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9E3" w:rsidRDefault="000309E3">
      <w:pPr>
        <w:rPr>
          <w:rFonts w:ascii="Times New Roman" w:hAnsi="Times New Roman"/>
          <w:b/>
        </w:rPr>
      </w:pPr>
    </w:p>
    <w:p w:rsidR="000309E3" w:rsidRDefault="00423991">
      <w:pPr>
        <w:jc w:val="center"/>
        <w:rPr>
          <w:rFonts w:ascii="Times New Roman" w:hAnsi="Times New Roman"/>
          <w:b/>
        </w:rPr>
      </w:pPr>
      <w:r>
        <w:rPr>
          <w:rFonts w:ascii="Times New Roman" w:hAnsi="Times New Roman"/>
          <w:b/>
        </w:rPr>
        <w:t>Контракт №_______</w:t>
      </w:r>
    </w:p>
    <w:p w:rsidR="000309E3" w:rsidRDefault="00423991">
      <w:pPr>
        <w:jc w:val="center"/>
        <w:rPr>
          <w:rFonts w:ascii="Times New Roman" w:hAnsi="Times New Roman"/>
        </w:rPr>
      </w:pPr>
      <w:r>
        <w:rPr>
          <w:rFonts w:ascii="Times New Roman" w:hAnsi="Times New Roman"/>
          <w:b/>
        </w:rPr>
        <w:t>на поставку ___________</w:t>
      </w:r>
    </w:p>
    <w:p w:rsidR="000309E3" w:rsidRDefault="000309E3">
      <w:pPr>
        <w:pStyle w:val="3"/>
        <w:jc w:val="center"/>
        <w:rPr>
          <w:rFonts w:ascii="Times New Roman" w:hAnsi="Times New Roman"/>
          <w:sz w:val="20"/>
        </w:rPr>
      </w:pPr>
    </w:p>
    <w:p w:rsidR="000309E3" w:rsidRDefault="00423991">
      <w:pPr>
        <w:pStyle w:val="3"/>
        <w:tabs>
          <w:tab w:val="left" w:pos="188"/>
          <w:tab w:val="left" w:pos="6624"/>
        </w:tabs>
        <w:rPr>
          <w:rFonts w:ascii="Times New Roman" w:hAnsi="Times New Roman"/>
          <w:sz w:val="20"/>
        </w:rPr>
      </w:pPr>
      <w:r>
        <w:rPr>
          <w:rFonts w:ascii="Times New Roman" w:hAnsi="Times New Roman"/>
          <w:sz w:val="20"/>
        </w:rPr>
        <w:tab/>
        <w:t>г. Но</w:t>
      </w:r>
      <w:r w:rsidR="00BC71D3">
        <w:rPr>
          <w:rFonts w:ascii="Times New Roman" w:hAnsi="Times New Roman"/>
          <w:sz w:val="20"/>
        </w:rPr>
        <w:t>восибирск</w:t>
      </w:r>
      <w:r w:rsidR="00BC71D3">
        <w:rPr>
          <w:rFonts w:ascii="Times New Roman" w:hAnsi="Times New Roman"/>
          <w:sz w:val="20"/>
        </w:rPr>
        <w:tab/>
        <w:t>«___»  __________ 202</w:t>
      </w:r>
      <w:r w:rsidR="00E75119">
        <w:rPr>
          <w:rFonts w:ascii="Times New Roman" w:hAnsi="Times New Roman"/>
          <w:sz w:val="20"/>
          <w:lang w:val="ru-RU"/>
        </w:rPr>
        <w:t>6</w:t>
      </w:r>
      <w:r>
        <w:rPr>
          <w:rFonts w:ascii="Times New Roman" w:hAnsi="Times New Roman"/>
          <w:sz w:val="20"/>
        </w:rPr>
        <w:t>г</w:t>
      </w:r>
    </w:p>
    <w:p w:rsidR="000309E3" w:rsidRDefault="000309E3">
      <w:pPr>
        <w:pStyle w:val="3"/>
        <w:tabs>
          <w:tab w:val="left" w:pos="188"/>
          <w:tab w:val="left" w:pos="6624"/>
        </w:tabs>
        <w:rPr>
          <w:rFonts w:ascii="Times New Roman" w:hAnsi="Times New Roman"/>
          <w:sz w:val="20"/>
        </w:rPr>
      </w:pPr>
    </w:p>
    <w:p w:rsidR="000309E3" w:rsidRDefault="00423991" w:rsidP="00FC2198">
      <w:pPr>
        <w:ind w:firstLine="142"/>
        <w:jc w:val="both"/>
        <w:rPr>
          <w:rFonts w:ascii="Times New Roman" w:hAnsi="Times New Roman"/>
        </w:rPr>
      </w:pPr>
      <w:proofErr w:type="gramStart"/>
      <w:r>
        <w:rPr>
          <w:rFonts w:ascii="Times New Roman" w:hAnsi="Times New Roman"/>
        </w:rPr>
        <w:t xml:space="preserve">Федеральное государственное бюджетное образовательное учреждение высшего образования «Новосибирский государственный университет архитектуры, дизайна и искусств имени А.Д. </w:t>
      </w:r>
      <w:proofErr w:type="spellStart"/>
      <w:r>
        <w:rPr>
          <w:rFonts w:ascii="Times New Roman" w:hAnsi="Times New Roman"/>
        </w:rPr>
        <w:t>Крячкова</w:t>
      </w:r>
      <w:proofErr w:type="spellEnd"/>
      <w:r>
        <w:rPr>
          <w:rFonts w:ascii="Times New Roman" w:hAnsi="Times New Roman"/>
        </w:rPr>
        <w:t>», именуемое в дальнейшем «Заказчик», в лице</w:t>
      </w:r>
      <w:r w:rsidR="00CE27AD">
        <w:rPr>
          <w:rFonts w:ascii="Times New Roman" w:hAnsi="Times New Roman"/>
        </w:rPr>
        <w:t xml:space="preserve">  ректора Багровой Натальи Викторовны</w:t>
      </w:r>
      <w:r w:rsidR="000B279F">
        <w:rPr>
          <w:rFonts w:ascii="Times New Roman" w:hAnsi="Times New Roman"/>
        </w:rPr>
        <w:t xml:space="preserve">, </w:t>
      </w:r>
      <w:r w:rsidR="00CE27AD">
        <w:rPr>
          <w:rFonts w:ascii="Times New Roman" w:hAnsi="Times New Roman"/>
        </w:rPr>
        <w:t xml:space="preserve"> действующий на основании Устава, </w:t>
      </w:r>
      <w:r w:rsidR="000B279F">
        <w:rPr>
          <w:rFonts w:ascii="Times New Roman" w:hAnsi="Times New Roman"/>
        </w:rPr>
        <w:t>с  о</w:t>
      </w:r>
      <w:r>
        <w:rPr>
          <w:rFonts w:ascii="Times New Roman" w:hAnsi="Times New Roman"/>
        </w:rPr>
        <w:t xml:space="preserve">дной стороны, </w:t>
      </w:r>
      <w:r w:rsidR="00BC71D3">
        <w:rPr>
          <w:rFonts w:ascii="Times New Roman" w:hAnsi="Times New Roman"/>
        </w:rPr>
        <w:t>_____________________</w:t>
      </w:r>
      <w:r>
        <w:rPr>
          <w:rFonts w:ascii="Times New Roman" w:hAnsi="Times New Roman"/>
        </w:rPr>
        <w:t xml:space="preserve">, именуемый в дальнейшем «Поставщик», </w:t>
      </w:r>
      <w:r w:rsidR="00BC71D3" w:rsidRPr="00BC71D3">
        <w:rPr>
          <w:rFonts w:ascii="Times New Roman" w:hAnsi="Times New Roman"/>
        </w:rPr>
        <w:t>____________________________</w:t>
      </w:r>
      <w:r w:rsidR="00C672A4" w:rsidRPr="00BC71D3">
        <w:rPr>
          <w:rFonts w:ascii="Times New Roman" w:hAnsi="Times New Roman"/>
        </w:rPr>
        <w:t>,</w:t>
      </w:r>
      <w:r w:rsidRPr="00BC71D3">
        <w:rPr>
          <w:rFonts w:ascii="Times New Roman" w:hAnsi="Times New Roman"/>
        </w:rPr>
        <w:t xml:space="preserve"> с другой</w:t>
      </w:r>
      <w:r>
        <w:rPr>
          <w:rFonts w:ascii="Times New Roman" w:hAnsi="Times New Roman"/>
        </w:rPr>
        <w:t xml:space="preserve"> стороны, вместе именуемые «Стороны» и каждый в отдельности «Сторона», с соблюдением требований Федерального закона от 05.04.2013 № 44-ФЗ «О контрактной</w:t>
      </w:r>
      <w:proofErr w:type="gramEnd"/>
      <w:r>
        <w:rPr>
          <w:rFonts w:ascii="Times New Roman" w:hAnsi="Times New Roman"/>
        </w:rPr>
        <w:t xml:space="preserve"> системе в сфере закупок товаров, работ, услуг для обеспечения государственных и муниципальных нужд» (далее – Закон о контрактн</w:t>
      </w:r>
      <w:r w:rsidR="00370420">
        <w:rPr>
          <w:rFonts w:ascii="Times New Roman" w:hAnsi="Times New Roman"/>
        </w:rPr>
        <w:t>ой системе),  на основании  п. __</w:t>
      </w:r>
      <w:r>
        <w:rPr>
          <w:rFonts w:ascii="Times New Roman" w:hAnsi="Times New Roman"/>
        </w:rPr>
        <w:t xml:space="preserve"> ч.1 ст.93, заключили настоящий контракт (далее – Контракт) о нижеследующем:</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1. Предмет Контракта</w:t>
      </w:r>
    </w:p>
    <w:p w:rsidR="000309E3" w:rsidRDefault="00423991">
      <w:pPr>
        <w:jc w:val="both"/>
        <w:rPr>
          <w:rFonts w:ascii="Times New Roman" w:hAnsi="Times New Roman"/>
        </w:rPr>
      </w:pPr>
      <w:r>
        <w:rPr>
          <w:rFonts w:ascii="Times New Roman" w:hAnsi="Times New Roman"/>
        </w:rPr>
        <w:t xml:space="preserve">    1.1. Предметом Контракта является поставка </w:t>
      </w:r>
      <w:r w:rsidR="00B912D2">
        <w:rPr>
          <w:rFonts w:ascii="Times New Roman" w:hAnsi="Times New Roman"/>
        </w:rPr>
        <w:t>____________</w:t>
      </w:r>
      <w:r>
        <w:rPr>
          <w:rFonts w:ascii="Times New Roman" w:hAnsi="Times New Roman"/>
        </w:rPr>
        <w:t>(далее – Товар) для нужд Заказчика в соответствии с Описанием объекта закупки (приложение № 1 к Контракту) и на условиях, предусмотренных Контрактом.</w:t>
      </w:r>
    </w:p>
    <w:p w:rsidR="000309E3" w:rsidRDefault="00423991">
      <w:pPr>
        <w:jc w:val="both"/>
        <w:rPr>
          <w:rFonts w:ascii="Times New Roman" w:hAnsi="Times New Roman"/>
        </w:rPr>
      </w:pPr>
      <w:r>
        <w:rPr>
          <w:rFonts w:ascii="Times New Roman" w:hAnsi="Times New Roman"/>
        </w:rPr>
        <w:t>        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0309E3" w:rsidRDefault="00423991">
      <w:pPr>
        <w:jc w:val="both"/>
        <w:rPr>
          <w:rFonts w:ascii="Times New Roman" w:hAnsi="Times New Roman"/>
        </w:rPr>
      </w:pPr>
      <w:r>
        <w:rPr>
          <w:rFonts w:ascii="Times New Roman" w:hAnsi="Times New Roman"/>
        </w:rPr>
        <w:t>    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0309E3" w:rsidRDefault="00423991">
      <w:pPr>
        <w:jc w:val="both"/>
        <w:rPr>
          <w:rFonts w:ascii="Times New Roman" w:hAnsi="Times New Roman"/>
        </w:rPr>
      </w:pPr>
      <w:r>
        <w:rPr>
          <w:rFonts w:ascii="Times New Roman" w:hAnsi="Times New Roman"/>
        </w:rPr>
        <w:t>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2. Цена Контракта и порядок расчетов</w:t>
      </w:r>
    </w:p>
    <w:p w:rsidR="000309E3" w:rsidRDefault="00423991">
      <w:pPr>
        <w:jc w:val="both"/>
        <w:rPr>
          <w:rFonts w:ascii="Times New Roman" w:hAnsi="Times New Roman"/>
        </w:rPr>
      </w:pPr>
      <w:r>
        <w:rPr>
          <w:rFonts w:ascii="Times New Roman" w:hAnsi="Times New Roman"/>
        </w:rPr>
        <w:t>    2.1. Цена Контракта составляет</w:t>
      </w:r>
      <w:proofErr w:type="gramStart"/>
      <w:r>
        <w:rPr>
          <w:rFonts w:ascii="Times New Roman" w:hAnsi="Times New Roman"/>
        </w:rPr>
        <w:t xml:space="preserve"> </w:t>
      </w:r>
      <w:r w:rsidR="00F024B7">
        <w:rPr>
          <w:rFonts w:ascii="Times New Roman" w:hAnsi="Times New Roman"/>
          <w:u w:val="single"/>
        </w:rPr>
        <w:t>_________</w:t>
      </w:r>
      <w:r>
        <w:rPr>
          <w:rFonts w:ascii="Times New Roman" w:hAnsi="Times New Roman"/>
        </w:rPr>
        <w:t>(</w:t>
      </w:r>
      <w:r w:rsidR="00F024B7">
        <w:rPr>
          <w:rFonts w:ascii="Times New Roman" w:hAnsi="Times New Roman"/>
          <w:u w:val="single"/>
        </w:rPr>
        <w:t>_____________________</w:t>
      </w:r>
      <w:r>
        <w:rPr>
          <w:rFonts w:ascii="Times New Roman" w:hAnsi="Times New Roman"/>
        </w:rPr>
        <w:t>) </w:t>
      </w:r>
      <w:proofErr w:type="gramEnd"/>
      <w:r>
        <w:rPr>
          <w:rFonts w:ascii="Times New Roman" w:hAnsi="Times New Roman"/>
        </w:rPr>
        <w:t xml:space="preserve">руб., НДС </w:t>
      </w:r>
      <w:r w:rsidR="00F024B7">
        <w:rPr>
          <w:rFonts w:ascii="Times New Roman" w:hAnsi="Times New Roman"/>
        </w:rPr>
        <w:t>__________</w:t>
      </w:r>
      <w:r>
        <w:rPr>
          <w:rFonts w:ascii="Times New Roman" w:hAnsi="Times New Roman"/>
        </w:rPr>
        <w:t>(далее – цена Контракта).</w:t>
      </w:r>
    </w:p>
    <w:p w:rsidR="000309E3" w:rsidRDefault="00423991">
      <w:pPr>
        <w:ind w:firstLine="284"/>
        <w:jc w:val="both"/>
        <w:rPr>
          <w:rFonts w:ascii="Times New Roman" w:hAnsi="Times New Roman"/>
        </w:rPr>
      </w:pPr>
      <w:proofErr w:type="gramStart"/>
      <w:r>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rFonts w:ascii="Times New Roman" w:hAnsi="Times New Roman"/>
        </w:rPr>
        <w:t xml:space="preserve"> подлежат уплате в бюджеты бюджетной системы Российской Федерации Заказчиком.</w:t>
      </w:r>
    </w:p>
    <w:p w:rsidR="000309E3" w:rsidRDefault="00423991">
      <w:pPr>
        <w:jc w:val="both"/>
        <w:rPr>
          <w:rFonts w:ascii="Times New Roman" w:hAnsi="Times New Roman"/>
        </w:rPr>
      </w:pPr>
      <w:r>
        <w:rPr>
          <w:rFonts w:ascii="Times New Roman" w:hAnsi="Times New Roman"/>
        </w:rPr>
        <w:t>    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w:t>
      </w:r>
    </w:p>
    <w:p w:rsidR="000309E3" w:rsidRDefault="00423991">
      <w:pPr>
        <w:jc w:val="both"/>
        <w:rPr>
          <w:rFonts w:ascii="Times New Roman" w:hAnsi="Times New Roman"/>
        </w:rPr>
      </w:pPr>
      <w:r>
        <w:rPr>
          <w:rFonts w:ascii="Times New Roman" w:hAnsi="Times New Roman"/>
        </w:rPr>
        <w:t xml:space="preserve">    2.3. </w:t>
      </w:r>
      <w:proofErr w:type="gramStart"/>
      <w:r>
        <w:rPr>
          <w:rFonts w:ascii="Times New Roman" w:hAnsi="Times New Roman"/>
        </w:rPr>
        <w:t>Поставщик проинформирован, что в соответствии с распоряжением Правительства Новосибирской области от 14.05.2013 № 205-рп «О мерах по повышению собираемости налогов и укреплению налоговой дисциплины» при наличии у Поставщика недоимки по налоговым платежам в бюджеты бюджетной системы Российской Федерации, превышающей сумму 1 (один) миллион рублей в течение 2 (двух) месяцев, информация может быть передана в Следственное управление Следственного комитета Российской Федерации по</w:t>
      </w:r>
      <w:proofErr w:type="gramEnd"/>
      <w:r>
        <w:rPr>
          <w:rFonts w:ascii="Times New Roman" w:hAnsi="Times New Roman"/>
        </w:rPr>
        <w:t xml:space="preserve"> Новосибирской области.</w:t>
      </w:r>
    </w:p>
    <w:p w:rsidR="000309E3" w:rsidRDefault="00423991" w:rsidP="00780D41">
      <w:pPr>
        <w:jc w:val="both"/>
        <w:rPr>
          <w:rFonts w:ascii="Times New Roman" w:hAnsi="Times New Roman"/>
        </w:rPr>
      </w:pPr>
      <w:r>
        <w:rPr>
          <w:rFonts w:ascii="Times New Roman" w:hAnsi="Times New Roman"/>
        </w:rPr>
        <w:t xml:space="preserve">    2.4. Оплата производится Заказчиком на расчетный счет Поставщика, указанный в Контракте, </w:t>
      </w:r>
      <w:r w:rsidR="00F024B7">
        <w:rPr>
          <w:rFonts w:ascii="Times New Roman" w:hAnsi="Times New Roman"/>
        </w:rPr>
        <w:t>в срок не более 7 (семи</w:t>
      </w:r>
      <w:r w:rsidRPr="00F024B7">
        <w:rPr>
          <w:rFonts w:ascii="Times New Roman" w:hAnsi="Times New Roman"/>
        </w:rPr>
        <w:t xml:space="preserve">) </w:t>
      </w:r>
      <w:r w:rsidR="003C2163" w:rsidRPr="00F024B7">
        <w:rPr>
          <w:rFonts w:ascii="Times New Roman" w:hAnsi="Times New Roman"/>
        </w:rPr>
        <w:t xml:space="preserve">рабочих </w:t>
      </w:r>
      <w:r w:rsidRPr="00F024B7">
        <w:rPr>
          <w:rFonts w:ascii="Times New Roman" w:hAnsi="Times New Roman"/>
        </w:rPr>
        <w:t xml:space="preserve">дней </w:t>
      </w:r>
      <w:proofErr w:type="gramStart"/>
      <w:r w:rsidRPr="00F024B7">
        <w:rPr>
          <w:rFonts w:ascii="Times New Roman" w:hAnsi="Times New Roman"/>
        </w:rPr>
        <w:t>с</w:t>
      </w:r>
      <w:r>
        <w:rPr>
          <w:rFonts w:ascii="Times New Roman" w:hAnsi="Times New Roman"/>
        </w:rPr>
        <w:t xml:space="preserve"> даты подписания</w:t>
      </w:r>
      <w:proofErr w:type="gramEnd"/>
      <w:r>
        <w:rPr>
          <w:rFonts w:ascii="Times New Roman" w:hAnsi="Times New Roman"/>
        </w:rPr>
        <w:t xml:space="preserve"> Заказчиком </w:t>
      </w:r>
      <w:r w:rsidR="0075290E">
        <w:rPr>
          <w:rFonts w:ascii="Times New Roman" w:hAnsi="Times New Roman"/>
        </w:rPr>
        <w:t>документа о приемке по форме 0510542</w:t>
      </w:r>
      <w:r w:rsidR="008A2A65">
        <w:rPr>
          <w:rFonts w:ascii="Times New Roman" w:hAnsi="Times New Roman"/>
        </w:rPr>
        <w:t xml:space="preserve">. </w:t>
      </w:r>
      <w:proofErr w:type="gramStart"/>
      <w:r w:rsidR="008A2A65">
        <w:rPr>
          <w:rFonts w:ascii="Times New Roman" w:hAnsi="Times New Roman"/>
        </w:rPr>
        <w:t xml:space="preserve">Документ по форме 0510452 формируется заказчиком </w:t>
      </w:r>
      <w:r w:rsidR="0075290E">
        <w:rPr>
          <w:rFonts w:ascii="Times New Roman" w:hAnsi="Times New Roman"/>
        </w:rPr>
        <w:t xml:space="preserve"> на основании представленной поставщиком </w:t>
      </w:r>
      <w:r>
        <w:rPr>
          <w:rFonts w:ascii="Times New Roman" w:hAnsi="Times New Roman"/>
        </w:rPr>
        <w:t>товарной (товарно-транспортной) накладной или универсал</w:t>
      </w:r>
      <w:r w:rsidR="0075290E">
        <w:rPr>
          <w:rFonts w:ascii="Times New Roman" w:hAnsi="Times New Roman"/>
        </w:rPr>
        <w:t xml:space="preserve">ьного передаточного документа) </w:t>
      </w:r>
      <w:r>
        <w:rPr>
          <w:rFonts w:ascii="Times New Roman" w:hAnsi="Times New Roman"/>
        </w:rPr>
        <w:t>и при отсутствии у Заказчика претензий по количеству и качеству поставленного Товара.</w:t>
      </w:r>
      <w:proofErr w:type="gramEnd"/>
    </w:p>
    <w:p w:rsidR="000309E3" w:rsidRDefault="00423991">
      <w:pPr>
        <w:jc w:val="both"/>
        <w:rPr>
          <w:rFonts w:ascii="Times New Roman" w:hAnsi="Times New Roman"/>
        </w:rPr>
      </w:pPr>
      <w:r>
        <w:rPr>
          <w:rFonts w:ascii="Times New Roman" w:hAnsi="Times New Roman"/>
        </w:rPr>
        <w:t>    Обязательства Заказчика по оплате цены Контракта считаются исполненными с момента списания денежных сре</w:t>
      </w:r>
      <w:proofErr w:type="gramStart"/>
      <w:r>
        <w:rPr>
          <w:rFonts w:ascii="Times New Roman" w:hAnsi="Times New Roman"/>
        </w:rPr>
        <w:t>дств в р</w:t>
      </w:r>
      <w:proofErr w:type="gramEnd"/>
      <w:r>
        <w:rPr>
          <w:rFonts w:ascii="Times New Roman" w:hAnsi="Times New Roman"/>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0309E3" w:rsidRDefault="00423991">
      <w:pPr>
        <w:jc w:val="both"/>
        <w:rPr>
          <w:rFonts w:ascii="Times New Roman" w:hAnsi="Times New Roman"/>
        </w:rPr>
      </w:pPr>
      <w:r>
        <w:rPr>
          <w:rFonts w:ascii="Times New Roman" w:hAnsi="Times New Roman"/>
          <w:b/>
        </w:rPr>
        <w:t>    </w:t>
      </w:r>
      <w:r>
        <w:rPr>
          <w:rFonts w:ascii="Times New Roman" w:hAnsi="Times New Roman"/>
        </w:rPr>
        <w:t xml:space="preserve">    2.6. По предложению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w:t>
      </w:r>
      <w:proofErr w:type="gramStart"/>
      <w:r>
        <w:rPr>
          <w:rFonts w:ascii="Times New Roman" w:hAnsi="Times New Roman"/>
        </w:rPr>
        <w:t>положений бюджетного законодательства Российской Федерации цены Контракта</w:t>
      </w:r>
      <w:proofErr w:type="gramEnd"/>
      <w:r>
        <w:rPr>
          <w:rFonts w:ascii="Times New Roman" w:hAnsi="Times New Roman"/>
        </w:rPr>
        <w:t xml:space="preserve">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0309E3" w:rsidRDefault="00423991">
      <w:pPr>
        <w:ind w:firstLine="426"/>
        <w:jc w:val="both"/>
        <w:rPr>
          <w:rFonts w:ascii="Times New Roman" w:hAnsi="Times New Roman"/>
        </w:rPr>
      </w:pPr>
      <w:r>
        <w:rPr>
          <w:rFonts w:ascii="Times New Roman" w:hAnsi="Times New Roman"/>
        </w:rPr>
        <w:t>2.7 Источник финансирования: средства бюджетного учреждения</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3. Порядок поставки Товара</w:t>
      </w:r>
    </w:p>
    <w:p w:rsidR="000309E3" w:rsidRDefault="00423991">
      <w:pPr>
        <w:jc w:val="both"/>
        <w:rPr>
          <w:rFonts w:ascii="Times New Roman" w:hAnsi="Times New Roman"/>
        </w:rPr>
      </w:pPr>
      <w:r>
        <w:rPr>
          <w:rFonts w:ascii="Times New Roman" w:hAnsi="Times New Roman"/>
        </w:rPr>
        <w:lastRenderedPageBreak/>
        <w:t xml:space="preserve">    3.1. Поставка Товара осуществляется силами и средствами Поставщика по адресу: </w:t>
      </w:r>
      <w:proofErr w:type="gramStart"/>
      <w:r>
        <w:rPr>
          <w:rFonts w:ascii="Times New Roman" w:hAnsi="Times New Roman"/>
        </w:rPr>
        <w:t>г</w:t>
      </w:r>
      <w:proofErr w:type="gramEnd"/>
      <w:r>
        <w:rPr>
          <w:rFonts w:ascii="Times New Roman" w:hAnsi="Times New Roman"/>
        </w:rPr>
        <w:t>. Новосибирск, Красный проспект, 38</w:t>
      </w:r>
    </w:p>
    <w:p w:rsidR="000309E3" w:rsidRDefault="00423991">
      <w:pPr>
        <w:jc w:val="both"/>
        <w:rPr>
          <w:rFonts w:ascii="Times New Roman" w:hAnsi="Times New Roman"/>
        </w:rPr>
      </w:pPr>
      <w:r>
        <w:rPr>
          <w:rFonts w:ascii="Times New Roman" w:hAnsi="Times New Roman"/>
        </w:rPr>
        <w:t>    3.2. Доставка Товара до места передачи Товара производится силами и средствами Поставщика.</w:t>
      </w:r>
    </w:p>
    <w:p w:rsidR="000309E3" w:rsidRDefault="00423991">
      <w:pPr>
        <w:jc w:val="both"/>
        <w:rPr>
          <w:rFonts w:ascii="Times New Roman" w:hAnsi="Times New Roman"/>
        </w:rPr>
      </w:pPr>
      <w:r>
        <w:rPr>
          <w:rFonts w:ascii="Times New Roman" w:hAnsi="Times New Roman"/>
        </w:rPr>
        <w:t>    3.3. Товар должен иметь упаковку, предотвращающую его порчу при транспортировке.</w:t>
      </w:r>
    </w:p>
    <w:p w:rsidR="000309E3" w:rsidRDefault="00423991">
      <w:pPr>
        <w:jc w:val="both"/>
        <w:rPr>
          <w:rFonts w:ascii="Times New Roman" w:hAnsi="Times New Roman"/>
        </w:rPr>
      </w:pPr>
      <w:r>
        <w:rPr>
          <w:rFonts w:ascii="Times New Roman" w:hAnsi="Times New Roman"/>
        </w:rPr>
        <w:t>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0309E3" w:rsidRDefault="00423991">
      <w:pPr>
        <w:jc w:val="both"/>
        <w:rPr>
          <w:rFonts w:ascii="Times New Roman" w:hAnsi="Times New Roman"/>
        </w:rPr>
      </w:pPr>
      <w:r>
        <w:rPr>
          <w:rFonts w:ascii="Times New Roman" w:hAnsi="Times New Roman"/>
        </w:rPr>
        <w:t xml:space="preserve">    3.4. Не </w:t>
      </w:r>
      <w:proofErr w:type="gramStart"/>
      <w:r>
        <w:rPr>
          <w:rFonts w:ascii="Times New Roman" w:hAnsi="Times New Roman"/>
        </w:rPr>
        <w:t>позднее</w:t>
      </w:r>
      <w:proofErr w:type="gramEnd"/>
      <w:r>
        <w:rPr>
          <w:rFonts w:ascii="Times New Roman" w:hAnsi="Times New Roman"/>
        </w:rPr>
        <w:t xml:space="preserve"> чем за 2 (два) рабочих дней до дня доставки Товара Поставщик обязан согласовать с представителем Заказчика дату и время доставки Товара.</w:t>
      </w:r>
    </w:p>
    <w:p w:rsidR="000309E3" w:rsidRDefault="00423991">
      <w:pPr>
        <w:jc w:val="both"/>
        <w:rPr>
          <w:rFonts w:ascii="Times New Roman" w:hAnsi="Times New Roman"/>
        </w:rPr>
      </w:pPr>
      <w:r>
        <w:rPr>
          <w:rFonts w:ascii="Times New Roman" w:hAnsi="Times New Roman"/>
        </w:rPr>
        <w:t xml:space="preserve">    3.5. </w:t>
      </w:r>
      <w:proofErr w:type="gramStart"/>
      <w:r>
        <w:rPr>
          <w:rFonts w:ascii="Times New Roman" w:hAnsi="Times New Roman"/>
        </w:rPr>
        <w:t>В день поставки Поставщик одновременно с Товаром должен передать Заказчику сопроводительные документы, относящиеся к Товару, указанные в п. 6.2 Контракта, товарную (товарно-транспортную) накладную или универсальный-передаточный документ, счет, счет-фактуру при наличии).</w:t>
      </w:r>
      <w:proofErr w:type="gramEnd"/>
    </w:p>
    <w:p w:rsidR="000309E3" w:rsidRDefault="00423991">
      <w:pPr>
        <w:jc w:val="both"/>
        <w:rPr>
          <w:rFonts w:ascii="Times New Roman" w:hAnsi="Times New Roman"/>
        </w:rPr>
      </w:pPr>
      <w:r>
        <w:rPr>
          <w:rFonts w:ascii="Times New Roman" w:hAnsi="Times New Roman"/>
        </w:rPr>
        <w:t xml:space="preserve">    В случае отсутствия вышеназванных документов Заказчик вправе отказаться от приемки Товара. Товар будет считаться </w:t>
      </w:r>
      <w:proofErr w:type="spellStart"/>
      <w:r>
        <w:rPr>
          <w:rFonts w:ascii="Times New Roman" w:hAnsi="Times New Roman"/>
        </w:rPr>
        <w:t>непоставленным</w:t>
      </w:r>
      <w:proofErr w:type="spellEnd"/>
      <w:r>
        <w:rPr>
          <w:rFonts w:ascii="Times New Roman" w:hAnsi="Times New Roman"/>
        </w:rPr>
        <w:t>.</w:t>
      </w:r>
    </w:p>
    <w:p w:rsidR="000309E3" w:rsidRDefault="00423991">
      <w:pPr>
        <w:jc w:val="both"/>
        <w:rPr>
          <w:rFonts w:ascii="Times New Roman" w:hAnsi="Times New Roman"/>
        </w:rPr>
      </w:pPr>
      <w:r>
        <w:rPr>
          <w:rFonts w:ascii="Times New Roman" w:hAnsi="Times New Roman"/>
        </w:rPr>
        <w:t xml:space="preserve">    3.6. Срок поставки </w:t>
      </w:r>
      <w:proofErr w:type="spellStart"/>
      <w:r>
        <w:rPr>
          <w:rFonts w:ascii="Times New Roman" w:hAnsi="Times New Roman"/>
        </w:rPr>
        <w:t>Товара:</w:t>
      </w:r>
      <w:r w:rsidR="00EF7F89" w:rsidRPr="00EF7F89">
        <w:rPr>
          <w:rFonts w:ascii="Times New Roman" w:hAnsi="Times New Roman"/>
        </w:rPr>
        <w:t>____________________</w:t>
      </w:r>
      <w:proofErr w:type="spellEnd"/>
      <w:r>
        <w:rPr>
          <w:rFonts w:ascii="Times New Roman" w:hAnsi="Times New Roman"/>
        </w:rPr>
        <w:t>.</w:t>
      </w:r>
    </w:p>
    <w:p w:rsidR="000309E3" w:rsidRDefault="00423991">
      <w:pPr>
        <w:jc w:val="both"/>
        <w:rPr>
          <w:rFonts w:ascii="Times New Roman" w:hAnsi="Times New Roman"/>
        </w:rPr>
      </w:pPr>
      <w:r>
        <w:rPr>
          <w:rFonts w:ascii="Times New Roman" w:hAnsi="Times New Roman"/>
        </w:rPr>
        <w:t>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rsidR="000309E3" w:rsidRDefault="00423991">
      <w:pPr>
        <w:jc w:val="both"/>
        <w:rPr>
          <w:rFonts w:ascii="Times New Roman" w:hAnsi="Times New Roman"/>
        </w:rPr>
      </w:pPr>
      <w:r>
        <w:rPr>
          <w:rFonts w:ascii="Times New Roman" w:hAnsi="Times New Roman"/>
        </w:rPr>
        <w:t>    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rsidR="000309E3" w:rsidRDefault="00423991">
      <w:pPr>
        <w:jc w:val="both"/>
        <w:rPr>
          <w:rFonts w:ascii="Times New Roman" w:hAnsi="Times New Roman"/>
        </w:rPr>
      </w:pPr>
      <w:r>
        <w:rPr>
          <w:rFonts w:ascii="Times New Roman" w:hAnsi="Times New Roman"/>
        </w:rPr>
        <w:t>    Данные акты являются основаниями для применения к Поставщику мер ответственности, предусмотренных Контрактом.</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4. Порядок сдачи и приемки поставляемого Товара</w:t>
      </w:r>
    </w:p>
    <w:p w:rsidR="000309E3" w:rsidRDefault="00423991">
      <w:pPr>
        <w:jc w:val="both"/>
        <w:rPr>
          <w:rFonts w:ascii="Times New Roman" w:hAnsi="Times New Roman"/>
        </w:rPr>
      </w:pPr>
      <w:r>
        <w:rPr>
          <w:rFonts w:ascii="Times New Roman" w:hAnsi="Times New Roman"/>
        </w:rPr>
        <w:t>    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rsidR="000309E3" w:rsidRDefault="00423991">
      <w:pPr>
        <w:jc w:val="both"/>
        <w:rPr>
          <w:rFonts w:ascii="Times New Roman" w:hAnsi="Times New Roman"/>
        </w:rPr>
      </w:pPr>
      <w:r>
        <w:rPr>
          <w:rFonts w:ascii="Times New Roman" w:hAnsi="Times New Roman"/>
        </w:rPr>
        <w:t xml:space="preserve">    4.2. </w:t>
      </w:r>
      <w:proofErr w:type="gramStart"/>
      <w:r>
        <w:rPr>
          <w:rFonts w:ascii="Times New Roman" w:hAnsi="Times New Roman"/>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указанных в п. 6.2 Контракта и оформленных в соответствии с законодательством Российской Федерации, подписанной со стороны Поставщика товарной (товарно-транспортной) накладной или УПД, проверки целостности упаковки, вскрытии упаковки (в случае если Товар поставляется в упаковке), осмотра Товара на</w:t>
      </w:r>
      <w:proofErr w:type="gramEnd"/>
      <w:r>
        <w:rPr>
          <w:rFonts w:ascii="Times New Roman" w:hAnsi="Times New Roman"/>
        </w:rPr>
        <w:t xml:space="preserve"> предмет сколов, трещин, внешних повреждений. Приемка Товара произ</w:t>
      </w:r>
      <w:r w:rsidR="009F2407">
        <w:rPr>
          <w:rFonts w:ascii="Times New Roman" w:hAnsi="Times New Roman"/>
        </w:rPr>
        <w:t>водится в срок, не превышающий 20 (двадцать</w:t>
      </w:r>
      <w:r>
        <w:rPr>
          <w:rFonts w:ascii="Times New Roman" w:hAnsi="Times New Roman"/>
        </w:rPr>
        <w:t>) рабочих дней с момента передачи Товара, по адресу, указанному в п. 3.1 Контракта.</w:t>
      </w:r>
    </w:p>
    <w:p w:rsidR="000309E3" w:rsidRDefault="00423991">
      <w:pPr>
        <w:jc w:val="both"/>
        <w:rPr>
          <w:rFonts w:ascii="Times New Roman" w:hAnsi="Times New Roman"/>
        </w:rPr>
      </w:pPr>
      <w:r>
        <w:rPr>
          <w:rFonts w:ascii="Times New Roman" w:hAnsi="Times New Roman"/>
        </w:rPr>
        <w:t>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приложении № 1 к настоящему Контракту. Одновременно проверяется соответствие наименования, ассортимента и комплектности Товара.</w:t>
      </w:r>
    </w:p>
    <w:p w:rsidR="000309E3" w:rsidRDefault="00423991">
      <w:pPr>
        <w:jc w:val="both"/>
        <w:rPr>
          <w:rFonts w:ascii="Times New Roman" w:hAnsi="Times New Roman"/>
        </w:rPr>
      </w:pPr>
      <w:r>
        <w:rPr>
          <w:rFonts w:ascii="Times New Roman" w:hAnsi="Times New Roman"/>
        </w:rPr>
        <w:t>        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0309E3" w:rsidRDefault="00423991">
      <w:pPr>
        <w:jc w:val="both"/>
        <w:rPr>
          <w:rFonts w:ascii="Times New Roman" w:hAnsi="Times New Roman"/>
        </w:rPr>
      </w:pPr>
      <w:r>
        <w:rPr>
          <w:rFonts w:ascii="Times New Roman" w:hAnsi="Times New Roman"/>
        </w:rPr>
        <w:t>    Товар должен быть поставлен полностью. Заказчик вправе отказаться от приемки части Товара.</w:t>
      </w:r>
    </w:p>
    <w:p w:rsidR="000309E3" w:rsidRDefault="00423991">
      <w:pPr>
        <w:jc w:val="both"/>
        <w:rPr>
          <w:rFonts w:ascii="Times New Roman" w:hAnsi="Times New Roman"/>
        </w:rPr>
      </w:pPr>
      <w:r>
        <w:rPr>
          <w:rFonts w:ascii="Times New Roman" w:hAnsi="Times New Roman"/>
        </w:rPr>
        <w:t>    4.4. Проверка количества и качества Товара, поступившего в таре (упаковке), производится при вскрытии тары (упаковки).</w:t>
      </w:r>
    </w:p>
    <w:p w:rsidR="000309E3" w:rsidRPr="00E90BE3" w:rsidRDefault="00423991">
      <w:pPr>
        <w:jc w:val="both"/>
        <w:rPr>
          <w:rFonts w:ascii="Times New Roman" w:hAnsi="Times New Roman"/>
        </w:rPr>
      </w:pPr>
      <w:r>
        <w:rPr>
          <w:rFonts w:ascii="Times New Roman" w:hAnsi="Times New Roman"/>
        </w:rPr>
        <w:t xml:space="preserve">    При выявлении несоответствия наименований, количества и качества Товара Заказчик в течение 2 (двух) рабочих дней с момента такого выявления </w:t>
      </w:r>
      <w:r w:rsidRPr="00E90BE3">
        <w:rPr>
          <w:rFonts w:ascii="Times New Roman" w:hAnsi="Times New Roman"/>
        </w:rPr>
        <w:t>направляет Поставщику письменное уведомление (претензию) о необходимости замены или допоставки Товара в соответствии с п. 11.1 Контракта.</w:t>
      </w:r>
    </w:p>
    <w:p w:rsidR="000309E3" w:rsidRDefault="00423991">
      <w:pPr>
        <w:jc w:val="both"/>
        <w:rPr>
          <w:rFonts w:ascii="Times New Roman" w:hAnsi="Times New Roman"/>
        </w:rPr>
      </w:pPr>
      <w:r w:rsidRPr="00E90BE3">
        <w:rPr>
          <w:rFonts w:ascii="Times New Roman" w:hAnsi="Times New Roman"/>
        </w:rPr>
        <w:t xml:space="preserve">    4.5. </w:t>
      </w:r>
      <w:proofErr w:type="gramStart"/>
      <w:r w:rsidRPr="00E90BE3">
        <w:rPr>
          <w:rFonts w:ascii="Times New Roman" w:hAnsi="Times New Roman"/>
        </w:rPr>
        <w:t>В случае поставки некачественного Товара (в том числе в случае выявления внешних признаков ненадлежащего качества Товара, препятствующих</w:t>
      </w:r>
      <w:r>
        <w:rPr>
          <w:rFonts w:ascii="Times New Roman" w:hAnsi="Times New Roman"/>
        </w:rPr>
        <w:t xml:space="preserve"> его дальнейшему использованию (нарушение целостности упаковки, повреждение содержимого и т.д.)</w:t>
      </w:r>
      <w:proofErr w:type="gramEnd"/>
      <w:r>
        <w:rPr>
          <w:rFonts w:ascii="Times New Roman" w:hAnsi="Times New Roman"/>
        </w:rPr>
        <w:t xml:space="preserve"> Поставщик обязан безвозмездно устранить недостатки Товара в течение 10 (десяти) календарных дней с момента письменного уведомления о них Заказчиком.</w:t>
      </w:r>
    </w:p>
    <w:p w:rsidR="000309E3" w:rsidRDefault="00423991">
      <w:pPr>
        <w:jc w:val="both"/>
        <w:rPr>
          <w:rFonts w:ascii="Times New Roman" w:hAnsi="Times New Roman"/>
        </w:rPr>
      </w:pPr>
      <w:r>
        <w:rPr>
          <w:rFonts w:ascii="Times New Roman" w:hAnsi="Times New Roman"/>
        </w:rPr>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0309E3" w:rsidRDefault="00423991">
      <w:pPr>
        <w:jc w:val="both"/>
        <w:rPr>
          <w:rFonts w:ascii="Times New Roman" w:hAnsi="Times New Roman"/>
        </w:rPr>
      </w:pPr>
      <w:r>
        <w:rPr>
          <w:rFonts w:ascii="Times New Roman" w:hAnsi="Times New Roman"/>
        </w:rPr>
        <w:t>    4.6. В случае поставки некомплектного Товара Поставщик обязан доукомплектовать Товар или заменить Товаром надлежащего качества в течение 5 (пяти) календарных дней с момента письменного уведомления о нем Заказчиком.</w:t>
      </w:r>
    </w:p>
    <w:p w:rsidR="000309E3" w:rsidRDefault="00423991">
      <w:pPr>
        <w:jc w:val="both"/>
        <w:rPr>
          <w:rFonts w:ascii="Times New Roman" w:hAnsi="Times New Roman"/>
        </w:rPr>
      </w:pPr>
      <w:r>
        <w:rPr>
          <w:rFonts w:ascii="Times New Roman" w:hAnsi="Times New Roman"/>
        </w:rPr>
        <w:t>    4.7. Претензии по скрытым дефектам могут быть заявлены Заказчиком в течение всего срока годности (срока полезного использования) Товара.</w:t>
      </w:r>
    </w:p>
    <w:p w:rsidR="000309E3" w:rsidRDefault="00423991">
      <w:pPr>
        <w:jc w:val="both"/>
        <w:rPr>
          <w:rFonts w:ascii="Times New Roman" w:hAnsi="Times New Roman"/>
        </w:rPr>
      </w:pPr>
      <w:r>
        <w:rPr>
          <w:rFonts w:ascii="Times New Roman" w:hAnsi="Times New Roman"/>
        </w:rPr>
        <w:t>    4.8.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0309E3" w:rsidRDefault="00423991">
      <w:pPr>
        <w:jc w:val="both"/>
        <w:rPr>
          <w:rFonts w:ascii="Times New Roman" w:hAnsi="Times New Roman"/>
        </w:rPr>
      </w:pPr>
      <w:r>
        <w:rPr>
          <w:rFonts w:ascii="Times New Roman" w:hAnsi="Times New Roman"/>
        </w:rPr>
        <w:t>    4.9. При отсутствии у Заказчика претензий по количеству и качеству поставлен</w:t>
      </w:r>
      <w:r w:rsidR="00E75119">
        <w:rPr>
          <w:rFonts w:ascii="Times New Roman" w:hAnsi="Times New Roman"/>
        </w:rPr>
        <w:t>ного Товара Заказчик в течение 20 (двадцати</w:t>
      </w:r>
      <w:r>
        <w:rPr>
          <w:rFonts w:ascii="Times New Roman" w:hAnsi="Times New Roman"/>
        </w:rPr>
        <w:t xml:space="preserve">) рабочих дней со дня завершения срока приемки Товара, указанного в п. 4.2 Контракта, подписывает товарную (товарно-транспортную) накладную или универсальный </w:t>
      </w:r>
      <w:proofErr w:type="gramStart"/>
      <w:r>
        <w:rPr>
          <w:rFonts w:ascii="Times New Roman" w:hAnsi="Times New Roman"/>
        </w:rPr>
        <w:t>–п</w:t>
      </w:r>
      <w:proofErr w:type="gramEnd"/>
      <w:r>
        <w:rPr>
          <w:rFonts w:ascii="Times New Roman" w:hAnsi="Times New Roman"/>
        </w:rPr>
        <w:t>ередаточный документ, счет-фактуру (при наличии). После этого Товар считается переданным Поставщиком Заказчику.</w:t>
      </w:r>
    </w:p>
    <w:p w:rsidR="000309E3" w:rsidRDefault="00423991">
      <w:pPr>
        <w:jc w:val="both"/>
        <w:rPr>
          <w:rFonts w:ascii="Times New Roman" w:hAnsi="Times New Roman"/>
        </w:rPr>
      </w:pPr>
      <w:r>
        <w:rPr>
          <w:rFonts w:ascii="Times New Roman" w:hAnsi="Times New Roman"/>
        </w:rPr>
        <w:t>    4.10. Все расходы, связанные с возвратом фальсифицированных и бракованных Товаров, осуществляются за счет Поставщика.</w:t>
      </w:r>
    </w:p>
    <w:p w:rsidR="000309E3" w:rsidRDefault="00423991">
      <w:pPr>
        <w:jc w:val="both"/>
        <w:rPr>
          <w:rFonts w:ascii="Times New Roman" w:hAnsi="Times New Roman"/>
        </w:rPr>
      </w:pPr>
      <w:r>
        <w:rPr>
          <w:rFonts w:ascii="Times New Roman" w:hAnsi="Times New Roman"/>
        </w:rPr>
        <w:lastRenderedPageBreak/>
        <w:t>    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4.9 Контракта.</w:t>
      </w:r>
    </w:p>
    <w:p w:rsidR="000309E3" w:rsidRDefault="00423991">
      <w:pPr>
        <w:jc w:val="both"/>
        <w:rPr>
          <w:rFonts w:ascii="Times New Roman" w:hAnsi="Times New Roman"/>
        </w:rPr>
      </w:pPr>
      <w:r>
        <w:rPr>
          <w:rFonts w:ascii="Times New Roman" w:hAnsi="Times New Roman"/>
        </w:rPr>
        <w:t>    4.12.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0309E3" w:rsidRDefault="00423991">
      <w:pPr>
        <w:jc w:val="both"/>
        <w:rPr>
          <w:rFonts w:ascii="Times New Roman" w:hAnsi="Times New Roman"/>
        </w:rPr>
      </w:pPr>
      <w:r>
        <w:rPr>
          <w:rFonts w:ascii="Times New Roman" w:hAnsi="Times New Roman"/>
        </w:rPr>
        <w:t>    »О порядке приемки продукции производственно-технического назначения и товаров народного потребления по количеству» от 15.06.1965 № П-6;</w:t>
      </w:r>
    </w:p>
    <w:p w:rsidR="000309E3" w:rsidRDefault="00423991">
      <w:pPr>
        <w:jc w:val="both"/>
        <w:rPr>
          <w:rFonts w:ascii="Times New Roman" w:hAnsi="Times New Roman"/>
        </w:rPr>
      </w:pPr>
      <w:r>
        <w:rPr>
          <w:rFonts w:ascii="Times New Roman" w:hAnsi="Times New Roman"/>
        </w:rPr>
        <w:t>    »О порядке приемки продукции производственно-технического назначения и товаров народного потребления по качеству» от 25.04.1966 № П-7.</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5. Права и обязанности Сторон</w:t>
      </w:r>
    </w:p>
    <w:p w:rsidR="000309E3" w:rsidRDefault="00423991">
      <w:pPr>
        <w:jc w:val="both"/>
        <w:rPr>
          <w:rFonts w:ascii="Times New Roman" w:hAnsi="Times New Roman"/>
        </w:rPr>
      </w:pPr>
      <w:r>
        <w:rPr>
          <w:rFonts w:ascii="Times New Roman" w:hAnsi="Times New Roman"/>
        </w:rPr>
        <w:t>    5.1. Заказчик вправе:</w:t>
      </w:r>
    </w:p>
    <w:p w:rsidR="000309E3" w:rsidRDefault="00423991">
      <w:pPr>
        <w:jc w:val="both"/>
        <w:rPr>
          <w:rFonts w:ascii="Times New Roman" w:hAnsi="Times New Roman"/>
        </w:rPr>
      </w:pPr>
      <w:r>
        <w:rPr>
          <w:rFonts w:ascii="Times New Roman" w:hAnsi="Times New Roman"/>
        </w:rPr>
        <w:t>    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0309E3" w:rsidRDefault="00423991">
      <w:pPr>
        <w:jc w:val="both"/>
        <w:rPr>
          <w:rFonts w:ascii="Times New Roman" w:hAnsi="Times New Roman"/>
        </w:rPr>
      </w:pPr>
      <w:r>
        <w:rPr>
          <w:rFonts w:ascii="Times New Roman" w:hAnsi="Times New Roman"/>
        </w:rPr>
        <w:t>    5.1.2. Требовать от Поставщика представления надлежащим образом оформленных документов, указанных в п. 4.2 Контракта.</w:t>
      </w:r>
    </w:p>
    <w:p w:rsidR="000309E3" w:rsidRDefault="00423991">
      <w:pPr>
        <w:jc w:val="both"/>
        <w:rPr>
          <w:rFonts w:ascii="Times New Roman" w:hAnsi="Times New Roman"/>
        </w:rPr>
      </w:pPr>
      <w:r>
        <w:rPr>
          <w:rFonts w:ascii="Times New Roman" w:hAnsi="Times New Roman"/>
        </w:rPr>
        <w:t>    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0309E3" w:rsidRDefault="00423991">
      <w:pPr>
        <w:jc w:val="both"/>
        <w:rPr>
          <w:rFonts w:ascii="Times New Roman" w:hAnsi="Times New Roman"/>
        </w:rPr>
      </w:pPr>
      <w:r>
        <w:rPr>
          <w:rFonts w:ascii="Times New Roman" w:hAnsi="Times New Roman"/>
        </w:rPr>
        <w:t>    5.1.4. Запрашивать у Поставщика информацию о ходе исполнения обязательств по Контракту.</w:t>
      </w:r>
    </w:p>
    <w:p w:rsidR="000309E3" w:rsidRDefault="00423991">
      <w:pPr>
        <w:jc w:val="both"/>
        <w:rPr>
          <w:rFonts w:ascii="Times New Roman" w:hAnsi="Times New Roman"/>
        </w:rPr>
      </w:pPr>
      <w:r>
        <w:rPr>
          <w:rFonts w:ascii="Times New Roman" w:hAnsi="Times New Roman"/>
        </w:rPr>
        <w:t>    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0309E3" w:rsidRDefault="00423991">
      <w:pPr>
        <w:jc w:val="both"/>
        <w:rPr>
          <w:rFonts w:ascii="Times New Roman" w:hAnsi="Times New Roman"/>
        </w:rPr>
      </w:pPr>
      <w:r>
        <w:rPr>
          <w:rFonts w:ascii="Times New Roman" w:hAnsi="Times New Roman"/>
        </w:rPr>
        <w:t>    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309E3" w:rsidRDefault="00423991">
      <w:pPr>
        <w:jc w:val="both"/>
        <w:rPr>
          <w:rFonts w:ascii="Times New Roman" w:hAnsi="Times New Roman"/>
        </w:rPr>
      </w:pPr>
      <w:r>
        <w:rPr>
          <w:rFonts w:ascii="Times New Roman" w:hAnsi="Times New Roman"/>
        </w:rPr>
        <w:t xml:space="preserve">    5.1.7. Принять решение </w:t>
      </w:r>
      <w:proofErr w:type="gramStart"/>
      <w:r>
        <w:rPr>
          <w:rFonts w:ascii="Times New Roman" w:hAnsi="Times New Roman"/>
        </w:rPr>
        <w:t>об одностороннем отказе от исполнения Контракта в соответствии с Законом о контрактной системе</w:t>
      </w:r>
      <w:proofErr w:type="gramEnd"/>
      <w:r>
        <w:rPr>
          <w:rFonts w:ascii="Times New Roman" w:hAnsi="Times New Roman"/>
        </w:rPr>
        <w:t>.</w:t>
      </w:r>
    </w:p>
    <w:p w:rsidR="000309E3" w:rsidRDefault="00423991">
      <w:pPr>
        <w:jc w:val="both"/>
        <w:rPr>
          <w:rFonts w:ascii="Times New Roman" w:hAnsi="Times New Roman"/>
        </w:rPr>
      </w:pPr>
      <w:r>
        <w:rPr>
          <w:rFonts w:ascii="Times New Roman" w:hAnsi="Times New Roman"/>
        </w:rPr>
        <w:t>    5.1.8. По соглашению с Поставщиком изменить существенные условия Контракта в случаях, установленных Законом о контрактной системе.</w:t>
      </w:r>
    </w:p>
    <w:p w:rsidR="000309E3" w:rsidRDefault="00423991">
      <w:pPr>
        <w:jc w:val="both"/>
        <w:rPr>
          <w:rFonts w:ascii="Times New Roman" w:hAnsi="Times New Roman"/>
        </w:rPr>
      </w:pPr>
      <w:r>
        <w:rPr>
          <w:rFonts w:ascii="Times New Roman" w:hAnsi="Times New Roman"/>
        </w:rPr>
        <w:t>    5.1.9. Пользоваться иными правами, установленными Контрактом и законодательством Российской Федерации.</w:t>
      </w:r>
    </w:p>
    <w:p w:rsidR="000309E3" w:rsidRDefault="00423991">
      <w:pPr>
        <w:jc w:val="both"/>
        <w:rPr>
          <w:rFonts w:ascii="Times New Roman" w:hAnsi="Times New Roman"/>
        </w:rPr>
      </w:pPr>
      <w:r>
        <w:rPr>
          <w:rFonts w:ascii="Times New Roman" w:hAnsi="Times New Roman"/>
        </w:rPr>
        <w:t>    5.2. Заказчик обязан:</w:t>
      </w:r>
    </w:p>
    <w:p w:rsidR="000309E3" w:rsidRDefault="00423991">
      <w:pPr>
        <w:jc w:val="both"/>
        <w:rPr>
          <w:rFonts w:ascii="Times New Roman" w:hAnsi="Times New Roman"/>
        </w:rPr>
      </w:pPr>
      <w:r>
        <w:rPr>
          <w:rFonts w:ascii="Times New Roman" w:hAnsi="Times New Roman"/>
        </w:rPr>
        <w:t>        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2 (двух) рабочих дней заявить об этом Поставщику.</w:t>
      </w:r>
    </w:p>
    <w:p w:rsidR="000309E3" w:rsidRDefault="00423991">
      <w:pPr>
        <w:jc w:val="both"/>
        <w:rPr>
          <w:rFonts w:ascii="Times New Roman" w:hAnsi="Times New Roman"/>
        </w:rPr>
      </w:pPr>
      <w:r>
        <w:rPr>
          <w:rFonts w:ascii="Times New Roman" w:hAnsi="Times New Roman"/>
        </w:rPr>
        <w:t>    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0309E3" w:rsidRDefault="00423991">
      <w:pPr>
        <w:jc w:val="both"/>
        <w:rPr>
          <w:rFonts w:ascii="Times New Roman" w:hAnsi="Times New Roman"/>
        </w:rPr>
      </w:pPr>
      <w:r>
        <w:rPr>
          <w:rFonts w:ascii="Times New Roman" w:hAnsi="Times New Roman"/>
        </w:rPr>
        <w:t>    5.2.4. При получении от Поставщика уведомления о приостановлении поставки Товара в случае, указанном в п. 5.4.6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0309E3" w:rsidRDefault="00423991">
      <w:pPr>
        <w:jc w:val="both"/>
        <w:rPr>
          <w:rFonts w:ascii="Times New Roman" w:hAnsi="Times New Roman"/>
        </w:rPr>
      </w:pPr>
      <w:r>
        <w:rPr>
          <w:rFonts w:ascii="Times New Roman" w:hAnsi="Times New Roman"/>
        </w:rPr>
        <w:t xml:space="preserve">    5.2.5. Не позднее 3 (трех)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w:t>
      </w:r>
      <w:proofErr w:type="gramStart"/>
      <w:r>
        <w:rPr>
          <w:rFonts w:ascii="Times New Roman" w:hAnsi="Times New Roman"/>
        </w:rPr>
        <w:t>с даты получения</w:t>
      </w:r>
      <w:proofErr w:type="gramEnd"/>
      <w:r>
        <w:rPr>
          <w:rFonts w:ascii="Times New Roman" w:hAnsi="Times New Roman"/>
        </w:rPr>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0309E3" w:rsidRDefault="00423991">
      <w:pPr>
        <w:jc w:val="both"/>
        <w:rPr>
          <w:rFonts w:ascii="Times New Roman" w:hAnsi="Times New Roman"/>
        </w:rPr>
      </w:pPr>
      <w:r>
        <w:rPr>
          <w:rFonts w:ascii="Times New Roman" w:hAnsi="Times New Roman"/>
        </w:rPr>
        <w:t xml:space="preserve">    5.2.6. </w:t>
      </w:r>
      <w:proofErr w:type="gramStart"/>
      <w:r>
        <w:rPr>
          <w:rFonts w:ascii="Times New Roman" w:hAnsi="Times New Roman"/>
        </w:rPr>
        <w:t>При неоплате Поставщиком неустойки (штрафа, пени) в течение 3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Pr>
          <w:rFonts w:ascii="Times New Roman" w:hAnsi="Times New Roman"/>
        </w:rPr>
        <w:t xml:space="preserve"> Российской Федерации и условиями Контракта.</w:t>
      </w:r>
    </w:p>
    <w:p w:rsidR="000309E3" w:rsidRDefault="00423991">
      <w:pPr>
        <w:jc w:val="both"/>
        <w:rPr>
          <w:rFonts w:ascii="Times New Roman" w:hAnsi="Times New Roman"/>
        </w:rPr>
      </w:pPr>
      <w:r>
        <w:rPr>
          <w:rFonts w:ascii="Times New Roman" w:hAnsi="Times New Roman"/>
        </w:rPr>
        <w:t xml:space="preserve">    5.2.7. </w:t>
      </w:r>
      <w:proofErr w:type="gramStart"/>
      <w:r>
        <w:rPr>
          <w:rFonts w:ascii="Times New Roman" w:hAnsi="Times New Roman"/>
        </w:rPr>
        <w:t>В течение 10(десяти)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w:t>
      </w:r>
      <w:proofErr w:type="gramEnd"/>
      <w:r>
        <w:rPr>
          <w:rFonts w:ascii="Times New Roman" w:hAnsi="Times New Roman"/>
        </w:rPr>
        <w:t xml:space="preserve"> указанного срока направить в суд исковое заявление с соответствующими требованиями.</w:t>
      </w:r>
    </w:p>
    <w:p w:rsidR="000309E3" w:rsidRDefault="00423991">
      <w:pPr>
        <w:jc w:val="both"/>
        <w:rPr>
          <w:rFonts w:ascii="Times New Roman" w:hAnsi="Times New Roman"/>
        </w:rPr>
      </w:pPr>
      <w:r>
        <w:rPr>
          <w:rFonts w:ascii="Times New Roman" w:hAnsi="Times New Roman"/>
        </w:rPr>
        <w:t>    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0309E3" w:rsidRDefault="00423991">
      <w:pPr>
        <w:jc w:val="both"/>
        <w:rPr>
          <w:rFonts w:ascii="Times New Roman" w:hAnsi="Times New Roman"/>
        </w:rPr>
      </w:pPr>
      <w:r>
        <w:rPr>
          <w:rFonts w:ascii="Times New Roman" w:hAnsi="Times New Roman"/>
        </w:rPr>
        <w:t xml:space="preserve">    5.2.9. В случае обеспечения исполнения Контракта в форме банковской гарантии, при неисполнении Поставщиком своих обязательств, Заказчик обязан </w:t>
      </w:r>
      <w:proofErr w:type="gramStart"/>
      <w:r>
        <w:rPr>
          <w:rFonts w:ascii="Times New Roman" w:hAnsi="Times New Roman"/>
        </w:rPr>
        <w:t>обратиться к гаранту с требованием исполнить</w:t>
      </w:r>
      <w:proofErr w:type="gramEnd"/>
      <w:r>
        <w:rPr>
          <w:rFonts w:ascii="Times New Roman" w:hAnsi="Times New Roman"/>
        </w:rPr>
        <w:t xml:space="preserve"> обязанности в соответствии с выданной гарантией.</w:t>
      </w:r>
    </w:p>
    <w:p w:rsidR="000309E3" w:rsidRDefault="00423991">
      <w:pPr>
        <w:jc w:val="both"/>
        <w:rPr>
          <w:rFonts w:ascii="Times New Roman" w:hAnsi="Times New Roman"/>
        </w:rPr>
      </w:pPr>
      <w:r>
        <w:rPr>
          <w:rFonts w:ascii="Times New Roman" w:hAnsi="Times New Roman"/>
        </w:rPr>
        <w:t>    </w:t>
      </w:r>
      <w:proofErr w:type="gramStart"/>
      <w:r>
        <w:rPr>
          <w:rFonts w:ascii="Times New Roman" w:hAnsi="Times New Roman"/>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Pr>
          <w:rFonts w:ascii="Times New Roman" w:hAnsi="Times New Roman"/>
        </w:rPr>
        <w:t>обязании</w:t>
      </w:r>
      <w:proofErr w:type="spellEnd"/>
      <w:r>
        <w:rPr>
          <w:rFonts w:ascii="Times New Roman" w:hAnsi="Times New Roman"/>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w:t>
      </w:r>
      <w:proofErr w:type="gramEnd"/>
      <w:r>
        <w:rPr>
          <w:rFonts w:ascii="Times New Roman" w:hAnsi="Times New Roman"/>
        </w:rPr>
        <w:t xml:space="preserve"> уплате денежной суммы по банковской гарантии, </w:t>
      </w:r>
      <w:proofErr w:type="gramStart"/>
      <w:r>
        <w:rPr>
          <w:rFonts w:ascii="Times New Roman" w:hAnsi="Times New Roman"/>
        </w:rPr>
        <w:t>направленное</w:t>
      </w:r>
      <w:proofErr w:type="gramEnd"/>
      <w:r>
        <w:rPr>
          <w:rFonts w:ascii="Times New Roman" w:hAnsi="Times New Roman"/>
        </w:rPr>
        <w:t xml:space="preserve"> до окончания срока действия банковской гарантии.</w:t>
      </w:r>
    </w:p>
    <w:p w:rsidR="000309E3" w:rsidRDefault="00423991">
      <w:pPr>
        <w:jc w:val="both"/>
        <w:rPr>
          <w:rFonts w:ascii="Times New Roman" w:hAnsi="Times New Roman"/>
        </w:rPr>
      </w:pPr>
      <w:r>
        <w:rPr>
          <w:rFonts w:ascii="Times New Roman" w:hAnsi="Times New Roman"/>
        </w:rPr>
        <w:t>    5.2.10. Обеспечить конфиденциальность информации, представленной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0309E3" w:rsidRDefault="00423991">
      <w:pPr>
        <w:jc w:val="both"/>
        <w:rPr>
          <w:rFonts w:ascii="Times New Roman" w:hAnsi="Times New Roman"/>
        </w:rPr>
      </w:pPr>
      <w:r>
        <w:rPr>
          <w:rFonts w:ascii="Times New Roman" w:hAnsi="Times New Roman"/>
        </w:rPr>
        <w:lastRenderedPageBreak/>
        <w:t>    5.2.11. Исполнять иные обязанности, предусмотренные законодательством Российской Федерации и условиями Контракта.</w:t>
      </w:r>
    </w:p>
    <w:p w:rsidR="000309E3" w:rsidRDefault="00423991">
      <w:pPr>
        <w:jc w:val="both"/>
        <w:rPr>
          <w:rFonts w:ascii="Times New Roman" w:hAnsi="Times New Roman"/>
        </w:rPr>
      </w:pPr>
      <w:r>
        <w:rPr>
          <w:rFonts w:ascii="Times New Roman" w:hAnsi="Times New Roman"/>
        </w:rPr>
        <w:t>    5.3. Поставщик вправе:</w:t>
      </w:r>
    </w:p>
    <w:p w:rsidR="000309E3" w:rsidRDefault="00423991">
      <w:pPr>
        <w:jc w:val="both"/>
        <w:rPr>
          <w:rFonts w:ascii="Times New Roman" w:hAnsi="Times New Roman"/>
        </w:rPr>
      </w:pPr>
      <w:r>
        <w:rPr>
          <w:rFonts w:ascii="Times New Roman" w:hAnsi="Times New Roman"/>
        </w:rPr>
        <w:t>    5.3.1. Требовать своевременного подписания Заказчиком представленных Поставщиком документов, указанных в п. 4.2 Контракта.</w:t>
      </w:r>
    </w:p>
    <w:p w:rsidR="000309E3" w:rsidRDefault="00423991">
      <w:pPr>
        <w:jc w:val="both"/>
        <w:rPr>
          <w:rFonts w:ascii="Times New Roman" w:hAnsi="Times New Roman"/>
        </w:rPr>
      </w:pPr>
      <w:r>
        <w:rPr>
          <w:rFonts w:ascii="Times New Roman" w:hAnsi="Times New Roman"/>
        </w:rPr>
        <w:t>    5.3.2. Требовать своевременной оплаты за поставленный Товар надлежащего качества в соответствии с условиями Контракта.</w:t>
      </w:r>
    </w:p>
    <w:p w:rsidR="000309E3" w:rsidRDefault="00423991">
      <w:pPr>
        <w:jc w:val="both"/>
        <w:rPr>
          <w:rFonts w:ascii="Times New Roman" w:hAnsi="Times New Roman"/>
        </w:rPr>
      </w:pPr>
      <w:r>
        <w:rPr>
          <w:rFonts w:ascii="Times New Roman" w:hAnsi="Times New Roman"/>
        </w:rPr>
        <w:t>    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0309E3" w:rsidRDefault="00423991">
      <w:pPr>
        <w:jc w:val="both"/>
        <w:rPr>
          <w:rFonts w:ascii="Times New Roman" w:hAnsi="Times New Roman"/>
        </w:rPr>
      </w:pPr>
      <w:r>
        <w:rPr>
          <w:rFonts w:ascii="Times New Roman" w:hAnsi="Times New Roman"/>
        </w:rPr>
        <w:t>    5.3.4. Запрашивать у Заказчика разъяснения и уточнения относительно Товара в рамках Контракта.</w:t>
      </w:r>
    </w:p>
    <w:p w:rsidR="000309E3" w:rsidRDefault="00423991">
      <w:pPr>
        <w:jc w:val="both"/>
        <w:rPr>
          <w:rFonts w:ascii="Times New Roman" w:hAnsi="Times New Roman"/>
        </w:rPr>
      </w:pPr>
      <w:r>
        <w:rPr>
          <w:rFonts w:ascii="Times New Roman" w:hAnsi="Times New Roman"/>
        </w:rPr>
        <w:t>    5.3.5. Получать от Заказчика содействие при поставке Товара в соответствии с условиями Контракта.</w:t>
      </w:r>
    </w:p>
    <w:p w:rsidR="000309E3" w:rsidRDefault="00423991">
      <w:pPr>
        <w:jc w:val="both"/>
        <w:rPr>
          <w:rFonts w:ascii="Times New Roman" w:hAnsi="Times New Roman"/>
        </w:rPr>
      </w:pPr>
      <w:r>
        <w:rPr>
          <w:rFonts w:ascii="Times New Roman" w:hAnsi="Times New Roman"/>
        </w:rPr>
        <w:t>    5.3.6. Досрочно исполнить обязательства по Контракту с согласия Заказчика.</w:t>
      </w:r>
    </w:p>
    <w:p w:rsidR="000309E3" w:rsidRDefault="00423991">
      <w:pPr>
        <w:jc w:val="both"/>
        <w:rPr>
          <w:rFonts w:ascii="Times New Roman" w:hAnsi="Times New Roman"/>
        </w:rPr>
      </w:pPr>
      <w:r>
        <w:rPr>
          <w:rFonts w:ascii="Times New Roman" w:hAnsi="Times New Roman"/>
        </w:rPr>
        <w:t>    5.3.7. Принять решение об одностороннем отказе от исполнения Контракта в соответствии с законодательством Российской Федерации.</w:t>
      </w:r>
    </w:p>
    <w:p w:rsidR="000309E3" w:rsidRDefault="00423991">
      <w:pPr>
        <w:jc w:val="both"/>
        <w:rPr>
          <w:rFonts w:ascii="Times New Roman" w:hAnsi="Times New Roman"/>
        </w:rPr>
      </w:pPr>
      <w:r>
        <w:rPr>
          <w:rFonts w:ascii="Times New Roman" w:hAnsi="Times New Roman"/>
        </w:rPr>
        <w:t>    5.3.8. Пользоваться иными правами, установленными Контрактом и законодательством Российской Федерации.</w:t>
      </w:r>
    </w:p>
    <w:p w:rsidR="000309E3" w:rsidRDefault="00423991">
      <w:pPr>
        <w:jc w:val="both"/>
        <w:rPr>
          <w:rFonts w:ascii="Times New Roman" w:hAnsi="Times New Roman"/>
        </w:rPr>
      </w:pPr>
      <w:r>
        <w:rPr>
          <w:rFonts w:ascii="Times New Roman" w:hAnsi="Times New Roman"/>
        </w:rPr>
        <w:t>    5.4. Поставщик обязан:</w:t>
      </w:r>
    </w:p>
    <w:p w:rsidR="000309E3" w:rsidRDefault="00423991">
      <w:pPr>
        <w:jc w:val="both"/>
        <w:rPr>
          <w:rFonts w:ascii="Times New Roman" w:hAnsi="Times New Roman"/>
        </w:rPr>
      </w:pPr>
      <w:r>
        <w:rPr>
          <w:rFonts w:ascii="Times New Roman" w:hAnsi="Times New Roman"/>
        </w:rPr>
        <w:t>    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w:t>
      </w:r>
    </w:p>
    <w:p w:rsidR="000309E3" w:rsidRDefault="00423991">
      <w:pPr>
        <w:jc w:val="both"/>
        <w:rPr>
          <w:rFonts w:ascii="Times New Roman" w:hAnsi="Times New Roman"/>
        </w:rPr>
      </w:pPr>
      <w:r>
        <w:rPr>
          <w:rFonts w:ascii="Times New Roman" w:hAnsi="Times New Roman"/>
        </w:rPr>
        <w:t>    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309E3" w:rsidRDefault="00423991">
      <w:pPr>
        <w:jc w:val="both"/>
        <w:rPr>
          <w:rFonts w:ascii="Times New Roman" w:hAnsi="Times New Roman"/>
        </w:rPr>
      </w:pPr>
      <w:r>
        <w:rPr>
          <w:rFonts w:ascii="Times New Roman" w:hAnsi="Times New Roman"/>
        </w:rPr>
        <w:t>    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0309E3" w:rsidRDefault="00423991">
      <w:pPr>
        <w:jc w:val="both"/>
        <w:rPr>
          <w:rFonts w:ascii="Times New Roman" w:hAnsi="Times New Roman"/>
        </w:rPr>
      </w:pPr>
      <w:r>
        <w:rPr>
          <w:rFonts w:ascii="Times New Roman" w:hAnsi="Times New Roman"/>
        </w:rPr>
        <w:t>    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0309E3" w:rsidRDefault="00423991">
      <w:pPr>
        <w:jc w:val="both"/>
        <w:rPr>
          <w:rFonts w:ascii="Times New Roman" w:hAnsi="Times New Roman"/>
        </w:rPr>
      </w:pPr>
      <w:r>
        <w:rPr>
          <w:rFonts w:ascii="Times New Roman" w:hAnsi="Times New Roman"/>
        </w:rPr>
        <w:t>    5.4.4. Обеспечить устранение недостатков, выявленных при приемке Заказчиком Товара и в течение гарантийного срока, за свой счет.</w:t>
      </w:r>
    </w:p>
    <w:p w:rsidR="000309E3" w:rsidRDefault="00423991">
      <w:pPr>
        <w:jc w:val="both"/>
        <w:rPr>
          <w:rFonts w:ascii="Times New Roman" w:hAnsi="Times New Roman"/>
        </w:rPr>
      </w:pPr>
      <w:r>
        <w:rPr>
          <w:rFonts w:ascii="Times New Roman" w:hAnsi="Times New Roman"/>
        </w:rPr>
        <w:t>    5.4.5. Предоставить обеспечение исполнения Контракта в случаях, установленных Законом о контрактной системе и Контрактом. В случае наличия такого требования</w:t>
      </w:r>
    </w:p>
    <w:p w:rsidR="000309E3" w:rsidRDefault="00423991">
      <w:pPr>
        <w:jc w:val="both"/>
        <w:rPr>
          <w:rFonts w:ascii="Times New Roman" w:hAnsi="Times New Roman"/>
        </w:rPr>
      </w:pPr>
      <w:r>
        <w:rPr>
          <w:rFonts w:ascii="Times New Roman" w:hAnsi="Times New Roman"/>
        </w:rPr>
        <w:t>    5.4.6.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0309E3" w:rsidRDefault="00423991">
      <w:pPr>
        <w:jc w:val="both"/>
        <w:rPr>
          <w:rFonts w:ascii="Times New Roman" w:hAnsi="Times New Roman"/>
        </w:rPr>
      </w:pPr>
      <w:r>
        <w:rPr>
          <w:rFonts w:ascii="Times New Roman" w:hAnsi="Times New Roman"/>
        </w:rPr>
        <w:t>    5.4.7.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0309E3" w:rsidRDefault="00423991">
      <w:pPr>
        <w:jc w:val="both"/>
        <w:rPr>
          <w:rFonts w:ascii="Times New Roman" w:hAnsi="Times New Roman"/>
        </w:rPr>
      </w:pPr>
      <w:r>
        <w:rPr>
          <w:rFonts w:ascii="Times New Roman" w:hAnsi="Times New Roman"/>
        </w:rPr>
        <w:t>    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0309E3" w:rsidRDefault="00423991">
      <w:pPr>
        <w:jc w:val="both"/>
        <w:rPr>
          <w:rFonts w:ascii="Times New Roman" w:hAnsi="Times New Roman"/>
        </w:rPr>
      </w:pPr>
      <w:r>
        <w:rPr>
          <w:rFonts w:ascii="Times New Roman" w:hAnsi="Times New Roman"/>
        </w:rPr>
        <w:t>    5.4.9.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0309E3" w:rsidRDefault="00423991">
      <w:pPr>
        <w:jc w:val="both"/>
        <w:rPr>
          <w:rFonts w:ascii="Times New Roman" w:hAnsi="Times New Roman"/>
        </w:rPr>
      </w:pPr>
      <w:r>
        <w:rPr>
          <w:rFonts w:ascii="Times New Roman" w:hAnsi="Times New Roman"/>
        </w:rPr>
        <w:t>    5.4.10. Исполнять иные обязанности, предусмотренные законодательством Российской Федерации и Контрактом.</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6. Гарантии</w:t>
      </w:r>
    </w:p>
    <w:p w:rsidR="000309E3" w:rsidRDefault="00423991">
      <w:pPr>
        <w:jc w:val="both"/>
        <w:rPr>
          <w:rFonts w:ascii="Times New Roman" w:hAnsi="Times New Roman"/>
        </w:rPr>
      </w:pPr>
      <w:r>
        <w:rPr>
          <w:rFonts w:ascii="Times New Roman" w:hAnsi="Times New Roman"/>
        </w:rPr>
        <w:t>    6.1. Поставщик гарантирует качество и безопасность Товара в соответствии с действующими стандартами, утвержденными на данный вид Товара, и наличие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0309E3" w:rsidRDefault="00423991">
      <w:pPr>
        <w:jc w:val="both"/>
        <w:rPr>
          <w:rFonts w:ascii="Times New Roman" w:hAnsi="Times New Roman"/>
        </w:rPr>
      </w:pPr>
      <w:r>
        <w:rPr>
          <w:rFonts w:ascii="Times New Roman" w:hAnsi="Times New Roman"/>
        </w:rPr>
        <w:t>    6.2. Соответствие качества Товара должно быть подтверждено следующими документами в соответствии с законодательством Российской Федерации:</w:t>
      </w:r>
    </w:p>
    <w:p w:rsidR="000309E3" w:rsidRDefault="00423991">
      <w:pPr>
        <w:jc w:val="both"/>
        <w:rPr>
          <w:rFonts w:ascii="Times New Roman" w:hAnsi="Times New Roman"/>
        </w:rPr>
      </w:pPr>
      <w:r>
        <w:rPr>
          <w:rFonts w:ascii="Times New Roman" w:hAnsi="Times New Roman"/>
        </w:rPr>
        <w:t>    сертификатом соответствия (или декларацией), оформленным в соответствии с законодательством Российской Федерации;</w:t>
      </w:r>
    </w:p>
    <w:p w:rsidR="000309E3" w:rsidRDefault="00423991">
      <w:pPr>
        <w:jc w:val="both"/>
        <w:rPr>
          <w:rFonts w:ascii="Times New Roman" w:hAnsi="Times New Roman"/>
        </w:rPr>
      </w:pPr>
      <w:r>
        <w:rPr>
          <w:rFonts w:ascii="Times New Roman" w:hAnsi="Times New Roman"/>
        </w:rPr>
        <w:t>    сертификатом (паспортом) качества производителя, другими документами по качеству, предусмотренными законодательством Российской Федерации;</w:t>
      </w:r>
    </w:p>
    <w:p w:rsidR="000309E3" w:rsidRDefault="00423991">
      <w:pPr>
        <w:jc w:val="both"/>
        <w:rPr>
          <w:rFonts w:ascii="Times New Roman" w:hAnsi="Times New Roman"/>
        </w:rPr>
      </w:pPr>
      <w:r>
        <w:rPr>
          <w:rFonts w:ascii="Times New Roman" w:hAnsi="Times New Roman"/>
        </w:rPr>
        <w:t>    техническим паспортом;</w:t>
      </w:r>
    </w:p>
    <w:p w:rsidR="000309E3" w:rsidRDefault="00423991">
      <w:pPr>
        <w:jc w:val="both"/>
        <w:rPr>
          <w:rFonts w:ascii="Times New Roman" w:hAnsi="Times New Roman"/>
        </w:rPr>
      </w:pPr>
      <w:r>
        <w:rPr>
          <w:rFonts w:ascii="Times New Roman" w:hAnsi="Times New Roman"/>
        </w:rPr>
        <w:t>    гарантийным талоном, оформленным на Заказчика;</w:t>
      </w:r>
    </w:p>
    <w:p w:rsidR="000309E3" w:rsidRDefault="00423991">
      <w:pPr>
        <w:jc w:val="both"/>
        <w:rPr>
          <w:rFonts w:ascii="Times New Roman" w:hAnsi="Times New Roman"/>
        </w:rPr>
      </w:pPr>
      <w:r>
        <w:rPr>
          <w:rFonts w:ascii="Times New Roman" w:hAnsi="Times New Roman"/>
        </w:rPr>
        <w:t>    инструкцией по эксплуатации.</w:t>
      </w:r>
    </w:p>
    <w:p w:rsidR="000309E3" w:rsidRDefault="00423991">
      <w:pPr>
        <w:jc w:val="both"/>
        <w:rPr>
          <w:rFonts w:ascii="Times New Roman" w:hAnsi="Times New Roman"/>
        </w:rPr>
      </w:pPr>
      <w:r>
        <w:rPr>
          <w:rFonts w:ascii="Times New Roman" w:hAnsi="Times New Roman"/>
        </w:rPr>
        <w:t>    Все документы должны быть заверены надлежащим образом.</w:t>
      </w:r>
    </w:p>
    <w:p w:rsidR="000309E3" w:rsidRDefault="00423991">
      <w:pPr>
        <w:jc w:val="both"/>
        <w:rPr>
          <w:rFonts w:ascii="Times New Roman" w:hAnsi="Times New Roman"/>
        </w:rPr>
      </w:pPr>
      <w:r>
        <w:rPr>
          <w:rFonts w:ascii="Times New Roman" w:hAnsi="Times New Roman"/>
        </w:rPr>
        <w:t xml:space="preserve">    6.3. На Товар установлена гарантия производителя - 12 (двенадцать) месяцев </w:t>
      </w:r>
      <w:proofErr w:type="gramStart"/>
      <w:r>
        <w:rPr>
          <w:rFonts w:ascii="Times New Roman" w:hAnsi="Times New Roman"/>
        </w:rPr>
        <w:t>с даты поставки</w:t>
      </w:r>
      <w:proofErr w:type="gramEnd"/>
      <w:r>
        <w:rPr>
          <w:rFonts w:ascii="Times New Roman" w:hAnsi="Times New Roman"/>
        </w:rPr>
        <w:t xml:space="preserve"> Товара.</w:t>
      </w:r>
    </w:p>
    <w:p w:rsidR="000309E3" w:rsidRDefault="00423991">
      <w:pPr>
        <w:jc w:val="both"/>
        <w:rPr>
          <w:rFonts w:ascii="Times New Roman" w:hAnsi="Times New Roman"/>
        </w:rPr>
      </w:pPr>
      <w:r>
        <w:rPr>
          <w:rFonts w:ascii="Times New Roman" w:hAnsi="Times New Roman"/>
        </w:rPr>
        <w:t xml:space="preserve">    На Товар установлена гарантия Поставщика - 12 (двенадцать) месяцев </w:t>
      </w:r>
      <w:proofErr w:type="gramStart"/>
      <w:r>
        <w:rPr>
          <w:rFonts w:ascii="Times New Roman" w:hAnsi="Times New Roman"/>
        </w:rPr>
        <w:t>с даты поставки</w:t>
      </w:r>
      <w:proofErr w:type="gramEnd"/>
      <w:r>
        <w:rPr>
          <w:rFonts w:ascii="Times New Roman" w:hAnsi="Times New Roman"/>
        </w:rPr>
        <w:t xml:space="preserve"> Товара, но не менее срока предоставления гарантии производителя.</w:t>
      </w:r>
    </w:p>
    <w:p w:rsidR="000309E3" w:rsidRDefault="00423991">
      <w:pPr>
        <w:jc w:val="both"/>
        <w:rPr>
          <w:rFonts w:ascii="Times New Roman" w:hAnsi="Times New Roman"/>
        </w:rPr>
      </w:pPr>
      <w:r>
        <w:rPr>
          <w:rFonts w:ascii="Times New Roman" w:hAnsi="Times New Roman"/>
        </w:rPr>
        <w:t>    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0309E3" w:rsidRDefault="00423991">
      <w:pPr>
        <w:jc w:val="both"/>
        <w:rPr>
          <w:rFonts w:ascii="Times New Roman" w:hAnsi="Times New Roman"/>
        </w:rPr>
      </w:pPr>
      <w:r>
        <w:rPr>
          <w:rFonts w:ascii="Times New Roman" w:hAnsi="Times New Roman"/>
        </w:rPr>
        <w:t>    6.3.1. Поставщик гарантирует возможность безопасного использования Товара по назначению в течение всего гарантийного срока.</w:t>
      </w:r>
    </w:p>
    <w:p w:rsidR="000309E3" w:rsidRDefault="00423991">
      <w:pPr>
        <w:jc w:val="both"/>
        <w:rPr>
          <w:rFonts w:ascii="Times New Roman" w:hAnsi="Times New Roman"/>
        </w:rPr>
      </w:pPr>
      <w:r>
        <w:rPr>
          <w:rFonts w:ascii="Times New Roman" w:hAnsi="Times New Roman"/>
        </w:rPr>
        <w:t xml:space="preserve">    6.3.2.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w:t>
      </w:r>
      <w:r>
        <w:rPr>
          <w:rFonts w:ascii="Times New Roman" w:hAnsi="Times New Roman"/>
        </w:rPr>
        <w:lastRenderedPageBreak/>
        <w:t>силы, небрежности, неправильного обращения, внесения изменений или повреждения со стороны Заказчика или третьих лиц.</w:t>
      </w:r>
    </w:p>
    <w:p w:rsidR="000309E3" w:rsidRDefault="00423991">
      <w:pPr>
        <w:jc w:val="both"/>
        <w:rPr>
          <w:rFonts w:ascii="Times New Roman" w:hAnsi="Times New Roman"/>
        </w:rPr>
      </w:pPr>
      <w:r>
        <w:rPr>
          <w:rFonts w:ascii="Times New Roman" w:hAnsi="Times New Roman"/>
        </w:rPr>
        <w:t xml:space="preserve">    6.3.3. В течение гарантийного срока в случае возникновения неисправностей в работе поставленного Товара представитель Поставщика </w:t>
      </w:r>
      <w:r w:rsidR="00FC2198">
        <w:rPr>
          <w:rFonts w:ascii="Times New Roman" w:hAnsi="Times New Roman"/>
        </w:rPr>
        <w:t>должен прибыть в течение 3 (трех</w:t>
      </w:r>
      <w:r>
        <w:rPr>
          <w:rFonts w:ascii="Times New Roman" w:hAnsi="Times New Roman"/>
        </w:rPr>
        <w:t>)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rsidR="000309E3" w:rsidRDefault="00423991">
      <w:pPr>
        <w:jc w:val="both"/>
        <w:rPr>
          <w:rFonts w:ascii="Times New Roman" w:hAnsi="Times New Roman"/>
        </w:rPr>
      </w:pPr>
      <w:r>
        <w:rPr>
          <w:rFonts w:ascii="Times New Roman" w:hAnsi="Times New Roman"/>
        </w:rPr>
        <w:t>    Срок ремонта поставленного Т</w:t>
      </w:r>
      <w:r w:rsidR="009875BA">
        <w:rPr>
          <w:rFonts w:ascii="Times New Roman" w:hAnsi="Times New Roman"/>
        </w:rPr>
        <w:t>овара не должен превышать 15 (пятнадцать</w:t>
      </w:r>
      <w:r>
        <w:rPr>
          <w:rFonts w:ascii="Times New Roman" w:hAnsi="Times New Roman"/>
        </w:rPr>
        <w:t>)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0309E3" w:rsidRDefault="00423991">
      <w:pPr>
        <w:jc w:val="both"/>
        <w:rPr>
          <w:rFonts w:ascii="Times New Roman" w:hAnsi="Times New Roman"/>
        </w:rPr>
      </w:pPr>
      <w:r>
        <w:rPr>
          <w:rFonts w:ascii="Times New Roman" w:hAnsi="Times New Roman"/>
        </w:rPr>
        <w:t>    6.3.4.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0309E3" w:rsidRDefault="00423991">
      <w:pPr>
        <w:jc w:val="both"/>
        <w:rPr>
          <w:rFonts w:ascii="Times New Roman" w:hAnsi="Times New Roman"/>
        </w:rPr>
      </w:pPr>
      <w:r>
        <w:rPr>
          <w:rFonts w:ascii="Times New Roman" w:hAnsi="Times New Roman"/>
        </w:rPr>
        <w:t>    6.3.5.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п. 6.3 Контракта.</w:t>
      </w:r>
    </w:p>
    <w:p w:rsidR="000309E3" w:rsidRDefault="00423991">
      <w:pPr>
        <w:jc w:val="both"/>
        <w:rPr>
          <w:rFonts w:ascii="Times New Roman" w:hAnsi="Times New Roman"/>
        </w:rPr>
      </w:pPr>
      <w:r>
        <w:rPr>
          <w:rFonts w:ascii="Times New Roman" w:hAnsi="Times New Roman"/>
        </w:rPr>
        <w:t>    6.3.6. Все расходы, связанные с возвратом, ремонтом Товара ненадлежащего качества, осуществляются за счет Поставщика.</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7. Ответственность Сторон</w:t>
      </w:r>
    </w:p>
    <w:p w:rsidR="000309E3" w:rsidRDefault="00423991">
      <w:pPr>
        <w:jc w:val="both"/>
        <w:rPr>
          <w:rFonts w:ascii="Times New Roman" w:hAnsi="Times New Roman"/>
        </w:rPr>
      </w:pPr>
      <w:r>
        <w:rPr>
          <w:rFonts w:ascii="Times New Roman" w:hAnsi="Times New Roman"/>
        </w:rPr>
        <w:t>    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0309E3" w:rsidRDefault="00423991">
      <w:pPr>
        <w:jc w:val="both"/>
        <w:rPr>
          <w:rFonts w:ascii="Times New Roman" w:hAnsi="Times New Roman"/>
        </w:rPr>
      </w:pPr>
      <w:proofErr w:type="gramStart"/>
      <w:r>
        <w:rPr>
          <w:rFonts w:ascii="Times New Roman" w:hAnsi="Times New Roman"/>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w:t>
      </w:r>
      <w:proofErr w:type="gramEnd"/>
      <w:r>
        <w:rPr>
          <w:rFonts w:ascii="Times New Roman" w:hAnsi="Times New Roman"/>
        </w:rPr>
        <w:t xml:space="preserve"> Федерации от 30.08.2017 № 1042 (далее – Правила), а также в соответствии с положениями статьи 34 Закона о контрактной системе.</w:t>
      </w:r>
    </w:p>
    <w:p w:rsidR="000309E3" w:rsidRDefault="00423991">
      <w:pPr>
        <w:jc w:val="both"/>
        <w:rPr>
          <w:rFonts w:ascii="Times New Roman" w:hAnsi="Times New Roman"/>
        </w:rPr>
      </w:pPr>
      <w:r>
        <w:rPr>
          <w:rFonts w:ascii="Times New Roman" w:hAnsi="Times New Roman"/>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0309E3" w:rsidRDefault="00423991">
      <w:pPr>
        <w:jc w:val="both"/>
        <w:rPr>
          <w:rFonts w:ascii="Times New Roman" w:hAnsi="Times New Roman"/>
        </w:rPr>
      </w:pPr>
      <w:r>
        <w:rPr>
          <w:rFonts w:ascii="Times New Roman" w:hAnsi="Times New Roman"/>
        </w:rPr>
        <w:t>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309E3" w:rsidRDefault="00423991">
      <w:pPr>
        <w:jc w:val="both"/>
        <w:rPr>
          <w:rFonts w:ascii="Times New Roman" w:hAnsi="Times New Roman"/>
        </w:rPr>
      </w:pPr>
      <w:r>
        <w:rPr>
          <w:rFonts w:ascii="Times New Roman" w:hAnsi="Times New Roman"/>
        </w:rPr>
        <w:t xml:space="preserve">    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309E3" w:rsidRDefault="00423991">
      <w:pPr>
        <w:jc w:val="both"/>
        <w:rPr>
          <w:rFonts w:ascii="Times New Roman" w:hAnsi="Times New Roman"/>
        </w:rPr>
      </w:pPr>
      <w:r>
        <w:rPr>
          <w:rFonts w:ascii="Times New Roman" w:hAnsi="Times New Roman"/>
        </w:rPr>
        <w:t>– 1000 руб., если цена Контракта не превышает 3 </w:t>
      </w:r>
      <w:proofErr w:type="gramStart"/>
      <w:r>
        <w:rPr>
          <w:rFonts w:ascii="Times New Roman" w:hAnsi="Times New Roman"/>
        </w:rPr>
        <w:t>млн</w:t>
      </w:r>
      <w:proofErr w:type="gramEnd"/>
      <w:r>
        <w:rPr>
          <w:rFonts w:ascii="Times New Roman" w:hAnsi="Times New Roman"/>
        </w:rPr>
        <w:t> руб. (включительно);</w:t>
      </w:r>
    </w:p>
    <w:p w:rsidR="000309E3" w:rsidRDefault="00423991">
      <w:pPr>
        <w:jc w:val="both"/>
        <w:rPr>
          <w:rFonts w:ascii="Times New Roman" w:hAnsi="Times New Roman"/>
        </w:rPr>
      </w:pPr>
      <w:r>
        <w:rPr>
          <w:rFonts w:ascii="Times New Roman" w:hAnsi="Times New Roman"/>
        </w:rPr>
        <w:t>– 5000 руб., если цена Контракта составляет от 3 </w:t>
      </w:r>
      <w:proofErr w:type="gramStart"/>
      <w:r>
        <w:rPr>
          <w:rFonts w:ascii="Times New Roman" w:hAnsi="Times New Roman"/>
        </w:rPr>
        <w:t>млн</w:t>
      </w:r>
      <w:proofErr w:type="gramEnd"/>
      <w:r>
        <w:rPr>
          <w:rFonts w:ascii="Times New Roman" w:hAnsi="Times New Roman"/>
        </w:rPr>
        <w:t> руб. до 50 млн руб. (включительно);</w:t>
      </w:r>
    </w:p>
    <w:p w:rsidR="000309E3" w:rsidRDefault="00423991">
      <w:pPr>
        <w:jc w:val="both"/>
        <w:rPr>
          <w:rFonts w:ascii="Times New Roman" w:hAnsi="Times New Roman"/>
        </w:rPr>
      </w:pPr>
      <w:r>
        <w:rPr>
          <w:rFonts w:ascii="Times New Roman" w:hAnsi="Times New Roman"/>
        </w:rPr>
        <w:t>– 10 000 руб., если цена Контракта составляет от 50 </w:t>
      </w:r>
      <w:proofErr w:type="gramStart"/>
      <w:r>
        <w:rPr>
          <w:rFonts w:ascii="Times New Roman" w:hAnsi="Times New Roman"/>
        </w:rPr>
        <w:t>млн</w:t>
      </w:r>
      <w:proofErr w:type="gramEnd"/>
      <w:r>
        <w:rPr>
          <w:rFonts w:ascii="Times New Roman" w:hAnsi="Times New Roman"/>
        </w:rPr>
        <w:t> руб. до 100 млн руб. (включительно);</w:t>
      </w:r>
    </w:p>
    <w:p w:rsidR="000309E3" w:rsidRDefault="00423991">
      <w:pPr>
        <w:jc w:val="both"/>
        <w:rPr>
          <w:rFonts w:ascii="Times New Roman" w:hAnsi="Times New Roman"/>
        </w:rPr>
      </w:pPr>
      <w:r>
        <w:rPr>
          <w:rFonts w:ascii="Times New Roman" w:hAnsi="Times New Roman"/>
        </w:rPr>
        <w:t xml:space="preserve">– 100 000 руб., если цена Контракта превышает 100 </w:t>
      </w:r>
      <w:proofErr w:type="gramStart"/>
      <w:r>
        <w:rPr>
          <w:rFonts w:ascii="Times New Roman" w:hAnsi="Times New Roman"/>
        </w:rPr>
        <w:t>млн</w:t>
      </w:r>
      <w:proofErr w:type="gramEnd"/>
      <w:r>
        <w:rPr>
          <w:rFonts w:ascii="Times New Roman" w:hAnsi="Times New Roman"/>
        </w:rPr>
        <w:t xml:space="preserve"> руб.</w:t>
      </w:r>
    </w:p>
    <w:p w:rsidR="000309E3" w:rsidRDefault="00423991">
      <w:pPr>
        <w:jc w:val="both"/>
        <w:rPr>
          <w:rFonts w:ascii="Times New Roman" w:hAnsi="Times New Roman"/>
        </w:rPr>
      </w:pPr>
      <w:r>
        <w:rPr>
          <w:rFonts w:ascii="Times New Roman" w:hAnsi="Times New Roman"/>
        </w:rPr>
        <w:t xml:space="preserve">    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0309E3" w:rsidRDefault="00423991">
      <w:pPr>
        <w:jc w:val="both"/>
        <w:rPr>
          <w:rFonts w:ascii="Times New Roman" w:hAnsi="Times New Roman"/>
        </w:rPr>
      </w:pPr>
      <w:r>
        <w:rPr>
          <w:rFonts w:ascii="Times New Roman" w:hAnsi="Times New Roman"/>
        </w:rPr>
        <w:t>Пени начисляются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309E3" w:rsidRDefault="00423991">
      <w:pPr>
        <w:jc w:val="both"/>
        <w:rPr>
          <w:rFonts w:ascii="Times New Roman" w:hAnsi="Times New Roman"/>
        </w:rPr>
      </w:pPr>
      <w:r>
        <w:rPr>
          <w:rFonts w:ascii="Times New Roman" w:hAnsi="Times New Roman"/>
        </w:rPr>
        <w:t xml:space="preserve">    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0309E3" w:rsidRDefault="00423991">
      <w:pPr>
        <w:jc w:val="both"/>
        <w:rPr>
          <w:rFonts w:ascii="Times New Roman" w:hAnsi="Times New Roman"/>
        </w:rPr>
      </w:pPr>
      <w:r>
        <w:rPr>
          <w:rFonts w:ascii="Times New Roman" w:hAnsi="Times New Roman"/>
        </w:rPr>
        <w:t xml:space="preserve">– 10 процентов цены Контракта (этапа) в случае, если цена Контракта (этапа) не превышает 3 </w:t>
      </w:r>
      <w:proofErr w:type="gramStart"/>
      <w:r>
        <w:rPr>
          <w:rFonts w:ascii="Times New Roman" w:hAnsi="Times New Roman"/>
        </w:rPr>
        <w:t>млн</w:t>
      </w:r>
      <w:proofErr w:type="gramEnd"/>
      <w:r>
        <w:rPr>
          <w:rFonts w:ascii="Times New Roman" w:hAnsi="Times New Roman"/>
        </w:rPr>
        <w:t xml:space="preserve"> руб.;</w:t>
      </w:r>
    </w:p>
    <w:p w:rsidR="000309E3" w:rsidRDefault="00423991">
      <w:pPr>
        <w:jc w:val="both"/>
        <w:rPr>
          <w:rFonts w:ascii="Times New Roman" w:hAnsi="Times New Roman"/>
        </w:rPr>
      </w:pPr>
      <w:r>
        <w:rPr>
          <w:rFonts w:ascii="Times New Roman" w:hAnsi="Times New Roman"/>
        </w:rPr>
        <w:t xml:space="preserve">– 5 процентов цены Контракта (этапа) в случае, если цена Контракта (этапа) составляет от 3 </w:t>
      </w:r>
      <w:proofErr w:type="gramStart"/>
      <w:r>
        <w:rPr>
          <w:rFonts w:ascii="Times New Roman" w:hAnsi="Times New Roman"/>
        </w:rPr>
        <w:t>млн</w:t>
      </w:r>
      <w:proofErr w:type="gramEnd"/>
      <w:r>
        <w:rPr>
          <w:rFonts w:ascii="Times New Roman" w:hAnsi="Times New Roman"/>
        </w:rPr>
        <w:t xml:space="preserve"> руб. до 50 млн руб. (включительно);</w:t>
      </w:r>
    </w:p>
    <w:p w:rsidR="000309E3" w:rsidRDefault="00423991">
      <w:pPr>
        <w:jc w:val="both"/>
        <w:rPr>
          <w:rFonts w:ascii="Times New Roman" w:hAnsi="Times New Roman"/>
        </w:rPr>
      </w:pPr>
      <w:r>
        <w:rPr>
          <w:rFonts w:ascii="Times New Roman" w:hAnsi="Times New Roman"/>
        </w:rPr>
        <w:t xml:space="preserve">– 1 процент цены Контракта (этапа) в случае, если цена Контракта (этапа) составляет от 50 </w:t>
      </w:r>
      <w:proofErr w:type="gramStart"/>
      <w:r>
        <w:rPr>
          <w:rFonts w:ascii="Times New Roman" w:hAnsi="Times New Roman"/>
        </w:rPr>
        <w:t>млн</w:t>
      </w:r>
      <w:proofErr w:type="gramEnd"/>
      <w:r>
        <w:rPr>
          <w:rFonts w:ascii="Times New Roman" w:hAnsi="Times New Roman"/>
        </w:rPr>
        <w:t xml:space="preserve"> руб. до 100 млн руб. (включительно);</w:t>
      </w:r>
    </w:p>
    <w:p w:rsidR="000309E3" w:rsidRDefault="00423991">
      <w:pPr>
        <w:jc w:val="both"/>
        <w:rPr>
          <w:rFonts w:ascii="Times New Roman" w:hAnsi="Times New Roman"/>
        </w:rPr>
      </w:pPr>
      <w:r>
        <w:rPr>
          <w:rFonts w:ascii="Times New Roman" w:hAnsi="Times New Roman"/>
        </w:rPr>
        <w:t xml:space="preserve">– 0,5 процента цены Контракта (этапа) в случае, если цена Контракта (этапа) составляет от 100 </w:t>
      </w:r>
      <w:proofErr w:type="gramStart"/>
      <w:r>
        <w:rPr>
          <w:rFonts w:ascii="Times New Roman" w:hAnsi="Times New Roman"/>
        </w:rPr>
        <w:t>млн</w:t>
      </w:r>
      <w:proofErr w:type="gramEnd"/>
      <w:r>
        <w:rPr>
          <w:rFonts w:ascii="Times New Roman" w:hAnsi="Times New Roman"/>
        </w:rPr>
        <w:t xml:space="preserve"> руб. до 500 млн руб. (включительно);</w:t>
      </w:r>
    </w:p>
    <w:p w:rsidR="000309E3" w:rsidRDefault="00423991">
      <w:pPr>
        <w:jc w:val="both"/>
        <w:rPr>
          <w:rFonts w:ascii="Times New Roman" w:hAnsi="Times New Roman"/>
        </w:rPr>
      </w:pPr>
      <w:r>
        <w:rPr>
          <w:rFonts w:ascii="Times New Roman" w:hAnsi="Times New Roman"/>
        </w:rPr>
        <w:t xml:space="preserve">– 0,4 процента цены Контракта (этапа) в случае, если цена Контракта (этапа) составляет от 500 </w:t>
      </w:r>
      <w:proofErr w:type="gramStart"/>
      <w:r>
        <w:rPr>
          <w:rFonts w:ascii="Times New Roman" w:hAnsi="Times New Roman"/>
        </w:rPr>
        <w:t>млн</w:t>
      </w:r>
      <w:proofErr w:type="gramEnd"/>
      <w:r>
        <w:rPr>
          <w:rFonts w:ascii="Times New Roman" w:hAnsi="Times New Roman"/>
        </w:rPr>
        <w:t xml:space="preserve"> руб. до 1 млрд руб. (включительно);</w:t>
      </w:r>
    </w:p>
    <w:p w:rsidR="000309E3" w:rsidRDefault="00423991">
      <w:pPr>
        <w:jc w:val="both"/>
        <w:rPr>
          <w:rFonts w:ascii="Times New Roman" w:hAnsi="Times New Roman"/>
        </w:rPr>
      </w:pPr>
      <w:r>
        <w:rPr>
          <w:rFonts w:ascii="Times New Roman" w:hAnsi="Times New Roman"/>
        </w:rPr>
        <w:t xml:space="preserve">– 0,3 процента цены Контракта (этапа) в случае, если цена Контракта (этапа) составляет от 1 </w:t>
      </w:r>
      <w:proofErr w:type="gramStart"/>
      <w:r>
        <w:rPr>
          <w:rFonts w:ascii="Times New Roman" w:hAnsi="Times New Roman"/>
        </w:rPr>
        <w:t>млрд</w:t>
      </w:r>
      <w:proofErr w:type="gramEnd"/>
      <w:r>
        <w:rPr>
          <w:rFonts w:ascii="Times New Roman" w:hAnsi="Times New Roman"/>
        </w:rPr>
        <w:t xml:space="preserve"> руб. до 2 млрд руб. (включительно);</w:t>
      </w:r>
    </w:p>
    <w:p w:rsidR="000309E3" w:rsidRDefault="00423991">
      <w:pPr>
        <w:jc w:val="both"/>
        <w:rPr>
          <w:rFonts w:ascii="Times New Roman" w:hAnsi="Times New Roman"/>
        </w:rPr>
      </w:pPr>
      <w:r>
        <w:rPr>
          <w:rFonts w:ascii="Times New Roman" w:hAnsi="Times New Roman"/>
        </w:rPr>
        <w:lastRenderedPageBreak/>
        <w:t xml:space="preserve">– 0,25 процента цены Контракта (этапа) в случае, если цена Контракта (этапа) составляет от 2 </w:t>
      </w:r>
      <w:proofErr w:type="gramStart"/>
      <w:r>
        <w:rPr>
          <w:rFonts w:ascii="Times New Roman" w:hAnsi="Times New Roman"/>
        </w:rPr>
        <w:t>млрд</w:t>
      </w:r>
      <w:proofErr w:type="gramEnd"/>
      <w:r>
        <w:rPr>
          <w:rFonts w:ascii="Times New Roman" w:hAnsi="Times New Roman"/>
        </w:rPr>
        <w:t xml:space="preserve"> руб. до 5 млрд руб. (включительно);</w:t>
      </w:r>
    </w:p>
    <w:p w:rsidR="000309E3" w:rsidRDefault="00423991">
      <w:pPr>
        <w:jc w:val="both"/>
        <w:rPr>
          <w:rFonts w:ascii="Times New Roman" w:hAnsi="Times New Roman"/>
        </w:rPr>
      </w:pPr>
      <w:r>
        <w:rPr>
          <w:rFonts w:ascii="Times New Roman" w:hAnsi="Times New Roman"/>
        </w:rPr>
        <w:t xml:space="preserve">– 0,2 процента цены Контракта (этапа) в случае, если цена Контракта (этапа) составляет от 5 </w:t>
      </w:r>
      <w:proofErr w:type="gramStart"/>
      <w:r>
        <w:rPr>
          <w:rFonts w:ascii="Times New Roman" w:hAnsi="Times New Roman"/>
        </w:rPr>
        <w:t>млрд</w:t>
      </w:r>
      <w:proofErr w:type="gramEnd"/>
      <w:r>
        <w:rPr>
          <w:rFonts w:ascii="Times New Roman" w:hAnsi="Times New Roman"/>
        </w:rPr>
        <w:t xml:space="preserve"> руб. до 10 млрд руб. (включительно);</w:t>
      </w:r>
    </w:p>
    <w:p w:rsidR="000309E3" w:rsidRDefault="00423991">
      <w:pPr>
        <w:jc w:val="both"/>
        <w:rPr>
          <w:rFonts w:ascii="Times New Roman" w:hAnsi="Times New Roman"/>
        </w:rPr>
      </w:pPr>
      <w:r>
        <w:rPr>
          <w:rFonts w:ascii="Times New Roman" w:hAnsi="Times New Roman"/>
        </w:rPr>
        <w:t xml:space="preserve">– 0,1 процента цены Контракта (этапа) в случае, если цена Контракта (этапа) превышает 10 </w:t>
      </w:r>
      <w:proofErr w:type="gramStart"/>
      <w:r>
        <w:rPr>
          <w:rFonts w:ascii="Times New Roman" w:hAnsi="Times New Roman"/>
        </w:rPr>
        <w:t>млрд</w:t>
      </w:r>
      <w:proofErr w:type="gramEnd"/>
      <w:r>
        <w:rPr>
          <w:rFonts w:ascii="Times New Roman" w:hAnsi="Times New Roman"/>
        </w:rPr>
        <w:t xml:space="preserve"> руб. и составляет _____________ руб. ______ коп.</w:t>
      </w:r>
    </w:p>
    <w:p w:rsidR="000309E3" w:rsidRDefault="00423991">
      <w:pPr>
        <w:jc w:val="both"/>
        <w:rPr>
          <w:rFonts w:ascii="Times New Roman" w:hAnsi="Times New Roman"/>
        </w:rPr>
      </w:pPr>
      <w:r>
        <w:rPr>
          <w:rFonts w:ascii="Times New Roman" w:hAnsi="Times New Roman"/>
        </w:rPr>
        <w:t xml:space="preserve">    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309E3" w:rsidRDefault="00423991">
      <w:pPr>
        <w:jc w:val="both"/>
        <w:rPr>
          <w:rFonts w:ascii="Times New Roman" w:hAnsi="Times New Roman"/>
        </w:rPr>
      </w:pPr>
      <w:r>
        <w:rPr>
          <w:rFonts w:ascii="Times New Roman" w:hAnsi="Times New Roman"/>
        </w:rPr>
        <w:t xml:space="preserve">– 1000 руб., если цена Контракта не превышает 3 </w:t>
      </w:r>
      <w:proofErr w:type="gramStart"/>
      <w:r>
        <w:rPr>
          <w:rFonts w:ascii="Times New Roman" w:hAnsi="Times New Roman"/>
        </w:rPr>
        <w:t>млн</w:t>
      </w:r>
      <w:proofErr w:type="gramEnd"/>
      <w:r>
        <w:rPr>
          <w:rFonts w:ascii="Times New Roman" w:hAnsi="Times New Roman"/>
        </w:rPr>
        <w:t xml:space="preserve"> руб.;</w:t>
      </w:r>
    </w:p>
    <w:p w:rsidR="000309E3" w:rsidRDefault="00423991">
      <w:pPr>
        <w:jc w:val="both"/>
        <w:rPr>
          <w:rFonts w:ascii="Times New Roman" w:hAnsi="Times New Roman"/>
        </w:rPr>
      </w:pPr>
      <w:r>
        <w:rPr>
          <w:rFonts w:ascii="Times New Roman" w:hAnsi="Times New Roman"/>
        </w:rPr>
        <w:t xml:space="preserve">– 5000 руб., если цена Контракта составляет от 3 </w:t>
      </w:r>
      <w:proofErr w:type="gramStart"/>
      <w:r>
        <w:rPr>
          <w:rFonts w:ascii="Times New Roman" w:hAnsi="Times New Roman"/>
        </w:rPr>
        <w:t>млн</w:t>
      </w:r>
      <w:proofErr w:type="gramEnd"/>
      <w:r>
        <w:rPr>
          <w:rFonts w:ascii="Times New Roman" w:hAnsi="Times New Roman"/>
        </w:rPr>
        <w:t xml:space="preserve"> руб. до 50 млн руб. (включительно);</w:t>
      </w:r>
    </w:p>
    <w:p w:rsidR="000309E3" w:rsidRDefault="00423991">
      <w:pPr>
        <w:jc w:val="both"/>
        <w:rPr>
          <w:rFonts w:ascii="Times New Roman" w:hAnsi="Times New Roman"/>
        </w:rPr>
      </w:pPr>
      <w:r>
        <w:rPr>
          <w:rFonts w:ascii="Times New Roman" w:hAnsi="Times New Roman"/>
        </w:rPr>
        <w:t>– 10 000 руб., если цена Контракта составляет от 50 </w:t>
      </w:r>
      <w:proofErr w:type="gramStart"/>
      <w:r>
        <w:rPr>
          <w:rFonts w:ascii="Times New Roman" w:hAnsi="Times New Roman"/>
        </w:rPr>
        <w:t>млн</w:t>
      </w:r>
      <w:proofErr w:type="gramEnd"/>
      <w:r>
        <w:rPr>
          <w:rFonts w:ascii="Times New Roman" w:hAnsi="Times New Roman"/>
        </w:rPr>
        <w:t> руб. до 100 млн руб. (включительно);</w:t>
      </w:r>
    </w:p>
    <w:p w:rsidR="000309E3" w:rsidRDefault="00423991">
      <w:pPr>
        <w:jc w:val="both"/>
        <w:rPr>
          <w:rFonts w:ascii="Times New Roman" w:hAnsi="Times New Roman"/>
        </w:rPr>
      </w:pPr>
      <w:r>
        <w:rPr>
          <w:rFonts w:ascii="Times New Roman" w:hAnsi="Times New Roman"/>
        </w:rPr>
        <w:t xml:space="preserve">– 100 000 руб., если цена Контракта превышает 100 </w:t>
      </w:r>
      <w:proofErr w:type="gramStart"/>
      <w:r>
        <w:rPr>
          <w:rFonts w:ascii="Times New Roman" w:hAnsi="Times New Roman"/>
        </w:rPr>
        <w:t>млн</w:t>
      </w:r>
      <w:proofErr w:type="gramEnd"/>
      <w:r>
        <w:rPr>
          <w:rFonts w:ascii="Times New Roman" w:hAnsi="Times New Roman"/>
        </w:rPr>
        <w:t xml:space="preserve"> руб.</w:t>
      </w:r>
    </w:p>
    <w:p w:rsidR="000309E3" w:rsidRDefault="00423991">
      <w:pPr>
        <w:jc w:val="both"/>
        <w:rPr>
          <w:rFonts w:ascii="Times New Roman" w:hAnsi="Times New Roman"/>
        </w:rPr>
      </w:pPr>
      <w:r>
        <w:rPr>
          <w:rFonts w:ascii="Times New Roman" w:hAnsi="Times New Roman"/>
        </w:rPr>
        <w:t xml:space="preserve">    7.7. </w:t>
      </w:r>
      <w:proofErr w:type="gramStart"/>
      <w:r>
        <w:rPr>
          <w:rFonts w:ascii="Times New Roman" w:hAnsi="Times New Roman"/>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w:t>
      </w:r>
      <w:proofErr w:type="gramEnd"/>
      <w:r>
        <w:rPr>
          <w:rFonts w:ascii="Times New Roman" w:hAnsi="Times New Roman"/>
        </w:rPr>
        <w:t xml:space="preserve">, </w:t>
      </w:r>
      <w:proofErr w:type="gramStart"/>
      <w:r>
        <w:rPr>
          <w:rFonts w:ascii="Times New Roman" w:hAnsi="Times New Roman"/>
        </w:rPr>
        <w:t>определяемой</w:t>
      </w:r>
      <w:proofErr w:type="gramEnd"/>
      <w:r>
        <w:rPr>
          <w:rFonts w:ascii="Times New Roman" w:hAnsi="Times New Roman"/>
        </w:rPr>
        <w:t xml:space="preserve"> в следующем порядке:</w:t>
      </w:r>
    </w:p>
    <w:p w:rsidR="000309E3" w:rsidRDefault="00423991">
      <w:pPr>
        <w:jc w:val="both"/>
        <w:rPr>
          <w:rFonts w:ascii="Times New Roman" w:hAnsi="Times New Roman"/>
        </w:rPr>
      </w:pPr>
      <w:r>
        <w:rPr>
          <w:rFonts w:ascii="Times New Roman" w:hAnsi="Times New Roman"/>
        </w:rPr>
        <w:t xml:space="preserve">– 10 процентов начальной (максимальной) цены Контракта в случае, если начальная (максимальная) цена Контракта не превышает 3 </w:t>
      </w:r>
      <w:proofErr w:type="gramStart"/>
      <w:r>
        <w:rPr>
          <w:rFonts w:ascii="Times New Roman" w:hAnsi="Times New Roman"/>
        </w:rPr>
        <w:t>млн</w:t>
      </w:r>
      <w:proofErr w:type="gramEnd"/>
      <w:r>
        <w:rPr>
          <w:rFonts w:ascii="Times New Roman" w:hAnsi="Times New Roman"/>
        </w:rPr>
        <w:t xml:space="preserve"> руб.;</w:t>
      </w:r>
    </w:p>
    <w:p w:rsidR="000309E3" w:rsidRDefault="00423991">
      <w:pPr>
        <w:jc w:val="both"/>
        <w:rPr>
          <w:rFonts w:ascii="Times New Roman" w:hAnsi="Times New Roman"/>
        </w:rPr>
      </w:pPr>
      <w:r>
        <w:rPr>
          <w:rFonts w:ascii="Times New Roman" w:hAnsi="Times New Roman"/>
        </w:rPr>
        <w:t xml:space="preserve">– 5 процентов начальной (максимальной) цены Контракта в случае, если начальная (максимальная) цена Контракта составляет от 3 </w:t>
      </w:r>
      <w:proofErr w:type="gramStart"/>
      <w:r>
        <w:rPr>
          <w:rFonts w:ascii="Times New Roman" w:hAnsi="Times New Roman"/>
        </w:rPr>
        <w:t>млн</w:t>
      </w:r>
      <w:proofErr w:type="gramEnd"/>
      <w:r>
        <w:rPr>
          <w:rFonts w:ascii="Times New Roman" w:hAnsi="Times New Roman"/>
        </w:rPr>
        <w:t xml:space="preserve"> руб. до 50 млн руб. (включительно);</w:t>
      </w:r>
    </w:p>
    <w:p w:rsidR="000309E3" w:rsidRDefault="00423991">
      <w:pPr>
        <w:jc w:val="both"/>
        <w:rPr>
          <w:rFonts w:ascii="Times New Roman" w:hAnsi="Times New Roman"/>
        </w:rPr>
      </w:pPr>
      <w:r>
        <w:rPr>
          <w:rFonts w:ascii="Times New Roman" w:hAnsi="Times New Roman"/>
        </w:rPr>
        <w:t xml:space="preserve">– 1 процент начальной (максимальной) цены Контракта в случае, если начальная (максимальная) цена Контракта составляет от 50 </w:t>
      </w:r>
      <w:proofErr w:type="gramStart"/>
      <w:r>
        <w:rPr>
          <w:rFonts w:ascii="Times New Roman" w:hAnsi="Times New Roman"/>
        </w:rPr>
        <w:t>млн</w:t>
      </w:r>
      <w:proofErr w:type="gramEnd"/>
      <w:r>
        <w:rPr>
          <w:rFonts w:ascii="Times New Roman" w:hAnsi="Times New Roman"/>
        </w:rPr>
        <w:t xml:space="preserve"> руб. до 100 млн руб. (включительно)</w:t>
      </w:r>
    </w:p>
    <w:p w:rsidR="000309E3" w:rsidRDefault="00423991">
      <w:pPr>
        <w:jc w:val="both"/>
        <w:rPr>
          <w:rFonts w:ascii="Times New Roman" w:hAnsi="Times New Roman"/>
        </w:rPr>
      </w:pPr>
      <w:r>
        <w:rPr>
          <w:rFonts w:ascii="Times New Roman" w:hAnsi="Times New Roman"/>
        </w:rPr>
        <w:t>и составляет _____________ руб. ______ коп.</w:t>
      </w:r>
    </w:p>
    <w:p w:rsidR="000309E3" w:rsidRDefault="00423991">
      <w:pPr>
        <w:jc w:val="both"/>
        <w:rPr>
          <w:rFonts w:ascii="Times New Roman" w:hAnsi="Times New Roman"/>
        </w:rPr>
      </w:pPr>
      <w:r>
        <w:rPr>
          <w:rFonts w:ascii="Times New Roman" w:hAnsi="Times New Roman"/>
        </w:rPr>
        <w:t xml:space="preserve">    7.8. Общая сумма начисленной неустойки (штрафов, пеней) за неисполнение или ненадлежащее исполнение Подрядчиком обязательств, предусмотренных Контрактом, не может превышать цену Контракта.</w:t>
      </w:r>
    </w:p>
    <w:p w:rsidR="000309E3" w:rsidRDefault="00423991">
      <w:pPr>
        <w:jc w:val="both"/>
        <w:rPr>
          <w:rFonts w:ascii="Times New Roman" w:hAnsi="Times New Roman"/>
        </w:rPr>
      </w:pPr>
      <w:r>
        <w:rPr>
          <w:rFonts w:ascii="Times New Roman" w:hAnsi="Times New Roman"/>
        </w:rPr>
        <w:t>Общая сумма начисленной неустойки (штрафов, пеней) за ненадлежащее исполнение Заказчиком обязательств, предусмотренных Контрактом, не может превышать цену Контракта.</w:t>
      </w:r>
    </w:p>
    <w:p w:rsidR="000309E3" w:rsidRDefault="00423991">
      <w:pPr>
        <w:jc w:val="both"/>
        <w:rPr>
          <w:rFonts w:ascii="Times New Roman" w:hAnsi="Times New Roman"/>
        </w:rPr>
      </w:pPr>
      <w:r>
        <w:rPr>
          <w:rFonts w:ascii="Times New Roman" w:hAnsi="Times New Roman"/>
        </w:rPr>
        <w:t xml:space="preserve">    7.9. </w:t>
      </w:r>
      <w:proofErr w:type="gramStart"/>
      <w:r>
        <w:rPr>
          <w:rFonts w:ascii="Times New Roman" w:hAnsi="Times New Roman"/>
        </w:rPr>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разделом 8</w:t>
      </w:r>
      <w:proofErr w:type="gramEnd"/>
      <w:r>
        <w:rPr>
          <w:rFonts w:ascii="Times New Roman" w:hAnsi="Times New Roman"/>
        </w:rPr>
        <w:t> настоящего Контракта.</w:t>
      </w:r>
    </w:p>
    <w:p w:rsidR="000309E3" w:rsidRDefault="00423991">
      <w:pPr>
        <w:jc w:val="both"/>
        <w:rPr>
          <w:rFonts w:ascii="Times New Roman" w:hAnsi="Times New Roman"/>
        </w:rPr>
      </w:pPr>
      <w:r>
        <w:rPr>
          <w:rFonts w:ascii="Times New Roman" w:hAnsi="Times New Roman"/>
        </w:rPr>
        <w:t xml:space="preserve">    7.10. Уплата Стороной неустойки (штрафа, пени) не освобождает ее от исполнения обязательств по Контракту.</w:t>
      </w:r>
    </w:p>
    <w:p w:rsidR="000309E3" w:rsidRDefault="00423991">
      <w:pPr>
        <w:jc w:val="both"/>
        <w:rPr>
          <w:rFonts w:ascii="Times New Roman" w:hAnsi="Times New Roman"/>
        </w:rPr>
      </w:pPr>
      <w:r>
        <w:rPr>
          <w:rFonts w:ascii="Times New Roman" w:hAnsi="Times New Roman"/>
        </w:rPr>
        <w:t xml:space="preserve">    7.11. </w:t>
      </w:r>
      <w:proofErr w:type="gramStart"/>
      <w:r>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Pr>
          <w:rFonts w:ascii="Times New Roman" w:hAnsi="Times New Roman"/>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0309E3" w:rsidRDefault="000309E3">
      <w:pPr>
        <w:rPr>
          <w:rFonts w:ascii="Times New Roman" w:hAnsi="Times New Roman"/>
        </w:rPr>
      </w:pPr>
    </w:p>
    <w:p w:rsidR="000309E3" w:rsidRDefault="00423991">
      <w:pPr>
        <w:jc w:val="center"/>
        <w:rPr>
          <w:rFonts w:ascii="Times New Roman" w:hAnsi="Times New Roman"/>
        </w:rPr>
      </w:pPr>
      <w:r>
        <w:rPr>
          <w:rFonts w:ascii="Times New Roman" w:hAnsi="Times New Roman"/>
          <w:b/>
        </w:rPr>
        <w:t>8. Обеспечение исполнения Контракта</w:t>
      </w:r>
    </w:p>
    <w:p w:rsidR="000309E3" w:rsidRDefault="00423991">
      <w:pPr>
        <w:jc w:val="both"/>
        <w:rPr>
          <w:rFonts w:ascii="Times New Roman" w:hAnsi="Times New Roman"/>
        </w:rPr>
      </w:pPr>
      <w:r>
        <w:rPr>
          <w:rFonts w:ascii="Times New Roman" w:hAnsi="Times New Roman"/>
        </w:rPr>
        <w:t xml:space="preserve">    8.1. Обеспечение исполнения Контракта  не предусмотрено. </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9. Срок действия, порядок изменения и расторжения Контракта</w:t>
      </w:r>
    </w:p>
    <w:p w:rsidR="000309E3" w:rsidRDefault="00423991">
      <w:pPr>
        <w:jc w:val="both"/>
        <w:rPr>
          <w:rFonts w:ascii="Times New Roman" w:hAnsi="Times New Roman"/>
        </w:rPr>
      </w:pPr>
      <w:r>
        <w:rPr>
          <w:rFonts w:ascii="Times New Roman" w:hAnsi="Times New Roman"/>
        </w:rPr>
        <w:t>    9.1. Контра</w:t>
      </w:r>
      <w:proofErr w:type="gramStart"/>
      <w:r>
        <w:rPr>
          <w:rFonts w:ascii="Times New Roman" w:hAnsi="Times New Roman"/>
        </w:rPr>
        <w:t>кт вст</w:t>
      </w:r>
      <w:proofErr w:type="gramEnd"/>
      <w:r>
        <w:rPr>
          <w:rFonts w:ascii="Times New Roman" w:hAnsi="Times New Roman"/>
        </w:rPr>
        <w:t>упает в силу со дня его подписания Сторонами, а при заключении Контракта по результатам проведения электронной процедуры – в соответствии с положениями части 8 статьи 83.2 Закона о контрактной системе.</w:t>
      </w:r>
    </w:p>
    <w:p w:rsidR="000309E3" w:rsidRDefault="00423991">
      <w:pPr>
        <w:jc w:val="both"/>
        <w:rPr>
          <w:rFonts w:ascii="Times New Roman" w:hAnsi="Times New Roman"/>
        </w:rPr>
      </w:pPr>
      <w:r>
        <w:rPr>
          <w:rFonts w:ascii="Times New Roman" w:hAnsi="Times New Roman"/>
        </w:rPr>
        <w:t>  </w:t>
      </w:r>
      <w:r w:rsidR="00EF7F89">
        <w:rPr>
          <w:rFonts w:ascii="Times New Roman" w:hAnsi="Times New Roman"/>
        </w:rPr>
        <w:t>  9.2. Контра</w:t>
      </w:r>
      <w:r w:rsidR="0092548C">
        <w:rPr>
          <w:rFonts w:ascii="Times New Roman" w:hAnsi="Times New Roman"/>
        </w:rPr>
        <w:t>кт действует до «31»декабря 2026</w:t>
      </w:r>
      <w:r>
        <w:rPr>
          <w:rFonts w:ascii="Times New Roman" w:hAnsi="Times New Roman"/>
        </w:rPr>
        <w:t>г.</w:t>
      </w:r>
    </w:p>
    <w:p w:rsidR="000309E3" w:rsidRDefault="00423991">
      <w:pPr>
        <w:jc w:val="both"/>
        <w:rPr>
          <w:rFonts w:ascii="Times New Roman" w:hAnsi="Times New Roman"/>
        </w:rPr>
      </w:pPr>
      <w:r>
        <w:rPr>
          <w:rFonts w:ascii="Times New Roman" w:hAnsi="Times New Roman"/>
        </w:rPr>
        <w:t>    9.3. Контракт может быть расторгнут:</w:t>
      </w:r>
    </w:p>
    <w:p w:rsidR="000309E3" w:rsidRDefault="00423991">
      <w:pPr>
        <w:jc w:val="both"/>
        <w:rPr>
          <w:rFonts w:ascii="Times New Roman" w:hAnsi="Times New Roman"/>
        </w:rPr>
      </w:pPr>
      <w:r>
        <w:rPr>
          <w:rFonts w:ascii="Times New Roman" w:hAnsi="Times New Roman"/>
        </w:rPr>
        <w:t>    по соглашению Сторон;</w:t>
      </w:r>
    </w:p>
    <w:p w:rsidR="000309E3" w:rsidRDefault="00423991">
      <w:pPr>
        <w:jc w:val="both"/>
        <w:rPr>
          <w:rFonts w:ascii="Times New Roman" w:hAnsi="Times New Roman"/>
        </w:rPr>
      </w:pPr>
      <w:r>
        <w:rPr>
          <w:rFonts w:ascii="Times New Roman" w:hAnsi="Times New Roman"/>
        </w:rPr>
        <w:t>    по решению суда;</w:t>
      </w:r>
    </w:p>
    <w:p w:rsidR="000309E3" w:rsidRDefault="00423991">
      <w:pPr>
        <w:jc w:val="both"/>
        <w:rPr>
          <w:rFonts w:ascii="Times New Roman" w:hAnsi="Times New Roman"/>
        </w:rPr>
      </w:pPr>
      <w:r>
        <w:rPr>
          <w:rFonts w:ascii="Times New Roman" w:hAnsi="Times New Roman"/>
        </w:rPr>
        <w:t>    в случае одностороннего отказа Стороны Контракта от исполнения Контракта в соответствии с гражданским законодательством.</w:t>
      </w:r>
    </w:p>
    <w:p w:rsidR="000309E3" w:rsidRDefault="00423991">
      <w:pPr>
        <w:jc w:val="both"/>
        <w:rPr>
          <w:rFonts w:ascii="Times New Roman" w:hAnsi="Times New Roman"/>
        </w:rPr>
      </w:pPr>
      <w:r>
        <w:rPr>
          <w:rFonts w:ascii="Times New Roman" w:hAnsi="Times New Roman"/>
        </w:rPr>
        <w:t xml:space="preserve">    9.4. Заказчик вправе обратиться </w:t>
      </w:r>
      <w:proofErr w:type="gramStart"/>
      <w:r>
        <w:rPr>
          <w:rFonts w:ascii="Times New Roman" w:hAnsi="Times New Roman"/>
        </w:rPr>
        <w:t>в суд в установленном законодательством Российской Федерации порядке с требованием о расторжении Контракта в следующих случаях</w:t>
      </w:r>
      <w:proofErr w:type="gramEnd"/>
      <w:r>
        <w:rPr>
          <w:rFonts w:ascii="Times New Roman" w:hAnsi="Times New Roman"/>
        </w:rPr>
        <w:t>:</w:t>
      </w:r>
    </w:p>
    <w:p w:rsidR="000309E3" w:rsidRDefault="00423991">
      <w:pPr>
        <w:jc w:val="both"/>
        <w:rPr>
          <w:rFonts w:ascii="Times New Roman" w:hAnsi="Times New Roman"/>
        </w:rPr>
      </w:pPr>
      <w:r>
        <w:rPr>
          <w:rFonts w:ascii="Times New Roman" w:hAnsi="Times New Roman"/>
        </w:rPr>
        <w:t>    9.4.1. При существенном нарушении Контракта Поставщиком.</w:t>
      </w:r>
    </w:p>
    <w:p w:rsidR="000309E3" w:rsidRDefault="00423991">
      <w:pPr>
        <w:jc w:val="both"/>
        <w:rPr>
          <w:rFonts w:ascii="Times New Roman" w:hAnsi="Times New Roman"/>
        </w:rPr>
      </w:pPr>
      <w:r>
        <w:rPr>
          <w:rFonts w:ascii="Times New Roman" w:hAnsi="Times New Roman"/>
        </w:rPr>
        <w:t>    9.4.2. В случае просрочки исполнения обязательств по поставке Товара более чем на 5 (пять) календарных дней.</w:t>
      </w:r>
    </w:p>
    <w:p w:rsidR="000309E3" w:rsidRDefault="00423991">
      <w:pPr>
        <w:jc w:val="both"/>
        <w:rPr>
          <w:rFonts w:ascii="Times New Roman" w:hAnsi="Times New Roman"/>
        </w:rPr>
      </w:pPr>
      <w:r>
        <w:rPr>
          <w:rFonts w:ascii="Times New Roman" w:hAnsi="Times New Roman"/>
        </w:rPr>
        <w:t>    9.4.3. В случае неоднократного нарушения сроков поставки Товара.</w:t>
      </w:r>
    </w:p>
    <w:p w:rsidR="000309E3" w:rsidRDefault="00423991">
      <w:pPr>
        <w:jc w:val="both"/>
        <w:rPr>
          <w:rFonts w:ascii="Times New Roman" w:hAnsi="Times New Roman"/>
        </w:rPr>
      </w:pPr>
      <w:r>
        <w:rPr>
          <w:rFonts w:ascii="Times New Roman" w:hAnsi="Times New Roman"/>
        </w:rPr>
        <w:t>    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309E3" w:rsidRDefault="00423991">
      <w:pPr>
        <w:jc w:val="both"/>
        <w:rPr>
          <w:rFonts w:ascii="Times New Roman" w:hAnsi="Times New Roman"/>
        </w:rPr>
      </w:pPr>
      <w:r>
        <w:rPr>
          <w:rFonts w:ascii="Times New Roman" w:hAnsi="Times New Roman"/>
        </w:rPr>
        <w:lastRenderedPageBreak/>
        <w:t>    9.4.5. Установления факта представления недостоверной (поддельной) банковской гарантии или содержащихся в ней сведений, а также представления банковской гарантии, не соответствующей требованиям Закона о контрактной системе.</w:t>
      </w:r>
    </w:p>
    <w:p w:rsidR="000309E3" w:rsidRDefault="00423991">
      <w:pPr>
        <w:jc w:val="both"/>
        <w:rPr>
          <w:rFonts w:ascii="Times New Roman" w:hAnsi="Times New Roman"/>
        </w:rPr>
      </w:pPr>
      <w:r>
        <w:rPr>
          <w:rFonts w:ascii="Times New Roman" w:hAnsi="Times New Roman"/>
        </w:rPr>
        <w:t>    9.4.6. В иных случаях, предусмотренных законодательством Российской Федерации.</w:t>
      </w:r>
    </w:p>
    <w:p w:rsidR="000309E3" w:rsidRDefault="00423991">
      <w:pPr>
        <w:jc w:val="both"/>
        <w:rPr>
          <w:rFonts w:ascii="Times New Roman" w:hAnsi="Times New Roman"/>
        </w:rPr>
      </w:pPr>
      <w:r>
        <w:rPr>
          <w:rFonts w:ascii="Times New Roman" w:hAnsi="Times New Roman"/>
        </w:rPr>
        <w:t>    9.5. 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Pr>
          <w:rFonts w:ascii="Times New Roman" w:hAnsi="Times New Roman"/>
        </w:rPr>
        <w:t xml:space="preserve">или) </w:t>
      </w:r>
      <w:proofErr w:type="gramEnd"/>
      <w:r>
        <w:rPr>
          <w:rFonts w:ascii="Times New Roman" w:hAnsi="Times New Roman"/>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частью 15 статьи 95 Закона о контрактной системе.</w:t>
      </w:r>
    </w:p>
    <w:p w:rsidR="000309E3" w:rsidRDefault="00423991">
      <w:pPr>
        <w:jc w:val="both"/>
        <w:rPr>
          <w:rFonts w:ascii="Times New Roman" w:hAnsi="Times New Roman"/>
        </w:rPr>
      </w:pPr>
      <w:r>
        <w:rPr>
          <w:rFonts w:ascii="Times New Roman" w:hAnsi="Times New Roman"/>
        </w:rPr>
        <w:t>    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rsidR="000309E3" w:rsidRDefault="00423991">
      <w:pPr>
        <w:jc w:val="both"/>
        <w:rPr>
          <w:rFonts w:ascii="Times New Roman" w:hAnsi="Times New Roman"/>
        </w:rPr>
      </w:pPr>
      <w:r>
        <w:rPr>
          <w:rFonts w:ascii="Times New Roman" w:hAnsi="Times New Roman"/>
        </w:rPr>
        <w:t>    9.6.1. При существенном нарушении Контракта Поставщиком (пункт 1 статьи 523 ГК РФ).</w:t>
      </w:r>
    </w:p>
    <w:p w:rsidR="000309E3" w:rsidRDefault="00423991">
      <w:pPr>
        <w:jc w:val="both"/>
        <w:rPr>
          <w:rFonts w:ascii="Times New Roman" w:hAnsi="Times New Roman"/>
        </w:rPr>
      </w:pPr>
      <w:r>
        <w:rPr>
          <w:rFonts w:ascii="Times New Roman" w:hAnsi="Times New Roman"/>
        </w:rPr>
        <w:t>    9.6.2. В случае поставки товаров ненадлежащего качества с недостатками, которые не могут быть устранены в приемлемый для Заказчика срок (пункт 2 статьи 523 ГК РФ).</w:t>
      </w:r>
    </w:p>
    <w:p w:rsidR="000309E3" w:rsidRDefault="00423991">
      <w:pPr>
        <w:jc w:val="both"/>
        <w:rPr>
          <w:rFonts w:ascii="Times New Roman" w:hAnsi="Times New Roman"/>
        </w:rPr>
      </w:pPr>
      <w:r>
        <w:rPr>
          <w:rFonts w:ascii="Times New Roman" w:hAnsi="Times New Roman"/>
        </w:rPr>
        <w:t>    9.6.3.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0309E3" w:rsidRDefault="00423991">
      <w:pPr>
        <w:jc w:val="both"/>
        <w:rPr>
          <w:rFonts w:ascii="Times New Roman" w:hAnsi="Times New Roman"/>
        </w:rPr>
      </w:pPr>
      <w:r>
        <w:rPr>
          <w:rFonts w:ascii="Times New Roman" w:hAnsi="Times New Roman"/>
        </w:rPr>
        <w:t>    9.6.4. В случае неоднократного нарушения Поставщиком сроков поставки Товара (пункт 2 статьи 523 ГК РФ).</w:t>
      </w:r>
    </w:p>
    <w:p w:rsidR="000309E3" w:rsidRDefault="00423991">
      <w:pPr>
        <w:jc w:val="both"/>
        <w:rPr>
          <w:rFonts w:ascii="Times New Roman" w:hAnsi="Times New Roman"/>
        </w:rPr>
      </w:pPr>
      <w:r>
        <w:rPr>
          <w:rFonts w:ascii="Times New Roman" w:hAnsi="Times New Roman"/>
        </w:rPr>
        <w:t>    9.6.5. Если Поставщик отказывается передать Заказчику проданный Товар (пункт 1 статьи 463 ГК РФ).</w:t>
      </w:r>
    </w:p>
    <w:p w:rsidR="000309E3" w:rsidRDefault="00423991">
      <w:pPr>
        <w:jc w:val="both"/>
        <w:rPr>
          <w:rFonts w:ascii="Times New Roman" w:hAnsi="Times New Roman"/>
        </w:rPr>
      </w:pPr>
      <w:r>
        <w:rPr>
          <w:rFonts w:ascii="Times New Roman" w:hAnsi="Times New Roman"/>
        </w:rPr>
        <w:t>    9.6.6. Если Поставщик в разумный срок не выполнил требование Заказчика о доукомплектовании Товара (пункт 2 статьи 480 ГК РФ).</w:t>
      </w:r>
    </w:p>
    <w:p w:rsidR="000309E3" w:rsidRDefault="00423991">
      <w:pPr>
        <w:jc w:val="both"/>
        <w:rPr>
          <w:rFonts w:ascii="Times New Roman" w:hAnsi="Times New Roman"/>
        </w:rPr>
      </w:pPr>
      <w:r>
        <w:rPr>
          <w:rFonts w:ascii="Times New Roman" w:hAnsi="Times New Roman"/>
        </w:rPr>
        <w:t>    9.7.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0309E3" w:rsidRDefault="00423991">
      <w:pPr>
        <w:jc w:val="both"/>
        <w:rPr>
          <w:rFonts w:ascii="Times New Roman" w:hAnsi="Times New Roman"/>
        </w:rPr>
      </w:pPr>
      <w:r>
        <w:rPr>
          <w:rFonts w:ascii="Times New Roman" w:hAnsi="Times New Roman"/>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w:t>
      </w:r>
      <w:proofErr w:type="gramStart"/>
      <w:r>
        <w:rPr>
          <w:rFonts w:ascii="Times New Roman" w:hAnsi="Times New Roman"/>
        </w:rPr>
        <w:t>и</w:t>
      </w:r>
      <w:proofErr w:type="gramEnd"/>
      <w:r>
        <w:rPr>
          <w:rFonts w:ascii="Times New Roman" w:hAnsi="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309E3" w:rsidRDefault="00423991">
      <w:pPr>
        <w:jc w:val="both"/>
        <w:rPr>
          <w:rFonts w:ascii="Times New Roman" w:hAnsi="Times New Roman"/>
        </w:rPr>
      </w:pPr>
      <w:r>
        <w:rPr>
          <w:rFonts w:ascii="Times New Roman" w:hAnsi="Times New Roman"/>
        </w:rPr>
        <w:t xml:space="preserve">    9.8. </w:t>
      </w:r>
      <w:proofErr w:type="gramStart"/>
      <w:r>
        <w:rPr>
          <w:rFonts w:ascii="Times New Roman" w:hAnsi="Times New Roman"/>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Pr>
          <w:rFonts w:ascii="Times New Roman" w:hAnsi="Times New Roman"/>
        </w:rPr>
        <w:t xml:space="preserve"> связи и доставки, </w:t>
      </w:r>
      <w:proofErr w:type="gramStart"/>
      <w:r>
        <w:rPr>
          <w:rFonts w:ascii="Times New Roman" w:hAnsi="Times New Roman"/>
        </w:rPr>
        <w:t>обеспечивающих</w:t>
      </w:r>
      <w:proofErr w:type="gramEnd"/>
      <w:r>
        <w:rPr>
          <w:rFonts w:ascii="Times New Roman" w:hAnsi="Times New Roman"/>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w:t>
      </w:r>
      <w:proofErr w:type="gramStart"/>
      <w:r>
        <w:rPr>
          <w:rFonts w:ascii="Times New Roman" w:hAnsi="Times New Roman"/>
        </w:rPr>
        <w:t>с даты размещения</w:t>
      </w:r>
      <w:proofErr w:type="gramEnd"/>
      <w:r>
        <w:rPr>
          <w:rFonts w:ascii="Times New Roman" w:hAnsi="Times New Roman"/>
        </w:rPr>
        <w:t xml:space="preserve"> решения Заказчика об одностороннем отказе от исполнения Контракта в единой информационной системе.</w:t>
      </w:r>
    </w:p>
    <w:p w:rsidR="000309E3" w:rsidRDefault="00423991">
      <w:pPr>
        <w:jc w:val="both"/>
        <w:rPr>
          <w:rFonts w:ascii="Times New Roman" w:hAnsi="Times New Roman"/>
        </w:rPr>
      </w:pPr>
      <w:r>
        <w:rPr>
          <w:rFonts w:ascii="Times New Roman" w:hAnsi="Times New Roman"/>
        </w:rPr>
        <w:t xml:space="preserve">    9.9. Решение Заказчика об одностороннем отказе от исполнения Контракта вступает в </w:t>
      </w:r>
      <w:proofErr w:type="gramStart"/>
      <w:r>
        <w:rPr>
          <w:rFonts w:ascii="Times New Roman" w:hAnsi="Times New Roman"/>
        </w:rPr>
        <w:t>силу</w:t>
      </w:r>
      <w:proofErr w:type="gramEnd"/>
      <w:r>
        <w:rPr>
          <w:rFonts w:ascii="Times New Roman" w:hAnsi="Times New Roman"/>
        </w:rPr>
        <w:t xml:space="preserve">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rsidR="000309E3" w:rsidRDefault="00423991">
      <w:pPr>
        <w:jc w:val="both"/>
        <w:rPr>
          <w:rFonts w:ascii="Times New Roman" w:hAnsi="Times New Roman"/>
        </w:rPr>
      </w:pPr>
      <w:r>
        <w:rPr>
          <w:rFonts w:ascii="Times New Roman" w:hAnsi="Times New Roman"/>
        </w:rPr>
        <w:t xml:space="preserve">    9.10. </w:t>
      </w:r>
      <w:proofErr w:type="gramStart"/>
      <w:r>
        <w:rPr>
          <w:rFonts w:ascii="Times New Roman" w:hAnsi="Times New Roman"/>
        </w:rPr>
        <w:t>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w:t>
      </w:r>
      <w:proofErr w:type="gramEnd"/>
      <w:r>
        <w:rPr>
          <w:rFonts w:ascii="Times New Roman" w:hAnsi="Times New Roman"/>
        </w:rPr>
        <w:t xml:space="preserve"> Данное правило не применяется в случае повторного нарушения Поставщиком условий Контракта, которое в соответствии с законодательством Российской Федерации являются основанием для одностороннего отказа Заказчика от исполнения Контракта.</w:t>
      </w:r>
    </w:p>
    <w:p w:rsidR="000309E3" w:rsidRDefault="00423991">
      <w:pPr>
        <w:jc w:val="both"/>
        <w:rPr>
          <w:rFonts w:ascii="Times New Roman" w:hAnsi="Times New Roman"/>
        </w:rPr>
      </w:pPr>
      <w:r>
        <w:rPr>
          <w:rFonts w:ascii="Times New Roman" w:hAnsi="Times New Roman"/>
        </w:rPr>
        <w:t>    9.11. Поставщик вправе принять решение об одностороннем отказе от исполнения Контракта в соответствии с законодательством Российской Федерации.</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10. Порядок урегулирования споров</w:t>
      </w:r>
    </w:p>
    <w:p w:rsidR="000309E3" w:rsidRDefault="00423991">
      <w:pPr>
        <w:jc w:val="both"/>
        <w:rPr>
          <w:rFonts w:ascii="Times New Roman" w:hAnsi="Times New Roman"/>
        </w:rPr>
      </w:pPr>
      <w:r>
        <w:rPr>
          <w:rFonts w:ascii="Times New Roman" w:hAnsi="Times New Roman"/>
        </w:rPr>
        <w:t>    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0309E3" w:rsidRDefault="00423991">
      <w:pPr>
        <w:jc w:val="both"/>
        <w:rPr>
          <w:rFonts w:ascii="Times New Roman" w:hAnsi="Times New Roman"/>
        </w:rPr>
      </w:pPr>
      <w:r>
        <w:rPr>
          <w:rFonts w:ascii="Times New Roman" w:hAnsi="Times New Roman"/>
        </w:rPr>
        <w:t xml:space="preserve">    10.2. В случае </w:t>
      </w:r>
      <w:proofErr w:type="spellStart"/>
      <w:r>
        <w:rPr>
          <w:rFonts w:ascii="Times New Roman" w:hAnsi="Times New Roman"/>
        </w:rPr>
        <w:t>недостижения</w:t>
      </w:r>
      <w:proofErr w:type="spellEnd"/>
      <w:r>
        <w:rPr>
          <w:rFonts w:ascii="Times New Roman" w:hAnsi="Times New Roman"/>
        </w:rPr>
        <w:t xml:space="preserve"> взаимного согласия все споры по Контракту разрешаются в Арбитражном суде Новосибирской области.</w:t>
      </w:r>
    </w:p>
    <w:p w:rsidR="000309E3" w:rsidRDefault="00423991">
      <w:pPr>
        <w:jc w:val="both"/>
        <w:rPr>
          <w:rFonts w:ascii="Times New Roman" w:hAnsi="Times New Roman"/>
        </w:rPr>
      </w:pPr>
      <w:r>
        <w:rPr>
          <w:rFonts w:ascii="Times New Roman" w:hAnsi="Times New Roman"/>
        </w:rPr>
        <w:t xml:space="preserve">    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Pr>
          <w:rFonts w:ascii="Times New Roman" w:hAnsi="Times New Roman"/>
        </w:rPr>
        <w:t>с даты</w:t>
      </w:r>
      <w:proofErr w:type="gramEnd"/>
      <w:r>
        <w:rPr>
          <w:rFonts w:ascii="Times New Roman" w:hAnsi="Times New Roman"/>
        </w:rPr>
        <w:t xml:space="preserve"> ее получения.</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11. Прочие условия</w:t>
      </w:r>
    </w:p>
    <w:p w:rsidR="000309E3" w:rsidRDefault="00423991">
      <w:pPr>
        <w:jc w:val="both"/>
        <w:rPr>
          <w:rFonts w:ascii="Times New Roman" w:hAnsi="Times New Roman"/>
        </w:rPr>
      </w:pPr>
      <w:r>
        <w:rPr>
          <w:rFonts w:ascii="Times New Roman" w:hAnsi="Times New Roman"/>
        </w:rPr>
        <w:lastRenderedPageBreak/>
        <w:t xml:space="preserve">    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Pr>
          <w:rFonts w:ascii="Times New Roman" w:hAnsi="Times New Roman"/>
        </w:rPr>
        <w:t>с даты направления</w:t>
      </w:r>
      <w:proofErr w:type="gramEnd"/>
      <w:r>
        <w:rPr>
          <w:rFonts w:ascii="Times New Roman" w:hAnsi="Times New Roman"/>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309E3" w:rsidRDefault="00423991">
      <w:pPr>
        <w:jc w:val="both"/>
        <w:rPr>
          <w:rFonts w:ascii="Times New Roman" w:hAnsi="Times New Roman"/>
        </w:rPr>
      </w:pPr>
      <w:r>
        <w:rPr>
          <w:rFonts w:ascii="Times New Roman" w:hAnsi="Times New Roman"/>
        </w:rPr>
        <w:t>    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статьей 83.2 Закона о контрактной системе.</w:t>
      </w:r>
    </w:p>
    <w:p w:rsidR="000309E3" w:rsidRDefault="00423991">
      <w:pPr>
        <w:jc w:val="both"/>
        <w:rPr>
          <w:rFonts w:ascii="Times New Roman" w:hAnsi="Times New Roman"/>
        </w:rPr>
      </w:pPr>
      <w:r>
        <w:rPr>
          <w:rFonts w:ascii="Times New Roman" w:hAnsi="Times New Roman"/>
        </w:rPr>
        <w:t>    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309E3" w:rsidRDefault="00423991">
      <w:pPr>
        <w:jc w:val="both"/>
        <w:rPr>
          <w:rFonts w:ascii="Times New Roman" w:hAnsi="Times New Roman"/>
        </w:rPr>
      </w:pPr>
      <w:r>
        <w:rPr>
          <w:rFonts w:ascii="Times New Roman" w:hAnsi="Times New Roman"/>
        </w:rPr>
        <w:t>    11.4.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309E3" w:rsidRDefault="00423991">
      <w:pPr>
        <w:jc w:val="both"/>
        <w:rPr>
          <w:rFonts w:ascii="Times New Roman" w:hAnsi="Times New Roman"/>
        </w:rPr>
      </w:pPr>
      <w:r>
        <w:rPr>
          <w:rFonts w:ascii="Times New Roman" w:hAnsi="Times New Roman"/>
        </w:rPr>
        <w:t>    11.5. Во всем, что не предусмотрено Контрактом, Стороны руководствуются законодательством Российской Федерации.</w:t>
      </w:r>
    </w:p>
    <w:p w:rsidR="000309E3" w:rsidRDefault="000309E3">
      <w:pPr>
        <w:jc w:val="both"/>
        <w:rPr>
          <w:rFonts w:ascii="Times New Roman" w:hAnsi="Times New Roman"/>
        </w:rPr>
      </w:pPr>
    </w:p>
    <w:p w:rsidR="000309E3" w:rsidRDefault="00423991">
      <w:pPr>
        <w:jc w:val="center"/>
        <w:rPr>
          <w:rFonts w:ascii="Times New Roman" w:hAnsi="Times New Roman"/>
        </w:rPr>
      </w:pPr>
      <w:r>
        <w:rPr>
          <w:rFonts w:ascii="Times New Roman" w:hAnsi="Times New Roman"/>
          <w:b/>
        </w:rPr>
        <w:t>12. Приложения</w:t>
      </w:r>
    </w:p>
    <w:p w:rsidR="000309E3" w:rsidRDefault="00423991">
      <w:pPr>
        <w:rPr>
          <w:rFonts w:ascii="Times New Roman" w:hAnsi="Times New Roman"/>
        </w:rPr>
      </w:pPr>
      <w:r>
        <w:rPr>
          <w:rFonts w:ascii="Times New Roman" w:hAnsi="Times New Roman"/>
        </w:rPr>
        <w:t>    12.1. Неотъемлемыми частями Контракта являются следующие приложения к Контракту:</w:t>
      </w:r>
    </w:p>
    <w:p w:rsidR="000309E3" w:rsidRDefault="00423991">
      <w:pPr>
        <w:rPr>
          <w:rFonts w:ascii="Times New Roman" w:hAnsi="Times New Roman"/>
        </w:rPr>
      </w:pPr>
      <w:r>
        <w:rPr>
          <w:rFonts w:ascii="Times New Roman" w:hAnsi="Times New Roman"/>
        </w:rPr>
        <w:t>    приложение № 1 «</w:t>
      </w:r>
      <w:r w:rsidR="00A20778">
        <w:rPr>
          <w:rFonts w:ascii="Times New Roman" w:hAnsi="Times New Roman"/>
        </w:rPr>
        <w:t>Спецификация</w:t>
      </w:r>
      <w:r>
        <w:rPr>
          <w:rFonts w:ascii="Times New Roman" w:hAnsi="Times New Roman"/>
        </w:rPr>
        <w:t>»;</w:t>
      </w:r>
    </w:p>
    <w:p w:rsidR="000309E3" w:rsidRDefault="000309E3">
      <w:pPr>
        <w:jc w:val="center"/>
        <w:rPr>
          <w:rFonts w:ascii="Times New Roman" w:hAnsi="Times New Roman"/>
        </w:rPr>
      </w:pPr>
    </w:p>
    <w:p w:rsidR="000309E3" w:rsidRDefault="00423991">
      <w:pPr>
        <w:jc w:val="center"/>
        <w:rPr>
          <w:rFonts w:ascii="Times New Roman" w:hAnsi="Times New Roman"/>
        </w:rPr>
      </w:pPr>
      <w:r>
        <w:rPr>
          <w:rFonts w:ascii="Times New Roman" w:hAnsi="Times New Roman"/>
          <w:b/>
        </w:rPr>
        <w:t>13. Адреса, реквизиты и подписи Сторон</w:t>
      </w:r>
    </w:p>
    <w:p w:rsidR="000309E3" w:rsidRDefault="000309E3">
      <w:pPr>
        <w:rPr>
          <w:rFonts w:ascii="Times New Roman" w:hAnsi="Times New Roman"/>
        </w:rPr>
      </w:pPr>
    </w:p>
    <w:p w:rsidR="000309E3" w:rsidRDefault="00423991">
      <w:pPr>
        <w:tabs>
          <w:tab w:val="left" w:pos="5835"/>
        </w:tabs>
        <w:rPr>
          <w:rFonts w:ascii="Times New Roman" w:hAnsi="Times New Roman"/>
        </w:rPr>
      </w:pPr>
      <w:r>
        <w:rPr>
          <w:rFonts w:ascii="Times New Roman" w:hAnsi="Times New Roman"/>
        </w:rPr>
        <w:t>Заказчик</w:t>
      </w:r>
      <w:r>
        <w:rPr>
          <w:rFonts w:ascii="Times New Roman" w:hAnsi="Times New Roman"/>
        </w:rPr>
        <w:tab/>
        <w:t>Поставщик</w:t>
      </w:r>
    </w:p>
    <w:p w:rsidR="000309E3" w:rsidRDefault="000309E3">
      <w:pPr>
        <w:rPr>
          <w:rFonts w:ascii="Times New Roman" w:hAnsi="Times New Roman"/>
        </w:rPr>
      </w:pPr>
    </w:p>
    <w:p w:rsidR="000309E3" w:rsidRDefault="00423991">
      <w:pPr>
        <w:tabs>
          <w:tab w:val="left" w:pos="5880"/>
        </w:tabs>
        <w:rPr>
          <w:rFonts w:ascii="Times New Roman" w:hAnsi="Times New Roman"/>
        </w:rPr>
      </w:pPr>
      <w:r>
        <w:rPr>
          <w:rFonts w:ascii="Times New Roman" w:hAnsi="Times New Roman"/>
        </w:rPr>
        <w:tab/>
      </w:r>
      <w:r>
        <w:rPr>
          <w:rFonts w:ascii="Times New Roman" w:hAnsi="Times New Roman"/>
        </w:rPr>
        <w:tab/>
      </w:r>
    </w:p>
    <w:p w:rsidR="000309E3" w:rsidRDefault="00E90BE3">
      <w:pPr>
        <w:tabs>
          <w:tab w:val="left" w:pos="5880"/>
        </w:tabs>
        <w:rPr>
          <w:rFonts w:ascii="Times New Roman" w:hAnsi="Times New Roman"/>
          <w:b/>
        </w:rPr>
      </w:pPr>
      <w:r>
        <w:rPr>
          <w:rFonts w:ascii="Times New Roman" w:hAnsi="Times New Roman"/>
          <w:b/>
          <w:sz w:val="22"/>
        </w:rPr>
        <w:t>Ф</w:t>
      </w:r>
      <w:r w:rsidR="00423991">
        <w:rPr>
          <w:rFonts w:ascii="Times New Roman" w:hAnsi="Times New Roman"/>
          <w:b/>
          <w:sz w:val="22"/>
        </w:rPr>
        <w:t xml:space="preserve">едеральное государственное </w:t>
      </w:r>
      <w:r w:rsidR="00423991">
        <w:rPr>
          <w:rFonts w:ascii="Times New Roman" w:hAnsi="Times New Roman"/>
          <w:b/>
          <w:sz w:val="22"/>
        </w:rPr>
        <w:tab/>
      </w:r>
    </w:p>
    <w:p w:rsidR="000309E3" w:rsidRDefault="00423991">
      <w:pPr>
        <w:widowControl w:val="0"/>
        <w:tabs>
          <w:tab w:val="left" w:pos="5880"/>
        </w:tabs>
        <w:rPr>
          <w:rFonts w:ascii="Times New Roman" w:hAnsi="Times New Roman"/>
          <w:b/>
          <w:sz w:val="22"/>
        </w:rPr>
      </w:pPr>
      <w:r>
        <w:rPr>
          <w:rFonts w:ascii="Times New Roman" w:hAnsi="Times New Roman"/>
          <w:b/>
          <w:sz w:val="22"/>
        </w:rPr>
        <w:t xml:space="preserve">бюджетное образовательное </w:t>
      </w:r>
      <w:r>
        <w:rPr>
          <w:rFonts w:ascii="Times New Roman" w:hAnsi="Times New Roman"/>
          <w:b/>
          <w:sz w:val="22"/>
        </w:rPr>
        <w:tab/>
      </w:r>
      <w:r>
        <w:rPr>
          <w:rFonts w:ascii="Times New Roman" w:hAnsi="Times New Roman"/>
          <w:sz w:val="22"/>
        </w:rPr>
        <w:t xml:space="preserve"> </w:t>
      </w:r>
    </w:p>
    <w:p w:rsidR="000309E3" w:rsidRDefault="00423991">
      <w:pPr>
        <w:widowControl w:val="0"/>
        <w:tabs>
          <w:tab w:val="left" w:pos="5880"/>
        </w:tabs>
        <w:rPr>
          <w:rFonts w:ascii="Times New Roman" w:hAnsi="Times New Roman"/>
          <w:b/>
          <w:sz w:val="22"/>
        </w:rPr>
      </w:pPr>
      <w:r>
        <w:rPr>
          <w:rFonts w:ascii="Times New Roman" w:hAnsi="Times New Roman"/>
          <w:b/>
          <w:sz w:val="22"/>
        </w:rPr>
        <w:t xml:space="preserve">учреждение высшего образования </w:t>
      </w:r>
      <w:r>
        <w:rPr>
          <w:rFonts w:ascii="Times New Roman" w:hAnsi="Times New Roman"/>
          <w:b/>
          <w:sz w:val="22"/>
        </w:rPr>
        <w:tab/>
      </w:r>
    </w:p>
    <w:p w:rsidR="000309E3" w:rsidRDefault="00423991">
      <w:pPr>
        <w:widowControl w:val="0"/>
        <w:tabs>
          <w:tab w:val="left" w:pos="5880"/>
        </w:tabs>
        <w:rPr>
          <w:rFonts w:ascii="Times New Roman" w:hAnsi="Times New Roman"/>
          <w:b/>
          <w:sz w:val="22"/>
        </w:rPr>
      </w:pPr>
      <w:r>
        <w:rPr>
          <w:rFonts w:ascii="Times New Roman" w:hAnsi="Times New Roman"/>
          <w:b/>
          <w:sz w:val="22"/>
        </w:rPr>
        <w:t xml:space="preserve">"Новосибирский государственный </w:t>
      </w:r>
      <w:r>
        <w:rPr>
          <w:rFonts w:ascii="Times New Roman" w:hAnsi="Times New Roman"/>
          <w:b/>
          <w:sz w:val="22"/>
        </w:rPr>
        <w:tab/>
      </w:r>
    </w:p>
    <w:p w:rsidR="000309E3" w:rsidRPr="0076377E" w:rsidRDefault="00423991">
      <w:pPr>
        <w:widowControl w:val="0"/>
        <w:tabs>
          <w:tab w:val="left" w:pos="5880"/>
        </w:tabs>
        <w:rPr>
          <w:rFonts w:ascii="Times New Roman" w:hAnsi="Times New Roman"/>
          <w:sz w:val="22"/>
        </w:rPr>
      </w:pPr>
      <w:r w:rsidRPr="0076377E">
        <w:rPr>
          <w:rFonts w:ascii="Times New Roman" w:hAnsi="Times New Roman"/>
          <w:b/>
          <w:sz w:val="22"/>
        </w:rPr>
        <w:t>университет архитектуры,</w:t>
      </w:r>
      <w:r w:rsidRPr="0076377E">
        <w:rPr>
          <w:rFonts w:ascii="Times New Roman" w:hAnsi="Times New Roman"/>
          <w:b/>
          <w:sz w:val="22"/>
        </w:rPr>
        <w:tab/>
      </w:r>
    </w:p>
    <w:p w:rsidR="000309E3" w:rsidRPr="0076377E" w:rsidRDefault="00E90BE3">
      <w:pPr>
        <w:widowControl w:val="0"/>
        <w:tabs>
          <w:tab w:val="left" w:pos="5880"/>
        </w:tabs>
        <w:rPr>
          <w:rFonts w:ascii="Times New Roman" w:hAnsi="Times New Roman"/>
          <w:b/>
          <w:sz w:val="22"/>
        </w:rPr>
      </w:pPr>
      <w:r w:rsidRPr="0076377E">
        <w:rPr>
          <w:rFonts w:ascii="Times New Roman" w:hAnsi="Times New Roman"/>
          <w:b/>
          <w:sz w:val="22"/>
        </w:rPr>
        <w:t xml:space="preserve"> дизайна и искусств имени</w:t>
      </w:r>
      <w:r w:rsidR="00423991" w:rsidRPr="0076377E">
        <w:rPr>
          <w:rFonts w:ascii="Times New Roman" w:hAnsi="Times New Roman"/>
          <w:b/>
          <w:sz w:val="22"/>
        </w:rPr>
        <w:t xml:space="preserve"> А.Д. </w:t>
      </w:r>
      <w:proofErr w:type="spellStart"/>
      <w:r w:rsidR="00423991" w:rsidRPr="0076377E">
        <w:rPr>
          <w:rFonts w:ascii="Times New Roman" w:hAnsi="Times New Roman"/>
          <w:b/>
          <w:sz w:val="22"/>
        </w:rPr>
        <w:t>Крячкова</w:t>
      </w:r>
      <w:proofErr w:type="spellEnd"/>
      <w:r w:rsidR="00423991" w:rsidRPr="0076377E">
        <w:rPr>
          <w:rFonts w:ascii="Times New Roman" w:hAnsi="Times New Roman"/>
          <w:b/>
          <w:sz w:val="22"/>
        </w:rPr>
        <w:t xml:space="preserve">" </w:t>
      </w:r>
      <w:r w:rsidR="00423991" w:rsidRPr="0076377E">
        <w:rPr>
          <w:rFonts w:ascii="Times New Roman" w:hAnsi="Times New Roman"/>
          <w:b/>
          <w:sz w:val="22"/>
        </w:rPr>
        <w:tab/>
      </w:r>
    </w:p>
    <w:p w:rsidR="00696093" w:rsidRDefault="00423991">
      <w:pPr>
        <w:widowControl w:val="0"/>
        <w:tabs>
          <w:tab w:val="left" w:pos="5880"/>
        </w:tabs>
        <w:rPr>
          <w:rFonts w:ascii="Times New Roman" w:hAnsi="Times New Roman"/>
          <w:sz w:val="22"/>
        </w:rPr>
      </w:pPr>
      <w:r w:rsidRPr="0076377E">
        <w:rPr>
          <w:rFonts w:ascii="Times New Roman" w:hAnsi="Times New Roman"/>
          <w:sz w:val="22"/>
        </w:rPr>
        <w:t xml:space="preserve">Адрес: 630099, Россия, </w:t>
      </w:r>
    </w:p>
    <w:p w:rsidR="000309E3" w:rsidRPr="0076377E" w:rsidRDefault="00423991">
      <w:pPr>
        <w:widowControl w:val="0"/>
        <w:tabs>
          <w:tab w:val="left" w:pos="5880"/>
        </w:tabs>
        <w:rPr>
          <w:rFonts w:ascii="Times New Roman" w:hAnsi="Times New Roman"/>
          <w:sz w:val="22"/>
        </w:rPr>
      </w:pPr>
      <w:r w:rsidRPr="0076377E">
        <w:rPr>
          <w:rFonts w:ascii="Times New Roman" w:hAnsi="Times New Roman"/>
          <w:sz w:val="22"/>
        </w:rPr>
        <w:t>г. Новосибирск, Красный проспект, 38</w:t>
      </w:r>
      <w:r w:rsidRPr="0076377E">
        <w:rPr>
          <w:rFonts w:ascii="Times New Roman" w:hAnsi="Times New Roman"/>
          <w:sz w:val="22"/>
        </w:rPr>
        <w:tab/>
      </w:r>
    </w:p>
    <w:p w:rsidR="000309E3" w:rsidRPr="0076377E" w:rsidRDefault="00423991">
      <w:pPr>
        <w:widowControl w:val="0"/>
        <w:rPr>
          <w:rFonts w:ascii="Times New Roman" w:hAnsi="Times New Roman"/>
          <w:sz w:val="22"/>
        </w:rPr>
      </w:pPr>
      <w:r w:rsidRPr="0076377E">
        <w:rPr>
          <w:rFonts w:ascii="Times New Roman" w:hAnsi="Times New Roman"/>
          <w:sz w:val="22"/>
        </w:rPr>
        <w:t>ИНН 5406108519 КПП 540601001</w:t>
      </w:r>
    </w:p>
    <w:p w:rsidR="00E90BE3" w:rsidRPr="0076377E" w:rsidRDefault="00E90BE3" w:rsidP="00E90BE3">
      <w:pPr>
        <w:outlineLvl w:val="0"/>
        <w:rPr>
          <w:rFonts w:ascii="Times New Roman" w:hAnsi="Times New Roman"/>
          <w:sz w:val="22"/>
          <w:szCs w:val="22"/>
        </w:rPr>
      </w:pPr>
      <w:r w:rsidRPr="0076377E">
        <w:rPr>
          <w:rFonts w:ascii="Times New Roman" w:hAnsi="Times New Roman"/>
          <w:sz w:val="22"/>
          <w:szCs w:val="22"/>
        </w:rPr>
        <w:t>ОГРН 1025402449819</w:t>
      </w:r>
    </w:p>
    <w:p w:rsidR="00901427" w:rsidRPr="00CD3479" w:rsidRDefault="00901427" w:rsidP="00901427">
      <w:pPr>
        <w:spacing w:line="360" w:lineRule="auto"/>
        <w:rPr>
          <w:rFonts w:ascii="Times New Roman" w:hAnsi="Times New Roman"/>
          <w:spacing w:val="-20"/>
          <w:sz w:val="22"/>
          <w:szCs w:val="22"/>
        </w:rPr>
      </w:pPr>
      <w:r w:rsidRPr="00CD3479">
        <w:rPr>
          <w:rFonts w:ascii="Times New Roman" w:hAnsi="Times New Roman"/>
          <w:spacing w:val="-20"/>
          <w:sz w:val="22"/>
          <w:szCs w:val="22"/>
        </w:rPr>
        <w:t>УФК по Новосибирской области  (НГУАДИ  л/с  20516</w:t>
      </w:r>
      <w:r w:rsidRPr="00CD3479">
        <w:rPr>
          <w:rFonts w:ascii="Times New Roman" w:hAnsi="Times New Roman"/>
          <w:spacing w:val="-20"/>
          <w:sz w:val="22"/>
          <w:szCs w:val="22"/>
          <w:lang w:val="en-US"/>
        </w:rPr>
        <w:t>X</w:t>
      </w:r>
      <w:r w:rsidRPr="00CD3479">
        <w:rPr>
          <w:rFonts w:ascii="Times New Roman" w:hAnsi="Times New Roman"/>
          <w:spacing w:val="-20"/>
          <w:sz w:val="22"/>
          <w:szCs w:val="22"/>
        </w:rPr>
        <w:t>54830)</w:t>
      </w:r>
    </w:p>
    <w:p w:rsidR="00901427" w:rsidRPr="00901427" w:rsidRDefault="00901427" w:rsidP="00901427">
      <w:pPr>
        <w:spacing w:line="360" w:lineRule="auto"/>
        <w:rPr>
          <w:rFonts w:ascii="Times New Roman" w:hAnsi="Times New Roman"/>
          <w:bCs/>
          <w:spacing w:val="-20"/>
          <w:sz w:val="22"/>
          <w:szCs w:val="22"/>
        </w:rPr>
      </w:pPr>
      <w:r w:rsidRPr="00901427">
        <w:rPr>
          <w:rFonts w:ascii="Times New Roman" w:hAnsi="Times New Roman"/>
          <w:bCs/>
          <w:spacing w:val="-20"/>
          <w:sz w:val="22"/>
          <w:szCs w:val="22"/>
        </w:rPr>
        <w:t xml:space="preserve">Банк получателя:  ОКЦ № 1 </w:t>
      </w:r>
      <w:proofErr w:type="spellStart"/>
      <w:r w:rsidRPr="00901427">
        <w:rPr>
          <w:rFonts w:ascii="Times New Roman" w:hAnsi="Times New Roman"/>
          <w:bCs/>
          <w:spacing w:val="-20"/>
          <w:sz w:val="22"/>
          <w:szCs w:val="22"/>
        </w:rPr>
        <w:t>СибГУ</w:t>
      </w:r>
      <w:proofErr w:type="spellEnd"/>
      <w:r w:rsidRPr="00901427">
        <w:rPr>
          <w:rFonts w:ascii="Times New Roman" w:hAnsi="Times New Roman"/>
          <w:bCs/>
          <w:spacing w:val="-20"/>
          <w:sz w:val="22"/>
          <w:szCs w:val="22"/>
        </w:rPr>
        <w:t xml:space="preserve"> Банка России//УФК </w:t>
      </w:r>
      <w:proofErr w:type="gramStart"/>
      <w:r w:rsidRPr="00901427">
        <w:rPr>
          <w:rFonts w:ascii="Times New Roman" w:hAnsi="Times New Roman"/>
          <w:bCs/>
          <w:spacing w:val="-20"/>
          <w:sz w:val="22"/>
          <w:szCs w:val="22"/>
        </w:rPr>
        <w:t>по</w:t>
      </w:r>
      <w:proofErr w:type="gramEnd"/>
      <w:r w:rsidRPr="00901427">
        <w:rPr>
          <w:rFonts w:ascii="Times New Roman" w:hAnsi="Times New Roman"/>
          <w:bCs/>
          <w:spacing w:val="-20"/>
          <w:sz w:val="22"/>
          <w:szCs w:val="22"/>
        </w:rPr>
        <w:t xml:space="preserve"> </w:t>
      </w:r>
    </w:p>
    <w:p w:rsidR="00901427" w:rsidRPr="00901427" w:rsidRDefault="00901427" w:rsidP="00901427">
      <w:pPr>
        <w:spacing w:line="360" w:lineRule="auto"/>
        <w:rPr>
          <w:rFonts w:ascii="Times New Roman" w:hAnsi="Times New Roman"/>
          <w:bCs/>
          <w:spacing w:val="-20"/>
          <w:sz w:val="22"/>
          <w:szCs w:val="22"/>
        </w:rPr>
      </w:pPr>
      <w:r w:rsidRPr="00901427">
        <w:rPr>
          <w:rFonts w:ascii="Times New Roman" w:hAnsi="Times New Roman"/>
          <w:bCs/>
          <w:spacing w:val="-20"/>
          <w:sz w:val="22"/>
          <w:szCs w:val="22"/>
        </w:rPr>
        <w:t xml:space="preserve">Новосибирской области </w:t>
      </w:r>
      <w:proofErr w:type="gramStart"/>
      <w:r w:rsidRPr="00901427">
        <w:rPr>
          <w:rFonts w:ascii="Times New Roman" w:hAnsi="Times New Roman"/>
          <w:bCs/>
          <w:spacing w:val="-20"/>
          <w:sz w:val="22"/>
          <w:szCs w:val="22"/>
        </w:rPr>
        <w:t>г</w:t>
      </w:r>
      <w:proofErr w:type="gramEnd"/>
      <w:r w:rsidRPr="00901427">
        <w:rPr>
          <w:rFonts w:ascii="Times New Roman" w:hAnsi="Times New Roman"/>
          <w:bCs/>
          <w:spacing w:val="-20"/>
          <w:sz w:val="22"/>
          <w:szCs w:val="22"/>
        </w:rPr>
        <w:t xml:space="preserve">. Новосибирск </w:t>
      </w:r>
    </w:p>
    <w:p w:rsidR="00901427" w:rsidRPr="00901427" w:rsidRDefault="00901427" w:rsidP="00901427">
      <w:pPr>
        <w:spacing w:line="360" w:lineRule="auto"/>
        <w:rPr>
          <w:rFonts w:ascii="Times New Roman" w:hAnsi="Times New Roman"/>
          <w:spacing w:val="-20"/>
          <w:sz w:val="22"/>
          <w:szCs w:val="22"/>
        </w:rPr>
      </w:pPr>
      <w:r w:rsidRPr="00901427">
        <w:rPr>
          <w:rFonts w:ascii="Times New Roman" w:hAnsi="Times New Roman"/>
          <w:spacing w:val="-20"/>
          <w:sz w:val="22"/>
          <w:szCs w:val="22"/>
        </w:rPr>
        <w:t>Казначейский счет (</w:t>
      </w:r>
      <w:proofErr w:type="spellStart"/>
      <w:proofErr w:type="gramStart"/>
      <w:r w:rsidRPr="00901427">
        <w:rPr>
          <w:rFonts w:ascii="Times New Roman" w:hAnsi="Times New Roman"/>
          <w:spacing w:val="-20"/>
          <w:sz w:val="22"/>
          <w:szCs w:val="22"/>
        </w:rPr>
        <w:t>р</w:t>
      </w:r>
      <w:proofErr w:type="spellEnd"/>
      <w:proofErr w:type="gramEnd"/>
      <w:r w:rsidRPr="00901427">
        <w:rPr>
          <w:rFonts w:ascii="Times New Roman" w:hAnsi="Times New Roman"/>
          <w:spacing w:val="-20"/>
          <w:sz w:val="22"/>
          <w:szCs w:val="22"/>
        </w:rPr>
        <w:t>/с)  03214643000000015100</w:t>
      </w:r>
    </w:p>
    <w:p w:rsidR="00901427" w:rsidRPr="00901427" w:rsidRDefault="00901427" w:rsidP="00901427">
      <w:pPr>
        <w:spacing w:line="360" w:lineRule="auto"/>
        <w:rPr>
          <w:rFonts w:ascii="Times New Roman" w:hAnsi="Times New Roman"/>
          <w:spacing w:val="-20"/>
          <w:sz w:val="22"/>
          <w:szCs w:val="22"/>
        </w:rPr>
      </w:pPr>
      <w:r w:rsidRPr="00901427">
        <w:rPr>
          <w:rFonts w:ascii="Times New Roman" w:hAnsi="Times New Roman"/>
          <w:spacing w:val="-20"/>
          <w:sz w:val="22"/>
          <w:szCs w:val="22"/>
        </w:rPr>
        <w:t>Единый казначейский счет (к/с</w:t>
      </w:r>
      <w:proofErr w:type="gramStart"/>
      <w:r w:rsidRPr="00901427">
        <w:rPr>
          <w:rFonts w:ascii="Times New Roman" w:hAnsi="Times New Roman"/>
          <w:spacing w:val="-20"/>
          <w:sz w:val="22"/>
          <w:szCs w:val="22"/>
        </w:rPr>
        <w:t xml:space="preserve"> )</w:t>
      </w:r>
      <w:proofErr w:type="gramEnd"/>
      <w:r w:rsidRPr="00901427">
        <w:rPr>
          <w:rFonts w:ascii="Times New Roman" w:hAnsi="Times New Roman"/>
          <w:spacing w:val="-20"/>
          <w:sz w:val="22"/>
          <w:szCs w:val="22"/>
        </w:rPr>
        <w:t xml:space="preserve"> 40102810445370000043</w:t>
      </w:r>
    </w:p>
    <w:p w:rsidR="00901427" w:rsidRPr="00901427" w:rsidRDefault="00901427" w:rsidP="00901427">
      <w:pPr>
        <w:spacing w:line="360" w:lineRule="auto"/>
        <w:rPr>
          <w:rFonts w:ascii="Times New Roman" w:hAnsi="Times New Roman"/>
          <w:spacing w:val="-20"/>
          <w:sz w:val="22"/>
          <w:szCs w:val="22"/>
        </w:rPr>
      </w:pPr>
      <w:r w:rsidRPr="00901427">
        <w:rPr>
          <w:rFonts w:ascii="Times New Roman" w:hAnsi="Times New Roman"/>
          <w:spacing w:val="-20"/>
          <w:sz w:val="22"/>
          <w:szCs w:val="22"/>
        </w:rPr>
        <w:t xml:space="preserve"> БИК  015004950</w:t>
      </w:r>
    </w:p>
    <w:p w:rsidR="00901427" w:rsidRPr="00901427" w:rsidRDefault="00901427" w:rsidP="00901427">
      <w:pPr>
        <w:spacing w:line="360" w:lineRule="auto"/>
        <w:rPr>
          <w:rFonts w:ascii="Times New Roman" w:hAnsi="Times New Roman"/>
          <w:color w:val="222222"/>
          <w:spacing w:val="-20"/>
          <w:sz w:val="22"/>
          <w:szCs w:val="22"/>
          <w:shd w:val="clear" w:color="auto" w:fill="FFFFFF"/>
        </w:rPr>
      </w:pPr>
      <w:r w:rsidRPr="00901427">
        <w:rPr>
          <w:rFonts w:ascii="Times New Roman" w:hAnsi="Times New Roman"/>
          <w:color w:val="222222"/>
          <w:spacing w:val="-20"/>
          <w:sz w:val="22"/>
          <w:szCs w:val="22"/>
          <w:shd w:val="clear" w:color="auto" w:fill="FFFFFF"/>
        </w:rPr>
        <w:t xml:space="preserve">ОКТМО 50701000, </w:t>
      </w:r>
    </w:p>
    <w:p w:rsidR="00901427" w:rsidRPr="00901427" w:rsidRDefault="00901427" w:rsidP="00901427">
      <w:pPr>
        <w:spacing w:line="360" w:lineRule="auto"/>
        <w:rPr>
          <w:rFonts w:ascii="Times New Roman" w:hAnsi="Times New Roman"/>
          <w:color w:val="222222"/>
          <w:spacing w:val="-20"/>
          <w:sz w:val="22"/>
          <w:szCs w:val="22"/>
          <w:shd w:val="clear" w:color="auto" w:fill="FFFFFF"/>
          <w:lang w:val="en-US"/>
        </w:rPr>
      </w:pPr>
      <w:r w:rsidRPr="00901427">
        <w:rPr>
          <w:rFonts w:ascii="Times New Roman" w:hAnsi="Times New Roman"/>
          <w:color w:val="222222"/>
          <w:spacing w:val="-20"/>
          <w:sz w:val="22"/>
          <w:szCs w:val="22"/>
          <w:shd w:val="clear" w:color="auto" w:fill="FFFFFF"/>
        </w:rPr>
        <w:t>УИН 0</w:t>
      </w:r>
    </w:p>
    <w:p w:rsidR="00E90BE3" w:rsidRPr="0076377E" w:rsidRDefault="00E90BE3" w:rsidP="00E90BE3">
      <w:pPr>
        <w:outlineLvl w:val="0"/>
        <w:rPr>
          <w:rFonts w:ascii="Times New Roman" w:hAnsi="Times New Roman"/>
          <w:sz w:val="22"/>
          <w:szCs w:val="22"/>
        </w:rPr>
      </w:pPr>
      <w:r w:rsidRPr="0076377E">
        <w:rPr>
          <w:rFonts w:ascii="Times New Roman" w:hAnsi="Times New Roman"/>
          <w:sz w:val="22"/>
          <w:szCs w:val="22"/>
        </w:rPr>
        <w:t>ОКТМО 50701000/ОКПО 04698173</w:t>
      </w:r>
    </w:p>
    <w:p w:rsidR="00E90BE3" w:rsidRPr="0076377E" w:rsidRDefault="00E90BE3" w:rsidP="00E90BE3">
      <w:pPr>
        <w:outlineLvl w:val="0"/>
        <w:rPr>
          <w:rFonts w:ascii="Times New Roman" w:hAnsi="Times New Roman"/>
          <w:sz w:val="22"/>
          <w:szCs w:val="22"/>
        </w:rPr>
      </w:pPr>
      <w:r w:rsidRPr="0076377E">
        <w:rPr>
          <w:rFonts w:ascii="Times New Roman" w:hAnsi="Times New Roman"/>
          <w:sz w:val="22"/>
          <w:szCs w:val="22"/>
        </w:rPr>
        <w:t>КБК 00000000000000000130</w:t>
      </w:r>
    </w:p>
    <w:p w:rsidR="00E90BE3" w:rsidRPr="001D34DF" w:rsidRDefault="00E90BE3" w:rsidP="00E90BE3">
      <w:pPr>
        <w:widowControl w:val="0"/>
        <w:rPr>
          <w:rFonts w:ascii="Times New Roman" w:hAnsi="Times New Roman"/>
          <w:sz w:val="22"/>
          <w:szCs w:val="22"/>
          <w:lang w:val="en-US"/>
        </w:rPr>
      </w:pPr>
      <w:proofErr w:type="gramStart"/>
      <w:r w:rsidRPr="0076377E">
        <w:rPr>
          <w:rFonts w:ascii="Times New Roman" w:hAnsi="Times New Roman"/>
          <w:sz w:val="22"/>
          <w:szCs w:val="22"/>
          <w:lang w:val="en-US"/>
        </w:rPr>
        <w:t>e</w:t>
      </w:r>
      <w:r w:rsidRPr="001D34DF">
        <w:rPr>
          <w:rFonts w:ascii="Times New Roman" w:hAnsi="Times New Roman"/>
          <w:sz w:val="22"/>
          <w:szCs w:val="22"/>
          <w:lang w:val="en-US"/>
        </w:rPr>
        <w:t>-</w:t>
      </w:r>
      <w:r w:rsidRPr="0076377E">
        <w:rPr>
          <w:rFonts w:ascii="Times New Roman" w:hAnsi="Times New Roman"/>
          <w:sz w:val="22"/>
          <w:szCs w:val="22"/>
          <w:lang w:val="en-US"/>
        </w:rPr>
        <w:t>mail</w:t>
      </w:r>
      <w:proofErr w:type="gramEnd"/>
      <w:r w:rsidRPr="001D34DF">
        <w:rPr>
          <w:rFonts w:ascii="Times New Roman" w:hAnsi="Times New Roman"/>
          <w:sz w:val="22"/>
          <w:szCs w:val="22"/>
          <w:lang w:val="en-US"/>
        </w:rPr>
        <w:t xml:space="preserve">: </w:t>
      </w:r>
      <w:r w:rsidR="001D34DF">
        <w:rPr>
          <w:rFonts w:ascii="Times New Roman" w:hAnsi="Times New Roman"/>
          <w:sz w:val="22"/>
          <w:szCs w:val="22"/>
          <w:lang w:val="en-US"/>
        </w:rPr>
        <w:t>m.koveshnikova@nsuada.ru</w:t>
      </w:r>
    </w:p>
    <w:p w:rsidR="00E90BE3" w:rsidRPr="001D34DF" w:rsidRDefault="00E90BE3">
      <w:pPr>
        <w:widowControl w:val="0"/>
        <w:rPr>
          <w:rFonts w:ascii="Times New Roman" w:hAnsi="Times New Roman"/>
          <w:sz w:val="22"/>
          <w:lang w:val="en-US"/>
        </w:rPr>
      </w:pPr>
    </w:p>
    <w:p w:rsidR="000309E3" w:rsidRPr="0076377E" w:rsidRDefault="00423991">
      <w:pPr>
        <w:widowControl w:val="0"/>
        <w:rPr>
          <w:rFonts w:ascii="Times New Roman" w:hAnsi="Times New Roman"/>
          <w:sz w:val="22"/>
        </w:rPr>
      </w:pPr>
      <w:r w:rsidRPr="0076377E">
        <w:rPr>
          <w:rFonts w:ascii="Times New Roman" w:hAnsi="Times New Roman"/>
          <w:sz w:val="22"/>
        </w:rPr>
        <w:t>Тел.(383) 2091750</w:t>
      </w:r>
    </w:p>
    <w:p w:rsidR="000309E3" w:rsidRPr="0076377E" w:rsidRDefault="000309E3">
      <w:pPr>
        <w:widowControl w:val="0"/>
        <w:rPr>
          <w:rFonts w:ascii="Times New Roman" w:hAnsi="Times New Roman"/>
          <w:sz w:val="22"/>
        </w:rPr>
      </w:pPr>
    </w:p>
    <w:p w:rsidR="000309E3" w:rsidRPr="0076377E" w:rsidRDefault="00423991">
      <w:pPr>
        <w:widowControl w:val="0"/>
        <w:tabs>
          <w:tab w:val="left" w:pos="5970"/>
        </w:tabs>
        <w:jc w:val="both"/>
        <w:rPr>
          <w:rFonts w:ascii="Times New Roman" w:hAnsi="Times New Roman"/>
          <w:sz w:val="22"/>
        </w:rPr>
      </w:pPr>
      <w:r w:rsidRPr="0076377E">
        <w:rPr>
          <w:rFonts w:ascii="Times New Roman" w:hAnsi="Times New Roman"/>
          <w:sz w:val="22"/>
        </w:rPr>
        <w:tab/>
      </w:r>
    </w:p>
    <w:p w:rsidR="000309E3" w:rsidRPr="0076377E" w:rsidRDefault="000309E3">
      <w:pPr>
        <w:widowControl w:val="0"/>
        <w:jc w:val="both"/>
        <w:rPr>
          <w:rFonts w:ascii="Times New Roman" w:hAnsi="Times New Roman"/>
          <w:sz w:val="22"/>
        </w:rPr>
      </w:pPr>
    </w:p>
    <w:p w:rsidR="000309E3" w:rsidRDefault="00423991">
      <w:pPr>
        <w:widowControl w:val="0"/>
        <w:tabs>
          <w:tab w:val="left" w:pos="5955"/>
        </w:tabs>
        <w:jc w:val="both"/>
        <w:rPr>
          <w:rFonts w:ascii="Times New Roman" w:hAnsi="Times New Roman"/>
          <w:sz w:val="22"/>
        </w:rPr>
      </w:pPr>
      <w:r w:rsidRPr="0076377E">
        <w:rPr>
          <w:rFonts w:ascii="Times New Roman" w:hAnsi="Times New Roman"/>
          <w:sz w:val="22"/>
        </w:rPr>
        <w:t>_________________</w:t>
      </w:r>
      <w:r>
        <w:rPr>
          <w:rFonts w:ascii="Times New Roman" w:hAnsi="Times New Roman"/>
          <w:sz w:val="22"/>
        </w:rPr>
        <w:tab/>
        <w:t xml:space="preserve">_____________________ </w:t>
      </w:r>
    </w:p>
    <w:p w:rsidR="000309E3" w:rsidRDefault="000309E3">
      <w:pPr>
        <w:rPr>
          <w:rFonts w:ascii="Times New Roman" w:hAnsi="Times New Roman"/>
        </w:rPr>
      </w:pPr>
    </w:p>
    <w:p w:rsidR="000309E3" w:rsidRDefault="000309E3">
      <w:pPr>
        <w:rPr>
          <w:rFonts w:ascii="Times New Roman" w:hAnsi="Times New Roman"/>
        </w:rPr>
      </w:pPr>
    </w:p>
    <w:p w:rsidR="000309E3" w:rsidRDefault="000309E3">
      <w:pPr>
        <w:rPr>
          <w:rFonts w:ascii="Times New Roman" w:hAnsi="Times New Roman"/>
        </w:rPr>
      </w:pPr>
    </w:p>
    <w:p w:rsidR="000309E3" w:rsidRDefault="000309E3">
      <w:pPr>
        <w:rPr>
          <w:rFonts w:ascii="Times New Roman" w:hAnsi="Times New Roman"/>
          <w:lang w:val="en-US"/>
        </w:rPr>
      </w:pPr>
    </w:p>
    <w:p w:rsidR="001D34DF" w:rsidRDefault="001D34DF">
      <w:pPr>
        <w:rPr>
          <w:rFonts w:ascii="Times New Roman" w:hAnsi="Times New Roman"/>
          <w:lang w:val="en-US"/>
        </w:rPr>
      </w:pPr>
    </w:p>
    <w:p w:rsidR="001D34DF" w:rsidRDefault="001D34DF">
      <w:pPr>
        <w:rPr>
          <w:rFonts w:ascii="Times New Roman" w:hAnsi="Times New Roman"/>
          <w:lang w:val="en-US"/>
        </w:rPr>
      </w:pPr>
    </w:p>
    <w:p w:rsidR="001D34DF" w:rsidRDefault="001D34DF">
      <w:pPr>
        <w:rPr>
          <w:rFonts w:ascii="Times New Roman" w:hAnsi="Times New Roman"/>
          <w:lang w:val="en-US"/>
        </w:rPr>
      </w:pPr>
    </w:p>
    <w:p w:rsidR="001D34DF" w:rsidRPr="001D34DF" w:rsidRDefault="001D34DF">
      <w:pPr>
        <w:rPr>
          <w:rFonts w:ascii="Times New Roman" w:hAnsi="Times New Roman"/>
          <w:lang w:val="en-US"/>
        </w:rPr>
      </w:pPr>
    </w:p>
    <w:p w:rsidR="00423991" w:rsidRDefault="00423991">
      <w:pPr>
        <w:rPr>
          <w:rFonts w:ascii="Times New Roman" w:hAnsi="Times New Roman"/>
        </w:rPr>
      </w:pPr>
    </w:p>
    <w:p w:rsidR="000309E3" w:rsidRDefault="000309E3">
      <w:pPr>
        <w:rPr>
          <w:rFonts w:ascii="Times New Roman" w:hAnsi="Times New Roman"/>
        </w:rPr>
      </w:pPr>
    </w:p>
    <w:p w:rsidR="000309E3" w:rsidRDefault="000309E3">
      <w:pPr>
        <w:rPr>
          <w:rFonts w:ascii="Times New Roman" w:hAnsi="Times New Roman"/>
        </w:rPr>
      </w:pPr>
    </w:p>
    <w:p w:rsidR="000309E3" w:rsidRDefault="00423991">
      <w:pPr>
        <w:jc w:val="right"/>
        <w:rPr>
          <w:rFonts w:ascii="Times New Roman" w:hAnsi="Times New Roman"/>
        </w:rPr>
      </w:pPr>
      <w:r>
        <w:rPr>
          <w:rFonts w:ascii="Times New Roman" w:hAnsi="Times New Roman"/>
        </w:rPr>
        <w:t>Приложение № 1</w:t>
      </w:r>
      <w:r>
        <w:rPr>
          <w:rFonts w:ascii="Times New Roman" w:hAnsi="Times New Roman"/>
        </w:rPr>
        <w:br/>
        <w:t>к Контракту</w:t>
      </w:r>
      <w:r>
        <w:rPr>
          <w:rFonts w:ascii="Times New Roman" w:hAnsi="Times New Roman"/>
        </w:rPr>
        <w:br/>
        <w:t>от «___» ______ 20__ г. № _____</w:t>
      </w:r>
    </w:p>
    <w:p w:rsidR="000309E3" w:rsidRDefault="000309E3">
      <w:pPr>
        <w:rPr>
          <w:rFonts w:ascii="Times New Roman" w:hAnsi="Times New Roman"/>
        </w:rPr>
      </w:pPr>
    </w:p>
    <w:p w:rsidR="000309E3" w:rsidRDefault="000309E3">
      <w:pPr>
        <w:jc w:val="right"/>
        <w:rPr>
          <w:rFonts w:ascii="Times New Roman" w:hAnsi="Times New Roman"/>
        </w:rPr>
      </w:pPr>
    </w:p>
    <w:p w:rsidR="000309E3" w:rsidRDefault="000309E3">
      <w:pPr>
        <w:jc w:val="center"/>
        <w:rPr>
          <w:rFonts w:ascii="Times New Roman" w:hAnsi="Times New Roman"/>
          <w:b/>
        </w:rPr>
      </w:pPr>
    </w:p>
    <w:p w:rsidR="000309E3" w:rsidRDefault="000309E3">
      <w:pPr>
        <w:jc w:val="center"/>
        <w:rPr>
          <w:rFonts w:ascii="Times New Roman" w:hAnsi="Times New Roman"/>
          <w:b/>
        </w:rPr>
      </w:pPr>
    </w:p>
    <w:p w:rsidR="000309E3" w:rsidRDefault="00423991">
      <w:pPr>
        <w:jc w:val="center"/>
        <w:rPr>
          <w:rFonts w:ascii="Times New Roman" w:hAnsi="Times New Roman"/>
          <w:b/>
        </w:rPr>
      </w:pPr>
      <w:r>
        <w:rPr>
          <w:rFonts w:ascii="Times New Roman" w:hAnsi="Times New Roman"/>
          <w:b/>
        </w:rPr>
        <w:t>Спецификация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701"/>
        <w:gridCol w:w="1842"/>
        <w:gridCol w:w="1418"/>
        <w:gridCol w:w="850"/>
        <w:gridCol w:w="851"/>
        <w:gridCol w:w="717"/>
        <w:gridCol w:w="984"/>
        <w:gridCol w:w="1205"/>
      </w:tblGrid>
      <w:tr w:rsidR="000309E3">
        <w:trPr>
          <w:trHeight w:val="554"/>
        </w:trPr>
        <w:tc>
          <w:tcPr>
            <w:tcW w:w="426"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w:t>
            </w:r>
          </w:p>
          <w:p w:rsidR="000309E3" w:rsidRPr="00FF2163" w:rsidRDefault="00423991">
            <w:pPr>
              <w:pStyle w:val="a3"/>
              <w:tabs>
                <w:tab w:val="left" w:pos="0"/>
              </w:tabs>
              <w:rPr>
                <w:rFonts w:ascii="Times New Roman" w:hAnsi="Times New Roman"/>
                <w:b w:val="0"/>
                <w:color w:val="000000"/>
                <w:sz w:val="22"/>
                <w:lang w:val="ru-RU" w:eastAsia="ru-RU"/>
              </w:rPr>
            </w:pPr>
            <w:proofErr w:type="gramStart"/>
            <w:r w:rsidRPr="00FF2163">
              <w:rPr>
                <w:rFonts w:ascii="Times New Roman" w:hAnsi="Times New Roman"/>
                <w:b w:val="0"/>
                <w:color w:val="000000"/>
                <w:sz w:val="22"/>
                <w:lang w:val="ru-RU" w:eastAsia="ru-RU"/>
              </w:rPr>
              <w:t>п</w:t>
            </w:r>
            <w:proofErr w:type="gramEnd"/>
            <w:r w:rsidRPr="00FF2163">
              <w:rPr>
                <w:rFonts w:ascii="Times New Roman" w:hAnsi="Times New Roman"/>
                <w:b w:val="0"/>
                <w:color w:val="000000"/>
                <w:sz w:val="22"/>
                <w:lang w:val="ru-RU" w:eastAsia="ru-RU"/>
              </w:rPr>
              <w:t>/п</w:t>
            </w:r>
          </w:p>
        </w:tc>
        <w:tc>
          <w:tcPr>
            <w:tcW w:w="1701"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Наименование товара</w:t>
            </w:r>
          </w:p>
        </w:tc>
        <w:tc>
          <w:tcPr>
            <w:tcW w:w="1842" w:type="dxa"/>
            <w:tcBorders>
              <w:top w:val="single" w:sz="4" w:space="0" w:color="000000"/>
              <w:left w:val="single" w:sz="4" w:space="0" w:color="000000"/>
              <w:bottom w:val="single" w:sz="4" w:space="0" w:color="000000"/>
              <w:right w:val="single" w:sz="4" w:space="0" w:color="000000"/>
            </w:tcBorders>
          </w:tcPr>
          <w:p w:rsidR="000309E3" w:rsidRDefault="00423991">
            <w:pPr>
              <w:rPr>
                <w:rFonts w:ascii="Times New Roman" w:hAnsi="Times New Roman"/>
              </w:rPr>
            </w:pPr>
            <w:r>
              <w:rPr>
                <w:rFonts w:ascii="Times New Roman" w:hAnsi="Times New Roman"/>
              </w:rPr>
              <w:t>характеристика</w:t>
            </w:r>
          </w:p>
          <w:p w:rsidR="000309E3" w:rsidRPr="00FF2163" w:rsidRDefault="000309E3">
            <w:pPr>
              <w:pStyle w:val="a3"/>
              <w:tabs>
                <w:tab w:val="left" w:pos="0"/>
              </w:tabs>
              <w:rPr>
                <w:rFonts w:ascii="Times New Roman" w:hAnsi="Times New Roman"/>
                <w:b w:val="0"/>
                <w:color w:val="000000"/>
                <w:sz w:val="22"/>
                <w:lang w:val="ru-RU" w:eastAsia="ru-RU"/>
              </w:rPr>
            </w:pPr>
          </w:p>
        </w:tc>
        <w:tc>
          <w:tcPr>
            <w:tcW w:w="1418"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Ед.</w:t>
            </w:r>
          </w:p>
          <w:p w:rsidR="000309E3" w:rsidRPr="00FF2163" w:rsidRDefault="00423991">
            <w:pPr>
              <w:pStyle w:val="a3"/>
              <w:tabs>
                <w:tab w:val="left" w:pos="0"/>
              </w:tabs>
              <w:rPr>
                <w:rFonts w:ascii="Times New Roman" w:hAnsi="Times New Roman"/>
                <w:b w:val="0"/>
                <w:color w:val="000000"/>
                <w:sz w:val="22"/>
                <w:lang w:val="ru-RU" w:eastAsia="ru-RU"/>
              </w:rPr>
            </w:pPr>
            <w:proofErr w:type="spellStart"/>
            <w:r w:rsidRPr="00FF2163">
              <w:rPr>
                <w:rFonts w:ascii="Times New Roman" w:hAnsi="Times New Roman"/>
                <w:b w:val="0"/>
                <w:color w:val="000000"/>
                <w:sz w:val="22"/>
                <w:lang w:val="ru-RU" w:eastAsia="ru-RU"/>
              </w:rPr>
              <w:t>измер</w:t>
            </w:r>
            <w:proofErr w:type="spellEnd"/>
            <w:r w:rsidRPr="00FF2163">
              <w:rPr>
                <w:rFonts w:ascii="Times New Roman" w:hAnsi="Times New Roman"/>
                <w:b w:val="0"/>
                <w:color w:val="000000"/>
                <w:sz w:val="22"/>
                <w:lang w:val="ru-RU" w:eastAsia="ru-RU"/>
              </w:rPr>
              <w:t>.</w:t>
            </w:r>
          </w:p>
        </w:tc>
        <w:tc>
          <w:tcPr>
            <w:tcW w:w="851"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Кол-во.</w:t>
            </w:r>
          </w:p>
        </w:tc>
        <w:tc>
          <w:tcPr>
            <w:tcW w:w="717"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НДС, %</w:t>
            </w:r>
          </w:p>
        </w:tc>
        <w:tc>
          <w:tcPr>
            <w:tcW w:w="984"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Цена, с НДС, руб.</w:t>
            </w:r>
          </w:p>
        </w:tc>
        <w:tc>
          <w:tcPr>
            <w:tcW w:w="1205"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Сумма, руб.</w:t>
            </w:r>
          </w:p>
        </w:tc>
      </w:tr>
      <w:tr w:rsidR="000309E3">
        <w:trPr>
          <w:trHeight w:val="561"/>
        </w:trPr>
        <w:tc>
          <w:tcPr>
            <w:tcW w:w="426" w:type="dxa"/>
            <w:tcBorders>
              <w:top w:val="single" w:sz="4" w:space="0" w:color="000000"/>
              <w:left w:val="single" w:sz="4" w:space="0" w:color="000000"/>
              <w:bottom w:val="single" w:sz="4" w:space="0" w:color="000000"/>
              <w:right w:val="single" w:sz="4" w:space="0" w:color="000000"/>
            </w:tcBorders>
          </w:tcPr>
          <w:p w:rsidR="000309E3" w:rsidRPr="00FF2163" w:rsidRDefault="00423991">
            <w:pPr>
              <w:pStyle w:val="a3"/>
              <w:tabs>
                <w:tab w:val="left" w:pos="0"/>
              </w:tabs>
              <w:rPr>
                <w:rFonts w:ascii="Times New Roman" w:hAnsi="Times New Roman"/>
                <w:b w:val="0"/>
                <w:color w:val="000000"/>
                <w:sz w:val="22"/>
                <w:lang w:val="ru-RU" w:eastAsia="ru-RU"/>
              </w:rPr>
            </w:pPr>
            <w:r w:rsidRPr="00FF2163">
              <w:rPr>
                <w:rFonts w:ascii="Times New Roman" w:hAnsi="Times New Roman"/>
                <w:b w:val="0"/>
                <w:color w:val="000000"/>
                <w:sz w:val="22"/>
                <w:lang w:val="ru-RU" w:eastAsia="ru-RU"/>
              </w:rPr>
              <w:t>1</w:t>
            </w:r>
          </w:p>
        </w:tc>
        <w:tc>
          <w:tcPr>
            <w:tcW w:w="1701" w:type="dxa"/>
            <w:tcBorders>
              <w:top w:val="single" w:sz="4" w:space="0" w:color="000000"/>
              <w:left w:val="single" w:sz="4" w:space="0" w:color="000000"/>
              <w:bottom w:val="single" w:sz="4" w:space="0" w:color="000000"/>
              <w:right w:val="single" w:sz="4" w:space="0" w:color="000000"/>
            </w:tcBorders>
          </w:tcPr>
          <w:p w:rsidR="000309E3" w:rsidRPr="00FC2198" w:rsidRDefault="000309E3">
            <w:pPr>
              <w:tabs>
                <w:tab w:val="left" w:pos="61"/>
              </w:tabs>
              <w:rPr>
                <w:rFonts w:ascii="Times New Roman" w:hAnsi="Times New Roman"/>
                <w:lang w:val="en-US"/>
              </w:rPr>
            </w:pPr>
          </w:p>
        </w:tc>
        <w:tc>
          <w:tcPr>
            <w:tcW w:w="1842" w:type="dxa"/>
            <w:tcBorders>
              <w:top w:val="single" w:sz="4" w:space="0" w:color="000000"/>
              <w:left w:val="single" w:sz="4" w:space="0" w:color="000000"/>
              <w:bottom w:val="single" w:sz="4" w:space="0" w:color="000000"/>
              <w:right w:val="single" w:sz="4" w:space="0" w:color="000000"/>
            </w:tcBorders>
          </w:tcPr>
          <w:p w:rsidR="00B3102A" w:rsidRDefault="00B3102A">
            <w:pPr>
              <w:tabs>
                <w:tab w:val="left" w:pos="61"/>
              </w:tabs>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rsidR="000309E3" w:rsidRDefault="000309E3">
            <w:pPr>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tcPr>
          <w:p w:rsidR="000309E3" w:rsidRPr="00FF2163" w:rsidRDefault="000309E3">
            <w:pPr>
              <w:pStyle w:val="a3"/>
              <w:tabs>
                <w:tab w:val="left" w:pos="0"/>
              </w:tabs>
              <w:rPr>
                <w:rFonts w:ascii="Times New Roman" w:hAnsi="Times New Roman"/>
                <w:b w:val="0"/>
                <w:color w:val="000000"/>
                <w:sz w:val="22"/>
                <w:lang w:val="ru-RU" w:eastAsia="ru-RU"/>
              </w:rPr>
            </w:pPr>
          </w:p>
        </w:tc>
        <w:tc>
          <w:tcPr>
            <w:tcW w:w="851" w:type="dxa"/>
            <w:tcBorders>
              <w:top w:val="single" w:sz="4" w:space="0" w:color="000000"/>
              <w:left w:val="single" w:sz="4" w:space="0" w:color="000000"/>
              <w:bottom w:val="single" w:sz="4" w:space="0" w:color="000000"/>
              <w:right w:val="single" w:sz="4" w:space="0" w:color="000000"/>
            </w:tcBorders>
          </w:tcPr>
          <w:p w:rsidR="000309E3" w:rsidRPr="00FF2163" w:rsidRDefault="000309E3">
            <w:pPr>
              <w:pStyle w:val="a3"/>
              <w:tabs>
                <w:tab w:val="left" w:pos="0"/>
              </w:tabs>
              <w:rPr>
                <w:rFonts w:ascii="Times New Roman" w:hAnsi="Times New Roman"/>
                <w:b w:val="0"/>
                <w:color w:val="000000"/>
                <w:sz w:val="22"/>
                <w:lang w:val="ru-RU" w:eastAsia="ru-RU"/>
              </w:rPr>
            </w:pPr>
          </w:p>
        </w:tc>
        <w:tc>
          <w:tcPr>
            <w:tcW w:w="717" w:type="dxa"/>
            <w:tcBorders>
              <w:top w:val="single" w:sz="4" w:space="0" w:color="000000"/>
              <w:left w:val="single" w:sz="4" w:space="0" w:color="000000"/>
              <w:bottom w:val="single" w:sz="4" w:space="0" w:color="000000"/>
              <w:right w:val="single" w:sz="4" w:space="0" w:color="000000"/>
            </w:tcBorders>
          </w:tcPr>
          <w:p w:rsidR="000309E3" w:rsidRPr="00FF2163" w:rsidRDefault="000309E3">
            <w:pPr>
              <w:pStyle w:val="a3"/>
              <w:tabs>
                <w:tab w:val="left" w:pos="0"/>
              </w:tabs>
              <w:rPr>
                <w:rFonts w:ascii="Times New Roman" w:hAnsi="Times New Roman"/>
                <w:b w:val="0"/>
                <w:color w:val="000000"/>
                <w:sz w:val="22"/>
                <w:lang w:val="ru-RU" w:eastAsia="ru-RU"/>
              </w:rPr>
            </w:pPr>
          </w:p>
        </w:tc>
        <w:tc>
          <w:tcPr>
            <w:tcW w:w="984" w:type="dxa"/>
            <w:tcBorders>
              <w:top w:val="single" w:sz="4" w:space="0" w:color="000000"/>
              <w:left w:val="single" w:sz="4" w:space="0" w:color="000000"/>
              <w:bottom w:val="single" w:sz="4" w:space="0" w:color="000000"/>
              <w:right w:val="single" w:sz="4" w:space="0" w:color="000000"/>
            </w:tcBorders>
          </w:tcPr>
          <w:p w:rsidR="000309E3" w:rsidRPr="00FF2163" w:rsidRDefault="000309E3">
            <w:pPr>
              <w:pStyle w:val="a3"/>
              <w:tabs>
                <w:tab w:val="left" w:pos="0"/>
              </w:tabs>
              <w:rPr>
                <w:rFonts w:ascii="Times New Roman" w:hAnsi="Times New Roman"/>
                <w:b w:val="0"/>
                <w:color w:val="000000"/>
                <w:sz w:val="22"/>
                <w:lang w:val="ru-RU" w:eastAsia="ru-RU"/>
              </w:rPr>
            </w:pPr>
          </w:p>
        </w:tc>
        <w:tc>
          <w:tcPr>
            <w:tcW w:w="1205" w:type="dxa"/>
            <w:tcBorders>
              <w:top w:val="single" w:sz="4" w:space="0" w:color="000000"/>
              <w:left w:val="single" w:sz="4" w:space="0" w:color="000000"/>
              <w:bottom w:val="single" w:sz="4" w:space="0" w:color="000000"/>
              <w:right w:val="single" w:sz="4" w:space="0" w:color="000000"/>
            </w:tcBorders>
          </w:tcPr>
          <w:p w:rsidR="000309E3" w:rsidRPr="00FF2163" w:rsidRDefault="000309E3">
            <w:pPr>
              <w:pStyle w:val="a3"/>
              <w:tabs>
                <w:tab w:val="left" w:pos="0"/>
              </w:tabs>
              <w:rPr>
                <w:rFonts w:ascii="Times New Roman" w:hAnsi="Times New Roman"/>
                <w:b w:val="0"/>
                <w:color w:val="000000"/>
                <w:sz w:val="22"/>
                <w:lang w:val="ru-RU" w:eastAsia="ru-RU"/>
              </w:rPr>
            </w:pPr>
          </w:p>
        </w:tc>
      </w:tr>
    </w:tbl>
    <w:p w:rsidR="000309E3" w:rsidRDefault="000309E3">
      <w:pPr>
        <w:pStyle w:val="rvps3"/>
        <w:rPr>
          <w:rStyle w:val="rvts80"/>
          <w:b w:val="0"/>
          <w:sz w:val="22"/>
        </w:rPr>
      </w:pPr>
    </w:p>
    <w:p w:rsidR="000309E3" w:rsidRDefault="00423991">
      <w:pPr>
        <w:pStyle w:val="rvps3"/>
        <w:rPr>
          <w:rStyle w:val="rvts80"/>
          <w:sz w:val="22"/>
        </w:rPr>
      </w:pPr>
      <w:r>
        <w:rPr>
          <w:rStyle w:val="rvts80"/>
          <w:sz w:val="22"/>
        </w:rPr>
        <w:t xml:space="preserve">ИТОГО  </w:t>
      </w:r>
    </w:p>
    <w:p w:rsidR="000309E3" w:rsidRDefault="000309E3">
      <w:pPr>
        <w:pStyle w:val="rvps3"/>
        <w:rPr>
          <w:lang w:val="en-US"/>
        </w:rPr>
      </w:pPr>
    </w:p>
    <w:p w:rsidR="00EB4207" w:rsidRDefault="00EB4207">
      <w:pPr>
        <w:pStyle w:val="rvps3"/>
        <w:rPr>
          <w:lang w:val="en-US"/>
        </w:rPr>
      </w:pPr>
    </w:p>
    <w:p w:rsidR="00EB4207" w:rsidRDefault="00EB4207">
      <w:pPr>
        <w:pStyle w:val="rvps3"/>
        <w:rPr>
          <w:lang w:val="ru-RU"/>
        </w:rPr>
      </w:pPr>
      <w:r>
        <w:rPr>
          <w:lang w:val="ru-RU"/>
        </w:rPr>
        <w:t>Описание объекта закупки</w:t>
      </w:r>
    </w:p>
    <w:p w:rsidR="00EB4207" w:rsidRDefault="00EB4207">
      <w:pPr>
        <w:pStyle w:val="rvps3"/>
        <w:rPr>
          <w:lang w:val="ru-RU"/>
        </w:rPr>
      </w:pPr>
    </w:p>
    <w:p w:rsidR="00EB4207" w:rsidRPr="00EB4207" w:rsidRDefault="00EB4207">
      <w:pPr>
        <w:pStyle w:val="rvps3"/>
        <w:rPr>
          <w:lang w:val="ru-RU"/>
        </w:rPr>
      </w:pPr>
    </w:p>
    <w:p w:rsidR="000309E3" w:rsidRDefault="000309E3">
      <w:pPr>
        <w:tabs>
          <w:tab w:val="left" w:pos="142"/>
          <w:tab w:val="left" w:pos="567"/>
        </w:tabs>
        <w:jc w:val="both"/>
        <w:rPr>
          <w:rFonts w:ascii="Times New Roman" w:hAnsi="Times New Roman"/>
          <w:i/>
          <w:color w:val="FF0000"/>
        </w:rPr>
      </w:pPr>
    </w:p>
    <w:tbl>
      <w:tblPr>
        <w:tblW w:w="0" w:type="auto"/>
        <w:tblInd w:w="-176" w:type="dxa"/>
        <w:tblLayout w:type="fixed"/>
        <w:tblLook w:val="04A0"/>
      </w:tblPr>
      <w:tblGrid>
        <w:gridCol w:w="5317"/>
        <w:gridCol w:w="5457"/>
      </w:tblGrid>
      <w:tr w:rsidR="000309E3" w:rsidRPr="00696093" w:rsidTr="00A20778">
        <w:trPr>
          <w:trHeight w:val="4243"/>
        </w:trPr>
        <w:tc>
          <w:tcPr>
            <w:tcW w:w="5317" w:type="dxa"/>
          </w:tcPr>
          <w:p w:rsidR="000309E3" w:rsidRPr="00696093" w:rsidRDefault="00423991" w:rsidP="00696093">
            <w:pPr>
              <w:contextualSpacing/>
              <w:rPr>
                <w:rFonts w:ascii="Times New Roman" w:hAnsi="Times New Roman"/>
                <w:i/>
                <w:sz w:val="18"/>
              </w:rPr>
            </w:pPr>
            <w:r w:rsidRPr="00696093">
              <w:rPr>
                <w:rFonts w:ascii="Times New Roman" w:hAnsi="Times New Roman"/>
                <w:i/>
                <w:sz w:val="18"/>
              </w:rPr>
              <w:t xml:space="preserve"> </w:t>
            </w:r>
          </w:p>
        </w:tc>
        <w:tc>
          <w:tcPr>
            <w:tcW w:w="5457" w:type="dxa"/>
          </w:tcPr>
          <w:p w:rsidR="000309E3" w:rsidRPr="00696093" w:rsidRDefault="00423991">
            <w:pPr>
              <w:widowControl w:val="0"/>
              <w:tabs>
                <w:tab w:val="left" w:pos="1276"/>
              </w:tabs>
              <w:spacing w:line="274" w:lineRule="exact"/>
              <w:rPr>
                <w:rFonts w:ascii="Times New Roman" w:hAnsi="Times New Roman"/>
                <w:i/>
              </w:rPr>
            </w:pPr>
            <w:r w:rsidRPr="00696093">
              <w:rPr>
                <w:rFonts w:ascii="Times New Roman" w:hAnsi="Times New Roman"/>
                <w:i/>
              </w:rPr>
              <w:t>Заказчик</w:t>
            </w:r>
          </w:p>
          <w:p w:rsidR="000309E3" w:rsidRPr="00696093" w:rsidRDefault="00423991" w:rsidP="00E90BE3">
            <w:pPr>
              <w:widowControl w:val="0"/>
              <w:tabs>
                <w:tab w:val="left" w:pos="1276"/>
              </w:tabs>
              <w:spacing w:line="274" w:lineRule="exact"/>
              <w:rPr>
                <w:rFonts w:ascii="Times New Roman" w:hAnsi="Times New Roman"/>
                <w:i/>
              </w:rPr>
            </w:pPr>
            <w:r w:rsidRPr="00696093">
              <w:rPr>
                <w:rFonts w:ascii="Times New Roman" w:hAnsi="Times New Roman"/>
                <w:i/>
              </w:rPr>
              <w:t xml:space="preserve">Федеральное государственное бюджетное образовательное учреждение высшего образования «Новосибирский государственный университет архитектуры, дизайна и искусств имени А.Д. </w:t>
            </w:r>
            <w:proofErr w:type="spellStart"/>
            <w:r w:rsidRPr="00696093">
              <w:rPr>
                <w:rFonts w:ascii="Times New Roman" w:hAnsi="Times New Roman"/>
                <w:i/>
              </w:rPr>
              <w:t>Крячкова</w:t>
            </w:r>
            <w:proofErr w:type="spellEnd"/>
            <w:r w:rsidRPr="00696093">
              <w:rPr>
                <w:rFonts w:ascii="Times New Roman" w:hAnsi="Times New Roman"/>
                <w:i/>
              </w:rPr>
              <w:t>»</w:t>
            </w:r>
            <w:r w:rsidRPr="00696093">
              <w:rPr>
                <w:rFonts w:ascii="Times New Roman" w:hAnsi="Times New Roman"/>
                <w:i/>
              </w:rPr>
              <w:br/>
            </w:r>
          </w:p>
          <w:p w:rsidR="000309E3" w:rsidRPr="00696093" w:rsidRDefault="000309E3">
            <w:pPr>
              <w:widowControl w:val="0"/>
              <w:tabs>
                <w:tab w:val="left" w:pos="1276"/>
              </w:tabs>
              <w:spacing w:line="274" w:lineRule="exact"/>
              <w:rPr>
                <w:rFonts w:ascii="Times New Roman" w:hAnsi="Times New Roman"/>
                <w:i/>
              </w:rPr>
            </w:pPr>
          </w:p>
          <w:p w:rsidR="000309E3" w:rsidRPr="00696093" w:rsidRDefault="000309E3">
            <w:pPr>
              <w:rPr>
                <w:rFonts w:ascii="Times New Roman" w:hAnsi="Times New Roman"/>
                <w:i/>
              </w:rPr>
            </w:pPr>
          </w:p>
        </w:tc>
      </w:tr>
    </w:tbl>
    <w:p w:rsidR="000309E3" w:rsidRDefault="00423991">
      <w:pPr>
        <w:tabs>
          <w:tab w:val="left" w:pos="5812"/>
        </w:tabs>
        <w:rPr>
          <w:rFonts w:ascii="Times New Roman" w:hAnsi="Times New Roman"/>
        </w:rPr>
      </w:pPr>
      <w:r w:rsidRPr="00696093">
        <w:rPr>
          <w:rFonts w:ascii="Times New Roman" w:hAnsi="Times New Roman"/>
          <w:i/>
        </w:rPr>
        <w:t>______________________</w:t>
      </w:r>
    </w:p>
    <w:p w:rsidR="000309E3" w:rsidRDefault="00423991">
      <w:pPr>
        <w:tabs>
          <w:tab w:val="left" w:pos="5190"/>
          <w:tab w:val="left" w:pos="5812"/>
        </w:tabs>
        <w:rPr>
          <w:rFonts w:ascii="Times New Roman" w:hAnsi="Times New Roman"/>
        </w:rPr>
      </w:pPr>
      <w:r>
        <w:rPr>
          <w:rFonts w:ascii="Times New Roman" w:hAnsi="Times New Roman"/>
        </w:rPr>
        <w:t>.</w:t>
      </w:r>
      <w:r>
        <w:rPr>
          <w:rFonts w:ascii="Times New Roman" w:hAnsi="Times New Roman"/>
        </w:rPr>
        <w:tab/>
      </w:r>
    </w:p>
    <w:p w:rsidR="000309E3" w:rsidRDefault="000309E3">
      <w:pPr>
        <w:rPr>
          <w:rFonts w:ascii="Times New Roman" w:hAnsi="Times New Roman"/>
        </w:rPr>
      </w:pPr>
    </w:p>
    <w:p w:rsidR="000309E3" w:rsidRDefault="000309E3">
      <w:pPr>
        <w:rPr>
          <w:rFonts w:ascii="Times New Roman" w:hAnsi="Times New Roman"/>
        </w:rPr>
      </w:pPr>
    </w:p>
    <w:sectPr w:rsidR="000309E3" w:rsidSect="000309E3">
      <w:pgSz w:w="11906" w:h="16838"/>
      <w:pgMar w:top="454" w:right="567" w:bottom="284" w:left="1361" w:header="709" w:footer="70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14E0A"/>
    <w:multiLevelType w:val="multilevel"/>
    <w:tmpl w:val="9C282EE6"/>
    <w:lvl w:ilvl="0">
      <w:start w:val="2"/>
      <w:numFmt w:val="decimal"/>
      <w:lvlText w:val="%1"/>
      <w:lvlJc w:val="left"/>
      <w:pPr>
        <w:ind w:left="405" w:hanging="405"/>
      </w:pPr>
    </w:lvl>
    <w:lvl w:ilvl="1">
      <w:start w:val="4"/>
      <w:numFmt w:val="decimal"/>
      <w:lvlText w:val="%1.%2"/>
      <w:lvlJc w:val="left"/>
      <w:pPr>
        <w:ind w:left="585" w:hanging="405"/>
      </w:pPr>
    </w:lvl>
    <w:lvl w:ilvl="2">
      <w:start w:val="1"/>
      <w:numFmt w:val="decimal"/>
      <w:lvlText w:val="%1.%2.%3"/>
      <w:lvlJc w:val="left"/>
      <w:pPr>
        <w:ind w:left="1146"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09E3"/>
    <w:rsid w:val="000309E3"/>
    <w:rsid w:val="00043670"/>
    <w:rsid w:val="000B279F"/>
    <w:rsid w:val="0019136F"/>
    <w:rsid w:val="001D34DF"/>
    <w:rsid w:val="00247F81"/>
    <w:rsid w:val="00370420"/>
    <w:rsid w:val="003C2163"/>
    <w:rsid w:val="00423991"/>
    <w:rsid w:val="004C3D2A"/>
    <w:rsid w:val="0065412D"/>
    <w:rsid w:val="00696093"/>
    <w:rsid w:val="00734C2B"/>
    <w:rsid w:val="0075290E"/>
    <w:rsid w:val="0076377E"/>
    <w:rsid w:val="00780D41"/>
    <w:rsid w:val="007D520D"/>
    <w:rsid w:val="008A2A65"/>
    <w:rsid w:val="00901427"/>
    <w:rsid w:val="0092548C"/>
    <w:rsid w:val="00932984"/>
    <w:rsid w:val="00983087"/>
    <w:rsid w:val="009875BA"/>
    <w:rsid w:val="009C6CE5"/>
    <w:rsid w:val="009D1808"/>
    <w:rsid w:val="009F2407"/>
    <w:rsid w:val="00A20778"/>
    <w:rsid w:val="00B3102A"/>
    <w:rsid w:val="00B52983"/>
    <w:rsid w:val="00B912D2"/>
    <w:rsid w:val="00BC17C7"/>
    <w:rsid w:val="00BC71D3"/>
    <w:rsid w:val="00C45687"/>
    <w:rsid w:val="00C672A4"/>
    <w:rsid w:val="00CE27AD"/>
    <w:rsid w:val="00CF1B16"/>
    <w:rsid w:val="00DC7F72"/>
    <w:rsid w:val="00E75119"/>
    <w:rsid w:val="00E90BE3"/>
    <w:rsid w:val="00EB4207"/>
    <w:rsid w:val="00EF7F89"/>
    <w:rsid w:val="00F024B7"/>
    <w:rsid w:val="00F64CA9"/>
    <w:rsid w:val="00FC2198"/>
    <w:rsid w:val="00FF21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E3"/>
    <w:rPr>
      <w:rFonts w:ascii="Arial" w:hAnsi="Arial"/>
      <w:color w:val="000000"/>
    </w:rPr>
  </w:style>
  <w:style w:type="paragraph" w:styleId="1">
    <w:name w:val="heading 1"/>
    <w:basedOn w:val="a"/>
    <w:link w:val="10"/>
    <w:qFormat/>
    <w:rsid w:val="000309E3"/>
    <w:pPr>
      <w:spacing w:beforeAutospacing="1" w:afterAutospacing="1"/>
      <w:outlineLvl w:val="0"/>
    </w:pPr>
    <w:rPr>
      <w:b/>
      <w:color w:val="auto"/>
      <w:lang/>
    </w:rPr>
  </w:style>
  <w:style w:type="paragraph" w:styleId="2">
    <w:name w:val="heading 2"/>
    <w:basedOn w:val="a"/>
    <w:link w:val="20"/>
    <w:qFormat/>
    <w:rsid w:val="000309E3"/>
    <w:pPr>
      <w:spacing w:beforeAutospacing="1" w:afterAutospacing="1"/>
      <w:outlineLvl w:val="1"/>
    </w:pPr>
    <w:rPr>
      <w:b/>
      <w:color w:val="auto"/>
      <w:sz w:val="36"/>
      <w:lang/>
    </w:rPr>
  </w:style>
  <w:style w:type="paragraph" w:styleId="3">
    <w:name w:val="heading 3"/>
    <w:basedOn w:val="a"/>
    <w:link w:val="30"/>
    <w:qFormat/>
    <w:rsid w:val="000309E3"/>
    <w:pPr>
      <w:spacing w:beforeAutospacing="1" w:afterAutospacing="1"/>
      <w:outlineLvl w:val="2"/>
    </w:pPr>
    <w:rPr>
      <w:b/>
      <w:color w:val="auto"/>
      <w:sz w:val="32"/>
      <w:lang/>
    </w:rPr>
  </w:style>
  <w:style w:type="paragraph" w:styleId="4">
    <w:name w:val="heading 4"/>
    <w:next w:val="a"/>
    <w:link w:val="40"/>
    <w:qFormat/>
    <w:rsid w:val="000309E3"/>
    <w:pPr>
      <w:spacing w:before="120" w:after="120"/>
      <w:jc w:val="both"/>
      <w:outlineLvl w:val="3"/>
    </w:pPr>
    <w:rPr>
      <w:rFonts w:ascii="XO Thames" w:hAnsi="XO Thames"/>
      <w:b/>
      <w:sz w:val="24"/>
    </w:rPr>
  </w:style>
  <w:style w:type="paragraph" w:styleId="5">
    <w:name w:val="heading 5"/>
    <w:next w:val="a"/>
    <w:link w:val="50"/>
    <w:qFormat/>
    <w:rsid w:val="000309E3"/>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0309E3"/>
    <w:rPr>
      <w:rFonts w:ascii="Arial" w:hAnsi="Arial"/>
    </w:rPr>
  </w:style>
  <w:style w:type="paragraph" w:styleId="21">
    <w:name w:val="toc 2"/>
    <w:next w:val="a"/>
    <w:link w:val="22"/>
    <w:rsid w:val="000309E3"/>
    <w:pPr>
      <w:ind w:left="200"/>
    </w:pPr>
    <w:rPr>
      <w:rFonts w:ascii="XO Thames" w:hAnsi="XO Thames"/>
      <w:sz w:val="28"/>
    </w:rPr>
  </w:style>
  <w:style w:type="character" w:customStyle="1" w:styleId="22">
    <w:name w:val="Оглавление 2 Знак"/>
    <w:link w:val="21"/>
    <w:rsid w:val="000309E3"/>
    <w:rPr>
      <w:rFonts w:ascii="XO Thames" w:hAnsi="XO Thames"/>
      <w:sz w:val="28"/>
      <w:lang w:bidi="ar-SA"/>
    </w:rPr>
  </w:style>
  <w:style w:type="paragraph" w:styleId="a3">
    <w:name w:val="annotation subject"/>
    <w:basedOn w:val="a4"/>
    <w:next w:val="a4"/>
    <w:link w:val="a5"/>
    <w:rsid w:val="000309E3"/>
    <w:rPr>
      <w:b/>
      <w:color w:val="auto"/>
      <w:lang/>
    </w:rPr>
  </w:style>
  <w:style w:type="character" w:customStyle="1" w:styleId="a5">
    <w:name w:val="Тема примечания Знак"/>
    <w:link w:val="a3"/>
    <w:rsid w:val="000309E3"/>
    <w:rPr>
      <w:rFonts w:ascii="Arial" w:hAnsi="Arial"/>
      <w:b/>
    </w:rPr>
  </w:style>
  <w:style w:type="paragraph" w:styleId="41">
    <w:name w:val="toc 4"/>
    <w:next w:val="a"/>
    <w:link w:val="42"/>
    <w:rsid w:val="000309E3"/>
    <w:pPr>
      <w:ind w:left="600"/>
    </w:pPr>
    <w:rPr>
      <w:rFonts w:ascii="XO Thames" w:hAnsi="XO Thames"/>
      <w:sz w:val="28"/>
    </w:rPr>
  </w:style>
  <w:style w:type="character" w:customStyle="1" w:styleId="42">
    <w:name w:val="Оглавление 4 Знак"/>
    <w:link w:val="41"/>
    <w:rsid w:val="000309E3"/>
    <w:rPr>
      <w:rFonts w:ascii="XO Thames" w:hAnsi="XO Thames"/>
      <w:sz w:val="28"/>
      <w:lang w:bidi="ar-SA"/>
    </w:rPr>
  </w:style>
  <w:style w:type="paragraph" w:styleId="6">
    <w:name w:val="toc 6"/>
    <w:next w:val="a"/>
    <w:link w:val="60"/>
    <w:rsid w:val="000309E3"/>
    <w:pPr>
      <w:ind w:left="1000"/>
    </w:pPr>
    <w:rPr>
      <w:rFonts w:ascii="XO Thames" w:hAnsi="XO Thames"/>
      <w:sz w:val="28"/>
    </w:rPr>
  </w:style>
  <w:style w:type="character" w:customStyle="1" w:styleId="60">
    <w:name w:val="Оглавление 6 Знак"/>
    <w:link w:val="6"/>
    <w:rsid w:val="000309E3"/>
    <w:rPr>
      <w:rFonts w:ascii="XO Thames" w:hAnsi="XO Thames"/>
      <w:sz w:val="28"/>
      <w:lang w:bidi="ar-SA"/>
    </w:rPr>
  </w:style>
  <w:style w:type="paragraph" w:styleId="7">
    <w:name w:val="toc 7"/>
    <w:next w:val="a"/>
    <w:link w:val="70"/>
    <w:rsid w:val="000309E3"/>
    <w:pPr>
      <w:ind w:left="1200"/>
    </w:pPr>
    <w:rPr>
      <w:rFonts w:ascii="XO Thames" w:hAnsi="XO Thames"/>
      <w:sz w:val="28"/>
    </w:rPr>
  </w:style>
  <w:style w:type="character" w:customStyle="1" w:styleId="70">
    <w:name w:val="Оглавление 7 Знак"/>
    <w:link w:val="7"/>
    <w:rsid w:val="000309E3"/>
    <w:rPr>
      <w:rFonts w:ascii="XO Thames" w:hAnsi="XO Thames"/>
      <w:sz w:val="28"/>
      <w:lang w:bidi="ar-SA"/>
    </w:rPr>
  </w:style>
  <w:style w:type="paragraph" w:customStyle="1" w:styleId="enp">
    <w:name w:val="enp"/>
    <w:link w:val="enp0"/>
    <w:rsid w:val="000309E3"/>
    <w:rPr>
      <w:color w:val="3C7828"/>
    </w:rPr>
  </w:style>
  <w:style w:type="character" w:customStyle="1" w:styleId="enp0">
    <w:name w:val="enp"/>
    <w:link w:val="enp"/>
    <w:rsid w:val="000309E3"/>
    <w:rPr>
      <w:color w:val="3C7828"/>
      <w:lang w:val="ru-RU" w:eastAsia="ru-RU" w:bidi="ar-SA"/>
    </w:rPr>
  </w:style>
  <w:style w:type="paragraph" w:customStyle="1" w:styleId="lspace">
    <w:name w:val="lspace"/>
    <w:link w:val="lspace0"/>
    <w:rsid w:val="000309E3"/>
    <w:rPr>
      <w:color w:val="FF9900"/>
    </w:rPr>
  </w:style>
  <w:style w:type="character" w:customStyle="1" w:styleId="lspace0">
    <w:name w:val="lspace"/>
    <w:link w:val="lspace"/>
    <w:rsid w:val="000309E3"/>
    <w:rPr>
      <w:color w:val="FF9900"/>
      <w:lang w:val="ru-RU" w:eastAsia="ru-RU" w:bidi="ar-SA"/>
    </w:rPr>
  </w:style>
  <w:style w:type="paragraph" w:customStyle="1" w:styleId="Endnote">
    <w:name w:val="Endnote"/>
    <w:link w:val="Endnote0"/>
    <w:rsid w:val="000309E3"/>
    <w:pPr>
      <w:ind w:firstLine="851"/>
      <w:jc w:val="both"/>
    </w:pPr>
    <w:rPr>
      <w:rFonts w:ascii="XO Thames" w:hAnsi="XO Thames"/>
      <w:sz w:val="22"/>
    </w:rPr>
  </w:style>
  <w:style w:type="character" w:customStyle="1" w:styleId="Endnote0">
    <w:name w:val="Endnote"/>
    <w:link w:val="Endnote"/>
    <w:rsid w:val="000309E3"/>
    <w:rPr>
      <w:rFonts w:ascii="XO Thames" w:hAnsi="XO Thames"/>
      <w:sz w:val="22"/>
      <w:lang w:bidi="ar-SA"/>
    </w:rPr>
  </w:style>
  <w:style w:type="character" w:customStyle="1" w:styleId="30">
    <w:name w:val="Заголовок 3 Знак"/>
    <w:link w:val="3"/>
    <w:rsid w:val="000309E3"/>
    <w:rPr>
      <w:rFonts w:ascii="Arial" w:hAnsi="Arial"/>
      <w:b/>
      <w:sz w:val="32"/>
    </w:rPr>
  </w:style>
  <w:style w:type="paragraph" w:styleId="31">
    <w:name w:val="toc 3"/>
    <w:next w:val="a"/>
    <w:link w:val="32"/>
    <w:rsid w:val="000309E3"/>
    <w:pPr>
      <w:ind w:left="400"/>
    </w:pPr>
    <w:rPr>
      <w:rFonts w:ascii="XO Thames" w:hAnsi="XO Thames"/>
      <w:sz w:val="28"/>
    </w:rPr>
  </w:style>
  <w:style w:type="character" w:customStyle="1" w:styleId="32">
    <w:name w:val="Оглавление 3 Знак"/>
    <w:link w:val="31"/>
    <w:rsid w:val="000309E3"/>
    <w:rPr>
      <w:rFonts w:ascii="XO Thames" w:hAnsi="XO Thames"/>
      <w:sz w:val="28"/>
      <w:lang w:bidi="ar-SA"/>
    </w:rPr>
  </w:style>
  <w:style w:type="paragraph" w:customStyle="1" w:styleId="kdkss">
    <w:name w:val="kdkss"/>
    <w:link w:val="kdkss0"/>
    <w:rsid w:val="000309E3"/>
    <w:rPr>
      <w:color w:val="BE780A"/>
    </w:rPr>
  </w:style>
  <w:style w:type="character" w:customStyle="1" w:styleId="kdkss0">
    <w:name w:val="kdkss"/>
    <w:link w:val="kdkss"/>
    <w:rsid w:val="000309E3"/>
    <w:rPr>
      <w:color w:val="BE780A"/>
      <w:lang w:val="ru-RU" w:eastAsia="ru-RU" w:bidi="ar-SA"/>
    </w:rPr>
  </w:style>
  <w:style w:type="paragraph" w:styleId="a6">
    <w:name w:val="footer"/>
    <w:basedOn w:val="a"/>
    <w:link w:val="a7"/>
    <w:rsid w:val="000309E3"/>
    <w:pPr>
      <w:tabs>
        <w:tab w:val="center" w:pos="4677"/>
        <w:tab w:val="right" w:pos="9355"/>
      </w:tabs>
    </w:pPr>
  </w:style>
  <w:style w:type="character" w:customStyle="1" w:styleId="a7">
    <w:name w:val="Нижний колонтитул Знак"/>
    <w:basedOn w:val="11"/>
    <w:link w:val="a6"/>
    <w:rsid w:val="000309E3"/>
  </w:style>
  <w:style w:type="paragraph" w:styleId="a4">
    <w:name w:val="annotation text"/>
    <w:basedOn w:val="a"/>
    <w:link w:val="a8"/>
    <w:rsid w:val="000309E3"/>
  </w:style>
  <w:style w:type="character" w:customStyle="1" w:styleId="a8">
    <w:name w:val="Текст примечания Знак"/>
    <w:basedOn w:val="11"/>
    <w:link w:val="a4"/>
    <w:rsid w:val="000309E3"/>
  </w:style>
  <w:style w:type="character" w:customStyle="1" w:styleId="50">
    <w:name w:val="Заголовок 5 Знак"/>
    <w:link w:val="5"/>
    <w:rsid w:val="000309E3"/>
    <w:rPr>
      <w:rFonts w:ascii="XO Thames" w:hAnsi="XO Thames"/>
      <w:b/>
      <w:sz w:val="22"/>
      <w:lang w:bidi="ar-SA"/>
    </w:rPr>
  </w:style>
  <w:style w:type="character" w:customStyle="1" w:styleId="10">
    <w:name w:val="Заголовок 1 Знак"/>
    <w:link w:val="1"/>
    <w:rsid w:val="000309E3"/>
    <w:rPr>
      <w:rFonts w:ascii="Arial" w:hAnsi="Arial"/>
      <w:b/>
    </w:rPr>
  </w:style>
  <w:style w:type="paragraph" w:customStyle="1" w:styleId="12">
    <w:name w:val="Знак примечания1"/>
    <w:link w:val="a9"/>
    <w:rsid w:val="000309E3"/>
    <w:rPr>
      <w:sz w:val="16"/>
    </w:rPr>
  </w:style>
  <w:style w:type="character" w:styleId="a9">
    <w:name w:val="annotation reference"/>
    <w:link w:val="12"/>
    <w:rsid w:val="000309E3"/>
    <w:rPr>
      <w:sz w:val="16"/>
      <w:lang w:bidi="ar-SA"/>
    </w:rPr>
  </w:style>
  <w:style w:type="paragraph" w:styleId="aa">
    <w:name w:val="Balloon Text"/>
    <w:basedOn w:val="a"/>
    <w:link w:val="ab"/>
    <w:rsid w:val="000309E3"/>
    <w:rPr>
      <w:rFonts w:ascii="Tahoma" w:hAnsi="Tahoma"/>
      <w:color w:val="auto"/>
      <w:sz w:val="16"/>
      <w:lang/>
    </w:rPr>
  </w:style>
  <w:style w:type="character" w:customStyle="1" w:styleId="ab">
    <w:name w:val="Текст выноски Знак"/>
    <w:link w:val="aa"/>
    <w:rsid w:val="000309E3"/>
    <w:rPr>
      <w:rFonts w:ascii="Tahoma" w:hAnsi="Tahoma"/>
      <w:sz w:val="16"/>
    </w:rPr>
  </w:style>
  <w:style w:type="paragraph" w:customStyle="1" w:styleId="13">
    <w:name w:val="Гиперссылка1"/>
    <w:link w:val="ac"/>
    <w:rsid w:val="000309E3"/>
    <w:rPr>
      <w:color w:val="0000FF"/>
      <w:u w:val="single"/>
    </w:rPr>
  </w:style>
  <w:style w:type="character" w:styleId="ac">
    <w:name w:val="Hyperlink"/>
    <w:link w:val="13"/>
    <w:rsid w:val="000309E3"/>
    <w:rPr>
      <w:color w:val="0000FF"/>
      <w:u w:val="single"/>
      <w:lang w:bidi="ar-SA"/>
    </w:rPr>
  </w:style>
  <w:style w:type="paragraph" w:customStyle="1" w:styleId="Footnote">
    <w:name w:val="Footnote"/>
    <w:link w:val="Footnote0"/>
    <w:rsid w:val="000309E3"/>
    <w:pPr>
      <w:ind w:firstLine="851"/>
      <w:jc w:val="both"/>
    </w:pPr>
    <w:rPr>
      <w:rFonts w:ascii="XO Thames" w:hAnsi="XO Thames"/>
      <w:sz w:val="22"/>
    </w:rPr>
  </w:style>
  <w:style w:type="character" w:customStyle="1" w:styleId="Footnote0">
    <w:name w:val="Footnote"/>
    <w:link w:val="Footnote"/>
    <w:rsid w:val="000309E3"/>
    <w:rPr>
      <w:rFonts w:ascii="XO Thames" w:hAnsi="XO Thames"/>
      <w:sz w:val="22"/>
      <w:lang w:bidi="ar-SA"/>
    </w:rPr>
  </w:style>
  <w:style w:type="paragraph" w:styleId="14">
    <w:name w:val="toc 1"/>
    <w:next w:val="a"/>
    <w:link w:val="15"/>
    <w:rsid w:val="000309E3"/>
    <w:rPr>
      <w:rFonts w:ascii="XO Thames" w:hAnsi="XO Thames"/>
      <w:b/>
      <w:sz w:val="28"/>
    </w:rPr>
  </w:style>
  <w:style w:type="character" w:customStyle="1" w:styleId="15">
    <w:name w:val="Оглавление 1 Знак"/>
    <w:link w:val="14"/>
    <w:rsid w:val="000309E3"/>
    <w:rPr>
      <w:rFonts w:ascii="XO Thames" w:hAnsi="XO Thames"/>
      <w:b/>
      <w:sz w:val="28"/>
      <w:lang w:bidi="ar-SA"/>
    </w:rPr>
  </w:style>
  <w:style w:type="paragraph" w:customStyle="1" w:styleId="HeaderandFooter">
    <w:name w:val="Header and Footer"/>
    <w:link w:val="HeaderandFooter0"/>
    <w:rsid w:val="000309E3"/>
    <w:pPr>
      <w:jc w:val="both"/>
    </w:pPr>
    <w:rPr>
      <w:rFonts w:ascii="XO Thames" w:hAnsi="XO Thames"/>
      <w:color w:val="000000"/>
    </w:rPr>
  </w:style>
  <w:style w:type="character" w:customStyle="1" w:styleId="HeaderandFooter0">
    <w:name w:val="Header and Footer"/>
    <w:link w:val="HeaderandFooter"/>
    <w:rsid w:val="000309E3"/>
    <w:rPr>
      <w:rFonts w:ascii="XO Thames" w:hAnsi="XO Thames"/>
      <w:color w:val="000000"/>
      <w:lang w:val="ru-RU" w:eastAsia="ru-RU" w:bidi="ar-SA"/>
    </w:rPr>
  </w:style>
  <w:style w:type="paragraph" w:customStyle="1" w:styleId="rvps3">
    <w:name w:val="rvps3"/>
    <w:basedOn w:val="a"/>
    <w:link w:val="rvps30"/>
    <w:rsid w:val="000309E3"/>
    <w:pPr>
      <w:tabs>
        <w:tab w:val="left" w:pos="2717"/>
      </w:tabs>
      <w:jc w:val="both"/>
    </w:pPr>
    <w:rPr>
      <w:rFonts w:ascii="Times New Roman" w:hAnsi="Times New Roman"/>
      <w:color w:val="auto"/>
      <w:sz w:val="24"/>
      <w:lang/>
    </w:rPr>
  </w:style>
  <w:style w:type="character" w:customStyle="1" w:styleId="rvps30">
    <w:name w:val="rvps3"/>
    <w:link w:val="rvps3"/>
    <w:rsid w:val="000309E3"/>
    <w:rPr>
      <w:rFonts w:ascii="Times New Roman" w:hAnsi="Times New Roman"/>
      <w:sz w:val="24"/>
    </w:rPr>
  </w:style>
  <w:style w:type="paragraph" w:styleId="9">
    <w:name w:val="toc 9"/>
    <w:next w:val="a"/>
    <w:link w:val="90"/>
    <w:rsid w:val="000309E3"/>
    <w:pPr>
      <w:ind w:left="1600"/>
    </w:pPr>
    <w:rPr>
      <w:rFonts w:ascii="XO Thames" w:hAnsi="XO Thames"/>
      <w:sz w:val="28"/>
    </w:rPr>
  </w:style>
  <w:style w:type="character" w:customStyle="1" w:styleId="90">
    <w:name w:val="Оглавление 9 Знак"/>
    <w:link w:val="9"/>
    <w:rsid w:val="000309E3"/>
    <w:rPr>
      <w:rFonts w:ascii="XO Thames" w:hAnsi="XO Thames"/>
      <w:sz w:val="28"/>
      <w:lang w:bidi="ar-SA"/>
    </w:rPr>
  </w:style>
  <w:style w:type="paragraph" w:customStyle="1" w:styleId="header-listtarget">
    <w:name w:val="header-listtarget"/>
    <w:basedOn w:val="a"/>
    <w:link w:val="header-listtarget0"/>
    <w:rsid w:val="000309E3"/>
    <w:pPr>
      <w:spacing w:beforeAutospacing="1" w:afterAutospacing="1"/>
    </w:pPr>
  </w:style>
  <w:style w:type="character" w:customStyle="1" w:styleId="header-listtarget0">
    <w:name w:val="header-listtarget"/>
    <w:basedOn w:val="11"/>
    <w:link w:val="header-listtarget"/>
    <w:rsid w:val="000309E3"/>
  </w:style>
  <w:style w:type="paragraph" w:customStyle="1" w:styleId="fill">
    <w:name w:val="fill"/>
    <w:link w:val="fill0"/>
    <w:rsid w:val="000309E3"/>
    <w:rPr>
      <w:b/>
      <w:i/>
      <w:color w:val="FF0000"/>
    </w:rPr>
  </w:style>
  <w:style w:type="character" w:customStyle="1" w:styleId="fill0">
    <w:name w:val="fill"/>
    <w:link w:val="fill"/>
    <w:rsid w:val="000309E3"/>
    <w:rPr>
      <w:b/>
      <w:i/>
      <w:color w:val="FF0000"/>
      <w:lang w:val="ru-RU" w:eastAsia="ru-RU" w:bidi="ar-SA"/>
    </w:rPr>
  </w:style>
  <w:style w:type="paragraph" w:styleId="8">
    <w:name w:val="toc 8"/>
    <w:next w:val="a"/>
    <w:link w:val="80"/>
    <w:rsid w:val="000309E3"/>
    <w:pPr>
      <w:ind w:left="1400"/>
    </w:pPr>
    <w:rPr>
      <w:rFonts w:ascii="XO Thames" w:hAnsi="XO Thames"/>
      <w:sz w:val="28"/>
    </w:rPr>
  </w:style>
  <w:style w:type="character" w:customStyle="1" w:styleId="80">
    <w:name w:val="Оглавление 8 Знак"/>
    <w:link w:val="8"/>
    <w:rsid w:val="000309E3"/>
    <w:rPr>
      <w:rFonts w:ascii="XO Thames" w:hAnsi="XO Thames"/>
      <w:sz w:val="28"/>
      <w:lang w:bidi="ar-SA"/>
    </w:rPr>
  </w:style>
  <w:style w:type="paragraph" w:customStyle="1" w:styleId="small">
    <w:name w:val="small"/>
    <w:link w:val="small0"/>
    <w:rsid w:val="000309E3"/>
    <w:rPr>
      <w:sz w:val="15"/>
    </w:rPr>
  </w:style>
  <w:style w:type="character" w:customStyle="1" w:styleId="small0">
    <w:name w:val="small"/>
    <w:link w:val="small"/>
    <w:rsid w:val="000309E3"/>
    <w:rPr>
      <w:sz w:val="15"/>
      <w:lang w:bidi="ar-SA"/>
    </w:rPr>
  </w:style>
  <w:style w:type="paragraph" w:customStyle="1" w:styleId="16">
    <w:name w:val="Основной шрифт абзаца1"/>
    <w:rsid w:val="000309E3"/>
    <w:rPr>
      <w:color w:val="000000"/>
    </w:rPr>
  </w:style>
  <w:style w:type="paragraph" w:styleId="51">
    <w:name w:val="toc 5"/>
    <w:next w:val="a"/>
    <w:rsid w:val="000309E3"/>
    <w:pPr>
      <w:ind w:left="800"/>
    </w:pPr>
    <w:rPr>
      <w:rFonts w:ascii="XO Thames" w:hAnsi="XO Thames"/>
      <w:sz w:val="28"/>
    </w:rPr>
  </w:style>
  <w:style w:type="character" w:customStyle="1" w:styleId="52">
    <w:name w:val="Оглавление 5 Знак"/>
    <w:rsid w:val="000309E3"/>
    <w:rPr>
      <w:rFonts w:ascii="XO Thames" w:hAnsi="XO Thames"/>
      <w:sz w:val="28"/>
      <w:lang w:bidi="ar-SA"/>
    </w:rPr>
  </w:style>
  <w:style w:type="paragraph" w:styleId="ad">
    <w:name w:val="Normal (Web)"/>
    <w:basedOn w:val="a"/>
    <w:link w:val="ae"/>
    <w:rsid w:val="000309E3"/>
    <w:pPr>
      <w:spacing w:beforeAutospacing="1" w:afterAutospacing="1"/>
    </w:pPr>
  </w:style>
  <w:style w:type="character" w:customStyle="1" w:styleId="ae">
    <w:name w:val="Обычный (веб) Знак"/>
    <w:basedOn w:val="11"/>
    <w:link w:val="ad"/>
    <w:rsid w:val="000309E3"/>
  </w:style>
  <w:style w:type="paragraph" w:styleId="af">
    <w:name w:val="header"/>
    <w:basedOn w:val="a"/>
    <w:link w:val="af0"/>
    <w:rsid w:val="000309E3"/>
    <w:pPr>
      <w:tabs>
        <w:tab w:val="center" w:pos="4677"/>
        <w:tab w:val="right" w:pos="9355"/>
      </w:tabs>
    </w:pPr>
  </w:style>
  <w:style w:type="character" w:customStyle="1" w:styleId="af0">
    <w:name w:val="Верхний колонтитул Знак"/>
    <w:basedOn w:val="11"/>
    <w:link w:val="af"/>
    <w:rsid w:val="000309E3"/>
  </w:style>
  <w:style w:type="paragraph" w:styleId="af1">
    <w:name w:val="List Paragraph"/>
    <w:basedOn w:val="a"/>
    <w:link w:val="af2"/>
    <w:rsid w:val="000309E3"/>
    <w:pPr>
      <w:ind w:left="720"/>
      <w:contextualSpacing/>
    </w:pPr>
  </w:style>
  <w:style w:type="character" w:customStyle="1" w:styleId="af2">
    <w:name w:val="Абзац списка Знак"/>
    <w:basedOn w:val="11"/>
    <w:link w:val="af1"/>
    <w:rsid w:val="000309E3"/>
  </w:style>
  <w:style w:type="paragraph" w:styleId="af3">
    <w:name w:val="Subtitle"/>
    <w:next w:val="a"/>
    <w:link w:val="af4"/>
    <w:qFormat/>
    <w:rsid w:val="000309E3"/>
    <w:pPr>
      <w:jc w:val="both"/>
    </w:pPr>
    <w:rPr>
      <w:rFonts w:ascii="XO Thames" w:hAnsi="XO Thames"/>
      <w:i/>
      <w:sz w:val="24"/>
    </w:rPr>
  </w:style>
  <w:style w:type="character" w:customStyle="1" w:styleId="af4">
    <w:name w:val="Подзаголовок Знак"/>
    <w:link w:val="af3"/>
    <w:rsid w:val="000309E3"/>
    <w:rPr>
      <w:rFonts w:ascii="XO Thames" w:hAnsi="XO Thames"/>
      <w:i/>
      <w:sz w:val="24"/>
      <w:lang w:bidi="ar-SA"/>
    </w:rPr>
  </w:style>
  <w:style w:type="paragraph" w:customStyle="1" w:styleId="rvts8">
    <w:name w:val="rvts8"/>
    <w:link w:val="rvts80"/>
    <w:rsid w:val="000309E3"/>
    <w:rPr>
      <w:b/>
      <w:sz w:val="24"/>
    </w:rPr>
  </w:style>
  <w:style w:type="character" w:customStyle="1" w:styleId="rvts80">
    <w:name w:val="rvts8"/>
    <w:link w:val="rvts8"/>
    <w:rsid w:val="000309E3"/>
    <w:rPr>
      <w:b/>
      <w:sz w:val="24"/>
      <w:lang w:bidi="ar-SA"/>
    </w:rPr>
  </w:style>
  <w:style w:type="paragraph" w:styleId="af5">
    <w:name w:val="Title"/>
    <w:next w:val="a"/>
    <w:link w:val="af6"/>
    <w:qFormat/>
    <w:rsid w:val="000309E3"/>
    <w:pPr>
      <w:spacing w:before="567" w:after="567"/>
      <w:jc w:val="center"/>
    </w:pPr>
    <w:rPr>
      <w:rFonts w:ascii="XO Thames" w:hAnsi="XO Thames"/>
      <w:b/>
      <w:caps/>
      <w:sz w:val="40"/>
    </w:rPr>
  </w:style>
  <w:style w:type="character" w:customStyle="1" w:styleId="af6">
    <w:name w:val="Название Знак"/>
    <w:link w:val="af5"/>
    <w:rsid w:val="000309E3"/>
    <w:rPr>
      <w:rFonts w:ascii="XO Thames" w:hAnsi="XO Thames"/>
      <w:b/>
      <w:caps/>
      <w:sz w:val="40"/>
      <w:lang w:bidi="ar-SA"/>
    </w:rPr>
  </w:style>
  <w:style w:type="character" w:customStyle="1" w:styleId="40">
    <w:name w:val="Заголовок 4 Знак"/>
    <w:link w:val="4"/>
    <w:rsid w:val="000309E3"/>
    <w:rPr>
      <w:rFonts w:ascii="XO Thames" w:hAnsi="XO Thames"/>
      <w:b/>
      <w:sz w:val="24"/>
      <w:lang w:bidi="ar-SA"/>
    </w:rPr>
  </w:style>
  <w:style w:type="character" w:customStyle="1" w:styleId="20">
    <w:name w:val="Заголовок 2 Знак"/>
    <w:link w:val="2"/>
    <w:rsid w:val="000309E3"/>
    <w:rPr>
      <w:rFonts w:ascii="Arial" w:hAnsi="Arial"/>
      <w:b/>
      <w:sz w:val="36"/>
    </w:rPr>
  </w:style>
  <w:style w:type="paragraph" w:customStyle="1" w:styleId="rvts9">
    <w:name w:val="rvts9"/>
    <w:link w:val="rvts90"/>
    <w:rsid w:val="000309E3"/>
    <w:rPr>
      <w:sz w:val="24"/>
    </w:rPr>
  </w:style>
  <w:style w:type="character" w:customStyle="1" w:styleId="rvts90">
    <w:name w:val="rvts9"/>
    <w:link w:val="rvts9"/>
    <w:rsid w:val="000309E3"/>
    <w:rPr>
      <w:sz w:val="24"/>
      <w:lang w:bidi="ar-SA"/>
    </w:rPr>
  </w:style>
  <w:style w:type="table" w:styleId="af7">
    <w:name w:val="Table Grid"/>
    <w:basedOn w:val="a1"/>
    <w:rsid w:val="000309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6354</Words>
  <Characters>36223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НГУАДИ</Company>
  <LinksUpToDate>false</LinksUpToDate>
  <CharactersWithSpaces>42493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Ковешникова Мария Александровна</dc:creator>
  <cp:lastModifiedBy>m.koveshnikova</cp:lastModifiedBy>
  <cp:revision>2</cp:revision>
  <dcterms:created xsi:type="dcterms:W3CDTF">2026-07-29T05:05:00Z</dcterms:created>
  <dcterms:modified xsi:type="dcterms:W3CDTF">2026-07-29T05:05:00Z</dcterms:modified>
</cp:coreProperties>
</file>