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B08F6" w14:textId="77777777" w:rsidR="00F0691A" w:rsidRDefault="00834EB4" w:rsidP="00F0691A">
      <w:pPr>
        <w:jc w:val="center"/>
        <w:rPr>
          <w:b/>
          <w:sz w:val="22"/>
          <w:szCs w:val="22"/>
        </w:rPr>
      </w:pPr>
      <w:r>
        <w:rPr>
          <w:b/>
          <w:sz w:val="22"/>
          <w:szCs w:val="22"/>
        </w:rPr>
        <w:t>КОНТРАКТ</w:t>
      </w:r>
      <w:r w:rsidR="00B221BF" w:rsidRPr="00043079">
        <w:rPr>
          <w:b/>
          <w:sz w:val="22"/>
          <w:szCs w:val="22"/>
        </w:rPr>
        <w:t xml:space="preserve"> № </w:t>
      </w:r>
      <w:r w:rsidR="00C45B3E">
        <w:rPr>
          <w:b/>
          <w:sz w:val="22"/>
          <w:szCs w:val="22"/>
        </w:rPr>
        <w:t>_____________</w:t>
      </w:r>
    </w:p>
    <w:p w14:paraId="5583BDC7" w14:textId="77777777" w:rsidR="00F91AD8" w:rsidRPr="00043079" w:rsidRDefault="00F91AD8" w:rsidP="00F0691A">
      <w:pPr>
        <w:jc w:val="center"/>
        <w:rPr>
          <w:b/>
          <w:sz w:val="22"/>
          <w:szCs w:val="22"/>
        </w:rPr>
      </w:pPr>
    </w:p>
    <w:p w14:paraId="3A14513D" w14:textId="77777777" w:rsidR="00F0691A" w:rsidRPr="00043079" w:rsidRDefault="00F0691A" w:rsidP="00F0691A">
      <w:pPr>
        <w:jc w:val="center"/>
        <w:rPr>
          <w:b/>
          <w:sz w:val="22"/>
          <w:szCs w:val="22"/>
        </w:rPr>
      </w:pPr>
    </w:p>
    <w:p w14:paraId="387D51C0" w14:textId="55E55C83" w:rsidR="00F0691A" w:rsidRPr="00043079" w:rsidRDefault="00F91AD8" w:rsidP="004D63A8">
      <w:pPr>
        <w:jc w:val="center"/>
        <w:rPr>
          <w:sz w:val="22"/>
          <w:szCs w:val="22"/>
        </w:rPr>
      </w:pPr>
      <w:r>
        <w:rPr>
          <w:sz w:val="22"/>
          <w:szCs w:val="22"/>
        </w:rPr>
        <w:t>г. Москва</w:t>
      </w:r>
      <w:r w:rsidR="007242B1">
        <w:rPr>
          <w:sz w:val="22"/>
          <w:szCs w:val="22"/>
        </w:rPr>
        <w:t xml:space="preserve">                    </w:t>
      </w:r>
      <w:r w:rsidR="00F0691A" w:rsidRPr="00043079">
        <w:rPr>
          <w:sz w:val="22"/>
          <w:szCs w:val="22"/>
        </w:rPr>
        <w:t xml:space="preserve">                                                                    </w:t>
      </w:r>
      <w:r w:rsidR="00BF6C6C" w:rsidRPr="00043079">
        <w:rPr>
          <w:sz w:val="22"/>
          <w:szCs w:val="22"/>
        </w:rPr>
        <w:t xml:space="preserve">        </w:t>
      </w:r>
      <w:r w:rsidR="00424BD2" w:rsidRPr="00043079">
        <w:rPr>
          <w:sz w:val="22"/>
          <w:szCs w:val="22"/>
        </w:rPr>
        <w:t xml:space="preserve">   </w:t>
      </w:r>
      <w:r w:rsidR="004D63A8">
        <w:rPr>
          <w:sz w:val="22"/>
          <w:szCs w:val="22"/>
        </w:rPr>
        <w:t xml:space="preserve"> </w:t>
      </w:r>
      <w:proofErr w:type="gramStart"/>
      <w:r w:rsidR="004D63A8">
        <w:rPr>
          <w:sz w:val="22"/>
          <w:szCs w:val="22"/>
        </w:rPr>
        <w:t xml:space="preserve">  </w:t>
      </w:r>
      <w:r w:rsidR="00C72506" w:rsidRPr="00043079">
        <w:rPr>
          <w:sz w:val="22"/>
          <w:szCs w:val="22"/>
        </w:rPr>
        <w:t xml:space="preserve"> </w:t>
      </w:r>
      <w:r w:rsidR="00F0691A" w:rsidRPr="00043079">
        <w:rPr>
          <w:sz w:val="22"/>
          <w:szCs w:val="22"/>
        </w:rPr>
        <w:t>«</w:t>
      </w:r>
      <w:proofErr w:type="gramEnd"/>
      <w:r w:rsidR="005E7B55">
        <w:rPr>
          <w:sz w:val="22"/>
          <w:szCs w:val="22"/>
        </w:rPr>
        <w:t>____</w:t>
      </w:r>
      <w:r w:rsidR="00F0691A" w:rsidRPr="00043079">
        <w:rPr>
          <w:sz w:val="22"/>
          <w:szCs w:val="22"/>
        </w:rPr>
        <w:t>»</w:t>
      </w:r>
      <w:r w:rsidR="005E7B55">
        <w:rPr>
          <w:sz w:val="22"/>
          <w:szCs w:val="22"/>
        </w:rPr>
        <w:t>_____________</w:t>
      </w:r>
      <w:r w:rsidR="004D63A8">
        <w:rPr>
          <w:sz w:val="22"/>
          <w:szCs w:val="22"/>
        </w:rPr>
        <w:t xml:space="preserve"> </w:t>
      </w:r>
      <w:r w:rsidR="00BD32FA" w:rsidRPr="00043079">
        <w:rPr>
          <w:sz w:val="22"/>
          <w:szCs w:val="22"/>
        </w:rPr>
        <w:t>20</w:t>
      </w:r>
      <w:r w:rsidR="003B1CEC">
        <w:rPr>
          <w:sz w:val="22"/>
          <w:szCs w:val="22"/>
        </w:rPr>
        <w:t>2</w:t>
      </w:r>
      <w:r w:rsidR="000172D1">
        <w:rPr>
          <w:sz w:val="22"/>
          <w:szCs w:val="22"/>
        </w:rPr>
        <w:t>6</w:t>
      </w:r>
      <w:r w:rsidR="00BD32FA" w:rsidRPr="00043079">
        <w:rPr>
          <w:sz w:val="22"/>
          <w:szCs w:val="22"/>
        </w:rPr>
        <w:t>г.</w:t>
      </w:r>
    </w:p>
    <w:p w14:paraId="3AB5FC41" w14:textId="77777777" w:rsidR="00555CE7" w:rsidRPr="00043079" w:rsidRDefault="00555CE7" w:rsidP="00CC4827">
      <w:pPr>
        <w:jc w:val="right"/>
        <w:rPr>
          <w:sz w:val="22"/>
          <w:szCs w:val="22"/>
        </w:rPr>
      </w:pPr>
    </w:p>
    <w:p w14:paraId="729B2AB8" w14:textId="444438A8" w:rsidR="00483A78" w:rsidRPr="00483A78" w:rsidRDefault="00483A78" w:rsidP="00483A78">
      <w:pPr>
        <w:spacing w:after="120"/>
        <w:ind w:firstLine="360"/>
        <w:jc w:val="both"/>
        <w:rPr>
          <w:color w:val="000000"/>
          <w:sz w:val="22"/>
          <w:szCs w:val="22"/>
        </w:rPr>
      </w:pPr>
      <w:r w:rsidRPr="00483A78">
        <w:rPr>
          <w:b/>
          <w:color w:val="000000"/>
          <w:sz w:val="22"/>
          <w:szCs w:val="22"/>
        </w:rPr>
        <w:t>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 (сокращенное наименование: НИУ МГСУ),</w:t>
      </w:r>
      <w:r w:rsidRPr="00483A78">
        <w:rPr>
          <w:color w:val="000000"/>
          <w:sz w:val="22"/>
          <w:szCs w:val="22"/>
        </w:rPr>
        <w:t xml:space="preserve"> именуемое в дальнейшем </w:t>
      </w:r>
      <w:r w:rsidRPr="00483A78">
        <w:rPr>
          <w:b/>
          <w:color w:val="000000"/>
          <w:sz w:val="22"/>
          <w:szCs w:val="22"/>
        </w:rPr>
        <w:t xml:space="preserve">Заказчик, </w:t>
      </w:r>
      <w:r w:rsidRPr="00483A78">
        <w:rPr>
          <w:color w:val="000000"/>
          <w:sz w:val="22"/>
          <w:szCs w:val="22"/>
        </w:rPr>
        <w:t xml:space="preserve">в лице </w:t>
      </w:r>
      <w:r w:rsidRPr="00483A78">
        <w:rPr>
          <w:b/>
          <w:color w:val="000000"/>
          <w:sz w:val="22"/>
          <w:szCs w:val="22"/>
        </w:rPr>
        <w:t xml:space="preserve">проректора Штымова </w:t>
      </w:r>
      <w:proofErr w:type="spellStart"/>
      <w:r w:rsidRPr="00483A78">
        <w:rPr>
          <w:b/>
          <w:color w:val="000000"/>
          <w:sz w:val="22"/>
          <w:szCs w:val="22"/>
        </w:rPr>
        <w:t>Замира</w:t>
      </w:r>
      <w:proofErr w:type="spellEnd"/>
      <w:r w:rsidRPr="00483A78">
        <w:rPr>
          <w:b/>
          <w:color w:val="000000"/>
          <w:sz w:val="22"/>
          <w:szCs w:val="22"/>
        </w:rPr>
        <w:t xml:space="preserve"> Мухамедовича</w:t>
      </w:r>
      <w:r w:rsidRPr="00483A78">
        <w:rPr>
          <w:color w:val="000000"/>
          <w:sz w:val="22"/>
          <w:szCs w:val="22"/>
        </w:rPr>
        <w:t xml:space="preserve">, действующего на основании доверенности </w:t>
      </w:r>
      <w:r w:rsidR="003340B9" w:rsidRPr="003340B9">
        <w:rPr>
          <w:bCs/>
          <w:color w:val="000000"/>
          <w:sz w:val="22"/>
          <w:szCs w:val="22"/>
        </w:rPr>
        <w:t xml:space="preserve">от </w:t>
      </w:r>
      <w:r w:rsidR="000B3DF9">
        <w:rPr>
          <w:bCs/>
          <w:color w:val="000000"/>
          <w:sz w:val="22"/>
          <w:szCs w:val="22"/>
        </w:rPr>
        <w:t>02</w:t>
      </w:r>
      <w:r w:rsidR="003340B9" w:rsidRPr="003340B9">
        <w:rPr>
          <w:bCs/>
          <w:color w:val="000000"/>
          <w:sz w:val="22"/>
          <w:szCs w:val="22"/>
        </w:rPr>
        <w:t>.0</w:t>
      </w:r>
      <w:r w:rsidR="000B3DF9">
        <w:rPr>
          <w:bCs/>
          <w:color w:val="000000"/>
          <w:sz w:val="22"/>
          <w:szCs w:val="22"/>
        </w:rPr>
        <w:t>4</w:t>
      </w:r>
      <w:r w:rsidR="003340B9" w:rsidRPr="003340B9">
        <w:rPr>
          <w:bCs/>
          <w:color w:val="000000"/>
          <w:sz w:val="22"/>
          <w:szCs w:val="22"/>
        </w:rPr>
        <w:t xml:space="preserve">.2026г. № </w:t>
      </w:r>
      <w:r w:rsidR="000B3DF9">
        <w:rPr>
          <w:bCs/>
          <w:color w:val="000000"/>
          <w:sz w:val="22"/>
          <w:szCs w:val="22"/>
        </w:rPr>
        <w:t>308-139-98/9</w:t>
      </w:r>
      <w:r w:rsidRPr="00483A78">
        <w:rPr>
          <w:color w:val="000000"/>
          <w:sz w:val="22"/>
          <w:szCs w:val="22"/>
        </w:rPr>
        <w:t xml:space="preserve">, с одной стороны, и </w:t>
      </w:r>
      <w:r w:rsidRPr="00483A78">
        <w:rPr>
          <w:b/>
          <w:color w:val="000000"/>
          <w:sz w:val="22"/>
          <w:szCs w:val="22"/>
        </w:rPr>
        <w:t>____________________________________ (сокращенное наименование: _______________________)</w:t>
      </w:r>
      <w:r w:rsidRPr="00483A78">
        <w:rPr>
          <w:color w:val="000000"/>
          <w:sz w:val="22"/>
          <w:szCs w:val="22"/>
        </w:rPr>
        <w:t xml:space="preserve">, именуемое в дальнейшем </w:t>
      </w:r>
      <w:r w:rsidRPr="00483A78">
        <w:rPr>
          <w:b/>
          <w:color w:val="000000"/>
          <w:sz w:val="22"/>
          <w:szCs w:val="22"/>
        </w:rPr>
        <w:t>Исполнитель</w:t>
      </w:r>
      <w:r w:rsidRPr="00483A78">
        <w:rPr>
          <w:color w:val="000000"/>
          <w:sz w:val="22"/>
          <w:szCs w:val="22"/>
        </w:rPr>
        <w:t xml:space="preserve">, в лице </w:t>
      </w:r>
      <w:r w:rsidRPr="00483A78">
        <w:rPr>
          <w:b/>
          <w:color w:val="000000"/>
          <w:sz w:val="22"/>
          <w:szCs w:val="22"/>
        </w:rPr>
        <w:t>__________________________________________________</w:t>
      </w:r>
      <w:r w:rsidRPr="00483A78">
        <w:rPr>
          <w:color w:val="000000"/>
          <w:sz w:val="22"/>
          <w:szCs w:val="22"/>
        </w:rPr>
        <w:t xml:space="preserve">, действующего на основании </w:t>
      </w:r>
      <w:r w:rsidRPr="00483A78">
        <w:rPr>
          <w:b/>
          <w:color w:val="000000"/>
          <w:sz w:val="22"/>
          <w:szCs w:val="22"/>
        </w:rPr>
        <w:t>_____________________</w:t>
      </w:r>
      <w:r w:rsidRPr="00483A78">
        <w:rPr>
          <w:color w:val="000000"/>
          <w:sz w:val="22"/>
          <w:szCs w:val="22"/>
        </w:rPr>
        <w:t xml:space="preserve">, с другой стороны, и вместе именуемые </w:t>
      </w:r>
      <w:r w:rsidRPr="00483A78">
        <w:rPr>
          <w:b/>
          <w:color w:val="000000"/>
          <w:sz w:val="22"/>
          <w:szCs w:val="22"/>
        </w:rPr>
        <w:t>Стороны</w:t>
      </w:r>
      <w:r w:rsidRPr="00483A78">
        <w:rPr>
          <w:color w:val="000000"/>
          <w:sz w:val="22"/>
          <w:szCs w:val="22"/>
        </w:rPr>
        <w:t xml:space="preserve">,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и иного законодательства Российской Федерации, на основании п. </w:t>
      </w:r>
      <w:r w:rsidR="000172D1">
        <w:rPr>
          <w:color w:val="000000"/>
          <w:sz w:val="22"/>
          <w:szCs w:val="22"/>
        </w:rPr>
        <w:t>4</w:t>
      </w:r>
      <w:r w:rsidRPr="00483A78">
        <w:rPr>
          <w:color w:val="000000"/>
          <w:sz w:val="22"/>
          <w:szCs w:val="22"/>
        </w:rPr>
        <w:t xml:space="preserve"> ч. 1 ст. 93 Закона № 44-ФЗ (ИКЗ №</w:t>
      </w:r>
      <w:r w:rsidR="004D1792" w:rsidRPr="00F5325A">
        <w:rPr>
          <w:b/>
          <w:bCs/>
          <w:color w:val="000000"/>
          <w:sz w:val="22"/>
          <w:szCs w:val="22"/>
        </w:rPr>
        <w:t>261771610339177160100100370000000244</w:t>
      </w:r>
      <w:r w:rsidRPr="00483A78">
        <w:rPr>
          <w:color w:val="000000"/>
          <w:sz w:val="22"/>
          <w:szCs w:val="22"/>
        </w:rPr>
        <w:t>), заключили настоящий Контракт о нижеследующем:</w:t>
      </w:r>
    </w:p>
    <w:p w14:paraId="45C2BE45" w14:textId="77777777" w:rsidR="000C45C9" w:rsidRPr="00411A02" w:rsidRDefault="000C45C9" w:rsidP="000C45C9">
      <w:pPr>
        <w:spacing w:after="120"/>
        <w:jc w:val="both"/>
        <w:rPr>
          <w:color w:val="000000"/>
        </w:rPr>
      </w:pPr>
    </w:p>
    <w:p w14:paraId="5B0A266B" w14:textId="77777777" w:rsidR="007B2249" w:rsidRDefault="00846AA1" w:rsidP="000C45C9">
      <w:pPr>
        <w:numPr>
          <w:ilvl w:val="0"/>
          <w:numId w:val="1"/>
        </w:numPr>
        <w:jc w:val="center"/>
        <w:rPr>
          <w:b/>
          <w:sz w:val="22"/>
          <w:szCs w:val="22"/>
        </w:rPr>
      </w:pPr>
      <w:r w:rsidRPr="00411A02">
        <w:rPr>
          <w:b/>
          <w:sz w:val="22"/>
          <w:szCs w:val="22"/>
        </w:rPr>
        <w:t xml:space="preserve">ПРЕДМЕТ </w:t>
      </w:r>
      <w:r w:rsidR="00834EB4">
        <w:rPr>
          <w:b/>
          <w:sz w:val="22"/>
          <w:szCs w:val="22"/>
        </w:rPr>
        <w:t>КОНТРАКТ</w:t>
      </w:r>
      <w:r w:rsidRPr="00411A02">
        <w:rPr>
          <w:b/>
          <w:sz w:val="22"/>
          <w:szCs w:val="22"/>
        </w:rPr>
        <w:t>А</w:t>
      </w:r>
    </w:p>
    <w:p w14:paraId="63DB8D70" w14:textId="77777777" w:rsidR="002450AC" w:rsidRPr="00411A02" w:rsidRDefault="002450AC" w:rsidP="002450AC">
      <w:pPr>
        <w:ind w:left="360"/>
        <w:rPr>
          <w:b/>
          <w:sz w:val="22"/>
          <w:szCs w:val="22"/>
        </w:rPr>
      </w:pPr>
    </w:p>
    <w:p w14:paraId="2F70D068" w14:textId="77777777" w:rsidR="0045640C" w:rsidRDefault="00E92683" w:rsidP="00411C3F">
      <w:pPr>
        <w:numPr>
          <w:ilvl w:val="1"/>
          <w:numId w:val="19"/>
        </w:numPr>
        <w:ind w:left="0" w:firstLine="0"/>
        <w:jc w:val="both"/>
        <w:rPr>
          <w:b/>
          <w:sz w:val="22"/>
          <w:szCs w:val="22"/>
        </w:rPr>
      </w:pPr>
      <w:r w:rsidRPr="00411A02">
        <w:rPr>
          <w:sz w:val="22"/>
          <w:szCs w:val="22"/>
        </w:rPr>
        <w:t>Заказчик поручает, а Исполнитель принимает на себя</w:t>
      </w:r>
      <w:r w:rsidR="00EB792E" w:rsidRPr="00411A02">
        <w:rPr>
          <w:sz w:val="22"/>
          <w:szCs w:val="22"/>
        </w:rPr>
        <w:t xml:space="preserve"> </w:t>
      </w:r>
      <w:r w:rsidR="00237CD4" w:rsidRPr="00411A02">
        <w:rPr>
          <w:sz w:val="22"/>
          <w:szCs w:val="22"/>
        </w:rPr>
        <w:t>обязательства оказать</w:t>
      </w:r>
      <w:r w:rsidR="008163BB" w:rsidRPr="00411A02">
        <w:rPr>
          <w:sz w:val="22"/>
          <w:szCs w:val="22"/>
        </w:rPr>
        <w:t xml:space="preserve"> </w:t>
      </w:r>
      <w:r w:rsidR="00411C3F" w:rsidRPr="00411A02">
        <w:rPr>
          <w:sz w:val="22"/>
          <w:szCs w:val="22"/>
        </w:rPr>
        <w:t>услуги</w:t>
      </w:r>
      <w:r w:rsidR="006E6AD7" w:rsidRPr="00411A02">
        <w:rPr>
          <w:b/>
          <w:sz w:val="22"/>
          <w:szCs w:val="22"/>
        </w:rPr>
        <w:t xml:space="preserve"> по</w:t>
      </w:r>
      <w:r w:rsidR="006E6AD7" w:rsidRPr="00043079">
        <w:rPr>
          <w:b/>
          <w:sz w:val="22"/>
          <w:szCs w:val="22"/>
        </w:rPr>
        <w:t xml:space="preserve"> </w:t>
      </w:r>
      <w:proofErr w:type="spellStart"/>
      <w:r w:rsidR="00807F3E">
        <w:rPr>
          <w:b/>
          <w:sz w:val="22"/>
          <w:szCs w:val="22"/>
        </w:rPr>
        <w:t>госповерк</w:t>
      </w:r>
      <w:r w:rsidR="00E7485A">
        <w:rPr>
          <w:b/>
          <w:sz w:val="22"/>
          <w:szCs w:val="22"/>
        </w:rPr>
        <w:t>е</w:t>
      </w:r>
      <w:proofErr w:type="spellEnd"/>
      <w:r w:rsidR="00807F3E">
        <w:rPr>
          <w:b/>
          <w:sz w:val="22"/>
          <w:szCs w:val="22"/>
        </w:rPr>
        <w:t xml:space="preserve"> контрольно-измерительных приборов автоматики безопасности, котлового оборудования трех водогрейных котлов марки</w:t>
      </w:r>
      <w:r w:rsidR="00807F3E" w:rsidRPr="00807F3E">
        <w:rPr>
          <w:b/>
          <w:sz w:val="22"/>
          <w:szCs w:val="22"/>
        </w:rPr>
        <w:t xml:space="preserve"> </w:t>
      </w:r>
      <w:r w:rsidR="00807F3E">
        <w:rPr>
          <w:b/>
          <w:sz w:val="22"/>
          <w:szCs w:val="22"/>
          <w:lang w:val="en-US"/>
        </w:rPr>
        <w:t>GKS</w:t>
      </w:r>
      <w:r w:rsidR="00807F3E" w:rsidRPr="00807F3E">
        <w:rPr>
          <w:b/>
          <w:sz w:val="22"/>
          <w:szCs w:val="22"/>
        </w:rPr>
        <w:t xml:space="preserve"> </w:t>
      </w:r>
      <w:proofErr w:type="spellStart"/>
      <w:r w:rsidR="00807F3E">
        <w:rPr>
          <w:b/>
          <w:sz w:val="22"/>
          <w:szCs w:val="22"/>
          <w:lang w:val="en-US"/>
        </w:rPr>
        <w:t>Dynatherm</w:t>
      </w:r>
      <w:proofErr w:type="spellEnd"/>
      <w:r w:rsidR="00411C3F">
        <w:rPr>
          <w:b/>
          <w:sz w:val="22"/>
          <w:szCs w:val="22"/>
        </w:rPr>
        <w:t>,</w:t>
      </w:r>
      <w:r w:rsidR="00807F3E" w:rsidRPr="00807F3E">
        <w:rPr>
          <w:b/>
          <w:sz w:val="22"/>
          <w:szCs w:val="22"/>
        </w:rPr>
        <w:t xml:space="preserve"> </w:t>
      </w:r>
      <w:r w:rsidR="00807F3E">
        <w:rPr>
          <w:b/>
          <w:sz w:val="22"/>
          <w:szCs w:val="22"/>
        </w:rPr>
        <w:t>ГРП</w:t>
      </w:r>
      <w:r w:rsidR="00E714C2" w:rsidRPr="00043079">
        <w:rPr>
          <w:b/>
          <w:sz w:val="22"/>
          <w:szCs w:val="22"/>
        </w:rPr>
        <w:t xml:space="preserve"> </w:t>
      </w:r>
      <w:r w:rsidR="006E272A">
        <w:rPr>
          <w:b/>
          <w:sz w:val="22"/>
          <w:szCs w:val="22"/>
        </w:rPr>
        <w:t xml:space="preserve">и </w:t>
      </w:r>
      <w:r w:rsidR="00411C3F">
        <w:rPr>
          <w:b/>
          <w:sz w:val="22"/>
          <w:szCs w:val="22"/>
        </w:rPr>
        <w:t>трех технологических</w:t>
      </w:r>
      <w:r w:rsidR="006E272A">
        <w:rPr>
          <w:b/>
          <w:sz w:val="22"/>
          <w:szCs w:val="22"/>
        </w:rPr>
        <w:t xml:space="preserve"> </w:t>
      </w:r>
      <w:r w:rsidR="00411C3F">
        <w:rPr>
          <w:b/>
          <w:sz w:val="22"/>
          <w:szCs w:val="22"/>
        </w:rPr>
        <w:t xml:space="preserve">газоиспользующих </w:t>
      </w:r>
      <w:r w:rsidR="006E272A">
        <w:rPr>
          <w:b/>
          <w:sz w:val="22"/>
          <w:szCs w:val="22"/>
        </w:rPr>
        <w:t>печей лаборатории «ИКБ</w:t>
      </w:r>
      <w:r w:rsidR="000C45C9">
        <w:rPr>
          <w:b/>
          <w:sz w:val="22"/>
          <w:szCs w:val="22"/>
        </w:rPr>
        <w:t>С</w:t>
      </w:r>
      <w:r w:rsidR="006E272A">
        <w:rPr>
          <w:b/>
          <w:sz w:val="22"/>
          <w:szCs w:val="22"/>
        </w:rPr>
        <w:t>»</w:t>
      </w:r>
      <w:r w:rsidR="004703D6">
        <w:rPr>
          <w:b/>
          <w:sz w:val="22"/>
          <w:szCs w:val="22"/>
        </w:rPr>
        <w:t xml:space="preserve"> </w:t>
      </w:r>
      <w:r w:rsidR="004703D6" w:rsidRPr="004703D6">
        <w:rPr>
          <w:sz w:val="22"/>
          <w:szCs w:val="22"/>
        </w:rPr>
        <w:t>в соответствии с техническим заданием</w:t>
      </w:r>
      <w:r w:rsidR="004703D6">
        <w:rPr>
          <w:b/>
          <w:sz w:val="22"/>
          <w:szCs w:val="22"/>
        </w:rPr>
        <w:t xml:space="preserve"> </w:t>
      </w:r>
      <w:r w:rsidR="004703D6" w:rsidRPr="00411C3F">
        <w:rPr>
          <w:sz w:val="22"/>
          <w:szCs w:val="22"/>
        </w:rPr>
        <w:t xml:space="preserve">(Приложение № </w:t>
      </w:r>
      <w:r w:rsidR="004703D6">
        <w:rPr>
          <w:sz w:val="22"/>
          <w:szCs w:val="22"/>
        </w:rPr>
        <w:t>3</w:t>
      </w:r>
      <w:r w:rsidR="004703D6" w:rsidRPr="00411C3F">
        <w:rPr>
          <w:sz w:val="22"/>
          <w:szCs w:val="22"/>
        </w:rPr>
        <w:t xml:space="preserve">, является неотъемлемой частью настоящего </w:t>
      </w:r>
      <w:r w:rsidR="004703D6">
        <w:rPr>
          <w:sz w:val="22"/>
          <w:szCs w:val="22"/>
        </w:rPr>
        <w:t>Контракт</w:t>
      </w:r>
      <w:r w:rsidR="004703D6" w:rsidRPr="00411C3F">
        <w:rPr>
          <w:sz w:val="22"/>
          <w:szCs w:val="22"/>
        </w:rPr>
        <w:t>а)</w:t>
      </w:r>
      <w:r w:rsidR="006E272A">
        <w:rPr>
          <w:b/>
          <w:sz w:val="22"/>
          <w:szCs w:val="22"/>
        </w:rPr>
        <w:t>.</w:t>
      </w:r>
    </w:p>
    <w:p w14:paraId="15F7F116" w14:textId="77777777" w:rsidR="007B2249" w:rsidRDefault="003F50E2" w:rsidP="00411C3F">
      <w:pPr>
        <w:numPr>
          <w:ilvl w:val="1"/>
          <w:numId w:val="19"/>
        </w:numPr>
        <w:ind w:left="0" w:firstLine="0"/>
        <w:jc w:val="both"/>
        <w:rPr>
          <w:sz w:val="22"/>
          <w:szCs w:val="22"/>
        </w:rPr>
      </w:pPr>
      <w:r w:rsidRPr="00411C3F">
        <w:rPr>
          <w:sz w:val="22"/>
          <w:szCs w:val="22"/>
        </w:rPr>
        <w:t xml:space="preserve">Место </w:t>
      </w:r>
      <w:r w:rsidR="00A579BE">
        <w:rPr>
          <w:sz w:val="22"/>
          <w:szCs w:val="22"/>
        </w:rPr>
        <w:t>оказания</w:t>
      </w:r>
      <w:r w:rsidRPr="00411C3F">
        <w:rPr>
          <w:sz w:val="22"/>
          <w:szCs w:val="22"/>
        </w:rPr>
        <w:t xml:space="preserve"> </w:t>
      </w:r>
      <w:r w:rsidR="00A579BE">
        <w:rPr>
          <w:sz w:val="22"/>
          <w:szCs w:val="22"/>
        </w:rPr>
        <w:t>услуг</w:t>
      </w:r>
      <w:r w:rsidR="00411C3F" w:rsidRPr="00411C3F">
        <w:rPr>
          <w:sz w:val="22"/>
          <w:szCs w:val="22"/>
        </w:rPr>
        <w:t>:</w:t>
      </w:r>
      <w:r w:rsidRPr="00411C3F">
        <w:rPr>
          <w:sz w:val="22"/>
          <w:szCs w:val="22"/>
        </w:rPr>
        <w:t xml:space="preserve"> </w:t>
      </w:r>
      <w:r w:rsidR="00411C3F" w:rsidRPr="00411C3F">
        <w:rPr>
          <w:sz w:val="22"/>
          <w:szCs w:val="22"/>
        </w:rPr>
        <w:t>г.</w:t>
      </w:r>
      <w:r w:rsidR="00D7050F">
        <w:rPr>
          <w:sz w:val="22"/>
          <w:szCs w:val="22"/>
        </w:rPr>
        <w:t xml:space="preserve"> </w:t>
      </w:r>
      <w:r w:rsidR="00411C3F" w:rsidRPr="00411C3F">
        <w:rPr>
          <w:sz w:val="22"/>
          <w:szCs w:val="22"/>
        </w:rPr>
        <w:t xml:space="preserve">Мытищи, Олимпийский </w:t>
      </w:r>
      <w:r w:rsidR="00F77D0C">
        <w:rPr>
          <w:sz w:val="22"/>
          <w:szCs w:val="22"/>
        </w:rPr>
        <w:t>проспект, владение</w:t>
      </w:r>
      <w:r w:rsidR="00411C3F" w:rsidRPr="00411C3F">
        <w:rPr>
          <w:sz w:val="22"/>
          <w:szCs w:val="22"/>
        </w:rPr>
        <w:t xml:space="preserve"> 50,</w:t>
      </w:r>
      <w:r w:rsidR="00F77D0C">
        <w:rPr>
          <w:sz w:val="22"/>
          <w:szCs w:val="22"/>
        </w:rPr>
        <w:t xml:space="preserve"> стр. 9 (газовая котельная), владение</w:t>
      </w:r>
      <w:r w:rsidR="00411C3F" w:rsidRPr="00411C3F">
        <w:rPr>
          <w:sz w:val="22"/>
          <w:szCs w:val="22"/>
        </w:rPr>
        <w:t xml:space="preserve"> 50, стр. 25 (лаборатория ИКБС)</w:t>
      </w:r>
      <w:r w:rsidR="00C84B71">
        <w:rPr>
          <w:sz w:val="22"/>
          <w:szCs w:val="22"/>
        </w:rPr>
        <w:t>.</w:t>
      </w:r>
    </w:p>
    <w:p w14:paraId="63E8A185" w14:textId="644D5D60" w:rsidR="00C84B71" w:rsidRDefault="00C84B71" w:rsidP="00411C3F">
      <w:pPr>
        <w:numPr>
          <w:ilvl w:val="1"/>
          <w:numId w:val="19"/>
        </w:numPr>
        <w:ind w:left="0" w:firstLine="0"/>
        <w:jc w:val="both"/>
        <w:rPr>
          <w:sz w:val="22"/>
          <w:szCs w:val="22"/>
        </w:rPr>
      </w:pPr>
      <w:r>
        <w:rPr>
          <w:sz w:val="22"/>
          <w:szCs w:val="22"/>
        </w:rPr>
        <w:t xml:space="preserve">Срок оказания услуг </w:t>
      </w:r>
      <w:r w:rsidR="00EC3BAE" w:rsidRPr="00E72742">
        <w:rPr>
          <w:sz w:val="22"/>
          <w:szCs w:val="22"/>
        </w:rPr>
        <w:t xml:space="preserve">с </w:t>
      </w:r>
      <w:r w:rsidR="00EC3BAE">
        <w:rPr>
          <w:sz w:val="22"/>
          <w:szCs w:val="22"/>
        </w:rPr>
        <w:t>01.07.202</w:t>
      </w:r>
      <w:r w:rsidR="000172D1">
        <w:rPr>
          <w:sz w:val="22"/>
          <w:szCs w:val="22"/>
        </w:rPr>
        <w:t>6</w:t>
      </w:r>
      <w:r w:rsidR="00EC3BAE">
        <w:rPr>
          <w:sz w:val="22"/>
          <w:szCs w:val="22"/>
        </w:rPr>
        <w:t>г. по 31.07.202</w:t>
      </w:r>
      <w:r w:rsidR="000172D1">
        <w:rPr>
          <w:sz w:val="22"/>
          <w:szCs w:val="22"/>
        </w:rPr>
        <w:t>6</w:t>
      </w:r>
      <w:r w:rsidR="00EC3BAE">
        <w:rPr>
          <w:sz w:val="22"/>
          <w:szCs w:val="22"/>
        </w:rPr>
        <w:t>г.</w:t>
      </w:r>
      <w:r w:rsidR="00EE0E2D">
        <w:rPr>
          <w:sz w:val="22"/>
          <w:szCs w:val="22"/>
        </w:rPr>
        <w:t xml:space="preserve"> </w:t>
      </w:r>
      <w:r w:rsidR="00F61D49" w:rsidRPr="00F61D49">
        <w:rPr>
          <w:sz w:val="22"/>
          <w:szCs w:val="22"/>
        </w:rPr>
        <w:t xml:space="preserve">с момента заключения </w:t>
      </w:r>
      <w:r w:rsidR="00834EB4">
        <w:rPr>
          <w:sz w:val="22"/>
          <w:szCs w:val="22"/>
        </w:rPr>
        <w:t>Контракт</w:t>
      </w:r>
      <w:r w:rsidR="00F61D49">
        <w:rPr>
          <w:sz w:val="22"/>
          <w:szCs w:val="22"/>
        </w:rPr>
        <w:t>а</w:t>
      </w:r>
      <w:r w:rsidR="00121865">
        <w:rPr>
          <w:sz w:val="22"/>
          <w:szCs w:val="22"/>
        </w:rPr>
        <w:t>.</w:t>
      </w:r>
    </w:p>
    <w:p w14:paraId="6E8964EC" w14:textId="77777777" w:rsidR="0066452D" w:rsidRDefault="0066452D" w:rsidP="0066452D">
      <w:pPr>
        <w:jc w:val="both"/>
        <w:rPr>
          <w:sz w:val="22"/>
          <w:szCs w:val="22"/>
        </w:rPr>
      </w:pPr>
    </w:p>
    <w:p w14:paraId="65E8A730" w14:textId="77777777" w:rsidR="00710D13" w:rsidRDefault="00710D13" w:rsidP="0066452D">
      <w:pPr>
        <w:jc w:val="both"/>
        <w:rPr>
          <w:sz w:val="22"/>
          <w:szCs w:val="22"/>
        </w:rPr>
      </w:pPr>
    </w:p>
    <w:p w14:paraId="27F1AA5F" w14:textId="77777777" w:rsidR="00E92683" w:rsidRDefault="00E92683" w:rsidP="00E92683">
      <w:pPr>
        <w:numPr>
          <w:ilvl w:val="0"/>
          <w:numId w:val="1"/>
        </w:numPr>
        <w:jc w:val="center"/>
        <w:rPr>
          <w:b/>
          <w:sz w:val="22"/>
          <w:szCs w:val="22"/>
        </w:rPr>
      </w:pPr>
      <w:r w:rsidRPr="00043079">
        <w:rPr>
          <w:b/>
          <w:sz w:val="22"/>
          <w:szCs w:val="22"/>
        </w:rPr>
        <w:t>ПОРЯДОК И УСЛОВИЯ РАСЧЕТА</w:t>
      </w:r>
    </w:p>
    <w:p w14:paraId="677DCE82" w14:textId="77777777" w:rsidR="002450AC" w:rsidRPr="00043079" w:rsidRDefault="002450AC" w:rsidP="002450AC">
      <w:pPr>
        <w:ind w:left="720"/>
        <w:rPr>
          <w:b/>
          <w:sz w:val="22"/>
          <w:szCs w:val="22"/>
        </w:rPr>
      </w:pPr>
    </w:p>
    <w:p w14:paraId="7D21C311" w14:textId="527273A4" w:rsidR="007656D6" w:rsidRPr="00043079" w:rsidRDefault="009844FA" w:rsidP="009844FA">
      <w:pPr>
        <w:tabs>
          <w:tab w:val="left" w:pos="1260"/>
          <w:tab w:val="left" w:pos="1440"/>
        </w:tabs>
        <w:jc w:val="both"/>
        <w:rPr>
          <w:sz w:val="22"/>
          <w:szCs w:val="22"/>
        </w:rPr>
      </w:pPr>
      <w:r w:rsidRPr="00043079">
        <w:rPr>
          <w:sz w:val="22"/>
          <w:szCs w:val="22"/>
        </w:rPr>
        <w:t xml:space="preserve">2.1. </w:t>
      </w:r>
      <w:r w:rsidR="00411C3F" w:rsidRPr="00411C3F">
        <w:rPr>
          <w:sz w:val="22"/>
          <w:szCs w:val="22"/>
        </w:rPr>
        <w:t xml:space="preserve">Общая стоимость </w:t>
      </w:r>
      <w:r w:rsidR="00411C3F">
        <w:rPr>
          <w:sz w:val="22"/>
          <w:szCs w:val="22"/>
        </w:rPr>
        <w:t>услуг</w:t>
      </w:r>
      <w:r w:rsidR="00411C3F" w:rsidRPr="00411C3F">
        <w:rPr>
          <w:sz w:val="22"/>
          <w:szCs w:val="22"/>
        </w:rPr>
        <w:t xml:space="preserve">, </w:t>
      </w:r>
      <w:r w:rsidR="00411C3F">
        <w:rPr>
          <w:sz w:val="22"/>
          <w:szCs w:val="22"/>
        </w:rPr>
        <w:t>оказываемых</w:t>
      </w:r>
      <w:r w:rsidR="00411C3F" w:rsidRPr="00411C3F">
        <w:rPr>
          <w:sz w:val="22"/>
          <w:szCs w:val="22"/>
        </w:rPr>
        <w:t xml:space="preserve"> по настоящему </w:t>
      </w:r>
      <w:r w:rsidR="00834EB4">
        <w:rPr>
          <w:sz w:val="22"/>
          <w:szCs w:val="22"/>
        </w:rPr>
        <w:t>Контракт</w:t>
      </w:r>
      <w:r w:rsidR="00411C3F" w:rsidRPr="00411C3F">
        <w:rPr>
          <w:sz w:val="22"/>
          <w:szCs w:val="22"/>
        </w:rPr>
        <w:t xml:space="preserve">у, определяется </w:t>
      </w:r>
      <w:r w:rsidR="003871B4" w:rsidRPr="003871B4">
        <w:rPr>
          <w:sz w:val="22"/>
          <w:szCs w:val="22"/>
        </w:rPr>
        <w:t>протоколом соглашения о стоимости услуг</w:t>
      </w:r>
      <w:r w:rsidR="003871B4">
        <w:rPr>
          <w:sz w:val="22"/>
          <w:szCs w:val="22"/>
        </w:rPr>
        <w:t xml:space="preserve"> </w:t>
      </w:r>
      <w:r w:rsidR="00411C3F" w:rsidRPr="00411C3F">
        <w:rPr>
          <w:sz w:val="22"/>
          <w:szCs w:val="22"/>
        </w:rPr>
        <w:t xml:space="preserve">(Приложение № 1, является неотъемлемой частью настоящего </w:t>
      </w:r>
      <w:r w:rsidR="00834EB4">
        <w:rPr>
          <w:sz w:val="22"/>
          <w:szCs w:val="22"/>
        </w:rPr>
        <w:t>Контракт</w:t>
      </w:r>
      <w:r w:rsidR="00411C3F" w:rsidRPr="00411C3F">
        <w:rPr>
          <w:sz w:val="22"/>
          <w:szCs w:val="22"/>
        </w:rPr>
        <w:t>а), и составляет</w:t>
      </w:r>
      <w:r w:rsidR="007656D6" w:rsidRPr="00043079">
        <w:rPr>
          <w:sz w:val="22"/>
          <w:szCs w:val="22"/>
        </w:rPr>
        <w:t>:</w:t>
      </w:r>
      <w:r w:rsidR="0016550C" w:rsidRPr="00043079">
        <w:rPr>
          <w:b/>
          <w:sz w:val="22"/>
          <w:szCs w:val="22"/>
        </w:rPr>
        <w:t xml:space="preserve"> </w:t>
      </w:r>
      <w:r w:rsidR="00483A78">
        <w:rPr>
          <w:b/>
          <w:bCs/>
          <w:sz w:val="22"/>
          <w:szCs w:val="22"/>
        </w:rPr>
        <w:t>1</w:t>
      </w:r>
      <w:r w:rsidR="00861896">
        <w:rPr>
          <w:b/>
          <w:bCs/>
          <w:sz w:val="22"/>
          <w:szCs w:val="22"/>
        </w:rPr>
        <w:t>10</w:t>
      </w:r>
      <w:r w:rsidR="00EE0E2D">
        <w:rPr>
          <w:b/>
          <w:bCs/>
          <w:sz w:val="22"/>
          <w:szCs w:val="22"/>
        </w:rPr>
        <w:t xml:space="preserve"> </w:t>
      </w:r>
      <w:r w:rsidR="00861896">
        <w:rPr>
          <w:b/>
          <w:bCs/>
          <w:sz w:val="22"/>
          <w:szCs w:val="22"/>
        </w:rPr>
        <w:t>0</w:t>
      </w:r>
      <w:r w:rsidR="00483A78">
        <w:rPr>
          <w:b/>
          <w:bCs/>
          <w:sz w:val="22"/>
          <w:szCs w:val="22"/>
        </w:rPr>
        <w:t>00</w:t>
      </w:r>
      <w:r w:rsidR="00316666" w:rsidRPr="00316666">
        <w:rPr>
          <w:b/>
          <w:bCs/>
          <w:sz w:val="22"/>
          <w:szCs w:val="22"/>
        </w:rPr>
        <w:t>,</w:t>
      </w:r>
      <w:proofErr w:type="gramStart"/>
      <w:r w:rsidR="00316666" w:rsidRPr="00316666">
        <w:rPr>
          <w:b/>
          <w:bCs/>
          <w:sz w:val="22"/>
          <w:szCs w:val="22"/>
        </w:rPr>
        <w:t xml:space="preserve">00 </w:t>
      </w:r>
      <w:r w:rsidR="00CD1238" w:rsidRPr="00CD1238">
        <w:rPr>
          <w:b/>
          <w:sz w:val="22"/>
          <w:szCs w:val="22"/>
        </w:rPr>
        <w:t xml:space="preserve"> руб.</w:t>
      </w:r>
      <w:proofErr w:type="gramEnd"/>
      <w:r w:rsidR="00CD1238" w:rsidRPr="00CD1238">
        <w:rPr>
          <w:b/>
          <w:sz w:val="22"/>
          <w:szCs w:val="22"/>
        </w:rPr>
        <w:t xml:space="preserve"> (</w:t>
      </w:r>
      <w:r w:rsidR="00483A78">
        <w:rPr>
          <w:b/>
          <w:sz w:val="22"/>
          <w:szCs w:val="22"/>
        </w:rPr>
        <w:t xml:space="preserve">Сто </w:t>
      </w:r>
      <w:r w:rsidR="00861896">
        <w:rPr>
          <w:b/>
          <w:sz w:val="22"/>
          <w:szCs w:val="22"/>
        </w:rPr>
        <w:t>десять</w:t>
      </w:r>
      <w:r w:rsidR="00CD1238" w:rsidRPr="00CD1238">
        <w:rPr>
          <w:b/>
          <w:sz w:val="22"/>
          <w:szCs w:val="22"/>
        </w:rPr>
        <w:t xml:space="preserve"> </w:t>
      </w:r>
      <w:r w:rsidR="00861896" w:rsidRPr="00CD1238">
        <w:rPr>
          <w:b/>
          <w:sz w:val="22"/>
          <w:szCs w:val="22"/>
        </w:rPr>
        <w:t>тысяч</w:t>
      </w:r>
      <w:r w:rsidR="00CD1238" w:rsidRPr="00CD1238">
        <w:rPr>
          <w:b/>
          <w:sz w:val="22"/>
          <w:szCs w:val="22"/>
        </w:rPr>
        <w:t xml:space="preserve"> рублей </w:t>
      </w:r>
      <w:r w:rsidR="00C92656">
        <w:rPr>
          <w:b/>
          <w:sz w:val="22"/>
          <w:szCs w:val="22"/>
        </w:rPr>
        <w:t>0</w:t>
      </w:r>
      <w:r w:rsidR="00CD1238">
        <w:rPr>
          <w:b/>
          <w:sz w:val="22"/>
          <w:szCs w:val="22"/>
        </w:rPr>
        <w:t>0</w:t>
      </w:r>
      <w:r w:rsidR="00CD1238" w:rsidRPr="00CD1238">
        <w:rPr>
          <w:b/>
          <w:sz w:val="22"/>
          <w:szCs w:val="22"/>
        </w:rPr>
        <w:t xml:space="preserve"> копеек), в </w:t>
      </w:r>
      <w:proofErr w:type="spellStart"/>
      <w:r w:rsidR="00CD1238" w:rsidRPr="00CD1238">
        <w:rPr>
          <w:b/>
          <w:sz w:val="22"/>
          <w:szCs w:val="22"/>
        </w:rPr>
        <w:t>т.ч</w:t>
      </w:r>
      <w:proofErr w:type="spellEnd"/>
      <w:r w:rsidR="00CD1238" w:rsidRPr="00CD1238">
        <w:rPr>
          <w:b/>
          <w:sz w:val="22"/>
          <w:szCs w:val="22"/>
        </w:rPr>
        <w:t>. НДС</w:t>
      </w:r>
      <w:r w:rsidR="00F90AC1">
        <w:rPr>
          <w:sz w:val="22"/>
          <w:szCs w:val="22"/>
        </w:rPr>
        <w:t>.</w:t>
      </w:r>
    </w:p>
    <w:p w14:paraId="13456B19" w14:textId="77777777" w:rsidR="00756EFC" w:rsidRDefault="00D138B9" w:rsidP="0066452D">
      <w:pPr>
        <w:suppressAutoHyphens/>
        <w:jc w:val="both"/>
        <w:rPr>
          <w:sz w:val="22"/>
          <w:szCs w:val="22"/>
        </w:rPr>
      </w:pPr>
      <w:r w:rsidRPr="0066452D">
        <w:rPr>
          <w:sz w:val="22"/>
          <w:szCs w:val="22"/>
        </w:rPr>
        <w:t>2.2</w:t>
      </w:r>
      <w:r w:rsidR="008C509C">
        <w:rPr>
          <w:sz w:val="22"/>
          <w:szCs w:val="22"/>
        </w:rPr>
        <w:t>.</w:t>
      </w:r>
      <w:r w:rsidRPr="0066452D">
        <w:rPr>
          <w:sz w:val="22"/>
          <w:szCs w:val="22"/>
        </w:rPr>
        <w:t xml:space="preserve"> </w:t>
      </w:r>
      <w:r w:rsidR="006D2A81" w:rsidRPr="0066452D">
        <w:rPr>
          <w:sz w:val="22"/>
          <w:szCs w:val="22"/>
        </w:rPr>
        <w:t xml:space="preserve">Оплата </w:t>
      </w:r>
      <w:r w:rsidRPr="0066452D">
        <w:rPr>
          <w:sz w:val="22"/>
          <w:szCs w:val="22"/>
        </w:rPr>
        <w:t>выполненных услуг</w:t>
      </w:r>
      <w:r w:rsidR="006D2A81" w:rsidRPr="0066452D">
        <w:rPr>
          <w:sz w:val="22"/>
          <w:szCs w:val="22"/>
        </w:rPr>
        <w:t xml:space="preserve"> производится после подписания Акта сдачи-приемки </w:t>
      </w:r>
      <w:r w:rsidRPr="0066452D">
        <w:rPr>
          <w:sz w:val="22"/>
          <w:szCs w:val="22"/>
        </w:rPr>
        <w:t>услуг</w:t>
      </w:r>
      <w:r w:rsidR="006D2A81" w:rsidRPr="0066452D">
        <w:rPr>
          <w:sz w:val="22"/>
          <w:szCs w:val="22"/>
        </w:rPr>
        <w:t xml:space="preserve">, </w:t>
      </w:r>
      <w:r w:rsidRPr="0066452D">
        <w:rPr>
          <w:sz w:val="22"/>
          <w:szCs w:val="22"/>
        </w:rPr>
        <w:t>с</w:t>
      </w:r>
      <w:r w:rsidR="006D2A81" w:rsidRPr="0066452D">
        <w:rPr>
          <w:sz w:val="22"/>
          <w:szCs w:val="22"/>
        </w:rPr>
        <w:t xml:space="preserve"> выставлен</w:t>
      </w:r>
      <w:r w:rsidRPr="0066452D">
        <w:rPr>
          <w:sz w:val="22"/>
          <w:szCs w:val="22"/>
        </w:rPr>
        <w:t>ием</w:t>
      </w:r>
      <w:r w:rsidR="006D2A81" w:rsidRPr="0066452D">
        <w:rPr>
          <w:sz w:val="22"/>
          <w:szCs w:val="22"/>
        </w:rPr>
        <w:t xml:space="preserve"> счет</w:t>
      </w:r>
      <w:r w:rsidR="000411FF" w:rsidRPr="0066452D">
        <w:rPr>
          <w:sz w:val="22"/>
          <w:szCs w:val="22"/>
        </w:rPr>
        <w:t xml:space="preserve"> </w:t>
      </w:r>
      <w:r w:rsidR="006D2A81" w:rsidRPr="0066452D">
        <w:rPr>
          <w:sz w:val="22"/>
          <w:szCs w:val="22"/>
        </w:rPr>
        <w:t>-</w:t>
      </w:r>
      <w:r w:rsidR="000411FF" w:rsidRPr="0066452D">
        <w:rPr>
          <w:sz w:val="22"/>
          <w:szCs w:val="22"/>
        </w:rPr>
        <w:t xml:space="preserve"> </w:t>
      </w:r>
      <w:r w:rsidR="006D2A81" w:rsidRPr="0066452D">
        <w:rPr>
          <w:sz w:val="22"/>
          <w:szCs w:val="22"/>
        </w:rPr>
        <w:t xml:space="preserve">фактуры. Оплата </w:t>
      </w:r>
      <w:r w:rsidRPr="0066452D">
        <w:rPr>
          <w:sz w:val="22"/>
          <w:szCs w:val="22"/>
        </w:rPr>
        <w:t>услуг</w:t>
      </w:r>
      <w:r w:rsidR="006D2A81" w:rsidRPr="0066452D">
        <w:rPr>
          <w:sz w:val="22"/>
          <w:szCs w:val="22"/>
        </w:rPr>
        <w:t xml:space="preserve"> осуществляется</w:t>
      </w:r>
      <w:r w:rsidR="00E112D5" w:rsidRPr="0066452D">
        <w:rPr>
          <w:sz w:val="22"/>
          <w:szCs w:val="22"/>
        </w:rPr>
        <w:t xml:space="preserve"> на основании Счета путем перечис</w:t>
      </w:r>
      <w:r w:rsidR="006D2A81" w:rsidRPr="0066452D">
        <w:rPr>
          <w:sz w:val="22"/>
          <w:szCs w:val="22"/>
        </w:rPr>
        <w:t>лени</w:t>
      </w:r>
      <w:r w:rsidR="00E112D5" w:rsidRPr="0066452D">
        <w:rPr>
          <w:sz w:val="22"/>
          <w:szCs w:val="22"/>
        </w:rPr>
        <w:t>я</w:t>
      </w:r>
      <w:r w:rsidR="006D2A81" w:rsidRPr="0066452D">
        <w:rPr>
          <w:sz w:val="22"/>
          <w:szCs w:val="22"/>
        </w:rPr>
        <w:t xml:space="preserve"> денежных средств </w:t>
      </w:r>
      <w:r w:rsidR="00E112D5" w:rsidRPr="0066452D">
        <w:rPr>
          <w:sz w:val="22"/>
          <w:szCs w:val="22"/>
        </w:rPr>
        <w:t xml:space="preserve">на расчетный счет Исполнителя </w:t>
      </w:r>
      <w:r w:rsidR="001D1B17" w:rsidRPr="0066452D">
        <w:rPr>
          <w:sz w:val="22"/>
          <w:szCs w:val="22"/>
        </w:rPr>
        <w:t>в</w:t>
      </w:r>
      <w:r w:rsidR="006D2A81" w:rsidRPr="0066452D">
        <w:rPr>
          <w:sz w:val="22"/>
          <w:szCs w:val="22"/>
        </w:rPr>
        <w:t xml:space="preserve"> течение </w:t>
      </w:r>
      <w:r w:rsidR="00023AE9">
        <w:rPr>
          <w:sz w:val="22"/>
          <w:szCs w:val="22"/>
        </w:rPr>
        <w:t>7</w:t>
      </w:r>
      <w:r w:rsidR="006D2A81" w:rsidRPr="0066452D">
        <w:rPr>
          <w:sz w:val="22"/>
          <w:szCs w:val="22"/>
        </w:rPr>
        <w:t xml:space="preserve"> (</w:t>
      </w:r>
      <w:r w:rsidR="00023AE9">
        <w:rPr>
          <w:sz w:val="22"/>
          <w:szCs w:val="22"/>
        </w:rPr>
        <w:t>сем</w:t>
      </w:r>
      <w:r w:rsidR="006D2A81" w:rsidRPr="0066452D">
        <w:rPr>
          <w:sz w:val="22"/>
          <w:szCs w:val="22"/>
        </w:rPr>
        <w:t xml:space="preserve">и) </w:t>
      </w:r>
      <w:r w:rsidR="0074766A">
        <w:rPr>
          <w:sz w:val="22"/>
          <w:szCs w:val="22"/>
        </w:rPr>
        <w:t>рабоч</w:t>
      </w:r>
      <w:r w:rsidR="006D2A81" w:rsidRPr="0066452D">
        <w:rPr>
          <w:sz w:val="22"/>
          <w:szCs w:val="22"/>
        </w:rPr>
        <w:t>их дней</w:t>
      </w:r>
      <w:r w:rsidR="00807F3E" w:rsidRPr="0066452D">
        <w:rPr>
          <w:sz w:val="22"/>
          <w:szCs w:val="22"/>
        </w:rPr>
        <w:t>.</w:t>
      </w:r>
    </w:p>
    <w:p w14:paraId="692A64BD" w14:textId="77777777" w:rsidR="00411A02" w:rsidRDefault="00411A02" w:rsidP="0066452D">
      <w:pPr>
        <w:suppressAutoHyphens/>
        <w:jc w:val="both"/>
        <w:rPr>
          <w:sz w:val="22"/>
          <w:szCs w:val="22"/>
        </w:rPr>
      </w:pPr>
    </w:p>
    <w:p w14:paraId="26B5ECD5" w14:textId="77777777" w:rsidR="00710D13" w:rsidRDefault="00710D13" w:rsidP="0066452D">
      <w:pPr>
        <w:suppressAutoHyphens/>
        <w:jc w:val="both"/>
        <w:rPr>
          <w:sz w:val="22"/>
          <w:szCs w:val="22"/>
        </w:rPr>
      </w:pPr>
    </w:p>
    <w:p w14:paraId="1A678B84" w14:textId="2A47DD6A" w:rsidR="00347217" w:rsidRPr="002450AC" w:rsidRDefault="00FB3977" w:rsidP="002450AC">
      <w:pPr>
        <w:pStyle w:val="ae"/>
        <w:numPr>
          <w:ilvl w:val="0"/>
          <w:numId w:val="1"/>
        </w:numPr>
        <w:suppressAutoHyphens/>
        <w:jc w:val="center"/>
        <w:rPr>
          <w:b/>
          <w:sz w:val="22"/>
          <w:szCs w:val="22"/>
        </w:rPr>
      </w:pPr>
      <w:r w:rsidRPr="002450AC">
        <w:rPr>
          <w:b/>
          <w:sz w:val="22"/>
          <w:szCs w:val="22"/>
        </w:rPr>
        <w:t>ОБЯЗАННОСТИ СТОРОН</w:t>
      </w:r>
    </w:p>
    <w:p w14:paraId="059117BA" w14:textId="77777777" w:rsidR="002450AC" w:rsidRPr="002450AC" w:rsidRDefault="002450AC" w:rsidP="002450AC">
      <w:pPr>
        <w:suppressAutoHyphens/>
        <w:ind w:left="360"/>
        <w:rPr>
          <w:sz w:val="22"/>
          <w:szCs w:val="22"/>
        </w:rPr>
      </w:pPr>
    </w:p>
    <w:p w14:paraId="11600D2A" w14:textId="77777777" w:rsidR="00FB7AAE" w:rsidRPr="0066452D" w:rsidRDefault="00603AC0" w:rsidP="0066452D">
      <w:pPr>
        <w:suppressAutoHyphens/>
        <w:jc w:val="both"/>
        <w:rPr>
          <w:sz w:val="22"/>
          <w:szCs w:val="22"/>
        </w:rPr>
      </w:pPr>
      <w:r>
        <w:rPr>
          <w:sz w:val="22"/>
          <w:szCs w:val="22"/>
        </w:rPr>
        <w:t>3</w:t>
      </w:r>
      <w:r w:rsidR="00FB7AAE" w:rsidRPr="0066452D">
        <w:rPr>
          <w:sz w:val="22"/>
          <w:szCs w:val="22"/>
        </w:rPr>
        <w:t xml:space="preserve">.1. </w:t>
      </w:r>
      <w:r w:rsidR="00FB7AAE" w:rsidRPr="0066452D">
        <w:rPr>
          <w:b/>
          <w:sz w:val="22"/>
          <w:szCs w:val="22"/>
        </w:rPr>
        <w:t>Исполнитель обязан</w:t>
      </w:r>
      <w:r w:rsidR="00FB7AAE" w:rsidRPr="0066452D">
        <w:rPr>
          <w:sz w:val="22"/>
          <w:szCs w:val="22"/>
        </w:rPr>
        <w:t>:</w:t>
      </w:r>
    </w:p>
    <w:p w14:paraId="2CE5BF4E" w14:textId="77777777" w:rsidR="00FB7AAE" w:rsidRPr="0066452D" w:rsidRDefault="00603AC0" w:rsidP="0066452D">
      <w:pPr>
        <w:suppressAutoHyphens/>
        <w:jc w:val="both"/>
        <w:rPr>
          <w:sz w:val="22"/>
          <w:szCs w:val="22"/>
        </w:rPr>
      </w:pPr>
      <w:r>
        <w:rPr>
          <w:sz w:val="22"/>
          <w:szCs w:val="22"/>
        </w:rPr>
        <w:t>3</w:t>
      </w:r>
      <w:r w:rsidR="00FB7AAE" w:rsidRPr="0066452D">
        <w:rPr>
          <w:sz w:val="22"/>
          <w:szCs w:val="22"/>
        </w:rPr>
        <w:t>.1.1.  оказать услуги, пр</w:t>
      </w:r>
      <w:r w:rsidR="003655AC">
        <w:rPr>
          <w:sz w:val="22"/>
          <w:szCs w:val="22"/>
        </w:rPr>
        <w:t xml:space="preserve">едусмотренные настоящим </w:t>
      </w:r>
      <w:r w:rsidR="00834EB4">
        <w:rPr>
          <w:sz w:val="22"/>
          <w:szCs w:val="22"/>
        </w:rPr>
        <w:t>Контракт</w:t>
      </w:r>
      <w:r w:rsidR="003655AC">
        <w:rPr>
          <w:sz w:val="22"/>
          <w:szCs w:val="22"/>
        </w:rPr>
        <w:t>ом</w:t>
      </w:r>
      <w:r w:rsidR="00FB7AAE" w:rsidRPr="0066452D">
        <w:rPr>
          <w:sz w:val="22"/>
          <w:szCs w:val="22"/>
        </w:rPr>
        <w:t xml:space="preserve">, в установленный срок, а также в соответствии с требованиями действующего законодательства, регулирующего правоотношения, относящиеся к предмету настоящего </w:t>
      </w:r>
      <w:r w:rsidR="00834EB4">
        <w:rPr>
          <w:sz w:val="22"/>
          <w:szCs w:val="22"/>
        </w:rPr>
        <w:t>Контракт</w:t>
      </w:r>
      <w:r w:rsidR="00FB7AAE" w:rsidRPr="0066452D">
        <w:rPr>
          <w:sz w:val="22"/>
          <w:szCs w:val="22"/>
        </w:rPr>
        <w:t>а.</w:t>
      </w:r>
    </w:p>
    <w:p w14:paraId="04E8CBE9" w14:textId="77777777" w:rsidR="00FB7AAE" w:rsidRPr="0066452D" w:rsidRDefault="00603AC0" w:rsidP="0066452D">
      <w:pPr>
        <w:jc w:val="both"/>
        <w:rPr>
          <w:sz w:val="22"/>
          <w:szCs w:val="22"/>
        </w:rPr>
      </w:pPr>
      <w:r>
        <w:rPr>
          <w:sz w:val="22"/>
          <w:szCs w:val="22"/>
        </w:rPr>
        <w:t>3</w:t>
      </w:r>
      <w:r w:rsidR="00FB7AAE" w:rsidRPr="0066452D">
        <w:rPr>
          <w:sz w:val="22"/>
          <w:szCs w:val="22"/>
        </w:rPr>
        <w:t xml:space="preserve">.1.2. своевременно передать Заказчику результат выполнения обязательств Исполнителя по настоящему </w:t>
      </w:r>
      <w:r w:rsidR="00834EB4">
        <w:rPr>
          <w:sz w:val="22"/>
          <w:szCs w:val="22"/>
        </w:rPr>
        <w:t>Контракт</w:t>
      </w:r>
      <w:r w:rsidR="00FB7AAE" w:rsidRPr="0066452D">
        <w:rPr>
          <w:sz w:val="22"/>
          <w:szCs w:val="22"/>
        </w:rPr>
        <w:t>у в соответствии с п. 1.1 по Акту оказанных услуг</w:t>
      </w:r>
    </w:p>
    <w:p w14:paraId="71E36270" w14:textId="77777777" w:rsidR="00603AC0" w:rsidRPr="00B562B6" w:rsidRDefault="00603AC0" w:rsidP="00603AC0">
      <w:pPr>
        <w:suppressAutoHyphens/>
        <w:jc w:val="both"/>
        <w:rPr>
          <w:sz w:val="22"/>
          <w:szCs w:val="22"/>
        </w:rPr>
      </w:pPr>
      <w:r>
        <w:rPr>
          <w:sz w:val="22"/>
          <w:szCs w:val="22"/>
        </w:rPr>
        <w:t>3.1.</w:t>
      </w:r>
      <w:r w:rsidRPr="00B562B6">
        <w:rPr>
          <w:sz w:val="22"/>
          <w:szCs w:val="22"/>
        </w:rPr>
        <w:t>3. своевременно уведомить Заказчика о наступлении обстоятельств, способных привести к нарушению его интересов в период оказа</w:t>
      </w:r>
      <w:r>
        <w:rPr>
          <w:sz w:val="22"/>
          <w:szCs w:val="22"/>
        </w:rPr>
        <w:t xml:space="preserve">ния услуг по настоящему </w:t>
      </w:r>
      <w:r w:rsidR="00834EB4">
        <w:rPr>
          <w:sz w:val="22"/>
          <w:szCs w:val="22"/>
        </w:rPr>
        <w:t>Контракт</w:t>
      </w:r>
      <w:r>
        <w:rPr>
          <w:sz w:val="22"/>
          <w:szCs w:val="22"/>
        </w:rPr>
        <w:t>у.</w:t>
      </w:r>
    </w:p>
    <w:p w14:paraId="3B4456C1" w14:textId="77777777" w:rsidR="00603AC0" w:rsidRPr="00B562B6" w:rsidRDefault="00603AC0" w:rsidP="00603AC0">
      <w:pPr>
        <w:suppressAutoHyphens/>
        <w:jc w:val="both"/>
        <w:rPr>
          <w:sz w:val="22"/>
          <w:szCs w:val="22"/>
        </w:rPr>
      </w:pPr>
      <w:r>
        <w:rPr>
          <w:sz w:val="22"/>
          <w:szCs w:val="22"/>
        </w:rPr>
        <w:t>3.2.</w:t>
      </w:r>
      <w:r w:rsidRPr="00B562B6">
        <w:rPr>
          <w:sz w:val="22"/>
          <w:szCs w:val="22"/>
        </w:rPr>
        <w:t xml:space="preserve"> </w:t>
      </w:r>
      <w:r w:rsidRPr="00B562B6">
        <w:rPr>
          <w:b/>
          <w:sz w:val="22"/>
          <w:szCs w:val="22"/>
        </w:rPr>
        <w:t>Заказчик обязан</w:t>
      </w:r>
      <w:r w:rsidRPr="00B562B6">
        <w:rPr>
          <w:sz w:val="22"/>
          <w:szCs w:val="22"/>
        </w:rPr>
        <w:t>:</w:t>
      </w:r>
    </w:p>
    <w:p w14:paraId="47C0EB87" w14:textId="77777777" w:rsidR="00603AC0" w:rsidRPr="00B562B6" w:rsidRDefault="00603AC0" w:rsidP="00603AC0">
      <w:pPr>
        <w:suppressAutoHyphens/>
        <w:jc w:val="both"/>
        <w:rPr>
          <w:sz w:val="22"/>
          <w:szCs w:val="22"/>
        </w:rPr>
      </w:pPr>
      <w:r>
        <w:rPr>
          <w:sz w:val="22"/>
          <w:szCs w:val="22"/>
        </w:rPr>
        <w:t>3.2.1</w:t>
      </w:r>
      <w:r w:rsidRPr="00B562B6">
        <w:rPr>
          <w:sz w:val="22"/>
          <w:szCs w:val="22"/>
        </w:rPr>
        <w:t xml:space="preserve"> представить необходимую техническую документац</w:t>
      </w:r>
      <w:r>
        <w:rPr>
          <w:sz w:val="22"/>
          <w:szCs w:val="22"/>
        </w:rPr>
        <w:t xml:space="preserve">ию, обеспечить </w:t>
      </w:r>
      <w:proofErr w:type="gramStart"/>
      <w:r>
        <w:rPr>
          <w:sz w:val="22"/>
          <w:szCs w:val="22"/>
        </w:rPr>
        <w:t>доступ  к</w:t>
      </w:r>
      <w:proofErr w:type="gramEnd"/>
      <w:r>
        <w:rPr>
          <w:sz w:val="22"/>
          <w:szCs w:val="22"/>
        </w:rPr>
        <w:t xml:space="preserve"> оборудованию. </w:t>
      </w:r>
    </w:p>
    <w:p w14:paraId="4F186379" w14:textId="77777777" w:rsidR="00603AC0" w:rsidRPr="00B562B6" w:rsidRDefault="00603AC0" w:rsidP="00603AC0">
      <w:pPr>
        <w:suppressAutoHyphens/>
        <w:jc w:val="both"/>
        <w:rPr>
          <w:sz w:val="22"/>
          <w:szCs w:val="22"/>
        </w:rPr>
      </w:pPr>
      <w:r>
        <w:rPr>
          <w:sz w:val="22"/>
          <w:szCs w:val="22"/>
        </w:rPr>
        <w:t>3.2.2.</w:t>
      </w:r>
      <w:r w:rsidRPr="00B562B6">
        <w:rPr>
          <w:sz w:val="22"/>
          <w:szCs w:val="22"/>
        </w:rPr>
        <w:t xml:space="preserve"> своевременно извещать Исполнителя обо всех изменениях и обстоятельствах, которые могут оказать влияние на выполнение Исполнителем обя</w:t>
      </w:r>
      <w:r>
        <w:rPr>
          <w:sz w:val="22"/>
          <w:szCs w:val="22"/>
        </w:rPr>
        <w:t xml:space="preserve">занностей по настоящему </w:t>
      </w:r>
      <w:r w:rsidR="00834EB4">
        <w:rPr>
          <w:sz w:val="22"/>
          <w:szCs w:val="22"/>
        </w:rPr>
        <w:t>Контракт</w:t>
      </w:r>
      <w:r>
        <w:rPr>
          <w:sz w:val="22"/>
          <w:szCs w:val="22"/>
        </w:rPr>
        <w:t>у.</w:t>
      </w:r>
    </w:p>
    <w:p w14:paraId="75ACF318" w14:textId="77777777" w:rsidR="00603AC0" w:rsidRPr="00B562B6" w:rsidRDefault="00603AC0" w:rsidP="00603AC0">
      <w:pPr>
        <w:suppressAutoHyphens/>
        <w:jc w:val="both"/>
        <w:rPr>
          <w:sz w:val="22"/>
          <w:szCs w:val="22"/>
        </w:rPr>
      </w:pPr>
      <w:r>
        <w:rPr>
          <w:sz w:val="22"/>
          <w:szCs w:val="22"/>
        </w:rPr>
        <w:t>3.2.3</w:t>
      </w:r>
      <w:r w:rsidRPr="00B562B6">
        <w:rPr>
          <w:sz w:val="22"/>
          <w:szCs w:val="22"/>
        </w:rPr>
        <w:t>. при необходимости оказывать содействие Исполнителю при оказании услуг по настоящему</w:t>
      </w:r>
      <w:r>
        <w:rPr>
          <w:sz w:val="22"/>
          <w:szCs w:val="22"/>
        </w:rPr>
        <w:t xml:space="preserve"> </w:t>
      </w:r>
      <w:r w:rsidR="00834EB4">
        <w:rPr>
          <w:sz w:val="22"/>
          <w:szCs w:val="22"/>
        </w:rPr>
        <w:t>Контракт</w:t>
      </w:r>
      <w:r>
        <w:rPr>
          <w:sz w:val="22"/>
          <w:szCs w:val="22"/>
        </w:rPr>
        <w:t>у.</w:t>
      </w:r>
    </w:p>
    <w:p w14:paraId="06F6CD45" w14:textId="77777777" w:rsidR="00603AC0" w:rsidRPr="00B562B6" w:rsidRDefault="00603AC0" w:rsidP="00603AC0">
      <w:pPr>
        <w:suppressAutoHyphens/>
        <w:jc w:val="both"/>
        <w:rPr>
          <w:sz w:val="22"/>
          <w:szCs w:val="22"/>
        </w:rPr>
      </w:pPr>
      <w:r>
        <w:rPr>
          <w:sz w:val="22"/>
          <w:szCs w:val="22"/>
        </w:rPr>
        <w:t>3</w:t>
      </w:r>
      <w:r w:rsidRPr="00B562B6">
        <w:rPr>
          <w:sz w:val="22"/>
          <w:szCs w:val="22"/>
        </w:rPr>
        <w:t>.</w:t>
      </w:r>
      <w:r>
        <w:rPr>
          <w:sz w:val="22"/>
          <w:szCs w:val="22"/>
        </w:rPr>
        <w:t>2.4.</w:t>
      </w:r>
      <w:r w:rsidRPr="00B562B6">
        <w:rPr>
          <w:sz w:val="22"/>
          <w:szCs w:val="22"/>
        </w:rPr>
        <w:t xml:space="preserve"> своевременно производить оплаты в сроки, размере и порядке, пре</w:t>
      </w:r>
      <w:r>
        <w:rPr>
          <w:sz w:val="22"/>
          <w:szCs w:val="22"/>
        </w:rPr>
        <w:t xml:space="preserve">дусмотренном настоящим </w:t>
      </w:r>
      <w:r w:rsidR="00834EB4">
        <w:rPr>
          <w:sz w:val="22"/>
          <w:szCs w:val="22"/>
        </w:rPr>
        <w:t>Контракт</w:t>
      </w:r>
      <w:r>
        <w:rPr>
          <w:sz w:val="22"/>
          <w:szCs w:val="22"/>
        </w:rPr>
        <w:t>ом</w:t>
      </w:r>
      <w:r w:rsidRPr="00B562B6">
        <w:rPr>
          <w:sz w:val="22"/>
          <w:szCs w:val="22"/>
        </w:rPr>
        <w:t>.</w:t>
      </w:r>
    </w:p>
    <w:p w14:paraId="452D72C2" w14:textId="77777777" w:rsidR="00603AC0" w:rsidRDefault="00603AC0" w:rsidP="00603AC0">
      <w:pPr>
        <w:suppressAutoHyphens/>
        <w:jc w:val="both"/>
        <w:rPr>
          <w:sz w:val="22"/>
          <w:szCs w:val="22"/>
        </w:rPr>
      </w:pPr>
      <w:r>
        <w:rPr>
          <w:sz w:val="22"/>
          <w:szCs w:val="22"/>
        </w:rPr>
        <w:lastRenderedPageBreak/>
        <w:t>3.2.5.</w:t>
      </w:r>
      <w:r w:rsidRPr="00B562B6">
        <w:rPr>
          <w:sz w:val="22"/>
          <w:szCs w:val="22"/>
        </w:rPr>
        <w:t xml:space="preserve"> в течении 5-ти дней вернуть Исполнителю подписанн</w:t>
      </w:r>
      <w:r>
        <w:rPr>
          <w:sz w:val="22"/>
          <w:szCs w:val="22"/>
        </w:rPr>
        <w:t xml:space="preserve">ый экземпляр настоящего </w:t>
      </w:r>
      <w:r w:rsidR="00834EB4">
        <w:rPr>
          <w:sz w:val="22"/>
          <w:szCs w:val="22"/>
        </w:rPr>
        <w:t>Контракт</w:t>
      </w:r>
      <w:r>
        <w:rPr>
          <w:sz w:val="22"/>
          <w:szCs w:val="22"/>
        </w:rPr>
        <w:t>а</w:t>
      </w:r>
      <w:r w:rsidRPr="00B562B6">
        <w:rPr>
          <w:sz w:val="22"/>
          <w:szCs w:val="22"/>
        </w:rPr>
        <w:t xml:space="preserve"> с курьером, либо передать представителю Исполнителя либо непосредственно Исполнителю,</w:t>
      </w:r>
      <w:r>
        <w:rPr>
          <w:sz w:val="22"/>
          <w:szCs w:val="22"/>
        </w:rPr>
        <w:t xml:space="preserve"> предварительно направив </w:t>
      </w:r>
      <w:r w:rsidR="00834EB4">
        <w:rPr>
          <w:sz w:val="22"/>
          <w:szCs w:val="22"/>
        </w:rPr>
        <w:t>Контракт</w:t>
      </w:r>
      <w:r w:rsidRPr="00B562B6">
        <w:rPr>
          <w:sz w:val="22"/>
          <w:szCs w:val="22"/>
        </w:rPr>
        <w:t xml:space="preserve"> </w:t>
      </w:r>
      <w:r w:rsidR="009F3372">
        <w:rPr>
          <w:sz w:val="22"/>
          <w:szCs w:val="22"/>
        </w:rPr>
        <w:t xml:space="preserve">по электронной почте </w:t>
      </w:r>
      <w:proofErr w:type="gramStart"/>
      <w:r w:rsidR="009F3372">
        <w:rPr>
          <w:sz w:val="22"/>
          <w:szCs w:val="22"/>
        </w:rPr>
        <w:t xml:space="preserve">Исполнителя </w:t>
      </w:r>
      <w:r>
        <w:rPr>
          <w:sz w:val="22"/>
          <w:szCs w:val="22"/>
        </w:rPr>
        <w:t xml:space="preserve"> </w:t>
      </w:r>
      <w:r w:rsidR="004B742E">
        <w:rPr>
          <w:sz w:val="22"/>
          <w:szCs w:val="22"/>
          <w:lang w:val="en-US"/>
        </w:rPr>
        <w:t>email</w:t>
      </w:r>
      <w:proofErr w:type="gramEnd"/>
      <w:r w:rsidR="004B742E">
        <w:rPr>
          <w:sz w:val="22"/>
          <w:szCs w:val="22"/>
        </w:rPr>
        <w:t>: _____________.</w:t>
      </w:r>
    </w:p>
    <w:p w14:paraId="1EC6CC81" w14:textId="77777777" w:rsidR="00E13F15" w:rsidRDefault="00E13F15" w:rsidP="00C64542">
      <w:pPr>
        <w:jc w:val="both"/>
        <w:rPr>
          <w:sz w:val="22"/>
          <w:szCs w:val="22"/>
        </w:rPr>
      </w:pPr>
    </w:p>
    <w:p w14:paraId="4BA037F8" w14:textId="77777777" w:rsidR="00A14F3F" w:rsidRPr="00043079" w:rsidRDefault="00A14F3F" w:rsidP="00C64542">
      <w:pPr>
        <w:jc w:val="both"/>
        <w:rPr>
          <w:sz w:val="22"/>
          <w:szCs w:val="22"/>
        </w:rPr>
      </w:pPr>
    </w:p>
    <w:p w14:paraId="5C900D64" w14:textId="77777777" w:rsidR="004C67FC" w:rsidRPr="00411A02" w:rsidRDefault="001E2B7C" w:rsidP="00411A02">
      <w:pPr>
        <w:jc w:val="center"/>
        <w:rPr>
          <w:b/>
          <w:sz w:val="22"/>
          <w:szCs w:val="22"/>
        </w:rPr>
      </w:pPr>
      <w:r w:rsidRPr="00411A02">
        <w:rPr>
          <w:b/>
          <w:sz w:val="22"/>
          <w:szCs w:val="22"/>
        </w:rPr>
        <w:t xml:space="preserve">4. </w:t>
      </w:r>
      <w:r w:rsidR="00E92683" w:rsidRPr="00411A02">
        <w:rPr>
          <w:b/>
          <w:sz w:val="22"/>
          <w:szCs w:val="22"/>
        </w:rPr>
        <w:t xml:space="preserve">ПОРЯДОК СДАЧИ И ПРИЕМКИ </w:t>
      </w:r>
      <w:r w:rsidR="00A579BE" w:rsidRPr="00411A02">
        <w:rPr>
          <w:b/>
          <w:sz w:val="22"/>
          <w:szCs w:val="22"/>
        </w:rPr>
        <w:t>УСЛУГ</w:t>
      </w:r>
    </w:p>
    <w:p w14:paraId="1D5EAF8A" w14:textId="77777777" w:rsidR="00F917BB" w:rsidRDefault="00F917BB" w:rsidP="00F917BB">
      <w:pPr>
        <w:rPr>
          <w:b/>
          <w:sz w:val="22"/>
          <w:szCs w:val="22"/>
        </w:rPr>
      </w:pPr>
    </w:p>
    <w:p w14:paraId="5480FE6C" w14:textId="77777777" w:rsidR="005E529F" w:rsidRPr="00F917BB" w:rsidRDefault="00171DD2" w:rsidP="00411A02">
      <w:pPr>
        <w:jc w:val="both"/>
        <w:rPr>
          <w:sz w:val="22"/>
          <w:szCs w:val="22"/>
        </w:rPr>
      </w:pPr>
      <w:r w:rsidRPr="00171DD2">
        <w:rPr>
          <w:sz w:val="22"/>
          <w:szCs w:val="22"/>
        </w:rPr>
        <w:t>4</w:t>
      </w:r>
      <w:r w:rsidR="00623BEE">
        <w:rPr>
          <w:sz w:val="22"/>
          <w:szCs w:val="22"/>
        </w:rPr>
        <w:t>.1. По завершению оказания</w:t>
      </w:r>
      <w:r>
        <w:rPr>
          <w:sz w:val="22"/>
          <w:szCs w:val="22"/>
        </w:rPr>
        <w:t xml:space="preserve"> услуг Исполнитель представляет Заказчику Акт сдачи-приемки услуг.</w:t>
      </w:r>
    </w:p>
    <w:p w14:paraId="73AD6566" w14:textId="77777777" w:rsidR="00E92683" w:rsidRPr="00043079" w:rsidRDefault="00E37143" w:rsidP="00043079">
      <w:pPr>
        <w:jc w:val="both"/>
        <w:rPr>
          <w:sz w:val="22"/>
          <w:szCs w:val="22"/>
        </w:rPr>
      </w:pPr>
      <w:r>
        <w:rPr>
          <w:sz w:val="22"/>
          <w:szCs w:val="22"/>
        </w:rPr>
        <w:t>4</w:t>
      </w:r>
      <w:r w:rsidR="00043079">
        <w:rPr>
          <w:sz w:val="22"/>
          <w:szCs w:val="22"/>
        </w:rPr>
        <w:t>.2.</w:t>
      </w:r>
      <w:r w:rsidR="00D138B9" w:rsidRPr="00D138B9">
        <w:t xml:space="preserve"> </w:t>
      </w:r>
      <w:r w:rsidR="00D138B9" w:rsidRPr="00D138B9">
        <w:rPr>
          <w:sz w:val="22"/>
          <w:szCs w:val="22"/>
        </w:rPr>
        <w:t>Акта сдачи-приемки услуг по форме (Приложение № 2, является неотъемле</w:t>
      </w:r>
      <w:r w:rsidR="00D138B9">
        <w:rPr>
          <w:sz w:val="22"/>
          <w:szCs w:val="22"/>
        </w:rPr>
        <w:t xml:space="preserve">мой частью настоящего </w:t>
      </w:r>
      <w:r w:rsidR="00834EB4">
        <w:rPr>
          <w:sz w:val="22"/>
          <w:szCs w:val="22"/>
        </w:rPr>
        <w:t>Контракт</w:t>
      </w:r>
      <w:r w:rsidR="00D138B9">
        <w:rPr>
          <w:sz w:val="22"/>
          <w:szCs w:val="22"/>
        </w:rPr>
        <w:t xml:space="preserve">а) </w:t>
      </w:r>
      <w:r w:rsidR="00E92683" w:rsidRPr="00043079">
        <w:rPr>
          <w:sz w:val="22"/>
          <w:szCs w:val="22"/>
        </w:rPr>
        <w:t xml:space="preserve">составляется и подписывается Исполнителем и направляется Заказчику (нарочно полномочному представителю Заказчика, по почте заказным письмом) в течение </w:t>
      </w:r>
      <w:r w:rsidR="000B5C41">
        <w:rPr>
          <w:sz w:val="22"/>
          <w:szCs w:val="22"/>
        </w:rPr>
        <w:t>5</w:t>
      </w:r>
      <w:r w:rsidR="00E92683" w:rsidRPr="00043079">
        <w:rPr>
          <w:sz w:val="22"/>
          <w:szCs w:val="22"/>
        </w:rPr>
        <w:t xml:space="preserve"> (</w:t>
      </w:r>
      <w:r w:rsidR="000B5C41">
        <w:rPr>
          <w:sz w:val="22"/>
          <w:szCs w:val="22"/>
        </w:rPr>
        <w:t>Пяти</w:t>
      </w:r>
      <w:r w:rsidR="00E92683" w:rsidRPr="00043079">
        <w:rPr>
          <w:sz w:val="22"/>
          <w:szCs w:val="22"/>
        </w:rPr>
        <w:t xml:space="preserve">) рабочих дней с момента окончания срока оказания </w:t>
      </w:r>
      <w:r w:rsidR="00D138B9">
        <w:rPr>
          <w:sz w:val="22"/>
          <w:szCs w:val="22"/>
        </w:rPr>
        <w:t>услуг</w:t>
      </w:r>
      <w:r w:rsidR="00FA6E46">
        <w:rPr>
          <w:sz w:val="22"/>
          <w:szCs w:val="22"/>
        </w:rPr>
        <w:t>.</w:t>
      </w:r>
    </w:p>
    <w:p w14:paraId="5E17F709" w14:textId="77777777" w:rsidR="00D65D55" w:rsidRPr="00043079" w:rsidRDefault="00E37143" w:rsidP="00043079">
      <w:pPr>
        <w:jc w:val="both"/>
        <w:rPr>
          <w:sz w:val="22"/>
          <w:szCs w:val="22"/>
        </w:rPr>
      </w:pPr>
      <w:r>
        <w:rPr>
          <w:sz w:val="22"/>
          <w:szCs w:val="22"/>
        </w:rPr>
        <w:t>4</w:t>
      </w:r>
      <w:r w:rsidR="00043079">
        <w:rPr>
          <w:sz w:val="22"/>
          <w:szCs w:val="22"/>
        </w:rPr>
        <w:t>.3.</w:t>
      </w:r>
      <w:r w:rsidR="001B6428" w:rsidRPr="001B6428">
        <w:t xml:space="preserve"> </w:t>
      </w:r>
      <w:r w:rsidR="001B6428" w:rsidRPr="001B6428">
        <w:rPr>
          <w:sz w:val="22"/>
          <w:szCs w:val="22"/>
        </w:rPr>
        <w:t xml:space="preserve">Акт сдачи-приемки услуг </w:t>
      </w:r>
      <w:r w:rsidR="00E92683" w:rsidRPr="00043079">
        <w:rPr>
          <w:sz w:val="22"/>
          <w:szCs w:val="22"/>
        </w:rPr>
        <w:t xml:space="preserve">подписывается </w:t>
      </w:r>
      <w:r w:rsidR="008C509C">
        <w:rPr>
          <w:sz w:val="22"/>
          <w:szCs w:val="22"/>
        </w:rPr>
        <w:t>Заказчиком</w:t>
      </w:r>
      <w:r w:rsidR="00E92683" w:rsidRPr="00043079">
        <w:rPr>
          <w:sz w:val="22"/>
          <w:szCs w:val="22"/>
        </w:rPr>
        <w:t xml:space="preserve"> в срок не позднее </w:t>
      </w:r>
      <w:r w:rsidR="008C509C">
        <w:rPr>
          <w:sz w:val="22"/>
          <w:szCs w:val="22"/>
        </w:rPr>
        <w:t>5</w:t>
      </w:r>
      <w:r w:rsidR="00E92683" w:rsidRPr="00043079">
        <w:rPr>
          <w:sz w:val="22"/>
          <w:szCs w:val="22"/>
        </w:rPr>
        <w:t xml:space="preserve"> (</w:t>
      </w:r>
      <w:r w:rsidR="008C509C">
        <w:rPr>
          <w:sz w:val="22"/>
          <w:szCs w:val="22"/>
        </w:rPr>
        <w:t>пяти</w:t>
      </w:r>
      <w:r w:rsidR="00E92683" w:rsidRPr="00043079">
        <w:rPr>
          <w:sz w:val="22"/>
          <w:szCs w:val="22"/>
        </w:rPr>
        <w:t xml:space="preserve">) рабочих дней с момента получения </w:t>
      </w:r>
      <w:r w:rsidR="001B6428" w:rsidRPr="001B6428">
        <w:rPr>
          <w:sz w:val="22"/>
          <w:szCs w:val="22"/>
        </w:rPr>
        <w:t>Акт</w:t>
      </w:r>
      <w:r w:rsidR="001B6428">
        <w:rPr>
          <w:sz w:val="22"/>
          <w:szCs w:val="22"/>
        </w:rPr>
        <w:t>а</w:t>
      </w:r>
      <w:r w:rsidR="001B6428" w:rsidRPr="001B6428">
        <w:rPr>
          <w:sz w:val="22"/>
          <w:szCs w:val="22"/>
        </w:rPr>
        <w:t xml:space="preserve"> сдачи-приемки услуг </w:t>
      </w:r>
      <w:r w:rsidR="00E92683" w:rsidRPr="00043079">
        <w:rPr>
          <w:sz w:val="22"/>
          <w:szCs w:val="22"/>
        </w:rPr>
        <w:t>Заказчиком</w:t>
      </w:r>
      <w:r w:rsidR="00FA6E46">
        <w:rPr>
          <w:sz w:val="22"/>
          <w:szCs w:val="22"/>
        </w:rPr>
        <w:t>.</w:t>
      </w:r>
    </w:p>
    <w:p w14:paraId="586CED35" w14:textId="77777777" w:rsidR="00D65D55" w:rsidRPr="00043079" w:rsidRDefault="00E37143" w:rsidP="00043079">
      <w:pPr>
        <w:jc w:val="both"/>
        <w:rPr>
          <w:sz w:val="22"/>
          <w:szCs w:val="22"/>
        </w:rPr>
      </w:pPr>
      <w:r>
        <w:rPr>
          <w:sz w:val="22"/>
          <w:szCs w:val="22"/>
        </w:rPr>
        <w:t>4</w:t>
      </w:r>
      <w:r w:rsidR="00043079">
        <w:rPr>
          <w:sz w:val="22"/>
          <w:szCs w:val="22"/>
        </w:rPr>
        <w:t>.4.</w:t>
      </w:r>
      <w:r w:rsidR="001B6428">
        <w:rPr>
          <w:sz w:val="22"/>
          <w:szCs w:val="22"/>
        </w:rPr>
        <w:t xml:space="preserve"> </w:t>
      </w:r>
      <w:r w:rsidR="00E92683" w:rsidRPr="00043079">
        <w:rPr>
          <w:sz w:val="22"/>
          <w:szCs w:val="22"/>
        </w:rPr>
        <w:t xml:space="preserve">В случае отказа Заказчика от подписания </w:t>
      </w:r>
      <w:r w:rsidR="001B6428" w:rsidRPr="001B6428">
        <w:rPr>
          <w:sz w:val="22"/>
          <w:szCs w:val="22"/>
        </w:rPr>
        <w:t>Акт</w:t>
      </w:r>
      <w:r w:rsidR="001B6428">
        <w:rPr>
          <w:sz w:val="22"/>
          <w:szCs w:val="22"/>
        </w:rPr>
        <w:t>а</w:t>
      </w:r>
      <w:r w:rsidR="001B6428" w:rsidRPr="001B6428">
        <w:rPr>
          <w:sz w:val="22"/>
          <w:szCs w:val="22"/>
        </w:rPr>
        <w:t xml:space="preserve"> сдачи-приемки услуг </w:t>
      </w:r>
      <w:r w:rsidR="00E92683" w:rsidRPr="00043079">
        <w:rPr>
          <w:sz w:val="22"/>
          <w:szCs w:val="22"/>
        </w:rPr>
        <w:t xml:space="preserve">по причине неисполнения или ненадлежащего исполнения Исполнителем своих обязательств по настоящему </w:t>
      </w:r>
      <w:r w:rsidR="00834EB4">
        <w:rPr>
          <w:sz w:val="22"/>
          <w:szCs w:val="22"/>
        </w:rPr>
        <w:t>Контракт</w:t>
      </w:r>
      <w:r w:rsidR="00E92683" w:rsidRPr="00043079">
        <w:rPr>
          <w:sz w:val="22"/>
          <w:szCs w:val="22"/>
        </w:rPr>
        <w:t xml:space="preserve">у, Заказчик должен в течение 5 (Пяти) дней с момента получения им </w:t>
      </w:r>
      <w:r w:rsidR="001B6428" w:rsidRPr="001B6428">
        <w:rPr>
          <w:sz w:val="22"/>
          <w:szCs w:val="22"/>
        </w:rPr>
        <w:t>Акт</w:t>
      </w:r>
      <w:r w:rsidR="001B6428">
        <w:rPr>
          <w:sz w:val="22"/>
          <w:szCs w:val="22"/>
        </w:rPr>
        <w:t>а</w:t>
      </w:r>
      <w:r w:rsidR="001B6428" w:rsidRPr="001B6428">
        <w:rPr>
          <w:sz w:val="22"/>
          <w:szCs w:val="22"/>
        </w:rPr>
        <w:t xml:space="preserve"> сдачи-приемки услуг </w:t>
      </w:r>
      <w:r w:rsidR="00E92683" w:rsidRPr="00043079">
        <w:rPr>
          <w:sz w:val="22"/>
          <w:szCs w:val="22"/>
        </w:rPr>
        <w:t>представить Исполнителю письменную претензию с мотивировкой такого отказа и/или требование об устранении н</w:t>
      </w:r>
      <w:r w:rsidR="00D65D55" w:rsidRPr="00043079">
        <w:rPr>
          <w:sz w:val="22"/>
          <w:szCs w:val="22"/>
        </w:rPr>
        <w:t xml:space="preserve">едостатков в </w:t>
      </w:r>
      <w:r w:rsidR="001B6428">
        <w:rPr>
          <w:sz w:val="22"/>
          <w:szCs w:val="22"/>
        </w:rPr>
        <w:t>исполнении услуг</w:t>
      </w:r>
      <w:r w:rsidR="00D65D55" w:rsidRPr="00043079">
        <w:rPr>
          <w:sz w:val="22"/>
          <w:szCs w:val="22"/>
        </w:rPr>
        <w:t xml:space="preserve"> Исполнител</w:t>
      </w:r>
      <w:r w:rsidR="001B6428">
        <w:rPr>
          <w:sz w:val="22"/>
          <w:szCs w:val="22"/>
        </w:rPr>
        <w:t>ем</w:t>
      </w:r>
      <w:r w:rsidR="00D65D55" w:rsidRPr="00043079">
        <w:rPr>
          <w:sz w:val="22"/>
          <w:szCs w:val="22"/>
        </w:rPr>
        <w:t>.</w:t>
      </w:r>
    </w:p>
    <w:p w14:paraId="65D4FB65" w14:textId="77777777" w:rsidR="00E92683" w:rsidRDefault="00D65D55" w:rsidP="00C64542">
      <w:pPr>
        <w:tabs>
          <w:tab w:val="num" w:pos="1080"/>
        </w:tabs>
        <w:jc w:val="both"/>
        <w:rPr>
          <w:sz w:val="22"/>
          <w:szCs w:val="22"/>
        </w:rPr>
      </w:pPr>
      <w:r w:rsidRPr="00043079">
        <w:rPr>
          <w:sz w:val="22"/>
          <w:szCs w:val="22"/>
        </w:rPr>
        <w:t xml:space="preserve">В случае если указанная претензия/требование не будет представлено Исполнителю в указанный срок, </w:t>
      </w:r>
      <w:r w:rsidR="001B6428">
        <w:rPr>
          <w:sz w:val="22"/>
          <w:szCs w:val="22"/>
        </w:rPr>
        <w:t>услуги</w:t>
      </w:r>
      <w:r w:rsidRPr="00043079">
        <w:rPr>
          <w:sz w:val="22"/>
          <w:szCs w:val="22"/>
        </w:rPr>
        <w:t xml:space="preserve"> считаются оказанными в полном объеме, надлежащего </w:t>
      </w:r>
      <w:r w:rsidR="00137DFD" w:rsidRPr="00043079">
        <w:rPr>
          <w:sz w:val="22"/>
          <w:szCs w:val="22"/>
        </w:rPr>
        <w:t>качества и принятыми Заказчиком.</w:t>
      </w:r>
    </w:p>
    <w:p w14:paraId="36BD362C" w14:textId="77777777" w:rsidR="00E00709" w:rsidRDefault="00E00709" w:rsidP="00C64542">
      <w:pPr>
        <w:tabs>
          <w:tab w:val="num" w:pos="1080"/>
        </w:tabs>
        <w:jc w:val="both"/>
        <w:rPr>
          <w:sz w:val="22"/>
          <w:szCs w:val="22"/>
        </w:rPr>
      </w:pPr>
    </w:p>
    <w:p w14:paraId="67B38E6A" w14:textId="77777777" w:rsidR="00710D13" w:rsidRPr="00043079" w:rsidRDefault="00710D13" w:rsidP="00C64542">
      <w:pPr>
        <w:tabs>
          <w:tab w:val="num" w:pos="1080"/>
        </w:tabs>
        <w:jc w:val="both"/>
        <w:rPr>
          <w:sz w:val="22"/>
          <w:szCs w:val="22"/>
        </w:rPr>
      </w:pPr>
    </w:p>
    <w:p w14:paraId="13D3FFB8" w14:textId="77777777" w:rsidR="00E92683" w:rsidRDefault="004E404B" w:rsidP="004E404B">
      <w:pPr>
        <w:pStyle w:val="ae"/>
        <w:numPr>
          <w:ilvl w:val="0"/>
          <w:numId w:val="21"/>
        </w:numPr>
        <w:rPr>
          <w:b/>
          <w:sz w:val="22"/>
          <w:szCs w:val="22"/>
        </w:rPr>
      </w:pPr>
      <w:r>
        <w:rPr>
          <w:b/>
          <w:sz w:val="22"/>
          <w:szCs w:val="22"/>
        </w:rPr>
        <w:t xml:space="preserve"> </w:t>
      </w:r>
      <w:r w:rsidR="00E92683" w:rsidRPr="004E404B">
        <w:rPr>
          <w:b/>
          <w:sz w:val="22"/>
          <w:szCs w:val="22"/>
        </w:rPr>
        <w:t>ОТВЕТСТВЕННОСТЬ СТОРОН</w:t>
      </w:r>
    </w:p>
    <w:p w14:paraId="09ACA6D7" w14:textId="77777777" w:rsidR="002450AC" w:rsidRPr="002450AC" w:rsidRDefault="002450AC" w:rsidP="002450AC">
      <w:pPr>
        <w:rPr>
          <w:b/>
          <w:sz w:val="22"/>
          <w:szCs w:val="22"/>
        </w:rPr>
      </w:pPr>
    </w:p>
    <w:p w14:paraId="4705DF21" w14:textId="77777777" w:rsidR="00FB2FD0" w:rsidRPr="00FB2FD0" w:rsidRDefault="00FB2FD0" w:rsidP="001A066C">
      <w:pPr>
        <w:jc w:val="both"/>
        <w:rPr>
          <w:sz w:val="22"/>
          <w:szCs w:val="22"/>
        </w:rPr>
      </w:pPr>
      <w:r w:rsidRPr="00FB2FD0">
        <w:rPr>
          <w:sz w:val="22"/>
          <w:szCs w:val="22"/>
        </w:rPr>
        <w:t>5.1.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РФ и настоящим Контрактом.</w:t>
      </w:r>
    </w:p>
    <w:p w14:paraId="474DD20D" w14:textId="77777777" w:rsidR="00FB2FD0" w:rsidRPr="00FB2FD0" w:rsidRDefault="00FB2FD0" w:rsidP="001A066C">
      <w:pPr>
        <w:jc w:val="both"/>
        <w:rPr>
          <w:sz w:val="22"/>
          <w:szCs w:val="22"/>
        </w:rPr>
      </w:pPr>
      <w:r w:rsidRPr="00FB2FD0">
        <w:rPr>
          <w:sz w:val="22"/>
          <w:szCs w:val="22"/>
        </w:rPr>
        <w:t>5.2.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0F800721" w14:textId="77777777" w:rsidR="00FB2FD0" w:rsidRPr="00FB2FD0" w:rsidRDefault="00FB2FD0" w:rsidP="001A066C">
      <w:pPr>
        <w:jc w:val="both"/>
        <w:rPr>
          <w:sz w:val="22"/>
          <w:szCs w:val="22"/>
        </w:rPr>
      </w:pPr>
      <w:r w:rsidRPr="00FB2FD0">
        <w:rPr>
          <w:sz w:val="22"/>
          <w:szCs w:val="22"/>
        </w:rPr>
        <w:t xml:space="preserve">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proofErr w:type="spellStart"/>
      <w:r w:rsidRPr="00FB2FD0">
        <w:rPr>
          <w:sz w:val="22"/>
          <w:szCs w:val="22"/>
        </w:rPr>
        <w:t>преду</w:t>
      </w:r>
      <w:proofErr w:type="spellEnd"/>
      <w:r w:rsidRPr="00FB2FD0">
        <w:rPr>
          <w:sz w:val="22"/>
          <w:szCs w:val="22"/>
        </w:rPr>
        <w:t xml:space="preserve">-смотренных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1 % цены Контракта (этапа), но не более 5 тыс. рублей и не менее 1 тыс. рублей. </w:t>
      </w:r>
    </w:p>
    <w:p w14:paraId="3D9E3EA0" w14:textId="77777777" w:rsidR="00FB2FD0" w:rsidRPr="00FB2FD0" w:rsidRDefault="00FB2FD0" w:rsidP="001A066C">
      <w:pPr>
        <w:jc w:val="both"/>
        <w:rPr>
          <w:sz w:val="22"/>
          <w:szCs w:val="22"/>
        </w:rPr>
      </w:pPr>
      <w:r w:rsidRPr="00FB2FD0">
        <w:rPr>
          <w:sz w:val="22"/>
          <w:szCs w:val="22"/>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Такие обязательства указаны в пунктах 2.1.4 – 2.1.11, 2.1.14, 2.1.16 Контракта. Штраф устанавливается в размере: размер штрафа определяется в соответствии с Правилами и составляет:</w:t>
      </w:r>
    </w:p>
    <w:p w14:paraId="7AD55E75" w14:textId="77777777" w:rsidR="00FB2FD0" w:rsidRPr="00FB2FD0" w:rsidRDefault="00FB2FD0" w:rsidP="001A066C">
      <w:pPr>
        <w:jc w:val="both"/>
        <w:rPr>
          <w:sz w:val="22"/>
          <w:szCs w:val="22"/>
        </w:rPr>
      </w:pPr>
      <w:r w:rsidRPr="00FB2FD0">
        <w:rPr>
          <w:sz w:val="22"/>
          <w:szCs w:val="22"/>
        </w:rPr>
        <w:t>- 1000 рублей, если цена Контракта не превышает 3 млн рублей;</w:t>
      </w:r>
    </w:p>
    <w:p w14:paraId="6695A2A4" w14:textId="77777777" w:rsidR="00FB2FD0" w:rsidRPr="00FB2FD0" w:rsidRDefault="00FB2FD0" w:rsidP="001A066C">
      <w:pPr>
        <w:jc w:val="both"/>
        <w:rPr>
          <w:sz w:val="22"/>
          <w:szCs w:val="22"/>
        </w:rPr>
      </w:pPr>
      <w:r w:rsidRPr="00FB2FD0">
        <w:rPr>
          <w:sz w:val="22"/>
          <w:szCs w:val="22"/>
        </w:rPr>
        <w:t>-  5000 рублей, если цена Контракта составляет от 3 млн рублей до 50 млн рублей (включительно);</w:t>
      </w:r>
    </w:p>
    <w:p w14:paraId="158D5C66" w14:textId="77777777" w:rsidR="00FB2FD0" w:rsidRPr="00FB2FD0" w:rsidRDefault="00FB2FD0" w:rsidP="001A066C">
      <w:pPr>
        <w:jc w:val="both"/>
        <w:rPr>
          <w:sz w:val="22"/>
          <w:szCs w:val="22"/>
        </w:rPr>
      </w:pPr>
      <w:r w:rsidRPr="00FB2FD0">
        <w:rPr>
          <w:sz w:val="22"/>
          <w:szCs w:val="22"/>
        </w:rPr>
        <w:t>5.5.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B1E8154" w14:textId="77777777" w:rsidR="00FB2FD0" w:rsidRPr="00FB2FD0" w:rsidRDefault="00FB2FD0" w:rsidP="001A066C">
      <w:pPr>
        <w:jc w:val="both"/>
        <w:rPr>
          <w:sz w:val="22"/>
          <w:szCs w:val="22"/>
        </w:rPr>
      </w:pPr>
      <w:r w:rsidRPr="00FB2FD0">
        <w:rPr>
          <w:sz w:val="22"/>
          <w:szCs w:val="22"/>
        </w:rPr>
        <w:lastRenderedPageBreak/>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Контрактом и составляет:</w:t>
      </w:r>
    </w:p>
    <w:p w14:paraId="0C547046" w14:textId="77777777" w:rsidR="00FB2FD0" w:rsidRPr="00FB2FD0" w:rsidRDefault="00FB2FD0" w:rsidP="001A066C">
      <w:pPr>
        <w:jc w:val="both"/>
        <w:rPr>
          <w:sz w:val="22"/>
          <w:szCs w:val="22"/>
        </w:rPr>
      </w:pPr>
      <w:r w:rsidRPr="00FB2FD0">
        <w:rPr>
          <w:sz w:val="22"/>
          <w:szCs w:val="22"/>
        </w:rPr>
        <w:t>-  1000 рублей, если цена контракта не превышает 3 млн. рублей (включительно);</w:t>
      </w:r>
    </w:p>
    <w:p w14:paraId="1E63F18B" w14:textId="77777777" w:rsidR="00FB2FD0" w:rsidRPr="00FB2FD0" w:rsidRDefault="00FB2FD0" w:rsidP="001A066C">
      <w:pPr>
        <w:jc w:val="both"/>
        <w:rPr>
          <w:sz w:val="22"/>
          <w:szCs w:val="22"/>
        </w:rPr>
      </w:pPr>
      <w:r w:rsidRPr="00FB2FD0">
        <w:rPr>
          <w:sz w:val="22"/>
          <w:szCs w:val="22"/>
        </w:rPr>
        <w:t>-  5000 рублей, если цена контракта составляет от 3 млн. рублей до 50 млн. рублей (включительно</w:t>
      </w:r>
      <w:proofErr w:type="gramStart"/>
      <w:r w:rsidRPr="00FB2FD0">
        <w:rPr>
          <w:sz w:val="22"/>
          <w:szCs w:val="22"/>
        </w:rPr>
        <w:t>)..</w:t>
      </w:r>
      <w:proofErr w:type="gramEnd"/>
    </w:p>
    <w:p w14:paraId="7B36193D" w14:textId="77777777" w:rsidR="00FB2FD0" w:rsidRPr="00FB2FD0" w:rsidRDefault="00FB2FD0" w:rsidP="001A066C">
      <w:pPr>
        <w:jc w:val="both"/>
        <w:rPr>
          <w:sz w:val="22"/>
          <w:szCs w:val="22"/>
        </w:rPr>
      </w:pPr>
      <w:r w:rsidRPr="00FB2FD0">
        <w:rPr>
          <w:sz w:val="22"/>
          <w:szCs w:val="22"/>
        </w:rPr>
        <w:t>5.7. Применение неустойки (штрафа, пени) не освобождает Стороны от исполнения обязательств по настоящему Контракту.</w:t>
      </w:r>
    </w:p>
    <w:p w14:paraId="65733EC1" w14:textId="77777777" w:rsidR="00FB2FD0" w:rsidRPr="00FB2FD0" w:rsidRDefault="00FB2FD0" w:rsidP="001A066C">
      <w:pPr>
        <w:jc w:val="both"/>
        <w:rPr>
          <w:sz w:val="22"/>
          <w:szCs w:val="22"/>
        </w:rPr>
      </w:pPr>
      <w:r w:rsidRPr="00FB2FD0">
        <w:rPr>
          <w:sz w:val="22"/>
          <w:szCs w:val="22"/>
        </w:rPr>
        <w:t>5.8.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13B6D39" w14:textId="77777777" w:rsidR="00FB2FD0" w:rsidRPr="00FB2FD0" w:rsidRDefault="00FB2FD0" w:rsidP="001A066C">
      <w:pPr>
        <w:jc w:val="both"/>
        <w:rPr>
          <w:sz w:val="22"/>
          <w:szCs w:val="22"/>
        </w:rPr>
      </w:pPr>
      <w:r w:rsidRPr="00FB2FD0">
        <w:rPr>
          <w:sz w:val="22"/>
          <w:szCs w:val="22"/>
        </w:rPr>
        <w:t>5.9.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D9E7E5" w14:textId="77777777" w:rsidR="001B6428" w:rsidRDefault="00FB2FD0" w:rsidP="001A066C">
      <w:pPr>
        <w:jc w:val="both"/>
        <w:rPr>
          <w:sz w:val="22"/>
          <w:szCs w:val="22"/>
        </w:rPr>
      </w:pPr>
      <w:r w:rsidRPr="00FB2FD0">
        <w:rPr>
          <w:sz w:val="22"/>
          <w:szCs w:val="22"/>
        </w:rPr>
        <w:t>5.10.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5A1FAE8" w14:textId="77777777" w:rsidR="00FB2FD0" w:rsidRDefault="00FB2FD0" w:rsidP="00FB2FD0">
      <w:pPr>
        <w:rPr>
          <w:sz w:val="22"/>
          <w:szCs w:val="22"/>
        </w:rPr>
      </w:pPr>
    </w:p>
    <w:p w14:paraId="050F4D47" w14:textId="77777777" w:rsidR="00710D13" w:rsidRPr="00043079" w:rsidRDefault="00710D13" w:rsidP="00FB2FD0">
      <w:pPr>
        <w:rPr>
          <w:sz w:val="22"/>
          <w:szCs w:val="22"/>
        </w:rPr>
      </w:pPr>
    </w:p>
    <w:p w14:paraId="5FBAECC0" w14:textId="7CA4EFA8" w:rsidR="002450AC" w:rsidRDefault="002450AC" w:rsidP="002450AC">
      <w:pPr>
        <w:pStyle w:val="ae"/>
        <w:numPr>
          <w:ilvl w:val="0"/>
          <w:numId w:val="21"/>
        </w:numPr>
        <w:rPr>
          <w:b/>
          <w:sz w:val="22"/>
          <w:szCs w:val="22"/>
        </w:rPr>
      </w:pPr>
      <w:r w:rsidRPr="002450AC">
        <w:rPr>
          <w:b/>
          <w:sz w:val="22"/>
          <w:szCs w:val="22"/>
        </w:rPr>
        <w:t>ПОРЯДОК РАСТОРЖЕНИЯ ДОГОВОРА</w:t>
      </w:r>
    </w:p>
    <w:p w14:paraId="141680D2" w14:textId="77777777" w:rsidR="002450AC" w:rsidRPr="002450AC" w:rsidRDefault="002450AC" w:rsidP="002450AC">
      <w:pPr>
        <w:rPr>
          <w:b/>
          <w:sz w:val="22"/>
          <w:szCs w:val="22"/>
        </w:rPr>
      </w:pPr>
    </w:p>
    <w:p w14:paraId="75E00998" w14:textId="47BB28EC" w:rsidR="002450AC" w:rsidRPr="002450AC" w:rsidRDefault="002450AC" w:rsidP="002450AC">
      <w:pPr>
        <w:jc w:val="both"/>
        <w:rPr>
          <w:sz w:val="22"/>
          <w:szCs w:val="22"/>
        </w:rPr>
      </w:pPr>
      <w:r>
        <w:rPr>
          <w:sz w:val="22"/>
          <w:szCs w:val="22"/>
        </w:rPr>
        <w:t>6</w:t>
      </w:r>
      <w:r w:rsidRPr="002450AC">
        <w:rPr>
          <w:sz w:val="22"/>
          <w:szCs w:val="22"/>
        </w:rPr>
        <w:t>.1.</w:t>
      </w:r>
      <w:r w:rsidRPr="002450AC">
        <w:rPr>
          <w:sz w:val="22"/>
          <w:szCs w:val="22"/>
        </w:rPr>
        <w:tab/>
        <w:t xml:space="preserve">В случае ненадлежащего </w:t>
      </w:r>
      <w:r>
        <w:rPr>
          <w:sz w:val="22"/>
          <w:szCs w:val="22"/>
        </w:rPr>
        <w:t>оказан</w:t>
      </w:r>
      <w:r w:rsidRPr="002450AC">
        <w:rPr>
          <w:sz w:val="22"/>
          <w:szCs w:val="22"/>
        </w:rPr>
        <w:t xml:space="preserve">ия </w:t>
      </w:r>
      <w:r>
        <w:rPr>
          <w:sz w:val="22"/>
          <w:szCs w:val="22"/>
        </w:rPr>
        <w:t>Исполнителе</w:t>
      </w:r>
      <w:r w:rsidRPr="002450AC">
        <w:rPr>
          <w:sz w:val="22"/>
          <w:szCs w:val="22"/>
        </w:rPr>
        <w:t xml:space="preserve">м своих обязательств по </w:t>
      </w:r>
      <w:r>
        <w:rPr>
          <w:sz w:val="22"/>
          <w:szCs w:val="22"/>
        </w:rPr>
        <w:t>Контракту</w:t>
      </w:r>
      <w:r w:rsidRPr="002450AC">
        <w:rPr>
          <w:sz w:val="22"/>
          <w:szCs w:val="22"/>
        </w:rPr>
        <w:t>, Заказчик имеет право приостановить исполнение своих обязательств до момента устранения Исполнителем обстоятельств, являющихся основанием для приостановления обязательств, о чем Заказчик письменно уведомляет Исполнител</w:t>
      </w:r>
      <w:r>
        <w:rPr>
          <w:sz w:val="22"/>
          <w:szCs w:val="22"/>
        </w:rPr>
        <w:t>я</w:t>
      </w:r>
      <w:r w:rsidRPr="002450AC">
        <w:rPr>
          <w:sz w:val="22"/>
          <w:szCs w:val="22"/>
        </w:rPr>
        <w:t>.</w:t>
      </w:r>
    </w:p>
    <w:p w14:paraId="2EDD103E" w14:textId="442662D7" w:rsidR="002450AC" w:rsidRPr="002450AC" w:rsidRDefault="002450AC" w:rsidP="002450AC">
      <w:pPr>
        <w:jc w:val="both"/>
        <w:rPr>
          <w:sz w:val="22"/>
          <w:szCs w:val="22"/>
        </w:rPr>
      </w:pPr>
      <w:r>
        <w:rPr>
          <w:sz w:val="22"/>
          <w:szCs w:val="22"/>
        </w:rPr>
        <w:t>6</w:t>
      </w:r>
      <w:r w:rsidRPr="002450AC">
        <w:rPr>
          <w:sz w:val="22"/>
          <w:szCs w:val="22"/>
        </w:rPr>
        <w:t>.2.</w:t>
      </w:r>
      <w:r w:rsidRPr="002450AC">
        <w:rPr>
          <w:sz w:val="22"/>
          <w:szCs w:val="22"/>
        </w:rPr>
        <w:tab/>
        <w:t xml:space="preserve">Настоящий </w:t>
      </w:r>
      <w:r w:rsidR="003A5EAD">
        <w:rPr>
          <w:sz w:val="22"/>
          <w:szCs w:val="22"/>
        </w:rPr>
        <w:t>Контракт</w:t>
      </w:r>
      <w:r w:rsidRPr="002450AC">
        <w:rPr>
          <w:sz w:val="22"/>
          <w:szCs w:val="22"/>
        </w:rPr>
        <w:t xml:space="preserve"> может быть расторгнут по соглашению Сторон, по решению суда или в связи с односторонним отказом Стороны </w:t>
      </w:r>
      <w:r w:rsidR="003A5EAD">
        <w:rPr>
          <w:sz w:val="22"/>
          <w:szCs w:val="22"/>
        </w:rPr>
        <w:t>Контракта</w:t>
      </w:r>
      <w:r w:rsidRPr="002450AC">
        <w:rPr>
          <w:sz w:val="22"/>
          <w:szCs w:val="22"/>
        </w:rPr>
        <w:t xml:space="preserve"> от исполнения </w:t>
      </w:r>
      <w:r w:rsidR="003A5EAD" w:rsidRPr="003A5EAD">
        <w:rPr>
          <w:sz w:val="22"/>
          <w:szCs w:val="22"/>
        </w:rPr>
        <w:t>Контракта</w:t>
      </w:r>
      <w:r w:rsidR="003A5EAD">
        <w:rPr>
          <w:sz w:val="22"/>
          <w:szCs w:val="22"/>
        </w:rPr>
        <w:t xml:space="preserve"> </w:t>
      </w:r>
      <w:r w:rsidRPr="002450AC">
        <w:rPr>
          <w:sz w:val="22"/>
          <w:szCs w:val="22"/>
        </w:rPr>
        <w:t>в соответствии с гражданским законодательством.</w:t>
      </w:r>
    </w:p>
    <w:p w14:paraId="71C4F675" w14:textId="1EFB3276" w:rsidR="002450AC" w:rsidRPr="002450AC" w:rsidRDefault="002450AC" w:rsidP="002450AC">
      <w:pPr>
        <w:jc w:val="both"/>
        <w:rPr>
          <w:sz w:val="22"/>
          <w:szCs w:val="22"/>
        </w:rPr>
      </w:pPr>
      <w:r>
        <w:rPr>
          <w:sz w:val="22"/>
          <w:szCs w:val="22"/>
        </w:rPr>
        <w:t>6</w:t>
      </w:r>
      <w:r w:rsidRPr="002450AC">
        <w:rPr>
          <w:sz w:val="22"/>
          <w:szCs w:val="22"/>
        </w:rPr>
        <w:t>.3.</w:t>
      </w:r>
      <w:r w:rsidRPr="002450AC">
        <w:rPr>
          <w:sz w:val="22"/>
          <w:szCs w:val="22"/>
        </w:rPr>
        <w:tab/>
        <w:t xml:space="preserve">Заказчик вправе в одностороннем порядке отказаться от исполнения </w:t>
      </w:r>
      <w:r w:rsidR="003A5EAD" w:rsidRPr="003A5EAD">
        <w:rPr>
          <w:sz w:val="22"/>
          <w:szCs w:val="22"/>
        </w:rPr>
        <w:t xml:space="preserve">Контракта </w:t>
      </w:r>
      <w:r w:rsidRPr="002450AC">
        <w:rPr>
          <w:sz w:val="22"/>
          <w:szCs w:val="22"/>
        </w:rPr>
        <w:t>в следующих случаях:</w:t>
      </w:r>
    </w:p>
    <w:p w14:paraId="2C2FE1D6" w14:textId="73638306" w:rsidR="002450AC" w:rsidRPr="002450AC" w:rsidRDefault="002450AC" w:rsidP="002450AC">
      <w:pPr>
        <w:jc w:val="both"/>
        <w:rPr>
          <w:sz w:val="22"/>
          <w:szCs w:val="22"/>
        </w:rPr>
      </w:pPr>
      <w:r>
        <w:rPr>
          <w:sz w:val="22"/>
          <w:szCs w:val="22"/>
        </w:rPr>
        <w:t>6</w:t>
      </w:r>
      <w:r w:rsidRPr="002450AC">
        <w:rPr>
          <w:sz w:val="22"/>
          <w:szCs w:val="22"/>
        </w:rPr>
        <w:t>.3.1.</w:t>
      </w:r>
      <w:r w:rsidRPr="002450AC">
        <w:rPr>
          <w:sz w:val="22"/>
          <w:szCs w:val="22"/>
        </w:rPr>
        <w:tab/>
        <w:t xml:space="preserve">При существенном нарушении обязательств, принятых </w:t>
      </w:r>
      <w:r w:rsidR="003A5EAD" w:rsidRPr="003A5EAD">
        <w:rPr>
          <w:sz w:val="22"/>
          <w:szCs w:val="22"/>
        </w:rPr>
        <w:t xml:space="preserve">Исполнителем </w:t>
      </w:r>
      <w:r w:rsidRPr="002450AC">
        <w:rPr>
          <w:sz w:val="22"/>
          <w:szCs w:val="22"/>
        </w:rPr>
        <w:t xml:space="preserve">по </w:t>
      </w:r>
      <w:r w:rsidR="003A5EAD" w:rsidRPr="003A5EAD">
        <w:rPr>
          <w:sz w:val="22"/>
          <w:szCs w:val="22"/>
        </w:rPr>
        <w:t>Контракт</w:t>
      </w:r>
      <w:r w:rsidR="003A5EAD">
        <w:rPr>
          <w:sz w:val="22"/>
          <w:szCs w:val="22"/>
        </w:rPr>
        <w:t>у</w:t>
      </w:r>
      <w:r w:rsidRPr="002450AC">
        <w:rPr>
          <w:sz w:val="22"/>
          <w:szCs w:val="22"/>
        </w:rPr>
        <w:t xml:space="preserve">, в том числе: </w:t>
      </w:r>
    </w:p>
    <w:p w14:paraId="43F7A7FB" w14:textId="287727E1" w:rsidR="002450AC" w:rsidRPr="002450AC" w:rsidRDefault="002450AC" w:rsidP="002450AC">
      <w:pPr>
        <w:jc w:val="both"/>
        <w:rPr>
          <w:sz w:val="22"/>
          <w:szCs w:val="22"/>
        </w:rPr>
      </w:pPr>
      <w:r>
        <w:rPr>
          <w:sz w:val="22"/>
          <w:szCs w:val="22"/>
        </w:rPr>
        <w:t>6</w:t>
      </w:r>
      <w:r w:rsidRPr="002450AC">
        <w:rPr>
          <w:sz w:val="22"/>
          <w:szCs w:val="22"/>
        </w:rPr>
        <w:t xml:space="preserve">.3.1.1. Неоднократного нарушения сроков </w:t>
      </w:r>
      <w:r w:rsidR="003A5EAD">
        <w:rPr>
          <w:sz w:val="22"/>
          <w:szCs w:val="22"/>
        </w:rPr>
        <w:t>оказания Услуг</w:t>
      </w:r>
      <w:r w:rsidRPr="002450AC">
        <w:rPr>
          <w:sz w:val="22"/>
          <w:szCs w:val="22"/>
        </w:rPr>
        <w:t>;</w:t>
      </w:r>
    </w:p>
    <w:p w14:paraId="0EF42ED7" w14:textId="239FA52D" w:rsidR="002450AC" w:rsidRPr="002450AC" w:rsidRDefault="002450AC" w:rsidP="002450AC">
      <w:pPr>
        <w:jc w:val="both"/>
        <w:rPr>
          <w:sz w:val="22"/>
          <w:szCs w:val="22"/>
        </w:rPr>
      </w:pPr>
      <w:r>
        <w:rPr>
          <w:sz w:val="22"/>
          <w:szCs w:val="22"/>
        </w:rPr>
        <w:t>6</w:t>
      </w:r>
      <w:r w:rsidRPr="002450AC">
        <w:rPr>
          <w:sz w:val="22"/>
          <w:szCs w:val="22"/>
        </w:rPr>
        <w:t xml:space="preserve">.3.1.2. </w:t>
      </w:r>
      <w:r w:rsidR="000E69BF">
        <w:rPr>
          <w:sz w:val="22"/>
          <w:szCs w:val="22"/>
        </w:rPr>
        <w:t>Оказания Услуг</w:t>
      </w:r>
      <w:r w:rsidRPr="002450AC">
        <w:rPr>
          <w:sz w:val="22"/>
          <w:szCs w:val="22"/>
        </w:rPr>
        <w:t xml:space="preserve"> ненадлежащего качества с недостатками, которые не могут быть устранены в приемлемый для Заказчика срок;</w:t>
      </w:r>
    </w:p>
    <w:p w14:paraId="5B19FD93" w14:textId="1F251670" w:rsidR="002450AC" w:rsidRDefault="002450AC" w:rsidP="002450AC">
      <w:pPr>
        <w:jc w:val="both"/>
        <w:rPr>
          <w:sz w:val="22"/>
          <w:szCs w:val="22"/>
        </w:rPr>
      </w:pPr>
      <w:r>
        <w:rPr>
          <w:sz w:val="22"/>
          <w:szCs w:val="22"/>
        </w:rPr>
        <w:t>6</w:t>
      </w:r>
      <w:r w:rsidRPr="002450AC">
        <w:rPr>
          <w:sz w:val="22"/>
          <w:szCs w:val="22"/>
        </w:rPr>
        <w:t>.3.2.</w:t>
      </w:r>
      <w:r w:rsidRPr="002450AC">
        <w:rPr>
          <w:sz w:val="22"/>
          <w:szCs w:val="22"/>
        </w:rPr>
        <w:tab/>
        <w:t>В иных случаях, предусмотренных законодательством Российской Федерации.</w:t>
      </w:r>
    </w:p>
    <w:p w14:paraId="1D898782" w14:textId="77777777" w:rsidR="002450AC" w:rsidRDefault="002450AC" w:rsidP="002450AC">
      <w:pPr>
        <w:jc w:val="both"/>
        <w:rPr>
          <w:sz w:val="22"/>
          <w:szCs w:val="22"/>
        </w:rPr>
      </w:pPr>
    </w:p>
    <w:p w14:paraId="1F7B0E35" w14:textId="77777777" w:rsidR="00710D13" w:rsidRDefault="00710D13" w:rsidP="002450AC">
      <w:pPr>
        <w:jc w:val="both"/>
        <w:rPr>
          <w:sz w:val="22"/>
          <w:szCs w:val="22"/>
        </w:rPr>
      </w:pPr>
    </w:p>
    <w:p w14:paraId="337DAF38" w14:textId="501BE998" w:rsidR="002450AC" w:rsidRPr="008012D3" w:rsidRDefault="002450AC" w:rsidP="002450AC">
      <w:pPr>
        <w:pStyle w:val="ae"/>
        <w:numPr>
          <w:ilvl w:val="0"/>
          <w:numId w:val="21"/>
        </w:numPr>
        <w:jc w:val="both"/>
        <w:rPr>
          <w:b/>
          <w:sz w:val="22"/>
          <w:szCs w:val="22"/>
        </w:rPr>
      </w:pPr>
      <w:r w:rsidRPr="008012D3">
        <w:rPr>
          <w:b/>
          <w:sz w:val="22"/>
          <w:szCs w:val="22"/>
        </w:rPr>
        <w:t>ПОРЯДОК УРЕГУЛИРОВАНИЯ СПОРОВ</w:t>
      </w:r>
    </w:p>
    <w:p w14:paraId="6D8E0196" w14:textId="77777777" w:rsidR="002450AC" w:rsidRDefault="002450AC" w:rsidP="002450AC">
      <w:pPr>
        <w:jc w:val="both"/>
        <w:rPr>
          <w:sz w:val="22"/>
          <w:szCs w:val="22"/>
        </w:rPr>
      </w:pPr>
    </w:p>
    <w:p w14:paraId="7A6BAB10" w14:textId="6C7D8CFB" w:rsidR="002450AC" w:rsidRPr="002450AC" w:rsidRDefault="00E50589" w:rsidP="002450AC">
      <w:pPr>
        <w:jc w:val="both"/>
        <w:rPr>
          <w:sz w:val="22"/>
          <w:szCs w:val="22"/>
        </w:rPr>
      </w:pPr>
      <w:r>
        <w:rPr>
          <w:sz w:val="22"/>
          <w:szCs w:val="22"/>
        </w:rPr>
        <w:t>7</w:t>
      </w:r>
      <w:r w:rsidR="002450AC" w:rsidRPr="002450AC">
        <w:rPr>
          <w:sz w:val="22"/>
          <w:szCs w:val="22"/>
        </w:rPr>
        <w:t>.1.</w:t>
      </w:r>
      <w:r w:rsidR="002450AC" w:rsidRPr="002450AC">
        <w:rPr>
          <w:sz w:val="22"/>
          <w:szCs w:val="22"/>
        </w:rPr>
        <w:tab/>
        <w:t xml:space="preserve">Все споры и разногласия, возникшие в связи с исполнением настоящего </w:t>
      </w:r>
      <w:r w:rsidRPr="00E50589">
        <w:rPr>
          <w:sz w:val="22"/>
          <w:szCs w:val="22"/>
        </w:rPr>
        <w:t>Контракта</w:t>
      </w:r>
      <w:r w:rsidR="002450AC" w:rsidRPr="002450AC">
        <w:rPr>
          <w:sz w:val="22"/>
          <w:szCs w:val="22"/>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скрепленными печатями.</w:t>
      </w:r>
    </w:p>
    <w:p w14:paraId="0F8E7429" w14:textId="5079D6C8" w:rsidR="002450AC" w:rsidRPr="002450AC" w:rsidRDefault="00E50589" w:rsidP="002450AC">
      <w:pPr>
        <w:jc w:val="both"/>
        <w:rPr>
          <w:sz w:val="22"/>
          <w:szCs w:val="22"/>
        </w:rPr>
      </w:pPr>
      <w:r>
        <w:rPr>
          <w:sz w:val="22"/>
          <w:szCs w:val="22"/>
        </w:rPr>
        <w:t>7</w:t>
      </w:r>
      <w:r w:rsidR="002450AC" w:rsidRPr="002450AC">
        <w:rPr>
          <w:sz w:val="22"/>
          <w:szCs w:val="22"/>
        </w:rPr>
        <w:t>.2.</w:t>
      </w:r>
      <w:r w:rsidR="002450AC" w:rsidRPr="002450AC">
        <w:rPr>
          <w:sz w:val="22"/>
          <w:szCs w:val="22"/>
        </w:rPr>
        <w:tab/>
        <w:t xml:space="preserve">В случае не достижения взаимного согласия споры по настоящему </w:t>
      </w:r>
      <w:r w:rsidRPr="00E50589">
        <w:rPr>
          <w:sz w:val="22"/>
          <w:szCs w:val="22"/>
        </w:rPr>
        <w:t xml:space="preserve">Контракту </w:t>
      </w:r>
      <w:r w:rsidR="002450AC" w:rsidRPr="002450AC">
        <w:rPr>
          <w:sz w:val="22"/>
          <w:szCs w:val="22"/>
        </w:rPr>
        <w:t>разрешаются в Арбитражном суде города Москвы.</w:t>
      </w:r>
    </w:p>
    <w:p w14:paraId="3C959F50" w14:textId="212DCD90" w:rsidR="002450AC" w:rsidRPr="002450AC" w:rsidRDefault="00E50589" w:rsidP="002450AC">
      <w:pPr>
        <w:jc w:val="both"/>
        <w:rPr>
          <w:sz w:val="22"/>
          <w:szCs w:val="22"/>
        </w:rPr>
      </w:pPr>
      <w:r>
        <w:rPr>
          <w:sz w:val="22"/>
          <w:szCs w:val="22"/>
        </w:rPr>
        <w:t>7</w:t>
      </w:r>
      <w:r w:rsidR="002450AC" w:rsidRPr="002450AC">
        <w:rPr>
          <w:sz w:val="22"/>
          <w:szCs w:val="22"/>
        </w:rPr>
        <w:t>.3.</w:t>
      </w:r>
      <w:r w:rsidR="002450AC" w:rsidRPr="002450AC">
        <w:rPr>
          <w:sz w:val="22"/>
          <w:szCs w:val="22"/>
        </w:rPr>
        <w:tab/>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0E6F403E" w14:textId="77777777" w:rsidR="002450AC" w:rsidRDefault="002450AC" w:rsidP="002450AC">
      <w:pPr>
        <w:jc w:val="both"/>
        <w:rPr>
          <w:sz w:val="22"/>
          <w:szCs w:val="22"/>
        </w:rPr>
      </w:pPr>
    </w:p>
    <w:p w14:paraId="12644827" w14:textId="77777777" w:rsidR="002450AC" w:rsidRDefault="002450AC" w:rsidP="002450AC">
      <w:pPr>
        <w:jc w:val="both"/>
        <w:rPr>
          <w:sz w:val="22"/>
          <w:szCs w:val="22"/>
        </w:rPr>
      </w:pPr>
    </w:p>
    <w:p w14:paraId="4D6D9E48" w14:textId="5E131012" w:rsidR="00E92683" w:rsidRDefault="00E50589" w:rsidP="00411A02">
      <w:pPr>
        <w:jc w:val="center"/>
        <w:rPr>
          <w:b/>
          <w:sz w:val="22"/>
          <w:szCs w:val="22"/>
        </w:rPr>
      </w:pPr>
      <w:r>
        <w:rPr>
          <w:b/>
          <w:sz w:val="22"/>
          <w:szCs w:val="22"/>
        </w:rPr>
        <w:t>8</w:t>
      </w:r>
      <w:r w:rsidR="00E72742">
        <w:rPr>
          <w:b/>
          <w:sz w:val="22"/>
          <w:szCs w:val="22"/>
        </w:rPr>
        <w:t xml:space="preserve">. </w:t>
      </w:r>
      <w:r w:rsidR="00E92683" w:rsidRPr="00043079">
        <w:rPr>
          <w:b/>
          <w:sz w:val="22"/>
          <w:szCs w:val="22"/>
        </w:rPr>
        <w:t xml:space="preserve">СРОК ДЕЙСТВИЯ </w:t>
      </w:r>
      <w:r w:rsidR="00834EB4">
        <w:rPr>
          <w:b/>
          <w:sz w:val="22"/>
          <w:szCs w:val="22"/>
        </w:rPr>
        <w:t>КОНТРАКТ</w:t>
      </w:r>
      <w:r w:rsidR="00411A02">
        <w:rPr>
          <w:b/>
          <w:sz w:val="22"/>
          <w:szCs w:val="22"/>
        </w:rPr>
        <w:t>А</w:t>
      </w:r>
    </w:p>
    <w:p w14:paraId="00DAECE2" w14:textId="77777777" w:rsidR="00FF383A" w:rsidRDefault="00FF383A" w:rsidP="00411A02">
      <w:pPr>
        <w:jc w:val="center"/>
        <w:rPr>
          <w:b/>
          <w:sz w:val="22"/>
          <w:szCs w:val="22"/>
        </w:rPr>
      </w:pPr>
    </w:p>
    <w:p w14:paraId="015E0E1F" w14:textId="78B7E4F5" w:rsidR="001B6428" w:rsidRPr="00E72742" w:rsidRDefault="00E50589" w:rsidP="00E72742">
      <w:pPr>
        <w:jc w:val="both"/>
        <w:rPr>
          <w:sz w:val="22"/>
          <w:szCs w:val="22"/>
        </w:rPr>
      </w:pPr>
      <w:r>
        <w:rPr>
          <w:sz w:val="22"/>
          <w:szCs w:val="22"/>
        </w:rPr>
        <w:t>8</w:t>
      </w:r>
      <w:r w:rsidR="00E72742">
        <w:rPr>
          <w:sz w:val="22"/>
          <w:szCs w:val="22"/>
        </w:rPr>
        <w:t>.1</w:t>
      </w:r>
      <w:r w:rsidR="00C84B71">
        <w:rPr>
          <w:sz w:val="22"/>
          <w:szCs w:val="22"/>
        </w:rPr>
        <w:t>.</w:t>
      </w:r>
      <w:r w:rsidR="00E72742">
        <w:rPr>
          <w:sz w:val="22"/>
          <w:szCs w:val="22"/>
        </w:rPr>
        <w:t xml:space="preserve"> </w:t>
      </w:r>
      <w:r w:rsidR="001B6428" w:rsidRPr="00E72742">
        <w:rPr>
          <w:sz w:val="22"/>
          <w:szCs w:val="22"/>
        </w:rPr>
        <w:t xml:space="preserve">Исполнитель приступает к оказанию услуг </w:t>
      </w:r>
      <w:r w:rsidR="00EC3BAE">
        <w:rPr>
          <w:sz w:val="22"/>
          <w:szCs w:val="22"/>
        </w:rPr>
        <w:t xml:space="preserve">с </w:t>
      </w:r>
      <w:r w:rsidR="001B6428" w:rsidRPr="00E72742">
        <w:rPr>
          <w:sz w:val="22"/>
          <w:szCs w:val="22"/>
        </w:rPr>
        <w:t xml:space="preserve">момента подписания настоящего </w:t>
      </w:r>
      <w:r w:rsidR="00834EB4">
        <w:rPr>
          <w:sz w:val="22"/>
          <w:szCs w:val="22"/>
        </w:rPr>
        <w:t>Контракт</w:t>
      </w:r>
      <w:r w:rsidR="001B6428" w:rsidRPr="00E72742">
        <w:rPr>
          <w:sz w:val="22"/>
          <w:szCs w:val="22"/>
        </w:rPr>
        <w:t>а.</w:t>
      </w:r>
    </w:p>
    <w:p w14:paraId="10506633" w14:textId="03FBCDE7" w:rsidR="000A6E64" w:rsidRDefault="00E50589" w:rsidP="00E72742">
      <w:pPr>
        <w:jc w:val="both"/>
        <w:rPr>
          <w:sz w:val="22"/>
          <w:szCs w:val="22"/>
        </w:rPr>
      </w:pPr>
      <w:r>
        <w:rPr>
          <w:sz w:val="22"/>
          <w:szCs w:val="22"/>
        </w:rPr>
        <w:t>8</w:t>
      </w:r>
      <w:r w:rsidR="00E72742">
        <w:rPr>
          <w:sz w:val="22"/>
          <w:szCs w:val="22"/>
        </w:rPr>
        <w:t>.2</w:t>
      </w:r>
      <w:r w:rsidR="00C84B71">
        <w:rPr>
          <w:sz w:val="22"/>
          <w:szCs w:val="22"/>
        </w:rPr>
        <w:t xml:space="preserve">. </w:t>
      </w:r>
      <w:r w:rsidR="00B91325">
        <w:rPr>
          <w:sz w:val="22"/>
          <w:szCs w:val="22"/>
        </w:rPr>
        <w:t xml:space="preserve">Срок действия </w:t>
      </w:r>
      <w:r w:rsidR="00834EB4">
        <w:rPr>
          <w:sz w:val="22"/>
          <w:szCs w:val="22"/>
        </w:rPr>
        <w:t>Контракт</w:t>
      </w:r>
      <w:r w:rsidR="00B91325">
        <w:rPr>
          <w:sz w:val="22"/>
          <w:szCs w:val="22"/>
        </w:rPr>
        <w:t>а</w:t>
      </w:r>
      <w:r w:rsidR="00736CCC">
        <w:rPr>
          <w:sz w:val="22"/>
          <w:szCs w:val="22"/>
        </w:rPr>
        <w:t xml:space="preserve"> -</w:t>
      </w:r>
      <w:r w:rsidR="00B91325">
        <w:rPr>
          <w:sz w:val="22"/>
          <w:szCs w:val="22"/>
        </w:rPr>
        <w:t xml:space="preserve"> </w:t>
      </w:r>
      <w:r w:rsidR="00806DF0" w:rsidRPr="00E72742">
        <w:rPr>
          <w:sz w:val="22"/>
          <w:szCs w:val="22"/>
        </w:rPr>
        <w:t xml:space="preserve">с </w:t>
      </w:r>
      <w:r w:rsidR="00806DF0">
        <w:rPr>
          <w:sz w:val="22"/>
          <w:szCs w:val="22"/>
        </w:rPr>
        <w:t>01.07.202</w:t>
      </w:r>
      <w:r w:rsidR="00D5443B">
        <w:rPr>
          <w:sz w:val="22"/>
          <w:szCs w:val="22"/>
        </w:rPr>
        <w:t>6</w:t>
      </w:r>
      <w:r w:rsidR="00806DF0">
        <w:rPr>
          <w:sz w:val="22"/>
          <w:szCs w:val="22"/>
        </w:rPr>
        <w:t xml:space="preserve">г. </w:t>
      </w:r>
      <w:r w:rsidR="005E0EBB">
        <w:rPr>
          <w:sz w:val="22"/>
          <w:szCs w:val="22"/>
        </w:rPr>
        <w:t>по 31.0</w:t>
      </w:r>
      <w:r w:rsidR="00D7177B">
        <w:rPr>
          <w:sz w:val="22"/>
          <w:szCs w:val="22"/>
        </w:rPr>
        <w:t>8</w:t>
      </w:r>
      <w:r w:rsidR="005E0EBB">
        <w:rPr>
          <w:sz w:val="22"/>
          <w:szCs w:val="22"/>
        </w:rPr>
        <w:t>.202</w:t>
      </w:r>
      <w:r w:rsidR="00D5443B">
        <w:rPr>
          <w:sz w:val="22"/>
          <w:szCs w:val="22"/>
        </w:rPr>
        <w:t>6</w:t>
      </w:r>
      <w:r w:rsidR="005E0EBB">
        <w:rPr>
          <w:sz w:val="22"/>
          <w:szCs w:val="22"/>
        </w:rPr>
        <w:t>г.</w:t>
      </w:r>
    </w:p>
    <w:p w14:paraId="776D6913" w14:textId="77777777" w:rsidR="00411A02" w:rsidRDefault="00411A02" w:rsidP="00E72742">
      <w:pPr>
        <w:jc w:val="both"/>
        <w:rPr>
          <w:sz w:val="22"/>
          <w:szCs w:val="22"/>
        </w:rPr>
      </w:pPr>
    </w:p>
    <w:p w14:paraId="09ABB34B" w14:textId="77777777" w:rsidR="00710D13" w:rsidRDefault="00710D13" w:rsidP="00E72742">
      <w:pPr>
        <w:jc w:val="both"/>
        <w:rPr>
          <w:sz w:val="22"/>
          <w:szCs w:val="22"/>
        </w:rPr>
      </w:pPr>
    </w:p>
    <w:p w14:paraId="3B64EC3C" w14:textId="1F64BA7F" w:rsidR="00411A02" w:rsidRDefault="00E50589" w:rsidP="00411A02">
      <w:pPr>
        <w:jc w:val="center"/>
        <w:rPr>
          <w:b/>
          <w:sz w:val="22"/>
          <w:szCs w:val="22"/>
        </w:rPr>
      </w:pPr>
      <w:r>
        <w:rPr>
          <w:b/>
          <w:sz w:val="22"/>
          <w:szCs w:val="22"/>
        </w:rPr>
        <w:t>9</w:t>
      </w:r>
      <w:r w:rsidR="00411A02">
        <w:rPr>
          <w:b/>
          <w:sz w:val="22"/>
          <w:szCs w:val="22"/>
        </w:rPr>
        <w:t>. ЗАКЛЮЧИТЕЛЬНЫЕ ПОЛОЖЕНИЯ</w:t>
      </w:r>
    </w:p>
    <w:p w14:paraId="21AA2F83" w14:textId="77777777" w:rsidR="00FF383A" w:rsidRDefault="00FF383A" w:rsidP="00411A02">
      <w:pPr>
        <w:jc w:val="center"/>
        <w:rPr>
          <w:b/>
          <w:sz w:val="22"/>
          <w:szCs w:val="22"/>
        </w:rPr>
      </w:pPr>
    </w:p>
    <w:p w14:paraId="29C79270" w14:textId="7BACF2DE" w:rsidR="00E112D5" w:rsidRDefault="00E50589" w:rsidP="00E72742">
      <w:pPr>
        <w:jc w:val="both"/>
        <w:rPr>
          <w:sz w:val="22"/>
          <w:szCs w:val="22"/>
        </w:rPr>
      </w:pPr>
      <w:r>
        <w:rPr>
          <w:sz w:val="22"/>
          <w:szCs w:val="22"/>
        </w:rPr>
        <w:t>9</w:t>
      </w:r>
      <w:r w:rsidR="00411A02">
        <w:rPr>
          <w:sz w:val="22"/>
          <w:szCs w:val="22"/>
        </w:rPr>
        <w:t>.1</w:t>
      </w:r>
      <w:r w:rsidR="00E72742">
        <w:rPr>
          <w:sz w:val="22"/>
          <w:szCs w:val="22"/>
        </w:rPr>
        <w:t>.</w:t>
      </w:r>
      <w:r w:rsidR="00C84B71">
        <w:rPr>
          <w:sz w:val="22"/>
          <w:szCs w:val="22"/>
        </w:rPr>
        <w:t xml:space="preserve"> </w:t>
      </w:r>
      <w:r w:rsidR="00834EB4">
        <w:rPr>
          <w:sz w:val="22"/>
          <w:szCs w:val="22"/>
        </w:rPr>
        <w:t>Контракт</w:t>
      </w:r>
      <w:r w:rsidR="00E112D5" w:rsidRPr="00E72742">
        <w:rPr>
          <w:sz w:val="22"/>
          <w:szCs w:val="22"/>
        </w:rPr>
        <w:t xml:space="preserve"> составлен в двух экземплярах. Первый из них хранится у Заказчика, второй у Исполнителя.</w:t>
      </w:r>
    </w:p>
    <w:p w14:paraId="6849A7F4" w14:textId="310C6CFF" w:rsidR="00411A02" w:rsidRDefault="00E50589" w:rsidP="00E72742">
      <w:pPr>
        <w:jc w:val="both"/>
        <w:rPr>
          <w:sz w:val="22"/>
          <w:szCs w:val="22"/>
        </w:rPr>
      </w:pPr>
      <w:r>
        <w:rPr>
          <w:sz w:val="22"/>
          <w:szCs w:val="22"/>
        </w:rPr>
        <w:t>9</w:t>
      </w:r>
      <w:r w:rsidR="003718E3">
        <w:rPr>
          <w:sz w:val="22"/>
          <w:szCs w:val="22"/>
        </w:rPr>
        <w:t xml:space="preserve">.2. К настоящему </w:t>
      </w:r>
      <w:r w:rsidR="00834EB4">
        <w:rPr>
          <w:sz w:val="22"/>
          <w:szCs w:val="22"/>
        </w:rPr>
        <w:t>Контракт</w:t>
      </w:r>
      <w:r w:rsidR="003718E3">
        <w:rPr>
          <w:sz w:val="22"/>
          <w:szCs w:val="22"/>
        </w:rPr>
        <w:t>у прилагается:</w:t>
      </w:r>
    </w:p>
    <w:p w14:paraId="6CBD309A" w14:textId="61B914E6" w:rsidR="003718E3" w:rsidRDefault="003718E3" w:rsidP="00E72742">
      <w:pPr>
        <w:jc w:val="both"/>
        <w:rPr>
          <w:sz w:val="22"/>
          <w:szCs w:val="22"/>
        </w:rPr>
      </w:pPr>
      <w:r>
        <w:rPr>
          <w:sz w:val="22"/>
          <w:szCs w:val="22"/>
        </w:rPr>
        <w:lastRenderedPageBreak/>
        <w:t xml:space="preserve">Приложение 1 – </w:t>
      </w:r>
      <w:r w:rsidR="00117488">
        <w:rPr>
          <w:sz w:val="22"/>
          <w:szCs w:val="22"/>
        </w:rPr>
        <w:t>Протокол</w:t>
      </w:r>
      <w:r w:rsidR="00117488" w:rsidRPr="00117488">
        <w:rPr>
          <w:sz w:val="22"/>
          <w:szCs w:val="22"/>
        </w:rPr>
        <w:t xml:space="preserve"> соглашения о стоимости услуг</w:t>
      </w:r>
      <w:r w:rsidR="00515476">
        <w:rPr>
          <w:sz w:val="22"/>
          <w:szCs w:val="22"/>
        </w:rPr>
        <w:t>;</w:t>
      </w:r>
    </w:p>
    <w:p w14:paraId="30FE728A" w14:textId="4B7294D8" w:rsidR="003718E3" w:rsidRDefault="003718E3" w:rsidP="00E72742">
      <w:pPr>
        <w:jc w:val="both"/>
        <w:rPr>
          <w:sz w:val="22"/>
          <w:szCs w:val="22"/>
        </w:rPr>
      </w:pPr>
      <w:r>
        <w:rPr>
          <w:sz w:val="22"/>
          <w:szCs w:val="22"/>
        </w:rPr>
        <w:t>Приложение 2 – Форма акта сдачи-приёмки услуг</w:t>
      </w:r>
      <w:r w:rsidR="00515476">
        <w:rPr>
          <w:sz w:val="22"/>
          <w:szCs w:val="22"/>
        </w:rPr>
        <w:t>;</w:t>
      </w:r>
    </w:p>
    <w:p w14:paraId="2C7CF5DF" w14:textId="77777777" w:rsidR="00806DF0" w:rsidRDefault="00806DF0" w:rsidP="00E72742">
      <w:pPr>
        <w:jc w:val="both"/>
        <w:rPr>
          <w:sz w:val="22"/>
          <w:szCs w:val="22"/>
        </w:rPr>
      </w:pPr>
      <w:r>
        <w:rPr>
          <w:sz w:val="22"/>
          <w:szCs w:val="22"/>
        </w:rPr>
        <w:t>Приложение 3 – Т</w:t>
      </w:r>
      <w:r w:rsidRPr="004703D6">
        <w:rPr>
          <w:sz w:val="22"/>
          <w:szCs w:val="22"/>
        </w:rPr>
        <w:t>ехническ</w:t>
      </w:r>
      <w:r>
        <w:rPr>
          <w:sz w:val="22"/>
          <w:szCs w:val="22"/>
        </w:rPr>
        <w:t>ое</w:t>
      </w:r>
      <w:r w:rsidRPr="004703D6">
        <w:rPr>
          <w:sz w:val="22"/>
          <w:szCs w:val="22"/>
        </w:rPr>
        <w:t xml:space="preserve"> задание</w:t>
      </w:r>
      <w:r>
        <w:rPr>
          <w:sz w:val="22"/>
          <w:szCs w:val="22"/>
        </w:rPr>
        <w:t>.</w:t>
      </w:r>
    </w:p>
    <w:p w14:paraId="50F12867" w14:textId="77777777" w:rsidR="00411A02" w:rsidRPr="00E72742" w:rsidRDefault="00411A02" w:rsidP="00E72742">
      <w:pPr>
        <w:jc w:val="both"/>
        <w:rPr>
          <w:rStyle w:val="a4"/>
          <w:sz w:val="22"/>
          <w:szCs w:val="22"/>
        </w:rPr>
      </w:pPr>
    </w:p>
    <w:p w14:paraId="4EA7E0B1" w14:textId="56A02A62" w:rsidR="00411A02" w:rsidRDefault="00BC2E20" w:rsidP="00411A02">
      <w:pPr>
        <w:jc w:val="center"/>
        <w:rPr>
          <w:b/>
          <w:sz w:val="22"/>
          <w:szCs w:val="22"/>
        </w:rPr>
      </w:pPr>
      <w:r>
        <w:rPr>
          <w:b/>
          <w:sz w:val="22"/>
          <w:szCs w:val="22"/>
        </w:rPr>
        <w:t>10</w:t>
      </w:r>
      <w:r w:rsidR="00411A02">
        <w:rPr>
          <w:b/>
          <w:sz w:val="22"/>
          <w:szCs w:val="22"/>
        </w:rPr>
        <w:t>. АДРЕСА, РЕКВИЗИТЫ И ПОДПИСИ СТОРОН</w:t>
      </w:r>
    </w:p>
    <w:tbl>
      <w:tblPr>
        <w:tblW w:w="0" w:type="auto"/>
        <w:tblLook w:val="01E0" w:firstRow="1" w:lastRow="1" w:firstColumn="1" w:lastColumn="1" w:noHBand="0" w:noVBand="0"/>
      </w:tblPr>
      <w:tblGrid>
        <w:gridCol w:w="4776"/>
        <w:gridCol w:w="4794"/>
      </w:tblGrid>
      <w:tr w:rsidR="00E112D5" w:rsidRPr="00A579BE" w14:paraId="2557312B" w14:textId="77777777">
        <w:tc>
          <w:tcPr>
            <w:tcW w:w="4776" w:type="dxa"/>
          </w:tcPr>
          <w:p w14:paraId="1963C803" w14:textId="77777777" w:rsidR="000D5621" w:rsidRDefault="000D5621" w:rsidP="000D5621">
            <w:pPr>
              <w:rPr>
                <w:b/>
                <w:sz w:val="22"/>
                <w:szCs w:val="22"/>
              </w:rPr>
            </w:pPr>
          </w:p>
          <w:p w14:paraId="23FCC92C" w14:textId="77777777" w:rsidR="000D5621" w:rsidRDefault="000D5621" w:rsidP="000D5621">
            <w:pPr>
              <w:rPr>
                <w:b/>
                <w:sz w:val="22"/>
                <w:szCs w:val="22"/>
              </w:rPr>
            </w:pPr>
            <w:r>
              <w:rPr>
                <w:b/>
                <w:sz w:val="22"/>
                <w:szCs w:val="22"/>
              </w:rPr>
              <w:t>ЗАКАЗЧИК:</w:t>
            </w:r>
          </w:p>
          <w:p w14:paraId="33BE6BA9" w14:textId="77777777" w:rsidR="000D5621" w:rsidRPr="00043079" w:rsidRDefault="000D5621" w:rsidP="000D5621">
            <w:pPr>
              <w:rPr>
                <w:b/>
                <w:sz w:val="22"/>
                <w:szCs w:val="22"/>
              </w:rPr>
            </w:pPr>
            <w:r>
              <w:rPr>
                <w:b/>
                <w:sz w:val="22"/>
                <w:szCs w:val="22"/>
              </w:rPr>
              <w:t>НИУ МГСУ</w:t>
            </w:r>
          </w:p>
          <w:p w14:paraId="2B350198" w14:textId="77777777" w:rsidR="00B75885" w:rsidRPr="007B026C" w:rsidRDefault="00B75885" w:rsidP="00B75885">
            <w:pPr>
              <w:suppressAutoHyphens/>
              <w:rPr>
                <w:sz w:val="22"/>
                <w:szCs w:val="22"/>
              </w:rPr>
            </w:pPr>
            <w:r w:rsidRPr="007B026C">
              <w:rPr>
                <w:sz w:val="22"/>
                <w:szCs w:val="22"/>
              </w:rPr>
              <w:t xml:space="preserve">Юридический </w:t>
            </w:r>
            <w:proofErr w:type="gramStart"/>
            <w:r w:rsidRPr="007B026C">
              <w:rPr>
                <w:sz w:val="22"/>
                <w:szCs w:val="22"/>
              </w:rPr>
              <w:t>адрес:</w:t>
            </w:r>
            <w:r w:rsidRPr="007B026C">
              <w:rPr>
                <w:sz w:val="22"/>
                <w:szCs w:val="22"/>
              </w:rPr>
              <w:tab/>
            </w:r>
            <w:proofErr w:type="gramEnd"/>
            <w:r w:rsidRPr="007B026C">
              <w:rPr>
                <w:sz w:val="22"/>
                <w:szCs w:val="22"/>
              </w:rPr>
              <w:t>129337, Москва, Ярославское шоссе, д. 26</w:t>
            </w:r>
          </w:p>
          <w:p w14:paraId="2B8AFDD6" w14:textId="77777777" w:rsidR="00B75885" w:rsidRPr="007B026C" w:rsidRDefault="00B75885" w:rsidP="00B75885">
            <w:pPr>
              <w:suppressAutoHyphens/>
              <w:rPr>
                <w:sz w:val="22"/>
                <w:szCs w:val="22"/>
              </w:rPr>
            </w:pPr>
            <w:r w:rsidRPr="007B026C">
              <w:rPr>
                <w:sz w:val="22"/>
                <w:szCs w:val="22"/>
              </w:rPr>
              <w:t xml:space="preserve">Почтовый </w:t>
            </w:r>
            <w:proofErr w:type="gramStart"/>
            <w:r w:rsidRPr="007B026C">
              <w:rPr>
                <w:sz w:val="22"/>
                <w:szCs w:val="22"/>
              </w:rPr>
              <w:t>адрес:</w:t>
            </w:r>
            <w:r w:rsidRPr="007B026C">
              <w:rPr>
                <w:sz w:val="22"/>
                <w:szCs w:val="22"/>
              </w:rPr>
              <w:tab/>
            </w:r>
            <w:proofErr w:type="gramEnd"/>
            <w:r w:rsidRPr="007B026C">
              <w:rPr>
                <w:sz w:val="22"/>
                <w:szCs w:val="22"/>
              </w:rPr>
              <w:t>129337, Москва, Ярославское шоссе, д. 26</w:t>
            </w:r>
          </w:p>
          <w:p w14:paraId="0E38B783" w14:textId="77777777" w:rsidR="00B75885" w:rsidRPr="007B026C" w:rsidRDefault="00B75885" w:rsidP="00B75885">
            <w:pPr>
              <w:suppressAutoHyphens/>
              <w:rPr>
                <w:sz w:val="22"/>
                <w:szCs w:val="22"/>
              </w:rPr>
            </w:pPr>
            <w:proofErr w:type="gramStart"/>
            <w:r w:rsidRPr="007B026C">
              <w:rPr>
                <w:sz w:val="22"/>
                <w:szCs w:val="22"/>
              </w:rPr>
              <w:t>Получатель:</w:t>
            </w:r>
            <w:r w:rsidRPr="007B026C">
              <w:rPr>
                <w:sz w:val="22"/>
                <w:szCs w:val="22"/>
              </w:rPr>
              <w:tab/>
            </w:r>
            <w:proofErr w:type="gramEnd"/>
            <w:r w:rsidRPr="007B026C">
              <w:rPr>
                <w:sz w:val="22"/>
                <w:szCs w:val="22"/>
              </w:rPr>
              <w:t>УФК по г. Москве (НИУ МГСУ л/с 20736X29560)</w:t>
            </w:r>
          </w:p>
          <w:p w14:paraId="30E4DBFB" w14:textId="77777777" w:rsidR="00B75885" w:rsidRPr="007B026C" w:rsidRDefault="00B75885" w:rsidP="00B75885">
            <w:pPr>
              <w:suppressAutoHyphens/>
              <w:rPr>
                <w:sz w:val="22"/>
                <w:szCs w:val="22"/>
              </w:rPr>
            </w:pPr>
            <w:proofErr w:type="gramStart"/>
            <w:r w:rsidRPr="007B026C">
              <w:rPr>
                <w:sz w:val="22"/>
                <w:szCs w:val="22"/>
              </w:rPr>
              <w:t>ИНН:</w:t>
            </w:r>
            <w:r w:rsidRPr="007B026C">
              <w:rPr>
                <w:sz w:val="22"/>
                <w:szCs w:val="22"/>
              </w:rPr>
              <w:tab/>
            </w:r>
            <w:proofErr w:type="gramEnd"/>
            <w:r w:rsidRPr="007B026C">
              <w:rPr>
                <w:sz w:val="22"/>
                <w:szCs w:val="22"/>
              </w:rPr>
              <w:t>7716103391</w:t>
            </w:r>
          </w:p>
          <w:p w14:paraId="56D7F949" w14:textId="77777777" w:rsidR="00B75885" w:rsidRPr="007B026C" w:rsidRDefault="00B75885" w:rsidP="00B75885">
            <w:pPr>
              <w:suppressAutoHyphens/>
              <w:rPr>
                <w:sz w:val="22"/>
                <w:szCs w:val="22"/>
              </w:rPr>
            </w:pPr>
            <w:r w:rsidRPr="007B026C">
              <w:rPr>
                <w:sz w:val="22"/>
                <w:szCs w:val="22"/>
              </w:rPr>
              <w:t>КПП</w:t>
            </w:r>
            <w:r w:rsidRPr="007B026C">
              <w:rPr>
                <w:sz w:val="22"/>
                <w:szCs w:val="22"/>
              </w:rPr>
              <w:tab/>
              <w:t>771601001</w:t>
            </w:r>
          </w:p>
          <w:p w14:paraId="36833BD6" w14:textId="4E041CB6" w:rsidR="00B75885" w:rsidRPr="007B026C" w:rsidRDefault="00B75885" w:rsidP="00B75885">
            <w:pPr>
              <w:suppressAutoHyphens/>
              <w:rPr>
                <w:sz w:val="22"/>
                <w:szCs w:val="22"/>
              </w:rPr>
            </w:pPr>
            <w:r w:rsidRPr="007B026C">
              <w:rPr>
                <w:sz w:val="22"/>
                <w:szCs w:val="22"/>
              </w:rPr>
              <w:t>Банк</w:t>
            </w:r>
            <w:r w:rsidR="002F5699">
              <w:rPr>
                <w:sz w:val="22"/>
                <w:szCs w:val="22"/>
              </w:rPr>
              <w:t xml:space="preserve"> ОКЦ №1</w:t>
            </w:r>
            <w:r w:rsidRPr="007B026C">
              <w:rPr>
                <w:sz w:val="22"/>
                <w:szCs w:val="22"/>
              </w:rPr>
              <w:tab/>
              <w:t>ГУ Банка России по ЦФО//УФК по г. Москве г. Москва</w:t>
            </w:r>
          </w:p>
          <w:p w14:paraId="639B642C" w14:textId="77777777" w:rsidR="00B75885" w:rsidRPr="007B026C" w:rsidRDefault="00B75885" w:rsidP="00B75885">
            <w:pPr>
              <w:suppressAutoHyphens/>
              <w:rPr>
                <w:sz w:val="22"/>
                <w:szCs w:val="22"/>
              </w:rPr>
            </w:pPr>
            <w:proofErr w:type="gramStart"/>
            <w:r w:rsidRPr="007B026C">
              <w:rPr>
                <w:sz w:val="22"/>
                <w:szCs w:val="22"/>
              </w:rPr>
              <w:t>БИК:</w:t>
            </w:r>
            <w:r w:rsidRPr="007B026C">
              <w:rPr>
                <w:sz w:val="22"/>
                <w:szCs w:val="22"/>
              </w:rPr>
              <w:tab/>
            </w:r>
            <w:proofErr w:type="gramEnd"/>
            <w:r w:rsidRPr="007B026C">
              <w:rPr>
                <w:sz w:val="22"/>
                <w:szCs w:val="22"/>
              </w:rPr>
              <w:t>004525988</w:t>
            </w:r>
          </w:p>
          <w:p w14:paraId="5B5EC73F" w14:textId="77777777" w:rsidR="00B75885" w:rsidRPr="007B026C" w:rsidRDefault="00B75885" w:rsidP="00B75885">
            <w:pPr>
              <w:suppressAutoHyphens/>
              <w:rPr>
                <w:sz w:val="22"/>
                <w:szCs w:val="22"/>
              </w:rPr>
            </w:pPr>
            <w:r w:rsidRPr="007B026C">
              <w:rPr>
                <w:sz w:val="22"/>
                <w:szCs w:val="22"/>
              </w:rPr>
              <w:t xml:space="preserve">Расчетный </w:t>
            </w:r>
            <w:proofErr w:type="gramStart"/>
            <w:r w:rsidRPr="007B026C">
              <w:rPr>
                <w:sz w:val="22"/>
                <w:szCs w:val="22"/>
              </w:rPr>
              <w:t>счет:</w:t>
            </w:r>
            <w:r w:rsidRPr="007B026C">
              <w:rPr>
                <w:sz w:val="22"/>
                <w:szCs w:val="22"/>
              </w:rPr>
              <w:tab/>
            </w:r>
            <w:proofErr w:type="gramEnd"/>
            <w:r w:rsidRPr="007B026C">
              <w:rPr>
                <w:sz w:val="22"/>
                <w:szCs w:val="22"/>
              </w:rPr>
              <w:t>03214643000000017300</w:t>
            </w:r>
          </w:p>
          <w:p w14:paraId="5E0E9EDE" w14:textId="77777777" w:rsidR="00B75885" w:rsidRPr="007B026C" w:rsidRDefault="00B75885" w:rsidP="00B75885">
            <w:pPr>
              <w:suppressAutoHyphens/>
              <w:rPr>
                <w:sz w:val="22"/>
                <w:szCs w:val="22"/>
              </w:rPr>
            </w:pPr>
            <w:r w:rsidRPr="007B026C">
              <w:rPr>
                <w:sz w:val="22"/>
                <w:szCs w:val="22"/>
              </w:rPr>
              <w:t>к/с</w:t>
            </w:r>
            <w:r w:rsidRPr="007B026C">
              <w:rPr>
                <w:sz w:val="22"/>
                <w:szCs w:val="22"/>
              </w:rPr>
              <w:tab/>
              <w:t>40102810545370000003</w:t>
            </w:r>
          </w:p>
          <w:p w14:paraId="71F18276" w14:textId="77777777" w:rsidR="00B75885" w:rsidRPr="007B026C" w:rsidRDefault="00B75885" w:rsidP="00B75885">
            <w:pPr>
              <w:suppressAutoHyphens/>
              <w:rPr>
                <w:sz w:val="22"/>
                <w:szCs w:val="22"/>
              </w:rPr>
            </w:pPr>
            <w:proofErr w:type="gramStart"/>
            <w:r w:rsidRPr="007B026C">
              <w:rPr>
                <w:sz w:val="22"/>
                <w:szCs w:val="22"/>
              </w:rPr>
              <w:t>ОГРН:</w:t>
            </w:r>
            <w:r w:rsidRPr="007B026C">
              <w:rPr>
                <w:sz w:val="22"/>
                <w:szCs w:val="22"/>
              </w:rPr>
              <w:tab/>
            </w:r>
            <w:proofErr w:type="gramEnd"/>
            <w:r w:rsidRPr="007B026C">
              <w:rPr>
                <w:sz w:val="22"/>
                <w:szCs w:val="22"/>
              </w:rPr>
              <w:t>1027700575044</w:t>
            </w:r>
          </w:p>
          <w:p w14:paraId="5926E493" w14:textId="77777777" w:rsidR="00B75885" w:rsidRPr="007B026C" w:rsidRDefault="00B75885" w:rsidP="00B75885">
            <w:pPr>
              <w:suppressAutoHyphens/>
              <w:rPr>
                <w:sz w:val="22"/>
                <w:szCs w:val="22"/>
              </w:rPr>
            </w:pPr>
            <w:proofErr w:type="gramStart"/>
            <w:r w:rsidRPr="007B026C">
              <w:rPr>
                <w:sz w:val="22"/>
                <w:szCs w:val="22"/>
              </w:rPr>
              <w:t>ОКТМО:</w:t>
            </w:r>
            <w:r w:rsidRPr="007B026C">
              <w:rPr>
                <w:sz w:val="22"/>
                <w:szCs w:val="22"/>
              </w:rPr>
              <w:tab/>
            </w:r>
            <w:proofErr w:type="gramEnd"/>
            <w:r w:rsidRPr="007B026C">
              <w:rPr>
                <w:sz w:val="22"/>
                <w:szCs w:val="22"/>
              </w:rPr>
              <w:t>45365000</w:t>
            </w:r>
          </w:p>
          <w:p w14:paraId="441BB10C" w14:textId="77777777" w:rsidR="00B75885" w:rsidRPr="007B026C" w:rsidRDefault="00B75885" w:rsidP="00B75885">
            <w:pPr>
              <w:suppressAutoHyphens/>
              <w:rPr>
                <w:sz w:val="22"/>
                <w:szCs w:val="22"/>
              </w:rPr>
            </w:pPr>
            <w:proofErr w:type="gramStart"/>
            <w:r w:rsidRPr="007B026C">
              <w:rPr>
                <w:sz w:val="22"/>
                <w:szCs w:val="22"/>
              </w:rPr>
              <w:t>ОКПО:</w:t>
            </w:r>
            <w:r w:rsidRPr="007B026C">
              <w:rPr>
                <w:sz w:val="22"/>
                <w:szCs w:val="22"/>
              </w:rPr>
              <w:tab/>
            </w:r>
            <w:proofErr w:type="gramEnd"/>
            <w:r w:rsidRPr="007B026C">
              <w:rPr>
                <w:sz w:val="22"/>
                <w:szCs w:val="22"/>
              </w:rPr>
              <w:t>02066523</w:t>
            </w:r>
          </w:p>
          <w:p w14:paraId="7563E46F" w14:textId="77777777" w:rsidR="00B75885" w:rsidRPr="007B026C" w:rsidRDefault="00B75885" w:rsidP="00B75885">
            <w:pPr>
              <w:suppressAutoHyphens/>
              <w:rPr>
                <w:sz w:val="22"/>
                <w:szCs w:val="22"/>
              </w:rPr>
            </w:pPr>
            <w:r w:rsidRPr="007B026C">
              <w:rPr>
                <w:sz w:val="22"/>
                <w:szCs w:val="22"/>
              </w:rPr>
              <w:t xml:space="preserve">Электронный </w:t>
            </w:r>
            <w:proofErr w:type="gramStart"/>
            <w:r w:rsidRPr="007B026C">
              <w:rPr>
                <w:sz w:val="22"/>
                <w:szCs w:val="22"/>
              </w:rPr>
              <w:t>адрес:</w:t>
            </w:r>
            <w:r w:rsidRPr="007B026C">
              <w:rPr>
                <w:sz w:val="22"/>
                <w:szCs w:val="22"/>
              </w:rPr>
              <w:tab/>
            </w:r>
            <w:proofErr w:type="gramEnd"/>
            <w:r w:rsidRPr="007B026C">
              <w:rPr>
                <w:sz w:val="22"/>
                <w:szCs w:val="22"/>
              </w:rPr>
              <w:t>kanz@mgsu.ru</w:t>
            </w:r>
          </w:p>
          <w:p w14:paraId="143F76AE" w14:textId="77777777" w:rsidR="00B75885" w:rsidRPr="007B026C" w:rsidRDefault="00B75885" w:rsidP="00B75885">
            <w:pPr>
              <w:suppressAutoHyphens/>
              <w:rPr>
                <w:sz w:val="22"/>
                <w:szCs w:val="22"/>
              </w:rPr>
            </w:pPr>
            <w:r w:rsidRPr="007B026C">
              <w:rPr>
                <w:sz w:val="22"/>
                <w:szCs w:val="22"/>
              </w:rPr>
              <w:t xml:space="preserve">Телефон, </w:t>
            </w:r>
            <w:proofErr w:type="gramStart"/>
            <w:r w:rsidRPr="007B026C">
              <w:rPr>
                <w:sz w:val="22"/>
                <w:szCs w:val="22"/>
              </w:rPr>
              <w:t>факс:</w:t>
            </w:r>
            <w:r w:rsidRPr="007B026C">
              <w:rPr>
                <w:sz w:val="22"/>
                <w:szCs w:val="22"/>
              </w:rPr>
              <w:tab/>
            </w:r>
            <w:proofErr w:type="gramEnd"/>
            <w:r w:rsidRPr="007B026C">
              <w:rPr>
                <w:sz w:val="22"/>
                <w:szCs w:val="22"/>
              </w:rPr>
              <w:t xml:space="preserve"> +7 (495) 781-80-07</w:t>
            </w:r>
          </w:p>
          <w:p w14:paraId="61B8AA88" w14:textId="77777777" w:rsidR="00E112D5" w:rsidRPr="00043079" w:rsidRDefault="00E112D5" w:rsidP="007B5164">
            <w:pPr>
              <w:rPr>
                <w:sz w:val="22"/>
                <w:szCs w:val="22"/>
              </w:rPr>
            </w:pPr>
          </w:p>
        </w:tc>
        <w:tc>
          <w:tcPr>
            <w:tcW w:w="4794" w:type="dxa"/>
          </w:tcPr>
          <w:p w14:paraId="0472FB87" w14:textId="77777777" w:rsidR="00E112D5" w:rsidRPr="00043079" w:rsidRDefault="00E112D5" w:rsidP="00794B66">
            <w:pPr>
              <w:rPr>
                <w:b/>
                <w:color w:val="000000"/>
                <w:sz w:val="22"/>
                <w:szCs w:val="22"/>
              </w:rPr>
            </w:pPr>
          </w:p>
          <w:p w14:paraId="4A280E88" w14:textId="77777777" w:rsidR="00555CE7" w:rsidRPr="00043079" w:rsidRDefault="00E112D5" w:rsidP="00794B66">
            <w:pPr>
              <w:jc w:val="center"/>
              <w:rPr>
                <w:b/>
                <w:color w:val="000000"/>
                <w:sz w:val="22"/>
                <w:szCs w:val="22"/>
              </w:rPr>
            </w:pPr>
            <w:r w:rsidRPr="00043079">
              <w:rPr>
                <w:b/>
                <w:color w:val="000000"/>
                <w:sz w:val="22"/>
                <w:szCs w:val="22"/>
              </w:rPr>
              <w:t>ИСПОЛНИТЕЛЬ</w:t>
            </w:r>
            <w:r w:rsidR="00555CE7" w:rsidRPr="00043079">
              <w:rPr>
                <w:b/>
                <w:color w:val="000000"/>
                <w:sz w:val="22"/>
                <w:szCs w:val="22"/>
              </w:rPr>
              <w:t>:</w:t>
            </w:r>
          </w:p>
          <w:p w14:paraId="7DC262DA" w14:textId="77777777" w:rsidR="00E112D5" w:rsidRPr="00FA6E46" w:rsidRDefault="00E112D5" w:rsidP="009E4021">
            <w:pPr>
              <w:rPr>
                <w:color w:val="000000"/>
                <w:sz w:val="22"/>
                <w:szCs w:val="22"/>
              </w:rPr>
            </w:pPr>
          </w:p>
        </w:tc>
      </w:tr>
      <w:tr w:rsidR="00E112D5" w:rsidRPr="00043079" w14:paraId="7AD928BF" w14:textId="77777777">
        <w:tc>
          <w:tcPr>
            <w:tcW w:w="4776" w:type="dxa"/>
          </w:tcPr>
          <w:p w14:paraId="1D060EB9" w14:textId="77777777" w:rsidR="00E112D5" w:rsidRPr="00043079" w:rsidRDefault="00E112D5" w:rsidP="00794B66">
            <w:pPr>
              <w:jc w:val="center"/>
              <w:rPr>
                <w:b/>
                <w:color w:val="000000"/>
                <w:sz w:val="22"/>
                <w:szCs w:val="22"/>
              </w:rPr>
            </w:pPr>
            <w:r w:rsidRPr="00043079">
              <w:rPr>
                <w:b/>
                <w:color w:val="000000"/>
                <w:sz w:val="22"/>
                <w:szCs w:val="22"/>
              </w:rPr>
              <w:t>ЗАКАЗЧИК</w:t>
            </w:r>
          </w:p>
          <w:p w14:paraId="0C6F895B" w14:textId="77777777" w:rsidR="00E112D5" w:rsidRPr="00043079" w:rsidRDefault="00E112D5" w:rsidP="00794B66">
            <w:pPr>
              <w:jc w:val="both"/>
              <w:rPr>
                <w:sz w:val="22"/>
                <w:szCs w:val="22"/>
              </w:rPr>
            </w:pPr>
            <w:r w:rsidRPr="00043079">
              <w:rPr>
                <w:sz w:val="22"/>
                <w:szCs w:val="22"/>
              </w:rPr>
              <w:t xml:space="preserve">Проректор </w:t>
            </w:r>
          </w:p>
          <w:p w14:paraId="2DF519BD" w14:textId="77777777" w:rsidR="00E112D5" w:rsidRPr="00043079" w:rsidRDefault="00E112D5" w:rsidP="00794B66">
            <w:pPr>
              <w:jc w:val="both"/>
              <w:rPr>
                <w:sz w:val="22"/>
                <w:szCs w:val="22"/>
              </w:rPr>
            </w:pPr>
            <w:r w:rsidRPr="00043079">
              <w:rPr>
                <w:sz w:val="22"/>
                <w:szCs w:val="22"/>
              </w:rPr>
              <w:t xml:space="preserve">______________________ З.М. </w:t>
            </w:r>
            <w:proofErr w:type="spellStart"/>
            <w:r w:rsidRPr="00043079">
              <w:rPr>
                <w:sz w:val="22"/>
                <w:szCs w:val="22"/>
              </w:rPr>
              <w:t>Штымов</w:t>
            </w:r>
            <w:proofErr w:type="spellEnd"/>
          </w:p>
          <w:p w14:paraId="2EE92B8C" w14:textId="77777777" w:rsidR="00E112D5" w:rsidRPr="00043079" w:rsidRDefault="00E112D5" w:rsidP="00794B66">
            <w:pPr>
              <w:rPr>
                <w:b/>
                <w:color w:val="000000"/>
                <w:sz w:val="22"/>
                <w:szCs w:val="22"/>
              </w:rPr>
            </w:pPr>
            <w:proofErr w:type="spellStart"/>
            <w:r w:rsidRPr="00043079">
              <w:rPr>
                <w:b/>
                <w:color w:val="000000"/>
                <w:sz w:val="22"/>
                <w:szCs w:val="22"/>
              </w:rPr>
              <w:t>М.п</w:t>
            </w:r>
            <w:proofErr w:type="spellEnd"/>
            <w:r w:rsidRPr="00043079">
              <w:rPr>
                <w:b/>
                <w:color w:val="000000"/>
                <w:sz w:val="22"/>
                <w:szCs w:val="22"/>
              </w:rPr>
              <w:t>.</w:t>
            </w:r>
          </w:p>
          <w:p w14:paraId="42386311" w14:textId="77777777" w:rsidR="00E112D5" w:rsidRPr="00043079" w:rsidRDefault="00A714B5" w:rsidP="00794B66">
            <w:pPr>
              <w:rPr>
                <w:color w:val="000000"/>
                <w:sz w:val="22"/>
                <w:szCs w:val="22"/>
              </w:rPr>
            </w:pPr>
            <w:r w:rsidRPr="00043079">
              <w:rPr>
                <w:color w:val="000000"/>
                <w:sz w:val="22"/>
                <w:szCs w:val="22"/>
              </w:rPr>
              <w:t>«___» _________________</w:t>
            </w:r>
          </w:p>
          <w:p w14:paraId="083D486A" w14:textId="77777777" w:rsidR="00E112D5" w:rsidRPr="00043079" w:rsidRDefault="00E112D5" w:rsidP="00794B66">
            <w:pPr>
              <w:tabs>
                <w:tab w:val="left" w:pos="0"/>
              </w:tabs>
              <w:ind w:right="3808"/>
              <w:rPr>
                <w:color w:val="000000"/>
                <w:sz w:val="22"/>
                <w:szCs w:val="22"/>
              </w:rPr>
            </w:pPr>
          </w:p>
        </w:tc>
        <w:tc>
          <w:tcPr>
            <w:tcW w:w="4794" w:type="dxa"/>
          </w:tcPr>
          <w:p w14:paraId="320FB7B1" w14:textId="77777777" w:rsidR="00E112D5" w:rsidRPr="00043079" w:rsidRDefault="00E112D5" w:rsidP="00794B66">
            <w:pPr>
              <w:ind w:firstLine="708"/>
              <w:jc w:val="center"/>
              <w:rPr>
                <w:b/>
                <w:color w:val="000000"/>
                <w:sz w:val="22"/>
                <w:szCs w:val="22"/>
              </w:rPr>
            </w:pPr>
            <w:r w:rsidRPr="00043079">
              <w:rPr>
                <w:b/>
                <w:color w:val="000000"/>
                <w:sz w:val="22"/>
                <w:szCs w:val="22"/>
              </w:rPr>
              <w:t>ИСПОЛНИТЕЛЬ</w:t>
            </w:r>
          </w:p>
          <w:p w14:paraId="2006C916" w14:textId="77777777" w:rsidR="009E4021" w:rsidRDefault="009E4021" w:rsidP="00794B66">
            <w:pPr>
              <w:rPr>
                <w:color w:val="000000"/>
                <w:sz w:val="22"/>
                <w:szCs w:val="22"/>
              </w:rPr>
            </w:pPr>
          </w:p>
          <w:p w14:paraId="3F5D04EB" w14:textId="77777777" w:rsidR="00E112D5" w:rsidRPr="00043079" w:rsidRDefault="00E112D5" w:rsidP="00794B66">
            <w:pPr>
              <w:rPr>
                <w:color w:val="000000"/>
                <w:sz w:val="22"/>
                <w:szCs w:val="22"/>
              </w:rPr>
            </w:pPr>
            <w:r w:rsidRPr="00043079">
              <w:rPr>
                <w:color w:val="000000"/>
                <w:sz w:val="22"/>
                <w:szCs w:val="22"/>
              </w:rPr>
              <w:t xml:space="preserve">________________________ </w:t>
            </w:r>
            <w:r w:rsidR="009E4021">
              <w:rPr>
                <w:color w:val="000000"/>
                <w:sz w:val="22"/>
                <w:szCs w:val="22"/>
              </w:rPr>
              <w:t>/______________</w:t>
            </w:r>
          </w:p>
          <w:p w14:paraId="6E92807D" w14:textId="77777777" w:rsidR="00E112D5" w:rsidRPr="00043079" w:rsidRDefault="00E112D5" w:rsidP="00794B66">
            <w:pPr>
              <w:rPr>
                <w:b/>
                <w:color w:val="000000"/>
                <w:sz w:val="22"/>
                <w:szCs w:val="22"/>
              </w:rPr>
            </w:pPr>
            <w:proofErr w:type="spellStart"/>
            <w:r w:rsidRPr="00043079">
              <w:rPr>
                <w:b/>
                <w:color w:val="000000"/>
                <w:sz w:val="22"/>
                <w:szCs w:val="22"/>
              </w:rPr>
              <w:t>М.п</w:t>
            </w:r>
            <w:proofErr w:type="spellEnd"/>
            <w:r w:rsidRPr="00043079">
              <w:rPr>
                <w:b/>
                <w:color w:val="000000"/>
                <w:sz w:val="22"/>
                <w:szCs w:val="22"/>
              </w:rPr>
              <w:t>.</w:t>
            </w:r>
          </w:p>
          <w:p w14:paraId="05582271" w14:textId="77777777" w:rsidR="00A579BE" w:rsidRDefault="00A2304B" w:rsidP="00794B66">
            <w:pPr>
              <w:rPr>
                <w:color w:val="000000"/>
                <w:sz w:val="22"/>
                <w:szCs w:val="22"/>
              </w:rPr>
            </w:pPr>
            <w:r w:rsidRPr="00043079">
              <w:rPr>
                <w:color w:val="000000"/>
                <w:sz w:val="22"/>
                <w:szCs w:val="22"/>
              </w:rPr>
              <w:t>«____» ____________</w:t>
            </w:r>
            <w:r w:rsidR="00A714B5" w:rsidRPr="00043079">
              <w:rPr>
                <w:color w:val="000000"/>
                <w:sz w:val="22"/>
                <w:szCs w:val="22"/>
              </w:rPr>
              <w:t>_____</w:t>
            </w:r>
          </w:p>
          <w:p w14:paraId="212DF33D" w14:textId="77777777" w:rsidR="00A579BE" w:rsidRPr="00043079" w:rsidRDefault="00A579BE" w:rsidP="00A579BE">
            <w:pPr>
              <w:jc w:val="both"/>
              <w:rPr>
                <w:b/>
                <w:color w:val="000000"/>
                <w:sz w:val="22"/>
                <w:szCs w:val="22"/>
              </w:rPr>
            </w:pPr>
          </w:p>
        </w:tc>
      </w:tr>
    </w:tbl>
    <w:p w14:paraId="77FD336D" w14:textId="77777777" w:rsidR="00A579BE" w:rsidRDefault="00A579BE" w:rsidP="008C7F40">
      <w:pPr>
        <w:jc w:val="both"/>
        <w:rPr>
          <w:sz w:val="22"/>
          <w:szCs w:val="22"/>
        </w:rPr>
      </w:pPr>
    </w:p>
    <w:p w14:paraId="47AAC92B" w14:textId="77777777" w:rsidR="00A579BE" w:rsidRDefault="00A579BE">
      <w:pPr>
        <w:rPr>
          <w:sz w:val="22"/>
          <w:szCs w:val="22"/>
        </w:rPr>
      </w:pPr>
      <w:r>
        <w:rPr>
          <w:sz w:val="22"/>
          <w:szCs w:val="22"/>
        </w:rPr>
        <w:br w:type="page"/>
      </w:r>
    </w:p>
    <w:p w14:paraId="7DF45819" w14:textId="77777777" w:rsidR="00AB165E" w:rsidRDefault="00AB165E" w:rsidP="00AB165E">
      <w:pPr>
        <w:jc w:val="right"/>
        <w:rPr>
          <w:sz w:val="18"/>
          <w:szCs w:val="18"/>
        </w:rPr>
      </w:pPr>
      <w:r>
        <w:rPr>
          <w:sz w:val="18"/>
          <w:szCs w:val="18"/>
        </w:rPr>
        <w:lastRenderedPageBreak/>
        <w:t>Приложение №1</w:t>
      </w:r>
    </w:p>
    <w:p w14:paraId="21E4C35A" w14:textId="77777777" w:rsidR="00AB165E" w:rsidRPr="00A579BE" w:rsidRDefault="00AB165E" w:rsidP="00AB165E">
      <w:pPr>
        <w:jc w:val="right"/>
        <w:rPr>
          <w:sz w:val="18"/>
          <w:szCs w:val="18"/>
        </w:rPr>
      </w:pPr>
    </w:p>
    <w:p w14:paraId="6027085E" w14:textId="1746416F" w:rsidR="00AB165E" w:rsidRPr="00A579BE" w:rsidRDefault="00AB165E" w:rsidP="00AB165E">
      <w:pPr>
        <w:jc w:val="right"/>
        <w:rPr>
          <w:sz w:val="18"/>
          <w:szCs w:val="18"/>
        </w:rPr>
      </w:pPr>
      <w:r>
        <w:rPr>
          <w:sz w:val="18"/>
          <w:szCs w:val="18"/>
        </w:rPr>
        <w:t xml:space="preserve">к Контракту № _____________ </w:t>
      </w:r>
      <w:proofErr w:type="gramStart"/>
      <w:r>
        <w:rPr>
          <w:sz w:val="18"/>
          <w:szCs w:val="18"/>
        </w:rPr>
        <w:t>от  «</w:t>
      </w:r>
      <w:proofErr w:type="gramEnd"/>
      <w:r>
        <w:rPr>
          <w:sz w:val="18"/>
          <w:szCs w:val="18"/>
        </w:rPr>
        <w:t>______» _______________202</w:t>
      </w:r>
      <w:r w:rsidR="009924AB">
        <w:rPr>
          <w:sz w:val="18"/>
          <w:szCs w:val="18"/>
        </w:rPr>
        <w:t>6</w:t>
      </w:r>
      <w:r w:rsidRPr="00A579BE">
        <w:rPr>
          <w:sz w:val="18"/>
          <w:szCs w:val="18"/>
        </w:rPr>
        <w:t>г</w:t>
      </w:r>
      <w:r>
        <w:rPr>
          <w:sz w:val="18"/>
          <w:szCs w:val="18"/>
        </w:rPr>
        <w:t>.</w:t>
      </w:r>
    </w:p>
    <w:p w14:paraId="5478F296" w14:textId="77777777" w:rsidR="00AB165E" w:rsidRPr="001B0C81" w:rsidRDefault="00AB165E" w:rsidP="00AB165E">
      <w:pPr>
        <w:suppressAutoHyphens/>
        <w:jc w:val="center"/>
        <w:rPr>
          <w:b/>
          <w:sz w:val="20"/>
          <w:szCs w:val="20"/>
        </w:rPr>
      </w:pPr>
    </w:p>
    <w:p w14:paraId="3EFF48AC" w14:textId="77777777" w:rsidR="00AB165E" w:rsidRPr="001B0C81" w:rsidRDefault="00AB165E" w:rsidP="00AB165E">
      <w:pPr>
        <w:suppressAutoHyphens/>
        <w:jc w:val="center"/>
        <w:rPr>
          <w:b/>
          <w:sz w:val="20"/>
          <w:szCs w:val="20"/>
        </w:rPr>
      </w:pPr>
    </w:p>
    <w:p w14:paraId="6293C2B4" w14:textId="77777777" w:rsidR="00AB165E" w:rsidRPr="001B0C81" w:rsidRDefault="00AB165E" w:rsidP="00AB165E">
      <w:pPr>
        <w:suppressAutoHyphens/>
        <w:jc w:val="center"/>
        <w:rPr>
          <w:b/>
          <w:sz w:val="20"/>
          <w:szCs w:val="20"/>
        </w:rPr>
      </w:pPr>
    </w:p>
    <w:p w14:paraId="59A15386" w14:textId="77777777" w:rsidR="00AB165E" w:rsidRPr="003D0998" w:rsidRDefault="00AB165E" w:rsidP="00AB165E">
      <w:pPr>
        <w:suppressAutoHyphens/>
        <w:jc w:val="center"/>
        <w:rPr>
          <w:b/>
          <w:sz w:val="22"/>
          <w:szCs w:val="22"/>
        </w:rPr>
      </w:pPr>
      <w:r w:rsidRPr="003D0998">
        <w:rPr>
          <w:b/>
          <w:sz w:val="22"/>
          <w:szCs w:val="22"/>
        </w:rPr>
        <w:t>П Р О Т О К О Л</w:t>
      </w:r>
    </w:p>
    <w:p w14:paraId="1D0E173F" w14:textId="77777777" w:rsidR="00AB165E" w:rsidRPr="003D0998" w:rsidRDefault="00AB165E" w:rsidP="00AB165E">
      <w:pPr>
        <w:suppressAutoHyphens/>
        <w:jc w:val="center"/>
        <w:rPr>
          <w:b/>
          <w:sz w:val="22"/>
          <w:szCs w:val="22"/>
        </w:rPr>
      </w:pPr>
      <w:r w:rsidRPr="003D0998">
        <w:rPr>
          <w:b/>
          <w:sz w:val="22"/>
          <w:szCs w:val="22"/>
        </w:rPr>
        <w:t>соглашения о стоимости услуг</w:t>
      </w:r>
    </w:p>
    <w:p w14:paraId="409E7E04" w14:textId="77777777" w:rsidR="00AB165E" w:rsidRPr="003D0998" w:rsidRDefault="00AB165E" w:rsidP="00AB165E">
      <w:pPr>
        <w:suppressAutoHyphens/>
        <w:jc w:val="center"/>
        <w:rPr>
          <w:b/>
          <w:sz w:val="22"/>
          <w:szCs w:val="22"/>
        </w:rPr>
      </w:pPr>
    </w:p>
    <w:p w14:paraId="1B5526CA" w14:textId="4C7971C3" w:rsidR="00AB165E" w:rsidRPr="003D0998" w:rsidRDefault="00AB165E" w:rsidP="00AB165E">
      <w:pPr>
        <w:suppressAutoHyphens/>
        <w:rPr>
          <w:sz w:val="22"/>
          <w:szCs w:val="22"/>
        </w:rPr>
      </w:pPr>
      <w:r w:rsidRPr="003D0998">
        <w:rPr>
          <w:sz w:val="22"/>
          <w:szCs w:val="22"/>
        </w:rPr>
        <w:t xml:space="preserve">             г. Москва                                                          </w:t>
      </w:r>
      <w:r w:rsidRPr="003D0998">
        <w:rPr>
          <w:sz w:val="22"/>
          <w:szCs w:val="22"/>
        </w:rPr>
        <w:tab/>
      </w:r>
      <w:r w:rsidRPr="003D0998">
        <w:rPr>
          <w:sz w:val="22"/>
          <w:szCs w:val="22"/>
        </w:rPr>
        <w:tab/>
      </w:r>
      <w:r w:rsidRPr="003D0998">
        <w:rPr>
          <w:sz w:val="22"/>
          <w:szCs w:val="22"/>
        </w:rPr>
        <w:tab/>
      </w:r>
      <w:r w:rsidRPr="003D0998">
        <w:rPr>
          <w:sz w:val="22"/>
          <w:szCs w:val="22"/>
        </w:rPr>
        <w:tab/>
        <w:t xml:space="preserve"> «____» </w:t>
      </w:r>
      <w:r w:rsidRPr="003D0998">
        <w:rPr>
          <w:iCs/>
          <w:sz w:val="22"/>
          <w:szCs w:val="22"/>
        </w:rPr>
        <w:t>____________202</w:t>
      </w:r>
      <w:r w:rsidR="009924AB">
        <w:rPr>
          <w:iCs/>
          <w:sz w:val="22"/>
          <w:szCs w:val="22"/>
        </w:rPr>
        <w:t>6</w:t>
      </w:r>
      <w:r w:rsidRPr="003D0998">
        <w:rPr>
          <w:iCs/>
          <w:sz w:val="22"/>
          <w:szCs w:val="22"/>
        </w:rPr>
        <w:t>г.</w:t>
      </w:r>
    </w:p>
    <w:p w14:paraId="2CBDC3DD" w14:textId="77777777" w:rsidR="00AB165E" w:rsidRPr="003D0998" w:rsidRDefault="00AB165E" w:rsidP="00AB165E">
      <w:pPr>
        <w:suppressAutoHyphens/>
        <w:rPr>
          <w:sz w:val="22"/>
          <w:szCs w:val="22"/>
        </w:rPr>
      </w:pPr>
    </w:p>
    <w:p w14:paraId="070FBCC5" w14:textId="466A7217" w:rsidR="00AB165E" w:rsidRPr="003D0998" w:rsidRDefault="00AB165E" w:rsidP="00AB165E">
      <w:pPr>
        <w:suppressAutoHyphens/>
        <w:ind w:firstLine="709"/>
        <w:jc w:val="both"/>
        <w:rPr>
          <w:sz w:val="22"/>
          <w:szCs w:val="22"/>
        </w:rPr>
      </w:pPr>
      <w:r w:rsidRPr="003D0998">
        <w:rPr>
          <w:b/>
          <w:color w:val="000000"/>
          <w:sz w:val="22"/>
          <w:szCs w:val="22"/>
        </w:rPr>
        <w:t>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w:t>
      </w:r>
      <w:r w:rsidRPr="003D0998">
        <w:rPr>
          <w:color w:val="000000"/>
          <w:sz w:val="22"/>
          <w:szCs w:val="22"/>
        </w:rPr>
        <w:t xml:space="preserve"> именуемое в дальнейшем </w:t>
      </w:r>
      <w:r w:rsidRPr="003D0998">
        <w:rPr>
          <w:b/>
          <w:color w:val="000000"/>
          <w:sz w:val="22"/>
          <w:szCs w:val="22"/>
        </w:rPr>
        <w:t xml:space="preserve">Заказчик, </w:t>
      </w:r>
      <w:r w:rsidRPr="003D0998">
        <w:rPr>
          <w:color w:val="000000"/>
          <w:sz w:val="22"/>
          <w:szCs w:val="22"/>
        </w:rPr>
        <w:t xml:space="preserve">в лице </w:t>
      </w:r>
      <w:r w:rsidRPr="003D0998">
        <w:rPr>
          <w:b/>
          <w:color w:val="000000"/>
          <w:sz w:val="22"/>
          <w:szCs w:val="22"/>
        </w:rPr>
        <w:t xml:space="preserve">проректора Штымова </w:t>
      </w:r>
      <w:proofErr w:type="spellStart"/>
      <w:r w:rsidRPr="003D0998">
        <w:rPr>
          <w:b/>
          <w:color w:val="000000"/>
          <w:sz w:val="22"/>
          <w:szCs w:val="22"/>
        </w:rPr>
        <w:t>Замира</w:t>
      </w:r>
      <w:proofErr w:type="spellEnd"/>
      <w:r w:rsidRPr="003D0998">
        <w:rPr>
          <w:b/>
          <w:color w:val="000000"/>
          <w:sz w:val="22"/>
          <w:szCs w:val="22"/>
        </w:rPr>
        <w:t xml:space="preserve"> Мухамедовича</w:t>
      </w:r>
      <w:r w:rsidRPr="003D0998">
        <w:rPr>
          <w:color w:val="000000"/>
          <w:sz w:val="22"/>
          <w:szCs w:val="22"/>
        </w:rPr>
        <w:t xml:space="preserve">, действующего на основании доверенности </w:t>
      </w:r>
      <w:r w:rsidR="009924AB" w:rsidRPr="009924AB">
        <w:rPr>
          <w:bCs/>
          <w:color w:val="000000"/>
          <w:sz w:val="22"/>
          <w:szCs w:val="22"/>
        </w:rPr>
        <w:t xml:space="preserve">от </w:t>
      </w:r>
      <w:r w:rsidR="005A6CCC" w:rsidRPr="005A6CCC">
        <w:rPr>
          <w:bCs/>
          <w:color w:val="000000"/>
          <w:sz w:val="22"/>
          <w:szCs w:val="22"/>
        </w:rPr>
        <w:t>02.04.2026г. № 308-139-98/9</w:t>
      </w:r>
      <w:r w:rsidRPr="003D0998">
        <w:rPr>
          <w:color w:val="000000"/>
          <w:sz w:val="22"/>
          <w:szCs w:val="22"/>
        </w:rPr>
        <w:t xml:space="preserve">, с одной стороны, и </w:t>
      </w:r>
      <w:r w:rsidRPr="003D0998">
        <w:rPr>
          <w:b/>
          <w:color w:val="000000"/>
          <w:sz w:val="22"/>
          <w:szCs w:val="22"/>
        </w:rPr>
        <w:t>____________________________________</w:t>
      </w:r>
      <w:r w:rsidRPr="003D0998">
        <w:rPr>
          <w:color w:val="000000"/>
          <w:sz w:val="22"/>
          <w:szCs w:val="22"/>
        </w:rPr>
        <w:t xml:space="preserve">, именуемое в дальнейшем </w:t>
      </w:r>
      <w:r w:rsidRPr="003D0998">
        <w:rPr>
          <w:b/>
          <w:color w:val="000000"/>
          <w:sz w:val="22"/>
          <w:szCs w:val="22"/>
        </w:rPr>
        <w:t>Исполнитель</w:t>
      </w:r>
      <w:r w:rsidRPr="003D0998">
        <w:rPr>
          <w:color w:val="000000"/>
          <w:sz w:val="22"/>
          <w:szCs w:val="22"/>
        </w:rPr>
        <w:t xml:space="preserve">, в лице </w:t>
      </w:r>
      <w:r w:rsidRPr="003D0998">
        <w:rPr>
          <w:b/>
          <w:sz w:val="22"/>
          <w:szCs w:val="22"/>
        </w:rPr>
        <w:t>__________________________________________________</w:t>
      </w:r>
      <w:r w:rsidRPr="003D0998">
        <w:rPr>
          <w:sz w:val="22"/>
          <w:szCs w:val="22"/>
        </w:rPr>
        <w:t>,</w:t>
      </w:r>
      <w:r w:rsidRPr="003D0998">
        <w:rPr>
          <w:color w:val="000000"/>
          <w:sz w:val="22"/>
          <w:szCs w:val="22"/>
        </w:rPr>
        <w:t xml:space="preserve"> действующего на основании </w:t>
      </w:r>
      <w:r w:rsidRPr="003D0998">
        <w:rPr>
          <w:b/>
          <w:sz w:val="22"/>
          <w:szCs w:val="22"/>
        </w:rPr>
        <w:t>_____________________</w:t>
      </w:r>
      <w:r w:rsidRPr="003D0998">
        <w:rPr>
          <w:color w:val="000000"/>
          <w:sz w:val="22"/>
          <w:szCs w:val="22"/>
        </w:rPr>
        <w:t>, с другой стороны</w:t>
      </w:r>
      <w:r w:rsidRPr="003D0998">
        <w:rPr>
          <w:sz w:val="22"/>
          <w:szCs w:val="22"/>
        </w:rPr>
        <w:t xml:space="preserve">, согласовали  стоимость услуг, в размере: </w:t>
      </w:r>
      <w:bookmarkStart w:id="0" w:name="_GoBack"/>
      <w:r w:rsidR="00A9373D" w:rsidRPr="00476D10">
        <w:rPr>
          <w:b/>
          <w:sz w:val="22"/>
          <w:szCs w:val="22"/>
        </w:rPr>
        <w:t>110 000,00</w:t>
      </w:r>
      <w:r w:rsidR="00A9373D" w:rsidRPr="00A9373D">
        <w:rPr>
          <w:sz w:val="22"/>
          <w:szCs w:val="22"/>
        </w:rPr>
        <w:t xml:space="preserve">  </w:t>
      </w:r>
      <w:bookmarkEnd w:id="0"/>
      <w:r w:rsidR="00A9373D" w:rsidRPr="00A9373D">
        <w:rPr>
          <w:sz w:val="22"/>
          <w:szCs w:val="22"/>
        </w:rPr>
        <w:t>руб. (Сто десять тысяч</w:t>
      </w:r>
      <w:r w:rsidR="0047310E" w:rsidRPr="00A9373D">
        <w:rPr>
          <w:sz w:val="22"/>
          <w:szCs w:val="22"/>
        </w:rPr>
        <w:t xml:space="preserve"> </w:t>
      </w:r>
      <w:r w:rsidRPr="00A9373D">
        <w:rPr>
          <w:sz w:val="22"/>
          <w:szCs w:val="22"/>
        </w:rPr>
        <w:t>ру</w:t>
      </w:r>
      <w:r w:rsidRPr="003D0998">
        <w:rPr>
          <w:sz w:val="22"/>
          <w:szCs w:val="22"/>
        </w:rPr>
        <w:t xml:space="preserve">блей 00 копеек), в </w:t>
      </w:r>
      <w:proofErr w:type="spellStart"/>
      <w:r w:rsidRPr="003D0998">
        <w:rPr>
          <w:sz w:val="22"/>
          <w:szCs w:val="22"/>
        </w:rPr>
        <w:t>т.ч</w:t>
      </w:r>
      <w:proofErr w:type="spellEnd"/>
      <w:r w:rsidRPr="003D0998">
        <w:rPr>
          <w:sz w:val="22"/>
          <w:szCs w:val="22"/>
        </w:rPr>
        <w:t>. НДС.</w:t>
      </w:r>
    </w:p>
    <w:p w14:paraId="01C98FFC" w14:textId="77777777" w:rsidR="00AB165E" w:rsidRPr="003D0998" w:rsidRDefault="00AB165E" w:rsidP="00AB165E">
      <w:pPr>
        <w:tabs>
          <w:tab w:val="num" w:pos="851"/>
        </w:tabs>
        <w:suppressAutoHyphens/>
        <w:ind w:firstLine="709"/>
        <w:jc w:val="both"/>
        <w:rPr>
          <w:color w:val="000000"/>
          <w:sz w:val="22"/>
          <w:szCs w:val="22"/>
        </w:rPr>
      </w:pPr>
      <w:proofErr w:type="spellStart"/>
      <w:r w:rsidRPr="003D0998">
        <w:rPr>
          <w:sz w:val="22"/>
          <w:szCs w:val="22"/>
        </w:rPr>
        <w:t>Госповерка</w:t>
      </w:r>
      <w:proofErr w:type="spellEnd"/>
      <w:r w:rsidRPr="003D0998">
        <w:rPr>
          <w:sz w:val="22"/>
          <w:szCs w:val="22"/>
        </w:rPr>
        <w:t xml:space="preserve"> контрольно-измерительных приборов автоматики безопасности, котлового оборудования трех водогрейных котлов марки GKS </w:t>
      </w:r>
      <w:proofErr w:type="spellStart"/>
      <w:r w:rsidRPr="003D0998">
        <w:rPr>
          <w:sz w:val="22"/>
          <w:szCs w:val="22"/>
        </w:rPr>
        <w:t>Dynatherm</w:t>
      </w:r>
      <w:proofErr w:type="spellEnd"/>
      <w:r w:rsidRPr="003D0998">
        <w:rPr>
          <w:sz w:val="22"/>
          <w:szCs w:val="22"/>
        </w:rPr>
        <w:t>, ГРП и трех технологических газоиспользующих печей лаборатории «ИКБС», по адресу: г. Мытищи, Олимпийский проспект, д. 50, стр. 9 (газовая котельная), вл. 50, стр. 25 (лаборатория ИКБС).</w:t>
      </w:r>
    </w:p>
    <w:p w14:paraId="2CA575CA" w14:textId="77777777" w:rsidR="00AB165E" w:rsidRPr="003D0998" w:rsidRDefault="00AB165E" w:rsidP="00AB165E">
      <w:pPr>
        <w:tabs>
          <w:tab w:val="num" w:pos="851"/>
        </w:tabs>
        <w:suppressAutoHyphens/>
        <w:ind w:firstLine="709"/>
        <w:jc w:val="both"/>
        <w:rPr>
          <w:i/>
          <w:color w:val="000000"/>
          <w:sz w:val="22"/>
          <w:szCs w:val="22"/>
          <w:u w:val="single"/>
        </w:rPr>
      </w:pPr>
      <w:r w:rsidRPr="003D0998">
        <w:rPr>
          <w:color w:val="000000"/>
          <w:sz w:val="22"/>
          <w:szCs w:val="22"/>
        </w:rPr>
        <w:t xml:space="preserve">Любое изменение цены, в </w:t>
      </w:r>
      <w:proofErr w:type="spellStart"/>
      <w:r w:rsidRPr="003D0998">
        <w:rPr>
          <w:color w:val="000000"/>
          <w:sz w:val="22"/>
          <w:szCs w:val="22"/>
        </w:rPr>
        <w:t>т.ч</w:t>
      </w:r>
      <w:proofErr w:type="spellEnd"/>
      <w:r w:rsidRPr="003D0998">
        <w:rPr>
          <w:color w:val="000000"/>
          <w:sz w:val="22"/>
          <w:szCs w:val="22"/>
        </w:rPr>
        <w:t>. вытекающее из иного объема услуг, чем указано в Контракте, осуществляется только на основании письменного указания Заказчика и оформляется внесением изменений в Контракт.</w:t>
      </w:r>
    </w:p>
    <w:p w14:paraId="62A4858C" w14:textId="77777777" w:rsidR="00AB165E" w:rsidRPr="003D0998" w:rsidRDefault="00AB165E" w:rsidP="00AB165E">
      <w:pPr>
        <w:suppressAutoHyphens/>
        <w:ind w:firstLine="709"/>
        <w:jc w:val="both"/>
        <w:rPr>
          <w:sz w:val="22"/>
          <w:szCs w:val="22"/>
        </w:rPr>
      </w:pPr>
      <w:r w:rsidRPr="003D0998">
        <w:rPr>
          <w:sz w:val="22"/>
          <w:szCs w:val="22"/>
        </w:rPr>
        <w:t xml:space="preserve">Настоящий </w:t>
      </w:r>
      <w:proofErr w:type="gramStart"/>
      <w:r w:rsidRPr="003D0998">
        <w:rPr>
          <w:sz w:val="22"/>
          <w:szCs w:val="22"/>
        </w:rPr>
        <w:t>протокол  составлен</w:t>
      </w:r>
      <w:proofErr w:type="gramEnd"/>
      <w:r w:rsidRPr="003D0998">
        <w:rPr>
          <w:sz w:val="22"/>
          <w:szCs w:val="22"/>
        </w:rPr>
        <w:t xml:space="preserve"> в двух экземплярах и является  неотъемлемой частью Контракта.</w:t>
      </w:r>
    </w:p>
    <w:p w14:paraId="5CA4416C" w14:textId="77777777" w:rsidR="00AB165E" w:rsidRPr="003D0998" w:rsidRDefault="00AB165E" w:rsidP="00AB165E">
      <w:pPr>
        <w:suppressAutoHyphens/>
        <w:jc w:val="both"/>
        <w:rPr>
          <w:sz w:val="22"/>
          <w:szCs w:val="22"/>
        </w:rPr>
      </w:pPr>
    </w:p>
    <w:p w14:paraId="246EA5DA" w14:textId="77777777" w:rsidR="00AB165E" w:rsidRPr="003D0998" w:rsidRDefault="00AB165E" w:rsidP="00AB165E">
      <w:pPr>
        <w:suppressAutoHyphens/>
        <w:jc w:val="both"/>
        <w:rPr>
          <w:sz w:val="22"/>
          <w:szCs w:val="22"/>
        </w:rPr>
      </w:pPr>
    </w:p>
    <w:p w14:paraId="43DD58F6" w14:textId="77777777" w:rsidR="00AB165E" w:rsidRPr="003D0998" w:rsidRDefault="00AB165E" w:rsidP="00AB165E">
      <w:pPr>
        <w:suppressAutoHyphens/>
        <w:jc w:val="both"/>
        <w:rPr>
          <w:sz w:val="22"/>
          <w:szCs w:val="22"/>
        </w:rPr>
      </w:pPr>
    </w:p>
    <w:p w14:paraId="1DAABB1F" w14:textId="77777777" w:rsidR="00AB165E" w:rsidRPr="003D0998" w:rsidRDefault="00AB165E" w:rsidP="00AB165E">
      <w:pPr>
        <w:suppressAutoHyphens/>
        <w:jc w:val="both"/>
        <w:rPr>
          <w:i/>
          <w:color w:val="FF0000"/>
          <w:sz w:val="22"/>
          <w:szCs w:val="22"/>
          <w:u w:val="single"/>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46"/>
        <w:gridCol w:w="4991"/>
      </w:tblGrid>
      <w:tr w:rsidR="00AB165E" w:rsidRPr="003D0998" w14:paraId="3478DFE0" w14:textId="77777777" w:rsidTr="00D017A9">
        <w:tc>
          <w:tcPr>
            <w:tcW w:w="5495" w:type="dxa"/>
          </w:tcPr>
          <w:p w14:paraId="39D9615D" w14:textId="77777777" w:rsidR="00AB165E" w:rsidRPr="003D0998" w:rsidRDefault="00AB165E" w:rsidP="00D017A9">
            <w:pPr>
              <w:suppressAutoHyphens/>
              <w:rPr>
                <w:b/>
                <w:sz w:val="22"/>
                <w:szCs w:val="22"/>
                <w:lang w:val="en-US"/>
              </w:rPr>
            </w:pPr>
            <w:r w:rsidRPr="003D0998">
              <w:rPr>
                <w:b/>
                <w:sz w:val="22"/>
                <w:szCs w:val="22"/>
              </w:rPr>
              <w:t>Заказчик</w:t>
            </w:r>
          </w:p>
        </w:tc>
        <w:tc>
          <w:tcPr>
            <w:tcW w:w="5267" w:type="dxa"/>
          </w:tcPr>
          <w:p w14:paraId="6379031A" w14:textId="77777777" w:rsidR="00AB165E" w:rsidRPr="003D0998" w:rsidRDefault="00AB165E" w:rsidP="00D017A9">
            <w:pPr>
              <w:suppressAutoHyphens/>
              <w:rPr>
                <w:b/>
                <w:sz w:val="22"/>
                <w:szCs w:val="22"/>
                <w:lang w:val="en-US"/>
              </w:rPr>
            </w:pPr>
            <w:r w:rsidRPr="003D0998">
              <w:rPr>
                <w:b/>
                <w:sz w:val="22"/>
                <w:szCs w:val="22"/>
              </w:rPr>
              <w:t>Исполнитель</w:t>
            </w:r>
          </w:p>
        </w:tc>
      </w:tr>
      <w:tr w:rsidR="00AB165E" w:rsidRPr="003D0998" w14:paraId="2B3E4E87" w14:textId="77777777" w:rsidTr="00D017A9">
        <w:tc>
          <w:tcPr>
            <w:tcW w:w="5495" w:type="dxa"/>
          </w:tcPr>
          <w:p w14:paraId="1C316FA4" w14:textId="77777777" w:rsidR="00AB165E" w:rsidRPr="003D0998" w:rsidRDefault="00AB165E" w:rsidP="00D017A9">
            <w:pPr>
              <w:suppressAutoHyphens/>
              <w:rPr>
                <w:b/>
                <w:iCs/>
                <w:sz w:val="22"/>
                <w:szCs w:val="22"/>
              </w:rPr>
            </w:pPr>
            <w:r w:rsidRPr="003D0998">
              <w:rPr>
                <w:b/>
                <w:iCs/>
                <w:sz w:val="22"/>
                <w:szCs w:val="22"/>
              </w:rPr>
              <w:t>Проректор</w:t>
            </w:r>
          </w:p>
          <w:p w14:paraId="2F94A332" w14:textId="77777777" w:rsidR="00AB165E" w:rsidRPr="003D0998" w:rsidRDefault="00AB165E" w:rsidP="00D017A9">
            <w:pPr>
              <w:suppressAutoHyphens/>
              <w:rPr>
                <w:b/>
                <w:sz w:val="22"/>
                <w:szCs w:val="22"/>
              </w:rPr>
            </w:pPr>
            <w:r w:rsidRPr="003D0998">
              <w:rPr>
                <w:b/>
                <w:iCs/>
                <w:sz w:val="22"/>
                <w:szCs w:val="22"/>
              </w:rPr>
              <w:t>НИУ МГСУ</w:t>
            </w:r>
          </w:p>
        </w:tc>
        <w:tc>
          <w:tcPr>
            <w:tcW w:w="5267" w:type="dxa"/>
            <w:vAlign w:val="bottom"/>
          </w:tcPr>
          <w:p w14:paraId="74458CFA" w14:textId="77777777" w:rsidR="00AB165E" w:rsidRPr="003D0998" w:rsidRDefault="00AB165E" w:rsidP="00D017A9">
            <w:pPr>
              <w:suppressAutoHyphens/>
              <w:rPr>
                <w:b/>
                <w:sz w:val="22"/>
                <w:szCs w:val="22"/>
              </w:rPr>
            </w:pPr>
          </w:p>
        </w:tc>
      </w:tr>
      <w:tr w:rsidR="00AB165E" w:rsidRPr="003D0998" w14:paraId="3D972871" w14:textId="77777777" w:rsidTr="00D017A9">
        <w:trPr>
          <w:trHeight w:val="1057"/>
        </w:trPr>
        <w:tc>
          <w:tcPr>
            <w:tcW w:w="5495" w:type="dxa"/>
            <w:vAlign w:val="bottom"/>
          </w:tcPr>
          <w:p w14:paraId="105766B0" w14:textId="77777777" w:rsidR="00AB165E" w:rsidRPr="003D0998" w:rsidRDefault="00AB165E" w:rsidP="00D017A9">
            <w:pPr>
              <w:suppressAutoHyphens/>
              <w:rPr>
                <w:b/>
                <w:sz w:val="22"/>
                <w:szCs w:val="22"/>
                <w:lang w:val="en-US"/>
              </w:rPr>
            </w:pPr>
            <w:r w:rsidRPr="003D0998">
              <w:rPr>
                <w:b/>
                <w:sz w:val="22"/>
                <w:szCs w:val="22"/>
                <w:u w:val="single"/>
              </w:rPr>
              <w:tab/>
            </w:r>
            <w:r w:rsidRPr="003D0998">
              <w:rPr>
                <w:b/>
                <w:sz w:val="22"/>
                <w:szCs w:val="22"/>
                <w:u w:val="single"/>
              </w:rPr>
              <w:tab/>
            </w:r>
            <w:r w:rsidRPr="003D0998">
              <w:rPr>
                <w:b/>
                <w:sz w:val="22"/>
                <w:szCs w:val="22"/>
                <w:u w:val="single"/>
              </w:rPr>
              <w:tab/>
            </w:r>
            <w:r w:rsidRPr="003D0998">
              <w:rPr>
                <w:b/>
                <w:sz w:val="22"/>
                <w:szCs w:val="22"/>
              </w:rPr>
              <w:t>/</w:t>
            </w:r>
            <w:proofErr w:type="spellStart"/>
            <w:proofErr w:type="gramStart"/>
            <w:r w:rsidRPr="003D0998">
              <w:rPr>
                <w:b/>
                <w:sz w:val="22"/>
                <w:szCs w:val="22"/>
                <w:u w:val="single"/>
              </w:rPr>
              <w:t>Штымов</w:t>
            </w:r>
            <w:proofErr w:type="spellEnd"/>
            <w:r w:rsidRPr="003D0998">
              <w:rPr>
                <w:b/>
                <w:sz w:val="22"/>
                <w:szCs w:val="22"/>
                <w:u w:val="single"/>
              </w:rPr>
              <w:t xml:space="preserve">  З.М.</w:t>
            </w:r>
            <w:proofErr w:type="gramEnd"/>
            <w:r w:rsidRPr="003D0998">
              <w:rPr>
                <w:b/>
                <w:sz w:val="22"/>
                <w:szCs w:val="22"/>
                <w:u w:val="single"/>
              </w:rPr>
              <w:t xml:space="preserve"> </w:t>
            </w:r>
          </w:p>
        </w:tc>
        <w:tc>
          <w:tcPr>
            <w:tcW w:w="5267" w:type="dxa"/>
            <w:vAlign w:val="bottom"/>
          </w:tcPr>
          <w:p w14:paraId="040B3905" w14:textId="77777777" w:rsidR="00AB165E" w:rsidRPr="003D0998" w:rsidRDefault="00AB165E" w:rsidP="00D017A9">
            <w:pPr>
              <w:suppressAutoHyphens/>
              <w:rPr>
                <w:b/>
                <w:sz w:val="22"/>
                <w:szCs w:val="22"/>
                <w:lang w:val="en-US"/>
              </w:rPr>
            </w:pPr>
            <w:r w:rsidRPr="003D0998">
              <w:rPr>
                <w:b/>
                <w:sz w:val="22"/>
                <w:szCs w:val="22"/>
                <w:u w:val="single"/>
              </w:rPr>
              <w:t>_________</w:t>
            </w:r>
            <w:r w:rsidRPr="003D0998">
              <w:rPr>
                <w:b/>
                <w:sz w:val="22"/>
                <w:szCs w:val="22"/>
                <w:u w:val="single"/>
              </w:rPr>
              <w:tab/>
            </w:r>
            <w:r w:rsidRPr="003D0998">
              <w:rPr>
                <w:b/>
                <w:sz w:val="22"/>
                <w:szCs w:val="22"/>
                <w:u w:val="single"/>
              </w:rPr>
              <w:tab/>
            </w:r>
            <w:r w:rsidRPr="003D0998">
              <w:rPr>
                <w:b/>
                <w:sz w:val="22"/>
                <w:szCs w:val="22"/>
              </w:rPr>
              <w:t>/</w:t>
            </w:r>
            <w:r w:rsidRPr="003D0998">
              <w:rPr>
                <w:b/>
                <w:sz w:val="22"/>
                <w:szCs w:val="22"/>
                <w:u w:val="single"/>
              </w:rPr>
              <w:t>_____________</w:t>
            </w:r>
          </w:p>
        </w:tc>
      </w:tr>
      <w:tr w:rsidR="00AB165E" w:rsidRPr="003D0998" w14:paraId="62053D8B" w14:textId="77777777" w:rsidTr="00D017A9">
        <w:tc>
          <w:tcPr>
            <w:tcW w:w="5495" w:type="dxa"/>
          </w:tcPr>
          <w:p w14:paraId="6AF756A8" w14:textId="77777777" w:rsidR="00AB165E" w:rsidRPr="003D0998" w:rsidRDefault="00AB165E" w:rsidP="00D017A9">
            <w:pPr>
              <w:suppressAutoHyphens/>
              <w:rPr>
                <w:b/>
                <w:sz w:val="22"/>
                <w:szCs w:val="22"/>
                <w:lang w:val="en-US"/>
              </w:rPr>
            </w:pPr>
            <w:r w:rsidRPr="003D0998">
              <w:rPr>
                <w:b/>
                <w:sz w:val="22"/>
                <w:szCs w:val="22"/>
                <w:lang w:val="en-US"/>
              </w:rPr>
              <w:t xml:space="preserve"> </w:t>
            </w:r>
            <w:r w:rsidRPr="003D0998">
              <w:rPr>
                <w:b/>
                <w:sz w:val="22"/>
                <w:szCs w:val="22"/>
              </w:rPr>
              <w:t>М.П.</w:t>
            </w:r>
          </w:p>
        </w:tc>
        <w:tc>
          <w:tcPr>
            <w:tcW w:w="5267" w:type="dxa"/>
          </w:tcPr>
          <w:p w14:paraId="2DC4628B" w14:textId="77777777" w:rsidR="00AB165E" w:rsidRPr="003D0998" w:rsidRDefault="00AB165E" w:rsidP="00D017A9">
            <w:pPr>
              <w:suppressAutoHyphens/>
              <w:rPr>
                <w:b/>
                <w:sz w:val="22"/>
                <w:szCs w:val="22"/>
                <w:lang w:val="en-US"/>
              </w:rPr>
            </w:pPr>
            <w:r w:rsidRPr="003D0998">
              <w:rPr>
                <w:b/>
                <w:sz w:val="22"/>
                <w:szCs w:val="22"/>
                <w:lang w:val="en-US"/>
              </w:rPr>
              <w:t xml:space="preserve">     </w:t>
            </w:r>
            <w:r w:rsidRPr="003D0998">
              <w:rPr>
                <w:b/>
                <w:sz w:val="22"/>
                <w:szCs w:val="22"/>
              </w:rPr>
              <w:t>М.П.</w:t>
            </w:r>
          </w:p>
        </w:tc>
      </w:tr>
    </w:tbl>
    <w:p w14:paraId="7E16EF89"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color w:val="000000"/>
          <w:sz w:val="20"/>
          <w:szCs w:val="20"/>
        </w:rPr>
      </w:pPr>
    </w:p>
    <w:p w14:paraId="50F04624"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color w:val="000000"/>
          <w:sz w:val="20"/>
          <w:szCs w:val="20"/>
        </w:rPr>
      </w:pPr>
    </w:p>
    <w:p w14:paraId="2CBFB828"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5208B1A5"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3293DBFC"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6D6B329A"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448138E7"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2C70D29B"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7F4C523B"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2DFB9E0A" w14:textId="77777777" w:rsidR="00AB165E"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28CA7F38" w14:textId="77777777" w:rsidR="00A03A89" w:rsidRPr="001B0C81" w:rsidRDefault="00A03A89"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28EAC22C"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5127D1F9"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7FAF1BF0"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7BCFC842" w14:textId="77777777" w:rsidR="00AB165E" w:rsidRPr="001B0C81"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6D4298C4" w14:textId="77777777" w:rsidR="00AB165E"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2EEB7CBB" w14:textId="77777777" w:rsidR="003D0998" w:rsidRDefault="003D0998"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1B1CF092" w14:textId="77777777" w:rsidR="00AB165E" w:rsidRDefault="00AB165E" w:rsidP="00AB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4045D453" w14:textId="77777777" w:rsidR="00AB165E" w:rsidRDefault="00AB165E">
      <w:pPr>
        <w:rPr>
          <w:sz w:val="22"/>
          <w:szCs w:val="22"/>
        </w:rPr>
      </w:pPr>
    </w:p>
    <w:p w14:paraId="51EF5256" w14:textId="77777777" w:rsidR="005E7B55" w:rsidRDefault="005E7B55" w:rsidP="005E7B55">
      <w:pPr>
        <w:jc w:val="right"/>
        <w:rPr>
          <w:sz w:val="18"/>
          <w:szCs w:val="18"/>
        </w:rPr>
      </w:pPr>
      <w:r>
        <w:rPr>
          <w:sz w:val="18"/>
          <w:szCs w:val="18"/>
        </w:rPr>
        <w:lastRenderedPageBreak/>
        <w:t>Приложение №2</w:t>
      </w:r>
    </w:p>
    <w:p w14:paraId="65369371" w14:textId="77777777" w:rsidR="00D06CE8" w:rsidRPr="00A579BE" w:rsidRDefault="00D06CE8" w:rsidP="005E7B55">
      <w:pPr>
        <w:jc w:val="right"/>
        <w:rPr>
          <w:sz w:val="18"/>
          <w:szCs w:val="18"/>
        </w:rPr>
      </w:pPr>
    </w:p>
    <w:p w14:paraId="79C34CF5" w14:textId="60475F2D" w:rsidR="005E7B55" w:rsidRPr="00A579BE" w:rsidRDefault="00CA3FF9" w:rsidP="005E7B55">
      <w:pPr>
        <w:jc w:val="right"/>
        <w:rPr>
          <w:sz w:val="18"/>
          <w:szCs w:val="18"/>
        </w:rPr>
      </w:pPr>
      <w:r>
        <w:rPr>
          <w:sz w:val="18"/>
          <w:szCs w:val="18"/>
        </w:rPr>
        <w:t xml:space="preserve">к </w:t>
      </w:r>
      <w:r w:rsidR="00834EB4">
        <w:rPr>
          <w:sz w:val="18"/>
          <w:szCs w:val="18"/>
        </w:rPr>
        <w:t>Контракт</w:t>
      </w:r>
      <w:r>
        <w:rPr>
          <w:sz w:val="18"/>
          <w:szCs w:val="18"/>
        </w:rPr>
        <w:t xml:space="preserve">у № _____________ </w:t>
      </w:r>
      <w:proofErr w:type="gramStart"/>
      <w:r>
        <w:rPr>
          <w:sz w:val="18"/>
          <w:szCs w:val="18"/>
        </w:rPr>
        <w:t>от</w:t>
      </w:r>
      <w:r w:rsidR="00D75732">
        <w:rPr>
          <w:sz w:val="18"/>
          <w:szCs w:val="18"/>
        </w:rPr>
        <w:t xml:space="preserve"> </w:t>
      </w:r>
      <w:r>
        <w:rPr>
          <w:sz w:val="18"/>
          <w:szCs w:val="18"/>
        </w:rPr>
        <w:t xml:space="preserve"> «</w:t>
      </w:r>
      <w:proofErr w:type="gramEnd"/>
      <w:r>
        <w:rPr>
          <w:sz w:val="18"/>
          <w:szCs w:val="18"/>
        </w:rPr>
        <w:t>______» _______________</w:t>
      </w:r>
      <w:r w:rsidR="00270CAA">
        <w:rPr>
          <w:sz w:val="18"/>
          <w:szCs w:val="18"/>
        </w:rPr>
        <w:t>202</w:t>
      </w:r>
      <w:r w:rsidR="00A03A89">
        <w:rPr>
          <w:sz w:val="18"/>
          <w:szCs w:val="18"/>
        </w:rPr>
        <w:t>6</w:t>
      </w:r>
      <w:r w:rsidR="005E7B55" w:rsidRPr="00A579BE">
        <w:rPr>
          <w:sz w:val="18"/>
          <w:szCs w:val="18"/>
        </w:rPr>
        <w:t>г</w:t>
      </w:r>
      <w:r w:rsidR="005E7B55">
        <w:rPr>
          <w:sz w:val="18"/>
          <w:szCs w:val="18"/>
        </w:rPr>
        <w:t>.</w:t>
      </w:r>
    </w:p>
    <w:p w14:paraId="546C5D52" w14:textId="77777777" w:rsidR="005E7B55" w:rsidRPr="005E7B55" w:rsidRDefault="005E7B55" w:rsidP="005E7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right"/>
        <w:rPr>
          <w:sz w:val="20"/>
          <w:szCs w:val="20"/>
        </w:rPr>
      </w:pPr>
    </w:p>
    <w:p w14:paraId="5C44F89D" w14:textId="77777777" w:rsidR="008B5F77" w:rsidRPr="009F3974" w:rsidRDefault="008B5F77" w:rsidP="008B5F77">
      <w:pPr>
        <w:spacing w:after="1"/>
        <w:jc w:val="center"/>
        <w:rPr>
          <w:b/>
          <w:sz w:val="22"/>
          <w:szCs w:val="22"/>
        </w:rPr>
      </w:pPr>
      <w:r w:rsidRPr="009F3974">
        <w:rPr>
          <w:b/>
          <w:sz w:val="22"/>
          <w:szCs w:val="22"/>
        </w:rPr>
        <w:t>Форма</w:t>
      </w:r>
    </w:p>
    <w:p w14:paraId="5D029977" w14:textId="77777777" w:rsidR="008B5F77" w:rsidRPr="009F3974" w:rsidRDefault="008B5F77" w:rsidP="008B5F77">
      <w:pPr>
        <w:widowControl w:val="0"/>
        <w:autoSpaceDE w:val="0"/>
        <w:autoSpaceDN w:val="0"/>
        <w:ind w:firstLine="540"/>
        <w:jc w:val="both"/>
        <w:rPr>
          <w:sz w:val="22"/>
          <w:szCs w:val="22"/>
        </w:rPr>
      </w:pPr>
    </w:p>
    <w:p w14:paraId="47C662CA" w14:textId="77777777" w:rsidR="008B5F77" w:rsidRPr="009F3974" w:rsidRDefault="008B5F77" w:rsidP="008B5F77">
      <w:pPr>
        <w:widowControl w:val="0"/>
        <w:autoSpaceDE w:val="0"/>
        <w:autoSpaceDN w:val="0"/>
        <w:jc w:val="center"/>
        <w:rPr>
          <w:sz w:val="22"/>
          <w:szCs w:val="22"/>
        </w:rPr>
      </w:pPr>
      <w:r w:rsidRPr="009F3974">
        <w:rPr>
          <w:b/>
          <w:sz w:val="22"/>
          <w:szCs w:val="22"/>
        </w:rPr>
        <w:t>АКТ СДАЧИ-ПРИЕМКИ УСЛУГ</w:t>
      </w:r>
    </w:p>
    <w:p w14:paraId="20C8C331" w14:textId="77777777" w:rsidR="008B5F77" w:rsidRPr="009F3974" w:rsidRDefault="008B5F77" w:rsidP="008B5F77">
      <w:pPr>
        <w:widowControl w:val="0"/>
        <w:autoSpaceDE w:val="0"/>
        <w:autoSpaceDN w:val="0"/>
        <w:jc w:val="center"/>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B5F77" w:rsidRPr="009F3974" w14:paraId="576E0CAE" w14:textId="77777777" w:rsidTr="00417872">
        <w:tc>
          <w:tcPr>
            <w:tcW w:w="4677" w:type="dxa"/>
            <w:tcBorders>
              <w:top w:val="nil"/>
              <w:left w:val="nil"/>
              <w:bottom w:val="nil"/>
              <w:right w:val="nil"/>
            </w:tcBorders>
          </w:tcPr>
          <w:p w14:paraId="50F4E02E" w14:textId="77777777" w:rsidR="008B5F77" w:rsidRPr="009F3974" w:rsidRDefault="008B5F77" w:rsidP="008B5F77">
            <w:pPr>
              <w:widowControl w:val="0"/>
              <w:autoSpaceDE w:val="0"/>
              <w:autoSpaceDN w:val="0"/>
              <w:rPr>
                <w:sz w:val="22"/>
                <w:szCs w:val="22"/>
              </w:rPr>
            </w:pPr>
            <w:r w:rsidRPr="009F3974">
              <w:rPr>
                <w:sz w:val="22"/>
                <w:szCs w:val="22"/>
              </w:rPr>
              <w:t>г. Москва</w:t>
            </w:r>
          </w:p>
        </w:tc>
        <w:tc>
          <w:tcPr>
            <w:tcW w:w="4677" w:type="dxa"/>
            <w:tcBorders>
              <w:top w:val="nil"/>
              <w:left w:val="nil"/>
              <w:bottom w:val="nil"/>
              <w:right w:val="nil"/>
            </w:tcBorders>
          </w:tcPr>
          <w:p w14:paraId="5D491316" w14:textId="06CEB101" w:rsidR="008B5F77" w:rsidRPr="009F3974" w:rsidRDefault="008B5F77" w:rsidP="008B5F77">
            <w:pPr>
              <w:widowControl w:val="0"/>
              <w:autoSpaceDE w:val="0"/>
              <w:autoSpaceDN w:val="0"/>
              <w:jc w:val="right"/>
              <w:rPr>
                <w:sz w:val="22"/>
                <w:szCs w:val="22"/>
              </w:rPr>
            </w:pPr>
            <w:r w:rsidRPr="009F3974">
              <w:rPr>
                <w:sz w:val="22"/>
                <w:szCs w:val="22"/>
              </w:rPr>
              <w:t xml:space="preserve">    </w:t>
            </w:r>
            <w:r w:rsidR="00A14F3F" w:rsidRPr="009F3974">
              <w:rPr>
                <w:sz w:val="22"/>
                <w:szCs w:val="22"/>
              </w:rPr>
              <w:t xml:space="preserve">   </w:t>
            </w:r>
            <w:r w:rsidRPr="009F3974">
              <w:rPr>
                <w:sz w:val="22"/>
                <w:szCs w:val="22"/>
              </w:rPr>
              <w:t xml:space="preserve">             "___" ________ 202</w:t>
            </w:r>
            <w:r w:rsidR="00A03A89">
              <w:rPr>
                <w:sz w:val="22"/>
                <w:szCs w:val="22"/>
              </w:rPr>
              <w:t>6</w:t>
            </w:r>
            <w:r w:rsidRPr="009F3974">
              <w:rPr>
                <w:sz w:val="22"/>
                <w:szCs w:val="22"/>
              </w:rPr>
              <w:t>г.</w:t>
            </w:r>
          </w:p>
        </w:tc>
      </w:tr>
    </w:tbl>
    <w:p w14:paraId="33E9594F" w14:textId="2CD20E35" w:rsidR="008B5F77" w:rsidRPr="009F3974" w:rsidRDefault="008B5F77" w:rsidP="008B5F77">
      <w:pPr>
        <w:widowControl w:val="0"/>
        <w:autoSpaceDE w:val="0"/>
        <w:autoSpaceDN w:val="0"/>
        <w:spacing w:before="220"/>
        <w:ind w:firstLine="540"/>
        <w:jc w:val="both"/>
        <w:rPr>
          <w:sz w:val="22"/>
          <w:szCs w:val="22"/>
        </w:rPr>
      </w:pPr>
      <w:r w:rsidRPr="009F3974">
        <w:rPr>
          <w:sz w:val="22"/>
          <w:szCs w:val="22"/>
        </w:rPr>
        <w:t xml:space="preserve">Федеральное государственное бюджетное учреждение высшего образования « Национальный  исследовательский Московский строительный университет», именуемое в дальнейшем "Заказчик", в лице проректора Штымова </w:t>
      </w:r>
      <w:proofErr w:type="spellStart"/>
      <w:r w:rsidRPr="009F3974">
        <w:rPr>
          <w:sz w:val="22"/>
          <w:szCs w:val="22"/>
        </w:rPr>
        <w:t>Замира</w:t>
      </w:r>
      <w:proofErr w:type="spellEnd"/>
      <w:r w:rsidRPr="009F3974">
        <w:rPr>
          <w:sz w:val="22"/>
          <w:szCs w:val="22"/>
        </w:rPr>
        <w:t xml:space="preserve"> Мухамедовича, действующего на основании Доверенности </w:t>
      </w:r>
      <w:r w:rsidR="00EC3ED6" w:rsidRPr="00EC3ED6">
        <w:rPr>
          <w:bCs/>
          <w:sz w:val="22"/>
          <w:szCs w:val="22"/>
        </w:rPr>
        <w:t xml:space="preserve">от </w:t>
      </w:r>
      <w:r w:rsidR="005A6CCC" w:rsidRPr="005A6CCC">
        <w:rPr>
          <w:bCs/>
          <w:sz w:val="22"/>
          <w:szCs w:val="22"/>
        </w:rPr>
        <w:t>02.04.2026г. № 308-139-98/9</w:t>
      </w:r>
      <w:r w:rsidRPr="009F3974">
        <w:rPr>
          <w:sz w:val="22"/>
          <w:szCs w:val="22"/>
        </w:rPr>
        <w:t>, с одной стороны, и ______________________________________, именуемое в дальнейшем "Исполнитель", в лице _________________________________________, с другой стороны, составили настоящий Акт сдачи-приемки услуг (далее - Акт) по Контракту № ___________ от "___" ___________ 202</w:t>
      </w:r>
      <w:r w:rsidR="00936200">
        <w:rPr>
          <w:sz w:val="22"/>
          <w:szCs w:val="22"/>
        </w:rPr>
        <w:t>6</w:t>
      </w:r>
      <w:r w:rsidRPr="009F3974">
        <w:rPr>
          <w:sz w:val="22"/>
          <w:szCs w:val="22"/>
        </w:rPr>
        <w:t>г.  (далее - Контракт) о нижеследующем.</w:t>
      </w:r>
    </w:p>
    <w:p w14:paraId="1A140D55" w14:textId="77777777" w:rsidR="008B5F77" w:rsidRPr="009F3974" w:rsidRDefault="008B5F77" w:rsidP="008B5F77">
      <w:pPr>
        <w:widowControl w:val="0"/>
        <w:autoSpaceDE w:val="0"/>
        <w:autoSpaceDN w:val="0"/>
        <w:ind w:firstLine="540"/>
        <w:jc w:val="both"/>
        <w:rPr>
          <w:sz w:val="22"/>
          <w:szCs w:val="22"/>
        </w:rPr>
      </w:pPr>
    </w:p>
    <w:p w14:paraId="0E50435C" w14:textId="58236FFF" w:rsidR="008B5F77" w:rsidRPr="009F3974" w:rsidRDefault="008B5F77" w:rsidP="008B5F77">
      <w:pPr>
        <w:widowControl w:val="0"/>
        <w:numPr>
          <w:ilvl w:val="0"/>
          <w:numId w:val="20"/>
        </w:numPr>
        <w:autoSpaceDE w:val="0"/>
        <w:autoSpaceDN w:val="0"/>
        <w:jc w:val="both"/>
        <w:rPr>
          <w:sz w:val="22"/>
          <w:szCs w:val="22"/>
        </w:rPr>
      </w:pPr>
      <w:r w:rsidRPr="009F3974">
        <w:rPr>
          <w:sz w:val="22"/>
          <w:szCs w:val="22"/>
        </w:rPr>
        <w:t>Во исполнение п. 1.1 Контракта</w:t>
      </w:r>
      <w:r w:rsidRPr="009F3974">
        <w:rPr>
          <w:color w:val="FF0000"/>
          <w:sz w:val="22"/>
          <w:szCs w:val="22"/>
        </w:rPr>
        <w:t xml:space="preserve"> </w:t>
      </w:r>
      <w:r w:rsidRPr="009F3974">
        <w:rPr>
          <w:sz w:val="22"/>
          <w:szCs w:val="22"/>
        </w:rPr>
        <w:t>Исполнитель в период с "___" ________ 202</w:t>
      </w:r>
      <w:r w:rsidR="004E70B0">
        <w:rPr>
          <w:sz w:val="22"/>
          <w:szCs w:val="22"/>
        </w:rPr>
        <w:t>6</w:t>
      </w:r>
      <w:r w:rsidRPr="009F3974">
        <w:rPr>
          <w:sz w:val="22"/>
          <w:szCs w:val="22"/>
        </w:rPr>
        <w:t xml:space="preserve"> г. по "___" ______ 202</w:t>
      </w:r>
      <w:r w:rsidR="004E70B0">
        <w:rPr>
          <w:sz w:val="22"/>
          <w:szCs w:val="22"/>
        </w:rPr>
        <w:t>6</w:t>
      </w:r>
      <w:r w:rsidRPr="009F3974">
        <w:rPr>
          <w:sz w:val="22"/>
          <w:szCs w:val="22"/>
        </w:rPr>
        <w:t xml:space="preserve"> г. оказал следующие услуги:</w:t>
      </w:r>
    </w:p>
    <w:p w14:paraId="3834CCDB" w14:textId="77777777" w:rsidR="008B5F77" w:rsidRPr="009F3974" w:rsidRDefault="008B5F77" w:rsidP="008B5F77">
      <w:pPr>
        <w:widowControl w:val="0"/>
        <w:autoSpaceDE w:val="0"/>
        <w:autoSpaceDN w:val="0"/>
        <w:ind w:left="900"/>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7"/>
        <w:gridCol w:w="5129"/>
        <w:gridCol w:w="807"/>
        <w:gridCol w:w="1237"/>
        <w:gridCol w:w="859"/>
        <w:gridCol w:w="1478"/>
      </w:tblGrid>
      <w:tr w:rsidR="008B5F77" w:rsidRPr="009F3974" w14:paraId="75CE3D93" w14:textId="77777777" w:rsidTr="00417872">
        <w:trPr>
          <w:jc w:val="center"/>
        </w:trPr>
        <w:tc>
          <w:tcPr>
            <w:tcW w:w="272" w:type="pct"/>
            <w:tcBorders>
              <w:top w:val="single" w:sz="4" w:space="0" w:color="auto"/>
              <w:bottom w:val="single" w:sz="4" w:space="0" w:color="auto"/>
              <w:right w:val="single" w:sz="4" w:space="0" w:color="auto"/>
            </w:tcBorders>
            <w:vAlign w:val="center"/>
          </w:tcPr>
          <w:p w14:paraId="5CA3BC62" w14:textId="77777777" w:rsidR="008B5F77" w:rsidRPr="009F3974" w:rsidRDefault="008B5F77" w:rsidP="008B5F77">
            <w:pPr>
              <w:jc w:val="center"/>
              <w:rPr>
                <w:b/>
                <w:sz w:val="22"/>
                <w:szCs w:val="22"/>
              </w:rPr>
            </w:pPr>
            <w:r w:rsidRPr="009F3974">
              <w:rPr>
                <w:b/>
                <w:sz w:val="22"/>
                <w:szCs w:val="22"/>
              </w:rPr>
              <w:t>№</w:t>
            </w:r>
          </w:p>
          <w:p w14:paraId="107ED8BE" w14:textId="77777777" w:rsidR="008B5F77" w:rsidRPr="009F3974" w:rsidRDefault="008B5F77" w:rsidP="008B5F77">
            <w:pPr>
              <w:jc w:val="center"/>
              <w:rPr>
                <w:b/>
                <w:sz w:val="22"/>
                <w:szCs w:val="22"/>
              </w:rPr>
            </w:pPr>
            <w:r w:rsidRPr="009F3974">
              <w:rPr>
                <w:b/>
                <w:sz w:val="22"/>
                <w:szCs w:val="22"/>
              </w:rPr>
              <w:t>п/п</w:t>
            </w:r>
          </w:p>
        </w:tc>
        <w:tc>
          <w:tcPr>
            <w:tcW w:w="2550" w:type="pct"/>
            <w:tcBorders>
              <w:top w:val="single" w:sz="4" w:space="0" w:color="auto"/>
              <w:left w:val="single" w:sz="4" w:space="0" w:color="auto"/>
              <w:bottom w:val="single" w:sz="4" w:space="0" w:color="auto"/>
              <w:right w:val="single" w:sz="4" w:space="0" w:color="auto"/>
            </w:tcBorders>
            <w:vAlign w:val="center"/>
          </w:tcPr>
          <w:p w14:paraId="6D4D9C08" w14:textId="77777777" w:rsidR="008B5F77" w:rsidRPr="009F3974" w:rsidRDefault="008B5F77" w:rsidP="008B5F77">
            <w:pPr>
              <w:autoSpaceDE w:val="0"/>
              <w:autoSpaceDN w:val="0"/>
              <w:adjustRightInd w:val="0"/>
              <w:jc w:val="center"/>
              <w:rPr>
                <w:b/>
                <w:sz w:val="22"/>
                <w:szCs w:val="22"/>
              </w:rPr>
            </w:pPr>
            <w:r w:rsidRPr="009F3974">
              <w:rPr>
                <w:b/>
                <w:sz w:val="22"/>
                <w:szCs w:val="22"/>
              </w:rPr>
              <w:t>Наименование услуг</w:t>
            </w:r>
          </w:p>
        </w:tc>
        <w:tc>
          <w:tcPr>
            <w:tcW w:w="40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567C2C9" w14:textId="77777777" w:rsidR="008B5F77" w:rsidRPr="009F3974" w:rsidRDefault="008B5F77" w:rsidP="008B5F77">
            <w:pPr>
              <w:jc w:val="center"/>
              <w:rPr>
                <w:b/>
                <w:sz w:val="22"/>
                <w:szCs w:val="22"/>
              </w:rPr>
            </w:pPr>
            <w:r w:rsidRPr="009F3974">
              <w:rPr>
                <w:b/>
                <w:sz w:val="22"/>
                <w:szCs w:val="22"/>
              </w:rPr>
              <w:t>Ед.</w:t>
            </w:r>
          </w:p>
          <w:p w14:paraId="08A877CF" w14:textId="77777777" w:rsidR="008B5F77" w:rsidRPr="009F3974" w:rsidRDefault="008B5F77" w:rsidP="008B5F77">
            <w:pPr>
              <w:jc w:val="center"/>
              <w:rPr>
                <w:rFonts w:eastAsia="Arial Unicode MS"/>
                <w:b/>
                <w:sz w:val="22"/>
                <w:szCs w:val="22"/>
              </w:rPr>
            </w:pPr>
            <w:r w:rsidRPr="009F3974">
              <w:rPr>
                <w:b/>
                <w:sz w:val="22"/>
                <w:szCs w:val="22"/>
              </w:rPr>
              <w:t>изм.</w:t>
            </w:r>
          </w:p>
        </w:tc>
        <w:tc>
          <w:tcPr>
            <w:tcW w:w="61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208EB0F" w14:textId="77777777" w:rsidR="008B5F77" w:rsidRPr="009F3974" w:rsidRDefault="008B5F77" w:rsidP="008B5F77">
            <w:pPr>
              <w:jc w:val="center"/>
              <w:rPr>
                <w:b/>
                <w:sz w:val="22"/>
                <w:szCs w:val="22"/>
              </w:rPr>
            </w:pPr>
            <w:r w:rsidRPr="009F3974">
              <w:rPr>
                <w:b/>
                <w:sz w:val="22"/>
                <w:szCs w:val="22"/>
              </w:rPr>
              <w:t xml:space="preserve">Цена за ед., руб. </w:t>
            </w:r>
          </w:p>
          <w:p w14:paraId="6B2E7464" w14:textId="77777777" w:rsidR="008B5F77" w:rsidRPr="009F3974" w:rsidRDefault="008B5F77" w:rsidP="008B5F77">
            <w:pPr>
              <w:jc w:val="center"/>
              <w:rPr>
                <w:rFonts w:eastAsia="Arial Unicode MS"/>
                <w:b/>
                <w:sz w:val="22"/>
                <w:szCs w:val="22"/>
              </w:rPr>
            </w:pPr>
          </w:p>
        </w:tc>
        <w:tc>
          <w:tcPr>
            <w:tcW w:w="42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0340747" w14:textId="40113C90" w:rsidR="008B5F77" w:rsidRPr="009F3974" w:rsidRDefault="008B5F77" w:rsidP="008B5F77">
            <w:pPr>
              <w:jc w:val="center"/>
              <w:rPr>
                <w:b/>
                <w:color w:val="000000"/>
                <w:sz w:val="22"/>
                <w:szCs w:val="22"/>
              </w:rPr>
            </w:pPr>
            <w:r w:rsidRPr="009F3974">
              <w:rPr>
                <w:b/>
                <w:color w:val="000000"/>
                <w:sz w:val="22"/>
                <w:szCs w:val="22"/>
              </w:rPr>
              <w:t>Кол</w:t>
            </w:r>
            <w:r w:rsidRPr="009F3974">
              <w:rPr>
                <w:b/>
                <w:color w:val="000000"/>
                <w:sz w:val="22"/>
                <w:szCs w:val="22"/>
                <w:lang w:val="en-US"/>
              </w:rPr>
              <w:t>-</w:t>
            </w:r>
            <w:r w:rsidRPr="009F3974">
              <w:rPr>
                <w:b/>
                <w:color w:val="000000"/>
                <w:sz w:val="22"/>
                <w:szCs w:val="22"/>
              </w:rPr>
              <w:t>во</w:t>
            </w:r>
          </w:p>
        </w:tc>
        <w:tc>
          <w:tcPr>
            <w:tcW w:w="735" w:type="pct"/>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17081ED0" w14:textId="77777777" w:rsidR="008B5F77" w:rsidRPr="009F3974" w:rsidRDefault="008B5F77" w:rsidP="008B5F77">
            <w:pPr>
              <w:jc w:val="center"/>
              <w:rPr>
                <w:b/>
                <w:color w:val="000000"/>
                <w:sz w:val="22"/>
                <w:szCs w:val="22"/>
              </w:rPr>
            </w:pPr>
            <w:r w:rsidRPr="009F3974">
              <w:rPr>
                <w:b/>
                <w:color w:val="000000"/>
                <w:sz w:val="22"/>
                <w:szCs w:val="22"/>
              </w:rPr>
              <w:t xml:space="preserve">Сумма, руб. </w:t>
            </w:r>
          </w:p>
          <w:p w14:paraId="2D92DA52" w14:textId="77777777" w:rsidR="008B5F77" w:rsidRPr="009F3974" w:rsidRDefault="008B5F77" w:rsidP="008B5F77">
            <w:pPr>
              <w:jc w:val="center"/>
              <w:rPr>
                <w:b/>
                <w:sz w:val="22"/>
                <w:szCs w:val="22"/>
              </w:rPr>
            </w:pPr>
          </w:p>
        </w:tc>
      </w:tr>
      <w:tr w:rsidR="008B5F77" w:rsidRPr="009F3974" w14:paraId="73885133" w14:textId="77777777" w:rsidTr="00417872">
        <w:trPr>
          <w:trHeight w:val="348"/>
          <w:jc w:val="center"/>
        </w:trPr>
        <w:tc>
          <w:tcPr>
            <w:tcW w:w="272" w:type="pct"/>
            <w:tcBorders>
              <w:top w:val="single" w:sz="4" w:space="0" w:color="auto"/>
              <w:bottom w:val="single" w:sz="4" w:space="0" w:color="auto"/>
              <w:right w:val="single" w:sz="4" w:space="0" w:color="auto"/>
            </w:tcBorders>
          </w:tcPr>
          <w:p w14:paraId="041D1CAD" w14:textId="77777777" w:rsidR="008B5F77" w:rsidRPr="009F3974" w:rsidRDefault="008B5F77" w:rsidP="008B5F77">
            <w:pPr>
              <w:spacing w:after="200" w:line="276" w:lineRule="auto"/>
              <w:rPr>
                <w:sz w:val="22"/>
                <w:szCs w:val="22"/>
              </w:rPr>
            </w:pPr>
            <w:r w:rsidRPr="009F3974">
              <w:rPr>
                <w:sz w:val="22"/>
                <w:szCs w:val="22"/>
              </w:rPr>
              <w:t>1…</w:t>
            </w:r>
          </w:p>
        </w:tc>
        <w:tc>
          <w:tcPr>
            <w:tcW w:w="2550" w:type="pct"/>
            <w:tcBorders>
              <w:top w:val="single" w:sz="4" w:space="0" w:color="auto"/>
              <w:left w:val="single" w:sz="4" w:space="0" w:color="auto"/>
              <w:bottom w:val="single" w:sz="4" w:space="0" w:color="auto"/>
              <w:right w:val="single" w:sz="4" w:space="0" w:color="auto"/>
            </w:tcBorders>
            <w:vAlign w:val="center"/>
          </w:tcPr>
          <w:p w14:paraId="6BE1DE74" w14:textId="77777777" w:rsidR="008B5F77" w:rsidRPr="009F3974" w:rsidRDefault="008B5F77" w:rsidP="008B5F77">
            <w:pPr>
              <w:rPr>
                <w:sz w:val="22"/>
                <w:szCs w:val="22"/>
              </w:rPr>
            </w:pPr>
          </w:p>
        </w:tc>
        <w:tc>
          <w:tcPr>
            <w:tcW w:w="40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31FFE87" w14:textId="77777777" w:rsidR="008B5F77" w:rsidRPr="009F3974" w:rsidRDefault="008B5F77" w:rsidP="008B5F77">
            <w:pPr>
              <w:jc w:val="center"/>
              <w:rPr>
                <w:sz w:val="22"/>
                <w:szCs w:val="22"/>
              </w:rPr>
            </w:pPr>
          </w:p>
        </w:tc>
        <w:tc>
          <w:tcPr>
            <w:tcW w:w="61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D745A96" w14:textId="77777777" w:rsidR="008B5F77" w:rsidRPr="009F3974" w:rsidRDefault="008B5F77" w:rsidP="008B5F77">
            <w:pPr>
              <w:jc w:val="center"/>
              <w:rPr>
                <w:color w:val="000000"/>
                <w:sz w:val="22"/>
                <w:szCs w:val="22"/>
              </w:rPr>
            </w:pPr>
          </w:p>
        </w:tc>
        <w:tc>
          <w:tcPr>
            <w:tcW w:w="42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C3E24A" w14:textId="77777777" w:rsidR="008B5F77" w:rsidRPr="009F3974" w:rsidRDefault="008B5F77" w:rsidP="008B5F77">
            <w:pPr>
              <w:jc w:val="center"/>
              <w:rPr>
                <w:sz w:val="22"/>
                <w:szCs w:val="22"/>
              </w:rPr>
            </w:pPr>
          </w:p>
        </w:tc>
        <w:tc>
          <w:tcPr>
            <w:tcW w:w="735" w:type="pct"/>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4CCD1AC2" w14:textId="77777777" w:rsidR="008B5F77" w:rsidRPr="009F3974" w:rsidRDefault="008B5F77" w:rsidP="008B5F77">
            <w:pPr>
              <w:jc w:val="center"/>
              <w:rPr>
                <w:color w:val="000000"/>
                <w:sz w:val="22"/>
                <w:szCs w:val="22"/>
              </w:rPr>
            </w:pPr>
          </w:p>
        </w:tc>
      </w:tr>
      <w:tr w:rsidR="008B5F77" w:rsidRPr="009F3974" w14:paraId="69216791" w14:textId="77777777" w:rsidTr="00417872">
        <w:trPr>
          <w:trHeight w:val="348"/>
          <w:jc w:val="center"/>
        </w:trPr>
        <w:tc>
          <w:tcPr>
            <w:tcW w:w="4265" w:type="pct"/>
            <w:gridSpan w:val="5"/>
            <w:tcBorders>
              <w:top w:val="single" w:sz="4" w:space="0" w:color="auto"/>
              <w:bottom w:val="single" w:sz="4" w:space="0" w:color="auto"/>
              <w:right w:val="single" w:sz="4" w:space="0" w:color="auto"/>
            </w:tcBorders>
          </w:tcPr>
          <w:p w14:paraId="4FA011BB" w14:textId="77777777" w:rsidR="008B5F77" w:rsidRPr="009F3974" w:rsidRDefault="008B5F77" w:rsidP="008B5F77">
            <w:pPr>
              <w:jc w:val="center"/>
              <w:rPr>
                <w:sz w:val="22"/>
                <w:szCs w:val="22"/>
              </w:rPr>
            </w:pPr>
            <w:r w:rsidRPr="009F3974">
              <w:rPr>
                <w:sz w:val="22"/>
                <w:szCs w:val="22"/>
              </w:rPr>
              <w:t>ИТОГО:</w:t>
            </w:r>
          </w:p>
        </w:tc>
        <w:tc>
          <w:tcPr>
            <w:tcW w:w="735" w:type="pct"/>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4AD504AE" w14:textId="77777777" w:rsidR="008B5F77" w:rsidRPr="009F3974" w:rsidRDefault="008B5F77" w:rsidP="008B5F77">
            <w:pPr>
              <w:jc w:val="center"/>
              <w:rPr>
                <w:color w:val="000000"/>
                <w:sz w:val="22"/>
                <w:szCs w:val="22"/>
              </w:rPr>
            </w:pPr>
          </w:p>
        </w:tc>
      </w:tr>
    </w:tbl>
    <w:p w14:paraId="418F1625" w14:textId="77777777" w:rsidR="008B5F77" w:rsidRPr="009F3974" w:rsidRDefault="008B5F77" w:rsidP="008B5F77">
      <w:pPr>
        <w:widowControl w:val="0"/>
        <w:autoSpaceDE w:val="0"/>
        <w:autoSpaceDN w:val="0"/>
        <w:jc w:val="both"/>
        <w:rPr>
          <w:sz w:val="22"/>
          <w:szCs w:val="22"/>
        </w:rPr>
      </w:pPr>
    </w:p>
    <w:p w14:paraId="29515592" w14:textId="49DDA8D0" w:rsidR="008B5F77" w:rsidRPr="009F3974" w:rsidRDefault="008B5F77" w:rsidP="008B5F77">
      <w:pPr>
        <w:widowControl w:val="0"/>
        <w:numPr>
          <w:ilvl w:val="0"/>
          <w:numId w:val="20"/>
        </w:numPr>
        <w:autoSpaceDE w:val="0"/>
        <w:autoSpaceDN w:val="0"/>
        <w:jc w:val="both"/>
        <w:rPr>
          <w:sz w:val="22"/>
          <w:szCs w:val="22"/>
        </w:rPr>
      </w:pPr>
      <w:r w:rsidRPr="009F3974">
        <w:rPr>
          <w:sz w:val="22"/>
          <w:szCs w:val="22"/>
        </w:rPr>
        <w:t>В соответствии с п. 1.3 Контракта Заказчик осуществлял приемку оказанных услуг в период с "___" ________ 202</w:t>
      </w:r>
      <w:r w:rsidR="00A644B2">
        <w:rPr>
          <w:sz w:val="22"/>
          <w:szCs w:val="22"/>
        </w:rPr>
        <w:t>6</w:t>
      </w:r>
      <w:r w:rsidRPr="009F3974">
        <w:rPr>
          <w:sz w:val="22"/>
          <w:szCs w:val="22"/>
        </w:rPr>
        <w:t xml:space="preserve"> г. по "___" ________ 202</w:t>
      </w:r>
      <w:r w:rsidR="00A644B2">
        <w:rPr>
          <w:sz w:val="22"/>
          <w:szCs w:val="22"/>
        </w:rPr>
        <w:t>6</w:t>
      </w:r>
      <w:r w:rsidRPr="009F3974">
        <w:rPr>
          <w:sz w:val="22"/>
          <w:szCs w:val="22"/>
        </w:rPr>
        <w:t xml:space="preserve"> г.</w:t>
      </w:r>
    </w:p>
    <w:p w14:paraId="304C8A7F" w14:textId="77777777" w:rsidR="008B5F77" w:rsidRPr="009F3974" w:rsidRDefault="008B5F77" w:rsidP="008B5F77">
      <w:pPr>
        <w:widowControl w:val="0"/>
        <w:numPr>
          <w:ilvl w:val="0"/>
          <w:numId w:val="20"/>
        </w:numPr>
        <w:autoSpaceDE w:val="0"/>
        <w:autoSpaceDN w:val="0"/>
        <w:jc w:val="both"/>
        <w:rPr>
          <w:sz w:val="22"/>
          <w:szCs w:val="22"/>
        </w:rPr>
      </w:pPr>
      <w:r w:rsidRPr="009F3974">
        <w:rPr>
          <w:sz w:val="22"/>
          <w:szCs w:val="22"/>
        </w:rPr>
        <w:t xml:space="preserve"> Вышеперечисленные услуги оказаны согласно </w:t>
      </w:r>
      <w:proofErr w:type="gramStart"/>
      <w:r w:rsidRPr="009F3974">
        <w:rPr>
          <w:sz w:val="22"/>
          <w:szCs w:val="22"/>
        </w:rPr>
        <w:t>Контракту</w:t>
      </w:r>
      <w:proofErr w:type="gramEnd"/>
      <w:r w:rsidRPr="009F3974">
        <w:rPr>
          <w:sz w:val="22"/>
          <w:szCs w:val="22"/>
        </w:rPr>
        <w:t xml:space="preserve"> своевременно в необходимом объеме и в соответствии с требованиями, установленными Контрактом к их качеству. Заказчик претензий по объему, качеству и срокам оказания услуг не имеет.</w:t>
      </w:r>
    </w:p>
    <w:p w14:paraId="0369F66B" w14:textId="77777777" w:rsidR="008B5F77" w:rsidRPr="009F3974" w:rsidRDefault="008B5F77" w:rsidP="008B5F77">
      <w:pPr>
        <w:widowControl w:val="0"/>
        <w:autoSpaceDE w:val="0"/>
        <w:autoSpaceDN w:val="0"/>
        <w:ind w:firstLine="567"/>
        <w:jc w:val="both"/>
        <w:rPr>
          <w:sz w:val="22"/>
          <w:szCs w:val="22"/>
        </w:rPr>
      </w:pPr>
      <w:r w:rsidRPr="009F3974">
        <w:rPr>
          <w:sz w:val="22"/>
          <w:szCs w:val="22"/>
        </w:rPr>
        <w:t>4. Настоящий Акт составлен в двух экземплярах, по одному для Исполнителя и Заказчика.</w:t>
      </w:r>
    </w:p>
    <w:p w14:paraId="131F16E7" w14:textId="77777777" w:rsidR="008B5F77" w:rsidRPr="009F3974" w:rsidRDefault="008B5F77" w:rsidP="008B5F77">
      <w:pPr>
        <w:widowControl w:val="0"/>
        <w:autoSpaceDE w:val="0"/>
        <w:autoSpaceDN w:val="0"/>
        <w:jc w:val="both"/>
        <w:rPr>
          <w:sz w:val="22"/>
          <w:szCs w:val="22"/>
        </w:rPr>
      </w:pPr>
    </w:p>
    <w:p w14:paraId="2ABE5FF4" w14:textId="77777777" w:rsidR="008B5F77" w:rsidRPr="009F3974" w:rsidRDefault="008B5F77" w:rsidP="008B5F77">
      <w:pPr>
        <w:widowControl w:val="0"/>
        <w:autoSpaceDE w:val="0"/>
        <w:autoSpaceDN w:val="0"/>
        <w:jc w:val="both"/>
        <w:rPr>
          <w:sz w:val="22"/>
          <w:szCs w:val="22"/>
        </w:rPr>
      </w:pPr>
      <w:r w:rsidRPr="009F3974">
        <w:rPr>
          <w:sz w:val="22"/>
          <w:szCs w:val="22"/>
        </w:rPr>
        <w:t xml:space="preserve">От имени </w:t>
      </w:r>
      <w:proofErr w:type="gramStart"/>
      <w:r w:rsidRPr="009F3974">
        <w:rPr>
          <w:sz w:val="22"/>
          <w:szCs w:val="22"/>
        </w:rPr>
        <w:t xml:space="preserve">Заказчика:   </w:t>
      </w:r>
      <w:proofErr w:type="gramEnd"/>
      <w:r w:rsidRPr="009F3974">
        <w:rPr>
          <w:sz w:val="22"/>
          <w:szCs w:val="22"/>
        </w:rPr>
        <w:t xml:space="preserve">                                                                   От имени Исполнителя:</w:t>
      </w:r>
    </w:p>
    <w:p w14:paraId="6473EAC8" w14:textId="77777777" w:rsidR="008B5F77" w:rsidRPr="009F3974" w:rsidRDefault="008B5F77" w:rsidP="008B5F77">
      <w:pPr>
        <w:widowControl w:val="0"/>
        <w:autoSpaceDE w:val="0"/>
        <w:autoSpaceDN w:val="0"/>
        <w:jc w:val="both"/>
        <w:rPr>
          <w:sz w:val="22"/>
          <w:szCs w:val="22"/>
        </w:rPr>
      </w:pPr>
      <w:r w:rsidRPr="009F3974">
        <w:rPr>
          <w:sz w:val="22"/>
          <w:szCs w:val="22"/>
        </w:rPr>
        <w:t xml:space="preserve">Проректор НИУ МГСУ                                                                </w:t>
      </w:r>
    </w:p>
    <w:p w14:paraId="4E02DE03" w14:textId="77777777" w:rsidR="008B5F77" w:rsidRPr="009F3974" w:rsidRDefault="008B5F77" w:rsidP="008B5F77">
      <w:pPr>
        <w:widowControl w:val="0"/>
        <w:autoSpaceDE w:val="0"/>
        <w:autoSpaceDN w:val="0"/>
        <w:jc w:val="both"/>
        <w:rPr>
          <w:sz w:val="22"/>
          <w:szCs w:val="22"/>
        </w:rPr>
      </w:pPr>
      <w:r w:rsidRPr="009F3974">
        <w:rPr>
          <w:sz w:val="22"/>
          <w:szCs w:val="22"/>
        </w:rPr>
        <w:t xml:space="preserve">                                                                                                         </w:t>
      </w:r>
    </w:p>
    <w:p w14:paraId="5F0BED62" w14:textId="77777777" w:rsidR="008B5F77" w:rsidRPr="009F3974" w:rsidRDefault="008B5F77" w:rsidP="008B5F77">
      <w:pPr>
        <w:widowControl w:val="0"/>
        <w:autoSpaceDE w:val="0"/>
        <w:autoSpaceDN w:val="0"/>
        <w:jc w:val="both"/>
        <w:rPr>
          <w:sz w:val="22"/>
          <w:szCs w:val="22"/>
        </w:rPr>
      </w:pPr>
      <w:r w:rsidRPr="009F3974">
        <w:rPr>
          <w:sz w:val="22"/>
          <w:szCs w:val="22"/>
        </w:rPr>
        <w:t>_________________/</w:t>
      </w:r>
      <w:proofErr w:type="spellStart"/>
      <w:r w:rsidRPr="009F3974">
        <w:rPr>
          <w:sz w:val="22"/>
          <w:szCs w:val="22"/>
        </w:rPr>
        <w:t>Штымов</w:t>
      </w:r>
      <w:proofErr w:type="spellEnd"/>
      <w:r w:rsidRPr="009F3974">
        <w:rPr>
          <w:sz w:val="22"/>
          <w:szCs w:val="22"/>
        </w:rPr>
        <w:t xml:space="preserve"> З.М./                                             ____________</w:t>
      </w:r>
      <w:r w:rsidRPr="009F3974">
        <w:rPr>
          <w:sz w:val="22"/>
          <w:szCs w:val="22"/>
        </w:rPr>
        <w:tab/>
        <w:t>/__________ /</w:t>
      </w:r>
    </w:p>
    <w:p w14:paraId="679EAFB3" w14:textId="77777777" w:rsidR="008B5F77" w:rsidRPr="009F3974" w:rsidRDefault="008B5F77" w:rsidP="008B5F77">
      <w:pPr>
        <w:widowControl w:val="0"/>
        <w:autoSpaceDE w:val="0"/>
        <w:autoSpaceDN w:val="0"/>
        <w:jc w:val="both"/>
        <w:rPr>
          <w:sz w:val="22"/>
          <w:szCs w:val="22"/>
        </w:rPr>
      </w:pPr>
    </w:p>
    <w:p w14:paraId="4DC763D5" w14:textId="77777777" w:rsidR="008B5F77" w:rsidRPr="009F3974" w:rsidRDefault="008B5F77" w:rsidP="008B5F77">
      <w:pPr>
        <w:widowControl w:val="0"/>
        <w:autoSpaceDE w:val="0"/>
        <w:autoSpaceDN w:val="0"/>
        <w:jc w:val="both"/>
        <w:rPr>
          <w:sz w:val="22"/>
          <w:szCs w:val="22"/>
        </w:rPr>
      </w:pPr>
      <w:r w:rsidRPr="009F3974">
        <w:rPr>
          <w:sz w:val="22"/>
          <w:szCs w:val="22"/>
        </w:rPr>
        <w:t xml:space="preserve"> М.П.</w:t>
      </w:r>
      <w:r w:rsidRPr="009F3974">
        <w:rPr>
          <w:sz w:val="22"/>
          <w:szCs w:val="22"/>
        </w:rPr>
        <w:tab/>
        <w:t xml:space="preserve">                                                                                               М.П.</w:t>
      </w:r>
    </w:p>
    <w:p w14:paraId="754DBB3E" w14:textId="77777777" w:rsidR="008B5F77" w:rsidRPr="009F3974" w:rsidRDefault="008B5F77" w:rsidP="008B5F77">
      <w:pPr>
        <w:widowControl w:val="0"/>
        <w:autoSpaceDE w:val="0"/>
        <w:autoSpaceDN w:val="0"/>
        <w:jc w:val="both"/>
        <w:rPr>
          <w:sz w:val="22"/>
          <w:szCs w:val="22"/>
        </w:rPr>
      </w:pPr>
    </w:p>
    <w:p w14:paraId="421523B2" w14:textId="77777777" w:rsidR="008B5F77" w:rsidRPr="009F3974" w:rsidRDefault="008B5F77" w:rsidP="008B5F77">
      <w:pPr>
        <w:widowControl w:val="0"/>
        <w:autoSpaceDE w:val="0"/>
        <w:autoSpaceDN w:val="0"/>
        <w:jc w:val="center"/>
        <w:rPr>
          <w:b/>
          <w:sz w:val="22"/>
          <w:szCs w:val="22"/>
        </w:rPr>
      </w:pPr>
      <w:r w:rsidRPr="009F3974">
        <w:rPr>
          <w:b/>
          <w:sz w:val="22"/>
          <w:szCs w:val="22"/>
        </w:rPr>
        <w:t>Форма согласована сторонами:</w:t>
      </w:r>
    </w:p>
    <w:p w14:paraId="40074C57" w14:textId="77777777" w:rsidR="008B5F77" w:rsidRPr="009F3974" w:rsidRDefault="008B5F77" w:rsidP="008B5F77">
      <w:pPr>
        <w:widowControl w:val="0"/>
        <w:autoSpaceDE w:val="0"/>
        <w:autoSpaceDN w:val="0"/>
        <w:jc w:val="center"/>
        <w:rPr>
          <w:b/>
          <w:sz w:val="22"/>
          <w:szCs w:val="22"/>
        </w:rPr>
      </w:pPr>
    </w:p>
    <w:p w14:paraId="730875ED" w14:textId="77777777" w:rsidR="008B5F77" w:rsidRPr="009F3974" w:rsidRDefault="008B5F77" w:rsidP="008B5F77">
      <w:pPr>
        <w:widowControl w:val="0"/>
        <w:autoSpaceDE w:val="0"/>
        <w:autoSpaceDN w:val="0"/>
        <w:jc w:val="both"/>
        <w:rPr>
          <w:sz w:val="22"/>
          <w:szCs w:val="22"/>
        </w:rPr>
      </w:pPr>
      <w:r w:rsidRPr="009F3974">
        <w:rPr>
          <w:sz w:val="22"/>
          <w:szCs w:val="22"/>
        </w:rPr>
        <w:t xml:space="preserve">От имени </w:t>
      </w:r>
      <w:proofErr w:type="gramStart"/>
      <w:r w:rsidRPr="009F3974">
        <w:rPr>
          <w:sz w:val="22"/>
          <w:szCs w:val="22"/>
        </w:rPr>
        <w:t xml:space="preserve">Заказчика:   </w:t>
      </w:r>
      <w:proofErr w:type="gramEnd"/>
      <w:r w:rsidRPr="009F3974">
        <w:rPr>
          <w:sz w:val="22"/>
          <w:szCs w:val="22"/>
        </w:rPr>
        <w:t xml:space="preserve">                                                                  От имени Исполнителя:</w:t>
      </w:r>
    </w:p>
    <w:p w14:paraId="26A0FA83" w14:textId="77777777" w:rsidR="008B5F77" w:rsidRPr="009F3974" w:rsidRDefault="008B5F77" w:rsidP="008B5F77">
      <w:pPr>
        <w:widowControl w:val="0"/>
        <w:autoSpaceDE w:val="0"/>
        <w:autoSpaceDN w:val="0"/>
        <w:jc w:val="both"/>
        <w:rPr>
          <w:sz w:val="22"/>
          <w:szCs w:val="22"/>
        </w:rPr>
      </w:pPr>
      <w:r w:rsidRPr="009F3974">
        <w:rPr>
          <w:sz w:val="22"/>
          <w:szCs w:val="22"/>
        </w:rPr>
        <w:t xml:space="preserve">Проректор НИУ МГСУ                                                                </w:t>
      </w:r>
    </w:p>
    <w:p w14:paraId="08B73F59" w14:textId="77777777" w:rsidR="008B5F77" w:rsidRPr="009F3974" w:rsidRDefault="008B5F77" w:rsidP="008B5F77">
      <w:pPr>
        <w:widowControl w:val="0"/>
        <w:autoSpaceDE w:val="0"/>
        <w:autoSpaceDN w:val="0"/>
        <w:jc w:val="both"/>
        <w:rPr>
          <w:sz w:val="22"/>
          <w:szCs w:val="22"/>
        </w:rPr>
      </w:pPr>
      <w:r w:rsidRPr="009F3974">
        <w:rPr>
          <w:sz w:val="22"/>
          <w:szCs w:val="22"/>
        </w:rPr>
        <w:t xml:space="preserve">                                                                                                         </w:t>
      </w:r>
    </w:p>
    <w:p w14:paraId="7905DEF1" w14:textId="77777777" w:rsidR="008B5F77" w:rsidRPr="009F3974" w:rsidRDefault="008B5F77" w:rsidP="008B5F77">
      <w:pPr>
        <w:widowControl w:val="0"/>
        <w:autoSpaceDE w:val="0"/>
        <w:autoSpaceDN w:val="0"/>
        <w:jc w:val="both"/>
        <w:rPr>
          <w:sz w:val="22"/>
          <w:szCs w:val="22"/>
        </w:rPr>
      </w:pPr>
      <w:r w:rsidRPr="009F3974">
        <w:rPr>
          <w:sz w:val="22"/>
          <w:szCs w:val="22"/>
        </w:rPr>
        <w:t>_________________/</w:t>
      </w:r>
      <w:proofErr w:type="spellStart"/>
      <w:r w:rsidRPr="009F3974">
        <w:rPr>
          <w:sz w:val="22"/>
          <w:szCs w:val="22"/>
        </w:rPr>
        <w:t>Штымов</w:t>
      </w:r>
      <w:proofErr w:type="spellEnd"/>
      <w:r w:rsidRPr="009F3974">
        <w:rPr>
          <w:sz w:val="22"/>
          <w:szCs w:val="22"/>
        </w:rPr>
        <w:t xml:space="preserve"> З.М./                                             ____________</w:t>
      </w:r>
      <w:r w:rsidRPr="009F3974">
        <w:rPr>
          <w:sz w:val="22"/>
          <w:szCs w:val="22"/>
        </w:rPr>
        <w:tab/>
        <w:t>/___________/</w:t>
      </w:r>
    </w:p>
    <w:p w14:paraId="7146CACB" w14:textId="77777777" w:rsidR="008B5F77" w:rsidRPr="009F3974" w:rsidRDefault="008B5F77" w:rsidP="008B5F77">
      <w:pPr>
        <w:widowControl w:val="0"/>
        <w:autoSpaceDE w:val="0"/>
        <w:autoSpaceDN w:val="0"/>
        <w:jc w:val="both"/>
        <w:rPr>
          <w:sz w:val="22"/>
          <w:szCs w:val="22"/>
        </w:rPr>
      </w:pPr>
    </w:p>
    <w:p w14:paraId="43DEC8B4" w14:textId="77777777" w:rsidR="008B5F77" w:rsidRPr="009F3974" w:rsidRDefault="008B5F77" w:rsidP="008B5F77">
      <w:pPr>
        <w:widowControl w:val="0"/>
        <w:autoSpaceDE w:val="0"/>
        <w:autoSpaceDN w:val="0"/>
        <w:jc w:val="both"/>
        <w:rPr>
          <w:sz w:val="22"/>
          <w:szCs w:val="22"/>
        </w:rPr>
      </w:pPr>
      <w:r w:rsidRPr="009F3974">
        <w:rPr>
          <w:sz w:val="22"/>
          <w:szCs w:val="22"/>
        </w:rPr>
        <w:t xml:space="preserve"> М.П.</w:t>
      </w:r>
      <w:r w:rsidRPr="009F3974">
        <w:rPr>
          <w:sz w:val="22"/>
          <w:szCs w:val="22"/>
        </w:rPr>
        <w:tab/>
        <w:t xml:space="preserve">                                                                                               М.П.</w:t>
      </w:r>
    </w:p>
    <w:p w14:paraId="54C67E13" w14:textId="77777777" w:rsidR="00701AA5" w:rsidRDefault="00701AA5" w:rsidP="008B5F77">
      <w:pPr>
        <w:spacing w:after="1"/>
        <w:jc w:val="center"/>
        <w:rPr>
          <w:sz w:val="22"/>
          <w:szCs w:val="22"/>
        </w:rPr>
      </w:pPr>
    </w:p>
    <w:p w14:paraId="5DDF9331" w14:textId="77777777" w:rsidR="009F3974" w:rsidRDefault="009F3974" w:rsidP="008B5F77">
      <w:pPr>
        <w:spacing w:after="1"/>
        <w:jc w:val="center"/>
        <w:rPr>
          <w:sz w:val="22"/>
          <w:szCs w:val="22"/>
        </w:rPr>
      </w:pPr>
    </w:p>
    <w:p w14:paraId="651E950B" w14:textId="77777777" w:rsidR="009F3974" w:rsidRDefault="009F3974" w:rsidP="008B5F77">
      <w:pPr>
        <w:spacing w:after="1"/>
        <w:jc w:val="center"/>
        <w:rPr>
          <w:sz w:val="22"/>
          <w:szCs w:val="22"/>
        </w:rPr>
      </w:pPr>
    </w:p>
    <w:p w14:paraId="6148A375" w14:textId="77777777" w:rsidR="009F3974" w:rsidRDefault="009F3974" w:rsidP="008B5F77">
      <w:pPr>
        <w:spacing w:after="1"/>
        <w:jc w:val="center"/>
        <w:rPr>
          <w:sz w:val="22"/>
          <w:szCs w:val="22"/>
        </w:rPr>
      </w:pPr>
    </w:p>
    <w:p w14:paraId="3AB39EE3" w14:textId="77777777" w:rsidR="009F3974" w:rsidRDefault="009F3974" w:rsidP="008B5F77">
      <w:pPr>
        <w:spacing w:after="1"/>
        <w:jc w:val="center"/>
        <w:rPr>
          <w:sz w:val="22"/>
          <w:szCs w:val="22"/>
        </w:rPr>
      </w:pPr>
    </w:p>
    <w:p w14:paraId="17E34D13" w14:textId="77777777" w:rsidR="009F3974" w:rsidRDefault="009F3974" w:rsidP="008B5F77">
      <w:pPr>
        <w:spacing w:after="1"/>
        <w:jc w:val="center"/>
        <w:rPr>
          <w:sz w:val="22"/>
          <w:szCs w:val="22"/>
        </w:rPr>
      </w:pPr>
    </w:p>
    <w:p w14:paraId="061086E1" w14:textId="77777777" w:rsidR="001B0C81" w:rsidRDefault="001B0C81" w:rsidP="008B5F77">
      <w:pPr>
        <w:spacing w:after="1"/>
        <w:jc w:val="center"/>
        <w:rPr>
          <w:sz w:val="22"/>
          <w:szCs w:val="22"/>
        </w:rPr>
      </w:pPr>
    </w:p>
    <w:p w14:paraId="43132953" w14:textId="77777777" w:rsidR="001B0C81" w:rsidRDefault="001B0C81" w:rsidP="008B5F77">
      <w:pPr>
        <w:spacing w:after="1"/>
        <w:jc w:val="center"/>
        <w:rPr>
          <w:sz w:val="22"/>
          <w:szCs w:val="22"/>
        </w:rPr>
      </w:pPr>
    </w:p>
    <w:p w14:paraId="512528D9" w14:textId="77777777" w:rsidR="001B0C81" w:rsidRDefault="001B0C81" w:rsidP="00AB165E">
      <w:pPr>
        <w:spacing w:after="1"/>
        <w:rPr>
          <w:sz w:val="22"/>
          <w:szCs w:val="22"/>
        </w:rPr>
      </w:pPr>
    </w:p>
    <w:p w14:paraId="199CE28D" w14:textId="77777777" w:rsidR="00BA7930" w:rsidRDefault="004379E6" w:rsidP="00BA7930">
      <w:pPr>
        <w:jc w:val="right"/>
        <w:rPr>
          <w:sz w:val="18"/>
          <w:szCs w:val="18"/>
        </w:rPr>
      </w:pPr>
      <w:r>
        <w:rPr>
          <w:sz w:val="18"/>
          <w:szCs w:val="18"/>
        </w:rPr>
        <w:lastRenderedPageBreak/>
        <w:t>Приложение №3</w:t>
      </w:r>
    </w:p>
    <w:p w14:paraId="32AC0D45" w14:textId="77777777" w:rsidR="00BA7930" w:rsidRPr="00A579BE" w:rsidRDefault="00BA7930" w:rsidP="00BA7930">
      <w:pPr>
        <w:jc w:val="right"/>
        <w:rPr>
          <w:sz w:val="18"/>
          <w:szCs w:val="18"/>
        </w:rPr>
      </w:pPr>
    </w:p>
    <w:p w14:paraId="0D85E5F0" w14:textId="02161AFA" w:rsidR="00BA7930" w:rsidRPr="00A579BE" w:rsidRDefault="00BA7930" w:rsidP="00BA7930">
      <w:pPr>
        <w:jc w:val="right"/>
        <w:rPr>
          <w:sz w:val="18"/>
          <w:szCs w:val="18"/>
        </w:rPr>
      </w:pPr>
      <w:r>
        <w:rPr>
          <w:sz w:val="18"/>
          <w:szCs w:val="18"/>
        </w:rPr>
        <w:t xml:space="preserve">к Контракту № ____________ от </w:t>
      </w:r>
      <w:proofErr w:type="gramStart"/>
      <w:r>
        <w:rPr>
          <w:sz w:val="18"/>
          <w:szCs w:val="18"/>
        </w:rPr>
        <w:t>« _</w:t>
      </w:r>
      <w:proofErr w:type="gramEnd"/>
      <w:r>
        <w:rPr>
          <w:sz w:val="18"/>
          <w:szCs w:val="18"/>
        </w:rPr>
        <w:t>____ » _______________202</w:t>
      </w:r>
      <w:r w:rsidR="006E2D81">
        <w:rPr>
          <w:sz w:val="18"/>
          <w:szCs w:val="18"/>
        </w:rPr>
        <w:t>6</w:t>
      </w:r>
      <w:r w:rsidRPr="00A579BE">
        <w:rPr>
          <w:sz w:val="18"/>
          <w:szCs w:val="18"/>
        </w:rPr>
        <w:t>г</w:t>
      </w:r>
      <w:r>
        <w:rPr>
          <w:sz w:val="18"/>
          <w:szCs w:val="18"/>
        </w:rPr>
        <w:t>.</w:t>
      </w:r>
    </w:p>
    <w:p w14:paraId="64D2E1CE" w14:textId="77777777" w:rsidR="00BA7930" w:rsidRPr="00A579BE" w:rsidRDefault="00BA7930" w:rsidP="00BA7930">
      <w:pPr>
        <w:jc w:val="right"/>
        <w:rPr>
          <w:sz w:val="18"/>
          <w:szCs w:val="18"/>
        </w:rPr>
      </w:pPr>
    </w:p>
    <w:p w14:paraId="092D8FD4" w14:textId="77777777" w:rsidR="00F25270" w:rsidRPr="007529C0" w:rsidRDefault="004379E6" w:rsidP="00BA7930">
      <w:pPr>
        <w:jc w:val="center"/>
        <w:rPr>
          <w:b/>
          <w:sz w:val="22"/>
          <w:szCs w:val="22"/>
        </w:rPr>
      </w:pPr>
      <w:r w:rsidRPr="007529C0">
        <w:rPr>
          <w:b/>
          <w:sz w:val="22"/>
          <w:szCs w:val="22"/>
        </w:rPr>
        <w:t>Техническое задание</w:t>
      </w:r>
      <w:r w:rsidR="00BA7930" w:rsidRPr="007529C0">
        <w:rPr>
          <w:b/>
          <w:sz w:val="22"/>
          <w:szCs w:val="22"/>
        </w:rPr>
        <w:t xml:space="preserve"> </w:t>
      </w:r>
    </w:p>
    <w:p w14:paraId="33F37263" w14:textId="488FE77E" w:rsidR="00BA7930" w:rsidRPr="007529C0" w:rsidRDefault="00BA7930" w:rsidP="00BA7930">
      <w:pPr>
        <w:jc w:val="center"/>
        <w:rPr>
          <w:b/>
          <w:sz w:val="22"/>
          <w:szCs w:val="22"/>
        </w:rPr>
      </w:pPr>
      <w:r w:rsidRPr="007529C0">
        <w:rPr>
          <w:b/>
          <w:sz w:val="22"/>
          <w:szCs w:val="22"/>
        </w:rPr>
        <w:t>к Контракту № _______</w:t>
      </w:r>
      <w:r w:rsidR="00D643FE" w:rsidRPr="007529C0">
        <w:rPr>
          <w:b/>
          <w:sz w:val="22"/>
          <w:szCs w:val="22"/>
        </w:rPr>
        <w:t>____</w:t>
      </w:r>
      <w:r w:rsidRPr="007529C0">
        <w:rPr>
          <w:b/>
          <w:sz w:val="22"/>
          <w:szCs w:val="22"/>
        </w:rPr>
        <w:t xml:space="preserve">___ </w:t>
      </w:r>
      <w:proofErr w:type="gramStart"/>
      <w:r w:rsidRPr="007529C0">
        <w:rPr>
          <w:b/>
          <w:sz w:val="22"/>
          <w:szCs w:val="22"/>
        </w:rPr>
        <w:t>от  «</w:t>
      </w:r>
      <w:proofErr w:type="gramEnd"/>
      <w:r w:rsidRPr="007529C0">
        <w:rPr>
          <w:b/>
          <w:sz w:val="22"/>
          <w:szCs w:val="22"/>
        </w:rPr>
        <w:t>____»_____</w:t>
      </w:r>
      <w:r w:rsidR="00D643FE" w:rsidRPr="007529C0">
        <w:rPr>
          <w:b/>
          <w:sz w:val="22"/>
          <w:szCs w:val="22"/>
        </w:rPr>
        <w:t>___</w:t>
      </w:r>
      <w:r w:rsidRPr="007529C0">
        <w:rPr>
          <w:b/>
          <w:sz w:val="22"/>
          <w:szCs w:val="22"/>
        </w:rPr>
        <w:t>_____202</w:t>
      </w:r>
      <w:r w:rsidR="006E2D81">
        <w:rPr>
          <w:b/>
          <w:sz w:val="22"/>
          <w:szCs w:val="22"/>
        </w:rPr>
        <w:t>6</w:t>
      </w:r>
      <w:r w:rsidRPr="007529C0">
        <w:rPr>
          <w:b/>
          <w:sz w:val="22"/>
          <w:szCs w:val="22"/>
        </w:rPr>
        <w:t>г.</w:t>
      </w:r>
    </w:p>
    <w:p w14:paraId="1D78068D" w14:textId="77777777" w:rsidR="00F25270" w:rsidRPr="007529C0" w:rsidRDefault="00F25270" w:rsidP="00BA7930">
      <w:pPr>
        <w:jc w:val="center"/>
        <w:rPr>
          <w:b/>
          <w:sz w:val="22"/>
          <w:szCs w:val="22"/>
        </w:rPr>
      </w:pPr>
    </w:p>
    <w:p w14:paraId="20A006BF" w14:textId="77777777" w:rsidR="00BA7930" w:rsidRPr="007529C0" w:rsidRDefault="00BA7930" w:rsidP="00BA7930">
      <w:pPr>
        <w:jc w:val="center"/>
        <w:rPr>
          <w:b/>
          <w:sz w:val="22"/>
          <w:szCs w:val="22"/>
        </w:rPr>
      </w:pPr>
    </w:p>
    <w:tbl>
      <w:tblPr>
        <w:tblStyle w:val="a3"/>
        <w:tblW w:w="9889" w:type="dxa"/>
        <w:tblLayout w:type="fixed"/>
        <w:tblLook w:val="04A0" w:firstRow="1" w:lastRow="0" w:firstColumn="1" w:lastColumn="0" w:noHBand="0" w:noVBand="1"/>
      </w:tblPr>
      <w:tblGrid>
        <w:gridCol w:w="532"/>
        <w:gridCol w:w="8081"/>
        <w:gridCol w:w="1276"/>
      </w:tblGrid>
      <w:tr w:rsidR="00DD7EDC" w:rsidRPr="007529C0" w14:paraId="01D9F5C4" w14:textId="77777777" w:rsidTr="003A473C">
        <w:trPr>
          <w:trHeight w:val="1128"/>
        </w:trPr>
        <w:tc>
          <w:tcPr>
            <w:tcW w:w="532" w:type="dxa"/>
            <w:vAlign w:val="center"/>
          </w:tcPr>
          <w:p w14:paraId="362F97B7" w14:textId="77777777" w:rsidR="00DD7EDC" w:rsidRPr="007529C0" w:rsidRDefault="00DD7EDC" w:rsidP="00D017A9">
            <w:pPr>
              <w:jc w:val="center"/>
              <w:rPr>
                <w:sz w:val="22"/>
                <w:szCs w:val="22"/>
              </w:rPr>
            </w:pPr>
            <w:r w:rsidRPr="007529C0">
              <w:rPr>
                <w:sz w:val="22"/>
                <w:szCs w:val="22"/>
              </w:rPr>
              <w:t>№/п/п</w:t>
            </w:r>
          </w:p>
        </w:tc>
        <w:tc>
          <w:tcPr>
            <w:tcW w:w="8081" w:type="dxa"/>
            <w:vAlign w:val="center"/>
          </w:tcPr>
          <w:p w14:paraId="5ADC2883" w14:textId="77777777" w:rsidR="00DD7EDC" w:rsidRPr="007529C0" w:rsidRDefault="00DD7EDC" w:rsidP="00D017A9">
            <w:pPr>
              <w:jc w:val="center"/>
              <w:rPr>
                <w:sz w:val="22"/>
                <w:szCs w:val="22"/>
              </w:rPr>
            </w:pPr>
            <w:r w:rsidRPr="007529C0">
              <w:rPr>
                <w:sz w:val="22"/>
                <w:szCs w:val="22"/>
              </w:rPr>
              <w:t>Наименование услуг</w:t>
            </w:r>
          </w:p>
        </w:tc>
        <w:tc>
          <w:tcPr>
            <w:tcW w:w="1276" w:type="dxa"/>
            <w:vAlign w:val="center"/>
          </w:tcPr>
          <w:p w14:paraId="4B0B0C0C" w14:textId="77777777" w:rsidR="00DD7EDC" w:rsidRPr="007529C0" w:rsidRDefault="00DD7EDC" w:rsidP="00D017A9">
            <w:pPr>
              <w:jc w:val="center"/>
              <w:rPr>
                <w:sz w:val="22"/>
                <w:szCs w:val="22"/>
              </w:rPr>
            </w:pPr>
            <w:r w:rsidRPr="007529C0">
              <w:rPr>
                <w:sz w:val="22"/>
                <w:szCs w:val="22"/>
              </w:rPr>
              <w:t>Количество, шт.</w:t>
            </w:r>
          </w:p>
        </w:tc>
      </w:tr>
      <w:tr w:rsidR="00DD7EDC" w:rsidRPr="007529C0" w14:paraId="39397061" w14:textId="77777777" w:rsidTr="00DD7EDC">
        <w:trPr>
          <w:trHeight w:val="144"/>
        </w:trPr>
        <w:tc>
          <w:tcPr>
            <w:tcW w:w="532" w:type="dxa"/>
            <w:vAlign w:val="center"/>
          </w:tcPr>
          <w:p w14:paraId="21B605AB" w14:textId="77777777" w:rsidR="00DD7EDC" w:rsidRPr="007529C0" w:rsidRDefault="00DD7EDC" w:rsidP="00D017A9">
            <w:pPr>
              <w:jc w:val="center"/>
              <w:rPr>
                <w:sz w:val="22"/>
                <w:szCs w:val="22"/>
              </w:rPr>
            </w:pPr>
          </w:p>
        </w:tc>
        <w:tc>
          <w:tcPr>
            <w:tcW w:w="8081" w:type="dxa"/>
            <w:vAlign w:val="center"/>
          </w:tcPr>
          <w:p w14:paraId="5F044411" w14:textId="77777777" w:rsidR="00DD7EDC" w:rsidRPr="007529C0" w:rsidRDefault="00DD7EDC" w:rsidP="00D017A9">
            <w:pPr>
              <w:jc w:val="center"/>
              <w:rPr>
                <w:sz w:val="22"/>
                <w:szCs w:val="22"/>
              </w:rPr>
            </w:pPr>
            <w:proofErr w:type="spellStart"/>
            <w:r w:rsidRPr="007529C0">
              <w:rPr>
                <w:sz w:val="22"/>
                <w:szCs w:val="22"/>
              </w:rPr>
              <w:t>Госповерка</w:t>
            </w:r>
            <w:proofErr w:type="spellEnd"/>
            <w:r w:rsidRPr="007529C0">
              <w:rPr>
                <w:sz w:val="22"/>
                <w:szCs w:val="22"/>
              </w:rPr>
              <w:t xml:space="preserve"> КИП (контрольно-измерительных приборов), автоматики безопасности, котлового оборудования трех водогрейных котлов марки GKS </w:t>
            </w:r>
            <w:proofErr w:type="spellStart"/>
            <w:r w:rsidRPr="007529C0">
              <w:rPr>
                <w:sz w:val="22"/>
                <w:szCs w:val="22"/>
              </w:rPr>
              <w:t>Dynatherm</w:t>
            </w:r>
            <w:proofErr w:type="spellEnd"/>
            <w:r w:rsidRPr="007529C0">
              <w:rPr>
                <w:sz w:val="22"/>
                <w:szCs w:val="22"/>
              </w:rPr>
              <w:t>, ГРП и трех технологических газоиспользующих печей лаборатории «ИКБС»</w:t>
            </w:r>
          </w:p>
        </w:tc>
        <w:tc>
          <w:tcPr>
            <w:tcW w:w="1276" w:type="dxa"/>
            <w:vAlign w:val="center"/>
          </w:tcPr>
          <w:p w14:paraId="41B433F1" w14:textId="77777777" w:rsidR="00DD7EDC" w:rsidRPr="007529C0" w:rsidRDefault="00DD7EDC" w:rsidP="00D017A9">
            <w:pPr>
              <w:jc w:val="center"/>
              <w:rPr>
                <w:b/>
                <w:sz w:val="22"/>
                <w:szCs w:val="22"/>
              </w:rPr>
            </w:pPr>
          </w:p>
        </w:tc>
      </w:tr>
      <w:tr w:rsidR="00DD7EDC" w:rsidRPr="007529C0" w14:paraId="01272815" w14:textId="77777777" w:rsidTr="00DD7EDC">
        <w:trPr>
          <w:trHeight w:val="144"/>
        </w:trPr>
        <w:tc>
          <w:tcPr>
            <w:tcW w:w="532" w:type="dxa"/>
            <w:vAlign w:val="center"/>
          </w:tcPr>
          <w:p w14:paraId="6B990C2E" w14:textId="77777777" w:rsidR="00DD7EDC" w:rsidRPr="007529C0" w:rsidRDefault="00DD7EDC" w:rsidP="00D017A9">
            <w:pPr>
              <w:jc w:val="center"/>
              <w:rPr>
                <w:sz w:val="22"/>
                <w:szCs w:val="22"/>
              </w:rPr>
            </w:pPr>
            <w:r w:rsidRPr="007529C0">
              <w:rPr>
                <w:sz w:val="22"/>
                <w:szCs w:val="22"/>
              </w:rPr>
              <w:t>1</w:t>
            </w:r>
          </w:p>
        </w:tc>
        <w:tc>
          <w:tcPr>
            <w:tcW w:w="8081" w:type="dxa"/>
            <w:vAlign w:val="center"/>
          </w:tcPr>
          <w:p w14:paraId="697543D5" w14:textId="77777777" w:rsidR="00DD7EDC" w:rsidRPr="007529C0" w:rsidRDefault="00DD7EDC" w:rsidP="00D017A9">
            <w:pPr>
              <w:jc w:val="center"/>
              <w:rPr>
                <w:sz w:val="22"/>
                <w:szCs w:val="22"/>
              </w:rPr>
            </w:pPr>
            <w:r w:rsidRPr="007529C0">
              <w:rPr>
                <w:sz w:val="22"/>
                <w:szCs w:val="22"/>
              </w:rPr>
              <w:t xml:space="preserve">Демонтаж манометров марки НМ 100 (40 </w:t>
            </w:r>
            <w:proofErr w:type="spellStart"/>
            <w:r w:rsidRPr="007529C0">
              <w:rPr>
                <w:sz w:val="22"/>
                <w:szCs w:val="22"/>
              </w:rPr>
              <w:t>кРА</w:t>
            </w:r>
            <w:proofErr w:type="spellEnd"/>
            <w:r w:rsidRPr="007529C0">
              <w:rPr>
                <w:sz w:val="22"/>
                <w:szCs w:val="22"/>
              </w:rPr>
              <w:t>, класс точности 1,5)</w:t>
            </w:r>
          </w:p>
        </w:tc>
        <w:tc>
          <w:tcPr>
            <w:tcW w:w="1276" w:type="dxa"/>
            <w:vAlign w:val="center"/>
          </w:tcPr>
          <w:p w14:paraId="52B83DC9" w14:textId="77777777" w:rsidR="00DD7EDC" w:rsidRPr="007529C0" w:rsidRDefault="00DD7EDC" w:rsidP="00D017A9">
            <w:pPr>
              <w:jc w:val="center"/>
              <w:rPr>
                <w:sz w:val="22"/>
                <w:szCs w:val="22"/>
              </w:rPr>
            </w:pPr>
            <w:r w:rsidRPr="007529C0">
              <w:rPr>
                <w:sz w:val="22"/>
                <w:szCs w:val="22"/>
              </w:rPr>
              <w:t>5</w:t>
            </w:r>
          </w:p>
        </w:tc>
      </w:tr>
      <w:tr w:rsidR="00DD7EDC" w:rsidRPr="007529C0" w14:paraId="41441726" w14:textId="77777777" w:rsidTr="00DD7EDC">
        <w:trPr>
          <w:trHeight w:val="144"/>
        </w:trPr>
        <w:tc>
          <w:tcPr>
            <w:tcW w:w="532" w:type="dxa"/>
            <w:vAlign w:val="center"/>
          </w:tcPr>
          <w:p w14:paraId="56395BDC" w14:textId="77777777" w:rsidR="00DD7EDC" w:rsidRPr="007529C0" w:rsidRDefault="00DD7EDC" w:rsidP="00D017A9">
            <w:pPr>
              <w:jc w:val="center"/>
              <w:rPr>
                <w:sz w:val="22"/>
                <w:szCs w:val="22"/>
              </w:rPr>
            </w:pPr>
            <w:r w:rsidRPr="007529C0">
              <w:rPr>
                <w:sz w:val="22"/>
                <w:szCs w:val="22"/>
              </w:rPr>
              <w:t>2</w:t>
            </w:r>
          </w:p>
        </w:tc>
        <w:tc>
          <w:tcPr>
            <w:tcW w:w="8081" w:type="dxa"/>
            <w:vAlign w:val="center"/>
          </w:tcPr>
          <w:p w14:paraId="7185E388" w14:textId="77777777" w:rsidR="00DD7EDC" w:rsidRPr="007529C0" w:rsidRDefault="00DD7EDC" w:rsidP="00D017A9">
            <w:pPr>
              <w:jc w:val="center"/>
              <w:rPr>
                <w:b/>
                <w:sz w:val="22"/>
                <w:szCs w:val="22"/>
              </w:rPr>
            </w:pPr>
            <w:r w:rsidRPr="007529C0">
              <w:rPr>
                <w:sz w:val="22"/>
                <w:szCs w:val="22"/>
              </w:rPr>
              <w:t xml:space="preserve">Демонтаж </w:t>
            </w:r>
            <w:proofErr w:type="spellStart"/>
            <w:r w:rsidRPr="007529C0">
              <w:rPr>
                <w:sz w:val="22"/>
                <w:szCs w:val="22"/>
              </w:rPr>
              <w:t>электроконтактных</w:t>
            </w:r>
            <w:proofErr w:type="spellEnd"/>
            <w:r w:rsidRPr="007529C0">
              <w:rPr>
                <w:sz w:val="22"/>
                <w:szCs w:val="22"/>
              </w:rPr>
              <w:t xml:space="preserve"> манометров ДМ-20-100 </w:t>
            </w:r>
            <w:proofErr w:type="spellStart"/>
            <w:r w:rsidRPr="007529C0">
              <w:rPr>
                <w:sz w:val="22"/>
                <w:szCs w:val="22"/>
                <w:lang w:val="en-US"/>
              </w:rPr>
              <w:t>CrY</w:t>
            </w:r>
            <w:proofErr w:type="spellEnd"/>
            <w:r w:rsidRPr="007529C0">
              <w:rPr>
                <w:sz w:val="22"/>
                <w:szCs w:val="22"/>
              </w:rPr>
              <w:t>2 (</w:t>
            </w:r>
            <w:r w:rsidRPr="007529C0">
              <w:rPr>
                <w:sz w:val="22"/>
                <w:szCs w:val="22"/>
                <w:lang w:val="en-US"/>
              </w:rPr>
              <w:t>bar</w:t>
            </w:r>
            <w:r w:rsidRPr="007529C0">
              <w:rPr>
                <w:sz w:val="22"/>
                <w:szCs w:val="22"/>
              </w:rPr>
              <w:t>=10, класс точности 1,5)</w:t>
            </w:r>
          </w:p>
        </w:tc>
        <w:tc>
          <w:tcPr>
            <w:tcW w:w="1276" w:type="dxa"/>
            <w:vAlign w:val="center"/>
          </w:tcPr>
          <w:p w14:paraId="3876D131" w14:textId="77777777" w:rsidR="00DD7EDC" w:rsidRPr="007529C0" w:rsidRDefault="00DD7EDC" w:rsidP="00D017A9">
            <w:pPr>
              <w:jc w:val="center"/>
              <w:rPr>
                <w:sz w:val="22"/>
                <w:szCs w:val="22"/>
              </w:rPr>
            </w:pPr>
            <w:r w:rsidRPr="007529C0">
              <w:rPr>
                <w:sz w:val="22"/>
                <w:szCs w:val="22"/>
              </w:rPr>
              <w:t>5</w:t>
            </w:r>
          </w:p>
        </w:tc>
      </w:tr>
      <w:tr w:rsidR="00DD7EDC" w:rsidRPr="007529C0" w14:paraId="40F40D8F" w14:textId="77777777" w:rsidTr="00DD7EDC">
        <w:trPr>
          <w:trHeight w:val="144"/>
        </w:trPr>
        <w:tc>
          <w:tcPr>
            <w:tcW w:w="532" w:type="dxa"/>
            <w:vAlign w:val="center"/>
          </w:tcPr>
          <w:p w14:paraId="6C38D82E" w14:textId="77777777" w:rsidR="00DD7EDC" w:rsidRPr="007529C0" w:rsidRDefault="00DD7EDC" w:rsidP="00D017A9">
            <w:pPr>
              <w:jc w:val="center"/>
              <w:rPr>
                <w:sz w:val="22"/>
                <w:szCs w:val="22"/>
              </w:rPr>
            </w:pPr>
            <w:r w:rsidRPr="007529C0">
              <w:rPr>
                <w:sz w:val="22"/>
                <w:szCs w:val="22"/>
              </w:rPr>
              <w:t>3</w:t>
            </w:r>
          </w:p>
        </w:tc>
        <w:tc>
          <w:tcPr>
            <w:tcW w:w="8081" w:type="dxa"/>
            <w:vAlign w:val="center"/>
          </w:tcPr>
          <w:p w14:paraId="5BCA5292" w14:textId="77777777" w:rsidR="00DD7EDC" w:rsidRPr="007529C0" w:rsidRDefault="00DD7EDC" w:rsidP="00D017A9">
            <w:pPr>
              <w:jc w:val="center"/>
              <w:rPr>
                <w:b/>
                <w:sz w:val="22"/>
                <w:szCs w:val="22"/>
              </w:rPr>
            </w:pPr>
            <w:r w:rsidRPr="007529C0">
              <w:rPr>
                <w:sz w:val="22"/>
                <w:szCs w:val="22"/>
              </w:rPr>
              <w:t xml:space="preserve">Демонтаж манометров марки </w:t>
            </w:r>
            <w:proofErr w:type="spellStart"/>
            <w:r w:rsidRPr="007529C0">
              <w:rPr>
                <w:sz w:val="22"/>
                <w:szCs w:val="22"/>
                <w:lang w:val="en-US"/>
              </w:rPr>
              <w:t>Wika</w:t>
            </w:r>
            <w:proofErr w:type="spellEnd"/>
            <w:r w:rsidRPr="007529C0">
              <w:rPr>
                <w:sz w:val="22"/>
                <w:szCs w:val="22"/>
              </w:rPr>
              <w:t xml:space="preserve"> (</w:t>
            </w:r>
            <w:r w:rsidRPr="007529C0">
              <w:rPr>
                <w:sz w:val="22"/>
                <w:szCs w:val="22"/>
                <w:lang w:val="en-US"/>
              </w:rPr>
              <w:t>bar</w:t>
            </w:r>
            <w:r w:rsidRPr="007529C0">
              <w:rPr>
                <w:sz w:val="22"/>
                <w:szCs w:val="22"/>
              </w:rPr>
              <w:t>=10, класс точности 1,5)</w:t>
            </w:r>
          </w:p>
        </w:tc>
        <w:tc>
          <w:tcPr>
            <w:tcW w:w="1276" w:type="dxa"/>
            <w:vAlign w:val="center"/>
          </w:tcPr>
          <w:p w14:paraId="7BCEA099" w14:textId="5F83D323" w:rsidR="00DD7EDC" w:rsidRPr="00B54B03" w:rsidRDefault="00B54B03" w:rsidP="00D017A9">
            <w:pPr>
              <w:jc w:val="center"/>
              <w:rPr>
                <w:color w:val="FF0000"/>
                <w:sz w:val="22"/>
                <w:szCs w:val="22"/>
              </w:rPr>
            </w:pPr>
            <w:r>
              <w:rPr>
                <w:sz w:val="22"/>
                <w:szCs w:val="22"/>
              </w:rPr>
              <w:t>56</w:t>
            </w:r>
          </w:p>
        </w:tc>
      </w:tr>
      <w:tr w:rsidR="00DD7EDC" w:rsidRPr="007529C0" w14:paraId="3AE2A881" w14:textId="77777777" w:rsidTr="00DD7EDC">
        <w:trPr>
          <w:trHeight w:val="144"/>
        </w:trPr>
        <w:tc>
          <w:tcPr>
            <w:tcW w:w="532" w:type="dxa"/>
            <w:vAlign w:val="center"/>
          </w:tcPr>
          <w:p w14:paraId="6DB90A14" w14:textId="77777777" w:rsidR="00DD7EDC" w:rsidRPr="007529C0" w:rsidRDefault="00DD7EDC" w:rsidP="00D017A9">
            <w:pPr>
              <w:jc w:val="center"/>
              <w:rPr>
                <w:sz w:val="22"/>
                <w:szCs w:val="22"/>
              </w:rPr>
            </w:pPr>
            <w:r w:rsidRPr="007529C0">
              <w:rPr>
                <w:sz w:val="22"/>
                <w:szCs w:val="22"/>
              </w:rPr>
              <w:t>4</w:t>
            </w:r>
          </w:p>
        </w:tc>
        <w:tc>
          <w:tcPr>
            <w:tcW w:w="8081" w:type="dxa"/>
            <w:vAlign w:val="center"/>
          </w:tcPr>
          <w:p w14:paraId="6EC48704" w14:textId="77777777" w:rsidR="00DD7EDC" w:rsidRPr="007529C0" w:rsidRDefault="00DD7EDC" w:rsidP="00D017A9">
            <w:pPr>
              <w:jc w:val="center"/>
              <w:rPr>
                <w:sz w:val="22"/>
                <w:szCs w:val="22"/>
              </w:rPr>
            </w:pPr>
            <w:r w:rsidRPr="007529C0">
              <w:rPr>
                <w:sz w:val="22"/>
                <w:szCs w:val="22"/>
              </w:rPr>
              <w:t>Демонтаж датчика разности давления газа марки ИРД 80РАСКО (Р=4кРа)</w:t>
            </w:r>
          </w:p>
        </w:tc>
        <w:tc>
          <w:tcPr>
            <w:tcW w:w="1276" w:type="dxa"/>
            <w:vAlign w:val="center"/>
          </w:tcPr>
          <w:p w14:paraId="047C9812" w14:textId="77777777" w:rsidR="00DD7EDC" w:rsidRPr="007529C0" w:rsidRDefault="00DD7EDC" w:rsidP="00D017A9">
            <w:pPr>
              <w:jc w:val="center"/>
              <w:rPr>
                <w:sz w:val="22"/>
                <w:szCs w:val="22"/>
              </w:rPr>
            </w:pPr>
            <w:r w:rsidRPr="007529C0">
              <w:rPr>
                <w:sz w:val="22"/>
                <w:szCs w:val="22"/>
              </w:rPr>
              <w:t>1</w:t>
            </w:r>
          </w:p>
        </w:tc>
      </w:tr>
      <w:tr w:rsidR="00DD7EDC" w:rsidRPr="007529C0" w14:paraId="2360B3A0" w14:textId="77777777" w:rsidTr="00DD7EDC">
        <w:trPr>
          <w:trHeight w:val="144"/>
        </w:trPr>
        <w:tc>
          <w:tcPr>
            <w:tcW w:w="532" w:type="dxa"/>
            <w:vAlign w:val="center"/>
          </w:tcPr>
          <w:p w14:paraId="24673F05" w14:textId="77777777" w:rsidR="00DD7EDC" w:rsidRPr="007529C0" w:rsidRDefault="00DD7EDC" w:rsidP="00D017A9">
            <w:pPr>
              <w:jc w:val="center"/>
              <w:rPr>
                <w:sz w:val="22"/>
                <w:szCs w:val="22"/>
              </w:rPr>
            </w:pPr>
            <w:r w:rsidRPr="007529C0">
              <w:rPr>
                <w:sz w:val="22"/>
                <w:szCs w:val="22"/>
              </w:rPr>
              <w:t>5</w:t>
            </w:r>
          </w:p>
        </w:tc>
        <w:tc>
          <w:tcPr>
            <w:tcW w:w="8081" w:type="dxa"/>
            <w:vAlign w:val="center"/>
          </w:tcPr>
          <w:p w14:paraId="27E97AB6" w14:textId="77777777" w:rsidR="00DD7EDC" w:rsidRPr="007529C0" w:rsidRDefault="00DD7EDC" w:rsidP="00D017A9">
            <w:pPr>
              <w:jc w:val="center"/>
              <w:rPr>
                <w:sz w:val="22"/>
                <w:szCs w:val="22"/>
              </w:rPr>
            </w:pPr>
            <w:r w:rsidRPr="007529C0">
              <w:rPr>
                <w:sz w:val="22"/>
                <w:szCs w:val="22"/>
              </w:rPr>
              <w:t>Демонтаж датчиков загазованности на СО (угарный газ) и СН4 (метан) марки «</w:t>
            </w:r>
            <w:proofErr w:type="spellStart"/>
            <w:r w:rsidRPr="007529C0">
              <w:rPr>
                <w:sz w:val="22"/>
                <w:szCs w:val="22"/>
                <w:lang w:val="en-US"/>
              </w:rPr>
              <w:t>Seitron</w:t>
            </w:r>
            <w:proofErr w:type="spellEnd"/>
            <w:r w:rsidRPr="007529C0">
              <w:rPr>
                <w:sz w:val="22"/>
                <w:szCs w:val="22"/>
              </w:rPr>
              <w:t>»</w:t>
            </w:r>
          </w:p>
        </w:tc>
        <w:tc>
          <w:tcPr>
            <w:tcW w:w="1276" w:type="dxa"/>
            <w:vAlign w:val="center"/>
          </w:tcPr>
          <w:p w14:paraId="43154E11" w14:textId="77777777" w:rsidR="00DD7EDC" w:rsidRPr="007529C0" w:rsidRDefault="00DD7EDC" w:rsidP="00D017A9">
            <w:pPr>
              <w:jc w:val="center"/>
              <w:rPr>
                <w:sz w:val="22"/>
                <w:szCs w:val="22"/>
              </w:rPr>
            </w:pPr>
            <w:r w:rsidRPr="007529C0">
              <w:rPr>
                <w:sz w:val="22"/>
                <w:szCs w:val="22"/>
              </w:rPr>
              <w:t>4</w:t>
            </w:r>
          </w:p>
        </w:tc>
      </w:tr>
      <w:tr w:rsidR="00DD7EDC" w:rsidRPr="007529C0" w14:paraId="6A1530A2" w14:textId="77777777" w:rsidTr="00DD7EDC">
        <w:trPr>
          <w:trHeight w:val="1129"/>
        </w:trPr>
        <w:tc>
          <w:tcPr>
            <w:tcW w:w="532" w:type="dxa"/>
            <w:vAlign w:val="center"/>
          </w:tcPr>
          <w:p w14:paraId="4FD7C59C" w14:textId="77777777" w:rsidR="00DD7EDC" w:rsidRPr="007529C0" w:rsidRDefault="00DD7EDC" w:rsidP="00D017A9">
            <w:pPr>
              <w:jc w:val="center"/>
              <w:rPr>
                <w:sz w:val="22"/>
                <w:szCs w:val="22"/>
              </w:rPr>
            </w:pPr>
            <w:r w:rsidRPr="007529C0">
              <w:rPr>
                <w:sz w:val="22"/>
                <w:szCs w:val="22"/>
              </w:rPr>
              <w:t>6</w:t>
            </w:r>
          </w:p>
        </w:tc>
        <w:tc>
          <w:tcPr>
            <w:tcW w:w="8081" w:type="dxa"/>
            <w:vAlign w:val="center"/>
          </w:tcPr>
          <w:p w14:paraId="23C4CC43" w14:textId="77777777" w:rsidR="00DD7EDC" w:rsidRPr="007529C0" w:rsidRDefault="00DD7EDC" w:rsidP="00D017A9">
            <w:pPr>
              <w:jc w:val="center"/>
              <w:rPr>
                <w:sz w:val="22"/>
                <w:szCs w:val="22"/>
              </w:rPr>
            </w:pPr>
            <w:r w:rsidRPr="007529C0">
              <w:rPr>
                <w:sz w:val="22"/>
                <w:szCs w:val="22"/>
              </w:rPr>
              <w:t xml:space="preserve">Ремонт (по необходимости) и </w:t>
            </w:r>
            <w:proofErr w:type="spellStart"/>
            <w:r w:rsidRPr="007529C0">
              <w:rPr>
                <w:sz w:val="22"/>
                <w:szCs w:val="22"/>
              </w:rPr>
              <w:t>Госповерка</w:t>
            </w:r>
            <w:proofErr w:type="spellEnd"/>
            <w:r w:rsidRPr="007529C0">
              <w:rPr>
                <w:sz w:val="22"/>
                <w:szCs w:val="22"/>
              </w:rPr>
              <w:t xml:space="preserve"> манометров марки НМ 100 (</w:t>
            </w:r>
            <w:proofErr w:type="spellStart"/>
            <w:r w:rsidRPr="007529C0">
              <w:rPr>
                <w:sz w:val="22"/>
                <w:szCs w:val="22"/>
              </w:rPr>
              <w:t>кРа</w:t>
            </w:r>
            <w:proofErr w:type="spellEnd"/>
            <w:r w:rsidRPr="007529C0">
              <w:rPr>
                <w:sz w:val="22"/>
                <w:szCs w:val="22"/>
              </w:rPr>
              <w:t>=40, класс точности 1,5)</w:t>
            </w:r>
          </w:p>
        </w:tc>
        <w:tc>
          <w:tcPr>
            <w:tcW w:w="1276" w:type="dxa"/>
            <w:vAlign w:val="center"/>
          </w:tcPr>
          <w:p w14:paraId="4FDCF0F8" w14:textId="77777777" w:rsidR="00DD7EDC" w:rsidRPr="007529C0" w:rsidRDefault="00DD7EDC" w:rsidP="00D017A9">
            <w:pPr>
              <w:jc w:val="center"/>
              <w:rPr>
                <w:sz w:val="22"/>
                <w:szCs w:val="22"/>
              </w:rPr>
            </w:pPr>
            <w:r w:rsidRPr="007529C0">
              <w:rPr>
                <w:sz w:val="22"/>
                <w:szCs w:val="22"/>
              </w:rPr>
              <w:t>5</w:t>
            </w:r>
          </w:p>
        </w:tc>
      </w:tr>
      <w:tr w:rsidR="00DD7EDC" w:rsidRPr="007529C0" w14:paraId="7D43D994" w14:textId="77777777" w:rsidTr="00DD7EDC">
        <w:trPr>
          <w:trHeight w:val="144"/>
        </w:trPr>
        <w:tc>
          <w:tcPr>
            <w:tcW w:w="532" w:type="dxa"/>
            <w:vAlign w:val="center"/>
          </w:tcPr>
          <w:p w14:paraId="49F7AF30" w14:textId="77777777" w:rsidR="00DD7EDC" w:rsidRPr="007529C0" w:rsidRDefault="00DD7EDC" w:rsidP="00D017A9">
            <w:pPr>
              <w:jc w:val="center"/>
              <w:rPr>
                <w:sz w:val="22"/>
                <w:szCs w:val="22"/>
              </w:rPr>
            </w:pPr>
            <w:r w:rsidRPr="007529C0">
              <w:rPr>
                <w:sz w:val="22"/>
                <w:szCs w:val="22"/>
              </w:rPr>
              <w:t>7</w:t>
            </w:r>
          </w:p>
        </w:tc>
        <w:tc>
          <w:tcPr>
            <w:tcW w:w="8081" w:type="dxa"/>
            <w:vAlign w:val="center"/>
          </w:tcPr>
          <w:p w14:paraId="3E089356" w14:textId="77777777" w:rsidR="00DD7EDC" w:rsidRPr="007529C0" w:rsidRDefault="00DD7EDC" w:rsidP="00D017A9">
            <w:pPr>
              <w:jc w:val="center"/>
              <w:rPr>
                <w:sz w:val="22"/>
                <w:szCs w:val="22"/>
              </w:rPr>
            </w:pPr>
            <w:r w:rsidRPr="007529C0">
              <w:rPr>
                <w:sz w:val="22"/>
                <w:szCs w:val="22"/>
              </w:rPr>
              <w:t xml:space="preserve">Ремонт (по необходимости) и </w:t>
            </w:r>
            <w:proofErr w:type="spellStart"/>
            <w:r w:rsidRPr="007529C0">
              <w:rPr>
                <w:sz w:val="22"/>
                <w:szCs w:val="22"/>
              </w:rPr>
              <w:t>Госповерка</w:t>
            </w:r>
            <w:proofErr w:type="spellEnd"/>
            <w:r w:rsidRPr="007529C0">
              <w:rPr>
                <w:sz w:val="22"/>
                <w:szCs w:val="22"/>
              </w:rPr>
              <w:t xml:space="preserve"> манометров марки </w:t>
            </w:r>
            <w:proofErr w:type="spellStart"/>
            <w:r w:rsidRPr="007529C0">
              <w:rPr>
                <w:sz w:val="22"/>
                <w:szCs w:val="22"/>
                <w:lang w:val="en-US"/>
              </w:rPr>
              <w:t>Wika</w:t>
            </w:r>
            <w:proofErr w:type="spellEnd"/>
            <w:r w:rsidRPr="007529C0">
              <w:rPr>
                <w:sz w:val="22"/>
                <w:szCs w:val="22"/>
              </w:rPr>
              <w:t xml:space="preserve"> (</w:t>
            </w:r>
            <w:r w:rsidRPr="007529C0">
              <w:rPr>
                <w:sz w:val="22"/>
                <w:szCs w:val="22"/>
                <w:lang w:val="en-US"/>
              </w:rPr>
              <w:t>bar</w:t>
            </w:r>
            <w:r w:rsidRPr="007529C0">
              <w:rPr>
                <w:sz w:val="22"/>
                <w:szCs w:val="22"/>
              </w:rPr>
              <w:t>=10, класс точности 1,5)</w:t>
            </w:r>
          </w:p>
        </w:tc>
        <w:tc>
          <w:tcPr>
            <w:tcW w:w="1276" w:type="dxa"/>
            <w:vAlign w:val="center"/>
          </w:tcPr>
          <w:p w14:paraId="6A092E58" w14:textId="6FD5D74E" w:rsidR="00DD7EDC" w:rsidRPr="00B54B03" w:rsidRDefault="00B54B03" w:rsidP="00D017A9">
            <w:pPr>
              <w:jc w:val="center"/>
              <w:rPr>
                <w:sz w:val="22"/>
                <w:szCs w:val="22"/>
              </w:rPr>
            </w:pPr>
            <w:r>
              <w:rPr>
                <w:sz w:val="22"/>
                <w:szCs w:val="22"/>
              </w:rPr>
              <w:t>56</w:t>
            </w:r>
          </w:p>
        </w:tc>
      </w:tr>
      <w:tr w:rsidR="00DD7EDC" w:rsidRPr="007529C0" w14:paraId="34DE6A69" w14:textId="77777777" w:rsidTr="00DD7EDC">
        <w:trPr>
          <w:trHeight w:val="144"/>
        </w:trPr>
        <w:tc>
          <w:tcPr>
            <w:tcW w:w="532" w:type="dxa"/>
            <w:vAlign w:val="center"/>
          </w:tcPr>
          <w:p w14:paraId="2EFF0D62" w14:textId="77777777" w:rsidR="00DD7EDC" w:rsidRPr="007529C0" w:rsidRDefault="00DD7EDC" w:rsidP="00D017A9">
            <w:pPr>
              <w:jc w:val="center"/>
              <w:rPr>
                <w:sz w:val="22"/>
                <w:szCs w:val="22"/>
              </w:rPr>
            </w:pPr>
            <w:r w:rsidRPr="007529C0">
              <w:rPr>
                <w:sz w:val="22"/>
                <w:szCs w:val="22"/>
              </w:rPr>
              <w:t>8</w:t>
            </w:r>
          </w:p>
        </w:tc>
        <w:tc>
          <w:tcPr>
            <w:tcW w:w="8081" w:type="dxa"/>
            <w:vAlign w:val="center"/>
          </w:tcPr>
          <w:p w14:paraId="09B143F1" w14:textId="77777777" w:rsidR="00DD7EDC" w:rsidRPr="007529C0" w:rsidRDefault="00DD7EDC" w:rsidP="00D017A9">
            <w:pPr>
              <w:jc w:val="center"/>
              <w:rPr>
                <w:sz w:val="22"/>
                <w:szCs w:val="22"/>
              </w:rPr>
            </w:pPr>
            <w:r w:rsidRPr="007529C0">
              <w:rPr>
                <w:sz w:val="22"/>
                <w:szCs w:val="22"/>
              </w:rPr>
              <w:t xml:space="preserve">Ремонт (по необходимости) и </w:t>
            </w:r>
            <w:proofErr w:type="spellStart"/>
            <w:r w:rsidRPr="007529C0">
              <w:rPr>
                <w:sz w:val="22"/>
                <w:szCs w:val="22"/>
              </w:rPr>
              <w:t>Госповерка</w:t>
            </w:r>
            <w:proofErr w:type="spellEnd"/>
            <w:r w:rsidRPr="007529C0">
              <w:rPr>
                <w:sz w:val="22"/>
                <w:szCs w:val="22"/>
              </w:rPr>
              <w:t xml:space="preserve"> </w:t>
            </w:r>
            <w:proofErr w:type="spellStart"/>
            <w:r w:rsidRPr="007529C0">
              <w:rPr>
                <w:sz w:val="22"/>
                <w:szCs w:val="22"/>
              </w:rPr>
              <w:t>электроконтактных</w:t>
            </w:r>
            <w:proofErr w:type="spellEnd"/>
            <w:r w:rsidRPr="007529C0">
              <w:rPr>
                <w:sz w:val="22"/>
                <w:szCs w:val="22"/>
              </w:rPr>
              <w:t xml:space="preserve"> манометров ДМ-20-100 </w:t>
            </w:r>
            <w:proofErr w:type="spellStart"/>
            <w:r w:rsidRPr="007529C0">
              <w:rPr>
                <w:sz w:val="22"/>
                <w:szCs w:val="22"/>
                <w:lang w:val="en-US"/>
              </w:rPr>
              <w:t>CrY</w:t>
            </w:r>
            <w:proofErr w:type="spellEnd"/>
            <w:r w:rsidRPr="007529C0">
              <w:rPr>
                <w:sz w:val="22"/>
                <w:szCs w:val="22"/>
              </w:rPr>
              <w:t>2 (</w:t>
            </w:r>
            <w:r w:rsidRPr="007529C0">
              <w:rPr>
                <w:sz w:val="22"/>
                <w:szCs w:val="22"/>
                <w:lang w:val="en-US"/>
              </w:rPr>
              <w:t>bar</w:t>
            </w:r>
            <w:r w:rsidRPr="007529C0">
              <w:rPr>
                <w:sz w:val="22"/>
                <w:szCs w:val="22"/>
              </w:rPr>
              <w:t>=10, класс точности 1,5)</w:t>
            </w:r>
          </w:p>
        </w:tc>
        <w:tc>
          <w:tcPr>
            <w:tcW w:w="1276" w:type="dxa"/>
            <w:vAlign w:val="center"/>
          </w:tcPr>
          <w:p w14:paraId="70883822" w14:textId="77777777" w:rsidR="00DD7EDC" w:rsidRPr="007529C0" w:rsidRDefault="00DD7EDC" w:rsidP="00D017A9">
            <w:pPr>
              <w:jc w:val="center"/>
              <w:rPr>
                <w:sz w:val="22"/>
                <w:szCs w:val="22"/>
              </w:rPr>
            </w:pPr>
            <w:r w:rsidRPr="007529C0">
              <w:rPr>
                <w:sz w:val="22"/>
                <w:szCs w:val="22"/>
              </w:rPr>
              <w:t>5</w:t>
            </w:r>
          </w:p>
        </w:tc>
      </w:tr>
      <w:tr w:rsidR="00DD7EDC" w:rsidRPr="007529C0" w14:paraId="55BEA8A6" w14:textId="77777777" w:rsidTr="00DD7EDC">
        <w:trPr>
          <w:trHeight w:val="144"/>
        </w:trPr>
        <w:tc>
          <w:tcPr>
            <w:tcW w:w="532" w:type="dxa"/>
            <w:vAlign w:val="center"/>
          </w:tcPr>
          <w:p w14:paraId="53A513F0" w14:textId="77777777" w:rsidR="00DD7EDC" w:rsidRPr="007529C0" w:rsidRDefault="00DD7EDC" w:rsidP="00D017A9">
            <w:pPr>
              <w:jc w:val="center"/>
              <w:rPr>
                <w:sz w:val="22"/>
                <w:szCs w:val="22"/>
              </w:rPr>
            </w:pPr>
            <w:r w:rsidRPr="007529C0">
              <w:rPr>
                <w:sz w:val="22"/>
                <w:szCs w:val="22"/>
              </w:rPr>
              <w:t>9</w:t>
            </w:r>
          </w:p>
        </w:tc>
        <w:tc>
          <w:tcPr>
            <w:tcW w:w="8081" w:type="dxa"/>
            <w:vAlign w:val="center"/>
          </w:tcPr>
          <w:p w14:paraId="7EFAB733" w14:textId="77777777" w:rsidR="00DD7EDC" w:rsidRPr="007529C0" w:rsidRDefault="00DD7EDC" w:rsidP="00D017A9">
            <w:pPr>
              <w:jc w:val="center"/>
              <w:rPr>
                <w:b/>
                <w:sz w:val="22"/>
                <w:szCs w:val="22"/>
              </w:rPr>
            </w:pPr>
            <w:r w:rsidRPr="007529C0">
              <w:rPr>
                <w:sz w:val="22"/>
                <w:szCs w:val="22"/>
              </w:rPr>
              <w:t xml:space="preserve">Ремонт (по необходимости) и </w:t>
            </w:r>
            <w:proofErr w:type="spellStart"/>
            <w:r w:rsidRPr="007529C0">
              <w:rPr>
                <w:sz w:val="22"/>
                <w:szCs w:val="22"/>
              </w:rPr>
              <w:t>Госповерка</w:t>
            </w:r>
            <w:proofErr w:type="spellEnd"/>
            <w:r w:rsidRPr="007529C0">
              <w:rPr>
                <w:sz w:val="22"/>
                <w:szCs w:val="22"/>
              </w:rPr>
              <w:t xml:space="preserve"> датчика разности давления газа марки ИРД 80 РАСКО (Р=4кРа)</w:t>
            </w:r>
          </w:p>
        </w:tc>
        <w:tc>
          <w:tcPr>
            <w:tcW w:w="1276" w:type="dxa"/>
            <w:vAlign w:val="center"/>
          </w:tcPr>
          <w:p w14:paraId="735317A2" w14:textId="77777777" w:rsidR="00DD7EDC" w:rsidRPr="007529C0" w:rsidRDefault="00DD7EDC" w:rsidP="00D017A9">
            <w:pPr>
              <w:jc w:val="center"/>
              <w:rPr>
                <w:sz w:val="22"/>
                <w:szCs w:val="22"/>
              </w:rPr>
            </w:pPr>
            <w:r w:rsidRPr="007529C0">
              <w:rPr>
                <w:sz w:val="22"/>
                <w:szCs w:val="22"/>
              </w:rPr>
              <w:t>1</w:t>
            </w:r>
          </w:p>
        </w:tc>
      </w:tr>
      <w:tr w:rsidR="00DD7EDC" w:rsidRPr="007529C0" w14:paraId="378096E1" w14:textId="77777777" w:rsidTr="00DD7EDC">
        <w:trPr>
          <w:trHeight w:val="144"/>
        </w:trPr>
        <w:tc>
          <w:tcPr>
            <w:tcW w:w="532" w:type="dxa"/>
            <w:vAlign w:val="center"/>
          </w:tcPr>
          <w:p w14:paraId="0E58B975" w14:textId="77777777" w:rsidR="00DD7EDC" w:rsidRPr="007529C0" w:rsidRDefault="00DD7EDC" w:rsidP="00D017A9">
            <w:pPr>
              <w:jc w:val="center"/>
              <w:rPr>
                <w:sz w:val="22"/>
                <w:szCs w:val="22"/>
              </w:rPr>
            </w:pPr>
            <w:r w:rsidRPr="007529C0">
              <w:rPr>
                <w:sz w:val="22"/>
                <w:szCs w:val="22"/>
              </w:rPr>
              <w:t>10</w:t>
            </w:r>
          </w:p>
        </w:tc>
        <w:tc>
          <w:tcPr>
            <w:tcW w:w="8081" w:type="dxa"/>
            <w:vAlign w:val="center"/>
          </w:tcPr>
          <w:p w14:paraId="7CCF661D" w14:textId="77777777" w:rsidR="00DD7EDC" w:rsidRPr="007529C0" w:rsidRDefault="00DD7EDC" w:rsidP="00D017A9">
            <w:pPr>
              <w:jc w:val="center"/>
              <w:rPr>
                <w:sz w:val="22"/>
                <w:szCs w:val="22"/>
              </w:rPr>
            </w:pPr>
            <w:r w:rsidRPr="007529C0">
              <w:rPr>
                <w:sz w:val="22"/>
                <w:szCs w:val="22"/>
              </w:rPr>
              <w:t xml:space="preserve">Демонтаж манометра КМ2 0-16 </w:t>
            </w:r>
            <w:proofErr w:type="spellStart"/>
            <w:r w:rsidRPr="007529C0">
              <w:rPr>
                <w:sz w:val="22"/>
                <w:szCs w:val="22"/>
              </w:rPr>
              <w:t>кРа</w:t>
            </w:r>
            <w:proofErr w:type="spellEnd"/>
            <w:r w:rsidRPr="007529C0">
              <w:rPr>
                <w:sz w:val="22"/>
                <w:szCs w:val="22"/>
              </w:rPr>
              <w:t xml:space="preserve"> </w:t>
            </w:r>
            <w:proofErr w:type="gramStart"/>
            <w:r w:rsidRPr="007529C0">
              <w:rPr>
                <w:sz w:val="22"/>
                <w:szCs w:val="22"/>
              </w:rPr>
              <w:t>( класс</w:t>
            </w:r>
            <w:proofErr w:type="gramEnd"/>
            <w:r w:rsidRPr="007529C0">
              <w:rPr>
                <w:sz w:val="22"/>
                <w:szCs w:val="22"/>
              </w:rPr>
              <w:t xml:space="preserve"> точности 1,5)</w:t>
            </w:r>
          </w:p>
        </w:tc>
        <w:tc>
          <w:tcPr>
            <w:tcW w:w="1276" w:type="dxa"/>
            <w:vAlign w:val="center"/>
          </w:tcPr>
          <w:p w14:paraId="3B8D519C" w14:textId="77777777" w:rsidR="00DD7EDC" w:rsidRPr="007529C0" w:rsidRDefault="00DD7EDC" w:rsidP="00D017A9">
            <w:pPr>
              <w:jc w:val="center"/>
              <w:rPr>
                <w:sz w:val="22"/>
                <w:szCs w:val="22"/>
              </w:rPr>
            </w:pPr>
            <w:r w:rsidRPr="007529C0">
              <w:rPr>
                <w:sz w:val="22"/>
                <w:szCs w:val="22"/>
              </w:rPr>
              <w:t>6</w:t>
            </w:r>
          </w:p>
        </w:tc>
      </w:tr>
      <w:tr w:rsidR="00DD7EDC" w:rsidRPr="007529C0" w14:paraId="6E2801BA" w14:textId="77777777" w:rsidTr="00DD7EDC">
        <w:trPr>
          <w:trHeight w:val="144"/>
        </w:trPr>
        <w:tc>
          <w:tcPr>
            <w:tcW w:w="532" w:type="dxa"/>
            <w:vAlign w:val="center"/>
          </w:tcPr>
          <w:p w14:paraId="5B28FAF8" w14:textId="77777777" w:rsidR="00DD7EDC" w:rsidRPr="007529C0" w:rsidRDefault="00DD7EDC" w:rsidP="00D017A9">
            <w:pPr>
              <w:jc w:val="center"/>
              <w:rPr>
                <w:sz w:val="22"/>
                <w:szCs w:val="22"/>
              </w:rPr>
            </w:pPr>
            <w:r w:rsidRPr="007529C0">
              <w:rPr>
                <w:sz w:val="22"/>
                <w:szCs w:val="22"/>
              </w:rPr>
              <w:t>11</w:t>
            </w:r>
          </w:p>
        </w:tc>
        <w:tc>
          <w:tcPr>
            <w:tcW w:w="8081" w:type="dxa"/>
            <w:vAlign w:val="center"/>
          </w:tcPr>
          <w:p w14:paraId="4E30F600" w14:textId="77777777" w:rsidR="00DD7EDC" w:rsidRPr="007529C0" w:rsidRDefault="00DD7EDC" w:rsidP="00D017A9">
            <w:pPr>
              <w:jc w:val="center"/>
              <w:rPr>
                <w:sz w:val="22"/>
                <w:szCs w:val="22"/>
              </w:rPr>
            </w:pPr>
            <w:proofErr w:type="spellStart"/>
            <w:r w:rsidRPr="007529C0">
              <w:rPr>
                <w:sz w:val="22"/>
                <w:szCs w:val="22"/>
              </w:rPr>
              <w:t>Госповерка</w:t>
            </w:r>
            <w:proofErr w:type="spellEnd"/>
            <w:r w:rsidRPr="007529C0">
              <w:rPr>
                <w:sz w:val="22"/>
                <w:szCs w:val="22"/>
              </w:rPr>
              <w:t xml:space="preserve"> манометра КМ2 0-16 </w:t>
            </w:r>
            <w:proofErr w:type="spellStart"/>
            <w:r w:rsidRPr="007529C0">
              <w:rPr>
                <w:sz w:val="22"/>
                <w:szCs w:val="22"/>
              </w:rPr>
              <w:t>кРа</w:t>
            </w:r>
            <w:proofErr w:type="spellEnd"/>
            <w:r w:rsidRPr="007529C0">
              <w:rPr>
                <w:sz w:val="22"/>
                <w:szCs w:val="22"/>
              </w:rPr>
              <w:t xml:space="preserve"> </w:t>
            </w:r>
            <w:proofErr w:type="gramStart"/>
            <w:r w:rsidRPr="007529C0">
              <w:rPr>
                <w:sz w:val="22"/>
                <w:szCs w:val="22"/>
              </w:rPr>
              <w:t>( класс</w:t>
            </w:r>
            <w:proofErr w:type="gramEnd"/>
            <w:r w:rsidRPr="007529C0">
              <w:rPr>
                <w:sz w:val="22"/>
                <w:szCs w:val="22"/>
              </w:rPr>
              <w:t xml:space="preserve"> точности 1,5)</w:t>
            </w:r>
          </w:p>
        </w:tc>
        <w:tc>
          <w:tcPr>
            <w:tcW w:w="1276" w:type="dxa"/>
            <w:vAlign w:val="center"/>
          </w:tcPr>
          <w:p w14:paraId="475A4C25" w14:textId="77777777" w:rsidR="00DD7EDC" w:rsidRPr="007529C0" w:rsidRDefault="00DD7EDC" w:rsidP="00D017A9">
            <w:pPr>
              <w:jc w:val="center"/>
              <w:rPr>
                <w:sz w:val="22"/>
                <w:szCs w:val="22"/>
              </w:rPr>
            </w:pPr>
            <w:r w:rsidRPr="007529C0">
              <w:rPr>
                <w:sz w:val="22"/>
                <w:szCs w:val="22"/>
              </w:rPr>
              <w:t>6</w:t>
            </w:r>
          </w:p>
        </w:tc>
      </w:tr>
      <w:tr w:rsidR="00DD7EDC" w:rsidRPr="007529C0" w14:paraId="5C465EB1" w14:textId="77777777" w:rsidTr="00DD7EDC">
        <w:trPr>
          <w:trHeight w:val="826"/>
        </w:trPr>
        <w:tc>
          <w:tcPr>
            <w:tcW w:w="532" w:type="dxa"/>
            <w:vAlign w:val="center"/>
          </w:tcPr>
          <w:p w14:paraId="0FD7380E" w14:textId="77777777" w:rsidR="00DD7EDC" w:rsidRPr="007529C0" w:rsidRDefault="00DD7EDC" w:rsidP="00D017A9">
            <w:pPr>
              <w:jc w:val="center"/>
              <w:rPr>
                <w:sz w:val="22"/>
                <w:szCs w:val="22"/>
              </w:rPr>
            </w:pPr>
            <w:r w:rsidRPr="007529C0">
              <w:rPr>
                <w:sz w:val="22"/>
                <w:szCs w:val="22"/>
              </w:rPr>
              <w:t>12</w:t>
            </w:r>
          </w:p>
        </w:tc>
        <w:tc>
          <w:tcPr>
            <w:tcW w:w="8081" w:type="dxa"/>
            <w:vAlign w:val="center"/>
          </w:tcPr>
          <w:p w14:paraId="4E8E31C0" w14:textId="77777777" w:rsidR="00DD7EDC" w:rsidRPr="007529C0" w:rsidRDefault="00DD7EDC" w:rsidP="00D017A9">
            <w:pPr>
              <w:jc w:val="center"/>
              <w:rPr>
                <w:sz w:val="22"/>
                <w:szCs w:val="22"/>
              </w:rPr>
            </w:pPr>
            <w:r w:rsidRPr="007529C0">
              <w:rPr>
                <w:sz w:val="22"/>
                <w:szCs w:val="22"/>
              </w:rPr>
              <w:t>Демонтаж датчиков загазованности на СО (угарный газ) и СН4 (метан) марки СТГ-1</w:t>
            </w:r>
          </w:p>
        </w:tc>
        <w:tc>
          <w:tcPr>
            <w:tcW w:w="1276" w:type="dxa"/>
            <w:vAlign w:val="center"/>
          </w:tcPr>
          <w:p w14:paraId="40176339" w14:textId="77777777" w:rsidR="00DD7EDC" w:rsidRPr="007529C0" w:rsidRDefault="00DD7EDC" w:rsidP="00D017A9">
            <w:pPr>
              <w:jc w:val="center"/>
              <w:rPr>
                <w:sz w:val="22"/>
                <w:szCs w:val="22"/>
              </w:rPr>
            </w:pPr>
            <w:r w:rsidRPr="007529C0">
              <w:rPr>
                <w:sz w:val="22"/>
                <w:szCs w:val="22"/>
              </w:rPr>
              <w:t>2</w:t>
            </w:r>
          </w:p>
        </w:tc>
      </w:tr>
      <w:tr w:rsidR="00DD7EDC" w:rsidRPr="007529C0" w14:paraId="327DB57E" w14:textId="77777777" w:rsidTr="00DD7EDC">
        <w:trPr>
          <w:trHeight w:val="1270"/>
        </w:trPr>
        <w:tc>
          <w:tcPr>
            <w:tcW w:w="532" w:type="dxa"/>
            <w:vAlign w:val="center"/>
          </w:tcPr>
          <w:p w14:paraId="12AB961A" w14:textId="77777777" w:rsidR="00DD7EDC" w:rsidRPr="007529C0" w:rsidRDefault="00DD7EDC" w:rsidP="00D017A9">
            <w:pPr>
              <w:jc w:val="center"/>
              <w:rPr>
                <w:sz w:val="22"/>
                <w:szCs w:val="22"/>
              </w:rPr>
            </w:pPr>
            <w:r w:rsidRPr="007529C0">
              <w:rPr>
                <w:sz w:val="22"/>
                <w:szCs w:val="22"/>
              </w:rPr>
              <w:t>13</w:t>
            </w:r>
          </w:p>
        </w:tc>
        <w:tc>
          <w:tcPr>
            <w:tcW w:w="8081" w:type="dxa"/>
            <w:vAlign w:val="center"/>
          </w:tcPr>
          <w:p w14:paraId="5BAA2934" w14:textId="77777777" w:rsidR="00DD7EDC" w:rsidRPr="007529C0" w:rsidRDefault="00DD7EDC" w:rsidP="00D017A9">
            <w:pPr>
              <w:jc w:val="center"/>
              <w:rPr>
                <w:sz w:val="22"/>
                <w:szCs w:val="22"/>
              </w:rPr>
            </w:pPr>
            <w:proofErr w:type="spellStart"/>
            <w:r w:rsidRPr="007529C0">
              <w:rPr>
                <w:sz w:val="22"/>
                <w:szCs w:val="22"/>
              </w:rPr>
              <w:t>Госповерка</w:t>
            </w:r>
            <w:proofErr w:type="spellEnd"/>
            <w:r w:rsidRPr="007529C0">
              <w:rPr>
                <w:sz w:val="22"/>
                <w:szCs w:val="22"/>
              </w:rPr>
              <w:t xml:space="preserve"> датчиков загазованности на СО (угарный газ) и СН4 (метан) марки СТГ-1 с отметкой о </w:t>
            </w:r>
            <w:proofErr w:type="spellStart"/>
            <w:r w:rsidRPr="007529C0">
              <w:rPr>
                <w:sz w:val="22"/>
                <w:szCs w:val="22"/>
              </w:rPr>
              <w:t>Госповерке</w:t>
            </w:r>
            <w:proofErr w:type="spellEnd"/>
            <w:r w:rsidRPr="007529C0">
              <w:rPr>
                <w:sz w:val="22"/>
                <w:szCs w:val="22"/>
              </w:rPr>
              <w:t xml:space="preserve"> в паспортах</w:t>
            </w:r>
          </w:p>
        </w:tc>
        <w:tc>
          <w:tcPr>
            <w:tcW w:w="1276" w:type="dxa"/>
            <w:vAlign w:val="center"/>
          </w:tcPr>
          <w:p w14:paraId="29FB8DDA" w14:textId="77777777" w:rsidR="00DD7EDC" w:rsidRPr="007529C0" w:rsidRDefault="00DD7EDC" w:rsidP="00D017A9">
            <w:pPr>
              <w:jc w:val="center"/>
              <w:rPr>
                <w:sz w:val="22"/>
                <w:szCs w:val="22"/>
              </w:rPr>
            </w:pPr>
            <w:r w:rsidRPr="007529C0">
              <w:rPr>
                <w:sz w:val="22"/>
                <w:szCs w:val="22"/>
              </w:rPr>
              <w:t>2</w:t>
            </w:r>
          </w:p>
        </w:tc>
      </w:tr>
      <w:tr w:rsidR="00DD7EDC" w:rsidRPr="007529C0" w14:paraId="1A722AFC" w14:textId="77777777" w:rsidTr="00DD7EDC">
        <w:trPr>
          <w:trHeight w:val="1275"/>
        </w:trPr>
        <w:tc>
          <w:tcPr>
            <w:tcW w:w="532" w:type="dxa"/>
            <w:vAlign w:val="center"/>
          </w:tcPr>
          <w:p w14:paraId="1BA87FB0" w14:textId="77777777" w:rsidR="00DD7EDC" w:rsidRPr="007529C0" w:rsidRDefault="00DD7EDC" w:rsidP="00D017A9">
            <w:pPr>
              <w:jc w:val="center"/>
              <w:rPr>
                <w:sz w:val="22"/>
                <w:szCs w:val="22"/>
              </w:rPr>
            </w:pPr>
            <w:r w:rsidRPr="007529C0">
              <w:rPr>
                <w:sz w:val="22"/>
                <w:szCs w:val="22"/>
              </w:rPr>
              <w:t>14</w:t>
            </w:r>
          </w:p>
        </w:tc>
        <w:tc>
          <w:tcPr>
            <w:tcW w:w="8081" w:type="dxa"/>
            <w:vAlign w:val="center"/>
          </w:tcPr>
          <w:p w14:paraId="2A373F68" w14:textId="77777777" w:rsidR="00DD7EDC" w:rsidRPr="007529C0" w:rsidRDefault="00DD7EDC" w:rsidP="00D017A9">
            <w:pPr>
              <w:jc w:val="center"/>
              <w:rPr>
                <w:sz w:val="22"/>
                <w:szCs w:val="22"/>
              </w:rPr>
            </w:pPr>
            <w:r w:rsidRPr="007529C0">
              <w:rPr>
                <w:sz w:val="22"/>
                <w:szCs w:val="22"/>
              </w:rPr>
              <w:t xml:space="preserve">Монтаж </w:t>
            </w:r>
            <w:proofErr w:type="spellStart"/>
            <w:r w:rsidRPr="007529C0">
              <w:rPr>
                <w:sz w:val="22"/>
                <w:szCs w:val="22"/>
              </w:rPr>
              <w:t>госповеренных</w:t>
            </w:r>
            <w:proofErr w:type="spellEnd"/>
            <w:r w:rsidRPr="007529C0">
              <w:rPr>
                <w:sz w:val="22"/>
                <w:szCs w:val="22"/>
              </w:rPr>
              <w:t xml:space="preserve"> датчиков загазованности на СО (угарный газ) и СН4 (метан) марки СТГ-1 на штатное место</w:t>
            </w:r>
          </w:p>
        </w:tc>
        <w:tc>
          <w:tcPr>
            <w:tcW w:w="1276" w:type="dxa"/>
            <w:vAlign w:val="center"/>
          </w:tcPr>
          <w:p w14:paraId="248842AA" w14:textId="77777777" w:rsidR="00DD7EDC" w:rsidRPr="007529C0" w:rsidRDefault="00DD7EDC" w:rsidP="00D017A9">
            <w:pPr>
              <w:jc w:val="center"/>
              <w:rPr>
                <w:sz w:val="22"/>
                <w:szCs w:val="22"/>
              </w:rPr>
            </w:pPr>
            <w:r w:rsidRPr="007529C0">
              <w:rPr>
                <w:sz w:val="22"/>
                <w:szCs w:val="22"/>
              </w:rPr>
              <w:t>2</w:t>
            </w:r>
          </w:p>
        </w:tc>
      </w:tr>
      <w:tr w:rsidR="00DD7EDC" w:rsidRPr="007529C0" w14:paraId="16398B23" w14:textId="77777777" w:rsidTr="00DD7EDC">
        <w:trPr>
          <w:trHeight w:val="826"/>
        </w:trPr>
        <w:tc>
          <w:tcPr>
            <w:tcW w:w="532" w:type="dxa"/>
            <w:vAlign w:val="center"/>
          </w:tcPr>
          <w:p w14:paraId="28E7B401" w14:textId="77777777" w:rsidR="00DD7EDC" w:rsidRPr="007529C0" w:rsidRDefault="00DD7EDC" w:rsidP="00D017A9">
            <w:pPr>
              <w:jc w:val="center"/>
              <w:rPr>
                <w:sz w:val="22"/>
                <w:szCs w:val="22"/>
              </w:rPr>
            </w:pPr>
            <w:r w:rsidRPr="007529C0">
              <w:rPr>
                <w:sz w:val="22"/>
                <w:szCs w:val="22"/>
              </w:rPr>
              <w:t>15</w:t>
            </w:r>
          </w:p>
        </w:tc>
        <w:tc>
          <w:tcPr>
            <w:tcW w:w="8081" w:type="dxa"/>
            <w:vAlign w:val="center"/>
          </w:tcPr>
          <w:p w14:paraId="5BF15584" w14:textId="77777777" w:rsidR="00DD7EDC" w:rsidRPr="007529C0" w:rsidRDefault="00DD7EDC" w:rsidP="00D017A9">
            <w:pPr>
              <w:jc w:val="center"/>
              <w:rPr>
                <w:sz w:val="22"/>
                <w:szCs w:val="22"/>
              </w:rPr>
            </w:pPr>
            <w:r w:rsidRPr="007529C0">
              <w:rPr>
                <w:sz w:val="22"/>
                <w:szCs w:val="22"/>
              </w:rPr>
              <w:t xml:space="preserve">Монтаж </w:t>
            </w:r>
            <w:proofErr w:type="spellStart"/>
            <w:r w:rsidRPr="007529C0">
              <w:rPr>
                <w:sz w:val="22"/>
                <w:szCs w:val="22"/>
              </w:rPr>
              <w:t>госповеренных</w:t>
            </w:r>
            <w:proofErr w:type="spellEnd"/>
            <w:r w:rsidRPr="007529C0">
              <w:rPr>
                <w:sz w:val="22"/>
                <w:szCs w:val="22"/>
              </w:rPr>
              <w:t xml:space="preserve"> манометров КМ2 0-16 </w:t>
            </w:r>
            <w:proofErr w:type="spellStart"/>
            <w:r w:rsidRPr="007529C0">
              <w:rPr>
                <w:sz w:val="22"/>
                <w:szCs w:val="22"/>
              </w:rPr>
              <w:t>кРА</w:t>
            </w:r>
            <w:proofErr w:type="spellEnd"/>
            <w:r w:rsidRPr="007529C0">
              <w:rPr>
                <w:sz w:val="22"/>
                <w:szCs w:val="22"/>
              </w:rPr>
              <w:t xml:space="preserve"> (класс точности 1,5) на штатное место</w:t>
            </w:r>
          </w:p>
        </w:tc>
        <w:tc>
          <w:tcPr>
            <w:tcW w:w="1276" w:type="dxa"/>
            <w:vAlign w:val="center"/>
          </w:tcPr>
          <w:p w14:paraId="546A89E9" w14:textId="77777777" w:rsidR="00DD7EDC" w:rsidRPr="007529C0" w:rsidRDefault="00DD7EDC" w:rsidP="00D017A9">
            <w:pPr>
              <w:jc w:val="center"/>
              <w:rPr>
                <w:sz w:val="22"/>
                <w:szCs w:val="22"/>
              </w:rPr>
            </w:pPr>
            <w:r w:rsidRPr="007529C0">
              <w:rPr>
                <w:sz w:val="22"/>
                <w:szCs w:val="22"/>
              </w:rPr>
              <w:t>6</w:t>
            </w:r>
          </w:p>
        </w:tc>
      </w:tr>
      <w:tr w:rsidR="00DD7EDC" w:rsidRPr="007529C0" w14:paraId="0AF0F30E" w14:textId="77777777" w:rsidTr="00DD7EDC">
        <w:trPr>
          <w:trHeight w:val="1247"/>
        </w:trPr>
        <w:tc>
          <w:tcPr>
            <w:tcW w:w="532" w:type="dxa"/>
            <w:vAlign w:val="center"/>
          </w:tcPr>
          <w:p w14:paraId="389B68E0" w14:textId="77777777" w:rsidR="00DD7EDC" w:rsidRPr="007529C0" w:rsidRDefault="00DD7EDC" w:rsidP="00D017A9">
            <w:pPr>
              <w:jc w:val="center"/>
              <w:rPr>
                <w:sz w:val="22"/>
                <w:szCs w:val="22"/>
              </w:rPr>
            </w:pPr>
            <w:r w:rsidRPr="007529C0">
              <w:rPr>
                <w:sz w:val="22"/>
                <w:szCs w:val="22"/>
              </w:rPr>
              <w:t>16</w:t>
            </w:r>
          </w:p>
        </w:tc>
        <w:tc>
          <w:tcPr>
            <w:tcW w:w="8081" w:type="dxa"/>
            <w:vAlign w:val="center"/>
          </w:tcPr>
          <w:p w14:paraId="3D1324D4" w14:textId="77777777" w:rsidR="00DD7EDC" w:rsidRPr="007529C0" w:rsidRDefault="00DD7EDC" w:rsidP="00D017A9">
            <w:pPr>
              <w:jc w:val="center"/>
              <w:rPr>
                <w:sz w:val="22"/>
                <w:szCs w:val="22"/>
              </w:rPr>
            </w:pPr>
            <w:proofErr w:type="spellStart"/>
            <w:r w:rsidRPr="007529C0">
              <w:rPr>
                <w:sz w:val="22"/>
                <w:szCs w:val="22"/>
              </w:rPr>
              <w:t>Госповерка</w:t>
            </w:r>
            <w:proofErr w:type="spellEnd"/>
            <w:r w:rsidRPr="007529C0">
              <w:rPr>
                <w:sz w:val="22"/>
                <w:szCs w:val="22"/>
              </w:rPr>
              <w:t xml:space="preserve"> датчиков загазованности на СО (угарный газ) и СН4(метан) марки «</w:t>
            </w:r>
            <w:proofErr w:type="spellStart"/>
            <w:r w:rsidRPr="007529C0">
              <w:rPr>
                <w:sz w:val="22"/>
                <w:szCs w:val="22"/>
                <w:lang w:val="en-US"/>
              </w:rPr>
              <w:t>Seitron</w:t>
            </w:r>
            <w:proofErr w:type="spellEnd"/>
            <w:r w:rsidRPr="007529C0">
              <w:rPr>
                <w:sz w:val="22"/>
                <w:szCs w:val="22"/>
              </w:rPr>
              <w:t xml:space="preserve">» с отметкой в паспортах о </w:t>
            </w:r>
            <w:proofErr w:type="spellStart"/>
            <w:r w:rsidRPr="007529C0">
              <w:rPr>
                <w:sz w:val="22"/>
                <w:szCs w:val="22"/>
              </w:rPr>
              <w:t>госповерке</w:t>
            </w:r>
            <w:proofErr w:type="spellEnd"/>
          </w:p>
        </w:tc>
        <w:tc>
          <w:tcPr>
            <w:tcW w:w="1276" w:type="dxa"/>
            <w:vAlign w:val="center"/>
          </w:tcPr>
          <w:p w14:paraId="2278AF7C" w14:textId="77777777" w:rsidR="00DD7EDC" w:rsidRPr="007529C0" w:rsidRDefault="00DD7EDC" w:rsidP="00D017A9">
            <w:pPr>
              <w:jc w:val="center"/>
              <w:rPr>
                <w:sz w:val="22"/>
                <w:szCs w:val="22"/>
              </w:rPr>
            </w:pPr>
            <w:r w:rsidRPr="007529C0">
              <w:rPr>
                <w:sz w:val="22"/>
                <w:szCs w:val="22"/>
              </w:rPr>
              <w:t>4</w:t>
            </w:r>
          </w:p>
        </w:tc>
      </w:tr>
      <w:tr w:rsidR="00DD7EDC" w:rsidRPr="007529C0" w14:paraId="5C529AF6" w14:textId="77777777" w:rsidTr="00DD7EDC">
        <w:trPr>
          <w:trHeight w:val="1232"/>
        </w:trPr>
        <w:tc>
          <w:tcPr>
            <w:tcW w:w="532" w:type="dxa"/>
            <w:vAlign w:val="center"/>
          </w:tcPr>
          <w:p w14:paraId="58A90CBE" w14:textId="77777777" w:rsidR="00DD7EDC" w:rsidRPr="007529C0" w:rsidRDefault="00DD7EDC" w:rsidP="00D017A9">
            <w:pPr>
              <w:jc w:val="center"/>
              <w:rPr>
                <w:sz w:val="22"/>
                <w:szCs w:val="22"/>
              </w:rPr>
            </w:pPr>
            <w:r w:rsidRPr="007529C0">
              <w:rPr>
                <w:sz w:val="22"/>
                <w:szCs w:val="22"/>
              </w:rPr>
              <w:lastRenderedPageBreak/>
              <w:t>17</w:t>
            </w:r>
          </w:p>
        </w:tc>
        <w:tc>
          <w:tcPr>
            <w:tcW w:w="8081" w:type="dxa"/>
            <w:vAlign w:val="center"/>
          </w:tcPr>
          <w:p w14:paraId="685AB8C0" w14:textId="77777777" w:rsidR="00DD7EDC" w:rsidRPr="007529C0" w:rsidRDefault="00DD7EDC" w:rsidP="00D017A9">
            <w:pPr>
              <w:jc w:val="center"/>
              <w:rPr>
                <w:sz w:val="22"/>
                <w:szCs w:val="22"/>
              </w:rPr>
            </w:pPr>
            <w:r w:rsidRPr="007529C0">
              <w:rPr>
                <w:sz w:val="22"/>
                <w:szCs w:val="22"/>
              </w:rPr>
              <w:t xml:space="preserve">Монтаж </w:t>
            </w:r>
            <w:proofErr w:type="spellStart"/>
            <w:r w:rsidRPr="007529C0">
              <w:rPr>
                <w:sz w:val="22"/>
                <w:szCs w:val="22"/>
              </w:rPr>
              <w:t>госповеренных</w:t>
            </w:r>
            <w:proofErr w:type="spellEnd"/>
            <w:r w:rsidRPr="007529C0">
              <w:rPr>
                <w:sz w:val="22"/>
                <w:szCs w:val="22"/>
              </w:rPr>
              <w:t xml:space="preserve"> датчиков загазованности на СО (угарный газ) и СН4 (метан) марки «</w:t>
            </w:r>
            <w:proofErr w:type="spellStart"/>
            <w:r w:rsidRPr="007529C0">
              <w:rPr>
                <w:sz w:val="22"/>
                <w:szCs w:val="22"/>
                <w:lang w:val="en-US"/>
              </w:rPr>
              <w:t>Seitron</w:t>
            </w:r>
            <w:proofErr w:type="spellEnd"/>
            <w:r w:rsidRPr="007529C0">
              <w:rPr>
                <w:sz w:val="22"/>
                <w:szCs w:val="22"/>
              </w:rPr>
              <w:t>» на штатное место</w:t>
            </w:r>
          </w:p>
        </w:tc>
        <w:tc>
          <w:tcPr>
            <w:tcW w:w="1276" w:type="dxa"/>
            <w:vAlign w:val="center"/>
          </w:tcPr>
          <w:p w14:paraId="7B6E94E2" w14:textId="77777777" w:rsidR="00DD7EDC" w:rsidRPr="007529C0" w:rsidRDefault="00DD7EDC" w:rsidP="00D017A9">
            <w:pPr>
              <w:jc w:val="center"/>
              <w:rPr>
                <w:sz w:val="22"/>
                <w:szCs w:val="22"/>
              </w:rPr>
            </w:pPr>
            <w:r w:rsidRPr="007529C0">
              <w:rPr>
                <w:sz w:val="22"/>
                <w:szCs w:val="22"/>
              </w:rPr>
              <w:t>4</w:t>
            </w:r>
          </w:p>
        </w:tc>
      </w:tr>
      <w:tr w:rsidR="00DD7EDC" w:rsidRPr="007529C0" w14:paraId="7992106A" w14:textId="77777777" w:rsidTr="00DD7EDC">
        <w:trPr>
          <w:trHeight w:val="826"/>
        </w:trPr>
        <w:tc>
          <w:tcPr>
            <w:tcW w:w="532" w:type="dxa"/>
            <w:vAlign w:val="center"/>
          </w:tcPr>
          <w:p w14:paraId="680FA8C1" w14:textId="77777777" w:rsidR="00DD7EDC" w:rsidRPr="007529C0" w:rsidRDefault="00DD7EDC" w:rsidP="00D017A9">
            <w:pPr>
              <w:jc w:val="center"/>
              <w:rPr>
                <w:sz w:val="22"/>
                <w:szCs w:val="22"/>
              </w:rPr>
            </w:pPr>
            <w:r w:rsidRPr="007529C0">
              <w:rPr>
                <w:sz w:val="22"/>
                <w:szCs w:val="22"/>
              </w:rPr>
              <w:t>18</w:t>
            </w:r>
          </w:p>
        </w:tc>
        <w:tc>
          <w:tcPr>
            <w:tcW w:w="8081" w:type="dxa"/>
            <w:vAlign w:val="center"/>
          </w:tcPr>
          <w:p w14:paraId="3BC9E8B4" w14:textId="77777777" w:rsidR="00DD7EDC" w:rsidRPr="007529C0" w:rsidRDefault="00DD7EDC" w:rsidP="00D017A9">
            <w:pPr>
              <w:jc w:val="center"/>
              <w:rPr>
                <w:sz w:val="22"/>
                <w:szCs w:val="22"/>
              </w:rPr>
            </w:pPr>
            <w:r w:rsidRPr="007529C0">
              <w:rPr>
                <w:sz w:val="22"/>
                <w:szCs w:val="22"/>
              </w:rPr>
              <w:t xml:space="preserve">Монтаж </w:t>
            </w:r>
            <w:proofErr w:type="spellStart"/>
            <w:r w:rsidRPr="007529C0">
              <w:rPr>
                <w:sz w:val="22"/>
                <w:szCs w:val="22"/>
              </w:rPr>
              <w:t>госповеренных</w:t>
            </w:r>
            <w:proofErr w:type="spellEnd"/>
            <w:r w:rsidRPr="007529C0">
              <w:rPr>
                <w:sz w:val="22"/>
                <w:szCs w:val="22"/>
              </w:rPr>
              <w:t xml:space="preserve"> манометров марки </w:t>
            </w:r>
            <w:proofErr w:type="spellStart"/>
            <w:r w:rsidRPr="007529C0">
              <w:rPr>
                <w:sz w:val="22"/>
                <w:szCs w:val="22"/>
                <w:lang w:val="en-US"/>
              </w:rPr>
              <w:t>Wika</w:t>
            </w:r>
            <w:proofErr w:type="spellEnd"/>
            <w:r w:rsidRPr="007529C0">
              <w:rPr>
                <w:sz w:val="22"/>
                <w:szCs w:val="22"/>
              </w:rPr>
              <w:t xml:space="preserve"> (</w:t>
            </w:r>
            <w:r w:rsidRPr="007529C0">
              <w:rPr>
                <w:sz w:val="22"/>
                <w:szCs w:val="22"/>
                <w:lang w:val="en-US"/>
              </w:rPr>
              <w:t>bar</w:t>
            </w:r>
            <w:r w:rsidRPr="007529C0">
              <w:rPr>
                <w:sz w:val="22"/>
                <w:szCs w:val="22"/>
              </w:rPr>
              <w:t>=10, класс точности 1,5 на штатное место)</w:t>
            </w:r>
          </w:p>
        </w:tc>
        <w:tc>
          <w:tcPr>
            <w:tcW w:w="1276" w:type="dxa"/>
            <w:vAlign w:val="center"/>
          </w:tcPr>
          <w:p w14:paraId="4BF10D25" w14:textId="08B89EF0" w:rsidR="00DD7EDC" w:rsidRPr="00B54B03" w:rsidRDefault="00B54B03" w:rsidP="00D017A9">
            <w:pPr>
              <w:jc w:val="center"/>
              <w:rPr>
                <w:sz w:val="22"/>
                <w:szCs w:val="22"/>
              </w:rPr>
            </w:pPr>
            <w:r>
              <w:rPr>
                <w:sz w:val="22"/>
                <w:szCs w:val="22"/>
              </w:rPr>
              <w:t>56</w:t>
            </w:r>
          </w:p>
        </w:tc>
      </w:tr>
      <w:tr w:rsidR="00DD7EDC" w:rsidRPr="007529C0" w14:paraId="7BDBA60C" w14:textId="77777777" w:rsidTr="00DD7EDC">
        <w:trPr>
          <w:trHeight w:val="1022"/>
        </w:trPr>
        <w:tc>
          <w:tcPr>
            <w:tcW w:w="532" w:type="dxa"/>
            <w:vAlign w:val="center"/>
          </w:tcPr>
          <w:p w14:paraId="738CB9C0" w14:textId="77777777" w:rsidR="00DD7EDC" w:rsidRPr="007529C0" w:rsidRDefault="00DD7EDC" w:rsidP="00D017A9">
            <w:pPr>
              <w:jc w:val="center"/>
              <w:rPr>
                <w:sz w:val="22"/>
                <w:szCs w:val="22"/>
              </w:rPr>
            </w:pPr>
            <w:r w:rsidRPr="007529C0">
              <w:rPr>
                <w:sz w:val="22"/>
                <w:szCs w:val="22"/>
              </w:rPr>
              <w:t>19</w:t>
            </w:r>
          </w:p>
        </w:tc>
        <w:tc>
          <w:tcPr>
            <w:tcW w:w="8081" w:type="dxa"/>
            <w:vAlign w:val="center"/>
          </w:tcPr>
          <w:p w14:paraId="78BEF5B4" w14:textId="77777777" w:rsidR="00DD7EDC" w:rsidRPr="007529C0" w:rsidRDefault="00DD7EDC" w:rsidP="00D017A9">
            <w:pPr>
              <w:jc w:val="center"/>
              <w:rPr>
                <w:sz w:val="22"/>
                <w:szCs w:val="22"/>
              </w:rPr>
            </w:pPr>
            <w:r w:rsidRPr="007529C0">
              <w:rPr>
                <w:sz w:val="22"/>
                <w:szCs w:val="22"/>
              </w:rPr>
              <w:t xml:space="preserve">Монтаж </w:t>
            </w:r>
            <w:proofErr w:type="spellStart"/>
            <w:r w:rsidRPr="007529C0">
              <w:rPr>
                <w:sz w:val="22"/>
                <w:szCs w:val="22"/>
              </w:rPr>
              <w:t>госповеренных</w:t>
            </w:r>
            <w:proofErr w:type="spellEnd"/>
            <w:r w:rsidRPr="007529C0">
              <w:rPr>
                <w:sz w:val="22"/>
                <w:szCs w:val="22"/>
              </w:rPr>
              <w:t xml:space="preserve"> </w:t>
            </w:r>
            <w:proofErr w:type="spellStart"/>
            <w:r w:rsidRPr="007529C0">
              <w:rPr>
                <w:sz w:val="22"/>
                <w:szCs w:val="22"/>
              </w:rPr>
              <w:t>электроконтактных</w:t>
            </w:r>
            <w:proofErr w:type="spellEnd"/>
            <w:r w:rsidRPr="007529C0">
              <w:rPr>
                <w:sz w:val="22"/>
                <w:szCs w:val="22"/>
              </w:rPr>
              <w:t xml:space="preserve"> манометров ДМ-20-100 </w:t>
            </w:r>
            <w:proofErr w:type="spellStart"/>
            <w:r w:rsidRPr="007529C0">
              <w:rPr>
                <w:sz w:val="22"/>
                <w:szCs w:val="22"/>
                <w:lang w:val="en-US"/>
              </w:rPr>
              <w:t>CrY</w:t>
            </w:r>
            <w:proofErr w:type="spellEnd"/>
            <w:r w:rsidRPr="007529C0">
              <w:rPr>
                <w:sz w:val="22"/>
                <w:szCs w:val="22"/>
              </w:rPr>
              <w:t>2 (</w:t>
            </w:r>
            <w:r w:rsidRPr="007529C0">
              <w:rPr>
                <w:sz w:val="22"/>
                <w:szCs w:val="22"/>
                <w:lang w:val="en-US"/>
              </w:rPr>
              <w:t>bar</w:t>
            </w:r>
            <w:r w:rsidRPr="007529C0">
              <w:rPr>
                <w:sz w:val="22"/>
                <w:szCs w:val="22"/>
              </w:rPr>
              <w:t>=10, класс точности 1,5)</w:t>
            </w:r>
          </w:p>
        </w:tc>
        <w:tc>
          <w:tcPr>
            <w:tcW w:w="1276" w:type="dxa"/>
            <w:vAlign w:val="center"/>
          </w:tcPr>
          <w:p w14:paraId="50E4FD71" w14:textId="77777777" w:rsidR="00DD7EDC" w:rsidRPr="007529C0" w:rsidRDefault="00DD7EDC" w:rsidP="00D017A9">
            <w:pPr>
              <w:jc w:val="center"/>
              <w:rPr>
                <w:sz w:val="22"/>
                <w:szCs w:val="22"/>
              </w:rPr>
            </w:pPr>
            <w:r w:rsidRPr="007529C0">
              <w:rPr>
                <w:sz w:val="22"/>
                <w:szCs w:val="22"/>
              </w:rPr>
              <w:t>5</w:t>
            </w:r>
          </w:p>
        </w:tc>
      </w:tr>
      <w:tr w:rsidR="00DD7EDC" w:rsidRPr="007529C0" w14:paraId="1A7E598A" w14:textId="77777777" w:rsidTr="00DD7EDC">
        <w:trPr>
          <w:trHeight w:val="856"/>
        </w:trPr>
        <w:tc>
          <w:tcPr>
            <w:tcW w:w="532" w:type="dxa"/>
            <w:vAlign w:val="center"/>
          </w:tcPr>
          <w:p w14:paraId="347E1DEF" w14:textId="77777777" w:rsidR="00DD7EDC" w:rsidRPr="007529C0" w:rsidRDefault="00DD7EDC" w:rsidP="00D017A9">
            <w:pPr>
              <w:jc w:val="center"/>
              <w:rPr>
                <w:sz w:val="22"/>
                <w:szCs w:val="22"/>
              </w:rPr>
            </w:pPr>
            <w:r w:rsidRPr="007529C0">
              <w:rPr>
                <w:sz w:val="22"/>
                <w:szCs w:val="22"/>
              </w:rPr>
              <w:t>20</w:t>
            </w:r>
          </w:p>
        </w:tc>
        <w:tc>
          <w:tcPr>
            <w:tcW w:w="8081" w:type="dxa"/>
            <w:vAlign w:val="center"/>
          </w:tcPr>
          <w:p w14:paraId="654F322A" w14:textId="77777777" w:rsidR="00DD7EDC" w:rsidRPr="007529C0" w:rsidRDefault="00DD7EDC" w:rsidP="00D017A9">
            <w:pPr>
              <w:jc w:val="center"/>
              <w:rPr>
                <w:sz w:val="22"/>
                <w:szCs w:val="22"/>
              </w:rPr>
            </w:pPr>
            <w:r w:rsidRPr="007529C0">
              <w:rPr>
                <w:sz w:val="22"/>
                <w:szCs w:val="22"/>
              </w:rPr>
              <w:t xml:space="preserve">Монтаж </w:t>
            </w:r>
            <w:proofErr w:type="spellStart"/>
            <w:r w:rsidRPr="007529C0">
              <w:rPr>
                <w:sz w:val="22"/>
                <w:szCs w:val="22"/>
              </w:rPr>
              <w:t>госповеренных</w:t>
            </w:r>
            <w:proofErr w:type="spellEnd"/>
            <w:r w:rsidRPr="007529C0">
              <w:rPr>
                <w:sz w:val="22"/>
                <w:szCs w:val="22"/>
              </w:rPr>
              <w:t xml:space="preserve"> манометров марки НМ 100 (40 </w:t>
            </w:r>
            <w:proofErr w:type="spellStart"/>
            <w:r w:rsidRPr="007529C0">
              <w:rPr>
                <w:sz w:val="22"/>
                <w:szCs w:val="22"/>
              </w:rPr>
              <w:t>кРА</w:t>
            </w:r>
            <w:proofErr w:type="spellEnd"/>
            <w:r w:rsidRPr="007529C0">
              <w:rPr>
                <w:sz w:val="22"/>
                <w:szCs w:val="22"/>
              </w:rPr>
              <w:t>, класс точности 1,5)</w:t>
            </w:r>
          </w:p>
        </w:tc>
        <w:tc>
          <w:tcPr>
            <w:tcW w:w="1276" w:type="dxa"/>
            <w:vAlign w:val="center"/>
          </w:tcPr>
          <w:p w14:paraId="2A445505" w14:textId="77777777" w:rsidR="00DD7EDC" w:rsidRPr="007529C0" w:rsidRDefault="00DD7EDC" w:rsidP="00D017A9">
            <w:pPr>
              <w:jc w:val="center"/>
              <w:rPr>
                <w:sz w:val="22"/>
                <w:szCs w:val="22"/>
              </w:rPr>
            </w:pPr>
            <w:r w:rsidRPr="007529C0">
              <w:rPr>
                <w:sz w:val="22"/>
                <w:szCs w:val="22"/>
              </w:rPr>
              <w:t>5</w:t>
            </w:r>
          </w:p>
        </w:tc>
      </w:tr>
      <w:tr w:rsidR="00DD7EDC" w:rsidRPr="007529C0" w14:paraId="1C3F10A2" w14:textId="77777777" w:rsidTr="00DD7EDC">
        <w:trPr>
          <w:trHeight w:val="856"/>
        </w:trPr>
        <w:tc>
          <w:tcPr>
            <w:tcW w:w="532" w:type="dxa"/>
            <w:vAlign w:val="center"/>
          </w:tcPr>
          <w:p w14:paraId="7C3DC9DD" w14:textId="77777777" w:rsidR="00DD7EDC" w:rsidRPr="007529C0" w:rsidRDefault="00DD7EDC" w:rsidP="00D017A9">
            <w:pPr>
              <w:jc w:val="center"/>
              <w:rPr>
                <w:sz w:val="22"/>
                <w:szCs w:val="22"/>
              </w:rPr>
            </w:pPr>
            <w:r w:rsidRPr="007529C0">
              <w:rPr>
                <w:sz w:val="22"/>
                <w:szCs w:val="22"/>
              </w:rPr>
              <w:t>21</w:t>
            </w:r>
          </w:p>
        </w:tc>
        <w:tc>
          <w:tcPr>
            <w:tcW w:w="8081" w:type="dxa"/>
            <w:vAlign w:val="center"/>
          </w:tcPr>
          <w:p w14:paraId="69760F1B" w14:textId="77777777" w:rsidR="00DD7EDC" w:rsidRPr="007529C0" w:rsidRDefault="00DD7EDC" w:rsidP="00D017A9">
            <w:pPr>
              <w:jc w:val="center"/>
              <w:rPr>
                <w:sz w:val="22"/>
                <w:szCs w:val="22"/>
              </w:rPr>
            </w:pPr>
            <w:r w:rsidRPr="007529C0">
              <w:rPr>
                <w:sz w:val="22"/>
                <w:szCs w:val="22"/>
              </w:rPr>
              <w:t xml:space="preserve">Монтаж </w:t>
            </w:r>
            <w:proofErr w:type="spellStart"/>
            <w:r w:rsidRPr="007529C0">
              <w:rPr>
                <w:sz w:val="22"/>
                <w:szCs w:val="22"/>
              </w:rPr>
              <w:t>госповеренного</w:t>
            </w:r>
            <w:proofErr w:type="spellEnd"/>
            <w:r w:rsidRPr="007529C0">
              <w:rPr>
                <w:sz w:val="22"/>
                <w:szCs w:val="22"/>
              </w:rPr>
              <w:t xml:space="preserve"> датчика </w:t>
            </w:r>
            <w:proofErr w:type="spellStart"/>
            <w:r w:rsidRPr="007529C0">
              <w:rPr>
                <w:sz w:val="22"/>
                <w:szCs w:val="22"/>
              </w:rPr>
              <w:t>датчика</w:t>
            </w:r>
            <w:proofErr w:type="spellEnd"/>
            <w:r w:rsidRPr="007529C0">
              <w:rPr>
                <w:sz w:val="22"/>
                <w:szCs w:val="22"/>
              </w:rPr>
              <w:t xml:space="preserve"> разности давления газа марки ИРД 80 РАСКО (Р=4кРа)</w:t>
            </w:r>
          </w:p>
        </w:tc>
        <w:tc>
          <w:tcPr>
            <w:tcW w:w="1276" w:type="dxa"/>
            <w:vAlign w:val="center"/>
          </w:tcPr>
          <w:p w14:paraId="712E6755" w14:textId="77777777" w:rsidR="00DD7EDC" w:rsidRPr="007529C0" w:rsidRDefault="00DD7EDC" w:rsidP="00D017A9">
            <w:pPr>
              <w:jc w:val="center"/>
              <w:rPr>
                <w:sz w:val="22"/>
                <w:szCs w:val="22"/>
              </w:rPr>
            </w:pPr>
            <w:r w:rsidRPr="007529C0">
              <w:rPr>
                <w:sz w:val="22"/>
                <w:szCs w:val="22"/>
              </w:rPr>
              <w:t>1</w:t>
            </w:r>
          </w:p>
        </w:tc>
      </w:tr>
    </w:tbl>
    <w:p w14:paraId="3A6DC7EE" w14:textId="77777777" w:rsidR="00BA7930" w:rsidRPr="007529C0" w:rsidRDefault="00BA7930" w:rsidP="00BA7930">
      <w:pPr>
        <w:rPr>
          <w:sz w:val="22"/>
          <w:szCs w:val="22"/>
        </w:rPr>
      </w:pPr>
    </w:p>
    <w:p w14:paraId="209BCE54" w14:textId="77777777" w:rsidR="00BA7930" w:rsidRPr="007529C0" w:rsidRDefault="00BA7930" w:rsidP="00BA7930">
      <w:pPr>
        <w:rPr>
          <w:sz w:val="22"/>
          <w:szCs w:val="22"/>
        </w:rPr>
      </w:pPr>
    </w:p>
    <w:p w14:paraId="14473054" w14:textId="77777777" w:rsidR="00BA7930" w:rsidRPr="007529C0" w:rsidRDefault="00BA7930" w:rsidP="00BA7930">
      <w:pPr>
        <w:rPr>
          <w:sz w:val="22"/>
          <w:szCs w:val="22"/>
        </w:rPr>
      </w:pPr>
    </w:p>
    <w:p w14:paraId="0A15C8C1" w14:textId="77777777" w:rsidR="00BA7930" w:rsidRPr="007529C0" w:rsidRDefault="00BA7930" w:rsidP="00BA7930">
      <w:pPr>
        <w:rPr>
          <w:sz w:val="22"/>
          <w:szCs w:val="22"/>
        </w:rPr>
      </w:pPr>
    </w:p>
    <w:p w14:paraId="00C35D79" w14:textId="77777777" w:rsidR="00BA7930" w:rsidRPr="007529C0" w:rsidRDefault="00BA7930" w:rsidP="00BA7930">
      <w:pPr>
        <w:rPr>
          <w:b/>
          <w:sz w:val="22"/>
          <w:szCs w:val="22"/>
        </w:rPr>
      </w:pPr>
      <w:r w:rsidRPr="007529C0">
        <w:rPr>
          <w:b/>
          <w:sz w:val="22"/>
          <w:szCs w:val="22"/>
        </w:rPr>
        <w:t xml:space="preserve">          ЗАКАЗЧИК</w:t>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lang w:val="en-US"/>
        </w:rPr>
        <w:t xml:space="preserve">          </w:t>
      </w:r>
      <w:r w:rsidRPr="007529C0">
        <w:rPr>
          <w:b/>
          <w:sz w:val="22"/>
          <w:szCs w:val="22"/>
        </w:rPr>
        <w:t>ИСПОЛНИТЕЛЬ</w:t>
      </w:r>
    </w:p>
    <w:p w14:paraId="61E597C3" w14:textId="77777777" w:rsidR="00BA7930" w:rsidRPr="007529C0" w:rsidRDefault="00BA7930" w:rsidP="00BA7930">
      <w:pPr>
        <w:rPr>
          <w:b/>
          <w:sz w:val="22"/>
          <w:szCs w:val="22"/>
        </w:rPr>
      </w:pPr>
      <w:r w:rsidRPr="007529C0">
        <w:rPr>
          <w:b/>
          <w:sz w:val="22"/>
          <w:szCs w:val="22"/>
        </w:rPr>
        <w:t>Проректор</w:t>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r>
    </w:p>
    <w:p w14:paraId="3FFC0582" w14:textId="77777777" w:rsidR="00BA7930" w:rsidRPr="007529C0" w:rsidRDefault="00BA7930" w:rsidP="00BA7930">
      <w:pPr>
        <w:rPr>
          <w:b/>
          <w:sz w:val="22"/>
          <w:szCs w:val="22"/>
        </w:rPr>
      </w:pPr>
      <w:r w:rsidRPr="007529C0">
        <w:rPr>
          <w:b/>
          <w:sz w:val="22"/>
          <w:szCs w:val="22"/>
        </w:rPr>
        <w:t xml:space="preserve">____________З.М. </w:t>
      </w:r>
      <w:proofErr w:type="spellStart"/>
      <w:r w:rsidRPr="007529C0">
        <w:rPr>
          <w:b/>
          <w:sz w:val="22"/>
          <w:szCs w:val="22"/>
        </w:rPr>
        <w:t>Штымов</w:t>
      </w:r>
      <w:proofErr w:type="spellEnd"/>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t>______________ / __________</w:t>
      </w:r>
    </w:p>
    <w:p w14:paraId="426C2039" w14:textId="77777777" w:rsidR="00BA7930" w:rsidRPr="007529C0" w:rsidRDefault="00BA7930" w:rsidP="00BA7930">
      <w:pPr>
        <w:rPr>
          <w:b/>
          <w:sz w:val="22"/>
          <w:szCs w:val="22"/>
        </w:rPr>
      </w:pPr>
      <w:r w:rsidRPr="007529C0">
        <w:rPr>
          <w:b/>
          <w:sz w:val="22"/>
          <w:szCs w:val="22"/>
        </w:rPr>
        <w:t>М.П.</w:t>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t>М.П.</w:t>
      </w:r>
    </w:p>
    <w:p w14:paraId="491CF5EF" w14:textId="77777777" w:rsidR="00BA7930" w:rsidRPr="007529C0" w:rsidRDefault="00BA7930" w:rsidP="00BA7930">
      <w:pPr>
        <w:rPr>
          <w:b/>
          <w:sz w:val="22"/>
          <w:szCs w:val="22"/>
        </w:rPr>
      </w:pPr>
      <w:r w:rsidRPr="007529C0">
        <w:rPr>
          <w:b/>
          <w:sz w:val="22"/>
          <w:szCs w:val="22"/>
        </w:rPr>
        <w:t>«____» __________________</w:t>
      </w:r>
      <w:r w:rsidRPr="007529C0">
        <w:rPr>
          <w:b/>
          <w:sz w:val="22"/>
          <w:szCs w:val="22"/>
        </w:rPr>
        <w:tab/>
      </w:r>
      <w:r w:rsidRPr="007529C0">
        <w:rPr>
          <w:b/>
          <w:sz w:val="22"/>
          <w:szCs w:val="22"/>
        </w:rPr>
        <w:tab/>
      </w:r>
      <w:r w:rsidRPr="007529C0">
        <w:rPr>
          <w:b/>
          <w:sz w:val="22"/>
          <w:szCs w:val="22"/>
        </w:rPr>
        <w:tab/>
      </w:r>
      <w:r w:rsidRPr="007529C0">
        <w:rPr>
          <w:b/>
          <w:sz w:val="22"/>
          <w:szCs w:val="22"/>
        </w:rPr>
        <w:tab/>
      </w:r>
      <w:r w:rsidRPr="007529C0">
        <w:rPr>
          <w:b/>
          <w:sz w:val="22"/>
          <w:szCs w:val="22"/>
        </w:rPr>
        <w:tab/>
        <w:t>«____»   _________________</w:t>
      </w:r>
      <w:r w:rsidR="00DD7EDC" w:rsidRPr="007529C0">
        <w:rPr>
          <w:b/>
          <w:sz w:val="22"/>
          <w:szCs w:val="22"/>
        </w:rPr>
        <w:t>_</w:t>
      </w:r>
    </w:p>
    <w:p w14:paraId="7713B9BF" w14:textId="77777777" w:rsidR="00BA7930" w:rsidRDefault="00BA7930" w:rsidP="00BA7930">
      <w:pPr>
        <w:rPr>
          <w:b/>
          <w:sz w:val="18"/>
          <w:szCs w:val="18"/>
        </w:rPr>
      </w:pPr>
    </w:p>
    <w:sectPr w:rsidR="00BA7930" w:rsidSect="009E4021">
      <w:footerReference w:type="even" r:id="rId8"/>
      <w:footerReference w:type="default" r:id="rId9"/>
      <w:pgSz w:w="11906" w:h="16838"/>
      <w:pgMar w:top="567" w:right="851"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7E5A7" w14:textId="77777777" w:rsidR="0013142B" w:rsidRDefault="0013142B">
      <w:r>
        <w:separator/>
      </w:r>
    </w:p>
  </w:endnote>
  <w:endnote w:type="continuationSeparator" w:id="0">
    <w:p w14:paraId="14ABA07C" w14:textId="77777777" w:rsidR="0013142B" w:rsidRDefault="0013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91A2F" w14:textId="77777777" w:rsidR="006E272A" w:rsidRDefault="00F729E0" w:rsidP="000E7E5F">
    <w:pPr>
      <w:pStyle w:val="aa"/>
      <w:framePr w:wrap="around" w:vAnchor="text" w:hAnchor="margin" w:xAlign="right" w:y="1"/>
      <w:rPr>
        <w:rStyle w:val="ab"/>
      </w:rPr>
    </w:pPr>
    <w:r>
      <w:rPr>
        <w:rStyle w:val="ab"/>
      </w:rPr>
      <w:fldChar w:fldCharType="begin"/>
    </w:r>
    <w:r w:rsidR="006E272A">
      <w:rPr>
        <w:rStyle w:val="ab"/>
      </w:rPr>
      <w:instrText xml:space="preserve">PAGE  </w:instrText>
    </w:r>
    <w:r>
      <w:rPr>
        <w:rStyle w:val="ab"/>
      </w:rPr>
      <w:fldChar w:fldCharType="end"/>
    </w:r>
  </w:p>
  <w:p w14:paraId="713E5B68" w14:textId="77777777" w:rsidR="006E272A" w:rsidRDefault="006E272A" w:rsidP="00E9268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85E32" w14:textId="77777777" w:rsidR="006E272A" w:rsidRDefault="00F729E0" w:rsidP="000E7E5F">
    <w:pPr>
      <w:pStyle w:val="aa"/>
      <w:framePr w:wrap="around" w:vAnchor="text" w:hAnchor="margin" w:xAlign="right" w:y="1"/>
      <w:rPr>
        <w:rStyle w:val="ab"/>
      </w:rPr>
    </w:pPr>
    <w:r>
      <w:rPr>
        <w:rStyle w:val="ab"/>
      </w:rPr>
      <w:fldChar w:fldCharType="begin"/>
    </w:r>
    <w:r w:rsidR="006E272A">
      <w:rPr>
        <w:rStyle w:val="ab"/>
      </w:rPr>
      <w:instrText xml:space="preserve">PAGE  </w:instrText>
    </w:r>
    <w:r>
      <w:rPr>
        <w:rStyle w:val="ab"/>
      </w:rPr>
      <w:fldChar w:fldCharType="separate"/>
    </w:r>
    <w:r w:rsidR="00476D10">
      <w:rPr>
        <w:rStyle w:val="ab"/>
        <w:noProof/>
      </w:rPr>
      <w:t>8</w:t>
    </w:r>
    <w:r>
      <w:rPr>
        <w:rStyle w:val="ab"/>
      </w:rPr>
      <w:fldChar w:fldCharType="end"/>
    </w:r>
  </w:p>
  <w:p w14:paraId="21124A15" w14:textId="77777777" w:rsidR="006E272A" w:rsidRDefault="006E272A" w:rsidP="00E9268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B4746" w14:textId="77777777" w:rsidR="0013142B" w:rsidRDefault="0013142B">
      <w:r>
        <w:separator/>
      </w:r>
    </w:p>
  </w:footnote>
  <w:footnote w:type="continuationSeparator" w:id="0">
    <w:p w14:paraId="07337442" w14:textId="77777777" w:rsidR="0013142B" w:rsidRDefault="00131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2FC8"/>
    <w:multiLevelType w:val="multilevel"/>
    <w:tmpl w:val="A0D463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6004D3"/>
    <w:multiLevelType w:val="multilevel"/>
    <w:tmpl w:val="943C32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C205B3"/>
    <w:multiLevelType w:val="hybridMultilevel"/>
    <w:tmpl w:val="E8FEFF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CC2F43"/>
    <w:multiLevelType w:val="multilevel"/>
    <w:tmpl w:val="AFD4D1F2"/>
    <w:lvl w:ilvl="0">
      <w:start w:val="7"/>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360"/>
        </w:tabs>
        <w:ind w:left="360" w:hanging="36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720"/>
        </w:tabs>
        <w:ind w:left="720" w:hanging="72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080"/>
        </w:tabs>
        <w:ind w:left="1080" w:hanging="1080"/>
      </w:pPr>
      <w:rPr>
        <w:rFonts w:hint="default"/>
        <w:sz w:val="24"/>
      </w:rPr>
    </w:lvl>
    <w:lvl w:ilvl="8">
      <w:start w:val="1"/>
      <w:numFmt w:val="decimal"/>
      <w:lvlText w:val="%1.%2.%3.%4.%5.%6.%7.%8.%9"/>
      <w:lvlJc w:val="left"/>
      <w:pPr>
        <w:tabs>
          <w:tab w:val="num" w:pos="1080"/>
        </w:tabs>
        <w:ind w:left="1080" w:hanging="1080"/>
      </w:pPr>
      <w:rPr>
        <w:rFonts w:hint="default"/>
        <w:sz w:val="24"/>
      </w:rPr>
    </w:lvl>
  </w:abstractNum>
  <w:abstractNum w:abstractNumId="4" w15:restartNumberingAfterBreak="0">
    <w:nsid w:val="2A677AB8"/>
    <w:multiLevelType w:val="multilevel"/>
    <w:tmpl w:val="7310CB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2C3816EB"/>
    <w:multiLevelType w:val="hybridMultilevel"/>
    <w:tmpl w:val="F2F895DC"/>
    <w:lvl w:ilvl="0" w:tplc="C3C0449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2E495CBC"/>
    <w:multiLevelType w:val="multilevel"/>
    <w:tmpl w:val="54ACE5A2"/>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32E1FAD"/>
    <w:multiLevelType w:val="hybridMultilevel"/>
    <w:tmpl w:val="E98A15B0"/>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E0A381A"/>
    <w:multiLevelType w:val="multilevel"/>
    <w:tmpl w:val="A50EB7B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77"/>
        </w:tabs>
        <w:ind w:left="107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FD27E6"/>
    <w:multiLevelType w:val="hybridMultilevel"/>
    <w:tmpl w:val="7CF41738"/>
    <w:lvl w:ilvl="0" w:tplc="0CE64224">
      <w:start w:val="1"/>
      <w:numFmt w:val="decimal"/>
      <w:lvlText w:val="%1."/>
      <w:lvlJc w:val="left"/>
      <w:pPr>
        <w:tabs>
          <w:tab w:val="num" w:pos="720"/>
        </w:tabs>
        <w:ind w:left="720" w:hanging="360"/>
      </w:pPr>
      <w:rPr>
        <w:rFonts w:hint="default"/>
      </w:rPr>
    </w:lvl>
    <w:lvl w:ilvl="1" w:tplc="BDC6FE5E">
      <w:numFmt w:val="none"/>
      <w:lvlText w:val=""/>
      <w:lvlJc w:val="left"/>
      <w:pPr>
        <w:tabs>
          <w:tab w:val="num" w:pos="360"/>
        </w:tabs>
      </w:pPr>
    </w:lvl>
    <w:lvl w:ilvl="2" w:tplc="E84AF95C">
      <w:numFmt w:val="none"/>
      <w:lvlText w:val=""/>
      <w:lvlJc w:val="left"/>
      <w:pPr>
        <w:tabs>
          <w:tab w:val="num" w:pos="360"/>
        </w:tabs>
      </w:pPr>
    </w:lvl>
    <w:lvl w:ilvl="3" w:tplc="C8724AC6">
      <w:numFmt w:val="none"/>
      <w:lvlText w:val=""/>
      <w:lvlJc w:val="left"/>
      <w:pPr>
        <w:tabs>
          <w:tab w:val="num" w:pos="360"/>
        </w:tabs>
      </w:pPr>
    </w:lvl>
    <w:lvl w:ilvl="4" w:tplc="EB0A68A2">
      <w:numFmt w:val="none"/>
      <w:lvlText w:val=""/>
      <w:lvlJc w:val="left"/>
      <w:pPr>
        <w:tabs>
          <w:tab w:val="num" w:pos="360"/>
        </w:tabs>
      </w:pPr>
    </w:lvl>
    <w:lvl w:ilvl="5" w:tplc="67EC5434">
      <w:numFmt w:val="none"/>
      <w:lvlText w:val=""/>
      <w:lvlJc w:val="left"/>
      <w:pPr>
        <w:tabs>
          <w:tab w:val="num" w:pos="360"/>
        </w:tabs>
      </w:pPr>
    </w:lvl>
    <w:lvl w:ilvl="6" w:tplc="A2B698D6">
      <w:numFmt w:val="none"/>
      <w:lvlText w:val=""/>
      <w:lvlJc w:val="left"/>
      <w:pPr>
        <w:tabs>
          <w:tab w:val="num" w:pos="360"/>
        </w:tabs>
      </w:pPr>
    </w:lvl>
    <w:lvl w:ilvl="7" w:tplc="ED64A85C">
      <w:numFmt w:val="none"/>
      <w:lvlText w:val=""/>
      <w:lvlJc w:val="left"/>
      <w:pPr>
        <w:tabs>
          <w:tab w:val="num" w:pos="360"/>
        </w:tabs>
      </w:pPr>
    </w:lvl>
    <w:lvl w:ilvl="8" w:tplc="70502974">
      <w:numFmt w:val="none"/>
      <w:lvlText w:val=""/>
      <w:lvlJc w:val="left"/>
      <w:pPr>
        <w:tabs>
          <w:tab w:val="num" w:pos="360"/>
        </w:tabs>
      </w:pPr>
    </w:lvl>
  </w:abstractNum>
  <w:abstractNum w:abstractNumId="10" w15:restartNumberingAfterBreak="0">
    <w:nsid w:val="45870D8C"/>
    <w:multiLevelType w:val="hybridMultilevel"/>
    <w:tmpl w:val="E68054CA"/>
    <w:lvl w:ilvl="0" w:tplc="04190011">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1" w15:restartNumberingAfterBreak="0">
    <w:nsid w:val="46777CCF"/>
    <w:multiLevelType w:val="hybridMultilevel"/>
    <w:tmpl w:val="C4C2BED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3E962F5"/>
    <w:multiLevelType w:val="multilevel"/>
    <w:tmpl w:val="1DEE8F3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75E7E0F"/>
    <w:multiLevelType w:val="hybridMultilevel"/>
    <w:tmpl w:val="87009D6C"/>
    <w:lvl w:ilvl="0" w:tplc="3C2E21EA">
      <w:start w:val="5"/>
      <w:numFmt w:val="decimal"/>
      <w:lvlText w:val="%1."/>
      <w:lvlJc w:val="left"/>
      <w:pPr>
        <w:ind w:left="3225" w:hanging="360"/>
      </w:pPr>
      <w:rPr>
        <w:rFonts w:hint="default"/>
      </w:rPr>
    </w:lvl>
    <w:lvl w:ilvl="1" w:tplc="04190019">
      <w:start w:val="1"/>
      <w:numFmt w:val="lowerLetter"/>
      <w:lvlText w:val="%2."/>
      <w:lvlJc w:val="left"/>
      <w:pPr>
        <w:ind w:left="3945" w:hanging="360"/>
      </w:pPr>
    </w:lvl>
    <w:lvl w:ilvl="2" w:tplc="0419001B" w:tentative="1">
      <w:start w:val="1"/>
      <w:numFmt w:val="lowerRoman"/>
      <w:lvlText w:val="%3."/>
      <w:lvlJc w:val="right"/>
      <w:pPr>
        <w:ind w:left="4665" w:hanging="180"/>
      </w:pPr>
    </w:lvl>
    <w:lvl w:ilvl="3" w:tplc="0419000F" w:tentative="1">
      <w:start w:val="1"/>
      <w:numFmt w:val="decimal"/>
      <w:lvlText w:val="%4."/>
      <w:lvlJc w:val="left"/>
      <w:pPr>
        <w:ind w:left="5385" w:hanging="360"/>
      </w:pPr>
    </w:lvl>
    <w:lvl w:ilvl="4" w:tplc="04190019" w:tentative="1">
      <w:start w:val="1"/>
      <w:numFmt w:val="lowerLetter"/>
      <w:lvlText w:val="%5."/>
      <w:lvlJc w:val="left"/>
      <w:pPr>
        <w:ind w:left="6105" w:hanging="360"/>
      </w:pPr>
    </w:lvl>
    <w:lvl w:ilvl="5" w:tplc="0419001B" w:tentative="1">
      <w:start w:val="1"/>
      <w:numFmt w:val="lowerRoman"/>
      <w:lvlText w:val="%6."/>
      <w:lvlJc w:val="right"/>
      <w:pPr>
        <w:ind w:left="6825" w:hanging="180"/>
      </w:pPr>
    </w:lvl>
    <w:lvl w:ilvl="6" w:tplc="0419000F" w:tentative="1">
      <w:start w:val="1"/>
      <w:numFmt w:val="decimal"/>
      <w:lvlText w:val="%7."/>
      <w:lvlJc w:val="left"/>
      <w:pPr>
        <w:ind w:left="7545" w:hanging="360"/>
      </w:pPr>
    </w:lvl>
    <w:lvl w:ilvl="7" w:tplc="04190019" w:tentative="1">
      <w:start w:val="1"/>
      <w:numFmt w:val="lowerLetter"/>
      <w:lvlText w:val="%8."/>
      <w:lvlJc w:val="left"/>
      <w:pPr>
        <w:ind w:left="8265" w:hanging="360"/>
      </w:pPr>
    </w:lvl>
    <w:lvl w:ilvl="8" w:tplc="0419001B" w:tentative="1">
      <w:start w:val="1"/>
      <w:numFmt w:val="lowerRoman"/>
      <w:lvlText w:val="%9."/>
      <w:lvlJc w:val="right"/>
      <w:pPr>
        <w:ind w:left="8985" w:hanging="180"/>
      </w:pPr>
    </w:lvl>
  </w:abstractNum>
  <w:abstractNum w:abstractNumId="14" w15:restartNumberingAfterBreak="0">
    <w:nsid w:val="57841A9A"/>
    <w:multiLevelType w:val="multilevel"/>
    <w:tmpl w:val="9B94F2F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A481F51"/>
    <w:multiLevelType w:val="multilevel"/>
    <w:tmpl w:val="549661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536A92"/>
    <w:multiLevelType w:val="multilevel"/>
    <w:tmpl w:val="64B86D1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782906D1"/>
    <w:multiLevelType w:val="multilevel"/>
    <w:tmpl w:val="3D68231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790A8B"/>
    <w:multiLevelType w:val="multilevel"/>
    <w:tmpl w:val="9EFA437E"/>
    <w:lvl w:ilvl="0">
      <w:start w:val="1"/>
      <w:numFmt w:val="decimal"/>
      <w:lvlText w:val="%1."/>
      <w:lvlJc w:val="left"/>
      <w:pPr>
        <w:ind w:left="0" w:firstLine="0"/>
      </w:pPr>
      <w:rPr>
        <w:rFonts w:cs="Times New Roman" w:hint="default"/>
      </w:rPr>
    </w:lvl>
    <w:lvl w:ilvl="1">
      <w:start w:val="1"/>
      <w:numFmt w:val="decimal"/>
      <w:lvlText w:val="%1.%2."/>
      <w:lvlJc w:val="left"/>
      <w:pPr>
        <w:tabs>
          <w:tab w:val="num" w:pos="709"/>
        </w:tabs>
        <w:ind w:left="142" w:firstLine="0"/>
      </w:pPr>
      <w:rPr>
        <w:rFonts w:cs="Times New Roman" w:hint="default"/>
        <w:b w:val="0"/>
        <w:i w:val="0"/>
        <w:color w:val="auto"/>
      </w:rPr>
    </w:lvl>
    <w:lvl w:ilvl="2">
      <w:start w:val="1"/>
      <w:numFmt w:val="decimal"/>
      <w:lvlText w:val="%1.%2.%3."/>
      <w:lvlJc w:val="left"/>
      <w:pPr>
        <w:tabs>
          <w:tab w:val="num" w:pos="567"/>
        </w:tabs>
        <w:ind w:left="284" w:firstLine="0"/>
      </w:pPr>
      <w:rPr>
        <w:rFonts w:cs="Times New Roman" w:hint="default"/>
      </w:rPr>
    </w:lvl>
    <w:lvl w:ilvl="3">
      <w:start w:val="1"/>
      <w:numFmt w:val="decimal"/>
      <w:suff w:val="space"/>
      <w:lvlText w:val="%1.%2.%3.%4."/>
      <w:lvlJc w:val="left"/>
      <w:pPr>
        <w:ind w:left="6385" w:hanging="648"/>
      </w:pPr>
      <w:rPr>
        <w:rFonts w:cs="Times New Roman" w:hint="default"/>
      </w:rPr>
    </w:lvl>
    <w:lvl w:ilvl="4">
      <w:start w:val="1"/>
      <w:numFmt w:val="decimal"/>
      <w:lvlText w:val="%1.%2.%3.%4.%5."/>
      <w:lvlJc w:val="left"/>
      <w:pPr>
        <w:tabs>
          <w:tab w:val="num" w:pos="6413"/>
        </w:tabs>
        <w:ind w:left="6125" w:hanging="792"/>
      </w:pPr>
      <w:rPr>
        <w:rFonts w:cs="Times New Roman" w:hint="default"/>
      </w:rPr>
    </w:lvl>
    <w:lvl w:ilvl="5">
      <w:start w:val="1"/>
      <w:numFmt w:val="decimal"/>
      <w:lvlText w:val="%1.%2.%3.%4.%5.%6."/>
      <w:lvlJc w:val="left"/>
      <w:pPr>
        <w:tabs>
          <w:tab w:val="num" w:pos="6773"/>
        </w:tabs>
        <w:ind w:left="6629" w:hanging="936"/>
      </w:pPr>
      <w:rPr>
        <w:rFonts w:cs="Times New Roman" w:hint="default"/>
      </w:rPr>
    </w:lvl>
    <w:lvl w:ilvl="6">
      <w:start w:val="1"/>
      <w:numFmt w:val="decimal"/>
      <w:lvlText w:val="%1.%2.%3.%4.%5.%6.%7."/>
      <w:lvlJc w:val="left"/>
      <w:pPr>
        <w:tabs>
          <w:tab w:val="num" w:pos="7493"/>
        </w:tabs>
        <w:ind w:left="7133" w:hanging="1080"/>
      </w:pPr>
      <w:rPr>
        <w:rFonts w:cs="Times New Roman" w:hint="default"/>
      </w:rPr>
    </w:lvl>
    <w:lvl w:ilvl="7">
      <w:start w:val="1"/>
      <w:numFmt w:val="decimal"/>
      <w:lvlText w:val="%1.%2.%3.%4.%5.%6.%7.%8."/>
      <w:lvlJc w:val="left"/>
      <w:pPr>
        <w:tabs>
          <w:tab w:val="num" w:pos="7853"/>
        </w:tabs>
        <w:ind w:left="7637" w:hanging="1224"/>
      </w:pPr>
      <w:rPr>
        <w:rFonts w:cs="Times New Roman" w:hint="default"/>
      </w:rPr>
    </w:lvl>
    <w:lvl w:ilvl="8">
      <w:start w:val="1"/>
      <w:numFmt w:val="decimal"/>
      <w:lvlText w:val="%1.%2.%3.%4.%5.%6.%7.%8.%9."/>
      <w:lvlJc w:val="left"/>
      <w:pPr>
        <w:tabs>
          <w:tab w:val="num" w:pos="8573"/>
        </w:tabs>
        <w:ind w:left="8213" w:hanging="1440"/>
      </w:pPr>
      <w:rPr>
        <w:rFonts w:cs="Times New Roman" w:hint="default"/>
      </w:rPr>
    </w:lvl>
  </w:abstractNum>
  <w:abstractNum w:abstractNumId="19" w15:restartNumberingAfterBreak="0">
    <w:nsid w:val="7A5C6D38"/>
    <w:multiLevelType w:val="multilevel"/>
    <w:tmpl w:val="CCC663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DFD1B63"/>
    <w:multiLevelType w:val="multilevel"/>
    <w:tmpl w:val="C6D67C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8917CC"/>
    <w:multiLevelType w:val="hybridMultilevel"/>
    <w:tmpl w:val="1F00A63E"/>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2"/>
  </w:num>
  <w:num w:numId="4">
    <w:abstractNumId w:val="10"/>
  </w:num>
  <w:num w:numId="5">
    <w:abstractNumId w:val="21"/>
  </w:num>
  <w:num w:numId="6">
    <w:abstractNumId w:val="19"/>
  </w:num>
  <w:num w:numId="7">
    <w:abstractNumId w:val="8"/>
  </w:num>
  <w:num w:numId="8">
    <w:abstractNumId w:val="14"/>
  </w:num>
  <w:num w:numId="9">
    <w:abstractNumId w:val="12"/>
  </w:num>
  <w:num w:numId="10">
    <w:abstractNumId w:val="1"/>
  </w:num>
  <w:num w:numId="11">
    <w:abstractNumId w:val="15"/>
  </w:num>
  <w:num w:numId="12">
    <w:abstractNumId w:val="3"/>
  </w:num>
  <w:num w:numId="13">
    <w:abstractNumId w:val="11"/>
  </w:num>
  <w:num w:numId="14">
    <w:abstractNumId w:val="16"/>
  </w:num>
  <w:num w:numId="15">
    <w:abstractNumId w:val="0"/>
  </w:num>
  <w:num w:numId="16">
    <w:abstractNumId w:val="4"/>
  </w:num>
  <w:num w:numId="17">
    <w:abstractNumId w:val="20"/>
  </w:num>
  <w:num w:numId="18">
    <w:abstractNumId w:val="17"/>
  </w:num>
  <w:num w:numId="19">
    <w:abstractNumId w:val="6"/>
  </w:num>
  <w:num w:numId="20">
    <w:abstractNumId w:val="5"/>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67"/>
    <w:rsid w:val="0001139B"/>
    <w:rsid w:val="0001335C"/>
    <w:rsid w:val="000172D1"/>
    <w:rsid w:val="00023AE9"/>
    <w:rsid w:val="00023D60"/>
    <w:rsid w:val="00033ABB"/>
    <w:rsid w:val="0003679C"/>
    <w:rsid w:val="00036927"/>
    <w:rsid w:val="000374D8"/>
    <w:rsid w:val="00037F89"/>
    <w:rsid w:val="000411FF"/>
    <w:rsid w:val="00043079"/>
    <w:rsid w:val="000437A2"/>
    <w:rsid w:val="0005491C"/>
    <w:rsid w:val="00060BAB"/>
    <w:rsid w:val="000614AD"/>
    <w:rsid w:val="000634B0"/>
    <w:rsid w:val="00063E6C"/>
    <w:rsid w:val="00065E93"/>
    <w:rsid w:val="00076209"/>
    <w:rsid w:val="00076908"/>
    <w:rsid w:val="0007691D"/>
    <w:rsid w:val="0008352E"/>
    <w:rsid w:val="00093485"/>
    <w:rsid w:val="00093FA6"/>
    <w:rsid w:val="000A56D2"/>
    <w:rsid w:val="000A589B"/>
    <w:rsid w:val="000A58CC"/>
    <w:rsid w:val="000A6E64"/>
    <w:rsid w:val="000B3844"/>
    <w:rsid w:val="000B3DF9"/>
    <w:rsid w:val="000B5C41"/>
    <w:rsid w:val="000B720F"/>
    <w:rsid w:val="000B7592"/>
    <w:rsid w:val="000C04D8"/>
    <w:rsid w:val="000C2E19"/>
    <w:rsid w:val="000C45C9"/>
    <w:rsid w:val="000D200F"/>
    <w:rsid w:val="000D298D"/>
    <w:rsid w:val="000D5621"/>
    <w:rsid w:val="000E083E"/>
    <w:rsid w:val="000E69BF"/>
    <w:rsid w:val="000E7E5F"/>
    <w:rsid w:val="000F075B"/>
    <w:rsid w:val="00113094"/>
    <w:rsid w:val="001155D2"/>
    <w:rsid w:val="00117488"/>
    <w:rsid w:val="00121865"/>
    <w:rsid w:val="00121DA3"/>
    <w:rsid w:val="00125907"/>
    <w:rsid w:val="0013080E"/>
    <w:rsid w:val="0013142B"/>
    <w:rsid w:val="001316AA"/>
    <w:rsid w:val="001319F9"/>
    <w:rsid w:val="00137DFD"/>
    <w:rsid w:val="001417A9"/>
    <w:rsid w:val="001435C1"/>
    <w:rsid w:val="00150476"/>
    <w:rsid w:val="00151821"/>
    <w:rsid w:val="0015464D"/>
    <w:rsid w:val="001549FB"/>
    <w:rsid w:val="00160DCB"/>
    <w:rsid w:val="001621BC"/>
    <w:rsid w:val="00165063"/>
    <w:rsid w:val="0016550C"/>
    <w:rsid w:val="00167124"/>
    <w:rsid w:val="00167889"/>
    <w:rsid w:val="00171DD2"/>
    <w:rsid w:val="00171E42"/>
    <w:rsid w:val="00183012"/>
    <w:rsid w:val="00194E62"/>
    <w:rsid w:val="001954A4"/>
    <w:rsid w:val="00197BDD"/>
    <w:rsid w:val="001A066C"/>
    <w:rsid w:val="001B0C81"/>
    <w:rsid w:val="001B6428"/>
    <w:rsid w:val="001C10E3"/>
    <w:rsid w:val="001C3ECD"/>
    <w:rsid w:val="001C605F"/>
    <w:rsid w:val="001C65B6"/>
    <w:rsid w:val="001C774F"/>
    <w:rsid w:val="001D1B17"/>
    <w:rsid w:val="001E2B7C"/>
    <w:rsid w:val="001E3276"/>
    <w:rsid w:val="001E408A"/>
    <w:rsid w:val="00201F62"/>
    <w:rsid w:val="0020635D"/>
    <w:rsid w:val="002106E2"/>
    <w:rsid w:val="00217A02"/>
    <w:rsid w:val="00221058"/>
    <w:rsid w:val="002303AE"/>
    <w:rsid w:val="0023138D"/>
    <w:rsid w:val="00234281"/>
    <w:rsid w:val="00237CD4"/>
    <w:rsid w:val="00240C57"/>
    <w:rsid w:val="002450AC"/>
    <w:rsid w:val="00245A7C"/>
    <w:rsid w:val="00251652"/>
    <w:rsid w:val="002540CA"/>
    <w:rsid w:val="00254686"/>
    <w:rsid w:val="00255688"/>
    <w:rsid w:val="00256BB1"/>
    <w:rsid w:val="002618D5"/>
    <w:rsid w:val="00261BCB"/>
    <w:rsid w:val="00266185"/>
    <w:rsid w:val="00270CAA"/>
    <w:rsid w:val="00271FC2"/>
    <w:rsid w:val="00271FDB"/>
    <w:rsid w:val="00281E3E"/>
    <w:rsid w:val="00283405"/>
    <w:rsid w:val="002856B8"/>
    <w:rsid w:val="002A4816"/>
    <w:rsid w:val="002A5080"/>
    <w:rsid w:val="002B0557"/>
    <w:rsid w:val="002B1A2E"/>
    <w:rsid w:val="002B31CC"/>
    <w:rsid w:val="002B6152"/>
    <w:rsid w:val="002C6517"/>
    <w:rsid w:val="002E3859"/>
    <w:rsid w:val="002E6056"/>
    <w:rsid w:val="002F0066"/>
    <w:rsid w:val="002F5699"/>
    <w:rsid w:val="0030216E"/>
    <w:rsid w:val="00302447"/>
    <w:rsid w:val="00302DD5"/>
    <w:rsid w:val="00306DBD"/>
    <w:rsid w:val="00316043"/>
    <w:rsid w:val="00316666"/>
    <w:rsid w:val="00317442"/>
    <w:rsid w:val="003306C9"/>
    <w:rsid w:val="00331D3D"/>
    <w:rsid w:val="00333FE9"/>
    <w:rsid w:val="003340B9"/>
    <w:rsid w:val="00335098"/>
    <w:rsid w:val="00337B62"/>
    <w:rsid w:val="00344D49"/>
    <w:rsid w:val="00347217"/>
    <w:rsid w:val="0034785A"/>
    <w:rsid w:val="0035107D"/>
    <w:rsid w:val="0035178E"/>
    <w:rsid w:val="00354311"/>
    <w:rsid w:val="00361699"/>
    <w:rsid w:val="003655AC"/>
    <w:rsid w:val="00365A7B"/>
    <w:rsid w:val="00367E9A"/>
    <w:rsid w:val="00370F42"/>
    <w:rsid w:val="003718E3"/>
    <w:rsid w:val="00375623"/>
    <w:rsid w:val="003816BA"/>
    <w:rsid w:val="003840BA"/>
    <w:rsid w:val="003846DC"/>
    <w:rsid w:val="00386DDD"/>
    <w:rsid w:val="003871B4"/>
    <w:rsid w:val="003A2479"/>
    <w:rsid w:val="003A3F95"/>
    <w:rsid w:val="003A473C"/>
    <w:rsid w:val="003A5EAD"/>
    <w:rsid w:val="003B1CEC"/>
    <w:rsid w:val="003D0998"/>
    <w:rsid w:val="003D3E67"/>
    <w:rsid w:val="003E3B53"/>
    <w:rsid w:val="003E5F6D"/>
    <w:rsid w:val="003F50E2"/>
    <w:rsid w:val="003F655B"/>
    <w:rsid w:val="003F7AF4"/>
    <w:rsid w:val="004021AD"/>
    <w:rsid w:val="00405047"/>
    <w:rsid w:val="00411A02"/>
    <w:rsid w:val="00411C3F"/>
    <w:rsid w:val="00412409"/>
    <w:rsid w:val="00420395"/>
    <w:rsid w:val="00420E75"/>
    <w:rsid w:val="00422085"/>
    <w:rsid w:val="00422FD2"/>
    <w:rsid w:val="00423ED0"/>
    <w:rsid w:val="00424BD2"/>
    <w:rsid w:val="0043403F"/>
    <w:rsid w:val="004366B7"/>
    <w:rsid w:val="00436A05"/>
    <w:rsid w:val="00437561"/>
    <w:rsid w:val="004379E6"/>
    <w:rsid w:val="00442738"/>
    <w:rsid w:val="00450395"/>
    <w:rsid w:val="0045640C"/>
    <w:rsid w:val="00457584"/>
    <w:rsid w:val="00463A5B"/>
    <w:rsid w:val="0046586B"/>
    <w:rsid w:val="004660D3"/>
    <w:rsid w:val="004703D6"/>
    <w:rsid w:val="0047310E"/>
    <w:rsid w:val="0047525C"/>
    <w:rsid w:val="004759BE"/>
    <w:rsid w:val="00476D10"/>
    <w:rsid w:val="0048131C"/>
    <w:rsid w:val="00481510"/>
    <w:rsid w:val="00483A78"/>
    <w:rsid w:val="00493E84"/>
    <w:rsid w:val="00497949"/>
    <w:rsid w:val="004A124F"/>
    <w:rsid w:val="004A5BDF"/>
    <w:rsid w:val="004B0BD0"/>
    <w:rsid w:val="004B2C57"/>
    <w:rsid w:val="004B742E"/>
    <w:rsid w:val="004B7714"/>
    <w:rsid w:val="004C0DDF"/>
    <w:rsid w:val="004C4E78"/>
    <w:rsid w:val="004C67FC"/>
    <w:rsid w:val="004C7851"/>
    <w:rsid w:val="004D1792"/>
    <w:rsid w:val="004D3645"/>
    <w:rsid w:val="004D41CE"/>
    <w:rsid w:val="004D5DEC"/>
    <w:rsid w:val="004D63A8"/>
    <w:rsid w:val="004D794C"/>
    <w:rsid w:val="004D7A7D"/>
    <w:rsid w:val="004E404B"/>
    <w:rsid w:val="004E70B0"/>
    <w:rsid w:val="004E7265"/>
    <w:rsid w:val="00504094"/>
    <w:rsid w:val="00510B19"/>
    <w:rsid w:val="00510FBC"/>
    <w:rsid w:val="00515476"/>
    <w:rsid w:val="00517D56"/>
    <w:rsid w:val="0054003E"/>
    <w:rsid w:val="005403F4"/>
    <w:rsid w:val="00540CB7"/>
    <w:rsid w:val="0054677F"/>
    <w:rsid w:val="005543C2"/>
    <w:rsid w:val="005552D4"/>
    <w:rsid w:val="00555CE7"/>
    <w:rsid w:val="005846CC"/>
    <w:rsid w:val="00584B67"/>
    <w:rsid w:val="00586FF7"/>
    <w:rsid w:val="0058789E"/>
    <w:rsid w:val="005922AF"/>
    <w:rsid w:val="00593EBD"/>
    <w:rsid w:val="00594693"/>
    <w:rsid w:val="005A042C"/>
    <w:rsid w:val="005A4744"/>
    <w:rsid w:val="005A4ED8"/>
    <w:rsid w:val="005A6CCC"/>
    <w:rsid w:val="005A6F89"/>
    <w:rsid w:val="005B1BB5"/>
    <w:rsid w:val="005C25F3"/>
    <w:rsid w:val="005C3231"/>
    <w:rsid w:val="005C45AA"/>
    <w:rsid w:val="005C6533"/>
    <w:rsid w:val="005C7C1D"/>
    <w:rsid w:val="005D3348"/>
    <w:rsid w:val="005D670C"/>
    <w:rsid w:val="005D7B0E"/>
    <w:rsid w:val="005E076E"/>
    <w:rsid w:val="005E0EBB"/>
    <w:rsid w:val="005E1073"/>
    <w:rsid w:val="005E1EE2"/>
    <w:rsid w:val="005E529F"/>
    <w:rsid w:val="005E7B55"/>
    <w:rsid w:val="005F25AE"/>
    <w:rsid w:val="006016F2"/>
    <w:rsid w:val="00603AC0"/>
    <w:rsid w:val="00607F2F"/>
    <w:rsid w:val="00610E28"/>
    <w:rsid w:val="006124C7"/>
    <w:rsid w:val="006127CA"/>
    <w:rsid w:val="00612A83"/>
    <w:rsid w:val="006179C6"/>
    <w:rsid w:val="00617E88"/>
    <w:rsid w:val="0062132E"/>
    <w:rsid w:val="006220C8"/>
    <w:rsid w:val="00622E3B"/>
    <w:rsid w:val="00623BEE"/>
    <w:rsid w:val="00625C42"/>
    <w:rsid w:val="00637593"/>
    <w:rsid w:val="00643596"/>
    <w:rsid w:val="00644A07"/>
    <w:rsid w:val="006465A0"/>
    <w:rsid w:val="00646890"/>
    <w:rsid w:val="00646D82"/>
    <w:rsid w:val="0066452D"/>
    <w:rsid w:val="0066558B"/>
    <w:rsid w:val="00667EE1"/>
    <w:rsid w:val="00671C97"/>
    <w:rsid w:val="00673622"/>
    <w:rsid w:val="00674ABD"/>
    <w:rsid w:val="006813B7"/>
    <w:rsid w:val="00684D2E"/>
    <w:rsid w:val="00686C4D"/>
    <w:rsid w:val="00687194"/>
    <w:rsid w:val="00687CA7"/>
    <w:rsid w:val="006914A6"/>
    <w:rsid w:val="00692B50"/>
    <w:rsid w:val="006A0AED"/>
    <w:rsid w:val="006A1649"/>
    <w:rsid w:val="006A3767"/>
    <w:rsid w:val="006A71D3"/>
    <w:rsid w:val="006B103C"/>
    <w:rsid w:val="006B218C"/>
    <w:rsid w:val="006B7DD4"/>
    <w:rsid w:val="006C4C90"/>
    <w:rsid w:val="006C5A09"/>
    <w:rsid w:val="006C641C"/>
    <w:rsid w:val="006C740C"/>
    <w:rsid w:val="006D0C05"/>
    <w:rsid w:val="006D2A81"/>
    <w:rsid w:val="006E272A"/>
    <w:rsid w:val="006E2D81"/>
    <w:rsid w:val="006E342F"/>
    <w:rsid w:val="006E6AD7"/>
    <w:rsid w:val="006F051F"/>
    <w:rsid w:val="006F1C4E"/>
    <w:rsid w:val="006F4429"/>
    <w:rsid w:val="006F5DB1"/>
    <w:rsid w:val="00701AA5"/>
    <w:rsid w:val="00702AFD"/>
    <w:rsid w:val="00710D13"/>
    <w:rsid w:val="00711DC4"/>
    <w:rsid w:val="00722B07"/>
    <w:rsid w:val="007242B1"/>
    <w:rsid w:val="00725C70"/>
    <w:rsid w:val="00726709"/>
    <w:rsid w:val="00736129"/>
    <w:rsid w:val="00736CCC"/>
    <w:rsid w:val="0074766A"/>
    <w:rsid w:val="007529C0"/>
    <w:rsid w:val="0075445C"/>
    <w:rsid w:val="00756EFC"/>
    <w:rsid w:val="007628BD"/>
    <w:rsid w:val="00763337"/>
    <w:rsid w:val="007656D6"/>
    <w:rsid w:val="007706E7"/>
    <w:rsid w:val="007708AD"/>
    <w:rsid w:val="0077740F"/>
    <w:rsid w:val="00777F40"/>
    <w:rsid w:val="00781217"/>
    <w:rsid w:val="0078712C"/>
    <w:rsid w:val="00791304"/>
    <w:rsid w:val="007927C8"/>
    <w:rsid w:val="00794B66"/>
    <w:rsid w:val="007A14C2"/>
    <w:rsid w:val="007A28B8"/>
    <w:rsid w:val="007A4DFC"/>
    <w:rsid w:val="007A5AB2"/>
    <w:rsid w:val="007B2249"/>
    <w:rsid w:val="007B3EBB"/>
    <w:rsid w:val="007B48D7"/>
    <w:rsid w:val="007B4987"/>
    <w:rsid w:val="007B5164"/>
    <w:rsid w:val="007B52F9"/>
    <w:rsid w:val="007C49A5"/>
    <w:rsid w:val="007D6538"/>
    <w:rsid w:val="007F45D1"/>
    <w:rsid w:val="007F4A80"/>
    <w:rsid w:val="008012D3"/>
    <w:rsid w:val="00802CDC"/>
    <w:rsid w:val="00804941"/>
    <w:rsid w:val="00805A67"/>
    <w:rsid w:val="00805A9C"/>
    <w:rsid w:val="0080656C"/>
    <w:rsid w:val="00806DF0"/>
    <w:rsid w:val="00807F3E"/>
    <w:rsid w:val="0081363E"/>
    <w:rsid w:val="0081507F"/>
    <w:rsid w:val="008163BB"/>
    <w:rsid w:val="00822AE8"/>
    <w:rsid w:val="00827066"/>
    <w:rsid w:val="00833BC4"/>
    <w:rsid w:val="00834EB4"/>
    <w:rsid w:val="00842009"/>
    <w:rsid w:val="008461D6"/>
    <w:rsid w:val="00846AA1"/>
    <w:rsid w:val="008529DB"/>
    <w:rsid w:val="00861896"/>
    <w:rsid w:val="00861D90"/>
    <w:rsid w:val="00863322"/>
    <w:rsid w:val="00866598"/>
    <w:rsid w:val="00881DB2"/>
    <w:rsid w:val="008830E5"/>
    <w:rsid w:val="00883382"/>
    <w:rsid w:val="0088435D"/>
    <w:rsid w:val="00884ADD"/>
    <w:rsid w:val="00891C31"/>
    <w:rsid w:val="008B2DC0"/>
    <w:rsid w:val="008B5F77"/>
    <w:rsid w:val="008B665E"/>
    <w:rsid w:val="008C1BE5"/>
    <w:rsid w:val="008C383B"/>
    <w:rsid w:val="008C509C"/>
    <w:rsid w:val="008C7A43"/>
    <w:rsid w:val="008C7F40"/>
    <w:rsid w:val="008D2F26"/>
    <w:rsid w:val="008D739B"/>
    <w:rsid w:val="008D7AEA"/>
    <w:rsid w:val="008E44DB"/>
    <w:rsid w:val="008E6EB3"/>
    <w:rsid w:val="008F3EF8"/>
    <w:rsid w:val="008F5EB0"/>
    <w:rsid w:val="008F5F9D"/>
    <w:rsid w:val="008F68B5"/>
    <w:rsid w:val="00902BCA"/>
    <w:rsid w:val="009038D7"/>
    <w:rsid w:val="009072B0"/>
    <w:rsid w:val="009101B7"/>
    <w:rsid w:val="00911958"/>
    <w:rsid w:val="0091575A"/>
    <w:rsid w:val="00916C8B"/>
    <w:rsid w:val="00935D60"/>
    <w:rsid w:val="00936200"/>
    <w:rsid w:val="009448FB"/>
    <w:rsid w:val="00950537"/>
    <w:rsid w:val="00980AB0"/>
    <w:rsid w:val="00983CE5"/>
    <w:rsid w:val="009844FA"/>
    <w:rsid w:val="009878A2"/>
    <w:rsid w:val="009924AB"/>
    <w:rsid w:val="0099530D"/>
    <w:rsid w:val="00996860"/>
    <w:rsid w:val="009A4EA0"/>
    <w:rsid w:val="009A63E8"/>
    <w:rsid w:val="009A7094"/>
    <w:rsid w:val="009B1BEE"/>
    <w:rsid w:val="009B4245"/>
    <w:rsid w:val="009B4D9D"/>
    <w:rsid w:val="009B731D"/>
    <w:rsid w:val="009C17BE"/>
    <w:rsid w:val="009C2036"/>
    <w:rsid w:val="009C75D0"/>
    <w:rsid w:val="009E315D"/>
    <w:rsid w:val="009E4021"/>
    <w:rsid w:val="009E5667"/>
    <w:rsid w:val="009E7134"/>
    <w:rsid w:val="009F3372"/>
    <w:rsid w:val="009F3974"/>
    <w:rsid w:val="009F499A"/>
    <w:rsid w:val="00A03A89"/>
    <w:rsid w:val="00A03D02"/>
    <w:rsid w:val="00A03F3D"/>
    <w:rsid w:val="00A05438"/>
    <w:rsid w:val="00A05A13"/>
    <w:rsid w:val="00A06A6D"/>
    <w:rsid w:val="00A07548"/>
    <w:rsid w:val="00A149E5"/>
    <w:rsid w:val="00A14F3F"/>
    <w:rsid w:val="00A164DC"/>
    <w:rsid w:val="00A17F21"/>
    <w:rsid w:val="00A2304B"/>
    <w:rsid w:val="00A23494"/>
    <w:rsid w:val="00A24980"/>
    <w:rsid w:val="00A26C60"/>
    <w:rsid w:val="00A2781D"/>
    <w:rsid w:val="00A27922"/>
    <w:rsid w:val="00A4147A"/>
    <w:rsid w:val="00A46D76"/>
    <w:rsid w:val="00A47571"/>
    <w:rsid w:val="00A4766D"/>
    <w:rsid w:val="00A543CB"/>
    <w:rsid w:val="00A55155"/>
    <w:rsid w:val="00A56D7E"/>
    <w:rsid w:val="00A579BE"/>
    <w:rsid w:val="00A644B2"/>
    <w:rsid w:val="00A66047"/>
    <w:rsid w:val="00A714B5"/>
    <w:rsid w:val="00A72713"/>
    <w:rsid w:val="00A76F01"/>
    <w:rsid w:val="00A770FC"/>
    <w:rsid w:val="00A77B71"/>
    <w:rsid w:val="00A808D6"/>
    <w:rsid w:val="00A9242E"/>
    <w:rsid w:val="00A9373D"/>
    <w:rsid w:val="00A95A71"/>
    <w:rsid w:val="00A95B9A"/>
    <w:rsid w:val="00AB165E"/>
    <w:rsid w:val="00AB7047"/>
    <w:rsid w:val="00AC2A1A"/>
    <w:rsid w:val="00AD19A0"/>
    <w:rsid w:val="00AD6BD2"/>
    <w:rsid w:val="00AE1BEC"/>
    <w:rsid w:val="00AF36FF"/>
    <w:rsid w:val="00AF4724"/>
    <w:rsid w:val="00B05437"/>
    <w:rsid w:val="00B05A4D"/>
    <w:rsid w:val="00B06883"/>
    <w:rsid w:val="00B07E63"/>
    <w:rsid w:val="00B12AA7"/>
    <w:rsid w:val="00B12CAC"/>
    <w:rsid w:val="00B15D75"/>
    <w:rsid w:val="00B2173A"/>
    <w:rsid w:val="00B221BF"/>
    <w:rsid w:val="00B36627"/>
    <w:rsid w:val="00B37950"/>
    <w:rsid w:val="00B42721"/>
    <w:rsid w:val="00B5342D"/>
    <w:rsid w:val="00B5461C"/>
    <w:rsid w:val="00B54B03"/>
    <w:rsid w:val="00B5522A"/>
    <w:rsid w:val="00B57EEE"/>
    <w:rsid w:val="00B61810"/>
    <w:rsid w:val="00B61E69"/>
    <w:rsid w:val="00B7110D"/>
    <w:rsid w:val="00B75885"/>
    <w:rsid w:val="00B80ADF"/>
    <w:rsid w:val="00B84456"/>
    <w:rsid w:val="00B85B65"/>
    <w:rsid w:val="00B865AD"/>
    <w:rsid w:val="00B87247"/>
    <w:rsid w:val="00B91325"/>
    <w:rsid w:val="00B924D0"/>
    <w:rsid w:val="00B94A7D"/>
    <w:rsid w:val="00BA7930"/>
    <w:rsid w:val="00BB422B"/>
    <w:rsid w:val="00BB5CD8"/>
    <w:rsid w:val="00BC182B"/>
    <w:rsid w:val="00BC2E20"/>
    <w:rsid w:val="00BC2EDD"/>
    <w:rsid w:val="00BD0C22"/>
    <w:rsid w:val="00BD2287"/>
    <w:rsid w:val="00BD32FA"/>
    <w:rsid w:val="00BD3650"/>
    <w:rsid w:val="00BE31B5"/>
    <w:rsid w:val="00BE32C1"/>
    <w:rsid w:val="00BE3644"/>
    <w:rsid w:val="00BE7CD1"/>
    <w:rsid w:val="00BF6C6C"/>
    <w:rsid w:val="00BF7D8C"/>
    <w:rsid w:val="00C00650"/>
    <w:rsid w:val="00C060EE"/>
    <w:rsid w:val="00C067AF"/>
    <w:rsid w:val="00C116E4"/>
    <w:rsid w:val="00C11BFE"/>
    <w:rsid w:val="00C15523"/>
    <w:rsid w:val="00C156D0"/>
    <w:rsid w:val="00C164D8"/>
    <w:rsid w:val="00C1660A"/>
    <w:rsid w:val="00C23474"/>
    <w:rsid w:val="00C26C80"/>
    <w:rsid w:val="00C35B92"/>
    <w:rsid w:val="00C40DDC"/>
    <w:rsid w:val="00C45B3E"/>
    <w:rsid w:val="00C515DB"/>
    <w:rsid w:val="00C530D2"/>
    <w:rsid w:val="00C5407E"/>
    <w:rsid w:val="00C55293"/>
    <w:rsid w:val="00C5623B"/>
    <w:rsid w:val="00C567F9"/>
    <w:rsid w:val="00C57CBF"/>
    <w:rsid w:val="00C60D99"/>
    <w:rsid w:val="00C64542"/>
    <w:rsid w:val="00C6479A"/>
    <w:rsid w:val="00C647E5"/>
    <w:rsid w:val="00C66D66"/>
    <w:rsid w:val="00C7040E"/>
    <w:rsid w:val="00C72506"/>
    <w:rsid w:val="00C76E28"/>
    <w:rsid w:val="00C84B71"/>
    <w:rsid w:val="00C8638B"/>
    <w:rsid w:val="00C92656"/>
    <w:rsid w:val="00CA0EA2"/>
    <w:rsid w:val="00CA3FF9"/>
    <w:rsid w:val="00CA7629"/>
    <w:rsid w:val="00CB2744"/>
    <w:rsid w:val="00CB558A"/>
    <w:rsid w:val="00CC2551"/>
    <w:rsid w:val="00CC4827"/>
    <w:rsid w:val="00CC4E02"/>
    <w:rsid w:val="00CC5D2F"/>
    <w:rsid w:val="00CC7300"/>
    <w:rsid w:val="00CD1238"/>
    <w:rsid w:val="00CD232F"/>
    <w:rsid w:val="00CD3294"/>
    <w:rsid w:val="00CE6A73"/>
    <w:rsid w:val="00CE6EBB"/>
    <w:rsid w:val="00CF2632"/>
    <w:rsid w:val="00CF5023"/>
    <w:rsid w:val="00CF6FDF"/>
    <w:rsid w:val="00D0088F"/>
    <w:rsid w:val="00D0090A"/>
    <w:rsid w:val="00D061FD"/>
    <w:rsid w:val="00D06CE8"/>
    <w:rsid w:val="00D07DC4"/>
    <w:rsid w:val="00D107BE"/>
    <w:rsid w:val="00D138B9"/>
    <w:rsid w:val="00D17EC4"/>
    <w:rsid w:val="00D20AC8"/>
    <w:rsid w:val="00D239ED"/>
    <w:rsid w:val="00D24971"/>
    <w:rsid w:val="00D3576A"/>
    <w:rsid w:val="00D423E1"/>
    <w:rsid w:val="00D5443B"/>
    <w:rsid w:val="00D61404"/>
    <w:rsid w:val="00D6390E"/>
    <w:rsid w:val="00D643FE"/>
    <w:rsid w:val="00D65D55"/>
    <w:rsid w:val="00D7050F"/>
    <w:rsid w:val="00D7123A"/>
    <w:rsid w:val="00D7177B"/>
    <w:rsid w:val="00D7249E"/>
    <w:rsid w:val="00D7527E"/>
    <w:rsid w:val="00D75732"/>
    <w:rsid w:val="00D75786"/>
    <w:rsid w:val="00D80D77"/>
    <w:rsid w:val="00D92B6E"/>
    <w:rsid w:val="00DA1034"/>
    <w:rsid w:val="00DA1F76"/>
    <w:rsid w:val="00DA3D61"/>
    <w:rsid w:val="00DA5F49"/>
    <w:rsid w:val="00DA7595"/>
    <w:rsid w:val="00DB37A9"/>
    <w:rsid w:val="00DB3B5D"/>
    <w:rsid w:val="00DB794D"/>
    <w:rsid w:val="00DC31BB"/>
    <w:rsid w:val="00DC353B"/>
    <w:rsid w:val="00DC3585"/>
    <w:rsid w:val="00DC5603"/>
    <w:rsid w:val="00DC5A57"/>
    <w:rsid w:val="00DD7EDC"/>
    <w:rsid w:val="00DE2C15"/>
    <w:rsid w:val="00DE4561"/>
    <w:rsid w:val="00DE49C3"/>
    <w:rsid w:val="00DF20E6"/>
    <w:rsid w:val="00DF469E"/>
    <w:rsid w:val="00DF729D"/>
    <w:rsid w:val="00E00709"/>
    <w:rsid w:val="00E02D39"/>
    <w:rsid w:val="00E04192"/>
    <w:rsid w:val="00E04641"/>
    <w:rsid w:val="00E112D5"/>
    <w:rsid w:val="00E13F15"/>
    <w:rsid w:val="00E141BF"/>
    <w:rsid w:val="00E2587E"/>
    <w:rsid w:val="00E32F2F"/>
    <w:rsid w:val="00E338CB"/>
    <w:rsid w:val="00E35759"/>
    <w:rsid w:val="00E37143"/>
    <w:rsid w:val="00E40DDF"/>
    <w:rsid w:val="00E42595"/>
    <w:rsid w:val="00E42B91"/>
    <w:rsid w:val="00E442AF"/>
    <w:rsid w:val="00E47296"/>
    <w:rsid w:val="00E50589"/>
    <w:rsid w:val="00E52D14"/>
    <w:rsid w:val="00E6132A"/>
    <w:rsid w:val="00E63066"/>
    <w:rsid w:val="00E64140"/>
    <w:rsid w:val="00E655D9"/>
    <w:rsid w:val="00E714C2"/>
    <w:rsid w:val="00E72742"/>
    <w:rsid w:val="00E74409"/>
    <w:rsid w:val="00E7485A"/>
    <w:rsid w:val="00E760EC"/>
    <w:rsid w:val="00E766D7"/>
    <w:rsid w:val="00E801C6"/>
    <w:rsid w:val="00E80F32"/>
    <w:rsid w:val="00E831F6"/>
    <w:rsid w:val="00E8585B"/>
    <w:rsid w:val="00E92683"/>
    <w:rsid w:val="00EA1D7A"/>
    <w:rsid w:val="00EA56B5"/>
    <w:rsid w:val="00EB1097"/>
    <w:rsid w:val="00EB792E"/>
    <w:rsid w:val="00EC1FD1"/>
    <w:rsid w:val="00EC3600"/>
    <w:rsid w:val="00EC3BAE"/>
    <w:rsid w:val="00EC3ED6"/>
    <w:rsid w:val="00EC6472"/>
    <w:rsid w:val="00EC7579"/>
    <w:rsid w:val="00ED0CFF"/>
    <w:rsid w:val="00ED1D1B"/>
    <w:rsid w:val="00ED5523"/>
    <w:rsid w:val="00EE0E2D"/>
    <w:rsid w:val="00EE0F66"/>
    <w:rsid w:val="00EF011B"/>
    <w:rsid w:val="00EF274E"/>
    <w:rsid w:val="00F01BC7"/>
    <w:rsid w:val="00F01C96"/>
    <w:rsid w:val="00F0691A"/>
    <w:rsid w:val="00F1116B"/>
    <w:rsid w:val="00F126B1"/>
    <w:rsid w:val="00F128A5"/>
    <w:rsid w:val="00F1489D"/>
    <w:rsid w:val="00F2141C"/>
    <w:rsid w:val="00F21E4C"/>
    <w:rsid w:val="00F25270"/>
    <w:rsid w:val="00F31E4A"/>
    <w:rsid w:val="00F32B5C"/>
    <w:rsid w:val="00F47C2E"/>
    <w:rsid w:val="00F527A0"/>
    <w:rsid w:val="00F54CFC"/>
    <w:rsid w:val="00F57971"/>
    <w:rsid w:val="00F579D8"/>
    <w:rsid w:val="00F57A2F"/>
    <w:rsid w:val="00F57BDF"/>
    <w:rsid w:val="00F61D49"/>
    <w:rsid w:val="00F63F5C"/>
    <w:rsid w:val="00F657CD"/>
    <w:rsid w:val="00F729E0"/>
    <w:rsid w:val="00F77D0C"/>
    <w:rsid w:val="00F82549"/>
    <w:rsid w:val="00F8786C"/>
    <w:rsid w:val="00F87F74"/>
    <w:rsid w:val="00F90AC1"/>
    <w:rsid w:val="00F917BB"/>
    <w:rsid w:val="00F91AD8"/>
    <w:rsid w:val="00F934D5"/>
    <w:rsid w:val="00F934F3"/>
    <w:rsid w:val="00F973EF"/>
    <w:rsid w:val="00FA1460"/>
    <w:rsid w:val="00FA5D60"/>
    <w:rsid w:val="00FA6BF2"/>
    <w:rsid w:val="00FA6E46"/>
    <w:rsid w:val="00FA7598"/>
    <w:rsid w:val="00FB2FD0"/>
    <w:rsid w:val="00FB3977"/>
    <w:rsid w:val="00FB7AAE"/>
    <w:rsid w:val="00FC0E70"/>
    <w:rsid w:val="00FC3713"/>
    <w:rsid w:val="00FC3B1A"/>
    <w:rsid w:val="00FD0D0B"/>
    <w:rsid w:val="00FD3007"/>
    <w:rsid w:val="00FD6AE7"/>
    <w:rsid w:val="00FD7153"/>
    <w:rsid w:val="00FD718A"/>
    <w:rsid w:val="00FE0C64"/>
    <w:rsid w:val="00FE1851"/>
    <w:rsid w:val="00FE5C7B"/>
    <w:rsid w:val="00FF0C5B"/>
    <w:rsid w:val="00FF383A"/>
    <w:rsid w:val="00FF423E"/>
    <w:rsid w:val="00FF7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56C07"/>
  <w15:docId w15:val="{A0AEDA14-7456-4803-92D9-8297D492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10D"/>
    <w:rPr>
      <w:sz w:val="24"/>
      <w:szCs w:val="24"/>
    </w:rPr>
  </w:style>
  <w:style w:type="paragraph" w:styleId="1">
    <w:name w:val="heading 1"/>
    <w:basedOn w:val="a"/>
    <w:next w:val="a"/>
    <w:qFormat/>
    <w:rsid w:val="00A55155"/>
    <w:pPr>
      <w:keepNext/>
      <w:outlineLvl w:val="0"/>
    </w:pPr>
    <w:rPr>
      <w:sz w:val="28"/>
      <w:szCs w:val="20"/>
      <w:u w:val="single"/>
    </w:rPr>
  </w:style>
  <w:style w:type="paragraph" w:styleId="3">
    <w:name w:val="heading 3"/>
    <w:basedOn w:val="a"/>
    <w:next w:val="a"/>
    <w:qFormat/>
    <w:rsid w:val="00A55155"/>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semiHidden/>
    <w:rsid w:val="00BD2287"/>
    <w:rPr>
      <w:sz w:val="16"/>
      <w:szCs w:val="16"/>
    </w:rPr>
  </w:style>
  <w:style w:type="paragraph" w:styleId="a5">
    <w:name w:val="annotation text"/>
    <w:basedOn w:val="a"/>
    <w:semiHidden/>
    <w:rsid w:val="00BD2287"/>
    <w:rPr>
      <w:sz w:val="20"/>
      <w:szCs w:val="20"/>
    </w:rPr>
  </w:style>
  <w:style w:type="paragraph" w:styleId="a6">
    <w:name w:val="annotation subject"/>
    <w:basedOn w:val="a5"/>
    <w:next w:val="a5"/>
    <w:semiHidden/>
    <w:rsid w:val="00BD2287"/>
    <w:rPr>
      <w:b/>
      <w:bCs/>
    </w:rPr>
  </w:style>
  <w:style w:type="paragraph" w:styleId="a7">
    <w:name w:val="Balloon Text"/>
    <w:basedOn w:val="a"/>
    <w:semiHidden/>
    <w:rsid w:val="00BD2287"/>
    <w:rPr>
      <w:rFonts w:ascii="Tahoma" w:hAnsi="Tahoma" w:cs="Tahoma"/>
      <w:sz w:val="16"/>
      <w:szCs w:val="16"/>
    </w:rPr>
  </w:style>
  <w:style w:type="paragraph" w:styleId="a8">
    <w:name w:val="footnote text"/>
    <w:basedOn w:val="a"/>
    <w:semiHidden/>
    <w:rsid w:val="00E92683"/>
    <w:rPr>
      <w:sz w:val="20"/>
      <w:szCs w:val="20"/>
    </w:rPr>
  </w:style>
  <w:style w:type="character" w:styleId="a9">
    <w:name w:val="footnote reference"/>
    <w:basedOn w:val="a0"/>
    <w:semiHidden/>
    <w:rsid w:val="00E92683"/>
    <w:rPr>
      <w:vertAlign w:val="superscript"/>
    </w:rPr>
  </w:style>
  <w:style w:type="paragraph" w:styleId="aa">
    <w:name w:val="footer"/>
    <w:basedOn w:val="a"/>
    <w:rsid w:val="00E92683"/>
    <w:pPr>
      <w:tabs>
        <w:tab w:val="center" w:pos="4677"/>
        <w:tab w:val="right" w:pos="9355"/>
      </w:tabs>
    </w:pPr>
  </w:style>
  <w:style w:type="character" w:styleId="ab">
    <w:name w:val="page number"/>
    <w:basedOn w:val="a0"/>
    <w:rsid w:val="00E92683"/>
  </w:style>
  <w:style w:type="paragraph" w:styleId="ac">
    <w:name w:val="header"/>
    <w:basedOn w:val="a"/>
    <w:rsid w:val="0043403F"/>
    <w:pPr>
      <w:tabs>
        <w:tab w:val="center" w:pos="4677"/>
        <w:tab w:val="right" w:pos="9355"/>
      </w:tabs>
    </w:pPr>
  </w:style>
  <w:style w:type="character" w:styleId="ad">
    <w:name w:val="Hyperlink"/>
    <w:basedOn w:val="a0"/>
    <w:rsid w:val="005C7C1D"/>
    <w:rPr>
      <w:color w:val="0000FF"/>
      <w:u w:val="single"/>
    </w:rPr>
  </w:style>
  <w:style w:type="paragraph" w:styleId="ae">
    <w:name w:val="List Paragraph"/>
    <w:basedOn w:val="a"/>
    <w:uiPriority w:val="34"/>
    <w:qFormat/>
    <w:rsid w:val="001B6428"/>
    <w:pPr>
      <w:ind w:left="720"/>
      <w:contextualSpacing/>
    </w:pPr>
  </w:style>
  <w:style w:type="table" w:customStyle="1" w:styleId="10">
    <w:name w:val="Сетка таблицы1"/>
    <w:basedOn w:val="a1"/>
    <w:next w:val="a3"/>
    <w:uiPriority w:val="99"/>
    <w:rsid w:val="001B0C8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2A3B-F8B6-44FB-8CDE-6DEE2D3B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Pages>
  <Words>2799</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ДОГОВОР № С – 001/07</vt:lpstr>
    </vt:vector>
  </TitlesOfParts>
  <Company>HOME</Company>
  <LinksUpToDate>false</LinksUpToDate>
  <CharactersWithSpaces>18717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С – 001/07</dc:title>
  <dc:creator>Борис</dc:creator>
  <cp:lastModifiedBy>Никитина Алла Константиновна</cp:lastModifiedBy>
  <cp:revision>446</cp:revision>
  <cp:lastPrinted>2026-06-17T10:15:00Z</cp:lastPrinted>
  <dcterms:created xsi:type="dcterms:W3CDTF">2023-06-26T11:31:00Z</dcterms:created>
  <dcterms:modified xsi:type="dcterms:W3CDTF">2026-06-24T06:14:00Z</dcterms:modified>
</cp:coreProperties>
</file>