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87CAE" w14:textId="05953E1C" w:rsidR="005C405B" w:rsidRPr="00AC6172" w:rsidRDefault="00082265">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К</w:t>
      </w:r>
      <w:r w:rsidR="00050391" w:rsidRPr="00AC6172">
        <w:rPr>
          <w:rFonts w:ascii="Times New Roman" w:hAnsi="Times New Roman" w:cs="Times New Roman"/>
          <w:sz w:val="24"/>
          <w:szCs w:val="24"/>
        </w:rPr>
        <w:t>ОНТРАКТ</w:t>
      </w:r>
      <w:r w:rsidR="005C405B" w:rsidRPr="00AC6172">
        <w:rPr>
          <w:rFonts w:ascii="Times New Roman" w:hAnsi="Times New Roman" w:cs="Times New Roman"/>
          <w:sz w:val="24"/>
          <w:szCs w:val="24"/>
        </w:rPr>
        <w:t xml:space="preserve"> </w:t>
      </w:r>
      <w:r w:rsidRPr="00AC6172">
        <w:rPr>
          <w:rFonts w:ascii="Times New Roman" w:hAnsi="Times New Roman" w:cs="Times New Roman"/>
          <w:sz w:val="24"/>
          <w:szCs w:val="24"/>
        </w:rPr>
        <w:t>№ __/</w:t>
      </w:r>
      <w:r w:rsidR="00273EE6" w:rsidRPr="00AC6172">
        <w:rPr>
          <w:rFonts w:ascii="Times New Roman" w:hAnsi="Times New Roman" w:cs="Times New Roman"/>
          <w:sz w:val="24"/>
          <w:szCs w:val="24"/>
        </w:rPr>
        <w:t>Б26</w:t>
      </w:r>
    </w:p>
    <w:p w14:paraId="7803E62A" w14:textId="77777777" w:rsidR="005C405B" w:rsidRPr="00AC6172" w:rsidRDefault="005C405B">
      <w:pPr>
        <w:pStyle w:val="ConsPlusNormal"/>
        <w:jc w:val="both"/>
        <w:rPr>
          <w:rFonts w:ascii="Times New Roman" w:hAnsi="Times New Roman" w:cs="Times New Roman"/>
          <w:sz w:val="24"/>
          <w:szCs w:val="24"/>
        </w:rPr>
      </w:pPr>
    </w:p>
    <w:p w14:paraId="48A1D9FC" w14:textId="1B4975D6" w:rsidR="005C405B" w:rsidRPr="00AC6172" w:rsidRDefault="005C405B">
      <w:pPr>
        <w:pStyle w:val="ConsPlusNormal"/>
        <w:jc w:val="center"/>
        <w:rPr>
          <w:rFonts w:ascii="Times New Roman" w:eastAsia="Calibri" w:hAnsi="Times New Roman" w:cs="Times New Roman"/>
          <w:sz w:val="24"/>
          <w:szCs w:val="24"/>
        </w:rPr>
      </w:pPr>
      <w:r w:rsidRPr="00AC6172">
        <w:rPr>
          <w:rFonts w:ascii="Times New Roman" w:hAnsi="Times New Roman" w:cs="Times New Roman"/>
          <w:sz w:val="24"/>
          <w:szCs w:val="24"/>
        </w:rPr>
        <w:t xml:space="preserve">Идентификационный код закупки </w:t>
      </w:r>
      <w:r w:rsidR="00082265" w:rsidRPr="00AC6172">
        <w:rPr>
          <w:rFonts w:ascii="Times New Roman" w:hAnsi="Times New Roman" w:cs="Times New Roman"/>
          <w:sz w:val="24"/>
          <w:szCs w:val="24"/>
        </w:rPr>
        <w:t>№</w:t>
      </w:r>
      <w:r w:rsidRPr="00AC6172">
        <w:rPr>
          <w:rFonts w:ascii="Times New Roman" w:hAnsi="Times New Roman" w:cs="Times New Roman"/>
          <w:sz w:val="24"/>
          <w:szCs w:val="24"/>
        </w:rPr>
        <w:t xml:space="preserve"> </w:t>
      </w:r>
      <w:r w:rsidR="00D72651" w:rsidRPr="00AC6172">
        <w:rPr>
          <w:rFonts w:ascii="Times New Roman" w:eastAsia="Calibri" w:hAnsi="Times New Roman" w:cs="Times New Roman"/>
          <w:sz w:val="24"/>
          <w:szCs w:val="24"/>
        </w:rPr>
        <w:t>261770312248577030100100</w:t>
      </w:r>
      <w:r w:rsidR="000D1911">
        <w:rPr>
          <w:rFonts w:ascii="Times New Roman" w:eastAsia="Calibri" w:hAnsi="Times New Roman" w:cs="Times New Roman"/>
          <w:sz w:val="24"/>
          <w:szCs w:val="24"/>
        </w:rPr>
        <w:t>01</w:t>
      </w:r>
      <w:r w:rsidR="00D72651" w:rsidRPr="00AC6172">
        <w:rPr>
          <w:rFonts w:ascii="Times New Roman" w:eastAsia="Calibri" w:hAnsi="Times New Roman" w:cs="Times New Roman"/>
          <w:sz w:val="24"/>
          <w:szCs w:val="24"/>
        </w:rPr>
        <w:t>0000000244</w:t>
      </w:r>
    </w:p>
    <w:p w14:paraId="043474CA" w14:textId="4AB1DA5A" w:rsidR="005C405B" w:rsidRPr="00AC6172"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AC6172" w14:paraId="39B3D619" w14:textId="77777777" w:rsidTr="00655495">
        <w:tc>
          <w:tcPr>
            <w:tcW w:w="2500" w:type="pct"/>
            <w:hideMark/>
          </w:tcPr>
          <w:p w14:paraId="6B710D7F" w14:textId="77777777" w:rsidR="00655495" w:rsidRPr="00AC6172" w:rsidRDefault="00655495">
            <w:pPr>
              <w:spacing w:before="240" w:after="240"/>
            </w:pPr>
            <w:r w:rsidRPr="00AC6172">
              <w:t>г. Москва</w:t>
            </w:r>
          </w:p>
        </w:tc>
        <w:tc>
          <w:tcPr>
            <w:tcW w:w="2500" w:type="pct"/>
            <w:hideMark/>
          </w:tcPr>
          <w:p w14:paraId="6B1FB01A" w14:textId="64CEB71E" w:rsidR="00655495" w:rsidRPr="00AC6172" w:rsidRDefault="00655495">
            <w:pPr>
              <w:spacing w:before="240" w:after="240"/>
              <w:jc w:val="right"/>
            </w:pPr>
            <w:r w:rsidRPr="00AC6172">
              <w:t>«</w:t>
            </w:r>
            <w:r w:rsidR="007079E6" w:rsidRPr="00AC6172">
              <w:t>__</w:t>
            </w:r>
            <w:r w:rsidRPr="00AC6172">
              <w:t xml:space="preserve">» </w:t>
            </w:r>
            <w:r w:rsidR="007079E6" w:rsidRPr="00AC6172">
              <w:t>________</w:t>
            </w:r>
            <w:r w:rsidRPr="00AC6172">
              <w:t xml:space="preserve"> 202</w:t>
            </w:r>
            <w:r w:rsidR="00D72651" w:rsidRPr="00AC6172">
              <w:t>6</w:t>
            </w:r>
            <w:r w:rsidRPr="00AC6172">
              <w:t xml:space="preserve"> г.</w:t>
            </w:r>
          </w:p>
        </w:tc>
      </w:tr>
    </w:tbl>
    <w:p w14:paraId="2346356D" w14:textId="0F94D2E8" w:rsidR="005C405B" w:rsidRPr="00AC6172" w:rsidRDefault="002851F0">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 xml:space="preserve">Федеральное государственное </w:t>
      </w:r>
      <w:r w:rsidR="007079E6" w:rsidRPr="00AC6172">
        <w:rPr>
          <w:rFonts w:ascii="Times New Roman" w:eastAsia="Times New Roman" w:hAnsi="Times New Roman" w:cs="Times New Roman"/>
          <w:sz w:val="24"/>
          <w:szCs w:val="24"/>
        </w:rPr>
        <w:t>автономное</w:t>
      </w:r>
      <w:r w:rsidRPr="00AC6172">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в лице </w:t>
      </w:r>
      <w:r w:rsidR="003549B2" w:rsidRPr="00AC6172">
        <w:rPr>
          <w:rFonts w:ascii="Times New Roman" w:hAnsi="Times New Roman" w:cs="Times New Roman"/>
          <w:sz w:val="24"/>
          <w:szCs w:val="24"/>
        </w:rPr>
        <w:t xml:space="preserve">проректора по </w:t>
      </w:r>
      <w:r w:rsidR="007B270A">
        <w:rPr>
          <w:rFonts w:ascii="Times New Roman" w:hAnsi="Times New Roman" w:cs="Times New Roman"/>
          <w:sz w:val="24"/>
          <w:szCs w:val="24"/>
        </w:rPr>
        <w:t>стратегическому развитию</w:t>
      </w:r>
      <w:r w:rsidR="003549B2" w:rsidRPr="00AC6172">
        <w:rPr>
          <w:rFonts w:ascii="Times New Roman" w:hAnsi="Times New Roman" w:cs="Times New Roman"/>
          <w:sz w:val="24"/>
          <w:szCs w:val="24"/>
        </w:rPr>
        <w:t xml:space="preserve"> </w:t>
      </w:r>
      <w:proofErr w:type="spellStart"/>
      <w:r w:rsidR="007B270A">
        <w:rPr>
          <w:rFonts w:ascii="Times New Roman" w:hAnsi="Times New Roman" w:cs="Times New Roman"/>
          <w:sz w:val="24"/>
          <w:szCs w:val="24"/>
        </w:rPr>
        <w:t>Черепова</w:t>
      </w:r>
      <w:proofErr w:type="spellEnd"/>
      <w:r w:rsidR="007B270A">
        <w:rPr>
          <w:rFonts w:ascii="Times New Roman" w:hAnsi="Times New Roman" w:cs="Times New Roman"/>
          <w:sz w:val="24"/>
          <w:szCs w:val="24"/>
        </w:rPr>
        <w:t xml:space="preserve"> Алексея Викторовича</w:t>
      </w:r>
      <w:r w:rsidR="003549B2" w:rsidRPr="00AC6172">
        <w:rPr>
          <w:rFonts w:ascii="Times New Roman" w:hAnsi="Times New Roman" w:cs="Times New Roman"/>
          <w:sz w:val="24"/>
          <w:szCs w:val="24"/>
        </w:rPr>
        <w:t xml:space="preserve">, действующего на основании доверенности от </w:t>
      </w:r>
      <w:r w:rsidR="007B270A">
        <w:rPr>
          <w:rFonts w:ascii="Times New Roman" w:hAnsi="Times New Roman" w:cs="Times New Roman"/>
          <w:sz w:val="24"/>
          <w:szCs w:val="24"/>
        </w:rPr>
        <w:t>24</w:t>
      </w:r>
      <w:r w:rsidR="003549B2" w:rsidRPr="00AC6172">
        <w:rPr>
          <w:rFonts w:ascii="Times New Roman" w:hAnsi="Times New Roman" w:cs="Times New Roman"/>
          <w:sz w:val="24"/>
          <w:szCs w:val="24"/>
        </w:rPr>
        <w:t>.06.2026 № 1</w:t>
      </w:r>
      <w:r w:rsidR="007B270A">
        <w:rPr>
          <w:rFonts w:ascii="Times New Roman" w:hAnsi="Times New Roman" w:cs="Times New Roman"/>
          <w:sz w:val="24"/>
          <w:szCs w:val="24"/>
        </w:rPr>
        <w:t>35</w:t>
      </w:r>
      <w:r w:rsidR="000572BA" w:rsidRPr="00AC6172">
        <w:rPr>
          <w:rFonts w:ascii="Times New Roman" w:hAnsi="Times New Roman" w:cs="Times New Roman"/>
          <w:sz w:val="24"/>
          <w:szCs w:val="24"/>
        </w:rPr>
        <w:t>,</w:t>
      </w:r>
      <w:r w:rsidRPr="00AC6172">
        <w:rPr>
          <w:rFonts w:ascii="Times New Roman" w:hAnsi="Times New Roman" w:cs="Times New Roman"/>
          <w:sz w:val="24"/>
          <w:szCs w:val="24"/>
        </w:rPr>
        <w:t xml:space="preserve"> именуемое в дальнейшем «Заказчик»</w:t>
      </w:r>
      <w:r w:rsidR="00082265" w:rsidRPr="00AC6172">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AC6172">
        <w:rPr>
          <w:rFonts w:ascii="Times New Roman" w:hAnsi="Times New Roman" w:cs="Times New Roman"/>
          <w:sz w:val="24"/>
          <w:szCs w:val="24"/>
        </w:rPr>
        <w:t xml:space="preserve">в порядке пункта </w:t>
      </w:r>
      <w:r w:rsidR="007B270A">
        <w:rPr>
          <w:rFonts w:ascii="Times New Roman" w:hAnsi="Times New Roman" w:cs="Times New Roman"/>
          <w:sz w:val="24"/>
          <w:szCs w:val="24"/>
        </w:rPr>
        <w:t>1</w:t>
      </w:r>
      <w:r w:rsidRPr="00AC6172">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AC6172">
        <w:rPr>
          <w:rFonts w:ascii="Times New Roman" w:hAnsi="Times New Roman" w:cs="Times New Roman"/>
          <w:sz w:val="24"/>
          <w:szCs w:val="24"/>
        </w:rPr>
        <w:t>Федеральный закон о контрактной системе</w:t>
      </w:r>
      <w:bookmarkEnd w:id="0"/>
      <w:r w:rsidRPr="00AC6172">
        <w:rPr>
          <w:rFonts w:ascii="Times New Roman" w:hAnsi="Times New Roman" w:cs="Times New Roman"/>
          <w:sz w:val="24"/>
          <w:szCs w:val="24"/>
        </w:rPr>
        <w:t>), по итогам</w:t>
      </w:r>
      <w:r w:rsidR="00202368" w:rsidRPr="00AC6172">
        <w:rPr>
          <w:rFonts w:ascii="Times New Roman" w:hAnsi="Times New Roman" w:cs="Times New Roman"/>
          <w:sz w:val="24"/>
          <w:szCs w:val="24"/>
        </w:rPr>
        <w:t xml:space="preserve"> не состоявшейся</w:t>
      </w:r>
      <w:r w:rsidRPr="00AC6172">
        <w:rPr>
          <w:rFonts w:ascii="Times New Roman" w:hAnsi="Times New Roman" w:cs="Times New Roman"/>
          <w:sz w:val="24"/>
          <w:szCs w:val="24"/>
        </w:rPr>
        <w:t xml:space="preserve"> закупочной сессии (итоговый протокол закупочной сессии от «</w:t>
      </w:r>
      <w:r w:rsidR="007079E6" w:rsidRPr="00AC6172">
        <w:rPr>
          <w:rFonts w:ascii="Times New Roman" w:hAnsi="Times New Roman" w:cs="Times New Roman"/>
          <w:sz w:val="24"/>
          <w:szCs w:val="24"/>
        </w:rPr>
        <w:t>___</w:t>
      </w:r>
      <w:r w:rsidRPr="00AC6172">
        <w:rPr>
          <w:rFonts w:ascii="Times New Roman" w:hAnsi="Times New Roman" w:cs="Times New Roman"/>
          <w:sz w:val="24"/>
          <w:szCs w:val="24"/>
        </w:rPr>
        <w:t xml:space="preserve">» </w:t>
      </w:r>
      <w:r w:rsidR="007079E6" w:rsidRPr="00AC6172">
        <w:rPr>
          <w:rFonts w:ascii="Times New Roman" w:hAnsi="Times New Roman" w:cs="Times New Roman"/>
          <w:sz w:val="24"/>
          <w:szCs w:val="24"/>
        </w:rPr>
        <w:t>__________</w:t>
      </w:r>
      <w:r w:rsidRPr="00AC6172">
        <w:rPr>
          <w:rFonts w:ascii="Times New Roman" w:hAnsi="Times New Roman" w:cs="Times New Roman"/>
          <w:sz w:val="24"/>
          <w:szCs w:val="24"/>
        </w:rPr>
        <w:t xml:space="preserve"> 202</w:t>
      </w:r>
      <w:r w:rsidR="00D72651" w:rsidRPr="00AC6172">
        <w:rPr>
          <w:rFonts w:ascii="Times New Roman" w:hAnsi="Times New Roman" w:cs="Times New Roman"/>
          <w:sz w:val="24"/>
          <w:szCs w:val="24"/>
        </w:rPr>
        <w:t>6</w:t>
      </w:r>
      <w:r w:rsidRPr="00AC6172">
        <w:rPr>
          <w:rFonts w:ascii="Times New Roman" w:hAnsi="Times New Roman" w:cs="Times New Roman"/>
          <w:sz w:val="24"/>
          <w:szCs w:val="24"/>
        </w:rPr>
        <w:t xml:space="preserve"> </w:t>
      </w:r>
      <w:r w:rsidR="00202368" w:rsidRPr="00AC6172">
        <w:rPr>
          <w:rFonts w:ascii="Times New Roman" w:hAnsi="Times New Roman" w:cs="Times New Roman"/>
          <w:sz w:val="24"/>
          <w:szCs w:val="24"/>
        </w:rPr>
        <w:br/>
      </w:r>
      <w:r w:rsidRPr="00AC6172">
        <w:rPr>
          <w:rFonts w:ascii="Times New Roman" w:hAnsi="Times New Roman" w:cs="Times New Roman"/>
          <w:sz w:val="24"/>
          <w:szCs w:val="24"/>
        </w:rPr>
        <w:t xml:space="preserve"> № </w:t>
      </w:r>
      <w:r w:rsidR="007079E6" w:rsidRPr="00AC6172">
        <w:rPr>
          <w:rFonts w:ascii="Times New Roman" w:hAnsi="Times New Roman" w:cs="Times New Roman"/>
          <w:sz w:val="24"/>
          <w:szCs w:val="24"/>
        </w:rPr>
        <w:t>_____________</w:t>
      </w:r>
      <w:r w:rsidRPr="00AC6172">
        <w:rPr>
          <w:rFonts w:ascii="Times New Roman" w:hAnsi="Times New Roman" w:cs="Times New Roman"/>
          <w:sz w:val="24"/>
          <w:szCs w:val="24"/>
        </w:rPr>
        <w:t xml:space="preserve">) </w:t>
      </w:r>
      <w:r w:rsidR="00050391" w:rsidRPr="00AC6172">
        <w:rPr>
          <w:rFonts w:ascii="Times New Roman" w:hAnsi="Times New Roman" w:cs="Times New Roman"/>
          <w:sz w:val="24"/>
          <w:szCs w:val="24"/>
        </w:rPr>
        <w:t xml:space="preserve">заключили </w:t>
      </w:r>
      <w:r w:rsidR="00082265" w:rsidRPr="00AC6172">
        <w:rPr>
          <w:rFonts w:ascii="Times New Roman" w:hAnsi="Times New Roman" w:cs="Times New Roman"/>
          <w:sz w:val="24"/>
          <w:szCs w:val="24"/>
        </w:rPr>
        <w:t>настоящий контракт (далее - Контракт) о нижеследующем:</w:t>
      </w:r>
    </w:p>
    <w:p w14:paraId="577C62F3" w14:textId="77777777" w:rsidR="005C405B" w:rsidRPr="00AC6172" w:rsidRDefault="005C405B">
      <w:pPr>
        <w:pStyle w:val="ConsPlusNormal"/>
        <w:jc w:val="both"/>
        <w:rPr>
          <w:rFonts w:ascii="Times New Roman" w:hAnsi="Times New Roman" w:cs="Times New Roman"/>
          <w:sz w:val="24"/>
          <w:szCs w:val="24"/>
        </w:rPr>
      </w:pPr>
    </w:p>
    <w:p w14:paraId="59ECE1A3" w14:textId="14B4A520"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w:t>
      </w:r>
      <w:r w:rsidR="005C405B" w:rsidRPr="00AC6172">
        <w:rPr>
          <w:rFonts w:ascii="Times New Roman" w:hAnsi="Times New Roman" w:cs="Times New Roman"/>
          <w:b/>
          <w:sz w:val="24"/>
          <w:szCs w:val="24"/>
          <w:u w:val="single"/>
        </w:rPr>
        <w:t>. Предмет Контракта</w:t>
      </w:r>
    </w:p>
    <w:p w14:paraId="5E1A894A" w14:textId="49320D1A" w:rsidR="005C405B" w:rsidRPr="00AC6172" w:rsidRDefault="005C405B" w:rsidP="006F7B6E">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1.1. Поставщик обязуется </w:t>
      </w:r>
      <w:bookmarkStart w:id="1" w:name="_Hlk235625006"/>
      <w:r w:rsidR="007C002B">
        <w:rPr>
          <w:rFonts w:ascii="Times New Roman" w:hAnsi="Times New Roman" w:cs="Times New Roman"/>
          <w:sz w:val="24"/>
          <w:szCs w:val="24"/>
        </w:rPr>
        <w:t xml:space="preserve">изготовить и поставить </w:t>
      </w:r>
      <w:r w:rsidR="007C002B" w:rsidRPr="007C002B">
        <w:rPr>
          <w:rFonts w:ascii="Times New Roman" w:hAnsi="Times New Roman" w:cs="Times New Roman"/>
          <w:sz w:val="24"/>
          <w:szCs w:val="24"/>
        </w:rPr>
        <w:t>коробк</w:t>
      </w:r>
      <w:r w:rsidR="007C002B">
        <w:rPr>
          <w:rFonts w:ascii="Times New Roman" w:hAnsi="Times New Roman" w:cs="Times New Roman"/>
          <w:sz w:val="24"/>
          <w:szCs w:val="24"/>
        </w:rPr>
        <w:t>и</w:t>
      </w:r>
      <w:r w:rsidR="007C002B" w:rsidRPr="007C002B">
        <w:rPr>
          <w:rFonts w:ascii="Times New Roman" w:hAnsi="Times New Roman" w:cs="Times New Roman"/>
          <w:sz w:val="24"/>
          <w:szCs w:val="24"/>
        </w:rPr>
        <w:t xml:space="preserve"> с нанесением фирменной символики для сувенирной продукции</w:t>
      </w:r>
      <w:bookmarkEnd w:id="1"/>
      <w:r w:rsidR="007C002B" w:rsidRPr="007C002B">
        <w:rPr>
          <w:rFonts w:ascii="Times New Roman" w:hAnsi="Times New Roman" w:cs="Times New Roman"/>
          <w:sz w:val="24"/>
          <w:szCs w:val="24"/>
        </w:rPr>
        <w:t xml:space="preserve"> </w:t>
      </w:r>
      <w:r w:rsidR="00E619A3" w:rsidRPr="00AC6172">
        <w:rPr>
          <w:rFonts w:ascii="Times New Roman" w:hAnsi="Times New Roman" w:cs="Times New Roman"/>
          <w:bCs/>
          <w:sz w:val="24"/>
          <w:szCs w:val="24"/>
        </w:rPr>
        <w:t>(</w:t>
      </w:r>
      <w:r w:rsidR="006F7B6E" w:rsidRPr="006F7B6E">
        <w:rPr>
          <w:rFonts w:ascii="Times New Roman" w:hAnsi="Times New Roman" w:cs="Times New Roman"/>
          <w:bCs/>
          <w:sz w:val="24"/>
          <w:szCs w:val="24"/>
        </w:rPr>
        <w:t xml:space="preserve">ОКПД2: </w:t>
      </w:r>
      <w:r w:rsidR="007C002B" w:rsidRPr="007C002B">
        <w:rPr>
          <w:rFonts w:ascii="Times New Roman" w:hAnsi="Times New Roman" w:cs="Times New Roman"/>
          <w:bCs/>
          <w:sz w:val="24"/>
          <w:szCs w:val="24"/>
        </w:rPr>
        <w:t>18.12.19.140</w:t>
      </w:r>
      <w:r w:rsidR="00BD6A3D"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(далее - Товар), а Заказчик обязуется принять и оплатить </w:t>
      </w:r>
      <w:r w:rsidR="005D005A" w:rsidRPr="00AC6172">
        <w:rPr>
          <w:rFonts w:ascii="Times New Roman" w:hAnsi="Times New Roman" w:cs="Times New Roman"/>
          <w:sz w:val="24"/>
          <w:szCs w:val="24"/>
        </w:rPr>
        <w:t xml:space="preserve">поставленный </w:t>
      </w:r>
      <w:r w:rsidRPr="00AC6172">
        <w:rPr>
          <w:rFonts w:ascii="Times New Roman" w:hAnsi="Times New Roman" w:cs="Times New Roman"/>
          <w:sz w:val="24"/>
          <w:szCs w:val="24"/>
        </w:rPr>
        <w:t xml:space="preserve">Товар </w:t>
      </w:r>
      <w:r w:rsidR="005D005A" w:rsidRPr="00AC6172">
        <w:rPr>
          <w:rFonts w:ascii="Times New Roman" w:hAnsi="Times New Roman" w:cs="Times New Roman"/>
          <w:sz w:val="24"/>
          <w:szCs w:val="24"/>
        </w:rPr>
        <w:t xml:space="preserve">надлежащего качества </w:t>
      </w:r>
      <w:r w:rsidRPr="00AC6172">
        <w:rPr>
          <w:rFonts w:ascii="Times New Roman" w:hAnsi="Times New Roman" w:cs="Times New Roman"/>
          <w:sz w:val="24"/>
          <w:szCs w:val="24"/>
        </w:rPr>
        <w:t>в порядке и на условиях, предусмотренных Контрактом.</w:t>
      </w:r>
    </w:p>
    <w:p w14:paraId="3B11BBB7" w14:textId="2FA037A4" w:rsidR="005C405B" w:rsidRPr="00AC6172" w:rsidRDefault="005C405B" w:rsidP="00082265">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пецификации (</w:t>
      </w:r>
      <w:r w:rsidR="00082265" w:rsidRPr="00AC6172">
        <w:rPr>
          <w:rFonts w:ascii="Times New Roman" w:hAnsi="Times New Roman" w:cs="Times New Roman"/>
          <w:sz w:val="24"/>
          <w:szCs w:val="24"/>
        </w:rPr>
        <w:t>приложение № 1 к Контракту</w:t>
      </w:r>
      <w:r w:rsidRPr="00AC6172">
        <w:rPr>
          <w:rFonts w:ascii="Times New Roman" w:hAnsi="Times New Roman" w:cs="Times New Roman"/>
          <w:sz w:val="24"/>
          <w:szCs w:val="24"/>
        </w:rPr>
        <w:t>)</w:t>
      </w:r>
      <w:r w:rsidR="00021F54" w:rsidRPr="00AC6172">
        <w:rPr>
          <w:rFonts w:ascii="Times New Roman" w:hAnsi="Times New Roman" w:cs="Times New Roman"/>
          <w:sz w:val="24"/>
          <w:szCs w:val="24"/>
        </w:rPr>
        <w:t xml:space="preserve"> и </w:t>
      </w:r>
      <w:r w:rsidR="005D005A" w:rsidRPr="00AC6172">
        <w:rPr>
          <w:rFonts w:ascii="Times New Roman" w:hAnsi="Times New Roman" w:cs="Times New Roman"/>
          <w:sz w:val="24"/>
          <w:szCs w:val="24"/>
        </w:rPr>
        <w:t xml:space="preserve">в </w:t>
      </w:r>
      <w:r w:rsidR="00021F54" w:rsidRPr="00AC6172">
        <w:rPr>
          <w:rFonts w:ascii="Times New Roman" w:hAnsi="Times New Roman" w:cs="Times New Roman"/>
          <w:sz w:val="24"/>
          <w:szCs w:val="24"/>
        </w:rPr>
        <w:t>Техническ</w:t>
      </w:r>
      <w:r w:rsidR="004B10A9" w:rsidRPr="00AC6172">
        <w:rPr>
          <w:rFonts w:ascii="Times New Roman" w:hAnsi="Times New Roman" w:cs="Times New Roman"/>
          <w:sz w:val="24"/>
          <w:szCs w:val="24"/>
        </w:rPr>
        <w:t>о</w:t>
      </w:r>
      <w:r w:rsidR="00021F54" w:rsidRPr="00AC6172">
        <w:rPr>
          <w:rFonts w:ascii="Times New Roman" w:hAnsi="Times New Roman" w:cs="Times New Roman"/>
          <w:sz w:val="24"/>
          <w:szCs w:val="24"/>
        </w:rPr>
        <w:t>м задани</w:t>
      </w:r>
      <w:r w:rsidR="004B10A9" w:rsidRPr="00AC6172">
        <w:rPr>
          <w:rFonts w:ascii="Times New Roman" w:hAnsi="Times New Roman" w:cs="Times New Roman"/>
          <w:sz w:val="24"/>
          <w:szCs w:val="24"/>
        </w:rPr>
        <w:t>и</w:t>
      </w:r>
      <w:r w:rsidR="00021F54" w:rsidRPr="00AC6172">
        <w:rPr>
          <w:rFonts w:ascii="Times New Roman" w:hAnsi="Times New Roman" w:cs="Times New Roman"/>
          <w:sz w:val="24"/>
          <w:szCs w:val="24"/>
        </w:rPr>
        <w:t xml:space="preserve"> (приложение № 2 к Контракту)</w:t>
      </w:r>
      <w:r w:rsidRPr="00AC6172">
        <w:rPr>
          <w:rFonts w:ascii="Times New Roman" w:hAnsi="Times New Roman" w:cs="Times New Roman"/>
          <w:sz w:val="24"/>
          <w:szCs w:val="24"/>
        </w:rPr>
        <w:t>, являющ</w:t>
      </w:r>
      <w:r w:rsidR="005D005A" w:rsidRPr="00AC6172">
        <w:rPr>
          <w:rFonts w:ascii="Times New Roman" w:hAnsi="Times New Roman" w:cs="Times New Roman"/>
          <w:sz w:val="24"/>
          <w:szCs w:val="24"/>
        </w:rPr>
        <w:t>их</w:t>
      </w:r>
      <w:r w:rsidRPr="00AC6172">
        <w:rPr>
          <w:rFonts w:ascii="Times New Roman" w:hAnsi="Times New Roman" w:cs="Times New Roman"/>
          <w:sz w:val="24"/>
          <w:szCs w:val="24"/>
        </w:rPr>
        <w:t>ся неотъемлемой частью Контракта.</w:t>
      </w:r>
    </w:p>
    <w:p w14:paraId="6DBC009C" w14:textId="505E6463" w:rsidR="005D005A" w:rsidRPr="00AC6172" w:rsidRDefault="00082265"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1.3. Поставка Товара </w:t>
      </w:r>
      <w:r w:rsidR="005D005A" w:rsidRPr="00AC6172">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7830B22F" w:rsidR="005D005A" w:rsidRPr="00AC6172" w:rsidRDefault="005D005A" w:rsidP="005D005A">
      <w:pPr>
        <w:pStyle w:val="a5"/>
        <w:ind w:firstLine="709"/>
        <w:jc w:val="both"/>
        <w:rPr>
          <w:rFonts w:ascii="Times New Roman" w:eastAsia="Times New Roman" w:hAnsi="Times New Roman" w:cs="Times New Roman"/>
          <w:bCs/>
          <w:sz w:val="24"/>
          <w:szCs w:val="24"/>
          <w:lang w:eastAsia="ru-RU"/>
        </w:rPr>
      </w:pPr>
      <w:r w:rsidRPr="00AC6172">
        <w:rPr>
          <w:rFonts w:ascii="Times New Roman" w:hAnsi="Times New Roman" w:cs="Times New Roman"/>
          <w:sz w:val="24"/>
          <w:szCs w:val="24"/>
        </w:rPr>
        <w:t xml:space="preserve">1.4. Место поставки Товара: </w:t>
      </w:r>
      <w:r w:rsidRPr="00AC6172">
        <w:rPr>
          <w:rFonts w:ascii="Times New Roman" w:eastAsia="Times New Roman" w:hAnsi="Times New Roman" w:cs="Times New Roman"/>
          <w:sz w:val="24"/>
          <w:szCs w:val="24"/>
          <w:lang w:eastAsia="ru-RU"/>
        </w:rPr>
        <w:t xml:space="preserve">г. Москва, </w:t>
      </w:r>
      <w:r w:rsidR="00E452C4" w:rsidRPr="00AC6172">
        <w:rPr>
          <w:rFonts w:ascii="Times New Roman" w:eastAsia="Times New Roman" w:hAnsi="Times New Roman" w:cs="Times New Roman"/>
          <w:bCs/>
          <w:sz w:val="24"/>
          <w:szCs w:val="24"/>
          <w:lang w:eastAsia="ru-RU"/>
        </w:rPr>
        <w:t>ул. Баррикадная, д.2/1, стр.1</w:t>
      </w:r>
      <w:r w:rsidRPr="00AC6172">
        <w:rPr>
          <w:rFonts w:ascii="Times New Roman" w:eastAsia="Times New Roman" w:hAnsi="Times New Roman" w:cs="Times New Roman"/>
          <w:bCs/>
          <w:sz w:val="24"/>
          <w:szCs w:val="24"/>
          <w:lang w:eastAsia="ru-RU"/>
        </w:rPr>
        <w:t xml:space="preserve">. </w:t>
      </w:r>
    </w:p>
    <w:p w14:paraId="48B43732" w14:textId="258A45CB" w:rsidR="005D005A" w:rsidRPr="00AC6172" w:rsidRDefault="005D005A"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1.5.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AC6172" w:rsidRDefault="005D005A" w:rsidP="005D005A">
      <w:pPr>
        <w:pStyle w:val="a5"/>
        <w:ind w:firstLine="709"/>
        <w:jc w:val="both"/>
        <w:rPr>
          <w:rFonts w:ascii="Times New Roman" w:hAnsi="Times New Roman" w:cs="Times New Roman"/>
          <w:sz w:val="24"/>
          <w:szCs w:val="24"/>
        </w:rPr>
      </w:pPr>
    </w:p>
    <w:p w14:paraId="4ED2606F" w14:textId="458A547F"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2</w:t>
      </w:r>
      <w:r w:rsidR="005C405B" w:rsidRPr="00AC6172">
        <w:rPr>
          <w:rFonts w:ascii="Times New Roman" w:hAnsi="Times New Roman" w:cs="Times New Roman"/>
          <w:b/>
          <w:sz w:val="24"/>
          <w:szCs w:val="24"/>
          <w:u w:val="single"/>
        </w:rPr>
        <w:t>. Цена Контракта и порядок расчетов</w:t>
      </w:r>
    </w:p>
    <w:p w14:paraId="2AE7F5CB" w14:textId="24F0672F" w:rsidR="005C405B" w:rsidRPr="00AC6172" w:rsidRDefault="005C405B" w:rsidP="00655495">
      <w:pPr>
        <w:pStyle w:val="ConsPlusNonformat"/>
        <w:ind w:firstLine="709"/>
        <w:jc w:val="both"/>
        <w:rPr>
          <w:rFonts w:ascii="Times New Roman" w:hAnsi="Times New Roman" w:cs="Times New Roman"/>
          <w:sz w:val="24"/>
          <w:szCs w:val="24"/>
        </w:rPr>
      </w:pPr>
      <w:bookmarkStart w:id="2" w:name="P1440"/>
      <w:bookmarkEnd w:id="2"/>
      <w:r w:rsidRPr="00AC6172">
        <w:rPr>
          <w:rFonts w:ascii="Times New Roman" w:hAnsi="Times New Roman" w:cs="Times New Roman"/>
          <w:sz w:val="24"/>
          <w:szCs w:val="24"/>
        </w:rPr>
        <w:t xml:space="preserve">2.1. </w:t>
      </w:r>
      <w:r w:rsidR="00655495" w:rsidRPr="00AC6172">
        <w:rPr>
          <w:rFonts w:ascii="Times New Roman" w:hAnsi="Times New Roman" w:cs="Times New Roman"/>
          <w:sz w:val="24"/>
          <w:szCs w:val="24"/>
        </w:rPr>
        <w:t xml:space="preserve">Цена Контракта составляет: </w:t>
      </w:r>
      <w:r w:rsidR="007079E6" w:rsidRPr="00AC6172">
        <w:rPr>
          <w:rFonts w:ascii="Times New Roman" w:hAnsi="Times New Roman" w:cs="Times New Roman"/>
          <w:sz w:val="24"/>
          <w:szCs w:val="24"/>
        </w:rPr>
        <w:t>____________</w:t>
      </w:r>
      <w:r w:rsidR="00655495" w:rsidRPr="00AC6172">
        <w:rPr>
          <w:rFonts w:ascii="Times New Roman" w:hAnsi="Times New Roman" w:cs="Times New Roman"/>
          <w:sz w:val="24"/>
          <w:szCs w:val="24"/>
        </w:rPr>
        <w:t xml:space="preserve"> (________________) рублей </w:t>
      </w:r>
      <w:r w:rsidR="007079E6" w:rsidRPr="00AC6172">
        <w:rPr>
          <w:rFonts w:ascii="Times New Roman" w:hAnsi="Times New Roman" w:cs="Times New Roman"/>
          <w:sz w:val="24"/>
          <w:szCs w:val="24"/>
        </w:rPr>
        <w:t>___</w:t>
      </w:r>
      <w:r w:rsidR="00655495" w:rsidRPr="00AC6172">
        <w:rPr>
          <w:rFonts w:ascii="Times New Roman" w:hAnsi="Times New Roman" w:cs="Times New Roman"/>
          <w:sz w:val="24"/>
          <w:szCs w:val="24"/>
        </w:rPr>
        <w:t xml:space="preserve"> коп., в том числе НДС </w:t>
      </w:r>
      <w:r w:rsidR="00456BE2" w:rsidRPr="00AC6172">
        <w:rPr>
          <w:rFonts w:ascii="Times New Roman" w:hAnsi="Times New Roman" w:cs="Times New Roman"/>
          <w:sz w:val="24"/>
          <w:szCs w:val="24"/>
        </w:rPr>
        <w:t>-</w:t>
      </w:r>
      <w:r w:rsidR="00655495" w:rsidRPr="00AC6172">
        <w:rPr>
          <w:rFonts w:ascii="Times New Roman" w:hAnsi="Times New Roman" w:cs="Times New Roman"/>
          <w:sz w:val="24"/>
          <w:szCs w:val="24"/>
        </w:rPr>
        <w:t xml:space="preserve">__% (если НДС не облагается, указать основание), что подтверждается </w:t>
      </w:r>
      <w:r w:rsidR="001A797E" w:rsidRPr="00AC6172">
        <w:rPr>
          <w:rFonts w:ascii="Times New Roman" w:hAnsi="Times New Roman" w:cs="Times New Roman"/>
          <w:sz w:val="24"/>
          <w:szCs w:val="24"/>
        </w:rPr>
        <w:t>Спецификацией</w:t>
      </w:r>
      <w:r w:rsidR="00655495" w:rsidRPr="00AC6172">
        <w:rPr>
          <w:rFonts w:ascii="Times New Roman" w:hAnsi="Times New Roman" w:cs="Times New Roman"/>
          <w:sz w:val="24"/>
          <w:szCs w:val="24"/>
        </w:rPr>
        <w:t xml:space="preserve"> (приложение № 1 к Контракту)</w:t>
      </w:r>
      <w:r w:rsidRPr="00AC6172">
        <w:rPr>
          <w:rFonts w:ascii="Times New Roman" w:hAnsi="Times New Roman" w:cs="Times New Roman"/>
          <w:sz w:val="24"/>
          <w:szCs w:val="24"/>
        </w:rPr>
        <w:t>.</w:t>
      </w:r>
    </w:p>
    <w:p w14:paraId="1FCD23D2" w14:textId="77777777" w:rsidR="00C35213" w:rsidRPr="00AC6172" w:rsidRDefault="00C35213" w:rsidP="00655495">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AC6172" w:rsidRDefault="005C405B" w:rsidP="0055111B">
      <w:pPr>
        <w:pStyle w:val="ConsPlusNonformat"/>
        <w:ind w:firstLine="709"/>
        <w:jc w:val="both"/>
        <w:rPr>
          <w:rFonts w:ascii="Times New Roman" w:hAnsi="Times New Roman" w:cs="Times New Roman"/>
          <w:sz w:val="24"/>
          <w:szCs w:val="24"/>
        </w:rPr>
      </w:pPr>
      <w:bookmarkStart w:id="3" w:name="P1457"/>
      <w:bookmarkEnd w:id="3"/>
      <w:r w:rsidRPr="00AC617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2C580398" w:rsidR="005C405B" w:rsidRPr="00AC6172" w:rsidRDefault="005C405B" w:rsidP="0055111B">
      <w:pPr>
        <w:pStyle w:val="ConsPlusNonformat"/>
        <w:ind w:firstLine="709"/>
        <w:jc w:val="both"/>
        <w:rPr>
          <w:rFonts w:ascii="Times New Roman" w:hAnsi="Times New Roman" w:cs="Times New Roman"/>
          <w:sz w:val="24"/>
          <w:szCs w:val="24"/>
        </w:rPr>
      </w:pPr>
      <w:bookmarkStart w:id="4" w:name="P1458"/>
      <w:bookmarkEnd w:id="4"/>
      <w:r w:rsidRPr="00AC6172">
        <w:rPr>
          <w:rFonts w:ascii="Times New Roman" w:hAnsi="Times New Roman" w:cs="Times New Roman"/>
          <w:sz w:val="24"/>
          <w:szCs w:val="24"/>
        </w:rPr>
        <w:t xml:space="preserve">2.3. Цена Контракта включает в себя: </w:t>
      </w:r>
      <w:r w:rsidR="00D22686" w:rsidRPr="00AC6172">
        <w:rPr>
          <w:rFonts w:ascii="Times New Roman" w:hAnsi="Times New Roman" w:cs="Times New Roman"/>
          <w:sz w:val="24"/>
          <w:szCs w:val="24"/>
        </w:rPr>
        <w:t xml:space="preserve">стоимость Товара, расходы, связанные с </w:t>
      </w:r>
      <w:r w:rsidR="004B7F1D">
        <w:rPr>
          <w:rFonts w:ascii="Times New Roman" w:hAnsi="Times New Roman" w:cs="Times New Roman"/>
          <w:sz w:val="24"/>
          <w:szCs w:val="24"/>
        </w:rPr>
        <w:t>изготовлением</w:t>
      </w:r>
      <w:r w:rsidR="00D22686" w:rsidRPr="00AC6172">
        <w:rPr>
          <w:rFonts w:ascii="Times New Roman" w:hAnsi="Times New Roman" w:cs="Times New Roman"/>
          <w:sz w:val="24"/>
          <w:szCs w:val="24"/>
        </w:rPr>
        <w:t xml:space="preserve">,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w:t>
      </w:r>
      <w:r w:rsidR="00AC6172" w:rsidRPr="00AC6172">
        <w:rPr>
          <w:rFonts w:ascii="Times New Roman" w:hAnsi="Times New Roman" w:cs="Times New Roman"/>
          <w:sz w:val="24"/>
          <w:szCs w:val="24"/>
        </w:rPr>
        <w:t>сборы и другие обязательные платежи,</w:t>
      </w:r>
      <w:r w:rsidR="00D22686" w:rsidRPr="00AC6172">
        <w:rPr>
          <w:rFonts w:ascii="Times New Roman" w:hAnsi="Times New Roman" w:cs="Times New Roman"/>
          <w:sz w:val="24"/>
          <w:szCs w:val="24"/>
        </w:rPr>
        <w:t xml:space="preserve"> предусмотренные законодательством Российской Федерации, а также иные расходы и издержки Поставщика, связанные с исполнением </w:t>
      </w:r>
      <w:r w:rsidRPr="00AC6172">
        <w:rPr>
          <w:rFonts w:ascii="Times New Roman" w:hAnsi="Times New Roman" w:cs="Times New Roman"/>
          <w:sz w:val="24"/>
          <w:szCs w:val="24"/>
        </w:rPr>
        <w:t xml:space="preserve">Контракта. </w:t>
      </w:r>
    </w:p>
    <w:p w14:paraId="0FA56E73" w14:textId="022DCC15" w:rsidR="005C405B" w:rsidRPr="00AC6172" w:rsidRDefault="005C405B" w:rsidP="0055111B">
      <w:pPr>
        <w:pStyle w:val="ConsPlusNonformat"/>
        <w:ind w:firstLine="709"/>
        <w:jc w:val="both"/>
        <w:rPr>
          <w:rFonts w:ascii="Times New Roman" w:hAnsi="Times New Roman" w:cs="Times New Roman"/>
          <w:sz w:val="24"/>
          <w:szCs w:val="24"/>
        </w:rPr>
      </w:pPr>
      <w:bookmarkStart w:id="5" w:name="P1459"/>
      <w:bookmarkEnd w:id="5"/>
      <w:r w:rsidRPr="00AC6172">
        <w:rPr>
          <w:rFonts w:ascii="Times New Roman" w:hAnsi="Times New Roman" w:cs="Times New Roman"/>
          <w:sz w:val="24"/>
          <w:szCs w:val="24"/>
        </w:rPr>
        <w:t xml:space="preserve">2.4. Цена Контракта является твердой и определяется на весь срок исполнения </w:t>
      </w:r>
      <w:r w:rsidRPr="00AC6172">
        <w:rPr>
          <w:rFonts w:ascii="Times New Roman" w:hAnsi="Times New Roman" w:cs="Times New Roman"/>
          <w:sz w:val="24"/>
          <w:szCs w:val="24"/>
        </w:rPr>
        <w:lastRenderedPageBreak/>
        <w:t xml:space="preserve">Контракта, за исключением случаев, установленных Федеральным </w:t>
      </w:r>
      <w:hyperlink r:id="rId8">
        <w:r w:rsidRPr="00AC6172">
          <w:rPr>
            <w:rFonts w:ascii="Times New Roman" w:hAnsi="Times New Roman" w:cs="Times New Roman"/>
            <w:sz w:val="24"/>
            <w:szCs w:val="24"/>
          </w:rPr>
          <w:t>законом</w:t>
        </w:r>
      </w:hyperlink>
      <w:r w:rsidRPr="00AC6172">
        <w:rPr>
          <w:rFonts w:ascii="Times New Roman" w:hAnsi="Times New Roman" w:cs="Times New Roman"/>
          <w:sz w:val="24"/>
          <w:szCs w:val="24"/>
        </w:rPr>
        <w:t xml:space="preserve"> </w:t>
      </w:r>
      <w:r w:rsidR="00F66C2C" w:rsidRPr="00AC6172">
        <w:rPr>
          <w:rFonts w:ascii="Times New Roman" w:hAnsi="Times New Roman" w:cs="Times New Roman"/>
          <w:sz w:val="24"/>
          <w:szCs w:val="24"/>
        </w:rPr>
        <w:t>о</w:t>
      </w:r>
      <w:r w:rsidRPr="00AC6172">
        <w:rPr>
          <w:rFonts w:ascii="Times New Roman" w:hAnsi="Times New Roman" w:cs="Times New Roman"/>
          <w:sz w:val="24"/>
          <w:szCs w:val="24"/>
        </w:rPr>
        <w:t xml:space="preserve"> контрактной системе и Контрактом.</w:t>
      </w:r>
    </w:p>
    <w:p w14:paraId="588AEDF2" w14:textId="77777777" w:rsidR="005C405B" w:rsidRPr="00AC6172" w:rsidRDefault="0055111B" w:rsidP="0055111B">
      <w:pPr>
        <w:pStyle w:val="ConsPlusNonformat"/>
        <w:ind w:firstLine="709"/>
        <w:jc w:val="both"/>
        <w:rPr>
          <w:rFonts w:ascii="Times New Roman" w:hAnsi="Times New Roman" w:cs="Times New Roman"/>
          <w:sz w:val="24"/>
          <w:szCs w:val="24"/>
        </w:rPr>
      </w:pPr>
      <w:bookmarkStart w:id="6" w:name="P1460"/>
      <w:bookmarkEnd w:id="6"/>
      <w:r w:rsidRPr="00AC6172">
        <w:rPr>
          <w:rFonts w:ascii="Times New Roman" w:hAnsi="Times New Roman" w:cs="Times New Roman"/>
          <w:sz w:val="24"/>
          <w:szCs w:val="24"/>
        </w:rPr>
        <w:t xml:space="preserve">2.4.1. </w:t>
      </w:r>
      <w:r w:rsidR="005C405B" w:rsidRPr="00AC6172">
        <w:rPr>
          <w:rFonts w:ascii="Times New Roman" w:hAnsi="Times New Roman" w:cs="Times New Roman"/>
          <w:sz w:val="24"/>
          <w:szCs w:val="24"/>
        </w:rPr>
        <w:t xml:space="preserve">Цена Контракта может быть снижена по соглашению Сторон </w:t>
      </w:r>
      <w:r w:rsidR="00C35213" w:rsidRPr="00AC6172">
        <w:rPr>
          <w:rFonts w:ascii="Times New Roman" w:hAnsi="Times New Roman" w:cs="Times New Roman"/>
          <w:sz w:val="24"/>
          <w:szCs w:val="24"/>
        </w:rPr>
        <w:t>без изменения,</w:t>
      </w:r>
      <w:r w:rsidR="005C405B" w:rsidRPr="00AC6172">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AC6172">
        <w:rPr>
          <w:rFonts w:ascii="Times New Roman" w:hAnsi="Times New Roman" w:cs="Times New Roman"/>
          <w:sz w:val="24"/>
          <w:szCs w:val="24"/>
        </w:rPr>
        <w:t>.</w:t>
      </w:r>
    </w:p>
    <w:p w14:paraId="53B2F5C4" w14:textId="67CAD477" w:rsidR="009A0306"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2.5. </w:t>
      </w:r>
      <w:bookmarkStart w:id="7" w:name="P1462"/>
      <w:bookmarkEnd w:id="7"/>
      <w:r w:rsidR="009A0306" w:rsidRPr="00AC6172">
        <w:rPr>
          <w:rFonts w:ascii="Times New Roman" w:hAnsi="Times New Roman" w:cs="Times New Roman"/>
          <w:sz w:val="24"/>
          <w:szCs w:val="24"/>
        </w:rPr>
        <w:t>Источник финансирования Контракта - за счет средств</w:t>
      </w:r>
      <w:r w:rsidR="00311AE1" w:rsidRPr="00AC6172">
        <w:rPr>
          <w:rFonts w:ascii="Times New Roman" w:hAnsi="Times New Roman" w:cs="Times New Roman"/>
          <w:sz w:val="24"/>
          <w:szCs w:val="24"/>
        </w:rPr>
        <w:t xml:space="preserve"> </w:t>
      </w:r>
      <w:r w:rsidR="00860933" w:rsidRPr="00AC6172">
        <w:rPr>
          <w:rFonts w:ascii="Times New Roman" w:hAnsi="Times New Roman" w:cs="Times New Roman"/>
          <w:sz w:val="24"/>
          <w:szCs w:val="24"/>
        </w:rPr>
        <w:t>учреждений</w:t>
      </w:r>
      <w:r w:rsidR="009A0306" w:rsidRPr="00AC6172">
        <w:rPr>
          <w:rFonts w:ascii="Times New Roman" w:hAnsi="Times New Roman" w:cs="Times New Roman"/>
          <w:sz w:val="24"/>
          <w:szCs w:val="24"/>
        </w:rPr>
        <w:t>.</w:t>
      </w:r>
    </w:p>
    <w:p w14:paraId="2E8A853A" w14:textId="38DEBAD9" w:rsidR="005C405B"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2.6.</w:t>
      </w:r>
      <w:bookmarkStart w:id="8" w:name="P1464"/>
      <w:bookmarkStart w:id="9" w:name="P1465"/>
      <w:bookmarkEnd w:id="8"/>
      <w:bookmarkEnd w:id="9"/>
      <w:r w:rsidR="0055111B" w:rsidRPr="00AC6172">
        <w:rPr>
          <w:rFonts w:ascii="Times New Roman" w:hAnsi="Times New Roman" w:cs="Times New Roman"/>
          <w:sz w:val="24"/>
          <w:szCs w:val="24"/>
        </w:rPr>
        <w:t xml:space="preserve"> </w:t>
      </w:r>
      <w:bookmarkStart w:id="10" w:name="P1466"/>
      <w:bookmarkStart w:id="11" w:name="P1468"/>
      <w:bookmarkStart w:id="12" w:name="P1473"/>
      <w:bookmarkEnd w:id="10"/>
      <w:bookmarkEnd w:id="11"/>
      <w:bookmarkEnd w:id="12"/>
      <w:r w:rsidR="00932792" w:rsidRPr="00AC6172">
        <w:rPr>
          <w:rFonts w:ascii="Times New Roman" w:hAnsi="Times New Roman" w:cs="Times New Roman"/>
          <w:sz w:val="24"/>
          <w:szCs w:val="24"/>
        </w:rPr>
        <w:t>Авансовый платеж не предусмотрен</w:t>
      </w:r>
      <w:r w:rsidRPr="00AC6172">
        <w:rPr>
          <w:rFonts w:ascii="Times New Roman" w:hAnsi="Times New Roman" w:cs="Times New Roman"/>
          <w:sz w:val="24"/>
          <w:szCs w:val="24"/>
        </w:rPr>
        <w:t xml:space="preserve">. </w:t>
      </w:r>
    </w:p>
    <w:p w14:paraId="1325D565" w14:textId="147CB8CB" w:rsidR="005C405B" w:rsidRPr="00AC6172" w:rsidRDefault="005C405B" w:rsidP="0055111B">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2.7. </w:t>
      </w:r>
      <w:r w:rsidR="00932792" w:rsidRPr="00AC6172">
        <w:rPr>
          <w:rFonts w:ascii="Times New Roman" w:hAnsi="Times New Roman" w:cs="Times New Roman"/>
          <w:sz w:val="24"/>
          <w:szCs w:val="24"/>
        </w:rPr>
        <w:t>Оплата</w:t>
      </w:r>
      <w:r w:rsidRPr="00AC6172">
        <w:rPr>
          <w:rFonts w:ascii="Times New Roman" w:hAnsi="Times New Roman" w:cs="Times New Roman"/>
          <w:sz w:val="24"/>
          <w:szCs w:val="24"/>
        </w:rPr>
        <w:t xml:space="preserve"> Заказчиком производятся </w:t>
      </w:r>
      <w:r w:rsidRPr="00AC6172">
        <w:rPr>
          <w:rFonts w:ascii="Times New Roman" w:hAnsi="Times New Roman" w:cs="Times New Roman"/>
          <w:b/>
          <w:sz w:val="24"/>
          <w:szCs w:val="24"/>
        </w:rPr>
        <w:t xml:space="preserve">не позднее </w:t>
      </w:r>
      <w:r w:rsidR="0055111B" w:rsidRPr="00AC6172">
        <w:rPr>
          <w:rFonts w:ascii="Times New Roman" w:hAnsi="Times New Roman" w:cs="Times New Roman"/>
          <w:b/>
          <w:sz w:val="24"/>
          <w:szCs w:val="24"/>
        </w:rPr>
        <w:t>7 (семи) рабочих дней</w:t>
      </w:r>
      <w:r w:rsidR="0055111B" w:rsidRPr="00AC6172">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AC6172">
        <w:rPr>
          <w:rFonts w:ascii="Times New Roman" w:hAnsi="Times New Roman" w:cs="Times New Roman"/>
          <w:sz w:val="24"/>
          <w:szCs w:val="24"/>
        </w:rPr>
        <w:t>3.5</w:t>
      </w:r>
      <w:r w:rsidR="0055111B" w:rsidRPr="00AC6172">
        <w:rPr>
          <w:rFonts w:ascii="Times New Roman" w:hAnsi="Times New Roman" w:cs="Times New Roman"/>
          <w:sz w:val="24"/>
          <w:szCs w:val="24"/>
        </w:rPr>
        <w:t>.1 Контракта</w:t>
      </w:r>
      <w:r w:rsidRPr="00AC6172">
        <w:rPr>
          <w:rFonts w:ascii="Times New Roman" w:hAnsi="Times New Roman" w:cs="Times New Roman"/>
          <w:sz w:val="24"/>
          <w:szCs w:val="24"/>
        </w:rPr>
        <w:t>.</w:t>
      </w:r>
    </w:p>
    <w:p w14:paraId="2D783692" w14:textId="77777777" w:rsidR="005C405B" w:rsidRPr="00AC6172" w:rsidRDefault="005C405B" w:rsidP="00C35213">
      <w:pPr>
        <w:pStyle w:val="ConsPlusNonformat"/>
        <w:ind w:firstLine="709"/>
        <w:jc w:val="both"/>
        <w:rPr>
          <w:rFonts w:ascii="Times New Roman" w:hAnsi="Times New Roman" w:cs="Times New Roman"/>
          <w:sz w:val="24"/>
          <w:szCs w:val="24"/>
        </w:rPr>
      </w:pPr>
      <w:bookmarkStart w:id="13" w:name="P1475"/>
      <w:bookmarkEnd w:id="13"/>
      <w:r w:rsidRPr="00AC6172">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2.9.</w:t>
      </w:r>
      <w:r w:rsidRPr="00AC6172">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2.10.</w:t>
      </w:r>
      <w:r w:rsidRPr="00AC6172">
        <w:rPr>
          <w:rFonts w:ascii="Times New Roman" w:hAnsi="Times New Roman" w:cs="Times New Roman"/>
          <w:sz w:val="24"/>
          <w:szCs w:val="24"/>
        </w:rPr>
        <w:tab/>
        <w:t xml:space="preserve">В силу пункта 2 части 14 статьи 34 </w:t>
      </w:r>
      <w:bookmarkStart w:id="14" w:name="_Hlk222133977"/>
      <w:r w:rsidRPr="00AC6172">
        <w:rPr>
          <w:rFonts w:ascii="Times New Roman" w:hAnsi="Times New Roman" w:cs="Times New Roman"/>
          <w:sz w:val="24"/>
          <w:szCs w:val="24"/>
        </w:rPr>
        <w:t xml:space="preserve">Федерального закона о контрактной системе </w:t>
      </w:r>
      <w:bookmarkEnd w:id="14"/>
      <w:r w:rsidRPr="00AC6172">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2.11.</w:t>
      </w:r>
      <w:r w:rsidRPr="00AC6172">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2.12.</w:t>
      </w:r>
      <w:r w:rsidRPr="00AC6172">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sidRPr="00AC6172">
        <w:rPr>
          <w:rFonts w:ascii="Times New Roman" w:hAnsi="Times New Roman" w:cs="Times New Roman"/>
          <w:sz w:val="24"/>
          <w:szCs w:val="24"/>
        </w:rPr>
        <w:t xml:space="preserve">тридцать </w:t>
      </w:r>
      <w:r w:rsidRPr="00AC6172">
        <w:rPr>
          <w:rFonts w:ascii="Times New Roman" w:hAnsi="Times New Roman" w:cs="Times New Roman"/>
          <w:sz w:val="24"/>
          <w:szCs w:val="24"/>
        </w:rPr>
        <w:t>процентов.</w:t>
      </w:r>
    </w:p>
    <w:p w14:paraId="5378EE74" w14:textId="680EAD0F"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A12C6"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AC6172">
        <w:rPr>
          <w:rFonts w:ascii="Times New Roman" w:hAnsi="Times New Roman" w:cs="Times New Roman"/>
          <w:sz w:val="24"/>
          <w:szCs w:val="24"/>
        </w:rPr>
        <w:t>при уменьшении,</w:t>
      </w:r>
      <w:r w:rsidRPr="00AC6172">
        <w:rPr>
          <w:rFonts w:ascii="Times New Roman" w:hAnsi="Times New Roman" w:cs="Times New Roman"/>
          <w:sz w:val="24"/>
          <w:szCs w:val="24"/>
        </w:rPr>
        <w:t xml:space="preserve"> предусмотренного </w:t>
      </w:r>
      <w:r w:rsidR="006F40C6" w:rsidRPr="00AC6172">
        <w:rPr>
          <w:rFonts w:ascii="Times New Roman" w:hAnsi="Times New Roman" w:cs="Times New Roman"/>
          <w:sz w:val="24"/>
          <w:szCs w:val="24"/>
        </w:rPr>
        <w:t>Контрактом количества поставляемого Товара,</w:t>
      </w:r>
      <w:r w:rsidRPr="00AC617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AC6172" w:rsidRDefault="006623E3">
      <w:pPr>
        <w:pStyle w:val="ConsPlusNormal"/>
        <w:jc w:val="both"/>
        <w:rPr>
          <w:rFonts w:ascii="Times New Roman" w:hAnsi="Times New Roman" w:cs="Times New Roman"/>
          <w:sz w:val="24"/>
          <w:szCs w:val="24"/>
        </w:rPr>
      </w:pPr>
    </w:p>
    <w:p w14:paraId="4BEA3CE2" w14:textId="140F990D" w:rsidR="005C405B" w:rsidRPr="00AC6172" w:rsidRDefault="00D039F1" w:rsidP="002A0E02">
      <w:pPr>
        <w:pStyle w:val="ConsPlusNormal"/>
        <w:jc w:val="center"/>
        <w:outlineLvl w:val="1"/>
        <w:rPr>
          <w:rFonts w:ascii="Times New Roman" w:hAnsi="Times New Roman" w:cs="Times New Roman"/>
          <w:b/>
          <w:sz w:val="24"/>
          <w:szCs w:val="24"/>
          <w:u w:val="single"/>
        </w:rPr>
      </w:pPr>
      <w:bookmarkStart w:id="15" w:name="P1477"/>
      <w:bookmarkEnd w:id="15"/>
      <w:r w:rsidRPr="00AC6172">
        <w:rPr>
          <w:rFonts w:ascii="Times New Roman" w:hAnsi="Times New Roman" w:cs="Times New Roman"/>
          <w:b/>
          <w:sz w:val="24"/>
          <w:szCs w:val="24"/>
          <w:u w:val="single"/>
        </w:rPr>
        <w:t>3</w:t>
      </w:r>
      <w:r w:rsidR="005C405B" w:rsidRPr="00AC6172">
        <w:rPr>
          <w:rFonts w:ascii="Times New Roman" w:hAnsi="Times New Roman" w:cs="Times New Roman"/>
          <w:b/>
          <w:sz w:val="24"/>
          <w:szCs w:val="24"/>
          <w:u w:val="single"/>
        </w:rPr>
        <w:t>. Порядок, сроки и условия поставки</w:t>
      </w:r>
      <w:r w:rsidR="002A0E02" w:rsidRPr="00AC6172">
        <w:rPr>
          <w:rFonts w:ascii="Times New Roman" w:hAnsi="Times New Roman" w:cs="Times New Roman"/>
          <w:b/>
          <w:sz w:val="24"/>
          <w:szCs w:val="24"/>
          <w:u w:val="single"/>
        </w:rPr>
        <w:t xml:space="preserve"> </w:t>
      </w:r>
      <w:r w:rsidR="005C405B" w:rsidRPr="00AC6172">
        <w:rPr>
          <w:rFonts w:ascii="Times New Roman" w:hAnsi="Times New Roman" w:cs="Times New Roman"/>
          <w:b/>
          <w:sz w:val="24"/>
          <w:szCs w:val="24"/>
          <w:u w:val="single"/>
        </w:rPr>
        <w:t xml:space="preserve">и приемки Товара </w:t>
      </w:r>
    </w:p>
    <w:p w14:paraId="742E7939" w14:textId="61E83E29" w:rsidR="005C405B" w:rsidRPr="00AC6172" w:rsidRDefault="005C405B" w:rsidP="00064CC4">
      <w:pPr>
        <w:spacing w:after="0" w:line="240" w:lineRule="auto"/>
        <w:ind w:firstLine="708"/>
        <w:jc w:val="both"/>
        <w:rPr>
          <w:rFonts w:ascii="Times New Roman" w:hAnsi="Times New Roman" w:cs="Times New Roman"/>
          <w:sz w:val="24"/>
          <w:szCs w:val="24"/>
        </w:rPr>
      </w:pPr>
      <w:bookmarkStart w:id="16" w:name="P1480"/>
      <w:bookmarkEnd w:id="16"/>
      <w:r w:rsidRPr="00AC6172">
        <w:rPr>
          <w:rFonts w:ascii="Times New Roman" w:hAnsi="Times New Roman" w:cs="Times New Roman"/>
          <w:sz w:val="24"/>
          <w:szCs w:val="24"/>
        </w:rPr>
        <w:t xml:space="preserve">3.1. </w:t>
      </w:r>
      <w:bookmarkStart w:id="17" w:name="_Hlk233034951"/>
      <w:r w:rsidR="0075784B" w:rsidRPr="00AC6172">
        <w:rPr>
          <w:rFonts w:ascii="Times New Roman" w:hAnsi="Times New Roman" w:cs="Times New Roman"/>
          <w:sz w:val="24"/>
          <w:szCs w:val="24"/>
        </w:rPr>
        <w:t xml:space="preserve">Срок поставки в течение </w:t>
      </w:r>
      <w:r w:rsidR="00E452C4" w:rsidRPr="00AC6172">
        <w:rPr>
          <w:rFonts w:ascii="Times New Roman" w:eastAsia="Times New Roman" w:hAnsi="Times New Roman" w:cs="Times New Roman"/>
          <w:bCs/>
          <w:sz w:val="24"/>
          <w:szCs w:val="24"/>
        </w:rPr>
        <w:t>1</w:t>
      </w:r>
      <w:r w:rsidR="007B270A">
        <w:rPr>
          <w:rFonts w:ascii="Times New Roman" w:eastAsia="Times New Roman" w:hAnsi="Times New Roman" w:cs="Times New Roman"/>
          <w:bCs/>
          <w:sz w:val="24"/>
          <w:szCs w:val="24"/>
        </w:rPr>
        <w:t>8</w:t>
      </w:r>
      <w:r w:rsidR="0088101D" w:rsidRPr="00AC6172">
        <w:rPr>
          <w:rFonts w:ascii="Times New Roman" w:eastAsia="Times New Roman" w:hAnsi="Times New Roman" w:cs="Times New Roman"/>
          <w:bCs/>
          <w:sz w:val="24"/>
          <w:szCs w:val="24"/>
        </w:rPr>
        <w:t xml:space="preserve"> (</w:t>
      </w:r>
      <w:r w:rsidR="007B270A">
        <w:rPr>
          <w:rFonts w:ascii="Times New Roman" w:eastAsia="Times New Roman" w:hAnsi="Times New Roman" w:cs="Times New Roman"/>
          <w:bCs/>
          <w:sz w:val="24"/>
          <w:szCs w:val="24"/>
        </w:rPr>
        <w:t>восемнадц</w:t>
      </w:r>
      <w:r w:rsidR="00E452C4" w:rsidRPr="00AC6172">
        <w:rPr>
          <w:rFonts w:ascii="Times New Roman" w:eastAsia="Times New Roman" w:hAnsi="Times New Roman" w:cs="Times New Roman"/>
          <w:bCs/>
          <w:sz w:val="24"/>
          <w:szCs w:val="24"/>
        </w:rPr>
        <w:t>ати</w:t>
      </w:r>
      <w:r w:rsidR="00F55C98" w:rsidRPr="00AC6172">
        <w:rPr>
          <w:rFonts w:ascii="Times New Roman" w:eastAsia="Times New Roman" w:hAnsi="Times New Roman" w:cs="Times New Roman"/>
          <w:bCs/>
          <w:sz w:val="24"/>
          <w:szCs w:val="24"/>
        </w:rPr>
        <w:t xml:space="preserve">) </w:t>
      </w:r>
      <w:r w:rsidR="00E452C4" w:rsidRPr="00AC6172">
        <w:rPr>
          <w:rFonts w:ascii="Times New Roman" w:eastAsia="Times New Roman" w:hAnsi="Times New Roman" w:cs="Times New Roman"/>
          <w:bCs/>
          <w:sz w:val="24"/>
          <w:szCs w:val="24"/>
        </w:rPr>
        <w:t>рабочих</w:t>
      </w:r>
      <w:r w:rsidR="00F55C98" w:rsidRPr="00AC6172">
        <w:rPr>
          <w:rFonts w:ascii="Times New Roman" w:eastAsia="Times New Roman" w:hAnsi="Times New Roman" w:cs="Times New Roman"/>
          <w:bCs/>
          <w:sz w:val="24"/>
          <w:szCs w:val="24"/>
        </w:rPr>
        <w:t xml:space="preserve"> </w:t>
      </w:r>
      <w:r w:rsidR="00C35213" w:rsidRPr="00AC6172">
        <w:rPr>
          <w:rFonts w:ascii="Times New Roman" w:hAnsi="Times New Roman" w:cs="Times New Roman"/>
          <w:sz w:val="24"/>
          <w:szCs w:val="24"/>
        </w:rPr>
        <w:t>дней с даты заключения Контракт</w:t>
      </w:r>
      <w:r w:rsidR="00F55C98" w:rsidRPr="00AC6172">
        <w:rPr>
          <w:rFonts w:ascii="Times New Roman" w:hAnsi="Times New Roman" w:cs="Times New Roman"/>
          <w:sz w:val="24"/>
          <w:szCs w:val="24"/>
        </w:rPr>
        <w:t>а</w:t>
      </w:r>
      <w:r w:rsidRPr="00AC6172">
        <w:rPr>
          <w:rFonts w:ascii="Times New Roman" w:hAnsi="Times New Roman" w:cs="Times New Roman"/>
          <w:sz w:val="24"/>
          <w:szCs w:val="24"/>
        </w:rPr>
        <w:t>.</w:t>
      </w:r>
    </w:p>
    <w:p w14:paraId="3E534351" w14:textId="77777777" w:rsidR="00064CC4" w:rsidRPr="00AC6172" w:rsidRDefault="00064CC4" w:rsidP="00064CC4">
      <w:pPr>
        <w:spacing w:after="0" w:line="240" w:lineRule="auto"/>
        <w:ind w:firstLine="708"/>
        <w:jc w:val="both"/>
        <w:rPr>
          <w:rFonts w:ascii="Times New Roman" w:hAnsi="Times New Roman" w:cs="Times New Roman"/>
          <w:sz w:val="24"/>
          <w:szCs w:val="24"/>
        </w:rPr>
      </w:pPr>
      <w:r w:rsidRPr="00AC6172">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AC6172" w:rsidRDefault="00064CC4" w:rsidP="00064CC4">
      <w:pPr>
        <w:pStyle w:val="ConsPlusNonformat"/>
        <w:ind w:firstLine="709"/>
        <w:jc w:val="both"/>
        <w:rPr>
          <w:rFonts w:ascii="Times New Roman" w:hAnsi="Times New Roman" w:cs="Times New Roman"/>
          <w:bCs/>
          <w:sz w:val="24"/>
          <w:szCs w:val="24"/>
        </w:rPr>
      </w:pPr>
      <w:r w:rsidRPr="00AC6172">
        <w:rPr>
          <w:rFonts w:ascii="Times New Roman" w:hAnsi="Times New Roman" w:cs="Times New Roman"/>
          <w:sz w:val="24"/>
          <w:szCs w:val="24"/>
        </w:rPr>
        <w:t xml:space="preserve">Поставщик самостоятельно доставляет Товар Заказчику по месту поставки в рабочие дни понедельник-пятница): 1-я половина дня – с 9:00 ч. до 13:00 ч., 2-я половина дня – с 14:00 ч. до 16:00 ч. </w:t>
      </w:r>
    </w:p>
    <w:bookmarkEnd w:id="17"/>
    <w:p w14:paraId="35ED78B8" w14:textId="6BBD68D9" w:rsidR="006C7A9C"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3.1.1. В силу статьи 193 ГК Российской Федерации в случае</w:t>
      </w:r>
      <w:r w:rsidR="00932792" w:rsidRPr="00AC6172">
        <w:rPr>
          <w:rFonts w:ascii="Times New Roman" w:hAnsi="Times New Roman" w:cs="Times New Roman"/>
          <w:sz w:val="24"/>
          <w:szCs w:val="24"/>
        </w:rPr>
        <w:t>, если</w:t>
      </w:r>
      <w:r w:rsidRPr="00AC6172">
        <w:rPr>
          <w:rFonts w:ascii="Times New Roman" w:hAnsi="Times New Roman" w:cs="Times New Roman"/>
          <w:sz w:val="24"/>
          <w:szCs w:val="24"/>
        </w:rPr>
        <w:t xml:space="preserve"> окончание срока поставки Товара выпадает на нерабочий день, днем окончания срока считается ближайший следующий за ним рабочий день.</w:t>
      </w:r>
    </w:p>
    <w:p w14:paraId="723CEBCE" w14:textId="77777777" w:rsidR="005C405B"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3.1.2. </w:t>
      </w:r>
      <w:r w:rsidR="005C405B" w:rsidRPr="00AC6172">
        <w:rPr>
          <w:rFonts w:ascii="Times New Roman" w:hAnsi="Times New Roman" w:cs="Times New Roman"/>
          <w:sz w:val="24"/>
          <w:szCs w:val="24"/>
        </w:rPr>
        <w:t>Поставщик не менее чем за</w:t>
      </w:r>
      <w:r w:rsidR="00F55C98" w:rsidRPr="00AC6172">
        <w:rPr>
          <w:rFonts w:ascii="Times New Roman" w:hAnsi="Times New Roman" w:cs="Times New Roman"/>
          <w:sz w:val="24"/>
          <w:szCs w:val="24"/>
        </w:rPr>
        <w:t xml:space="preserve"> 1</w:t>
      </w:r>
      <w:r w:rsidR="005C405B" w:rsidRPr="00AC6172">
        <w:rPr>
          <w:rFonts w:ascii="Times New Roman" w:hAnsi="Times New Roman" w:cs="Times New Roman"/>
          <w:sz w:val="24"/>
          <w:szCs w:val="24"/>
        </w:rPr>
        <w:t xml:space="preserve"> </w:t>
      </w:r>
      <w:r w:rsidR="00F55C98" w:rsidRPr="00AC6172">
        <w:rPr>
          <w:rFonts w:ascii="Times New Roman" w:hAnsi="Times New Roman" w:cs="Times New Roman"/>
          <w:sz w:val="24"/>
          <w:szCs w:val="24"/>
        </w:rPr>
        <w:t>(один)</w:t>
      </w:r>
      <w:r w:rsidR="00C35213" w:rsidRPr="00AC6172">
        <w:rPr>
          <w:rFonts w:ascii="Times New Roman" w:hAnsi="Times New Roman" w:cs="Times New Roman"/>
          <w:sz w:val="24"/>
          <w:szCs w:val="24"/>
        </w:rPr>
        <w:t xml:space="preserve"> д</w:t>
      </w:r>
      <w:r w:rsidR="00F55C98" w:rsidRPr="00AC6172">
        <w:rPr>
          <w:rFonts w:ascii="Times New Roman" w:hAnsi="Times New Roman" w:cs="Times New Roman"/>
          <w:sz w:val="24"/>
          <w:szCs w:val="24"/>
        </w:rPr>
        <w:t>е</w:t>
      </w:r>
      <w:r w:rsidR="00C35213" w:rsidRPr="00AC6172">
        <w:rPr>
          <w:rFonts w:ascii="Times New Roman" w:hAnsi="Times New Roman" w:cs="Times New Roman"/>
          <w:sz w:val="24"/>
          <w:szCs w:val="24"/>
        </w:rPr>
        <w:t>н</w:t>
      </w:r>
      <w:r w:rsidR="00F55C98" w:rsidRPr="00AC6172">
        <w:rPr>
          <w:rFonts w:ascii="Times New Roman" w:hAnsi="Times New Roman" w:cs="Times New Roman"/>
          <w:sz w:val="24"/>
          <w:szCs w:val="24"/>
        </w:rPr>
        <w:t>ь</w:t>
      </w:r>
      <w:r w:rsidR="00C35213" w:rsidRPr="00AC6172">
        <w:rPr>
          <w:rFonts w:ascii="Times New Roman" w:hAnsi="Times New Roman" w:cs="Times New Roman"/>
          <w:sz w:val="24"/>
          <w:szCs w:val="24"/>
        </w:rPr>
        <w:t xml:space="preserve"> </w:t>
      </w:r>
      <w:r w:rsidR="005C405B" w:rsidRPr="00AC6172">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AC6172" w:rsidRDefault="005C405B" w:rsidP="00641F99">
      <w:pPr>
        <w:pStyle w:val="ConsPlusNonformat"/>
        <w:ind w:firstLine="709"/>
        <w:jc w:val="both"/>
        <w:rPr>
          <w:rFonts w:ascii="Times New Roman" w:hAnsi="Times New Roman" w:cs="Times New Roman"/>
          <w:sz w:val="24"/>
          <w:szCs w:val="24"/>
        </w:rPr>
      </w:pPr>
      <w:bookmarkStart w:id="18" w:name="P1482"/>
      <w:bookmarkStart w:id="19" w:name="P1485"/>
      <w:bookmarkEnd w:id="18"/>
      <w:bookmarkEnd w:id="19"/>
      <w:r w:rsidRPr="00AC6172">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Pr="00AC6172" w:rsidRDefault="005C405B"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lastRenderedPageBreak/>
        <w:t>3.</w:t>
      </w:r>
      <w:r w:rsidR="00F55C98" w:rsidRPr="00AC6172">
        <w:rPr>
          <w:rFonts w:ascii="Times New Roman" w:hAnsi="Times New Roman" w:cs="Times New Roman"/>
          <w:sz w:val="24"/>
          <w:szCs w:val="24"/>
        </w:rPr>
        <w:t>3</w:t>
      </w:r>
      <w:r w:rsidRPr="00AC617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50397BA9"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3.4. По окончани</w:t>
      </w:r>
      <w:r w:rsidR="00D27DCD" w:rsidRPr="00AC6172">
        <w:rPr>
          <w:rFonts w:ascii="Times New Roman" w:hAnsi="Times New Roman" w:cs="Times New Roman"/>
          <w:sz w:val="24"/>
          <w:szCs w:val="24"/>
        </w:rPr>
        <w:t>и</w:t>
      </w:r>
      <w:r w:rsidRPr="00AC6172">
        <w:rPr>
          <w:rFonts w:ascii="Times New Roman" w:hAnsi="Times New Roman" w:cs="Times New Roman"/>
          <w:sz w:val="24"/>
          <w:szCs w:val="24"/>
        </w:rPr>
        <w:t xml:space="preserve"> </w:t>
      </w:r>
      <w:r w:rsidR="00C473D9" w:rsidRPr="00AC6172">
        <w:rPr>
          <w:rFonts w:ascii="Times New Roman" w:hAnsi="Times New Roman" w:cs="Times New Roman"/>
          <w:sz w:val="24"/>
          <w:szCs w:val="24"/>
        </w:rPr>
        <w:t>поставки</w:t>
      </w:r>
      <w:r w:rsidRPr="00AC6172">
        <w:rPr>
          <w:rFonts w:ascii="Times New Roman" w:hAnsi="Times New Roman" w:cs="Times New Roman"/>
          <w:sz w:val="24"/>
          <w:szCs w:val="24"/>
        </w:rPr>
        <w:t xml:space="preserve"> Товара, но </w:t>
      </w:r>
      <w:r w:rsidRPr="00AC6172">
        <w:rPr>
          <w:rFonts w:ascii="Times New Roman" w:hAnsi="Times New Roman" w:cs="Times New Roman"/>
          <w:b/>
          <w:sz w:val="24"/>
          <w:szCs w:val="24"/>
        </w:rPr>
        <w:t xml:space="preserve">не более </w:t>
      </w:r>
      <w:r w:rsidR="00EE6E5B" w:rsidRPr="00AC6172">
        <w:rPr>
          <w:rFonts w:ascii="Times New Roman" w:hAnsi="Times New Roman" w:cs="Times New Roman"/>
          <w:b/>
          <w:sz w:val="24"/>
          <w:szCs w:val="24"/>
        </w:rPr>
        <w:t>7</w:t>
      </w:r>
      <w:r w:rsidRPr="00AC6172">
        <w:rPr>
          <w:rFonts w:ascii="Times New Roman" w:hAnsi="Times New Roman" w:cs="Times New Roman"/>
          <w:b/>
          <w:sz w:val="24"/>
          <w:szCs w:val="24"/>
        </w:rPr>
        <w:t xml:space="preserve"> </w:t>
      </w:r>
      <w:r w:rsidR="003D4A31" w:rsidRPr="00AC6172">
        <w:rPr>
          <w:rFonts w:ascii="Times New Roman" w:hAnsi="Times New Roman" w:cs="Times New Roman"/>
          <w:b/>
          <w:sz w:val="24"/>
          <w:szCs w:val="24"/>
        </w:rPr>
        <w:t>(</w:t>
      </w:r>
      <w:r w:rsidR="00EE6E5B" w:rsidRPr="00AC6172">
        <w:rPr>
          <w:rFonts w:ascii="Times New Roman" w:hAnsi="Times New Roman" w:cs="Times New Roman"/>
          <w:b/>
          <w:sz w:val="24"/>
          <w:szCs w:val="24"/>
        </w:rPr>
        <w:t>семи</w:t>
      </w:r>
      <w:r w:rsidRPr="00AC6172">
        <w:rPr>
          <w:rFonts w:ascii="Times New Roman" w:hAnsi="Times New Roman" w:cs="Times New Roman"/>
          <w:b/>
          <w:sz w:val="24"/>
          <w:szCs w:val="24"/>
        </w:rPr>
        <w:t>) рабочих дней</w:t>
      </w:r>
      <w:r w:rsidRPr="00AC6172">
        <w:rPr>
          <w:rFonts w:ascii="Times New Roman" w:hAnsi="Times New Roman" w:cs="Times New Roman"/>
          <w:sz w:val="24"/>
          <w:szCs w:val="24"/>
        </w:rPr>
        <w:t xml:space="preserve"> после поставки Товара</w:t>
      </w:r>
      <w:r w:rsidR="006623E3" w:rsidRPr="00AC6172">
        <w:rPr>
          <w:rFonts w:ascii="Times New Roman" w:hAnsi="Times New Roman" w:cs="Times New Roman"/>
          <w:sz w:val="24"/>
          <w:szCs w:val="24"/>
        </w:rPr>
        <w:t>,</w:t>
      </w:r>
      <w:r w:rsidRPr="00AC6172">
        <w:rPr>
          <w:rFonts w:ascii="Times New Roman" w:hAnsi="Times New Roman" w:cs="Times New Roman"/>
          <w:sz w:val="24"/>
          <w:szCs w:val="24"/>
        </w:rPr>
        <w:t xml:space="preserve"> Пос</w:t>
      </w:r>
      <w:r w:rsidR="006623E3" w:rsidRPr="00AC6172">
        <w:rPr>
          <w:rFonts w:ascii="Times New Roman" w:hAnsi="Times New Roman" w:cs="Times New Roman"/>
          <w:sz w:val="24"/>
          <w:szCs w:val="24"/>
        </w:rPr>
        <w:t>т</w:t>
      </w:r>
      <w:r w:rsidRPr="00AC6172">
        <w:rPr>
          <w:rFonts w:ascii="Times New Roman" w:hAnsi="Times New Roman" w:cs="Times New Roman"/>
          <w:sz w:val="24"/>
          <w:szCs w:val="24"/>
        </w:rPr>
        <w:t>авщик представляет Заказчику комплект отчетной документации:</w:t>
      </w:r>
    </w:p>
    <w:p w14:paraId="0A5D0FFF" w14:textId="5A833EEE"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F02BE" w:rsidRPr="00AC6172">
        <w:rPr>
          <w:rFonts w:ascii="Times New Roman" w:hAnsi="Times New Roman" w:cs="Times New Roman"/>
          <w:sz w:val="24"/>
          <w:szCs w:val="24"/>
        </w:rPr>
        <w:t>с</w:t>
      </w:r>
      <w:r w:rsidRPr="00AC6172">
        <w:rPr>
          <w:rFonts w:ascii="Times New Roman" w:hAnsi="Times New Roman" w:cs="Times New Roman"/>
          <w:sz w:val="24"/>
          <w:szCs w:val="24"/>
        </w:rPr>
        <w:t>чёт;</w:t>
      </w:r>
    </w:p>
    <w:p w14:paraId="2F3B6A3A" w14:textId="5F788E04"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932792" w:rsidRPr="00AC617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AC6172">
        <w:rPr>
          <w:rFonts w:ascii="Times New Roman" w:hAnsi="Times New Roman" w:cs="Times New Roman"/>
          <w:sz w:val="24"/>
          <w:szCs w:val="24"/>
        </w:rPr>
        <w:t>;</w:t>
      </w:r>
    </w:p>
    <w:p w14:paraId="2AF47483" w14:textId="3A4AA641"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306FAE" w:rsidRPr="00AC6172">
        <w:rPr>
          <w:rFonts w:ascii="Times New Roman" w:hAnsi="Times New Roman" w:cs="Times New Roman"/>
          <w:sz w:val="24"/>
          <w:szCs w:val="24"/>
        </w:rPr>
        <w:t>А</w:t>
      </w:r>
      <w:r w:rsidRPr="00AC6172">
        <w:rPr>
          <w:rFonts w:ascii="Times New Roman" w:hAnsi="Times New Roman" w:cs="Times New Roman"/>
          <w:sz w:val="24"/>
          <w:szCs w:val="24"/>
        </w:rPr>
        <w:t xml:space="preserve">кт сдачи-приемки </w:t>
      </w:r>
      <w:r w:rsidR="006623E3" w:rsidRPr="00AC6172">
        <w:rPr>
          <w:rFonts w:ascii="Times New Roman" w:hAnsi="Times New Roman" w:cs="Times New Roman"/>
          <w:sz w:val="24"/>
          <w:szCs w:val="24"/>
        </w:rPr>
        <w:t>товара</w:t>
      </w:r>
      <w:r w:rsidRPr="00AC6172">
        <w:rPr>
          <w:rFonts w:ascii="Times New Roman" w:hAnsi="Times New Roman" w:cs="Times New Roman"/>
          <w:sz w:val="24"/>
          <w:szCs w:val="24"/>
        </w:rPr>
        <w:t>, (Приложение № 3 к Контракту).</w:t>
      </w:r>
    </w:p>
    <w:p w14:paraId="7F2688A6" w14:textId="77777777" w:rsidR="00641F99" w:rsidRPr="00AC6172" w:rsidRDefault="00641F99" w:rsidP="00641F99">
      <w:pPr>
        <w:shd w:val="clear" w:color="auto" w:fill="FFFFFF"/>
        <w:spacing w:after="0" w:line="240" w:lineRule="auto"/>
        <w:ind w:firstLine="709"/>
        <w:rPr>
          <w:rFonts w:ascii="Times New Roman" w:hAnsi="Times New Roman" w:cs="Times New Roman"/>
          <w:sz w:val="24"/>
          <w:szCs w:val="24"/>
        </w:rPr>
      </w:pPr>
      <w:r w:rsidRPr="00AC6172">
        <w:rPr>
          <w:rFonts w:ascii="Times New Roman" w:hAnsi="Times New Roman" w:cs="Times New Roman"/>
          <w:sz w:val="24"/>
          <w:szCs w:val="24"/>
        </w:rPr>
        <w:t>3.5. Подтверждение факта поставки</w:t>
      </w:r>
      <w:r w:rsidR="00C473D9" w:rsidRPr="00AC6172">
        <w:rPr>
          <w:rFonts w:ascii="Times New Roman" w:hAnsi="Times New Roman" w:cs="Times New Roman"/>
          <w:sz w:val="24"/>
          <w:szCs w:val="24"/>
        </w:rPr>
        <w:t xml:space="preserve"> </w:t>
      </w:r>
      <w:r w:rsidRPr="00AC6172">
        <w:rPr>
          <w:rFonts w:ascii="Times New Roman" w:hAnsi="Times New Roman" w:cs="Times New Roman"/>
          <w:sz w:val="24"/>
          <w:szCs w:val="24"/>
        </w:rPr>
        <w:t>Товара.</w:t>
      </w:r>
    </w:p>
    <w:p w14:paraId="045537F4" w14:textId="6A449AD9" w:rsidR="00641F99" w:rsidRPr="00AC6172"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Факт поставки Товара Поставщиком и принятия его Заказчиком подтверждается </w:t>
      </w:r>
      <w:r w:rsidR="00075E48" w:rsidRPr="00AC6172">
        <w:rPr>
          <w:rFonts w:ascii="Times New Roman" w:hAnsi="Times New Roman"/>
          <w:sz w:val="24"/>
          <w:szCs w:val="24"/>
        </w:rPr>
        <w:t xml:space="preserve">Актом сдачи-приемки </w:t>
      </w:r>
      <w:r w:rsidR="006623E3" w:rsidRPr="00AC6172">
        <w:rPr>
          <w:rFonts w:ascii="Times New Roman" w:hAnsi="Times New Roman"/>
          <w:sz w:val="24"/>
          <w:szCs w:val="24"/>
        </w:rPr>
        <w:t>товара</w:t>
      </w:r>
      <w:r w:rsidR="00075E48" w:rsidRPr="00AC6172">
        <w:rPr>
          <w:rFonts w:ascii="Times New Roman" w:hAnsi="Times New Roman"/>
          <w:sz w:val="24"/>
          <w:szCs w:val="24"/>
        </w:rPr>
        <w:t xml:space="preserve"> (приложение № 3 к Контракту)</w:t>
      </w:r>
      <w:r w:rsidRPr="00AC6172">
        <w:rPr>
          <w:rFonts w:ascii="Times New Roman" w:hAnsi="Times New Roman"/>
          <w:sz w:val="24"/>
          <w:szCs w:val="24"/>
        </w:rPr>
        <w:t>, подписанным обеими Сторонами Контракта.</w:t>
      </w:r>
    </w:p>
    <w:p w14:paraId="545031A1" w14:textId="272C0B01" w:rsidR="00641F99" w:rsidRPr="00AC6172" w:rsidRDefault="00641F99"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sidRPr="00AC6172">
        <w:rPr>
          <w:rFonts w:ascii="Times New Roman" w:hAnsi="Times New Roman" w:cs="Times New Roman"/>
          <w:sz w:val="24"/>
          <w:szCs w:val="24"/>
        </w:rPr>
        <w:t>его</w:t>
      </w:r>
      <w:r w:rsidRPr="00AC6172">
        <w:rPr>
          <w:rFonts w:ascii="Times New Roman" w:hAnsi="Times New Roman" w:cs="Times New Roman"/>
          <w:sz w:val="24"/>
          <w:szCs w:val="24"/>
        </w:rPr>
        <w:t xml:space="preserve"> </w:t>
      </w:r>
      <w:r w:rsidR="00E80AF1" w:rsidRPr="00AC6172">
        <w:rPr>
          <w:rFonts w:ascii="Times New Roman" w:hAnsi="Times New Roman" w:cs="Times New Roman"/>
          <w:sz w:val="24"/>
          <w:szCs w:val="24"/>
        </w:rPr>
        <w:t>качества и количества</w:t>
      </w:r>
      <w:r w:rsidRPr="00AC6172">
        <w:rPr>
          <w:rFonts w:ascii="Times New Roman" w:hAnsi="Times New Roman" w:cs="Times New Roman"/>
          <w:sz w:val="24"/>
          <w:szCs w:val="24"/>
        </w:rPr>
        <w:t xml:space="preserve"> требованиям, установленным Контрактом.</w:t>
      </w:r>
    </w:p>
    <w:p w14:paraId="238CCADA" w14:textId="35DA80C1" w:rsidR="00641F99" w:rsidRPr="00AC6172"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AC6172">
        <w:rPr>
          <w:rFonts w:ascii="Times New Roman" w:hAnsi="Times New Roman"/>
          <w:sz w:val="24"/>
          <w:szCs w:val="24"/>
        </w:rPr>
        <w:t xml:space="preserve">не позднее </w:t>
      </w:r>
      <w:r w:rsidR="00002858" w:rsidRPr="00AC6172">
        <w:rPr>
          <w:rFonts w:ascii="Times New Roman" w:hAnsi="Times New Roman"/>
          <w:b/>
          <w:sz w:val="24"/>
          <w:szCs w:val="24"/>
        </w:rPr>
        <w:t>2</w:t>
      </w:r>
      <w:r w:rsidR="00641F99" w:rsidRPr="00AC6172">
        <w:rPr>
          <w:rFonts w:ascii="Times New Roman" w:hAnsi="Times New Roman"/>
          <w:b/>
          <w:sz w:val="24"/>
          <w:szCs w:val="24"/>
        </w:rPr>
        <w:t>0 (</w:t>
      </w:r>
      <w:r w:rsidR="00002858" w:rsidRPr="00AC6172">
        <w:rPr>
          <w:rFonts w:ascii="Times New Roman" w:hAnsi="Times New Roman"/>
          <w:b/>
          <w:sz w:val="24"/>
          <w:szCs w:val="24"/>
        </w:rPr>
        <w:t>двадцати</w:t>
      </w:r>
      <w:r w:rsidR="00641F99" w:rsidRPr="00AC6172">
        <w:rPr>
          <w:rFonts w:ascii="Times New Roman" w:hAnsi="Times New Roman"/>
          <w:b/>
          <w:sz w:val="24"/>
          <w:szCs w:val="24"/>
        </w:rPr>
        <w:t>) рабочих дней</w:t>
      </w:r>
      <w:r w:rsidR="00641F99" w:rsidRPr="00AC6172">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808E731" w:rsidR="00511D32" w:rsidRPr="00AC6172" w:rsidRDefault="00E452C4"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подписывает</w:t>
      </w:r>
      <w:r w:rsidR="00511D32" w:rsidRPr="00AC6172">
        <w:rPr>
          <w:rFonts w:ascii="Times New Roman" w:hAnsi="Times New Roman" w:cs="Times New Roman"/>
          <w:sz w:val="24"/>
          <w:szCs w:val="24"/>
        </w:rPr>
        <w:t xml:space="preserve"> документ о приемке, лицом, имеющий право действовать от имени Заказчика;</w:t>
      </w:r>
    </w:p>
    <w:p w14:paraId="455E9AF7" w14:textId="77777777" w:rsidR="00511D32" w:rsidRPr="00AC6172" w:rsidRDefault="00511D32"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формирует и направляет Поставщику мотивированный отказ от подписания документа о приемке с указанием причин отказа.</w:t>
      </w:r>
    </w:p>
    <w:p w14:paraId="58E579C5" w14:textId="6F070618" w:rsidR="00641F99" w:rsidRPr="00AC6172"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AC6172">
        <w:rPr>
          <w:rFonts w:ascii="Times New Roman" w:eastAsiaTheme="minorHAnsi" w:hAnsi="Times New Roman"/>
          <w:sz w:val="24"/>
          <w:szCs w:val="24"/>
        </w:rPr>
        <w:t xml:space="preserve"> </w:t>
      </w:r>
      <w:r w:rsidR="005E2148" w:rsidRPr="00AC6172">
        <w:rPr>
          <w:rFonts w:ascii="Times New Roman" w:hAnsi="Times New Roman"/>
          <w:sz w:val="24"/>
          <w:szCs w:val="24"/>
        </w:rPr>
        <w:t>в сроки, определенные Заказчиком,</w:t>
      </w:r>
      <w:r w:rsidRPr="00AC6172">
        <w:rPr>
          <w:rFonts w:ascii="Times New Roman" w:hAnsi="Times New Roman"/>
          <w:sz w:val="24"/>
          <w:szCs w:val="24"/>
        </w:rPr>
        <w:t xml:space="preserve"> причины отказа и направить Заказчику</w:t>
      </w:r>
      <w:r w:rsidR="00CA72CF" w:rsidRPr="00AC6172">
        <w:rPr>
          <w:rFonts w:ascii="Times New Roman" w:hAnsi="Times New Roman"/>
          <w:sz w:val="24"/>
          <w:szCs w:val="24"/>
        </w:rPr>
        <w:t xml:space="preserve"> новый</w:t>
      </w:r>
      <w:r w:rsidRPr="00AC6172">
        <w:rPr>
          <w:rFonts w:ascii="Times New Roman" w:hAnsi="Times New Roman"/>
          <w:sz w:val="24"/>
          <w:szCs w:val="24"/>
        </w:rPr>
        <w:t xml:space="preserve"> документ о приемке, предусмотренн</w:t>
      </w:r>
      <w:r w:rsidR="00CA72CF" w:rsidRPr="00AC6172">
        <w:rPr>
          <w:rFonts w:ascii="Times New Roman" w:hAnsi="Times New Roman"/>
          <w:sz w:val="24"/>
          <w:szCs w:val="24"/>
        </w:rPr>
        <w:t>ый</w:t>
      </w:r>
      <w:r w:rsidRPr="00AC6172">
        <w:rPr>
          <w:rFonts w:ascii="Times New Roman" w:hAnsi="Times New Roman"/>
          <w:sz w:val="24"/>
          <w:szCs w:val="24"/>
        </w:rPr>
        <w:t xml:space="preserve"> п. </w:t>
      </w:r>
      <w:r w:rsidR="00983F00" w:rsidRPr="00AC6172">
        <w:rPr>
          <w:rFonts w:ascii="Times New Roman" w:hAnsi="Times New Roman"/>
          <w:sz w:val="24"/>
          <w:szCs w:val="24"/>
        </w:rPr>
        <w:t>3.5</w:t>
      </w:r>
      <w:r w:rsidRPr="00AC6172">
        <w:rPr>
          <w:rFonts w:ascii="Times New Roman" w:hAnsi="Times New Roman"/>
          <w:sz w:val="24"/>
          <w:szCs w:val="24"/>
        </w:rPr>
        <w:t>.1 Контракта.</w:t>
      </w:r>
    </w:p>
    <w:p w14:paraId="767D609E" w14:textId="77777777" w:rsidR="00641F99" w:rsidRPr="00AC6172"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3.5.5. </w:t>
      </w:r>
      <w:r w:rsidR="00641F99" w:rsidRPr="00AC6172">
        <w:rPr>
          <w:rFonts w:ascii="Times New Roman" w:hAnsi="Times New Roman"/>
          <w:sz w:val="24"/>
          <w:szCs w:val="24"/>
        </w:rPr>
        <w:t xml:space="preserve">Датой приемки Товара считается дата </w:t>
      </w:r>
      <w:r w:rsidR="00075E48" w:rsidRPr="00AC6172">
        <w:rPr>
          <w:rFonts w:ascii="Times New Roman" w:hAnsi="Times New Roman"/>
          <w:sz w:val="24"/>
          <w:szCs w:val="24"/>
        </w:rPr>
        <w:t xml:space="preserve">подписания </w:t>
      </w:r>
      <w:r w:rsidR="00641F99" w:rsidRPr="00AC6172">
        <w:rPr>
          <w:rFonts w:ascii="Times New Roman" w:hAnsi="Times New Roman"/>
          <w:sz w:val="24"/>
          <w:szCs w:val="24"/>
        </w:rPr>
        <w:t>документа о приемке</w:t>
      </w:r>
      <w:r w:rsidR="00075E48" w:rsidRPr="00AC6172">
        <w:rPr>
          <w:rFonts w:ascii="Times New Roman" w:hAnsi="Times New Roman"/>
          <w:sz w:val="24"/>
          <w:szCs w:val="24"/>
        </w:rPr>
        <w:t xml:space="preserve"> (приложение № 3 к Контракту)</w:t>
      </w:r>
      <w:r w:rsidR="00641F99" w:rsidRPr="00AC6172">
        <w:rPr>
          <w:rFonts w:ascii="Times New Roman" w:hAnsi="Times New Roman"/>
          <w:sz w:val="24"/>
          <w:szCs w:val="24"/>
        </w:rPr>
        <w:t>, подписанного Заказчиком</w:t>
      </w:r>
      <w:r w:rsidRPr="00AC6172">
        <w:rPr>
          <w:rFonts w:ascii="Times New Roman" w:hAnsi="Times New Roman"/>
          <w:sz w:val="24"/>
          <w:szCs w:val="24"/>
        </w:rPr>
        <w:t>.</w:t>
      </w:r>
    </w:p>
    <w:p w14:paraId="42F07660" w14:textId="70272E63"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641F99" w:rsidRPr="00AC6172">
        <w:rPr>
          <w:rFonts w:ascii="Times New Roman" w:hAnsi="Times New Roman"/>
          <w:sz w:val="24"/>
          <w:szCs w:val="24"/>
        </w:rPr>
        <w:t>6</w:t>
      </w:r>
      <w:r w:rsidRPr="00AC6172">
        <w:rPr>
          <w:rFonts w:ascii="Times New Roman" w:hAnsi="Times New Roman"/>
          <w:sz w:val="24"/>
          <w:szCs w:val="24"/>
        </w:rPr>
        <w:t>. Для проверки предоставленн</w:t>
      </w:r>
      <w:r w:rsidR="00932792" w:rsidRPr="00AC6172">
        <w:rPr>
          <w:rFonts w:ascii="Times New Roman" w:hAnsi="Times New Roman"/>
          <w:sz w:val="24"/>
          <w:szCs w:val="24"/>
        </w:rPr>
        <w:t>ого</w:t>
      </w:r>
      <w:r w:rsidRPr="00AC6172">
        <w:rPr>
          <w:rFonts w:ascii="Times New Roman" w:hAnsi="Times New Roman"/>
          <w:sz w:val="24"/>
          <w:szCs w:val="24"/>
        </w:rPr>
        <w:t xml:space="preserve"> Поставщиком </w:t>
      </w:r>
      <w:r w:rsidR="00932792" w:rsidRPr="00AC6172">
        <w:rPr>
          <w:rFonts w:ascii="Times New Roman" w:hAnsi="Times New Roman"/>
          <w:sz w:val="24"/>
          <w:szCs w:val="24"/>
        </w:rPr>
        <w:t>Товара</w:t>
      </w:r>
      <w:r w:rsidRPr="00AC6172">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sidRPr="00AC6172">
        <w:rPr>
          <w:rFonts w:ascii="Times New Roman" w:hAnsi="Times New Roman"/>
          <w:sz w:val="24"/>
          <w:szCs w:val="24"/>
        </w:rPr>
        <w:t>.</w:t>
      </w:r>
      <w:r w:rsidRPr="00AC6172">
        <w:rPr>
          <w:rFonts w:ascii="Times New Roman" w:hAnsi="Times New Roman"/>
          <w:sz w:val="24"/>
          <w:szCs w:val="24"/>
        </w:rPr>
        <w:t xml:space="preserve"> </w:t>
      </w:r>
    </w:p>
    <w:p w14:paraId="1BE3128E"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489"/>
      <w:bookmarkEnd w:id="20"/>
      <w:r w:rsidRPr="00AC6172">
        <w:rPr>
          <w:rFonts w:ascii="Times New Roman" w:hAnsi="Times New Roman"/>
          <w:sz w:val="24"/>
          <w:szCs w:val="24"/>
        </w:rPr>
        <w:t>3.</w:t>
      </w:r>
      <w:r w:rsidR="00641F99" w:rsidRPr="00AC6172">
        <w:rPr>
          <w:rFonts w:ascii="Times New Roman" w:hAnsi="Times New Roman"/>
          <w:sz w:val="24"/>
          <w:szCs w:val="24"/>
        </w:rPr>
        <w:t>7</w:t>
      </w:r>
      <w:r w:rsidRPr="00AC6172">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AC6172">
          <w:rPr>
            <w:rFonts w:ascii="Times New Roman" w:hAnsi="Times New Roman"/>
            <w:sz w:val="24"/>
            <w:szCs w:val="24"/>
          </w:rPr>
          <w:t>пункте 3.</w:t>
        </w:r>
      </w:hyperlink>
      <w:r w:rsidR="00983F00" w:rsidRPr="00AC6172">
        <w:rPr>
          <w:rFonts w:ascii="Times New Roman" w:hAnsi="Times New Roman"/>
          <w:sz w:val="24"/>
          <w:szCs w:val="24"/>
        </w:rPr>
        <w:t>5.3</w:t>
      </w:r>
      <w:r w:rsidRPr="00AC6172">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983F00" w:rsidRPr="00AC6172">
        <w:rPr>
          <w:rFonts w:ascii="Times New Roman" w:hAnsi="Times New Roman"/>
          <w:sz w:val="24"/>
          <w:szCs w:val="24"/>
        </w:rPr>
        <w:t>8</w:t>
      </w:r>
      <w:r w:rsidRPr="00AC6172">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5B3FA7" w:rsidRPr="00AC6172">
        <w:rPr>
          <w:rFonts w:ascii="Times New Roman" w:hAnsi="Times New Roman"/>
          <w:sz w:val="24"/>
          <w:szCs w:val="24"/>
        </w:rPr>
        <w:t>9</w:t>
      </w:r>
      <w:r w:rsidRPr="00AC6172">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AC6172">
          <w:rPr>
            <w:rFonts w:ascii="Times New Roman" w:hAnsi="Times New Roman"/>
            <w:sz w:val="24"/>
            <w:szCs w:val="24"/>
          </w:rPr>
          <w:t>пункте 3.</w:t>
        </w:r>
        <w:r w:rsidR="00932792" w:rsidRPr="00AC6172">
          <w:rPr>
            <w:rFonts w:ascii="Times New Roman" w:hAnsi="Times New Roman"/>
            <w:sz w:val="24"/>
            <w:szCs w:val="24"/>
          </w:rPr>
          <w:t>5.1</w:t>
        </w:r>
      </w:hyperlink>
      <w:r w:rsidRPr="00AC6172">
        <w:rPr>
          <w:rFonts w:ascii="Times New Roman" w:hAnsi="Times New Roman"/>
          <w:sz w:val="24"/>
          <w:szCs w:val="24"/>
        </w:rPr>
        <w:t xml:space="preserve"> Контракта.</w:t>
      </w:r>
    </w:p>
    <w:p w14:paraId="3183F719" w14:textId="228D2FED"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3.1</w:t>
      </w:r>
      <w:r w:rsidR="005B3FA7" w:rsidRPr="00AC6172">
        <w:rPr>
          <w:rFonts w:ascii="Times New Roman" w:hAnsi="Times New Roman"/>
          <w:sz w:val="24"/>
          <w:szCs w:val="24"/>
        </w:rPr>
        <w:t>0</w:t>
      </w:r>
      <w:r w:rsidRPr="00AC6172">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AC6172" w:rsidRDefault="006623E3" w:rsidP="008F4E4F">
      <w:pPr>
        <w:tabs>
          <w:tab w:val="left" w:pos="1134"/>
        </w:tabs>
        <w:spacing w:line="276" w:lineRule="auto"/>
        <w:ind w:firstLine="709"/>
        <w:jc w:val="both"/>
        <w:rPr>
          <w:rFonts w:ascii="Times New Roman" w:hAnsi="Times New Roman" w:cs="Times New Roman"/>
          <w:sz w:val="24"/>
          <w:szCs w:val="24"/>
        </w:rPr>
      </w:pPr>
      <w:r w:rsidRPr="00AC6172">
        <w:rPr>
          <w:rFonts w:ascii="Times New Roman" w:hAnsi="Times New Roman" w:cs="Times New Roman"/>
          <w:sz w:val="24"/>
          <w:szCs w:val="24"/>
        </w:rPr>
        <w:t>3.1</w:t>
      </w:r>
      <w:r w:rsidR="005B3FA7" w:rsidRPr="00AC6172">
        <w:rPr>
          <w:rFonts w:ascii="Times New Roman" w:hAnsi="Times New Roman" w:cs="Times New Roman"/>
          <w:sz w:val="24"/>
          <w:szCs w:val="24"/>
        </w:rPr>
        <w:t>1</w:t>
      </w:r>
      <w:r w:rsidRPr="00AC6172">
        <w:rPr>
          <w:rFonts w:ascii="Times New Roman" w:hAnsi="Times New Roman" w:cs="Times New Roman"/>
          <w:sz w:val="24"/>
          <w:szCs w:val="24"/>
        </w:rPr>
        <w:t xml:space="preserve">. </w:t>
      </w:r>
      <w:r w:rsidR="008F4E4F" w:rsidRPr="00AC6172">
        <w:rPr>
          <w:rFonts w:ascii="Times New Roman" w:hAnsi="Times New Roman" w:cs="Times New Roman"/>
          <w:sz w:val="24"/>
          <w:szCs w:val="24"/>
        </w:rPr>
        <w:t>При приёмке Товара Заказчик оформляет Акт по форме 0510452 и скан-образ направляется на электронный адрес Поставщика, указанный в разделе 13</w:t>
      </w:r>
      <w:r w:rsidR="00A768C4" w:rsidRPr="00AC6172">
        <w:rPr>
          <w:rFonts w:ascii="Times New Roman" w:hAnsi="Times New Roman" w:cs="Times New Roman"/>
          <w:sz w:val="24"/>
          <w:szCs w:val="24"/>
        </w:rPr>
        <w:t xml:space="preserve"> Контракта</w:t>
      </w:r>
      <w:r w:rsidR="008F4E4F" w:rsidRPr="00AC6172">
        <w:rPr>
          <w:rFonts w:ascii="Times New Roman" w:hAnsi="Times New Roman" w:cs="Times New Roman"/>
          <w:sz w:val="24"/>
          <w:szCs w:val="24"/>
        </w:rPr>
        <w:t>.</w:t>
      </w:r>
    </w:p>
    <w:p w14:paraId="388BB909" w14:textId="25A5A3AE" w:rsidR="00A56806" w:rsidRDefault="00A56806" w:rsidP="00512D88">
      <w:pPr>
        <w:pStyle w:val="a5"/>
        <w:rPr>
          <w:rFonts w:ascii="Times New Roman" w:hAnsi="Times New Roman" w:cs="Times New Roman"/>
          <w:color w:val="000000"/>
          <w:sz w:val="24"/>
          <w:szCs w:val="24"/>
        </w:rPr>
      </w:pPr>
    </w:p>
    <w:p w14:paraId="5E851C8E" w14:textId="77777777" w:rsidR="007B270A" w:rsidRPr="00AC6172" w:rsidRDefault="007B270A" w:rsidP="00512D88">
      <w:pPr>
        <w:pStyle w:val="a5"/>
        <w:rPr>
          <w:rFonts w:ascii="Times New Roman" w:hAnsi="Times New Roman" w:cs="Times New Roman"/>
          <w:color w:val="000000"/>
          <w:sz w:val="24"/>
          <w:szCs w:val="24"/>
        </w:rPr>
      </w:pPr>
    </w:p>
    <w:p w14:paraId="1EC8342C" w14:textId="08641803"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lastRenderedPageBreak/>
        <w:t>4</w:t>
      </w:r>
      <w:r w:rsidR="005C405B" w:rsidRPr="00AC6172">
        <w:rPr>
          <w:rFonts w:ascii="Times New Roman" w:hAnsi="Times New Roman" w:cs="Times New Roman"/>
          <w:b/>
          <w:sz w:val="24"/>
          <w:szCs w:val="24"/>
          <w:u w:val="single"/>
        </w:rPr>
        <w:t>. Взаимодействие Сторон</w:t>
      </w:r>
    </w:p>
    <w:p w14:paraId="01863250"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97"/>
      <w:bookmarkEnd w:id="21"/>
      <w:r w:rsidRPr="00AC6172">
        <w:rPr>
          <w:rFonts w:ascii="Times New Roman" w:hAnsi="Times New Roman"/>
          <w:b/>
          <w:sz w:val="24"/>
          <w:szCs w:val="24"/>
          <w:u w:val="single"/>
        </w:rPr>
        <w:t>4.1. Поставщик обязан</w:t>
      </w:r>
      <w:r w:rsidRPr="00AC6172">
        <w:rPr>
          <w:rFonts w:ascii="Times New Roman" w:hAnsi="Times New Roman"/>
          <w:sz w:val="24"/>
          <w:szCs w:val="24"/>
        </w:rPr>
        <w:t>:</w:t>
      </w:r>
    </w:p>
    <w:p w14:paraId="1444CEA1" w14:textId="047A129B"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4.1.1. </w:t>
      </w:r>
      <w:r w:rsidR="007B270A">
        <w:rPr>
          <w:rFonts w:ascii="Times New Roman" w:hAnsi="Times New Roman"/>
          <w:sz w:val="24"/>
          <w:szCs w:val="24"/>
        </w:rPr>
        <w:t>Изготовить и п</w:t>
      </w:r>
      <w:r w:rsidRPr="00AC6172">
        <w:rPr>
          <w:rFonts w:ascii="Times New Roman" w:hAnsi="Times New Roman"/>
          <w:sz w:val="24"/>
          <w:szCs w:val="24"/>
        </w:rPr>
        <w:t>оставить Товар в порядке, количестве, в срок и на условиях, предусмотренных Контрактом</w:t>
      </w:r>
      <w:r w:rsidR="00B32CBB" w:rsidRPr="00AC6172">
        <w:rPr>
          <w:rFonts w:ascii="Times New Roman" w:hAnsi="Times New Roman"/>
          <w:sz w:val="24"/>
          <w:szCs w:val="24"/>
        </w:rPr>
        <w:t>, Техническим заданием (приложение № 2 к Контракту)</w:t>
      </w:r>
      <w:r w:rsidRPr="00AC6172">
        <w:rPr>
          <w:rFonts w:ascii="Times New Roman" w:hAnsi="Times New Roman"/>
          <w:sz w:val="24"/>
          <w:szCs w:val="24"/>
        </w:rPr>
        <w:t xml:space="preserve"> и </w:t>
      </w:r>
      <w:r w:rsidR="00B32CBB" w:rsidRPr="00AC6172">
        <w:rPr>
          <w:rFonts w:ascii="Times New Roman" w:hAnsi="Times New Roman"/>
          <w:sz w:val="24"/>
          <w:szCs w:val="24"/>
        </w:rPr>
        <w:t>С</w:t>
      </w:r>
      <w:r w:rsidRPr="00AC6172">
        <w:rPr>
          <w:rFonts w:ascii="Times New Roman" w:hAnsi="Times New Roman"/>
          <w:sz w:val="24"/>
          <w:szCs w:val="24"/>
        </w:rPr>
        <w:t>пецификацией</w:t>
      </w:r>
      <w:r w:rsidR="00B32CBB" w:rsidRPr="00AC6172">
        <w:rPr>
          <w:rFonts w:ascii="Times New Roman" w:hAnsi="Times New Roman"/>
          <w:sz w:val="24"/>
          <w:szCs w:val="24"/>
        </w:rPr>
        <w:t xml:space="preserve"> (приложение № 1 к Контракту)</w:t>
      </w:r>
      <w:r w:rsidR="003E0085" w:rsidRPr="00AC6172">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AC6172">
        <w:rPr>
          <w:rFonts w:ascii="Times New Roman" w:hAnsi="Times New Roman"/>
          <w:sz w:val="24"/>
          <w:szCs w:val="24"/>
        </w:rPr>
        <w:t>;</w:t>
      </w:r>
    </w:p>
    <w:p w14:paraId="2EB7A65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499"/>
      <w:bookmarkEnd w:id="22"/>
      <w:r w:rsidRPr="00AC6172">
        <w:rPr>
          <w:rFonts w:ascii="Times New Roman" w:hAnsi="Times New Roman"/>
          <w:sz w:val="24"/>
          <w:szCs w:val="24"/>
        </w:rPr>
        <w:t xml:space="preserve">4.1.2. </w:t>
      </w:r>
      <w:r w:rsidR="00B32CBB" w:rsidRPr="00AC6172">
        <w:rPr>
          <w:rFonts w:ascii="Times New Roman" w:hAnsi="Times New Roman"/>
          <w:sz w:val="24"/>
          <w:szCs w:val="24"/>
        </w:rPr>
        <w:t>О</w:t>
      </w:r>
      <w:r w:rsidRPr="00AC6172">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4.1.3. </w:t>
      </w:r>
      <w:r w:rsidR="00B32CBB" w:rsidRPr="00AC6172">
        <w:rPr>
          <w:rFonts w:ascii="Times New Roman" w:hAnsi="Times New Roman"/>
          <w:sz w:val="24"/>
          <w:szCs w:val="24"/>
        </w:rPr>
        <w:t>О</w:t>
      </w:r>
      <w:r w:rsidRPr="00AC6172">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2797D7F"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2"/>
      <w:bookmarkEnd w:id="23"/>
      <w:r w:rsidRPr="00AC6172">
        <w:rPr>
          <w:rFonts w:ascii="Times New Roman" w:hAnsi="Times New Roman"/>
          <w:sz w:val="24"/>
          <w:szCs w:val="24"/>
        </w:rPr>
        <w:t xml:space="preserve">4.1.4. </w:t>
      </w:r>
      <w:r w:rsidR="00B32CBB" w:rsidRPr="00AC6172">
        <w:rPr>
          <w:rFonts w:ascii="Times New Roman" w:hAnsi="Times New Roman"/>
          <w:sz w:val="24"/>
          <w:szCs w:val="24"/>
        </w:rPr>
        <w:t>О</w:t>
      </w:r>
      <w:r w:rsidRPr="00AC6172">
        <w:rPr>
          <w:rFonts w:ascii="Times New Roman" w:hAnsi="Times New Roman"/>
          <w:sz w:val="24"/>
          <w:szCs w:val="24"/>
        </w:rPr>
        <w:t xml:space="preserve">существить </w:t>
      </w:r>
      <w:r w:rsidR="007B270A">
        <w:rPr>
          <w:rFonts w:ascii="Times New Roman" w:hAnsi="Times New Roman"/>
          <w:sz w:val="24"/>
          <w:szCs w:val="24"/>
        </w:rPr>
        <w:t xml:space="preserve">изготовление и </w:t>
      </w:r>
      <w:r w:rsidR="006623E3" w:rsidRPr="00AC6172">
        <w:rPr>
          <w:rFonts w:ascii="Times New Roman" w:hAnsi="Times New Roman"/>
          <w:sz w:val="24"/>
          <w:szCs w:val="24"/>
        </w:rPr>
        <w:t>поставку</w:t>
      </w:r>
      <w:r w:rsidR="00C473D9" w:rsidRPr="00AC6172">
        <w:rPr>
          <w:rFonts w:ascii="Times New Roman" w:hAnsi="Times New Roman"/>
          <w:sz w:val="24"/>
          <w:szCs w:val="24"/>
        </w:rPr>
        <w:t xml:space="preserve"> </w:t>
      </w:r>
      <w:r w:rsidRPr="00AC6172">
        <w:rPr>
          <w:rFonts w:ascii="Times New Roman" w:hAnsi="Times New Roman"/>
          <w:sz w:val="24"/>
          <w:szCs w:val="24"/>
        </w:rPr>
        <w:t xml:space="preserve">Товара в соответствии с </w:t>
      </w:r>
      <w:r w:rsidR="00B32CBB" w:rsidRPr="00AC6172">
        <w:rPr>
          <w:rFonts w:ascii="Times New Roman" w:hAnsi="Times New Roman"/>
          <w:sz w:val="24"/>
          <w:szCs w:val="24"/>
        </w:rPr>
        <w:t>Техническим заданием (приложение № 2 к Контракту)</w:t>
      </w:r>
      <w:r w:rsidRPr="00AC6172">
        <w:rPr>
          <w:rFonts w:ascii="Times New Roman" w:hAnsi="Times New Roman"/>
          <w:sz w:val="24"/>
          <w:szCs w:val="24"/>
        </w:rPr>
        <w:t>;</w:t>
      </w:r>
    </w:p>
    <w:p w14:paraId="680AF9F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4" w:name="P1503"/>
      <w:bookmarkEnd w:id="24"/>
      <w:r w:rsidRPr="00AC6172">
        <w:rPr>
          <w:rFonts w:ascii="Times New Roman" w:hAnsi="Times New Roman"/>
          <w:sz w:val="24"/>
          <w:szCs w:val="24"/>
        </w:rPr>
        <w:t>4.1.5.</w:t>
      </w:r>
      <w:bookmarkStart w:id="25" w:name="P1504"/>
      <w:bookmarkEnd w:id="25"/>
      <w:r w:rsidRPr="00AC6172">
        <w:rPr>
          <w:rFonts w:ascii="Times New Roman" w:hAnsi="Times New Roman"/>
          <w:sz w:val="24"/>
          <w:szCs w:val="24"/>
        </w:rPr>
        <w:t xml:space="preserve"> </w:t>
      </w:r>
      <w:r w:rsidR="00B32CBB"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AC6172">
        <w:rPr>
          <w:rFonts w:ascii="Times New Roman" w:hAnsi="Times New Roman"/>
          <w:sz w:val="24"/>
          <w:szCs w:val="24"/>
        </w:rPr>
        <w:t>3 (</w:t>
      </w:r>
      <w:r w:rsidRPr="00AC6172">
        <w:rPr>
          <w:rFonts w:ascii="Times New Roman" w:hAnsi="Times New Roman"/>
          <w:sz w:val="24"/>
          <w:szCs w:val="24"/>
        </w:rPr>
        <w:t>трех</w:t>
      </w:r>
      <w:r w:rsidR="00B32CBB" w:rsidRPr="00AC6172">
        <w:rPr>
          <w:rFonts w:ascii="Times New Roman" w:hAnsi="Times New Roman"/>
          <w:sz w:val="24"/>
          <w:szCs w:val="24"/>
        </w:rPr>
        <w:t>)</w:t>
      </w:r>
      <w:r w:rsidRPr="00AC6172">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6" w:name="P1505"/>
      <w:bookmarkEnd w:id="26"/>
      <w:r w:rsidRPr="00AC6172">
        <w:rPr>
          <w:rFonts w:ascii="Times New Roman" w:hAnsi="Times New Roman"/>
          <w:sz w:val="24"/>
          <w:szCs w:val="24"/>
        </w:rPr>
        <w:t>4.1.</w:t>
      </w:r>
      <w:r w:rsidR="005B3FA7" w:rsidRPr="00AC6172">
        <w:rPr>
          <w:rFonts w:ascii="Times New Roman" w:hAnsi="Times New Roman"/>
          <w:sz w:val="24"/>
          <w:szCs w:val="24"/>
        </w:rPr>
        <w:t>6</w:t>
      </w:r>
      <w:r w:rsidRPr="00AC6172">
        <w:rPr>
          <w:rFonts w:ascii="Times New Roman" w:hAnsi="Times New Roman"/>
          <w:sz w:val="24"/>
          <w:szCs w:val="24"/>
        </w:rPr>
        <w:t xml:space="preserve">. </w:t>
      </w:r>
      <w:r w:rsidR="003E0085" w:rsidRPr="00AC6172">
        <w:rPr>
          <w:rFonts w:ascii="Times New Roman" w:hAnsi="Times New Roman"/>
          <w:sz w:val="24"/>
          <w:szCs w:val="24"/>
        </w:rPr>
        <w:t>П</w:t>
      </w:r>
      <w:r w:rsidRPr="00AC6172">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AC6172">
        <w:rPr>
          <w:rFonts w:ascii="Times New Roman" w:hAnsi="Times New Roman"/>
          <w:sz w:val="24"/>
          <w:szCs w:val="24"/>
        </w:rPr>
        <w:t>.</w:t>
      </w:r>
    </w:p>
    <w:p w14:paraId="587F7F40"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7" w:name="P1507"/>
      <w:bookmarkEnd w:id="27"/>
      <w:r w:rsidRPr="00AC6172">
        <w:rPr>
          <w:rFonts w:ascii="Times New Roman" w:hAnsi="Times New Roman"/>
          <w:b/>
          <w:sz w:val="24"/>
          <w:szCs w:val="24"/>
          <w:u w:val="single"/>
        </w:rPr>
        <w:t>4.2. Поставщик вправе:</w:t>
      </w:r>
    </w:p>
    <w:p w14:paraId="2E41903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4.2.1. </w:t>
      </w:r>
      <w:r w:rsidR="003E0085" w:rsidRPr="00AC6172">
        <w:rPr>
          <w:rFonts w:ascii="Times New Roman" w:hAnsi="Times New Roman"/>
          <w:sz w:val="24"/>
          <w:szCs w:val="24"/>
        </w:rPr>
        <w:t>Т</w:t>
      </w:r>
      <w:r w:rsidRPr="00AC6172">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18"/>
      <w:bookmarkEnd w:id="28"/>
      <w:r w:rsidRPr="00AC6172">
        <w:rPr>
          <w:rFonts w:ascii="Times New Roman" w:hAnsi="Times New Roman"/>
          <w:sz w:val="24"/>
          <w:szCs w:val="24"/>
        </w:rPr>
        <w:t xml:space="preserve">4.2.2. </w:t>
      </w:r>
      <w:r w:rsidR="003E0085" w:rsidRPr="00AC6172">
        <w:rPr>
          <w:rFonts w:ascii="Times New Roman" w:hAnsi="Times New Roman"/>
          <w:sz w:val="24"/>
          <w:szCs w:val="24"/>
        </w:rPr>
        <w:t>Т</w:t>
      </w:r>
      <w:r w:rsidRPr="00AC6172">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19"/>
      <w:bookmarkEnd w:id="29"/>
      <w:r w:rsidRPr="00AC6172">
        <w:rPr>
          <w:rFonts w:ascii="Times New Roman" w:hAnsi="Times New Roman"/>
          <w:sz w:val="24"/>
          <w:szCs w:val="24"/>
        </w:rPr>
        <w:t xml:space="preserve">4.2.3. </w:t>
      </w:r>
      <w:r w:rsidR="003E0085"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4.2.4. </w:t>
      </w:r>
      <w:r w:rsidR="003E0085" w:rsidRPr="00AC6172">
        <w:rPr>
          <w:rFonts w:ascii="Times New Roman" w:hAnsi="Times New Roman"/>
          <w:sz w:val="24"/>
          <w:szCs w:val="24"/>
        </w:rPr>
        <w:t>Т</w:t>
      </w:r>
      <w:r w:rsidRPr="00AC6172">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AC6172">
          <w:rPr>
            <w:rFonts w:ascii="Times New Roman" w:hAnsi="Times New Roman"/>
            <w:sz w:val="24"/>
            <w:szCs w:val="24"/>
          </w:rPr>
          <w:t xml:space="preserve">разделом </w:t>
        </w:r>
        <w:r w:rsidR="00D50A07"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2427B74A" w14:textId="0F8B5DA6"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0" w:name="P1521"/>
      <w:bookmarkEnd w:id="30"/>
      <w:r w:rsidRPr="00AC6172">
        <w:rPr>
          <w:rFonts w:ascii="Times New Roman" w:hAnsi="Times New Roman"/>
          <w:sz w:val="24"/>
          <w:szCs w:val="24"/>
        </w:rPr>
        <w:t xml:space="preserve">4.2.5. </w:t>
      </w:r>
      <w:r w:rsidR="003E0085" w:rsidRPr="00AC6172">
        <w:rPr>
          <w:rFonts w:ascii="Times New Roman" w:hAnsi="Times New Roman"/>
          <w:sz w:val="24"/>
          <w:szCs w:val="24"/>
        </w:rPr>
        <w:t>П</w:t>
      </w:r>
      <w:r w:rsidRPr="00AC6172">
        <w:rPr>
          <w:rFonts w:ascii="Times New Roman" w:hAnsi="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r w:rsidRPr="00AC6172">
          <w:rPr>
            <w:rFonts w:ascii="Times New Roman" w:hAnsi="Times New Roman"/>
            <w:sz w:val="24"/>
            <w:szCs w:val="24"/>
          </w:rPr>
          <w:t>частью 6 статьи 14</w:t>
        </w:r>
      </w:hyperlink>
      <w:r w:rsidRPr="00AC6172">
        <w:rPr>
          <w:rFonts w:ascii="Times New Roman" w:hAnsi="Times New Roman"/>
          <w:sz w:val="24"/>
          <w:szCs w:val="24"/>
        </w:rPr>
        <w:t xml:space="preserve"> </w:t>
      </w:r>
      <w:r w:rsidR="00FF682E" w:rsidRPr="00AC6172">
        <w:rPr>
          <w:rFonts w:ascii="Times New Roman" w:hAnsi="Times New Roman"/>
          <w:sz w:val="24"/>
          <w:szCs w:val="24"/>
        </w:rPr>
        <w:t>Федерального закона о контрактной системе</w:t>
      </w:r>
      <w:r w:rsidRPr="00AC6172">
        <w:rPr>
          <w:rFonts w:ascii="Times New Roman" w:hAnsi="Times New Roman"/>
          <w:sz w:val="24"/>
          <w:szCs w:val="24"/>
        </w:rPr>
        <w:t>.</w:t>
      </w:r>
    </w:p>
    <w:p w14:paraId="22AF5B3D"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AC6172">
        <w:rPr>
          <w:rFonts w:ascii="Times New Roman" w:hAnsi="Times New Roman"/>
          <w:b/>
          <w:sz w:val="24"/>
          <w:szCs w:val="24"/>
          <w:u w:val="single"/>
        </w:rPr>
        <w:t>4.3. Заказчик обязуется:</w:t>
      </w:r>
    </w:p>
    <w:p w14:paraId="3C4C065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 </w:t>
      </w:r>
      <w:r w:rsidR="00830C61" w:rsidRPr="00AC6172">
        <w:rPr>
          <w:rFonts w:ascii="Times New Roman" w:hAnsi="Times New Roman"/>
          <w:sz w:val="24"/>
          <w:szCs w:val="24"/>
        </w:rPr>
        <w:t>О</w:t>
      </w:r>
      <w:r w:rsidRPr="00AC6172">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5"/>
      <w:bookmarkEnd w:id="31"/>
      <w:r w:rsidRPr="00AC6172">
        <w:rPr>
          <w:rFonts w:ascii="Times New Roman" w:hAnsi="Times New Roman"/>
          <w:sz w:val="24"/>
          <w:szCs w:val="24"/>
        </w:rPr>
        <w:t xml:space="preserve">4.3.2. </w:t>
      </w:r>
      <w:r w:rsidR="00830C61"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2" w:name="P1526"/>
      <w:bookmarkEnd w:id="32"/>
      <w:r w:rsidRPr="00AC6172">
        <w:rPr>
          <w:rFonts w:ascii="Times New Roman" w:hAnsi="Times New Roman"/>
          <w:sz w:val="24"/>
          <w:szCs w:val="24"/>
        </w:rPr>
        <w:t xml:space="preserve">4.3.3. </w:t>
      </w:r>
      <w:r w:rsidR="00830C61"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w:t>
      </w:r>
      <w:r w:rsidRPr="00AC6172">
        <w:rPr>
          <w:rFonts w:ascii="Times New Roman" w:hAnsi="Times New Roman"/>
          <w:sz w:val="24"/>
          <w:szCs w:val="24"/>
        </w:rPr>
        <w:lastRenderedPageBreak/>
        <w:t>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4.3.4. </w:t>
      </w:r>
      <w:r w:rsidR="00830C61" w:rsidRPr="00AC6172">
        <w:rPr>
          <w:rFonts w:ascii="Times New Roman" w:hAnsi="Times New Roman"/>
          <w:sz w:val="24"/>
          <w:szCs w:val="24"/>
        </w:rPr>
        <w:t>Т</w:t>
      </w:r>
      <w:r w:rsidRPr="00AC6172">
        <w:rPr>
          <w:rFonts w:ascii="Times New Roman" w:hAnsi="Times New Roman"/>
          <w:sz w:val="24"/>
          <w:szCs w:val="24"/>
        </w:rPr>
        <w:t xml:space="preserve">ребовать уплаты неустоек (штрафов, пеней)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45BB0BDB" w14:textId="01D06D4D"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4.3.5. </w:t>
      </w:r>
      <w:r w:rsidR="00C473D9" w:rsidRPr="00AC6172">
        <w:rPr>
          <w:rFonts w:ascii="Times New Roman" w:hAnsi="Times New Roman"/>
          <w:sz w:val="24"/>
          <w:szCs w:val="24"/>
        </w:rPr>
        <w:t>П</w:t>
      </w:r>
      <w:r w:rsidRPr="00AC6172">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AC6172">
        <w:rPr>
          <w:rFonts w:ascii="Times New Roman" w:hAnsi="Times New Roman"/>
          <w:sz w:val="24"/>
          <w:szCs w:val="24"/>
        </w:rPr>
        <w:t>Федеральным законом о контрактной системе</w:t>
      </w:r>
      <w:r w:rsidRPr="00AC6172">
        <w:rPr>
          <w:rFonts w:ascii="Times New Roman" w:hAnsi="Times New Roman"/>
          <w:sz w:val="24"/>
          <w:szCs w:val="24"/>
        </w:rPr>
        <w:t>.</w:t>
      </w:r>
    </w:p>
    <w:p w14:paraId="6C95BF2E"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4.3.6. Требовать от Поставщика надлежащего исполнения обязательств по Контракту;</w:t>
      </w:r>
    </w:p>
    <w:p w14:paraId="47D43CD3"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4.3.7.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4.3.8.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4.3.9. Требовать возмещения убытков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 причиненных по вине Поставщика;</w:t>
      </w:r>
    </w:p>
    <w:p w14:paraId="59877F0D"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4.3.10. Отказаться от приемки и оплаты Товара, не соответствующего условиям Контракта;</w:t>
      </w:r>
    </w:p>
    <w:p w14:paraId="3E21F867"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4.3.11. Принять решение об одностороннем отказе от исполнения Контракта в соответствии с гражданским законодательством. </w:t>
      </w:r>
    </w:p>
    <w:p w14:paraId="33C2BB7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3" w:name="P1529"/>
      <w:bookmarkEnd w:id="33"/>
      <w:r w:rsidRPr="00AC6172">
        <w:rPr>
          <w:rFonts w:ascii="Times New Roman" w:hAnsi="Times New Roman"/>
          <w:b/>
          <w:sz w:val="24"/>
          <w:szCs w:val="24"/>
          <w:u w:val="single"/>
        </w:rPr>
        <w:t>4.4. Заказчик вправе:</w:t>
      </w:r>
    </w:p>
    <w:p w14:paraId="51FBBB91" w14:textId="70A9F323" w:rsidR="00D627FD" w:rsidRPr="00AC6172"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AC6172">
        <w:rPr>
          <w:rFonts w:ascii="Times New Roman" w:hAnsi="Times New Roman" w:cs="Times New Roman"/>
          <w:sz w:val="24"/>
          <w:szCs w:val="24"/>
        </w:rPr>
        <w:t>Федеральным законом о контрактной системе</w:t>
      </w:r>
      <w:r w:rsidR="009E0CD5" w:rsidRPr="00AC6172">
        <w:rPr>
          <w:rFonts w:ascii="Times New Roman" w:eastAsia="Times New Roman" w:hAnsi="Times New Roman" w:cs="Times New Roman"/>
          <w:sz w:val="24"/>
          <w:szCs w:val="24"/>
        </w:rPr>
        <w:t>.</w:t>
      </w:r>
    </w:p>
    <w:p w14:paraId="6D871A41" w14:textId="77777777" w:rsidR="00E17C03" w:rsidRPr="00AC6172" w:rsidRDefault="00E17C03">
      <w:pPr>
        <w:pStyle w:val="ConsPlusNormal"/>
        <w:jc w:val="center"/>
        <w:outlineLvl w:val="1"/>
        <w:rPr>
          <w:rFonts w:ascii="Times New Roman" w:hAnsi="Times New Roman" w:cs="Times New Roman"/>
          <w:b/>
          <w:sz w:val="24"/>
          <w:szCs w:val="24"/>
          <w:u w:val="single"/>
        </w:rPr>
      </w:pPr>
      <w:bookmarkStart w:id="34" w:name="P1537"/>
      <w:bookmarkEnd w:id="34"/>
    </w:p>
    <w:p w14:paraId="62D19646" w14:textId="470A304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5</w:t>
      </w:r>
      <w:r w:rsidR="005C405B" w:rsidRPr="00AC6172">
        <w:rPr>
          <w:rFonts w:ascii="Times New Roman" w:hAnsi="Times New Roman" w:cs="Times New Roman"/>
          <w:b/>
          <w:sz w:val="24"/>
          <w:szCs w:val="24"/>
          <w:u w:val="single"/>
        </w:rPr>
        <w:t>. Качество Товара</w:t>
      </w:r>
    </w:p>
    <w:p w14:paraId="1D7EE9CD" w14:textId="77777777" w:rsidR="005C405B" w:rsidRPr="00AC6172" w:rsidRDefault="005C405B">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AC6172">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39D07802"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7D65B790"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6"/>
      <w:bookmarkEnd w:id="35"/>
      <w:r w:rsidRPr="00AC6172">
        <w:rPr>
          <w:rFonts w:ascii="Times New Roman" w:hAnsi="Times New Roman"/>
          <w:sz w:val="24"/>
          <w:szCs w:val="24"/>
        </w:rPr>
        <w:t>5.4. Требования к гарантии качества Товара</w:t>
      </w:r>
      <w:r w:rsidR="007B270A">
        <w:rPr>
          <w:rFonts w:ascii="Times New Roman" w:hAnsi="Times New Roman"/>
          <w:sz w:val="24"/>
          <w:szCs w:val="24"/>
        </w:rPr>
        <w:t xml:space="preserve"> </w:t>
      </w:r>
      <w:r w:rsidRPr="00AC6172">
        <w:rPr>
          <w:rFonts w:ascii="Times New Roman" w:hAnsi="Times New Roman"/>
          <w:sz w:val="24"/>
          <w:szCs w:val="24"/>
        </w:rPr>
        <w:t xml:space="preserve">указаны в </w:t>
      </w:r>
      <w:r w:rsidR="002A466D" w:rsidRPr="00AC6172">
        <w:rPr>
          <w:rFonts w:ascii="Times New Roman" w:hAnsi="Times New Roman"/>
          <w:sz w:val="24"/>
          <w:szCs w:val="24"/>
        </w:rPr>
        <w:t>Техническом задании (Приложение № 2 к Контракту)</w:t>
      </w:r>
      <w:r w:rsidRPr="00AC6172">
        <w:rPr>
          <w:rFonts w:ascii="Times New Roman" w:hAnsi="Times New Roman"/>
          <w:sz w:val="24"/>
          <w:szCs w:val="24"/>
        </w:rPr>
        <w:t>.</w:t>
      </w:r>
      <w:r w:rsidR="00830C61" w:rsidRPr="00AC6172">
        <w:rPr>
          <w:rFonts w:ascii="Times New Roman" w:hAnsi="Times New Roman"/>
          <w:sz w:val="24"/>
          <w:szCs w:val="24"/>
        </w:rPr>
        <w:t xml:space="preserve"> Гарантия Поставщика на поставленный Товар составляет </w:t>
      </w:r>
      <w:r w:rsidR="001A330B" w:rsidRPr="00AC6172">
        <w:rPr>
          <w:rFonts w:ascii="Times New Roman" w:hAnsi="Times New Roman"/>
          <w:sz w:val="24"/>
          <w:szCs w:val="24"/>
        </w:rPr>
        <w:t xml:space="preserve">не менее </w:t>
      </w:r>
      <w:r w:rsidR="001A330B" w:rsidRPr="00AC6172">
        <w:rPr>
          <w:rFonts w:ascii="Times New Roman" w:hAnsi="Times New Roman"/>
          <w:bCs/>
          <w:sz w:val="24"/>
          <w:szCs w:val="24"/>
          <w:lang w:eastAsia="ru-RU"/>
        </w:rPr>
        <w:t>12</w:t>
      </w:r>
      <w:r w:rsidR="006623E3" w:rsidRPr="00AC6172">
        <w:rPr>
          <w:rFonts w:ascii="Times New Roman" w:hAnsi="Times New Roman"/>
          <w:bCs/>
          <w:sz w:val="24"/>
          <w:szCs w:val="24"/>
          <w:lang w:eastAsia="ru-RU"/>
        </w:rPr>
        <w:t xml:space="preserve"> (</w:t>
      </w:r>
      <w:r w:rsidR="001A330B" w:rsidRPr="00AC6172">
        <w:rPr>
          <w:rFonts w:ascii="Times New Roman" w:hAnsi="Times New Roman"/>
          <w:bCs/>
          <w:sz w:val="24"/>
          <w:szCs w:val="24"/>
          <w:lang w:eastAsia="ru-RU"/>
        </w:rPr>
        <w:t>двенадцати</w:t>
      </w:r>
      <w:r w:rsidR="006623E3" w:rsidRPr="00AC6172">
        <w:rPr>
          <w:rFonts w:ascii="Times New Roman" w:hAnsi="Times New Roman"/>
          <w:bCs/>
          <w:sz w:val="24"/>
          <w:szCs w:val="24"/>
          <w:lang w:eastAsia="ru-RU"/>
        </w:rPr>
        <w:t>) месяцев</w:t>
      </w:r>
      <w:r w:rsidR="00830C61" w:rsidRPr="00AC6172">
        <w:rPr>
          <w:rFonts w:ascii="Times New Roman" w:hAnsi="Times New Roman"/>
          <w:sz w:val="24"/>
          <w:szCs w:val="24"/>
        </w:rPr>
        <w:t xml:space="preserve">. Гарантийный срок начинает исчисляться со дня подписания </w:t>
      </w:r>
      <w:r w:rsidR="00A5314E" w:rsidRPr="00AC6172">
        <w:rPr>
          <w:rFonts w:ascii="Times New Roman" w:hAnsi="Times New Roman"/>
          <w:sz w:val="24"/>
          <w:szCs w:val="24"/>
        </w:rPr>
        <w:t>Акта сдачи-приемки товара (Приложение № 3 к Контракт</w:t>
      </w:r>
      <w:r w:rsidR="00830C61" w:rsidRPr="00AC6172">
        <w:rPr>
          <w:rFonts w:ascii="Times New Roman" w:hAnsi="Times New Roman"/>
          <w:sz w:val="24"/>
          <w:szCs w:val="24"/>
        </w:rPr>
        <w:t>а)</w:t>
      </w:r>
      <w:r w:rsidR="00B12C4E" w:rsidRPr="00AC6172">
        <w:rPr>
          <w:rFonts w:ascii="Times New Roman" w:hAnsi="Times New Roman"/>
          <w:sz w:val="24"/>
          <w:szCs w:val="24"/>
        </w:rPr>
        <w:t>.</w:t>
      </w:r>
    </w:p>
    <w:p w14:paraId="7A87880C" w14:textId="77777777" w:rsidR="00D039F1" w:rsidRPr="00AC6172"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6" w:name="P1547"/>
      <w:bookmarkEnd w:id="36"/>
    </w:p>
    <w:p w14:paraId="122C116D" w14:textId="0D37F6AF" w:rsidR="005C405B" w:rsidRPr="00AC6172" w:rsidRDefault="00D039F1">
      <w:pPr>
        <w:pStyle w:val="ConsPlusNormal"/>
        <w:jc w:val="center"/>
        <w:outlineLvl w:val="1"/>
        <w:rPr>
          <w:rFonts w:ascii="Times New Roman" w:hAnsi="Times New Roman" w:cs="Times New Roman"/>
          <w:sz w:val="24"/>
          <w:szCs w:val="24"/>
        </w:rPr>
      </w:pPr>
      <w:bookmarkStart w:id="37" w:name="P1548"/>
      <w:bookmarkStart w:id="38" w:name="P1550"/>
      <w:bookmarkEnd w:id="37"/>
      <w:bookmarkEnd w:id="38"/>
      <w:r w:rsidRPr="00AC6172">
        <w:rPr>
          <w:rFonts w:ascii="Times New Roman" w:hAnsi="Times New Roman" w:cs="Times New Roman"/>
          <w:b/>
          <w:sz w:val="24"/>
          <w:szCs w:val="24"/>
          <w:u w:val="single"/>
        </w:rPr>
        <w:t>6</w:t>
      </w:r>
      <w:r w:rsidR="005C405B" w:rsidRPr="00AC6172">
        <w:rPr>
          <w:rFonts w:ascii="Times New Roman" w:hAnsi="Times New Roman" w:cs="Times New Roman"/>
          <w:b/>
          <w:sz w:val="24"/>
          <w:szCs w:val="24"/>
          <w:u w:val="single"/>
        </w:rPr>
        <w:t>. Ответственность Сторон</w:t>
      </w:r>
      <w:r w:rsidR="005C405B" w:rsidRPr="00AC6172">
        <w:rPr>
          <w:rFonts w:ascii="Times New Roman" w:hAnsi="Times New Roman" w:cs="Times New Roman"/>
          <w:sz w:val="24"/>
          <w:szCs w:val="24"/>
        </w:rPr>
        <w:t xml:space="preserve"> </w:t>
      </w:r>
    </w:p>
    <w:p w14:paraId="342F97CE" w14:textId="63BC3661" w:rsidR="003E29AE" w:rsidRPr="00AC6172"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6.1. </w:t>
      </w:r>
      <w:r w:rsidR="003E29AE" w:rsidRPr="00AC6172">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3E29AE" w:rsidRPr="00AC6172">
        <w:rPr>
          <w:rFonts w:ascii="Times New Roman" w:hAnsi="Times New Roman"/>
          <w:sz w:val="24"/>
          <w:szCs w:val="24"/>
        </w:rPr>
        <w:lastRenderedPageBreak/>
        <w:t>Постановлением Правительства Российской Федерации от 30.08.2017 г. № 1042</w:t>
      </w:r>
      <w:r w:rsidR="00FD2B78" w:rsidRPr="00AC6172">
        <w:rPr>
          <w:rFonts w:ascii="Times New Roman" w:hAnsi="Times New Roman"/>
          <w:sz w:val="24"/>
          <w:szCs w:val="24"/>
        </w:rPr>
        <w:t xml:space="preserve"> (далее Правила)</w:t>
      </w:r>
      <w:r w:rsidR="003E29AE" w:rsidRPr="00AC6172">
        <w:rPr>
          <w:rFonts w:ascii="Times New Roman" w:hAnsi="Times New Roman"/>
          <w:sz w:val="24"/>
          <w:szCs w:val="24"/>
        </w:rPr>
        <w:t xml:space="preserve"> и условиями настоящего Контракта.</w:t>
      </w:r>
    </w:p>
    <w:p w14:paraId="430966B1" w14:textId="799715E3"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9" w:name="P1554"/>
      <w:bookmarkEnd w:id="39"/>
      <w:r w:rsidRPr="00AC6172">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AC6172"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r w:rsidRPr="00AC6172">
          <w:rPr>
            <w:rFonts w:ascii="Times New Roman" w:hAnsi="Times New Roman"/>
            <w:sz w:val="24"/>
            <w:szCs w:val="24"/>
          </w:rPr>
          <w:t>Правилами</w:t>
        </w:r>
      </w:hyperlink>
      <w:r w:rsidR="00CD2ABC" w:rsidRPr="00AC6172">
        <w:rPr>
          <w:rFonts w:ascii="Times New Roman" w:hAnsi="Times New Roman"/>
          <w:sz w:val="24"/>
          <w:szCs w:val="24"/>
        </w:rPr>
        <w:t>.</w:t>
      </w:r>
      <w:r w:rsidR="0084123A" w:rsidRPr="00AC6172">
        <w:rPr>
          <w:rFonts w:ascii="Times New Roman" w:hAnsi="Times New Roman"/>
          <w:sz w:val="24"/>
          <w:szCs w:val="24"/>
        </w:rPr>
        <w:t xml:space="preserve"> </w:t>
      </w:r>
      <w:r w:rsidRPr="00AC6172">
        <w:rPr>
          <w:rFonts w:ascii="Times New Roman" w:hAnsi="Times New Roman"/>
          <w:sz w:val="24"/>
          <w:szCs w:val="24"/>
        </w:rPr>
        <w:t xml:space="preserve"> </w:t>
      </w:r>
      <w:r w:rsidR="00CD2ABC" w:rsidRPr="00AC6172">
        <w:rPr>
          <w:rFonts w:ascii="Times New Roman" w:hAnsi="Times New Roman"/>
          <w:sz w:val="24"/>
          <w:szCs w:val="24"/>
        </w:rPr>
        <w:t>Размер штрафа устанавливается в размере 10 процентов от цены Контракта, что составляет ______</w:t>
      </w:r>
      <w:r w:rsidR="00442881" w:rsidRPr="00AC6172">
        <w:rPr>
          <w:rFonts w:ascii="Times New Roman" w:hAnsi="Times New Roman"/>
          <w:sz w:val="24"/>
          <w:szCs w:val="24"/>
        </w:rPr>
        <w:t>____</w:t>
      </w:r>
      <w:r w:rsidR="00CD2ABC" w:rsidRPr="00AC6172">
        <w:rPr>
          <w:rFonts w:ascii="Times New Roman" w:hAnsi="Times New Roman"/>
          <w:sz w:val="24"/>
          <w:szCs w:val="24"/>
        </w:rPr>
        <w:t xml:space="preserve"> (_______</w:t>
      </w:r>
      <w:r w:rsidR="00442881" w:rsidRPr="00AC6172">
        <w:rPr>
          <w:rFonts w:ascii="Times New Roman" w:hAnsi="Times New Roman"/>
          <w:sz w:val="24"/>
          <w:szCs w:val="24"/>
        </w:rPr>
        <w:t>___________</w:t>
      </w:r>
      <w:r w:rsidR="00CD2ABC" w:rsidRPr="00AC6172">
        <w:rPr>
          <w:rFonts w:ascii="Times New Roman" w:hAnsi="Times New Roman"/>
          <w:sz w:val="24"/>
          <w:szCs w:val="24"/>
        </w:rPr>
        <w:t>) руб.  ___ коп.</w:t>
      </w:r>
      <w:r w:rsidR="0084123A" w:rsidRPr="00AC6172">
        <w:rPr>
          <w:rFonts w:ascii="Times New Roman" w:hAnsi="Times New Roman"/>
          <w:sz w:val="24"/>
          <w:szCs w:val="24"/>
        </w:rPr>
        <w:t xml:space="preserve"> </w:t>
      </w:r>
    </w:p>
    <w:p w14:paraId="6B7383E2" w14:textId="7ADB3230" w:rsidR="00B12C4E" w:rsidRPr="00AC6172" w:rsidRDefault="005C405B" w:rsidP="00A5314E">
      <w:pPr>
        <w:ind w:firstLine="567"/>
        <w:jc w:val="both"/>
        <w:rPr>
          <w:rFonts w:ascii="Times New Roman" w:hAnsi="Times New Roman" w:cs="Times New Roman"/>
          <w:sz w:val="24"/>
          <w:szCs w:val="24"/>
        </w:rPr>
      </w:pPr>
      <w:bookmarkStart w:id="40" w:name="P1556"/>
      <w:bookmarkEnd w:id="40"/>
      <w:r w:rsidRPr="00AC6172">
        <w:rPr>
          <w:rFonts w:ascii="Times New Roman" w:hAnsi="Times New Roman" w:cs="Times New Roman"/>
          <w:sz w:val="24"/>
          <w:szCs w:val="24"/>
        </w:rPr>
        <w:t xml:space="preserve">6.5. </w:t>
      </w:r>
      <w:r w:rsidRPr="00AC6172">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r w:rsidRPr="00AC6172">
          <w:rPr>
            <w:rFonts w:ascii="Times New Roman" w:eastAsia="Times New Roman" w:hAnsi="Times New Roman" w:cs="Times New Roman"/>
            <w:sz w:val="24"/>
            <w:szCs w:val="24"/>
          </w:rPr>
          <w:t>Правилами</w:t>
        </w:r>
      </w:hyperlink>
      <w:r w:rsidRPr="00AC6172">
        <w:rPr>
          <w:rFonts w:ascii="Times New Roman" w:eastAsia="Times New Roman" w:hAnsi="Times New Roman" w:cs="Times New Roman"/>
          <w:sz w:val="24"/>
          <w:szCs w:val="24"/>
        </w:rPr>
        <w:t xml:space="preserve"> и составляет </w:t>
      </w:r>
      <w:r w:rsidR="002A2028" w:rsidRPr="00AC6172">
        <w:rPr>
          <w:rFonts w:ascii="Times New Roman" w:eastAsia="Times New Roman" w:hAnsi="Times New Roman" w:cs="Times New Roman"/>
          <w:sz w:val="24"/>
          <w:szCs w:val="24"/>
        </w:rPr>
        <w:t>1000 (одна тысяча) руб. 00 коп.</w:t>
      </w:r>
    </w:p>
    <w:p w14:paraId="49977228" w14:textId="77777777" w:rsidR="005C405B" w:rsidRPr="00AC6172" w:rsidRDefault="00B37221" w:rsidP="0020757E">
      <w:pPr>
        <w:pStyle w:val="ConsPlusNormal"/>
        <w:spacing w:line="280" w:lineRule="exact"/>
        <w:ind w:firstLine="567"/>
        <w:jc w:val="both"/>
        <w:rPr>
          <w:rFonts w:ascii="Times New Roman" w:hAnsi="Times New Roman" w:cs="Times New Roman"/>
          <w:sz w:val="24"/>
          <w:szCs w:val="24"/>
        </w:rPr>
      </w:pPr>
      <w:hyperlink w:anchor="P1848"/>
      <w:bookmarkStart w:id="41" w:name="P1557"/>
      <w:bookmarkEnd w:id="41"/>
      <w:r w:rsidR="005C405B" w:rsidRPr="00AC6172">
        <w:rPr>
          <w:rFonts w:ascii="Times New Roman" w:hAnsi="Times New Roman" w:cs="Times New Roman"/>
          <w:sz w:val="24"/>
          <w:szCs w:val="24"/>
        </w:rPr>
        <w:t xml:space="preserve">6.6. </w:t>
      </w:r>
      <w:bookmarkStart w:id="42" w:name="P1558"/>
      <w:bookmarkEnd w:id="42"/>
      <w:r w:rsidR="005C405B" w:rsidRPr="00AC6172">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4621617C"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20757E" w:rsidRPr="00AC6172">
        <w:rPr>
          <w:rFonts w:ascii="Times New Roman" w:hAnsi="Times New Roman" w:cs="Times New Roman"/>
          <w:sz w:val="24"/>
          <w:szCs w:val="24"/>
        </w:rPr>
        <w:t>7</w:t>
      </w:r>
      <w:r w:rsidRPr="00AC617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r w:rsidRPr="00AC6172">
          <w:rPr>
            <w:rFonts w:ascii="Times New Roman" w:hAnsi="Times New Roman" w:cs="Times New Roman"/>
            <w:sz w:val="24"/>
            <w:szCs w:val="24"/>
          </w:rPr>
          <w:t>Правилами</w:t>
        </w:r>
      </w:hyperlink>
      <w:r w:rsidRPr="00AC6172">
        <w:rPr>
          <w:rFonts w:ascii="Times New Roman" w:hAnsi="Times New Roman" w:cs="Times New Roman"/>
          <w:sz w:val="24"/>
          <w:szCs w:val="24"/>
        </w:rPr>
        <w:t xml:space="preserve"> и составляет </w:t>
      </w:r>
      <w:r w:rsidR="002A2028" w:rsidRPr="00AC6172">
        <w:rPr>
          <w:rFonts w:ascii="Times New Roman" w:hAnsi="Times New Roman" w:cs="Times New Roman"/>
          <w:sz w:val="24"/>
          <w:szCs w:val="24"/>
        </w:rPr>
        <w:t>1000 (одна тысяча) руб. 00 коп.</w:t>
      </w:r>
    </w:p>
    <w:p w14:paraId="54D2B77F" w14:textId="05C34B5B" w:rsidR="005C405B" w:rsidRPr="00AC6172" w:rsidRDefault="005C405B" w:rsidP="0020757E">
      <w:pPr>
        <w:pStyle w:val="ConsPlusNormal"/>
        <w:spacing w:line="280" w:lineRule="exact"/>
        <w:ind w:firstLine="567"/>
        <w:jc w:val="both"/>
        <w:rPr>
          <w:rFonts w:ascii="Times New Roman" w:hAnsi="Times New Roman" w:cs="Times New Roman"/>
          <w:sz w:val="24"/>
          <w:szCs w:val="24"/>
        </w:rPr>
      </w:pPr>
      <w:bookmarkStart w:id="43" w:name="P1561"/>
      <w:bookmarkEnd w:id="43"/>
      <w:r w:rsidRPr="00AC6172">
        <w:rPr>
          <w:rFonts w:ascii="Times New Roman" w:hAnsi="Times New Roman" w:cs="Times New Roman"/>
          <w:sz w:val="24"/>
          <w:szCs w:val="24"/>
        </w:rPr>
        <w:t>6.</w:t>
      </w:r>
      <w:r w:rsidR="001B6844" w:rsidRPr="00AC6172">
        <w:rPr>
          <w:rFonts w:ascii="Times New Roman" w:hAnsi="Times New Roman" w:cs="Times New Roman"/>
          <w:sz w:val="24"/>
          <w:szCs w:val="24"/>
        </w:rPr>
        <w:t>8</w:t>
      </w:r>
      <w:r w:rsidRPr="00AC617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9</w:t>
      </w:r>
      <w:r w:rsidRPr="00AC617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10</w:t>
      </w:r>
      <w:r w:rsidRPr="00AC617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09A5AA3E"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6.1</w:t>
      </w:r>
      <w:r w:rsidR="001B6844" w:rsidRPr="00AC6172">
        <w:rPr>
          <w:rFonts w:ascii="Times New Roman" w:hAnsi="Times New Roman" w:cs="Times New Roman"/>
          <w:sz w:val="24"/>
          <w:szCs w:val="24"/>
        </w:rPr>
        <w:t>1</w:t>
      </w:r>
      <w:r w:rsidRPr="00AC617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0B7FC" w14:textId="77777777" w:rsidR="00E452C4" w:rsidRPr="00AC6172" w:rsidRDefault="00E452C4" w:rsidP="0020757E">
      <w:pPr>
        <w:pStyle w:val="ConsPlusNormal"/>
        <w:spacing w:line="280" w:lineRule="exact"/>
        <w:ind w:firstLine="567"/>
        <w:jc w:val="both"/>
        <w:rPr>
          <w:rFonts w:ascii="Times New Roman" w:hAnsi="Times New Roman" w:cs="Times New Roman"/>
          <w:sz w:val="24"/>
          <w:szCs w:val="24"/>
        </w:rPr>
      </w:pPr>
    </w:p>
    <w:p w14:paraId="073553E6" w14:textId="6F7765E5"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7</w:t>
      </w:r>
      <w:r w:rsidR="005C405B" w:rsidRPr="00AC6172">
        <w:rPr>
          <w:rFonts w:ascii="Times New Roman" w:hAnsi="Times New Roman" w:cs="Times New Roman"/>
          <w:b/>
          <w:sz w:val="24"/>
          <w:szCs w:val="24"/>
          <w:u w:val="single"/>
        </w:rPr>
        <w:t xml:space="preserve">. </w:t>
      </w:r>
      <w:r w:rsidR="00A5314E" w:rsidRPr="00AC6172">
        <w:rPr>
          <w:rFonts w:ascii="Times New Roman" w:hAnsi="Times New Roman" w:cs="Times New Roman"/>
          <w:b/>
          <w:sz w:val="24"/>
          <w:szCs w:val="24"/>
          <w:u w:val="single"/>
        </w:rPr>
        <w:t>Антикоррупционная оговорка</w:t>
      </w:r>
    </w:p>
    <w:p w14:paraId="23E045BF" w14:textId="77777777" w:rsidR="00A5314E" w:rsidRPr="00AC6172" w:rsidRDefault="005C405B"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7.1.</w:t>
      </w:r>
      <w:r w:rsidR="00A5314E" w:rsidRPr="00AC6172">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w:t>
      </w:r>
      <w:r w:rsidR="00A5314E" w:rsidRPr="00AC6172">
        <w:rPr>
          <w:rFonts w:ascii="Times New Roman" w:hAnsi="Times New Roman" w:cs="Times New Roman"/>
          <w:sz w:val="24"/>
          <w:szCs w:val="24"/>
        </w:rPr>
        <w:lastRenderedPageBreak/>
        <w:t>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6C1EFF82" w:rsidR="005C405B" w:rsidRPr="00AC6172" w:rsidRDefault="005B3FA7" w:rsidP="00A32A5A">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AC6172">
        <w:rPr>
          <w:rFonts w:ascii="Times New Roman" w:hAnsi="Times New Roman" w:cs="Times New Roman"/>
          <w:sz w:val="24"/>
          <w:szCs w:val="24"/>
        </w:rPr>
        <w:t>.</w:t>
      </w:r>
    </w:p>
    <w:p w14:paraId="7C3D0A92" w14:textId="77777777" w:rsidR="00E452C4" w:rsidRPr="00AC6172" w:rsidRDefault="00E452C4" w:rsidP="00A32A5A">
      <w:pPr>
        <w:pStyle w:val="ConsPlusNormal"/>
        <w:spacing w:line="280" w:lineRule="exact"/>
        <w:ind w:firstLine="567"/>
        <w:jc w:val="both"/>
        <w:rPr>
          <w:rFonts w:ascii="Times New Roman" w:hAnsi="Times New Roman" w:cs="Times New Roman"/>
          <w:sz w:val="24"/>
          <w:szCs w:val="24"/>
        </w:rPr>
      </w:pPr>
    </w:p>
    <w:p w14:paraId="178AC1FA" w14:textId="1FC45C9F" w:rsidR="005C405B" w:rsidRPr="00AC6172" w:rsidRDefault="00B74BF6">
      <w:pPr>
        <w:pStyle w:val="ConsPlusNormal"/>
        <w:jc w:val="center"/>
        <w:outlineLvl w:val="1"/>
        <w:rPr>
          <w:rFonts w:ascii="Times New Roman" w:hAnsi="Times New Roman" w:cs="Times New Roman"/>
          <w:b/>
          <w:sz w:val="24"/>
          <w:szCs w:val="24"/>
          <w:u w:val="single"/>
        </w:rPr>
      </w:pPr>
      <w:bookmarkStart w:id="44" w:name="P1587"/>
      <w:bookmarkEnd w:id="44"/>
      <w:r w:rsidRPr="00AC6172">
        <w:rPr>
          <w:rFonts w:ascii="Times New Roman" w:hAnsi="Times New Roman" w:cs="Times New Roman"/>
          <w:b/>
          <w:sz w:val="24"/>
          <w:szCs w:val="24"/>
          <w:u w:val="single"/>
        </w:rPr>
        <w:t>8</w:t>
      </w:r>
      <w:r w:rsidR="005C405B" w:rsidRPr="00AC6172">
        <w:rPr>
          <w:rFonts w:ascii="Times New Roman" w:hAnsi="Times New Roman" w:cs="Times New Roman"/>
          <w:b/>
          <w:sz w:val="24"/>
          <w:szCs w:val="24"/>
          <w:u w:val="single"/>
        </w:rPr>
        <w:t xml:space="preserve">. Исключительные права </w:t>
      </w:r>
    </w:p>
    <w:p w14:paraId="41404FEA" w14:textId="77777777"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4CCB760E"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47CCA08"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230E0768" w14:textId="600D4BAC"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9</w:t>
      </w:r>
      <w:r w:rsidR="005C405B" w:rsidRPr="00AC6172">
        <w:rPr>
          <w:rFonts w:ascii="Times New Roman" w:hAnsi="Times New Roman" w:cs="Times New Roman"/>
          <w:b/>
          <w:sz w:val="24"/>
          <w:szCs w:val="24"/>
          <w:u w:val="single"/>
        </w:rPr>
        <w:t>. Обстоятельства непреодолимой силы</w:t>
      </w:r>
    </w:p>
    <w:p w14:paraId="6C3ED72D"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AC6172">
        <w:rPr>
          <w:rFonts w:ascii="Times New Roman" w:hAnsi="Times New Roman" w:cs="Times New Roman"/>
          <w:sz w:val="24"/>
          <w:szCs w:val="24"/>
        </w:rPr>
        <w:t>5 дней</w:t>
      </w:r>
      <w:r w:rsidR="005C405B" w:rsidRPr="00AC6172">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325F71AB"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2988205"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49236FA9" w14:textId="1EE68C9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10</w:t>
      </w:r>
      <w:r w:rsidR="005C405B" w:rsidRPr="00AC6172">
        <w:rPr>
          <w:rFonts w:ascii="Times New Roman" w:hAnsi="Times New Roman" w:cs="Times New Roman"/>
          <w:b/>
          <w:sz w:val="24"/>
          <w:szCs w:val="24"/>
          <w:u w:val="single"/>
        </w:rPr>
        <w:t>. Рассмотрение и разрешение споров</w:t>
      </w:r>
    </w:p>
    <w:p w14:paraId="6F7F8015"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.1. Все споры и разногласия, которые могут возникнуть из Контракта между </w:t>
      </w:r>
      <w:r w:rsidRPr="00AC6172">
        <w:rPr>
          <w:rFonts w:ascii="Times New Roman" w:hAnsi="Times New Roman" w:cs="Times New Roman"/>
          <w:sz w:val="24"/>
          <w:szCs w:val="24"/>
        </w:rPr>
        <w:lastRenderedPageBreak/>
        <w:t>Сторонами, будут разрешаться путем переговоров, в том числе в претензионном порядке.</w:t>
      </w:r>
    </w:p>
    <w:p w14:paraId="09618FBB"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.3. Срок рассмотрения претензии не может превышать </w:t>
      </w:r>
      <w:r w:rsidR="00B16FB4" w:rsidRPr="00AC6172">
        <w:rPr>
          <w:rFonts w:ascii="Times New Roman" w:hAnsi="Times New Roman" w:cs="Times New Roman"/>
          <w:sz w:val="24"/>
          <w:szCs w:val="24"/>
        </w:rPr>
        <w:t>10 рабочих</w:t>
      </w:r>
      <w:r w:rsidRPr="00AC617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AC6172">
        <w:rPr>
          <w:rFonts w:ascii="Times New Roman" w:hAnsi="Times New Roman" w:cs="Times New Roman"/>
          <w:sz w:val="24"/>
          <w:szCs w:val="24"/>
        </w:rPr>
        <w:t>Арбитражный суд г. Москвы</w:t>
      </w:r>
      <w:r w:rsidRPr="00AC6172">
        <w:rPr>
          <w:rFonts w:ascii="Times New Roman" w:hAnsi="Times New Roman" w:cs="Times New Roman"/>
          <w:sz w:val="24"/>
          <w:szCs w:val="24"/>
        </w:rPr>
        <w:t>.</w:t>
      </w:r>
    </w:p>
    <w:p w14:paraId="0C92F67C" w14:textId="2EC25DAB"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11</w:t>
      </w:r>
      <w:r w:rsidR="005C405B" w:rsidRPr="00AC6172">
        <w:rPr>
          <w:rFonts w:ascii="Times New Roman" w:hAnsi="Times New Roman" w:cs="Times New Roman"/>
          <w:b/>
          <w:sz w:val="24"/>
          <w:szCs w:val="24"/>
          <w:u w:val="single"/>
        </w:rPr>
        <w:t>. Срок действия и порядок расторжения Контракта</w:t>
      </w:r>
    </w:p>
    <w:p w14:paraId="7D06A193" w14:textId="6D8966A1"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AC6172" w:rsidRPr="00AC6172">
        <w:rPr>
          <w:rFonts w:ascii="Times New Roman" w:hAnsi="Times New Roman" w:cs="Times New Roman"/>
          <w:sz w:val="24"/>
          <w:szCs w:val="24"/>
        </w:rPr>
        <w:t>1</w:t>
      </w:r>
      <w:r w:rsidR="007B270A">
        <w:rPr>
          <w:rFonts w:ascii="Times New Roman" w:hAnsi="Times New Roman" w:cs="Times New Roman"/>
          <w:sz w:val="24"/>
          <w:szCs w:val="24"/>
        </w:rPr>
        <w:t>4.10</w:t>
      </w:r>
      <w:r w:rsidR="00AC6172" w:rsidRPr="00AC6172">
        <w:rPr>
          <w:rFonts w:ascii="Times New Roman" w:hAnsi="Times New Roman" w:cs="Times New Roman"/>
          <w:sz w:val="24"/>
          <w:szCs w:val="24"/>
        </w:rPr>
        <w:t>.</w:t>
      </w:r>
      <w:r w:rsidRPr="00AC6172">
        <w:rPr>
          <w:rFonts w:ascii="Times New Roman" w:hAnsi="Times New Roman" w:cs="Times New Roman"/>
          <w:sz w:val="24"/>
          <w:szCs w:val="24"/>
        </w:rPr>
        <w:t>20</w:t>
      </w:r>
      <w:r w:rsidR="00D05978" w:rsidRPr="00AC6172">
        <w:rPr>
          <w:rFonts w:ascii="Times New Roman" w:hAnsi="Times New Roman" w:cs="Times New Roman"/>
          <w:sz w:val="24"/>
          <w:szCs w:val="24"/>
        </w:rPr>
        <w:t>2</w:t>
      </w:r>
      <w:r w:rsidR="001C6F8A" w:rsidRPr="00AC6172">
        <w:rPr>
          <w:rFonts w:ascii="Times New Roman" w:hAnsi="Times New Roman" w:cs="Times New Roman"/>
          <w:sz w:val="24"/>
          <w:szCs w:val="24"/>
        </w:rPr>
        <w:t>6</w:t>
      </w:r>
      <w:r w:rsidRPr="00AC6172">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AC6172">
        <w:rPr>
          <w:rFonts w:ascii="Times New Roman" w:hAnsi="Times New Roman" w:cs="Times New Roman"/>
          <w:sz w:val="24"/>
          <w:szCs w:val="24"/>
        </w:rPr>
        <w:t>Федеральным законом о контрактной системе</w:t>
      </w:r>
      <w:r w:rsidRPr="00AC6172">
        <w:rPr>
          <w:rFonts w:ascii="Times New Roman" w:hAnsi="Times New Roman" w:cs="Times New Roman"/>
          <w:sz w:val="24"/>
          <w:szCs w:val="24"/>
        </w:rPr>
        <w:t>.</w:t>
      </w:r>
    </w:p>
    <w:p w14:paraId="282C7ED7" w14:textId="3DF3A258"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12</w:t>
      </w:r>
      <w:r w:rsidR="005C405B" w:rsidRPr="00AC6172">
        <w:rPr>
          <w:rFonts w:ascii="Times New Roman" w:hAnsi="Times New Roman" w:cs="Times New Roman"/>
          <w:b/>
          <w:sz w:val="24"/>
          <w:szCs w:val="24"/>
          <w:u w:val="single"/>
        </w:rPr>
        <w:t>. Прочие положения</w:t>
      </w:r>
      <w:r w:rsidR="005C405B" w:rsidRPr="00AC6172">
        <w:rPr>
          <w:rFonts w:ascii="Times New Roman" w:hAnsi="Times New Roman" w:cs="Times New Roman"/>
          <w:sz w:val="24"/>
          <w:szCs w:val="24"/>
        </w:rPr>
        <w:t xml:space="preserve"> </w:t>
      </w:r>
    </w:p>
    <w:p w14:paraId="4E0ABCBF"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3">
        <w:r w:rsidRPr="00AC6172">
          <w:rPr>
            <w:rFonts w:ascii="Times New Roman" w:hAnsi="Times New Roman" w:cs="Times New Roman"/>
            <w:sz w:val="24"/>
            <w:szCs w:val="24"/>
          </w:rPr>
          <w:t>статьей 95</w:t>
        </w:r>
      </w:hyperlink>
      <w:r w:rsidRPr="00AC6172">
        <w:rPr>
          <w:rFonts w:ascii="Times New Roman" w:hAnsi="Times New Roman" w:cs="Times New Roman"/>
          <w:sz w:val="24"/>
          <w:szCs w:val="24"/>
        </w:rPr>
        <w:t xml:space="preserve"> </w:t>
      </w:r>
      <w:r w:rsidR="00431875" w:rsidRPr="00AC6172">
        <w:rPr>
          <w:rFonts w:ascii="Times New Roman" w:hAnsi="Times New Roman" w:cs="Times New Roman"/>
          <w:sz w:val="24"/>
          <w:szCs w:val="24"/>
        </w:rPr>
        <w:t>Федерального закона о контрактной системе</w:t>
      </w:r>
    </w:p>
    <w:p w14:paraId="753F965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Pr="00AC6172" w:rsidRDefault="005C405B" w:rsidP="006F40C6">
      <w:pPr>
        <w:pStyle w:val="ConsPlusNormal"/>
        <w:spacing w:line="280" w:lineRule="exact"/>
        <w:ind w:firstLine="567"/>
        <w:jc w:val="both"/>
        <w:rPr>
          <w:rFonts w:ascii="Times New Roman" w:hAnsi="Times New Roman" w:cs="Times New Roman"/>
          <w:sz w:val="24"/>
          <w:szCs w:val="24"/>
        </w:rPr>
      </w:pPr>
      <w:bookmarkStart w:id="45" w:name="P1633"/>
      <w:bookmarkEnd w:id="45"/>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.7. Контракт составлен в </w:t>
      </w:r>
      <w:r w:rsidR="00B16FB4" w:rsidRPr="00AC6172">
        <w:rPr>
          <w:rFonts w:ascii="Times New Roman" w:hAnsi="Times New Roman" w:cs="Times New Roman"/>
          <w:sz w:val="24"/>
          <w:szCs w:val="24"/>
        </w:rPr>
        <w:t>2 (двух)</w:t>
      </w:r>
      <w:r w:rsidRPr="00AC617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AC6172">
        <w:rPr>
          <w:rFonts w:ascii="Times New Roman" w:hAnsi="Times New Roman" w:cs="Times New Roman"/>
          <w:sz w:val="24"/>
          <w:szCs w:val="24"/>
        </w:rPr>
        <w:t>второй</w:t>
      </w:r>
      <w:r w:rsidRPr="00AC6172">
        <w:rPr>
          <w:rFonts w:ascii="Times New Roman" w:hAnsi="Times New Roman" w:cs="Times New Roman"/>
          <w:sz w:val="24"/>
          <w:szCs w:val="24"/>
        </w:rPr>
        <w:t xml:space="preserve"> - находятся у Заказчика. </w:t>
      </w:r>
      <w:r w:rsidR="00742FFE" w:rsidRPr="00AC6172">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AC6172">
        <w:rPr>
          <w:rFonts w:ascii="Times New Roman" w:hAnsi="Times New Roman" w:cs="Times New Roman"/>
          <w:sz w:val="24"/>
          <w:szCs w:val="24"/>
        </w:rPr>
        <w:t>подписания</w:t>
      </w:r>
      <w:r w:rsidR="00742FFE" w:rsidRPr="00AC6172">
        <w:rPr>
          <w:rFonts w:ascii="Times New Roman" w:hAnsi="Times New Roman" w:cs="Times New Roman"/>
          <w:sz w:val="24"/>
          <w:szCs w:val="24"/>
        </w:rPr>
        <w:t>.</w:t>
      </w:r>
    </w:p>
    <w:p w14:paraId="7C1AFB80" w14:textId="77777777" w:rsidR="00511D32" w:rsidRPr="00AC617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sidRPr="00AC6172">
        <w:rPr>
          <w:rFonts w:ascii="Times New Roman" w:hAnsi="Times New Roman" w:cs="Times New Roman"/>
          <w:sz w:val="24"/>
          <w:szCs w:val="24"/>
        </w:rPr>
        <w:t xml:space="preserve">12.8. </w:t>
      </w:r>
      <w:r w:rsidRPr="00AC6172">
        <w:rPr>
          <w:rFonts w:ascii="Times New Roman" w:eastAsiaTheme="minorEastAsia" w:hAnsi="Times New Roman" w:cs="Times New Roman"/>
          <w:sz w:val="24"/>
          <w:szCs w:val="24"/>
          <w:lang w:eastAsia="ru-RU"/>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CBF54E5" w14:textId="643EC25F"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12.</w:t>
      </w:r>
      <w:r w:rsidR="00511D32" w:rsidRPr="00AC6172">
        <w:rPr>
          <w:rFonts w:ascii="Times New Roman" w:hAnsi="Times New Roman" w:cs="Times New Roman"/>
          <w:sz w:val="24"/>
          <w:szCs w:val="24"/>
        </w:rPr>
        <w:t>9</w:t>
      </w:r>
      <w:r w:rsidRPr="00AC6172">
        <w:rPr>
          <w:rFonts w:ascii="Times New Roman" w:hAnsi="Times New Roman" w:cs="Times New Roman"/>
          <w:sz w:val="24"/>
          <w:szCs w:val="24"/>
        </w:rPr>
        <w:t>. Неотъемлемой частью настоящего Контракта являются:</w:t>
      </w:r>
    </w:p>
    <w:p w14:paraId="0328D579" w14:textId="25F354B4"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пецификация (</w:t>
      </w:r>
      <w:hyperlink r:id="rId14" w:anchor="Приложени1" w:history="1">
        <w:r w:rsidRPr="00AC6172">
          <w:rPr>
            <w:rFonts w:ascii="Times New Roman" w:hAnsi="Times New Roman" w:cs="Times New Roman"/>
            <w:sz w:val="24"/>
            <w:szCs w:val="24"/>
          </w:rPr>
          <w:t>приложение № 1</w:t>
        </w:r>
      </w:hyperlink>
      <w:r w:rsidRPr="00AC6172">
        <w:rPr>
          <w:rFonts w:ascii="Times New Roman" w:hAnsi="Times New Roman" w:cs="Times New Roman"/>
          <w:sz w:val="24"/>
          <w:szCs w:val="24"/>
        </w:rPr>
        <w:t>);</w:t>
      </w:r>
    </w:p>
    <w:p w14:paraId="5092353C" w14:textId="7EE7A47D" w:rsidR="00A5314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Т</w:t>
      </w:r>
      <w:r w:rsidRPr="00AC6172">
        <w:rPr>
          <w:rFonts w:ascii="Times New Roman" w:hAnsi="Times New Roman" w:cs="Times New Roman"/>
          <w:sz w:val="24"/>
          <w:szCs w:val="24"/>
        </w:rPr>
        <w:t>ехническое задание (</w:t>
      </w:r>
      <w:hyperlink r:id="rId15" w:anchor="Приложение2" w:history="1">
        <w:r w:rsidRPr="00AC6172">
          <w:rPr>
            <w:rFonts w:ascii="Times New Roman" w:hAnsi="Times New Roman" w:cs="Times New Roman"/>
            <w:sz w:val="24"/>
            <w:szCs w:val="24"/>
          </w:rPr>
          <w:t>приложение № 2</w:t>
        </w:r>
      </w:hyperlink>
      <w:r w:rsidRPr="00AC6172">
        <w:rPr>
          <w:rFonts w:ascii="Times New Roman" w:hAnsi="Times New Roman" w:cs="Times New Roman"/>
          <w:sz w:val="24"/>
          <w:szCs w:val="24"/>
        </w:rPr>
        <w:t>)</w:t>
      </w:r>
      <w:r w:rsidR="00A5314E" w:rsidRPr="00AC6172">
        <w:rPr>
          <w:rFonts w:ascii="Times New Roman" w:hAnsi="Times New Roman" w:cs="Times New Roman"/>
          <w:sz w:val="24"/>
          <w:szCs w:val="24"/>
        </w:rPr>
        <w:t>;</w:t>
      </w:r>
    </w:p>
    <w:p w14:paraId="14111412" w14:textId="4FF3910F" w:rsidR="005C405B" w:rsidRPr="00AC6172" w:rsidRDefault="00A5314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lastRenderedPageBreak/>
        <w:t xml:space="preserve">- </w:t>
      </w:r>
      <w:r w:rsidR="00FD2B78" w:rsidRPr="00AC6172">
        <w:rPr>
          <w:rFonts w:ascii="Times New Roman" w:hAnsi="Times New Roman" w:cs="Times New Roman"/>
          <w:sz w:val="24"/>
          <w:szCs w:val="24"/>
        </w:rPr>
        <w:t xml:space="preserve">Форма акта сдачи-приемки товара </w:t>
      </w:r>
      <w:r w:rsidRPr="00AC6172">
        <w:rPr>
          <w:rFonts w:ascii="Times New Roman" w:hAnsi="Times New Roman" w:cs="Times New Roman"/>
          <w:sz w:val="24"/>
          <w:szCs w:val="24"/>
        </w:rPr>
        <w:t>(</w:t>
      </w:r>
      <w:r w:rsidR="000F69E3" w:rsidRPr="00AC6172">
        <w:rPr>
          <w:rFonts w:ascii="Times New Roman" w:hAnsi="Times New Roman" w:cs="Times New Roman"/>
          <w:sz w:val="24"/>
          <w:szCs w:val="24"/>
        </w:rPr>
        <w:t>п</w:t>
      </w:r>
      <w:r w:rsidRPr="00AC6172">
        <w:rPr>
          <w:rFonts w:ascii="Times New Roman" w:hAnsi="Times New Roman" w:cs="Times New Roman"/>
          <w:sz w:val="24"/>
          <w:szCs w:val="24"/>
        </w:rPr>
        <w:t>риложение № 3)</w:t>
      </w:r>
      <w:r w:rsidR="00742FFE" w:rsidRPr="00AC6172">
        <w:rPr>
          <w:rFonts w:ascii="Times New Roman" w:hAnsi="Times New Roman" w:cs="Times New Roman"/>
          <w:sz w:val="24"/>
          <w:szCs w:val="24"/>
        </w:rPr>
        <w:t>.</w:t>
      </w:r>
    </w:p>
    <w:p w14:paraId="03B978D3" w14:textId="1BA1E29C"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13</w:t>
      </w:r>
      <w:r w:rsidR="005C405B" w:rsidRPr="00AC6172">
        <w:rPr>
          <w:rFonts w:ascii="Times New Roman" w:hAnsi="Times New Roman" w:cs="Times New Roman"/>
          <w:b/>
          <w:sz w:val="24"/>
          <w:szCs w:val="24"/>
          <w:u w:val="single"/>
        </w:rPr>
        <w:t>. Адреса и банковские реквизиты Сторон</w:t>
      </w:r>
    </w:p>
    <w:p w14:paraId="7D5CEEEC" w14:textId="77777777" w:rsidR="005C405B" w:rsidRPr="00AC6172"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AC6172" w14:paraId="3834630A" w14:textId="77777777" w:rsidTr="00497F1B">
        <w:trPr>
          <w:cantSplit/>
          <w:jc w:val="center"/>
        </w:trPr>
        <w:tc>
          <w:tcPr>
            <w:tcW w:w="4479" w:type="dxa"/>
          </w:tcPr>
          <w:p w14:paraId="7146BD61"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tc>
        <w:tc>
          <w:tcPr>
            <w:tcW w:w="4550" w:type="dxa"/>
          </w:tcPr>
          <w:p w14:paraId="41DC36F0"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tc>
      </w:tr>
      <w:tr w:rsidR="006C7A9C" w:rsidRPr="00AC6172" w14:paraId="0263747C" w14:textId="77777777" w:rsidTr="006C7A9C">
        <w:trPr>
          <w:cantSplit/>
          <w:trHeight w:val="7307"/>
          <w:jc w:val="center"/>
        </w:trPr>
        <w:tc>
          <w:tcPr>
            <w:tcW w:w="4479" w:type="dxa"/>
          </w:tcPr>
          <w:p w14:paraId="151FB44B" w14:textId="664D9306"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ФГ</w:t>
            </w:r>
            <w:r w:rsidR="0006078F"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w:t>
            </w:r>
          </w:p>
          <w:p w14:paraId="7C545EE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125993, г. Москва, ул. Баррикадная, д. 2/1, </w:t>
            </w:r>
          </w:p>
          <w:p w14:paraId="4BC9FD4A"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стр. 1</w:t>
            </w:r>
          </w:p>
          <w:p w14:paraId="1F06E86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ИНН/КПП 7703122485/770301001</w:t>
            </w:r>
          </w:p>
          <w:p w14:paraId="670EC687" w14:textId="74D8ADA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УФК по г. Москве (ФГ</w:t>
            </w:r>
            <w:r w:rsidR="002257CB"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л/с </w:t>
            </w:r>
            <w:r w:rsidR="00FD331D" w:rsidRPr="00AC6172">
              <w:rPr>
                <w:rFonts w:ascii="Times New Roman" w:hAnsi="Times New Roman" w:cs="Times New Roman"/>
                <w:sz w:val="24"/>
                <w:szCs w:val="24"/>
              </w:rPr>
              <w:t>30736Щ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31736Щ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32736Щ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w:t>
            </w:r>
          </w:p>
          <w:p w14:paraId="44511C35" w14:textId="77777777" w:rsidR="00836E15" w:rsidRPr="00AC6172" w:rsidRDefault="00836E15" w:rsidP="00836E15">
            <w:pPr>
              <w:pStyle w:val="ConsPlusNormal"/>
              <w:rPr>
                <w:rFonts w:ascii="Times New Roman" w:hAnsi="Times New Roman" w:cs="Times New Roman"/>
                <w:sz w:val="24"/>
                <w:szCs w:val="24"/>
              </w:rPr>
            </w:pPr>
            <w:r w:rsidRPr="00AC6172">
              <w:rPr>
                <w:rFonts w:ascii="Times New Roman" w:hAnsi="Times New Roman" w:cs="Times New Roman"/>
                <w:sz w:val="24"/>
                <w:szCs w:val="24"/>
              </w:rPr>
              <w:t>Казначейский счет 03214643000000017300</w:t>
            </w:r>
          </w:p>
          <w:p w14:paraId="71506BF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378A853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(ОКЦ №1 ГУ Банка России по ЦФО//УФК по г. Москве)</w:t>
            </w:r>
          </w:p>
          <w:p w14:paraId="01A09B0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БИК 004525988 </w:t>
            </w:r>
          </w:p>
          <w:p w14:paraId="2114538E" w14:textId="77777777" w:rsidR="00836E15" w:rsidRPr="00AC6172" w:rsidRDefault="00836E15" w:rsidP="00836E15">
            <w:pPr>
              <w:spacing w:after="0" w:line="240" w:lineRule="auto"/>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Единый казначейский счет 40102810545370000003</w:t>
            </w:r>
          </w:p>
          <w:p w14:paraId="6676EF66"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ОКТМО: 45380000</w:t>
            </w:r>
          </w:p>
          <w:p w14:paraId="7BCB15D9" w14:textId="1C88E2DF"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ОКОПФ 7510</w:t>
            </w:r>
            <w:r w:rsidR="00862D9A" w:rsidRPr="00AC6172">
              <w:rPr>
                <w:rFonts w:ascii="Times New Roman" w:hAnsi="Times New Roman" w:cs="Times New Roman"/>
                <w:sz w:val="24"/>
                <w:szCs w:val="24"/>
              </w:rPr>
              <w:t>1</w:t>
            </w:r>
          </w:p>
          <w:p w14:paraId="39121CAB" w14:textId="77777777"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06E2A943" w14:textId="7D72A126"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ru</w:t>
            </w:r>
          </w:p>
          <w:p w14:paraId="556756C0" w14:textId="40841A59" w:rsidR="006C7A9C"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(499) 252-21-04</w:t>
            </w:r>
            <w:r w:rsidRPr="00AC6172">
              <w:rPr>
                <w:rFonts w:ascii="Times New Roman" w:hAnsi="Times New Roman" w:cs="Times New Roman"/>
                <w:sz w:val="24"/>
                <w:szCs w:val="24"/>
              </w:rPr>
              <w:br/>
              <w:t>8-495-680-05-99</w:t>
            </w:r>
          </w:p>
        </w:tc>
        <w:tc>
          <w:tcPr>
            <w:tcW w:w="4550" w:type="dxa"/>
          </w:tcPr>
          <w:p w14:paraId="7877DB44" w14:textId="77777777" w:rsidR="006C7A9C" w:rsidRPr="00AC6172" w:rsidRDefault="006C7A9C" w:rsidP="00742FFE">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местонахождения: ___________</w:t>
            </w:r>
          </w:p>
          <w:p w14:paraId="5863FD0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_______________________________</w:t>
            </w:r>
          </w:p>
          <w:p w14:paraId="0EEF1A8A"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ИНН ___________________________</w:t>
            </w:r>
          </w:p>
          <w:p w14:paraId="05D9D290"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КПП (при наличии) _________________</w:t>
            </w:r>
          </w:p>
          <w:p w14:paraId="106F9B28"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Банковские реквизиты:</w:t>
            </w:r>
          </w:p>
          <w:p w14:paraId="24A013E4"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р/с _____________________________</w:t>
            </w:r>
          </w:p>
          <w:p w14:paraId="2C27DACF"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к/с _____________________________</w:t>
            </w:r>
          </w:p>
          <w:p w14:paraId="10020DE5"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БИК ____________________________</w:t>
            </w:r>
          </w:p>
          <w:p w14:paraId="39DBC3BD" w14:textId="77777777" w:rsidR="006C7A9C" w:rsidRPr="00AC6172" w:rsidRDefault="00B37221" w:rsidP="00742FFE">
            <w:pPr>
              <w:pStyle w:val="ConsPlusNormal"/>
              <w:rPr>
                <w:rFonts w:ascii="Times New Roman" w:hAnsi="Times New Roman" w:cs="Times New Roman"/>
                <w:sz w:val="24"/>
                <w:szCs w:val="24"/>
              </w:rPr>
            </w:pPr>
            <w:hyperlink r:id="rId16">
              <w:r w:rsidR="006C7A9C" w:rsidRPr="00AC6172">
                <w:rPr>
                  <w:rFonts w:ascii="Times New Roman" w:hAnsi="Times New Roman" w:cs="Times New Roman"/>
                  <w:sz w:val="24"/>
                  <w:szCs w:val="24"/>
                </w:rPr>
                <w:t>ОКОПФ</w:t>
              </w:r>
            </w:hyperlink>
          </w:p>
          <w:p w14:paraId="3EF0F05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ОКПО</w:t>
            </w:r>
          </w:p>
          <w:p w14:paraId="3C403848" w14:textId="77777777" w:rsidR="006C7A9C" w:rsidRPr="00AC6172" w:rsidRDefault="00B37221" w:rsidP="00742FFE">
            <w:pPr>
              <w:pStyle w:val="ConsPlusNormal"/>
              <w:rPr>
                <w:rFonts w:ascii="Times New Roman" w:hAnsi="Times New Roman" w:cs="Times New Roman"/>
                <w:sz w:val="24"/>
                <w:szCs w:val="24"/>
              </w:rPr>
            </w:pPr>
            <w:hyperlink r:id="rId17">
              <w:r w:rsidR="006C7A9C" w:rsidRPr="00AC6172">
                <w:rPr>
                  <w:rFonts w:ascii="Times New Roman" w:hAnsi="Times New Roman" w:cs="Times New Roman"/>
                  <w:sz w:val="24"/>
                  <w:szCs w:val="24"/>
                </w:rPr>
                <w:t>ОКПД2</w:t>
              </w:r>
            </w:hyperlink>
          </w:p>
          <w:p w14:paraId="06BBE85E" w14:textId="77777777" w:rsidR="006C7A9C" w:rsidRPr="00AC6172" w:rsidRDefault="00B37221" w:rsidP="00742FFE">
            <w:pPr>
              <w:pStyle w:val="ConsPlusNormal"/>
              <w:rPr>
                <w:rFonts w:ascii="Times New Roman" w:hAnsi="Times New Roman" w:cs="Times New Roman"/>
                <w:sz w:val="24"/>
                <w:szCs w:val="24"/>
              </w:rPr>
            </w:pPr>
            <w:hyperlink r:id="rId18">
              <w:r w:rsidR="006C7A9C" w:rsidRPr="00AC6172">
                <w:rPr>
                  <w:rFonts w:ascii="Times New Roman" w:hAnsi="Times New Roman" w:cs="Times New Roman"/>
                  <w:sz w:val="24"/>
                  <w:szCs w:val="24"/>
                </w:rPr>
                <w:t>ОКАТО</w:t>
              </w:r>
            </w:hyperlink>
          </w:p>
          <w:p w14:paraId="71CE1930" w14:textId="77777777" w:rsidR="006C7A9C" w:rsidRPr="00AC6172" w:rsidRDefault="00B37221" w:rsidP="00BA06D3">
            <w:pPr>
              <w:pStyle w:val="ConsPlusNormal"/>
              <w:rPr>
                <w:rFonts w:ascii="Times New Roman" w:hAnsi="Times New Roman" w:cs="Times New Roman"/>
                <w:sz w:val="24"/>
                <w:szCs w:val="24"/>
              </w:rPr>
            </w:pPr>
            <w:hyperlink r:id="rId19">
              <w:r w:rsidR="006C7A9C" w:rsidRPr="00AC6172">
                <w:rPr>
                  <w:rFonts w:ascii="Times New Roman" w:hAnsi="Times New Roman" w:cs="Times New Roman"/>
                  <w:sz w:val="24"/>
                  <w:szCs w:val="24"/>
                </w:rPr>
                <w:t>ОКТМО</w:t>
              </w:r>
            </w:hyperlink>
          </w:p>
          <w:p w14:paraId="0AA94BBD" w14:textId="77777777" w:rsidR="006C7A9C" w:rsidRPr="00AC6172" w:rsidRDefault="006C7A9C" w:rsidP="00BA06D3">
            <w:pPr>
              <w:pStyle w:val="ConsPlusNormal"/>
              <w:rPr>
                <w:rFonts w:ascii="Times New Roman" w:hAnsi="Times New Roman" w:cs="Times New Roman"/>
                <w:sz w:val="24"/>
                <w:szCs w:val="24"/>
              </w:rPr>
            </w:pPr>
            <w:r w:rsidRPr="00AC6172">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60F71813" w14:textId="77777777" w:rsidR="006C7A9C" w:rsidRPr="00AC6172" w:rsidRDefault="006C7A9C" w:rsidP="006C7A9C">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________________________</w:t>
            </w:r>
          </w:p>
        </w:tc>
      </w:tr>
      <w:tr w:rsidR="00D05978" w:rsidRPr="00AC6172" w14:paraId="2FF4F4B5" w14:textId="77777777" w:rsidTr="00497F1B">
        <w:trPr>
          <w:cantSplit/>
          <w:jc w:val="center"/>
        </w:trPr>
        <w:tc>
          <w:tcPr>
            <w:tcW w:w="4479" w:type="dxa"/>
          </w:tcPr>
          <w:p w14:paraId="3C787BE2"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0860860F" w14:textId="3B8284E0" w:rsidR="00AC6172" w:rsidRPr="00AC6172" w:rsidRDefault="00AC6172" w:rsidP="007B270A">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Проректор </w:t>
            </w:r>
            <w:r w:rsidR="007B270A">
              <w:rPr>
                <w:rFonts w:ascii="Times New Roman" w:hAnsi="Times New Roman" w:cs="Times New Roman"/>
                <w:sz w:val="24"/>
                <w:szCs w:val="24"/>
              </w:rPr>
              <w:t>по стратегическому развитию</w:t>
            </w:r>
          </w:p>
          <w:p w14:paraId="7A039C3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78C5DEA" w14:textId="77777777" w:rsidR="00AC6172" w:rsidRPr="00AC6172" w:rsidRDefault="00AC6172" w:rsidP="00AC6172">
            <w:pPr>
              <w:pStyle w:val="ConsPlusNormal"/>
              <w:rPr>
                <w:rFonts w:ascii="Times New Roman" w:hAnsi="Times New Roman" w:cs="Times New Roman"/>
                <w:sz w:val="24"/>
                <w:szCs w:val="24"/>
              </w:rPr>
            </w:pPr>
          </w:p>
          <w:p w14:paraId="5EFBD0EB" w14:textId="77777777" w:rsidR="00AC6172" w:rsidRPr="00AC6172" w:rsidRDefault="00AC6172" w:rsidP="00AC6172">
            <w:pPr>
              <w:pStyle w:val="ConsPlusNormal"/>
              <w:rPr>
                <w:rFonts w:ascii="Times New Roman" w:hAnsi="Times New Roman" w:cs="Times New Roman"/>
                <w:sz w:val="24"/>
                <w:szCs w:val="24"/>
              </w:rPr>
            </w:pPr>
          </w:p>
          <w:p w14:paraId="6E4D0104" w14:textId="1758F181" w:rsidR="00021F54"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_____________________ </w:t>
            </w:r>
            <w:r w:rsidR="007B270A">
              <w:rPr>
                <w:rFonts w:ascii="Times New Roman" w:hAnsi="Times New Roman" w:cs="Times New Roman"/>
                <w:sz w:val="24"/>
                <w:szCs w:val="24"/>
              </w:rPr>
              <w:t>А.В. Черепов</w:t>
            </w:r>
          </w:p>
        </w:tc>
        <w:tc>
          <w:tcPr>
            <w:tcW w:w="4550" w:type="dxa"/>
          </w:tcPr>
          <w:p w14:paraId="1B2CF77B"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p w14:paraId="271EFB6F" w14:textId="77777777" w:rsidR="00021F54" w:rsidRPr="00AC6172" w:rsidRDefault="00021F54" w:rsidP="00021F54">
            <w:pPr>
              <w:pStyle w:val="ConsPlusNormal"/>
              <w:rPr>
                <w:rFonts w:ascii="Times New Roman" w:hAnsi="Times New Roman" w:cs="Times New Roman"/>
                <w:sz w:val="24"/>
                <w:szCs w:val="24"/>
              </w:rPr>
            </w:pPr>
          </w:p>
          <w:p w14:paraId="6AA08B51" w14:textId="77777777" w:rsidR="00021F54" w:rsidRPr="00AC6172" w:rsidRDefault="00021F54" w:rsidP="00021F54">
            <w:pPr>
              <w:pStyle w:val="ConsPlusNormal"/>
              <w:rPr>
                <w:rFonts w:ascii="Times New Roman" w:hAnsi="Times New Roman" w:cs="Times New Roman"/>
                <w:sz w:val="24"/>
                <w:szCs w:val="24"/>
              </w:rPr>
            </w:pPr>
          </w:p>
          <w:p w14:paraId="1FC92752" w14:textId="77777777" w:rsidR="00497F1B" w:rsidRPr="00AC6172" w:rsidRDefault="00497F1B" w:rsidP="00021F54">
            <w:pPr>
              <w:pStyle w:val="ConsPlusNormal"/>
              <w:rPr>
                <w:rFonts w:ascii="Times New Roman" w:hAnsi="Times New Roman" w:cs="Times New Roman"/>
                <w:sz w:val="24"/>
                <w:szCs w:val="24"/>
              </w:rPr>
            </w:pPr>
          </w:p>
          <w:p w14:paraId="02F63D40" w14:textId="4BDE54B3" w:rsidR="00497F1B" w:rsidRPr="00AC6172" w:rsidRDefault="00497F1B" w:rsidP="00021F54">
            <w:pPr>
              <w:pStyle w:val="ConsPlusNormal"/>
              <w:rPr>
                <w:rFonts w:ascii="Times New Roman" w:hAnsi="Times New Roman" w:cs="Times New Roman"/>
                <w:sz w:val="24"/>
                <w:szCs w:val="24"/>
              </w:rPr>
            </w:pPr>
          </w:p>
          <w:p w14:paraId="2B643F8E" w14:textId="3FE6ECF9" w:rsidR="00AC6172" w:rsidRPr="00AC6172" w:rsidRDefault="00AC6172" w:rsidP="00021F54">
            <w:pPr>
              <w:pStyle w:val="ConsPlusNormal"/>
              <w:rPr>
                <w:rFonts w:ascii="Times New Roman" w:hAnsi="Times New Roman" w:cs="Times New Roman"/>
                <w:sz w:val="24"/>
                <w:szCs w:val="24"/>
              </w:rPr>
            </w:pPr>
          </w:p>
          <w:p w14:paraId="3B98662A" w14:textId="77777777" w:rsidR="00021F54" w:rsidRPr="00AC6172" w:rsidRDefault="00021F54" w:rsidP="00021F54">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 «______________»</w:t>
            </w:r>
          </w:p>
          <w:p w14:paraId="60942FA7" w14:textId="77777777" w:rsidR="00021F54" w:rsidRPr="00AC6172" w:rsidRDefault="00021F54" w:rsidP="00021F54">
            <w:pPr>
              <w:pStyle w:val="ConsPlusNormal"/>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3E65F5F5"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3A53FB51" w14:textId="31DA5EA7" w:rsidR="004210BD" w:rsidRDefault="004210BD"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7CF43088" w14:textId="42DD34BB" w:rsidR="00021F54"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C6172">
        <w:rPr>
          <w:rFonts w:ascii="Times New Roman" w:hAnsi="Times New Roman" w:cs="Times New Roman"/>
          <w:b/>
          <w:sz w:val="24"/>
          <w:szCs w:val="24"/>
        </w:rPr>
        <w:t>С П Е Ц И Ф И К А Ц И Я</w:t>
      </w:r>
    </w:p>
    <w:p w14:paraId="3B3CCFC3" w14:textId="77777777" w:rsidR="004210BD" w:rsidRPr="00AC6172" w:rsidRDefault="004210BD"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bl>
      <w:tblPr>
        <w:tblStyle w:val="a7"/>
        <w:tblpPr w:leftFromText="180" w:rightFromText="180" w:vertAnchor="text" w:tblpX="-294" w:tblpY="1"/>
        <w:tblOverlap w:val="never"/>
        <w:tblW w:w="5158" w:type="pct"/>
        <w:tblInd w:w="0" w:type="dxa"/>
        <w:tblLayout w:type="fixed"/>
        <w:tblLook w:val="04A0" w:firstRow="1" w:lastRow="0" w:firstColumn="1" w:lastColumn="0" w:noHBand="0" w:noVBand="1"/>
      </w:tblPr>
      <w:tblGrid>
        <w:gridCol w:w="562"/>
        <w:gridCol w:w="4124"/>
        <w:gridCol w:w="696"/>
        <w:gridCol w:w="1149"/>
        <w:gridCol w:w="931"/>
        <w:gridCol w:w="875"/>
        <w:gridCol w:w="1303"/>
      </w:tblGrid>
      <w:tr w:rsidR="00D05978" w:rsidRPr="00AC6172" w14:paraId="3AFBBBAC" w14:textId="77777777" w:rsidTr="00393734">
        <w:trPr>
          <w:trHeight w:val="970"/>
        </w:trPr>
        <w:tc>
          <w:tcPr>
            <w:tcW w:w="291" w:type="pct"/>
            <w:tcBorders>
              <w:top w:val="single" w:sz="4" w:space="0" w:color="auto"/>
              <w:left w:val="single" w:sz="4" w:space="0" w:color="auto"/>
              <w:bottom w:val="single" w:sz="4" w:space="0" w:color="auto"/>
              <w:right w:val="single" w:sz="4" w:space="0" w:color="auto"/>
            </w:tcBorders>
            <w:hideMark/>
          </w:tcPr>
          <w:p w14:paraId="1C477145" w14:textId="77777777" w:rsidR="00021F54" w:rsidRPr="00AC6172" w:rsidRDefault="00021F54" w:rsidP="00480A3A">
            <w:pPr>
              <w:widowControl w:val="0"/>
              <w:autoSpaceDE w:val="0"/>
              <w:autoSpaceDN w:val="0"/>
              <w:adjustRightInd w:val="0"/>
              <w:jc w:val="center"/>
            </w:pPr>
            <w:r w:rsidRPr="00AC6172">
              <w:t>№ п/п</w:t>
            </w:r>
          </w:p>
        </w:tc>
        <w:tc>
          <w:tcPr>
            <w:tcW w:w="2139" w:type="pct"/>
            <w:tcBorders>
              <w:top w:val="single" w:sz="4" w:space="0" w:color="auto"/>
              <w:left w:val="single" w:sz="4" w:space="0" w:color="auto"/>
              <w:bottom w:val="single" w:sz="4" w:space="0" w:color="auto"/>
              <w:right w:val="single" w:sz="4" w:space="0" w:color="auto"/>
            </w:tcBorders>
            <w:hideMark/>
          </w:tcPr>
          <w:p w14:paraId="7BD11750" w14:textId="77777777" w:rsidR="00021F54" w:rsidRPr="00AC6172" w:rsidRDefault="00021F54" w:rsidP="00480A3A">
            <w:pPr>
              <w:widowControl w:val="0"/>
              <w:autoSpaceDE w:val="0"/>
              <w:autoSpaceDN w:val="0"/>
              <w:adjustRightInd w:val="0"/>
              <w:jc w:val="center"/>
            </w:pPr>
            <w:r w:rsidRPr="00AC6172">
              <w:t>Наименование Товара (модель, товарный знак, производитель)</w:t>
            </w:r>
          </w:p>
        </w:tc>
        <w:tc>
          <w:tcPr>
            <w:tcW w:w="361" w:type="pct"/>
            <w:tcBorders>
              <w:top w:val="single" w:sz="4" w:space="0" w:color="auto"/>
              <w:left w:val="single" w:sz="4" w:space="0" w:color="auto"/>
              <w:bottom w:val="single" w:sz="4" w:space="0" w:color="auto"/>
              <w:right w:val="single" w:sz="4" w:space="0" w:color="auto"/>
            </w:tcBorders>
            <w:hideMark/>
          </w:tcPr>
          <w:p w14:paraId="1F78618F" w14:textId="3F22229C" w:rsidR="00021F54" w:rsidRPr="00AC6172" w:rsidRDefault="00021F54" w:rsidP="00480A3A">
            <w:pPr>
              <w:widowControl w:val="0"/>
              <w:autoSpaceDE w:val="0"/>
              <w:autoSpaceDN w:val="0"/>
              <w:adjustRightInd w:val="0"/>
              <w:jc w:val="center"/>
            </w:pPr>
            <w:r w:rsidRPr="00AC6172">
              <w:t>Ед</w:t>
            </w:r>
            <w:r w:rsidR="006402A5" w:rsidRPr="00AC6172">
              <w:t>.</w:t>
            </w:r>
            <w:r w:rsidRPr="00AC6172">
              <w:t xml:space="preserve"> изм</w:t>
            </w:r>
            <w:r w:rsidR="006402A5" w:rsidRPr="00AC6172">
              <w:t>.</w:t>
            </w:r>
          </w:p>
        </w:tc>
        <w:tc>
          <w:tcPr>
            <w:tcW w:w="596" w:type="pct"/>
            <w:tcBorders>
              <w:top w:val="single" w:sz="4" w:space="0" w:color="auto"/>
              <w:left w:val="single" w:sz="4" w:space="0" w:color="auto"/>
              <w:bottom w:val="single" w:sz="4" w:space="0" w:color="auto"/>
              <w:right w:val="single" w:sz="4" w:space="0" w:color="auto"/>
            </w:tcBorders>
            <w:hideMark/>
          </w:tcPr>
          <w:p w14:paraId="68436A69" w14:textId="77777777" w:rsidR="00021F54" w:rsidRPr="00AC6172" w:rsidRDefault="00021F54" w:rsidP="00480A3A">
            <w:pPr>
              <w:widowControl w:val="0"/>
              <w:autoSpaceDE w:val="0"/>
              <w:autoSpaceDN w:val="0"/>
              <w:adjustRightInd w:val="0"/>
              <w:jc w:val="center"/>
            </w:pPr>
            <w:r w:rsidRPr="00AC6172">
              <w:t>Страна происхождения</w:t>
            </w:r>
          </w:p>
        </w:tc>
        <w:tc>
          <w:tcPr>
            <w:tcW w:w="483" w:type="pct"/>
            <w:tcBorders>
              <w:top w:val="single" w:sz="4" w:space="0" w:color="auto"/>
              <w:left w:val="single" w:sz="4" w:space="0" w:color="auto"/>
              <w:bottom w:val="single" w:sz="4" w:space="0" w:color="auto"/>
              <w:right w:val="single" w:sz="4" w:space="0" w:color="auto"/>
            </w:tcBorders>
            <w:hideMark/>
          </w:tcPr>
          <w:p w14:paraId="7D563893" w14:textId="2486EFCF" w:rsidR="00021F54" w:rsidRPr="00AC6172" w:rsidRDefault="00021F54" w:rsidP="00480A3A">
            <w:pPr>
              <w:widowControl w:val="0"/>
              <w:autoSpaceDE w:val="0"/>
              <w:autoSpaceDN w:val="0"/>
              <w:adjustRightInd w:val="0"/>
              <w:jc w:val="center"/>
            </w:pPr>
            <w:r w:rsidRPr="00AC6172">
              <w:t>Кол</w:t>
            </w:r>
            <w:r w:rsidR="00C324F0" w:rsidRPr="00AC6172">
              <w:t>-</w:t>
            </w:r>
            <w:r w:rsidRPr="00AC6172">
              <w:t>во</w:t>
            </w:r>
          </w:p>
        </w:tc>
        <w:tc>
          <w:tcPr>
            <w:tcW w:w="454" w:type="pct"/>
            <w:tcBorders>
              <w:top w:val="single" w:sz="4" w:space="0" w:color="auto"/>
              <w:left w:val="single" w:sz="4" w:space="0" w:color="auto"/>
              <w:bottom w:val="single" w:sz="4" w:space="0" w:color="auto"/>
              <w:right w:val="single" w:sz="4" w:space="0" w:color="auto"/>
            </w:tcBorders>
            <w:hideMark/>
          </w:tcPr>
          <w:p w14:paraId="6FC557F6" w14:textId="77777777" w:rsidR="00021F54" w:rsidRPr="00AC6172" w:rsidRDefault="00021F54" w:rsidP="00480A3A">
            <w:pPr>
              <w:jc w:val="center"/>
            </w:pPr>
            <w:r w:rsidRPr="00AC6172">
              <w:t>Цена за ед. с НДС (__%), руб.</w:t>
            </w:r>
          </w:p>
        </w:tc>
        <w:tc>
          <w:tcPr>
            <w:tcW w:w="676" w:type="pct"/>
            <w:tcBorders>
              <w:top w:val="single" w:sz="4" w:space="0" w:color="auto"/>
              <w:left w:val="single" w:sz="4" w:space="0" w:color="auto"/>
              <w:bottom w:val="single" w:sz="4" w:space="0" w:color="auto"/>
              <w:right w:val="single" w:sz="4" w:space="0" w:color="auto"/>
            </w:tcBorders>
            <w:hideMark/>
          </w:tcPr>
          <w:p w14:paraId="00CC5C40" w14:textId="77777777" w:rsidR="00021F54" w:rsidRPr="00AC6172" w:rsidRDefault="00021F54" w:rsidP="00480A3A">
            <w:pPr>
              <w:jc w:val="center"/>
            </w:pPr>
            <w:r w:rsidRPr="00AC6172">
              <w:t>Стоимость с учетом НДС (__%), руб.</w:t>
            </w:r>
          </w:p>
        </w:tc>
      </w:tr>
      <w:tr w:rsidR="00D05978" w:rsidRPr="00AC6172" w14:paraId="4C89B5B0" w14:textId="77777777" w:rsidTr="00393734">
        <w:trPr>
          <w:trHeight w:val="414"/>
        </w:trPr>
        <w:tc>
          <w:tcPr>
            <w:tcW w:w="291" w:type="pct"/>
            <w:tcBorders>
              <w:top w:val="single" w:sz="4" w:space="0" w:color="auto"/>
              <w:left w:val="single" w:sz="4" w:space="0" w:color="auto"/>
              <w:bottom w:val="single" w:sz="4" w:space="0" w:color="auto"/>
              <w:right w:val="single" w:sz="4" w:space="0" w:color="auto"/>
            </w:tcBorders>
            <w:hideMark/>
          </w:tcPr>
          <w:p w14:paraId="665B86B5" w14:textId="77777777" w:rsidR="00021F54" w:rsidRPr="00AC6172" w:rsidRDefault="00021F54" w:rsidP="00480A3A">
            <w:pPr>
              <w:widowControl w:val="0"/>
              <w:autoSpaceDE w:val="0"/>
              <w:autoSpaceDN w:val="0"/>
              <w:adjustRightInd w:val="0"/>
              <w:jc w:val="center"/>
            </w:pPr>
            <w:r w:rsidRPr="00AC6172">
              <w:t>1</w:t>
            </w:r>
          </w:p>
        </w:tc>
        <w:tc>
          <w:tcPr>
            <w:tcW w:w="2139"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AC6172" w:rsidRDefault="00021F54" w:rsidP="00480A3A">
            <w:pPr>
              <w:widowControl w:val="0"/>
              <w:autoSpaceDE w:val="0"/>
              <w:autoSpaceDN w:val="0"/>
              <w:adjustRightInd w:val="0"/>
              <w:jc w:val="center"/>
            </w:pPr>
            <w:r w:rsidRPr="00AC6172">
              <w:t>2</w:t>
            </w:r>
          </w:p>
        </w:tc>
        <w:tc>
          <w:tcPr>
            <w:tcW w:w="361" w:type="pct"/>
            <w:tcBorders>
              <w:top w:val="single" w:sz="4" w:space="0" w:color="auto"/>
              <w:left w:val="single" w:sz="4" w:space="0" w:color="auto"/>
              <w:bottom w:val="single" w:sz="4" w:space="0" w:color="auto"/>
              <w:right w:val="single" w:sz="4" w:space="0" w:color="auto"/>
            </w:tcBorders>
            <w:hideMark/>
          </w:tcPr>
          <w:p w14:paraId="528B96D4" w14:textId="77777777" w:rsidR="00021F54" w:rsidRPr="00AC6172" w:rsidRDefault="00021F54" w:rsidP="00480A3A">
            <w:pPr>
              <w:widowControl w:val="0"/>
              <w:autoSpaceDE w:val="0"/>
              <w:autoSpaceDN w:val="0"/>
              <w:adjustRightInd w:val="0"/>
              <w:jc w:val="center"/>
            </w:pPr>
            <w:r w:rsidRPr="00AC6172">
              <w:t>3</w:t>
            </w:r>
          </w:p>
        </w:tc>
        <w:tc>
          <w:tcPr>
            <w:tcW w:w="596" w:type="pct"/>
            <w:tcBorders>
              <w:top w:val="single" w:sz="4" w:space="0" w:color="auto"/>
              <w:left w:val="single" w:sz="4" w:space="0" w:color="auto"/>
              <w:bottom w:val="single" w:sz="4" w:space="0" w:color="auto"/>
              <w:right w:val="single" w:sz="4" w:space="0" w:color="auto"/>
            </w:tcBorders>
            <w:hideMark/>
          </w:tcPr>
          <w:p w14:paraId="5026222D" w14:textId="77777777" w:rsidR="00021F54" w:rsidRPr="00AC6172" w:rsidRDefault="00021F54" w:rsidP="00480A3A">
            <w:pPr>
              <w:widowControl w:val="0"/>
              <w:autoSpaceDE w:val="0"/>
              <w:autoSpaceDN w:val="0"/>
              <w:adjustRightInd w:val="0"/>
              <w:jc w:val="center"/>
            </w:pPr>
            <w:r w:rsidRPr="00AC6172">
              <w:t>4</w:t>
            </w:r>
          </w:p>
        </w:tc>
        <w:tc>
          <w:tcPr>
            <w:tcW w:w="483" w:type="pct"/>
            <w:tcBorders>
              <w:top w:val="single" w:sz="4" w:space="0" w:color="auto"/>
              <w:left w:val="single" w:sz="4" w:space="0" w:color="auto"/>
              <w:bottom w:val="single" w:sz="4" w:space="0" w:color="auto"/>
              <w:right w:val="single" w:sz="4" w:space="0" w:color="auto"/>
            </w:tcBorders>
            <w:hideMark/>
          </w:tcPr>
          <w:p w14:paraId="61F9E60C" w14:textId="77777777" w:rsidR="00021F54" w:rsidRPr="00AC6172" w:rsidRDefault="00021F54" w:rsidP="00480A3A">
            <w:pPr>
              <w:widowControl w:val="0"/>
              <w:autoSpaceDE w:val="0"/>
              <w:autoSpaceDN w:val="0"/>
              <w:adjustRightInd w:val="0"/>
              <w:jc w:val="center"/>
            </w:pPr>
            <w:r w:rsidRPr="00AC6172">
              <w:t>5</w:t>
            </w:r>
          </w:p>
        </w:tc>
        <w:tc>
          <w:tcPr>
            <w:tcW w:w="454" w:type="pct"/>
            <w:tcBorders>
              <w:top w:val="single" w:sz="4" w:space="0" w:color="auto"/>
              <w:left w:val="single" w:sz="4" w:space="0" w:color="auto"/>
              <w:bottom w:val="single" w:sz="4" w:space="0" w:color="auto"/>
              <w:right w:val="single" w:sz="4" w:space="0" w:color="auto"/>
            </w:tcBorders>
            <w:hideMark/>
          </w:tcPr>
          <w:p w14:paraId="4AFB420F" w14:textId="77777777" w:rsidR="00021F54" w:rsidRPr="00AC6172" w:rsidRDefault="00021F54" w:rsidP="00480A3A">
            <w:pPr>
              <w:widowControl w:val="0"/>
              <w:autoSpaceDE w:val="0"/>
              <w:autoSpaceDN w:val="0"/>
              <w:adjustRightInd w:val="0"/>
              <w:jc w:val="center"/>
            </w:pPr>
            <w:r w:rsidRPr="00AC6172">
              <w:t>6</w:t>
            </w:r>
          </w:p>
        </w:tc>
        <w:tc>
          <w:tcPr>
            <w:tcW w:w="676" w:type="pct"/>
            <w:tcBorders>
              <w:top w:val="single" w:sz="4" w:space="0" w:color="auto"/>
              <w:left w:val="single" w:sz="4" w:space="0" w:color="auto"/>
              <w:bottom w:val="single" w:sz="4" w:space="0" w:color="auto"/>
              <w:right w:val="single" w:sz="4" w:space="0" w:color="auto"/>
            </w:tcBorders>
            <w:hideMark/>
          </w:tcPr>
          <w:p w14:paraId="24222247" w14:textId="0EE721CE" w:rsidR="00021F54" w:rsidRPr="00AC6172" w:rsidRDefault="005B3FA7" w:rsidP="00480A3A">
            <w:pPr>
              <w:widowControl w:val="0"/>
              <w:autoSpaceDE w:val="0"/>
              <w:autoSpaceDN w:val="0"/>
              <w:adjustRightInd w:val="0"/>
              <w:jc w:val="center"/>
            </w:pPr>
            <w:r w:rsidRPr="00AC6172">
              <w:t>7</w:t>
            </w:r>
          </w:p>
        </w:tc>
      </w:tr>
      <w:tr w:rsidR="006F7B6E" w:rsidRPr="00AC6172" w14:paraId="160C6B7A" w14:textId="77777777" w:rsidTr="004210BD">
        <w:trPr>
          <w:trHeight w:val="745"/>
        </w:trPr>
        <w:tc>
          <w:tcPr>
            <w:tcW w:w="291"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6F7B6E" w:rsidRPr="00AC6172" w:rsidRDefault="006F7B6E" w:rsidP="006F7B6E">
            <w:pPr>
              <w:widowControl w:val="0"/>
              <w:autoSpaceDE w:val="0"/>
              <w:autoSpaceDN w:val="0"/>
              <w:adjustRightInd w:val="0"/>
              <w:jc w:val="center"/>
            </w:pPr>
            <w:r w:rsidRPr="00AC6172">
              <w:t>1.</w:t>
            </w:r>
          </w:p>
        </w:tc>
        <w:tc>
          <w:tcPr>
            <w:tcW w:w="2139" w:type="pct"/>
            <w:vAlign w:val="center"/>
          </w:tcPr>
          <w:p w14:paraId="7B488D9F" w14:textId="77777777" w:rsidR="009F6BA4" w:rsidRDefault="009F6BA4" w:rsidP="009F6BA4">
            <w:pPr>
              <w:pStyle w:val="a5"/>
              <w:rPr>
                <w:lang w:eastAsia="ru-RU"/>
              </w:rPr>
            </w:pPr>
            <w:r>
              <w:rPr>
                <w:lang w:eastAsia="ru-RU"/>
              </w:rPr>
              <w:t xml:space="preserve">Коробка </w:t>
            </w:r>
            <w:proofErr w:type="spellStart"/>
            <w:r>
              <w:rPr>
                <w:lang w:eastAsia="ru-RU"/>
              </w:rPr>
              <w:t>Horizon</w:t>
            </w:r>
            <w:proofErr w:type="spellEnd"/>
            <w:r>
              <w:rPr>
                <w:lang w:eastAsia="ru-RU"/>
              </w:rPr>
              <w:t>, белая. Нанесение на крышке коробки шелкографии, 1 цвет (23,8х12 см). Внутренний размер 29х17,5х3 см. Индивидуальный ложемент.</w:t>
            </w:r>
          </w:p>
          <w:p w14:paraId="1B86149A" w14:textId="296E083F" w:rsidR="006F7B6E" w:rsidRPr="00AC6172" w:rsidRDefault="009F6BA4" w:rsidP="009F6BA4">
            <w:pPr>
              <w:pStyle w:val="a5"/>
              <w:rPr>
                <w:lang w:eastAsia="ru-RU"/>
              </w:rPr>
            </w:pPr>
            <w:r>
              <w:rPr>
                <w:lang w:eastAsia="ru-RU"/>
              </w:rPr>
              <w:t>Наличие фирменной символики по фирменному стилю Заказчика</w:t>
            </w:r>
          </w:p>
        </w:tc>
        <w:tc>
          <w:tcPr>
            <w:tcW w:w="361" w:type="pct"/>
            <w:vAlign w:val="center"/>
          </w:tcPr>
          <w:p w14:paraId="01D115EA" w14:textId="16C04F2E" w:rsidR="006F7B6E" w:rsidRPr="00AC6172" w:rsidRDefault="006F7B6E" w:rsidP="006F7B6E">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4D426DCD" w14:textId="77777777" w:rsidR="006F7B6E" w:rsidRPr="00AC6172" w:rsidRDefault="006F7B6E" w:rsidP="006F7B6E">
            <w:pPr>
              <w:pStyle w:val="a5"/>
              <w:jc w:val="center"/>
              <w:rPr>
                <w:lang w:eastAsia="ru-RU"/>
              </w:rPr>
            </w:pPr>
          </w:p>
        </w:tc>
        <w:tc>
          <w:tcPr>
            <w:tcW w:w="483" w:type="pct"/>
            <w:vAlign w:val="center"/>
          </w:tcPr>
          <w:p w14:paraId="087B295F" w14:textId="136761BF" w:rsidR="006F7B6E" w:rsidRPr="00AC6172" w:rsidRDefault="009F6BA4" w:rsidP="006F7B6E">
            <w:pPr>
              <w:pStyle w:val="a5"/>
              <w:jc w:val="center"/>
              <w:rPr>
                <w:lang w:eastAsia="ru-RU"/>
              </w:rPr>
            </w:pPr>
            <w:r>
              <w:rPr>
                <w:lang w:eastAsia="ru-RU"/>
              </w:rPr>
              <w:t>30</w:t>
            </w:r>
          </w:p>
        </w:tc>
        <w:tc>
          <w:tcPr>
            <w:tcW w:w="454" w:type="pct"/>
            <w:tcBorders>
              <w:top w:val="single" w:sz="4" w:space="0" w:color="auto"/>
              <w:left w:val="single" w:sz="4" w:space="0" w:color="auto"/>
              <w:bottom w:val="single" w:sz="4" w:space="0" w:color="auto"/>
              <w:right w:val="single" w:sz="4" w:space="0" w:color="auto"/>
            </w:tcBorders>
            <w:vAlign w:val="center"/>
          </w:tcPr>
          <w:p w14:paraId="77EEC819"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E7F55D4" w14:textId="77777777" w:rsidR="006F7B6E" w:rsidRPr="00AC6172" w:rsidRDefault="006F7B6E" w:rsidP="006F7B6E">
            <w:pPr>
              <w:widowControl w:val="0"/>
              <w:autoSpaceDE w:val="0"/>
              <w:autoSpaceDN w:val="0"/>
              <w:adjustRightInd w:val="0"/>
              <w:jc w:val="center"/>
            </w:pPr>
          </w:p>
        </w:tc>
      </w:tr>
      <w:tr w:rsidR="006F7B6E" w:rsidRPr="00AC6172" w14:paraId="5650E4EC" w14:textId="77777777" w:rsidTr="004210BD">
        <w:trPr>
          <w:trHeight w:val="698"/>
        </w:trPr>
        <w:tc>
          <w:tcPr>
            <w:tcW w:w="291" w:type="pct"/>
            <w:tcBorders>
              <w:top w:val="single" w:sz="4" w:space="0" w:color="auto"/>
              <w:left w:val="single" w:sz="4" w:space="0" w:color="auto"/>
              <w:bottom w:val="single" w:sz="4" w:space="0" w:color="auto"/>
              <w:right w:val="single" w:sz="4" w:space="0" w:color="auto"/>
            </w:tcBorders>
            <w:vAlign w:val="center"/>
          </w:tcPr>
          <w:p w14:paraId="579300FA" w14:textId="410ED0E4" w:rsidR="006F7B6E" w:rsidRPr="00AC6172" w:rsidRDefault="006F7B6E" w:rsidP="006F7B6E">
            <w:pPr>
              <w:widowControl w:val="0"/>
              <w:autoSpaceDE w:val="0"/>
              <w:autoSpaceDN w:val="0"/>
              <w:adjustRightInd w:val="0"/>
              <w:jc w:val="center"/>
            </w:pPr>
            <w:r w:rsidRPr="00AC6172">
              <w:t>2.</w:t>
            </w:r>
          </w:p>
        </w:tc>
        <w:tc>
          <w:tcPr>
            <w:tcW w:w="2139" w:type="pct"/>
            <w:vAlign w:val="center"/>
          </w:tcPr>
          <w:p w14:paraId="72E2C28B" w14:textId="77777777" w:rsidR="009F6BA4" w:rsidRPr="009F6BA4" w:rsidRDefault="009F6BA4" w:rsidP="009F6BA4">
            <w:pPr>
              <w:pStyle w:val="a5"/>
              <w:rPr>
                <w:rFonts w:eastAsia="Calibri"/>
                <w:bCs/>
                <w:kern w:val="2"/>
                <w:lang w:val="ru" w:eastAsia="ru-RU"/>
                <w14:ligatures w14:val="standardContextual"/>
              </w:rPr>
            </w:pPr>
            <w:r w:rsidRPr="009F6BA4">
              <w:rPr>
                <w:rFonts w:eastAsia="Calibri"/>
                <w:bCs/>
                <w:kern w:val="2"/>
                <w:lang w:val="ru" w:eastAsia="ru-RU"/>
                <w14:ligatures w14:val="standardContextual"/>
              </w:rPr>
              <w:t xml:space="preserve">Коробка </w:t>
            </w:r>
            <w:proofErr w:type="spellStart"/>
            <w:r w:rsidRPr="009F6BA4">
              <w:rPr>
                <w:rFonts w:eastAsia="Calibri"/>
                <w:bCs/>
                <w:kern w:val="2"/>
                <w:lang w:val="ru" w:eastAsia="ru-RU"/>
                <w14:ligatures w14:val="standardContextual"/>
              </w:rPr>
              <w:t>Overlap</w:t>
            </w:r>
            <w:proofErr w:type="spellEnd"/>
            <w:r w:rsidRPr="009F6BA4">
              <w:rPr>
                <w:rFonts w:eastAsia="Calibri"/>
                <w:bCs/>
                <w:kern w:val="2"/>
                <w:lang w:val="ru" w:eastAsia="ru-RU"/>
                <w14:ligatures w14:val="standardContextual"/>
              </w:rPr>
              <w:t>, белая. Нанесение на крышке коробки шелкографии, 1 цвет (23х19 см). Внутренний размер: 26,8х22,7х2,9 см.  Индивидуальный ложемент.</w:t>
            </w:r>
          </w:p>
          <w:p w14:paraId="3D996617" w14:textId="004E43C3" w:rsidR="006F7B6E" w:rsidRPr="00AC6172" w:rsidRDefault="009F6BA4" w:rsidP="009F6BA4">
            <w:pPr>
              <w:pStyle w:val="a5"/>
              <w:rPr>
                <w:rFonts w:eastAsia="Calibri"/>
                <w:bCs/>
                <w:kern w:val="2"/>
                <w:lang w:val="ru" w:eastAsia="ru-RU"/>
                <w14:ligatures w14:val="standardContextual"/>
              </w:rPr>
            </w:pPr>
            <w:r w:rsidRPr="009F6BA4">
              <w:rPr>
                <w:rFonts w:eastAsia="Calibri"/>
                <w:bCs/>
                <w:kern w:val="2"/>
                <w:lang w:val="ru" w:eastAsia="ru-RU"/>
                <w14:ligatures w14:val="standardContextual"/>
              </w:rPr>
              <w:t>Наличие фирменной символики по фирменному стилю Заказчика</w:t>
            </w:r>
          </w:p>
        </w:tc>
        <w:tc>
          <w:tcPr>
            <w:tcW w:w="361" w:type="pct"/>
            <w:vAlign w:val="center"/>
          </w:tcPr>
          <w:p w14:paraId="40EE5014" w14:textId="23C26EB6" w:rsidR="006F7B6E" w:rsidRPr="00AC6172" w:rsidRDefault="006F7B6E" w:rsidP="006F7B6E">
            <w:pPr>
              <w:pStyle w:val="a5"/>
              <w:jc w:val="center"/>
            </w:pPr>
            <w:proofErr w:type="spellStart"/>
            <w:r>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1182F34C" w14:textId="77777777" w:rsidR="006F7B6E" w:rsidRPr="00AC6172" w:rsidRDefault="006F7B6E" w:rsidP="006F7B6E">
            <w:pPr>
              <w:pStyle w:val="a5"/>
              <w:jc w:val="center"/>
              <w:rPr>
                <w:lang w:eastAsia="ru-RU"/>
              </w:rPr>
            </w:pPr>
          </w:p>
        </w:tc>
        <w:tc>
          <w:tcPr>
            <w:tcW w:w="483" w:type="pct"/>
            <w:vAlign w:val="center"/>
          </w:tcPr>
          <w:p w14:paraId="67BC70E4" w14:textId="453A0AEB" w:rsidR="006F7B6E" w:rsidRPr="00AC6172" w:rsidRDefault="009F6BA4" w:rsidP="006F7B6E">
            <w:pPr>
              <w:pStyle w:val="a5"/>
              <w:jc w:val="center"/>
              <w:rPr>
                <w:lang w:eastAsia="ru-RU"/>
              </w:rPr>
            </w:pPr>
            <w:r>
              <w:rPr>
                <w:sz w:val="22"/>
                <w:szCs w:val="22"/>
              </w:rPr>
              <w:t>30</w:t>
            </w:r>
          </w:p>
        </w:tc>
        <w:tc>
          <w:tcPr>
            <w:tcW w:w="454" w:type="pct"/>
            <w:tcBorders>
              <w:top w:val="single" w:sz="4" w:space="0" w:color="auto"/>
              <w:left w:val="single" w:sz="4" w:space="0" w:color="auto"/>
              <w:bottom w:val="single" w:sz="4" w:space="0" w:color="auto"/>
              <w:right w:val="single" w:sz="4" w:space="0" w:color="auto"/>
            </w:tcBorders>
            <w:vAlign w:val="center"/>
          </w:tcPr>
          <w:p w14:paraId="4343C334"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9A47CB5" w14:textId="77777777" w:rsidR="006F7B6E" w:rsidRPr="00AC6172" w:rsidRDefault="006F7B6E" w:rsidP="006F7B6E">
            <w:pPr>
              <w:widowControl w:val="0"/>
              <w:autoSpaceDE w:val="0"/>
              <w:autoSpaceDN w:val="0"/>
              <w:adjustRightInd w:val="0"/>
              <w:jc w:val="center"/>
            </w:pPr>
          </w:p>
        </w:tc>
      </w:tr>
      <w:tr w:rsidR="006F7B6E" w:rsidRPr="00AC6172" w14:paraId="3BDC403A" w14:textId="77777777" w:rsidTr="00480A3A">
        <w:trPr>
          <w:trHeight w:val="357"/>
        </w:trPr>
        <w:tc>
          <w:tcPr>
            <w:tcW w:w="4324" w:type="pct"/>
            <w:gridSpan w:val="6"/>
            <w:tcBorders>
              <w:top w:val="single" w:sz="4" w:space="0" w:color="auto"/>
              <w:left w:val="single" w:sz="4" w:space="0" w:color="auto"/>
              <w:bottom w:val="single" w:sz="4" w:space="0" w:color="auto"/>
              <w:right w:val="single" w:sz="4" w:space="0" w:color="auto"/>
            </w:tcBorders>
          </w:tcPr>
          <w:p w14:paraId="24C95F15" w14:textId="77777777" w:rsidR="006F7B6E" w:rsidRPr="00AC6172" w:rsidRDefault="006F7B6E" w:rsidP="006F7B6E">
            <w:pPr>
              <w:widowControl w:val="0"/>
              <w:autoSpaceDE w:val="0"/>
              <w:autoSpaceDN w:val="0"/>
              <w:adjustRightInd w:val="0"/>
              <w:rPr>
                <w:b/>
              </w:rPr>
            </w:pPr>
            <w:r w:rsidRPr="00AC6172">
              <w:rPr>
                <w:b/>
              </w:rPr>
              <w:t>ВСЕГО:</w:t>
            </w:r>
          </w:p>
        </w:tc>
        <w:tc>
          <w:tcPr>
            <w:tcW w:w="676" w:type="pct"/>
            <w:tcBorders>
              <w:top w:val="single" w:sz="4" w:space="0" w:color="auto"/>
              <w:left w:val="single" w:sz="4" w:space="0" w:color="auto"/>
              <w:bottom w:val="single" w:sz="4" w:space="0" w:color="auto"/>
              <w:right w:val="single" w:sz="4" w:space="0" w:color="auto"/>
            </w:tcBorders>
          </w:tcPr>
          <w:p w14:paraId="5C517401" w14:textId="77777777" w:rsidR="006F7B6E" w:rsidRPr="00AC6172" w:rsidRDefault="006F7B6E" w:rsidP="006F7B6E">
            <w:pPr>
              <w:widowControl w:val="0"/>
              <w:autoSpaceDE w:val="0"/>
              <w:autoSpaceDN w:val="0"/>
              <w:adjustRightInd w:val="0"/>
              <w:rPr>
                <w:b/>
              </w:rPr>
            </w:pPr>
          </w:p>
        </w:tc>
      </w:tr>
    </w:tbl>
    <w:p w14:paraId="5B076B1E" w14:textId="77777777" w:rsidR="00E452C4" w:rsidRPr="00AF4169" w:rsidRDefault="00E452C4" w:rsidP="00021F54">
      <w:pPr>
        <w:pStyle w:val="ConsNonformat0"/>
        <w:widowControl/>
        <w:ind w:firstLine="142"/>
        <w:jc w:val="both"/>
        <w:rPr>
          <w:rFonts w:ascii="Times New Roman" w:hAnsi="Times New Roman" w:cs="Times New Roman"/>
          <w:sz w:val="10"/>
          <w:szCs w:val="10"/>
        </w:rPr>
      </w:pPr>
    </w:p>
    <w:p w14:paraId="0FCF9FD8" w14:textId="77777777" w:rsidR="004210BD" w:rsidRDefault="004210BD" w:rsidP="00AC6172">
      <w:pPr>
        <w:pStyle w:val="ConsNonformat0"/>
        <w:widowControl/>
        <w:ind w:firstLine="567"/>
        <w:jc w:val="both"/>
        <w:rPr>
          <w:rFonts w:ascii="Times New Roman" w:hAnsi="Times New Roman" w:cs="Times New Roman"/>
        </w:rPr>
      </w:pPr>
    </w:p>
    <w:p w14:paraId="7E1210CE" w14:textId="4ED56195" w:rsidR="00021F54" w:rsidRPr="00AC6172" w:rsidRDefault="00E452C4" w:rsidP="00AC6172">
      <w:pPr>
        <w:pStyle w:val="ConsNonformat0"/>
        <w:widowControl/>
        <w:ind w:firstLine="567"/>
        <w:jc w:val="both"/>
        <w:rPr>
          <w:rFonts w:ascii="Times New Roman" w:hAnsi="Times New Roman" w:cs="Times New Roman"/>
        </w:rPr>
      </w:pPr>
      <w:r w:rsidRPr="00AC6172">
        <w:rPr>
          <w:rFonts w:ascii="Times New Roman" w:hAnsi="Times New Roman" w:cs="Times New Roman"/>
        </w:rPr>
        <w:t xml:space="preserve">Цена Контракта включает в себя: стоимость Товара, расходы, связанные с </w:t>
      </w:r>
      <w:r w:rsidR="007B270A">
        <w:rPr>
          <w:rFonts w:ascii="Times New Roman" w:hAnsi="Times New Roman" w:cs="Times New Roman"/>
        </w:rPr>
        <w:t>изготовлением</w:t>
      </w:r>
      <w:r w:rsidRPr="00AC6172">
        <w:rPr>
          <w:rFonts w:ascii="Times New Roman" w:hAnsi="Times New Roman" w:cs="Times New Roman"/>
        </w:rPr>
        <w:t>,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006B19C8" w:rsidRPr="00AC6172">
        <w:rPr>
          <w:rFonts w:ascii="Times New Roman" w:hAnsi="Times New Roman" w:cs="Times New Roman"/>
        </w:rPr>
        <w:t xml:space="preserve">, </w:t>
      </w:r>
      <w:r w:rsidR="00021F54" w:rsidRPr="00AC6172">
        <w:rPr>
          <w:rFonts w:ascii="Times New Roman" w:hAnsi="Times New Roman" w:cs="Times New Roman"/>
        </w:rPr>
        <w:t>составляет: __________________ руб. _______________ коп (______________________), в том числе НДС _____%</w:t>
      </w:r>
      <w:r w:rsidR="00456BE2" w:rsidRPr="00AC6172">
        <w:rPr>
          <w:rFonts w:ascii="Times New Roman" w:hAnsi="Times New Roman" w:cs="Times New Roman"/>
        </w:rPr>
        <w:t>.</w:t>
      </w:r>
      <w:r w:rsidR="00021F54" w:rsidRPr="00AC6172">
        <w:rPr>
          <w:rFonts w:ascii="Times New Roman" w:hAnsi="Times New Roman" w:cs="Times New Roman"/>
        </w:rPr>
        <w:t xml:space="preserve"> </w:t>
      </w:r>
    </w:p>
    <w:p w14:paraId="20C3C01D" w14:textId="77777777" w:rsidR="00512D88" w:rsidRPr="00AF4169" w:rsidRDefault="00512D88" w:rsidP="00021F54">
      <w:pPr>
        <w:pStyle w:val="ConsNonformat0"/>
        <w:widowControl/>
        <w:ind w:firstLine="142"/>
        <w:jc w:val="both"/>
        <w:rPr>
          <w:rFonts w:ascii="Times New Roman" w:hAnsi="Times New Roman" w:cs="Times New Roman"/>
          <w:sz w:val="10"/>
          <w:szCs w:val="10"/>
        </w:rPr>
      </w:pPr>
    </w:p>
    <w:tbl>
      <w:tblPr>
        <w:tblW w:w="5000" w:type="pct"/>
        <w:tblLook w:val="01E0" w:firstRow="1" w:lastRow="1" w:firstColumn="1" w:lastColumn="1" w:noHBand="0" w:noVBand="0"/>
      </w:tblPr>
      <w:tblGrid>
        <w:gridCol w:w="4496"/>
        <w:gridCol w:w="380"/>
        <w:gridCol w:w="4479"/>
      </w:tblGrid>
      <w:tr w:rsidR="00021F54" w:rsidRPr="00AC6172" w14:paraId="1F2B56C2" w14:textId="77777777" w:rsidTr="00497F1B">
        <w:tc>
          <w:tcPr>
            <w:tcW w:w="2606" w:type="pct"/>
            <w:gridSpan w:val="2"/>
          </w:tcPr>
          <w:p w14:paraId="41196D4E"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ЗАКАЗЧИК:</w:t>
            </w:r>
          </w:p>
          <w:p w14:paraId="70CE71A9" w14:textId="77777777" w:rsidR="007B270A" w:rsidRPr="00AC6172" w:rsidRDefault="007B270A" w:rsidP="007B270A">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Проректор </w:t>
            </w:r>
            <w:r>
              <w:rPr>
                <w:rFonts w:ascii="Times New Roman" w:hAnsi="Times New Roman" w:cs="Times New Roman"/>
                <w:sz w:val="24"/>
                <w:szCs w:val="24"/>
              </w:rPr>
              <w:t>по стратегическому развитию</w:t>
            </w:r>
          </w:p>
          <w:p w14:paraId="3AEB6252" w14:textId="77777777" w:rsidR="007B270A" w:rsidRPr="00AC6172" w:rsidRDefault="007B270A" w:rsidP="007B270A">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327BC6D" w14:textId="77777777" w:rsidR="007B270A" w:rsidRPr="00AC6172" w:rsidRDefault="007B270A" w:rsidP="007B270A">
            <w:pPr>
              <w:pStyle w:val="ConsPlusNormal"/>
              <w:rPr>
                <w:rFonts w:ascii="Times New Roman" w:hAnsi="Times New Roman" w:cs="Times New Roman"/>
                <w:sz w:val="24"/>
                <w:szCs w:val="24"/>
              </w:rPr>
            </w:pPr>
          </w:p>
          <w:p w14:paraId="56749D3A" w14:textId="77777777" w:rsidR="007B270A" w:rsidRPr="00AC6172" w:rsidRDefault="007B270A" w:rsidP="007B270A">
            <w:pPr>
              <w:pStyle w:val="ConsPlusNormal"/>
              <w:rPr>
                <w:rFonts w:ascii="Times New Roman" w:hAnsi="Times New Roman" w:cs="Times New Roman"/>
                <w:sz w:val="24"/>
                <w:szCs w:val="24"/>
              </w:rPr>
            </w:pPr>
          </w:p>
          <w:p w14:paraId="5B4021AE" w14:textId="52C0AF2F" w:rsidR="00053538" w:rsidRPr="00AC6172" w:rsidRDefault="007B270A" w:rsidP="007B270A">
            <w:pPr>
              <w:pStyle w:val="a5"/>
              <w:rPr>
                <w:rFonts w:ascii="Times New Roman" w:hAnsi="Times New Roman" w:cs="Times New Roman"/>
                <w:b/>
                <w:bCs/>
                <w:sz w:val="24"/>
                <w:szCs w:val="24"/>
              </w:rPr>
            </w:pPr>
            <w:r w:rsidRPr="00AC6172">
              <w:rPr>
                <w:rFonts w:ascii="Times New Roman" w:hAnsi="Times New Roman" w:cs="Times New Roman"/>
                <w:sz w:val="24"/>
                <w:szCs w:val="24"/>
              </w:rPr>
              <w:t xml:space="preserve">_____________________ </w:t>
            </w:r>
            <w:r>
              <w:rPr>
                <w:rFonts w:ascii="Times New Roman" w:hAnsi="Times New Roman" w:cs="Times New Roman"/>
                <w:sz w:val="24"/>
                <w:szCs w:val="24"/>
              </w:rPr>
              <w:t>А.В. Черепов</w:t>
            </w:r>
          </w:p>
        </w:tc>
        <w:tc>
          <w:tcPr>
            <w:tcW w:w="2394" w:type="pct"/>
          </w:tcPr>
          <w:p w14:paraId="465908C5"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0B2515F" w14:textId="2A8AA778"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450D743E" w:rsidR="00497F1B"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24F76E19" w14:textId="77777777" w:rsidR="00AC6172" w:rsidRDefault="00AC6172">
      <w:pPr>
        <w:rPr>
          <w:rFonts w:ascii="Times New Roman" w:eastAsiaTheme="minorEastAsia" w:hAnsi="Times New Roman" w:cs="Times New Roman"/>
          <w:sz w:val="24"/>
          <w:szCs w:val="24"/>
          <w:lang w:eastAsia="ru-RU"/>
        </w:rPr>
      </w:pPr>
      <w:bookmarkStart w:id="46" w:name="Приложение2"/>
      <w:r>
        <w:rPr>
          <w:rFonts w:ascii="Times New Roman" w:hAnsi="Times New Roman" w:cs="Times New Roman"/>
          <w:sz w:val="24"/>
          <w:szCs w:val="24"/>
        </w:rPr>
        <w:br w:type="page"/>
      </w: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6"/>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66A51B54"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0E8DCF7E" w14:textId="5911A149"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63A4B176" w14:textId="77777777" w:rsidR="004B7F1D" w:rsidRPr="004B7F1D" w:rsidRDefault="004B7F1D" w:rsidP="009F6BA4">
      <w:pPr>
        <w:pStyle w:val="a9"/>
        <w:numPr>
          <w:ilvl w:val="0"/>
          <w:numId w:val="43"/>
        </w:numPr>
        <w:tabs>
          <w:tab w:val="left" w:pos="284"/>
          <w:tab w:val="left" w:pos="426"/>
          <w:tab w:val="left" w:pos="567"/>
          <w:tab w:val="left" w:pos="709"/>
        </w:tabs>
        <w:spacing w:after="0" w:line="240" w:lineRule="auto"/>
        <w:ind w:left="0" w:firstLine="567"/>
        <w:contextualSpacing/>
        <w:jc w:val="both"/>
        <w:rPr>
          <w:rFonts w:ascii="Times New Roman" w:hAnsi="Times New Roman"/>
          <w:sz w:val="24"/>
          <w:szCs w:val="24"/>
        </w:rPr>
      </w:pPr>
      <w:bookmarkStart w:id="47" w:name="_Hlk175240208"/>
      <w:r w:rsidRPr="004B7F1D">
        <w:rPr>
          <w:rFonts w:ascii="Times New Roman" w:hAnsi="Times New Roman"/>
          <w:b/>
          <w:sz w:val="24"/>
          <w:szCs w:val="24"/>
        </w:rPr>
        <w:t xml:space="preserve">Наименование объекта закупки: </w:t>
      </w:r>
      <w:r w:rsidRPr="004B7F1D">
        <w:rPr>
          <w:rFonts w:ascii="Times New Roman" w:hAnsi="Times New Roman"/>
          <w:sz w:val="24"/>
          <w:szCs w:val="24"/>
        </w:rPr>
        <w:t xml:space="preserve">Изготовление </w:t>
      </w:r>
      <w:bookmarkStart w:id="48" w:name="_Hlk235624940"/>
      <w:r w:rsidRPr="004B7F1D">
        <w:rPr>
          <w:rFonts w:ascii="Times New Roman" w:hAnsi="Times New Roman"/>
          <w:sz w:val="24"/>
          <w:szCs w:val="24"/>
        </w:rPr>
        <w:t xml:space="preserve">и поставить коробки с нанесением фирменной символики для сувенирной продукции </w:t>
      </w:r>
      <w:bookmarkEnd w:id="48"/>
      <w:r w:rsidRPr="004B7F1D">
        <w:rPr>
          <w:rFonts w:ascii="Times New Roman" w:hAnsi="Times New Roman"/>
          <w:sz w:val="24"/>
          <w:szCs w:val="24"/>
        </w:rPr>
        <w:t>(далее — Товар).</w:t>
      </w:r>
    </w:p>
    <w:p w14:paraId="4038FA59" w14:textId="77777777" w:rsidR="004B7F1D" w:rsidRPr="004B7F1D" w:rsidRDefault="004B7F1D" w:rsidP="009F6BA4">
      <w:pPr>
        <w:pStyle w:val="a5"/>
        <w:ind w:firstLine="567"/>
        <w:jc w:val="both"/>
        <w:rPr>
          <w:rFonts w:ascii="Times New Roman" w:hAnsi="Times New Roman" w:cs="Times New Roman"/>
          <w:sz w:val="24"/>
          <w:szCs w:val="24"/>
        </w:rPr>
      </w:pPr>
      <w:r w:rsidRPr="004B7F1D">
        <w:rPr>
          <w:rFonts w:ascii="Times New Roman" w:hAnsi="Times New Roman" w:cs="Times New Roman"/>
          <w:sz w:val="24"/>
          <w:szCs w:val="24"/>
        </w:rPr>
        <w:t xml:space="preserve">ОКПД2: </w:t>
      </w:r>
      <w:bookmarkStart w:id="49" w:name="_Hlk235625200"/>
      <w:r w:rsidRPr="004B7F1D">
        <w:rPr>
          <w:rFonts w:ascii="Times New Roman" w:hAnsi="Times New Roman" w:cs="Times New Roman"/>
          <w:sz w:val="24"/>
          <w:szCs w:val="24"/>
        </w:rPr>
        <w:t>18.12.19.140</w:t>
      </w:r>
      <w:bookmarkEnd w:id="49"/>
      <w:r w:rsidRPr="004B7F1D">
        <w:rPr>
          <w:rFonts w:ascii="Times New Roman" w:hAnsi="Times New Roman" w:cs="Times New Roman"/>
          <w:sz w:val="24"/>
          <w:szCs w:val="24"/>
        </w:rPr>
        <w:t xml:space="preserve"> - Услуги по печатанию многокрасочной упаковки с дополнительными оформительскими элементами на листах бумаги и картона с последующим формированием конечного изделия.</w:t>
      </w:r>
    </w:p>
    <w:p w14:paraId="64E8F32F" w14:textId="77777777" w:rsidR="004B7F1D" w:rsidRPr="004B7F1D" w:rsidRDefault="004B7F1D" w:rsidP="009F6BA4">
      <w:pPr>
        <w:pStyle w:val="a9"/>
        <w:numPr>
          <w:ilvl w:val="0"/>
          <w:numId w:val="43"/>
        </w:numPr>
        <w:tabs>
          <w:tab w:val="left" w:pos="284"/>
          <w:tab w:val="left" w:pos="426"/>
          <w:tab w:val="left" w:pos="567"/>
          <w:tab w:val="left" w:pos="709"/>
        </w:tabs>
        <w:spacing w:after="0" w:line="240" w:lineRule="auto"/>
        <w:ind w:left="0" w:firstLine="567"/>
        <w:contextualSpacing/>
        <w:jc w:val="both"/>
        <w:rPr>
          <w:rFonts w:ascii="Times New Roman" w:hAnsi="Times New Roman"/>
          <w:sz w:val="24"/>
          <w:szCs w:val="24"/>
        </w:rPr>
      </w:pPr>
      <w:r w:rsidRPr="004B7F1D">
        <w:rPr>
          <w:rFonts w:ascii="Times New Roman" w:hAnsi="Times New Roman"/>
          <w:b/>
          <w:sz w:val="24"/>
          <w:szCs w:val="24"/>
        </w:rPr>
        <w:t xml:space="preserve">Срок изготовления и поставки Товара: </w:t>
      </w:r>
      <w:r w:rsidRPr="004B7F1D">
        <w:rPr>
          <w:rFonts w:ascii="Times New Roman" w:hAnsi="Times New Roman"/>
          <w:sz w:val="24"/>
          <w:szCs w:val="24"/>
        </w:rPr>
        <w:t>не позднее 18 рабочих дней с даты заключения контракта.</w:t>
      </w:r>
    </w:p>
    <w:p w14:paraId="57C63D85" w14:textId="77777777" w:rsidR="004B7F1D" w:rsidRPr="004B7F1D" w:rsidRDefault="004B7F1D" w:rsidP="009F6BA4">
      <w:pPr>
        <w:pStyle w:val="a9"/>
        <w:numPr>
          <w:ilvl w:val="0"/>
          <w:numId w:val="43"/>
        </w:numPr>
        <w:tabs>
          <w:tab w:val="left" w:pos="284"/>
          <w:tab w:val="left" w:pos="426"/>
          <w:tab w:val="left" w:pos="567"/>
          <w:tab w:val="left" w:pos="709"/>
        </w:tabs>
        <w:spacing w:after="0" w:line="240" w:lineRule="auto"/>
        <w:ind w:left="0" w:firstLine="567"/>
        <w:contextualSpacing/>
        <w:jc w:val="both"/>
        <w:rPr>
          <w:rFonts w:ascii="Times New Roman" w:hAnsi="Times New Roman"/>
          <w:sz w:val="24"/>
          <w:szCs w:val="24"/>
        </w:rPr>
      </w:pPr>
      <w:r w:rsidRPr="004B7F1D">
        <w:rPr>
          <w:rFonts w:ascii="Times New Roman" w:hAnsi="Times New Roman"/>
          <w:b/>
          <w:sz w:val="24"/>
          <w:szCs w:val="24"/>
        </w:rPr>
        <w:t>Обоснование закупки:</w:t>
      </w:r>
      <w:r w:rsidRPr="004B7F1D">
        <w:rPr>
          <w:rFonts w:ascii="Times New Roman" w:hAnsi="Times New Roman"/>
          <w:sz w:val="24"/>
          <w:szCs w:val="24"/>
        </w:rPr>
        <w:t xml:space="preserve"> Закупка осуществляется для обеспечения проведения официальных мероприятий ФГАОУ ДПО РМАНПО Минздрава России и использования сувенирной продукции с фирменной символикой Академии.</w:t>
      </w:r>
    </w:p>
    <w:p w14:paraId="6B330349" w14:textId="77777777" w:rsidR="004B7F1D" w:rsidRPr="004B7F1D" w:rsidRDefault="004B7F1D" w:rsidP="009F6BA4">
      <w:pPr>
        <w:pStyle w:val="a9"/>
        <w:numPr>
          <w:ilvl w:val="0"/>
          <w:numId w:val="43"/>
        </w:numPr>
        <w:tabs>
          <w:tab w:val="left" w:pos="284"/>
          <w:tab w:val="left" w:pos="426"/>
          <w:tab w:val="left" w:pos="567"/>
          <w:tab w:val="left" w:pos="709"/>
        </w:tabs>
        <w:spacing w:after="0" w:line="240" w:lineRule="auto"/>
        <w:ind w:left="0" w:firstLine="567"/>
        <w:contextualSpacing/>
        <w:jc w:val="both"/>
        <w:rPr>
          <w:rFonts w:ascii="Times New Roman" w:hAnsi="Times New Roman"/>
          <w:sz w:val="24"/>
          <w:szCs w:val="24"/>
        </w:rPr>
      </w:pPr>
      <w:r w:rsidRPr="004B7F1D">
        <w:rPr>
          <w:rFonts w:ascii="Times New Roman" w:hAnsi="Times New Roman"/>
          <w:b/>
          <w:sz w:val="24"/>
          <w:szCs w:val="24"/>
        </w:rPr>
        <w:t>Адрес места поставки готовых изделий:</w:t>
      </w:r>
      <w:r w:rsidRPr="004B7F1D">
        <w:rPr>
          <w:rFonts w:ascii="Times New Roman" w:hAnsi="Times New Roman"/>
          <w:sz w:val="24"/>
          <w:szCs w:val="24"/>
        </w:rPr>
        <w:t xml:space="preserve"> г. Москва, ул. Баррикадная, дом 2/1 строение 1</w:t>
      </w:r>
    </w:p>
    <w:p w14:paraId="1F11FDE9" w14:textId="77777777" w:rsidR="004B7F1D" w:rsidRPr="004B7F1D" w:rsidRDefault="004B7F1D" w:rsidP="009F6BA4">
      <w:pPr>
        <w:pStyle w:val="a9"/>
        <w:numPr>
          <w:ilvl w:val="0"/>
          <w:numId w:val="43"/>
        </w:numPr>
        <w:tabs>
          <w:tab w:val="left" w:pos="284"/>
          <w:tab w:val="left" w:pos="426"/>
          <w:tab w:val="left" w:pos="567"/>
        </w:tabs>
        <w:spacing w:after="0" w:line="240" w:lineRule="auto"/>
        <w:ind w:left="0" w:firstLine="567"/>
        <w:contextualSpacing/>
        <w:jc w:val="both"/>
        <w:rPr>
          <w:rFonts w:ascii="Times New Roman" w:hAnsi="Times New Roman"/>
          <w:b/>
          <w:bCs/>
          <w:sz w:val="24"/>
          <w:szCs w:val="24"/>
        </w:rPr>
      </w:pPr>
      <w:r w:rsidRPr="004B7F1D">
        <w:rPr>
          <w:rFonts w:ascii="Times New Roman" w:hAnsi="Times New Roman"/>
          <w:b/>
          <w:bCs/>
          <w:sz w:val="24"/>
          <w:szCs w:val="24"/>
        </w:rPr>
        <w:t>Порядок согласования макетов:</w:t>
      </w:r>
    </w:p>
    <w:p w14:paraId="104686D3" w14:textId="77777777" w:rsidR="004B7F1D" w:rsidRPr="004B7F1D" w:rsidRDefault="004B7F1D" w:rsidP="009F6BA4">
      <w:pPr>
        <w:pStyle w:val="a5"/>
        <w:ind w:firstLine="567"/>
        <w:jc w:val="both"/>
        <w:rPr>
          <w:rFonts w:ascii="Times New Roman" w:hAnsi="Times New Roman" w:cs="Times New Roman"/>
          <w:sz w:val="24"/>
          <w:szCs w:val="24"/>
        </w:rPr>
      </w:pPr>
      <w:r w:rsidRPr="004B7F1D">
        <w:rPr>
          <w:rFonts w:ascii="Times New Roman" w:hAnsi="Times New Roman" w:cs="Times New Roman"/>
          <w:sz w:val="24"/>
          <w:szCs w:val="24"/>
        </w:rPr>
        <w:t>Макеты нанесения фирменной символики разрабатываются Поставщиком в соответствии с фирменным стилем Заказчика. До начала изготовления Поставщик направляет Заказчику макеты на согласование. Изготовление Товара осуществляется только после письменного согласования Заказчиком окончательных макетов.</w:t>
      </w:r>
    </w:p>
    <w:p w14:paraId="7CAF0273" w14:textId="77777777" w:rsidR="004B7F1D" w:rsidRPr="004B7F1D" w:rsidRDefault="004B7F1D" w:rsidP="009F6BA4">
      <w:pPr>
        <w:pStyle w:val="a9"/>
        <w:numPr>
          <w:ilvl w:val="0"/>
          <w:numId w:val="43"/>
        </w:numPr>
        <w:tabs>
          <w:tab w:val="left" w:pos="284"/>
          <w:tab w:val="left" w:pos="426"/>
          <w:tab w:val="left" w:pos="567"/>
          <w:tab w:val="left" w:pos="709"/>
        </w:tabs>
        <w:spacing w:after="0" w:line="240" w:lineRule="auto"/>
        <w:ind w:left="0" w:firstLine="567"/>
        <w:contextualSpacing/>
        <w:jc w:val="both"/>
        <w:rPr>
          <w:rFonts w:ascii="Times New Roman" w:hAnsi="Times New Roman"/>
          <w:b/>
          <w:bCs/>
          <w:sz w:val="24"/>
          <w:szCs w:val="24"/>
        </w:rPr>
      </w:pPr>
      <w:r w:rsidRPr="004B7F1D">
        <w:rPr>
          <w:rFonts w:ascii="Times New Roman" w:hAnsi="Times New Roman"/>
          <w:b/>
          <w:bCs/>
          <w:sz w:val="24"/>
          <w:szCs w:val="24"/>
        </w:rPr>
        <w:t>Требования, установленные Заказчиком к наименованию и количеству поставляемых Товаров</w:t>
      </w:r>
    </w:p>
    <w:p w14:paraId="60FDDFA6" w14:textId="77777777" w:rsidR="004B7F1D" w:rsidRPr="004B7F1D" w:rsidRDefault="004B7F1D" w:rsidP="004B7F1D">
      <w:pPr>
        <w:tabs>
          <w:tab w:val="left" w:pos="284"/>
          <w:tab w:val="left" w:pos="426"/>
          <w:tab w:val="left" w:pos="567"/>
          <w:tab w:val="left" w:pos="709"/>
        </w:tabs>
        <w:contextualSpacing/>
        <w:rPr>
          <w:rFonts w:ascii="Times New Roman" w:hAnsi="Times New Roman" w:cs="Times New Roman"/>
          <w:sz w:val="24"/>
          <w:szCs w:val="24"/>
        </w:rPr>
      </w:pPr>
    </w:p>
    <w:tbl>
      <w:tblPr>
        <w:tblStyle w:val="a7"/>
        <w:tblW w:w="0" w:type="auto"/>
        <w:tblInd w:w="-147" w:type="dxa"/>
        <w:tblLook w:val="04A0" w:firstRow="1" w:lastRow="0" w:firstColumn="1" w:lastColumn="0" w:noHBand="0" w:noVBand="1"/>
      </w:tblPr>
      <w:tblGrid>
        <w:gridCol w:w="4507"/>
        <w:gridCol w:w="2322"/>
        <w:gridCol w:w="2663"/>
      </w:tblGrid>
      <w:tr w:rsidR="004B7F1D" w:rsidRPr="004B7F1D" w14:paraId="3CA12EF8" w14:textId="77777777" w:rsidTr="00461023">
        <w:tc>
          <w:tcPr>
            <w:tcW w:w="4660" w:type="dxa"/>
            <w:vMerge w:val="restart"/>
          </w:tcPr>
          <w:p w14:paraId="0679D679" w14:textId="77777777" w:rsidR="004B7F1D" w:rsidRPr="004B7F1D" w:rsidRDefault="004B7F1D" w:rsidP="00461023">
            <w:pPr>
              <w:tabs>
                <w:tab w:val="left" w:pos="284"/>
                <w:tab w:val="left" w:pos="426"/>
                <w:tab w:val="left" w:pos="567"/>
                <w:tab w:val="left" w:pos="709"/>
              </w:tabs>
              <w:contextualSpacing/>
              <w:jc w:val="center"/>
              <w:rPr>
                <w:b/>
              </w:rPr>
            </w:pPr>
            <w:r w:rsidRPr="004B7F1D">
              <w:rPr>
                <w:b/>
              </w:rPr>
              <w:t>Наименование товара</w:t>
            </w:r>
          </w:p>
        </w:tc>
        <w:tc>
          <w:tcPr>
            <w:tcW w:w="5116" w:type="dxa"/>
            <w:gridSpan w:val="2"/>
          </w:tcPr>
          <w:p w14:paraId="0B259A68" w14:textId="77777777" w:rsidR="004B7F1D" w:rsidRPr="004B7F1D" w:rsidRDefault="004B7F1D" w:rsidP="00461023">
            <w:pPr>
              <w:tabs>
                <w:tab w:val="left" w:pos="284"/>
                <w:tab w:val="left" w:pos="426"/>
                <w:tab w:val="left" w:pos="567"/>
                <w:tab w:val="left" w:pos="709"/>
              </w:tabs>
              <w:contextualSpacing/>
              <w:jc w:val="center"/>
              <w:rPr>
                <w:b/>
              </w:rPr>
            </w:pPr>
            <w:r w:rsidRPr="004B7F1D">
              <w:rPr>
                <w:b/>
              </w:rPr>
              <w:t>Объем поставляемого товара</w:t>
            </w:r>
          </w:p>
        </w:tc>
      </w:tr>
      <w:tr w:rsidR="004B7F1D" w:rsidRPr="004B7F1D" w14:paraId="79034510" w14:textId="77777777" w:rsidTr="00461023">
        <w:tc>
          <w:tcPr>
            <w:tcW w:w="4660" w:type="dxa"/>
            <w:vMerge/>
          </w:tcPr>
          <w:p w14:paraId="0E93B9DC" w14:textId="77777777" w:rsidR="004B7F1D" w:rsidRPr="004B7F1D" w:rsidRDefault="004B7F1D" w:rsidP="00461023">
            <w:pPr>
              <w:tabs>
                <w:tab w:val="left" w:pos="284"/>
                <w:tab w:val="left" w:pos="426"/>
                <w:tab w:val="left" w:pos="567"/>
                <w:tab w:val="left" w:pos="709"/>
              </w:tabs>
              <w:contextualSpacing/>
              <w:rPr>
                <w:b/>
              </w:rPr>
            </w:pPr>
          </w:p>
        </w:tc>
        <w:tc>
          <w:tcPr>
            <w:tcW w:w="2381" w:type="dxa"/>
          </w:tcPr>
          <w:p w14:paraId="544DF7A0" w14:textId="77777777" w:rsidR="004B7F1D" w:rsidRPr="004B7F1D" w:rsidRDefault="004B7F1D" w:rsidP="00461023">
            <w:pPr>
              <w:tabs>
                <w:tab w:val="left" w:pos="284"/>
                <w:tab w:val="left" w:pos="426"/>
                <w:tab w:val="left" w:pos="567"/>
                <w:tab w:val="left" w:pos="709"/>
              </w:tabs>
              <w:contextualSpacing/>
              <w:jc w:val="center"/>
              <w:rPr>
                <w:b/>
              </w:rPr>
            </w:pPr>
            <w:r w:rsidRPr="004B7F1D">
              <w:rPr>
                <w:b/>
              </w:rPr>
              <w:t>Единицы измерения</w:t>
            </w:r>
          </w:p>
        </w:tc>
        <w:tc>
          <w:tcPr>
            <w:tcW w:w="2735" w:type="dxa"/>
          </w:tcPr>
          <w:p w14:paraId="4E2192A3" w14:textId="77777777" w:rsidR="004B7F1D" w:rsidRPr="004B7F1D" w:rsidRDefault="004B7F1D" w:rsidP="00461023">
            <w:pPr>
              <w:tabs>
                <w:tab w:val="left" w:pos="284"/>
                <w:tab w:val="left" w:pos="426"/>
                <w:tab w:val="left" w:pos="567"/>
                <w:tab w:val="left" w:pos="709"/>
              </w:tabs>
              <w:contextualSpacing/>
              <w:jc w:val="center"/>
              <w:rPr>
                <w:b/>
              </w:rPr>
            </w:pPr>
            <w:r w:rsidRPr="004B7F1D">
              <w:rPr>
                <w:b/>
              </w:rPr>
              <w:t>Количество</w:t>
            </w:r>
          </w:p>
        </w:tc>
      </w:tr>
      <w:tr w:rsidR="004B7F1D" w:rsidRPr="004B7F1D" w14:paraId="726C55DE" w14:textId="77777777" w:rsidTr="00461023">
        <w:tc>
          <w:tcPr>
            <w:tcW w:w="4660" w:type="dxa"/>
          </w:tcPr>
          <w:p w14:paraId="0D7D6C74" w14:textId="77777777" w:rsidR="004B7F1D" w:rsidRPr="004B7F1D" w:rsidRDefault="004B7F1D" w:rsidP="00461023">
            <w:pPr>
              <w:tabs>
                <w:tab w:val="left" w:pos="284"/>
                <w:tab w:val="left" w:pos="426"/>
                <w:tab w:val="left" w:pos="567"/>
                <w:tab w:val="left" w:pos="709"/>
              </w:tabs>
              <w:spacing w:before="240"/>
            </w:pPr>
            <w:r w:rsidRPr="004B7F1D">
              <w:t xml:space="preserve">Коробка </w:t>
            </w:r>
            <w:proofErr w:type="spellStart"/>
            <w:r w:rsidRPr="004B7F1D">
              <w:t>Horizon</w:t>
            </w:r>
            <w:proofErr w:type="spellEnd"/>
            <w:r w:rsidRPr="004B7F1D">
              <w:t>, белая. Нанесение на крышке коробки шелкографии, 1 цвет (23,8х12 см). Внутренний размер 29х17,5х3 см. Индивидуальный ложемент.</w:t>
            </w:r>
          </w:p>
        </w:tc>
        <w:tc>
          <w:tcPr>
            <w:tcW w:w="2381" w:type="dxa"/>
          </w:tcPr>
          <w:p w14:paraId="1FB65883" w14:textId="537A57C5" w:rsidR="004B7F1D" w:rsidRPr="004B7F1D" w:rsidRDefault="009F6BA4" w:rsidP="00461023">
            <w:pPr>
              <w:tabs>
                <w:tab w:val="left" w:pos="284"/>
                <w:tab w:val="left" w:pos="426"/>
                <w:tab w:val="left" w:pos="567"/>
                <w:tab w:val="left" w:pos="709"/>
              </w:tabs>
              <w:contextualSpacing/>
              <w:jc w:val="center"/>
              <w:rPr>
                <w:b/>
              </w:rPr>
            </w:pPr>
            <w:proofErr w:type="spellStart"/>
            <w:r>
              <w:rPr>
                <w:b/>
              </w:rPr>
              <w:t>шт</w:t>
            </w:r>
            <w:proofErr w:type="spellEnd"/>
          </w:p>
        </w:tc>
        <w:tc>
          <w:tcPr>
            <w:tcW w:w="2735" w:type="dxa"/>
          </w:tcPr>
          <w:p w14:paraId="316E602C" w14:textId="77777777" w:rsidR="004B7F1D" w:rsidRPr="004B7F1D" w:rsidRDefault="004B7F1D" w:rsidP="00461023">
            <w:pPr>
              <w:tabs>
                <w:tab w:val="left" w:pos="284"/>
                <w:tab w:val="left" w:pos="426"/>
                <w:tab w:val="left" w:pos="567"/>
                <w:tab w:val="left" w:pos="709"/>
              </w:tabs>
              <w:contextualSpacing/>
              <w:jc w:val="center"/>
              <w:rPr>
                <w:b/>
              </w:rPr>
            </w:pPr>
            <w:r w:rsidRPr="004B7F1D">
              <w:rPr>
                <w:b/>
              </w:rPr>
              <w:t>30</w:t>
            </w:r>
          </w:p>
        </w:tc>
      </w:tr>
      <w:tr w:rsidR="004B7F1D" w:rsidRPr="004B7F1D" w14:paraId="717C6EE2" w14:textId="77777777" w:rsidTr="00461023">
        <w:tc>
          <w:tcPr>
            <w:tcW w:w="4660" w:type="dxa"/>
          </w:tcPr>
          <w:p w14:paraId="41271657" w14:textId="77777777" w:rsidR="004B7F1D" w:rsidRPr="004B7F1D" w:rsidRDefault="004B7F1D" w:rsidP="00461023">
            <w:pPr>
              <w:tabs>
                <w:tab w:val="left" w:pos="284"/>
                <w:tab w:val="left" w:pos="426"/>
                <w:tab w:val="left" w:pos="567"/>
                <w:tab w:val="left" w:pos="709"/>
              </w:tabs>
              <w:spacing w:before="240"/>
            </w:pPr>
            <w:r w:rsidRPr="004B7F1D">
              <w:t xml:space="preserve">Коробка </w:t>
            </w:r>
            <w:proofErr w:type="spellStart"/>
            <w:r w:rsidRPr="004B7F1D">
              <w:t>Overlap</w:t>
            </w:r>
            <w:proofErr w:type="spellEnd"/>
            <w:r w:rsidRPr="004B7F1D">
              <w:t>, белая. Нанесение на крышке коробки шелкографии, 1 цвет (23х19 см). Внутренний размер: 26,8х22,7х2,9 см. Индивидуальный ложемент.</w:t>
            </w:r>
          </w:p>
        </w:tc>
        <w:tc>
          <w:tcPr>
            <w:tcW w:w="2381" w:type="dxa"/>
          </w:tcPr>
          <w:p w14:paraId="1390E8A4" w14:textId="6A35FB03" w:rsidR="004B7F1D" w:rsidRPr="004B7F1D" w:rsidRDefault="009F6BA4" w:rsidP="00461023">
            <w:pPr>
              <w:tabs>
                <w:tab w:val="left" w:pos="284"/>
                <w:tab w:val="left" w:pos="426"/>
                <w:tab w:val="left" w:pos="567"/>
                <w:tab w:val="left" w:pos="709"/>
              </w:tabs>
              <w:contextualSpacing/>
              <w:jc w:val="center"/>
              <w:rPr>
                <w:b/>
              </w:rPr>
            </w:pPr>
            <w:proofErr w:type="spellStart"/>
            <w:r>
              <w:rPr>
                <w:b/>
              </w:rPr>
              <w:t>шт</w:t>
            </w:r>
            <w:proofErr w:type="spellEnd"/>
          </w:p>
        </w:tc>
        <w:tc>
          <w:tcPr>
            <w:tcW w:w="2735" w:type="dxa"/>
          </w:tcPr>
          <w:p w14:paraId="393997AC" w14:textId="77777777" w:rsidR="004B7F1D" w:rsidRPr="004B7F1D" w:rsidRDefault="004B7F1D" w:rsidP="00461023">
            <w:pPr>
              <w:tabs>
                <w:tab w:val="left" w:pos="284"/>
                <w:tab w:val="left" w:pos="426"/>
                <w:tab w:val="left" w:pos="567"/>
                <w:tab w:val="left" w:pos="709"/>
              </w:tabs>
              <w:contextualSpacing/>
              <w:jc w:val="center"/>
              <w:rPr>
                <w:b/>
              </w:rPr>
            </w:pPr>
            <w:r w:rsidRPr="004B7F1D">
              <w:rPr>
                <w:b/>
              </w:rPr>
              <w:t>30</w:t>
            </w:r>
          </w:p>
        </w:tc>
      </w:tr>
      <w:tr w:rsidR="004B7F1D" w:rsidRPr="004B7F1D" w14:paraId="6C27BB5B" w14:textId="77777777" w:rsidTr="00461023">
        <w:tc>
          <w:tcPr>
            <w:tcW w:w="4660" w:type="dxa"/>
          </w:tcPr>
          <w:p w14:paraId="4DB6C64B" w14:textId="77777777" w:rsidR="004B7F1D" w:rsidRPr="004B7F1D" w:rsidRDefault="004B7F1D" w:rsidP="00461023">
            <w:pPr>
              <w:tabs>
                <w:tab w:val="left" w:pos="284"/>
                <w:tab w:val="left" w:pos="426"/>
                <w:tab w:val="left" w:pos="567"/>
                <w:tab w:val="left" w:pos="709"/>
              </w:tabs>
              <w:contextualSpacing/>
              <w:jc w:val="center"/>
              <w:rPr>
                <w:b/>
                <w:lang w:val="en-US"/>
              </w:rPr>
            </w:pPr>
          </w:p>
          <w:p w14:paraId="77E1FE30" w14:textId="77777777" w:rsidR="004B7F1D" w:rsidRPr="004B7F1D" w:rsidRDefault="004B7F1D" w:rsidP="00461023">
            <w:pPr>
              <w:tabs>
                <w:tab w:val="left" w:pos="284"/>
                <w:tab w:val="left" w:pos="426"/>
                <w:tab w:val="left" w:pos="567"/>
                <w:tab w:val="left" w:pos="709"/>
              </w:tabs>
              <w:contextualSpacing/>
              <w:jc w:val="center"/>
              <w:rPr>
                <w:b/>
              </w:rPr>
            </w:pPr>
            <w:r w:rsidRPr="004B7F1D">
              <w:rPr>
                <w:b/>
              </w:rPr>
              <w:t>Наименование товара</w:t>
            </w:r>
          </w:p>
        </w:tc>
        <w:tc>
          <w:tcPr>
            <w:tcW w:w="5116" w:type="dxa"/>
            <w:gridSpan w:val="2"/>
          </w:tcPr>
          <w:p w14:paraId="33E17A90" w14:textId="77777777" w:rsidR="004B7F1D" w:rsidRPr="004B7F1D" w:rsidRDefault="004B7F1D" w:rsidP="00461023">
            <w:pPr>
              <w:tabs>
                <w:tab w:val="left" w:pos="284"/>
                <w:tab w:val="left" w:pos="426"/>
                <w:tab w:val="left" w:pos="567"/>
                <w:tab w:val="left" w:pos="709"/>
              </w:tabs>
              <w:contextualSpacing/>
              <w:jc w:val="center"/>
              <w:rPr>
                <w:b/>
              </w:rPr>
            </w:pPr>
            <w:r w:rsidRPr="004B7F1D">
              <w:rPr>
                <w:b/>
              </w:rPr>
              <w:t>Требования к техническим характеристикам и потребительским свойствам, которым должны соответствовать поставляемые товары</w:t>
            </w:r>
          </w:p>
        </w:tc>
      </w:tr>
      <w:tr w:rsidR="004B7F1D" w:rsidRPr="004B7F1D" w14:paraId="62292720" w14:textId="77777777" w:rsidTr="00461023">
        <w:tc>
          <w:tcPr>
            <w:tcW w:w="4660" w:type="dxa"/>
          </w:tcPr>
          <w:p w14:paraId="4B4B721E" w14:textId="77777777" w:rsidR="004B7F1D" w:rsidRPr="004B7F1D" w:rsidRDefault="004B7F1D" w:rsidP="00461023">
            <w:pPr>
              <w:tabs>
                <w:tab w:val="left" w:pos="284"/>
                <w:tab w:val="left" w:pos="426"/>
                <w:tab w:val="left" w:pos="567"/>
                <w:tab w:val="left" w:pos="709"/>
              </w:tabs>
              <w:contextualSpacing/>
              <w:rPr>
                <w:b/>
              </w:rPr>
            </w:pPr>
            <w:r w:rsidRPr="004B7F1D">
              <w:t xml:space="preserve">Коробка </w:t>
            </w:r>
            <w:proofErr w:type="spellStart"/>
            <w:r w:rsidRPr="004B7F1D">
              <w:t>Horizon</w:t>
            </w:r>
            <w:proofErr w:type="spellEnd"/>
            <w:r w:rsidRPr="004B7F1D">
              <w:t>, белая. Нанесение на крышке коробки шелкографии, 1 цвет (23,8х12 см). Внутренний размер 29х17,5х3 см. Индивидуальный ложемент.</w:t>
            </w:r>
          </w:p>
        </w:tc>
        <w:tc>
          <w:tcPr>
            <w:tcW w:w="5116" w:type="dxa"/>
            <w:gridSpan w:val="2"/>
          </w:tcPr>
          <w:p w14:paraId="2865BDA5" w14:textId="77777777" w:rsidR="004B7F1D" w:rsidRPr="004B7F1D" w:rsidRDefault="004B7F1D" w:rsidP="00461023">
            <w:pPr>
              <w:tabs>
                <w:tab w:val="left" w:pos="284"/>
                <w:tab w:val="left" w:pos="426"/>
                <w:tab w:val="left" w:pos="567"/>
                <w:tab w:val="left" w:pos="709"/>
              </w:tabs>
              <w:contextualSpacing/>
            </w:pPr>
            <w:r w:rsidRPr="004B7F1D">
              <w:t>Коробка с крышкой белого цвета. Внутренний размер — 29×17,5×3 см. Индивидуальный ложемент. Наличие фирменной символики по фирменному стилю Заказчика.</w:t>
            </w:r>
          </w:p>
        </w:tc>
      </w:tr>
      <w:tr w:rsidR="004B7F1D" w:rsidRPr="004B7F1D" w14:paraId="382920E8" w14:textId="77777777" w:rsidTr="00461023">
        <w:tc>
          <w:tcPr>
            <w:tcW w:w="4660" w:type="dxa"/>
          </w:tcPr>
          <w:p w14:paraId="5FCEDBB4" w14:textId="77777777" w:rsidR="004B7F1D" w:rsidRPr="004B7F1D" w:rsidRDefault="004B7F1D" w:rsidP="00461023">
            <w:pPr>
              <w:tabs>
                <w:tab w:val="left" w:pos="284"/>
                <w:tab w:val="left" w:pos="426"/>
                <w:tab w:val="left" w:pos="567"/>
                <w:tab w:val="left" w:pos="709"/>
              </w:tabs>
              <w:spacing w:before="240"/>
              <w:contextualSpacing/>
            </w:pPr>
            <w:r w:rsidRPr="004B7F1D">
              <w:t xml:space="preserve">Коробка </w:t>
            </w:r>
            <w:proofErr w:type="spellStart"/>
            <w:r w:rsidRPr="004B7F1D">
              <w:t>Overlap</w:t>
            </w:r>
            <w:proofErr w:type="spellEnd"/>
            <w:r w:rsidRPr="004B7F1D">
              <w:t>, белая. Нанесение на крышке коробки шелкографии, 1 цвет (23х19 см). Внутренний размер: 26,8х22,7х2,9 см. Индивидуальный ложемент.</w:t>
            </w:r>
          </w:p>
        </w:tc>
        <w:tc>
          <w:tcPr>
            <w:tcW w:w="5116" w:type="dxa"/>
            <w:gridSpan w:val="2"/>
          </w:tcPr>
          <w:p w14:paraId="1DCF6381" w14:textId="77777777" w:rsidR="004B7F1D" w:rsidRPr="004B7F1D" w:rsidRDefault="004B7F1D" w:rsidP="00461023">
            <w:pPr>
              <w:tabs>
                <w:tab w:val="left" w:pos="284"/>
                <w:tab w:val="left" w:pos="426"/>
                <w:tab w:val="left" w:pos="567"/>
                <w:tab w:val="left" w:pos="709"/>
              </w:tabs>
              <w:contextualSpacing/>
            </w:pPr>
            <w:r w:rsidRPr="004B7F1D">
              <w:t>Коробка с крышкой, цвет белый. Внутренний размер — 26,8х22,7х2,9 см. Индивидуальный ложемент. Наличие фирменной символики по фирменному стилю Заказчика.</w:t>
            </w:r>
          </w:p>
        </w:tc>
      </w:tr>
    </w:tbl>
    <w:p w14:paraId="1CE04457" w14:textId="77777777" w:rsidR="004B7F1D" w:rsidRPr="004B7F1D" w:rsidRDefault="004B7F1D" w:rsidP="004B7F1D">
      <w:pPr>
        <w:pStyle w:val="a5"/>
        <w:rPr>
          <w:rFonts w:ascii="Times New Roman" w:hAnsi="Times New Roman" w:cs="Times New Roman"/>
          <w:b/>
          <w:sz w:val="24"/>
          <w:szCs w:val="24"/>
        </w:rPr>
      </w:pPr>
    </w:p>
    <w:p w14:paraId="62AA9233" w14:textId="77777777" w:rsidR="004B7F1D" w:rsidRPr="004B7F1D" w:rsidRDefault="004B7F1D" w:rsidP="004B7F1D">
      <w:pPr>
        <w:pStyle w:val="a5"/>
        <w:rPr>
          <w:rFonts w:ascii="Times New Roman" w:hAnsi="Times New Roman" w:cs="Times New Roman"/>
          <w:b/>
          <w:sz w:val="24"/>
          <w:szCs w:val="24"/>
        </w:rPr>
      </w:pPr>
    </w:p>
    <w:p w14:paraId="44B78B24" w14:textId="77777777" w:rsidR="004B7F1D" w:rsidRPr="004B7F1D" w:rsidRDefault="004B7F1D" w:rsidP="004B7F1D">
      <w:pPr>
        <w:pStyle w:val="a5"/>
        <w:rPr>
          <w:rFonts w:ascii="Times New Roman" w:hAnsi="Times New Roman" w:cs="Times New Roman"/>
          <w:b/>
          <w:sz w:val="24"/>
          <w:szCs w:val="24"/>
        </w:rPr>
      </w:pPr>
    </w:p>
    <w:p w14:paraId="5061AB09" w14:textId="77777777" w:rsidR="004B7F1D" w:rsidRPr="004B7F1D" w:rsidRDefault="004B7F1D" w:rsidP="004B7F1D">
      <w:pPr>
        <w:pStyle w:val="a5"/>
        <w:numPr>
          <w:ilvl w:val="0"/>
          <w:numId w:val="43"/>
        </w:numPr>
        <w:jc w:val="both"/>
        <w:rPr>
          <w:rFonts w:ascii="Times New Roman" w:hAnsi="Times New Roman" w:cs="Times New Roman"/>
          <w:b/>
          <w:sz w:val="24"/>
          <w:szCs w:val="24"/>
        </w:rPr>
      </w:pPr>
      <w:r w:rsidRPr="004B7F1D">
        <w:rPr>
          <w:rFonts w:ascii="Times New Roman" w:hAnsi="Times New Roman" w:cs="Times New Roman"/>
          <w:b/>
          <w:sz w:val="24"/>
          <w:szCs w:val="24"/>
        </w:rPr>
        <w:t>Требования к поставленному Товару:</w:t>
      </w:r>
    </w:p>
    <w:p w14:paraId="4DEB52A2" w14:textId="4E39DA15" w:rsidR="004B7F1D" w:rsidRPr="004B7F1D" w:rsidRDefault="004B7F1D" w:rsidP="004B7F1D">
      <w:pPr>
        <w:pStyle w:val="a5"/>
        <w:ind w:firstLine="426"/>
        <w:jc w:val="both"/>
        <w:rPr>
          <w:rFonts w:ascii="Times New Roman" w:hAnsi="Times New Roman" w:cs="Times New Roman"/>
          <w:sz w:val="24"/>
          <w:szCs w:val="24"/>
        </w:rPr>
      </w:pPr>
      <w:r w:rsidRPr="004B7F1D">
        <w:rPr>
          <w:rFonts w:ascii="Times New Roman" w:hAnsi="Times New Roman" w:cs="Times New Roman"/>
          <w:sz w:val="24"/>
          <w:szCs w:val="24"/>
        </w:rPr>
        <w:t>Товар долж</w:t>
      </w:r>
      <w:r>
        <w:rPr>
          <w:rFonts w:ascii="Times New Roman" w:hAnsi="Times New Roman" w:cs="Times New Roman"/>
          <w:sz w:val="24"/>
          <w:szCs w:val="24"/>
        </w:rPr>
        <w:t>е</w:t>
      </w:r>
      <w:r w:rsidRPr="004B7F1D">
        <w:rPr>
          <w:rFonts w:ascii="Times New Roman" w:hAnsi="Times New Roman" w:cs="Times New Roman"/>
          <w:sz w:val="24"/>
          <w:szCs w:val="24"/>
        </w:rPr>
        <w:t>н быть изготовлен из новых материалов, не иметь повреждений, загрязнений, следов деформации, нарушения геометрии, сколов, разрывов, потертостей и иных дефектов, ухудшающих внешний вид и эксплуатационные свойства Товара.</w:t>
      </w:r>
    </w:p>
    <w:p w14:paraId="57CDECF0" w14:textId="77777777" w:rsidR="004B7F1D" w:rsidRPr="004B7F1D" w:rsidRDefault="004B7F1D" w:rsidP="004B7F1D">
      <w:pPr>
        <w:pStyle w:val="a5"/>
        <w:ind w:firstLine="426"/>
        <w:jc w:val="both"/>
        <w:rPr>
          <w:rFonts w:ascii="Times New Roman" w:hAnsi="Times New Roman" w:cs="Times New Roman"/>
          <w:sz w:val="24"/>
          <w:szCs w:val="24"/>
        </w:rPr>
      </w:pPr>
      <w:r w:rsidRPr="004B7F1D">
        <w:rPr>
          <w:rFonts w:ascii="Times New Roman" w:hAnsi="Times New Roman" w:cs="Times New Roman"/>
          <w:sz w:val="24"/>
          <w:szCs w:val="24"/>
        </w:rPr>
        <w:t>Товар должен соответствовать характеристикам, указанным в настоящем техническом задании.</w:t>
      </w:r>
    </w:p>
    <w:p w14:paraId="12079619" w14:textId="77777777" w:rsidR="004B7F1D" w:rsidRPr="004B7F1D" w:rsidRDefault="004B7F1D" w:rsidP="004B7F1D">
      <w:pPr>
        <w:pStyle w:val="a5"/>
        <w:ind w:firstLine="426"/>
        <w:jc w:val="both"/>
        <w:rPr>
          <w:rFonts w:ascii="Times New Roman" w:hAnsi="Times New Roman" w:cs="Times New Roman"/>
          <w:sz w:val="24"/>
          <w:szCs w:val="24"/>
        </w:rPr>
      </w:pPr>
      <w:r w:rsidRPr="004B7F1D">
        <w:rPr>
          <w:rFonts w:ascii="Times New Roman" w:hAnsi="Times New Roman" w:cs="Times New Roman"/>
          <w:sz w:val="24"/>
          <w:szCs w:val="24"/>
        </w:rPr>
        <w:t>Цветовая гамма продукции должна соответствовать утвержденным макетам и фирменному стилю Заказчика.</w:t>
      </w:r>
    </w:p>
    <w:p w14:paraId="26C699E5" w14:textId="7338C7FC" w:rsidR="004210BD" w:rsidRPr="004B7F1D" w:rsidRDefault="004210BD" w:rsidP="004210BD">
      <w:pPr>
        <w:ind w:firstLine="567"/>
        <w:jc w:val="both"/>
        <w:rPr>
          <w:rFonts w:ascii="Times New Roman" w:hAnsi="Times New Roman" w:cs="Times New Roman"/>
          <w:sz w:val="24"/>
          <w:szCs w:val="24"/>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bookmarkEnd w:id="47"/>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1CADB705" w14:textId="77777777" w:rsidR="004B7F1D" w:rsidRPr="00AC6172" w:rsidRDefault="004B7F1D" w:rsidP="004B7F1D">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Проректор </w:t>
            </w:r>
            <w:r>
              <w:rPr>
                <w:rFonts w:ascii="Times New Roman" w:hAnsi="Times New Roman" w:cs="Times New Roman"/>
                <w:sz w:val="24"/>
                <w:szCs w:val="24"/>
              </w:rPr>
              <w:t>по стратегическому развитию</w:t>
            </w:r>
          </w:p>
          <w:p w14:paraId="4F52FF27" w14:textId="77777777" w:rsidR="004B7F1D" w:rsidRPr="00AC6172" w:rsidRDefault="004B7F1D" w:rsidP="004B7F1D">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3E1347D2" w14:textId="77777777" w:rsidR="004B7F1D" w:rsidRPr="00AC6172" w:rsidRDefault="004B7F1D" w:rsidP="004B7F1D">
            <w:pPr>
              <w:pStyle w:val="ConsPlusNormal"/>
              <w:rPr>
                <w:rFonts w:ascii="Times New Roman" w:hAnsi="Times New Roman" w:cs="Times New Roman"/>
                <w:sz w:val="24"/>
                <w:szCs w:val="24"/>
              </w:rPr>
            </w:pPr>
          </w:p>
          <w:p w14:paraId="04B7162A" w14:textId="77777777" w:rsidR="004B7F1D" w:rsidRPr="00AC6172" w:rsidRDefault="004B7F1D" w:rsidP="004B7F1D">
            <w:pPr>
              <w:pStyle w:val="ConsPlusNormal"/>
              <w:rPr>
                <w:rFonts w:ascii="Times New Roman" w:hAnsi="Times New Roman" w:cs="Times New Roman"/>
                <w:sz w:val="24"/>
                <w:szCs w:val="24"/>
              </w:rPr>
            </w:pPr>
          </w:p>
          <w:p w14:paraId="3F5BCAA4" w14:textId="7ED9F8AF" w:rsidR="00021F54" w:rsidRPr="00D05978" w:rsidRDefault="004B7F1D" w:rsidP="004B7F1D">
            <w:pPr>
              <w:pStyle w:val="a5"/>
              <w:rPr>
                <w:b/>
                <w:bCs/>
              </w:rPr>
            </w:pPr>
            <w:r w:rsidRPr="00AC6172">
              <w:rPr>
                <w:rFonts w:ascii="Times New Roman" w:hAnsi="Times New Roman" w:cs="Times New Roman"/>
                <w:sz w:val="24"/>
                <w:szCs w:val="24"/>
              </w:rPr>
              <w:t xml:space="preserve">_____________________ </w:t>
            </w:r>
            <w:r>
              <w:rPr>
                <w:rFonts w:ascii="Times New Roman" w:hAnsi="Times New Roman" w:cs="Times New Roman"/>
                <w:sz w:val="24"/>
                <w:szCs w:val="24"/>
              </w:rPr>
              <w:t>А.В. Черепов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62477B65" w14:textId="77777777" w:rsidR="00AC6172" w:rsidRPr="00D05978" w:rsidRDefault="00AC617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786D9B8" w14:textId="65EB94C1" w:rsidR="00AC6172" w:rsidRDefault="00AC6172" w:rsidP="00497F1B">
      <w:pPr>
        <w:pStyle w:val="a5"/>
        <w:jc w:val="right"/>
        <w:rPr>
          <w:rFonts w:ascii="Times New Roman" w:hAnsi="Times New Roman" w:cs="Times New Roman"/>
          <w:sz w:val="24"/>
          <w:szCs w:val="24"/>
        </w:rPr>
      </w:pPr>
    </w:p>
    <w:p w14:paraId="19B69B90" w14:textId="77777777" w:rsidR="00AC6172" w:rsidRDefault="00AC6172">
      <w:pPr>
        <w:rPr>
          <w:rFonts w:ascii="Times New Roman" w:hAnsi="Times New Roman" w:cs="Times New Roman"/>
          <w:sz w:val="24"/>
          <w:szCs w:val="24"/>
        </w:rPr>
      </w:pPr>
      <w:r>
        <w:rPr>
          <w:rFonts w:ascii="Times New Roman" w:hAnsi="Times New Roman" w:cs="Times New Roman"/>
          <w:sz w:val="24"/>
          <w:szCs w:val="24"/>
        </w:rPr>
        <w:br w:type="page"/>
      </w:r>
    </w:p>
    <w:p w14:paraId="23317081" w14:textId="00BC0134"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lastRenderedPageBreak/>
        <w:t>Приложение № 3</w:t>
      </w:r>
    </w:p>
    <w:p w14:paraId="3AB5BF4F" w14:textId="2464B80A"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 xml:space="preserve">к Контракту № </w:t>
      </w:r>
      <w:r w:rsidR="00986199" w:rsidRPr="00986199">
        <w:rPr>
          <w:rFonts w:ascii="Times New Roman" w:hAnsi="Times New Roman" w:cs="Times New Roman"/>
          <w:sz w:val="24"/>
          <w:szCs w:val="24"/>
          <w:u w:val="single"/>
        </w:rPr>
        <w:t>___</w:t>
      </w:r>
    </w:p>
    <w:p w14:paraId="6979073F" w14:textId="5E5237A8"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от «___» ________ 202</w:t>
      </w:r>
      <w:r w:rsidR="00F6471B">
        <w:rPr>
          <w:rFonts w:ascii="Times New Roman" w:hAnsi="Times New Roman" w:cs="Times New Roman"/>
          <w:sz w:val="24"/>
          <w:szCs w:val="24"/>
        </w:rPr>
        <w:t>6</w:t>
      </w:r>
      <w:r w:rsidRPr="00AC6172">
        <w:rPr>
          <w:rFonts w:ascii="Times New Roman" w:hAnsi="Times New Roman" w:cs="Times New Roman"/>
          <w:sz w:val="24"/>
          <w:szCs w:val="24"/>
        </w:rPr>
        <w:t xml:space="preserve"> г.</w:t>
      </w:r>
    </w:p>
    <w:p w14:paraId="4D19F2FD" w14:textId="5B006306" w:rsidR="00FD2B78" w:rsidRPr="00AC6172" w:rsidRDefault="00FD2B78" w:rsidP="00F6471B">
      <w:pPr>
        <w:pStyle w:val="ConsPlusTitle"/>
        <w:rPr>
          <w:rFonts w:ascii="Times New Roman" w:hAnsi="Times New Roman" w:cs="Times New Roman"/>
          <w:b w:val="0"/>
          <w:bCs/>
          <w:sz w:val="24"/>
          <w:szCs w:val="24"/>
        </w:rPr>
      </w:pPr>
      <w:r w:rsidRPr="00AC6172">
        <w:rPr>
          <w:rFonts w:ascii="Times New Roman" w:hAnsi="Times New Roman" w:cs="Times New Roman"/>
          <w:b w:val="0"/>
          <w:bCs/>
          <w:sz w:val="24"/>
          <w:szCs w:val="24"/>
        </w:rPr>
        <w:t>ФОРМА</w:t>
      </w:r>
      <w:r w:rsidR="00F6471B">
        <w:rPr>
          <w:rFonts w:ascii="Times New Roman" w:hAnsi="Times New Roman" w:cs="Times New Roman"/>
          <w:b w:val="0"/>
          <w:bCs/>
          <w:sz w:val="24"/>
          <w:szCs w:val="24"/>
        </w:rPr>
        <w:t xml:space="preserve">                                                          </w:t>
      </w:r>
      <w:r w:rsidRPr="00AC6172">
        <w:rPr>
          <w:rFonts w:ascii="Times New Roman" w:hAnsi="Times New Roman" w:cs="Times New Roman"/>
          <w:b w:val="0"/>
          <w:bCs/>
          <w:sz w:val="24"/>
          <w:szCs w:val="24"/>
        </w:rPr>
        <w:t xml:space="preserve"> АКТА</w:t>
      </w:r>
    </w:p>
    <w:p w14:paraId="778BB41D" w14:textId="12610034" w:rsidR="00FD2B78" w:rsidRPr="00AC6172" w:rsidRDefault="00FD2B78" w:rsidP="00FD2B78">
      <w:pPr>
        <w:pStyle w:val="ConsPlusTitle"/>
        <w:jc w:val="center"/>
        <w:rPr>
          <w:rFonts w:ascii="Times New Roman" w:hAnsi="Times New Roman" w:cs="Times New Roman"/>
          <w:b w:val="0"/>
          <w:bCs/>
          <w:sz w:val="24"/>
          <w:szCs w:val="24"/>
        </w:rPr>
      </w:pPr>
      <w:r w:rsidRPr="00AC6172">
        <w:rPr>
          <w:rFonts w:ascii="Times New Roman" w:hAnsi="Times New Roman" w:cs="Times New Roman"/>
          <w:b w:val="0"/>
          <w:bCs/>
          <w:sz w:val="24"/>
          <w:szCs w:val="24"/>
        </w:rPr>
        <w:t>сдачи-приёмки товара</w:t>
      </w:r>
    </w:p>
    <w:tbl>
      <w:tblPr>
        <w:tblW w:w="5000" w:type="pct"/>
        <w:tblLook w:val="04A0" w:firstRow="1" w:lastRow="0" w:firstColumn="1" w:lastColumn="0" w:noHBand="0" w:noVBand="1"/>
      </w:tblPr>
      <w:tblGrid>
        <w:gridCol w:w="4777"/>
        <w:gridCol w:w="4578"/>
      </w:tblGrid>
      <w:tr w:rsidR="00497F1B" w:rsidRPr="00AC6172" w14:paraId="1DEFD744" w14:textId="77777777" w:rsidTr="00497F1B">
        <w:tc>
          <w:tcPr>
            <w:tcW w:w="2553" w:type="pct"/>
            <w:hideMark/>
          </w:tcPr>
          <w:p w14:paraId="5A3FCFD8"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г. Москва </w:t>
            </w:r>
          </w:p>
        </w:tc>
        <w:tc>
          <w:tcPr>
            <w:tcW w:w="2447" w:type="pct"/>
            <w:hideMark/>
          </w:tcPr>
          <w:p w14:paraId="155516D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                            «_____» ________ 20__ г.</w:t>
            </w:r>
          </w:p>
          <w:p w14:paraId="5D15872E" w14:textId="0A7A6A85" w:rsidR="00512D88" w:rsidRPr="00AC6172" w:rsidRDefault="00512D88" w:rsidP="00497F1B">
            <w:pPr>
              <w:pStyle w:val="a5"/>
              <w:rPr>
                <w:rFonts w:ascii="Times New Roman" w:hAnsi="Times New Roman" w:cs="Times New Roman"/>
                <w:sz w:val="24"/>
                <w:szCs w:val="24"/>
              </w:rPr>
            </w:pPr>
          </w:p>
        </w:tc>
      </w:tr>
    </w:tbl>
    <w:p w14:paraId="1522003B" w14:textId="4C0FD9FE" w:rsidR="00497F1B" w:rsidRPr="00AC6172" w:rsidRDefault="0032490A" w:rsidP="00AC4F7C">
      <w:pPr>
        <w:pStyle w:val="a5"/>
        <w:ind w:firstLine="426"/>
        <w:jc w:val="both"/>
        <w:rPr>
          <w:rFonts w:ascii="Times New Roman" w:hAnsi="Times New Roman" w:cs="Times New Roman"/>
          <w:sz w:val="24"/>
          <w:szCs w:val="24"/>
        </w:rPr>
      </w:pPr>
      <w:r w:rsidRPr="00AC6172">
        <w:rPr>
          <w:rFonts w:ascii="Times New Roman" w:hAnsi="Times New Roman" w:cs="Times New Roman"/>
          <w:sz w:val="24"/>
          <w:szCs w:val="24"/>
        </w:rPr>
        <w:t>Мы, нижеподписавшиеся, Заказчик ФГ</w:t>
      </w:r>
      <w:r w:rsidR="00FD000A" w:rsidRPr="00AC6172">
        <w:rPr>
          <w:rFonts w:ascii="Times New Roman" w:hAnsi="Times New Roman" w:cs="Times New Roman"/>
          <w:sz w:val="24"/>
          <w:szCs w:val="24"/>
        </w:rPr>
        <w:t>А</w:t>
      </w:r>
      <w:r w:rsidRPr="00AC6172">
        <w:rPr>
          <w:rFonts w:ascii="Times New Roman" w:hAnsi="Times New Roman" w:cs="Times New Roman"/>
          <w:sz w:val="24"/>
          <w:szCs w:val="24"/>
        </w:rPr>
        <w:t>ОУ ДПО РМАНПО Минздрава России в лице</w:t>
      </w:r>
      <w:r w:rsidR="00986199">
        <w:rPr>
          <w:rFonts w:ascii="Times New Roman" w:hAnsi="Times New Roman" w:cs="Times New Roman"/>
          <w:sz w:val="24"/>
          <w:szCs w:val="24"/>
        </w:rPr>
        <w:t xml:space="preserve"> </w:t>
      </w:r>
      <w:r w:rsidRPr="00986199">
        <w:rPr>
          <w:rFonts w:ascii="Times New Roman" w:hAnsi="Times New Roman" w:cs="Times New Roman"/>
          <w:sz w:val="24"/>
          <w:szCs w:val="24"/>
        </w:rPr>
        <w:t>_</w:t>
      </w:r>
      <w:r w:rsidRPr="00986199">
        <w:rPr>
          <w:rFonts w:ascii="Times New Roman" w:hAnsi="Times New Roman" w:cs="Times New Roman"/>
          <w:sz w:val="24"/>
          <w:szCs w:val="24"/>
          <w:u w:val="single"/>
        </w:rPr>
        <w:t>______________</w:t>
      </w:r>
      <w:r w:rsidRPr="00986199">
        <w:rPr>
          <w:rFonts w:ascii="Times New Roman" w:hAnsi="Times New Roman" w:cs="Times New Roman"/>
          <w:sz w:val="24"/>
          <w:szCs w:val="24"/>
        </w:rPr>
        <w:t xml:space="preserve">, действующего на основании </w:t>
      </w:r>
      <w:r w:rsidRPr="00986199">
        <w:rPr>
          <w:rFonts w:ascii="Times New Roman" w:hAnsi="Times New Roman" w:cs="Times New Roman"/>
          <w:sz w:val="24"/>
          <w:szCs w:val="24"/>
          <w:u w:val="single"/>
        </w:rPr>
        <w:t>______</w:t>
      </w:r>
      <w:r w:rsidRPr="00986199">
        <w:rPr>
          <w:rFonts w:ascii="Times New Roman" w:hAnsi="Times New Roman" w:cs="Times New Roman"/>
          <w:sz w:val="24"/>
          <w:szCs w:val="24"/>
        </w:rPr>
        <w:t>,</w:t>
      </w:r>
      <w:r w:rsidR="00497F1B" w:rsidRPr="00986199">
        <w:rPr>
          <w:rFonts w:ascii="Times New Roman" w:hAnsi="Times New Roman" w:cs="Times New Roman"/>
          <w:sz w:val="24"/>
          <w:szCs w:val="24"/>
        </w:rPr>
        <w:t xml:space="preserve"> и Поставщик </w:t>
      </w:r>
      <w:r w:rsidR="00497F1B" w:rsidRPr="00986199">
        <w:rPr>
          <w:rFonts w:ascii="Times New Roman" w:hAnsi="Times New Roman" w:cs="Times New Roman"/>
          <w:sz w:val="24"/>
          <w:szCs w:val="24"/>
          <w:u w:val="single"/>
        </w:rPr>
        <w:t>_____________</w:t>
      </w:r>
      <w:r w:rsidR="00986199">
        <w:rPr>
          <w:rFonts w:ascii="Times New Roman" w:hAnsi="Times New Roman" w:cs="Times New Roman"/>
          <w:sz w:val="24"/>
          <w:szCs w:val="24"/>
          <w:u w:val="single"/>
        </w:rPr>
        <w:t xml:space="preserve"> </w:t>
      </w:r>
      <w:r w:rsidR="00497F1B" w:rsidRPr="00986199">
        <w:rPr>
          <w:rFonts w:ascii="Times New Roman" w:hAnsi="Times New Roman" w:cs="Times New Roman"/>
          <w:sz w:val="24"/>
          <w:szCs w:val="24"/>
        </w:rPr>
        <w:t>в лице ____________ составили</w:t>
      </w:r>
      <w:r w:rsidR="00497F1B" w:rsidRPr="00AC6172">
        <w:rPr>
          <w:rFonts w:ascii="Times New Roman" w:hAnsi="Times New Roman" w:cs="Times New Roman"/>
          <w:sz w:val="24"/>
          <w:szCs w:val="24"/>
        </w:rPr>
        <w:t xml:space="preserve"> настоящий Акт о нижеследующем:</w:t>
      </w:r>
    </w:p>
    <w:p w14:paraId="546F9792" w14:textId="7C4BAEB7" w:rsidR="00497F1B" w:rsidRPr="00AC6172" w:rsidRDefault="00497F1B" w:rsidP="00497F1B">
      <w:pPr>
        <w:pStyle w:val="a5"/>
        <w:ind w:firstLine="426"/>
        <w:rPr>
          <w:rFonts w:ascii="Times New Roman" w:hAnsi="Times New Roman" w:cs="Times New Roman"/>
          <w:sz w:val="24"/>
          <w:szCs w:val="24"/>
        </w:rPr>
      </w:pPr>
      <w:r w:rsidRPr="00AC6172">
        <w:rPr>
          <w:rFonts w:ascii="Times New Roman" w:hAnsi="Times New Roman" w:cs="Times New Roman"/>
          <w:sz w:val="24"/>
          <w:szCs w:val="24"/>
        </w:rPr>
        <w:t xml:space="preserve">1. В соответствии с Контрактом от _____________20__ г. </w:t>
      </w:r>
      <w:r w:rsidR="00986199" w:rsidRPr="00AC6172">
        <w:rPr>
          <w:rFonts w:ascii="Times New Roman" w:hAnsi="Times New Roman" w:cs="Times New Roman"/>
          <w:sz w:val="24"/>
          <w:szCs w:val="24"/>
        </w:rPr>
        <w:t xml:space="preserve">№ ___ </w:t>
      </w:r>
      <w:r w:rsidRPr="00AC6172">
        <w:rPr>
          <w:rFonts w:ascii="Times New Roman" w:hAnsi="Times New Roman" w:cs="Times New Roman"/>
          <w:sz w:val="24"/>
          <w:szCs w:val="24"/>
        </w:rPr>
        <w:t xml:space="preserve">Поставщик на основании товарной накладной </w:t>
      </w:r>
      <w:r w:rsidR="005F178D" w:rsidRPr="00AC6172">
        <w:rPr>
          <w:rFonts w:ascii="Times New Roman" w:hAnsi="Times New Roman" w:cs="Times New Roman"/>
          <w:sz w:val="24"/>
          <w:szCs w:val="24"/>
        </w:rPr>
        <w:t xml:space="preserve">или </w:t>
      </w:r>
      <w:r w:rsidR="008A0848" w:rsidRPr="00AC6172">
        <w:rPr>
          <w:rFonts w:ascii="Times New Roman" w:hAnsi="Times New Roman" w:cs="Times New Roman"/>
          <w:sz w:val="24"/>
          <w:szCs w:val="24"/>
        </w:rPr>
        <w:t>УПД</w:t>
      </w:r>
      <w:r w:rsidR="005F178D" w:rsidRPr="00AC6172">
        <w:rPr>
          <w:rFonts w:ascii="Times New Roman" w:hAnsi="Times New Roman" w:cs="Times New Roman"/>
          <w:sz w:val="24"/>
          <w:szCs w:val="24"/>
        </w:rPr>
        <w:t xml:space="preserve"> </w:t>
      </w:r>
      <w:r w:rsidR="008A0848"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 ___ от «____» ________ 20__ г. поставил </w:t>
      </w:r>
      <w:r w:rsidR="00F6471B">
        <w:rPr>
          <w:rFonts w:ascii="Times New Roman" w:hAnsi="Times New Roman" w:cs="Times New Roman"/>
          <w:sz w:val="24"/>
          <w:szCs w:val="24"/>
        </w:rPr>
        <w:t xml:space="preserve">в место поставки </w:t>
      </w:r>
      <w:r w:rsidRPr="00AC6172">
        <w:rPr>
          <w:rFonts w:ascii="Times New Roman" w:hAnsi="Times New Roman" w:cs="Times New Roman"/>
          <w:sz w:val="24"/>
          <w:szCs w:val="24"/>
        </w:rPr>
        <w:t xml:space="preserve">по адресу: </w:t>
      </w:r>
      <w:r w:rsidRPr="00986199">
        <w:rPr>
          <w:rFonts w:ascii="Times New Roman" w:hAnsi="Times New Roman" w:cs="Times New Roman"/>
          <w:sz w:val="24"/>
          <w:szCs w:val="24"/>
        </w:rPr>
        <w:t xml:space="preserve">_________________ </w:t>
      </w:r>
      <w:r w:rsidRPr="00AC6172">
        <w:rPr>
          <w:rFonts w:ascii="Times New Roman" w:hAnsi="Times New Roman" w:cs="Times New Roman"/>
          <w:sz w:val="24"/>
          <w:szCs w:val="24"/>
        </w:rPr>
        <w:t>следующий товар: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AC6172"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 xml:space="preserve">№ </w:t>
            </w:r>
            <w:proofErr w:type="spellStart"/>
            <w:r w:rsidRPr="00AC6172">
              <w:rPr>
                <w:rFonts w:ascii="Times New Roman" w:hAnsi="Times New Roman" w:cs="Times New Roman"/>
                <w:bCs/>
                <w:sz w:val="24"/>
                <w:szCs w:val="24"/>
              </w:rPr>
              <w:t>п.п</w:t>
            </w:r>
            <w:proofErr w:type="spellEnd"/>
            <w:r w:rsidRPr="00AC6172">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Стоимость с учётом НДС __%, (руб.)</w:t>
            </w:r>
          </w:p>
        </w:tc>
      </w:tr>
      <w:tr w:rsidR="00497F1B" w:rsidRPr="00AC6172"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AC6172" w:rsidRDefault="00497F1B" w:rsidP="00497F1B">
            <w:pPr>
              <w:pStyle w:val="a5"/>
              <w:rPr>
                <w:rFonts w:ascii="Times New Roman" w:hAnsi="Times New Roman" w:cs="Times New Roman"/>
                <w:sz w:val="24"/>
                <w:szCs w:val="24"/>
              </w:rPr>
            </w:pPr>
          </w:p>
        </w:tc>
      </w:tr>
      <w:tr w:rsidR="00497F1B" w:rsidRPr="00AC6172"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AC6172" w:rsidRDefault="00497F1B" w:rsidP="00497F1B">
            <w:pPr>
              <w:pStyle w:val="a5"/>
              <w:rPr>
                <w:rFonts w:ascii="Times New Roman" w:hAnsi="Times New Roman" w:cs="Times New Roman"/>
                <w:sz w:val="24"/>
                <w:szCs w:val="24"/>
              </w:rPr>
            </w:pPr>
          </w:p>
        </w:tc>
      </w:tr>
      <w:tr w:rsidR="00497F1B" w:rsidRPr="00AC6172"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AC6172" w:rsidRDefault="00497F1B" w:rsidP="00497F1B">
            <w:pPr>
              <w:pStyle w:val="a5"/>
              <w:rPr>
                <w:rFonts w:ascii="Times New Roman" w:hAnsi="Times New Roman" w:cs="Times New Roman"/>
                <w:b/>
                <w:sz w:val="24"/>
                <w:szCs w:val="24"/>
              </w:rPr>
            </w:pPr>
            <w:r w:rsidRPr="00AC6172">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AC6172" w:rsidRDefault="00497F1B" w:rsidP="00497F1B">
            <w:pPr>
              <w:pStyle w:val="a5"/>
              <w:rPr>
                <w:rFonts w:ascii="Times New Roman" w:hAnsi="Times New Roman" w:cs="Times New Roman"/>
                <w:sz w:val="24"/>
                <w:szCs w:val="24"/>
              </w:rPr>
            </w:pPr>
          </w:p>
        </w:tc>
      </w:tr>
    </w:tbl>
    <w:p w14:paraId="347B6C74" w14:textId="1555F520" w:rsidR="00497F1B" w:rsidRPr="00AC6172" w:rsidRDefault="00497F1B" w:rsidP="00497F1B">
      <w:pPr>
        <w:pStyle w:val="a5"/>
        <w:ind w:firstLine="567"/>
        <w:jc w:val="both"/>
        <w:rPr>
          <w:rFonts w:ascii="Times New Roman" w:eastAsia="Times New Roman" w:hAnsi="Times New Roman" w:cs="Times New Roman"/>
          <w:sz w:val="24"/>
          <w:szCs w:val="24"/>
          <w:lang w:eastAsia="ru-RU"/>
        </w:rPr>
      </w:pPr>
      <w:r w:rsidRPr="00AC6172">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7608E8BE" w14:textId="77777777" w:rsidR="00986199"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2. Поставленный Товар соответствует (не соответствует) требованиям Контракта:</w:t>
      </w:r>
    </w:p>
    <w:p w14:paraId="59ECC5D8" w14:textId="50E71EAF"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6B6EE2A2" w14:textId="179F2CCE"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4. Недостатки, выявленные в ходе приёмки товара: ____________________________</w:t>
      </w:r>
    </w:p>
    <w:p w14:paraId="17F941A9" w14:textId="58755D8C"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 xml:space="preserve">5. В соответствии с разделом </w:t>
      </w:r>
      <w:r w:rsidR="00D039F1" w:rsidRPr="00AC6172">
        <w:rPr>
          <w:rFonts w:ascii="Times New Roman" w:hAnsi="Times New Roman" w:cs="Times New Roman"/>
          <w:sz w:val="24"/>
          <w:szCs w:val="24"/>
        </w:rPr>
        <w:t>6</w:t>
      </w:r>
      <w:r w:rsidRPr="00AC6172">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5058BDF2" w14:textId="7B3F7099"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AC6172"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AC6172" w14:paraId="2660FF13" w14:textId="77777777" w:rsidTr="00986199">
        <w:trPr>
          <w:trHeight w:val="847"/>
        </w:trPr>
        <w:tc>
          <w:tcPr>
            <w:tcW w:w="5015" w:type="dxa"/>
          </w:tcPr>
          <w:p w14:paraId="254AD431" w14:textId="63145070" w:rsidR="00FD2B78" w:rsidRDefault="00497F1B" w:rsidP="00986199">
            <w:pPr>
              <w:pStyle w:val="a5"/>
              <w:rPr>
                <w:rFonts w:ascii="Times New Roman" w:hAnsi="Times New Roman" w:cs="Times New Roman"/>
                <w:b/>
                <w:sz w:val="24"/>
                <w:szCs w:val="24"/>
              </w:rPr>
            </w:pPr>
            <w:bookmarkStart w:id="50" w:name="_Hlk226111433"/>
            <w:r w:rsidRPr="00AC6172">
              <w:rPr>
                <w:rFonts w:ascii="Times New Roman" w:hAnsi="Times New Roman" w:cs="Times New Roman"/>
                <w:b/>
                <w:sz w:val="24"/>
                <w:szCs w:val="24"/>
              </w:rPr>
              <w:t>ЗАКАЗЧИК</w:t>
            </w:r>
          </w:p>
          <w:p w14:paraId="1D5ED4D9" w14:textId="77777777" w:rsidR="00986199" w:rsidRPr="00AC6172" w:rsidRDefault="00986199" w:rsidP="00986199">
            <w:pPr>
              <w:pStyle w:val="a5"/>
              <w:rPr>
                <w:rFonts w:ascii="Times New Roman" w:hAnsi="Times New Roman" w:cs="Times New Roman"/>
                <w:sz w:val="24"/>
                <w:szCs w:val="24"/>
              </w:rPr>
            </w:pPr>
          </w:p>
          <w:p w14:paraId="2043A039" w14:textId="4E10BDAC" w:rsidR="00AC4F7C" w:rsidRPr="00AC6172" w:rsidRDefault="009054E4" w:rsidP="009054E4">
            <w:pPr>
              <w:pStyle w:val="a5"/>
              <w:rPr>
                <w:rFonts w:ascii="Times New Roman" w:hAnsi="Times New Roman" w:cs="Times New Roman"/>
                <w:b/>
                <w:bCs/>
                <w:sz w:val="24"/>
                <w:szCs w:val="24"/>
              </w:rPr>
            </w:pPr>
            <w:r w:rsidRPr="00AC6172">
              <w:rPr>
                <w:rFonts w:ascii="Times New Roman" w:eastAsiaTheme="minorEastAsia" w:hAnsi="Times New Roman" w:cs="Times New Roman"/>
                <w:sz w:val="24"/>
                <w:szCs w:val="24"/>
                <w:lang w:eastAsia="ru-RU"/>
              </w:rPr>
              <w:t xml:space="preserve">_____________________ </w:t>
            </w:r>
          </w:p>
        </w:tc>
        <w:tc>
          <w:tcPr>
            <w:tcW w:w="4908" w:type="dxa"/>
          </w:tcPr>
          <w:p w14:paraId="13BD8066" w14:textId="5A183B7B" w:rsidR="00497F1B" w:rsidRDefault="00497F1B" w:rsidP="00497F1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EAED5CB" w14:textId="77777777" w:rsidR="00986199" w:rsidRPr="00AC6172" w:rsidRDefault="00986199" w:rsidP="00497F1B">
            <w:pPr>
              <w:pStyle w:val="a5"/>
              <w:rPr>
                <w:rFonts w:ascii="Times New Roman" w:hAnsi="Times New Roman" w:cs="Times New Roman"/>
                <w:bCs/>
                <w:sz w:val="24"/>
                <w:szCs w:val="24"/>
              </w:rPr>
            </w:pPr>
          </w:p>
          <w:p w14:paraId="0655D88B" w14:textId="4D90F512" w:rsidR="00497F1B" w:rsidRPr="00AC6172" w:rsidRDefault="00497F1B" w:rsidP="00986199">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tc>
      </w:tr>
    </w:tbl>
    <w:bookmarkEnd w:id="50"/>
    <w:p w14:paraId="68938E28" w14:textId="13AD6E08" w:rsidR="000F69E3" w:rsidRPr="00AC617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AC6172">
        <w:rPr>
          <w:rFonts w:ascii="Times New Roman" w:eastAsia="Times New Roman" w:hAnsi="Times New Roman" w:cs="Times New Roman"/>
          <w:sz w:val="24"/>
          <w:szCs w:val="24"/>
          <w:lang w:eastAsia="ru-RU"/>
        </w:rPr>
        <w:t>ФОРМА</w:t>
      </w:r>
      <w:r w:rsidR="00650F86" w:rsidRPr="00AC6172">
        <w:rPr>
          <w:rFonts w:ascii="Times New Roman" w:eastAsia="Times New Roman" w:hAnsi="Times New Roman" w:cs="Times New Roman"/>
          <w:sz w:val="24"/>
          <w:szCs w:val="24"/>
          <w:lang w:eastAsia="ru-RU"/>
        </w:rPr>
        <w:t xml:space="preserve"> АКТА</w:t>
      </w:r>
      <w:r w:rsidRPr="00AC6172">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AC6172" w14:paraId="2FA1C355" w14:textId="77777777" w:rsidTr="003956DB">
        <w:trPr>
          <w:gridBefore w:val="1"/>
          <w:wBefore w:w="137" w:type="dxa"/>
          <w:trHeight w:val="1413"/>
        </w:trPr>
        <w:tc>
          <w:tcPr>
            <w:tcW w:w="5015" w:type="dxa"/>
            <w:gridSpan w:val="2"/>
          </w:tcPr>
          <w:p w14:paraId="2E65C02B" w14:textId="77777777" w:rsidR="000F69E3" w:rsidRPr="00AC6172" w:rsidRDefault="000F69E3" w:rsidP="003956DB">
            <w:pPr>
              <w:pStyle w:val="a5"/>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0B29A9DE" w14:textId="77777777" w:rsidR="004B7F1D" w:rsidRPr="00AC6172" w:rsidRDefault="004B7F1D" w:rsidP="004B7F1D">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Проректор </w:t>
            </w:r>
            <w:r>
              <w:rPr>
                <w:rFonts w:ascii="Times New Roman" w:hAnsi="Times New Roman" w:cs="Times New Roman"/>
                <w:sz w:val="24"/>
                <w:szCs w:val="24"/>
              </w:rPr>
              <w:t>по стратегическому развитию</w:t>
            </w:r>
          </w:p>
          <w:p w14:paraId="58666BBC" w14:textId="77777777" w:rsidR="004B7F1D" w:rsidRPr="00AC6172" w:rsidRDefault="004B7F1D" w:rsidP="004B7F1D">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6C3FED13" w14:textId="77777777" w:rsidR="004B7F1D" w:rsidRPr="00AC6172" w:rsidRDefault="004B7F1D" w:rsidP="004B7F1D">
            <w:pPr>
              <w:pStyle w:val="ConsPlusNormal"/>
              <w:rPr>
                <w:rFonts w:ascii="Times New Roman" w:hAnsi="Times New Roman" w:cs="Times New Roman"/>
                <w:sz w:val="24"/>
                <w:szCs w:val="24"/>
              </w:rPr>
            </w:pPr>
          </w:p>
          <w:p w14:paraId="6B76F3AD" w14:textId="77777777" w:rsidR="004B7F1D" w:rsidRPr="00AC6172" w:rsidRDefault="004B7F1D" w:rsidP="004B7F1D">
            <w:pPr>
              <w:pStyle w:val="ConsPlusNormal"/>
              <w:rPr>
                <w:rFonts w:ascii="Times New Roman" w:hAnsi="Times New Roman" w:cs="Times New Roman"/>
                <w:sz w:val="24"/>
                <w:szCs w:val="24"/>
              </w:rPr>
            </w:pPr>
          </w:p>
          <w:p w14:paraId="53606309" w14:textId="4D6F24C4" w:rsidR="000F69E3" w:rsidRPr="00AC6172" w:rsidRDefault="004B7F1D" w:rsidP="004B7F1D">
            <w:pPr>
              <w:pStyle w:val="a5"/>
              <w:rPr>
                <w:rFonts w:ascii="Times New Roman" w:hAnsi="Times New Roman" w:cs="Times New Roman"/>
                <w:b/>
                <w:bCs/>
                <w:sz w:val="24"/>
                <w:szCs w:val="24"/>
              </w:rPr>
            </w:pPr>
            <w:r w:rsidRPr="00AC6172">
              <w:rPr>
                <w:rFonts w:ascii="Times New Roman" w:hAnsi="Times New Roman" w:cs="Times New Roman"/>
                <w:sz w:val="24"/>
                <w:szCs w:val="24"/>
              </w:rPr>
              <w:t xml:space="preserve">_____________________ </w:t>
            </w:r>
            <w:r>
              <w:rPr>
                <w:rFonts w:ascii="Times New Roman" w:hAnsi="Times New Roman" w:cs="Times New Roman"/>
                <w:sz w:val="24"/>
                <w:szCs w:val="24"/>
              </w:rPr>
              <w:t>А.В. Черепов</w:t>
            </w:r>
          </w:p>
        </w:tc>
        <w:tc>
          <w:tcPr>
            <w:tcW w:w="4908" w:type="dxa"/>
            <w:gridSpan w:val="2"/>
          </w:tcPr>
          <w:p w14:paraId="33C437AC" w14:textId="397773DA"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09988E70" w14:textId="77777777" w:rsidR="000F69E3" w:rsidRPr="00AC6172" w:rsidRDefault="000F69E3" w:rsidP="003956DB">
            <w:pPr>
              <w:pStyle w:val="a5"/>
              <w:rPr>
                <w:rFonts w:ascii="Times New Roman" w:hAnsi="Times New Roman" w:cs="Times New Roman"/>
                <w:bCs/>
                <w:sz w:val="24"/>
                <w:szCs w:val="24"/>
              </w:rPr>
            </w:pPr>
          </w:p>
          <w:p w14:paraId="3C9D2712" w14:textId="77777777" w:rsidR="000F69E3" w:rsidRPr="00AC6172" w:rsidRDefault="000F69E3" w:rsidP="003956DB">
            <w:pPr>
              <w:pStyle w:val="a5"/>
              <w:rPr>
                <w:rFonts w:ascii="Times New Roman" w:hAnsi="Times New Roman" w:cs="Times New Roman"/>
                <w:bCs/>
                <w:sz w:val="24"/>
                <w:szCs w:val="24"/>
              </w:rPr>
            </w:pPr>
          </w:p>
          <w:p w14:paraId="71A43958" w14:textId="77777777" w:rsidR="000F69E3" w:rsidRPr="00AC6172" w:rsidRDefault="000F69E3" w:rsidP="003956DB">
            <w:pPr>
              <w:pStyle w:val="a5"/>
              <w:rPr>
                <w:rFonts w:ascii="Times New Roman" w:hAnsi="Times New Roman" w:cs="Times New Roman"/>
                <w:bCs/>
                <w:sz w:val="24"/>
                <w:szCs w:val="24"/>
              </w:rPr>
            </w:pPr>
          </w:p>
          <w:p w14:paraId="420BCC77" w14:textId="77777777" w:rsidR="00AC6172" w:rsidRPr="00AC6172" w:rsidRDefault="00AC6172" w:rsidP="003956DB">
            <w:pPr>
              <w:pStyle w:val="a5"/>
              <w:rPr>
                <w:rFonts w:ascii="Times New Roman" w:hAnsi="Times New Roman" w:cs="Times New Roman"/>
                <w:bCs/>
                <w:sz w:val="24"/>
                <w:szCs w:val="24"/>
              </w:rPr>
            </w:pPr>
          </w:p>
          <w:p w14:paraId="5269C103" w14:textId="77777777"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p w14:paraId="3E1E68A8" w14:textId="77777777" w:rsidR="000F69E3" w:rsidRPr="00AC6172"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AC6172">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B76A1" w14:textId="77777777" w:rsidR="00B37221" w:rsidRDefault="00B37221" w:rsidP="00B12C4E">
      <w:pPr>
        <w:spacing w:after="0" w:line="240" w:lineRule="auto"/>
      </w:pPr>
      <w:r>
        <w:separator/>
      </w:r>
    </w:p>
  </w:endnote>
  <w:endnote w:type="continuationSeparator" w:id="0">
    <w:p w14:paraId="5C5D7C87" w14:textId="77777777" w:rsidR="00B37221" w:rsidRDefault="00B37221"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7EA3E" w14:textId="77777777" w:rsidR="00B37221" w:rsidRDefault="00B37221" w:rsidP="00B12C4E">
      <w:pPr>
        <w:spacing w:after="0" w:line="240" w:lineRule="auto"/>
      </w:pPr>
      <w:r>
        <w:separator/>
      </w:r>
    </w:p>
  </w:footnote>
  <w:footnote w:type="continuationSeparator" w:id="0">
    <w:p w14:paraId="5B4A830A" w14:textId="77777777" w:rsidR="00B37221" w:rsidRDefault="00B37221"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8148"/>
        </w:tabs>
        <w:ind w:left="8580" w:hanging="432"/>
      </w:pPr>
    </w:lvl>
    <w:lvl w:ilvl="1">
      <w:start w:val="1"/>
      <w:numFmt w:val="none"/>
      <w:suff w:val="nothing"/>
      <w:lvlText w:val=""/>
      <w:lvlJc w:val="left"/>
      <w:pPr>
        <w:tabs>
          <w:tab w:val="num" w:pos="8148"/>
        </w:tabs>
        <w:ind w:left="8724" w:hanging="576"/>
      </w:pPr>
    </w:lvl>
    <w:lvl w:ilvl="2">
      <w:start w:val="1"/>
      <w:numFmt w:val="none"/>
      <w:suff w:val="nothing"/>
      <w:lvlText w:val=""/>
      <w:lvlJc w:val="left"/>
      <w:pPr>
        <w:tabs>
          <w:tab w:val="num" w:pos="8148"/>
        </w:tabs>
        <w:ind w:left="8868" w:hanging="720"/>
      </w:pPr>
    </w:lvl>
    <w:lvl w:ilvl="3">
      <w:start w:val="1"/>
      <w:numFmt w:val="none"/>
      <w:suff w:val="nothing"/>
      <w:lvlText w:val=""/>
      <w:lvlJc w:val="left"/>
      <w:pPr>
        <w:tabs>
          <w:tab w:val="num" w:pos="8148"/>
        </w:tabs>
        <w:ind w:left="9012" w:hanging="864"/>
      </w:pPr>
    </w:lvl>
    <w:lvl w:ilvl="4">
      <w:start w:val="1"/>
      <w:numFmt w:val="none"/>
      <w:suff w:val="nothing"/>
      <w:lvlText w:val=""/>
      <w:lvlJc w:val="left"/>
      <w:pPr>
        <w:tabs>
          <w:tab w:val="num" w:pos="8148"/>
        </w:tabs>
        <w:ind w:left="9156" w:hanging="1008"/>
      </w:pPr>
    </w:lvl>
    <w:lvl w:ilvl="5">
      <w:start w:val="1"/>
      <w:numFmt w:val="none"/>
      <w:suff w:val="nothing"/>
      <w:lvlText w:val=""/>
      <w:lvlJc w:val="left"/>
      <w:pPr>
        <w:tabs>
          <w:tab w:val="num" w:pos="8148"/>
        </w:tabs>
        <w:ind w:left="9300" w:hanging="1152"/>
      </w:pPr>
    </w:lvl>
    <w:lvl w:ilvl="6">
      <w:start w:val="1"/>
      <w:numFmt w:val="none"/>
      <w:suff w:val="nothing"/>
      <w:lvlText w:val=""/>
      <w:lvlJc w:val="left"/>
      <w:pPr>
        <w:tabs>
          <w:tab w:val="num" w:pos="8148"/>
        </w:tabs>
        <w:ind w:left="9444" w:hanging="1296"/>
      </w:pPr>
    </w:lvl>
    <w:lvl w:ilvl="7">
      <w:start w:val="1"/>
      <w:numFmt w:val="none"/>
      <w:suff w:val="nothing"/>
      <w:lvlText w:val=""/>
      <w:lvlJc w:val="left"/>
      <w:pPr>
        <w:tabs>
          <w:tab w:val="num" w:pos="8148"/>
        </w:tabs>
        <w:ind w:left="9588" w:hanging="1440"/>
      </w:pPr>
    </w:lvl>
    <w:lvl w:ilvl="8">
      <w:start w:val="1"/>
      <w:numFmt w:val="none"/>
      <w:suff w:val="nothing"/>
      <w:lvlText w:val=""/>
      <w:lvlJc w:val="left"/>
      <w:pPr>
        <w:tabs>
          <w:tab w:val="num" w:pos="8148"/>
        </w:tabs>
        <w:ind w:left="9732" w:hanging="1584"/>
      </w:pPr>
    </w:lvl>
  </w:abstractNum>
  <w:abstractNum w:abstractNumId="1" w15:restartNumberingAfterBreak="0">
    <w:nsid w:val="02C31F64"/>
    <w:multiLevelType w:val="hybridMultilevel"/>
    <w:tmpl w:val="C1822682"/>
    <w:lvl w:ilvl="0" w:tplc="12E434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962B3"/>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3571343"/>
    <w:multiLevelType w:val="hybridMultilevel"/>
    <w:tmpl w:val="B40E25CC"/>
    <w:lvl w:ilvl="0" w:tplc="5F34A90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782FFB"/>
    <w:multiLevelType w:val="multilevel"/>
    <w:tmpl w:val="C688C522"/>
    <w:lvl w:ilvl="0">
      <w:start w:val="1"/>
      <w:numFmt w:val="decimal"/>
      <w:lvlText w:val="%1"/>
      <w:lvlJc w:val="right"/>
      <w:pPr>
        <w:ind w:left="928" w:hanging="360"/>
      </w:pPr>
      <w:rPr>
        <w:rFonts w:ascii="Times New Roman" w:hAnsi="Times New Roman" w:cs="Times New Roman" w:hint="default"/>
        <w:b w:val="0"/>
        <w:i w:val="0"/>
        <w:caps w:val="0"/>
        <w:strike w:val="0"/>
        <w:dstrike w:val="0"/>
        <w:vanish w:val="0"/>
        <w:sz w:val="24"/>
        <w:szCs w:val="24"/>
        <w:vertAlign w:val="baseline"/>
      </w:rPr>
    </w:lvl>
    <w:lvl w:ilvl="1">
      <w:start w:val="5"/>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E42025"/>
    <w:multiLevelType w:val="multilevel"/>
    <w:tmpl w:val="4C5CB7FC"/>
    <w:lvl w:ilvl="0">
      <w:start w:val="1"/>
      <w:numFmt w:val="decimal"/>
      <w:lvlText w:val="%1."/>
      <w:lvlJc w:val="left"/>
      <w:pPr>
        <w:ind w:left="720" w:hanging="360"/>
      </w:pPr>
      <w:rPr>
        <w:rFonts w:hint="default"/>
      </w:rPr>
    </w:lvl>
    <w:lvl w:ilvl="1">
      <w:start w:val="1"/>
      <w:numFmt w:val="decimal"/>
      <w:isLgl/>
      <w:lvlText w:val="%1.%2."/>
      <w:lvlJc w:val="left"/>
      <w:pPr>
        <w:ind w:left="1011" w:hanging="585"/>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0087F18"/>
    <w:multiLevelType w:val="hybridMultilevel"/>
    <w:tmpl w:val="D9229CDA"/>
    <w:lvl w:ilvl="0" w:tplc="57AAADD8">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209945C8"/>
    <w:multiLevelType w:val="hybridMultilevel"/>
    <w:tmpl w:val="BAB8BF96"/>
    <w:lvl w:ilvl="0" w:tplc="BF6075D2">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3831D67"/>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C672E04"/>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F7B2B50"/>
    <w:multiLevelType w:val="hybridMultilevel"/>
    <w:tmpl w:val="AB765698"/>
    <w:lvl w:ilvl="0" w:tplc="A8927B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7F05C4"/>
    <w:multiLevelType w:val="hybridMultilevel"/>
    <w:tmpl w:val="5BB8205E"/>
    <w:lvl w:ilvl="0" w:tplc="FC2CB326">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15:restartNumberingAfterBreak="0">
    <w:nsid w:val="40D61FA9"/>
    <w:multiLevelType w:val="hybridMultilevel"/>
    <w:tmpl w:val="9CFCDE8E"/>
    <w:lvl w:ilvl="0" w:tplc="6492BBE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3460F07"/>
    <w:multiLevelType w:val="multilevel"/>
    <w:tmpl w:val="20D86484"/>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AE3810"/>
    <w:multiLevelType w:val="hybridMultilevel"/>
    <w:tmpl w:val="6CA09476"/>
    <w:lvl w:ilvl="0" w:tplc="1DC2E5C6">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7A66061"/>
    <w:multiLevelType w:val="multilevel"/>
    <w:tmpl w:val="4A1A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E75D65"/>
    <w:multiLevelType w:val="hybridMultilevel"/>
    <w:tmpl w:val="30C43C7E"/>
    <w:lvl w:ilvl="0" w:tplc="739E051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4" w15:restartNumberingAfterBreak="0">
    <w:nsid w:val="57714088"/>
    <w:multiLevelType w:val="hybridMultilevel"/>
    <w:tmpl w:val="A99C7120"/>
    <w:lvl w:ilvl="0" w:tplc="C686A0AE">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8" w15:restartNumberingAfterBreak="0">
    <w:nsid w:val="61DE5D1D"/>
    <w:multiLevelType w:val="multilevel"/>
    <w:tmpl w:val="319A655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4C3264"/>
    <w:multiLevelType w:val="multilevel"/>
    <w:tmpl w:val="CF903D3C"/>
    <w:lvl w:ilvl="0">
      <w:start w:val="1"/>
      <w:numFmt w:val="decimal"/>
      <w:lvlText w:val="%1."/>
      <w:lvlJc w:val="left"/>
      <w:pPr>
        <w:ind w:left="360" w:hanging="360"/>
      </w:pPr>
      <w:rPr>
        <w:sz w:val="20"/>
        <w:szCs w:val="20"/>
      </w:rPr>
    </w:lvl>
    <w:lvl w:ilvl="1">
      <w:start w:val="1"/>
      <w:numFmt w:val="decimal"/>
      <w:lvlText w:val="%1.%2."/>
      <w:lvlJc w:val="left"/>
      <w:pPr>
        <w:ind w:left="1425" w:hanging="432"/>
      </w:pPr>
      <w:rPr>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5A70D3"/>
    <w:multiLevelType w:val="hybridMultilevel"/>
    <w:tmpl w:val="4D366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724EA4"/>
    <w:multiLevelType w:val="multilevel"/>
    <w:tmpl w:val="46C8CB86"/>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74DC6CD0"/>
    <w:multiLevelType w:val="hybridMultilevel"/>
    <w:tmpl w:val="036212A4"/>
    <w:lvl w:ilvl="0" w:tplc="6FB860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145911"/>
    <w:multiLevelType w:val="hybridMultilevel"/>
    <w:tmpl w:val="69126612"/>
    <w:lvl w:ilvl="0" w:tplc="6812D776">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5"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36" w15:restartNumberingAfterBreak="0">
    <w:nsid w:val="76B41D59"/>
    <w:multiLevelType w:val="hybridMultilevel"/>
    <w:tmpl w:val="0420A38A"/>
    <w:lvl w:ilvl="0" w:tplc="686A1C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6CC53B1"/>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72F24C8"/>
    <w:multiLevelType w:val="hybridMultilevel"/>
    <w:tmpl w:val="0A943CD8"/>
    <w:lvl w:ilvl="0" w:tplc="B86A41C0">
      <w:start w:val="1"/>
      <w:numFmt w:val="decimal"/>
      <w:lvlText w:val="%1"/>
      <w:lvlJc w:val="right"/>
      <w:pPr>
        <w:ind w:left="786" w:hanging="360"/>
      </w:pPr>
      <w:rPr>
        <w:rFonts w:ascii="Times New Roman" w:hAnsi="Times New Roman" w:cs="Times New Roman" w:hint="default"/>
        <w:b w:val="0"/>
        <w:i w:val="0"/>
        <w:caps w:val="0"/>
        <w:strike w:val="0"/>
        <w:dstrike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D75EF9"/>
    <w:multiLevelType w:val="hybridMultilevel"/>
    <w:tmpl w:val="4908391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B0B1B05"/>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721C8B"/>
    <w:multiLevelType w:val="multilevel"/>
    <w:tmpl w:val="20D8648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3"/>
  </w:num>
  <w:num w:numId="2">
    <w:abstractNumId w:val="42"/>
  </w:num>
  <w:num w:numId="3">
    <w:abstractNumId w:val="19"/>
  </w:num>
  <w:num w:numId="4">
    <w:abstractNumId w:val="26"/>
  </w:num>
  <w:num w:numId="5">
    <w:abstractNumId w:val="35"/>
  </w:num>
  <w:num w:numId="6">
    <w:abstractNumId w:val="31"/>
  </w:num>
  <w:num w:numId="7">
    <w:abstractNumId w:val="12"/>
  </w:num>
  <w:num w:numId="8">
    <w:abstractNumId w:val="25"/>
  </w:num>
  <w:num w:numId="9">
    <w:abstractNumId w:val="2"/>
  </w:num>
  <w:num w:numId="10">
    <w:abstractNumId w:val="7"/>
  </w:num>
  <w:num w:numId="11">
    <w:abstractNumId w:val="27"/>
  </w:num>
  <w:num w:numId="12">
    <w:abstractNumId w:val="4"/>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5"/>
  </w:num>
  <w:num w:numId="17">
    <w:abstractNumId w:val="17"/>
  </w:num>
  <w:num w:numId="18">
    <w:abstractNumId w:val="5"/>
  </w:num>
  <w:num w:numId="19">
    <w:abstractNumId w:val="13"/>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0"/>
  </w:num>
  <w:num w:numId="25">
    <w:abstractNumId w:val="3"/>
  </w:num>
  <w:num w:numId="26">
    <w:abstractNumId w:val="41"/>
  </w:num>
  <w:num w:numId="27">
    <w:abstractNumId w:val="36"/>
  </w:num>
  <w:num w:numId="28">
    <w:abstractNumId w:val="16"/>
  </w:num>
  <w:num w:numId="29">
    <w:abstractNumId w:val="32"/>
  </w:num>
  <w:num w:numId="30">
    <w:abstractNumId w:val="33"/>
  </w:num>
  <w:num w:numId="31">
    <w:abstractNumId w:val="38"/>
  </w:num>
  <w:num w:numId="32">
    <w:abstractNumId w:val="20"/>
  </w:num>
  <w:num w:numId="33">
    <w:abstractNumId w:val="24"/>
  </w:num>
  <w:num w:numId="34">
    <w:abstractNumId w:val="22"/>
  </w:num>
  <w:num w:numId="35">
    <w:abstractNumId w:val="29"/>
  </w:num>
  <w:num w:numId="36">
    <w:abstractNumId w:val="34"/>
  </w:num>
  <w:num w:numId="37">
    <w:abstractNumId w:val="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1"/>
  </w:num>
  <w:num w:numId="41">
    <w:abstractNumId w:val="9"/>
  </w:num>
  <w:num w:numId="42">
    <w:abstractNumId w:val="30"/>
  </w:num>
  <w:num w:numId="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E00"/>
    <w:rsid w:val="00050391"/>
    <w:rsid w:val="000512C5"/>
    <w:rsid w:val="00053294"/>
    <w:rsid w:val="00053538"/>
    <w:rsid w:val="000556AC"/>
    <w:rsid w:val="000572BA"/>
    <w:rsid w:val="000579FE"/>
    <w:rsid w:val="0006078F"/>
    <w:rsid w:val="00064CC4"/>
    <w:rsid w:val="0006520E"/>
    <w:rsid w:val="0007152E"/>
    <w:rsid w:val="00075E48"/>
    <w:rsid w:val="000815B1"/>
    <w:rsid w:val="00082265"/>
    <w:rsid w:val="000944B2"/>
    <w:rsid w:val="00097A07"/>
    <w:rsid w:val="000A0E01"/>
    <w:rsid w:val="000A12C6"/>
    <w:rsid w:val="000A38A0"/>
    <w:rsid w:val="000A6F2E"/>
    <w:rsid w:val="000A75C7"/>
    <w:rsid w:val="000B208E"/>
    <w:rsid w:val="000B324C"/>
    <w:rsid w:val="000B55A3"/>
    <w:rsid w:val="000D1911"/>
    <w:rsid w:val="000D656D"/>
    <w:rsid w:val="000E063D"/>
    <w:rsid w:val="000E06A4"/>
    <w:rsid w:val="000E2973"/>
    <w:rsid w:val="000E51B5"/>
    <w:rsid w:val="000F69E3"/>
    <w:rsid w:val="001019EE"/>
    <w:rsid w:val="00111123"/>
    <w:rsid w:val="00111A96"/>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F69ED"/>
    <w:rsid w:val="001F7A42"/>
    <w:rsid w:val="001F7AB1"/>
    <w:rsid w:val="00202368"/>
    <w:rsid w:val="00203CCA"/>
    <w:rsid w:val="0020757E"/>
    <w:rsid w:val="00211935"/>
    <w:rsid w:val="00224DEA"/>
    <w:rsid w:val="00224FC0"/>
    <w:rsid w:val="002257CB"/>
    <w:rsid w:val="00227754"/>
    <w:rsid w:val="00247DC9"/>
    <w:rsid w:val="00257B86"/>
    <w:rsid w:val="00262BE8"/>
    <w:rsid w:val="00265D2B"/>
    <w:rsid w:val="0026746C"/>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2E323B"/>
    <w:rsid w:val="0030334A"/>
    <w:rsid w:val="00306FAE"/>
    <w:rsid w:val="00310D16"/>
    <w:rsid w:val="00311AE1"/>
    <w:rsid w:val="00312198"/>
    <w:rsid w:val="00315EEF"/>
    <w:rsid w:val="00317A4A"/>
    <w:rsid w:val="003206CF"/>
    <w:rsid w:val="0032490A"/>
    <w:rsid w:val="00343116"/>
    <w:rsid w:val="003431B1"/>
    <w:rsid w:val="00343DE3"/>
    <w:rsid w:val="00347E19"/>
    <w:rsid w:val="00352CA3"/>
    <w:rsid w:val="003549B2"/>
    <w:rsid w:val="0035666C"/>
    <w:rsid w:val="003829E2"/>
    <w:rsid w:val="003866D9"/>
    <w:rsid w:val="00392F74"/>
    <w:rsid w:val="00393734"/>
    <w:rsid w:val="003956DB"/>
    <w:rsid w:val="003A215E"/>
    <w:rsid w:val="003A6CB4"/>
    <w:rsid w:val="003A7DEE"/>
    <w:rsid w:val="003A7FAE"/>
    <w:rsid w:val="003B1239"/>
    <w:rsid w:val="003B3B54"/>
    <w:rsid w:val="003D4A31"/>
    <w:rsid w:val="003E0085"/>
    <w:rsid w:val="003E29AE"/>
    <w:rsid w:val="003F7B1B"/>
    <w:rsid w:val="00401F0D"/>
    <w:rsid w:val="004070D4"/>
    <w:rsid w:val="00415BD9"/>
    <w:rsid w:val="00416545"/>
    <w:rsid w:val="004210BD"/>
    <w:rsid w:val="004212EB"/>
    <w:rsid w:val="00431875"/>
    <w:rsid w:val="0043665A"/>
    <w:rsid w:val="00442881"/>
    <w:rsid w:val="00455E48"/>
    <w:rsid w:val="00456BE2"/>
    <w:rsid w:val="0045786E"/>
    <w:rsid w:val="00467761"/>
    <w:rsid w:val="00476E83"/>
    <w:rsid w:val="004806D6"/>
    <w:rsid w:val="00480A3A"/>
    <w:rsid w:val="00495CAD"/>
    <w:rsid w:val="00495F80"/>
    <w:rsid w:val="00497F1B"/>
    <w:rsid w:val="004A6D7C"/>
    <w:rsid w:val="004B10A9"/>
    <w:rsid w:val="004B4503"/>
    <w:rsid w:val="004B7F1D"/>
    <w:rsid w:val="004C0A46"/>
    <w:rsid w:val="004C0FF8"/>
    <w:rsid w:val="004C2F5C"/>
    <w:rsid w:val="004D6422"/>
    <w:rsid w:val="004D6C49"/>
    <w:rsid w:val="004F4ACE"/>
    <w:rsid w:val="00500004"/>
    <w:rsid w:val="00507AF1"/>
    <w:rsid w:val="00511D32"/>
    <w:rsid w:val="00512D88"/>
    <w:rsid w:val="00515ABF"/>
    <w:rsid w:val="00523DF6"/>
    <w:rsid w:val="00535C42"/>
    <w:rsid w:val="0053707B"/>
    <w:rsid w:val="00544F52"/>
    <w:rsid w:val="0055111B"/>
    <w:rsid w:val="00555963"/>
    <w:rsid w:val="0056002B"/>
    <w:rsid w:val="005663AB"/>
    <w:rsid w:val="005707D5"/>
    <w:rsid w:val="00572C9D"/>
    <w:rsid w:val="00581013"/>
    <w:rsid w:val="005842F3"/>
    <w:rsid w:val="0058601B"/>
    <w:rsid w:val="005861BB"/>
    <w:rsid w:val="00587260"/>
    <w:rsid w:val="005A3EB7"/>
    <w:rsid w:val="005A66F5"/>
    <w:rsid w:val="005B2004"/>
    <w:rsid w:val="005B3FA7"/>
    <w:rsid w:val="005C405B"/>
    <w:rsid w:val="005C4F50"/>
    <w:rsid w:val="005C6DCB"/>
    <w:rsid w:val="005D005A"/>
    <w:rsid w:val="005D79D5"/>
    <w:rsid w:val="005E2148"/>
    <w:rsid w:val="005E283D"/>
    <w:rsid w:val="005F178D"/>
    <w:rsid w:val="00600ADF"/>
    <w:rsid w:val="00606B5D"/>
    <w:rsid w:val="00625313"/>
    <w:rsid w:val="006267F1"/>
    <w:rsid w:val="006308B8"/>
    <w:rsid w:val="006402A5"/>
    <w:rsid w:val="00641F99"/>
    <w:rsid w:val="00650EA5"/>
    <w:rsid w:val="00650F86"/>
    <w:rsid w:val="00655495"/>
    <w:rsid w:val="00661978"/>
    <w:rsid w:val="006623E3"/>
    <w:rsid w:val="0066532D"/>
    <w:rsid w:val="0068446B"/>
    <w:rsid w:val="0069285E"/>
    <w:rsid w:val="00697CD3"/>
    <w:rsid w:val="006A45E7"/>
    <w:rsid w:val="006A477B"/>
    <w:rsid w:val="006B19C8"/>
    <w:rsid w:val="006B40E0"/>
    <w:rsid w:val="006B5558"/>
    <w:rsid w:val="006C7A9C"/>
    <w:rsid w:val="006D52C1"/>
    <w:rsid w:val="006D6903"/>
    <w:rsid w:val="006D6E8F"/>
    <w:rsid w:val="006E317F"/>
    <w:rsid w:val="006F1A30"/>
    <w:rsid w:val="006F40C6"/>
    <w:rsid w:val="006F4421"/>
    <w:rsid w:val="006F7B6E"/>
    <w:rsid w:val="007079E6"/>
    <w:rsid w:val="00721390"/>
    <w:rsid w:val="00725DF2"/>
    <w:rsid w:val="007263E9"/>
    <w:rsid w:val="007407B4"/>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B270A"/>
    <w:rsid w:val="007C002B"/>
    <w:rsid w:val="007C63ED"/>
    <w:rsid w:val="00801111"/>
    <w:rsid w:val="008161D9"/>
    <w:rsid w:val="008208E9"/>
    <w:rsid w:val="00825E80"/>
    <w:rsid w:val="00827D94"/>
    <w:rsid w:val="00830C61"/>
    <w:rsid w:val="00836631"/>
    <w:rsid w:val="00836E15"/>
    <w:rsid w:val="0084123A"/>
    <w:rsid w:val="00850EAE"/>
    <w:rsid w:val="00860933"/>
    <w:rsid w:val="00862D9A"/>
    <w:rsid w:val="00866677"/>
    <w:rsid w:val="00867020"/>
    <w:rsid w:val="0087584F"/>
    <w:rsid w:val="0088101D"/>
    <w:rsid w:val="00882906"/>
    <w:rsid w:val="008844EA"/>
    <w:rsid w:val="00896780"/>
    <w:rsid w:val="008A0848"/>
    <w:rsid w:val="008A4E33"/>
    <w:rsid w:val="008A5165"/>
    <w:rsid w:val="008A7401"/>
    <w:rsid w:val="008C3D1F"/>
    <w:rsid w:val="008C7B2E"/>
    <w:rsid w:val="008F4E4F"/>
    <w:rsid w:val="009007FD"/>
    <w:rsid w:val="009054E4"/>
    <w:rsid w:val="00916354"/>
    <w:rsid w:val="00926AE6"/>
    <w:rsid w:val="00932792"/>
    <w:rsid w:val="00937ED0"/>
    <w:rsid w:val="009461CF"/>
    <w:rsid w:val="00946C56"/>
    <w:rsid w:val="009529C9"/>
    <w:rsid w:val="009556A4"/>
    <w:rsid w:val="009669A6"/>
    <w:rsid w:val="00983F00"/>
    <w:rsid w:val="00984ACD"/>
    <w:rsid w:val="00986199"/>
    <w:rsid w:val="009951B3"/>
    <w:rsid w:val="009A0306"/>
    <w:rsid w:val="009A66E2"/>
    <w:rsid w:val="009B61AC"/>
    <w:rsid w:val="009C0675"/>
    <w:rsid w:val="009D1C87"/>
    <w:rsid w:val="009E008C"/>
    <w:rsid w:val="009E0CD5"/>
    <w:rsid w:val="009F6BA4"/>
    <w:rsid w:val="009F6FA7"/>
    <w:rsid w:val="00A01075"/>
    <w:rsid w:val="00A11559"/>
    <w:rsid w:val="00A26D1C"/>
    <w:rsid w:val="00A3291E"/>
    <w:rsid w:val="00A32A5A"/>
    <w:rsid w:val="00A32AA9"/>
    <w:rsid w:val="00A35355"/>
    <w:rsid w:val="00A43377"/>
    <w:rsid w:val="00A50134"/>
    <w:rsid w:val="00A5314E"/>
    <w:rsid w:val="00A56806"/>
    <w:rsid w:val="00A60305"/>
    <w:rsid w:val="00A62AC8"/>
    <w:rsid w:val="00A643D4"/>
    <w:rsid w:val="00A768C4"/>
    <w:rsid w:val="00A87D6F"/>
    <w:rsid w:val="00A92183"/>
    <w:rsid w:val="00A9243F"/>
    <w:rsid w:val="00AC39CE"/>
    <w:rsid w:val="00AC4C85"/>
    <w:rsid w:val="00AC4F7C"/>
    <w:rsid w:val="00AC6172"/>
    <w:rsid w:val="00AD1476"/>
    <w:rsid w:val="00AE1839"/>
    <w:rsid w:val="00AE4F49"/>
    <w:rsid w:val="00AE6193"/>
    <w:rsid w:val="00AF4169"/>
    <w:rsid w:val="00B02A40"/>
    <w:rsid w:val="00B10D04"/>
    <w:rsid w:val="00B12C4E"/>
    <w:rsid w:val="00B1350E"/>
    <w:rsid w:val="00B16FB4"/>
    <w:rsid w:val="00B32CBB"/>
    <w:rsid w:val="00B37221"/>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1080D"/>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9279B"/>
    <w:rsid w:val="00C96E1F"/>
    <w:rsid w:val="00CA72CF"/>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A07"/>
    <w:rsid w:val="00D603F4"/>
    <w:rsid w:val="00D627FD"/>
    <w:rsid w:val="00D72651"/>
    <w:rsid w:val="00D81FE0"/>
    <w:rsid w:val="00D86258"/>
    <w:rsid w:val="00D957B3"/>
    <w:rsid w:val="00DB1120"/>
    <w:rsid w:val="00DB451C"/>
    <w:rsid w:val="00DC0553"/>
    <w:rsid w:val="00DC2820"/>
    <w:rsid w:val="00DD49ED"/>
    <w:rsid w:val="00DE1329"/>
    <w:rsid w:val="00DF15C7"/>
    <w:rsid w:val="00DF40FF"/>
    <w:rsid w:val="00DF5B96"/>
    <w:rsid w:val="00DF7BF1"/>
    <w:rsid w:val="00E063E4"/>
    <w:rsid w:val="00E17C03"/>
    <w:rsid w:val="00E17E8E"/>
    <w:rsid w:val="00E20B72"/>
    <w:rsid w:val="00E216B5"/>
    <w:rsid w:val="00E235A0"/>
    <w:rsid w:val="00E275F7"/>
    <w:rsid w:val="00E3132C"/>
    <w:rsid w:val="00E36A2E"/>
    <w:rsid w:val="00E452C4"/>
    <w:rsid w:val="00E551C0"/>
    <w:rsid w:val="00E55610"/>
    <w:rsid w:val="00E55F63"/>
    <w:rsid w:val="00E57F64"/>
    <w:rsid w:val="00E619A3"/>
    <w:rsid w:val="00E80AF1"/>
    <w:rsid w:val="00E96292"/>
    <w:rsid w:val="00EA729E"/>
    <w:rsid w:val="00EB111C"/>
    <w:rsid w:val="00ED3E87"/>
    <w:rsid w:val="00EE2A70"/>
    <w:rsid w:val="00EE6875"/>
    <w:rsid w:val="00EE6E5B"/>
    <w:rsid w:val="00EF050C"/>
    <w:rsid w:val="00F004D9"/>
    <w:rsid w:val="00F10088"/>
    <w:rsid w:val="00F14C36"/>
    <w:rsid w:val="00F22A23"/>
    <w:rsid w:val="00F2411F"/>
    <w:rsid w:val="00F26F0D"/>
    <w:rsid w:val="00F37208"/>
    <w:rsid w:val="00F46E3C"/>
    <w:rsid w:val="00F55C98"/>
    <w:rsid w:val="00F56842"/>
    <w:rsid w:val="00F60E45"/>
    <w:rsid w:val="00F6471B"/>
    <w:rsid w:val="00F66C2C"/>
    <w:rsid w:val="00F70E1C"/>
    <w:rsid w:val="00F7128D"/>
    <w:rsid w:val="00F73785"/>
    <w:rsid w:val="00F83BA6"/>
    <w:rsid w:val="00F842FD"/>
    <w:rsid w:val="00F934F7"/>
    <w:rsid w:val="00FA3201"/>
    <w:rsid w:val="00FB7964"/>
    <w:rsid w:val="00FC099C"/>
    <w:rsid w:val="00FC7D2D"/>
    <w:rsid w:val="00FD000A"/>
    <w:rsid w:val="00FD001C"/>
    <w:rsid w:val="00FD1F88"/>
    <w:rsid w:val="00FD2B78"/>
    <w:rsid w:val="00FD2BA0"/>
    <w:rsid w:val="00FD331D"/>
    <w:rsid w:val="00FF02BE"/>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2E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2,22,A,A.B.C.,CHS,Gliederung2,H,H2-Heading 2,H21,H22,HD2,Header2,Heading 2 Hidden,Heading Indent No L2,Heading2,Level 2 Topic Heading,Major,Numbered text 3,RTC,heading2,iz2,l2,list 2,list2,Б2,Заголовок 21,Раздел Знак,heading 2"/>
    <w:basedOn w:val="a"/>
    <w:next w:val="a"/>
    <w:link w:val="20"/>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5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
    <w:uiPriority w:val="99"/>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e"/>
    <w:uiPriority w:val="99"/>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0"/>
    <w:link w:val="2"/>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 w:type="character" w:customStyle="1" w:styleId="310">
    <w:name w:val="Заголовок 3 Знак1"/>
    <w:locked/>
    <w:rsid w:val="00F6471B"/>
    <w:rPr>
      <w:rFonts w:ascii="Arial" w:eastAsia="Times New Roman" w:hAnsi="Arial" w:cs="Times New Roman"/>
      <w:b/>
      <w:bCs/>
      <w:sz w:val="24"/>
      <w:szCs w:val="24"/>
      <w:lang w:eastAsia="ru-RU"/>
    </w:rPr>
  </w:style>
  <w:style w:type="character" w:customStyle="1" w:styleId="ecattext">
    <w:name w:val="ecattext"/>
    <w:basedOn w:val="a0"/>
    <w:rsid w:val="00F6471B"/>
  </w:style>
  <w:style w:type="character" w:customStyle="1" w:styleId="lots-wrap-contentbodyval">
    <w:name w:val="lots-wrap-content__body__val"/>
    <w:basedOn w:val="a0"/>
    <w:rsid w:val="00F6471B"/>
  </w:style>
  <w:style w:type="paragraph" w:customStyle="1" w:styleId="Af8">
    <w:name w:val="Текстовый блок A"/>
    <w:rsid w:val="00F6471B"/>
    <w:pPr>
      <w:spacing w:after="0" w:line="240" w:lineRule="auto"/>
    </w:pPr>
    <w:rPr>
      <w:rFonts w:ascii="Arial Unicode MS" w:eastAsia="Times New Roman" w:hAnsi="Arial Unicode MS" w:cs="Times New Roman"/>
      <w:color w:val="000000"/>
      <w:sz w:val="24"/>
      <w:szCs w:val="24"/>
      <w:u w:color="000000"/>
      <w:lang w:eastAsia="ru-RU"/>
    </w:rPr>
  </w:style>
  <w:style w:type="paragraph" w:customStyle="1" w:styleId="14">
    <w:name w:val="Без интервала1"/>
    <w:rsid w:val="00F6471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64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xt-lowcase">
    <w:name w:val="i-text-lowcase"/>
    <w:basedOn w:val="a0"/>
    <w:rsid w:val="00F64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39973513">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465972&amp;dst=101309" TargetMode="External"/><Relationship Id="rId18" Type="http://schemas.openxmlformats.org/officeDocument/2006/relationships/hyperlink" Target="https://login.consultant.ru/link/?req=doc&amp;base=LAW&amp;n=4682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31074&amp;dst=3" TargetMode="External"/><Relationship Id="rId17" Type="http://schemas.openxmlformats.org/officeDocument/2006/relationships/hyperlink" Target="https://login.consultant.ru/link/?req=doc&amp;base=LAW&amp;n=471655" TargetMode="External"/><Relationship Id="rId2" Type="http://schemas.openxmlformats.org/officeDocument/2006/relationships/numbering" Target="numbering.xml"/><Relationship Id="rId16" Type="http://schemas.openxmlformats.org/officeDocument/2006/relationships/hyperlink" Target="https://login.consultant.ru/link/?req=doc&amp;base=LAW&amp;n=44996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0" Type="http://schemas.openxmlformats.org/officeDocument/2006/relationships/hyperlink" Target="https://login.consultant.ru/link/?req=doc&amp;base=LAW&amp;n=331074&amp;dst=3" TargetMode="External"/><Relationship Id="rId19" Type="http://schemas.openxmlformats.org/officeDocument/2006/relationships/hyperlink" Target="https://login.consultant.ru/link/?req=doc&amp;base=LAW&amp;n=149911" TargetMode="External"/><Relationship Id="rId4" Type="http://schemas.openxmlformats.org/officeDocument/2006/relationships/settings" Target="settings.xml"/><Relationship Id="rId9" Type="http://schemas.openxmlformats.org/officeDocument/2006/relationships/hyperlink" Target="https://login.consultant.ru/link/?req=doc&amp;base=LAW&amp;n=465972&amp;dst=108"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97A88-FAF3-4252-B4BD-28DB0856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5840</Words>
  <Characters>33294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Захаров Евгений Олегович</cp:lastModifiedBy>
  <cp:revision>4</cp:revision>
  <cp:lastPrinted>2026-04-21T07:08:00Z</cp:lastPrinted>
  <dcterms:created xsi:type="dcterms:W3CDTF">2026-07-22T11:56:00Z</dcterms:created>
  <dcterms:modified xsi:type="dcterms:W3CDTF">2026-07-22T12:35:00Z</dcterms:modified>
</cp:coreProperties>
</file>