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C10D" w14:textId="77777777" w:rsidR="006712BB" w:rsidRPr="00E161A8" w:rsidRDefault="00604591" w:rsidP="008F188B">
      <w:pPr>
        <w:widowControl/>
        <w:ind w:firstLine="0"/>
        <w:jc w:val="center"/>
        <w:rPr>
          <w:b/>
          <w:sz w:val="22"/>
          <w:szCs w:val="22"/>
        </w:rPr>
      </w:pPr>
      <w:r w:rsidRPr="00E161A8">
        <w:rPr>
          <w:b/>
          <w:sz w:val="22"/>
          <w:szCs w:val="22"/>
        </w:rPr>
        <w:t>Контракт № ___</w:t>
      </w:r>
    </w:p>
    <w:p w14:paraId="3A78CF7D" w14:textId="7110CDEE" w:rsidR="006712BB" w:rsidRPr="00E161A8" w:rsidRDefault="00604591" w:rsidP="008F188B">
      <w:pPr>
        <w:ind w:firstLine="0"/>
        <w:jc w:val="center"/>
        <w:rPr>
          <w:b/>
          <w:sz w:val="22"/>
          <w:szCs w:val="22"/>
        </w:rPr>
      </w:pPr>
      <w:bookmarkStart w:id="0" w:name="_Hlk230170236"/>
      <w:r w:rsidRPr="00E161A8">
        <w:rPr>
          <w:b/>
          <w:sz w:val="22"/>
          <w:szCs w:val="22"/>
        </w:rPr>
        <w:t xml:space="preserve">на поставку </w:t>
      </w:r>
      <w:r w:rsidR="00B91307">
        <w:rPr>
          <w:b/>
          <w:sz w:val="22"/>
          <w:szCs w:val="22"/>
        </w:rPr>
        <w:t>кранов шаровых</w:t>
      </w:r>
      <w:r w:rsidR="004513A0">
        <w:rPr>
          <w:b/>
          <w:sz w:val="22"/>
          <w:szCs w:val="22"/>
        </w:rPr>
        <w:t xml:space="preserve"> с установкой</w:t>
      </w:r>
    </w:p>
    <w:bookmarkEnd w:id="0"/>
    <w:p w14:paraId="249C1414" w14:textId="36438E45" w:rsidR="008F188B" w:rsidRPr="00E161A8" w:rsidRDefault="008F188B" w:rsidP="008F188B">
      <w:pPr>
        <w:autoSpaceDE w:val="0"/>
        <w:autoSpaceDN w:val="0"/>
        <w:adjustRightInd w:val="0"/>
        <w:ind w:firstLine="0"/>
        <w:jc w:val="center"/>
        <w:rPr>
          <w:b/>
          <w:sz w:val="22"/>
          <w:szCs w:val="22"/>
        </w:rPr>
      </w:pPr>
      <w:r w:rsidRPr="00E161A8">
        <w:rPr>
          <w:b/>
          <w:sz w:val="22"/>
          <w:szCs w:val="22"/>
        </w:rPr>
        <w:t>(проект для ЕАТ)</w:t>
      </w:r>
    </w:p>
    <w:p w14:paraId="2A5C1FE7" w14:textId="77777777" w:rsidR="008F188B" w:rsidRPr="00E161A8" w:rsidRDefault="008F188B" w:rsidP="008F188B">
      <w:pPr>
        <w:autoSpaceDE w:val="0"/>
        <w:autoSpaceDN w:val="0"/>
        <w:adjustRightInd w:val="0"/>
        <w:ind w:firstLine="0"/>
        <w:rPr>
          <w:b/>
          <w:sz w:val="22"/>
          <w:szCs w:val="22"/>
        </w:rPr>
      </w:pPr>
    </w:p>
    <w:p w14:paraId="2B40AE9F" w14:textId="77777777" w:rsidR="008F188B" w:rsidRPr="00E161A8" w:rsidRDefault="008F188B" w:rsidP="008F188B">
      <w:pPr>
        <w:jc w:val="center"/>
        <w:rPr>
          <w:b/>
          <w:sz w:val="22"/>
          <w:szCs w:val="22"/>
        </w:rPr>
      </w:pPr>
      <w:bookmarkStart w:id="1" w:name="_Hlk214270530"/>
      <w:r w:rsidRPr="00E161A8">
        <w:rPr>
          <w:b/>
          <w:sz w:val="22"/>
          <w:szCs w:val="22"/>
        </w:rPr>
        <w:t xml:space="preserve">Идентификационный код закупки: </w:t>
      </w:r>
      <w:bookmarkEnd w:id="1"/>
      <w:r w:rsidRPr="00E161A8">
        <w:rPr>
          <w:b/>
          <w:sz w:val="22"/>
          <w:szCs w:val="22"/>
        </w:rPr>
        <w:t>26 1 2461035305 246101001 0055 000 0000 000</w:t>
      </w:r>
    </w:p>
    <w:p w14:paraId="00E20EAD" w14:textId="77777777" w:rsidR="008F188B" w:rsidRPr="00E161A8" w:rsidRDefault="008F188B" w:rsidP="008F188B">
      <w:pPr>
        <w:ind w:firstLine="0"/>
        <w:rPr>
          <w:sz w:val="22"/>
          <w:szCs w:val="22"/>
        </w:rPr>
      </w:pPr>
    </w:p>
    <w:p w14:paraId="3D4F6D55" w14:textId="77777777" w:rsidR="008F188B" w:rsidRPr="00E161A8" w:rsidRDefault="008F188B" w:rsidP="008F188B">
      <w:pPr>
        <w:ind w:firstLine="0"/>
        <w:rPr>
          <w:sz w:val="22"/>
          <w:szCs w:val="22"/>
        </w:rPr>
      </w:pPr>
    </w:p>
    <w:p w14:paraId="4C30B089" w14:textId="77777777" w:rsidR="00644CCE" w:rsidRPr="00E161A8" w:rsidRDefault="00604591" w:rsidP="008F188B">
      <w:pPr>
        <w:ind w:firstLine="0"/>
        <w:rPr>
          <w:sz w:val="22"/>
          <w:szCs w:val="22"/>
        </w:rPr>
      </w:pPr>
      <w:r w:rsidRPr="00E161A8">
        <w:rPr>
          <w:sz w:val="22"/>
          <w:szCs w:val="22"/>
        </w:rPr>
        <w:t xml:space="preserve">г. Красноярск </w:t>
      </w:r>
      <w:r w:rsidRPr="00E161A8">
        <w:rPr>
          <w:color w:val="0000FF"/>
          <w:sz w:val="22"/>
          <w:szCs w:val="22"/>
        </w:rPr>
        <w:t xml:space="preserve">                                                                                                                      </w:t>
      </w:r>
      <w:r w:rsidR="008F188B" w:rsidRPr="00E161A8">
        <w:rPr>
          <w:color w:val="0000FF"/>
          <w:sz w:val="22"/>
          <w:szCs w:val="22"/>
        </w:rPr>
        <w:t xml:space="preserve">   </w:t>
      </w:r>
      <w:r w:rsidRPr="00E161A8">
        <w:rPr>
          <w:color w:val="0000FF"/>
          <w:sz w:val="22"/>
          <w:szCs w:val="22"/>
        </w:rPr>
        <w:t xml:space="preserve">   </w:t>
      </w:r>
      <w:r w:rsidRPr="00E161A8">
        <w:rPr>
          <w:sz w:val="22"/>
          <w:szCs w:val="22"/>
        </w:rPr>
        <w:t>______________202</w:t>
      </w:r>
      <w:r w:rsidR="008F188B" w:rsidRPr="00E161A8">
        <w:rPr>
          <w:sz w:val="22"/>
          <w:szCs w:val="22"/>
        </w:rPr>
        <w:t>6</w:t>
      </w:r>
      <w:r w:rsidRPr="00E161A8">
        <w:rPr>
          <w:color w:val="0000FF"/>
          <w:sz w:val="22"/>
          <w:szCs w:val="22"/>
        </w:rPr>
        <w:t xml:space="preserve"> </w:t>
      </w:r>
      <w:r w:rsidRPr="00E161A8">
        <w:rPr>
          <w:sz w:val="22"/>
          <w:szCs w:val="22"/>
        </w:rPr>
        <w:t xml:space="preserve">  </w:t>
      </w:r>
    </w:p>
    <w:p w14:paraId="36F544DA" w14:textId="3015B796" w:rsidR="006712BB" w:rsidRPr="00E161A8" w:rsidRDefault="00604591" w:rsidP="008F188B">
      <w:pPr>
        <w:ind w:firstLine="0"/>
        <w:rPr>
          <w:sz w:val="22"/>
          <w:szCs w:val="22"/>
        </w:rPr>
      </w:pPr>
      <w:r w:rsidRPr="00E161A8">
        <w:rPr>
          <w:sz w:val="22"/>
          <w:szCs w:val="22"/>
        </w:rPr>
        <w:t xml:space="preserve">                                                                                                                          </w:t>
      </w:r>
    </w:p>
    <w:p w14:paraId="7A5F28D9" w14:textId="77777777" w:rsidR="006712BB" w:rsidRPr="00E161A8" w:rsidRDefault="006712BB">
      <w:pPr>
        <w:ind w:firstLine="0"/>
        <w:rPr>
          <w:sz w:val="22"/>
          <w:szCs w:val="22"/>
        </w:rPr>
      </w:pPr>
    </w:p>
    <w:p w14:paraId="2FAEFBE1" w14:textId="10985922" w:rsidR="006712BB" w:rsidRPr="00E161A8" w:rsidRDefault="00604591">
      <w:pPr>
        <w:ind w:firstLine="709"/>
        <w:contextualSpacing/>
        <w:rPr>
          <w:sz w:val="22"/>
          <w:szCs w:val="22"/>
        </w:rPr>
      </w:pPr>
      <w:r w:rsidRPr="00E161A8">
        <w:rPr>
          <w:sz w:val="22"/>
          <w:szCs w:val="22"/>
        </w:rPr>
        <w:t xml:space="preserve">Управление Федеральной службы государственной статистики  по Красноярскому краю, Республике Хакасия и Республике Тыва (Красноярскстат), именуемое в дальнейшем «Заказчик», в лице __________, действующего на основании  ___________, с одной стороны, и_________________, именуемое в дальнейшем «Поставщик», в лице ________________, действующего на основании _____________, </w:t>
      </w:r>
      <w:r w:rsidRPr="00E161A8">
        <w:rPr>
          <w:sz w:val="22"/>
          <w:szCs w:val="22"/>
        </w:rPr>
        <w:br/>
        <w:t>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Итоговым протоколом закупочной сессии от _________202</w:t>
      </w:r>
      <w:r w:rsidR="008F188B" w:rsidRPr="00E161A8">
        <w:rPr>
          <w:sz w:val="22"/>
          <w:szCs w:val="22"/>
        </w:rPr>
        <w:t>6</w:t>
      </w:r>
      <w:r w:rsidRPr="00E161A8">
        <w:rPr>
          <w:sz w:val="22"/>
          <w:szCs w:val="22"/>
        </w:rPr>
        <w:t xml:space="preserve"> №_________________, заключили настоящий контракт </w:t>
      </w:r>
      <w:r w:rsidR="00B701BE">
        <w:rPr>
          <w:sz w:val="22"/>
          <w:szCs w:val="22"/>
        </w:rPr>
        <w:br/>
      </w:r>
      <w:r w:rsidRPr="00E161A8">
        <w:rPr>
          <w:sz w:val="22"/>
          <w:szCs w:val="22"/>
        </w:rPr>
        <w:t>(далее – Контракт) о нижеследующем.</w:t>
      </w:r>
    </w:p>
    <w:p w14:paraId="6701A1B4" w14:textId="77777777" w:rsidR="006712BB" w:rsidRPr="00E161A8" w:rsidRDefault="00604591">
      <w:pPr>
        <w:numPr>
          <w:ilvl w:val="0"/>
          <w:numId w:val="1"/>
        </w:numPr>
        <w:jc w:val="center"/>
        <w:outlineLvl w:val="1"/>
        <w:rPr>
          <w:b/>
          <w:sz w:val="22"/>
          <w:szCs w:val="22"/>
        </w:rPr>
      </w:pPr>
      <w:r w:rsidRPr="00E161A8">
        <w:rPr>
          <w:b/>
          <w:sz w:val="22"/>
          <w:szCs w:val="22"/>
        </w:rPr>
        <w:t>Предмет Контракта</w:t>
      </w:r>
    </w:p>
    <w:p w14:paraId="44A574B8" w14:textId="7B838A85" w:rsidR="006712BB" w:rsidRPr="00E161A8" w:rsidRDefault="00604591" w:rsidP="00A47514">
      <w:pPr>
        <w:ind w:firstLine="567"/>
        <w:rPr>
          <w:sz w:val="22"/>
          <w:szCs w:val="22"/>
        </w:rPr>
      </w:pPr>
      <w:r w:rsidRPr="00E161A8">
        <w:rPr>
          <w:sz w:val="22"/>
          <w:szCs w:val="22"/>
        </w:rPr>
        <w:t xml:space="preserve">1.1. Поставщик обязуется поставить </w:t>
      </w:r>
      <w:r w:rsidR="00B91307">
        <w:rPr>
          <w:sz w:val="22"/>
          <w:szCs w:val="22"/>
        </w:rPr>
        <w:t>краны шаровые</w:t>
      </w:r>
      <w:r w:rsidR="004513A0">
        <w:rPr>
          <w:sz w:val="22"/>
          <w:szCs w:val="22"/>
        </w:rPr>
        <w:t xml:space="preserve"> с установкой</w:t>
      </w:r>
      <w:r w:rsidR="00866167" w:rsidRPr="00E161A8">
        <w:rPr>
          <w:sz w:val="22"/>
          <w:szCs w:val="22"/>
        </w:rPr>
        <w:t xml:space="preserve"> </w:t>
      </w:r>
      <w:r w:rsidRPr="00E161A8">
        <w:rPr>
          <w:sz w:val="22"/>
          <w:szCs w:val="22"/>
        </w:rPr>
        <w:t>(далее – Товар), а Заказчик</w:t>
      </w:r>
      <w:r w:rsidR="00A47514" w:rsidRPr="00E161A8">
        <w:rPr>
          <w:sz w:val="22"/>
          <w:szCs w:val="22"/>
        </w:rPr>
        <w:t xml:space="preserve"> </w:t>
      </w:r>
      <w:r w:rsidRPr="00E161A8">
        <w:rPr>
          <w:sz w:val="22"/>
          <w:szCs w:val="22"/>
        </w:rPr>
        <w:t>обязуется принять и оплатить Товар в порядке и на условиях, предусмотренных Контрактом.</w:t>
      </w:r>
    </w:p>
    <w:p w14:paraId="1A7B9A20" w14:textId="3ED96292" w:rsidR="006712BB" w:rsidRPr="00E161A8" w:rsidRDefault="00604591">
      <w:pPr>
        <w:ind w:firstLine="539"/>
        <w:rPr>
          <w:sz w:val="22"/>
          <w:szCs w:val="22"/>
        </w:rPr>
      </w:pPr>
      <w:r w:rsidRPr="00E161A8">
        <w:rPr>
          <w:sz w:val="22"/>
          <w:szCs w:val="22"/>
        </w:rPr>
        <w:t xml:space="preserve">1.2. Наименование, количество и иные характеристики поставляемого Товара указаны </w:t>
      </w:r>
      <w:r w:rsidRPr="00E161A8">
        <w:rPr>
          <w:sz w:val="22"/>
          <w:szCs w:val="22"/>
        </w:rPr>
        <w:br/>
        <w:t>в Спецификации на поставку Товара (</w:t>
      </w:r>
      <w:hyperlink r:id="rId5" w:history="1">
        <w:r w:rsidR="006712BB" w:rsidRPr="00E161A8">
          <w:rPr>
            <w:sz w:val="22"/>
            <w:szCs w:val="22"/>
          </w:rPr>
          <w:t>Приложение</w:t>
        </w:r>
      </w:hyperlink>
      <w:r w:rsidRPr="00E161A8">
        <w:rPr>
          <w:sz w:val="22"/>
          <w:szCs w:val="22"/>
        </w:rPr>
        <w:t xml:space="preserve"> № 1 к Контракту).</w:t>
      </w:r>
    </w:p>
    <w:p w14:paraId="12D48AF4" w14:textId="77777777" w:rsidR="006712BB" w:rsidRPr="00E161A8" w:rsidRDefault="006712BB">
      <w:pPr>
        <w:rPr>
          <w:sz w:val="22"/>
          <w:szCs w:val="22"/>
        </w:rPr>
      </w:pPr>
    </w:p>
    <w:p w14:paraId="7EE3777F" w14:textId="77777777" w:rsidR="006712BB" w:rsidRPr="00E161A8" w:rsidRDefault="00604591">
      <w:pPr>
        <w:numPr>
          <w:ilvl w:val="0"/>
          <w:numId w:val="1"/>
        </w:numPr>
        <w:jc w:val="center"/>
        <w:outlineLvl w:val="1"/>
        <w:rPr>
          <w:b/>
          <w:sz w:val="22"/>
          <w:szCs w:val="22"/>
        </w:rPr>
      </w:pPr>
      <w:r w:rsidRPr="00E161A8">
        <w:rPr>
          <w:b/>
          <w:sz w:val="22"/>
          <w:szCs w:val="22"/>
        </w:rPr>
        <w:t>Цена Контракта и порядок расчетов</w:t>
      </w:r>
    </w:p>
    <w:p w14:paraId="36540D0F" w14:textId="77777777" w:rsidR="008F188B" w:rsidRPr="00E161A8" w:rsidRDefault="00604591" w:rsidP="008F188B">
      <w:pPr>
        <w:ind w:firstLine="567"/>
        <w:rPr>
          <w:sz w:val="22"/>
          <w:szCs w:val="22"/>
        </w:rPr>
      </w:pPr>
      <w:bookmarkStart w:id="2" w:name="Par28"/>
      <w:bookmarkEnd w:id="2"/>
      <w:r w:rsidRPr="00E161A8">
        <w:rPr>
          <w:sz w:val="22"/>
          <w:szCs w:val="22"/>
        </w:rPr>
        <w:t xml:space="preserve">2.1.  </w:t>
      </w:r>
      <w:bookmarkStart w:id="3" w:name="Par33"/>
      <w:bookmarkStart w:id="4" w:name="Par45"/>
      <w:bookmarkEnd w:id="3"/>
      <w:bookmarkEnd w:id="4"/>
      <w:r w:rsidR="008F188B" w:rsidRPr="00E161A8">
        <w:rPr>
          <w:sz w:val="22"/>
          <w:szCs w:val="22"/>
        </w:rPr>
        <w:t xml:space="preserve">Цена Контракта составляет _____________ (_____) рублей __ копеек, в том числе НДС ___% (без НДС, если Поставщик не является плательщиком НДС).  </w:t>
      </w:r>
    </w:p>
    <w:p w14:paraId="37C75A96" w14:textId="77777777" w:rsidR="008F188B" w:rsidRPr="00E161A8" w:rsidRDefault="008F188B" w:rsidP="008F188B">
      <w:pPr>
        <w:autoSpaceDE w:val="0"/>
        <w:autoSpaceDN w:val="0"/>
        <w:adjustRightInd w:val="0"/>
        <w:ind w:firstLine="567"/>
        <w:rPr>
          <w:sz w:val="22"/>
          <w:szCs w:val="22"/>
        </w:rPr>
      </w:pPr>
      <w:r w:rsidRPr="00E161A8">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EAEAFB" w14:textId="77777777" w:rsidR="008F188B" w:rsidRPr="00E161A8" w:rsidRDefault="008F188B" w:rsidP="008F188B">
      <w:pPr>
        <w:autoSpaceDE w:val="0"/>
        <w:autoSpaceDN w:val="0"/>
        <w:adjustRightInd w:val="0"/>
        <w:ind w:firstLine="567"/>
        <w:rPr>
          <w:sz w:val="22"/>
          <w:szCs w:val="22"/>
        </w:rPr>
      </w:pPr>
      <w:bookmarkStart w:id="5" w:name="Par46"/>
      <w:bookmarkEnd w:id="5"/>
      <w:r w:rsidRPr="00E161A8">
        <w:rPr>
          <w:sz w:val="22"/>
          <w:szCs w:val="22"/>
        </w:rPr>
        <w:t xml:space="preserve">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hyperlink w:anchor="Par332" w:history="1"/>
      <w:r w:rsidRPr="00E161A8">
        <w:rPr>
          <w:sz w:val="22"/>
          <w:szCs w:val="22"/>
        </w:rPr>
        <w:t xml:space="preserve"> </w:t>
      </w:r>
    </w:p>
    <w:p w14:paraId="50458BC1" w14:textId="77777777" w:rsidR="008F188B" w:rsidRPr="00E161A8" w:rsidRDefault="008F188B" w:rsidP="008F188B">
      <w:pPr>
        <w:autoSpaceDE w:val="0"/>
        <w:autoSpaceDN w:val="0"/>
        <w:adjustRightInd w:val="0"/>
        <w:ind w:firstLine="567"/>
        <w:rPr>
          <w:sz w:val="22"/>
          <w:szCs w:val="22"/>
        </w:rPr>
      </w:pPr>
      <w:bookmarkStart w:id="6" w:name="Par47"/>
      <w:bookmarkEnd w:id="6"/>
      <w:r w:rsidRPr="00E161A8">
        <w:rPr>
          <w:sz w:val="22"/>
          <w:szCs w:val="22"/>
        </w:rPr>
        <w:t xml:space="preserve">2.4. </w:t>
      </w:r>
      <w:bookmarkStart w:id="7" w:name="_Hlk143779854"/>
      <w:bookmarkStart w:id="8" w:name="_Hlk146023245"/>
      <w:r w:rsidRPr="00E161A8">
        <w:rPr>
          <w:sz w:val="22"/>
          <w:szCs w:val="22"/>
        </w:rPr>
        <w:t>Цена Контракта является твердой и определяется на весь срок исполнения Контракта. Изменение цены допускается в случаях, установленных Законом № 44-ФЗ.</w:t>
      </w:r>
      <w:bookmarkEnd w:id="7"/>
      <w:bookmarkEnd w:id="8"/>
    </w:p>
    <w:p w14:paraId="170F4C99" w14:textId="28F785FD" w:rsidR="008F188B" w:rsidRPr="00E161A8" w:rsidRDefault="008F188B" w:rsidP="008F188B">
      <w:pPr>
        <w:autoSpaceDE w:val="0"/>
        <w:autoSpaceDN w:val="0"/>
        <w:adjustRightInd w:val="0"/>
        <w:ind w:firstLine="567"/>
        <w:rPr>
          <w:sz w:val="22"/>
          <w:szCs w:val="22"/>
        </w:rPr>
      </w:pPr>
      <w:r w:rsidRPr="00E161A8">
        <w:rPr>
          <w:sz w:val="22"/>
          <w:szCs w:val="22"/>
        </w:rPr>
        <w:t>2.5. Источник финансирования Контракта – средства федерального бюджета</w:t>
      </w:r>
      <w:r w:rsidR="004513A0">
        <w:rPr>
          <w:sz w:val="22"/>
          <w:szCs w:val="22"/>
        </w:rPr>
        <w:t>.</w:t>
      </w:r>
    </w:p>
    <w:p w14:paraId="529639BD" w14:textId="6548E3F3" w:rsidR="00093949" w:rsidRPr="000C654E" w:rsidRDefault="00093949" w:rsidP="008F188B">
      <w:pPr>
        <w:tabs>
          <w:tab w:val="left" w:pos="1276"/>
          <w:tab w:val="left" w:pos="27358"/>
        </w:tabs>
        <w:ind w:right="-1" w:firstLine="567"/>
        <w:rPr>
          <w:sz w:val="22"/>
          <w:szCs w:val="22"/>
        </w:rPr>
      </w:pPr>
      <w:hyperlink w:anchor="Par335" w:history="1"/>
      <w:bookmarkStart w:id="9" w:name="Par50"/>
      <w:bookmarkStart w:id="10" w:name="Par53"/>
      <w:bookmarkStart w:id="11" w:name="Par55"/>
      <w:bookmarkStart w:id="12" w:name="Par61"/>
      <w:bookmarkEnd w:id="9"/>
      <w:bookmarkEnd w:id="10"/>
      <w:bookmarkEnd w:id="11"/>
      <w:bookmarkEnd w:id="12"/>
      <w:r w:rsidR="008F188B" w:rsidRPr="00E161A8">
        <w:rPr>
          <w:sz w:val="22"/>
          <w:szCs w:val="22"/>
        </w:rPr>
        <w:t xml:space="preserve">2.6. Расчеты между Заказчиком и Поставщиком производятся не позднее </w:t>
      </w:r>
      <w:r w:rsidRPr="000C654E">
        <w:rPr>
          <w:sz w:val="22"/>
          <w:szCs w:val="22"/>
        </w:rPr>
        <w:t>7</w:t>
      </w:r>
      <w:r w:rsidR="008F188B" w:rsidRPr="000C654E">
        <w:rPr>
          <w:sz w:val="22"/>
          <w:szCs w:val="22"/>
        </w:rPr>
        <w:t xml:space="preserve"> (</w:t>
      </w:r>
      <w:r w:rsidRPr="000C654E">
        <w:rPr>
          <w:sz w:val="22"/>
          <w:szCs w:val="22"/>
        </w:rPr>
        <w:t>семи</w:t>
      </w:r>
      <w:r w:rsidR="008F188B" w:rsidRPr="000C654E">
        <w:rPr>
          <w:sz w:val="22"/>
          <w:szCs w:val="22"/>
        </w:rPr>
        <w:t xml:space="preserve">) рабочих дней </w:t>
      </w:r>
      <w:r w:rsidR="008F188B" w:rsidRPr="000C654E">
        <w:rPr>
          <w:sz w:val="22"/>
          <w:szCs w:val="22"/>
        </w:rPr>
        <w:br/>
        <w:t>с даты подписания Заказчиком</w:t>
      </w:r>
      <w:r w:rsidRPr="000C654E">
        <w:rPr>
          <w:sz w:val="22"/>
          <w:szCs w:val="22"/>
        </w:rPr>
        <w:t>:</w:t>
      </w:r>
    </w:p>
    <w:p w14:paraId="40FA491F" w14:textId="286A0844" w:rsidR="008F188B" w:rsidRPr="000C654E" w:rsidRDefault="00093949" w:rsidP="008F188B">
      <w:pPr>
        <w:tabs>
          <w:tab w:val="left" w:pos="1276"/>
          <w:tab w:val="left" w:pos="27358"/>
        </w:tabs>
        <w:ind w:right="-1" w:firstLine="567"/>
        <w:rPr>
          <w:sz w:val="22"/>
          <w:szCs w:val="22"/>
        </w:rPr>
      </w:pPr>
      <w:r w:rsidRPr="000C654E">
        <w:rPr>
          <w:b/>
          <w:bCs/>
          <w:sz w:val="22"/>
          <w:szCs w:val="22"/>
        </w:rPr>
        <w:t xml:space="preserve">- </w:t>
      </w:r>
      <w:r w:rsidR="008F188B" w:rsidRPr="000C654E">
        <w:rPr>
          <w:sz w:val="22"/>
          <w:szCs w:val="22"/>
        </w:rPr>
        <w:t>акта приема-передачи Товара, товарной накладной либо универсального передаточного документа (статус 1 или 2) на основании предоставленных (при необходимости) иных документов, указанных в пункте 3.3. настоящего Контракта</w:t>
      </w:r>
      <w:r w:rsidRPr="000C654E">
        <w:rPr>
          <w:b/>
          <w:bCs/>
          <w:sz w:val="22"/>
          <w:szCs w:val="22"/>
        </w:rPr>
        <w:t xml:space="preserve"> при приемке документов на бумажном носителе</w:t>
      </w:r>
      <w:r w:rsidRPr="000C654E">
        <w:rPr>
          <w:sz w:val="22"/>
          <w:szCs w:val="22"/>
        </w:rPr>
        <w:t>;</w:t>
      </w:r>
    </w:p>
    <w:p w14:paraId="549584AC" w14:textId="0631ED9F" w:rsidR="00093949" w:rsidRPr="000C654E" w:rsidRDefault="00093949" w:rsidP="008F188B">
      <w:pPr>
        <w:tabs>
          <w:tab w:val="left" w:pos="1276"/>
          <w:tab w:val="left" w:pos="27358"/>
        </w:tabs>
        <w:ind w:right="-1" w:firstLine="567"/>
        <w:rPr>
          <w:sz w:val="22"/>
          <w:szCs w:val="22"/>
        </w:rPr>
      </w:pPr>
      <w:r w:rsidRPr="000C654E">
        <w:rPr>
          <w:sz w:val="22"/>
          <w:szCs w:val="22"/>
        </w:rPr>
        <w:t>-</w:t>
      </w:r>
      <w:r w:rsidR="00C917EC" w:rsidRPr="000C654E">
        <w:rPr>
          <w:sz w:val="22"/>
          <w:szCs w:val="22"/>
        </w:rPr>
        <w:t xml:space="preserve"> документа о приемке</w:t>
      </w:r>
      <w:r w:rsidR="00C917EC" w:rsidRPr="000C654E">
        <w:rPr>
          <w:b/>
          <w:bCs/>
          <w:sz w:val="22"/>
          <w:szCs w:val="22"/>
        </w:rPr>
        <w:t xml:space="preserve"> при приемке документов в Единой информационной системе</w:t>
      </w:r>
      <w:r w:rsidR="00F03BD8">
        <w:rPr>
          <w:b/>
          <w:bCs/>
          <w:sz w:val="22"/>
          <w:szCs w:val="22"/>
        </w:rPr>
        <w:t xml:space="preserve"> в сфере закупок</w:t>
      </w:r>
      <w:r w:rsidR="00C917EC" w:rsidRPr="000C654E">
        <w:rPr>
          <w:b/>
          <w:bCs/>
          <w:sz w:val="22"/>
          <w:szCs w:val="22"/>
        </w:rPr>
        <w:t xml:space="preserve"> (далее – ЕИС).</w:t>
      </w:r>
    </w:p>
    <w:p w14:paraId="4CDC290C" w14:textId="7103E525" w:rsidR="008F188B" w:rsidRDefault="008F188B" w:rsidP="00F03BD8">
      <w:pPr>
        <w:ind w:firstLine="567"/>
        <w:rPr>
          <w:color w:val="0000FF"/>
          <w:sz w:val="22"/>
          <w:szCs w:val="22"/>
        </w:rPr>
      </w:pPr>
      <w:r w:rsidRPr="000C654E">
        <w:rPr>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Pr="000C654E">
        <w:rPr>
          <w:sz w:val="22"/>
          <w:szCs w:val="22"/>
        </w:rPr>
        <w:b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Pr="000C654E">
        <w:rPr>
          <w:sz w:val="22"/>
          <w:szCs w:val="22"/>
        </w:rPr>
        <w:br/>
        <w:t xml:space="preserve">на указанный в Контракте счет Поставщика, несет Поставщик. </w:t>
      </w:r>
      <w:r w:rsidR="00F03BD8">
        <w:rPr>
          <w:sz w:val="22"/>
          <w:szCs w:val="22"/>
        </w:rPr>
        <w:t xml:space="preserve"> </w:t>
      </w:r>
    </w:p>
    <w:p w14:paraId="29646F1A" w14:textId="77777777" w:rsidR="00F03BD8" w:rsidRPr="00F03BD8" w:rsidRDefault="00F03BD8" w:rsidP="00F03BD8">
      <w:pPr>
        <w:ind w:firstLine="567"/>
        <w:rPr>
          <w:color w:val="0000FF"/>
          <w:sz w:val="22"/>
          <w:szCs w:val="22"/>
        </w:rPr>
      </w:pPr>
    </w:p>
    <w:p w14:paraId="351F958A" w14:textId="77777777" w:rsidR="008F188B" w:rsidRPr="000C654E" w:rsidRDefault="008F188B" w:rsidP="008F188B">
      <w:pPr>
        <w:autoSpaceDE w:val="0"/>
        <w:autoSpaceDN w:val="0"/>
        <w:adjustRightInd w:val="0"/>
        <w:jc w:val="center"/>
        <w:outlineLvl w:val="1"/>
        <w:rPr>
          <w:b/>
          <w:sz w:val="22"/>
          <w:szCs w:val="22"/>
        </w:rPr>
      </w:pPr>
      <w:bookmarkStart w:id="13" w:name="Par65"/>
      <w:bookmarkEnd w:id="13"/>
      <w:r w:rsidRPr="000C654E">
        <w:rPr>
          <w:b/>
          <w:sz w:val="22"/>
          <w:szCs w:val="22"/>
        </w:rPr>
        <w:t xml:space="preserve">III. Порядок, сроки и условия поставки и приемки Товара </w:t>
      </w:r>
    </w:p>
    <w:p w14:paraId="0B8F5391" w14:textId="4EBBAA9E" w:rsidR="00082A7D" w:rsidRPr="000C654E" w:rsidRDefault="008F188B" w:rsidP="00082A7D">
      <w:pPr>
        <w:tabs>
          <w:tab w:val="left" w:pos="1276"/>
          <w:tab w:val="left" w:pos="27358"/>
        </w:tabs>
        <w:ind w:right="-1" w:firstLine="567"/>
        <w:rPr>
          <w:sz w:val="22"/>
          <w:szCs w:val="22"/>
        </w:rPr>
      </w:pPr>
      <w:bookmarkStart w:id="14" w:name="Par68"/>
      <w:bookmarkEnd w:id="14"/>
      <w:r w:rsidRPr="000C654E">
        <w:rPr>
          <w:sz w:val="22"/>
          <w:szCs w:val="22"/>
        </w:rPr>
        <w:t xml:space="preserve">3.1. </w:t>
      </w:r>
      <w:bookmarkStart w:id="15" w:name="Par70"/>
      <w:bookmarkStart w:id="16" w:name="Par73"/>
      <w:bookmarkEnd w:id="15"/>
      <w:bookmarkEnd w:id="16"/>
      <w:r w:rsidR="00082A7D" w:rsidRPr="000C654E">
        <w:rPr>
          <w:sz w:val="22"/>
          <w:szCs w:val="22"/>
        </w:rPr>
        <w:t>При заключении настоящего Контракта стороны согласо</w:t>
      </w:r>
      <w:r w:rsidR="00B47CD2" w:rsidRPr="000C654E">
        <w:rPr>
          <w:sz w:val="22"/>
          <w:szCs w:val="22"/>
        </w:rPr>
        <w:t>вы</w:t>
      </w:r>
      <w:r w:rsidR="00082A7D" w:rsidRPr="000C654E">
        <w:rPr>
          <w:sz w:val="22"/>
          <w:szCs w:val="22"/>
        </w:rPr>
        <w:t>ва</w:t>
      </w:r>
      <w:r w:rsidR="00B47CD2" w:rsidRPr="000C654E">
        <w:rPr>
          <w:sz w:val="22"/>
          <w:szCs w:val="22"/>
        </w:rPr>
        <w:t xml:space="preserve">ют </w:t>
      </w:r>
      <w:r w:rsidR="00082A7D" w:rsidRPr="000C654E">
        <w:rPr>
          <w:sz w:val="22"/>
          <w:szCs w:val="22"/>
        </w:rPr>
        <w:t xml:space="preserve">порядок предоставления документов на поставленный Товар: </w:t>
      </w:r>
    </w:p>
    <w:p w14:paraId="148598E7" w14:textId="77777777" w:rsidR="00082A7D" w:rsidRPr="000C654E" w:rsidRDefault="00082A7D" w:rsidP="00082A7D">
      <w:pPr>
        <w:tabs>
          <w:tab w:val="left" w:pos="1276"/>
          <w:tab w:val="left" w:pos="27358"/>
        </w:tabs>
        <w:ind w:right="-1" w:firstLine="567"/>
        <w:rPr>
          <w:sz w:val="22"/>
          <w:szCs w:val="22"/>
        </w:rPr>
      </w:pPr>
      <w:r w:rsidRPr="000C654E">
        <w:rPr>
          <w:sz w:val="22"/>
          <w:szCs w:val="22"/>
        </w:rPr>
        <w:t xml:space="preserve">- </w:t>
      </w:r>
      <w:r w:rsidRPr="000C654E">
        <w:rPr>
          <w:b/>
          <w:bCs/>
          <w:sz w:val="22"/>
          <w:szCs w:val="22"/>
        </w:rPr>
        <w:t xml:space="preserve"> документы на бумажном носителе</w:t>
      </w:r>
      <w:r w:rsidRPr="000C654E">
        <w:rPr>
          <w:sz w:val="22"/>
          <w:szCs w:val="22"/>
        </w:rPr>
        <w:t xml:space="preserve"> </w:t>
      </w:r>
      <w:proofErr w:type="gramStart"/>
      <w:r w:rsidRPr="000C654E">
        <w:rPr>
          <w:sz w:val="22"/>
          <w:szCs w:val="22"/>
        </w:rPr>
        <w:t>–  _</w:t>
      </w:r>
      <w:proofErr w:type="gramEnd"/>
      <w:r w:rsidRPr="000C654E">
        <w:rPr>
          <w:sz w:val="22"/>
          <w:szCs w:val="22"/>
        </w:rPr>
        <w:t>__;</w:t>
      </w:r>
    </w:p>
    <w:p w14:paraId="6447845F" w14:textId="77777777" w:rsidR="00082A7D" w:rsidRPr="000C654E" w:rsidRDefault="00082A7D" w:rsidP="00082A7D">
      <w:pPr>
        <w:tabs>
          <w:tab w:val="left" w:pos="1276"/>
          <w:tab w:val="left" w:pos="27358"/>
        </w:tabs>
        <w:ind w:right="-1" w:firstLine="567"/>
        <w:rPr>
          <w:sz w:val="22"/>
          <w:szCs w:val="22"/>
        </w:rPr>
      </w:pPr>
      <w:r w:rsidRPr="000C654E">
        <w:rPr>
          <w:sz w:val="22"/>
          <w:szCs w:val="22"/>
        </w:rPr>
        <w:t xml:space="preserve">- </w:t>
      </w:r>
      <w:r w:rsidRPr="000C654E">
        <w:rPr>
          <w:b/>
          <w:bCs/>
          <w:sz w:val="22"/>
          <w:szCs w:val="22"/>
        </w:rPr>
        <w:t>документы в ЕИС</w:t>
      </w:r>
      <w:r w:rsidRPr="000C654E">
        <w:rPr>
          <w:sz w:val="22"/>
          <w:szCs w:val="22"/>
        </w:rPr>
        <w:t xml:space="preserve"> – __.</w:t>
      </w:r>
    </w:p>
    <w:p w14:paraId="26AE2208" w14:textId="77777777" w:rsidR="00082A7D" w:rsidRPr="000C654E" w:rsidRDefault="00082A7D" w:rsidP="00082A7D">
      <w:pPr>
        <w:tabs>
          <w:tab w:val="left" w:pos="1276"/>
          <w:tab w:val="left" w:pos="27358"/>
        </w:tabs>
        <w:ind w:right="-1" w:firstLine="0"/>
        <w:jc w:val="center"/>
        <w:rPr>
          <w:sz w:val="22"/>
          <w:szCs w:val="22"/>
        </w:rPr>
      </w:pPr>
      <w:r w:rsidRPr="000C654E">
        <w:rPr>
          <w:sz w:val="22"/>
          <w:szCs w:val="22"/>
        </w:rPr>
        <w:t>____________________________________________________________________________________________</w:t>
      </w:r>
      <w:proofErr w:type="gramStart"/>
      <w:r w:rsidRPr="000C654E">
        <w:rPr>
          <w:sz w:val="22"/>
          <w:szCs w:val="22"/>
        </w:rPr>
        <w:t xml:space="preserve">   </w:t>
      </w:r>
      <w:r w:rsidRPr="000C654E">
        <w:rPr>
          <w:i/>
          <w:sz w:val="22"/>
          <w:szCs w:val="22"/>
        </w:rPr>
        <w:lastRenderedPageBreak/>
        <w:t>(</w:t>
      </w:r>
      <w:proofErr w:type="gramEnd"/>
      <w:r w:rsidRPr="000C654E">
        <w:rPr>
          <w:i/>
          <w:sz w:val="22"/>
          <w:szCs w:val="22"/>
        </w:rPr>
        <w:t>отметить галочкой выбранный сторонами способ предоставления документов)</w:t>
      </w:r>
      <w:r w:rsidRPr="000C654E">
        <w:rPr>
          <w:sz w:val="22"/>
          <w:szCs w:val="22"/>
        </w:rPr>
        <w:t>.</w:t>
      </w:r>
    </w:p>
    <w:p w14:paraId="0FE6CF6D" w14:textId="49AFA51D" w:rsidR="007F2F30" w:rsidRPr="004A38D9" w:rsidRDefault="00082A7D" w:rsidP="007F2F30">
      <w:pPr>
        <w:autoSpaceDE w:val="0"/>
        <w:autoSpaceDN w:val="0"/>
        <w:adjustRightInd w:val="0"/>
        <w:ind w:firstLine="540"/>
        <w:rPr>
          <w:sz w:val="22"/>
          <w:szCs w:val="22"/>
        </w:rPr>
      </w:pPr>
      <w:r w:rsidRPr="000C654E">
        <w:rPr>
          <w:sz w:val="22"/>
          <w:szCs w:val="22"/>
        </w:rPr>
        <w:t xml:space="preserve">3.2. </w:t>
      </w:r>
      <w:r w:rsidR="007F2F30" w:rsidRPr="000C654E">
        <w:rPr>
          <w:sz w:val="22"/>
          <w:szCs w:val="22"/>
        </w:rPr>
        <w:t xml:space="preserve">Поставщик не менее чем за 1 (один) рабочий день до осуществления поставки Товара направляет в </w:t>
      </w:r>
      <w:r w:rsidR="007F2F30" w:rsidRPr="004A38D9">
        <w:rPr>
          <w:sz w:val="22"/>
          <w:szCs w:val="22"/>
        </w:rPr>
        <w:t>адрес Заказчика уведомление (сообщение) о времени и дате доставки Товара в место доставки.</w:t>
      </w:r>
    </w:p>
    <w:p w14:paraId="68C8C292" w14:textId="57ED4120" w:rsidR="000D0951" w:rsidRPr="000C654E" w:rsidRDefault="00B47CD2" w:rsidP="00D13BA0">
      <w:pPr>
        <w:pStyle w:val="aff1"/>
        <w:tabs>
          <w:tab w:val="left" w:pos="1276"/>
        </w:tabs>
        <w:autoSpaceDE w:val="0"/>
        <w:autoSpaceDN w:val="0"/>
        <w:adjustRightInd w:val="0"/>
        <w:ind w:left="0" w:firstLine="567"/>
        <w:jc w:val="both"/>
        <w:rPr>
          <w:sz w:val="22"/>
          <w:szCs w:val="22"/>
        </w:rPr>
      </w:pPr>
      <w:r w:rsidRPr="004A38D9">
        <w:rPr>
          <w:sz w:val="22"/>
          <w:szCs w:val="22"/>
        </w:rPr>
        <w:t xml:space="preserve">3.3. </w:t>
      </w:r>
      <w:r w:rsidR="00D13BA0" w:rsidRPr="004A38D9">
        <w:rPr>
          <w:sz w:val="22"/>
          <w:szCs w:val="22"/>
        </w:rPr>
        <w:t xml:space="preserve">Поставщик самостоятельно в срок </w:t>
      </w:r>
      <w:r w:rsidR="00D13BA0" w:rsidRPr="004A38D9">
        <w:rPr>
          <w:color w:val="auto"/>
          <w:sz w:val="22"/>
          <w:szCs w:val="22"/>
        </w:rPr>
        <w:t xml:space="preserve">по </w:t>
      </w:r>
      <w:r w:rsidR="00A57B74">
        <w:rPr>
          <w:color w:val="auto"/>
          <w:sz w:val="22"/>
          <w:szCs w:val="22"/>
        </w:rPr>
        <w:t>11</w:t>
      </w:r>
      <w:r w:rsidR="00D13BA0" w:rsidRPr="004A38D9">
        <w:rPr>
          <w:color w:val="auto"/>
          <w:sz w:val="22"/>
          <w:szCs w:val="22"/>
        </w:rPr>
        <w:t>.0</w:t>
      </w:r>
      <w:r w:rsidR="004A38D9" w:rsidRPr="004A38D9">
        <w:rPr>
          <w:color w:val="auto"/>
          <w:sz w:val="22"/>
          <w:szCs w:val="22"/>
        </w:rPr>
        <w:t>9</w:t>
      </w:r>
      <w:r w:rsidR="00D13BA0" w:rsidRPr="004A38D9">
        <w:rPr>
          <w:color w:val="auto"/>
          <w:sz w:val="22"/>
          <w:szCs w:val="22"/>
        </w:rPr>
        <w:t xml:space="preserve">.2026 доставляет </w:t>
      </w:r>
      <w:r w:rsidR="00D13BA0" w:rsidRPr="004A38D9">
        <w:rPr>
          <w:sz w:val="22"/>
          <w:szCs w:val="22"/>
        </w:rPr>
        <w:t>Товар в количестве, указанном в Спецификации на поставку Товара (</w:t>
      </w:r>
      <w:hyperlink r:id="rId6" w:history="1">
        <w:r w:rsidR="00D13BA0" w:rsidRPr="004A38D9">
          <w:rPr>
            <w:rStyle w:val="afff4"/>
            <w:color w:val="auto"/>
            <w:sz w:val="22"/>
            <w:szCs w:val="22"/>
            <w:u w:val="none"/>
          </w:rPr>
          <w:t>Приложение</w:t>
        </w:r>
      </w:hyperlink>
      <w:r w:rsidR="00D13BA0" w:rsidRPr="004A38D9">
        <w:rPr>
          <w:sz w:val="22"/>
          <w:szCs w:val="22"/>
        </w:rPr>
        <w:t xml:space="preserve"> № 1 к Контракту)</w:t>
      </w:r>
      <w:r w:rsidR="000D0951" w:rsidRPr="004A38D9">
        <w:rPr>
          <w:sz w:val="22"/>
          <w:szCs w:val="22"/>
        </w:rPr>
        <w:t>, по адресу</w:t>
      </w:r>
      <w:r w:rsidR="004A38D9" w:rsidRPr="004A38D9">
        <w:rPr>
          <w:sz w:val="22"/>
          <w:szCs w:val="22"/>
        </w:rPr>
        <w:t xml:space="preserve">: </w:t>
      </w:r>
      <w:r w:rsidR="00A84CC4">
        <w:rPr>
          <w:sz w:val="22"/>
          <w:szCs w:val="22"/>
        </w:rPr>
        <w:t>655017,</w:t>
      </w:r>
      <w:r w:rsidR="004A38D9" w:rsidRPr="004A38D9">
        <w:rPr>
          <w:sz w:val="22"/>
          <w:szCs w:val="22"/>
        </w:rPr>
        <w:t xml:space="preserve">Республика Хакасия, г. Абакан, ул. Чертыгашева, д.78, стр.1. </w:t>
      </w:r>
      <w:r w:rsidR="000D0951" w:rsidRPr="004A38D9">
        <w:rPr>
          <w:sz w:val="22"/>
          <w:szCs w:val="22"/>
        </w:rPr>
        <w:t>(далее – место доставки).</w:t>
      </w:r>
    </w:p>
    <w:p w14:paraId="0E20E103" w14:textId="77777777" w:rsidR="00082A7D" w:rsidRPr="000C654E" w:rsidRDefault="00082A7D" w:rsidP="00082A7D">
      <w:pPr>
        <w:pStyle w:val="aff1"/>
        <w:tabs>
          <w:tab w:val="left" w:pos="1276"/>
        </w:tabs>
        <w:autoSpaceDE w:val="0"/>
        <w:autoSpaceDN w:val="0"/>
        <w:adjustRightInd w:val="0"/>
        <w:ind w:left="0" w:firstLine="567"/>
        <w:jc w:val="both"/>
        <w:rPr>
          <w:sz w:val="22"/>
          <w:szCs w:val="22"/>
        </w:rPr>
      </w:pPr>
      <w:r w:rsidRPr="000C654E">
        <w:rPr>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97A434" w14:textId="5EC9F4C2" w:rsidR="00EC4931" w:rsidRPr="000C654E" w:rsidRDefault="00082A7D" w:rsidP="00EC4931">
      <w:pPr>
        <w:autoSpaceDE w:val="0"/>
        <w:autoSpaceDN w:val="0"/>
        <w:adjustRightInd w:val="0"/>
        <w:ind w:firstLine="540"/>
        <w:rPr>
          <w:sz w:val="22"/>
          <w:szCs w:val="22"/>
        </w:rPr>
      </w:pPr>
      <w:r w:rsidRPr="000C654E">
        <w:rPr>
          <w:sz w:val="22"/>
          <w:szCs w:val="22"/>
        </w:rPr>
        <w:t>3.</w:t>
      </w:r>
      <w:r w:rsidR="00B47CD2" w:rsidRPr="000C654E">
        <w:rPr>
          <w:sz w:val="22"/>
          <w:szCs w:val="22"/>
        </w:rPr>
        <w:t>4</w:t>
      </w:r>
      <w:r w:rsidRPr="000C654E">
        <w:rPr>
          <w:sz w:val="22"/>
          <w:szCs w:val="22"/>
        </w:rPr>
        <w:t xml:space="preserve">. </w:t>
      </w:r>
      <w:r w:rsidR="00B47CD2" w:rsidRPr="000C654E">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4B97AFBD" w14:textId="3F1D36BE" w:rsidR="00B47CD2" w:rsidRPr="000C654E" w:rsidRDefault="00EC4931" w:rsidP="00B47CD2">
      <w:pPr>
        <w:autoSpaceDE w:val="0"/>
        <w:autoSpaceDN w:val="0"/>
        <w:adjustRightInd w:val="0"/>
        <w:ind w:firstLine="540"/>
        <w:rPr>
          <w:sz w:val="22"/>
          <w:szCs w:val="22"/>
        </w:rPr>
      </w:pPr>
      <w:r w:rsidRPr="000C654E">
        <w:rPr>
          <w:sz w:val="22"/>
          <w:szCs w:val="22"/>
        </w:rPr>
        <w:t>3.</w:t>
      </w:r>
      <w:r w:rsidR="00B47CD2" w:rsidRPr="000C654E">
        <w:rPr>
          <w:sz w:val="22"/>
          <w:szCs w:val="22"/>
        </w:rPr>
        <w:t>5</w:t>
      </w:r>
      <w:r w:rsidRPr="000C654E">
        <w:rPr>
          <w:sz w:val="22"/>
          <w:szCs w:val="22"/>
        </w:rPr>
        <w:t xml:space="preserve">. </w:t>
      </w:r>
      <w:r w:rsidR="00B47CD2" w:rsidRPr="000C654E">
        <w:rPr>
          <w:sz w:val="22"/>
          <w:szCs w:val="22"/>
        </w:rPr>
        <w:t xml:space="preserve">Заказчик проводит проверку соответствия наименования, количества и иных характеристик поставляемого Товара сведениям, содержащимся в документах Поставщика на приемку и на оплату (при наличии). </w:t>
      </w:r>
    </w:p>
    <w:p w14:paraId="31A86068" w14:textId="5830CA47" w:rsidR="000D0951" w:rsidRPr="000C654E" w:rsidRDefault="000D0951" w:rsidP="00B47CD2">
      <w:pPr>
        <w:autoSpaceDE w:val="0"/>
        <w:autoSpaceDN w:val="0"/>
        <w:adjustRightInd w:val="0"/>
        <w:ind w:firstLine="567"/>
        <w:outlineLvl w:val="0"/>
        <w:rPr>
          <w:sz w:val="22"/>
          <w:szCs w:val="22"/>
        </w:rPr>
      </w:pPr>
      <w:r w:rsidRPr="000C654E">
        <w:rPr>
          <w:b/>
          <w:bCs/>
          <w:sz w:val="22"/>
          <w:szCs w:val="22"/>
        </w:rPr>
        <w:t>3.</w:t>
      </w:r>
      <w:r w:rsidR="00B47CD2" w:rsidRPr="000C654E">
        <w:rPr>
          <w:b/>
          <w:bCs/>
          <w:sz w:val="22"/>
          <w:szCs w:val="22"/>
        </w:rPr>
        <w:t>6</w:t>
      </w:r>
      <w:r w:rsidRPr="000C654E">
        <w:rPr>
          <w:b/>
          <w:bCs/>
          <w:sz w:val="22"/>
          <w:szCs w:val="22"/>
        </w:rPr>
        <w:t>.</w:t>
      </w:r>
      <w:r w:rsidRPr="000C654E">
        <w:rPr>
          <w:sz w:val="22"/>
          <w:szCs w:val="22"/>
        </w:rPr>
        <w:t xml:space="preserve"> </w:t>
      </w:r>
      <w:r w:rsidRPr="000C654E">
        <w:rPr>
          <w:b/>
          <w:bCs/>
          <w:sz w:val="22"/>
          <w:szCs w:val="22"/>
        </w:rPr>
        <w:t>Порядок предоставления и подписания документов на бумажном носителе</w:t>
      </w:r>
      <w:r w:rsidRPr="000C654E">
        <w:rPr>
          <w:sz w:val="22"/>
          <w:szCs w:val="22"/>
        </w:rPr>
        <w:t>:</w:t>
      </w:r>
    </w:p>
    <w:p w14:paraId="4C486207" w14:textId="514D333E" w:rsidR="00EC4931" w:rsidRPr="000C654E" w:rsidRDefault="00EC4931" w:rsidP="00EC4931">
      <w:pPr>
        <w:autoSpaceDE w:val="0"/>
        <w:adjustRightInd w:val="0"/>
        <w:ind w:firstLine="567"/>
        <w:rPr>
          <w:sz w:val="22"/>
          <w:szCs w:val="22"/>
        </w:rPr>
      </w:pPr>
      <w:r w:rsidRPr="000C654E">
        <w:rPr>
          <w:sz w:val="22"/>
          <w:szCs w:val="22"/>
        </w:rPr>
        <w:t>3.</w:t>
      </w:r>
      <w:r w:rsidR="00B47CD2" w:rsidRPr="000C654E">
        <w:rPr>
          <w:sz w:val="22"/>
          <w:szCs w:val="22"/>
        </w:rPr>
        <w:t>6</w:t>
      </w:r>
      <w:r w:rsidRPr="000C654E">
        <w:rPr>
          <w:sz w:val="22"/>
          <w:szCs w:val="22"/>
        </w:rPr>
        <w:t>.1. Поставщик в соответствии с учетной политикой, принятой им согласно Федеральному закону от 06.12.2011 № 402-ФЗ «О бухгалтерском учете», вместе с Товаром предоставляет Заказчику документы на оплату и иные документы (сопроводительные документы):</w:t>
      </w:r>
    </w:p>
    <w:p w14:paraId="73DF713C" w14:textId="1FC5DE42" w:rsidR="00EC4931" w:rsidRPr="000C654E" w:rsidRDefault="00EC4931" w:rsidP="00EC4931">
      <w:pPr>
        <w:ind w:firstLine="567"/>
        <w:rPr>
          <w:sz w:val="22"/>
          <w:szCs w:val="22"/>
        </w:rPr>
      </w:pPr>
      <w:r w:rsidRPr="000C654E">
        <w:rPr>
          <w:sz w:val="22"/>
          <w:szCs w:val="22"/>
        </w:rPr>
        <w:t xml:space="preserve">- либо товарную накладную, акт приема-передачи Товара, предусмотренного Спецификацией </w:t>
      </w:r>
      <w:r w:rsidRPr="000C654E">
        <w:rPr>
          <w:sz w:val="22"/>
          <w:szCs w:val="22"/>
        </w:rPr>
        <w:br/>
        <w:t>на поставку Товара (Приложение № 1), составленный в соответствии с согласованной Сторонами Формой акта приема-передачи Товара (Приложения № 1) и счет-фактуру (счет, если Поставщик не является плательщиком НДС);</w:t>
      </w:r>
    </w:p>
    <w:p w14:paraId="5E07FE43" w14:textId="77777777" w:rsidR="00EC4931" w:rsidRPr="000C654E" w:rsidRDefault="00EC4931" w:rsidP="00EC4931">
      <w:pPr>
        <w:ind w:firstLine="567"/>
        <w:rPr>
          <w:sz w:val="22"/>
          <w:szCs w:val="22"/>
        </w:rPr>
      </w:pPr>
      <w:r w:rsidRPr="000C654E">
        <w:rPr>
          <w:sz w:val="22"/>
          <w:szCs w:val="22"/>
        </w:rPr>
        <w:t>- либо универсальный передаточный документ (статус 1);</w:t>
      </w:r>
    </w:p>
    <w:p w14:paraId="73B226BB" w14:textId="77777777" w:rsidR="00EC4931" w:rsidRPr="000C654E" w:rsidRDefault="00EC4931" w:rsidP="00EC4931">
      <w:pPr>
        <w:ind w:firstLine="567"/>
        <w:rPr>
          <w:sz w:val="22"/>
          <w:szCs w:val="22"/>
        </w:rPr>
      </w:pPr>
      <w:r w:rsidRPr="000C654E">
        <w:rPr>
          <w:sz w:val="22"/>
          <w:szCs w:val="22"/>
        </w:rPr>
        <w:t xml:space="preserve">- либо универсальный передаточный документ (статус 2), счет-фактуру (счет, если Поставщик </w:t>
      </w:r>
      <w:r w:rsidRPr="000C654E">
        <w:rPr>
          <w:sz w:val="22"/>
          <w:szCs w:val="22"/>
        </w:rPr>
        <w:br/>
        <w:t>не является плательщиком НДС);</w:t>
      </w:r>
    </w:p>
    <w:p w14:paraId="1484BE56" w14:textId="77777777" w:rsidR="00EC4931" w:rsidRPr="000C654E" w:rsidRDefault="00EC4931" w:rsidP="00EC4931">
      <w:pPr>
        <w:ind w:firstLine="567"/>
        <w:rPr>
          <w:sz w:val="22"/>
          <w:szCs w:val="22"/>
        </w:rPr>
      </w:pPr>
      <w:r w:rsidRPr="000C654E">
        <w:rPr>
          <w:sz w:val="22"/>
          <w:szCs w:val="22"/>
        </w:rPr>
        <w:t xml:space="preserve">- сертификаты, гарантийные талоны и </w:t>
      </w:r>
      <w:r w:rsidRPr="000C654E">
        <w:rPr>
          <w:sz w:val="22"/>
          <w:szCs w:val="22"/>
          <w:lang w:eastAsia="x-none"/>
        </w:rPr>
        <w:t>иные документы (при наличии).</w:t>
      </w:r>
    </w:p>
    <w:p w14:paraId="43869A05" w14:textId="01F2E277" w:rsidR="00EC4931" w:rsidRPr="000C654E" w:rsidRDefault="00EC4931" w:rsidP="00EC4931">
      <w:pPr>
        <w:ind w:firstLine="567"/>
        <w:rPr>
          <w:sz w:val="22"/>
          <w:szCs w:val="22"/>
        </w:rPr>
      </w:pPr>
      <w:r w:rsidRPr="000C654E">
        <w:rPr>
          <w:sz w:val="22"/>
          <w:szCs w:val="22"/>
        </w:rPr>
        <w:t xml:space="preserve">Поставщик предоставляет Заказчику документы на оплату по каждому адресу (месту доставки), указанному в пункте </w:t>
      </w:r>
      <w:r w:rsidRPr="000C654E">
        <w:rPr>
          <w:color w:val="auto"/>
          <w:sz w:val="22"/>
          <w:szCs w:val="22"/>
        </w:rPr>
        <w:t>3.</w:t>
      </w:r>
      <w:r w:rsidR="00B47CD2" w:rsidRPr="000C654E">
        <w:rPr>
          <w:color w:val="auto"/>
          <w:sz w:val="22"/>
          <w:szCs w:val="22"/>
        </w:rPr>
        <w:t>3.</w:t>
      </w:r>
      <w:r w:rsidRPr="000C654E">
        <w:rPr>
          <w:color w:val="auto"/>
          <w:sz w:val="22"/>
          <w:szCs w:val="22"/>
        </w:rPr>
        <w:t xml:space="preserve"> </w:t>
      </w:r>
      <w:r w:rsidRPr="000C654E">
        <w:rPr>
          <w:sz w:val="22"/>
          <w:szCs w:val="22"/>
        </w:rPr>
        <w:t>Контракта, отдельно (при установлении в Контракте нескольких мест доставки);</w:t>
      </w:r>
    </w:p>
    <w:p w14:paraId="7F932D93" w14:textId="181E2AAC" w:rsidR="00EC4931" w:rsidRPr="000C654E" w:rsidRDefault="00A92D09" w:rsidP="00D13BA0">
      <w:pPr>
        <w:pStyle w:val="aff1"/>
        <w:tabs>
          <w:tab w:val="left" w:pos="1276"/>
        </w:tabs>
        <w:autoSpaceDE w:val="0"/>
        <w:autoSpaceDN w:val="0"/>
        <w:adjustRightInd w:val="0"/>
        <w:ind w:left="0" w:firstLine="567"/>
        <w:jc w:val="both"/>
        <w:rPr>
          <w:sz w:val="22"/>
          <w:szCs w:val="22"/>
        </w:rPr>
      </w:pPr>
      <w:r w:rsidRPr="000C654E">
        <w:rPr>
          <w:sz w:val="22"/>
          <w:szCs w:val="22"/>
        </w:rPr>
        <w:t>3.</w:t>
      </w:r>
      <w:r w:rsidR="00B47CD2" w:rsidRPr="000C654E">
        <w:rPr>
          <w:sz w:val="22"/>
          <w:szCs w:val="22"/>
        </w:rPr>
        <w:t>6</w:t>
      </w:r>
      <w:r w:rsidRPr="000C654E">
        <w:rPr>
          <w:sz w:val="22"/>
          <w:szCs w:val="22"/>
        </w:rPr>
        <w:t xml:space="preserve">.2. При отсутствии у Заказчика претензий по количеству и качеству поставленного Товара Заказчик в течение 5 (пяти) рабочих дней с момента доставки Товара и надлежащим образом оформленных сопроводительных документов Поставщиком подписывает документы, указанные в </w:t>
      </w:r>
      <w:r w:rsidRPr="000C654E">
        <w:rPr>
          <w:color w:val="auto"/>
          <w:sz w:val="22"/>
          <w:szCs w:val="22"/>
        </w:rPr>
        <w:t>п. 3.</w:t>
      </w:r>
      <w:r w:rsidR="00B47CD2" w:rsidRPr="000C654E">
        <w:rPr>
          <w:color w:val="auto"/>
          <w:sz w:val="22"/>
          <w:szCs w:val="22"/>
        </w:rPr>
        <w:t>6</w:t>
      </w:r>
      <w:r w:rsidRPr="000C654E">
        <w:rPr>
          <w:color w:val="auto"/>
          <w:sz w:val="22"/>
          <w:szCs w:val="22"/>
        </w:rPr>
        <w:t xml:space="preserve">.1. </w:t>
      </w:r>
      <w:r w:rsidRPr="000C654E">
        <w:rPr>
          <w:sz w:val="22"/>
          <w:szCs w:val="22"/>
        </w:rPr>
        <w:t>Контракта.</w:t>
      </w:r>
    </w:p>
    <w:p w14:paraId="45D30941" w14:textId="4195D890" w:rsidR="00A92D09" w:rsidRPr="00E161A8" w:rsidRDefault="00A92D09" w:rsidP="00A92D09">
      <w:pPr>
        <w:autoSpaceDE w:val="0"/>
        <w:autoSpaceDN w:val="0"/>
        <w:adjustRightInd w:val="0"/>
        <w:ind w:firstLine="540"/>
        <w:rPr>
          <w:sz w:val="22"/>
          <w:szCs w:val="22"/>
        </w:rPr>
      </w:pPr>
      <w:r w:rsidRPr="000C654E">
        <w:rPr>
          <w:sz w:val="22"/>
          <w:szCs w:val="22"/>
        </w:rPr>
        <w:t>3.</w:t>
      </w:r>
      <w:r w:rsidR="00B47CD2" w:rsidRPr="000C654E">
        <w:rPr>
          <w:sz w:val="22"/>
          <w:szCs w:val="22"/>
        </w:rPr>
        <w:t>6</w:t>
      </w:r>
      <w:r w:rsidRPr="000C654E">
        <w:rPr>
          <w:sz w:val="22"/>
          <w:szCs w:val="22"/>
        </w:rPr>
        <w:t xml:space="preserve">.3.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либо в случае не предоставления сопроводительных документов (предоставления сопроводительных документов ненадлежащего качества) Заказчик в срок, установленный в </w:t>
      </w:r>
      <w:hyperlink w:anchor="Par77" w:history="1">
        <w:r w:rsidRPr="000C654E">
          <w:rPr>
            <w:color w:val="auto"/>
            <w:sz w:val="22"/>
            <w:szCs w:val="22"/>
          </w:rPr>
          <w:t>пункте 3.</w:t>
        </w:r>
        <w:r w:rsidR="00B47CD2" w:rsidRPr="000C654E">
          <w:rPr>
            <w:color w:val="auto"/>
            <w:sz w:val="22"/>
            <w:szCs w:val="22"/>
          </w:rPr>
          <w:t>6</w:t>
        </w:r>
      </w:hyperlink>
      <w:r w:rsidRPr="000C654E">
        <w:rPr>
          <w:color w:val="auto"/>
          <w:sz w:val="22"/>
          <w:szCs w:val="22"/>
        </w:rPr>
        <w:t>.</w:t>
      </w:r>
      <w:r w:rsidR="00B47CD2" w:rsidRPr="000C654E">
        <w:rPr>
          <w:color w:val="auto"/>
          <w:sz w:val="22"/>
          <w:szCs w:val="22"/>
        </w:rPr>
        <w:t>2</w:t>
      </w:r>
      <w:r w:rsidRPr="000C654E">
        <w:rPr>
          <w:color w:val="auto"/>
          <w:sz w:val="22"/>
          <w:szCs w:val="22"/>
        </w:rPr>
        <w:t xml:space="preserve"> </w:t>
      </w:r>
      <w:r w:rsidRPr="000C654E">
        <w:rPr>
          <w:sz w:val="22"/>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7006943" w14:textId="77777777" w:rsidR="00A92D09" w:rsidRPr="00E161A8" w:rsidRDefault="00A92D09" w:rsidP="00D13BA0">
      <w:pPr>
        <w:pStyle w:val="aff1"/>
        <w:tabs>
          <w:tab w:val="left" w:pos="1276"/>
        </w:tabs>
        <w:autoSpaceDE w:val="0"/>
        <w:autoSpaceDN w:val="0"/>
        <w:adjustRightInd w:val="0"/>
        <w:ind w:left="0" w:firstLine="567"/>
        <w:jc w:val="both"/>
        <w:rPr>
          <w:sz w:val="22"/>
          <w:szCs w:val="22"/>
        </w:rPr>
      </w:pPr>
    </w:p>
    <w:p w14:paraId="51F5EDE9" w14:textId="4E5A88A9" w:rsidR="00636D69" w:rsidRPr="00E161A8"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 </w:t>
      </w:r>
      <w:r w:rsidRPr="00E161A8">
        <w:rPr>
          <w:b/>
          <w:bCs/>
          <w:sz w:val="22"/>
          <w:szCs w:val="22"/>
        </w:rPr>
        <w:t>Порядок предоставления и подписания документов в ЕИС</w:t>
      </w:r>
      <w:r w:rsidRPr="00E161A8">
        <w:rPr>
          <w:sz w:val="22"/>
          <w:szCs w:val="22"/>
        </w:rPr>
        <w:t>:</w:t>
      </w:r>
    </w:p>
    <w:p w14:paraId="1997E7A2" w14:textId="4DF08424" w:rsidR="00636D69" w:rsidRPr="00E161A8"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.1. Поставщик в течение </w:t>
      </w:r>
      <w:r w:rsidR="00AB7E5D">
        <w:rPr>
          <w:sz w:val="22"/>
          <w:szCs w:val="22"/>
        </w:rPr>
        <w:t>3</w:t>
      </w:r>
      <w:r w:rsidRPr="00E161A8">
        <w:rPr>
          <w:sz w:val="22"/>
          <w:szCs w:val="22"/>
        </w:rPr>
        <w:t xml:space="preserve"> (</w:t>
      </w:r>
      <w:r w:rsidR="00AB7E5D">
        <w:rPr>
          <w:sz w:val="22"/>
          <w:szCs w:val="22"/>
        </w:rPr>
        <w:t>трех</w:t>
      </w:r>
      <w:r w:rsidRPr="00E161A8">
        <w:rPr>
          <w:sz w:val="22"/>
          <w:szCs w:val="22"/>
        </w:rPr>
        <w:t>) рабоч</w:t>
      </w:r>
      <w:r w:rsidR="00AB7E5D">
        <w:rPr>
          <w:sz w:val="22"/>
          <w:szCs w:val="22"/>
        </w:rPr>
        <w:t>их</w:t>
      </w:r>
      <w:r w:rsidRPr="00E161A8">
        <w:rPr>
          <w:sz w:val="22"/>
          <w:szCs w:val="22"/>
        </w:rPr>
        <w:t xml:space="preserve"> дн</w:t>
      </w:r>
      <w:r w:rsidR="00AB7E5D">
        <w:rPr>
          <w:sz w:val="22"/>
          <w:szCs w:val="22"/>
        </w:rPr>
        <w:t>ей</w:t>
      </w:r>
      <w:r w:rsidRPr="00E161A8">
        <w:rPr>
          <w:sz w:val="22"/>
          <w:szCs w:val="22"/>
        </w:rPr>
        <w:t xml:space="preserve"> с даты поставки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w:t>
      </w:r>
    </w:p>
    <w:p w14:paraId="739E0398"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 включенные в Контракт в соответствии с </w:t>
      </w:r>
      <w:hyperlink r:id="rId7" w:history="1">
        <w:r w:rsidRPr="00E161A8">
          <w:rPr>
            <w:rStyle w:val="afff4"/>
            <w:color w:val="auto"/>
            <w:sz w:val="22"/>
            <w:szCs w:val="22"/>
          </w:rPr>
          <w:t>пунктом 1 части 2 статьи 51</w:t>
        </w:r>
      </w:hyperlink>
      <w:r w:rsidRPr="00E161A8">
        <w:rPr>
          <w:sz w:val="22"/>
          <w:szCs w:val="22"/>
        </w:rPr>
        <w:t xml:space="preserve"> Закона № 44-ФЗ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8" w:history="1">
        <w:r w:rsidRPr="00E161A8">
          <w:rPr>
            <w:rStyle w:val="afff4"/>
            <w:color w:val="auto"/>
            <w:sz w:val="22"/>
            <w:szCs w:val="22"/>
          </w:rPr>
          <w:t>подпунктами «а»</w:t>
        </w:r>
      </w:hyperlink>
      <w:r w:rsidRPr="00E161A8">
        <w:rPr>
          <w:sz w:val="22"/>
          <w:szCs w:val="22"/>
        </w:rPr>
        <w:t xml:space="preserve">, </w:t>
      </w:r>
      <w:hyperlink r:id="rId9" w:history="1">
        <w:r w:rsidRPr="00E161A8">
          <w:rPr>
            <w:rStyle w:val="afff4"/>
            <w:color w:val="auto"/>
            <w:sz w:val="22"/>
            <w:szCs w:val="22"/>
          </w:rPr>
          <w:t>«г»</w:t>
        </w:r>
      </w:hyperlink>
      <w:r w:rsidRPr="00E161A8">
        <w:rPr>
          <w:sz w:val="22"/>
          <w:szCs w:val="22"/>
        </w:rPr>
        <w:t xml:space="preserve"> и </w:t>
      </w:r>
      <w:hyperlink r:id="rId10" w:history="1">
        <w:r w:rsidRPr="00E161A8">
          <w:rPr>
            <w:rStyle w:val="afff4"/>
            <w:color w:val="auto"/>
            <w:sz w:val="22"/>
            <w:szCs w:val="22"/>
          </w:rPr>
          <w:t>«е» части 1 статьи 43</w:t>
        </w:r>
      </w:hyperlink>
      <w:r w:rsidRPr="00E161A8">
        <w:rPr>
          <w:sz w:val="22"/>
          <w:szCs w:val="22"/>
        </w:rPr>
        <w:t xml:space="preserve"> Закона № 44-ФЗ, единицу измерения поставленного Товара;</w:t>
      </w:r>
    </w:p>
    <w:p w14:paraId="0FFCE4F1"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наименование поставленного Товара;</w:t>
      </w:r>
    </w:p>
    <w:p w14:paraId="73E7BBCD"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наименование страны происхождения поставленного Товара;</w:t>
      </w:r>
    </w:p>
    <w:p w14:paraId="1C1CA7E7"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информацию о количестве поставленного Товара;</w:t>
      </w:r>
    </w:p>
    <w:p w14:paraId="12620949" w14:textId="4D9C1DCE" w:rsidR="00636D69" w:rsidRPr="00E161A8" w:rsidRDefault="00636D69" w:rsidP="00636D69">
      <w:pPr>
        <w:autoSpaceDE w:val="0"/>
        <w:autoSpaceDN w:val="0"/>
        <w:adjustRightInd w:val="0"/>
        <w:ind w:firstLine="709"/>
        <w:outlineLvl w:val="0"/>
        <w:rPr>
          <w:sz w:val="22"/>
          <w:szCs w:val="22"/>
        </w:rPr>
      </w:pPr>
      <w:r w:rsidRPr="00E161A8">
        <w:rPr>
          <w:sz w:val="22"/>
          <w:szCs w:val="22"/>
        </w:rPr>
        <w:t>- стоимость исполненных Поставщиком обязательств, предусмотренных Контрактом, с указанием цены за единицу поставленного Товара;</w:t>
      </w:r>
    </w:p>
    <w:p w14:paraId="560AEA1E"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 - иную информацию с учетом требований, установленных </w:t>
      </w:r>
      <w:hyperlink r:id="rId11" w:history="1">
        <w:r w:rsidRPr="00E161A8">
          <w:rPr>
            <w:rStyle w:val="afff4"/>
            <w:color w:val="auto"/>
            <w:sz w:val="22"/>
            <w:szCs w:val="22"/>
          </w:rPr>
          <w:t>частью 3 статьи 5</w:t>
        </w:r>
      </w:hyperlink>
      <w:r w:rsidRPr="00E161A8">
        <w:rPr>
          <w:sz w:val="22"/>
          <w:szCs w:val="22"/>
        </w:rPr>
        <w:t xml:space="preserve"> Закона № 44-ФЗ.</w:t>
      </w:r>
    </w:p>
    <w:p w14:paraId="7BC46E5E"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Поставщик, по своему усмотрению, формирует любой из видов документов о приемке и на оплату </w:t>
      </w:r>
      <w:r w:rsidRPr="00E161A8">
        <w:rPr>
          <w:sz w:val="22"/>
          <w:szCs w:val="22"/>
        </w:rPr>
        <w:br/>
        <w:t>(при наличии), указанных в ЕИС.</w:t>
      </w:r>
    </w:p>
    <w:p w14:paraId="39CAF473" w14:textId="1D87E8A6" w:rsidR="00636D69" w:rsidRPr="000C654E"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.2. </w:t>
      </w:r>
      <w:bookmarkStart w:id="17" w:name="Par10"/>
      <w:bookmarkEnd w:id="17"/>
      <w:r w:rsidRPr="00E161A8">
        <w:rPr>
          <w:sz w:val="22"/>
          <w:szCs w:val="22"/>
        </w:rPr>
        <w:t xml:space="preserve">К документу о приемке, предусмотренному </w:t>
      </w:r>
      <w:hyperlink r:id="rId12" w:history="1">
        <w:r w:rsidRPr="00E161A8">
          <w:rPr>
            <w:rStyle w:val="afff4"/>
            <w:color w:val="auto"/>
            <w:sz w:val="22"/>
            <w:szCs w:val="22"/>
          </w:rPr>
          <w:t>пунктом 2 части 13 статьи 94</w:t>
        </w:r>
      </w:hyperlink>
      <w:r w:rsidRPr="00E161A8">
        <w:rPr>
          <w:sz w:val="22"/>
          <w:szCs w:val="22"/>
        </w:rPr>
        <w:t xml:space="preserve"> Закона № 44-ФЗ                                </w:t>
      </w:r>
      <w:r w:rsidRPr="000C654E">
        <w:rPr>
          <w:sz w:val="22"/>
          <w:szCs w:val="22"/>
        </w:rPr>
        <w:lastRenderedPageBreak/>
        <w:t xml:space="preserve">и </w:t>
      </w:r>
      <w:hyperlink r:id="rId13" w:history="1">
        <w:r w:rsidRPr="000C654E">
          <w:rPr>
            <w:rStyle w:val="afff4"/>
            <w:color w:val="auto"/>
            <w:sz w:val="22"/>
            <w:szCs w:val="22"/>
            <w:u w:val="none"/>
          </w:rPr>
          <w:t>пунктом 3.</w:t>
        </w:r>
        <w:r w:rsidR="00B47CD2" w:rsidRPr="000C654E">
          <w:rPr>
            <w:rStyle w:val="afff4"/>
            <w:color w:val="auto"/>
            <w:sz w:val="22"/>
            <w:szCs w:val="22"/>
            <w:u w:val="none"/>
          </w:rPr>
          <w:t>7.1</w:t>
        </w:r>
        <w:r w:rsidRPr="000C654E">
          <w:rPr>
            <w:rStyle w:val="afff4"/>
            <w:color w:val="auto"/>
            <w:sz w:val="22"/>
            <w:szCs w:val="22"/>
            <w:u w:val="none"/>
          </w:rPr>
          <w:t>.</w:t>
        </w:r>
      </w:hyperlink>
      <w:r w:rsidRPr="000C654E">
        <w:rPr>
          <w:color w:val="auto"/>
          <w:sz w:val="22"/>
          <w:szCs w:val="22"/>
        </w:rPr>
        <w:t xml:space="preserve"> К</w:t>
      </w:r>
      <w:r w:rsidRPr="000C654E">
        <w:rPr>
          <w:sz w:val="22"/>
          <w:szCs w:val="22"/>
        </w:rPr>
        <w:t>онтракта, при необходимости, могут прилагаться документы, которые считаются его неотъемлемой частью, а также документ на оплату (при наличии).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A10B39F" w14:textId="301C51DC" w:rsidR="00636D69" w:rsidRPr="000C654E" w:rsidRDefault="00636D69" w:rsidP="00E161A8">
      <w:pPr>
        <w:autoSpaceDE w:val="0"/>
        <w:autoSpaceDN w:val="0"/>
        <w:adjustRightInd w:val="0"/>
        <w:ind w:firstLine="567"/>
        <w:outlineLvl w:val="0"/>
        <w:rPr>
          <w:sz w:val="22"/>
          <w:szCs w:val="22"/>
        </w:rPr>
      </w:pPr>
      <w:r w:rsidRPr="000C654E">
        <w:rPr>
          <w:sz w:val="22"/>
          <w:szCs w:val="22"/>
        </w:rPr>
        <w:t>3.</w:t>
      </w:r>
      <w:r w:rsidR="00B47CD2" w:rsidRPr="000C654E">
        <w:rPr>
          <w:sz w:val="22"/>
          <w:szCs w:val="22"/>
        </w:rPr>
        <w:t>7</w:t>
      </w:r>
      <w:r w:rsidRPr="000C654E">
        <w:rPr>
          <w:sz w:val="22"/>
          <w:szCs w:val="22"/>
        </w:rPr>
        <w:t>.3. Документ о приемке, подписанный Поставщиком,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 UTC+7 (GMT+7).</w:t>
      </w:r>
    </w:p>
    <w:p w14:paraId="2DC7BE6B" w14:textId="6450B6D9"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.4. Заказчик в течение 5 (пяти) рабочих дней, следующих за днем поступления документа о приемке с приложенными к нему при необходимости иными документами в соответствии с </w:t>
      </w:r>
      <w:hyperlink r:id="rId14" w:anchor="Par10" w:history="1">
        <w:r w:rsidRPr="000C654E">
          <w:rPr>
            <w:rStyle w:val="afff4"/>
            <w:color w:val="auto"/>
            <w:sz w:val="22"/>
            <w:szCs w:val="22"/>
          </w:rPr>
          <w:t>пунктом 3</w:t>
        </w:r>
      </w:hyperlink>
      <w:r w:rsidRPr="000C654E">
        <w:rPr>
          <w:sz w:val="22"/>
          <w:szCs w:val="22"/>
        </w:rPr>
        <w:t xml:space="preserve"> части 13 статьи 94 </w:t>
      </w:r>
      <w:r w:rsidRPr="000C654E">
        <w:rPr>
          <w:bCs/>
          <w:sz w:val="22"/>
          <w:szCs w:val="22"/>
        </w:rPr>
        <w:t>Закона № 44-ФЗ</w:t>
      </w:r>
      <w:r w:rsidRPr="000C654E">
        <w:rPr>
          <w:sz w:val="22"/>
          <w:szCs w:val="22"/>
        </w:rPr>
        <w:t>, осуществляет одно из следующих действий:</w:t>
      </w:r>
    </w:p>
    <w:p w14:paraId="62E0D8AC" w14:textId="77777777" w:rsidR="00636D69" w:rsidRPr="000C654E" w:rsidRDefault="00636D69" w:rsidP="00636D69">
      <w:pPr>
        <w:autoSpaceDE w:val="0"/>
        <w:autoSpaceDN w:val="0"/>
        <w:adjustRightInd w:val="0"/>
        <w:ind w:firstLine="709"/>
        <w:outlineLvl w:val="0"/>
        <w:rPr>
          <w:sz w:val="22"/>
          <w:szCs w:val="22"/>
        </w:rPr>
      </w:pPr>
      <w:bookmarkStart w:id="18" w:name="Par12"/>
      <w:bookmarkEnd w:id="18"/>
      <w:r w:rsidRPr="000C654E">
        <w:rPr>
          <w:sz w:val="22"/>
          <w:szCs w:val="22"/>
        </w:rPr>
        <w:t>- подписывает усиленной электронной подписью лица, имеющего право действовать от имени Заказчика, и размещает в ЕИС документ о приемке;</w:t>
      </w:r>
    </w:p>
    <w:p w14:paraId="66E53B76" w14:textId="77777777" w:rsidR="00636D69" w:rsidRPr="000C654E" w:rsidRDefault="00636D69" w:rsidP="00636D69">
      <w:pPr>
        <w:autoSpaceDE w:val="0"/>
        <w:autoSpaceDN w:val="0"/>
        <w:adjustRightInd w:val="0"/>
        <w:ind w:firstLine="709"/>
        <w:outlineLvl w:val="0"/>
        <w:rPr>
          <w:sz w:val="22"/>
          <w:szCs w:val="22"/>
        </w:rPr>
      </w:pPr>
      <w:bookmarkStart w:id="19" w:name="Par13"/>
      <w:bookmarkEnd w:id="19"/>
      <w:r w:rsidRPr="000C654E">
        <w:rPr>
          <w:sz w:val="22"/>
          <w:szCs w:val="22"/>
        </w:rPr>
        <w:t xml:space="preserve">-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w:t>
      </w:r>
      <w:r w:rsidRPr="000C654E">
        <w:rPr>
          <w:sz w:val="22"/>
          <w:szCs w:val="22"/>
        </w:rPr>
        <w:br/>
        <w:t>о приемке с указанием причин такого отказа.</w:t>
      </w:r>
    </w:p>
    <w:p w14:paraId="03271D2D" w14:textId="5BC57379" w:rsidR="00636D69" w:rsidRPr="000C654E" w:rsidRDefault="00636D69" w:rsidP="00636D69">
      <w:pPr>
        <w:autoSpaceDE w:val="0"/>
        <w:autoSpaceDN w:val="0"/>
        <w:adjustRightInd w:val="0"/>
        <w:ind w:firstLine="709"/>
        <w:outlineLvl w:val="0"/>
        <w:rPr>
          <w:sz w:val="22"/>
          <w:szCs w:val="22"/>
        </w:rPr>
      </w:pPr>
      <w:bookmarkStart w:id="20" w:name="Par17"/>
      <w:bookmarkEnd w:id="20"/>
      <w:r w:rsidRPr="000C654E">
        <w:rPr>
          <w:sz w:val="22"/>
          <w:szCs w:val="22"/>
        </w:rPr>
        <w:t>3.</w:t>
      </w:r>
      <w:r w:rsidR="00B47CD2" w:rsidRPr="000C654E">
        <w:rPr>
          <w:sz w:val="22"/>
          <w:szCs w:val="22"/>
        </w:rPr>
        <w:t>7</w:t>
      </w:r>
      <w:r w:rsidRPr="000C654E">
        <w:rPr>
          <w:sz w:val="22"/>
          <w:szCs w:val="22"/>
        </w:rPr>
        <w:t xml:space="preserve">.5. Документ о приемке, мотивированный отказ от подписания документа о приемке не позднее одного часа с момента размещения в ЕИС в соответствии с </w:t>
      </w:r>
      <w:hyperlink r:id="rId15" w:anchor="Par12" w:history="1">
        <w:r w:rsidRPr="000C654E">
          <w:rPr>
            <w:rStyle w:val="afff4"/>
            <w:color w:val="auto"/>
            <w:sz w:val="22"/>
            <w:szCs w:val="22"/>
          </w:rPr>
          <w:t>подпунктами "а"</w:t>
        </w:r>
      </w:hyperlink>
      <w:r w:rsidRPr="000C654E">
        <w:rPr>
          <w:sz w:val="22"/>
          <w:szCs w:val="22"/>
        </w:rPr>
        <w:t xml:space="preserve"> и </w:t>
      </w:r>
      <w:hyperlink r:id="rId16" w:anchor="Par13" w:history="1">
        <w:r w:rsidRPr="000C654E">
          <w:rPr>
            <w:rStyle w:val="afff4"/>
            <w:color w:val="auto"/>
            <w:sz w:val="22"/>
            <w:szCs w:val="22"/>
          </w:rPr>
          <w:t>"б" пункта 4</w:t>
        </w:r>
      </w:hyperlink>
      <w:r w:rsidRPr="000C654E">
        <w:rPr>
          <w:sz w:val="22"/>
          <w:szCs w:val="22"/>
        </w:rPr>
        <w:t xml:space="preserve"> или </w:t>
      </w:r>
      <w:hyperlink r:id="rId17" w:anchor="Par16" w:history="1">
        <w:r w:rsidRPr="000C654E">
          <w:rPr>
            <w:rStyle w:val="afff4"/>
            <w:color w:val="auto"/>
            <w:sz w:val="22"/>
            <w:szCs w:val="22"/>
          </w:rPr>
          <w:t>подпунктом "б" пункта 5</w:t>
        </w:r>
      </w:hyperlink>
      <w:r w:rsidRPr="000C654E">
        <w:rPr>
          <w:sz w:val="22"/>
          <w:szCs w:val="22"/>
        </w:rPr>
        <w:t xml:space="preserve"> части 13 статьи 94 </w:t>
      </w:r>
      <w:r w:rsidRPr="000C654E">
        <w:rPr>
          <w:bCs/>
          <w:sz w:val="22"/>
          <w:szCs w:val="22"/>
        </w:rPr>
        <w:t>Закона № 44-ФЗ</w:t>
      </w:r>
      <w:r w:rsidRPr="000C654E">
        <w:rPr>
          <w:sz w:val="22"/>
          <w:szCs w:val="22"/>
        </w:rPr>
        <w:t xml:space="preserve">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документа о приемке </w:t>
      </w:r>
      <w:r w:rsidRPr="000C654E">
        <w:rPr>
          <w:sz w:val="22"/>
          <w:szCs w:val="22"/>
        </w:rPr>
        <w:br/>
        <w:t>и мотивированного отказа в ЕИС в соответствии с часовой зоной, в которой расположен Поставщик.</w:t>
      </w:r>
    </w:p>
    <w:p w14:paraId="0E96EBC4" w14:textId="305D751E"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sidRPr="000C654E">
        <w:rPr>
          <w:bCs/>
          <w:sz w:val="22"/>
          <w:szCs w:val="22"/>
        </w:rPr>
        <w:t>Закона № 44-ФЗ.</w:t>
      </w:r>
    </w:p>
    <w:p w14:paraId="4EDF7C52" w14:textId="4614672B"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.7. Датой приемки поставленного Товара считается дата размещения в ЕИС документа о приемке, подписанного Заказчиком.</w:t>
      </w:r>
    </w:p>
    <w:p w14:paraId="6EB13685" w14:textId="40189E99"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.8. Внесение исправлений в документ о приемке, оформленный в соответствии с </w:t>
      </w:r>
      <w:hyperlink r:id="rId18" w:anchor="Par0" w:history="1">
        <w:r w:rsidRPr="000C654E">
          <w:rPr>
            <w:rStyle w:val="afff4"/>
            <w:color w:val="auto"/>
            <w:sz w:val="22"/>
            <w:szCs w:val="22"/>
          </w:rPr>
          <w:t>частью 13</w:t>
        </w:r>
      </w:hyperlink>
      <w:r w:rsidRPr="000C654E">
        <w:rPr>
          <w:sz w:val="22"/>
          <w:szCs w:val="22"/>
        </w:rPr>
        <w:t xml:space="preserve"> статьи 94 </w:t>
      </w:r>
      <w:r w:rsidRPr="000C654E">
        <w:rPr>
          <w:bCs/>
          <w:sz w:val="22"/>
          <w:szCs w:val="22"/>
        </w:rPr>
        <w:t>Закона № 44-ФЗ</w:t>
      </w:r>
      <w:r w:rsidRPr="000C654E">
        <w:rPr>
          <w:sz w:val="22"/>
          <w:szCs w:val="22"/>
        </w:rPr>
        <w:t xml:space="preserve"> и разделом 3 настоящего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w:t>
      </w:r>
      <w:r w:rsidRPr="000C654E">
        <w:rPr>
          <w:sz w:val="22"/>
          <w:szCs w:val="22"/>
        </w:rPr>
        <w:br/>
        <w:t>и размещения в ЕИС исправленного документа о приемке.</w:t>
      </w:r>
    </w:p>
    <w:p w14:paraId="62EC2EEE" w14:textId="257E5DFD" w:rsidR="00EC4931" w:rsidRPr="000C654E" w:rsidRDefault="00EC4931" w:rsidP="00EC4931">
      <w:pPr>
        <w:ind w:firstLine="567"/>
        <w:rPr>
          <w:b/>
          <w:bCs/>
          <w:sz w:val="22"/>
          <w:szCs w:val="22"/>
        </w:rPr>
      </w:pPr>
      <w:r w:rsidRPr="000C654E">
        <w:rPr>
          <w:sz w:val="22"/>
          <w:szCs w:val="22"/>
        </w:rPr>
        <w:t>3.</w:t>
      </w:r>
      <w:r w:rsidR="00B47CD2" w:rsidRPr="000C654E">
        <w:rPr>
          <w:sz w:val="22"/>
          <w:szCs w:val="22"/>
        </w:rPr>
        <w:t>7</w:t>
      </w:r>
      <w:r w:rsidRPr="000C654E">
        <w:rPr>
          <w:sz w:val="22"/>
          <w:szCs w:val="22"/>
        </w:rPr>
        <w:t xml:space="preserve">.9. Сертификаты, гарантийные талоны и </w:t>
      </w:r>
      <w:r w:rsidRPr="000C654E">
        <w:rPr>
          <w:sz w:val="22"/>
          <w:szCs w:val="22"/>
          <w:lang w:eastAsia="x-none"/>
        </w:rPr>
        <w:t>иные документы (при наличии)</w:t>
      </w:r>
      <w:r w:rsidRPr="000C654E">
        <w:rPr>
          <w:sz w:val="22"/>
          <w:szCs w:val="22"/>
        </w:rPr>
        <w:t xml:space="preserve"> предоставляются Поставщиком на бумажном носителе по каждому адресу (месту доставки), указанному в пункте 3.2. Контракта, отдельно (при установлении в Контракте нескольких мест доставки).</w:t>
      </w:r>
    </w:p>
    <w:p w14:paraId="3691E081" w14:textId="23301624" w:rsidR="008F188B" w:rsidRPr="000C654E" w:rsidRDefault="00A92D09" w:rsidP="008F188B">
      <w:pPr>
        <w:autoSpaceDE w:val="0"/>
        <w:autoSpaceDN w:val="0"/>
        <w:adjustRightInd w:val="0"/>
        <w:ind w:firstLine="540"/>
        <w:rPr>
          <w:sz w:val="22"/>
          <w:szCs w:val="22"/>
        </w:rPr>
      </w:pPr>
      <w:bookmarkStart w:id="21" w:name="Par77"/>
      <w:bookmarkEnd w:id="21"/>
      <w:r w:rsidRPr="000C654E">
        <w:rPr>
          <w:sz w:val="22"/>
          <w:szCs w:val="22"/>
        </w:rPr>
        <w:t xml:space="preserve"> 3.</w:t>
      </w:r>
      <w:r w:rsidR="00B47CD2" w:rsidRPr="000C654E">
        <w:rPr>
          <w:sz w:val="22"/>
          <w:szCs w:val="22"/>
        </w:rPr>
        <w:t>8</w:t>
      </w:r>
      <w:r w:rsidRPr="000C654E">
        <w:rPr>
          <w:sz w:val="22"/>
          <w:szCs w:val="22"/>
        </w:rPr>
        <w:t xml:space="preserve">. </w:t>
      </w:r>
      <w:r w:rsidR="008F188B" w:rsidRPr="000C654E">
        <w:rPr>
          <w:sz w:val="22"/>
          <w:szCs w:val="22"/>
        </w:rPr>
        <w:t xml:space="preserve">После </w:t>
      </w:r>
      <w:r w:rsidRPr="000C654E">
        <w:rPr>
          <w:sz w:val="22"/>
          <w:szCs w:val="22"/>
        </w:rPr>
        <w:t xml:space="preserve">подписания документов о приемке на бумажном носителе или в ЕИС </w:t>
      </w:r>
      <w:r w:rsidR="008F188B" w:rsidRPr="000C654E">
        <w:rPr>
          <w:sz w:val="22"/>
          <w:szCs w:val="22"/>
        </w:rPr>
        <w:t>Товар считается переданным Поставщиком Заказчику.</w:t>
      </w:r>
    </w:p>
    <w:p w14:paraId="68E891CD" w14:textId="2CAE46F7"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9</w:t>
      </w:r>
      <w:r w:rsidRPr="000C654E">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подлежат возмещению Поставщиком.</w:t>
      </w:r>
    </w:p>
    <w:p w14:paraId="3D2E4B4D" w14:textId="4591DB1F"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10</w:t>
      </w:r>
      <w:r w:rsidRPr="000C654E">
        <w:rPr>
          <w:sz w:val="22"/>
          <w:szCs w:val="22"/>
        </w:rPr>
        <w:t xml:space="preserve">.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7" w:history="1">
        <w:r w:rsidRPr="000C654E">
          <w:rPr>
            <w:sz w:val="22"/>
            <w:szCs w:val="22"/>
          </w:rPr>
          <w:t>пункте 3.5</w:t>
        </w:r>
      </w:hyperlink>
      <w:r w:rsidRPr="000C654E">
        <w:rPr>
          <w:sz w:val="22"/>
          <w:szCs w:val="22"/>
        </w:rPr>
        <w:t>. Контракта.</w:t>
      </w:r>
    </w:p>
    <w:p w14:paraId="340B9D0B" w14:textId="7884F55D"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11</w:t>
      </w:r>
      <w:r w:rsidRPr="000C654E">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C948131" w14:textId="77777777" w:rsidR="008F188B" w:rsidRPr="000C654E" w:rsidRDefault="008F188B" w:rsidP="008F188B">
      <w:pPr>
        <w:autoSpaceDE w:val="0"/>
        <w:autoSpaceDN w:val="0"/>
        <w:adjustRightInd w:val="0"/>
        <w:ind w:firstLine="540"/>
        <w:rPr>
          <w:sz w:val="22"/>
          <w:szCs w:val="22"/>
        </w:rPr>
      </w:pPr>
    </w:p>
    <w:p w14:paraId="282D189B" w14:textId="77777777" w:rsidR="008F188B" w:rsidRPr="000C654E" w:rsidRDefault="008F188B" w:rsidP="008F188B">
      <w:pPr>
        <w:autoSpaceDE w:val="0"/>
        <w:autoSpaceDN w:val="0"/>
        <w:adjustRightInd w:val="0"/>
        <w:jc w:val="center"/>
        <w:outlineLvl w:val="1"/>
        <w:rPr>
          <w:b/>
          <w:sz w:val="22"/>
          <w:szCs w:val="22"/>
        </w:rPr>
      </w:pPr>
      <w:r w:rsidRPr="000C654E">
        <w:rPr>
          <w:b/>
          <w:sz w:val="22"/>
          <w:szCs w:val="22"/>
        </w:rPr>
        <w:t>IV. Взаимодействие Сторон</w:t>
      </w:r>
    </w:p>
    <w:p w14:paraId="6515CA0C" w14:textId="77777777" w:rsidR="008F188B" w:rsidRPr="000C654E" w:rsidRDefault="008F188B" w:rsidP="008F188B">
      <w:pPr>
        <w:autoSpaceDE w:val="0"/>
        <w:autoSpaceDN w:val="0"/>
        <w:adjustRightInd w:val="0"/>
        <w:ind w:firstLine="540"/>
        <w:rPr>
          <w:sz w:val="22"/>
          <w:szCs w:val="22"/>
        </w:rPr>
      </w:pPr>
      <w:bookmarkStart w:id="22" w:name="Par85"/>
      <w:bookmarkEnd w:id="22"/>
      <w:r w:rsidRPr="000C654E">
        <w:rPr>
          <w:sz w:val="22"/>
          <w:szCs w:val="22"/>
        </w:rPr>
        <w:t xml:space="preserve">4.1. Поставщик обязан: </w:t>
      </w:r>
      <w:hyperlink w:anchor="Par381" w:history="1"/>
      <w:r w:rsidRPr="000C654E">
        <w:rPr>
          <w:color w:val="0000FF"/>
          <w:sz w:val="22"/>
          <w:szCs w:val="22"/>
        </w:rPr>
        <w:t xml:space="preserve"> </w:t>
      </w:r>
    </w:p>
    <w:p w14:paraId="0FF5231A" w14:textId="77777777" w:rsidR="008F188B" w:rsidRPr="000C654E" w:rsidRDefault="008F188B" w:rsidP="008F188B">
      <w:pPr>
        <w:autoSpaceDE w:val="0"/>
        <w:autoSpaceDN w:val="0"/>
        <w:adjustRightInd w:val="0"/>
        <w:ind w:firstLine="540"/>
        <w:rPr>
          <w:sz w:val="22"/>
          <w:szCs w:val="22"/>
        </w:rPr>
      </w:pPr>
      <w:r w:rsidRPr="000C654E">
        <w:rPr>
          <w:sz w:val="22"/>
          <w:szCs w:val="22"/>
        </w:rPr>
        <w:t>4.1.1. поставить Товар в порядке, количестве, в срок и на условиях, предусмотренных Контрактом и Спецификацией на поставку Товара (</w:t>
      </w:r>
      <w:hyperlink r:id="rId19" w:history="1">
        <w:r w:rsidRPr="000C654E">
          <w:rPr>
            <w:sz w:val="22"/>
            <w:szCs w:val="22"/>
          </w:rPr>
          <w:t>Приложение</w:t>
        </w:r>
      </w:hyperlink>
      <w:r w:rsidRPr="000C654E">
        <w:rPr>
          <w:sz w:val="22"/>
          <w:szCs w:val="22"/>
        </w:rPr>
        <w:t xml:space="preserve"> № 1 к Контракту);</w:t>
      </w:r>
    </w:p>
    <w:p w14:paraId="4A504FC5" w14:textId="77777777" w:rsidR="008F188B" w:rsidRPr="000C654E" w:rsidRDefault="008F188B" w:rsidP="008F188B">
      <w:pPr>
        <w:autoSpaceDE w:val="0"/>
        <w:autoSpaceDN w:val="0"/>
        <w:adjustRightInd w:val="0"/>
        <w:ind w:firstLine="540"/>
        <w:rPr>
          <w:sz w:val="22"/>
          <w:szCs w:val="22"/>
        </w:rPr>
      </w:pPr>
      <w:bookmarkStart w:id="23" w:name="Par87"/>
      <w:bookmarkEnd w:id="23"/>
      <w:r w:rsidRPr="000C654E">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1122AB" w14:textId="77777777" w:rsidR="008F188B" w:rsidRPr="000C654E" w:rsidRDefault="008F188B" w:rsidP="008F188B">
      <w:pPr>
        <w:autoSpaceDE w:val="0"/>
        <w:autoSpaceDN w:val="0"/>
        <w:adjustRightInd w:val="0"/>
        <w:ind w:firstLine="540"/>
        <w:rPr>
          <w:sz w:val="22"/>
          <w:szCs w:val="22"/>
        </w:rPr>
      </w:pPr>
      <w:r w:rsidRPr="000C654E">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A6BB563" w14:textId="77777777" w:rsidR="008F188B" w:rsidRPr="00E161A8" w:rsidRDefault="008F188B" w:rsidP="008F188B">
      <w:pPr>
        <w:autoSpaceDE w:val="0"/>
        <w:autoSpaceDN w:val="0"/>
        <w:adjustRightInd w:val="0"/>
        <w:ind w:firstLine="540"/>
        <w:rPr>
          <w:sz w:val="22"/>
          <w:szCs w:val="22"/>
        </w:rPr>
      </w:pPr>
      <w:r w:rsidRPr="000C654E">
        <w:rPr>
          <w:sz w:val="22"/>
          <w:szCs w:val="22"/>
        </w:rPr>
        <w:t>4.1.4. осуществить монтаж и наладку Товара (при необходимости) в соответствии со Спецификацией на поставку Товара (</w:t>
      </w:r>
      <w:hyperlink r:id="rId20" w:history="1">
        <w:r w:rsidRPr="000C654E">
          <w:rPr>
            <w:sz w:val="22"/>
            <w:szCs w:val="22"/>
          </w:rPr>
          <w:t>Приложение</w:t>
        </w:r>
      </w:hyperlink>
      <w:r w:rsidRPr="000C654E">
        <w:rPr>
          <w:sz w:val="22"/>
          <w:szCs w:val="22"/>
        </w:rPr>
        <w:t xml:space="preserve"> № 1 к Контракту);</w:t>
      </w:r>
      <w:r w:rsidRPr="00E161A8">
        <w:rPr>
          <w:sz w:val="22"/>
          <w:szCs w:val="22"/>
        </w:rPr>
        <w:t xml:space="preserve">  </w:t>
      </w:r>
    </w:p>
    <w:p w14:paraId="711A8ACD"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4.1.5. провести обучение лиц, осуществляющих использование и обслуживание Товара (при </w:t>
      </w:r>
      <w:r w:rsidRPr="00E161A8">
        <w:rPr>
          <w:sz w:val="22"/>
          <w:szCs w:val="22"/>
        </w:rPr>
        <w:lastRenderedPageBreak/>
        <w:t>необходимости) в соответствии со Спецификацией на поставку Товара (</w:t>
      </w:r>
      <w:hyperlink r:id="rId21" w:history="1">
        <w:r w:rsidRPr="00E161A8">
          <w:rPr>
            <w:sz w:val="22"/>
            <w:szCs w:val="22"/>
          </w:rPr>
          <w:t>Приложение</w:t>
        </w:r>
      </w:hyperlink>
      <w:r w:rsidRPr="00E161A8">
        <w:rPr>
          <w:sz w:val="22"/>
          <w:szCs w:val="22"/>
        </w:rPr>
        <w:t xml:space="preserve"> № 1 к Контракту);  </w:t>
      </w:r>
    </w:p>
    <w:p w14:paraId="224BD3A2" w14:textId="77777777" w:rsidR="008F188B" w:rsidRPr="00E161A8" w:rsidRDefault="008F188B" w:rsidP="008F188B">
      <w:pPr>
        <w:autoSpaceDE w:val="0"/>
        <w:autoSpaceDN w:val="0"/>
        <w:adjustRightInd w:val="0"/>
        <w:ind w:firstLine="540"/>
        <w:rPr>
          <w:sz w:val="22"/>
          <w:szCs w:val="22"/>
        </w:rPr>
      </w:pPr>
      <w:bookmarkStart w:id="24" w:name="Par92"/>
      <w:bookmarkEnd w:id="24"/>
      <w:r w:rsidRPr="00E161A8">
        <w:rPr>
          <w:sz w:val="22"/>
          <w:szCs w:val="22"/>
        </w:rPr>
        <w:t>4.1.6. в случае принятия решения об одностороннем отказе от исполнения Контракта направить его Заказчику в порядке, предусмотренном пунктами 10.3. и 10.5. настоящего Контракта;</w:t>
      </w:r>
    </w:p>
    <w:p w14:paraId="5202BC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4.1.7. предоставить Заказчику информацию обо всех соисполнителях (при наличии),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(десяти) календарных дней с даты заключения Поставщиком таких договоров; </w:t>
      </w:r>
      <w:hyperlink w:anchor="Par389" w:history="1"/>
      <w:r w:rsidRPr="00E161A8">
        <w:rPr>
          <w:color w:val="0000FF"/>
          <w:sz w:val="22"/>
          <w:szCs w:val="22"/>
        </w:rPr>
        <w:t xml:space="preserve"> </w:t>
      </w:r>
    </w:p>
    <w:p w14:paraId="4E0FF5DB" w14:textId="77777777" w:rsidR="008F188B" w:rsidRPr="00E161A8" w:rsidRDefault="008F188B" w:rsidP="008F188B">
      <w:pPr>
        <w:autoSpaceDE w:val="0"/>
        <w:autoSpaceDN w:val="0"/>
        <w:adjustRightInd w:val="0"/>
        <w:ind w:firstLine="540"/>
        <w:rPr>
          <w:sz w:val="22"/>
          <w:szCs w:val="22"/>
        </w:rPr>
      </w:pPr>
      <w:r w:rsidRPr="00E161A8">
        <w:rPr>
          <w:sz w:val="22"/>
          <w:szCs w:val="22"/>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5579FCF" w14:textId="77777777" w:rsidR="008F188B" w:rsidRPr="00E161A8" w:rsidRDefault="008F188B" w:rsidP="008F188B">
      <w:pPr>
        <w:autoSpaceDE w:val="0"/>
        <w:autoSpaceDN w:val="0"/>
        <w:adjustRightInd w:val="0"/>
        <w:ind w:firstLine="540"/>
        <w:rPr>
          <w:sz w:val="22"/>
          <w:szCs w:val="22"/>
        </w:rPr>
      </w:pPr>
      <w:bookmarkStart w:id="25" w:name="Par95"/>
      <w:bookmarkEnd w:id="25"/>
      <w:r w:rsidRPr="00E161A8">
        <w:rPr>
          <w:sz w:val="22"/>
          <w:szCs w:val="22"/>
        </w:rPr>
        <w:t xml:space="preserve">4.1.9.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процентов от цены Контракта; </w:t>
      </w:r>
      <w:hyperlink w:anchor="Par391" w:history="1"/>
      <w:r w:rsidRPr="00E161A8">
        <w:rPr>
          <w:color w:val="0000FF"/>
          <w:sz w:val="22"/>
          <w:szCs w:val="22"/>
        </w:rPr>
        <w:t xml:space="preserve"> </w:t>
      </w:r>
    </w:p>
    <w:p w14:paraId="1D9AAC75" w14:textId="77777777" w:rsidR="008F188B" w:rsidRPr="00E161A8" w:rsidRDefault="008F188B" w:rsidP="008F188B">
      <w:pPr>
        <w:autoSpaceDE w:val="0"/>
        <w:autoSpaceDN w:val="0"/>
        <w:adjustRightInd w:val="0"/>
        <w:ind w:firstLine="540"/>
        <w:rPr>
          <w:sz w:val="22"/>
          <w:szCs w:val="22"/>
        </w:rPr>
      </w:pPr>
      <w:bookmarkStart w:id="26" w:name="Par96"/>
      <w:bookmarkEnd w:id="26"/>
      <w:r w:rsidRPr="00E161A8">
        <w:rPr>
          <w:sz w:val="22"/>
          <w:szCs w:val="22"/>
        </w:rPr>
        <w:t>4.1.10. в срок не более 5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(при наличии) представить Заказчику:</w:t>
      </w:r>
    </w:p>
    <w:p w14:paraId="51D6B954" w14:textId="77777777" w:rsidR="008F188B" w:rsidRPr="00E161A8" w:rsidRDefault="008F188B" w:rsidP="008F188B">
      <w:pPr>
        <w:autoSpaceDE w:val="0"/>
        <w:autoSpaceDN w:val="0"/>
        <w:adjustRightInd w:val="0"/>
        <w:ind w:firstLine="540"/>
        <w:rPr>
          <w:sz w:val="22"/>
          <w:szCs w:val="22"/>
        </w:rPr>
      </w:pPr>
      <w:r w:rsidRPr="00E161A8">
        <w:rPr>
          <w:sz w:val="22"/>
          <w:szCs w:val="22"/>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3590A787"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копию договора (договоров), заключенного с соисполнителем, заверенную Поставщиком; </w:t>
      </w:r>
      <w:hyperlink w:anchor="Par392" w:history="1"/>
      <w:r w:rsidRPr="00E161A8">
        <w:rPr>
          <w:sz w:val="22"/>
          <w:szCs w:val="22"/>
        </w:rPr>
        <w:t xml:space="preserve"> </w:t>
      </w:r>
    </w:p>
    <w:p w14:paraId="0977C1FC" w14:textId="77777777" w:rsidR="008F188B" w:rsidRPr="00E161A8" w:rsidRDefault="008F188B" w:rsidP="008F188B">
      <w:pPr>
        <w:autoSpaceDE w:val="0"/>
        <w:autoSpaceDN w:val="0"/>
        <w:adjustRightInd w:val="0"/>
        <w:ind w:firstLine="540"/>
        <w:rPr>
          <w:sz w:val="22"/>
          <w:szCs w:val="22"/>
        </w:rPr>
      </w:pPr>
      <w:bookmarkStart w:id="27" w:name="Par99"/>
      <w:bookmarkEnd w:id="27"/>
      <w:r w:rsidRPr="00E161A8">
        <w:rPr>
          <w:sz w:val="22"/>
          <w:szCs w:val="22"/>
        </w:rPr>
        <w:t xml:space="preserve">4.1.11. в случае замены соисполнителя из числа субъектов малого предпринимательства, социально ориентированных некоммерческих организаций (при наличии)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ar96" w:history="1">
        <w:r w:rsidRPr="00E161A8">
          <w:rPr>
            <w:sz w:val="22"/>
            <w:szCs w:val="22"/>
          </w:rPr>
          <w:t>подпункте 4.1.10</w:t>
        </w:r>
      </w:hyperlink>
      <w:r w:rsidRPr="00E161A8">
        <w:rPr>
          <w:sz w:val="22"/>
          <w:szCs w:val="22"/>
        </w:rPr>
        <w:t xml:space="preserve">. настоящего пункта, в течение 5 (пяти) календарных дней со дня заключения договора с новым соисполнителем; </w:t>
      </w:r>
      <w:hyperlink w:anchor="Par393" w:history="1"/>
    </w:p>
    <w:p w14:paraId="52598F27" w14:textId="77777777" w:rsidR="008F188B" w:rsidRPr="00E161A8" w:rsidRDefault="008F188B" w:rsidP="008F188B">
      <w:pPr>
        <w:autoSpaceDE w:val="0"/>
        <w:autoSpaceDN w:val="0"/>
        <w:adjustRightInd w:val="0"/>
        <w:ind w:firstLine="540"/>
        <w:rPr>
          <w:sz w:val="22"/>
          <w:szCs w:val="22"/>
        </w:rPr>
      </w:pPr>
      <w:bookmarkStart w:id="28" w:name="Par100"/>
      <w:bookmarkEnd w:id="28"/>
      <w:r w:rsidRPr="00E161A8">
        <w:rPr>
          <w:sz w:val="22"/>
          <w:szCs w:val="22"/>
        </w:rPr>
        <w:t>4.1.12. в течение 10 (десяти) рабочих дней со дня оплаты Поставщиком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(при наличии) представлять Заказчику следующие документы:</w:t>
      </w:r>
    </w:p>
    <w:p w14:paraId="50D5A442" w14:textId="77777777" w:rsidR="008F188B" w:rsidRPr="00E161A8" w:rsidRDefault="008F188B" w:rsidP="008F188B">
      <w:pPr>
        <w:autoSpaceDE w:val="0"/>
        <w:autoSpaceDN w:val="0"/>
        <w:adjustRightInd w:val="0"/>
        <w:ind w:firstLine="540"/>
        <w:rPr>
          <w:sz w:val="22"/>
          <w:szCs w:val="22"/>
        </w:rPr>
      </w:pPr>
      <w:r w:rsidRPr="00E161A8">
        <w:rPr>
          <w:sz w:val="22"/>
          <w:szCs w:val="22"/>
        </w:rPr>
        <w:t>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14:paraId="2F0B50B1"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поставленных Товаров, предусмотренного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соисполнителем); </w:t>
      </w:r>
      <w:hyperlink w:anchor="Par394" w:history="1"/>
      <w:r w:rsidRPr="00E161A8">
        <w:rPr>
          <w:sz w:val="22"/>
          <w:szCs w:val="22"/>
        </w:rPr>
        <w:t xml:space="preserve"> </w:t>
      </w:r>
    </w:p>
    <w:p w14:paraId="60237289" w14:textId="77777777" w:rsidR="008F188B" w:rsidRPr="00E161A8" w:rsidRDefault="008F188B" w:rsidP="008F188B">
      <w:pPr>
        <w:autoSpaceDE w:val="0"/>
        <w:autoSpaceDN w:val="0"/>
        <w:adjustRightInd w:val="0"/>
        <w:ind w:firstLine="540"/>
        <w:rPr>
          <w:sz w:val="22"/>
          <w:szCs w:val="22"/>
        </w:rPr>
      </w:pPr>
      <w:bookmarkStart w:id="29" w:name="Par103"/>
      <w:bookmarkEnd w:id="29"/>
      <w:r w:rsidRPr="00E161A8">
        <w:rPr>
          <w:sz w:val="22"/>
          <w:szCs w:val="22"/>
        </w:rPr>
        <w:t xml:space="preserve">4.1.13. оплачивать поставленные соисполнителем из числа субъектов малого предпринимательства, социально ориентированных некоммерческих организаций (при наличии) Товары, отдельные этапы исполнения договора, заключенного с таким соисполнителем, в течение 15 (пятнадцати) рабочих дней </w:t>
      </w:r>
      <w:r w:rsidRPr="00E161A8">
        <w:rPr>
          <w:sz w:val="22"/>
          <w:szCs w:val="22"/>
        </w:rPr>
        <w:br/>
        <w:t xml:space="preserve">с даты подписания Поставщиком документа о приемке Товара, отдельных этапов исполнения договора.  </w:t>
      </w:r>
    </w:p>
    <w:p w14:paraId="0B5760A7" w14:textId="2C521F82" w:rsidR="00E44990" w:rsidRPr="00E161A8" w:rsidRDefault="00E44990" w:rsidP="00E44990">
      <w:pPr>
        <w:autoSpaceDE w:val="0"/>
        <w:autoSpaceDN w:val="0"/>
        <w:adjustRightInd w:val="0"/>
        <w:ind w:firstLine="539"/>
        <w:rPr>
          <w:sz w:val="22"/>
          <w:szCs w:val="22"/>
        </w:rPr>
      </w:pPr>
      <w:r w:rsidRPr="00E161A8">
        <w:rPr>
          <w:sz w:val="22"/>
          <w:szCs w:val="22"/>
        </w:rPr>
        <w:t xml:space="preserve">4.14. Товар, на поставку которого  </w:t>
      </w:r>
      <w:r w:rsidRPr="00E161A8">
        <w:rPr>
          <w:iCs/>
          <w:sz w:val="22"/>
          <w:szCs w:val="22"/>
          <w:lang w:val="x-none"/>
        </w:rPr>
        <w:t xml:space="preserve">согласно </w:t>
      </w:r>
      <w:hyperlink r:id="rId22" w:history="1">
        <w:r w:rsidRPr="00E161A8">
          <w:rPr>
            <w:rStyle w:val="afff4"/>
            <w:iCs/>
            <w:color w:val="auto"/>
            <w:sz w:val="22"/>
            <w:szCs w:val="22"/>
            <w:u w:val="none"/>
            <w:lang w:val="x-none"/>
          </w:rPr>
          <w:t>приложению №  1</w:t>
        </w:r>
      </w:hyperlink>
      <w:r w:rsidRPr="00E161A8">
        <w:rPr>
          <w:color w:val="auto"/>
          <w:sz w:val="22"/>
          <w:szCs w:val="22"/>
        </w:rPr>
        <w:t xml:space="preserve"> к </w:t>
      </w:r>
      <w:r w:rsidRPr="00E161A8">
        <w:rPr>
          <w:sz w:val="22"/>
          <w:szCs w:val="22"/>
        </w:rPr>
        <w:t xml:space="preserve">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E161A8">
        <w:rPr>
          <w:b/>
          <w:bCs/>
          <w:iCs/>
          <w:sz w:val="22"/>
          <w:szCs w:val="22"/>
        </w:rPr>
        <w:t>установлен запрет или ограничение,</w:t>
      </w:r>
      <w:r w:rsidRPr="00E161A8">
        <w:rPr>
          <w:b/>
          <w:bCs/>
          <w:iCs/>
          <w:sz w:val="22"/>
          <w:szCs w:val="22"/>
          <w:lang w:val="x-none"/>
        </w:rPr>
        <w:t xml:space="preserve"> </w:t>
      </w:r>
      <w:r w:rsidRPr="00E161A8">
        <w:rPr>
          <w:iCs/>
          <w:sz w:val="22"/>
          <w:szCs w:val="22"/>
          <w:lang w:val="x-none"/>
        </w:rPr>
        <w:t>при исполнении Контракта</w:t>
      </w:r>
      <w:r w:rsidRPr="00E161A8">
        <w:rPr>
          <w:b/>
          <w:bCs/>
          <w:iCs/>
          <w:sz w:val="22"/>
          <w:szCs w:val="22"/>
          <w:lang w:val="x-none"/>
        </w:rPr>
        <w:t xml:space="preserve"> </w:t>
      </w:r>
      <w:r w:rsidRPr="00E161A8">
        <w:rPr>
          <w:sz w:val="22"/>
          <w:szCs w:val="22"/>
        </w:rPr>
        <w:t>не может быть заменен Товаром, происходящим из иностранных государств.</w:t>
      </w:r>
    </w:p>
    <w:p w14:paraId="4AEDE29C" w14:textId="77777777" w:rsidR="008F188B" w:rsidRPr="00E161A8" w:rsidRDefault="008F188B" w:rsidP="008F188B">
      <w:pPr>
        <w:autoSpaceDE w:val="0"/>
        <w:autoSpaceDN w:val="0"/>
        <w:adjustRightInd w:val="0"/>
        <w:ind w:firstLine="540"/>
        <w:rPr>
          <w:sz w:val="22"/>
          <w:szCs w:val="22"/>
        </w:rPr>
      </w:pPr>
      <w:r w:rsidRPr="00E161A8">
        <w:rPr>
          <w:sz w:val="22"/>
          <w:szCs w:val="22"/>
        </w:rPr>
        <w:t>4.2. Поставщик вправе:</w:t>
      </w:r>
    </w:p>
    <w:p w14:paraId="231B69A5" w14:textId="77777777" w:rsidR="008F188B" w:rsidRPr="00E161A8" w:rsidRDefault="008F188B" w:rsidP="008F188B">
      <w:pPr>
        <w:autoSpaceDE w:val="0"/>
        <w:autoSpaceDN w:val="0"/>
        <w:adjustRightInd w:val="0"/>
        <w:ind w:firstLine="540"/>
        <w:rPr>
          <w:sz w:val="22"/>
          <w:szCs w:val="22"/>
        </w:rPr>
      </w:pPr>
      <w:r w:rsidRPr="00E161A8">
        <w:rPr>
          <w:sz w:val="22"/>
          <w:szCs w:val="22"/>
        </w:rPr>
        <w:t>4.2.1. требовать от Заказчика произвести приемку Товара в порядке и в сроки, предусмотренные Контрактом;</w:t>
      </w:r>
    </w:p>
    <w:p w14:paraId="6DB092CA" w14:textId="77777777" w:rsidR="008F188B" w:rsidRPr="00E161A8" w:rsidRDefault="008F188B" w:rsidP="008F188B">
      <w:pPr>
        <w:autoSpaceDE w:val="0"/>
        <w:autoSpaceDN w:val="0"/>
        <w:adjustRightInd w:val="0"/>
        <w:ind w:firstLine="540"/>
        <w:rPr>
          <w:sz w:val="22"/>
          <w:szCs w:val="22"/>
        </w:rPr>
      </w:pPr>
      <w:bookmarkStart w:id="30" w:name="Par106"/>
      <w:bookmarkEnd w:id="30"/>
      <w:r w:rsidRPr="00E161A8">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anchor="Par396" w:history="1"/>
      <w:r w:rsidRPr="00E161A8">
        <w:rPr>
          <w:sz w:val="22"/>
          <w:szCs w:val="22"/>
        </w:rPr>
        <w:t xml:space="preserve"> </w:t>
      </w:r>
    </w:p>
    <w:p w14:paraId="29FC43E6" w14:textId="77777777" w:rsidR="008F188B" w:rsidRPr="00E161A8" w:rsidRDefault="008F188B" w:rsidP="008F188B">
      <w:pPr>
        <w:autoSpaceDE w:val="0"/>
        <w:autoSpaceDN w:val="0"/>
        <w:adjustRightInd w:val="0"/>
        <w:ind w:firstLine="540"/>
        <w:rPr>
          <w:sz w:val="22"/>
          <w:szCs w:val="22"/>
        </w:rPr>
      </w:pPr>
      <w:bookmarkStart w:id="31" w:name="Par107"/>
      <w:bookmarkEnd w:id="31"/>
      <w:r w:rsidRPr="00E161A8">
        <w:rPr>
          <w:sz w:val="22"/>
          <w:szCs w:val="22"/>
        </w:rPr>
        <w:t xml:space="preserve">4.2.3. </w:t>
      </w:r>
      <w:bookmarkStart w:id="32" w:name="_Hlk193361123"/>
      <w:r w:rsidRPr="00E161A8">
        <w:rPr>
          <w:sz w:val="22"/>
          <w:szCs w:val="22"/>
        </w:rPr>
        <w:t xml:space="preserve">принять решение об одностороннем отказе от исполнения Контракта в соответствии </w:t>
      </w:r>
      <w:r w:rsidRPr="00E161A8">
        <w:rPr>
          <w:sz w:val="22"/>
          <w:szCs w:val="22"/>
        </w:rPr>
        <w:br/>
        <w:t xml:space="preserve">с гражданским законодательством; </w:t>
      </w:r>
      <w:hyperlink w:anchor="Par397" w:history="1"/>
      <w:r w:rsidRPr="00E161A8">
        <w:rPr>
          <w:sz w:val="22"/>
          <w:szCs w:val="22"/>
        </w:rPr>
        <w:t xml:space="preserve"> </w:t>
      </w:r>
      <w:bookmarkEnd w:id="32"/>
    </w:p>
    <w:p w14:paraId="4DC5936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4.2.4. требовать возмещения убытков, уплаты неустоек (штрафов, пеней) в соответствии с </w:t>
      </w:r>
      <w:hyperlink w:anchor="Par138" w:history="1">
        <w:r w:rsidRPr="00E161A8">
          <w:rPr>
            <w:sz w:val="22"/>
            <w:szCs w:val="22"/>
          </w:rPr>
          <w:t>разделом VI</w:t>
        </w:r>
      </w:hyperlink>
      <w:r w:rsidRPr="00E161A8">
        <w:rPr>
          <w:sz w:val="22"/>
          <w:szCs w:val="22"/>
        </w:rPr>
        <w:t xml:space="preserve"> Контракта;</w:t>
      </w:r>
    </w:p>
    <w:p w14:paraId="2FB52093" w14:textId="77777777" w:rsidR="008F188B" w:rsidRPr="00E161A8" w:rsidRDefault="008F188B" w:rsidP="008F188B">
      <w:pPr>
        <w:autoSpaceDE w:val="0"/>
        <w:autoSpaceDN w:val="0"/>
        <w:adjustRightInd w:val="0"/>
        <w:ind w:firstLine="540"/>
        <w:rPr>
          <w:sz w:val="22"/>
          <w:szCs w:val="22"/>
        </w:rPr>
      </w:pPr>
      <w:bookmarkStart w:id="33" w:name="Par109"/>
      <w:bookmarkEnd w:id="33"/>
      <w:r w:rsidRPr="00E161A8">
        <w:rPr>
          <w:sz w:val="22"/>
          <w:szCs w:val="22"/>
        </w:rPr>
        <w:t xml:space="preserve">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(при наличии),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14:paraId="52AF83CA" w14:textId="77777777" w:rsidR="008F188B" w:rsidRPr="00E161A8" w:rsidRDefault="008F188B" w:rsidP="008F188B">
      <w:pPr>
        <w:autoSpaceDE w:val="0"/>
        <w:autoSpaceDN w:val="0"/>
        <w:adjustRightInd w:val="0"/>
        <w:rPr>
          <w:sz w:val="22"/>
          <w:szCs w:val="22"/>
        </w:rPr>
      </w:pPr>
      <w:r w:rsidRPr="00E161A8">
        <w:rPr>
          <w:sz w:val="22"/>
          <w:szCs w:val="22"/>
        </w:rPr>
        <w:lastRenderedPageBreak/>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подпунктом б пункта 2 части 4 </w:t>
      </w:r>
      <w:hyperlink r:id="rId23" w:history="1">
        <w:r w:rsidRPr="00E161A8">
          <w:rPr>
            <w:rStyle w:val="afff4"/>
            <w:color w:val="auto"/>
            <w:sz w:val="22"/>
            <w:szCs w:val="22"/>
          </w:rPr>
          <w:t xml:space="preserve"> статьи 14</w:t>
        </w:r>
      </w:hyperlink>
      <w:r w:rsidRPr="00E161A8">
        <w:rPr>
          <w:sz w:val="22"/>
          <w:szCs w:val="22"/>
        </w:rPr>
        <w:t xml:space="preserve"> Закона № 44-ФЗ).</w:t>
      </w:r>
    </w:p>
    <w:p w14:paraId="325FB4CD" w14:textId="047E2F2A" w:rsidR="008F188B" w:rsidRPr="00E161A8" w:rsidRDefault="008F188B" w:rsidP="008F188B">
      <w:pPr>
        <w:autoSpaceDE w:val="0"/>
        <w:autoSpaceDN w:val="0"/>
        <w:adjustRightInd w:val="0"/>
        <w:ind w:firstLine="539"/>
        <w:rPr>
          <w:sz w:val="22"/>
          <w:szCs w:val="22"/>
        </w:rPr>
      </w:pPr>
      <w:r w:rsidRPr="00E161A8">
        <w:rPr>
          <w:iCs/>
          <w:sz w:val="22"/>
          <w:szCs w:val="22"/>
        </w:rPr>
        <w:t>П</w:t>
      </w:r>
      <w:r w:rsidRPr="00E161A8">
        <w:rPr>
          <w:iCs/>
          <w:sz w:val="22"/>
          <w:szCs w:val="22"/>
          <w:lang w:val="x-none"/>
        </w:rPr>
        <w:t>ри исполнении Контракта</w:t>
      </w:r>
      <w:r w:rsidRPr="00E161A8">
        <w:rPr>
          <w:b/>
          <w:bCs/>
          <w:iCs/>
          <w:sz w:val="22"/>
          <w:szCs w:val="22"/>
          <w:lang w:val="x-none"/>
        </w:rPr>
        <w:t xml:space="preserve"> </w:t>
      </w:r>
      <w:r w:rsidRPr="00E161A8">
        <w:rPr>
          <w:sz w:val="22"/>
          <w:szCs w:val="22"/>
        </w:rPr>
        <w:t xml:space="preserve">не допускается замена Товара Товаром, происходящим из иностранных государств, при </w:t>
      </w:r>
      <w:r w:rsidRPr="00E161A8">
        <w:rPr>
          <w:iCs/>
          <w:sz w:val="22"/>
          <w:szCs w:val="22"/>
        </w:rPr>
        <w:t>установлении запрета или ограничения</w:t>
      </w:r>
      <w:r w:rsidRPr="00E161A8">
        <w:rPr>
          <w:b/>
          <w:bCs/>
          <w:iCs/>
          <w:sz w:val="22"/>
          <w:szCs w:val="22"/>
          <w:lang w:val="x-none"/>
        </w:rPr>
        <w:t xml:space="preserve"> </w:t>
      </w:r>
      <w:r w:rsidRPr="00E161A8">
        <w:rPr>
          <w:sz w:val="22"/>
          <w:szCs w:val="22"/>
        </w:rPr>
        <w:t xml:space="preserve">на поставку Товара </w:t>
      </w:r>
      <w:r w:rsidRPr="00E161A8">
        <w:rPr>
          <w:iCs/>
          <w:sz w:val="22"/>
          <w:szCs w:val="22"/>
          <w:lang w:val="x-none"/>
        </w:rPr>
        <w:t>согласно приложениям № 1 и №2</w:t>
      </w:r>
      <w:r w:rsidRPr="00E161A8">
        <w:rPr>
          <w:sz w:val="22"/>
          <w:szCs w:val="22"/>
        </w:rPr>
        <w:t xml:space="preserve"> к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CA7DCD7" w14:textId="77777777" w:rsidR="008F188B" w:rsidRPr="00E161A8" w:rsidRDefault="008F188B" w:rsidP="008F188B">
      <w:pPr>
        <w:autoSpaceDE w:val="0"/>
        <w:autoSpaceDN w:val="0"/>
        <w:adjustRightInd w:val="0"/>
        <w:ind w:firstLine="540"/>
        <w:rPr>
          <w:sz w:val="22"/>
          <w:szCs w:val="22"/>
        </w:rPr>
      </w:pPr>
      <w:r w:rsidRPr="00E161A8">
        <w:rPr>
          <w:sz w:val="22"/>
          <w:szCs w:val="22"/>
        </w:rPr>
        <w:t>4.3. Заказчик обязан:</w:t>
      </w:r>
    </w:p>
    <w:p w14:paraId="6ECFD8B4"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hyperlink w:anchor="Par399" w:history="1"/>
      <w:r w:rsidRPr="00E161A8">
        <w:rPr>
          <w:sz w:val="22"/>
          <w:szCs w:val="22"/>
        </w:rPr>
        <w:t xml:space="preserve"> </w:t>
      </w:r>
    </w:p>
    <w:p w14:paraId="36B95EDD" w14:textId="77777777" w:rsidR="008F188B" w:rsidRPr="00E161A8" w:rsidRDefault="008F188B" w:rsidP="008F188B">
      <w:pPr>
        <w:autoSpaceDE w:val="0"/>
        <w:autoSpaceDN w:val="0"/>
        <w:adjustRightInd w:val="0"/>
        <w:ind w:firstLine="540"/>
        <w:rPr>
          <w:sz w:val="22"/>
          <w:szCs w:val="22"/>
        </w:rPr>
      </w:pPr>
      <w:bookmarkStart w:id="34" w:name="Par113"/>
      <w:bookmarkEnd w:id="34"/>
      <w:r w:rsidRPr="00E161A8">
        <w:rPr>
          <w:sz w:val="22"/>
          <w:szCs w:val="22"/>
        </w:rPr>
        <w:t xml:space="preserve">4.3.2. принять решение об одностороннем отказе от исполнения Контракта в случаях, указанных </w:t>
      </w:r>
      <w:r w:rsidRPr="00E161A8">
        <w:rPr>
          <w:sz w:val="22"/>
          <w:szCs w:val="22"/>
        </w:rPr>
        <w:br/>
        <w:t xml:space="preserve">в ч. 15 ст. 95 Закона № 44-ФЗ. </w:t>
      </w:r>
    </w:p>
    <w:p w14:paraId="0079064D" w14:textId="77777777" w:rsidR="008F188B" w:rsidRPr="00E161A8" w:rsidRDefault="008F188B" w:rsidP="008F188B">
      <w:pPr>
        <w:autoSpaceDE w:val="0"/>
        <w:autoSpaceDN w:val="0"/>
        <w:adjustRightInd w:val="0"/>
        <w:ind w:firstLine="540"/>
        <w:rPr>
          <w:sz w:val="22"/>
          <w:szCs w:val="22"/>
        </w:rPr>
      </w:pPr>
      <w:r w:rsidRPr="00E161A8">
        <w:rPr>
          <w:sz w:val="22"/>
          <w:szCs w:val="22"/>
        </w:rPr>
        <w:t>4.3.3. в случае принятия решения об одностороннем отказе от исполнения Контракта направить его Поставщику в порядке, предусмотренном пунктами 10.2., 10.4.-10.5. настоящего Контракта;</w:t>
      </w:r>
    </w:p>
    <w:p w14:paraId="3DF36C6C"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4.3.4. требовать уплаты неустоек (штрафов, пеней) в соответствии с </w:t>
      </w:r>
      <w:hyperlink w:anchor="Par138" w:history="1">
        <w:r w:rsidRPr="00E161A8">
          <w:rPr>
            <w:sz w:val="22"/>
            <w:szCs w:val="22"/>
          </w:rPr>
          <w:t>разделом VI</w:t>
        </w:r>
      </w:hyperlink>
      <w:r w:rsidRPr="00E161A8">
        <w:rPr>
          <w:sz w:val="22"/>
          <w:szCs w:val="22"/>
        </w:rPr>
        <w:t xml:space="preserve"> Контракта;</w:t>
      </w:r>
    </w:p>
    <w:p w14:paraId="3E934AC5" w14:textId="77777777" w:rsidR="008F188B" w:rsidRPr="00E161A8" w:rsidRDefault="008F188B" w:rsidP="008F188B">
      <w:pPr>
        <w:autoSpaceDE w:val="0"/>
        <w:autoSpaceDN w:val="0"/>
        <w:adjustRightInd w:val="0"/>
        <w:ind w:firstLine="540"/>
        <w:rPr>
          <w:sz w:val="22"/>
          <w:szCs w:val="22"/>
        </w:rPr>
      </w:pPr>
      <w:r w:rsidRPr="00E161A8">
        <w:rPr>
          <w:sz w:val="22"/>
          <w:szCs w:val="22"/>
        </w:rPr>
        <w:t>4.3.5. провести экспертизу поставленного Товара для проверки его соответствия условиям Контракта в соответствии с Законом № 44-ФЗ.</w:t>
      </w:r>
    </w:p>
    <w:p w14:paraId="33A83D36" w14:textId="77777777" w:rsidR="008F188B" w:rsidRPr="00E161A8" w:rsidRDefault="008F188B" w:rsidP="008F188B">
      <w:pPr>
        <w:autoSpaceDE w:val="0"/>
        <w:autoSpaceDN w:val="0"/>
        <w:adjustRightInd w:val="0"/>
        <w:ind w:firstLine="540"/>
        <w:rPr>
          <w:sz w:val="22"/>
          <w:szCs w:val="22"/>
        </w:rPr>
      </w:pPr>
      <w:bookmarkStart w:id="35" w:name="Par117"/>
      <w:bookmarkEnd w:id="35"/>
      <w:r w:rsidRPr="00E161A8">
        <w:rPr>
          <w:sz w:val="22"/>
          <w:szCs w:val="22"/>
        </w:rPr>
        <w:t>4.4. Заказчик вправе:</w:t>
      </w:r>
    </w:p>
    <w:p w14:paraId="58410BB2" w14:textId="77777777" w:rsidR="008F188B" w:rsidRPr="00E161A8" w:rsidRDefault="008F188B" w:rsidP="008F188B">
      <w:pPr>
        <w:autoSpaceDE w:val="0"/>
        <w:autoSpaceDN w:val="0"/>
        <w:adjustRightInd w:val="0"/>
        <w:ind w:firstLine="540"/>
        <w:rPr>
          <w:sz w:val="22"/>
          <w:szCs w:val="22"/>
        </w:rPr>
      </w:pPr>
      <w:r w:rsidRPr="00E161A8">
        <w:rPr>
          <w:sz w:val="22"/>
          <w:szCs w:val="22"/>
        </w:rPr>
        <w:t>4.4.1. требовать от Поставщика надлежащего исполнения обязательств по Контракту;</w:t>
      </w:r>
    </w:p>
    <w:p w14:paraId="526A85A7"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anchor="Par402" w:history="1"/>
      <w:r w:rsidRPr="00E161A8">
        <w:rPr>
          <w:color w:val="0000FF"/>
          <w:sz w:val="22"/>
          <w:szCs w:val="22"/>
        </w:rPr>
        <w:t xml:space="preserve"> </w:t>
      </w:r>
    </w:p>
    <w:p w14:paraId="5B963746" w14:textId="77777777" w:rsidR="008F188B" w:rsidRPr="00E161A8" w:rsidRDefault="008F188B" w:rsidP="008F188B">
      <w:pPr>
        <w:autoSpaceDE w:val="0"/>
        <w:autoSpaceDN w:val="0"/>
        <w:adjustRightInd w:val="0"/>
        <w:ind w:firstLine="540"/>
        <w:rPr>
          <w:sz w:val="22"/>
          <w:szCs w:val="22"/>
        </w:rPr>
      </w:pPr>
      <w:r w:rsidRPr="00E161A8">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CD36FF1"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4.4.4. требовать возмещения убытков в соответствии с </w:t>
      </w:r>
      <w:hyperlink w:anchor="Par138" w:history="1">
        <w:r w:rsidRPr="00E161A8">
          <w:rPr>
            <w:sz w:val="22"/>
            <w:szCs w:val="22"/>
          </w:rPr>
          <w:t>разделом VI</w:t>
        </w:r>
      </w:hyperlink>
      <w:r w:rsidRPr="00E161A8">
        <w:rPr>
          <w:sz w:val="22"/>
          <w:szCs w:val="22"/>
        </w:rPr>
        <w:t xml:space="preserve"> Контракта, причиненных по вине Поставщика;</w:t>
      </w:r>
    </w:p>
    <w:p w14:paraId="467A3F86" w14:textId="77777777" w:rsidR="008F188B" w:rsidRPr="00E161A8" w:rsidRDefault="008F188B" w:rsidP="008F188B">
      <w:pPr>
        <w:autoSpaceDE w:val="0"/>
        <w:autoSpaceDN w:val="0"/>
        <w:adjustRightInd w:val="0"/>
        <w:ind w:firstLine="540"/>
        <w:rPr>
          <w:sz w:val="22"/>
          <w:szCs w:val="22"/>
        </w:rPr>
      </w:pPr>
      <w:bookmarkStart w:id="36" w:name="Par122"/>
      <w:bookmarkEnd w:id="36"/>
      <w:r w:rsidRPr="00E161A8">
        <w:rPr>
          <w:sz w:val="22"/>
          <w:szCs w:val="22"/>
        </w:rPr>
        <w:t>4.4.5. отказаться от приемки и оплаты Товара, не соответствующего условиям Контракта;</w:t>
      </w:r>
    </w:p>
    <w:p w14:paraId="5AE3E2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4.4.6. принять решение об одностороннем отказе от исполнения Контракта в соответствии </w:t>
      </w:r>
      <w:r w:rsidRPr="00E161A8">
        <w:rPr>
          <w:sz w:val="22"/>
          <w:szCs w:val="22"/>
        </w:rPr>
        <w:br/>
        <w:t xml:space="preserve">с гражданским законодательством;  </w:t>
      </w:r>
    </w:p>
    <w:p w14:paraId="737ECF3E" w14:textId="77777777" w:rsidR="008F188B" w:rsidRPr="00E161A8" w:rsidRDefault="008F188B" w:rsidP="008F188B">
      <w:pPr>
        <w:autoSpaceDE w:val="0"/>
        <w:autoSpaceDN w:val="0"/>
        <w:adjustRightInd w:val="0"/>
        <w:ind w:firstLine="540"/>
        <w:rPr>
          <w:sz w:val="22"/>
          <w:szCs w:val="22"/>
        </w:rPr>
      </w:pPr>
      <w:bookmarkStart w:id="37" w:name="Par124"/>
      <w:bookmarkStart w:id="38" w:name="Par125"/>
      <w:bookmarkEnd w:id="37"/>
      <w:bookmarkEnd w:id="38"/>
      <w:r w:rsidRPr="00E161A8">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anchor="Par406" w:history="1"/>
      <w:r w:rsidRPr="00E161A8">
        <w:rPr>
          <w:color w:val="0000FF"/>
          <w:sz w:val="22"/>
          <w:szCs w:val="22"/>
        </w:rPr>
        <w:t xml:space="preserve"> </w:t>
      </w:r>
    </w:p>
    <w:p w14:paraId="62E16226" w14:textId="77777777" w:rsidR="008F188B" w:rsidRPr="00E161A8" w:rsidRDefault="008F188B" w:rsidP="008F188B">
      <w:pPr>
        <w:autoSpaceDE w:val="0"/>
        <w:autoSpaceDN w:val="0"/>
        <w:adjustRightInd w:val="0"/>
        <w:rPr>
          <w:sz w:val="22"/>
          <w:szCs w:val="22"/>
        </w:rPr>
      </w:pPr>
    </w:p>
    <w:p w14:paraId="7B7F49E8" w14:textId="77777777" w:rsidR="008F188B" w:rsidRPr="00E161A8" w:rsidRDefault="008F188B" w:rsidP="008F188B">
      <w:pPr>
        <w:autoSpaceDE w:val="0"/>
        <w:autoSpaceDN w:val="0"/>
        <w:adjustRightInd w:val="0"/>
        <w:jc w:val="center"/>
        <w:outlineLvl w:val="1"/>
        <w:rPr>
          <w:b/>
          <w:sz w:val="22"/>
          <w:szCs w:val="22"/>
        </w:rPr>
      </w:pPr>
      <w:bookmarkStart w:id="39" w:name="Par127"/>
      <w:bookmarkEnd w:id="39"/>
      <w:r w:rsidRPr="00E161A8">
        <w:rPr>
          <w:b/>
          <w:sz w:val="22"/>
          <w:szCs w:val="22"/>
        </w:rPr>
        <w:t>V. Качество Товара</w:t>
      </w:r>
    </w:p>
    <w:p w14:paraId="5D433E05" w14:textId="77777777" w:rsidR="008F188B" w:rsidRPr="00E161A8" w:rsidRDefault="008F188B" w:rsidP="008F188B">
      <w:pPr>
        <w:autoSpaceDE w:val="0"/>
        <w:autoSpaceDN w:val="0"/>
        <w:adjustRightInd w:val="0"/>
        <w:ind w:firstLine="540"/>
        <w:rPr>
          <w:sz w:val="22"/>
          <w:szCs w:val="22"/>
        </w:rPr>
      </w:pPr>
      <w:r w:rsidRPr="00E161A8">
        <w:rPr>
          <w:sz w:val="22"/>
          <w:szCs w:val="22"/>
        </w:rPr>
        <w:t>5.1. Поставщик гарантирует, что поставляемый Товар соответствует требованиям, установленным Контрактом.</w:t>
      </w:r>
    </w:p>
    <w:p w14:paraId="77AF1FA7" w14:textId="77777777" w:rsidR="008F188B" w:rsidRPr="00E161A8" w:rsidRDefault="008F188B" w:rsidP="008F188B">
      <w:pPr>
        <w:autoSpaceDE w:val="0"/>
        <w:autoSpaceDN w:val="0"/>
        <w:adjustRightInd w:val="0"/>
        <w:ind w:firstLine="540"/>
        <w:rPr>
          <w:sz w:val="22"/>
          <w:szCs w:val="22"/>
        </w:rPr>
      </w:pPr>
      <w:r w:rsidRPr="00E161A8">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5E41B5" w14:textId="77777777" w:rsidR="008F188B" w:rsidRPr="00E161A8" w:rsidRDefault="008F188B" w:rsidP="008F188B">
      <w:pPr>
        <w:autoSpaceDE w:val="0"/>
        <w:autoSpaceDN w:val="0"/>
        <w:adjustRightInd w:val="0"/>
        <w:ind w:firstLine="540"/>
        <w:rPr>
          <w:sz w:val="22"/>
          <w:szCs w:val="22"/>
        </w:rPr>
      </w:pPr>
      <w:r w:rsidRPr="00E161A8">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F0B6FED" w14:textId="77777777" w:rsidR="008F188B" w:rsidRPr="00E161A8" w:rsidRDefault="008F188B" w:rsidP="008F188B">
      <w:pPr>
        <w:autoSpaceDE w:val="0"/>
        <w:autoSpaceDN w:val="0"/>
        <w:adjustRightInd w:val="0"/>
        <w:ind w:firstLine="540"/>
        <w:rPr>
          <w:sz w:val="22"/>
          <w:szCs w:val="22"/>
        </w:rPr>
      </w:pPr>
      <w:r w:rsidRPr="00E161A8">
        <w:rPr>
          <w:sz w:val="22"/>
          <w:szCs w:val="22"/>
        </w:rPr>
        <w:t>5.3. Товар должен быть упакован и замаркирован в соответствии с действующими стандартами.</w:t>
      </w:r>
    </w:p>
    <w:p w14:paraId="74D1D99F" w14:textId="77777777" w:rsidR="008F188B" w:rsidRPr="00E161A8" w:rsidRDefault="008F188B" w:rsidP="008F188B">
      <w:pPr>
        <w:autoSpaceDE w:val="0"/>
        <w:autoSpaceDN w:val="0"/>
        <w:adjustRightInd w:val="0"/>
        <w:ind w:firstLine="540"/>
        <w:rPr>
          <w:sz w:val="22"/>
          <w:szCs w:val="22"/>
        </w:rPr>
      </w:pPr>
      <w:r w:rsidRPr="00E161A8">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9692C9" w14:textId="413D18B1" w:rsidR="008F188B" w:rsidRPr="00E161A8" w:rsidRDefault="008F188B" w:rsidP="008F188B">
      <w:pPr>
        <w:autoSpaceDE w:val="0"/>
        <w:autoSpaceDN w:val="0"/>
        <w:adjustRightInd w:val="0"/>
        <w:ind w:firstLine="540"/>
        <w:rPr>
          <w:sz w:val="22"/>
          <w:szCs w:val="22"/>
        </w:rPr>
      </w:pPr>
      <w:bookmarkStart w:id="40" w:name="Par134"/>
      <w:bookmarkEnd w:id="40"/>
      <w:r w:rsidRPr="00E161A8">
        <w:rPr>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567752" w:rsidRPr="00E161A8">
        <w:rPr>
          <w:sz w:val="22"/>
          <w:szCs w:val="22"/>
        </w:rPr>
        <w:t xml:space="preserve"> устанавливаются в соответствии с требованиями, определенными производителем Товара</w:t>
      </w:r>
      <w:r w:rsidRPr="00E161A8">
        <w:rPr>
          <w:sz w:val="22"/>
          <w:szCs w:val="22"/>
        </w:rPr>
        <w:t xml:space="preserve">. </w:t>
      </w:r>
      <w:hyperlink w:anchor="Par408" w:history="1"/>
      <w:r w:rsidRPr="00E161A8">
        <w:rPr>
          <w:color w:val="0000FF"/>
          <w:sz w:val="22"/>
          <w:szCs w:val="22"/>
        </w:rPr>
        <w:t xml:space="preserve"> </w:t>
      </w:r>
    </w:p>
    <w:p w14:paraId="788A03C1" w14:textId="5DD8B3A9" w:rsidR="008F188B" w:rsidRPr="00E161A8" w:rsidRDefault="008F188B" w:rsidP="008F188B">
      <w:pPr>
        <w:autoSpaceDE w:val="0"/>
        <w:autoSpaceDN w:val="0"/>
        <w:adjustRightInd w:val="0"/>
        <w:ind w:firstLine="540"/>
        <w:rPr>
          <w:sz w:val="22"/>
          <w:szCs w:val="22"/>
        </w:rPr>
      </w:pPr>
      <w:r w:rsidRPr="00E161A8">
        <w:rPr>
          <w:sz w:val="22"/>
          <w:szCs w:val="22"/>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r w:rsidR="00567752" w:rsidRPr="00E161A8">
        <w:rPr>
          <w:sz w:val="22"/>
          <w:szCs w:val="22"/>
        </w:rPr>
        <w:t>, установленного производителем Товара</w:t>
      </w:r>
      <w:r w:rsidRPr="00E161A8">
        <w:rPr>
          <w:sz w:val="22"/>
          <w:szCs w:val="22"/>
        </w:rPr>
        <w:t>.</w:t>
      </w:r>
    </w:p>
    <w:p w14:paraId="7F98168C" w14:textId="77777777" w:rsidR="00644CCE" w:rsidRPr="00E161A8" w:rsidRDefault="00644CCE" w:rsidP="008F188B">
      <w:pPr>
        <w:autoSpaceDE w:val="0"/>
        <w:autoSpaceDN w:val="0"/>
        <w:adjustRightInd w:val="0"/>
        <w:rPr>
          <w:sz w:val="22"/>
          <w:szCs w:val="22"/>
        </w:rPr>
      </w:pPr>
    </w:p>
    <w:p w14:paraId="77BE2E71" w14:textId="77777777" w:rsidR="008F188B" w:rsidRPr="00E161A8" w:rsidRDefault="008F188B" w:rsidP="008F188B">
      <w:pPr>
        <w:autoSpaceDE w:val="0"/>
        <w:autoSpaceDN w:val="0"/>
        <w:adjustRightInd w:val="0"/>
        <w:jc w:val="center"/>
        <w:outlineLvl w:val="1"/>
        <w:rPr>
          <w:b/>
          <w:sz w:val="22"/>
          <w:szCs w:val="22"/>
        </w:rPr>
      </w:pPr>
      <w:bookmarkStart w:id="41" w:name="Par138"/>
      <w:bookmarkEnd w:id="41"/>
      <w:r w:rsidRPr="00E161A8">
        <w:rPr>
          <w:b/>
          <w:sz w:val="22"/>
          <w:szCs w:val="22"/>
        </w:rPr>
        <w:t xml:space="preserve">VI. Ответственность Сторон  </w:t>
      </w:r>
    </w:p>
    <w:p w14:paraId="5608AC12" w14:textId="77777777" w:rsidR="008F188B" w:rsidRPr="00E161A8" w:rsidRDefault="008F188B" w:rsidP="008F188B">
      <w:pPr>
        <w:autoSpaceDE w:val="0"/>
        <w:autoSpaceDN w:val="0"/>
        <w:adjustRightInd w:val="0"/>
        <w:ind w:firstLine="540"/>
        <w:rPr>
          <w:sz w:val="22"/>
          <w:szCs w:val="22"/>
        </w:rPr>
      </w:pPr>
      <w:r w:rsidRPr="00E161A8">
        <w:rPr>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5BE14AB" w14:textId="77777777" w:rsidR="008F188B" w:rsidRPr="00E161A8" w:rsidRDefault="008F188B" w:rsidP="008F188B">
      <w:pPr>
        <w:autoSpaceDE w:val="0"/>
        <w:autoSpaceDN w:val="0"/>
        <w:adjustRightInd w:val="0"/>
        <w:ind w:firstLine="540"/>
        <w:rPr>
          <w:sz w:val="22"/>
          <w:szCs w:val="22"/>
        </w:rPr>
      </w:pPr>
      <w:r w:rsidRPr="00E161A8">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пеней.</w:t>
      </w:r>
    </w:p>
    <w:p w14:paraId="082BADB4" w14:textId="77777777" w:rsidR="008F188B" w:rsidRPr="00E161A8" w:rsidRDefault="008F188B" w:rsidP="008F188B">
      <w:pPr>
        <w:autoSpaceDE w:val="0"/>
        <w:autoSpaceDN w:val="0"/>
        <w:adjustRightInd w:val="0"/>
        <w:ind w:firstLine="540"/>
        <w:rPr>
          <w:sz w:val="22"/>
          <w:szCs w:val="22"/>
        </w:rPr>
      </w:pPr>
      <w:bookmarkStart w:id="42" w:name="Par142"/>
      <w:bookmarkEnd w:id="42"/>
      <w:r w:rsidRPr="00E161A8">
        <w:rPr>
          <w:sz w:val="22"/>
          <w:szCs w:val="22"/>
        </w:rPr>
        <w:t xml:space="preserve">6.3. В случае просрочки исполнения Поставщиком обязательств (в том числе – гарантийного обязательства), предусмотренных Контрактом, Поставщик уплачивает Заказчику пени. Пеня начисляется за </w:t>
      </w:r>
      <w:r w:rsidRPr="00E161A8">
        <w:rPr>
          <w:sz w:val="22"/>
          <w:szCs w:val="22"/>
        </w:rPr>
        <w:lastRenderedPageBreak/>
        <w:t>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(при наличии - отдельного этапа исполнения Контракта), уменьшенной на сумму, пропорциональную объему обязательств, предусмотренных Контрактом (при наличии - соответствующим отдельным этапом исполнения Контракта) и фактически исполненных Поставщиком.</w:t>
      </w:r>
    </w:p>
    <w:p w14:paraId="0EB3941B"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4" w:history="1">
        <w:r w:rsidRPr="00E161A8">
          <w:rPr>
            <w:sz w:val="22"/>
            <w:szCs w:val="22"/>
          </w:rPr>
          <w:t>Правилами</w:t>
        </w:r>
      </w:hyperlink>
      <w:r w:rsidRPr="00E161A8">
        <w:rPr>
          <w:sz w:val="22"/>
          <w:szCs w:val="22"/>
        </w:rPr>
        <w:t xml:space="preserve"> определения размера штрафа, </w:t>
      </w:r>
      <w:r w:rsidRPr="00E161A8">
        <w:rPr>
          <w:sz w:val="22"/>
          <w:szCs w:val="22"/>
        </w:rPr>
        <w:b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E161A8">
        <w:rPr>
          <w:sz w:val="22"/>
          <w:szCs w:val="22"/>
        </w:rPr>
        <w:b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r w:rsidRPr="00E161A8">
        <w:rPr>
          <w:sz w:val="22"/>
          <w:szCs w:val="22"/>
        </w:rPr>
        <w:br/>
        <w:t>2017 г. № 1042 (далее - Правила), и составляет 10 процентов от  цены Контракта (при  наличии - отдельного этапа исполнения Контракта).</w:t>
      </w:r>
    </w:p>
    <w:p w14:paraId="1A458EC0" w14:textId="77777777" w:rsidR="008F188B" w:rsidRPr="00E161A8" w:rsidRDefault="008F188B" w:rsidP="008F188B">
      <w:pPr>
        <w:autoSpaceDE w:val="0"/>
        <w:autoSpaceDN w:val="0"/>
        <w:adjustRightInd w:val="0"/>
        <w:ind w:firstLine="540"/>
        <w:rPr>
          <w:sz w:val="22"/>
          <w:szCs w:val="22"/>
        </w:rPr>
      </w:pPr>
      <w:bookmarkStart w:id="43" w:name="Par144"/>
      <w:bookmarkEnd w:id="43"/>
      <w:r w:rsidRPr="00E161A8">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5" w:history="1">
        <w:r w:rsidRPr="00E161A8">
          <w:rPr>
            <w:sz w:val="22"/>
            <w:szCs w:val="22"/>
          </w:rPr>
          <w:t>Правилами</w:t>
        </w:r>
      </w:hyperlink>
      <w:r w:rsidRPr="00E161A8">
        <w:rPr>
          <w:sz w:val="22"/>
          <w:szCs w:val="22"/>
        </w:rPr>
        <w:t xml:space="preserve"> и составляет 1000 (одну тысячу) рублей 00 копеек.</w:t>
      </w:r>
    </w:p>
    <w:p w14:paraId="79822567" w14:textId="77777777" w:rsidR="008F188B" w:rsidRPr="00E161A8" w:rsidRDefault="008F188B" w:rsidP="008F188B">
      <w:pPr>
        <w:autoSpaceDE w:val="0"/>
        <w:autoSpaceDN w:val="0"/>
        <w:adjustRightInd w:val="0"/>
        <w:ind w:firstLine="540"/>
        <w:rPr>
          <w:sz w:val="22"/>
          <w:szCs w:val="22"/>
        </w:rPr>
      </w:pPr>
      <w:bookmarkStart w:id="44" w:name="Par145"/>
      <w:bookmarkEnd w:id="44"/>
      <w:r w:rsidRPr="00E161A8">
        <w:rPr>
          <w:sz w:val="22"/>
          <w:szCs w:val="22"/>
        </w:rPr>
        <w:t xml:space="preserve">6.6. В случае неисполнения Поставщиком обязательства, предусмотренного </w:t>
      </w:r>
      <w:hyperlink w:anchor="Par95" w:history="1">
        <w:r w:rsidRPr="00E161A8">
          <w:rPr>
            <w:sz w:val="22"/>
            <w:szCs w:val="22"/>
          </w:rPr>
          <w:t xml:space="preserve">подпунктом 4.1.9. </w:t>
        </w:r>
        <w:r w:rsidRPr="00E161A8">
          <w:rPr>
            <w:sz w:val="22"/>
            <w:szCs w:val="22"/>
          </w:rPr>
          <w:br/>
          <w:t>пункта 4.1</w:t>
        </w:r>
      </w:hyperlink>
      <w:r w:rsidRPr="00E161A8">
        <w:rPr>
          <w:sz w:val="22"/>
          <w:szCs w:val="22"/>
        </w:rPr>
        <w:t xml:space="preserve">.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ar95" w:history="1">
        <w:r w:rsidRPr="00E161A8">
          <w:rPr>
            <w:sz w:val="22"/>
            <w:szCs w:val="22"/>
          </w:rPr>
          <w:t>подпунктом 4.1.9. пункта 4.1</w:t>
        </w:r>
      </w:hyperlink>
      <w:r w:rsidRPr="00E161A8">
        <w:rPr>
          <w:sz w:val="22"/>
          <w:szCs w:val="22"/>
        </w:rPr>
        <w:t xml:space="preserve">. Контракта.  </w:t>
      </w:r>
    </w:p>
    <w:p w14:paraId="10E1CF77" w14:textId="77777777" w:rsidR="008F188B" w:rsidRPr="00E161A8" w:rsidRDefault="008F188B" w:rsidP="008F188B">
      <w:pPr>
        <w:autoSpaceDE w:val="0"/>
        <w:autoSpaceDN w:val="0"/>
        <w:adjustRightInd w:val="0"/>
        <w:ind w:firstLine="540"/>
        <w:rPr>
          <w:sz w:val="22"/>
          <w:szCs w:val="22"/>
        </w:rPr>
      </w:pPr>
      <w:bookmarkStart w:id="45" w:name="Par146"/>
      <w:bookmarkEnd w:id="45"/>
      <w:r w:rsidRPr="00E161A8">
        <w:rPr>
          <w:sz w:val="22"/>
          <w:szCs w:val="22"/>
        </w:rPr>
        <w:t xml:space="preserve">6.7. В случае представления документов, указанных в </w:t>
      </w:r>
      <w:hyperlink w:anchor="Par96" w:history="1">
        <w:r w:rsidRPr="00E161A8">
          <w:rPr>
            <w:sz w:val="22"/>
            <w:szCs w:val="22"/>
          </w:rPr>
          <w:t>подпунктах 4.1.10</w:t>
        </w:r>
      </w:hyperlink>
      <w:r w:rsidRPr="00E161A8">
        <w:rPr>
          <w:sz w:val="22"/>
          <w:szCs w:val="22"/>
        </w:rPr>
        <w:t xml:space="preserve">. - </w:t>
      </w:r>
      <w:hyperlink w:anchor="Par100" w:history="1">
        <w:r w:rsidRPr="00E161A8">
          <w:rPr>
            <w:sz w:val="22"/>
            <w:szCs w:val="22"/>
          </w:rPr>
          <w:t>4.1.12. пункта 4.1</w:t>
        </w:r>
      </w:hyperlink>
      <w:r w:rsidRPr="00E161A8">
        <w:rPr>
          <w:sz w:val="22"/>
          <w:szCs w:val="22"/>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ar144" w:history="1">
        <w:r w:rsidRPr="00E161A8">
          <w:rPr>
            <w:sz w:val="22"/>
            <w:szCs w:val="22"/>
          </w:rPr>
          <w:t>пунктом 6.5</w:t>
        </w:r>
      </w:hyperlink>
      <w:r w:rsidRPr="00E161A8">
        <w:rPr>
          <w:sz w:val="22"/>
          <w:szCs w:val="22"/>
        </w:rPr>
        <w:t xml:space="preserve">. Контракта. </w:t>
      </w:r>
      <w:hyperlink w:anchor="Par440" w:history="1"/>
      <w:r w:rsidRPr="00E161A8">
        <w:rPr>
          <w:sz w:val="22"/>
          <w:szCs w:val="22"/>
        </w:rPr>
        <w:t xml:space="preserve"> </w:t>
      </w:r>
    </w:p>
    <w:p w14:paraId="41E0C333" w14:textId="77777777" w:rsidR="008F188B" w:rsidRPr="00E161A8" w:rsidRDefault="008F188B" w:rsidP="008F188B">
      <w:pPr>
        <w:autoSpaceDE w:val="0"/>
        <w:autoSpaceDN w:val="0"/>
        <w:adjustRightInd w:val="0"/>
        <w:ind w:firstLine="540"/>
        <w:rPr>
          <w:sz w:val="22"/>
          <w:szCs w:val="22"/>
        </w:rPr>
      </w:pPr>
      <w:r w:rsidRPr="00E161A8">
        <w:rPr>
          <w:sz w:val="22"/>
          <w:szCs w:val="22"/>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6AD537E" w14:textId="77777777" w:rsidR="008F188B" w:rsidRPr="00E161A8" w:rsidRDefault="008F188B" w:rsidP="008F188B">
      <w:pPr>
        <w:tabs>
          <w:tab w:val="num" w:pos="0"/>
          <w:tab w:val="num" w:pos="1276"/>
          <w:tab w:val="num" w:pos="2136"/>
        </w:tabs>
        <w:ind w:firstLine="567"/>
        <w:rPr>
          <w:sz w:val="22"/>
          <w:szCs w:val="22"/>
        </w:rPr>
      </w:pPr>
      <w:r w:rsidRPr="00E161A8">
        <w:rPr>
          <w:sz w:val="22"/>
          <w:szCs w:val="22"/>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E161A8">
          <w:rPr>
            <w:sz w:val="22"/>
            <w:szCs w:val="22"/>
          </w:rPr>
          <w:t>Правилами</w:t>
        </w:r>
      </w:hyperlink>
      <w:r w:rsidRPr="00E161A8">
        <w:rPr>
          <w:sz w:val="22"/>
          <w:szCs w:val="22"/>
        </w:rPr>
        <w:t xml:space="preserve"> и составляет </w:t>
      </w:r>
      <w:r w:rsidRPr="00E161A8">
        <w:rPr>
          <w:sz w:val="22"/>
          <w:szCs w:val="22"/>
        </w:rPr>
        <w:br/>
        <w:t xml:space="preserve">1000 (одну тысячу) рублей 00 копеек. </w:t>
      </w:r>
    </w:p>
    <w:p w14:paraId="2268EC0E" w14:textId="77777777" w:rsidR="008F188B" w:rsidRPr="00E161A8" w:rsidRDefault="008F188B" w:rsidP="008F188B">
      <w:pPr>
        <w:autoSpaceDE w:val="0"/>
        <w:autoSpaceDN w:val="0"/>
        <w:adjustRightInd w:val="0"/>
        <w:ind w:firstLine="540"/>
        <w:rPr>
          <w:sz w:val="22"/>
          <w:szCs w:val="22"/>
        </w:rPr>
      </w:pPr>
      <w:bookmarkStart w:id="46" w:name="Par149"/>
      <w:bookmarkEnd w:id="46"/>
      <w:r w:rsidRPr="00E161A8">
        <w:rPr>
          <w:sz w:val="22"/>
          <w:szCs w:val="22"/>
        </w:rPr>
        <w:t xml:space="preserve">6.10. В случае непредставления информации, указанной в </w:t>
      </w:r>
      <w:hyperlink w:anchor="Par93" w:history="1">
        <w:r w:rsidRPr="00E161A8">
          <w:rPr>
            <w:sz w:val="22"/>
            <w:szCs w:val="22"/>
          </w:rPr>
          <w:t>подпункте 4.1.7. пункта 4.1</w:t>
        </w:r>
      </w:hyperlink>
      <w:r w:rsidRPr="00E161A8">
        <w:rPr>
          <w:sz w:val="22"/>
          <w:szCs w:val="22"/>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hyperlink w:anchor="Par447" w:history="1"/>
      <w:r w:rsidRPr="00E161A8">
        <w:rPr>
          <w:sz w:val="22"/>
          <w:szCs w:val="22"/>
        </w:rPr>
        <w:t xml:space="preserve"> </w:t>
      </w:r>
    </w:p>
    <w:p w14:paraId="2E34A26A" w14:textId="77777777" w:rsidR="008F188B" w:rsidRPr="00E161A8" w:rsidRDefault="008F188B" w:rsidP="008F188B">
      <w:pPr>
        <w:autoSpaceDE w:val="0"/>
        <w:autoSpaceDN w:val="0"/>
        <w:adjustRightInd w:val="0"/>
        <w:ind w:firstLine="540"/>
        <w:rPr>
          <w:sz w:val="22"/>
          <w:szCs w:val="22"/>
        </w:rPr>
      </w:pPr>
      <w:r w:rsidRPr="00E161A8">
        <w:rPr>
          <w:sz w:val="22"/>
          <w:szCs w:val="22"/>
        </w:rPr>
        <w:t>6.11. Применение пени и/или штрафа не освобождает Стороны от исполнения обязательств</w:t>
      </w:r>
      <w:r w:rsidRPr="00E161A8">
        <w:rPr>
          <w:sz w:val="22"/>
          <w:szCs w:val="22"/>
        </w:rPr>
        <w:br/>
        <w:t>по Контракту.</w:t>
      </w:r>
    </w:p>
    <w:p w14:paraId="3447815E" w14:textId="77777777" w:rsidR="008F188B" w:rsidRPr="00E161A8" w:rsidRDefault="008F188B" w:rsidP="008F188B">
      <w:pPr>
        <w:autoSpaceDE w:val="0"/>
        <w:autoSpaceDN w:val="0"/>
        <w:adjustRightInd w:val="0"/>
        <w:ind w:firstLine="540"/>
        <w:rPr>
          <w:sz w:val="22"/>
          <w:szCs w:val="22"/>
        </w:rPr>
      </w:pPr>
      <w:r w:rsidRPr="00E161A8">
        <w:rPr>
          <w:sz w:val="22"/>
          <w:szCs w:val="22"/>
        </w:rPr>
        <w:t>6.12.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 (при наличии - отдельного этапа исполнения Контракта).</w:t>
      </w:r>
    </w:p>
    <w:p w14:paraId="363ACA37" w14:textId="77777777" w:rsidR="008F188B" w:rsidRPr="00E161A8" w:rsidRDefault="008F188B" w:rsidP="008F188B">
      <w:pPr>
        <w:autoSpaceDE w:val="0"/>
        <w:autoSpaceDN w:val="0"/>
        <w:adjustRightInd w:val="0"/>
        <w:ind w:firstLine="540"/>
        <w:rPr>
          <w:sz w:val="22"/>
          <w:szCs w:val="22"/>
        </w:rPr>
      </w:pPr>
      <w:r w:rsidRPr="00E161A8">
        <w:rPr>
          <w:sz w:val="22"/>
          <w:szCs w:val="22"/>
        </w:rPr>
        <w:t>6.13. При нарушении условий Контракта Поставщиком Заказчик вправе:</w:t>
      </w:r>
    </w:p>
    <w:p w14:paraId="086C7C5F" w14:textId="77777777" w:rsidR="008F188B" w:rsidRPr="00E161A8" w:rsidRDefault="008F188B" w:rsidP="008F188B">
      <w:pPr>
        <w:tabs>
          <w:tab w:val="num" w:pos="0"/>
          <w:tab w:val="num" w:pos="1276"/>
          <w:tab w:val="num" w:pos="2136"/>
        </w:tabs>
        <w:ind w:firstLine="709"/>
        <w:rPr>
          <w:sz w:val="22"/>
          <w:szCs w:val="22"/>
        </w:rPr>
      </w:pPr>
      <w:r w:rsidRPr="00E161A8">
        <w:rPr>
          <w:sz w:val="22"/>
          <w:szCs w:val="22"/>
        </w:rPr>
        <w:t>- потребовать уплату пени либо штрафа у Поставщика (при оплате суммы пени либо штрафа Поставщик обязан в платежном поручении указать УИН, указанный в требовании (претензии) об уплате пени либо штрафа);</w:t>
      </w:r>
    </w:p>
    <w:p w14:paraId="44EBFA90" w14:textId="77777777" w:rsidR="008F188B" w:rsidRPr="00E161A8" w:rsidRDefault="008F188B" w:rsidP="008F188B">
      <w:pPr>
        <w:autoSpaceDE w:val="0"/>
        <w:autoSpaceDN w:val="0"/>
        <w:adjustRightInd w:val="0"/>
        <w:ind w:firstLine="709"/>
        <w:rPr>
          <w:sz w:val="22"/>
          <w:szCs w:val="22"/>
        </w:rPr>
      </w:pPr>
      <w:r w:rsidRPr="00E161A8">
        <w:rPr>
          <w:sz w:val="22"/>
          <w:szCs w:val="22"/>
        </w:rPr>
        <w:t>- удержать сумму неисполненных Поставщиком требований об уплате пени либо штрафа из стоимости фактически поставленного Товара (в этом случае Заказчик самостоятельно перечисляет сумму пени или штрафа в федеральный бюджет и направляет в адрес Поставщика уведомление об удержании).    </w:t>
      </w:r>
    </w:p>
    <w:p w14:paraId="2BF84D0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6.14. Сторона, получившая требование (претензию) об уплате пени либо штрафа, должна в течение </w:t>
      </w:r>
      <w:r w:rsidRPr="00E161A8">
        <w:rPr>
          <w:sz w:val="22"/>
          <w:szCs w:val="22"/>
        </w:rPr>
        <w:br/>
        <w:t>10 (десяти) рабочих дней с даты его получения рассмотреть его и перечислить предъявленную к оплате сумму либо предоставить предъявившей требование (претензию) Стороне письменный отказ от уплаты суммы пени и/или штрафа. При оплате суммы пени либо штрафа Сторона-плательщик обязана в платежном поручении указать УИН, указанный в требовании (претензию) об уплате пени либо штрафа.</w:t>
      </w:r>
    </w:p>
    <w:p w14:paraId="6FB05398" w14:textId="77777777" w:rsidR="008F188B" w:rsidRPr="00E161A8" w:rsidRDefault="008F188B" w:rsidP="008F188B">
      <w:pPr>
        <w:ind w:firstLine="567"/>
        <w:rPr>
          <w:sz w:val="22"/>
          <w:szCs w:val="22"/>
        </w:rPr>
      </w:pPr>
      <w:r w:rsidRPr="00E161A8">
        <w:rPr>
          <w:sz w:val="22"/>
          <w:szCs w:val="22"/>
        </w:rPr>
        <w:t xml:space="preserve">6.15. В случае расторжения Контракта в связи с односторонним отказом Стороны от исполнения </w:t>
      </w:r>
      <w:r w:rsidRPr="00E161A8">
        <w:rPr>
          <w:sz w:val="22"/>
          <w:szCs w:val="22"/>
        </w:rPr>
        <w:lastRenderedPageBreak/>
        <w:t xml:space="preserve">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E161A8">
        <w:rPr>
          <w:sz w:val="22"/>
          <w:szCs w:val="22"/>
        </w:rPr>
        <w:br/>
        <w:t xml:space="preserve">об одностороннем отказе от исполнения Контракта. </w:t>
      </w:r>
    </w:p>
    <w:p w14:paraId="5A83DBB0" w14:textId="77777777" w:rsidR="008F188B" w:rsidRPr="00E161A8" w:rsidRDefault="008F188B" w:rsidP="008F188B">
      <w:pPr>
        <w:ind w:firstLine="567"/>
        <w:rPr>
          <w:sz w:val="22"/>
          <w:szCs w:val="22"/>
        </w:rPr>
      </w:pPr>
      <w:r w:rsidRPr="00E161A8">
        <w:rPr>
          <w:sz w:val="22"/>
          <w:szCs w:val="22"/>
        </w:rPr>
        <w:t>6.16. Списание пени и/или штрафа осуществляется Заказчиком в порядке и случаях, установленных действующим законодательством.</w:t>
      </w:r>
    </w:p>
    <w:p w14:paraId="0F8FD751" w14:textId="77777777" w:rsidR="008F188B" w:rsidRPr="00E161A8" w:rsidRDefault="008F188B" w:rsidP="008F188B">
      <w:pPr>
        <w:ind w:firstLine="567"/>
        <w:rPr>
          <w:sz w:val="22"/>
          <w:szCs w:val="22"/>
        </w:rPr>
      </w:pPr>
    </w:p>
    <w:p w14:paraId="1C43F2E1"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 xml:space="preserve">VII. Исключительные права </w:t>
      </w:r>
      <w:hyperlink w:anchor="Par461" w:history="1"/>
      <w:r w:rsidRPr="00E161A8">
        <w:rPr>
          <w:b/>
          <w:sz w:val="22"/>
          <w:szCs w:val="22"/>
        </w:rPr>
        <w:t xml:space="preserve"> </w:t>
      </w:r>
    </w:p>
    <w:p w14:paraId="75C95AE8" w14:textId="77777777" w:rsidR="008F188B" w:rsidRPr="00E161A8" w:rsidRDefault="008F188B" w:rsidP="008F188B">
      <w:pPr>
        <w:autoSpaceDE w:val="0"/>
        <w:autoSpaceDN w:val="0"/>
        <w:adjustRightInd w:val="0"/>
        <w:ind w:firstLine="539"/>
        <w:rPr>
          <w:sz w:val="22"/>
          <w:szCs w:val="22"/>
        </w:rPr>
      </w:pPr>
      <w:r w:rsidRPr="00E161A8">
        <w:rPr>
          <w:sz w:val="22"/>
          <w:szCs w:val="22"/>
        </w:rPr>
        <w:t>7.1. Поставщик гарантирует отсутствие нарушения исключительных прав третьих лиц, связанных с поставкой и использованием Товара.</w:t>
      </w:r>
    </w:p>
    <w:p w14:paraId="48B166D3" w14:textId="77777777" w:rsidR="008F188B" w:rsidRPr="00E161A8" w:rsidRDefault="008F188B" w:rsidP="008F188B">
      <w:pPr>
        <w:autoSpaceDE w:val="0"/>
        <w:autoSpaceDN w:val="0"/>
        <w:adjustRightInd w:val="0"/>
        <w:ind w:firstLine="539"/>
        <w:rPr>
          <w:sz w:val="22"/>
          <w:szCs w:val="22"/>
        </w:rPr>
      </w:pPr>
      <w:r w:rsidRPr="00E161A8">
        <w:rPr>
          <w:sz w:val="22"/>
          <w:szCs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8C27FE6" w14:textId="77777777" w:rsidR="008F188B" w:rsidRPr="00E161A8" w:rsidRDefault="008F188B" w:rsidP="008F188B">
      <w:pPr>
        <w:autoSpaceDE w:val="0"/>
        <w:autoSpaceDN w:val="0"/>
        <w:adjustRightInd w:val="0"/>
        <w:ind w:firstLine="0"/>
        <w:outlineLvl w:val="1"/>
        <w:rPr>
          <w:b/>
          <w:sz w:val="22"/>
          <w:szCs w:val="22"/>
        </w:rPr>
      </w:pPr>
    </w:p>
    <w:p w14:paraId="38B16CD4"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VIII. Обстоятельства непреодолимой силы</w:t>
      </w:r>
    </w:p>
    <w:p w14:paraId="09A8C56E" w14:textId="77777777" w:rsidR="008F188B" w:rsidRPr="00E161A8" w:rsidRDefault="008F188B" w:rsidP="008F188B">
      <w:pPr>
        <w:autoSpaceDE w:val="0"/>
        <w:autoSpaceDN w:val="0"/>
        <w:adjustRightInd w:val="0"/>
        <w:ind w:firstLine="540"/>
        <w:rPr>
          <w:sz w:val="22"/>
          <w:szCs w:val="22"/>
        </w:rPr>
      </w:pPr>
      <w:r w:rsidRPr="00E161A8">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AABA38"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161A8">
        <w:rPr>
          <w:sz w:val="22"/>
          <w:szCs w:val="22"/>
        </w:rPr>
        <w:br/>
        <w:t>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2B6C517" w14:textId="77777777" w:rsidR="008F188B" w:rsidRPr="00E161A8" w:rsidRDefault="008F188B" w:rsidP="008F188B">
      <w:pPr>
        <w:autoSpaceDE w:val="0"/>
        <w:autoSpaceDN w:val="0"/>
        <w:adjustRightInd w:val="0"/>
        <w:ind w:firstLine="540"/>
        <w:rPr>
          <w:sz w:val="22"/>
          <w:szCs w:val="22"/>
        </w:rPr>
      </w:pPr>
      <w:r w:rsidRPr="00E161A8">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B3FFE2" w14:textId="77777777" w:rsidR="008F188B" w:rsidRPr="00E161A8" w:rsidRDefault="008F188B" w:rsidP="008F188B">
      <w:pPr>
        <w:autoSpaceDE w:val="0"/>
        <w:autoSpaceDN w:val="0"/>
        <w:adjustRightInd w:val="0"/>
        <w:ind w:firstLine="540"/>
        <w:rPr>
          <w:sz w:val="22"/>
          <w:szCs w:val="22"/>
        </w:rPr>
      </w:pPr>
      <w:r w:rsidRPr="00E161A8">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6C7D1B" w14:textId="77777777" w:rsidR="008F188B" w:rsidRPr="00E161A8" w:rsidRDefault="008F188B" w:rsidP="008F188B">
      <w:pPr>
        <w:autoSpaceDE w:val="0"/>
        <w:autoSpaceDN w:val="0"/>
        <w:adjustRightInd w:val="0"/>
        <w:rPr>
          <w:sz w:val="22"/>
          <w:szCs w:val="22"/>
        </w:rPr>
      </w:pPr>
    </w:p>
    <w:p w14:paraId="49086640"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IX. Рассмотрение и разрешение споров</w:t>
      </w:r>
    </w:p>
    <w:p w14:paraId="62477F3D" w14:textId="77777777" w:rsidR="008F188B" w:rsidRPr="00E161A8" w:rsidRDefault="008F188B" w:rsidP="008F188B">
      <w:pPr>
        <w:autoSpaceDE w:val="0"/>
        <w:autoSpaceDN w:val="0"/>
        <w:adjustRightInd w:val="0"/>
        <w:ind w:firstLine="540"/>
        <w:rPr>
          <w:sz w:val="22"/>
          <w:szCs w:val="22"/>
        </w:rPr>
      </w:pPr>
      <w:r w:rsidRPr="00E161A8">
        <w:rPr>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BE926C4" w14:textId="77777777" w:rsidR="008F188B" w:rsidRPr="00E161A8" w:rsidRDefault="008F188B" w:rsidP="008F188B">
      <w:pPr>
        <w:autoSpaceDE w:val="0"/>
        <w:autoSpaceDN w:val="0"/>
        <w:adjustRightInd w:val="0"/>
        <w:ind w:firstLine="540"/>
        <w:rPr>
          <w:sz w:val="22"/>
          <w:szCs w:val="22"/>
        </w:rPr>
      </w:pPr>
      <w:r w:rsidRPr="00E161A8">
        <w:rPr>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(пени, неустойки и/или штрафа), а также действия, которые должны быть произведены Стороной для устранения нарушений.</w:t>
      </w:r>
    </w:p>
    <w:p w14:paraId="6A8124B6" w14:textId="77777777" w:rsidR="008F188B" w:rsidRPr="00E161A8" w:rsidRDefault="008F188B" w:rsidP="008F188B">
      <w:pPr>
        <w:autoSpaceDE w:val="0"/>
        <w:autoSpaceDN w:val="0"/>
        <w:adjustRightInd w:val="0"/>
        <w:ind w:firstLine="540"/>
        <w:rPr>
          <w:sz w:val="22"/>
          <w:szCs w:val="22"/>
        </w:rPr>
      </w:pPr>
      <w:r w:rsidRPr="00E161A8">
        <w:rPr>
          <w:sz w:val="22"/>
          <w:szCs w:val="22"/>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76A4F87" w14:textId="77777777" w:rsidR="008F188B" w:rsidRPr="00E161A8" w:rsidRDefault="008F188B" w:rsidP="008F188B">
      <w:pPr>
        <w:autoSpaceDE w:val="0"/>
        <w:autoSpaceDN w:val="0"/>
        <w:adjustRightInd w:val="0"/>
        <w:ind w:firstLine="540"/>
        <w:rPr>
          <w:sz w:val="22"/>
          <w:szCs w:val="22"/>
        </w:rPr>
      </w:pPr>
      <w:r w:rsidRPr="00E161A8">
        <w:rPr>
          <w:sz w:val="22"/>
          <w:szCs w:val="22"/>
        </w:rPr>
        <w:t>9.4. При неурегулировании Сторонами спора в досудебном порядке, спор разрешается в судебном порядке: в Арбитражном суде Красноярского края.</w:t>
      </w:r>
    </w:p>
    <w:p w14:paraId="4479E015" w14:textId="77777777" w:rsidR="008F188B" w:rsidRPr="00E161A8" w:rsidRDefault="008F188B" w:rsidP="008F188B">
      <w:pPr>
        <w:autoSpaceDE w:val="0"/>
        <w:autoSpaceDN w:val="0"/>
        <w:adjustRightInd w:val="0"/>
        <w:rPr>
          <w:sz w:val="22"/>
          <w:szCs w:val="22"/>
        </w:rPr>
      </w:pPr>
    </w:p>
    <w:p w14:paraId="12967127" w14:textId="77777777" w:rsidR="008F188B" w:rsidRPr="00E161A8" w:rsidRDefault="008F188B" w:rsidP="008F188B">
      <w:pPr>
        <w:autoSpaceDE w:val="0"/>
        <w:autoSpaceDN w:val="0"/>
        <w:adjustRightInd w:val="0"/>
        <w:jc w:val="center"/>
        <w:outlineLvl w:val="1"/>
        <w:rPr>
          <w:b/>
          <w:sz w:val="22"/>
          <w:szCs w:val="22"/>
        </w:rPr>
      </w:pPr>
      <w:bookmarkStart w:id="47" w:name="Par188"/>
      <w:bookmarkEnd w:id="47"/>
      <w:r w:rsidRPr="00E161A8">
        <w:rPr>
          <w:b/>
          <w:sz w:val="22"/>
          <w:szCs w:val="22"/>
        </w:rPr>
        <w:t>X. Срок действия и порядок расторжения Контракта</w:t>
      </w:r>
    </w:p>
    <w:p w14:paraId="307FB1BF"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10.1. Контракт вступает в силу с момента его подписания обеими Сторонами и действует до полного исполнения Сторонами обязательств по Контракту. Моментом подписания настоящего Контракта считается дата, указанная в верхнем правом углу на первой странице Контракта.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ar465" w:history="1"/>
      <w:r w:rsidRPr="00E161A8">
        <w:rPr>
          <w:sz w:val="22"/>
          <w:szCs w:val="22"/>
        </w:rPr>
        <w:t xml:space="preserve"> </w:t>
      </w:r>
    </w:p>
    <w:p w14:paraId="2DD2B84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10.2. Расторжение Контракта допускается по соглашению Сторон, по решению суда или в связи </w:t>
      </w:r>
      <w:r w:rsidRPr="00E161A8">
        <w:rPr>
          <w:sz w:val="22"/>
          <w:szCs w:val="22"/>
        </w:rPr>
        <w:br/>
        <w:t xml:space="preserve">с односторонним отказом Стороны от исполнения Контракта в соответствии с Гражданским кодексом Российской Федерации. </w:t>
      </w:r>
    </w:p>
    <w:p w14:paraId="07F4C8CD"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10.3. Размещение решения об одностороннем отказе от исполнения Контракта, заключенного на едином агрегаторе торговли, осуществляется Заказчиком в порядке, предусмотренном </w:t>
      </w:r>
      <w:hyperlink r:id="rId27" w:history="1">
        <w:r w:rsidRPr="00E161A8">
          <w:rPr>
            <w:sz w:val="22"/>
            <w:szCs w:val="22"/>
          </w:rPr>
          <w:t>частями 9</w:t>
        </w:r>
      </w:hyperlink>
      <w:r w:rsidRPr="00E161A8">
        <w:rPr>
          <w:sz w:val="22"/>
          <w:szCs w:val="22"/>
        </w:rPr>
        <w:t xml:space="preserve"> - </w:t>
      </w:r>
      <w:hyperlink r:id="rId28" w:history="1">
        <w:r w:rsidRPr="00E161A8">
          <w:rPr>
            <w:sz w:val="22"/>
            <w:szCs w:val="22"/>
          </w:rPr>
          <w:t>23 статьи 95</w:t>
        </w:r>
      </w:hyperlink>
      <w:r w:rsidRPr="00E161A8">
        <w:rPr>
          <w:sz w:val="22"/>
          <w:szCs w:val="22"/>
        </w:rPr>
        <w:t xml:space="preserve"> Закона № 44-ФЗ для размещения решений об одностороннем отказе в Единой информационной системе (аналогия закона). Датой поступления Поставщику решения об одностороннем отказе от исполнения Контракта считается дата размещения такого решения на едином агрегаторе торговли в соответствии с часовой зоной, в которой расположен Поставщик.</w:t>
      </w:r>
    </w:p>
    <w:p w14:paraId="54C812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10.4. В случае </w:t>
      </w:r>
      <w:bookmarkStart w:id="48" w:name="_Hlk193372090"/>
      <w:r w:rsidRPr="00E161A8">
        <w:rPr>
          <w:sz w:val="22"/>
          <w:szCs w:val="22"/>
        </w:rPr>
        <w:t xml:space="preserve">принятия Заказчиком решения об одностороннем отказе от исполнения Контракта, заключенного не на едином агрегаторе торговли, или принятия решения об одностороннем отказе от исполнения Контракта Поставщиком Сторона, принявшая такое решение, обязуется направить его второй Стороне настоящего Контракта нарочным либо по почте заказным письмом с уведомлением о вручении по адресу, указанному в разделе </w:t>
      </w:r>
      <w:r w:rsidRPr="00E161A8">
        <w:rPr>
          <w:sz w:val="22"/>
          <w:szCs w:val="22"/>
          <w:lang w:val="en-US"/>
        </w:rPr>
        <w:t>XIII</w:t>
      </w:r>
      <w:r w:rsidRPr="00E161A8">
        <w:rPr>
          <w:sz w:val="22"/>
          <w:szCs w:val="22"/>
        </w:rPr>
        <w:t xml:space="preserve"> настоящего Контракта, либо телеграммой с уведомлением, либо по адресу электронной почты, указанному в Контракте, либо через систему электронного документооборота, либо с </w:t>
      </w:r>
      <w:r w:rsidRPr="00E161A8">
        <w:rPr>
          <w:sz w:val="22"/>
          <w:szCs w:val="22"/>
        </w:rPr>
        <w:lastRenderedPageBreak/>
        <w:t xml:space="preserve">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Контракта подтверждения о его вручении второй Стороне настоящего Контракта.  Датой надлежащего уведомления   об одностороннем отказе от исполнения Контракта считается дата, установленная  частью  12.2. </w:t>
      </w:r>
      <w:hyperlink r:id="rId29" w:history="1">
        <w:r w:rsidRPr="00E161A8">
          <w:rPr>
            <w:sz w:val="22"/>
            <w:szCs w:val="22"/>
          </w:rPr>
          <w:t>статьи 95</w:t>
        </w:r>
      </w:hyperlink>
      <w:r w:rsidRPr="00E161A8">
        <w:rPr>
          <w:sz w:val="22"/>
          <w:szCs w:val="22"/>
        </w:rPr>
        <w:t xml:space="preserve"> Закона № 44-ФЗ (аналогия закона), </w:t>
      </w:r>
      <w:bookmarkEnd w:id="48"/>
      <w:r w:rsidRPr="00E161A8">
        <w:rPr>
          <w:sz w:val="22"/>
          <w:szCs w:val="22"/>
        </w:rPr>
        <w:t>либо дата направления одностороннего отказа от исполнения Контракта по адресу электронной почты, указанному в Контракте, или через систему электронного документооборота, или с 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Контракта подтверждения о его вручении второй Стороне настоящего Контракта.</w:t>
      </w:r>
    </w:p>
    <w:p w14:paraId="1A842505" w14:textId="77777777" w:rsidR="008F188B" w:rsidRPr="00E161A8" w:rsidRDefault="008F188B" w:rsidP="008F188B">
      <w:pPr>
        <w:autoSpaceDE w:val="0"/>
        <w:autoSpaceDN w:val="0"/>
        <w:adjustRightInd w:val="0"/>
        <w:ind w:firstLine="540"/>
        <w:rPr>
          <w:sz w:val="22"/>
          <w:szCs w:val="22"/>
        </w:rPr>
      </w:pPr>
      <w:r w:rsidRPr="00E161A8">
        <w:rPr>
          <w:sz w:val="22"/>
          <w:szCs w:val="22"/>
        </w:rPr>
        <w:t>10.5. Решение Заказчика или Поставщика об одностороннем отказе от исполнения Контракта вступает в силу в срок, установленный частью 13 статьи 95 Закона № 44-ФЗ. Заказчик или Поставщик обязаны отменить принятое ими и не вступившее в силу решение об одностороннем отказе от исполнения Контракта в случаях и порядке, предусмотренных статьей 95 Закона № 44-ФЗ.</w:t>
      </w:r>
    </w:p>
    <w:p w14:paraId="5A8CFF6A" w14:textId="77777777" w:rsidR="008F188B" w:rsidRPr="00E161A8" w:rsidRDefault="008F188B" w:rsidP="008F188B">
      <w:pPr>
        <w:autoSpaceDE w:val="0"/>
        <w:autoSpaceDN w:val="0"/>
        <w:adjustRightInd w:val="0"/>
        <w:jc w:val="center"/>
        <w:outlineLvl w:val="1"/>
        <w:rPr>
          <w:b/>
          <w:sz w:val="22"/>
          <w:szCs w:val="22"/>
        </w:rPr>
      </w:pPr>
    </w:p>
    <w:p w14:paraId="6E2F7419"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 xml:space="preserve">XI. Прочие положения </w:t>
      </w:r>
      <w:hyperlink w:anchor="Par466" w:history="1"/>
      <w:r w:rsidRPr="00E161A8">
        <w:rPr>
          <w:b/>
          <w:sz w:val="22"/>
          <w:szCs w:val="22"/>
        </w:rPr>
        <w:t xml:space="preserve"> </w:t>
      </w:r>
    </w:p>
    <w:p w14:paraId="2D85E72F" w14:textId="77777777" w:rsidR="008F188B" w:rsidRPr="00E161A8" w:rsidRDefault="008F188B" w:rsidP="008F188B">
      <w:pPr>
        <w:autoSpaceDE w:val="0"/>
        <w:autoSpaceDN w:val="0"/>
        <w:adjustRightInd w:val="0"/>
        <w:ind w:firstLine="539"/>
        <w:rPr>
          <w:sz w:val="22"/>
          <w:szCs w:val="22"/>
        </w:rPr>
      </w:pPr>
      <w:r w:rsidRPr="00E161A8">
        <w:rPr>
          <w:sz w:val="22"/>
          <w:szCs w:val="22"/>
        </w:rPr>
        <w:t>11.1. Во всем, что не предусмотрено Контрактом, Стороны руководствуются законодательством Российской Федерации.</w:t>
      </w:r>
    </w:p>
    <w:p w14:paraId="0502B28C" w14:textId="77777777" w:rsidR="008F188B" w:rsidRPr="00E161A8" w:rsidRDefault="008F188B" w:rsidP="008F188B">
      <w:pPr>
        <w:autoSpaceDE w:val="0"/>
        <w:autoSpaceDN w:val="0"/>
        <w:adjustRightInd w:val="0"/>
        <w:ind w:firstLine="539"/>
        <w:rPr>
          <w:sz w:val="22"/>
          <w:szCs w:val="22"/>
        </w:rPr>
      </w:pPr>
      <w:r w:rsidRPr="00E161A8">
        <w:rPr>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3884860" w14:textId="77777777" w:rsidR="008F188B" w:rsidRPr="00E161A8" w:rsidRDefault="008F188B" w:rsidP="008F188B">
      <w:pPr>
        <w:autoSpaceDE w:val="0"/>
        <w:autoSpaceDN w:val="0"/>
        <w:adjustRightInd w:val="0"/>
        <w:ind w:firstLine="539"/>
        <w:rPr>
          <w:sz w:val="22"/>
          <w:szCs w:val="22"/>
        </w:rPr>
      </w:pPr>
      <w:r w:rsidRPr="00E161A8">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E4D6876" w14:textId="77777777" w:rsidR="008F188B" w:rsidRPr="00E161A8" w:rsidRDefault="008F188B" w:rsidP="008F188B">
      <w:pPr>
        <w:autoSpaceDE w:val="0"/>
        <w:autoSpaceDN w:val="0"/>
        <w:adjustRightInd w:val="0"/>
        <w:ind w:firstLine="539"/>
        <w:rPr>
          <w:sz w:val="22"/>
          <w:szCs w:val="22"/>
        </w:rPr>
      </w:pPr>
      <w:r w:rsidRPr="00E161A8">
        <w:rPr>
          <w:sz w:val="22"/>
          <w:szCs w:val="22"/>
        </w:rPr>
        <w:t>11.4. Изменение условий Контракта при его исполнении не допускается, за исключением случаев, предусмотренных Законом № 44-ФЗ.</w:t>
      </w:r>
    </w:p>
    <w:p w14:paraId="6AAD4BAF" w14:textId="77777777" w:rsidR="008F188B" w:rsidRPr="00E161A8" w:rsidRDefault="008F188B" w:rsidP="008F188B">
      <w:pPr>
        <w:autoSpaceDE w:val="0"/>
        <w:autoSpaceDN w:val="0"/>
        <w:adjustRightInd w:val="0"/>
        <w:ind w:firstLine="539"/>
        <w:rPr>
          <w:sz w:val="22"/>
          <w:szCs w:val="22"/>
        </w:rPr>
      </w:pPr>
      <w:r w:rsidRPr="00E161A8">
        <w:rPr>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53D6A18" w14:textId="77777777" w:rsidR="008F188B" w:rsidRPr="00E161A8" w:rsidRDefault="008F188B" w:rsidP="008F188B">
      <w:pPr>
        <w:autoSpaceDE w:val="0"/>
        <w:autoSpaceDN w:val="0"/>
        <w:adjustRightInd w:val="0"/>
        <w:ind w:firstLine="539"/>
        <w:rPr>
          <w:sz w:val="22"/>
          <w:szCs w:val="22"/>
        </w:rPr>
      </w:pPr>
      <w:r w:rsidRPr="00E161A8">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01BD54F" w14:textId="77777777" w:rsidR="008F188B" w:rsidRPr="00E161A8" w:rsidRDefault="008F188B" w:rsidP="008F188B">
      <w:pPr>
        <w:autoSpaceDE w:val="0"/>
        <w:autoSpaceDN w:val="0"/>
        <w:adjustRightInd w:val="0"/>
        <w:ind w:firstLine="539"/>
        <w:rPr>
          <w:sz w:val="22"/>
          <w:szCs w:val="22"/>
        </w:rPr>
      </w:pPr>
      <w:r w:rsidRPr="00E161A8">
        <w:rPr>
          <w:sz w:val="22"/>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6D3398C" w14:textId="77777777" w:rsidR="008F188B" w:rsidRPr="00E161A8" w:rsidRDefault="008F188B" w:rsidP="008F188B">
      <w:pPr>
        <w:ind w:firstLine="567"/>
        <w:contextualSpacing/>
        <w:rPr>
          <w:sz w:val="22"/>
          <w:szCs w:val="22"/>
        </w:rPr>
      </w:pPr>
      <w:r w:rsidRPr="00E161A8">
        <w:rPr>
          <w:sz w:val="22"/>
          <w:szCs w:val="22"/>
        </w:rPr>
        <w:t xml:space="preserve">11.7. Документы (соглашения, изменения, решения, уведомления, иные письма и т.д.), направленные и полученные Сторонами посредством факсимильной связи по телефону, указанному в Контракте, или электронной почты по адресу, указанному в Контракте, признаются в качестве надлежаще оформленного документа и служат основанием для их исполнения. Оригинал документа, копия которого была направлена по указанным факсу или электронной почте, должен быть предоставлен отправляющей Стороной в течение 8 (восемь) календарных дней другой Стороне. До получения оригинала факсимильная или электронная копия документа имеет полную юридическую силу. </w:t>
      </w:r>
    </w:p>
    <w:p w14:paraId="2053A7D2" w14:textId="77777777" w:rsidR="008F188B" w:rsidRPr="00E161A8" w:rsidRDefault="008F188B" w:rsidP="008F188B">
      <w:pPr>
        <w:spacing w:line="240" w:lineRule="exact"/>
        <w:ind w:firstLine="567"/>
        <w:rPr>
          <w:sz w:val="22"/>
          <w:szCs w:val="22"/>
          <w:lang w:eastAsia="ar-SA"/>
        </w:rPr>
      </w:pPr>
      <w:r w:rsidRPr="00E161A8">
        <w:rPr>
          <w:sz w:val="22"/>
          <w:szCs w:val="22"/>
        </w:rPr>
        <w:t xml:space="preserve">11.8. В рамках исполнения настоящего Контракта Стороны договорились (при наличии возможности) обмениваться документами посредством электронного документооборота. </w:t>
      </w:r>
      <w:r w:rsidRPr="00E161A8">
        <w:rPr>
          <w:sz w:val="22"/>
          <w:szCs w:val="22"/>
          <w:lang w:eastAsia="ar-SA"/>
        </w:rPr>
        <w:t>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 зарегистрированного в Сети доверенных операторов электронного документооборота, утвержденной ФНС России: ООО «МО ПНИЭИ-</w:t>
      </w:r>
      <w:proofErr w:type="spellStart"/>
      <w:r w:rsidRPr="00E161A8">
        <w:rPr>
          <w:sz w:val="22"/>
          <w:szCs w:val="22"/>
          <w:lang w:eastAsia="ar-SA"/>
        </w:rPr>
        <w:t>КрасКрипт</w:t>
      </w:r>
      <w:proofErr w:type="spellEnd"/>
      <w:r w:rsidRPr="00E161A8">
        <w:rPr>
          <w:sz w:val="22"/>
          <w:szCs w:val="22"/>
          <w:lang w:eastAsia="ar-SA"/>
        </w:rPr>
        <w:t>» (Программный комплект «СТЭК-Траст»).</w:t>
      </w:r>
    </w:p>
    <w:p w14:paraId="4459F5C9" w14:textId="77777777" w:rsidR="008F188B" w:rsidRPr="00E161A8" w:rsidRDefault="008F188B" w:rsidP="008F188B">
      <w:pPr>
        <w:ind w:firstLine="567"/>
        <w:contextualSpacing/>
        <w:rPr>
          <w:sz w:val="22"/>
          <w:szCs w:val="22"/>
        </w:rPr>
      </w:pPr>
      <w:r w:rsidRPr="00E161A8">
        <w:rPr>
          <w:sz w:val="22"/>
          <w:szCs w:val="22"/>
        </w:rPr>
        <w:t xml:space="preserve">11.9. </w:t>
      </w:r>
      <w:bookmarkStart w:id="49" w:name="_Hlk193372069"/>
      <w:r w:rsidRPr="00E161A8">
        <w:rPr>
          <w:sz w:val="22"/>
          <w:szCs w:val="22"/>
        </w:rPr>
        <w:t xml:space="preserve">В случае заключения Контракта на едином агрегаторе торговли </w:t>
      </w:r>
      <w:bookmarkEnd w:id="49"/>
      <w:r w:rsidRPr="00E161A8">
        <w:rPr>
          <w:sz w:val="22"/>
          <w:szCs w:val="22"/>
        </w:rPr>
        <w:t>либо в случае оформления документа посредством системы электронного документооборота требования пункта 11.7. настоящего Контракта в части подписания документа на бумажном носителе, а также об обмене экземплярами такого документа на бумажном носителе не применяются.</w:t>
      </w:r>
    </w:p>
    <w:p w14:paraId="4A36F955" w14:textId="77777777" w:rsidR="008F188B" w:rsidRPr="00E161A8" w:rsidRDefault="008F188B" w:rsidP="008F188B">
      <w:pPr>
        <w:autoSpaceDE w:val="0"/>
        <w:autoSpaceDN w:val="0"/>
        <w:adjustRightInd w:val="0"/>
        <w:ind w:firstLine="567"/>
        <w:rPr>
          <w:sz w:val="22"/>
          <w:szCs w:val="22"/>
        </w:rPr>
      </w:pPr>
      <w:r w:rsidRPr="00E161A8">
        <w:rPr>
          <w:sz w:val="22"/>
          <w:szCs w:val="22"/>
        </w:rPr>
        <w:t xml:space="preserve">11.10. Настоящий Контракт подписывается в следующем порядке: </w:t>
      </w:r>
    </w:p>
    <w:p w14:paraId="3A081F80" w14:textId="77777777" w:rsidR="008F188B" w:rsidRPr="00E161A8" w:rsidRDefault="008F188B" w:rsidP="008F188B">
      <w:pPr>
        <w:pStyle w:val="af5"/>
        <w:spacing w:after="0"/>
        <w:ind w:left="0" w:firstLine="567"/>
        <w:contextualSpacing/>
        <w:jc w:val="both"/>
        <w:rPr>
          <w:sz w:val="22"/>
          <w:szCs w:val="22"/>
        </w:rPr>
      </w:pPr>
      <w:r w:rsidRPr="00E161A8">
        <w:rPr>
          <w:sz w:val="22"/>
          <w:szCs w:val="22"/>
        </w:rPr>
        <w:t xml:space="preserve">-  в форме электронного документа, подписанного усиленными электронными подписями Сторон </w:t>
      </w:r>
      <w:r w:rsidRPr="00E161A8">
        <w:rPr>
          <w:sz w:val="22"/>
          <w:szCs w:val="22"/>
        </w:rPr>
        <w:br/>
        <w:t xml:space="preserve">(в случае заключения Контракта на едином агрегаторе торговли (далее - ЕАТ)) – ____;  </w:t>
      </w:r>
    </w:p>
    <w:p w14:paraId="64AD415F" w14:textId="77777777" w:rsidR="008F188B" w:rsidRPr="00E161A8" w:rsidRDefault="008F188B" w:rsidP="008F188B">
      <w:pPr>
        <w:tabs>
          <w:tab w:val="left" w:pos="1134"/>
        </w:tabs>
        <w:ind w:firstLine="709"/>
        <w:contextualSpacing/>
        <w:rPr>
          <w:sz w:val="22"/>
          <w:szCs w:val="22"/>
        </w:rPr>
      </w:pPr>
      <w:r w:rsidRPr="00E161A8">
        <w:rPr>
          <w:sz w:val="22"/>
          <w:szCs w:val="22"/>
        </w:rPr>
        <w:t xml:space="preserve">- в двух экземплярах, по одному – для каждой из Сторон (в случае заключения Контракта без использования ЕАТ) – ___.    </w:t>
      </w:r>
    </w:p>
    <w:p w14:paraId="65B1CB7A" w14:textId="77777777" w:rsidR="008F188B" w:rsidRPr="00E161A8" w:rsidRDefault="008F188B" w:rsidP="008F188B">
      <w:pPr>
        <w:tabs>
          <w:tab w:val="left" w:pos="1134"/>
        </w:tabs>
        <w:contextualSpacing/>
        <w:rPr>
          <w:sz w:val="22"/>
          <w:szCs w:val="22"/>
        </w:rPr>
      </w:pPr>
      <w:r w:rsidRPr="00E161A8">
        <w:rPr>
          <w:sz w:val="22"/>
          <w:szCs w:val="22"/>
        </w:rPr>
        <w:t>______________________________________________________________________________</w:t>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t xml:space="preserve">____               </w:t>
      </w:r>
    </w:p>
    <w:p w14:paraId="70D7EBB9" w14:textId="77777777" w:rsidR="008F188B" w:rsidRPr="00E161A8" w:rsidRDefault="008F188B" w:rsidP="008F188B">
      <w:pPr>
        <w:tabs>
          <w:tab w:val="left" w:pos="1134"/>
        </w:tabs>
        <w:contextualSpacing/>
        <w:rPr>
          <w:i/>
          <w:sz w:val="22"/>
          <w:szCs w:val="22"/>
        </w:rPr>
      </w:pPr>
      <w:r w:rsidRPr="00E161A8">
        <w:rPr>
          <w:i/>
          <w:sz w:val="22"/>
          <w:szCs w:val="22"/>
        </w:rPr>
        <w:t xml:space="preserve">                      (отметить галочкой выбранный сторонами способ подписания Контракта)</w:t>
      </w:r>
    </w:p>
    <w:p w14:paraId="1CC9F4DF" w14:textId="77777777" w:rsidR="006712BB" w:rsidRPr="00E161A8" w:rsidRDefault="006712BB">
      <w:pPr>
        <w:jc w:val="center"/>
        <w:outlineLvl w:val="1"/>
        <w:rPr>
          <w:b/>
          <w:sz w:val="22"/>
          <w:szCs w:val="22"/>
        </w:rPr>
      </w:pPr>
    </w:p>
    <w:p w14:paraId="0AC3CB55" w14:textId="77777777" w:rsidR="006712BB" w:rsidRPr="00E161A8" w:rsidRDefault="00604591">
      <w:pPr>
        <w:jc w:val="center"/>
        <w:outlineLvl w:val="1"/>
        <w:rPr>
          <w:b/>
          <w:sz w:val="22"/>
          <w:szCs w:val="22"/>
        </w:rPr>
      </w:pPr>
      <w:r w:rsidRPr="00E161A8">
        <w:rPr>
          <w:b/>
          <w:sz w:val="22"/>
          <w:szCs w:val="22"/>
        </w:rPr>
        <w:t>XII. Перечень приложений</w:t>
      </w:r>
    </w:p>
    <w:p w14:paraId="145C37D3" w14:textId="77777777" w:rsidR="006712BB" w:rsidRPr="00E161A8" w:rsidRDefault="00604591">
      <w:pPr>
        <w:ind w:firstLine="540"/>
        <w:rPr>
          <w:sz w:val="22"/>
          <w:szCs w:val="22"/>
        </w:rPr>
      </w:pPr>
      <w:r w:rsidRPr="00E161A8">
        <w:rPr>
          <w:sz w:val="22"/>
          <w:szCs w:val="22"/>
        </w:rPr>
        <w:t>12.1. Неотъемлемой частью Контракта является следующее приложение:</w:t>
      </w:r>
    </w:p>
    <w:p w14:paraId="30D6591E" w14:textId="77777777" w:rsidR="006712BB" w:rsidRPr="00E161A8" w:rsidRDefault="00604591">
      <w:pPr>
        <w:ind w:firstLine="540"/>
        <w:rPr>
          <w:sz w:val="22"/>
          <w:szCs w:val="22"/>
        </w:rPr>
      </w:pPr>
      <w:r w:rsidRPr="00E161A8">
        <w:rPr>
          <w:sz w:val="22"/>
          <w:szCs w:val="22"/>
        </w:rPr>
        <w:t>- Спецификация на поставку Товара (Приложение № 1).</w:t>
      </w:r>
    </w:p>
    <w:p w14:paraId="2A25A7F8" w14:textId="77777777" w:rsidR="006712BB" w:rsidRDefault="006712BB">
      <w:pPr>
        <w:rPr>
          <w:sz w:val="22"/>
          <w:szCs w:val="22"/>
        </w:rPr>
      </w:pPr>
    </w:p>
    <w:p w14:paraId="7B46A2A3" w14:textId="77777777" w:rsidR="00B701BE" w:rsidRPr="00E161A8" w:rsidRDefault="00B701BE">
      <w:pPr>
        <w:rPr>
          <w:sz w:val="22"/>
          <w:szCs w:val="22"/>
        </w:rPr>
      </w:pPr>
    </w:p>
    <w:p w14:paraId="01A9A74B" w14:textId="77777777" w:rsidR="006712BB" w:rsidRPr="00E161A8" w:rsidRDefault="00604591">
      <w:pPr>
        <w:jc w:val="center"/>
        <w:outlineLvl w:val="1"/>
        <w:rPr>
          <w:b/>
          <w:sz w:val="22"/>
          <w:szCs w:val="22"/>
        </w:rPr>
      </w:pPr>
      <w:r w:rsidRPr="00E161A8">
        <w:rPr>
          <w:b/>
          <w:sz w:val="22"/>
          <w:szCs w:val="22"/>
        </w:rPr>
        <w:t>XIII. Адреса и банковские реквизиты Сторон</w:t>
      </w:r>
    </w:p>
    <w:tbl>
      <w:tblPr>
        <w:tblW w:w="10411" w:type="dxa"/>
        <w:tblLayout w:type="fixed"/>
        <w:tblCellMar>
          <w:top w:w="102" w:type="dxa"/>
          <w:left w:w="62" w:type="dxa"/>
          <w:bottom w:w="102" w:type="dxa"/>
          <w:right w:w="62" w:type="dxa"/>
        </w:tblCellMar>
        <w:tblLook w:val="04A0" w:firstRow="1" w:lastRow="0" w:firstColumn="1" w:lastColumn="0" w:noHBand="0" w:noVBand="1"/>
      </w:tblPr>
      <w:tblGrid>
        <w:gridCol w:w="5449"/>
        <w:gridCol w:w="4962"/>
      </w:tblGrid>
      <w:tr w:rsidR="006712BB" w:rsidRPr="00E161A8" w14:paraId="01BD750E" w14:textId="77777777" w:rsidTr="00E44990">
        <w:tc>
          <w:tcPr>
            <w:tcW w:w="5449" w:type="dxa"/>
            <w:tcMar>
              <w:top w:w="102" w:type="dxa"/>
              <w:left w:w="62" w:type="dxa"/>
              <w:bottom w:w="102" w:type="dxa"/>
              <w:right w:w="62" w:type="dxa"/>
            </w:tcMar>
          </w:tcPr>
          <w:p w14:paraId="6483A5AF" w14:textId="77777777" w:rsidR="006712BB" w:rsidRPr="00E161A8" w:rsidRDefault="00604591">
            <w:pPr>
              <w:ind w:firstLine="0"/>
              <w:jc w:val="left"/>
              <w:rPr>
                <w:b/>
                <w:sz w:val="22"/>
                <w:szCs w:val="22"/>
              </w:rPr>
            </w:pPr>
            <w:r w:rsidRPr="00E161A8">
              <w:rPr>
                <w:b/>
                <w:sz w:val="22"/>
                <w:szCs w:val="22"/>
              </w:rPr>
              <w:t>ЗАКАЗЧИК:</w:t>
            </w:r>
          </w:p>
        </w:tc>
        <w:tc>
          <w:tcPr>
            <w:tcW w:w="4962" w:type="dxa"/>
            <w:tcMar>
              <w:top w:w="102" w:type="dxa"/>
              <w:left w:w="62" w:type="dxa"/>
              <w:bottom w:w="102" w:type="dxa"/>
              <w:right w:w="62" w:type="dxa"/>
            </w:tcMar>
          </w:tcPr>
          <w:p w14:paraId="297828AE" w14:textId="77777777" w:rsidR="006712BB" w:rsidRPr="00E161A8" w:rsidRDefault="00604591">
            <w:pPr>
              <w:ind w:firstLine="0"/>
              <w:jc w:val="left"/>
              <w:rPr>
                <w:b/>
                <w:sz w:val="22"/>
                <w:szCs w:val="22"/>
              </w:rPr>
            </w:pPr>
            <w:r w:rsidRPr="00E161A8">
              <w:rPr>
                <w:b/>
                <w:sz w:val="22"/>
                <w:szCs w:val="22"/>
              </w:rPr>
              <w:t>ПОСТАВЩИК:</w:t>
            </w:r>
          </w:p>
        </w:tc>
      </w:tr>
      <w:tr w:rsidR="006712BB" w:rsidRPr="00E161A8" w14:paraId="5F18D49E" w14:textId="77777777" w:rsidTr="00E44990">
        <w:tc>
          <w:tcPr>
            <w:tcW w:w="5449" w:type="dxa"/>
            <w:tcMar>
              <w:top w:w="102" w:type="dxa"/>
              <w:left w:w="62" w:type="dxa"/>
              <w:bottom w:w="102" w:type="dxa"/>
              <w:right w:w="62" w:type="dxa"/>
            </w:tcMar>
          </w:tcPr>
          <w:p w14:paraId="5C404565" w14:textId="77777777" w:rsidR="006712BB" w:rsidRPr="00E161A8" w:rsidRDefault="00604591">
            <w:pPr>
              <w:ind w:firstLine="0"/>
              <w:jc w:val="left"/>
              <w:rPr>
                <w:b/>
                <w:sz w:val="22"/>
                <w:szCs w:val="22"/>
              </w:rPr>
            </w:pPr>
            <w:r w:rsidRPr="00E161A8">
              <w:rPr>
                <w:b/>
                <w:sz w:val="22"/>
                <w:szCs w:val="22"/>
              </w:rPr>
              <w:t>Управление Федеральной службы государственной статистики по Красноярскому краю, Республике Хакасия и Республике Тыва (Красноярскстат)</w:t>
            </w:r>
          </w:p>
          <w:p w14:paraId="447B0BAB" w14:textId="77777777" w:rsidR="004A1568" w:rsidRPr="00E161A8" w:rsidRDefault="004A1568" w:rsidP="004A1568">
            <w:pPr>
              <w:ind w:firstLine="0"/>
              <w:jc w:val="left"/>
              <w:rPr>
                <w:bCs/>
                <w:sz w:val="22"/>
                <w:szCs w:val="22"/>
              </w:rPr>
            </w:pPr>
            <w:r w:rsidRPr="00E161A8">
              <w:rPr>
                <w:bCs/>
                <w:sz w:val="22"/>
                <w:szCs w:val="22"/>
              </w:rPr>
              <w:t>660064, г. Красноярск, проспект имени газеты «Красноярский рабочий», д.156а</w:t>
            </w:r>
          </w:p>
          <w:p w14:paraId="3F7B86AC" w14:textId="77777777" w:rsidR="004A1568" w:rsidRPr="00E161A8" w:rsidRDefault="004A1568" w:rsidP="004A1568">
            <w:pPr>
              <w:ind w:firstLine="0"/>
              <w:jc w:val="left"/>
              <w:rPr>
                <w:bCs/>
                <w:sz w:val="22"/>
                <w:szCs w:val="22"/>
              </w:rPr>
            </w:pPr>
            <w:r w:rsidRPr="00E161A8">
              <w:rPr>
                <w:bCs/>
                <w:sz w:val="22"/>
                <w:szCs w:val="22"/>
              </w:rPr>
              <w:t>213-93-90 – по вопросам приемки Товара</w:t>
            </w:r>
          </w:p>
          <w:p w14:paraId="287FE69F" w14:textId="77777777" w:rsidR="002A1102" w:rsidRPr="00E161A8" w:rsidRDefault="004A1568" w:rsidP="004A1568">
            <w:pPr>
              <w:ind w:firstLine="0"/>
              <w:jc w:val="left"/>
              <w:rPr>
                <w:bCs/>
                <w:sz w:val="22"/>
                <w:szCs w:val="22"/>
              </w:rPr>
            </w:pPr>
            <w:r w:rsidRPr="00E161A8">
              <w:rPr>
                <w:bCs/>
                <w:sz w:val="22"/>
                <w:szCs w:val="22"/>
              </w:rPr>
              <w:t>тел. 8 (391) 213-28-43</w:t>
            </w:r>
            <w:r w:rsidRPr="00E161A8">
              <w:rPr>
                <w:bCs/>
                <w:sz w:val="22"/>
                <w:szCs w:val="22"/>
              </w:rPr>
              <w:br/>
            </w:r>
            <w:proofErr w:type="spellStart"/>
            <w:r w:rsidRPr="00E161A8">
              <w:rPr>
                <w:bCs/>
                <w:sz w:val="22"/>
                <w:szCs w:val="22"/>
              </w:rPr>
              <w:t>e-mail</w:t>
            </w:r>
            <w:proofErr w:type="spellEnd"/>
            <w:r w:rsidRPr="00E161A8">
              <w:rPr>
                <w:bCs/>
                <w:sz w:val="22"/>
                <w:szCs w:val="22"/>
              </w:rPr>
              <w:t xml:space="preserve">: </w:t>
            </w:r>
            <w:hyperlink r:id="rId30" w:history="1">
              <w:r w:rsidRPr="00E161A8">
                <w:rPr>
                  <w:rStyle w:val="afff4"/>
                  <w:bCs/>
                  <w:sz w:val="22"/>
                  <w:szCs w:val="22"/>
                </w:rPr>
                <w:t>24@rosstat.gov.ru</w:t>
              </w:r>
            </w:hyperlink>
            <w:r w:rsidRPr="00E161A8">
              <w:rPr>
                <w:bCs/>
                <w:sz w:val="22"/>
                <w:szCs w:val="22"/>
              </w:rPr>
              <w:t xml:space="preserve">, </w:t>
            </w:r>
          </w:p>
          <w:p w14:paraId="1C35238E" w14:textId="77777777" w:rsidR="00023859" w:rsidRPr="00E161A8" w:rsidRDefault="002A1102" w:rsidP="004A1568">
            <w:pPr>
              <w:ind w:firstLine="0"/>
              <w:jc w:val="left"/>
              <w:rPr>
                <w:bCs/>
                <w:sz w:val="22"/>
                <w:szCs w:val="22"/>
              </w:rPr>
            </w:pPr>
            <w:hyperlink r:id="rId31" w:history="1">
              <w:r w:rsidRPr="00E161A8">
                <w:rPr>
                  <w:rStyle w:val="afff4"/>
                  <w:bCs/>
                  <w:sz w:val="22"/>
                  <w:szCs w:val="22"/>
                </w:rPr>
                <w:t>24.StrashkoIaV@rosstat.gov.ru</w:t>
              </w:r>
            </w:hyperlink>
            <w:r w:rsidR="004A1568" w:rsidRPr="00E161A8">
              <w:rPr>
                <w:bCs/>
                <w:sz w:val="22"/>
                <w:szCs w:val="22"/>
              </w:rPr>
              <w:t>,</w:t>
            </w:r>
            <w:bookmarkStart w:id="50" w:name="_Hlk214363055"/>
            <w:r w:rsidR="004A1568" w:rsidRPr="00E161A8">
              <w:rPr>
                <w:bCs/>
                <w:sz w:val="22"/>
                <w:szCs w:val="22"/>
              </w:rPr>
              <w:t xml:space="preserve"> </w:t>
            </w:r>
            <w:bookmarkEnd w:id="50"/>
            <w:r w:rsidR="00023859" w:rsidRPr="00E161A8">
              <w:rPr>
                <w:bCs/>
                <w:sz w:val="22"/>
                <w:szCs w:val="22"/>
              </w:rPr>
              <w:t>24.</w:t>
            </w:r>
            <w:proofErr w:type="spellStart"/>
            <w:r w:rsidR="00023859" w:rsidRPr="00E161A8">
              <w:rPr>
                <w:bCs/>
                <w:sz w:val="22"/>
                <w:szCs w:val="22"/>
                <w:lang w:val="en-US"/>
              </w:rPr>
              <w:t>LavrentevaEV</w:t>
            </w:r>
            <w:proofErr w:type="spellEnd"/>
            <w:r w:rsidR="00023859" w:rsidRPr="00E161A8">
              <w:rPr>
                <w:bCs/>
                <w:sz w:val="22"/>
                <w:szCs w:val="22"/>
              </w:rPr>
              <w:t>@</w:t>
            </w:r>
            <w:proofErr w:type="spellStart"/>
            <w:r w:rsidR="00023859" w:rsidRPr="00E161A8">
              <w:rPr>
                <w:bCs/>
                <w:sz w:val="22"/>
                <w:szCs w:val="22"/>
                <w:lang w:val="en-US"/>
              </w:rPr>
              <w:t>rosstat</w:t>
            </w:r>
            <w:proofErr w:type="spellEnd"/>
            <w:r w:rsidR="00023859" w:rsidRPr="00E161A8">
              <w:rPr>
                <w:bCs/>
                <w:sz w:val="22"/>
                <w:szCs w:val="22"/>
              </w:rPr>
              <w:t>.</w:t>
            </w:r>
            <w:r w:rsidR="00023859" w:rsidRPr="00E161A8">
              <w:rPr>
                <w:bCs/>
                <w:sz w:val="22"/>
                <w:szCs w:val="22"/>
                <w:lang w:val="en-US"/>
              </w:rPr>
              <w:t>gov</w:t>
            </w:r>
            <w:r w:rsidR="00023859" w:rsidRPr="00E161A8">
              <w:rPr>
                <w:bCs/>
                <w:sz w:val="22"/>
                <w:szCs w:val="22"/>
              </w:rPr>
              <w:t>.</w:t>
            </w:r>
            <w:proofErr w:type="spellStart"/>
            <w:r w:rsidR="00023859" w:rsidRPr="00E161A8">
              <w:rPr>
                <w:bCs/>
                <w:sz w:val="22"/>
                <w:szCs w:val="22"/>
                <w:lang w:val="en-US"/>
              </w:rPr>
              <w:t>ru</w:t>
            </w:r>
            <w:proofErr w:type="spellEnd"/>
            <w:r w:rsidR="00023859" w:rsidRPr="00E161A8">
              <w:rPr>
                <w:bCs/>
                <w:sz w:val="22"/>
                <w:szCs w:val="22"/>
              </w:rPr>
              <w:t xml:space="preserve"> </w:t>
            </w:r>
          </w:p>
          <w:p w14:paraId="37F3D604" w14:textId="18E8208B" w:rsidR="004A1568" w:rsidRPr="00E161A8" w:rsidRDefault="004A1568" w:rsidP="004A1568">
            <w:pPr>
              <w:ind w:firstLine="0"/>
              <w:jc w:val="left"/>
              <w:rPr>
                <w:bCs/>
                <w:sz w:val="22"/>
                <w:szCs w:val="22"/>
              </w:rPr>
            </w:pPr>
            <w:r w:rsidRPr="00E161A8">
              <w:rPr>
                <w:bCs/>
                <w:sz w:val="22"/>
                <w:szCs w:val="22"/>
              </w:rPr>
              <w:t xml:space="preserve">ИНН 2461035305 КПП 246101001 </w:t>
            </w:r>
          </w:p>
          <w:p w14:paraId="20661D84" w14:textId="77777777" w:rsidR="004A1568" w:rsidRPr="00E161A8" w:rsidRDefault="004A1568" w:rsidP="004A1568">
            <w:pPr>
              <w:ind w:firstLine="0"/>
              <w:jc w:val="left"/>
              <w:rPr>
                <w:bCs/>
                <w:sz w:val="22"/>
                <w:szCs w:val="22"/>
              </w:rPr>
            </w:pPr>
            <w:r w:rsidRPr="00E161A8">
              <w:rPr>
                <w:bCs/>
                <w:sz w:val="22"/>
                <w:szCs w:val="22"/>
              </w:rPr>
              <w:t>ОГРН 1162468129790 ОКТМО 04701000</w:t>
            </w:r>
          </w:p>
          <w:p w14:paraId="08870987" w14:textId="77777777" w:rsidR="004A1568" w:rsidRPr="00E161A8" w:rsidRDefault="004A1568" w:rsidP="004A1568">
            <w:pPr>
              <w:ind w:firstLine="0"/>
              <w:jc w:val="left"/>
              <w:rPr>
                <w:bCs/>
                <w:sz w:val="22"/>
                <w:szCs w:val="22"/>
              </w:rPr>
            </w:pPr>
            <w:r w:rsidRPr="00E161A8">
              <w:rPr>
                <w:bCs/>
                <w:sz w:val="22"/>
                <w:szCs w:val="22"/>
              </w:rPr>
              <w:t>Банковские реквизиты:</w:t>
            </w:r>
          </w:p>
          <w:p w14:paraId="3F8538D7" w14:textId="77777777" w:rsidR="004A1568" w:rsidRPr="00E161A8" w:rsidRDefault="004A1568" w:rsidP="004A1568">
            <w:pPr>
              <w:ind w:firstLine="0"/>
              <w:jc w:val="left"/>
              <w:rPr>
                <w:bCs/>
                <w:sz w:val="22"/>
                <w:szCs w:val="22"/>
              </w:rPr>
            </w:pPr>
            <w:r w:rsidRPr="00E161A8">
              <w:rPr>
                <w:bCs/>
                <w:sz w:val="22"/>
                <w:szCs w:val="22"/>
              </w:rPr>
              <w:t xml:space="preserve">УФК по Новосибирской области (Красноярскстат </w:t>
            </w:r>
            <w:r w:rsidRPr="00E161A8">
              <w:rPr>
                <w:bCs/>
                <w:sz w:val="22"/>
                <w:szCs w:val="22"/>
              </w:rPr>
              <w:br/>
              <w:t>л/</w:t>
            </w:r>
            <w:proofErr w:type="spellStart"/>
            <w:r w:rsidRPr="00E161A8">
              <w:rPr>
                <w:bCs/>
                <w:sz w:val="22"/>
                <w:szCs w:val="22"/>
              </w:rPr>
              <w:t>сч</w:t>
            </w:r>
            <w:proofErr w:type="spellEnd"/>
            <w:r w:rsidRPr="00E161A8">
              <w:rPr>
                <w:bCs/>
                <w:sz w:val="22"/>
                <w:szCs w:val="22"/>
              </w:rPr>
              <w:t xml:space="preserve"> 03191F85190)                    </w:t>
            </w:r>
          </w:p>
          <w:p w14:paraId="74E25DCE" w14:textId="77777777" w:rsidR="004A1568" w:rsidRPr="00E161A8" w:rsidRDefault="004A1568" w:rsidP="004A1568">
            <w:pPr>
              <w:ind w:firstLine="0"/>
              <w:jc w:val="left"/>
              <w:rPr>
                <w:bCs/>
                <w:sz w:val="22"/>
                <w:szCs w:val="22"/>
              </w:rPr>
            </w:pPr>
            <w:r w:rsidRPr="00E161A8">
              <w:rPr>
                <w:bCs/>
                <w:sz w:val="22"/>
                <w:szCs w:val="22"/>
              </w:rPr>
              <w:t>Единый казначейский счет: 40102810445370000043 казначейский счет: 03211643000000015107</w:t>
            </w:r>
          </w:p>
          <w:p w14:paraId="2B358F8A" w14:textId="77777777" w:rsidR="004A1568" w:rsidRPr="00E161A8" w:rsidRDefault="004A1568" w:rsidP="004A1568">
            <w:pPr>
              <w:ind w:firstLine="0"/>
              <w:jc w:val="left"/>
              <w:rPr>
                <w:bCs/>
                <w:sz w:val="22"/>
                <w:szCs w:val="22"/>
              </w:rPr>
            </w:pPr>
            <w:r w:rsidRPr="00E161A8">
              <w:rPr>
                <w:bCs/>
                <w:sz w:val="22"/>
                <w:szCs w:val="22"/>
              </w:rPr>
              <w:t xml:space="preserve">ОКЦ № 1 </w:t>
            </w:r>
            <w:proofErr w:type="spellStart"/>
            <w:r w:rsidRPr="00E161A8">
              <w:rPr>
                <w:bCs/>
                <w:sz w:val="22"/>
                <w:szCs w:val="22"/>
              </w:rPr>
              <w:t>СибГУ</w:t>
            </w:r>
            <w:proofErr w:type="spellEnd"/>
            <w:r w:rsidRPr="00E161A8">
              <w:rPr>
                <w:bCs/>
                <w:sz w:val="22"/>
                <w:szCs w:val="22"/>
              </w:rPr>
              <w:t xml:space="preserve"> Банка России//УФК по Новосибирской области г. Новосибирск БИК 015004950</w:t>
            </w:r>
          </w:p>
          <w:p w14:paraId="40D06398" w14:textId="77777777" w:rsidR="004A1568" w:rsidRPr="00E161A8" w:rsidRDefault="004A1568" w:rsidP="004A1568">
            <w:pPr>
              <w:ind w:firstLine="0"/>
              <w:jc w:val="left"/>
              <w:rPr>
                <w:bCs/>
                <w:sz w:val="22"/>
                <w:szCs w:val="22"/>
              </w:rPr>
            </w:pPr>
            <w:r w:rsidRPr="00E161A8">
              <w:rPr>
                <w:bCs/>
                <w:sz w:val="22"/>
                <w:szCs w:val="22"/>
              </w:rPr>
              <w:t xml:space="preserve">Банковские реквизиты для перечисления пени </w:t>
            </w:r>
            <w:r w:rsidRPr="00E161A8">
              <w:rPr>
                <w:bCs/>
                <w:sz w:val="22"/>
                <w:szCs w:val="22"/>
              </w:rPr>
              <w:br/>
              <w:t xml:space="preserve">и штрафа: </w:t>
            </w:r>
          </w:p>
          <w:p w14:paraId="15899C7B" w14:textId="77777777" w:rsidR="004A1568" w:rsidRPr="00E161A8" w:rsidRDefault="004A1568" w:rsidP="004A1568">
            <w:pPr>
              <w:ind w:firstLine="0"/>
              <w:jc w:val="left"/>
              <w:rPr>
                <w:bCs/>
                <w:sz w:val="22"/>
                <w:szCs w:val="22"/>
              </w:rPr>
            </w:pPr>
            <w:r w:rsidRPr="00E161A8">
              <w:rPr>
                <w:bCs/>
                <w:sz w:val="22"/>
                <w:szCs w:val="22"/>
              </w:rPr>
              <w:t xml:space="preserve">УФК по Красноярскому краю (Красноярскстат </w:t>
            </w:r>
            <w:r w:rsidRPr="00E161A8">
              <w:rPr>
                <w:bCs/>
                <w:sz w:val="22"/>
                <w:szCs w:val="22"/>
              </w:rPr>
              <w:br/>
              <w:t>л/</w:t>
            </w:r>
            <w:proofErr w:type="spellStart"/>
            <w:r w:rsidRPr="00E161A8">
              <w:rPr>
                <w:bCs/>
                <w:sz w:val="22"/>
                <w:szCs w:val="22"/>
              </w:rPr>
              <w:t>сч</w:t>
            </w:r>
            <w:proofErr w:type="spellEnd"/>
            <w:r w:rsidRPr="00E161A8">
              <w:rPr>
                <w:bCs/>
                <w:sz w:val="22"/>
                <w:szCs w:val="22"/>
              </w:rPr>
              <w:t xml:space="preserve"> 04191F85190)</w:t>
            </w:r>
          </w:p>
          <w:p w14:paraId="5B44E17D" w14:textId="77777777" w:rsidR="004A1568" w:rsidRPr="00E161A8" w:rsidRDefault="004A1568" w:rsidP="004A1568">
            <w:pPr>
              <w:ind w:firstLine="0"/>
              <w:jc w:val="left"/>
              <w:rPr>
                <w:bCs/>
                <w:sz w:val="22"/>
                <w:szCs w:val="22"/>
              </w:rPr>
            </w:pPr>
            <w:r w:rsidRPr="00E161A8">
              <w:rPr>
                <w:bCs/>
                <w:sz w:val="22"/>
                <w:szCs w:val="22"/>
              </w:rPr>
              <w:t xml:space="preserve">Единый казначейский счет: 40102810245370000011 казначейский счет 03100643000000011900 </w:t>
            </w:r>
          </w:p>
          <w:p w14:paraId="7C8B6B32" w14:textId="77777777" w:rsidR="004A1568" w:rsidRPr="00E161A8" w:rsidRDefault="004A1568" w:rsidP="004A1568">
            <w:pPr>
              <w:ind w:firstLine="0"/>
              <w:jc w:val="left"/>
              <w:rPr>
                <w:bCs/>
                <w:sz w:val="22"/>
                <w:szCs w:val="22"/>
              </w:rPr>
            </w:pPr>
            <w:r w:rsidRPr="00E161A8">
              <w:rPr>
                <w:bCs/>
                <w:sz w:val="22"/>
                <w:szCs w:val="22"/>
              </w:rPr>
              <w:t xml:space="preserve">ОКЦ № 3 </w:t>
            </w:r>
            <w:proofErr w:type="spellStart"/>
            <w:r w:rsidRPr="00E161A8">
              <w:rPr>
                <w:bCs/>
                <w:sz w:val="22"/>
                <w:szCs w:val="22"/>
              </w:rPr>
              <w:t>СибГУ</w:t>
            </w:r>
            <w:proofErr w:type="spellEnd"/>
            <w:r w:rsidRPr="00E161A8">
              <w:rPr>
                <w:bCs/>
                <w:sz w:val="22"/>
                <w:szCs w:val="22"/>
              </w:rPr>
              <w:t xml:space="preserve"> Банка России//УФК по Красноярскому краю г. Красноярск БИК 010407105 </w:t>
            </w:r>
          </w:p>
          <w:p w14:paraId="0B9C67DC" w14:textId="77777777" w:rsidR="004A1568" w:rsidRPr="00E161A8" w:rsidRDefault="004A1568" w:rsidP="004A1568">
            <w:pPr>
              <w:ind w:firstLine="0"/>
              <w:jc w:val="left"/>
              <w:rPr>
                <w:bCs/>
                <w:sz w:val="22"/>
                <w:szCs w:val="22"/>
              </w:rPr>
            </w:pPr>
            <w:r w:rsidRPr="00E161A8">
              <w:rPr>
                <w:bCs/>
                <w:sz w:val="22"/>
                <w:szCs w:val="22"/>
              </w:rPr>
              <w:t xml:space="preserve">КБК 15711607090019000140 (при оплате штрафа) </w:t>
            </w:r>
            <w:r w:rsidRPr="00E161A8">
              <w:rPr>
                <w:bCs/>
                <w:sz w:val="22"/>
                <w:szCs w:val="22"/>
              </w:rPr>
              <w:br/>
              <w:t>КБК 15711607010019000140 (при оплате пени)</w:t>
            </w:r>
          </w:p>
          <w:p w14:paraId="5874BECA" w14:textId="0FC2DC95" w:rsidR="006712BB" w:rsidRPr="00E161A8" w:rsidRDefault="006712BB">
            <w:pPr>
              <w:ind w:firstLine="0"/>
              <w:jc w:val="left"/>
              <w:rPr>
                <w:sz w:val="22"/>
                <w:szCs w:val="22"/>
              </w:rPr>
            </w:pPr>
          </w:p>
        </w:tc>
        <w:tc>
          <w:tcPr>
            <w:tcW w:w="4962" w:type="dxa"/>
            <w:tcMar>
              <w:top w:w="102" w:type="dxa"/>
              <w:left w:w="62" w:type="dxa"/>
              <w:bottom w:w="102" w:type="dxa"/>
              <w:right w:w="62" w:type="dxa"/>
            </w:tcMar>
          </w:tcPr>
          <w:p w14:paraId="11C83675" w14:textId="77777777" w:rsidR="006712BB" w:rsidRPr="00E161A8" w:rsidRDefault="00604591">
            <w:pPr>
              <w:ind w:firstLine="0"/>
              <w:rPr>
                <w:sz w:val="22"/>
                <w:szCs w:val="22"/>
              </w:rPr>
            </w:pPr>
            <w:r w:rsidRPr="00E161A8">
              <w:rPr>
                <w:sz w:val="22"/>
                <w:szCs w:val="22"/>
              </w:rPr>
              <w:t xml:space="preserve">полное наименование организации - поставщика </w:t>
            </w:r>
            <w:r w:rsidRPr="00E161A8">
              <w:rPr>
                <w:sz w:val="22"/>
                <w:szCs w:val="22"/>
              </w:rPr>
              <w:b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48DDEFA2" w14:textId="77777777" w:rsidR="006712BB" w:rsidRPr="00E161A8" w:rsidRDefault="00604591">
            <w:pPr>
              <w:ind w:firstLine="0"/>
              <w:rPr>
                <w:sz w:val="22"/>
                <w:szCs w:val="22"/>
              </w:rPr>
            </w:pPr>
            <w:r w:rsidRPr="00E161A8">
              <w:rPr>
                <w:sz w:val="22"/>
                <w:szCs w:val="22"/>
              </w:rPr>
              <w:t>Адрес местонахождения: ___________</w:t>
            </w:r>
          </w:p>
          <w:p w14:paraId="053EFE7C" w14:textId="77777777" w:rsidR="006712BB" w:rsidRPr="00E161A8" w:rsidRDefault="00604591">
            <w:pPr>
              <w:ind w:firstLine="0"/>
              <w:rPr>
                <w:sz w:val="22"/>
                <w:szCs w:val="22"/>
              </w:rPr>
            </w:pPr>
            <w:r w:rsidRPr="00E161A8">
              <w:rPr>
                <w:sz w:val="22"/>
                <w:szCs w:val="22"/>
              </w:rPr>
              <w:t>_______________________________</w:t>
            </w:r>
          </w:p>
          <w:p w14:paraId="5CB58C59" w14:textId="77777777" w:rsidR="006712BB" w:rsidRPr="00E161A8" w:rsidRDefault="006712BB">
            <w:pPr>
              <w:ind w:firstLine="0"/>
              <w:rPr>
                <w:sz w:val="22"/>
                <w:szCs w:val="22"/>
              </w:rPr>
            </w:pPr>
          </w:p>
          <w:p w14:paraId="3BD6201A" w14:textId="77777777" w:rsidR="006712BB" w:rsidRPr="00E161A8" w:rsidRDefault="00604591">
            <w:pPr>
              <w:ind w:firstLine="0"/>
              <w:rPr>
                <w:sz w:val="22"/>
                <w:szCs w:val="22"/>
              </w:rPr>
            </w:pPr>
            <w:r w:rsidRPr="00E161A8">
              <w:rPr>
                <w:sz w:val="22"/>
                <w:szCs w:val="22"/>
              </w:rPr>
              <w:t>ИНН ___________________________</w:t>
            </w:r>
          </w:p>
          <w:p w14:paraId="209A6342" w14:textId="77777777" w:rsidR="006712BB" w:rsidRPr="00E161A8" w:rsidRDefault="006712BB">
            <w:pPr>
              <w:ind w:firstLine="0"/>
              <w:rPr>
                <w:sz w:val="22"/>
                <w:szCs w:val="22"/>
              </w:rPr>
            </w:pPr>
          </w:p>
          <w:p w14:paraId="5DDE9E56" w14:textId="77777777" w:rsidR="006712BB" w:rsidRPr="00E161A8" w:rsidRDefault="00604591">
            <w:pPr>
              <w:ind w:firstLine="0"/>
              <w:rPr>
                <w:sz w:val="22"/>
                <w:szCs w:val="22"/>
              </w:rPr>
            </w:pPr>
            <w:r w:rsidRPr="00E161A8">
              <w:rPr>
                <w:sz w:val="22"/>
                <w:szCs w:val="22"/>
              </w:rPr>
              <w:t>КПП (при наличии) _________________</w:t>
            </w:r>
          </w:p>
          <w:p w14:paraId="406D2E65" w14:textId="77777777" w:rsidR="006712BB" w:rsidRPr="00E161A8" w:rsidRDefault="006712BB">
            <w:pPr>
              <w:ind w:firstLine="0"/>
              <w:rPr>
                <w:sz w:val="22"/>
                <w:szCs w:val="22"/>
              </w:rPr>
            </w:pPr>
          </w:p>
          <w:p w14:paraId="3799BAC6" w14:textId="77777777" w:rsidR="006712BB" w:rsidRPr="00E161A8" w:rsidRDefault="00604591">
            <w:pPr>
              <w:ind w:firstLine="0"/>
              <w:rPr>
                <w:sz w:val="22"/>
                <w:szCs w:val="22"/>
              </w:rPr>
            </w:pPr>
            <w:r w:rsidRPr="00E161A8">
              <w:rPr>
                <w:sz w:val="22"/>
                <w:szCs w:val="22"/>
              </w:rPr>
              <w:t>Банковские реквизиты:</w:t>
            </w:r>
          </w:p>
          <w:p w14:paraId="1F9F0EDB" w14:textId="77777777" w:rsidR="006712BB" w:rsidRPr="00E161A8" w:rsidRDefault="00604591">
            <w:pPr>
              <w:ind w:firstLine="0"/>
              <w:rPr>
                <w:sz w:val="22"/>
                <w:szCs w:val="22"/>
              </w:rPr>
            </w:pPr>
            <w:r w:rsidRPr="00E161A8">
              <w:rPr>
                <w:sz w:val="22"/>
                <w:szCs w:val="22"/>
              </w:rPr>
              <w:t>р/с _____________________________</w:t>
            </w:r>
          </w:p>
          <w:p w14:paraId="3409A1A1" w14:textId="77777777" w:rsidR="006712BB" w:rsidRPr="00E161A8" w:rsidRDefault="00604591">
            <w:pPr>
              <w:ind w:firstLine="0"/>
              <w:rPr>
                <w:sz w:val="22"/>
                <w:szCs w:val="22"/>
              </w:rPr>
            </w:pPr>
            <w:r w:rsidRPr="00E161A8">
              <w:rPr>
                <w:sz w:val="22"/>
                <w:szCs w:val="22"/>
              </w:rPr>
              <w:t>к/с _____________________________</w:t>
            </w:r>
          </w:p>
          <w:p w14:paraId="708A6E8F" w14:textId="77777777" w:rsidR="006712BB" w:rsidRPr="00E161A8" w:rsidRDefault="00604591">
            <w:pPr>
              <w:ind w:firstLine="0"/>
              <w:rPr>
                <w:sz w:val="22"/>
                <w:szCs w:val="22"/>
              </w:rPr>
            </w:pPr>
            <w:r w:rsidRPr="00E161A8">
              <w:rPr>
                <w:sz w:val="22"/>
                <w:szCs w:val="22"/>
              </w:rPr>
              <w:t>БИК ____________________________</w:t>
            </w:r>
          </w:p>
          <w:p w14:paraId="09C05252" w14:textId="77777777" w:rsidR="006712BB" w:rsidRPr="00E161A8" w:rsidRDefault="006712BB">
            <w:pPr>
              <w:ind w:firstLine="0"/>
              <w:rPr>
                <w:sz w:val="22"/>
                <w:szCs w:val="22"/>
              </w:rPr>
            </w:pPr>
            <w:hyperlink r:id="rId32" w:history="1">
              <w:r w:rsidRPr="00E161A8">
                <w:rPr>
                  <w:sz w:val="22"/>
                  <w:szCs w:val="22"/>
                </w:rPr>
                <w:t>ОКОПФ</w:t>
              </w:r>
            </w:hyperlink>
          </w:p>
          <w:p w14:paraId="3222DCB2" w14:textId="77777777" w:rsidR="006712BB" w:rsidRPr="00E161A8" w:rsidRDefault="00604591">
            <w:pPr>
              <w:ind w:firstLine="0"/>
              <w:rPr>
                <w:sz w:val="22"/>
                <w:szCs w:val="22"/>
              </w:rPr>
            </w:pPr>
            <w:r w:rsidRPr="00E161A8">
              <w:rPr>
                <w:sz w:val="22"/>
                <w:szCs w:val="22"/>
              </w:rPr>
              <w:t>ОКПО</w:t>
            </w:r>
          </w:p>
          <w:p w14:paraId="7E796862" w14:textId="77777777" w:rsidR="006712BB" w:rsidRPr="00E161A8" w:rsidRDefault="006712BB">
            <w:pPr>
              <w:ind w:firstLine="0"/>
              <w:rPr>
                <w:sz w:val="22"/>
                <w:szCs w:val="22"/>
              </w:rPr>
            </w:pPr>
            <w:hyperlink r:id="rId33" w:history="1">
              <w:r w:rsidRPr="00E161A8">
                <w:rPr>
                  <w:sz w:val="22"/>
                  <w:szCs w:val="22"/>
                </w:rPr>
                <w:t>ОКПД2</w:t>
              </w:r>
            </w:hyperlink>
          </w:p>
          <w:p w14:paraId="12A681FF" w14:textId="77777777" w:rsidR="006712BB" w:rsidRPr="00E161A8" w:rsidRDefault="006712BB">
            <w:pPr>
              <w:ind w:firstLine="0"/>
              <w:rPr>
                <w:sz w:val="22"/>
                <w:szCs w:val="22"/>
              </w:rPr>
            </w:pPr>
            <w:hyperlink r:id="rId34" w:history="1">
              <w:r w:rsidRPr="00E161A8">
                <w:rPr>
                  <w:sz w:val="22"/>
                  <w:szCs w:val="22"/>
                </w:rPr>
                <w:t>ОКАТО</w:t>
              </w:r>
            </w:hyperlink>
          </w:p>
          <w:p w14:paraId="18D5D9FF" w14:textId="77777777" w:rsidR="006712BB" w:rsidRPr="00E161A8" w:rsidRDefault="006712BB">
            <w:pPr>
              <w:ind w:firstLine="0"/>
              <w:rPr>
                <w:sz w:val="22"/>
                <w:szCs w:val="22"/>
              </w:rPr>
            </w:pPr>
            <w:hyperlink r:id="rId35" w:history="1">
              <w:r w:rsidRPr="00E161A8">
                <w:rPr>
                  <w:sz w:val="22"/>
                  <w:szCs w:val="22"/>
                </w:rPr>
                <w:t>ОКТМО</w:t>
              </w:r>
            </w:hyperlink>
          </w:p>
        </w:tc>
      </w:tr>
      <w:tr w:rsidR="006712BB" w:rsidRPr="00E161A8" w14:paraId="2404AAB8" w14:textId="77777777" w:rsidTr="00E44990">
        <w:tc>
          <w:tcPr>
            <w:tcW w:w="5449" w:type="dxa"/>
            <w:tcMar>
              <w:top w:w="102" w:type="dxa"/>
              <w:left w:w="62" w:type="dxa"/>
              <w:bottom w:w="102" w:type="dxa"/>
              <w:right w:w="62" w:type="dxa"/>
            </w:tcMar>
          </w:tcPr>
          <w:p w14:paraId="56A18817" w14:textId="77777777" w:rsidR="006712BB" w:rsidRPr="00E161A8" w:rsidRDefault="00604591">
            <w:pPr>
              <w:pStyle w:val="31"/>
              <w:tabs>
                <w:tab w:val="clear" w:pos="0"/>
                <w:tab w:val="left" w:pos="318"/>
                <w:tab w:val="left" w:pos="601"/>
              </w:tabs>
              <w:ind w:right="0"/>
              <w:rPr>
                <w:sz w:val="22"/>
                <w:szCs w:val="22"/>
              </w:rPr>
            </w:pPr>
            <w:r w:rsidRPr="00E161A8">
              <w:rPr>
                <w:sz w:val="22"/>
                <w:szCs w:val="22"/>
              </w:rPr>
              <w:t xml:space="preserve">               </w:t>
            </w:r>
          </w:p>
          <w:p w14:paraId="0DEEBA44"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1A6C895D" w14:textId="49C043A5"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00BA786A" w:rsidRPr="00E161A8">
              <w:rPr>
                <w:sz w:val="22"/>
                <w:szCs w:val="22"/>
              </w:rPr>
              <w:br/>
            </w:r>
            <w:r w:rsidRPr="00E161A8">
              <w:rPr>
                <w:sz w:val="22"/>
                <w:szCs w:val="22"/>
              </w:rPr>
              <w:t xml:space="preserve">по Красноярскому краю, </w:t>
            </w:r>
            <w:r w:rsidR="00BA786A" w:rsidRPr="00E161A8">
              <w:rPr>
                <w:sz w:val="22"/>
                <w:szCs w:val="22"/>
              </w:rPr>
              <w:br/>
            </w:r>
            <w:r w:rsidRPr="00E161A8">
              <w:rPr>
                <w:sz w:val="22"/>
                <w:szCs w:val="22"/>
              </w:rPr>
              <w:t xml:space="preserve">Республике Хакасия </w:t>
            </w:r>
            <w:r w:rsidR="00BA786A" w:rsidRPr="00E161A8">
              <w:rPr>
                <w:sz w:val="22"/>
                <w:szCs w:val="22"/>
              </w:rPr>
              <w:br/>
            </w:r>
            <w:r w:rsidRPr="00E161A8">
              <w:rPr>
                <w:sz w:val="22"/>
                <w:szCs w:val="22"/>
              </w:rPr>
              <w:t>и Республике Тыва</w:t>
            </w:r>
          </w:p>
        </w:tc>
        <w:tc>
          <w:tcPr>
            <w:tcW w:w="4962" w:type="dxa"/>
            <w:tcMar>
              <w:top w:w="102" w:type="dxa"/>
              <w:left w:w="62" w:type="dxa"/>
              <w:bottom w:w="102" w:type="dxa"/>
              <w:right w:w="62" w:type="dxa"/>
            </w:tcMar>
          </w:tcPr>
          <w:p w14:paraId="50DE7346" w14:textId="77777777" w:rsidR="006712BB" w:rsidRPr="00E161A8" w:rsidRDefault="006712BB">
            <w:pPr>
              <w:tabs>
                <w:tab w:val="left" w:pos="318"/>
                <w:tab w:val="left" w:pos="601"/>
              </w:tabs>
              <w:ind w:firstLine="0"/>
              <w:jc w:val="left"/>
              <w:rPr>
                <w:sz w:val="22"/>
                <w:szCs w:val="22"/>
              </w:rPr>
            </w:pPr>
          </w:p>
          <w:p w14:paraId="00F93101" w14:textId="6FEFDCFE"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72D9AE67" w14:textId="77777777" w:rsidR="006712BB" w:rsidRPr="00E161A8" w:rsidRDefault="006712BB">
            <w:pPr>
              <w:jc w:val="center"/>
              <w:rPr>
                <w:sz w:val="22"/>
                <w:szCs w:val="22"/>
              </w:rPr>
            </w:pPr>
          </w:p>
        </w:tc>
      </w:tr>
      <w:tr w:rsidR="006712BB" w:rsidRPr="00E161A8" w14:paraId="469D1A8C" w14:textId="77777777" w:rsidTr="00E44990">
        <w:tc>
          <w:tcPr>
            <w:tcW w:w="5449" w:type="dxa"/>
            <w:tcMar>
              <w:top w:w="102" w:type="dxa"/>
              <w:left w:w="62" w:type="dxa"/>
              <w:bottom w:w="102" w:type="dxa"/>
              <w:right w:w="62" w:type="dxa"/>
            </w:tcMar>
          </w:tcPr>
          <w:p w14:paraId="62161940" w14:textId="77777777" w:rsidR="006712BB" w:rsidRPr="00E161A8" w:rsidRDefault="00604591">
            <w:pPr>
              <w:ind w:firstLine="0"/>
              <w:rPr>
                <w:sz w:val="22"/>
                <w:szCs w:val="22"/>
              </w:rPr>
            </w:pPr>
            <w:r w:rsidRPr="00E161A8">
              <w:rPr>
                <w:sz w:val="22"/>
                <w:szCs w:val="22"/>
              </w:rPr>
              <w:t>_________________ /______________/</w:t>
            </w:r>
          </w:p>
        </w:tc>
        <w:tc>
          <w:tcPr>
            <w:tcW w:w="4962" w:type="dxa"/>
            <w:tcMar>
              <w:top w:w="102" w:type="dxa"/>
              <w:left w:w="62" w:type="dxa"/>
              <w:bottom w:w="102" w:type="dxa"/>
              <w:right w:w="62" w:type="dxa"/>
            </w:tcMar>
          </w:tcPr>
          <w:p w14:paraId="04D3A63D" w14:textId="77777777" w:rsidR="006712BB" w:rsidRPr="00E161A8" w:rsidRDefault="00604591">
            <w:pPr>
              <w:ind w:firstLine="0"/>
              <w:rPr>
                <w:sz w:val="22"/>
                <w:szCs w:val="22"/>
              </w:rPr>
            </w:pPr>
            <w:r w:rsidRPr="00E161A8">
              <w:rPr>
                <w:sz w:val="22"/>
                <w:szCs w:val="22"/>
              </w:rPr>
              <w:t>_______________ /______________/</w:t>
            </w:r>
          </w:p>
        </w:tc>
      </w:tr>
    </w:tbl>
    <w:p w14:paraId="2F5CD827" w14:textId="77777777" w:rsidR="00E44990" w:rsidRPr="00E161A8" w:rsidRDefault="00604591" w:rsidP="006F2D3D">
      <w:pPr>
        <w:ind w:firstLine="0"/>
        <w:jc w:val="right"/>
        <w:outlineLvl w:val="0"/>
        <w:rPr>
          <w:sz w:val="22"/>
          <w:szCs w:val="22"/>
        </w:rPr>
      </w:pPr>
      <w:r w:rsidRPr="00E161A8">
        <w:rPr>
          <w:sz w:val="22"/>
          <w:szCs w:val="22"/>
        </w:rPr>
        <w:t xml:space="preserve">                                                                                      </w:t>
      </w:r>
    </w:p>
    <w:p w14:paraId="18A4974B" w14:textId="77777777" w:rsidR="00E44990" w:rsidRPr="00E161A8" w:rsidRDefault="00E44990" w:rsidP="006F2D3D">
      <w:pPr>
        <w:ind w:firstLine="0"/>
        <w:jc w:val="right"/>
        <w:outlineLvl w:val="0"/>
        <w:rPr>
          <w:sz w:val="22"/>
          <w:szCs w:val="22"/>
        </w:rPr>
      </w:pPr>
    </w:p>
    <w:p w14:paraId="71ADB0D1" w14:textId="77777777" w:rsidR="00AB19B5" w:rsidRPr="00E161A8" w:rsidRDefault="00AB19B5" w:rsidP="006F2D3D">
      <w:pPr>
        <w:ind w:firstLine="0"/>
        <w:jc w:val="right"/>
        <w:outlineLvl w:val="0"/>
        <w:rPr>
          <w:sz w:val="22"/>
          <w:szCs w:val="22"/>
        </w:rPr>
      </w:pPr>
    </w:p>
    <w:p w14:paraId="5836F9DF" w14:textId="77777777" w:rsidR="00AB19B5" w:rsidRDefault="00AB19B5" w:rsidP="006F2D3D">
      <w:pPr>
        <w:ind w:firstLine="0"/>
        <w:jc w:val="right"/>
        <w:outlineLvl w:val="0"/>
        <w:rPr>
          <w:sz w:val="22"/>
          <w:szCs w:val="22"/>
        </w:rPr>
      </w:pPr>
    </w:p>
    <w:p w14:paraId="2B0487FA" w14:textId="77777777" w:rsidR="00E161A8" w:rsidRDefault="00E161A8" w:rsidP="006F2D3D">
      <w:pPr>
        <w:ind w:firstLine="0"/>
        <w:jc w:val="right"/>
        <w:outlineLvl w:val="0"/>
        <w:rPr>
          <w:sz w:val="22"/>
          <w:szCs w:val="22"/>
        </w:rPr>
      </w:pPr>
    </w:p>
    <w:p w14:paraId="47B4E009" w14:textId="77777777" w:rsidR="00E161A8" w:rsidRDefault="00E161A8" w:rsidP="006F2D3D">
      <w:pPr>
        <w:ind w:firstLine="0"/>
        <w:jc w:val="right"/>
        <w:outlineLvl w:val="0"/>
        <w:rPr>
          <w:sz w:val="22"/>
          <w:szCs w:val="22"/>
        </w:rPr>
      </w:pPr>
    </w:p>
    <w:p w14:paraId="042088F7" w14:textId="77777777" w:rsidR="00E161A8" w:rsidRDefault="00E161A8" w:rsidP="006F2D3D">
      <w:pPr>
        <w:ind w:firstLine="0"/>
        <w:jc w:val="right"/>
        <w:outlineLvl w:val="0"/>
        <w:rPr>
          <w:sz w:val="22"/>
          <w:szCs w:val="22"/>
        </w:rPr>
      </w:pPr>
    </w:p>
    <w:p w14:paraId="165B1BC6" w14:textId="77777777" w:rsidR="00E161A8" w:rsidRDefault="00E161A8" w:rsidP="006F2D3D">
      <w:pPr>
        <w:ind w:firstLine="0"/>
        <w:jc w:val="right"/>
        <w:outlineLvl w:val="0"/>
        <w:rPr>
          <w:sz w:val="22"/>
          <w:szCs w:val="22"/>
        </w:rPr>
      </w:pPr>
    </w:p>
    <w:p w14:paraId="37B92CF9" w14:textId="77777777" w:rsidR="00E161A8" w:rsidRDefault="00E161A8" w:rsidP="006F2D3D">
      <w:pPr>
        <w:ind w:firstLine="0"/>
        <w:jc w:val="right"/>
        <w:outlineLvl w:val="0"/>
        <w:rPr>
          <w:sz w:val="22"/>
          <w:szCs w:val="22"/>
        </w:rPr>
      </w:pPr>
    </w:p>
    <w:p w14:paraId="37BACB4D" w14:textId="77777777" w:rsidR="00E161A8" w:rsidRDefault="00E161A8" w:rsidP="006F2D3D">
      <w:pPr>
        <w:ind w:firstLine="0"/>
        <w:jc w:val="right"/>
        <w:outlineLvl w:val="0"/>
        <w:rPr>
          <w:sz w:val="22"/>
          <w:szCs w:val="22"/>
        </w:rPr>
      </w:pPr>
    </w:p>
    <w:p w14:paraId="2E3CEE84" w14:textId="77777777" w:rsidR="00E161A8" w:rsidRDefault="00E161A8" w:rsidP="006F2D3D">
      <w:pPr>
        <w:ind w:firstLine="0"/>
        <w:jc w:val="right"/>
        <w:outlineLvl w:val="0"/>
        <w:rPr>
          <w:sz w:val="22"/>
          <w:szCs w:val="22"/>
        </w:rPr>
      </w:pPr>
    </w:p>
    <w:p w14:paraId="400B6212" w14:textId="77777777" w:rsidR="00E003EB" w:rsidRDefault="00E003EB" w:rsidP="006F2D3D">
      <w:pPr>
        <w:ind w:firstLine="0"/>
        <w:jc w:val="right"/>
        <w:outlineLvl w:val="0"/>
        <w:rPr>
          <w:sz w:val="22"/>
          <w:szCs w:val="22"/>
        </w:rPr>
      </w:pPr>
    </w:p>
    <w:p w14:paraId="0D1DE58D" w14:textId="77777777" w:rsidR="00E003EB" w:rsidRDefault="00E003EB" w:rsidP="006F2D3D">
      <w:pPr>
        <w:ind w:firstLine="0"/>
        <w:jc w:val="right"/>
        <w:outlineLvl w:val="0"/>
        <w:rPr>
          <w:sz w:val="22"/>
          <w:szCs w:val="22"/>
        </w:rPr>
      </w:pPr>
    </w:p>
    <w:p w14:paraId="3692E8C4" w14:textId="77777777" w:rsidR="00E003EB" w:rsidRDefault="00E003EB" w:rsidP="006F2D3D">
      <w:pPr>
        <w:ind w:firstLine="0"/>
        <w:jc w:val="right"/>
        <w:outlineLvl w:val="0"/>
        <w:rPr>
          <w:sz w:val="22"/>
          <w:szCs w:val="22"/>
        </w:rPr>
      </w:pPr>
    </w:p>
    <w:p w14:paraId="2596052B" w14:textId="77777777" w:rsidR="00E161A8" w:rsidRDefault="00E161A8" w:rsidP="006F2D3D">
      <w:pPr>
        <w:ind w:firstLine="0"/>
        <w:jc w:val="right"/>
        <w:outlineLvl w:val="0"/>
        <w:rPr>
          <w:sz w:val="22"/>
          <w:szCs w:val="22"/>
        </w:rPr>
      </w:pPr>
    </w:p>
    <w:p w14:paraId="55FD0EAA" w14:textId="77777777" w:rsidR="00E161A8" w:rsidRDefault="00E161A8" w:rsidP="006F2D3D">
      <w:pPr>
        <w:ind w:firstLine="0"/>
        <w:jc w:val="right"/>
        <w:outlineLvl w:val="0"/>
        <w:rPr>
          <w:sz w:val="22"/>
          <w:szCs w:val="22"/>
        </w:rPr>
      </w:pPr>
    </w:p>
    <w:p w14:paraId="54D5BB7A" w14:textId="77777777" w:rsidR="00B701BE" w:rsidRPr="00E161A8" w:rsidRDefault="00B701BE" w:rsidP="006F2D3D">
      <w:pPr>
        <w:ind w:firstLine="0"/>
        <w:jc w:val="right"/>
        <w:outlineLvl w:val="0"/>
        <w:rPr>
          <w:sz w:val="22"/>
          <w:szCs w:val="22"/>
        </w:rPr>
      </w:pPr>
    </w:p>
    <w:p w14:paraId="79A81B28" w14:textId="61797C8B" w:rsidR="006712BB" w:rsidRPr="00E161A8" w:rsidRDefault="00604591" w:rsidP="006F2D3D">
      <w:pPr>
        <w:ind w:firstLine="0"/>
        <w:jc w:val="right"/>
        <w:outlineLvl w:val="0"/>
        <w:rPr>
          <w:sz w:val="22"/>
          <w:szCs w:val="22"/>
        </w:rPr>
      </w:pPr>
      <w:r w:rsidRPr="00E161A8">
        <w:rPr>
          <w:sz w:val="22"/>
          <w:szCs w:val="22"/>
        </w:rPr>
        <w:t>Приложение № 1</w:t>
      </w:r>
    </w:p>
    <w:p w14:paraId="09700E75" w14:textId="5BD1F749" w:rsidR="006712BB" w:rsidRPr="00E161A8" w:rsidRDefault="00604591" w:rsidP="006F2D3D">
      <w:pPr>
        <w:jc w:val="right"/>
        <w:rPr>
          <w:sz w:val="22"/>
          <w:szCs w:val="22"/>
        </w:rPr>
      </w:pPr>
      <w:r w:rsidRPr="00E161A8">
        <w:rPr>
          <w:sz w:val="22"/>
          <w:szCs w:val="22"/>
        </w:rPr>
        <w:t xml:space="preserve">                                                                              к Контракту № _______</w:t>
      </w:r>
    </w:p>
    <w:p w14:paraId="60133F08" w14:textId="77777777" w:rsidR="006F2D3D" w:rsidRPr="00E161A8" w:rsidRDefault="006F2D3D">
      <w:pPr>
        <w:rPr>
          <w:sz w:val="22"/>
          <w:szCs w:val="22"/>
        </w:rPr>
      </w:pPr>
    </w:p>
    <w:p w14:paraId="2AE757E7" w14:textId="77777777" w:rsidR="006712BB" w:rsidRPr="00E161A8" w:rsidRDefault="00604591" w:rsidP="007E60B3">
      <w:pPr>
        <w:ind w:firstLine="0"/>
        <w:jc w:val="center"/>
        <w:rPr>
          <w:b/>
          <w:sz w:val="22"/>
          <w:szCs w:val="22"/>
        </w:rPr>
      </w:pPr>
      <w:r w:rsidRPr="00E161A8">
        <w:rPr>
          <w:b/>
          <w:sz w:val="22"/>
          <w:szCs w:val="22"/>
        </w:rPr>
        <w:t>Спецификация на поставку Товара*</w:t>
      </w:r>
    </w:p>
    <w:p w14:paraId="0823F1A4" w14:textId="77777777" w:rsidR="006712BB" w:rsidRPr="00E161A8" w:rsidRDefault="006712BB" w:rsidP="007E60B3">
      <w:pPr>
        <w:ind w:firstLine="0"/>
        <w:jc w:val="center"/>
        <w:rPr>
          <w:sz w:val="22"/>
          <w:szCs w:val="22"/>
        </w:rPr>
      </w:pPr>
    </w:p>
    <w:p w14:paraId="65F9E74F" w14:textId="77777777" w:rsidR="006712BB" w:rsidRPr="00E161A8" w:rsidRDefault="00604591" w:rsidP="007E60B3">
      <w:pPr>
        <w:ind w:firstLine="0"/>
        <w:jc w:val="center"/>
        <w:rPr>
          <w:b/>
          <w:sz w:val="22"/>
          <w:szCs w:val="22"/>
        </w:rPr>
      </w:pPr>
      <w:r w:rsidRPr="00E161A8">
        <w:rPr>
          <w:b/>
          <w:sz w:val="22"/>
          <w:szCs w:val="22"/>
        </w:rPr>
        <w:t>I. Расчет цены Контракта</w:t>
      </w:r>
    </w:p>
    <w:p w14:paraId="3F2BAD85" w14:textId="77777777" w:rsidR="006712BB" w:rsidRPr="00E161A8" w:rsidRDefault="006712BB" w:rsidP="007E60B3">
      <w:pPr>
        <w:rPr>
          <w:sz w:val="22"/>
          <w:szCs w:val="22"/>
        </w:rPr>
      </w:pPr>
    </w:p>
    <w:tbl>
      <w:tblPr>
        <w:tblW w:w="101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992"/>
        <w:gridCol w:w="993"/>
        <w:gridCol w:w="1275"/>
        <w:gridCol w:w="1276"/>
        <w:gridCol w:w="2617"/>
      </w:tblGrid>
      <w:tr w:rsidR="004555D9" w:rsidRPr="00E161A8" w14:paraId="3B35A346" w14:textId="49BDAF86" w:rsidTr="00E44990">
        <w:trPr>
          <w:trHeight w:val="505"/>
        </w:trPr>
        <w:tc>
          <w:tcPr>
            <w:tcW w:w="567" w:type="dxa"/>
            <w:vAlign w:val="center"/>
          </w:tcPr>
          <w:p w14:paraId="09ACAFC5" w14:textId="77777777" w:rsidR="004555D9" w:rsidRPr="007E60B3" w:rsidRDefault="004555D9" w:rsidP="007E60B3">
            <w:pPr>
              <w:pStyle w:val="1050"/>
              <w:ind w:right="0" w:firstLine="0"/>
              <w:rPr>
                <w:sz w:val="20"/>
              </w:rPr>
            </w:pPr>
            <w:r w:rsidRPr="007E60B3">
              <w:rPr>
                <w:sz w:val="20"/>
              </w:rPr>
              <w:t>№ п/п</w:t>
            </w:r>
          </w:p>
        </w:tc>
        <w:tc>
          <w:tcPr>
            <w:tcW w:w="2410" w:type="dxa"/>
            <w:vAlign w:val="center"/>
          </w:tcPr>
          <w:p w14:paraId="40DFD3FC" w14:textId="7DCD5E63" w:rsidR="004555D9" w:rsidRPr="007E60B3" w:rsidRDefault="004555D9" w:rsidP="008B6838">
            <w:pPr>
              <w:pStyle w:val="1050"/>
              <w:ind w:right="0" w:firstLine="0"/>
              <w:jc w:val="center"/>
              <w:rPr>
                <w:sz w:val="20"/>
              </w:rPr>
            </w:pPr>
            <w:r w:rsidRPr="007E60B3">
              <w:rPr>
                <w:sz w:val="20"/>
              </w:rPr>
              <w:t xml:space="preserve">Наименование </w:t>
            </w:r>
            <w:r w:rsidR="00B83262" w:rsidRPr="007E60B3">
              <w:rPr>
                <w:sz w:val="20"/>
              </w:rPr>
              <w:t>Т</w:t>
            </w:r>
            <w:r w:rsidRPr="007E60B3">
              <w:rPr>
                <w:sz w:val="20"/>
              </w:rPr>
              <w:t>овара</w:t>
            </w:r>
          </w:p>
        </w:tc>
        <w:tc>
          <w:tcPr>
            <w:tcW w:w="992" w:type="dxa"/>
            <w:vAlign w:val="center"/>
          </w:tcPr>
          <w:p w14:paraId="65D445F5" w14:textId="77777777" w:rsidR="004555D9" w:rsidRPr="007E60B3" w:rsidRDefault="004555D9" w:rsidP="008B6838">
            <w:pPr>
              <w:pStyle w:val="1050"/>
              <w:ind w:right="0" w:firstLine="0"/>
              <w:jc w:val="center"/>
              <w:rPr>
                <w:sz w:val="20"/>
              </w:rPr>
            </w:pPr>
            <w:r w:rsidRPr="007E60B3">
              <w:rPr>
                <w:sz w:val="20"/>
              </w:rPr>
              <w:t>Ед. изм.</w:t>
            </w:r>
          </w:p>
        </w:tc>
        <w:tc>
          <w:tcPr>
            <w:tcW w:w="993" w:type="dxa"/>
            <w:vAlign w:val="center"/>
          </w:tcPr>
          <w:p w14:paraId="1B8CB8EC" w14:textId="77777777" w:rsidR="004555D9" w:rsidRPr="007E60B3" w:rsidRDefault="004555D9" w:rsidP="008B6838">
            <w:pPr>
              <w:pStyle w:val="1050"/>
              <w:ind w:right="0" w:firstLine="0"/>
              <w:jc w:val="center"/>
              <w:rPr>
                <w:sz w:val="20"/>
              </w:rPr>
            </w:pPr>
            <w:r w:rsidRPr="007E60B3">
              <w:rPr>
                <w:sz w:val="20"/>
              </w:rPr>
              <w:t>Кол-во</w:t>
            </w:r>
          </w:p>
        </w:tc>
        <w:tc>
          <w:tcPr>
            <w:tcW w:w="1275" w:type="dxa"/>
            <w:vAlign w:val="center"/>
          </w:tcPr>
          <w:p w14:paraId="009F0550" w14:textId="77777777" w:rsidR="004555D9" w:rsidRPr="007E60B3" w:rsidRDefault="004555D9" w:rsidP="008B6838">
            <w:pPr>
              <w:pStyle w:val="1050"/>
              <w:ind w:right="0" w:firstLine="0"/>
              <w:jc w:val="center"/>
              <w:rPr>
                <w:sz w:val="20"/>
              </w:rPr>
            </w:pPr>
            <w:r w:rsidRPr="007E60B3">
              <w:rPr>
                <w:sz w:val="20"/>
              </w:rPr>
              <w:t>Цена, руб.</w:t>
            </w:r>
          </w:p>
        </w:tc>
        <w:tc>
          <w:tcPr>
            <w:tcW w:w="1276" w:type="dxa"/>
            <w:vAlign w:val="center"/>
          </w:tcPr>
          <w:p w14:paraId="6F9B7DCA" w14:textId="77777777" w:rsidR="004555D9" w:rsidRPr="007E60B3" w:rsidRDefault="004555D9" w:rsidP="008B6838">
            <w:pPr>
              <w:pStyle w:val="1050"/>
              <w:ind w:right="0" w:firstLine="0"/>
              <w:jc w:val="center"/>
              <w:rPr>
                <w:sz w:val="20"/>
              </w:rPr>
            </w:pPr>
            <w:r w:rsidRPr="007E60B3">
              <w:rPr>
                <w:sz w:val="20"/>
              </w:rPr>
              <w:t>Сумма, руб.</w:t>
            </w:r>
          </w:p>
        </w:tc>
        <w:tc>
          <w:tcPr>
            <w:tcW w:w="2617" w:type="dxa"/>
          </w:tcPr>
          <w:p w14:paraId="0D038E43" w14:textId="1CC9AD19" w:rsidR="004555D9" w:rsidRPr="007E60B3" w:rsidRDefault="004555D9" w:rsidP="008B6838">
            <w:pPr>
              <w:widowControl/>
              <w:ind w:firstLine="0"/>
              <w:jc w:val="center"/>
              <w:rPr>
                <w:sz w:val="20"/>
              </w:rPr>
            </w:pPr>
            <w:r w:rsidRPr="007E60B3">
              <w:rPr>
                <w:sz w:val="20"/>
              </w:rPr>
              <w:t>Страна происхождения</w:t>
            </w:r>
            <w:r w:rsidR="00AB32CE" w:rsidRPr="007E60B3">
              <w:rPr>
                <w:sz w:val="20"/>
              </w:rPr>
              <w:t xml:space="preserve"> </w:t>
            </w:r>
            <w:r w:rsidR="00B83262" w:rsidRPr="007E60B3">
              <w:rPr>
                <w:sz w:val="20"/>
              </w:rPr>
              <w:t>Т</w:t>
            </w:r>
            <w:r w:rsidR="00AB32CE" w:rsidRPr="007E60B3">
              <w:rPr>
                <w:sz w:val="20"/>
              </w:rPr>
              <w:t>овара</w:t>
            </w:r>
          </w:p>
        </w:tc>
      </w:tr>
      <w:tr w:rsidR="004555D9" w:rsidRPr="00E161A8" w14:paraId="5B74621B" w14:textId="5C754700" w:rsidTr="00E44990">
        <w:trPr>
          <w:trHeight w:val="239"/>
        </w:trPr>
        <w:tc>
          <w:tcPr>
            <w:tcW w:w="567" w:type="dxa"/>
            <w:vAlign w:val="center"/>
          </w:tcPr>
          <w:p w14:paraId="13C5813C" w14:textId="77777777" w:rsidR="004555D9" w:rsidRPr="007E60B3" w:rsidRDefault="004555D9" w:rsidP="007E60B3">
            <w:pPr>
              <w:pStyle w:val="1050"/>
              <w:ind w:right="0" w:firstLine="0"/>
              <w:rPr>
                <w:sz w:val="20"/>
              </w:rPr>
            </w:pPr>
            <w:r w:rsidRPr="007E60B3">
              <w:rPr>
                <w:sz w:val="20"/>
              </w:rPr>
              <w:t>1</w:t>
            </w:r>
          </w:p>
        </w:tc>
        <w:tc>
          <w:tcPr>
            <w:tcW w:w="2410" w:type="dxa"/>
            <w:vAlign w:val="center"/>
          </w:tcPr>
          <w:p w14:paraId="1AFB953E" w14:textId="339B7153" w:rsidR="004555D9" w:rsidRPr="007E60B3" w:rsidRDefault="00B91307" w:rsidP="007E60B3">
            <w:pPr>
              <w:pStyle w:val="1050"/>
              <w:ind w:right="0" w:firstLine="0"/>
              <w:rPr>
                <w:sz w:val="20"/>
              </w:rPr>
            </w:pPr>
            <w:r>
              <w:rPr>
                <w:sz w:val="20"/>
              </w:rPr>
              <w:t>Кран шаровый</w:t>
            </w:r>
            <w:r w:rsidR="00F71E2A">
              <w:rPr>
                <w:sz w:val="20"/>
              </w:rPr>
              <w:t xml:space="preserve"> </w:t>
            </w:r>
          </w:p>
        </w:tc>
        <w:tc>
          <w:tcPr>
            <w:tcW w:w="992" w:type="dxa"/>
            <w:vAlign w:val="center"/>
          </w:tcPr>
          <w:p w14:paraId="40993913" w14:textId="1633D8E6" w:rsidR="004555D9" w:rsidRPr="007E60B3" w:rsidRDefault="00355A04" w:rsidP="007E60B3">
            <w:pPr>
              <w:pStyle w:val="1050"/>
              <w:ind w:right="0" w:firstLine="0"/>
              <w:rPr>
                <w:sz w:val="20"/>
              </w:rPr>
            </w:pPr>
            <w:r>
              <w:rPr>
                <w:sz w:val="20"/>
              </w:rPr>
              <w:t>шт.</w:t>
            </w:r>
          </w:p>
        </w:tc>
        <w:tc>
          <w:tcPr>
            <w:tcW w:w="993" w:type="dxa"/>
            <w:vAlign w:val="center"/>
          </w:tcPr>
          <w:p w14:paraId="512F67AA" w14:textId="5E14B5D6" w:rsidR="004555D9" w:rsidRPr="007E60B3" w:rsidRDefault="00355A04" w:rsidP="007E60B3">
            <w:pPr>
              <w:pStyle w:val="1050"/>
              <w:ind w:right="0" w:firstLine="0"/>
              <w:rPr>
                <w:sz w:val="20"/>
              </w:rPr>
            </w:pPr>
            <w:r>
              <w:rPr>
                <w:sz w:val="20"/>
              </w:rPr>
              <w:t>2</w:t>
            </w:r>
          </w:p>
        </w:tc>
        <w:tc>
          <w:tcPr>
            <w:tcW w:w="1275" w:type="dxa"/>
            <w:vAlign w:val="center"/>
          </w:tcPr>
          <w:p w14:paraId="22A8D5D4" w14:textId="77777777" w:rsidR="004555D9" w:rsidRPr="007E60B3" w:rsidRDefault="004555D9" w:rsidP="007E60B3">
            <w:pPr>
              <w:pStyle w:val="1050"/>
              <w:ind w:right="0" w:firstLine="0"/>
              <w:rPr>
                <w:sz w:val="20"/>
              </w:rPr>
            </w:pPr>
          </w:p>
        </w:tc>
        <w:tc>
          <w:tcPr>
            <w:tcW w:w="1276" w:type="dxa"/>
            <w:vAlign w:val="center"/>
          </w:tcPr>
          <w:p w14:paraId="421FDD2A" w14:textId="77777777" w:rsidR="004555D9" w:rsidRPr="007E60B3" w:rsidRDefault="004555D9" w:rsidP="007E60B3">
            <w:pPr>
              <w:pStyle w:val="1050"/>
              <w:ind w:right="0" w:firstLine="0"/>
              <w:rPr>
                <w:sz w:val="20"/>
              </w:rPr>
            </w:pPr>
          </w:p>
        </w:tc>
        <w:tc>
          <w:tcPr>
            <w:tcW w:w="2617" w:type="dxa"/>
          </w:tcPr>
          <w:p w14:paraId="1A31C0B7" w14:textId="77777777" w:rsidR="004555D9" w:rsidRPr="007E60B3" w:rsidRDefault="004555D9" w:rsidP="007E60B3">
            <w:pPr>
              <w:widowControl/>
              <w:ind w:firstLine="0"/>
              <w:rPr>
                <w:sz w:val="20"/>
              </w:rPr>
            </w:pPr>
          </w:p>
        </w:tc>
      </w:tr>
      <w:tr w:rsidR="004555D9" w:rsidRPr="00E161A8" w14:paraId="25C7A512" w14:textId="01BAEDAC" w:rsidTr="00E44990">
        <w:trPr>
          <w:trHeight w:val="269"/>
        </w:trPr>
        <w:tc>
          <w:tcPr>
            <w:tcW w:w="567" w:type="dxa"/>
          </w:tcPr>
          <w:p w14:paraId="1AE49B73" w14:textId="77777777" w:rsidR="004555D9" w:rsidRPr="007E60B3" w:rsidRDefault="004555D9" w:rsidP="007E60B3">
            <w:pPr>
              <w:pStyle w:val="1050"/>
              <w:ind w:right="0" w:firstLine="0"/>
              <w:rPr>
                <w:b/>
                <w:sz w:val="20"/>
              </w:rPr>
            </w:pPr>
          </w:p>
        </w:tc>
        <w:tc>
          <w:tcPr>
            <w:tcW w:w="5670" w:type="dxa"/>
            <w:gridSpan w:val="4"/>
            <w:vAlign w:val="center"/>
          </w:tcPr>
          <w:p w14:paraId="4F2C44FF" w14:textId="77777777" w:rsidR="004555D9" w:rsidRPr="007E60B3" w:rsidRDefault="004555D9" w:rsidP="007E60B3">
            <w:pPr>
              <w:pStyle w:val="1050"/>
              <w:ind w:right="0" w:firstLine="0"/>
              <w:rPr>
                <w:b/>
                <w:sz w:val="20"/>
              </w:rPr>
            </w:pPr>
            <w:r w:rsidRPr="007E60B3">
              <w:rPr>
                <w:b/>
                <w:sz w:val="20"/>
              </w:rPr>
              <w:t>Итого:</w:t>
            </w:r>
          </w:p>
        </w:tc>
        <w:tc>
          <w:tcPr>
            <w:tcW w:w="1276" w:type="dxa"/>
            <w:vAlign w:val="center"/>
          </w:tcPr>
          <w:p w14:paraId="705FC9A5" w14:textId="77777777" w:rsidR="004555D9" w:rsidRPr="007E60B3" w:rsidRDefault="004555D9" w:rsidP="007E60B3">
            <w:pPr>
              <w:pStyle w:val="1050"/>
              <w:ind w:right="0" w:firstLine="0"/>
              <w:rPr>
                <w:b/>
                <w:sz w:val="20"/>
                <w:highlight w:val="yellow"/>
              </w:rPr>
            </w:pPr>
          </w:p>
        </w:tc>
        <w:tc>
          <w:tcPr>
            <w:tcW w:w="2617" w:type="dxa"/>
          </w:tcPr>
          <w:p w14:paraId="7B3C9401" w14:textId="77777777" w:rsidR="004555D9" w:rsidRPr="007E60B3" w:rsidRDefault="004555D9" w:rsidP="007E60B3">
            <w:pPr>
              <w:widowControl/>
              <w:ind w:firstLine="0"/>
              <w:rPr>
                <w:sz w:val="20"/>
                <w:highlight w:val="yellow"/>
              </w:rPr>
            </w:pPr>
          </w:p>
        </w:tc>
      </w:tr>
    </w:tbl>
    <w:p w14:paraId="65ADDFD8" w14:textId="4623A8A3" w:rsidR="006712BB" w:rsidRPr="00E161A8" w:rsidRDefault="00604591" w:rsidP="007E60B3">
      <w:pPr>
        <w:pStyle w:val="1050"/>
        <w:rPr>
          <w:sz w:val="22"/>
          <w:szCs w:val="22"/>
        </w:rPr>
      </w:pPr>
      <w:r w:rsidRPr="00E161A8">
        <w:rPr>
          <w:sz w:val="22"/>
          <w:szCs w:val="22"/>
        </w:rPr>
        <w:t xml:space="preserve">* Товаром по настоящему Контракту </w:t>
      </w:r>
      <w:r w:rsidR="00CC5A60" w:rsidRPr="00E161A8">
        <w:rPr>
          <w:sz w:val="22"/>
          <w:szCs w:val="22"/>
        </w:rPr>
        <w:t>являются</w:t>
      </w:r>
      <w:r w:rsidRPr="00E161A8">
        <w:rPr>
          <w:sz w:val="22"/>
          <w:szCs w:val="22"/>
        </w:rPr>
        <w:t xml:space="preserve"> </w:t>
      </w:r>
      <w:r w:rsidR="00B91307">
        <w:rPr>
          <w:sz w:val="22"/>
          <w:szCs w:val="22"/>
        </w:rPr>
        <w:t>краны шаровые.</w:t>
      </w:r>
    </w:p>
    <w:p w14:paraId="2A27AA77" w14:textId="6FAE65A1" w:rsidR="00106F5E" w:rsidRPr="00E161A8" w:rsidRDefault="00E44990" w:rsidP="007E60B3">
      <w:pPr>
        <w:ind w:right="142" w:firstLine="567"/>
        <w:rPr>
          <w:b/>
          <w:sz w:val="22"/>
          <w:szCs w:val="22"/>
        </w:rPr>
      </w:pPr>
      <w:r w:rsidRPr="00E161A8">
        <w:rPr>
          <w:sz w:val="22"/>
          <w:szCs w:val="22"/>
        </w:rPr>
        <w:t xml:space="preserve"> </w:t>
      </w:r>
    </w:p>
    <w:p w14:paraId="3716C73E" w14:textId="2B5FFBB5" w:rsidR="004A38D9" w:rsidRPr="00974682" w:rsidRDefault="004A38D9" w:rsidP="007E60B3">
      <w:pPr>
        <w:widowControl/>
        <w:numPr>
          <w:ilvl w:val="0"/>
          <w:numId w:val="6"/>
        </w:numPr>
        <w:tabs>
          <w:tab w:val="left" w:pos="1134"/>
        </w:tabs>
        <w:ind w:left="0" w:firstLine="567"/>
        <w:contextualSpacing/>
        <w:rPr>
          <w:sz w:val="22"/>
          <w:szCs w:val="22"/>
          <w:lang w:eastAsia="en-US"/>
        </w:rPr>
      </w:pPr>
      <w:r w:rsidRPr="00974682">
        <w:rPr>
          <w:b/>
          <w:sz w:val="22"/>
          <w:szCs w:val="22"/>
          <w:lang w:eastAsia="en-US"/>
        </w:rPr>
        <w:t>Наименование объекта закупки:</w:t>
      </w:r>
      <w:r w:rsidRPr="00974682">
        <w:rPr>
          <w:sz w:val="22"/>
          <w:szCs w:val="22"/>
          <w:lang w:eastAsia="en-US"/>
        </w:rPr>
        <w:t xml:space="preserve"> </w:t>
      </w:r>
      <w:r w:rsidR="00B454EE">
        <w:rPr>
          <w:sz w:val="22"/>
          <w:szCs w:val="22"/>
        </w:rPr>
        <w:t xml:space="preserve">поставка </w:t>
      </w:r>
      <w:r w:rsidR="00B91307">
        <w:rPr>
          <w:sz w:val="22"/>
          <w:szCs w:val="22"/>
        </w:rPr>
        <w:t>кранов шаровых</w:t>
      </w:r>
      <w:r w:rsidR="00B454EE">
        <w:rPr>
          <w:sz w:val="22"/>
          <w:szCs w:val="22"/>
        </w:rPr>
        <w:t xml:space="preserve"> с установкой</w:t>
      </w:r>
      <w:r w:rsidRPr="00974682">
        <w:rPr>
          <w:sz w:val="22"/>
          <w:szCs w:val="22"/>
        </w:rPr>
        <w:t>.</w:t>
      </w:r>
    </w:p>
    <w:p w14:paraId="7FE661A6" w14:textId="6F67818A" w:rsidR="004A38D9" w:rsidRDefault="004A38D9" w:rsidP="007E60B3">
      <w:pPr>
        <w:widowControl/>
        <w:numPr>
          <w:ilvl w:val="0"/>
          <w:numId w:val="6"/>
        </w:numPr>
        <w:tabs>
          <w:tab w:val="left" w:pos="1134"/>
        </w:tabs>
        <w:ind w:left="0" w:firstLine="567"/>
        <w:contextualSpacing/>
        <w:rPr>
          <w:sz w:val="22"/>
          <w:szCs w:val="22"/>
          <w:lang w:eastAsia="en-US"/>
        </w:rPr>
      </w:pPr>
      <w:r w:rsidRPr="00974682">
        <w:rPr>
          <w:b/>
          <w:sz w:val="22"/>
          <w:szCs w:val="22"/>
          <w:lang w:eastAsia="en-US"/>
        </w:rPr>
        <w:t xml:space="preserve">Описание объекта закупки и краткое изложение условий контракта: </w:t>
      </w:r>
      <w:r w:rsidR="00B91307">
        <w:rPr>
          <w:sz w:val="22"/>
          <w:szCs w:val="22"/>
        </w:rPr>
        <w:t>краны шаровые</w:t>
      </w:r>
      <w:r w:rsidRPr="00E7095F">
        <w:rPr>
          <w:sz w:val="22"/>
          <w:szCs w:val="22"/>
        </w:rPr>
        <w:t xml:space="preserve"> устан</w:t>
      </w:r>
      <w:r w:rsidR="00373E03">
        <w:rPr>
          <w:sz w:val="22"/>
          <w:szCs w:val="22"/>
        </w:rPr>
        <w:t>авлива</w:t>
      </w:r>
      <w:r w:rsidR="00B91307">
        <w:rPr>
          <w:sz w:val="22"/>
          <w:szCs w:val="22"/>
        </w:rPr>
        <w:t>ю</w:t>
      </w:r>
      <w:r w:rsidR="00373E03">
        <w:rPr>
          <w:sz w:val="22"/>
          <w:szCs w:val="22"/>
        </w:rPr>
        <w:t>тся</w:t>
      </w:r>
      <w:r w:rsidRPr="00E7095F">
        <w:rPr>
          <w:sz w:val="22"/>
          <w:szCs w:val="22"/>
        </w:rPr>
        <w:t xml:space="preserve"> на подающем и обратном вводе узла управления, </w:t>
      </w:r>
      <w:r w:rsidR="00373E03" w:rsidRPr="00E7095F">
        <w:rPr>
          <w:sz w:val="22"/>
          <w:szCs w:val="22"/>
        </w:rPr>
        <w:t>предназначен</w:t>
      </w:r>
      <w:r w:rsidR="00373E03">
        <w:rPr>
          <w:sz w:val="22"/>
          <w:szCs w:val="22"/>
        </w:rPr>
        <w:t>ного</w:t>
      </w:r>
      <w:r w:rsidRPr="00E7095F">
        <w:rPr>
          <w:sz w:val="22"/>
          <w:szCs w:val="22"/>
        </w:rPr>
        <w:t xml:space="preserve"> для перекрытия теплоносителя. </w:t>
      </w:r>
    </w:p>
    <w:p w14:paraId="765EF662" w14:textId="2361EC0A" w:rsidR="00373E03" w:rsidRPr="00373E03" w:rsidRDefault="00373E03" w:rsidP="00373E03">
      <w:pPr>
        <w:pStyle w:val="ConsPlusNormal"/>
        <w:ind w:left="720" w:firstLine="0"/>
        <w:rPr>
          <w:rFonts w:ascii="Times New Roman" w:hAnsi="Times New Roman"/>
          <w:b/>
          <w:szCs w:val="22"/>
        </w:rPr>
      </w:pPr>
      <w:r w:rsidRPr="00E161A8">
        <w:rPr>
          <w:rFonts w:ascii="Times New Roman" w:hAnsi="Times New Roman"/>
          <w:b/>
          <w:szCs w:val="22"/>
        </w:rPr>
        <w:t>II. Технические, функциональные и иные характеристики Товара (техническое задание)</w:t>
      </w:r>
    </w:p>
    <w:p w14:paraId="403AD892" w14:textId="381D5B4B" w:rsidR="004A38D9" w:rsidRPr="00974682" w:rsidRDefault="00DF3D57" w:rsidP="007E60B3">
      <w:pPr>
        <w:spacing w:line="300" w:lineRule="auto"/>
        <w:ind w:firstLine="540"/>
        <w:rPr>
          <w:b/>
          <w:sz w:val="22"/>
          <w:szCs w:val="22"/>
        </w:rPr>
      </w:pPr>
      <w:r>
        <w:rPr>
          <w:b/>
          <w:sz w:val="22"/>
          <w:szCs w:val="22"/>
        </w:rPr>
        <w:t>3</w:t>
      </w:r>
      <w:r w:rsidR="004A38D9" w:rsidRPr="00974682">
        <w:rPr>
          <w:b/>
          <w:sz w:val="22"/>
          <w:szCs w:val="22"/>
        </w:rPr>
        <w:t xml:space="preserve">. </w:t>
      </w:r>
      <w:r w:rsidR="004A38D9" w:rsidRPr="003621D1">
        <w:rPr>
          <w:b/>
          <w:sz w:val="22"/>
          <w:szCs w:val="22"/>
        </w:rPr>
        <w:t xml:space="preserve">Минимально необходимые требования, предъявляемые </w:t>
      </w:r>
      <w:r w:rsidR="007E60B3" w:rsidRPr="003621D1">
        <w:rPr>
          <w:b/>
          <w:sz w:val="22"/>
          <w:szCs w:val="22"/>
        </w:rPr>
        <w:t>к Товару</w:t>
      </w:r>
      <w:r w:rsidR="004A38D9" w:rsidRPr="003621D1">
        <w:rPr>
          <w:b/>
          <w:sz w:val="22"/>
          <w:szCs w:val="22"/>
        </w:rPr>
        <w:t>:</w:t>
      </w:r>
      <w:r w:rsidR="004A38D9" w:rsidRPr="00974682">
        <w:rPr>
          <w:b/>
          <w:sz w:val="22"/>
          <w:szCs w:val="22"/>
        </w:rPr>
        <w:t xml:space="preserve">  </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155"/>
        <w:gridCol w:w="74"/>
      </w:tblGrid>
      <w:tr w:rsidR="00B862FC" w:rsidRPr="00F83108" w14:paraId="3A24F29B" w14:textId="77777777" w:rsidTr="00B862FC">
        <w:tc>
          <w:tcPr>
            <w:tcW w:w="2977" w:type="dxa"/>
            <w:vAlign w:val="center"/>
          </w:tcPr>
          <w:p w14:paraId="2C93331B" w14:textId="26FC7462" w:rsidR="00B862FC" w:rsidRPr="007E60B3" w:rsidRDefault="00B862FC" w:rsidP="00B862FC">
            <w:pPr>
              <w:pStyle w:val="af5"/>
              <w:spacing w:after="0"/>
              <w:ind w:left="0"/>
              <w:rPr>
                <w:sz w:val="20"/>
              </w:rPr>
            </w:pPr>
            <w:r>
              <w:rPr>
                <w:sz w:val="20"/>
              </w:rPr>
              <w:t>Наименование Товара</w:t>
            </w:r>
          </w:p>
        </w:tc>
        <w:tc>
          <w:tcPr>
            <w:tcW w:w="7229" w:type="dxa"/>
            <w:gridSpan w:val="2"/>
            <w:vAlign w:val="center"/>
          </w:tcPr>
          <w:p w14:paraId="261C5306" w14:textId="77777777" w:rsidR="00B862FC" w:rsidRPr="007E60B3" w:rsidRDefault="00B862FC" w:rsidP="00B862FC">
            <w:pPr>
              <w:pStyle w:val="af5"/>
              <w:spacing w:after="0"/>
              <w:ind w:left="0"/>
              <w:rPr>
                <w:sz w:val="20"/>
              </w:rPr>
            </w:pPr>
            <w:r w:rsidRPr="007E60B3">
              <w:rPr>
                <w:sz w:val="20"/>
              </w:rPr>
              <w:t>Наименование требования к товару</w:t>
            </w:r>
          </w:p>
        </w:tc>
      </w:tr>
      <w:tr w:rsidR="00B862FC" w:rsidRPr="00F83108" w14:paraId="476484D2" w14:textId="77777777" w:rsidTr="00B862FC">
        <w:trPr>
          <w:gridAfter w:val="1"/>
          <w:wAfter w:w="74" w:type="dxa"/>
          <w:trHeight w:val="1163"/>
        </w:trPr>
        <w:tc>
          <w:tcPr>
            <w:tcW w:w="2977" w:type="dxa"/>
          </w:tcPr>
          <w:p w14:paraId="61DB4D52" w14:textId="08E51D95" w:rsidR="00B862FC" w:rsidRPr="007E60B3" w:rsidRDefault="00B862FC" w:rsidP="00B862FC">
            <w:pPr>
              <w:pStyle w:val="af5"/>
              <w:spacing w:after="0"/>
              <w:ind w:left="0"/>
              <w:rPr>
                <w:sz w:val="20"/>
              </w:rPr>
            </w:pPr>
            <w:r>
              <w:rPr>
                <w:sz w:val="20"/>
              </w:rPr>
              <w:t>Кран шаровый</w:t>
            </w:r>
          </w:p>
        </w:tc>
        <w:tc>
          <w:tcPr>
            <w:tcW w:w="7155" w:type="dxa"/>
          </w:tcPr>
          <w:p w14:paraId="665107F9" w14:textId="4ED2F9A6" w:rsidR="00B862FC" w:rsidRDefault="00B862FC" w:rsidP="00B862FC">
            <w:pPr>
              <w:pStyle w:val="af5"/>
              <w:spacing w:after="0"/>
              <w:ind w:left="0"/>
              <w:rPr>
                <w:sz w:val="20"/>
              </w:rPr>
            </w:pPr>
            <w:r w:rsidRPr="007E60B3">
              <w:rPr>
                <w:sz w:val="20"/>
              </w:rPr>
              <w:t>Материал</w:t>
            </w:r>
            <w:r>
              <w:rPr>
                <w:sz w:val="20"/>
              </w:rPr>
              <w:t xml:space="preserve"> корпуса</w:t>
            </w:r>
            <w:r w:rsidRPr="007E60B3">
              <w:rPr>
                <w:sz w:val="20"/>
              </w:rPr>
              <w:t xml:space="preserve"> </w:t>
            </w:r>
            <w:r>
              <w:rPr>
                <w:sz w:val="20"/>
              </w:rPr>
              <w:t>- сталь нержавеющая</w:t>
            </w:r>
          </w:p>
          <w:p w14:paraId="6F515D08" w14:textId="4B47F18B" w:rsidR="00B862FC" w:rsidRPr="007E60B3" w:rsidRDefault="00B862FC" w:rsidP="00B862FC">
            <w:pPr>
              <w:pStyle w:val="af5"/>
              <w:spacing w:after="0"/>
              <w:ind w:left="0"/>
              <w:rPr>
                <w:sz w:val="20"/>
              </w:rPr>
            </w:pPr>
            <w:r>
              <w:rPr>
                <w:sz w:val="20"/>
              </w:rPr>
              <w:t>Вид крана - шаровый</w:t>
            </w:r>
          </w:p>
          <w:p w14:paraId="4DABCDCC" w14:textId="097AE87E" w:rsidR="00B862FC" w:rsidRPr="007E60B3" w:rsidRDefault="00B862FC" w:rsidP="00B862FC">
            <w:pPr>
              <w:pStyle w:val="af5"/>
              <w:spacing w:after="0"/>
              <w:ind w:left="0"/>
              <w:rPr>
                <w:sz w:val="20"/>
              </w:rPr>
            </w:pPr>
            <w:r w:rsidRPr="007E60B3">
              <w:rPr>
                <w:sz w:val="20"/>
              </w:rPr>
              <w:t xml:space="preserve">Диаметр </w:t>
            </w:r>
            <w:r>
              <w:rPr>
                <w:sz w:val="20"/>
              </w:rPr>
              <w:t>номинальный</w:t>
            </w:r>
            <w:r w:rsidRPr="007E60B3">
              <w:rPr>
                <w:sz w:val="20"/>
              </w:rPr>
              <w:t>, мм</w:t>
            </w:r>
            <w:r>
              <w:rPr>
                <w:sz w:val="20"/>
              </w:rPr>
              <w:t xml:space="preserve"> - 80</w:t>
            </w:r>
          </w:p>
          <w:p w14:paraId="5302EBFE" w14:textId="4144EDFD" w:rsidR="00B862FC" w:rsidRPr="007E60B3" w:rsidRDefault="00B862FC" w:rsidP="00B862FC">
            <w:pPr>
              <w:pStyle w:val="af5"/>
              <w:spacing w:after="0"/>
              <w:ind w:left="0"/>
              <w:rPr>
                <w:sz w:val="20"/>
              </w:rPr>
            </w:pPr>
            <w:r w:rsidRPr="007E60B3">
              <w:rPr>
                <w:sz w:val="20"/>
              </w:rPr>
              <w:t>Давление номинальное, Мпа</w:t>
            </w:r>
            <w:r>
              <w:rPr>
                <w:sz w:val="20"/>
              </w:rPr>
              <w:t xml:space="preserve"> – 1,6</w:t>
            </w:r>
          </w:p>
          <w:p w14:paraId="322443CB" w14:textId="18FF4588" w:rsidR="00B862FC" w:rsidRPr="007E60B3" w:rsidRDefault="00B862FC" w:rsidP="00B862FC">
            <w:pPr>
              <w:pStyle w:val="af5"/>
              <w:spacing w:after="0"/>
              <w:ind w:left="0" w:firstLine="34"/>
              <w:rPr>
                <w:sz w:val="20"/>
              </w:rPr>
            </w:pPr>
            <w:r w:rsidRPr="007E60B3">
              <w:rPr>
                <w:sz w:val="20"/>
              </w:rPr>
              <w:t>Температура рабочей среды, град.</w:t>
            </w:r>
            <w:r>
              <w:rPr>
                <w:sz w:val="20"/>
              </w:rPr>
              <w:t xml:space="preserve"> - </w:t>
            </w:r>
            <w:r w:rsidRPr="007E60B3">
              <w:rPr>
                <w:sz w:val="20"/>
              </w:rPr>
              <w:t>(-40) до (+200)</w:t>
            </w:r>
          </w:p>
          <w:p w14:paraId="0667FF69" w14:textId="6A00BD40" w:rsidR="00B862FC" w:rsidRDefault="00B862FC" w:rsidP="00B862FC">
            <w:pPr>
              <w:pStyle w:val="af5"/>
              <w:spacing w:after="0"/>
              <w:ind w:left="0"/>
              <w:rPr>
                <w:sz w:val="20"/>
              </w:rPr>
            </w:pPr>
            <w:r w:rsidRPr="007E60B3">
              <w:rPr>
                <w:sz w:val="20"/>
              </w:rPr>
              <w:t>Строительная длина, мм</w:t>
            </w:r>
            <w:r>
              <w:rPr>
                <w:sz w:val="20"/>
              </w:rPr>
              <w:t xml:space="preserve"> – 210</w:t>
            </w:r>
          </w:p>
          <w:p w14:paraId="4064BD49" w14:textId="180250CD" w:rsidR="00B862FC" w:rsidRPr="007E60B3" w:rsidRDefault="00B862FC" w:rsidP="00B862FC">
            <w:pPr>
              <w:pStyle w:val="af5"/>
              <w:spacing w:after="0"/>
              <w:ind w:left="0"/>
              <w:rPr>
                <w:sz w:val="20"/>
              </w:rPr>
            </w:pPr>
            <w:r>
              <w:rPr>
                <w:sz w:val="20"/>
              </w:rPr>
              <w:t>Тип присоединения - фланцевый</w:t>
            </w:r>
          </w:p>
          <w:p w14:paraId="4D49FD33" w14:textId="10DBD366" w:rsidR="00B862FC" w:rsidRDefault="00B862FC" w:rsidP="00B862FC">
            <w:pPr>
              <w:pStyle w:val="af5"/>
              <w:spacing w:after="0"/>
              <w:ind w:left="0" w:firstLine="34"/>
              <w:rPr>
                <w:sz w:val="20"/>
              </w:rPr>
            </w:pPr>
            <w:r>
              <w:rPr>
                <w:sz w:val="20"/>
              </w:rPr>
              <w:t>Наименования (состав) рабочей среды – вода</w:t>
            </w:r>
          </w:p>
          <w:p w14:paraId="6ABB278D" w14:textId="49876D41" w:rsidR="00B862FC" w:rsidRDefault="00B862FC" w:rsidP="00B862FC">
            <w:pPr>
              <w:pStyle w:val="af5"/>
              <w:spacing w:after="0"/>
              <w:ind w:left="0" w:firstLine="34"/>
              <w:rPr>
                <w:sz w:val="20"/>
              </w:rPr>
            </w:pPr>
            <w:r>
              <w:rPr>
                <w:sz w:val="20"/>
              </w:rPr>
              <w:t>Полнопроходной</w:t>
            </w:r>
          </w:p>
          <w:p w14:paraId="6080C723" w14:textId="29C7A3D0" w:rsidR="00B862FC" w:rsidRPr="007E60B3" w:rsidRDefault="00B862FC" w:rsidP="00B862FC">
            <w:pPr>
              <w:pStyle w:val="af5"/>
              <w:spacing w:after="0"/>
              <w:ind w:left="0" w:firstLine="34"/>
              <w:rPr>
                <w:sz w:val="20"/>
              </w:rPr>
            </w:pPr>
            <w:r>
              <w:rPr>
                <w:sz w:val="20"/>
              </w:rPr>
              <w:t xml:space="preserve">В комплекте с прокладкой - </w:t>
            </w:r>
            <w:r w:rsidRPr="007E60B3">
              <w:rPr>
                <w:sz w:val="20"/>
              </w:rPr>
              <w:t>Ду 80 ПОН 4мм ГОСТ 15180-86</w:t>
            </w:r>
          </w:p>
        </w:tc>
      </w:tr>
    </w:tbl>
    <w:p w14:paraId="0B811313" w14:textId="258FF603" w:rsidR="004A38D9" w:rsidRPr="00974682" w:rsidRDefault="00DF3D57" w:rsidP="007E60B3">
      <w:pPr>
        <w:ind w:firstLine="426"/>
        <w:contextualSpacing/>
        <w:rPr>
          <w:bCs/>
          <w:sz w:val="22"/>
          <w:szCs w:val="22"/>
          <w:lang w:eastAsia="en-US"/>
        </w:rPr>
      </w:pPr>
      <w:r>
        <w:rPr>
          <w:b/>
          <w:bCs/>
          <w:sz w:val="22"/>
          <w:szCs w:val="22"/>
          <w:lang w:eastAsia="en-US"/>
        </w:rPr>
        <w:t>3</w:t>
      </w:r>
      <w:r w:rsidR="004A38D9" w:rsidRPr="00974682">
        <w:rPr>
          <w:b/>
          <w:bCs/>
          <w:sz w:val="22"/>
          <w:szCs w:val="22"/>
          <w:lang w:eastAsia="en-US"/>
        </w:rPr>
        <w:t>.</w:t>
      </w:r>
      <w:r w:rsidR="00373E03">
        <w:rPr>
          <w:b/>
          <w:bCs/>
          <w:sz w:val="22"/>
          <w:szCs w:val="22"/>
          <w:lang w:eastAsia="en-US"/>
        </w:rPr>
        <w:t>1</w:t>
      </w:r>
      <w:r w:rsidR="004A38D9" w:rsidRPr="00974682">
        <w:rPr>
          <w:b/>
          <w:bCs/>
          <w:sz w:val="22"/>
          <w:szCs w:val="22"/>
          <w:lang w:eastAsia="en-US"/>
        </w:rPr>
        <w:t xml:space="preserve">. </w:t>
      </w:r>
      <w:r w:rsidR="004A38D9" w:rsidRPr="00F83108">
        <w:rPr>
          <w:b/>
          <w:bCs/>
          <w:sz w:val="22"/>
          <w:szCs w:val="22"/>
        </w:rPr>
        <w:t xml:space="preserve">Требования к качеству </w:t>
      </w:r>
      <w:r w:rsidR="004A38D9">
        <w:rPr>
          <w:b/>
          <w:bCs/>
          <w:sz w:val="22"/>
          <w:szCs w:val="22"/>
        </w:rPr>
        <w:t>материалов, изделий</w:t>
      </w:r>
      <w:r w:rsidR="004A38D9" w:rsidRPr="00F83108">
        <w:rPr>
          <w:b/>
          <w:bCs/>
          <w:sz w:val="22"/>
          <w:szCs w:val="22"/>
        </w:rPr>
        <w:t>, используем</w:t>
      </w:r>
      <w:r w:rsidR="004A38D9">
        <w:rPr>
          <w:b/>
          <w:bCs/>
          <w:sz w:val="22"/>
          <w:szCs w:val="22"/>
        </w:rPr>
        <w:t>ых</w:t>
      </w:r>
      <w:r w:rsidR="004A38D9" w:rsidRPr="00F83108">
        <w:rPr>
          <w:b/>
          <w:bCs/>
          <w:sz w:val="22"/>
          <w:szCs w:val="22"/>
        </w:rPr>
        <w:t xml:space="preserve"> </w:t>
      </w:r>
      <w:r w:rsidR="00946077" w:rsidRPr="00F83108">
        <w:rPr>
          <w:b/>
          <w:bCs/>
          <w:sz w:val="22"/>
          <w:szCs w:val="22"/>
        </w:rPr>
        <w:t xml:space="preserve">при </w:t>
      </w:r>
      <w:r w:rsidR="00946077">
        <w:rPr>
          <w:b/>
          <w:bCs/>
          <w:sz w:val="22"/>
          <w:szCs w:val="22"/>
        </w:rPr>
        <w:t>установке Товара</w:t>
      </w:r>
      <w:r w:rsidR="004A38D9" w:rsidRPr="00F83108">
        <w:rPr>
          <w:b/>
          <w:bCs/>
          <w:sz w:val="22"/>
          <w:szCs w:val="22"/>
        </w:rPr>
        <w:t>:</w:t>
      </w:r>
    </w:p>
    <w:p w14:paraId="2C54F503" w14:textId="5B30CF31" w:rsidR="007E60B3" w:rsidRDefault="00946077" w:rsidP="007E60B3">
      <w:pPr>
        <w:ind w:firstLine="426"/>
        <w:rPr>
          <w:bCs/>
          <w:sz w:val="22"/>
          <w:szCs w:val="22"/>
        </w:rPr>
      </w:pPr>
      <w:r>
        <w:rPr>
          <w:bCs/>
          <w:sz w:val="22"/>
          <w:szCs w:val="22"/>
        </w:rPr>
        <w:t>Установка Товара</w:t>
      </w:r>
      <w:r w:rsidR="004A38D9" w:rsidRPr="00F83108">
        <w:rPr>
          <w:bCs/>
          <w:sz w:val="22"/>
          <w:szCs w:val="22"/>
        </w:rPr>
        <w:t xml:space="preserve"> до</w:t>
      </w:r>
      <w:r w:rsidR="004A38D9">
        <w:rPr>
          <w:bCs/>
          <w:sz w:val="22"/>
          <w:szCs w:val="22"/>
        </w:rPr>
        <w:t>лжн</w:t>
      </w:r>
      <w:r>
        <w:rPr>
          <w:bCs/>
          <w:sz w:val="22"/>
          <w:szCs w:val="22"/>
        </w:rPr>
        <w:t>а</w:t>
      </w:r>
      <w:r w:rsidR="004A38D9">
        <w:rPr>
          <w:bCs/>
          <w:sz w:val="22"/>
          <w:szCs w:val="22"/>
        </w:rPr>
        <w:t xml:space="preserve"> быть выполнен</w:t>
      </w:r>
      <w:r>
        <w:rPr>
          <w:bCs/>
          <w:sz w:val="22"/>
          <w:szCs w:val="22"/>
        </w:rPr>
        <w:t>а</w:t>
      </w:r>
      <w:r w:rsidR="004A38D9">
        <w:rPr>
          <w:bCs/>
          <w:sz w:val="22"/>
          <w:szCs w:val="22"/>
        </w:rPr>
        <w:t xml:space="preserve"> из материалов, изделий</w:t>
      </w:r>
      <w:r w:rsidR="004A38D9" w:rsidRPr="00F83108">
        <w:rPr>
          <w:bCs/>
          <w:sz w:val="22"/>
          <w:szCs w:val="22"/>
        </w:rPr>
        <w:t xml:space="preserve"> </w:t>
      </w:r>
      <w:r w:rsidR="007E60B3">
        <w:rPr>
          <w:bCs/>
          <w:sz w:val="22"/>
          <w:szCs w:val="22"/>
        </w:rPr>
        <w:t>Поставщика</w:t>
      </w:r>
      <w:r w:rsidR="004A38D9" w:rsidRPr="00F83108">
        <w:rPr>
          <w:bCs/>
          <w:sz w:val="22"/>
          <w:szCs w:val="22"/>
        </w:rPr>
        <w:t xml:space="preserve">. </w:t>
      </w:r>
      <w:r w:rsidR="004A38D9" w:rsidRPr="00DD3A48">
        <w:rPr>
          <w:bCs/>
          <w:sz w:val="22"/>
          <w:szCs w:val="22"/>
        </w:rPr>
        <w:t xml:space="preserve">Качество </w:t>
      </w:r>
      <w:r w:rsidR="007E60B3">
        <w:rPr>
          <w:bCs/>
          <w:sz w:val="22"/>
          <w:szCs w:val="22"/>
        </w:rPr>
        <w:t>Т</w:t>
      </w:r>
      <w:r w:rsidR="004A38D9" w:rsidRPr="00DD3A48">
        <w:rPr>
          <w:bCs/>
          <w:sz w:val="22"/>
          <w:szCs w:val="22"/>
        </w:rPr>
        <w:t xml:space="preserve">овара должно соответствовать действующим ГОСТам, ТУ и удостоверятся сертификатом соответствия качества.  Поставляемый </w:t>
      </w:r>
      <w:r w:rsidR="007E60B3">
        <w:rPr>
          <w:bCs/>
          <w:sz w:val="22"/>
          <w:szCs w:val="22"/>
        </w:rPr>
        <w:t>Т</w:t>
      </w:r>
      <w:r w:rsidR="004A38D9" w:rsidRPr="00DD3A48">
        <w:rPr>
          <w:bCs/>
          <w:sz w:val="22"/>
          <w:szCs w:val="22"/>
        </w:rPr>
        <w:t xml:space="preserve">овар должен быть новым </w:t>
      </w:r>
      <w:r w:rsidR="007E60B3">
        <w:rPr>
          <w:bCs/>
          <w:sz w:val="22"/>
          <w:szCs w:val="22"/>
        </w:rPr>
        <w:t>Т</w:t>
      </w:r>
      <w:r w:rsidR="004A38D9" w:rsidRPr="00DD3A48">
        <w:rPr>
          <w:bCs/>
          <w:sz w:val="22"/>
          <w:szCs w:val="22"/>
        </w:rPr>
        <w:t>оваром (</w:t>
      </w:r>
      <w:r w:rsidR="007E60B3">
        <w:rPr>
          <w:bCs/>
          <w:sz w:val="22"/>
          <w:szCs w:val="22"/>
        </w:rPr>
        <w:t>Т</w:t>
      </w:r>
      <w:r w:rsidR="004A38D9" w:rsidRPr="00DD3A48">
        <w:rPr>
          <w:bCs/>
          <w:sz w:val="22"/>
          <w:szCs w:val="22"/>
        </w:rPr>
        <w:t>оваром, который не был в употреблении, в ремонте, в том числе</w:t>
      </w:r>
      <w:r w:rsidR="004A38D9">
        <w:rPr>
          <w:bCs/>
          <w:sz w:val="22"/>
          <w:szCs w:val="22"/>
        </w:rPr>
        <w:t>,</w:t>
      </w:r>
      <w:r w:rsidR="004A38D9" w:rsidRPr="00DD3A48">
        <w:rPr>
          <w:bCs/>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62EC00F1" w14:textId="22FE5451" w:rsidR="00355A04" w:rsidRPr="00373E03" w:rsidRDefault="00373E03" w:rsidP="00373E03">
      <w:pPr>
        <w:tabs>
          <w:tab w:val="left" w:pos="1134"/>
        </w:tabs>
        <w:ind w:left="360" w:firstLine="0"/>
        <w:rPr>
          <w:sz w:val="22"/>
          <w:szCs w:val="22"/>
          <w:lang w:eastAsia="en-US"/>
        </w:rPr>
      </w:pPr>
      <w:r w:rsidRPr="00373E03">
        <w:rPr>
          <w:b/>
          <w:sz w:val="22"/>
          <w:szCs w:val="22"/>
        </w:rPr>
        <w:t>4.</w:t>
      </w:r>
      <w:r>
        <w:rPr>
          <w:b/>
          <w:sz w:val="22"/>
          <w:szCs w:val="22"/>
        </w:rPr>
        <w:t xml:space="preserve"> </w:t>
      </w:r>
      <w:r w:rsidR="00355A04" w:rsidRPr="00373E03">
        <w:rPr>
          <w:b/>
          <w:sz w:val="22"/>
          <w:szCs w:val="22"/>
        </w:rPr>
        <w:t>Количество (объем) установочных работ:</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14"/>
        <w:gridCol w:w="1275"/>
        <w:gridCol w:w="1350"/>
      </w:tblGrid>
      <w:tr w:rsidR="00355A04" w:rsidRPr="00F83108" w14:paraId="3C449D7F" w14:textId="77777777" w:rsidTr="00905A66">
        <w:tc>
          <w:tcPr>
            <w:tcW w:w="425" w:type="dxa"/>
            <w:vAlign w:val="center"/>
          </w:tcPr>
          <w:p w14:paraId="12ED0CF9" w14:textId="77777777" w:rsidR="00355A04" w:rsidRPr="007E60B3" w:rsidRDefault="00355A04" w:rsidP="00905A66">
            <w:pPr>
              <w:pStyle w:val="af5"/>
              <w:spacing w:after="0"/>
              <w:ind w:left="0"/>
              <w:jc w:val="both"/>
              <w:rPr>
                <w:b/>
                <w:sz w:val="20"/>
              </w:rPr>
            </w:pPr>
            <w:r w:rsidRPr="007E60B3">
              <w:rPr>
                <w:sz w:val="20"/>
              </w:rPr>
              <w:t>№</w:t>
            </w:r>
          </w:p>
        </w:tc>
        <w:tc>
          <w:tcPr>
            <w:tcW w:w="7014" w:type="dxa"/>
            <w:vAlign w:val="center"/>
          </w:tcPr>
          <w:p w14:paraId="235A6AF4" w14:textId="58620E9A" w:rsidR="00355A04" w:rsidRPr="007E60B3" w:rsidRDefault="00355A04" w:rsidP="00B862FC">
            <w:pPr>
              <w:pStyle w:val="af5"/>
              <w:spacing w:after="0"/>
              <w:ind w:left="0"/>
              <w:jc w:val="center"/>
              <w:rPr>
                <w:b/>
                <w:sz w:val="20"/>
              </w:rPr>
            </w:pPr>
            <w:r w:rsidRPr="007E60B3">
              <w:rPr>
                <w:sz w:val="20"/>
              </w:rPr>
              <w:t>Наименование</w:t>
            </w:r>
            <w:r>
              <w:rPr>
                <w:sz w:val="20"/>
              </w:rPr>
              <w:t xml:space="preserve"> установочных</w:t>
            </w:r>
            <w:r w:rsidRPr="007E60B3">
              <w:rPr>
                <w:sz w:val="20"/>
              </w:rPr>
              <w:t xml:space="preserve"> работ</w:t>
            </w:r>
          </w:p>
        </w:tc>
        <w:tc>
          <w:tcPr>
            <w:tcW w:w="1275" w:type="dxa"/>
            <w:vAlign w:val="center"/>
          </w:tcPr>
          <w:p w14:paraId="5EC5CD9C" w14:textId="77777777" w:rsidR="00355A04" w:rsidRPr="007E60B3" w:rsidRDefault="00355A04" w:rsidP="00905A66">
            <w:pPr>
              <w:pStyle w:val="af5"/>
              <w:spacing w:after="0"/>
              <w:ind w:left="0" w:firstLine="34"/>
              <w:jc w:val="both"/>
              <w:rPr>
                <w:b/>
                <w:sz w:val="20"/>
              </w:rPr>
            </w:pPr>
            <w:r w:rsidRPr="007E60B3">
              <w:rPr>
                <w:sz w:val="20"/>
              </w:rPr>
              <w:t>Единица               измерения</w:t>
            </w:r>
          </w:p>
        </w:tc>
        <w:tc>
          <w:tcPr>
            <w:tcW w:w="1350" w:type="dxa"/>
            <w:vAlign w:val="center"/>
          </w:tcPr>
          <w:p w14:paraId="656DB1A3" w14:textId="77777777" w:rsidR="00355A04" w:rsidRPr="007E60B3" w:rsidRDefault="00355A04" w:rsidP="00905A66">
            <w:pPr>
              <w:pStyle w:val="af5"/>
              <w:spacing w:after="0"/>
              <w:ind w:left="0" w:firstLine="34"/>
              <w:jc w:val="both"/>
              <w:rPr>
                <w:b/>
                <w:sz w:val="20"/>
              </w:rPr>
            </w:pPr>
            <w:r w:rsidRPr="007E60B3">
              <w:rPr>
                <w:sz w:val="20"/>
              </w:rPr>
              <w:t>Количество</w:t>
            </w:r>
          </w:p>
        </w:tc>
      </w:tr>
      <w:tr w:rsidR="00355A04" w:rsidRPr="00F83108" w14:paraId="576C3C2D" w14:textId="77777777" w:rsidTr="00905A66">
        <w:tc>
          <w:tcPr>
            <w:tcW w:w="425" w:type="dxa"/>
          </w:tcPr>
          <w:p w14:paraId="2F5ADE77" w14:textId="77777777" w:rsidR="00355A04" w:rsidRPr="007E60B3" w:rsidRDefault="00355A04" w:rsidP="00905A66">
            <w:pPr>
              <w:pStyle w:val="af5"/>
              <w:spacing w:after="0"/>
              <w:ind w:left="0"/>
              <w:jc w:val="both"/>
              <w:rPr>
                <w:sz w:val="20"/>
              </w:rPr>
            </w:pPr>
            <w:r w:rsidRPr="007E60B3">
              <w:rPr>
                <w:sz w:val="20"/>
              </w:rPr>
              <w:t>1</w:t>
            </w:r>
          </w:p>
        </w:tc>
        <w:tc>
          <w:tcPr>
            <w:tcW w:w="7014" w:type="dxa"/>
          </w:tcPr>
          <w:p w14:paraId="4C154017" w14:textId="2CD3AC8B" w:rsidR="00355A04" w:rsidRPr="007E60B3" w:rsidRDefault="00355A04" w:rsidP="00905A66">
            <w:pPr>
              <w:pStyle w:val="af5"/>
              <w:spacing w:after="0"/>
              <w:ind w:left="0"/>
              <w:jc w:val="both"/>
              <w:rPr>
                <w:sz w:val="20"/>
              </w:rPr>
            </w:pPr>
            <w:r w:rsidRPr="007E60B3">
              <w:rPr>
                <w:sz w:val="20"/>
              </w:rPr>
              <w:t xml:space="preserve">Снятие </w:t>
            </w:r>
            <w:r w:rsidR="00B862FC">
              <w:rPr>
                <w:sz w:val="20"/>
              </w:rPr>
              <w:t>кранов шаровых</w:t>
            </w:r>
          </w:p>
        </w:tc>
        <w:tc>
          <w:tcPr>
            <w:tcW w:w="1275" w:type="dxa"/>
            <w:vAlign w:val="center"/>
          </w:tcPr>
          <w:p w14:paraId="6648896C" w14:textId="77777777" w:rsidR="00355A04" w:rsidRPr="007E60B3" w:rsidRDefault="00355A04" w:rsidP="00905A66">
            <w:pPr>
              <w:pStyle w:val="af5"/>
              <w:spacing w:after="0"/>
              <w:ind w:left="0" w:firstLine="34"/>
              <w:jc w:val="both"/>
              <w:rPr>
                <w:sz w:val="20"/>
              </w:rPr>
            </w:pPr>
            <w:r w:rsidRPr="007E60B3">
              <w:rPr>
                <w:sz w:val="20"/>
              </w:rPr>
              <w:t>шт.</w:t>
            </w:r>
          </w:p>
        </w:tc>
        <w:tc>
          <w:tcPr>
            <w:tcW w:w="1350" w:type="dxa"/>
            <w:vAlign w:val="center"/>
          </w:tcPr>
          <w:p w14:paraId="07CCD0A0" w14:textId="77777777" w:rsidR="00355A04" w:rsidRPr="007E60B3" w:rsidRDefault="00355A04" w:rsidP="00905A66">
            <w:pPr>
              <w:pStyle w:val="af5"/>
              <w:spacing w:after="0"/>
              <w:ind w:left="0" w:firstLine="34"/>
              <w:jc w:val="both"/>
              <w:rPr>
                <w:sz w:val="20"/>
              </w:rPr>
            </w:pPr>
            <w:r w:rsidRPr="007E60B3">
              <w:rPr>
                <w:sz w:val="20"/>
              </w:rPr>
              <w:t>2</w:t>
            </w:r>
          </w:p>
        </w:tc>
      </w:tr>
      <w:tr w:rsidR="00355A04" w:rsidRPr="00F83108" w14:paraId="3F6FF122" w14:textId="77777777" w:rsidTr="00905A66">
        <w:tc>
          <w:tcPr>
            <w:tcW w:w="425" w:type="dxa"/>
          </w:tcPr>
          <w:p w14:paraId="6E4D7112" w14:textId="77777777" w:rsidR="00355A04" w:rsidRPr="007E60B3" w:rsidRDefault="00355A04" w:rsidP="00905A66">
            <w:pPr>
              <w:pStyle w:val="af5"/>
              <w:spacing w:after="0"/>
              <w:ind w:left="0"/>
              <w:jc w:val="both"/>
              <w:rPr>
                <w:sz w:val="20"/>
              </w:rPr>
            </w:pPr>
            <w:r w:rsidRPr="007E60B3">
              <w:rPr>
                <w:sz w:val="20"/>
              </w:rPr>
              <w:t>2</w:t>
            </w:r>
          </w:p>
        </w:tc>
        <w:tc>
          <w:tcPr>
            <w:tcW w:w="7014" w:type="dxa"/>
          </w:tcPr>
          <w:p w14:paraId="2BF7C0DE" w14:textId="77FCAC6E" w:rsidR="00355A04" w:rsidRPr="007E60B3" w:rsidRDefault="00355A04" w:rsidP="00905A66">
            <w:pPr>
              <w:pStyle w:val="af5"/>
              <w:spacing w:after="0"/>
              <w:ind w:left="0"/>
              <w:jc w:val="both"/>
              <w:rPr>
                <w:sz w:val="20"/>
              </w:rPr>
            </w:pPr>
            <w:r w:rsidRPr="007E60B3">
              <w:rPr>
                <w:sz w:val="20"/>
              </w:rPr>
              <w:t xml:space="preserve">Установка </w:t>
            </w:r>
            <w:r w:rsidR="00B862FC">
              <w:rPr>
                <w:sz w:val="20"/>
              </w:rPr>
              <w:t>кранов шаровых</w:t>
            </w:r>
          </w:p>
        </w:tc>
        <w:tc>
          <w:tcPr>
            <w:tcW w:w="1275" w:type="dxa"/>
            <w:vAlign w:val="center"/>
          </w:tcPr>
          <w:p w14:paraId="5AAECBE7" w14:textId="77777777" w:rsidR="00355A04" w:rsidRPr="007E60B3" w:rsidRDefault="00355A04" w:rsidP="00905A66">
            <w:pPr>
              <w:pStyle w:val="af5"/>
              <w:spacing w:after="0"/>
              <w:ind w:left="0" w:firstLine="34"/>
              <w:jc w:val="both"/>
              <w:rPr>
                <w:sz w:val="20"/>
              </w:rPr>
            </w:pPr>
            <w:r w:rsidRPr="007E60B3">
              <w:rPr>
                <w:sz w:val="20"/>
              </w:rPr>
              <w:t>шт.</w:t>
            </w:r>
          </w:p>
        </w:tc>
        <w:tc>
          <w:tcPr>
            <w:tcW w:w="1350" w:type="dxa"/>
            <w:vAlign w:val="center"/>
          </w:tcPr>
          <w:p w14:paraId="7ED15327" w14:textId="77777777" w:rsidR="00355A04" w:rsidRPr="007E60B3" w:rsidRDefault="00355A04" w:rsidP="00905A66">
            <w:pPr>
              <w:pStyle w:val="af5"/>
              <w:spacing w:after="0"/>
              <w:ind w:left="0" w:firstLine="34"/>
              <w:jc w:val="both"/>
              <w:rPr>
                <w:sz w:val="20"/>
              </w:rPr>
            </w:pPr>
            <w:r w:rsidRPr="007E60B3">
              <w:rPr>
                <w:sz w:val="20"/>
              </w:rPr>
              <w:t>2</w:t>
            </w:r>
          </w:p>
        </w:tc>
      </w:tr>
    </w:tbl>
    <w:p w14:paraId="7DEB1E3F" w14:textId="11A0E2BF" w:rsidR="004A38D9" w:rsidRPr="00974682" w:rsidRDefault="00373E03" w:rsidP="007E60B3">
      <w:pPr>
        <w:ind w:firstLine="426"/>
        <w:rPr>
          <w:bCs/>
          <w:sz w:val="22"/>
          <w:szCs w:val="22"/>
        </w:rPr>
      </w:pPr>
      <w:r>
        <w:rPr>
          <w:b/>
          <w:bCs/>
          <w:sz w:val="22"/>
          <w:szCs w:val="22"/>
        </w:rPr>
        <w:t>4</w:t>
      </w:r>
      <w:r w:rsidR="004A38D9" w:rsidRPr="00974682">
        <w:rPr>
          <w:b/>
          <w:bCs/>
          <w:sz w:val="22"/>
          <w:szCs w:val="22"/>
        </w:rPr>
        <w:t>.</w:t>
      </w:r>
      <w:r>
        <w:rPr>
          <w:b/>
          <w:bCs/>
          <w:sz w:val="22"/>
          <w:szCs w:val="22"/>
        </w:rPr>
        <w:t>1</w:t>
      </w:r>
      <w:r w:rsidR="004A38D9" w:rsidRPr="00974682">
        <w:rPr>
          <w:b/>
          <w:bCs/>
          <w:sz w:val="22"/>
          <w:szCs w:val="22"/>
        </w:rPr>
        <w:t xml:space="preserve">. </w:t>
      </w:r>
      <w:r w:rsidR="004A38D9" w:rsidRPr="00F83108">
        <w:rPr>
          <w:b/>
          <w:bCs/>
          <w:sz w:val="22"/>
          <w:szCs w:val="22"/>
        </w:rPr>
        <w:t>Требования к результат</w:t>
      </w:r>
      <w:r w:rsidR="00C257F1">
        <w:rPr>
          <w:b/>
          <w:bCs/>
          <w:sz w:val="22"/>
          <w:szCs w:val="22"/>
        </w:rPr>
        <w:t>у установки Товара</w:t>
      </w:r>
      <w:r w:rsidR="004A38D9" w:rsidRPr="00F83108">
        <w:rPr>
          <w:b/>
          <w:bCs/>
          <w:sz w:val="22"/>
          <w:szCs w:val="22"/>
        </w:rPr>
        <w:t>:</w:t>
      </w:r>
    </w:p>
    <w:p w14:paraId="3FF45883" w14:textId="70176917" w:rsidR="004A38D9" w:rsidRPr="004E6663" w:rsidRDefault="00B454EE" w:rsidP="008B6838">
      <w:pPr>
        <w:pStyle w:val="Style5"/>
        <w:widowControl/>
        <w:tabs>
          <w:tab w:val="left" w:pos="1416"/>
        </w:tabs>
        <w:spacing w:line="240" w:lineRule="auto"/>
        <w:ind w:firstLine="709"/>
        <w:rPr>
          <w:sz w:val="22"/>
          <w:szCs w:val="22"/>
        </w:rPr>
      </w:pPr>
      <w:r w:rsidRPr="00B312A9">
        <w:rPr>
          <w:bCs/>
          <w:sz w:val="22"/>
          <w:szCs w:val="22"/>
        </w:rPr>
        <w:t xml:space="preserve">Все </w:t>
      </w:r>
      <w:r w:rsidR="007E60B3">
        <w:rPr>
          <w:bCs/>
          <w:sz w:val="22"/>
          <w:szCs w:val="22"/>
        </w:rPr>
        <w:t xml:space="preserve">установочные </w:t>
      </w:r>
      <w:r w:rsidRPr="00B312A9">
        <w:rPr>
          <w:bCs/>
          <w:sz w:val="22"/>
          <w:szCs w:val="22"/>
        </w:rPr>
        <w:t>работы,</w:t>
      </w:r>
      <w:r w:rsidR="004A38D9" w:rsidRPr="00B312A9">
        <w:rPr>
          <w:bCs/>
          <w:sz w:val="22"/>
          <w:szCs w:val="22"/>
        </w:rPr>
        <w:t xml:space="preserve"> выполняемые </w:t>
      </w:r>
      <w:r w:rsidR="007E60B3">
        <w:rPr>
          <w:bCs/>
          <w:sz w:val="22"/>
          <w:szCs w:val="22"/>
        </w:rPr>
        <w:t>Поставщиком</w:t>
      </w:r>
      <w:r w:rsidR="004A38D9" w:rsidRPr="00B312A9">
        <w:rPr>
          <w:bCs/>
          <w:sz w:val="22"/>
          <w:szCs w:val="22"/>
        </w:rPr>
        <w:t xml:space="preserve"> по замене </w:t>
      </w:r>
      <w:r w:rsidR="00F21A68">
        <w:rPr>
          <w:sz w:val="22"/>
          <w:szCs w:val="22"/>
        </w:rPr>
        <w:t>кранов шаровых</w:t>
      </w:r>
      <w:r w:rsidRPr="00E7095F">
        <w:rPr>
          <w:sz w:val="22"/>
          <w:szCs w:val="22"/>
        </w:rPr>
        <w:t>,</w:t>
      </w:r>
      <w:r w:rsidR="004A38D9">
        <w:rPr>
          <w:sz w:val="22"/>
          <w:szCs w:val="22"/>
        </w:rPr>
        <w:t xml:space="preserve"> выполняются в полном объёме, позволяющем эксплуатировать инженерные системы с соблюдением правил техники безопасности, противопожарных мероприятий, мероприятий по охране окружающей среды, правил безопасности труда и иных нормативных документов.</w:t>
      </w:r>
    </w:p>
    <w:p w14:paraId="1BF47CB9" w14:textId="7E12064A" w:rsidR="004A38D9" w:rsidRPr="00F83108" w:rsidRDefault="004A38D9" w:rsidP="008B6838">
      <w:pPr>
        <w:ind w:firstLine="709"/>
        <w:rPr>
          <w:bCs/>
          <w:sz w:val="22"/>
          <w:szCs w:val="22"/>
        </w:rPr>
      </w:pPr>
      <w:r w:rsidRPr="00F83108">
        <w:rPr>
          <w:bCs/>
          <w:sz w:val="22"/>
          <w:szCs w:val="22"/>
        </w:rPr>
        <w:t xml:space="preserve">Заказчик вправе осуществлять контроль и надзор за ходом и качеством </w:t>
      </w:r>
      <w:r w:rsidR="007E60B3">
        <w:rPr>
          <w:bCs/>
          <w:sz w:val="22"/>
          <w:szCs w:val="22"/>
        </w:rPr>
        <w:t xml:space="preserve">установочных </w:t>
      </w:r>
      <w:r w:rsidRPr="00F83108">
        <w:rPr>
          <w:bCs/>
          <w:sz w:val="22"/>
          <w:szCs w:val="22"/>
        </w:rPr>
        <w:t xml:space="preserve">работ, соблюдением сроков их выполнения, качеством предоставленных </w:t>
      </w:r>
      <w:r w:rsidR="007E60B3">
        <w:rPr>
          <w:bCs/>
          <w:sz w:val="22"/>
          <w:szCs w:val="22"/>
        </w:rPr>
        <w:t>Поставщиком</w:t>
      </w:r>
      <w:r w:rsidRPr="00F83108">
        <w:rPr>
          <w:bCs/>
          <w:sz w:val="22"/>
          <w:szCs w:val="22"/>
        </w:rPr>
        <w:t xml:space="preserve"> </w:t>
      </w:r>
      <w:r>
        <w:rPr>
          <w:bCs/>
          <w:sz w:val="22"/>
          <w:szCs w:val="22"/>
        </w:rPr>
        <w:t>материалов, изделий</w:t>
      </w:r>
      <w:r w:rsidRPr="00F83108">
        <w:rPr>
          <w:bCs/>
          <w:sz w:val="22"/>
          <w:szCs w:val="22"/>
        </w:rPr>
        <w:t>,</w:t>
      </w:r>
      <w:r w:rsidR="00F71E2A">
        <w:rPr>
          <w:bCs/>
          <w:sz w:val="22"/>
          <w:szCs w:val="22"/>
        </w:rPr>
        <w:br/>
      </w:r>
      <w:r w:rsidRPr="00F83108">
        <w:rPr>
          <w:bCs/>
          <w:sz w:val="22"/>
          <w:szCs w:val="22"/>
        </w:rPr>
        <w:t xml:space="preserve"> а также правильностью использования </w:t>
      </w:r>
      <w:r w:rsidR="007E60B3">
        <w:rPr>
          <w:bCs/>
          <w:sz w:val="22"/>
          <w:szCs w:val="22"/>
        </w:rPr>
        <w:t>Поставщиком</w:t>
      </w:r>
      <w:r w:rsidRPr="00F83108">
        <w:rPr>
          <w:bCs/>
          <w:sz w:val="22"/>
          <w:szCs w:val="22"/>
        </w:rPr>
        <w:t xml:space="preserve"> материалов Заказчика, не вмешиваясь при этом </w:t>
      </w:r>
      <w:r w:rsidR="00F71E2A">
        <w:rPr>
          <w:bCs/>
          <w:sz w:val="22"/>
          <w:szCs w:val="22"/>
        </w:rPr>
        <w:br/>
      </w:r>
      <w:r w:rsidRPr="00F83108">
        <w:rPr>
          <w:bCs/>
          <w:sz w:val="22"/>
          <w:szCs w:val="22"/>
        </w:rPr>
        <w:t xml:space="preserve">в оперативно-хозяйственную деятельность </w:t>
      </w:r>
      <w:r w:rsidR="007E60B3">
        <w:rPr>
          <w:bCs/>
          <w:sz w:val="22"/>
          <w:szCs w:val="22"/>
        </w:rPr>
        <w:t>Поставщика</w:t>
      </w:r>
      <w:r w:rsidRPr="00F83108">
        <w:rPr>
          <w:bCs/>
          <w:sz w:val="22"/>
          <w:szCs w:val="22"/>
        </w:rPr>
        <w:t xml:space="preserve">.  </w:t>
      </w:r>
    </w:p>
    <w:p w14:paraId="0D61849A" w14:textId="14883EF2" w:rsidR="004A38D9" w:rsidRPr="00F83108" w:rsidRDefault="004A38D9" w:rsidP="008B6838">
      <w:pPr>
        <w:ind w:firstLine="709"/>
        <w:rPr>
          <w:sz w:val="22"/>
          <w:szCs w:val="22"/>
        </w:rPr>
      </w:pPr>
      <w:r w:rsidRPr="00F83108">
        <w:rPr>
          <w:sz w:val="22"/>
          <w:szCs w:val="22"/>
        </w:rPr>
        <w:t xml:space="preserve">По завершении выполнения </w:t>
      </w:r>
      <w:r w:rsidR="007E60B3">
        <w:rPr>
          <w:sz w:val="22"/>
          <w:szCs w:val="22"/>
        </w:rPr>
        <w:t xml:space="preserve">установочных </w:t>
      </w:r>
      <w:r w:rsidRPr="00F83108">
        <w:rPr>
          <w:sz w:val="22"/>
          <w:szCs w:val="22"/>
        </w:rPr>
        <w:t xml:space="preserve">работ на объекте </w:t>
      </w:r>
      <w:r w:rsidR="007E60B3">
        <w:rPr>
          <w:sz w:val="22"/>
          <w:szCs w:val="22"/>
        </w:rPr>
        <w:t>Поставщиком</w:t>
      </w:r>
      <w:r w:rsidRPr="00F83108">
        <w:rPr>
          <w:sz w:val="22"/>
          <w:szCs w:val="22"/>
        </w:rPr>
        <w:t xml:space="preserve"> для приёмки </w:t>
      </w:r>
      <w:r w:rsidR="00F71E2A">
        <w:rPr>
          <w:sz w:val="22"/>
          <w:szCs w:val="22"/>
        </w:rPr>
        <w:br/>
      </w:r>
      <w:r w:rsidRPr="00F83108">
        <w:rPr>
          <w:sz w:val="22"/>
          <w:szCs w:val="22"/>
        </w:rPr>
        <w:t xml:space="preserve">в эксплуатацию должна быть предъявлена следующая документация: </w:t>
      </w:r>
    </w:p>
    <w:p w14:paraId="7128AEAE" w14:textId="377483F1" w:rsidR="004A38D9" w:rsidRPr="00F83108" w:rsidRDefault="004A38D9" w:rsidP="008B6838">
      <w:pPr>
        <w:ind w:firstLine="709"/>
        <w:rPr>
          <w:sz w:val="22"/>
          <w:szCs w:val="22"/>
        </w:rPr>
      </w:pPr>
      <w:r w:rsidRPr="00F83108">
        <w:rPr>
          <w:sz w:val="22"/>
          <w:szCs w:val="22"/>
        </w:rPr>
        <w:t xml:space="preserve">-  руководство по эксплуатации на </w:t>
      </w:r>
      <w:r>
        <w:rPr>
          <w:sz w:val="22"/>
          <w:szCs w:val="22"/>
        </w:rPr>
        <w:t xml:space="preserve">стальные шаровые </w:t>
      </w:r>
      <w:r w:rsidR="007E60B3">
        <w:rPr>
          <w:sz w:val="22"/>
          <w:szCs w:val="22"/>
        </w:rPr>
        <w:t>краны</w:t>
      </w:r>
      <w:r w:rsidR="007E60B3" w:rsidRPr="00F83108">
        <w:rPr>
          <w:sz w:val="22"/>
          <w:szCs w:val="22"/>
        </w:rPr>
        <w:t xml:space="preserve"> (</w:t>
      </w:r>
      <w:r w:rsidRPr="00F83108">
        <w:rPr>
          <w:sz w:val="22"/>
          <w:szCs w:val="22"/>
        </w:rPr>
        <w:t>на русском языке);</w:t>
      </w:r>
    </w:p>
    <w:p w14:paraId="40C245E4" w14:textId="77777777" w:rsidR="004A38D9" w:rsidRPr="00F83108" w:rsidRDefault="004A38D9" w:rsidP="008B6838">
      <w:pPr>
        <w:ind w:firstLine="709"/>
        <w:rPr>
          <w:sz w:val="22"/>
          <w:szCs w:val="22"/>
        </w:rPr>
      </w:pPr>
      <w:r w:rsidRPr="00F83108">
        <w:rPr>
          <w:sz w:val="22"/>
          <w:szCs w:val="22"/>
        </w:rPr>
        <w:t>-  гарантийные талоны;</w:t>
      </w:r>
    </w:p>
    <w:p w14:paraId="644DACBE" w14:textId="1AA933FD" w:rsidR="004A38D9" w:rsidRPr="00974682" w:rsidRDefault="008B6838" w:rsidP="007E60B3">
      <w:pPr>
        <w:ind w:firstLine="426"/>
        <w:rPr>
          <w:b/>
          <w:bCs/>
          <w:sz w:val="22"/>
          <w:szCs w:val="22"/>
        </w:rPr>
      </w:pPr>
      <w:r>
        <w:rPr>
          <w:b/>
          <w:bCs/>
          <w:sz w:val="22"/>
          <w:szCs w:val="22"/>
        </w:rPr>
        <w:t>4</w:t>
      </w:r>
      <w:r w:rsidR="004A38D9" w:rsidRPr="00974682">
        <w:rPr>
          <w:b/>
          <w:bCs/>
          <w:sz w:val="22"/>
          <w:szCs w:val="22"/>
        </w:rPr>
        <w:t>.</w:t>
      </w:r>
      <w:r>
        <w:rPr>
          <w:b/>
          <w:bCs/>
          <w:sz w:val="22"/>
          <w:szCs w:val="22"/>
        </w:rPr>
        <w:t>2</w:t>
      </w:r>
      <w:r w:rsidR="004A38D9" w:rsidRPr="00974682">
        <w:rPr>
          <w:b/>
          <w:bCs/>
          <w:sz w:val="22"/>
          <w:szCs w:val="22"/>
        </w:rPr>
        <w:t xml:space="preserve">. </w:t>
      </w:r>
      <w:r w:rsidR="004A38D9" w:rsidRPr="00F83108">
        <w:rPr>
          <w:b/>
          <w:sz w:val="22"/>
          <w:szCs w:val="22"/>
        </w:rPr>
        <w:t xml:space="preserve">Требования к безопасности </w:t>
      </w:r>
      <w:r w:rsidR="00B701BE">
        <w:rPr>
          <w:b/>
          <w:sz w:val="22"/>
          <w:szCs w:val="22"/>
        </w:rPr>
        <w:t>установки Товара</w:t>
      </w:r>
      <w:r w:rsidR="004A38D9" w:rsidRPr="00F83108">
        <w:rPr>
          <w:b/>
          <w:sz w:val="22"/>
          <w:szCs w:val="22"/>
        </w:rPr>
        <w:t>:</w:t>
      </w:r>
      <w:r w:rsidR="004A38D9" w:rsidRPr="00974682">
        <w:rPr>
          <w:b/>
          <w:bCs/>
          <w:sz w:val="22"/>
          <w:szCs w:val="22"/>
        </w:rPr>
        <w:t xml:space="preserve"> </w:t>
      </w:r>
    </w:p>
    <w:p w14:paraId="12E8D875" w14:textId="7B7F7F4B" w:rsidR="004A38D9" w:rsidRPr="00974682" w:rsidRDefault="007E60B3" w:rsidP="007E60B3">
      <w:pPr>
        <w:ind w:firstLine="426"/>
        <w:rPr>
          <w:bCs/>
          <w:sz w:val="22"/>
          <w:szCs w:val="22"/>
        </w:rPr>
      </w:pPr>
      <w:proofErr w:type="gramStart"/>
      <w:r w:rsidRPr="004E6663">
        <w:rPr>
          <w:bCs/>
          <w:sz w:val="22"/>
          <w:szCs w:val="22"/>
        </w:rPr>
        <w:t>Во</w:t>
      </w:r>
      <w:r>
        <w:rPr>
          <w:bCs/>
          <w:sz w:val="22"/>
          <w:szCs w:val="22"/>
        </w:rPr>
        <w:t xml:space="preserve"> </w:t>
      </w:r>
      <w:r w:rsidRPr="004E6663">
        <w:rPr>
          <w:bCs/>
          <w:sz w:val="22"/>
          <w:szCs w:val="22"/>
        </w:rPr>
        <w:t>время</w:t>
      </w:r>
      <w:proofErr w:type="gramEnd"/>
      <w:r w:rsidRPr="004E6663">
        <w:rPr>
          <w:bCs/>
          <w:sz w:val="22"/>
          <w:szCs w:val="22"/>
        </w:rPr>
        <w:t xml:space="preserve"> выполнение</w:t>
      </w:r>
      <w:r>
        <w:rPr>
          <w:bCs/>
          <w:sz w:val="22"/>
          <w:szCs w:val="22"/>
        </w:rPr>
        <w:t xml:space="preserve"> установочных</w:t>
      </w:r>
      <w:r w:rsidR="004A38D9" w:rsidRPr="004E6663">
        <w:rPr>
          <w:bCs/>
          <w:sz w:val="22"/>
          <w:szCs w:val="22"/>
        </w:rPr>
        <w:t xml:space="preserve"> работ </w:t>
      </w:r>
      <w:r w:rsidR="004A38D9" w:rsidRPr="00B312A9">
        <w:rPr>
          <w:bCs/>
          <w:sz w:val="22"/>
          <w:szCs w:val="22"/>
        </w:rPr>
        <w:t xml:space="preserve">по замене </w:t>
      </w:r>
      <w:r w:rsidR="003E76C5">
        <w:rPr>
          <w:sz w:val="22"/>
          <w:szCs w:val="22"/>
        </w:rPr>
        <w:t>кранов шаровых</w:t>
      </w:r>
      <w:r w:rsidR="004A38D9">
        <w:rPr>
          <w:bCs/>
          <w:sz w:val="22"/>
          <w:szCs w:val="22"/>
        </w:rPr>
        <w:t>,</w:t>
      </w:r>
      <w:r w:rsidR="004A38D9" w:rsidRPr="00F83108">
        <w:rPr>
          <w:bCs/>
          <w:sz w:val="22"/>
          <w:szCs w:val="22"/>
        </w:rPr>
        <w:t xml:space="preserve"> </w:t>
      </w:r>
      <w:r w:rsidR="004A38D9" w:rsidRPr="004E6663">
        <w:rPr>
          <w:bCs/>
          <w:sz w:val="22"/>
          <w:szCs w:val="22"/>
        </w:rPr>
        <w:t>должны быть обеспечены необходимые противопожарные мероприятия, мероприятия по технике безопасности, охране окружающей среды</w:t>
      </w:r>
      <w:r w:rsidR="004A38D9">
        <w:rPr>
          <w:bCs/>
          <w:sz w:val="22"/>
          <w:szCs w:val="22"/>
        </w:rPr>
        <w:t xml:space="preserve">, а </w:t>
      </w:r>
      <w:r>
        <w:rPr>
          <w:bCs/>
          <w:sz w:val="22"/>
          <w:szCs w:val="22"/>
        </w:rPr>
        <w:t>также</w:t>
      </w:r>
      <w:r w:rsidR="004A38D9">
        <w:rPr>
          <w:bCs/>
          <w:sz w:val="22"/>
          <w:szCs w:val="22"/>
        </w:rPr>
        <w:t xml:space="preserve"> правила техники безопасности при эксплуатации тепло потребляющих установок и тепловых сетей </w:t>
      </w:r>
      <w:r w:rsidR="00147B51">
        <w:rPr>
          <w:bCs/>
          <w:sz w:val="22"/>
          <w:szCs w:val="22"/>
        </w:rPr>
        <w:t>Заказчика.</w:t>
      </w:r>
      <w:r w:rsidR="004A38D9" w:rsidRPr="00974682">
        <w:rPr>
          <w:bCs/>
          <w:sz w:val="22"/>
          <w:szCs w:val="22"/>
        </w:rPr>
        <w:t xml:space="preserve">  </w:t>
      </w:r>
    </w:p>
    <w:p w14:paraId="2DE043A3" w14:textId="77777777" w:rsidR="006D324E" w:rsidRDefault="006D324E" w:rsidP="007E60B3">
      <w:pPr>
        <w:ind w:firstLine="426"/>
        <w:rPr>
          <w:b/>
          <w:bCs/>
          <w:sz w:val="22"/>
          <w:szCs w:val="22"/>
        </w:rPr>
      </w:pPr>
    </w:p>
    <w:p w14:paraId="09C4B568" w14:textId="6432E788" w:rsidR="004A38D9" w:rsidRPr="00952A8C" w:rsidRDefault="008B6838" w:rsidP="007E60B3">
      <w:pPr>
        <w:ind w:firstLine="426"/>
        <w:rPr>
          <w:b/>
          <w:bCs/>
          <w:sz w:val="22"/>
          <w:szCs w:val="22"/>
        </w:rPr>
      </w:pPr>
      <w:r>
        <w:rPr>
          <w:b/>
          <w:bCs/>
          <w:sz w:val="22"/>
          <w:szCs w:val="22"/>
        </w:rPr>
        <w:lastRenderedPageBreak/>
        <w:t>5.</w:t>
      </w:r>
      <w:r w:rsidR="004A38D9" w:rsidRPr="00952A8C">
        <w:rPr>
          <w:b/>
          <w:bCs/>
          <w:sz w:val="22"/>
          <w:szCs w:val="22"/>
        </w:rPr>
        <w:t xml:space="preserve"> </w:t>
      </w:r>
      <w:r w:rsidR="004A38D9" w:rsidRPr="00C2262F">
        <w:rPr>
          <w:b/>
          <w:sz w:val="22"/>
          <w:szCs w:val="22"/>
        </w:rPr>
        <w:t xml:space="preserve">Требования к гарантийному сроку и (или) объему предоставления гарантий качества </w:t>
      </w:r>
      <w:r>
        <w:rPr>
          <w:b/>
          <w:sz w:val="22"/>
          <w:szCs w:val="22"/>
        </w:rPr>
        <w:t>Товара</w:t>
      </w:r>
      <w:r w:rsidR="004A38D9" w:rsidRPr="00C2262F">
        <w:rPr>
          <w:b/>
          <w:sz w:val="22"/>
          <w:szCs w:val="22"/>
        </w:rPr>
        <w:t>:</w:t>
      </w:r>
    </w:p>
    <w:p w14:paraId="5A701366" w14:textId="3936CF01" w:rsidR="004A38D9" w:rsidRPr="00C2262F" w:rsidRDefault="004A38D9" w:rsidP="007E60B3">
      <w:pPr>
        <w:tabs>
          <w:tab w:val="left" w:pos="993"/>
        </w:tabs>
        <w:autoSpaceDE w:val="0"/>
        <w:autoSpaceDN w:val="0"/>
        <w:adjustRightInd w:val="0"/>
        <w:ind w:firstLine="709"/>
        <w:rPr>
          <w:b/>
          <w:sz w:val="22"/>
          <w:szCs w:val="22"/>
        </w:rPr>
      </w:pPr>
      <w:r w:rsidRPr="00C2262F">
        <w:rPr>
          <w:sz w:val="22"/>
          <w:szCs w:val="22"/>
        </w:rPr>
        <w:t xml:space="preserve">Гарантийный срок на </w:t>
      </w:r>
      <w:r w:rsidR="00B701BE">
        <w:rPr>
          <w:sz w:val="22"/>
          <w:szCs w:val="22"/>
        </w:rPr>
        <w:t>установленный Товара</w:t>
      </w:r>
      <w:r w:rsidRPr="00C2262F">
        <w:rPr>
          <w:sz w:val="22"/>
          <w:szCs w:val="22"/>
        </w:rPr>
        <w:t xml:space="preserve"> составляет </w:t>
      </w:r>
      <w:r>
        <w:rPr>
          <w:sz w:val="22"/>
          <w:szCs w:val="22"/>
        </w:rPr>
        <w:t>1</w:t>
      </w:r>
      <w:r w:rsidRPr="00C2262F">
        <w:rPr>
          <w:sz w:val="22"/>
          <w:szCs w:val="22"/>
        </w:rPr>
        <w:t xml:space="preserve"> (</w:t>
      </w:r>
      <w:r>
        <w:rPr>
          <w:sz w:val="22"/>
          <w:szCs w:val="22"/>
        </w:rPr>
        <w:t>один</w:t>
      </w:r>
      <w:r w:rsidRPr="00C2262F">
        <w:rPr>
          <w:sz w:val="22"/>
          <w:szCs w:val="22"/>
        </w:rPr>
        <w:t xml:space="preserve">) </w:t>
      </w:r>
      <w:r>
        <w:rPr>
          <w:sz w:val="22"/>
          <w:szCs w:val="22"/>
        </w:rPr>
        <w:t>год</w:t>
      </w:r>
      <w:r w:rsidR="006D324E">
        <w:rPr>
          <w:sz w:val="22"/>
          <w:szCs w:val="22"/>
        </w:rPr>
        <w:t xml:space="preserve"> со дня установки.</w:t>
      </w:r>
    </w:p>
    <w:p w14:paraId="18A507E0" w14:textId="77777777" w:rsidR="004A38D9" w:rsidRPr="00C2262F" w:rsidRDefault="004A38D9" w:rsidP="007E60B3">
      <w:pPr>
        <w:tabs>
          <w:tab w:val="left" w:pos="993"/>
        </w:tabs>
        <w:autoSpaceDE w:val="0"/>
        <w:autoSpaceDN w:val="0"/>
        <w:adjustRightInd w:val="0"/>
        <w:ind w:firstLine="709"/>
        <w:rPr>
          <w:sz w:val="22"/>
          <w:szCs w:val="22"/>
        </w:rPr>
      </w:pPr>
      <w:r w:rsidRPr="00C2262F">
        <w:rPr>
          <w:sz w:val="22"/>
          <w:szCs w:val="22"/>
        </w:rPr>
        <w:t>Гарантий</w:t>
      </w:r>
      <w:r>
        <w:rPr>
          <w:sz w:val="22"/>
          <w:szCs w:val="22"/>
        </w:rPr>
        <w:t>ный срок на применяемые материалы, изделия</w:t>
      </w:r>
      <w:r w:rsidRPr="00C2262F">
        <w:rPr>
          <w:sz w:val="22"/>
          <w:szCs w:val="22"/>
        </w:rPr>
        <w:t xml:space="preserve"> устанавливается на срок не менее срока, устано</w:t>
      </w:r>
      <w:r>
        <w:rPr>
          <w:sz w:val="22"/>
          <w:szCs w:val="22"/>
        </w:rPr>
        <w:t xml:space="preserve">вленного производителем </w:t>
      </w:r>
      <w:r w:rsidRPr="00C2262F">
        <w:rPr>
          <w:sz w:val="22"/>
          <w:szCs w:val="22"/>
        </w:rPr>
        <w:t>материал</w:t>
      </w:r>
      <w:r>
        <w:rPr>
          <w:sz w:val="22"/>
          <w:szCs w:val="22"/>
        </w:rPr>
        <w:t>ов</w:t>
      </w:r>
      <w:r w:rsidRPr="00C2262F">
        <w:rPr>
          <w:sz w:val="22"/>
          <w:szCs w:val="22"/>
        </w:rPr>
        <w:t>, издели</w:t>
      </w:r>
      <w:r>
        <w:rPr>
          <w:sz w:val="22"/>
          <w:szCs w:val="22"/>
        </w:rPr>
        <w:t>й</w:t>
      </w:r>
      <w:r w:rsidRPr="00C2262F">
        <w:rPr>
          <w:sz w:val="22"/>
          <w:szCs w:val="22"/>
        </w:rPr>
        <w:t xml:space="preserve"> и</w:t>
      </w:r>
      <w:r>
        <w:rPr>
          <w:sz w:val="22"/>
          <w:szCs w:val="22"/>
        </w:rPr>
        <w:t xml:space="preserve"> т.п.</w:t>
      </w:r>
    </w:p>
    <w:p w14:paraId="0E2BCB5C" w14:textId="689B27AD" w:rsidR="004A38D9" w:rsidRPr="00C2262F" w:rsidRDefault="004A38D9" w:rsidP="007E60B3">
      <w:pPr>
        <w:shd w:val="clear" w:color="auto" w:fill="FFFFFF"/>
        <w:ind w:firstLine="709"/>
        <w:rPr>
          <w:spacing w:val="-5"/>
          <w:sz w:val="22"/>
          <w:szCs w:val="22"/>
        </w:rPr>
      </w:pPr>
      <w:r w:rsidRPr="00C2262F">
        <w:rPr>
          <w:spacing w:val="-3"/>
          <w:sz w:val="22"/>
          <w:szCs w:val="22"/>
        </w:rPr>
        <w:t xml:space="preserve">Недостатки и дефекты, выявленные при приемке </w:t>
      </w:r>
      <w:r w:rsidR="00B701BE">
        <w:rPr>
          <w:spacing w:val="-3"/>
          <w:sz w:val="22"/>
          <w:szCs w:val="22"/>
        </w:rPr>
        <w:t>установленного Товара</w:t>
      </w:r>
      <w:r w:rsidRPr="00C2262F">
        <w:rPr>
          <w:spacing w:val="-3"/>
          <w:sz w:val="22"/>
          <w:szCs w:val="22"/>
        </w:rPr>
        <w:t xml:space="preserve">, должны быть устранены </w:t>
      </w:r>
      <w:r w:rsidR="007E60B3">
        <w:rPr>
          <w:spacing w:val="-3"/>
          <w:sz w:val="22"/>
          <w:szCs w:val="22"/>
        </w:rPr>
        <w:t xml:space="preserve">Поставщиком </w:t>
      </w:r>
      <w:r w:rsidR="007E60B3" w:rsidRPr="00C2262F">
        <w:rPr>
          <w:spacing w:val="-5"/>
          <w:sz w:val="22"/>
          <w:szCs w:val="22"/>
        </w:rPr>
        <w:t>собственными</w:t>
      </w:r>
      <w:r w:rsidRPr="00C2262F">
        <w:rPr>
          <w:spacing w:val="-5"/>
          <w:sz w:val="22"/>
          <w:szCs w:val="22"/>
        </w:rPr>
        <w:t xml:space="preserve"> силами и за счет собственных средств.</w:t>
      </w:r>
    </w:p>
    <w:p w14:paraId="412537A1" w14:textId="185160B6" w:rsidR="004A38D9" w:rsidRPr="00974682" w:rsidRDefault="004A38D9" w:rsidP="007E60B3">
      <w:pPr>
        <w:ind w:firstLine="426"/>
        <w:rPr>
          <w:rFonts w:eastAsia="Calibri"/>
          <w:sz w:val="22"/>
          <w:szCs w:val="22"/>
        </w:rPr>
      </w:pPr>
      <w:r w:rsidRPr="00C2262F">
        <w:rPr>
          <w:sz w:val="22"/>
          <w:szCs w:val="22"/>
        </w:rPr>
        <w:t xml:space="preserve">В течение гарантийного срока при обнаружении неисправностей Заказчик письменно уведомляет </w:t>
      </w:r>
      <w:r w:rsidR="00A84CC4">
        <w:rPr>
          <w:sz w:val="22"/>
          <w:szCs w:val="22"/>
        </w:rPr>
        <w:t>Поставщика</w:t>
      </w:r>
      <w:r w:rsidRPr="00C2262F">
        <w:rPr>
          <w:sz w:val="22"/>
          <w:szCs w:val="22"/>
        </w:rPr>
        <w:t xml:space="preserve">. </w:t>
      </w:r>
      <w:r w:rsidR="00A84CC4">
        <w:rPr>
          <w:sz w:val="22"/>
          <w:szCs w:val="22"/>
        </w:rPr>
        <w:t>Поставщик</w:t>
      </w:r>
      <w:r w:rsidRPr="00F83108">
        <w:rPr>
          <w:sz w:val="22"/>
          <w:szCs w:val="22"/>
        </w:rPr>
        <w:t xml:space="preserve"> при получении уведомления обязан безвозмездно устранить все выявленные недостатки и дефекты выполненной</w:t>
      </w:r>
      <w:r w:rsidR="00A84CC4">
        <w:rPr>
          <w:sz w:val="22"/>
          <w:szCs w:val="22"/>
        </w:rPr>
        <w:t xml:space="preserve"> установочной</w:t>
      </w:r>
      <w:r w:rsidRPr="00F83108">
        <w:rPr>
          <w:sz w:val="22"/>
          <w:szCs w:val="22"/>
        </w:rPr>
        <w:t xml:space="preserve"> работы, при необходимости</w:t>
      </w:r>
      <w:r>
        <w:rPr>
          <w:sz w:val="22"/>
          <w:szCs w:val="22"/>
        </w:rPr>
        <w:t xml:space="preserve"> заменить некачественный материал, изделие</w:t>
      </w:r>
      <w:r w:rsidRPr="00F83108">
        <w:rPr>
          <w:sz w:val="22"/>
          <w:szCs w:val="22"/>
        </w:rPr>
        <w:t xml:space="preserve"> в срок, указанный в письменном уведомлении Заказчика. В случае отказа (уклонения) </w:t>
      </w:r>
      <w:r w:rsidR="00A84CC4">
        <w:rPr>
          <w:sz w:val="22"/>
          <w:szCs w:val="22"/>
        </w:rPr>
        <w:t>Поставщика</w:t>
      </w:r>
      <w:r w:rsidRPr="00F83108">
        <w:rPr>
          <w:sz w:val="22"/>
          <w:szCs w:val="22"/>
        </w:rPr>
        <w:t xml:space="preserve"> от </w:t>
      </w:r>
      <w:r w:rsidRPr="00F83108">
        <w:rPr>
          <w:iCs/>
          <w:spacing w:val="-2"/>
          <w:sz w:val="22"/>
          <w:szCs w:val="22"/>
        </w:rPr>
        <w:t xml:space="preserve">устранений выявленных недостатков Заказчик имеет право своими силами либо с привлечением третьих лиц устранить </w:t>
      </w:r>
      <w:r w:rsidRPr="004A312B">
        <w:rPr>
          <w:iCs/>
          <w:spacing w:val="-2"/>
          <w:sz w:val="22"/>
          <w:szCs w:val="22"/>
        </w:rPr>
        <w:t xml:space="preserve">недостатки. В этом случае </w:t>
      </w:r>
      <w:r w:rsidR="00A84CC4">
        <w:rPr>
          <w:iCs/>
          <w:spacing w:val="-2"/>
          <w:sz w:val="22"/>
          <w:szCs w:val="22"/>
        </w:rPr>
        <w:t>Поставщик</w:t>
      </w:r>
      <w:r w:rsidRPr="004A312B">
        <w:rPr>
          <w:iCs/>
          <w:spacing w:val="-2"/>
          <w:sz w:val="22"/>
          <w:szCs w:val="22"/>
        </w:rPr>
        <w:t xml:space="preserve"> обязан возместить Заказчику понесенные им расходы в полном объеме в течение 15 (пятнадцати) календарных дней с момента получения уведомления.</w:t>
      </w:r>
    </w:p>
    <w:p w14:paraId="4BD3DF99" w14:textId="1C12EEF7" w:rsidR="004A38D9" w:rsidRPr="00974682" w:rsidRDefault="00DF3D57" w:rsidP="007E60B3">
      <w:pPr>
        <w:ind w:firstLine="426"/>
        <w:rPr>
          <w:b/>
          <w:bCs/>
          <w:sz w:val="22"/>
          <w:szCs w:val="22"/>
        </w:rPr>
      </w:pPr>
      <w:r>
        <w:rPr>
          <w:b/>
          <w:bCs/>
          <w:sz w:val="22"/>
          <w:szCs w:val="22"/>
        </w:rPr>
        <w:t>6</w:t>
      </w:r>
      <w:r w:rsidR="004A38D9" w:rsidRPr="00974682">
        <w:rPr>
          <w:b/>
          <w:bCs/>
          <w:sz w:val="22"/>
          <w:szCs w:val="22"/>
        </w:rPr>
        <w:t xml:space="preserve">. Требования, предъявляемые к режиму </w:t>
      </w:r>
      <w:r w:rsidR="00946077">
        <w:rPr>
          <w:b/>
          <w:bCs/>
          <w:sz w:val="22"/>
          <w:szCs w:val="22"/>
        </w:rPr>
        <w:t>поставки Товара</w:t>
      </w:r>
      <w:r w:rsidR="008B6838">
        <w:rPr>
          <w:b/>
          <w:bCs/>
          <w:sz w:val="22"/>
          <w:szCs w:val="22"/>
        </w:rPr>
        <w:t xml:space="preserve"> с установкой</w:t>
      </w:r>
      <w:r w:rsidR="004A38D9" w:rsidRPr="00974682">
        <w:rPr>
          <w:b/>
          <w:bCs/>
          <w:sz w:val="22"/>
          <w:szCs w:val="22"/>
        </w:rPr>
        <w:t xml:space="preserve">: </w:t>
      </w:r>
    </w:p>
    <w:p w14:paraId="1A35CEB2" w14:textId="08D0DAAE" w:rsidR="004A38D9" w:rsidRPr="00974682" w:rsidRDefault="00946077" w:rsidP="007E60B3">
      <w:pPr>
        <w:ind w:firstLine="426"/>
        <w:rPr>
          <w:b/>
          <w:bCs/>
          <w:sz w:val="22"/>
          <w:szCs w:val="22"/>
        </w:rPr>
      </w:pPr>
      <w:r>
        <w:rPr>
          <w:sz w:val="22"/>
          <w:szCs w:val="22"/>
        </w:rPr>
        <w:t>Поставка Товара с установкой должна быть осуществлена</w:t>
      </w:r>
      <w:r w:rsidR="004A38D9" w:rsidRPr="00974682">
        <w:rPr>
          <w:sz w:val="22"/>
          <w:szCs w:val="22"/>
        </w:rPr>
        <w:t xml:space="preserve"> (при пятидневной рабочей неделе) с учетом бесперебойного функционирования объекта Заказчика.</w:t>
      </w:r>
    </w:p>
    <w:p w14:paraId="1D473B89" w14:textId="0780BC9B" w:rsidR="004A38D9" w:rsidRPr="00974682" w:rsidRDefault="004A38D9" w:rsidP="007E60B3">
      <w:pPr>
        <w:ind w:firstLine="425"/>
        <w:rPr>
          <w:sz w:val="22"/>
          <w:szCs w:val="22"/>
        </w:rPr>
      </w:pPr>
      <w:r w:rsidRPr="00974682">
        <w:rPr>
          <w:sz w:val="22"/>
          <w:szCs w:val="22"/>
        </w:rPr>
        <w:t xml:space="preserve"> Режим </w:t>
      </w:r>
      <w:r w:rsidR="00A84CC4">
        <w:rPr>
          <w:sz w:val="22"/>
          <w:szCs w:val="22"/>
        </w:rPr>
        <w:t>поставки Товара и его дальнейшая установка</w:t>
      </w:r>
      <w:r w:rsidRPr="00974682">
        <w:rPr>
          <w:sz w:val="22"/>
          <w:szCs w:val="22"/>
        </w:rPr>
        <w:t xml:space="preserve"> на объекте Заказчика должен быть без прекращения производственного процесса работников Заказчика.</w:t>
      </w:r>
    </w:p>
    <w:p w14:paraId="50C3CB70" w14:textId="60CC5098" w:rsidR="004A38D9" w:rsidRPr="00974682" w:rsidRDefault="004A38D9" w:rsidP="007E60B3">
      <w:pPr>
        <w:ind w:firstLine="425"/>
        <w:rPr>
          <w:sz w:val="22"/>
          <w:szCs w:val="22"/>
        </w:rPr>
      </w:pPr>
      <w:r w:rsidRPr="00974682">
        <w:rPr>
          <w:bCs/>
          <w:sz w:val="22"/>
          <w:szCs w:val="22"/>
        </w:rPr>
        <w:t>Часы оказания услуг: понедельник – четверг с 8 час. 30 мин. до 17 час. 30 мин., пятница –   с 8 час. 30 мин. до 16 час. 00 мин.</w:t>
      </w:r>
      <w:r w:rsidR="00B701BE">
        <w:rPr>
          <w:bCs/>
          <w:sz w:val="22"/>
          <w:szCs w:val="22"/>
        </w:rPr>
        <w:t xml:space="preserve"> Обед с 12.00 до 12.45.</w:t>
      </w:r>
      <w:r w:rsidRPr="00974682">
        <w:rPr>
          <w:bCs/>
          <w:sz w:val="22"/>
          <w:szCs w:val="22"/>
        </w:rPr>
        <w:t xml:space="preserve"> В иное время </w:t>
      </w:r>
      <w:r w:rsidR="008B6838">
        <w:rPr>
          <w:bCs/>
          <w:sz w:val="22"/>
          <w:szCs w:val="22"/>
        </w:rPr>
        <w:t>поставка</w:t>
      </w:r>
      <w:r w:rsidR="00A84CC4">
        <w:rPr>
          <w:bCs/>
          <w:sz w:val="22"/>
          <w:szCs w:val="22"/>
        </w:rPr>
        <w:t xml:space="preserve"> Товара не допускается.</w:t>
      </w:r>
    </w:p>
    <w:p w14:paraId="02606B45" w14:textId="3B91420E" w:rsidR="004A38D9" w:rsidRDefault="008B6838" w:rsidP="007E60B3">
      <w:pPr>
        <w:ind w:firstLine="425"/>
        <w:rPr>
          <w:sz w:val="22"/>
          <w:szCs w:val="22"/>
        </w:rPr>
      </w:pPr>
      <w:r>
        <w:rPr>
          <w:b/>
          <w:sz w:val="22"/>
          <w:szCs w:val="22"/>
        </w:rPr>
        <w:t>7.</w:t>
      </w:r>
      <w:r w:rsidR="004A38D9" w:rsidRPr="00974682">
        <w:rPr>
          <w:b/>
          <w:sz w:val="22"/>
          <w:szCs w:val="22"/>
        </w:rPr>
        <w:t xml:space="preserve">  Место </w:t>
      </w:r>
      <w:r>
        <w:rPr>
          <w:b/>
          <w:sz w:val="22"/>
          <w:szCs w:val="22"/>
        </w:rPr>
        <w:t>поставки</w:t>
      </w:r>
      <w:r w:rsidR="007E60B3">
        <w:rPr>
          <w:b/>
          <w:sz w:val="22"/>
          <w:szCs w:val="22"/>
        </w:rPr>
        <w:t xml:space="preserve"> Товара</w:t>
      </w:r>
      <w:r w:rsidR="004A38D9" w:rsidRPr="00974682">
        <w:rPr>
          <w:b/>
          <w:sz w:val="22"/>
          <w:szCs w:val="22"/>
        </w:rPr>
        <w:t xml:space="preserve">: </w:t>
      </w:r>
      <w:r w:rsidR="004A38D9" w:rsidRPr="002509CA">
        <w:rPr>
          <w:sz w:val="22"/>
          <w:szCs w:val="22"/>
        </w:rPr>
        <w:t>Республика Хакасия, г. Абакан, ул. Чертыгашева, д.78, стр.1.</w:t>
      </w:r>
    </w:p>
    <w:p w14:paraId="47FFF8E7" w14:textId="250739FE" w:rsidR="004A38D9" w:rsidRPr="00066D22" w:rsidRDefault="00DF3D57" w:rsidP="007E60B3">
      <w:pPr>
        <w:ind w:firstLine="425"/>
        <w:rPr>
          <w:bCs/>
          <w:sz w:val="22"/>
          <w:szCs w:val="22"/>
        </w:rPr>
      </w:pPr>
      <w:r>
        <w:rPr>
          <w:b/>
          <w:sz w:val="22"/>
          <w:szCs w:val="22"/>
        </w:rPr>
        <w:t>8</w:t>
      </w:r>
      <w:r w:rsidR="004A38D9" w:rsidRPr="00974682">
        <w:rPr>
          <w:b/>
          <w:sz w:val="22"/>
          <w:szCs w:val="22"/>
        </w:rPr>
        <w:t xml:space="preserve">. Сроки (периоды), график </w:t>
      </w:r>
      <w:r w:rsidR="008B6838">
        <w:rPr>
          <w:b/>
          <w:sz w:val="22"/>
          <w:szCs w:val="22"/>
        </w:rPr>
        <w:t>поставки</w:t>
      </w:r>
      <w:r w:rsidR="00A84CC4">
        <w:rPr>
          <w:b/>
          <w:sz w:val="22"/>
          <w:szCs w:val="22"/>
        </w:rPr>
        <w:t xml:space="preserve"> Товара</w:t>
      </w:r>
      <w:r w:rsidR="004A38D9" w:rsidRPr="00974682">
        <w:rPr>
          <w:b/>
          <w:sz w:val="22"/>
          <w:szCs w:val="22"/>
        </w:rPr>
        <w:t xml:space="preserve">: </w:t>
      </w:r>
      <w:r w:rsidR="00946077">
        <w:rPr>
          <w:iCs/>
          <w:spacing w:val="-2"/>
          <w:sz w:val="22"/>
          <w:szCs w:val="22"/>
        </w:rPr>
        <w:t xml:space="preserve">с даты заключения Контракта по </w:t>
      </w:r>
      <w:r w:rsidR="00147B51">
        <w:rPr>
          <w:iCs/>
          <w:spacing w:val="-2"/>
          <w:sz w:val="22"/>
          <w:szCs w:val="22"/>
        </w:rPr>
        <w:t>11</w:t>
      </w:r>
      <w:r w:rsidR="00946077">
        <w:rPr>
          <w:iCs/>
          <w:spacing w:val="-2"/>
          <w:sz w:val="22"/>
          <w:szCs w:val="22"/>
        </w:rPr>
        <w:t>.09.2026.</w:t>
      </w:r>
    </w:p>
    <w:p w14:paraId="0BF31D1C" w14:textId="3BE43FB5" w:rsidR="006C05F5" w:rsidRPr="00E161A8" w:rsidRDefault="006C05F5" w:rsidP="007E60B3">
      <w:pPr>
        <w:widowControl/>
        <w:autoSpaceDE w:val="0"/>
        <w:autoSpaceDN w:val="0"/>
        <w:adjustRightInd w:val="0"/>
        <w:ind w:firstLine="709"/>
        <w:rPr>
          <w:sz w:val="22"/>
          <w:szCs w:val="22"/>
        </w:rPr>
      </w:pPr>
    </w:p>
    <w:p w14:paraId="0150E59C" w14:textId="77777777" w:rsidR="006C05F5" w:rsidRDefault="006C05F5" w:rsidP="007E60B3">
      <w:pPr>
        <w:pStyle w:val="ConsPlusNormal"/>
        <w:ind w:firstLine="0"/>
        <w:jc w:val="both"/>
        <w:rPr>
          <w:rFonts w:ascii="Times New Roman" w:hAnsi="Times New Roman"/>
          <w:b/>
          <w:szCs w:val="22"/>
        </w:rPr>
      </w:pPr>
    </w:p>
    <w:p w14:paraId="19999C32" w14:textId="77777777" w:rsidR="007E60B3" w:rsidRDefault="007E60B3" w:rsidP="007E60B3">
      <w:pPr>
        <w:pStyle w:val="ConsPlusNormal"/>
        <w:ind w:firstLine="0"/>
        <w:jc w:val="both"/>
        <w:rPr>
          <w:rFonts w:ascii="Times New Roman" w:hAnsi="Times New Roman"/>
          <w:b/>
          <w:szCs w:val="22"/>
        </w:rPr>
      </w:pPr>
    </w:p>
    <w:p w14:paraId="582C5B5E" w14:textId="77777777" w:rsidR="007E60B3" w:rsidRDefault="007E60B3" w:rsidP="007E60B3">
      <w:pPr>
        <w:pStyle w:val="ConsPlusNormal"/>
        <w:ind w:firstLine="0"/>
        <w:jc w:val="both"/>
        <w:rPr>
          <w:rFonts w:ascii="Times New Roman" w:hAnsi="Times New Roman"/>
          <w:b/>
          <w:szCs w:val="22"/>
        </w:rPr>
      </w:pPr>
    </w:p>
    <w:p w14:paraId="54386D68" w14:textId="77777777" w:rsidR="007E60B3" w:rsidRDefault="007E60B3" w:rsidP="007E60B3">
      <w:pPr>
        <w:pStyle w:val="ConsPlusNormal"/>
        <w:ind w:firstLine="0"/>
        <w:jc w:val="both"/>
        <w:rPr>
          <w:rFonts w:ascii="Times New Roman" w:hAnsi="Times New Roman"/>
          <w:b/>
          <w:szCs w:val="22"/>
        </w:rPr>
      </w:pPr>
    </w:p>
    <w:p w14:paraId="4A0CBE2C" w14:textId="77777777" w:rsidR="007E60B3" w:rsidRDefault="007E60B3" w:rsidP="007E60B3">
      <w:pPr>
        <w:pStyle w:val="ConsPlusNormal"/>
        <w:ind w:firstLine="0"/>
        <w:jc w:val="both"/>
        <w:rPr>
          <w:rFonts w:ascii="Times New Roman" w:hAnsi="Times New Roman"/>
          <w:b/>
          <w:szCs w:val="22"/>
        </w:rPr>
      </w:pPr>
    </w:p>
    <w:p w14:paraId="241596A2" w14:textId="77777777" w:rsidR="007E60B3" w:rsidRDefault="007E60B3" w:rsidP="007E60B3">
      <w:pPr>
        <w:pStyle w:val="ConsPlusNormal"/>
        <w:ind w:firstLine="0"/>
        <w:jc w:val="both"/>
        <w:rPr>
          <w:rFonts w:ascii="Times New Roman" w:hAnsi="Times New Roman"/>
          <w:b/>
          <w:szCs w:val="22"/>
        </w:rPr>
      </w:pPr>
    </w:p>
    <w:p w14:paraId="27EF8B2A" w14:textId="77777777" w:rsidR="007E60B3" w:rsidRDefault="007E60B3" w:rsidP="00AB19B5">
      <w:pPr>
        <w:pStyle w:val="ConsPlusNormal"/>
        <w:ind w:firstLine="0"/>
        <w:rPr>
          <w:rFonts w:ascii="Times New Roman" w:hAnsi="Times New Roman"/>
          <w:b/>
          <w:szCs w:val="22"/>
        </w:rPr>
      </w:pPr>
    </w:p>
    <w:p w14:paraId="31E5A860" w14:textId="77777777" w:rsidR="007E60B3" w:rsidRDefault="007E60B3" w:rsidP="00AB19B5">
      <w:pPr>
        <w:pStyle w:val="ConsPlusNormal"/>
        <w:ind w:firstLine="0"/>
        <w:rPr>
          <w:rFonts w:ascii="Times New Roman" w:hAnsi="Times New Roman"/>
          <w:b/>
          <w:szCs w:val="22"/>
        </w:rPr>
      </w:pPr>
    </w:p>
    <w:p w14:paraId="1148326A" w14:textId="77777777" w:rsidR="007E60B3" w:rsidRDefault="007E60B3" w:rsidP="00AB19B5">
      <w:pPr>
        <w:pStyle w:val="ConsPlusNormal"/>
        <w:ind w:firstLine="0"/>
        <w:rPr>
          <w:rFonts w:ascii="Times New Roman" w:hAnsi="Times New Roman"/>
          <w:b/>
          <w:szCs w:val="22"/>
        </w:rPr>
      </w:pPr>
    </w:p>
    <w:p w14:paraId="6076EAC4" w14:textId="77777777" w:rsidR="007E60B3" w:rsidRDefault="007E60B3" w:rsidP="00AB19B5">
      <w:pPr>
        <w:pStyle w:val="ConsPlusNormal"/>
        <w:ind w:firstLine="0"/>
        <w:rPr>
          <w:rFonts w:ascii="Times New Roman" w:hAnsi="Times New Roman"/>
          <w:b/>
          <w:szCs w:val="22"/>
        </w:rPr>
      </w:pPr>
    </w:p>
    <w:p w14:paraId="60AC709C" w14:textId="77777777" w:rsidR="007E60B3" w:rsidRDefault="007E60B3" w:rsidP="00AB19B5">
      <w:pPr>
        <w:pStyle w:val="ConsPlusNormal"/>
        <w:ind w:firstLine="0"/>
        <w:rPr>
          <w:rFonts w:ascii="Times New Roman" w:hAnsi="Times New Roman"/>
          <w:b/>
          <w:szCs w:val="22"/>
        </w:rPr>
      </w:pPr>
    </w:p>
    <w:p w14:paraId="1E77EF93" w14:textId="77777777" w:rsidR="007E60B3" w:rsidRDefault="007E60B3" w:rsidP="00AB19B5">
      <w:pPr>
        <w:pStyle w:val="ConsPlusNormal"/>
        <w:ind w:firstLine="0"/>
        <w:rPr>
          <w:rFonts w:ascii="Times New Roman" w:hAnsi="Times New Roman"/>
          <w:b/>
          <w:szCs w:val="22"/>
        </w:rPr>
      </w:pPr>
    </w:p>
    <w:p w14:paraId="6886F114" w14:textId="77777777" w:rsidR="007E60B3" w:rsidRDefault="007E60B3" w:rsidP="00AB19B5">
      <w:pPr>
        <w:pStyle w:val="ConsPlusNormal"/>
        <w:ind w:firstLine="0"/>
        <w:rPr>
          <w:rFonts w:ascii="Times New Roman" w:hAnsi="Times New Roman"/>
          <w:b/>
          <w:szCs w:val="22"/>
        </w:rPr>
      </w:pPr>
    </w:p>
    <w:p w14:paraId="4E52C42A" w14:textId="77777777" w:rsidR="007E60B3" w:rsidRDefault="007E60B3" w:rsidP="00AB19B5">
      <w:pPr>
        <w:pStyle w:val="ConsPlusNormal"/>
        <w:ind w:firstLine="0"/>
        <w:rPr>
          <w:rFonts w:ascii="Times New Roman" w:hAnsi="Times New Roman"/>
          <w:b/>
          <w:szCs w:val="22"/>
        </w:rPr>
      </w:pPr>
    </w:p>
    <w:p w14:paraId="201B8FC5" w14:textId="77777777" w:rsidR="007E60B3" w:rsidRDefault="007E60B3" w:rsidP="00AB19B5">
      <w:pPr>
        <w:pStyle w:val="ConsPlusNormal"/>
        <w:ind w:firstLine="0"/>
        <w:rPr>
          <w:rFonts w:ascii="Times New Roman" w:hAnsi="Times New Roman"/>
          <w:b/>
          <w:szCs w:val="22"/>
        </w:rPr>
      </w:pPr>
    </w:p>
    <w:p w14:paraId="013EC390" w14:textId="77777777" w:rsidR="007E60B3" w:rsidRDefault="007E60B3" w:rsidP="00AB19B5">
      <w:pPr>
        <w:pStyle w:val="ConsPlusNormal"/>
        <w:ind w:firstLine="0"/>
        <w:rPr>
          <w:rFonts w:ascii="Times New Roman" w:hAnsi="Times New Roman"/>
          <w:b/>
          <w:szCs w:val="22"/>
        </w:rPr>
      </w:pPr>
    </w:p>
    <w:p w14:paraId="6759DCCF" w14:textId="77777777" w:rsidR="00946077" w:rsidRDefault="00946077" w:rsidP="00AB19B5">
      <w:pPr>
        <w:pStyle w:val="ConsPlusNormal"/>
        <w:ind w:firstLine="0"/>
        <w:rPr>
          <w:rFonts w:ascii="Times New Roman" w:hAnsi="Times New Roman"/>
          <w:b/>
          <w:szCs w:val="22"/>
        </w:rPr>
      </w:pPr>
    </w:p>
    <w:p w14:paraId="1FAFFDAF" w14:textId="77777777" w:rsidR="00946077" w:rsidRDefault="00946077" w:rsidP="00AB19B5">
      <w:pPr>
        <w:pStyle w:val="ConsPlusNormal"/>
        <w:ind w:firstLine="0"/>
        <w:rPr>
          <w:rFonts w:ascii="Times New Roman" w:hAnsi="Times New Roman"/>
          <w:b/>
          <w:szCs w:val="22"/>
        </w:rPr>
      </w:pPr>
    </w:p>
    <w:p w14:paraId="5459DFBC" w14:textId="77777777" w:rsidR="00946077" w:rsidRDefault="00946077" w:rsidP="00AB19B5">
      <w:pPr>
        <w:pStyle w:val="ConsPlusNormal"/>
        <w:ind w:firstLine="0"/>
        <w:rPr>
          <w:rFonts w:ascii="Times New Roman" w:hAnsi="Times New Roman"/>
          <w:b/>
          <w:szCs w:val="22"/>
        </w:rPr>
      </w:pPr>
    </w:p>
    <w:p w14:paraId="06358833" w14:textId="77777777" w:rsidR="00946077" w:rsidRDefault="00946077" w:rsidP="00AB19B5">
      <w:pPr>
        <w:pStyle w:val="ConsPlusNormal"/>
        <w:ind w:firstLine="0"/>
        <w:rPr>
          <w:rFonts w:ascii="Times New Roman" w:hAnsi="Times New Roman"/>
          <w:b/>
          <w:szCs w:val="22"/>
        </w:rPr>
      </w:pPr>
    </w:p>
    <w:p w14:paraId="5A8F3B3E" w14:textId="77777777" w:rsidR="007E60B3" w:rsidRDefault="007E60B3" w:rsidP="00AB19B5">
      <w:pPr>
        <w:pStyle w:val="ConsPlusNormal"/>
        <w:ind w:firstLine="0"/>
        <w:rPr>
          <w:rFonts w:ascii="Times New Roman" w:hAnsi="Times New Roman"/>
          <w:b/>
          <w:szCs w:val="22"/>
        </w:rPr>
      </w:pPr>
    </w:p>
    <w:p w14:paraId="1E02D49A" w14:textId="77777777" w:rsidR="007E60B3" w:rsidRDefault="007E60B3" w:rsidP="00AB19B5">
      <w:pPr>
        <w:pStyle w:val="ConsPlusNormal"/>
        <w:ind w:firstLine="0"/>
        <w:rPr>
          <w:rFonts w:ascii="Times New Roman" w:hAnsi="Times New Roman"/>
          <w:b/>
          <w:szCs w:val="22"/>
        </w:rPr>
      </w:pPr>
    </w:p>
    <w:p w14:paraId="1BBD8DF3" w14:textId="77777777" w:rsidR="00F71E2A" w:rsidRDefault="00F71E2A" w:rsidP="00AB19B5">
      <w:pPr>
        <w:pStyle w:val="ConsPlusNormal"/>
        <w:ind w:firstLine="0"/>
        <w:rPr>
          <w:rFonts w:ascii="Times New Roman" w:hAnsi="Times New Roman"/>
          <w:b/>
          <w:szCs w:val="22"/>
        </w:rPr>
      </w:pPr>
    </w:p>
    <w:p w14:paraId="32B1D67C" w14:textId="77777777" w:rsidR="00F71E2A" w:rsidRDefault="00F71E2A" w:rsidP="00AB19B5">
      <w:pPr>
        <w:pStyle w:val="ConsPlusNormal"/>
        <w:ind w:firstLine="0"/>
        <w:rPr>
          <w:rFonts w:ascii="Times New Roman" w:hAnsi="Times New Roman"/>
          <w:b/>
          <w:szCs w:val="22"/>
        </w:rPr>
      </w:pPr>
    </w:p>
    <w:p w14:paraId="30986B4A" w14:textId="77777777" w:rsidR="00A07AB5" w:rsidRDefault="00A07AB5" w:rsidP="00AB19B5">
      <w:pPr>
        <w:pStyle w:val="ConsPlusNormal"/>
        <w:ind w:firstLine="0"/>
        <w:rPr>
          <w:rFonts w:ascii="Times New Roman" w:hAnsi="Times New Roman"/>
          <w:b/>
          <w:szCs w:val="22"/>
        </w:rPr>
      </w:pPr>
    </w:p>
    <w:p w14:paraId="005FE956" w14:textId="77777777" w:rsidR="00A07AB5" w:rsidRDefault="00A07AB5" w:rsidP="00AB19B5">
      <w:pPr>
        <w:pStyle w:val="ConsPlusNormal"/>
        <w:ind w:firstLine="0"/>
        <w:rPr>
          <w:rFonts w:ascii="Times New Roman" w:hAnsi="Times New Roman"/>
          <w:b/>
          <w:szCs w:val="22"/>
        </w:rPr>
      </w:pPr>
    </w:p>
    <w:p w14:paraId="31838E16" w14:textId="77777777" w:rsidR="00A07AB5" w:rsidRDefault="00A07AB5" w:rsidP="00AB19B5">
      <w:pPr>
        <w:pStyle w:val="ConsPlusNormal"/>
        <w:ind w:firstLine="0"/>
        <w:rPr>
          <w:rFonts w:ascii="Times New Roman" w:hAnsi="Times New Roman"/>
          <w:b/>
          <w:szCs w:val="22"/>
        </w:rPr>
      </w:pPr>
    </w:p>
    <w:p w14:paraId="46CE35E1" w14:textId="77777777" w:rsidR="00A07AB5" w:rsidRDefault="00A07AB5" w:rsidP="00AB19B5">
      <w:pPr>
        <w:pStyle w:val="ConsPlusNormal"/>
        <w:ind w:firstLine="0"/>
        <w:rPr>
          <w:rFonts w:ascii="Times New Roman" w:hAnsi="Times New Roman"/>
          <w:b/>
          <w:szCs w:val="22"/>
        </w:rPr>
      </w:pPr>
    </w:p>
    <w:p w14:paraId="457C7F5A" w14:textId="77777777" w:rsidR="00A07AB5" w:rsidRDefault="00A07AB5" w:rsidP="00AB19B5">
      <w:pPr>
        <w:pStyle w:val="ConsPlusNormal"/>
        <w:ind w:firstLine="0"/>
        <w:rPr>
          <w:rFonts w:ascii="Times New Roman" w:hAnsi="Times New Roman"/>
          <w:b/>
          <w:szCs w:val="22"/>
        </w:rPr>
      </w:pPr>
    </w:p>
    <w:p w14:paraId="13BA684F" w14:textId="77777777" w:rsidR="00A07AB5" w:rsidRDefault="00A07AB5" w:rsidP="00AB19B5">
      <w:pPr>
        <w:pStyle w:val="ConsPlusNormal"/>
        <w:ind w:firstLine="0"/>
        <w:rPr>
          <w:rFonts w:ascii="Times New Roman" w:hAnsi="Times New Roman"/>
          <w:b/>
          <w:szCs w:val="22"/>
        </w:rPr>
      </w:pPr>
    </w:p>
    <w:p w14:paraId="4E54FAB9" w14:textId="77777777" w:rsidR="00A07AB5" w:rsidRDefault="00A07AB5" w:rsidP="00AB19B5">
      <w:pPr>
        <w:pStyle w:val="ConsPlusNormal"/>
        <w:ind w:firstLine="0"/>
        <w:rPr>
          <w:rFonts w:ascii="Times New Roman" w:hAnsi="Times New Roman"/>
          <w:b/>
          <w:szCs w:val="22"/>
        </w:rPr>
      </w:pPr>
    </w:p>
    <w:p w14:paraId="41DCCF8C" w14:textId="77777777" w:rsidR="00A07AB5" w:rsidRDefault="00A07AB5" w:rsidP="00AB19B5">
      <w:pPr>
        <w:pStyle w:val="ConsPlusNormal"/>
        <w:ind w:firstLine="0"/>
        <w:rPr>
          <w:rFonts w:ascii="Times New Roman" w:hAnsi="Times New Roman"/>
          <w:b/>
          <w:szCs w:val="22"/>
        </w:rPr>
      </w:pPr>
    </w:p>
    <w:p w14:paraId="63A17B7D" w14:textId="77777777" w:rsidR="003E76C5" w:rsidRDefault="003E76C5" w:rsidP="00AB19B5">
      <w:pPr>
        <w:pStyle w:val="ConsPlusNormal"/>
        <w:ind w:firstLine="0"/>
        <w:rPr>
          <w:rFonts w:ascii="Times New Roman" w:hAnsi="Times New Roman"/>
          <w:b/>
          <w:szCs w:val="22"/>
        </w:rPr>
      </w:pPr>
    </w:p>
    <w:p w14:paraId="2A825406" w14:textId="77777777" w:rsidR="00A07AB5" w:rsidRDefault="00A07AB5" w:rsidP="00AB19B5">
      <w:pPr>
        <w:pStyle w:val="ConsPlusNormal"/>
        <w:ind w:firstLine="0"/>
        <w:rPr>
          <w:rFonts w:ascii="Times New Roman" w:hAnsi="Times New Roman"/>
          <w:b/>
          <w:szCs w:val="22"/>
        </w:rPr>
      </w:pPr>
    </w:p>
    <w:p w14:paraId="18E165BB" w14:textId="77777777" w:rsidR="007E60B3" w:rsidRDefault="007E60B3" w:rsidP="00AB19B5">
      <w:pPr>
        <w:pStyle w:val="ConsPlusNormal"/>
        <w:ind w:firstLine="0"/>
        <w:rPr>
          <w:rFonts w:ascii="Times New Roman" w:hAnsi="Times New Roman"/>
          <w:b/>
          <w:szCs w:val="22"/>
        </w:rPr>
      </w:pPr>
    </w:p>
    <w:p w14:paraId="63302566" w14:textId="77777777" w:rsidR="007E60B3" w:rsidRPr="00E161A8" w:rsidRDefault="007E60B3" w:rsidP="00AB19B5">
      <w:pPr>
        <w:pStyle w:val="ConsPlusNormal"/>
        <w:ind w:firstLine="0"/>
        <w:rPr>
          <w:rFonts w:ascii="Times New Roman" w:hAnsi="Times New Roman"/>
          <w:b/>
          <w:szCs w:val="22"/>
        </w:rPr>
      </w:pPr>
    </w:p>
    <w:p w14:paraId="6BC69D6E" w14:textId="5059C178" w:rsidR="006712BB" w:rsidRPr="00E161A8" w:rsidRDefault="00604591" w:rsidP="00D409D2">
      <w:pPr>
        <w:pStyle w:val="ConsPlusNormal"/>
        <w:ind w:firstLine="0"/>
        <w:jc w:val="center"/>
        <w:rPr>
          <w:rFonts w:ascii="Times New Roman" w:hAnsi="Times New Roman"/>
          <w:b/>
          <w:szCs w:val="22"/>
        </w:rPr>
      </w:pPr>
      <w:r w:rsidRPr="00E161A8">
        <w:rPr>
          <w:rFonts w:ascii="Times New Roman" w:hAnsi="Times New Roman"/>
          <w:b/>
          <w:szCs w:val="22"/>
        </w:rPr>
        <w:lastRenderedPageBreak/>
        <w:t>I</w:t>
      </w:r>
      <w:r w:rsidR="00AB19B5" w:rsidRPr="00E161A8">
        <w:rPr>
          <w:rFonts w:ascii="Times New Roman" w:hAnsi="Times New Roman"/>
          <w:b/>
          <w:szCs w:val="22"/>
        </w:rPr>
        <w:t>I</w:t>
      </w:r>
      <w:r w:rsidRPr="00E161A8">
        <w:rPr>
          <w:rFonts w:ascii="Times New Roman" w:hAnsi="Times New Roman"/>
          <w:b/>
          <w:szCs w:val="22"/>
        </w:rPr>
        <w:t>I.  Форма акта приема-передачи Товара</w:t>
      </w:r>
    </w:p>
    <w:p w14:paraId="3D92749B"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АКТ приема-передачи Товара № _______</w:t>
      </w:r>
    </w:p>
    <w:p w14:paraId="36902AA9"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 xml:space="preserve">                                                                                                                                        «__» ______20___г.</w:t>
      </w:r>
    </w:p>
    <w:p w14:paraId="53C172C1" w14:textId="77777777" w:rsidR="006712BB" w:rsidRPr="00E161A8" w:rsidRDefault="006712BB">
      <w:pPr>
        <w:pStyle w:val="ConsPlusNormal"/>
        <w:jc w:val="right"/>
        <w:rPr>
          <w:rFonts w:ascii="Times New Roman" w:hAnsi="Times New Roman"/>
          <w:b/>
          <w:szCs w:val="22"/>
        </w:rPr>
      </w:pPr>
    </w:p>
    <w:p w14:paraId="3F5C3C64" w14:textId="77777777" w:rsidR="006712BB" w:rsidRPr="00E161A8" w:rsidRDefault="00604591">
      <w:pPr>
        <w:tabs>
          <w:tab w:val="left" w:pos="9041"/>
        </w:tabs>
        <w:ind w:right="141" w:firstLine="709"/>
        <w:rPr>
          <w:sz w:val="22"/>
          <w:szCs w:val="22"/>
        </w:rPr>
      </w:pPr>
      <w:r w:rsidRPr="00E161A8">
        <w:rPr>
          <w:sz w:val="22"/>
          <w:szCs w:val="22"/>
        </w:rPr>
        <w:t>Управление Федеральной службы государственной статистики по Красноярскому краю, Республике Хакасия и Республике Тыва, именуемое в дальнейшем «Заказчик», в лице __________,                     с одной стороны,             и __________, именуем____ в дальнейшем «Поставщик», в лице __________,                 с другой стороны, составили настоящий акт о нижеследующем: согласно контракту от __________ 20___ № __________, Поставщик передает, а Заказчик принимает следующий Товар:</w:t>
      </w:r>
    </w:p>
    <w:p w14:paraId="50859FD8" w14:textId="77777777" w:rsidR="006712BB" w:rsidRPr="00E161A8" w:rsidRDefault="006712BB">
      <w:pPr>
        <w:tabs>
          <w:tab w:val="left" w:pos="9041"/>
        </w:tabs>
        <w:ind w:right="141" w:firstLine="537"/>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1984"/>
        <w:gridCol w:w="1560"/>
        <w:gridCol w:w="709"/>
        <w:gridCol w:w="850"/>
        <w:gridCol w:w="992"/>
        <w:gridCol w:w="992"/>
        <w:gridCol w:w="993"/>
      </w:tblGrid>
      <w:tr w:rsidR="006712BB" w:rsidRPr="00E161A8" w14:paraId="0A4A78C4" w14:textId="77777777">
        <w:trPr>
          <w:trHeight w:val="680"/>
        </w:trPr>
        <w:tc>
          <w:tcPr>
            <w:tcW w:w="426" w:type="dxa"/>
            <w:tcBorders>
              <w:top w:val="single" w:sz="4" w:space="0" w:color="000000"/>
              <w:left w:val="single" w:sz="4" w:space="0" w:color="000000"/>
              <w:bottom w:val="single" w:sz="4" w:space="0" w:color="000000"/>
              <w:right w:val="single" w:sz="4" w:space="0" w:color="000000"/>
            </w:tcBorders>
            <w:vAlign w:val="center"/>
          </w:tcPr>
          <w:p w14:paraId="3152014E" w14:textId="77777777" w:rsidR="006712BB" w:rsidRPr="00E161A8" w:rsidRDefault="00604591">
            <w:pPr>
              <w:tabs>
                <w:tab w:val="left" w:pos="9041"/>
              </w:tabs>
              <w:ind w:left="2" w:hanging="2"/>
              <w:rPr>
                <w:sz w:val="22"/>
                <w:szCs w:val="22"/>
              </w:rPr>
            </w:pPr>
            <w:r w:rsidRPr="00E161A8">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208CD07" w14:textId="77777777" w:rsidR="006712BB" w:rsidRPr="00E161A8" w:rsidRDefault="00604591">
            <w:pPr>
              <w:keepNext/>
              <w:tabs>
                <w:tab w:val="left" w:pos="9041"/>
              </w:tabs>
              <w:ind w:firstLine="0"/>
              <w:jc w:val="center"/>
              <w:outlineLvl w:val="0"/>
              <w:rPr>
                <w:sz w:val="22"/>
                <w:szCs w:val="22"/>
              </w:rPr>
            </w:pPr>
            <w:r w:rsidRPr="00E161A8">
              <w:rPr>
                <w:sz w:val="22"/>
                <w:szCs w:val="22"/>
              </w:rPr>
              <w:t>Полное наименование Товара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AE4828" w14:textId="77777777" w:rsidR="006712BB" w:rsidRPr="00E161A8" w:rsidRDefault="00604591">
            <w:pPr>
              <w:keepNext/>
              <w:tabs>
                <w:tab w:val="left" w:pos="9041"/>
              </w:tabs>
              <w:ind w:firstLine="0"/>
              <w:jc w:val="center"/>
              <w:outlineLvl w:val="0"/>
              <w:rPr>
                <w:sz w:val="22"/>
                <w:szCs w:val="22"/>
              </w:rPr>
            </w:pPr>
            <w:proofErr w:type="spellStart"/>
            <w:r w:rsidRPr="00E161A8">
              <w:rPr>
                <w:sz w:val="22"/>
                <w:szCs w:val="22"/>
              </w:rPr>
              <w:t>Идентификацион-ный</w:t>
            </w:r>
            <w:proofErr w:type="spellEnd"/>
            <w:r w:rsidRPr="00E161A8">
              <w:rPr>
                <w:sz w:val="22"/>
                <w:szCs w:val="22"/>
              </w:rPr>
              <w:t xml:space="preserve">, серийный номер                  </w:t>
            </w:r>
            <w:proofErr w:type="gramStart"/>
            <w:r w:rsidRPr="00E161A8">
              <w:rPr>
                <w:sz w:val="22"/>
                <w:szCs w:val="22"/>
              </w:rPr>
              <w:t xml:space="preserve">   (</w:t>
            </w:r>
            <w:proofErr w:type="gramEnd"/>
            <w:r w:rsidRPr="00E161A8">
              <w:rPr>
                <w:sz w:val="22"/>
                <w:szCs w:val="22"/>
              </w:rPr>
              <w:t>при наличии)</w:t>
            </w:r>
          </w:p>
        </w:tc>
        <w:tc>
          <w:tcPr>
            <w:tcW w:w="1560" w:type="dxa"/>
            <w:tcBorders>
              <w:top w:val="single" w:sz="4" w:space="0" w:color="000000"/>
              <w:left w:val="single" w:sz="4" w:space="0" w:color="000000"/>
              <w:bottom w:val="single" w:sz="4" w:space="0" w:color="000000"/>
              <w:right w:val="single" w:sz="4" w:space="0" w:color="000000"/>
            </w:tcBorders>
          </w:tcPr>
          <w:p w14:paraId="3712EC5E" w14:textId="77777777" w:rsidR="006712BB" w:rsidRPr="00E161A8" w:rsidRDefault="00604591">
            <w:pPr>
              <w:tabs>
                <w:tab w:val="left" w:pos="9041"/>
              </w:tabs>
              <w:ind w:firstLine="0"/>
              <w:jc w:val="center"/>
              <w:rPr>
                <w:sz w:val="22"/>
                <w:szCs w:val="22"/>
              </w:rPr>
            </w:pPr>
            <w:r w:rsidRPr="00E161A8">
              <w:rPr>
                <w:sz w:val="22"/>
                <w:szCs w:val="22"/>
              </w:rPr>
              <w:t xml:space="preserve">Страна </w:t>
            </w:r>
            <w:proofErr w:type="spellStart"/>
            <w:r w:rsidRPr="00E161A8">
              <w:rPr>
                <w:sz w:val="22"/>
                <w:szCs w:val="22"/>
              </w:rPr>
              <w:t>происхожде-ния</w:t>
            </w:r>
            <w:proofErr w:type="spellEnd"/>
            <w:r w:rsidRPr="00E161A8">
              <w:rPr>
                <w:sz w:val="22"/>
                <w:szCs w:val="22"/>
              </w:rPr>
              <w:t xml:space="preserve">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6C0290B6" w14:textId="77777777" w:rsidR="006712BB" w:rsidRPr="00E161A8" w:rsidRDefault="00604591">
            <w:pPr>
              <w:tabs>
                <w:tab w:val="left" w:pos="9041"/>
              </w:tabs>
              <w:ind w:firstLine="0"/>
              <w:jc w:val="center"/>
              <w:rPr>
                <w:sz w:val="22"/>
                <w:szCs w:val="22"/>
              </w:rPr>
            </w:pPr>
            <w:r w:rsidRPr="00E161A8">
              <w:rPr>
                <w:sz w:val="22"/>
                <w:szCs w:val="22"/>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14:paraId="397689A8" w14:textId="77777777" w:rsidR="006712BB" w:rsidRPr="00E161A8" w:rsidRDefault="00604591">
            <w:pPr>
              <w:tabs>
                <w:tab w:val="left" w:pos="880"/>
                <w:tab w:val="left" w:pos="1022"/>
                <w:tab w:val="left" w:pos="9041"/>
              </w:tabs>
              <w:ind w:firstLine="0"/>
              <w:jc w:val="center"/>
              <w:rPr>
                <w:sz w:val="22"/>
                <w:szCs w:val="22"/>
              </w:rPr>
            </w:pPr>
            <w:proofErr w:type="gramStart"/>
            <w:r w:rsidRPr="00E161A8">
              <w:rPr>
                <w:sz w:val="22"/>
                <w:szCs w:val="22"/>
              </w:rPr>
              <w:t>Коли-</w:t>
            </w:r>
            <w:proofErr w:type="spellStart"/>
            <w:r w:rsidRPr="00E161A8">
              <w:rPr>
                <w:sz w:val="22"/>
                <w:szCs w:val="22"/>
              </w:rPr>
              <w:t>чество</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14:paraId="138BCF78" w14:textId="77777777" w:rsidR="006712BB" w:rsidRPr="00E161A8" w:rsidRDefault="00604591">
            <w:pPr>
              <w:tabs>
                <w:tab w:val="left" w:pos="9041"/>
              </w:tabs>
              <w:ind w:firstLine="0"/>
              <w:jc w:val="center"/>
              <w:rPr>
                <w:sz w:val="22"/>
                <w:szCs w:val="22"/>
              </w:rPr>
            </w:pPr>
            <w:r w:rsidRPr="00E161A8">
              <w:rPr>
                <w:sz w:val="22"/>
                <w:szCs w:val="22"/>
              </w:rPr>
              <w:t>Цена, рублей</w:t>
            </w:r>
          </w:p>
        </w:tc>
        <w:tc>
          <w:tcPr>
            <w:tcW w:w="992" w:type="dxa"/>
            <w:tcBorders>
              <w:top w:val="single" w:sz="4" w:space="0" w:color="000000"/>
              <w:left w:val="single" w:sz="4" w:space="0" w:color="000000"/>
              <w:bottom w:val="single" w:sz="4" w:space="0" w:color="000000"/>
              <w:right w:val="single" w:sz="4" w:space="0" w:color="000000"/>
            </w:tcBorders>
            <w:vAlign w:val="center"/>
          </w:tcPr>
          <w:p w14:paraId="75A2F579" w14:textId="77777777" w:rsidR="006712BB" w:rsidRPr="00E161A8" w:rsidRDefault="00604591">
            <w:pPr>
              <w:tabs>
                <w:tab w:val="left" w:pos="9041"/>
              </w:tabs>
              <w:ind w:firstLine="0"/>
              <w:jc w:val="center"/>
              <w:rPr>
                <w:sz w:val="22"/>
                <w:szCs w:val="22"/>
              </w:rPr>
            </w:pPr>
            <w:proofErr w:type="gramStart"/>
            <w:r w:rsidRPr="00E161A8">
              <w:rPr>
                <w:sz w:val="22"/>
                <w:szCs w:val="22"/>
              </w:rPr>
              <w:t xml:space="preserve">Сумма,   </w:t>
            </w:r>
            <w:proofErr w:type="gramEnd"/>
            <w:r w:rsidRPr="00E161A8">
              <w:rPr>
                <w:sz w:val="22"/>
                <w:szCs w:val="22"/>
              </w:rPr>
              <w:t xml:space="preserve">            рублей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7B01CB8" w14:textId="77777777" w:rsidR="006712BB" w:rsidRPr="00E161A8" w:rsidRDefault="00604591">
            <w:pPr>
              <w:tabs>
                <w:tab w:val="left" w:pos="9041"/>
              </w:tabs>
              <w:ind w:firstLine="0"/>
              <w:jc w:val="center"/>
              <w:rPr>
                <w:sz w:val="22"/>
                <w:szCs w:val="22"/>
              </w:rPr>
            </w:pPr>
            <w:proofErr w:type="gramStart"/>
            <w:r w:rsidRPr="00E161A8">
              <w:rPr>
                <w:sz w:val="22"/>
                <w:szCs w:val="22"/>
              </w:rPr>
              <w:t>Приме-</w:t>
            </w:r>
            <w:proofErr w:type="spellStart"/>
            <w:r w:rsidRPr="00E161A8">
              <w:rPr>
                <w:sz w:val="22"/>
                <w:szCs w:val="22"/>
              </w:rPr>
              <w:t>чание</w:t>
            </w:r>
            <w:proofErr w:type="spellEnd"/>
            <w:proofErr w:type="gramEnd"/>
          </w:p>
        </w:tc>
      </w:tr>
      <w:tr w:rsidR="006712BB" w:rsidRPr="00E161A8" w14:paraId="699FEAFF" w14:textId="77777777">
        <w:trPr>
          <w:trHeight w:val="257"/>
        </w:trPr>
        <w:tc>
          <w:tcPr>
            <w:tcW w:w="426" w:type="dxa"/>
            <w:tcBorders>
              <w:top w:val="single" w:sz="4" w:space="0" w:color="000000"/>
              <w:left w:val="single" w:sz="4" w:space="0" w:color="000000"/>
              <w:bottom w:val="single" w:sz="4" w:space="0" w:color="000000"/>
              <w:right w:val="single" w:sz="4" w:space="0" w:color="000000"/>
            </w:tcBorders>
            <w:vAlign w:val="center"/>
          </w:tcPr>
          <w:p w14:paraId="6607BA56" w14:textId="77777777" w:rsidR="006712BB" w:rsidRPr="00E161A8" w:rsidRDefault="006712BB">
            <w:pPr>
              <w:tabs>
                <w:tab w:val="left" w:pos="9041"/>
              </w:tabs>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1846BDA" w14:textId="77777777" w:rsidR="006712BB" w:rsidRPr="00E161A8" w:rsidRDefault="006712BB">
            <w:pPr>
              <w:tabs>
                <w:tab w:val="left" w:pos="9041"/>
              </w:tabs>
              <w:jc w:val="center"/>
              <w:rPr>
                <w:sz w:val="22"/>
                <w:szCs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02A78A3" w14:textId="77777777" w:rsidR="006712BB" w:rsidRPr="00E161A8" w:rsidRDefault="006712BB">
            <w:pPr>
              <w:tabs>
                <w:tab w:val="left" w:pos="9041"/>
              </w:tabs>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5862FB60" w14:textId="77777777" w:rsidR="006712BB" w:rsidRPr="00E161A8" w:rsidRDefault="006712BB">
            <w:pPr>
              <w:tabs>
                <w:tab w:val="left" w:pos="9041"/>
              </w:tabs>
              <w:jc w:val="center"/>
              <w:rPr>
                <w:sz w:val="22"/>
                <w:szCs w:val="22"/>
              </w:rPr>
            </w:pPr>
          </w:p>
        </w:tc>
        <w:tc>
          <w:tcPr>
            <w:tcW w:w="709" w:type="dxa"/>
            <w:tcBorders>
              <w:top w:val="single" w:sz="4" w:space="0" w:color="000000"/>
              <w:left w:val="single" w:sz="4" w:space="0" w:color="000000"/>
              <w:bottom w:val="nil"/>
              <w:right w:val="single" w:sz="4" w:space="0" w:color="000000"/>
            </w:tcBorders>
            <w:vAlign w:val="center"/>
          </w:tcPr>
          <w:p w14:paraId="68527CDF" w14:textId="77777777" w:rsidR="006712BB" w:rsidRPr="00E161A8" w:rsidRDefault="006712BB">
            <w:pPr>
              <w:tabs>
                <w:tab w:val="left" w:pos="9041"/>
              </w:tabs>
              <w:jc w:val="center"/>
              <w:rPr>
                <w:sz w:val="22"/>
                <w:szCs w:val="22"/>
              </w:rPr>
            </w:pPr>
          </w:p>
        </w:tc>
        <w:tc>
          <w:tcPr>
            <w:tcW w:w="850" w:type="dxa"/>
            <w:tcBorders>
              <w:top w:val="single" w:sz="4" w:space="0" w:color="000000"/>
              <w:left w:val="single" w:sz="4" w:space="0" w:color="000000"/>
              <w:bottom w:val="nil"/>
              <w:right w:val="single" w:sz="4" w:space="0" w:color="000000"/>
            </w:tcBorders>
            <w:vAlign w:val="center"/>
          </w:tcPr>
          <w:p w14:paraId="3F8D5F89"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nil"/>
              <w:right w:val="single" w:sz="4" w:space="0" w:color="000000"/>
            </w:tcBorders>
            <w:vAlign w:val="center"/>
          </w:tcPr>
          <w:p w14:paraId="2D96F385"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nil"/>
              <w:right w:val="single" w:sz="4" w:space="0" w:color="000000"/>
            </w:tcBorders>
            <w:vAlign w:val="center"/>
          </w:tcPr>
          <w:p w14:paraId="13090C9C" w14:textId="77777777" w:rsidR="006712BB" w:rsidRPr="00E161A8" w:rsidRDefault="006712BB">
            <w:pPr>
              <w:tabs>
                <w:tab w:val="left" w:pos="9041"/>
              </w:tabs>
              <w:jc w:val="center"/>
              <w:rPr>
                <w:sz w:val="22"/>
                <w:szCs w:val="22"/>
              </w:rPr>
            </w:pPr>
          </w:p>
        </w:tc>
        <w:tc>
          <w:tcPr>
            <w:tcW w:w="993" w:type="dxa"/>
            <w:tcBorders>
              <w:top w:val="single" w:sz="4" w:space="0" w:color="000000"/>
              <w:left w:val="single" w:sz="4" w:space="0" w:color="000000"/>
              <w:bottom w:val="nil"/>
              <w:right w:val="single" w:sz="4" w:space="0" w:color="000000"/>
            </w:tcBorders>
            <w:vAlign w:val="center"/>
          </w:tcPr>
          <w:p w14:paraId="5D358799" w14:textId="77777777" w:rsidR="006712BB" w:rsidRPr="00E161A8" w:rsidRDefault="006712BB">
            <w:pPr>
              <w:tabs>
                <w:tab w:val="left" w:pos="9041"/>
              </w:tabs>
              <w:jc w:val="center"/>
              <w:rPr>
                <w:sz w:val="22"/>
                <w:szCs w:val="22"/>
              </w:rPr>
            </w:pPr>
          </w:p>
        </w:tc>
      </w:tr>
      <w:tr w:rsidR="006712BB" w:rsidRPr="00E161A8" w14:paraId="05FDE6AA" w14:textId="77777777">
        <w:trPr>
          <w:trHeight w:val="265"/>
        </w:trPr>
        <w:tc>
          <w:tcPr>
            <w:tcW w:w="426" w:type="dxa"/>
            <w:tcBorders>
              <w:top w:val="single" w:sz="4" w:space="0" w:color="000000"/>
              <w:left w:val="single" w:sz="4" w:space="0" w:color="000000"/>
              <w:bottom w:val="single" w:sz="4" w:space="0" w:color="000000"/>
              <w:right w:val="single" w:sz="4" w:space="0" w:color="000000"/>
            </w:tcBorders>
            <w:vAlign w:val="center"/>
          </w:tcPr>
          <w:p w14:paraId="3707207D" w14:textId="77777777" w:rsidR="006712BB" w:rsidRPr="00E161A8" w:rsidRDefault="006712BB">
            <w:pPr>
              <w:tabs>
                <w:tab w:val="left" w:pos="9041"/>
              </w:tabs>
              <w:jc w:val="center"/>
              <w:rPr>
                <w:sz w:val="22"/>
                <w:szCs w:val="22"/>
              </w:rPr>
            </w:pP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27762BCF" w14:textId="77777777" w:rsidR="006712BB" w:rsidRPr="00E161A8" w:rsidRDefault="00604591">
            <w:pPr>
              <w:tabs>
                <w:tab w:val="left" w:pos="9041"/>
              </w:tabs>
              <w:jc w:val="center"/>
              <w:rPr>
                <w:b/>
                <w:sz w:val="22"/>
                <w:szCs w:val="22"/>
              </w:rPr>
            </w:pPr>
            <w:r w:rsidRPr="00E161A8">
              <w:rPr>
                <w:b/>
                <w:sz w:val="22"/>
                <w:szCs w:val="22"/>
              </w:rPr>
              <w:t>Итого:</w:t>
            </w:r>
          </w:p>
        </w:tc>
        <w:tc>
          <w:tcPr>
            <w:tcW w:w="1560" w:type="dxa"/>
            <w:tcBorders>
              <w:top w:val="single" w:sz="4" w:space="0" w:color="000000"/>
              <w:left w:val="single" w:sz="4" w:space="0" w:color="000000"/>
              <w:bottom w:val="single" w:sz="4" w:space="0" w:color="000000"/>
              <w:right w:val="single" w:sz="4" w:space="0" w:color="000000"/>
            </w:tcBorders>
          </w:tcPr>
          <w:p w14:paraId="7B7B7A37" w14:textId="77777777" w:rsidR="006712BB" w:rsidRPr="00E161A8" w:rsidRDefault="006712BB">
            <w:pPr>
              <w:tabs>
                <w:tab w:val="left" w:pos="9041"/>
              </w:tabs>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B0C7DE6" w14:textId="77777777" w:rsidR="006712BB" w:rsidRPr="00E161A8" w:rsidRDefault="006712BB">
            <w:pPr>
              <w:tabs>
                <w:tab w:val="left" w:pos="9041"/>
              </w:tabs>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946CC61"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1B6753"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257BCEE" w14:textId="77777777" w:rsidR="006712BB" w:rsidRPr="00E161A8" w:rsidRDefault="006712BB">
            <w:pPr>
              <w:tabs>
                <w:tab w:val="left" w:pos="9041"/>
              </w:tabs>
              <w:jc w:val="center"/>
              <w:rPr>
                <w:b/>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F7F850" w14:textId="77777777" w:rsidR="006712BB" w:rsidRPr="00E161A8" w:rsidRDefault="006712BB">
            <w:pPr>
              <w:tabs>
                <w:tab w:val="left" w:pos="9041"/>
              </w:tabs>
              <w:jc w:val="center"/>
              <w:rPr>
                <w:b/>
                <w:sz w:val="22"/>
                <w:szCs w:val="22"/>
              </w:rPr>
            </w:pPr>
          </w:p>
        </w:tc>
      </w:tr>
    </w:tbl>
    <w:p w14:paraId="7886B3D0" w14:textId="77777777" w:rsidR="006712BB" w:rsidRPr="00E161A8" w:rsidRDefault="00604591">
      <w:pPr>
        <w:tabs>
          <w:tab w:val="left" w:pos="9041"/>
        </w:tabs>
        <w:ind w:firstLine="709"/>
        <w:rPr>
          <w:sz w:val="22"/>
          <w:szCs w:val="22"/>
        </w:rPr>
      </w:pPr>
      <w:r w:rsidRPr="00E161A8">
        <w:rPr>
          <w:sz w:val="22"/>
          <w:szCs w:val="22"/>
        </w:rPr>
        <w:t>Всего наименований _______, на сумму ____________ (____________________________) рублей ________ копеек.</w:t>
      </w:r>
    </w:p>
    <w:p w14:paraId="62AD2B45" w14:textId="77777777" w:rsidR="006712BB" w:rsidRPr="00E161A8" w:rsidRDefault="00604591">
      <w:pPr>
        <w:tabs>
          <w:tab w:val="left" w:pos="9041"/>
        </w:tabs>
        <w:ind w:firstLine="709"/>
        <w:rPr>
          <w:sz w:val="22"/>
          <w:szCs w:val="22"/>
        </w:rPr>
      </w:pPr>
      <w:r w:rsidRPr="00E161A8">
        <w:rPr>
          <w:sz w:val="22"/>
          <w:szCs w:val="22"/>
        </w:rPr>
        <w:t xml:space="preserve">Дополнительные отметки ________________________________________________________ </w:t>
      </w:r>
    </w:p>
    <w:p w14:paraId="2861E7E2" w14:textId="77777777" w:rsidR="006712BB" w:rsidRPr="00E161A8" w:rsidRDefault="00604591">
      <w:pPr>
        <w:tabs>
          <w:tab w:val="left" w:pos="6761"/>
          <w:tab w:val="left" w:pos="9041"/>
        </w:tabs>
        <w:ind w:firstLine="709"/>
        <w:jc w:val="center"/>
        <w:rPr>
          <w:sz w:val="22"/>
          <w:szCs w:val="22"/>
        </w:rPr>
      </w:pPr>
      <w:r w:rsidRPr="00E161A8">
        <w:rPr>
          <w:sz w:val="22"/>
          <w:szCs w:val="22"/>
        </w:rPr>
        <w:t xml:space="preserve"> (указываются Заказчиком при приемке Товара при наличии)</w:t>
      </w:r>
    </w:p>
    <w:p w14:paraId="4F099F91" w14:textId="77777777" w:rsidR="006712BB" w:rsidRPr="00E161A8" w:rsidRDefault="00604591">
      <w:pPr>
        <w:pStyle w:val="ConsPlusNormal"/>
        <w:ind w:firstLine="709"/>
        <w:jc w:val="both"/>
        <w:rPr>
          <w:rFonts w:ascii="Times New Roman" w:hAnsi="Times New Roman"/>
          <w:szCs w:val="22"/>
        </w:rPr>
      </w:pPr>
      <w:r w:rsidRPr="00E161A8">
        <w:rPr>
          <w:rFonts w:ascii="Times New Roman" w:hAnsi="Times New Roman"/>
          <w:szCs w:val="22"/>
        </w:rPr>
        <w:t>Принятый Заказчиком Товар соответствует условиям Контракта. Заказчик не имеет претензий к принятому им Товару.</w:t>
      </w:r>
    </w:p>
    <w:p w14:paraId="3F3B6F0B" w14:textId="77777777" w:rsidR="006712BB" w:rsidRPr="00E161A8" w:rsidRDefault="006712BB">
      <w:pPr>
        <w:pStyle w:val="ConsPlusNormal"/>
        <w:jc w:val="right"/>
        <w:rPr>
          <w:rFonts w:ascii="Times New Roman" w:hAnsi="Times New Roman"/>
          <w:b/>
          <w:szCs w:val="22"/>
        </w:rPr>
      </w:pPr>
    </w:p>
    <w:tbl>
      <w:tblPr>
        <w:tblW w:w="0" w:type="auto"/>
        <w:tblInd w:w="-34" w:type="dxa"/>
        <w:tblLayout w:type="fixed"/>
        <w:tblLook w:val="04A0" w:firstRow="1" w:lastRow="0" w:firstColumn="1" w:lastColumn="0" w:noHBand="0" w:noVBand="1"/>
      </w:tblPr>
      <w:tblGrid>
        <w:gridCol w:w="5390"/>
        <w:gridCol w:w="4658"/>
      </w:tblGrid>
      <w:tr w:rsidR="006712BB" w:rsidRPr="00E161A8" w14:paraId="201FC339" w14:textId="77777777">
        <w:tc>
          <w:tcPr>
            <w:tcW w:w="5390" w:type="dxa"/>
          </w:tcPr>
          <w:p w14:paraId="661FCC04" w14:textId="77777777" w:rsidR="006712BB" w:rsidRPr="00E161A8" w:rsidRDefault="00604591">
            <w:pPr>
              <w:pStyle w:val="31"/>
              <w:tabs>
                <w:tab w:val="clear" w:pos="0"/>
                <w:tab w:val="left" w:pos="318"/>
                <w:tab w:val="left" w:pos="601"/>
              </w:tabs>
              <w:ind w:right="0"/>
              <w:rPr>
                <w:sz w:val="22"/>
                <w:szCs w:val="22"/>
              </w:rPr>
            </w:pPr>
            <w:r w:rsidRPr="00E161A8">
              <w:rPr>
                <w:b/>
                <w:sz w:val="22"/>
                <w:szCs w:val="22"/>
              </w:rPr>
              <w:t>Заказчик</w:t>
            </w:r>
            <w:r w:rsidRPr="00E161A8">
              <w:rPr>
                <w:sz w:val="22"/>
                <w:szCs w:val="22"/>
              </w:rPr>
              <w:t xml:space="preserve">               </w:t>
            </w:r>
          </w:p>
          <w:p w14:paraId="6CE2992E"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4C1B70D9" w14:textId="77777777"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Pr="00E161A8">
              <w:rPr>
                <w:sz w:val="22"/>
                <w:szCs w:val="22"/>
              </w:rPr>
              <w:br/>
              <w:t xml:space="preserve">по Красноярскому краю, </w:t>
            </w:r>
            <w:r w:rsidRPr="00E161A8">
              <w:rPr>
                <w:sz w:val="22"/>
                <w:szCs w:val="22"/>
              </w:rPr>
              <w:br/>
              <w:t xml:space="preserve">Республике Хакасия </w:t>
            </w:r>
            <w:r w:rsidRPr="00E161A8">
              <w:rPr>
                <w:sz w:val="22"/>
                <w:szCs w:val="22"/>
              </w:rPr>
              <w:br/>
              <w:t>и Республике Тыва</w:t>
            </w:r>
          </w:p>
          <w:p w14:paraId="53C5077A" w14:textId="77777777" w:rsidR="006712BB" w:rsidRPr="00E161A8" w:rsidRDefault="006712BB">
            <w:pPr>
              <w:tabs>
                <w:tab w:val="left" w:pos="318"/>
                <w:tab w:val="left" w:pos="355"/>
                <w:tab w:val="left" w:pos="601"/>
                <w:tab w:val="left" w:pos="5860"/>
              </w:tabs>
              <w:rPr>
                <w:sz w:val="22"/>
                <w:szCs w:val="22"/>
              </w:rPr>
            </w:pPr>
          </w:p>
        </w:tc>
        <w:tc>
          <w:tcPr>
            <w:tcW w:w="4658" w:type="dxa"/>
          </w:tcPr>
          <w:p w14:paraId="48BCBA92" w14:textId="77777777" w:rsidR="006712BB" w:rsidRPr="00E161A8" w:rsidRDefault="00604591">
            <w:pPr>
              <w:tabs>
                <w:tab w:val="left" w:pos="318"/>
                <w:tab w:val="left" w:pos="601"/>
              </w:tabs>
              <w:ind w:firstLine="0"/>
              <w:jc w:val="left"/>
              <w:rPr>
                <w:sz w:val="22"/>
                <w:szCs w:val="22"/>
              </w:rPr>
            </w:pPr>
            <w:r w:rsidRPr="00E161A8">
              <w:rPr>
                <w:b/>
                <w:sz w:val="22"/>
                <w:szCs w:val="22"/>
              </w:rPr>
              <w:t>Поставщик</w:t>
            </w:r>
            <w:r w:rsidRPr="00E161A8">
              <w:rPr>
                <w:sz w:val="22"/>
                <w:szCs w:val="22"/>
              </w:rPr>
              <w:t xml:space="preserve"> </w:t>
            </w:r>
          </w:p>
          <w:p w14:paraId="0B4E586C" w14:textId="77777777" w:rsidR="006712BB" w:rsidRPr="00E161A8" w:rsidRDefault="006712BB">
            <w:pPr>
              <w:tabs>
                <w:tab w:val="left" w:pos="318"/>
                <w:tab w:val="left" w:pos="601"/>
              </w:tabs>
              <w:ind w:firstLine="0"/>
              <w:jc w:val="left"/>
              <w:rPr>
                <w:sz w:val="22"/>
                <w:szCs w:val="22"/>
              </w:rPr>
            </w:pPr>
          </w:p>
          <w:p w14:paraId="57A2D17E" w14:textId="06084D48"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1C4BB9B3" w14:textId="77777777" w:rsidR="006712BB" w:rsidRPr="00E161A8" w:rsidRDefault="006712BB">
            <w:pPr>
              <w:tabs>
                <w:tab w:val="left" w:pos="318"/>
                <w:tab w:val="left" w:pos="601"/>
              </w:tabs>
              <w:ind w:firstLine="0"/>
              <w:jc w:val="left"/>
              <w:rPr>
                <w:sz w:val="22"/>
                <w:szCs w:val="22"/>
              </w:rPr>
            </w:pPr>
          </w:p>
        </w:tc>
      </w:tr>
      <w:tr w:rsidR="006712BB" w:rsidRPr="00E161A8" w14:paraId="3C4232CB" w14:textId="77777777">
        <w:trPr>
          <w:trHeight w:val="640"/>
        </w:trPr>
        <w:tc>
          <w:tcPr>
            <w:tcW w:w="5390" w:type="dxa"/>
          </w:tcPr>
          <w:p w14:paraId="7D912836" w14:textId="77777777" w:rsidR="006712BB" w:rsidRPr="00E161A8" w:rsidRDefault="00604591">
            <w:pPr>
              <w:tabs>
                <w:tab w:val="left" w:pos="318"/>
                <w:tab w:val="left" w:pos="601"/>
              </w:tabs>
              <w:ind w:firstLine="0"/>
              <w:rPr>
                <w:sz w:val="22"/>
                <w:szCs w:val="22"/>
              </w:rPr>
            </w:pPr>
            <w:r w:rsidRPr="00E161A8">
              <w:rPr>
                <w:sz w:val="22"/>
                <w:szCs w:val="22"/>
              </w:rPr>
              <w:t>_________________ /______________/</w:t>
            </w:r>
          </w:p>
          <w:p w14:paraId="44C09CE6" w14:textId="77777777" w:rsidR="006712BB" w:rsidRPr="00E161A8" w:rsidRDefault="00604591">
            <w:pPr>
              <w:tabs>
                <w:tab w:val="left" w:pos="318"/>
                <w:tab w:val="left" w:pos="601"/>
              </w:tabs>
              <w:ind w:firstLine="0"/>
              <w:rPr>
                <w:sz w:val="22"/>
                <w:szCs w:val="22"/>
              </w:rPr>
            </w:pPr>
            <w:r w:rsidRPr="00E161A8">
              <w:rPr>
                <w:sz w:val="22"/>
                <w:szCs w:val="22"/>
              </w:rPr>
              <w:t xml:space="preserve">МП  </w:t>
            </w:r>
          </w:p>
        </w:tc>
        <w:tc>
          <w:tcPr>
            <w:tcW w:w="4658" w:type="dxa"/>
          </w:tcPr>
          <w:p w14:paraId="2C4FF202" w14:textId="77777777" w:rsidR="006712BB" w:rsidRPr="00E161A8" w:rsidRDefault="00604591">
            <w:pPr>
              <w:tabs>
                <w:tab w:val="left" w:pos="318"/>
                <w:tab w:val="left" w:pos="601"/>
              </w:tabs>
              <w:ind w:firstLine="0"/>
              <w:rPr>
                <w:sz w:val="22"/>
                <w:szCs w:val="22"/>
              </w:rPr>
            </w:pPr>
            <w:r w:rsidRPr="00E161A8">
              <w:rPr>
                <w:sz w:val="22"/>
                <w:szCs w:val="22"/>
              </w:rPr>
              <w:t>_______________ /______________/</w:t>
            </w:r>
          </w:p>
          <w:p w14:paraId="1203F106" w14:textId="77777777" w:rsidR="006712BB" w:rsidRPr="00E161A8" w:rsidRDefault="00604591">
            <w:pPr>
              <w:tabs>
                <w:tab w:val="left" w:pos="318"/>
                <w:tab w:val="left" w:pos="601"/>
              </w:tabs>
              <w:ind w:firstLine="0"/>
              <w:rPr>
                <w:sz w:val="22"/>
                <w:szCs w:val="22"/>
              </w:rPr>
            </w:pPr>
            <w:r w:rsidRPr="00E161A8">
              <w:rPr>
                <w:sz w:val="22"/>
                <w:szCs w:val="22"/>
              </w:rPr>
              <w:t>МП (при наличии)</w:t>
            </w:r>
          </w:p>
        </w:tc>
      </w:tr>
    </w:tbl>
    <w:p w14:paraId="52A377C0"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Форма согласована</w:t>
      </w:r>
    </w:p>
    <w:p w14:paraId="6435F111" w14:textId="77777777" w:rsidR="006712BB" w:rsidRPr="00E161A8" w:rsidRDefault="006712BB">
      <w:pPr>
        <w:pStyle w:val="ConsPlusNormal"/>
        <w:jc w:val="both"/>
        <w:rPr>
          <w:rFonts w:ascii="Times New Roman" w:hAnsi="Times New Roman"/>
          <w:szCs w:val="22"/>
        </w:rPr>
      </w:pPr>
    </w:p>
    <w:tbl>
      <w:tblPr>
        <w:tblW w:w="0" w:type="auto"/>
        <w:tblInd w:w="-34" w:type="dxa"/>
        <w:tblLayout w:type="fixed"/>
        <w:tblLook w:val="04A0" w:firstRow="1" w:lastRow="0" w:firstColumn="1" w:lastColumn="0" w:noHBand="0" w:noVBand="1"/>
      </w:tblPr>
      <w:tblGrid>
        <w:gridCol w:w="5390"/>
        <w:gridCol w:w="4658"/>
      </w:tblGrid>
      <w:tr w:rsidR="006712BB" w:rsidRPr="00E161A8" w14:paraId="73B2022D" w14:textId="77777777">
        <w:tc>
          <w:tcPr>
            <w:tcW w:w="5390" w:type="dxa"/>
          </w:tcPr>
          <w:p w14:paraId="046DFDBC" w14:textId="77777777" w:rsidR="006712BB" w:rsidRPr="00E161A8" w:rsidRDefault="00604591">
            <w:pPr>
              <w:pStyle w:val="31"/>
              <w:tabs>
                <w:tab w:val="clear" w:pos="0"/>
                <w:tab w:val="left" w:pos="318"/>
                <w:tab w:val="left" w:pos="601"/>
              </w:tabs>
              <w:ind w:right="0"/>
              <w:rPr>
                <w:sz w:val="22"/>
                <w:szCs w:val="22"/>
              </w:rPr>
            </w:pPr>
            <w:bookmarkStart w:id="51" w:name="_Hlk127963838"/>
            <w:r w:rsidRPr="00E161A8">
              <w:rPr>
                <w:b/>
                <w:sz w:val="22"/>
                <w:szCs w:val="22"/>
              </w:rPr>
              <w:t>Заказчик</w:t>
            </w:r>
            <w:r w:rsidRPr="00E161A8">
              <w:rPr>
                <w:sz w:val="22"/>
                <w:szCs w:val="22"/>
              </w:rPr>
              <w:t xml:space="preserve">               </w:t>
            </w:r>
          </w:p>
          <w:p w14:paraId="0AABBFA3"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79E37560" w14:textId="77777777"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Pr="00E161A8">
              <w:rPr>
                <w:sz w:val="22"/>
                <w:szCs w:val="22"/>
              </w:rPr>
              <w:br/>
              <w:t xml:space="preserve">по Красноярскому краю, </w:t>
            </w:r>
            <w:r w:rsidRPr="00E161A8">
              <w:rPr>
                <w:sz w:val="22"/>
                <w:szCs w:val="22"/>
              </w:rPr>
              <w:br/>
              <w:t xml:space="preserve">Республике Хакасия </w:t>
            </w:r>
            <w:r w:rsidRPr="00E161A8">
              <w:rPr>
                <w:sz w:val="22"/>
                <w:szCs w:val="22"/>
              </w:rPr>
              <w:br/>
              <w:t>и Республике Тыва</w:t>
            </w:r>
          </w:p>
          <w:p w14:paraId="261AE7AD" w14:textId="77777777" w:rsidR="006712BB" w:rsidRPr="00E161A8" w:rsidRDefault="006712BB">
            <w:pPr>
              <w:tabs>
                <w:tab w:val="left" w:pos="318"/>
                <w:tab w:val="left" w:pos="355"/>
                <w:tab w:val="left" w:pos="601"/>
                <w:tab w:val="left" w:pos="5860"/>
              </w:tabs>
              <w:rPr>
                <w:sz w:val="22"/>
                <w:szCs w:val="22"/>
              </w:rPr>
            </w:pPr>
          </w:p>
        </w:tc>
        <w:tc>
          <w:tcPr>
            <w:tcW w:w="4658" w:type="dxa"/>
          </w:tcPr>
          <w:p w14:paraId="71369ECD" w14:textId="77777777" w:rsidR="006712BB" w:rsidRPr="00E161A8" w:rsidRDefault="00604591">
            <w:pPr>
              <w:tabs>
                <w:tab w:val="left" w:pos="318"/>
                <w:tab w:val="left" w:pos="601"/>
              </w:tabs>
              <w:ind w:firstLine="0"/>
              <w:jc w:val="left"/>
              <w:rPr>
                <w:sz w:val="22"/>
                <w:szCs w:val="22"/>
              </w:rPr>
            </w:pPr>
            <w:r w:rsidRPr="00E161A8">
              <w:rPr>
                <w:b/>
                <w:sz w:val="22"/>
                <w:szCs w:val="22"/>
              </w:rPr>
              <w:t>Поставщик</w:t>
            </w:r>
            <w:r w:rsidRPr="00E161A8">
              <w:rPr>
                <w:sz w:val="22"/>
                <w:szCs w:val="22"/>
              </w:rPr>
              <w:t xml:space="preserve"> </w:t>
            </w:r>
          </w:p>
          <w:p w14:paraId="57771F33" w14:textId="77777777" w:rsidR="006712BB" w:rsidRPr="00E161A8" w:rsidRDefault="006712BB">
            <w:pPr>
              <w:tabs>
                <w:tab w:val="left" w:pos="318"/>
                <w:tab w:val="left" w:pos="601"/>
              </w:tabs>
              <w:ind w:firstLine="0"/>
              <w:jc w:val="left"/>
              <w:rPr>
                <w:sz w:val="22"/>
                <w:szCs w:val="22"/>
              </w:rPr>
            </w:pPr>
          </w:p>
          <w:p w14:paraId="0FF4C3C4" w14:textId="6AF51E0C"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3C0700AF" w14:textId="77777777" w:rsidR="006712BB" w:rsidRPr="00E161A8" w:rsidRDefault="006712BB">
            <w:pPr>
              <w:tabs>
                <w:tab w:val="left" w:pos="318"/>
                <w:tab w:val="left" w:pos="601"/>
              </w:tabs>
              <w:ind w:firstLine="0"/>
              <w:jc w:val="left"/>
              <w:rPr>
                <w:sz w:val="22"/>
                <w:szCs w:val="22"/>
              </w:rPr>
            </w:pPr>
          </w:p>
        </w:tc>
      </w:tr>
      <w:tr w:rsidR="006712BB" w:rsidRPr="00E161A8" w14:paraId="39A05E09" w14:textId="77777777">
        <w:trPr>
          <w:trHeight w:val="249"/>
        </w:trPr>
        <w:tc>
          <w:tcPr>
            <w:tcW w:w="5390" w:type="dxa"/>
          </w:tcPr>
          <w:p w14:paraId="0F0A78EE" w14:textId="77777777" w:rsidR="006712BB" w:rsidRPr="00E161A8" w:rsidRDefault="00604591">
            <w:pPr>
              <w:tabs>
                <w:tab w:val="left" w:pos="318"/>
                <w:tab w:val="left" w:pos="601"/>
              </w:tabs>
              <w:ind w:firstLine="0"/>
              <w:rPr>
                <w:sz w:val="22"/>
                <w:szCs w:val="22"/>
              </w:rPr>
            </w:pPr>
            <w:r w:rsidRPr="00E161A8">
              <w:rPr>
                <w:sz w:val="22"/>
                <w:szCs w:val="22"/>
              </w:rPr>
              <w:t>_________________ /______________/</w:t>
            </w:r>
          </w:p>
        </w:tc>
        <w:tc>
          <w:tcPr>
            <w:tcW w:w="4658" w:type="dxa"/>
          </w:tcPr>
          <w:p w14:paraId="1FCDEA40" w14:textId="77777777" w:rsidR="006712BB" w:rsidRPr="00E161A8" w:rsidRDefault="00604591">
            <w:pPr>
              <w:tabs>
                <w:tab w:val="left" w:pos="318"/>
                <w:tab w:val="left" w:pos="601"/>
              </w:tabs>
              <w:ind w:firstLine="0"/>
              <w:rPr>
                <w:sz w:val="22"/>
                <w:szCs w:val="22"/>
              </w:rPr>
            </w:pPr>
            <w:r w:rsidRPr="00E161A8">
              <w:rPr>
                <w:sz w:val="22"/>
                <w:szCs w:val="22"/>
              </w:rPr>
              <w:t>_______________ /______________/</w:t>
            </w:r>
          </w:p>
        </w:tc>
      </w:tr>
      <w:bookmarkEnd w:id="51"/>
    </w:tbl>
    <w:p w14:paraId="58444F5E" w14:textId="77777777" w:rsidR="006712BB" w:rsidRPr="00E161A8" w:rsidRDefault="006712BB">
      <w:pPr>
        <w:ind w:firstLine="0"/>
        <w:rPr>
          <w:sz w:val="22"/>
          <w:szCs w:val="22"/>
        </w:rPr>
      </w:pPr>
    </w:p>
    <w:p w14:paraId="4FA5A9A8" w14:textId="77777777" w:rsidR="006712BB" w:rsidRPr="00E161A8" w:rsidRDefault="006712BB">
      <w:pPr>
        <w:spacing w:line="276" w:lineRule="auto"/>
        <w:jc w:val="center"/>
        <w:outlineLvl w:val="0"/>
        <w:rPr>
          <w:sz w:val="22"/>
          <w:szCs w:val="22"/>
        </w:rPr>
      </w:pPr>
    </w:p>
    <w:sectPr w:rsidR="006712BB" w:rsidRPr="00E161A8" w:rsidSect="00A66BF1">
      <w:pgSz w:w="11906" w:h="16838"/>
      <w:pgMar w:top="851" w:right="567"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 Cyr">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lvetsky 12pt">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1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AC4"/>
    <w:multiLevelType w:val="multilevel"/>
    <w:tmpl w:val="287A198A"/>
    <w:lvl w:ilvl="0">
      <w:start w:val="1"/>
      <w:numFmt w:val="decimal"/>
      <w:pStyle w:val="4"/>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DB0E46"/>
    <w:multiLevelType w:val="hybridMultilevel"/>
    <w:tmpl w:val="B6F8FB82"/>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3AB0E1F"/>
    <w:multiLevelType w:val="hybridMultilevel"/>
    <w:tmpl w:val="B6F8FB82"/>
    <w:lvl w:ilvl="0" w:tplc="76005004">
      <w:start w:val="1"/>
      <w:numFmt w:val="decimal"/>
      <w:lvlText w:val="%1."/>
      <w:lvlJc w:val="left"/>
      <w:pPr>
        <w:ind w:left="720" w:hanging="360"/>
      </w:pPr>
      <w:rPr>
        <w:b/>
      </w:rPr>
    </w:lvl>
    <w:lvl w:ilvl="1" w:tplc="1ACEB6A4">
      <w:start w:val="1"/>
      <w:numFmt w:val="lowerLetter"/>
      <w:lvlText w:val="%2."/>
      <w:lvlJc w:val="left"/>
      <w:pPr>
        <w:ind w:left="1440" w:hanging="360"/>
      </w:pPr>
    </w:lvl>
    <w:lvl w:ilvl="2" w:tplc="44FCC776">
      <w:start w:val="1"/>
      <w:numFmt w:val="lowerRoman"/>
      <w:lvlText w:val="%3."/>
      <w:lvlJc w:val="right"/>
      <w:pPr>
        <w:ind w:left="2160" w:hanging="180"/>
      </w:pPr>
    </w:lvl>
    <w:lvl w:ilvl="3" w:tplc="70CCC250">
      <w:start w:val="1"/>
      <w:numFmt w:val="decimal"/>
      <w:lvlText w:val="%4."/>
      <w:lvlJc w:val="left"/>
      <w:pPr>
        <w:ind w:left="2880" w:hanging="360"/>
      </w:pPr>
    </w:lvl>
    <w:lvl w:ilvl="4" w:tplc="E7985A12">
      <w:start w:val="1"/>
      <w:numFmt w:val="lowerLetter"/>
      <w:lvlText w:val="%5."/>
      <w:lvlJc w:val="left"/>
      <w:pPr>
        <w:ind w:left="3600" w:hanging="360"/>
      </w:pPr>
    </w:lvl>
    <w:lvl w:ilvl="5" w:tplc="F776EF3A">
      <w:start w:val="1"/>
      <w:numFmt w:val="lowerRoman"/>
      <w:lvlText w:val="%6."/>
      <w:lvlJc w:val="right"/>
      <w:pPr>
        <w:ind w:left="4320" w:hanging="180"/>
      </w:pPr>
    </w:lvl>
    <w:lvl w:ilvl="6" w:tplc="42B0B22C">
      <w:start w:val="1"/>
      <w:numFmt w:val="decimal"/>
      <w:lvlText w:val="%7."/>
      <w:lvlJc w:val="left"/>
      <w:pPr>
        <w:ind w:left="5040" w:hanging="360"/>
      </w:pPr>
    </w:lvl>
    <w:lvl w:ilvl="7" w:tplc="B5B2E53A">
      <w:start w:val="1"/>
      <w:numFmt w:val="lowerLetter"/>
      <w:lvlText w:val="%8."/>
      <w:lvlJc w:val="left"/>
      <w:pPr>
        <w:ind w:left="5760" w:hanging="360"/>
      </w:pPr>
    </w:lvl>
    <w:lvl w:ilvl="8" w:tplc="69F67E22">
      <w:start w:val="1"/>
      <w:numFmt w:val="lowerRoman"/>
      <w:lvlText w:val="%9."/>
      <w:lvlJc w:val="right"/>
      <w:pPr>
        <w:ind w:left="6480" w:hanging="180"/>
      </w:pPr>
    </w:lvl>
  </w:abstractNum>
  <w:abstractNum w:abstractNumId="3" w15:restartNumberingAfterBreak="0">
    <w:nsid w:val="27CA1F44"/>
    <w:multiLevelType w:val="multilevel"/>
    <w:tmpl w:val="7BECAB38"/>
    <w:lvl w:ilvl="0">
      <w:start w:val="1"/>
      <w:numFmt w:val="upperRoman"/>
      <w:lvlText w:val="%1."/>
      <w:lvlJc w:val="left"/>
      <w:pPr>
        <w:ind w:left="1120" w:hanging="72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4" w15:restartNumberingAfterBreak="0">
    <w:nsid w:val="3AB26D6B"/>
    <w:multiLevelType w:val="multilevel"/>
    <w:tmpl w:val="D214E596"/>
    <w:lvl w:ilvl="0">
      <w:start w:val="1"/>
      <w:numFmt w:val="bullet"/>
      <w:pStyle w:val="1"/>
      <w:lvlText w:val=""/>
      <w:lvlJc w:val="left"/>
      <w:pPr>
        <w:tabs>
          <w:tab w:val="left" w:pos="1080"/>
        </w:tabs>
        <w:ind w:left="108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15:restartNumberingAfterBreak="0">
    <w:nsid w:val="4E985E54"/>
    <w:multiLevelType w:val="multilevel"/>
    <w:tmpl w:val="4AE818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none"/>
      <w:suff w:val="space"/>
      <w:lvlText w:val="–"/>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62FE6725"/>
    <w:multiLevelType w:val="multilevel"/>
    <w:tmpl w:val="8B1638FC"/>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num w:numId="1" w16cid:durableId="917521091">
    <w:abstractNumId w:val="3"/>
  </w:num>
  <w:num w:numId="2" w16cid:durableId="1353416473">
    <w:abstractNumId w:val="4"/>
  </w:num>
  <w:num w:numId="3" w16cid:durableId="731928378">
    <w:abstractNumId w:val="0"/>
  </w:num>
  <w:num w:numId="4" w16cid:durableId="4879812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5196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2648339">
    <w:abstractNumId w:val="2"/>
  </w:num>
  <w:num w:numId="7" w16cid:durableId="1151364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BB"/>
    <w:rsid w:val="0002055B"/>
    <w:rsid w:val="00021098"/>
    <w:rsid w:val="00023859"/>
    <w:rsid w:val="000350E5"/>
    <w:rsid w:val="0004174F"/>
    <w:rsid w:val="00044D39"/>
    <w:rsid w:val="00056C0D"/>
    <w:rsid w:val="0006545A"/>
    <w:rsid w:val="00082A7D"/>
    <w:rsid w:val="00093949"/>
    <w:rsid w:val="000C654E"/>
    <w:rsid w:val="000D0951"/>
    <w:rsid w:val="00106F5E"/>
    <w:rsid w:val="00110C6E"/>
    <w:rsid w:val="00147B51"/>
    <w:rsid w:val="00172E00"/>
    <w:rsid w:val="001957DD"/>
    <w:rsid w:val="001979C6"/>
    <w:rsid w:val="001A2FD7"/>
    <w:rsid w:val="001D3FB0"/>
    <w:rsid w:val="001D74B8"/>
    <w:rsid w:val="001E1FE1"/>
    <w:rsid w:val="001E3057"/>
    <w:rsid w:val="00200269"/>
    <w:rsid w:val="002368E9"/>
    <w:rsid w:val="002A1102"/>
    <w:rsid w:val="002F115F"/>
    <w:rsid w:val="00311B85"/>
    <w:rsid w:val="00311C1F"/>
    <w:rsid w:val="003262F7"/>
    <w:rsid w:val="00355A04"/>
    <w:rsid w:val="00373E03"/>
    <w:rsid w:val="003911E8"/>
    <w:rsid w:val="003934D0"/>
    <w:rsid w:val="003E76C5"/>
    <w:rsid w:val="003F4069"/>
    <w:rsid w:val="003F7402"/>
    <w:rsid w:val="003F7EAF"/>
    <w:rsid w:val="004278FF"/>
    <w:rsid w:val="004513A0"/>
    <w:rsid w:val="004555D9"/>
    <w:rsid w:val="00467C8E"/>
    <w:rsid w:val="00471E52"/>
    <w:rsid w:val="0048243F"/>
    <w:rsid w:val="00486EFC"/>
    <w:rsid w:val="004A1568"/>
    <w:rsid w:val="004A38D9"/>
    <w:rsid w:val="00525CCB"/>
    <w:rsid w:val="00567752"/>
    <w:rsid w:val="00590187"/>
    <w:rsid w:val="005A6786"/>
    <w:rsid w:val="005E5F8B"/>
    <w:rsid w:val="00604591"/>
    <w:rsid w:val="0062208F"/>
    <w:rsid w:val="00636D69"/>
    <w:rsid w:val="00644CCE"/>
    <w:rsid w:val="00654BAD"/>
    <w:rsid w:val="00663A31"/>
    <w:rsid w:val="006712BB"/>
    <w:rsid w:val="006948E3"/>
    <w:rsid w:val="006C05F5"/>
    <w:rsid w:val="006D18BE"/>
    <w:rsid w:val="006D1993"/>
    <w:rsid w:val="006D324E"/>
    <w:rsid w:val="006E2AB8"/>
    <w:rsid w:val="006E3B34"/>
    <w:rsid w:val="006F2D3D"/>
    <w:rsid w:val="00756031"/>
    <w:rsid w:val="00767615"/>
    <w:rsid w:val="00767705"/>
    <w:rsid w:val="007A63B3"/>
    <w:rsid w:val="007C0B6F"/>
    <w:rsid w:val="007C3B62"/>
    <w:rsid w:val="007E60B3"/>
    <w:rsid w:val="007F2F30"/>
    <w:rsid w:val="00801B49"/>
    <w:rsid w:val="00810D06"/>
    <w:rsid w:val="00812BED"/>
    <w:rsid w:val="00842968"/>
    <w:rsid w:val="00866167"/>
    <w:rsid w:val="0088062A"/>
    <w:rsid w:val="00884294"/>
    <w:rsid w:val="00891CCD"/>
    <w:rsid w:val="008A4B61"/>
    <w:rsid w:val="008B6838"/>
    <w:rsid w:val="008F188B"/>
    <w:rsid w:val="0091632F"/>
    <w:rsid w:val="00946077"/>
    <w:rsid w:val="0095039A"/>
    <w:rsid w:val="009838FF"/>
    <w:rsid w:val="0098549E"/>
    <w:rsid w:val="009E5D3F"/>
    <w:rsid w:val="00A07AB5"/>
    <w:rsid w:val="00A47514"/>
    <w:rsid w:val="00A57B74"/>
    <w:rsid w:val="00A66BF1"/>
    <w:rsid w:val="00A84430"/>
    <w:rsid w:val="00A84CC4"/>
    <w:rsid w:val="00A92D09"/>
    <w:rsid w:val="00AB19B5"/>
    <w:rsid w:val="00AB32CE"/>
    <w:rsid w:val="00AB3954"/>
    <w:rsid w:val="00AB74B6"/>
    <w:rsid w:val="00AB7E5D"/>
    <w:rsid w:val="00AC5256"/>
    <w:rsid w:val="00AE3981"/>
    <w:rsid w:val="00AE79B8"/>
    <w:rsid w:val="00B454EE"/>
    <w:rsid w:val="00B47CD2"/>
    <w:rsid w:val="00B60E32"/>
    <w:rsid w:val="00B701BE"/>
    <w:rsid w:val="00B83262"/>
    <w:rsid w:val="00B862FC"/>
    <w:rsid w:val="00B86CF6"/>
    <w:rsid w:val="00B91307"/>
    <w:rsid w:val="00BA1327"/>
    <w:rsid w:val="00BA786A"/>
    <w:rsid w:val="00BB2485"/>
    <w:rsid w:val="00C257F1"/>
    <w:rsid w:val="00C84C34"/>
    <w:rsid w:val="00C906E6"/>
    <w:rsid w:val="00C917EC"/>
    <w:rsid w:val="00CC5A60"/>
    <w:rsid w:val="00D12419"/>
    <w:rsid w:val="00D13BA0"/>
    <w:rsid w:val="00D1473A"/>
    <w:rsid w:val="00D31C23"/>
    <w:rsid w:val="00D351FC"/>
    <w:rsid w:val="00D36EF8"/>
    <w:rsid w:val="00D37A15"/>
    <w:rsid w:val="00D409D2"/>
    <w:rsid w:val="00D413A6"/>
    <w:rsid w:val="00D45779"/>
    <w:rsid w:val="00D46D04"/>
    <w:rsid w:val="00D854EB"/>
    <w:rsid w:val="00DC730E"/>
    <w:rsid w:val="00DE52B9"/>
    <w:rsid w:val="00DF3D57"/>
    <w:rsid w:val="00E003EB"/>
    <w:rsid w:val="00E0495E"/>
    <w:rsid w:val="00E161A8"/>
    <w:rsid w:val="00E27E56"/>
    <w:rsid w:val="00E44990"/>
    <w:rsid w:val="00E86C30"/>
    <w:rsid w:val="00EA304E"/>
    <w:rsid w:val="00EA5474"/>
    <w:rsid w:val="00EC4931"/>
    <w:rsid w:val="00ED6B1C"/>
    <w:rsid w:val="00EE2A63"/>
    <w:rsid w:val="00EF0DF0"/>
    <w:rsid w:val="00F03BD8"/>
    <w:rsid w:val="00F21A68"/>
    <w:rsid w:val="00F319D3"/>
    <w:rsid w:val="00F6281A"/>
    <w:rsid w:val="00F71E2A"/>
    <w:rsid w:val="00F8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1ECA"/>
  <w15:docId w15:val="{C01464D3-060B-48E6-861E-782A003E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widowControl w:val="0"/>
      <w:ind w:firstLine="400"/>
      <w:jc w:val="both"/>
    </w:pPr>
    <w:rPr>
      <w:rFonts w:ascii="Times New Roman" w:hAnsi="Times New Roman"/>
      <w:sz w:val="24"/>
    </w:rPr>
  </w:style>
  <w:style w:type="paragraph" w:styleId="11">
    <w:name w:val="heading 1"/>
    <w:basedOn w:val="a"/>
    <w:next w:val="a"/>
    <w:link w:val="12"/>
    <w:uiPriority w:val="9"/>
    <w:qFormat/>
    <w:pPr>
      <w:keepNext/>
      <w:widowControl/>
      <w:spacing w:before="240" w:after="60" w:line="276" w:lineRule="auto"/>
      <w:ind w:firstLine="0"/>
      <w:jc w:val="left"/>
      <w:outlineLvl w:val="0"/>
    </w:pPr>
    <w:rPr>
      <w:rFonts w:ascii="Cambria" w:hAnsi="Cambria"/>
      <w:b/>
      <w:sz w:val="32"/>
    </w:rPr>
  </w:style>
  <w:style w:type="paragraph" w:styleId="2">
    <w:name w:val="heading 2"/>
    <w:basedOn w:val="a"/>
    <w:next w:val="a"/>
    <w:link w:val="20"/>
    <w:uiPriority w:val="9"/>
    <w:qFormat/>
    <w:pPr>
      <w:keepNext/>
      <w:widowControl/>
      <w:spacing w:before="240" w:after="60" w:line="276" w:lineRule="auto"/>
      <w:ind w:firstLine="0"/>
      <w:jc w:val="left"/>
      <w:outlineLvl w:val="1"/>
    </w:pPr>
    <w:rPr>
      <w:rFonts w:ascii="Cambria" w:hAnsi="Cambria"/>
      <w:b/>
      <w:i/>
      <w:sz w:val="28"/>
    </w:rPr>
  </w:style>
  <w:style w:type="paragraph" w:styleId="3">
    <w:name w:val="heading 3"/>
    <w:basedOn w:val="a"/>
    <w:next w:val="a"/>
    <w:link w:val="30"/>
    <w:uiPriority w:val="9"/>
    <w:qFormat/>
    <w:pPr>
      <w:keepNext/>
      <w:widowControl/>
      <w:spacing w:before="240" w:after="60" w:line="276" w:lineRule="auto"/>
      <w:ind w:firstLine="0"/>
      <w:jc w:val="left"/>
      <w:outlineLvl w:val="2"/>
    </w:pPr>
    <w:rPr>
      <w:rFonts w:ascii="Cambria" w:hAnsi="Cambria"/>
      <w:b/>
      <w:sz w:val="26"/>
    </w:rPr>
  </w:style>
  <w:style w:type="paragraph" w:styleId="40">
    <w:name w:val="heading 4"/>
    <w:basedOn w:val="a"/>
    <w:next w:val="a"/>
    <w:link w:val="41"/>
    <w:uiPriority w:val="9"/>
    <w:qFormat/>
    <w:pPr>
      <w:keepNext/>
      <w:widowControl/>
      <w:ind w:firstLine="567"/>
      <w:jc w:val="center"/>
      <w:outlineLvl w:val="3"/>
    </w:pPr>
    <w:rPr>
      <w:rFonts w:ascii="Calibri" w:hAnsi="Calibri"/>
      <w:b/>
      <w:sz w:val="28"/>
    </w:rPr>
  </w:style>
  <w:style w:type="paragraph" w:styleId="5">
    <w:name w:val="heading 5"/>
    <w:basedOn w:val="a"/>
    <w:next w:val="a"/>
    <w:link w:val="50"/>
    <w:uiPriority w:val="9"/>
    <w:qFormat/>
    <w:pPr>
      <w:keepNext/>
      <w:widowControl/>
      <w:tabs>
        <w:tab w:val="left" w:pos="0"/>
      </w:tabs>
      <w:ind w:firstLine="7513"/>
      <w:outlineLvl w:val="4"/>
    </w:pPr>
    <w:rPr>
      <w:rFonts w:ascii="Calibri" w:hAnsi="Calibri"/>
      <w:b/>
      <w:i/>
      <w:sz w:val="26"/>
    </w:rPr>
  </w:style>
  <w:style w:type="paragraph" w:styleId="6">
    <w:name w:val="heading 6"/>
    <w:basedOn w:val="a"/>
    <w:next w:val="a"/>
    <w:link w:val="60"/>
    <w:uiPriority w:val="9"/>
    <w:qFormat/>
    <w:pPr>
      <w:keepNext/>
      <w:widowControl/>
      <w:ind w:firstLine="0"/>
      <w:jc w:val="center"/>
      <w:outlineLvl w:val="5"/>
    </w:pPr>
    <w:rPr>
      <w:rFonts w:ascii="Calibri" w:hAnsi="Calibri"/>
      <w:b/>
      <w:sz w:val="20"/>
    </w:rPr>
  </w:style>
  <w:style w:type="paragraph" w:styleId="7">
    <w:name w:val="heading 7"/>
    <w:basedOn w:val="a"/>
    <w:next w:val="a"/>
    <w:link w:val="70"/>
    <w:uiPriority w:val="9"/>
    <w:qFormat/>
    <w:pPr>
      <w:keepNext/>
      <w:widowControl/>
      <w:tabs>
        <w:tab w:val="center" w:pos="4513"/>
      </w:tabs>
      <w:ind w:right="42" w:firstLine="0"/>
      <w:jc w:val="center"/>
      <w:outlineLvl w:val="6"/>
    </w:pPr>
    <w:rPr>
      <w:rFonts w:ascii="Calibri" w:hAnsi="Calibri"/>
    </w:rPr>
  </w:style>
  <w:style w:type="paragraph" w:styleId="8">
    <w:name w:val="heading 8"/>
    <w:basedOn w:val="a"/>
    <w:next w:val="a"/>
    <w:link w:val="80"/>
    <w:uiPriority w:val="9"/>
    <w:qFormat/>
    <w:pPr>
      <w:keepNext/>
      <w:ind w:firstLine="0"/>
      <w:jc w:val="center"/>
      <w:outlineLvl w:val="7"/>
    </w:pPr>
    <w:rPr>
      <w:rFonts w:ascii="Calibri" w:hAnsi="Calibri"/>
      <w:i/>
    </w:rPr>
  </w:style>
  <w:style w:type="paragraph" w:styleId="9">
    <w:name w:val="heading 9"/>
    <w:basedOn w:val="a"/>
    <w:next w:val="a"/>
    <w:link w:val="90"/>
    <w:uiPriority w:val="9"/>
    <w:qFormat/>
    <w:pPr>
      <w:keepNext/>
      <w:widowControl/>
      <w:ind w:firstLine="0"/>
      <w:jc w:val="center"/>
      <w:outlineLvl w:val="8"/>
    </w:pPr>
    <w:rPr>
      <w:rFonts w:ascii="Cambria" w:hAnsi="Cambr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imes New Roman" w:hAnsi="Times New Roman"/>
      <w:sz w:val="24"/>
    </w:rPr>
  </w:style>
  <w:style w:type="paragraph" w:customStyle="1" w:styleId="13">
    <w:name w:val="Знак1"/>
    <w:basedOn w:val="a"/>
    <w:link w:val="14"/>
    <w:pPr>
      <w:widowControl/>
      <w:spacing w:after="160" w:line="240" w:lineRule="exact"/>
      <w:ind w:firstLine="0"/>
      <w:jc w:val="left"/>
    </w:pPr>
    <w:rPr>
      <w:rFonts w:ascii="Verdana" w:hAnsi="Verdana"/>
    </w:rPr>
  </w:style>
  <w:style w:type="character" w:customStyle="1" w:styleId="14">
    <w:name w:val="Знак1"/>
    <w:basedOn w:val="10"/>
    <w:link w:val="13"/>
    <w:rPr>
      <w:rFonts w:ascii="Verdana" w:hAnsi="Verdana"/>
      <w:sz w:val="24"/>
    </w:rPr>
  </w:style>
  <w:style w:type="paragraph" w:customStyle="1" w:styleId="ConsPlusNonformat">
    <w:name w:val="Стиль ConsPlusNonformat + По ширине"/>
    <w:basedOn w:val="a"/>
    <w:next w:val="HTML"/>
    <w:link w:val="ConsPlusNonformat0"/>
    <w:pPr>
      <w:ind w:firstLine="0"/>
    </w:pPr>
    <w:rPr>
      <w:rFonts w:ascii="Courier New" w:hAnsi="Courier New"/>
      <w:sz w:val="20"/>
    </w:rPr>
  </w:style>
  <w:style w:type="character" w:customStyle="1" w:styleId="ConsPlusNonformat0">
    <w:name w:val="Стиль ConsPlusNonformat + По ширине"/>
    <w:basedOn w:val="10"/>
    <w:link w:val="ConsPlusNonformat"/>
    <w:rPr>
      <w:rFonts w:ascii="Courier New" w:hAnsi="Courier New"/>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a3">
    <w:name w:val="footer"/>
    <w:basedOn w:val="a"/>
    <w:link w:val="a4"/>
    <w:pPr>
      <w:widowControl/>
      <w:tabs>
        <w:tab w:val="center" w:pos="4677"/>
        <w:tab w:val="right" w:pos="9355"/>
      </w:tabs>
      <w:ind w:firstLine="0"/>
      <w:jc w:val="left"/>
    </w:pPr>
    <w:rPr>
      <w:b/>
      <w:sz w:val="28"/>
    </w:rPr>
  </w:style>
  <w:style w:type="character" w:customStyle="1" w:styleId="a4">
    <w:name w:val="Нижний колонтитул Знак"/>
    <w:basedOn w:val="10"/>
    <w:link w:val="a3"/>
    <w:rPr>
      <w:rFonts w:ascii="Times New Roman" w:hAnsi="Times New Roman"/>
      <w:b/>
      <w:sz w:val="28"/>
    </w:rPr>
  </w:style>
  <w:style w:type="paragraph" w:customStyle="1" w:styleId="15">
    <w:name w:val="Гиперссылка1"/>
    <w:basedOn w:val="a"/>
    <w:link w:val="16"/>
    <w:pPr>
      <w:widowControl/>
      <w:ind w:firstLine="0"/>
      <w:jc w:val="left"/>
    </w:pPr>
    <w:rPr>
      <w:rFonts w:ascii="Calibri" w:hAnsi="Calibri"/>
      <w:color w:val="0000FF"/>
      <w:sz w:val="20"/>
      <w:u w:val="single"/>
    </w:rPr>
  </w:style>
  <w:style w:type="character" w:customStyle="1" w:styleId="16">
    <w:name w:val="Гиперссылка1"/>
    <w:basedOn w:val="10"/>
    <w:link w:val="15"/>
    <w:rPr>
      <w:rFonts w:ascii="Calibri" w:hAnsi="Calibri"/>
      <w:color w:val="0000FF"/>
      <w:sz w:val="20"/>
      <w:u w:val="single"/>
    </w:rPr>
  </w:style>
  <w:style w:type="paragraph" w:customStyle="1" w:styleId="xl94">
    <w:name w:val="xl94"/>
    <w:basedOn w:val="a"/>
    <w:link w:val="xl940"/>
    <w:pPr>
      <w:widowControl/>
      <w:spacing w:beforeAutospacing="1" w:afterAutospacing="1"/>
      <w:ind w:firstLine="0"/>
      <w:jc w:val="center"/>
    </w:pPr>
    <w:rPr>
      <w:rFonts w:ascii="Arial" w:hAnsi="Arial"/>
      <w:b/>
      <w:sz w:val="16"/>
    </w:rPr>
  </w:style>
  <w:style w:type="character" w:customStyle="1" w:styleId="xl940">
    <w:name w:val="xl94"/>
    <w:basedOn w:val="10"/>
    <w:link w:val="xl94"/>
    <w:rPr>
      <w:rFonts w:ascii="Arial" w:hAnsi="Arial"/>
      <w:b/>
      <w:color w:val="000000"/>
      <w:sz w:val="16"/>
    </w:rPr>
  </w:style>
  <w:style w:type="paragraph" w:customStyle="1" w:styleId="17">
    <w:name w:val="Выделение1"/>
    <w:link w:val="a5"/>
    <w:rPr>
      <w:i/>
    </w:rPr>
  </w:style>
  <w:style w:type="character" w:styleId="a5">
    <w:name w:val="Emphasis"/>
    <w:link w:val="17"/>
    <w:rPr>
      <w:i/>
    </w:rPr>
  </w:style>
  <w:style w:type="paragraph" w:customStyle="1" w:styleId="100">
    <w:name w:val="Обычный1_0"/>
    <w:link w:val="101"/>
    <w:pPr>
      <w:widowControl w:val="0"/>
      <w:ind w:firstLine="400"/>
      <w:jc w:val="both"/>
    </w:pPr>
    <w:rPr>
      <w:rFonts w:ascii="Times New Roman" w:hAnsi="Times New Roman"/>
      <w:sz w:val="24"/>
    </w:rPr>
  </w:style>
  <w:style w:type="character" w:customStyle="1" w:styleId="101">
    <w:name w:val="Обычный1_0"/>
    <w:link w:val="100"/>
    <w:rPr>
      <w:rFonts w:ascii="Times New Roman" w:hAnsi="Times New Roman"/>
      <w:sz w:val="24"/>
    </w:rPr>
  </w:style>
  <w:style w:type="paragraph" w:styleId="42">
    <w:name w:val="toc 4"/>
    <w:next w:val="a"/>
    <w:link w:val="43"/>
    <w:uiPriority w:val="39"/>
    <w:pPr>
      <w:ind w:left="600"/>
    </w:pPr>
  </w:style>
  <w:style w:type="character" w:customStyle="1" w:styleId="43">
    <w:name w:val="Оглавление 4 Знак"/>
    <w:link w:val="42"/>
  </w:style>
  <w:style w:type="character" w:customStyle="1" w:styleId="70">
    <w:name w:val="Заголовок 7 Знак"/>
    <w:basedOn w:val="10"/>
    <w:link w:val="7"/>
    <w:rPr>
      <w:rFonts w:ascii="Calibri" w:hAnsi="Calibri"/>
      <w:sz w:val="24"/>
    </w:rPr>
  </w:style>
  <w:style w:type="paragraph" w:customStyle="1" w:styleId="18">
    <w:name w:val="Номер страницы1"/>
    <w:basedOn w:val="19"/>
    <w:link w:val="a6"/>
  </w:style>
  <w:style w:type="character" w:styleId="a6">
    <w:name w:val="page number"/>
    <w:basedOn w:val="a0"/>
    <w:link w:val="18"/>
  </w:style>
  <w:style w:type="paragraph" w:customStyle="1" w:styleId="FormField">
    <w:name w:val="FormField"/>
    <w:basedOn w:val="a"/>
    <w:link w:val="FormField0"/>
    <w:pPr>
      <w:spacing w:before="120"/>
      <w:ind w:firstLine="0"/>
      <w:jc w:val="left"/>
    </w:pPr>
    <w:rPr>
      <w:rFonts w:ascii="Arial" w:hAnsi="Arial"/>
      <w:b/>
    </w:rPr>
  </w:style>
  <w:style w:type="character" w:customStyle="1" w:styleId="FormField0">
    <w:name w:val="FormField"/>
    <w:basedOn w:val="10"/>
    <w:link w:val="FormField"/>
    <w:rPr>
      <w:rFonts w:ascii="Arial" w:hAnsi="Arial"/>
      <w:b/>
      <w:sz w:val="24"/>
    </w:rPr>
  </w:style>
  <w:style w:type="paragraph" w:customStyle="1" w:styleId="xl85">
    <w:name w:val="xl85"/>
    <w:basedOn w:val="a"/>
    <w:link w:val="xl850"/>
    <w:pPr>
      <w:widowControl/>
      <w:spacing w:beforeAutospacing="1" w:afterAutospacing="1"/>
      <w:ind w:firstLine="0"/>
      <w:jc w:val="center"/>
    </w:pPr>
    <w:rPr>
      <w:rFonts w:ascii="Arial" w:hAnsi="Arial"/>
      <w:b/>
      <w:sz w:val="16"/>
    </w:rPr>
  </w:style>
  <w:style w:type="character" w:customStyle="1" w:styleId="xl850">
    <w:name w:val="xl85"/>
    <w:basedOn w:val="10"/>
    <w:link w:val="xl85"/>
    <w:rPr>
      <w:rFonts w:ascii="Arial" w:hAnsi="Arial"/>
      <w:b/>
      <w:sz w:val="16"/>
    </w:rPr>
  </w:style>
  <w:style w:type="paragraph" w:styleId="61">
    <w:name w:val="toc 6"/>
    <w:next w:val="a"/>
    <w:link w:val="62"/>
    <w:uiPriority w:val="39"/>
    <w:pPr>
      <w:ind w:left="1000"/>
    </w:pPr>
  </w:style>
  <w:style w:type="character" w:customStyle="1" w:styleId="62">
    <w:name w:val="Оглавление 6 Знак"/>
    <w:link w:val="61"/>
  </w:style>
  <w:style w:type="paragraph" w:styleId="71">
    <w:name w:val="toc 7"/>
    <w:next w:val="a"/>
    <w:link w:val="72"/>
    <w:uiPriority w:val="39"/>
    <w:pPr>
      <w:ind w:left="1200"/>
    </w:pPr>
  </w:style>
  <w:style w:type="character" w:customStyle="1" w:styleId="72">
    <w:name w:val="Оглавление 7 Знак"/>
    <w:link w:val="71"/>
  </w:style>
  <w:style w:type="paragraph" w:customStyle="1" w:styleId="210">
    <w:name w:val="Основной текст 21"/>
    <w:basedOn w:val="a"/>
    <w:link w:val="211"/>
    <w:pPr>
      <w:widowControl/>
      <w:spacing w:line="360" w:lineRule="auto"/>
      <w:ind w:firstLine="0"/>
    </w:pPr>
    <w:rPr>
      <w:sz w:val="28"/>
    </w:rPr>
  </w:style>
  <w:style w:type="character" w:customStyle="1" w:styleId="211">
    <w:name w:val="Основной текст 21"/>
    <w:basedOn w:val="10"/>
    <w:link w:val="210"/>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widowControl/>
      <w:spacing w:beforeAutospacing="1" w:afterAutospacing="1"/>
      <w:ind w:firstLine="0"/>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paragraph" w:customStyle="1" w:styleId="blk">
    <w:name w:val="blk"/>
    <w:basedOn w:val="19"/>
    <w:link w:val="blk0"/>
  </w:style>
  <w:style w:type="character" w:customStyle="1" w:styleId="blk0">
    <w:name w:val="blk"/>
    <w:basedOn w:val="a0"/>
    <w:link w:val="blk"/>
  </w:style>
  <w:style w:type="paragraph" w:styleId="31">
    <w:name w:val="Body Text Indent 3"/>
    <w:basedOn w:val="a"/>
    <w:link w:val="32"/>
    <w:pPr>
      <w:tabs>
        <w:tab w:val="left" w:pos="0"/>
      </w:tabs>
      <w:ind w:left="11" w:right="21" w:hanging="11"/>
    </w:pPr>
    <w:rPr>
      <w:sz w:val="16"/>
    </w:rPr>
  </w:style>
  <w:style w:type="character" w:customStyle="1" w:styleId="32">
    <w:name w:val="Основной текст с отступом 3 Знак"/>
    <w:basedOn w:val="10"/>
    <w:link w:val="31"/>
    <w:rPr>
      <w:rFonts w:ascii="Times New Roman" w:hAnsi="Times New Roman"/>
      <w:sz w:val="16"/>
    </w:rPr>
  </w:style>
  <w:style w:type="paragraph" w:styleId="23">
    <w:name w:val="List Number 2"/>
    <w:basedOn w:val="a"/>
    <w:link w:val="24"/>
    <w:pPr>
      <w:widowControl/>
      <w:tabs>
        <w:tab w:val="left" w:pos="643"/>
        <w:tab w:val="left" w:pos="926"/>
      </w:tabs>
      <w:ind w:left="643" w:hanging="360"/>
      <w:jc w:val="left"/>
    </w:pPr>
  </w:style>
  <w:style w:type="character" w:customStyle="1" w:styleId="24">
    <w:name w:val="Нумерованный список 2 Знак"/>
    <w:basedOn w:val="10"/>
    <w:link w:val="23"/>
    <w:rPr>
      <w:rFonts w:ascii="Times New Roman" w:hAnsi="Times New Roman"/>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styleId="a7">
    <w:name w:val="annotation subject"/>
    <w:basedOn w:val="a8"/>
    <w:next w:val="a8"/>
    <w:link w:val="a9"/>
    <w:rPr>
      <w:rFonts w:ascii="Times New Roman" w:hAnsi="Times New Roman"/>
      <w:b/>
    </w:rPr>
  </w:style>
  <w:style w:type="character" w:customStyle="1" w:styleId="a9">
    <w:name w:val="Тема примечания Знак"/>
    <w:basedOn w:val="aa"/>
    <w:link w:val="a7"/>
    <w:rPr>
      <w:rFonts w:ascii="Times New Roman" w:hAnsi="Times New Roman"/>
      <w:b/>
      <w:sz w:val="20"/>
    </w:rPr>
  </w:style>
  <w:style w:type="paragraph" w:styleId="a8">
    <w:name w:val="annotation text"/>
    <w:basedOn w:val="a"/>
    <w:link w:val="aa"/>
    <w:pPr>
      <w:widowControl/>
      <w:ind w:firstLine="0"/>
      <w:jc w:val="left"/>
    </w:pPr>
    <w:rPr>
      <w:rFonts w:ascii="Time Cyr" w:hAnsi="Time Cyr"/>
      <w:sz w:val="20"/>
    </w:rPr>
  </w:style>
  <w:style w:type="character" w:customStyle="1" w:styleId="aa">
    <w:name w:val="Текст примечания Знак"/>
    <w:basedOn w:val="10"/>
    <w:link w:val="a8"/>
    <w:rPr>
      <w:rFonts w:ascii="Time Cyr" w:hAnsi="Time Cyr"/>
      <w:sz w:val="20"/>
    </w:rPr>
  </w:style>
  <w:style w:type="paragraph" w:customStyle="1" w:styleId="ab">
    <w:name w:val="Информация об изменениях документа"/>
    <w:basedOn w:val="ac"/>
    <w:next w:val="a"/>
    <w:link w:val="ad"/>
    <w:rPr>
      <w:i/>
    </w:rPr>
  </w:style>
  <w:style w:type="character" w:customStyle="1" w:styleId="ad">
    <w:name w:val="Информация об изменениях документа"/>
    <w:basedOn w:val="ae"/>
    <w:link w:val="ab"/>
    <w:rPr>
      <w:rFonts w:ascii="Arial" w:hAnsi="Arial"/>
      <w:i/>
      <w:color w:val="353842"/>
      <w:sz w:val="24"/>
      <w:shd w:val="clear" w:color="auto" w:fill="F0F0F0"/>
    </w:rPr>
  </w:style>
  <w:style w:type="paragraph" w:styleId="af">
    <w:name w:val="List Bullet"/>
    <w:basedOn w:val="a"/>
    <w:link w:val="af0"/>
    <w:pPr>
      <w:widowControl/>
      <w:ind w:left="360" w:firstLine="0"/>
    </w:pPr>
  </w:style>
  <w:style w:type="character" w:customStyle="1" w:styleId="af0">
    <w:name w:val="Маркированный список Знак"/>
    <w:basedOn w:val="10"/>
    <w:link w:val="af"/>
    <w:rPr>
      <w:rFonts w:ascii="Times New Roman" w:hAnsi="Times New Roman"/>
      <w:sz w:val="24"/>
    </w:rPr>
  </w:style>
  <w:style w:type="paragraph" w:styleId="af1">
    <w:name w:val="Balloon Text"/>
    <w:basedOn w:val="a"/>
    <w:link w:val="af2"/>
    <w:pPr>
      <w:widowControl/>
      <w:ind w:firstLine="0"/>
      <w:jc w:val="left"/>
    </w:pPr>
    <w:rPr>
      <w:rFonts w:ascii="Tahoma" w:hAnsi="Tahoma"/>
      <w:sz w:val="16"/>
    </w:rPr>
  </w:style>
  <w:style w:type="character" w:customStyle="1" w:styleId="af2">
    <w:name w:val="Текст выноски Знак"/>
    <w:basedOn w:val="10"/>
    <w:link w:val="af1"/>
    <w:rPr>
      <w:rFonts w:ascii="Tahoma" w:hAnsi="Tahoma"/>
      <w:sz w:val="16"/>
    </w:rPr>
  </w:style>
  <w:style w:type="paragraph" w:customStyle="1" w:styleId="p11satbvpdp">
    <w:name w:val="p11satbv_pdp"/>
    <w:basedOn w:val="a"/>
    <w:link w:val="p11satbvpdp0"/>
    <w:pPr>
      <w:widowControl/>
      <w:spacing w:beforeAutospacing="1" w:afterAutospacing="1"/>
      <w:ind w:firstLine="0"/>
      <w:jc w:val="left"/>
    </w:pPr>
  </w:style>
  <w:style w:type="character" w:customStyle="1" w:styleId="p11satbvpdp0">
    <w:name w:val="p11satbv_pdp"/>
    <w:basedOn w:val="10"/>
    <w:link w:val="p11satbvpdp"/>
    <w:rPr>
      <w:rFonts w:ascii="Times New Roman" w:hAnsi="Times New Roman"/>
      <w:sz w:val="24"/>
    </w:rPr>
  </w:style>
  <w:style w:type="character" w:customStyle="1" w:styleId="30">
    <w:name w:val="Заголовок 3 Знак"/>
    <w:basedOn w:val="10"/>
    <w:link w:val="3"/>
    <w:rPr>
      <w:rFonts w:ascii="Cambria" w:hAnsi="Cambria"/>
      <w:b/>
      <w:sz w:val="26"/>
    </w:rPr>
  </w:style>
  <w:style w:type="paragraph" w:customStyle="1" w:styleId="ac">
    <w:name w:val="Комментарий"/>
    <w:basedOn w:val="a"/>
    <w:next w:val="a"/>
    <w:link w:val="ae"/>
    <w:pPr>
      <w:widowControl/>
      <w:spacing w:before="75"/>
      <w:ind w:left="170" w:firstLine="0"/>
    </w:pPr>
    <w:rPr>
      <w:rFonts w:ascii="Arial" w:hAnsi="Arial"/>
      <w:color w:val="353842"/>
      <w:shd w:val="clear" w:color="auto" w:fill="F0F0F0"/>
    </w:rPr>
  </w:style>
  <w:style w:type="character" w:customStyle="1" w:styleId="ae">
    <w:name w:val="Комментарий"/>
    <w:basedOn w:val="10"/>
    <w:link w:val="ac"/>
    <w:rPr>
      <w:rFonts w:ascii="Arial" w:hAnsi="Arial"/>
      <w:color w:val="353842"/>
      <w:sz w:val="24"/>
      <w:shd w:val="clear" w:color="auto" w:fill="F0F0F0"/>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customStyle="1" w:styleId="af3">
    <w:name w:val="Осн. текст Д"/>
    <w:link w:val="af4"/>
    <w:pPr>
      <w:spacing w:after="40"/>
      <w:ind w:firstLine="284"/>
      <w:jc w:val="both"/>
    </w:pPr>
    <w:rPr>
      <w:rFonts w:ascii="Times New Roman" w:hAnsi="Times New Roman"/>
      <w:sz w:val="24"/>
    </w:rPr>
  </w:style>
  <w:style w:type="character" w:customStyle="1" w:styleId="af4">
    <w:name w:val="Осн. текст Д"/>
    <w:link w:val="af3"/>
    <w:rPr>
      <w:rFonts w:ascii="Times New Roman" w:hAnsi="Times New Roman"/>
      <w:sz w:val="24"/>
    </w:rPr>
  </w:style>
  <w:style w:type="paragraph" w:customStyle="1" w:styleId="110">
    <w:name w:val="заголовок 11"/>
    <w:basedOn w:val="a"/>
    <w:next w:val="a"/>
    <w:link w:val="111"/>
    <w:pPr>
      <w:keepNext/>
      <w:widowControl/>
      <w:ind w:firstLine="0"/>
      <w:jc w:val="center"/>
    </w:pPr>
  </w:style>
  <w:style w:type="character" w:customStyle="1" w:styleId="111">
    <w:name w:val="заголовок 11"/>
    <w:basedOn w:val="10"/>
    <w:link w:val="110"/>
    <w:rPr>
      <w:rFonts w:ascii="Times New Roman" w:hAnsi="Times New Roman"/>
      <w:sz w:val="24"/>
    </w:rPr>
  </w:style>
  <w:style w:type="paragraph" w:styleId="af5">
    <w:name w:val="Body Text Indent"/>
    <w:basedOn w:val="a"/>
    <w:link w:val="af6"/>
    <w:pPr>
      <w:widowControl/>
      <w:spacing w:after="120"/>
      <w:ind w:left="283" w:firstLine="0"/>
      <w:jc w:val="left"/>
    </w:pPr>
  </w:style>
  <w:style w:type="character" w:customStyle="1" w:styleId="af6">
    <w:name w:val="Основной текст с отступом Знак"/>
    <w:basedOn w:val="10"/>
    <w:link w:val="af5"/>
    <w:rPr>
      <w:rFonts w:ascii="Times New Roman" w:hAnsi="Times New Roman"/>
      <w:sz w:val="24"/>
    </w:rPr>
  </w:style>
  <w:style w:type="paragraph" w:customStyle="1" w:styleId="25">
    <w:name w:val="Обычный2"/>
    <w:link w:val="26"/>
    <w:pPr>
      <w:widowControl w:val="0"/>
      <w:ind w:firstLine="400"/>
      <w:jc w:val="both"/>
    </w:pPr>
    <w:rPr>
      <w:rFonts w:ascii="Times New Roman" w:hAnsi="Times New Roman"/>
      <w:sz w:val="24"/>
    </w:rPr>
  </w:style>
  <w:style w:type="character" w:customStyle="1" w:styleId="26">
    <w:name w:val="Обычный2"/>
    <w:link w:val="25"/>
    <w:rPr>
      <w:rFonts w:ascii="Times New Roman" w:hAnsi="Times New Roman"/>
      <w:sz w:val="24"/>
    </w:rPr>
  </w:style>
  <w:style w:type="paragraph" w:customStyle="1" w:styleId="product-spec-itemname-inner">
    <w:name w:val="product-spec-item__name-inner"/>
    <w:basedOn w:val="19"/>
    <w:link w:val="product-spec-itemname-inner0"/>
  </w:style>
  <w:style w:type="character" w:customStyle="1" w:styleId="product-spec-itemname-inner0">
    <w:name w:val="product-spec-item__name-inner"/>
    <w:basedOn w:val="a0"/>
    <w:link w:val="product-spec-itemname-inner"/>
  </w:style>
  <w:style w:type="paragraph" w:customStyle="1" w:styleId="af7">
    <w:name w:val="Таблицы (моноширинный)"/>
    <w:basedOn w:val="a"/>
    <w:next w:val="a"/>
    <w:link w:val="af8"/>
    <w:pPr>
      <w:ind w:firstLine="0"/>
    </w:pPr>
    <w:rPr>
      <w:rFonts w:ascii="Courier New" w:hAnsi="Courier New"/>
      <w:sz w:val="20"/>
    </w:rPr>
  </w:style>
  <w:style w:type="character" w:customStyle="1" w:styleId="af8">
    <w:name w:val="Таблицы (моноширинный)"/>
    <w:basedOn w:val="10"/>
    <w:link w:val="af7"/>
    <w:rPr>
      <w:rFonts w:ascii="Courier New" w:hAnsi="Courier New"/>
      <w:sz w:val="20"/>
    </w:rPr>
  </w:style>
  <w:style w:type="paragraph" w:customStyle="1" w:styleId="1KGK9">
    <w:name w:val="1KG=K9"/>
    <w:link w:val="1KGK90"/>
    <w:rPr>
      <w:rFonts w:ascii="Arial" w:hAnsi="Arial"/>
      <w:sz w:val="24"/>
    </w:rPr>
  </w:style>
  <w:style w:type="character" w:customStyle="1" w:styleId="1KGK90">
    <w:name w:val="1KG=K9"/>
    <w:link w:val="1KGK9"/>
    <w:rPr>
      <w:rFonts w:ascii="Arial" w:hAnsi="Arial"/>
      <w:sz w:val="24"/>
    </w:rPr>
  </w:style>
  <w:style w:type="paragraph" w:customStyle="1" w:styleId="xl79">
    <w:name w:val="xl79"/>
    <w:basedOn w:val="a"/>
    <w:link w:val="xl790"/>
    <w:pPr>
      <w:widowControl/>
      <w:spacing w:beforeAutospacing="1" w:afterAutospacing="1"/>
      <w:ind w:firstLine="0"/>
      <w:jc w:val="center"/>
    </w:pPr>
    <w:rPr>
      <w:rFonts w:ascii="Arial" w:hAnsi="Arial"/>
      <w:sz w:val="16"/>
    </w:rPr>
  </w:style>
  <w:style w:type="character" w:customStyle="1" w:styleId="xl790">
    <w:name w:val="xl79"/>
    <w:basedOn w:val="10"/>
    <w:link w:val="xl79"/>
    <w:rPr>
      <w:rFonts w:ascii="Arial" w:hAnsi="Arial"/>
      <w:sz w:val="16"/>
    </w:rPr>
  </w:style>
  <w:style w:type="paragraph" w:customStyle="1" w:styleId="xl87">
    <w:name w:val="xl87"/>
    <w:basedOn w:val="a"/>
    <w:link w:val="xl870"/>
    <w:pPr>
      <w:widowControl/>
      <w:spacing w:beforeAutospacing="1" w:afterAutospacing="1"/>
      <w:ind w:firstLine="0"/>
      <w:jc w:val="right"/>
    </w:pPr>
    <w:rPr>
      <w:rFonts w:ascii="Arial" w:hAnsi="Arial"/>
      <w:b/>
      <w:sz w:val="14"/>
    </w:rPr>
  </w:style>
  <w:style w:type="character" w:customStyle="1" w:styleId="xl870">
    <w:name w:val="xl87"/>
    <w:basedOn w:val="10"/>
    <w:link w:val="xl87"/>
    <w:rPr>
      <w:rFonts w:ascii="Arial" w:hAnsi="Arial"/>
      <w:b/>
      <w:sz w:val="14"/>
    </w:rPr>
  </w:style>
  <w:style w:type="paragraph" w:customStyle="1" w:styleId="1">
    <w:name w:val="Стиль1"/>
    <w:basedOn w:val="a"/>
    <w:link w:val="1a"/>
    <w:pPr>
      <w:keepNext/>
      <w:keepLines/>
      <w:numPr>
        <w:numId w:val="2"/>
      </w:numPr>
      <w:spacing w:after="60"/>
      <w:jc w:val="left"/>
    </w:pPr>
    <w:rPr>
      <w:b/>
      <w:sz w:val="28"/>
    </w:rPr>
  </w:style>
  <w:style w:type="character" w:customStyle="1" w:styleId="1a">
    <w:name w:val="Стиль1"/>
    <w:basedOn w:val="10"/>
    <w:link w:val="1"/>
    <w:rPr>
      <w:rFonts w:ascii="Times New Roman" w:hAnsi="Times New Roman"/>
      <w:b/>
      <w:sz w:val="28"/>
    </w:rPr>
  </w:style>
  <w:style w:type="paragraph" w:customStyle="1" w:styleId="font7">
    <w:name w:val="font7"/>
    <w:basedOn w:val="a"/>
    <w:link w:val="font70"/>
    <w:pPr>
      <w:widowControl/>
      <w:spacing w:beforeAutospacing="1" w:afterAutospacing="1"/>
      <w:ind w:firstLine="0"/>
      <w:jc w:val="left"/>
    </w:pPr>
    <w:rPr>
      <w:rFonts w:ascii="Arial" w:hAnsi="Arial"/>
      <w:i/>
      <w:sz w:val="14"/>
    </w:rPr>
  </w:style>
  <w:style w:type="character" w:customStyle="1" w:styleId="font70">
    <w:name w:val="font7"/>
    <w:basedOn w:val="10"/>
    <w:link w:val="font7"/>
    <w:rPr>
      <w:rFonts w:ascii="Arial" w:hAnsi="Arial"/>
      <w:i/>
      <w:sz w:val="14"/>
    </w:rPr>
  </w:style>
  <w:style w:type="paragraph" w:customStyle="1" w:styleId="af9">
    <w:name w:val="Стиль"/>
    <w:link w:val="afa"/>
    <w:pPr>
      <w:widowControl w:val="0"/>
    </w:pPr>
    <w:rPr>
      <w:rFonts w:ascii="Arial" w:hAnsi="Arial"/>
      <w:sz w:val="24"/>
    </w:rPr>
  </w:style>
  <w:style w:type="character" w:customStyle="1" w:styleId="afa">
    <w:name w:val="Стиль"/>
    <w:link w:val="af9"/>
    <w:rPr>
      <w:rFonts w:ascii="Arial" w:hAnsi="Arial"/>
      <w:sz w:val="24"/>
    </w:rPr>
  </w:style>
  <w:style w:type="paragraph" w:customStyle="1" w:styleId="afb">
    <w:name w:val="#Таблица цифры"/>
    <w:basedOn w:val="a"/>
    <w:link w:val="afc"/>
    <w:pPr>
      <w:widowControl/>
      <w:tabs>
        <w:tab w:val="left" w:pos="432"/>
        <w:tab w:val="left" w:pos="643"/>
        <w:tab w:val="left" w:pos="840"/>
      </w:tabs>
      <w:ind w:left="432" w:firstLine="0"/>
      <w:jc w:val="center"/>
    </w:pPr>
    <w:rPr>
      <w:sz w:val="20"/>
    </w:rPr>
  </w:style>
  <w:style w:type="character" w:customStyle="1" w:styleId="afc">
    <w:name w:val="#Таблица цифры"/>
    <w:basedOn w:val="10"/>
    <w:link w:val="afb"/>
    <w:rPr>
      <w:rFonts w:ascii="Times New Roman" w:hAnsi="Times New Roman"/>
      <w:sz w:val="20"/>
    </w:rPr>
  </w:style>
  <w:style w:type="character" w:customStyle="1" w:styleId="90">
    <w:name w:val="Заголовок 9 Знак"/>
    <w:basedOn w:val="10"/>
    <w:link w:val="9"/>
    <w:rPr>
      <w:rFonts w:ascii="Cambria" w:hAnsi="Cambria"/>
      <w:sz w:val="20"/>
    </w:rPr>
  </w:style>
  <w:style w:type="paragraph" w:customStyle="1" w:styleId="font6">
    <w:name w:val="font6"/>
    <w:basedOn w:val="a"/>
    <w:link w:val="font60"/>
    <w:pPr>
      <w:widowControl/>
      <w:spacing w:beforeAutospacing="1" w:afterAutospacing="1"/>
      <w:ind w:firstLine="0"/>
      <w:jc w:val="left"/>
    </w:pPr>
    <w:rPr>
      <w:rFonts w:ascii="Arial" w:hAnsi="Arial"/>
      <w:i/>
      <w:sz w:val="12"/>
    </w:rPr>
  </w:style>
  <w:style w:type="character" w:customStyle="1" w:styleId="font60">
    <w:name w:val="font6"/>
    <w:basedOn w:val="10"/>
    <w:link w:val="font6"/>
    <w:rPr>
      <w:rFonts w:ascii="Arial" w:hAnsi="Arial"/>
      <w:i/>
      <w:sz w:val="12"/>
    </w:rPr>
  </w:style>
  <w:style w:type="paragraph" w:styleId="afd">
    <w:name w:val="Plain Text"/>
    <w:basedOn w:val="a"/>
    <w:link w:val="afe"/>
    <w:pPr>
      <w:widowControl/>
      <w:ind w:firstLine="0"/>
      <w:jc w:val="left"/>
    </w:pPr>
    <w:rPr>
      <w:rFonts w:ascii="Consolas" w:hAnsi="Consolas"/>
      <w:sz w:val="21"/>
    </w:rPr>
  </w:style>
  <w:style w:type="character" w:customStyle="1" w:styleId="afe">
    <w:name w:val="Текст Знак"/>
    <w:basedOn w:val="10"/>
    <w:link w:val="afd"/>
    <w:rPr>
      <w:rFonts w:ascii="Consolas" w:hAnsi="Consolas"/>
      <w:sz w:val="21"/>
    </w:rPr>
  </w:style>
  <w:style w:type="paragraph" w:customStyle="1" w:styleId="27">
    <w:name w:val="Стиль2"/>
    <w:basedOn w:val="23"/>
    <w:link w:val="28"/>
    <w:pPr>
      <w:keepNext/>
      <w:keepLines/>
      <w:widowControl w:val="0"/>
      <w:tabs>
        <w:tab w:val="clear" w:pos="643"/>
        <w:tab w:val="left" w:pos="1560"/>
      </w:tabs>
      <w:spacing w:after="60"/>
      <w:ind w:left="1560" w:firstLine="0"/>
      <w:jc w:val="both"/>
    </w:pPr>
    <w:rPr>
      <w:b/>
    </w:rPr>
  </w:style>
  <w:style w:type="character" w:customStyle="1" w:styleId="28">
    <w:name w:val="Стиль2"/>
    <w:basedOn w:val="24"/>
    <w:link w:val="27"/>
    <w:rPr>
      <w:rFonts w:ascii="Times New Roman" w:hAnsi="Times New Roman"/>
      <w:b/>
      <w:sz w:val="24"/>
    </w:rPr>
  </w:style>
  <w:style w:type="paragraph" w:customStyle="1" w:styleId="text">
    <w:name w:val="text"/>
    <w:basedOn w:val="19"/>
    <w:link w:val="text0"/>
  </w:style>
  <w:style w:type="character" w:customStyle="1" w:styleId="text0">
    <w:name w:val="text"/>
    <w:basedOn w:val="a0"/>
    <w:link w:val="text"/>
  </w:style>
  <w:style w:type="paragraph" w:customStyle="1" w:styleId="xl81">
    <w:name w:val="xl81"/>
    <w:basedOn w:val="a"/>
    <w:link w:val="xl810"/>
    <w:pPr>
      <w:widowControl/>
      <w:spacing w:beforeAutospacing="1" w:afterAutospacing="1"/>
      <w:ind w:firstLine="0"/>
      <w:jc w:val="right"/>
    </w:pPr>
    <w:rPr>
      <w:rFonts w:ascii="Arial" w:hAnsi="Arial"/>
      <w:sz w:val="14"/>
    </w:rPr>
  </w:style>
  <w:style w:type="character" w:customStyle="1" w:styleId="xl810">
    <w:name w:val="xl81"/>
    <w:basedOn w:val="10"/>
    <w:link w:val="xl81"/>
    <w:rPr>
      <w:rFonts w:ascii="Arial" w:hAnsi="Arial"/>
      <w:sz w:val="14"/>
    </w:rPr>
  </w:style>
  <w:style w:type="paragraph" w:customStyle="1" w:styleId="FontStyle21">
    <w:name w:val="Font Style21"/>
    <w:link w:val="FontStyle210"/>
    <w:rPr>
      <w:rFonts w:ascii="Times New Roman" w:hAnsi="Times New Roman"/>
      <w:sz w:val="22"/>
    </w:rPr>
  </w:style>
  <w:style w:type="character" w:customStyle="1" w:styleId="FontStyle210">
    <w:name w:val="Font Style21"/>
    <w:link w:val="FontStyle21"/>
    <w:rPr>
      <w:rFonts w:ascii="Times New Roman" w:hAnsi="Times New Roman"/>
      <w:sz w:val="22"/>
    </w:rPr>
  </w:style>
  <w:style w:type="paragraph" w:customStyle="1" w:styleId="xl74">
    <w:name w:val="xl74"/>
    <w:basedOn w:val="a"/>
    <w:link w:val="xl740"/>
    <w:pPr>
      <w:widowControl/>
      <w:spacing w:beforeAutospacing="1" w:afterAutospacing="1"/>
      <w:ind w:firstLine="0"/>
      <w:jc w:val="center"/>
    </w:pPr>
    <w:rPr>
      <w:rFonts w:ascii="Arial" w:hAnsi="Arial"/>
      <w:sz w:val="16"/>
    </w:rPr>
  </w:style>
  <w:style w:type="character" w:customStyle="1" w:styleId="xl740">
    <w:name w:val="xl74"/>
    <w:basedOn w:val="10"/>
    <w:link w:val="xl74"/>
    <w:rPr>
      <w:rFonts w:ascii="Arial" w:hAnsi="Arial"/>
      <w:sz w:val="16"/>
    </w:rPr>
  </w:style>
  <w:style w:type="paragraph" w:customStyle="1" w:styleId="xl96">
    <w:name w:val="xl96"/>
    <w:basedOn w:val="a"/>
    <w:link w:val="xl960"/>
    <w:pPr>
      <w:widowControl/>
      <w:spacing w:beforeAutospacing="1" w:afterAutospacing="1"/>
      <w:ind w:firstLine="0"/>
      <w:jc w:val="left"/>
    </w:pPr>
    <w:rPr>
      <w:b/>
      <w:sz w:val="20"/>
    </w:rPr>
  </w:style>
  <w:style w:type="character" w:customStyle="1" w:styleId="xl960">
    <w:name w:val="xl96"/>
    <w:basedOn w:val="10"/>
    <w:link w:val="xl96"/>
    <w:rPr>
      <w:rFonts w:ascii="Times New Roman" w:hAnsi="Times New Roman"/>
      <w:b/>
      <w:sz w:val="20"/>
    </w:rPr>
  </w:style>
  <w:style w:type="paragraph" w:styleId="aff">
    <w:name w:val="caption"/>
    <w:basedOn w:val="a"/>
    <w:link w:val="aff0"/>
    <w:pPr>
      <w:widowControl/>
      <w:ind w:firstLine="0"/>
      <w:jc w:val="center"/>
    </w:pPr>
    <w:rPr>
      <w:sz w:val="28"/>
    </w:rPr>
  </w:style>
  <w:style w:type="character" w:customStyle="1" w:styleId="aff0">
    <w:name w:val="Название объекта Знак"/>
    <w:basedOn w:val="10"/>
    <w:link w:val="aff"/>
    <w:rPr>
      <w:rFonts w:ascii="Times New Roman" w:hAnsi="Times New Roman"/>
      <w:sz w:val="28"/>
    </w:rPr>
  </w:style>
  <w:style w:type="paragraph" w:customStyle="1" w:styleId="xl70">
    <w:name w:val="xl70"/>
    <w:basedOn w:val="a"/>
    <w:link w:val="xl700"/>
    <w:pPr>
      <w:widowControl/>
      <w:spacing w:beforeAutospacing="1" w:afterAutospacing="1"/>
      <w:ind w:firstLine="0"/>
      <w:jc w:val="center"/>
    </w:pPr>
    <w:rPr>
      <w:rFonts w:ascii="Arial" w:hAnsi="Arial"/>
      <w:sz w:val="18"/>
    </w:rPr>
  </w:style>
  <w:style w:type="character" w:customStyle="1" w:styleId="xl700">
    <w:name w:val="xl70"/>
    <w:basedOn w:val="10"/>
    <w:link w:val="xl70"/>
    <w:rPr>
      <w:rFonts w:ascii="Arial" w:hAnsi="Arial"/>
      <w:sz w:val="18"/>
    </w:rPr>
  </w:style>
  <w:style w:type="paragraph" w:customStyle="1" w:styleId="xl75">
    <w:name w:val="xl75"/>
    <w:basedOn w:val="a"/>
    <w:link w:val="xl750"/>
    <w:pPr>
      <w:widowControl/>
      <w:spacing w:beforeAutospacing="1" w:afterAutospacing="1"/>
      <w:ind w:firstLine="0"/>
      <w:jc w:val="center"/>
    </w:pPr>
    <w:rPr>
      <w:rFonts w:ascii="Arial" w:hAnsi="Arial"/>
      <w:sz w:val="18"/>
    </w:rPr>
  </w:style>
  <w:style w:type="character" w:customStyle="1" w:styleId="xl750">
    <w:name w:val="xl75"/>
    <w:basedOn w:val="10"/>
    <w:link w:val="xl75"/>
    <w:rPr>
      <w:rFonts w:ascii="Arial" w:hAnsi="Arial"/>
      <w:sz w:val="18"/>
    </w:rPr>
  </w:style>
  <w:style w:type="paragraph" w:customStyle="1" w:styleId="apple-converted-space">
    <w:name w:val="apple-converted-space"/>
    <w:basedOn w:val="19"/>
    <w:link w:val="apple-converted-space0"/>
  </w:style>
  <w:style w:type="character" w:customStyle="1" w:styleId="apple-converted-space0">
    <w:name w:val="apple-converted-space"/>
    <w:basedOn w:val="a0"/>
    <w:link w:val="apple-converted-space"/>
  </w:style>
  <w:style w:type="paragraph" w:styleId="aff1">
    <w:name w:val="List Paragraph"/>
    <w:aliases w:val="ТЗ список,Bullet List,FooterText,numbered,Варианты ответов,Булет1,1Булет,kis_List1,ТЗ список + Черный,По ши...,Абзац списка литеральный,Bullet 1,Use Case List Paragraph,it_List1,асз.Списка,Абзац основного текста,Маркер,lp1,List Paragraph"/>
    <w:basedOn w:val="a"/>
    <w:link w:val="aff2"/>
    <w:uiPriority w:val="34"/>
    <w:qFormat/>
    <w:pPr>
      <w:widowControl/>
      <w:ind w:left="720" w:firstLine="0"/>
      <w:contextualSpacing/>
      <w:jc w:val="left"/>
    </w:pPr>
  </w:style>
  <w:style w:type="character" w:customStyle="1" w:styleId="aff2">
    <w:name w:val="Абзац списка Знак"/>
    <w:aliases w:val="ТЗ список Знак,Bullet List Знак,FooterText Знак,numbered Знак,Варианты ответов Знак,Булет1 Знак,1Булет Знак,kis_List1 Знак,ТЗ список + Черный Знак,По ши... Знак,Абзац списка литеральный Знак,Bullet 1 Знак,Use Case List Paragraph Знак"/>
    <w:basedOn w:val="10"/>
    <w:link w:val="aff1"/>
    <w:uiPriority w:val="34"/>
    <w:rPr>
      <w:rFonts w:ascii="Times New Roman" w:hAnsi="Times New Roman"/>
      <w:sz w:val="24"/>
    </w:rPr>
  </w:style>
  <w:style w:type="paragraph" w:customStyle="1" w:styleId="aff3">
    <w:name w:val="Нормальный"/>
    <w:link w:val="aff4"/>
    <w:pPr>
      <w:widowControl w:val="0"/>
    </w:pPr>
    <w:rPr>
      <w:rFonts w:ascii="Times New Roman" w:hAnsi="Times New Roman"/>
    </w:rPr>
  </w:style>
  <w:style w:type="character" w:customStyle="1" w:styleId="aff4">
    <w:name w:val="Нормальный"/>
    <w:link w:val="aff3"/>
    <w:rPr>
      <w:rFonts w:ascii="Times New Roman" w:hAnsi="Times New Roman"/>
    </w:rPr>
  </w:style>
  <w:style w:type="paragraph" w:customStyle="1" w:styleId="1b">
    <w:name w:val="Просмотренная гиперссылка1"/>
    <w:link w:val="aff5"/>
    <w:rPr>
      <w:color w:val="800080"/>
      <w:u w:val="single"/>
    </w:rPr>
  </w:style>
  <w:style w:type="character" w:styleId="aff5">
    <w:name w:val="FollowedHyperlink"/>
    <w:link w:val="1b"/>
    <w:rPr>
      <w:color w:val="800080"/>
      <w:u w:val="single"/>
    </w:rPr>
  </w:style>
  <w:style w:type="paragraph" w:customStyle="1" w:styleId="xl65">
    <w:name w:val="xl65"/>
    <w:basedOn w:val="a"/>
    <w:link w:val="xl650"/>
    <w:pPr>
      <w:widowControl/>
      <w:spacing w:beforeAutospacing="1" w:afterAutospacing="1"/>
      <w:ind w:firstLine="0"/>
      <w:jc w:val="left"/>
    </w:pPr>
    <w:rPr>
      <w:rFonts w:ascii="Arial" w:hAnsi="Arial"/>
      <w:sz w:val="18"/>
    </w:rPr>
  </w:style>
  <w:style w:type="character" w:customStyle="1" w:styleId="xl650">
    <w:name w:val="xl65"/>
    <w:basedOn w:val="10"/>
    <w:link w:val="xl65"/>
    <w:rPr>
      <w:rFonts w:ascii="Arial" w:hAnsi="Arial"/>
      <w:sz w:val="18"/>
    </w:rPr>
  </w:style>
  <w:style w:type="paragraph" w:customStyle="1" w:styleId="mark-">
    <w:name w:val="mark -"/>
    <w:basedOn w:val="af3"/>
    <w:link w:val="mark-0"/>
    <w:pPr>
      <w:tabs>
        <w:tab w:val="left" w:pos="643"/>
        <w:tab w:val="left" w:pos="926"/>
        <w:tab w:val="left" w:pos="1134"/>
        <w:tab w:val="right" w:leader="dot" w:pos="10490"/>
      </w:tabs>
      <w:ind w:left="1134" w:hanging="425"/>
      <w:jc w:val="left"/>
    </w:pPr>
  </w:style>
  <w:style w:type="character" w:customStyle="1" w:styleId="mark-0">
    <w:name w:val="mark -"/>
    <w:basedOn w:val="af4"/>
    <w:link w:val="mark-"/>
    <w:rPr>
      <w:rFonts w:ascii="Times New Roman" w:hAnsi="Times New Roman"/>
      <w:sz w:val="24"/>
    </w:rPr>
  </w:style>
  <w:style w:type="paragraph" w:styleId="33">
    <w:name w:val="toc 3"/>
    <w:next w:val="a"/>
    <w:link w:val="34"/>
    <w:uiPriority w:val="39"/>
    <w:pPr>
      <w:ind w:left="400"/>
    </w:pPr>
  </w:style>
  <w:style w:type="character" w:customStyle="1" w:styleId="34">
    <w:name w:val="Оглавление 3 Знак"/>
    <w:link w:val="33"/>
  </w:style>
  <w:style w:type="paragraph" w:customStyle="1" w:styleId="1c">
    <w:name w:val="Знак1 Знак Знак Знак Знак Знак Знак"/>
    <w:basedOn w:val="a"/>
    <w:link w:val="1d"/>
    <w:pPr>
      <w:widowControl/>
      <w:spacing w:beforeAutospacing="1" w:afterAutospacing="1"/>
      <w:ind w:firstLine="0"/>
      <w:jc w:val="left"/>
    </w:pPr>
    <w:rPr>
      <w:rFonts w:ascii="Tahoma" w:hAnsi="Tahoma"/>
      <w:sz w:val="20"/>
    </w:rPr>
  </w:style>
  <w:style w:type="character" w:customStyle="1" w:styleId="1d">
    <w:name w:val="Знак1 Знак Знак Знак Знак Знак Знак"/>
    <w:basedOn w:val="10"/>
    <w:link w:val="1c"/>
    <w:rPr>
      <w:rFonts w:ascii="Tahoma" w:hAnsi="Tahoma"/>
      <w:sz w:val="20"/>
    </w:rPr>
  </w:style>
  <w:style w:type="paragraph" w:customStyle="1" w:styleId="headertdspan">
    <w:name w:val="headertdspan"/>
    <w:basedOn w:val="19"/>
    <w:link w:val="headertdspan0"/>
  </w:style>
  <w:style w:type="character" w:customStyle="1" w:styleId="headertdspan0">
    <w:name w:val="headertdspan"/>
    <w:basedOn w:val="a0"/>
    <w:link w:val="headertdspan"/>
  </w:style>
  <w:style w:type="paragraph" w:customStyle="1" w:styleId="xl91">
    <w:name w:val="xl91"/>
    <w:basedOn w:val="a"/>
    <w:link w:val="xl910"/>
    <w:pPr>
      <w:widowControl/>
      <w:spacing w:beforeAutospacing="1" w:afterAutospacing="1"/>
      <w:ind w:firstLine="0"/>
      <w:jc w:val="center"/>
    </w:pPr>
    <w:rPr>
      <w:rFonts w:ascii="Arial" w:hAnsi="Arial"/>
    </w:rPr>
  </w:style>
  <w:style w:type="character" w:customStyle="1" w:styleId="xl910">
    <w:name w:val="xl91"/>
    <w:basedOn w:val="10"/>
    <w:link w:val="xl91"/>
    <w:rPr>
      <w:rFonts w:ascii="Arial" w:hAnsi="Arial"/>
      <w:sz w:val="24"/>
    </w:rPr>
  </w:style>
  <w:style w:type="paragraph" w:styleId="35">
    <w:name w:val="List Bullet 3"/>
    <w:basedOn w:val="a"/>
    <w:link w:val="36"/>
    <w:pPr>
      <w:widowControl/>
      <w:tabs>
        <w:tab w:val="left" w:pos="926"/>
        <w:tab w:val="left" w:pos="1080"/>
        <w:tab w:val="left" w:pos="1230"/>
      </w:tabs>
      <w:ind w:left="1080" w:hanging="360"/>
    </w:pPr>
  </w:style>
  <w:style w:type="character" w:customStyle="1" w:styleId="36">
    <w:name w:val="Маркированный список 3 Знак"/>
    <w:basedOn w:val="10"/>
    <w:link w:val="35"/>
    <w:rPr>
      <w:rFonts w:ascii="Times New Roman" w:hAnsi="Times New Roman"/>
      <w:sz w:val="24"/>
    </w:rPr>
  </w:style>
  <w:style w:type="paragraph" w:customStyle="1" w:styleId="xl86">
    <w:name w:val="xl86"/>
    <w:basedOn w:val="a"/>
    <w:link w:val="xl860"/>
    <w:pPr>
      <w:widowControl/>
      <w:spacing w:beforeAutospacing="1" w:afterAutospacing="1"/>
      <w:ind w:firstLine="0"/>
      <w:jc w:val="right"/>
    </w:pPr>
    <w:rPr>
      <w:rFonts w:ascii="Arial" w:hAnsi="Arial"/>
      <w:b/>
      <w:sz w:val="14"/>
    </w:rPr>
  </w:style>
  <w:style w:type="character" w:customStyle="1" w:styleId="xl860">
    <w:name w:val="xl86"/>
    <w:basedOn w:val="10"/>
    <w:link w:val="xl86"/>
    <w:rPr>
      <w:rFonts w:ascii="Arial" w:hAnsi="Arial"/>
      <w:b/>
      <w:sz w:val="14"/>
    </w:rPr>
  </w:style>
  <w:style w:type="paragraph" w:styleId="29">
    <w:name w:val="Body Text 2"/>
    <w:basedOn w:val="a"/>
    <w:link w:val="2a"/>
    <w:pPr>
      <w:spacing w:line="360" w:lineRule="auto"/>
      <w:ind w:firstLine="720"/>
    </w:pPr>
  </w:style>
  <w:style w:type="character" w:customStyle="1" w:styleId="2a">
    <w:name w:val="Основной текст 2 Знак"/>
    <w:basedOn w:val="10"/>
    <w:link w:val="29"/>
    <w:rPr>
      <w:rFonts w:ascii="Times New Roman" w:hAnsi="Times New Roman"/>
      <w:sz w:val="24"/>
    </w:rPr>
  </w:style>
  <w:style w:type="paragraph" w:customStyle="1" w:styleId="1e">
    <w:name w:val="Знак Знак Знак1 Знак"/>
    <w:basedOn w:val="a"/>
    <w:link w:val="1f"/>
    <w:pPr>
      <w:widowControl/>
      <w:spacing w:after="160" w:line="240" w:lineRule="exact"/>
      <w:ind w:firstLine="0"/>
      <w:jc w:val="left"/>
    </w:pPr>
    <w:rPr>
      <w:rFonts w:ascii="Verdana" w:hAnsi="Verdana"/>
    </w:rPr>
  </w:style>
  <w:style w:type="character" w:customStyle="1" w:styleId="1f">
    <w:name w:val="Знак Знак Знак1 Знак"/>
    <w:basedOn w:val="10"/>
    <w:link w:val="1e"/>
    <w:rPr>
      <w:rFonts w:ascii="Verdana" w:hAnsi="Verdana"/>
      <w:sz w:val="24"/>
    </w:rPr>
  </w:style>
  <w:style w:type="paragraph" w:styleId="aff6">
    <w:name w:val="header"/>
    <w:basedOn w:val="a"/>
    <w:link w:val="aff7"/>
    <w:pPr>
      <w:widowControl/>
      <w:tabs>
        <w:tab w:val="center" w:pos="4677"/>
        <w:tab w:val="right" w:pos="9355"/>
      </w:tabs>
      <w:ind w:firstLine="0"/>
      <w:jc w:val="left"/>
    </w:pPr>
    <w:rPr>
      <w:b/>
      <w:sz w:val="28"/>
    </w:rPr>
  </w:style>
  <w:style w:type="character" w:customStyle="1" w:styleId="aff7">
    <w:name w:val="Верхний колонтитул Знак"/>
    <w:basedOn w:val="10"/>
    <w:link w:val="aff6"/>
    <w:rPr>
      <w:rFonts w:ascii="Times New Roman" w:hAnsi="Times New Roman"/>
      <w:b/>
      <w:sz w:val="28"/>
    </w:rPr>
  </w:style>
  <w:style w:type="paragraph" w:customStyle="1" w:styleId="xl71">
    <w:name w:val="xl71"/>
    <w:basedOn w:val="a"/>
    <w:link w:val="xl710"/>
    <w:pPr>
      <w:widowControl/>
      <w:spacing w:beforeAutospacing="1" w:afterAutospacing="1"/>
      <w:ind w:firstLine="0"/>
      <w:jc w:val="center"/>
    </w:pPr>
    <w:rPr>
      <w:rFonts w:ascii="Arial" w:hAnsi="Arial"/>
      <w:sz w:val="18"/>
    </w:rPr>
  </w:style>
  <w:style w:type="character" w:customStyle="1" w:styleId="xl710">
    <w:name w:val="xl71"/>
    <w:basedOn w:val="10"/>
    <w:link w:val="xl71"/>
    <w:rPr>
      <w:rFonts w:ascii="Arial" w:hAnsi="Arial"/>
      <w:sz w:val="18"/>
    </w:rPr>
  </w:style>
  <w:style w:type="paragraph" w:customStyle="1" w:styleId="37">
    <w:name w:val="Знак3"/>
    <w:basedOn w:val="a"/>
    <w:link w:val="38"/>
    <w:pPr>
      <w:widowControl/>
      <w:spacing w:beforeAutospacing="1" w:afterAutospacing="1"/>
      <w:ind w:firstLine="0"/>
      <w:jc w:val="left"/>
    </w:pPr>
    <w:rPr>
      <w:rFonts w:ascii="Tahoma" w:hAnsi="Tahoma"/>
      <w:sz w:val="20"/>
    </w:rPr>
  </w:style>
  <w:style w:type="character" w:customStyle="1" w:styleId="38">
    <w:name w:val="Знак3"/>
    <w:basedOn w:val="10"/>
    <w:link w:val="37"/>
    <w:rPr>
      <w:rFonts w:ascii="Tahoma" w:hAnsi="Tahoma"/>
      <w:sz w:val="20"/>
    </w:rPr>
  </w:style>
  <w:style w:type="paragraph" w:customStyle="1" w:styleId="Head93">
    <w:name w:val="Head 9.3"/>
    <w:basedOn w:val="a"/>
    <w:next w:val="a"/>
    <w:link w:val="Head930"/>
    <w:pPr>
      <w:keepNext/>
      <w:spacing w:before="240" w:after="60"/>
      <w:ind w:firstLine="0"/>
      <w:jc w:val="center"/>
    </w:pPr>
    <w:rPr>
      <w:rFonts w:ascii="Times New Roman Bold" w:hAnsi="Times New Roman Bold"/>
      <w:b/>
      <w:sz w:val="28"/>
    </w:rPr>
  </w:style>
  <w:style w:type="character" w:customStyle="1" w:styleId="Head930">
    <w:name w:val="Head 9.3"/>
    <w:basedOn w:val="10"/>
    <w:link w:val="Head93"/>
    <w:rPr>
      <w:rFonts w:ascii="Times New Roman Bold" w:hAnsi="Times New Roman Bold"/>
      <w:b/>
      <w:sz w:val="28"/>
    </w:rPr>
  </w:style>
  <w:style w:type="paragraph" w:customStyle="1" w:styleId="aff8">
    <w:name w:val="Основной шрифт"/>
    <w:link w:val="aff9"/>
  </w:style>
  <w:style w:type="character" w:customStyle="1" w:styleId="aff9">
    <w:name w:val="Основной шрифт"/>
    <w:link w:val="aff8"/>
  </w:style>
  <w:style w:type="paragraph" w:customStyle="1" w:styleId="ConsPlusNonformat1">
    <w:name w:val="ConsPlusNonformat"/>
    <w:link w:val="ConsPlusNonformat2"/>
    <w:rPr>
      <w:rFonts w:ascii="Courier New" w:hAnsi="Courier New"/>
    </w:rPr>
  </w:style>
  <w:style w:type="character" w:customStyle="1" w:styleId="ConsPlusNonformat2">
    <w:name w:val="ConsPlusNonformat"/>
    <w:link w:val="ConsPlusNonformat1"/>
    <w:rPr>
      <w:rFonts w:ascii="Courier New" w:hAnsi="Courier New"/>
    </w:rPr>
  </w:style>
  <w:style w:type="paragraph" w:customStyle="1" w:styleId="affa">
    <w:name w:val="Знак"/>
    <w:basedOn w:val="a"/>
    <w:link w:val="affb"/>
    <w:pPr>
      <w:widowControl/>
      <w:spacing w:after="160" w:line="240" w:lineRule="exact"/>
      <w:ind w:firstLine="0"/>
      <w:jc w:val="left"/>
    </w:pPr>
    <w:rPr>
      <w:rFonts w:ascii="Verdana" w:hAnsi="Verdana"/>
      <w:sz w:val="20"/>
    </w:rPr>
  </w:style>
  <w:style w:type="character" w:customStyle="1" w:styleId="affb">
    <w:name w:val="Знак"/>
    <w:basedOn w:val="10"/>
    <w:link w:val="affa"/>
    <w:rPr>
      <w:rFonts w:ascii="Verdana" w:hAnsi="Verdana"/>
      <w:sz w:val="20"/>
    </w:rPr>
  </w:style>
  <w:style w:type="character" w:customStyle="1" w:styleId="50">
    <w:name w:val="Заголовок 5 Знак"/>
    <w:basedOn w:val="10"/>
    <w:link w:val="5"/>
    <w:rPr>
      <w:rFonts w:ascii="Calibri" w:hAnsi="Calibri"/>
      <w:b/>
      <w:i/>
      <w:sz w:val="26"/>
    </w:rPr>
  </w:style>
  <w:style w:type="paragraph" w:customStyle="1" w:styleId="dynamic">
    <w:name w:val="dynamic"/>
    <w:link w:val="dynamic0"/>
  </w:style>
  <w:style w:type="character" w:customStyle="1" w:styleId="dynamic0">
    <w:name w:val="dynamic"/>
    <w:link w:val="dynamic"/>
  </w:style>
  <w:style w:type="paragraph" w:customStyle="1" w:styleId="xl78">
    <w:name w:val="xl78"/>
    <w:basedOn w:val="a"/>
    <w:link w:val="xl780"/>
    <w:pPr>
      <w:widowControl/>
      <w:spacing w:beforeAutospacing="1" w:afterAutospacing="1"/>
      <w:ind w:firstLine="0"/>
      <w:jc w:val="center"/>
    </w:pPr>
    <w:rPr>
      <w:rFonts w:ascii="Arial" w:hAnsi="Arial"/>
      <w:sz w:val="18"/>
    </w:rPr>
  </w:style>
  <w:style w:type="character" w:customStyle="1" w:styleId="xl780">
    <w:name w:val="xl78"/>
    <w:basedOn w:val="10"/>
    <w:link w:val="xl78"/>
    <w:rPr>
      <w:rFonts w:ascii="Arial" w:hAnsi="Arial"/>
      <w:sz w:val="18"/>
    </w:rPr>
  </w:style>
  <w:style w:type="paragraph" w:customStyle="1" w:styleId="affc">
    <w:name w:val="Гипертекстовая ссылка"/>
    <w:link w:val="affd"/>
    <w:rPr>
      <w:color w:val="106BBE"/>
    </w:rPr>
  </w:style>
  <w:style w:type="character" w:customStyle="1" w:styleId="affd">
    <w:name w:val="Гипертекстовая ссылка"/>
    <w:link w:val="affc"/>
    <w:rPr>
      <w:color w:val="106BBE"/>
    </w:rPr>
  </w:style>
  <w:style w:type="paragraph" w:styleId="39">
    <w:name w:val="Body Text 3"/>
    <w:basedOn w:val="a"/>
    <w:link w:val="3a"/>
    <w:pPr>
      <w:ind w:firstLine="0"/>
    </w:pPr>
    <w:rPr>
      <w:sz w:val="16"/>
    </w:rPr>
  </w:style>
  <w:style w:type="character" w:customStyle="1" w:styleId="3a">
    <w:name w:val="Основной текст 3 Знак"/>
    <w:basedOn w:val="10"/>
    <w:link w:val="39"/>
    <w:rPr>
      <w:rFonts w:ascii="Times New Roman" w:hAnsi="Times New Roman"/>
      <w:sz w:val="16"/>
    </w:rPr>
  </w:style>
  <w:style w:type="paragraph" w:customStyle="1" w:styleId="1f0">
    <w:name w:val="Неразрешенное упоминание1"/>
    <w:link w:val="affe"/>
    <w:rPr>
      <w:color w:val="605E5C"/>
      <w:shd w:val="clear" w:color="auto" w:fill="E1DFDD"/>
    </w:rPr>
  </w:style>
  <w:style w:type="character" w:styleId="affe">
    <w:name w:val="Unresolved Mention"/>
    <w:link w:val="1f0"/>
    <w:rPr>
      <w:color w:val="605E5C"/>
      <w:shd w:val="clear" w:color="auto" w:fill="E1DFDD"/>
    </w:rPr>
  </w:style>
  <w:style w:type="paragraph" w:styleId="afff">
    <w:name w:val="Date"/>
    <w:basedOn w:val="a"/>
    <w:next w:val="a"/>
    <w:link w:val="afff0"/>
    <w:pPr>
      <w:widowControl/>
      <w:ind w:firstLine="0"/>
    </w:pPr>
  </w:style>
  <w:style w:type="character" w:customStyle="1" w:styleId="afff0">
    <w:name w:val="Дата Знак"/>
    <w:basedOn w:val="10"/>
    <w:link w:val="afff"/>
    <w:rPr>
      <w:rFonts w:ascii="Times New Roman" w:hAnsi="Times New Roman"/>
      <w:sz w:val="24"/>
    </w:rPr>
  </w:style>
  <w:style w:type="paragraph" w:customStyle="1" w:styleId="a00">
    <w:name w:val="a0"/>
    <w:basedOn w:val="a"/>
    <w:link w:val="a01"/>
    <w:pPr>
      <w:widowControl/>
      <w:spacing w:beforeAutospacing="1" w:afterAutospacing="1"/>
      <w:ind w:firstLine="0"/>
      <w:jc w:val="left"/>
    </w:pPr>
    <w:rPr>
      <w:rFonts w:ascii="Arial Unicode MS" w:hAnsi="Arial Unicode MS"/>
    </w:rPr>
  </w:style>
  <w:style w:type="character" w:customStyle="1" w:styleId="a01">
    <w:name w:val="a0"/>
    <w:basedOn w:val="10"/>
    <w:link w:val="a00"/>
    <w:rPr>
      <w:rFonts w:ascii="Arial Unicode MS" w:hAnsi="Arial Unicode MS"/>
      <w:sz w:val="24"/>
    </w:rPr>
  </w:style>
  <w:style w:type="paragraph" w:customStyle="1" w:styleId="3b">
    <w:name w:val="Стиль3"/>
    <w:basedOn w:val="2b"/>
    <w:link w:val="3c"/>
    <w:pPr>
      <w:widowControl w:val="0"/>
      <w:tabs>
        <w:tab w:val="left" w:pos="643"/>
        <w:tab w:val="left" w:pos="1307"/>
        <w:tab w:val="left" w:pos="2280"/>
      </w:tabs>
      <w:spacing w:after="0" w:line="240" w:lineRule="auto"/>
      <w:ind w:left="1080" w:hanging="360"/>
      <w:jc w:val="both"/>
    </w:pPr>
    <w:rPr>
      <w:b/>
    </w:rPr>
  </w:style>
  <w:style w:type="character" w:customStyle="1" w:styleId="3c">
    <w:name w:val="Стиль3"/>
    <w:basedOn w:val="2c"/>
    <w:link w:val="3b"/>
    <w:rPr>
      <w:rFonts w:ascii="Times New Roman" w:hAnsi="Times New Roman"/>
      <w:b/>
      <w:sz w:val="24"/>
    </w:rPr>
  </w:style>
  <w:style w:type="paragraph" w:customStyle="1" w:styleId="112">
    <w:name w:val="Обычный11"/>
    <w:link w:val="113"/>
    <w:pPr>
      <w:widowControl w:val="0"/>
      <w:ind w:firstLine="400"/>
      <w:jc w:val="both"/>
    </w:pPr>
    <w:rPr>
      <w:rFonts w:ascii="Times New Roman" w:hAnsi="Times New Roman"/>
      <w:sz w:val="24"/>
    </w:rPr>
  </w:style>
  <w:style w:type="character" w:customStyle="1" w:styleId="113">
    <w:name w:val="Обычный11"/>
    <w:link w:val="112"/>
    <w:rPr>
      <w:rFonts w:ascii="Times New Roman" w:hAnsi="Times New Roman"/>
      <w:sz w:val="24"/>
    </w:rPr>
  </w:style>
  <w:style w:type="paragraph" w:customStyle="1" w:styleId="afff1">
    <w:name w:val="Основной текст Знак"/>
    <w:link w:val="afff2"/>
    <w:rPr>
      <w:rFonts w:ascii="Times New Roman" w:hAnsi="Times New Roman"/>
      <w:sz w:val="24"/>
    </w:rPr>
  </w:style>
  <w:style w:type="character" w:customStyle="1" w:styleId="afff2">
    <w:name w:val="Основной текст Знак"/>
    <w:link w:val="afff1"/>
    <w:rPr>
      <w:rFonts w:ascii="Times New Roman" w:hAnsi="Times New Roman"/>
      <w:sz w:val="24"/>
    </w:rPr>
  </w:style>
  <w:style w:type="character" w:customStyle="1" w:styleId="12">
    <w:name w:val="Заголовок 1 Знак"/>
    <w:basedOn w:val="10"/>
    <w:link w:val="11"/>
    <w:rPr>
      <w:rFonts w:ascii="Cambria" w:hAnsi="Cambria"/>
      <w:b/>
      <w:sz w:val="32"/>
    </w:rPr>
  </w:style>
  <w:style w:type="paragraph" w:customStyle="1" w:styleId="1f1">
    <w:name w:val="Абзац списка1"/>
    <w:basedOn w:val="a"/>
    <w:link w:val="1f2"/>
    <w:pPr>
      <w:widowControl/>
      <w:ind w:left="720" w:firstLine="0"/>
      <w:jc w:val="left"/>
    </w:pPr>
  </w:style>
  <w:style w:type="character" w:customStyle="1" w:styleId="1f2">
    <w:name w:val="Абзац списка1"/>
    <w:basedOn w:val="10"/>
    <w:link w:val="1f1"/>
    <w:rPr>
      <w:rFonts w:ascii="Times New Roman" w:hAnsi="Times New Roman"/>
      <w:sz w:val="24"/>
    </w:rPr>
  </w:style>
  <w:style w:type="paragraph" w:customStyle="1" w:styleId="FontStyle22">
    <w:name w:val="Font Style22"/>
    <w:link w:val="FontStyle220"/>
    <w:rPr>
      <w:rFonts w:ascii="Times New Roman" w:hAnsi="Times New Roman"/>
      <w:sz w:val="26"/>
    </w:rPr>
  </w:style>
  <w:style w:type="character" w:customStyle="1" w:styleId="FontStyle220">
    <w:name w:val="Font Style22"/>
    <w:link w:val="FontStyle22"/>
    <w:rPr>
      <w:rFonts w:ascii="Times New Roman" w:hAnsi="Times New Roman"/>
      <w:color w:val="000000"/>
      <w:sz w:val="26"/>
    </w:rPr>
  </w:style>
  <w:style w:type="paragraph" w:customStyle="1" w:styleId="114">
    <w:name w:val="Заголовок 1 Знак1"/>
    <w:link w:val="115"/>
    <w:rPr>
      <w:rFonts w:ascii="Cambria" w:hAnsi="Cambria"/>
      <w:b/>
      <w:color w:val="365F91"/>
      <w:sz w:val="28"/>
    </w:rPr>
  </w:style>
  <w:style w:type="character" w:customStyle="1" w:styleId="115">
    <w:name w:val="Заголовок 1 Знак1"/>
    <w:link w:val="114"/>
    <w:rPr>
      <w:rFonts w:ascii="Cambria" w:hAnsi="Cambria"/>
      <w:b/>
      <w:color w:val="365F91"/>
      <w:sz w:val="28"/>
    </w:rPr>
  </w:style>
  <w:style w:type="paragraph" w:customStyle="1" w:styleId="Web">
    <w:name w:val="Обычный (Web)"/>
    <w:basedOn w:val="a"/>
    <w:link w:val="Web0"/>
    <w:pPr>
      <w:widowControl/>
      <w:spacing w:beforeAutospacing="1" w:afterAutospacing="1"/>
      <w:ind w:firstLine="0"/>
      <w:jc w:val="left"/>
    </w:pPr>
  </w:style>
  <w:style w:type="character" w:customStyle="1" w:styleId="Web0">
    <w:name w:val="Обычный (Web)"/>
    <w:basedOn w:val="10"/>
    <w:link w:val="Web"/>
    <w:rPr>
      <w:rFonts w:ascii="Times New Roman" w:hAnsi="Times New Roman"/>
      <w:sz w:val="24"/>
    </w:rPr>
  </w:style>
  <w:style w:type="paragraph" w:customStyle="1" w:styleId="1f3">
    <w:name w:val="Строгий1"/>
    <w:link w:val="afff3"/>
    <w:rPr>
      <w:b/>
    </w:rPr>
  </w:style>
  <w:style w:type="character" w:styleId="afff3">
    <w:name w:val="Strong"/>
    <w:link w:val="1f3"/>
    <w:rPr>
      <w:b/>
    </w:rPr>
  </w:style>
  <w:style w:type="paragraph" w:customStyle="1" w:styleId="2d">
    <w:name w:val="Гиперссылка2"/>
    <w:link w:val="afff4"/>
    <w:rPr>
      <w:color w:val="0000FF"/>
      <w:u w:val="single"/>
    </w:rPr>
  </w:style>
  <w:style w:type="character" w:styleId="afff4">
    <w:name w:val="Hyperlink"/>
    <w:link w:val="2d"/>
    <w:uiPriority w:val="99"/>
    <w:rPr>
      <w:color w:val="0000FF"/>
      <w:u w:val="single"/>
    </w:rPr>
  </w:style>
  <w:style w:type="paragraph" w:customStyle="1" w:styleId="Footnote">
    <w:name w:val="Footnote"/>
    <w:basedOn w:val="a"/>
    <w:link w:val="Footnote0"/>
    <w:pPr>
      <w:widowControl/>
      <w:tabs>
        <w:tab w:val="left" w:pos="1275"/>
      </w:tabs>
      <w:ind w:left="1275" w:firstLine="0"/>
    </w:pPr>
    <w:rPr>
      <w:sz w:val="20"/>
    </w:rPr>
  </w:style>
  <w:style w:type="character" w:customStyle="1" w:styleId="Footnote0">
    <w:name w:val="Footnote"/>
    <w:basedOn w:val="10"/>
    <w:link w:val="Footnote"/>
    <w:rPr>
      <w:rFonts w:ascii="Times New Roman" w:hAnsi="Times New Roman"/>
      <w:sz w:val="20"/>
    </w:rPr>
  </w:style>
  <w:style w:type="paragraph" w:styleId="2e">
    <w:name w:val="List Bullet 2"/>
    <w:basedOn w:val="a"/>
    <w:link w:val="2f"/>
    <w:pPr>
      <w:widowControl/>
      <w:tabs>
        <w:tab w:val="left" w:pos="643"/>
        <w:tab w:val="left" w:pos="720"/>
      </w:tabs>
      <w:ind w:left="720" w:firstLine="0"/>
    </w:pPr>
  </w:style>
  <w:style w:type="character" w:customStyle="1" w:styleId="2f">
    <w:name w:val="Маркированный список 2 Знак"/>
    <w:basedOn w:val="10"/>
    <w:link w:val="2e"/>
    <w:rPr>
      <w:rFonts w:ascii="Times New Roman" w:hAnsi="Times New Roman"/>
      <w:sz w:val="24"/>
    </w:rPr>
  </w:style>
  <w:style w:type="character" w:customStyle="1" w:styleId="80">
    <w:name w:val="Заголовок 8 Знак"/>
    <w:basedOn w:val="10"/>
    <w:link w:val="8"/>
    <w:rPr>
      <w:rFonts w:ascii="Calibri" w:hAnsi="Calibri"/>
      <w:i/>
      <w:sz w:val="24"/>
    </w:rPr>
  </w:style>
  <w:style w:type="paragraph" w:customStyle="1" w:styleId="afff5">
    <w:name w:val="текст сноски"/>
    <w:basedOn w:val="a"/>
    <w:link w:val="afff6"/>
    <w:pPr>
      <w:ind w:firstLine="0"/>
      <w:jc w:val="left"/>
    </w:pPr>
    <w:rPr>
      <w:rFonts w:ascii="Gelvetsky 12pt" w:hAnsi="Gelvetsky 12pt"/>
    </w:rPr>
  </w:style>
  <w:style w:type="character" w:customStyle="1" w:styleId="afff6">
    <w:name w:val="текст сноски"/>
    <w:basedOn w:val="10"/>
    <w:link w:val="afff5"/>
    <w:rPr>
      <w:rFonts w:ascii="Gelvetsky 12pt" w:hAnsi="Gelvetsky 12pt"/>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1f6">
    <w:name w:val="Знак примечания1"/>
    <w:link w:val="afff7"/>
    <w:rPr>
      <w:sz w:val="16"/>
    </w:rPr>
  </w:style>
  <w:style w:type="character" w:styleId="afff7">
    <w:name w:val="annotation reference"/>
    <w:link w:val="1f6"/>
    <w:rPr>
      <w:sz w:val="16"/>
    </w:rPr>
  </w:style>
  <w:style w:type="paragraph" w:customStyle="1" w:styleId="xl84">
    <w:name w:val="xl84"/>
    <w:basedOn w:val="a"/>
    <w:link w:val="xl840"/>
    <w:pPr>
      <w:widowControl/>
      <w:spacing w:beforeAutospacing="1" w:afterAutospacing="1"/>
      <w:ind w:firstLine="0"/>
      <w:jc w:val="center"/>
    </w:pPr>
    <w:rPr>
      <w:rFonts w:ascii="Arial" w:hAnsi="Arial"/>
      <w:b/>
      <w:sz w:val="18"/>
    </w:rPr>
  </w:style>
  <w:style w:type="character" w:customStyle="1" w:styleId="xl840">
    <w:name w:val="xl84"/>
    <w:basedOn w:val="10"/>
    <w:link w:val="xl84"/>
    <w:rPr>
      <w:rFonts w:ascii="Arial" w:hAnsi="Arial"/>
      <w:b/>
      <w:sz w:val="18"/>
    </w:rPr>
  </w:style>
  <w:style w:type="paragraph" w:customStyle="1" w:styleId="xl67">
    <w:name w:val="xl67"/>
    <w:basedOn w:val="a"/>
    <w:link w:val="xl670"/>
    <w:pPr>
      <w:widowControl/>
      <w:spacing w:beforeAutospacing="1" w:afterAutospacing="1"/>
      <w:ind w:firstLine="0"/>
      <w:jc w:val="left"/>
    </w:pPr>
    <w:rPr>
      <w:rFonts w:ascii="Arial" w:hAnsi="Arial"/>
    </w:rPr>
  </w:style>
  <w:style w:type="character" w:customStyle="1" w:styleId="xl670">
    <w:name w:val="xl67"/>
    <w:basedOn w:val="10"/>
    <w:link w:val="xl67"/>
    <w:rPr>
      <w:rFonts w:ascii="Arial" w:hAnsi="Arial"/>
      <w:sz w:val="24"/>
    </w:rPr>
  </w:style>
  <w:style w:type="paragraph" w:customStyle="1" w:styleId="xl90">
    <w:name w:val="xl90"/>
    <w:basedOn w:val="a"/>
    <w:link w:val="xl900"/>
    <w:pPr>
      <w:widowControl/>
      <w:spacing w:beforeAutospacing="1" w:afterAutospacing="1"/>
      <w:ind w:firstLine="0"/>
      <w:jc w:val="left"/>
    </w:pPr>
    <w:rPr>
      <w:rFonts w:ascii="Arial" w:hAnsi="Arial"/>
      <w:b/>
    </w:rPr>
  </w:style>
  <w:style w:type="character" w:customStyle="1" w:styleId="xl900">
    <w:name w:val="xl90"/>
    <w:basedOn w:val="10"/>
    <w:link w:val="xl90"/>
    <w:rPr>
      <w:rFonts w:ascii="Arial" w:hAnsi="Arial"/>
      <w:b/>
      <w:sz w:val="24"/>
    </w:rPr>
  </w:style>
  <w:style w:type="paragraph" w:styleId="afff8">
    <w:name w:val="Normal (Web)"/>
    <w:basedOn w:val="a"/>
    <w:link w:val="afff9"/>
    <w:uiPriority w:val="99"/>
    <w:pPr>
      <w:widowControl/>
      <w:spacing w:beforeAutospacing="1" w:afterAutospacing="1"/>
      <w:ind w:firstLine="0"/>
      <w:jc w:val="left"/>
    </w:pPr>
  </w:style>
  <w:style w:type="character" w:customStyle="1" w:styleId="afff9">
    <w:name w:val="Обычный (Интернет) Знак"/>
    <w:basedOn w:val="10"/>
    <w:link w:val="afff8"/>
    <w:rPr>
      <w:rFonts w:ascii="Times New Roman" w:hAnsi="Times New Roman"/>
      <w:sz w:val="24"/>
    </w:rPr>
  </w:style>
  <w:style w:type="paragraph" w:customStyle="1" w:styleId="product-specname-inner">
    <w:name w:val="product-spec__name-inner"/>
    <w:basedOn w:val="19"/>
    <w:link w:val="product-specname-inner0"/>
  </w:style>
  <w:style w:type="character" w:customStyle="1" w:styleId="product-specname-inner0">
    <w:name w:val="product-spec__name-inner"/>
    <w:basedOn w:val="a0"/>
    <w:link w:val="product-specname-inne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ConsNormal">
    <w:name w:val="ConsNormal Знак Знак"/>
    <w:link w:val="ConsNormal0"/>
    <w:pPr>
      <w:ind w:right="19772" w:firstLine="720"/>
    </w:pPr>
    <w:rPr>
      <w:rFonts w:ascii="Arial" w:hAnsi="Arial"/>
      <w:b/>
      <w:sz w:val="28"/>
    </w:rPr>
  </w:style>
  <w:style w:type="character" w:customStyle="1" w:styleId="ConsNormal0">
    <w:name w:val="ConsNormal Знак Знак"/>
    <w:link w:val="ConsNormal"/>
    <w:rPr>
      <w:rFonts w:ascii="Arial" w:hAnsi="Arial"/>
      <w:b/>
      <w:sz w:val="28"/>
    </w:rPr>
  </w:style>
  <w:style w:type="paragraph" w:customStyle="1" w:styleId="text1">
    <w:name w:val="text1"/>
    <w:link w:val="text10"/>
    <w:rPr>
      <w:rFonts w:ascii="Tahoma" w:hAnsi="Tahoma"/>
      <w:color w:val="6A6A6A"/>
      <w:sz w:val="17"/>
    </w:rPr>
  </w:style>
  <w:style w:type="character" w:customStyle="1" w:styleId="text10">
    <w:name w:val="text1"/>
    <w:link w:val="text1"/>
    <w:rPr>
      <w:rFonts w:ascii="Tahoma" w:hAnsi="Tahoma"/>
      <w:color w:val="6A6A6A"/>
      <w:sz w:val="17"/>
    </w:rPr>
  </w:style>
  <w:style w:type="paragraph" w:customStyle="1" w:styleId="3d">
    <w:name w:val="Стиль3 Знак Знак"/>
    <w:basedOn w:val="2b"/>
    <w:link w:val="3e"/>
    <w:pPr>
      <w:widowControl w:val="0"/>
      <w:tabs>
        <w:tab w:val="left" w:pos="1080"/>
      </w:tabs>
      <w:spacing w:after="0" w:line="240" w:lineRule="auto"/>
      <w:ind w:left="504" w:hanging="504"/>
      <w:jc w:val="both"/>
    </w:pPr>
    <w:rPr>
      <w:b/>
    </w:rPr>
  </w:style>
  <w:style w:type="character" w:customStyle="1" w:styleId="3e">
    <w:name w:val="Стиль3 Знак Знак"/>
    <w:basedOn w:val="2c"/>
    <w:link w:val="3d"/>
    <w:rPr>
      <w:rFonts w:ascii="Times New Roman" w:hAnsi="Times New Roman"/>
      <w:b/>
      <w:sz w:val="24"/>
    </w:rPr>
  </w:style>
  <w:style w:type="paragraph" w:customStyle="1" w:styleId="xl73">
    <w:name w:val="xl73"/>
    <w:basedOn w:val="a"/>
    <w:link w:val="xl730"/>
    <w:pPr>
      <w:widowControl/>
      <w:spacing w:beforeAutospacing="1" w:afterAutospacing="1"/>
      <w:ind w:firstLine="0"/>
      <w:jc w:val="left"/>
    </w:pPr>
    <w:rPr>
      <w:rFonts w:ascii="Arial" w:hAnsi="Arial"/>
      <w:sz w:val="18"/>
    </w:rPr>
  </w:style>
  <w:style w:type="character" w:customStyle="1" w:styleId="xl730">
    <w:name w:val="xl73"/>
    <w:basedOn w:val="10"/>
    <w:link w:val="xl73"/>
    <w:rPr>
      <w:rFonts w:ascii="Arial" w:hAnsi="Arial"/>
      <w:sz w:val="18"/>
    </w:rPr>
  </w:style>
  <w:style w:type="paragraph" w:customStyle="1" w:styleId="xl66">
    <w:name w:val="xl66"/>
    <w:basedOn w:val="a"/>
    <w:link w:val="xl660"/>
    <w:pPr>
      <w:widowControl/>
      <w:spacing w:beforeAutospacing="1" w:afterAutospacing="1"/>
      <w:ind w:firstLine="0"/>
      <w:jc w:val="right"/>
    </w:pPr>
    <w:rPr>
      <w:rFonts w:ascii="Arial" w:hAnsi="Arial"/>
      <w:sz w:val="16"/>
    </w:rPr>
  </w:style>
  <w:style w:type="character" w:customStyle="1" w:styleId="xl660">
    <w:name w:val="xl66"/>
    <w:basedOn w:val="10"/>
    <w:link w:val="xl66"/>
    <w:rPr>
      <w:rFonts w:ascii="Arial" w:hAnsi="Arial"/>
      <w:sz w:val="16"/>
    </w:rPr>
  </w:style>
  <w:style w:type="paragraph" w:styleId="91">
    <w:name w:val="toc 9"/>
    <w:next w:val="a"/>
    <w:link w:val="92"/>
    <w:uiPriority w:val="39"/>
    <w:pPr>
      <w:ind w:left="1600"/>
    </w:pPr>
  </w:style>
  <w:style w:type="character" w:customStyle="1" w:styleId="92">
    <w:name w:val="Оглавление 9 Знак"/>
    <w:link w:val="91"/>
  </w:style>
  <w:style w:type="paragraph" w:customStyle="1" w:styleId="ConsNormal1">
    <w:name w:val="ConsNormal"/>
    <w:link w:val="ConsNormal2"/>
    <w:pPr>
      <w:widowControl w:val="0"/>
      <w:ind w:right="19772" w:firstLine="720"/>
    </w:pPr>
    <w:rPr>
      <w:rFonts w:ascii="Times New Roman" w:hAnsi="Times New Roman"/>
      <w:sz w:val="28"/>
    </w:rPr>
  </w:style>
  <w:style w:type="character" w:customStyle="1" w:styleId="ConsNormal2">
    <w:name w:val="ConsNormal"/>
    <w:link w:val="ConsNormal1"/>
    <w:rPr>
      <w:rFonts w:ascii="Times New Roman" w:hAnsi="Times New Roman"/>
      <w:sz w:val="28"/>
    </w:rPr>
  </w:style>
  <w:style w:type="paragraph" w:customStyle="1" w:styleId="Iauiue">
    <w:name w:val="Iau?iue"/>
    <w:link w:val="Iauiue0"/>
    <w:rPr>
      <w:rFonts w:ascii="Times New Roman" w:hAnsi="Times New Roman"/>
    </w:rPr>
  </w:style>
  <w:style w:type="character" w:customStyle="1" w:styleId="Iauiue0">
    <w:name w:val="Iau?iue"/>
    <w:link w:val="Iauiue"/>
    <w:rPr>
      <w:rFonts w:ascii="Times New Roman" w:hAnsi="Times New Roman"/>
    </w:rPr>
  </w:style>
  <w:style w:type="paragraph" w:customStyle="1" w:styleId="1f7">
    <w:name w:val="Знак сноски1"/>
    <w:link w:val="afffa"/>
    <w:rPr>
      <w:vertAlign w:val="superscript"/>
    </w:rPr>
  </w:style>
  <w:style w:type="character" w:styleId="afffa">
    <w:name w:val="footnote reference"/>
    <w:link w:val="1f7"/>
    <w:rPr>
      <w:vertAlign w:val="superscript"/>
    </w:rPr>
  </w:style>
  <w:style w:type="paragraph" w:customStyle="1" w:styleId="105">
    <w:name w:val="10 5 нум"/>
    <w:basedOn w:val="1050"/>
    <w:link w:val="1051"/>
  </w:style>
  <w:style w:type="character" w:customStyle="1" w:styleId="1051">
    <w:name w:val="10 5 нум"/>
    <w:basedOn w:val="1052"/>
    <w:link w:val="105"/>
    <w:rPr>
      <w:rFonts w:ascii="Times New Roman" w:hAnsi="Times New Roman"/>
      <w:color w:val="000000"/>
      <w:sz w:val="21"/>
    </w:rPr>
  </w:style>
  <w:style w:type="paragraph" w:customStyle="1" w:styleId="value7">
    <w:name w:val="value7"/>
    <w:link w:val="value70"/>
    <w:rPr>
      <w:b/>
    </w:rPr>
  </w:style>
  <w:style w:type="character" w:customStyle="1" w:styleId="value70">
    <w:name w:val="value7"/>
    <w:link w:val="value7"/>
    <w:rPr>
      <w:b/>
      <w:color w:val="000000"/>
    </w:rPr>
  </w:style>
  <w:style w:type="paragraph" w:styleId="afffb">
    <w:name w:val="Block Text"/>
    <w:basedOn w:val="a"/>
    <w:link w:val="afffc"/>
    <w:pPr>
      <w:widowControl/>
      <w:ind w:left="4956" w:right="81" w:firstLine="0"/>
      <w:jc w:val="left"/>
    </w:pPr>
    <w:rPr>
      <w:sz w:val="26"/>
    </w:rPr>
  </w:style>
  <w:style w:type="character" w:customStyle="1" w:styleId="afffc">
    <w:name w:val="Цитата Знак"/>
    <w:basedOn w:val="10"/>
    <w:link w:val="afffb"/>
    <w:rPr>
      <w:rFonts w:ascii="Times New Roman" w:hAnsi="Times New Roman"/>
      <w:sz w:val="26"/>
    </w:rPr>
  </w:style>
  <w:style w:type="paragraph" w:customStyle="1" w:styleId="xl77">
    <w:name w:val="xl77"/>
    <w:basedOn w:val="a"/>
    <w:link w:val="xl770"/>
    <w:pPr>
      <w:widowControl/>
      <w:spacing w:beforeAutospacing="1" w:afterAutospacing="1"/>
      <w:ind w:firstLine="0"/>
      <w:jc w:val="left"/>
    </w:pPr>
    <w:rPr>
      <w:rFonts w:ascii="Arial" w:hAnsi="Arial"/>
      <w:sz w:val="18"/>
    </w:rPr>
  </w:style>
  <w:style w:type="character" w:customStyle="1" w:styleId="xl770">
    <w:name w:val="xl77"/>
    <w:basedOn w:val="10"/>
    <w:link w:val="xl77"/>
    <w:rPr>
      <w:rFonts w:ascii="Arial" w:hAnsi="Arial"/>
      <w:sz w:val="18"/>
    </w:rPr>
  </w:style>
  <w:style w:type="paragraph" w:styleId="81">
    <w:name w:val="toc 8"/>
    <w:next w:val="a"/>
    <w:link w:val="82"/>
    <w:uiPriority w:val="39"/>
    <w:pPr>
      <w:ind w:left="1400"/>
    </w:pPr>
  </w:style>
  <w:style w:type="character" w:customStyle="1" w:styleId="82">
    <w:name w:val="Оглавление 8 Знак"/>
    <w:link w:val="81"/>
  </w:style>
  <w:style w:type="paragraph" w:customStyle="1" w:styleId="ConsPlusNormal">
    <w:name w:val="ConsPlusNormal"/>
    <w:link w:val="ConsPlusNormal0"/>
    <w:pPr>
      <w:ind w:firstLine="720"/>
    </w:pPr>
    <w:rPr>
      <w:rFonts w:ascii="Arial" w:hAnsi="Arial"/>
      <w:sz w:val="22"/>
    </w:rPr>
  </w:style>
  <w:style w:type="character" w:customStyle="1" w:styleId="ConsPlusNormal0">
    <w:name w:val="ConsPlusNormal"/>
    <w:link w:val="ConsPlusNormal"/>
    <w:rPr>
      <w:rFonts w:ascii="Arial" w:hAnsi="Arial"/>
      <w:sz w:val="22"/>
    </w:rPr>
  </w:style>
  <w:style w:type="paragraph" w:customStyle="1" w:styleId="msoplaintextmailrucssattributepostfix">
    <w:name w:val="msoplaintext_mailru_css_attribute_postfix"/>
    <w:basedOn w:val="a"/>
    <w:link w:val="msoplaintextmailrucssattributepostfix0"/>
    <w:pPr>
      <w:widowControl/>
      <w:spacing w:beforeAutospacing="1" w:afterAutospacing="1"/>
      <w:ind w:firstLine="0"/>
      <w:jc w:val="left"/>
    </w:pPr>
  </w:style>
  <w:style w:type="character" w:customStyle="1" w:styleId="msoplaintextmailrucssattributepostfix0">
    <w:name w:val="msoplaintext_mailru_css_attribute_postfix"/>
    <w:basedOn w:val="10"/>
    <w:link w:val="msoplaintextmailrucssattributepostfix"/>
    <w:rPr>
      <w:rFonts w:ascii="Times New Roman" w:hAnsi="Times New Roman"/>
      <w:sz w:val="24"/>
    </w:rPr>
  </w:style>
  <w:style w:type="paragraph" w:customStyle="1" w:styleId="afffd">
    <w:name w:val="Абзац"/>
    <w:basedOn w:val="a"/>
    <w:link w:val="afffe"/>
    <w:pPr>
      <w:widowControl/>
      <w:spacing w:before="120"/>
      <w:ind w:firstLine="709"/>
    </w:pPr>
  </w:style>
  <w:style w:type="character" w:customStyle="1" w:styleId="afffe">
    <w:name w:val="Абзац"/>
    <w:basedOn w:val="10"/>
    <w:link w:val="afffd"/>
    <w:rPr>
      <w:rFonts w:ascii="Times New Roman" w:hAnsi="Times New Roman"/>
      <w:sz w:val="24"/>
    </w:rPr>
  </w:style>
  <w:style w:type="paragraph" w:customStyle="1" w:styleId="xl89">
    <w:name w:val="xl89"/>
    <w:basedOn w:val="a"/>
    <w:link w:val="xl890"/>
    <w:pPr>
      <w:widowControl/>
      <w:spacing w:beforeAutospacing="1" w:afterAutospacing="1"/>
      <w:ind w:firstLine="0"/>
      <w:jc w:val="left"/>
    </w:pPr>
  </w:style>
  <w:style w:type="character" w:customStyle="1" w:styleId="xl890">
    <w:name w:val="xl89"/>
    <w:basedOn w:val="10"/>
    <w:link w:val="xl89"/>
    <w:rPr>
      <w:rFonts w:ascii="Times New Roman" w:hAnsi="Times New Roman"/>
      <w:sz w:val="24"/>
    </w:rPr>
  </w:style>
  <w:style w:type="paragraph" w:styleId="HTML">
    <w:name w:val="HTML Preformatted"/>
    <w:basedOn w:val="a"/>
    <w:link w:val="HTML0"/>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xl63">
    <w:name w:val="xl63"/>
    <w:basedOn w:val="a"/>
    <w:link w:val="xl630"/>
    <w:pPr>
      <w:widowControl/>
      <w:spacing w:beforeAutospacing="1" w:afterAutospacing="1"/>
      <w:ind w:firstLine="0"/>
      <w:jc w:val="left"/>
    </w:pPr>
    <w:rPr>
      <w:rFonts w:ascii="Arial" w:hAnsi="Arial"/>
      <w:sz w:val="18"/>
    </w:rPr>
  </w:style>
  <w:style w:type="character" w:customStyle="1" w:styleId="xl630">
    <w:name w:val="xl63"/>
    <w:basedOn w:val="10"/>
    <w:link w:val="xl63"/>
    <w:rPr>
      <w:rFonts w:ascii="Arial" w:hAnsi="Arial"/>
      <w:sz w:val="18"/>
    </w:rPr>
  </w:style>
  <w:style w:type="paragraph" w:customStyle="1" w:styleId="xl97">
    <w:name w:val="xl97"/>
    <w:basedOn w:val="a"/>
    <w:link w:val="xl970"/>
    <w:pPr>
      <w:widowControl/>
      <w:spacing w:beforeAutospacing="1" w:afterAutospacing="1"/>
      <w:ind w:firstLine="0"/>
      <w:jc w:val="left"/>
    </w:pPr>
    <w:rPr>
      <w:b/>
      <w:sz w:val="20"/>
    </w:rPr>
  </w:style>
  <w:style w:type="character" w:customStyle="1" w:styleId="xl970">
    <w:name w:val="xl97"/>
    <w:basedOn w:val="10"/>
    <w:link w:val="xl97"/>
    <w:rPr>
      <w:rFonts w:ascii="Times New Roman" w:hAnsi="Times New Roman"/>
      <w:b/>
      <w:sz w:val="20"/>
    </w:rPr>
  </w:style>
  <w:style w:type="paragraph" w:customStyle="1" w:styleId="xl83">
    <w:name w:val="xl83"/>
    <w:basedOn w:val="a"/>
    <w:link w:val="xl830"/>
    <w:pPr>
      <w:widowControl/>
      <w:spacing w:beforeAutospacing="1" w:afterAutospacing="1"/>
      <w:ind w:firstLine="0"/>
      <w:jc w:val="left"/>
    </w:pPr>
    <w:rPr>
      <w:rFonts w:ascii="Arial" w:hAnsi="Arial"/>
      <w:b/>
      <w:sz w:val="18"/>
    </w:rPr>
  </w:style>
  <w:style w:type="character" w:customStyle="1" w:styleId="xl830">
    <w:name w:val="xl83"/>
    <w:basedOn w:val="10"/>
    <w:link w:val="xl83"/>
    <w:rPr>
      <w:rFonts w:ascii="Arial" w:hAnsi="Arial"/>
      <w:b/>
      <w:sz w:val="18"/>
    </w:rPr>
  </w:style>
  <w:style w:type="paragraph" w:customStyle="1" w:styleId="1KGK900">
    <w:name w:val="1KG=K9_0"/>
    <w:link w:val="1KGK901"/>
    <w:rPr>
      <w:rFonts w:ascii="Arial" w:hAnsi="Arial"/>
      <w:sz w:val="24"/>
    </w:rPr>
  </w:style>
  <w:style w:type="character" w:customStyle="1" w:styleId="1KGK901">
    <w:name w:val="1KG=K9_0"/>
    <w:link w:val="1KGK900"/>
    <w:rPr>
      <w:rFonts w:ascii="Arial" w:hAnsi="Arial"/>
      <w:sz w:val="24"/>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xl76">
    <w:name w:val="xl76"/>
    <w:basedOn w:val="a"/>
    <w:link w:val="xl760"/>
    <w:pPr>
      <w:widowControl/>
      <w:spacing w:beforeAutospacing="1" w:afterAutospacing="1"/>
      <w:ind w:firstLine="0"/>
      <w:jc w:val="left"/>
    </w:pPr>
    <w:rPr>
      <w:rFonts w:ascii="Arial" w:hAnsi="Arial"/>
      <w:b/>
      <w:sz w:val="18"/>
    </w:rPr>
  </w:style>
  <w:style w:type="character" w:customStyle="1" w:styleId="xl760">
    <w:name w:val="xl76"/>
    <w:basedOn w:val="10"/>
    <w:link w:val="xl76"/>
    <w:rPr>
      <w:rFonts w:ascii="Arial" w:hAnsi="Arial"/>
      <w:b/>
      <w:sz w:val="18"/>
    </w:rPr>
  </w:style>
  <w:style w:type="paragraph" w:customStyle="1" w:styleId="1f8">
    <w:name w:val="Обычный1"/>
    <w:link w:val="1f9"/>
    <w:pPr>
      <w:widowControl w:val="0"/>
      <w:ind w:firstLine="400"/>
      <w:jc w:val="both"/>
    </w:pPr>
    <w:rPr>
      <w:rFonts w:ascii="Times New Roman" w:hAnsi="Times New Roman"/>
      <w:sz w:val="24"/>
    </w:rPr>
  </w:style>
  <w:style w:type="character" w:customStyle="1" w:styleId="1f9">
    <w:name w:val="Обычный1"/>
    <w:link w:val="1f8"/>
    <w:rPr>
      <w:rFonts w:ascii="Times New Roman" w:hAnsi="Times New Roman"/>
      <w:sz w:val="24"/>
    </w:rPr>
  </w:style>
  <w:style w:type="paragraph" w:customStyle="1" w:styleId="xl82">
    <w:name w:val="xl82"/>
    <w:basedOn w:val="a"/>
    <w:link w:val="xl820"/>
    <w:pPr>
      <w:widowControl/>
      <w:spacing w:beforeAutospacing="1" w:afterAutospacing="1"/>
      <w:ind w:firstLine="0"/>
      <w:jc w:val="center"/>
    </w:pPr>
    <w:rPr>
      <w:rFonts w:ascii="Arial" w:hAnsi="Arial"/>
      <w:b/>
      <w:sz w:val="18"/>
    </w:rPr>
  </w:style>
  <w:style w:type="character" w:customStyle="1" w:styleId="xl820">
    <w:name w:val="xl82"/>
    <w:basedOn w:val="10"/>
    <w:link w:val="xl82"/>
    <w:rPr>
      <w:rFonts w:ascii="Arial" w:hAnsi="Arial"/>
      <w:b/>
      <w:sz w:val="18"/>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a">
    <w:name w:val="Текст выноски Знак1"/>
    <w:link w:val="1fb"/>
    <w:rPr>
      <w:rFonts w:ascii="Tahoma" w:hAnsi="Tahoma"/>
      <w:sz w:val="16"/>
    </w:rPr>
  </w:style>
  <w:style w:type="character" w:customStyle="1" w:styleId="1fb">
    <w:name w:val="Текст выноски Знак1"/>
    <w:link w:val="1fa"/>
    <w:rPr>
      <w:rFonts w:ascii="Tahoma" w:hAnsi="Tahoma"/>
      <w:sz w:val="16"/>
    </w:rPr>
  </w:style>
  <w:style w:type="paragraph" w:styleId="HTML1">
    <w:name w:val="HTML Address"/>
    <w:basedOn w:val="a"/>
    <w:link w:val="HTML2"/>
    <w:pPr>
      <w:widowControl/>
      <w:ind w:firstLine="0"/>
      <w:jc w:val="left"/>
    </w:pPr>
    <w:rPr>
      <w:rFonts w:ascii="Calibri" w:hAnsi="Calibri"/>
      <w:i/>
    </w:rPr>
  </w:style>
  <w:style w:type="character" w:customStyle="1" w:styleId="HTML2">
    <w:name w:val="Адрес HTML Знак"/>
    <w:basedOn w:val="10"/>
    <w:link w:val="HTML1"/>
    <w:rPr>
      <w:rFonts w:ascii="Calibri" w:hAnsi="Calibri"/>
      <w:i/>
      <w:sz w:val="24"/>
    </w:rPr>
  </w:style>
  <w:style w:type="paragraph" w:customStyle="1" w:styleId="2f0">
    <w:name w:val="Абзац списка2"/>
    <w:basedOn w:val="a"/>
    <w:link w:val="2f1"/>
    <w:pPr>
      <w:widowControl/>
      <w:ind w:left="720" w:firstLine="0"/>
      <w:contextualSpacing/>
      <w:jc w:val="left"/>
    </w:pPr>
    <w:rPr>
      <w:sz w:val="28"/>
    </w:rPr>
  </w:style>
  <w:style w:type="character" w:customStyle="1" w:styleId="2f1">
    <w:name w:val="Абзац списка2"/>
    <w:basedOn w:val="10"/>
    <w:link w:val="2f0"/>
    <w:rPr>
      <w:rFonts w:ascii="Times New Roman" w:hAnsi="Times New Roman"/>
      <w:sz w:val="28"/>
    </w:rPr>
  </w:style>
  <w:style w:type="paragraph" w:customStyle="1" w:styleId="extended-textshort">
    <w:name w:val="extended-text__short"/>
    <w:basedOn w:val="19"/>
    <w:link w:val="extended-textshort0"/>
  </w:style>
  <w:style w:type="character" w:customStyle="1" w:styleId="extended-textshort0">
    <w:name w:val="extended-text__short"/>
    <w:basedOn w:val="a0"/>
    <w:link w:val="extended-textshort"/>
  </w:style>
  <w:style w:type="paragraph" w:customStyle="1" w:styleId="font5">
    <w:name w:val="font5"/>
    <w:basedOn w:val="a"/>
    <w:link w:val="font50"/>
    <w:pPr>
      <w:widowControl/>
      <w:spacing w:beforeAutospacing="1" w:afterAutospacing="1"/>
      <w:ind w:firstLine="0"/>
      <w:jc w:val="left"/>
    </w:pPr>
    <w:rPr>
      <w:rFonts w:ascii="Arial" w:hAnsi="Arial"/>
      <w:i/>
      <w:sz w:val="18"/>
    </w:rPr>
  </w:style>
  <w:style w:type="character" w:customStyle="1" w:styleId="font50">
    <w:name w:val="font5"/>
    <w:basedOn w:val="10"/>
    <w:link w:val="font5"/>
    <w:rPr>
      <w:rFonts w:ascii="Arial" w:hAnsi="Arial"/>
      <w:i/>
      <w:sz w:val="18"/>
    </w:rPr>
  </w:style>
  <w:style w:type="paragraph" w:customStyle="1" w:styleId="affff">
    <w:name w:val="ормальный"/>
    <w:link w:val="affff0"/>
    <w:pPr>
      <w:jc w:val="both"/>
    </w:pPr>
    <w:rPr>
      <w:rFonts w:ascii="Times New Roman" w:hAnsi="Times New Roman"/>
      <w:sz w:val="28"/>
    </w:rPr>
  </w:style>
  <w:style w:type="character" w:customStyle="1" w:styleId="affff0">
    <w:name w:val="ормальный"/>
    <w:link w:val="affff"/>
    <w:rPr>
      <w:rFonts w:ascii="Times New Roman" w:hAnsi="Times New Roman"/>
      <w:sz w:val="28"/>
    </w:rPr>
  </w:style>
  <w:style w:type="paragraph" w:customStyle="1" w:styleId="font8">
    <w:name w:val="font8"/>
    <w:basedOn w:val="a"/>
    <w:link w:val="font80"/>
    <w:pPr>
      <w:widowControl/>
      <w:spacing w:beforeAutospacing="1" w:afterAutospacing="1"/>
      <w:ind w:firstLine="0"/>
      <w:jc w:val="left"/>
    </w:pPr>
    <w:rPr>
      <w:rFonts w:ascii="Arial" w:hAnsi="Arial"/>
      <w:b/>
      <w:i/>
      <w:sz w:val="12"/>
    </w:rPr>
  </w:style>
  <w:style w:type="character" w:customStyle="1" w:styleId="font80">
    <w:name w:val="font8"/>
    <w:basedOn w:val="10"/>
    <w:link w:val="font8"/>
    <w:rPr>
      <w:rFonts w:ascii="Arial" w:hAnsi="Arial"/>
      <w:b/>
      <w:i/>
      <w:sz w:val="12"/>
    </w:rPr>
  </w:style>
  <w:style w:type="paragraph" w:customStyle="1" w:styleId="1fc">
    <w:name w:val="Список1"/>
    <w:basedOn w:val="a"/>
    <w:link w:val="1fd"/>
    <w:pPr>
      <w:widowControl/>
      <w:tabs>
        <w:tab w:val="left" w:pos="465"/>
        <w:tab w:val="left" w:pos="643"/>
        <w:tab w:val="left" w:pos="7088"/>
      </w:tabs>
      <w:spacing w:line="360" w:lineRule="auto"/>
      <w:ind w:left="360" w:hanging="360"/>
      <w:jc w:val="left"/>
    </w:pPr>
  </w:style>
  <w:style w:type="character" w:customStyle="1" w:styleId="1fd">
    <w:name w:val="Список1"/>
    <w:basedOn w:val="10"/>
    <w:link w:val="1fc"/>
    <w:rPr>
      <w:rFonts w:ascii="Times New Roman" w:hAnsi="Times New Roman"/>
      <w:sz w:val="24"/>
    </w:rPr>
  </w:style>
  <w:style w:type="paragraph" w:customStyle="1" w:styleId="xl72">
    <w:name w:val="xl72"/>
    <w:basedOn w:val="a"/>
    <w:link w:val="xl720"/>
    <w:pPr>
      <w:widowControl/>
      <w:spacing w:beforeAutospacing="1" w:afterAutospacing="1"/>
      <w:ind w:firstLine="0"/>
      <w:jc w:val="center"/>
    </w:pPr>
    <w:rPr>
      <w:rFonts w:ascii="Arial" w:hAnsi="Arial"/>
      <w:sz w:val="18"/>
    </w:rPr>
  </w:style>
  <w:style w:type="character" w:customStyle="1" w:styleId="xl720">
    <w:name w:val="xl72"/>
    <w:basedOn w:val="10"/>
    <w:link w:val="xl72"/>
    <w:rPr>
      <w:rFonts w:ascii="Arial" w:hAnsi="Arial"/>
      <w:sz w:val="18"/>
    </w:rPr>
  </w:style>
  <w:style w:type="paragraph" w:customStyle="1" w:styleId="HTML10">
    <w:name w:val="Адрес HTML Знак1"/>
    <w:link w:val="HTML11"/>
    <w:rPr>
      <w:rFonts w:ascii="Times New Roman" w:hAnsi="Times New Roman"/>
      <w:i/>
      <w:sz w:val="24"/>
    </w:rPr>
  </w:style>
  <w:style w:type="character" w:customStyle="1" w:styleId="HTML11">
    <w:name w:val="Адрес HTML Знак1"/>
    <w:link w:val="HTML10"/>
    <w:rPr>
      <w:rFonts w:ascii="Times New Roman" w:hAnsi="Times New Roman"/>
      <w:i/>
      <w:sz w:val="24"/>
    </w:rPr>
  </w:style>
  <w:style w:type="paragraph" w:customStyle="1" w:styleId="xl93">
    <w:name w:val="xl93"/>
    <w:basedOn w:val="a"/>
    <w:link w:val="xl930"/>
    <w:pPr>
      <w:widowControl/>
      <w:spacing w:beforeAutospacing="1" w:afterAutospacing="1"/>
      <w:ind w:firstLine="0"/>
      <w:jc w:val="center"/>
    </w:pPr>
    <w:rPr>
      <w:sz w:val="20"/>
    </w:rPr>
  </w:style>
  <w:style w:type="character" w:customStyle="1" w:styleId="xl930">
    <w:name w:val="xl93"/>
    <w:basedOn w:val="10"/>
    <w:link w:val="xl93"/>
    <w:rPr>
      <w:rFonts w:ascii="Times New Roman" w:hAnsi="Times New Roman"/>
      <w:color w:val="000000"/>
      <w:sz w:val="20"/>
    </w:rPr>
  </w:style>
  <w:style w:type="paragraph" w:customStyle="1" w:styleId="xl88">
    <w:name w:val="xl88"/>
    <w:basedOn w:val="a"/>
    <w:link w:val="xl880"/>
    <w:pPr>
      <w:widowControl/>
      <w:spacing w:beforeAutospacing="1" w:afterAutospacing="1"/>
      <w:ind w:firstLine="0"/>
      <w:jc w:val="center"/>
    </w:pPr>
    <w:rPr>
      <w:rFonts w:ascii="Arial" w:hAnsi="Arial"/>
      <w:sz w:val="16"/>
    </w:rPr>
  </w:style>
  <w:style w:type="character" w:customStyle="1" w:styleId="xl880">
    <w:name w:val="xl88"/>
    <w:basedOn w:val="10"/>
    <w:link w:val="xl88"/>
    <w:rPr>
      <w:rFonts w:ascii="Arial" w:hAnsi="Arial"/>
      <w:sz w:val="16"/>
    </w:rPr>
  </w:style>
  <w:style w:type="paragraph" w:customStyle="1" w:styleId="xl92">
    <w:name w:val="xl92"/>
    <w:basedOn w:val="a"/>
    <w:link w:val="xl920"/>
    <w:pPr>
      <w:widowControl/>
      <w:spacing w:beforeAutospacing="1" w:afterAutospacing="1"/>
      <w:ind w:firstLine="0"/>
      <w:jc w:val="center"/>
    </w:pPr>
    <w:rPr>
      <w:rFonts w:ascii="Arial" w:hAnsi="Arial"/>
      <w:sz w:val="18"/>
    </w:rPr>
  </w:style>
  <w:style w:type="character" w:customStyle="1" w:styleId="xl920">
    <w:name w:val="xl92"/>
    <w:basedOn w:val="10"/>
    <w:link w:val="xl92"/>
    <w:rPr>
      <w:rFonts w:ascii="Arial" w:hAnsi="Arial"/>
      <w:sz w:val="18"/>
    </w:rPr>
  </w:style>
  <w:style w:type="paragraph" w:styleId="2b">
    <w:name w:val="Body Text Indent 2"/>
    <w:basedOn w:val="a"/>
    <w:link w:val="2c"/>
    <w:pPr>
      <w:widowControl/>
      <w:spacing w:after="120" w:line="480" w:lineRule="auto"/>
      <w:ind w:left="283" w:firstLine="0"/>
      <w:jc w:val="left"/>
    </w:pPr>
  </w:style>
  <w:style w:type="character" w:customStyle="1" w:styleId="2c">
    <w:name w:val="Основной текст с отступом 2 Знак"/>
    <w:basedOn w:val="10"/>
    <w:link w:val="2b"/>
    <w:rPr>
      <w:rFonts w:ascii="Times New Roman" w:hAnsi="Times New Roman"/>
      <w:sz w:val="24"/>
    </w:rPr>
  </w:style>
  <w:style w:type="paragraph" w:customStyle="1" w:styleId="19">
    <w:name w:val="Основной шрифт абзаца1"/>
  </w:style>
  <w:style w:type="paragraph" w:customStyle="1" w:styleId="FontStyle52">
    <w:name w:val="Font Style52"/>
    <w:link w:val="FontStyle520"/>
    <w:rPr>
      <w:rFonts w:ascii="Times New Roman" w:hAnsi="Times New Roman"/>
      <w:sz w:val="26"/>
    </w:rPr>
  </w:style>
  <w:style w:type="character" w:customStyle="1" w:styleId="FontStyle520">
    <w:name w:val="Font Style52"/>
    <w:link w:val="FontStyle52"/>
    <w:rPr>
      <w:rFonts w:ascii="Times New Roman" w:hAnsi="Times New Roman"/>
      <w:sz w:val="26"/>
    </w:rPr>
  </w:style>
  <w:style w:type="paragraph" w:customStyle="1" w:styleId="StyleFirstline127cm">
    <w:name w:val="Style First line:  127 cm"/>
    <w:basedOn w:val="a"/>
    <w:link w:val="StyleFirstline127cm0"/>
    <w:pPr>
      <w:widowControl/>
      <w:spacing w:before="120"/>
      <w:ind w:firstLine="720"/>
    </w:pPr>
    <w:rPr>
      <w:rFonts w:ascii="Arial" w:hAnsi="Arial"/>
    </w:rPr>
  </w:style>
  <w:style w:type="character" w:customStyle="1" w:styleId="StyleFirstline127cm0">
    <w:name w:val="Style First line:  127 cm"/>
    <w:basedOn w:val="10"/>
    <w:link w:val="StyleFirstline127cm"/>
    <w:rPr>
      <w:rFonts w:ascii="Arial" w:hAnsi="Arial"/>
      <w:sz w:val="24"/>
    </w:rPr>
  </w:style>
  <w:style w:type="paragraph" w:customStyle="1" w:styleId="iceouttxt4">
    <w:name w:val="iceouttxt4"/>
    <w:link w:val="iceouttxt40"/>
  </w:style>
  <w:style w:type="character" w:customStyle="1" w:styleId="iceouttxt40">
    <w:name w:val="iceouttxt4"/>
    <w:link w:val="iceouttxt4"/>
  </w:style>
  <w:style w:type="paragraph" w:styleId="affff1">
    <w:name w:val="Subtitle"/>
    <w:basedOn w:val="a"/>
    <w:link w:val="affff2"/>
    <w:uiPriority w:val="11"/>
    <w:qFormat/>
    <w:pPr>
      <w:widowControl/>
      <w:ind w:firstLine="0"/>
      <w:jc w:val="center"/>
    </w:pPr>
    <w:rPr>
      <w:b/>
      <w:sz w:val="20"/>
    </w:rPr>
  </w:style>
  <w:style w:type="character" w:customStyle="1" w:styleId="affff2">
    <w:name w:val="Подзаголовок Знак"/>
    <w:basedOn w:val="10"/>
    <w:link w:val="affff1"/>
    <w:rPr>
      <w:rFonts w:ascii="Times New Roman" w:hAnsi="Times New Roman"/>
      <w:b/>
      <w:sz w:val="20"/>
    </w:rPr>
  </w:style>
  <w:style w:type="paragraph" w:customStyle="1" w:styleId="FR2">
    <w:name w:val="FR2"/>
    <w:link w:val="FR20"/>
    <w:pPr>
      <w:widowControl w:val="0"/>
      <w:spacing w:before="20"/>
      <w:jc w:val="center"/>
    </w:pPr>
    <w:rPr>
      <w:rFonts w:ascii="Arial" w:hAnsi="Arial"/>
      <w:b/>
      <w:sz w:val="12"/>
    </w:rPr>
  </w:style>
  <w:style w:type="character" w:customStyle="1" w:styleId="FR20">
    <w:name w:val="FR2"/>
    <w:link w:val="FR2"/>
    <w:rPr>
      <w:rFonts w:ascii="Arial" w:hAnsi="Arial"/>
      <w:b/>
      <w:sz w:val="12"/>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affff3">
    <w:name w:val="Письмо"/>
    <w:basedOn w:val="a"/>
    <w:link w:val="affff4"/>
    <w:pPr>
      <w:widowControl/>
      <w:spacing w:before="120" w:line="360" w:lineRule="auto"/>
      <w:ind w:firstLine="720"/>
    </w:pPr>
  </w:style>
  <w:style w:type="character" w:customStyle="1" w:styleId="affff4">
    <w:name w:val="Письмо"/>
    <w:basedOn w:val="10"/>
    <w:link w:val="affff3"/>
    <w:rPr>
      <w:rFonts w:ascii="Times New Roman" w:hAnsi="Times New Roman"/>
      <w:sz w:val="24"/>
    </w:rPr>
  </w:style>
  <w:style w:type="paragraph" w:customStyle="1" w:styleId="xl95">
    <w:name w:val="xl95"/>
    <w:basedOn w:val="a"/>
    <w:link w:val="xl950"/>
    <w:pPr>
      <w:widowControl/>
      <w:spacing w:beforeAutospacing="1" w:afterAutospacing="1"/>
      <w:ind w:firstLine="0"/>
      <w:jc w:val="center"/>
    </w:pPr>
    <w:rPr>
      <w:sz w:val="20"/>
    </w:rPr>
  </w:style>
  <w:style w:type="character" w:customStyle="1" w:styleId="xl950">
    <w:name w:val="xl95"/>
    <w:basedOn w:val="10"/>
    <w:link w:val="xl95"/>
    <w:rPr>
      <w:rFonts w:ascii="Times New Roman" w:hAnsi="Times New Roman"/>
      <w:color w:val="000000"/>
      <w:sz w:val="20"/>
    </w:rPr>
  </w:style>
  <w:style w:type="paragraph" w:styleId="affff5">
    <w:name w:val="Title"/>
    <w:basedOn w:val="a"/>
    <w:link w:val="affff6"/>
    <w:uiPriority w:val="10"/>
    <w:qFormat/>
    <w:pPr>
      <w:widowControl/>
      <w:ind w:firstLine="0"/>
      <w:jc w:val="center"/>
    </w:pPr>
    <w:rPr>
      <w:rFonts w:ascii="Cambria" w:hAnsi="Cambria"/>
      <w:b/>
      <w:sz w:val="32"/>
    </w:rPr>
  </w:style>
  <w:style w:type="character" w:customStyle="1" w:styleId="affff6">
    <w:name w:val="Заголовок Знак"/>
    <w:basedOn w:val="10"/>
    <w:link w:val="affff5"/>
    <w:rPr>
      <w:rFonts w:ascii="Cambria" w:hAnsi="Cambria"/>
      <w:b/>
      <w:sz w:val="32"/>
    </w:rPr>
  </w:style>
  <w:style w:type="paragraph" w:customStyle="1" w:styleId="Oaaeeoaoaeno">
    <w:name w:val="#Oaaeeoa oaeno"/>
    <w:basedOn w:val="a"/>
    <w:link w:val="Oaaeeoaoaeno0"/>
    <w:pPr>
      <w:widowControl/>
      <w:ind w:firstLine="0"/>
      <w:jc w:val="left"/>
    </w:pPr>
    <w:rPr>
      <w:sz w:val="20"/>
    </w:rPr>
  </w:style>
  <w:style w:type="character" w:customStyle="1" w:styleId="Oaaeeoaoaeno0">
    <w:name w:val="#Oaaeeoa oaeno"/>
    <w:basedOn w:val="10"/>
    <w:link w:val="Oaaeeoaoaeno"/>
    <w:rPr>
      <w:rFonts w:ascii="Times New Roman" w:hAnsi="Times New Roman"/>
      <w:sz w:val="20"/>
    </w:rPr>
  </w:style>
  <w:style w:type="character" w:customStyle="1" w:styleId="41">
    <w:name w:val="Заголовок 4 Знак"/>
    <w:basedOn w:val="10"/>
    <w:link w:val="40"/>
    <w:rPr>
      <w:rFonts w:ascii="Calibri" w:hAnsi="Calibri"/>
      <w:b/>
      <w:sz w:val="28"/>
    </w:rPr>
  </w:style>
  <w:style w:type="paragraph" w:customStyle="1" w:styleId="xl68">
    <w:name w:val="xl68"/>
    <w:basedOn w:val="a"/>
    <w:link w:val="xl680"/>
    <w:pPr>
      <w:widowControl/>
      <w:spacing w:beforeAutospacing="1" w:afterAutospacing="1"/>
      <w:ind w:firstLine="0"/>
      <w:jc w:val="center"/>
    </w:pPr>
    <w:rPr>
      <w:rFonts w:ascii="Arial" w:hAnsi="Arial"/>
      <w:sz w:val="18"/>
    </w:rPr>
  </w:style>
  <w:style w:type="character" w:customStyle="1" w:styleId="xl680">
    <w:name w:val="xl68"/>
    <w:basedOn w:val="10"/>
    <w:link w:val="xl68"/>
    <w:rPr>
      <w:rFonts w:ascii="Arial" w:hAnsi="Arial"/>
      <w:sz w:val="18"/>
    </w:rPr>
  </w:style>
  <w:style w:type="paragraph" w:customStyle="1" w:styleId="xl80">
    <w:name w:val="xl80"/>
    <w:basedOn w:val="a"/>
    <w:link w:val="xl800"/>
    <w:pPr>
      <w:widowControl/>
      <w:spacing w:beforeAutospacing="1" w:afterAutospacing="1"/>
      <w:ind w:firstLine="0"/>
      <w:jc w:val="right"/>
    </w:pPr>
    <w:rPr>
      <w:rFonts w:ascii="Arial" w:hAnsi="Arial"/>
      <w:sz w:val="14"/>
    </w:rPr>
  </w:style>
  <w:style w:type="character" w:customStyle="1" w:styleId="xl800">
    <w:name w:val="xl80"/>
    <w:basedOn w:val="10"/>
    <w:link w:val="xl80"/>
    <w:rPr>
      <w:rFonts w:ascii="Arial" w:hAnsi="Arial"/>
      <w:sz w:val="14"/>
    </w:rPr>
  </w:style>
  <w:style w:type="paragraph" w:customStyle="1" w:styleId="FR4">
    <w:name w:val="FR4"/>
    <w:link w:val="FR40"/>
    <w:pPr>
      <w:widowControl w:val="0"/>
      <w:spacing w:line="264" w:lineRule="auto"/>
      <w:ind w:left="40" w:firstLine="680"/>
    </w:pPr>
    <w:rPr>
      <w:rFonts w:ascii="Times New Roman" w:hAnsi="Times New Roman"/>
      <w:sz w:val="28"/>
    </w:rPr>
  </w:style>
  <w:style w:type="character" w:customStyle="1" w:styleId="FR40">
    <w:name w:val="FR4"/>
    <w:link w:val="FR4"/>
    <w:rPr>
      <w:rFonts w:ascii="Times New Roman" w:hAnsi="Times New Roman"/>
      <w:sz w:val="28"/>
    </w:rPr>
  </w:style>
  <w:style w:type="paragraph" w:customStyle="1" w:styleId="1050">
    <w:name w:val="10.5"/>
    <w:basedOn w:val="a"/>
    <w:link w:val="1052"/>
    <w:pPr>
      <w:ind w:right="142" w:firstLine="709"/>
    </w:pPr>
    <w:rPr>
      <w:sz w:val="21"/>
    </w:rPr>
  </w:style>
  <w:style w:type="character" w:customStyle="1" w:styleId="1052">
    <w:name w:val="10.5"/>
    <w:basedOn w:val="10"/>
    <w:link w:val="1050"/>
    <w:rPr>
      <w:rFonts w:ascii="Times New Roman" w:hAnsi="Times New Roman"/>
      <w:color w:val="000000"/>
      <w:sz w:val="21"/>
    </w:rPr>
  </w:style>
  <w:style w:type="paragraph" w:customStyle="1" w:styleId="xl69">
    <w:name w:val="xl69"/>
    <w:basedOn w:val="a"/>
    <w:link w:val="xl690"/>
    <w:pPr>
      <w:widowControl/>
      <w:spacing w:beforeAutospacing="1" w:afterAutospacing="1"/>
      <w:ind w:firstLine="0"/>
      <w:jc w:val="center"/>
    </w:pPr>
    <w:rPr>
      <w:rFonts w:ascii="Arial" w:hAnsi="Arial"/>
      <w:sz w:val="18"/>
    </w:rPr>
  </w:style>
  <w:style w:type="character" w:customStyle="1" w:styleId="xl690">
    <w:name w:val="xl69"/>
    <w:basedOn w:val="10"/>
    <w:link w:val="xl69"/>
    <w:rPr>
      <w:rFonts w:ascii="Arial" w:hAnsi="Arial"/>
      <w:sz w:val="18"/>
    </w:rPr>
  </w:style>
  <w:style w:type="paragraph" w:customStyle="1" w:styleId="tit">
    <w:name w:val="tit"/>
    <w:basedOn w:val="a"/>
    <w:link w:val="tit0"/>
    <w:pPr>
      <w:widowControl/>
      <w:ind w:firstLine="0"/>
      <w:jc w:val="left"/>
    </w:pPr>
  </w:style>
  <w:style w:type="character" w:customStyle="1" w:styleId="tit0">
    <w:name w:val="tit"/>
    <w:basedOn w:val="10"/>
    <w:link w:val="tit"/>
    <w:rPr>
      <w:rFonts w:ascii="Times New Roman" w:hAnsi="Times New Roman"/>
      <w:sz w:val="24"/>
    </w:rPr>
  </w:style>
  <w:style w:type="paragraph" w:customStyle="1" w:styleId="2f2">
    <w:name w:val="Знак2"/>
    <w:basedOn w:val="a"/>
    <w:link w:val="2f3"/>
    <w:pPr>
      <w:widowControl/>
      <w:spacing w:after="160" w:line="240" w:lineRule="exact"/>
      <w:ind w:firstLine="0"/>
      <w:jc w:val="left"/>
    </w:pPr>
    <w:rPr>
      <w:rFonts w:ascii="Verdana" w:hAnsi="Verdana"/>
    </w:rPr>
  </w:style>
  <w:style w:type="character" w:customStyle="1" w:styleId="2f3">
    <w:name w:val="Знак2"/>
    <w:basedOn w:val="10"/>
    <w:link w:val="2f2"/>
    <w:rPr>
      <w:rFonts w:ascii="Verdana" w:hAnsi="Verdana"/>
      <w:sz w:val="24"/>
    </w:rPr>
  </w:style>
  <w:style w:type="character" w:customStyle="1" w:styleId="20">
    <w:name w:val="Заголовок 2 Знак"/>
    <w:basedOn w:val="10"/>
    <w:link w:val="2"/>
    <w:rPr>
      <w:rFonts w:ascii="Cambria" w:hAnsi="Cambria"/>
      <w:b/>
      <w:i/>
      <w:sz w:val="28"/>
    </w:rPr>
  </w:style>
  <w:style w:type="paragraph" w:customStyle="1" w:styleId="product-spec-itemvalue-inner">
    <w:name w:val="product-spec-item__value-inner"/>
    <w:basedOn w:val="19"/>
    <w:link w:val="product-spec-itemvalue-inner0"/>
  </w:style>
  <w:style w:type="character" w:customStyle="1" w:styleId="product-spec-itemvalue-inner0">
    <w:name w:val="product-spec-item__value-inner"/>
    <w:basedOn w:val="a0"/>
    <w:link w:val="product-spec-itemvalue-inner"/>
  </w:style>
  <w:style w:type="paragraph" w:customStyle="1" w:styleId="xl64">
    <w:name w:val="xl64"/>
    <w:basedOn w:val="a"/>
    <w:link w:val="xl640"/>
    <w:pPr>
      <w:widowControl/>
      <w:spacing w:beforeAutospacing="1" w:afterAutospacing="1"/>
      <w:ind w:firstLine="0"/>
      <w:jc w:val="right"/>
    </w:pPr>
    <w:rPr>
      <w:rFonts w:ascii="Arial" w:hAnsi="Arial"/>
      <w:sz w:val="16"/>
    </w:rPr>
  </w:style>
  <w:style w:type="character" w:customStyle="1" w:styleId="xl640">
    <w:name w:val="xl64"/>
    <w:basedOn w:val="10"/>
    <w:link w:val="xl64"/>
    <w:rPr>
      <w:rFonts w:ascii="Arial" w:hAnsi="Arial"/>
      <w:sz w:val="16"/>
    </w:rPr>
  </w:style>
  <w:style w:type="paragraph" w:styleId="affff7">
    <w:name w:val="No Spacing"/>
    <w:link w:val="affff8"/>
    <w:uiPriority w:val="1"/>
    <w:qFormat/>
    <w:pPr>
      <w:jc w:val="both"/>
    </w:pPr>
    <w:rPr>
      <w:rFonts w:ascii="Times New Roman" w:hAnsi="Times New Roman"/>
      <w:sz w:val="24"/>
    </w:rPr>
  </w:style>
  <w:style w:type="character" w:customStyle="1" w:styleId="affff8">
    <w:name w:val="Без интервала Знак"/>
    <w:link w:val="affff7"/>
    <w:uiPriority w:val="1"/>
    <w:rPr>
      <w:rFonts w:ascii="Times New Roman" w:hAnsi="Times New Roman"/>
      <w:sz w:val="24"/>
    </w:rPr>
  </w:style>
  <w:style w:type="paragraph" w:customStyle="1" w:styleId="3---">
    <w:name w:val="3---"/>
    <w:basedOn w:val="a"/>
    <w:link w:val="3---0"/>
    <w:pPr>
      <w:widowControl/>
      <w:spacing w:before="120" w:after="120"/>
      <w:ind w:firstLine="0"/>
    </w:pPr>
  </w:style>
  <w:style w:type="character" w:customStyle="1" w:styleId="3---0">
    <w:name w:val="3---"/>
    <w:basedOn w:val="10"/>
    <w:link w:val="3---"/>
    <w:rPr>
      <w:rFonts w:ascii="Times New Roman" w:hAnsi="Times New Roman"/>
      <w:sz w:val="24"/>
    </w:rPr>
  </w:style>
  <w:style w:type="paragraph" w:styleId="affff9">
    <w:name w:val="Body Text"/>
    <w:basedOn w:val="a"/>
    <w:link w:val="1fe"/>
    <w:pPr>
      <w:widowControl/>
      <w:ind w:firstLine="0"/>
      <w:jc w:val="center"/>
    </w:pPr>
  </w:style>
  <w:style w:type="character" w:customStyle="1" w:styleId="1fe">
    <w:name w:val="Основной текст Знак1"/>
    <w:basedOn w:val="10"/>
    <w:link w:val="affff9"/>
    <w:rPr>
      <w:rFonts w:ascii="Times New Roman" w:hAnsi="Times New Roman"/>
      <w:sz w:val="24"/>
    </w:rPr>
  </w:style>
  <w:style w:type="paragraph" w:styleId="4">
    <w:name w:val="List Number 4"/>
    <w:basedOn w:val="a"/>
    <w:link w:val="44"/>
    <w:pPr>
      <w:widowControl/>
      <w:numPr>
        <w:numId w:val="3"/>
      </w:numPr>
      <w:contextualSpacing/>
      <w:jc w:val="left"/>
    </w:pPr>
  </w:style>
  <w:style w:type="character" w:customStyle="1" w:styleId="44">
    <w:name w:val="Нумерованный список 4 Знак"/>
    <w:basedOn w:val="10"/>
    <w:link w:val="4"/>
    <w:rPr>
      <w:rFonts w:ascii="Times New Roman" w:hAnsi="Times New Roman"/>
      <w:sz w:val="24"/>
    </w:rPr>
  </w:style>
  <w:style w:type="character" w:customStyle="1" w:styleId="60">
    <w:name w:val="Заголовок 6 Знак"/>
    <w:basedOn w:val="10"/>
    <w:link w:val="6"/>
    <w:rPr>
      <w:rFonts w:ascii="Calibri" w:hAnsi="Calibri"/>
      <w:b/>
      <w:sz w:val="20"/>
    </w:rPr>
  </w:style>
  <w:style w:type="paragraph" w:customStyle="1" w:styleId="affffa">
    <w:name w:val="Прижатый влево"/>
    <w:basedOn w:val="a"/>
    <w:next w:val="a"/>
    <w:link w:val="affffb"/>
    <w:pPr>
      <w:widowControl/>
      <w:ind w:firstLine="0"/>
      <w:jc w:val="left"/>
    </w:pPr>
    <w:rPr>
      <w:rFonts w:ascii="Arial" w:hAnsi="Arial"/>
    </w:rPr>
  </w:style>
  <w:style w:type="character" w:customStyle="1" w:styleId="affffb">
    <w:name w:val="Прижатый влево"/>
    <w:basedOn w:val="10"/>
    <w:link w:val="affffa"/>
    <w:rPr>
      <w:rFonts w:ascii="Arial" w:hAnsi="Arial"/>
      <w:sz w:val="24"/>
    </w:rPr>
  </w:style>
  <w:style w:type="table" w:customStyle="1" w:styleId="1ff">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Pr>
      <w:sz w:val="22"/>
    </w:rPr>
    <w:tblPr>
      <w:tblCellMar>
        <w:top w:w="0" w:type="dxa"/>
        <w:left w:w="0" w:type="dxa"/>
        <w:bottom w:w="0" w:type="dxa"/>
        <w:right w:w="0" w:type="dxa"/>
      </w:tblCellMar>
    </w:tblPr>
  </w:style>
  <w:style w:type="table" w:styleId="affffc">
    <w:name w:val="Table Grid"/>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1">
    <w:name w:val="ConsPlusNormal Знак"/>
    <w:qFormat/>
    <w:locked/>
    <w:rsid w:val="008F188B"/>
    <w:rPr>
      <w:rFonts w:ascii="Arial" w:eastAsia="Times New Roman" w:hAnsi="Arial" w:cs="Arial"/>
      <w:sz w:val="22"/>
      <w:szCs w:val="22"/>
      <w:lang w:eastAsia="ru-RU" w:bidi="ar-SA"/>
    </w:rPr>
  </w:style>
  <w:style w:type="character" w:customStyle="1" w:styleId="vj4">
    <w:name w:val="vj4"/>
    <w:basedOn w:val="a0"/>
    <w:rsid w:val="00023859"/>
  </w:style>
  <w:style w:type="character" w:customStyle="1" w:styleId="212">
    <w:name w:val="Основной текст 21 Знак"/>
    <w:rsid w:val="004A38D9"/>
    <w:rPr>
      <w:sz w:val="28"/>
      <w:lang w:val="x-none"/>
    </w:rPr>
  </w:style>
  <w:style w:type="paragraph" w:customStyle="1" w:styleId="Style5">
    <w:name w:val="Style5"/>
    <w:basedOn w:val="a"/>
    <w:uiPriority w:val="99"/>
    <w:qFormat/>
    <w:rsid w:val="004A38D9"/>
    <w:pPr>
      <w:autoSpaceDE w:val="0"/>
      <w:autoSpaceDN w:val="0"/>
      <w:adjustRightInd w:val="0"/>
      <w:spacing w:line="277" w:lineRule="exact"/>
      <w:ind w:firstLine="706"/>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4467276D50E903BA476D89F34551CB264E5B7239E0BFCF44F14A90D919992571361877E79E83CE4A763116A39ED570B0E85D9ABE6AW0D9C" TargetMode="External"/><Relationship Id="rId13" Type="http://schemas.openxmlformats.org/officeDocument/2006/relationships/hyperlink" Target="consultantplus://offline/ref=266488D2FC7115E7294E70AF9CEDF4716C400D69C782867EC8DB8ACFFBD34880CFEA48E7D9F040E29D1F6C16D6819408423839F465EERC76G" TargetMode="External"/><Relationship Id="rId18"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6" Type="http://schemas.openxmlformats.org/officeDocument/2006/relationships/hyperlink" Target="consultantplus://offline/ref=632CECC231EF4DE56AE6E59DBCF440C6ED3C89D90A40DF38F38EBEA0986366ACB91BDB6F14B8ED3EB138BFB92B20FF4562160EO0NCD" TargetMode="External"/><Relationship Id="rId3" Type="http://schemas.openxmlformats.org/officeDocument/2006/relationships/settings" Target="settings.xml"/><Relationship Id="rId21" Type="http://schemas.openxmlformats.org/officeDocument/2006/relationships/hyperlink" Target="consultantplus://offline/ref=632CECC231EF4DE56AE6E59DBCF440C6ED3A8FDC0E46DF38F38EBEA0986366ACB91BDB6D1FEDBF72E63EE8E87175F55860080C0B18FB2ECEODNCD" TargetMode="External"/><Relationship Id="rId34" Type="http://schemas.openxmlformats.org/officeDocument/2006/relationships/hyperlink" Target="consultantplus://offline/ref=632CECC231EF4DE56AE6E59DBCF440C6ED3A88D10C44DF38F38EBEA0986366ACAB1B83611CECA27AE32BBEB937O2N0D" TargetMode="External"/><Relationship Id="rId7" Type="http://schemas.openxmlformats.org/officeDocument/2006/relationships/hyperlink" Target="consultantplus://offline/ref=6F4467276D50E903BA476D89F34551CB264E5B7239E0BFCF44F14A90D919992571361877E29E87CE4A763116A39ED570B0E85D9ABE6AW0D9C" TargetMode="External"/><Relationship Id="rId12" Type="http://schemas.openxmlformats.org/officeDocument/2006/relationships/hyperlink" Target="consultantplus://offline/ref=6F4467276D50E903BA476D89F34551CB264E5B7239E0BFCF44F14A90D919992571361877E29E87CE4A763116A39ED570B0E85D9ABE6AW0D9C" TargetMode="External"/><Relationship Id="rId17"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5" Type="http://schemas.openxmlformats.org/officeDocument/2006/relationships/hyperlink" Target="consultantplus://offline/ref=632CECC231EF4DE56AE6E59DBCF440C6ED3C89D90A40DF38F38EBEA0986366ACB91BDB6F14B8ED3EB138BFB92B20FF4562160EO0NCD" TargetMode="External"/><Relationship Id="rId33" Type="http://schemas.openxmlformats.org/officeDocument/2006/relationships/hyperlink" Target="consultantplus://offline/ref=632CECC231EF4DE56AE6E59DBCF440C6ED3B80DC0C43DF38F38EBEA0986366ACAB1B83611CECA27AE32BBEB937O2N0D" TargetMode="External"/><Relationship Id="rId2" Type="http://schemas.openxmlformats.org/officeDocument/2006/relationships/styles" Target="styles.xml"/><Relationship Id="rId16"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0" Type="http://schemas.openxmlformats.org/officeDocument/2006/relationships/hyperlink" Target="consultantplus://offline/ref=632CECC231EF4DE56AE6E59DBCF440C6ED3A8FDC0E46DF38F38EBEA0986366ACB91BDB6D1FEDBF72E63EE8E87175F55860080C0B18FB2ECEODNCD" TargetMode="External"/><Relationship Id="rId29" Type="http://schemas.openxmlformats.org/officeDocument/2006/relationships/hyperlink" Target="consultantplus://offline/ref=632CECC231EF4DE56AE6E59DBCF440C6ED3B8ADD0E4DDF38F38EBEA0986366ACB91BDB6D1FEDBF7EE43EE8E87175F55860080C0B18FB2ECEODNCD" TargetMode="External"/><Relationship Id="rId1" Type="http://schemas.openxmlformats.org/officeDocument/2006/relationships/numbering" Target="numbering.xml"/><Relationship Id="rId6" Type="http://schemas.openxmlformats.org/officeDocument/2006/relationships/hyperlink" Target="consultantplus://offline/ref=632CECC231EF4DE56AE6E59DBCF440C6ED3A8FDC0E46DF38F38EBEA0986366ACB91BDB6D1FEDBF72E63EE8E87175F55860080C0B18FB2ECEODNCD" TargetMode="External"/><Relationship Id="rId11" Type="http://schemas.openxmlformats.org/officeDocument/2006/relationships/hyperlink" Target="consultantplus://offline/ref=6F4467276D50E903BA476D89F34551CB264E5B7239E0BFCF44F14A90D919992571361877E49482CE4A763116A39ED570B0E85D9ABE6AW0D9C" TargetMode="External"/><Relationship Id="rId24" Type="http://schemas.openxmlformats.org/officeDocument/2006/relationships/hyperlink" Target="consultantplus://offline/ref=632CECC231EF4DE56AE6E59DBCF440C6ED3C89D90A40DF38F38EBEA0986366ACB91BDB6F14B8ED3EB138BFB92B20FF4562160EO0NCD" TargetMode="External"/><Relationship Id="rId32" Type="http://schemas.openxmlformats.org/officeDocument/2006/relationships/hyperlink" Target="consultantplus://offline/ref=632CECC231EF4DE56AE6E59DBCF440C6ED3E8BDA084DDF38F38EBEA0986366ACAB1B83611CECA27AE32BBEB937O2N0D" TargetMode="External"/><Relationship Id="rId37" Type="http://schemas.openxmlformats.org/officeDocument/2006/relationships/theme" Target="theme/theme1.xml"/><Relationship Id="rId5" Type="http://schemas.openxmlformats.org/officeDocument/2006/relationships/hyperlink" Target="consultantplus://offline/ref=632CECC231EF4DE56AE6E59DBCF440C6ED3A8FDC0E46DF38F38EBEA0986366ACB91BDB6D1FEDBF72E63EE8E87175F55860080C0B18FB2ECEODNCD" TargetMode="External"/><Relationship Id="rId15"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3" Type="http://schemas.openxmlformats.org/officeDocument/2006/relationships/hyperlink" Target="consultantplus://offline/ref=632CECC231EF4DE56AE6E59DBCF440C6ED3B8ADD0E4DDF38F38EBEA0986366ACB91BDB6D1FE4B72EB571E9B43620E65B67080E0C04OFN9D" TargetMode="External"/><Relationship Id="rId28" Type="http://schemas.openxmlformats.org/officeDocument/2006/relationships/hyperlink" Target="consultantplus://offline/ref=632CECC231EF4DE56AE6E59DBCF440C6ED3B8ADD0E4DDF38F38EBEA0986366ACB91BDB6D1FEDBF7EE43EE8E87175F55860080C0B18FB2ECEODNCD" TargetMode="External"/><Relationship Id="rId36" Type="http://schemas.openxmlformats.org/officeDocument/2006/relationships/fontTable" Target="fontTable.xml"/><Relationship Id="rId10" Type="http://schemas.openxmlformats.org/officeDocument/2006/relationships/hyperlink" Target="consultantplus://offline/ref=6F4467276D50E903BA476D89F34551CB264E5B7239E0BFCF44F14A90D919992571361877E79F84CE4A763116A39ED570B0E85D9ABE6AW0D9C" TargetMode="External"/><Relationship Id="rId19" Type="http://schemas.openxmlformats.org/officeDocument/2006/relationships/hyperlink" Target="consultantplus://offline/ref=632CECC231EF4DE56AE6E59DBCF440C6ED3A8FDC0E46DF38F38EBEA0986366ACB91BDB6D1FEDBF72E63EE8E87175F55860080C0B18FB2ECEODNCD" TargetMode="External"/><Relationship Id="rId31" Type="http://schemas.openxmlformats.org/officeDocument/2006/relationships/hyperlink" Target="mailto:24.StrashkoIaV@rosstat.gov.ru" TargetMode="External"/><Relationship Id="rId4" Type="http://schemas.openxmlformats.org/officeDocument/2006/relationships/webSettings" Target="webSettings.xml"/><Relationship Id="rId9" Type="http://schemas.openxmlformats.org/officeDocument/2006/relationships/hyperlink" Target="consultantplus://offline/ref=6F4467276D50E903BA476D89F34551CB264E5B7239E0BFCF44F14A90D919992571361877E79E8CCE4A763116A39ED570B0E85D9ABE6AW0D9C" TargetMode="External"/><Relationship Id="rId14"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2" Type="http://schemas.openxmlformats.org/officeDocument/2006/relationships/hyperlink" Target="http://10.124.23.160/cons/cgi?req=doc&amp;base=LAW&amp;n=499073&amp;dst=100744&amp;field=134&amp;date=25.03.2025" TargetMode="External"/><Relationship Id="rId27" Type="http://schemas.openxmlformats.org/officeDocument/2006/relationships/hyperlink" Target="consultantplus://offline/ref=632CECC231EF4DE56AE6E59DBCF440C6ED3B8ADD0E4DDF38F38EBEA0986366ACB91BDB6D1FEDBB73E03EE8E87175F55860080C0B18FB2ECEODNCD" TargetMode="External"/><Relationship Id="rId30" Type="http://schemas.openxmlformats.org/officeDocument/2006/relationships/hyperlink" Target="mailto:24@rosstat.gov.ru" TargetMode="External"/><Relationship Id="rId35" Type="http://schemas.openxmlformats.org/officeDocument/2006/relationships/hyperlink" Target="consultantplus://offline/ref=632CECC231EF4DE56AE6E59DBCF440C6EF3B81D00C45DF38F38EBEA0986366ACAB1B83611CECA27AE32BBEB937O2N0D"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684</TotalTime>
  <Pages>12</Pages>
  <Words>7750</Words>
  <Characters>44181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Лаврентьева Елена Валериевна</dc:creator>
  <cp:lastModifiedBy>Авдеев Кирилл Владимирович</cp:lastModifiedBy>
  <cp:revision>27</cp:revision>
  <cp:lastPrinted>2026-08-26T07:09:00Z</cp:lastPrinted>
  <dcterms:created xsi:type="dcterms:W3CDTF">2026-07-30T08:36:00Z</dcterms:created>
  <dcterms:modified xsi:type="dcterms:W3CDTF">2026-08-26T09:39:00Z</dcterms:modified>
</cp:coreProperties>
</file>