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2B" w:rsidRPr="006564C8" w:rsidRDefault="006C632B" w:rsidP="006C6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№ </w:t>
      </w:r>
    </w:p>
    <w:p w:rsidR="006564C8" w:rsidRPr="006564C8" w:rsidRDefault="007D0717" w:rsidP="006564C8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65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r w:rsidR="006564C8"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обслуживание внутренних и внешних блоков сплит-систем</w:t>
      </w:r>
      <w:bookmarkEnd w:id="0"/>
      <w:r w:rsidR="006564C8"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2B" w:rsidRPr="00E928B2" w:rsidRDefault="006C632B" w:rsidP="006C6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32B" w:rsidRPr="006C632B" w:rsidRDefault="006C632B" w:rsidP="006C63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2B" w:rsidRPr="006C632B" w:rsidRDefault="006C632B" w:rsidP="006C6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Волгоград                                                                                        </w:t>
      </w:r>
      <w:r w:rsidR="00196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196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F78C1"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EF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EF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t> 20</w:t>
      </w:r>
      <w:r w:rsidR="004A3F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28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  <w:r w:rsidRPr="006C63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632B" w:rsidRPr="0079033B" w:rsidRDefault="006C632B" w:rsidP="006C63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</w:t>
      </w: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«Заказчик»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лице</w:t>
      </w:r>
      <w:r w:rsidR="006564C8" w:rsidRPr="00656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</w:t>
      </w:r>
      <w:r w:rsidRPr="00B12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действующего на основании </w:t>
      </w:r>
      <w:r w:rsidR="006564C8" w:rsidRPr="006564C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одной стороны, и </w:t>
      </w:r>
      <w:r w:rsidR="006564C8" w:rsidRPr="006564C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, именуем</w:t>
      </w:r>
      <w:r w:rsidR="00F5181D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дальнейшем </w:t>
      </w: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«Исполнитель»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другой стороны, вместе именуемые в дальнейшем </w:t>
      </w: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«Стороны»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заключили настоящий договор на </w:t>
      </w:r>
      <w:r w:rsidR="007D0717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обслуживание сплит-систем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по тексту – договор) о нижеследующем:</w:t>
      </w:r>
    </w:p>
    <w:p w:rsidR="006C632B" w:rsidRPr="0079033B" w:rsidRDefault="006C632B" w:rsidP="006C63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017F8C" w:rsidP="00D80760">
      <w:pPr>
        <w:widowControl w:val="0"/>
        <w:numPr>
          <w:ilvl w:val="0"/>
          <w:numId w:val="3"/>
        </w:numPr>
        <w:tabs>
          <w:tab w:val="left" w:pos="-1980"/>
          <w:tab w:val="left" w:pos="142"/>
          <w:tab w:val="left" w:pos="709"/>
        </w:tabs>
        <w:suppressAutoHyphens/>
        <w:spacing w:after="0" w:line="240" w:lineRule="auto"/>
        <w:ind w:left="300" w:hanging="357"/>
        <w:jc w:val="center"/>
        <w:rPr>
          <w:rFonts w:ascii="Times New Roman" w:eastAsia="Lucida Sans Unicode" w:hAnsi="Times New Roman" w:cs="Tahoma"/>
          <w:b/>
          <w:sz w:val="26"/>
          <w:szCs w:val="26"/>
        </w:rPr>
      </w:pPr>
      <w:r w:rsidRPr="0079033B">
        <w:rPr>
          <w:rFonts w:ascii="Times New Roman" w:eastAsia="Lucida Sans Unicode" w:hAnsi="Times New Roman" w:cs="Tahoma"/>
          <w:b/>
          <w:sz w:val="26"/>
          <w:szCs w:val="26"/>
        </w:rPr>
        <w:t xml:space="preserve"> </w:t>
      </w:r>
      <w:r w:rsidR="002C181E" w:rsidRPr="0079033B">
        <w:rPr>
          <w:rFonts w:ascii="Times New Roman" w:eastAsia="Lucida Sans Unicode" w:hAnsi="Times New Roman" w:cs="Tahoma"/>
          <w:b/>
          <w:sz w:val="26"/>
          <w:szCs w:val="26"/>
        </w:rPr>
        <w:t>ПРЕДМЕТ ДОГОВОРА</w:t>
      </w:r>
      <w:r w:rsidR="002C181E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A4DEC" w:rsidRPr="0079033B" w:rsidRDefault="004A4DEC" w:rsidP="004A4DEC">
      <w:pPr>
        <w:widowControl w:val="0"/>
        <w:tabs>
          <w:tab w:val="left" w:pos="-1980"/>
          <w:tab w:val="left" w:pos="142"/>
          <w:tab w:val="left" w:pos="709"/>
        </w:tabs>
        <w:suppressAutoHyphens/>
        <w:spacing w:after="0" w:line="240" w:lineRule="auto"/>
        <w:ind w:left="300"/>
        <w:rPr>
          <w:rFonts w:ascii="Times New Roman" w:eastAsia="Lucida Sans Unicode" w:hAnsi="Times New Roman" w:cs="Tahoma"/>
          <w:b/>
          <w:sz w:val="26"/>
          <w:szCs w:val="26"/>
        </w:rPr>
      </w:pPr>
    </w:p>
    <w:p w:rsidR="006C632B" w:rsidRPr="0079033B" w:rsidRDefault="00D80760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 поручению Заказчика Исполнитель принимает на себя обязательства в установленные сроки оказать услуги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6C632B" w:rsidRPr="0079033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техническому обслуживанию систем</w:t>
      </w:r>
      <w:r w:rsidR="008050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</w:t>
      </w:r>
      <w:r w:rsidR="006C632B" w:rsidRPr="0079033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кондиционирования воздуха.</w:t>
      </w:r>
    </w:p>
    <w:p w:rsidR="006C632B" w:rsidRPr="0079033B" w:rsidRDefault="00D80760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 Услуги по настоящему договору выполняются в соответствии с согласованным сторонами Техническим заданием (Приложение №1 к настоящему договору, которое является его неотъемлемой частью).</w:t>
      </w:r>
    </w:p>
    <w:p w:rsidR="006C632B" w:rsidRPr="0079033B" w:rsidRDefault="00D80760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Описание оказанных услуг, требования к порядку их оказания определены Приложением № 1 «Техническое задание».</w:t>
      </w:r>
    </w:p>
    <w:p w:rsidR="006C7476" w:rsidRPr="0079033B" w:rsidRDefault="006C7476" w:rsidP="006C7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F661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Объём оказываемых услуг должен соответствовать объёму, указанному в Техническом задании (Приложение № 1 к настоящему договору).</w:t>
      </w:r>
    </w:p>
    <w:p w:rsidR="006C7476" w:rsidRPr="0079033B" w:rsidRDefault="006C7476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6C632B" w:rsidP="006C632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Default="006C632B" w:rsidP="005812F3">
      <w:pPr>
        <w:pStyle w:val="a3"/>
        <w:numPr>
          <w:ilvl w:val="0"/>
          <w:numId w:val="3"/>
        </w:num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И ОБЯЗАННОСТИ СТОРОН</w:t>
      </w:r>
    </w:p>
    <w:p w:rsidR="00F661BD" w:rsidRPr="0079033B" w:rsidRDefault="00F661BD" w:rsidP="00F661BD">
      <w:pPr>
        <w:pStyle w:val="a3"/>
        <w:suppressAutoHyphens/>
        <w:spacing w:after="60" w:line="240" w:lineRule="auto"/>
        <w:ind w:left="43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Заказчик вправе: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.1.1. Требовать от Исполнителя надлежащего выполнения обязательств в соответствии с настоящим договором.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.1.2. Требовать от Исполнителя своевременного устранения недостатков, выявленных в ходе оказания услуг.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.1.3. При выявлении недостатков в ходе оказания услуг, возникших по вине Исполнителя (при составлении акта о наличии недостатков в работе Исполнителя), требовать от Исполнителя безвозмездного устранения недостатков.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.1.4. Требовать от Исполнителя возмещения стоимости причинённого Заказчику материального ущерба в ходе оказания услуг. 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.1.5. Отказаться от оплаты оказанных услуг, не предусмотренных настоящим </w:t>
      </w:r>
      <w:r w:rsidR="00273A7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договором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.1.6. Определять лиц, непосредственно участвующих в контроле за ходом, качеством и соблюдением сроков оказания Исполнителем услуг и (или) участвующих в сдаче-приемке оказанных услуг по настоящему договору.</w:t>
      </w:r>
    </w:p>
    <w:p w:rsidR="006C632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.1.7. Требовать от Исполнителя предоставления надлежащим образом оформленной документации, подтверждающей исполнение обязательств по настоящему договору.</w:t>
      </w:r>
    </w:p>
    <w:p w:rsidR="00CC028D" w:rsidRPr="0079033B" w:rsidRDefault="00CC028D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Заказчик обязан: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.2.1. Оплатить стоимость услуг в соответствии с условиями настоящего договора.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.2.2. Выделять своих представителей для оперативного решения вопросов, возникающих при оказании услуг в рамках настоящего договора.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.2.3. Контролировать ход оказания услуг «Исполнителем» по настоящему договору в соответствии с Техническим заданием (Приложение №1 к настоящему договору).</w:t>
      </w:r>
    </w:p>
    <w:p w:rsidR="006C632B" w:rsidRPr="0079033B" w:rsidRDefault="005812F3" w:rsidP="006C632B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.2.4.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информировать «Исполнит</w:t>
      </w:r>
      <w:r w:rsidR="00B61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еля» об изменении требований к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оказываемым услугам.</w:t>
      </w:r>
    </w:p>
    <w:p w:rsidR="006C632B" w:rsidRPr="0079033B" w:rsidRDefault="005812F3" w:rsidP="006C632B">
      <w:pPr>
        <w:tabs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.2.5. Принять оказанные услуги в порядке, предусмотренном настоящим договором.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.2.6. Представлять по запросам «Исполнителя» информацию, необходимую для исполнения настоящего договора.  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.2.7. Своевременно сообщать «Исполнителю» о недостатках, обнаруженных в ходе оказания услуг.</w:t>
      </w:r>
    </w:p>
    <w:p w:rsidR="006C632B" w:rsidRPr="0079033B" w:rsidRDefault="005812F3" w:rsidP="006C6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.2.8.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экспертизу оказанных услуг, предусмотренных договором, своими силами или силами </w:t>
      </w:r>
      <w:r w:rsidR="00DF78C1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экспертов,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экспертных организаций.</w:t>
      </w:r>
    </w:p>
    <w:p w:rsidR="006C632B" w:rsidRPr="0079033B" w:rsidRDefault="006C632B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F50327" w:rsidP="00F50327">
      <w:pPr>
        <w:tabs>
          <w:tab w:val="left" w:pos="709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2.3.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Исполнитель вправе:</w:t>
      </w:r>
    </w:p>
    <w:p w:rsidR="006C632B" w:rsidRPr="0079033B" w:rsidRDefault="00F50327" w:rsidP="006C632B">
      <w:pPr>
        <w:suppressAutoHyphens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 Самостоятельно определять способ оказания порученных ему услуг, а также численность необходимого для оказания услуг персонала.</w:t>
      </w:r>
    </w:p>
    <w:p w:rsidR="006C632B" w:rsidRPr="0079033B" w:rsidRDefault="00F50327" w:rsidP="006C632B">
      <w:pPr>
        <w:suppressAutoHyphens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.3.2. Запрашивать и получать у Заказчика информацию, необходимую для исполнения настоящего договора.</w:t>
      </w:r>
    </w:p>
    <w:p w:rsidR="006C632B" w:rsidRPr="0079033B" w:rsidRDefault="006C632B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F50327" w:rsidP="00F50327">
      <w:pPr>
        <w:pStyle w:val="a3"/>
        <w:numPr>
          <w:ilvl w:val="1"/>
          <w:numId w:val="5"/>
        </w:numPr>
        <w:tabs>
          <w:tab w:val="left" w:pos="1134"/>
        </w:tabs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Исполнитель обязан: 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.4.1. Обеспечивать качественное оказание порученных по настоящему договору услуг в соответствии с Техническим заданием (Приложение №1 к настоящему договору), с действующими нормами и техническими нормативами, а также технической документацией. Все используемые при оказании услуг товары, оборудование должны иметь сертификаты качества и соответствия, технические паспорта, в случае, если наличие этих документов предусмотрено действующим законодательством.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.4.2. Своими силами и средствами оказать услуги, предусмотренные п. 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настоящего договора в объеме и в сроки, установленные Техническим заданием (Приложение № 1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договору).</w:t>
      </w:r>
    </w:p>
    <w:p w:rsidR="006C632B" w:rsidRPr="0079033B" w:rsidRDefault="00F50327" w:rsidP="006C632B">
      <w:pPr>
        <w:shd w:val="clear" w:color="auto" w:fill="FFFFFF"/>
        <w:tabs>
          <w:tab w:val="left" w:pos="0"/>
          <w:tab w:val="left" w:pos="108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.4.3. Предъявить «Заказчику» сертификаты, свидетельства, декларации, руководство по эксплуатации и иные документы к используемым в ходе оказания услуг товарам, оборудованию, материалам, изделиям, конструкциям, в случае, если наличие этих документов предусмотрено действующим законодательством.</w:t>
      </w:r>
    </w:p>
    <w:p w:rsidR="006C632B" w:rsidRPr="0079033B" w:rsidRDefault="00F50327" w:rsidP="006C632B">
      <w:pPr>
        <w:shd w:val="clear" w:color="auto" w:fill="FFFFFF"/>
        <w:tabs>
          <w:tab w:val="left" w:pos="0"/>
          <w:tab w:val="left" w:pos="108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.4.4. Обеспечивать качество товара, оборудования, используемого для оказания услуг, его соответствие техническим стандартам, требованиям ГОСТа, сертификатам качества и санитарным нормам.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.4.5. Незамедлительно информировать «Заказчика» об обнаруженной невозможности получить ожидаемые результаты или о нецелесообразности продолжения оказания услуг.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.4.6. Гарантировать оказание услуг надлежащим образом, сдать результаты оказанных услуг «Заказчику» по акту сдачи-приемки оказанных услуг. 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.4.7. Назначить представителя для осуществления контактов с «Заказчиком» от имени «Исполнителя» по всем вопросам, возникающим при исполнении договора.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.4.8. В ходе оказания услуг обеспечить исполнение необходимых мероприятий по технике безопасности, охране окружающей среды и других требований действующего законодательства. 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.4.9. Предоставить «Заказчику» услуги в качестве, соответствующем условиям договора.</w:t>
      </w:r>
    </w:p>
    <w:p w:rsidR="006C632B" w:rsidRPr="0079033B" w:rsidRDefault="00F50327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.4.10. При оказании услуг принимать все необходимые меры для предотвращения нанесения материального ущерба сооружениям и помещениям, иному имуществу «Заказчика», выполнения санитарных, противопожарных, требований по охране труда и иных мер безопасности. </w:t>
      </w:r>
    </w:p>
    <w:p w:rsidR="006C632B" w:rsidRPr="0079033B" w:rsidRDefault="006C632B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любые нарушения правил и требований по охране труда, мер безопасности, а также за последствия этих нарушений несет «Исполнитель». 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.4.11. Без предварительного письменного согласования с «Заказчиком» не изменять самостоятельно виды, состав, объем, порядок оказания услуг, предусмотренные в Техническом задании «Заказчика» (Приложение №1 к настоящему договору) условиями настоящего договора.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.4.12.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«Заказчику» информацию и документы, необходимые последнему для использования результата услуг.</w:t>
      </w:r>
    </w:p>
    <w:p w:rsidR="006C632B" w:rsidRPr="0079033B" w:rsidRDefault="00F50327" w:rsidP="006C6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.4.13. В полном объёме и надлежащим образом выполнять иные обязательства «Исполнителя», предусмотренные настоящим договором.</w:t>
      </w:r>
    </w:p>
    <w:p w:rsidR="006C632B" w:rsidRPr="0079033B" w:rsidRDefault="006C632B" w:rsidP="006C63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6C632B" w:rsidP="004E5CC9">
      <w:pPr>
        <w:pStyle w:val="a3"/>
        <w:numPr>
          <w:ilvl w:val="0"/>
          <w:numId w:val="3"/>
        </w:num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ЦЕНА ДОГОВОРА И ПОРЯДОК ОПЛАТЫ</w:t>
      </w:r>
    </w:p>
    <w:p w:rsidR="006C632B" w:rsidRPr="0079033B" w:rsidRDefault="006C632B" w:rsidP="006C6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6564C8" w:rsidRDefault="00F50327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6C632B" w:rsidRPr="007903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Общая цена договора составляет </w:t>
      </w:r>
      <w:r w:rsidR="006564C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_______________________________</w:t>
      </w:r>
    </w:p>
    <w:p w:rsidR="006C632B" w:rsidRPr="0079033B" w:rsidRDefault="006C632B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Указанная сумма является фиксированной и включает в себя все затраты Исполнителя, связанные с оказанием </w:t>
      </w:r>
      <w:r w:rsidRPr="006A6B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всего объема услуг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предусмотренного договором</w:t>
      </w:r>
      <w:r w:rsidR="00F41A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32B" w:rsidRPr="0079033B" w:rsidRDefault="006C632B" w:rsidP="004E5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Сумма, указанная в пункте </w:t>
      </w:r>
      <w:r w:rsidR="004E5CC9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настоящего Договора, фиксирована на протяжении всего срока действия настоящего Договора, ее корректировка не допускается, за исключением случаев, предусмотренных действующим законодательством РФ. </w:t>
      </w:r>
    </w:p>
    <w:p w:rsidR="006C632B" w:rsidRPr="0079033B" w:rsidRDefault="004E5CC9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 Авансирование не предусмотрено.</w:t>
      </w:r>
    </w:p>
    <w:p w:rsidR="006C632B" w:rsidRPr="0079033B" w:rsidRDefault="004E5CC9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C632B"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осуществляется по безналичному расчету платежными поручениями путем перечисления </w:t>
      </w:r>
      <w:r w:rsidR="005D1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Заказчи</w:t>
      </w:r>
      <w:r w:rsidR="006C632B"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денежных средств на расчетный счет Исполнителя. Оплата оказанных услуг производится в течение 15 (пятнадцати) рабочих дней со дня подписания Сторонами акта о сдачи-приемки оказанных услуг и представления счета,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счета-фактуры (при наличии).</w:t>
      </w:r>
    </w:p>
    <w:p w:rsidR="006C632B" w:rsidRPr="0079033B" w:rsidRDefault="006C632B" w:rsidP="006C6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обязанности </w:t>
      </w:r>
      <w:r w:rsidR="005D19D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оплаты по договору считаются исполненными со дня списания денежных средств банком </w:t>
      </w:r>
      <w:r w:rsidR="005D19D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счета </w:t>
      </w:r>
      <w:r w:rsidR="005D19D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ка.</w:t>
      </w:r>
    </w:p>
    <w:p w:rsidR="006C632B" w:rsidRPr="0079033B" w:rsidRDefault="00017F8C" w:rsidP="006C6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изменения расчетного счета Исполнитель обязан в однодневный срок в письменной форме сообщить об этом </w:t>
      </w:r>
      <w:r w:rsidR="005D19D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Заказчику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указав новые реквизиты расчетного счета. В противном случае все риски, связанные с перечислением </w:t>
      </w:r>
      <w:r w:rsidR="005D19D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Заказчиком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средств на указанный в настоящем договоре счет, несет Исполнитель.</w:t>
      </w:r>
    </w:p>
    <w:p w:rsidR="006C632B" w:rsidRPr="0079033B" w:rsidRDefault="00017F8C" w:rsidP="006C6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 Оплата по настоящему договору осуществляется за фактически оказанные услуги на основании подписанных Сторонами акта сдачи-приемки оказанных услуг, а также всех документов, подтверждающих фактическое оказание услуг, при условии отсутствия между Сторонами неурегулированных разногласий по исполнению договора.</w:t>
      </w:r>
    </w:p>
    <w:p w:rsidR="006C632B" w:rsidRPr="0079033B" w:rsidRDefault="006C632B" w:rsidP="006C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6C632B" w:rsidP="006C63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6C632B" w:rsidP="00E928B2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СТОРОН</w:t>
      </w:r>
    </w:p>
    <w:p w:rsidR="006C632B" w:rsidRPr="0079033B" w:rsidRDefault="006C632B" w:rsidP="006C632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</w:p>
    <w:p w:rsidR="00D74CF4" w:rsidRPr="0079033B" w:rsidRDefault="00D74CF4" w:rsidP="003C4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Исполнитель несет ответственность за некачественное выполнение работ.</w:t>
      </w:r>
    </w:p>
    <w:p w:rsidR="00D74CF4" w:rsidRPr="0079033B" w:rsidRDefault="00D74CF4" w:rsidP="003C4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случае нарушения Заказчиком пунктов Договора, повлекших за собой неисполнения условий Договора, Исполнителю выплачивается неустойка в размере 0,01% от суммы задолженности за каждый день просрочки, если задержка не вызвана обстоятельствами непреодолимой силы.</w:t>
      </w:r>
    </w:p>
    <w:p w:rsidR="006C632B" w:rsidRPr="0079033B" w:rsidRDefault="00BE4397" w:rsidP="003C4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74CF4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В случае задержки исполнения работ 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Исполнителем</w:t>
      </w:r>
      <w:r w:rsidR="00D74CF4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Заказчику выплачивается неустойка в размере 0,01% от суммы Договора за каждый день просрочки, если задержка не вызвана обстоятельствами непреодолимой силы.</w:t>
      </w:r>
    </w:p>
    <w:p w:rsidR="006C632B" w:rsidRPr="0079033B" w:rsidRDefault="006C632B" w:rsidP="006C632B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32B" w:rsidRPr="0079033B" w:rsidRDefault="003030F2" w:rsidP="003030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5</w:t>
      </w:r>
      <w:r w:rsidR="006C632B" w:rsidRPr="0079033B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. ПОРЯДОК УРЕГУЛИРОВАНИЯ СПОРОВ</w:t>
      </w:r>
    </w:p>
    <w:p w:rsidR="006C632B" w:rsidRPr="0079033B" w:rsidRDefault="006C632B" w:rsidP="006C63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030F2" w:rsidRPr="0079033B" w:rsidRDefault="003030F2" w:rsidP="003030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C632B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споры и разногласия, которые могут возникнуть между сторонами, будут разрешаться путем переговоров.</w:t>
      </w:r>
    </w:p>
    <w:p w:rsidR="006C632B" w:rsidRPr="0079033B" w:rsidRDefault="003030F2" w:rsidP="003030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При невозможности урегулировать в процессе переговоров спорных вопросов все споры разрешаются в Арбитражном суде Волгоградской области в соответствии с действующим на момент их возникновения материальным и процессуальным правом.</w:t>
      </w:r>
    </w:p>
    <w:p w:rsidR="003030F2" w:rsidRPr="0079033B" w:rsidRDefault="003030F2" w:rsidP="003030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0D04" w:rsidRPr="0079033B" w:rsidRDefault="00E30D04" w:rsidP="00E30D0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  <w:bookmarkStart w:id="1" w:name="Par154"/>
      <w:bookmarkEnd w:id="1"/>
      <w:r w:rsidRPr="0079033B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6. ФОРС-МАЖОРНЫЕ ОБСТОЯТЕЛЬСТВА</w:t>
      </w:r>
    </w:p>
    <w:p w:rsidR="00E30D04" w:rsidRPr="0079033B" w:rsidRDefault="00E30D04" w:rsidP="00E30D0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</w:p>
    <w:p w:rsidR="00E30D04" w:rsidRPr="0079033B" w:rsidRDefault="00E30D04" w:rsidP="00E30D04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50B6A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.1. Стороны</w:t>
      </w: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освобождаются от ответственности за частичное или полное неисполнение обязательств по настоящему Договору, если неисполнение договора явилось следствием природных явлений, действием внешних, объективных факторов и прочих обстоятельств непреодолимой силы (пожар, наводнение, землетрясение), за которые стороны не отвечают и предотвратить неблагоприятное воздействие которых, они не имеют возможности.</w:t>
      </w:r>
    </w:p>
    <w:p w:rsidR="006C632B" w:rsidRPr="0079033B" w:rsidRDefault="00650B6A" w:rsidP="00E30D04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30D04"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.2. Стороны несут ответственность за частичное или полное неисполнение обязательств по настоящему Договору при наличии вины только в случаях, предусмотренных законом или настоящим договором.</w:t>
      </w:r>
    </w:p>
    <w:p w:rsidR="003C4FDD" w:rsidRPr="0079033B" w:rsidRDefault="003C4FDD" w:rsidP="00E30D04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B6A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79033B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. СРОК ДЕЙСТВИЯ ДОГОВОРА</w:t>
      </w:r>
    </w:p>
    <w:p w:rsidR="00650B6A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B6A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Настоящий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650B6A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Настоящий Договор может быть расторгнут досрочно по письменному соглашению сторон в случаях нарушения Заказчиком или Исполнителем условий настоящего Договора, а также в иных случаях, предусмотренных законодательством.</w:t>
      </w:r>
    </w:p>
    <w:p w:rsidR="00650B6A" w:rsidRPr="0079033B" w:rsidRDefault="00650B6A" w:rsidP="00E30D04">
      <w:pPr>
        <w:shd w:val="clear" w:color="auto" w:fill="FFFFFF"/>
        <w:tabs>
          <w:tab w:val="left" w:pos="103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C632B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928B2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ПРОЧИЕ УСЛОВИЯ</w:t>
      </w:r>
    </w:p>
    <w:p w:rsidR="00650B6A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B6A" w:rsidRPr="0079033B" w:rsidRDefault="00650B6A" w:rsidP="00650B6A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x-none"/>
        </w:rPr>
        <w:t>8</w:t>
      </w:r>
      <w:r w:rsidRPr="0079033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50B6A" w:rsidRPr="0079033B" w:rsidRDefault="00650B6A" w:rsidP="00650B6A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x-none"/>
        </w:rPr>
        <w:t>8</w:t>
      </w:r>
      <w:r w:rsidRPr="0079033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.2. Любые изменения и дополнения к настоящему договору действительны при условии, если они совершены в письменной форме и подписаны уполномоченными представителями сторон.</w:t>
      </w:r>
    </w:p>
    <w:p w:rsidR="00650B6A" w:rsidRPr="0079033B" w:rsidRDefault="00650B6A" w:rsidP="00650B6A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x-none"/>
        </w:rPr>
        <w:t>8</w:t>
      </w:r>
      <w:r w:rsidRPr="0079033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.3. Все уведомления и сообщения должны направляться в письменной форме.</w:t>
      </w:r>
    </w:p>
    <w:p w:rsidR="006C632B" w:rsidRPr="0079033B" w:rsidRDefault="00650B6A" w:rsidP="00650B6A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79033B">
        <w:rPr>
          <w:rFonts w:ascii="Times New Roman" w:eastAsia="Times New Roman" w:hAnsi="Times New Roman" w:cs="Times New Roman"/>
          <w:sz w:val="26"/>
          <w:szCs w:val="26"/>
          <w:lang w:eastAsia="x-none"/>
        </w:rPr>
        <w:t>8</w:t>
      </w:r>
      <w:r w:rsidRPr="0079033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50B6A" w:rsidRPr="0079033B" w:rsidRDefault="00650B6A" w:rsidP="00650B6A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p w:rsidR="006C632B" w:rsidRPr="0079033B" w:rsidRDefault="00650B6A" w:rsidP="00650B6A">
      <w:pPr>
        <w:shd w:val="clear" w:color="auto" w:fill="FFFFFF"/>
        <w:tabs>
          <w:tab w:val="left" w:pos="103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928B2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C632B" w:rsidRPr="00790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ЮРИДИЧЕСКИЕ АДРЕСА И РЕКВИЗИТЫ «СТОРОН»</w:t>
      </w:r>
    </w:p>
    <w:p w:rsidR="00650B6A" w:rsidRPr="0079033B" w:rsidRDefault="00650B6A" w:rsidP="00650B6A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748"/>
      </w:tblGrid>
      <w:tr w:rsidR="00650B6A" w:rsidRPr="0079033B" w:rsidTr="00345AA0">
        <w:tc>
          <w:tcPr>
            <w:tcW w:w="5407" w:type="dxa"/>
          </w:tcPr>
          <w:p w:rsidR="00650B6A" w:rsidRPr="0079033B" w:rsidRDefault="005D19D1" w:rsidP="00650B6A">
            <w:pPr>
              <w:widowControl w:val="0"/>
              <w:tabs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ahoma"/>
                <w:b/>
                <w:sz w:val="26"/>
                <w:szCs w:val="26"/>
              </w:rPr>
              <w:t>Исполнитель</w:t>
            </w:r>
          </w:p>
        </w:tc>
        <w:tc>
          <w:tcPr>
            <w:tcW w:w="5408" w:type="dxa"/>
          </w:tcPr>
          <w:p w:rsidR="00650B6A" w:rsidRPr="0079033B" w:rsidRDefault="005D19D1" w:rsidP="00650B6A">
            <w:pPr>
              <w:widowControl w:val="0"/>
              <w:tabs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ahoma"/>
                <w:b/>
                <w:sz w:val="26"/>
                <w:szCs w:val="26"/>
              </w:rPr>
              <w:t>Заказчик</w:t>
            </w:r>
          </w:p>
        </w:tc>
      </w:tr>
      <w:tr w:rsidR="00650B6A" w:rsidRPr="0079033B" w:rsidTr="00345AA0">
        <w:tc>
          <w:tcPr>
            <w:tcW w:w="5407" w:type="dxa"/>
          </w:tcPr>
          <w:p w:rsidR="00650B6A" w:rsidRPr="0079033B" w:rsidRDefault="00650B6A" w:rsidP="00650B6A">
            <w:pPr>
              <w:widowControl w:val="0"/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 w:cs="Tahoma"/>
                <w:sz w:val="26"/>
                <w:szCs w:val="26"/>
              </w:rPr>
            </w:pPr>
          </w:p>
        </w:tc>
        <w:tc>
          <w:tcPr>
            <w:tcW w:w="5408" w:type="dxa"/>
          </w:tcPr>
          <w:p w:rsidR="00650B6A" w:rsidRPr="0079033B" w:rsidRDefault="00650B6A" w:rsidP="00650B6A">
            <w:pPr>
              <w:widowControl w:val="0"/>
              <w:tabs>
                <w:tab w:val="left" w:pos="-19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6"/>
                <w:szCs w:val="26"/>
              </w:rPr>
            </w:pPr>
          </w:p>
        </w:tc>
      </w:tr>
    </w:tbl>
    <w:p w:rsidR="006564C8" w:rsidRDefault="006564C8" w:rsidP="006564C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Default="006564C8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437" w:rsidRDefault="00392437" w:rsidP="006564C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4C8" w:rsidRPr="00C330E6" w:rsidRDefault="006564C8" w:rsidP="006564C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</w:t>
      </w:r>
    </w:p>
    <w:p w:rsidR="006564C8" w:rsidRPr="00C330E6" w:rsidRDefault="006564C8" w:rsidP="0065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договору №</w:t>
      </w:r>
    </w:p>
    <w:p w:rsidR="006564C8" w:rsidRDefault="006564C8" w:rsidP="006564C8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proofErr w:type="gramStart"/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E0EF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3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564C8" w:rsidRPr="006564C8" w:rsidRDefault="006564C8" w:rsidP="006564C8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объекта закупки:</w:t>
      </w:r>
      <w:r w:rsidRPr="006564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внутренних и внешних блоков сплит-систем для нужд ФБУ «Администрация «Волго-Дон».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4C8" w:rsidRPr="006564C8" w:rsidRDefault="006564C8" w:rsidP="0065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6564C8" w:rsidRPr="006564C8" w:rsidRDefault="006564C8" w:rsidP="006564C8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внутренних и внешних блоков сплит-систем.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4C8" w:rsidRPr="006564C8" w:rsidRDefault="006564C8" w:rsidP="0065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Общее положение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техническое задание (далее-ТЗ) определяет требования на техническое обслуживание внутренних и внешних блоков сплит-систем (далее оборудование).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Адреса оказания услуг и количество сплит-систем:</w:t>
      </w:r>
    </w:p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6709"/>
        <w:gridCol w:w="2117"/>
      </w:tblGrid>
      <w:tr w:rsidR="006564C8" w:rsidRPr="006564C8" w:rsidTr="00837D61">
        <w:tc>
          <w:tcPr>
            <w:tcW w:w="389" w:type="pct"/>
            <w:shd w:val="clear" w:color="auto" w:fill="auto"/>
          </w:tcPr>
          <w:p w:rsidR="006564C8" w:rsidRPr="006564C8" w:rsidRDefault="006564C8" w:rsidP="0065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564C8" w:rsidRPr="006564C8" w:rsidRDefault="006564C8" w:rsidP="0065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05" w:type="pct"/>
            <w:shd w:val="clear" w:color="auto" w:fill="auto"/>
          </w:tcPr>
          <w:p w:rsidR="006564C8" w:rsidRPr="006564C8" w:rsidRDefault="006564C8" w:rsidP="0065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расположения</w:t>
            </w:r>
          </w:p>
        </w:tc>
        <w:tc>
          <w:tcPr>
            <w:tcW w:w="1106" w:type="pct"/>
            <w:shd w:val="clear" w:color="auto" w:fill="auto"/>
          </w:tcPr>
          <w:p w:rsidR="006564C8" w:rsidRPr="006564C8" w:rsidRDefault="006564C8" w:rsidP="0065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штук</w:t>
            </w:r>
          </w:p>
        </w:tc>
      </w:tr>
      <w:tr w:rsidR="006564C8" w:rsidRPr="006564C8" w:rsidTr="00837D61">
        <w:tc>
          <w:tcPr>
            <w:tcW w:w="389" w:type="pct"/>
            <w:shd w:val="clear" w:color="auto" w:fill="auto"/>
          </w:tcPr>
          <w:p w:rsidR="006564C8" w:rsidRPr="006564C8" w:rsidRDefault="006564C8" w:rsidP="0065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pct"/>
            <w:shd w:val="clear" w:color="auto" w:fill="auto"/>
          </w:tcPr>
          <w:p w:rsidR="006564C8" w:rsidRPr="006564C8" w:rsidRDefault="006564C8" w:rsidP="0065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Волгоград, Красноармейский район, ул. Фадеева, 35</w:t>
            </w:r>
          </w:p>
        </w:tc>
        <w:tc>
          <w:tcPr>
            <w:tcW w:w="1106" w:type="pct"/>
            <w:shd w:val="clear" w:color="auto" w:fill="auto"/>
          </w:tcPr>
          <w:p w:rsidR="006564C8" w:rsidRPr="006564C8" w:rsidRDefault="009A0D44" w:rsidP="0065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6564C8" w:rsidRPr="006564C8" w:rsidRDefault="006564C8" w:rsidP="006564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Оказание услуг должно осуществляться в рабочие дни и рабочее время с 08-00 до 17-00, в заранее согласованное с Заказчиком время на транспорте Исполнителя в сопровождении представителя Заказчика.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left="709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Технические требования на услуги по</w:t>
      </w:r>
      <w:r w:rsidRPr="006564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техническому обслуживанию систем кондиционирования воздуха (сплит-систем)</w:t>
      </w: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left="709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284" w:righ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оказании услуг по техническому обслуживанию систем кондиционирования воздуха</w:t>
      </w:r>
      <w:r w:rsidRPr="006564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(сплит-систем) Исполнитель должен соблюдать правила действующего внутреннего распорядка, контрольно-пропускного режима, внутренних положений и инструкций, требований администрации Заказчика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284" w:righ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Calibri" w:hAnsi="Times New Roman" w:cs="Times New Roman"/>
          <w:sz w:val="24"/>
          <w:szCs w:val="24"/>
          <w:lang w:eastAsia="ru-RU"/>
        </w:rPr>
        <w:t>– услуги оказывать без освобождения служебных кабинетов в режиме работы Заказчика: с понедельника по пятницу с 8.00 до 17.00 по местному времени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284" w:righ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аварийных ситуаций, вызванных деятельностью Исполнителя, Исполнитель обязан устранить недостатки собственными силами в течение 3-х часов.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284" w:right="-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Услуги по техническому обслуживанию систем кондиционирования воздуха включают в себя:</w:t>
      </w:r>
    </w:p>
    <w:p w:rsidR="006564C8" w:rsidRPr="006564C8" w:rsidRDefault="006564C8" w:rsidP="006564C8">
      <w:pPr>
        <w:tabs>
          <w:tab w:val="left" w:pos="709"/>
          <w:tab w:val="left" w:pos="851"/>
        </w:tabs>
        <w:suppressAutoHyphens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выезд специалиста к месту оказания услуг;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визуальный осмотр и оценка технического состояния узлов и деталей внутреннего блока, конденсаторного (наружного) блока, трасс </w:t>
      </w:r>
      <w:proofErr w:type="spellStart"/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фреоновых</w:t>
      </w:r>
      <w:proofErr w:type="spellEnd"/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проводов, дренажной системы;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проверка креплений ограждений и конструкций наружных и внутренних блоков и устранение дефектов;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тестирования пульта управления;</w:t>
      </w:r>
    </w:p>
    <w:p w:rsidR="006564C8" w:rsidRPr="006564C8" w:rsidRDefault="006564C8" w:rsidP="006564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 чистка, мойка наружного блока;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чистка воздушных фильтров;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очистка входных и выходных жалюзи внутреннего блока;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мойка внутреннего блока (антибактериальная обработка блока, чистка воздушных фильтров, мойка испарителя внутреннего блока при помощи спец. химии и парогенератора, проверка отсутствия слоя инея на испарителе, продувка дренажной системы при помощи компрессора, мойка всех пластиковых элементов (ванночка, крыльчатка и т.д.) при помощи спец. химии и мойки высокого давления), смазка барабанного вала внутреннего блока вентилятора;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помывка со специальными чистящими средствами теплообменников при помощи мойки высокого давления (110-135 бар) и (или) парогенератора;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проверка герметичности холодильного контура;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проверка работы, чистка дренажной системы;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диагностика кондиционера (с/с) на всех режимах работы;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проверка состояния электрических кабелей, проводов, контактных соединений и т.п.;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проверка биения колес вентиляторов;</w:t>
      </w:r>
    </w:p>
    <w:p w:rsidR="006564C8" w:rsidRPr="006564C8" w:rsidRDefault="006564C8" w:rsidP="006564C8">
      <w:pPr>
        <w:tabs>
          <w:tab w:val="left" w:pos="786"/>
          <w:tab w:val="left" w:pos="851"/>
        </w:tabs>
        <w:suppressAutoHyphens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контроль параметров работы кондиционера (с/с):</w:t>
      </w:r>
    </w:p>
    <w:p w:rsidR="006564C8" w:rsidRPr="006564C8" w:rsidRDefault="006564C8" w:rsidP="006564C8">
      <w:pPr>
        <w:tabs>
          <w:tab w:val="num" w:pos="1353"/>
          <w:tab w:val="left" w:pos="150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15.1 величина напряжения и рабочего тока;</w:t>
      </w:r>
    </w:p>
    <w:p w:rsidR="006564C8" w:rsidRPr="006564C8" w:rsidRDefault="006564C8" w:rsidP="006564C8">
      <w:pPr>
        <w:tabs>
          <w:tab w:val="num" w:pos="1353"/>
          <w:tab w:val="left" w:pos="150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15.2 величина напряжения в цепи управления;</w:t>
      </w:r>
    </w:p>
    <w:p w:rsidR="006564C8" w:rsidRPr="006564C8" w:rsidRDefault="006564C8" w:rsidP="006564C8">
      <w:pPr>
        <w:tabs>
          <w:tab w:val="num" w:pos="1353"/>
          <w:tab w:val="left" w:pos="150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15.3 температура сухого воздуха на входе в испаритель;</w:t>
      </w:r>
    </w:p>
    <w:p w:rsidR="006564C8" w:rsidRPr="006564C8" w:rsidRDefault="006564C8" w:rsidP="006564C8">
      <w:pPr>
        <w:tabs>
          <w:tab w:val="num" w:pos="1353"/>
          <w:tab w:val="left" w:pos="150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15.4 температура воздуха на выходе из испарителя;</w:t>
      </w:r>
    </w:p>
    <w:p w:rsidR="006564C8" w:rsidRPr="006564C8" w:rsidRDefault="006564C8" w:rsidP="006564C8">
      <w:pPr>
        <w:tabs>
          <w:tab w:val="num" w:pos="1353"/>
          <w:tab w:val="left" w:pos="150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15.5 проверка срабатывания реле высокого давления.</w:t>
      </w:r>
    </w:p>
    <w:p w:rsidR="006564C8" w:rsidRPr="006564C8" w:rsidRDefault="006564C8" w:rsidP="006564C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дозаправка фреоном (в случае необходимости).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  <w:tab w:val="left" w:pos="1134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3.Особые условия оказания услуг:</w:t>
      </w:r>
    </w:p>
    <w:p w:rsidR="006564C8" w:rsidRPr="006564C8" w:rsidRDefault="006564C8" w:rsidP="006564C8">
      <w:pPr>
        <w:tabs>
          <w:tab w:val="left" w:pos="284"/>
          <w:tab w:val="left" w:pos="113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 Техническое обслуживание и ремонт кондиционеров должно проводиться персоналом, прошедшим обучение по охране труда, промышленной безопасности и иметь соответствующую должности квалификационную группу (не ниже </w:t>
      </w:r>
      <w:r w:rsidRPr="006564C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ar-SA"/>
        </w:rPr>
        <w:t>) по электробезопасности. Документы, удостоверяющие прохождение вышеуказанных обучений и группы по электробезопасности, должны быть предъявлены до начала выполнения работ.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64C8" w:rsidRPr="006564C8" w:rsidRDefault="006564C8" w:rsidP="006564C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ar-SA"/>
        </w:rPr>
        <w:t>3.2.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услуг на действующих объектах, мероприятия по обеспечению безопасности, в соответствии с действующими нормами и правилами - обеспечивает Исполнитель.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564C8" w:rsidRPr="006564C8" w:rsidRDefault="006564C8" w:rsidP="006564C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ar-SA"/>
        </w:rPr>
        <w:t>3.3.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работ на высоте Исполнитель должен владеть безопасными навыками и приемами работ на высоте в соответствии с требованиями «Правил по охране труда при работе на высоте» № </w:t>
      </w:r>
      <w:r w:rsidR="00D37808" w:rsidRP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782</w:t>
      </w:r>
      <w:r w:rsid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3.4. В случае ограничения доступа к оборудованию применить необходимые средства и механизмы для выполнения работ (оказания услуг) (подъемные механизмы, альпинистское снаряжение, строительные леса и т. п.) без увеличения стоимости услуг.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3.5.  </w:t>
      </w:r>
      <w:r w:rsidRPr="00D37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проведения наружных работ выше 1 этажа использование автовышки, услуги автовышки представляет Исполнитель.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3.6. Все работы по техническому обслуживанию и диагностике сплит систем должны производится в рабочее время, с понедельника по пятницу с 8:00 до 17:00, с учетом время дороги на объект и обратно.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3.7. Работы должны производиться в присутствии представителя Заказчика.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3.8. Все измерительные приборы, которые будут использоваться при производстве работ должны иметь на момент проведения работ действующее свидетельство государственной поверки от ЦСМ.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3.9. Работы, связанные с запыленностью помещений, должны выполняться с применением промышленных пылесосов, оборудование и техника, находящиеся в помещении должны накрываться полиэтиленовой пленкой, а по окончании таких работ персонал «Исполнителя» должен пропылесосить помещения, убрать весь мусор.   </w:t>
      </w: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  <w:tab w:val="left" w:pos="10800"/>
        </w:tabs>
        <w:spacing w:after="0" w:line="240" w:lineRule="auto"/>
        <w:ind w:left="709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Порядок оказания услуг, поставка оборудования и общие требования:</w:t>
      </w:r>
    </w:p>
    <w:p w:rsidR="006564C8" w:rsidRPr="006564C8" w:rsidRDefault="006564C8" w:rsidP="006564C8">
      <w:pPr>
        <w:tabs>
          <w:tab w:val="left" w:pos="10800"/>
        </w:tabs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материалов, запасных частей и транспортные расходы, должны быть включены в стоимость Договора. Доставка материалов, запасных частей и эл. оборудования осуществляется за счет средств Исполнителя.</w:t>
      </w:r>
    </w:p>
    <w:p w:rsidR="006564C8" w:rsidRPr="006564C8" w:rsidRDefault="006564C8" w:rsidP="006564C8">
      <w:pPr>
        <w:tabs>
          <w:tab w:val="left" w:pos="284"/>
          <w:tab w:val="left" w:pos="360"/>
          <w:tab w:val="left" w:pos="1080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426"/>
          <w:tab w:val="left" w:pos="10800"/>
        </w:tabs>
        <w:spacing w:after="0" w:line="240" w:lineRule="auto"/>
        <w:ind w:left="72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При приемке оказанных услуг представляется следующая документация:</w:t>
      </w:r>
    </w:p>
    <w:p w:rsidR="006564C8" w:rsidRPr="006564C8" w:rsidRDefault="006564C8" w:rsidP="006564C8">
      <w:pPr>
        <w:tabs>
          <w:tab w:val="left" w:pos="426"/>
          <w:tab w:val="left" w:pos="10800"/>
        </w:tabs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сертификаты и т.п. удостоверяющие экологическую безопасность, качество и марку материалов (фреона), применяемых при ремонте, заправке и тех. обслуживании сплит-систем;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567"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акты сдачи-приемки оказанных услуг;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неисправности оборудования составить дефектный акт с указанием запчастей, требующих замены.</w:t>
      </w: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567" w:right="-284" w:firstLine="142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84"/>
        </w:tabs>
        <w:spacing w:after="0" w:line="240" w:lineRule="auto"/>
        <w:ind w:left="567" w:right="-284" w:firstLine="142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426"/>
          <w:tab w:val="left" w:pos="993"/>
        </w:tabs>
        <w:spacing w:after="0" w:line="240" w:lineRule="auto"/>
        <w:ind w:left="780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Требования к безопасности труда:</w:t>
      </w:r>
    </w:p>
    <w:p w:rsidR="006564C8" w:rsidRPr="006564C8" w:rsidRDefault="006564C8" w:rsidP="006564C8">
      <w:pPr>
        <w:tabs>
          <w:tab w:val="left" w:pos="426"/>
          <w:tab w:val="left" w:pos="993"/>
        </w:tabs>
        <w:spacing w:after="0" w:line="240" w:lineRule="auto"/>
        <w:ind w:left="78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shd w:val="clear" w:color="auto" w:fill="FFFFFF"/>
        <w:tabs>
          <w:tab w:val="left" w:pos="1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производстве всего комплекса работ должно быть обеспечено выполнение мероприятий по организации безопасной работы с применением механизмов, грузоподъемных машин, транспортных средств, работ на высоте и другие технологические операции в соответствии </w:t>
      </w:r>
      <w:proofErr w:type="gramStart"/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с  СНиП</w:t>
      </w:r>
      <w:proofErr w:type="gramEnd"/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12-03-2001 , СНиП 12-04-2002, правилами безопасности труда при эксплуатации СГТС и правилами технической эксплуатации СГТС ПОТ РМ-016-2003.</w:t>
      </w:r>
    </w:p>
    <w:p w:rsidR="006564C8" w:rsidRPr="006564C8" w:rsidRDefault="006564C8" w:rsidP="006564C8">
      <w:pPr>
        <w:shd w:val="clear" w:color="auto" w:fill="FFFFFF"/>
        <w:tabs>
          <w:tab w:val="left" w:pos="1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hd w:val="clear" w:color="auto" w:fill="FFFFFF"/>
        <w:tabs>
          <w:tab w:val="left" w:pos="142"/>
          <w:tab w:val="left" w:pos="1134"/>
        </w:tabs>
        <w:spacing w:after="0" w:line="240" w:lineRule="auto"/>
        <w:ind w:left="420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Требование к пожарной безопасности:</w:t>
      </w:r>
    </w:p>
    <w:p w:rsidR="006564C8" w:rsidRPr="006564C8" w:rsidRDefault="006564C8" w:rsidP="006564C8">
      <w:pPr>
        <w:shd w:val="clear" w:color="auto" w:fill="FFFFFF"/>
        <w:tabs>
          <w:tab w:val="left" w:pos="142"/>
          <w:tab w:val="left" w:pos="1134"/>
        </w:tabs>
        <w:spacing w:after="0" w:line="240" w:lineRule="auto"/>
        <w:ind w:left="42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услуги должны оказываться в соответствии с федеральными нормативными актами, регламентирующими противопожарную безопасность, действующими правилами пожарной безопасности в Российской Федерации.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Требования к природоохранным мероприятиям:</w:t>
      </w:r>
    </w:p>
    <w:p w:rsidR="006564C8" w:rsidRPr="006564C8" w:rsidRDefault="006564C8" w:rsidP="006564C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услуги должны оказываться в соответствии с ФЗ, СанПиН, нормативными актами, регламентирующими   природоохранную деятельность,</w:t>
      </w:r>
    </w:p>
    <w:p w:rsidR="006564C8" w:rsidRPr="006564C8" w:rsidRDefault="006564C8" w:rsidP="006564C8">
      <w:pPr>
        <w:tabs>
          <w:tab w:val="left" w:pos="10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содержание паров фреона (хладона) не должно превышать значений, определенных    действующими стандартами и гигиеническими но</w:t>
      </w:r>
      <w:r w:rsidR="00D3780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рмами ГОСТ 12.1.005-88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«Предельно допустимые концентрации (ПДК) вредных веществ в воздухе рабочей зоны». 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Гарантийные обязательства:</w:t>
      </w:r>
    </w:p>
    <w:p w:rsidR="006564C8" w:rsidRPr="006564C8" w:rsidRDefault="006564C8" w:rsidP="00656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После проведения ремонтных работ Подрядчик несет гарантийные обязательства по функционированию оборудования в течении течение 6 месяцев от даты завершения выполнения работ.</w:t>
      </w:r>
    </w:p>
    <w:p w:rsidR="006564C8" w:rsidRPr="006564C8" w:rsidRDefault="006564C8" w:rsidP="006564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возникновения обоснованных претензий Заказчика по качеству выполненных Подрядчиком работ в течение гарантийного срока, Подрядчик обязуется устранить замечания в течение 10 рабочих дней от даты уведомления.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оказания услуг – 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Поэтапно, силами «Исполнителя» в течение 3 (трех) рабочих дней по заявке «Заказчика» в период действия договора – до 31.12.202</w:t>
      </w:r>
      <w:r w:rsidR="009A0D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Начальная (максимальная) цена договора –</w:t>
      </w:r>
      <w:r w:rsidR="009A0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9A0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----------------</w:t>
      </w:r>
      <w:proofErr w:type="gramEnd"/>
      <w:r w:rsidR="00150628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Источник финансирования – 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бюджетных учреждений.</w:t>
      </w:r>
    </w:p>
    <w:p w:rsidR="006564C8" w:rsidRPr="006564C8" w:rsidRDefault="006564C8" w:rsidP="00656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и условия оплаты </w:t>
      </w:r>
      <w:r w:rsidRPr="0065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5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Исполнителя. Оплата оказанных услуг производится в течение 15 (пятнадцати) рабочих дней со дня подписания Сторонами акта о сдачи-приемки оказанных услуг и представления счета,</w:t>
      </w:r>
      <w:r w:rsidRPr="006564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счета-фактуры (при наличии).</w:t>
      </w:r>
    </w:p>
    <w:p w:rsidR="006564C8" w:rsidRPr="006564C8" w:rsidRDefault="006564C8" w:rsidP="0065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4C8" w:rsidRPr="006564C8" w:rsidRDefault="006564C8" w:rsidP="006564C8">
      <w:pPr>
        <w:tabs>
          <w:tab w:val="left" w:pos="210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564C8" w:rsidRPr="0065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053"/>
    <w:multiLevelType w:val="multilevel"/>
    <w:tmpl w:val="95BE30F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E1C68C6"/>
    <w:multiLevelType w:val="multilevel"/>
    <w:tmpl w:val="902EC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3B4185"/>
    <w:multiLevelType w:val="multilevel"/>
    <w:tmpl w:val="7444E1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380F4648"/>
    <w:multiLevelType w:val="hybridMultilevel"/>
    <w:tmpl w:val="9626BD10"/>
    <w:lvl w:ilvl="0" w:tplc="46C43312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BA3615"/>
    <w:multiLevelType w:val="multilevel"/>
    <w:tmpl w:val="B238A9E2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hint="default"/>
      </w:rPr>
    </w:lvl>
  </w:abstractNum>
  <w:num w:numId="1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2B"/>
    <w:rsid w:val="00017F8C"/>
    <w:rsid w:val="00086DA3"/>
    <w:rsid w:val="000B02FE"/>
    <w:rsid w:val="000C41D1"/>
    <w:rsid w:val="00146603"/>
    <w:rsid w:val="00150628"/>
    <w:rsid w:val="0015697A"/>
    <w:rsid w:val="00156DC1"/>
    <w:rsid w:val="00191224"/>
    <w:rsid w:val="00196FAB"/>
    <w:rsid w:val="001A1CF5"/>
    <w:rsid w:val="001A70C1"/>
    <w:rsid w:val="001B47ED"/>
    <w:rsid w:val="001E1056"/>
    <w:rsid w:val="001E3604"/>
    <w:rsid w:val="001E6312"/>
    <w:rsid w:val="00216F07"/>
    <w:rsid w:val="002277D4"/>
    <w:rsid w:val="00273A73"/>
    <w:rsid w:val="002C181E"/>
    <w:rsid w:val="003030F2"/>
    <w:rsid w:val="00337913"/>
    <w:rsid w:val="00351A77"/>
    <w:rsid w:val="00365514"/>
    <w:rsid w:val="00367DE4"/>
    <w:rsid w:val="00385494"/>
    <w:rsid w:val="00392437"/>
    <w:rsid w:val="00395AC1"/>
    <w:rsid w:val="003B25F2"/>
    <w:rsid w:val="003C4FDD"/>
    <w:rsid w:val="0040362E"/>
    <w:rsid w:val="004318E1"/>
    <w:rsid w:val="00450004"/>
    <w:rsid w:val="004770A8"/>
    <w:rsid w:val="004A3F54"/>
    <w:rsid w:val="004A4DEC"/>
    <w:rsid w:val="004A6425"/>
    <w:rsid w:val="004E5CC9"/>
    <w:rsid w:val="00503F29"/>
    <w:rsid w:val="00523CAD"/>
    <w:rsid w:val="00525174"/>
    <w:rsid w:val="00555361"/>
    <w:rsid w:val="005812F3"/>
    <w:rsid w:val="00585515"/>
    <w:rsid w:val="005D19D1"/>
    <w:rsid w:val="005E714F"/>
    <w:rsid w:val="005F38B8"/>
    <w:rsid w:val="006309E7"/>
    <w:rsid w:val="00650B6A"/>
    <w:rsid w:val="006564C8"/>
    <w:rsid w:val="00665F36"/>
    <w:rsid w:val="006A6BE2"/>
    <w:rsid w:val="006C632B"/>
    <w:rsid w:val="006C7476"/>
    <w:rsid w:val="006E6B07"/>
    <w:rsid w:val="006F2DFE"/>
    <w:rsid w:val="00755062"/>
    <w:rsid w:val="007628AA"/>
    <w:rsid w:val="00786E81"/>
    <w:rsid w:val="0079033B"/>
    <w:rsid w:val="007D0717"/>
    <w:rsid w:val="007D24F3"/>
    <w:rsid w:val="007F7541"/>
    <w:rsid w:val="0080503F"/>
    <w:rsid w:val="0081446E"/>
    <w:rsid w:val="00817548"/>
    <w:rsid w:val="00832365"/>
    <w:rsid w:val="008325FD"/>
    <w:rsid w:val="009A0D44"/>
    <w:rsid w:val="009B20CF"/>
    <w:rsid w:val="009C7CBC"/>
    <w:rsid w:val="009F4333"/>
    <w:rsid w:val="00A9333C"/>
    <w:rsid w:val="00AB4B45"/>
    <w:rsid w:val="00AC6622"/>
    <w:rsid w:val="00AF0B47"/>
    <w:rsid w:val="00B03009"/>
    <w:rsid w:val="00B12D94"/>
    <w:rsid w:val="00B31C5E"/>
    <w:rsid w:val="00B34DE9"/>
    <w:rsid w:val="00B61EBB"/>
    <w:rsid w:val="00BA44A0"/>
    <w:rsid w:val="00BE4397"/>
    <w:rsid w:val="00C07CB3"/>
    <w:rsid w:val="00C24A98"/>
    <w:rsid w:val="00C330E6"/>
    <w:rsid w:val="00CB3940"/>
    <w:rsid w:val="00CC028D"/>
    <w:rsid w:val="00D37808"/>
    <w:rsid w:val="00D73A73"/>
    <w:rsid w:val="00D74CF4"/>
    <w:rsid w:val="00D80760"/>
    <w:rsid w:val="00DF6300"/>
    <w:rsid w:val="00DF78C1"/>
    <w:rsid w:val="00E30D04"/>
    <w:rsid w:val="00E66FE4"/>
    <w:rsid w:val="00E715D8"/>
    <w:rsid w:val="00E928B2"/>
    <w:rsid w:val="00EA5F23"/>
    <w:rsid w:val="00EE0EF3"/>
    <w:rsid w:val="00EF6692"/>
    <w:rsid w:val="00F00E7B"/>
    <w:rsid w:val="00F2651B"/>
    <w:rsid w:val="00F41A0A"/>
    <w:rsid w:val="00F50327"/>
    <w:rsid w:val="00F5181D"/>
    <w:rsid w:val="00F661BD"/>
    <w:rsid w:val="00F80F9F"/>
    <w:rsid w:val="00FA7E85"/>
    <w:rsid w:val="00FB46CE"/>
    <w:rsid w:val="00FC7B41"/>
    <w:rsid w:val="00FD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ECAB"/>
  <w15:docId w15:val="{A1A54695-549E-442E-8815-536239DA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05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34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9</Pages>
  <Words>2820</Words>
  <Characters>16076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на техническое обслуживание внутренних и внешних блоков сплит-систем.</vt:lpstr>
      <vt:lpstr/>
      <vt:lpstr/>
      <vt:lpstr>Наименование объекта закупки: Техническое обслуживание внутренних и внешних блок</vt:lpstr>
      <vt:lpstr>Техническое обслуживание внутренних и внешних блоков сплит-систем.</vt:lpstr>
    </vt:vector>
  </TitlesOfParts>
  <Company/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Кузнецова</dc:creator>
  <cp:lastModifiedBy>Суровецкая С.В.</cp:lastModifiedBy>
  <cp:revision>83</cp:revision>
  <cp:lastPrinted>2026-03-24T06:55:00Z</cp:lastPrinted>
  <dcterms:created xsi:type="dcterms:W3CDTF">2019-04-22T09:31:00Z</dcterms:created>
  <dcterms:modified xsi:type="dcterms:W3CDTF">2026-03-24T06:56:00Z</dcterms:modified>
</cp:coreProperties>
</file>