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01686598"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BC451A">
        <w:rPr>
          <w:szCs w:val="24"/>
        </w:rPr>
        <w:t>12</w:t>
      </w:r>
      <w:r w:rsidR="00AD37A1">
        <w:rPr>
          <w:szCs w:val="24"/>
        </w:rPr>
        <w:t>-2</w:t>
      </w:r>
      <w:r w:rsidR="00933451">
        <w:rPr>
          <w:szCs w:val="24"/>
        </w:rPr>
        <w:t>6</w:t>
      </w:r>
      <w:r w:rsidR="00AD37A1">
        <w:rPr>
          <w:szCs w:val="24"/>
        </w:rPr>
        <w:t>/</w:t>
      </w:r>
      <w:proofErr w:type="spellStart"/>
      <w:r w:rsidR="00BC451A">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41CF12EF"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BC451A">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1669D960"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A4EC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18963702"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B47FBD">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lastRenderedPageBreak/>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Техническими требованиями (</w:t>
      </w:r>
      <w:hyperlink w:anchor="Par347" w:history="1">
        <w:r w:rsidR="0074030A" w:rsidRPr="00F71C57">
          <w:rPr>
            <w:rFonts w:ascii="Times New Roman" w:hAnsi="Times New Roman" w:cs="Times New Roman"/>
            <w:color w:val="000000" w:themeColor="text1"/>
            <w:sz w:val="22"/>
            <w:szCs w:val="22"/>
          </w:rPr>
          <w:t xml:space="preserve">приложение N </w:t>
        </w:r>
        <w:r w:rsidR="0074030A">
          <w:rPr>
            <w:rFonts w:ascii="Times New Roman" w:hAnsi="Times New Roman" w:cs="Times New Roman"/>
            <w:color w:val="000000" w:themeColor="text1"/>
            <w:sz w:val="22"/>
            <w:szCs w:val="22"/>
          </w:rPr>
          <w:t>2</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w:t>
      </w:r>
      <w:r w:rsidR="0074030A">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7DB78DFE" w14:textId="0E2E0855"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A0B5E">
        <w:rPr>
          <w:rFonts w:ascii="Times New Roman" w:hAnsi="Times New Roman" w:cs="Times New Roman"/>
          <w:sz w:val="22"/>
          <w:szCs w:val="22"/>
        </w:rPr>
        <w:t xml:space="preserve"> к товару</w:t>
      </w:r>
    </w:p>
    <w:p w14:paraId="42BC1F6F" w14:textId="77777777" w:rsidR="009A0B5E" w:rsidRDefault="009A0B5E" w:rsidP="005F00BD">
      <w:pPr>
        <w:pStyle w:val="ConsPlusNormal"/>
        <w:jc w:val="center"/>
        <w:outlineLvl w:val="1"/>
        <w:rPr>
          <w:rFonts w:ascii="Times New Roman" w:hAnsi="Times New Roman" w:cs="Times New Roman"/>
          <w:b/>
          <w:sz w:val="22"/>
          <w:szCs w:val="22"/>
        </w:rPr>
      </w:pPr>
    </w:p>
    <w:p w14:paraId="05CF3DB8" w14:textId="0A3F8ACA"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5D2CD859" w14:textId="368A1142" w:rsidR="007C4E37" w:rsidRPr="00545CB3" w:rsidRDefault="007C4E37" w:rsidP="007C4E37">
      <w:pPr>
        <w:snapToGrid w:val="0"/>
        <w:spacing w:after="0" w:line="240" w:lineRule="auto"/>
        <w:ind w:firstLine="567"/>
        <w:jc w:val="both"/>
        <w:rPr>
          <w:rFonts w:ascii="Times New Roman" w:hAnsi="Times New Roman"/>
          <w:b/>
          <w:color w:val="000000"/>
        </w:rPr>
      </w:pPr>
      <w:r w:rsidRPr="00B16D48">
        <w:rPr>
          <w:rFonts w:ascii="Times New Roman" w:hAnsi="Times New Roman"/>
          <w:b/>
          <w:color w:val="000000"/>
          <w:highlight w:val="yellow"/>
        </w:rPr>
        <w:t xml:space="preserve">Срок и условия поставки: </w:t>
      </w:r>
      <w:r w:rsidRPr="00B16D48">
        <w:rPr>
          <w:rFonts w:ascii="Times New Roman" w:hAnsi="Times New Roman"/>
          <w:color w:val="000000"/>
          <w:highlight w:val="yellow"/>
        </w:rPr>
        <w:t>Поставка Товара осуществляется Поставщиком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7 (семи)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E7B6D" w:rsidRDefault="00524A3C" w:rsidP="005F00BD">
      <w:pPr>
        <w:pStyle w:val="ConsPlusNormal"/>
        <w:ind w:firstLine="540"/>
        <w:jc w:val="both"/>
        <w:rPr>
          <w:rFonts w:ascii="Times New Roman" w:hAnsi="Times New Roman" w:cs="Times New Roman"/>
          <w:color w:val="000000" w:themeColor="text1"/>
          <w:sz w:val="22"/>
          <w:szCs w:val="22"/>
        </w:rPr>
      </w:pPr>
      <w:r w:rsidRPr="003E7B6D">
        <w:rPr>
          <w:rFonts w:ascii="Times New Roman" w:hAnsi="Times New Roman" w:cs="Times New Roman"/>
          <w:color w:val="000000" w:themeColor="text1"/>
          <w:sz w:val="22"/>
          <w:szCs w:val="22"/>
        </w:rPr>
        <w:t xml:space="preserve">а) </w:t>
      </w:r>
      <w:r w:rsidR="00D0565C" w:rsidRPr="003E7B6D">
        <w:rPr>
          <w:rFonts w:ascii="Times New Roman" w:hAnsi="Times New Roman" w:cs="Times New Roman"/>
          <w:color w:val="000000" w:themeColor="text1"/>
          <w:sz w:val="22"/>
          <w:szCs w:val="22"/>
        </w:rPr>
        <w:t>-</w:t>
      </w:r>
      <w:r w:rsidR="00862408" w:rsidRPr="003E7B6D">
        <w:rPr>
          <w:rFonts w:ascii="Times New Roman" w:hAnsi="Times New Roman" w:cs="Times New Roman"/>
          <w:color w:val="000000" w:themeColor="text1"/>
          <w:sz w:val="22"/>
          <w:szCs w:val="22"/>
        </w:rPr>
        <w:t>;</w:t>
      </w:r>
    </w:p>
    <w:p w14:paraId="2AB40836" w14:textId="77777777" w:rsidR="00FF405E" w:rsidRPr="003E7B6D" w:rsidRDefault="00524A3C" w:rsidP="005F00BD">
      <w:pPr>
        <w:pStyle w:val="ConsPlusNormal"/>
        <w:ind w:firstLine="540"/>
        <w:jc w:val="both"/>
        <w:rPr>
          <w:rFonts w:ascii="Times New Roman" w:hAnsi="Times New Roman" w:cs="Times New Roman"/>
          <w:color w:val="000000" w:themeColor="text1"/>
          <w:sz w:val="22"/>
          <w:szCs w:val="22"/>
        </w:rPr>
      </w:pPr>
      <w:r w:rsidRPr="003E7B6D">
        <w:rPr>
          <w:rFonts w:ascii="Times New Roman" w:hAnsi="Times New Roman" w:cs="Times New Roman"/>
          <w:color w:val="000000" w:themeColor="text1"/>
          <w:sz w:val="22"/>
          <w:szCs w:val="22"/>
        </w:rPr>
        <w:t>б</w:t>
      </w:r>
      <w:r w:rsidR="00FF405E" w:rsidRPr="003E7B6D">
        <w:rPr>
          <w:rFonts w:ascii="Times New Roman" w:hAnsi="Times New Roman" w:cs="Times New Roman"/>
          <w:color w:val="000000" w:themeColor="text1"/>
          <w:sz w:val="22"/>
          <w:szCs w:val="22"/>
        </w:rPr>
        <w:t xml:space="preserve">) </w:t>
      </w:r>
      <w:r w:rsidR="00A94292" w:rsidRPr="003E7B6D">
        <w:rPr>
          <w:rFonts w:ascii="Times New Roman" w:eastAsia="Calibri" w:hAnsi="Times New Roman"/>
          <w:bCs/>
          <w:iCs/>
          <w:color w:val="000000" w:themeColor="text1"/>
        </w:rPr>
        <w:t>копию</w:t>
      </w:r>
      <w:r w:rsidR="00A94292" w:rsidRPr="003E7B6D">
        <w:rPr>
          <w:rFonts w:ascii="Times New Roman" w:hAnsi="Times New Roman"/>
          <w:bCs/>
          <w:iCs/>
          <w:color w:val="000000" w:themeColor="text1"/>
          <w:sz w:val="22"/>
          <w:szCs w:val="22"/>
        </w:rPr>
        <w:t xml:space="preserve"> сертификата соответствия установленного образца системы ГОСТ Р на продукцию (или документ его </w:t>
      </w:r>
      <w:proofErr w:type="gramStart"/>
      <w:r w:rsidR="00A94292" w:rsidRPr="003E7B6D">
        <w:rPr>
          <w:rFonts w:ascii="Times New Roman" w:hAnsi="Times New Roman"/>
          <w:bCs/>
          <w:iCs/>
          <w:color w:val="000000" w:themeColor="text1"/>
          <w:sz w:val="22"/>
          <w:szCs w:val="22"/>
        </w:rPr>
        <w:t>заменяющий)</w:t>
      </w:r>
      <w:r w:rsidR="00D0565C" w:rsidRPr="003E7B6D">
        <w:rPr>
          <w:rFonts w:ascii="Times New Roman" w:hAnsi="Times New Roman"/>
          <w:bCs/>
          <w:iCs/>
          <w:color w:val="000000" w:themeColor="text1"/>
          <w:sz w:val="22"/>
          <w:szCs w:val="22"/>
        </w:rPr>
        <w:t>(</w:t>
      </w:r>
      <w:proofErr w:type="gramEnd"/>
      <w:r w:rsidR="00D0565C" w:rsidRPr="003E7B6D">
        <w:rPr>
          <w:rFonts w:ascii="Times New Roman" w:hAnsi="Times New Roman"/>
          <w:bCs/>
          <w:iCs/>
          <w:color w:val="000000" w:themeColor="text1"/>
          <w:sz w:val="22"/>
          <w:szCs w:val="22"/>
        </w:rPr>
        <w:t>при наличии)</w:t>
      </w:r>
      <w:r w:rsidR="00FF405E" w:rsidRPr="003E7B6D">
        <w:rPr>
          <w:rFonts w:ascii="Times New Roman" w:hAnsi="Times New Roman" w:cs="Times New Roman"/>
          <w:color w:val="000000" w:themeColor="text1"/>
          <w:sz w:val="22"/>
          <w:szCs w:val="22"/>
        </w:rPr>
        <w:t>;</w:t>
      </w:r>
    </w:p>
    <w:p w14:paraId="57ABB856" w14:textId="77777777" w:rsidR="00FF405E" w:rsidRPr="003E7B6D" w:rsidRDefault="00524A3C" w:rsidP="005F00BD">
      <w:pPr>
        <w:pStyle w:val="ConsPlusNormal"/>
        <w:ind w:firstLine="540"/>
        <w:jc w:val="both"/>
        <w:rPr>
          <w:rFonts w:ascii="Times New Roman" w:hAnsi="Times New Roman" w:cs="Times New Roman"/>
          <w:color w:val="000000" w:themeColor="text1"/>
          <w:sz w:val="22"/>
          <w:szCs w:val="22"/>
        </w:rPr>
      </w:pPr>
      <w:r w:rsidRPr="003E7B6D">
        <w:rPr>
          <w:rFonts w:ascii="Times New Roman" w:hAnsi="Times New Roman" w:cs="Times New Roman"/>
          <w:color w:val="000000" w:themeColor="text1"/>
          <w:sz w:val="22"/>
          <w:szCs w:val="22"/>
        </w:rPr>
        <w:t>в</w:t>
      </w:r>
      <w:r w:rsidR="00FF405E" w:rsidRPr="003E7B6D">
        <w:rPr>
          <w:rFonts w:ascii="Times New Roman" w:hAnsi="Times New Roman" w:cs="Times New Roman"/>
          <w:color w:val="000000" w:themeColor="text1"/>
          <w:sz w:val="22"/>
          <w:szCs w:val="22"/>
        </w:rPr>
        <w:t xml:space="preserve">) техническую и (или) эксплуатационную документацию производителя (изготовителя) </w:t>
      </w:r>
      <w:r w:rsidR="008B374B" w:rsidRPr="003E7B6D">
        <w:rPr>
          <w:rFonts w:ascii="Times New Roman" w:hAnsi="Times New Roman" w:cs="Times New Roman"/>
          <w:color w:val="000000" w:themeColor="text1"/>
          <w:sz w:val="22"/>
          <w:szCs w:val="22"/>
        </w:rPr>
        <w:t>Товара</w:t>
      </w:r>
      <w:r w:rsidR="00FF405E" w:rsidRPr="003E7B6D">
        <w:rPr>
          <w:rFonts w:ascii="Times New Roman" w:hAnsi="Times New Roman" w:cs="Times New Roman"/>
          <w:color w:val="000000" w:themeColor="text1"/>
          <w:sz w:val="22"/>
          <w:szCs w:val="22"/>
        </w:rPr>
        <w:t xml:space="preserve"> на русском языке</w:t>
      </w:r>
      <w:r w:rsidR="00D0565C" w:rsidRPr="003E7B6D">
        <w:rPr>
          <w:rFonts w:ascii="Times New Roman" w:hAnsi="Times New Roman" w:cs="Times New Roman"/>
          <w:color w:val="000000" w:themeColor="text1"/>
          <w:sz w:val="22"/>
          <w:szCs w:val="22"/>
        </w:rPr>
        <w:t xml:space="preserve"> </w:t>
      </w:r>
      <w:r w:rsidR="00D0565C" w:rsidRPr="003E7B6D">
        <w:rPr>
          <w:rFonts w:ascii="Times New Roman" w:hAnsi="Times New Roman"/>
          <w:bCs/>
          <w:iCs/>
          <w:color w:val="000000" w:themeColor="text1"/>
          <w:sz w:val="22"/>
          <w:szCs w:val="22"/>
        </w:rPr>
        <w:t>(при наличии)</w:t>
      </w:r>
      <w:r w:rsidR="00FF405E" w:rsidRPr="003E7B6D">
        <w:rPr>
          <w:rFonts w:ascii="Times New Roman" w:hAnsi="Times New Roman" w:cs="Times New Roman"/>
          <w:color w:val="000000" w:themeColor="text1"/>
          <w:sz w:val="22"/>
          <w:szCs w:val="22"/>
        </w:rPr>
        <w:t>;</w:t>
      </w:r>
    </w:p>
    <w:p w14:paraId="71CBA856" w14:textId="6689D32E" w:rsidR="00FF405E" w:rsidRPr="003E7B6D" w:rsidRDefault="00524A3C" w:rsidP="005F00BD">
      <w:pPr>
        <w:pStyle w:val="ConsPlusNormal"/>
        <w:ind w:firstLine="540"/>
        <w:jc w:val="both"/>
        <w:rPr>
          <w:rFonts w:ascii="Times New Roman" w:hAnsi="Times New Roman" w:cs="Times New Roman"/>
          <w:color w:val="FF0000"/>
          <w:sz w:val="22"/>
          <w:szCs w:val="22"/>
        </w:rPr>
      </w:pPr>
      <w:r w:rsidRPr="003E7B6D">
        <w:rPr>
          <w:rFonts w:ascii="Times New Roman" w:hAnsi="Times New Roman" w:cs="Times New Roman"/>
          <w:color w:val="FF0000"/>
          <w:sz w:val="22"/>
          <w:szCs w:val="22"/>
        </w:rPr>
        <w:t>г</w:t>
      </w:r>
      <w:r w:rsidR="00FF405E" w:rsidRPr="003E7B6D">
        <w:rPr>
          <w:rFonts w:ascii="Times New Roman" w:hAnsi="Times New Roman" w:cs="Times New Roman"/>
          <w:color w:val="FF0000"/>
          <w:sz w:val="22"/>
          <w:szCs w:val="22"/>
        </w:rPr>
        <w:t xml:space="preserve">) </w:t>
      </w:r>
      <w:r w:rsidR="003E7B6D" w:rsidRPr="003E7B6D">
        <w:rPr>
          <w:rFonts w:ascii="Times New Roman" w:hAnsi="Times New Roman" w:cs="Times New Roman"/>
          <w:color w:val="FF0000"/>
          <w:sz w:val="22"/>
          <w:szCs w:val="22"/>
        </w:rPr>
        <w:t>копия действующего регистрационного удостоверения или информация о таком удостоверении (документ, подтверждающий факт государственной регистрации медицинского изделия)</w:t>
      </w:r>
      <w:r w:rsidR="00BD34DA" w:rsidRPr="003E7B6D">
        <w:rPr>
          <w:rFonts w:ascii="Times New Roman" w:hAnsi="Times New Roman" w:cs="Times New Roman"/>
          <w:color w:val="FF0000"/>
          <w:sz w:val="22"/>
          <w:szCs w:val="22"/>
        </w:rPr>
        <w:t xml:space="preserve">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5C4FE88"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5078F55"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D302E3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xml:space="preserve">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lastRenderedPageBreak/>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523B1C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764EB6">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lastRenderedPageBreak/>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w:t>
      </w:r>
      <w:r w:rsidR="00CE6FF3" w:rsidRPr="00CE6FF3">
        <w:rPr>
          <w:rFonts w:ascii="Times New Roman" w:hAnsi="Times New Roman"/>
          <w:sz w:val="22"/>
          <w:szCs w:val="22"/>
          <w:lang w:eastAsia="ru-RU"/>
        </w:rPr>
        <w:lastRenderedPageBreak/>
        <w:t>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3B37BD"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1F9F1CFA" w:rsidR="0034245F" w:rsidRDefault="0034245F" w:rsidP="005F00BD">
      <w:pPr>
        <w:pStyle w:val="ConsPlusNormal"/>
        <w:jc w:val="right"/>
        <w:outlineLvl w:val="1"/>
        <w:rPr>
          <w:rFonts w:ascii="Times New Roman" w:hAnsi="Times New Roman" w:cs="Times New Roman"/>
          <w:sz w:val="22"/>
          <w:szCs w:val="22"/>
        </w:rPr>
      </w:pPr>
    </w:p>
    <w:p w14:paraId="36275360" w14:textId="1DB65854" w:rsidR="00933451" w:rsidRDefault="00933451" w:rsidP="005F00BD">
      <w:pPr>
        <w:pStyle w:val="ConsPlusNormal"/>
        <w:jc w:val="right"/>
        <w:outlineLvl w:val="1"/>
        <w:rPr>
          <w:rFonts w:ascii="Times New Roman" w:hAnsi="Times New Roman" w:cs="Times New Roman"/>
          <w:sz w:val="22"/>
          <w:szCs w:val="22"/>
        </w:rPr>
      </w:pPr>
    </w:p>
    <w:p w14:paraId="776748CF" w14:textId="5BF22D59" w:rsidR="00933451" w:rsidRDefault="00933451" w:rsidP="005F00BD">
      <w:pPr>
        <w:pStyle w:val="ConsPlusNormal"/>
        <w:jc w:val="right"/>
        <w:outlineLvl w:val="1"/>
        <w:rPr>
          <w:rFonts w:ascii="Times New Roman" w:hAnsi="Times New Roman" w:cs="Times New Roman"/>
          <w:sz w:val="22"/>
          <w:szCs w:val="22"/>
        </w:rPr>
      </w:pPr>
    </w:p>
    <w:p w14:paraId="74C2A3D8" w14:textId="6A14809D" w:rsidR="00F17EFF" w:rsidRDefault="00F17EFF" w:rsidP="005F00BD">
      <w:pPr>
        <w:pStyle w:val="ConsPlusNormal"/>
        <w:jc w:val="right"/>
        <w:outlineLvl w:val="1"/>
        <w:rPr>
          <w:rFonts w:ascii="Times New Roman" w:hAnsi="Times New Roman" w:cs="Times New Roman"/>
          <w:sz w:val="22"/>
          <w:szCs w:val="22"/>
        </w:rPr>
      </w:pPr>
    </w:p>
    <w:p w14:paraId="2F96FDA6" w14:textId="4E8D9163" w:rsidR="00F17EFF" w:rsidRDefault="00F17EFF" w:rsidP="005F00BD">
      <w:pPr>
        <w:pStyle w:val="ConsPlusNormal"/>
        <w:jc w:val="right"/>
        <w:outlineLvl w:val="1"/>
        <w:rPr>
          <w:rFonts w:ascii="Times New Roman" w:hAnsi="Times New Roman" w:cs="Times New Roman"/>
          <w:sz w:val="22"/>
          <w:szCs w:val="22"/>
        </w:rPr>
      </w:pPr>
    </w:p>
    <w:p w14:paraId="280F52C4" w14:textId="77777777" w:rsidR="00F17EFF" w:rsidRDefault="00F17EFF" w:rsidP="005F00BD">
      <w:pPr>
        <w:pStyle w:val="ConsPlusNormal"/>
        <w:jc w:val="right"/>
        <w:outlineLvl w:val="1"/>
        <w:rPr>
          <w:rFonts w:ascii="Times New Roman" w:hAnsi="Times New Roman" w:cs="Times New Roman"/>
          <w:sz w:val="22"/>
          <w:szCs w:val="22"/>
        </w:rPr>
      </w:pPr>
    </w:p>
    <w:p w14:paraId="3729876E" w14:textId="4F3D57E2" w:rsidR="00933451" w:rsidRDefault="00933451" w:rsidP="005F00BD">
      <w:pPr>
        <w:pStyle w:val="ConsPlusNormal"/>
        <w:jc w:val="right"/>
        <w:outlineLvl w:val="1"/>
        <w:rPr>
          <w:rFonts w:ascii="Times New Roman" w:hAnsi="Times New Roman" w:cs="Times New Roman"/>
          <w:sz w:val="22"/>
          <w:szCs w:val="22"/>
        </w:rPr>
      </w:pPr>
    </w:p>
    <w:p w14:paraId="7F615988" w14:textId="54B4ADD7" w:rsidR="00933451" w:rsidRDefault="00933451" w:rsidP="005F00BD">
      <w:pPr>
        <w:pStyle w:val="ConsPlusNormal"/>
        <w:jc w:val="right"/>
        <w:outlineLvl w:val="1"/>
        <w:rPr>
          <w:rFonts w:ascii="Times New Roman" w:hAnsi="Times New Roman" w:cs="Times New Roman"/>
          <w:sz w:val="22"/>
          <w:szCs w:val="22"/>
        </w:rPr>
      </w:pPr>
    </w:p>
    <w:p w14:paraId="0C3A8D4F" w14:textId="77777777" w:rsidR="00F17EFF" w:rsidRDefault="00F17EFF" w:rsidP="005F00BD">
      <w:pPr>
        <w:pStyle w:val="ConsPlusNormal"/>
        <w:jc w:val="right"/>
        <w:outlineLvl w:val="1"/>
        <w:rPr>
          <w:rFonts w:ascii="Times New Roman" w:hAnsi="Times New Roman" w:cs="Times New Roman"/>
          <w:b/>
          <w:sz w:val="22"/>
          <w:szCs w:val="22"/>
        </w:rPr>
      </w:pPr>
    </w:p>
    <w:p w14:paraId="0A013B6D" w14:textId="573E4DC6"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4A61162B"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BC451A">
        <w:rPr>
          <w:rFonts w:ascii="Times New Roman" w:hAnsi="Times New Roman" w:cs="Times New Roman"/>
          <w:sz w:val="22"/>
          <w:szCs w:val="22"/>
        </w:rPr>
        <w:t>12</w:t>
      </w:r>
      <w:r w:rsidR="0000385C">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BC451A">
        <w:rPr>
          <w:rFonts w:ascii="Times New Roman" w:hAnsi="Times New Roman" w:cs="Times New Roman"/>
          <w:sz w:val="22"/>
          <w:szCs w:val="22"/>
        </w:rPr>
        <w:t>одэ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19" w:name="Par347"/>
      <w:bookmarkEnd w:id="19"/>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F17EFF" w:rsidRPr="00B90DC0" w14:paraId="4ECCCD91"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381792ED" w14:textId="21F72173" w:rsidR="00F17EFF" w:rsidRPr="00B90DC0" w:rsidRDefault="00F17EFF"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3753" w:type="dxa"/>
            <w:tcBorders>
              <w:top w:val="single" w:sz="4" w:space="0" w:color="auto"/>
              <w:left w:val="single" w:sz="4" w:space="0" w:color="auto"/>
              <w:bottom w:val="single" w:sz="4" w:space="0" w:color="auto"/>
              <w:right w:val="single" w:sz="4" w:space="0" w:color="auto"/>
            </w:tcBorders>
          </w:tcPr>
          <w:p w14:paraId="37903C56" w14:textId="77777777" w:rsidR="00F17EFF" w:rsidRDefault="00F17EFF" w:rsidP="00F17EFF">
            <w:pPr>
              <w:pStyle w:val="ConsPlusNormal"/>
              <w:rPr>
                <w:rFonts w:ascii="Times New Roman" w:hAnsi="Times New Roman" w:cs="Times New Roman"/>
                <w:sz w:val="22"/>
                <w:szCs w:val="22"/>
                <w:highlight w:val="yellow"/>
              </w:rPr>
            </w:pPr>
          </w:p>
          <w:p w14:paraId="2744ADD1" w14:textId="77777777" w:rsidR="00F17EFF" w:rsidRDefault="00F17EFF" w:rsidP="00F17EFF">
            <w:pPr>
              <w:pStyle w:val="ConsPlusNormal"/>
              <w:rPr>
                <w:rFonts w:ascii="Times New Roman" w:hAnsi="Times New Roman" w:cs="Times New Roman"/>
                <w:sz w:val="22"/>
                <w:szCs w:val="22"/>
                <w:highlight w:val="yellow"/>
              </w:rPr>
            </w:pPr>
          </w:p>
          <w:p w14:paraId="771F3644" w14:textId="33679179" w:rsidR="00F17EFF" w:rsidRDefault="00F17EFF" w:rsidP="00F17EFF">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371CA6A" w14:textId="77777777" w:rsidR="00F17EFF" w:rsidRDefault="00F17EFF" w:rsidP="00F17EFF">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7B6C562D" w14:textId="3F6EF3CA" w:rsidR="00F17EFF" w:rsidRDefault="00F17EFF" w:rsidP="00F17EFF">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632F283" w14:textId="77777777" w:rsidR="00F17EFF" w:rsidRPr="00B90DC0" w:rsidRDefault="00F17EFF"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6B8E504C" w14:textId="77777777" w:rsidR="00F17EFF" w:rsidRPr="00B90DC0" w:rsidRDefault="00F17EFF"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4DAB631A" w14:textId="77777777" w:rsidR="00F17EFF" w:rsidRPr="00B90DC0" w:rsidRDefault="00F17EFF"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305C113" w14:textId="77777777" w:rsidR="00F17EFF" w:rsidRPr="00B90DC0" w:rsidRDefault="00F17EFF" w:rsidP="005F00BD">
            <w:pPr>
              <w:spacing w:after="0" w:line="240" w:lineRule="auto"/>
              <w:jc w:val="center"/>
              <w:rPr>
                <w:rFonts w:ascii="Times New Roman" w:hAnsi="Times New Roman"/>
                <w:highlight w:val="yellow"/>
              </w:rPr>
            </w:pPr>
          </w:p>
        </w:tc>
      </w:tr>
      <w:tr w:rsidR="00F17EFF" w:rsidRPr="00B90DC0" w14:paraId="254CD388"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2604C32D" w14:textId="20CAF03A" w:rsidR="00F17EFF" w:rsidRPr="00B90DC0" w:rsidRDefault="00F17EFF"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3</w:t>
            </w:r>
          </w:p>
        </w:tc>
        <w:tc>
          <w:tcPr>
            <w:tcW w:w="3753" w:type="dxa"/>
            <w:tcBorders>
              <w:top w:val="single" w:sz="4" w:space="0" w:color="auto"/>
              <w:left w:val="single" w:sz="4" w:space="0" w:color="auto"/>
              <w:bottom w:val="single" w:sz="4" w:space="0" w:color="auto"/>
              <w:right w:val="single" w:sz="4" w:space="0" w:color="auto"/>
            </w:tcBorders>
          </w:tcPr>
          <w:p w14:paraId="23FD67B9" w14:textId="77777777" w:rsidR="00F17EFF" w:rsidRDefault="00F17EFF" w:rsidP="00F17EFF">
            <w:pPr>
              <w:pStyle w:val="ConsPlusNormal"/>
              <w:rPr>
                <w:rFonts w:ascii="Times New Roman" w:hAnsi="Times New Roman" w:cs="Times New Roman"/>
                <w:sz w:val="22"/>
                <w:szCs w:val="22"/>
                <w:highlight w:val="yellow"/>
              </w:rPr>
            </w:pPr>
          </w:p>
          <w:p w14:paraId="2AE48EF8" w14:textId="77777777" w:rsidR="00F17EFF" w:rsidRDefault="00F17EFF" w:rsidP="00F17EFF">
            <w:pPr>
              <w:pStyle w:val="ConsPlusNormal"/>
              <w:rPr>
                <w:rFonts w:ascii="Times New Roman" w:hAnsi="Times New Roman" w:cs="Times New Roman"/>
                <w:sz w:val="22"/>
                <w:szCs w:val="22"/>
                <w:highlight w:val="yellow"/>
              </w:rPr>
            </w:pPr>
          </w:p>
          <w:p w14:paraId="1E8B5777" w14:textId="4B80E52B" w:rsidR="00F17EFF" w:rsidRDefault="00F17EFF" w:rsidP="00F17EFF">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62A723DB" w14:textId="77777777" w:rsidR="00F17EFF" w:rsidRDefault="00F17EFF" w:rsidP="00F17EFF">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FC05FE7" w14:textId="4117682B" w:rsidR="00F17EFF" w:rsidRDefault="00F17EFF" w:rsidP="00F17EFF">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22BF07E" w14:textId="77777777" w:rsidR="00F17EFF" w:rsidRPr="00B90DC0" w:rsidRDefault="00F17EFF"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5AB5E7DD" w14:textId="77777777" w:rsidR="00F17EFF" w:rsidRPr="00B90DC0" w:rsidRDefault="00F17EFF"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F8CFE2D" w14:textId="77777777" w:rsidR="00F17EFF" w:rsidRPr="00B90DC0" w:rsidRDefault="00F17EFF"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EFFC59D" w14:textId="77777777" w:rsidR="00F17EFF" w:rsidRPr="00B90DC0" w:rsidRDefault="00F17EFF" w:rsidP="005F00BD">
            <w:pPr>
              <w:spacing w:after="0" w:line="240" w:lineRule="auto"/>
              <w:jc w:val="center"/>
              <w:rPr>
                <w:rFonts w:ascii="Times New Roman" w:hAnsi="Times New Roman"/>
                <w:highlight w:val="yellow"/>
              </w:rPr>
            </w:pPr>
          </w:p>
        </w:tc>
      </w:tr>
      <w:tr w:rsidR="004067E2" w:rsidRPr="00B90DC0" w14:paraId="7D9AB552"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2EC171F8" w14:textId="4BA18ABD"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4</w:t>
            </w:r>
          </w:p>
        </w:tc>
        <w:tc>
          <w:tcPr>
            <w:tcW w:w="3753" w:type="dxa"/>
            <w:tcBorders>
              <w:top w:val="single" w:sz="4" w:space="0" w:color="auto"/>
              <w:left w:val="single" w:sz="4" w:space="0" w:color="auto"/>
              <w:bottom w:val="single" w:sz="4" w:space="0" w:color="auto"/>
              <w:right w:val="single" w:sz="4" w:space="0" w:color="auto"/>
            </w:tcBorders>
          </w:tcPr>
          <w:p w14:paraId="061E47EE" w14:textId="77777777" w:rsidR="004067E2" w:rsidRDefault="004067E2" w:rsidP="004067E2">
            <w:pPr>
              <w:pStyle w:val="ConsPlusNormal"/>
              <w:rPr>
                <w:rFonts w:ascii="Times New Roman" w:hAnsi="Times New Roman" w:cs="Times New Roman"/>
                <w:sz w:val="22"/>
                <w:szCs w:val="22"/>
                <w:highlight w:val="yellow"/>
              </w:rPr>
            </w:pPr>
          </w:p>
          <w:p w14:paraId="7496567F" w14:textId="290A2AF2"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46813C39"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E3E0279" w14:textId="66F03ABC"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BF1AB75"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414B76A1"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712D123"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7EDEC9A"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54982A69"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29C20FCE" w14:textId="0F5460C9"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5</w:t>
            </w:r>
          </w:p>
        </w:tc>
        <w:tc>
          <w:tcPr>
            <w:tcW w:w="3753" w:type="dxa"/>
            <w:tcBorders>
              <w:top w:val="single" w:sz="4" w:space="0" w:color="auto"/>
              <w:left w:val="single" w:sz="4" w:space="0" w:color="auto"/>
              <w:bottom w:val="single" w:sz="4" w:space="0" w:color="auto"/>
              <w:right w:val="single" w:sz="4" w:space="0" w:color="auto"/>
            </w:tcBorders>
          </w:tcPr>
          <w:p w14:paraId="4AE6AF2E" w14:textId="77777777" w:rsidR="004067E2" w:rsidRDefault="004067E2" w:rsidP="00F17EFF">
            <w:pPr>
              <w:pStyle w:val="ConsPlusNormal"/>
              <w:rPr>
                <w:rFonts w:ascii="Times New Roman" w:hAnsi="Times New Roman" w:cs="Times New Roman"/>
                <w:sz w:val="22"/>
                <w:szCs w:val="22"/>
                <w:highlight w:val="yellow"/>
              </w:rPr>
            </w:pPr>
          </w:p>
          <w:p w14:paraId="0EDB41E5" w14:textId="77777777"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C7B9AED"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4E529E1" w14:textId="7CF33A6E"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68460A0"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F7BA355"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535B91E"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90B6114"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11B6084A"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7FF48CFA" w14:textId="3311B69E"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6</w:t>
            </w:r>
          </w:p>
        </w:tc>
        <w:tc>
          <w:tcPr>
            <w:tcW w:w="3753" w:type="dxa"/>
            <w:tcBorders>
              <w:top w:val="single" w:sz="4" w:space="0" w:color="auto"/>
              <w:left w:val="single" w:sz="4" w:space="0" w:color="auto"/>
              <w:bottom w:val="single" w:sz="4" w:space="0" w:color="auto"/>
              <w:right w:val="single" w:sz="4" w:space="0" w:color="auto"/>
            </w:tcBorders>
          </w:tcPr>
          <w:p w14:paraId="53E1AA8A" w14:textId="77777777" w:rsidR="004067E2" w:rsidRDefault="004067E2" w:rsidP="004067E2">
            <w:pPr>
              <w:pStyle w:val="ConsPlusNormal"/>
              <w:rPr>
                <w:rFonts w:ascii="Times New Roman" w:hAnsi="Times New Roman" w:cs="Times New Roman"/>
                <w:sz w:val="22"/>
                <w:szCs w:val="22"/>
                <w:highlight w:val="yellow"/>
              </w:rPr>
            </w:pPr>
          </w:p>
          <w:p w14:paraId="4DA640F7" w14:textId="39643212"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7E17189F"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63D14024" w14:textId="629641B9"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D967F84"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41A6CE02"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373A01A9"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475E8F8E"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04CD3B60"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0DE37243" w14:textId="49979CB2"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7</w:t>
            </w:r>
          </w:p>
        </w:tc>
        <w:tc>
          <w:tcPr>
            <w:tcW w:w="3753" w:type="dxa"/>
            <w:tcBorders>
              <w:top w:val="single" w:sz="4" w:space="0" w:color="auto"/>
              <w:left w:val="single" w:sz="4" w:space="0" w:color="auto"/>
              <w:bottom w:val="single" w:sz="4" w:space="0" w:color="auto"/>
              <w:right w:val="single" w:sz="4" w:space="0" w:color="auto"/>
            </w:tcBorders>
          </w:tcPr>
          <w:p w14:paraId="50F31936" w14:textId="77777777" w:rsidR="004067E2" w:rsidRDefault="004067E2" w:rsidP="004067E2">
            <w:pPr>
              <w:pStyle w:val="ConsPlusNormal"/>
              <w:rPr>
                <w:rFonts w:ascii="Times New Roman" w:hAnsi="Times New Roman" w:cs="Times New Roman"/>
                <w:sz w:val="22"/>
                <w:szCs w:val="22"/>
                <w:highlight w:val="yellow"/>
              </w:rPr>
            </w:pPr>
          </w:p>
          <w:p w14:paraId="13584D59" w14:textId="25372E2C" w:rsidR="004067E2" w:rsidRDefault="004067E2" w:rsidP="004067E2">
            <w:pPr>
              <w:pStyle w:val="ConsPlusNormal"/>
              <w:rPr>
                <w:rFonts w:ascii="Times New Roman" w:hAnsi="Times New Roman" w:cs="Times New Roman"/>
                <w:sz w:val="22"/>
                <w:szCs w:val="22"/>
              </w:rPr>
            </w:pPr>
            <w:bookmarkStart w:id="20" w:name="_GoBack"/>
            <w:bookmarkEnd w:id="20"/>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3D9C014F"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69A33706" w14:textId="24EB1376"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582D458"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71914C6"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183EE3D9"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3FB7AF4F"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64FD5FDC"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47C23EA" w14:textId="58633593"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8</w:t>
            </w:r>
          </w:p>
        </w:tc>
        <w:tc>
          <w:tcPr>
            <w:tcW w:w="3753" w:type="dxa"/>
            <w:tcBorders>
              <w:top w:val="single" w:sz="4" w:space="0" w:color="auto"/>
              <w:left w:val="single" w:sz="4" w:space="0" w:color="auto"/>
              <w:bottom w:val="single" w:sz="4" w:space="0" w:color="auto"/>
              <w:right w:val="single" w:sz="4" w:space="0" w:color="auto"/>
            </w:tcBorders>
          </w:tcPr>
          <w:p w14:paraId="22EE2611" w14:textId="77777777" w:rsidR="004067E2" w:rsidRDefault="004067E2" w:rsidP="004067E2">
            <w:pPr>
              <w:pStyle w:val="ConsPlusNormal"/>
              <w:rPr>
                <w:rFonts w:ascii="Times New Roman" w:hAnsi="Times New Roman" w:cs="Times New Roman"/>
                <w:sz w:val="22"/>
                <w:szCs w:val="22"/>
                <w:highlight w:val="yellow"/>
              </w:rPr>
            </w:pPr>
          </w:p>
          <w:p w14:paraId="69564E96" w14:textId="187A3273"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F11BD97"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097AC451" w14:textId="56A30F50"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5CA1804"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5081AF4"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52FF0A1C"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D33BD99"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135F9883"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02A57560" w14:textId="710B2B3B"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9</w:t>
            </w:r>
          </w:p>
        </w:tc>
        <w:tc>
          <w:tcPr>
            <w:tcW w:w="3753" w:type="dxa"/>
            <w:tcBorders>
              <w:top w:val="single" w:sz="4" w:space="0" w:color="auto"/>
              <w:left w:val="single" w:sz="4" w:space="0" w:color="auto"/>
              <w:bottom w:val="single" w:sz="4" w:space="0" w:color="auto"/>
              <w:right w:val="single" w:sz="4" w:space="0" w:color="auto"/>
            </w:tcBorders>
          </w:tcPr>
          <w:p w14:paraId="063E20BA" w14:textId="77777777" w:rsidR="004067E2" w:rsidRDefault="004067E2" w:rsidP="004067E2">
            <w:pPr>
              <w:pStyle w:val="ConsPlusNormal"/>
              <w:rPr>
                <w:rFonts w:ascii="Times New Roman" w:hAnsi="Times New Roman" w:cs="Times New Roman"/>
                <w:sz w:val="22"/>
                <w:szCs w:val="22"/>
                <w:highlight w:val="yellow"/>
              </w:rPr>
            </w:pPr>
          </w:p>
          <w:p w14:paraId="488F5883" w14:textId="6F5E0DA3"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3E437B5F"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20948419" w14:textId="3DE0C6ED"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C9C6A9A"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7B29DA5"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3A56749F"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1C4BBA6"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0E0BBF60"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26E2B1C" w14:textId="431DD895"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lastRenderedPageBreak/>
              <w:t>10</w:t>
            </w:r>
          </w:p>
        </w:tc>
        <w:tc>
          <w:tcPr>
            <w:tcW w:w="3753" w:type="dxa"/>
            <w:tcBorders>
              <w:top w:val="single" w:sz="4" w:space="0" w:color="auto"/>
              <w:left w:val="single" w:sz="4" w:space="0" w:color="auto"/>
              <w:bottom w:val="single" w:sz="4" w:space="0" w:color="auto"/>
              <w:right w:val="single" w:sz="4" w:space="0" w:color="auto"/>
            </w:tcBorders>
          </w:tcPr>
          <w:p w14:paraId="52039AFF" w14:textId="77777777" w:rsidR="004067E2" w:rsidRDefault="004067E2" w:rsidP="004067E2">
            <w:pPr>
              <w:pStyle w:val="ConsPlusNormal"/>
              <w:rPr>
                <w:rFonts w:ascii="Times New Roman" w:hAnsi="Times New Roman" w:cs="Times New Roman"/>
                <w:sz w:val="22"/>
                <w:szCs w:val="22"/>
                <w:highlight w:val="yellow"/>
              </w:rPr>
            </w:pPr>
          </w:p>
          <w:p w14:paraId="733C3CA6" w14:textId="4B533420"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68EFA23D"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3778CDC7" w14:textId="4C2FFAC4"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07B27C1"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7FB0F67E"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42ED48BE"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240C7C5D" w14:textId="77777777" w:rsidR="004067E2" w:rsidRPr="00B90DC0" w:rsidRDefault="004067E2" w:rsidP="005F00BD">
            <w:pPr>
              <w:spacing w:after="0" w:line="240" w:lineRule="auto"/>
              <w:jc w:val="center"/>
              <w:rPr>
                <w:rFonts w:ascii="Times New Roman" w:hAnsi="Times New Roman"/>
                <w:highlight w:val="yellow"/>
              </w:rPr>
            </w:pPr>
          </w:p>
        </w:tc>
      </w:tr>
      <w:tr w:rsidR="004067E2" w:rsidRPr="00B90DC0" w14:paraId="6446528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5DD4E736" w14:textId="4E93373E" w:rsidR="004067E2" w:rsidRDefault="004067E2"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11</w:t>
            </w:r>
          </w:p>
        </w:tc>
        <w:tc>
          <w:tcPr>
            <w:tcW w:w="3753" w:type="dxa"/>
            <w:tcBorders>
              <w:top w:val="single" w:sz="4" w:space="0" w:color="auto"/>
              <w:left w:val="single" w:sz="4" w:space="0" w:color="auto"/>
              <w:bottom w:val="single" w:sz="4" w:space="0" w:color="auto"/>
              <w:right w:val="single" w:sz="4" w:space="0" w:color="auto"/>
            </w:tcBorders>
          </w:tcPr>
          <w:p w14:paraId="11A03D0F" w14:textId="77777777" w:rsidR="004067E2" w:rsidRDefault="004067E2" w:rsidP="004067E2">
            <w:pPr>
              <w:pStyle w:val="ConsPlusNormal"/>
              <w:rPr>
                <w:rFonts w:ascii="Times New Roman" w:hAnsi="Times New Roman" w:cs="Times New Roman"/>
                <w:sz w:val="22"/>
                <w:szCs w:val="22"/>
                <w:highlight w:val="yellow"/>
              </w:rPr>
            </w:pPr>
          </w:p>
          <w:p w14:paraId="67B40DAA" w14:textId="16D201EA" w:rsidR="004067E2" w:rsidRDefault="004067E2" w:rsidP="004067E2">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17D1225" w14:textId="77777777" w:rsidR="004067E2" w:rsidRDefault="004067E2" w:rsidP="004067E2">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BB6F781" w14:textId="362DD1AF" w:rsidR="004067E2" w:rsidRDefault="004067E2" w:rsidP="004067E2">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541F77D" w14:textId="77777777" w:rsidR="004067E2" w:rsidRPr="00B90DC0" w:rsidRDefault="004067E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EC05845" w14:textId="77777777" w:rsidR="004067E2" w:rsidRPr="00B90DC0" w:rsidRDefault="004067E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4070B17" w14:textId="77777777" w:rsidR="004067E2" w:rsidRPr="00B90DC0" w:rsidRDefault="004067E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1D41116D" w14:textId="77777777" w:rsidR="004067E2" w:rsidRPr="00B90DC0" w:rsidRDefault="004067E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483097FF" w14:textId="49E40EE6" w:rsidR="00DD26DC" w:rsidRDefault="00DD26DC" w:rsidP="005F00BD">
            <w:pPr>
              <w:pStyle w:val="ConsPlusNormal"/>
              <w:ind w:left="567"/>
              <w:rPr>
                <w:rFonts w:ascii="Times New Roman" w:hAnsi="Times New Roman" w:cs="Times New Roman"/>
                <w:sz w:val="22"/>
                <w:szCs w:val="22"/>
              </w:rPr>
            </w:pPr>
          </w:p>
          <w:p w14:paraId="4D1C7195" w14:textId="77777777" w:rsidR="00F17EFF" w:rsidRPr="003F2686" w:rsidRDefault="00F17EFF"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623407">
      <w:pgSz w:w="11906" w:h="16838"/>
      <w:pgMar w:top="709"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75CFC" w14:textId="77777777" w:rsidR="003B37BD" w:rsidRDefault="003B37BD" w:rsidP="00E44F90">
      <w:pPr>
        <w:spacing w:after="0" w:line="240" w:lineRule="auto"/>
      </w:pPr>
      <w:r>
        <w:separator/>
      </w:r>
    </w:p>
  </w:endnote>
  <w:endnote w:type="continuationSeparator" w:id="0">
    <w:p w14:paraId="333F002F" w14:textId="77777777" w:rsidR="003B37BD" w:rsidRDefault="003B37BD"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0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BD6B6" w14:textId="77777777" w:rsidR="003B37BD" w:rsidRDefault="003B37BD" w:rsidP="00E44F90">
      <w:pPr>
        <w:spacing w:after="0" w:line="240" w:lineRule="auto"/>
      </w:pPr>
      <w:r>
        <w:separator/>
      </w:r>
    </w:p>
  </w:footnote>
  <w:footnote w:type="continuationSeparator" w:id="0">
    <w:p w14:paraId="53624DFF" w14:textId="77777777" w:rsidR="003B37BD" w:rsidRDefault="003B37BD"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0385C"/>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0836"/>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6A4E"/>
    <w:rsid w:val="00156448"/>
    <w:rsid w:val="00160F6E"/>
    <w:rsid w:val="00161B27"/>
    <w:rsid w:val="00165345"/>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91283"/>
    <w:rsid w:val="00394E50"/>
    <w:rsid w:val="00397202"/>
    <w:rsid w:val="003A1173"/>
    <w:rsid w:val="003A2B2F"/>
    <w:rsid w:val="003A6ED8"/>
    <w:rsid w:val="003B0ED8"/>
    <w:rsid w:val="003B37BD"/>
    <w:rsid w:val="003C3AAA"/>
    <w:rsid w:val="003C4582"/>
    <w:rsid w:val="003D0DE9"/>
    <w:rsid w:val="003E2706"/>
    <w:rsid w:val="003E51F2"/>
    <w:rsid w:val="003E6946"/>
    <w:rsid w:val="003E7B6D"/>
    <w:rsid w:val="003F10E4"/>
    <w:rsid w:val="003F1989"/>
    <w:rsid w:val="003F1DF0"/>
    <w:rsid w:val="003F2686"/>
    <w:rsid w:val="003F56DE"/>
    <w:rsid w:val="003F736C"/>
    <w:rsid w:val="003F7820"/>
    <w:rsid w:val="00400A3A"/>
    <w:rsid w:val="00401ED3"/>
    <w:rsid w:val="00404046"/>
    <w:rsid w:val="004067E2"/>
    <w:rsid w:val="00410620"/>
    <w:rsid w:val="004159B9"/>
    <w:rsid w:val="00417818"/>
    <w:rsid w:val="00420B06"/>
    <w:rsid w:val="004228CB"/>
    <w:rsid w:val="00424779"/>
    <w:rsid w:val="00426E5B"/>
    <w:rsid w:val="00430E49"/>
    <w:rsid w:val="0043350C"/>
    <w:rsid w:val="0043632A"/>
    <w:rsid w:val="004413E1"/>
    <w:rsid w:val="004427A0"/>
    <w:rsid w:val="004438DF"/>
    <w:rsid w:val="00443EDC"/>
    <w:rsid w:val="004501AD"/>
    <w:rsid w:val="0045453A"/>
    <w:rsid w:val="00455D3A"/>
    <w:rsid w:val="00456750"/>
    <w:rsid w:val="00461B66"/>
    <w:rsid w:val="0046503A"/>
    <w:rsid w:val="00470BF7"/>
    <w:rsid w:val="00472CBA"/>
    <w:rsid w:val="004735E0"/>
    <w:rsid w:val="00474610"/>
    <w:rsid w:val="004853B5"/>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831A7"/>
    <w:rsid w:val="005845CC"/>
    <w:rsid w:val="005847FF"/>
    <w:rsid w:val="005A0726"/>
    <w:rsid w:val="005A2195"/>
    <w:rsid w:val="005A4ECF"/>
    <w:rsid w:val="005A6368"/>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1287"/>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64EB6"/>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4E37"/>
    <w:rsid w:val="007C5C76"/>
    <w:rsid w:val="007C5D09"/>
    <w:rsid w:val="007C67B1"/>
    <w:rsid w:val="007C72D6"/>
    <w:rsid w:val="007D5DAD"/>
    <w:rsid w:val="007D7DBE"/>
    <w:rsid w:val="007E25AA"/>
    <w:rsid w:val="007F0E2F"/>
    <w:rsid w:val="007F2BB4"/>
    <w:rsid w:val="007F4851"/>
    <w:rsid w:val="008013CB"/>
    <w:rsid w:val="00802B6E"/>
    <w:rsid w:val="00805239"/>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0B5E"/>
    <w:rsid w:val="009A3425"/>
    <w:rsid w:val="009A6D73"/>
    <w:rsid w:val="009B49E0"/>
    <w:rsid w:val="009B4FF5"/>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16D48"/>
    <w:rsid w:val="00B21B56"/>
    <w:rsid w:val="00B220E0"/>
    <w:rsid w:val="00B221DC"/>
    <w:rsid w:val="00B24E46"/>
    <w:rsid w:val="00B24FF8"/>
    <w:rsid w:val="00B31CFA"/>
    <w:rsid w:val="00B32AA3"/>
    <w:rsid w:val="00B338C1"/>
    <w:rsid w:val="00B34B16"/>
    <w:rsid w:val="00B358F0"/>
    <w:rsid w:val="00B403F4"/>
    <w:rsid w:val="00B43313"/>
    <w:rsid w:val="00B44948"/>
    <w:rsid w:val="00B47FBD"/>
    <w:rsid w:val="00B51993"/>
    <w:rsid w:val="00B53B4C"/>
    <w:rsid w:val="00B54036"/>
    <w:rsid w:val="00B55F86"/>
    <w:rsid w:val="00B61C58"/>
    <w:rsid w:val="00B639B5"/>
    <w:rsid w:val="00B657FA"/>
    <w:rsid w:val="00B67A2D"/>
    <w:rsid w:val="00B77FC5"/>
    <w:rsid w:val="00B82BB6"/>
    <w:rsid w:val="00B8320A"/>
    <w:rsid w:val="00B84AAC"/>
    <w:rsid w:val="00B86005"/>
    <w:rsid w:val="00B90DC0"/>
    <w:rsid w:val="00B91AD5"/>
    <w:rsid w:val="00B96978"/>
    <w:rsid w:val="00B9756E"/>
    <w:rsid w:val="00BA08BF"/>
    <w:rsid w:val="00BA1583"/>
    <w:rsid w:val="00BA40AE"/>
    <w:rsid w:val="00BA4FEC"/>
    <w:rsid w:val="00BA5428"/>
    <w:rsid w:val="00BA5761"/>
    <w:rsid w:val="00BA5D89"/>
    <w:rsid w:val="00BB2DE7"/>
    <w:rsid w:val="00BC036C"/>
    <w:rsid w:val="00BC17BA"/>
    <w:rsid w:val="00BC451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1C4D"/>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255B"/>
    <w:rsid w:val="00F13847"/>
    <w:rsid w:val="00F15301"/>
    <w:rsid w:val="00F17E8E"/>
    <w:rsid w:val="00F17EFF"/>
    <w:rsid w:val="00F26939"/>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A6010-027E-41C5-A96C-393ECC0CC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11</Pages>
  <Words>5734</Words>
  <Characters>32684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187</cp:revision>
  <cp:lastPrinted>2025-05-16T04:18:00Z</cp:lastPrinted>
  <dcterms:created xsi:type="dcterms:W3CDTF">2025-07-02T01:10:00Z</dcterms:created>
  <dcterms:modified xsi:type="dcterms:W3CDTF">2026-08-04T06:00:00Z</dcterms:modified>
</cp:coreProperties>
</file>