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1FB54" w14:textId="52E5277D" w:rsidR="00980D44" w:rsidRPr="006E28C3" w:rsidRDefault="008C5A86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Обоснование </w:t>
      </w:r>
      <w:r w:rsidR="00B779D5"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расчета при определении </w:t>
      </w:r>
      <w:r w:rsidR="00ED4904"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цены контракта, заключаемого с единственным поставщиком (подрядчиком, исполнителем)</w:t>
      </w:r>
      <w:r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(далее - ЦК)</w:t>
      </w:r>
      <w:r w:rsidR="00B779D5"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80D44"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 w:rsidR="00AB1A2D"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выполнение работ</w:t>
      </w:r>
    </w:p>
    <w:p w14:paraId="3BF3855B" w14:textId="77777777" w:rsidR="007C0F3B" w:rsidRPr="006E28C3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4FC49C" w14:textId="0B887846" w:rsidR="00980D44" w:rsidRPr="006E28C3" w:rsidRDefault="00980D44" w:rsidP="00AB1A2D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E28C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Наименование предмета контракта:</w:t>
      </w:r>
      <w:r w:rsidRPr="006E28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AB1A2D" w:rsidRPr="006E28C3">
        <w:rPr>
          <w:rFonts w:ascii="Times New Roman" w:hAnsi="Times New Roman" w:cs="Times New Roman"/>
          <w:b/>
          <w:iCs/>
          <w:sz w:val="24"/>
          <w:szCs w:val="24"/>
        </w:rPr>
        <w:t>выполнение работ по инженерно-геодезическим изысканиям и подготовке топографического плана земельного участка в масштабе 1:500</w:t>
      </w:r>
    </w:p>
    <w:p w14:paraId="77365243" w14:textId="4BE83D66" w:rsidR="000459C7" w:rsidRPr="006E28C3" w:rsidRDefault="000459C7" w:rsidP="00233FB3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884082" w14:textId="5426FED8" w:rsidR="00233FB3" w:rsidRPr="006E28C3" w:rsidRDefault="00AB1A2D" w:rsidP="00233FB3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Объем работ:</w:t>
      </w:r>
      <w:r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условная единица</w:t>
      </w:r>
    </w:p>
    <w:p w14:paraId="79FEBA04" w14:textId="77777777" w:rsidR="00D86AB4" w:rsidRPr="006E28C3" w:rsidRDefault="00D86AB4" w:rsidP="00872B4E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31806" w14:textId="0E9BD50D" w:rsidR="004003FD" w:rsidRPr="006E28C3" w:rsidRDefault="000459C7" w:rsidP="00975C46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E28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Используемый метод определения ЦК</w:t>
      </w:r>
      <w:r w:rsidR="00ED4904" w:rsidRPr="006E28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  <w:r w:rsidRPr="006E28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Метод сопоставим</w:t>
      </w:r>
      <w:r w:rsidR="004003FD" w:rsidRPr="006E28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ых рыночных цен (анализ рынка) </w:t>
      </w:r>
      <w:r w:rsidR="004003FD" w:rsidRPr="006E28C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соответствии с п. 3.7 Методических рекомендаций, утв. приказом Минэкономразвития России от 02.10.2013 </w:t>
      </w:r>
      <w:r w:rsidR="005B4177" w:rsidRPr="006E28C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4003FD" w:rsidRPr="006E28C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567, с учетом письма Минэкономразвития России от 26.10.2015 </w:t>
      </w:r>
      <w:r w:rsidR="005B4177" w:rsidRPr="006E28C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4003FD" w:rsidRPr="006E28C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ОГ-Д28-13651.</w:t>
      </w:r>
    </w:p>
    <w:p w14:paraId="0F2D7FAA" w14:textId="77777777" w:rsidR="000459C7" w:rsidRPr="006E28C3" w:rsidRDefault="004003FD" w:rsidP="004003FD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E28C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Ценовая информация получена менее чем за 6 месяцев до периода определения ЦК</w:t>
      </w:r>
    </w:p>
    <w:p w14:paraId="5F875C4C" w14:textId="77777777" w:rsidR="000459C7" w:rsidRPr="006E28C3" w:rsidRDefault="000459C7" w:rsidP="004003FD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CAAA5" w14:textId="77777777" w:rsidR="00D86AB4" w:rsidRPr="006E28C3" w:rsidRDefault="00D86AB4" w:rsidP="004003FD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118"/>
        <w:gridCol w:w="2835"/>
        <w:gridCol w:w="2977"/>
        <w:gridCol w:w="2694"/>
        <w:gridCol w:w="14"/>
      </w:tblGrid>
      <w:tr w:rsidR="006E28C3" w:rsidRPr="001D4478" w14:paraId="79A5607C" w14:textId="77777777" w:rsidTr="00947919">
        <w:trPr>
          <w:trHeight w:val="276"/>
        </w:trPr>
        <w:tc>
          <w:tcPr>
            <w:tcW w:w="120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03395" w14:textId="161B5FE5" w:rsidR="006E28C3" w:rsidRPr="001D4478" w:rsidRDefault="006E28C3" w:rsidP="00B779D5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ценовой информации для определения цены контракта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1D6A" w14:textId="68B36395" w:rsidR="006E28C3" w:rsidRPr="001D4478" w:rsidRDefault="006E28C3" w:rsidP="00B779D5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Минимальная цена контракта </w:t>
            </w:r>
          </w:p>
          <w:p w14:paraId="7FBC6616" w14:textId="77777777" w:rsidR="006E28C3" w:rsidRPr="001D4478" w:rsidRDefault="006E28C3" w:rsidP="00B779D5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(стартовая цена), руб.</w:t>
            </w:r>
          </w:p>
        </w:tc>
      </w:tr>
      <w:tr w:rsidR="006E28C3" w:rsidRPr="001D4478" w14:paraId="1AD4A623" w14:textId="77777777" w:rsidTr="00947919">
        <w:trPr>
          <w:gridAfter w:val="1"/>
          <w:wAfter w:w="14" w:type="dxa"/>
          <w:trHeight w:val="907"/>
        </w:trPr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3770C" w14:textId="77777777" w:rsidR="006E28C3" w:rsidRPr="001D4478" w:rsidRDefault="006E28C3" w:rsidP="00AB1A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478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1D4478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0AAE6E4" w14:textId="7FDF5E00" w:rsidR="006E28C3" w:rsidRPr="001D4478" w:rsidRDefault="006E28C3" w:rsidP="00AB1A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>Исх. №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307 от 20.07.2026; </w:t>
            </w:r>
            <w:proofErr w:type="spellStart"/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>Вх</w:t>
            </w:r>
            <w:proofErr w:type="spellEnd"/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>. №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071979 от 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>22.07.2026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A960" w14:textId="77777777" w:rsidR="006E28C3" w:rsidRPr="001D4478" w:rsidRDefault="006E28C3" w:rsidP="00AB1A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478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1D4478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13F5DCD" w14:textId="77777777" w:rsidR="00947919" w:rsidRPr="001D4478" w:rsidRDefault="006E28C3" w:rsidP="009479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Исх. </w:t>
            </w:r>
            <w:r w:rsidR="00947919" w:rsidRPr="001D4478">
              <w:rPr>
                <w:rFonts w:ascii="Times New Roman" w:hAnsi="Times New Roman"/>
                <w:sz w:val="24"/>
                <w:szCs w:val="24"/>
                <w:u w:color="000000"/>
              </w:rPr>
              <w:t>№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ИСХ-2026.07-224 от 20.07.2026; </w:t>
            </w:r>
          </w:p>
          <w:p w14:paraId="35244902" w14:textId="01DE8921" w:rsidR="006E28C3" w:rsidRPr="001D4478" w:rsidRDefault="006E28C3" w:rsidP="009479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color="000000"/>
              </w:rPr>
            </w:pPr>
            <w:proofErr w:type="spellStart"/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>Вх</w:t>
            </w:r>
            <w:proofErr w:type="spellEnd"/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. № 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 xml:space="preserve"> 071980 </w:t>
            </w: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от </w:t>
            </w:r>
            <w:r w:rsidRPr="001D44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22.07.2026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9E61" w14:textId="77777777" w:rsidR="006E28C3" w:rsidRPr="001D4478" w:rsidRDefault="006E28C3" w:rsidP="00AB1A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478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1D4478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12481F8" w14:textId="03D2D025" w:rsidR="006E28C3" w:rsidRPr="001D4478" w:rsidRDefault="006E28C3" w:rsidP="00AB1A2D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Исх. </w:t>
            </w:r>
            <w:r w:rsidR="001D4478" w:rsidRPr="001D4478">
              <w:rPr>
                <w:rFonts w:ascii="Times New Roman" w:hAnsi="Times New Roman"/>
                <w:sz w:val="24"/>
                <w:szCs w:val="24"/>
                <w:u w:color="000000"/>
              </w:rPr>
              <w:t>№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142 от 21.07.2026; </w:t>
            </w:r>
            <w:proofErr w:type="spellStart"/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>Вх</w:t>
            </w:r>
            <w:proofErr w:type="spellEnd"/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>. №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 xml:space="preserve">  071981 </w:t>
            </w:r>
            <w:r w:rsidRPr="001D4478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от </w:t>
            </w:r>
            <w:r w:rsidRPr="001D44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22.07.2026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F112" w14:textId="33877FA6" w:rsidR="006E28C3" w:rsidRPr="001D4478" w:rsidRDefault="006E28C3" w:rsidP="006E28C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478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1D4478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1D447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4820A76" w14:textId="77777777" w:rsidR="006E28C3" w:rsidRPr="001D4478" w:rsidRDefault="006E28C3" w:rsidP="006E28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Исх. № 53 от 21.07.2026;</w:t>
            </w:r>
          </w:p>
          <w:p w14:paraId="0C9F207D" w14:textId="5B2D1751" w:rsidR="006E28C3" w:rsidRPr="001D4478" w:rsidRDefault="001D4478" w:rsidP="006E28C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Вх</w:t>
            </w:r>
            <w:proofErr w:type="spellEnd"/>
            <w:r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. </w:t>
            </w:r>
            <w:r w:rsidR="006E28C3"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№</w:t>
            </w:r>
            <w:r w:rsidR="006E28C3" w:rsidRPr="001D4478">
              <w:rPr>
                <w:rFonts w:ascii="Times New Roman" w:hAnsi="Times New Roman" w:cs="Times New Roman"/>
                <w:sz w:val="24"/>
                <w:szCs w:val="24"/>
              </w:rPr>
              <w:t xml:space="preserve"> 071984</w:t>
            </w:r>
            <w:r w:rsidR="00947919" w:rsidRPr="001D4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8C3"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от </w:t>
            </w:r>
            <w:r w:rsidR="006E28C3" w:rsidRPr="001D4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22.07.2026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B9C0" w14:textId="33C7A203" w:rsidR="006E28C3" w:rsidRPr="001D4478" w:rsidRDefault="006E28C3" w:rsidP="00AB1A2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28C3" w:rsidRPr="001D4478" w14:paraId="6CC208B1" w14:textId="77777777" w:rsidTr="00947919">
        <w:trPr>
          <w:gridAfter w:val="1"/>
          <w:wAfter w:w="14" w:type="dxa"/>
          <w:trHeight w:val="422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46B5" w14:textId="7B3F2FD1" w:rsidR="006E28C3" w:rsidRPr="001D4478" w:rsidRDefault="006E28C3" w:rsidP="00AB1A2D">
            <w:pPr>
              <w:tabs>
                <w:tab w:val="left" w:pos="540"/>
                <w:tab w:val="left" w:pos="30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295 000,00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7E3A" w14:textId="17E058C8" w:rsidR="006E28C3" w:rsidRPr="001D4478" w:rsidRDefault="006E28C3" w:rsidP="00AB1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320 000,00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1CE8" w14:textId="07F7F118" w:rsidR="006E28C3" w:rsidRPr="001D4478" w:rsidRDefault="006E28C3" w:rsidP="00AB1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298 000,00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4124" w14:textId="77878A0B" w:rsidR="006E28C3" w:rsidRPr="001D4478" w:rsidRDefault="006E28C3" w:rsidP="00AB1A2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u w:color="000000"/>
              </w:rPr>
            </w:pPr>
            <w:r w:rsidRPr="001D4478">
              <w:rPr>
                <w:rFonts w:ascii="Times New Roman" w:hAnsi="Times New Roman" w:cs="Times New Roman"/>
                <w:iCs/>
                <w:sz w:val="24"/>
                <w:szCs w:val="24"/>
                <w:u w:color="000000"/>
              </w:rPr>
              <w:t>320 000,00</w:t>
            </w:r>
            <w:r w:rsidR="00947919" w:rsidRPr="001D4478">
              <w:rPr>
                <w:rFonts w:ascii="Times New Roman" w:hAnsi="Times New Roman" w:cs="Times New Roman"/>
                <w:iCs/>
                <w:sz w:val="24"/>
                <w:szCs w:val="24"/>
                <w:u w:color="000000"/>
              </w:rPr>
              <w:t xml:space="preserve"> руб.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E612" w14:textId="64EACD24" w:rsidR="006E28C3" w:rsidRPr="001D4478" w:rsidRDefault="006E28C3" w:rsidP="00AB1A2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478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295 000,00 </w:t>
            </w:r>
            <w:r w:rsidRPr="001D4478">
              <w:rPr>
                <w:rFonts w:ascii="Times New Roman" w:hAnsi="Times New Roman" w:cs="Times New Roman"/>
                <w:iCs/>
                <w:sz w:val="24"/>
                <w:szCs w:val="24"/>
                <w:u w:color="000000"/>
              </w:rPr>
              <w:t>руб.</w:t>
            </w:r>
          </w:p>
        </w:tc>
        <w:bookmarkStart w:id="0" w:name="_GoBack"/>
        <w:bookmarkEnd w:id="0"/>
      </w:tr>
    </w:tbl>
    <w:p w14:paraId="6AD46B6E" w14:textId="77777777" w:rsidR="00D86AB4" w:rsidRPr="006E28C3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2A41FC" w14:textId="77777777" w:rsidR="00D86AB4" w:rsidRPr="006E28C3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325775" w14:textId="78EBAF1B" w:rsidR="00980D44" w:rsidRPr="006E28C3" w:rsidRDefault="00ED490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</w:t>
      </w:r>
      <w:r w:rsidR="00980D44"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ена контракта</w:t>
      </w:r>
      <w:r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заключаемого с единственным поставщиком (подрядчиком, исполнителем), не должна превышать:</w:t>
      </w:r>
      <w:r w:rsidR="00980D44" w:rsidRPr="006E2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E28C3" w:rsidRPr="006E28C3">
        <w:rPr>
          <w:rFonts w:ascii="Times New Roman" w:hAnsi="Times New Roman" w:cs="Times New Roman"/>
          <w:sz w:val="24"/>
          <w:szCs w:val="24"/>
          <w:u w:color="000000"/>
        </w:rPr>
        <w:t xml:space="preserve">295 000,00 </w:t>
      </w:r>
      <w:r w:rsidR="00AB1A2D" w:rsidRPr="006E28C3">
        <w:rPr>
          <w:rFonts w:ascii="Times New Roman" w:hAnsi="Times New Roman" w:cs="Times New Roman"/>
          <w:iCs/>
          <w:sz w:val="24"/>
          <w:szCs w:val="24"/>
          <w:u w:color="000000"/>
        </w:rPr>
        <w:t>руб. (</w:t>
      </w:r>
      <w:r w:rsidR="006E28C3" w:rsidRPr="006E28C3">
        <w:rPr>
          <w:rFonts w:ascii="Times New Roman" w:hAnsi="Times New Roman" w:cs="Times New Roman"/>
          <w:iCs/>
          <w:sz w:val="24"/>
          <w:szCs w:val="24"/>
          <w:u w:color="000000"/>
        </w:rPr>
        <w:t>Д</w:t>
      </w:r>
      <w:r w:rsidR="00AB1A2D" w:rsidRPr="006E28C3">
        <w:rPr>
          <w:rFonts w:ascii="Times New Roman" w:hAnsi="Times New Roman" w:cs="Times New Roman"/>
          <w:iCs/>
          <w:sz w:val="24"/>
          <w:szCs w:val="24"/>
          <w:u w:color="000000"/>
        </w:rPr>
        <w:t xml:space="preserve">вести </w:t>
      </w:r>
      <w:r w:rsidR="006E28C3" w:rsidRPr="006E28C3">
        <w:rPr>
          <w:rFonts w:ascii="Times New Roman" w:hAnsi="Times New Roman" w:cs="Times New Roman"/>
          <w:iCs/>
          <w:sz w:val="24"/>
          <w:szCs w:val="24"/>
          <w:u w:color="000000"/>
        </w:rPr>
        <w:t>девяносто пять тысяч</w:t>
      </w:r>
      <w:r w:rsidR="00AB1A2D" w:rsidRPr="006E28C3">
        <w:rPr>
          <w:rFonts w:ascii="Times New Roman" w:hAnsi="Times New Roman" w:cs="Times New Roman"/>
          <w:iCs/>
          <w:sz w:val="24"/>
          <w:szCs w:val="24"/>
          <w:u w:color="000000"/>
        </w:rPr>
        <w:t xml:space="preserve"> рублей </w:t>
      </w:r>
      <w:r w:rsidR="006E28C3" w:rsidRPr="006E28C3">
        <w:rPr>
          <w:rFonts w:ascii="Times New Roman" w:hAnsi="Times New Roman" w:cs="Times New Roman"/>
          <w:iCs/>
          <w:sz w:val="24"/>
          <w:szCs w:val="24"/>
          <w:u w:color="000000"/>
        </w:rPr>
        <w:t>00</w:t>
      </w:r>
      <w:r w:rsidR="00AB1A2D" w:rsidRPr="006E28C3">
        <w:rPr>
          <w:rFonts w:ascii="Times New Roman" w:hAnsi="Times New Roman" w:cs="Times New Roman"/>
          <w:iCs/>
          <w:sz w:val="24"/>
          <w:szCs w:val="24"/>
          <w:u w:color="000000"/>
        </w:rPr>
        <w:t xml:space="preserve"> копеек)</w:t>
      </w:r>
    </w:p>
    <w:p w14:paraId="58520788" w14:textId="011B5A3B" w:rsidR="008A33E2" w:rsidRPr="006E28C3" w:rsidRDefault="008A33E2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613AD1" w14:textId="77777777" w:rsidR="00AB1A2D" w:rsidRPr="006E28C3" w:rsidRDefault="00AB1A2D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F7D90D" w14:textId="4092D39B" w:rsidR="00D86AB4" w:rsidRPr="006E28C3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подготовки </w:t>
      </w:r>
      <w:r w:rsidR="00EA01EA"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72A79"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>боснования</w:t>
      </w:r>
      <w:r w:rsidR="00EA01EA"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33AD"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ЦК: </w:t>
      </w:r>
      <w:r w:rsidR="006E28C3"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6E28C3"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>7.2026</w:t>
      </w:r>
    </w:p>
    <w:p w14:paraId="084EB01A" w14:textId="244D3532" w:rsidR="00D86AB4" w:rsidRPr="006E28C3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E915C" w14:textId="77777777" w:rsidR="00AB1A2D" w:rsidRPr="006E28C3" w:rsidRDefault="00AB1A2D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C689E5" w14:textId="77777777" w:rsidR="00CA524D" w:rsidRPr="006E28C3" w:rsidRDefault="00CA524D" w:rsidP="00CA524D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за формирование цены контракта: </w:t>
      </w:r>
    </w:p>
    <w:p w14:paraId="54A4F5B9" w14:textId="77777777" w:rsidR="00CA524D" w:rsidRPr="006E28C3" w:rsidRDefault="00CA524D" w:rsidP="00CA524D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8C3"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контрактной службы</w:t>
      </w:r>
    </w:p>
    <w:p w14:paraId="0A2BFB2C" w14:textId="02AB757B" w:rsidR="00EA032E" w:rsidRPr="00947919" w:rsidRDefault="00AB1A2D" w:rsidP="00947919">
      <w:pPr>
        <w:pStyle w:val="a3"/>
        <w:rPr>
          <w:rFonts w:ascii="Times New Roman" w:hAnsi="Times New Roman"/>
          <w:sz w:val="24"/>
          <w:szCs w:val="24"/>
        </w:rPr>
      </w:pPr>
      <w:r w:rsidRPr="006E28C3">
        <w:rPr>
          <w:rFonts w:ascii="Times New Roman" w:hAnsi="Times New Roman"/>
          <w:sz w:val="24"/>
          <w:szCs w:val="24"/>
          <w:u w:color="000000"/>
        </w:rPr>
        <w:t>Начальник СППДРЗ</w:t>
      </w:r>
      <w:r w:rsidR="008A33E2" w:rsidRPr="006E28C3">
        <w:rPr>
          <w:rFonts w:ascii="Times New Roman" w:hAnsi="Times New Roman"/>
          <w:sz w:val="24"/>
          <w:szCs w:val="24"/>
        </w:rPr>
        <w:tab/>
      </w:r>
      <w:r w:rsidR="008A33E2" w:rsidRPr="006E28C3">
        <w:rPr>
          <w:rFonts w:ascii="Times New Roman" w:hAnsi="Times New Roman"/>
          <w:sz w:val="24"/>
          <w:szCs w:val="24"/>
        </w:rPr>
        <w:tab/>
      </w:r>
      <w:proofErr w:type="gramStart"/>
      <w:r w:rsidR="008A33E2" w:rsidRPr="006E28C3">
        <w:rPr>
          <w:rFonts w:ascii="Times New Roman" w:hAnsi="Times New Roman"/>
          <w:sz w:val="24"/>
          <w:szCs w:val="24"/>
        </w:rPr>
        <w:tab/>
        <w:t xml:space="preserve">  </w:t>
      </w:r>
      <w:r w:rsidRPr="006E28C3">
        <w:rPr>
          <w:rFonts w:ascii="Times New Roman" w:hAnsi="Times New Roman"/>
          <w:sz w:val="24"/>
          <w:szCs w:val="24"/>
        </w:rPr>
        <w:tab/>
      </w:r>
      <w:proofErr w:type="gramEnd"/>
      <w:r w:rsidRPr="006E28C3">
        <w:rPr>
          <w:rFonts w:ascii="Times New Roman" w:hAnsi="Times New Roman"/>
          <w:sz w:val="24"/>
          <w:szCs w:val="24"/>
        </w:rPr>
        <w:tab/>
      </w:r>
      <w:r w:rsidRPr="006E28C3">
        <w:rPr>
          <w:rFonts w:ascii="Times New Roman" w:hAnsi="Times New Roman"/>
          <w:sz w:val="24"/>
          <w:szCs w:val="24"/>
        </w:rPr>
        <w:tab/>
      </w:r>
      <w:r w:rsidRPr="006E28C3">
        <w:rPr>
          <w:rFonts w:ascii="Times New Roman" w:hAnsi="Times New Roman"/>
          <w:sz w:val="24"/>
          <w:szCs w:val="24"/>
        </w:rPr>
        <w:tab/>
      </w:r>
      <w:r w:rsidRPr="006E28C3">
        <w:rPr>
          <w:rFonts w:ascii="Times New Roman" w:hAnsi="Times New Roman"/>
          <w:sz w:val="24"/>
          <w:szCs w:val="24"/>
        </w:rPr>
        <w:tab/>
      </w:r>
      <w:r w:rsidRPr="006E28C3">
        <w:rPr>
          <w:rFonts w:ascii="Times New Roman" w:hAnsi="Times New Roman"/>
          <w:sz w:val="24"/>
          <w:szCs w:val="24"/>
        </w:rPr>
        <w:tab/>
      </w:r>
      <w:r w:rsidR="008A33E2" w:rsidRPr="006E28C3">
        <w:rPr>
          <w:rFonts w:ascii="Times New Roman" w:hAnsi="Times New Roman"/>
          <w:sz w:val="24"/>
          <w:szCs w:val="24"/>
        </w:rPr>
        <w:t xml:space="preserve">  </w:t>
      </w:r>
      <w:r w:rsidR="0040627A" w:rsidRPr="006E28C3">
        <w:rPr>
          <w:rFonts w:ascii="Times New Roman" w:hAnsi="Times New Roman"/>
          <w:sz w:val="24"/>
          <w:szCs w:val="24"/>
        </w:rPr>
        <w:t>_______________</w:t>
      </w:r>
      <w:r w:rsidR="008A33E2" w:rsidRPr="006E28C3">
        <w:rPr>
          <w:rFonts w:ascii="Times New Roman" w:hAnsi="Times New Roman"/>
          <w:sz w:val="24"/>
          <w:szCs w:val="24"/>
        </w:rPr>
        <w:tab/>
      </w:r>
      <w:r w:rsidRPr="006E28C3">
        <w:rPr>
          <w:rFonts w:ascii="Times New Roman" w:hAnsi="Times New Roman"/>
          <w:sz w:val="24"/>
          <w:szCs w:val="24"/>
        </w:rPr>
        <w:t>К.М. Иванов</w:t>
      </w:r>
    </w:p>
    <w:p w14:paraId="544F6D46" w14:textId="77777777" w:rsidR="00EA032E" w:rsidRPr="00466204" w:rsidRDefault="00EA032E"/>
    <w:sectPr w:rsidR="00EA032E" w:rsidRPr="00466204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165C3"/>
    <w:rsid w:val="000459C7"/>
    <w:rsid w:val="000C6433"/>
    <w:rsid w:val="001924E8"/>
    <w:rsid w:val="001A1D78"/>
    <w:rsid w:val="001D4478"/>
    <w:rsid w:val="00233FB3"/>
    <w:rsid w:val="004003FD"/>
    <w:rsid w:val="0040627A"/>
    <w:rsid w:val="00466204"/>
    <w:rsid w:val="004C31B9"/>
    <w:rsid w:val="004C36C7"/>
    <w:rsid w:val="004D6C4D"/>
    <w:rsid w:val="005A61C9"/>
    <w:rsid w:val="005B4177"/>
    <w:rsid w:val="006D6F4D"/>
    <w:rsid w:val="006E28C3"/>
    <w:rsid w:val="006F59B9"/>
    <w:rsid w:val="007251C1"/>
    <w:rsid w:val="007950C4"/>
    <w:rsid w:val="007C0F3B"/>
    <w:rsid w:val="007D2FC7"/>
    <w:rsid w:val="0083432F"/>
    <w:rsid w:val="00841031"/>
    <w:rsid w:val="00845027"/>
    <w:rsid w:val="00872B4E"/>
    <w:rsid w:val="008A33E2"/>
    <w:rsid w:val="008C5A86"/>
    <w:rsid w:val="00947919"/>
    <w:rsid w:val="00975C46"/>
    <w:rsid w:val="00980D44"/>
    <w:rsid w:val="009D61D7"/>
    <w:rsid w:val="009E796D"/>
    <w:rsid w:val="00A72A79"/>
    <w:rsid w:val="00AB1A2D"/>
    <w:rsid w:val="00B45242"/>
    <w:rsid w:val="00B779D5"/>
    <w:rsid w:val="00CA524D"/>
    <w:rsid w:val="00CF30B5"/>
    <w:rsid w:val="00D7601B"/>
    <w:rsid w:val="00D86AB4"/>
    <w:rsid w:val="00DC33AD"/>
    <w:rsid w:val="00DE48AA"/>
    <w:rsid w:val="00E0214E"/>
    <w:rsid w:val="00E65C4A"/>
    <w:rsid w:val="00E6682F"/>
    <w:rsid w:val="00EA01EA"/>
    <w:rsid w:val="00EA032E"/>
    <w:rsid w:val="00ED4904"/>
    <w:rsid w:val="00F563EE"/>
    <w:rsid w:val="00F8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63EB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61C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61C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61C9"/>
    <w:rPr>
      <w:rFonts w:ascii="Calibri" w:eastAsia="Times New Roman" w:hAnsi="Calibri" w:cs="Calibri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61C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61C9"/>
    <w:rPr>
      <w:rFonts w:ascii="Calibri" w:eastAsia="Times New Roman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28</cp:revision>
  <cp:lastPrinted>2025-03-10T13:41:00Z</cp:lastPrinted>
  <dcterms:created xsi:type="dcterms:W3CDTF">2025-04-16T08:16:00Z</dcterms:created>
  <dcterms:modified xsi:type="dcterms:W3CDTF">2026-07-23T07:25:00Z</dcterms:modified>
</cp:coreProperties>
</file>