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51142" w:rsidRDefault="00D51142" w:rsidP="00AB7232">
      <w:pPr>
        <w:pStyle w:val="consplusnormal"/>
        <w:spacing w:before="0" w:after="0"/>
        <w:ind w:firstLine="539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AB7232" w:rsidRPr="00D357C1" w:rsidRDefault="00A44E3F" w:rsidP="00757D95">
      <w:pPr>
        <w:pStyle w:val="consplusnormal"/>
        <w:spacing w:before="0" w:after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D357C1">
        <w:rPr>
          <w:rFonts w:ascii="Times New Roman" w:hAnsi="Times New Roman" w:cs="Times New Roman"/>
          <w:b/>
          <w:bCs/>
          <w:sz w:val="22"/>
          <w:szCs w:val="22"/>
        </w:rPr>
        <w:t>ТЕХНИЧЕСКОЕ ЗАДАНИЕ</w:t>
      </w:r>
    </w:p>
    <w:p w:rsidR="00F92824" w:rsidRDefault="00AB7232" w:rsidP="009627D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D357C1">
        <w:rPr>
          <w:rFonts w:ascii="Times New Roman" w:hAnsi="Times New Roman" w:cs="Times New Roman"/>
          <w:b/>
          <w:bCs/>
        </w:rPr>
        <w:t xml:space="preserve"> на </w:t>
      </w:r>
      <w:r w:rsidR="00757D95">
        <w:rPr>
          <w:rFonts w:ascii="Times New Roman" w:hAnsi="Times New Roman" w:cs="Times New Roman"/>
          <w:b/>
          <w:bCs/>
        </w:rPr>
        <w:t xml:space="preserve">поставку </w:t>
      </w:r>
      <w:r w:rsidR="00B83447">
        <w:rPr>
          <w:rFonts w:ascii="Times New Roman" w:hAnsi="Times New Roman" w:cs="Times New Roman"/>
          <w:b/>
          <w:bCs/>
        </w:rPr>
        <w:t>дизельного генератора АД-40</w:t>
      </w:r>
    </w:p>
    <w:p w:rsidR="005555C6" w:rsidRPr="00D357C1" w:rsidRDefault="005555C6" w:rsidP="009627D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:rsidR="00920EFE" w:rsidRPr="00D357C1" w:rsidRDefault="00F92824" w:rsidP="00920EFE">
      <w:pPr>
        <w:pStyle w:val="consplusnormal"/>
        <w:spacing w:before="0" w:after="0"/>
        <w:ind w:firstLine="540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D357C1">
        <w:rPr>
          <w:rFonts w:ascii="Times New Roman" w:hAnsi="Times New Roman" w:cs="Times New Roman"/>
          <w:b/>
          <w:color w:val="000000"/>
          <w:sz w:val="22"/>
          <w:szCs w:val="22"/>
        </w:rPr>
        <w:t>1</w:t>
      </w:r>
      <w:r w:rsidRPr="00D357C1">
        <w:rPr>
          <w:rFonts w:ascii="Times New Roman" w:hAnsi="Times New Roman" w:cs="Times New Roman"/>
          <w:color w:val="000000"/>
          <w:sz w:val="22"/>
          <w:szCs w:val="22"/>
        </w:rPr>
        <w:t xml:space="preserve">. </w:t>
      </w:r>
      <w:r w:rsidRPr="00D357C1">
        <w:rPr>
          <w:rFonts w:ascii="Times New Roman" w:hAnsi="Times New Roman" w:cs="Times New Roman"/>
          <w:b/>
          <w:bCs/>
          <w:color w:val="000000"/>
          <w:sz w:val="22"/>
          <w:szCs w:val="22"/>
        </w:rPr>
        <w:t>Наименование, характеристики и количество оказываемых услуг.</w:t>
      </w:r>
    </w:p>
    <w:p w:rsidR="00352E39" w:rsidRPr="00D357C1" w:rsidRDefault="00352E39" w:rsidP="00AE1F10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D357C1">
        <w:rPr>
          <w:rFonts w:ascii="Times New Roman" w:hAnsi="Times New Roman" w:cs="Times New Roman"/>
        </w:rPr>
        <w:t xml:space="preserve">Описание </w:t>
      </w:r>
      <w:r w:rsidR="007810BF">
        <w:rPr>
          <w:rFonts w:ascii="Times New Roman" w:hAnsi="Times New Roman" w:cs="Times New Roman"/>
        </w:rPr>
        <w:t>приобретаемого оборудования</w:t>
      </w:r>
      <w:r w:rsidRPr="00D357C1">
        <w:rPr>
          <w:rFonts w:ascii="Times New Roman" w:hAnsi="Times New Roman" w:cs="Times New Roman"/>
        </w:rPr>
        <w:t xml:space="preserve"> – </w:t>
      </w:r>
      <w:r w:rsidR="00C411A2">
        <w:rPr>
          <w:rFonts w:ascii="Times New Roman" w:hAnsi="Times New Roman" w:cs="Times New Roman"/>
        </w:rPr>
        <w:t xml:space="preserve">Дизельный генератор АД-40 в </w:t>
      </w:r>
      <w:r w:rsidR="00C411A2" w:rsidRPr="009A666C">
        <w:rPr>
          <w:rFonts w:ascii="Times New Roman" w:hAnsi="Times New Roman" w:cs="Times New Roman"/>
        </w:rPr>
        <w:t>шумозащитном кожухе</w:t>
      </w:r>
      <w:r w:rsidR="008708E0" w:rsidRPr="009A666C">
        <w:rPr>
          <w:rFonts w:ascii="Times New Roman" w:hAnsi="Times New Roman" w:cs="Times New Roman"/>
        </w:rPr>
        <w:t>, включает</w:t>
      </w:r>
      <w:r w:rsidRPr="009A666C">
        <w:rPr>
          <w:rFonts w:ascii="Times New Roman" w:hAnsi="Times New Roman" w:cs="Times New Roman"/>
        </w:rPr>
        <w:t>:</w:t>
      </w:r>
    </w:p>
    <w:tbl>
      <w:tblPr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36"/>
        <w:gridCol w:w="2619"/>
        <w:gridCol w:w="5734"/>
        <w:gridCol w:w="875"/>
        <w:gridCol w:w="674"/>
      </w:tblGrid>
      <w:tr w:rsidR="00CA1A17" w:rsidRPr="00D357C1" w:rsidTr="00D51142">
        <w:tc>
          <w:tcPr>
            <w:tcW w:w="436" w:type="dxa"/>
            <w:tcMar>
              <w:left w:w="57" w:type="dxa"/>
              <w:right w:w="57" w:type="dxa"/>
            </w:tcMar>
            <w:vAlign w:val="center"/>
          </w:tcPr>
          <w:p w:rsidR="00285353" w:rsidRPr="00D357C1" w:rsidRDefault="00540FA3" w:rsidP="00D51142">
            <w:pPr>
              <w:pStyle w:val="ae"/>
              <w:spacing w:after="0" w:line="240" w:lineRule="auto"/>
              <w:ind w:left="-254" w:right="-248"/>
              <w:jc w:val="center"/>
              <w:rPr>
                <w:rFonts w:ascii="Times New Roman" w:eastAsia="Times New Roman" w:hAnsi="Times New Roman"/>
                <w:lang w:eastAsia="zh-CN"/>
              </w:rPr>
            </w:pPr>
            <w:r w:rsidRPr="00D357C1">
              <w:rPr>
                <w:rFonts w:ascii="Times New Roman" w:eastAsia="Times New Roman" w:hAnsi="Times New Roman"/>
                <w:lang w:eastAsia="zh-CN"/>
              </w:rPr>
              <w:t>№</w:t>
            </w:r>
          </w:p>
          <w:p w:rsidR="00540FA3" w:rsidRPr="00D357C1" w:rsidRDefault="00540FA3" w:rsidP="00D51142">
            <w:pPr>
              <w:pStyle w:val="ae"/>
              <w:spacing w:after="0" w:line="240" w:lineRule="auto"/>
              <w:ind w:left="-254" w:right="-248"/>
              <w:jc w:val="center"/>
              <w:rPr>
                <w:rFonts w:ascii="Times New Roman" w:eastAsia="Times New Roman" w:hAnsi="Times New Roman"/>
                <w:lang w:eastAsia="zh-CN"/>
              </w:rPr>
            </w:pPr>
            <w:r w:rsidRPr="00D357C1">
              <w:rPr>
                <w:rFonts w:ascii="Times New Roman" w:eastAsia="Times New Roman" w:hAnsi="Times New Roman"/>
                <w:lang w:eastAsia="zh-CN"/>
              </w:rPr>
              <w:t>п/п</w:t>
            </w:r>
          </w:p>
        </w:tc>
        <w:tc>
          <w:tcPr>
            <w:tcW w:w="2619" w:type="dxa"/>
            <w:tcMar>
              <w:left w:w="57" w:type="dxa"/>
              <w:right w:w="57" w:type="dxa"/>
            </w:tcMar>
            <w:vAlign w:val="center"/>
          </w:tcPr>
          <w:p w:rsidR="00540FA3" w:rsidRPr="00D357C1" w:rsidRDefault="00540FA3" w:rsidP="00D51142">
            <w:pPr>
              <w:pStyle w:val="ae"/>
              <w:spacing w:after="0" w:line="240" w:lineRule="auto"/>
              <w:ind w:left="-252"/>
              <w:jc w:val="center"/>
              <w:rPr>
                <w:rFonts w:ascii="Times New Roman" w:eastAsia="Times New Roman" w:hAnsi="Times New Roman"/>
                <w:lang w:eastAsia="zh-CN"/>
              </w:rPr>
            </w:pPr>
            <w:r w:rsidRPr="00D357C1">
              <w:rPr>
                <w:rFonts w:ascii="Times New Roman" w:eastAsia="Times New Roman" w:hAnsi="Times New Roman"/>
                <w:lang w:eastAsia="zh-CN"/>
              </w:rPr>
              <w:t>Наименование</w:t>
            </w:r>
          </w:p>
        </w:tc>
        <w:tc>
          <w:tcPr>
            <w:tcW w:w="5734" w:type="dxa"/>
            <w:tcMar>
              <w:left w:w="57" w:type="dxa"/>
              <w:right w:w="57" w:type="dxa"/>
            </w:tcMar>
            <w:vAlign w:val="center"/>
          </w:tcPr>
          <w:p w:rsidR="00540FA3" w:rsidRPr="00D357C1" w:rsidRDefault="00540FA3" w:rsidP="00D51142">
            <w:pPr>
              <w:pStyle w:val="ae"/>
              <w:spacing w:after="0" w:line="240" w:lineRule="auto"/>
              <w:ind w:left="-107"/>
              <w:jc w:val="center"/>
              <w:rPr>
                <w:rFonts w:ascii="Times New Roman" w:eastAsia="Times New Roman" w:hAnsi="Times New Roman"/>
                <w:lang w:eastAsia="zh-CN"/>
              </w:rPr>
            </w:pPr>
            <w:r w:rsidRPr="00D357C1">
              <w:rPr>
                <w:rFonts w:ascii="Times New Roman" w:eastAsia="Times New Roman" w:hAnsi="Times New Roman"/>
                <w:lang w:eastAsia="zh-CN"/>
              </w:rPr>
              <w:t>Характеристики</w:t>
            </w:r>
          </w:p>
        </w:tc>
        <w:tc>
          <w:tcPr>
            <w:tcW w:w="875" w:type="dxa"/>
            <w:tcMar>
              <w:left w:w="57" w:type="dxa"/>
              <w:right w:w="57" w:type="dxa"/>
            </w:tcMar>
            <w:vAlign w:val="center"/>
          </w:tcPr>
          <w:p w:rsidR="00540FA3" w:rsidRPr="00D357C1" w:rsidRDefault="00540FA3" w:rsidP="002B0974">
            <w:pPr>
              <w:pStyle w:val="ae"/>
              <w:spacing w:after="0" w:line="240" w:lineRule="auto"/>
              <w:ind w:left="-59"/>
              <w:jc w:val="center"/>
              <w:rPr>
                <w:rFonts w:ascii="Times New Roman" w:eastAsia="Times New Roman" w:hAnsi="Times New Roman"/>
                <w:lang w:eastAsia="zh-CN"/>
              </w:rPr>
            </w:pPr>
            <w:r w:rsidRPr="00D357C1">
              <w:rPr>
                <w:rFonts w:ascii="Times New Roman" w:eastAsia="Times New Roman" w:hAnsi="Times New Roman"/>
                <w:lang w:eastAsia="zh-CN"/>
              </w:rPr>
              <w:t>Ед. изм.</w:t>
            </w:r>
          </w:p>
        </w:tc>
        <w:tc>
          <w:tcPr>
            <w:tcW w:w="674" w:type="dxa"/>
            <w:tcMar>
              <w:left w:w="57" w:type="dxa"/>
              <w:right w:w="57" w:type="dxa"/>
            </w:tcMar>
            <w:vAlign w:val="center"/>
          </w:tcPr>
          <w:p w:rsidR="00540FA3" w:rsidRPr="00D357C1" w:rsidRDefault="00540FA3" w:rsidP="002B0974">
            <w:pPr>
              <w:pStyle w:val="ae"/>
              <w:spacing w:after="0" w:line="240" w:lineRule="auto"/>
              <w:ind w:left="-59"/>
              <w:jc w:val="center"/>
              <w:rPr>
                <w:rFonts w:ascii="Times New Roman" w:eastAsia="Times New Roman" w:hAnsi="Times New Roman"/>
                <w:lang w:eastAsia="zh-CN"/>
              </w:rPr>
            </w:pPr>
            <w:r w:rsidRPr="00D357C1">
              <w:rPr>
                <w:rFonts w:ascii="Times New Roman" w:eastAsia="Times New Roman" w:hAnsi="Times New Roman"/>
                <w:lang w:eastAsia="zh-CN"/>
              </w:rPr>
              <w:t>Кол-во</w:t>
            </w:r>
          </w:p>
        </w:tc>
      </w:tr>
      <w:tr w:rsidR="00CA1A17" w:rsidRPr="00D357C1" w:rsidTr="00AE1F10">
        <w:trPr>
          <w:trHeight w:val="1390"/>
        </w:trPr>
        <w:tc>
          <w:tcPr>
            <w:tcW w:w="436" w:type="dxa"/>
            <w:tcMar>
              <w:left w:w="57" w:type="dxa"/>
              <w:right w:w="57" w:type="dxa"/>
            </w:tcMar>
          </w:tcPr>
          <w:p w:rsidR="00540FA3" w:rsidRPr="00D357C1" w:rsidRDefault="00540FA3" w:rsidP="00285353">
            <w:pPr>
              <w:pStyle w:val="ae"/>
              <w:spacing w:after="0" w:line="240" w:lineRule="auto"/>
              <w:ind w:left="131"/>
              <w:jc w:val="center"/>
              <w:rPr>
                <w:rFonts w:ascii="Times New Roman" w:eastAsia="Times New Roman" w:hAnsi="Times New Roman"/>
                <w:lang w:eastAsia="zh-CN"/>
              </w:rPr>
            </w:pPr>
            <w:r w:rsidRPr="00D357C1">
              <w:rPr>
                <w:rFonts w:ascii="Times New Roman" w:eastAsia="Times New Roman" w:hAnsi="Times New Roman"/>
                <w:lang w:eastAsia="zh-CN"/>
              </w:rPr>
              <w:t>1</w:t>
            </w:r>
          </w:p>
        </w:tc>
        <w:tc>
          <w:tcPr>
            <w:tcW w:w="2619" w:type="dxa"/>
            <w:tcMar>
              <w:left w:w="57" w:type="dxa"/>
              <w:right w:w="57" w:type="dxa"/>
            </w:tcMar>
          </w:tcPr>
          <w:p w:rsidR="007B468D" w:rsidRDefault="00B83447" w:rsidP="00755E54">
            <w:pPr>
              <w:pStyle w:val="ae"/>
              <w:spacing w:after="0" w:line="240" w:lineRule="auto"/>
              <w:ind w:left="38" w:right="-106"/>
              <w:rPr>
                <w:rFonts w:ascii="Times New Roman" w:eastAsia="Times New Roman" w:hAnsi="Times New Roman"/>
                <w:lang w:eastAsia="zh-CN"/>
              </w:rPr>
            </w:pPr>
            <w:r>
              <w:rPr>
                <w:rFonts w:ascii="Times New Roman" w:eastAsia="Times New Roman" w:hAnsi="Times New Roman"/>
                <w:lang w:eastAsia="zh-CN"/>
              </w:rPr>
              <w:t>Поставка дизельного генератора АД-40</w:t>
            </w:r>
          </w:p>
          <w:p w:rsidR="00B03C8E" w:rsidRPr="00D357C1" w:rsidRDefault="00B03C8E" w:rsidP="00755E54">
            <w:pPr>
              <w:pStyle w:val="ae"/>
              <w:spacing w:after="0" w:line="240" w:lineRule="auto"/>
              <w:ind w:left="38" w:right="-106"/>
              <w:rPr>
                <w:rFonts w:ascii="Times New Roman" w:hAnsi="Times New Roman"/>
              </w:rPr>
            </w:pPr>
          </w:p>
          <w:p w:rsidR="00BF4740" w:rsidRPr="00D357C1" w:rsidRDefault="00BF4740" w:rsidP="00285353">
            <w:pPr>
              <w:pStyle w:val="ae"/>
              <w:spacing w:after="0" w:line="240" w:lineRule="auto"/>
              <w:ind w:left="38" w:right="-106"/>
              <w:rPr>
                <w:rFonts w:ascii="Times New Roman" w:hAnsi="Times New Roman"/>
              </w:rPr>
            </w:pPr>
            <w:r w:rsidRPr="00D357C1">
              <w:rPr>
                <w:rFonts w:ascii="Times New Roman" w:hAnsi="Times New Roman"/>
              </w:rPr>
              <w:t xml:space="preserve">ОКПД 2 </w:t>
            </w:r>
            <w:r w:rsidR="00C411A2" w:rsidRPr="002A2E2C">
              <w:rPr>
                <w:rFonts w:ascii="Times New Roman" w:hAnsi="Times New Roman"/>
              </w:rPr>
              <w:t>27.11.31.000</w:t>
            </w:r>
          </w:p>
          <w:p w:rsidR="007B468D" w:rsidRPr="00D357C1" w:rsidRDefault="007B468D" w:rsidP="00285353">
            <w:pPr>
              <w:pStyle w:val="ae"/>
              <w:spacing w:after="0" w:line="240" w:lineRule="auto"/>
              <w:ind w:left="38" w:right="-106"/>
              <w:rPr>
                <w:rFonts w:ascii="Times New Roman" w:eastAsia="Times New Roman" w:hAnsi="Times New Roman"/>
                <w:lang w:eastAsia="zh-CN"/>
              </w:rPr>
            </w:pPr>
          </w:p>
        </w:tc>
        <w:tc>
          <w:tcPr>
            <w:tcW w:w="5734" w:type="dxa"/>
            <w:tcMar>
              <w:left w:w="57" w:type="dxa"/>
              <w:right w:w="57" w:type="dxa"/>
            </w:tcMar>
          </w:tcPr>
          <w:p w:rsidR="00C411A2" w:rsidRPr="009A666C" w:rsidRDefault="00C411A2" w:rsidP="00AE1F10">
            <w:pPr>
              <w:pStyle w:val="ae"/>
              <w:numPr>
                <w:ilvl w:val="0"/>
                <w:numId w:val="11"/>
              </w:numPr>
              <w:tabs>
                <w:tab w:val="left" w:pos="574"/>
              </w:tabs>
              <w:spacing w:after="0" w:line="240" w:lineRule="auto"/>
              <w:ind w:left="0" w:firstLine="290"/>
              <w:jc w:val="both"/>
              <w:rPr>
                <w:rFonts w:ascii="Times New Roman" w:hAnsi="Times New Roman"/>
                <w:bCs/>
                <w:iCs/>
              </w:rPr>
            </w:pPr>
            <w:r w:rsidRPr="009A666C">
              <w:rPr>
                <w:rFonts w:ascii="Times New Roman" w:hAnsi="Times New Roman"/>
                <w:bCs/>
                <w:iCs/>
              </w:rPr>
              <w:t>Дизельный генератор АД-40</w:t>
            </w:r>
            <w:r w:rsidR="009A666C" w:rsidRPr="009A666C">
              <w:rPr>
                <w:rFonts w:ascii="Times New Roman" w:hAnsi="Times New Roman"/>
                <w:bCs/>
                <w:iCs/>
              </w:rPr>
              <w:t xml:space="preserve"> в шумозащитном кожухе (Двигатель </w:t>
            </w:r>
            <w:r w:rsidR="009A666C" w:rsidRPr="009A666C">
              <w:rPr>
                <w:rFonts w:ascii="Times New Roman" w:hAnsi="Times New Roman"/>
                <w:bCs/>
                <w:iCs/>
                <w:lang w:val="en-US"/>
              </w:rPr>
              <w:t>Ricardo</w:t>
            </w:r>
            <w:r w:rsidR="009A666C" w:rsidRPr="009A666C">
              <w:rPr>
                <w:rFonts w:ascii="Times New Roman" w:hAnsi="Times New Roman"/>
                <w:bCs/>
                <w:iCs/>
              </w:rPr>
              <w:t xml:space="preserve"> K4100ZD, генератор </w:t>
            </w:r>
            <w:proofErr w:type="spellStart"/>
            <w:r w:rsidR="009A666C" w:rsidRPr="009A666C">
              <w:rPr>
                <w:rFonts w:ascii="Times New Roman" w:hAnsi="Times New Roman"/>
                <w:bCs/>
                <w:iCs/>
              </w:rPr>
              <w:t>Weifang</w:t>
            </w:r>
            <w:proofErr w:type="spellEnd"/>
            <w:r w:rsidR="009A666C" w:rsidRPr="009A666C">
              <w:rPr>
                <w:rFonts w:ascii="Times New Roman" w:hAnsi="Times New Roman"/>
                <w:bCs/>
                <w:iCs/>
              </w:rPr>
              <w:t xml:space="preserve">, </w:t>
            </w:r>
            <w:proofErr w:type="spellStart"/>
            <w:r w:rsidR="009A666C" w:rsidRPr="009A666C">
              <w:rPr>
                <w:rFonts w:ascii="Times New Roman" w:hAnsi="Times New Roman"/>
                <w:bCs/>
                <w:iCs/>
              </w:rPr>
              <w:t>шумозащитный</w:t>
            </w:r>
            <w:proofErr w:type="spellEnd"/>
            <w:r w:rsidR="009A666C" w:rsidRPr="009A666C">
              <w:rPr>
                <w:rFonts w:ascii="Times New Roman" w:hAnsi="Times New Roman"/>
                <w:bCs/>
                <w:iCs/>
              </w:rPr>
              <w:t xml:space="preserve"> кожух)</w:t>
            </w:r>
            <w:r w:rsidRPr="009A666C">
              <w:rPr>
                <w:rFonts w:ascii="Times New Roman" w:hAnsi="Times New Roman"/>
                <w:bCs/>
                <w:iCs/>
              </w:rPr>
              <w:t>;</w:t>
            </w:r>
          </w:p>
          <w:p w:rsidR="00B83447" w:rsidRPr="009A666C" w:rsidRDefault="009A666C" w:rsidP="00AE1F10">
            <w:pPr>
              <w:pStyle w:val="ae"/>
              <w:numPr>
                <w:ilvl w:val="0"/>
                <w:numId w:val="11"/>
              </w:numPr>
              <w:tabs>
                <w:tab w:val="left" w:pos="574"/>
              </w:tabs>
              <w:spacing w:after="0" w:line="240" w:lineRule="auto"/>
              <w:ind w:left="0" w:firstLine="290"/>
              <w:jc w:val="both"/>
              <w:rPr>
                <w:rFonts w:ascii="Times New Roman" w:hAnsi="Times New Roman"/>
                <w:bCs/>
                <w:iCs/>
              </w:rPr>
            </w:pPr>
            <w:r w:rsidRPr="009A666C">
              <w:rPr>
                <w:rFonts w:ascii="Times New Roman" w:hAnsi="Times New Roman"/>
                <w:bCs/>
                <w:iCs/>
              </w:rPr>
              <w:t>Блок АВР 100А;</w:t>
            </w:r>
          </w:p>
          <w:p w:rsidR="00A403CE" w:rsidRPr="005555C6" w:rsidRDefault="009A666C" w:rsidP="00AE1F10">
            <w:pPr>
              <w:pStyle w:val="ae"/>
              <w:numPr>
                <w:ilvl w:val="0"/>
                <w:numId w:val="11"/>
              </w:numPr>
              <w:tabs>
                <w:tab w:val="left" w:pos="574"/>
              </w:tabs>
              <w:spacing w:after="0" w:line="240" w:lineRule="auto"/>
              <w:ind w:left="0" w:firstLine="290"/>
              <w:jc w:val="both"/>
              <w:rPr>
                <w:rFonts w:ascii="Times New Roman" w:hAnsi="Times New Roman"/>
                <w:bCs/>
                <w:iCs/>
              </w:rPr>
            </w:pPr>
            <w:r w:rsidRPr="009A666C">
              <w:rPr>
                <w:rFonts w:ascii="Times New Roman" w:hAnsi="Times New Roman"/>
                <w:bCs/>
                <w:iCs/>
              </w:rPr>
              <w:t>Подогреватель охлаждающей жидкости дизельный</w:t>
            </w:r>
            <w:r w:rsidR="005555C6">
              <w:rPr>
                <w:rFonts w:ascii="Times New Roman" w:hAnsi="Times New Roman"/>
                <w:bCs/>
                <w:iCs/>
              </w:rPr>
              <w:t>.</w:t>
            </w:r>
          </w:p>
        </w:tc>
        <w:tc>
          <w:tcPr>
            <w:tcW w:w="875" w:type="dxa"/>
            <w:tcMar>
              <w:left w:w="57" w:type="dxa"/>
              <w:right w:w="57" w:type="dxa"/>
            </w:tcMar>
          </w:tcPr>
          <w:p w:rsidR="00540FA3" w:rsidRPr="00D357C1" w:rsidRDefault="005555C6" w:rsidP="00285353">
            <w:pPr>
              <w:pStyle w:val="ae"/>
              <w:spacing w:after="0" w:line="240" w:lineRule="auto"/>
              <w:ind w:left="131"/>
              <w:rPr>
                <w:rFonts w:ascii="Times New Roman" w:eastAsia="Times New Roman" w:hAnsi="Times New Roman"/>
                <w:lang w:eastAsia="zh-CN"/>
              </w:rPr>
            </w:pPr>
            <w:r>
              <w:rPr>
                <w:rFonts w:ascii="Times New Roman" w:eastAsia="Times New Roman" w:hAnsi="Times New Roman"/>
                <w:lang w:eastAsia="zh-CN"/>
              </w:rPr>
              <w:t>шт.</w:t>
            </w:r>
          </w:p>
        </w:tc>
        <w:tc>
          <w:tcPr>
            <w:tcW w:w="674" w:type="dxa"/>
            <w:tcMar>
              <w:left w:w="57" w:type="dxa"/>
              <w:right w:w="57" w:type="dxa"/>
            </w:tcMar>
          </w:tcPr>
          <w:p w:rsidR="00540FA3" w:rsidRPr="00D357C1" w:rsidRDefault="00540FA3" w:rsidP="00285353">
            <w:pPr>
              <w:pStyle w:val="ae"/>
              <w:spacing w:after="0" w:line="240" w:lineRule="auto"/>
              <w:ind w:left="131"/>
              <w:jc w:val="center"/>
              <w:rPr>
                <w:rFonts w:ascii="Times New Roman" w:eastAsia="Times New Roman" w:hAnsi="Times New Roman"/>
                <w:lang w:eastAsia="zh-CN"/>
              </w:rPr>
            </w:pPr>
            <w:r w:rsidRPr="00D357C1">
              <w:rPr>
                <w:rFonts w:ascii="Times New Roman" w:eastAsia="Times New Roman" w:hAnsi="Times New Roman"/>
                <w:lang w:eastAsia="zh-CN"/>
              </w:rPr>
              <w:t>1</w:t>
            </w:r>
          </w:p>
        </w:tc>
      </w:tr>
    </w:tbl>
    <w:p w:rsidR="00A97789" w:rsidRPr="00D357C1" w:rsidRDefault="00A97789">
      <w:pPr>
        <w:pStyle w:val="consplusnormal"/>
        <w:spacing w:before="0" w:after="0"/>
        <w:ind w:firstLine="540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:rsidR="00F92824" w:rsidRPr="00D357C1" w:rsidRDefault="00F92824" w:rsidP="00285353">
      <w:pPr>
        <w:pStyle w:val="consplusnormal"/>
        <w:spacing w:before="0" w:after="0"/>
        <w:ind w:firstLine="540"/>
        <w:rPr>
          <w:rFonts w:ascii="Times New Roman" w:hAnsi="Times New Roman" w:cs="Times New Roman"/>
          <w:color w:val="000000"/>
          <w:sz w:val="22"/>
          <w:szCs w:val="22"/>
        </w:rPr>
      </w:pPr>
      <w:r w:rsidRPr="00D357C1">
        <w:rPr>
          <w:rFonts w:ascii="Times New Roman" w:hAnsi="Times New Roman" w:cs="Times New Roman"/>
          <w:b/>
          <w:color w:val="000000"/>
          <w:sz w:val="22"/>
          <w:szCs w:val="22"/>
        </w:rPr>
        <w:t>2.</w:t>
      </w:r>
      <w:r w:rsidR="00920EFE" w:rsidRPr="00D357C1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Место </w:t>
      </w:r>
      <w:r w:rsidR="00267431">
        <w:rPr>
          <w:rFonts w:ascii="Times New Roman" w:hAnsi="Times New Roman" w:cs="Times New Roman"/>
          <w:b/>
          <w:bCs/>
          <w:color w:val="000000"/>
          <w:sz w:val="22"/>
          <w:szCs w:val="22"/>
        </w:rPr>
        <w:t>доставки</w:t>
      </w:r>
      <w:r w:rsidR="00920EFE" w:rsidRPr="00D357C1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: </w:t>
      </w:r>
      <w:r w:rsidR="00920EFE" w:rsidRPr="00D357C1">
        <w:rPr>
          <w:rFonts w:ascii="Times New Roman" w:hAnsi="Times New Roman" w:cs="Times New Roman"/>
          <w:bCs/>
          <w:color w:val="000000"/>
          <w:sz w:val="22"/>
          <w:szCs w:val="22"/>
        </w:rPr>
        <w:t>Московская обл., г.о. Черноголовка, г. Черноголовка, проспект академика Семенова, дом 1.</w:t>
      </w:r>
    </w:p>
    <w:p w:rsidR="00AA4F82" w:rsidRPr="00D357C1" w:rsidRDefault="00F92824" w:rsidP="00285353">
      <w:pPr>
        <w:pStyle w:val="consplusnormal"/>
        <w:spacing w:before="0" w:after="0"/>
        <w:ind w:firstLine="540"/>
        <w:rPr>
          <w:rFonts w:ascii="Times New Roman" w:hAnsi="Times New Roman" w:cs="Times New Roman"/>
          <w:bCs/>
          <w:sz w:val="22"/>
          <w:szCs w:val="22"/>
        </w:rPr>
      </w:pPr>
      <w:r w:rsidRPr="00D357C1">
        <w:rPr>
          <w:rFonts w:ascii="Times New Roman" w:hAnsi="Times New Roman" w:cs="Times New Roman"/>
          <w:b/>
          <w:sz w:val="22"/>
          <w:szCs w:val="22"/>
        </w:rPr>
        <w:t>3.</w:t>
      </w:r>
      <w:r w:rsidR="00AA4F82" w:rsidRPr="00D357C1">
        <w:rPr>
          <w:rFonts w:ascii="Times New Roman" w:hAnsi="Times New Roman" w:cs="Times New Roman"/>
          <w:b/>
          <w:bCs/>
          <w:sz w:val="22"/>
          <w:szCs w:val="22"/>
        </w:rPr>
        <w:t xml:space="preserve">Сроки </w:t>
      </w:r>
      <w:r w:rsidR="005555C6">
        <w:rPr>
          <w:rFonts w:ascii="Times New Roman" w:hAnsi="Times New Roman" w:cs="Times New Roman"/>
          <w:b/>
          <w:bCs/>
          <w:sz w:val="22"/>
          <w:szCs w:val="22"/>
        </w:rPr>
        <w:t>поставки товара</w:t>
      </w:r>
      <w:r w:rsidR="00AA4F82" w:rsidRPr="00D357C1">
        <w:rPr>
          <w:rFonts w:ascii="Times New Roman" w:hAnsi="Times New Roman" w:cs="Times New Roman"/>
          <w:b/>
          <w:bCs/>
          <w:sz w:val="22"/>
          <w:szCs w:val="22"/>
        </w:rPr>
        <w:t xml:space="preserve">: </w:t>
      </w:r>
      <w:r w:rsidR="00067227" w:rsidRPr="005555C6">
        <w:rPr>
          <w:rFonts w:ascii="Times New Roman" w:hAnsi="Times New Roman" w:cs="Times New Roman"/>
          <w:bCs/>
          <w:sz w:val="22"/>
          <w:szCs w:val="22"/>
        </w:rPr>
        <w:t xml:space="preserve">в течение </w:t>
      </w:r>
      <w:r w:rsidR="005555C6" w:rsidRPr="005555C6">
        <w:rPr>
          <w:rFonts w:ascii="Times New Roman" w:hAnsi="Times New Roman" w:cs="Times New Roman"/>
          <w:bCs/>
          <w:sz w:val="22"/>
          <w:szCs w:val="22"/>
        </w:rPr>
        <w:t>25</w:t>
      </w:r>
      <w:r w:rsidR="00067227" w:rsidRPr="005555C6">
        <w:rPr>
          <w:rFonts w:ascii="Times New Roman" w:hAnsi="Times New Roman" w:cs="Times New Roman"/>
          <w:bCs/>
          <w:sz w:val="22"/>
          <w:szCs w:val="22"/>
        </w:rPr>
        <w:t xml:space="preserve"> рабочих дней</w:t>
      </w:r>
      <w:r w:rsidR="005555C6" w:rsidRPr="005555C6">
        <w:rPr>
          <w:rFonts w:ascii="Times New Roman" w:hAnsi="Times New Roman" w:cs="Times New Roman"/>
          <w:bCs/>
          <w:sz w:val="22"/>
          <w:szCs w:val="22"/>
        </w:rPr>
        <w:t xml:space="preserve"> от даты заключения контракта</w:t>
      </w:r>
      <w:r w:rsidR="00067227" w:rsidRPr="005555C6">
        <w:rPr>
          <w:rFonts w:ascii="Times New Roman" w:hAnsi="Times New Roman" w:cs="Times New Roman"/>
          <w:bCs/>
          <w:sz w:val="22"/>
          <w:szCs w:val="22"/>
        </w:rPr>
        <w:t>.</w:t>
      </w:r>
    </w:p>
    <w:p w:rsidR="00920EFE" w:rsidRPr="00D357C1" w:rsidRDefault="00F92824" w:rsidP="00285353">
      <w:pPr>
        <w:spacing w:after="0" w:line="240" w:lineRule="auto"/>
        <w:ind w:firstLine="550"/>
        <w:jc w:val="both"/>
        <w:rPr>
          <w:rFonts w:ascii="Times New Roman" w:hAnsi="Times New Roman" w:cs="Times New Roman"/>
        </w:rPr>
      </w:pPr>
      <w:r w:rsidRPr="00D357C1">
        <w:rPr>
          <w:rFonts w:ascii="Times New Roman" w:hAnsi="Times New Roman" w:cs="Times New Roman"/>
          <w:b/>
          <w:color w:val="000000"/>
        </w:rPr>
        <w:t>4.</w:t>
      </w:r>
      <w:r w:rsidR="00920EFE" w:rsidRPr="00D357C1">
        <w:rPr>
          <w:rFonts w:ascii="Times New Roman" w:hAnsi="Times New Roman" w:cs="Times New Roman"/>
          <w:b/>
          <w:color w:val="000000"/>
        </w:rPr>
        <w:t>Расходы, включенные в стоимость контракта</w:t>
      </w:r>
    </w:p>
    <w:p w:rsidR="00920EFE" w:rsidRPr="00D61416" w:rsidRDefault="00920EFE" w:rsidP="00285353">
      <w:pPr>
        <w:spacing w:after="0" w:line="240" w:lineRule="auto"/>
        <w:ind w:firstLine="550"/>
        <w:jc w:val="both"/>
        <w:rPr>
          <w:rFonts w:ascii="Times New Roman" w:eastAsia="SimSun" w:hAnsi="Times New Roman" w:cs="Times New Roman"/>
          <w:lang w:bidi="hi-IN"/>
        </w:rPr>
      </w:pPr>
      <w:r w:rsidRPr="00D61416">
        <w:rPr>
          <w:rFonts w:ascii="Times New Roman" w:eastAsia="SimSun" w:hAnsi="Times New Roman" w:cs="Times New Roman"/>
          <w:lang w:bidi="hi-IN"/>
        </w:rPr>
        <w:t xml:space="preserve">В стоимость </w:t>
      </w:r>
      <w:r w:rsidR="005555C6">
        <w:rPr>
          <w:rFonts w:ascii="Times New Roman" w:eastAsia="SimSun" w:hAnsi="Times New Roman" w:cs="Times New Roman"/>
          <w:lang w:bidi="hi-IN"/>
        </w:rPr>
        <w:t>товара</w:t>
      </w:r>
      <w:r w:rsidRPr="00D61416">
        <w:rPr>
          <w:rFonts w:ascii="Times New Roman" w:eastAsia="SimSun" w:hAnsi="Times New Roman" w:cs="Times New Roman"/>
          <w:lang w:bidi="hi-IN"/>
        </w:rPr>
        <w:t xml:space="preserve"> включаются расходы, связанные с </w:t>
      </w:r>
      <w:r w:rsidR="00267431">
        <w:rPr>
          <w:rFonts w:ascii="Times New Roman" w:eastAsia="SimSun" w:hAnsi="Times New Roman" w:cs="Times New Roman"/>
          <w:lang w:bidi="hi-IN"/>
        </w:rPr>
        <w:t>поставкой товара</w:t>
      </w:r>
      <w:r w:rsidRPr="00D61416">
        <w:rPr>
          <w:rFonts w:ascii="Times New Roman" w:eastAsia="SimSun" w:hAnsi="Times New Roman" w:cs="Times New Roman"/>
          <w:lang w:bidi="hi-IN"/>
        </w:rPr>
        <w:t xml:space="preserve">, в том числе расходы на </w:t>
      </w:r>
      <w:r w:rsidR="00A97789" w:rsidRPr="00D61416">
        <w:rPr>
          <w:rFonts w:ascii="Times New Roman" w:eastAsia="SimSun" w:hAnsi="Times New Roman" w:cs="Times New Roman"/>
          <w:lang w:bidi="hi-IN"/>
        </w:rPr>
        <w:t>доставку</w:t>
      </w:r>
      <w:r w:rsidR="00931A8F" w:rsidRPr="00D61416">
        <w:rPr>
          <w:rFonts w:ascii="Times New Roman" w:eastAsia="SimSun" w:hAnsi="Times New Roman" w:cs="Times New Roman"/>
          <w:lang w:bidi="hi-IN"/>
        </w:rPr>
        <w:t>, разгрузку</w:t>
      </w:r>
      <w:r w:rsidR="00A97789" w:rsidRPr="00D61416">
        <w:rPr>
          <w:rFonts w:ascii="Times New Roman" w:eastAsia="SimSun" w:hAnsi="Times New Roman" w:cs="Times New Roman"/>
          <w:lang w:bidi="hi-IN"/>
        </w:rPr>
        <w:t xml:space="preserve">, </w:t>
      </w:r>
      <w:r w:rsidRPr="00D61416">
        <w:rPr>
          <w:rFonts w:ascii="Times New Roman" w:eastAsia="SimSun" w:hAnsi="Times New Roman" w:cs="Times New Roman"/>
          <w:lang w:bidi="hi-IN"/>
        </w:rPr>
        <w:t>уплату налогов, сборов, страхование, таможенные пошлины и другие обязательные платежи.</w:t>
      </w:r>
    </w:p>
    <w:p w:rsidR="00AA4F82" w:rsidRPr="00D61416" w:rsidRDefault="00267431" w:rsidP="00285353">
      <w:pPr>
        <w:spacing w:after="0"/>
        <w:ind w:firstLine="540"/>
        <w:jc w:val="both"/>
        <w:rPr>
          <w:rFonts w:ascii="Times New Roman" w:eastAsia="SimSun" w:hAnsi="Times New Roman" w:cs="Times New Roman"/>
          <w:lang w:bidi="hi-IN"/>
        </w:rPr>
      </w:pPr>
      <w:r>
        <w:rPr>
          <w:rFonts w:ascii="Times New Roman" w:eastAsia="SimSun" w:hAnsi="Times New Roman" w:cs="Times New Roman"/>
          <w:lang w:bidi="hi-IN"/>
        </w:rPr>
        <w:t xml:space="preserve">Поставляемое оборудование </w:t>
      </w:r>
      <w:r w:rsidR="00AA4F82" w:rsidRPr="00D61416">
        <w:rPr>
          <w:rFonts w:ascii="Times New Roman" w:eastAsia="SimSun" w:hAnsi="Times New Roman" w:cs="Times New Roman"/>
          <w:lang w:bidi="hi-IN"/>
        </w:rPr>
        <w:t>должн</w:t>
      </w:r>
      <w:r>
        <w:rPr>
          <w:rFonts w:ascii="Times New Roman" w:eastAsia="SimSun" w:hAnsi="Times New Roman" w:cs="Times New Roman"/>
          <w:lang w:bidi="hi-IN"/>
        </w:rPr>
        <w:t>о</w:t>
      </w:r>
      <w:r w:rsidR="00AA4F82" w:rsidRPr="00D61416">
        <w:rPr>
          <w:rFonts w:ascii="Times New Roman" w:eastAsia="SimSun" w:hAnsi="Times New Roman" w:cs="Times New Roman"/>
          <w:lang w:bidi="hi-IN"/>
        </w:rPr>
        <w:t xml:space="preserve"> быть новым, котор</w:t>
      </w:r>
      <w:r>
        <w:rPr>
          <w:rFonts w:ascii="Times New Roman" w:eastAsia="SimSun" w:hAnsi="Times New Roman" w:cs="Times New Roman"/>
          <w:lang w:bidi="hi-IN"/>
        </w:rPr>
        <w:t>ое</w:t>
      </w:r>
      <w:r w:rsidR="00AA4F82" w:rsidRPr="00D61416">
        <w:rPr>
          <w:rFonts w:ascii="Times New Roman" w:eastAsia="SimSun" w:hAnsi="Times New Roman" w:cs="Times New Roman"/>
          <w:lang w:bidi="hi-IN"/>
        </w:rPr>
        <w:t xml:space="preserve"> не был</w:t>
      </w:r>
      <w:r>
        <w:rPr>
          <w:rFonts w:ascii="Times New Roman" w:eastAsia="SimSun" w:hAnsi="Times New Roman" w:cs="Times New Roman"/>
          <w:lang w:bidi="hi-IN"/>
        </w:rPr>
        <w:t>о</w:t>
      </w:r>
      <w:r w:rsidR="00AA4F82" w:rsidRPr="00D61416">
        <w:rPr>
          <w:rFonts w:ascii="Times New Roman" w:eastAsia="SimSun" w:hAnsi="Times New Roman" w:cs="Times New Roman"/>
          <w:lang w:bidi="hi-IN"/>
        </w:rPr>
        <w:t xml:space="preserve"> в употреблении, в ремонте, в том числе, котор</w:t>
      </w:r>
      <w:r>
        <w:rPr>
          <w:rFonts w:ascii="Times New Roman" w:eastAsia="SimSun" w:hAnsi="Times New Roman" w:cs="Times New Roman"/>
          <w:lang w:bidi="hi-IN"/>
        </w:rPr>
        <w:t>о</w:t>
      </w:r>
      <w:r w:rsidR="00AA4F82" w:rsidRPr="00D61416">
        <w:rPr>
          <w:rFonts w:ascii="Times New Roman" w:eastAsia="SimSun" w:hAnsi="Times New Roman" w:cs="Times New Roman"/>
          <w:lang w:bidi="hi-IN"/>
        </w:rPr>
        <w:t>е не был</w:t>
      </w:r>
      <w:r>
        <w:rPr>
          <w:rFonts w:ascii="Times New Roman" w:eastAsia="SimSun" w:hAnsi="Times New Roman" w:cs="Times New Roman"/>
          <w:lang w:bidi="hi-IN"/>
        </w:rPr>
        <w:t>о</w:t>
      </w:r>
      <w:r w:rsidR="00AA4F82" w:rsidRPr="00D61416">
        <w:rPr>
          <w:rFonts w:ascii="Times New Roman" w:eastAsia="SimSun" w:hAnsi="Times New Roman" w:cs="Times New Roman"/>
          <w:lang w:bidi="hi-IN"/>
        </w:rPr>
        <w:t xml:space="preserve"> восстановлен</w:t>
      </w:r>
      <w:r>
        <w:rPr>
          <w:rFonts w:ascii="Times New Roman" w:eastAsia="SimSun" w:hAnsi="Times New Roman" w:cs="Times New Roman"/>
          <w:lang w:bidi="hi-IN"/>
        </w:rPr>
        <w:t>о</w:t>
      </w:r>
      <w:r w:rsidR="00AA4F82" w:rsidRPr="00D61416">
        <w:rPr>
          <w:rFonts w:ascii="Times New Roman" w:eastAsia="SimSun" w:hAnsi="Times New Roman" w:cs="Times New Roman"/>
          <w:lang w:bidi="hi-IN"/>
        </w:rPr>
        <w:t>, у котор</w:t>
      </w:r>
      <w:r>
        <w:rPr>
          <w:rFonts w:ascii="Times New Roman" w:eastAsia="SimSun" w:hAnsi="Times New Roman" w:cs="Times New Roman"/>
          <w:lang w:bidi="hi-IN"/>
        </w:rPr>
        <w:t>ого</w:t>
      </w:r>
      <w:r w:rsidR="00AA4F82" w:rsidRPr="00D61416">
        <w:rPr>
          <w:rFonts w:ascii="Times New Roman" w:eastAsia="SimSun" w:hAnsi="Times New Roman" w:cs="Times New Roman"/>
          <w:lang w:bidi="hi-IN"/>
        </w:rPr>
        <w:t xml:space="preserve"> не был</w:t>
      </w:r>
      <w:r>
        <w:rPr>
          <w:rFonts w:ascii="Times New Roman" w:eastAsia="SimSun" w:hAnsi="Times New Roman" w:cs="Times New Roman"/>
          <w:lang w:bidi="hi-IN"/>
        </w:rPr>
        <w:t>о</w:t>
      </w:r>
      <w:r w:rsidR="00AA4F82" w:rsidRPr="00D61416">
        <w:rPr>
          <w:rFonts w:ascii="Times New Roman" w:eastAsia="SimSun" w:hAnsi="Times New Roman" w:cs="Times New Roman"/>
          <w:lang w:bidi="hi-IN"/>
        </w:rPr>
        <w:t xml:space="preserve"> осуществлена замена составных частей, не были восстановлены потребительские свойства, должн</w:t>
      </w:r>
      <w:r>
        <w:rPr>
          <w:rFonts w:ascii="Times New Roman" w:eastAsia="SimSun" w:hAnsi="Times New Roman" w:cs="Times New Roman"/>
          <w:lang w:bidi="hi-IN"/>
        </w:rPr>
        <w:t>о</w:t>
      </w:r>
      <w:r w:rsidR="00AA4F82" w:rsidRPr="00D61416">
        <w:rPr>
          <w:rFonts w:ascii="Times New Roman" w:eastAsia="SimSun" w:hAnsi="Times New Roman" w:cs="Times New Roman"/>
          <w:lang w:bidi="hi-IN"/>
        </w:rPr>
        <w:t xml:space="preserve"> иметь сертификат соответствия, технический паспорт, документы, удостоверяющие их качество. Копии сертификатов соответствия на изделия, оборудование и материалы, используемые Исполнителем при оказании услуг, подлежат обязательной передаче Заказчику одновременно с актом сдачи-приемки оказанных услуг. </w:t>
      </w:r>
    </w:p>
    <w:p w:rsidR="00920EFE" w:rsidRPr="00D357C1" w:rsidRDefault="000C1012" w:rsidP="00285353">
      <w:pPr>
        <w:spacing w:after="0" w:line="240" w:lineRule="auto"/>
        <w:ind w:firstLine="550"/>
        <w:jc w:val="both"/>
        <w:rPr>
          <w:rFonts w:ascii="Times New Roman" w:hAnsi="Times New Roman" w:cs="Times New Roman"/>
          <w:b/>
          <w:color w:val="000000"/>
        </w:rPr>
      </w:pPr>
      <w:r w:rsidRPr="00D357C1">
        <w:rPr>
          <w:rFonts w:ascii="Times New Roman" w:hAnsi="Times New Roman" w:cs="Times New Roman"/>
          <w:b/>
          <w:color w:val="000000"/>
        </w:rPr>
        <w:t xml:space="preserve">5. </w:t>
      </w:r>
      <w:r w:rsidR="00920EFE" w:rsidRPr="00D357C1">
        <w:rPr>
          <w:rFonts w:ascii="Times New Roman" w:hAnsi="Times New Roman" w:cs="Times New Roman"/>
          <w:b/>
          <w:color w:val="000000"/>
        </w:rPr>
        <w:t>Порядок и сроки оплаты:</w:t>
      </w:r>
    </w:p>
    <w:p w:rsidR="00920EFE" w:rsidRPr="00D61416" w:rsidRDefault="00920EFE" w:rsidP="00285353">
      <w:pPr>
        <w:spacing w:after="0" w:line="240" w:lineRule="auto"/>
        <w:ind w:firstLine="550"/>
        <w:jc w:val="both"/>
        <w:rPr>
          <w:rFonts w:ascii="Times New Roman" w:eastAsia="SimSun" w:hAnsi="Times New Roman" w:cs="Times New Roman"/>
          <w:lang w:bidi="hi-IN"/>
        </w:rPr>
      </w:pPr>
      <w:r w:rsidRPr="00D357C1">
        <w:rPr>
          <w:rFonts w:ascii="Times New Roman" w:hAnsi="Times New Roman" w:cs="Times New Roman"/>
        </w:rPr>
        <w:t xml:space="preserve">- </w:t>
      </w:r>
      <w:r w:rsidRPr="00D61416">
        <w:rPr>
          <w:rFonts w:ascii="Times New Roman" w:eastAsia="SimSun" w:hAnsi="Times New Roman" w:cs="Times New Roman"/>
          <w:lang w:bidi="hi-IN"/>
        </w:rPr>
        <w:t>оплата в рублях Российской Федерации, в безналичном порядке путем перечисления денежных средств на расчетный счет Исполнителя;</w:t>
      </w:r>
    </w:p>
    <w:p w:rsidR="00920EFE" w:rsidRPr="00D61416" w:rsidRDefault="008708E0" w:rsidP="00285353">
      <w:pPr>
        <w:spacing w:after="0" w:line="240" w:lineRule="auto"/>
        <w:ind w:firstLine="550"/>
        <w:jc w:val="both"/>
        <w:rPr>
          <w:rFonts w:ascii="Times New Roman" w:eastAsia="SimSun" w:hAnsi="Times New Roman" w:cs="Times New Roman"/>
          <w:lang w:bidi="hi-IN"/>
        </w:rPr>
      </w:pPr>
      <w:r w:rsidRPr="00D61416">
        <w:rPr>
          <w:rFonts w:ascii="Times New Roman" w:eastAsia="SimSun" w:hAnsi="Times New Roman" w:cs="Times New Roman"/>
          <w:lang w:bidi="hi-IN"/>
        </w:rPr>
        <w:t>- 100%</w:t>
      </w:r>
      <w:r w:rsidR="00920EFE" w:rsidRPr="00D61416">
        <w:rPr>
          <w:rFonts w:ascii="Times New Roman" w:eastAsia="SimSun" w:hAnsi="Times New Roman" w:cs="Times New Roman"/>
          <w:lang w:bidi="hi-IN"/>
        </w:rPr>
        <w:t xml:space="preserve"> стоимости </w:t>
      </w:r>
      <w:r w:rsidR="00267431">
        <w:rPr>
          <w:rFonts w:ascii="Times New Roman" w:eastAsia="SimSun" w:hAnsi="Times New Roman" w:cs="Times New Roman"/>
          <w:lang w:bidi="hi-IN"/>
        </w:rPr>
        <w:t>оборудования</w:t>
      </w:r>
      <w:r w:rsidR="00920EFE" w:rsidRPr="00D61416">
        <w:rPr>
          <w:rFonts w:ascii="Times New Roman" w:eastAsia="SimSun" w:hAnsi="Times New Roman" w:cs="Times New Roman"/>
          <w:lang w:bidi="hi-IN"/>
        </w:rPr>
        <w:t xml:space="preserve"> в течение 7 (Семи) рабочих дней с момента подписания </w:t>
      </w:r>
      <w:r w:rsidR="00AA4F82" w:rsidRPr="00D61416">
        <w:rPr>
          <w:rFonts w:ascii="Times New Roman" w:eastAsia="SimSun" w:hAnsi="Times New Roman" w:cs="Times New Roman"/>
          <w:lang w:bidi="hi-IN"/>
        </w:rPr>
        <w:t xml:space="preserve">документа о приемке </w:t>
      </w:r>
      <w:r w:rsidR="00920EFE" w:rsidRPr="00D61416">
        <w:rPr>
          <w:rFonts w:ascii="Times New Roman" w:eastAsia="SimSun" w:hAnsi="Times New Roman" w:cs="Times New Roman"/>
          <w:lang w:bidi="hi-IN"/>
        </w:rPr>
        <w:t>и получения счета.</w:t>
      </w:r>
    </w:p>
    <w:p w:rsidR="005F3DE2" w:rsidRPr="00D357C1" w:rsidRDefault="00574490" w:rsidP="00285353">
      <w:pPr>
        <w:spacing w:after="0" w:line="240" w:lineRule="auto"/>
        <w:ind w:firstLine="550"/>
        <w:jc w:val="both"/>
        <w:rPr>
          <w:rFonts w:ascii="Times New Roman" w:hAnsi="Times New Roman" w:cs="Times New Roman"/>
          <w:b/>
          <w:color w:val="000000"/>
        </w:rPr>
      </w:pPr>
      <w:r w:rsidRPr="00D357C1">
        <w:rPr>
          <w:rFonts w:ascii="Times New Roman" w:hAnsi="Times New Roman" w:cs="Times New Roman"/>
          <w:b/>
          <w:color w:val="000000"/>
        </w:rPr>
        <w:t xml:space="preserve">6. </w:t>
      </w:r>
      <w:r w:rsidR="005F3DE2" w:rsidRPr="00D357C1">
        <w:rPr>
          <w:rFonts w:ascii="Times New Roman" w:hAnsi="Times New Roman" w:cs="Times New Roman"/>
          <w:b/>
          <w:color w:val="000000"/>
        </w:rPr>
        <w:t>Требования к объему предоставления гарантии качества товара, работ, услуг:</w:t>
      </w:r>
    </w:p>
    <w:p w:rsidR="0095756B" w:rsidRDefault="00574490" w:rsidP="00D61416">
      <w:pPr>
        <w:spacing w:after="0" w:line="240" w:lineRule="auto"/>
        <w:ind w:firstLine="550"/>
        <w:jc w:val="both"/>
        <w:rPr>
          <w:rFonts w:ascii="Times New Roman" w:eastAsia="Calibri" w:hAnsi="Times New Roman" w:cs="Times New Roman"/>
          <w:bCs/>
        </w:rPr>
      </w:pPr>
      <w:r w:rsidRPr="00D61416">
        <w:rPr>
          <w:rFonts w:ascii="Times New Roman" w:eastAsia="SimSun" w:hAnsi="Times New Roman" w:cs="Times New Roman"/>
          <w:lang w:bidi="hi-IN"/>
        </w:rPr>
        <w:t>6</w:t>
      </w:r>
      <w:r w:rsidR="005F3DE2" w:rsidRPr="00D61416">
        <w:rPr>
          <w:rFonts w:ascii="Times New Roman" w:eastAsia="SimSun" w:hAnsi="Times New Roman" w:cs="Times New Roman"/>
          <w:lang w:bidi="hi-IN"/>
        </w:rPr>
        <w:t xml:space="preserve">.1. Гарантийный период на услуги, используемые материалы устанавливается на срок не менее </w:t>
      </w:r>
      <w:r w:rsidR="00C411A2">
        <w:rPr>
          <w:rFonts w:ascii="Times New Roman" w:eastAsia="SimSun" w:hAnsi="Times New Roman" w:cs="Times New Roman"/>
          <w:lang w:bidi="hi-IN"/>
        </w:rPr>
        <w:t>1года</w:t>
      </w:r>
      <w:r w:rsidR="005F3DE2" w:rsidRPr="00D61416">
        <w:rPr>
          <w:rFonts w:ascii="Times New Roman" w:eastAsia="SimSun" w:hAnsi="Times New Roman" w:cs="Times New Roman"/>
          <w:lang w:bidi="hi-IN"/>
        </w:rPr>
        <w:t>.</w:t>
      </w:r>
    </w:p>
    <w:p w:rsidR="00920EFE" w:rsidRPr="00755E54" w:rsidRDefault="00920EFE" w:rsidP="00285353">
      <w:pPr>
        <w:tabs>
          <w:tab w:val="left" w:pos="709"/>
        </w:tabs>
        <w:rPr>
          <w:rFonts w:ascii="Times New Roman" w:hAnsi="Times New Roman" w:cs="Times New Roman"/>
        </w:rPr>
      </w:pPr>
    </w:p>
    <w:sectPr w:rsidR="00920EFE" w:rsidRPr="00755E54" w:rsidSect="00D51142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default"/>
    <w:sig w:usb0="00000203" w:usb1="00000000" w:usb2="00000000" w:usb3="00000000" w:csb0="00000005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71ED2"/>
    <w:multiLevelType w:val="hybridMultilevel"/>
    <w:tmpl w:val="01042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773B4D"/>
    <w:multiLevelType w:val="hybridMultilevel"/>
    <w:tmpl w:val="E378F2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DC543D"/>
    <w:multiLevelType w:val="hybridMultilevel"/>
    <w:tmpl w:val="D9226EE0"/>
    <w:lvl w:ilvl="0" w:tplc="863087AE">
      <w:start w:val="1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9" w:hanging="360"/>
      </w:pPr>
    </w:lvl>
    <w:lvl w:ilvl="2" w:tplc="0419001B" w:tentative="1">
      <w:start w:val="1"/>
      <w:numFmt w:val="lowerRoman"/>
      <w:lvlText w:val="%3."/>
      <w:lvlJc w:val="right"/>
      <w:pPr>
        <w:ind w:left="1829" w:hanging="180"/>
      </w:pPr>
    </w:lvl>
    <w:lvl w:ilvl="3" w:tplc="0419000F" w:tentative="1">
      <w:start w:val="1"/>
      <w:numFmt w:val="decimal"/>
      <w:lvlText w:val="%4."/>
      <w:lvlJc w:val="left"/>
      <w:pPr>
        <w:ind w:left="2549" w:hanging="360"/>
      </w:pPr>
    </w:lvl>
    <w:lvl w:ilvl="4" w:tplc="04190019" w:tentative="1">
      <w:start w:val="1"/>
      <w:numFmt w:val="lowerLetter"/>
      <w:lvlText w:val="%5."/>
      <w:lvlJc w:val="left"/>
      <w:pPr>
        <w:ind w:left="3269" w:hanging="360"/>
      </w:pPr>
    </w:lvl>
    <w:lvl w:ilvl="5" w:tplc="0419001B" w:tentative="1">
      <w:start w:val="1"/>
      <w:numFmt w:val="lowerRoman"/>
      <w:lvlText w:val="%6."/>
      <w:lvlJc w:val="right"/>
      <w:pPr>
        <w:ind w:left="3989" w:hanging="180"/>
      </w:pPr>
    </w:lvl>
    <w:lvl w:ilvl="6" w:tplc="0419000F" w:tentative="1">
      <w:start w:val="1"/>
      <w:numFmt w:val="decimal"/>
      <w:lvlText w:val="%7."/>
      <w:lvlJc w:val="left"/>
      <w:pPr>
        <w:ind w:left="4709" w:hanging="360"/>
      </w:pPr>
    </w:lvl>
    <w:lvl w:ilvl="7" w:tplc="04190019" w:tentative="1">
      <w:start w:val="1"/>
      <w:numFmt w:val="lowerLetter"/>
      <w:lvlText w:val="%8."/>
      <w:lvlJc w:val="left"/>
      <w:pPr>
        <w:ind w:left="5429" w:hanging="360"/>
      </w:pPr>
    </w:lvl>
    <w:lvl w:ilvl="8" w:tplc="041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3">
    <w:nsid w:val="17CC0F8D"/>
    <w:multiLevelType w:val="hybridMultilevel"/>
    <w:tmpl w:val="2FFE7A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013718"/>
    <w:multiLevelType w:val="hybridMultilevel"/>
    <w:tmpl w:val="A456E9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91290A"/>
    <w:multiLevelType w:val="hybridMultilevel"/>
    <w:tmpl w:val="CA280C64"/>
    <w:lvl w:ilvl="0" w:tplc="2D36BCA6">
      <w:start w:val="1"/>
      <w:numFmt w:val="decimal"/>
      <w:lvlText w:val="%1."/>
      <w:lvlJc w:val="left"/>
      <w:pPr>
        <w:ind w:left="536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6">
    <w:nsid w:val="43A2582D"/>
    <w:multiLevelType w:val="multilevel"/>
    <w:tmpl w:val="04FC7436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038" w:hanging="36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7">
    <w:nsid w:val="4E794FEC"/>
    <w:multiLevelType w:val="hybridMultilevel"/>
    <w:tmpl w:val="BCA6C6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814C01"/>
    <w:multiLevelType w:val="hybridMultilevel"/>
    <w:tmpl w:val="2D5EC2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EA06C0"/>
    <w:multiLevelType w:val="hybridMultilevel"/>
    <w:tmpl w:val="216ECE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E53CE0"/>
    <w:multiLevelType w:val="hybridMultilevel"/>
    <w:tmpl w:val="0590A1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9"/>
  </w:num>
  <w:num w:numId="6">
    <w:abstractNumId w:val="7"/>
  </w:num>
  <w:num w:numId="7">
    <w:abstractNumId w:val="0"/>
  </w:num>
  <w:num w:numId="8">
    <w:abstractNumId w:val="2"/>
  </w:num>
  <w:num w:numId="9">
    <w:abstractNumId w:val="1"/>
  </w:num>
  <w:num w:numId="10">
    <w:abstractNumId w:val="10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proofState w:spelling="clean"/>
  <w:stylePaneFormatFilter w:val="0000"/>
  <w:defaultTabStop w:val="709"/>
  <w:defaultTableStyle w:val="a"/>
  <w:drawingGridHorizontalSpacing w:val="110"/>
  <w:drawingGridVerticalSpacing w:val="0"/>
  <w:displayHorizontalDrawingGridEvery w:val="0"/>
  <w:displayVerticalDrawingGridEvery w:val="0"/>
  <w:characterSpacingControl w:val="doNotCompress"/>
  <w:compat/>
  <w:rsids>
    <w:rsidRoot w:val="009E430F"/>
    <w:rsid w:val="000418C8"/>
    <w:rsid w:val="00060B88"/>
    <w:rsid w:val="00067227"/>
    <w:rsid w:val="000920FB"/>
    <w:rsid w:val="000C1012"/>
    <w:rsid w:val="00105362"/>
    <w:rsid w:val="0012278B"/>
    <w:rsid w:val="00136F08"/>
    <w:rsid w:val="00186AD7"/>
    <w:rsid w:val="001D7135"/>
    <w:rsid w:val="00203743"/>
    <w:rsid w:val="0021527B"/>
    <w:rsid w:val="0025748C"/>
    <w:rsid w:val="0026048C"/>
    <w:rsid w:val="00267431"/>
    <w:rsid w:val="002774D5"/>
    <w:rsid w:val="00285353"/>
    <w:rsid w:val="0029128E"/>
    <w:rsid w:val="002A5ED7"/>
    <w:rsid w:val="002B0974"/>
    <w:rsid w:val="002B0C90"/>
    <w:rsid w:val="002E4A39"/>
    <w:rsid w:val="002E5189"/>
    <w:rsid w:val="002F4BF1"/>
    <w:rsid w:val="003023E2"/>
    <w:rsid w:val="00302A4D"/>
    <w:rsid w:val="0034082F"/>
    <w:rsid w:val="00345296"/>
    <w:rsid w:val="00352E39"/>
    <w:rsid w:val="0036506A"/>
    <w:rsid w:val="004020EA"/>
    <w:rsid w:val="004143E3"/>
    <w:rsid w:val="00415D72"/>
    <w:rsid w:val="00423C17"/>
    <w:rsid w:val="00443A0E"/>
    <w:rsid w:val="00456648"/>
    <w:rsid w:val="004628CD"/>
    <w:rsid w:val="00462B8A"/>
    <w:rsid w:val="00493606"/>
    <w:rsid w:val="004D7D38"/>
    <w:rsid w:val="004E78A2"/>
    <w:rsid w:val="004F4B4A"/>
    <w:rsid w:val="00522708"/>
    <w:rsid w:val="00540FA3"/>
    <w:rsid w:val="00554F1F"/>
    <w:rsid w:val="005555C6"/>
    <w:rsid w:val="00574490"/>
    <w:rsid w:val="00584AFB"/>
    <w:rsid w:val="005A456D"/>
    <w:rsid w:val="005A5674"/>
    <w:rsid w:val="005F3DE2"/>
    <w:rsid w:val="0063332F"/>
    <w:rsid w:val="006429BA"/>
    <w:rsid w:val="0066517F"/>
    <w:rsid w:val="00666DE2"/>
    <w:rsid w:val="006E3DD3"/>
    <w:rsid w:val="006F128F"/>
    <w:rsid w:val="006F5F64"/>
    <w:rsid w:val="006F7A58"/>
    <w:rsid w:val="00707530"/>
    <w:rsid w:val="00720DC0"/>
    <w:rsid w:val="007306AE"/>
    <w:rsid w:val="007435E5"/>
    <w:rsid w:val="00755E54"/>
    <w:rsid w:val="00757D95"/>
    <w:rsid w:val="007810BF"/>
    <w:rsid w:val="007B468D"/>
    <w:rsid w:val="007D0582"/>
    <w:rsid w:val="007E4BA6"/>
    <w:rsid w:val="00806810"/>
    <w:rsid w:val="0081411A"/>
    <w:rsid w:val="008173D6"/>
    <w:rsid w:val="008259BB"/>
    <w:rsid w:val="00832943"/>
    <w:rsid w:val="008708E0"/>
    <w:rsid w:val="00891F78"/>
    <w:rsid w:val="00891FB1"/>
    <w:rsid w:val="008A4A38"/>
    <w:rsid w:val="008B58DF"/>
    <w:rsid w:val="008E0E05"/>
    <w:rsid w:val="008F4738"/>
    <w:rsid w:val="00920EFE"/>
    <w:rsid w:val="00931A8F"/>
    <w:rsid w:val="0095756B"/>
    <w:rsid w:val="009627D2"/>
    <w:rsid w:val="00974BFF"/>
    <w:rsid w:val="009A1D7F"/>
    <w:rsid w:val="009A666C"/>
    <w:rsid w:val="009B5724"/>
    <w:rsid w:val="009C03C3"/>
    <w:rsid w:val="009C30FD"/>
    <w:rsid w:val="009D4E85"/>
    <w:rsid w:val="009E430F"/>
    <w:rsid w:val="00A03480"/>
    <w:rsid w:val="00A403CE"/>
    <w:rsid w:val="00A44E3F"/>
    <w:rsid w:val="00A5715F"/>
    <w:rsid w:val="00A71625"/>
    <w:rsid w:val="00A940CD"/>
    <w:rsid w:val="00A97789"/>
    <w:rsid w:val="00AA4F82"/>
    <w:rsid w:val="00AB0E1F"/>
    <w:rsid w:val="00AB68C3"/>
    <w:rsid w:val="00AB7232"/>
    <w:rsid w:val="00AE1F10"/>
    <w:rsid w:val="00B03C8E"/>
    <w:rsid w:val="00B05278"/>
    <w:rsid w:val="00B31578"/>
    <w:rsid w:val="00B60FC3"/>
    <w:rsid w:val="00B809CC"/>
    <w:rsid w:val="00B83447"/>
    <w:rsid w:val="00B8670B"/>
    <w:rsid w:val="00B914E0"/>
    <w:rsid w:val="00B93975"/>
    <w:rsid w:val="00BA48E4"/>
    <w:rsid w:val="00BC2E5B"/>
    <w:rsid w:val="00BD3774"/>
    <w:rsid w:val="00BE2FAD"/>
    <w:rsid w:val="00BF4740"/>
    <w:rsid w:val="00C0496B"/>
    <w:rsid w:val="00C20A69"/>
    <w:rsid w:val="00C40457"/>
    <w:rsid w:val="00C411A2"/>
    <w:rsid w:val="00C4420F"/>
    <w:rsid w:val="00C4443F"/>
    <w:rsid w:val="00C44947"/>
    <w:rsid w:val="00CA1A17"/>
    <w:rsid w:val="00CA34ED"/>
    <w:rsid w:val="00CA6A34"/>
    <w:rsid w:val="00CD1CAF"/>
    <w:rsid w:val="00D13C58"/>
    <w:rsid w:val="00D22937"/>
    <w:rsid w:val="00D357C1"/>
    <w:rsid w:val="00D51142"/>
    <w:rsid w:val="00D54F05"/>
    <w:rsid w:val="00D574D0"/>
    <w:rsid w:val="00D61416"/>
    <w:rsid w:val="00D84072"/>
    <w:rsid w:val="00D96C1A"/>
    <w:rsid w:val="00DE018A"/>
    <w:rsid w:val="00DE13D3"/>
    <w:rsid w:val="00DF713A"/>
    <w:rsid w:val="00E02323"/>
    <w:rsid w:val="00E06665"/>
    <w:rsid w:val="00E07223"/>
    <w:rsid w:val="00E2492E"/>
    <w:rsid w:val="00E24A3D"/>
    <w:rsid w:val="00E37519"/>
    <w:rsid w:val="00E60DD3"/>
    <w:rsid w:val="00E7572F"/>
    <w:rsid w:val="00EB24A6"/>
    <w:rsid w:val="00ED6DBF"/>
    <w:rsid w:val="00EE79B0"/>
    <w:rsid w:val="00F058A5"/>
    <w:rsid w:val="00F139D7"/>
    <w:rsid w:val="00F57397"/>
    <w:rsid w:val="00F64EC9"/>
    <w:rsid w:val="00F92824"/>
    <w:rsid w:val="00F97665"/>
    <w:rsid w:val="00FB5FD9"/>
    <w:rsid w:val="00FE637E"/>
    <w:rsid w:val="00FE6A52"/>
    <w:rsid w:val="00FF0CE4"/>
    <w:rsid w:val="00FF71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6AE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  <w:rsid w:val="007306AE"/>
  </w:style>
  <w:style w:type="character" w:customStyle="1" w:styleId="1">
    <w:name w:val="Основной шрифт абзаца1"/>
    <w:rsid w:val="007306AE"/>
  </w:style>
  <w:style w:type="character" w:customStyle="1" w:styleId="textjustify">
    <w:name w:val="textjustify"/>
    <w:basedOn w:val="1"/>
    <w:rsid w:val="007306AE"/>
  </w:style>
  <w:style w:type="character" w:styleId="a3">
    <w:name w:val="Strong"/>
    <w:qFormat/>
    <w:rsid w:val="007306AE"/>
    <w:rPr>
      <w:b/>
      <w:bCs/>
    </w:rPr>
  </w:style>
  <w:style w:type="character" w:styleId="a4">
    <w:name w:val="Hyperlink"/>
    <w:rsid w:val="007306AE"/>
    <w:rPr>
      <w:color w:val="0000FF"/>
      <w:u w:val="single"/>
    </w:rPr>
  </w:style>
  <w:style w:type="character" w:customStyle="1" w:styleId="a5">
    <w:name w:val="Текст выноски Знак"/>
    <w:rsid w:val="007306AE"/>
    <w:rPr>
      <w:rFonts w:ascii="Tahoma" w:hAnsi="Tahoma" w:cs="Tahoma"/>
      <w:sz w:val="16"/>
      <w:szCs w:val="16"/>
      <w:lang w:eastAsia="zh-CN"/>
    </w:rPr>
  </w:style>
  <w:style w:type="paragraph" w:styleId="a6">
    <w:name w:val="Title"/>
    <w:basedOn w:val="a"/>
    <w:next w:val="a7"/>
    <w:qFormat/>
    <w:rsid w:val="007306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rsid w:val="007306AE"/>
    <w:pPr>
      <w:spacing w:after="140" w:line="288" w:lineRule="auto"/>
    </w:pPr>
  </w:style>
  <w:style w:type="paragraph" w:styleId="a8">
    <w:name w:val="List"/>
    <w:basedOn w:val="a7"/>
    <w:rsid w:val="007306AE"/>
    <w:rPr>
      <w:rFonts w:cs="Mangal"/>
    </w:rPr>
  </w:style>
  <w:style w:type="paragraph" w:styleId="a9">
    <w:name w:val="caption"/>
    <w:basedOn w:val="a"/>
    <w:qFormat/>
    <w:rsid w:val="007306A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0">
    <w:name w:val="Указатель2"/>
    <w:basedOn w:val="a"/>
    <w:rsid w:val="007306AE"/>
    <w:pPr>
      <w:suppressLineNumbers/>
    </w:pPr>
    <w:rPr>
      <w:rFonts w:cs="Times New Roman"/>
    </w:rPr>
  </w:style>
  <w:style w:type="paragraph" w:customStyle="1" w:styleId="10">
    <w:name w:val="Название объекта1"/>
    <w:basedOn w:val="a"/>
    <w:rsid w:val="007306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rsid w:val="007306AE"/>
    <w:pPr>
      <w:suppressLineNumbers/>
    </w:pPr>
    <w:rPr>
      <w:rFonts w:cs="Mangal"/>
    </w:rPr>
  </w:style>
  <w:style w:type="paragraph" w:styleId="aa">
    <w:name w:val="No Spacing"/>
    <w:uiPriority w:val="1"/>
    <w:qFormat/>
    <w:rsid w:val="007306AE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12">
    <w:name w:val="Схема документа1"/>
    <w:basedOn w:val="a"/>
    <w:rsid w:val="007306AE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onsplusnormal">
    <w:name w:val="consplusnormal"/>
    <w:basedOn w:val="a"/>
    <w:rsid w:val="007306AE"/>
    <w:pPr>
      <w:spacing w:before="280" w:after="280" w:line="240" w:lineRule="auto"/>
    </w:pPr>
    <w:rPr>
      <w:rFonts w:ascii="Tahoma" w:hAnsi="Tahoma" w:cs="Tahoma"/>
      <w:sz w:val="16"/>
      <w:szCs w:val="16"/>
    </w:rPr>
  </w:style>
  <w:style w:type="paragraph" w:customStyle="1" w:styleId="ConsPlusNormal0">
    <w:name w:val="ConsPlusNormal"/>
    <w:qFormat/>
    <w:rsid w:val="007306AE"/>
    <w:pPr>
      <w:widowControl w:val="0"/>
      <w:suppressAutoHyphens/>
      <w:autoSpaceDE w:val="0"/>
    </w:pPr>
    <w:rPr>
      <w:rFonts w:ascii="Arial" w:eastAsia="Calibri" w:hAnsi="Arial" w:cs="Arial"/>
      <w:lang w:eastAsia="zh-CN"/>
    </w:rPr>
  </w:style>
  <w:style w:type="paragraph" w:customStyle="1" w:styleId="ab">
    <w:name w:val="Содержимое таблицы"/>
    <w:basedOn w:val="a"/>
    <w:rsid w:val="007306AE"/>
    <w:pPr>
      <w:suppressLineNumbers/>
    </w:pPr>
  </w:style>
  <w:style w:type="paragraph" w:customStyle="1" w:styleId="ac">
    <w:name w:val="Заголовок таблицы"/>
    <w:basedOn w:val="ab"/>
    <w:rsid w:val="007306AE"/>
    <w:pPr>
      <w:jc w:val="center"/>
    </w:pPr>
    <w:rPr>
      <w:b/>
      <w:bCs/>
    </w:rPr>
  </w:style>
  <w:style w:type="paragraph" w:styleId="ad">
    <w:name w:val="Balloon Text"/>
    <w:basedOn w:val="a"/>
    <w:rsid w:val="007306AE"/>
    <w:pPr>
      <w:spacing w:after="0" w:line="240" w:lineRule="auto"/>
    </w:pPr>
    <w:rPr>
      <w:rFonts w:ascii="Tahoma" w:hAnsi="Tahoma" w:cs="Times New Roman"/>
      <w:sz w:val="16"/>
      <w:szCs w:val="16"/>
    </w:rPr>
  </w:style>
  <w:style w:type="paragraph" w:styleId="ae">
    <w:name w:val="List Paragraph"/>
    <w:basedOn w:val="a"/>
    <w:link w:val="af"/>
    <w:qFormat/>
    <w:rsid w:val="008708E0"/>
    <w:pPr>
      <w:suppressAutoHyphens w:val="0"/>
      <w:spacing w:after="160" w:line="259" w:lineRule="auto"/>
      <w:ind w:left="720"/>
      <w:contextualSpacing/>
    </w:pPr>
    <w:rPr>
      <w:rFonts w:eastAsia="Calibri" w:cs="Times New Roman"/>
      <w:lang w:eastAsia="en-US"/>
    </w:rPr>
  </w:style>
  <w:style w:type="character" w:customStyle="1" w:styleId="af">
    <w:name w:val="Абзац списка Знак"/>
    <w:link w:val="ae"/>
    <w:rsid w:val="00574490"/>
    <w:rPr>
      <w:rFonts w:ascii="Calibri" w:eastAsia="Calibri" w:hAnsi="Calibri" w:cs="Times New Roman"/>
      <w:sz w:val="22"/>
      <w:szCs w:val="22"/>
      <w:lang w:eastAsia="en-US"/>
    </w:rPr>
  </w:style>
  <w:style w:type="table" w:styleId="af0">
    <w:name w:val="Table Grid"/>
    <w:basedOn w:val="a1"/>
    <w:uiPriority w:val="39"/>
    <w:rsid w:val="00540FA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9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90C726-313E-45DF-8522-01B501F4B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1663</Characters>
  <Application>Microsoft Office Word</Application>
  <DocSecurity>4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Раздел 1</vt:lpstr>
    </vt:vector>
  </TitlesOfParts>
  <Company>Ya Blondinko Edition</Company>
  <LinksUpToDate>false</LinksUpToDate>
  <CharactersWithSpaces>1951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Раздел 1</dc:title>
  <dc:creator>Admin</dc:creator>
  <cp:lastModifiedBy>Гурова</cp:lastModifiedBy>
  <cp:revision>2</cp:revision>
  <cp:lastPrinted>2026-03-13T07:35:00Z</cp:lastPrinted>
  <dcterms:created xsi:type="dcterms:W3CDTF">2026-05-27T13:12:00Z</dcterms:created>
  <dcterms:modified xsi:type="dcterms:W3CDTF">2026-05-27T13:12:00Z</dcterms:modified>
</cp:coreProperties>
</file>