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1536A" w14:textId="77777777" w:rsidR="00DC3805" w:rsidRDefault="00DC3805" w:rsidP="00DC3805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0C1AC7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№1</w:t>
      </w:r>
    </w:p>
    <w:p w14:paraId="4231EDCE" w14:textId="6078293D" w:rsidR="00DC3805" w:rsidRPr="000C1AC7" w:rsidRDefault="00DC3805" w:rsidP="00DC3805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0C1AC7">
        <w:rPr>
          <w:rFonts w:ascii="Times New Roman" w:hAnsi="Times New Roman"/>
          <w:sz w:val="24"/>
          <w:szCs w:val="24"/>
        </w:rPr>
        <w:t>к Государственному контракту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1AC7">
        <w:rPr>
          <w:rFonts w:ascii="Times New Roman" w:hAnsi="Times New Roman"/>
          <w:sz w:val="24"/>
          <w:szCs w:val="24"/>
        </w:rPr>
        <w:t xml:space="preserve">№____ </w:t>
      </w:r>
    </w:p>
    <w:p w14:paraId="107CC637" w14:textId="77777777" w:rsidR="00DC3805" w:rsidRDefault="00DC3805" w:rsidP="00DC3805">
      <w:pPr>
        <w:tabs>
          <w:tab w:val="left" w:pos="7000"/>
        </w:tabs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</w:p>
    <w:p w14:paraId="1DCCDF4F" w14:textId="77777777" w:rsidR="00DC3805" w:rsidRDefault="00DC3805" w:rsidP="00DC3805">
      <w:pPr>
        <w:tabs>
          <w:tab w:val="left" w:pos="7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2697">
        <w:rPr>
          <w:rFonts w:ascii="Times New Roman" w:hAnsi="Times New Roman"/>
          <w:b/>
          <w:sz w:val="24"/>
          <w:szCs w:val="24"/>
        </w:rPr>
        <w:t>Спецификация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7253650" w14:textId="26D7C7FA" w:rsidR="00D15345" w:rsidRPr="00677F0F" w:rsidRDefault="00677F0F" w:rsidP="00541517">
      <w:pPr>
        <w:tabs>
          <w:tab w:val="left" w:pos="7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77F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поставку строительных материалов в рамках капитального ремонта объектов учреждения </w:t>
      </w:r>
    </w:p>
    <w:tbl>
      <w:tblPr>
        <w:tblW w:w="10137" w:type="dxa"/>
        <w:tblInd w:w="118" w:type="dxa"/>
        <w:tblLook w:val="04A0" w:firstRow="1" w:lastRow="0" w:firstColumn="1" w:lastColumn="0" w:noHBand="0" w:noVBand="1"/>
      </w:tblPr>
      <w:tblGrid>
        <w:gridCol w:w="960"/>
        <w:gridCol w:w="5324"/>
        <w:gridCol w:w="1264"/>
        <w:gridCol w:w="656"/>
        <w:gridCol w:w="960"/>
        <w:gridCol w:w="13"/>
        <w:gridCol w:w="947"/>
        <w:gridCol w:w="13"/>
      </w:tblGrid>
      <w:tr w:rsidR="00182326" w:rsidRPr="00182326" w14:paraId="503A5306" w14:textId="77777777" w:rsidTr="00182326">
        <w:trPr>
          <w:gridAfter w:val="1"/>
          <w:wAfter w:w="13" w:type="dxa"/>
          <w:trHeight w:val="300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7CA8A" w14:textId="77777777" w:rsidR="00182326" w:rsidRPr="00182326" w:rsidRDefault="00182326" w:rsidP="0018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823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3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E1D7B0" w14:textId="77777777" w:rsidR="00182326" w:rsidRPr="00182326" w:rsidRDefault="00182326" w:rsidP="0018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823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Товары (работы, услуги)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1C66B0" w14:textId="77777777" w:rsidR="00182326" w:rsidRPr="00182326" w:rsidRDefault="00182326" w:rsidP="0018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823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9C290E" w14:textId="77777777" w:rsidR="00182326" w:rsidRPr="00182326" w:rsidRDefault="00182326" w:rsidP="0018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823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Цена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DFE3FE" w14:textId="77777777" w:rsidR="00182326" w:rsidRPr="00182326" w:rsidRDefault="00182326" w:rsidP="001823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823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182326" w:rsidRPr="00182326" w14:paraId="1D44D6EA" w14:textId="77777777" w:rsidTr="00182326">
        <w:trPr>
          <w:gridAfter w:val="1"/>
          <w:wAfter w:w="13" w:type="dxa"/>
          <w:trHeight w:val="408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8FFF85" w14:textId="77777777" w:rsidR="00182326" w:rsidRPr="00182326" w:rsidRDefault="00182326" w:rsidP="001823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3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4A7232" w14:textId="77777777" w:rsidR="00182326" w:rsidRPr="00182326" w:rsidRDefault="00182326" w:rsidP="001823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0BE30B" w14:textId="77777777" w:rsidR="00182326" w:rsidRPr="00182326" w:rsidRDefault="00182326" w:rsidP="001823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121901" w14:textId="77777777" w:rsidR="00182326" w:rsidRPr="00182326" w:rsidRDefault="00182326" w:rsidP="001823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60684" w14:textId="77777777" w:rsidR="00182326" w:rsidRPr="00182326" w:rsidRDefault="00182326" w:rsidP="001823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2326" w:rsidRPr="00182326" w14:paraId="400609C1" w14:textId="77777777" w:rsidTr="00182326">
        <w:trPr>
          <w:gridAfter w:val="1"/>
          <w:wAfter w:w="13" w:type="dxa"/>
          <w:trHeight w:val="52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F58421" w14:textId="77777777" w:rsidR="00182326" w:rsidRPr="00182326" w:rsidRDefault="00182326" w:rsidP="00182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DADDE1" w14:textId="1E8083E7" w:rsidR="00182326" w:rsidRPr="008D738B" w:rsidRDefault="009358FF" w:rsidP="00797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F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D738B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Ограждение лестницы из нержавеющей стали </w:t>
            </w:r>
            <w:r w:rsidR="008D738B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объекта </w:t>
            </w:r>
            <w:r w:rsidR="008D738B" w:rsidRPr="008D738B">
              <w:rPr>
                <w:rFonts w:ascii="Times New Roman" w:hAnsi="Times New Roman" w:cs="Times New Roman"/>
                <w:sz w:val="24"/>
                <w:szCs w:val="24"/>
              </w:rPr>
              <w:t>"Нежилое здание (дежурная часть)"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7EA5D4" w14:textId="1C871222" w:rsidR="00182326" w:rsidRPr="009358FF" w:rsidRDefault="009358FF" w:rsidP="00935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AC8C7C" w14:textId="77777777" w:rsidR="00182326" w:rsidRPr="00182326" w:rsidRDefault="00182326" w:rsidP="00182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963C0D" w14:textId="7FE5C737" w:rsidR="00182326" w:rsidRPr="00182326" w:rsidRDefault="00182326" w:rsidP="001823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8A91BE" w14:textId="4E0DBBAD" w:rsidR="00182326" w:rsidRPr="00182326" w:rsidRDefault="00182326" w:rsidP="001823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D738B" w:rsidRPr="00182326" w14:paraId="64E25B8E" w14:textId="77777777" w:rsidTr="00182326">
        <w:trPr>
          <w:gridAfter w:val="1"/>
          <w:wAfter w:w="13" w:type="dxa"/>
          <w:trHeight w:val="52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8D2B3A9" w14:textId="5ADF3239" w:rsidR="008D738B" w:rsidRPr="00182326" w:rsidRDefault="008D738B" w:rsidP="008D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431D02" w14:textId="1808C2FF" w:rsidR="008D738B" w:rsidRPr="009358FF" w:rsidRDefault="008D738B" w:rsidP="008D738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358FF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D738B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Ограждение лестницы из нержавеющей стали </w:t>
            </w: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объекта </w:t>
            </w:r>
            <w:r w:rsidRPr="008D738B">
              <w:rPr>
                <w:rFonts w:ascii="Times New Roman" w:hAnsi="Times New Roman" w:cs="Times New Roman"/>
                <w:sz w:val="24"/>
                <w:szCs w:val="24"/>
              </w:rPr>
              <w:t>"Нежилое здание (АБК)"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BC9B90" w14:textId="36BF7EA7" w:rsidR="008D738B" w:rsidRDefault="008D738B" w:rsidP="008D7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9A8A1E2" w14:textId="6B6A9233" w:rsidR="008D738B" w:rsidRPr="00182326" w:rsidRDefault="008D738B" w:rsidP="008D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2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5701EB" w14:textId="77777777" w:rsidR="008D738B" w:rsidRPr="00182326" w:rsidRDefault="008D738B" w:rsidP="008D73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F14B4C" w14:textId="77777777" w:rsidR="008D738B" w:rsidRPr="00182326" w:rsidRDefault="008D738B" w:rsidP="008D7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D738B" w:rsidRPr="00182326" w14:paraId="6BEBBF10" w14:textId="77777777" w:rsidTr="00182326">
        <w:trPr>
          <w:trHeight w:val="315"/>
        </w:trPr>
        <w:tc>
          <w:tcPr>
            <w:tcW w:w="91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E0A213" w14:textId="77777777" w:rsidR="008D738B" w:rsidRPr="00182326" w:rsidRDefault="008D738B" w:rsidP="008D73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82326">
              <w:rPr>
                <w:rFonts w:ascii="Calibri" w:eastAsia="Times New Roman" w:hAnsi="Calibri" w:cs="Calibri"/>
                <w:color w:val="000000"/>
              </w:rPr>
              <w:t>Итого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B69129" w14:textId="5F2D74D9" w:rsidR="008D738B" w:rsidRPr="00182326" w:rsidRDefault="008D738B" w:rsidP="008D73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0E0981E4" w14:textId="71F32AA6" w:rsidR="00D15345" w:rsidRDefault="00316BEB" w:rsidP="008D73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16BE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Технические характеристики ограждения: </w:t>
      </w:r>
    </w:p>
    <w:p w14:paraId="7C9B236F" w14:textId="77777777" w:rsidR="008D738B" w:rsidRDefault="008D738B" w:rsidP="008D738B">
      <w:pPr>
        <w:pStyle w:val="Default"/>
      </w:pPr>
    </w:p>
    <w:p w14:paraId="25892D44" w14:textId="28B457CD" w:rsidR="008D738B" w:rsidRPr="008D738B" w:rsidRDefault="008D738B" w:rsidP="008D738B">
      <w:pPr>
        <w:pStyle w:val="Default"/>
        <w:jc w:val="both"/>
        <w:rPr>
          <w:rFonts w:ascii="Times New Roman" w:hAnsi="Times New Roman" w:cs="Times New Roman"/>
        </w:rPr>
      </w:pPr>
      <w:r w:rsidRPr="008D738B">
        <w:rPr>
          <w:rFonts w:ascii="Times New Roman" w:hAnsi="Times New Roman" w:cs="Times New Roman"/>
        </w:rPr>
        <w:t xml:space="preserve"> </w:t>
      </w:r>
      <w:r w:rsidRPr="008D738B">
        <w:rPr>
          <w:rFonts w:ascii="Times New Roman" w:hAnsi="Times New Roman" w:cs="Times New Roman"/>
          <w:bCs/>
        </w:rPr>
        <w:t xml:space="preserve">Ограждение крылец внутреннего двора и главного входа с пандусом (расчетный объем – 7,6 </w:t>
      </w:r>
      <w:proofErr w:type="spellStart"/>
      <w:r>
        <w:rPr>
          <w:rFonts w:ascii="Times New Roman" w:hAnsi="Times New Roman" w:cs="Times New Roman"/>
          <w:bCs/>
        </w:rPr>
        <w:t>м</w:t>
      </w:r>
      <w:r w:rsidRPr="008D738B">
        <w:rPr>
          <w:rFonts w:ascii="Times New Roman" w:hAnsi="Times New Roman" w:cs="Times New Roman"/>
          <w:bCs/>
        </w:rPr>
        <w:t>п</w:t>
      </w:r>
      <w:proofErr w:type="spellEnd"/>
      <w:r w:rsidRPr="008D738B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>, н</w:t>
      </w:r>
      <w:r w:rsidRPr="008D738B">
        <w:rPr>
          <w:rFonts w:ascii="Times New Roman" w:hAnsi="Times New Roman" w:cs="Times New Roman"/>
          <w:bCs/>
        </w:rPr>
        <w:t>ержав</w:t>
      </w:r>
      <w:r>
        <w:rPr>
          <w:rFonts w:ascii="Times New Roman" w:hAnsi="Times New Roman" w:cs="Times New Roman"/>
          <w:bCs/>
        </w:rPr>
        <w:t>еющая сталь AISI-304, полировка.</w:t>
      </w:r>
      <w:r w:rsidRPr="008D738B">
        <w:rPr>
          <w:rFonts w:ascii="Times New Roman" w:hAnsi="Times New Roman" w:cs="Times New Roman"/>
          <w:bCs/>
        </w:rPr>
        <w:t xml:space="preserve"> </w:t>
      </w:r>
    </w:p>
    <w:p w14:paraId="7194E873" w14:textId="28165ADD" w:rsidR="008D738B" w:rsidRPr="008D738B" w:rsidRDefault="008D738B" w:rsidP="008D738B">
      <w:pPr>
        <w:pStyle w:val="Default"/>
        <w:jc w:val="both"/>
        <w:rPr>
          <w:rFonts w:ascii="Times New Roman" w:hAnsi="Times New Roman" w:cs="Times New Roman"/>
          <w:bCs/>
        </w:rPr>
      </w:pPr>
      <w:r w:rsidRPr="008D738B">
        <w:rPr>
          <w:rFonts w:ascii="Times New Roman" w:hAnsi="Times New Roman" w:cs="Times New Roman"/>
          <w:bCs/>
        </w:rPr>
        <w:t xml:space="preserve">Ограждение крылец. </w:t>
      </w:r>
    </w:p>
    <w:p w14:paraId="2D7CB91B" w14:textId="77777777" w:rsidR="008D738B" w:rsidRPr="008D738B" w:rsidRDefault="008D738B" w:rsidP="008D738B">
      <w:pPr>
        <w:pStyle w:val="Default"/>
        <w:jc w:val="both"/>
        <w:rPr>
          <w:rFonts w:ascii="Times New Roman" w:hAnsi="Times New Roman" w:cs="Times New Roman"/>
        </w:rPr>
      </w:pPr>
      <w:r w:rsidRPr="008D738B">
        <w:rPr>
          <w:rFonts w:ascii="Times New Roman" w:hAnsi="Times New Roman" w:cs="Times New Roman"/>
          <w:bCs/>
        </w:rPr>
        <w:t xml:space="preserve">Поручень h900мм </w:t>
      </w:r>
      <w:r w:rsidRPr="008D738B">
        <w:rPr>
          <w:rFonts w:ascii="Times New Roman" w:hAnsi="Times New Roman" w:cs="Times New Roman"/>
        </w:rPr>
        <w:t xml:space="preserve">– труба </w:t>
      </w:r>
      <w:r w:rsidRPr="008D738B">
        <w:rPr>
          <w:rFonts w:ascii="Times New Roman" w:hAnsi="Times New Roman" w:cs="Times New Roman"/>
          <w:bCs/>
        </w:rPr>
        <w:t>Ø50мм</w:t>
      </w:r>
      <w:r w:rsidRPr="008D738B">
        <w:rPr>
          <w:rFonts w:ascii="Times New Roman" w:hAnsi="Times New Roman" w:cs="Times New Roman"/>
        </w:rPr>
        <w:t xml:space="preserve">, соединение со стойкой – чашка сварная СПС; </w:t>
      </w:r>
    </w:p>
    <w:p w14:paraId="24D5FBA1" w14:textId="77777777" w:rsidR="008D738B" w:rsidRPr="008D738B" w:rsidRDefault="008D738B" w:rsidP="008D738B">
      <w:pPr>
        <w:pStyle w:val="Default"/>
        <w:jc w:val="both"/>
        <w:rPr>
          <w:rFonts w:ascii="Times New Roman" w:hAnsi="Times New Roman" w:cs="Times New Roman"/>
        </w:rPr>
      </w:pPr>
      <w:r w:rsidRPr="008D738B">
        <w:rPr>
          <w:rFonts w:ascii="Times New Roman" w:hAnsi="Times New Roman" w:cs="Times New Roman"/>
          <w:bCs/>
        </w:rPr>
        <w:t xml:space="preserve">Стойки </w:t>
      </w:r>
      <w:r w:rsidRPr="008D738B">
        <w:rPr>
          <w:rFonts w:ascii="Times New Roman" w:hAnsi="Times New Roman" w:cs="Times New Roman"/>
        </w:rPr>
        <w:t xml:space="preserve">– труба </w:t>
      </w:r>
      <w:r w:rsidRPr="008D738B">
        <w:rPr>
          <w:rFonts w:ascii="Times New Roman" w:hAnsi="Times New Roman" w:cs="Times New Roman"/>
          <w:bCs/>
        </w:rPr>
        <w:t>Ø38мм</w:t>
      </w:r>
      <w:r w:rsidRPr="008D738B">
        <w:rPr>
          <w:rFonts w:ascii="Times New Roman" w:hAnsi="Times New Roman" w:cs="Times New Roman"/>
        </w:rPr>
        <w:t xml:space="preserve">. Крепление фронтальное; </w:t>
      </w:r>
    </w:p>
    <w:p w14:paraId="40231985" w14:textId="77777777" w:rsidR="008D738B" w:rsidRPr="008D738B" w:rsidRDefault="008D738B" w:rsidP="008D738B">
      <w:pPr>
        <w:pStyle w:val="Default"/>
        <w:jc w:val="both"/>
        <w:rPr>
          <w:rFonts w:ascii="Times New Roman" w:hAnsi="Times New Roman" w:cs="Times New Roman"/>
        </w:rPr>
      </w:pPr>
      <w:r w:rsidRPr="008D738B">
        <w:rPr>
          <w:rFonts w:ascii="Times New Roman" w:hAnsi="Times New Roman" w:cs="Times New Roman"/>
          <w:bCs/>
        </w:rPr>
        <w:t xml:space="preserve">Ригели горизонтальные (2 ряда) </w:t>
      </w:r>
      <w:r w:rsidRPr="008D738B">
        <w:rPr>
          <w:rFonts w:ascii="Times New Roman" w:hAnsi="Times New Roman" w:cs="Times New Roman"/>
        </w:rPr>
        <w:t xml:space="preserve">- труба </w:t>
      </w:r>
      <w:r w:rsidRPr="008D738B">
        <w:rPr>
          <w:rFonts w:ascii="Times New Roman" w:hAnsi="Times New Roman" w:cs="Times New Roman"/>
          <w:bCs/>
        </w:rPr>
        <w:t xml:space="preserve">Ø16мм, </w:t>
      </w:r>
      <w:r w:rsidRPr="008D738B">
        <w:rPr>
          <w:rFonts w:ascii="Times New Roman" w:hAnsi="Times New Roman" w:cs="Times New Roman"/>
        </w:rPr>
        <w:t xml:space="preserve">соединение со стойкой – сварное внахлёст; </w:t>
      </w:r>
    </w:p>
    <w:p w14:paraId="1D96C87A" w14:textId="77777777" w:rsidR="008D738B" w:rsidRPr="008D738B" w:rsidRDefault="008D738B" w:rsidP="008D738B">
      <w:pPr>
        <w:pStyle w:val="Default"/>
        <w:jc w:val="both"/>
        <w:rPr>
          <w:rFonts w:ascii="Times New Roman" w:hAnsi="Times New Roman" w:cs="Times New Roman"/>
        </w:rPr>
      </w:pPr>
      <w:r w:rsidRPr="008D738B">
        <w:rPr>
          <w:rFonts w:ascii="Times New Roman" w:hAnsi="Times New Roman" w:cs="Times New Roman"/>
          <w:bCs/>
        </w:rPr>
        <w:t xml:space="preserve">Ограждение пандуса. </w:t>
      </w:r>
    </w:p>
    <w:p w14:paraId="3C95BCE6" w14:textId="77777777" w:rsidR="008D738B" w:rsidRPr="008D738B" w:rsidRDefault="008D738B" w:rsidP="008D738B">
      <w:pPr>
        <w:pStyle w:val="Default"/>
        <w:jc w:val="both"/>
        <w:rPr>
          <w:rFonts w:ascii="Times New Roman" w:hAnsi="Times New Roman" w:cs="Times New Roman"/>
        </w:rPr>
      </w:pPr>
      <w:r w:rsidRPr="008D738B">
        <w:rPr>
          <w:rFonts w:ascii="Times New Roman" w:hAnsi="Times New Roman" w:cs="Times New Roman"/>
          <w:bCs/>
        </w:rPr>
        <w:t xml:space="preserve">Поручень h900мм, h700мм </w:t>
      </w:r>
      <w:r w:rsidRPr="008D738B">
        <w:rPr>
          <w:rFonts w:ascii="Times New Roman" w:hAnsi="Times New Roman" w:cs="Times New Roman"/>
        </w:rPr>
        <w:t xml:space="preserve">– труба </w:t>
      </w:r>
      <w:r w:rsidRPr="008D738B">
        <w:rPr>
          <w:rFonts w:ascii="Times New Roman" w:hAnsi="Times New Roman" w:cs="Times New Roman"/>
          <w:bCs/>
        </w:rPr>
        <w:t>Ø50мм</w:t>
      </w:r>
      <w:r w:rsidRPr="008D738B">
        <w:rPr>
          <w:rFonts w:ascii="Times New Roman" w:hAnsi="Times New Roman" w:cs="Times New Roman"/>
        </w:rPr>
        <w:t xml:space="preserve">, соединение со стойкой – гнутый отвод; </w:t>
      </w:r>
    </w:p>
    <w:p w14:paraId="577C8F75" w14:textId="77777777" w:rsidR="008D738B" w:rsidRPr="008D738B" w:rsidRDefault="008D738B" w:rsidP="008D738B">
      <w:pPr>
        <w:pStyle w:val="Default"/>
        <w:jc w:val="both"/>
        <w:rPr>
          <w:rFonts w:ascii="Times New Roman" w:hAnsi="Times New Roman" w:cs="Times New Roman"/>
        </w:rPr>
      </w:pPr>
      <w:r w:rsidRPr="008D738B">
        <w:rPr>
          <w:rFonts w:ascii="Times New Roman" w:hAnsi="Times New Roman" w:cs="Times New Roman"/>
          <w:bCs/>
        </w:rPr>
        <w:t xml:space="preserve">Стойки </w:t>
      </w:r>
      <w:r w:rsidRPr="008D738B">
        <w:rPr>
          <w:rFonts w:ascii="Times New Roman" w:hAnsi="Times New Roman" w:cs="Times New Roman"/>
        </w:rPr>
        <w:t xml:space="preserve">– труба </w:t>
      </w:r>
      <w:r w:rsidRPr="008D738B">
        <w:rPr>
          <w:rFonts w:ascii="Times New Roman" w:hAnsi="Times New Roman" w:cs="Times New Roman"/>
          <w:bCs/>
        </w:rPr>
        <w:t>Ø38мм</w:t>
      </w:r>
      <w:r w:rsidRPr="008D738B">
        <w:rPr>
          <w:rFonts w:ascii="Times New Roman" w:hAnsi="Times New Roman" w:cs="Times New Roman"/>
        </w:rPr>
        <w:t xml:space="preserve">. Крепление фронтальное; </w:t>
      </w:r>
    </w:p>
    <w:p w14:paraId="18B80523" w14:textId="183B21DD" w:rsidR="008D738B" w:rsidRDefault="008D738B" w:rsidP="008D73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738B">
        <w:rPr>
          <w:rFonts w:ascii="Times New Roman" w:hAnsi="Times New Roman" w:cs="Times New Roman"/>
          <w:bCs/>
          <w:sz w:val="24"/>
          <w:szCs w:val="24"/>
        </w:rPr>
        <w:t>Колесоотбойник</w:t>
      </w:r>
      <w:proofErr w:type="spellEnd"/>
      <w:r w:rsidRPr="008D73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738B">
        <w:rPr>
          <w:rFonts w:ascii="Times New Roman" w:hAnsi="Times New Roman" w:cs="Times New Roman"/>
          <w:sz w:val="24"/>
          <w:szCs w:val="24"/>
        </w:rPr>
        <w:t xml:space="preserve">- труба </w:t>
      </w:r>
      <w:r w:rsidRPr="008D738B">
        <w:rPr>
          <w:rFonts w:ascii="Times New Roman" w:hAnsi="Times New Roman" w:cs="Times New Roman"/>
          <w:bCs/>
          <w:sz w:val="24"/>
          <w:szCs w:val="24"/>
        </w:rPr>
        <w:t xml:space="preserve">Ø16мм, </w:t>
      </w:r>
      <w:r w:rsidRPr="008D738B">
        <w:rPr>
          <w:rFonts w:ascii="Times New Roman" w:hAnsi="Times New Roman" w:cs="Times New Roman"/>
          <w:sz w:val="24"/>
          <w:szCs w:val="24"/>
        </w:rPr>
        <w:t>соединение со стойкой – сварное внахлёст;</w:t>
      </w:r>
    </w:p>
    <w:p w14:paraId="1ED425D4" w14:textId="77777777" w:rsidR="008D738B" w:rsidRDefault="008D738B" w:rsidP="008D73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ED25C" w14:textId="4AF7C883" w:rsidR="008D738B" w:rsidRPr="008D738B" w:rsidRDefault="008D738B" w:rsidP="008D73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Визуальная реализация ограждений:</w:t>
      </w:r>
    </w:p>
    <w:p w14:paraId="1D1059AD" w14:textId="343EFE13" w:rsidR="008D738B" w:rsidRPr="008D738B" w:rsidRDefault="008D738B" w:rsidP="008D73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D738B">
        <w:rPr>
          <w:rFonts w:ascii="Times New Roman" w:eastAsiaTheme="minorHAnsi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550BF71" wp14:editId="340979BF">
            <wp:extent cx="6299835" cy="3230791"/>
            <wp:effectExtent l="0" t="0" r="571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23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D5064" w14:textId="788175AC" w:rsidR="008D738B" w:rsidRDefault="008D738B" w:rsidP="008D73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D738B">
        <w:rPr>
          <w:rFonts w:ascii="Times New Roman" w:eastAsiaTheme="minorHAnsi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7828CE32" wp14:editId="184BF4D1">
            <wp:extent cx="6299835" cy="3197865"/>
            <wp:effectExtent l="0" t="0" r="571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1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20D4E" w14:textId="20BF6258" w:rsidR="008D738B" w:rsidRDefault="008D738B" w:rsidP="008D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D738B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BBC9315" wp14:editId="2C06A289">
            <wp:extent cx="6299835" cy="4204500"/>
            <wp:effectExtent l="0" t="0" r="571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20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34190" w14:textId="7B329AF3" w:rsidR="008D738B" w:rsidRDefault="008D738B" w:rsidP="008D73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D738B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78363559" wp14:editId="3D950059">
            <wp:extent cx="6299835" cy="4619061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61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BD0BF" w14:textId="6CC736DB" w:rsidR="008D738B" w:rsidRDefault="008D738B" w:rsidP="00DC3805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Визуальные изображения носят рекомендательный характер. Конструктивные изменения согласовываются с заказчиком в течении 1 рабочего дня после предоставления поставщиком проекта (макета).</w:t>
      </w:r>
    </w:p>
    <w:p w14:paraId="550769DB" w14:textId="4BBC007E" w:rsidR="00DC3805" w:rsidRDefault="00DC3805" w:rsidP="00DC3805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3E25">
        <w:rPr>
          <w:rFonts w:ascii="Times New Roman" w:hAnsi="Times New Roman"/>
          <w:b/>
          <w:sz w:val="24"/>
          <w:szCs w:val="24"/>
        </w:rPr>
        <w:t>Итого: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874DE0A" w14:textId="25BEAA1C" w:rsidR="00DC3805" w:rsidRPr="00575B15" w:rsidRDefault="00DC3805" w:rsidP="00DC3805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E25">
        <w:rPr>
          <w:rFonts w:ascii="Times New Roman" w:hAnsi="Times New Roman"/>
          <w:b/>
          <w:sz w:val="24"/>
          <w:szCs w:val="24"/>
        </w:rPr>
        <w:t>Срок поставки:</w:t>
      </w:r>
      <w:r w:rsidRPr="00575B15">
        <w:rPr>
          <w:rFonts w:ascii="Times New Roman" w:hAnsi="Times New Roman"/>
          <w:sz w:val="24"/>
          <w:szCs w:val="24"/>
        </w:rPr>
        <w:t xml:space="preserve"> </w:t>
      </w:r>
      <w:r w:rsidR="008D738B">
        <w:rPr>
          <w:rFonts w:ascii="Times New Roman" w:hAnsi="Times New Roman"/>
          <w:sz w:val="24"/>
          <w:szCs w:val="24"/>
        </w:rPr>
        <w:t>30 рабочих дней с момента заключения государственного контракта.</w:t>
      </w:r>
      <w:bookmarkStart w:id="0" w:name="_GoBack"/>
      <w:bookmarkEnd w:id="0"/>
    </w:p>
    <w:p w14:paraId="5676D330" w14:textId="6EA15B89" w:rsidR="00DC3805" w:rsidRPr="00575B15" w:rsidRDefault="00DC3805" w:rsidP="009358FF">
      <w:pPr>
        <w:tabs>
          <w:tab w:val="left" w:pos="70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3E25">
        <w:rPr>
          <w:rFonts w:ascii="Times New Roman" w:hAnsi="Times New Roman"/>
          <w:b/>
          <w:sz w:val="24"/>
          <w:szCs w:val="24"/>
        </w:rPr>
        <w:t>Место поставки:</w:t>
      </w:r>
      <w:r w:rsidRPr="00575B15">
        <w:rPr>
          <w:rFonts w:ascii="Times New Roman" w:hAnsi="Times New Roman"/>
          <w:sz w:val="24"/>
          <w:szCs w:val="24"/>
        </w:rPr>
        <w:t xml:space="preserve"> 308017, Белгородская область,</w:t>
      </w:r>
      <w:r w:rsidR="00FF0593">
        <w:rPr>
          <w:rFonts w:ascii="Times New Roman" w:hAnsi="Times New Roman"/>
          <w:sz w:val="24"/>
          <w:szCs w:val="24"/>
        </w:rPr>
        <w:t xml:space="preserve"> </w:t>
      </w:r>
      <w:r w:rsidRPr="00575B15">
        <w:rPr>
          <w:rFonts w:ascii="Times New Roman" w:hAnsi="Times New Roman"/>
          <w:sz w:val="24"/>
          <w:szCs w:val="24"/>
        </w:rPr>
        <w:t>г. Белгород, ул. К. Заслонова</w:t>
      </w:r>
      <w:r>
        <w:rPr>
          <w:rFonts w:ascii="Times New Roman" w:hAnsi="Times New Roman"/>
          <w:sz w:val="24"/>
          <w:szCs w:val="24"/>
        </w:rPr>
        <w:t>, д169А</w:t>
      </w:r>
      <w:r w:rsidR="00BE52A3">
        <w:rPr>
          <w:rFonts w:ascii="Times New Roman" w:hAnsi="Times New Roman"/>
          <w:sz w:val="24"/>
          <w:szCs w:val="24"/>
        </w:rPr>
        <w:t>.</w:t>
      </w:r>
      <w:r w:rsidR="009358FF">
        <w:rPr>
          <w:rFonts w:ascii="Times New Roman" w:hAnsi="Times New Roman"/>
          <w:sz w:val="24"/>
          <w:szCs w:val="24"/>
        </w:rPr>
        <w:t xml:space="preserve"> Доставка к месту монтажа и монтаж ограждения осуществляется силами поставщика, </w:t>
      </w:r>
      <w:r w:rsidR="009358FF">
        <w:rPr>
          <w:rFonts w:ascii="Times New Roman" w:hAnsi="Times New Roman"/>
          <w:sz w:val="24"/>
          <w:szCs w:val="24"/>
        </w:rPr>
        <w:br/>
        <w:t>с использованием расходных материалов поставщика.</w:t>
      </w:r>
    </w:p>
    <w:p w14:paraId="2790C310" w14:textId="7ABDC2A1" w:rsidR="00DC3805" w:rsidRDefault="00DC3805" w:rsidP="00DC3805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CE09AEA" w14:textId="46381BAB" w:rsidR="00214580" w:rsidRDefault="00214580" w:rsidP="00DC3805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0F20401" w14:textId="27100265" w:rsidR="00214580" w:rsidRDefault="00214580" w:rsidP="00214580">
      <w:pPr>
        <w:tabs>
          <w:tab w:val="left" w:pos="3525"/>
        </w:tabs>
        <w:spacing w:after="0" w:line="240" w:lineRule="auto"/>
        <w:jc w:val="both"/>
        <w:rPr>
          <w:sz w:val="20"/>
          <w:szCs w:val="20"/>
        </w:rPr>
      </w:pPr>
    </w:p>
    <w:p w14:paraId="5E552BD2" w14:textId="77777777" w:rsidR="00214580" w:rsidRPr="001B3460" w:rsidRDefault="00214580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214580" w:rsidRPr="001B3460" w:rsidSect="00B95F60">
      <w:pgSz w:w="11906" w:h="16838"/>
      <w:pgMar w:top="709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A95"/>
    <w:rsid w:val="00182326"/>
    <w:rsid w:val="00214580"/>
    <w:rsid w:val="00316BEB"/>
    <w:rsid w:val="003E4A89"/>
    <w:rsid w:val="004D443D"/>
    <w:rsid w:val="00513820"/>
    <w:rsid w:val="0054105D"/>
    <w:rsid w:val="00541517"/>
    <w:rsid w:val="005700FB"/>
    <w:rsid w:val="00677F0F"/>
    <w:rsid w:val="006B49DC"/>
    <w:rsid w:val="006C0B77"/>
    <w:rsid w:val="00701B52"/>
    <w:rsid w:val="00797FC2"/>
    <w:rsid w:val="007B388C"/>
    <w:rsid w:val="008242FF"/>
    <w:rsid w:val="008545CD"/>
    <w:rsid w:val="00862063"/>
    <w:rsid w:val="00870751"/>
    <w:rsid w:val="008A13EC"/>
    <w:rsid w:val="008C1CD2"/>
    <w:rsid w:val="008D738B"/>
    <w:rsid w:val="00922C48"/>
    <w:rsid w:val="009358FF"/>
    <w:rsid w:val="0096667D"/>
    <w:rsid w:val="00A40B66"/>
    <w:rsid w:val="00AA2B1C"/>
    <w:rsid w:val="00B915B7"/>
    <w:rsid w:val="00B93A95"/>
    <w:rsid w:val="00B95F60"/>
    <w:rsid w:val="00BE52A3"/>
    <w:rsid w:val="00C30731"/>
    <w:rsid w:val="00C67499"/>
    <w:rsid w:val="00D105BE"/>
    <w:rsid w:val="00D15345"/>
    <w:rsid w:val="00DC3805"/>
    <w:rsid w:val="00E95F6D"/>
    <w:rsid w:val="00EA59DF"/>
    <w:rsid w:val="00EB0BE3"/>
    <w:rsid w:val="00EE4070"/>
    <w:rsid w:val="00F12C76"/>
    <w:rsid w:val="00F6010A"/>
    <w:rsid w:val="00FF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1F30"/>
  <w15:docId w15:val="{DD44336A-557B-4CFB-A36B-35E23B7F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C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C1CD2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table" w:styleId="a3">
    <w:name w:val="Table Grid"/>
    <w:basedOn w:val="a1"/>
    <w:uiPriority w:val="39"/>
    <w:rsid w:val="008C1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B5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2145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ТЫЛ</cp:lastModifiedBy>
  <cp:revision>26</cp:revision>
  <dcterms:created xsi:type="dcterms:W3CDTF">2023-04-19T14:17:00Z</dcterms:created>
  <dcterms:modified xsi:type="dcterms:W3CDTF">2026-08-11T15:36:00Z</dcterms:modified>
</cp:coreProperties>
</file>