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A8" w:rsidRPr="009F052F" w:rsidRDefault="009025CC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rFonts w:eastAsia="Calibri"/>
          <w:b/>
          <w:sz w:val="22"/>
          <w:szCs w:val="22"/>
          <w:lang w:eastAsia="en-US"/>
        </w:rPr>
        <w:t>КОНТРАКТ</w:t>
      </w:r>
      <w:r w:rsidR="009913A8" w:rsidRPr="009F052F">
        <w:rPr>
          <w:rFonts w:eastAsia="Calibri"/>
          <w:b/>
          <w:sz w:val="22"/>
          <w:szCs w:val="22"/>
          <w:lang w:eastAsia="en-US"/>
        </w:rPr>
        <w:t xml:space="preserve"> № </w:t>
      </w:r>
      <w:r w:rsidR="00165F84">
        <w:rPr>
          <w:rFonts w:eastAsia="Calibri"/>
          <w:b/>
          <w:sz w:val="22"/>
          <w:szCs w:val="22"/>
          <w:lang w:eastAsia="en-US"/>
        </w:rPr>
        <w:t>218</w:t>
      </w:r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/26</w:t>
      </w:r>
      <w:proofErr w:type="gramStart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_____ /Е</w:t>
      </w:r>
      <w:proofErr w:type="gramEnd"/>
    </w:p>
    <w:p w:rsidR="006642B5" w:rsidRPr="009F052F" w:rsidRDefault="006642B5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9913A8" w:rsidRPr="009F052F" w:rsidRDefault="009913A8" w:rsidP="008D52BA">
      <w:pPr>
        <w:suppressAutoHyphens/>
        <w:outlineLvl w:val="0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Санкт-Петербург                                                                                 </w:t>
      </w:r>
      <w:r w:rsidR="005F63FE" w:rsidRPr="009F052F">
        <w:rPr>
          <w:rFonts w:eastAsia="Calibri"/>
          <w:sz w:val="22"/>
          <w:szCs w:val="22"/>
          <w:lang w:eastAsia="en-US"/>
        </w:rPr>
        <w:t xml:space="preserve"> </w:t>
      </w:r>
      <w:r w:rsidR="00177EA8" w:rsidRPr="009F052F">
        <w:rPr>
          <w:rFonts w:eastAsia="Calibri"/>
          <w:sz w:val="22"/>
          <w:szCs w:val="22"/>
          <w:lang w:eastAsia="en-US"/>
        </w:rPr>
        <w:t xml:space="preserve">    </w:t>
      </w:r>
      <w:r w:rsidR="006C3FCE" w:rsidRPr="009F052F">
        <w:rPr>
          <w:rFonts w:eastAsia="Calibri"/>
          <w:sz w:val="22"/>
          <w:szCs w:val="22"/>
          <w:lang w:eastAsia="en-US"/>
        </w:rPr>
        <w:t xml:space="preserve">      </w:t>
      </w:r>
      <w:r w:rsidR="00177EA8" w:rsidRPr="009F052F">
        <w:rPr>
          <w:rFonts w:eastAsia="Calibri"/>
          <w:sz w:val="22"/>
          <w:szCs w:val="22"/>
          <w:lang w:eastAsia="en-US"/>
        </w:rPr>
        <w:t xml:space="preserve">   </w:t>
      </w:r>
      <w:r w:rsidR="005F63FE" w:rsidRPr="009F052F">
        <w:rPr>
          <w:rFonts w:eastAsia="Calibri"/>
          <w:sz w:val="22"/>
          <w:szCs w:val="22"/>
          <w:lang w:eastAsia="en-US"/>
        </w:rPr>
        <w:t xml:space="preserve"> </w:t>
      </w:r>
      <w:r w:rsidR="000B587A" w:rsidRPr="009F052F">
        <w:rPr>
          <w:rFonts w:eastAsia="Calibri"/>
          <w:sz w:val="22"/>
          <w:szCs w:val="22"/>
          <w:lang w:eastAsia="en-US"/>
        </w:rPr>
        <w:t>«</w:t>
      </w:r>
      <w:r w:rsidR="005F63FE" w:rsidRPr="009F052F">
        <w:rPr>
          <w:rFonts w:eastAsia="Calibri"/>
          <w:sz w:val="22"/>
          <w:szCs w:val="22"/>
          <w:lang w:eastAsia="en-US"/>
        </w:rPr>
        <w:t>____</w:t>
      </w:r>
      <w:r w:rsidRPr="009F052F">
        <w:rPr>
          <w:rFonts w:eastAsia="Calibri"/>
          <w:sz w:val="22"/>
          <w:szCs w:val="22"/>
          <w:lang w:eastAsia="en-US"/>
        </w:rPr>
        <w:t xml:space="preserve">» </w:t>
      </w:r>
      <w:r w:rsidR="002C39F3" w:rsidRPr="009F052F">
        <w:rPr>
          <w:rFonts w:eastAsia="Calibri"/>
          <w:sz w:val="22"/>
          <w:szCs w:val="22"/>
          <w:lang w:eastAsia="en-US"/>
        </w:rPr>
        <w:t xml:space="preserve"> </w:t>
      </w:r>
      <w:r w:rsidR="005F63FE" w:rsidRPr="009F052F">
        <w:rPr>
          <w:rFonts w:eastAsia="Calibri"/>
          <w:sz w:val="22"/>
          <w:szCs w:val="22"/>
          <w:lang w:eastAsia="en-US"/>
        </w:rPr>
        <w:t>_______________</w:t>
      </w:r>
      <w:r w:rsidR="002C39F3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>20</w:t>
      </w:r>
      <w:r w:rsidR="00A53128" w:rsidRPr="009F052F">
        <w:rPr>
          <w:rFonts w:eastAsia="Calibri"/>
          <w:sz w:val="22"/>
          <w:szCs w:val="22"/>
          <w:lang w:eastAsia="en-US"/>
        </w:rPr>
        <w:t>2</w:t>
      </w:r>
      <w:r w:rsidR="003F217D">
        <w:rPr>
          <w:rFonts w:eastAsia="Calibri"/>
          <w:sz w:val="22"/>
          <w:szCs w:val="22"/>
          <w:lang w:eastAsia="en-US"/>
        </w:rPr>
        <w:t>6</w:t>
      </w:r>
      <w:r w:rsidR="00271AA1" w:rsidRPr="009F052F">
        <w:rPr>
          <w:rFonts w:eastAsia="Calibri"/>
          <w:sz w:val="22"/>
          <w:szCs w:val="22"/>
          <w:lang w:eastAsia="en-US"/>
        </w:rPr>
        <w:t xml:space="preserve"> </w:t>
      </w:r>
      <w:r w:rsidR="001278D8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>г</w:t>
      </w:r>
      <w:r w:rsidR="009A483D" w:rsidRPr="009F052F">
        <w:rPr>
          <w:rFonts w:eastAsia="Calibri"/>
          <w:sz w:val="22"/>
          <w:szCs w:val="22"/>
          <w:lang w:eastAsia="en-US"/>
        </w:rPr>
        <w:t>ода</w:t>
      </w:r>
    </w:p>
    <w:p w:rsidR="009913A8" w:rsidRPr="009F052F" w:rsidRDefault="009913A8" w:rsidP="008D52BA">
      <w:pPr>
        <w:suppressAutoHyphens/>
        <w:rPr>
          <w:rFonts w:eastAsia="Calibri"/>
          <w:sz w:val="22"/>
          <w:szCs w:val="22"/>
          <w:lang w:eastAsia="en-US"/>
        </w:rPr>
      </w:pPr>
    </w:p>
    <w:p w:rsidR="00A53128" w:rsidRPr="009F052F" w:rsidRDefault="00573C13" w:rsidP="00177EA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 (</w:t>
      </w:r>
      <w:r w:rsidRPr="009F052F">
        <w:rPr>
          <w:rFonts w:eastAsia="Calibri"/>
          <w:b/>
          <w:sz w:val="22"/>
          <w:szCs w:val="22"/>
          <w:lang w:eastAsia="en-US"/>
        </w:rPr>
        <w:t>ФГБУ ВЦЭРМ им. А.М. Никифорова МЧС России</w:t>
      </w:r>
      <w:r w:rsidRPr="009F052F">
        <w:rPr>
          <w:rFonts w:eastAsia="Calibri"/>
          <w:sz w:val="22"/>
          <w:szCs w:val="22"/>
          <w:lang w:eastAsia="en-US"/>
        </w:rPr>
        <w:t xml:space="preserve">), </w:t>
      </w:r>
      <w:r w:rsidR="0074756F" w:rsidRPr="009F052F">
        <w:rPr>
          <w:rFonts w:eastAsia="Calibri"/>
          <w:sz w:val="22"/>
          <w:szCs w:val="22"/>
          <w:lang w:eastAsia="en-US"/>
        </w:rPr>
        <w:t xml:space="preserve">в лице </w:t>
      </w:r>
      <w:r w:rsidR="00DC5F80" w:rsidRPr="009F052F">
        <w:rPr>
          <w:rFonts w:eastAsia="Calibri"/>
          <w:sz w:val="22"/>
          <w:szCs w:val="22"/>
          <w:lang w:eastAsia="en-US"/>
        </w:rPr>
        <w:t xml:space="preserve">директора </w:t>
      </w:r>
      <w:proofErr w:type="spellStart"/>
      <w:r w:rsidR="00271AA1" w:rsidRPr="00D220F7">
        <w:rPr>
          <w:rFonts w:eastAsia="Calibri"/>
          <w:b/>
          <w:sz w:val="22"/>
          <w:szCs w:val="22"/>
          <w:lang w:eastAsia="en-US"/>
        </w:rPr>
        <w:t>Алексанина</w:t>
      </w:r>
      <w:proofErr w:type="spellEnd"/>
      <w:r w:rsidR="00271AA1" w:rsidRPr="00D220F7">
        <w:rPr>
          <w:rFonts w:eastAsia="Calibri"/>
          <w:b/>
          <w:sz w:val="22"/>
          <w:szCs w:val="22"/>
          <w:lang w:eastAsia="en-US"/>
        </w:rPr>
        <w:t xml:space="preserve"> Сергея Сергеевича</w:t>
      </w:r>
      <w:r w:rsidR="00DC5F80" w:rsidRPr="009F052F">
        <w:rPr>
          <w:rFonts w:eastAsia="Calibri"/>
          <w:sz w:val="22"/>
          <w:szCs w:val="22"/>
          <w:lang w:eastAsia="en-US"/>
        </w:rPr>
        <w:t xml:space="preserve">, действующего на основании </w:t>
      </w:r>
      <w:r w:rsidR="00271AA1" w:rsidRPr="009F052F">
        <w:rPr>
          <w:rFonts w:eastAsia="Calibri"/>
          <w:sz w:val="22"/>
          <w:szCs w:val="22"/>
          <w:lang w:eastAsia="en-US"/>
        </w:rPr>
        <w:t>Устава</w:t>
      </w:r>
      <w:r w:rsidRPr="009F052F">
        <w:rPr>
          <w:rFonts w:eastAsia="Calibri"/>
          <w:sz w:val="22"/>
          <w:szCs w:val="22"/>
          <w:lang w:eastAsia="en-US"/>
        </w:rPr>
        <w:t>, именуемое в дальнейшем  «</w:t>
      </w:r>
      <w:r w:rsidRPr="009F052F">
        <w:rPr>
          <w:rFonts w:eastAsia="Calibri"/>
          <w:b/>
          <w:sz w:val="22"/>
          <w:szCs w:val="22"/>
          <w:lang w:eastAsia="en-US"/>
        </w:rPr>
        <w:t>Заказчик</w:t>
      </w:r>
      <w:r w:rsidRPr="009F052F">
        <w:rPr>
          <w:rFonts w:eastAsia="Calibri"/>
          <w:sz w:val="22"/>
          <w:szCs w:val="22"/>
          <w:lang w:eastAsia="en-US"/>
        </w:rPr>
        <w:t xml:space="preserve">», с одной стороны, </w:t>
      </w:r>
      <w:r w:rsidRPr="009F052F">
        <w:rPr>
          <w:sz w:val="22"/>
          <w:szCs w:val="22"/>
        </w:rPr>
        <w:t xml:space="preserve">и </w:t>
      </w:r>
      <w:r w:rsidR="00177EA8" w:rsidRPr="009F052F">
        <w:rPr>
          <w:sz w:val="22"/>
          <w:szCs w:val="22"/>
        </w:rPr>
        <w:t xml:space="preserve"> </w:t>
      </w:r>
    </w:p>
    <w:p w:rsidR="009F052F" w:rsidRPr="009F052F" w:rsidRDefault="009F052F" w:rsidP="00177EA8">
      <w:pPr>
        <w:suppressAutoHyphens/>
        <w:jc w:val="both"/>
        <w:rPr>
          <w:sz w:val="22"/>
          <w:szCs w:val="22"/>
        </w:rPr>
      </w:pPr>
    </w:p>
    <w:p w:rsidR="009913A8" w:rsidRPr="009F052F" w:rsidRDefault="00D22375" w:rsidP="00177EA8">
      <w:pPr>
        <w:suppressAutoHyphens/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>________________________</w:t>
      </w:r>
      <w:r w:rsidR="00707029" w:rsidRPr="009F052F">
        <w:rPr>
          <w:color w:val="000000"/>
          <w:sz w:val="22"/>
          <w:szCs w:val="22"/>
        </w:rPr>
        <w:t xml:space="preserve"> </w:t>
      </w:r>
      <w:r w:rsidR="00707029" w:rsidRPr="009F052F">
        <w:rPr>
          <w:b/>
          <w:color w:val="000000"/>
          <w:sz w:val="22"/>
          <w:szCs w:val="22"/>
        </w:rPr>
        <w:t>(</w:t>
      </w:r>
      <w:r w:rsidRPr="009F052F">
        <w:rPr>
          <w:b/>
          <w:color w:val="000000"/>
          <w:sz w:val="22"/>
          <w:szCs w:val="22"/>
        </w:rPr>
        <w:t>_______________________</w:t>
      </w:r>
      <w:r w:rsidR="00707029" w:rsidRPr="009F052F">
        <w:rPr>
          <w:b/>
          <w:color w:val="000000"/>
          <w:sz w:val="22"/>
          <w:szCs w:val="22"/>
        </w:rPr>
        <w:t>),</w:t>
      </w:r>
      <w:r w:rsidR="00707029" w:rsidRPr="009F052F">
        <w:rPr>
          <w:color w:val="000000"/>
          <w:sz w:val="22"/>
          <w:szCs w:val="22"/>
        </w:rPr>
        <w:t xml:space="preserve"> именуемое в дальнейшем </w:t>
      </w:r>
      <w:r w:rsidR="00707029" w:rsidRPr="009F052F">
        <w:rPr>
          <w:b/>
          <w:color w:val="000000"/>
          <w:sz w:val="22"/>
          <w:szCs w:val="22"/>
        </w:rPr>
        <w:t>«Поставщик»,</w:t>
      </w:r>
      <w:r w:rsidR="00707029" w:rsidRPr="009F052F">
        <w:rPr>
          <w:color w:val="000000"/>
          <w:sz w:val="22"/>
          <w:szCs w:val="22"/>
        </w:rPr>
        <w:t xml:space="preserve"> в лице</w:t>
      </w:r>
      <w:r w:rsidR="00DC5F80" w:rsidRPr="009F052F">
        <w:rPr>
          <w:color w:val="000000"/>
          <w:sz w:val="22"/>
          <w:szCs w:val="22"/>
        </w:rPr>
        <w:t xml:space="preserve"> </w:t>
      </w:r>
      <w:r w:rsidR="000E6CEE">
        <w:rPr>
          <w:color w:val="000000"/>
          <w:sz w:val="22"/>
          <w:szCs w:val="22"/>
        </w:rPr>
        <w:t>____________________</w:t>
      </w:r>
      <w:r w:rsidR="00707029" w:rsidRPr="009F052F">
        <w:rPr>
          <w:color w:val="000000"/>
          <w:sz w:val="22"/>
          <w:szCs w:val="22"/>
        </w:rPr>
        <w:t xml:space="preserve">, действующей на основании </w:t>
      </w:r>
      <w:r w:rsidR="000E6CEE">
        <w:rPr>
          <w:color w:val="000000"/>
          <w:sz w:val="22"/>
          <w:szCs w:val="22"/>
        </w:rPr>
        <w:t>___________</w:t>
      </w:r>
      <w:r w:rsidR="00707029" w:rsidRPr="009F052F">
        <w:rPr>
          <w:color w:val="000000"/>
          <w:sz w:val="22"/>
          <w:szCs w:val="22"/>
        </w:rPr>
        <w:t xml:space="preserve">, </w:t>
      </w:r>
      <w:r w:rsidR="00707029" w:rsidRPr="009F052F">
        <w:rPr>
          <w:sz w:val="22"/>
          <w:szCs w:val="22"/>
        </w:rPr>
        <w:t xml:space="preserve">с другой стороны, именуемые в дальнейшем </w:t>
      </w:r>
      <w:r w:rsidR="00707029" w:rsidRPr="009F052F">
        <w:rPr>
          <w:b/>
          <w:sz w:val="22"/>
          <w:szCs w:val="22"/>
        </w:rPr>
        <w:t>«Стороны»</w:t>
      </w:r>
      <w:r w:rsidR="00387DAD" w:rsidRPr="009F052F">
        <w:rPr>
          <w:sz w:val="22"/>
          <w:szCs w:val="22"/>
        </w:rPr>
        <w:t xml:space="preserve">, руководствуясь Гражданским кодексом Российской Федерации, Федеральным </w:t>
      </w:r>
      <w:r w:rsidR="00123A7C" w:rsidRPr="009F052F">
        <w:rPr>
          <w:sz w:val="22"/>
          <w:szCs w:val="22"/>
        </w:rPr>
        <w:t>з</w:t>
      </w:r>
      <w:r w:rsidR="00387DAD" w:rsidRPr="009F052F">
        <w:rPr>
          <w:sz w:val="22"/>
          <w:szCs w:val="22"/>
        </w:rPr>
        <w:t xml:space="preserve">аконом от 5 апреля 2013 года № 44-ФЗ «О контрактной системе в сфере закупок товаров, работ, услуг для обеспечения государственных и муниципальных нужд» </w:t>
      </w:r>
      <w:r w:rsidR="00123A7C" w:rsidRPr="009F052F">
        <w:rPr>
          <w:sz w:val="22"/>
          <w:szCs w:val="22"/>
        </w:rPr>
        <w:t>(далее «Федеральный закон № 44-ФЗ») и другими законодательными и нормативными актами Российской Федерации, в</w:t>
      </w:r>
      <w:r w:rsidR="005C4CDC" w:rsidRPr="009F052F">
        <w:rPr>
          <w:sz w:val="22"/>
          <w:szCs w:val="22"/>
        </w:rPr>
        <w:t xml:space="preserve"> </w:t>
      </w:r>
      <w:r w:rsidR="00123A7C" w:rsidRPr="009F052F">
        <w:rPr>
          <w:sz w:val="22"/>
          <w:szCs w:val="22"/>
        </w:rPr>
        <w:t>соответствии</w:t>
      </w:r>
      <w:r w:rsidR="005C4CDC" w:rsidRPr="009F052F">
        <w:rPr>
          <w:sz w:val="22"/>
          <w:szCs w:val="22"/>
        </w:rPr>
        <w:t xml:space="preserve"> </w:t>
      </w:r>
      <w:r w:rsidR="00123A7C" w:rsidRPr="009F052F">
        <w:rPr>
          <w:b/>
          <w:sz w:val="22"/>
          <w:szCs w:val="22"/>
        </w:rPr>
        <w:t>с</w:t>
      </w:r>
      <w:r w:rsidR="00123A7C" w:rsidRPr="009F052F">
        <w:rPr>
          <w:sz w:val="22"/>
          <w:szCs w:val="22"/>
        </w:rPr>
        <w:t xml:space="preserve"> </w:t>
      </w:r>
      <w:r w:rsidR="00123A7C" w:rsidRPr="009F052F">
        <w:rPr>
          <w:b/>
          <w:sz w:val="22"/>
          <w:szCs w:val="22"/>
        </w:rPr>
        <w:t xml:space="preserve">п. </w:t>
      </w:r>
      <w:r w:rsidR="002E7C8B" w:rsidRPr="009F052F">
        <w:rPr>
          <w:b/>
          <w:sz w:val="22"/>
          <w:szCs w:val="22"/>
        </w:rPr>
        <w:t>4</w:t>
      </w:r>
      <w:r w:rsidR="00123A7C" w:rsidRPr="009F052F">
        <w:rPr>
          <w:b/>
          <w:sz w:val="22"/>
          <w:szCs w:val="22"/>
        </w:rPr>
        <w:t xml:space="preserve"> ч. 1 ст. 93 Федерального закона</w:t>
      </w:r>
      <w:r w:rsidR="003D05FE" w:rsidRPr="009F052F">
        <w:rPr>
          <w:b/>
          <w:sz w:val="22"/>
          <w:szCs w:val="22"/>
        </w:rPr>
        <w:t xml:space="preserve"> №</w:t>
      </w:r>
      <w:r w:rsidR="005C4CDC" w:rsidRPr="009F052F">
        <w:rPr>
          <w:b/>
          <w:sz w:val="22"/>
          <w:szCs w:val="22"/>
        </w:rPr>
        <w:t xml:space="preserve"> </w:t>
      </w:r>
      <w:r w:rsidR="003D05FE" w:rsidRPr="009F052F">
        <w:rPr>
          <w:b/>
          <w:sz w:val="22"/>
          <w:szCs w:val="22"/>
        </w:rPr>
        <w:t>44-ФЗ</w:t>
      </w:r>
      <w:r w:rsidR="009913A8" w:rsidRPr="009F052F">
        <w:rPr>
          <w:sz w:val="22"/>
          <w:szCs w:val="22"/>
        </w:rPr>
        <w:t xml:space="preserve"> </w:t>
      </w:r>
      <w:r w:rsidR="001278D8" w:rsidRPr="009F052F">
        <w:rPr>
          <w:sz w:val="22"/>
          <w:szCs w:val="22"/>
        </w:rPr>
        <w:t xml:space="preserve"> (</w:t>
      </w:r>
      <w:r w:rsidR="00817E83" w:rsidRPr="009F052F">
        <w:rPr>
          <w:b/>
          <w:sz w:val="22"/>
          <w:szCs w:val="22"/>
        </w:rPr>
        <w:t>ИКЗ</w:t>
      </w:r>
      <w:r w:rsidR="005C4CDC" w:rsidRPr="009F052F">
        <w:rPr>
          <w:b/>
          <w:sz w:val="22"/>
          <w:szCs w:val="22"/>
        </w:rPr>
        <w:t xml:space="preserve"> </w:t>
      </w:r>
      <w:r w:rsidR="00817E83" w:rsidRPr="009F052F">
        <w:rPr>
          <w:b/>
          <w:sz w:val="22"/>
          <w:szCs w:val="22"/>
        </w:rPr>
        <w:t>№</w:t>
      </w:r>
      <w:r w:rsidR="005C4CDC" w:rsidRPr="009F052F">
        <w:rPr>
          <w:b/>
          <w:sz w:val="22"/>
          <w:szCs w:val="22"/>
        </w:rPr>
        <w:t xml:space="preserve"> </w:t>
      </w:r>
      <w:r w:rsidR="003F217D" w:rsidRPr="003F217D">
        <w:rPr>
          <w:b/>
          <w:sz w:val="22"/>
          <w:szCs w:val="22"/>
        </w:rPr>
        <w:t>26</w:t>
      </w:r>
      <w:r w:rsidR="003F217D">
        <w:rPr>
          <w:b/>
          <w:sz w:val="22"/>
          <w:szCs w:val="22"/>
        </w:rPr>
        <w:t xml:space="preserve"> </w:t>
      </w:r>
      <w:r w:rsidR="003F217D" w:rsidRPr="003F217D">
        <w:rPr>
          <w:b/>
          <w:sz w:val="22"/>
          <w:szCs w:val="22"/>
        </w:rPr>
        <w:t xml:space="preserve">178020658307802010010012 </w:t>
      </w:r>
      <w:r w:rsidR="00165F84">
        <w:rPr>
          <w:b/>
          <w:sz w:val="22"/>
          <w:szCs w:val="22"/>
        </w:rPr>
        <w:t>165</w:t>
      </w:r>
      <w:r w:rsidR="003F217D" w:rsidRPr="003F217D">
        <w:rPr>
          <w:b/>
          <w:sz w:val="22"/>
          <w:szCs w:val="22"/>
        </w:rPr>
        <w:t xml:space="preserve"> 0000244</w:t>
      </w:r>
      <w:r w:rsidR="001278D8" w:rsidRPr="009F052F">
        <w:rPr>
          <w:sz w:val="22"/>
          <w:szCs w:val="22"/>
        </w:rPr>
        <w:t>)</w:t>
      </w:r>
      <w:r w:rsidR="00573C13" w:rsidRPr="009F052F">
        <w:rPr>
          <w:sz w:val="22"/>
          <w:szCs w:val="22"/>
        </w:rPr>
        <w:t xml:space="preserve"> </w:t>
      </w:r>
      <w:r w:rsidR="001278D8" w:rsidRPr="009F052F">
        <w:rPr>
          <w:sz w:val="22"/>
          <w:szCs w:val="22"/>
        </w:rPr>
        <w:t>заключили настоящий Контракт (далее – «Контракт») о</w:t>
      </w:r>
      <w:r w:rsidR="005C4CDC" w:rsidRPr="009F052F">
        <w:rPr>
          <w:sz w:val="22"/>
          <w:szCs w:val="22"/>
        </w:rPr>
        <w:t xml:space="preserve"> ни</w:t>
      </w:r>
      <w:r w:rsidR="00F6085B" w:rsidRPr="009F052F">
        <w:rPr>
          <w:sz w:val="22"/>
          <w:szCs w:val="22"/>
        </w:rPr>
        <w:t>жеследующем</w:t>
      </w:r>
      <w:r w:rsidR="00177EA8" w:rsidRPr="009F052F">
        <w:rPr>
          <w:sz w:val="22"/>
          <w:szCs w:val="22"/>
        </w:rPr>
        <w:t>:</w:t>
      </w:r>
    </w:p>
    <w:p w:rsidR="009F052F" w:rsidRPr="009F052F" w:rsidRDefault="009F052F" w:rsidP="00177EA8">
      <w:pPr>
        <w:suppressAutoHyphens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rFonts w:eastAsia="Calibri"/>
          <w:b/>
          <w:sz w:val="22"/>
          <w:szCs w:val="22"/>
          <w:lang w:eastAsia="en-US"/>
        </w:rPr>
        <w:t>1. ПРЕДМЕТ КОНТРАКТА</w:t>
      </w:r>
    </w:p>
    <w:p w:rsidR="00271AA1" w:rsidRPr="009F052F" w:rsidRDefault="00271AA1" w:rsidP="00271AA1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1.1. Поставщик обязуется </w:t>
      </w:r>
      <w:r w:rsidR="009B32D8">
        <w:rPr>
          <w:rFonts w:eastAsia="Calibri"/>
          <w:sz w:val="22"/>
          <w:szCs w:val="22"/>
          <w:lang w:eastAsia="en-US"/>
        </w:rPr>
        <w:t>осуществить поставку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r w:rsidR="00492F53">
        <w:rPr>
          <w:rFonts w:eastAsia="Calibri"/>
          <w:b/>
          <w:sz w:val="22"/>
          <w:szCs w:val="22"/>
          <w:lang w:eastAsia="en-US"/>
        </w:rPr>
        <w:t>Реагентов</w:t>
      </w:r>
      <w:r w:rsidRPr="009F052F">
        <w:rPr>
          <w:rFonts w:eastAsia="Calibri"/>
          <w:sz w:val="22"/>
          <w:szCs w:val="22"/>
          <w:lang w:eastAsia="en-US"/>
        </w:rPr>
        <w:t xml:space="preserve">, далее по тексту именуемые «Товар», а Заказчик обязуется принять и оплатить  полученный Товар. </w:t>
      </w:r>
    </w:p>
    <w:p w:rsidR="00A53128" w:rsidRPr="009F052F" w:rsidRDefault="00A53128" w:rsidP="00271AA1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1.2. </w:t>
      </w:r>
      <w:r w:rsidRPr="009F052F">
        <w:rPr>
          <w:sz w:val="22"/>
          <w:szCs w:val="22"/>
        </w:rPr>
        <w:t>Наименование, количество, производитель</w:t>
      </w:r>
      <w:r w:rsidR="000E6CEE">
        <w:rPr>
          <w:sz w:val="22"/>
          <w:szCs w:val="22"/>
        </w:rPr>
        <w:t>, страна происхождения</w:t>
      </w:r>
      <w:r w:rsidRPr="009F052F">
        <w:rPr>
          <w:sz w:val="22"/>
          <w:szCs w:val="22"/>
        </w:rPr>
        <w:t xml:space="preserve"> Товара и его стоимость  указаны в Спецификации, являющейся неотъемлемой частью Контракта (Приложение № 1 к Контракту).</w:t>
      </w:r>
    </w:p>
    <w:p w:rsidR="009F052F" w:rsidRPr="009F052F" w:rsidRDefault="009F052F" w:rsidP="00271AA1">
      <w:pPr>
        <w:suppressAutoHyphens/>
        <w:jc w:val="both"/>
        <w:rPr>
          <w:sz w:val="22"/>
          <w:szCs w:val="22"/>
        </w:rPr>
      </w:pPr>
    </w:p>
    <w:p w:rsidR="00A53128" w:rsidRPr="009F052F" w:rsidRDefault="00A53128" w:rsidP="00A53128">
      <w:pPr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>2.</w:t>
      </w:r>
      <w:r w:rsidRPr="009F052F">
        <w:rPr>
          <w:b/>
          <w:sz w:val="22"/>
          <w:szCs w:val="22"/>
        </w:rPr>
        <w:t xml:space="preserve"> ЦЕНА КОНТРАКТА И ПОРЯДОК РАСЧЕТОВ</w:t>
      </w:r>
    </w:p>
    <w:p w:rsidR="00A53128" w:rsidRPr="009F052F" w:rsidRDefault="00A53128" w:rsidP="00A53128">
      <w:pPr>
        <w:suppressAutoHyphens/>
        <w:jc w:val="both"/>
        <w:rPr>
          <w:b/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2.1. </w:t>
      </w:r>
      <w:r w:rsidRPr="009F052F">
        <w:rPr>
          <w:sz w:val="22"/>
          <w:szCs w:val="22"/>
        </w:rPr>
        <w:t xml:space="preserve">Цена Контракта составляет в сумме  </w:t>
      </w:r>
      <w:r w:rsidR="00D22375" w:rsidRPr="009F052F">
        <w:rPr>
          <w:b/>
          <w:sz w:val="22"/>
          <w:szCs w:val="22"/>
        </w:rPr>
        <w:t xml:space="preserve">_____ руб. (сумма прописью _____ </w:t>
      </w:r>
      <w:proofErr w:type="spellStart"/>
      <w:r w:rsidR="00D22375" w:rsidRPr="009F052F">
        <w:rPr>
          <w:b/>
          <w:sz w:val="22"/>
          <w:szCs w:val="22"/>
        </w:rPr>
        <w:t>руб</w:t>
      </w:r>
      <w:proofErr w:type="spellEnd"/>
      <w:r w:rsidR="00D22375" w:rsidRPr="009F052F">
        <w:rPr>
          <w:b/>
          <w:sz w:val="22"/>
          <w:szCs w:val="22"/>
        </w:rPr>
        <w:t xml:space="preserve">.__копеек), включая НДС (___ %) - ____________руб. (сумма прописью _____ </w:t>
      </w:r>
      <w:proofErr w:type="spellStart"/>
      <w:r w:rsidR="00D22375" w:rsidRPr="009F052F">
        <w:rPr>
          <w:b/>
          <w:sz w:val="22"/>
          <w:szCs w:val="22"/>
        </w:rPr>
        <w:t>руб</w:t>
      </w:r>
      <w:proofErr w:type="spellEnd"/>
      <w:r w:rsidR="00D22375" w:rsidRPr="009F052F">
        <w:rPr>
          <w:b/>
          <w:sz w:val="22"/>
          <w:szCs w:val="22"/>
        </w:rPr>
        <w:t>.__копеек) (</w:t>
      </w:r>
      <w:r w:rsidR="00D22375" w:rsidRPr="009F052F">
        <w:rPr>
          <w:b/>
          <w:i/>
          <w:sz w:val="22"/>
          <w:szCs w:val="22"/>
        </w:rPr>
        <w:t>если НДС не облагается, указать основание</w:t>
      </w:r>
      <w:r w:rsidR="00D22375" w:rsidRPr="009F052F">
        <w:rPr>
          <w:b/>
          <w:sz w:val="22"/>
          <w:szCs w:val="22"/>
        </w:rPr>
        <w:t>).</w:t>
      </w:r>
    </w:p>
    <w:p w:rsidR="00271AA1" w:rsidRPr="009F052F" w:rsidRDefault="00271AA1" w:rsidP="00271AA1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2.1.1.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71AA1" w:rsidRPr="009F052F" w:rsidRDefault="00271AA1" w:rsidP="00271AA1">
      <w:pPr>
        <w:suppressAutoHyphens/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2.2. </w:t>
      </w:r>
      <w:r w:rsidRPr="009F052F">
        <w:rPr>
          <w:sz w:val="22"/>
          <w:szCs w:val="22"/>
        </w:rPr>
        <w:t>Цена Контракта включает в себя стоимость Товара, расходы, связанные с доставкой, передачей,  стоимость упаковки (тары),</w:t>
      </w:r>
      <w:r w:rsidR="00F51A3D" w:rsidRPr="009F052F">
        <w:rPr>
          <w:sz w:val="22"/>
          <w:szCs w:val="22"/>
        </w:rPr>
        <w:t xml:space="preserve"> вынос упаковочной тары,</w:t>
      </w:r>
      <w:r w:rsidRPr="009F052F">
        <w:rPr>
          <w:sz w:val="22"/>
          <w:szCs w:val="22"/>
        </w:rPr>
        <w:t xml:space="preserve"> маркировки, страхование, таможенные платежи (пошлины), другие установленные налоги, сборы, связанные с исполнением Контракта.</w:t>
      </w:r>
    </w:p>
    <w:p w:rsidR="00271AA1" w:rsidRPr="009F052F" w:rsidRDefault="00271AA1" w:rsidP="00271AA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2.3. Цена Контракта является твердой и определяется на весь срок исполнения Контракта (ч.2 ст.34 Федерального закона № 44-ФЗ).</w:t>
      </w:r>
    </w:p>
    <w:p w:rsidR="00271AA1" w:rsidRPr="009F052F" w:rsidRDefault="00271AA1" w:rsidP="00271AA1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F052F">
        <w:rPr>
          <w:sz w:val="22"/>
          <w:szCs w:val="22"/>
        </w:rPr>
        <w:t xml:space="preserve">2.4. </w:t>
      </w:r>
      <w:r w:rsidR="006D4A4B" w:rsidRPr="009F052F">
        <w:rPr>
          <w:sz w:val="22"/>
          <w:szCs w:val="22"/>
        </w:rPr>
        <w:t xml:space="preserve">Авансирование не предусмотрено. </w:t>
      </w:r>
      <w:r w:rsidRPr="009F052F">
        <w:rPr>
          <w:sz w:val="22"/>
          <w:szCs w:val="22"/>
        </w:rPr>
        <w:t>Оплата производится б</w:t>
      </w:r>
      <w:r w:rsidRPr="009F052F">
        <w:rPr>
          <w:bCs/>
          <w:sz w:val="22"/>
          <w:szCs w:val="22"/>
        </w:rPr>
        <w:t xml:space="preserve">езналичным путем </w:t>
      </w:r>
      <w:r w:rsidRPr="009F052F">
        <w:rPr>
          <w:b/>
          <w:bCs/>
          <w:sz w:val="22"/>
          <w:szCs w:val="22"/>
        </w:rPr>
        <w:t xml:space="preserve">в течение 7 (семи) рабочих дней </w:t>
      </w:r>
      <w:r w:rsidRPr="009F052F">
        <w:rPr>
          <w:bCs/>
          <w:sz w:val="22"/>
          <w:szCs w:val="22"/>
        </w:rPr>
        <w:t xml:space="preserve">с даты </w:t>
      </w:r>
      <w:r w:rsidR="006C3FCE" w:rsidRPr="009F052F">
        <w:rPr>
          <w:bCs/>
          <w:sz w:val="22"/>
          <w:szCs w:val="22"/>
        </w:rPr>
        <w:t>утверждения Заказчиком</w:t>
      </w:r>
      <w:r w:rsidRPr="009F052F">
        <w:rPr>
          <w:bCs/>
          <w:sz w:val="22"/>
          <w:szCs w:val="22"/>
        </w:rPr>
        <w:t xml:space="preserve"> Акта приемки товаров, работ, услуг по форме ОКУД 0510452</w:t>
      </w:r>
      <w:r w:rsidRPr="009F052F">
        <w:rPr>
          <w:sz w:val="22"/>
          <w:szCs w:val="22"/>
        </w:rPr>
        <w:t xml:space="preserve"> </w:t>
      </w:r>
      <w:r w:rsidRPr="009F052F">
        <w:rPr>
          <w:bCs/>
          <w:sz w:val="22"/>
          <w:szCs w:val="22"/>
        </w:rPr>
        <w:t>в соответствии с приказом  Министерства финансов Российской Федерации от 15.04.2021 № 61н (далее по тексту  - Акт приемки ТРУ по  форме ОКУД 0510452</w:t>
      </w:r>
      <w:r w:rsidR="00841CF5" w:rsidRPr="009F052F">
        <w:rPr>
          <w:bCs/>
          <w:sz w:val="22"/>
          <w:szCs w:val="22"/>
        </w:rPr>
        <w:t>)</w:t>
      </w:r>
      <w:r w:rsidRPr="009F052F">
        <w:rPr>
          <w:bCs/>
          <w:sz w:val="22"/>
          <w:szCs w:val="22"/>
        </w:rPr>
        <w:t xml:space="preserve">, при наличии  подписанной Сторонами  товарной накладной или универсального передаточного документа (далее – УПД), выставленного Поставщиком счёта и счета-фактуры.    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5</w:t>
      </w:r>
      <w:r w:rsidRPr="009F052F">
        <w:rPr>
          <w:sz w:val="22"/>
          <w:szCs w:val="22"/>
          <w:lang w:eastAsia="ar-SA"/>
        </w:rPr>
        <w:t>. Обязательства Заказчика по оплате Контракта считаются исполненными с момента списания денежных средств со счета Заказчика.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6</w:t>
      </w:r>
      <w:r w:rsidRPr="009F052F">
        <w:rPr>
          <w:sz w:val="22"/>
          <w:szCs w:val="22"/>
          <w:lang w:eastAsia="ar-SA"/>
        </w:rPr>
        <w:t>. В случае изменения расчетного счета Поставщик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7</w:t>
      </w:r>
      <w:r w:rsidRPr="009F052F">
        <w:rPr>
          <w:sz w:val="22"/>
          <w:szCs w:val="22"/>
          <w:lang w:eastAsia="ar-SA"/>
        </w:rPr>
        <w:t>.  Заказчик вправе удержать суммы неисполненных Поставщиком требований об уплате неустоек (штрафов. пеней), предъявленных Заказчиком в соответствии  с настоящим Контрактом, из суммы, подлежащей оплате Поставщику.</w:t>
      </w:r>
    </w:p>
    <w:p w:rsidR="009F052F" w:rsidRPr="009F052F" w:rsidRDefault="009F052F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3. </w:t>
      </w:r>
      <w:r w:rsidRPr="009F052F">
        <w:rPr>
          <w:b/>
          <w:sz w:val="22"/>
          <w:szCs w:val="22"/>
        </w:rPr>
        <w:t>СРОКИ И УСЛОВИЯ ПОСТАВКИ</w:t>
      </w:r>
      <w:r w:rsidR="00F51A3D" w:rsidRPr="009F052F">
        <w:rPr>
          <w:b/>
          <w:sz w:val="22"/>
          <w:szCs w:val="22"/>
        </w:rPr>
        <w:t>. ГАРАНТИЯ</w:t>
      </w:r>
    </w:p>
    <w:p w:rsidR="00615F39" w:rsidRPr="00615F39" w:rsidRDefault="00271AA1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3.1. Поставщик доставляет Товар </w:t>
      </w:r>
      <w:r w:rsidR="006D4A4B" w:rsidRPr="009F052F">
        <w:rPr>
          <w:rFonts w:eastAsia="Calibri"/>
          <w:color w:val="000000"/>
          <w:sz w:val="22"/>
          <w:szCs w:val="22"/>
          <w:lang w:eastAsia="en-US"/>
        </w:rPr>
        <w:t xml:space="preserve">своими силами и средствами </w:t>
      </w:r>
      <w:r w:rsidRPr="009F052F">
        <w:rPr>
          <w:rFonts w:eastAsia="Calibri"/>
          <w:color w:val="000000"/>
          <w:sz w:val="22"/>
          <w:szCs w:val="22"/>
          <w:lang w:eastAsia="en-US"/>
        </w:rPr>
        <w:t>на склад Заказчика по адресу (</w:t>
      </w:r>
      <w:r w:rsidR="006C3FCE" w:rsidRPr="009F052F">
        <w:rPr>
          <w:rFonts w:eastAsia="Calibri"/>
          <w:color w:val="000000"/>
          <w:sz w:val="22"/>
          <w:szCs w:val="22"/>
          <w:lang w:eastAsia="en-US"/>
        </w:rPr>
        <w:t>МЕСТО ДОСТАВКИ</w:t>
      </w: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): </w:t>
      </w:r>
      <w:r w:rsidR="00615F39" w:rsidRPr="00615F39">
        <w:rPr>
          <w:rFonts w:eastAsia="Calibri"/>
          <w:color w:val="000000"/>
          <w:sz w:val="22"/>
          <w:szCs w:val="22"/>
          <w:lang w:eastAsia="en-US"/>
        </w:rPr>
        <w:t>197345, Санкт-Петербург, Приморский район, ул. Оптиков, дом 54</w:t>
      </w:r>
      <w:r w:rsidR="009B32D8">
        <w:rPr>
          <w:rFonts w:eastAsia="Calibri"/>
          <w:color w:val="000000"/>
          <w:sz w:val="22"/>
          <w:szCs w:val="22"/>
          <w:lang w:eastAsia="en-US"/>
        </w:rPr>
        <w:t xml:space="preserve"> (АПТЕКА)</w:t>
      </w:r>
      <w:r w:rsidR="00615F39" w:rsidRPr="00615F39">
        <w:rPr>
          <w:rFonts w:eastAsia="Calibri"/>
          <w:color w:val="000000"/>
          <w:sz w:val="22"/>
          <w:szCs w:val="22"/>
          <w:lang w:eastAsia="en-US"/>
        </w:rPr>
        <w:t>.</w:t>
      </w:r>
    </w:p>
    <w:p w:rsidR="00615F39" w:rsidRPr="00615F39" w:rsidRDefault="00615F39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5F39">
        <w:rPr>
          <w:rFonts w:eastAsia="Calibri"/>
          <w:color w:val="000000"/>
          <w:sz w:val="22"/>
          <w:szCs w:val="22"/>
          <w:lang w:eastAsia="en-US"/>
        </w:rPr>
        <w:t>3.1.1. Контактные лица Сторон, обеспечивающие ведение Контракта и контроль исполнения его условий:</w:t>
      </w:r>
    </w:p>
    <w:p w:rsidR="00271AA1" w:rsidRPr="009F052F" w:rsidRDefault="00615F39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- со Стороны Заказчика - структурное подразделение ВЦЭРМ – </w:t>
      </w:r>
      <w:r w:rsidR="0022604C">
        <w:rPr>
          <w:rFonts w:eastAsia="Calibri"/>
          <w:color w:val="000000"/>
          <w:sz w:val="22"/>
          <w:szCs w:val="22"/>
          <w:lang w:eastAsia="en-US"/>
        </w:rPr>
        <w:t>АПТЕКА</w:t>
      </w: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 - </w:t>
      </w:r>
      <w:proofErr w:type="spellStart"/>
      <w:r w:rsidR="0022604C" w:rsidRPr="0022604C">
        <w:rPr>
          <w:rFonts w:eastAsia="Calibri"/>
          <w:color w:val="000000"/>
          <w:sz w:val="22"/>
          <w:szCs w:val="22"/>
          <w:lang w:eastAsia="en-US"/>
        </w:rPr>
        <w:t>Гарбуль</w:t>
      </w:r>
      <w:proofErr w:type="spellEnd"/>
      <w:r w:rsidR="0022604C" w:rsidRPr="0022604C">
        <w:rPr>
          <w:rFonts w:eastAsia="Calibri"/>
          <w:color w:val="000000"/>
          <w:sz w:val="22"/>
          <w:szCs w:val="22"/>
          <w:lang w:eastAsia="en-US"/>
        </w:rPr>
        <w:t xml:space="preserve"> Ольга Александровна, </w:t>
      </w:r>
      <w:proofErr w:type="spellStart"/>
      <w:r w:rsidR="0022604C" w:rsidRPr="0022604C">
        <w:rPr>
          <w:rFonts w:eastAsia="Calibri"/>
          <w:color w:val="000000"/>
          <w:sz w:val="22"/>
          <w:szCs w:val="22"/>
          <w:lang w:eastAsia="en-US"/>
        </w:rPr>
        <w:t>Перевалова</w:t>
      </w:r>
      <w:proofErr w:type="spellEnd"/>
      <w:r w:rsidR="0022604C" w:rsidRPr="0022604C">
        <w:rPr>
          <w:rFonts w:eastAsia="Calibri"/>
          <w:color w:val="000000"/>
          <w:sz w:val="22"/>
          <w:szCs w:val="22"/>
          <w:lang w:eastAsia="en-US"/>
        </w:rPr>
        <w:t xml:space="preserve"> Наталья Александровна (Тел 8 (812) 702-63-45 (доб. доб. 21-44, 21-24), </w:t>
      </w:r>
      <w:hyperlink r:id="rId8" w:history="1">
        <w:r w:rsidR="0022604C" w:rsidRPr="00736D3A">
          <w:rPr>
            <w:rStyle w:val="a3"/>
            <w:rFonts w:eastAsia="Calibri"/>
            <w:sz w:val="22"/>
            <w:szCs w:val="22"/>
            <w:lang w:eastAsia="en-US"/>
          </w:rPr>
          <w:t>apteka210@nrcerm.ru</w:t>
        </w:r>
      </w:hyperlink>
      <w:r w:rsidR="0022604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- со  Стороны  Поставщика тел.: </w:t>
      </w:r>
      <w:r w:rsidR="00D22375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_______________</w:t>
      </w:r>
      <w:r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, адрес электронной почты</w:t>
      </w:r>
      <w:r w:rsidR="00567DE7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:</w:t>
      </w:r>
      <w:r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 xml:space="preserve"> </w:t>
      </w:r>
      <w:hyperlink r:id="rId9" w:history="1">
        <w:r w:rsidR="00D22375" w:rsidRPr="009F052F">
          <w:rPr>
            <w:rStyle w:val="a3"/>
            <w:rFonts w:eastAsia="Calibri"/>
            <w:sz w:val="22"/>
            <w:szCs w:val="22"/>
            <w:highlight w:val="yellow"/>
            <w:lang w:eastAsia="en-US"/>
          </w:rPr>
          <w:t>__________________________</w:t>
        </w:r>
      </w:hyperlink>
      <w:r w:rsidR="00567DE7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 xml:space="preserve"> .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>3</w:t>
      </w:r>
      <w:r w:rsidRPr="009F052F">
        <w:rPr>
          <w:rFonts w:eastAsia="Calibri"/>
          <w:sz w:val="22"/>
          <w:szCs w:val="22"/>
          <w:lang w:eastAsia="en-US"/>
        </w:rPr>
        <w:t xml:space="preserve">.2. Поставка Товара осуществляется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>в течение</w:t>
      </w:r>
      <w:r w:rsidR="000D1EE2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</w:t>
      </w:r>
      <w:r w:rsidR="00165F84">
        <w:rPr>
          <w:rFonts w:eastAsia="Calibri"/>
          <w:b/>
          <w:sz w:val="22"/>
          <w:szCs w:val="22"/>
          <w:highlight w:val="yellow"/>
          <w:lang w:eastAsia="en-US"/>
        </w:rPr>
        <w:t>5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(</w:t>
      </w:r>
      <w:r w:rsidR="00165F84">
        <w:rPr>
          <w:rFonts w:eastAsia="Calibri"/>
          <w:b/>
          <w:sz w:val="22"/>
          <w:szCs w:val="22"/>
          <w:highlight w:val="yellow"/>
          <w:lang w:eastAsia="en-US"/>
        </w:rPr>
        <w:t>пяти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) </w:t>
      </w:r>
      <w:r w:rsidR="00807AA9">
        <w:rPr>
          <w:rFonts w:eastAsia="Calibri"/>
          <w:b/>
          <w:sz w:val="22"/>
          <w:szCs w:val="22"/>
          <w:highlight w:val="yellow"/>
          <w:lang w:eastAsia="en-US"/>
        </w:rPr>
        <w:t>рабочих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дней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 xml:space="preserve">с </w:t>
      </w:r>
      <w:r w:rsidR="009B32D8">
        <w:rPr>
          <w:rFonts w:eastAsia="Calibri"/>
          <w:sz w:val="22"/>
          <w:szCs w:val="22"/>
          <w:lang w:eastAsia="en-US"/>
        </w:rPr>
        <w:t>даты</w:t>
      </w:r>
      <w:r w:rsidRPr="009F052F">
        <w:rPr>
          <w:rFonts w:eastAsia="Calibri"/>
          <w:sz w:val="22"/>
          <w:szCs w:val="22"/>
          <w:lang w:eastAsia="en-US"/>
        </w:rPr>
        <w:t xml:space="preserve"> заключения</w:t>
      </w:r>
      <w:proofErr w:type="gramEnd"/>
      <w:r w:rsidRPr="009F052F">
        <w:rPr>
          <w:rFonts w:eastAsia="Calibri"/>
          <w:sz w:val="22"/>
          <w:szCs w:val="22"/>
          <w:lang w:eastAsia="en-US"/>
        </w:rPr>
        <w:t xml:space="preserve"> </w:t>
      </w:r>
      <w:r w:rsidR="00F51A3D" w:rsidRPr="009F052F">
        <w:rPr>
          <w:rFonts w:eastAsia="Calibri"/>
          <w:sz w:val="22"/>
          <w:szCs w:val="22"/>
          <w:lang w:eastAsia="en-US"/>
        </w:rPr>
        <w:t xml:space="preserve">настоящего </w:t>
      </w:r>
      <w:r w:rsidRPr="009F052F">
        <w:rPr>
          <w:rFonts w:eastAsia="Calibri"/>
          <w:sz w:val="22"/>
          <w:szCs w:val="22"/>
          <w:lang w:eastAsia="en-US"/>
        </w:rPr>
        <w:t>Контракта.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3.3. Качество Товара, поставляемого по Контракту, должно соответствовать действующим документам, выданным в соответствии с законодательством Российской Федерации и действующим стандартам страны-производителя, стандартам качества, подтверждающим безопасность товара для здоровья и жизни.</w:t>
      </w:r>
    </w:p>
    <w:p w:rsidR="00F51A3D" w:rsidRPr="009F052F" w:rsidRDefault="00271AA1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</w:t>
      </w:r>
      <w:r w:rsidR="001320DF" w:rsidRPr="009F052F">
        <w:rPr>
          <w:rFonts w:eastAsia="Calibri"/>
          <w:sz w:val="22"/>
          <w:szCs w:val="22"/>
          <w:lang w:eastAsia="en-US"/>
        </w:rPr>
        <w:t>4</w:t>
      </w:r>
      <w:r w:rsidRPr="009F052F">
        <w:rPr>
          <w:rFonts w:eastAsia="Calibri"/>
          <w:sz w:val="22"/>
          <w:szCs w:val="22"/>
          <w:lang w:eastAsia="en-US"/>
        </w:rPr>
        <w:t xml:space="preserve">. </w:t>
      </w:r>
      <w:r w:rsidR="00F51A3D" w:rsidRPr="009F052F">
        <w:rPr>
          <w:rFonts w:eastAsia="Calibri"/>
          <w:sz w:val="22"/>
          <w:szCs w:val="22"/>
          <w:lang w:eastAsia="en-US"/>
        </w:rPr>
        <w:t>Поставщик гарантирует, что Товар, поставленный в соответствии с Контрактом,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серийно выпускаемым, в целостной заводской упаковке.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3.4.1. </w:t>
      </w:r>
      <w:r w:rsidR="00210F5B">
        <w:rPr>
          <w:rFonts w:eastAsia="Calibri"/>
          <w:sz w:val="22"/>
          <w:szCs w:val="22"/>
          <w:lang w:eastAsia="en-US"/>
        </w:rPr>
        <w:t>С</w:t>
      </w:r>
      <w:r w:rsidR="000E6CEE">
        <w:rPr>
          <w:rFonts w:eastAsia="Calibri"/>
          <w:sz w:val="22"/>
          <w:szCs w:val="22"/>
          <w:lang w:eastAsia="en-US"/>
        </w:rPr>
        <w:t>рок годности на момент поставки Товара</w:t>
      </w:r>
      <w:r w:rsidRPr="009F052F">
        <w:rPr>
          <w:rFonts w:eastAsia="Calibri"/>
          <w:sz w:val="22"/>
          <w:szCs w:val="22"/>
          <w:lang w:eastAsia="en-US"/>
        </w:rPr>
        <w:t xml:space="preserve">: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не менее </w:t>
      </w:r>
      <w:r w:rsidR="00165F84">
        <w:rPr>
          <w:rFonts w:eastAsia="Calibri"/>
          <w:b/>
          <w:sz w:val="22"/>
          <w:szCs w:val="22"/>
          <w:highlight w:val="yellow"/>
          <w:lang w:eastAsia="en-US"/>
        </w:rPr>
        <w:t>5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(</w:t>
      </w:r>
      <w:r w:rsidR="00165F84">
        <w:rPr>
          <w:rFonts w:eastAsia="Calibri"/>
          <w:b/>
          <w:sz w:val="22"/>
          <w:szCs w:val="22"/>
          <w:highlight w:val="yellow"/>
          <w:lang w:eastAsia="en-US"/>
        </w:rPr>
        <w:t>пяти</w:t>
      </w:r>
      <w:r w:rsidR="004E1F3A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)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>месяцев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>с даты утверждения</w:t>
      </w:r>
      <w:proofErr w:type="gramEnd"/>
      <w:r w:rsidRPr="009F052F">
        <w:rPr>
          <w:rFonts w:eastAsia="Calibri"/>
          <w:sz w:val="22"/>
          <w:szCs w:val="22"/>
          <w:lang w:eastAsia="en-US"/>
        </w:rPr>
        <w:t xml:space="preserve"> Заказчиком Акта приемки товаров, работ, услуг по форме ОКУД 0510452.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3.5. Поставщик гарантирует полное соответствие поставляемого Товара условиям Контракта, устранение неисправностей, связанных с дефектами производства, устранение неисправностей посредством замены Товара.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3.6. Неисправный или дефектный Товар будет возвращен Поставщику либо заменен на качественный, новый, неиспользованный, соответствующий условиям Контракта, за счет Поставщика в сроки, согласованные Заказчиком и Поставщиком. В случае замены или исправления дефектного Товара гарантийный срок на данный Товар - продлевается.</w:t>
      </w:r>
    </w:p>
    <w:p w:rsidR="009F052F" w:rsidRPr="009F052F" w:rsidRDefault="009F052F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</w:p>
    <w:p w:rsidR="00A53128" w:rsidRPr="009F052F" w:rsidRDefault="00A53128" w:rsidP="00A53128">
      <w:pPr>
        <w:pStyle w:val="BodyText24"/>
        <w:widowControl/>
        <w:suppressAutoHyphens/>
        <w:autoSpaceDE/>
        <w:spacing w:after="0"/>
        <w:ind w:firstLine="0"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4. </w:t>
      </w:r>
      <w:r w:rsidRPr="009F052F">
        <w:rPr>
          <w:b/>
          <w:sz w:val="22"/>
          <w:szCs w:val="22"/>
        </w:rPr>
        <w:t>ПРАВА И ОБЯЗАННОСТИ СТОРОН</w:t>
      </w:r>
    </w:p>
    <w:p w:rsidR="00A53128" w:rsidRPr="009F052F" w:rsidRDefault="00A53128" w:rsidP="00A53128">
      <w:pPr>
        <w:suppressAutoHyphens/>
        <w:jc w:val="both"/>
        <w:rPr>
          <w:b/>
          <w:color w:val="000000"/>
          <w:sz w:val="22"/>
          <w:szCs w:val="22"/>
          <w:u w:val="single"/>
        </w:rPr>
      </w:pPr>
      <w:r w:rsidRPr="009F052F">
        <w:rPr>
          <w:rFonts w:eastAsia="Calibri"/>
          <w:b/>
          <w:sz w:val="22"/>
          <w:szCs w:val="22"/>
          <w:u w:val="single"/>
          <w:lang w:eastAsia="en-US"/>
        </w:rPr>
        <w:t xml:space="preserve">4.1. </w:t>
      </w:r>
      <w:r w:rsidRPr="009F052F">
        <w:rPr>
          <w:b/>
          <w:color w:val="000000"/>
          <w:sz w:val="22"/>
          <w:szCs w:val="22"/>
          <w:u w:val="single"/>
        </w:rPr>
        <w:t>Заказчик обязан:</w:t>
      </w:r>
    </w:p>
    <w:p w:rsidR="00271AA1" w:rsidRPr="009F052F" w:rsidRDefault="00271AA1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4.1.1. Обеспечить своевременную приемку поставленного Товара в соответствии </w:t>
      </w:r>
      <w:r w:rsidRPr="009F052F">
        <w:rPr>
          <w:color w:val="0000FF"/>
          <w:sz w:val="22"/>
          <w:szCs w:val="22"/>
        </w:rPr>
        <w:t>с разделом 5</w:t>
      </w:r>
      <w:r w:rsidRPr="009F052F">
        <w:rPr>
          <w:color w:val="000000"/>
          <w:sz w:val="22"/>
          <w:szCs w:val="22"/>
        </w:rPr>
        <w:t xml:space="preserve">  Контракта.</w:t>
      </w:r>
    </w:p>
    <w:p w:rsidR="00271AA1" w:rsidRPr="009F052F" w:rsidRDefault="00271AA1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2</w:t>
      </w:r>
      <w:r w:rsidRPr="009F052F">
        <w:rPr>
          <w:color w:val="000000"/>
          <w:sz w:val="22"/>
          <w:szCs w:val="22"/>
        </w:rPr>
        <w:t>. Своевременно произвести оплату поставленного Товара на условиях Контракта.</w:t>
      </w:r>
    </w:p>
    <w:p w:rsidR="00271AA1" w:rsidRPr="009F052F" w:rsidRDefault="00271AA1" w:rsidP="00271AA1">
      <w:pPr>
        <w:tabs>
          <w:tab w:val="left" w:pos="1080"/>
          <w:tab w:val="left" w:pos="1260"/>
        </w:tabs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3</w:t>
      </w:r>
      <w:r w:rsidRPr="009F052F">
        <w:rPr>
          <w:color w:val="000000"/>
          <w:sz w:val="22"/>
          <w:szCs w:val="22"/>
        </w:rPr>
        <w:t xml:space="preserve">. Провести экспертизу поставленного Товара для проверки его соответствия условиям Контракта, своими силами или с привлечением экспертов, экспертных организаций в соответствии с Федеральным законом № 44-ФЗ. </w:t>
      </w:r>
    </w:p>
    <w:p w:rsidR="00271AA1" w:rsidRPr="009F052F" w:rsidRDefault="00271AA1" w:rsidP="006C3FCE">
      <w:pPr>
        <w:tabs>
          <w:tab w:val="left" w:pos="567"/>
          <w:tab w:val="left" w:pos="1260"/>
        </w:tabs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ab/>
        <w:t xml:space="preserve">Срок проведения экспертизы Товара включается в общий срок приемки Товара, установленный </w:t>
      </w:r>
      <w:r w:rsidRPr="009F052F">
        <w:rPr>
          <w:color w:val="0000FF"/>
          <w:sz w:val="22"/>
          <w:szCs w:val="22"/>
        </w:rPr>
        <w:t>пунктом 5.4.</w:t>
      </w:r>
      <w:r w:rsidRPr="009F052F">
        <w:rPr>
          <w:color w:val="000000"/>
          <w:sz w:val="22"/>
          <w:szCs w:val="22"/>
        </w:rPr>
        <w:t xml:space="preserve"> Контракта.</w:t>
      </w:r>
    </w:p>
    <w:p w:rsidR="00271AA1" w:rsidRPr="009F052F" w:rsidRDefault="00271AA1" w:rsidP="00271AA1">
      <w:pPr>
        <w:jc w:val="both"/>
        <w:rPr>
          <w:bCs/>
          <w:sz w:val="22"/>
          <w:szCs w:val="22"/>
          <w:lang w:eastAsia="ar-SA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4</w:t>
      </w:r>
      <w:r w:rsidRPr="009F052F">
        <w:rPr>
          <w:color w:val="000000"/>
          <w:sz w:val="22"/>
          <w:szCs w:val="22"/>
        </w:rPr>
        <w:t>. О</w:t>
      </w:r>
      <w:r w:rsidRPr="009F052F">
        <w:rPr>
          <w:bCs/>
          <w:sz w:val="22"/>
          <w:szCs w:val="22"/>
          <w:lang w:eastAsia="ar-SA"/>
        </w:rPr>
        <w:t>пределить представителей Заказчика ответственных за приемку Товара.</w:t>
      </w:r>
    </w:p>
    <w:p w:rsidR="007A5D7C" w:rsidRPr="009F052F" w:rsidRDefault="007A5D7C" w:rsidP="00271AA1">
      <w:pPr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5</w:t>
      </w:r>
      <w:r w:rsidRPr="009F052F">
        <w:rPr>
          <w:color w:val="000000"/>
          <w:sz w:val="22"/>
          <w:szCs w:val="22"/>
        </w:rPr>
        <w:t>. Выполнять свои обязательства, предусмотренные  иными положениями Контракта.</w:t>
      </w:r>
    </w:p>
    <w:p w:rsidR="007A5D7C" w:rsidRPr="009F052F" w:rsidRDefault="00271AA1" w:rsidP="00271AA1">
      <w:pPr>
        <w:suppressAutoHyphens/>
        <w:jc w:val="both"/>
        <w:rPr>
          <w:b/>
          <w:color w:val="000000"/>
          <w:sz w:val="22"/>
          <w:szCs w:val="22"/>
        </w:rPr>
      </w:pPr>
      <w:r w:rsidRPr="009F052F">
        <w:rPr>
          <w:b/>
          <w:color w:val="000000"/>
          <w:sz w:val="22"/>
          <w:szCs w:val="22"/>
        </w:rPr>
        <w:t>4.2. Заказчик вправе</w:t>
      </w:r>
      <w:r w:rsidR="007A5D7C" w:rsidRPr="009F052F">
        <w:rPr>
          <w:b/>
          <w:color w:val="000000"/>
          <w:sz w:val="22"/>
          <w:szCs w:val="22"/>
        </w:rPr>
        <w:t>:</w:t>
      </w:r>
    </w:p>
    <w:p w:rsidR="00271AA1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4.2.1. Т</w:t>
      </w:r>
      <w:r w:rsidR="00271AA1" w:rsidRPr="009F052F">
        <w:rPr>
          <w:color w:val="000000"/>
          <w:sz w:val="22"/>
          <w:szCs w:val="22"/>
        </w:rPr>
        <w:t>ребовать надлежащего выполнения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4.2.2. Запрашивать у Поставщика информацию об исполнении им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4.2.3. Проверять в любое время ход исполнения Поставщиком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4.2.4. Осуществлять контроль соответствия качества поставляемого Товара, сроков поставки</w:t>
      </w:r>
      <w:r w:rsidR="00832016" w:rsidRPr="009F052F">
        <w:rPr>
          <w:color w:val="000000"/>
          <w:sz w:val="22"/>
          <w:szCs w:val="22"/>
        </w:rPr>
        <w:t xml:space="preserve"> Товара требованиям Контракта.</w:t>
      </w:r>
    </w:p>
    <w:p w:rsidR="00832016" w:rsidRPr="009F052F" w:rsidRDefault="00832016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4.2.5. Требовать от Поставщика безвозмездного устранения недостатков, расхождений, допущенных при исполнении Контракта.</w:t>
      </w:r>
    </w:p>
    <w:p w:rsidR="00832016" w:rsidRPr="009F052F" w:rsidRDefault="00832016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4.2.6. Отказаться от приемки несоответствующего условиям Контракта Товара.</w:t>
      </w:r>
    </w:p>
    <w:p w:rsidR="00A53128" w:rsidRPr="009F052F" w:rsidRDefault="00A53128" w:rsidP="00A53128">
      <w:pPr>
        <w:suppressAutoHyphens/>
        <w:jc w:val="both"/>
        <w:rPr>
          <w:b/>
          <w:sz w:val="22"/>
          <w:szCs w:val="22"/>
          <w:u w:val="single"/>
        </w:rPr>
      </w:pPr>
      <w:r w:rsidRPr="009F052F">
        <w:rPr>
          <w:b/>
          <w:sz w:val="22"/>
          <w:szCs w:val="22"/>
          <w:u w:val="single"/>
        </w:rPr>
        <w:t>4.3</w:t>
      </w:r>
      <w:r w:rsidR="00271AA1" w:rsidRPr="009F052F">
        <w:rPr>
          <w:b/>
          <w:sz w:val="22"/>
          <w:szCs w:val="22"/>
          <w:u w:val="single"/>
        </w:rPr>
        <w:t xml:space="preserve">. </w:t>
      </w:r>
      <w:r w:rsidRPr="009F052F">
        <w:rPr>
          <w:b/>
          <w:sz w:val="22"/>
          <w:szCs w:val="22"/>
          <w:u w:val="single"/>
        </w:rPr>
        <w:t xml:space="preserve"> Поставщик обязан: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4.3.1.  Соответствовать  единым требованиям ч. 1 ст.31 Федерального закона 44-ФЗ и предоставить Заказчику (по требованию) </w:t>
      </w:r>
      <w:r w:rsidR="007C7561" w:rsidRPr="009F052F">
        <w:rPr>
          <w:sz w:val="22"/>
          <w:szCs w:val="22"/>
        </w:rPr>
        <w:t xml:space="preserve">документы, подтверждающие </w:t>
      </w:r>
      <w:r w:rsidR="00707029" w:rsidRPr="009F052F">
        <w:rPr>
          <w:sz w:val="22"/>
          <w:szCs w:val="22"/>
        </w:rPr>
        <w:t>его</w:t>
      </w:r>
      <w:r w:rsidR="007C7561" w:rsidRPr="009F052F">
        <w:rPr>
          <w:sz w:val="22"/>
          <w:szCs w:val="22"/>
        </w:rPr>
        <w:t xml:space="preserve"> соответствие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4.3.2. Своевременно и надлежащим образом поставить Товар в </w:t>
      </w:r>
      <w:r w:rsidR="00546FA2" w:rsidRPr="009F052F">
        <w:rPr>
          <w:sz w:val="22"/>
          <w:szCs w:val="22"/>
        </w:rPr>
        <w:t xml:space="preserve">строгом </w:t>
      </w:r>
      <w:r w:rsidRPr="009F052F">
        <w:rPr>
          <w:sz w:val="22"/>
          <w:szCs w:val="22"/>
        </w:rPr>
        <w:t>соответствии с требованиями Контракта</w:t>
      </w:r>
      <w:r w:rsidR="00546FA2" w:rsidRPr="009F052F">
        <w:rPr>
          <w:sz w:val="22"/>
          <w:szCs w:val="22"/>
        </w:rPr>
        <w:t xml:space="preserve"> в полном объеме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4.3.3. Обеспечить передачу Товара в порядке и сроки, предусмотренные настоящим Контрактом.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>4.3.4. Гарантировать качество и безопасность поставляемого Товара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4.3.5. Заменить </w:t>
      </w:r>
      <w:r w:rsidRPr="009F052F">
        <w:rPr>
          <w:sz w:val="22"/>
          <w:szCs w:val="22"/>
        </w:rPr>
        <w:t xml:space="preserve">некачественный Товар, признанный таковым в установленном порядке, и осуществить поставку  Товара надлежащего качества </w:t>
      </w:r>
      <w:r w:rsidRPr="009F052F">
        <w:rPr>
          <w:b/>
          <w:sz w:val="22"/>
          <w:szCs w:val="22"/>
        </w:rPr>
        <w:t xml:space="preserve">в течение </w:t>
      </w:r>
      <w:r w:rsidR="00546FA2" w:rsidRPr="009F052F">
        <w:rPr>
          <w:b/>
          <w:sz w:val="22"/>
          <w:szCs w:val="22"/>
        </w:rPr>
        <w:t>5</w:t>
      </w:r>
      <w:r w:rsidRPr="009F052F">
        <w:rPr>
          <w:b/>
          <w:sz w:val="22"/>
          <w:szCs w:val="22"/>
        </w:rPr>
        <w:t xml:space="preserve"> (</w:t>
      </w:r>
      <w:r w:rsidR="00546FA2" w:rsidRPr="009F052F">
        <w:rPr>
          <w:b/>
          <w:sz w:val="22"/>
          <w:szCs w:val="22"/>
        </w:rPr>
        <w:t>пяти</w:t>
      </w:r>
      <w:r w:rsidRPr="009F052F">
        <w:rPr>
          <w:b/>
          <w:sz w:val="22"/>
          <w:szCs w:val="22"/>
        </w:rPr>
        <w:t>) рабочих дней</w:t>
      </w:r>
      <w:r w:rsidRPr="009F052F">
        <w:rPr>
          <w:sz w:val="22"/>
          <w:szCs w:val="22"/>
        </w:rPr>
        <w:t xml:space="preserve"> со дня уведомления от Заказчика путем отправки уведомления по факсу или  по электронной почте.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4.3.6. Обеспечить условия хранения в период доставки в соответствии с требованиями, указанными в описании (маркировке) Товара.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4.3.7.</w:t>
      </w:r>
      <w:r w:rsidRPr="009F052F">
        <w:rPr>
          <w:sz w:val="22"/>
          <w:szCs w:val="22"/>
        </w:rPr>
        <w:t xml:space="preserve"> Передать Заказчику вместе с Товар</w:t>
      </w:r>
      <w:r w:rsidR="00841CF5" w:rsidRPr="009F052F">
        <w:rPr>
          <w:sz w:val="22"/>
          <w:szCs w:val="22"/>
        </w:rPr>
        <w:t>ом</w:t>
      </w:r>
      <w:r w:rsidRPr="009F052F">
        <w:rPr>
          <w:sz w:val="22"/>
          <w:szCs w:val="22"/>
        </w:rPr>
        <w:t xml:space="preserve"> надлежаще оформленный  </w:t>
      </w:r>
      <w:r w:rsidRPr="009F052F">
        <w:rPr>
          <w:sz w:val="22"/>
          <w:szCs w:val="22"/>
          <w:u w:val="single"/>
        </w:rPr>
        <w:t>комплект сопроводительных документов</w:t>
      </w:r>
      <w:r w:rsidRPr="009F052F">
        <w:rPr>
          <w:sz w:val="22"/>
          <w:szCs w:val="22"/>
        </w:rPr>
        <w:t>: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товарная накладная или УПД</w:t>
      </w:r>
      <w:r w:rsidRPr="009F052F">
        <w:rPr>
          <w:sz w:val="22"/>
          <w:szCs w:val="22"/>
        </w:rPr>
        <w:t xml:space="preserve"> (со ссылкой на дату и номер Контракта);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счет</w:t>
      </w:r>
      <w:r w:rsidRPr="009F052F">
        <w:rPr>
          <w:sz w:val="22"/>
          <w:szCs w:val="22"/>
        </w:rPr>
        <w:t xml:space="preserve"> (со ссылкой на дату и номер Контракта);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счет-фактура</w:t>
      </w:r>
      <w:r w:rsidRPr="009F052F">
        <w:rPr>
          <w:sz w:val="22"/>
          <w:szCs w:val="22"/>
        </w:rPr>
        <w:t xml:space="preserve"> (при наличии, со ссылкой на дату и номер Контракта);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- </w:t>
      </w:r>
      <w:r w:rsidR="00374266" w:rsidRPr="009F052F">
        <w:rPr>
          <w:b/>
          <w:sz w:val="22"/>
          <w:szCs w:val="22"/>
        </w:rPr>
        <w:t>документы, подтверждающие соответствие Товара требованиям, установленным в соответствии с законодательством Российской Федерации  (</w:t>
      </w:r>
      <w:r w:rsidR="00066570">
        <w:rPr>
          <w:i/>
          <w:sz w:val="22"/>
          <w:szCs w:val="22"/>
          <w:highlight w:val="yellow"/>
        </w:rPr>
        <w:t xml:space="preserve">копии </w:t>
      </w:r>
      <w:r w:rsidR="0013539D">
        <w:rPr>
          <w:i/>
          <w:sz w:val="22"/>
          <w:szCs w:val="22"/>
          <w:highlight w:val="yellow"/>
        </w:rPr>
        <w:t xml:space="preserve">действующих </w:t>
      </w:r>
      <w:r w:rsidR="00066570">
        <w:rPr>
          <w:i/>
          <w:sz w:val="22"/>
          <w:szCs w:val="22"/>
          <w:highlight w:val="yellow"/>
        </w:rPr>
        <w:t>регистрационных удостоверений</w:t>
      </w:r>
      <w:r w:rsidR="00374266" w:rsidRPr="00DD1B01">
        <w:rPr>
          <w:b/>
          <w:sz w:val="22"/>
          <w:szCs w:val="22"/>
          <w:highlight w:val="yellow"/>
        </w:rPr>
        <w:t>).</w:t>
      </w:r>
    </w:p>
    <w:p w:rsidR="009233E4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4.3.8. Предоставление Поставщиком Заказчику полного комплекта </w:t>
      </w:r>
      <w:r w:rsidR="00841CF5" w:rsidRPr="009F052F">
        <w:rPr>
          <w:sz w:val="22"/>
          <w:szCs w:val="22"/>
        </w:rPr>
        <w:t xml:space="preserve">сопроводительных </w:t>
      </w:r>
      <w:r w:rsidRPr="009F052F">
        <w:rPr>
          <w:sz w:val="22"/>
          <w:szCs w:val="22"/>
        </w:rPr>
        <w:t xml:space="preserve">документов, является условием оплаты поставленного Товара.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 xml:space="preserve">В случае отсутствия на дату поставки Товара полного комплекта сопроводительных документов, предусмотренных пунктом 4.3.7. Контракта, Заказчик вправе применить к Поставщику меры ответственности и потребовать уплату штрафа, согласно пункту 6.11. Контракта.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В случае  непредставления Поставщиком какого-либо из документов (одного или нескольких) или представления их с нарушением формы (ненадлежащее оформленные, отсутствуют или искажены необходимые сведения, реквизиты), либо с неоговоренными исправлениями, то это является для Заказчика основанием для задержки оплаты счета до устранения Поставщиком указанных недостатков. В этом случае Заказчик не несёт ответственность за просрочку платежа и не возмещает убытки Поставщику, возникшие в связи с данными обстоятельствами.</w:t>
      </w:r>
    </w:p>
    <w:p w:rsidR="00546FA2" w:rsidRPr="009F052F" w:rsidRDefault="00546FA2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4.3.9. Незамедлительно информировать Заказчика обо всех обстоятельствах, препятствующих исполнению Контракта.</w:t>
      </w:r>
    </w:p>
    <w:p w:rsidR="00546FA2" w:rsidRPr="009F052F" w:rsidRDefault="00546FA2" w:rsidP="00546FA2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4.3.10. Своими силами и за свой счет устранять допущенные недостатки при поставке Товара.</w:t>
      </w:r>
    </w:p>
    <w:p w:rsidR="00546FA2" w:rsidRPr="009F052F" w:rsidRDefault="00546FA2" w:rsidP="00546FA2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4.3.11. Соблюдать конфи</w:t>
      </w:r>
      <w:r w:rsidR="007A5D7C" w:rsidRPr="009F052F">
        <w:rPr>
          <w:sz w:val="22"/>
          <w:szCs w:val="22"/>
        </w:rPr>
        <w:t>денциальность в отношении всей информации, ставшей известной</w:t>
      </w:r>
      <w:r w:rsidRPr="009F052F">
        <w:rPr>
          <w:sz w:val="22"/>
          <w:szCs w:val="22"/>
        </w:rPr>
        <w:t xml:space="preserve"> </w:t>
      </w:r>
      <w:r w:rsidR="007A5D7C" w:rsidRPr="009F052F">
        <w:rPr>
          <w:sz w:val="22"/>
          <w:szCs w:val="22"/>
        </w:rPr>
        <w:t>Поставщику в связи с исполнением обязательств по Контракту.</w:t>
      </w:r>
    </w:p>
    <w:p w:rsidR="00A53128" w:rsidRPr="009F052F" w:rsidRDefault="00A53128" w:rsidP="00A53128">
      <w:pPr>
        <w:jc w:val="both"/>
        <w:rPr>
          <w:sz w:val="22"/>
          <w:szCs w:val="22"/>
          <w:u w:val="single"/>
        </w:rPr>
      </w:pPr>
      <w:r w:rsidRPr="009F052F">
        <w:rPr>
          <w:sz w:val="22"/>
          <w:szCs w:val="22"/>
          <w:u w:val="single"/>
        </w:rPr>
        <w:t>4.4.  Поставщик вправе: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4.4.1. Требовать от Заказчика произвести приемку Товара в порядке и сроки, предусмотренные настоящим Контрактом.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4.4.2. Требовать  от Заказчика своевременную оплату за поставленный в срок Товар.</w:t>
      </w:r>
    </w:p>
    <w:p w:rsidR="009F052F" w:rsidRPr="009F052F" w:rsidRDefault="009F052F" w:rsidP="00A53128">
      <w:pPr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5. </w:t>
      </w:r>
      <w:r w:rsidRPr="009F052F">
        <w:rPr>
          <w:b/>
          <w:sz w:val="22"/>
          <w:szCs w:val="22"/>
        </w:rPr>
        <w:t xml:space="preserve">ПОРЯДОК СДАЧИ-ПРИЕМКИ ТОВАРА </w:t>
      </w:r>
    </w:p>
    <w:p w:rsidR="00841CF5" w:rsidRPr="009F052F" w:rsidRDefault="00841CF5" w:rsidP="00841CF5">
      <w:pPr>
        <w:jc w:val="both"/>
        <w:rPr>
          <w:b/>
          <w:sz w:val="22"/>
          <w:szCs w:val="22"/>
        </w:rPr>
      </w:pPr>
      <w:r w:rsidRPr="009F052F">
        <w:rPr>
          <w:sz w:val="22"/>
          <w:szCs w:val="22"/>
        </w:rPr>
        <w:t xml:space="preserve">5.1. Приемка Товара по количеству осуществляется Заказчиком в день доставки Товара  Поставщиком  в  месте доставки </w:t>
      </w:r>
      <w:r w:rsidRPr="009F052F">
        <w:rPr>
          <w:b/>
          <w:sz w:val="22"/>
          <w:szCs w:val="22"/>
        </w:rPr>
        <w:t xml:space="preserve">в течение 1 (одного) рабочего дня.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ходе приемки Товара </w:t>
      </w:r>
      <w:r w:rsidRPr="009F052F">
        <w:rPr>
          <w:sz w:val="22"/>
          <w:szCs w:val="22"/>
          <w:u w:val="single"/>
        </w:rPr>
        <w:t>по количеству</w:t>
      </w:r>
      <w:r w:rsidRPr="009F052F">
        <w:rPr>
          <w:sz w:val="22"/>
          <w:szCs w:val="22"/>
        </w:rPr>
        <w:t>, уполномоченные представители Заказчика осуществляют проверку целостности упаковки Товара и проверку соответствия фактического количества Товара, указанному в спецификации Контракта и в сопроводительных документах. Приемка Товара может осуществляться без присутствия Поставщика или его уполномоченного представителя.</w:t>
      </w:r>
    </w:p>
    <w:p w:rsidR="00841CF5" w:rsidRPr="009F052F" w:rsidRDefault="00841CF5" w:rsidP="00841CF5">
      <w:pPr>
        <w:tabs>
          <w:tab w:val="left" w:pos="426"/>
          <w:tab w:val="left" w:pos="567"/>
          <w:tab w:val="num" w:pos="1800"/>
        </w:tabs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5.2. Товар должен быть поставлен в упаковке (таре), обеспечивающей защиту Товара от повреждения или порчи во время транспортировки и хранения.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5.3. Факт поставки Товара </w:t>
      </w:r>
      <w:r w:rsidRPr="009F052F">
        <w:rPr>
          <w:b/>
          <w:sz w:val="22"/>
          <w:szCs w:val="22"/>
          <w:u w:val="single"/>
        </w:rPr>
        <w:t>по количеству</w:t>
      </w:r>
      <w:r w:rsidRPr="009F052F">
        <w:rPr>
          <w:sz w:val="22"/>
          <w:szCs w:val="22"/>
        </w:rPr>
        <w:t xml:space="preserve"> подтверждается товарной накладной и/или УПД при отсутствии замечаний со стороны Заказчика по объему (количеству) поставленного Товара.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b/>
          <w:color w:val="0000FF"/>
          <w:sz w:val="22"/>
          <w:szCs w:val="22"/>
        </w:rPr>
        <w:t>5.4.</w:t>
      </w:r>
      <w:r w:rsidRPr="009F052F">
        <w:rPr>
          <w:sz w:val="22"/>
          <w:szCs w:val="22"/>
        </w:rPr>
        <w:t xml:space="preserve"> Для проверки соответствия качества поставленного Товара требованиям, установленным настоящим Контрактом, Заказчик </w:t>
      </w:r>
      <w:r w:rsidRPr="009F052F">
        <w:rPr>
          <w:b/>
          <w:sz w:val="22"/>
          <w:szCs w:val="22"/>
        </w:rPr>
        <w:t xml:space="preserve">в течение </w:t>
      </w:r>
      <w:r w:rsidR="00F51A3D" w:rsidRPr="009F052F">
        <w:rPr>
          <w:b/>
          <w:sz w:val="22"/>
          <w:szCs w:val="22"/>
        </w:rPr>
        <w:t>20</w:t>
      </w:r>
      <w:r w:rsidRPr="009F052F">
        <w:rPr>
          <w:b/>
          <w:sz w:val="22"/>
          <w:szCs w:val="22"/>
        </w:rPr>
        <w:t xml:space="preserve"> (</w:t>
      </w:r>
      <w:r w:rsidR="00F51A3D" w:rsidRPr="009F052F">
        <w:rPr>
          <w:b/>
          <w:sz w:val="22"/>
          <w:szCs w:val="22"/>
        </w:rPr>
        <w:t>двадцати</w:t>
      </w:r>
      <w:r w:rsidRPr="009F052F">
        <w:rPr>
          <w:b/>
          <w:sz w:val="22"/>
          <w:szCs w:val="22"/>
        </w:rPr>
        <w:t>) рабочих дней</w:t>
      </w:r>
      <w:r w:rsidRPr="009F052F">
        <w:rPr>
          <w:sz w:val="22"/>
          <w:szCs w:val="22"/>
        </w:rPr>
        <w:t xml:space="preserve"> с момента получения от Поставщика Товара на склад  (</w:t>
      </w:r>
      <w:r w:rsidRPr="009F052F">
        <w:rPr>
          <w:b/>
          <w:sz w:val="22"/>
          <w:szCs w:val="22"/>
          <w:u w:val="single"/>
        </w:rPr>
        <w:t>с даты подписания Заказчиком товарной накладной и/или УПД</w:t>
      </w:r>
      <w:r w:rsidRPr="009F052F">
        <w:rPr>
          <w:sz w:val="22"/>
          <w:szCs w:val="22"/>
        </w:rPr>
        <w:t xml:space="preserve">)  и комплекта сопроводительных документов, указанных </w:t>
      </w:r>
      <w:r w:rsidRPr="009F052F">
        <w:rPr>
          <w:color w:val="0000FF"/>
          <w:sz w:val="22"/>
          <w:szCs w:val="22"/>
        </w:rPr>
        <w:t>в пункте 4.3.7.</w:t>
      </w:r>
      <w:r w:rsidRPr="009F052F">
        <w:rPr>
          <w:sz w:val="22"/>
          <w:szCs w:val="22"/>
        </w:rPr>
        <w:t xml:space="preserve">  Контракта, проводит экспертизу в порядке, предусмотренном статьей 94 Федерального закона № 44-ФЗ. Экспертиза может проводиться силами Заказчика или к ее проведению могут привлекаться эксперты, экспертные организации.</w:t>
      </w:r>
    </w:p>
    <w:p w:rsidR="00841CF5" w:rsidRPr="009F052F" w:rsidRDefault="00841CF5" w:rsidP="00841CF5">
      <w:pPr>
        <w:jc w:val="both"/>
        <w:rPr>
          <w:color w:val="FF0000"/>
          <w:sz w:val="22"/>
          <w:szCs w:val="22"/>
        </w:rPr>
      </w:pPr>
      <w:r w:rsidRPr="009F052F">
        <w:rPr>
          <w:sz w:val="22"/>
          <w:szCs w:val="22"/>
        </w:rPr>
        <w:t xml:space="preserve">5.5.  На основании результатов экспертизы, проведенной в соответствии </w:t>
      </w:r>
      <w:r w:rsidRPr="009F052F">
        <w:rPr>
          <w:color w:val="0000FF"/>
          <w:sz w:val="22"/>
          <w:szCs w:val="22"/>
        </w:rPr>
        <w:t>с пунктом  5.4.</w:t>
      </w:r>
      <w:r w:rsidRPr="009F052F">
        <w:rPr>
          <w:sz w:val="22"/>
          <w:szCs w:val="22"/>
        </w:rPr>
        <w:t xml:space="preserve"> Контракта Заказчик при условии отсутствия замечаний (претензий) к поставленному Товару и к оформленным сопроводительным документам (пункт  4.3.7.  Контракта)  </w:t>
      </w:r>
      <w:r w:rsidR="009B32D8">
        <w:rPr>
          <w:sz w:val="22"/>
          <w:szCs w:val="22"/>
        </w:rPr>
        <w:t xml:space="preserve">формирует, </w:t>
      </w:r>
      <w:r w:rsidRPr="009F052F">
        <w:rPr>
          <w:sz w:val="22"/>
          <w:szCs w:val="22"/>
        </w:rPr>
        <w:t>подписывает Акт приемки ТРУ по  форме ОКУД 0510452) и утверждает.</w:t>
      </w:r>
      <w:r w:rsidRPr="009F052F">
        <w:rPr>
          <w:color w:val="FF0000"/>
          <w:sz w:val="22"/>
          <w:szCs w:val="22"/>
        </w:rPr>
        <w:t xml:space="preserve">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Акт приемки ТРУ по  форме ОКУД 0510452 формируется на основании данных документов, предоставленных Поставщиком и подтверждающих поставку Товаров.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22604C">
        <w:rPr>
          <w:b/>
          <w:sz w:val="22"/>
          <w:szCs w:val="22"/>
        </w:rPr>
        <w:t>При наличии технической возможности</w:t>
      </w:r>
      <w:r w:rsidRPr="009F052F">
        <w:rPr>
          <w:sz w:val="22"/>
          <w:szCs w:val="22"/>
        </w:rPr>
        <w:t xml:space="preserve"> у обеих Сторон Акт приемки ТРУ по  форме ОКУД 0510452 подписывается в электронном виде с применением ЭЦП, при отсутствии такой технической возможности - Акт приемки ТРУ по  форме ОКУД 0510452 подписывается Сторонами на бумажном носителе.</w:t>
      </w:r>
    </w:p>
    <w:p w:rsidR="0022604C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5.5.1. В случае если приемка проводилась без участия Поставщика и по ее результатам нет претензий и расхождений, то Заказчик вправе </w:t>
      </w:r>
      <w:r w:rsidRPr="009F052F">
        <w:rPr>
          <w:b/>
          <w:sz w:val="22"/>
          <w:szCs w:val="22"/>
        </w:rPr>
        <w:t>утвердить</w:t>
      </w:r>
      <w:r w:rsidRPr="009F052F">
        <w:rPr>
          <w:sz w:val="22"/>
          <w:szCs w:val="22"/>
        </w:rPr>
        <w:t xml:space="preserve"> Акт приемки ТРУ по  форме ОКУД 0510452 без подписи Поставщика. </w:t>
      </w:r>
    </w:p>
    <w:p w:rsidR="00841CF5" w:rsidRPr="009F052F" w:rsidRDefault="00841CF5" w:rsidP="0022604C">
      <w:pPr>
        <w:ind w:firstLine="708"/>
        <w:jc w:val="both"/>
        <w:rPr>
          <w:sz w:val="22"/>
          <w:szCs w:val="22"/>
          <w:highlight w:val="cyan"/>
        </w:rPr>
      </w:pPr>
      <w:r w:rsidRPr="009F052F">
        <w:rPr>
          <w:sz w:val="22"/>
          <w:szCs w:val="22"/>
        </w:rPr>
        <w:t>При этом Заказчик обязан направить на электронный адрес Поставщику скан копии этого акта, оформленного на бумажном носителе. Это будет считаться участием Поставщика в оформлении акта (</w:t>
      </w:r>
      <w:r w:rsidRPr="009F052F">
        <w:rPr>
          <w:i/>
          <w:sz w:val="22"/>
          <w:szCs w:val="22"/>
        </w:rPr>
        <w:t>Методические рекомендации, доведенные Письмом Минфина России от 29.11.2024 N 02-06-06/120312, Письмо Минфина России от 25.07.2024 N 02-07-07/69598</w:t>
      </w:r>
      <w:r w:rsidRPr="009F052F">
        <w:rPr>
          <w:sz w:val="22"/>
          <w:szCs w:val="22"/>
        </w:rPr>
        <w:t xml:space="preserve">).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5.6. Если Поставщик передает Товар в количестве меньшем, чем определено в Контракте, Товар не соответствующий Спецификации, не предоставит Заказчику всех необходимых документов, определенных Контрактом, то это является основанием для отказа в приемке Товара Заказчиком. 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случае выявления качественных или количественных расхождений, недостатков в поставленном Товаре и/или несоответствия поставленного Товара требованиям Контракта, сопроводительным документам Поставщикам, указанным </w:t>
      </w:r>
      <w:r w:rsidRPr="009F052F">
        <w:rPr>
          <w:color w:val="0000FF"/>
          <w:sz w:val="22"/>
          <w:szCs w:val="22"/>
        </w:rPr>
        <w:t>в пункте 4.3.7.</w:t>
      </w:r>
      <w:r w:rsidRPr="009F052F">
        <w:rPr>
          <w:sz w:val="22"/>
          <w:szCs w:val="22"/>
        </w:rPr>
        <w:t xml:space="preserve">  Контракта, Заказчик указывает их в Акте приемки ТРУ по  форме ОКУД 0510452 и прикладывает к Акту </w:t>
      </w:r>
      <w:r w:rsidRPr="009F052F">
        <w:rPr>
          <w:b/>
          <w:sz w:val="22"/>
          <w:szCs w:val="22"/>
        </w:rPr>
        <w:t>мотивированный отказ</w:t>
      </w:r>
      <w:r w:rsidRPr="009F052F">
        <w:rPr>
          <w:sz w:val="22"/>
          <w:szCs w:val="22"/>
        </w:rPr>
        <w:t xml:space="preserve"> от приемки поставленного Товара в письменной форме (претензию) с указанием недостатков и сроков их устранения и направляет ее Поставщику в течение 2 (двух)  рабочих дней с момента выявления такого недостатка. В этом случае Товар </w:t>
      </w:r>
      <w:r w:rsidRPr="009F052F">
        <w:rPr>
          <w:sz w:val="22"/>
          <w:szCs w:val="22"/>
        </w:rPr>
        <w:lastRenderedPageBreak/>
        <w:t xml:space="preserve">считается поставленный ненадлежащим образом. Нарушение сроков поставок влечет ответственность, предусмотренную </w:t>
      </w:r>
      <w:r w:rsidRPr="009F052F">
        <w:rPr>
          <w:color w:val="0000FF"/>
          <w:sz w:val="22"/>
          <w:szCs w:val="22"/>
        </w:rPr>
        <w:t>разделом 6</w:t>
      </w:r>
      <w:r w:rsidRPr="009F052F">
        <w:rPr>
          <w:sz w:val="22"/>
          <w:szCs w:val="22"/>
        </w:rPr>
        <w:t xml:space="preserve"> Контракта.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  <w:u w:val="single"/>
        </w:rPr>
      </w:pPr>
      <w:r w:rsidRPr="009F052F">
        <w:rPr>
          <w:sz w:val="22"/>
          <w:szCs w:val="22"/>
          <w:u w:val="single"/>
        </w:rPr>
        <w:t>Выявленные недоставки устраняются силами Поставщика за его счет.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5.8.  В случае недопоставки и (или) поставки некачественного Товара Заказчик вправе потребовать от Поставщика осуществить поставку недостающего Товара и (или) замену поставленного некачественного Товара Товаром надлежащего качества, соответствующего условиям Контракта </w:t>
      </w:r>
      <w:r w:rsidRPr="009F052F">
        <w:rPr>
          <w:b/>
          <w:sz w:val="22"/>
          <w:szCs w:val="22"/>
        </w:rPr>
        <w:t>в течение 5 (пяти)  рабочих дней</w:t>
      </w:r>
      <w:r w:rsidRPr="009F052F">
        <w:rPr>
          <w:sz w:val="22"/>
          <w:szCs w:val="22"/>
        </w:rPr>
        <w:t xml:space="preserve"> с даты получения претензии от Заказчика.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5.9. После устранения недостатков, послуживших основанием для не подписания товарной накладной и /или УПД, Акта приемки ТРУ по  форме ОКУД 0510452, Заказчик подписывает документы и приемке в порядке и сроки, предусмотренные в пунктах 5.4. и 5.5. Контракта.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5.9.1. Обнаружение недостатков, препятствующей повторной приемке Товара, либо нарушение сроков устранения недостатков являются существенными нарушениями Контракта.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5.10. Поставка считается осуществленной </w:t>
      </w:r>
      <w:r w:rsidRPr="009F052F">
        <w:rPr>
          <w:b/>
          <w:sz w:val="22"/>
          <w:szCs w:val="22"/>
        </w:rPr>
        <w:t>после утверждения Заказчиком Акта приемки ТРУ по  форме ОКУД 0510452</w:t>
      </w:r>
      <w:r w:rsidRPr="009F052F">
        <w:rPr>
          <w:sz w:val="22"/>
          <w:szCs w:val="22"/>
        </w:rPr>
        <w:t>, при наличии подписанной Сторонами товарной накладной и /или УПД.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5.11. Поставщик гарантирует качество и надежность поставляемого Товара.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5.12. При исполнении настоящего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5.13. Право собственности и риск случайной гибели или порчи Товара переходит от Поставщика к Заказчику с момента утверждения  Заказчиком Акта приемки ТРУ по  форме ОКУД 0510452 при наличии подписанной Сторонами товарной накладной и/или УПД.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5.14.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1CF5" w:rsidRPr="009F052F" w:rsidRDefault="00841CF5" w:rsidP="00841CF5">
      <w:pPr>
        <w:tabs>
          <w:tab w:val="left" w:pos="426"/>
          <w:tab w:val="left" w:pos="567"/>
          <w:tab w:val="num" w:pos="1800"/>
        </w:tabs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5.15. </w:t>
      </w:r>
      <w:r w:rsidRPr="009F052F">
        <w:rPr>
          <w:sz w:val="22"/>
          <w:szCs w:val="22"/>
        </w:rPr>
        <w:tab/>
        <w:t xml:space="preserve">Внесение каких-либо изменений в текст товарной накладной и/или УПД, Акта приемки ТРУ по  форме ОКУД 0510452 после ее составления в одностороннем порядке </w:t>
      </w:r>
      <w:r w:rsidRPr="009F052F">
        <w:rPr>
          <w:b/>
          <w:sz w:val="22"/>
          <w:szCs w:val="22"/>
        </w:rPr>
        <w:t>не допускается</w:t>
      </w:r>
      <w:r w:rsidRPr="009F052F">
        <w:rPr>
          <w:sz w:val="22"/>
          <w:szCs w:val="22"/>
        </w:rPr>
        <w:t xml:space="preserve">. Внесение любых исправлений может осуществляться только по согласованию Сторон и должно быть удостоверено подписями их ответственных представителей. </w:t>
      </w:r>
    </w:p>
    <w:p w:rsidR="00841CF5" w:rsidRPr="009F052F" w:rsidRDefault="00841CF5" w:rsidP="00841CF5">
      <w:pPr>
        <w:pStyle w:val="2"/>
        <w:widowControl w:val="0"/>
        <w:tabs>
          <w:tab w:val="num" w:pos="-180"/>
          <w:tab w:val="left" w:pos="426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5.16. Поставщик гарантирует, что поставляемый по Контракту Товар свободен от прав третьих лиц, не должен находиться в залоге, под арестом или под иным обременением.</w:t>
      </w:r>
    </w:p>
    <w:p w:rsidR="009F052F" w:rsidRPr="009F052F" w:rsidRDefault="009F052F" w:rsidP="00841CF5">
      <w:pPr>
        <w:pStyle w:val="2"/>
        <w:widowControl w:val="0"/>
        <w:tabs>
          <w:tab w:val="num" w:pos="-180"/>
          <w:tab w:val="left" w:pos="426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6. </w:t>
      </w:r>
      <w:r w:rsidRPr="009F052F">
        <w:rPr>
          <w:b/>
          <w:sz w:val="22"/>
          <w:szCs w:val="22"/>
        </w:rPr>
        <w:t>ОТВЕТСТВЕННОСТЬ СТОРОН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6.2. Размер штрафа устанавливается Контрактом в порядке, установленном </w:t>
      </w:r>
      <w:hyperlink r:id="rId10" w:history="1">
        <w:r w:rsidRPr="009F052F">
          <w:rPr>
            <w:sz w:val="22"/>
            <w:szCs w:val="22"/>
          </w:rPr>
          <w:t>Правилами</w:t>
        </w:r>
      </w:hyperlink>
      <w:r w:rsidRPr="009F052F">
        <w:rPr>
          <w:sz w:val="22"/>
          <w:szCs w:val="22"/>
        </w:rPr>
        <w:t xml:space="preserve"> определения размера 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от 30 августа 2017 г. № 1042 (</w:t>
      </w:r>
      <w:r w:rsidRPr="009F052F">
        <w:rPr>
          <w:i/>
          <w:sz w:val="22"/>
          <w:szCs w:val="22"/>
        </w:rPr>
        <w:t xml:space="preserve">в ред. </w:t>
      </w:r>
      <w:hyperlink r:id="rId11" w:history="1">
        <w:r w:rsidRPr="009F052F">
          <w:rPr>
            <w:i/>
            <w:sz w:val="22"/>
            <w:szCs w:val="22"/>
          </w:rPr>
          <w:t>Постановления</w:t>
        </w:r>
      </w:hyperlink>
      <w:r w:rsidRPr="009F052F">
        <w:rPr>
          <w:i/>
          <w:sz w:val="22"/>
          <w:szCs w:val="22"/>
        </w:rPr>
        <w:t xml:space="preserve"> Правительства Российской Федерации от 02.08.2019 N 1011</w:t>
      </w:r>
      <w:r w:rsidRPr="009F052F">
        <w:rPr>
          <w:sz w:val="22"/>
          <w:szCs w:val="22"/>
        </w:rPr>
        <w:t>) (далее - Правила определения размера штрафа).</w:t>
      </w:r>
      <w:bookmarkStart w:id="0" w:name="P212"/>
      <w:bookmarkEnd w:id="0"/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  <w:lang w:eastAsia="ar-SA"/>
        </w:rPr>
        <w:t xml:space="preserve">6.3. </w:t>
      </w:r>
      <w:r w:rsidRPr="009F052F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 в соответствии с ч. 6 ст.34 Федерального закона № 44-ФЗ. 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</w:t>
      </w:r>
      <w:r w:rsidRPr="009F052F">
        <w:rPr>
          <w:sz w:val="22"/>
          <w:szCs w:val="22"/>
          <w:lang w:eastAsia="ar-SA"/>
        </w:rPr>
        <w:t xml:space="preserve">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Pr="009F052F">
        <w:rPr>
          <w:i/>
          <w:sz w:val="22"/>
          <w:szCs w:val="22"/>
          <w:lang w:eastAsia="ar-SA"/>
        </w:rPr>
        <w:t>ключевой ставки</w:t>
      </w:r>
      <w:r w:rsidRPr="009F052F">
        <w:rPr>
          <w:sz w:val="22"/>
          <w:szCs w:val="22"/>
          <w:lang w:eastAsia="ar-SA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2" w:history="1">
        <w:r w:rsidRPr="009F052F">
          <w:rPr>
            <w:sz w:val="22"/>
            <w:szCs w:val="22"/>
            <w:lang w:eastAsia="ar-SA"/>
          </w:rPr>
          <w:t>порядке</w:t>
        </w:r>
      </w:hyperlink>
      <w:r w:rsidRPr="009F052F">
        <w:rPr>
          <w:sz w:val="22"/>
          <w:szCs w:val="22"/>
          <w:lang w:eastAsia="ar-SA"/>
        </w:rPr>
        <w:t xml:space="preserve">, установленном Правительством Российской Федерации (ч.5 ст.34 Федерального закона </w:t>
      </w:r>
      <w:r w:rsidRPr="009F052F">
        <w:rPr>
          <w:sz w:val="22"/>
          <w:szCs w:val="22"/>
        </w:rPr>
        <w:t>№ 44-ФЗ</w:t>
      </w:r>
      <w:r w:rsidRPr="009F052F">
        <w:rPr>
          <w:sz w:val="22"/>
          <w:szCs w:val="22"/>
          <w:lang w:eastAsia="ar-SA"/>
        </w:rPr>
        <w:t>).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 </w:t>
      </w:r>
      <w:r w:rsidRPr="009F052F">
        <w:rPr>
          <w:b/>
          <w:sz w:val="22"/>
          <w:szCs w:val="22"/>
        </w:rPr>
        <w:t>1000 рублей 00 копеек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6.6.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>6.8. 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6.9. В случае просрочки исполнения Поставщиком обязательства, предусмотренного Контрактом, Поставщик оплачивает Заказчику пеню. </w:t>
      </w:r>
    </w:p>
    <w:p w:rsidR="00A53128" w:rsidRPr="009F052F" w:rsidRDefault="00A53128" w:rsidP="00A5312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соответствии с ч. 7 ст.34 Федерального закона № 44-ФЗ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r w:rsidRPr="009F052F">
        <w:rPr>
          <w:i/>
          <w:sz w:val="22"/>
          <w:szCs w:val="22"/>
        </w:rPr>
        <w:t>ключевой ставки</w:t>
      </w:r>
      <w:r w:rsidRPr="009F052F">
        <w:rPr>
          <w:sz w:val="22"/>
          <w:szCs w:val="22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F052F">
        <w:rPr>
          <w:sz w:val="22"/>
          <w:szCs w:val="22"/>
        </w:rPr>
        <w:t xml:space="preserve">6.10.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 w:rsidRPr="009F052F">
        <w:rPr>
          <w:b/>
          <w:sz w:val="22"/>
          <w:szCs w:val="22"/>
        </w:rPr>
        <w:t>в размере 10 процентов цены Контракта</w:t>
      </w:r>
      <w:r w:rsidRPr="009F052F">
        <w:rPr>
          <w:rFonts w:eastAsia="Calibri"/>
          <w:b/>
          <w:sz w:val="22"/>
          <w:szCs w:val="22"/>
          <w:lang w:eastAsia="en-US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P239"/>
      <w:bookmarkEnd w:id="1"/>
      <w:r w:rsidRPr="009F052F">
        <w:rPr>
          <w:sz w:val="22"/>
          <w:szCs w:val="22"/>
        </w:rPr>
        <w:t xml:space="preserve">6.11. За каждый факт неисполнения или ненадлежащего исполнения Поставщиком  обязательства, предусмотренного Контрактом, </w:t>
      </w:r>
      <w:r w:rsidRPr="009F052F">
        <w:rPr>
          <w:i/>
          <w:sz w:val="22"/>
          <w:szCs w:val="22"/>
        </w:rPr>
        <w:t>которое не имеет стоимостного выражения</w:t>
      </w:r>
      <w:r w:rsidRPr="009F052F">
        <w:rPr>
          <w:sz w:val="22"/>
          <w:szCs w:val="22"/>
        </w:rPr>
        <w:t xml:space="preserve">, размер штрафа устанавливается (при наличии в Контракте таких обязательств) в размере </w:t>
      </w:r>
      <w:r w:rsidRPr="009F052F">
        <w:rPr>
          <w:b/>
          <w:sz w:val="22"/>
          <w:szCs w:val="22"/>
        </w:rPr>
        <w:t>1000 рублей 00 копеек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P261"/>
      <w:bookmarkEnd w:id="2"/>
      <w:r w:rsidRPr="009F052F">
        <w:rPr>
          <w:sz w:val="22"/>
          <w:szCs w:val="22"/>
        </w:rPr>
        <w:t>6.12.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F052F" w:rsidRPr="009F052F" w:rsidRDefault="009F052F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7. </w:t>
      </w:r>
      <w:r w:rsidRPr="009F052F">
        <w:rPr>
          <w:b/>
          <w:sz w:val="22"/>
          <w:szCs w:val="22"/>
        </w:rPr>
        <w:t>ПОРЯДОК РАЗРЕШЕНИЯ СПОРОВ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7.1. </w:t>
      </w:r>
      <w:r w:rsidRPr="009F052F">
        <w:rPr>
          <w:sz w:val="22"/>
          <w:szCs w:val="22"/>
        </w:rPr>
        <w:t>Все споры и разногласия, возникающие между сторонами по настоящему Контракту, разрешаются путем переговоров с участием обеих сторон по Контракту.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7.2 Стороны устанавливают, что все возможные претензии по Контракту должны быть рассмотрены сторонами в течение 10 (десять) рабочих дней с момента получения претензии.</w:t>
      </w:r>
    </w:p>
    <w:p w:rsidR="00A53128" w:rsidRPr="009F052F" w:rsidRDefault="00A53128" w:rsidP="00A53128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sz w:val="22"/>
          <w:szCs w:val="22"/>
        </w:rPr>
        <w:t>7.3. В случае невозможности урегулирования споров путем переговоров, они разрешаются в Арбитражном суде Санкт-Петербурга и Ленинградской области</w:t>
      </w:r>
      <w:r w:rsidRPr="009F052F">
        <w:rPr>
          <w:rFonts w:eastAsia="Calibri"/>
          <w:sz w:val="22"/>
          <w:szCs w:val="22"/>
          <w:lang w:eastAsia="en-US"/>
        </w:rPr>
        <w:t>.</w:t>
      </w:r>
    </w:p>
    <w:p w:rsidR="009F052F" w:rsidRPr="009F052F" w:rsidRDefault="009F052F" w:rsidP="00A53128">
      <w:pPr>
        <w:suppressAutoHyphens/>
        <w:jc w:val="both"/>
        <w:rPr>
          <w:rFonts w:eastAsia="Calibri"/>
          <w:sz w:val="22"/>
          <w:szCs w:val="22"/>
          <w:lang w:eastAsia="en-US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8. </w:t>
      </w:r>
      <w:r w:rsidRPr="009F052F">
        <w:rPr>
          <w:b/>
          <w:sz w:val="22"/>
          <w:szCs w:val="22"/>
        </w:rPr>
        <w:t>ФОРС-МАЖОР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8.1.</w:t>
      </w:r>
      <w:r w:rsidRPr="009F052F">
        <w:rPr>
          <w:sz w:val="22"/>
          <w:szCs w:val="22"/>
        </w:rPr>
        <w:t xml:space="preserve"> Стороны освобождаются от ответственности за полное или частичное неисполнение обязательств по настоящему Контракту,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8.2. При наступлении указанных в пункте 8.1. обстоятельств, Сторона по настоящему Контракту, для которой создалась невозможность исполнения своих обязательств, должна известить о них в письменном виде другую Сторону с приложениями соответствующих доказательств и документов в 7-дневный срок со дня наступления этих обстоятельств.</w:t>
      </w:r>
    </w:p>
    <w:p w:rsidR="00A53128" w:rsidRPr="009F052F" w:rsidRDefault="00A53128" w:rsidP="00A53128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8.3. В случае возникновения обстоятельств непреодолимой силы Стороны вправе расторгнуть контракт, и в этом случае ни  одна из Сторон не вправе</w:t>
      </w:r>
      <w:r w:rsidRPr="009F052F">
        <w:rPr>
          <w:sz w:val="22"/>
          <w:szCs w:val="22"/>
        </w:rPr>
        <w:t xml:space="preserve"> </w:t>
      </w:r>
      <w:r w:rsidRPr="009F052F">
        <w:rPr>
          <w:color w:val="000000"/>
          <w:sz w:val="22"/>
          <w:szCs w:val="22"/>
        </w:rPr>
        <w:t>требовать возмещения убытков.</w:t>
      </w:r>
    </w:p>
    <w:p w:rsidR="009F052F" w:rsidRPr="009F052F" w:rsidRDefault="009F052F" w:rsidP="00A53128">
      <w:pPr>
        <w:suppressAutoHyphens/>
        <w:jc w:val="both"/>
        <w:rPr>
          <w:color w:val="000000"/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9. </w:t>
      </w:r>
      <w:r w:rsidRPr="009F052F">
        <w:rPr>
          <w:b/>
          <w:sz w:val="22"/>
          <w:szCs w:val="22"/>
        </w:rPr>
        <w:t>СРОК ДЕЙСТВИЯ КОНТРАКТА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9.1.</w:t>
      </w:r>
      <w:r w:rsidRPr="009F052F">
        <w:rPr>
          <w:sz w:val="22"/>
          <w:szCs w:val="22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 xml:space="preserve">Настоящий </w:t>
      </w:r>
      <w:r w:rsidR="007C7561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sz w:val="22"/>
          <w:szCs w:val="22"/>
        </w:rPr>
        <w:t>Контра</w:t>
      </w:r>
      <w:proofErr w:type="gramStart"/>
      <w:r w:rsidRPr="009F052F">
        <w:rPr>
          <w:sz w:val="22"/>
          <w:szCs w:val="22"/>
        </w:rPr>
        <w:t xml:space="preserve">кт </w:t>
      </w:r>
      <w:r w:rsidR="007C7561" w:rsidRPr="009F052F">
        <w:rPr>
          <w:sz w:val="22"/>
          <w:szCs w:val="22"/>
        </w:rPr>
        <w:t xml:space="preserve"> </w:t>
      </w:r>
      <w:r w:rsidRPr="009F052F">
        <w:rPr>
          <w:sz w:val="22"/>
          <w:szCs w:val="22"/>
        </w:rPr>
        <w:t>вст</w:t>
      </w:r>
      <w:proofErr w:type="gramEnd"/>
      <w:r w:rsidRPr="009F052F">
        <w:rPr>
          <w:sz w:val="22"/>
          <w:szCs w:val="22"/>
        </w:rPr>
        <w:t xml:space="preserve">упает в силу с даты заключения и действует </w:t>
      </w:r>
      <w:r w:rsidRPr="00DD1B01">
        <w:rPr>
          <w:b/>
          <w:sz w:val="22"/>
          <w:szCs w:val="22"/>
          <w:highlight w:val="yellow"/>
        </w:rPr>
        <w:t>до «</w:t>
      </w:r>
      <w:r w:rsidR="003F217D">
        <w:rPr>
          <w:b/>
          <w:sz w:val="22"/>
          <w:szCs w:val="22"/>
          <w:highlight w:val="yellow"/>
        </w:rPr>
        <w:t>3</w:t>
      </w:r>
      <w:r w:rsidR="00844514">
        <w:rPr>
          <w:b/>
          <w:sz w:val="22"/>
          <w:szCs w:val="22"/>
          <w:highlight w:val="yellow"/>
        </w:rPr>
        <w:t>1</w:t>
      </w:r>
      <w:r w:rsidRPr="00DD1B01">
        <w:rPr>
          <w:b/>
          <w:sz w:val="22"/>
          <w:szCs w:val="22"/>
          <w:highlight w:val="yellow"/>
        </w:rPr>
        <w:t xml:space="preserve">» </w:t>
      </w:r>
      <w:r w:rsidR="006A014A">
        <w:rPr>
          <w:b/>
          <w:sz w:val="22"/>
          <w:szCs w:val="22"/>
          <w:highlight w:val="yellow"/>
        </w:rPr>
        <w:t>июля</w:t>
      </w:r>
      <w:r w:rsidRPr="00DD1B01">
        <w:rPr>
          <w:b/>
          <w:sz w:val="22"/>
          <w:szCs w:val="22"/>
          <w:highlight w:val="yellow"/>
        </w:rPr>
        <w:t xml:space="preserve"> 202</w:t>
      </w:r>
      <w:r w:rsidR="003F217D">
        <w:rPr>
          <w:b/>
          <w:sz w:val="22"/>
          <w:szCs w:val="22"/>
          <w:highlight w:val="yellow"/>
        </w:rPr>
        <w:t>6</w:t>
      </w:r>
      <w:r w:rsidR="006C3FCE" w:rsidRPr="00DD1B01">
        <w:rPr>
          <w:b/>
          <w:sz w:val="22"/>
          <w:szCs w:val="22"/>
          <w:highlight w:val="yellow"/>
        </w:rPr>
        <w:t xml:space="preserve"> </w:t>
      </w:r>
      <w:r w:rsidRPr="00DD1B01">
        <w:rPr>
          <w:b/>
          <w:sz w:val="22"/>
          <w:szCs w:val="22"/>
          <w:highlight w:val="yellow"/>
        </w:rPr>
        <w:t>года</w:t>
      </w:r>
      <w:r w:rsidRPr="009F052F">
        <w:rPr>
          <w:sz w:val="22"/>
          <w:szCs w:val="22"/>
        </w:rPr>
        <w:t>, а в части ответственности Сторон</w:t>
      </w:r>
      <w:r w:rsidR="00834636" w:rsidRPr="009F052F">
        <w:rPr>
          <w:sz w:val="22"/>
          <w:szCs w:val="22"/>
        </w:rPr>
        <w:t>,</w:t>
      </w:r>
      <w:r w:rsidRPr="009F052F">
        <w:rPr>
          <w:sz w:val="22"/>
          <w:szCs w:val="22"/>
        </w:rPr>
        <w:t xml:space="preserve"> предусмотренной </w:t>
      </w:r>
      <w:r w:rsidRPr="009F052F">
        <w:rPr>
          <w:color w:val="0000FF"/>
          <w:sz w:val="22"/>
          <w:szCs w:val="22"/>
        </w:rPr>
        <w:t>разделом 6</w:t>
      </w:r>
      <w:r w:rsidRPr="009F052F">
        <w:rPr>
          <w:sz w:val="22"/>
          <w:szCs w:val="22"/>
        </w:rPr>
        <w:t xml:space="preserve"> Контракта, - до полного исполнения Сторонами своих обязательств.</w:t>
      </w:r>
    </w:p>
    <w:p w:rsidR="00A53128" w:rsidRPr="009F052F" w:rsidRDefault="00A53128" w:rsidP="00A53128">
      <w:pPr>
        <w:suppressAutoHyphens/>
        <w:jc w:val="both"/>
        <w:rPr>
          <w:bCs/>
          <w:sz w:val="22"/>
          <w:szCs w:val="22"/>
        </w:rPr>
      </w:pPr>
      <w:r w:rsidRPr="009F052F">
        <w:rPr>
          <w:sz w:val="22"/>
          <w:szCs w:val="22"/>
        </w:rPr>
        <w:t xml:space="preserve">9.2. Настоящий Контракт может быть расторгнут по соглашению сторон, по решению суда, а так же в одностороннем порядке </w:t>
      </w:r>
      <w:r w:rsidRPr="009F052F">
        <w:rPr>
          <w:bCs/>
          <w:sz w:val="22"/>
          <w:szCs w:val="22"/>
        </w:rPr>
        <w:t xml:space="preserve">в соответствии с законодательством Российской Федерации. </w:t>
      </w:r>
    </w:p>
    <w:p w:rsidR="007C7561" w:rsidRPr="009F052F" w:rsidRDefault="007C7561" w:rsidP="00A53128">
      <w:pPr>
        <w:suppressAutoHyphens/>
        <w:jc w:val="both"/>
        <w:rPr>
          <w:bCs/>
          <w:sz w:val="22"/>
          <w:szCs w:val="22"/>
        </w:rPr>
      </w:pPr>
      <w:r w:rsidRPr="009F052F">
        <w:rPr>
          <w:bCs/>
          <w:sz w:val="22"/>
          <w:szCs w:val="22"/>
        </w:rPr>
        <w:t xml:space="preserve">9.2.1. В случае обнаружение Заказчиком несоответствия требований, указанных в  п. 4.3.1. настоящего Контракта, Заказчик вправе расторгнуть его в одностороннем порядке в соответствии с законодательством Российской Федерации. </w:t>
      </w:r>
    </w:p>
    <w:p w:rsidR="0022604C" w:rsidRDefault="0022604C" w:rsidP="00A53128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10. </w:t>
      </w:r>
      <w:r w:rsidRPr="009F052F">
        <w:rPr>
          <w:b/>
          <w:sz w:val="22"/>
          <w:szCs w:val="22"/>
        </w:rPr>
        <w:t>ПРОЧИЕ УСЛОВИЯ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>10.1.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(</w:t>
      </w:r>
      <w:r w:rsidRPr="00D05974">
        <w:rPr>
          <w:i/>
          <w:sz w:val="21"/>
          <w:szCs w:val="21"/>
        </w:rPr>
        <w:t>при наличии такой технической возможности у обеих Сторон</w:t>
      </w:r>
      <w:r w:rsidRPr="00D05974">
        <w:rPr>
          <w:sz w:val="21"/>
          <w:szCs w:val="21"/>
        </w:rPr>
        <w:t>)  и оформлены дополнительными соглашениями к Контракту. Дополнительные соглашения  заключаются по соглашению Сторон в случаях, предусмотренных действующим законодательством Российской Федерации, и становятся неотъемлемой частью Контракта после их подписания.</w:t>
      </w:r>
    </w:p>
    <w:p w:rsidR="00D05974" w:rsidRPr="00D05974" w:rsidRDefault="00D05974" w:rsidP="00D05974">
      <w:pPr>
        <w:suppressAutoHyphens/>
        <w:ind w:firstLine="708"/>
        <w:jc w:val="both"/>
        <w:rPr>
          <w:sz w:val="21"/>
          <w:szCs w:val="21"/>
        </w:rPr>
      </w:pPr>
      <w:r w:rsidRPr="00D05974">
        <w:rPr>
          <w:sz w:val="21"/>
          <w:szCs w:val="21"/>
        </w:rPr>
        <w:t xml:space="preserve">Срок подписания электронного документа Стороной составляет не более 5-ти рабочих дней со дня получения такого документа. Днем получения электронного документа считается день, следующий за днем отправки Стороной такого документа. Стороны признают, что используемые электронные документы имеют равную юридическую силу с документами на бумажных носителях информации, подписанными </w:t>
      </w:r>
      <w:r w:rsidRPr="00D05974">
        <w:rPr>
          <w:sz w:val="21"/>
          <w:szCs w:val="21"/>
        </w:rPr>
        <w:lastRenderedPageBreak/>
        <w:t>собственноручными подписями уполномоченных должностных лиц и оформленными в установленном порядке.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>10.2.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ч.1 ст. 95 Федерального закона № 44-ФЗ.</w:t>
      </w:r>
    </w:p>
    <w:p w:rsidR="00D05974" w:rsidRPr="00D05974" w:rsidRDefault="00D05974" w:rsidP="00D05974">
      <w:pPr>
        <w:suppressAutoHyphens/>
        <w:jc w:val="both"/>
        <w:rPr>
          <w:b/>
          <w:sz w:val="21"/>
          <w:szCs w:val="21"/>
        </w:rPr>
      </w:pPr>
      <w:r w:rsidRPr="00D05974">
        <w:rPr>
          <w:sz w:val="21"/>
          <w:szCs w:val="21"/>
        </w:rPr>
        <w:t xml:space="preserve">10.3.  </w:t>
      </w:r>
      <w:r w:rsidRPr="00D05974">
        <w:rPr>
          <w:b/>
          <w:sz w:val="21"/>
          <w:szCs w:val="21"/>
        </w:rPr>
        <w:t xml:space="preserve">Настоящий Контракт составлен в форме электронного документа и подписан электронно-цифровыми подписями Сторон в едином </w:t>
      </w:r>
      <w:proofErr w:type="spellStart"/>
      <w:r w:rsidRPr="00D05974">
        <w:rPr>
          <w:b/>
          <w:sz w:val="21"/>
          <w:szCs w:val="21"/>
        </w:rPr>
        <w:t>агрегаторе</w:t>
      </w:r>
      <w:proofErr w:type="spellEnd"/>
      <w:r w:rsidRPr="00D05974">
        <w:rPr>
          <w:b/>
          <w:sz w:val="21"/>
          <w:szCs w:val="21"/>
        </w:rPr>
        <w:t xml:space="preserve"> торговли (ЕАТ https://agregatoreat.ru/).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 xml:space="preserve">10.4. Ни одна из Сторон не может передавать свои права и обязанности, вытекающие из Контракта, третьим лицам без письменного согласия другой Стороны </w:t>
      </w:r>
    </w:p>
    <w:p w:rsidR="00D05974" w:rsidRPr="00D05974" w:rsidRDefault="00D05974" w:rsidP="00D05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10.5. По вопросам, не предусмотренным настоящим Контрактом, Стороны руководствуются действующим законодательством Российской Федерации.</w:t>
      </w:r>
    </w:p>
    <w:p w:rsidR="00D05974" w:rsidRPr="00D05974" w:rsidRDefault="00D05974" w:rsidP="00D05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10.6. Приложения к Контракту, являющееся его неотъемлемой частью:</w:t>
      </w:r>
    </w:p>
    <w:p w:rsidR="00D05974" w:rsidRPr="00D05974" w:rsidRDefault="00D05974" w:rsidP="00D05974">
      <w:pPr>
        <w:widowControl w:val="0"/>
        <w:tabs>
          <w:tab w:val="left" w:pos="900"/>
        </w:tabs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10.6.1. Приложение № 1. СПЕЦИФИКАЦИЯ.</w:t>
      </w:r>
    </w:p>
    <w:p w:rsidR="009F052F" w:rsidRPr="009F052F" w:rsidRDefault="009F052F" w:rsidP="00A53128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sz w:val="22"/>
          <w:szCs w:val="22"/>
          <w:lang w:eastAsia="ar-SA"/>
        </w:rPr>
      </w:pPr>
    </w:p>
    <w:p w:rsidR="009913A8" w:rsidRPr="009F052F" w:rsidRDefault="00A75FFE" w:rsidP="00A75FFE">
      <w:pPr>
        <w:pStyle w:val="2"/>
        <w:widowControl w:val="0"/>
        <w:tabs>
          <w:tab w:val="left" w:pos="3165"/>
        </w:tabs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F052F">
        <w:rPr>
          <w:sz w:val="22"/>
          <w:szCs w:val="22"/>
          <w:lang w:eastAsia="ar-SA"/>
        </w:rPr>
        <w:tab/>
      </w:r>
      <w:r w:rsidR="009913A8" w:rsidRPr="009F052F">
        <w:rPr>
          <w:rFonts w:eastAsia="Calibri"/>
          <w:b/>
          <w:sz w:val="22"/>
          <w:szCs w:val="22"/>
          <w:lang w:eastAsia="en-US"/>
        </w:rPr>
        <w:t xml:space="preserve">11. </w:t>
      </w:r>
      <w:r w:rsidR="0061530B" w:rsidRPr="009F052F">
        <w:rPr>
          <w:rFonts w:eastAsia="Calibri"/>
          <w:b/>
          <w:sz w:val="22"/>
          <w:szCs w:val="22"/>
          <w:lang w:eastAsia="en-US"/>
        </w:rPr>
        <w:t>АДРЕСА, 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403DD8" w:rsidRPr="009F052F" w:rsidTr="009B32D8">
        <w:trPr>
          <w:trHeight w:val="279"/>
        </w:trPr>
        <w:tc>
          <w:tcPr>
            <w:tcW w:w="5637" w:type="dxa"/>
            <w:vAlign w:val="center"/>
          </w:tcPr>
          <w:p w:rsidR="009913A8" w:rsidRPr="009F052F" w:rsidRDefault="009913A8" w:rsidP="008D52BA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b/>
                <w:sz w:val="22"/>
                <w:szCs w:val="22"/>
                <w:lang w:eastAsia="en-US"/>
              </w:rPr>
              <w:t>11.1.  ЗАКАЗЧИК</w:t>
            </w:r>
          </w:p>
        </w:tc>
        <w:tc>
          <w:tcPr>
            <w:tcW w:w="4677" w:type="dxa"/>
            <w:vAlign w:val="center"/>
          </w:tcPr>
          <w:p w:rsidR="009913A8" w:rsidRPr="009F052F" w:rsidRDefault="009913A8" w:rsidP="008D52BA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b/>
                <w:sz w:val="22"/>
                <w:szCs w:val="22"/>
                <w:lang w:eastAsia="en-US"/>
              </w:rPr>
              <w:t>11.2.  ПОСТАВЩИК</w:t>
            </w:r>
          </w:p>
        </w:tc>
      </w:tr>
      <w:tr w:rsidR="00403DD8" w:rsidRPr="009F052F" w:rsidTr="009B32D8">
        <w:trPr>
          <w:trHeight w:val="565"/>
        </w:trPr>
        <w:tc>
          <w:tcPr>
            <w:tcW w:w="5637" w:type="dxa"/>
          </w:tcPr>
          <w:p w:rsidR="005C1BA5" w:rsidRPr="009F052F" w:rsidRDefault="005C1BA5" w:rsidP="005C1BA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F052F">
              <w:rPr>
                <w:b/>
                <w:color w:val="000000"/>
                <w:sz w:val="22"/>
                <w:szCs w:val="22"/>
              </w:rPr>
              <w:t>ФГБУ ВЦЭРМ им. А.М. Никифорова МЧС России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Юридический адрес</w:t>
            </w:r>
            <w:r>
              <w:rPr>
                <w:color w:val="000000"/>
                <w:kern w:val="1"/>
                <w:sz w:val="22"/>
                <w:szCs w:val="22"/>
              </w:rPr>
              <w:t xml:space="preserve">: </w:t>
            </w:r>
            <w:r w:rsidRPr="009B32D8">
              <w:rPr>
                <w:color w:val="000000"/>
                <w:kern w:val="1"/>
                <w:sz w:val="22"/>
                <w:szCs w:val="22"/>
              </w:rPr>
              <w:t>ГОРОД САНКТ-ПЕТЕРБУРГ  УЛИЦА АКАДЕМИКА ЛЕБЕДЕВА  ДОМ 4/2 ЛИТЕР А ПОМЕЩЕНИЕ 1Н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Почтовый адрес</w:t>
            </w:r>
            <w:r>
              <w:rPr>
                <w:color w:val="000000"/>
                <w:kern w:val="1"/>
                <w:sz w:val="22"/>
                <w:szCs w:val="22"/>
              </w:rPr>
              <w:t xml:space="preserve">: </w:t>
            </w:r>
            <w:r w:rsidRPr="009B32D8">
              <w:rPr>
                <w:color w:val="000000"/>
                <w:kern w:val="1"/>
                <w:sz w:val="22"/>
                <w:szCs w:val="22"/>
              </w:rPr>
              <w:t xml:space="preserve">194044,Санкт-Петербург, ул. Академика Лебедева, д.4/2 </w:t>
            </w:r>
            <w:proofErr w:type="spellStart"/>
            <w:r w:rsidRPr="009B32D8">
              <w:rPr>
                <w:color w:val="000000"/>
                <w:kern w:val="1"/>
                <w:sz w:val="22"/>
                <w:szCs w:val="22"/>
              </w:rPr>
              <w:t>лит.А</w:t>
            </w:r>
            <w:proofErr w:type="spellEnd"/>
            <w:r w:rsidRPr="009B32D8">
              <w:rPr>
                <w:color w:val="000000"/>
                <w:kern w:val="1"/>
                <w:sz w:val="22"/>
                <w:szCs w:val="22"/>
              </w:rPr>
              <w:t xml:space="preserve"> пом. 1Н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  <w:lang w:val="en-US"/>
              </w:rPr>
            </w:pPr>
            <w:r w:rsidRPr="009B32D8">
              <w:rPr>
                <w:color w:val="000000"/>
                <w:kern w:val="1"/>
                <w:sz w:val="22"/>
                <w:szCs w:val="22"/>
                <w:lang w:val="en-US"/>
              </w:rPr>
              <w:t xml:space="preserve">e-mail: </w:t>
            </w:r>
            <w:hyperlink r:id="rId13" w:history="1">
              <w:r w:rsidRPr="009B32D8">
                <w:rPr>
                  <w:rStyle w:val="a3"/>
                  <w:kern w:val="1"/>
                  <w:sz w:val="22"/>
                  <w:szCs w:val="22"/>
                  <w:lang w:val="en-US"/>
                </w:rPr>
                <w:t>medicine@nrcerm.ru</w:t>
              </w:r>
            </w:hyperlink>
            <w:r w:rsidRPr="009B32D8">
              <w:rPr>
                <w:color w:val="000000"/>
                <w:kern w:val="1"/>
                <w:sz w:val="22"/>
                <w:szCs w:val="22"/>
                <w:lang w:val="en-US"/>
              </w:rPr>
              <w:t xml:space="preserve">  </w:t>
            </w:r>
          </w:p>
          <w:p w:rsidR="009B32D8" w:rsidRPr="00165F84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  <w:lang w:val="en-US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ИНН</w:t>
            </w:r>
            <w:r w:rsidRPr="00165F84">
              <w:rPr>
                <w:color w:val="000000"/>
                <w:kern w:val="1"/>
                <w:sz w:val="22"/>
                <w:szCs w:val="22"/>
                <w:lang w:val="en-US"/>
              </w:rPr>
              <w:t xml:space="preserve"> 7802065830  </w:t>
            </w:r>
            <w:r w:rsidRPr="009B32D8">
              <w:rPr>
                <w:color w:val="000000"/>
                <w:kern w:val="1"/>
                <w:sz w:val="22"/>
                <w:szCs w:val="22"/>
              </w:rPr>
              <w:t>КПП</w:t>
            </w:r>
            <w:r w:rsidRPr="00165F84">
              <w:rPr>
                <w:color w:val="000000"/>
                <w:kern w:val="1"/>
                <w:sz w:val="22"/>
                <w:szCs w:val="22"/>
                <w:lang w:val="en-US"/>
              </w:rPr>
              <w:t xml:space="preserve"> 780201001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ОГРН 1027801553922  ОКПО 20507511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ОКОГУ 1311500  ОКТМО 40314000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ОКАТО 40265561000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ОКВЭД 86.10 Деятельность больничных организаций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(62.09,63.11.1,71.20.9,72.19,72.20,82.99,84.25.9,85.23,86,85.21,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86.23, 86.90.9,87.90,88)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ОКФС 12  ОКОПФ 75103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Казначейский счет </w:t>
            </w:r>
            <w:r w:rsidR="006A014A" w:rsidRPr="006A014A">
              <w:rPr>
                <w:color w:val="000000"/>
                <w:kern w:val="1"/>
                <w:sz w:val="22"/>
                <w:szCs w:val="22"/>
              </w:rPr>
              <w:t>03214643000000013225</w:t>
            </w:r>
          </w:p>
          <w:p w:rsidR="009B32D8" w:rsidRPr="009B32D8" w:rsidRDefault="006A014A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6A014A">
              <w:rPr>
                <w:color w:val="000000"/>
                <w:kern w:val="1"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Единый казначейский счет </w:t>
            </w:r>
            <w:r w:rsidR="006A014A" w:rsidRPr="006A014A">
              <w:rPr>
                <w:color w:val="000000"/>
                <w:kern w:val="1"/>
                <w:sz w:val="22"/>
                <w:szCs w:val="22"/>
              </w:rPr>
              <w:t>40102810745370000024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БИК </w:t>
            </w:r>
            <w:r w:rsidR="006A014A" w:rsidRPr="006A014A">
              <w:rPr>
                <w:color w:val="000000"/>
                <w:kern w:val="1"/>
                <w:sz w:val="22"/>
                <w:szCs w:val="22"/>
              </w:rPr>
              <w:t>012202102</w:t>
            </w:r>
          </w:p>
          <w:p w:rsidR="00177EA8" w:rsidRPr="00DD1B01" w:rsidRDefault="009B32D8" w:rsidP="009B32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D1B01">
              <w:rPr>
                <w:color w:val="000000"/>
                <w:kern w:val="1"/>
                <w:sz w:val="22"/>
                <w:szCs w:val="22"/>
                <w:highlight w:val="yellow"/>
              </w:rPr>
              <w:t>Лицевой счет 20726X38160, 22726X38160</w:t>
            </w:r>
          </w:p>
          <w:p w:rsidR="00707029" w:rsidRPr="009F052F" w:rsidRDefault="00707029" w:rsidP="005C1BA5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6C3FCE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ФГБУ ВЦЭРМ им. А.М. Никифорова МЧС России</w:t>
            </w:r>
          </w:p>
          <w:p w:rsidR="002A1DAF" w:rsidRPr="009F052F" w:rsidRDefault="002A1DAF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1DAF" w:rsidRPr="009F052F" w:rsidRDefault="002A1DAF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___________________</w:t>
            </w:r>
            <w:r w:rsidR="000E6CEE">
              <w:rPr>
                <w:rFonts w:eastAsia="Calibri"/>
                <w:sz w:val="22"/>
                <w:szCs w:val="22"/>
                <w:lang w:eastAsia="en-US"/>
              </w:rPr>
              <w:t>УЭП</w:t>
            </w:r>
            <w:r w:rsidRPr="009F052F">
              <w:rPr>
                <w:rFonts w:eastAsia="Calibri"/>
                <w:sz w:val="22"/>
                <w:szCs w:val="22"/>
                <w:lang w:eastAsia="en-US"/>
              </w:rPr>
              <w:t xml:space="preserve"> /  </w:t>
            </w:r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Алексанин</w:t>
            </w:r>
            <w:proofErr w:type="spellEnd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9913A8" w:rsidRPr="009F052F" w:rsidRDefault="009913A8" w:rsidP="006C3FCE">
            <w:pPr>
              <w:tabs>
                <w:tab w:val="left" w:pos="480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752656" w:rsidRDefault="00752656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Pr="009F052F" w:rsidRDefault="009B32D8" w:rsidP="00374266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707029" w:rsidRPr="009F052F" w:rsidRDefault="00D22375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______________</w:t>
            </w:r>
          </w:p>
          <w:p w:rsidR="002A1DAF" w:rsidRPr="009F052F" w:rsidRDefault="002A1DAF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A1DAF" w:rsidRPr="009F052F" w:rsidRDefault="002A1DAF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707029" w:rsidRPr="009F052F" w:rsidRDefault="00707029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 xml:space="preserve">_________________ </w:t>
            </w:r>
            <w:r w:rsidR="000E6CEE">
              <w:rPr>
                <w:sz w:val="22"/>
                <w:szCs w:val="22"/>
              </w:rPr>
              <w:t>УЭП</w:t>
            </w:r>
            <w:r w:rsidRPr="009F052F">
              <w:rPr>
                <w:sz w:val="22"/>
                <w:szCs w:val="22"/>
              </w:rPr>
              <w:t xml:space="preserve">/ </w:t>
            </w:r>
            <w:r w:rsidR="00D22375" w:rsidRPr="009F052F">
              <w:rPr>
                <w:sz w:val="22"/>
                <w:szCs w:val="22"/>
              </w:rPr>
              <w:t>________________</w:t>
            </w:r>
            <w:r w:rsidRPr="009F052F">
              <w:rPr>
                <w:sz w:val="22"/>
                <w:szCs w:val="22"/>
              </w:rPr>
              <w:t xml:space="preserve"> /</w:t>
            </w:r>
          </w:p>
          <w:p w:rsidR="009913A8" w:rsidRPr="009F052F" w:rsidRDefault="009913A8" w:rsidP="006C3FCE">
            <w:pPr>
              <w:tabs>
                <w:tab w:val="left" w:pos="4800"/>
              </w:tabs>
              <w:suppressAutoHyphens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</w:tr>
    </w:tbl>
    <w:p w:rsidR="009913A8" w:rsidRPr="009F052F" w:rsidRDefault="009913A8" w:rsidP="008D52BA">
      <w:pPr>
        <w:rPr>
          <w:rFonts w:eastAsia="Calibri"/>
          <w:sz w:val="22"/>
          <w:szCs w:val="22"/>
          <w:lang w:eastAsia="en-US"/>
        </w:rPr>
        <w:sectPr w:rsidR="009913A8" w:rsidRPr="009F052F" w:rsidSect="009F052F">
          <w:type w:val="nextColumn"/>
          <w:pgSz w:w="11906" w:h="16838"/>
          <w:pgMar w:top="567" w:right="566" w:bottom="426" w:left="993" w:header="709" w:footer="709" w:gutter="0"/>
          <w:cols w:space="720"/>
        </w:sectPr>
      </w:pPr>
    </w:p>
    <w:p w:rsidR="005023CA" w:rsidRPr="009F052F" w:rsidRDefault="009913A8" w:rsidP="008D52BA">
      <w:pPr>
        <w:suppressAutoHyphens/>
        <w:jc w:val="right"/>
        <w:outlineLvl w:val="0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>Приложение № 1</w:t>
      </w:r>
      <w:r w:rsidR="00BD1374" w:rsidRPr="009F052F">
        <w:rPr>
          <w:sz w:val="22"/>
          <w:szCs w:val="22"/>
        </w:rPr>
        <w:t xml:space="preserve"> </w:t>
      </w:r>
    </w:p>
    <w:p w:rsidR="009913A8" w:rsidRPr="009F052F" w:rsidRDefault="009913A8" w:rsidP="008D52BA">
      <w:pPr>
        <w:suppressAutoHyphens/>
        <w:jc w:val="right"/>
        <w:outlineLvl w:val="0"/>
        <w:rPr>
          <w:sz w:val="22"/>
          <w:szCs w:val="22"/>
        </w:rPr>
      </w:pPr>
      <w:r w:rsidRPr="009F052F">
        <w:rPr>
          <w:sz w:val="22"/>
          <w:szCs w:val="22"/>
        </w:rPr>
        <w:t xml:space="preserve">к  </w:t>
      </w:r>
      <w:r w:rsidR="00816823" w:rsidRPr="009F052F">
        <w:rPr>
          <w:sz w:val="22"/>
          <w:szCs w:val="22"/>
        </w:rPr>
        <w:t>К</w:t>
      </w:r>
      <w:r w:rsidR="009025CC" w:rsidRPr="009F052F">
        <w:rPr>
          <w:sz w:val="22"/>
          <w:szCs w:val="22"/>
        </w:rPr>
        <w:t>онтракт</w:t>
      </w:r>
      <w:r w:rsidRPr="009F052F">
        <w:rPr>
          <w:sz w:val="22"/>
          <w:szCs w:val="22"/>
        </w:rPr>
        <w:t xml:space="preserve">у от </w:t>
      </w:r>
      <w:r w:rsidR="004F227D" w:rsidRPr="009F052F">
        <w:rPr>
          <w:sz w:val="22"/>
          <w:szCs w:val="22"/>
        </w:rPr>
        <w:t>«</w:t>
      </w:r>
      <w:r w:rsidR="00177EA8" w:rsidRPr="009F052F">
        <w:rPr>
          <w:sz w:val="22"/>
          <w:szCs w:val="22"/>
        </w:rPr>
        <w:t>_</w:t>
      </w:r>
      <w:r w:rsidRPr="009F052F">
        <w:rPr>
          <w:sz w:val="22"/>
          <w:szCs w:val="22"/>
        </w:rPr>
        <w:t>_</w:t>
      </w:r>
      <w:r w:rsidR="0061530B" w:rsidRPr="009F052F">
        <w:rPr>
          <w:sz w:val="22"/>
          <w:szCs w:val="22"/>
        </w:rPr>
        <w:t>__</w:t>
      </w:r>
      <w:r w:rsidRPr="009F052F">
        <w:rPr>
          <w:sz w:val="22"/>
          <w:szCs w:val="22"/>
        </w:rPr>
        <w:t>_</w:t>
      </w:r>
      <w:r w:rsidR="004F227D" w:rsidRPr="009F052F">
        <w:rPr>
          <w:sz w:val="22"/>
          <w:szCs w:val="22"/>
        </w:rPr>
        <w:t>»</w:t>
      </w:r>
      <w:r w:rsidRPr="009F052F">
        <w:rPr>
          <w:sz w:val="22"/>
          <w:szCs w:val="22"/>
        </w:rPr>
        <w:t xml:space="preserve"> </w:t>
      </w:r>
      <w:r w:rsidR="0061530B" w:rsidRPr="009F052F">
        <w:rPr>
          <w:sz w:val="22"/>
          <w:szCs w:val="22"/>
        </w:rPr>
        <w:t>________</w:t>
      </w:r>
      <w:r w:rsidR="00177EA8" w:rsidRPr="009F052F">
        <w:rPr>
          <w:sz w:val="22"/>
          <w:szCs w:val="22"/>
        </w:rPr>
        <w:t>_</w:t>
      </w:r>
      <w:r w:rsidR="0061530B" w:rsidRPr="009F052F">
        <w:rPr>
          <w:sz w:val="22"/>
          <w:szCs w:val="22"/>
        </w:rPr>
        <w:t>________</w:t>
      </w:r>
      <w:r w:rsidR="0008723C" w:rsidRPr="009F052F">
        <w:rPr>
          <w:sz w:val="22"/>
          <w:szCs w:val="22"/>
        </w:rPr>
        <w:t xml:space="preserve"> 2</w:t>
      </w:r>
      <w:r w:rsidR="001278D8" w:rsidRPr="009F052F">
        <w:rPr>
          <w:sz w:val="22"/>
          <w:szCs w:val="22"/>
        </w:rPr>
        <w:t>0</w:t>
      </w:r>
      <w:r w:rsidR="00282603" w:rsidRPr="009F052F">
        <w:rPr>
          <w:sz w:val="22"/>
          <w:szCs w:val="22"/>
        </w:rPr>
        <w:t>2</w:t>
      </w:r>
      <w:r w:rsidR="00C9670D">
        <w:rPr>
          <w:sz w:val="22"/>
          <w:szCs w:val="22"/>
        </w:rPr>
        <w:t>6</w:t>
      </w:r>
      <w:r w:rsidR="005F63FE" w:rsidRPr="009F052F">
        <w:rPr>
          <w:sz w:val="22"/>
          <w:szCs w:val="22"/>
        </w:rPr>
        <w:t xml:space="preserve"> </w:t>
      </w:r>
      <w:r w:rsidR="0008723C" w:rsidRPr="009F052F">
        <w:rPr>
          <w:sz w:val="22"/>
          <w:szCs w:val="22"/>
        </w:rPr>
        <w:t>года</w:t>
      </w:r>
      <w:r w:rsidR="006C3FCE" w:rsidRPr="009F052F">
        <w:rPr>
          <w:sz w:val="22"/>
          <w:szCs w:val="22"/>
        </w:rPr>
        <w:t xml:space="preserve"> </w:t>
      </w:r>
      <w:r w:rsidRPr="009F052F">
        <w:rPr>
          <w:sz w:val="22"/>
          <w:szCs w:val="22"/>
        </w:rPr>
        <w:t xml:space="preserve"> №</w:t>
      </w:r>
      <w:r w:rsidR="0061530B" w:rsidRPr="009F052F">
        <w:rPr>
          <w:sz w:val="22"/>
          <w:szCs w:val="22"/>
        </w:rPr>
        <w:t xml:space="preserve"> </w:t>
      </w:r>
      <w:r w:rsidR="006A014A">
        <w:rPr>
          <w:rFonts w:eastAsia="Calibri"/>
          <w:b/>
          <w:sz w:val="22"/>
          <w:szCs w:val="22"/>
          <w:highlight w:val="yellow"/>
          <w:lang w:eastAsia="en-US"/>
        </w:rPr>
        <w:t>218</w:t>
      </w:r>
      <w:bookmarkStart w:id="3" w:name="_GoBack"/>
      <w:bookmarkEnd w:id="3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/26</w:t>
      </w:r>
      <w:proofErr w:type="gramStart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_____ /Е</w:t>
      </w:r>
      <w:proofErr w:type="gramEnd"/>
    </w:p>
    <w:p w:rsidR="00A72BA2" w:rsidRPr="009F052F" w:rsidRDefault="00A72BA2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p w:rsidR="009913A8" w:rsidRDefault="0061530B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  <w:r w:rsidRPr="009F052F">
        <w:rPr>
          <w:b/>
          <w:sz w:val="22"/>
          <w:szCs w:val="22"/>
          <w:lang w:eastAsia="en-US"/>
        </w:rPr>
        <w:t>СПЕЦИФИКАЦИЯ</w:t>
      </w:r>
    </w:p>
    <w:p w:rsidR="0022604C" w:rsidRDefault="0022604C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p w:rsidR="0022604C" w:rsidRDefault="0022604C" w:rsidP="0022604C">
      <w:pPr>
        <w:suppressAutoHyphens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ОКПД2: </w:t>
      </w:r>
      <w:r w:rsidR="00DC5ED7" w:rsidRPr="00DC5ED7">
        <w:rPr>
          <w:b/>
          <w:sz w:val="22"/>
          <w:szCs w:val="22"/>
          <w:lang w:eastAsia="en-US"/>
        </w:rPr>
        <w:t>21.20.23.110</w:t>
      </w:r>
    </w:p>
    <w:p w:rsidR="009F052F" w:rsidRPr="009F052F" w:rsidRDefault="009F052F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678"/>
        <w:gridCol w:w="2126"/>
        <w:gridCol w:w="1701"/>
        <w:gridCol w:w="1276"/>
        <w:gridCol w:w="1134"/>
        <w:gridCol w:w="1134"/>
        <w:gridCol w:w="1134"/>
      </w:tblGrid>
      <w:tr w:rsidR="00D220F7" w:rsidRPr="004E1F3A" w:rsidTr="006A014A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D220F7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Товара по РУ (до 01.03.2025)/ Наименование Товара по ГРМИ (уникальный номер реестровой записи)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и дата РУ (до 01.03.2025)/ Регистрационный номер МИ и дата гос.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6A014A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 xml:space="preserve">Кол-во, </w:t>
            </w:r>
            <w:proofErr w:type="spellStart"/>
            <w:proofErr w:type="gramStart"/>
            <w:r w:rsidR="006A014A" w:rsidRPr="006A014A">
              <w:rPr>
                <w:sz w:val="16"/>
                <w:szCs w:val="16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Цена за ед., с НДС,</w:t>
            </w:r>
          </w:p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Сумма, с НДС, руб.</w:t>
            </w:r>
          </w:p>
        </w:tc>
      </w:tr>
      <w:tr w:rsidR="006A014A" w:rsidRPr="00BE2A17" w:rsidTr="00D220F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FF78B1">
            <w:pPr>
              <w:suppressAutoHyphens/>
              <w:rPr>
                <w:sz w:val="18"/>
                <w:szCs w:val="18"/>
              </w:rPr>
            </w:pPr>
            <w:r w:rsidRPr="00BE2A17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6A014A" w:rsidRDefault="006A014A" w:rsidP="00F931C0">
            <w:pPr>
              <w:rPr>
                <w:sz w:val="18"/>
                <w:szCs w:val="18"/>
              </w:rPr>
            </w:pPr>
            <w:r w:rsidRPr="006A014A">
              <w:rPr>
                <w:sz w:val="18"/>
                <w:szCs w:val="18"/>
              </w:rPr>
              <w:t xml:space="preserve">Набор реагентов для количественного определения маркера сердечного </w:t>
            </w:r>
            <w:proofErr w:type="spellStart"/>
            <w:r w:rsidRPr="006A014A">
              <w:rPr>
                <w:sz w:val="18"/>
                <w:szCs w:val="18"/>
              </w:rPr>
              <w:t>тропонина</w:t>
            </w:r>
            <w:proofErr w:type="spellEnd"/>
            <w:r w:rsidRPr="006A014A">
              <w:rPr>
                <w:sz w:val="18"/>
                <w:szCs w:val="18"/>
              </w:rPr>
              <w:t xml:space="preserve"> </w:t>
            </w:r>
            <w:r w:rsidRPr="006A014A">
              <w:rPr>
                <w:sz w:val="18"/>
                <w:szCs w:val="18"/>
                <w:lang w:val="en-US"/>
              </w:rPr>
              <w:t>I</w:t>
            </w:r>
            <w:r w:rsidRPr="006A014A">
              <w:rPr>
                <w:sz w:val="18"/>
                <w:szCs w:val="18"/>
              </w:rPr>
              <w:t xml:space="preserve"> в сыворотке или плазме крови человека методом иммуноферментного флуоресцентного анализа.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6A014A" w:rsidRDefault="006A014A" w:rsidP="00F931C0">
            <w:pPr>
              <w:suppressAutoHyphens/>
              <w:rPr>
                <w:sz w:val="18"/>
                <w:szCs w:val="18"/>
              </w:rPr>
            </w:pPr>
            <w:r w:rsidRPr="006A014A">
              <w:rPr>
                <w:sz w:val="18"/>
                <w:szCs w:val="18"/>
              </w:rPr>
              <w:t xml:space="preserve">Набор реагентов и других, связанных с ними материалов, предназначенный для количественного определения </w:t>
            </w:r>
            <w:proofErr w:type="spellStart"/>
            <w:r w:rsidRPr="006A014A">
              <w:rPr>
                <w:sz w:val="18"/>
                <w:szCs w:val="18"/>
              </w:rPr>
              <w:t>тропонина</w:t>
            </w:r>
            <w:proofErr w:type="spellEnd"/>
            <w:r w:rsidRPr="006A014A">
              <w:rPr>
                <w:sz w:val="18"/>
                <w:szCs w:val="18"/>
              </w:rPr>
              <w:t xml:space="preserve"> I (</w:t>
            </w:r>
            <w:proofErr w:type="spellStart"/>
            <w:r w:rsidRPr="006A014A">
              <w:rPr>
                <w:sz w:val="18"/>
                <w:szCs w:val="18"/>
              </w:rPr>
              <w:t>troponin</w:t>
            </w:r>
            <w:proofErr w:type="spellEnd"/>
            <w:r w:rsidRPr="006A014A">
              <w:rPr>
                <w:sz w:val="18"/>
                <w:szCs w:val="18"/>
              </w:rPr>
              <w:t xml:space="preserve"> I) в клиническом образце с использованием метода иммуноферментного анализа (ИФА). Для иммунологических анализаторов серии VIDAS и </w:t>
            </w:r>
            <w:proofErr w:type="spellStart"/>
            <w:r w:rsidRPr="006A014A">
              <w:rPr>
                <w:sz w:val="18"/>
                <w:szCs w:val="18"/>
              </w:rPr>
              <w:t>miniVIDAS</w:t>
            </w:r>
            <w:proofErr w:type="spellEnd"/>
            <w:r w:rsidRPr="006A014A">
              <w:rPr>
                <w:sz w:val="18"/>
                <w:szCs w:val="18"/>
              </w:rPr>
              <w:t>. Количество выполняемых тестов- 60 штук.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DD1B0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22604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F805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FF7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F805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A" w:rsidRPr="00BE2A17" w:rsidRDefault="006A014A" w:rsidP="00F80547">
            <w:pPr>
              <w:rPr>
                <w:sz w:val="18"/>
                <w:szCs w:val="18"/>
              </w:rPr>
            </w:pPr>
          </w:p>
        </w:tc>
      </w:tr>
      <w:tr w:rsidR="00D220F7" w:rsidRPr="00D220F7" w:rsidTr="00D220F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6E57B3">
            <w:pPr>
              <w:rPr>
                <w:b/>
                <w:color w:val="000000"/>
                <w:sz w:val="20"/>
                <w:szCs w:val="20"/>
              </w:rPr>
            </w:pPr>
            <w:r w:rsidRPr="00D220F7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</w:tr>
    </w:tbl>
    <w:p w:rsidR="009F052F" w:rsidRDefault="009F052F" w:rsidP="008D52BA">
      <w:pPr>
        <w:suppressAutoHyphens/>
        <w:jc w:val="both"/>
        <w:rPr>
          <w:b/>
          <w:sz w:val="22"/>
          <w:szCs w:val="22"/>
        </w:rPr>
      </w:pPr>
    </w:p>
    <w:p w:rsidR="009F052F" w:rsidRDefault="009F052F" w:rsidP="008D52BA">
      <w:pPr>
        <w:suppressAutoHyphens/>
        <w:jc w:val="both"/>
        <w:rPr>
          <w:b/>
          <w:sz w:val="22"/>
          <w:szCs w:val="22"/>
        </w:rPr>
      </w:pPr>
    </w:p>
    <w:p w:rsidR="002A1DAF" w:rsidRDefault="000D3789" w:rsidP="008D52BA">
      <w:pPr>
        <w:suppressAutoHyphens/>
        <w:jc w:val="both"/>
        <w:rPr>
          <w:b/>
          <w:sz w:val="22"/>
          <w:szCs w:val="22"/>
        </w:rPr>
      </w:pPr>
      <w:r w:rsidRPr="009F052F">
        <w:rPr>
          <w:b/>
          <w:sz w:val="22"/>
          <w:szCs w:val="22"/>
        </w:rPr>
        <w:t xml:space="preserve">ИТОГО: </w:t>
      </w:r>
    </w:p>
    <w:p w:rsidR="00F80547" w:rsidRDefault="00F80547" w:rsidP="008D52BA">
      <w:pPr>
        <w:suppressAutoHyphens/>
        <w:jc w:val="both"/>
        <w:rPr>
          <w:b/>
          <w:sz w:val="22"/>
          <w:szCs w:val="22"/>
        </w:rPr>
      </w:pPr>
    </w:p>
    <w:p w:rsidR="00F80547" w:rsidRPr="009F052F" w:rsidRDefault="00F80547" w:rsidP="008D52BA">
      <w:pPr>
        <w:suppressAutoHyphens/>
        <w:jc w:val="both"/>
        <w:rPr>
          <w:b/>
          <w:sz w:val="22"/>
          <w:szCs w:val="22"/>
        </w:rPr>
      </w:pPr>
    </w:p>
    <w:tbl>
      <w:tblPr>
        <w:tblW w:w="10980" w:type="dxa"/>
        <w:jc w:val="center"/>
        <w:tblInd w:w="-3121" w:type="dxa"/>
        <w:tblLook w:val="0000" w:firstRow="0" w:lastRow="0" w:firstColumn="0" w:lastColumn="0" w:noHBand="0" w:noVBand="0"/>
      </w:tblPr>
      <w:tblGrid>
        <w:gridCol w:w="5908"/>
        <w:gridCol w:w="5072"/>
      </w:tblGrid>
      <w:tr w:rsidR="00787D56" w:rsidRPr="009F052F" w:rsidTr="00787D56">
        <w:trPr>
          <w:trHeight w:val="410"/>
          <w:jc w:val="center"/>
        </w:trPr>
        <w:tc>
          <w:tcPr>
            <w:tcW w:w="5908" w:type="dxa"/>
          </w:tcPr>
          <w:p w:rsidR="00787D56" w:rsidRPr="009F052F" w:rsidRDefault="00787D56" w:rsidP="007946B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F052F">
              <w:rPr>
                <w:b/>
                <w:sz w:val="22"/>
                <w:szCs w:val="22"/>
              </w:rPr>
              <w:t>Со стороны  Заказчика:</w:t>
            </w:r>
          </w:p>
        </w:tc>
        <w:tc>
          <w:tcPr>
            <w:tcW w:w="5072" w:type="dxa"/>
          </w:tcPr>
          <w:p w:rsidR="00787D56" w:rsidRPr="009F052F" w:rsidRDefault="00787D56" w:rsidP="007946B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F052F">
              <w:rPr>
                <w:b/>
                <w:sz w:val="22"/>
                <w:szCs w:val="22"/>
              </w:rPr>
              <w:t>Со стороны  Поставщика:</w:t>
            </w:r>
          </w:p>
        </w:tc>
      </w:tr>
      <w:tr w:rsidR="00787D56" w:rsidRPr="009F052F" w:rsidTr="007F2C31">
        <w:trPr>
          <w:trHeight w:val="1353"/>
          <w:jc w:val="center"/>
        </w:trPr>
        <w:tc>
          <w:tcPr>
            <w:tcW w:w="5908" w:type="dxa"/>
          </w:tcPr>
          <w:p w:rsidR="005723EB" w:rsidRPr="009F052F" w:rsidRDefault="006C3FCE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5723EB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ФГБУ ВЦЭРМ им. А.М. Никифорова МЧС России</w:t>
            </w:r>
          </w:p>
          <w:p w:rsidR="00F80547" w:rsidRPr="009F052F" w:rsidRDefault="00F80547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7D56" w:rsidRPr="009F052F" w:rsidRDefault="005723EB" w:rsidP="007F2C31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___________________</w:t>
            </w:r>
            <w:r w:rsidR="00D22375" w:rsidRPr="009F052F">
              <w:rPr>
                <w:rFonts w:eastAsia="Calibri"/>
                <w:sz w:val="22"/>
                <w:szCs w:val="22"/>
                <w:lang w:eastAsia="en-US"/>
              </w:rPr>
              <w:t>УЭП</w:t>
            </w:r>
            <w:r w:rsidRPr="009F052F">
              <w:rPr>
                <w:rFonts w:eastAsia="Calibri"/>
                <w:sz w:val="22"/>
                <w:szCs w:val="22"/>
                <w:lang w:eastAsia="en-US"/>
              </w:rPr>
              <w:t xml:space="preserve"> /  </w:t>
            </w:r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Алексанин</w:t>
            </w:r>
            <w:proofErr w:type="spellEnd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</w:tc>
        <w:tc>
          <w:tcPr>
            <w:tcW w:w="5072" w:type="dxa"/>
          </w:tcPr>
          <w:p w:rsidR="00374266" w:rsidRPr="009F052F" w:rsidRDefault="00D22375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_________________________</w:t>
            </w:r>
          </w:p>
          <w:p w:rsidR="00374266" w:rsidRPr="009F052F" w:rsidRDefault="00374266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374266" w:rsidRDefault="00374266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F80547" w:rsidRPr="009F052F" w:rsidRDefault="00F80547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787D56" w:rsidRPr="009F052F" w:rsidRDefault="00374266" w:rsidP="007F2C31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</w:t>
            </w:r>
            <w:r w:rsidR="00D22375" w:rsidRPr="009F052F">
              <w:rPr>
                <w:sz w:val="22"/>
                <w:szCs w:val="22"/>
              </w:rPr>
              <w:t>УЭП</w:t>
            </w:r>
            <w:r w:rsidRPr="009F052F">
              <w:rPr>
                <w:sz w:val="22"/>
                <w:szCs w:val="22"/>
              </w:rPr>
              <w:t xml:space="preserve"> / </w:t>
            </w:r>
            <w:r w:rsidR="00D22375" w:rsidRPr="009F052F">
              <w:rPr>
                <w:sz w:val="22"/>
                <w:szCs w:val="22"/>
              </w:rPr>
              <w:t>____________________</w:t>
            </w:r>
            <w:r w:rsidRPr="009F052F">
              <w:rPr>
                <w:sz w:val="22"/>
                <w:szCs w:val="22"/>
              </w:rPr>
              <w:t xml:space="preserve"> /</w:t>
            </w:r>
          </w:p>
        </w:tc>
      </w:tr>
    </w:tbl>
    <w:p w:rsidR="00CE14D6" w:rsidRPr="009F052F" w:rsidRDefault="00CE14D6" w:rsidP="00CE14D6">
      <w:pPr>
        <w:rPr>
          <w:sz w:val="22"/>
          <w:szCs w:val="22"/>
        </w:rPr>
      </w:pPr>
    </w:p>
    <w:sectPr w:rsidR="00CE14D6" w:rsidRPr="009F052F" w:rsidSect="00D220F7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08" w:rsidRDefault="00256B08" w:rsidP="00CE14D6">
      <w:r>
        <w:separator/>
      </w:r>
    </w:p>
  </w:endnote>
  <w:endnote w:type="continuationSeparator" w:id="0">
    <w:p w:rsidR="00256B08" w:rsidRDefault="00256B08" w:rsidP="00CE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08" w:rsidRDefault="00256B08" w:rsidP="00CE14D6">
      <w:r>
        <w:separator/>
      </w:r>
    </w:p>
  </w:footnote>
  <w:footnote w:type="continuationSeparator" w:id="0">
    <w:p w:rsidR="00256B08" w:rsidRDefault="00256B08" w:rsidP="00CE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A8"/>
    <w:rsid w:val="00002191"/>
    <w:rsid w:val="00012550"/>
    <w:rsid w:val="00044EAD"/>
    <w:rsid w:val="000469A2"/>
    <w:rsid w:val="00061D4C"/>
    <w:rsid w:val="00066570"/>
    <w:rsid w:val="000704EE"/>
    <w:rsid w:val="000708A6"/>
    <w:rsid w:val="00071BC6"/>
    <w:rsid w:val="00077E20"/>
    <w:rsid w:val="0008173C"/>
    <w:rsid w:val="0008723C"/>
    <w:rsid w:val="000A3D40"/>
    <w:rsid w:val="000B587A"/>
    <w:rsid w:val="000C71F2"/>
    <w:rsid w:val="000D0CD5"/>
    <w:rsid w:val="000D1EE2"/>
    <w:rsid w:val="000D3789"/>
    <w:rsid w:val="000D7D67"/>
    <w:rsid w:val="000E6B79"/>
    <w:rsid w:val="000E6CEE"/>
    <w:rsid w:val="000F1229"/>
    <w:rsid w:val="000F3ADE"/>
    <w:rsid w:val="000F4610"/>
    <w:rsid w:val="001002D3"/>
    <w:rsid w:val="0011375C"/>
    <w:rsid w:val="001209E0"/>
    <w:rsid w:val="00123A7C"/>
    <w:rsid w:val="00124B1A"/>
    <w:rsid w:val="001278D8"/>
    <w:rsid w:val="001320DF"/>
    <w:rsid w:val="0013539D"/>
    <w:rsid w:val="00140CCB"/>
    <w:rsid w:val="00152AF4"/>
    <w:rsid w:val="00155111"/>
    <w:rsid w:val="00164B5F"/>
    <w:rsid w:val="00165F84"/>
    <w:rsid w:val="00174121"/>
    <w:rsid w:val="00176BD9"/>
    <w:rsid w:val="00177EA8"/>
    <w:rsid w:val="001A1E92"/>
    <w:rsid w:val="001A23CE"/>
    <w:rsid w:val="001A634C"/>
    <w:rsid w:val="001B0B3E"/>
    <w:rsid w:val="001B3F04"/>
    <w:rsid w:val="001D64F6"/>
    <w:rsid w:val="001E288F"/>
    <w:rsid w:val="001E6613"/>
    <w:rsid w:val="001F4388"/>
    <w:rsid w:val="001F6061"/>
    <w:rsid w:val="002000A1"/>
    <w:rsid w:val="002043CF"/>
    <w:rsid w:val="00210F5B"/>
    <w:rsid w:val="0021383E"/>
    <w:rsid w:val="0021628F"/>
    <w:rsid w:val="00221268"/>
    <w:rsid w:val="0022604C"/>
    <w:rsid w:val="00254750"/>
    <w:rsid w:val="00256B08"/>
    <w:rsid w:val="0025729E"/>
    <w:rsid w:val="00271AA1"/>
    <w:rsid w:val="00282603"/>
    <w:rsid w:val="00282B6D"/>
    <w:rsid w:val="002957F6"/>
    <w:rsid w:val="002A0508"/>
    <w:rsid w:val="002A1DAF"/>
    <w:rsid w:val="002A7852"/>
    <w:rsid w:val="002B7061"/>
    <w:rsid w:val="002B723A"/>
    <w:rsid w:val="002C39F3"/>
    <w:rsid w:val="002C6479"/>
    <w:rsid w:val="002D3982"/>
    <w:rsid w:val="002D51EA"/>
    <w:rsid w:val="002E1061"/>
    <w:rsid w:val="002E7C8B"/>
    <w:rsid w:val="002F73D7"/>
    <w:rsid w:val="00312CED"/>
    <w:rsid w:val="00324F03"/>
    <w:rsid w:val="00333CC1"/>
    <w:rsid w:val="003347A1"/>
    <w:rsid w:val="0033548D"/>
    <w:rsid w:val="00352374"/>
    <w:rsid w:val="00352CAE"/>
    <w:rsid w:val="00374266"/>
    <w:rsid w:val="00380604"/>
    <w:rsid w:val="003840EC"/>
    <w:rsid w:val="0038429D"/>
    <w:rsid w:val="00387DAD"/>
    <w:rsid w:val="00391F7E"/>
    <w:rsid w:val="003A0650"/>
    <w:rsid w:val="003C3C3F"/>
    <w:rsid w:val="003D05FE"/>
    <w:rsid w:val="003D4D5F"/>
    <w:rsid w:val="003D562B"/>
    <w:rsid w:val="003D585D"/>
    <w:rsid w:val="003D7369"/>
    <w:rsid w:val="003D7779"/>
    <w:rsid w:val="003E6A95"/>
    <w:rsid w:val="003F217D"/>
    <w:rsid w:val="003F2D96"/>
    <w:rsid w:val="00403DD8"/>
    <w:rsid w:val="00404CD6"/>
    <w:rsid w:val="00405A78"/>
    <w:rsid w:val="0042320C"/>
    <w:rsid w:val="00424D96"/>
    <w:rsid w:val="004546F7"/>
    <w:rsid w:val="00455B6E"/>
    <w:rsid w:val="00477897"/>
    <w:rsid w:val="00477F1F"/>
    <w:rsid w:val="00492F53"/>
    <w:rsid w:val="004C49AA"/>
    <w:rsid w:val="004C6E8B"/>
    <w:rsid w:val="004E1F3A"/>
    <w:rsid w:val="004F227D"/>
    <w:rsid w:val="005023CA"/>
    <w:rsid w:val="005037FF"/>
    <w:rsid w:val="005170BD"/>
    <w:rsid w:val="0052173B"/>
    <w:rsid w:val="00521ECC"/>
    <w:rsid w:val="0053751F"/>
    <w:rsid w:val="00542845"/>
    <w:rsid w:val="00546FA2"/>
    <w:rsid w:val="00551248"/>
    <w:rsid w:val="005522DE"/>
    <w:rsid w:val="0055310D"/>
    <w:rsid w:val="00564CB2"/>
    <w:rsid w:val="00567DE7"/>
    <w:rsid w:val="0057179C"/>
    <w:rsid w:val="005723EB"/>
    <w:rsid w:val="00573673"/>
    <w:rsid w:val="00573C13"/>
    <w:rsid w:val="00584A5C"/>
    <w:rsid w:val="005A18DA"/>
    <w:rsid w:val="005B51B7"/>
    <w:rsid w:val="005C1BA5"/>
    <w:rsid w:val="005C4CDC"/>
    <w:rsid w:val="005E1F4C"/>
    <w:rsid w:val="005E5B64"/>
    <w:rsid w:val="005F563B"/>
    <w:rsid w:val="005F63FE"/>
    <w:rsid w:val="005F6BC9"/>
    <w:rsid w:val="00605D18"/>
    <w:rsid w:val="006109CB"/>
    <w:rsid w:val="00614688"/>
    <w:rsid w:val="0061530B"/>
    <w:rsid w:val="00615F39"/>
    <w:rsid w:val="00617623"/>
    <w:rsid w:val="0062444C"/>
    <w:rsid w:val="00630770"/>
    <w:rsid w:val="006339A2"/>
    <w:rsid w:val="00653494"/>
    <w:rsid w:val="006604C9"/>
    <w:rsid w:val="006642B5"/>
    <w:rsid w:val="006665E6"/>
    <w:rsid w:val="00670DA7"/>
    <w:rsid w:val="0067733D"/>
    <w:rsid w:val="0069707C"/>
    <w:rsid w:val="00697D12"/>
    <w:rsid w:val="006A014A"/>
    <w:rsid w:val="006A6890"/>
    <w:rsid w:val="006B235C"/>
    <w:rsid w:val="006B63DD"/>
    <w:rsid w:val="006C3FCE"/>
    <w:rsid w:val="006D0878"/>
    <w:rsid w:val="006D4A4B"/>
    <w:rsid w:val="006E00D9"/>
    <w:rsid w:val="006E20D7"/>
    <w:rsid w:val="006E57B3"/>
    <w:rsid w:val="006F2E56"/>
    <w:rsid w:val="007016C5"/>
    <w:rsid w:val="00707029"/>
    <w:rsid w:val="00712031"/>
    <w:rsid w:val="00713CDE"/>
    <w:rsid w:val="0073281B"/>
    <w:rsid w:val="007350D9"/>
    <w:rsid w:val="00735709"/>
    <w:rsid w:val="00743312"/>
    <w:rsid w:val="00744D4B"/>
    <w:rsid w:val="0074756F"/>
    <w:rsid w:val="00752656"/>
    <w:rsid w:val="007542D3"/>
    <w:rsid w:val="007657B1"/>
    <w:rsid w:val="007735A2"/>
    <w:rsid w:val="007816DB"/>
    <w:rsid w:val="00787D56"/>
    <w:rsid w:val="007946BB"/>
    <w:rsid w:val="007A2BEF"/>
    <w:rsid w:val="007A5D7C"/>
    <w:rsid w:val="007B1896"/>
    <w:rsid w:val="007B6386"/>
    <w:rsid w:val="007C3C64"/>
    <w:rsid w:val="007C49D5"/>
    <w:rsid w:val="007C7561"/>
    <w:rsid w:val="007D0C24"/>
    <w:rsid w:val="007D1D63"/>
    <w:rsid w:val="007E713B"/>
    <w:rsid w:val="007F2C31"/>
    <w:rsid w:val="007F7C8B"/>
    <w:rsid w:val="00807AA9"/>
    <w:rsid w:val="00812144"/>
    <w:rsid w:val="00814DCA"/>
    <w:rsid w:val="00816676"/>
    <w:rsid w:val="00816823"/>
    <w:rsid w:val="00817E83"/>
    <w:rsid w:val="00832016"/>
    <w:rsid w:val="00833A30"/>
    <w:rsid w:val="00834636"/>
    <w:rsid w:val="00837DD8"/>
    <w:rsid w:val="008416F4"/>
    <w:rsid w:val="00841CF5"/>
    <w:rsid w:val="00844514"/>
    <w:rsid w:val="008564D8"/>
    <w:rsid w:val="008644BE"/>
    <w:rsid w:val="0086557A"/>
    <w:rsid w:val="00866063"/>
    <w:rsid w:val="00866BFA"/>
    <w:rsid w:val="00867774"/>
    <w:rsid w:val="00874559"/>
    <w:rsid w:val="00884E55"/>
    <w:rsid w:val="008C23E1"/>
    <w:rsid w:val="008C272F"/>
    <w:rsid w:val="008C3591"/>
    <w:rsid w:val="008C3FD5"/>
    <w:rsid w:val="008D52BA"/>
    <w:rsid w:val="008F1989"/>
    <w:rsid w:val="008F6E6A"/>
    <w:rsid w:val="009025CC"/>
    <w:rsid w:val="009042A3"/>
    <w:rsid w:val="00913FFC"/>
    <w:rsid w:val="009233E4"/>
    <w:rsid w:val="0093074C"/>
    <w:rsid w:val="009340B9"/>
    <w:rsid w:val="00946FC4"/>
    <w:rsid w:val="0095042A"/>
    <w:rsid w:val="00961B9C"/>
    <w:rsid w:val="00972599"/>
    <w:rsid w:val="0098117B"/>
    <w:rsid w:val="0098503A"/>
    <w:rsid w:val="0098532C"/>
    <w:rsid w:val="00985576"/>
    <w:rsid w:val="009913A8"/>
    <w:rsid w:val="009A483D"/>
    <w:rsid w:val="009A6BC3"/>
    <w:rsid w:val="009B32D8"/>
    <w:rsid w:val="009C08D2"/>
    <w:rsid w:val="009D3D9B"/>
    <w:rsid w:val="009E633F"/>
    <w:rsid w:val="009F052F"/>
    <w:rsid w:val="00A16D71"/>
    <w:rsid w:val="00A40B4A"/>
    <w:rsid w:val="00A46B54"/>
    <w:rsid w:val="00A53128"/>
    <w:rsid w:val="00A60931"/>
    <w:rsid w:val="00A62FED"/>
    <w:rsid w:val="00A701B0"/>
    <w:rsid w:val="00A72BA2"/>
    <w:rsid w:val="00A75FFE"/>
    <w:rsid w:val="00A90F96"/>
    <w:rsid w:val="00AB4E2F"/>
    <w:rsid w:val="00AB5931"/>
    <w:rsid w:val="00AC1733"/>
    <w:rsid w:val="00AD0182"/>
    <w:rsid w:val="00AD1E4F"/>
    <w:rsid w:val="00AD206A"/>
    <w:rsid w:val="00AE3965"/>
    <w:rsid w:val="00AE6425"/>
    <w:rsid w:val="00B008A0"/>
    <w:rsid w:val="00B00A30"/>
    <w:rsid w:val="00B32F5E"/>
    <w:rsid w:val="00B34A27"/>
    <w:rsid w:val="00B47073"/>
    <w:rsid w:val="00B52DAE"/>
    <w:rsid w:val="00B65414"/>
    <w:rsid w:val="00B837E8"/>
    <w:rsid w:val="00B9293E"/>
    <w:rsid w:val="00B95AEF"/>
    <w:rsid w:val="00BB576B"/>
    <w:rsid w:val="00BC4F3B"/>
    <w:rsid w:val="00BD1374"/>
    <w:rsid w:val="00BE2A17"/>
    <w:rsid w:val="00BF0347"/>
    <w:rsid w:val="00C013C5"/>
    <w:rsid w:val="00C03976"/>
    <w:rsid w:val="00C10E6F"/>
    <w:rsid w:val="00C249A8"/>
    <w:rsid w:val="00C3322A"/>
    <w:rsid w:val="00C45FA2"/>
    <w:rsid w:val="00C52463"/>
    <w:rsid w:val="00C529C2"/>
    <w:rsid w:val="00C65F09"/>
    <w:rsid w:val="00C714F7"/>
    <w:rsid w:val="00C76B60"/>
    <w:rsid w:val="00C80653"/>
    <w:rsid w:val="00C9670D"/>
    <w:rsid w:val="00CA7E1A"/>
    <w:rsid w:val="00CB1DA8"/>
    <w:rsid w:val="00CB7405"/>
    <w:rsid w:val="00CD6B34"/>
    <w:rsid w:val="00CE14D6"/>
    <w:rsid w:val="00CE2934"/>
    <w:rsid w:val="00CF35E7"/>
    <w:rsid w:val="00CF680F"/>
    <w:rsid w:val="00D00446"/>
    <w:rsid w:val="00D033A7"/>
    <w:rsid w:val="00D046FE"/>
    <w:rsid w:val="00D05974"/>
    <w:rsid w:val="00D17C9F"/>
    <w:rsid w:val="00D220F7"/>
    <w:rsid w:val="00D22375"/>
    <w:rsid w:val="00D226CA"/>
    <w:rsid w:val="00D27535"/>
    <w:rsid w:val="00D424D6"/>
    <w:rsid w:val="00D72EA2"/>
    <w:rsid w:val="00D74D31"/>
    <w:rsid w:val="00D86B77"/>
    <w:rsid w:val="00D96539"/>
    <w:rsid w:val="00DA5E08"/>
    <w:rsid w:val="00DB6D5F"/>
    <w:rsid w:val="00DC05FD"/>
    <w:rsid w:val="00DC5ED7"/>
    <w:rsid w:val="00DC5F80"/>
    <w:rsid w:val="00DD166D"/>
    <w:rsid w:val="00DD1B01"/>
    <w:rsid w:val="00DE3B7F"/>
    <w:rsid w:val="00DE40A5"/>
    <w:rsid w:val="00DF43AB"/>
    <w:rsid w:val="00E12946"/>
    <w:rsid w:val="00E20F8B"/>
    <w:rsid w:val="00E211DC"/>
    <w:rsid w:val="00E26F95"/>
    <w:rsid w:val="00E35E6B"/>
    <w:rsid w:val="00E51A7E"/>
    <w:rsid w:val="00E62972"/>
    <w:rsid w:val="00E67314"/>
    <w:rsid w:val="00E71759"/>
    <w:rsid w:val="00E86FC5"/>
    <w:rsid w:val="00EA5362"/>
    <w:rsid w:val="00EA6E27"/>
    <w:rsid w:val="00ED5197"/>
    <w:rsid w:val="00ED564A"/>
    <w:rsid w:val="00EE2453"/>
    <w:rsid w:val="00F13220"/>
    <w:rsid w:val="00F16CE6"/>
    <w:rsid w:val="00F21202"/>
    <w:rsid w:val="00F42C29"/>
    <w:rsid w:val="00F51A3D"/>
    <w:rsid w:val="00F53AAF"/>
    <w:rsid w:val="00F54450"/>
    <w:rsid w:val="00F6085B"/>
    <w:rsid w:val="00F77434"/>
    <w:rsid w:val="00F80547"/>
    <w:rsid w:val="00F84458"/>
    <w:rsid w:val="00F90E5D"/>
    <w:rsid w:val="00F913E8"/>
    <w:rsid w:val="00F95117"/>
    <w:rsid w:val="00F96776"/>
    <w:rsid w:val="00FA3D53"/>
    <w:rsid w:val="00FA59CA"/>
    <w:rsid w:val="00FB7871"/>
    <w:rsid w:val="00FF227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3A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F3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3A8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9913A8"/>
    <w:rPr>
      <w:rFonts w:ascii="Courier New" w:hAnsi="Courier New" w:cs="Courier New"/>
      <w:lang w:val="ru-RU" w:eastAsia="ar-SA" w:bidi="ar-SA"/>
    </w:rPr>
  </w:style>
  <w:style w:type="paragraph" w:styleId="HTML0">
    <w:name w:val="HTML Preformatted"/>
    <w:basedOn w:val="a"/>
    <w:link w:val="HTML"/>
    <w:rsid w:val="0099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link w:val="a5"/>
    <w:semiHidden/>
    <w:locked/>
    <w:rsid w:val="009913A8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9913A8"/>
    <w:pPr>
      <w:spacing w:before="120" w:after="120"/>
      <w:jc w:val="both"/>
    </w:pPr>
  </w:style>
  <w:style w:type="paragraph" w:styleId="a6">
    <w:name w:val="Body Text Indent"/>
    <w:basedOn w:val="a"/>
    <w:link w:val="a7"/>
    <w:rsid w:val="009913A8"/>
    <w:pPr>
      <w:spacing w:after="120"/>
      <w:ind w:left="283"/>
    </w:pPr>
  </w:style>
  <w:style w:type="paragraph" w:styleId="2">
    <w:name w:val="Body Text 2"/>
    <w:basedOn w:val="a"/>
    <w:link w:val="20"/>
    <w:rsid w:val="009913A8"/>
    <w:pPr>
      <w:spacing w:after="120" w:line="480" w:lineRule="auto"/>
    </w:pPr>
  </w:style>
  <w:style w:type="paragraph" w:customStyle="1" w:styleId="-">
    <w:name w:val="Контракт-пункт"/>
    <w:basedOn w:val="a"/>
    <w:rsid w:val="009913A8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03osnovnoytexttabl">
    <w:name w:val="03osnovnoytexttabl"/>
    <w:basedOn w:val="a"/>
    <w:rsid w:val="009913A8"/>
    <w:pPr>
      <w:suppressAutoHyphens/>
      <w:spacing w:before="120" w:line="320" w:lineRule="atLeast"/>
    </w:pPr>
    <w:rPr>
      <w:rFonts w:ascii="GaramondC" w:hAnsi="GaramondC"/>
      <w:color w:val="000000"/>
      <w:sz w:val="20"/>
      <w:szCs w:val="20"/>
      <w:lang w:eastAsia="ar-SA"/>
    </w:rPr>
  </w:style>
  <w:style w:type="paragraph" w:customStyle="1" w:styleId="BodyText24">
    <w:name w:val="Body Text 24"/>
    <w:basedOn w:val="a"/>
    <w:rsid w:val="009913A8"/>
    <w:pPr>
      <w:widowControl w:val="0"/>
      <w:autoSpaceDE w:val="0"/>
      <w:autoSpaceDN w:val="0"/>
      <w:spacing w:after="120"/>
      <w:ind w:firstLine="567"/>
      <w:jc w:val="both"/>
    </w:pPr>
  </w:style>
  <w:style w:type="character" w:customStyle="1" w:styleId="a7">
    <w:name w:val="Основной текст с отступом Знак"/>
    <w:link w:val="a6"/>
    <w:rsid w:val="00BC4F3B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BC4F3B"/>
    <w:rPr>
      <w:rFonts w:ascii="Arial" w:hAnsi="Arial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B5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B5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2A7852"/>
    <w:rPr>
      <w:sz w:val="24"/>
      <w:szCs w:val="24"/>
    </w:rPr>
  </w:style>
  <w:style w:type="paragraph" w:customStyle="1" w:styleId="1">
    <w:name w:val="Без интервала1"/>
    <w:link w:val="NoSpacingChar"/>
    <w:rsid w:val="002A785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A7852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CE1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14D6"/>
    <w:rPr>
      <w:sz w:val="24"/>
      <w:szCs w:val="24"/>
    </w:rPr>
  </w:style>
  <w:style w:type="paragraph" w:styleId="ac">
    <w:name w:val="footer"/>
    <w:basedOn w:val="a"/>
    <w:link w:val="ad"/>
    <w:rsid w:val="00CE1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14D6"/>
    <w:rPr>
      <w:sz w:val="24"/>
      <w:szCs w:val="24"/>
    </w:rPr>
  </w:style>
  <w:style w:type="table" w:styleId="ae">
    <w:name w:val="Table Grid"/>
    <w:basedOn w:val="a1"/>
    <w:rsid w:val="00D22375"/>
    <w:rPr>
      <w:rFonts w:eastAsia="Calibri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F80547"/>
    <w:rPr>
      <w:rFonts w:ascii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0F1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uiPriority w:val="99"/>
    <w:qFormat/>
    <w:rsid w:val="004E1F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3A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F3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3A8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9913A8"/>
    <w:rPr>
      <w:rFonts w:ascii="Courier New" w:hAnsi="Courier New" w:cs="Courier New"/>
      <w:lang w:val="ru-RU" w:eastAsia="ar-SA" w:bidi="ar-SA"/>
    </w:rPr>
  </w:style>
  <w:style w:type="paragraph" w:styleId="HTML0">
    <w:name w:val="HTML Preformatted"/>
    <w:basedOn w:val="a"/>
    <w:link w:val="HTML"/>
    <w:rsid w:val="0099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link w:val="a5"/>
    <w:semiHidden/>
    <w:locked/>
    <w:rsid w:val="009913A8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9913A8"/>
    <w:pPr>
      <w:spacing w:before="120" w:after="120"/>
      <w:jc w:val="both"/>
    </w:pPr>
  </w:style>
  <w:style w:type="paragraph" w:styleId="a6">
    <w:name w:val="Body Text Indent"/>
    <w:basedOn w:val="a"/>
    <w:link w:val="a7"/>
    <w:rsid w:val="009913A8"/>
    <w:pPr>
      <w:spacing w:after="120"/>
      <w:ind w:left="283"/>
    </w:pPr>
  </w:style>
  <w:style w:type="paragraph" w:styleId="2">
    <w:name w:val="Body Text 2"/>
    <w:basedOn w:val="a"/>
    <w:link w:val="20"/>
    <w:rsid w:val="009913A8"/>
    <w:pPr>
      <w:spacing w:after="120" w:line="480" w:lineRule="auto"/>
    </w:pPr>
  </w:style>
  <w:style w:type="paragraph" w:customStyle="1" w:styleId="-">
    <w:name w:val="Контракт-пункт"/>
    <w:basedOn w:val="a"/>
    <w:rsid w:val="009913A8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03osnovnoytexttabl">
    <w:name w:val="03osnovnoytexttabl"/>
    <w:basedOn w:val="a"/>
    <w:rsid w:val="009913A8"/>
    <w:pPr>
      <w:suppressAutoHyphens/>
      <w:spacing w:before="120" w:line="320" w:lineRule="atLeast"/>
    </w:pPr>
    <w:rPr>
      <w:rFonts w:ascii="GaramondC" w:hAnsi="GaramondC"/>
      <w:color w:val="000000"/>
      <w:sz w:val="20"/>
      <w:szCs w:val="20"/>
      <w:lang w:eastAsia="ar-SA"/>
    </w:rPr>
  </w:style>
  <w:style w:type="paragraph" w:customStyle="1" w:styleId="BodyText24">
    <w:name w:val="Body Text 24"/>
    <w:basedOn w:val="a"/>
    <w:rsid w:val="009913A8"/>
    <w:pPr>
      <w:widowControl w:val="0"/>
      <w:autoSpaceDE w:val="0"/>
      <w:autoSpaceDN w:val="0"/>
      <w:spacing w:after="120"/>
      <w:ind w:firstLine="567"/>
      <w:jc w:val="both"/>
    </w:pPr>
  </w:style>
  <w:style w:type="character" w:customStyle="1" w:styleId="a7">
    <w:name w:val="Основной текст с отступом Знак"/>
    <w:link w:val="a6"/>
    <w:rsid w:val="00BC4F3B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BC4F3B"/>
    <w:rPr>
      <w:rFonts w:ascii="Arial" w:hAnsi="Arial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B5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B5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2A7852"/>
    <w:rPr>
      <w:sz w:val="24"/>
      <w:szCs w:val="24"/>
    </w:rPr>
  </w:style>
  <w:style w:type="paragraph" w:customStyle="1" w:styleId="1">
    <w:name w:val="Без интервала1"/>
    <w:link w:val="NoSpacingChar"/>
    <w:rsid w:val="002A785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A7852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CE1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14D6"/>
    <w:rPr>
      <w:sz w:val="24"/>
      <w:szCs w:val="24"/>
    </w:rPr>
  </w:style>
  <w:style w:type="paragraph" w:styleId="ac">
    <w:name w:val="footer"/>
    <w:basedOn w:val="a"/>
    <w:link w:val="ad"/>
    <w:rsid w:val="00CE1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14D6"/>
    <w:rPr>
      <w:sz w:val="24"/>
      <w:szCs w:val="24"/>
    </w:rPr>
  </w:style>
  <w:style w:type="table" w:styleId="ae">
    <w:name w:val="Table Grid"/>
    <w:basedOn w:val="a1"/>
    <w:rsid w:val="00D22375"/>
    <w:rPr>
      <w:rFonts w:eastAsia="Calibri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F80547"/>
    <w:rPr>
      <w:rFonts w:ascii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0F1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uiPriority w:val="99"/>
    <w:qFormat/>
    <w:rsid w:val="004E1F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210@nrcerm.ru" TargetMode="External"/><Relationship Id="rId13" Type="http://schemas.openxmlformats.org/officeDocument/2006/relationships/hyperlink" Target="mailto:medicine@nrcer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5B32A5407D2389D7680AEFC2E9B319924D1BAF97C92C524DEC27961D1449520E64D832EFC0AB73D7E062C70858B2C179E6E71A0132E49M6b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C969ECB919216B07ED8539F8473130E1BC525310C6667107B78A58B0DED373AAFCEEE274C6B765DD5AB1CF4E7DDCD3E5CBD20849626E8807G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50DF9DC798BDE4B3135A154B8D581DED702442D9E2C185A24318C10EE1FC8AF3C1E864FEA5BAD4r7lD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cury-gittin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8E6B-565B-4925-A253-4B5F1777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4074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27244</CharactersWithSpaces>
  <SharedDoc>false</SharedDoc>
  <HLinks>
    <vt:vector size="36" baseType="variant">
      <vt:variant>
        <vt:i4>3014683</vt:i4>
      </vt:variant>
      <vt:variant>
        <vt:i4>15</vt:i4>
      </vt:variant>
      <vt:variant>
        <vt:i4>0</vt:i4>
      </vt:variant>
      <vt:variant>
        <vt:i4>5</vt:i4>
      </vt:variant>
      <vt:variant>
        <vt:lpwstr>mailto:medicine@nrcerm.ru</vt:lpwstr>
      </vt:variant>
      <vt:variant>
        <vt:lpwstr/>
      </vt:variant>
      <vt:variant>
        <vt:i4>7667819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consultantplus://offline/ref=7665B32A5407D2389D7680AEFC2E9B319924D1BAF97C92C524DEC27961D1449520E64D832EFC0AB73D7E062C70858B2C179E6E71A0132E49M6bEN</vt:lpwstr>
      </vt:variant>
      <vt:variant>
        <vt:lpwstr/>
      </vt:variant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consultantplus://offline/ref=84C969ECB919216B07ED8539F8473130E1BC525310C6667107B78A58B0DED373AAFCEEE274C6B765DD5AB1CF4E7DDCD3E5CBD20849626E8807GBM</vt:lpwstr>
      </vt:variant>
      <vt:variant>
        <vt:lpwstr/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consultantplus://offline/ref=AE50DF9DC798BDE4B3135A154B8D581DED702442D9E2C185A24318C10EE1FC8AF3C1E864FEA5BAD4r7lDJ</vt:lpwstr>
      </vt:variant>
      <vt:variant>
        <vt:lpwstr/>
      </vt:variant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mailto:mercury-gittin@yandex.ru</vt:lpwstr>
      </vt:variant>
      <vt:variant>
        <vt:lpwstr/>
      </vt:variant>
      <vt:variant>
        <vt:i4>3801159</vt:i4>
      </vt:variant>
      <vt:variant>
        <vt:i4>0</vt:i4>
      </vt:variant>
      <vt:variant>
        <vt:i4>0</vt:i4>
      </vt:variant>
      <vt:variant>
        <vt:i4>5</vt:i4>
      </vt:variant>
      <vt:variant>
        <vt:lpwstr>mailto:apteka210@nrcerm.ru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Хитрова Ольга Павловна</dc:creator>
  <cp:lastModifiedBy>Кизюрина Алена Алексеевна</cp:lastModifiedBy>
  <cp:revision>3</cp:revision>
  <cp:lastPrinted>2025-02-20T13:28:00Z</cp:lastPrinted>
  <dcterms:created xsi:type="dcterms:W3CDTF">2026-03-26T10:59:00Z</dcterms:created>
  <dcterms:modified xsi:type="dcterms:W3CDTF">2026-05-27T12:02:00Z</dcterms:modified>
</cp:coreProperties>
</file>