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250" w:type="dxa"/>
        <w:tblLook w:val="04A0" w:firstRow="1" w:lastRow="0" w:firstColumn="1" w:lastColumn="0" w:noHBand="0" w:noVBand="1"/>
      </w:tblPr>
      <w:tblGrid>
        <w:gridCol w:w="9627"/>
        <w:gridCol w:w="850"/>
      </w:tblGrid>
      <w:tr w:rsidR="00455DCC" w:rsidRPr="004A65EE" w14:paraId="4DA0C666" w14:textId="77777777" w:rsidTr="00811E6B">
        <w:trPr>
          <w:trHeight w:val="2456"/>
        </w:trPr>
        <w:tc>
          <w:tcPr>
            <w:tcW w:w="10477" w:type="dxa"/>
            <w:gridSpan w:val="2"/>
            <w:vAlign w:val="bottom"/>
          </w:tcPr>
          <w:p w14:paraId="3455ECA5" w14:textId="77777777" w:rsidR="00B73089" w:rsidRPr="006B5950" w:rsidRDefault="006A3E2A" w:rsidP="002D48E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           </w:t>
            </w:r>
            <w:r w:rsidR="00B73089"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Договор </w:t>
            </w:r>
            <w:proofErr w:type="gramStart"/>
            <w:r w:rsidR="00B73089"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№  </w:t>
            </w:r>
            <w:r w:rsidR="006B5950" w:rsidRPr="00320486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0189</w:t>
            </w:r>
            <w:proofErr w:type="gramEnd"/>
            <w:r w:rsidR="006B595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ЕАТ2026</w:t>
            </w:r>
          </w:p>
          <w:p w14:paraId="5F644284" w14:textId="77777777" w:rsidR="00B73089" w:rsidRPr="00811E6B" w:rsidRDefault="00B73089" w:rsidP="002D48E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p w14:paraId="2458B439" w14:textId="77777777" w:rsidR="006D4C65" w:rsidRPr="00811E6B" w:rsidRDefault="00B73089" w:rsidP="002D48E4">
            <w:pPr>
              <w:widowControl w:val="0"/>
              <w:shd w:val="clear" w:color="auto" w:fill="FFFFFF"/>
              <w:tabs>
                <w:tab w:val="left" w:pos="6336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на проведение</w:t>
            </w:r>
            <w:r w:rsidR="006D4C65"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6D4C65"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санитарно- эпидемиологической</w:t>
            </w:r>
            <w:proofErr w:type="gramEnd"/>
            <w:r w:rsidR="006D4C65"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экспертизы</w:t>
            </w:r>
          </w:p>
          <w:p w14:paraId="7A06A241" w14:textId="77777777" w:rsidR="00B73089" w:rsidRPr="00811E6B" w:rsidRDefault="006D4C65" w:rsidP="002D48E4">
            <w:pPr>
              <w:widowControl w:val="0"/>
              <w:shd w:val="clear" w:color="auto" w:fill="FFFFFF"/>
              <w:tabs>
                <w:tab w:val="left" w:pos="6336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/>
                <w:sz w:val="22"/>
                <w:szCs w:val="22"/>
              </w:rPr>
              <w:t>условий выполнения работ при осуществлении деятельности в области</w:t>
            </w:r>
          </w:p>
          <w:p w14:paraId="6B8B969D" w14:textId="77777777" w:rsidR="00323F5E" w:rsidRPr="00811E6B" w:rsidRDefault="006D4C65" w:rsidP="00323F5E">
            <w:pPr>
              <w:widowControl w:val="0"/>
              <w:shd w:val="clear" w:color="auto" w:fill="FFFFFF"/>
              <w:tabs>
                <w:tab w:val="left" w:pos="6336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/>
                <w:sz w:val="22"/>
                <w:szCs w:val="22"/>
              </w:rPr>
              <w:t>использования источников ионизирующего излучения ( генерирующих)</w:t>
            </w:r>
          </w:p>
          <w:p w14:paraId="651E00BD" w14:textId="77777777" w:rsidR="00B73089" w:rsidRPr="00811E6B" w:rsidRDefault="00B73089" w:rsidP="006D4C65">
            <w:pPr>
              <w:widowControl w:val="0"/>
              <w:shd w:val="clear" w:color="auto" w:fill="FFFFFF"/>
              <w:tabs>
                <w:tab w:val="left" w:pos="6336"/>
              </w:tabs>
              <w:autoSpaceDE w:val="0"/>
              <w:autoSpaceDN w:val="0"/>
              <w:adjustRightInd w:val="0"/>
              <w:ind w:firstLine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p w14:paraId="4B0F4EAB" w14:textId="77777777" w:rsidR="00B73089" w:rsidRPr="00811E6B" w:rsidRDefault="00B73089" w:rsidP="002D48E4">
            <w:pPr>
              <w:widowControl w:val="0"/>
              <w:shd w:val="clear" w:color="auto" w:fill="FFFFFF"/>
              <w:tabs>
                <w:tab w:val="left" w:pos="6336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Ind w:w="1" w:type="dxa"/>
              <w:tblLook w:val="01E0" w:firstRow="1" w:lastRow="1" w:firstColumn="1" w:lastColumn="1" w:noHBand="0" w:noVBand="0"/>
            </w:tblPr>
            <w:tblGrid>
              <w:gridCol w:w="5124"/>
              <w:gridCol w:w="5135"/>
            </w:tblGrid>
            <w:tr w:rsidR="00B73089" w:rsidRPr="00811E6B" w14:paraId="35ABF690" w14:textId="77777777" w:rsidTr="00811E6B">
              <w:trPr>
                <w:trHeight w:val="183"/>
              </w:trPr>
              <w:tc>
                <w:tcPr>
                  <w:tcW w:w="5124" w:type="dxa"/>
                </w:tcPr>
                <w:p w14:paraId="2549C134" w14:textId="77777777" w:rsidR="00B73089" w:rsidRPr="00811E6B" w:rsidRDefault="00B73089" w:rsidP="002D48E4">
                  <w:pPr>
                    <w:widowControl w:val="0"/>
                    <w:tabs>
                      <w:tab w:val="left" w:pos="6336"/>
                    </w:tabs>
                    <w:autoSpaceDE w:val="0"/>
                    <w:autoSpaceDN w:val="0"/>
                    <w:adjustRightInd w:val="0"/>
                    <w:ind w:firstLine="0"/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</w:pPr>
                  <w:r w:rsidRPr="00811E6B">
                    <w:rPr>
                      <w:rFonts w:ascii="Times New Roman CYR" w:hAnsi="Times New Roman CYR" w:cs="Times New Roman CYR"/>
                      <w:b/>
                      <w:bCs/>
                      <w:sz w:val="22"/>
                      <w:szCs w:val="22"/>
                    </w:rPr>
                    <w:t>г. Москва</w:t>
                  </w:r>
                </w:p>
              </w:tc>
              <w:tc>
                <w:tcPr>
                  <w:tcW w:w="5135" w:type="dxa"/>
                </w:tcPr>
                <w:p w14:paraId="19859B85" w14:textId="77777777" w:rsidR="00B73089" w:rsidRPr="00811E6B" w:rsidRDefault="004A65EE" w:rsidP="002D48E4">
                  <w:pPr>
                    <w:widowControl w:val="0"/>
                    <w:tabs>
                      <w:tab w:val="left" w:pos="6336"/>
                    </w:tabs>
                    <w:autoSpaceDE w:val="0"/>
                    <w:autoSpaceDN w:val="0"/>
                    <w:adjustRightInd w:val="0"/>
                    <w:ind w:firstLine="0"/>
                    <w:jc w:val="right"/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</w:rPr>
                  </w:pPr>
                  <w:r w:rsidRPr="00811E6B"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</w:rPr>
                    <w:t>_____</w:t>
                  </w:r>
                  <w:r w:rsidRPr="00811E6B"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  <w:u w:val="single"/>
                    </w:rPr>
                    <w:t>_____ ___</w:t>
                  </w:r>
                  <w:r w:rsidR="001E7D02" w:rsidRPr="00811E6B"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</w:rPr>
                    <w:t xml:space="preserve"> </w:t>
                  </w:r>
                  <w:r w:rsidRPr="00811E6B"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</w:rPr>
                    <w:t>_______</w:t>
                  </w:r>
                  <w:r w:rsidR="001E7D02" w:rsidRPr="00811E6B"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</w:rPr>
                    <w:t>202</w:t>
                  </w:r>
                  <w:r w:rsidR="006D4C65" w:rsidRPr="00811E6B"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</w:rPr>
                    <w:t>6</w:t>
                  </w:r>
                  <w:r w:rsidR="001E7D02" w:rsidRPr="00811E6B">
                    <w:rPr>
                      <w:rFonts w:ascii="Times New Roman CYR" w:hAnsi="Times New Roman CYR" w:cs="Times New Roman CYR"/>
                      <w:b/>
                      <w:sz w:val="22"/>
                      <w:szCs w:val="22"/>
                    </w:rPr>
                    <w:t xml:space="preserve"> г. </w:t>
                  </w:r>
                </w:p>
              </w:tc>
            </w:tr>
          </w:tbl>
          <w:p w14:paraId="211EC376" w14:textId="77777777" w:rsidR="00B73089" w:rsidRPr="00811E6B" w:rsidRDefault="00B73089" w:rsidP="002D48E4">
            <w:pPr>
              <w:widowControl w:val="0"/>
              <w:shd w:val="clear" w:color="auto" w:fill="FFFFFF"/>
              <w:tabs>
                <w:tab w:val="left" w:pos="6336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p w14:paraId="343D54D8" w14:textId="77777777" w:rsidR="002137BC" w:rsidRPr="00811E6B" w:rsidRDefault="00B73089" w:rsidP="00843030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            </w:t>
            </w:r>
            <w:r w:rsidR="00811E6B" w:rsidRPr="00811E6B">
              <w:rPr>
                <w:sz w:val="22"/>
                <w:szCs w:val="22"/>
              </w:rPr>
              <w:t>ФЕДЕРАЛЬНОЕ ГОСУДАРСТВЕННОЕ БЮДЖЕТНОЕ УЧРЕЖДЕНИЕ НАУКИ ИНСТИТУТ ЯДЕРНЫХ ИССЛЕДОВАНИЙ РОССИЙСКОЙ АКАДЕМИИ НАУК (</w:t>
            </w:r>
            <w:r w:rsidR="001E7D02" w:rsidRPr="00811E6B">
              <w:rPr>
                <w:sz w:val="22"/>
                <w:szCs w:val="22"/>
              </w:rPr>
              <w:t>ИЯИ РАН</w:t>
            </w:r>
            <w:r w:rsidR="00811E6B" w:rsidRPr="00811E6B">
              <w:rPr>
                <w:sz w:val="22"/>
                <w:szCs w:val="22"/>
              </w:rPr>
              <w:t>)</w:t>
            </w:r>
            <w:r w:rsidRPr="00811E6B">
              <w:rPr>
                <w:sz w:val="22"/>
                <w:szCs w:val="22"/>
              </w:rPr>
              <w:t xml:space="preserve">, </w:t>
            </w:r>
            <w:r w:rsidRPr="00811E6B">
              <w:rPr>
                <w:spacing w:val="8"/>
                <w:sz w:val="22"/>
                <w:szCs w:val="22"/>
              </w:rPr>
              <w:t>именуемый в дальнейшем «Заказчик», в лице</w:t>
            </w:r>
            <w:r w:rsidR="006D4C65" w:rsidRPr="00811E6B">
              <w:rPr>
                <w:spacing w:val="8"/>
                <w:sz w:val="22"/>
                <w:szCs w:val="22"/>
              </w:rPr>
              <w:t xml:space="preserve"> и.о.</w:t>
            </w:r>
            <w:r w:rsidRPr="00811E6B">
              <w:rPr>
                <w:spacing w:val="8"/>
                <w:sz w:val="22"/>
                <w:szCs w:val="22"/>
              </w:rPr>
              <w:t xml:space="preserve"> </w:t>
            </w:r>
            <w:r w:rsidR="002137BC" w:rsidRPr="00811E6B">
              <w:rPr>
                <w:spacing w:val="8"/>
                <w:sz w:val="22"/>
                <w:szCs w:val="22"/>
              </w:rPr>
              <w:t>директора Либанова М.</w:t>
            </w:r>
            <w:r w:rsidR="001E7D02" w:rsidRPr="00811E6B">
              <w:rPr>
                <w:spacing w:val="8"/>
                <w:sz w:val="22"/>
                <w:szCs w:val="22"/>
              </w:rPr>
              <w:t>В.</w:t>
            </w:r>
            <w:r w:rsidRPr="00811E6B">
              <w:rPr>
                <w:spacing w:val="8"/>
                <w:sz w:val="22"/>
                <w:szCs w:val="22"/>
              </w:rPr>
              <w:t xml:space="preserve">, </w:t>
            </w:r>
            <w:r w:rsidRPr="00811E6B">
              <w:rPr>
                <w:sz w:val="22"/>
                <w:szCs w:val="22"/>
              </w:rPr>
              <w:t>действующего на основании Устава,</w:t>
            </w:r>
            <w:r w:rsidRPr="00811E6B">
              <w:rPr>
                <w:spacing w:val="10"/>
                <w:sz w:val="22"/>
                <w:szCs w:val="22"/>
              </w:rPr>
              <w:t xml:space="preserve"> с одной стороны, и </w:t>
            </w:r>
            <w:r w:rsidRPr="00811E6B">
              <w:rPr>
                <w:sz w:val="22"/>
                <w:szCs w:val="22"/>
              </w:rPr>
              <w:t xml:space="preserve"> </w:t>
            </w:r>
            <w:r w:rsidR="006D4C65" w:rsidRPr="00811E6B">
              <w:rPr>
                <w:sz w:val="22"/>
                <w:szCs w:val="22"/>
              </w:rPr>
              <w:t xml:space="preserve">                                                </w:t>
            </w:r>
            <w:r w:rsidRPr="00811E6B">
              <w:rPr>
                <w:sz w:val="22"/>
                <w:szCs w:val="22"/>
              </w:rPr>
              <w:t xml:space="preserve">, именуемый </w:t>
            </w:r>
            <w:r w:rsidRPr="00811E6B">
              <w:rPr>
                <w:spacing w:val="1"/>
                <w:sz w:val="22"/>
                <w:szCs w:val="22"/>
              </w:rPr>
              <w:t xml:space="preserve">в дальнейшем «Исполнитель», в лице </w:t>
            </w:r>
            <w:r w:rsidR="005C4C63" w:rsidRPr="00811E6B">
              <w:rPr>
                <w:strike/>
                <w:spacing w:val="1"/>
                <w:sz w:val="22"/>
                <w:szCs w:val="22"/>
              </w:rPr>
              <w:t xml:space="preserve"> </w:t>
            </w:r>
            <w:r w:rsidR="002137BC" w:rsidRPr="00811E6B">
              <w:rPr>
                <w:spacing w:val="1"/>
                <w:sz w:val="22"/>
                <w:szCs w:val="22"/>
              </w:rPr>
              <w:br/>
            </w:r>
            <w:r w:rsidR="006D4C65" w:rsidRPr="00811E6B">
              <w:rPr>
                <w:sz w:val="22"/>
                <w:szCs w:val="22"/>
              </w:rPr>
              <w:t xml:space="preserve">                     </w:t>
            </w:r>
            <w:r w:rsidRPr="00811E6B">
              <w:rPr>
                <w:sz w:val="22"/>
                <w:szCs w:val="22"/>
              </w:rPr>
              <w:t>, действующего на основании</w:t>
            </w:r>
            <w:r w:rsidR="004A45D3" w:rsidRPr="00811E6B">
              <w:rPr>
                <w:sz w:val="22"/>
                <w:szCs w:val="22"/>
              </w:rPr>
              <w:t xml:space="preserve"> </w:t>
            </w:r>
            <w:r w:rsidR="00C37EB9" w:rsidRPr="00811E6B">
              <w:rPr>
                <w:sz w:val="22"/>
                <w:szCs w:val="22"/>
              </w:rPr>
              <w:t xml:space="preserve"> </w:t>
            </w:r>
            <w:r w:rsidRPr="00811E6B">
              <w:rPr>
                <w:sz w:val="22"/>
                <w:szCs w:val="22"/>
              </w:rPr>
              <w:t>Устава, с другой стороны, далее «Стороны»</w:t>
            </w:r>
            <w:r w:rsidR="00323F5E" w:rsidRPr="00811E6B">
              <w:rPr>
                <w:sz w:val="22"/>
                <w:szCs w:val="22"/>
              </w:rPr>
              <w:t xml:space="preserve">, </w:t>
            </w:r>
            <w:r w:rsidRPr="00811E6B">
              <w:rPr>
                <w:sz w:val="22"/>
                <w:szCs w:val="22"/>
              </w:rPr>
              <w:t xml:space="preserve"> </w:t>
            </w:r>
            <w:r w:rsidR="00323F5E" w:rsidRPr="00811E6B">
              <w:rPr>
                <w:sz w:val="22"/>
                <w:szCs w:val="22"/>
              </w:rPr>
              <w:t xml:space="preserve">на основании п. 5 ч.1 ст. 93 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закупочной сессии № 100919838126100189 (ИКЗ 26 1 7728116437 772801001 0007 000 0000 244),  </w:t>
            </w:r>
            <w:r w:rsidRPr="00811E6B">
              <w:rPr>
                <w:sz w:val="22"/>
                <w:szCs w:val="22"/>
              </w:rPr>
              <w:t>заключили настоящий договор о нижеследующем:</w:t>
            </w:r>
          </w:p>
          <w:p w14:paraId="2FECA72E" w14:textId="77777777" w:rsidR="007D0909" w:rsidRPr="00811E6B" w:rsidRDefault="007D0909" w:rsidP="00323F5E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1. Предмет договора</w:t>
            </w:r>
            <w:r w:rsidRPr="00811E6B">
              <w:rPr>
                <w:sz w:val="22"/>
                <w:szCs w:val="22"/>
              </w:rPr>
              <w:t>.</w:t>
            </w:r>
          </w:p>
          <w:p w14:paraId="24D658D8" w14:textId="77777777" w:rsidR="0048782B" w:rsidRPr="00811E6B" w:rsidRDefault="007D0909" w:rsidP="00323F5E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Заказчик поручает, а Исполнитель принимает на себя выполнение работ по организации и проведению</w:t>
            </w:r>
            <w:r w:rsidR="0048782B" w:rsidRPr="00811E6B">
              <w:rPr>
                <w:sz w:val="22"/>
                <w:szCs w:val="22"/>
              </w:rPr>
              <w:t xml:space="preserve"> санитарно-эпидемиологической экспертизы условий выполнения работ при осуществлении деятельности в области использования источников ионизирующего излучения (генерирующих) на ускорительно-экспериментальном комплексе ИЯИ РАН</w:t>
            </w:r>
            <w:r w:rsidR="00431B46" w:rsidRPr="00811E6B">
              <w:rPr>
                <w:sz w:val="22"/>
                <w:szCs w:val="22"/>
              </w:rPr>
              <w:t xml:space="preserve"> и оформление необходимых документов в соответствии с Техническим заданием (Приложение </w:t>
            </w:r>
            <w:r w:rsidR="004B199D" w:rsidRPr="00811E6B">
              <w:rPr>
                <w:sz w:val="22"/>
                <w:szCs w:val="22"/>
              </w:rPr>
              <w:t>№</w:t>
            </w:r>
            <w:r w:rsidR="00431B46" w:rsidRPr="00811E6B">
              <w:rPr>
                <w:sz w:val="22"/>
                <w:szCs w:val="22"/>
              </w:rPr>
              <w:t>1</w:t>
            </w:r>
            <w:r w:rsidR="00AE2A5C" w:rsidRPr="00811E6B">
              <w:rPr>
                <w:sz w:val="22"/>
                <w:szCs w:val="22"/>
              </w:rPr>
              <w:t xml:space="preserve"> </w:t>
            </w:r>
            <w:r w:rsidR="00431B46" w:rsidRPr="00811E6B">
              <w:rPr>
                <w:sz w:val="22"/>
                <w:szCs w:val="22"/>
              </w:rPr>
              <w:t xml:space="preserve">к настоящему договору) </w:t>
            </w:r>
            <w:r w:rsidR="00AE2A5C" w:rsidRPr="00811E6B">
              <w:rPr>
                <w:sz w:val="22"/>
                <w:szCs w:val="22"/>
              </w:rPr>
              <w:t>.</w:t>
            </w:r>
          </w:p>
          <w:p w14:paraId="4E1B14BC" w14:textId="77777777" w:rsidR="00431B46" w:rsidRPr="00811E6B" w:rsidRDefault="00431B46" w:rsidP="00323F5E">
            <w:pPr>
              <w:pStyle w:val="v1msonormal"/>
              <w:jc w:val="both"/>
              <w:rPr>
                <w:b/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2</w:t>
            </w:r>
            <w:r w:rsidR="00A8025A">
              <w:rPr>
                <w:b/>
                <w:sz w:val="22"/>
                <w:szCs w:val="22"/>
              </w:rPr>
              <w:t>.</w:t>
            </w:r>
            <w:r w:rsidRPr="00811E6B">
              <w:rPr>
                <w:b/>
                <w:sz w:val="22"/>
                <w:szCs w:val="22"/>
              </w:rPr>
              <w:t xml:space="preserve"> Права и обязанности сторон.</w:t>
            </w:r>
          </w:p>
          <w:p w14:paraId="7FF747F6" w14:textId="77777777" w:rsidR="00510376" w:rsidRPr="00811E6B" w:rsidRDefault="00510376" w:rsidP="00323F5E">
            <w:pPr>
              <w:pStyle w:val="v1msonormal"/>
              <w:jc w:val="both"/>
              <w:rPr>
                <w:b/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2.1.</w:t>
            </w:r>
            <w:r w:rsidR="00A8025A">
              <w:rPr>
                <w:b/>
                <w:sz w:val="22"/>
                <w:szCs w:val="22"/>
              </w:rPr>
              <w:t xml:space="preserve"> </w:t>
            </w:r>
            <w:r w:rsidRPr="00811E6B">
              <w:rPr>
                <w:b/>
                <w:sz w:val="22"/>
                <w:szCs w:val="22"/>
              </w:rPr>
              <w:t>Заказчик:</w:t>
            </w:r>
          </w:p>
          <w:p w14:paraId="4C909623" w14:textId="77777777" w:rsidR="00A769EE" w:rsidRPr="00811E6B" w:rsidRDefault="000729D4" w:rsidP="00323F5E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2.1.1</w:t>
            </w:r>
            <w:r w:rsidR="00A054F9" w:rsidRPr="00811E6B">
              <w:rPr>
                <w:sz w:val="22"/>
                <w:szCs w:val="22"/>
              </w:rPr>
              <w:t xml:space="preserve">  </w:t>
            </w:r>
            <w:r w:rsidR="000B7793" w:rsidRPr="00811E6B">
              <w:rPr>
                <w:sz w:val="22"/>
                <w:szCs w:val="22"/>
              </w:rPr>
              <w:t>Предоставляет Исполнителю документацию, необходимую для проведения работ ,перечисленных в п.3 Технического задания</w:t>
            </w:r>
          </w:p>
          <w:p w14:paraId="61DC9A99" w14:textId="77777777" w:rsidR="00A054F9" w:rsidRPr="00811E6B" w:rsidRDefault="00A054F9" w:rsidP="00323F5E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2.1.2 Устраняет зависящие от него обстоятельства, препятствующие выполнению работ</w:t>
            </w:r>
          </w:p>
          <w:p w14:paraId="6723D046" w14:textId="77777777" w:rsidR="00EF78D8" w:rsidRPr="00811E6B" w:rsidRDefault="00A054F9" w:rsidP="00323F5E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2.1.3 После выполнения Исполнителем работ,</w:t>
            </w:r>
            <w:r w:rsidR="00D34852" w:rsidRPr="00811E6B">
              <w:rPr>
                <w:sz w:val="22"/>
                <w:szCs w:val="22"/>
              </w:rPr>
              <w:t xml:space="preserve"> </w:t>
            </w:r>
            <w:r w:rsidRPr="00811E6B">
              <w:rPr>
                <w:sz w:val="22"/>
                <w:szCs w:val="22"/>
              </w:rPr>
              <w:t>предусмотренных пунктом 1 настоящего договора</w:t>
            </w:r>
            <w:r w:rsidR="00323F5E" w:rsidRPr="00811E6B">
              <w:rPr>
                <w:sz w:val="22"/>
                <w:szCs w:val="22"/>
              </w:rPr>
              <w:t xml:space="preserve"> </w:t>
            </w:r>
            <w:r w:rsidR="00D34852" w:rsidRPr="00811E6B">
              <w:rPr>
                <w:sz w:val="22"/>
                <w:szCs w:val="22"/>
              </w:rPr>
              <w:t xml:space="preserve">произвести своевременную оплату </w:t>
            </w:r>
            <w:r w:rsidR="00371CA5" w:rsidRPr="00811E6B">
              <w:rPr>
                <w:sz w:val="22"/>
                <w:szCs w:val="22"/>
              </w:rPr>
              <w:t>на основании подписанного сторонами акта сдачи-приемки выполненных работ и выставленного Исполнителем счета.</w:t>
            </w:r>
          </w:p>
          <w:p w14:paraId="63F9EE76" w14:textId="77777777" w:rsidR="00384736" w:rsidRPr="00811E6B" w:rsidRDefault="00EF78D8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sz w:val="22"/>
                <w:szCs w:val="22"/>
              </w:rPr>
              <w:t>2.</w:t>
            </w:r>
            <w:r w:rsidR="00D34852" w:rsidRPr="00811E6B">
              <w:rPr>
                <w:sz w:val="22"/>
                <w:szCs w:val="22"/>
              </w:rPr>
              <w:t>2</w:t>
            </w:r>
            <w:r w:rsidR="00A8025A">
              <w:rPr>
                <w:sz w:val="22"/>
                <w:szCs w:val="22"/>
              </w:rPr>
              <w:t>.</w:t>
            </w:r>
            <w:r w:rsidR="00384736" w:rsidRPr="00811E6B"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="00384736" w:rsidRPr="00811E6B">
              <w:rPr>
                <w:b/>
                <w:bCs/>
                <w:sz w:val="22"/>
                <w:szCs w:val="22"/>
                <w:lang w:eastAsia="ar-SA"/>
              </w:rPr>
              <w:t>Исполнител</w:t>
            </w:r>
            <w:r w:rsidR="00384736" w:rsidRPr="00811E6B">
              <w:rPr>
                <w:bCs/>
                <w:sz w:val="22"/>
                <w:szCs w:val="22"/>
                <w:lang w:eastAsia="ar-SA"/>
              </w:rPr>
              <w:t>ь обязуется оказать услуги по проведению санитарно-эпидемиологической экспертизы условий выполнения работ при осуществлении деятельности в области использования ИИИ  в порядке и на условиях, предусмотренных   настоящим</w:t>
            </w:r>
            <w:r w:rsidR="00D34852" w:rsidRPr="00811E6B">
              <w:rPr>
                <w:bCs/>
                <w:sz w:val="22"/>
                <w:szCs w:val="22"/>
                <w:lang w:eastAsia="ar-SA"/>
              </w:rPr>
              <w:t xml:space="preserve"> договором и</w:t>
            </w:r>
            <w:r w:rsidR="00384736" w:rsidRPr="00811E6B">
              <w:rPr>
                <w:bCs/>
                <w:sz w:val="22"/>
                <w:szCs w:val="22"/>
                <w:lang w:eastAsia="ar-SA"/>
              </w:rPr>
              <w:t xml:space="preserve"> Техническим заданием, а также в соответствии с требованиями действующих актов, указанных в разделе 7  Технического задания </w:t>
            </w:r>
          </w:p>
          <w:p w14:paraId="063E0754" w14:textId="77777777" w:rsidR="00384736" w:rsidRPr="00811E6B" w:rsidRDefault="00384736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>2.</w:t>
            </w:r>
            <w:r w:rsidR="00D34852" w:rsidRPr="00811E6B">
              <w:rPr>
                <w:bCs/>
                <w:sz w:val="22"/>
                <w:szCs w:val="22"/>
                <w:lang w:eastAsia="ar-SA"/>
              </w:rPr>
              <w:t>3</w:t>
            </w:r>
            <w:r w:rsidR="00A8025A">
              <w:rPr>
                <w:bCs/>
                <w:sz w:val="22"/>
                <w:szCs w:val="22"/>
                <w:lang w:eastAsia="ar-SA"/>
              </w:rPr>
              <w:t xml:space="preserve">. 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  <w:t>Для взаимодействия с Заказчиком Исполнитель обязан в течение 10 (десяти) рабочих дней с даты заключения контракта назначить ответственное контактное лицо, определить номер телефона, выделить адрес электронной почты для приема данных (заявок, запросов, писем) в электронной форме и уведомить об этом Заказчика. Об изменении контактной информации Исполнитель должен уведомить Заказчика в течение 1 (одного) рабочего дня со дня возникновения таких изменений.</w:t>
            </w:r>
          </w:p>
          <w:p w14:paraId="14ABC88E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>2.4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</w:r>
            <w:r w:rsidR="00A8025A">
              <w:rPr>
                <w:bCs/>
                <w:sz w:val="22"/>
                <w:szCs w:val="22"/>
                <w:lang w:eastAsia="ar-SA"/>
              </w:rPr>
              <w:t xml:space="preserve">. </w:t>
            </w:r>
            <w:r w:rsidRPr="00811E6B">
              <w:rPr>
                <w:bCs/>
                <w:sz w:val="22"/>
                <w:szCs w:val="22"/>
                <w:lang w:eastAsia="ar-SA"/>
              </w:rPr>
              <w:t>При оказании услуг Исполнитель обязан соблюдать правила действующего внутреннего распорядка, контрольно-пропускного режима, требований администрации Заказчика.</w:t>
            </w:r>
          </w:p>
          <w:p w14:paraId="1D39BB6A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>2.5</w:t>
            </w:r>
            <w:r w:rsidR="00A8025A">
              <w:rPr>
                <w:bCs/>
                <w:sz w:val="22"/>
                <w:szCs w:val="22"/>
                <w:lang w:eastAsia="ar-SA"/>
              </w:rPr>
              <w:t>.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</w:r>
            <w:r w:rsidR="00A8025A"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Pr="00811E6B">
              <w:rPr>
                <w:bCs/>
                <w:sz w:val="22"/>
                <w:szCs w:val="22"/>
                <w:lang w:eastAsia="ar-SA"/>
              </w:rPr>
              <w:t>Оказание услуг не должно препятствовать или создавать неудобства в работе учреждения или представлять угрозу для сотрудников Заказчика. Исполнитель должен оповещать администрацию объекта о проведении работ и требуемых мерах предосторожности.</w:t>
            </w:r>
          </w:p>
          <w:p w14:paraId="4AD7A474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>2.6</w:t>
            </w:r>
            <w:r w:rsidR="00A8025A">
              <w:rPr>
                <w:bCs/>
                <w:sz w:val="22"/>
                <w:szCs w:val="22"/>
                <w:lang w:eastAsia="ar-SA"/>
              </w:rPr>
              <w:t xml:space="preserve">. 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  <w:t xml:space="preserve">Исполнитель обязан оказывать услуги своими материалами, силами и средствами в соответствии с действующими нормативными и правовыми актами законодательства РФ. </w:t>
            </w:r>
          </w:p>
          <w:p w14:paraId="4DCCD2E7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lastRenderedPageBreak/>
              <w:t>2.7</w:t>
            </w:r>
            <w:r w:rsidR="00A8025A">
              <w:rPr>
                <w:bCs/>
                <w:sz w:val="22"/>
                <w:szCs w:val="22"/>
                <w:lang w:eastAsia="ar-SA"/>
              </w:rPr>
              <w:t xml:space="preserve">. 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  <w:t>Исполнитель обязан оформлять протокол по результатам инструментальных исследований, измерений в установленном порядке.</w:t>
            </w:r>
          </w:p>
          <w:p w14:paraId="45C3BCD0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>2.8</w:t>
            </w:r>
            <w:r w:rsidR="00A8025A">
              <w:rPr>
                <w:bCs/>
                <w:sz w:val="22"/>
                <w:szCs w:val="22"/>
                <w:lang w:eastAsia="ar-SA"/>
              </w:rPr>
              <w:t xml:space="preserve">. 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  <w:t>Все работы должны производиться по графику, утвержденному Заказчиком в соответствии с режимом функционирования объекта.</w:t>
            </w:r>
          </w:p>
          <w:p w14:paraId="012F49B0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>2.9</w:t>
            </w:r>
            <w:r w:rsidR="00A8025A">
              <w:rPr>
                <w:bCs/>
                <w:sz w:val="22"/>
                <w:szCs w:val="22"/>
                <w:lang w:eastAsia="ar-SA"/>
              </w:rPr>
              <w:t>.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</w:r>
            <w:r w:rsidR="00A8025A"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Pr="00811E6B">
              <w:rPr>
                <w:bCs/>
                <w:sz w:val="22"/>
                <w:szCs w:val="22"/>
                <w:lang w:eastAsia="ar-SA"/>
              </w:rPr>
              <w:t>Все виды, объемы и сроки оказания услуг в обязательном порядке согласовываются с Заказчиком.</w:t>
            </w:r>
          </w:p>
          <w:p w14:paraId="0E2A9B6A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 xml:space="preserve">2.10. 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  <w:t>Исполнитель несет ответственность за низкое качество оказываемых услуг, за несвоевременное оказание услуг, за неудовлетворительную организацию работ.</w:t>
            </w:r>
          </w:p>
          <w:p w14:paraId="1398E703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 xml:space="preserve">2.11. </w:t>
            </w:r>
            <w:r w:rsidRPr="00811E6B">
              <w:rPr>
                <w:bCs/>
                <w:sz w:val="22"/>
                <w:szCs w:val="22"/>
                <w:lang w:eastAsia="ar-SA"/>
              </w:rPr>
              <w:tab/>
              <w:t>Исполнитель обязан устранить все обнаруженные Заказчиком недостатки оказанных услуг своими силами и за свой счет в сроки, указанные в претензии Заказчика.</w:t>
            </w:r>
          </w:p>
          <w:p w14:paraId="6BE3113A" w14:textId="77777777" w:rsidR="00EF36D2" w:rsidRPr="00811E6B" w:rsidRDefault="00EF36D2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811E6B">
              <w:rPr>
                <w:bCs/>
                <w:sz w:val="22"/>
                <w:szCs w:val="22"/>
                <w:lang w:eastAsia="ar-SA"/>
              </w:rPr>
              <w:t xml:space="preserve">2.12. </w:t>
            </w:r>
            <w:r w:rsidRPr="00811E6B">
              <w:rPr>
                <w:sz w:val="22"/>
                <w:szCs w:val="22"/>
                <w:lang w:eastAsia="ar-SA"/>
              </w:rPr>
              <w:t xml:space="preserve">После завершения оказания услуг Исполнитель выдает протоколы по результатам измерения (при наличии), акт санитарно-эпидемиологической экспертизы и экспертное заключение, документы </w:t>
            </w:r>
            <w:r w:rsidRPr="00811E6B">
              <w:rPr>
                <w:bCs/>
                <w:sz w:val="22"/>
                <w:szCs w:val="22"/>
                <w:lang w:eastAsia="ar-SA"/>
              </w:rPr>
              <w:t>предоставляются на бумажном носителе.</w:t>
            </w:r>
          </w:p>
          <w:p w14:paraId="0118C9EF" w14:textId="77777777" w:rsidR="00D817FE" w:rsidRPr="00811E6B" w:rsidRDefault="00D817FE" w:rsidP="00D34852">
            <w:pPr>
              <w:tabs>
                <w:tab w:val="left" w:pos="284"/>
                <w:tab w:val="left" w:pos="426"/>
              </w:tabs>
              <w:suppressAutoHyphens/>
              <w:spacing w:line="276" w:lineRule="auto"/>
              <w:ind w:firstLine="0"/>
              <w:rPr>
                <w:sz w:val="22"/>
                <w:szCs w:val="22"/>
                <w:lang w:eastAsia="ar-SA"/>
              </w:rPr>
            </w:pPr>
          </w:p>
          <w:p w14:paraId="2F078841" w14:textId="77777777" w:rsidR="00EF36D2" w:rsidRPr="00811E6B" w:rsidRDefault="00EF36D2" w:rsidP="00D817FE">
            <w:pPr>
              <w:tabs>
                <w:tab w:val="left" w:pos="284"/>
              </w:tabs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11E6B">
              <w:rPr>
                <w:b/>
                <w:sz w:val="22"/>
                <w:szCs w:val="22"/>
                <w:lang w:eastAsia="ar-SA"/>
              </w:rPr>
              <w:t>3. Состав услуг:</w:t>
            </w:r>
          </w:p>
          <w:p w14:paraId="4F02E275" w14:textId="77777777" w:rsidR="00EF36D2" w:rsidRPr="00811E6B" w:rsidRDefault="00EF36D2" w:rsidP="00EF36D2">
            <w:pPr>
              <w:pStyle w:val="ac"/>
              <w:numPr>
                <w:ilvl w:val="1"/>
                <w:numId w:val="1"/>
              </w:numPr>
              <w:tabs>
                <w:tab w:val="left" w:pos="142"/>
              </w:tabs>
              <w:ind w:left="284" w:hanging="142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Вид работ:</w:t>
            </w:r>
          </w:p>
          <w:p w14:paraId="3CB6745D" w14:textId="77777777" w:rsidR="00EF36D2" w:rsidRPr="00811E6B" w:rsidRDefault="00EF36D2" w:rsidP="00EF36D2">
            <w:pPr>
              <w:pStyle w:val="ac"/>
              <w:suppressAutoHyphens/>
              <w:autoSpaceDN w:val="0"/>
              <w:ind w:left="142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811E6B">
              <w:rPr>
                <w:kern w:val="3"/>
                <w:sz w:val="22"/>
                <w:szCs w:val="22"/>
              </w:rPr>
              <w:t>- Проведение экспертизы деятельности с источниками ионизирующего излучения;</w:t>
            </w:r>
          </w:p>
          <w:p w14:paraId="3E9AEB74" w14:textId="77777777" w:rsidR="00EF36D2" w:rsidRPr="00811E6B" w:rsidRDefault="00EF36D2" w:rsidP="00EF36D2">
            <w:pPr>
              <w:pStyle w:val="ac"/>
              <w:suppressAutoHyphens/>
              <w:autoSpaceDN w:val="0"/>
              <w:ind w:left="142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811E6B">
              <w:rPr>
                <w:kern w:val="3"/>
                <w:sz w:val="22"/>
                <w:szCs w:val="22"/>
              </w:rPr>
              <w:t>-Получение экспертного заключения, акта санитарно-эпидемиологической экспертизы, протоколов радиационного контроля</w:t>
            </w:r>
          </w:p>
          <w:p w14:paraId="5847888C" w14:textId="77777777" w:rsidR="00EF36D2" w:rsidRPr="00811E6B" w:rsidRDefault="00EF36D2" w:rsidP="00D817FE">
            <w:pPr>
              <w:suppressAutoHyphens/>
              <w:autoSpaceDN w:val="0"/>
              <w:ind w:left="142" w:firstLine="0"/>
              <w:textAlignment w:val="baseline"/>
              <w:rPr>
                <w:kern w:val="3"/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3.2. В ходе оказания услуг по контракту Исполнитель несет полную ответственность перед своими сотрудниками: проводит мероприятия, направленные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персонала. Исполнитель обеспечивает в ходе выполнения работ выполнение мероприятий по техники безопасности, охране окружающей среды, пожарной безопасности и пр.       </w:t>
            </w:r>
            <w:r w:rsidRPr="00811E6B">
              <w:rPr>
                <w:bCs/>
                <w:sz w:val="22"/>
                <w:szCs w:val="22"/>
              </w:rPr>
              <w:t xml:space="preserve"> </w:t>
            </w:r>
          </w:p>
          <w:p w14:paraId="4B4E40AB" w14:textId="77777777" w:rsidR="00EF36D2" w:rsidRPr="00811E6B" w:rsidRDefault="00EF36D2" w:rsidP="00EF36D2">
            <w:pPr>
              <w:pStyle w:val="ac"/>
              <w:tabs>
                <w:tab w:val="left" w:pos="567"/>
                <w:tab w:val="left" w:pos="709"/>
              </w:tabs>
              <w:suppressAutoHyphens/>
              <w:ind w:left="142"/>
              <w:jc w:val="both"/>
              <w:rPr>
                <w:sz w:val="22"/>
                <w:szCs w:val="22"/>
              </w:rPr>
            </w:pPr>
            <w:r w:rsidRPr="00811E6B">
              <w:rPr>
                <w:rFonts w:eastAsia="Arial Unicode MS"/>
                <w:sz w:val="22"/>
                <w:szCs w:val="22"/>
              </w:rPr>
              <w:t>3.3. По итогам приемки оказанных услуг и сопутствующих услуг Исполнитель обязан предоставить Заказчику акт выполненных работ на бумажном носителе.</w:t>
            </w:r>
          </w:p>
          <w:p w14:paraId="1413C9D9" w14:textId="77777777" w:rsidR="00EF36D2" w:rsidRPr="00811E6B" w:rsidRDefault="00EF36D2" w:rsidP="00D817FE">
            <w:pPr>
              <w:tabs>
                <w:tab w:val="left" w:pos="709"/>
              </w:tabs>
              <w:suppressAutoHyphens/>
              <w:ind w:left="142" w:firstLine="0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Заказчик оплачивает оказанные Исполнителем услуги, в соответствии с условиями контракта, путем перечисления денежных средств на банковский счет Исполнителя.</w:t>
            </w:r>
          </w:p>
          <w:p w14:paraId="5633489F" w14:textId="77777777" w:rsidR="00DB0DB2" w:rsidRPr="00320486" w:rsidRDefault="00DB0DB2" w:rsidP="00EF36D2">
            <w:pPr>
              <w:spacing w:line="276" w:lineRule="auto"/>
              <w:ind w:left="142"/>
              <w:rPr>
                <w:sz w:val="22"/>
                <w:szCs w:val="22"/>
              </w:rPr>
            </w:pPr>
          </w:p>
          <w:p w14:paraId="0875DDD9" w14:textId="77777777" w:rsidR="004A65EE" w:rsidRPr="00320486" w:rsidRDefault="004A65EE" w:rsidP="00EF36D2">
            <w:pPr>
              <w:spacing w:line="276" w:lineRule="auto"/>
              <w:ind w:left="142"/>
              <w:rPr>
                <w:sz w:val="22"/>
                <w:szCs w:val="22"/>
              </w:rPr>
            </w:pPr>
          </w:p>
          <w:p w14:paraId="2CCC7865" w14:textId="77777777" w:rsidR="00EF36D2" w:rsidRPr="00811E6B" w:rsidRDefault="00DB0DB2" w:rsidP="00D817FE">
            <w:pPr>
              <w:pStyle w:val="11"/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811E6B">
              <w:rPr>
                <w:w w:val="95"/>
                <w:sz w:val="22"/>
                <w:szCs w:val="22"/>
                <w:lang w:val="ru-RU"/>
              </w:rPr>
              <w:t>Т</w:t>
            </w:r>
            <w:r w:rsidR="00EF36D2" w:rsidRPr="00811E6B">
              <w:rPr>
                <w:w w:val="95"/>
                <w:sz w:val="22"/>
                <w:szCs w:val="22"/>
                <w:lang w:val="ru-RU"/>
              </w:rPr>
              <w:t>ребования</w:t>
            </w:r>
            <w:r w:rsidR="00EF36D2" w:rsidRPr="00811E6B">
              <w:rPr>
                <w:spacing w:val="-20"/>
                <w:w w:val="95"/>
                <w:sz w:val="22"/>
                <w:szCs w:val="22"/>
                <w:lang w:val="ru-RU"/>
              </w:rPr>
              <w:t xml:space="preserve"> </w:t>
            </w:r>
            <w:r w:rsidR="00EF36D2" w:rsidRPr="00811E6B">
              <w:rPr>
                <w:w w:val="95"/>
                <w:sz w:val="22"/>
                <w:szCs w:val="22"/>
                <w:lang w:val="ru-RU"/>
              </w:rPr>
              <w:t>к</w:t>
            </w:r>
            <w:r w:rsidR="00EF36D2" w:rsidRPr="00811E6B">
              <w:rPr>
                <w:spacing w:val="-19"/>
                <w:w w:val="95"/>
                <w:sz w:val="22"/>
                <w:szCs w:val="22"/>
                <w:lang w:val="ru-RU"/>
              </w:rPr>
              <w:t xml:space="preserve"> </w:t>
            </w:r>
            <w:r w:rsidR="00EF36D2" w:rsidRPr="00811E6B">
              <w:rPr>
                <w:w w:val="95"/>
                <w:sz w:val="22"/>
                <w:szCs w:val="22"/>
                <w:lang w:val="ru-RU"/>
              </w:rPr>
              <w:t>безопасности</w:t>
            </w:r>
            <w:r w:rsidR="00EF36D2" w:rsidRPr="00811E6B">
              <w:rPr>
                <w:spacing w:val="-20"/>
                <w:w w:val="95"/>
                <w:sz w:val="22"/>
                <w:szCs w:val="22"/>
                <w:lang w:val="ru-RU"/>
              </w:rPr>
              <w:t xml:space="preserve"> </w:t>
            </w:r>
            <w:r w:rsidR="00EF36D2" w:rsidRPr="00811E6B">
              <w:rPr>
                <w:w w:val="95"/>
                <w:sz w:val="22"/>
                <w:szCs w:val="22"/>
                <w:lang w:val="ru-RU"/>
              </w:rPr>
              <w:t>оказания</w:t>
            </w:r>
            <w:r w:rsidR="00EF36D2" w:rsidRPr="00811E6B">
              <w:rPr>
                <w:spacing w:val="-19"/>
                <w:w w:val="95"/>
                <w:sz w:val="22"/>
                <w:szCs w:val="22"/>
                <w:lang w:val="ru-RU"/>
              </w:rPr>
              <w:t xml:space="preserve"> </w:t>
            </w:r>
            <w:r w:rsidR="00EF36D2" w:rsidRPr="00811E6B">
              <w:rPr>
                <w:w w:val="95"/>
                <w:sz w:val="22"/>
                <w:szCs w:val="22"/>
                <w:lang w:val="ru-RU"/>
              </w:rPr>
              <w:t>услуг</w:t>
            </w:r>
          </w:p>
          <w:p w14:paraId="3B3374C3" w14:textId="77777777" w:rsidR="00EF36D2" w:rsidRPr="00811E6B" w:rsidRDefault="00EF36D2" w:rsidP="00EF36D2">
            <w:pPr>
              <w:pStyle w:val="ac"/>
              <w:widowControl w:val="0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190"/>
              </w:tabs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Исполнитель несет ответственность за несвоевременное и некачественное оказание услуг.</w:t>
            </w:r>
          </w:p>
          <w:p w14:paraId="40132DEA" w14:textId="77777777" w:rsidR="00EF36D2" w:rsidRPr="00811E6B" w:rsidRDefault="00EF36D2" w:rsidP="00EF36D2">
            <w:pPr>
              <w:pStyle w:val="ac"/>
              <w:widowControl w:val="0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190"/>
              </w:tabs>
              <w:spacing w:line="276" w:lineRule="auto"/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811E6B">
              <w:rPr>
                <w:bCs/>
                <w:sz w:val="22"/>
                <w:szCs w:val="22"/>
              </w:rPr>
              <w:t>Исполнитель должен оказывать услуги в срок, в полном объеме и с надлежащим качеством.</w:t>
            </w:r>
          </w:p>
          <w:p w14:paraId="3AD53204" w14:textId="77777777" w:rsidR="00EF36D2" w:rsidRPr="00811E6B" w:rsidRDefault="00EF36D2" w:rsidP="00EF36D2">
            <w:pPr>
              <w:pStyle w:val="ac"/>
              <w:widowControl w:val="0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190"/>
              </w:tabs>
              <w:spacing w:line="276" w:lineRule="auto"/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При оказании услуг должны соблюдаться требования норм радиационной безопасности. Исполнитель должен иметь необходимые разрешительные документы, предусмотренные законодательством РФ. </w:t>
            </w:r>
          </w:p>
          <w:p w14:paraId="1FEC8C49" w14:textId="77777777" w:rsidR="00EF36D2" w:rsidRPr="00811E6B" w:rsidRDefault="00EF36D2" w:rsidP="00EF36D2">
            <w:pPr>
              <w:pStyle w:val="ac"/>
              <w:widowControl w:val="0"/>
              <w:numPr>
                <w:ilvl w:val="1"/>
                <w:numId w:val="2"/>
              </w:numPr>
              <w:spacing w:line="276" w:lineRule="auto"/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Во время нахождения на объекте Заказчика представителей Исполнителя, а также привлеченных исполнителем для оказания услуг работников, исполнитель обязан обеспечить соблюдение указанными лицами установленных у Заказчика правил пропускного и охранного режима, противопожарного режима, экологической безопасности, охраны труда и техники безопасности, в том числе провести необходимый инструктаж указанных лиц.</w:t>
            </w:r>
          </w:p>
          <w:p w14:paraId="50CE9546" w14:textId="77777777" w:rsidR="00EF36D2" w:rsidRPr="00811E6B" w:rsidRDefault="00EF36D2" w:rsidP="00AE2A5C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4.5.В случае причинения ущерба имуществу Заказчика, вследствие действий виновных работников Исполнителя и третьих лиц, Исполнитель обязан устранить причиненный имуществу Заказчика ущерб своими силами и за свой счет в сроки, согласованные с Заказчиком.</w:t>
            </w:r>
          </w:p>
          <w:p w14:paraId="20418695" w14:textId="77777777" w:rsidR="001928EC" w:rsidRPr="00811E6B" w:rsidRDefault="001928EC" w:rsidP="00EF36D2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  <w:p w14:paraId="0CD4C80A" w14:textId="77777777" w:rsidR="00FD0A7F" w:rsidRPr="00811E6B" w:rsidRDefault="00FD0A7F" w:rsidP="00D817FE">
            <w:pPr>
              <w:pStyle w:val="11"/>
              <w:tabs>
                <w:tab w:val="left" w:pos="142"/>
              </w:tabs>
              <w:spacing w:line="276" w:lineRule="auto"/>
              <w:ind w:left="142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811E6B">
              <w:rPr>
                <w:w w:val="95"/>
                <w:sz w:val="22"/>
                <w:szCs w:val="22"/>
                <w:lang w:val="ru-RU"/>
              </w:rPr>
              <w:t>5. Требования</w:t>
            </w:r>
            <w:r w:rsidRPr="00811E6B">
              <w:rPr>
                <w:spacing w:val="-26"/>
                <w:w w:val="95"/>
                <w:sz w:val="22"/>
                <w:szCs w:val="22"/>
                <w:lang w:val="ru-RU"/>
              </w:rPr>
              <w:t xml:space="preserve"> </w:t>
            </w:r>
            <w:r w:rsidRPr="00811E6B">
              <w:rPr>
                <w:w w:val="95"/>
                <w:sz w:val="22"/>
                <w:szCs w:val="22"/>
                <w:lang w:val="ru-RU"/>
              </w:rPr>
              <w:t>к</w:t>
            </w:r>
            <w:r w:rsidRPr="00811E6B">
              <w:rPr>
                <w:spacing w:val="-26"/>
                <w:w w:val="95"/>
                <w:sz w:val="22"/>
                <w:szCs w:val="22"/>
                <w:lang w:val="ru-RU"/>
              </w:rPr>
              <w:t xml:space="preserve"> </w:t>
            </w:r>
            <w:r w:rsidRPr="00811E6B">
              <w:rPr>
                <w:w w:val="95"/>
                <w:sz w:val="22"/>
                <w:szCs w:val="22"/>
                <w:lang w:val="ru-RU"/>
              </w:rPr>
              <w:t>используемым</w:t>
            </w:r>
            <w:r w:rsidRPr="00811E6B">
              <w:rPr>
                <w:spacing w:val="-25"/>
                <w:w w:val="95"/>
                <w:sz w:val="22"/>
                <w:szCs w:val="22"/>
                <w:lang w:val="ru-RU"/>
              </w:rPr>
              <w:t xml:space="preserve"> </w:t>
            </w:r>
            <w:r w:rsidRPr="00811E6B">
              <w:rPr>
                <w:w w:val="95"/>
                <w:sz w:val="22"/>
                <w:szCs w:val="22"/>
                <w:lang w:val="ru-RU"/>
              </w:rPr>
              <w:t>материалам</w:t>
            </w:r>
            <w:r w:rsidRPr="00811E6B">
              <w:rPr>
                <w:spacing w:val="-26"/>
                <w:w w:val="95"/>
                <w:sz w:val="22"/>
                <w:szCs w:val="22"/>
                <w:lang w:val="ru-RU"/>
              </w:rPr>
              <w:t xml:space="preserve"> </w:t>
            </w:r>
            <w:r w:rsidRPr="00811E6B">
              <w:rPr>
                <w:w w:val="95"/>
                <w:sz w:val="22"/>
                <w:szCs w:val="22"/>
                <w:lang w:val="ru-RU"/>
              </w:rPr>
              <w:t>и</w:t>
            </w:r>
            <w:r w:rsidRPr="00811E6B">
              <w:rPr>
                <w:spacing w:val="-25"/>
                <w:w w:val="95"/>
                <w:sz w:val="22"/>
                <w:szCs w:val="22"/>
                <w:lang w:val="ru-RU"/>
              </w:rPr>
              <w:t xml:space="preserve"> </w:t>
            </w:r>
            <w:r w:rsidRPr="00811E6B">
              <w:rPr>
                <w:w w:val="95"/>
                <w:sz w:val="22"/>
                <w:szCs w:val="22"/>
                <w:lang w:val="ru-RU"/>
              </w:rPr>
              <w:t>оборудованию:</w:t>
            </w:r>
          </w:p>
          <w:p w14:paraId="5A0AED2A" w14:textId="77777777" w:rsidR="00FD0A7F" w:rsidRPr="00811E6B" w:rsidRDefault="00FD0A7F" w:rsidP="00AE2A5C">
            <w:pPr>
              <w:widowControl w:val="0"/>
              <w:tabs>
                <w:tab w:val="left" w:pos="0"/>
                <w:tab w:val="left" w:pos="709"/>
                <w:tab w:val="left" w:pos="1190"/>
              </w:tabs>
              <w:ind w:right="-39" w:firstLine="0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5.1. При оказании услуг должны соблюдаться требования норм радиационной безопасности. Исполнитель должен иметь необходимые разрешительные документы, предусмотренные законодательством РФ. </w:t>
            </w:r>
          </w:p>
          <w:p w14:paraId="703953AC" w14:textId="77777777" w:rsidR="001928EC" w:rsidRPr="00811E6B" w:rsidRDefault="001928EC" w:rsidP="000645E8">
            <w:pPr>
              <w:widowControl w:val="0"/>
              <w:tabs>
                <w:tab w:val="left" w:pos="0"/>
                <w:tab w:val="left" w:pos="709"/>
                <w:tab w:val="left" w:pos="1190"/>
              </w:tabs>
              <w:ind w:right="-39"/>
              <w:rPr>
                <w:sz w:val="22"/>
                <w:szCs w:val="22"/>
              </w:rPr>
            </w:pPr>
          </w:p>
          <w:p w14:paraId="624BF182" w14:textId="77777777" w:rsidR="00FD0A7F" w:rsidRPr="00811E6B" w:rsidRDefault="00FD0A7F" w:rsidP="00D817FE">
            <w:pPr>
              <w:tabs>
                <w:tab w:val="left" w:pos="284"/>
              </w:tabs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811E6B">
              <w:rPr>
                <w:b/>
                <w:bCs/>
                <w:sz w:val="22"/>
                <w:szCs w:val="22"/>
                <w:lang w:eastAsia="ar-SA"/>
              </w:rPr>
              <w:t>6. Прочие условия:</w:t>
            </w:r>
          </w:p>
          <w:p w14:paraId="167CE42B" w14:textId="77777777" w:rsidR="00FD0A7F" w:rsidRPr="00811E6B" w:rsidRDefault="00FD0A7F" w:rsidP="000645E8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  <w:lang w:eastAsia="ar-SA"/>
              </w:rPr>
              <w:t xml:space="preserve">6.1. </w:t>
            </w:r>
            <w:r w:rsidRPr="00811E6B">
              <w:rPr>
                <w:sz w:val="22"/>
                <w:szCs w:val="22"/>
              </w:rPr>
              <w:t>В период проведения контрольных (надзорных) мероприятий (проверок) Управлением Роспотребнадзора по городу Москве, его территориальными отделами в отношении Заказчика, настоящий договор приостанавливает свое действие на время проверки, указанное в решении Управления Роспотребнадзора по г. Москве о проведении проверки.</w:t>
            </w:r>
          </w:p>
          <w:p w14:paraId="5049F43A" w14:textId="77777777" w:rsidR="00FD0A7F" w:rsidRPr="00811E6B" w:rsidRDefault="00FD0A7F" w:rsidP="00FD0A7F">
            <w:pPr>
              <w:pStyle w:val="ac"/>
              <w:tabs>
                <w:tab w:val="left" w:pos="284"/>
              </w:tabs>
              <w:suppressAutoHyphens/>
              <w:ind w:left="0"/>
              <w:jc w:val="both"/>
              <w:rPr>
                <w:rFonts w:eastAsia="Calibri"/>
                <w:sz w:val="22"/>
                <w:szCs w:val="22"/>
              </w:rPr>
            </w:pPr>
            <w:r w:rsidRPr="00811E6B">
              <w:rPr>
                <w:rFonts w:eastAsia="Calibri"/>
                <w:sz w:val="22"/>
                <w:szCs w:val="22"/>
              </w:rPr>
              <w:t>6.2. Если в случае выполнения работ и оказания услуг будут выявлены факты нарушения санитарно-эпидемиологического законодательства РФ, необходимо поставить в известность о выявленных фактах органы, осуществляющие государственный санитарно-эпидемиологический надзор.</w:t>
            </w:r>
          </w:p>
          <w:p w14:paraId="402B2E29" w14:textId="77777777" w:rsidR="00FD0A7F" w:rsidRPr="00811E6B" w:rsidRDefault="00FD0A7F" w:rsidP="00FD0A7F">
            <w:pPr>
              <w:pStyle w:val="ac"/>
              <w:tabs>
                <w:tab w:val="left" w:pos="284"/>
                <w:tab w:val="left" w:pos="426"/>
              </w:tabs>
              <w:suppressAutoHyphens/>
              <w:ind w:left="0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lastRenderedPageBreak/>
              <w:t>6.3. Передача конфиденциальной информации третьим лицам может осуществляться только по взаимному письменному согласию Сторон, за исключением сведений о проведенных санитарно-эпидемиологических экспертизах и испытаниях, включая сведения о выданных протоколах испытаний и экспертных заключениях с указанием даты, номера (с приложением электронного образа (скан-копии)) в соответствии с Приказом Минэкономразвития России от 24.10.2020 №704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аккредитации».</w:t>
            </w:r>
          </w:p>
          <w:p w14:paraId="5396B39C" w14:textId="77777777" w:rsidR="00510376" w:rsidRPr="00811E6B" w:rsidRDefault="00A0043A" w:rsidP="00A0043A">
            <w:pPr>
              <w:pStyle w:val="v1msonormal"/>
              <w:jc w:val="center"/>
              <w:rPr>
                <w:b/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7.</w:t>
            </w:r>
            <w:r w:rsidR="003B0D67" w:rsidRPr="00811E6B">
              <w:rPr>
                <w:b/>
                <w:sz w:val="22"/>
                <w:szCs w:val="22"/>
              </w:rPr>
              <w:t>Стоимость работ, порядок расчетов и сдачи-приемки работ.</w:t>
            </w:r>
          </w:p>
          <w:p w14:paraId="577543E8" w14:textId="77777777" w:rsidR="003B0D67" w:rsidRPr="00811E6B" w:rsidRDefault="003B0D67" w:rsidP="006D02C5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7.1. Стоимость работ</w:t>
            </w:r>
            <w:r w:rsidR="00E61D18" w:rsidRPr="00811E6B">
              <w:rPr>
                <w:sz w:val="22"/>
                <w:szCs w:val="22"/>
              </w:rPr>
              <w:t xml:space="preserve"> (услуг)</w:t>
            </w:r>
            <w:r w:rsidRPr="00811E6B">
              <w:rPr>
                <w:sz w:val="22"/>
                <w:szCs w:val="22"/>
              </w:rPr>
              <w:t xml:space="preserve"> по настоящему договору </w:t>
            </w:r>
            <w:r w:rsidR="00E61D18" w:rsidRPr="00811E6B">
              <w:rPr>
                <w:sz w:val="22"/>
                <w:szCs w:val="22"/>
              </w:rPr>
              <w:t>составляет            руб. (                           ),</w:t>
            </w:r>
          </w:p>
          <w:p w14:paraId="48BB0C20" w14:textId="77777777" w:rsidR="00E61D18" w:rsidRPr="00811E6B" w:rsidRDefault="00E61D18" w:rsidP="006D02C5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  В том числе НДС 22%                             руб.</w:t>
            </w:r>
          </w:p>
          <w:p w14:paraId="4ACCF03B" w14:textId="77777777" w:rsidR="006D02C5" w:rsidRPr="00320486" w:rsidRDefault="003B0D67" w:rsidP="006D02C5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7.2. Оплата работ по представленному счету производится Заказчиком путем перечисления денежных средств на расчетный счет Исполнителя в течение</w:t>
            </w:r>
            <w:r w:rsidR="00323F5E" w:rsidRPr="00811E6B">
              <w:rPr>
                <w:sz w:val="22"/>
                <w:szCs w:val="22"/>
              </w:rPr>
              <w:t xml:space="preserve"> </w:t>
            </w:r>
            <w:r w:rsidRPr="00811E6B">
              <w:rPr>
                <w:sz w:val="22"/>
                <w:szCs w:val="22"/>
              </w:rPr>
              <w:t xml:space="preserve"> </w:t>
            </w:r>
            <w:r w:rsidR="00323F5E" w:rsidRPr="00811E6B">
              <w:rPr>
                <w:sz w:val="22"/>
                <w:szCs w:val="22"/>
              </w:rPr>
              <w:t xml:space="preserve"> 7 (семи) рабочих дней с даты подписания сторонами акта сдачи-приемки выполненных работ на основании выставленного счета.</w:t>
            </w:r>
          </w:p>
          <w:p w14:paraId="3328E1A6" w14:textId="77777777" w:rsidR="006D02C5" w:rsidRPr="00811E6B" w:rsidRDefault="006D02C5" w:rsidP="006D02C5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7.</w:t>
            </w:r>
            <w:r w:rsidR="004A65EE" w:rsidRPr="00811E6B">
              <w:rPr>
                <w:sz w:val="22"/>
                <w:szCs w:val="22"/>
              </w:rPr>
              <w:t>3</w:t>
            </w:r>
            <w:r w:rsidRPr="00811E6B">
              <w:rPr>
                <w:sz w:val="22"/>
                <w:szCs w:val="22"/>
              </w:rPr>
              <w:t>. По завершению работ Исполнитель представляет Заказчику акт сдачи-приемки выполненных работ.</w:t>
            </w:r>
          </w:p>
          <w:p w14:paraId="42656B74" w14:textId="77777777" w:rsidR="006D02C5" w:rsidRPr="00811E6B" w:rsidRDefault="006D02C5" w:rsidP="006D02C5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7.</w:t>
            </w:r>
            <w:r w:rsidR="004A65EE" w:rsidRPr="00811E6B">
              <w:rPr>
                <w:sz w:val="22"/>
                <w:szCs w:val="22"/>
              </w:rPr>
              <w:t>4</w:t>
            </w:r>
            <w:r w:rsidRPr="00811E6B">
              <w:rPr>
                <w:sz w:val="22"/>
                <w:szCs w:val="22"/>
              </w:rPr>
              <w:t>. Заказчик в течение трех рабочих дней со дня получения акта сдачи-приемки выполненных работ, обязан направить Исполнителю подписанный акт сдачи-приемки выполненных работ и получить от Исполнителя счет-фактуру.</w:t>
            </w:r>
          </w:p>
          <w:p w14:paraId="47D82C4A" w14:textId="371AC1DE" w:rsidR="006D02C5" w:rsidRPr="00811E6B" w:rsidRDefault="006D02C5" w:rsidP="006D02C5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7.</w:t>
            </w:r>
            <w:r w:rsidR="004A65EE" w:rsidRPr="00811E6B">
              <w:rPr>
                <w:sz w:val="22"/>
                <w:szCs w:val="22"/>
              </w:rPr>
              <w:t>5</w:t>
            </w:r>
            <w:r w:rsidRPr="00811E6B">
              <w:rPr>
                <w:sz w:val="22"/>
                <w:szCs w:val="22"/>
              </w:rPr>
              <w:t>. В случае, если Заказчик в срок, предусмотренный п.</w:t>
            </w:r>
            <w:r w:rsidR="007831C9" w:rsidRPr="00811E6B">
              <w:rPr>
                <w:sz w:val="22"/>
                <w:szCs w:val="22"/>
              </w:rPr>
              <w:t>7</w:t>
            </w:r>
            <w:r w:rsidRPr="00811E6B">
              <w:rPr>
                <w:sz w:val="22"/>
                <w:szCs w:val="22"/>
              </w:rPr>
              <w:t>.</w:t>
            </w:r>
            <w:r w:rsidR="00320486">
              <w:rPr>
                <w:sz w:val="22"/>
                <w:szCs w:val="22"/>
              </w:rPr>
              <w:t>4</w:t>
            </w:r>
            <w:r w:rsidRPr="00811E6B">
              <w:rPr>
                <w:sz w:val="22"/>
                <w:szCs w:val="22"/>
              </w:rPr>
              <w:t xml:space="preserve">. настоящего договора не возвращает подписанный Акт сдачи-приемки выполненных работ и не представляет мотивированный отказ, то работа считается выполненной </w:t>
            </w:r>
            <w:r w:rsidR="00F4089E" w:rsidRPr="00811E6B">
              <w:rPr>
                <w:sz w:val="22"/>
                <w:szCs w:val="22"/>
              </w:rPr>
              <w:t>Исполнителем в полном объеме.</w:t>
            </w:r>
          </w:p>
          <w:p w14:paraId="4B27E2FB" w14:textId="77777777" w:rsidR="00F4089E" w:rsidRPr="00811E6B" w:rsidRDefault="00F4089E" w:rsidP="006D02C5">
            <w:pPr>
              <w:pStyle w:val="v1msonormal"/>
              <w:jc w:val="both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7.</w:t>
            </w:r>
            <w:r w:rsidR="004A65EE" w:rsidRPr="00811E6B">
              <w:rPr>
                <w:sz w:val="22"/>
                <w:szCs w:val="22"/>
              </w:rPr>
              <w:t>6</w:t>
            </w:r>
            <w:r w:rsidRPr="00811E6B">
              <w:rPr>
                <w:sz w:val="22"/>
                <w:szCs w:val="22"/>
              </w:rPr>
              <w:t xml:space="preserve">. </w:t>
            </w:r>
            <w:r w:rsidR="00323F5E" w:rsidRPr="00811E6B">
              <w:rPr>
                <w:sz w:val="22"/>
                <w:szCs w:val="22"/>
              </w:rPr>
              <w:t>Цена Договора является твердой и не может изменяться в ходе исполнения Контракта, за исключением случаев, установленных законодательством Российской Федерации и Контрактом.</w:t>
            </w:r>
          </w:p>
          <w:p w14:paraId="543B97B1" w14:textId="77777777" w:rsidR="00F4089E" w:rsidRPr="00811E6B" w:rsidRDefault="0081452E" w:rsidP="00E91728">
            <w:pPr>
              <w:pStyle w:val="v1msonormal"/>
              <w:jc w:val="center"/>
              <w:rPr>
                <w:b/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8. Ответственность сторон.</w:t>
            </w:r>
          </w:p>
          <w:p w14:paraId="0D373958" w14:textId="77777777" w:rsidR="0081452E" w:rsidRPr="00811E6B" w:rsidRDefault="0081452E" w:rsidP="0081452E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8.1. Исполнитель несет ответственность за качество и своевременность выполнения работ.</w:t>
            </w:r>
          </w:p>
          <w:p w14:paraId="1A9FA8DB" w14:textId="77777777" w:rsidR="0081452E" w:rsidRPr="00811E6B" w:rsidRDefault="0081452E" w:rsidP="0081452E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8.2. Заказчик несет ответственность за достоверность представленной Исполнителю документации, необходимой для выполнения работ по данному Договору и за своевременность оплаты.</w:t>
            </w:r>
          </w:p>
          <w:p w14:paraId="7A1DA2C3" w14:textId="77777777" w:rsidR="0081452E" w:rsidRPr="00811E6B" w:rsidRDefault="0081452E" w:rsidP="0081452E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8.3. За нен</w:t>
            </w:r>
            <w:r w:rsidR="00F85512" w:rsidRPr="00811E6B">
              <w:rPr>
                <w:sz w:val="22"/>
                <w:szCs w:val="22"/>
              </w:rPr>
              <w:t>а</w:t>
            </w:r>
            <w:r w:rsidRPr="00811E6B">
              <w:rPr>
                <w:sz w:val="22"/>
                <w:szCs w:val="22"/>
              </w:rPr>
              <w:t xml:space="preserve">длежащее исполнение своих обязанностей по настоящему Договору стороны несут ответственность в соответствии с законодательством Российской Федерации. </w:t>
            </w:r>
          </w:p>
          <w:p w14:paraId="5DF9FE6F" w14:textId="77777777" w:rsidR="0081452E" w:rsidRPr="00811E6B" w:rsidRDefault="0081452E" w:rsidP="0081452E">
            <w:pPr>
              <w:pStyle w:val="v1msonormal"/>
              <w:jc w:val="center"/>
              <w:rPr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9. Форс-мажор.</w:t>
            </w:r>
            <w:r w:rsidRPr="00811E6B">
              <w:rPr>
                <w:sz w:val="22"/>
                <w:szCs w:val="22"/>
              </w:rPr>
              <w:t xml:space="preserve"> </w:t>
            </w:r>
          </w:p>
          <w:p w14:paraId="5AA2E23B" w14:textId="77777777" w:rsidR="0081452E" w:rsidRPr="00811E6B" w:rsidRDefault="0081452E" w:rsidP="0081452E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9.1. При налич</w:t>
            </w:r>
            <w:r w:rsidR="00C82624" w:rsidRPr="00811E6B">
              <w:rPr>
                <w:sz w:val="22"/>
                <w:szCs w:val="22"/>
              </w:rPr>
              <w:t>ии форс-мажорных обстоятельств, Сторона, у которой они возникли, должна уведомить другую Сторону о наступлении таких обстоятельств не позднее, чем через 10 (десять) календарных дней после возникновения этих обстоятельств. В случае своевременного уведомления данная Сторона освобождается от ответственности за неисполнение настоящего договора. При этом срок исполнения обязательств по настоящему договору соразмерно отодвигается на время действия таких обязательств.</w:t>
            </w:r>
          </w:p>
          <w:p w14:paraId="35CDDF94" w14:textId="77777777" w:rsidR="00C82624" w:rsidRPr="00811E6B" w:rsidRDefault="00C82624" w:rsidP="00C82624">
            <w:pPr>
              <w:pStyle w:val="v1msonormal"/>
              <w:jc w:val="center"/>
              <w:rPr>
                <w:b/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 xml:space="preserve">10. Срок действия Договора. </w:t>
            </w:r>
          </w:p>
          <w:p w14:paraId="36070B0E" w14:textId="77777777" w:rsidR="00C82624" w:rsidRPr="00811E6B" w:rsidRDefault="00C82624" w:rsidP="00C82624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10.</w:t>
            </w:r>
            <w:r w:rsidR="00A37F56" w:rsidRPr="00811E6B">
              <w:rPr>
                <w:sz w:val="22"/>
                <w:szCs w:val="22"/>
              </w:rPr>
              <w:t xml:space="preserve">1. </w:t>
            </w:r>
            <w:r w:rsidRPr="00811E6B">
              <w:rPr>
                <w:sz w:val="22"/>
                <w:szCs w:val="22"/>
              </w:rPr>
              <w:t xml:space="preserve">Настоящий Договор вступает в силу с момента его подписания уполномоченными </w:t>
            </w:r>
            <w:r w:rsidR="00A37F56" w:rsidRPr="00811E6B">
              <w:rPr>
                <w:sz w:val="22"/>
                <w:szCs w:val="22"/>
              </w:rPr>
              <w:t>представителями Сторон и действует до полного их исполнения.</w:t>
            </w:r>
          </w:p>
          <w:p w14:paraId="473FED34" w14:textId="77777777" w:rsidR="00A37F56" w:rsidRPr="00811E6B" w:rsidRDefault="00A37F56" w:rsidP="00C82624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lastRenderedPageBreak/>
              <w:t>10.2</w:t>
            </w:r>
            <w:r w:rsidR="00E91728">
              <w:rPr>
                <w:sz w:val="22"/>
                <w:szCs w:val="22"/>
              </w:rPr>
              <w:t xml:space="preserve">. </w:t>
            </w:r>
            <w:r w:rsidRPr="00811E6B">
              <w:rPr>
                <w:sz w:val="22"/>
                <w:szCs w:val="22"/>
              </w:rPr>
              <w:t>Стороны вправе расторгнуть настоящий договор по основаниям, предусмотренным действующим законодательством РФ.</w:t>
            </w:r>
          </w:p>
          <w:p w14:paraId="7A7BCAEA" w14:textId="77777777" w:rsidR="00A37F56" w:rsidRPr="00811E6B" w:rsidRDefault="00A37F56" w:rsidP="00A37F56">
            <w:pPr>
              <w:pStyle w:val="v1msonormal"/>
              <w:jc w:val="center"/>
              <w:rPr>
                <w:b/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11. Заключительные положения.</w:t>
            </w:r>
          </w:p>
          <w:p w14:paraId="7A2469D7" w14:textId="77777777" w:rsidR="00A37F56" w:rsidRPr="00811E6B" w:rsidRDefault="00A37F56" w:rsidP="00A37F56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11.1. Споры и разногласия, возникающие между Сторонами в связи с настоящим договором, решаются путем переговоров. Все споры, по которым Стороны не пришли к взаимному согласию, решаются в соответствии с законодательством Российской Федерации в Арбитражном суде</w:t>
            </w:r>
            <w:r w:rsidR="00811E6B" w:rsidRPr="00811E6B">
              <w:rPr>
                <w:sz w:val="22"/>
                <w:szCs w:val="22"/>
              </w:rPr>
              <w:t xml:space="preserve"> </w:t>
            </w:r>
            <w:r w:rsidR="00C20088">
              <w:rPr>
                <w:sz w:val="22"/>
                <w:szCs w:val="22"/>
              </w:rPr>
              <w:t>г. Москвы</w:t>
            </w:r>
            <w:r w:rsidRPr="00811E6B">
              <w:rPr>
                <w:sz w:val="22"/>
                <w:szCs w:val="22"/>
              </w:rPr>
              <w:t>.</w:t>
            </w:r>
          </w:p>
          <w:p w14:paraId="61FD609A" w14:textId="77777777" w:rsidR="00607630" w:rsidRPr="00811E6B" w:rsidRDefault="00A37F56" w:rsidP="00A37F56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11.2. После подписания </w:t>
            </w:r>
            <w:r w:rsidR="00607630" w:rsidRPr="00811E6B">
              <w:rPr>
                <w:sz w:val="22"/>
                <w:szCs w:val="22"/>
              </w:rPr>
              <w:t>настоящего договора все предварительные переговоры по нему –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      </w:r>
          </w:p>
          <w:p w14:paraId="506FEBC1" w14:textId="77777777" w:rsidR="00607630" w:rsidRPr="00811E6B" w:rsidRDefault="00607630" w:rsidP="00A37F56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11.3. Все изменения, дополнения к договору действительны лишь в том случае, если они оформлены в письменной форме и подписаны уполномоченными представителями Сторон.</w:t>
            </w:r>
          </w:p>
          <w:p w14:paraId="70B435F5" w14:textId="77777777" w:rsidR="00A37F56" w:rsidRPr="00811E6B" w:rsidRDefault="00607630" w:rsidP="00A37F56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11.4. Настоящий договор составлен в двух идентичных экземплярах, имеющих равную юридическую силу, по одному экземпляру для каждой из Сторон.</w:t>
            </w:r>
          </w:p>
          <w:p w14:paraId="4C86F8F4" w14:textId="77777777" w:rsidR="003B0D67" w:rsidRPr="00811E6B" w:rsidRDefault="00607630" w:rsidP="003B0D67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11.5. Стороны в соответствии с частью 2 статьи </w:t>
            </w:r>
            <w:r w:rsidR="00386E5A" w:rsidRPr="00811E6B">
              <w:rPr>
                <w:sz w:val="22"/>
                <w:szCs w:val="22"/>
              </w:rPr>
              <w:t>160 «Гражданского кодекса Российской Федерации от 30.11.1994 № 51-ФЗ при подписании договора, протоколов испытаний, исследований, измерений признают равную юридическую силу собственноручной подписи и факсимильного воспроизведения подписи с помощью средств механического или иного копирования.</w:t>
            </w:r>
          </w:p>
          <w:p w14:paraId="710999B4" w14:textId="77777777" w:rsidR="00371CA5" w:rsidRPr="00811E6B" w:rsidRDefault="00371CA5" w:rsidP="003B0D67">
            <w:pPr>
              <w:pStyle w:val="v1msonormal"/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>Приложение №1 к Договору – Техническое задание.</w:t>
            </w:r>
          </w:p>
          <w:p w14:paraId="185A9244" w14:textId="77777777" w:rsidR="00371CA5" w:rsidRPr="00811E6B" w:rsidRDefault="00371CA5" w:rsidP="003B0D67">
            <w:pPr>
              <w:pStyle w:val="v1msonormal"/>
              <w:rPr>
                <w:sz w:val="22"/>
                <w:szCs w:val="22"/>
              </w:rPr>
            </w:pPr>
          </w:p>
          <w:p w14:paraId="65AA088D" w14:textId="77777777" w:rsidR="009457CB" w:rsidRPr="00811E6B" w:rsidRDefault="009457CB" w:rsidP="00B85E3C">
            <w:pPr>
              <w:pStyle w:val="v1msonormal"/>
              <w:jc w:val="center"/>
              <w:rPr>
                <w:b/>
                <w:sz w:val="22"/>
                <w:szCs w:val="22"/>
              </w:rPr>
            </w:pPr>
            <w:r w:rsidRPr="00811E6B">
              <w:rPr>
                <w:b/>
                <w:sz w:val="22"/>
                <w:szCs w:val="22"/>
              </w:rPr>
              <w:t>12. Адрес</w:t>
            </w:r>
            <w:r w:rsidR="006F1537" w:rsidRPr="00811E6B">
              <w:rPr>
                <w:b/>
                <w:sz w:val="22"/>
                <w:szCs w:val="22"/>
              </w:rPr>
              <w:t xml:space="preserve">а, </w:t>
            </w:r>
            <w:r w:rsidRPr="00811E6B">
              <w:rPr>
                <w:b/>
                <w:sz w:val="22"/>
                <w:szCs w:val="22"/>
              </w:rPr>
              <w:t>реквизиты и подписи сторон.</w:t>
            </w: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4870"/>
              <w:gridCol w:w="4871"/>
            </w:tblGrid>
            <w:tr w:rsidR="00371CA5" w:rsidRPr="00811E6B" w14:paraId="3D9675E4" w14:textId="77777777" w:rsidTr="00811E6B">
              <w:trPr>
                <w:trHeight w:val="3441"/>
              </w:trPr>
              <w:tc>
                <w:tcPr>
                  <w:tcW w:w="48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6FEDC" w14:textId="77777777" w:rsidR="00371CA5" w:rsidRPr="00811E6B" w:rsidRDefault="00371CA5" w:rsidP="00BB10D4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811E6B">
                    <w:rPr>
                      <w:sz w:val="22"/>
                      <w:szCs w:val="22"/>
                    </w:rPr>
                    <w:t xml:space="preserve">Заказчик: </w:t>
                  </w:r>
                </w:p>
                <w:p w14:paraId="583C1E81" w14:textId="77777777" w:rsidR="00371CA5" w:rsidRPr="00811E6B" w:rsidRDefault="00371CA5" w:rsidP="00BB10D4">
                  <w:pP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  <w:r w:rsidRPr="00811E6B">
                    <w:rPr>
                      <w:b/>
                      <w:sz w:val="22"/>
                      <w:szCs w:val="22"/>
                    </w:rPr>
                    <w:t>ИЯИ РАН</w:t>
                  </w:r>
                </w:p>
                <w:p w14:paraId="156B19E0" w14:textId="77777777" w:rsidR="00371CA5" w:rsidRPr="00811E6B" w:rsidRDefault="00371CA5" w:rsidP="00BB10D4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11E6B">
                    <w:rPr>
                      <w:rFonts w:ascii="Times New Roman" w:hAnsi="Times New Roman"/>
                      <w:sz w:val="22"/>
                      <w:szCs w:val="22"/>
                    </w:rPr>
                    <w:t xml:space="preserve">Адрес: </w:t>
                  </w:r>
                  <w:proofErr w:type="gramStart"/>
                  <w:r w:rsidRPr="00811E6B">
                    <w:rPr>
                      <w:rFonts w:ascii="Times New Roman" w:hAnsi="Times New Roman"/>
                      <w:sz w:val="22"/>
                      <w:szCs w:val="22"/>
                    </w:rPr>
                    <w:t>117312,  Москва</w:t>
                  </w:r>
                  <w:proofErr w:type="gramEnd"/>
                  <w:r w:rsidRPr="00811E6B">
                    <w:rPr>
                      <w:rFonts w:ascii="Times New Roman" w:hAnsi="Times New Roman"/>
                      <w:sz w:val="22"/>
                      <w:szCs w:val="22"/>
                    </w:rPr>
                    <w:t>, проспект 60-летия Октября, дом 7а</w:t>
                  </w:r>
                </w:p>
                <w:p w14:paraId="48CC6624" w14:textId="77777777" w:rsidR="00371CA5" w:rsidRPr="00811E6B" w:rsidRDefault="00371CA5" w:rsidP="00BB10D4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11E6B">
                    <w:rPr>
                      <w:rFonts w:ascii="Times New Roman" w:hAnsi="Times New Roman"/>
                      <w:sz w:val="22"/>
                      <w:szCs w:val="22"/>
                    </w:rPr>
                    <w:t>ОГРН 1027739758562</w:t>
                  </w:r>
                </w:p>
                <w:p w14:paraId="64773CA8" w14:textId="77777777" w:rsidR="00371CA5" w:rsidRPr="00811E6B" w:rsidRDefault="00371CA5" w:rsidP="00BB10D4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11E6B">
                    <w:rPr>
                      <w:rFonts w:ascii="Times New Roman" w:hAnsi="Times New Roman"/>
                      <w:sz w:val="22"/>
                      <w:szCs w:val="22"/>
                    </w:rPr>
                    <w:t>ИНН 7728116437</w:t>
                  </w:r>
                </w:p>
                <w:p w14:paraId="4D5EE11B" w14:textId="77777777" w:rsidR="00371CA5" w:rsidRPr="00811E6B" w:rsidRDefault="00371CA5" w:rsidP="00BB10D4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11E6B">
                    <w:rPr>
                      <w:rFonts w:ascii="Times New Roman" w:hAnsi="Times New Roman"/>
                      <w:sz w:val="22"/>
                      <w:szCs w:val="22"/>
                    </w:rPr>
                    <w:t>КПП 02699122</w:t>
                  </w:r>
                </w:p>
                <w:p w14:paraId="4BEEAE1C" w14:textId="77777777" w:rsidR="00371CA5" w:rsidRPr="00811E6B" w:rsidRDefault="00371CA5" w:rsidP="00BB10D4">
                  <w:pPr>
                    <w:pStyle w:val="a8"/>
                    <w:tabs>
                      <w:tab w:val="clear" w:pos="4677"/>
                      <w:tab w:val="clear" w:pos="9355"/>
                    </w:tabs>
                    <w:spacing w:line="276" w:lineRule="auto"/>
                    <w:ind w:firstLine="0"/>
                    <w:rPr>
                      <w:sz w:val="22"/>
                      <w:szCs w:val="22"/>
                    </w:rPr>
                  </w:pPr>
                  <w:r w:rsidRPr="00811E6B">
                    <w:rPr>
                      <w:sz w:val="22"/>
                      <w:szCs w:val="22"/>
                    </w:rPr>
                    <w:t xml:space="preserve">ОКЦ №1 ГУ Банка России по ЦФО//УФК по г. Москве </w:t>
                  </w:r>
                </w:p>
                <w:p w14:paraId="1E9A5831" w14:textId="77777777" w:rsidR="00371CA5" w:rsidRPr="00811E6B" w:rsidRDefault="00371CA5" w:rsidP="00BB10D4">
                  <w:pPr>
                    <w:pStyle w:val="a8"/>
                    <w:tabs>
                      <w:tab w:val="clear" w:pos="4677"/>
                      <w:tab w:val="clear" w:pos="9355"/>
                    </w:tabs>
                    <w:spacing w:line="276" w:lineRule="auto"/>
                    <w:ind w:firstLine="0"/>
                    <w:rPr>
                      <w:sz w:val="22"/>
                      <w:szCs w:val="22"/>
                    </w:rPr>
                  </w:pPr>
                  <w:r w:rsidRPr="00811E6B">
                    <w:rPr>
                      <w:sz w:val="22"/>
                      <w:szCs w:val="22"/>
                    </w:rPr>
                    <w:t>БИК  004525988</w:t>
                  </w:r>
                </w:p>
                <w:p w14:paraId="2236187C" w14:textId="77777777" w:rsidR="00371CA5" w:rsidRPr="00811E6B" w:rsidRDefault="00371CA5" w:rsidP="00BB10D4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11E6B">
                    <w:rPr>
                      <w:rFonts w:ascii="Times New Roman" w:hAnsi="Times New Roman"/>
                      <w:sz w:val="22"/>
                      <w:szCs w:val="22"/>
                    </w:rPr>
                    <w:t>Расчетный счет 03214643000000017300</w:t>
                  </w:r>
                </w:p>
                <w:p w14:paraId="105607DE" w14:textId="77777777" w:rsidR="00371CA5" w:rsidRPr="00811E6B" w:rsidRDefault="00371CA5" w:rsidP="00BB10D4">
                  <w:pPr>
                    <w:spacing w:line="276" w:lineRule="auto"/>
                    <w:ind w:firstLine="0"/>
                    <w:rPr>
                      <w:sz w:val="22"/>
                      <w:szCs w:val="22"/>
                    </w:rPr>
                  </w:pPr>
                  <w:r w:rsidRPr="00811E6B">
                    <w:rPr>
                      <w:sz w:val="22"/>
                      <w:szCs w:val="22"/>
                    </w:rPr>
                    <w:t>ЕКС кор счет40102810545370000003</w:t>
                  </w:r>
                </w:p>
                <w:p w14:paraId="4F7899AD" w14:textId="77777777" w:rsidR="00371CA5" w:rsidRPr="00811E6B" w:rsidRDefault="00371CA5" w:rsidP="00BB10D4">
                  <w:pPr>
                    <w:spacing w:line="276" w:lineRule="auto"/>
                    <w:ind w:firstLine="0"/>
                    <w:rPr>
                      <w:sz w:val="22"/>
                      <w:szCs w:val="22"/>
                    </w:rPr>
                  </w:pPr>
                  <w:r w:rsidRPr="00811E6B">
                    <w:rPr>
                      <w:sz w:val="22"/>
                      <w:szCs w:val="22"/>
                    </w:rPr>
                    <w:t>Получатель: УФК по г. Москве (ИЯИ РАН л/с 20736Ц76200)</w:t>
                  </w:r>
                </w:p>
                <w:p w14:paraId="60AC6D5E" w14:textId="77777777" w:rsidR="00371CA5" w:rsidRPr="00811E6B" w:rsidRDefault="00371CA5" w:rsidP="00BB10D4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8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ECA216" w14:textId="77777777" w:rsidR="00371CA5" w:rsidRPr="00811E6B" w:rsidRDefault="00371CA5" w:rsidP="00371CA5">
                  <w:pPr>
                    <w:rPr>
                      <w:sz w:val="22"/>
                      <w:szCs w:val="22"/>
                    </w:rPr>
                  </w:pPr>
                  <w:r w:rsidRPr="00811E6B">
                    <w:rPr>
                      <w:sz w:val="22"/>
                      <w:szCs w:val="22"/>
                    </w:rPr>
                    <w:t>Исполнитель:</w:t>
                  </w:r>
                </w:p>
                <w:p w14:paraId="7E131841" w14:textId="77777777" w:rsidR="00371CA5" w:rsidRPr="00811E6B" w:rsidRDefault="00371CA5" w:rsidP="00371CA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0358478" w14:textId="77777777" w:rsidR="00371CA5" w:rsidRPr="00811E6B" w:rsidRDefault="00371CA5" w:rsidP="00371CA5">
            <w:pPr>
              <w:rPr>
                <w:sz w:val="22"/>
                <w:szCs w:val="22"/>
              </w:rPr>
            </w:pPr>
            <w:r w:rsidRPr="00811E6B">
              <w:rPr>
                <w:sz w:val="22"/>
                <w:szCs w:val="22"/>
              </w:rPr>
              <w:t xml:space="preserve"> От имени </w:t>
            </w:r>
            <w:proofErr w:type="gramStart"/>
            <w:r w:rsidRPr="00811E6B">
              <w:rPr>
                <w:sz w:val="22"/>
                <w:szCs w:val="22"/>
              </w:rPr>
              <w:t>Заказчика</w:t>
            </w:r>
            <w:proofErr w:type="gramEnd"/>
            <w:r w:rsidRPr="00811E6B">
              <w:rPr>
                <w:sz w:val="22"/>
                <w:szCs w:val="22"/>
              </w:rPr>
              <w:t xml:space="preserve">                       </w:t>
            </w:r>
            <w:r w:rsidRPr="00811E6B">
              <w:rPr>
                <w:sz w:val="22"/>
                <w:szCs w:val="22"/>
              </w:rPr>
              <w:tab/>
            </w:r>
            <w:r w:rsidRPr="00811E6B">
              <w:rPr>
                <w:sz w:val="22"/>
                <w:szCs w:val="22"/>
              </w:rPr>
              <w:tab/>
              <w:t xml:space="preserve">                             От имени Исполнителя</w:t>
            </w:r>
          </w:p>
          <w:p w14:paraId="3027C4DD" w14:textId="77777777" w:rsidR="00371CA5" w:rsidRPr="00811E6B" w:rsidRDefault="00371CA5" w:rsidP="00371CA5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1E6B">
              <w:rPr>
                <w:rFonts w:ascii="Times New Roman" w:hAnsi="Times New Roman"/>
                <w:sz w:val="22"/>
                <w:szCs w:val="22"/>
              </w:rPr>
              <w:t xml:space="preserve">И.о. директора ИЯИ РАН                                          </w:t>
            </w:r>
          </w:p>
          <w:p w14:paraId="00B820E4" w14:textId="77777777" w:rsidR="00371CA5" w:rsidRPr="00811E6B" w:rsidRDefault="00371CA5" w:rsidP="00371CA5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1E6B">
              <w:rPr>
                <w:rFonts w:ascii="Times New Roman" w:hAnsi="Times New Roman"/>
                <w:sz w:val="22"/>
                <w:szCs w:val="22"/>
              </w:rPr>
              <w:t xml:space="preserve">_____________М.В.Либанов                                                _____________ </w:t>
            </w:r>
          </w:p>
          <w:p w14:paraId="32D26CB2" w14:textId="77777777" w:rsidR="007D0909" w:rsidRPr="00811E6B" w:rsidRDefault="00371CA5" w:rsidP="00811E6B">
            <w:pPr>
              <w:ind w:left="72"/>
              <w:rPr>
                <w:sz w:val="22"/>
                <w:szCs w:val="22"/>
                <w:lang w:val="en-US"/>
              </w:rPr>
            </w:pPr>
            <w:r w:rsidRPr="00811E6B">
              <w:rPr>
                <w:sz w:val="22"/>
                <w:szCs w:val="22"/>
              </w:rPr>
              <w:t>«__</w:t>
            </w:r>
            <w:proofErr w:type="gramStart"/>
            <w:r w:rsidRPr="00811E6B">
              <w:rPr>
                <w:sz w:val="22"/>
                <w:szCs w:val="22"/>
              </w:rPr>
              <w:t>_»_</w:t>
            </w:r>
            <w:proofErr w:type="gramEnd"/>
            <w:r w:rsidRPr="00811E6B">
              <w:rPr>
                <w:sz w:val="22"/>
                <w:szCs w:val="22"/>
              </w:rPr>
              <w:t>______________2026 г.                             «__</w:t>
            </w:r>
            <w:proofErr w:type="gramStart"/>
            <w:r w:rsidRPr="00811E6B">
              <w:rPr>
                <w:sz w:val="22"/>
                <w:szCs w:val="22"/>
              </w:rPr>
              <w:t>_»_</w:t>
            </w:r>
            <w:proofErr w:type="gramEnd"/>
            <w:r w:rsidRPr="00811E6B">
              <w:rPr>
                <w:sz w:val="22"/>
                <w:szCs w:val="22"/>
              </w:rPr>
              <w:t>______________2026 г.</w:t>
            </w:r>
          </w:p>
        </w:tc>
      </w:tr>
      <w:tr w:rsidR="003B0D67" w:rsidRPr="00811E6B" w14:paraId="65AE607F" w14:textId="77777777" w:rsidTr="00811E6B">
        <w:trPr>
          <w:gridAfter w:val="1"/>
          <w:wAfter w:w="850" w:type="dxa"/>
          <w:trHeight w:val="2456"/>
        </w:trPr>
        <w:tc>
          <w:tcPr>
            <w:tcW w:w="9627" w:type="dxa"/>
            <w:vAlign w:val="bottom"/>
          </w:tcPr>
          <w:p w14:paraId="2BE82550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right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lastRenderedPageBreak/>
              <w:t xml:space="preserve">Приложение№1 </w:t>
            </w:r>
          </w:p>
          <w:p w14:paraId="03EC3F97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right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к договору №</w:t>
            </w:r>
            <w:r w:rsidR="004E567E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0189ЕАТ2026</w:t>
            </w: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от _______</w:t>
            </w:r>
            <w:r w:rsidR="004E567E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2026г.</w:t>
            </w:r>
          </w:p>
          <w:p w14:paraId="195028F3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right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14:paraId="333FA262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p w14:paraId="2B45549B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Техническое задание</w:t>
            </w:r>
          </w:p>
          <w:p w14:paraId="1DCB9155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на проведение санитарно-эпидемиологической экспертизы условий выполнения работ при осуществлении деятельности в области использования источников ионизирующего излучения </w:t>
            </w:r>
            <w:proofErr w:type="gramStart"/>
            <w:r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( генерирующих</w:t>
            </w:r>
            <w:proofErr w:type="gramEnd"/>
            <w:r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)</w:t>
            </w:r>
          </w:p>
          <w:p w14:paraId="2593273F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1.  Виды деятельности </w:t>
            </w:r>
          </w:p>
          <w:p w14:paraId="19556CA9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1) Эксплуатация ускорительно-экспериментального комплекса в составе:</w:t>
            </w:r>
          </w:p>
          <w:p w14:paraId="7D3661E3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 сильноточный линейный ускоритель протонов: подача пучка на стенд облучения радиоизотопных мишеней, на ловушку на выходе ускорителя, на сквозную ловушку установки «РАДЭКС», на источник нейтронов ИН-06, на спектрометр «СВЗ-100» и в процедурную протонной терапии;</w:t>
            </w:r>
          </w:p>
          <w:p w14:paraId="2A564125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  экспериментальный комплекс: эксплуатация оборудования ловушек, каналов транспортировки пучка протонов и экспериментальных установок: «РАДЭКС», источник нейтронов ИН-06, спектрометр «СВЗ-100» и оборудование канала протонной терапии; подача вторичных пучков нейтронов от сквозной ловушки ИН-06 и «СВЗ-100» на экспериментальные установки;</w:t>
            </w:r>
          </w:p>
          <w:p w14:paraId="4A0DEFB3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2) Техническое обслуживание (ремонтно-профилактические и наладочные работы на оборудовании ускорительно-экспериментального комплекса), в том числе без пучка;</w:t>
            </w:r>
          </w:p>
          <w:p w14:paraId="13B175E7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3) Хранение оборудования сильноточного линейного ускорителя протонов, каналов транспортировки пучка и экспериментальных установок;</w:t>
            </w:r>
          </w:p>
          <w:p w14:paraId="1A04EA86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4) Эксплуатация высоковольтных электровакуумных приборов </w:t>
            </w:r>
          </w:p>
          <w:p w14:paraId="49A5D4B8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  (НИРИ-42 шт.);</w:t>
            </w:r>
          </w:p>
          <w:p w14:paraId="79DE7FF7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5) Радиационный контроль.</w:t>
            </w:r>
          </w:p>
          <w:p w14:paraId="67E020DD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14:paraId="1C599B20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2. Цель проведения экспертизы:</w:t>
            </w:r>
          </w:p>
          <w:p w14:paraId="34A0D020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   Подтверждение соответствия требованиям санитарного законодательства для получения санитарно-эпидемиологического заключения Роспотребнадзора.</w:t>
            </w:r>
          </w:p>
          <w:p w14:paraId="185D29A1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14:paraId="4912BC56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14:paraId="6ED00795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3. Объем работ</w:t>
            </w:r>
          </w:p>
          <w:tbl>
            <w:tblPr>
              <w:tblW w:w="0" w:type="auto"/>
              <w:tblInd w:w="6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64"/>
              <w:gridCol w:w="1418"/>
            </w:tblGrid>
            <w:tr w:rsidR="00811E6B" w14:paraId="6B1BCF68" w14:textId="77777777">
              <w:tc>
                <w:tcPr>
                  <w:tcW w:w="6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FBEE3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</w:p>
                <w:p w14:paraId="000AE9B4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Наименование услуги по экспертизе для генерирующих ИИИ</w:t>
                  </w:r>
                </w:p>
                <w:p w14:paraId="3DB44CB2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 xml:space="preserve">(ускорительно-экспериментальный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комплекс )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F2C3F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</w:p>
                <w:p w14:paraId="1A813D5D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Кол-во</w:t>
                  </w:r>
                </w:p>
              </w:tc>
            </w:tr>
            <w:tr w:rsidR="00811E6B" w14:paraId="2F0AB96D" w14:textId="77777777">
              <w:tc>
                <w:tcPr>
                  <w:tcW w:w="6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0B295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Оформление, внесение сведений в реестр, выдача экспертного заключения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FFC3E3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1</w:t>
                  </w:r>
                </w:p>
              </w:tc>
            </w:tr>
            <w:tr w:rsidR="00811E6B" w14:paraId="6BB6F146" w14:textId="77777777">
              <w:tc>
                <w:tcPr>
                  <w:tcW w:w="6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785BE5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Организация проведения санитарно-эпидемиологических экспертиз 2 категория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6A3D1B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1</w:t>
                  </w:r>
                </w:p>
              </w:tc>
            </w:tr>
            <w:tr w:rsidR="00811E6B" w14:paraId="422F2519" w14:textId="77777777">
              <w:tc>
                <w:tcPr>
                  <w:tcW w:w="6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52FAAC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 xml:space="preserve">Экспертиза видов деятельности, работ, услуг 8 категория профильным отделом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677638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1</w:t>
                  </w:r>
                </w:p>
              </w:tc>
            </w:tr>
            <w:tr w:rsidR="00811E6B" w14:paraId="374556FB" w14:textId="77777777">
              <w:tc>
                <w:tcPr>
                  <w:tcW w:w="6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AF195C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 xml:space="preserve">Радиационный контроль ускорителей. Ускорители частиц (более 10 МэВ, а также ускорители с мишенями из бериллия и трития)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C99C4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</w:p>
                <w:p w14:paraId="6653C8A5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1</w:t>
                  </w:r>
                </w:p>
              </w:tc>
            </w:tr>
            <w:tr w:rsidR="00811E6B" w14:paraId="5449601C" w14:textId="77777777">
              <w:tc>
                <w:tcPr>
                  <w:tcW w:w="6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26AA61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Радиационный контроль установок с источниками: неиспользуемого рентгеновского излучения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634B37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42</w:t>
                  </w:r>
                </w:p>
              </w:tc>
            </w:tr>
            <w:tr w:rsidR="00811E6B" w14:paraId="477CD6D8" w14:textId="77777777">
              <w:tc>
                <w:tcPr>
                  <w:tcW w:w="6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F8F7ED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Измерение мощности дозы на одном рабочем месте персонала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4C0C32" w14:textId="77777777" w:rsidR="00811E6B" w:rsidRDefault="00811E6B">
                  <w:pPr>
                    <w:keepNext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0"/>
                    <w:outlineLvl w:val="0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1B4AFFE7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14:paraId="2747F5D2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4. Место проведения работ – ускорительно – экспериментальный комплекс ИЯИ РАН по адресу: г.</w:t>
            </w:r>
            <w:r w:rsidR="00E91728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</w:t>
            </w: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Москва, г.</w:t>
            </w:r>
            <w:r w:rsidR="00E91728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</w:t>
            </w: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Троицк, ул</w:t>
            </w:r>
            <w:r w:rsidR="00E91728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. </w:t>
            </w: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Физическая, владение 27</w:t>
            </w:r>
          </w:p>
          <w:p w14:paraId="0EAE35E9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5. Срок выполнения работ и оформления необходимой документации не </w:t>
            </w:r>
            <w:r w:rsidR="00672D5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позднее 30 октября 2026г.</w:t>
            </w:r>
          </w:p>
          <w:p w14:paraId="4C56DD19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6. Требования к Исполнителю:</w:t>
            </w:r>
          </w:p>
          <w:p w14:paraId="3B6CDD6D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 Наличие лицензии на осуществление деятельности в области использования источников ионизирующего излучения (в соотв. с ч.1 ст.10 Федерального закона №3-ФЗ «О радиационной безопасности населения», постановления Правительства Российской Федерации от 25 января 2022 г. N 45  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деятельности)", а также в соответствии с п. 39 ч.1 ст. 12 Федерального закона от 04.05.2011 г. № 99-ФЗ «О лицензировании отдельных видов деятельности»)</w:t>
            </w:r>
          </w:p>
          <w:p w14:paraId="5A77742A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- Наличие санитарно-эпидемиологического заключения на условия выполнения работ при осуществлении деятельности в области использования источников ионизирующего излучения (в соотв. с ч. 3 ст. 27 Федерального закона от 30.03.1999 г. № 52-ФЗ «О санитарно-эпидемиологическом </w:t>
            </w: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lastRenderedPageBreak/>
              <w:t>благополучии населения».</w:t>
            </w:r>
          </w:p>
          <w:p w14:paraId="33B059BB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-Наличие аттестата аккредитации в качестве испытательной лаборатории (центра) на компетентность в части проверки рентгеновского оборудования, а также измерения радиационных и нерадиационных факторов (в соотв. со ст. 30 Федерального закона от 28.12.2013 N 412-ФЗ (с изм. и доп., вступ. в силу с 27.01.2019) "Об аккредитации в национальной системе аккредитации").</w:t>
            </w:r>
          </w:p>
          <w:p w14:paraId="0F6F390C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 Наличие аттестата аккредитации органа инспекции (в соотв. с Федеральным законом Федеральный закон от 28.12.2013 N 412-ФЗ "Об аккредитации в национальной системе аккредитации".</w:t>
            </w:r>
          </w:p>
          <w:p w14:paraId="38EC3A3B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  - Обследование проводится специалистом с высшим профессиональным образованием, имеющим аттестат аккредитации по радиационной гигиене.</w:t>
            </w:r>
          </w:p>
          <w:p w14:paraId="5982BE1A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7. Услуги должны оказываться в соответствие с требованиями действующего законодательства Российской Федерации, в том числе:</w:t>
            </w:r>
          </w:p>
          <w:p w14:paraId="07C3CF07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Федеральный Закон Российской Федерации «О9санитарно эпидемиологическом благополучии населения» от 30 марта 1999 года  № 52-ФЗ;</w:t>
            </w:r>
          </w:p>
          <w:p w14:paraId="7DEA0260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Федеральный Закон Российской Федерации «Об охране окружающей среды» от 10 января 2002 года № 7-ФЗ;</w:t>
            </w:r>
          </w:p>
          <w:p w14:paraId="156A1DFB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Федеральный Закон Российской Федерации «О персональных данных» от 27 июля 2006 года № 152-ФЗ;</w:t>
            </w:r>
          </w:p>
          <w:p w14:paraId="230CD876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Федеральный Закон Российской Федерации «Об информации, информационных технологиях и о защите информации» от 27 июля 2006 года № 149-ФЗ;</w:t>
            </w:r>
          </w:p>
          <w:p w14:paraId="3ED8FC23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Федеральный Закон Российской Федерации «О радиационной безопасности населения» от 09 января 1996 года №3-ФЗ;</w:t>
            </w:r>
          </w:p>
          <w:p w14:paraId="254D9951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8.Нормативные документы, на подтверждение соответствия которым проводится </w:t>
            </w:r>
            <w:proofErr w:type="gramStart"/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экспертиза:</w:t>
            </w:r>
            <w:r w:rsidRPr="00811E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  </w:t>
            </w: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СанПиН</w:t>
            </w:r>
            <w:proofErr w:type="gramEnd"/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2.6.1.2523-09 «Нормы радиационной безопасности (НРБ-99/2009)», СП 2.6.1.2612-10 «Основные санитарные правила обеспечения радиационной безопасности (ОСПОРБ 99/2010)», СанПиН 2.6.1.2748-10 «Гигиенические требования по обеспечению радиационной безопасности при работе с источниками неиспользуемого рентгеновского излучения».</w:t>
            </w:r>
          </w:p>
          <w:p w14:paraId="2CFF80A8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9. По результатам экспертизы должны быть оформлены Экспертное заключение, Акт санитарно-эпидемиологической экспертизы, а также Протоколы измерений (радиационного контроля), выполненных специализированным испытательным лабораторным центром.</w:t>
            </w:r>
          </w:p>
          <w:p w14:paraId="60F78AC4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14:paraId="139363F6" w14:textId="77777777" w:rsidR="00811E6B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</w:p>
          <w:p w14:paraId="186E9748" w14:textId="77777777" w:rsidR="003B0D67" w:rsidRPr="00811E6B" w:rsidRDefault="00811E6B" w:rsidP="00811E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outlineLvl w:val="0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811E6B"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                                                                         </w:t>
            </w:r>
          </w:p>
        </w:tc>
      </w:tr>
    </w:tbl>
    <w:p w14:paraId="6DB8E2F1" w14:textId="77777777" w:rsidR="006A3E2A" w:rsidRPr="00320486" w:rsidRDefault="006A3E2A" w:rsidP="00811E6B">
      <w:pPr>
        <w:ind w:firstLine="0"/>
        <w:rPr>
          <w:rFonts w:ascii="Times New Roman CYR" w:hAnsi="Times New Roman CYR" w:cs="Times New Roman CYR"/>
          <w:b/>
          <w:bCs/>
          <w:sz w:val="26"/>
          <w:szCs w:val="26"/>
        </w:rPr>
      </w:pPr>
    </w:p>
    <w:p w14:paraId="68E72C96" w14:textId="77777777" w:rsidR="00811E6B" w:rsidRPr="00320486" w:rsidRDefault="00811E6B" w:rsidP="00811E6B">
      <w:pPr>
        <w:ind w:firstLine="0"/>
        <w:rPr>
          <w:rFonts w:ascii="Times New Roman CYR" w:hAnsi="Times New Roman CYR" w:cs="Times New Roman CYR"/>
          <w:b/>
          <w:bCs/>
          <w:sz w:val="26"/>
          <w:szCs w:val="26"/>
        </w:rPr>
      </w:pPr>
    </w:p>
    <w:p w14:paraId="07A66C35" w14:textId="77777777" w:rsidR="00811E6B" w:rsidRPr="00811E6B" w:rsidRDefault="00811E6B" w:rsidP="00811E6B">
      <w:pPr>
        <w:rPr>
          <w:sz w:val="22"/>
          <w:szCs w:val="22"/>
        </w:rPr>
      </w:pPr>
      <w:r w:rsidRPr="00811E6B">
        <w:rPr>
          <w:sz w:val="22"/>
          <w:szCs w:val="22"/>
        </w:rPr>
        <w:t xml:space="preserve">От имени </w:t>
      </w:r>
      <w:proofErr w:type="gramStart"/>
      <w:r w:rsidRPr="00811E6B">
        <w:rPr>
          <w:sz w:val="22"/>
          <w:szCs w:val="22"/>
        </w:rPr>
        <w:t>Заказчика</w:t>
      </w:r>
      <w:proofErr w:type="gramEnd"/>
      <w:r w:rsidRPr="00811E6B">
        <w:rPr>
          <w:sz w:val="22"/>
          <w:szCs w:val="22"/>
        </w:rPr>
        <w:t xml:space="preserve">                       </w:t>
      </w:r>
      <w:r w:rsidRPr="00811E6B">
        <w:rPr>
          <w:sz w:val="22"/>
          <w:szCs w:val="22"/>
        </w:rPr>
        <w:tab/>
      </w:r>
      <w:r w:rsidRPr="00811E6B">
        <w:rPr>
          <w:sz w:val="22"/>
          <w:szCs w:val="22"/>
        </w:rPr>
        <w:tab/>
        <w:t xml:space="preserve">                             От имени Исполнителя</w:t>
      </w:r>
    </w:p>
    <w:p w14:paraId="1691EE72" w14:textId="77777777" w:rsidR="00811E6B" w:rsidRPr="00811E6B" w:rsidRDefault="00811E6B" w:rsidP="00811E6B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811E6B">
        <w:rPr>
          <w:rFonts w:ascii="Times New Roman" w:hAnsi="Times New Roman"/>
          <w:sz w:val="22"/>
          <w:szCs w:val="22"/>
        </w:rPr>
        <w:t xml:space="preserve">И.о. директора ИЯИ РАН                                          </w:t>
      </w:r>
    </w:p>
    <w:p w14:paraId="77753FF0" w14:textId="77777777" w:rsidR="00811E6B" w:rsidRPr="00811E6B" w:rsidRDefault="00811E6B" w:rsidP="00811E6B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811E6B">
        <w:rPr>
          <w:rFonts w:ascii="Times New Roman" w:hAnsi="Times New Roman"/>
          <w:sz w:val="22"/>
          <w:szCs w:val="22"/>
        </w:rPr>
        <w:t xml:space="preserve">_____________М.В.Либанов                                                _____________ </w:t>
      </w:r>
    </w:p>
    <w:p w14:paraId="6822C0B0" w14:textId="77777777" w:rsidR="00811E6B" w:rsidRPr="00811E6B" w:rsidRDefault="00811E6B" w:rsidP="00811E6B">
      <w:pPr>
        <w:ind w:firstLine="0"/>
        <w:rPr>
          <w:rFonts w:ascii="Times New Roman CYR" w:hAnsi="Times New Roman CYR" w:cs="Times New Roman CYR"/>
          <w:b/>
          <w:bCs/>
          <w:sz w:val="26"/>
          <w:szCs w:val="26"/>
          <w:lang w:val="en-US"/>
        </w:rPr>
      </w:pPr>
      <w:r w:rsidRPr="00811E6B">
        <w:rPr>
          <w:sz w:val="22"/>
          <w:szCs w:val="22"/>
        </w:rPr>
        <w:t>«__</w:t>
      </w:r>
      <w:proofErr w:type="gramStart"/>
      <w:r w:rsidRPr="00811E6B">
        <w:rPr>
          <w:sz w:val="22"/>
          <w:szCs w:val="22"/>
        </w:rPr>
        <w:t>_»_</w:t>
      </w:r>
      <w:proofErr w:type="gramEnd"/>
      <w:r w:rsidRPr="00811E6B">
        <w:rPr>
          <w:sz w:val="22"/>
          <w:szCs w:val="22"/>
        </w:rPr>
        <w:t>______________2026 г.                             «__</w:t>
      </w:r>
      <w:proofErr w:type="gramStart"/>
      <w:r w:rsidRPr="00811E6B">
        <w:rPr>
          <w:sz w:val="22"/>
          <w:szCs w:val="22"/>
        </w:rPr>
        <w:t>_»_</w:t>
      </w:r>
      <w:proofErr w:type="gramEnd"/>
      <w:r w:rsidRPr="00811E6B">
        <w:rPr>
          <w:sz w:val="22"/>
          <w:szCs w:val="22"/>
        </w:rPr>
        <w:t>______________2026 г.</w:t>
      </w:r>
    </w:p>
    <w:sectPr w:rsidR="00811E6B" w:rsidRPr="00811E6B">
      <w:footerReference w:type="even" r:id="rId7"/>
      <w:footerReference w:type="default" r:id="rId8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E6DF" w14:textId="77777777" w:rsidR="004E35AE" w:rsidRDefault="004E35AE">
      <w:r>
        <w:separator/>
      </w:r>
    </w:p>
  </w:endnote>
  <w:endnote w:type="continuationSeparator" w:id="0">
    <w:p w14:paraId="24477E47" w14:textId="77777777" w:rsidR="004E35AE" w:rsidRDefault="004E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448E6" w14:textId="77777777" w:rsidR="006A3E2A" w:rsidRDefault="006A3E2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CD88E8" w14:textId="77777777" w:rsidR="006A3E2A" w:rsidRDefault="006A3E2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30D8C" w14:textId="77777777" w:rsidR="006A3E2A" w:rsidRDefault="006A3E2A" w:rsidP="00115CE3">
    <w:pPr>
      <w:pStyle w:val="a6"/>
      <w:framePr w:wrap="around" w:vAnchor="text" w:hAnchor="page" w:x="5701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5DCC">
      <w:rPr>
        <w:rStyle w:val="a7"/>
        <w:noProof/>
      </w:rPr>
      <w:t>2</w:t>
    </w:r>
    <w:r>
      <w:rPr>
        <w:rStyle w:val="a7"/>
      </w:rPr>
      <w:fldChar w:fldCharType="end"/>
    </w:r>
  </w:p>
  <w:p w14:paraId="69FB5C8B" w14:textId="77777777" w:rsidR="006A3E2A" w:rsidRPr="00071AAF" w:rsidRDefault="00071AAF" w:rsidP="00071AAF">
    <w:pPr>
      <w:pStyle w:val="a6"/>
      <w:jc w:val="center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</w:t>
    </w:r>
    <w:r>
      <w:rPr>
        <w:sz w:val="12"/>
        <w:szCs w:val="12"/>
      </w:rPr>
      <w:t>Верс. 2019.</w:t>
    </w:r>
    <w:r w:rsidR="0020530F">
      <w:rPr>
        <w:sz w:val="12"/>
        <w:szCs w:val="12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5587" w14:textId="77777777" w:rsidR="004E35AE" w:rsidRDefault="004E35AE">
      <w:r>
        <w:separator/>
      </w:r>
    </w:p>
  </w:footnote>
  <w:footnote w:type="continuationSeparator" w:id="0">
    <w:p w14:paraId="2055C349" w14:textId="77777777" w:rsidR="004E35AE" w:rsidRDefault="004E3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56752"/>
    <w:multiLevelType w:val="multilevel"/>
    <w:tmpl w:val="0046E8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68500D69"/>
    <w:multiLevelType w:val="multilevel"/>
    <w:tmpl w:val="5112A2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num w:numId="1" w16cid:durableId="1706438959">
    <w:abstractNumId w:val="0"/>
  </w:num>
  <w:num w:numId="2" w16cid:durableId="4221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65"/>
    <w:rsid w:val="0000268F"/>
    <w:rsid w:val="0001531D"/>
    <w:rsid w:val="00040F3D"/>
    <w:rsid w:val="000645E8"/>
    <w:rsid w:val="00071AAF"/>
    <w:rsid w:val="000729D4"/>
    <w:rsid w:val="000B7793"/>
    <w:rsid w:val="000E7CBB"/>
    <w:rsid w:val="00100C0F"/>
    <w:rsid w:val="00115CE3"/>
    <w:rsid w:val="001505E7"/>
    <w:rsid w:val="001875EC"/>
    <w:rsid w:val="001928EC"/>
    <w:rsid w:val="001A36C2"/>
    <w:rsid w:val="001E7D02"/>
    <w:rsid w:val="001F22B0"/>
    <w:rsid w:val="0020530F"/>
    <w:rsid w:val="00211A5F"/>
    <w:rsid w:val="002137BC"/>
    <w:rsid w:val="00216E30"/>
    <w:rsid w:val="002373C0"/>
    <w:rsid w:val="0024364C"/>
    <w:rsid w:val="0026518C"/>
    <w:rsid w:val="002723AF"/>
    <w:rsid w:val="002733A5"/>
    <w:rsid w:val="002D34E0"/>
    <w:rsid w:val="002D48E4"/>
    <w:rsid w:val="002E6932"/>
    <w:rsid w:val="00305B5D"/>
    <w:rsid w:val="00320486"/>
    <w:rsid w:val="00323F5E"/>
    <w:rsid w:val="00371CA5"/>
    <w:rsid w:val="00375622"/>
    <w:rsid w:val="00384736"/>
    <w:rsid w:val="00386E5A"/>
    <w:rsid w:val="00391292"/>
    <w:rsid w:val="00391310"/>
    <w:rsid w:val="003B0D67"/>
    <w:rsid w:val="003B53CF"/>
    <w:rsid w:val="00403165"/>
    <w:rsid w:val="00431B46"/>
    <w:rsid w:val="00451723"/>
    <w:rsid w:val="00455DCC"/>
    <w:rsid w:val="004664E6"/>
    <w:rsid w:val="00473269"/>
    <w:rsid w:val="00477A57"/>
    <w:rsid w:val="00485846"/>
    <w:rsid w:val="0048782B"/>
    <w:rsid w:val="004A45D3"/>
    <w:rsid w:val="004A65EE"/>
    <w:rsid w:val="004B199D"/>
    <w:rsid w:val="004D2AC4"/>
    <w:rsid w:val="004E35AE"/>
    <w:rsid w:val="004E567E"/>
    <w:rsid w:val="004F15E2"/>
    <w:rsid w:val="00505969"/>
    <w:rsid w:val="00510376"/>
    <w:rsid w:val="0052311E"/>
    <w:rsid w:val="0054197B"/>
    <w:rsid w:val="005C4C63"/>
    <w:rsid w:val="005D3267"/>
    <w:rsid w:val="00607630"/>
    <w:rsid w:val="00665400"/>
    <w:rsid w:val="00672D53"/>
    <w:rsid w:val="006A3E2A"/>
    <w:rsid w:val="006B5950"/>
    <w:rsid w:val="006D02C5"/>
    <w:rsid w:val="006D4C65"/>
    <w:rsid w:val="006F1537"/>
    <w:rsid w:val="006F21EE"/>
    <w:rsid w:val="006F7E7B"/>
    <w:rsid w:val="00745463"/>
    <w:rsid w:val="0077652F"/>
    <w:rsid w:val="007831C9"/>
    <w:rsid w:val="007D0909"/>
    <w:rsid w:val="007E38EA"/>
    <w:rsid w:val="007E7DC1"/>
    <w:rsid w:val="008003F5"/>
    <w:rsid w:val="00811E6B"/>
    <w:rsid w:val="0081452E"/>
    <w:rsid w:val="00843030"/>
    <w:rsid w:val="00866289"/>
    <w:rsid w:val="008928CF"/>
    <w:rsid w:val="008B0404"/>
    <w:rsid w:val="008C383A"/>
    <w:rsid w:val="00945562"/>
    <w:rsid w:val="009457CB"/>
    <w:rsid w:val="009D1C89"/>
    <w:rsid w:val="009E1411"/>
    <w:rsid w:val="00A0043A"/>
    <w:rsid w:val="00A02E76"/>
    <w:rsid w:val="00A054F9"/>
    <w:rsid w:val="00A37F56"/>
    <w:rsid w:val="00A769EE"/>
    <w:rsid w:val="00A8025A"/>
    <w:rsid w:val="00A80FBA"/>
    <w:rsid w:val="00AE2A5C"/>
    <w:rsid w:val="00AF4216"/>
    <w:rsid w:val="00AF66EB"/>
    <w:rsid w:val="00B1210D"/>
    <w:rsid w:val="00B25E41"/>
    <w:rsid w:val="00B72D8A"/>
    <w:rsid w:val="00B73089"/>
    <w:rsid w:val="00B765BD"/>
    <w:rsid w:val="00B85E3C"/>
    <w:rsid w:val="00B93ED6"/>
    <w:rsid w:val="00BB10D4"/>
    <w:rsid w:val="00BE7399"/>
    <w:rsid w:val="00BF7535"/>
    <w:rsid w:val="00C20088"/>
    <w:rsid w:val="00C26F61"/>
    <w:rsid w:val="00C37CAA"/>
    <w:rsid w:val="00C37EB9"/>
    <w:rsid w:val="00C4533B"/>
    <w:rsid w:val="00C742D5"/>
    <w:rsid w:val="00C82624"/>
    <w:rsid w:val="00C84569"/>
    <w:rsid w:val="00CA096E"/>
    <w:rsid w:val="00CD1892"/>
    <w:rsid w:val="00D00B4D"/>
    <w:rsid w:val="00D10D65"/>
    <w:rsid w:val="00D135F0"/>
    <w:rsid w:val="00D32EC5"/>
    <w:rsid w:val="00D34852"/>
    <w:rsid w:val="00D36263"/>
    <w:rsid w:val="00D80587"/>
    <w:rsid w:val="00D806D1"/>
    <w:rsid w:val="00D817FE"/>
    <w:rsid w:val="00D8416A"/>
    <w:rsid w:val="00DB0DB2"/>
    <w:rsid w:val="00DE63C5"/>
    <w:rsid w:val="00DF2BBD"/>
    <w:rsid w:val="00E26FEA"/>
    <w:rsid w:val="00E3096F"/>
    <w:rsid w:val="00E53CA9"/>
    <w:rsid w:val="00E54369"/>
    <w:rsid w:val="00E61D18"/>
    <w:rsid w:val="00E63A5F"/>
    <w:rsid w:val="00E91728"/>
    <w:rsid w:val="00EE1A31"/>
    <w:rsid w:val="00EF36D2"/>
    <w:rsid w:val="00EF78D8"/>
    <w:rsid w:val="00F1134B"/>
    <w:rsid w:val="00F15CE2"/>
    <w:rsid w:val="00F4089E"/>
    <w:rsid w:val="00F85512"/>
    <w:rsid w:val="00FB7F00"/>
    <w:rsid w:val="00FD0A7F"/>
    <w:rsid w:val="00F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4399B"/>
  <w15:chartTrackingRefBased/>
  <w15:docId w15:val="{CB805D15-BB0F-42F6-B0FA-31FB8A10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"/>
    <w:basedOn w:val="a"/>
    <w:semiHidden/>
    <w:pPr>
      <w:ind w:firstLine="0"/>
    </w:pPr>
    <w:rPr>
      <w:sz w:val="28"/>
    </w:rPr>
  </w:style>
  <w:style w:type="paragraph" w:customStyle="1" w:styleId="a4">
    <w:name w:val="Îáû÷íûé"/>
    <w:rPr>
      <w:sz w:val="28"/>
    </w:rPr>
  </w:style>
  <w:style w:type="table" w:styleId="a5">
    <w:name w:val="Table Grid"/>
    <w:basedOn w:val="a1"/>
    <w:uiPriority w:val="39"/>
    <w:rsid w:val="00B73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customStyle="1" w:styleId="1CharChar">
    <w:name w:val="Знак Знак1 Char Char Знак Знак Знак Знак Знак Знак"/>
    <w:basedOn w:val="a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unhideWhenUsed/>
    <w:rsid w:val="00071AA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071AAF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137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137BC"/>
    <w:rPr>
      <w:rFonts w:ascii="Segoe UI" w:hAnsi="Segoe UI" w:cs="Segoe UI"/>
      <w:sz w:val="18"/>
      <w:szCs w:val="18"/>
    </w:rPr>
  </w:style>
  <w:style w:type="paragraph" w:customStyle="1" w:styleId="v1msonormal">
    <w:name w:val="v1msonormal"/>
    <w:basedOn w:val="a"/>
    <w:rsid w:val="0026518C"/>
    <w:pPr>
      <w:spacing w:before="100" w:beforeAutospacing="1" w:after="100" w:afterAutospacing="1"/>
      <w:ind w:firstLine="0"/>
      <w:jc w:val="left"/>
    </w:pPr>
  </w:style>
  <w:style w:type="paragraph" w:styleId="ac">
    <w:name w:val="List Paragraph"/>
    <w:basedOn w:val="a"/>
    <w:link w:val="ad"/>
    <w:uiPriority w:val="34"/>
    <w:qFormat/>
    <w:rsid w:val="00EF36D2"/>
    <w:pPr>
      <w:ind w:left="720" w:firstLine="0"/>
      <w:contextualSpacing/>
      <w:jc w:val="left"/>
    </w:pPr>
    <w:rPr>
      <w:color w:val="000000"/>
      <w:szCs w:val="20"/>
    </w:rPr>
  </w:style>
  <w:style w:type="character" w:customStyle="1" w:styleId="ad">
    <w:name w:val="Абзац списка Знак"/>
    <w:link w:val="ac"/>
    <w:uiPriority w:val="34"/>
    <w:locked/>
    <w:rsid w:val="00EF36D2"/>
    <w:rPr>
      <w:color w:val="000000"/>
      <w:sz w:val="24"/>
    </w:rPr>
  </w:style>
  <w:style w:type="paragraph" w:customStyle="1" w:styleId="11">
    <w:name w:val="Заголовок 11"/>
    <w:basedOn w:val="a"/>
    <w:uiPriority w:val="1"/>
    <w:qFormat/>
    <w:rsid w:val="00EF36D2"/>
    <w:pPr>
      <w:widowControl w:val="0"/>
      <w:ind w:left="280" w:firstLine="0"/>
      <w:jc w:val="left"/>
      <w:outlineLvl w:val="1"/>
    </w:pPr>
    <w:rPr>
      <w:b/>
      <w:bCs/>
      <w:lang w:val="en-US" w:eastAsia="en-US"/>
    </w:rPr>
  </w:style>
  <w:style w:type="paragraph" w:customStyle="1" w:styleId="1">
    <w:name w:val="Гиперссылка1"/>
    <w:link w:val="ae"/>
    <w:rsid w:val="00371CA5"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character" w:styleId="ae">
    <w:name w:val="Hyperlink"/>
    <w:link w:val="1"/>
    <w:rsid w:val="00371CA5"/>
    <w:rPr>
      <w:rFonts w:ascii="Calibri" w:hAnsi="Calibri"/>
      <w:color w:val="0000FF"/>
      <w:sz w:val="22"/>
      <w:u w:val="single"/>
    </w:rPr>
  </w:style>
  <w:style w:type="paragraph" w:customStyle="1" w:styleId="ConsPlusNonformat">
    <w:name w:val="ConsPlusNonformat"/>
    <w:rsid w:val="00371CA5"/>
    <w:pPr>
      <w:widowControl w:val="0"/>
    </w:pPr>
    <w:rPr>
      <w:rFonts w:ascii="Courier New" w:hAnsi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2707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1371/47</vt:lpstr>
    </vt:vector>
  </TitlesOfParts>
  <Company>_</Company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1371/47</dc:title>
  <dc:subject/>
  <dc:creator>komarovtseva</dc:creator>
  <cp:keywords/>
  <cp:lastModifiedBy>user</cp:lastModifiedBy>
  <cp:revision>3</cp:revision>
  <cp:lastPrinted>2021-04-14T09:49:00Z</cp:lastPrinted>
  <dcterms:created xsi:type="dcterms:W3CDTF">2026-08-27T15:32:00Z</dcterms:created>
  <dcterms:modified xsi:type="dcterms:W3CDTF">2026-08-27T15:32:00Z</dcterms:modified>
</cp:coreProperties>
</file>