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FD0" w:rsidRPr="000E36A9" w:rsidRDefault="00117FD0" w:rsidP="00117FD0">
      <w:pPr>
        <w:widowControl w:val="0"/>
        <w:autoSpaceDE w:val="0"/>
        <w:autoSpaceDN w:val="0"/>
        <w:adjustRightInd w:val="0"/>
        <w:jc w:val="center"/>
        <w:rPr>
          <w:b/>
          <w:bCs/>
          <w:color w:val="000000"/>
          <w:sz w:val="20"/>
          <w:szCs w:val="20"/>
        </w:rPr>
      </w:pPr>
    </w:p>
    <w:p w:rsidR="004D05AE" w:rsidRPr="004D05AE" w:rsidRDefault="00A82BB7" w:rsidP="004D05AE">
      <w:pPr>
        <w:jc w:val="center"/>
        <w:rPr>
          <w:b/>
          <w:bCs/>
          <w:color w:val="000000"/>
          <w:sz w:val="20"/>
          <w:szCs w:val="20"/>
        </w:rPr>
      </w:pPr>
      <w:r>
        <w:rPr>
          <w:b/>
          <w:bCs/>
          <w:color w:val="000000"/>
          <w:sz w:val="20"/>
          <w:szCs w:val="20"/>
        </w:rPr>
        <w:t>Договор</w:t>
      </w:r>
      <w:r w:rsidR="00117FD0" w:rsidRPr="000E36A9">
        <w:rPr>
          <w:b/>
          <w:bCs/>
          <w:color w:val="000000"/>
          <w:sz w:val="20"/>
          <w:szCs w:val="20"/>
        </w:rPr>
        <w:t xml:space="preserve"> № </w:t>
      </w:r>
      <w:r w:rsidR="00C841C2">
        <w:rPr>
          <w:b/>
          <w:bCs/>
          <w:color w:val="000000"/>
          <w:sz w:val="20"/>
          <w:szCs w:val="20"/>
        </w:rPr>
        <w:t>___</w:t>
      </w:r>
      <w:hyperlink r:id="rId7" w:history="1"/>
    </w:p>
    <w:p w:rsidR="00064D5D" w:rsidRPr="000E36A9" w:rsidRDefault="008C3067" w:rsidP="00064D5D">
      <w:pPr>
        <w:shd w:val="clear" w:color="auto" w:fill="F0FDFF"/>
        <w:jc w:val="center"/>
        <w:rPr>
          <w:b/>
          <w:bCs/>
          <w:spacing w:val="2"/>
          <w:sz w:val="20"/>
          <w:szCs w:val="20"/>
        </w:rPr>
      </w:pPr>
      <w:r w:rsidRPr="008C3067">
        <w:rPr>
          <w:b/>
          <w:bCs/>
          <w:color w:val="000000"/>
          <w:sz w:val="20"/>
          <w:szCs w:val="20"/>
        </w:rPr>
        <w:t>Прочая закупка товаров, работ и услуг (техническое обслуживание Газель Next ) в рамках текущего ремонта</w:t>
      </w:r>
    </w:p>
    <w:p w:rsidR="00A04CA6" w:rsidRPr="000E36A9" w:rsidRDefault="00064D5D" w:rsidP="00A04CA6">
      <w:pPr>
        <w:shd w:val="clear" w:color="auto" w:fill="F0FDFF"/>
        <w:jc w:val="center"/>
        <w:rPr>
          <w:b/>
          <w:bCs/>
          <w:spacing w:val="2"/>
          <w:sz w:val="20"/>
          <w:szCs w:val="20"/>
        </w:rPr>
      </w:pPr>
      <w:r w:rsidRPr="000E36A9">
        <w:rPr>
          <w:b/>
          <w:bCs/>
          <w:spacing w:val="2"/>
          <w:sz w:val="20"/>
          <w:szCs w:val="20"/>
        </w:rPr>
        <w:t xml:space="preserve">ИКЗ: </w:t>
      </w:r>
      <w:r w:rsidR="00AD63D0" w:rsidRPr="00AD63D0">
        <w:rPr>
          <w:b/>
          <w:bCs/>
          <w:spacing w:val="2"/>
          <w:sz w:val="20"/>
          <w:szCs w:val="20"/>
        </w:rPr>
        <w:t>2</w:t>
      </w:r>
      <w:r w:rsidR="003B2BFF">
        <w:rPr>
          <w:b/>
          <w:bCs/>
          <w:spacing w:val="2"/>
          <w:sz w:val="20"/>
          <w:szCs w:val="20"/>
        </w:rPr>
        <w:t>6</w:t>
      </w:r>
      <w:r w:rsidR="00AD63D0" w:rsidRPr="00AD63D0">
        <w:rPr>
          <w:b/>
          <w:bCs/>
          <w:spacing w:val="2"/>
          <w:sz w:val="20"/>
          <w:szCs w:val="20"/>
        </w:rPr>
        <w:t>1645111075164510100100000072630211</w:t>
      </w:r>
    </w:p>
    <w:p w:rsidR="00117FD0" w:rsidRPr="000E36A9" w:rsidRDefault="00117FD0" w:rsidP="00A04CA6">
      <w:pPr>
        <w:shd w:val="clear" w:color="auto" w:fill="F0FDFF"/>
        <w:jc w:val="center"/>
        <w:rPr>
          <w:color w:val="000000"/>
          <w:sz w:val="20"/>
          <w:szCs w:val="20"/>
        </w:rPr>
      </w:pPr>
      <w:r w:rsidRPr="000E36A9">
        <w:rPr>
          <w:color w:val="000000"/>
          <w:sz w:val="20"/>
          <w:szCs w:val="20"/>
        </w:rPr>
        <w:t>г. Саратов                                                                                                                        «</w:t>
      </w:r>
      <w:r w:rsidR="00C841C2">
        <w:rPr>
          <w:color w:val="000000"/>
          <w:sz w:val="20"/>
          <w:szCs w:val="20"/>
        </w:rPr>
        <w:t>___</w:t>
      </w:r>
      <w:r w:rsidRPr="000E36A9">
        <w:rPr>
          <w:color w:val="000000"/>
          <w:sz w:val="20"/>
          <w:szCs w:val="20"/>
        </w:rPr>
        <w:t xml:space="preserve">» </w:t>
      </w:r>
      <w:r w:rsidR="00C841C2">
        <w:rPr>
          <w:color w:val="000000"/>
          <w:sz w:val="20"/>
          <w:szCs w:val="20"/>
        </w:rPr>
        <w:t>___________</w:t>
      </w:r>
      <w:r w:rsidRPr="000E36A9">
        <w:rPr>
          <w:color w:val="000000"/>
          <w:sz w:val="20"/>
          <w:szCs w:val="20"/>
        </w:rPr>
        <w:t xml:space="preserve"> 202</w:t>
      </w:r>
      <w:r w:rsidR="00464F16">
        <w:rPr>
          <w:color w:val="000000"/>
          <w:sz w:val="20"/>
          <w:szCs w:val="20"/>
        </w:rPr>
        <w:t>6</w:t>
      </w:r>
      <w:r w:rsidRPr="000E36A9">
        <w:rPr>
          <w:color w:val="000000"/>
          <w:sz w:val="20"/>
          <w:szCs w:val="20"/>
        </w:rPr>
        <w:t xml:space="preserve"> г.</w:t>
      </w:r>
    </w:p>
    <w:p w:rsidR="00117FD0" w:rsidRPr="000E36A9" w:rsidRDefault="00117FD0" w:rsidP="00117FD0">
      <w:pPr>
        <w:widowControl w:val="0"/>
        <w:autoSpaceDE w:val="0"/>
        <w:autoSpaceDN w:val="0"/>
        <w:adjustRightInd w:val="0"/>
        <w:jc w:val="center"/>
        <w:rPr>
          <w:sz w:val="20"/>
          <w:szCs w:val="20"/>
        </w:rPr>
      </w:pPr>
    </w:p>
    <w:p w:rsidR="00AC2D06" w:rsidRDefault="00AC2D06" w:rsidP="003B5561">
      <w:pPr>
        <w:ind w:firstLine="567"/>
        <w:jc w:val="both"/>
        <w:rPr>
          <w:sz w:val="20"/>
          <w:szCs w:val="20"/>
        </w:rPr>
      </w:pPr>
      <w:r w:rsidRPr="000E36A9">
        <w:rPr>
          <w:bCs/>
          <w:sz w:val="20"/>
          <w:szCs w:val="20"/>
        </w:rPr>
        <w:t xml:space="preserve">Федеральное казенное лечебно-профилактическое учреждение «Областная туберкулезная больница № 1 Управления Федеральной </w:t>
      </w:r>
      <w:r w:rsidRPr="00D214A8">
        <w:rPr>
          <w:sz w:val="20"/>
          <w:szCs w:val="20"/>
        </w:rPr>
        <w:t>службы исполнения наказаний по Саратовской области» (ФКЛПУ ОТБ-1 УФСИН России по Саратовской области)</w:t>
      </w:r>
      <w:r w:rsidRPr="000E36A9">
        <w:rPr>
          <w:sz w:val="20"/>
          <w:szCs w:val="20"/>
        </w:rPr>
        <w:t xml:space="preserve">, именуемое в дальнейшем Государственный заказчик, в лице </w:t>
      </w:r>
      <w:r w:rsidR="00A54716">
        <w:rPr>
          <w:sz w:val="20"/>
          <w:szCs w:val="20"/>
        </w:rPr>
        <w:t xml:space="preserve">Врио </w:t>
      </w:r>
      <w:r w:rsidR="00207F36" w:rsidRPr="000E36A9">
        <w:rPr>
          <w:sz w:val="20"/>
          <w:szCs w:val="20"/>
        </w:rPr>
        <w:t xml:space="preserve">начальника </w:t>
      </w:r>
      <w:r w:rsidR="00A54716">
        <w:rPr>
          <w:sz w:val="20"/>
          <w:szCs w:val="20"/>
        </w:rPr>
        <w:t>Никишина</w:t>
      </w:r>
      <w:r w:rsidR="00A54716" w:rsidRPr="00A54716">
        <w:rPr>
          <w:sz w:val="20"/>
          <w:szCs w:val="20"/>
        </w:rPr>
        <w:t xml:space="preserve"> </w:t>
      </w:r>
      <w:r w:rsidR="00A54716">
        <w:rPr>
          <w:sz w:val="20"/>
          <w:szCs w:val="20"/>
        </w:rPr>
        <w:t>С.И.</w:t>
      </w:r>
      <w:r w:rsidRPr="000E36A9">
        <w:rPr>
          <w:sz w:val="20"/>
          <w:szCs w:val="20"/>
        </w:rPr>
        <w:t xml:space="preserve">, выступая от имени Российской Федерации, и </w:t>
      </w:r>
      <w:r w:rsidR="00C841C2" w:rsidRPr="00A54716">
        <w:rPr>
          <w:sz w:val="20"/>
          <w:szCs w:val="20"/>
          <w:highlight w:val="yellow"/>
        </w:rPr>
        <w:t>_______________________________</w:t>
      </w:r>
      <w:r w:rsidR="00207F36" w:rsidRPr="00A54716">
        <w:rPr>
          <w:sz w:val="20"/>
          <w:szCs w:val="20"/>
          <w:highlight w:val="yellow"/>
        </w:rPr>
        <w:t>,</w:t>
      </w:r>
      <w:r w:rsidRPr="00A54716">
        <w:rPr>
          <w:sz w:val="20"/>
          <w:szCs w:val="20"/>
          <w:highlight w:val="yellow"/>
        </w:rPr>
        <w:t xml:space="preserve"> именуемое в дальнейшем Исполнитель, в </w:t>
      </w:r>
      <w:r w:rsidR="00C841C2" w:rsidRPr="00A54716">
        <w:rPr>
          <w:sz w:val="20"/>
          <w:szCs w:val="20"/>
          <w:highlight w:val="yellow"/>
        </w:rPr>
        <w:t>_________________________</w:t>
      </w:r>
      <w:r w:rsidR="003B5561" w:rsidRPr="000E36A9">
        <w:rPr>
          <w:sz w:val="20"/>
          <w:szCs w:val="20"/>
        </w:rPr>
        <w:t xml:space="preserve">, </w:t>
      </w:r>
      <w:r w:rsidRPr="000E36A9">
        <w:rPr>
          <w:sz w:val="20"/>
          <w:szCs w:val="20"/>
        </w:rPr>
        <w:t xml:space="preserve"> действующего на основании </w:t>
      </w:r>
      <w:r w:rsidR="00D214A8">
        <w:rPr>
          <w:sz w:val="20"/>
          <w:szCs w:val="20"/>
        </w:rPr>
        <w:t>Устава</w:t>
      </w:r>
      <w:r w:rsidRPr="000E36A9">
        <w:rPr>
          <w:sz w:val="20"/>
          <w:szCs w:val="20"/>
        </w:rPr>
        <w:t>, с другой стороны, вместе именуемые в дальней</w:t>
      </w:r>
      <w:r w:rsidR="00F200B7">
        <w:rPr>
          <w:sz w:val="20"/>
          <w:szCs w:val="20"/>
        </w:rPr>
        <w:t xml:space="preserve">шем "Стороны" в соответствии с п. 4 части 1 статьи 93 Федерального закона от 05.04.2013 г. №44- ФЗ «О </w:t>
      </w:r>
      <w:r w:rsidR="00A82BB7">
        <w:rPr>
          <w:sz w:val="20"/>
          <w:szCs w:val="20"/>
        </w:rPr>
        <w:t>контрактн</w:t>
      </w:r>
      <w:r w:rsidR="00F200B7">
        <w:rPr>
          <w:sz w:val="20"/>
          <w:szCs w:val="20"/>
        </w:rPr>
        <w:t>ой системе в сфере закупок товаров, работ, услуг для обеспечения государственных и муни</w:t>
      </w:r>
      <w:r w:rsidR="00E82C35">
        <w:rPr>
          <w:sz w:val="20"/>
          <w:szCs w:val="20"/>
        </w:rPr>
        <w:t>ц</w:t>
      </w:r>
      <w:r w:rsidR="00F200B7">
        <w:rPr>
          <w:sz w:val="20"/>
          <w:szCs w:val="20"/>
        </w:rPr>
        <w:t xml:space="preserve">ипальных нужд, </w:t>
      </w:r>
      <w:r w:rsidRPr="000E36A9">
        <w:rPr>
          <w:sz w:val="20"/>
          <w:szCs w:val="20"/>
        </w:rPr>
        <w:t xml:space="preserve"> заключили настоящий </w:t>
      </w:r>
      <w:r w:rsidR="00A82BB7">
        <w:rPr>
          <w:sz w:val="20"/>
          <w:szCs w:val="20"/>
        </w:rPr>
        <w:t>договор</w:t>
      </w:r>
      <w:r w:rsidRPr="000E36A9">
        <w:rPr>
          <w:sz w:val="20"/>
          <w:szCs w:val="20"/>
        </w:rPr>
        <w:t xml:space="preserve"> (да</w:t>
      </w:r>
      <w:r w:rsidR="00F200B7">
        <w:rPr>
          <w:sz w:val="20"/>
          <w:szCs w:val="20"/>
        </w:rPr>
        <w:t xml:space="preserve">лее - </w:t>
      </w:r>
      <w:r w:rsidR="00A82BB7">
        <w:rPr>
          <w:sz w:val="20"/>
          <w:szCs w:val="20"/>
        </w:rPr>
        <w:t>Договор</w:t>
      </w:r>
      <w:r w:rsidR="00F200B7">
        <w:rPr>
          <w:sz w:val="20"/>
          <w:szCs w:val="20"/>
        </w:rPr>
        <w:t>) о нижеследующем.</w:t>
      </w:r>
    </w:p>
    <w:p w:rsidR="002A735A" w:rsidRPr="002A735A" w:rsidRDefault="00F200B7" w:rsidP="002A735A">
      <w:pPr>
        <w:ind w:firstLine="567"/>
        <w:jc w:val="both"/>
        <w:rPr>
          <w:sz w:val="20"/>
          <w:szCs w:val="20"/>
        </w:rPr>
      </w:pPr>
      <w:r>
        <w:rPr>
          <w:sz w:val="20"/>
          <w:szCs w:val="20"/>
        </w:rPr>
        <w:t>Объявление о закупке на ЕАТ №</w:t>
      </w:r>
      <w:r w:rsidR="00D214A8">
        <w:rPr>
          <w:sz w:val="20"/>
          <w:szCs w:val="20"/>
        </w:rPr>
        <w:t xml:space="preserve"> </w:t>
      </w:r>
      <w:hyperlink r:id="rId8" w:tgtFrame="_blank" w:history="1">
        <w:r w:rsidR="0090105C">
          <w:rPr>
            <w:sz w:val="20"/>
            <w:szCs w:val="20"/>
          </w:rPr>
          <w:t>_________________</w:t>
        </w:r>
      </w:hyperlink>
    </w:p>
    <w:p w:rsidR="00D214A8" w:rsidRPr="00D214A8" w:rsidRDefault="00D214A8" w:rsidP="00D214A8">
      <w:pPr>
        <w:ind w:firstLine="567"/>
        <w:jc w:val="both"/>
        <w:rPr>
          <w:sz w:val="20"/>
          <w:szCs w:val="20"/>
        </w:rPr>
      </w:pPr>
    </w:p>
    <w:p w:rsidR="00AC2D06" w:rsidRPr="000E36A9" w:rsidRDefault="00AC2D06" w:rsidP="00AC2D06">
      <w:pPr>
        <w:pStyle w:val="ConsPlusNormal"/>
        <w:jc w:val="both"/>
        <w:rPr>
          <w:rFonts w:ascii="Times New Roman" w:hAnsi="Times New Roman" w:cs="Times New Roman"/>
        </w:rPr>
      </w:pPr>
    </w:p>
    <w:p w:rsidR="00AC2D06" w:rsidRPr="000E36A9" w:rsidRDefault="00AC2D06" w:rsidP="00AC2D06">
      <w:pPr>
        <w:spacing w:line="23" w:lineRule="atLeast"/>
        <w:ind w:left="567" w:right="-202"/>
        <w:jc w:val="center"/>
        <w:rPr>
          <w:b/>
          <w:bCs/>
          <w:snapToGrid w:val="0"/>
          <w:sz w:val="20"/>
          <w:szCs w:val="20"/>
        </w:rPr>
      </w:pPr>
      <w:r w:rsidRPr="000E36A9">
        <w:rPr>
          <w:b/>
          <w:bCs/>
          <w:snapToGrid w:val="0"/>
          <w:sz w:val="20"/>
          <w:szCs w:val="20"/>
        </w:rPr>
        <w:t xml:space="preserve">1. Предмет </w:t>
      </w:r>
      <w:r w:rsidR="00A82BB7">
        <w:rPr>
          <w:b/>
          <w:bCs/>
          <w:snapToGrid w:val="0"/>
          <w:sz w:val="20"/>
          <w:szCs w:val="20"/>
        </w:rPr>
        <w:t>договор</w:t>
      </w:r>
      <w:r w:rsidRPr="000E36A9">
        <w:rPr>
          <w:b/>
          <w:bCs/>
          <w:snapToGrid w:val="0"/>
          <w:sz w:val="20"/>
          <w:szCs w:val="20"/>
        </w:rPr>
        <w:t>а</w:t>
      </w:r>
    </w:p>
    <w:p w:rsidR="00AC2D06" w:rsidRPr="000E36A9" w:rsidRDefault="00AC2D06" w:rsidP="00AC2D06">
      <w:pPr>
        <w:ind w:firstLine="567"/>
        <w:jc w:val="both"/>
        <w:rPr>
          <w:bCs/>
          <w:color w:val="000000"/>
          <w:sz w:val="20"/>
          <w:szCs w:val="20"/>
        </w:rPr>
      </w:pPr>
      <w:r w:rsidRPr="000E36A9">
        <w:rPr>
          <w:snapToGrid w:val="0"/>
          <w:sz w:val="20"/>
          <w:szCs w:val="20"/>
        </w:rPr>
        <w:t xml:space="preserve">1.1. </w:t>
      </w:r>
      <w:r w:rsidR="008C3067" w:rsidRPr="008C3067">
        <w:rPr>
          <w:snapToGrid w:val="0"/>
          <w:sz w:val="20"/>
          <w:szCs w:val="20"/>
        </w:rPr>
        <w:t xml:space="preserve">Прочая закупка товаров, работ и услуг (техническое обслуживание Газель Next ) в рамках текущего ремонта </w:t>
      </w:r>
      <w:r w:rsidRPr="000E36A9">
        <w:rPr>
          <w:sz w:val="20"/>
          <w:szCs w:val="20"/>
        </w:rPr>
        <w:t xml:space="preserve">(далее - услуги), </w:t>
      </w:r>
      <w:r w:rsidR="00121261" w:rsidRPr="000E36A9">
        <w:rPr>
          <w:sz w:val="20"/>
          <w:szCs w:val="20"/>
        </w:rPr>
        <w:t>Исполнитель обязуется оказать заказчику</w:t>
      </w:r>
      <w:r w:rsidR="00121261" w:rsidRPr="00121261">
        <w:rPr>
          <w:sz w:val="20"/>
          <w:szCs w:val="20"/>
        </w:rPr>
        <w:t xml:space="preserve"> услуги, </w:t>
      </w:r>
      <w:r w:rsidRPr="000E36A9">
        <w:rPr>
          <w:sz w:val="20"/>
          <w:szCs w:val="20"/>
        </w:rPr>
        <w:t>в зависимости от потребности, возникающей у заказчика,  на основании заявок заказчика (в устной или письменной форме с использованием различных средств связи)</w:t>
      </w:r>
      <w:r w:rsidRPr="000E36A9">
        <w:rPr>
          <w:color w:val="000000"/>
          <w:sz w:val="20"/>
          <w:szCs w:val="20"/>
        </w:rPr>
        <w:t xml:space="preserve">, а заказчик,  обязуется принять оказанные услуги и оплатить их  в соответствии с условиями  </w:t>
      </w:r>
      <w:r w:rsidR="00A82BB7">
        <w:rPr>
          <w:color w:val="000000"/>
          <w:sz w:val="20"/>
          <w:szCs w:val="20"/>
        </w:rPr>
        <w:t>договор</w:t>
      </w:r>
      <w:r w:rsidRPr="000E36A9">
        <w:rPr>
          <w:color w:val="000000"/>
          <w:sz w:val="20"/>
          <w:szCs w:val="20"/>
        </w:rPr>
        <w:t xml:space="preserve">а. </w:t>
      </w:r>
    </w:p>
    <w:p w:rsidR="00AC2D06" w:rsidRPr="000E36A9" w:rsidRDefault="00AC2D06" w:rsidP="00AC2D06">
      <w:pPr>
        <w:shd w:val="clear" w:color="auto" w:fill="FFFFFF"/>
        <w:ind w:firstLine="567"/>
        <w:jc w:val="both"/>
        <w:textAlignment w:val="baseline"/>
        <w:outlineLvl w:val="0"/>
        <w:rPr>
          <w:snapToGrid w:val="0"/>
          <w:sz w:val="20"/>
          <w:szCs w:val="20"/>
        </w:rPr>
      </w:pPr>
      <w:r w:rsidRPr="000E36A9">
        <w:rPr>
          <w:snapToGrid w:val="0"/>
          <w:sz w:val="20"/>
          <w:szCs w:val="20"/>
        </w:rPr>
        <w:t xml:space="preserve">1.2. Наименование,  характеристика, количество, цена за единицу и стоимость Услуг указаны в спецификации, являющейся Приложением№1 к настоящему </w:t>
      </w:r>
      <w:r w:rsidR="00A82BB7">
        <w:rPr>
          <w:snapToGrid w:val="0"/>
          <w:sz w:val="20"/>
          <w:szCs w:val="20"/>
        </w:rPr>
        <w:t>Договор</w:t>
      </w:r>
      <w:r w:rsidRPr="000E36A9">
        <w:rPr>
          <w:snapToGrid w:val="0"/>
          <w:sz w:val="20"/>
          <w:szCs w:val="20"/>
        </w:rPr>
        <w:t>у.</w:t>
      </w:r>
    </w:p>
    <w:p w:rsidR="00D214A8" w:rsidRDefault="00D214A8" w:rsidP="00E35EA8">
      <w:pPr>
        <w:contextualSpacing/>
        <w:jc w:val="center"/>
        <w:rPr>
          <w:b/>
          <w:bCs/>
          <w:sz w:val="20"/>
          <w:szCs w:val="20"/>
        </w:rPr>
      </w:pPr>
    </w:p>
    <w:p w:rsidR="00E35EA8" w:rsidRPr="000E36A9" w:rsidRDefault="00AC2D06" w:rsidP="00E35EA8">
      <w:pPr>
        <w:contextualSpacing/>
        <w:jc w:val="center"/>
        <w:rPr>
          <w:b/>
          <w:bCs/>
          <w:sz w:val="20"/>
          <w:szCs w:val="20"/>
        </w:rPr>
      </w:pPr>
      <w:r w:rsidRPr="000E36A9">
        <w:rPr>
          <w:b/>
          <w:bCs/>
          <w:sz w:val="20"/>
          <w:szCs w:val="20"/>
        </w:rPr>
        <w:t>2</w:t>
      </w:r>
      <w:r w:rsidR="00E35EA8" w:rsidRPr="000E36A9">
        <w:rPr>
          <w:b/>
          <w:bCs/>
          <w:sz w:val="20"/>
          <w:szCs w:val="20"/>
        </w:rPr>
        <w:t>. Права и обязанности Сторон</w:t>
      </w:r>
    </w:p>
    <w:p w:rsidR="00AC2D06" w:rsidRPr="000E36A9" w:rsidRDefault="00AC2D06" w:rsidP="00AC2D06">
      <w:pPr>
        <w:pStyle w:val="12"/>
        <w:spacing w:line="240" w:lineRule="auto"/>
        <w:ind w:right="-71" w:firstLine="426"/>
        <w:rPr>
          <w:noProof/>
          <w:sz w:val="20"/>
          <w:szCs w:val="20"/>
        </w:rPr>
      </w:pPr>
      <w:r w:rsidRPr="000E36A9">
        <w:rPr>
          <w:noProof/>
          <w:sz w:val="20"/>
          <w:szCs w:val="20"/>
        </w:rPr>
        <w:t xml:space="preserve">2.1. </w:t>
      </w:r>
      <w:r w:rsidR="00F200B7">
        <w:rPr>
          <w:noProof/>
          <w:sz w:val="20"/>
          <w:szCs w:val="20"/>
        </w:rPr>
        <w:t>З</w:t>
      </w:r>
      <w:r w:rsidRPr="000E36A9">
        <w:rPr>
          <w:noProof/>
          <w:sz w:val="20"/>
          <w:szCs w:val="20"/>
        </w:rPr>
        <w:t>аказчик обязан:</w:t>
      </w:r>
    </w:p>
    <w:p w:rsidR="00AC2D06" w:rsidRPr="000E36A9" w:rsidRDefault="00AC2D06" w:rsidP="00AC2D06">
      <w:pPr>
        <w:pStyle w:val="12"/>
        <w:spacing w:line="240" w:lineRule="auto"/>
        <w:ind w:right="-71" w:firstLine="426"/>
        <w:rPr>
          <w:sz w:val="20"/>
          <w:szCs w:val="20"/>
        </w:rPr>
      </w:pPr>
      <w:r w:rsidRPr="000E36A9">
        <w:rPr>
          <w:sz w:val="20"/>
          <w:szCs w:val="20"/>
        </w:rPr>
        <w:t xml:space="preserve">2.1.1. Обеспечить приемку услуг (включая проведение экспертизы оказанных услуг) в соответствии с условиями </w:t>
      </w:r>
      <w:r w:rsidR="00A82BB7">
        <w:rPr>
          <w:sz w:val="20"/>
          <w:szCs w:val="20"/>
        </w:rPr>
        <w:t>Договор</w:t>
      </w:r>
      <w:r w:rsidRPr="000E36A9">
        <w:rPr>
          <w:sz w:val="20"/>
          <w:szCs w:val="20"/>
        </w:rPr>
        <w:t>а.</w:t>
      </w:r>
    </w:p>
    <w:p w:rsidR="00AC2D06" w:rsidRPr="000E36A9" w:rsidRDefault="00AC2D06" w:rsidP="00AC2D06">
      <w:pPr>
        <w:pStyle w:val="12"/>
        <w:spacing w:line="240" w:lineRule="auto"/>
        <w:ind w:right="-71" w:firstLine="426"/>
        <w:rPr>
          <w:sz w:val="20"/>
          <w:szCs w:val="20"/>
        </w:rPr>
      </w:pPr>
      <w:r w:rsidRPr="000E36A9">
        <w:rPr>
          <w:sz w:val="20"/>
          <w:szCs w:val="20"/>
        </w:rPr>
        <w:t xml:space="preserve">2.1.2. Осуществлять контроль качества оказанных услуг по </w:t>
      </w:r>
      <w:r w:rsidR="00A82BB7">
        <w:rPr>
          <w:sz w:val="20"/>
          <w:szCs w:val="20"/>
        </w:rPr>
        <w:t>Договор</w:t>
      </w:r>
      <w:r w:rsidRPr="000E36A9">
        <w:rPr>
          <w:sz w:val="20"/>
          <w:szCs w:val="20"/>
        </w:rPr>
        <w:t xml:space="preserve">у, на соответствие требованиям законодательства Российской Федерации, нормативных и иных актов заказчика, условиям </w:t>
      </w:r>
      <w:r w:rsidR="00A82BB7">
        <w:rPr>
          <w:sz w:val="20"/>
          <w:szCs w:val="20"/>
        </w:rPr>
        <w:t>Договор</w:t>
      </w:r>
      <w:r w:rsidRPr="000E36A9">
        <w:rPr>
          <w:sz w:val="20"/>
          <w:szCs w:val="20"/>
        </w:rPr>
        <w:t>а.</w:t>
      </w:r>
    </w:p>
    <w:p w:rsidR="00AC2D06" w:rsidRPr="000E36A9" w:rsidRDefault="00AC2D06" w:rsidP="00AC2D06">
      <w:pPr>
        <w:pStyle w:val="12"/>
        <w:spacing w:line="240" w:lineRule="auto"/>
        <w:ind w:right="-71" w:firstLine="426"/>
        <w:rPr>
          <w:noProof/>
          <w:sz w:val="20"/>
          <w:szCs w:val="20"/>
        </w:rPr>
      </w:pPr>
      <w:r w:rsidRPr="000E36A9">
        <w:rPr>
          <w:noProof/>
          <w:spacing w:val="-4"/>
          <w:sz w:val="20"/>
          <w:szCs w:val="20"/>
        </w:rPr>
        <w:t xml:space="preserve">2.1.3. Обеспечить оплату </w:t>
      </w:r>
      <w:r w:rsidRPr="000E36A9">
        <w:rPr>
          <w:sz w:val="20"/>
          <w:szCs w:val="20"/>
        </w:rPr>
        <w:t>оказанных услуг</w:t>
      </w:r>
      <w:r w:rsidRPr="000E36A9">
        <w:rPr>
          <w:noProof/>
          <w:sz w:val="20"/>
          <w:szCs w:val="20"/>
        </w:rPr>
        <w:t xml:space="preserve"> в соответствии с условиями </w:t>
      </w:r>
      <w:r w:rsidR="00A82BB7">
        <w:rPr>
          <w:noProof/>
          <w:sz w:val="20"/>
          <w:szCs w:val="20"/>
        </w:rPr>
        <w:t>Договор</w:t>
      </w:r>
      <w:r w:rsidRPr="000E36A9">
        <w:rPr>
          <w:noProof/>
          <w:sz w:val="20"/>
          <w:szCs w:val="20"/>
        </w:rPr>
        <w:t>а.</w:t>
      </w:r>
    </w:p>
    <w:p w:rsidR="00AC2D06" w:rsidRPr="000E36A9" w:rsidRDefault="00AC2D06" w:rsidP="00AC2D06">
      <w:pPr>
        <w:pStyle w:val="21"/>
        <w:ind w:firstLine="426"/>
        <w:jc w:val="both"/>
        <w:rPr>
          <w:rFonts w:ascii="Times New Roman" w:hAnsi="Times New Roman" w:cs="Times New Roman"/>
          <w:noProof/>
          <w:sz w:val="20"/>
          <w:szCs w:val="20"/>
        </w:rPr>
      </w:pPr>
      <w:r w:rsidRPr="000E36A9">
        <w:rPr>
          <w:rFonts w:ascii="Times New Roman" w:hAnsi="Times New Roman" w:cs="Times New Roman"/>
          <w:noProof/>
          <w:sz w:val="20"/>
          <w:szCs w:val="20"/>
        </w:rPr>
        <w:t xml:space="preserve">2.1.4. Взыскивать неустойку (пени, штраф) в соответствии с </w:t>
      </w:r>
      <w:r w:rsidR="00A82BB7">
        <w:rPr>
          <w:rFonts w:ascii="Times New Roman" w:hAnsi="Times New Roman" w:cs="Times New Roman"/>
          <w:noProof/>
          <w:sz w:val="20"/>
          <w:szCs w:val="20"/>
        </w:rPr>
        <w:t>Договор</w:t>
      </w:r>
      <w:r w:rsidR="00FA4C9A">
        <w:rPr>
          <w:rFonts w:ascii="Times New Roman" w:hAnsi="Times New Roman" w:cs="Times New Roman"/>
          <w:noProof/>
          <w:sz w:val="20"/>
          <w:szCs w:val="20"/>
        </w:rPr>
        <w:t>ом</w:t>
      </w:r>
      <w:r w:rsidRPr="000E36A9">
        <w:rPr>
          <w:rFonts w:ascii="Times New Roman" w:hAnsi="Times New Roman" w:cs="Times New Roman"/>
          <w:noProof/>
          <w:sz w:val="20"/>
          <w:szCs w:val="20"/>
        </w:rPr>
        <w:t xml:space="preserve"> за неисполнение и (или) ненадлежащее исполнение Исполнителем обязательств, предусмотренных </w:t>
      </w:r>
      <w:r w:rsidR="00A82BB7">
        <w:rPr>
          <w:rFonts w:ascii="Times New Roman" w:hAnsi="Times New Roman" w:cs="Times New Roman"/>
          <w:noProof/>
          <w:sz w:val="20"/>
          <w:szCs w:val="20"/>
        </w:rPr>
        <w:t>Договор</w:t>
      </w:r>
      <w:r w:rsidRPr="000E36A9">
        <w:rPr>
          <w:rFonts w:ascii="Times New Roman" w:hAnsi="Times New Roman" w:cs="Times New Roman"/>
          <w:noProof/>
          <w:sz w:val="20"/>
          <w:szCs w:val="20"/>
        </w:rPr>
        <w:t>ом.</w:t>
      </w:r>
    </w:p>
    <w:p w:rsidR="00AC2D06" w:rsidRPr="000E36A9" w:rsidRDefault="00AC2D06" w:rsidP="00AC2D06">
      <w:pPr>
        <w:pStyle w:val="12"/>
        <w:spacing w:line="240" w:lineRule="auto"/>
        <w:ind w:right="-71" w:firstLine="426"/>
        <w:rPr>
          <w:noProof/>
          <w:sz w:val="20"/>
          <w:szCs w:val="20"/>
        </w:rPr>
      </w:pPr>
      <w:r w:rsidRPr="000E36A9">
        <w:rPr>
          <w:noProof/>
          <w:sz w:val="20"/>
          <w:szCs w:val="20"/>
        </w:rPr>
        <w:t xml:space="preserve">2.1.5. В случае расторжения </w:t>
      </w:r>
      <w:r w:rsidR="00A82BB7">
        <w:rPr>
          <w:noProof/>
          <w:sz w:val="20"/>
          <w:szCs w:val="20"/>
        </w:rPr>
        <w:t>Договор</w:t>
      </w:r>
      <w:r w:rsidRPr="000E36A9">
        <w:rPr>
          <w:noProof/>
          <w:sz w:val="20"/>
          <w:szCs w:val="20"/>
        </w:rPr>
        <w:t xml:space="preserve">а (по любым основаниям) оплатить Исполнителем стоимость услуг, фактически оказанных на момент расторжения </w:t>
      </w:r>
      <w:r w:rsidR="00A82BB7">
        <w:rPr>
          <w:noProof/>
          <w:sz w:val="20"/>
          <w:szCs w:val="20"/>
        </w:rPr>
        <w:t>Договор</w:t>
      </w:r>
      <w:r w:rsidRPr="000E36A9">
        <w:rPr>
          <w:noProof/>
          <w:sz w:val="20"/>
          <w:szCs w:val="20"/>
        </w:rPr>
        <w:t xml:space="preserve">а, при условии отсутствия претензий по их качеству, на основании подписанных Исполнителем и  заказчиком без замечаний Актов приема-сдачи </w:t>
      </w:r>
      <w:r w:rsidRPr="000E36A9">
        <w:rPr>
          <w:spacing w:val="-4"/>
          <w:sz w:val="20"/>
          <w:szCs w:val="20"/>
        </w:rPr>
        <w:t>оказанных услуг</w:t>
      </w:r>
      <w:r w:rsidRPr="000E36A9">
        <w:rPr>
          <w:noProof/>
          <w:sz w:val="20"/>
          <w:szCs w:val="20"/>
        </w:rPr>
        <w:t xml:space="preserve">, подписанных в </w:t>
      </w:r>
      <w:r w:rsidRPr="000E36A9">
        <w:rPr>
          <w:sz w:val="20"/>
          <w:szCs w:val="20"/>
        </w:rPr>
        <w:t>единой информационной системе</w:t>
      </w:r>
      <w:r w:rsidRPr="000E36A9">
        <w:rPr>
          <w:noProof/>
          <w:sz w:val="20"/>
          <w:szCs w:val="20"/>
        </w:rPr>
        <w:t>.</w:t>
      </w:r>
    </w:p>
    <w:p w:rsidR="00D214A8" w:rsidRPr="00D214A8" w:rsidRDefault="00AC2D06" w:rsidP="00D214A8">
      <w:pPr>
        <w:pStyle w:val="12"/>
        <w:spacing w:line="240" w:lineRule="auto"/>
        <w:ind w:right="-71" w:firstLine="426"/>
        <w:rPr>
          <w:noProof/>
          <w:sz w:val="20"/>
          <w:szCs w:val="20"/>
        </w:rPr>
      </w:pPr>
      <w:r w:rsidRPr="000E36A9">
        <w:rPr>
          <w:noProof/>
          <w:sz w:val="20"/>
          <w:szCs w:val="20"/>
        </w:rPr>
        <w:t xml:space="preserve">2.1.6. </w:t>
      </w:r>
      <w:r w:rsidR="00D214A8" w:rsidRPr="00D214A8">
        <w:rPr>
          <w:noProof/>
          <w:sz w:val="20"/>
          <w:szCs w:val="20"/>
        </w:rPr>
        <w:t xml:space="preserve">Провести экспертизу оказанных услуг для проверки их соответствия условиям </w:t>
      </w:r>
      <w:r w:rsidR="00A82BB7">
        <w:rPr>
          <w:noProof/>
          <w:sz w:val="20"/>
          <w:szCs w:val="20"/>
        </w:rPr>
        <w:t>Договор</w:t>
      </w:r>
      <w:r w:rsidR="00D214A8" w:rsidRPr="00D214A8">
        <w:rPr>
          <w:noProof/>
          <w:sz w:val="20"/>
          <w:szCs w:val="20"/>
        </w:rPr>
        <w:t xml:space="preserve">а в соответствии с Федеральным законом от 5 апреля 2013 г. № 44-ФЗ «О </w:t>
      </w:r>
      <w:r w:rsidR="00A82BB7">
        <w:rPr>
          <w:noProof/>
          <w:sz w:val="20"/>
          <w:szCs w:val="20"/>
        </w:rPr>
        <w:t>контрактн</w:t>
      </w:r>
      <w:r w:rsidR="00D214A8" w:rsidRPr="00D214A8">
        <w:rPr>
          <w:noProof/>
          <w:sz w:val="20"/>
          <w:szCs w:val="20"/>
        </w:rPr>
        <w:t>ой системе в сфере закупок товаров, работ, услуг для обеспечения государственных и муниципальных нужд».</w:t>
      </w:r>
    </w:p>
    <w:p w:rsidR="00D214A8" w:rsidRPr="00D214A8" w:rsidRDefault="00D214A8" w:rsidP="00D214A8">
      <w:pPr>
        <w:pStyle w:val="12"/>
        <w:spacing w:line="240" w:lineRule="auto"/>
        <w:ind w:right="-71" w:firstLine="426"/>
        <w:rPr>
          <w:noProof/>
          <w:sz w:val="20"/>
          <w:szCs w:val="20"/>
        </w:rPr>
      </w:pPr>
      <w:r>
        <w:rPr>
          <w:noProof/>
          <w:sz w:val="20"/>
          <w:szCs w:val="20"/>
        </w:rPr>
        <w:t>2.1.7</w:t>
      </w:r>
      <w:r w:rsidRPr="00D214A8">
        <w:rPr>
          <w:noProof/>
          <w:sz w:val="20"/>
          <w:szCs w:val="20"/>
        </w:rPr>
        <w:t xml:space="preserve">. Принять решение об одностороннем отказе от исполнения настоящего </w:t>
      </w:r>
      <w:r w:rsidR="00A82BB7">
        <w:rPr>
          <w:noProof/>
          <w:sz w:val="20"/>
          <w:szCs w:val="20"/>
        </w:rPr>
        <w:t>Договор</w:t>
      </w:r>
      <w:r w:rsidRPr="00D214A8">
        <w:rPr>
          <w:noProof/>
          <w:sz w:val="20"/>
          <w:szCs w:val="20"/>
        </w:rPr>
        <w:t xml:space="preserve">а в случае, если в ходе исполнения настоящего </w:t>
      </w:r>
      <w:r w:rsidR="00A82BB7">
        <w:rPr>
          <w:noProof/>
          <w:sz w:val="20"/>
          <w:szCs w:val="20"/>
        </w:rPr>
        <w:t>Договор</w:t>
      </w:r>
      <w:r w:rsidRPr="00D214A8">
        <w:rPr>
          <w:noProof/>
          <w:sz w:val="20"/>
          <w:szCs w:val="20"/>
        </w:rPr>
        <w:t>а установлено, что Исполнитель и (или)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
    <w:p w:rsidR="00D214A8" w:rsidRPr="00D214A8" w:rsidRDefault="00D214A8" w:rsidP="00D214A8">
      <w:pPr>
        <w:pStyle w:val="12"/>
        <w:spacing w:line="240" w:lineRule="auto"/>
        <w:ind w:right="-71" w:firstLine="426"/>
        <w:rPr>
          <w:noProof/>
          <w:sz w:val="20"/>
          <w:szCs w:val="20"/>
        </w:rPr>
      </w:pPr>
      <w:r>
        <w:rPr>
          <w:noProof/>
          <w:sz w:val="20"/>
          <w:szCs w:val="20"/>
        </w:rPr>
        <w:t>2.1.8</w:t>
      </w:r>
      <w:r w:rsidRPr="00D214A8">
        <w:rPr>
          <w:noProof/>
          <w:sz w:val="20"/>
          <w:szCs w:val="20"/>
        </w:rPr>
        <w:t xml:space="preserve">. В случае принятия решения об одностороннем отказе от исполнения </w:t>
      </w:r>
      <w:r w:rsidR="00A82BB7">
        <w:rPr>
          <w:noProof/>
          <w:sz w:val="20"/>
          <w:szCs w:val="20"/>
        </w:rPr>
        <w:t>Договор</w:t>
      </w:r>
      <w:r w:rsidRPr="00D214A8">
        <w:rPr>
          <w:noProof/>
          <w:sz w:val="20"/>
          <w:szCs w:val="20"/>
        </w:rPr>
        <w:t xml:space="preserve">а заказчик с использованием единой информационной системы формирует решение об одностороннем отказе от исполнения </w:t>
      </w:r>
      <w:r w:rsidR="00A82BB7">
        <w:rPr>
          <w:noProof/>
          <w:sz w:val="20"/>
          <w:szCs w:val="20"/>
        </w:rPr>
        <w:t>договор</w:t>
      </w:r>
      <w:r w:rsidRPr="00D214A8">
        <w:rPr>
          <w:noProof/>
          <w:sz w:val="20"/>
          <w:szCs w:val="20"/>
        </w:rPr>
        <w:t>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Федерального закона от 05.04.2013 №44-ФЗ, такое решение не размещается на официальном сайте;</w:t>
      </w:r>
    </w:p>
    <w:p w:rsidR="00D214A8" w:rsidRPr="00D214A8" w:rsidRDefault="00D214A8" w:rsidP="00D214A8">
      <w:pPr>
        <w:pStyle w:val="12"/>
        <w:spacing w:line="240" w:lineRule="auto"/>
        <w:ind w:right="-71" w:firstLine="426"/>
        <w:rPr>
          <w:noProof/>
          <w:sz w:val="20"/>
          <w:szCs w:val="20"/>
        </w:rPr>
      </w:pPr>
      <w:r w:rsidRPr="00D214A8">
        <w:rPr>
          <w:noProof/>
          <w:sz w:val="20"/>
          <w:szCs w:val="20"/>
        </w:rPr>
        <w:t xml:space="preserve">Решение об одностороннем отказе от исполнения </w:t>
      </w:r>
      <w:r w:rsidR="00A82BB7">
        <w:rPr>
          <w:noProof/>
          <w:sz w:val="20"/>
          <w:szCs w:val="20"/>
        </w:rPr>
        <w:t>договор</w:t>
      </w:r>
      <w:r w:rsidRPr="00D214A8">
        <w:rPr>
          <w:noProof/>
          <w:sz w:val="20"/>
          <w:szCs w:val="20"/>
        </w:rPr>
        <w:t xml:space="preserve">а не позднее одного часа с момента его размещения в единой информационной системе в соответствии с пунктом 1 части 12.1 статьи 95 Федерального закона от 05.04.2013 №44-ФЗ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w:t>
      </w:r>
      <w:r w:rsidR="00A82BB7">
        <w:rPr>
          <w:noProof/>
          <w:sz w:val="20"/>
          <w:szCs w:val="20"/>
        </w:rPr>
        <w:t>договор</w:t>
      </w:r>
      <w:r w:rsidRPr="00D214A8">
        <w:rPr>
          <w:noProof/>
          <w:sz w:val="20"/>
          <w:szCs w:val="20"/>
        </w:rPr>
        <w:t>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D214A8" w:rsidRPr="00D214A8" w:rsidRDefault="00D214A8" w:rsidP="00D214A8">
      <w:pPr>
        <w:pStyle w:val="12"/>
        <w:spacing w:line="240" w:lineRule="auto"/>
        <w:ind w:right="-71" w:firstLine="426"/>
        <w:rPr>
          <w:noProof/>
          <w:sz w:val="20"/>
          <w:szCs w:val="20"/>
        </w:rPr>
      </w:pPr>
      <w:r w:rsidRPr="00D214A8">
        <w:rPr>
          <w:noProof/>
          <w:sz w:val="20"/>
          <w:szCs w:val="20"/>
        </w:rPr>
        <w:t xml:space="preserve">Поступление решения об одностороннем отказе от исполнения </w:t>
      </w:r>
      <w:r w:rsidR="00A82BB7">
        <w:rPr>
          <w:noProof/>
          <w:sz w:val="20"/>
          <w:szCs w:val="20"/>
        </w:rPr>
        <w:t>договор</w:t>
      </w:r>
      <w:r w:rsidRPr="00D214A8">
        <w:rPr>
          <w:noProof/>
          <w:sz w:val="20"/>
          <w:szCs w:val="20"/>
        </w:rPr>
        <w:t xml:space="preserve">а в соответствии с пунктом 2 части 12.1 статьи 95 Федерального закона от 05.04.2013 №44-ФЗ считается надлежащим уведомлением поставщика (подрядчика, исполнителя) об одностороннем отказе от исполнения </w:t>
      </w:r>
      <w:r w:rsidR="00A82BB7">
        <w:rPr>
          <w:noProof/>
          <w:sz w:val="20"/>
          <w:szCs w:val="20"/>
        </w:rPr>
        <w:t>договор</w:t>
      </w:r>
      <w:r w:rsidRPr="00D214A8">
        <w:rPr>
          <w:noProof/>
          <w:sz w:val="20"/>
          <w:szCs w:val="20"/>
        </w:rPr>
        <w:t>а.</w:t>
      </w:r>
    </w:p>
    <w:p w:rsidR="00D214A8" w:rsidRPr="00D214A8" w:rsidRDefault="00D214A8" w:rsidP="00D214A8">
      <w:pPr>
        <w:pStyle w:val="12"/>
        <w:spacing w:line="240" w:lineRule="auto"/>
        <w:ind w:right="-71" w:firstLine="426"/>
        <w:rPr>
          <w:noProof/>
          <w:sz w:val="20"/>
          <w:szCs w:val="20"/>
        </w:rPr>
      </w:pPr>
      <w:r>
        <w:rPr>
          <w:noProof/>
          <w:sz w:val="20"/>
          <w:szCs w:val="20"/>
        </w:rPr>
        <w:t>2.1.9</w:t>
      </w:r>
      <w:r w:rsidRPr="00D214A8">
        <w:rPr>
          <w:noProof/>
          <w:sz w:val="20"/>
          <w:szCs w:val="20"/>
        </w:rPr>
        <w:t xml:space="preserve">. Принять решение об одностороннем отказе от исполнения </w:t>
      </w:r>
      <w:r w:rsidR="00A82BB7">
        <w:rPr>
          <w:noProof/>
          <w:sz w:val="20"/>
          <w:szCs w:val="20"/>
        </w:rPr>
        <w:t>договор</w:t>
      </w:r>
      <w:r w:rsidRPr="00D214A8">
        <w:rPr>
          <w:noProof/>
          <w:sz w:val="20"/>
          <w:szCs w:val="20"/>
        </w:rPr>
        <w:t xml:space="preserve">а в случаях, предусмотренных ч. 15 ст. 95 Федерального закона № 44-ФЗ, в том числе, в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Российской Федерации от 03.05.2022 № </w:t>
      </w:r>
      <w:r w:rsidRPr="00D214A8">
        <w:rPr>
          <w:noProof/>
          <w:sz w:val="20"/>
          <w:szCs w:val="20"/>
        </w:rPr>
        <w:lastRenderedPageBreak/>
        <w:t>252».</w:t>
      </w:r>
    </w:p>
    <w:p w:rsidR="00D214A8" w:rsidRDefault="00D214A8" w:rsidP="00D214A8">
      <w:pPr>
        <w:pStyle w:val="12"/>
        <w:spacing w:line="240" w:lineRule="auto"/>
        <w:ind w:right="-71" w:firstLine="426"/>
        <w:rPr>
          <w:noProof/>
          <w:sz w:val="20"/>
          <w:szCs w:val="20"/>
        </w:rPr>
      </w:pPr>
      <w:r>
        <w:rPr>
          <w:noProof/>
          <w:sz w:val="20"/>
          <w:szCs w:val="20"/>
        </w:rPr>
        <w:t>2.1.10</w:t>
      </w:r>
      <w:r w:rsidRPr="00D214A8">
        <w:rPr>
          <w:noProof/>
          <w:sz w:val="20"/>
          <w:szCs w:val="20"/>
        </w:rPr>
        <w:t xml:space="preserve">. Выполнять иные обязанности, предусмотренные действующим законодательством Российской Федерации и </w:t>
      </w:r>
      <w:r w:rsidR="00A82BB7">
        <w:rPr>
          <w:noProof/>
          <w:sz w:val="20"/>
          <w:szCs w:val="20"/>
        </w:rPr>
        <w:t>Договор</w:t>
      </w:r>
      <w:r w:rsidRPr="00D214A8">
        <w:rPr>
          <w:noProof/>
          <w:sz w:val="20"/>
          <w:szCs w:val="20"/>
        </w:rPr>
        <w:t>ом.</w:t>
      </w:r>
    </w:p>
    <w:p w:rsidR="00D214A8" w:rsidRPr="00D214A8" w:rsidRDefault="00D214A8" w:rsidP="00D214A8">
      <w:pPr>
        <w:pStyle w:val="12"/>
        <w:spacing w:line="240" w:lineRule="auto"/>
        <w:ind w:right="-71" w:firstLine="426"/>
        <w:rPr>
          <w:noProof/>
          <w:sz w:val="20"/>
          <w:szCs w:val="20"/>
        </w:rPr>
      </w:pPr>
    </w:p>
    <w:p w:rsidR="00AC2D06" w:rsidRPr="000E36A9" w:rsidRDefault="00AC2D06" w:rsidP="00D214A8">
      <w:pPr>
        <w:pStyle w:val="12"/>
        <w:spacing w:line="240" w:lineRule="auto"/>
        <w:ind w:right="-71" w:firstLine="426"/>
        <w:rPr>
          <w:noProof/>
          <w:sz w:val="20"/>
          <w:szCs w:val="20"/>
        </w:rPr>
      </w:pPr>
      <w:r w:rsidRPr="000E36A9">
        <w:rPr>
          <w:noProof/>
          <w:sz w:val="20"/>
          <w:szCs w:val="20"/>
        </w:rPr>
        <w:t>2.2. Государственный заказчик вправе:</w:t>
      </w:r>
    </w:p>
    <w:p w:rsidR="00AC2D06" w:rsidRPr="000E36A9" w:rsidRDefault="00AC2D06" w:rsidP="00AC2D06">
      <w:pPr>
        <w:pStyle w:val="12"/>
        <w:spacing w:line="240" w:lineRule="auto"/>
        <w:ind w:right="-71" w:firstLine="426"/>
        <w:rPr>
          <w:noProof/>
          <w:sz w:val="20"/>
          <w:szCs w:val="20"/>
        </w:rPr>
      </w:pPr>
      <w:r w:rsidRPr="000E36A9">
        <w:rPr>
          <w:noProof/>
          <w:sz w:val="20"/>
          <w:szCs w:val="20"/>
        </w:rPr>
        <w:t xml:space="preserve">2.2.1. Осуществлять контроль за исполнением </w:t>
      </w:r>
      <w:r w:rsidR="00A82BB7">
        <w:rPr>
          <w:noProof/>
          <w:sz w:val="20"/>
          <w:szCs w:val="20"/>
        </w:rPr>
        <w:t>Договор</w:t>
      </w:r>
      <w:r w:rsidRPr="000E36A9">
        <w:rPr>
          <w:noProof/>
          <w:sz w:val="20"/>
          <w:szCs w:val="20"/>
        </w:rPr>
        <w:t>а, в том числе на отдельных этапах его исполнения, без вмешательства в оперативно - хозяйственную деятельность Исполнителя.</w:t>
      </w:r>
    </w:p>
    <w:p w:rsidR="00AC2D06" w:rsidRPr="000E36A9" w:rsidRDefault="00AC2D06" w:rsidP="00AC2D06">
      <w:pPr>
        <w:pStyle w:val="12"/>
        <w:spacing w:line="240" w:lineRule="auto"/>
        <w:ind w:right="-71" w:firstLine="426"/>
        <w:rPr>
          <w:noProof/>
          <w:sz w:val="20"/>
          <w:szCs w:val="20"/>
        </w:rPr>
      </w:pPr>
      <w:r w:rsidRPr="000E36A9">
        <w:rPr>
          <w:sz w:val="20"/>
          <w:szCs w:val="20"/>
        </w:rPr>
        <w:t xml:space="preserve">2.2.2. Требовать от Исполнителя надлежащего исполнения обязательств, предусмотренных </w:t>
      </w:r>
      <w:r w:rsidR="00A82BB7">
        <w:rPr>
          <w:sz w:val="20"/>
          <w:szCs w:val="20"/>
        </w:rPr>
        <w:t>Договор</w:t>
      </w:r>
      <w:r w:rsidRPr="000E36A9">
        <w:rPr>
          <w:sz w:val="20"/>
          <w:szCs w:val="20"/>
        </w:rPr>
        <w:t>ом.</w:t>
      </w:r>
    </w:p>
    <w:p w:rsidR="00AC2D06" w:rsidRPr="000E36A9" w:rsidRDefault="00AC2D06" w:rsidP="00AC2D06">
      <w:pPr>
        <w:pStyle w:val="12"/>
        <w:spacing w:line="240" w:lineRule="auto"/>
        <w:ind w:right="-71" w:firstLine="426"/>
        <w:rPr>
          <w:noProof/>
          <w:sz w:val="20"/>
          <w:szCs w:val="20"/>
        </w:rPr>
      </w:pPr>
      <w:r w:rsidRPr="000E36A9">
        <w:rPr>
          <w:noProof/>
          <w:sz w:val="20"/>
          <w:szCs w:val="20"/>
        </w:rPr>
        <w:t xml:space="preserve">2.2.3. </w:t>
      </w:r>
      <w:r w:rsidRPr="000E36A9">
        <w:rPr>
          <w:sz w:val="20"/>
          <w:szCs w:val="20"/>
        </w:rPr>
        <w:t xml:space="preserve">Требовать от Исполнителя своевременного устранения выявленных недостатков оказанных услуг </w:t>
      </w:r>
      <w:r w:rsidRPr="000E36A9">
        <w:rPr>
          <w:noProof/>
          <w:sz w:val="20"/>
          <w:szCs w:val="20"/>
        </w:rPr>
        <w:t xml:space="preserve">в соответствии с условиями </w:t>
      </w:r>
      <w:r w:rsidR="00A82BB7">
        <w:rPr>
          <w:noProof/>
          <w:sz w:val="20"/>
          <w:szCs w:val="20"/>
        </w:rPr>
        <w:t>Договор</w:t>
      </w:r>
      <w:r w:rsidRPr="000E36A9">
        <w:rPr>
          <w:noProof/>
          <w:sz w:val="20"/>
          <w:szCs w:val="20"/>
        </w:rPr>
        <w:t xml:space="preserve">а. </w:t>
      </w:r>
    </w:p>
    <w:p w:rsidR="00AC2D06" w:rsidRPr="000E36A9" w:rsidRDefault="00AC2D06" w:rsidP="00AC2D06">
      <w:pPr>
        <w:pStyle w:val="12"/>
        <w:widowControl/>
        <w:tabs>
          <w:tab w:val="left" w:pos="1560"/>
        </w:tabs>
        <w:spacing w:line="240" w:lineRule="auto"/>
        <w:ind w:right="-71" w:firstLine="426"/>
        <w:rPr>
          <w:noProof/>
          <w:spacing w:val="-4"/>
          <w:sz w:val="20"/>
          <w:szCs w:val="20"/>
        </w:rPr>
      </w:pPr>
      <w:r w:rsidRPr="000E36A9">
        <w:rPr>
          <w:noProof/>
          <w:sz w:val="20"/>
          <w:szCs w:val="20"/>
        </w:rPr>
        <w:t xml:space="preserve">2.2.4. </w:t>
      </w:r>
      <w:r w:rsidRPr="000E36A9">
        <w:rPr>
          <w:noProof/>
          <w:spacing w:val="-4"/>
          <w:sz w:val="20"/>
          <w:szCs w:val="20"/>
        </w:rPr>
        <w:t xml:space="preserve">Участвовать в приемке </w:t>
      </w:r>
      <w:r w:rsidRPr="000E36A9">
        <w:rPr>
          <w:sz w:val="20"/>
          <w:szCs w:val="20"/>
        </w:rPr>
        <w:t>оказанных услуг</w:t>
      </w:r>
      <w:r w:rsidRPr="000E36A9">
        <w:rPr>
          <w:noProof/>
          <w:spacing w:val="-4"/>
          <w:sz w:val="20"/>
          <w:szCs w:val="20"/>
        </w:rPr>
        <w:t xml:space="preserve">. </w:t>
      </w:r>
      <w:r w:rsidRPr="000E36A9">
        <w:rPr>
          <w:sz w:val="20"/>
          <w:szCs w:val="20"/>
        </w:rPr>
        <w:t xml:space="preserve">Определять лиц, непосредственно участвующих в контроле за осуществлением </w:t>
      </w:r>
      <w:r w:rsidR="00D214A8">
        <w:rPr>
          <w:sz w:val="20"/>
          <w:szCs w:val="20"/>
        </w:rPr>
        <w:t>оказан</w:t>
      </w:r>
      <w:r w:rsidR="00537E23" w:rsidRPr="000E36A9">
        <w:rPr>
          <w:sz w:val="20"/>
          <w:szCs w:val="20"/>
        </w:rPr>
        <w:t>ия</w:t>
      </w:r>
      <w:r w:rsidRPr="000E36A9">
        <w:rPr>
          <w:sz w:val="20"/>
          <w:szCs w:val="20"/>
        </w:rPr>
        <w:t xml:space="preserve"> услуг  Исполнителем и (или) лиц, участвующих в приемке услуг. </w:t>
      </w:r>
    </w:p>
    <w:p w:rsidR="00AC2D06" w:rsidRPr="000E36A9" w:rsidRDefault="00AC2D06" w:rsidP="00AC2D06">
      <w:pPr>
        <w:pStyle w:val="21"/>
        <w:ind w:firstLine="426"/>
        <w:jc w:val="both"/>
        <w:rPr>
          <w:rFonts w:ascii="Times New Roman" w:hAnsi="Times New Roman" w:cs="Times New Roman"/>
          <w:noProof/>
          <w:sz w:val="20"/>
          <w:szCs w:val="20"/>
        </w:rPr>
      </w:pPr>
      <w:r w:rsidRPr="000E36A9">
        <w:rPr>
          <w:rFonts w:ascii="Times New Roman" w:hAnsi="Times New Roman" w:cs="Times New Roman"/>
          <w:noProof/>
          <w:sz w:val="20"/>
          <w:szCs w:val="20"/>
        </w:rPr>
        <w:t xml:space="preserve">2.2.5. В случаях и в порядке, предусмотренных законодательством Российской Федерации и </w:t>
      </w:r>
      <w:r w:rsidR="00A82BB7">
        <w:rPr>
          <w:rFonts w:ascii="Times New Roman" w:hAnsi="Times New Roman" w:cs="Times New Roman"/>
          <w:noProof/>
          <w:sz w:val="20"/>
          <w:szCs w:val="20"/>
        </w:rPr>
        <w:t>Договор</w:t>
      </w:r>
      <w:r w:rsidRPr="000E36A9">
        <w:rPr>
          <w:rFonts w:ascii="Times New Roman" w:hAnsi="Times New Roman" w:cs="Times New Roman"/>
          <w:noProof/>
          <w:sz w:val="20"/>
          <w:szCs w:val="20"/>
        </w:rPr>
        <w:t xml:space="preserve">ом, отказаться от исполнения </w:t>
      </w:r>
      <w:r w:rsidR="00A82BB7">
        <w:rPr>
          <w:rFonts w:ascii="Times New Roman" w:hAnsi="Times New Roman" w:cs="Times New Roman"/>
          <w:noProof/>
          <w:sz w:val="20"/>
          <w:szCs w:val="20"/>
        </w:rPr>
        <w:t>Договор</w:t>
      </w:r>
      <w:r w:rsidRPr="000E36A9">
        <w:rPr>
          <w:rFonts w:ascii="Times New Roman" w:hAnsi="Times New Roman" w:cs="Times New Roman"/>
          <w:noProof/>
          <w:sz w:val="20"/>
          <w:szCs w:val="20"/>
        </w:rPr>
        <w:t xml:space="preserve">а, потребовать возврата уплаченной за </w:t>
      </w:r>
      <w:r w:rsidR="00537E23" w:rsidRPr="000E36A9">
        <w:rPr>
          <w:rFonts w:ascii="Times New Roman" w:hAnsi="Times New Roman" w:cs="Times New Roman"/>
          <w:noProof/>
          <w:sz w:val="20"/>
          <w:szCs w:val="20"/>
        </w:rPr>
        <w:t>услуги</w:t>
      </w:r>
      <w:r w:rsidRPr="000E36A9">
        <w:rPr>
          <w:rFonts w:ascii="Times New Roman" w:hAnsi="Times New Roman" w:cs="Times New Roman"/>
          <w:noProof/>
          <w:sz w:val="20"/>
          <w:szCs w:val="20"/>
        </w:rPr>
        <w:t xml:space="preserve"> суммы авансового платежа</w:t>
      </w:r>
      <w:r w:rsidR="00537E23" w:rsidRPr="000E36A9">
        <w:rPr>
          <w:rFonts w:ascii="Times New Roman" w:hAnsi="Times New Roman" w:cs="Times New Roman"/>
          <w:noProof/>
          <w:sz w:val="20"/>
          <w:szCs w:val="20"/>
        </w:rPr>
        <w:t xml:space="preserve"> (при наличии)</w:t>
      </w:r>
      <w:r w:rsidRPr="000E36A9">
        <w:rPr>
          <w:rFonts w:ascii="Times New Roman" w:hAnsi="Times New Roman" w:cs="Times New Roman"/>
          <w:noProof/>
          <w:sz w:val="20"/>
          <w:szCs w:val="20"/>
        </w:rPr>
        <w:t xml:space="preserve">, а также возмещения ущерба, причиненого </w:t>
      </w:r>
      <w:r w:rsidR="00537E23" w:rsidRPr="000E36A9">
        <w:rPr>
          <w:rFonts w:ascii="Times New Roman" w:hAnsi="Times New Roman" w:cs="Times New Roman"/>
          <w:noProof/>
          <w:sz w:val="20"/>
          <w:szCs w:val="20"/>
        </w:rPr>
        <w:t>Исполнтеле</w:t>
      </w:r>
      <w:r w:rsidRPr="000E36A9">
        <w:rPr>
          <w:rFonts w:ascii="Times New Roman" w:hAnsi="Times New Roman" w:cs="Times New Roman"/>
          <w:noProof/>
          <w:sz w:val="20"/>
          <w:szCs w:val="20"/>
        </w:rPr>
        <w:t xml:space="preserve">м неисполнением (ненадлежащим исполнением) условий </w:t>
      </w:r>
      <w:r w:rsidR="00A82BB7">
        <w:rPr>
          <w:rFonts w:ascii="Times New Roman" w:hAnsi="Times New Roman" w:cs="Times New Roman"/>
          <w:noProof/>
          <w:sz w:val="20"/>
          <w:szCs w:val="20"/>
        </w:rPr>
        <w:t>Договор</w:t>
      </w:r>
      <w:r w:rsidRPr="000E36A9">
        <w:rPr>
          <w:rFonts w:ascii="Times New Roman" w:hAnsi="Times New Roman" w:cs="Times New Roman"/>
          <w:noProof/>
          <w:sz w:val="20"/>
          <w:szCs w:val="20"/>
        </w:rPr>
        <w:t>а.</w:t>
      </w:r>
    </w:p>
    <w:p w:rsidR="00AC2D06" w:rsidRPr="000E36A9" w:rsidRDefault="00AC2D06" w:rsidP="00AC2D06">
      <w:pPr>
        <w:pStyle w:val="21"/>
        <w:ind w:firstLine="426"/>
        <w:jc w:val="both"/>
        <w:rPr>
          <w:rFonts w:ascii="Times New Roman" w:hAnsi="Times New Roman" w:cs="Times New Roman"/>
          <w:noProof/>
          <w:sz w:val="20"/>
          <w:szCs w:val="20"/>
        </w:rPr>
      </w:pPr>
      <w:r w:rsidRPr="000E36A9">
        <w:rPr>
          <w:rFonts w:ascii="Times New Roman" w:hAnsi="Times New Roman" w:cs="Times New Roman"/>
          <w:sz w:val="20"/>
          <w:szCs w:val="20"/>
        </w:rPr>
        <w:t xml:space="preserve">2.2.6. Привлекать экспертов, экспертные организации на основании </w:t>
      </w:r>
      <w:r w:rsidR="00A82BB7">
        <w:rPr>
          <w:rFonts w:ascii="Times New Roman" w:hAnsi="Times New Roman" w:cs="Times New Roman"/>
          <w:sz w:val="20"/>
          <w:szCs w:val="20"/>
        </w:rPr>
        <w:t>договор</w:t>
      </w:r>
      <w:r w:rsidRPr="000E36A9">
        <w:rPr>
          <w:rFonts w:ascii="Times New Roman" w:hAnsi="Times New Roman" w:cs="Times New Roman"/>
          <w:sz w:val="20"/>
          <w:szCs w:val="20"/>
        </w:rPr>
        <w:t xml:space="preserve">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w:t>
      </w:r>
      <w:r w:rsidR="00A82BB7">
        <w:rPr>
          <w:rFonts w:ascii="Times New Roman" w:hAnsi="Times New Roman" w:cs="Times New Roman"/>
          <w:sz w:val="20"/>
          <w:szCs w:val="20"/>
        </w:rPr>
        <w:t>Договор</w:t>
      </w:r>
      <w:r w:rsidRPr="000E36A9">
        <w:rPr>
          <w:rFonts w:ascii="Times New Roman" w:hAnsi="Times New Roman" w:cs="Times New Roman"/>
          <w:sz w:val="20"/>
          <w:szCs w:val="20"/>
        </w:rPr>
        <w:t>а.</w:t>
      </w:r>
    </w:p>
    <w:p w:rsidR="00AC2D06" w:rsidRDefault="00AC2D06" w:rsidP="00AC2D06">
      <w:pPr>
        <w:pStyle w:val="12"/>
        <w:spacing w:line="240" w:lineRule="auto"/>
        <w:ind w:right="-71" w:firstLine="426"/>
        <w:rPr>
          <w:noProof/>
          <w:sz w:val="20"/>
          <w:szCs w:val="20"/>
        </w:rPr>
      </w:pPr>
      <w:r w:rsidRPr="000E36A9">
        <w:rPr>
          <w:noProof/>
          <w:sz w:val="20"/>
          <w:szCs w:val="20"/>
        </w:rPr>
        <w:t xml:space="preserve">2.2.7. Осуществлять иные права, предусмотренные действующим законодательством Российской Федерации и </w:t>
      </w:r>
      <w:r w:rsidR="00A82BB7">
        <w:rPr>
          <w:noProof/>
          <w:sz w:val="20"/>
          <w:szCs w:val="20"/>
        </w:rPr>
        <w:t>Договор</w:t>
      </w:r>
      <w:r w:rsidRPr="000E36A9">
        <w:rPr>
          <w:noProof/>
          <w:sz w:val="20"/>
          <w:szCs w:val="20"/>
        </w:rPr>
        <w:t>ом.</w:t>
      </w:r>
    </w:p>
    <w:p w:rsidR="00D214A8" w:rsidRPr="000E36A9" w:rsidRDefault="00D214A8" w:rsidP="00AC2D06">
      <w:pPr>
        <w:pStyle w:val="12"/>
        <w:spacing w:line="240" w:lineRule="auto"/>
        <w:ind w:right="-71" w:firstLine="426"/>
        <w:rPr>
          <w:b/>
          <w:bCs/>
          <w:noProof/>
          <w:sz w:val="20"/>
          <w:szCs w:val="20"/>
        </w:rPr>
      </w:pPr>
    </w:p>
    <w:p w:rsidR="00AC2D06" w:rsidRPr="000E36A9" w:rsidRDefault="00AC2D06" w:rsidP="00AC2D06">
      <w:pPr>
        <w:pStyle w:val="12"/>
        <w:widowControl/>
        <w:tabs>
          <w:tab w:val="left" w:pos="1276"/>
        </w:tabs>
        <w:spacing w:line="240" w:lineRule="auto"/>
        <w:ind w:right="-71" w:firstLine="426"/>
        <w:rPr>
          <w:noProof/>
          <w:spacing w:val="-4"/>
          <w:sz w:val="20"/>
          <w:szCs w:val="20"/>
        </w:rPr>
      </w:pPr>
      <w:r w:rsidRPr="000E36A9">
        <w:rPr>
          <w:noProof/>
          <w:sz w:val="20"/>
          <w:szCs w:val="20"/>
        </w:rPr>
        <w:t xml:space="preserve">2.3. </w:t>
      </w:r>
      <w:r w:rsidR="00537E23" w:rsidRPr="000E36A9">
        <w:rPr>
          <w:noProof/>
          <w:sz w:val="20"/>
          <w:szCs w:val="20"/>
        </w:rPr>
        <w:t>Исполнитель</w:t>
      </w:r>
      <w:r w:rsidRPr="000E36A9">
        <w:rPr>
          <w:noProof/>
          <w:sz w:val="20"/>
          <w:szCs w:val="20"/>
        </w:rPr>
        <w:t xml:space="preserve"> обязан</w:t>
      </w:r>
      <w:r w:rsidRPr="000E36A9">
        <w:rPr>
          <w:noProof/>
          <w:spacing w:val="-4"/>
          <w:sz w:val="20"/>
          <w:szCs w:val="20"/>
        </w:rPr>
        <w:t>:</w:t>
      </w:r>
    </w:p>
    <w:p w:rsidR="00AC2D06" w:rsidRPr="000E36A9" w:rsidRDefault="00AC2D06" w:rsidP="00AC2D06">
      <w:pPr>
        <w:pStyle w:val="12"/>
        <w:spacing w:line="240" w:lineRule="auto"/>
        <w:ind w:right="-71" w:firstLine="426"/>
        <w:rPr>
          <w:noProof/>
          <w:spacing w:val="-4"/>
          <w:sz w:val="20"/>
          <w:szCs w:val="20"/>
        </w:rPr>
      </w:pPr>
      <w:r w:rsidRPr="000E36A9">
        <w:rPr>
          <w:noProof/>
          <w:sz w:val="20"/>
          <w:szCs w:val="20"/>
        </w:rPr>
        <w:t>2.3.</w:t>
      </w:r>
      <w:r w:rsidR="00537E23" w:rsidRPr="000E36A9">
        <w:rPr>
          <w:noProof/>
          <w:sz w:val="20"/>
          <w:szCs w:val="20"/>
        </w:rPr>
        <w:t xml:space="preserve">1. </w:t>
      </w:r>
      <w:r w:rsidRPr="000E36A9">
        <w:rPr>
          <w:spacing w:val="-4"/>
          <w:sz w:val="20"/>
          <w:szCs w:val="20"/>
        </w:rPr>
        <w:t xml:space="preserve">Обеспечить соответствие </w:t>
      </w:r>
      <w:r w:rsidR="00537E23" w:rsidRPr="000E36A9">
        <w:rPr>
          <w:spacing w:val="-4"/>
          <w:sz w:val="20"/>
          <w:szCs w:val="20"/>
        </w:rPr>
        <w:t>услуг</w:t>
      </w:r>
      <w:r w:rsidRPr="000E36A9">
        <w:rPr>
          <w:spacing w:val="-4"/>
          <w:sz w:val="20"/>
          <w:szCs w:val="20"/>
        </w:rPr>
        <w:t xml:space="preserve"> требованиям законодательства, нормативных и технических документов, актов </w:t>
      </w:r>
      <w:r w:rsidR="00D214A8">
        <w:rPr>
          <w:spacing w:val="-4"/>
          <w:sz w:val="20"/>
          <w:szCs w:val="20"/>
        </w:rPr>
        <w:t>З</w:t>
      </w:r>
      <w:r w:rsidRPr="000E36A9">
        <w:rPr>
          <w:spacing w:val="-4"/>
          <w:sz w:val="20"/>
          <w:szCs w:val="20"/>
        </w:rPr>
        <w:t xml:space="preserve">аказчика и условиям </w:t>
      </w:r>
      <w:r w:rsidR="00A82BB7">
        <w:rPr>
          <w:spacing w:val="-4"/>
          <w:sz w:val="20"/>
          <w:szCs w:val="20"/>
        </w:rPr>
        <w:t>Договор</w:t>
      </w:r>
      <w:r w:rsidRPr="000E36A9">
        <w:rPr>
          <w:spacing w:val="-4"/>
          <w:sz w:val="20"/>
          <w:szCs w:val="20"/>
        </w:rPr>
        <w:t>а.</w:t>
      </w:r>
    </w:p>
    <w:p w:rsidR="00AC2D06" w:rsidRPr="000E36A9" w:rsidRDefault="00AC2D06" w:rsidP="00AC2D06">
      <w:pPr>
        <w:pStyle w:val="21"/>
        <w:ind w:firstLine="426"/>
        <w:jc w:val="both"/>
        <w:rPr>
          <w:rFonts w:ascii="Times New Roman" w:hAnsi="Times New Roman" w:cs="Times New Roman"/>
          <w:noProof/>
          <w:sz w:val="20"/>
          <w:szCs w:val="20"/>
        </w:rPr>
      </w:pPr>
      <w:r w:rsidRPr="000E36A9">
        <w:rPr>
          <w:rFonts w:ascii="Times New Roman" w:hAnsi="Times New Roman" w:cs="Times New Roman"/>
          <w:noProof/>
          <w:sz w:val="20"/>
          <w:szCs w:val="20"/>
        </w:rPr>
        <w:t xml:space="preserve">2.3.3. </w:t>
      </w:r>
      <w:r w:rsidR="00537E23" w:rsidRPr="000E36A9">
        <w:rPr>
          <w:rFonts w:ascii="Times New Roman" w:hAnsi="Times New Roman" w:cs="Times New Roman"/>
          <w:noProof/>
          <w:sz w:val="20"/>
          <w:szCs w:val="20"/>
        </w:rPr>
        <w:t>Оказать услуги</w:t>
      </w:r>
      <w:r w:rsidRPr="000E36A9">
        <w:rPr>
          <w:rFonts w:ascii="Times New Roman" w:hAnsi="Times New Roman" w:cs="Times New Roman"/>
          <w:noProof/>
          <w:sz w:val="20"/>
          <w:szCs w:val="20"/>
        </w:rPr>
        <w:t>, соответствующи</w:t>
      </w:r>
      <w:r w:rsidR="00537E23" w:rsidRPr="000E36A9">
        <w:rPr>
          <w:rFonts w:ascii="Times New Roman" w:hAnsi="Times New Roman" w:cs="Times New Roman"/>
          <w:noProof/>
          <w:sz w:val="20"/>
          <w:szCs w:val="20"/>
        </w:rPr>
        <w:t>е</w:t>
      </w:r>
      <w:r w:rsidRPr="000E36A9">
        <w:rPr>
          <w:rFonts w:ascii="Times New Roman" w:hAnsi="Times New Roman" w:cs="Times New Roman"/>
          <w:noProof/>
          <w:sz w:val="20"/>
          <w:szCs w:val="20"/>
        </w:rPr>
        <w:t xml:space="preserve"> по качеству и количеству требованиям законодательства Российской</w:t>
      </w:r>
      <w:r w:rsidR="00537E23" w:rsidRPr="000E36A9">
        <w:rPr>
          <w:rFonts w:ascii="Times New Roman" w:hAnsi="Times New Roman" w:cs="Times New Roman"/>
          <w:noProof/>
          <w:sz w:val="20"/>
          <w:szCs w:val="20"/>
        </w:rPr>
        <w:t xml:space="preserve"> Федерации и условиям </w:t>
      </w:r>
      <w:r w:rsidR="00A82BB7">
        <w:rPr>
          <w:rFonts w:ascii="Times New Roman" w:hAnsi="Times New Roman" w:cs="Times New Roman"/>
          <w:noProof/>
          <w:sz w:val="20"/>
          <w:szCs w:val="20"/>
        </w:rPr>
        <w:t>Договор</w:t>
      </w:r>
      <w:r w:rsidR="00537E23" w:rsidRPr="000E36A9">
        <w:rPr>
          <w:rFonts w:ascii="Times New Roman" w:hAnsi="Times New Roman" w:cs="Times New Roman"/>
          <w:noProof/>
          <w:sz w:val="20"/>
          <w:szCs w:val="20"/>
        </w:rPr>
        <w:t>а</w:t>
      </w:r>
      <w:r w:rsidRPr="000E36A9">
        <w:rPr>
          <w:rFonts w:ascii="Times New Roman" w:hAnsi="Times New Roman" w:cs="Times New Roman"/>
          <w:noProof/>
          <w:sz w:val="20"/>
          <w:szCs w:val="20"/>
        </w:rPr>
        <w:t>.</w:t>
      </w:r>
    </w:p>
    <w:p w:rsidR="00AC2D06" w:rsidRPr="000E36A9" w:rsidRDefault="00AC2D06" w:rsidP="00AC2D06">
      <w:pPr>
        <w:pStyle w:val="12"/>
        <w:spacing w:line="240" w:lineRule="auto"/>
        <w:ind w:right="-71" w:firstLine="426"/>
        <w:rPr>
          <w:noProof/>
          <w:sz w:val="20"/>
          <w:szCs w:val="20"/>
        </w:rPr>
      </w:pPr>
      <w:r w:rsidRPr="000E36A9">
        <w:rPr>
          <w:noProof/>
          <w:sz w:val="20"/>
          <w:szCs w:val="20"/>
        </w:rPr>
        <w:t xml:space="preserve">2.3.4. </w:t>
      </w:r>
      <w:r w:rsidR="00537E23" w:rsidRPr="000E36A9">
        <w:rPr>
          <w:noProof/>
          <w:sz w:val="20"/>
          <w:szCs w:val="20"/>
        </w:rPr>
        <w:t xml:space="preserve">Оказать услуги </w:t>
      </w:r>
      <w:r w:rsidRPr="000E36A9">
        <w:rPr>
          <w:noProof/>
          <w:sz w:val="20"/>
          <w:szCs w:val="20"/>
        </w:rPr>
        <w:t xml:space="preserve">в порядке и в сроки, указанные в </w:t>
      </w:r>
      <w:r w:rsidR="00A82BB7">
        <w:rPr>
          <w:noProof/>
          <w:sz w:val="20"/>
          <w:szCs w:val="20"/>
        </w:rPr>
        <w:t>Договор</w:t>
      </w:r>
      <w:r w:rsidR="00FA4C9A">
        <w:rPr>
          <w:noProof/>
          <w:sz w:val="20"/>
          <w:szCs w:val="20"/>
        </w:rPr>
        <w:t>е</w:t>
      </w:r>
      <w:r w:rsidRPr="000E36A9">
        <w:rPr>
          <w:noProof/>
          <w:sz w:val="20"/>
          <w:szCs w:val="20"/>
        </w:rPr>
        <w:t>.</w:t>
      </w:r>
    </w:p>
    <w:p w:rsidR="00AC2D06" w:rsidRPr="000E36A9" w:rsidRDefault="00AC2D06" w:rsidP="00AC2D06">
      <w:pPr>
        <w:pStyle w:val="12"/>
        <w:spacing w:line="240" w:lineRule="auto"/>
        <w:ind w:right="-71" w:firstLine="426"/>
        <w:rPr>
          <w:noProof/>
          <w:color w:val="000000"/>
          <w:sz w:val="20"/>
          <w:szCs w:val="20"/>
        </w:rPr>
      </w:pPr>
      <w:r w:rsidRPr="000E36A9">
        <w:rPr>
          <w:noProof/>
          <w:sz w:val="20"/>
          <w:szCs w:val="20"/>
        </w:rPr>
        <w:t xml:space="preserve">2.3.5. </w:t>
      </w:r>
      <w:r w:rsidR="00537E23" w:rsidRPr="000E36A9">
        <w:rPr>
          <w:noProof/>
          <w:sz w:val="20"/>
          <w:szCs w:val="20"/>
        </w:rPr>
        <w:t>Оказать услуги</w:t>
      </w:r>
      <w:r w:rsidR="00537E23" w:rsidRPr="000E36A9">
        <w:rPr>
          <w:sz w:val="20"/>
          <w:szCs w:val="20"/>
        </w:rPr>
        <w:t xml:space="preserve"> </w:t>
      </w:r>
      <w:r w:rsidRPr="000E36A9">
        <w:rPr>
          <w:sz w:val="20"/>
          <w:szCs w:val="20"/>
        </w:rPr>
        <w:t xml:space="preserve">в соответствии с требованиями установленными условиями </w:t>
      </w:r>
      <w:r w:rsidR="00A82BB7">
        <w:rPr>
          <w:sz w:val="20"/>
          <w:szCs w:val="20"/>
        </w:rPr>
        <w:t>Договор</w:t>
      </w:r>
      <w:r w:rsidRPr="000E36A9">
        <w:rPr>
          <w:sz w:val="20"/>
          <w:szCs w:val="20"/>
        </w:rPr>
        <w:t>а</w:t>
      </w:r>
      <w:r w:rsidRPr="000E36A9">
        <w:rPr>
          <w:color w:val="000000"/>
          <w:sz w:val="20"/>
          <w:szCs w:val="20"/>
        </w:rPr>
        <w:t>.</w:t>
      </w:r>
    </w:p>
    <w:p w:rsidR="00AC2D06" w:rsidRPr="000E36A9" w:rsidRDefault="00AC2D06" w:rsidP="00AC2D06">
      <w:pPr>
        <w:pStyle w:val="21"/>
        <w:ind w:firstLine="426"/>
        <w:jc w:val="both"/>
        <w:rPr>
          <w:rFonts w:ascii="Times New Roman" w:hAnsi="Times New Roman" w:cs="Times New Roman"/>
          <w:sz w:val="20"/>
          <w:szCs w:val="20"/>
        </w:rPr>
      </w:pPr>
      <w:r w:rsidRPr="000E36A9">
        <w:rPr>
          <w:rFonts w:ascii="Times New Roman" w:hAnsi="Times New Roman" w:cs="Times New Roman"/>
          <w:sz w:val="20"/>
          <w:szCs w:val="20"/>
        </w:rPr>
        <w:t xml:space="preserve">2.3.6. Передать платежные и иные документы в порядке и на условиях, предусмотренных </w:t>
      </w:r>
      <w:r w:rsidR="00A82BB7">
        <w:rPr>
          <w:rFonts w:ascii="Times New Roman" w:hAnsi="Times New Roman" w:cs="Times New Roman"/>
          <w:sz w:val="20"/>
          <w:szCs w:val="20"/>
        </w:rPr>
        <w:t>Договор</w:t>
      </w:r>
      <w:r w:rsidRPr="000E36A9">
        <w:rPr>
          <w:rFonts w:ascii="Times New Roman" w:hAnsi="Times New Roman" w:cs="Times New Roman"/>
          <w:sz w:val="20"/>
          <w:szCs w:val="20"/>
        </w:rPr>
        <w:t>ом:</w:t>
      </w:r>
    </w:p>
    <w:p w:rsidR="00AC2D06" w:rsidRPr="000E36A9" w:rsidRDefault="00AC2D06" w:rsidP="00AC2D06">
      <w:pPr>
        <w:pStyle w:val="21"/>
        <w:ind w:firstLine="426"/>
        <w:jc w:val="both"/>
        <w:rPr>
          <w:rFonts w:ascii="Times New Roman" w:hAnsi="Times New Roman" w:cs="Times New Roman"/>
          <w:noProof/>
          <w:sz w:val="20"/>
          <w:szCs w:val="20"/>
        </w:rPr>
      </w:pPr>
      <w:r w:rsidRPr="000E36A9">
        <w:rPr>
          <w:rFonts w:ascii="Times New Roman" w:hAnsi="Times New Roman" w:cs="Times New Roman"/>
          <w:noProof/>
          <w:sz w:val="20"/>
          <w:szCs w:val="20"/>
        </w:rPr>
        <w:t xml:space="preserve">2.3.7. Обеспечить устранение за свой счет недостатков </w:t>
      </w:r>
      <w:r w:rsidR="00537E23" w:rsidRPr="000E36A9">
        <w:rPr>
          <w:rFonts w:ascii="Times New Roman" w:hAnsi="Times New Roman" w:cs="Times New Roman"/>
          <w:noProof/>
          <w:sz w:val="20"/>
          <w:szCs w:val="20"/>
        </w:rPr>
        <w:t xml:space="preserve">услуг </w:t>
      </w:r>
      <w:r w:rsidRPr="000E36A9">
        <w:rPr>
          <w:rFonts w:ascii="Times New Roman" w:hAnsi="Times New Roman" w:cs="Times New Roman"/>
          <w:noProof/>
          <w:sz w:val="20"/>
          <w:szCs w:val="20"/>
        </w:rPr>
        <w:t xml:space="preserve">в порядке и сроки, предусмотренные </w:t>
      </w:r>
      <w:r w:rsidR="00A82BB7">
        <w:rPr>
          <w:rFonts w:ascii="Times New Roman" w:hAnsi="Times New Roman" w:cs="Times New Roman"/>
          <w:noProof/>
          <w:sz w:val="20"/>
          <w:szCs w:val="20"/>
        </w:rPr>
        <w:t>Договор</w:t>
      </w:r>
      <w:r w:rsidRPr="000E36A9">
        <w:rPr>
          <w:rFonts w:ascii="Times New Roman" w:hAnsi="Times New Roman" w:cs="Times New Roman"/>
          <w:noProof/>
          <w:sz w:val="20"/>
          <w:szCs w:val="20"/>
        </w:rPr>
        <w:t>ом.</w:t>
      </w:r>
    </w:p>
    <w:p w:rsidR="00AC2D06" w:rsidRPr="000E36A9" w:rsidRDefault="00AC2D06" w:rsidP="00AC2D06">
      <w:pPr>
        <w:ind w:firstLine="426"/>
        <w:jc w:val="both"/>
        <w:rPr>
          <w:sz w:val="20"/>
          <w:szCs w:val="20"/>
        </w:rPr>
      </w:pPr>
      <w:r w:rsidRPr="000E36A9">
        <w:rPr>
          <w:noProof/>
          <w:sz w:val="20"/>
          <w:szCs w:val="20"/>
        </w:rPr>
        <w:t xml:space="preserve">2.3.8. </w:t>
      </w:r>
      <w:r w:rsidRPr="000E36A9">
        <w:rPr>
          <w:sz w:val="20"/>
          <w:szCs w:val="20"/>
        </w:rPr>
        <w:t xml:space="preserve"> В  случае несоответствия </w:t>
      </w:r>
      <w:r w:rsidR="00537E23" w:rsidRPr="000E36A9">
        <w:rPr>
          <w:noProof/>
          <w:sz w:val="20"/>
          <w:szCs w:val="20"/>
        </w:rPr>
        <w:t>оказанных услуг</w:t>
      </w:r>
      <w:r w:rsidR="00537E23" w:rsidRPr="000E36A9">
        <w:rPr>
          <w:sz w:val="20"/>
          <w:szCs w:val="20"/>
        </w:rPr>
        <w:t xml:space="preserve"> </w:t>
      </w:r>
      <w:r w:rsidRPr="000E36A9">
        <w:rPr>
          <w:sz w:val="20"/>
          <w:szCs w:val="20"/>
        </w:rPr>
        <w:t xml:space="preserve">по </w:t>
      </w:r>
      <w:r w:rsidR="00537E23" w:rsidRPr="000E36A9">
        <w:rPr>
          <w:sz w:val="20"/>
          <w:szCs w:val="20"/>
        </w:rPr>
        <w:t xml:space="preserve">количеству </w:t>
      </w:r>
      <w:r w:rsidRPr="000E36A9">
        <w:rPr>
          <w:sz w:val="20"/>
          <w:szCs w:val="20"/>
        </w:rPr>
        <w:t xml:space="preserve">и иным требованиям, предусмотренных настоящим </w:t>
      </w:r>
      <w:r w:rsidR="00A82BB7">
        <w:rPr>
          <w:sz w:val="20"/>
          <w:szCs w:val="20"/>
        </w:rPr>
        <w:t>договор</w:t>
      </w:r>
      <w:r w:rsidRPr="000E36A9">
        <w:rPr>
          <w:sz w:val="20"/>
          <w:szCs w:val="20"/>
        </w:rPr>
        <w:t xml:space="preserve">ом </w:t>
      </w:r>
      <w:r w:rsidR="00537E23" w:rsidRPr="000E36A9">
        <w:rPr>
          <w:sz w:val="20"/>
          <w:szCs w:val="20"/>
        </w:rPr>
        <w:t>Исполнитель</w:t>
      </w:r>
      <w:r w:rsidRPr="000E36A9">
        <w:rPr>
          <w:sz w:val="20"/>
          <w:szCs w:val="20"/>
        </w:rPr>
        <w:t xml:space="preserve"> по письменному требованию Заказчика, составленному уполномоченным лицом на выдвижение такого требования, и направленному </w:t>
      </w:r>
      <w:r w:rsidR="00537E23" w:rsidRPr="000E36A9">
        <w:rPr>
          <w:sz w:val="20"/>
          <w:szCs w:val="20"/>
        </w:rPr>
        <w:t>Исполнителю</w:t>
      </w:r>
      <w:r w:rsidRPr="000E36A9">
        <w:rPr>
          <w:sz w:val="20"/>
          <w:szCs w:val="20"/>
        </w:rPr>
        <w:t xml:space="preserve">, по средствам факсимильной связи, электронной почты, нарочным, иным способом,  свидетельствующим о надлежащем уведомлении </w:t>
      </w:r>
      <w:r w:rsidR="00537E23" w:rsidRPr="000E36A9">
        <w:rPr>
          <w:sz w:val="20"/>
          <w:szCs w:val="20"/>
        </w:rPr>
        <w:t>Исполнителя</w:t>
      </w:r>
      <w:r w:rsidRPr="000E36A9">
        <w:rPr>
          <w:sz w:val="20"/>
          <w:szCs w:val="20"/>
        </w:rPr>
        <w:t xml:space="preserve">, последний обязан устранить допущенные нарушения настоящего </w:t>
      </w:r>
      <w:r w:rsidR="00A82BB7">
        <w:rPr>
          <w:sz w:val="20"/>
          <w:szCs w:val="20"/>
        </w:rPr>
        <w:t>договор</w:t>
      </w:r>
      <w:r w:rsidRPr="000E36A9">
        <w:rPr>
          <w:sz w:val="20"/>
          <w:szCs w:val="20"/>
        </w:rPr>
        <w:t>а в срок указанный Заказчиком в соответствующем требовании.</w:t>
      </w:r>
    </w:p>
    <w:p w:rsidR="00AC2D06" w:rsidRPr="000E36A9" w:rsidRDefault="00AC2D06" w:rsidP="00AC2D06">
      <w:pPr>
        <w:pStyle w:val="21"/>
        <w:ind w:firstLine="426"/>
        <w:jc w:val="both"/>
        <w:rPr>
          <w:rFonts w:ascii="Times New Roman" w:hAnsi="Times New Roman" w:cs="Times New Roman"/>
          <w:color w:val="000000"/>
          <w:sz w:val="20"/>
          <w:szCs w:val="20"/>
        </w:rPr>
      </w:pPr>
      <w:r w:rsidRPr="000E36A9">
        <w:rPr>
          <w:rFonts w:ascii="Times New Roman" w:hAnsi="Times New Roman" w:cs="Times New Roman"/>
          <w:noProof/>
          <w:sz w:val="20"/>
          <w:szCs w:val="20"/>
        </w:rPr>
        <w:t xml:space="preserve">2.3.9. </w:t>
      </w:r>
      <w:r w:rsidRPr="000E36A9">
        <w:rPr>
          <w:rFonts w:ascii="Times New Roman" w:hAnsi="Times New Roman" w:cs="Times New Roman"/>
          <w:sz w:val="20"/>
          <w:szCs w:val="20"/>
        </w:rPr>
        <w:t>Своевременно предоставлять</w:t>
      </w:r>
      <w:r w:rsidRPr="000E36A9">
        <w:rPr>
          <w:rFonts w:ascii="Times New Roman" w:hAnsi="Times New Roman" w:cs="Times New Roman"/>
          <w:color w:val="000000"/>
          <w:sz w:val="20"/>
          <w:szCs w:val="20"/>
        </w:rPr>
        <w:t xml:space="preserve"> достоверную информацию о ходе исполнения своих обязательств, в том числе о сложностях, возникающих при исполнении </w:t>
      </w:r>
      <w:r w:rsidR="00A82BB7">
        <w:rPr>
          <w:rFonts w:ascii="Times New Roman" w:hAnsi="Times New Roman" w:cs="Times New Roman"/>
          <w:color w:val="000000"/>
          <w:sz w:val="20"/>
          <w:szCs w:val="20"/>
        </w:rPr>
        <w:t>Договор</w:t>
      </w:r>
      <w:r w:rsidRPr="000E36A9">
        <w:rPr>
          <w:rFonts w:ascii="Times New Roman" w:hAnsi="Times New Roman" w:cs="Times New Roman"/>
          <w:color w:val="000000"/>
          <w:sz w:val="20"/>
          <w:szCs w:val="20"/>
        </w:rPr>
        <w:t>а.</w:t>
      </w:r>
    </w:p>
    <w:p w:rsidR="00AC2D06" w:rsidRPr="000E36A9" w:rsidRDefault="00AC2D06" w:rsidP="00AC2D06">
      <w:pPr>
        <w:pStyle w:val="21"/>
        <w:ind w:firstLine="426"/>
        <w:jc w:val="both"/>
        <w:rPr>
          <w:rFonts w:ascii="Times New Roman" w:hAnsi="Times New Roman" w:cs="Times New Roman"/>
          <w:color w:val="000000"/>
          <w:sz w:val="20"/>
          <w:szCs w:val="20"/>
        </w:rPr>
      </w:pPr>
      <w:r w:rsidRPr="000E36A9">
        <w:rPr>
          <w:rFonts w:ascii="Times New Roman" w:hAnsi="Times New Roman" w:cs="Times New Roman"/>
          <w:color w:val="000000"/>
          <w:sz w:val="20"/>
          <w:szCs w:val="20"/>
        </w:rPr>
        <w:t xml:space="preserve">2.3.10. Допускать уполномоченных представителей государственного заказчика в организацию исполнителя для осуществления им контроля за исполнением государственного </w:t>
      </w:r>
      <w:r w:rsidR="00A82BB7">
        <w:rPr>
          <w:rFonts w:ascii="Times New Roman" w:hAnsi="Times New Roman" w:cs="Times New Roman"/>
          <w:color w:val="000000"/>
          <w:sz w:val="20"/>
          <w:szCs w:val="20"/>
        </w:rPr>
        <w:t>договор</w:t>
      </w:r>
      <w:r w:rsidRPr="000E36A9">
        <w:rPr>
          <w:rFonts w:ascii="Times New Roman" w:hAnsi="Times New Roman" w:cs="Times New Roman"/>
          <w:color w:val="000000"/>
          <w:sz w:val="20"/>
          <w:szCs w:val="20"/>
        </w:rPr>
        <w:t>а, в том числе отдельных этапов его исполнения.</w:t>
      </w:r>
    </w:p>
    <w:p w:rsidR="00AC2D06" w:rsidRPr="000E36A9" w:rsidRDefault="00AC2D06" w:rsidP="00AC2D06">
      <w:pPr>
        <w:pStyle w:val="21"/>
        <w:ind w:firstLine="426"/>
        <w:jc w:val="both"/>
        <w:rPr>
          <w:rFonts w:ascii="Times New Roman" w:hAnsi="Times New Roman" w:cs="Times New Roman"/>
          <w:noProof/>
          <w:color w:val="000000"/>
          <w:sz w:val="20"/>
          <w:szCs w:val="20"/>
        </w:rPr>
      </w:pPr>
      <w:r w:rsidRPr="000E36A9">
        <w:rPr>
          <w:rFonts w:ascii="Times New Roman" w:hAnsi="Times New Roman" w:cs="Times New Roman"/>
          <w:noProof/>
          <w:color w:val="000000"/>
          <w:sz w:val="20"/>
          <w:szCs w:val="20"/>
        </w:rPr>
        <w:t xml:space="preserve">2.3.11. Выполнять иные обязанности, предусмотренные действующим законодательством Российской Федерации и </w:t>
      </w:r>
      <w:r w:rsidR="00A82BB7">
        <w:rPr>
          <w:rFonts w:ascii="Times New Roman" w:hAnsi="Times New Roman" w:cs="Times New Roman"/>
          <w:noProof/>
          <w:color w:val="000000"/>
          <w:sz w:val="20"/>
          <w:szCs w:val="20"/>
        </w:rPr>
        <w:t>Договор</w:t>
      </w:r>
      <w:r w:rsidRPr="000E36A9">
        <w:rPr>
          <w:rFonts w:ascii="Times New Roman" w:hAnsi="Times New Roman" w:cs="Times New Roman"/>
          <w:noProof/>
          <w:color w:val="000000"/>
          <w:sz w:val="20"/>
          <w:szCs w:val="20"/>
        </w:rPr>
        <w:t>ом.</w:t>
      </w:r>
    </w:p>
    <w:p w:rsidR="00AC2D06" w:rsidRPr="000E36A9" w:rsidRDefault="00AC2D06" w:rsidP="00AC2D06">
      <w:pPr>
        <w:pStyle w:val="21"/>
        <w:ind w:firstLine="426"/>
        <w:jc w:val="both"/>
        <w:rPr>
          <w:rFonts w:ascii="Times New Roman" w:hAnsi="Times New Roman" w:cs="Times New Roman"/>
          <w:noProof/>
          <w:color w:val="000000"/>
          <w:sz w:val="20"/>
          <w:szCs w:val="20"/>
        </w:rPr>
      </w:pPr>
      <w:r w:rsidRPr="000E36A9">
        <w:rPr>
          <w:rFonts w:ascii="Times New Roman" w:hAnsi="Times New Roman" w:cs="Times New Roman"/>
          <w:noProof/>
          <w:color w:val="000000"/>
          <w:sz w:val="20"/>
          <w:szCs w:val="20"/>
        </w:rPr>
        <w:t xml:space="preserve">2.4. </w:t>
      </w:r>
      <w:r w:rsidR="00537E23" w:rsidRPr="000E36A9">
        <w:rPr>
          <w:rFonts w:ascii="Times New Roman" w:hAnsi="Times New Roman" w:cs="Times New Roman"/>
          <w:noProof/>
          <w:color w:val="000000"/>
          <w:sz w:val="20"/>
          <w:szCs w:val="20"/>
        </w:rPr>
        <w:t>Исполнитель</w:t>
      </w:r>
      <w:r w:rsidRPr="000E36A9">
        <w:rPr>
          <w:rFonts w:ascii="Times New Roman" w:hAnsi="Times New Roman" w:cs="Times New Roman"/>
          <w:noProof/>
          <w:color w:val="000000"/>
          <w:sz w:val="20"/>
          <w:szCs w:val="20"/>
        </w:rPr>
        <w:t xml:space="preserve"> вправе:</w:t>
      </w:r>
    </w:p>
    <w:p w:rsidR="00AC2D06" w:rsidRPr="000E36A9" w:rsidRDefault="00AC2D06" w:rsidP="00AC2D06">
      <w:pPr>
        <w:pStyle w:val="21"/>
        <w:ind w:firstLine="426"/>
        <w:jc w:val="both"/>
        <w:rPr>
          <w:rFonts w:ascii="Times New Roman" w:hAnsi="Times New Roman" w:cs="Times New Roman"/>
          <w:noProof/>
          <w:color w:val="000000"/>
          <w:sz w:val="20"/>
          <w:szCs w:val="20"/>
        </w:rPr>
      </w:pPr>
      <w:r w:rsidRPr="000E36A9">
        <w:rPr>
          <w:rFonts w:ascii="Times New Roman" w:hAnsi="Times New Roman" w:cs="Times New Roman"/>
          <w:noProof/>
          <w:color w:val="000000"/>
          <w:sz w:val="20"/>
          <w:szCs w:val="20"/>
        </w:rPr>
        <w:t xml:space="preserve">2.4.1. Требовать оплату надлежащим образом </w:t>
      </w:r>
      <w:r w:rsidR="00537E23" w:rsidRPr="000E36A9">
        <w:rPr>
          <w:rFonts w:ascii="Times New Roman" w:hAnsi="Times New Roman" w:cs="Times New Roman"/>
          <w:noProof/>
          <w:color w:val="000000"/>
          <w:sz w:val="20"/>
          <w:szCs w:val="20"/>
        </w:rPr>
        <w:t>оказанных</w:t>
      </w:r>
      <w:r w:rsidRPr="000E36A9">
        <w:rPr>
          <w:rFonts w:ascii="Times New Roman" w:hAnsi="Times New Roman" w:cs="Times New Roman"/>
          <w:noProof/>
          <w:color w:val="000000"/>
          <w:sz w:val="20"/>
          <w:szCs w:val="20"/>
        </w:rPr>
        <w:t xml:space="preserve"> и принят</w:t>
      </w:r>
      <w:r w:rsidR="00537E23" w:rsidRPr="000E36A9">
        <w:rPr>
          <w:rFonts w:ascii="Times New Roman" w:hAnsi="Times New Roman" w:cs="Times New Roman"/>
          <w:noProof/>
          <w:color w:val="000000"/>
          <w:sz w:val="20"/>
          <w:szCs w:val="20"/>
        </w:rPr>
        <w:t>ых</w:t>
      </w:r>
      <w:r w:rsidRPr="000E36A9">
        <w:rPr>
          <w:rFonts w:ascii="Times New Roman" w:hAnsi="Times New Roman" w:cs="Times New Roman"/>
          <w:noProof/>
          <w:color w:val="000000"/>
          <w:sz w:val="20"/>
          <w:szCs w:val="20"/>
        </w:rPr>
        <w:t xml:space="preserve"> </w:t>
      </w:r>
      <w:r w:rsidRPr="000E36A9">
        <w:rPr>
          <w:rFonts w:ascii="Times New Roman" w:hAnsi="Times New Roman" w:cs="Times New Roman"/>
          <w:noProof/>
          <w:sz w:val="20"/>
          <w:szCs w:val="20"/>
        </w:rPr>
        <w:t>Государственным заказчиком</w:t>
      </w:r>
      <w:r w:rsidRPr="000E36A9">
        <w:rPr>
          <w:rFonts w:ascii="Times New Roman" w:hAnsi="Times New Roman" w:cs="Times New Roman"/>
          <w:noProof/>
          <w:color w:val="000000"/>
          <w:sz w:val="20"/>
          <w:szCs w:val="20"/>
        </w:rPr>
        <w:t xml:space="preserve"> </w:t>
      </w:r>
      <w:r w:rsidR="00537E23" w:rsidRPr="000E36A9">
        <w:rPr>
          <w:rFonts w:ascii="Times New Roman" w:hAnsi="Times New Roman" w:cs="Times New Roman"/>
          <w:noProof/>
          <w:color w:val="000000"/>
          <w:sz w:val="20"/>
          <w:szCs w:val="20"/>
        </w:rPr>
        <w:t>услуг</w:t>
      </w:r>
      <w:r w:rsidRPr="000E36A9">
        <w:rPr>
          <w:rFonts w:ascii="Times New Roman" w:hAnsi="Times New Roman" w:cs="Times New Roman"/>
          <w:noProof/>
          <w:color w:val="000000"/>
          <w:sz w:val="20"/>
          <w:szCs w:val="20"/>
        </w:rPr>
        <w:t xml:space="preserve"> в соответствии с условиями </w:t>
      </w:r>
      <w:r w:rsidR="00A82BB7">
        <w:rPr>
          <w:rFonts w:ascii="Times New Roman" w:hAnsi="Times New Roman" w:cs="Times New Roman"/>
          <w:noProof/>
          <w:color w:val="000000"/>
          <w:sz w:val="20"/>
          <w:szCs w:val="20"/>
        </w:rPr>
        <w:t>Договор</w:t>
      </w:r>
      <w:r w:rsidRPr="000E36A9">
        <w:rPr>
          <w:rFonts w:ascii="Times New Roman" w:hAnsi="Times New Roman" w:cs="Times New Roman"/>
          <w:noProof/>
          <w:color w:val="000000"/>
          <w:sz w:val="20"/>
          <w:szCs w:val="20"/>
        </w:rPr>
        <w:t xml:space="preserve">а. </w:t>
      </w:r>
    </w:p>
    <w:p w:rsidR="00AC2D06" w:rsidRPr="000E36A9" w:rsidRDefault="00AC2D06" w:rsidP="00AC2D06">
      <w:pPr>
        <w:pStyle w:val="12"/>
        <w:spacing w:line="240" w:lineRule="auto"/>
        <w:ind w:right="-71" w:firstLine="426"/>
        <w:rPr>
          <w:noProof/>
          <w:color w:val="000000"/>
          <w:sz w:val="20"/>
          <w:szCs w:val="20"/>
        </w:rPr>
      </w:pPr>
      <w:r w:rsidRPr="000E36A9">
        <w:rPr>
          <w:noProof/>
          <w:color w:val="000000"/>
          <w:sz w:val="20"/>
          <w:szCs w:val="20"/>
        </w:rPr>
        <w:t xml:space="preserve">2.4.2. Требовать </w:t>
      </w:r>
      <w:r w:rsidRPr="000E36A9">
        <w:rPr>
          <w:noProof/>
          <w:color w:val="000000"/>
          <w:spacing w:val="-4"/>
          <w:sz w:val="20"/>
          <w:szCs w:val="20"/>
        </w:rPr>
        <w:t>уплату</w:t>
      </w:r>
      <w:r w:rsidRPr="000E36A9">
        <w:rPr>
          <w:noProof/>
          <w:color w:val="000000"/>
          <w:sz w:val="20"/>
          <w:szCs w:val="20"/>
        </w:rPr>
        <w:t xml:space="preserve"> неустоки (штрафов, пеней) </w:t>
      </w:r>
      <w:r w:rsidRPr="000E36A9">
        <w:rPr>
          <w:noProof/>
          <w:sz w:val="20"/>
          <w:szCs w:val="20"/>
        </w:rPr>
        <w:t xml:space="preserve">согласно разделу 8 </w:t>
      </w:r>
      <w:r w:rsidR="00A82BB7">
        <w:rPr>
          <w:noProof/>
          <w:sz w:val="20"/>
          <w:szCs w:val="20"/>
        </w:rPr>
        <w:t>Договор</w:t>
      </w:r>
      <w:r w:rsidRPr="000E36A9">
        <w:rPr>
          <w:noProof/>
          <w:sz w:val="20"/>
          <w:szCs w:val="20"/>
        </w:rPr>
        <w:t>а</w:t>
      </w:r>
      <w:r w:rsidRPr="000E36A9">
        <w:rPr>
          <w:noProof/>
          <w:color w:val="000000"/>
          <w:sz w:val="20"/>
          <w:szCs w:val="20"/>
        </w:rPr>
        <w:t>.</w:t>
      </w:r>
    </w:p>
    <w:p w:rsidR="00AC2D06" w:rsidRPr="000E36A9" w:rsidRDefault="00AC2D06" w:rsidP="00AC2D06">
      <w:pPr>
        <w:pStyle w:val="12"/>
        <w:widowControl/>
        <w:tabs>
          <w:tab w:val="left" w:pos="1560"/>
        </w:tabs>
        <w:spacing w:line="240" w:lineRule="auto"/>
        <w:ind w:right="-71" w:firstLine="426"/>
        <w:rPr>
          <w:noProof/>
          <w:sz w:val="20"/>
          <w:szCs w:val="20"/>
        </w:rPr>
      </w:pPr>
      <w:r w:rsidRPr="000E36A9">
        <w:rPr>
          <w:noProof/>
          <w:color w:val="000000"/>
          <w:sz w:val="20"/>
          <w:szCs w:val="20"/>
        </w:rPr>
        <w:t xml:space="preserve">2.4.3. </w:t>
      </w:r>
      <w:r w:rsidRPr="000E36A9">
        <w:rPr>
          <w:noProof/>
          <w:color w:val="000000"/>
          <w:spacing w:val="-4"/>
          <w:sz w:val="20"/>
          <w:szCs w:val="20"/>
        </w:rPr>
        <w:t xml:space="preserve">Принять решение об одностороннем отказе от исполнения </w:t>
      </w:r>
      <w:r w:rsidR="00A82BB7">
        <w:rPr>
          <w:noProof/>
          <w:color w:val="000000"/>
          <w:spacing w:val="-4"/>
          <w:sz w:val="20"/>
          <w:szCs w:val="20"/>
        </w:rPr>
        <w:t>Договор</w:t>
      </w:r>
      <w:r w:rsidRPr="000E36A9">
        <w:rPr>
          <w:noProof/>
          <w:color w:val="000000"/>
          <w:spacing w:val="-4"/>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0E36A9">
        <w:rPr>
          <w:noProof/>
          <w:color w:val="000000"/>
          <w:sz w:val="20"/>
          <w:szCs w:val="20"/>
        </w:rPr>
        <w:t xml:space="preserve"> указанным </w:t>
      </w:r>
      <w:r w:rsidRPr="000E36A9">
        <w:rPr>
          <w:noProof/>
          <w:sz w:val="20"/>
          <w:szCs w:val="20"/>
        </w:rPr>
        <w:t xml:space="preserve">в </w:t>
      </w:r>
      <w:r w:rsidR="00A82BB7">
        <w:rPr>
          <w:noProof/>
          <w:sz w:val="20"/>
          <w:szCs w:val="20"/>
        </w:rPr>
        <w:t>Договор</w:t>
      </w:r>
      <w:r w:rsidR="00FA4C9A">
        <w:rPr>
          <w:noProof/>
          <w:sz w:val="20"/>
          <w:szCs w:val="20"/>
        </w:rPr>
        <w:t>е</w:t>
      </w:r>
      <w:r w:rsidRPr="000E36A9">
        <w:rPr>
          <w:noProof/>
          <w:sz w:val="20"/>
          <w:szCs w:val="20"/>
        </w:rPr>
        <w:t>.</w:t>
      </w:r>
    </w:p>
    <w:p w:rsidR="00AC2D06" w:rsidRPr="000E36A9" w:rsidRDefault="00537E23" w:rsidP="00537E23">
      <w:pPr>
        <w:pStyle w:val="12"/>
        <w:widowControl/>
        <w:tabs>
          <w:tab w:val="left" w:pos="1560"/>
        </w:tabs>
        <w:spacing w:line="240" w:lineRule="auto"/>
        <w:ind w:right="-71" w:firstLine="426"/>
        <w:rPr>
          <w:noProof/>
          <w:sz w:val="20"/>
          <w:szCs w:val="20"/>
        </w:rPr>
      </w:pPr>
      <w:r w:rsidRPr="000E36A9">
        <w:rPr>
          <w:noProof/>
          <w:sz w:val="20"/>
          <w:szCs w:val="20"/>
        </w:rPr>
        <w:t xml:space="preserve">2.4.4. </w:t>
      </w:r>
      <w:r w:rsidR="00AC2D06" w:rsidRPr="000E36A9">
        <w:rPr>
          <w:noProof/>
          <w:sz w:val="20"/>
          <w:szCs w:val="20"/>
        </w:rPr>
        <w:t xml:space="preserve">Осуществлять иные права, предусмотренные действующим законодательством Российской Федерации и </w:t>
      </w:r>
      <w:r w:rsidR="00A82BB7">
        <w:rPr>
          <w:noProof/>
          <w:sz w:val="20"/>
          <w:szCs w:val="20"/>
        </w:rPr>
        <w:t>Договор</w:t>
      </w:r>
      <w:r w:rsidR="00AC2D06" w:rsidRPr="000E36A9">
        <w:rPr>
          <w:noProof/>
          <w:sz w:val="20"/>
          <w:szCs w:val="20"/>
        </w:rPr>
        <w:t>ом.</w:t>
      </w:r>
    </w:p>
    <w:p w:rsidR="00AC2D06" w:rsidRPr="000E36A9" w:rsidRDefault="00AC2D06" w:rsidP="00AC2D06">
      <w:pPr>
        <w:spacing w:line="264" w:lineRule="auto"/>
        <w:ind w:firstLine="720"/>
        <w:jc w:val="center"/>
        <w:rPr>
          <w:b/>
          <w:bCs/>
          <w:sz w:val="20"/>
          <w:szCs w:val="20"/>
        </w:rPr>
      </w:pPr>
      <w:r w:rsidRPr="000E36A9">
        <w:rPr>
          <w:b/>
          <w:bCs/>
          <w:sz w:val="20"/>
          <w:szCs w:val="20"/>
        </w:rPr>
        <w:t xml:space="preserve">3. Цена </w:t>
      </w:r>
      <w:r w:rsidR="00A82BB7">
        <w:rPr>
          <w:b/>
          <w:bCs/>
          <w:sz w:val="20"/>
          <w:szCs w:val="20"/>
        </w:rPr>
        <w:t>Договор</w:t>
      </w:r>
      <w:r w:rsidRPr="000E36A9">
        <w:rPr>
          <w:b/>
          <w:bCs/>
          <w:sz w:val="20"/>
          <w:szCs w:val="20"/>
        </w:rPr>
        <w:t xml:space="preserve">а  </w:t>
      </w:r>
    </w:p>
    <w:p w:rsidR="00AC2D06" w:rsidRPr="000E36A9" w:rsidRDefault="00537E23" w:rsidP="00537E23">
      <w:pPr>
        <w:tabs>
          <w:tab w:val="left" w:pos="709"/>
          <w:tab w:val="left" w:pos="1080"/>
        </w:tabs>
        <w:suppressAutoHyphens w:val="0"/>
        <w:ind w:left="568" w:right="-6"/>
        <w:jc w:val="both"/>
        <w:rPr>
          <w:sz w:val="20"/>
          <w:szCs w:val="20"/>
        </w:rPr>
      </w:pPr>
      <w:r w:rsidRPr="000E36A9">
        <w:rPr>
          <w:sz w:val="20"/>
          <w:szCs w:val="20"/>
        </w:rPr>
        <w:t xml:space="preserve">3.1. </w:t>
      </w:r>
      <w:r w:rsidR="00AC2D06" w:rsidRPr="000E36A9">
        <w:rPr>
          <w:sz w:val="20"/>
          <w:szCs w:val="20"/>
        </w:rPr>
        <w:t xml:space="preserve">Цена </w:t>
      </w:r>
      <w:r w:rsidR="00A82BB7">
        <w:rPr>
          <w:sz w:val="20"/>
          <w:szCs w:val="20"/>
        </w:rPr>
        <w:t>Договор</w:t>
      </w:r>
      <w:r w:rsidR="00AC2D06" w:rsidRPr="000E36A9">
        <w:rPr>
          <w:sz w:val="20"/>
          <w:szCs w:val="20"/>
        </w:rPr>
        <w:t xml:space="preserve">а является твердой и определяется на весь срок исполнения  </w:t>
      </w:r>
      <w:r w:rsidR="00A82BB7">
        <w:rPr>
          <w:sz w:val="20"/>
          <w:szCs w:val="20"/>
        </w:rPr>
        <w:t>Договор</w:t>
      </w:r>
      <w:r w:rsidR="00AC2D06" w:rsidRPr="000E36A9">
        <w:rPr>
          <w:sz w:val="20"/>
          <w:szCs w:val="20"/>
        </w:rPr>
        <w:t>а.</w:t>
      </w:r>
    </w:p>
    <w:p w:rsidR="00AC2D06" w:rsidRPr="00AD1181" w:rsidRDefault="00537E23" w:rsidP="00537E23">
      <w:pPr>
        <w:tabs>
          <w:tab w:val="left" w:pos="0"/>
          <w:tab w:val="left" w:pos="709"/>
        </w:tabs>
        <w:suppressAutoHyphens w:val="0"/>
        <w:ind w:left="568" w:right="-6"/>
        <w:jc w:val="both"/>
        <w:rPr>
          <w:bCs/>
          <w:sz w:val="20"/>
          <w:szCs w:val="20"/>
        </w:rPr>
      </w:pPr>
      <w:r w:rsidRPr="000E36A9">
        <w:rPr>
          <w:bCs/>
          <w:sz w:val="20"/>
          <w:szCs w:val="20"/>
        </w:rPr>
        <w:t xml:space="preserve">3.2. </w:t>
      </w:r>
      <w:r w:rsidR="00AC2D06" w:rsidRPr="000E36A9">
        <w:rPr>
          <w:bCs/>
          <w:sz w:val="20"/>
          <w:szCs w:val="20"/>
        </w:rPr>
        <w:t xml:space="preserve">Источник финансирования – </w:t>
      </w:r>
      <w:r w:rsidR="00AC2D06" w:rsidRPr="00AD1181">
        <w:rPr>
          <w:bCs/>
          <w:sz w:val="20"/>
          <w:szCs w:val="20"/>
        </w:rPr>
        <w:t>федеральный бюджет.</w:t>
      </w:r>
    </w:p>
    <w:p w:rsidR="00AD1181" w:rsidRPr="00AD1181" w:rsidRDefault="00AD1181" w:rsidP="00537E23">
      <w:pPr>
        <w:tabs>
          <w:tab w:val="left" w:pos="0"/>
          <w:tab w:val="left" w:pos="709"/>
        </w:tabs>
        <w:suppressAutoHyphens w:val="0"/>
        <w:ind w:left="568" w:right="-6"/>
        <w:jc w:val="both"/>
        <w:rPr>
          <w:bCs/>
          <w:sz w:val="20"/>
          <w:szCs w:val="20"/>
        </w:rPr>
      </w:pPr>
      <w:r w:rsidRPr="00AD1181">
        <w:rPr>
          <w:bCs/>
          <w:sz w:val="20"/>
          <w:szCs w:val="20"/>
        </w:rPr>
        <w:t xml:space="preserve">  </w:t>
      </w:r>
      <w:r>
        <w:rPr>
          <w:bCs/>
          <w:sz w:val="20"/>
          <w:szCs w:val="20"/>
        </w:rPr>
        <w:t xml:space="preserve"> </w:t>
      </w:r>
      <w:r w:rsidRPr="00AD1181">
        <w:rPr>
          <w:bCs/>
          <w:sz w:val="20"/>
          <w:szCs w:val="20"/>
        </w:rPr>
        <w:t xml:space="preserve">    КБК </w:t>
      </w:r>
      <w:r w:rsidR="0070224D" w:rsidRPr="0070224D">
        <w:rPr>
          <w:bCs/>
          <w:sz w:val="20"/>
          <w:szCs w:val="20"/>
        </w:rPr>
        <w:t>32003054230792019211</w:t>
      </w:r>
    </w:p>
    <w:p w:rsidR="00AC2D06" w:rsidRPr="000E36A9" w:rsidRDefault="00537E23" w:rsidP="00537E23">
      <w:pPr>
        <w:shd w:val="clear" w:color="auto" w:fill="FFFFFF"/>
        <w:tabs>
          <w:tab w:val="left" w:pos="709"/>
          <w:tab w:val="left" w:pos="1080"/>
        </w:tabs>
        <w:suppressAutoHyphens w:val="0"/>
        <w:ind w:right="-6" w:firstLine="568"/>
        <w:jc w:val="both"/>
        <w:rPr>
          <w:sz w:val="20"/>
          <w:szCs w:val="20"/>
        </w:rPr>
      </w:pPr>
      <w:r w:rsidRPr="000E36A9">
        <w:rPr>
          <w:sz w:val="20"/>
          <w:szCs w:val="20"/>
        </w:rPr>
        <w:t xml:space="preserve">3.3. </w:t>
      </w:r>
      <w:r w:rsidR="00AC2D06" w:rsidRPr="000E36A9">
        <w:rPr>
          <w:sz w:val="20"/>
          <w:szCs w:val="20"/>
        </w:rPr>
        <w:t xml:space="preserve">Цена </w:t>
      </w:r>
      <w:r w:rsidR="00A82BB7">
        <w:rPr>
          <w:sz w:val="20"/>
          <w:szCs w:val="20"/>
        </w:rPr>
        <w:t>Договор</w:t>
      </w:r>
      <w:r w:rsidR="00AC2D06" w:rsidRPr="000E36A9">
        <w:rPr>
          <w:sz w:val="20"/>
          <w:szCs w:val="20"/>
        </w:rPr>
        <w:t xml:space="preserve">а составляет </w:t>
      </w:r>
      <w:r w:rsidR="0090105C">
        <w:rPr>
          <w:b/>
          <w:sz w:val="20"/>
          <w:szCs w:val="20"/>
        </w:rPr>
        <w:t>__________</w:t>
      </w:r>
      <w:r w:rsidR="00A54716">
        <w:rPr>
          <w:b/>
          <w:sz w:val="20"/>
          <w:szCs w:val="20"/>
        </w:rPr>
        <w:t xml:space="preserve"> </w:t>
      </w:r>
      <w:r w:rsidR="00A82BB7">
        <w:rPr>
          <w:b/>
          <w:sz w:val="20"/>
          <w:szCs w:val="20"/>
        </w:rPr>
        <w:t>(</w:t>
      </w:r>
      <w:r w:rsidR="002A735A">
        <w:rPr>
          <w:b/>
          <w:sz w:val="20"/>
          <w:szCs w:val="20"/>
        </w:rPr>
        <w:t>десять тысяч</w:t>
      </w:r>
      <w:r w:rsidR="00A82BB7">
        <w:rPr>
          <w:b/>
          <w:sz w:val="20"/>
          <w:szCs w:val="20"/>
        </w:rPr>
        <w:t>)</w:t>
      </w:r>
      <w:r w:rsidR="00684832">
        <w:rPr>
          <w:b/>
          <w:sz w:val="20"/>
          <w:szCs w:val="20"/>
        </w:rPr>
        <w:t xml:space="preserve"> </w:t>
      </w:r>
      <w:r w:rsidR="00A82BB7">
        <w:rPr>
          <w:b/>
          <w:sz w:val="20"/>
          <w:szCs w:val="20"/>
        </w:rPr>
        <w:t>руб</w:t>
      </w:r>
      <w:r w:rsidR="00A54716">
        <w:rPr>
          <w:b/>
          <w:sz w:val="20"/>
          <w:szCs w:val="20"/>
        </w:rPr>
        <w:t xml:space="preserve">. </w:t>
      </w:r>
      <w:r w:rsidR="0090105C">
        <w:rPr>
          <w:b/>
          <w:sz w:val="20"/>
          <w:szCs w:val="20"/>
        </w:rPr>
        <w:t>_________</w:t>
      </w:r>
      <w:r w:rsidR="00A54716">
        <w:rPr>
          <w:b/>
          <w:sz w:val="20"/>
          <w:szCs w:val="20"/>
        </w:rPr>
        <w:t xml:space="preserve"> копеек</w:t>
      </w:r>
      <w:r w:rsidR="00AC2D06" w:rsidRPr="000E36A9">
        <w:rPr>
          <w:sz w:val="20"/>
          <w:szCs w:val="20"/>
        </w:rPr>
        <w:t xml:space="preserve">, </w:t>
      </w:r>
      <w:r w:rsidR="00A82BB7" w:rsidRPr="00A54716">
        <w:rPr>
          <w:sz w:val="20"/>
          <w:szCs w:val="20"/>
          <w:highlight w:val="yellow"/>
        </w:rPr>
        <w:t>НДС_________/</w:t>
      </w:r>
      <w:r w:rsidR="00AC2D06" w:rsidRPr="00A54716">
        <w:rPr>
          <w:bCs/>
          <w:sz w:val="20"/>
          <w:szCs w:val="20"/>
          <w:highlight w:val="yellow"/>
        </w:rPr>
        <w:t xml:space="preserve">НДС </w:t>
      </w:r>
      <w:r w:rsidR="00FA4C9A" w:rsidRPr="00A54716">
        <w:rPr>
          <w:bCs/>
          <w:sz w:val="20"/>
          <w:szCs w:val="20"/>
          <w:highlight w:val="yellow"/>
        </w:rPr>
        <w:t>не облагается</w:t>
      </w:r>
      <w:r w:rsidR="00AC2D06" w:rsidRPr="00A54716">
        <w:rPr>
          <w:sz w:val="20"/>
          <w:szCs w:val="20"/>
          <w:highlight w:val="yellow"/>
        </w:rPr>
        <w:t>.</w:t>
      </w:r>
    </w:p>
    <w:p w:rsidR="00537E23" w:rsidRPr="000E36A9" w:rsidRDefault="00537E23" w:rsidP="00537E23">
      <w:pPr>
        <w:pStyle w:val="af5"/>
        <w:shd w:val="clear" w:color="auto" w:fill="FFFFFF"/>
        <w:spacing w:after="0"/>
        <w:ind w:left="0" w:firstLine="567"/>
        <w:jc w:val="both"/>
        <w:rPr>
          <w:sz w:val="20"/>
          <w:szCs w:val="20"/>
        </w:rPr>
      </w:pPr>
      <w:r w:rsidRPr="000E36A9">
        <w:rPr>
          <w:sz w:val="20"/>
          <w:szCs w:val="20"/>
        </w:rPr>
        <w:t xml:space="preserve">3.4. Цена </w:t>
      </w:r>
      <w:r w:rsidR="00A82BB7">
        <w:rPr>
          <w:sz w:val="20"/>
          <w:szCs w:val="20"/>
        </w:rPr>
        <w:t>Договор</w:t>
      </w:r>
      <w:r w:rsidRPr="000E36A9">
        <w:rPr>
          <w:sz w:val="20"/>
          <w:szCs w:val="20"/>
        </w:rPr>
        <w:t xml:space="preserve">а включает в себя: </w:t>
      </w:r>
      <w:r w:rsidRPr="000E36A9">
        <w:rPr>
          <w:rFonts w:eastAsia="Arial Unicode MS"/>
          <w:color w:val="000000"/>
          <w:sz w:val="20"/>
          <w:szCs w:val="20"/>
        </w:rPr>
        <w:t xml:space="preserve">все расходы, связанные с оказанием услуг, в том числе транспортные расходы, </w:t>
      </w:r>
      <w:r w:rsidRPr="000E36A9">
        <w:rPr>
          <w:bCs/>
          <w:sz w:val="20"/>
          <w:szCs w:val="20"/>
          <w:lang w:eastAsia="ar-SA"/>
        </w:rPr>
        <w:t xml:space="preserve">расходы на страхование, уплату налогов, сборов и других обязательных платежей, в соответствии с законодательством Российской Федерации, взимаемых с Исполнителя в связи с исполнением обязательств по </w:t>
      </w:r>
      <w:r w:rsidR="00A82BB7">
        <w:rPr>
          <w:bCs/>
          <w:sz w:val="20"/>
          <w:szCs w:val="20"/>
          <w:lang w:eastAsia="ar-SA"/>
        </w:rPr>
        <w:t>Договор</w:t>
      </w:r>
      <w:r w:rsidRPr="000E36A9">
        <w:rPr>
          <w:bCs/>
          <w:sz w:val="20"/>
          <w:szCs w:val="20"/>
          <w:lang w:eastAsia="ar-SA"/>
        </w:rPr>
        <w:t>у.</w:t>
      </w:r>
      <w:r w:rsidRPr="000E36A9">
        <w:rPr>
          <w:sz w:val="20"/>
          <w:szCs w:val="20"/>
          <w:lang w:eastAsia="ar-SA"/>
        </w:rPr>
        <w:t xml:space="preserve"> </w:t>
      </w:r>
    </w:p>
    <w:p w:rsidR="00AC2D06" w:rsidRPr="000E36A9" w:rsidRDefault="00537E23" w:rsidP="00537E23">
      <w:pPr>
        <w:suppressAutoHyphens w:val="0"/>
        <w:ind w:left="710"/>
        <w:jc w:val="center"/>
        <w:rPr>
          <w:b/>
          <w:sz w:val="20"/>
          <w:szCs w:val="20"/>
        </w:rPr>
      </w:pPr>
      <w:r w:rsidRPr="000E36A9">
        <w:rPr>
          <w:b/>
          <w:sz w:val="20"/>
          <w:szCs w:val="20"/>
        </w:rPr>
        <w:t xml:space="preserve">4. </w:t>
      </w:r>
      <w:r w:rsidR="00AC2D06" w:rsidRPr="000E36A9">
        <w:rPr>
          <w:b/>
          <w:sz w:val="20"/>
          <w:szCs w:val="20"/>
        </w:rPr>
        <w:t>Порядок и сроки оплаты</w:t>
      </w:r>
    </w:p>
    <w:p w:rsidR="00537E23" w:rsidRPr="000E36A9" w:rsidRDefault="00537E23" w:rsidP="00537E23">
      <w:pPr>
        <w:pStyle w:val="af5"/>
        <w:shd w:val="clear" w:color="auto" w:fill="FFFFFF"/>
        <w:spacing w:after="0"/>
        <w:ind w:left="0" w:firstLine="567"/>
        <w:jc w:val="both"/>
        <w:rPr>
          <w:bCs/>
          <w:sz w:val="20"/>
          <w:szCs w:val="20"/>
          <w:lang w:eastAsia="ar-SA"/>
        </w:rPr>
      </w:pPr>
      <w:r w:rsidRPr="000E36A9">
        <w:rPr>
          <w:bCs/>
          <w:sz w:val="20"/>
          <w:szCs w:val="20"/>
          <w:lang w:eastAsia="ar-SA"/>
        </w:rPr>
        <w:t xml:space="preserve">4.1. Оплата за оказанные услуги производится в российских рублях путем перечисления денежных средств на расчетный счет Исполнителя. В случае изменения его расчетного счета Исполнитель обязан в однодневный срок в письменной форме (по электронной почте) сообщить об этом Государственному заказчику, с указанием новых реквизитов расчетного счета. В противном случае все риски, связанные с перечислением </w:t>
      </w:r>
      <w:r w:rsidR="00FA4C9A">
        <w:rPr>
          <w:bCs/>
          <w:sz w:val="20"/>
          <w:szCs w:val="20"/>
          <w:lang w:eastAsia="ar-SA"/>
        </w:rPr>
        <w:t>З</w:t>
      </w:r>
      <w:r w:rsidRPr="000E36A9">
        <w:rPr>
          <w:bCs/>
          <w:sz w:val="20"/>
          <w:szCs w:val="20"/>
          <w:lang w:eastAsia="ar-SA"/>
        </w:rPr>
        <w:t xml:space="preserve">аказчиком денежных средств на указанный в настоящем </w:t>
      </w:r>
      <w:r w:rsidR="00A82BB7">
        <w:rPr>
          <w:bCs/>
          <w:sz w:val="20"/>
          <w:szCs w:val="20"/>
          <w:lang w:eastAsia="ar-SA"/>
        </w:rPr>
        <w:t>Договор</w:t>
      </w:r>
      <w:r w:rsidRPr="000E36A9">
        <w:rPr>
          <w:bCs/>
          <w:sz w:val="20"/>
          <w:szCs w:val="20"/>
          <w:lang w:eastAsia="ar-SA"/>
        </w:rPr>
        <w:t>е счет Исполнителя, несет Исполнителем.</w:t>
      </w:r>
    </w:p>
    <w:p w:rsidR="00537E23" w:rsidRPr="000E36A9" w:rsidRDefault="00537E23" w:rsidP="00537E23">
      <w:pPr>
        <w:pStyle w:val="af5"/>
        <w:shd w:val="clear" w:color="auto" w:fill="FFFFFF"/>
        <w:spacing w:after="0"/>
        <w:ind w:left="0" w:firstLine="567"/>
        <w:jc w:val="both"/>
        <w:rPr>
          <w:bCs/>
          <w:sz w:val="20"/>
          <w:szCs w:val="20"/>
          <w:lang w:eastAsia="ar-SA"/>
        </w:rPr>
      </w:pPr>
      <w:r w:rsidRPr="000E36A9">
        <w:rPr>
          <w:bCs/>
          <w:sz w:val="20"/>
          <w:szCs w:val="20"/>
          <w:lang w:eastAsia="ar-SA"/>
        </w:rPr>
        <w:lastRenderedPageBreak/>
        <w:t xml:space="preserve">4.2. Оплата по </w:t>
      </w:r>
      <w:r w:rsidR="00A82BB7">
        <w:rPr>
          <w:bCs/>
          <w:sz w:val="20"/>
          <w:szCs w:val="20"/>
          <w:lang w:eastAsia="ar-SA"/>
        </w:rPr>
        <w:t>Договор</w:t>
      </w:r>
      <w:r w:rsidRPr="000E36A9">
        <w:rPr>
          <w:bCs/>
          <w:sz w:val="20"/>
          <w:szCs w:val="20"/>
          <w:lang w:eastAsia="ar-SA"/>
        </w:rPr>
        <w:t xml:space="preserve">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настоящем </w:t>
      </w:r>
      <w:r w:rsidR="00A82BB7">
        <w:rPr>
          <w:bCs/>
          <w:sz w:val="20"/>
          <w:szCs w:val="20"/>
          <w:lang w:eastAsia="ar-SA"/>
        </w:rPr>
        <w:t>договор</w:t>
      </w:r>
      <w:r w:rsidRPr="000E36A9">
        <w:rPr>
          <w:bCs/>
          <w:sz w:val="20"/>
          <w:szCs w:val="20"/>
          <w:lang w:eastAsia="ar-SA"/>
        </w:rPr>
        <w:t>е, в течение 7 (семи)  рабочих дней с даты подписания Государственным заказчиком документа о приемке фактически оказанных услуг</w:t>
      </w:r>
      <w:r w:rsidR="0070224D">
        <w:rPr>
          <w:bCs/>
          <w:sz w:val="20"/>
          <w:szCs w:val="20"/>
          <w:lang w:eastAsia="ar-SA"/>
        </w:rPr>
        <w:t xml:space="preserve"> (</w:t>
      </w:r>
      <w:r w:rsidR="0070224D" w:rsidRPr="0070224D">
        <w:rPr>
          <w:bCs/>
          <w:sz w:val="20"/>
          <w:szCs w:val="20"/>
          <w:lang w:eastAsia="ar-SA"/>
        </w:rPr>
        <w:t>акт приемки-сдачи (универсальный передаточный акт (документ))</w:t>
      </w:r>
      <w:r w:rsidRPr="000E36A9">
        <w:rPr>
          <w:bCs/>
          <w:sz w:val="20"/>
          <w:szCs w:val="20"/>
          <w:lang w:eastAsia="ar-SA"/>
        </w:rPr>
        <w:t>.</w:t>
      </w:r>
    </w:p>
    <w:p w:rsidR="00537E23" w:rsidRPr="000E36A9" w:rsidRDefault="00537E23" w:rsidP="00537E23">
      <w:pPr>
        <w:pStyle w:val="af5"/>
        <w:shd w:val="clear" w:color="auto" w:fill="FFFFFF"/>
        <w:spacing w:after="0"/>
        <w:ind w:left="0" w:firstLine="567"/>
        <w:jc w:val="both"/>
        <w:rPr>
          <w:bCs/>
          <w:sz w:val="20"/>
          <w:szCs w:val="20"/>
          <w:lang w:eastAsia="ar-SA"/>
        </w:rPr>
      </w:pPr>
      <w:r w:rsidRPr="000E36A9">
        <w:rPr>
          <w:bCs/>
          <w:sz w:val="20"/>
          <w:szCs w:val="20"/>
          <w:lang w:eastAsia="ar-SA"/>
        </w:rPr>
        <w:t xml:space="preserve">Этапность </w:t>
      </w:r>
      <w:r w:rsidR="00A82BB7">
        <w:rPr>
          <w:bCs/>
          <w:sz w:val="20"/>
          <w:szCs w:val="20"/>
          <w:lang w:eastAsia="ar-SA"/>
        </w:rPr>
        <w:t>договор</w:t>
      </w:r>
      <w:r w:rsidRPr="000E36A9">
        <w:rPr>
          <w:bCs/>
          <w:sz w:val="20"/>
          <w:szCs w:val="20"/>
          <w:lang w:eastAsia="ar-SA"/>
        </w:rPr>
        <w:t>а отсутствует. Авансирование не предусмотрено.</w:t>
      </w:r>
    </w:p>
    <w:p w:rsidR="00537E23" w:rsidRPr="000E36A9" w:rsidRDefault="00537E23" w:rsidP="00537E23">
      <w:pPr>
        <w:pStyle w:val="af5"/>
        <w:shd w:val="clear" w:color="auto" w:fill="FFFFFF"/>
        <w:spacing w:after="0"/>
        <w:ind w:left="0" w:firstLine="567"/>
        <w:jc w:val="both"/>
        <w:rPr>
          <w:bCs/>
          <w:sz w:val="20"/>
          <w:szCs w:val="20"/>
          <w:lang w:eastAsia="ar-SA"/>
        </w:rPr>
      </w:pPr>
      <w:r w:rsidRPr="000E36A9">
        <w:rPr>
          <w:bCs/>
          <w:sz w:val="20"/>
          <w:szCs w:val="20"/>
          <w:lang w:eastAsia="ar-SA"/>
        </w:rPr>
        <w:t>4.3. Обязательства по оплате Услуг считаются выполненными в день списания денежных средств с расчетного счета Государственного заказчика.</w:t>
      </w:r>
    </w:p>
    <w:p w:rsidR="00537E23" w:rsidRPr="000E36A9" w:rsidRDefault="00537E23" w:rsidP="00537E23">
      <w:pPr>
        <w:shd w:val="clear" w:color="auto" w:fill="FFFFFF"/>
        <w:ind w:firstLine="720"/>
        <w:jc w:val="center"/>
        <w:rPr>
          <w:b/>
          <w:bCs/>
          <w:snapToGrid w:val="0"/>
          <w:sz w:val="20"/>
          <w:szCs w:val="20"/>
        </w:rPr>
      </w:pPr>
      <w:r w:rsidRPr="000E36A9">
        <w:rPr>
          <w:b/>
          <w:bCs/>
          <w:snapToGrid w:val="0"/>
          <w:sz w:val="20"/>
          <w:szCs w:val="20"/>
        </w:rPr>
        <w:t>5.Сроки и порядок оказания Услуг</w:t>
      </w:r>
    </w:p>
    <w:p w:rsidR="00537E23" w:rsidRPr="000E36A9" w:rsidRDefault="00537E23" w:rsidP="00537E23">
      <w:pPr>
        <w:autoSpaceDE w:val="0"/>
        <w:autoSpaceDN w:val="0"/>
        <w:adjustRightInd w:val="0"/>
        <w:ind w:firstLine="708"/>
        <w:jc w:val="both"/>
        <w:rPr>
          <w:sz w:val="20"/>
          <w:szCs w:val="20"/>
        </w:rPr>
      </w:pPr>
      <w:r w:rsidRPr="000E36A9">
        <w:rPr>
          <w:sz w:val="20"/>
          <w:szCs w:val="20"/>
        </w:rPr>
        <w:t>5.1. Срок оказания Услуг: о</w:t>
      </w:r>
      <w:r w:rsidRPr="000E36A9">
        <w:rPr>
          <w:bCs/>
          <w:sz w:val="20"/>
          <w:szCs w:val="20"/>
        </w:rPr>
        <w:t>казание услуг  осуществляется по заявк</w:t>
      </w:r>
      <w:r w:rsidR="00FD75CC">
        <w:rPr>
          <w:bCs/>
          <w:sz w:val="20"/>
          <w:szCs w:val="20"/>
        </w:rPr>
        <w:t>е</w:t>
      </w:r>
      <w:r w:rsidRPr="000E36A9">
        <w:rPr>
          <w:bCs/>
          <w:sz w:val="20"/>
          <w:szCs w:val="20"/>
        </w:rPr>
        <w:t xml:space="preserve"> Государственного заказчика в письменной или устной форме с использованием любых средств связи с даты заключения </w:t>
      </w:r>
      <w:r w:rsidR="00A82BB7">
        <w:rPr>
          <w:bCs/>
          <w:sz w:val="20"/>
          <w:szCs w:val="20"/>
        </w:rPr>
        <w:t>договор</w:t>
      </w:r>
      <w:r w:rsidRPr="000E36A9">
        <w:rPr>
          <w:bCs/>
          <w:sz w:val="20"/>
          <w:szCs w:val="20"/>
        </w:rPr>
        <w:t xml:space="preserve">а, </w:t>
      </w:r>
      <w:r w:rsidRPr="000E36A9">
        <w:rPr>
          <w:iCs/>
          <w:sz w:val="20"/>
          <w:szCs w:val="20"/>
        </w:rPr>
        <w:t xml:space="preserve">но не позднее </w:t>
      </w:r>
      <w:r w:rsidR="008C3067">
        <w:rPr>
          <w:b/>
          <w:sz w:val="20"/>
          <w:szCs w:val="20"/>
        </w:rPr>
        <w:t>21</w:t>
      </w:r>
      <w:r w:rsidR="00307592">
        <w:rPr>
          <w:b/>
          <w:sz w:val="20"/>
          <w:szCs w:val="20"/>
        </w:rPr>
        <w:t>.</w:t>
      </w:r>
      <w:r w:rsidR="00D94332">
        <w:rPr>
          <w:b/>
          <w:sz w:val="20"/>
          <w:szCs w:val="20"/>
        </w:rPr>
        <w:t>0</w:t>
      </w:r>
      <w:r w:rsidR="008C3067">
        <w:rPr>
          <w:b/>
          <w:sz w:val="20"/>
          <w:szCs w:val="20"/>
        </w:rPr>
        <w:t>9</w:t>
      </w:r>
      <w:r w:rsidR="00A82BB7">
        <w:rPr>
          <w:b/>
          <w:sz w:val="20"/>
          <w:szCs w:val="20"/>
        </w:rPr>
        <w:t>.</w:t>
      </w:r>
      <w:r w:rsidRPr="000E36A9">
        <w:rPr>
          <w:b/>
          <w:sz w:val="20"/>
          <w:szCs w:val="20"/>
        </w:rPr>
        <w:t>202</w:t>
      </w:r>
      <w:r w:rsidR="00FD75CC">
        <w:rPr>
          <w:b/>
          <w:sz w:val="20"/>
          <w:szCs w:val="20"/>
        </w:rPr>
        <w:t>6</w:t>
      </w:r>
      <w:r w:rsidRPr="000E36A9">
        <w:rPr>
          <w:sz w:val="20"/>
          <w:szCs w:val="20"/>
        </w:rPr>
        <w:t xml:space="preserve"> включительно. Заявка подается Исполнителю </w:t>
      </w:r>
      <w:r w:rsidR="00FD75CC">
        <w:rPr>
          <w:sz w:val="20"/>
          <w:szCs w:val="20"/>
        </w:rPr>
        <w:t xml:space="preserve">не менее чем </w:t>
      </w:r>
      <w:r w:rsidRPr="000E36A9">
        <w:rPr>
          <w:sz w:val="20"/>
          <w:szCs w:val="20"/>
        </w:rPr>
        <w:t>за 2 (два) рабочих дня до предполагаемой даты оказания услуг.</w:t>
      </w:r>
    </w:p>
    <w:p w:rsidR="00537E23" w:rsidRPr="000E36A9" w:rsidRDefault="00537E23" w:rsidP="00537E23">
      <w:pPr>
        <w:autoSpaceDE w:val="0"/>
        <w:autoSpaceDN w:val="0"/>
        <w:adjustRightInd w:val="0"/>
        <w:ind w:firstLine="708"/>
        <w:jc w:val="both"/>
        <w:rPr>
          <w:sz w:val="20"/>
          <w:szCs w:val="20"/>
        </w:rPr>
      </w:pPr>
      <w:r w:rsidRPr="000E36A9">
        <w:rPr>
          <w:sz w:val="20"/>
          <w:szCs w:val="20"/>
        </w:rPr>
        <w:t xml:space="preserve">5.2. Место оказания услуг: </w:t>
      </w:r>
      <w:r w:rsidR="00FD75CC">
        <w:rPr>
          <w:sz w:val="20"/>
          <w:szCs w:val="20"/>
        </w:rPr>
        <w:t>по месту нахождения Исполнителя в черте г.Саратова, Саратовской области</w:t>
      </w:r>
      <w:r w:rsidR="00307592">
        <w:rPr>
          <w:sz w:val="20"/>
          <w:szCs w:val="20"/>
        </w:rPr>
        <w:t>.</w:t>
      </w:r>
    </w:p>
    <w:p w:rsidR="00537E23" w:rsidRPr="000E36A9" w:rsidRDefault="00537E23" w:rsidP="00537E23">
      <w:pPr>
        <w:autoSpaceDE w:val="0"/>
        <w:autoSpaceDN w:val="0"/>
        <w:adjustRightInd w:val="0"/>
        <w:ind w:firstLine="709"/>
        <w:jc w:val="both"/>
        <w:rPr>
          <w:sz w:val="20"/>
          <w:szCs w:val="20"/>
        </w:rPr>
      </w:pPr>
      <w:r w:rsidRPr="000E36A9">
        <w:rPr>
          <w:sz w:val="20"/>
          <w:szCs w:val="20"/>
        </w:rPr>
        <w:t xml:space="preserve">5.3. Обязанность Исполнителя по оказанию услуг </w:t>
      </w:r>
      <w:r w:rsidR="00FA4C9A">
        <w:rPr>
          <w:sz w:val="20"/>
          <w:szCs w:val="20"/>
        </w:rPr>
        <w:t>З</w:t>
      </w:r>
      <w:r w:rsidRPr="000E36A9">
        <w:rPr>
          <w:sz w:val="20"/>
          <w:szCs w:val="20"/>
        </w:rPr>
        <w:t>аказчику считается исполненной в момент подписания Сторонами Акта приема-сдачи оказанных услуг.</w:t>
      </w:r>
    </w:p>
    <w:p w:rsidR="007945FE" w:rsidRPr="000E36A9" w:rsidRDefault="00993DB2" w:rsidP="00FA4C9A">
      <w:pPr>
        <w:autoSpaceDE w:val="0"/>
        <w:autoSpaceDN w:val="0"/>
        <w:adjustRightInd w:val="0"/>
        <w:ind w:firstLine="709"/>
        <w:jc w:val="both"/>
        <w:rPr>
          <w:b/>
          <w:sz w:val="20"/>
          <w:szCs w:val="20"/>
        </w:rPr>
      </w:pPr>
      <w:r>
        <w:rPr>
          <w:sz w:val="20"/>
          <w:szCs w:val="20"/>
        </w:rPr>
        <w:tab/>
      </w:r>
    </w:p>
    <w:p w:rsidR="007945FE" w:rsidRPr="000E36A9" w:rsidRDefault="007945FE" w:rsidP="007945FE">
      <w:pPr>
        <w:shd w:val="clear" w:color="auto" w:fill="FFFFFF"/>
        <w:ind w:firstLine="720"/>
        <w:jc w:val="center"/>
        <w:rPr>
          <w:b/>
          <w:bCs/>
          <w:snapToGrid w:val="0"/>
          <w:sz w:val="20"/>
          <w:szCs w:val="20"/>
        </w:rPr>
      </w:pPr>
      <w:r w:rsidRPr="000E36A9">
        <w:rPr>
          <w:b/>
          <w:bCs/>
          <w:snapToGrid w:val="0"/>
          <w:sz w:val="20"/>
          <w:szCs w:val="20"/>
        </w:rPr>
        <w:t>6. Качество Услуг, порядок приемки</w:t>
      </w:r>
    </w:p>
    <w:p w:rsidR="00FA4C9A" w:rsidRPr="000E36A9" w:rsidRDefault="00FA4C9A" w:rsidP="00FA4C9A">
      <w:pPr>
        <w:autoSpaceDE w:val="0"/>
        <w:autoSpaceDN w:val="0"/>
        <w:adjustRightInd w:val="0"/>
        <w:ind w:firstLine="709"/>
        <w:jc w:val="both"/>
        <w:rPr>
          <w:sz w:val="20"/>
          <w:szCs w:val="20"/>
        </w:rPr>
      </w:pPr>
      <w:r w:rsidRPr="000E36A9">
        <w:rPr>
          <w:sz w:val="20"/>
          <w:szCs w:val="20"/>
        </w:rPr>
        <w:t>6.1. Качество услуг соответствует документам, установленным действующим законодательством РФ, подтв</w:t>
      </w:r>
      <w:r>
        <w:rPr>
          <w:sz w:val="20"/>
          <w:szCs w:val="20"/>
        </w:rPr>
        <w:t xml:space="preserve">ерждающим качество оказываемых </w:t>
      </w:r>
      <w:r w:rsidRPr="000E36A9">
        <w:rPr>
          <w:sz w:val="20"/>
          <w:szCs w:val="20"/>
        </w:rPr>
        <w:t>услуг.</w:t>
      </w:r>
    </w:p>
    <w:p w:rsidR="00FA4C9A" w:rsidRPr="000E36A9" w:rsidRDefault="00FA4C9A" w:rsidP="00FA4C9A">
      <w:pPr>
        <w:autoSpaceDE w:val="0"/>
        <w:autoSpaceDN w:val="0"/>
        <w:adjustRightInd w:val="0"/>
        <w:ind w:firstLine="709"/>
        <w:jc w:val="both"/>
        <w:rPr>
          <w:sz w:val="20"/>
          <w:szCs w:val="20"/>
        </w:rPr>
      </w:pPr>
      <w:r w:rsidRPr="000E36A9">
        <w:rPr>
          <w:sz w:val="20"/>
          <w:szCs w:val="20"/>
        </w:rPr>
        <w:t xml:space="preserve">6.2. Исполнитель гарантирует соответствие качества оказываемых услуг по настоящему </w:t>
      </w:r>
      <w:r w:rsidR="00A82BB7">
        <w:rPr>
          <w:sz w:val="20"/>
          <w:szCs w:val="20"/>
        </w:rPr>
        <w:t>Договор</w:t>
      </w:r>
      <w:r w:rsidRPr="000E36A9">
        <w:rPr>
          <w:sz w:val="20"/>
          <w:szCs w:val="20"/>
        </w:rPr>
        <w:t>у нормативно-технической документации.</w:t>
      </w:r>
    </w:p>
    <w:p w:rsidR="00FA4C9A" w:rsidRPr="005725CF" w:rsidRDefault="00FA4C9A" w:rsidP="00FA4C9A">
      <w:pPr>
        <w:autoSpaceDE w:val="0"/>
        <w:autoSpaceDN w:val="0"/>
        <w:adjustRightInd w:val="0"/>
        <w:ind w:firstLine="709"/>
        <w:jc w:val="both"/>
        <w:rPr>
          <w:sz w:val="20"/>
          <w:szCs w:val="20"/>
        </w:rPr>
      </w:pPr>
      <w:r w:rsidRPr="000E36A9">
        <w:rPr>
          <w:sz w:val="20"/>
          <w:szCs w:val="20"/>
        </w:rPr>
        <w:t xml:space="preserve">6.3. </w:t>
      </w:r>
      <w:r w:rsidRPr="005725CF">
        <w:rPr>
          <w:sz w:val="20"/>
          <w:szCs w:val="20"/>
        </w:rPr>
        <w:t xml:space="preserve">По факту оказания услуг по настоящему </w:t>
      </w:r>
      <w:r w:rsidR="00A82BB7">
        <w:rPr>
          <w:sz w:val="20"/>
          <w:szCs w:val="20"/>
        </w:rPr>
        <w:t>Договор</w:t>
      </w:r>
      <w:r w:rsidRPr="005725CF">
        <w:rPr>
          <w:sz w:val="20"/>
          <w:szCs w:val="20"/>
        </w:rPr>
        <w:t xml:space="preserve">у Заказчик и Исполнитель подписывают </w:t>
      </w:r>
      <w:r w:rsidRPr="0070224D">
        <w:rPr>
          <w:sz w:val="20"/>
          <w:szCs w:val="20"/>
        </w:rPr>
        <w:t>акт приемки</w:t>
      </w:r>
      <w:r w:rsidR="0070224D" w:rsidRPr="0070224D">
        <w:rPr>
          <w:sz w:val="20"/>
          <w:szCs w:val="20"/>
        </w:rPr>
        <w:t>-сдачи</w:t>
      </w:r>
      <w:r w:rsidRPr="005725CF">
        <w:rPr>
          <w:sz w:val="20"/>
          <w:szCs w:val="20"/>
        </w:rPr>
        <w:t xml:space="preserve"> (универсальный передаточный акт (документ), подтверждающий факт выполнения обязательств.</w:t>
      </w:r>
    </w:p>
    <w:p w:rsidR="00FA4C9A" w:rsidRPr="005725CF" w:rsidRDefault="00FA4C9A" w:rsidP="00FA4C9A">
      <w:pPr>
        <w:autoSpaceDE w:val="0"/>
        <w:autoSpaceDN w:val="0"/>
        <w:adjustRightInd w:val="0"/>
        <w:ind w:firstLine="709"/>
        <w:jc w:val="both"/>
        <w:rPr>
          <w:sz w:val="20"/>
          <w:szCs w:val="20"/>
        </w:rPr>
      </w:pPr>
      <w:r w:rsidRPr="005725CF">
        <w:rPr>
          <w:sz w:val="20"/>
          <w:szCs w:val="20"/>
        </w:rPr>
        <w:t xml:space="preserve">6.2. В случае, если документы, указанные в </w:t>
      </w:r>
      <w:r w:rsidR="00A82BB7">
        <w:rPr>
          <w:sz w:val="20"/>
          <w:szCs w:val="20"/>
        </w:rPr>
        <w:t>Договор</w:t>
      </w:r>
      <w:r w:rsidRPr="005725CF">
        <w:rPr>
          <w:sz w:val="20"/>
          <w:szCs w:val="20"/>
        </w:rPr>
        <w:t xml:space="preserve">е, не переданы Исполнителем Заказчику то услуги считаются не оказанными и  приемке не подлежат. При этом Заказчиком составляется мотивированный отказ от приемки услуг и подписания акта сдачи-приемки услуг, который направляется Исполнителю в течении 5 (пяти) рабочих дней с момента выявления несоответствия услуг требованиям законодательства и условиям </w:t>
      </w:r>
      <w:r w:rsidR="00A82BB7">
        <w:rPr>
          <w:sz w:val="20"/>
          <w:szCs w:val="20"/>
        </w:rPr>
        <w:t>Договор</w:t>
      </w:r>
      <w:r w:rsidRPr="005725CF">
        <w:rPr>
          <w:sz w:val="20"/>
          <w:szCs w:val="20"/>
        </w:rPr>
        <w:t>а.</w:t>
      </w:r>
    </w:p>
    <w:p w:rsidR="00FA4C9A" w:rsidRPr="005725CF" w:rsidRDefault="00FA4C9A" w:rsidP="00FA4C9A">
      <w:pPr>
        <w:autoSpaceDE w:val="0"/>
        <w:autoSpaceDN w:val="0"/>
        <w:adjustRightInd w:val="0"/>
        <w:ind w:firstLine="709"/>
        <w:jc w:val="both"/>
        <w:rPr>
          <w:sz w:val="20"/>
          <w:szCs w:val="20"/>
        </w:rPr>
      </w:pPr>
      <w:r w:rsidRPr="005725CF">
        <w:rPr>
          <w:sz w:val="20"/>
          <w:szCs w:val="20"/>
        </w:rPr>
        <w:t>6.3. Подтверждением ненадлежащего качества оказанных услуг служит акт экспертизы независимой экспертной организации.</w:t>
      </w:r>
    </w:p>
    <w:p w:rsidR="00FA4C9A" w:rsidRPr="005725CF" w:rsidRDefault="00FA4C9A" w:rsidP="00FA4C9A">
      <w:pPr>
        <w:autoSpaceDE w:val="0"/>
        <w:autoSpaceDN w:val="0"/>
        <w:adjustRightInd w:val="0"/>
        <w:ind w:firstLine="709"/>
        <w:jc w:val="both"/>
        <w:rPr>
          <w:sz w:val="20"/>
          <w:szCs w:val="20"/>
        </w:rPr>
      </w:pPr>
      <w:r w:rsidRPr="005725CF">
        <w:rPr>
          <w:sz w:val="20"/>
          <w:szCs w:val="20"/>
        </w:rPr>
        <w:t>6.4. В случае подтверждения экспертной организацией факта некачественного оказания услуг Заказчику, Исполнитель возмещает Заказчику причиненный ущерб и затраты по проведению независимой экспертизы. Размер ущерба и стоимость затрат по проведению независимой экспертизы должны быть реальными и документально подтвержденными.</w:t>
      </w:r>
    </w:p>
    <w:p w:rsidR="00FA4C9A" w:rsidRPr="005725CF" w:rsidRDefault="00FA4C9A" w:rsidP="00FA4C9A">
      <w:pPr>
        <w:autoSpaceDE w:val="0"/>
        <w:autoSpaceDN w:val="0"/>
        <w:adjustRightInd w:val="0"/>
        <w:ind w:firstLine="709"/>
        <w:jc w:val="both"/>
        <w:rPr>
          <w:sz w:val="20"/>
          <w:szCs w:val="20"/>
        </w:rPr>
      </w:pPr>
      <w:r w:rsidRPr="005725CF">
        <w:rPr>
          <w:sz w:val="20"/>
          <w:szCs w:val="20"/>
        </w:rPr>
        <w:t>6.5. Порядок приемки услуг:</w:t>
      </w:r>
    </w:p>
    <w:p w:rsidR="00FA4C9A" w:rsidRPr="005725CF" w:rsidRDefault="00FA4C9A" w:rsidP="00FA4C9A">
      <w:pPr>
        <w:autoSpaceDE w:val="0"/>
        <w:autoSpaceDN w:val="0"/>
        <w:adjustRightInd w:val="0"/>
        <w:ind w:firstLine="709"/>
        <w:jc w:val="both"/>
        <w:rPr>
          <w:sz w:val="20"/>
          <w:szCs w:val="20"/>
        </w:rPr>
      </w:pPr>
      <w:r w:rsidRPr="005725CF">
        <w:rPr>
          <w:sz w:val="20"/>
          <w:szCs w:val="20"/>
        </w:rPr>
        <w:t xml:space="preserve">6.5.1. Прием услуг производится в течение </w:t>
      </w:r>
      <w:r w:rsidR="00FD75CC">
        <w:rPr>
          <w:b/>
          <w:sz w:val="20"/>
          <w:szCs w:val="20"/>
        </w:rPr>
        <w:t>5</w:t>
      </w:r>
      <w:r w:rsidRPr="005607B9">
        <w:rPr>
          <w:b/>
          <w:sz w:val="20"/>
          <w:szCs w:val="20"/>
        </w:rPr>
        <w:t xml:space="preserve"> (</w:t>
      </w:r>
      <w:r w:rsidR="00FD75CC">
        <w:rPr>
          <w:b/>
          <w:sz w:val="20"/>
          <w:szCs w:val="20"/>
        </w:rPr>
        <w:t>пять</w:t>
      </w:r>
      <w:r w:rsidRPr="005607B9">
        <w:rPr>
          <w:b/>
          <w:sz w:val="20"/>
          <w:szCs w:val="20"/>
        </w:rPr>
        <w:t>) рабочих дней</w:t>
      </w:r>
      <w:r w:rsidRPr="005725CF">
        <w:rPr>
          <w:sz w:val="20"/>
          <w:szCs w:val="20"/>
        </w:rPr>
        <w:t xml:space="preserve"> с момента получения Заказчиком подписанного Исполнителем Акта приема-сдачи услуг в точном соответствии со стандартами, техническими условиями, другими обязательными для сторон правилами всеми необходимыми способами, в том числе проведением экспертизы на соответствие условиям </w:t>
      </w:r>
      <w:r w:rsidR="00A82BB7">
        <w:rPr>
          <w:sz w:val="20"/>
          <w:szCs w:val="20"/>
        </w:rPr>
        <w:t>Договор</w:t>
      </w:r>
      <w:r w:rsidRPr="005725CF">
        <w:rPr>
          <w:sz w:val="20"/>
          <w:szCs w:val="20"/>
        </w:rPr>
        <w:t>а.</w:t>
      </w:r>
    </w:p>
    <w:p w:rsidR="00FA4C9A" w:rsidRPr="005725CF" w:rsidRDefault="00FA4C9A" w:rsidP="00FA4C9A">
      <w:pPr>
        <w:autoSpaceDE w:val="0"/>
        <w:autoSpaceDN w:val="0"/>
        <w:adjustRightInd w:val="0"/>
        <w:ind w:firstLine="709"/>
        <w:jc w:val="both"/>
        <w:rPr>
          <w:sz w:val="20"/>
          <w:szCs w:val="20"/>
        </w:rPr>
      </w:pPr>
      <w:r w:rsidRPr="005725CF">
        <w:rPr>
          <w:sz w:val="20"/>
          <w:szCs w:val="20"/>
        </w:rPr>
        <w:t>6.6. Устранение недостатков оказанных услуг осуществляется в срок не более 3-х рабочих  дней с момента выявления данного факта и сообщения о нем Исполнителю.</w:t>
      </w:r>
    </w:p>
    <w:p w:rsidR="00FA4C9A" w:rsidRPr="005725CF" w:rsidRDefault="00FA4C9A" w:rsidP="00FA4C9A">
      <w:pPr>
        <w:autoSpaceDE w:val="0"/>
        <w:autoSpaceDN w:val="0"/>
        <w:adjustRightInd w:val="0"/>
        <w:ind w:firstLine="709"/>
        <w:jc w:val="both"/>
        <w:rPr>
          <w:sz w:val="20"/>
          <w:szCs w:val="20"/>
        </w:rPr>
      </w:pPr>
      <w:r w:rsidRPr="005725CF">
        <w:rPr>
          <w:sz w:val="20"/>
          <w:szCs w:val="20"/>
        </w:rPr>
        <w:t xml:space="preserve">6.7. В целях проверки (оценки) соответствия качества и безопасности передаваемых Исполнителем услуг требованиям законодательства Российской Федерации и условиям </w:t>
      </w:r>
      <w:r w:rsidR="00A82BB7">
        <w:rPr>
          <w:sz w:val="20"/>
          <w:szCs w:val="20"/>
        </w:rPr>
        <w:t>Договор</w:t>
      </w:r>
      <w:r w:rsidRPr="005725CF">
        <w:rPr>
          <w:sz w:val="20"/>
          <w:szCs w:val="20"/>
        </w:rPr>
        <w:t xml:space="preserve">а в соответствии с требованиями части 4 статьи 94 Федерального закона </w:t>
      </w:r>
      <w:r>
        <w:rPr>
          <w:sz w:val="20"/>
          <w:szCs w:val="20"/>
        </w:rPr>
        <w:t>от № 44-ФЗ проводится экспертиза</w:t>
      </w:r>
      <w:r w:rsidRPr="005725CF">
        <w:rPr>
          <w:sz w:val="20"/>
          <w:szCs w:val="20"/>
        </w:rPr>
        <w:t>.</w:t>
      </w:r>
    </w:p>
    <w:p w:rsidR="00FA4C9A" w:rsidRPr="005725CF" w:rsidRDefault="00FA4C9A" w:rsidP="00FA4C9A">
      <w:pPr>
        <w:autoSpaceDE w:val="0"/>
        <w:autoSpaceDN w:val="0"/>
        <w:adjustRightInd w:val="0"/>
        <w:ind w:firstLine="709"/>
        <w:jc w:val="both"/>
        <w:rPr>
          <w:sz w:val="20"/>
          <w:szCs w:val="20"/>
        </w:rPr>
      </w:pPr>
      <w:r w:rsidRPr="005725CF">
        <w:rPr>
          <w:sz w:val="20"/>
          <w:szCs w:val="20"/>
        </w:rPr>
        <w:t xml:space="preserve">6.8. Экспертиза может проводиться Заказчиком своими силами, либо экспертами, экспертными организациями, привлеченными заказчиком на основании </w:t>
      </w:r>
      <w:r w:rsidR="00A82BB7">
        <w:rPr>
          <w:sz w:val="20"/>
          <w:szCs w:val="20"/>
        </w:rPr>
        <w:t>договор</w:t>
      </w:r>
      <w:r w:rsidRPr="005725CF">
        <w:rPr>
          <w:sz w:val="20"/>
          <w:szCs w:val="20"/>
        </w:rPr>
        <w:t xml:space="preserve">ов, заключенных в соответствии с законодательством Российской Федерации в рамках выделенных лимитов бюджетных обязательств. </w:t>
      </w:r>
    </w:p>
    <w:p w:rsidR="00FA4C9A" w:rsidRPr="005725CF" w:rsidRDefault="00FA4C9A" w:rsidP="00FA4C9A">
      <w:pPr>
        <w:autoSpaceDE w:val="0"/>
        <w:autoSpaceDN w:val="0"/>
        <w:adjustRightInd w:val="0"/>
        <w:ind w:firstLine="709"/>
        <w:jc w:val="both"/>
        <w:rPr>
          <w:sz w:val="20"/>
          <w:szCs w:val="20"/>
        </w:rPr>
      </w:pPr>
      <w:r w:rsidRPr="005725CF">
        <w:rPr>
          <w:sz w:val="20"/>
          <w:szCs w:val="20"/>
        </w:rPr>
        <w:t xml:space="preserve">6.9. Экспертиза не является окончательной приемкой. </w:t>
      </w:r>
    </w:p>
    <w:p w:rsidR="00FA4C9A" w:rsidRPr="005725CF" w:rsidRDefault="00FA4C9A" w:rsidP="00FA4C9A">
      <w:pPr>
        <w:autoSpaceDE w:val="0"/>
        <w:autoSpaceDN w:val="0"/>
        <w:adjustRightInd w:val="0"/>
        <w:ind w:firstLine="709"/>
        <w:jc w:val="both"/>
        <w:rPr>
          <w:sz w:val="20"/>
          <w:szCs w:val="20"/>
        </w:rPr>
      </w:pPr>
      <w:r w:rsidRPr="005725CF">
        <w:rPr>
          <w:sz w:val="20"/>
          <w:szCs w:val="20"/>
        </w:rPr>
        <w:t xml:space="preserve">6.10. В случае, если по результатам экспертизы товара будут установлены нарушения требований Договора, не препятствующие приемке услуг,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услуг требованиям </w:t>
      </w:r>
      <w:r w:rsidR="00A82BB7">
        <w:rPr>
          <w:sz w:val="20"/>
          <w:szCs w:val="20"/>
        </w:rPr>
        <w:t>Договор</w:t>
      </w:r>
      <w:r w:rsidRPr="005725CF">
        <w:rPr>
          <w:sz w:val="20"/>
          <w:szCs w:val="20"/>
        </w:rPr>
        <w:t>а, Заказчик  вправе не отказывать в их приемке, если выявленное несоответствие не препятствует его приемке и устранено Исполнителем.</w:t>
      </w:r>
    </w:p>
    <w:p w:rsidR="00FA4C9A" w:rsidRPr="005725CF" w:rsidRDefault="00FA4C9A" w:rsidP="00FA4C9A">
      <w:pPr>
        <w:autoSpaceDE w:val="0"/>
        <w:autoSpaceDN w:val="0"/>
        <w:adjustRightInd w:val="0"/>
        <w:ind w:firstLine="709"/>
        <w:jc w:val="both"/>
        <w:rPr>
          <w:sz w:val="20"/>
          <w:szCs w:val="20"/>
        </w:rPr>
      </w:pPr>
      <w:r w:rsidRPr="005725CF">
        <w:rPr>
          <w:sz w:val="20"/>
          <w:szCs w:val="20"/>
        </w:rPr>
        <w:t xml:space="preserve">6.11.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A82BB7">
        <w:rPr>
          <w:sz w:val="20"/>
          <w:szCs w:val="20"/>
        </w:rPr>
        <w:t>договор</w:t>
      </w:r>
      <w:r w:rsidRPr="005725CF">
        <w:rPr>
          <w:sz w:val="20"/>
          <w:szCs w:val="20"/>
        </w:rPr>
        <w:t xml:space="preserve">а в соответствии с настоящим </w:t>
      </w:r>
      <w:r w:rsidR="00A82BB7">
        <w:rPr>
          <w:sz w:val="20"/>
          <w:szCs w:val="20"/>
        </w:rPr>
        <w:t>договор</w:t>
      </w:r>
      <w:r w:rsidRPr="005725CF">
        <w:rPr>
          <w:sz w:val="20"/>
          <w:szCs w:val="20"/>
        </w:rPr>
        <w:t>ом. Расторжение Договора в одностороннем порядке осуществляется в порядке, предусмотренном п.8-25 ст.95 Федерального закона Российской Федерации от № 44-ФЗ.</w:t>
      </w:r>
    </w:p>
    <w:p w:rsidR="007945FE" w:rsidRPr="000E36A9" w:rsidRDefault="007945FE" w:rsidP="00AC2D06">
      <w:pPr>
        <w:widowControl w:val="0"/>
        <w:autoSpaceDE w:val="0"/>
        <w:autoSpaceDN w:val="0"/>
        <w:adjustRightInd w:val="0"/>
        <w:ind w:firstLine="720"/>
        <w:jc w:val="center"/>
        <w:rPr>
          <w:b/>
          <w:bCs/>
          <w:sz w:val="20"/>
          <w:szCs w:val="20"/>
        </w:rPr>
      </w:pPr>
    </w:p>
    <w:p w:rsidR="00AC2D06" w:rsidRPr="000E36A9" w:rsidRDefault="007945FE" w:rsidP="00AC2D06">
      <w:pPr>
        <w:pStyle w:val="12"/>
        <w:spacing w:line="240" w:lineRule="auto"/>
        <w:ind w:right="-74" w:firstLine="709"/>
        <w:jc w:val="center"/>
        <w:rPr>
          <w:color w:val="000000"/>
          <w:sz w:val="20"/>
          <w:szCs w:val="20"/>
        </w:rPr>
      </w:pPr>
      <w:r w:rsidRPr="000E36A9">
        <w:rPr>
          <w:b/>
          <w:bCs/>
          <w:color w:val="000000"/>
          <w:sz w:val="20"/>
          <w:szCs w:val="20"/>
        </w:rPr>
        <w:t>8</w:t>
      </w:r>
      <w:r w:rsidR="00AC2D06" w:rsidRPr="000E36A9">
        <w:rPr>
          <w:b/>
          <w:bCs/>
          <w:color w:val="000000"/>
          <w:sz w:val="20"/>
          <w:szCs w:val="20"/>
        </w:rPr>
        <w:t>. Ответственность Сторон</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.1. В случае просрочки исполнения Сторонами обязательств, предусмотренных </w:t>
      </w:r>
      <w:r w:rsidR="00A82BB7">
        <w:rPr>
          <w:bCs/>
          <w:snapToGrid w:val="0"/>
          <w:sz w:val="20"/>
          <w:szCs w:val="20"/>
        </w:rPr>
        <w:t>Договор</w:t>
      </w:r>
      <w:r w:rsidR="00AC2D06" w:rsidRPr="000E36A9">
        <w:rPr>
          <w:bCs/>
          <w:snapToGrid w:val="0"/>
          <w:sz w:val="20"/>
          <w:szCs w:val="20"/>
        </w:rPr>
        <w:t xml:space="preserve">ом, а также в иных случаях неисполнения или ненадлежащего исполнения Сторонами обязательств по </w:t>
      </w:r>
      <w:r w:rsidR="00A82BB7">
        <w:rPr>
          <w:bCs/>
          <w:snapToGrid w:val="0"/>
          <w:sz w:val="20"/>
          <w:szCs w:val="20"/>
        </w:rPr>
        <w:t>Договор</w:t>
      </w:r>
      <w:r w:rsidR="00AC2D06" w:rsidRPr="000E36A9">
        <w:rPr>
          <w:bCs/>
          <w:snapToGrid w:val="0"/>
          <w:sz w:val="20"/>
          <w:szCs w:val="20"/>
        </w:rPr>
        <w:t xml:space="preserve">у, Стороны несут ответственность в порядке, предусмотренном законодательством Российской Федерации и условиями </w:t>
      </w:r>
      <w:r w:rsidR="00A82BB7">
        <w:rPr>
          <w:bCs/>
          <w:snapToGrid w:val="0"/>
          <w:sz w:val="20"/>
          <w:szCs w:val="20"/>
        </w:rPr>
        <w:t>Договор</w:t>
      </w:r>
      <w:r w:rsidR="00AC2D06" w:rsidRPr="000E36A9">
        <w:rPr>
          <w:bCs/>
          <w:snapToGrid w:val="0"/>
          <w:sz w:val="20"/>
          <w:szCs w:val="20"/>
        </w:rPr>
        <w:t xml:space="preserve">а. Уплата неустойки (пени, штрафа), предусмотренной </w:t>
      </w:r>
      <w:r w:rsidR="00A82BB7">
        <w:rPr>
          <w:bCs/>
          <w:snapToGrid w:val="0"/>
          <w:sz w:val="20"/>
          <w:szCs w:val="20"/>
        </w:rPr>
        <w:t>Договор</w:t>
      </w:r>
      <w:r w:rsidR="00AC2D06" w:rsidRPr="000E36A9">
        <w:rPr>
          <w:bCs/>
          <w:snapToGrid w:val="0"/>
          <w:sz w:val="20"/>
          <w:szCs w:val="20"/>
        </w:rPr>
        <w:t xml:space="preserve">ом, не освобождает виновную (нарушившую условия </w:t>
      </w:r>
      <w:r w:rsidR="00A82BB7">
        <w:rPr>
          <w:bCs/>
          <w:snapToGrid w:val="0"/>
          <w:sz w:val="20"/>
          <w:szCs w:val="20"/>
        </w:rPr>
        <w:t>Договор</w:t>
      </w:r>
      <w:r w:rsidR="00AC2D06" w:rsidRPr="000E36A9">
        <w:rPr>
          <w:bCs/>
          <w:snapToGrid w:val="0"/>
          <w:sz w:val="20"/>
          <w:szCs w:val="20"/>
        </w:rPr>
        <w:t>а) сторону от необходимости исполнения обязательств в полном объеме.</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.2. Ответственность Заказчика:</w:t>
      </w:r>
    </w:p>
    <w:p w:rsidR="00AC2D06" w:rsidRPr="000E36A9" w:rsidRDefault="007945FE" w:rsidP="00AC2D06">
      <w:pPr>
        <w:autoSpaceDE w:val="0"/>
        <w:autoSpaceDN w:val="0"/>
        <w:adjustRightInd w:val="0"/>
        <w:ind w:firstLine="567"/>
        <w:jc w:val="both"/>
        <w:rPr>
          <w:bCs/>
          <w:snapToGrid w:val="0"/>
          <w:sz w:val="20"/>
          <w:szCs w:val="20"/>
          <w:highlight w:val="magenta"/>
        </w:rPr>
      </w:pPr>
      <w:r w:rsidRPr="000E36A9">
        <w:rPr>
          <w:bCs/>
          <w:snapToGrid w:val="0"/>
          <w:sz w:val="20"/>
          <w:szCs w:val="20"/>
        </w:rPr>
        <w:lastRenderedPageBreak/>
        <w:t>8</w:t>
      </w:r>
      <w:r w:rsidR="00AC2D06" w:rsidRPr="000E36A9">
        <w:rPr>
          <w:bCs/>
          <w:snapToGrid w:val="0"/>
          <w:sz w:val="20"/>
          <w:szCs w:val="20"/>
        </w:rPr>
        <w:t>.2.1.</w:t>
      </w:r>
      <w:r w:rsidR="00AC2D06" w:rsidRPr="000E36A9">
        <w:rPr>
          <w:sz w:val="20"/>
          <w:szCs w:val="20"/>
        </w:rPr>
        <w:t xml:space="preserve"> В случае просрочки исполнения Заказчиком обязательств, предусмотренных </w:t>
      </w:r>
      <w:r w:rsidR="00A82BB7">
        <w:rPr>
          <w:sz w:val="20"/>
          <w:szCs w:val="20"/>
        </w:rPr>
        <w:t>Договор</w:t>
      </w:r>
      <w:r w:rsidR="00AC2D06" w:rsidRPr="000E36A9">
        <w:rPr>
          <w:sz w:val="20"/>
          <w:szCs w:val="20"/>
        </w:rPr>
        <w:t xml:space="preserve">ом, а также в иных случаях неисполнения или ненадлежащего исполнения Заказчиком обязательств, предусмотренных </w:t>
      </w:r>
      <w:r w:rsidR="00A82BB7">
        <w:rPr>
          <w:sz w:val="20"/>
          <w:szCs w:val="20"/>
        </w:rPr>
        <w:t>Договор</w:t>
      </w:r>
      <w:r w:rsidR="00AC2D06" w:rsidRPr="000E36A9">
        <w:rPr>
          <w:sz w:val="20"/>
          <w:szCs w:val="20"/>
        </w:rPr>
        <w:t>ом, Поставщик вправе потребовать уплаты неустоек (штрафов, пеней).</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.2.2. В случае просрочки исполнения Заказчиком обязательств, предусмотренных </w:t>
      </w:r>
      <w:r w:rsidR="00A82BB7">
        <w:rPr>
          <w:bCs/>
          <w:snapToGrid w:val="0"/>
          <w:sz w:val="20"/>
          <w:szCs w:val="20"/>
        </w:rPr>
        <w:t>Договор</w:t>
      </w:r>
      <w:r w:rsidR="00AC2D06" w:rsidRPr="000E36A9">
        <w:rPr>
          <w:bCs/>
          <w:snapToGrid w:val="0"/>
          <w:sz w:val="20"/>
          <w:szCs w:val="20"/>
        </w:rPr>
        <w:t xml:space="preserve">ом, </w:t>
      </w:r>
      <w:r w:rsidRPr="000E36A9">
        <w:rPr>
          <w:sz w:val="20"/>
          <w:szCs w:val="20"/>
        </w:rPr>
        <w:t>Исполнитель</w:t>
      </w:r>
      <w:r w:rsidR="00AC2D06" w:rsidRPr="000E36A9">
        <w:rPr>
          <w:bCs/>
          <w:snapToGrid w:val="0"/>
          <w:sz w:val="20"/>
          <w:szCs w:val="20"/>
        </w:rPr>
        <w:t xml:space="preserve"> вправе потребовать уплаты пеней. Пеня начисляется за каждый день просрочки исполнения Заказчиком обязательств, предусмотренных </w:t>
      </w:r>
      <w:r w:rsidR="00A82BB7">
        <w:rPr>
          <w:bCs/>
          <w:snapToGrid w:val="0"/>
          <w:sz w:val="20"/>
          <w:szCs w:val="20"/>
        </w:rPr>
        <w:t>Договор</w:t>
      </w:r>
      <w:r w:rsidR="00AC2D06" w:rsidRPr="000E36A9">
        <w:rPr>
          <w:bCs/>
          <w:snapToGrid w:val="0"/>
          <w:sz w:val="20"/>
          <w:szCs w:val="20"/>
        </w:rPr>
        <w:t xml:space="preserve">ом, начиная со дня, следующего после дня истечения установленного </w:t>
      </w:r>
      <w:r w:rsidR="00A82BB7">
        <w:rPr>
          <w:bCs/>
          <w:snapToGrid w:val="0"/>
          <w:sz w:val="20"/>
          <w:szCs w:val="20"/>
        </w:rPr>
        <w:t>Договор</w:t>
      </w:r>
      <w:r w:rsidR="00AC2D06" w:rsidRPr="000E36A9">
        <w:rPr>
          <w:bCs/>
          <w:snapToGrid w:val="0"/>
          <w:sz w:val="20"/>
          <w:szCs w:val="20"/>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.2.3. Штрафы начисляются за ненадлежащее исполнение Заказчиком обязательств, предусмотренных </w:t>
      </w:r>
      <w:r w:rsidR="00A82BB7">
        <w:rPr>
          <w:bCs/>
          <w:snapToGrid w:val="0"/>
          <w:sz w:val="20"/>
          <w:szCs w:val="20"/>
        </w:rPr>
        <w:t>Договор</w:t>
      </w:r>
      <w:r w:rsidR="00AC2D06" w:rsidRPr="000E36A9">
        <w:rPr>
          <w:bCs/>
          <w:snapToGrid w:val="0"/>
          <w:sz w:val="20"/>
          <w:szCs w:val="20"/>
        </w:rPr>
        <w:t xml:space="preserve">ом, за исключением просрочки исполнения обязательств, предусмотренных </w:t>
      </w:r>
      <w:r w:rsidR="00A82BB7">
        <w:rPr>
          <w:bCs/>
          <w:snapToGrid w:val="0"/>
          <w:sz w:val="20"/>
          <w:szCs w:val="20"/>
        </w:rPr>
        <w:t>Договор</w:t>
      </w:r>
      <w:r w:rsidR="00AC2D06" w:rsidRPr="000E36A9">
        <w:rPr>
          <w:bCs/>
          <w:snapToGrid w:val="0"/>
          <w:sz w:val="20"/>
          <w:szCs w:val="20"/>
        </w:rPr>
        <w:t>ом.</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.2.4. За каждый факт неисполнения Заказчиком обязательств, предусмотренных </w:t>
      </w:r>
      <w:r w:rsidR="00A82BB7">
        <w:rPr>
          <w:bCs/>
          <w:snapToGrid w:val="0"/>
          <w:sz w:val="20"/>
          <w:szCs w:val="20"/>
        </w:rPr>
        <w:t>Договор</w:t>
      </w:r>
      <w:r w:rsidR="00AC2D06" w:rsidRPr="000E36A9">
        <w:rPr>
          <w:bCs/>
          <w:snapToGrid w:val="0"/>
          <w:sz w:val="20"/>
          <w:szCs w:val="20"/>
        </w:rPr>
        <w:t xml:space="preserve">ом, за исключением просрочки исполнения обязательств, предусмотренных </w:t>
      </w:r>
      <w:r w:rsidR="00A82BB7">
        <w:rPr>
          <w:bCs/>
          <w:snapToGrid w:val="0"/>
          <w:sz w:val="20"/>
          <w:szCs w:val="20"/>
        </w:rPr>
        <w:t>Договор</w:t>
      </w:r>
      <w:r w:rsidR="00AC2D06" w:rsidRPr="000E36A9">
        <w:rPr>
          <w:bCs/>
          <w:snapToGrid w:val="0"/>
          <w:sz w:val="20"/>
          <w:szCs w:val="20"/>
        </w:rPr>
        <w:t xml:space="preserve">ом, размер штрафа устанавливается </w:t>
      </w:r>
      <w:r w:rsidR="00AC2D06" w:rsidRPr="000E36A9">
        <w:rPr>
          <w:sz w:val="20"/>
          <w:szCs w:val="20"/>
        </w:rPr>
        <w:t>в размере</w:t>
      </w:r>
      <w:r w:rsidR="00AC2D06" w:rsidRPr="000E36A9">
        <w:rPr>
          <w:bCs/>
          <w:snapToGrid w:val="0"/>
          <w:sz w:val="20"/>
          <w:szCs w:val="20"/>
        </w:rPr>
        <w:t xml:space="preserve">: </w:t>
      </w:r>
    </w:p>
    <w:p w:rsidR="00AC2D06" w:rsidRPr="000E36A9" w:rsidRDefault="00AC2D06" w:rsidP="00AC2D06">
      <w:pPr>
        <w:pStyle w:val="ConsPlusNormal"/>
        <w:ind w:firstLine="709"/>
        <w:jc w:val="both"/>
        <w:rPr>
          <w:rFonts w:ascii="Times New Roman" w:hAnsi="Times New Roman" w:cs="Times New Roman"/>
          <w:b/>
        </w:rPr>
      </w:pPr>
      <w:r w:rsidRPr="000E36A9">
        <w:rPr>
          <w:rFonts w:ascii="Times New Roman" w:hAnsi="Times New Roman" w:cs="Times New Roman"/>
          <w:b/>
        </w:rPr>
        <w:t>1000 рублей.</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.3. Ответственность </w:t>
      </w:r>
      <w:r w:rsidRPr="000E36A9">
        <w:rPr>
          <w:sz w:val="20"/>
          <w:szCs w:val="20"/>
        </w:rPr>
        <w:t>Исполнителя</w:t>
      </w:r>
      <w:r w:rsidR="00AC2D06" w:rsidRPr="000E36A9">
        <w:rPr>
          <w:bCs/>
          <w:snapToGrid w:val="0"/>
          <w:sz w:val="20"/>
          <w:szCs w:val="20"/>
        </w:rPr>
        <w:t>:</w:t>
      </w:r>
    </w:p>
    <w:p w:rsidR="00AC2D06" w:rsidRPr="000E36A9" w:rsidRDefault="00AC2D06" w:rsidP="00AC2D06">
      <w:pPr>
        <w:ind w:firstLine="567"/>
        <w:jc w:val="both"/>
        <w:rPr>
          <w:bCs/>
          <w:snapToGrid w:val="0"/>
          <w:sz w:val="20"/>
          <w:szCs w:val="20"/>
        </w:rPr>
      </w:pPr>
      <w:r w:rsidRPr="000E36A9">
        <w:rPr>
          <w:bCs/>
          <w:snapToGrid w:val="0"/>
          <w:sz w:val="20"/>
          <w:szCs w:val="20"/>
        </w:rPr>
        <w:t xml:space="preserve">7.3.1. Пеня начисляется за каждый день просрочки исполнения </w:t>
      </w:r>
      <w:r w:rsidR="007945FE" w:rsidRPr="000E36A9">
        <w:rPr>
          <w:sz w:val="20"/>
          <w:szCs w:val="20"/>
        </w:rPr>
        <w:t>Исполнителе</w:t>
      </w:r>
      <w:r w:rsidRPr="000E36A9">
        <w:rPr>
          <w:bCs/>
          <w:snapToGrid w:val="0"/>
          <w:sz w:val="20"/>
          <w:szCs w:val="20"/>
        </w:rPr>
        <w:t xml:space="preserve">м обязательств, предусмотренных </w:t>
      </w:r>
      <w:r w:rsidR="00A82BB7">
        <w:rPr>
          <w:bCs/>
          <w:snapToGrid w:val="0"/>
          <w:sz w:val="20"/>
          <w:szCs w:val="20"/>
        </w:rPr>
        <w:t>Договор</w:t>
      </w:r>
      <w:r w:rsidRPr="000E36A9">
        <w:rPr>
          <w:bCs/>
          <w:snapToGrid w:val="0"/>
          <w:sz w:val="20"/>
          <w:szCs w:val="20"/>
        </w:rPr>
        <w:t xml:space="preserve">ом, начиная со дня, следующего после дня истечения установленного </w:t>
      </w:r>
      <w:r w:rsidR="00A82BB7">
        <w:rPr>
          <w:bCs/>
          <w:snapToGrid w:val="0"/>
          <w:sz w:val="20"/>
          <w:szCs w:val="20"/>
        </w:rPr>
        <w:t>Договор</w:t>
      </w:r>
      <w:r w:rsidRPr="000E36A9">
        <w:rPr>
          <w:bCs/>
          <w:snapToGrid w:val="0"/>
          <w:sz w:val="20"/>
          <w:szCs w:val="20"/>
        </w:rPr>
        <w:t xml:space="preserve">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w:t>
      </w:r>
      <w:r w:rsidR="00A82BB7">
        <w:rPr>
          <w:bCs/>
          <w:snapToGrid w:val="0"/>
          <w:sz w:val="20"/>
          <w:szCs w:val="20"/>
        </w:rPr>
        <w:t>Договор</w:t>
      </w:r>
      <w:r w:rsidRPr="000E36A9">
        <w:rPr>
          <w:bCs/>
          <w:snapToGrid w:val="0"/>
          <w:sz w:val="20"/>
          <w:szCs w:val="20"/>
        </w:rPr>
        <w:t xml:space="preserve">а (отдельного этапа исполнения </w:t>
      </w:r>
      <w:r w:rsidR="00A82BB7">
        <w:rPr>
          <w:bCs/>
          <w:snapToGrid w:val="0"/>
          <w:sz w:val="20"/>
          <w:szCs w:val="20"/>
        </w:rPr>
        <w:t>Договор</w:t>
      </w:r>
      <w:r w:rsidRPr="000E36A9">
        <w:rPr>
          <w:bCs/>
          <w:snapToGrid w:val="0"/>
          <w:sz w:val="20"/>
          <w:szCs w:val="20"/>
        </w:rPr>
        <w:t xml:space="preserve">а), уменьшенной на сумму, пропорциональную объему обязательств, предусмотренных </w:t>
      </w:r>
      <w:r w:rsidR="00A82BB7">
        <w:rPr>
          <w:bCs/>
          <w:snapToGrid w:val="0"/>
          <w:sz w:val="20"/>
          <w:szCs w:val="20"/>
        </w:rPr>
        <w:t>Договор</w:t>
      </w:r>
      <w:r w:rsidRPr="000E36A9">
        <w:rPr>
          <w:bCs/>
          <w:snapToGrid w:val="0"/>
          <w:sz w:val="20"/>
          <w:szCs w:val="20"/>
        </w:rPr>
        <w:t xml:space="preserve">ом (соответствующим отдельным этапом исполнения </w:t>
      </w:r>
      <w:r w:rsidR="00A82BB7">
        <w:rPr>
          <w:bCs/>
          <w:snapToGrid w:val="0"/>
          <w:sz w:val="20"/>
          <w:szCs w:val="20"/>
        </w:rPr>
        <w:t>Договор</w:t>
      </w:r>
      <w:r w:rsidRPr="000E36A9">
        <w:rPr>
          <w:bCs/>
          <w:snapToGrid w:val="0"/>
          <w:sz w:val="20"/>
          <w:szCs w:val="20"/>
        </w:rPr>
        <w:t xml:space="preserve">а) и фактически исполненных </w:t>
      </w:r>
      <w:r w:rsidR="007945FE" w:rsidRPr="000E36A9">
        <w:rPr>
          <w:sz w:val="20"/>
          <w:szCs w:val="20"/>
        </w:rPr>
        <w:t>Исполнителе</w:t>
      </w:r>
      <w:r w:rsidRPr="000E36A9">
        <w:rPr>
          <w:bCs/>
          <w:snapToGrid w:val="0"/>
          <w:sz w:val="20"/>
          <w:szCs w:val="20"/>
        </w:rPr>
        <w:t>м за исключением случаев, если законодательством Российской Федерации установлен иной порядок начисления пени.</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.3.2. Штрафы начисляются за неисполнение или ненадлежащее исполнение </w:t>
      </w:r>
      <w:r w:rsidRPr="000E36A9">
        <w:rPr>
          <w:sz w:val="20"/>
          <w:szCs w:val="20"/>
        </w:rPr>
        <w:t>Исполнителе</w:t>
      </w:r>
      <w:r w:rsidR="00AC2D06" w:rsidRPr="000E36A9">
        <w:rPr>
          <w:bCs/>
          <w:snapToGrid w:val="0"/>
          <w:sz w:val="20"/>
          <w:szCs w:val="20"/>
        </w:rPr>
        <w:t xml:space="preserve">м обязательств, предусмотренных </w:t>
      </w:r>
      <w:r w:rsidR="00A82BB7">
        <w:rPr>
          <w:bCs/>
          <w:snapToGrid w:val="0"/>
          <w:sz w:val="20"/>
          <w:szCs w:val="20"/>
        </w:rPr>
        <w:t>Договор</w:t>
      </w:r>
      <w:r w:rsidR="00AC2D06" w:rsidRPr="000E36A9">
        <w:rPr>
          <w:bCs/>
          <w:snapToGrid w:val="0"/>
          <w:sz w:val="20"/>
          <w:szCs w:val="20"/>
        </w:rPr>
        <w:t xml:space="preserve">ом, за исключением просрочки исполнения </w:t>
      </w:r>
      <w:r w:rsidRPr="000E36A9">
        <w:rPr>
          <w:sz w:val="20"/>
          <w:szCs w:val="20"/>
        </w:rPr>
        <w:t>Исполнителе</w:t>
      </w:r>
      <w:r w:rsidR="00AC2D06" w:rsidRPr="000E36A9">
        <w:rPr>
          <w:bCs/>
          <w:snapToGrid w:val="0"/>
          <w:sz w:val="20"/>
          <w:szCs w:val="20"/>
        </w:rPr>
        <w:t xml:space="preserve">м обязательств (в том числе гарантийного обязательства), предусмотренных </w:t>
      </w:r>
      <w:r w:rsidR="00A82BB7">
        <w:rPr>
          <w:bCs/>
          <w:snapToGrid w:val="0"/>
          <w:sz w:val="20"/>
          <w:szCs w:val="20"/>
        </w:rPr>
        <w:t>Договор</w:t>
      </w:r>
      <w:r w:rsidR="00AC2D06" w:rsidRPr="000E36A9">
        <w:rPr>
          <w:bCs/>
          <w:snapToGrid w:val="0"/>
          <w:sz w:val="20"/>
          <w:szCs w:val="20"/>
        </w:rPr>
        <w:t>ом.</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.3.4. За каждый факт неисполнения или ненадлежащего исполнения </w:t>
      </w:r>
      <w:r w:rsidRPr="000E36A9">
        <w:rPr>
          <w:sz w:val="20"/>
          <w:szCs w:val="20"/>
        </w:rPr>
        <w:t>Исполнителе</w:t>
      </w:r>
      <w:r w:rsidR="00AC2D06" w:rsidRPr="000E36A9">
        <w:rPr>
          <w:bCs/>
          <w:snapToGrid w:val="0"/>
          <w:sz w:val="20"/>
          <w:szCs w:val="20"/>
        </w:rPr>
        <w:t xml:space="preserve">м обязательства, предусмотренного </w:t>
      </w:r>
      <w:r w:rsidR="00A82BB7">
        <w:rPr>
          <w:bCs/>
          <w:snapToGrid w:val="0"/>
          <w:sz w:val="20"/>
          <w:szCs w:val="20"/>
        </w:rPr>
        <w:t>Договор</w:t>
      </w:r>
      <w:r w:rsidR="00AC2D06" w:rsidRPr="000E36A9">
        <w:rPr>
          <w:bCs/>
          <w:snapToGrid w:val="0"/>
          <w:sz w:val="20"/>
          <w:szCs w:val="20"/>
        </w:rPr>
        <w:t xml:space="preserve">ом, которое не имеет стоимостного выражения, размер штрафа устанавливается (при наличии в </w:t>
      </w:r>
      <w:r w:rsidR="00A82BB7">
        <w:rPr>
          <w:bCs/>
          <w:snapToGrid w:val="0"/>
          <w:sz w:val="20"/>
          <w:szCs w:val="20"/>
        </w:rPr>
        <w:t>Договор</w:t>
      </w:r>
      <w:r w:rsidR="00AC2D06" w:rsidRPr="000E36A9">
        <w:rPr>
          <w:bCs/>
          <w:snapToGrid w:val="0"/>
          <w:sz w:val="20"/>
          <w:szCs w:val="20"/>
        </w:rPr>
        <w:t xml:space="preserve">е таких обязательств) </w:t>
      </w:r>
      <w:r w:rsidR="00AC2D06" w:rsidRPr="000E36A9">
        <w:rPr>
          <w:sz w:val="20"/>
          <w:szCs w:val="20"/>
        </w:rPr>
        <w:t>в размере</w:t>
      </w:r>
      <w:r w:rsidR="00AC2D06" w:rsidRPr="000E36A9">
        <w:rPr>
          <w:bCs/>
          <w:snapToGrid w:val="0"/>
          <w:sz w:val="20"/>
          <w:szCs w:val="20"/>
        </w:rPr>
        <w:t xml:space="preserve">: </w:t>
      </w:r>
    </w:p>
    <w:p w:rsidR="00AC2D06" w:rsidRPr="000E36A9" w:rsidRDefault="00AC2D06" w:rsidP="00AC2D06">
      <w:pPr>
        <w:pStyle w:val="ConsPlusNormal"/>
        <w:ind w:firstLine="709"/>
        <w:jc w:val="both"/>
        <w:rPr>
          <w:rFonts w:ascii="Times New Roman" w:hAnsi="Times New Roman" w:cs="Times New Roman"/>
          <w:b/>
        </w:rPr>
      </w:pPr>
      <w:r w:rsidRPr="000E36A9">
        <w:rPr>
          <w:rFonts w:ascii="Times New Roman" w:hAnsi="Times New Roman" w:cs="Times New Roman"/>
          <w:b/>
        </w:rPr>
        <w:t>1000 рублей.</w:t>
      </w:r>
    </w:p>
    <w:p w:rsidR="00AC2D06" w:rsidRPr="000E36A9" w:rsidRDefault="007945FE" w:rsidP="00AC2D06">
      <w:pPr>
        <w:pStyle w:val="ConsPlusNormal"/>
        <w:ind w:firstLine="567"/>
        <w:jc w:val="both"/>
        <w:rPr>
          <w:rFonts w:ascii="Times New Roman" w:hAnsi="Times New Roman" w:cs="Times New Roman"/>
          <w:bCs/>
          <w:snapToGrid w:val="0"/>
        </w:rPr>
      </w:pPr>
      <w:r w:rsidRPr="000E36A9">
        <w:rPr>
          <w:rFonts w:ascii="Times New Roman" w:hAnsi="Times New Roman" w:cs="Times New Roman"/>
          <w:bCs/>
          <w:snapToGrid w:val="0"/>
        </w:rPr>
        <w:t>8</w:t>
      </w:r>
      <w:r w:rsidR="00AC2D06" w:rsidRPr="000E36A9">
        <w:rPr>
          <w:rFonts w:ascii="Times New Roman" w:hAnsi="Times New Roman" w:cs="Times New Roman"/>
          <w:bCs/>
          <w:snapToGrid w:val="0"/>
        </w:rPr>
        <w:t xml:space="preserve">.3.5. За каждый факт неисполнения или ненадлежащего исполнения </w:t>
      </w:r>
      <w:r w:rsidRPr="000E36A9">
        <w:rPr>
          <w:rFonts w:ascii="Times New Roman" w:hAnsi="Times New Roman" w:cs="Times New Roman"/>
          <w:bCs/>
          <w:snapToGrid w:val="0"/>
        </w:rPr>
        <w:t>Исполнителе</w:t>
      </w:r>
      <w:r w:rsidR="00AC2D06" w:rsidRPr="000E36A9">
        <w:rPr>
          <w:rFonts w:ascii="Times New Roman" w:hAnsi="Times New Roman" w:cs="Times New Roman"/>
          <w:bCs/>
          <w:snapToGrid w:val="0"/>
        </w:rPr>
        <w:t xml:space="preserve">м обязательств, предусмотренных </w:t>
      </w:r>
      <w:r w:rsidR="00A82BB7">
        <w:rPr>
          <w:rFonts w:ascii="Times New Roman" w:hAnsi="Times New Roman" w:cs="Times New Roman"/>
          <w:bCs/>
          <w:snapToGrid w:val="0"/>
        </w:rPr>
        <w:t>Договор</w:t>
      </w:r>
      <w:r w:rsidR="00AC2D06" w:rsidRPr="000E36A9">
        <w:rPr>
          <w:rFonts w:ascii="Times New Roman" w:hAnsi="Times New Roman" w:cs="Times New Roman"/>
          <w:bCs/>
          <w:snapToGrid w:val="0"/>
        </w:rPr>
        <w:t xml:space="preserve">ом, заключенным с победителем закупки (или с иным участником закупки в случаях, установленных Законом о </w:t>
      </w:r>
      <w:r w:rsidR="00A82BB7">
        <w:rPr>
          <w:rFonts w:ascii="Times New Roman" w:hAnsi="Times New Roman" w:cs="Times New Roman"/>
          <w:bCs/>
          <w:snapToGrid w:val="0"/>
        </w:rPr>
        <w:t>контрактн</w:t>
      </w:r>
      <w:r w:rsidR="00AC2D06" w:rsidRPr="000E36A9">
        <w:rPr>
          <w:rFonts w:ascii="Times New Roman" w:hAnsi="Times New Roman" w:cs="Times New Roman"/>
          <w:bCs/>
          <w:snapToGrid w:val="0"/>
        </w:rPr>
        <w:t xml:space="preserve">ой системе), предложившим наиболее высокую цену за право заключения </w:t>
      </w:r>
      <w:r w:rsidR="00A82BB7">
        <w:rPr>
          <w:rFonts w:ascii="Times New Roman" w:hAnsi="Times New Roman" w:cs="Times New Roman"/>
          <w:bCs/>
          <w:snapToGrid w:val="0"/>
        </w:rPr>
        <w:t>Договор</w:t>
      </w:r>
      <w:r w:rsidR="00AC2D06" w:rsidRPr="000E36A9">
        <w:rPr>
          <w:rFonts w:ascii="Times New Roman" w:hAnsi="Times New Roman" w:cs="Times New Roman"/>
          <w:bCs/>
          <w:snapToGrid w:val="0"/>
        </w:rPr>
        <w:t xml:space="preserve">а, за исключением просрочки исполнения обязательств (в том числе гарантийного обязательства), предусмотренных </w:t>
      </w:r>
      <w:r w:rsidR="00A82BB7">
        <w:rPr>
          <w:rFonts w:ascii="Times New Roman" w:hAnsi="Times New Roman" w:cs="Times New Roman"/>
          <w:bCs/>
          <w:snapToGrid w:val="0"/>
        </w:rPr>
        <w:t>Договор</w:t>
      </w:r>
      <w:r w:rsidR="00AC2D06" w:rsidRPr="000E36A9">
        <w:rPr>
          <w:rFonts w:ascii="Times New Roman" w:hAnsi="Times New Roman" w:cs="Times New Roman"/>
          <w:bCs/>
          <w:snapToGrid w:val="0"/>
        </w:rPr>
        <w:t>ом, размер штрафа рассчитывается и устанавливается в следующем порядке:</w:t>
      </w:r>
    </w:p>
    <w:p w:rsidR="00AC2D06" w:rsidRPr="000E36A9" w:rsidRDefault="00AC2D06" w:rsidP="00AC2D06">
      <w:pPr>
        <w:ind w:firstLine="567"/>
        <w:jc w:val="both"/>
        <w:rPr>
          <w:bCs/>
          <w:snapToGrid w:val="0"/>
          <w:sz w:val="20"/>
          <w:szCs w:val="20"/>
        </w:rPr>
      </w:pPr>
      <w:r w:rsidRPr="000E36A9">
        <w:rPr>
          <w:bCs/>
          <w:snapToGrid w:val="0"/>
          <w:sz w:val="20"/>
          <w:szCs w:val="20"/>
        </w:rPr>
        <w:t xml:space="preserve">10 процентов начальной (максимальной) цены </w:t>
      </w:r>
      <w:r w:rsidR="00A82BB7">
        <w:rPr>
          <w:bCs/>
          <w:snapToGrid w:val="0"/>
          <w:sz w:val="20"/>
          <w:szCs w:val="20"/>
        </w:rPr>
        <w:t>Договор</w:t>
      </w:r>
      <w:r w:rsidRPr="000E36A9">
        <w:rPr>
          <w:bCs/>
          <w:snapToGrid w:val="0"/>
          <w:sz w:val="20"/>
          <w:szCs w:val="20"/>
        </w:rPr>
        <w:t xml:space="preserve">а, если цена </w:t>
      </w:r>
      <w:r w:rsidR="00A82BB7">
        <w:rPr>
          <w:bCs/>
          <w:snapToGrid w:val="0"/>
          <w:sz w:val="20"/>
          <w:szCs w:val="20"/>
        </w:rPr>
        <w:t>Договор</w:t>
      </w:r>
      <w:r w:rsidRPr="000E36A9">
        <w:rPr>
          <w:bCs/>
          <w:snapToGrid w:val="0"/>
          <w:sz w:val="20"/>
          <w:szCs w:val="20"/>
        </w:rPr>
        <w:t>а не превышает 3 млн. рублей;</w:t>
      </w:r>
    </w:p>
    <w:p w:rsidR="00AC2D06" w:rsidRPr="000E36A9" w:rsidRDefault="00AC2D06" w:rsidP="00AC2D06">
      <w:pPr>
        <w:ind w:firstLine="567"/>
        <w:jc w:val="both"/>
        <w:rPr>
          <w:bCs/>
          <w:snapToGrid w:val="0"/>
          <w:sz w:val="20"/>
          <w:szCs w:val="20"/>
        </w:rPr>
      </w:pP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.4. В случае просрочки исполнения </w:t>
      </w:r>
      <w:r w:rsidRPr="000E36A9">
        <w:rPr>
          <w:bCs/>
          <w:snapToGrid w:val="0"/>
          <w:sz w:val="20"/>
          <w:szCs w:val="20"/>
        </w:rPr>
        <w:t>Исполнителе</w:t>
      </w:r>
      <w:r w:rsidR="00AC2D06" w:rsidRPr="000E36A9">
        <w:rPr>
          <w:bCs/>
          <w:snapToGrid w:val="0"/>
          <w:sz w:val="20"/>
          <w:szCs w:val="20"/>
        </w:rPr>
        <w:t xml:space="preserve">м обязательств (в том числе гарантийного обязательства), предусмотренных </w:t>
      </w:r>
      <w:r w:rsidR="00A82BB7">
        <w:rPr>
          <w:bCs/>
          <w:snapToGrid w:val="0"/>
          <w:sz w:val="20"/>
          <w:szCs w:val="20"/>
        </w:rPr>
        <w:t>Договор</w:t>
      </w:r>
      <w:r w:rsidR="00AC2D06" w:rsidRPr="000E36A9">
        <w:rPr>
          <w:bCs/>
          <w:snapToGrid w:val="0"/>
          <w:sz w:val="20"/>
          <w:szCs w:val="20"/>
        </w:rPr>
        <w:t xml:space="preserve">ом, а также в иных случаях неисполнения или ненадлежащего исполнения </w:t>
      </w:r>
      <w:r w:rsidRPr="000E36A9">
        <w:rPr>
          <w:bCs/>
          <w:snapToGrid w:val="0"/>
          <w:sz w:val="20"/>
          <w:szCs w:val="20"/>
        </w:rPr>
        <w:t>Исполнителе</w:t>
      </w:r>
      <w:r w:rsidR="00AC2D06" w:rsidRPr="000E36A9">
        <w:rPr>
          <w:bCs/>
          <w:snapToGrid w:val="0"/>
          <w:sz w:val="20"/>
          <w:szCs w:val="20"/>
        </w:rPr>
        <w:t xml:space="preserve">м обязательств, предусмотренных </w:t>
      </w:r>
      <w:r w:rsidR="00A82BB7">
        <w:rPr>
          <w:bCs/>
          <w:snapToGrid w:val="0"/>
          <w:sz w:val="20"/>
          <w:szCs w:val="20"/>
        </w:rPr>
        <w:t>Договор</w:t>
      </w:r>
      <w:r w:rsidR="00AC2D06" w:rsidRPr="000E36A9">
        <w:rPr>
          <w:bCs/>
          <w:snapToGrid w:val="0"/>
          <w:sz w:val="20"/>
          <w:szCs w:val="20"/>
        </w:rPr>
        <w:t xml:space="preserve">ом, Заказчик направляет </w:t>
      </w:r>
      <w:r w:rsidRPr="000E36A9">
        <w:rPr>
          <w:bCs/>
          <w:snapToGrid w:val="0"/>
          <w:sz w:val="20"/>
          <w:szCs w:val="20"/>
        </w:rPr>
        <w:t>Исполнителю</w:t>
      </w:r>
      <w:r w:rsidR="00AC2D06" w:rsidRPr="000E36A9">
        <w:rPr>
          <w:bCs/>
          <w:snapToGrid w:val="0"/>
          <w:sz w:val="20"/>
          <w:szCs w:val="20"/>
        </w:rPr>
        <w:t xml:space="preserve"> требование об уплате неустоек (штрафов, пеней).</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.5. Общая сумма начисленных штрафов за неисполнение или ненадлежащее исполнение </w:t>
      </w:r>
      <w:r w:rsidRPr="000E36A9">
        <w:rPr>
          <w:bCs/>
          <w:snapToGrid w:val="0"/>
          <w:sz w:val="20"/>
          <w:szCs w:val="20"/>
        </w:rPr>
        <w:t>Исполнителе</w:t>
      </w:r>
      <w:r w:rsidR="00AC2D06" w:rsidRPr="000E36A9">
        <w:rPr>
          <w:bCs/>
          <w:snapToGrid w:val="0"/>
          <w:sz w:val="20"/>
          <w:szCs w:val="20"/>
        </w:rPr>
        <w:t xml:space="preserve">м обязательств, предусмотренных </w:t>
      </w:r>
      <w:r w:rsidR="00A82BB7">
        <w:rPr>
          <w:bCs/>
          <w:snapToGrid w:val="0"/>
          <w:sz w:val="20"/>
          <w:szCs w:val="20"/>
        </w:rPr>
        <w:t>Договор</w:t>
      </w:r>
      <w:r w:rsidR="00AC2D06" w:rsidRPr="000E36A9">
        <w:rPr>
          <w:bCs/>
          <w:snapToGrid w:val="0"/>
          <w:sz w:val="20"/>
          <w:szCs w:val="20"/>
        </w:rPr>
        <w:t xml:space="preserve">ом, не может превышать цену </w:t>
      </w:r>
      <w:r w:rsidR="00A82BB7">
        <w:rPr>
          <w:bCs/>
          <w:snapToGrid w:val="0"/>
          <w:sz w:val="20"/>
          <w:szCs w:val="20"/>
        </w:rPr>
        <w:t>Договор</w:t>
      </w:r>
      <w:r w:rsidR="00AC2D06" w:rsidRPr="000E36A9">
        <w:rPr>
          <w:bCs/>
          <w:snapToGrid w:val="0"/>
          <w:sz w:val="20"/>
          <w:szCs w:val="20"/>
        </w:rPr>
        <w:t>а.</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.6. Общая сумма начисленных штрафов за ненадлежащее исполнение Заказчиком обязательств, предусмотренных </w:t>
      </w:r>
      <w:r w:rsidR="00A82BB7">
        <w:rPr>
          <w:bCs/>
          <w:snapToGrid w:val="0"/>
          <w:sz w:val="20"/>
          <w:szCs w:val="20"/>
        </w:rPr>
        <w:t>Договор</w:t>
      </w:r>
      <w:r w:rsidR="00AC2D06" w:rsidRPr="000E36A9">
        <w:rPr>
          <w:bCs/>
          <w:snapToGrid w:val="0"/>
          <w:sz w:val="20"/>
          <w:szCs w:val="20"/>
        </w:rPr>
        <w:t xml:space="preserve">ом, не может превышать цену </w:t>
      </w:r>
      <w:r w:rsidR="00A82BB7">
        <w:rPr>
          <w:bCs/>
          <w:snapToGrid w:val="0"/>
          <w:sz w:val="20"/>
          <w:szCs w:val="20"/>
        </w:rPr>
        <w:t>Договор</w:t>
      </w:r>
      <w:r w:rsidR="00AC2D06" w:rsidRPr="000E36A9">
        <w:rPr>
          <w:bCs/>
          <w:snapToGrid w:val="0"/>
          <w:sz w:val="20"/>
          <w:szCs w:val="20"/>
        </w:rPr>
        <w:t>а.</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82BB7">
        <w:rPr>
          <w:bCs/>
          <w:snapToGrid w:val="0"/>
          <w:sz w:val="20"/>
          <w:szCs w:val="20"/>
        </w:rPr>
        <w:t>Договор</w:t>
      </w:r>
      <w:r w:rsidR="00AC2D06" w:rsidRPr="000E36A9">
        <w:rPr>
          <w:bCs/>
          <w:snapToGrid w:val="0"/>
          <w:sz w:val="20"/>
          <w:szCs w:val="20"/>
        </w:rPr>
        <w:t>ом, произошло вследствие непреодолимой силы или по вине другой стороны.</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.8. Заказчик вправе суммы неисполненных </w:t>
      </w:r>
      <w:r w:rsidRPr="000E36A9">
        <w:rPr>
          <w:bCs/>
          <w:snapToGrid w:val="0"/>
          <w:sz w:val="20"/>
          <w:szCs w:val="20"/>
        </w:rPr>
        <w:t>Исполнителе</w:t>
      </w:r>
      <w:r w:rsidR="00AC2D06" w:rsidRPr="000E36A9">
        <w:rPr>
          <w:bCs/>
          <w:snapToGrid w:val="0"/>
          <w:sz w:val="20"/>
          <w:szCs w:val="20"/>
        </w:rPr>
        <w:t xml:space="preserve">м требований об уплате неустоек (штрафов, пеней), предъявленных Заказчиком в соответствии с Законом о </w:t>
      </w:r>
      <w:r w:rsidR="00A82BB7">
        <w:rPr>
          <w:bCs/>
          <w:snapToGrid w:val="0"/>
          <w:sz w:val="20"/>
          <w:szCs w:val="20"/>
        </w:rPr>
        <w:t>контрактн</w:t>
      </w:r>
      <w:r w:rsidR="00AC2D06" w:rsidRPr="000E36A9">
        <w:rPr>
          <w:bCs/>
          <w:snapToGrid w:val="0"/>
          <w:sz w:val="20"/>
          <w:szCs w:val="20"/>
        </w:rPr>
        <w:t>ой системе,</w:t>
      </w:r>
      <w:r w:rsidR="00AC2D06" w:rsidRPr="000E36A9">
        <w:rPr>
          <w:sz w:val="20"/>
          <w:szCs w:val="20"/>
        </w:rPr>
        <w:t xml:space="preserve"> </w:t>
      </w:r>
      <w:r w:rsidR="00AC2D06" w:rsidRPr="000E36A9">
        <w:rPr>
          <w:bCs/>
          <w:snapToGrid w:val="0"/>
          <w:sz w:val="20"/>
          <w:szCs w:val="20"/>
        </w:rPr>
        <w:t xml:space="preserve">удержать из суммы, подлежащей оплате </w:t>
      </w:r>
      <w:r w:rsidRPr="000E36A9">
        <w:rPr>
          <w:bCs/>
          <w:snapToGrid w:val="0"/>
          <w:sz w:val="20"/>
          <w:szCs w:val="20"/>
        </w:rPr>
        <w:t>Исполнителю</w:t>
      </w:r>
      <w:r w:rsidR="00AC2D06" w:rsidRPr="000E36A9">
        <w:rPr>
          <w:bCs/>
          <w:snapToGrid w:val="0"/>
          <w:sz w:val="20"/>
          <w:szCs w:val="20"/>
        </w:rPr>
        <w:t>.</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.9. Во всех остальных случаях Стороны руководствуются законодательством Российской Федерации.</w:t>
      </w:r>
    </w:p>
    <w:p w:rsidR="00AC2D06" w:rsidRPr="000E36A9" w:rsidRDefault="007945FE" w:rsidP="00AC2D06">
      <w:pPr>
        <w:ind w:firstLine="567"/>
        <w:jc w:val="both"/>
        <w:rPr>
          <w:bCs/>
          <w:snapToGrid w:val="0"/>
          <w:sz w:val="20"/>
          <w:szCs w:val="20"/>
        </w:rPr>
      </w:pPr>
      <w:r w:rsidRPr="000E36A9">
        <w:rPr>
          <w:bCs/>
          <w:snapToGrid w:val="0"/>
          <w:sz w:val="20"/>
          <w:szCs w:val="20"/>
        </w:rPr>
        <w:t>8</w:t>
      </w:r>
      <w:r w:rsidR="00AC2D06" w:rsidRPr="000E36A9">
        <w:rPr>
          <w:bCs/>
          <w:snapToGrid w:val="0"/>
          <w:sz w:val="20"/>
          <w:szCs w:val="20"/>
        </w:rPr>
        <w:t xml:space="preserve">.10. </w:t>
      </w:r>
      <w:r w:rsidR="00AC2D06" w:rsidRPr="000E36A9">
        <w:rPr>
          <w:sz w:val="20"/>
          <w:szCs w:val="20"/>
        </w:rPr>
        <w:t xml:space="preserve">Порядок и случаи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w:t>
      </w:r>
      <w:r w:rsidR="00A82BB7">
        <w:rPr>
          <w:sz w:val="20"/>
          <w:szCs w:val="20"/>
        </w:rPr>
        <w:t>договор</w:t>
      </w:r>
      <w:r w:rsidR="00AC2D06" w:rsidRPr="000E36A9">
        <w:rPr>
          <w:sz w:val="20"/>
          <w:szCs w:val="20"/>
        </w:rPr>
        <w:t xml:space="preserve">ом, установлены Постановлением Правительства РФ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w:t>
      </w:r>
      <w:r w:rsidR="00A82BB7">
        <w:rPr>
          <w:sz w:val="20"/>
          <w:szCs w:val="20"/>
        </w:rPr>
        <w:t>договор</w:t>
      </w:r>
      <w:r w:rsidR="00AC2D06" w:rsidRPr="000E36A9">
        <w:rPr>
          <w:sz w:val="20"/>
          <w:szCs w:val="20"/>
        </w:rPr>
        <w:t>ом».</w:t>
      </w:r>
    </w:p>
    <w:p w:rsidR="00AC2D06" w:rsidRPr="000E36A9" w:rsidRDefault="00AC2D06" w:rsidP="00AC2D06">
      <w:pPr>
        <w:ind w:firstLine="709"/>
        <w:jc w:val="both"/>
        <w:rPr>
          <w:sz w:val="20"/>
          <w:szCs w:val="20"/>
        </w:rPr>
      </w:pPr>
      <w:r w:rsidRPr="000E36A9">
        <w:rPr>
          <w:sz w:val="20"/>
          <w:szCs w:val="20"/>
        </w:rPr>
        <w:t xml:space="preserve">    </w:t>
      </w:r>
    </w:p>
    <w:p w:rsidR="00AC2D06" w:rsidRPr="000E36A9" w:rsidRDefault="007945FE" w:rsidP="00AC2D06">
      <w:pPr>
        <w:pStyle w:val="12"/>
        <w:spacing w:line="240" w:lineRule="auto"/>
        <w:ind w:right="-71" w:firstLine="709"/>
        <w:jc w:val="center"/>
        <w:rPr>
          <w:color w:val="000000"/>
          <w:sz w:val="20"/>
          <w:szCs w:val="20"/>
        </w:rPr>
      </w:pPr>
      <w:r w:rsidRPr="000E36A9">
        <w:rPr>
          <w:b/>
          <w:bCs/>
          <w:color w:val="000000"/>
          <w:sz w:val="20"/>
          <w:szCs w:val="20"/>
        </w:rPr>
        <w:t>9</w:t>
      </w:r>
      <w:r w:rsidR="00AC2D06" w:rsidRPr="000E36A9">
        <w:rPr>
          <w:b/>
          <w:bCs/>
          <w:color w:val="000000"/>
          <w:sz w:val="20"/>
          <w:szCs w:val="20"/>
        </w:rPr>
        <w:t>. Обстоятельства непреодолимой силы (Форс-мажор)</w:t>
      </w:r>
    </w:p>
    <w:p w:rsidR="00AC2D06" w:rsidRPr="000E36A9" w:rsidRDefault="007945FE" w:rsidP="00AC2D06">
      <w:pPr>
        <w:pStyle w:val="12"/>
        <w:spacing w:line="240" w:lineRule="auto"/>
        <w:ind w:right="-71" w:firstLine="709"/>
        <w:rPr>
          <w:noProof/>
          <w:color w:val="000000"/>
          <w:sz w:val="20"/>
          <w:szCs w:val="20"/>
        </w:rPr>
      </w:pPr>
      <w:r w:rsidRPr="000E36A9">
        <w:rPr>
          <w:noProof/>
          <w:color w:val="000000"/>
          <w:sz w:val="20"/>
          <w:szCs w:val="20"/>
        </w:rPr>
        <w:t>9</w:t>
      </w:r>
      <w:r w:rsidR="00AC2D06" w:rsidRPr="000E36A9">
        <w:rPr>
          <w:noProof/>
          <w:color w:val="000000"/>
          <w:sz w:val="20"/>
          <w:szCs w:val="20"/>
        </w:rPr>
        <w:t xml:space="preserve">.1. Сторона освобождается от ответственности за частичное или полное неисполнение обязательств по </w:t>
      </w:r>
      <w:r w:rsidR="00A82BB7">
        <w:rPr>
          <w:noProof/>
          <w:color w:val="000000"/>
          <w:sz w:val="20"/>
          <w:szCs w:val="20"/>
        </w:rPr>
        <w:t>Договор</w:t>
      </w:r>
      <w:r w:rsidR="00AC2D06" w:rsidRPr="000E36A9">
        <w:rPr>
          <w:noProof/>
          <w:color w:val="000000"/>
          <w:sz w:val="20"/>
          <w:szCs w:val="20"/>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A82BB7">
        <w:rPr>
          <w:noProof/>
          <w:color w:val="000000"/>
          <w:sz w:val="20"/>
          <w:szCs w:val="20"/>
        </w:rPr>
        <w:t>Договор</w:t>
      </w:r>
      <w:r w:rsidR="00AC2D06" w:rsidRPr="000E36A9">
        <w:rPr>
          <w:noProof/>
          <w:color w:val="000000"/>
          <w:sz w:val="20"/>
          <w:szCs w:val="20"/>
        </w:rPr>
        <w:t>у.</w:t>
      </w:r>
    </w:p>
    <w:p w:rsidR="00AC2D06" w:rsidRPr="000E36A9" w:rsidRDefault="00AC2D06" w:rsidP="00AC2D06">
      <w:pPr>
        <w:pStyle w:val="12"/>
        <w:spacing w:line="240" w:lineRule="auto"/>
        <w:ind w:right="-71" w:firstLine="709"/>
        <w:rPr>
          <w:noProof/>
          <w:color w:val="000000"/>
          <w:sz w:val="20"/>
          <w:szCs w:val="20"/>
        </w:rPr>
      </w:pPr>
      <w:r w:rsidRPr="000E36A9">
        <w:rPr>
          <w:noProof/>
          <w:color w:val="000000"/>
          <w:sz w:val="20"/>
          <w:szCs w:val="20"/>
        </w:rPr>
        <w:t xml:space="preserve">Указанные события должны носить чрезвычайный, непредвиденный и непредотвратимый характер, возникнуть после заключения </w:t>
      </w:r>
      <w:r w:rsidR="00A82BB7">
        <w:rPr>
          <w:noProof/>
          <w:color w:val="000000"/>
          <w:sz w:val="20"/>
          <w:szCs w:val="20"/>
        </w:rPr>
        <w:t>Договор</w:t>
      </w:r>
      <w:r w:rsidRPr="000E36A9">
        <w:rPr>
          <w:noProof/>
          <w:color w:val="000000"/>
          <w:sz w:val="20"/>
          <w:szCs w:val="20"/>
        </w:rPr>
        <w:t>а и не зависеть от воли Сторон.</w:t>
      </w:r>
    </w:p>
    <w:p w:rsidR="00AC2D06" w:rsidRPr="000E36A9" w:rsidRDefault="007945FE" w:rsidP="00AC2D06">
      <w:pPr>
        <w:pStyle w:val="12"/>
        <w:spacing w:line="240" w:lineRule="auto"/>
        <w:ind w:right="-71" w:firstLine="709"/>
        <w:rPr>
          <w:noProof/>
          <w:color w:val="000000"/>
          <w:sz w:val="20"/>
          <w:szCs w:val="20"/>
        </w:rPr>
      </w:pPr>
      <w:r w:rsidRPr="000E36A9">
        <w:rPr>
          <w:noProof/>
          <w:color w:val="000000"/>
          <w:sz w:val="20"/>
          <w:szCs w:val="20"/>
        </w:rPr>
        <w:t>9</w:t>
      </w:r>
      <w:r w:rsidR="00AC2D06" w:rsidRPr="000E36A9">
        <w:rPr>
          <w:noProof/>
          <w:color w:val="000000"/>
          <w:sz w:val="20"/>
          <w:szCs w:val="20"/>
        </w:rPr>
        <w:t xml:space="preserve">.2. При наступлении обстоятельств непреодолимой силы Сторона должна без промедления, но не позднее 3 </w:t>
      </w:r>
      <w:r w:rsidR="00AC2D06" w:rsidRPr="000E36A9">
        <w:rPr>
          <w:noProof/>
          <w:color w:val="000000"/>
          <w:sz w:val="20"/>
          <w:szCs w:val="20"/>
        </w:rPr>
        <w:lastRenderedPageBreak/>
        <w:t xml:space="preserve">(трех)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A82BB7">
        <w:rPr>
          <w:noProof/>
          <w:color w:val="000000"/>
          <w:sz w:val="20"/>
          <w:szCs w:val="20"/>
        </w:rPr>
        <w:t>Договор</w:t>
      </w:r>
      <w:r w:rsidR="00AC2D06" w:rsidRPr="000E36A9">
        <w:rPr>
          <w:noProof/>
          <w:color w:val="000000"/>
          <w:sz w:val="20"/>
          <w:szCs w:val="20"/>
        </w:rPr>
        <w:t>у и срок исполнения обязательств.</w:t>
      </w:r>
    </w:p>
    <w:p w:rsidR="00AC2D06" w:rsidRPr="000E36A9" w:rsidRDefault="007945FE" w:rsidP="00AC2D06">
      <w:pPr>
        <w:pStyle w:val="12"/>
        <w:spacing w:line="240" w:lineRule="auto"/>
        <w:ind w:right="-71" w:firstLine="709"/>
        <w:rPr>
          <w:noProof/>
          <w:color w:val="000000"/>
          <w:sz w:val="20"/>
          <w:szCs w:val="20"/>
        </w:rPr>
      </w:pPr>
      <w:r w:rsidRPr="000E36A9">
        <w:rPr>
          <w:noProof/>
          <w:color w:val="000000"/>
          <w:sz w:val="20"/>
          <w:szCs w:val="20"/>
        </w:rPr>
        <w:t>9</w:t>
      </w:r>
      <w:r w:rsidR="00AC2D06" w:rsidRPr="000E36A9">
        <w:rPr>
          <w:noProof/>
          <w:color w:val="000000"/>
          <w:sz w:val="20"/>
          <w:szCs w:val="20"/>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AC2D06" w:rsidRPr="000E36A9" w:rsidRDefault="00AC2D06" w:rsidP="00AC2D06">
      <w:pPr>
        <w:pStyle w:val="12"/>
        <w:spacing w:line="240" w:lineRule="auto"/>
        <w:ind w:right="-71" w:firstLine="709"/>
        <w:rPr>
          <w:noProof/>
          <w:color w:val="000000"/>
          <w:sz w:val="20"/>
          <w:szCs w:val="20"/>
        </w:rPr>
      </w:pPr>
      <w:r w:rsidRPr="000E36A9">
        <w:rPr>
          <w:noProof/>
          <w:color w:val="000000"/>
          <w:sz w:val="20"/>
          <w:szCs w:val="20"/>
        </w:rPr>
        <w:t xml:space="preserve">В извещении должен быть указан срок, в который предполагается исполнить обязательства по </w:t>
      </w:r>
      <w:r w:rsidR="00A82BB7">
        <w:rPr>
          <w:noProof/>
          <w:color w:val="000000"/>
          <w:sz w:val="20"/>
          <w:szCs w:val="20"/>
        </w:rPr>
        <w:t>Договор</w:t>
      </w:r>
      <w:r w:rsidRPr="000E36A9">
        <w:rPr>
          <w:noProof/>
          <w:color w:val="000000"/>
          <w:sz w:val="20"/>
          <w:szCs w:val="20"/>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C2D06" w:rsidRPr="000E36A9" w:rsidRDefault="007945FE" w:rsidP="00AC2D06">
      <w:pPr>
        <w:pStyle w:val="12"/>
        <w:spacing w:line="240" w:lineRule="auto"/>
        <w:ind w:right="-71" w:firstLine="709"/>
        <w:rPr>
          <w:noProof/>
          <w:color w:val="000000"/>
          <w:sz w:val="20"/>
          <w:szCs w:val="20"/>
        </w:rPr>
      </w:pPr>
      <w:r w:rsidRPr="000E36A9">
        <w:rPr>
          <w:noProof/>
          <w:color w:val="000000"/>
          <w:sz w:val="20"/>
          <w:szCs w:val="20"/>
        </w:rPr>
        <w:t>9</w:t>
      </w:r>
      <w:r w:rsidR="00AC2D06" w:rsidRPr="000E36A9">
        <w:rPr>
          <w:noProof/>
          <w:color w:val="000000"/>
          <w:sz w:val="20"/>
          <w:szCs w:val="20"/>
        </w:rPr>
        <w:t xml:space="preserve">.4.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AC2D06" w:rsidRPr="000E36A9" w:rsidRDefault="007945FE" w:rsidP="00AC2D06">
      <w:pPr>
        <w:pStyle w:val="12"/>
        <w:spacing w:line="240" w:lineRule="auto"/>
        <w:ind w:right="-71" w:firstLine="709"/>
        <w:rPr>
          <w:noProof/>
          <w:color w:val="000000"/>
          <w:sz w:val="20"/>
          <w:szCs w:val="20"/>
        </w:rPr>
      </w:pPr>
      <w:r w:rsidRPr="000E36A9">
        <w:rPr>
          <w:noProof/>
          <w:color w:val="000000"/>
          <w:sz w:val="20"/>
          <w:szCs w:val="20"/>
        </w:rPr>
        <w:t>9</w:t>
      </w:r>
      <w:r w:rsidR="00AC2D06" w:rsidRPr="000E36A9">
        <w:rPr>
          <w:noProof/>
          <w:color w:val="000000"/>
          <w:sz w:val="20"/>
          <w:szCs w:val="20"/>
        </w:rPr>
        <w:t xml:space="preserve">.5.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A82BB7">
        <w:rPr>
          <w:noProof/>
          <w:color w:val="000000"/>
          <w:sz w:val="20"/>
          <w:szCs w:val="20"/>
        </w:rPr>
        <w:t>Договор</w:t>
      </w:r>
      <w:r w:rsidR="00AC2D06" w:rsidRPr="000E36A9">
        <w:rPr>
          <w:noProof/>
          <w:color w:val="000000"/>
          <w:sz w:val="20"/>
          <w:szCs w:val="20"/>
        </w:rPr>
        <w:t>а и достижения соответствующей договоренности.</w:t>
      </w:r>
    </w:p>
    <w:p w:rsidR="00AC2D06" w:rsidRPr="000E36A9" w:rsidRDefault="00AC2D06" w:rsidP="00AC2D06">
      <w:pPr>
        <w:pStyle w:val="12"/>
        <w:spacing w:line="240" w:lineRule="auto"/>
        <w:ind w:right="-71" w:firstLine="709"/>
        <w:rPr>
          <w:noProof/>
          <w:color w:val="000000"/>
          <w:sz w:val="20"/>
          <w:szCs w:val="20"/>
        </w:rPr>
      </w:pPr>
    </w:p>
    <w:p w:rsidR="00AC2D06" w:rsidRPr="000E36A9" w:rsidRDefault="007945FE" w:rsidP="00AC2D06">
      <w:pPr>
        <w:pStyle w:val="12"/>
        <w:spacing w:line="240" w:lineRule="auto"/>
        <w:ind w:right="-74" w:firstLine="709"/>
        <w:jc w:val="center"/>
        <w:rPr>
          <w:color w:val="000000"/>
          <w:sz w:val="20"/>
          <w:szCs w:val="20"/>
        </w:rPr>
      </w:pPr>
      <w:r w:rsidRPr="000E36A9">
        <w:rPr>
          <w:b/>
          <w:bCs/>
          <w:color w:val="000000"/>
          <w:sz w:val="20"/>
          <w:szCs w:val="20"/>
        </w:rPr>
        <w:t>10</w:t>
      </w:r>
      <w:r w:rsidR="00AC2D06" w:rsidRPr="000E36A9">
        <w:rPr>
          <w:b/>
          <w:bCs/>
          <w:color w:val="000000"/>
          <w:sz w:val="20"/>
          <w:szCs w:val="20"/>
        </w:rPr>
        <w:t xml:space="preserve">. Изменение и расторжение </w:t>
      </w:r>
      <w:r w:rsidR="00A82BB7">
        <w:rPr>
          <w:b/>
          <w:bCs/>
          <w:color w:val="000000"/>
          <w:sz w:val="20"/>
          <w:szCs w:val="20"/>
        </w:rPr>
        <w:t>Договор</w:t>
      </w:r>
      <w:r w:rsidR="00AC2D06" w:rsidRPr="000E36A9">
        <w:rPr>
          <w:b/>
          <w:bCs/>
          <w:color w:val="000000"/>
          <w:sz w:val="20"/>
          <w:szCs w:val="20"/>
        </w:rPr>
        <w:t>а</w:t>
      </w:r>
    </w:p>
    <w:p w:rsidR="00AC2D06" w:rsidRPr="000E36A9" w:rsidRDefault="007945FE" w:rsidP="00AC2D06">
      <w:pPr>
        <w:widowControl w:val="0"/>
        <w:ind w:right="-142" w:firstLine="567"/>
        <w:jc w:val="both"/>
        <w:rPr>
          <w:sz w:val="20"/>
          <w:szCs w:val="20"/>
        </w:rPr>
      </w:pPr>
      <w:r w:rsidRPr="000E36A9">
        <w:rPr>
          <w:sz w:val="20"/>
          <w:szCs w:val="20"/>
        </w:rPr>
        <w:t>10</w:t>
      </w:r>
      <w:r w:rsidR="00AC2D06" w:rsidRPr="000E36A9">
        <w:rPr>
          <w:sz w:val="20"/>
          <w:szCs w:val="20"/>
        </w:rPr>
        <w:t xml:space="preserve">.1. </w:t>
      </w:r>
      <w:r w:rsidR="00A82BB7">
        <w:rPr>
          <w:sz w:val="20"/>
          <w:szCs w:val="20"/>
        </w:rPr>
        <w:t>Договор</w:t>
      </w:r>
      <w:r w:rsidR="00AC2D06" w:rsidRPr="000E36A9">
        <w:rPr>
          <w:sz w:val="20"/>
          <w:szCs w:val="20"/>
        </w:rPr>
        <w:t xml:space="preserve"> может быть изменен по соглашению Сторон в случаях, предусмотренных Федеральным законом от 05.04.2013 № 44-ФЗ «О </w:t>
      </w:r>
      <w:r w:rsidR="00A82BB7">
        <w:rPr>
          <w:sz w:val="20"/>
          <w:szCs w:val="20"/>
        </w:rPr>
        <w:t>контрактн</w:t>
      </w:r>
      <w:r w:rsidR="00AC2D06" w:rsidRPr="000E36A9">
        <w:rPr>
          <w:sz w:val="20"/>
          <w:szCs w:val="20"/>
        </w:rPr>
        <w:t>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AC2D06" w:rsidRPr="000E36A9" w:rsidRDefault="007945FE" w:rsidP="00AC2D06">
      <w:pPr>
        <w:widowControl w:val="0"/>
        <w:ind w:right="-142" w:firstLine="567"/>
        <w:jc w:val="both"/>
        <w:rPr>
          <w:sz w:val="20"/>
          <w:szCs w:val="20"/>
        </w:rPr>
      </w:pPr>
      <w:r w:rsidRPr="000E36A9">
        <w:rPr>
          <w:sz w:val="20"/>
          <w:szCs w:val="20"/>
        </w:rPr>
        <w:t>10</w:t>
      </w:r>
      <w:r w:rsidR="00AC2D06" w:rsidRPr="000E36A9">
        <w:rPr>
          <w:sz w:val="20"/>
          <w:szCs w:val="20"/>
        </w:rPr>
        <w:t xml:space="preserve">.2. Изменение существенных условий </w:t>
      </w:r>
      <w:r w:rsidR="00A82BB7">
        <w:rPr>
          <w:sz w:val="20"/>
          <w:szCs w:val="20"/>
        </w:rPr>
        <w:t>Договор</w:t>
      </w:r>
      <w:r w:rsidR="00AC2D06" w:rsidRPr="000E36A9">
        <w:rPr>
          <w:sz w:val="20"/>
          <w:szCs w:val="20"/>
        </w:rPr>
        <w:t>а при его исполнении не допускается, за исключением их изменения по соглашению Сторон в следующих случаях:</w:t>
      </w:r>
    </w:p>
    <w:p w:rsidR="00AC2D06" w:rsidRPr="000E36A9" w:rsidRDefault="00AC2D06" w:rsidP="00AC2D06">
      <w:pPr>
        <w:widowControl w:val="0"/>
        <w:ind w:right="-142" w:firstLine="567"/>
        <w:jc w:val="both"/>
        <w:rPr>
          <w:sz w:val="20"/>
          <w:szCs w:val="20"/>
        </w:rPr>
      </w:pPr>
      <w:r w:rsidRPr="000E36A9">
        <w:rPr>
          <w:sz w:val="20"/>
          <w:szCs w:val="20"/>
        </w:rPr>
        <w:t xml:space="preserve">а) при снижении цены </w:t>
      </w:r>
      <w:r w:rsidR="00A82BB7">
        <w:rPr>
          <w:sz w:val="20"/>
          <w:szCs w:val="20"/>
        </w:rPr>
        <w:t>Договор</w:t>
      </w:r>
      <w:r w:rsidRPr="000E36A9">
        <w:rPr>
          <w:sz w:val="20"/>
          <w:szCs w:val="20"/>
        </w:rPr>
        <w:t xml:space="preserve">а без изменения, предусмотренного </w:t>
      </w:r>
      <w:r w:rsidR="00A82BB7">
        <w:rPr>
          <w:sz w:val="20"/>
          <w:szCs w:val="20"/>
        </w:rPr>
        <w:t>Договор</w:t>
      </w:r>
      <w:r w:rsidRPr="000E36A9">
        <w:rPr>
          <w:sz w:val="20"/>
          <w:szCs w:val="20"/>
        </w:rPr>
        <w:t xml:space="preserve">ом количества товара, качества поставляемого товара и иных условий </w:t>
      </w:r>
      <w:r w:rsidR="00A82BB7">
        <w:rPr>
          <w:sz w:val="20"/>
          <w:szCs w:val="20"/>
        </w:rPr>
        <w:t>Договор</w:t>
      </w:r>
      <w:r w:rsidRPr="000E36A9">
        <w:rPr>
          <w:sz w:val="20"/>
          <w:szCs w:val="20"/>
        </w:rPr>
        <w:t>а;</w:t>
      </w:r>
    </w:p>
    <w:p w:rsidR="00AC2D06" w:rsidRPr="000E36A9" w:rsidRDefault="00AC2D06" w:rsidP="00AC2D06">
      <w:pPr>
        <w:widowControl w:val="0"/>
        <w:ind w:right="-142" w:firstLine="567"/>
        <w:jc w:val="both"/>
        <w:rPr>
          <w:sz w:val="20"/>
          <w:szCs w:val="20"/>
        </w:rPr>
      </w:pPr>
      <w:r w:rsidRPr="000E36A9">
        <w:rPr>
          <w:sz w:val="20"/>
          <w:szCs w:val="20"/>
        </w:rPr>
        <w:t xml:space="preserve">б) если по предложению Государственного заказчика увеличивается предусмотренное </w:t>
      </w:r>
      <w:r w:rsidR="00A82BB7">
        <w:rPr>
          <w:sz w:val="20"/>
          <w:szCs w:val="20"/>
        </w:rPr>
        <w:t>Договор</w:t>
      </w:r>
      <w:r w:rsidRPr="000E36A9">
        <w:rPr>
          <w:sz w:val="20"/>
          <w:szCs w:val="20"/>
        </w:rPr>
        <w:t xml:space="preserve">ом количество товара не более чем на десять процентов или уменьшается предусмотренное </w:t>
      </w:r>
      <w:r w:rsidR="00A82BB7">
        <w:rPr>
          <w:sz w:val="20"/>
          <w:szCs w:val="20"/>
        </w:rPr>
        <w:t>Договор</w:t>
      </w:r>
      <w:r w:rsidRPr="000E36A9">
        <w:rPr>
          <w:sz w:val="20"/>
          <w:szCs w:val="20"/>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A82BB7">
        <w:rPr>
          <w:sz w:val="20"/>
          <w:szCs w:val="20"/>
        </w:rPr>
        <w:t>Договор</w:t>
      </w:r>
      <w:r w:rsidRPr="000E36A9">
        <w:rPr>
          <w:sz w:val="20"/>
          <w:szCs w:val="20"/>
        </w:rPr>
        <w:t xml:space="preserve">а пропорционально дополнительному количеству товара исходя из установленной в </w:t>
      </w:r>
      <w:r w:rsidR="00A82BB7">
        <w:rPr>
          <w:sz w:val="20"/>
          <w:szCs w:val="20"/>
        </w:rPr>
        <w:t>Договор</w:t>
      </w:r>
      <w:r w:rsidRPr="000E36A9">
        <w:rPr>
          <w:sz w:val="20"/>
          <w:szCs w:val="20"/>
        </w:rPr>
        <w:t xml:space="preserve">е цены единицы товара, но не более чем на десять процентов цены </w:t>
      </w:r>
      <w:r w:rsidR="00A82BB7">
        <w:rPr>
          <w:sz w:val="20"/>
          <w:szCs w:val="20"/>
        </w:rPr>
        <w:t>Договор</w:t>
      </w:r>
      <w:r w:rsidRPr="000E36A9">
        <w:rPr>
          <w:sz w:val="20"/>
          <w:szCs w:val="20"/>
        </w:rPr>
        <w:t xml:space="preserve">а. При уменьшении предусмотренного </w:t>
      </w:r>
      <w:r w:rsidR="00A82BB7">
        <w:rPr>
          <w:sz w:val="20"/>
          <w:szCs w:val="20"/>
        </w:rPr>
        <w:t>Договор</w:t>
      </w:r>
      <w:r w:rsidRPr="000E36A9">
        <w:rPr>
          <w:sz w:val="20"/>
          <w:szCs w:val="20"/>
        </w:rPr>
        <w:t xml:space="preserve">ом количества товара Стороны </w:t>
      </w:r>
      <w:r w:rsidR="00A82BB7">
        <w:rPr>
          <w:sz w:val="20"/>
          <w:szCs w:val="20"/>
        </w:rPr>
        <w:t>Договор</w:t>
      </w:r>
      <w:r w:rsidRPr="000E36A9">
        <w:rPr>
          <w:sz w:val="20"/>
          <w:szCs w:val="20"/>
        </w:rPr>
        <w:t xml:space="preserve">а обязаны уменьшить цену </w:t>
      </w:r>
      <w:r w:rsidR="00A82BB7">
        <w:rPr>
          <w:sz w:val="20"/>
          <w:szCs w:val="20"/>
        </w:rPr>
        <w:t>Договор</w:t>
      </w:r>
      <w:r w:rsidRPr="000E36A9">
        <w:rPr>
          <w:sz w:val="20"/>
          <w:szCs w:val="20"/>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A82BB7">
        <w:rPr>
          <w:sz w:val="20"/>
          <w:szCs w:val="20"/>
        </w:rPr>
        <w:t>Договор</w:t>
      </w:r>
      <w:r w:rsidRPr="000E36A9">
        <w:rPr>
          <w:sz w:val="20"/>
          <w:szCs w:val="20"/>
        </w:rPr>
        <w:t xml:space="preserve">ом количества поставляемого товара должна определяться как частное от деления первоначальной цены </w:t>
      </w:r>
      <w:r w:rsidR="00A82BB7">
        <w:rPr>
          <w:sz w:val="20"/>
          <w:szCs w:val="20"/>
        </w:rPr>
        <w:t>Договор</w:t>
      </w:r>
      <w:r w:rsidRPr="000E36A9">
        <w:rPr>
          <w:sz w:val="20"/>
          <w:szCs w:val="20"/>
        </w:rPr>
        <w:t xml:space="preserve">а на предусмотренное в </w:t>
      </w:r>
      <w:r w:rsidR="00A82BB7">
        <w:rPr>
          <w:sz w:val="20"/>
          <w:szCs w:val="20"/>
        </w:rPr>
        <w:t>Договор</w:t>
      </w:r>
      <w:r w:rsidRPr="000E36A9">
        <w:rPr>
          <w:sz w:val="20"/>
          <w:szCs w:val="20"/>
        </w:rPr>
        <w:t>е количество такого товара;</w:t>
      </w:r>
    </w:p>
    <w:p w:rsidR="00AC2D06" w:rsidRPr="000E36A9" w:rsidRDefault="00AC2D06" w:rsidP="00AC2D06">
      <w:pPr>
        <w:widowControl w:val="0"/>
        <w:ind w:right="-142" w:firstLine="567"/>
        <w:jc w:val="both"/>
        <w:rPr>
          <w:sz w:val="20"/>
          <w:szCs w:val="20"/>
        </w:rPr>
      </w:pPr>
      <w:r w:rsidRPr="000E36A9">
        <w:rPr>
          <w:sz w:val="20"/>
          <w:szCs w:val="20"/>
        </w:rPr>
        <w:t xml:space="preserve">в) улучшения качественных, функциональных характеристик товара по сравнению с характеристиками, установленными </w:t>
      </w:r>
      <w:r w:rsidR="00A82BB7">
        <w:rPr>
          <w:sz w:val="20"/>
          <w:szCs w:val="20"/>
        </w:rPr>
        <w:t>договор</w:t>
      </w:r>
      <w:r w:rsidRPr="000E36A9">
        <w:rPr>
          <w:sz w:val="20"/>
          <w:szCs w:val="20"/>
        </w:rPr>
        <w:t>ом;</w:t>
      </w:r>
    </w:p>
    <w:p w:rsidR="00AC2D06" w:rsidRPr="000E36A9" w:rsidRDefault="00AC2D06" w:rsidP="00AC2D06">
      <w:pPr>
        <w:widowControl w:val="0"/>
        <w:ind w:right="-142" w:firstLine="567"/>
        <w:jc w:val="both"/>
        <w:rPr>
          <w:sz w:val="20"/>
          <w:szCs w:val="20"/>
        </w:rPr>
      </w:pPr>
      <w:r w:rsidRPr="000E36A9">
        <w:rPr>
          <w:sz w:val="20"/>
          <w:szCs w:val="20"/>
        </w:rPr>
        <w:t xml:space="preserve">г)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A82BB7">
        <w:rPr>
          <w:sz w:val="20"/>
          <w:szCs w:val="20"/>
        </w:rPr>
        <w:t>Договор</w:t>
      </w:r>
      <w:r w:rsidRPr="000E36A9">
        <w:rPr>
          <w:sz w:val="20"/>
          <w:szCs w:val="20"/>
        </w:rPr>
        <w:t xml:space="preserve">а обеспечивает согласование новых условий </w:t>
      </w:r>
      <w:r w:rsidR="00A82BB7">
        <w:rPr>
          <w:sz w:val="20"/>
          <w:szCs w:val="20"/>
        </w:rPr>
        <w:t>Договор</w:t>
      </w:r>
      <w:r w:rsidRPr="000E36A9">
        <w:rPr>
          <w:sz w:val="20"/>
          <w:szCs w:val="20"/>
        </w:rPr>
        <w:t xml:space="preserve">а, в том числе цены и (или) сроков исполнения </w:t>
      </w:r>
      <w:r w:rsidR="00A82BB7">
        <w:rPr>
          <w:sz w:val="20"/>
          <w:szCs w:val="20"/>
        </w:rPr>
        <w:t>Договор</w:t>
      </w:r>
      <w:r w:rsidRPr="000E36A9">
        <w:rPr>
          <w:sz w:val="20"/>
          <w:szCs w:val="20"/>
        </w:rPr>
        <w:t xml:space="preserve">а и (или) количества товара, предусмотренных </w:t>
      </w:r>
      <w:r w:rsidR="00A82BB7">
        <w:rPr>
          <w:sz w:val="20"/>
          <w:szCs w:val="20"/>
        </w:rPr>
        <w:t>Договор</w:t>
      </w:r>
      <w:r w:rsidRPr="000E36A9">
        <w:rPr>
          <w:sz w:val="20"/>
          <w:szCs w:val="20"/>
        </w:rPr>
        <w:t xml:space="preserve">ом. Сокращение количества товара при уменьшении цены </w:t>
      </w:r>
      <w:r w:rsidR="00A82BB7">
        <w:rPr>
          <w:sz w:val="20"/>
          <w:szCs w:val="20"/>
        </w:rPr>
        <w:t>Договор</w:t>
      </w:r>
      <w:r w:rsidRPr="000E36A9">
        <w:rPr>
          <w:sz w:val="20"/>
          <w:szCs w:val="20"/>
        </w:rPr>
        <w:t xml:space="preserve">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w:t>
      </w:r>
      <w:r w:rsidR="00A82BB7">
        <w:rPr>
          <w:sz w:val="20"/>
          <w:szCs w:val="20"/>
        </w:rPr>
        <w:t>договор</w:t>
      </w:r>
      <w:r w:rsidRPr="000E36A9">
        <w:rPr>
          <w:sz w:val="20"/>
          <w:szCs w:val="20"/>
        </w:rPr>
        <w:t xml:space="preserve">а».  Принятие заказчиком решения об изменении </w:t>
      </w:r>
      <w:r w:rsidR="00A82BB7">
        <w:rPr>
          <w:sz w:val="20"/>
          <w:szCs w:val="20"/>
        </w:rPr>
        <w:t>Договор</w:t>
      </w:r>
      <w:r w:rsidRPr="000E36A9">
        <w:rPr>
          <w:sz w:val="20"/>
          <w:szCs w:val="20"/>
        </w:rPr>
        <w:t xml:space="preserve">а в связи с уменьшением лимитов бюджетных обязательств осуществляется исходя из соразмерности изменения цены </w:t>
      </w:r>
      <w:r w:rsidR="00A82BB7">
        <w:rPr>
          <w:sz w:val="20"/>
          <w:szCs w:val="20"/>
        </w:rPr>
        <w:t>договор</w:t>
      </w:r>
      <w:r w:rsidRPr="000E36A9">
        <w:rPr>
          <w:sz w:val="20"/>
          <w:szCs w:val="20"/>
        </w:rPr>
        <w:t>а и количества товара.</w:t>
      </w:r>
    </w:p>
    <w:p w:rsidR="00AC2D06" w:rsidRPr="000E36A9" w:rsidRDefault="00841A06" w:rsidP="00AC2D06">
      <w:pPr>
        <w:autoSpaceDE w:val="0"/>
        <w:autoSpaceDN w:val="0"/>
        <w:adjustRightInd w:val="0"/>
        <w:ind w:firstLine="709"/>
        <w:jc w:val="both"/>
        <w:rPr>
          <w:sz w:val="20"/>
          <w:szCs w:val="20"/>
        </w:rPr>
      </w:pPr>
      <w:r w:rsidRPr="000E36A9">
        <w:rPr>
          <w:sz w:val="20"/>
          <w:szCs w:val="20"/>
        </w:rPr>
        <w:t>10</w:t>
      </w:r>
      <w:r w:rsidR="00AC2D06" w:rsidRPr="000E36A9">
        <w:rPr>
          <w:sz w:val="20"/>
          <w:szCs w:val="20"/>
        </w:rPr>
        <w:t xml:space="preserve">.3. При исполнении </w:t>
      </w:r>
      <w:r w:rsidR="00A82BB7">
        <w:rPr>
          <w:sz w:val="20"/>
          <w:szCs w:val="20"/>
        </w:rPr>
        <w:t>Договор</w:t>
      </w:r>
      <w:r w:rsidR="00AC2D06" w:rsidRPr="000E36A9">
        <w:rPr>
          <w:sz w:val="20"/>
          <w:szCs w:val="20"/>
        </w:rPr>
        <w:t xml:space="preserve">а по согласованию Заказчика с Поставщиком допускается </w:t>
      </w:r>
      <w:r w:rsidR="00FA4C9A">
        <w:rPr>
          <w:sz w:val="20"/>
          <w:szCs w:val="20"/>
        </w:rPr>
        <w:t>оказание услуг</w:t>
      </w:r>
      <w:r w:rsidR="00AC2D06" w:rsidRPr="000E36A9">
        <w:rPr>
          <w:sz w:val="20"/>
          <w:szCs w:val="20"/>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A82BB7">
        <w:rPr>
          <w:sz w:val="20"/>
          <w:szCs w:val="20"/>
        </w:rPr>
        <w:t>Договор</w:t>
      </w:r>
      <w:r w:rsidR="00AC2D06" w:rsidRPr="000E36A9">
        <w:rPr>
          <w:sz w:val="20"/>
          <w:szCs w:val="20"/>
        </w:rPr>
        <w:t xml:space="preserve">е. </w:t>
      </w:r>
    </w:p>
    <w:p w:rsidR="00AC2D06" w:rsidRPr="000E36A9" w:rsidRDefault="00841A06" w:rsidP="00AC2D06">
      <w:pPr>
        <w:widowControl w:val="0"/>
        <w:ind w:right="-142" w:firstLine="567"/>
        <w:jc w:val="both"/>
        <w:rPr>
          <w:sz w:val="20"/>
          <w:szCs w:val="20"/>
        </w:rPr>
      </w:pPr>
      <w:r w:rsidRPr="000E36A9">
        <w:rPr>
          <w:sz w:val="20"/>
          <w:szCs w:val="20"/>
        </w:rPr>
        <w:t>10</w:t>
      </w:r>
      <w:r w:rsidR="00AC2D06" w:rsidRPr="000E36A9">
        <w:rPr>
          <w:sz w:val="20"/>
          <w:szCs w:val="20"/>
        </w:rPr>
        <w:t xml:space="preserve">.4. При исполнении </w:t>
      </w:r>
      <w:r w:rsidR="00A82BB7">
        <w:rPr>
          <w:sz w:val="20"/>
          <w:szCs w:val="20"/>
        </w:rPr>
        <w:t>договор</w:t>
      </w:r>
      <w:r w:rsidR="00AC2D06" w:rsidRPr="000E36A9">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A82BB7">
        <w:rPr>
          <w:sz w:val="20"/>
          <w:szCs w:val="20"/>
        </w:rPr>
        <w:t>договор</w:t>
      </w:r>
      <w:r w:rsidR="00AC2D06" w:rsidRPr="000E36A9">
        <w:rPr>
          <w:sz w:val="20"/>
          <w:szCs w:val="20"/>
        </w:rPr>
        <w:t>у вследствие реорганизации юридического лица в форме преобразования, слияния или присоединения.</w:t>
      </w:r>
    </w:p>
    <w:p w:rsidR="00AC2D06" w:rsidRPr="000E36A9" w:rsidRDefault="00AC2D06" w:rsidP="00AC2D06">
      <w:pPr>
        <w:widowControl w:val="0"/>
        <w:ind w:right="-142"/>
        <w:jc w:val="both"/>
        <w:rPr>
          <w:sz w:val="20"/>
          <w:szCs w:val="20"/>
        </w:rPr>
      </w:pPr>
      <w:r w:rsidRPr="000E36A9">
        <w:rPr>
          <w:sz w:val="20"/>
          <w:szCs w:val="20"/>
        </w:rPr>
        <w:t xml:space="preserve">            </w:t>
      </w:r>
      <w:r w:rsidR="00841A06" w:rsidRPr="000E36A9">
        <w:rPr>
          <w:sz w:val="20"/>
          <w:szCs w:val="20"/>
        </w:rPr>
        <w:t>10</w:t>
      </w:r>
      <w:r w:rsidRPr="000E36A9">
        <w:rPr>
          <w:sz w:val="20"/>
          <w:szCs w:val="20"/>
        </w:rPr>
        <w:t xml:space="preserve">.5. В случае перемены </w:t>
      </w:r>
      <w:r w:rsidR="00FA4C9A">
        <w:rPr>
          <w:sz w:val="20"/>
          <w:szCs w:val="20"/>
        </w:rPr>
        <w:t>З</w:t>
      </w:r>
      <w:r w:rsidRPr="000E36A9">
        <w:rPr>
          <w:sz w:val="20"/>
          <w:szCs w:val="20"/>
        </w:rPr>
        <w:t xml:space="preserve">аказчика права и обязанности </w:t>
      </w:r>
      <w:r w:rsidR="00FA4C9A">
        <w:rPr>
          <w:sz w:val="20"/>
          <w:szCs w:val="20"/>
        </w:rPr>
        <w:t>З</w:t>
      </w:r>
      <w:r w:rsidRPr="000E36A9">
        <w:rPr>
          <w:sz w:val="20"/>
          <w:szCs w:val="20"/>
        </w:rPr>
        <w:t xml:space="preserve">аказчика, предусмотренные </w:t>
      </w:r>
      <w:r w:rsidR="00A82BB7">
        <w:rPr>
          <w:sz w:val="20"/>
          <w:szCs w:val="20"/>
        </w:rPr>
        <w:t>Договор</w:t>
      </w:r>
      <w:r w:rsidRPr="000E36A9">
        <w:rPr>
          <w:sz w:val="20"/>
          <w:szCs w:val="20"/>
        </w:rPr>
        <w:t xml:space="preserve">ом, переходят к новому </w:t>
      </w:r>
      <w:r w:rsidR="00FA4C9A">
        <w:rPr>
          <w:sz w:val="20"/>
          <w:szCs w:val="20"/>
        </w:rPr>
        <w:t>З</w:t>
      </w:r>
      <w:r w:rsidRPr="000E36A9">
        <w:rPr>
          <w:sz w:val="20"/>
          <w:szCs w:val="20"/>
        </w:rPr>
        <w:t>аказчику</w:t>
      </w:r>
    </w:p>
    <w:p w:rsidR="00AC2D06" w:rsidRPr="000E36A9" w:rsidRDefault="00841A06" w:rsidP="00AC2D06">
      <w:pPr>
        <w:widowControl w:val="0"/>
        <w:ind w:right="-142" w:firstLine="567"/>
        <w:jc w:val="both"/>
        <w:rPr>
          <w:sz w:val="20"/>
          <w:szCs w:val="20"/>
        </w:rPr>
      </w:pPr>
      <w:r w:rsidRPr="000E36A9">
        <w:rPr>
          <w:sz w:val="20"/>
          <w:szCs w:val="20"/>
        </w:rPr>
        <w:t>10</w:t>
      </w:r>
      <w:r w:rsidR="00AC2D06" w:rsidRPr="000E36A9">
        <w:rPr>
          <w:sz w:val="20"/>
          <w:szCs w:val="20"/>
        </w:rPr>
        <w:t xml:space="preserve">.6. Все изменения к </w:t>
      </w:r>
      <w:r w:rsidR="00A82BB7">
        <w:rPr>
          <w:sz w:val="20"/>
          <w:szCs w:val="20"/>
        </w:rPr>
        <w:t>Договор</w:t>
      </w:r>
      <w:r w:rsidR="00AC2D06" w:rsidRPr="000E36A9">
        <w:rPr>
          <w:sz w:val="20"/>
          <w:szCs w:val="20"/>
        </w:rPr>
        <w:t xml:space="preserve">у действительны, если они оформлены в виде дополнительного соглашения к </w:t>
      </w:r>
      <w:r w:rsidR="00A82BB7">
        <w:rPr>
          <w:sz w:val="20"/>
          <w:szCs w:val="20"/>
        </w:rPr>
        <w:t>Договор</w:t>
      </w:r>
      <w:r w:rsidR="00AC2D06" w:rsidRPr="000E36A9">
        <w:rPr>
          <w:sz w:val="20"/>
          <w:szCs w:val="20"/>
        </w:rPr>
        <w:t xml:space="preserve">у и подписаны надлежаще уполномоченными на, то представителями Сторон. Все соглашения являются неотъемлемой частью </w:t>
      </w:r>
      <w:r w:rsidR="00A82BB7">
        <w:rPr>
          <w:sz w:val="20"/>
          <w:szCs w:val="20"/>
        </w:rPr>
        <w:t>Договор</w:t>
      </w:r>
      <w:r w:rsidR="00AC2D06" w:rsidRPr="000E36A9">
        <w:rPr>
          <w:sz w:val="20"/>
          <w:szCs w:val="20"/>
        </w:rPr>
        <w:t>а.</w:t>
      </w:r>
    </w:p>
    <w:p w:rsidR="00AC2D06" w:rsidRPr="000E36A9" w:rsidRDefault="00841A06" w:rsidP="00AC2D06">
      <w:pPr>
        <w:widowControl w:val="0"/>
        <w:ind w:right="-142" w:firstLine="567"/>
        <w:jc w:val="both"/>
        <w:rPr>
          <w:sz w:val="20"/>
          <w:szCs w:val="20"/>
        </w:rPr>
      </w:pPr>
      <w:r w:rsidRPr="000E36A9">
        <w:rPr>
          <w:sz w:val="20"/>
          <w:szCs w:val="20"/>
        </w:rPr>
        <w:t>10</w:t>
      </w:r>
      <w:r w:rsidR="00AC2D06" w:rsidRPr="000E36A9">
        <w:rPr>
          <w:sz w:val="20"/>
          <w:szCs w:val="20"/>
        </w:rPr>
        <w:t xml:space="preserve">.7. </w:t>
      </w:r>
      <w:r w:rsidR="00A82BB7">
        <w:rPr>
          <w:sz w:val="20"/>
          <w:szCs w:val="20"/>
        </w:rPr>
        <w:t>Договор</w:t>
      </w:r>
      <w:r w:rsidR="00AC2D06" w:rsidRPr="000E36A9">
        <w:rPr>
          <w:sz w:val="20"/>
          <w:szCs w:val="20"/>
        </w:rPr>
        <w:t xml:space="preserve"> может быть расторгнут по соглашению Сторон, по решению суда или в связи с односторонним отказом Стороны </w:t>
      </w:r>
      <w:r w:rsidR="00A82BB7">
        <w:rPr>
          <w:sz w:val="20"/>
          <w:szCs w:val="20"/>
        </w:rPr>
        <w:t>Договор</w:t>
      </w:r>
      <w:r w:rsidR="00AC2D06" w:rsidRPr="000E36A9">
        <w:rPr>
          <w:sz w:val="20"/>
          <w:szCs w:val="20"/>
        </w:rPr>
        <w:t xml:space="preserve">а от исполнения </w:t>
      </w:r>
      <w:r w:rsidR="00A82BB7">
        <w:rPr>
          <w:sz w:val="20"/>
          <w:szCs w:val="20"/>
        </w:rPr>
        <w:t>Договор</w:t>
      </w:r>
      <w:r w:rsidR="00AC2D06" w:rsidRPr="000E36A9">
        <w:rPr>
          <w:sz w:val="20"/>
          <w:szCs w:val="20"/>
        </w:rPr>
        <w:t>а в соответствии с гражданским законодательством Российской Федерации.</w:t>
      </w:r>
    </w:p>
    <w:p w:rsidR="00AC2D06" w:rsidRPr="000E36A9" w:rsidRDefault="00841A06" w:rsidP="00AC2D06">
      <w:pPr>
        <w:widowControl w:val="0"/>
        <w:ind w:right="-142" w:firstLine="567"/>
        <w:jc w:val="both"/>
        <w:rPr>
          <w:sz w:val="20"/>
          <w:szCs w:val="20"/>
        </w:rPr>
      </w:pPr>
      <w:r w:rsidRPr="000E36A9">
        <w:rPr>
          <w:sz w:val="20"/>
          <w:szCs w:val="20"/>
        </w:rPr>
        <w:t>10</w:t>
      </w:r>
      <w:r w:rsidR="00AC2D06" w:rsidRPr="000E36A9">
        <w:rPr>
          <w:sz w:val="20"/>
          <w:szCs w:val="20"/>
        </w:rPr>
        <w:t xml:space="preserve">.8. Государственный заказчик вправе принять решение об одностороннем отказе от исполнения </w:t>
      </w:r>
      <w:r w:rsidR="00A82BB7">
        <w:rPr>
          <w:sz w:val="20"/>
          <w:szCs w:val="20"/>
        </w:rPr>
        <w:t>Договор</w:t>
      </w:r>
      <w:r w:rsidR="00AC2D06" w:rsidRPr="000E36A9">
        <w:rPr>
          <w:sz w:val="20"/>
          <w:szCs w:val="20"/>
        </w:rPr>
        <w:t>а в соответствии с гражданским законодательством в случае:</w:t>
      </w:r>
    </w:p>
    <w:p w:rsidR="00AC2D06" w:rsidRPr="000E36A9" w:rsidRDefault="00841A06" w:rsidP="00AC2D06">
      <w:pPr>
        <w:widowControl w:val="0"/>
        <w:ind w:right="-142" w:firstLine="567"/>
        <w:jc w:val="both"/>
        <w:rPr>
          <w:sz w:val="20"/>
          <w:szCs w:val="20"/>
        </w:rPr>
      </w:pPr>
      <w:r w:rsidRPr="000E36A9">
        <w:rPr>
          <w:sz w:val="20"/>
          <w:szCs w:val="20"/>
        </w:rPr>
        <w:t>оказания услуг</w:t>
      </w:r>
      <w:r w:rsidR="00AC2D06" w:rsidRPr="000E36A9">
        <w:rPr>
          <w:sz w:val="20"/>
          <w:szCs w:val="20"/>
        </w:rPr>
        <w:t xml:space="preserve"> ненадлежащего качества с недостатками, которые не могут быть устранены в приемлемый для Государственного заказчика срок;</w:t>
      </w:r>
    </w:p>
    <w:p w:rsidR="00AC2D06" w:rsidRPr="000E36A9" w:rsidRDefault="00AC2D06" w:rsidP="00AC2D06">
      <w:pPr>
        <w:widowControl w:val="0"/>
        <w:ind w:right="-142" w:firstLine="567"/>
        <w:jc w:val="both"/>
        <w:rPr>
          <w:sz w:val="20"/>
          <w:szCs w:val="20"/>
        </w:rPr>
      </w:pPr>
      <w:r w:rsidRPr="000E36A9">
        <w:rPr>
          <w:sz w:val="20"/>
          <w:szCs w:val="20"/>
        </w:rPr>
        <w:t xml:space="preserve">неоднократного нарушения сроков </w:t>
      </w:r>
      <w:r w:rsidR="00841A06" w:rsidRPr="000E36A9">
        <w:rPr>
          <w:sz w:val="20"/>
          <w:szCs w:val="20"/>
        </w:rPr>
        <w:t>оказания услуг</w:t>
      </w:r>
      <w:r w:rsidRPr="000E36A9">
        <w:rPr>
          <w:sz w:val="20"/>
          <w:szCs w:val="20"/>
        </w:rPr>
        <w:t>.</w:t>
      </w:r>
    </w:p>
    <w:p w:rsidR="00AC2D06" w:rsidRPr="000E36A9" w:rsidRDefault="00841A06" w:rsidP="00AC2D06">
      <w:pPr>
        <w:widowControl w:val="0"/>
        <w:ind w:right="-142" w:firstLine="567"/>
        <w:jc w:val="both"/>
        <w:rPr>
          <w:sz w:val="20"/>
          <w:szCs w:val="20"/>
        </w:rPr>
      </w:pPr>
      <w:r w:rsidRPr="000E36A9">
        <w:rPr>
          <w:sz w:val="20"/>
          <w:szCs w:val="20"/>
        </w:rPr>
        <w:t>10</w:t>
      </w:r>
      <w:r w:rsidR="00AC2D06" w:rsidRPr="000E36A9">
        <w:rPr>
          <w:sz w:val="20"/>
          <w:szCs w:val="20"/>
        </w:rPr>
        <w:t xml:space="preserve">.9. </w:t>
      </w:r>
      <w:r w:rsidRPr="000E36A9">
        <w:rPr>
          <w:sz w:val="20"/>
          <w:szCs w:val="20"/>
        </w:rPr>
        <w:t>Исполнитель</w:t>
      </w:r>
      <w:r w:rsidR="00AC2D06" w:rsidRPr="000E36A9">
        <w:rPr>
          <w:sz w:val="20"/>
          <w:szCs w:val="20"/>
        </w:rPr>
        <w:t xml:space="preserve"> вправе принять решение об одностороннем отказе от исполнения </w:t>
      </w:r>
      <w:r w:rsidR="00A82BB7">
        <w:rPr>
          <w:sz w:val="20"/>
          <w:szCs w:val="20"/>
        </w:rPr>
        <w:t>Договор</w:t>
      </w:r>
      <w:r w:rsidR="00AC2D06" w:rsidRPr="000E36A9">
        <w:rPr>
          <w:sz w:val="20"/>
          <w:szCs w:val="20"/>
        </w:rPr>
        <w:t xml:space="preserve">а по основаниям, </w:t>
      </w:r>
      <w:r w:rsidR="00AC2D06" w:rsidRPr="000E36A9">
        <w:rPr>
          <w:sz w:val="20"/>
          <w:szCs w:val="20"/>
        </w:rPr>
        <w:lastRenderedPageBreak/>
        <w:t>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rsidR="00AC2D06" w:rsidRPr="000E36A9" w:rsidRDefault="00AC2D06" w:rsidP="00AC2D06">
      <w:pPr>
        <w:widowControl w:val="0"/>
        <w:ind w:right="-142" w:firstLine="567"/>
        <w:jc w:val="both"/>
        <w:rPr>
          <w:sz w:val="20"/>
          <w:szCs w:val="20"/>
        </w:rPr>
      </w:pPr>
      <w:r w:rsidRPr="000E36A9">
        <w:rPr>
          <w:sz w:val="20"/>
          <w:szCs w:val="20"/>
        </w:rPr>
        <w:t xml:space="preserve">неоднократного нарушения заказчиком сроков оплаты </w:t>
      </w:r>
      <w:r w:rsidR="00841A06" w:rsidRPr="000E36A9">
        <w:rPr>
          <w:sz w:val="20"/>
          <w:szCs w:val="20"/>
        </w:rPr>
        <w:t>услуг</w:t>
      </w:r>
      <w:r w:rsidRPr="000E36A9">
        <w:rPr>
          <w:sz w:val="20"/>
          <w:szCs w:val="20"/>
        </w:rPr>
        <w:t>.</w:t>
      </w:r>
    </w:p>
    <w:p w:rsidR="00AC2D06" w:rsidRPr="000E36A9" w:rsidRDefault="00841A06" w:rsidP="00AC2D06">
      <w:pPr>
        <w:widowControl w:val="0"/>
        <w:ind w:right="-142" w:firstLine="567"/>
        <w:jc w:val="both"/>
        <w:rPr>
          <w:sz w:val="20"/>
          <w:szCs w:val="20"/>
        </w:rPr>
      </w:pPr>
      <w:r w:rsidRPr="000E36A9">
        <w:rPr>
          <w:sz w:val="20"/>
          <w:szCs w:val="20"/>
        </w:rPr>
        <w:t>10</w:t>
      </w:r>
      <w:r w:rsidR="00AC2D06" w:rsidRPr="000E36A9">
        <w:rPr>
          <w:sz w:val="20"/>
          <w:szCs w:val="20"/>
        </w:rPr>
        <w:t xml:space="preserve">.10. В случае расторжения </w:t>
      </w:r>
      <w:r w:rsidR="00A82BB7">
        <w:rPr>
          <w:sz w:val="20"/>
          <w:szCs w:val="20"/>
        </w:rPr>
        <w:t>Договор</w:t>
      </w:r>
      <w:r w:rsidR="00AC2D06" w:rsidRPr="000E36A9">
        <w:rPr>
          <w:sz w:val="20"/>
          <w:szCs w:val="20"/>
        </w:rPr>
        <w:t xml:space="preserve">а по любым основаниям заказчик обязан оплатить </w:t>
      </w:r>
      <w:r w:rsidRPr="000E36A9">
        <w:rPr>
          <w:sz w:val="20"/>
          <w:szCs w:val="20"/>
        </w:rPr>
        <w:t>Исполнителю</w:t>
      </w:r>
      <w:r w:rsidR="00AC2D06" w:rsidRPr="000E36A9">
        <w:rPr>
          <w:sz w:val="20"/>
          <w:szCs w:val="20"/>
        </w:rPr>
        <w:t xml:space="preserve"> стоимость </w:t>
      </w:r>
      <w:r w:rsidRPr="000E36A9">
        <w:rPr>
          <w:sz w:val="20"/>
          <w:szCs w:val="20"/>
        </w:rPr>
        <w:t>услуг</w:t>
      </w:r>
      <w:r w:rsidR="00AC2D06" w:rsidRPr="000E36A9">
        <w:rPr>
          <w:sz w:val="20"/>
          <w:szCs w:val="20"/>
        </w:rPr>
        <w:t xml:space="preserve"> надлежащего качества и соответствующего требованиям заказчика, фактически </w:t>
      </w:r>
      <w:r w:rsidRPr="000E36A9">
        <w:rPr>
          <w:sz w:val="20"/>
          <w:szCs w:val="20"/>
        </w:rPr>
        <w:t>оказанных</w:t>
      </w:r>
      <w:r w:rsidR="00AC2D06" w:rsidRPr="000E36A9">
        <w:rPr>
          <w:sz w:val="20"/>
          <w:szCs w:val="20"/>
        </w:rPr>
        <w:t xml:space="preserve"> на момент расторжения </w:t>
      </w:r>
      <w:r w:rsidR="00A82BB7">
        <w:rPr>
          <w:sz w:val="20"/>
          <w:szCs w:val="20"/>
        </w:rPr>
        <w:t>Договор</w:t>
      </w:r>
      <w:r w:rsidR="00AC2D06" w:rsidRPr="000E36A9">
        <w:rPr>
          <w:sz w:val="20"/>
          <w:szCs w:val="20"/>
        </w:rPr>
        <w:t>а.</w:t>
      </w:r>
    </w:p>
    <w:p w:rsidR="00AC2D06" w:rsidRPr="000E36A9" w:rsidRDefault="00841A06" w:rsidP="00AC2D06">
      <w:pPr>
        <w:widowControl w:val="0"/>
        <w:ind w:right="-142" w:firstLine="567"/>
        <w:jc w:val="both"/>
        <w:rPr>
          <w:sz w:val="20"/>
          <w:szCs w:val="20"/>
        </w:rPr>
      </w:pPr>
      <w:r w:rsidRPr="000E36A9">
        <w:rPr>
          <w:sz w:val="20"/>
          <w:szCs w:val="20"/>
        </w:rPr>
        <w:t>10</w:t>
      </w:r>
      <w:r w:rsidR="00AC2D06" w:rsidRPr="000E36A9">
        <w:rPr>
          <w:sz w:val="20"/>
          <w:szCs w:val="20"/>
        </w:rPr>
        <w:t xml:space="preserve">.11. 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A82BB7">
        <w:rPr>
          <w:sz w:val="20"/>
          <w:szCs w:val="20"/>
        </w:rPr>
        <w:t>Договор</w:t>
      </w:r>
      <w:r w:rsidR="00AC2D06" w:rsidRPr="000E36A9">
        <w:rPr>
          <w:sz w:val="20"/>
          <w:szCs w:val="20"/>
        </w:rPr>
        <w:t>у становится невозможным полностью или частично, обязательство прекращается полностью или в соответствующей части.</w:t>
      </w:r>
    </w:p>
    <w:p w:rsidR="00AC2D06" w:rsidRPr="000E36A9" w:rsidRDefault="00AC2D06" w:rsidP="00AC2D06">
      <w:pPr>
        <w:ind w:firstLine="709"/>
        <w:jc w:val="center"/>
        <w:rPr>
          <w:b/>
          <w:sz w:val="20"/>
          <w:szCs w:val="20"/>
          <w:lang w:eastAsia="en-US"/>
        </w:rPr>
      </w:pPr>
    </w:p>
    <w:p w:rsidR="00AC2D06" w:rsidRPr="000E36A9" w:rsidRDefault="00AC2D06" w:rsidP="00AC2D06">
      <w:pPr>
        <w:pStyle w:val="12"/>
        <w:spacing w:line="240" w:lineRule="auto"/>
        <w:ind w:right="-74" w:firstLine="709"/>
        <w:jc w:val="center"/>
        <w:rPr>
          <w:color w:val="000000"/>
          <w:sz w:val="20"/>
          <w:szCs w:val="20"/>
        </w:rPr>
      </w:pPr>
      <w:r w:rsidRPr="000E36A9">
        <w:rPr>
          <w:b/>
          <w:bCs/>
          <w:color w:val="000000"/>
          <w:sz w:val="20"/>
          <w:szCs w:val="20"/>
        </w:rPr>
        <w:t>1</w:t>
      </w:r>
      <w:r w:rsidR="00841A06" w:rsidRPr="000E36A9">
        <w:rPr>
          <w:b/>
          <w:bCs/>
          <w:color w:val="000000"/>
          <w:sz w:val="20"/>
          <w:szCs w:val="20"/>
        </w:rPr>
        <w:t>1</w:t>
      </w:r>
      <w:r w:rsidRPr="000E36A9">
        <w:rPr>
          <w:b/>
          <w:bCs/>
          <w:color w:val="000000"/>
          <w:sz w:val="20"/>
          <w:szCs w:val="20"/>
        </w:rPr>
        <w:t>. Порядок разрешения споров</w:t>
      </w:r>
    </w:p>
    <w:p w:rsidR="00AC2D06" w:rsidRPr="000E36A9" w:rsidRDefault="00AC2D06" w:rsidP="00AC2D06">
      <w:pPr>
        <w:pStyle w:val="21"/>
        <w:ind w:firstLine="709"/>
        <w:jc w:val="both"/>
        <w:rPr>
          <w:rFonts w:ascii="Times New Roman" w:hAnsi="Times New Roman" w:cs="Times New Roman"/>
          <w:noProof/>
          <w:sz w:val="20"/>
          <w:szCs w:val="20"/>
        </w:rPr>
      </w:pPr>
      <w:r w:rsidRPr="000E36A9">
        <w:rPr>
          <w:rFonts w:ascii="Times New Roman" w:hAnsi="Times New Roman" w:cs="Times New Roman"/>
          <w:noProof/>
          <w:color w:val="000000"/>
          <w:sz w:val="20"/>
          <w:szCs w:val="20"/>
        </w:rPr>
        <w:t>1</w:t>
      </w:r>
      <w:r w:rsidR="00841A06" w:rsidRPr="000E36A9">
        <w:rPr>
          <w:rFonts w:ascii="Times New Roman" w:hAnsi="Times New Roman" w:cs="Times New Roman"/>
          <w:noProof/>
          <w:color w:val="000000"/>
          <w:sz w:val="20"/>
          <w:szCs w:val="20"/>
        </w:rPr>
        <w:t>1</w:t>
      </w:r>
      <w:r w:rsidRPr="000E36A9">
        <w:rPr>
          <w:rFonts w:ascii="Times New Roman" w:hAnsi="Times New Roman" w:cs="Times New Roman"/>
          <w:noProof/>
          <w:color w:val="000000"/>
          <w:sz w:val="20"/>
          <w:szCs w:val="20"/>
        </w:rPr>
        <w:t xml:space="preserve">.1. </w:t>
      </w:r>
      <w:r w:rsidRPr="000E36A9">
        <w:rPr>
          <w:rFonts w:ascii="Times New Roman" w:hAnsi="Times New Roman" w:cs="Times New Roman"/>
          <w:noProof/>
          <w:sz w:val="20"/>
          <w:szCs w:val="20"/>
        </w:rPr>
        <w:t xml:space="preserve">Все споры и разногласия, возникающие при исполнении </w:t>
      </w:r>
      <w:r w:rsidR="00A82BB7">
        <w:rPr>
          <w:rFonts w:ascii="Times New Roman" w:hAnsi="Times New Roman" w:cs="Times New Roman"/>
          <w:noProof/>
          <w:sz w:val="20"/>
          <w:szCs w:val="20"/>
        </w:rPr>
        <w:t>Договор</w:t>
      </w:r>
      <w:r w:rsidRPr="000E36A9">
        <w:rPr>
          <w:rFonts w:ascii="Times New Roman" w:hAnsi="Times New Roman" w:cs="Times New Roman"/>
          <w:noProof/>
          <w:sz w:val="20"/>
          <w:szCs w:val="20"/>
        </w:rPr>
        <w:t xml:space="preserve">а, решаются Сторонами </w:t>
      </w:r>
      <w:r w:rsidRPr="000E36A9">
        <w:rPr>
          <w:rFonts w:ascii="Times New Roman" w:hAnsi="Times New Roman" w:cs="Times New Roman"/>
          <w:sz w:val="20"/>
          <w:szCs w:val="20"/>
        </w:rPr>
        <w:t xml:space="preserve">путем переговоров. </w:t>
      </w:r>
      <w:r w:rsidRPr="000E36A9">
        <w:rPr>
          <w:rFonts w:ascii="Times New Roman" w:hAnsi="Times New Roman" w:cs="Times New Roman"/>
          <w:noProof/>
          <w:sz w:val="20"/>
          <w:szCs w:val="20"/>
        </w:rPr>
        <w:t xml:space="preserve">При невозможности достижения соглашения Сторон споры и разногласия, возникающие при исполнении </w:t>
      </w:r>
      <w:r w:rsidR="00A82BB7">
        <w:rPr>
          <w:rFonts w:ascii="Times New Roman" w:hAnsi="Times New Roman" w:cs="Times New Roman"/>
          <w:noProof/>
          <w:sz w:val="20"/>
          <w:szCs w:val="20"/>
        </w:rPr>
        <w:t>Договор</w:t>
      </w:r>
      <w:r w:rsidRPr="000E36A9">
        <w:rPr>
          <w:rFonts w:ascii="Times New Roman" w:hAnsi="Times New Roman" w:cs="Times New Roman"/>
          <w:noProof/>
          <w:sz w:val="20"/>
          <w:szCs w:val="20"/>
        </w:rPr>
        <w:t xml:space="preserve">а, подлежат разрешению в </w:t>
      </w:r>
      <w:r w:rsidRPr="000E36A9">
        <w:rPr>
          <w:rFonts w:ascii="Times New Roman" w:hAnsi="Times New Roman" w:cs="Times New Roman"/>
          <w:sz w:val="20"/>
          <w:szCs w:val="20"/>
        </w:rPr>
        <w:t>Арбитражном суде Саратовской области</w:t>
      </w:r>
      <w:r w:rsidRPr="000E36A9">
        <w:rPr>
          <w:rFonts w:ascii="Times New Roman" w:hAnsi="Times New Roman" w:cs="Times New Roman"/>
          <w:noProof/>
          <w:sz w:val="20"/>
          <w:szCs w:val="20"/>
        </w:rPr>
        <w:t xml:space="preserve">, предусмотренном действующим законодательством Российской Федерации. </w:t>
      </w:r>
    </w:p>
    <w:p w:rsidR="00AC2D06" w:rsidRPr="000E36A9" w:rsidRDefault="00AC2D06" w:rsidP="00AC2D06">
      <w:pPr>
        <w:pStyle w:val="21"/>
        <w:ind w:firstLine="709"/>
        <w:jc w:val="both"/>
        <w:rPr>
          <w:rFonts w:ascii="Times New Roman" w:hAnsi="Times New Roman" w:cs="Times New Roman"/>
          <w:color w:val="000000"/>
          <w:sz w:val="20"/>
          <w:szCs w:val="20"/>
        </w:rPr>
      </w:pPr>
      <w:r w:rsidRPr="000E36A9">
        <w:rPr>
          <w:rFonts w:ascii="Times New Roman" w:hAnsi="Times New Roman" w:cs="Times New Roman"/>
          <w:color w:val="000000"/>
          <w:sz w:val="20"/>
          <w:szCs w:val="20"/>
        </w:rPr>
        <w:t>1</w:t>
      </w:r>
      <w:r w:rsidR="00841A06" w:rsidRPr="000E36A9">
        <w:rPr>
          <w:rFonts w:ascii="Times New Roman" w:hAnsi="Times New Roman" w:cs="Times New Roman"/>
          <w:color w:val="000000"/>
          <w:sz w:val="20"/>
          <w:szCs w:val="20"/>
        </w:rPr>
        <w:t>1</w:t>
      </w:r>
      <w:r w:rsidRPr="000E36A9">
        <w:rPr>
          <w:rFonts w:ascii="Times New Roman" w:hAnsi="Times New Roman" w:cs="Times New Roman"/>
          <w:color w:val="000000"/>
          <w:sz w:val="20"/>
          <w:szCs w:val="20"/>
        </w:rPr>
        <w:t xml:space="preserve">.2. Досудебный порядок урегулирования споров, предусматривающий направление претензии контрагенту, является обязательным. </w:t>
      </w:r>
    </w:p>
    <w:p w:rsidR="00AC2D06" w:rsidRPr="000E36A9" w:rsidRDefault="00AC2D06" w:rsidP="00AC2D06">
      <w:pPr>
        <w:pStyle w:val="21"/>
        <w:ind w:firstLine="709"/>
        <w:jc w:val="both"/>
        <w:rPr>
          <w:rFonts w:ascii="Times New Roman" w:hAnsi="Times New Roman" w:cs="Times New Roman"/>
          <w:color w:val="000000"/>
          <w:sz w:val="20"/>
          <w:szCs w:val="20"/>
        </w:rPr>
      </w:pPr>
      <w:r w:rsidRPr="000E36A9">
        <w:rPr>
          <w:rFonts w:ascii="Times New Roman" w:hAnsi="Times New Roman" w:cs="Times New Roman"/>
          <w:color w:val="000000"/>
          <w:sz w:val="20"/>
          <w:szCs w:val="20"/>
        </w:rPr>
        <w:t xml:space="preserve">Все возможные претензии по </w:t>
      </w:r>
      <w:r w:rsidR="00A82BB7">
        <w:rPr>
          <w:rFonts w:ascii="Times New Roman" w:hAnsi="Times New Roman" w:cs="Times New Roman"/>
          <w:color w:val="000000"/>
          <w:sz w:val="20"/>
          <w:szCs w:val="20"/>
        </w:rPr>
        <w:t>Договор</w:t>
      </w:r>
      <w:r w:rsidRPr="000E36A9">
        <w:rPr>
          <w:rFonts w:ascii="Times New Roman" w:hAnsi="Times New Roman" w:cs="Times New Roman"/>
          <w:color w:val="000000"/>
          <w:sz w:val="20"/>
          <w:szCs w:val="20"/>
        </w:rPr>
        <w:t>у должны быть направлены в адрес недобросовестной Стороны. Сторона, которой предъявлена претензия, обязана в течение 7 (семи)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AC2D06" w:rsidRPr="000E36A9" w:rsidRDefault="00AC2D06" w:rsidP="00A82BB7">
      <w:pPr>
        <w:pStyle w:val="21"/>
        <w:ind w:firstLine="709"/>
        <w:jc w:val="both"/>
        <w:rPr>
          <w:rFonts w:ascii="Times New Roman" w:hAnsi="Times New Roman" w:cs="Times New Roman"/>
          <w:color w:val="000000"/>
          <w:sz w:val="20"/>
          <w:szCs w:val="20"/>
        </w:rPr>
      </w:pPr>
      <w:r w:rsidRPr="00A82BB7">
        <w:rPr>
          <w:rFonts w:ascii="Times New Roman" w:hAnsi="Times New Roman" w:cs="Times New Roman"/>
          <w:color w:val="000000"/>
          <w:sz w:val="20"/>
          <w:szCs w:val="20"/>
        </w:rPr>
        <w:t>Стороны договорились, что направление обращения с использованием информационно-телекоммуникационной сети (например по адресу электронной почты, в социальных сетях и мессенджерах) свидетельствует о соблюдении досудебного порядка урегулирования спора</w:t>
      </w:r>
      <w:r w:rsidRPr="000E36A9">
        <w:rPr>
          <w:rFonts w:ascii="Times New Roman" w:hAnsi="Times New Roman" w:cs="Times New Roman"/>
          <w:color w:val="000000"/>
          <w:sz w:val="20"/>
          <w:szCs w:val="20"/>
        </w:rPr>
        <w:t>.</w:t>
      </w:r>
    </w:p>
    <w:p w:rsidR="00AC2D06" w:rsidRPr="000E36A9" w:rsidRDefault="00AC2D06" w:rsidP="00AC2D06">
      <w:pPr>
        <w:pStyle w:val="21"/>
        <w:ind w:firstLine="709"/>
        <w:jc w:val="both"/>
        <w:rPr>
          <w:rFonts w:ascii="Times New Roman" w:hAnsi="Times New Roman" w:cs="Times New Roman"/>
          <w:color w:val="000000"/>
          <w:sz w:val="20"/>
          <w:szCs w:val="20"/>
        </w:rPr>
      </w:pPr>
    </w:p>
    <w:p w:rsidR="00AC2D06" w:rsidRPr="000E36A9" w:rsidRDefault="00AC2D06" w:rsidP="00AC2D06">
      <w:pPr>
        <w:pStyle w:val="12"/>
        <w:spacing w:line="240" w:lineRule="auto"/>
        <w:ind w:right="-74" w:firstLine="709"/>
        <w:jc w:val="center"/>
        <w:rPr>
          <w:color w:val="000000"/>
          <w:sz w:val="20"/>
          <w:szCs w:val="20"/>
        </w:rPr>
      </w:pPr>
      <w:r w:rsidRPr="000E36A9">
        <w:rPr>
          <w:b/>
          <w:bCs/>
          <w:color w:val="000000"/>
          <w:sz w:val="20"/>
          <w:szCs w:val="20"/>
        </w:rPr>
        <w:t>1</w:t>
      </w:r>
      <w:r w:rsidR="00841A06" w:rsidRPr="000E36A9">
        <w:rPr>
          <w:b/>
          <w:bCs/>
          <w:color w:val="000000"/>
          <w:sz w:val="20"/>
          <w:szCs w:val="20"/>
        </w:rPr>
        <w:t>2</w:t>
      </w:r>
      <w:r w:rsidRPr="000E36A9">
        <w:rPr>
          <w:b/>
          <w:bCs/>
          <w:color w:val="000000"/>
          <w:sz w:val="20"/>
          <w:szCs w:val="20"/>
        </w:rPr>
        <w:t xml:space="preserve">. Срок действия, срок исполнения </w:t>
      </w:r>
      <w:r w:rsidR="00A82BB7">
        <w:rPr>
          <w:b/>
          <w:bCs/>
          <w:color w:val="000000"/>
          <w:sz w:val="20"/>
          <w:szCs w:val="20"/>
        </w:rPr>
        <w:t>Договор</w:t>
      </w:r>
      <w:r w:rsidRPr="000E36A9">
        <w:rPr>
          <w:b/>
          <w:bCs/>
          <w:color w:val="000000"/>
          <w:sz w:val="20"/>
          <w:szCs w:val="20"/>
        </w:rPr>
        <w:t>а</w:t>
      </w:r>
    </w:p>
    <w:p w:rsidR="00AC2D06" w:rsidRPr="000E36A9" w:rsidRDefault="00AC2D06" w:rsidP="00AC2D06">
      <w:pPr>
        <w:widowControl w:val="0"/>
        <w:autoSpaceDE w:val="0"/>
        <w:autoSpaceDN w:val="0"/>
        <w:ind w:firstLine="540"/>
        <w:jc w:val="both"/>
        <w:rPr>
          <w:sz w:val="20"/>
          <w:szCs w:val="20"/>
        </w:rPr>
      </w:pPr>
      <w:r w:rsidRPr="000E36A9">
        <w:rPr>
          <w:sz w:val="20"/>
          <w:szCs w:val="20"/>
        </w:rPr>
        <w:t>1</w:t>
      </w:r>
      <w:r w:rsidR="00841A06" w:rsidRPr="000E36A9">
        <w:rPr>
          <w:sz w:val="20"/>
          <w:szCs w:val="20"/>
        </w:rPr>
        <w:t>2</w:t>
      </w:r>
      <w:r w:rsidRPr="000E36A9">
        <w:rPr>
          <w:sz w:val="20"/>
          <w:szCs w:val="20"/>
        </w:rPr>
        <w:t xml:space="preserve">.1. Настоящий </w:t>
      </w:r>
      <w:r w:rsidR="00A82BB7">
        <w:rPr>
          <w:sz w:val="20"/>
          <w:szCs w:val="20"/>
        </w:rPr>
        <w:t>Договор</w:t>
      </w:r>
      <w:r w:rsidRPr="000E36A9">
        <w:rPr>
          <w:sz w:val="20"/>
          <w:szCs w:val="20"/>
        </w:rPr>
        <w:t xml:space="preserve"> вступает в силу с даты его заключения обеими Сторонами и действует </w:t>
      </w:r>
      <w:r w:rsidR="00773191">
        <w:rPr>
          <w:b/>
          <w:sz w:val="20"/>
          <w:szCs w:val="20"/>
        </w:rPr>
        <w:t>по «</w:t>
      </w:r>
      <w:r w:rsidR="00DD3FFD">
        <w:rPr>
          <w:b/>
          <w:sz w:val="20"/>
          <w:szCs w:val="20"/>
        </w:rPr>
        <w:t>01</w:t>
      </w:r>
      <w:r w:rsidRPr="000E36A9">
        <w:rPr>
          <w:b/>
          <w:sz w:val="20"/>
          <w:szCs w:val="20"/>
        </w:rPr>
        <w:t xml:space="preserve">» </w:t>
      </w:r>
      <w:r w:rsidR="008C3067">
        <w:rPr>
          <w:b/>
          <w:sz w:val="20"/>
          <w:szCs w:val="20"/>
        </w:rPr>
        <w:t>декабря</w:t>
      </w:r>
      <w:r w:rsidRPr="000E36A9">
        <w:rPr>
          <w:b/>
          <w:sz w:val="20"/>
          <w:szCs w:val="20"/>
        </w:rPr>
        <w:t xml:space="preserve"> 202</w:t>
      </w:r>
      <w:r w:rsidR="00E16ABA" w:rsidRPr="00E16ABA">
        <w:rPr>
          <w:b/>
          <w:sz w:val="20"/>
          <w:szCs w:val="20"/>
        </w:rPr>
        <w:t>6</w:t>
      </w:r>
      <w:r w:rsidRPr="000E36A9">
        <w:rPr>
          <w:b/>
          <w:sz w:val="20"/>
          <w:szCs w:val="20"/>
        </w:rPr>
        <w:t xml:space="preserve"> г.</w:t>
      </w:r>
      <w:r w:rsidRPr="000E36A9">
        <w:rPr>
          <w:sz w:val="20"/>
          <w:szCs w:val="20"/>
        </w:rPr>
        <w:t xml:space="preserve"> (включительно), а в части неисполненных обязательств - до полного их исполнения Сторонами. Окончание срока действия настоящего </w:t>
      </w:r>
      <w:r w:rsidR="00A82BB7">
        <w:rPr>
          <w:sz w:val="20"/>
          <w:szCs w:val="20"/>
        </w:rPr>
        <w:t>Договор</w:t>
      </w:r>
      <w:r w:rsidRPr="000E36A9">
        <w:rPr>
          <w:sz w:val="20"/>
          <w:szCs w:val="20"/>
        </w:rPr>
        <w:t xml:space="preserve">а не влечет прекращения неисполненных обязательств Сторон по настоящему </w:t>
      </w:r>
      <w:r w:rsidR="00A82BB7">
        <w:rPr>
          <w:sz w:val="20"/>
          <w:szCs w:val="20"/>
        </w:rPr>
        <w:t>Договор</w:t>
      </w:r>
      <w:r w:rsidRPr="000E36A9">
        <w:rPr>
          <w:sz w:val="20"/>
          <w:szCs w:val="20"/>
        </w:rPr>
        <w:t>у.</w:t>
      </w:r>
    </w:p>
    <w:p w:rsidR="00AC2D06" w:rsidRPr="000E36A9" w:rsidRDefault="00AC2D06" w:rsidP="00AC2D06">
      <w:pPr>
        <w:widowControl w:val="0"/>
        <w:autoSpaceDE w:val="0"/>
        <w:autoSpaceDN w:val="0"/>
        <w:adjustRightInd w:val="0"/>
        <w:ind w:firstLine="567"/>
        <w:jc w:val="both"/>
        <w:rPr>
          <w:b/>
          <w:sz w:val="20"/>
          <w:szCs w:val="20"/>
        </w:rPr>
      </w:pPr>
      <w:r w:rsidRPr="000E36A9">
        <w:rPr>
          <w:bCs/>
          <w:sz w:val="20"/>
          <w:szCs w:val="20"/>
        </w:rPr>
        <w:t xml:space="preserve">Срок исполнения </w:t>
      </w:r>
      <w:r w:rsidR="00A82BB7">
        <w:rPr>
          <w:bCs/>
          <w:sz w:val="20"/>
          <w:szCs w:val="20"/>
        </w:rPr>
        <w:t>Договор</w:t>
      </w:r>
      <w:r w:rsidRPr="000E36A9">
        <w:rPr>
          <w:bCs/>
          <w:sz w:val="20"/>
          <w:szCs w:val="20"/>
        </w:rPr>
        <w:t>а:</w:t>
      </w:r>
      <w:r w:rsidRPr="000E36A9">
        <w:rPr>
          <w:b/>
          <w:sz w:val="20"/>
          <w:szCs w:val="20"/>
        </w:rPr>
        <w:t xml:space="preserve"> с даты заключения </w:t>
      </w:r>
      <w:r w:rsidR="00A82BB7">
        <w:rPr>
          <w:b/>
          <w:sz w:val="20"/>
          <w:szCs w:val="20"/>
        </w:rPr>
        <w:t>Договор</w:t>
      </w:r>
      <w:r w:rsidRPr="000E36A9">
        <w:rPr>
          <w:b/>
          <w:sz w:val="20"/>
          <w:szCs w:val="20"/>
        </w:rPr>
        <w:t xml:space="preserve">а по </w:t>
      </w:r>
      <w:r w:rsidR="00DD3FFD">
        <w:rPr>
          <w:b/>
          <w:sz w:val="20"/>
          <w:szCs w:val="20"/>
        </w:rPr>
        <w:t>0</w:t>
      </w:r>
      <w:r w:rsidR="008C3067">
        <w:rPr>
          <w:b/>
          <w:sz w:val="20"/>
          <w:szCs w:val="20"/>
        </w:rPr>
        <w:t>7</w:t>
      </w:r>
      <w:r w:rsidR="00FA4C9A">
        <w:rPr>
          <w:b/>
          <w:sz w:val="20"/>
          <w:szCs w:val="20"/>
        </w:rPr>
        <w:t>.</w:t>
      </w:r>
      <w:r w:rsidR="008C3067">
        <w:rPr>
          <w:b/>
          <w:sz w:val="20"/>
          <w:szCs w:val="20"/>
        </w:rPr>
        <w:t>10</w:t>
      </w:r>
      <w:r w:rsidR="007E4534">
        <w:rPr>
          <w:b/>
          <w:sz w:val="20"/>
          <w:szCs w:val="20"/>
        </w:rPr>
        <w:t>.202</w:t>
      </w:r>
      <w:r w:rsidR="00E16ABA" w:rsidRPr="00E16ABA">
        <w:rPr>
          <w:b/>
          <w:sz w:val="20"/>
          <w:szCs w:val="20"/>
        </w:rPr>
        <w:t>6</w:t>
      </w:r>
      <w:r w:rsidRPr="000E36A9">
        <w:rPr>
          <w:b/>
          <w:sz w:val="20"/>
          <w:szCs w:val="20"/>
        </w:rPr>
        <w:t xml:space="preserve"> (включительно).</w:t>
      </w:r>
    </w:p>
    <w:p w:rsidR="00841A06" w:rsidRPr="000E36A9" w:rsidRDefault="00841A06" w:rsidP="00AC2D06">
      <w:pPr>
        <w:pStyle w:val="12"/>
        <w:spacing w:line="240" w:lineRule="auto"/>
        <w:ind w:right="-74" w:firstLine="709"/>
        <w:jc w:val="center"/>
        <w:rPr>
          <w:b/>
          <w:bCs/>
          <w:color w:val="000000"/>
          <w:sz w:val="20"/>
          <w:szCs w:val="20"/>
        </w:rPr>
      </w:pPr>
    </w:p>
    <w:p w:rsidR="00AC2D06" w:rsidRPr="000E36A9" w:rsidRDefault="00AC2D06" w:rsidP="00AC2D06">
      <w:pPr>
        <w:pStyle w:val="12"/>
        <w:spacing w:line="240" w:lineRule="auto"/>
        <w:ind w:right="-74" w:firstLine="709"/>
        <w:jc w:val="center"/>
        <w:rPr>
          <w:b/>
          <w:bCs/>
          <w:color w:val="000000"/>
          <w:sz w:val="20"/>
          <w:szCs w:val="20"/>
        </w:rPr>
      </w:pPr>
      <w:r w:rsidRPr="000E36A9">
        <w:rPr>
          <w:b/>
          <w:bCs/>
          <w:color w:val="000000"/>
          <w:sz w:val="20"/>
          <w:szCs w:val="20"/>
        </w:rPr>
        <w:t>1</w:t>
      </w:r>
      <w:r w:rsidR="00841A06" w:rsidRPr="000E36A9">
        <w:rPr>
          <w:b/>
          <w:bCs/>
          <w:color w:val="000000"/>
          <w:sz w:val="20"/>
          <w:szCs w:val="20"/>
        </w:rPr>
        <w:t>3</w:t>
      </w:r>
      <w:r w:rsidRPr="000E36A9">
        <w:rPr>
          <w:b/>
          <w:bCs/>
          <w:color w:val="000000"/>
          <w:sz w:val="20"/>
          <w:szCs w:val="20"/>
        </w:rPr>
        <w:t>. Прочие условия</w:t>
      </w:r>
    </w:p>
    <w:p w:rsidR="00AC2D06" w:rsidRPr="000E36A9" w:rsidRDefault="00AC2D06" w:rsidP="00AC2D06">
      <w:pPr>
        <w:pStyle w:val="12"/>
        <w:spacing w:line="240" w:lineRule="auto"/>
        <w:ind w:right="-71" w:firstLine="709"/>
        <w:rPr>
          <w:noProof/>
          <w:color w:val="000000"/>
          <w:sz w:val="20"/>
          <w:szCs w:val="20"/>
        </w:rPr>
      </w:pPr>
      <w:r w:rsidRPr="000E36A9">
        <w:rPr>
          <w:noProof/>
          <w:color w:val="000000"/>
          <w:sz w:val="20"/>
          <w:szCs w:val="20"/>
        </w:rPr>
        <w:t>1</w:t>
      </w:r>
      <w:r w:rsidR="00841A06" w:rsidRPr="000E36A9">
        <w:rPr>
          <w:noProof/>
          <w:color w:val="000000"/>
          <w:sz w:val="20"/>
          <w:szCs w:val="20"/>
        </w:rPr>
        <w:t>3</w:t>
      </w:r>
      <w:r w:rsidRPr="000E36A9">
        <w:rPr>
          <w:noProof/>
          <w:color w:val="000000"/>
          <w:sz w:val="20"/>
          <w:szCs w:val="20"/>
        </w:rPr>
        <w:t xml:space="preserve">.1. </w:t>
      </w:r>
      <w:r w:rsidR="00A82BB7">
        <w:rPr>
          <w:noProof/>
          <w:color w:val="000000"/>
          <w:sz w:val="20"/>
          <w:szCs w:val="20"/>
        </w:rPr>
        <w:t>Договор</w:t>
      </w:r>
      <w:r w:rsidRPr="000E36A9">
        <w:rPr>
          <w:noProof/>
          <w:color w:val="000000"/>
          <w:sz w:val="20"/>
          <w:szCs w:val="20"/>
        </w:rPr>
        <w:t xml:space="preserve"> составлен в двух подлинных экземплярах, имеющих одинаковую юридическую силу, по одному экземпляру для каждой из Сторон. </w:t>
      </w:r>
    </w:p>
    <w:p w:rsidR="00AC2D06" w:rsidRPr="000E36A9" w:rsidRDefault="00AC2D06" w:rsidP="00AC2D06">
      <w:pPr>
        <w:pStyle w:val="12"/>
        <w:spacing w:line="240" w:lineRule="auto"/>
        <w:ind w:right="-71" w:firstLine="709"/>
        <w:rPr>
          <w:color w:val="000000"/>
          <w:sz w:val="20"/>
          <w:szCs w:val="20"/>
        </w:rPr>
      </w:pPr>
      <w:r w:rsidRPr="000E36A9">
        <w:rPr>
          <w:noProof/>
          <w:color w:val="000000"/>
          <w:sz w:val="20"/>
          <w:szCs w:val="20"/>
        </w:rPr>
        <w:t>1</w:t>
      </w:r>
      <w:r w:rsidR="00841A06" w:rsidRPr="000E36A9">
        <w:rPr>
          <w:noProof/>
          <w:color w:val="000000"/>
          <w:sz w:val="20"/>
          <w:szCs w:val="20"/>
        </w:rPr>
        <w:t>3</w:t>
      </w:r>
      <w:r w:rsidRPr="000E36A9">
        <w:rPr>
          <w:noProof/>
          <w:color w:val="000000"/>
          <w:sz w:val="20"/>
          <w:szCs w:val="20"/>
        </w:rPr>
        <w:t xml:space="preserve">.2. </w:t>
      </w:r>
      <w:r w:rsidRPr="000E36A9">
        <w:rPr>
          <w:color w:val="000000"/>
          <w:sz w:val="20"/>
          <w:szCs w:val="20"/>
        </w:rPr>
        <w:t xml:space="preserve">При исполнении </w:t>
      </w:r>
      <w:r w:rsidR="00A82BB7">
        <w:rPr>
          <w:color w:val="000000"/>
          <w:sz w:val="20"/>
          <w:szCs w:val="20"/>
        </w:rPr>
        <w:t>Договор</w:t>
      </w:r>
      <w:r w:rsidRPr="000E36A9">
        <w:rPr>
          <w:color w:val="000000"/>
          <w:sz w:val="20"/>
          <w:szCs w:val="20"/>
        </w:rPr>
        <w:t xml:space="preserve">а не допускается перемена </w:t>
      </w:r>
      <w:r w:rsidR="00841A06" w:rsidRPr="000E36A9">
        <w:rPr>
          <w:color w:val="000000"/>
          <w:sz w:val="20"/>
          <w:szCs w:val="20"/>
        </w:rPr>
        <w:t>Исполнителя</w:t>
      </w:r>
      <w:r w:rsidRPr="000E36A9">
        <w:rPr>
          <w:color w:val="000000"/>
          <w:sz w:val="20"/>
          <w:szCs w:val="20"/>
        </w:rPr>
        <w:t xml:space="preserve">, за исключением случаев, когда новый </w:t>
      </w:r>
      <w:r w:rsidR="00841A06" w:rsidRPr="000E36A9">
        <w:rPr>
          <w:color w:val="000000"/>
          <w:sz w:val="20"/>
          <w:szCs w:val="20"/>
        </w:rPr>
        <w:t>Исполнитель</w:t>
      </w:r>
      <w:r w:rsidRPr="000E36A9">
        <w:rPr>
          <w:color w:val="000000"/>
          <w:sz w:val="20"/>
          <w:szCs w:val="20"/>
        </w:rPr>
        <w:t xml:space="preserve"> является правопреемником </w:t>
      </w:r>
      <w:r w:rsidR="00841A06" w:rsidRPr="000E36A9">
        <w:rPr>
          <w:color w:val="000000"/>
          <w:sz w:val="20"/>
          <w:szCs w:val="20"/>
        </w:rPr>
        <w:t>Исполнителя</w:t>
      </w:r>
      <w:r w:rsidRPr="000E36A9">
        <w:rPr>
          <w:color w:val="000000"/>
          <w:sz w:val="20"/>
          <w:szCs w:val="20"/>
        </w:rPr>
        <w:t xml:space="preserve"> по такому </w:t>
      </w:r>
      <w:r w:rsidR="00A82BB7">
        <w:rPr>
          <w:color w:val="000000"/>
          <w:sz w:val="20"/>
          <w:szCs w:val="20"/>
        </w:rPr>
        <w:t>Договор</w:t>
      </w:r>
      <w:r w:rsidRPr="000E36A9">
        <w:rPr>
          <w:color w:val="000000"/>
          <w:sz w:val="20"/>
          <w:szCs w:val="20"/>
        </w:rPr>
        <w:t xml:space="preserve">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A82BB7">
        <w:rPr>
          <w:color w:val="000000"/>
          <w:sz w:val="20"/>
          <w:szCs w:val="20"/>
        </w:rPr>
        <w:t>Договор</w:t>
      </w:r>
      <w:r w:rsidRPr="000E36A9">
        <w:rPr>
          <w:color w:val="000000"/>
          <w:sz w:val="20"/>
          <w:szCs w:val="20"/>
        </w:rPr>
        <w:t xml:space="preserve">у его права и обязанности по такому </w:t>
      </w:r>
      <w:r w:rsidR="00A82BB7">
        <w:rPr>
          <w:color w:val="000000"/>
          <w:sz w:val="20"/>
          <w:szCs w:val="20"/>
        </w:rPr>
        <w:t>Договор</w:t>
      </w:r>
      <w:r w:rsidRPr="000E36A9">
        <w:rPr>
          <w:color w:val="000000"/>
          <w:sz w:val="20"/>
          <w:szCs w:val="20"/>
        </w:rPr>
        <w:t xml:space="preserve">у переходят к новому Государственному заказчику в том же объеме и на тех же условиях. </w:t>
      </w:r>
    </w:p>
    <w:p w:rsidR="00AC2D06" w:rsidRPr="000E36A9" w:rsidRDefault="00AC2D06" w:rsidP="00AC2D06">
      <w:pPr>
        <w:pStyle w:val="12"/>
        <w:spacing w:line="240" w:lineRule="auto"/>
        <w:ind w:right="-71" w:firstLine="709"/>
        <w:rPr>
          <w:noProof/>
          <w:color w:val="000000"/>
          <w:sz w:val="20"/>
          <w:szCs w:val="20"/>
        </w:rPr>
      </w:pPr>
      <w:r w:rsidRPr="000E36A9">
        <w:rPr>
          <w:noProof/>
          <w:color w:val="000000"/>
          <w:sz w:val="20"/>
          <w:szCs w:val="20"/>
        </w:rPr>
        <w:t>1</w:t>
      </w:r>
      <w:r w:rsidR="00841A06" w:rsidRPr="000E36A9">
        <w:rPr>
          <w:noProof/>
          <w:color w:val="000000"/>
          <w:sz w:val="20"/>
          <w:szCs w:val="20"/>
        </w:rPr>
        <w:t>3</w:t>
      </w:r>
      <w:r w:rsidRPr="000E36A9">
        <w:rPr>
          <w:noProof/>
          <w:color w:val="000000"/>
          <w:sz w:val="20"/>
          <w:szCs w:val="20"/>
        </w:rPr>
        <w:t>.3.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AC2D06" w:rsidRPr="000E36A9" w:rsidRDefault="00AC2D06" w:rsidP="00AC2D06">
      <w:pPr>
        <w:pStyle w:val="12"/>
        <w:spacing w:line="240" w:lineRule="auto"/>
        <w:ind w:right="-71" w:firstLine="709"/>
        <w:rPr>
          <w:color w:val="000000"/>
          <w:sz w:val="20"/>
          <w:szCs w:val="20"/>
        </w:rPr>
      </w:pPr>
      <w:r w:rsidRPr="000E36A9">
        <w:rPr>
          <w:color w:val="000000"/>
          <w:sz w:val="20"/>
          <w:szCs w:val="20"/>
        </w:rPr>
        <w:t>1</w:t>
      </w:r>
      <w:r w:rsidR="00841A06" w:rsidRPr="000E36A9">
        <w:rPr>
          <w:color w:val="000000"/>
          <w:sz w:val="20"/>
          <w:szCs w:val="20"/>
        </w:rPr>
        <w:t>3</w:t>
      </w:r>
      <w:r w:rsidRPr="000E36A9">
        <w:rPr>
          <w:color w:val="000000"/>
          <w:sz w:val="20"/>
          <w:szCs w:val="20"/>
        </w:rPr>
        <w:t>.</w:t>
      </w:r>
      <w:r w:rsidR="00841A06" w:rsidRPr="000E36A9">
        <w:rPr>
          <w:color w:val="000000"/>
          <w:sz w:val="20"/>
          <w:szCs w:val="20"/>
        </w:rPr>
        <w:t>4</w:t>
      </w:r>
      <w:r w:rsidRPr="000E36A9">
        <w:rPr>
          <w:color w:val="000000"/>
          <w:sz w:val="20"/>
          <w:szCs w:val="20"/>
        </w:rPr>
        <w:t xml:space="preserve">. Во всем остальном, что не предусмотрено </w:t>
      </w:r>
      <w:r w:rsidR="00A82BB7">
        <w:rPr>
          <w:color w:val="000000"/>
          <w:sz w:val="20"/>
          <w:szCs w:val="20"/>
        </w:rPr>
        <w:t>Договор</w:t>
      </w:r>
      <w:r w:rsidRPr="000E36A9">
        <w:rPr>
          <w:color w:val="000000"/>
          <w:sz w:val="20"/>
          <w:szCs w:val="20"/>
        </w:rPr>
        <w:t>ом, Стороны руководствуются действующим законодательством Российской Федерации.</w:t>
      </w:r>
    </w:p>
    <w:p w:rsidR="00AC2D06" w:rsidRPr="000E36A9" w:rsidRDefault="00AC2D06" w:rsidP="00AC2D06">
      <w:pPr>
        <w:pStyle w:val="12"/>
        <w:spacing w:line="240" w:lineRule="auto"/>
        <w:ind w:right="-74" w:firstLine="709"/>
        <w:rPr>
          <w:color w:val="000000"/>
          <w:sz w:val="20"/>
          <w:szCs w:val="20"/>
        </w:rPr>
      </w:pPr>
      <w:r w:rsidRPr="000E36A9">
        <w:rPr>
          <w:color w:val="000000"/>
          <w:sz w:val="20"/>
          <w:szCs w:val="20"/>
        </w:rPr>
        <w:t>1</w:t>
      </w:r>
      <w:r w:rsidR="00841A06" w:rsidRPr="000E36A9">
        <w:rPr>
          <w:color w:val="000000"/>
          <w:sz w:val="20"/>
          <w:szCs w:val="20"/>
        </w:rPr>
        <w:t>3</w:t>
      </w:r>
      <w:r w:rsidRPr="000E36A9">
        <w:rPr>
          <w:color w:val="000000"/>
          <w:sz w:val="20"/>
          <w:szCs w:val="20"/>
        </w:rPr>
        <w:t>.</w:t>
      </w:r>
      <w:r w:rsidR="00841A06" w:rsidRPr="000E36A9">
        <w:rPr>
          <w:color w:val="000000"/>
          <w:sz w:val="20"/>
          <w:szCs w:val="20"/>
        </w:rPr>
        <w:t>5</w:t>
      </w:r>
      <w:r w:rsidRPr="000E36A9">
        <w:rPr>
          <w:color w:val="000000"/>
          <w:sz w:val="20"/>
          <w:szCs w:val="20"/>
        </w:rPr>
        <w:t xml:space="preserve">. Приложения к </w:t>
      </w:r>
      <w:r w:rsidR="00A82BB7">
        <w:rPr>
          <w:color w:val="000000"/>
          <w:sz w:val="20"/>
          <w:szCs w:val="20"/>
        </w:rPr>
        <w:t>Договор</w:t>
      </w:r>
      <w:r w:rsidRPr="000E36A9">
        <w:rPr>
          <w:color w:val="000000"/>
          <w:sz w:val="20"/>
          <w:szCs w:val="20"/>
        </w:rPr>
        <w:t>у, являющиеся его неотъемлемыми частями:</w:t>
      </w:r>
    </w:p>
    <w:p w:rsidR="00AC2D06" w:rsidRPr="000E36A9" w:rsidRDefault="00AC2D06" w:rsidP="00AC2D06">
      <w:pPr>
        <w:pStyle w:val="12"/>
        <w:spacing w:line="240" w:lineRule="auto"/>
        <w:ind w:right="-74" w:firstLine="709"/>
        <w:rPr>
          <w:color w:val="000000"/>
          <w:sz w:val="20"/>
          <w:szCs w:val="20"/>
        </w:rPr>
      </w:pPr>
      <w:r w:rsidRPr="000E36A9">
        <w:rPr>
          <w:color w:val="000000"/>
          <w:sz w:val="20"/>
          <w:szCs w:val="20"/>
        </w:rPr>
        <w:t>Приложение № 1 – Спецификаци</w:t>
      </w:r>
      <w:r w:rsidR="00841A06" w:rsidRPr="000E36A9">
        <w:rPr>
          <w:color w:val="000000"/>
          <w:sz w:val="20"/>
          <w:szCs w:val="20"/>
        </w:rPr>
        <w:t>я</w:t>
      </w:r>
      <w:r w:rsidRPr="000E36A9">
        <w:rPr>
          <w:color w:val="000000"/>
          <w:sz w:val="20"/>
          <w:szCs w:val="20"/>
        </w:rPr>
        <w:t>;</w:t>
      </w:r>
    </w:p>
    <w:p w:rsidR="00FA4C9A" w:rsidRDefault="00FA4C9A" w:rsidP="00AC2D06">
      <w:pPr>
        <w:pStyle w:val="12"/>
        <w:spacing w:line="240" w:lineRule="auto"/>
        <w:ind w:right="-2" w:firstLine="0"/>
        <w:jc w:val="center"/>
        <w:rPr>
          <w:color w:val="000000"/>
          <w:sz w:val="20"/>
          <w:szCs w:val="20"/>
        </w:rPr>
      </w:pPr>
    </w:p>
    <w:p w:rsidR="00AC2D06" w:rsidRPr="000E36A9" w:rsidRDefault="00AC2D06" w:rsidP="00AC2D06">
      <w:pPr>
        <w:pStyle w:val="12"/>
        <w:spacing w:line="240" w:lineRule="auto"/>
        <w:ind w:right="-2" w:firstLine="0"/>
        <w:jc w:val="center"/>
        <w:rPr>
          <w:b/>
          <w:bCs/>
          <w:color w:val="000000"/>
          <w:sz w:val="20"/>
          <w:szCs w:val="20"/>
        </w:rPr>
      </w:pPr>
      <w:r w:rsidRPr="000E36A9">
        <w:rPr>
          <w:b/>
          <w:bCs/>
          <w:color w:val="000000"/>
          <w:sz w:val="20"/>
          <w:szCs w:val="20"/>
        </w:rPr>
        <w:t>1</w:t>
      </w:r>
      <w:r w:rsidR="00841A06" w:rsidRPr="000E36A9">
        <w:rPr>
          <w:b/>
          <w:bCs/>
          <w:color w:val="000000"/>
          <w:sz w:val="20"/>
          <w:szCs w:val="20"/>
        </w:rPr>
        <w:t>4</w:t>
      </w:r>
      <w:r w:rsidRPr="000E36A9">
        <w:rPr>
          <w:b/>
          <w:bCs/>
          <w:color w:val="000000"/>
          <w:sz w:val="20"/>
          <w:szCs w:val="20"/>
        </w:rPr>
        <w:t>. Юридические адреса и банковские реквизиты Сторон</w:t>
      </w:r>
    </w:p>
    <w:p w:rsidR="00AC2D06" w:rsidRPr="000E36A9" w:rsidRDefault="00AC2D06" w:rsidP="00AC2D06">
      <w:pPr>
        <w:pStyle w:val="12"/>
        <w:spacing w:line="240" w:lineRule="auto"/>
        <w:ind w:right="-2" w:firstLine="0"/>
        <w:jc w:val="center"/>
        <w:rPr>
          <w:b/>
          <w:bCs/>
          <w:color w:val="000000"/>
          <w:sz w:val="20"/>
          <w:szCs w:val="20"/>
        </w:rPr>
      </w:pPr>
    </w:p>
    <w:tbl>
      <w:tblPr>
        <w:tblW w:w="9706" w:type="dxa"/>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87"/>
        <w:gridCol w:w="4819"/>
      </w:tblGrid>
      <w:tr w:rsidR="00AC2D06" w:rsidRPr="000E36A9" w:rsidTr="00FA4C9A">
        <w:trPr>
          <w:trHeight w:val="1125"/>
        </w:trPr>
        <w:tc>
          <w:tcPr>
            <w:tcW w:w="4887" w:type="dxa"/>
            <w:tcBorders>
              <w:top w:val="single" w:sz="4" w:space="0" w:color="auto"/>
              <w:left w:val="single" w:sz="4" w:space="0" w:color="auto"/>
              <w:right w:val="single" w:sz="4" w:space="0" w:color="auto"/>
            </w:tcBorders>
          </w:tcPr>
          <w:p w:rsidR="00AC2D06" w:rsidRPr="000E36A9" w:rsidRDefault="00AC2D06" w:rsidP="00841A06">
            <w:pPr>
              <w:jc w:val="center"/>
              <w:rPr>
                <w:b/>
                <w:bCs/>
                <w:sz w:val="20"/>
                <w:szCs w:val="20"/>
              </w:rPr>
            </w:pPr>
            <w:r w:rsidRPr="000E36A9">
              <w:rPr>
                <w:b/>
                <w:bCs/>
                <w:sz w:val="20"/>
                <w:szCs w:val="20"/>
              </w:rPr>
              <w:t>Государственный заказчик</w:t>
            </w:r>
          </w:p>
          <w:p w:rsidR="00AC2D06" w:rsidRPr="000E36A9" w:rsidRDefault="00AC2D06" w:rsidP="00841A06">
            <w:pPr>
              <w:rPr>
                <w:b/>
                <w:bCs/>
                <w:sz w:val="20"/>
                <w:szCs w:val="20"/>
              </w:rPr>
            </w:pPr>
            <w:r w:rsidRPr="000E36A9">
              <w:rPr>
                <w:b/>
                <w:sz w:val="20"/>
                <w:szCs w:val="20"/>
              </w:rPr>
              <w:t>ФКЛПУ ОТБ-1 УФСИН России по Саратовской области</w:t>
            </w:r>
          </w:p>
          <w:p w:rsidR="006B2EA8" w:rsidRPr="000E36A9" w:rsidRDefault="006B2EA8" w:rsidP="006B2EA8">
            <w:pPr>
              <w:pBdr>
                <w:bottom w:val="single" w:sz="4" w:space="1" w:color="auto"/>
              </w:pBdr>
              <w:rPr>
                <w:sz w:val="20"/>
                <w:szCs w:val="20"/>
              </w:rPr>
            </w:pPr>
            <w:r w:rsidRPr="000E36A9">
              <w:rPr>
                <w:sz w:val="20"/>
                <w:szCs w:val="20"/>
              </w:rPr>
              <w:t>Адрес места нахождения:</w:t>
            </w:r>
          </w:p>
          <w:p w:rsidR="006B2EA8" w:rsidRPr="000E36A9" w:rsidRDefault="006B2EA8" w:rsidP="006B2EA8">
            <w:pPr>
              <w:pBdr>
                <w:bottom w:val="single" w:sz="4" w:space="1" w:color="auto"/>
              </w:pBdr>
              <w:rPr>
                <w:sz w:val="20"/>
                <w:szCs w:val="20"/>
              </w:rPr>
            </w:pPr>
            <w:r w:rsidRPr="000E36A9">
              <w:rPr>
                <w:sz w:val="20"/>
                <w:szCs w:val="20"/>
              </w:rPr>
              <w:t>4100</w:t>
            </w:r>
            <w:r w:rsidR="00FB3811">
              <w:rPr>
                <w:sz w:val="20"/>
                <w:szCs w:val="20"/>
              </w:rPr>
              <w:t>00</w:t>
            </w:r>
            <w:r w:rsidRPr="000E36A9">
              <w:rPr>
                <w:sz w:val="20"/>
                <w:szCs w:val="20"/>
              </w:rPr>
              <w:t xml:space="preserve">, Саратовская обл., Саратов г, УШ 382/1 </w:t>
            </w:r>
          </w:p>
          <w:p w:rsidR="006B2EA8" w:rsidRPr="000E36A9" w:rsidRDefault="006B2EA8" w:rsidP="006B2EA8">
            <w:pPr>
              <w:pBdr>
                <w:bottom w:val="single" w:sz="4" w:space="1" w:color="auto"/>
              </w:pBdr>
              <w:rPr>
                <w:sz w:val="20"/>
                <w:szCs w:val="20"/>
              </w:rPr>
            </w:pPr>
            <w:r w:rsidRPr="000E36A9">
              <w:rPr>
                <w:sz w:val="20"/>
                <w:szCs w:val="20"/>
              </w:rPr>
              <w:t>Адрес для корреспонденции:</w:t>
            </w:r>
          </w:p>
          <w:p w:rsidR="006B2EA8" w:rsidRPr="000E36A9" w:rsidRDefault="006B2EA8" w:rsidP="006B2EA8">
            <w:pPr>
              <w:pBdr>
                <w:bottom w:val="single" w:sz="4" w:space="1" w:color="auto"/>
              </w:pBdr>
              <w:rPr>
                <w:sz w:val="20"/>
                <w:szCs w:val="20"/>
              </w:rPr>
            </w:pPr>
            <w:r w:rsidRPr="000E36A9">
              <w:rPr>
                <w:sz w:val="20"/>
                <w:szCs w:val="20"/>
              </w:rPr>
              <w:t>4100</w:t>
            </w:r>
            <w:r w:rsidR="00FB3811">
              <w:rPr>
                <w:sz w:val="20"/>
                <w:szCs w:val="20"/>
              </w:rPr>
              <w:t>00</w:t>
            </w:r>
            <w:r w:rsidRPr="000E36A9">
              <w:rPr>
                <w:sz w:val="20"/>
                <w:szCs w:val="20"/>
              </w:rPr>
              <w:t xml:space="preserve">, Саратовская обл., Саратов г, УШ 382/1 </w:t>
            </w:r>
          </w:p>
          <w:p w:rsidR="00AC2D06" w:rsidRPr="000E36A9" w:rsidRDefault="00AC2D06" w:rsidP="00841A06">
            <w:pPr>
              <w:pStyle w:val="12"/>
              <w:tabs>
                <w:tab w:val="left" w:pos="4642"/>
              </w:tabs>
              <w:spacing w:line="240" w:lineRule="auto"/>
              <w:ind w:firstLine="0"/>
              <w:rPr>
                <w:sz w:val="20"/>
                <w:szCs w:val="20"/>
              </w:rPr>
            </w:pPr>
            <w:r w:rsidRPr="000E36A9">
              <w:rPr>
                <w:sz w:val="20"/>
                <w:szCs w:val="20"/>
              </w:rPr>
              <w:t>Телефон: 8 (8452) 92-26-15</w:t>
            </w:r>
          </w:p>
          <w:p w:rsidR="00AC2D06" w:rsidRPr="000E36A9" w:rsidRDefault="00AC2D06" w:rsidP="00841A06">
            <w:pPr>
              <w:pStyle w:val="12"/>
              <w:tabs>
                <w:tab w:val="left" w:pos="4642"/>
              </w:tabs>
              <w:spacing w:line="240" w:lineRule="auto"/>
              <w:ind w:firstLine="0"/>
              <w:rPr>
                <w:sz w:val="20"/>
                <w:szCs w:val="20"/>
              </w:rPr>
            </w:pPr>
            <w:r w:rsidRPr="000E36A9">
              <w:rPr>
                <w:sz w:val="20"/>
                <w:szCs w:val="20"/>
              </w:rPr>
              <w:t xml:space="preserve">электронная почта </w:t>
            </w:r>
            <w:r w:rsidRPr="000E36A9">
              <w:rPr>
                <w:sz w:val="20"/>
                <w:szCs w:val="20"/>
                <w:lang w:val="en-US"/>
              </w:rPr>
              <w:t>otb</w:t>
            </w:r>
            <w:r w:rsidRPr="000E36A9">
              <w:rPr>
                <w:sz w:val="20"/>
                <w:szCs w:val="20"/>
              </w:rPr>
              <w:t>-1@</w:t>
            </w:r>
            <w:r w:rsidRPr="000E36A9">
              <w:rPr>
                <w:sz w:val="20"/>
                <w:szCs w:val="20"/>
                <w:lang w:val="en-US"/>
              </w:rPr>
              <w:t>yandex</w:t>
            </w:r>
            <w:r w:rsidRPr="000E36A9">
              <w:rPr>
                <w:sz w:val="20"/>
                <w:szCs w:val="20"/>
              </w:rPr>
              <w:t>.</w:t>
            </w:r>
            <w:r w:rsidRPr="000E36A9">
              <w:rPr>
                <w:sz w:val="20"/>
                <w:szCs w:val="20"/>
                <w:lang w:val="en-US"/>
              </w:rPr>
              <w:t>ru</w:t>
            </w:r>
          </w:p>
          <w:p w:rsidR="00AC2D06" w:rsidRPr="000E36A9" w:rsidRDefault="00FB3811" w:rsidP="00841A06">
            <w:pPr>
              <w:jc w:val="both"/>
              <w:rPr>
                <w:sz w:val="20"/>
                <w:szCs w:val="20"/>
              </w:rPr>
            </w:pPr>
            <w:r>
              <w:rPr>
                <w:sz w:val="20"/>
                <w:szCs w:val="20"/>
              </w:rPr>
              <w:t>0</w:t>
            </w:r>
          </w:p>
          <w:p w:rsidR="00AC2D06" w:rsidRPr="000E36A9" w:rsidRDefault="00AC2D06" w:rsidP="00841A06">
            <w:pPr>
              <w:jc w:val="both"/>
              <w:rPr>
                <w:sz w:val="20"/>
                <w:szCs w:val="20"/>
              </w:rPr>
            </w:pPr>
            <w:r w:rsidRPr="000E36A9">
              <w:rPr>
                <w:sz w:val="20"/>
                <w:szCs w:val="20"/>
              </w:rPr>
              <w:t>ИНН 6451110751</w:t>
            </w:r>
          </w:p>
          <w:p w:rsidR="00AC2D06" w:rsidRPr="000E36A9" w:rsidRDefault="00AC2D06" w:rsidP="00841A06">
            <w:pPr>
              <w:jc w:val="both"/>
              <w:rPr>
                <w:sz w:val="20"/>
                <w:szCs w:val="20"/>
              </w:rPr>
            </w:pPr>
            <w:r w:rsidRPr="000E36A9">
              <w:rPr>
                <w:sz w:val="20"/>
                <w:szCs w:val="20"/>
              </w:rPr>
              <w:t>КПП 645101001</w:t>
            </w:r>
          </w:p>
          <w:p w:rsidR="00AC2D06" w:rsidRPr="000E36A9" w:rsidRDefault="00FB3811" w:rsidP="00841A06">
            <w:pPr>
              <w:jc w:val="both"/>
              <w:rPr>
                <w:sz w:val="20"/>
                <w:szCs w:val="20"/>
              </w:rPr>
            </w:pPr>
            <w:r>
              <w:rPr>
                <w:sz w:val="20"/>
                <w:szCs w:val="20"/>
              </w:rPr>
              <w:t>0</w:t>
            </w:r>
          </w:p>
          <w:p w:rsidR="00AC2D06" w:rsidRPr="000E36A9" w:rsidRDefault="00AC2D06" w:rsidP="00841A06">
            <w:pPr>
              <w:jc w:val="both"/>
              <w:rPr>
                <w:sz w:val="20"/>
                <w:szCs w:val="20"/>
              </w:rPr>
            </w:pPr>
          </w:p>
          <w:p w:rsidR="00AC2D06" w:rsidRPr="000E36A9" w:rsidRDefault="00AC2D06" w:rsidP="00841A06">
            <w:pPr>
              <w:jc w:val="both"/>
              <w:rPr>
                <w:sz w:val="20"/>
                <w:szCs w:val="20"/>
              </w:rPr>
            </w:pPr>
            <w:r w:rsidRPr="000E36A9">
              <w:rPr>
                <w:sz w:val="20"/>
                <w:szCs w:val="20"/>
              </w:rPr>
              <w:t>______________________ /</w:t>
            </w:r>
            <w:r w:rsidR="00A54716">
              <w:rPr>
                <w:sz w:val="20"/>
                <w:szCs w:val="20"/>
              </w:rPr>
              <w:t xml:space="preserve"> С.И. Никишин</w:t>
            </w:r>
          </w:p>
          <w:p w:rsidR="00AC2D06" w:rsidRPr="000E36A9" w:rsidRDefault="00AC2D06" w:rsidP="00A82BB7">
            <w:pPr>
              <w:jc w:val="both"/>
              <w:rPr>
                <w:b/>
                <w:bCs/>
                <w:sz w:val="20"/>
                <w:szCs w:val="20"/>
              </w:rPr>
            </w:pPr>
          </w:p>
        </w:tc>
        <w:tc>
          <w:tcPr>
            <w:tcW w:w="4819" w:type="dxa"/>
            <w:tcBorders>
              <w:top w:val="single" w:sz="4" w:space="0" w:color="auto"/>
              <w:left w:val="single" w:sz="4" w:space="0" w:color="auto"/>
              <w:right w:val="single" w:sz="4" w:space="0" w:color="auto"/>
            </w:tcBorders>
          </w:tcPr>
          <w:p w:rsidR="006B2EA8" w:rsidRPr="000E36A9" w:rsidRDefault="00773191" w:rsidP="006B2EA8">
            <w:pPr>
              <w:jc w:val="center"/>
              <w:rPr>
                <w:b/>
                <w:bCs/>
                <w:sz w:val="20"/>
                <w:szCs w:val="20"/>
              </w:rPr>
            </w:pPr>
            <w:r>
              <w:rPr>
                <w:b/>
                <w:bCs/>
                <w:sz w:val="20"/>
                <w:szCs w:val="20"/>
              </w:rPr>
              <w:t>Исполнитель</w:t>
            </w: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FA4C9A" w:rsidRDefault="00FA4C9A" w:rsidP="00773191">
            <w:pPr>
              <w:jc w:val="both"/>
              <w:rPr>
                <w:rFonts w:ascii="Roboto" w:hAnsi="Roboto"/>
                <w:color w:val="334059"/>
                <w:sz w:val="21"/>
                <w:szCs w:val="21"/>
                <w:shd w:val="clear" w:color="auto" w:fill="FFFFFF"/>
              </w:rPr>
            </w:pPr>
          </w:p>
          <w:p w:rsidR="00A82BB7" w:rsidRDefault="00A82BB7" w:rsidP="00773191">
            <w:pPr>
              <w:jc w:val="both"/>
              <w:rPr>
                <w:rFonts w:ascii="Roboto" w:hAnsi="Roboto"/>
                <w:color w:val="334059"/>
                <w:sz w:val="21"/>
                <w:szCs w:val="21"/>
                <w:shd w:val="clear" w:color="auto" w:fill="FFFFFF"/>
              </w:rPr>
            </w:pPr>
          </w:p>
          <w:p w:rsidR="00A82BB7" w:rsidRDefault="00A82BB7" w:rsidP="00773191">
            <w:pPr>
              <w:jc w:val="both"/>
              <w:rPr>
                <w:rFonts w:ascii="Roboto" w:hAnsi="Roboto"/>
                <w:color w:val="334059"/>
                <w:sz w:val="21"/>
                <w:szCs w:val="21"/>
                <w:shd w:val="clear" w:color="auto" w:fill="FFFFFF"/>
              </w:rPr>
            </w:pPr>
          </w:p>
          <w:p w:rsidR="00A82BB7" w:rsidRDefault="00A82BB7" w:rsidP="00773191">
            <w:pPr>
              <w:jc w:val="both"/>
              <w:rPr>
                <w:rFonts w:ascii="Roboto" w:hAnsi="Roboto"/>
                <w:color w:val="334059"/>
                <w:sz w:val="21"/>
                <w:szCs w:val="21"/>
                <w:shd w:val="clear" w:color="auto" w:fill="FFFFFF"/>
              </w:rPr>
            </w:pPr>
          </w:p>
          <w:p w:rsidR="00A82BB7" w:rsidRDefault="00A82BB7" w:rsidP="00773191">
            <w:pPr>
              <w:jc w:val="both"/>
              <w:rPr>
                <w:rFonts w:ascii="Roboto" w:hAnsi="Roboto"/>
                <w:color w:val="334059"/>
                <w:sz w:val="21"/>
                <w:szCs w:val="21"/>
                <w:shd w:val="clear" w:color="auto" w:fill="FFFFFF"/>
              </w:rPr>
            </w:pPr>
          </w:p>
          <w:p w:rsidR="00A82BB7" w:rsidRDefault="00A82BB7" w:rsidP="00773191">
            <w:pPr>
              <w:jc w:val="both"/>
              <w:rPr>
                <w:rFonts w:ascii="Roboto" w:hAnsi="Roboto"/>
                <w:color w:val="334059"/>
                <w:sz w:val="21"/>
                <w:szCs w:val="21"/>
                <w:shd w:val="clear" w:color="auto" w:fill="FFFFFF"/>
              </w:rPr>
            </w:pPr>
          </w:p>
          <w:p w:rsidR="00A82BB7" w:rsidRDefault="00A82BB7" w:rsidP="00773191">
            <w:pPr>
              <w:jc w:val="both"/>
              <w:rPr>
                <w:rFonts w:ascii="Roboto" w:hAnsi="Roboto"/>
                <w:color w:val="334059"/>
                <w:sz w:val="21"/>
                <w:szCs w:val="21"/>
                <w:shd w:val="clear" w:color="auto" w:fill="FFFFFF"/>
              </w:rPr>
            </w:pPr>
          </w:p>
          <w:p w:rsidR="00A82BB7" w:rsidRDefault="009E1D22" w:rsidP="00773191">
            <w:pPr>
              <w:jc w:val="both"/>
              <w:rPr>
                <w:rFonts w:ascii="Roboto" w:hAnsi="Roboto"/>
                <w:color w:val="334059"/>
                <w:sz w:val="21"/>
                <w:szCs w:val="21"/>
                <w:shd w:val="clear" w:color="auto" w:fill="FFFFFF"/>
              </w:rPr>
            </w:pPr>
            <w:r>
              <w:rPr>
                <w:rFonts w:ascii="Roboto" w:hAnsi="Roboto"/>
                <w:color w:val="334059"/>
                <w:sz w:val="21"/>
                <w:szCs w:val="21"/>
                <w:shd w:val="clear" w:color="auto" w:fill="FFFFFF"/>
              </w:rPr>
              <w:t xml:space="preserve"> </w:t>
            </w:r>
          </w:p>
          <w:p w:rsidR="00A82BB7" w:rsidRDefault="00A82BB7" w:rsidP="00773191">
            <w:pPr>
              <w:jc w:val="both"/>
              <w:rPr>
                <w:rFonts w:ascii="Roboto" w:hAnsi="Roboto"/>
                <w:color w:val="334059"/>
                <w:sz w:val="21"/>
                <w:szCs w:val="21"/>
                <w:shd w:val="clear" w:color="auto" w:fill="FFFFFF"/>
              </w:rPr>
            </w:pPr>
          </w:p>
          <w:p w:rsidR="00A82BB7" w:rsidRDefault="00A82BB7" w:rsidP="00773191">
            <w:pPr>
              <w:jc w:val="both"/>
              <w:rPr>
                <w:rFonts w:ascii="Roboto" w:hAnsi="Roboto"/>
                <w:color w:val="334059"/>
                <w:sz w:val="21"/>
                <w:szCs w:val="21"/>
                <w:shd w:val="clear" w:color="auto" w:fill="FFFFFF"/>
              </w:rPr>
            </w:pPr>
          </w:p>
          <w:p w:rsidR="00FA4C9A" w:rsidRPr="000E36A9" w:rsidRDefault="00FA4C9A" w:rsidP="00FA4C9A">
            <w:pPr>
              <w:jc w:val="both"/>
              <w:rPr>
                <w:sz w:val="20"/>
                <w:szCs w:val="20"/>
              </w:rPr>
            </w:pPr>
            <w:r w:rsidRPr="000E36A9">
              <w:rPr>
                <w:sz w:val="20"/>
                <w:szCs w:val="20"/>
              </w:rPr>
              <w:t>_____________________ /</w:t>
            </w:r>
          </w:p>
          <w:p w:rsidR="00FA4C9A" w:rsidRPr="000E36A9" w:rsidRDefault="00FA4C9A" w:rsidP="00A82BB7">
            <w:pPr>
              <w:jc w:val="both"/>
              <w:rPr>
                <w:b/>
                <w:bCs/>
                <w:sz w:val="20"/>
                <w:szCs w:val="20"/>
              </w:rPr>
            </w:pPr>
          </w:p>
        </w:tc>
      </w:tr>
    </w:tbl>
    <w:p w:rsidR="00FE5B71" w:rsidRDefault="00FE5B71" w:rsidP="00E35EA8">
      <w:pPr>
        <w:widowControl w:val="0"/>
        <w:tabs>
          <w:tab w:val="left" w:pos="708"/>
        </w:tabs>
        <w:jc w:val="right"/>
        <w:rPr>
          <w:sz w:val="20"/>
          <w:szCs w:val="20"/>
        </w:rPr>
      </w:pPr>
    </w:p>
    <w:p w:rsidR="00FE5B71" w:rsidRDefault="00FE5B71">
      <w:pPr>
        <w:suppressAutoHyphens w:val="0"/>
        <w:spacing w:after="200" w:line="276" w:lineRule="auto"/>
        <w:rPr>
          <w:sz w:val="20"/>
          <w:szCs w:val="20"/>
        </w:rPr>
      </w:pPr>
      <w:r>
        <w:rPr>
          <w:sz w:val="20"/>
          <w:szCs w:val="20"/>
        </w:rPr>
        <w:br w:type="page"/>
      </w:r>
    </w:p>
    <w:p w:rsidR="00FA4C9A" w:rsidRDefault="00FA4C9A" w:rsidP="000E36A9">
      <w:pPr>
        <w:rPr>
          <w:lang w:eastAsia="ru-RU"/>
        </w:rPr>
      </w:pPr>
    </w:p>
    <w:p w:rsidR="00841A06" w:rsidRPr="000E36A9" w:rsidRDefault="00841A06" w:rsidP="00841A06">
      <w:pPr>
        <w:pStyle w:val="2"/>
        <w:shd w:val="clear" w:color="auto" w:fill="FFFFFF"/>
        <w:spacing w:before="0" w:after="0"/>
        <w:jc w:val="right"/>
        <w:rPr>
          <w:rFonts w:ascii="Times New Roman" w:hAnsi="Times New Roman" w:cs="Times New Roman"/>
          <w:b w:val="0"/>
          <w:bCs w:val="0"/>
          <w:i w:val="0"/>
          <w:iCs w:val="0"/>
          <w:sz w:val="20"/>
          <w:szCs w:val="20"/>
        </w:rPr>
      </w:pPr>
      <w:r w:rsidRPr="000E36A9">
        <w:rPr>
          <w:rFonts w:ascii="Times New Roman" w:hAnsi="Times New Roman" w:cs="Times New Roman"/>
          <w:b w:val="0"/>
          <w:bCs w:val="0"/>
          <w:i w:val="0"/>
          <w:iCs w:val="0"/>
          <w:sz w:val="20"/>
          <w:szCs w:val="20"/>
        </w:rPr>
        <w:t>Приложение № 1</w:t>
      </w:r>
    </w:p>
    <w:p w:rsidR="00841A06" w:rsidRPr="000E36A9" w:rsidRDefault="00773191" w:rsidP="00841A06">
      <w:pPr>
        <w:pStyle w:val="2"/>
        <w:shd w:val="clear" w:color="auto" w:fill="FFFFFF"/>
        <w:spacing w:before="0" w:after="0"/>
        <w:jc w:val="right"/>
        <w:rPr>
          <w:rFonts w:ascii="Times New Roman" w:hAnsi="Times New Roman" w:cs="Times New Roman"/>
          <w:b w:val="0"/>
          <w:bCs w:val="0"/>
          <w:i w:val="0"/>
          <w:iCs w:val="0"/>
          <w:sz w:val="20"/>
          <w:szCs w:val="20"/>
        </w:rPr>
      </w:pPr>
      <w:r>
        <w:rPr>
          <w:rFonts w:ascii="Times New Roman" w:hAnsi="Times New Roman" w:cs="Times New Roman"/>
          <w:b w:val="0"/>
          <w:bCs w:val="0"/>
          <w:i w:val="0"/>
          <w:iCs w:val="0"/>
          <w:sz w:val="20"/>
          <w:szCs w:val="20"/>
        </w:rPr>
        <w:t xml:space="preserve">к </w:t>
      </w:r>
      <w:r w:rsidR="00841A06" w:rsidRPr="000E36A9">
        <w:rPr>
          <w:rFonts w:ascii="Times New Roman" w:hAnsi="Times New Roman" w:cs="Times New Roman"/>
          <w:b w:val="0"/>
          <w:bCs w:val="0"/>
          <w:i w:val="0"/>
          <w:iCs w:val="0"/>
          <w:sz w:val="20"/>
          <w:szCs w:val="20"/>
        </w:rPr>
        <w:t xml:space="preserve"> </w:t>
      </w:r>
      <w:r w:rsidR="00A82BB7">
        <w:rPr>
          <w:rFonts w:ascii="Times New Roman" w:hAnsi="Times New Roman" w:cs="Times New Roman"/>
          <w:b w:val="0"/>
          <w:bCs w:val="0"/>
          <w:i w:val="0"/>
          <w:iCs w:val="0"/>
          <w:sz w:val="20"/>
          <w:szCs w:val="20"/>
        </w:rPr>
        <w:t>договор</w:t>
      </w:r>
      <w:r w:rsidR="00841A06" w:rsidRPr="000E36A9">
        <w:rPr>
          <w:rFonts w:ascii="Times New Roman" w:hAnsi="Times New Roman" w:cs="Times New Roman"/>
          <w:b w:val="0"/>
          <w:bCs w:val="0"/>
          <w:i w:val="0"/>
          <w:iCs w:val="0"/>
          <w:sz w:val="20"/>
          <w:szCs w:val="20"/>
        </w:rPr>
        <w:t xml:space="preserve">у </w:t>
      </w:r>
      <w:r w:rsidR="004D05AE">
        <w:rPr>
          <w:rFonts w:ascii="Times New Roman" w:hAnsi="Times New Roman" w:cs="Times New Roman"/>
          <w:b w:val="0"/>
          <w:bCs w:val="0"/>
          <w:i w:val="0"/>
          <w:iCs w:val="0"/>
          <w:sz w:val="20"/>
          <w:szCs w:val="20"/>
        </w:rPr>
        <w:t>№</w:t>
      </w:r>
      <w:r w:rsidR="00841A06" w:rsidRPr="000E36A9">
        <w:rPr>
          <w:rFonts w:ascii="Times New Roman" w:hAnsi="Times New Roman" w:cs="Times New Roman"/>
          <w:b w:val="0"/>
          <w:bCs w:val="0"/>
          <w:i w:val="0"/>
          <w:iCs w:val="0"/>
          <w:sz w:val="20"/>
          <w:szCs w:val="20"/>
        </w:rPr>
        <w:t xml:space="preserve"> </w:t>
      </w:r>
      <w:r w:rsidR="00FE5B71">
        <w:rPr>
          <w:rFonts w:ascii="Times New Roman" w:hAnsi="Times New Roman" w:cs="Times New Roman"/>
          <w:b w:val="0"/>
          <w:bCs w:val="0"/>
          <w:i w:val="0"/>
          <w:iCs w:val="0"/>
          <w:sz w:val="20"/>
          <w:szCs w:val="20"/>
        </w:rPr>
        <w:t>___________</w:t>
      </w:r>
    </w:p>
    <w:p w:rsidR="00841A06" w:rsidRPr="000E36A9" w:rsidRDefault="00841A06" w:rsidP="00841A06">
      <w:pPr>
        <w:pStyle w:val="2"/>
        <w:shd w:val="clear" w:color="auto" w:fill="FFFFFF"/>
        <w:spacing w:before="0" w:after="0"/>
        <w:jc w:val="right"/>
        <w:rPr>
          <w:rFonts w:ascii="Times New Roman" w:hAnsi="Times New Roman" w:cs="Times New Roman"/>
          <w:b w:val="0"/>
          <w:bCs w:val="0"/>
          <w:i w:val="0"/>
          <w:iCs w:val="0"/>
          <w:sz w:val="20"/>
          <w:szCs w:val="20"/>
        </w:rPr>
      </w:pPr>
      <w:r w:rsidRPr="000E36A9">
        <w:rPr>
          <w:rFonts w:ascii="Times New Roman" w:hAnsi="Times New Roman" w:cs="Times New Roman"/>
          <w:b w:val="0"/>
          <w:bCs w:val="0"/>
          <w:i w:val="0"/>
          <w:iCs w:val="0"/>
          <w:sz w:val="20"/>
          <w:szCs w:val="20"/>
        </w:rPr>
        <w:t xml:space="preserve">от </w:t>
      </w:r>
      <w:r w:rsidR="00FE5B71">
        <w:rPr>
          <w:rFonts w:ascii="Times New Roman" w:hAnsi="Times New Roman" w:cs="Times New Roman"/>
          <w:b w:val="0"/>
          <w:bCs w:val="0"/>
          <w:i w:val="0"/>
          <w:iCs w:val="0"/>
          <w:sz w:val="20"/>
          <w:szCs w:val="20"/>
        </w:rPr>
        <w:t>__________</w:t>
      </w:r>
      <w:r w:rsidR="00E82C35">
        <w:rPr>
          <w:rFonts w:ascii="Times New Roman" w:hAnsi="Times New Roman" w:cs="Times New Roman"/>
          <w:b w:val="0"/>
          <w:bCs w:val="0"/>
          <w:i w:val="0"/>
          <w:iCs w:val="0"/>
          <w:sz w:val="20"/>
          <w:szCs w:val="20"/>
        </w:rPr>
        <w:t>202</w:t>
      </w:r>
      <w:r w:rsidR="006C7B76">
        <w:rPr>
          <w:rFonts w:ascii="Times New Roman" w:hAnsi="Times New Roman" w:cs="Times New Roman"/>
          <w:b w:val="0"/>
          <w:bCs w:val="0"/>
          <w:i w:val="0"/>
          <w:iCs w:val="0"/>
          <w:sz w:val="20"/>
          <w:szCs w:val="20"/>
        </w:rPr>
        <w:t>6</w:t>
      </w:r>
      <w:r w:rsidRPr="000E36A9">
        <w:rPr>
          <w:rFonts w:ascii="Times New Roman" w:hAnsi="Times New Roman" w:cs="Times New Roman"/>
          <w:b w:val="0"/>
          <w:bCs w:val="0"/>
          <w:i w:val="0"/>
          <w:iCs w:val="0"/>
          <w:sz w:val="20"/>
          <w:szCs w:val="20"/>
        </w:rPr>
        <w:t xml:space="preserve"> </w:t>
      </w:r>
      <w:r w:rsidRPr="000E36A9">
        <w:rPr>
          <w:rFonts w:ascii="Times New Roman" w:hAnsi="Times New Roman" w:cs="Times New Roman"/>
          <w:b w:val="0"/>
          <w:i w:val="0"/>
          <w:color w:val="181818"/>
          <w:sz w:val="20"/>
          <w:szCs w:val="20"/>
        </w:rPr>
        <w:t xml:space="preserve"> </w:t>
      </w:r>
    </w:p>
    <w:p w:rsidR="00841A06" w:rsidRPr="000E36A9" w:rsidRDefault="00841A06" w:rsidP="00841A06">
      <w:pPr>
        <w:shd w:val="clear" w:color="auto" w:fill="FFFFFF"/>
        <w:jc w:val="center"/>
        <w:rPr>
          <w:b/>
          <w:bCs/>
          <w:sz w:val="20"/>
          <w:szCs w:val="20"/>
        </w:rPr>
      </w:pPr>
    </w:p>
    <w:p w:rsidR="00841A06" w:rsidRPr="000E36A9" w:rsidRDefault="00841A06" w:rsidP="00841A06">
      <w:pPr>
        <w:shd w:val="clear" w:color="auto" w:fill="FFFFFF"/>
        <w:jc w:val="center"/>
        <w:rPr>
          <w:b/>
          <w:bCs/>
          <w:sz w:val="20"/>
          <w:szCs w:val="20"/>
        </w:rPr>
      </w:pPr>
    </w:p>
    <w:p w:rsidR="00841A06" w:rsidRDefault="00841A06" w:rsidP="00841A06">
      <w:pPr>
        <w:shd w:val="clear" w:color="auto" w:fill="FFFFFF"/>
        <w:jc w:val="center"/>
        <w:rPr>
          <w:b/>
          <w:bCs/>
          <w:sz w:val="20"/>
          <w:szCs w:val="20"/>
        </w:rPr>
      </w:pPr>
      <w:r w:rsidRPr="000E36A9">
        <w:rPr>
          <w:b/>
          <w:bCs/>
          <w:sz w:val="20"/>
          <w:szCs w:val="20"/>
        </w:rPr>
        <w:t>С П Е Ц И Ф И К А Ц И Я</w:t>
      </w:r>
    </w:p>
    <w:p w:rsidR="008C3067" w:rsidRDefault="008C3067" w:rsidP="00841A06">
      <w:pPr>
        <w:shd w:val="clear" w:color="auto" w:fill="FFFFFF"/>
        <w:jc w:val="center"/>
        <w:rPr>
          <w:b/>
          <w:bCs/>
          <w:sz w:val="20"/>
          <w:szCs w:val="20"/>
        </w:rPr>
      </w:pPr>
      <w:r w:rsidRPr="008C3067">
        <w:rPr>
          <w:snapToGrid w:val="0"/>
          <w:sz w:val="20"/>
          <w:szCs w:val="20"/>
        </w:rPr>
        <w:t xml:space="preserve">Прочая закупка товаров, работ и услуг (техническое обслуживание Газель Next ) в рамках текущего ремонта </w:t>
      </w:r>
      <w:r w:rsidRPr="000E36A9">
        <w:rPr>
          <w:sz w:val="20"/>
          <w:szCs w:val="20"/>
        </w:rPr>
        <w:t>(</w:t>
      </w:r>
    </w:p>
    <w:p w:rsidR="008C3067" w:rsidRPr="000E36A9" w:rsidRDefault="008C3067" w:rsidP="00841A06">
      <w:pPr>
        <w:shd w:val="clear" w:color="auto" w:fill="FFFFFF"/>
        <w:jc w:val="center"/>
        <w:rPr>
          <w:b/>
          <w:bCs/>
          <w:sz w:val="20"/>
          <w:szCs w:val="20"/>
        </w:rPr>
      </w:pPr>
    </w:p>
    <w:tbl>
      <w:tblPr>
        <w:tblW w:w="9797" w:type="dxa"/>
        <w:tblLayout w:type="fixed"/>
        <w:tblCellMar>
          <w:left w:w="0" w:type="dxa"/>
          <w:right w:w="0" w:type="dxa"/>
        </w:tblCellMar>
        <w:tblLook w:val="0000"/>
      </w:tblPr>
      <w:tblGrid>
        <w:gridCol w:w="569"/>
        <w:gridCol w:w="273"/>
        <w:gridCol w:w="8"/>
        <w:gridCol w:w="842"/>
        <w:gridCol w:w="360"/>
        <w:gridCol w:w="850"/>
        <w:gridCol w:w="651"/>
        <w:gridCol w:w="656"/>
        <w:gridCol w:w="198"/>
        <w:gridCol w:w="334"/>
        <w:gridCol w:w="310"/>
        <w:gridCol w:w="544"/>
        <w:gridCol w:w="288"/>
        <w:gridCol w:w="1202"/>
        <w:gridCol w:w="1494"/>
        <w:gridCol w:w="1218"/>
      </w:tblGrid>
      <w:tr w:rsidR="008C3067" w:rsidTr="008C3067">
        <w:tblPrEx>
          <w:tblCellMar>
            <w:top w:w="0" w:type="dxa"/>
            <w:left w:w="0" w:type="dxa"/>
            <w:bottom w:w="0" w:type="dxa"/>
            <w:right w:w="0" w:type="dxa"/>
          </w:tblCellMar>
        </w:tblPrEx>
        <w:trPr>
          <w:gridAfter w:val="6"/>
          <w:wAfter w:w="5056" w:type="dxa"/>
          <w:trHeight w:val="252"/>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200"/>
            </w:pPr>
            <w:r>
              <w:t>Норма</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right="380"/>
              <w:jc w:val="right"/>
            </w:pPr>
            <w:r>
              <w:t>н\ч</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500"/>
            </w:pPr>
            <w:r>
              <w:t>Всего</w:t>
            </w:r>
          </w:p>
        </w:tc>
        <w:tc>
          <w:tcPr>
            <w:tcW w:w="1188" w:type="dxa"/>
            <w:gridSpan w:val="3"/>
            <w:tcBorders>
              <w:top w:val="single" w:sz="4" w:space="0" w:color="auto"/>
              <w:left w:val="single" w:sz="4" w:space="0" w:color="auto"/>
              <w:bottom w:val="single" w:sz="4" w:space="0" w:color="auto"/>
              <w:right w:val="nil"/>
            </w:tcBorders>
            <w:shd w:val="clear" w:color="auto" w:fill="FFFFFF"/>
          </w:tcPr>
          <w:p w:rsidR="008C3067" w:rsidRDefault="008C3067" w:rsidP="008C3067">
            <w:pPr>
              <w:pStyle w:val="Bodytext30"/>
              <w:shd w:val="clear" w:color="auto" w:fill="auto"/>
              <w:spacing w:line="240" w:lineRule="auto"/>
              <w:ind w:left="160"/>
            </w:pPr>
            <w:r>
              <w:t>в т.ч. НДС</w:t>
            </w:r>
          </w:p>
        </w:tc>
      </w:tr>
      <w:tr w:rsidR="008C3067" w:rsidTr="008C3067">
        <w:tblPrEx>
          <w:tblCellMar>
            <w:top w:w="0" w:type="dxa"/>
            <w:left w:w="0" w:type="dxa"/>
            <w:bottom w:w="0" w:type="dxa"/>
            <w:right w:w="0" w:type="dxa"/>
          </w:tblCellMar>
        </w:tblPrEx>
        <w:trPr>
          <w:gridAfter w:val="6"/>
          <w:wAfter w:w="5056" w:type="dxa"/>
          <w:trHeight w:val="234"/>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380"/>
            </w:pPr>
            <w:r>
              <w:t>6</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right="380"/>
              <w:jc w:val="right"/>
            </w:pPr>
            <w:r>
              <w:t>7</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680"/>
            </w:pPr>
            <w:r>
              <w:t>8</w:t>
            </w:r>
          </w:p>
        </w:tc>
        <w:tc>
          <w:tcPr>
            <w:tcW w:w="1188" w:type="dxa"/>
            <w:gridSpan w:val="3"/>
            <w:tcBorders>
              <w:top w:val="single" w:sz="4" w:space="0" w:color="auto"/>
              <w:left w:val="single" w:sz="4" w:space="0" w:color="auto"/>
              <w:bottom w:val="single" w:sz="4" w:space="0" w:color="auto"/>
              <w:right w:val="nil"/>
            </w:tcBorders>
            <w:shd w:val="clear" w:color="auto" w:fill="FFFFFF"/>
          </w:tcPr>
          <w:p w:rsidR="008C3067" w:rsidRDefault="008C3067" w:rsidP="008C3067">
            <w:pPr>
              <w:pStyle w:val="Bodytext30"/>
              <w:shd w:val="clear" w:color="auto" w:fill="auto"/>
              <w:spacing w:line="240" w:lineRule="auto"/>
              <w:ind w:left="600"/>
            </w:pPr>
            <w:r>
              <w:t>9</w:t>
            </w:r>
          </w:p>
        </w:tc>
      </w:tr>
      <w:tr w:rsidR="008C3067" w:rsidTr="008C3067">
        <w:tblPrEx>
          <w:tblCellMar>
            <w:top w:w="0" w:type="dxa"/>
            <w:left w:w="0" w:type="dxa"/>
            <w:bottom w:w="0" w:type="dxa"/>
            <w:right w:w="0" w:type="dxa"/>
          </w:tblCellMar>
        </w:tblPrEx>
        <w:trPr>
          <w:gridAfter w:val="6"/>
          <w:wAfter w:w="5056" w:type="dxa"/>
          <w:trHeight w:val="392"/>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2,650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7"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8 082,50</w:t>
            </w:r>
          </w:p>
        </w:tc>
        <w:tc>
          <w:tcPr>
            <w:tcW w:w="1188" w:type="dxa"/>
            <w:gridSpan w:val="3"/>
            <w:tcBorders>
              <w:top w:val="single" w:sz="4" w:space="0" w:color="auto"/>
              <w:left w:val="single" w:sz="4" w:space="0" w:color="auto"/>
              <w:bottom w:val="single" w:sz="4" w:space="0" w:color="auto"/>
              <w:right w:val="nil"/>
            </w:tcBorders>
            <w:shd w:val="clear" w:color="auto" w:fill="FFFFFF"/>
          </w:tcPr>
          <w:p w:rsidR="008C3067" w:rsidRDefault="008C3067" w:rsidP="008C3067">
            <w:pPr>
              <w:pStyle w:val="Bodytext1"/>
              <w:shd w:val="clear" w:color="auto" w:fill="auto"/>
              <w:spacing w:line="240" w:lineRule="auto"/>
              <w:ind w:left="600"/>
            </w:pPr>
            <w:r>
              <w:t>1 457,50</w:t>
            </w:r>
          </w:p>
        </w:tc>
      </w:tr>
      <w:tr w:rsidR="008C3067" w:rsidTr="008C3067">
        <w:tblPrEx>
          <w:tblCellMar>
            <w:top w:w="0" w:type="dxa"/>
            <w:left w:w="0" w:type="dxa"/>
            <w:bottom w:w="0" w:type="dxa"/>
            <w:right w:w="0" w:type="dxa"/>
          </w:tblCellMar>
        </w:tblPrEx>
        <w:trPr>
          <w:gridAfter w:val="6"/>
          <w:wAfter w:w="5056" w:type="dxa"/>
          <w:trHeight w:val="396"/>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0,500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4"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1 525,00</w:t>
            </w:r>
          </w:p>
        </w:tc>
        <w:tc>
          <w:tcPr>
            <w:tcW w:w="1188" w:type="dxa"/>
            <w:gridSpan w:val="3"/>
            <w:tcBorders>
              <w:top w:val="single" w:sz="4" w:space="0" w:color="auto"/>
              <w:left w:val="single" w:sz="4" w:space="0" w:color="auto"/>
              <w:bottom w:val="single" w:sz="4" w:space="0" w:color="auto"/>
              <w:right w:val="nil"/>
            </w:tcBorders>
            <w:shd w:val="clear" w:color="auto" w:fill="FFFFFF"/>
          </w:tcPr>
          <w:p w:rsidR="008C3067" w:rsidRDefault="008C3067" w:rsidP="008C3067">
            <w:pPr>
              <w:pStyle w:val="Bodytext1"/>
              <w:shd w:val="clear" w:color="auto" w:fill="auto"/>
              <w:spacing w:line="240" w:lineRule="auto"/>
              <w:ind w:left="660"/>
            </w:pPr>
            <w:r>
              <w:t>275,00</w:t>
            </w:r>
          </w:p>
        </w:tc>
      </w:tr>
      <w:tr w:rsidR="008C3067" w:rsidTr="008C3067">
        <w:tblPrEx>
          <w:tblCellMar>
            <w:top w:w="0" w:type="dxa"/>
            <w:left w:w="0" w:type="dxa"/>
            <w:bottom w:w="0" w:type="dxa"/>
            <w:right w:w="0" w:type="dxa"/>
          </w:tblCellMar>
        </w:tblPrEx>
        <w:trPr>
          <w:gridAfter w:val="6"/>
          <w:wAfter w:w="5056" w:type="dxa"/>
          <w:trHeight w:val="403"/>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1,300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4"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3 965,00</w:t>
            </w:r>
          </w:p>
        </w:tc>
        <w:tc>
          <w:tcPr>
            <w:tcW w:w="1188" w:type="dxa"/>
            <w:gridSpan w:val="3"/>
            <w:tcBorders>
              <w:top w:val="single" w:sz="4" w:space="0" w:color="auto"/>
              <w:left w:val="single" w:sz="4" w:space="0" w:color="auto"/>
              <w:bottom w:val="single" w:sz="4" w:space="0" w:color="auto"/>
              <w:right w:val="nil"/>
            </w:tcBorders>
            <w:shd w:val="clear" w:color="auto" w:fill="FFFFFF"/>
          </w:tcPr>
          <w:p w:rsidR="008C3067" w:rsidRDefault="008C3067" w:rsidP="008C3067">
            <w:pPr>
              <w:pStyle w:val="Bodytext1"/>
              <w:shd w:val="clear" w:color="auto" w:fill="auto"/>
              <w:spacing w:line="240" w:lineRule="auto"/>
              <w:ind w:left="660"/>
            </w:pPr>
            <w:r>
              <w:t>715,00</w:t>
            </w:r>
          </w:p>
        </w:tc>
      </w:tr>
      <w:tr w:rsidR="008C3067" w:rsidTr="008C3067">
        <w:tblPrEx>
          <w:tblCellMar>
            <w:top w:w="0" w:type="dxa"/>
            <w:left w:w="0" w:type="dxa"/>
            <w:bottom w:w="0" w:type="dxa"/>
            <w:right w:w="0" w:type="dxa"/>
          </w:tblCellMar>
        </w:tblPrEx>
        <w:trPr>
          <w:gridAfter w:val="6"/>
          <w:wAfter w:w="5056" w:type="dxa"/>
          <w:trHeight w:val="587"/>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3,000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7"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9 150,00</w:t>
            </w:r>
          </w:p>
        </w:tc>
        <w:tc>
          <w:tcPr>
            <w:tcW w:w="1188" w:type="dxa"/>
            <w:gridSpan w:val="3"/>
            <w:tcBorders>
              <w:top w:val="single" w:sz="4" w:space="0" w:color="auto"/>
              <w:left w:val="single" w:sz="4" w:space="0" w:color="auto"/>
              <w:bottom w:val="single" w:sz="4" w:space="0" w:color="auto"/>
              <w:right w:val="nil"/>
            </w:tcBorders>
            <w:shd w:val="clear" w:color="auto" w:fill="FFFFFF"/>
          </w:tcPr>
          <w:p w:rsidR="008C3067" w:rsidRDefault="008C3067" w:rsidP="008C3067">
            <w:pPr>
              <w:pStyle w:val="Bodytext1"/>
              <w:shd w:val="clear" w:color="auto" w:fill="auto"/>
              <w:spacing w:line="240" w:lineRule="auto"/>
              <w:ind w:left="600"/>
            </w:pPr>
            <w:r>
              <w:t>1 650,00</w:t>
            </w:r>
          </w:p>
        </w:tc>
      </w:tr>
      <w:tr w:rsidR="008C3067" w:rsidTr="008C3067">
        <w:tblPrEx>
          <w:tblCellMar>
            <w:top w:w="0" w:type="dxa"/>
            <w:left w:w="0" w:type="dxa"/>
            <w:bottom w:w="0" w:type="dxa"/>
            <w:right w:w="0" w:type="dxa"/>
          </w:tblCellMar>
        </w:tblPrEx>
        <w:trPr>
          <w:gridAfter w:val="6"/>
          <w:wAfter w:w="5056" w:type="dxa"/>
          <w:trHeight w:val="583"/>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0,500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7"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1 525,00</w:t>
            </w:r>
          </w:p>
        </w:tc>
        <w:tc>
          <w:tcPr>
            <w:tcW w:w="1188" w:type="dxa"/>
            <w:gridSpan w:val="3"/>
            <w:tcBorders>
              <w:top w:val="single" w:sz="4" w:space="0" w:color="auto"/>
              <w:left w:val="single" w:sz="4" w:space="0" w:color="auto"/>
              <w:bottom w:val="single" w:sz="4" w:space="0" w:color="auto"/>
              <w:right w:val="nil"/>
            </w:tcBorders>
            <w:shd w:val="clear" w:color="auto" w:fill="FFFFFF"/>
          </w:tcPr>
          <w:p w:rsidR="008C3067" w:rsidRDefault="008C3067" w:rsidP="008C3067">
            <w:pPr>
              <w:pStyle w:val="Bodytext1"/>
              <w:shd w:val="clear" w:color="auto" w:fill="auto"/>
              <w:spacing w:line="240" w:lineRule="auto"/>
              <w:ind w:left="660"/>
            </w:pPr>
            <w:r>
              <w:t>275,00</w:t>
            </w:r>
          </w:p>
        </w:tc>
      </w:tr>
      <w:tr w:rsidR="008C3067" w:rsidTr="008C3067">
        <w:tblPrEx>
          <w:tblCellMar>
            <w:top w:w="0" w:type="dxa"/>
            <w:left w:w="0" w:type="dxa"/>
            <w:bottom w:w="0" w:type="dxa"/>
            <w:right w:w="0" w:type="dxa"/>
          </w:tblCellMar>
        </w:tblPrEx>
        <w:trPr>
          <w:gridAfter w:val="6"/>
          <w:wAfter w:w="5056" w:type="dxa"/>
          <w:trHeight w:val="580"/>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0,500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4"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3 050,00</w:t>
            </w:r>
          </w:p>
        </w:tc>
        <w:tc>
          <w:tcPr>
            <w:tcW w:w="1188" w:type="dxa"/>
            <w:gridSpan w:val="3"/>
            <w:tcBorders>
              <w:top w:val="single" w:sz="4" w:space="0" w:color="auto"/>
              <w:left w:val="single" w:sz="4" w:space="0" w:color="auto"/>
              <w:bottom w:val="single" w:sz="4" w:space="0" w:color="auto"/>
              <w:right w:val="nil"/>
            </w:tcBorders>
            <w:shd w:val="clear" w:color="auto" w:fill="FFFFFF"/>
          </w:tcPr>
          <w:p w:rsidR="008C3067" w:rsidRDefault="008C3067" w:rsidP="008C3067">
            <w:pPr>
              <w:pStyle w:val="Bodytext1"/>
              <w:shd w:val="clear" w:color="auto" w:fill="auto"/>
              <w:spacing w:line="240" w:lineRule="auto"/>
              <w:ind w:left="660"/>
            </w:pPr>
            <w:r>
              <w:t>550,00</w:t>
            </w:r>
          </w:p>
        </w:tc>
      </w:tr>
      <w:tr w:rsidR="008C3067" w:rsidTr="008C3067">
        <w:tblPrEx>
          <w:tblCellMar>
            <w:top w:w="0" w:type="dxa"/>
            <w:left w:w="0" w:type="dxa"/>
            <w:bottom w:w="0" w:type="dxa"/>
            <w:right w:w="0" w:type="dxa"/>
          </w:tblCellMar>
        </w:tblPrEx>
        <w:trPr>
          <w:gridAfter w:val="6"/>
          <w:wAfter w:w="5056" w:type="dxa"/>
          <w:trHeight w:val="774"/>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0,400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7"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1 220,00</w:t>
            </w:r>
          </w:p>
        </w:tc>
        <w:tc>
          <w:tcPr>
            <w:tcW w:w="1188" w:type="dxa"/>
            <w:gridSpan w:val="3"/>
            <w:tcBorders>
              <w:top w:val="single" w:sz="4" w:space="0" w:color="auto"/>
              <w:left w:val="single" w:sz="4" w:space="0" w:color="auto"/>
              <w:bottom w:val="single" w:sz="4" w:space="0" w:color="auto"/>
              <w:right w:val="nil"/>
            </w:tcBorders>
            <w:shd w:val="clear" w:color="auto" w:fill="FFFFFF"/>
          </w:tcPr>
          <w:p w:rsidR="008C3067" w:rsidRDefault="008C3067" w:rsidP="008C3067">
            <w:pPr>
              <w:pStyle w:val="Bodytext1"/>
              <w:shd w:val="clear" w:color="auto" w:fill="auto"/>
              <w:spacing w:line="240" w:lineRule="auto"/>
              <w:ind w:left="660"/>
            </w:pPr>
            <w:r>
              <w:t>220,00</w:t>
            </w:r>
          </w:p>
        </w:tc>
      </w:tr>
      <w:tr w:rsidR="008C3067" w:rsidTr="008C3067">
        <w:tblPrEx>
          <w:tblCellMar>
            <w:top w:w="0" w:type="dxa"/>
            <w:left w:w="0" w:type="dxa"/>
            <w:bottom w:w="0" w:type="dxa"/>
            <w:right w:w="0" w:type="dxa"/>
          </w:tblCellMar>
        </w:tblPrEx>
        <w:trPr>
          <w:gridAfter w:val="6"/>
          <w:wAfter w:w="5056" w:type="dxa"/>
          <w:trHeight w:val="400"/>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3,000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7"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9 150,00</w:t>
            </w:r>
          </w:p>
        </w:tc>
        <w:tc>
          <w:tcPr>
            <w:tcW w:w="1188" w:type="dxa"/>
            <w:gridSpan w:val="3"/>
            <w:tcBorders>
              <w:top w:val="single" w:sz="4" w:space="0" w:color="auto"/>
              <w:left w:val="single" w:sz="4" w:space="0" w:color="auto"/>
              <w:bottom w:val="single" w:sz="4" w:space="0" w:color="auto"/>
              <w:right w:val="nil"/>
            </w:tcBorders>
            <w:shd w:val="clear" w:color="auto" w:fill="FFFFFF"/>
          </w:tcPr>
          <w:p w:rsidR="008C3067" w:rsidRDefault="008C3067" w:rsidP="008C3067">
            <w:pPr>
              <w:pStyle w:val="Bodytext1"/>
              <w:shd w:val="clear" w:color="auto" w:fill="auto"/>
              <w:spacing w:line="240" w:lineRule="auto"/>
              <w:ind w:left="600"/>
            </w:pPr>
            <w:r>
              <w:t>1 650,00</w:t>
            </w:r>
          </w:p>
        </w:tc>
      </w:tr>
      <w:tr w:rsidR="008C3067" w:rsidTr="008C3067">
        <w:tblPrEx>
          <w:tblCellMar>
            <w:top w:w="0" w:type="dxa"/>
            <w:left w:w="0" w:type="dxa"/>
            <w:bottom w:w="0" w:type="dxa"/>
            <w:right w:w="0" w:type="dxa"/>
          </w:tblCellMar>
        </w:tblPrEx>
        <w:trPr>
          <w:gridAfter w:val="6"/>
          <w:wAfter w:w="5056" w:type="dxa"/>
          <w:trHeight w:val="403"/>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9,000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7"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27 450,00</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600"/>
            </w:pPr>
            <w:r>
              <w:t>4 950,00</w:t>
            </w:r>
          </w:p>
        </w:tc>
      </w:tr>
      <w:tr w:rsidR="008C3067" w:rsidTr="008C3067">
        <w:tblPrEx>
          <w:tblCellMar>
            <w:top w:w="0" w:type="dxa"/>
            <w:left w:w="0" w:type="dxa"/>
            <w:bottom w:w="0" w:type="dxa"/>
            <w:right w:w="0" w:type="dxa"/>
          </w:tblCellMar>
        </w:tblPrEx>
        <w:trPr>
          <w:gridAfter w:val="6"/>
          <w:wAfter w:w="5056" w:type="dxa"/>
          <w:trHeight w:val="396"/>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0,700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7"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4 270,00</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660"/>
            </w:pPr>
            <w:r>
              <w:t>770,00</w:t>
            </w:r>
          </w:p>
        </w:tc>
      </w:tr>
      <w:tr w:rsidR="008C3067" w:rsidTr="008C3067">
        <w:tblPrEx>
          <w:tblCellMar>
            <w:top w:w="0" w:type="dxa"/>
            <w:left w:w="0" w:type="dxa"/>
            <w:bottom w:w="0" w:type="dxa"/>
            <w:right w:w="0" w:type="dxa"/>
          </w:tblCellMar>
        </w:tblPrEx>
        <w:trPr>
          <w:gridAfter w:val="6"/>
          <w:wAfter w:w="5056" w:type="dxa"/>
          <w:trHeight w:val="400"/>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1,300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4"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3 965,00</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660"/>
            </w:pPr>
            <w:r>
              <w:t>715,00</w:t>
            </w:r>
          </w:p>
        </w:tc>
      </w:tr>
      <w:tr w:rsidR="008C3067" w:rsidTr="008C3067">
        <w:tblPrEx>
          <w:tblCellMar>
            <w:top w:w="0" w:type="dxa"/>
            <w:left w:w="0" w:type="dxa"/>
            <w:bottom w:w="0" w:type="dxa"/>
            <w:right w:w="0" w:type="dxa"/>
          </w:tblCellMar>
        </w:tblPrEx>
        <w:trPr>
          <w:gridAfter w:val="6"/>
          <w:wAfter w:w="5056" w:type="dxa"/>
          <w:trHeight w:val="400"/>
        </w:trPr>
        <w:tc>
          <w:tcPr>
            <w:tcW w:w="84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00"/>
            </w:pPr>
            <w:r>
              <w:t>3,000</w:t>
            </w:r>
          </w:p>
        </w:tc>
        <w:tc>
          <w:tcPr>
            <w:tcW w:w="121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7" w:lineRule="exact"/>
              <w:ind w:right="380"/>
              <w:jc w:val="right"/>
            </w:pPr>
            <w:r>
              <w:t xml:space="preserve">ГАЗ </w:t>
            </w:r>
            <w:r>
              <w:rPr>
                <w:lang w:val="en-US"/>
              </w:rPr>
              <w:t xml:space="preserve">LCV </w:t>
            </w:r>
            <w:r>
              <w:t>с НДС</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9 150,00</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600"/>
            </w:pPr>
            <w:r>
              <w:t>1 650,00</w:t>
            </w:r>
          </w:p>
        </w:tc>
      </w:tr>
      <w:tr w:rsidR="008C3067" w:rsidTr="008C3067">
        <w:tblPrEx>
          <w:tblCellMar>
            <w:top w:w="0" w:type="dxa"/>
            <w:left w:w="0" w:type="dxa"/>
            <w:bottom w:w="0" w:type="dxa"/>
            <w:right w:w="0" w:type="dxa"/>
          </w:tblCellMar>
        </w:tblPrEx>
        <w:trPr>
          <w:gridAfter w:val="4"/>
          <w:wAfter w:w="4202" w:type="dxa"/>
          <w:trHeight w:val="248"/>
        </w:trPr>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300"/>
            </w:pPr>
            <w:r>
              <w:t>Цена</w:t>
            </w:r>
          </w:p>
        </w:tc>
        <w:tc>
          <w:tcPr>
            <w:tcW w:w="84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120"/>
            </w:pPr>
            <w:r>
              <w:t>Кол-во</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280"/>
            </w:pPr>
            <w:r>
              <w:t>Ед.изм.</w:t>
            </w:r>
          </w:p>
        </w:tc>
        <w:tc>
          <w:tcPr>
            <w:tcW w:w="1505"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460"/>
            </w:pPr>
            <w:r>
              <w:t>Сумма</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160"/>
            </w:pPr>
            <w:r>
              <w:t>В т.ч. НДС</w:t>
            </w:r>
          </w:p>
        </w:tc>
      </w:tr>
      <w:tr w:rsidR="008C3067" w:rsidTr="008C3067">
        <w:tblPrEx>
          <w:tblCellMar>
            <w:top w:w="0" w:type="dxa"/>
            <w:left w:w="0" w:type="dxa"/>
            <w:bottom w:w="0" w:type="dxa"/>
            <w:right w:w="0" w:type="dxa"/>
          </w:tblCellMar>
        </w:tblPrEx>
        <w:trPr>
          <w:gridAfter w:val="4"/>
          <w:wAfter w:w="4202" w:type="dxa"/>
          <w:trHeight w:val="216"/>
        </w:trPr>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300"/>
            </w:pPr>
            <w:r>
              <w:t>4</w:t>
            </w:r>
          </w:p>
        </w:tc>
        <w:tc>
          <w:tcPr>
            <w:tcW w:w="84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380"/>
            </w:pPr>
            <w:r>
              <w:t>6</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560"/>
            </w:pPr>
            <w:r>
              <w:t>7</w:t>
            </w:r>
          </w:p>
        </w:tc>
        <w:tc>
          <w:tcPr>
            <w:tcW w:w="1505"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8</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520"/>
            </w:pPr>
            <w:r>
              <w:t>9</w:t>
            </w:r>
          </w:p>
        </w:tc>
      </w:tr>
      <w:tr w:rsidR="008C3067" w:rsidTr="008C3067">
        <w:tblPrEx>
          <w:tblCellMar>
            <w:top w:w="0" w:type="dxa"/>
            <w:left w:w="0" w:type="dxa"/>
            <w:bottom w:w="0" w:type="dxa"/>
            <w:right w:w="0" w:type="dxa"/>
          </w:tblCellMar>
        </w:tblPrEx>
        <w:trPr>
          <w:gridAfter w:val="4"/>
          <w:wAfter w:w="4202" w:type="dxa"/>
          <w:trHeight w:val="198"/>
        </w:trPr>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00"/>
            </w:pPr>
            <w:r>
              <w:t>645,00</w:t>
            </w:r>
          </w:p>
        </w:tc>
        <w:tc>
          <w:tcPr>
            <w:tcW w:w="84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80"/>
            </w:pPr>
            <w:r>
              <w:t>шт</w:t>
            </w:r>
          </w:p>
        </w:tc>
        <w:tc>
          <w:tcPr>
            <w:tcW w:w="1505"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645,00</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20"/>
            </w:pPr>
            <w:r>
              <w:t>116,31</w:t>
            </w:r>
          </w:p>
        </w:tc>
      </w:tr>
      <w:tr w:rsidR="008C3067" w:rsidTr="008C3067">
        <w:tblPrEx>
          <w:tblCellMar>
            <w:top w:w="0" w:type="dxa"/>
            <w:left w:w="0" w:type="dxa"/>
            <w:bottom w:w="0" w:type="dxa"/>
            <w:right w:w="0" w:type="dxa"/>
          </w:tblCellMar>
        </w:tblPrEx>
        <w:trPr>
          <w:gridAfter w:val="4"/>
          <w:wAfter w:w="4202" w:type="dxa"/>
          <w:trHeight w:val="400"/>
        </w:trPr>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160"/>
            </w:pPr>
            <w:r>
              <w:t>15 865,00</w:t>
            </w:r>
          </w:p>
        </w:tc>
        <w:tc>
          <w:tcPr>
            <w:tcW w:w="84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2</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80"/>
            </w:pPr>
            <w:r>
              <w:t>шт</w:t>
            </w:r>
          </w:p>
        </w:tc>
        <w:tc>
          <w:tcPr>
            <w:tcW w:w="1505"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31 730,00</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520"/>
            </w:pPr>
            <w:r>
              <w:t>5 721,80</w:t>
            </w:r>
          </w:p>
        </w:tc>
      </w:tr>
      <w:tr w:rsidR="008C3067" w:rsidTr="008C3067">
        <w:tblPrEx>
          <w:tblCellMar>
            <w:top w:w="0" w:type="dxa"/>
            <w:left w:w="0" w:type="dxa"/>
            <w:bottom w:w="0" w:type="dxa"/>
            <w:right w:w="0" w:type="dxa"/>
          </w:tblCellMar>
        </w:tblPrEx>
        <w:trPr>
          <w:gridAfter w:val="4"/>
          <w:wAfter w:w="4202" w:type="dxa"/>
          <w:trHeight w:val="400"/>
        </w:trPr>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00"/>
            </w:pPr>
            <w:r>
              <w:t>995,00</w:t>
            </w:r>
          </w:p>
        </w:tc>
        <w:tc>
          <w:tcPr>
            <w:tcW w:w="84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20"/>
            </w:pPr>
            <w:r>
              <w:t>компл</w:t>
            </w:r>
          </w:p>
        </w:tc>
        <w:tc>
          <w:tcPr>
            <w:tcW w:w="1505"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995,00</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20"/>
            </w:pPr>
            <w:r>
              <w:t>179,43</w:t>
            </w:r>
          </w:p>
        </w:tc>
      </w:tr>
      <w:tr w:rsidR="008C3067" w:rsidTr="008C3067">
        <w:tblPrEx>
          <w:tblCellMar>
            <w:top w:w="0" w:type="dxa"/>
            <w:left w:w="0" w:type="dxa"/>
            <w:bottom w:w="0" w:type="dxa"/>
            <w:right w:w="0" w:type="dxa"/>
          </w:tblCellMar>
        </w:tblPrEx>
        <w:trPr>
          <w:gridAfter w:val="4"/>
          <w:wAfter w:w="4202" w:type="dxa"/>
          <w:trHeight w:val="400"/>
        </w:trPr>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160"/>
            </w:pPr>
            <w:r>
              <w:t>4 075,00</w:t>
            </w:r>
          </w:p>
        </w:tc>
        <w:tc>
          <w:tcPr>
            <w:tcW w:w="84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80"/>
            </w:pPr>
            <w:r>
              <w:t>шт</w:t>
            </w:r>
          </w:p>
        </w:tc>
        <w:tc>
          <w:tcPr>
            <w:tcW w:w="1505"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4 075,00</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20"/>
            </w:pPr>
            <w:r>
              <w:t>734,84</w:t>
            </w:r>
          </w:p>
        </w:tc>
      </w:tr>
      <w:tr w:rsidR="008C3067" w:rsidTr="008C3067">
        <w:tblPrEx>
          <w:tblCellMar>
            <w:top w:w="0" w:type="dxa"/>
            <w:left w:w="0" w:type="dxa"/>
            <w:bottom w:w="0" w:type="dxa"/>
            <w:right w:w="0" w:type="dxa"/>
          </w:tblCellMar>
        </w:tblPrEx>
        <w:trPr>
          <w:gridAfter w:val="4"/>
          <w:wAfter w:w="4202" w:type="dxa"/>
          <w:trHeight w:val="392"/>
        </w:trPr>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160"/>
            </w:pPr>
            <w:r>
              <w:t>3 600,00</w:t>
            </w:r>
          </w:p>
        </w:tc>
        <w:tc>
          <w:tcPr>
            <w:tcW w:w="84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80"/>
            </w:pPr>
            <w:r>
              <w:t>шт</w:t>
            </w:r>
          </w:p>
        </w:tc>
        <w:tc>
          <w:tcPr>
            <w:tcW w:w="1505"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3 600,00</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20"/>
            </w:pPr>
            <w:r>
              <w:t>6-19,18</w:t>
            </w:r>
          </w:p>
        </w:tc>
      </w:tr>
      <w:tr w:rsidR="008C3067" w:rsidTr="008C3067">
        <w:tblPrEx>
          <w:tblCellMar>
            <w:top w:w="0" w:type="dxa"/>
            <w:left w:w="0" w:type="dxa"/>
            <w:bottom w:w="0" w:type="dxa"/>
            <w:right w:w="0" w:type="dxa"/>
          </w:tblCellMar>
        </w:tblPrEx>
        <w:trPr>
          <w:gridAfter w:val="4"/>
          <w:wAfter w:w="4202" w:type="dxa"/>
          <w:trHeight w:val="580"/>
        </w:trPr>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00"/>
            </w:pPr>
            <w:r>
              <w:t>175,00</w:t>
            </w:r>
          </w:p>
        </w:tc>
        <w:tc>
          <w:tcPr>
            <w:tcW w:w="84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2</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60"/>
              <w:shd w:val="clear" w:color="auto" w:fill="auto"/>
              <w:spacing w:line="240" w:lineRule="auto"/>
              <w:ind w:left="980"/>
            </w:pPr>
            <w:r>
              <w:t>LUT</w:t>
            </w:r>
          </w:p>
        </w:tc>
        <w:tc>
          <w:tcPr>
            <w:tcW w:w="1505"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350,00</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20"/>
            </w:pPr>
            <w:r>
              <w:t>63,11</w:t>
            </w:r>
          </w:p>
        </w:tc>
      </w:tr>
      <w:tr w:rsidR="008C3067" w:rsidTr="008C3067">
        <w:tblPrEx>
          <w:tblCellMar>
            <w:top w:w="0" w:type="dxa"/>
            <w:left w:w="0" w:type="dxa"/>
            <w:bottom w:w="0" w:type="dxa"/>
            <w:right w:w="0" w:type="dxa"/>
          </w:tblCellMar>
        </w:tblPrEx>
        <w:trPr>
          <w:gridAfter w:val="4"/>
          <w:wAfter w:w="4202" w:type="dxa"/>
          <w:trHeight w:val="389"/>
        </w:trPr>
        <w:tc>
          <w:tcPr>
            <w:tcW w:w="850"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00"/>
            </w:pPr>
            <w:r>
              <w:t>630,00</w:t>
            </w:r>
          </w:p>
        </w:tc>
        <w:tc>
          <w:tcPr>
            <w:tcW w:w="84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7</w:t>
            </w:r>
          </w:p>
        </w:tc>
        <w:tc>
          <w:tcPr>
            <w:tcW w:w="1210"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80"/>
            </w:pPr>
            <w:r>
              <w:t>л</w:t>
            </w:r>
          </w:p>
        </w:tc>
        <w:tc>
          <w:tcPr>
            <w:tcW w:w="1505"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20"/>
            </w:pPr>
            <w:r>
              <w:t>4 410,00</w:t>
            </w:r>
          </w:p>
        </w:tc>
        <w:tc>
          <w:tcPr>
            <w:tcW w:w="1188"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20"/>
            </w:pPr>
            <w:r>
              <w:t>795.25</w:t>
            </w:r>
          </w:p>
        </w:tc>
      </w:tr>
      <w:tr w:rsidR="008C3067" w:rsidTr="008C3067">
        <w:tblPrEx>
          <w:tblCellMar>
            <w:top w:w="0" w:type="dxa"/>
            <w:left w:w="0" w:type="dxa"/>
            <w:bottom w:w="0" w:type="dxa"/>
            <w:right w:w="0" w:type="dxa"/>
          </w:tblCellMar>
        </w:tblPrEx>
        <w:trPr>
          <w:trHeight w:val="248"/>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80"/>
              <w:shd w:val="clear" w:color="auto" w:fill="auto"/>
              <w:spacing w:line="240" w:lineRule="auto"/>
              <w:ind w:left="220"/>
            </w:pPr>
            <w:r>
              <w:rPr>
                <w:noProof w:val="0"/>
              </w:rPr>
              <w:t>№</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1180"/>
            </w:pPr>
            <w:r>
              <w:t>Наименование</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260"/>
            </w:pPr>
            <w:r>
              <w:t>Цена</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120"/>
            </w:pPr>
            <w:r>
              <w:t>Кол-во</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300"/>
            </w:pPr>
            <w:r>
              <w:t>Ед.изм.</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460"/>
            </w:pPr>
            <w:r>
              <w:t>Сумма</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160"/>
            </w:pPr>
            <w:r>
              <w:t>В т.ч. НДС</w:t>
            </w:r>
          </w:p>
        </w:tc>
      </w:tr>
      <w:tr w:rsidR="008C3067" w:rsidTr="008C3067">
        <w:tblPrEx>
          <w:tblCellMar>
            <w:top w:w="0" w:type="dxa"/>
            <w:left w:w="0" w:type="dxa"/>
            <w:bottom w:w="0" w:type="dxa"/>
            <w:right w:w="0" w:type="dxa"/>
          </w:tblCellMar>
        </w:tblPrEx>
        <w:trPr>
          <w:trHeight w:val="209"/>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220"/>
            </w:pPr>
            <w:r>
              <w:t>1</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1760"/>
            </w:pPr>
            <w:r>
              <w:t>3</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260"/>
            </w:pPr>
            <w:r>
              <w:t>4</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380"/>
            </w:pPr>
            <w:r>
              <w:t>6</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540"/>
            </w:pPr>
            <w:r>
              <w:t>7</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680"/>
            </w:pPr>
            <w:r>
              <w:t>8</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30"/>
              <w:shd w:val="clear" w:color="auto" w:fill="auto"/>
              <w:spacing w:line="240" w:lineRule="auto"/>
              <w:ind w:left="500"/>
            </w:pPr>
            <w:r>
              <w:t>9</w:t>
            </w:r>
          </w:p>
        </w:tc>
      </w:tr>
      <w:tr w:rsidR="008C3067" w:rsidTr="008C3067">
        <w:tblPrEx>
          <w:tblCellMar>
            <w:top w:w="0" w:type="dxa"/>
            <w:left w:w="0" w:type="dxa"/>
            <w:bottom w:w="0" w:type="dxa"/>
            <w:right w:w="0" w:type="dxa"/>
          </w:tblCellMar>
        </w:tblPrEx>
        <w:trPr>
          <w:trHeight w:val="202"/>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8</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40"/>
            </w:pPr>
            <w:r>
              <w:t>Очиститель тормозов (литрах) А7201</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320,00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320,00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57,70</w:t>
            </w:r>
          </w:p>
        </w:tc>
      </w:tr>
      <w:tr w:rsidR="008C3067" w:rsidTr="008C3067">
        <w:tblPrEx>
          <w:tblCellMar>
            <w:top w:w="0" w:type="dxa"/>
            <w:left w:w="0" w:type="dxa"/>
            <w:bottom w:w="0" w:type="dxa"/>
            <w:right w:w="0" w:type="dxa"/>
          </w:tblCellMar>
        </w:tblPrEx>
        <w:trPr>
          <w:trHeight w:val="396"/>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9</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7" w:lineRule="exact"/>
              <w:ind w:left="40"/>
            </w:pPr>
            <w:r>
              <w:t xml:space="preserve">Прокладка сажевого фильтра </w:t>
            </w:r>
            <w:r>
              <w:rPr>
                <w:lang w:val="en-US"/>
              </w:rPr>
              <w:t>Cummins</w:t>
            </w:r>
            <w:r w:rsidRPr="00542449">
              <w:t xml:space="preserve"> </w:t>
            </w:r>
            <w:r>
              <w:rPr>
                <w:lang w:val="en-US"/>
              </w:rPr>
              <w:t>ISF</w:t>
            </w:r>
            <w:r w:rsidRPr="00542449">
              <w:t xml:space="preserve"> </w:t>
            </w:r>
            <w:r>
              <w:t>2.8 Е-5 (Оригинал)</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915,00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915,00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165.00</w:t>
            </w:r>
          </w:p>
        </w:tc>
      </w:tr>
      <w:tr w:rsidR="008C3067" w:rsidTr="008C3067">
        <w:tblPrEx>
          <w:tblCellMar>
            <w:top w:w="0" w:type="dxa"/>
            <w:left w:w="0" w:type="dxa"/>
            <w:bottom w:w="0" w:type="dxa"/>
            <w:right w:w="0" w:type="dxa"/>
          </w:tblCellMar>
        </w:tblPrEx>
        <w:trPr>
          <w:trHeight w:val="212"/>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10</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40"/>
            </w:pPr>
            <w:r>
              <w:t xml:space="preserve">Смазка для суппортов </w:t>
            </w:r>
            <w:r>
              <w:rPr>
                <w:lang w:val="en-US"/>
              </w:rPr>
              <w:t>AXIOM</w:t>
            </w:r>
            <w:r w:rsidRPr="00542449">
              <w:t xml:space="preserve"> </w:t>
            </w:r>
            <w:r>
              <w:t>5г А8521Р</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210,00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2</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420,00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75,74</w:t>
            </w:r>
          </w:p>
        </w:tc>
      </w:tr>
      <w:tr w:rsidR="008C3067" w:rsidTr="008C3067">
        <w:tblPrEx>
          <w:tblCellMar>
            <w:top w:w="0" w:type="dxa"/>
            <w:left w:w="0" w:type="dxa"/>
            <w:bottom w:w="0" w:type="dxa"/>
            <w:right w:w="0" w:type="dxa"/>
          </w:tblCellMar>
        </w:tblPrEx>
        <w:trPr>
          <w:trHeight w:val="209"/>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11</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40"/>
            </w:pPr>
            <w:r>
              <w:t>Смазка медная высокотемпературная 210мл</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440,00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440,00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79,34</w:t>
            </w:r>
          </w:p>
        </w:tc>
      </w:tr>
      <w:tr w:rsidR="008C3067" w:rsidTr="008C3067">
        <w:tblPrEx>
          <w:tblCellMar>
            <w:top w:w="0" w:type="dxa"/>
            <w:left w:w="0" w:type="dxa"/>
            <w:bottom w:w="0" w:type="dxa"/>
            <w:right w:w="0" w:type="dxa"/>
          </w:tblCellMar>
        </w:tblPrEx>
        <w:trPr>
          <w:trHeight w:val="403"/>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12</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7" w:lineRule="exact"/>
              <w:ind w:left="40"/>
            </w:pPr>
            <w:r>
              <w:t xml:space="preserve">Смазка пластичная </w:t>
            </w:r>
            <w:r>
              <w:rPr>
                <w:lang w:val="en-US"/>
              </w:rPr>
              <w:t>MULTI</w:t>
            </w:r>
            <w:r w:rsidRPr="00542449">
              <w:t xml:space="preserve"> </w:t>
            </w:r>
            <w:r>
              <w:rPr>
                <w:lang w:val="en-US"/>
              </w:rPr>
              <w:t>Grease</w:t>
            </w:r>
            <w:r w:rsidRPr="00542449">
              <w:t xml:space="preserve"> </w:t>
            </w:r>
            <w:r>
              <w:rPr>
                <w:lang w:val="en-US"/>
              </w:rPr>
              <w:t>LX</w:t>
            </w:r>
            <w:r w:rsidRPr="00542449">
              <w:t xml:space="preserve"> </w:t>
            </w:r>
            <w:r>
              <w:t xml:space="preserve">ЕР-2-150 (400 гр) (Синяя) </w:t>
            </w:r>
            <w:r>
              <w:rPr>
                <w:lang w:val="en-US"/>
              </w:rPr>
              <w:t>Sintec</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505,00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505,00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91,07</w:t>
            </w:r>
          </w:p>
        </w:tc>
      </w:tr>
      <w:tr w:rsidR="008C3067" w:rsidTr="008C3067">
        <w:tblPrEx>
          <w:tblCellMar>
            <w:top w:w="0" w:type="dxa"/>
            <w:left w:w="0" w:type="dxa"/>
            <w:bottom w:w="0" w:type="dxa"/>
            <w:right w:w="0" w:type="dxa"/>
          </w:tblCellMar>
        </w:tblPrEx>
        <w:trPr>
          <w:trHeight w:val="400"/>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13</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7" w:lineRule="exact"/>
              <w:ind w:left="40"/>
            </w:pPr>
            <w:r>
              <w:t xml:space="preserve">Смазка универсальная (400мл) </w:t>
            </w:r>
            <w:r>
              <w:rPr>
                <w:lang w:val="en-US"/>
              </w:rPr>
              <w:t>LV</w:t>
            </w:r>
            <w:r w:rsidRPr="00542449">
              <w:t>-40 (</w:t>
            </w:r>
            <w:r>
              <w:rPr>
                <w:lang w:val="en-US"/>
              </w:rPr>
              <w:t>LAVR</w:t>
            </w:r>
            <w:r w:rsidRPr="00542449">
              <w:t xml:space="preserve">) </w:t>
            </w:r>
            <w:r>
              <w:t>аэроз</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605,00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605,00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109,10</w:t>
            </w:r>
          </w:p>
        </w:tc>
      </w:tr>
      <w:tr w:rsidR="008C3067" w:rsidTr="008C3067">
        <w:tblPrEx>
          <w:tblCellMar>
            <w:top w:w="0" w:type="dxa"/>
            <w:left w:w="0" w:type="dxa"/>
            <w:bottom w:w="0" w:type="dxa"/>
            <w:right w:w="0" w:type="dxa"/>
          </w:tblCellMar>
        </w:tblPrEx>
        <w:trPr>
          <w:trHeight w:val="400"/>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14</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4" w:lineRule="exact"/>
              <w:ind w:left="40"/>
            </w:pPr>
            <w:r>
              <w:t xml:space="preserve">Трос ручного тормоза ГАЗель </w:t>
            </w:r>
            <w:r>
              <w:rPr>
                <w:lang w:val="en-US"/>
              </w:rPr>
              <w:t>Next</w:t>
            </w:r>
            <w:r w:rsidRPr="00542449">
              <w:t xml:space="preserve"> </w:t>
            </w:r>
            <w:r>
              <w:t>задний н/о (Оригинал)</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1 440,00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2</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40"/>
            </w:pPr>
            <w:r>
              <w:t>2 880,00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519,34</w:t>
            </w:r>
          </w:p>
        </w:tc>
      </w:tr>
      <w:tr w:rsidR="008C3067" w:rsidTr="008C3067">
        <w:tblPrEx>
          <w:tblCellMar>
            <w:top w:w="0" w:type="dxa"/>
            <w:left w:w="0" w:type="dxa"/>
            <w:bottom w:w="0" w:type="dxa"/>
            <w:right w:w="0" w:type="dxa"/>
          </w:tblCellMar>
        </w:tblPrEx>
        <w:trPr>
          <w:trHeight w:val="400"/>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lastRenderedPageBreak/>
              <w:t>15</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4" w:lineRule="exact"/>
              <w:ind w:left="40"/>
            </w:pPr>
            <w:r>
              <w:t xml:space="preserve">Трос ручного тормоза ГАЗель </w:t>
            </w:r>
            <w:r>
              <w:rPr>
                <w:lang w:val="en-US"/>
              </w:rPr>
              <w:t>Next</w:t>
            </w:r>
            <w:r w:rsidRPr="00542449">
              <w:t xml:space="preserve"> </w:t>
            </w:r>
            <w:r>
              <w:t>ЦМФ передний (удл) (Оригинал)</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2 000,00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40"/>
            </w:pPr>
            <w:r>
              <w:t>2 000,00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360,66</w:t>
            </w:r>
          </w:p>
        </w:tc>
      </w:tr>
      <w:tr w:rsidR="008C3067" w:rsidTr="008C3067">
        <w:tblPrEx>
          <w:tblCellMar>
            <w:top w:w="0" w:type="dxa"/>
            <w:left w:w="0" w:type="dxa"/>
            <w:bottom w:w="0" w:type="dxa"/>
            <w:right w:w="0" w:type="dxa"/>
          </w:tblCellMar>
        </w:tblPrEx>
        <w:trPr>
          <w:trHeight w:val="400"/>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16</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4" w:lineRule="exact"/>
              <w:ind w:left="40"/>
            </w:pPr>
            <w:r>
              <w:t xml:space="preserve">Фильтр воздушный ГАЗель </w:t>
            </w:r>
            <w:r>
              <w:rPr>
                <w:lang w:val="en-US"/>
              </w:rPr>
              <w:t>Next</w:t>
            </w:r>
            <w:r w:rsidRPr="00542449">
              <w:t xml:space="preserve"> </w:t>
            </w:r>
            <w:r>
              <w:t xml:space="preserve">дв.Камминз Е-4 </w:t>
            </w:r>
            <w:r>
              <w:rPr>
                <w:lang w:val="en-US"/>
              </w:rPr>
              <w:t>BIG</w:t>
            </w:r>
            <w:r w:rsidRPr="00542449">
              <w:t xml:space="preserve"> </w:t>
            </w:r>
            <w:r>
              <w:rPr>
                <w:lang w:val="en-US"/>
              </w:rPr>
              <w:t>GB</w:t>
            </w:r>
            <w:r w:rsidRPr="00542449">
              <w:t xml:space="preserve">-529 </w:t>
            </w:r>
            <w:r>
              <w:rPr>
                <w:lang w:val="en-US"/>
              </w:rPr>
              <w:t>GROUP</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1 750,00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40"/>
            </w:pPr>
            <w:r>
              <w:t>1 750,00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315,57</w:t>
            </w:r>
          </w:p>
        </w:tc>
      </w:tr>
      <w:tr w:rsidR="008C3067" w:rsidTr="008C3067">
        <w:tblPrEx>
          <w:tblCellMar>
            <w:top w:w="0" w:type="dxa"/>
            <w:left w:w="0" w:type="dxa"/>
            <w:bottom w:w="0" w:type="dxa"/>
            <w:right w:w="0" w:type="dxa"/>
          </w:tblCellMar>
        </w:tblPrEx>
        <w:trPr>
          <w:trHeight w:val="403"/>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17</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4" w:lineRule="exact"/>
              <w:ind w:left="40"/>
            </w:pPr>
            <w:r>
              <w:t xml:space="preserve">Фильтр масляный КАММИНЗ 3302 "Газель Бизнес" </w:t>
            </w:r>
            <w:r>
              <w:rPr>
                <w:lang w:val="en-US"/>
              </w:rPr>
              <w:t>Fleetguard</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1 730,00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40"/>
            </w:pPr>
            <w:r>
              <w:t>1 730,00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311,97</w:t>
            </w:r>
          </w:p>
        </w:tc>
      </w:tr>
      <w:tr w:rsidR="008C3067" w:rsidTr="008C3067">
        <w:tblPrEx>
          <w:tblCellMar>
            <w:top w:w="0" w:type="dxa"/>
            <w:left w:w="0" w:type="dxa"/>
            <w:bottom w:w="0" w:type="dxa"/>
            <w:right w:w="0" w:type="dxa"/>
          </w:tblCellMar>
        </w:tblPrEx>
        <w:trPr>
          <w:trHeight w:val="216"/>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18</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40"/>
            </w:pPr>
            <w:r>
              <w:t xml:space="preserve">Фильтр салона ГАЗель </w:t>
            </w:r>
            <w:r>
              <w:rPr>
                <w:lang w:val="en-US"/>
              </w:rPr>
              <w:t>Next</w:t>
            </w:r>
            <w:r w:rsidRPr="00542449">
              <w:t xml:space="preserve"> </w:t>
            </w:r>
            <w:r>
              <w:t>(Оригинал)</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295,00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295,00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53.20</w:t>
            </w:r>
          </w:p>
        </w:tc>
      </w:tr>
      <w:tr w:rsidR="008C3067" w:rsidTr="008C3067">
        <w:tblPrEx>
          <w:tblCellMar>
            <w:top w:w="0" w:type="dxa"/>
            <w:left w:w="0" w:type="dxa"/>
            <w:bottom w:w="0" w:type="dxa"/>
            <w:right w:w="0" w:type="dxa"/>
          </w:tblCellMar>
        </w:tblPrEx>
        <w:trPr>
          <w:trHeight w:val="403"/>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19</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184" w:lineRule="exact"/>
              <w:ind w:left="40"/>
            </w:pPr>
            <w:r>
              <w:t xml:space="preserve">Фильтр топливный КАММИНЗ 3302 "Газель Бизнес" </w:t>
            </w:r>
            <w:r>
              <w:rPr>
                <w:lang w:val="en-US"/>
              </w:rPr>
              <w:t>Fleetguard</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1 760,00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840"/>
            </w:pPr>
            <w:r>
              <w:t>1 760,00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317,38</w:t>
            </w:r>
          </w:p>
        </w:tc>
      </w:tr>
      <w:tr w:rsidR="008C3067" w:rsidTr="008C3067">
        <w:tblPrEx>
          <w:tblCellMar>
            <w:top w:w="0" w:type="dxa"/>
            <w:left w:w="0" w:type="dxa"/>
            <w:bottom w:w="0" w:type="dxa"/>
            <w:right w:w="0" w:type="dxa"/>
          </w:tblCellMar>
        </w:tblPrEx>
        <w:trPr>
          <w:trHeight w:val="216"/>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20"/>
            </w:pPr>
            <w:r>
              <w:t>20</w:t>
            </w:r>
          </w:p>
        </w:tc>
        <w:tc>
          <w:tcPr>
            <w:tcW w:w="3640" w:type="dxa"/>
            <w:gridSpan w:val="7"/>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40"/>
            </w:pPr>
            <w:r>
              <w:t>Шайба стопорная (МВ11) (Оригинал)</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260"/>
            </w:pPr>
            <w:r>
              <w:t>130,00</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380"/>
            </w:pPr>
            <w:r>
              <w:t>2</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шт</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960"/>
            </w:pPr>
            <w:r>
              <w:t>260,00</w:t>
            </w:r>
          </w:p>
        </w:tc>
        <w:tc>
          <w:tcPr>
            <w:tcW w:w="1218" w:type="dxa"/>
            <w:tcBorders>
              <w:top w:val="single" w:sz="4" w:space="0" w:color="auto"/>
              <w:left w:val="single" w:sz="4" w:space="0" w:color="auto"/>
              <w:bottom w:val="single" w:sz="4" w:space="0" w:color="auto"/>
              <w:right w:val="single" w:sz="4" w:space="0" w:color="auto"/>
            </w:tcBorders>
            <w:shd w:val="clear" w:color="auto" w:fill="FFFFFF"/>
          </w:tcPr>
          <w:p w:rsidR="008C3067" w:rsidRDefault="008C3067" w:rsidP="008C3067">
            <w:pPr>
              <w:pStyle w:val="Bodytext1"/>
              <w:shd w:val="clear" w:color="auto" w:fill="auto"/>
              <w:spacing w:line="240" w:lineRule="auto"/>
              <w:ind w:left="740"/>
            </w:pPr>
            <w:r>
              <w:t>46,89</w:t>
            </w:r>
          </w:p>
        </w:tc>
      </w:tr>
    </w:tbl>
    <w:p w:rsidR="001D52E8" w:rsidRDefault="001D52E8" w:rsidP="00841A06">
      <w:pPr>
        <w:shd w:val="clear" w:color="auto" w:fill="FFFFFF"/>
        <w:ind w:firstLine="708"/>
        <w:jc w:val="both"/>
        <w:rPr>
          <w:sz w:val="20"/>
          <w:szCs w:val="20"/>
        </w:rPr>
      </w:pPr>
    </w:p>
    <w:p w:rsidR="00841A06" w:rsidRDefault="001D52E8" w:rsidP="00841A06">
      <w:pPr>
        <w:shd w:val="clear" w:color="auto" w:fill="FFFFFF"/>
        <w:ind w:firstLine="708"/>
        <w:jc w:val="both"/>
        <w:rPr>
          <w:sz w:val="20"/>
          <w:szCs w:val="20"/>
        </w:rPr>
      </w:pPr>
      <w:r>
        <w:rPr>
          <w:sz w:val="20"/>
          <w:szCs w:val="20"/>
        </w:rPr>
        <w:t xml:space="preserve">1. </w:t>
      </w:r>
      <w:r w:rsidR="000B7FC4">
        <w:rPr>
          <w:sz w:val="20"/>
          <w:szCs w:val="20"/>
        </w:rPr>
        <w:t>В случае выявления в ходе оказания услуг дефектов в запчастях и механизмах не позволяющих дальнейшую эксплуатацию автотранспорта, оформляется дополнительное соглашение к действующему договору или же Заказчиком предоставляются необходимые запчасти и механизмы самостоятельно в срок не позднее 30 календарных дней с момента выявления</w:t>
      </w:r>
      <w:r>
        <w:rPr>
          <w:sz w:val="20"/>
          <w:szCs w:val="20"/>
        </w:rPr>
        <w:t>.</w:t>
      </w:r>
    </w:p>
    <w:p w:rsidR="00841A06" w:rsidRPr="000E36A9" w:rsidRDefault="00841A06" w:rsidP="00841A06">
      <w:pPr>
        <w:shd w:val="clear" w:color="auto" w:fill="FFFFFF"/>
        <w:ind w:firstLine="708"/>
        <w:jc w:val="both"/>
        <w:rPr>
          <w:sz w:val="20"/>
          <w:szCs w:val="20"/>
        </w:rPr>
      </w:pPr>
    </w:p>
    <w:tbl>
      <w:tblPr>
        <w:tblpPr w:leftFromText="180" w:rightFromText="180" w:vertAnchor="text" w:horzAnchor="margin" w:tblpX="75" w:tblpY="194"/>
        <w:tblOverlap w:val="never"/>
        <w:tblW w:w="9894" w:type="dxa"/>
        <w:tblLayout w:type="fixed"/>
        <w:tblLook w:val="00A0"/>
      </w:tblPr>
      <w:tblGrid>
        <w:gridCol w:w="5353"/>
        <w:gridCol w:w="4541"/>
      </w:tblGrid>
      <w:tr w:rsidR="00841A06" w:rsidRPr="000E36A9" w:rsidTr="00841A06">
        <w:tc>
          <w:tcPr>
            <w:tcW w:w="5353" w:type="dxa"/>
          </w:tcPr>
          <w:p w:rsidR="00841A06" w:rsidRPr="000E36A9" w:rsidRDefault="00841A06" w:rsidP="00841A06">
            <w:pPr>
              <w:pStyle w:val="ConsNonformat"/>
              <w:widowControl/>
              <w:shd w:val="clear" w:color="auto" w:fill="FFFFFF"/>
              <w:tabs>
                <w:tab w:val="left" w:pos="102"/>
              </w:tabs>
              <w:spacing w:line="276" w:lineRule="auto"/>
              <w:rPr>
                <w:rFonts w:ascii="Times New Roman" w:hAnsi="Times New Roman" w:cs="Times New Roman"/>
                <w:spacing w:val="-10"/>
              </w:rPr>
            </w:pPr>
          </w:p>
        </w:tc>
        <w:tc>
          <w:tcPr>
            <w:tcW w:w="4541" w:type="dxa"/>
          </w:tcPr>
          <w:p w:rsidR="00841A06" w:rsidRPr="000E36A9" w:rsidRDefault="00841A06" w:rsidP="00841A06">
            <w:pPr>
              <w:shd w:val="clear" w:color="auto" w:fill="FFFFFF"/>
              <w:snapToGrid w:val="0"/>
              <w:spacing w:line="276" w:lineRule="auto"/>
              <w:rPr>
                <w:spacing w:val="-10"/>
                <w:sz w:val="20"/>
                <w:szCs w:val="20"/>
              </w:rPr>
            </w:pPr>
          </w:p>
        </w:tc>
      </w:tr>
      <w:tr w:rsidR="00841A06" w:rsidRPr="000E36A9" w:rsidTr="00841A06">
        <w:tc>
          <w:tcPr>
            <w:tcW w:w="5353" w:type="dxa"/>
          </w:tcPr>
          <w:p w:rsidR="00841A06" w:rsidRPr="000E36A9" w:rsidRDefault="00841A06" w:rsidP="00841A06">
            <w:pPr>
              <w:shd w:val="clear" w:color="auto" w:fill="FFFFFF"/>
              <w:tabs>
                <w:tab w:val="left" w:pos="102"/>
              </w:tabs>
              <w:rPr>
                <w:b/>
                <w:sz w:val="20"/>
                <w:szCs w:val="20"/>
              </w:rPr>
            </w:pPr>
            <w:r w:rsidRPr="000E36A9">
              <w:rPr>
                <w:b/>
                <w:sz w:val="20"/>
                <w:szCs w:val="20"/>
              </w:rPr>
              <w:t xml:space="preserve">Государственный заказчик        </w:t>
            </w:r>
          </w:p>
          <w:p w:rsidR="00841A06" w:rsidRPr="000E36A9" w:rsidRDefault="00841A06" w:rsidP="00841A06">
            <w:pPr>
              <w:shd w:val="clear" w:color="auto" w:fill="FFFFFF"/>
              <w:tabs>
                <w:tab w:val="left" w:pos="102"/>
              </w:tabs>
              <w:rPr>
                <w:b/>
                <w:sz w:val="20"/>
                <w:szCs w:val="20"/>
              </w:rPr>
            </w:pPr>
            <w:r w:rsidRPr="000E36A9">
              <w:rPr>
                <w:b/>
                <w:sz w:val="20"/>
                <w:szCs w:val="20"/>
              </w:rPr>
              <w:t xml:space="preserve">   </w:t>
            </w:r>
          </w:p>
          <w:p w:rsidR="00841A06" w:rsidRPr="000E36A9" w:rsidRDefault="00841A06" w:rsidP="00A54716">
            <w:pPr>
              <w:pStyle w:val="a3"/>
              <w:shd w:val="clear" w:color="auto" w:fill="FFFFFF"/>
              <w:tabs>
                <w:tab w:val="left" w:pos="102"/>
              </w:tabs>
              <w:snapToGrid w:val="0"/>
              <w:spacing w:after="0"/>
              <w:rPr>
                <w:sz w:val="20"/>
                <w:szCs w:val="20"/>
              </w:rPr>
            </w:pPr>
            <w:r w:rsidRPr="000E36A9">
              <w:rPr>
                <w:sz w:val="20"/>
                <w:szCs w:val="20"/>
              </w:rPr>
              <w:t>_____ЭЦП_________/</w:t>
            </w:r>
            <w:r w:rsidR="00A54716">
              <w:rPr>
                <w:sz w:val="20"/>
                <w:szCs w:val="20"/>
              </w:rPr>
              <w:t>С.И. Никишин</w:t>
            </w:r>
            <w:r w:rsidRPr="000E36A9">
              <w:rPr>
                <w:sz w:val="20"/>
                <w:szCs w:val="20"/>
              </w:rPr>
              <w:t xml:space="preserve"> /</w:t>
            </w:r>
          </w:p>
        </w:tc>
        <w:tc>
          <w:tcPr>
            <w:tcW w:w="4541" w:type="dxa"/>
          </w:tcPr>
          <w:p w:rsidR="00841A06" w:rsidRPr="000E36A9" w:rsidRDefault="00841A06" w:rsidP="00841A06">
            <w:pPr>
              <w:shd w:val="clear" w:color="auto" w:fill="FFFFFF"/>
              <w:snapToGrid w:val="0"/>
              <w:rPr>
                <w:b/>
                <w:spacing w:val="-10"/>
                <w:sz w:val="20"/>
                <w:szCs w:val="20"/>
              </w:rPr>
            </w:pPr>
            <w:r w:rsidRPr="000E36A9">
              <w:rPr>
                <w:b/>
                <w:spacing w:val="-10"/>
                <w:sz w:val="20"/>
                <w:szCs w:val="20"/>
              </w:rPr>
              <w:t>Исполнитель</w:t>
            </w:r>
          </w:p>
          <w:p w:rsidR="000E36A9" w:rsidRPr="000E36A9" w:rsidRDefault="000E36A9" w:rsidP="00841A06">
            <w:pPr>
              <w:shd w:val="clear" w:color="auto" w:fill="FFFFFF"/>
              <w:snapToGrid w:val="0"/>
              <w:rPr>
                <w:b/>
                <w:spacing w:val="-10"/>
                <w:sz w:val="20"/>
                <w:szCs w:val="20"/>
              </w:rPr>
            </w:pPr>
          </w:p>
          <w:p w:rsidR="00841A06" w:rsidRPr="000E36A9" w:rsidRDefault="00841A06" w:rsidP="00FE5B71">
            <w:pPr>
              <w:shd w:val="clear" w:color="auto" w:fill="FFFFFF"/>
              <w:snapToGrid w:val="0"/>
              <w:rPr>
                <w:b/>
                <w:spacing w:val="-10"/>
                <w:sz w:val="20"/>
                <w:szCs w:val="20"/>
              </w:rPr>
            </w:pPr>
            <w:r w:rsidRPr="000E36A9">
              <w:rPr>
                <w:sz w:val="20"/>
                <w:szCs w:val="20"/>
              </w:rPr>
              <w:t>_____ЭЦП_________/</w:t>
            </w:r>
            <w:bookmarkStart w:id="0" w:name="_GoBack"/>
            <w:bookmarkEnd w:id="0"/>
            <w:r w:rsidR="00FE5B71">
              <w:rPr>
                <w:sz w:val="20"/>
                <w:szCs w:val="20"/>
              </w:rPr>
              <w:t>____________</w:t>
            </w:r>
            <w:r w:rsidRPr="000E36A9">
              <w:rPr>
                <w:sz w:val="20"/>
                <w:szCs w:val="20"/>
              </w:rPr>
              <w:t xml:space="preserve"> /</w:t>
            </w:r>
          </w:p>
        </w:tc>
      </w:tr>
    </w:tbl>
    <w:p w:rsidR="00841A06" w:rsidRPr="000E36A9" w:rsidRDefault="00841A06" w:rsidP="00841A06">
      <w:pPr>
        <w:shd w:val="clear" w:color="auto" w:fill="FFFFFF"/>
        <w:jc w:val="center"/>
        <w:rPr>
          <w:b/>
          <w:bCs/>
          <w:sz w:val="20"/>
          <w:szCs w:val="20"/>
        </w:rPr>
      </w:pPr>
    </w:p>
    <w:p w:rsidR="00841A06" w:rsidRPr="000E36A9" w:rsidRDefault="00841A06" w:rsidP="00841A06">
      <w:pPr>
        <w:shd w:val="clear" w:color="auto" w:fill="FFFFFF"/>
        <w:jc w:val="center"/>
        <w:rPr>
          <w:b/>
          <w:bCs/>
          <w:sz w:val="20"/>
          <w:szCs w:val="20"/>
        </w:rPr>
      </w:pPr>
    </w:p>
    <w:p w:rsidR="00841A06" w:rsidRPr="000E36A9" w:rsidRDefault="00841A06" w:rsidP="00841A06">
      <w:pPr>
        <w:shd w:val="clear" w:color="auto" w:fill="FFFFFF"/>
        <w:jc w:val="center"/>
        <w:rPr>
          <w:b/>
          <w:bCs/>
          <w:sz w:val="20"/>
          <w:szCs w:val="20"/>
        </w:rPr>
      </w:pPr>
    </w:p>
    <w:p w:rsidR="00841A06" w:rsidRPr="000E36A9" w:rsidRDefault="00841A06" w:rsidP="00841A06">
      <w:pPr>
        <w:shd w:val="clear" w:color="auto" w:fill="FFFFFF"/>
        <w:jc w:val="center"/>
        <w:rPr>
          <w:b/>
          <w:bCs/>
          <w:sz w:val="20"/>
          <w:szCs w:val="20"/>
        </w:rPr>
      </w:pPr>
    </w:p>
    <w:p w:rsidR="00841A06" w:rsidRPr="000E36A9" w:rsidRDefault="00841A06" w:rsidP="00841A06">
      <w:pPr>
        <w:shd w:val="clear" w:color="auto" w:fill="FFFFFF"/>
        <w:jc w:val="center"/>
        <w:rPr>
          <w:b/>
          <w:bCs/>
          <w:sz w:val="20"/>
          <w:szCs w:val="20"/>
        </w:rPr>
      </w:pPr>
    </w:p>
    <w:p w:rsidR="00841A06" w:rsidRDefault="00841A06" w:rsidP="00841A06">
      <w:pPr>
        <w:shd w:val="clear" w:color="auto" w:fill="FFFFFF"/>
        <w:jc w:val="center"/>
        <w:rPr>
          <w:b/>
          <w:bCs/>
          <w:sz w:val="20"/>
          <w:szCs w:val="20"/>
        </w:rPr>
      </w:pPr>
    </w:p>
    <w:sectPr w:rsidR="00841A06" w:rsidSect="008F46EC">
      <w:footerReference w:type="default" r:id="rId9"/>
      <w:pgSz w:w="11906" w:h="16838"/>
      <w:pgMar w:top="567" w:right="707" w:bottom="777" w:left="709" w:header="397"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CC3" w:rsidRDefault="00FA7CC3" w:rsidP="00E93A0A">
      <w:r>
        <w:separator/>
      </w:r>
    </w:p>
  </w:endnote>
  <w:endnote w:type="continuationSeparator" w:id="0">
    <w:p w:rsidR="00FA7CC3" w:rsidRDefault="00FA7CC3" w:rsidP="00E93A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G Times (W1)">
    <w:altName w:val="Times New Roman"/>
    <w:charset w:val="00"/>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CC"/>
    <w:family w:val="roman"/>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altName w:val="ISOCPEUR"/>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GOST">
    <w:altName w:val="Arial"/>
    <w:charset w:val="CC"/>
    <w:family w:val="swiss"/>
    <w:pitch w:val="variable"/>
    <w:sig w:usb0="00000287" w:usb1="00000000" w:usb2="00000000" w:usb3="00000000" w:csb0="0000009F" w:csb1="00000000"/>
  </w:font>
  <w:font w:name="GaramondNarrowC">
    <w:altName w:val="Courier New"/>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HeliosLight">
    <w:charset w:val="CC"/>
    <w:family w:val="swiss"/>
    <w:pitch w:val="default"/>
    <w:sig w:usb0="00000000" w:usb1="00000000" w:usb2="00000000" w:usb3="00000000" w:csb0="00000000"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A06" w:rsidRDefault="009E02D5">
    <w:pPr>
      <w:pStyle w:val="af8"/>
      <w:jc w:val="right"/>
    </w:pPr>
    <w:r>
      <w:fldChar w:fldCharType="begin"/>
    </w:r>
    <w:r w:rsidR="00F24401">
      <w:instrText>PAGE   \* MERGEFORMAT</w:instrText>
    </w:r>
    <w:r>
      <w:fldChar w:fldCharType="separate"/>
    </w:r>
    <w:r w:rsidR="008C3067">
      <w:rPr>
        <w:noProof/>
      </w:rPr>
      <w:t>1</w:t>
    </w:r>
    <w:r>
      <w:rPr>
        <w:noProof/>
      </w:rPr>
      <w:fldChar w:fldCharType="end"/>
    </w:r>
  </w:p>
  <w:p w:rsidR="00841A06" w:rsidRDefault="00841A06" w:rsidP="00E35EA8">
    <w:pPr>
      <w:pStyle w:val="af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CC3" w:rsidRDefault="00FA7CC3" w:rsidP="00E93A0A">
      <w:r>
        <w:separator/>
      </w:r>
    </w:p>
  </w:footnote>
  <w:footnote w:type="continuationSeparator" w:id="0">
    <w:p w:rsidR="00FA7CC3" w:rsidRDefault="00FA7CC3" w:rsidP="00E93A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212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nsid w:val="17A305AE"/>
    <w:multiLevelType w:val="hybridMultilevel"/>
    <w:tmpl w:val="54CA4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9">
    <w:nsid w:val="1D49289B"/>
    <w:multiLevelType w:val="hybridMultilevel"/>
    <w:tmpl w:val="D61EE98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
    <w:nsid w:val="218B176A"/>
    <w:multiLevelType w:val="multilevel"/>
    <w:tmpl w:val="383E2D1E"/>
    <w:lvl w:ilvl="0">
      <w:start w:val="1"/>
      <w:numFmt w:val="decimal"/>
      <w:lvlText w:val="%1."/>
      <w:lvlJc w:val="left"/>
      <w:pPr>
        <w:ind w:left="107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3">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4">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5">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7B91848"/>
    <w:multiLevelType w:val="multilevel"/>
    <w:tmpl w:val="7B4E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8">
    <w:nsid w:val="337312CC"/>
    <w:multiLevelType w:val="multilevel"/>
    <w:tmpl w:val="B02E45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1">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3707002"/>
    <w:multiLevelType w:val="hybridMultilevel"/>
    <w:tmpl w:val="AA949E7A"/>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3">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4">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7">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4FB63AD5"/>
    <w:multiLevelType w:val="hybridMultilevel"/>
    <w:tmpl w:val="91FAD1C0"/>
    <w:lvl w:ilvl="0" w:tplc="5C5831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1">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33">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802CCA"/>
    <w:multiLevelType w:val="multilevel"/>
    <w:tmpl w:val="EE7EE310"/>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35">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41">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4">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5">
    <w:nsid w:val="7C841B78"/>
    <w:multiLevelType w:val="hybridMultilevel"/>
    <w:tmpl w:val="EE9A24DA"/>
    <w:lvl w:ilvl="0" w:tplc="4E00D7EC">
      <w:start w:val="1"/>
      <w:numFmt w:val="decimal"/>
      <w:lvlText w:val="%1)"/>
      <w:lvlJc w:val="left"/>
      <w:pPr>
        <w:ind w:left="1069"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28"/>
  </w:num>
  <w:num w:numId="2">
    <w:abstractNumId w:val="7"/>
  </w:num>
  <w:num w:numId="3">
    <w:abstractNumId w:val="12"/>
  </w:num>
  <w:num w:numId="4">
    <w:abstractNumId w:val="31"/>
  </w:num>
  <w:num w:numId="5">
    <w:abstractNumId w:val="22"/>
  </w:num>
  <w:num w:numId="6">
    <w:abstractNumId w:val="33"/>
  </w:num>
  <w:num w:numId="7">
    <w:abstractNumId w:val="10"/>
  </w:num>
  <w:num w:numId="8">
    <w:abstractNumId w:val="4"/>
  </w:num>
  <w:num w:numId="9">
    <w:abstractNumId w:val="37"/>
  </w:num>
  <w:num w:numId="10">
    <w:abstractNumId w:val="41"/>
  </w:num>
  <w:num w:numId="11">
    <w:abstractNumId w:val="8"/>
  </w:num>
  <w:num w:numId="12">
    <w:abstractNumId w:val="3"/>
  </w:num>
  <w:num w:numId="13">
    <w:abstractNumId w:val="11"/>
  </w:num>
  <w:num w:numId="14">
    <w:abstractNumId w:val="29"/>
  </w:num>
  <w:num w:numId="15">
    <w:abstractNumId w:val="39"/>
  </w:num>
  <w:num w:numId="16">
    <w:abstractNumId w:val="21"/>
  </w:num>
  <w:num w:numId="17">
    <w:abstractNumId w:val="46"/>
  </w:num>
  <w:num w:numId="18">
    <w:abstractNumId w:val="19"/>
  </w:num>
  <w:num w:numId="19">
    <w:abstractNumId w:val="36"/>
  </w:num>
  <w:num w:numId="20">
    <w:abstractNumId w:val="25"/>
  </w:num>
  <w:num w:numId="21">
    <w:abstractNumId w:val="15"/>
  </w:num>
  <w:num w:numId="22">
    <w:abstractNumId w:val="24"/>
  </w:num>
  <w:num w:numId="23">
    <w:abstractNumId w:val="17"/>
  </w:num>
  <w:num w:numId="24">
    <w:abstractNumId w:val="1"/>
  </w:num>
  <w:num w:numId="25">
    <w:abstractNumId w:val="5"/>
  </w:num>
  <w:num w:numId="26">
    <w:abstractNumId w:val="13"/>
  </w:num>
  <w:num w:numId="27">
    <w:abstractNumId w:val="43"/>
  </w:num>
  <w:num w:numId="28">
    <w:abstractNumId w:val="47"/>
  </w:num>
  <w:num w:numId="29">
    <w:abstractNumId w:val="23"/>
  </w:num>
  <w:num w:numId="30">
    <w:abstractNumId w:val="44"/>
  </w:num>
  <w:num w:numId="31">
    <w:abstractNumId w:val="20"/>
  </w:num>
  <w:num w:numId="32">
    <w:abstractNumId w:val="26"/>
  </w:num>
  <w:num w:numId="33">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30"/>
  </w:num>
  <w:num w:numId="36">
    <w:abstractNumId w:val="2"/>
  </w:num>
  <w:num w:numId="37">
    <w:abstractNumId w:val="38"/>
  </w:num>
  <w:num w:numId="38">
    <w:abstractNumId w:val="27"/>
  </w:num>
  <w:num w:numId="39">
    <w:abstractNumId w:val="40"/>
  </w:num>
  <w:num w:numId="40">
    <w:abstractNumId w:val="14"/>
  </w:num>
  <w:num w:numId="41">
    <w:abstractNumId w:val="35"/>
  </w:num>
  <w:num w:numId="42">
    <w:abstractNumId w:val="42"/>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18"/>
  </w:num>
  <w:num w:numId="49">
    <w:abstractNumId w:val="9"/>
  </w:num>
  <w:num w:numId="5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E93A0A"/>
    <w:rsid w:val="00001C0E"/>
    <w:rsid w:val="00003407"/>
    <w:rsid w:val="00005554"/>
    <w:rsid w:val="0000791E"/>
    <w:rsid w:val="0001597A"/>
    <w:rsid w:val="00016931"/>
    <w:rsid w:val="00023BCD"/>
    <w:rsid w:val="00030C11"/>
    <w:rsid w:val="00033A62"/>
    <w:rsid w:val="000448CA"/>
    <w:rsid w:val="00064D5D"/>
    <w:rsid w:val="00066BB7"/>
    <w:rsid w:val="00087D0F"/>
    <w:rsid w:val="00091526"/>
    <w:rsid w:val="000B7FC4"/>
    <w:rsid w:val="000C25AE"/>
    <w:rsid w:val="000D1FD4"/>
    <w:rsid w:val="000D2B09"/>
    <w:rsid w:val="000D5D4D"/>
    <w:rsid w:val="000E36A9"/>
    <w:rsid w:val="0011065F"/>
    <w:rsid w:val="00117FD0"/>
    <w:rsid w:val="00121261"/>
    <w:rsid w:val="00126E0C"/>
    <w:rsid w:val="001419AD"/>
    <w:rsid w:val="00143D80"/>
    <w:rsid w:val="001465CA"/>
    <w:rsid w:val="00154D02"/>
    <w:rsid w:val="0015595F"/>
    <w:rsid w:val="00160A8D"/>
    <w:rsid w:val="00163A9E"/>
    <w:rsid w:val="00174041"/>
    <w:rsid w:val="00186098"/>
    <w:rsid w:val="001904C7"/>
    <w:rsid w:val="001932CA"/>
    <w:rsid w:val="00194BB3"/>
    <w:rsid w:val="001B0507"/>
    <w:rsid w:val="001B7C6D"/>
    <w:rsid w:val="001D52E8"/>
    <w:rsid w:val="001D779F"/>
    <w:rsid w:val="001F68E9"/>
    <w:rsid w:val="00207F36"/>
    <w:rsid w:val="0021080D"/>
    <w:rsid w:val="00214EAB"/>
    <w:rsid w:val="00226185"/>
    <w:rsid w:val="002412DC"/>
    <w:rsid w:val="002417C7"/>
    <w:rsid w:val="0024222A"/>
    <w:rsid w:val="0026490D"/>
    <w:rsid w:val="00296A0F"/>
    <w:rsid w:val="002972E1"/>
    <w:rsid w:val="002A4E27"/>
    <w:rsid w:val="002A5E4C"/>
    <w:rsid w:val="002A735A"/>
    <w:rsid w:val="002B0ABE"/>
    <w:rsid w:val="002C41DB"/>
    <w:rsid w:val="002C5D0C"/>
    <w:rsid w:val="002E68E9"/>
    <w:rsid w:val="002F10C5"/>
    <w:rsid w:val="002F672A"/>
    <w:rsid w:val="002F7C5E"/>
    <w:rsid w:val="00306F16"/>
    <w:rsid w:val="00307592"/>
    <w:rsid w:val="00310489"/>
    <w:rsid w:val="00341FA7"/>
    <w:rsid w:val="00344578"/>
    <w:rsid w:val="0035340F"/>
    <w:rsid w:val="00353D93"/>
    <w:rsid w:val="0036102C"/>
    <w:rsid w:val="003711CD"/>
    <w:rsid w:val="003716D0"/>
    <w:rsid w:val="00375DB9"/>
    <w:rsid w:val="00390B97"/>
    <w:rsid w:val="003930BA"/>
    <w:rsid w:val="0039428B"/>
    <w:rsid w:val="003A4FCF"/>
    <w:rsid w:val="003B1EC6"/>
    <w:rsid w:val="003B2BFF"/>
    <w:rsid w:val="003B5561"/>
    <w:rsid w:val="00411FE4"/>
    <w:rsid w:val="0042331E"/>
    <w:rsid w:val="00443A4F"/>
    <w:rsid w:val="00464F16"/>
    <w:rsid w:val="004671B1"/>
    <w:rsid w:val="00473752"/>
    <w:rsid w:val="004820F4"/>
    <w:rsid w:val="0049744E"/>
    <w:rsid w:val="004C562D"/>
    <w:rsid w:val="004D05AE"/>
    <w:rsid w:val="004D18EB"/>
    <w:rsid w:val="004F2679"/>
    <w:rsid w:val="00501E78"/>
    <w:rsid w:val="00503334"/>
    <w:rsid w:val="00506911"/>
    <w:rsid w:val="005175A3"/>
    <w:rsid w:val="00522929"/>
    <w:rsid w:val="005254AE"/>
    <w:rsid w:val="00526117"/>
    <w:rsid w:val="00537E23"/>
    <w:rsid w:val="00547FE8"/>
    <w:rsid w:val="005608EB"/>
    <w:rsid w:val="005651B1"/>
    <w:rsid w:val="00566511"/>
    <w:rsid w:val="005742C0"/>
    <w:rsid w:val="00574753"/>
    <w:rsid w:val="005856E7"/>
    <w:rsid w:val="005A681B"/>
    <w:rsid w:val="005B33E5"/>
    <w:rsid w:val="005C6866"/>
    <w:rsid w:val="005D6F79"/>
    <w:rsid w:val="005E2EAC"/>
    <w:rsid w:val="005E410A"/>
    <w:rsid w:val="0060312F"/>
    <w:rsid w:val="00615A71"/>
    <w:rsid w:val="006275E8"/>
    <w:rsid w:val="00671DB4"/>
    <w:rsid w:val="00674423"/>
    <w:rsid w:val="006822ED"/>
    <w:rsid w:val="00684832"/>
    <w:rsid w:val="006B2EA8"/>
    <w:rsid w:val="006C7B76"/>
    <w:rsid w:val="006D5734"/>
    <w:rsid w:val="006D67D5"/>
    <w:rsid w:val="006E754A"/>
    <w:rsid w:val="0070224D"/>
    <w:rsid w:val="00707E56"/>
    <w:rsid w:val="00710824"/>
    <w:rsid w:val="00717E5A"/>
    <w:rsid w:val="00747618"/>
    <w:rsid w:val="007607A6"/>
    <w:rsid w:val="00760F26"/>
    <w:rsid w:val="00773191"/>
    <w:rsid w:val="00784B97"/>
    <w:rsid w:val="007945FE"/>
    <w:rsid w:val="007B06B2"/>
    <w:rsid w:val="007B59AD"/>
    <w:rsid w:val="007C10D9"/>
    <w:rsid w:val="007D31BF"/>
    <w:rsid w:val="007E4534"/>
    <w:rsid w:val="007F19A5"/>
    <w:rsid w:val="007F2263"/>
    <w:rsid w:val="00827EC3"/>
    <w:rsid w:val="00831208"/>
    <w:rsid w:val="00841A06"/>
    <w:rsid w:val="00847592"/>
    <w:rsid w:val="00864BB6"/>
    <w:rsid w:val="008716FB"/>
    <w:rsid w:val="00891BD1"/>
    <w:rsid w:val="008A196A"/>
    <w:rsid w:val="008C27B1"/>
    <w:rsid w:val="008C3067"/>
    <w:rsid w:val="008C662E"/>
    <w:rsid w:val="008D408B"/>
    <w:rsid w:val="008D7421"/>
    <w:rsid w:val="008E4386"/>
    <w:rsid w:val="008E4590"/>
    <w:rsid w:val="008E6163"/>
    <w:rsid w:val="008F3F97"/>
    <w:rsid w:val="008F46EC"/>
    <w:rsid w:val="0090105C"/>
    <w:rsid w:val="0091569E"/>
    <w:rsid w:val="00935407"/>
    <w:rsid w:val="009427EA"/>
    <w:rsid w:val="00945510"/>
    <w:rsid w:val="009520CC"/>
    <w:rsid w:val="0096109F"/>
    <w:rsid w:val="00970EF9"/>
    <w:rsid w:val="00976888"/>
    <w:rsid w:val="00977683"/>
    <w:rsid w:val="00992D8C"/>
    <w:rsid w:val="00993DB2"/>
    <w:rsid w:val="009C18FD"/>
    <w:rsid w:val="009C53ED"/>
    <w:rsid w:val="009E02D5"/>
    <w:rsid w:val="009E11CE"/>
    <w:rsid w:val="009E1652"/>
    <w:rsid w:val="009E1D22"/>
    <w:rsid w:val="00A04CA6"/>
    <w:rsid w:val="00A420BE"/>
    <w:rsid w:val="00A50CD6"/>
    <w:rsid w:val="00A51717"/>
    <w:rsid w:val="00A54716"/>
    <w:rsid w:val="00A562CB"/>
    <w:rsid w:val="00A63518"/>
    <w:rsid w:val="00A66812"/>
    <w:rsid w:val="00A82BB7"/>
    <w:rsid w:val="00A85F1F"/>
    <w:rsid w:val="00A85FA3"/>
    <w:rsid w:val="00A8651B"/>
    <w:rsid w:val="00A97C34"/>
    <w:rsid w:val="00A97DC5"/>
    <w:rsid w:val="00AA1849"/>
    <w:rsid w:val="00AA7C75"/>
    <w:rsid w:val="00AC2D06"/>
    <w:rsid w:val="00AD1181"/>
    <w:rsid w:val="00AD1EC6"/>
    <w:rsid w:val="00AD63D0"/>
    <w:rsid w:val="00AE1E95"/>
    <w:rsid w:val="00AF2D4D"/>
    <w:rsid w:val="00B032A6"/>
    <w:rsid w:val="00B03EE7"/>
    <w:rsid w:val="00B13CB0"/>
    <w:rsid w:val="00B261F0"/>
    <w:rsid w:val="00B70300"/>
    <w:rsid w:val="00B704C9"/>
    <w:rsid w:val="00B740ED"/>
    <w:rsid w:val="00B8411E"/>
    <w:rsid w:val="00B87433"/>
    <w:rsid w:val="00B931E4"/>
    <w:rsid w:val="00B969EA"/>
    <w:rsid w:val="00BA44D3"/>
    <w:rsid w:val="00BB5195"/>
    <w:rsid w:val="00BB7E54"/>
    <w:rsid w:val="00BD5A91"/>
    <w:rsid w:val="00BF0210"/>
    <w:rsid w:val="00BF53F4"/>
    <w:rsid w:val="00C20285"/>
    <w:rsid w:val="00C31D5D"/>
    <w:rsid w:val="00C406FC"/>
    <w:rsid w:val="00C42657"/>
    <w:rsid w:val="00C52815"/>
    <w:rsid w:val="00C55037"/>
    <w:rsid w:val="00C80440"/>
    <w:rsid w:val="00C841C2"/>
    <w:rsid w:val="00C968F7"/>
    <w:rsid w:val="00CE39A1"/>
    <w:rsid w:val="00CE6DC0"/>
    <w:rsid w:val="00D214A8"/>
    <w:rsid w:val="00D2438B"/>
    <w:rsid w:val="00D52C6A"/>
    <w:rsid w:val="00D533F6"/>
    <w:rsid w:val="00D543A6"/>
    <w:rsid w:val="00D77298"/>
    <w:rsid w:val="00D9222C"/>
    <w:rsid w:val="00D94332"/>
    <w:rsid w:val="00D95486"/>
    <w:rsid w:val="00DC0021"/>
    <w:rsid w:val="00DC5F42"/>
    <w:rsid w:val="00DD09F9"/>
    <w:rsid w:val="00DD3FFD"/>
    <w:rsid w:val="00DD4190"/>
    <w:rsid w:val="00DF0106"/>
    <w:rsid w:val="00DF547A"/>
    <w:rsid w:val="00E02CF7"/>
    <w:rsid w:val="00E16ABA"/>
    <w:rsid w:val="00E27B95"/>
    <w:rsid w:val="00E35EA8"/>
    <w:rsid w:val="00E65802"/>
    <w:rsid w:val="00E82C35"/>
    <w:rsid w:val="00E93A0A"/>
    <w:rsid w:val="00EB1FD8"/>
    <w:rsid w:val="00ED15AE"/>
    <w:rsid w:val="00ED664C"/>
    <w:rsid w:val="00F05FF9"/>
    <w:rsid w:val="00F100FF"/>
    <w:rsid w:val="00F200B7"/>
    <w:rsid w:val="00F24401"/>
    <w:rsid w:val="00F31F94"/>
    <w:rsid w:val="00F467B2"/>
    <w:rsid w:val="00F534D5"/>
    <w:rsid w:val="00F53BA0"/>
    <w:rsid w:val="00F56466"/>
    <w:rsid w:val="00F565FE"/>
    <w:rsid w:val="00F83EE5"/>
    <w:rsid w:val="00F958DD"/>
    <w:rsid w:val="00FA391D"/>
    <w:rsid w:val="00FA4C9A"/>
    <w:rsid w:val="00FA7CC3"/>
    <w:rsid w:val="00FB3811"/>
    <w:rsid w:val="00FC4D0C"/>
    <w:rsid w:val="00FC55C9"/>
    <w:rsid w:val="00FD75CC"/>
    <w:rsid w:val="00FE5B71"/>
    <w:rsid w:val="00FF3161"/>
    <w:rsid w:val="00FF5D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qFormat="1"/>
    <w:lsdException w:name="caption"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Normal (Web)" w:qFormat="1"/>
    <w:lsdException w:name="HTML Preformatted"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A0A"/>
    <w:pPr>
      <w:suppressAutoHyphens/>
      <w:spacing w:after="0" w:line="240" w:lineRule="auto"/>
    </w:pPr>
    <w:rPr>
      <w:rFonts w:ascii="Times New Roman" w:eastAsia="Times New Roman" w:hAnsi="Times New Roman" w:cs="Times New Roman"/>
      <w:sz w:val="24"/>
      <w:szCs w:val="24"/>
      <w:lang w:eastAsia="ar-SA"/>
    </w:rPr>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E35EA8"/>
    <w:pPr>
      <w:keepNext/>
      <w:suppressAutoHyphens w:val="0"/>
      <w:spacing w:before="120" w:after="120" w:line="360" w:lineRule="auto"/>
      <w:outlineLvl w:val="0"/>
    </w:pPr>
    <w:rPr>
      <w:b/>
      <w:kern w:val="28"/>
      <w:sz w:val="32"/>
      <w:szCs w:val="20"/>
      <w:lang w:eastAsia="ru-RU"/>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E35EA8"/>
    <w:pPr>
      <w:keepNext/>
      <w:suppressAutoHyphens w:val="0"/>
      <w:spacing w:before="240" w:after="60"/>
      <w:outlineLvl w:val="1"/>
    </w:pPr>
    <w:rPr>
      <w:rFonts w:ascii="Arial" w:hAnsi="Arial" w:cs="Arial"/>
      <w:b/>
      <w:bCs/>
      <w:i/>
      <w:iCs/>
      <w:sz w:val="28"/>
      <w:szCs w:val="28"/>
      <w:lang w:eastAsia="ru-RU"/>
    </w:rPr>
  </w:style>
  <w:style w:type="paragraph" w:styleId="3">
    <w:name w:val="heading 3"/>
    <w:basedOn w:val="a"/>
    <w:next w:val="a"/>
    <w:link w:val="31"/>
    <w:qFormat/>
    <w:rsid w:val="00E35EA8"/>
    <w:pPr>
      <w:keepNext/>
      <w:suppressAutoHyphens w:val="0"/>
      <w:spacing w:before="240" w:after="60"/>
      <w:outlineLvl w:val="2"/>
    </w:pPr>
    <w:rPr>
      <w:rFonts w:ascii="Arial" w:hAnsi="Arial" w:cs="Arial"/>
      <w:b/>
      <w:bCs/>
      <w:sz w:val="26"/>
      <w:szCs w:val="26"/>
      <w:lang w:eastAsia="ru-RU"/>
    </w:rPr>
  </w:style>
  <w:style w:type="paragraph" w:styleId="4">
    <w:name w:val="heading 4"/>
    <w:basedOn w:val="a"/>
    <w:next w:val="a"/>
    <w:link w:val="40"/>
    <w:qFormat/>
    <w:rsid w:val="00E35EA8"/>
    <w:pPr>
      <w:keepNext/>
      <w:suppressAutoHyphens w:val="0"/>
      <w:spacing w:before="240" w:after="120"/>
      <w:outlineLvl w:val="3"/>
    </w:pPr>
    <w:rPr>
      <w:b/>
      <w:sz w:val="28"/>
      <w:szCs w:val="20"/>
      <w:lang w:eastAsia="ru-RU"/>
    </w:rPr>
  </w:style>
  <w:style w:type="paragraph" w:styleId="5">
    <w:name w:val="heading 5"/>
    <w:basedOn w:val="a"/>
    <w:next w:val="a"/>
    <w:link w:val="50"/>
    <w:uiPriority w:val="9"/>
    <w:qFormat/>
    <w:rsid w:val="00E35EA8"/>
    <w:pPr>
      <w:suppressAutoHyphens w:val="0"/>
      <w:spacing w:before="240" w:after="60"/>
      <w:outlineLvl w:val="4"/>
    </w:pPr>
    <w:rPr>
      <w:b/>
      <w:bCs/>
      <w:i/>
      <w:iCs/>
      <w:sz w:val="26"/>
      <w:szCs w:val="26"/>
      <w:lang w:eastAsia="ru-RU"/>
    </w:rPr>
  </w:style>
  <w:style w:type="paragraph" w:styleId="6">
    <w:name w:val="heading 6"/>
    <w:basedOn w:val="a"/>
    <w:next w:val="a"/>
    <w:link w:val="60"/>
    <w:qFormat/>
    <w:rsid w:val="00E35EA8"/>
    <w:pPr>
      <w:suppressAutoHyphens w:val="0"/>
      <w:spacing w:before="240" w:after="60"/>
      <w:outlineLvl w:val="5"/>
    </w:pPr>
    <w:rPr>
      <w:b/>
      <w:bCs/>
      <w:sz w:val="22"/>
      <w:szCs w:val="22"/>
      <w:lang w:eastAsia="ru-RU"/>
    </w:rPr>
  </w:style>
  <w:style w:type="paragraph" w:styleId="7">
    <w:name w:val="heading 7"/>
    <w:basedOn w:val="a"/>
    <w:next w:val="a"/>
    <w:link w:val="70"/>
    <w:qFormat/>
    <w:rsid w:val="00E35EA8"/>
    <w:pPr>
      <w:suppressAutoHyphens w:val="0"/>
      <w:spacing w:before="240" w:after="60"/>
      <w:outlineLvl w:val="6"/>
    </w:pPr>
    <w:rPr>
      <w:lang w:eastAsia="ru-RU"/>
    </w:rPr>
  </w:style>
  <w:style w:type="paragraph" w:styleId="8">
    <w:name w:val="heading 8"/>
    <w:basedOn w:val="a"/>
    <w:next w:val="a"/>
    <w:link w:val="80"/>
    <w:qFormat/>
    <w:rsid w:val="00E35EA8"/>
    <w:pPr>
      <w:suppressAutoHyphens w:val="0"/>
      <w:spacing w:before="240" w:after="60"/>
      <w:outlineLvl w:val="7"/>
    </w:pPr>
    <w:rPr>
      <w:i/>
      <w:iCs/>
      <w:lang w:eastAsia="ru-RU"/>
    </w:rPr>
  </w:style>
  <w:style w:type="paragraph" w:styleId="9">
    <w:name w:val="heading 9"/>
    <w:basedOn w:val="a"/>
    <w:next w:val="a"/>
    <w:link w:val="90"/>
    <w:qFormat/>
    <w:rsid w:val="00E35EA8"/>
    <w:pPr>
      <w:keepNext/>
      <w:shd w:val="clear" w:color="auto" w:fill="FFFFFF"/>
      <w:suppressAutoHyphens w:val="0"/>
      <w:ind w:firstLine="244"/>
      <w:jc w:val="both"/>
      <w:outlineLvl w:val="8"/>
    </w:pPr>
    <w:rPr>
      <w:b/>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E93A0A"/>
    <w:pPr>
      <w:spacing w:after="120"/>
    </w:p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basedOn w:val="a0"/>
    <w:link w:val="a3"/>
    <w:rsid w:val="00E93A0A"/>
    <w:rPr>
      <w:rFonts w:ascii="Times New Roman" w:eastAsia="Times New Roman" w:hAnsi="Times New Roman" w:cs="Times New Roman"/>
      <w:sz w:val="24"/>
      <w:szCs w:val="24"/>
      <w:lang w:eastAsia="ar-SA"/>
    </w:rPr>
  </w:style>
  <w:style w:type="paragraph" w:customStyle="1" w:styleId="a5">
    <w:name w:val="Мой"/>
    <w:basedOn w:val="a"/>
    <w:uiPriority w:val="99"/>
    <w:rsid w:val="00E93A0A"/>
    <w:pPr>
      <w:ind w:firstLine="720"/>
      <w:jc w:val="both"/>
    </w:pPr>
    <w:rPr>
      <w:rFonts w:ascii="CG Times (W1)" w:hAnsi="CG Times (W1)" w:cs="CG Times (W1)"/>
      <w:sz w:val="28"/>
      <w:szCs w:val="28"/>
    </w:rPr>
  </w:style>
  <w:style w:type="paragraph" w:customStyle="1" w:styleId="ConsPlusNormal">
    <w:name w:val="ConsPlusNormal"/>
    <w:link w:val="ConsPlusNormal0"/>
    <w:qFormat/>
    <w:rsid w:val="00E93A0A"/>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List Paragraph"/>
    <w:aliases w:val="SL_Абзац списка,Bullet List,FooterText,numbered,Bullet 1,Use Case List Paragraph,ТЗ список"/>
    <w:basedOn w:val="a"/>
    <w:link w:val="a7"/>
    <w:uiPriority w:val="34"/>
    <w:qFormat/>
    <w:rsid w:val="00E93A0A"/>
    <w:pPr>
      <w:ind w:left="708"/>
    </w:pPr>
  </w:style>
  <w:style w:type="paragraph" w:customStyle="1" w:styleId="12">
    <w:name w:val="Обычный1"/>
    <w:link w:val="CharChar"/>
    <w:uiPriority w:val="99"/>
    <w:qFormat/>
    <w:rsid w:val="00E93A0A"/>
    <w:pPr>
      <w:widowControl w:val="0"/>
      <w:suppressAutoHyphens/>
      <w:spacing w:after="0" w:line="300" w:lineRule="auto"/>
      <w:ind w:firstLine="720"/>
      <w:jc w:val="both"/>
    </w:pPr>
    <w:rPr>
      <w:rFonts w:ascii="Times New Roman" w:eastAsia="Times New Roman" w:hAnsi="Times New Roman" w:cs="Times New Roman"/>
      <w:sz w:val="24"/>
      <w:szCs w:val="24"/>
      <w:lang w:eastAsia="ar-SA"/>
    </w:rPr>
  </w:style>
  <w:style w:type="paragraph" w:styleId="a8">
    <w:name w:val="Normal (Web)"/>
    <w:aliases w:val="Обычный (Web),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qFormat/>
    <w:rsid w:val="00E93A0A"/>
    <w:pPr>
      <w:spacing w:before="120" w:after="120"/>
    </w:pPr>
  </w:style>
  <w:style w:type="paragraph" w:styleId="a9">
    <w:name w:val="No Spacing"/>
    <w:aliases w:val="No Spacing_0,Без интервала 111,МОЙ,для таблиц,мой,No Spacing,No Spacing_1,Бес интервала"/>
    <w:link w:val="aa"/>
    <w:uiPriority w:val="99"/>
    <w:qFormat/>
    <w:rsid w:val="00E93A0A"/>
    <w:pPr>
      <w:suppressAutoHyphens/>
      <w:spacing w:after="0" w:line="240" w:lineRule="auto"/>
    </w:pPr>
    <w:rPr>
      <w:rFonts w:ascii="Calibri" w:eastAsia="Times New Roman" w:hAnsi="Calibri" w:cs="Calibri"/>
      <w:lang w:eastAsia="ar-SA"/>
    </w:rPr>
  </w:style>
  <w:style w:type="paragraph" w:styleId="ab">
    <w:name w:val="header"/>
    <w:aliases w:val="Linie,header"/>
    <w:basedOn w:val="a"/>
    <w:link w:val="ac"/>
    <w:uiPriority w:val="99"/>
    <w:qFormat/>
    <w:rsid w:val="00E93A0A"/>
    <w:pPr>
      <w:tabs>
        <w:tab w:val="center" w:pos="4153"/>
        <w:tab w:val="right" w:pos="8306"/>
      </w:tabs>
      <w:spacing w:before="120" w:after="120"/>
      <w:jc w:val="both"/>
    </w:pPr>
    <w:rPr>
      <w:rFonts w:ascii="Arial" w:hAnsi="Arial" w:cs="Arial"/>
    </w:rPr>
  </w:style>
  <w:style w:type="character" w:customStyle="1" w:styleId="ac">
    <w:name w:val="Верхний колонтитул Знак"/>
    <w:aliases w:val="Linie Знак,header Знак"/>
    <w:basedOn w:val="a0"/>
    <w:link w:val="ab"/>
    <w:uiPriority w:val="99"/>
    <w:rsid w:val="00E93A0A"/>
    <w:rPr>
      <w:rFonts w:ascii="Arial" w:eastAsia="Times New Roman" w:hAnsi="Arial" w:cs="Arial"/>
      <w:sz w:val="24"/>
      <w:szCs w:val="24"/>
      <w:lang w:eastAsia="ar-SA"/>
    </w:rPr>
  </w:style>
  <w:style w:type="paragraph" w:styleId="30">
    <w:name w:val="Body Text Indent 3"/>
    <w:basedOn w:val="a"/>
    <w:link w:val="310"/>
    <w:unhideWhenUsed/>
    <w:rsid w:val="00E93A0A"/>
    <w:pPr>
      <w:spacing w:after="120"/>
      <w:ind w:left="283"/>
    </w:pPr>
    <w:rPr>
      <w:sz w:val="16"/>
      <w:szCs w:val="16"/>
    </w:rPr>
  </w:style>
  <w:style w:type="character" w:customStyle="1" w:styleId="32">
    <w:name w:val="Основной текст с отступом 3 Знак"/>
    <w:basedOn w:val="a0"/>
    <w:rsid w:val="00E93A0A"/>
    <w:rPr>
      <w:rFonts w:ascii="Times New Roman" w:eastAsia="Times New Roman" w:hAnsi="Times New Roman" w:cs="Times New Roman"/>
      <w:sz w:val="16"/>
      <w:szCs w:val="16"/>
      <w:lang w:eastAsia="ar-SA"/>
    </w:rPr>
  </w:style>
  <w:style w:type="character" w:customStyle="1" w:styleId="310">
    <w:name w:val="Основной текст с отступом 3 Знак1"/>
    <w:link w:val="30"/>
    <w:uiPriority w:val="99"/>
    <w:semiHidden/>
    <w:rsid w:val="00E93A0A"/>
    <w:rPr>
      <w:rFonts w:ascii="Times New Roman" w:eastAsia="Times New Roman" w:hAnsi="Times New Roman" w:cs="Times New Roman"/>
      <w:sz w:val="16"/>
      <w:szCs w:val="16"/>
      <w:lang w:eastAsia="ar-SA"/>
    </w:rPr>
  </w:style>
  <w:style w:type="character" w:styleId="ad">
    <w:name w:val="Hyperlink"/>
    <w:basedOn w:val="a0"/>
    <w:uiPriority w:val="99"/>
    <w:unhideWhenUsed/>
    <w:rsid w:val="00D9222C"/>
    <w:rPr>
      <w:color w:val="0000FF" w:themeColor="hyperlink"/>
      <w:u w:val="single"/>
    </w:rPr>
  </w:style>
  <w:style w:type="paragraph" w:styleId="ae">
    <w:name w:val="Title"/>
    <w:basedOn w:val="a"/>
    <w:link w:val="af"/>
    <w:uiPriority w:val="10"/>
    <w:qFormat/>
    <w:rsid w:val="00A420BE"/>
    <w:pPr>
      <w:suppressAutoHyphens w:val="0"/>
      <w:jc w:val="center"/>
    </w:pPr>
    <w:rPr>
      <w:b/>
      <w:bCs/>
      <w:sz w:val="28"/>
      <w:lang w:eastAsia="en-US"/>
    </w:rPr>
  </w:style>
  <w:style w:type="character" w:customStyle="1" w:styleId="af">
    <w:name w:val="Название Знак"/>
    <w:basedOn w:val="a0"/>
    <w:link w:val="ae"/>
    <w:uiPriority w:val="10"/>
    <w:rsid w:val="00A420BE"/>
    <w:rPr>
      <w:rFonts w:ascii="Times New Roman" w:eastAsia="Times New Roman" w:hAnsi="Times New Roman" w:cs="Times New Roman"/>
      <w:b/>
      <w:bCs/>
      <w:sz w:val="28"/>
      <w:szCs w:val="24"/>
    </w:rPr>
  </w:style>
  <w:style w:type="paragraph" w:styleId="af0">
    <w:name w:val="Balloon Text"/>
    <w:basedOn w:val="a"/>
    <w:link w:val="af1"/>
    <w:uiPriority w:val="99"/>
    <w:unhideWhenUsed/>
    <w:rsid w:val="000D5D4D"/>
    <w:rPr>
      <w:rFonts w:ascii="Tahoma" w:hAnsi="Tahoma" w:cs="Tahoma"/>
      <w:sz w:val="16"/>
      <w:szCs w:val="16"/>
    </w:rPr>
  </w:style>
  <w:style w:type="character" w:customStyle="1" w:styleId="af1">
    <w:name w:val="Текст выноски Знак"/>
    <w:basedOn w:val="a0"/>
    <w:link w:val="af0"/>
    <w:uiPriority w:val="99"/>
    <w:rsid w:val="000D5D4D"/>
    <w:rPr>
      <w:rFonts w:ascii="Tahoma" w:eastAsia="Times New Roman" w:hAnsi="Tahoma" w:cs="Tahoma"/>
      <w:sz w:val="16"/>
      <w:szCs w:val="16"/>
      <w:lang w:eastAsia="ar-SA"/>
    </w:rPr>
  </w:style>
  <w:style w:type="character" w:customStyle="1" w:styleId="ConsPlusNormal0">
    <w:name w:val="ConsPlusNormal Знак"/>
    <w:link w:val="ConsPlusNormal"/>
    <w:locked/>
    <w:rsid w:val="00D77298"/>
    <w:rPr>
      <w:rFonts w:ascii="Arial" w:eastAsia="Times New Roman" w:hAnsi="Arial" w:cs="Arial"/>
      <w:sz w:val="20"/>
      <w:szCs w:val="20"/>
      <w:lang w:eastAsia="ar-SA"/>
    </w:rPr>
  </w:style>
  <w:style w:type="paragraph" w:customStyle="1" w:styleId="formattext">
    <w:name w:val="formattext"/>
    <w:basedOn w:val="a"/>
    <w:rsid w:val="0001597A"/>
    <w:pPr>
      <w:suppressAutoHyphens w:val="0"/>
      <w:spacing w:before="100" w:beforeAutospacing="1" w:after="100" w:afterAutospacing="1"/>
    </w:pPr>
    <w:rPr>
      <w:lang w:eastAsia="ru-RU"/>
    </w:rPr>
  </w:style>
  <w:style w:type="character" w:styleId="af2">
    <w:name w:val="footnote reference"/>
    <w:basedOn w:val="a0"/>
    <w:uiPriority w:val="99"/>
    <w:rsid w:val="00117FD0"/>
    <w:rPr>
      <w:rFonts w:cs="Times New Roman"/>
      <w:vertAlign w:val="superscript"/>
    </w:rPr>
  </w:style>
  <w:style w:type="paragraph" w:styleId="af3">
    <w:name w:val="footnote text"/>
    <w:basedOn w:val="a"/>
    <w:link w:val="af4"/>
    <w:uiPriority w:val="99"/>
    <w:rsid w:val="00117FD0"/>
    <w:pPr>
      <w:suppressAutoHyphens w:val="0"/>
    </w:pPr>
    <w:rPr>
      <w:sz w:val="20"/>
      <w:szCs w:val="20"/>
      <w:lang w:eastAsia="ru-RU"/>
    </w:rPr>
  </w:style>
  <w:style w:type="character" w:customStyle="1" w:styleId="af4">
    <w:name w:val="Текст сноски Знак"/>
    <w:basedOn w:val="a0"/>
    <w:link w:val="af3"/>
    <w:uiPriority w:val="99"/>
    <w:rsid w:val="00117FD0"/>
    <w:rPr>
      <w:rFonts w:ascii="Times New Roman" w:eastAsia="Times New Roman" w:hAnsi="Times New Roman" w:cs="Times New Roman"/>
      <w:sz w:val="20"/>
      <w:szCs w:val="20"/>
      <w:lang w:eastAsia="ru-RU"/>
    </w:rPr>
  </w:style>
  <w:style w:type="character" w:customStyle="1" w:styleId="CharChar">
    <w:name w:val="Обычный Char Char"/>
    <w:link w:val="12"/>
    <w:uiPriority w:val="99"/>
    <w:locked/>
    <w:rsid w:val="00117FD0"/>
    <w:rPr>
      <w:rFonts w:ascii="Times New Roman" w:eastAsia="Times New Roman" w:hAnsi="Times New Roman" w:cs="Times New Roman"/>
      <w:sz w:val="24"/>
      <w:szCs w:val="24"/>
      <w:lang w:eastAsia="ar-SA"/>
    </w:rPr>
  </w:style>
  <w:style w:type="character" w:customStyle="1" w:styleId="a7">
    <w:name w:val="Абзац списка Знак"/>
    <w:aliases w:val="SL_Абзац списка Знак,Bullet List Знак,FooterText Знак,numbered Знак,Bullet 1 Знак,Use Case List Paragraph Знак,ТЗ список Знак"/>
    <w:link w:val="a6"/>
    <w:uiPriority w:val="34"/>
    <w:locked/>
    <w:rsid w:val="00117FD0"/>
    <w:rPr>
      <w:rFonts w:ascii="Times New Roman" w:eastAsia="Times New Roman" w:hAnsi="Times New Roman" w:cs="Times New Roman"/>
      <w:sz w:val="24"/>
      <w:szCs w:val="24"/>
      <w:lang w:eastAsia="ar-SA"/>
    </w:rPr>
  </w:style>
  <w:style w:type="paragraph" w:customStyle="1" w:styleId="21">
    <w:name w:val="Без интервала2"/>
    <w:rsid w:val="00117FD0"/>
    <w:pPr>
      <w:spacing w:after="0" w:line="240" w:lineRule="auto"/>
    </w:pPr>
    <w:rPr>
      <w:rFonts w:ascii="Calibri" w:eastAsia="Calibri" w:hAnsi="Calibri" w:cs="Calibri"/>
      <w:lang w:eastAsia="ru-RU"/>
    </w:rPr>
  </w:style>
  <w:style w:type="paragraph" w:styleId="af5">
    <w:name w:val="Body Text Indent"/>
    <w:aliases w:val="Body Text Indent"/>
    <w:basedOn w:val="a"/>
    <w:link w:val="af6"/>
    <w:uiPriority w:val="99"/>
    <w:rsid w:val="00117FD0"/>
    <w:pPr>
      <w:suppressAutoHyphens w:val="0"/>
      <w:spacing w:after="120"/>
      <w:ind w:left="283"/>
    </w:pPr>
    <w:rPr>
      <w:lang w:eastAsia="ru-RU"/>
    </w:rPr>
  </w:style>
  <w:style w:type="character" w:customStyle="1" w:styleId="af6">
    <w:name w:val="Основной текст с отступом Знак"/>
    <w:aliases w:val="Body Text Indent Знак"/>
    <w:basedOn w:val="a0"/>
    <w:link w:val="af5"/>
    <w:uiPriority w:val="99"/>
    <w:rsid w:val="00117FD0"/>
    <w:rPr>
      <w:rFonts w:ascii="Times New Roman" w:eastAsia="Times New Roman" w:hAnsi="Times New Roman" w:cs="Times New Roman"/>
      <w:sz w:val="24"/>
      <w:szCs w:val="24"/>
      <w:lang w:eastAsia="ru-RU"/>
    </w:rPr>
  </w:style>
  <w:style w:type="paragraph" w:customStyle="1" w:styleId="FR1">
    <w:name w:val="FR1"/>
    <w:rsid w:val="00117FD0"/>
    <w:pPr>
      <w:widowControl w:val="0"/>
      <w:spacing w:before="700"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qFormat/>
    <w:rsid w:val="00F53B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basedOn w:val="a0"/>
    <w:link w:val="10"/>
    <w:uiPriority w:val="9"/>
    <w:rsid w:val="00E35EA8"/>
    <w:rPr>
      <w:rFonts w:ascii="Times New Roman" w:eastAsia="Times New Roman" w:hAnsi="Times New Roman" w:cs="Times New Roman"/>
      <w:b/>
      <w:kern w:val="28"/>
      <w:sz w:val="32"/>
      <w:szCs w:val="20"/>
      <w:lang w:eastAsia="ru-RU"/>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basedOn w:val="a0"/>
    <w:link w:val="2"/>
    <w:rsid w:val="00E35EA8"/>
    <w:rPr>
      <w:rFonts w:ascii="Arial" w:eastAsia="Times New Roman" w:hAnsi="Arial" w:cs="Arial"/>
      <w:b/>
      <w:bCs/>
      <w:i/>
      <w:iCs/>
      <w:sz w:val="28"/>
      <w:szCs w:val="28"/>
      <w:lang w:eastAsia="ru-RU"/>
    </w:rPr>
  </w:style>
  <w:style w:type="character" w:customStyle="1" w:styleId="33">
    <w:name w:val="Заголовок 3 Знак"/>
    <w:basedOn w:val="a0"/>
    <w:rsid w:val="00E35EA8"/>
    <w:rPr>
      <w:rFonts w:asciiTheme="majorHAnsi" w:eastAsiaTheme="majorEastAsia" w:hAnsiTheme="majorHAnsi" w:cstheme="majorBidi"/>
      <w:b/>
      <w:bCs/>
      <w:color w:val="4F81BD" w:themeColor="accent1"/>
      <w:sz w:val="24"/>
      <w:szCs w:val="24"/>
      <w:lang w:eastAsia="ar-SA"/>
    </w:rPr>
  </w:style>
  <w:style w:type="character" w:customStyle="1" w:styleId="40">
    <w:name w:val="Заголовок 4 Знак"/>
    <w:basedOn w:val="a0"/>
    <w:link w:val="4"/>
    <w:rsid w:val="00E35EA8"/>
    <w:rPr>
      <w:rFonts w:ascii="Times New Roman" w:eastAsia="Times New Roman" w:hAnsi="Times New Roman" w:cs="Times New Roman"/>
      <w:b/>
      <w:sz w:val="28"/>
      <w:szCs w:val="20"/>
      <w:lang w:eastAsia="ru-RU"/>
    </w:rPr>
  </w:style>
  <w:style w:type="character" w:customStyle="1" w:styleId="50">
    <w:name w:val="Заголовок 5 Знак"/>
    <w:basedOn w:val="a0"/>
    <w:link w:val="5"/>
    <w:uiPriority w:val="9"/>
    <w:rsid w:val="00E35EA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35EA8"/>
    <w:rPr>
      <w:rFonts w:ascii="Times New Roman" w:eastAsia="Times New Roman" w:hAnsi="Times New Roman" w:cs="Times New Roman"/>
      <w:b/>
      <w:bCs/>
      <w:lang w:eastAsia="ru-RU"/>
    </w:rPr>
  </w:style>
  <w:style w:type="character" w:customStyle="1" w:styleId="70">
    <w:name w:val="Заголовок 7 Знак"/>
    <w:basedOn w:val="a0"/>
    <w:link w:val="7"/>
    <w:rsid w:val="00E35EA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5EA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5EA8"/>
    <w:rPr>
      <w:rFonts w:ascii="Times New Roman" w:eastAsia="Times New Roman" w:hAnsi="Times New Roman" w:cs="Times New Roman"/>
      <w:b/>
      <w:sz w:val="24"/>
      <w:szCs w:val="26"/>
      <w:shd w:val="clear" w:color="auto" w:fill="FFFFFF"/>
      <w:lang w:eastAsia="ru-RU"/>
    </w:rPr>
  </w:style>
  <w:style w:type="character" w:customStyle="1" w:styleId="31">
    <w:name w:val="Заголовок 3 Знак1"/>
    <w:link w:val="3"/>
    <w:rsid w:val="00E35EA8"/>
    <w:rPr>
      <w:rFonts w:ascii="Arial" w:eastAsia="Times New Roman" w:hAnsi="Arial" w:cs="Arial"/>
      <w:b/>
      <w:bCs/>
      <w:sz w:val="26"/>
      <w:szCs w:val="26"/>
      <w:lang w:eastAsia="ru-RU"/>
    </w:rPr>
  </w:style>
  <w:style w:type="paragraph" w:styleId="af7">
    <w:name w:val="Block Text"/>
    <w:basedOn w:val="a"/>
    <w:rsid w:val="00E35EA8"/>
    <w:pPr>
      <w:shd w:val="clear" w:color="auto" w:fill="FFFFFF"/>
      <w:suppressAutoHyphens w:val="0"/>
      <w:spacing w:line="278" w:lineRule="exact"/>
      <w:ind w:left="10" w:right="102" w:firstLine="451"/>
    </w:pPr>
    <w:rPr>
      <w:color w:val="000000"/>
      <w:spacing w:val="-9"/>
      <w:sz w:val="25"/>
      <w:szCs w:val="20"/>
      <w:lang w:eastAsia="ru-RU"/>
    </w:rPr>
  </w:style>
  <w:style w:type="paragraph" w:customStyle="1" w:styleId="Iniiaiieoaeno">
    <w:name w:val="Iniiaiie oaeno"/>
    <w:basedOn w:val="a"/>
    <w:rsid w:val="00E35EA8"/>
    <w:pPr>
      <w:autoSpaceDE w:val="0"/>
      <w:autoSpaceDN w:val="0"/>
      <w:jc w:val="center"/>
    </w:pPr>
    <w:rPr>
      <w:rFonts w:ascii="Arial" w:hAnsi="Arial" w:cs="Arial"/>
      <w:lang w:eastAsia="ru-RU"/>
    </w:rPr>
  </w:style>
  <w:style w:type="paragraph" w:styleId="22">
    <w:name w:val="Body Text Indent 2"/>
    <w:basedOn w:val="a"/>
    <w:link w:val="23"/>
    <w:rsid w:val="00E35EA8"/>
    <w:pPr>
      <w:suppressAutoHyphens w:val="0"/>
      <w:spacing w:after="120" w:line="480" w:lineRule="auto"/>
      <w:ind w:left="283"/>
    </w:pPr>
    <w:rPr>
      <w:sz w:val="20"/>
      <w:szCs w:val="20"/>
      <w:lang w:eastAsia="ru-RU"/>
    </w:rPr>
  </w:style>
  <w:style w:type="character" w:customStyle="1" w:styleId="23">
    <w:name w:val="Основной текст с отступом 2 Знак"/>
    <w:basedOn w:val="a0"/>
    <w:link w:val="22"/>
    <w:rsid w:val="00E35EA8"/>
    <w:rPr>
      <w:rFonts w:ascii="Times New Roman" w:eastAsia="Times New Roman" w:hAnsi="Times New Roman" w:cs="Times New Roman"/>
      <w:sz w:val="20"/>
      <w:szCs w:val="20"/>
      <w:lang w:eastAsia="ru-RU"/>
    </w:rPr>
  </w:style>
  <w:style w:type="paragraph" w:styleId="af8">
    <w:name w:val="footer"/>
    <w:basedOn w:val="a"/>
    <w:link w:val="af9"/>
    <w:uiPriority w:val="99"/>
    <w:rsid w:val="00E35EA8"/>
    <w:pPr>
      <w:tabs>
        <w:tab w:val="center" w:pos="4153"/>
        <w:tab w:val="right" w:pos="8306"/>
      </w:tabs>
      <w:suppressAutoHyphens w:val="0"/>
    </w:pPr>
    <w:rPr>
      <w:sz w:val="20"/>
      <w:szCs w:val="20"/>
      <w:lang w:eastAsia="ru-RU"/>
    </w:rPr>
  </w:style>
  <w:style w:type="character" w:customStyle="1" w:styleId="af9">
    <w:name w:val="Нижний колонтитул Знак"/>
    <w:basedOn w:val="a0"/>
    <w:link w:val="af8"/>
    <w:uiPriority w:val="99"/>
    <w:qFormat/>
    <w:rsid w:val="00E35EA8"/>
    <w:rPr>
      <w:rFonts w:ascii="Times New Roman" w:eastAsia="Times New Roman" w:hAnsi="Times New Roman" w:cs="Times New Roman"/>
      <w:sz w:val="20"/>
      <w:szCs w:val="20"/>
      <w:lang w:eastAsia="ru-RU"/>
    </w:rPr>
  </w:style>
  <w:style w:type="paragraph" w:customStyle="1" w:styleId="210">
    <w:name w:val="Основной текст 21"/>
    <w:basedOn w:val="a"/>
    <w:rsid w:val="00E35EA8"/>
    <w:pPr>
      <w:suppressAutoHyphens w:val="0"/>
      <w:overflowPunct w:val="0"/>
      <w:autoSpaceDE w:val="0"/>
      <w:autoSpaceDN w:val="0"/>
      <w:adjustRightInd w:val="0"/>
      <w:jc w:val="center"/>
    </w:pPr>
    <w:rPr>
      <w:b/>
      <w:sz w:val="28"/>
      <w:szCs w:val="20"/>
      <w:lang w:eastAsia="ru-RU"/>
    </w:rPr>
  </w:style>
  <w:style w:type="character" w:styleId="afa">
    <w:name w:val="page number"/>
    <w:basedOn w:val="a0"/>
    <w:rsid w:val="00E35EA8"/>
  </w:style>
  <w:style w:type="paragraph" w:customStyle="1" w:styleId="13">
    <w:name w:val="Стиль1"/>
    <w:basedOn w:val="a"/>
    <w:rsid w:val="00E35EA8"/>
    <w:pPr>
      <w:suppressAutoHyphens w:val="0"/>
      <w:jc w:val="center"/>
    </w:pPr>
    <w:rPr>
      <w:b/>
      <w:sz w:val="28"/>
      <w:szCs w:val="20"/>
      <w:lang w:eastAsia="ru-RU"/>
    </w:rPr>
  </w:style>
  <w:style w:type="paragraph" w:customStyle="1" w:styleId="24">
    <w:name w:val="Стиль2"/>
    <w:basedOn w:val="a"/>
    <w:rsid w:val="00E35EA8"/>
    <w:pPr>
      <w:suppressAutoHyphens w:val="0"/>
      <w:ind w:firstLine="426"/>
      <w:jc w:val="both"/>
    </w:pPr>
    <w:rPr>
      <w:szCs w:val="20"/>
      <w:lang w:eastAsia="ru-RU"/>
    </w:rPr>
  </w:style>
  <w:style w:type="paragraph" w:customStyle="1" w:styleId="41">
    <w:name w:val="Стиль4"/>
    <w:basedOn w:val="a"/>
    <w:rsid w:val="00E35EA8"/>
    <w:pPr>
      <w:suppressAutoHyphens w:val="0"/>
      <w:jc w:val="both"/>
    </w:pPr>
    <w:rPr>
      <w:szCs w:val="20"/>
      <w:lang w:eastAsia="ru-RU"/>
    </w:rPr>
  </w:style>
  <w:style w:type="paragraph" w:customStyle="1" w:styleId="34">
    <w:name w:val="Стиль3"/>
    <w:basedOn w:val="a"/>
    <w:rsid w:val="00E35EA8"/>
    <w:pPr>
      <w:suppressAutoHyphens w:val="0"/>
      <w:jc w:val="both"/>
    </w:pPr>
    <w:rPr>
      <w:sz w:val="20"/>
      <w:szCs w:val="20"/>
      <w:lang w:eastAsia="ru-RU"/>
    </w:rPr>
  </w:style>
  <w:style w:type="paragraph" w:customStyle="1" w:styleId="51">
    <w:name w:val="Стиль5"/>
    <w:basedOn w:val="a"/>
    <w:rsid w:val="00E35EA8"/>
    <w:pPr>
      <w:suppressAutoHyphens w:val="0"/>
      <w:ind w:firstLine="426"/>
      <w:jc w:val="center"/>
    </w:pPr>
    <w:rPr>
      <w:szCs w:val="20"/>
      <w:lang w:eastAsia="ru-RU"/>
    </w:rPr>
  </w:style>
  <w:style w:type="paragraph" w:customStyle="1" w:styleId="25">
    <w:name w:val="çàãîëîâîê 2"/>
    <w:basedOn w:val="a"/>
    <w:next w:val="a"/>
    <w:rsid w:val="00E35EA8"/>
    <w:pPr>
      <w:keepNext/>
      <w:widowControl w:val="0"/>
      <w:suppressAutoHyphens w:val="0"/>
      <w:autoSpaceDE w:val="0"/>
      <w:autoSpaceDN w:val="0"/>
      <w:jc w:val="center"/>
    </w:pPr>
    <w:rPr>
      <w:b/>
      <w:sz w:val="32"/>
      <w:szCs w:val="20"/>
      <w:lang w:eastAsia="ru-RU"/>
    </w:rPr>
  </w:style>
  <w:style w:type="paragraph" w:customStyle="1" w:styleId="71">
    <w:name w:val="Стиль7"/>
    <w:basedOn w:val="34"/>
    <w:rsid w:val="00E35EA8"/>
  </w:style>
  <w:style w:type="paragraph" w:styleId="26">
    <w:name w:val="Body Text 2"/>
    <w:basedOn w:val="a"/>
    <w:link w:val="27"/>
    <w:uiPriority w:val="99"/>
    <w:rsid w:val="00E35EA8"/>
    <w:pPr>
      <w:suppressAutoHyphens w:val="0"/>
      <w:spacing w:after="120" w:line="480" w:lineRule="auto"/>
    </w:pPr>
    <w:rPr>
      <w:sz w:val="20"/>
      <w:szCs w:val="20"/>
      <w:lang w:eastAsia="ru-RU"/>
    </w:rPr>
  </w:style>
  <w:style w:type="character" w:customStyle="1" w:styleId="27">
    <w:name w:val="Основной текст 2 Знак"/>
    <w:basedOn w:val="a0"/>
    <w:link w:val="26"/>
    <w:uiPriority w:val="99"/>
    <w:rsid w:val="00E35EA8"/>
    <w:rPr>
      <w:rFonts w:ascii="Times New Roman" w:eastAsia="Times New Roman" w:hAnsi="Times New Roman" w:cs="Times New Roman"/>
      <w:sz w:val="20"/>
      <w:szCs w:val="20"/>
      <w:lang w:eastAsia="ru-RU"/>
    </w:rPr>
  </w:style>
  <w:style w:type="paragraph" w:customStyle="1" w:styleId="311">
    <w:name w:val="Основной текст с отступом 31"/>
    <w:basedOn w:val="12"/>
    <w:rsid w:val="00E35EA8"/>
    <w:pPr>
      <w:suppressAutoHyphens w:val="0"/>
      <w:spacing w:line="360" w:lineRule="auto"/>
      <w:ind w:firstLine="709"/>
    </w:pPr>
    <w:rPr>
      <w:rFonts w:ascii="Arial" w:hAnsi="Arial"/>
      <w:szCs w:val="20"/>
      <w:lang w:eastAsia="ru-RU"/>
    </w:rPr>
  </w:style>
  <w:style w:type="paragraph" w:customStyle="1" w:styleId="28">
    <w:name w:val="Текст_начало_2"/>
    <w:basedOn w:val="a"/>
    <w:rsid w:val="00E35EA8"/>
    <w:pPr>
      <w:suppressAutoHyphens w:val="0"/>
      <w:spacing w:line="360" w:lineRule="exact"/>
      <w:jc w:val="both"/>
    </w:pPr>
    <w:rPr>
      <w:rFonts w:ascii="Arial" w:hAnsi="Arial"/>
      <w:szCs w:val="20"/>
      <w:lang w:val="en-GB" w:eastAsia="ru-RU"/>
    </w:rPr>
  </w:style>
  <w:style w:type="paragraph" w:customStyle="1" w:styleId="BodyText21">
    <w:name w:val="Body Text 21"/>
    <w:basedOn w:val="12"/>
    <w:rsid w:val="00E35EA8"/>
    <w:pPr>
      <w:suppressAutoHyphens w:val="0"/>
      <w:spacing w:line="360" w:lineRule="auto"/>
      <w:ind w:firstLine="851"/>
    </w:pPr>
    <w:rPr>
      <w:rFonts w:ascii="Arial" w:hAnsi="Arial"/>
      <w:szCs w:val="20"/>
      <w:lang w:eastAsia="ru-RU"/>
    </w:rPr>
  </w:style>
  <w:style w:type="paragraph" w:styleId="35">
    <w:name w:val="Body Text 3"/>
    <w:basedOn w:val="a"/>
    <w:link w:val="36"/>
    <w:rsid w:val="00E35EA8"/>
    <w:pPr>
      <w:suppressAutoHyphens w:val="0"/>
      <w:spacing w:after="120"/>
    </w:pPr>
    <w:rPr>
      <w:sz w:val="16"/>
      <w:szCs w:val="16"/>
      <w:lang w:eastAsia="ru-RU"/>
    </w:rPr>
  </w:style>
  <w:style w:type="character" w:customStyle="1" w:styleId="36">
    <w:name w:val="Основной текст 3 Знак"/>
    <w:basedOn w:val="a0"/>
    <w:link w:val="35"/>
    <w:rsid w:val="00E35EA8"/>
    <w:rPr>
      <w:rFonts w:ascii="Times New Roman" w:eastAsia="Times New Roman" w:hAnsi="Times New Roman" w:cs="Times New Roman"/>
      <w:sz w:val="16"/>
      <w:szCs w:val="16"/>
      <w:lang w:eastAsia="ru-RU"/>
    </w:rPr>
  </w:style>
  <w:style w:type="paragraph" w:customStyle="1" w:styleId="110">
    <w:name w:val="заголовок 11"/>
    <w:basedOn w:val="a"/>
    <w:next w:val="a"/>
    <w:rsid w:val="00E35EA8"/>
    <w:pPr>
      <w:keepNext/>
      <w:suppressAutoHyphens w:val="0"/>
      <w:jc w:val="center"/>
    </w:pPr>
    <w:rPr>
      <w:rFonts w:cs="Arial"/>
      <w:snapToGrid w:val="0"/>
      <w:szCs w:val="20"/>
      <w:lang w:eastAsia="ru-RU"/>
    </w:rPr>
  </w:style>
  <w:style w:type="paragraph" w:styleId="afb">
    <w:name w:val="caption"/>
    <w:basedOn w:val="a"/>
    <w:next w:val="a"/>
    <w:qFormat/>
    <w:rsid w:val="00E35EA8"/>
    <w:pPr>
      <w:keepNext/>
      <w:suppressAutoHyphens w:val="0"/>
      <w:ind w:firstLine="567"/>
      <w:jc w:val="both"/>
    </w:pPr>
    <w:rPr>
      <w:b/>
      <w:sz w:val="20"/>
      <w:szCs w:val="20"/>
      <w:lang w:eastAsia="ru-RU"/>
    </w:rPr>
  </w:style>
  <w:style w:type="paragraph" w:customStyle="1" w:styleId="ConsNormal">
    <w:name w:val="ConsNormal"/>
    <w:rsid w:val="00E35EA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c">
    <w:name w:val="FollowedHyperlink"/>
    <w:uiPriority w:val="99"/>
    <w:rsid w:val="00E35EA8"/>
    <w:rPr>
      <w:color w:val="800080"/>
      <w:u w:val="single"/>
    </w:rPr>
  </w:style>
  <w:style w:type="paragraph" w:customStyle="1" w:styleId="FR5">
    <w:name w:val="FR5"/>
    <w:rsid w:val="00E35EA8"/>
    <w:pPr>
      <w:widowControl w:val="0"/>
      <w:autoSpaceDE w:val="0"/>
      <w:autoSpaceDN w:val="0"/>
      <w:adjustRightInd w:val="0"/>
      <w:spacing w:after="0" w:line="300" w:lineRule="auto"/>
    </w:pPr>
    <w:rPr>
      <w:rFonts w:ascii="Arial" w:eastAsia="Times New Roman" w:hAnsi="Arial" w:cs="Times New Roman"/>
      <w:b/>
      <w:szCs w:val="20"/>
      <w:lang w:eastAsia="ru-RU"/>
    </w:rPr>
  </w:style>
  <w:style w:type="paragraph" w:customStyle="1" w:styleId="FR3">
    <w:name w:val="FR3"/>
    <w:rsid w:val="00E35EA8"/>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20"/>
      <w:lang w:eastAsia="ru-RU"/>
    </w:rPr>
  </w:style>
  <w:style w:type="paragraph" w:customStyle="1" w:styleId="FR2">
    <w:name w:val="FR2"/>
    <w:rsid w:val="00E35EA8"/>
    <w:pPr>
      <w:widowControl w:val="0"/>
      <w:autoSpaceDE w:val="0"/>
      <w:autoSpaceDN w:val="0"/>
      <w:adjustRightInd w:val="0"/>
      <w:spacing w:before="320" w:after="0" w:line="300" w:lineRule="auto"/>
      <w:jc w:val="center"/>
    </w:pPr>
    <w:rPr>
      <w:rFonts w:ascii="Times New Roman" w:eastAsia="Times New Roman" w:hAnsi="Times New Roman" w:cs="Times New Roman"/>
      <w:b/>
      <w:sz w:val="48"/>
      <w:szCs w:val="20"/>
      <w:lang w:eastAsia="ru-RU"/>
    </w:rPr>
  </w:style>
  <w:style w:type="paragraph" w:customStyle="1" w:styleId="FR4">
    <w:name w:val="FR4"/>
    <w:rsid w:val="00E35EA8"/>
    <w:pPr>
      <w:widowControl w:val="0"/>
      <w:autoSpaceDE w:val="0"/>
      <w:autoSpaceDN w:val="0"/>
      <w:adjustRightInd w:val="0"/>
      <w:spacing w:before="460" w:after="0" w:line="240" w:lineRule="auto"/>
      <w:ind w:left="2560"/>
    </w:pPr>
    <w:rPr>
      <w:rFonts w:ascii="Arial" w:eastAsia="Times New Roman" w:hAnsi="Arial" w:cs="Times New Roman"/>
      <w:sz w:val="32"/>
      <w:szCs w:val="20"/>
      <w:lang w:eastAsia="ru-RU"/>
    </w:rPr>
  </w:style>
  <w:style w:type="paragraph" w:styleId="afd">
    <w:name w:val="List Bullet"/>
    <w:basedOn w:val="a"/>
    <w:autoRedefine/>
    <w:rsid w:val="00E35EA8"/>
    <w:pPr>
      <w:suppressAutoHyphens w:val="0"/>
      <w:jc w:val="both"/>
    </w:pPr>
    <w:rPr>
      <w:sz w:val="20"/>
      <w:szCs w:val="20"/>
      <w:lang w:eastAsia="ru-RU"/>
    </w:rPr>
  </w:style>
  <w:style w:type="paragraph" w:styleId="37">
    <w:name w:val="List Bullet 3"/>
    <w:basedOn w:val="afd"/>
    <w:autoRedefine/>
    <w:rsid w:val="00E35EA8"/>
    <w:pPr>
      <w:ind w:left="1440"/>
    </w:pPr>
  </w:style>
  <w:style w:type="paragraph" w:styleId="29">
    <w:name w:val="toc 2"/>
    <w:basedOn w:val="a"/>
    <w:autoRedefine/>
    <w:qFormat/>
    <w:rsid w:val="00E35EA8"/>
    <w:pPr>
      <w:suppressAutoHyphens w:val="0"/>
      <w:spacing w:before="240"/>
    </w:pPr>
    <w:rPr>
      <w:b/>
      <w:bCs/>
      <w:sz w:val="20"/>
      <w:szCs w:val="20"/>
      <w:lang w:eastAsia="ru-RU"/>
    </w:rPr>
  </w:style>
  <w:style w:type="paragraph" w:customStyle="1" w:styleId="4H4">
    <w:name w:val="Заголовок 4.H4"/>
    <w:basedOn w:val="a"/>
    <w:next w:val="a"/>
    <w:rsid w:val="00E35EA8"/>
    <w:pPr>
      <w:suppressAutoHyphens w:val="0"/>
      <w:spacing w:before="120"/>
    </w:pPr>
    <w:rPr>
      <w:sz w:val="22"/>
      <w:szCs w:val="20"/>
      <w:lang w:eastAsia="ru-RU"/>
    </w:rPr>
  </w:style>
  <w:style w:type="paragraph" w:customStyle="1" w:styleId="5H5">
    <w:name w:val="Заголовок 5.H5"/>
    <w:basedOn w:val="a"/>
    <w:next w:val="a"/>
    <w:rsid w:val="00E35EA8"/>
    <w:pPr>
      <w:suppressAutoHyphens w:val="0"/>
      <w:spacing w:before="120"/>
    </w:pPr>
    <w:rPr>
      <w:sz w:val="22"/>
      <w:szCs w:val="20"/>
      <w:lang w:eastAsia="ru-RU"/>
    </w:rPr>
  </w:style>
  <w:style w:type="paragraph" w:customStyle="1" w:styleId="3H3">
    <w:name w:val="Заголовок 3.H3"/>
    <w:basedOn w:val="a"/>
    <w:next w:val="a"/>
    <w:rsid w:val="00E35EA8"/>
    <w:pPr>
      <w:suppressAutoHyphens w:val="0"/>
      <w:spacing w:before="120"/>
    </w:pPr>
    <w:rPr>
      <w:sz w:val="22"/>
      <w:szCs w:val="20"/>
      <w:lang w:eastAsia="ru-RU"/>
    </w:rPr>
  </w:style>
  <w:style w:type="paragraph" w:customStyle="1" w:styleId="14">
    <w:name w:val="Обычный + Первая строка:  1 см"/>
    <w:basedOn w:val="a"/>
    <w:link w:val="15"/>
    <w:rsid w:val="00E35EA8"/>
    <w:pPr>
      <w:keepNext/>
      <w:keepLines/>
      <w:widowControl w:val="0"/>
      <w:suppressLineNumbers/>
      <w:spacing w:after="60"/>
      <w:ind w:firstLine="567"/>
      <w:jc w:val="both"/>
    </w:pPr>
    <w:rPr>
      <w:i/>
      <w:lang w:eastAsia="ru-RU"/>
    </w:rPr>
  </w:style>
  <w:style w:type="character" w:customStyle="1" w:styleId="15">
    <w:name w:val="Обычный + Первая строка:  1 см Знак"/>
    <w:link w:val="14"/>
    <w:rsid w:val="00E35EA8"/>
    <w:rPr>
      <w:rFonts w:ascii="Times New Roman" w:eastAsia="Times New Roman" w:hAnsi="Times New Roman" w:cs="Times New Roman"/>
      <w:i/>
      <w:sz w:val="24"/>
      <w:szCs w:val="24"/>
      <w:lang w:eastAsia="ru-RU"/>
    </w:rPr>
  </w:style>
  <w:style w:type="paragraph" w:customStyle="1" w:styleId="38">
    <w:name w:val="Стиль3 Знак Знак"/>
    <w:basedOn w:val="22"/>
    <w:link w:val="39"/>
    <w:rsid w:val="00E35EA8"/>
    <w:pPr>
      <w:widowControl w:val="0"/>
      <w:tabs>
        <w:tab w:val="num" w:pos="227"/>
      </w:tabs>
      <w:adjustRightInd w:val="0"/>
      <w:spacing w:after="0" w:line="240" w:lineRule="auto"/>
      <w:ind w:left="0"/>
      <w:jc w:val="both"/>
      <w:textAlignment w:val="baseline"/>
    </w:pPr>
    <w:rPr>
      <w:sz w:val="24"/>
    </w:rPr>
  </w:style>
  <w:style w:type="character" w:customStyle="1" w:styleId="39">
    <w:name w:val="Стиль3 Знак Знак Знак"/>
    <w:link w:val="38"/>
    <w:rsid w:val="00E35EA8"/>
    <w:rPr>
      <w:rFonts w:ascii="Times New Roman" w:eastAsia="Times New Roman" w:hAnsi="Times New Roman" w:cs="Times New Roman"/>
      <w:sz w:val="24"/>
      <w:szCs w:val="20"/>
      <w:lang w:eastAsia="ru-RU"/>
    </w:rPr>
  </w:style>
  <w:style w:type="paragraph" w:styleId="2a">
    <w:name w:val="List Number 2"/>
    <w:basedOn w:val="a"/>
    <w:rsid w:val="00E35EA8"/>
    <w:pPr>
      <w:tabs>
        <w:tab w:val="num" w:pos="360"/>
      </w:tabs>
      <w:suppressAutoHyphens w:val="0"/>
      <w:spacing w:after="60"/>
      <w:ind w:left="360" w:hanging="360"/>
      <w:jc w:val="both"/>
    </w:pPr>
    <w:rPr>
      <w:lang w:eastAsia="ru-RU"/>
    </w:rPr>
  </w:style>
  <w:style w:type="paragraph" w:customStyle="1" w:styleId="3a">
    <w:name w:val="Стиль3 Знак"/>
    <w:basedOn w:val="22"/>
    <w:link w:val="312"/>
    <w:rsid w:val="00E35EA8"/>
    <w:pPr>
      <w:widowControl w:val="0"/>
      <w:tabs>
        <w:tab w:val="num" w:pos="1307"/>
      </w:tabs>
      <w:adjustRightInd w:val="0"/>
      <w:spacing w:after="0" w:line="240" w:lineRule="auto"/>
      <w:ind w:left="1080"/>
      <w:jc w:val="both"/>
      <w:textAlignment w:val="baseline"/>
    </w:pPr>
    <w:rPr>
      <w:sz w:val="24"/>
    </w:rPr>
  </w:style>
  <w:style w:type="character" w:customStyle="1" w:styleId="312">
    <w:name w:val="Стиль3 Знак Знак1"/>
    <w:link w:val="3a"/>
    <w:rsid w:val="00E35EA8"/>
    <w:rPr>
      <w:rFonts w:ascii="Times New Roman" w:eastAsia="Times New Roman" w:hAnsi="Times New Roman" w:cs="Times New Roman"/>
      <w:sz w:val="24"/>
      <w:szCs w:val="20"/>
      <w:lang w:eastAsia="ru-RU"/>
    </w:rPr>
  </w:style>
  <w:style w:type="paragraph" w:styleId="3b">
    <w:name w:val="toc 3"/>
    <w:basedOn w:val="a"/>
    <w:next w:val="a"/>
    <w:autoRedefine/>
    <w:qFormat/>
    <w:rsid w:val="00E35EA8"/>
    <w:pPr>
      <w:suppressAutoHyphens w:val="0"/>
      <w:ind w:left="200"/>
    </w:pPr>
    <w:rPr>
      <w:sz w:val="20"/>
      <w:szCs w:val="20"/>
      <w:lang w:eastAsia="ru-RU"/>
    </w:rPr>
  </w:style>
  <w:style w:type="paragraph" w:styleId="afe">
    <w:name w:val="Date"/>
    <w:basedOn w:val="a"/>
    <w:next w:val="a"/>
    <w:link w:val="aff"/>
    <w:semiHidden/>
    <w:rsid w:val="00E35EA8"/>
    <w:pPr>
      <w:suppressAutoHyphens w:val="0"/>
      <w:spacing w:after="60"/>
      <w:jc w:val="both"/>
    </w:pPr>
    <w:rPr>
      <w:szCs w:val="20"/>
      <w:lang w:eastAsia="ru-RU"/>
    </w:rPr>
  </w:style>
  <w:style w:type="character" w:customStyle="1" w:styleId="aff">
    <w:name w:val="Дата Знак"/>
    <w:basedOn w:val="a0"/>
    <w:link w:val="afe"/>
    <w:semiHidden/>
    <w:rsid w:val="00E35EA8"/>
    <w:rPr>
      <w:rFonts w:ascii="Times New Roman" w:eastAsia="Times New Roman" w:hAnsi="Times New Roman" w:cs="Times New Roman"/>
      <w:sz w:val="24"/>
      <w:szCs w:val="20"/>
      <w:lang w:eastAsia="ru-RU"/>
    </w:rPr>
  </w:style>
  <w:style w:type="paragraph" w:customStyle="1" w:styleId="aff0">
    <w:name w:val="Тендерные данные"/>
    <w:basedOn w:val="a"/>
    <w:semiHidden/>
    <w:rsid w:val="00E35EA8"/>
    <w:pPr>
      <w:tabs>
        <w:tab w:val="left" w:pos="1985"/>
      </w:tabs>
      <w:suppressAutoHyphens w:val="0"/>
      <w:spacing w:before="120" w:after="60"/>
      <w:jc w:val="both"/>
    </w:pPr>
    <w:rPr>
      <w:b/>
      <w:szCs w:val="20"/>
      <w:lang w:eastAsia="ru-RU"/>
    </w:rPr>
  </w:style>
  <w:style w:type="paragraph" w:styleId="aff1">
    <w:name w:val="Plain Text"/>
    <w:basedOn w:val="a"/>
    <w:link w:val="aff2"/>
    <w:uiPriority w:val="99"/>
    <w:rsid w:val="00E35EA8"/>
    <w:pPr>
      <w:suppressAutoHyphens w:val="0"/>
    </w:pPr>
    <w:rPr>
      <w:rFonts w:ascii="Courier New" w:hAnsi="Courier New"/>
      <w:sz w:val="20"/>
      <w:szCs w:val="20"/>
      <w:lang w:eastAsia="ru-RU"/>
    </w:rPr>
  </w:style>
  <w:style w:type="character" w:customStyle="1" w:styleId="aff2">
    <w:name w:val="Текст Знак"/>
    <w:basedOn w:val="a0"/>
    <w:link w:val="aff1"/>
    <w:uiPriority w:val="99"/>
    <w:rsid w:val="00E35EA8"/>
    <w:rPr>
      <w:rFonts w:ascii="Courier New" w:eastAsia="Times New Roman" w:hAnsi="Courier New" w:cs="Times New Roman"/>
      <w:sz w:val="20"/>
      <w:szCs w:val="20"/>
      <w:lang w:eastAsia="ru-RU"/>
    </w:rPr>
  </w:style>
  <w:style w:type="paragraph" w:customStyle="1" w:styleId="2-11">
    <w:name w:val="содержание2-11"/>
    <w:basedOn w:val="a"/>
    <w:rsid w:val="00E35EA8"/>
    <w:pPr>
      <w:suppressAutoHyphens w:val="0"/>
      <w:spacing w:after="60"/>
      <w:jc w:val="both"/>
    </w:pPr>
    <w:rPr>
      <w:lang w:eastAsia="ru-RU"/>
    </w:rPr>
  </w:style>
  <w:style w:type="paragraph" w:customStyle="1" w:styleId="16">
    <w:name w:val="текст1"/>
    <w:rsid w:val="00E35EA8"/>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3">
    <w:name w:val="втяжка"/>
    <w:basedOn w:val="16"/>
    <w:next w:val="16"/>
    <w:rsid w:val="00E35EA8"/>
    <w:pPr>
      <w:tabs>
        <w:tab w:val="left" w:pos="567"/>
      </w:tabs>
      <w:spacing w:before="57"/>
      <w:ind w:left="567" w:hanging="567"/>
    </w:pPr>
  </w:style>
  <w:style w:type="paragraph" w:customStyle="1" w:styleId="aff4">
    <w:name w:val="текст"/>
    <w:rsid w:val="00E35EA8"/>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table" w:styleId="aff5">
    <w:name w:val="Table Grid"/>
    <w:basedOn w:val="a1"/>
    <w:uiPriority w:val="39"/>
    <w:rsid w:val="00E35EA8"/>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текст таблицы"/>
    <w:basedOn w:val="a"/>
    <w:rsid w:val="00E35EA8"/>
    <w:pPr>
      <w:suppressAutoHyphens w:val="0"/>
      <w:spacing w:before="120"/>
      <w:ind w:right="-102"/>
    </w:pPr>
    <w:rPr>
      <w:lang w:eastAsia="ru-RU"/>
    </w:rPr>
  </w:style>
  <w:style w:type="paragraph" w:customStyle="1" w:styleId="aff7">
    <w:name w:val="Раздел"/>
    <w:basedOn w:val="a"/>
    <w:semiHidden/>
    <w:rsid w:val="00E35EA8"/>
    <w:pPr>
      <w:tabs>
        <w:tab w:val="num" w:pos="1440"/>
      </w:tabs>
      <w:suppressAutoHyphens w:val="0"/>
      <w:spacing w:before="120" w:after="120"/>
      <w:ind w:left="720" w:hanging="720"/>
      <w:jc w:val="center"/>
    </w:pPr>
    <w:rPr>
      <w:rFonts w:ascii="Arial Narrow" w:hAnsi="Arial Narrow"/>
      <w:b/>
      <w:sz w:val="28"/>
      <w:szCs w:val="20"/>
      <w:lang w:eastAsia="ru-RU"/>
    </w:rPr>
  </w:style>
  <w:style w:type="character" w:customStyle="1" w:styleId="aff8">
    <w:name w:val="Основной шрифт"/>
    <w:semiHidden/>
    <w:rsid w:val="00E35EA8"/>
  </w:style>
  <w:style w:type="paragraph" w:customStyle="1" w:styleId="aff9">
    <w:name w:val="заг_центр"/>
    <w:basedOn w:val="a"/>
    <w:rsid w:val="00E35EA8"/>
    <w:pPr>
      <w:suppressAutoHyphens w:val="0"/>
      <w:autoSpaceDE w:val="0"/>
      <w:autoSpaceDN w:val="0"/>
      <w:adjustRightInd w:val="0"/>
      <w:spacing w:before="57"/>
      <w:ind w:left="283" w:right="283"/>
      <w:jc w:val="center"/>
    </w:pPr>
    <w:rPr>
      <w:rFonts w:ascii="AvantGardeGothicC" w:hAnsi="AvantGardeGothicC"/>
      <w:b/>
      <w:i/>
      <w:szCs w:val="20"/>
      <w:lang w:eastAsia="ru-RU"/>
    </w:rPr>
  </w:style>
  <w:style w:type="paragraph" w:styleId="affa">
    <w:name w:val="Subtitle"/>
    <w:basedOn w:val="a"/>
    <w:link w:val="affb"/>
    <w:qFormat/>
    <w:rsid w:val="00E35EA8"/>
    <w:pPr>
      <w:tabs>
        <w:tab w:val="left" w:pos="567"/>
      </w:tabs>
      <w:suppressAutoHyphens w:val="0"/>
      <w:spacing w:line="360" w:lineRule="auto"/>
      <w:ind w:firstLine="709"/>
      <w:jc w:val="both"/>
    </w:pPr>
    <w:rPr>
      <w:b/>
      <w:szCs w:val="20"/>
      <w:lang w:eastAsia="ru-RU"/>
    </w:rPr>
  </w:style>
  <w:style w:type="character" w:customStyle="1" w:styleId="affb">
    <w:name w:val="Подзаголовок Знак"/>
    <w:basedOn w:val="a0"/>
    <w:link w:val="affa"/>
    <w:rsid w:val="00E35EA8"/>
    <w:rPr>
      <w:rFonts w:ascii="Times New Roman" w:eastAsia="Times New Roman" w:hAnsi="Times New Roman" w:cs="Times New Roman"/>
      <w:b/>
      <w:sz w:val="24"/>
      <w:szCs w:val="20"/>
      <w:lang w:eastAsia="ru-RU"/>
    </w:rPr>
  </w:style>
  <w:style w:type="paragraph" w:customStyle="1" w:styleId="111">
    <w:name w:val="Обычный11"/>
    <w:rsid w:val="00E35EA8"/>
    <w:pPr>
      <w:spacing w:after="0" w:line="240" w:lineRule="auto"/>
    </w:pPr>
    <w:rPr>
      <w:rFonts w:ascii="NTHelvetica/Cyrillic" w:eastAsia="Times New Roman" w:hAnsi="NTHelvetica/Cyrillic" w:cs="Times New Roman"/>
      <w:color w:val="000080"/>
      <w:sz w:val="16"/>
      <w:szCs w:val="20"/>
      <w:lang w:eastAsia="ru-RU"/>
    </w:rPr>
  </w:style>
  <w:style w:type="paragraph" w:customStyle="1" w:styleId="TextNormal">
    <w:name w:val="Text Normal"/>
    <w:basedOn w:val="a"/>
    <w:rsid w:val="00E35EA8"/>
    <w:pPr>
      <w:tabs>
        <w:tab w:val="left" w:pos="1170"/>
      </w:tabs>
      <w:suppressAutoHyphens w:val="0"/>
      <w:ind w:left="360" w:right="448" w:firstLine="540"/>
      <w:jc w:val="both"/>
    </w:pPr>
    <w:rPr>
      <w:rFonts w:ascii="TimesDL" w:hAnsi="TimesDL"/>
      <w:sz w:val="20"/>
      <w:szCs w:val="20"/>
      <w:lang w:val="en-GB" w:eastAsia="ru-RU"/>
    </w:rPr>
  </w:style>
  <w:style w:type="character" w:customStyle="1" w:styleId="sZamNoBreakSpace">
    <w:name w:val="sZamNoBreakSpace"/>
    <w:rsid w:val="00E35EA8"/>
  </w:style>
  <w:style w:type="character" w:styleId="affc">
    <w:name w:val="Emphasis"/>
    <w:qFormat/>
    <w:rsid w:val="00E35EA8"/>
    <w:rPr>
      <w:i/>
      <w:iCs/>
    </w:rPr>
  </w:style>
  <w:style w:type="paragraph" w:customStyle="1" w:styleId="StyleFirstline127cm">
    <w:name w:val="Style First line:  127 cm"/>
    <w:basedOn w:val="a"/>
    <w:rsid w:val="00E35EA8"/>
    <w:pPr>
      <w:suppressAutoHyphens w:val="0"/>
      <w:spacing w:before="120"/>
      <w:ind w:firstLine="720"/>
      <w:jc w:val="both"/>
    </w:pPr>
    <w:rPr>
      <w:rFonts w:ascii="Arial" w:hAnsi="Arial"/>
      <w:szCs w:val="20"/>
      <w:lang w:eastAsia="en-US"/>
    </w:rPr>
  </w:style>
  <w:style w:type="character" w:styleId="affd">
    <w:name w:val="annotation reference"/>
    <w:uiPriority w:val="99"/>
    <w:semiHidden/>
    <w:rsid w:val="00E35EA8"/>
    <w:rPr>
      <w:sz w:val="16"/>
      <w:szCs w:val="16"/>
    </w:rPr>
  </w:style>
  <w:style w:type="paragraph" w:styleId="affe">
    <w:name w:val="annotation text"/>
    <w:basedOn w:val="a"/>
    <w:link w:val="afff"/>
    <w:uiPriority w:val="99"/>
    <w:rsid w:val="00E35EA8"/>
    <w:pPr>
      <w:suppressAutoHyphens w:val="0"/>
    </w:pPr>
    <w:rPr>
      <w:sz w:val="20"/>
      <w:szCs w:val="20"/>
      <w:lang w:eastAsia="ru-RU"/>
    </w:rPr>
  </w:style>
  <w:style w:type="character" w:customStyle="1" w:styleId="afff">
    <w:name w:val="Текст примечания Знак"/>
    <w:basedOn w:val="a0"/>
    <w:link w:val="affe"/>
    <w:uiPriority w:val="99"/>
    <w:rsid w:val="00E35EA8"/>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rsid w:val="00E35EA8"/>
    <w:rPr>
      <w:b/>
      <w:bCs/>
    </w:rPr>
  </w:style>
  <w:style w:type="character" w:customStyle="1" w:styleId="afff1">
    <w:name w:val="Тема примечания Знак"/>
    <w:basedOn w:val="afff"/>
    <w:link w:val="afff0"/>
    <w:uiPriority w:val="99"/>
    <w:semiHidden/>
    <w:rsid w:val="00E35EA8"/>
    <w:rPr>
      <w:rFonts w:ascii="Times New Roman" w:eastAsia="Times New Roman" w:hAnsi="Times New Roman" w:cs="Times New Roman"/>
      <w:b/>
      <w:bCs/>
      <w:sz w:val="20"/>
      <w:szCs w:val="20"/>
      <w:lang w:eastAsia="ru-RU"/>
    </w:rPr>
  </w:style>
  <w:style w:type="paragraph" w:customStyle="1" w:styleId="3c">
    <w:name w:val="3"/>
    <w:basedOn w:val="a"/>
    <w:rsid w:val="00E35EA8"/>
    <w:pPr>
      <w:suppressAutoHyphens w:val="0"/>
      <w:jc w:val="both"/>
    </w:pPr>
    <w:rPr>
      <w:lang w:eastAsia="ru-RU"/>
    </w:rPr>
  </w:style>
  <w:style w:type="paragraph" w:customStyle="1" w:styleId="2-110">
    <w:name w:val="2-11"/>
    <w:basedOn w:val="a"/>
    <w:rsid w:val="00E35EA8"/>
    <w:pPr>
      <w:suppressAutoHyphens w:val="0"/>
      <w:spacing w:after="60"/>
      <w:jc w:val="both"/>
    </w:pPr>
    <w:rPr>
      <w:lang w:eastAsia="ru-RU"/>
    </w:rPr>
  </w:style>
  <w:style w:type="paragraph" w:customStyle="1" w:styleId="afff2">
    <w:name w:val="Знак Знак Знак Знак"/>
    <w:basedOn w:val="a"/>
    <w:rsid w:val="00E35EA8"/>
    <w:pPr>
      <w:suppressAutoHyphens w:val="0"/>
      <w:spacing w:after="160" w:line="240" w:lineRule="exact"/>
    </w:pPr>
    <w:rPr>
      <w:rFonts w:ascii="Verdana" w:hAnsi="Verdana"/>
      <w:lang w:val="en-US" w:eastAsia="en-US"/>
    </w:rPr>
  </w:style>
  <w:style w:type="paragraph" w:customStyle="1" w:styleId="17">
    <w:name w:val="Знак1"/>
    <w:basedOn w:val="a"/>
    <w:rsid w:val="00E35EA8"/>
    <w:pPr>
      <w:suppressAutoHyphens w:val="0"/>
      <w:spacing w:before="100" w:beforeAutospacing="1" w:after="100" w:afterAutospacing="1"/>
    </w:pPr>
    <w:rPr>
      <w:rFonts w:ascii="Tahoma" w:hAnsi="Tahoma"/>
      <w:sz w:val="20"/>
      <w:szCs w:val="20"/>
      <w:lang w:val="en-US" w:eastAsia="en-US"/>
    </w:rPr>
  </w:style>
  <w:style w:type="paragraph" w:customStyle="1" w:styleId="afff3">
    <w:name w:val="Спис_заголовок"/>
    <w:basedOn w:val="a"/>
    <w:next w:val="afff4"/>
    <w:rsid w:val="00E35EA8"/>
    <w:pPr>
      <w:keepNext/>
      <w:keepLines/>
      <w:tabs>
        <w:tab w:val="left" w:pos="0"/>
        <w:tab w:val="num" w:pos="360"/>
      </w:tabs>
      <w:suppressAutoHyphens w:val="0"/>
      <w:spacing w:before="60" w:after="60"/>
      <w:jc w:val="both"/>
    </w:pPr>
    <w:rPr>
      <w:sz w:val="22"/>
      <w:szCs w:val="20"/>
      <w:lang w:eastAsia="ru-RU"/>
    </w:rPr>
  </w:style>
  <w:style w:type="paragraph" w:styleId="afff4">
    <w:name w:val="List"/>
    <w:basedOn w:val="a"/>
    <w:rsid w:val="00E35EA8"/>
    <w:pPr>
      <w:suppressAutoHyphens w:val="0"/>
      <w:spacing w:after="60"/>
      <w:ind w:left="283" w:hanging="283"/>
      <w:jc w:val="both"/>
    </w:pPr>
    <w:rPr>
      <w:lang w:eastAsia="ru-RU"/>
    </w:rPr>
  </w:style>
  <w:style w:type="paragraph" w:customStyle="1" w:styleId="18">
    <w:name w:val="Номер1"/>
    <w:basedOn w:val="afff4"/>
    <w:rsid w:val="00E35EA8"/>
    <w:pPr>
      <w:tabs>
        <w:tab w:val="num" w:pos="1077"/>
      </w:tabs>
      <w:spacing w:before="40" w:after="40"/>
      <w:ind w:left="737" w:hanging="380"/>
    </w:pPr>
    <w:rPr>
      <w:sz w:val="22"/>
      <w:szCs w:val="20"/>
    </w:rPr>
  </w:style>
  <w:style w:type="paragraph" w:customStyle="1" w:styleId="19">
    <w:name w:val="Текст1"/>
    <w:basedOn w:val="a"/>
    <w:rsid w:val="00E35EA8"/>
    <w:pPr>
      <w:suppressAutoHyphens w:val="0"/>
      <w:spacing w:line="360" w:lineRule="auto"/>
      <w:ind w:firstLine="720"/>
      <w:jc w:val="both"/>
    </w:pPr>
    <w:rPr>
      <w:sz w:val="28"/>
      <w:szCs w:val="20"/>
      <w:lang w:eastAsia="ru-RU"/>
    </w:rPr>
  </w:style>
  <w:style w:type="paragraph" w:customStyle="1" w:styleId="130">
    <w:name w:val="Основной13"/>
    <w:basedOn w:val="af5"/>
    <w:rsid w:val="00E35EA8"/>
    <w:pPr>
      <w:widowControl w:val="0"/>
      <w:ind w:left="0" w:firstLine="720"/>
      <w:jc w:val="both"/>
    </w:pPr>
    <w:rPr>
      <w:sz w:val="26"/>
      <w:szCs w:val="20"/>
    </w:rPr>
  </w:style>
  <w:style w:type="paragraph" w:customStyle="1" w:styleId="112">
    <w:name w:val="Знак11"/>
    <w:basedOn w:val="a"/>
    <w:rsid w:val="00E35EA8"/>
    <w:pPr>
      <w:suppressAutoHyphens w:val="0"/>
      <w:spacing w:before="100" w:beforeAutospacing="1" w:after="100" w:afterAutospacing="1"/>
    </w:pPr>
    <w:rPr>
      <w:rFonts w:ascii="Tahoma" w:hAnsi="Tahoma"/>
      <w:sz w:val="20"/>
      <w:szCs w:val="20"/>
      <w:lang w:val="en-US" w:eastAsia="en-US"/>
    </w:rPr>
  </w:style>
  <w:style w:type="paragraph" w:customStyle="1" w:styleId="03zagolovok2">
    <w:name w:val="03zagolovok2"/>
    <w:basedOn w:val="a"/>
    <w:rsid w:val="00E35EA8"/>
    <w:pPr>
      <w:keepNext/>
      <w:suppressAutoHyphens w:val="0"/>
      <w:spacing w:before="360" w:after="120" w:line="360" w:lineRule="atLeast"/>
      <w:outlineLvl w:val="1"/>
    </w:pPr>
    <w:rPr>
      <w:rFonts w:ascii="GaramondC" w:hAnsi="GaramondC"/>
      <w:b/>
      <w:color w:val="000000"/>
      <w:sz w:val="28"/>
      <w:szCs w:val="28"/>
      <w:lang w:eastAsia="ru-RU"/>
    </w:rPr>
  </w:style>
  <w:style w:type="paragraph" w:styleId="afff5">
    <w:name w:val="endnote text"/>
    <w:basedOn w:val="a"/>
    <w:link w:val="afff6"/>
    <w:semiHidden/>
    <w:rsid w:val="00E35EA8"/>
    <w:pPr>
      <w:suppressAutoHyphens w:val="0"/>
    </w:pPr>
    <w:rPr>
      <w:sz w:val="20"/>
      <w:szCs w:val="20"/>
      <w:lang w:eastAsia="ru-RU"/>
    </w:rPr>
  </w:style>
  <w:style w:type="character" w:customStyle="1" w:styleId="afff6">
    <w:name w:val="Текст концевой сноски Знак"/>
    <w:basedOn w:val="a0"/>
    <w:link w:val="afff5"/>
    <w:semiHidden/>
    <w:rsid w:val="00E35EA8"/>
    <w:rPr>
      <w:rFonts w:ascii="Times New Roman" w:eastAsia="Times New Roman" w:hAnsi="Times New Roman" w:cs="Times New Roman"/>
      <w:sz w:val="20"/>
      <w:szCs w:val="20"/>
      <w:lang w:eastAsia="ru-RU"/>
    </w:rPr>
  </w:style>
  <w:style w:type="character" w:styleId="afff7">
    <w:name w:val="endnote reference"/>
    <w:semiHidden/>
    <w:rsid w:val="00E35EA8"/>
    <w:rPr>
      <w:vertAlign w:val="superscript"/>
    </w:rPr>
  </w:style>
  <w:style w:type="paragraph" w:customStyle="1" w:styleId="aji5m00">
    <w:name w:val="aji5m0_0"/>
    <w:basedOn w:val="a"/>
    <w:rsid w:val="00E35EA8"/>
    <w:pPr>
      <w:suppressAutoHyphens w:val="0"/>
      <w:ind w:firstLine="600"/>
      <w:jc w:val="both"/>
    </w:pPr>
    <w:rPr>
      <w:lang w:eastAsia="ru-RU"/>
    </w:rPr>
  </w:style>
  <w:style w:type="paragraph" w:customStyle="1" w:styleId="aji5m11">
    <w:name w:val="aji5m1_1"/>
    <w:basedOn w:val="a"/>
    <w:rsid w:val="00E35EA8"/>
    <w:pPr>
      <w:suppressAutoHyphens w:val="0"/>
      <w:spacing w:before="120" w:after="120"/>
      <w:ind w:left="120" w:right="120" w:firstLine="600"/>
      <w:jc w:val="both"/>
    </w:pPr>
    <w:rPr>
      <w:b/>
      <w:bCs/>
      <w:color w:val="004761"/>
      <w:lang w:eastAsia="ru-RU"/>
    </w:rPr>
  </w:style>
  <w:style w:type="paragraph" w:customStyle="1" w:styleId="ConsNonformat">
    <w:name w:val="ConsNonformat"/>
    <w:uiPriority w:val="99"/>
    <w:rsid w:val="00E35EA8"/>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f8">
    <w:name w:val="Îñíîâí"/>
    <w:basedOn w:val="a"/>
    <w:rsid w:val="00E35EA8"/>
    <w:pPr>
      <w:widowControl w:val="0"/>
      <w:jc w:val="both"/>
    </w:pPr>
    <w:rPr>
      <w:rFonts w:ascii="Arial" w:hAnsi="Arial"/>
      <w:sz w:val="22"/>
      <w:szCs w:val="20"/>
      <w:lang w:eastAsia="ru-RU"/>
    </w:rPr>
  </w:style>
  <w:style w:type="paragraph" w:styleId="afff9">
    <w:name w:val="List Number"/>
    <w:basedOn w:val="a"/>
    <w:rsid w:val="00E35EA8"/>
    <w:pPr>
      <w:tabs>
        <w:tab w:val="num" w:pos="360"/>
      </w:tabs>
      <w:suppressAutoHyphens w:val="0"/>
      <w:ind w:left="360" w:hanging="360"/>
    </w:pPr>
    <w:rPr>
      <w:sz w:val="20"/>
      <w:szCs w:val="20"/>
      <w:lang w:eastAsia="ru-RU"/>
    </w:rPr>
  </w:style>
  <w:style w:type="paragraph" w:customStyle="1" w:styleId="afffa">
    <w:name w:val="Îáû÷íûé"/>
    <w:rsid w:val="00E35EA8"/>
    <w:pPr>
      <w:spacing w:after="0" w:line="240" w:lineRule="auto"/>
    </w:pPr>
    <w:rPr>
      <w:rFonts w:ascii="Times New Roman" w:eastAsia="Times New Roman" w:hAnsi="Times New Roman" w:cs="Times New Roman"/>
      <w:sz w:val="20"/>
      <w:szCs w:val="20"/>
      <w:lang w:eastAsia="ru-RU"/>
    </w:rPr>
  </w:style>
  <w:style w:type="paragraph" w:customStyle="1" w:styleId="afffb">
    <w:name w:val="Знак"/>
    <w:basedOn w:val="a"/>
    <w:rsid w:val="00E35EA8"/>
    <w:pPr>
      <w:suppressAutoHyphens w:val="0"/>
      <w:spacing w:after="160" w:line="240" w:lineRule="exact"/>
    </w:pPr>
    <w:rPr>
      <w:rFonts w:ascii="Verdana" w:hAnsi="Verdana"/>
      <w:lang w:val="en-US" w:eastAsia="en-US"/>
    </w:rPr>
  </w:style>
  <w:style w:type="paragraph" w:customStyle="1" w:styleId="OEM">
    <w:name w:val="Нормальный (OEM)"/>
    <w:basedOn w:val="a"/>
    <w:next w:val="a"/>
    <w:rsid w:val="00E35EA8"/>
    <w:pPr>
      <w:widowControl w:val="0"/>
      <w:suppressAutoHyphens w:val="0"/>
      <w:snapToGrid w:val="0"/>
      <w:jc w:val="both"/>
    </w:pPr>
    <w:rPr>
      <w:rFonts w:ascii="Courier New" w:hAnsi="Courier New"/>
      <w:sz w:val="20"/>
      <w:szCs w:val="20"/>
      <w:lang w:eastAsia="ru-RU"/>
    </w:rPr>
  </w:style>
  <w:style w:type="paragraph" w:customStyle="1" w:styleId="afffc">
    <w:name w:val="Таблицы (моноширинный)"/>
    <w:basedOn w:val="a"/>
    <w:next w:val="a"/>
    <w:rsid w:val="00E35EA8"/>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afffd">
    <w:name w:val="Цветовое выделение"/>
    <w:rsid w:val="00E35EA8"/>
    <w:rPr>
      <w:b/>
      <w:bCs/>
      <w:color w:val="000080"/>
    </w:rPr>
  </w:style>
  <w:style w:type="character" w:customStyle="1" w:styleId="afffe">
    <w:name w:val="Гипертекстовая ссылка"/>
    <w:uiPriority w:val="99"/>
    <w:rsid w:val="00E35EA8"/>
    <w:rPr>
      <w:b/>
      <w:bCs/>
      <w:color w:val="008000"/>
      <w:u w:val="single"/>
    </w:rPr>
  </w:style>
  <w:style w:type="paragraph" w:styleId="1a">
    <w:name w:val="toc 1"/>
    <w:basedOn w:val="a"/>
    <w:next w:val="a"/>
    <w:autoRedefine/>
    <w:uiPriority w:val="39"/>
    <w:qFormat/>
    <w:rsid w:val="00E35EA8"/>
    <w:pPr>
      <w:tabs>
        <w:tab w:val="right" w:leader="dot" w:pos="9923"/>
      </w:tabs>
      <w:suppressAutoHyphens w:val="0"/>
      <w:spacing w:line="360" w:lineRule="auto"/>
    </w:pPr>
    <w:rPr>
      <w:rFonts w:ascii="Arial" w:hAnsi="Arial" w:cs="Arial"/>
      <w:b/>
      <w:bCs/>
      <w:caps/>
      <w:noProof/>
      <w:lang w:eastAsia="ru-RU"/>
    </w:rPr>
  </w:style>
  <w:style w:type="paragraph" w:customStyle="1" w:styleId="1b">
    <w:name w:val="заголовок 1"/>
    <w:basedOn w:val="a"/>
    <w:next w:val="a"/>
    <w:rsid w:val="00E35EA8"/>
    <w:pPr>
      <w:keepNext/>
      <w:pageBreakBefore/>
      <w:suppressAutoHyphens w:val="0"/>
      <w:spacing w:after="120"/>
      <w:ind w:left="1701" w:hanging="680"/>
      <w:outlineLvl w:val="0"/>
    </w:pPr>
    <w:rPr>
      <w:b/>
      <w:kern w:val="28"/>
      <w:sz w:val="28"/>
      <w:szCs w:val="20"/>
      <w:lang w:eastAsia="ru-RU"/>
    </w:rPr>
  </w:style>
  <w:style w:type="paragraph" w:customStyle="1" w:styleId="2b">
    <w:name w:val="заголовок 2"/>
    <w:basedOn w:val="a"/>
    <w:next w:val="a"/>
    <w:rsid w:val="00E35EA8"/>
    <w:pPr>
      <w:keepNext/>
      <w:suppressAutoHyphens w:val="0"/>
      <w:spacing w:after="120"/>
      <w:ind w:left="1815" w:hanging="680"/>
      <w:outlineLvl w:val="1"/>
    </w:pPr>
    <w:rPr>
      <w:b/>
      <w:i/>
      <w:szCs w:val="20"/>
      <w:lang w:eastAsia="ru-RU"/>
    </w:rPr>
  </w:style>
  <w:style w:type="paragraph" w:customStyle="1" w:styleId="3d">
    <w:name w:val="заголовок 3"/>
    <w:basedOn w:val="a"/>
    <w:next w:val="a"/>
    <w:rsid w:val="00E35EA8"/>
    <w:pPr>
      <w:keepNext/>
      <w:suppressAutoHyphens w:val="0"/>
      <w:spacing w:after="120"/>
      <w:ind w:left="1701" w:hanging="708"/>
      <w:outlineLvl w:val="2"/>
    </w:pPr>
    <w:rPr>
      <w:b/>
      <w:szCs w:val="20"/>
      <w:lang w:eastAsia="ru-RU"/>
    </w:rPr>
  </w:style>
  <w:style w:type="paragraph" w:customStyle="1" w:styleId="42">
    <w:name w:val="заголовок 4"/>
    <w:basedOn w:val="a"/>
    <w:next w:val="a"/>
    <w:rsid w:val="00E35EA8"/>
    <w:pPr>
      <w:keepNext/>
      <w:suppressAutoHyphens w:val="0"/>
      <w:spacing w:after="120"/>
      <w:ind w:left="1701" w:hanging="708"/>
      <w:outlineLvl w:val="3"/>
    </w:pPr>
    <w:rPr>
      <w:szCs w:val="20"/>
      <w:lang w:eastAsia="ru-RU"/>
    </w:rPr>
  </w:style>
  <w:style w:type="paragraph" w:customStyle="1" w:styleId="52">
    <w:name w:val="заголовок 5"/>
    <w:basedOn w:val="a"/>
    <w:next w:val="a"/>
    <w:rsid w:val="00E35EA8"/>
    <w:pPr>
      <w:keepNext/>
      <w:suppressAutoHyphens w:val="0"/>
      <w:spacing w:after="120"/>
      <w:ind w:left="1701" w:hanging="708"/>
      <w:jc w:val="both"/>
    </w:pPr>
    <w:rPr>
      <w:sz w:val="22"/>
      <w:szCs w:val="20"/>
      <w:lang w:eastAsia="ru-RU"/>
    </w:rPr>
  </w:style>
  <w:style w:type="paragraph" w:customStyle="1" w:styleId="61">
    <w:name w:val="заголовок 6"/>
    <w:basedOn w:val="a"/>
    <w:next w:val="a"/>
    <w:rsid w:val="00E35EA8"/>
    <w:pPr>
      <w:suppressAutoHyphens w:val="0"/>
      <w:spacing w:after="120"/>
      <w:ind w:left="4192" w:hanging="708"/>
      <w:jc w:val="both"/>
    </w:pPr>
    <w:rPr>
      <w:i/>
      <w:sz w:val="22"/>
      <w:szCs w:val="20"/>
      <w:lang w:eastAsia="ru-RU"/>
    </w:rPr>
  </w:style>
  <w:style w:type="paragraph" w:customStyle="1" w:styleId="72">
    <w:name w:val="заголовок 7"/>
    <w:basedOn w:val="a"/>
    <w:next w:val="a"/>
    <w:rsid w:val="00E35EA8"/>
    <w:pPr>
      <w:suppressAutoHyphens w:val="0"/>
      <w:spacing w:after="120"/>
      <w:ind w:left="1134" w:hanging="1134"/>
      <w:jc w:val="both"/>
    </w:pPr>
    <w:rPr>
      <w:sz w:val="20"/>
      <w:szCs w:val="20"/>
      <w:lang w:eastAsia="ru-RU"/>
    </w:rPr>
  </w:style>
  <w:style w:type="paragraph" w:customStyle="1" w:styleId="81">
    <w:name w:val="заголовок 8"/>
    <w:basedOn w:val="a"/>
    <w:next w:val="a"/>
    <w:rsid w:val="00E35EA8"/>
    <w:pPr>
      <w:suppressAutoHyphens w:val="0"/>
      <w:spacing w:after="120"/>
      <w:ind w:left="1134" w:hanging="1134"/>
      <w:jc w:val="both"/>
    </w:pPr>
    <w:rPr>
      <w:i/>
      <w:sz w:val="20"/>
      <w:szCs w:val="20"/>
      <w:lang w:eastAsia="ru-RU"/>
    </w:rPr>
  </w:style>
  <w:style w:type="paragraph" w:customStyle="1" w:styleId="91">
    <w:name w:val="заголовок 9"/>
    <w:basedOn w:val="a"/>
    <w:next w:val="a"/>
    <w:rsid w:val="00E35EA8"/>
    <w:pPr>
      <w:suppressAutoHyphens w:val="0"/>
      <w:spacing w:after="120"/>
      <w:ind w:left="1134" w:hanging="1134"/>
      <w:jc w:val="both"/>
    </w:pPr>
    <w:rPr>
      <w:b/>
      <w:i/>
      <w:sz w:val="18"/>
      <w:szCs w:val="20"/>
      <w:lang w:eastAsia="ru-RU"/>
    </w:rPr>
  </w:style>
  <w:style w:type="paragraph" w:customStyle="1" w:styleId="affff">
    <w:name w:val="Список маркированный"/>
    <w:basedOn w:val="a"/>
    <w:rsid w:val="00E35EA8"/>
    <w:pPr>
      <w:tabs>
        <w:tab w:val="num" w:pos="360"/>
      </w:tabs>
      <w:suppressAutoHyphens w:val="0"/>
      <w:spacing w:after="120"/>
      <w:ind w:left="360" w:hanging="360"/>
      <w:jc w:val="both"/>
    </w:pPr>
    <w:rPr>
      <w:sz w:val="20"/>
      <w:szCs w:val="20"/>
      <w:lang w:eastAsia="ru-RU"/>
    </w:rPr>
  </w:style>
  <w:style w:type="character" w:customStyle="1" w:styleId="affff0">
    <w:name w:val="номер страницы"/>
    <w:basedOn w:val="aff8"/>
    <w:rsid w:val="00E35EA8"/>
  </w:style>
  <w:style w:type="paragraph" w:customStyle="1" w:styleId="1c">
    <w:name w:val="оглавление 1"/>
    <w:basedOn w:val="a"/>
    <w:next w:val="a"/>
    <w:autoRedefine/>
    <w:rsid w:val="00E35EA8"/>
    <w:pPr>
      <w:tabs>
        <w:tab w:val="left" w:pos="400"/>
        <w:tab w:val="right" w:leader="dot" w:pos="9061"/>
      </w:tabs>
      <w:suppressAutoHyphens w:val="0"/>
      <w:spacing w:before="120" w:after="120"/>
      <w:ind w:left="426" w:hanging="426"/>
      <w:jc w:val="center"/>
    </w:pPr>
    <w:rPr>
      <w:b/>
      <w:caps/>
      <w:noProof/>
      <w:sz w:val="20"/>
      <w:szCs w:val="20"/>
      <w:lang w:eastAsia="ru-RU"/>
    </w:rPr>
  </w:style>
  <w:style w:type="paragraph" w:customStyle="1" w:styleId="2c">
    <w:name w:val="оглавление 2"/>
    <w:basedOn w:val="a"/>
    <w:next w:val="a"/>
    <w:autoRedefine/>
    <w:rsid w:val="00E35EA8"/>
    <w:pPr>
      <w:tabs>
        <w:tab w:val="left" w:pos="851"/>
        <w:tab w:val="right" w:leader="dot" w:pos="9061"/>
      </w:tabs>
      <w:suppressAutoHyphens w:val="0"/>
      <w:ind w:left="851" w:hanging="651"/>
    </w:pPr>
    <w:rPr>
      <w:smallCaps/>
      <w:noProof/>
      <w:sz w:val="20"/>
      <w:szCs w:val="20"/>
      <w:lang w:eastAsia="ru-RU"/>
    </w:rPr>
  </w:style>
  <w:style w:type="paragraph" w:customStyle="1" w:styleId="3e">
    <w:name w:val="оглавление 3"/>
    <w:basedOn w:val="a"/>
    <w:next w:val="a"/>
    <w:autoRedefine/>
    <w:rsid w:val="00E35EA8"/>
    <w:pPr>
      <w:tabs>
        <w:tab w:val="left" w:pos="1134"/>
        <w:tab w:val="right" w:leader="dot" w:pos="9061"/>
      </w:tabs>
      <w:suppressAutoHyphens w:val="0"/>
      <w:ind w:left="1134" w:hanging="734"/>
    </w:pPr>
    <w:rPr>
      <w:i/>
      <w:noProof/>
      <w:sz w:val="20"/>
      <w:szCs w:val="20"/>
      <w:lang w:eastAsia="ru-RU"/>
    </w:rPr>
  </w:style>
  <w:style w:type="paragraph" w:customStyle="1" w:styleId="43">
    <w:name w:val="оглавление 4"/>
    <w:basedOn w:val="a"/>
    <w:next w:val="a"/>
    <w:autoRedefine/>
    <w:rsid w:val="00E35EA8"/>
    <w:pPr>
      <w:tabs>
        <w:tab w:val="left" w:pos="1560"/>
        <w:tab w:val="right" w:leader="dot" w:pos="9061"/>
      </w:tabs>
      <w:suppressAutoHyphens w:val="0"/>
      <w:ind w:left="1560" w:hanging="960"/>
    </w:pPr>
    <w:rPr>
      <w:noProof/>
      <w:sz w:val="18"/>
      <w:szCs w:val="20"/>
      <w:lang w:eastAsia="ru-RU"/>
    </w:rPr>
  </w:style>
  <w:style w:type="paragraph" w:customStyle="1" w:styleId="53">
    <w:name w:val="оглавление 5"/>
    <w:basedOn w:val="a"/>
    <w:next w:val="a"/>
    <w:autoRedefine/>
    <w:rsid w:val="00E35EA8"/>
    <w:pPr>
      <w:suppressAutoHyphens w:val="0"/>
      <w:ind w:left="800"/>
    </w:pPr>
    <w:rPr>
      <w:sz w:val="18"/>
      <w:szCs w:val="20"/>
      <w:lang w:eastAsia="ru-RU"/>
    </w:rPr>
  </w:style>
  <w:style w:type="paragraph" w:customStyle="1" w:styleId="62">
    <w:name w:val="оглавление 6"/>
    <w:basedOn w:val="a"/>
    <w:next w:val="a"/>
    <w:autoRedefine/>
    <w:rsid w:val="00E35EA8"/>
    <w:pPr>
      <w:suppressAutoHyphens w:val="0"/>
      <w:ind w:left="1000"/>
    </w:pPr>
    <w:rPr>
      <w:sz w:val="18"/>
      <w:szCs w:val="20"/>
      <w:lang w:eastAsia="ru-RU"/>
    </w:rPr>
  </w:style>
  <w:style w:type="paragraph" w:customStyle="1" w:styleId="73">
    <w:name w:val="оглавление 7"/>
    <w:basedOn w:val="a"/>
    <w:next w:val="a"/>
    <w:autoRedefine/>
    <w:rsid w:val="00E35EA8"/>
    <w:pPr>
      <w:suppressAutoHyphens w:val="0"/>
      <w:ind w:left="1200"/>
    </w:pPr>
    <w:rPr>
      <w:sz w:val="18"/>
      <w:szCs w:val="20"/>
      <w:lang w:eastAsia="ru-RU"/>
    </w:rPr>
  </w:style>
  <w:style w:type="paragraph" w:customStyle="1" w:styleId="82">
    <w:name w:val="оглавление 8"/>
    <w:basedOn w:val="a"/>
    <w:next w:val="a"/>
    <w:autoRedefine/>
    <w:rsid w:val="00E35EA8"/>
    <w:pPr>
      <w:suppressAutoHyphens w:val="0"/>
      <w:ind w:left="1400"/>
    </w:pPr>
    <w:rPr>
      <w:sz w:val="18"/>
      <w:szCs w:val="20"/>
      <w:lang w:eastAsia="ru-RU"/>
    </w:rPr>
  </w:style>
  <w:style w:type="paragraph" w:customStyle="1" w:styleId="92">
    <w:name w:val="оглавление 9"/>
    <w:basedOn w:val="a"/>
    <w:next w:val="a"/>
    <w:autoRedefine/>
    <w:rsid w:val="00E35EA8"/>
    <w:pPr>
      <w:suppressAutoHyphens w:val="0"/>
      <w:ind w:left="1600"/>
    </w:pPr>
    <w:rPr>
      <w:sz w:val="18"/>
      <w:szCs w:val="20"/>
      <w:lang w:eastAsia="ru-RU"/>
    </w:rPr>
  </w:style>
  <w:style w:type="paragraph" w:customStyle="1" w:styleId="1d">
    <w:name w:val="Нумерованый список 1"/>
    <w:basedOn w:val="a"/>
    <w:rsid w:val="00E35EA8"/>
    <w:pPr>
      <w:tabs>
        <w:tab w:val="num" w:pos="1247"/>
      </w:tabs>
      <w:suppressAutoHyphens w:val="0"/>
      <w:spacing w:after="120" w:line="480" w:lineRule="auto"/>
      <w:ind w:left="1247" w:hanging="527"/>
      <w:jc w:val="both"/>
    </w:pPr>
    <w:rPr>
      <w:sz w:val="20"/>
      <w:szCs w:val="20"/>
      <w:lang w:eastAsia="ru-RU"/>
    </w:rPr>
  </w:style>
  <w:style w:type="paragraph" w:customStyle="1" w:styleId="affff1">
    <w:name w:val="невидимый"/>
    <w:rsid w:val="00E35EA8"/>
    <w:pPr>
      <w:spacing w:after="0" w:line="240" w:lineRule="auto"/>
    </w:pPr>
    <w:rPr>
      <w:rFonts w:ascii="Arial" w:eastAsia="Times New Roman" w:hAnsi="Arial" w:cs="Times New Roman"/>
      <w:vanish/>
      <w:color w:val="0000FF"/>
      <w:sz w:val="20"/>
      <w:szCs w:val="20"/>
      <w:lang w:val="en-US" w:eastAsia="ru-RU"/>
    </w:rPr>
  </w:style>
  <w:style w:type="paragraph" w:customStyle="1" w:styleId="2d">
    <w:name w:val="Нумерованый список 2"/>
    <w:basedOn w:val="1d"/>
    <w:rsid w:val="00E35EA8"/>
    <w:pPr>
      <w:tabs>
        <w:tab w:val="clear" w:pos="1247"/>
        <w:tab w:val="num" w:pos="2098"/>
      </w:tabs>
      <w:ind w:left="360" w:hanging="360"/>
    </w:pPr>
  </w:style>
  <w:style w:type="paragraph" w:customStyle="1" w:styleId="affff2">
    <w:name w:val="Приложение"/>
    <w:basedOn w:val="1b"/>
    <w:next w:val="a"/>
    <w:rsid w:val="00E35EA8"/>
    <w:pPr>
      <w:pageBreakBefore w:val="0"/>
      <w:tabs>
        <w:tab w:val="num" w:pos="1191"/>
        <w:tab w:val="left" w:pos="1418"/>
      </w:tabs>
      <w:suppressAutoHyphens/>
      <w:ind w:left="1191" w:hanging="454"/>
      <w:outlineLvl w:val="1"/>
    </w:pPr>
  </w:style>
  <w:style w:type="paragraph" w:customStyle="1" w:styleId="1e">
    <w:name w:val="Указатель1"/>
    <w:basedOn w:val="a"/>
    <w:rsid w:val="00E35EA8"/>
    <w:pPr>
      <w:tabs>
        <w:tab w:val="num" w:pos="360"/>
      </w:tabs>
      <w:suppressAutoHyphens w:val="0"/>
      <w:spacing w:line="360" w:lineRule="auto"/>
      <w:ind w:left="357" w:hanging="357"/>
      <w:jc w:val="both"/>
    </w:pPr>
    <w:rPr>
      <w:szCs w:val="20"/>
      <w:lang w:eastAsia="ru-RU"/>
    </w:rPr>
  </w:style>
  <w:style w:type="paragraph" w:customStyle="1" w:styleId="1f">
    <w:name w:val="Заголовок1"/>
    <w:basedOn w:val="1b"/>
    <w:next w:val="a"/>
    <w:rsid w:val="00E35EA8"/>
    <w:pPr>
      <w:pageBreakBefore w:val="0"/>
      <w:suppressAutoHyphens/>
      <w:spacing w:before="240" w:after="60" w:line="360" w:lineRule="auto"/>
      <w:ind w:left="0" w:firstLine="0"/>
      <w:jc w:val="center"/>
    </w:pPr>
    <w:rPr>
      <w:b w:val="0"/>
      <w:snapToGrid w:val="0"/>
      <w:sz w:val="36"/>
    </w:rPr>
  </w:style>
  <w:style w:type="paragraph" w:customStyle="1" w:styleId="affff3">
    <w:name w:val="Табличный"/>
    <w:basedOn w:val="a"/>
    <w:next w:val="a"/>
    <w:rsid w:val="00E35EA8"/>
    <w:pPr>
      <w:suppressAutoHyphens w:val="0"/>
      <w:spacing w:line="360" w:lineRule="auto"/>
      <w:ind w:firstLine="720"/>
      <w:jc w:val="both"/>
    </w:pPr>
    <w:rPr>
      <w:snapToGrid w:val="0"/>
      <w:sz w:val="20"/>
      <w:szCs w:val="20"/>
      <w:lang w:eastAsia="ru-RU"/>
    </w:rPr>
  </w:style>
  <w:style w:type="character" w:customStyle="1" w:styleId="affff4">
    <w:name w:val="знак примечания"/>
    <w:rsid w:val="00E35EA8"/>
    <w:rPr>
      <w:sz w:val="16"/>
    </w:rPr>
  </w:style>
  <w:style w:type="paragraph" w:customStyle="1" w:styleId="affff5">
    <w:name w:val="текст примечания"/>
    <w:basedOn w:val="a"/>
    <w:rsid w:val="00E35EA8"/>
    <w:pPr>
      <w:suppressAutoHyphens w:val="0"/>
      <w:spacing w:after="120"/>
      <w:jc w:val="both"/>
    </w:pPr>
    <w:rPr>
      <w:sz w:val="20"/>
      <w:szCs w:val="20"/>
      <w:lang w:eastAsia="ru-RU"/>
    </w:rPr>
  </w:style>
  <w:style w:type="paragraph" w:customStyle="1" w:styleId="affff6">
    <w:name w:val="Точка"/>
    <w:basedOn w:val="a"/>
    <w:rsid w:val="00E35EA8"/>
    <w:pPr>
      <w:tabs>
        <w:tab w:val="num" w:pos="360"/>
      </w:tabs>
      <w:suppressAutoHyphens w:val="0"/>
      <w:ind w:left="360" w:hanging="360"/>
    </w:pPr>
    <w:rPr>
      <w:szCs w:val="20"/>
      <w:lang w:eastAsia="ru-RU"/>
    </w:rPr>
  </w:style>
  <w:style w:type="paragraph" w:customStyle="1" w:styleId="1f0">
    <w:name w:val="Список 1"/>
    <w:basedOn w:val="a"/>
    <w:rsid w:val="00E35EA8"/>
    <w:pPr>
      <w:suppressAutoHyphens w:val="0"/>
      <w:spacing w:before="120" w:line="360" w:lineRule="auto"/>
      <w:ind w:left="850" w:hanging="283"/>
      <w:jc w:val="both"/>
    </w:pPr>
    <w:rPr>
      <w:rFonts w:ascii="Arial" w:hAnsi="Arial"/>
      <w:sz w:val="22"/>
      <w:szCs w:val="20"/>
      <w:lang w:eastAsia="ru-RU"/>
    </w:rPr>
  </w:style>
  <w:style w:type="character" w:customStyle="1" w:styleId="HTML">
    <w:name w:val="Разметка HTML"/>
    <w:rsid w:val="00E35EA8"/>
    <w:rPr>
      <w:vanish/>
      <w:color w:val="FF0000"/>
    </w:rPr>
  </w:style>
  <w:style w:type="paragraph" w:customStyle="1" w:styleId="H4">
    <w:name w:val="H4"/>
    <w:basedOn w:val="12"/>
    <w:next w:val="12"/>
    <w:rsid w:val="00E35EA8"/>
    <w:pPr>
      <w:keepNext/>
      <w:suppressAutoHyphens w:val="0"/>
      <w:spacing w:before="100" w:after="100" w:line="240" w:lineRule="auto"/>
      <w:ind w:firstLine="0"/>
      <w:jc w:val="left"/>
      <w:outlineLvl w:val="4"/>
    </w:pPr>
    <w:rPr>
      <w:b/>
      <w:snapToGrid w:val="0"/>
      <w:szCs w:val="20"/>
      <w:lang w:eastAsia="ru-RU"/>
    </w:rPr>
  </w:style>
  <w:style w:type="character" w:customStyle="1" w:styleId="1f1">
    <w:name w:val="Гиперссылка1"/>
    <w:rsid w:val="00E35EA8"/>
    <w:rPr>
      <w:color w:val="0000FF"/>
      <w:u w:val="single"/>
    </w:rPr>
  </w:style>
  <w:style w:type="character" w:customStyle="1" w:styleId="1f2">
    <w:name w:val="Строгий1"/>
    <w:rsid w:val="00E35EA8"/>
    <w:rPr>
      <w:b/>
    </w:rPr>
  </w:style>
  <w:style w:type="character" w:customStyle="1" w:styleId="HTMLMarkup">
    <w:name w:val="HTML Markup"/>
    <w:rsid w:val="00E35EA8"/>
    <w:rPr>
      <w:vanish/>
      <w:color w:val="FF0000"/>
    </w:rPr>
  </w:style>
  <w:style w:type="paragraph" w:customStyle="1" w:styleId="H1">
    <w:name w:val="H1"/>
    <w:basedOn w:val="12"/>
    <w:next w:val="12"/>
    <w:rsid w:val="00E35EA8"/>
    <w:pPr>
      <w:keepNext/>
      <w:suppressAutoHyphens w:val="0"/>
      <w:spacing w:before="100" w:after="100" w:line="240" w:lineRule="auto"/>
      <w:ind w:firstLine="0"/>
      <w:jc w:val="left"/>
      <w:outlineLvl w:val="1"/>
    </w:pPr>
    <w:rPr>
      <w:b/>
      <w:snapToGrid w:val="0"/>
      <w:kern w:val="36"/>
      <w:sz w:val="48"/>
      <w:szCs w:val="20"/>
      <w:lang w:eastAsia="ru-RU"/>
    </w:rPr>
  </w:style>
  <w:style w:type="paragraph" w:customStyle="1" w:styleId="xl30">
    <w:name w:val="xl30"/>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b/>
      <w:bCs/>
      <w:lang w:val="en-US" w:eastAsia="en-US"/>
    </w:rPr>
  </w:style>
  <w:style w:type="paragraph" w:customStyle="1" w:styleId="xl31">
    <w:name w:val="xl31"/>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32">
    <w:name w:val="xl32"/>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33">
    <w:name w:val="xl33"/>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val="en-US" w:eastAsia="en-US"/>
    </w:rPr>
  </w:style>
  <w:style w:type="paragraph" w:customStyle="1" w:styleId="xl34">
    <w:name w:val="xl34"/>
    <w:basedOn w:val="a"/>
    <w:rsid w:val="00E35EA8"/>
    <w:pPr>
      <w:suppressAutoHyphens w:val="0"/>
      <w:spacing w:before="100" w:beforeAutospacing="1" w:after="100" w:afterAutospacing="1"/>
      <w:textAlignment w:val="center"/>
    </w:pPr>
    <w:rPr>
      <w:lang w:val="en-US" w:eastAsia="en-US"/>
    </w:rPr>
  </w:style>
  <w:style w:type="paragraph" w:customStyle="1" w:styleId="xl37">
    <w:name w:val="xl37"/>
    <w:basedOn w:val="a"/>
    <w:rsid w:val="00E35EA8"/>
    <w:pPr>
      <w:pBdr>
        <w:top w:val="single" w:sz="4" w:space="0" w:color="auto"/>
        <w:left w:val="single" w:sz="4" w:space="0" w:color="auto"/>
        <w:bottom w:val="single" w:sz="4" w:space="0" w:color="auto"/>
      </w:pBdr>
      <w:suppressAutoHyphens w:val="0"/>
      <w:spacing w:before="100" w:beforeAutospacing="1" w:after="100" w:afterAutospacing="1"/>
    </w:pPr>
    <w:rPr>
      <w:lang w:val="en-US" w:eastAsia="en-US"/>
    </w:rPr>
  </w:style>
  <w:style w:type="paragraph" w:customStyle="1" w:styleId="xl38">
    <w:name w:val="xl38"/>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39">
    <w:name w:val="xl39"/>
    <w:basedOn w:val="a"/>
    <w:rsid w:val="00E35EA8"/>
    <w:pPr>
      <w:pBdr>
        <w:top w:val="single" w:sz="4" w:space="0" w:color="auto"/>
        <w:left w:val="single" w:sz="4" w:space="0" w:color="auto"/>
        <w:bottom w:val="single" w:sz="4" w:space="0" w:color="auto"/>
      </w:pBdr>
      <w:suppressAutoHyphens w:val="0"/>
      <w:spacing w:before="100" w:beforeAutospacing="1" w:after="100" w:afterAutospacing="1"/>
    </w:pPr>
    <w:rPr>
      <w:lang w:val="en-US" w:eastAsia="en-US"/>
    </w:rPr>
  </w:style>
  <w:style w:type="paragraph" w:customStyle="1" w:styleId="xl40">
    <w:name w:val="xl40"/>
    <w:basedOn w:val="a"/>
    <w:rsid w:val="00E35EA8"/>
    <w:pPr>
      <w:suppressAutoHyphens w:val="0"/>
      <w:spacing w:before="100" w:beforeAutospacing="1" w:after="100" w:afterAutospacing="1"/>
    </w:pPr>
    <w:rPr>
      <w:rFonts w:ascii="Arial" w:hAnsi="Arial"/>
      <w:b/>
      <w:bCs/>
      <w:lang w:val="en-US" w:eastAsia="en-US"/>
    </w:rPr>
  </w:style>
  <w:style w:type="paragraph" w:customStyle="1" w:styleId="xl41">
    <w:name w:val="xl41"/>
    <w:basedOn w:val="a"/>
    <w:rsid w:val="00E35EA8"/>
    <w:pPr>
      <w:pBdr>
        <w:top w:val="single" w:sz="4" w:space="0" w:color="auto"/>
        <w:left w:val="single" w:sz="4" w:space="0" w:color="auto"/>
        <w:bottom w:val="single" w:sz="4" w:space="0" w:color="auto"/>
      </w:pBdr>
      <w:suppressAutoHyphens w:val="0"/>
      <w:spacing w:before="100" w:beforeAutospacing="1" w:after="100" w:afterAutospacing="1"/>
    </w:pPr>
    <w:rPr>
      <w:rFonts w:ascii="Arial" w:hAnsi="Arial"/>
      <w:b/>
      <w:bCs/>
      <w:i/>
      <w:iCs/>
      <w:lang w:val="en-US" w:eastAsia="en-US"/>
    </w:rPr>
  </w:style>
  <w:style w:type="paragraph" w:customStyle="1" w:styleId="xl42">
    <w:name w:val="xl42"/>
    <w:basedOn w:val="a"/>
    <w:rsid w:val="00E35EA8"/>
    <w:pPr>
      <w:pBdr>
        <w:top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43">
    <w:name w:val="xl43"/>
    <w:basedOn w:val="a"/>
    <w:rsid w:val="00E35EA8"/>
    <w:pPr>
      <w:pBdr>
        <w:top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44">
    <w:name w:val="xl44"/>
    <w:basedOn w:val="a"/>
    <w:rsid w:val="00E35EA8"/>
    <w:pPr>
      <w:pBdr>
        <w:bottom w:val="single" w:sz="4" w:space="0" w:color="auto"/>
      </w:pBdr>
      <w:suppressAutoHyphens w:val="0"/>
      <w:spacing w:before="100" w:beforeAutospacing="1" w:after="100" w:afterAutospacing="1"/>
    </w:pPr>
    <w:rPr>
      <w:lang w:val="en-US" w:eastAsia="en-US"/>
    </w:rPr>
  </w:style>
  <w:style w:type="paragraph" w:customStyle="1" w:styleId="font5">
    <w:name w:val="font5"/>
    <w:basedOn w:val="a"/>
    <w:rsid w:val="00E35EA8"/>
    <w:pPr>
      <w:suppressAutoHyphens w:val="0"/>
      <w:spacing w:before="100" w:beforeAutospacing="1" w:after="100" w:afterAutospacing="1"/>
    </w:pPr>
    <w:rPr>
      <w:rFonts w:ascii="Arial" w:hAnsi="Arial" w:cs="Arial"/>
      <w:b/>
      <w:bCs/>
      <w:i/>
      <w:iCs/>
      <w:lang w:val="en-US" w:eastAsia="en-US"/>
    </w:rPr>
  </w:style>
  <w:style w:type="paragraph" w:customStyle="1" w:styleId="font6">
    <w:name w:val="font6"/>
    <w:basedOn w:val="a"/>
    <w:rsid w:val="00E35EA8"/>
    <w:pPr>
      <w:suppressAutoHyphens w:val="0"/>
      <w:spacing w:before="100" w:beforeAutospacing="1" w:after="100" w:afterAutospacing="1"/>
    </w:pPr>
    <w:rPr>
      <w:rFonts w:ascii="Arial" w:hAnsi="Arial" w:cs="Arial"/>
      <w:lang w:val="en-US" w:eastAsia="en-US"/>
    </w:rPr>
  </w:style>
  <w:style w:type="paragraph" w:customStyle="1" w:styleId="font7">
    <w:name w:val="font7"/>
    <w:basedOn w:val="a"/>
    <w:rsid w:val="00E35EA8"/>
    <w:pPr>
      <w:suppressAutoHyphens w:val="0"/>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E35EA8"/>
    <w:pPr>
      <w:suppressAutoHyphens w:val="0"/>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lang w:val="en-US" w:eastAsia="en-US"/>
    </w:rPr>
  </w:style>
  <w:style w:type="paragraph" w:customStyle="1" w:styleId="xl36">
    <w:name w:val="xl36"/>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hAnsi="Arial"/>
      <w:lang w:val="en-US" w:eastAsia="en-US"/>
    </w:rPr>
  </w:style>
  <w:style w:type="paragraph" w:customStyle="1" w:styleId="xl45">
    <w:name w:val="xl45"/>
    <w:basedOn w:val="a"/>
    <w:rsid w:val="00E35EA8"/>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lang w:val="en-US" w:eastAsia="en-US"/>
    </w:rPr>
  </w:style>
  <w:style w:type="paragraph" w:customStyle="1" w:styleId="xl26">
    <w:name w:val="xl26"/>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eastAsia="Arial Unicode MS" w:hAnsi="Arial" w:cs="Arial Unicode MS"/>
      <w:b/>
      <w:bCs/>
      <w:sz w:val="22"/>
      <w:szCs w:val="22"/>
      <w:lang w:eastAsia="ru-RU"/>
    </w:rPr>
  </w:style>
  <w:style w:type="paragraph" w:customStyle="1" w:styleId="xl27">
    <w:name w:val="xl27"/>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Arial Unicode MS" w:hAnsi="Arial" w:cs="Arial Unicode MS"/>
      <w:b/>
      <w:bCs/>
      <w:sz w:val="22"/>
      <w:szCs w:val="22"/>
      <w:lang w:eastAsia="ru-RU"/>
    </w:rPr>
  </w:style>
  <w:style w:type="paragraph" w:customStyle="1" w:styleId="xl28">
    <w:name w:val="xl28"/>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Unicode MS"/>
      <w:sz w:val="22"/>
      <w:szCs w:val="22"/>
      <w:lang w:eastAsia="ru-RU"/>
    </w:rPr>
  </w:style>
  <w:style w:type="paragraph" w:customStyle="1" w:styleId="xl29">
    <w:name w:val="xl29"/>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eastAsia="Arial Unicode MS" w:hAnsi="Arial" w:cs="Arial Unicode MS"/>
      <w:sz w:val="22"/>
      <w:szCs w:val="22"/>
      <w:lang w:eastAsia="ru-RU"/>
    </w:rPr>
  </w:style>
  <w:style w:type="character" w:styleId="affff7">
    <w:name w:val="Strong"/>
    <w:uiPriority w:val="22"/>
    <w:qFormat/>
    <w:rsid w:val="00E35EA8"/>
    <w:rPr>
      <w:b/>
      <w:bCs/>
    </w:rPr>
  </w:style>
  <w:style w:type="paragraph" w:customStyle="1" w:styleId="Headline2">
    <w:name w:val="Headline 2"/>
    <w:basedOn w:val="a"/>
    <w:rsid w:val="00E35EA8"/>
    <w:pPr>
      <w:suppressAutoHyphens w:val="0"/>
    </w:pPr>
    <w:rPr>
      <w:lang w:eastAsia="en-US"/>
    </w:rPr>
  </w:style>
  <w:style w:type="paragraph" w:customStyle="1" w:styleId="Normal1">
    <w:name w:val="Normal1"/>
    <w:rsid w:val="00E35EA8"/>
    <w:pPr>
      <w:widowControl w:val="0"/>
      <w:spacing w:after="0" w:line="240" w:lineRule="auto"/>
      <w:ind w:firstLine="720"/>
      <w:jc w:val="both"/>
    </w:pPr>
    <w:rPr>
      <w:rFonts w:ascii="Times New Roman" w:eastAsia="Times New Roman" w:hAnsi="Times New Roman" w:cs="Times New Roman"/>
      <w:snapToGrid w:val="0"/>
      <w:sz w:val="24"/>
      <w:szCs w:val="20"/>
      <w:lang w:eastAsia="ru-RU"/>
    </w:rPr>
  </w:style>
  <w:style w:type="paragraph" w:customStyle="1" w:styleId="affff8">
    <w:name w:val="Чертежный"/>
    <w:rsid w:val="00E35EA8"/>
    <w:pPr>
      <w:spacing w:after="0" w:line="240" w:lineRule="auto"/>
      <w:jc w:val="both"/>
    </w:pPr>
    <w:rPr>
      <w:rFonts w:ascii="ISOCPEUR" w:eastAsia="Times New Roman" w:hAnsi="ISOCPEUR" w:cs="Times New Roman"/>
      <w:i/>
      <w:sz w:val="28"/>
      <w:szCs w:val="20"/>
      <w:lang w:val="uk-UA" w:eastAsia="ru-RU"/>
    </w:rPr>
  </w:style>
  <w:style w:type="paragraph" w:customStyle="1" w:styleId="affff9">
    <w:name w:val="Содержание"/>
    <w:basedOn w:val="a"/>
    <w:rsid w:val="00E35EA8"/>
    <w:pPr>
      <w:suppressAutoHyphens w:val="0"/>
      <w:spacing w:line="480" w:lineRule="auto"/>
      <w:jc w:val="center"/>
    </w:pPr>
    <w:rPr>
      <w:rFonts w:ascii="Arial" w:hAnsi="Arial"/>
      <w:b/>
      <w:sz w:val="28"/>
      <w:szCs w:val="20"/>
      <w:lang w:eastAsia="ru-RU"/>
    </w:rPr>
  </w:style>
  <w:style w:type="paragraph" w:styleId="z-">
    <w:name w:val="HTML Top of Form"/>
    <w:basedOn w:val="a"/>
    <w:next w:val="a"/>
    <w:link w:val="z-0"/>
    <w:hidden/>
    <w:rsid w:val="00E35EA8"/>
    <w:pPr>
      <w:pBdr>
        <w:bottom w:val="single" w:sz="6" w:space="1" w:color="auto"/>
      </w:pBdr>
      <w:suppressAutoHyphens w:val="0"/>
      <w:jc w:val="center"/>
    </w:pPr>
    <w:rPr>
      <w:rFonts w:ascii="Arial" w:eastAsia="Batang" w:hAnsi="Arial" w:cs="Arial"/>
      <w:vanish/>
      <w:sz w:val="16"/>
      <w:szCs w:val="16"/>
      <w:lang w:eastAsia="ko-KR"/>
    </w:rPr>
  </w:style>
  <w:style w:type="character" w:customStyle="1" w:styleId="z-0">
    <w:name w:val="z-Начало формы Знак"/>
    <w:basedOn w:val="a0"/>
    <w:link w:val="z-"/>
    <w:rsid w:val="00E35EA8"/>
    <w:rPr>
      <w:rFonts w:ascii="Arial" w:eastAsia="Batang" w:hAnsi="Arial" w:cs="Arial"/>
      <w:vanish/>
      <w:sz w:val="16"/>
      <w:szCs w:val="16"/>
      <w:lang w:eastAsia="ko-KR"/>
    </w:rPr>
  </w:style>
  <w:style w:type="paragraph" w:styleId="z-1">
    <w:name w:val="HTML Bottom of Form"/>
    <w:basedOn w:val="a"/>
    <w:next w:val="a"/>
    <w:link w:val="z-2"/>
    <w:hidden/>
    <w:rsid w:val="00E35EA8"/>
    <w:pPr>
      <w:pBdr>
        <w:top w:val="single" w:sz="6" w:space="1" w:color="auto"/>
      </w:pBdr>
      <w:suppressAutoHyphens w:val="0"/>
      <w:jc w:val="center"/>
    </w:pPr>
    <w:rPr>
      <w:rFonts w:ascii="Arial" w:eastAsia="Batang" w:hAnsi="Arial" w:cs="Arial"/>
      <w:vanish/>
      <w:sz w:val="16"/>
      <w:szCs w:val="16"/>
      <w:lang w:eastAsia="ko-KR"/>
    </w:rPr>
  </w:style>
  <w:style w:type="character" w:customStyle="1" w:styleId="z-2">
    <w:name w:val="z-Конец формы Знак"/>
    <w:basedOn w:val="a0"/>
    <w:link w:val="z-1"/>
    <w:rsid w:val="00E35EA8"/>
    <w:rPr>
      <w:rFonts w:ascii="Arial" w:eastAsia="Batang" w:hAnsi="Arial" w:cs="Arial"/>
      <w:vanish/>
      <w:sz w:val="16"/>
      <w:szCs w:val="16"/>
      <w:lang w:eastAsia="ko-KR"/>
    </w:rPr>
  </w:style>
  <w:style w:type="paragraph" w:customStyle="1" w:styleId="NormalT">
    <w:name w:val="Normal+T без отступа"/>
    <w:basedOn w:val="a"/>
    <w:next w:val="a"/>
    <w:autoRedefine/>
    <w:rsid w:val="00E35EA8"/>
    <w:pPr>
      <w:keepLines/>
      <w:tabs>
        <w:tab w:val="left" w:pos="709"/>
      </w:tabs>
      <w:suppressAutoHyphens w:val="0"/>
      <w:spacing w:before="60"/>
      <w:ind w:left="142" w:right="-108"/>
    </w:pPr>
    <w:rPr>
      <w:rFonts w:ascii="GOST" w:hAnsi="GOST"/>
      <w:sz w:val="20"/>
      <w:szCs w:val="20"/>
      <w:lang w:eastAsia="en-US"/>
    </w:rPr>
  </w:style>
  <w:style w:type="paragraph" w:customStyle="1" w:styleId="NormalT0">
    <w:name w:val="Normal+T без разрыва"/>
    <w:basedOn w:val="a"/>
    <w:autoRedefine/>
    <w:rsid w:val="00E35EA8"/>
    <w:pPr>
      <w:keepLines/>
      <w:suppressAutoHyphens w:val="0"/>
      <w:spacing w:before="120"/>
      <w:jc w:val="both"/>
    </w:pPr>
    <w:rPr>
      <w:rFonts w:ascii="Arial" w:hAnsi="Arial"/>
      <w:sz w:val="20"/>
      <w:lang w:eastAsia="en-US"/>
    </w:rPr>
  </w:style>
  <w:style w:type="paragraph" w:customStyle="1" w:styleId="NormalT1">
    <w:name w:val="Normal+T"/>
    <w:basedOn w:val="a"/>
    <w:autoRedefine/>
    <w:rsid w:val="00E35EA8"/>
    <w:pPr>
      <w:tabs>
        <w:tab w:val="left" w:pos="709"/>
        <w:tab w:val="num" w:pos="1647"/>
      </w:tabs>
      <w:suppressAutoHyphens w:val="0"/>
      <w:spacing w:before="60"/>
      <w:ind w:left="1647" w:right="-82" w:hanging="360"/>
      <w:jc w:val="both"/>
    </w:pPr>
    <w:rPr>
      <w:sz w:val="20"/>
      <w:szCs w:val="20"/>
      <w:lang w:eastAsia="en-US"/>
    </w:rPr>
  </w:style>
  <w:style w:type="paragraph" w:customStyle="1" w:styleId="ListT">
    <w:name w:val="List+T"/>
    <w:basedOn w:val="NormalT1"/>
    <w:autoRedefine/>
    <w:rsid w:val="00E35EA8"/>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E35EA8"/>
    <w:pPr>
      <w:keepNext/>
      <w:keepLines/>
      <w:tabs>
        <w:tab w:val="left" w:pos="567"/>
        <w:tab w:val="left" w:pos="709"/>
        <w:tab w:val="left" w:pos="1701"/>
      </w:tabs>
      <w:suppressAutoHyphens w:val="0"/>
      <w:spacing w:before="240" w:after="60"/>
      <w:outlineLvl w:val="0"/>
    </w:pPr>
    <w:rPr>
      <w:b/>
      <w:sz w:val="20"/>
      <w:szCs w:val="28"/>
      <w:lang w:eastAsia="en-US"/>
    </w:rPr>
  </w:style>
  <w:style w:type="paragraph" w:customStyle="1" w:styleId="Heading2NumberedT">
    <w:name w:val="Heading 2 Numbered + T"/>
    <w:basedOn w:val="Heading1NumberedT"/>
    <w:next w:val="a"/>
    <w:autoRedefine/>
    <w:rsid w:val="00E35EA8"/>
    <w:pPr>
      <w:jc w:val="both"/>
      <w:outlineLvl w:val="1"/>
    </w:pPr>
    <w:rPr>
      <w:szCs w:val="24"/>
    </w:rPr>
  </w:style>
  <w:style w:type="character" w:customStyle="1" w:styleId="h3">
    <w:name w:val="h3"/>
    <w:basedOn w:val="a0"/>
    <w:rsid w:val="00E35EA8"/>
  </w:style>
  <w:style w:type="paragraph" w:customStyle="1" w:styleId="3f">
    <w:name w:val="Знак3"/>
    <w:basedOn w:val="a"/>
    <w:rsid w:val="00E35EA8"/>
    <w:pPr>
      <w:suppressAutoHyphens w:val="0"/>
      <w:spacing w:after="160" w:line="240" w:lineRule="exact"/>
    </w:pPr>
    <w:rPr>
      <w:rFonts w:ascii="Verdana" w:hAnsi="Verdana"/>
      <w:lang w:val="en-US" w:eastAsia="en-US"/>
    </w:rPr>
  </w:style>
  <w:style w:type="paragraph" w:customStyle="1" w:styleId="1f3">
    <w:name w:val="Знак Знак Знак Знак1"/>
    <w:basedOn w:val="a"/>
    <w:rsid w:val="00E35EA8"/>
    <w:pPr>
      <w:suppressAutoHyphens w:val="0"/>
      <w:spacing w:after="160" w:line="240" w:lineRule="exact"/>
    </w:pPr>
    <w:rPr>
      <w:rFonts w:ascii="Verdana" w:hAnsi="Verdana"/>
      <w:lang w:val="en-US" w:eastAsia="en-US"/>
    </w:rPr>
  </w:style>
  <w:style w:type="paragraph" w:customStyle="1" w:styleId="02statia2">
    <w:name w:val="02statia2"/>
    <w:basedOn w:val="a"/>
    <w:rsid w:val="00E35EA8"/>
    <w:pPr>
      <w:suppressAutoHyphens w:val="0"/>
      <w:spacing w:before="120" w:line="320" w:lineRule="atLeast"/>
      <w:ind w:left="2020" w:hanging="880"/>
      <w:jc w:val="both"/>
    </w:pPr>
    <w:rPr>
      <w:rFonts w:ascii="GaramondNarrowC" w:hAnsi="GaramondNarrowC"/>
      <w:color w:val="000000"/>
      <w:sz w:val="21"/>
      <w:szCs w:val="21"/>
      <w:lang w:eastAsia="ru-RU"/>
    </w:rPr>
  </w:style>
  <w:style w:type="paragraph" w:styleId="44">
    <w:name w:val="toc 4"/>
    <w:basedOn w:val="a"/>
    <w:next w:val="a"/>
    <w:autoRedefine/>
    <w:semiHidden/>
    <w:rsid w:val="00E35EA8"/>
    <w:pPr>
      <w:suppressAutoHyphens w:val="0"/>
      <w:ind w:left="400"/>
    </w:pPr>
    <w:rPr>
      <w:sz w:val="20"/>
      <w:szCs w:val="20"/>
      <w:lang w:eastAsia="ru-RU"/>
    </w:rPr>
  </w:style>
  <w:style w:type="paragraph" w:styleId="54">
    <w:name w:val="toc 5"/>
    <w:basedOn w:val="a"/>
    <w:next w:val="a"/>
    <w:autoRedefine/>
    <w:semiHidden/>
    <w:rsid w:val="00E35EA8"/>
    <w:pPr>
      <w:suppressAutoHyphens w:val="0"/>
      <w:ind w:left="600"/>
    </w:pPr>
    <w:rPr>
      <w:sz w:val="20"/>
      <w:szCs w:val="20"/>
      <w:lang w:eastAsia="ru-RU"/>
    </w:rPr>
  </w:style>
  <w:style w:type="paragraph" w:styleId="63">
    <w:name w:val="toc 6"/>
    <w:basedOn w:val="a"/>
    <w:next w:val="a"/>
    <w:autoRedefine/>
    <w:semiHidden/>
    <w:rsid w:val="00E35EA8"/>
    <w:pPr>
      <w:suppressAutoHyphens w:val="0"/>
      <w:ind w:left="800"/>
    </w:pPr>
    <w:rPr>
      <w:sz w:val="20"/>
      <w:szCs w:val="20"/>
      <w:lang w:eastAsia="ru-RU"/>
    </w:rPr>
  </w:style>
  <w:style w:type="paragraph" w:styleId="74">
    <w:name w:val="toc 7"/>
    <w:basedOn w:val="a"/>
    <w:next w:val="a"/>
    <w:autoRedefine/>
    <w:semiHidden/>
    <w:rsid w:val="00E35EA8"/>
    <w:pPr>
      <w:suppressAutoHyphens w:val="0"/>
      <w:ind w:left="1000"/>
    </w:pPr>
    <w:rPr>
      <w:sz w:val="20"/>
      <w:szCs w:val="20"/>
      <w:lang w:eastAsia="ru-RU"/>
    </w:rPr>
  </w:style>
  <w:style w:type="paragraph" w:styleId="83">
    <w:name w:val="toc 8"/>
    <w:basedOn w:val="a"/>
    <w:next w:val="a"/>
    <w:autoRedefine/>
    <w:semiHidden/>
    <w:rsid w:val="00E35EA8"/>
    <w:pPr>
      <w:suppressAutoHyphens w:val="0"/>
      <w:ind w:left="1200"/>
    </w:pPr>
    <w:rPr>
      <w:sz w:val="20"/>
      <w:szCs w:val="20"/>
      <w:lang w:eastAsia="ru-RU"/>
    </w:rPr>
  </w:style>
  <w:style w:type="paragraph" w:styleId="93">
    <w:name w:val="toc 9"/>
    <w:basedOn w:val="a"/>
    <w:next w:val="a"/>
    <w:autoRedefine/>
    <w:semiHidden/>
    <w:rsid w:val="00E35EA8"/>
    <w:pPr>
      <w:suppressAutoHyphens w:val="0"/>
      <w:ind w:left="1400"/>
    </w:pPr>
    <w:rPr>
      <w:sz w:val="20"/>
      <w:szCs w:val="20"/>
      <w:lang w:eastAsia="ru-RU"/>
    </w:rPr>
  </w:style>
  <w:style w:type="paragraph" w:customStyle="1" w:styleId="pagetitle">
    <w:name w:val="pagetitle"/>
    <w:basedOn w:val="a"/>
    <w:rsid w:val="00E35EA8"/>
    <w:pPr>
      <w:suppressAutoHyphens w:val="0"/>
      <w:spacing w:before="100" w:beforeAutospacing="1" w:after="100" w:afterAutospacing="1"/>
    </w:pPr>
    <w:rPr>
      <w:rFonts w:ascii="Arial" w:hAnsi="Arial" w:cs="Arial"/>
      <w:sz w:val="18"/>
      <w:szCs w:val="18"/>
      <w:lang w:eastAsia="ru-RU"/>
    </w:rPr>
  </w:style>
  <w:style w:type="paragraph" w:customStyle="1" w:styleId="Iauiue">
    <w:name w:val="Iau?iue"/>
    <w:rsid w:val="00E35EA8"/>
    <w:pPr>
      <w:spacing w:after="0" w:line="240" w:lineRule="auto"/>
    </w:pPr>
    <w:rPr>
      <w:rFonts w:ascii="Times New Roman" w:eastAsia="Times New Roman" w:hAnsi="Times New Roman" w:cs="Times New Roman"/>
      <w:sz w:val="20"/>
      <w:szCs w:val="20"/>
      <w:lang w:val="en-US" w:eastAsia="ru-RU"/>
    </w:rPr>
  </w:style>
  <w:style w:type="paragraph" w:customStyle="1" w:styleId="64">
    <w:name w:val="Стиль6"/>
    <w:basedOn w:val="10"/>
    <w:autoRedefine/>
    <w:rsid w:val="00E35EA8"/>
    <w:pPr>
      <w:ind w:firstLine="567"/>
      <w:jc w:val="center"/>
    </w:pPr>
    <w:rPr>
      <w:bCs/>
      <w:sz w:val="24"/>
    </w:rPr>
  </w:style>
  <w:style w:type="paragraph" w:customStyle="1" w:styleId="84">
    <w:name w:val="Стиль8"/>
    <w:basedOn w:val="10"/>
    <w:rsid w:val="00E35EA8"/>
    <w:pPr>
      <w:spacing w:before="0" w:after="0" w:line="240" w:lineRule="auto"/>
      <w:ind w:firstLine="708"/>
      <w:jc w:val="center"/>
    </w:pPr>
    <w:rPr>
      <w:bCs/>
      <w:sz w:val="24"/>
    </w:rPr>
  </w:style>
  <w:style w:type="paragraph" w:customStyle="1" w:styleId="94">
    <w:name w:val="Стиль9"/>
    <w:basedOn w:val="10"/>
    <w:rsid w:val="00E35EA8"/>
    <w:pPr>
      <w:ind w:firstLine="708"/>
      <w:jc w:val="center"/>
    </w:pPr>
    <w:rPr>
      <w:bCs/>
      <w:sz w:val="24"/>
    </w:rPr>
  </w:style>
  <w:style w:type="paragraph" w:customStyle="1" w:styleId="100">
    <w:name w:val="Стиль10"/>
    <w:basedOn w:val="a"/>
    <w:rsid w:val="00E35EA8"/>
    <w:pPr>
      <w:suppressAutoHyphens w:val="0"/>
    </w:pPr>
    <w:rPr>
      <w:b/>
      <w:lang w:eastAsia="ru-RU"/>
    </w:rPr>
  </w:style>
  <w:style w:type="paragraph" w:customStyle="1" w:styleId="113">
    <w:name w:val="Стиль11"/>
    <w:basedOn w:val="52"/>
    <w:autoRedefine/>
    <w:rsid w:val="00E35EA8"/>
    <w:rPr>
      <w:b/>
      <w:sz w:val="24"/>
      <w:szCs w:val="24"/>
    </w:rPr>
  </w:style>
  <w:style w:type="paragraph" w:customStyle="1" w:styleId="120">
    <w:name w:val="Стиль12"/>
    <w:basedOn w:val="10"/>
    <w:link w:val="121"/>
    <w:rsid w:val="00E35EA8"/>
    <w:rPr>
      <w:bCs/>
      <w:color w:val="000000"/>
      <w:sz w:val="24"/>
    </w:rPr>
  </w:style>
  <w:style w:type="character" w:customStyle="1" w:styleId="121">
    <w:name w:val="Стиль12 Знак"/>
    <w:link w:val="120"/>
    <w:rsid w:val="00E35EA8"/>
    <w:rPr>
      <w:rFonts w:ascii="Times New Roman" w:eastAsia="Times New Roman" w:hAnsi="Times New Roman" w:cs="Times New Roman"/>
      <w:b/>
      <w:bCs/>
      <w:color w:val="000000"/>
      <w:kern w:val="28"/>
      <w:sz w:val="24"/>
      <w:szCs w:val="20"/>
      <w:lang w:eastAsia="ru-RU"/>
    </w:rPr>
  </w:style>
  <w:style w:type="paragraph" w:customStyle="1" w:styleId="xl22">
    <w:name w:val="xl22"/>
    <w:basedOn w:val="a"/>
    <w:rsid w:val="00E35EA8"/>
    <w:pPr>
      <w:suppressAutoHyphens w:val="0"/>
      <w:spacing w:before="100" w:beforeAutospacing="1" w:after="100" w:afterAutospacing="1"/>
      <w:jc w:val="center"/>
      <w:textAlignment w:val="top"/>
    </w:pPr>
    <w:rPr>
      <w:sz w:val="22"/>
      <w:szCs w:val="22"/>
      <w:lang w:eastAsia="ru-RU"/>
    </w:rPr>
  </w:style>
  <w:style w:type="paragraph" w:customStyle="1" w:styleId="xl23">
    <w:name w:val="xl23"/>
    <w:basedOn w:val="a"/>
    <w:rsid w:val="00E35EA8"/>
    <w:pPr>
      <w:suppressAutoHyphens w:val="0"/>
      <w:spacing w:before="100" w:beforeAutospacing="1" w:after="100" w:afterAutospacing="1"/>
      <w:jc w:val="center"/>
      <w:textAlignment w:val="top"/>
    </w:pPr>
    <w:rPr>
      <w:b/>
      <w:bCs/>
      <w:lang w:eastAsia="ru-RU"/>
    </w:rPr>
  </w:style>
  <w:style w:type="paragraph" w:customStyle="1" w:styleId="xl24">
    <w:name w:val="xl24"/>
    <w:basedOn w:val="a"/>
    <w:rsid w:val="00E35EA8"/>
    <w:pPr>
      <w:pBdr>
        <w:top w:val="single" w:sz="4" w:space="0" w:color="auto"/>
      </w:pBdr>
      <w:suppressAutoHyphens w:val="0"/>
      <w:spacing w:before="100" w:beforeAutospacing="1" w:after="100" w:afterAutospacing="1"/>
      <w:jc w:val="center"/>
      <w:textAlignment w:val="top"/>
    </w:pPr>
    <w:rPr>
      <w:i/>
      <w:iCs/>
      <w:sz w:val="22"/>
      <w:szCs w:val="22"/>
      <w:lang w:eastAsia="ru-RU"/>
    </w:rPr>
  </w:style>
  <w:style w:type="paragraph" w:customStyle="1" w:styleId="xl25">
    <w:name w:val="xl25"/>
    <w:basedOn w:val="a"/>
    <w:rsid w:val="00E35EA8"/>
    <w:pPr>
      <w:pBdr>
        <w:top w:val="single" w:sz="4" w:space="0" w:color="auto"/>
      </w:pBdr>
      <w:suppressAutoHyphens w:val="0"/>
      <w:spacing w:before="100" w:beforeAutospacing="1" w:after="100" w:afterAutospacing="1"/>
      <w:jc w:val="center"/>
      <w:textAlignment w:val="top"/>
    </w:pPr>
    <w:rPr>
      <w:i/>
      <w:iCs/>
      <w:sz w:val="16"/>
      <w:szCs w:val="16"/>
      <w:lang w:eastAsia="ru-RU"/>
    </w:rPr>
  </w:style>
  <w:style w:type="paragraph" w:customStyle="1" w:styleId="xl46">
    <w:name w:val="xl46"/>
    <w:basedOn w:val="a"/>
    <w:rsid w:val="00E35EA8"/>
    <w:pPr>
      <w:suppressAutoHyphens w:val="0"/>
      <w:spacing w:before="100" w:beforeAutospacing="1" w:after="100" w:afterAutospacing="1"/>
      <w:textAlignment w:val="top"/>
    </w:pPr>
    <w:rPr>
      <w:sz w:val="16"/>
      <w:szCs w:val="16"/>
      <w:lang w:eastAsia="ru-RU"/>
    </w:rPr>
  </w:style>
  <w:style w:type="paragraph" w:customStyle="1" w:styleId="xl47">
    <w:name w:val="xl47"/>
    <w:basedOn w:val="a"/>
    <w:rsid w:val="00E35EA8"/>
    <w:pPr>
      <w:suppressAutoHyphens w:val="0"/>
      <w:spacing w:before="100" w:beforeAutospacing="1" w:after="100" w:afterAutospacing="1"/>
      <w:textAlignment w:val="top"/>
    </w:pPr>
    <w:rPr>
      <w:b/>
      <w:bCs/>
      <w:lang w:eastAsia="ru-RU"/>
    </w:rPr>
  </w:style>
  <w:style w:type="paragraph" w:customStyle="1" w:styleId="xl48">
    <w:name w:val="xl48"/>
    <w:basedOn w:val="a"/>
    <w:rsid w:val="00E35EA8"/>
    <w:pPr>
      <w:suppressAutoHyphens w:val="0"/>
      <w:spacing w:before="100" w:beforeAutospacing="1" w:after="100" w:afterAutospacing="1"/>
      <w:textAlignment w:val="top"/>
    </w:pPr>
    <w:rPr>
      <w:sz w:val="18"/>
      <w:szCs w:val="18"/>
      <w:lang w:eastAsia="ru-RU"/>
    </w:rPr>
  </w:style>
  <w:style w:type="paragraph" w:customStyle="1" w:styleId="xl49">
    <w:name w:val="xl49"/>
    <w:basedOn w:val="a"/>
    <w:rsid w:val="00E35EA8"/>
    <w:pPr>
      <w:suppressAutoHyphens w:val="0"/>
      <w:spacing w:before="100" w:beforeAutospacing="1" w:after="100" w:afterAutospacing="1"/>
      <w:textAlignment w:val="top"/>
    </w:pPr>
    <w:rPr>
      <w:i/>
      <w:iCs/>
      <w:sz w:val="18"/>
      <w:szCs w:val="18"/>
      <w:lang w:eastAsia="ru-RU"/>
    </w:rPr>
  </w:style>
  <w:style w:type="paragraph" w:customStyle="1" w:styleId="xl50">
    <w:name w:val="xl50"/>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51">
    <w:name w:val="xl51"/>
    <w:basedOn w:val="a"/>
    <w:rsid w:val="00E35EA8"/>
    <w:pPr>
      <w:suppressAutoHyphens w:val="0"/>
      <w:spacing w:before="100" w:beforeAutospacing="1" w:after="100" w:afterAutospacing="1"/>
      <w:textAlignment w:val="top"/>
    </w:pPr>
    <w:rPr>
      <w:sz w:val="22"/>
      <w:szCs w:val="22"/>
      <w:lang w:eastAsia="ru-RU"/>
    </w:rPr>
  </w:style>
  <w:style w:type="paragraph" w:customStyle="1" w:styleId="xl52">
    <w:name w:val="xl52"/>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53">
    <w:name w:val="xl53"/>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54">
    <w:name w:val="xl54"/>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18"/>
      <w:szCs w:val="18"/>
      <w:lang w:eastAsia="ru-RU"/>
    </w:rPr>
  </w:style>
  <w:style w:type="paragraph" w:customStyle="1" w:styleId="xl55">
    <w:name w:val="xl55"/>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56">
    <w:name w:val="xl56"/>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57">
    <w:name w:val="xl57"/>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58">
    <w:name w:val="xl58"/>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59">
    <w:name w:val="xl59"/>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60">
    <w:name w:val="xl60"/>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61">
    <w:name w:val="xl61"/>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62">
    <w:name w:val="xl62"/>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4"/>
      <w:szCs w:val="14"/>
      <w:lang w:eastAsia="ru-RU"/>
    </w:rPr>
  </w:style>
  <w:style w:type="paragraph" w:customStyle="1" w:styleId="xl63">
    <w:name w:val="xl63"/>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4"/>
      <w:szCs w:val="14"/>
      <w:lang w:eastAsia="ru-RU"/>
    </w:rPr>
  </w:style>
  <w:style w:type="paragraph" w:customStyle="1" w:styleId="xl64">
    <w:name w:val="xl64"/>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65">
    <w:name w:val="xl65"/>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i/>
      <w:iCs/>
      <w:sz w:val="16"/>
      <w:szCs w:val="16"/>
      <w:lang w:eastAsia="ru-RU"/>
    </w:rPr>
  </w:style>
  <w:style w:type="paragraph" w:customStyle="1" w:styleId="xl66">
    <w:name w:val="xl66"/>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67">
    <w:name w:val="xl67"/>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6"/>
      <w:szCs w:val="16"/>
      <w:lang w:eastAsia="ru-RU"/>
    </w:rPr>
  </w:style>
  <w:style w:type="paragraph" w:customStyle="1" w:styleId="xl68">
    <w:name w:val="xl68"/>
    <w:basedOn w:val="a"/>
    <w:rsid w:val="00E35EA8"/>
    <w:pPr>
      <w:suppressAutoHyphens w:val="0"/>
      <w:spacing w:before="100" w:beforeAutospacing="1" w:after="100" w:afterAutospacing="1"/>
      <w:jc w:val="right"/>
      <w:textAlignment w:val="top"/>
    </w:pPr>
    <w:rPr>
      <w:lang w:eastAsia="ru-RU"/>
    </w:rPr>
  </w:style>
  <w:style w:type="paragraph" w:customStyle="1" w:styleId="xl69">
    <w:name w:val="xl69"/>
    <w:basedOn w:val="a"/>
    <w:rsid w:val="00E35EA8"/>
    <w:pPr>
      <w:pBdr>
        <w:bottom w:val="single" w:sz="4" w:space="0" w:color="auto"/>
      </w:pBdr>
      <w:suppressAutoHyphens w:val="0"/>
      <w:spacing w:before="100" w:beforeAutospacing="1" w:after="100" w:afterAutospacing="1"/>
      <w:jc w:val="center"/>
      <w:textAlignment w:val="top"/>
    </w:pPr>
    <w:rPr>
      <w:sz w:val="22"/>
      <w:szCs w:val="22"/>
      <w:lang w:eastAsia="ru-RU"/>
    </w:rPr>
  </w:style>
  <w:style w:type="paragraph" w:customStyle="1" w:styleId="xl70">
    <w:name w:val="xl70"/>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18"/>
      <w:szCs w:val="18"/>
      <w:lang w:eastAsia="ru-RU"/>
    </w:rPr>
  </w:style>
  <w:style w:type="paragraph" w:customStyle="1" w:styleId="xl71">
    <w:name w:val="xl71"/>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2">
    <w:name w:val="xl72"/>
    <w:basedOn w:val="a"/>
    <w:rsid w:val="00E35EA8"/>
    <w:pPr>
      <w:suppressAutoHyphens w:val="0"/>
      <w:spacing w:before="100" w:beforeAutospacing="1" w:after="100" w:afterAutospacing="1"/>
      <w:jc w:val="right"/>
      <w:textAlignment w:val="top"/>
    </w:pPr>
    <w:rPr>
      <w:lang w:eastAsia="ru-RU"/>
    </w:rPr>
  </w:style>
  <w:style w:type="paragraph" w:customStyle="1" w:styleId="xl73">
    <w:name w:val="xl73"/>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18"/>
      <w:szCs w:val="18"/>
      <w:lang w:eastAsia="ru-RU"/>
    </w:rPr>
  </w:style>
  <w:style w:type="paragraph" w:customStyle="1" w:styleId="xl74">
    <w:name w:val="xl74"/>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5">
    <w:name w:val="xl75"/>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6">
    <w:name w:val="xl76"/>
    <w:basedOn w:val="a"/>
    <w:rsid w:val="00E35EA8"/>
    <w:pPr>
      <w:suppressAutoHyphens w:val="0"/>
      <w:spacing w:before="100" w:beforeAutospacing="1" w:after="100" w:afterAutospacing="1"/>
      <w:jc w:val="center"/>
    </w:pPr>
    <w:rPr>
      <w:sz w:val="22"/>
      <w:szCs w:val="22"/>
      <w:lang w:eastAsia="ru-RU"/>
    </w:rPr>
  </w:style>
  <w:style w:type="paragraph" w:customStyle="1" w:styleId="2e">
    <w:name w:val="Знак2"/>
    <w:basedOn w:val="a"/>
    <w:rsid w:val="00E35EA8"/>
    <w:pPr>
      <w:suppressAutoHyphens w:val="0"/>
      <w:spacing w:after="160" w:line="240" w:lineRule="exact"/>
    </w:pPr>
    <w:rPr>
      <w:rFonts w:ascii="Verdana" w:hAnsi="Verdana" w:cs="Verdana"/>
      <w:sz w:val="20"/>
      <w:szCs w:val="20"/>
      <w:lang w:val="en-US" w:eastAsia="en-US"/>
    </w:rPr>
  </w:style>
  <w:style w:type="paragraph" w:customStyle="1" w:styleId="BodyText31">
    <w:name w:val="Body Text 31"/>
    <w:basedOn w:val="a"/>
    <w:rsid w:val="00E35EA8"/>
    <w:pPr>
      <w:widowControl w:val="0"/>
      <w:suppressAutoHyphens w:val="0"/>
      <w:overflowPunct w:val="0"/>
      <w:autoSpaceDE w:val="0"/>
      <w:autoSpaceDN w:val="0"/>
      <w:adjustRightInd w:val="0"/>
      <w:jc w:val="center"/>
      <w:textAlignment w:val="baseline"/>
    </w:pPr>
    <w:rPr>
      <w:sz w:val="40"/>
      <w:szCs w:val="20"/>
      <w:lang w:eastAsia="ru-RU"/>
    </w:rPr>
  </w:style>
  <w:style w:type="paragraph" w:customStyle="1" w:styleId="affffa">
    <w:name w:val="Знак Знак Знак Знак Знак Знак Знак Знак Знак Знак"/>
    <w:basedOn w:val="a"/>
    <w:rsid w:val="00E35EA8"/>
    <w:pPr>
      <w:suppressAutoHyphens w:val="0"/>
      <w:spacing w:before="100" w:beforeAutospacing="1" w:after="100" w:afterAutospacing="1"/>
    </w:pPr>
    <w:rPr>
      <w:rFonts w:ascii="Tahoma" w:hAnsi="Tahoma"/>
      <w:sz w:val="20"/>
      <w:szCs w:val="20"/>
      <w:lang w:val="en-US" w:eastAsia="en-US"/>
    </w:rPr>
  </w:style>
  <w:style w:type="paragraph" w:customStyle="1" w:styleId="2f">
    <w:name w:val="Знак Знак Знак2 Знак"/>
    <w:basedOn w:val="a"/>
    <w:rsid w:val="00E35EA8"/>
    <w:pPr>
      <w:widowControl w:val="0"/>
      <w:suppressAutoHyphens w:val="0"/>
      <w:adjustRightInd w:val="0"/>
      <w:spacing w:after="160" w:line="240" w:lineRule="exact"/>
      <w:jc w:val="right"/>
    </w:pPr>
    <w:rPr>
      <w:rFonts w:eastAsia="MS Mincho"/>
      <w:sz w:val="20"/>
      <w:szCs w:val="20"/>
      <w:lang w:val="en-GB" w:eastAsia="en-US"/>
    </w:rPr>
  </w:style>
  <w:style w:type="paragraph" w:customStyle="1" w:styleId="114">
    <w:name w:val="Знак Знак Знак Знак Знак Знак Знак Знак Знак1 Знак Знак Знак1 Знак"/>
    <w:basedOn w:val="a"/>
    <w:rsid w:val="00E35EA8"/>
    <w:pPr>
      <w:suppressAutoHyphens w:val="0"/>
      <w:spacing w:before="100" w:beforeAutospacing="1" w:after="100" w:afterAutospacing="1"/>
      <w:jc w:val="both"/>
    </w:pPr>
    <w:rPr>
      <w:rFonts w:ascii="Tahoma" w:hAnsi="Tahoma"/>
      <w:sz w:val="20"/>
      <w:szCs w:val="20"/>
      <w:lang w:val="en-US" w:eastAsia="en-US"/>
    </w:rPr>
  </w:style>
  <w:style w:type="paragraph" w:customStyle="1" w:styleId="affffb">
    <w:name w:val="Пункт"/>
    <w:basedOn w:val="a"/>
    <w:rsid w:val="00E35EA8"/>
    <w:pPr>
      <w:tabs>
        <w:tab w:val="num" w:pos="1980"/>
      </w:tabs>
      <w:suppressAutoHyphens w:val="0"/>
      <w:ind w:left="1404" w:hanging="504"/>
      <w:jc w:val="both"/>
    </w:pPr>
    <w:rPr>
      <w:lang w:eastAsia="ru-RU"/>
    </w:rPr>
  </w:style>
  <w:style w:type="paragraph" w:customStyle="1" w:styleId="2f0">
    <w:name w:val="Знак Знак Знак2 Знак Знак Знак Знак Знак"/>
    <w:basedOn w:val="a"/>
    <w:rsid w:val="00E35EA8"/>
    <w:pPr>
      <w:widowControl w:val="0"/>
      <w:suppressAutoHyphens w:val="0"/>
      <w:adjustRightInd w:val="0"/>
      <w:spacing w:after="160" w:line="240" w:lineRule="exact"/>
      <w:jc w:val="right"/>
    </w:pPr>
    <w:rPr>
      <w:rFonts w:eastAsia="MS Mincho"/>
      <w:sz w:val="20"/>
      <w:szCs w:val="20"/>
      <w:lang w:val="en-GB" w:eastAsia="en-US"/>
    </w:rPr>
  </w:style>
  <w:style w:type="paragraph" w:customStyle="1" w:styleId="ListNum">
    <w:name w:val="ListNum"/>
    <w:basedOn w:val="a"/>
    <w:rsid w:val="00E35EA8"/>
    <w:pPr>
      <w:tabs>
        <w:tab w:val="left" w:pos="284"/>
      </w:tabs>
      <w:suppressAutoHyphens w:val="0"/>
      <w:spacing w:before="60"/>
      <w:jc w:val="both"/>
    </w:pPr>
    <w:rPr>
      <w:sz w:val="22"/>
      <w:lang w:eastAsia="ru-RU"/>
    </w:rPr>
  </w:style>
  <w:style w:type="paragraph" w:customStyle="1" w:styleId="2f1">
    <w:name w:val="Знак Знак Знак2 Знак Знак Знак"/>
    <w:basedOn w:val="a"/>
    <w:rsid w:val="00E35EA8"/>
    <w:pPr>
      <w:widowControl w:val="0"/>
      <w:suppressAutoHyphens w:val="0"/>
      <w:adjustRightInd w:val="0"/>
      <w:spacing w:after="160" w:line="240" w:lineRule="exact"/>
      <w:jc w:val="right"/>
    </w:pPr>
    <w:rPr>
      <w:rFonts w:eastAsia="MS Mincho"/>
      <w:sz w:val="20"/>
      <w:szCs w:val="20"/>
      <w:lang w:val="en-GB" w:eastAsia="en-US"/>
    </w:rPr>
  </w:style>
  <w:style w:type="paragraph" w:styleId="HTML0">
    <w:name w:val="HTML Preformatted"/>
    <w:basedOn w:val="a"/>
    <w:link w:val="HTML1"/>
    <w:rsid w:val="00E35E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1">
    <w:name w:val="Стандартный HTML Знак"/>
    <w:basedOn w:val="a0"/>
    <w:link w:val="HTML0"/>
    <w:rsid w:val="00E35EA8"/>
    <w:rPr>
      <w:rFonts w:ascii="Courier New" w:eastAsia="Times New Roman" w:hAnsi="Courier New" w:cs="Courier New"/>
      <w:sz w:val="20"/>
      <w:szCs w:val="20"/>
      <w:lang w:eastAsia="ru-RU"/>
    </w:rPr>
  </w:style>
  <w:style w:type="character" w:customStyle="1" w:styleId="aa">
    <w:name w:val="Без интервала Знак"/>
    <w:aliases w:val="No Spacing_0 Знак,Без интервала 111 Знак,МОЙ Знак,для таблиц Знак,мой Знак,No Spacing Знак,No Spacing_1 Знак,Бес интервала Знак"/>
    <w:link w:val="a9"/>
    <w:uiPriority w:val="99"/>
    <w:qFormat/>
    <w:rsid w:val="00E35EA8"/>
    <w:rPr>
      <w:rFonts w:ascii="Calibri" w:eastAsia="Times New Roman" w:hAnsi="Calibri" w:cs="Calibri"/>
      <w:lang w:eastAsia="ar-SA"/>
    </w:rPr>
  </w:style>
  <w:style w:type="paragraph" w:customStyle="1" w:styleId="p1">
    <w:name w:val="p1"/>
    <w:basedOn w:val="a"/>
    <w:rsid w:val="00E35EA8"/>
    <w:pPr>
      <w:suppressAutoHyphens w:val="0"/>
      <w:spacing w:before="100" w:beforeAutospacing="1" w:after="100" w:afterAutospacing="1"/>
    </w:pPr>
    <w:rPr>
      <w:lang w:eastAsia="ru-RU"/>
    </w:rPr>
  </w:style>
  <w:style w:type="character" w:customStyle="1" w:styleId="s1">
    <w:name w:val="s1"/>
    <w:rsid w:val="00E35EA8"/>
  </w:style>
  <w:style w:type="paragraph" w:customStyle="1" w:styleId="p2">
    <w:name w:val="p2"/>
    <w:basedOn w:val="a"/>
    <w:rsid w:val="00E35EA8"/>
    <w:pPr>
      <w:suppressAutoHyphens w:val="0"/>
      <w:spacing w:before="100" w:beforeAutospacing="1" w:after="100" w:afterAutospacing="1"/>
    </w:pPr>
    <w:rPr>
      <w:lang w:eastAsia="ru-RU"/>
    </w:rPr>
  </w:style>
  <w:style w:type="paragraph" w:customStyle="1" w:styleId="p5">
    <w:name w:val="p5"/>
    <w:basedOn w:val="a"/>
    <w:rsid w:val="00E35EA8"/>
    <w:pPr>
      <w:suppressAutoHyphens w:val="0"/>
      <w:spacing w:before="100" w:beforeAutospacing="1" w:after="100" w:afterAutospacing="1"/>
    </w:pPr>
    <w:rPr>
      <w:lang w:eastAsia="ru-RU"/>
    </w:rPr>
  </w:style>
  <w:style w:type="paragraph" w:customStyle="1" w:styleId="1f4">
    <w:name w:val="Текст выноски1"/>
    <w:basedOn w:val="a"/>
    <w:rsid w:val="00E35EA8"/>
    <w:pPr>
      <w:widowControl w:val="0"/>
      <w:suppressAutoHyphens w:val="0"/>
      <w:autoSpaceDE w:val="0"/>
      <w:autoSpaceDN w:val="0"/>
      <w:adjustRightInd w:val="0"/>
      <w:spacing w:line="360" w:lineRule="atLeast"/>
      <w:jc w:val="both"/>
    </w:pPr>
    <w:rPr>
      <w:rFonts w:ascii="Tahoma" w:hAnsi="Tahoma" w:cs="Tahoma"/>
      <w:sz w:val="16"/>
      <w:szCs w:val="16"/>
      <w:lang w:eastAsia="ru-RU"/>
    </w:rPr>
  </w:style>
  <w:style w:type="paragraph" w:styleId="affffc">
    <w:name w:val="Revision"/>
    <w:hidden/>
    <w:uiPriority w:val="99"/>
    <w:semiHidden/>
    <w:rsid w:val="00E35EA8"/>
    <w:pPr>
      <w:spacing w:after="0" w:line="240" w:lineRule="auto"/>
    </w:pPr>
    <w:rPr>
      <w:rFonts w:ascii="Times New Roman" w:eastAsia="Times New Roman" w:hAnsi="Times New Roman" w:cs="Times New Roman"/>
      <w:sz w:val="20"/>
      <w:szCs w:val="20"/>
      <w:lang w:eastAsia="ru-RU"/>
    </w:rPr>
  </w:style>
  <w:style w:type="character" w:customStyle="1" w:styleId="affffd">
    <w:name w:val="Основной текст_"/>
    <w:link w:val="2f2"/>
    <w:rsid w:val="00E35EA8"/>
    <w:rPr>
      <w:sz w:val="21"/>
      <w:szCs w:val="21"/>
      <w:shd w:val="clear" w:color="auto" w:fill="FFFFFF"/>
    </w:rPr>
  </w:style>
  <w:style w:type="character" w:customStyle="1" w:styleId="affffe">
    <w:name w:val="Основной текст + Полужирный"/>
    <w:rsid w:val="00E35EA8"/>
    <w:rPr>
      <w:b/>
      <w:bCs/>
      <w:color w:val="000000"/>
      <w:spacing w:val="0"/>
      <w:w w:val="100"/>
      <w:position w:val="0"/>
      <w:sz w:val="21"/>
      <w:szCs w:val="21"/>
      <w:shd w:val="clear" w:color="auto" w:fill="FFFFFF"/>
      <w:lang w:val="ru-RU" w:eastAsia="ru-RU" w:bidi="ru-RU"/>
    </w:rPr>
  </w:style>
  <w:style w:type="paragraph" w:customStyle="1" w:styleId="2f2">
    <w:name w:val="Основной текст2"/>
    <w:basedOn w:val="a"/>
    <w:link w:val="affffd"/>
    <w:rsid w:val="00E35EA8"/>
    <w:pPr>
      <w:widowControl w:val="0"/>
      <w:shd w:val="clear" w:color="auto" w:fill="FFFFFF"/>
      <w:suppressAutoHyphens w:val="0"/>
      <w:spacing w:line="274" w:lineRule="exact"/>
      <w:jc w:val="both"/>
    </w:pPr>
    <w:rPr>
      <w:rFonts w:asciiTheme="minorHAnsi" w:eastAsiaTheme="minorHAnsi" w:hAnsiTheme="minorHAnsi" w:cstheme="minorBidi"/>
      <w:sz w:val="21"/>
      <w:szCs w:val="21"/>
      <w:lang w:eastAsia="en-US"/>
    </w:rPr>
  </w:style>
  <w:style w:type="character" w:customStyle="1" w:styleId="11pt">
    <w:name w:val="Основной текст + 11 pt"/>
    <w:aliases w:val="Полужирный"/>
    <w:rsid w:val="00E35EA8"/>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5">
    <w:name w:val="Основной текст1"/>
    <w:basedOn w:val="a"/>
    <w:rsid w:val="00E35EA8"/>
    <w:pPr>
      <w:widowControl w:val="0"/>
      <w:shd w:val="clear" w:color="auto" w:fill="FFFFFF"/>
      <w:suppressAutoHyphens w:val="0"/>
    </w:pPr>
    <w:rPr>
      <w:sz w:val="20"/>
      <w:szCs w:val="20"/>
      <w:lang w:eastAsia="en-US"/>
    </w:rPr>
  </w:style>
  <w:style w:type="character" w:customStyle="1" w:styleId="iceouttxt4">
    <w:name w:val="iceouttxt4"/>
    <w:rsid w:val="00E35EA8"/>
    <w:rPr>
      <w:rFonts w:ascii="Arial" w:hAnsi="Arial" w:cs="Arial" w:hint="default"/>
      <w:color w:val="666666"/>
      <w:sz w:val="17"/>
      <w:szCs w:val="17"/>
    </w:rPr>
  </w:style>
  <w:style w:type="character" w:customStyle="1" w:styleId="45">
    <w:name w:val="Основной текст (4)_"/>
    <w:link w:val="46"/>
    <w:rsid w:val="00E35EA8"/>
    <w:rPr>
      <w:b/>
      <w:bCs/>
      <w:sz w:val="21"/>
      <w:szCs w:val="21"/>
      <w:shd w:val="clear" w:color="auto" w:fill="FFFFFF"/>
    </w:rPr>
  </w:style>
  <w:style w:type="paragraph" w:customStyle="1" w:styleId="46">
    <w:name w:val="Основной текст (4)"/>
    <w:basedOn w:val="a"/>
    <w:link w:val="45"/>
    <w:rsid w:val="00E35EA8"/>
    <w:pPr>
      <w:widowControl w:val="0"/>
      <w:shd w:val="clear" w:color="auto" w:fill="FFFFFF"/>
      <w:suppressAutoHyphens w:val="0"/>
      <w:spacing w:before="420" w:after="420" w:line="274" w:lineRule="exact"/>
      <w:jc w:val="center"/>
    </w:pPr>
    <w:rPr>
      <w:rFonts w:asciiTheme="minorHAnsi" w:eastAsiaTheme="minorHAnsi" w:hAnsiTheme="minorHAnsi" w:cstheme="minorBidi"/>
      <w:b/>
      <w:bCs/>
      <w:sz w:val="21"/>
      <w:szCs w:val="21"/>
      <w:lang w:eastAsia="en-US"/>
    </w:rPr>
  </w:style>
  <w:style w:type="character" w:customStyle="1" w:styleId="115">
    <w:name w:val="Основной текст (11)_"/>
    <w:link w:val="116"/>
    <w:rsid w:val="00E35EA8"/>
    <w:rPr>
      <w:sz w:val="15"/>
      <w:szCs w:val="15"/>
      <w:shd w:val="clear" w:color="auto" w:fill="FFFFFF"/>
    </w:rPr>
  </w:style>
  <w:style w:type="paragraph" w:customStyle="1" w:styleId="116">
    <w:name w:val="Основной текст (11)"/>
    <w:basedOn w:val="a"/>
    <w:link w:val="115"/>
    <w:rsid w:val="00E35EA8"/>
    <w:pPr>
      <w:widowControl w:val="0"/>
      <w:shd w:val="clear" w:color="auto" w:fill="FFFFFF"/>
      <w:suppressAutoHyphens w:val="0"/>
      <w:spacing w:before="780" w:after="60" w:line="0" w:lineRule="atLeast"/>
    </w:pPr>
    <w:rPr>
      <w:rFonts w:asciiTheme="minorHAnsi" w:eastAsiaTheme="minorHAnsi" w:hAnsiTheme="minorHAnsi" w:cstheme="minorBidi"/>
      <w:sz w:val="15"/>
      <w:szCs w:val="15"/>
      <w:lang w:eastAsia="en-US"/>
    </w:rPr>
  </w:style>
  <w:style w:type="character" w:customStyle="1" w:styleId="95pt0pt">
    <w:name w:val="Основной текст + 9;5 pt;Не полужирный;Интервал 0 pt"/>
    <w:rsid w:val="00E35EA8"/>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E35EA8"/>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E35EA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E35EA8"/>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E35EA8"/>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E35EA8"/>
    <w:rPr>
      <w:rFonts w:ascii="Times New Roman" w:hAnsi="Times New Roman" w:cs="Times New Roman"/>
      <w:b/>
      <w:bCs/>
      <w:sz w:val="22"/>
      <w:szCs w:val="22"/>
    </w:rPr>
  </w:style>
  <w:style w:type="paragraph" w:customStyle="1" w:styleId="Pa2">
    <w:name w:val="Pa2"/>
    <w:basedOn w:val="a"/>
    <w:next w:val="a"/>
    <w:uiPriority w:val="99"/>
    <w:rsid w:val="00E35EA8"/>
    <w:pPr>
      <w:suppressAutoHyphens w:val="0"/>
      <w:autoSpaceDE w:val="0"/>
      <w:autoSpaceDN w:val="0"/>
      <w:adjustRightInd w:val="0"/>
      <w:spacing w:line="181" w:lineRule="atLeast"/>
    </w:pPr>
    <w:rPr>
      <w:rFonts w:ascii="HeliosLight" w:eastAsia="Calibri" w:hAnsi="HeliosLight"/>
      <w:lang w:eastAsia="ru-RU"/>
    </w:rPr>
  </w:style>
  <w:style w:type="table" w:customStyle="1" w:styleId="1f6">
    <w:name w:val="Сетка таблицы1"/>
    <w:basedOn w:val="a1"/>
    <w:next w:val="aff5"/>
    <w:uiPriority w:val="59"/>
    <w:rsid w:val="00E35EA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
    <w:name w:val="Document Map"/>
    <w:basedOn w:val="a"/>
    <w:link w:val="afffff0"/>
    <w:uiPriority w:val="99"/>
    <w:rsid w:val="00E35EA8"/>
    <w:pPr>
      <w:suppressAutoHyphens w:val="0"/>
    </w:pPr>
    <w:rPr>
      <w:rFonts w:ascii="Tahoma" w:hAnsi="Tahoma"/>
      <w:sz w:val="16"/>
      <w:szCs w:val="16"/>
      <w:lang w:eastAsia="ru-RU"/>
    </w:rPr>
  </w:style>
  <w:style w:type="character" w:customStyle="1" w:styleId="afffff0">
    <w:name w:val="Схема документа Знак"/>
    <w:basedOn w:val="a0"/>
    <w:link w:val="afffff"/>
    <w:uiPriority w:val="99"/>
    <w:rsid w:val="00E35EA8"/>
    <w:rPr>
      <w:rFonts w:ascii="Tahoma" w:eastAsia="Times New Roman" w:hAnsi="Tahoma" w:cs="Times New Roman"/>
      <w:sz w:val="16"/>
      <w:szCs w:val="16"/>
      <w:lang w:eastAsia="ru-RU"/>
    </w:rPr>
  </w:style>
  <w:style w:type="character" w:customStyle="1" w:styleId="iceouttxt6">
    <w:name w:val="iceouttxt6"/>
    <w:rsid w:val="00E35EA8"/>
    <w:rPr>
      <w:rFonts w:ascii="Arial" w:hAnsi="Arial" w:cs="Arial"/>
      <w:color w:val="666666"/>
      <w:sz w:val="17"/>
      <w:szCs w:val="17"/>
    </w:rPr>
  </w:style>
  <w:style w:type="paragraph" w:customStyle="1" w:styleId="WW-">
    <w:name w:val="WW-Базовый"/>
    <w:rsid w:val="00E35EA8"/>
    <w:pPr>
      <w:suppressAutoHyphens/>
      <w:spacing w:before="100"/>
    </w:pPr>
    <w:rPr>
      <w:rFonts w:ascii="Times New Roman" w:eastAsia="Times New Roman" w:hAnsi="Times New Roman" w:cs="Times New Roman"/>
      <w:color w:val="00000A"/>
      <w:sz w:val="24"/>
      <w:szCs w:val="24"/>
      <w:lang w:eastAsia="zh-CN"/>
    </w:rPr>
  </w:style>
  <w:style w:type="paragraph" w:customStyle="1" w:styleId="Standard">
    <w:name w:val="Standard"/>
    <w:rsid w:val="00E35EA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header-user-name">
    <w:name w:val="header-user-name"/>
    <w:basedOn w:val="a0"/>
    <w:rsid w:val="00E35EA8"/>
  </w:style>
  <w:style w:type="character" w:customStyle="1" w:styleId="9pt">
    <w:name w:val="Основной текст + 9 pt"/>
    <w:basedOn w:val="affffd"/>
    <w:uiPriority w:val="99"/>
    <w:rsid w:val="00E35EA8"/>
    <w:rPr>
      <w:color w:val="000000"/>
      <w:spacing w:val="0"/>
      <w:w w:val="100"/>
      <w:position w:val="0"/>
      <w:sz w:val="18"/>
      <w:szCs w:val="18"/>
      <w:shd w:val="clear" w:color="auto" w:fill="FFFFFF"/>
      <w:lang w:val="ru-RU"/>
    </w:rPr>
  </w:style>
  <w:style w:type="paragraph" w:customStyle="1" w:styleId="ConsPlusCell">
    <w:name w:val="ConsPlusCell"/>
    <w:uiPriority w:val="99"/>
    <w:rsid w:val="00E35E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1">
    <w:name w:val="Содержимое таблицы"/>
    <w:basedOn w:val="a"/>
    <w:rsid w:val="00E35EA8"/>
    <w:pPr>
      <w:suppressLineNumbers/>
    </w:pPr>
  </w:style>
  <w:style w:type="paragraph" w:customStyle="1" w:styleId="Style1">
    <w:name w:val="Style1"/>
    <w:basedOn w:val="a"/>
    <w:uiPriority w:val="99"/>
    <w:rsid w:val="00E35EA8"/>
    <w:pPr>
      <w:widowControl w:val="0"/>
      <w:suppressAutoHyphens w:val="0"/>
      <w:autoSpaceDE w:val="0"/>
      <w:autoSpaceDN w:val="0"/>
      <w:adjustRightInd w:val="0"/>
      <w:spacing w:line="322" w:lineRule="exact"/>
    </w:pPr>
    <w:rPr>
      <w:lang w:eastAsia="ru-RU"/>
    </w:rPr>
  </w:style>
  <w:style w:type="paragraph" w:customStyle="1" w:styleId="Style2">
    <w:name w:val="Style2"/>
    <w:basedOn w:val="a"/>
    <w:uiPriority w:val="99"/>
    <w:rsid w:val="00E35EA8"/>
    <w:pPr>
      <w:widowControl w:val="0"/>
      <w:suppressAutoHyphens w:val="0"/>
      <w:autoSpaceDE w:val="0"/>
      <w:autoSpaceDN w:val="0"/>
      <w:adjustRightInd w:val="0"/>
    </w:pPr>
    <w:rPr>
      <w:lang w:eastAsia="ru-RU"/>
    </w:rPr>
  </w:style>
  <w:style w:type="character" w:customStyle="1" w:styleId="FontStyle11">
    <w:name w:val="Font Style11"/>
    <w:rsid w:val="00E35EA8"/>
    <w:rPr>
      <w:rFonts w:ascii="Times New Roman" w:hAnsi="Times New Roman" w:cs="Times New Roman"/>
      <w:sz w:val="26"/>
      <w:szCs w:val="26"/>
    </w:rPr>
  </w:style>
  <w:style w:type="character" w:customStyle="1" w:styleId="FontStyle12">
    <w:name w:val="Font Style12"/>
    <w:uiPriority w:val="99"/>
    <w:rsid w:val="00E35EA8"/>
    <w:rPr>
      <w:rFonts w:ascii="Times New Roman" w:hAnsi="Times New Roman" w:cs="Times New Roman"/>
      <w:b/>
      <w:bCs/>
      <w:sz w:val="26"/>
      <w:szCs w:val="26"/>
    </w:rPr>
  </w:style>
  <w:style w:type="character" w:customStyle="1" w:styleId="iceouttxtviewinfo">
    <w:name w:val="iceouttxt viewinfo"/>
    <w:basedOn w:val="a0"/>
    <w:rsid w:val="00E35EA8"/>
  </w:style>
  <w:style w:type="paragraph" w:customStyle="1" w:styleId="1CStyle-1">
    <w:name w:val="1CStyle-1"/>
    <w:rsid w:val="00E35EA8"/>
    <w:pPr>
      <w:wordWrap w:val="0"/>
      <w:spacing w:after="0" w:line="240" w:lineRule="auto"/>
      <w:jc w:val="center"/>
    </w:pPr>
    <w:rPr>
      <w:rFonts w:ascii="Arial" w:eastAsia="Times New Roman" w:hAnsi="Arial" w:cs="Times New Roman"/>
      <w:b/>
      <w:sz w:val="28"/>
      <w:lang w:eastAsia="ru-RU"/>
    </w:rPr>
  </w:style>
  <w:style w:type="paragraph" w:customStyle="1" w:styleId="1CStyle1">
    <w:name w:val="1CStyle1"/>
    <w:rsid w:val="00E35EA8"/>
    <w:pPr>
      <w:spacing w:after="0" w:line="240" w:lineRule="auto"/>
    </w:pPr>
    <w:rPr>
      <w:rFonts w:ascii="Calibri" w:eastAsia="Times New Roman" w:hAnsi="Calibri" w:cs="Times New Roman"/>
      <w:lang w:eastAsia="ru-RU"/>
    </w:rPr>
  </w:style>
  <w:style w:type="paragraph" w:customStyle="1" w:styleId="1CStyle2">
    <w:name w:val="1CStyle2"/>
    <w:rsid w:val="00E35EA8"/>
    <w:pPr>
      <w:spacing w:after="0" w:line="240" w:lineRule="auto"/>
    </w:pPr>
    <w:rPr>
      <w:rFonts w:ascii="Calibri" w:eastAsia="Times New Roman" w:hAnsi="Calibri" w:cs="Times New Roman"/>
      <w:lang w:eastAsia="ru-RU"/>
    </w:rPr>
  </w:style>
  <w:style w:type="paragraph" w:customStyle="1" w:styleId="TableContents">
    <w:name w:val="Table Contents"/>
    <w:basedOn w:val="Standard"/>
    <w:qFormat/>
    <w:rsid w:val="00E35EA8"/>
    <w:pPr>
      <w:widowControl/>
      <w:suppressLineNumbers/>
    </w:pPr>
    <w:rPr>
      <w:rFonts w:eastAsia="Times New Roman" w:cs="Times New Roman"/>
      <w:lang w:val="ru-RU" w:eastAsia="ar-SA" w:bidi="ar-SA"/>
    </w:rPr>
  </w:style>
  <w:style w:type="paragraph" w:customStyle="1" w:styleId="Textbody">
    <w:name w:val="Text body"/>
    <w:basedOn w:val="Standard"/>
    <w:rsid w:val="00E35EA8"/>
    <w:pPr>
      <w:spacing w:after="120"/>
    </w:pPr>
    <w:rPr>
      <w:rFonts w:eastAsia="SimSun" w:cs="Mangal"/>
      <w:sz w:val="20"/>
      <w:szCs w:val="20"/>
      <w:lang w:val="ru-RU" w:eastAsia="zh-CN" w:bidi="hi-IN"/>
    </w:rPr>
  </w:style>
  <w:style w:type="paragraph" w:customStyle="1" w:styleId="TableContentsuser">
    <w:name w:val="Table Contents (user)"/>
    <w:basedOn w:val="Standard"/>
    <w:rsid w:val="00E35EA8"/>
    <w:pPr>
      <w:widowControl/>
      <w:suppressLineNumbers/>
      <w:spacing w:after="200" w:line="276" w:lineRule="auto"/>
    </w:pPr>
    <w:rPr>
      <w:rFonts w:eastAsia="Arial" w:cs="Times New Roman"/>
      <w:lang w:val="ru-RU" w:eastAsia="zh-CN" w:bidi="ar-SA"/>
    </w:rPr>
  </w:style>
  <w:style w:type="character" w:customStyle="1" w:styleId="iceouttxt32">
    <w:name w:val="iceouttxt32"/>
    <w:rsid w:val="00E35EA8"/>
    <w:rPr>
      <w:rFonts w:ascii="Arial" w:hAnsi="Arial" w:cs="Arial" w:hint="default"/>
      <w:color w:val="666666"/>
      <w:sz w:val="17"/>
      <w:szCs w:val="17"/>
    </w:rPr>
  </w:style>
  <w:style w:type="paragraph" w:customStyle="1" w:styleId="1f7">
    <w:name w:val="Обычный (веб)1"/>
    <w:basedOn w:val="a"/>
    <w:rsid w:val="00E35EA8"/>
    <w:pPr>
      <w:widowControl w:val="0"/>
      <w:spacing w:before="100" w:after="100"/>
    </w:pPr>
    <w:rPr>
      <w:rFonts w:eastAsia="SimSun" w:cs="Mangal"/>
      <w:kern w:val="1"/>
      <w:lang w:eastAsia="hi-IN" w:bidi="hi-IN"/>
    </w:rPr>
  </w:style>
  <w:style w:type="paragraph" w:customStyle="1" w:styleId="1CStyle10">
    <w:name w:val="1CStyle10"/>
    <w:rsid w:val="00E35EA8"/>
    <w:pPr>
      <w:spacing w:after="0" w:line="240" w:lineRule="auto"/>
      <w:jc w:val="center"/>
    </w:pPr>
    <w:rPr>
      <w:rFonts w:ascii="Tahoma" w:eastAsia="Times New Roman" w:hAnsi="Tahoma" w:cs="Tahoma"/>
      <w:sz w:val="18"/>
      <w:szCs w:val="18"/>
      <w:lang w:eastAsia="ru-RU"/>
    </w:rPr>
  </w:style>
  <w:style w:type="paragraph" w:customStyle="1" w:styleId="1CStyle9">
    <w:name w:val="1CStyle9"/>
    <w:rsid w:val="00E35EA8"/>
    <w:pPr>
      <w:spacing w:after="0" w:line="240" w:lineRule="auto"/>
      <w:jc w:val="center"/>
    </w:pPr>
    <w:rPr>
      <w:rFonts w:ascii="Tahoma" w:eastAsia="Times New Roman" w:hAnsi="Tahoma" w:cs="Tahoma"/>
      <w:sz w:val="18"/>
      <w:szCs w:val="18"/>
      <w:lang w:eastAsia="ru-RU"/>
    </w:rPr>
  </w:style>
  <w:style w:type="paragraph" w:customStyle="1" w:styleId="1CStyle8">
    <w:name w:val="1CStyle8"/>
    <w:rsid w:val="00E35EA8"/>
    <w:pPr>
      <w:spacing w:after="0" w:line="240" w:lineRule="auto"/>
      <w:jc w:val="center"/>
    </w:pPr>
    <w:rPr>
      <w:rFonts w:ascii="Tahoma" w:eastAsia="Times New Roman" w:hAnsi="Tahoma" w:cs="Tahoma"/>
      <w:sz w:val="18"/>
      <w:szCs w:val="18"/>
      <w:lang w:eastAsia="ru-RU"/>
    </w:rPr>
  </w:style>
  <w:style w:type="numbering" w:customStyle="1" w:styleId="1f8">
    <w:name w:val="Нет списка1"/>
    <w:next w:val="a2"/>
    <w:uiPriority w:val="99"/>
    <w:semiHidden/>
    <w:unhideWhenUsed/>
    <w:rsid w:val="00E35EA8"/>
  </w:style>
  <w:style w:type="character" w:customStyle="1" w:styleId="WW8Num1z0">
    <w:name w:val="WW8Num1z0"/>
    <w:rsid w:val="00E35EA8"/>
  </w:style>
  <w:style w:type="character" w:customStyle="1" w:styleId="WW8Num1z1">
    <w:name w:val="WW8Num1z1"/>
    <w:rsid w:val="00E35EA8"/>
  </w:style>
  <w:style w:type="character" w:customStyle="1" w:styleId="WW8Num1z2">
    <w:name w:val="WW8Num1z2"/>
    <w:rsid w:val="00E35EA8"/>
  </w:style>
  <w:style w:type="character" w:customStyle="1" w:styleId="WW8Num1z3">
    <w:name w:val="WW8Num1z3"/>
    <w:rsid w:val="00E35EA8"/>
  </w:style>
  <w:style w:type="character" w:customStyle="1" w:styleId="WW8Num1z4">
    <w:name w:val="WW8Num1z4"/>
    <w:rsid w:val="00E35EA8"/>
  </w:style>
  <w:style w:type="character" w:customStyle="1" w:styleId="WW8Num1z5">
    <w:name w:val="WW8Num1z5"/>
    <w:rsid w:val="00E35EA8"/>
  </w:style>
  <w:style w:type="character" w:customStyle="1" w:styleId="WW8Num1z6">
    <w:name w:val="WW8Num1z6"/>
    <w:rsid w:val="00E35EA8"/>
  </w:style>
  <w:style w:type="character" w:customStyle="1" w:styleId="WW8Num1z7">
    <w:name w:val="WW8Num1z7"/>
    <w:rsid w:val="00E35EA8"/>
  </w:style>
  <w:style w:type="character" w:customStyle="1" w:styleId="WW8Num1z8">
    <w:name w:val="WW8Num1z8"/>
    <w:rsid w:val="00E35EA8"/>
  </w:style>
  <w:style w:type="character" w:customStyle="1" w:styleId="WW8Num2z0">
    <w:name w:val="WW8Num2z0"/>
    <w:rsid w:val="00E35EA8"/>
  </w:style>
  <w:style w:type="character" w:customStyle="1" w:styleId="WW8Num2z1">
    <w:name w:val="WW8Num2z1"/>
    <w:rsid w:val="00E35EA8"/>
  </w:style>
  <w:style w:type="character" w:customStyle="1" w:styleId="WW8Num2z2">
    <w:name w:val="WW8Num2z2"/>
    <w:rsid w:val="00E35EA8"/>
  </w:style>
  <w:style w:type="character" w:customStyle="1" w:styleId="WW8Num2z3">
    <w:name w:val="WW8Num2z3"/>
    <w:rsid w:val="00E35EA8"/>
  </w:style>
  <w:style w:type="character" w:customStyle="1" w:styleId="WW8Num2z4">
    <w:name w:val="WW8Num2z4"/>
    <w:rsid w:val="00E35EA8"/>
  </w:style>
  <w:style w:type="character" w:customStyle="1" w:styleId="WW8Num2z5">
    <w:name w:val="WW8Num2z5"/>
    <w:rsid w:val="00E35EA8"/>
  </w:style>
  <w:style w:type="character" w:customStyle="1" w:styleId="WW8Num2z6">
    <w:name w:val="WW8Num2z6"/>
    <w:rsid w:val="00E35EA8"/>
  </w:style>
  <w:style w:type="character" w:customStyle="1" w:styleId="WW8Num2z7">
    <w:name w:val="WW8Num2z7"/>
    <w:rsid w:val="00E35EA8"/>
  </w:style>
  <w:style w:type="character" w:customStyle="1" w:styleId="WW8Num2z8">
    <w:name w:val="WW8Num2z8"/>
    <w:rsid w:val="00E35EA8"/>
  </w:style>
  <w:style w:type="character" w:customStyle="1" w:styleId="2f3">
    <w:name w:val="Основной шрифт абзаца2"/>
    <w:rsid w:val="00E35EA8"/>
  </w:style>
  <w:style w:type="character" w:customStyle="1" w:styleId="1f9">
    <w:name w:val="Основной шрифт абзаца1"/>
    <w:rsid w:val="00E35EA8"/>
  </w:style>
  <w:style w:type="character" w:customStyle="1" w:styleId="3f0">
    <w:name w:val="Основной шрифт абзаца3"/>
    <w:rsid w:val="00E35EA8"/>
  </w:style>
  <w:style w:type="character" w:customStyle="1" w:styleId="1fa">
    <w:name w:val="Верхний колонтитул Знак1"/>
    <w:basedOn w:val="3f0"/>
    <w:rsid w:val="00E35EA8"/>
    <w:rPr>
      <w:rFonts w:ascii="Calibri" w:eastAsia="Calibri" w:hAnsi="Calibri" w:cs="Times New Roman"/>
    </w:rPr>
  </w:style>
  <w:style w:type="character" w:customStyle="1" w:styleId="1fb">
    <w:name w:val="Знак примечания1"/>
    <w:basedOn w:val="3f0"/>
    <w:rsid w:val="00E35EA8"/>
    <w:rPr>
      <w:sz w:val="16"/>
      <w:szCs w:val="16"/>
    </w:rPr>
  </w:style>
  <w:style w:type="character" w:customStyle="1" w:styleId="afffff2">
    <w:name w:val="Символ нумерации"/>
    <w:rsid w:val="00E35EA8"/>
  </w:style>
  <w:style w:type="paragraph" w:customStyle="1" w:styleId="3f1">
    <w:name w:val="Указатель3"/>
    <w:basedOn w:val="a"/>
    <w:rsid w:val="00E35EA8"/>
    <w:pPr>
      <w:suppressLineNumbers/>
      <w:spacing w:after="200" w:line="276" w:lineRule="auto"/>
    </w:pPr>
    <w:rPr>
      <w:rFonts w:ascii="Calibri" w:eastAsia="Calibri" w:hAnsi="Calibri" w:cs="Mangal"/>
      <w:color w:val="00000A"/>
      <w:kern w:val="1"/>
      <w:sz w:val="22"/>
      <w:szCs w:val="22"/>
      <w:lang w:eastAsia="zh-CN"/>
    </w:rPr>
  </w:style>
  <w:style w:type="paragraph" w:customStyle="1" w:styleId="2f4">
    <w:name w:val="Название объекта2"/>
    <w:basedOn w:val="a"/>
    <w:rsid w:val="00E35EA8"/>
    <w:pPr>
      <w:suppressLineNumbers/>
      <w:spacing w:before="120" w:after="120" w:line="276" w:lineRule="auto"/>
    </w:pPr>
    <w:rPr>
      <w:rFonts w:ascii="Calibri" w:eastAsia="Calibri" w:hAnsi="Calibri" w:cs="Mangal"/>
      <w:i/>
      <w:iCs/>
      <w:color w:val="00000A"/>
      <w:kern w:val="1"/>
      <w:lang w:eastAsia="zh-CN"/>
    </w:rPr>
  </w:style>
  <w:style w:type="paragraph" w:customStyle="1" w:styleId="2f5">
    <w:name w:val="Указатель2"/>
    <w:basedOn w:val="a"/>
    <w:rsid w:val="00E35EA8"/>
    <w:pPr>
      <w:suppressLineNumbers/>
      <w:spacing w:after="200" w:line="276" w:lineRule="auto"/>
    </w:pPr>
    <w:rPr>
      <w:rFonts w:ascii="Calibri" w:eastAsia="Calibri" w:hAnsi="Calibri" w:cs="Mangal"/>
      <w:color w:val="00000A"/>
      <w:kern w:val="1"/>
      <w:sz w:val="22"/>
      <w:szCs w:val="22"/>
      <w:lang w:eastAsia="zh-CN"/>
    </w:rPr>
  </w:style>
  <w:style w:type="paragraph" w:customStyle="1" w:styleId="1fc">
    <w:name w:val="Название объекта1"/>
    <w:basedOn w:val="a"/>
    <w:rsid w:val="00E35EA8"/>
    <w:pPr>
      <w:suppressLineNumbers/>
      <w:spacing w:before="120" w:after="120" w:line="276" w:lineRule="auto"/>
    </w:pPr>
    <w:rPr>
      <w:rFonts w:ascii="Calibri" w:eastAsia="Calibri" w:hAnsi="Calibri" w:cs="Mangal"/>
      <w:i/>
      <w:iCs/>
      <w:color w:val="00000A"/>
      <w:kern w:val="1"/>
      <w:lang w:eastAsia="zh-CN"/>
    </w:rPr>
  </w:style>
  <w:style w:type="character" w:customStyle="1" w:styleId="2f6">
    <w:name w:val="Верхний колонтитул Знак2"/>
    <w:basedOn w:val="a0"/>
    <w:uiPriority w:val="99"/>
    <w:rsid w:val="00E35EA8"/>
    <w:rPr>
      <w:rFonts w:ascii="Calibri" w:eastAsia="MS Mincho" w:hAnsi="Calibri" w:cs="Calibri"/>
      <w:color w:val="00000A"/>
      <w:kern w:val="1"/>
      <w:sz w:val="24"/>
      <w:szCs w:val="24"/>
      <w:lang w:eastAsia="zh-CN"/>
    </w:rPr>
  </w:style>
  <w:style w:type="paragraph" w:customStyle="1" w:styleId="1fd">
    <w:name w:val="Абзац списка1"/>
    <w:basedOn w:val="a"/>
    <w:qFormat/>
    <w:rsid w:val="00E35EA8"/>
    <w:pPr>
      <w:spacing w:after="200" w:line="276" w:lineRule="auto"/>
      <w:ind w:left="720"/>
      <w:contextualSpacing/>
    </w:pPr>
    <w:rPr>
      <w:rFonts w:ascii="Calibri" w:eastAsia="Calibri" w:hAnsi="Calibri"/>
      <w:color w:val="00000A"/>
      <w:kern w:val="1"/>
      <w:sz w:val="22"/>
      <w:szCs w:val="22"/>
      <w:lang w:eastAsia="zh-CN"/>
    </w:rPr>
  </w:style>
  <w:style w:type="character" w:customStyle="1" w:styleId="1fe">
    <w:name w:val="Нижний колонтитул Знак1"/>
    <w:basedOn w:val="a0"/>
    <w:rsid w:val="00E35EA8"/>
    <w:rPr>
      <w:rFonts w:ascii="Calibri" w:eastAsia="Calibri" w:hAnsi="Calibri" w:cs="Times New Roman"/>
      <w:color w:val="00000A"/>
      <w:kern w:val="1"/>
      <w:lang w:eastAsia="zh-CN"/>
    </w:rPr>
  </w:style>
  <w:style w:type="paragraph" w:customStyle="1" w:styleId="1ff">
    <w:name w:val="Текст примечания1"/>
    <w:basedOn w:val="a"/>
    <w:rsid w:val="00E35EA8"/>
    <w:pPr>
      <w:spacing w:after="200"/>
    </w:pPr>
    <w:rPr>
      <w:rFonts w:ascii="Calibri" w:eastAsia="Calibri" w:hAnsi="Calibri"/>
      <w:color w:val="00000A"/>
      <w:kern w:val="1"/>
      <w:sz w:val="20"/>
      <w:szCs w:val="20"/>
      <w:lang w:eastAsia="zh-CN"/>
    </w:rPr>
  </w:style>
  <w:style w:type="paragraph" w:customStyle="1" w:styleId="1ff0">
    <w:name w:val="Тема примечания1"/>
    <w:basedOn w:val="1ff"/>
    <w:rsid w:val="00E35EA8"/>
    <w:rPr>
      <w:b/>
      <w:bCs/>
    </w:rPr>
  </w:style>
  <w:style w:type="paragraph" w:customStyle="1" w:styleId="1ff1">
    <w:name w:val="Рецензия1"/>
    <w:rsid w:val="00E35EA8"/>
    <w:pPr>
      <w:suppressAutoHyphens/>
      <w:spacing w:after="0" w:line="240" w:lineRule="auto"/>
    </w:pPr>
    <w:rPr>
      <w:rFonts w:ascii="Calibri" w:eastAsia="Calibri" w:hAnsi="Calibri" w:cs="Times New Roman"/>
      <w:color w:val="00000A"/>
      <w:kern w:val="1"/>
      <w:lang w:eastAsia="zh-CN"/>
    </w:rPr>
  </w:style>
  <w:style w:type="character" w:customStyle="1" w:styleId="1ff2">
    <w:name w:val="Основной текст с отступом Знак1"/>
    <w:basedOn w:val="a0"/>
    <w:uiPriority w:val="99"/>
    <w:rsid w:val="00E35EA8"/>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35EA8"/>
    <w:pPr>
      <w:spacing w:after="120" w:line="480" w:lineRule="auto"/>
      <w:ind w:left="283"/>
    </w:pPr>
    <w:rPr>
      <w:rFonts w:ascii="Calibri" w:eastAsia="Calibri" w:hAnsi="Calibri"/>
      <w:color w:val="00000A"/>
      <w:kern w:val="1"/>
      <w:sz w:val="22"/>
      <w:szCs w:val="22"/>
      <w:lang w:eastAsia="zh-CN"/>
    </w:rPr>
  </w:style>
  <w:style w:type="paragraph" w:customStyle="1" w:styleId="afffff3">
    <w:name w:val="Заголовок таблицы"/>
    <w:basedOn w:val="afffff1"/>
    <w:rsid w:val="00E35EA8"/>
    <w:pPr>
      <w:suppressLineNumbers w:val="0"/>
      <w:spacing w:after="200" w:line="276" w:lineRule="auto"/>
    </w:pPr>
    <w:rPr>
      <w:rFonts w:ascii="Calibri" w:eastAsia="Calibri" w:hAnsi="Calibri"/>
      <w:color w:val="00000A"/>
      <w:kern w:val="1"/>
      <w:sz w:val="22"/>
      <w:szCs w:val="22"/>
      <w:lang w:eastAsia="zh-CN"/>
    </w:rPr>
  </w:style>
  <w:style w:type="numbering" w:customStyle="1" w:styleId="2f7">
    <w:name w:val="Нет списка2"/>
    <w:next w:val="a2"/>
    <w:uiPriority w:val="99"/>
    <w:semiHidden/>
    <w:unhideWhenUsed/>
    <w:rsid w:val="00E35EA8"/>
  </w:style>
  <w:style w:type="character" w:customStyle="1" w:styleId="47">
    <w:name w:val="Основной шрифт абзаца4"/>
    <w:rsid w:val="00E35EA8"/>
  </w:style>
  <w:style w:type="character" w:customStyle="1" w:styleId="2f8">
    <w:name w:val="Знак примечания2"/>
    <w:rsid w:val="00E35EA8"/>
    <w:rPr>
      <w:sz w:val="16"/>
      <w:szCs w:val="16"/>
    </w:rPr>
  </w:style>
  <w:style w:type="paragraph" w:customStyle="1" w:styleId="2f9">
    <w:name w:val="Текст выноски2"/>
    <w:basedOn w:val="a"/>
    <w:rsid w:val="00E35EA8"/>
    <w:rPr>
      <w:rFonts w:ascii="Tahoma" w:eastAsia="Calibri" w:hAnsi="Tahoma" w:cs="Tahoma"/>
      <w:color w:val="00000A"/>
      <w:kern w:val="1"/>
      <w:sz w:val="16"/>
      <w:szCs w:val="16"/>
      <w:lang w:eastAsia="zh-CN"/>
    </w:rPr>
  </w:style>
  <w:style w:type="paragraph" w:customStyle="1" w:styleId="2fa">
    <w:name w:val="Абзац списка2"/>
    <w:basedOn w:val="a"/>
    <w:rsid w:val="00E35EA8"/>
    <w:pPr>
      <w:spacing w:after="200" w:line="276" w:lineRule="auto"/>
      <w:ind w:left="720"/>
      <w:contextualSpacing/>
    </w:pPr>
    <w:rPr>
      <w:rFonts w:ascii="Calibri" w:eastAsia="Calibri" w:hAnsi="Calibri"/>
      <w:color w:val="00000A"/>
      <w:kern w:val="1"/>
      <w:sz w:val="22"/>
      <w:szCs w:val="22"/>
      <w:lang w:eastAsia="zh-CN"/>
    </w:rPr>
  </w:style>
  <w:style w:type="paragraph" w:customStyle="1" w:styleId="2fb">
    <w:name w:val="Текст примечания2"/>
    <w:basedOn w:val="a"/>
    <w:rsid w:val="00E35EA8"/>
    <w:pPr>
      <w:spacing w:after="200"/>
    </w:pPr>
    <w:rPr>
      <w:rFonts w:ascii="Calibri" w:eastAsia="Calibri" w:hAnsi="Calibri"/>
      <w:color w:val="00000A"/>
      <w:kern w:val="1"/>
      <w:sz w:val="20"/>
      <w:szCs w:val="20"/>
      <w:lang w:eastAsia="zh-CN"/>
    </w:rPr>
  </w:style>
  <w:style w:type="paragraph" w:customStyle="1" w:styleId="2fc">
    <w:name w:val="Тема примечания2"/>
    <w:basedOn w:val="2fb"/>
    <w:rsid w:val="00E35EA8"/>
    <w:rPr>
      <w:b/>
      <w:bCs/>
    </w:rPr>
  </w:style>
  <w:style w:type="paragraph" w:customStyle="1" w:styleId="2fd">
    <w:name w:val="Рецензия2"/>
    <w:rsid w:val="00E35EA8"/>
    <w:pPr>
      <w:suppressAutoHyphens/>
      <w:spacing w:after="0" w:line="240" w:lineRule="auto"/>
    </w:pPr>
    <w:rPr>
      <w:rFonts w:ascii="Calibri" w:eastAsia="Calibri" w:hAnsi="Calibri" w:cs="Times New Roman"/>
      <w:color w:val="00000A"/>
      <w:kern w:val="1"/>
      <w:lang w:eastAsia="zh-CN"/>
    </w:rPr>
  </w:style>
  <w:style w:type="paragraph" w:customStyle="1" w:styleId="220">
    <w:name w:val="Основной текст с отступом 22"/>
    <w:basedOn w:val="a"/>
    <w:rsid w:val="00E35EA8"/>
    <w:pPr>
      <w:spacing w:after="120" w:line="480" w:lineRule="auto"/>
      <w:ind w:left="283"/>
    </w:pPr>
    <w:rPr>
      <w:rFonts w:ascii="Calibri" w:eastAsia="Calibri" w:hAnsi="Calibri"/>
      <w:color w:val="00000A"/>
      <w:kern w:val="1"/>
      <w:sz w:val="22"/>
      <w:szCs w:val="22"/>
      <w:lang w:eastAsia="zh-CN"/>
    </w:rPr>
  </w:style>
  <w:style w:type="character" w:customStyle="1" w:styleId="1ff3">
    <w:name w:val="Текст выноски Знак1"/>
    <w:uiPriority w:val="99"/>
    <w:rsid w:val="00E35EA8"/>
    <w:rPr>
      <w:rFonts w:ascii="Tahoma" w:hAnsi="Tahoma" w:cs="Tahoma"/>
      <w:sz w:val="16"/>
      <w:szCs w:val="16"/>
    </w:rPr>
  </w:style>
  <w:style w:type="numbering" w:customStyle="1" w:styleId="3f2">
    <w:name w:val="Нет списка3"/>
    <w:next w:val="a2"/>
    <w:uiPriority w:val="99"/>
    <w:semiHidden/>
    <w:unhideWhenUsed/>
    <w:rsid w:val="00E35EA8"/>
  </w:style>
  <w:style w:type="numbering" w:customStyle="1" w:styleId="48">
    <w:name w:val="Нет списка4"/>
    <w:next w:val="a2"/>
    <w:uiPriority w:val="99"/>
    <w:semiHidden/>
    <w:unhideWhenUsed/>
    <w:rsid w:val="00E35EA8"/>
  </w:style>
  <w:style w:type="numbering" w:customStyle="1" w:styleId="55">
    <w:name w:val="Нет списка5"/>
    <w:next w:val="a2"/>
    <w:uiPriority w:val="99"/>
    <w:semiHidden/>
    <w:unhideWhenUsed/>
    <w:rsid w:val="00E35EA8"/>
  </w:style>
  <w:style w:type="paragraph" w:customStyle="1" w:styleId="afffff4">
    <w:name w:val="Текст основной"/>
    <w:qFormat/>
    <w:rsid w:val="00E35EA8"/>
    <w:pPr>
      <w:widowControl w:val="0"/>
      <w:spacing w:after="0"/>
      <w:ind w:firstLine="709"/>
      <w:jc w:val="both"/>
    </w:pPr>
    <w:rPr>
      <w:rFonts w:ascii="Times New Roman" w:eastAsia="Calibri" w:hAnsi="Times New Roman" w:cs="Times New Roman"/>
      <w:sz w:val="28"/>
    </w:rPr>
  </w:style>
  <w:style w:type="paragraph" w:customStyle="1" w:styleId="1">
    <w:name w:val="Список 1 маркер"/>
    <w:qFormat/>
    <w:rsid w:val="00E35EA8"/>
    <w:pPr>
      <w:numPr>
        <w:numId w:val="9"/>
      </w:numPr>
      <w:suppressAutoHyphens/>
      <w:spacing w:after="0"/>
      <w:contextualSpacing/>
      <w:jc w:val="both"/>
    </w:pPr>
    <w:rPr>
      <w:rFonts w:ascii="Times New Roman" w:eastAsia="Times New Roman" w:hAnsi="Times New Roman" w:cs="Times New Roman"/>
      <w:sz w:val="28"/>
      <w:szCs w:val="20"/>
      <w:lang w:eastAsia="ru-RU"/>
    </w:rPr>
  </w:style>
  <w:style w:type="paragraph" w:customStyle="1" w:styleId="Style18">
    <w:name w:val="Style18"/>
    <w:basedOn w:val="a"/>
    <w:uiPriority w:val="99"/>
    <w:rsid w:val="00E35EA8"/>
    <w:pPr>
      <w:widowControl w:val="0"/>
      <w:suppressAutoHyphens w:val="0"/>
      <w:autoSpaceDE w:val="0"/>
      <w:autoSpaceDN w:val="0"/>
      <w:adjustRightInd w:val="0"/>
      <w:spacing w:line="277" w:lineRule="exact"/>
      <w:ind w:firstLine="710"/>
      <w:jc w:val="both"/>
    </w:pPr>
    <w:rPr>
      <w:lang w:eastAsia="ru-RU"/>
    </w:rPr>
  </w:style>
  <w:style w:type="character" w:customStyle="1" w:styleId="FontStyle53">
    <w:name w:val="Font Style53"/>
    <w:uiPriority w:val="99"/>
    <w:rsid w:val="00E35EA8"/>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E35EA8"/>
    <w:pPr>
      <w:numPr>
        <w:ilvl w:val="1"/>
        <w:numId w:val="10"/>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E35EA8"/>
    <w:pPr>
      <w:widowControl w:val="0"/>
      <w:suppressAutoHyphens w:val="0"/>
      <w:autoSpaceDE w:val="0"/>
      <w:autoSpaceDN w:val="0"/>
      <w:adjustRightInd w:val="0"/>
      <w:spacing w:line="278" w:lineRule="exact"/>
      <w:ind w:firstLine="581"/>
      <w:jc w:val="both"/>
    </w:pPr>
    <w:rPr>
      <w:lang w:eastAsia="ru-RU"/>
    </w:rPr>
  </w:style>
  <w:style w:type="character" w:customStyle="1" w:styleId="FontStyle48">
    <w:name w:val="Font Style48"/>
    <w:uiPriority w:val="99"/>
    <w:rsid w:val="00E35EA8"/>
    <w:rPr>
      <w:rFonts w:ascii="Times New Roman" w:hAnsi="Times New Roman" w:cs="Times New Roman"/>
      <w:sz w:val="26"/>
      <w:szCs w:val="26"/>
    </w:rPr>
  </w:style>
  <w:style w:type="paragraph" w:customStyle="1" w:styleId="Default">
    <w:name w:val="Default"/>
    <w:rsid w:val="00E35EA8"/>
    <w:pPr>
      <w:autoSpaceDE w:val="0"/>
      <w:autoSpaceDN w:val="0"/>
      <w:adjustRightInd w:val="0"/>
      <w:spacing w:after="0" w:line="240" w:lineRule="auto"/>
    </w:pPr>
    <w:rPr>
      <w:rFonts w:ascii="Arial" w:eastAsia="Calibri" w:hAnsi="Arial" w:cs="Arial"/>
      <w:color w:val="000000"/>
      <w:sz w:val="24"/>
      <w:szCs w:val="24"/>
    </w:rPr>
  </w:style>
  <w:style w:type="character" w:customStyle="1" w:styleId="FontStyle50">
    <w:name w:val="Font Style50"/>
    <w:uiPriority w:val="99"/>
    <w:rsid w:val="00E35EA8"/>
    <w:rPr>
      <w:rFonts w:ascii="Times New Roman" w:hAnsi="Times New Roman" w:cs="Times New Roman"/>
      <w:b/>
      <w:bCs/>
      <w:i/>
      <w:iCs/>
      <w:sz w:val="22"/>
      <w:szCs w:val="22"/>
    </w:rPr>
  </w:style>
  <w:style w:type="paragraph" w:customStyle="1" w:styleId="Style40">
    <w:name w:val="Style40"/>
    <w:basedOn w:val="a"/>
    <w:uiPriority w:val="99"/>
    <w:rsid w:val="00E35EA8"/>
    <w:pPr>
      <w:widowControl w:val="0"/>
      <w:suppressAutoHyphens w:val="0"/>
      <w:autoSpaceDE w:val="0"/>
      <w:autoSpaceDN w:val="0"/>
      <w:adjustRightInd w:val="0"/>
      <w:spacing w:line="288" w:lineRule="exact"/>
    </w:pPr>
    <w:rPr>
      <w:lang w:eastAsia="ru-RU"/>
    </w:rPr>
  </w:style>
  <w:style w:type="paragraph" w:customStyle="1" w:styleId="Style41">
    <w:name w:val="Style41"/>
    <w:basedOn w:val="a"/>
    <w:uiPriority w:val="99"/>
    <w:rsid w:val="00E35EA8"/>
    <w:pPr>
      <w:widowControl w:val="0"/>
      <w:suppressAutoHyphens w:val="0"/>
      <w:autoSpaceDE w:val="0"/>
      <w:autoSpaceDN w:val="0"/>
      <w:adjustRightInd w:val="0"/>
      <w:spacing w:line="269" w:lineRule="exact"/>
      <w:jc w:val="center"/>
    </w:pPr>
    <w:rPr>
      <w:lang w:eastAsia="ru-RU"/>
    </w:rPr>
  </w:style>
  <w:style w:type="paragraph" w:customStyle="1" w:styleId="Style42">
    <w:name w:val="Style42"/>
    <w:basedOn w:val="a"/>
    <w:uiPriority w:val="99"/>
    <w:rsid w:val="00E35EA8"/>
    <w:pPr>
      <w:widowControl w:val="0"/>
      <w:suppressAutoHyphens w:val="0"/>
      <w:autoSpaceDE w:val="0"/>
      <w:autoSpaceDN w:val="0"/>
      <w:adjustRightInd w:val="0"/>
      <w:spacing w:line="278" w:lineRule="exact"/>
      <w:ind w:firstLine="115"/>
    </w:pPr>
    <w:rPr>
      <w:lang w:eastAsia="ru-RU"/>
    </w:rPr>
  </w:style>
  <w:style w:type="paragraph" w:customStyle="1" w:styleId="Style30">
    <w:name w:val="Style30"/>
    <w:basedOn w:val="a"/>
    <w:uiPriority w:val="99"/>
    <w:rsid w:val="00E35EA8"/>
    <w:pPr>
      <w:widowControl w:val="0"/>
      <w:suppressAutoHyphens w:val="0"/>
      <w:autoSpaceDE w:val="0"/>
      <w:autoSpaceDN w:val="0"/>
      <w:adjustRightInd w:val="0"/>
    </w:pPr>
    <w:rPr>
      <w:lang w:eastAsia="ru-RU"/>
    </w:rPr>
  </w:style>
  <w:style w:type="paragraph" w:customStyle="1" w:styleId="Style37">
    <w:name w:val="Style37"/>
    <w:basedOn w:val="a"/>
    <w:uiPriority w:val="99"/>
    <w:rsid w:val="00E35EA8"/>
    <w:pPr>
      <w:widowControl w:val="0"/>
      <w:suppressAutoHyphens w:val="0"/>
      <w:autoSpaceDE w:val="0"/>
      <w:autoSpaceDN w:val="0"/>
      <w:adjustRightInd w:val="0"/>
      <w:spacing w:line="487" w:lineRule="exact"/>
      <w:ind w:firstLine="552"/>
    </w:pPr>
    <w:rPr>
      <w:lang w:eastAsia="ru-RU"/>
    </w:rPr>
  </w:style>
  <w:style w:type="paragraph" w:customStyle="1" w:styleId="Style11">
    <w:name w:val="Style11"/>
    <w:basedOn w:val="a"/>
    <w:uiPriority w:val="99"/>
    <w:rsid w:val="00E35EA8"/>
    <w:pPr>
      <w:widowControl w:val="0"/>
      <w:suppressAutoHyphens w:val="0"/>
      <w:autoSpaceDE w:val="0"/>
      <w:autoSpaceDN w:val="0"/>
      <w:adjustRightInd w:val="0"/>
      <w:spacing w:line="269" w:lineRule="exact"/>
      <w:jc w:val="center"/>
    </w:pPr>
    <w:rPr>
      <w:lang w:eastAsia="ru-RU"/>
    </w:rPr>
  </w:style>
  <w:style w:type="paragraph" w:customStyle="1" w:styleId="Style35">
    <w:name w:val="Style35"/>
    <w:basedOn w:val="a"/>
    <w:uiPriority w:val="99"/>
    <w:rsid w:val="00E35EA8"/>
    <w:pPr>
      <w:widowControl w:val="0"/>
      <w:suppressAutoHyphens w:val="0"/>
      <w:autoSpaceDE w:val="0"/>
      <w:autoSpaceDN w:val="0"/>
      <w:adjustRightInd w:val="0"/>
      <w:spacing w:line="269" w:lineRule="exact"/>
      <w:ind w:firstLine="202"/>
    </w:pPr>
    <w:rPr>
      <w:lang w:eastAsia="ru-RU"/>
    </w:rPr>
  </w:style>
  <w:style w:type="character" w:customStyle="1" w:styleId="apple-converted-space">
    <w:name w:val="apple-converted-space"/>
    <w:basedOn w:val="a0"/>
    <w:rsid w:val="00E35EA8"/>
  </w:style>
  <w:style w:type="paragraph" w:customStyle="1" w:styleId="TblHead">
    <w:name w:val="TblHead"/>
    <w:rsid w:val="00E35EA8"/>
    <w:pPr>
      <w:keepNext/>
      <w:spacing w:before="60" w:after="60" w:line="240" w:lineRule="auto"/>
    </w:pPr>
    <w:rPr>
      <w:rFonts w:ascii="Arial Narrow" w:eastAsia="Times New Roman" w:hAnsi="Arial Narrow" w:cs="Times New Roman"/>
      <w:b/>
      <w:sz w:val="20"/>
      <w:szCs w:val="20"/>
      <w:lang w:val="en-US"/>
    </w:rPr>
  </w:style>
  <w:style w:type="paragraph" w:styleId="afffff5">
    <w:name w:val="TOC Heading"/>
    <w:basedOn w:val="10"/>
    <w:next w:val="a"/>
    <w:uiPriority w:val="39"/>
    <w:unhideWhenUsed/>
    <w:qFormat/>
    <w:rsid w:val="00E35EA8"/>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E35EA8"/>
    <w:pPr>
      <w:keepNext/>
      <w:keepLines/>
      <w:widowControl w:val="0"/>
      <w:numPr>
        <w:ilvl w:val="2"/>
        <w:numId w:val="14"/>
      </w:numPr>
      <w:autoSpaceDN w:val="0"/>
      <w:adjustRightInd w:val="0"/>
      <w:spacing w:before="120" w:after="120" w:line="276" w:lineRule="auto"/>
      <w:textAlignment w:val="baseline"/>
      <w:outlineLvl w:val="2"/>
    </w:pPr>
    <w:rPr>
      <w:b/>
      <w:bCs/>
      <w:caps/>
    </w:rPr>
  </w:style>
  <w:style w:type="paragraph" w:customStyle="1" w:styleId="01">
    <w:name w:val="_0.1.ГЛАВНЫЙ ЗАГОЛОВОК"/>
    <w:basedOn w:val="a"/>
    <w:link w:val="010"/>
    <w:autoRedefine/>
    <w:qFormat/>
    <w:rsid w:val="00E35EA8"/>
    <w:pPr>
      <w:keepNext/>
      <w:keepLines/>
      <w:numPr>
        <w:ilvl w:val="3"/>
        <w:numId w:val="14"/>
      </w:numPr>
      <w:suppressAutoHyphens w:val="0"/>
      <w:spacing w:before="200" w:after="200" w:line="360" w:lineRule="auto"/>
      <w:outlineLvl w:val="0"/>
    </w:pPr>
    <w:rPr>
      <w:b/>
      <w:bCs/>
      <w:caps/>
      <w:kern w:val="32"/>
      <w:sz w:val="28"/>
      <w:szCs w:val="28"/>
      <w:lang w:eastAsia="ru-RU"/>
    </w:rPr>
  </w:style>
  <w:style w:type="character" w:customStyle="1" w:styleId="010">
    <w:name w:val="_0.1.ГЛАВНЫЙ ЗАГОЛОВОК Знак"/>
    <w:link w:val="01"/>
    <w:rsid w:val="00E35EA8"/>
    <w:rPr>
      <w:rFonts w:ascii="Times New Roman" w:eastAsia="Times New Roman" w:hAnsi="Times New Roman" w:cs="Times New Roman"/>
      <w:b/>
      <w:bCs/>
      <w:caps/>
      <w:kern w:val="32"/>
      <w:sz w:val="28"/>
      <w:szCs w:val="28"/>
      <w:lang w:eastAsia="ru-RU"/>
    </w:rPr>
  </w:style>
  <w:style w:type="paragraph" w:customStyle="1" w:styleId="022">
    <w:name w:val="_0.2.УРОВЕНЬ2"/>
    <w:basedOn w:val="a"/>
    <w:autoRedefine/>
    <w:qFormat/>
    <w:rsid w:val="00E35EA8"/>
    <w:pPr>
      <w:keepNext/>
      <w:keepLines/>
      <w:numPr>
        <w:ilvl w:val="1"/>
        <w:numId w:val="14"/>
      </w:numPr>
      <w:suppressAutoHyphens w:val="0"/>
      <w:spacing w:before="200" w:after="200" w:line="360" w:lineRule="auto"/>
      <w:outlineLvl w:val="0"/>
    </w:pPr>
    <w:rPr>
      <w:b/>
      <w:bCs/>
      <w:caps/>
      <w:spacing w:val="-2"/>
      <w:kern w:val="32"/>
      <w:lang w:eastAsia="en-US"/>
    </w:rPr>
  </w:style>
  <w:style w:type="paragraph" w:customStyle="1" w:styleId="3211">
    <w:name w:val="_3.2.1.1."/>
    <w:basedOn w:val="321"/>
    <w:autoRedefine/>
    <w:qFormat/>
    <w:rsid w:val="00E35EA8"/>
    <w:pPr>
      <w:numPr>
        <w:ilvl w:val="0"/>
        <w:numId w:val="0"/>
      </w:numPr>
      <w:ind w:left="2781" w:hanging="1080"/>
    </w:pPr>
    <w:rPr>
      <w:b w:val="0"/>
    </w:rPr>
  </w:style>
  <w:style w:type="paragraph" w:customStyle="1" w:styleId="afffff6">
    <w:name w:val="Текст документа"/>
    <w:basedOn w:val="a"/>
    <w:rsid w:val="00E35EA8"/>
    <w:pPr>
      <w:suppressAutoHyphens w:val="0"/>
      <w:spacing w:line="360" w:lineRule="auto"/>
      <w:ind w:firstLine="720"/>
      <w:jc w:val="both"/>
    </w:pPr>
    <w:rPr>
      <w:rFonts w:eastAsia="Batang"/>
      <w:szCs w:val="20"/>
    </w:rPr>
  </w:style>
  <w:style w:type="paragraph" w:customStyle="1" w:styleId="Style27">
    <w:name w:val="Style27"/>
    <w:basedOn w:val="a"/>
    <w:uiPriority w:val="99"/>
    <w:rsid w:val="00E35EA8"/>
    <w:pPr>
      <w:widowControl w:val="0"/>
      <w:suppressAutoHyphens w:val="0"/>
      <w:autoSpaceDE w:val="0"/>
      <w:autoSpaceDN w:val="0"/>
      <w:adjustRightInd w:val="0"/>
      <w:spacing w:line="278" w:lineRule="exact"/>
      <w:ind w:hanging="1109"/>
    </w:pPr>
    <w:rPr>
      <w:lang w:eastAsia="ru-RU"/>
    </w:rPr>
  </w:style>
  <w:style w:type="character" w:customStyle="1" w:styleId="FontStyle49">
    <w:name w:val="Font Style49"/>
    <w:uiPriority w:val="99"/>
    <w:rsid w:val="00E35EA8"/>
    <w:rPr>
      <w:rFonts w:ascii="Times New Roman" w:hAnsi="Times New Roman" w:cs="Times New Roman"/>
      <w:b/>
      <w:bCs/>
      <w:sz w:val="22"/>
      <w:szCs w:val="22"/>
    </w:rPr>
  </w:style>
  <w:style w:type="paragraph" w:customStyle="1" w:styleId="Style6">
    <w:name w:val="Style6"/>
    <w:basedOn w:val="a"/>
    <w:uiPriority w:val="99"/>
    <w:rsid w:val="00E35EA8"/>
    <w:pPr>
      <w:widowControl w:val="0"/>
      <w:suppressAutoHyphens w:val="0"/>
      <w:autoSpaceDE w:val="0"/>
      <w:autoSpaceDN w:val="0"/>
      <w:adjustRightInd w:val="0"/>
      <w:jc w:val="both"/>
    </w:pPr>
    <w:rPr>
      <w:lang w:eastAsia="ru-RU"/>
    </w:rPr>
  </w:style>
  <w:style w:type="paragraph" w:customStyle="1" w:styleId="Style15">
    <w:name w:val="Style15"/>
    <w:basedOn w:val="a"/>
    <w:uiPriority w:val="99"/>
    <w:rsid w:val="00E35EA8"/>
    <w:pPr>
      <w:widowControl w:val="0"/>
      <w:suppressAutoHyphens w:val="0"/>
      <w:autoSpaceDE w:val="0"/>
      <w:autoSpaceDN w:val="0"/>
      <w:adjustRightInd w:val="0"/>
      <w:jc w:val="both"/>
    </w:pPr>
    <w:rPr>
      <w:lang w:eastAsia="ru-RU"/>
    </w:rPr>
  </w:style>
  <w:style w:type="paragraph" w:customStyle="1" w:styleId="Style24">
    <w:name w:val="Style24"/>
    <w:basedOn w:val="a"/>
    <w:uiPriority w:val="99"/>
    <w:rsid w:val="00E35EA8"/>
    <w:pPr>
      <w:widowControl w:val="0"/>
      <w:suppressAutoHyphens w:val="0"/>
      <w:autoSpaceDE w:val="0"/>
      <w:autoSpaceDN w:val="0"/>
      <w:adjustRightInd w:val="0"/>
      <w:spacing w:line="278" w:lineRule="exact"/>
      <w:ind w:firstLine="955"/>
    </w:pPr>
    <w:rPr>
      <w:lang w:eastAsia="ru-RU"/>
    </w:rPr>
  </w:style>
  <w:style w:type="paragraph" w:customStyle="1" w:styleId="Style26">
    <w:name w:val="Style26"/>
    <w:basedOn w:val="a"/>
    <w:uiPriority w:val="99"/>
    <w:rsid w:val="00E35EA8"/>
    <w:pPr>
      <w:widowControl w:val="0"/>
      <w:suppressAutoHyphens w:val="0"/>
      <w:autoSpaceDE w:val="0"/>
      <w:autoSpaceDN w:val="0"/>
      <w:adjustRightInd w:val="0"/>
      <w:spacing w:line="283" w:lineRule="exact"/>
      <w:ind w:firstLine="562"/>
      <w:jc w:val="both"/>
    </w:pPr>
    <w:rPr>
      <w:lang w:eastAsia="ru-RU"/>
    </w:rPr>
  </w:style>
  <w:style w:type="paragraph" w:customStyle="1" w:styleId="TNewRoman">
    <w:name w:val="Основной текст TNewRoman"/>
    <w:basedOn w:val="a3"/>
    <w:uiPriority w:val="99"/>
    <w:rsid w:val="00E35EA8"/>
    <w:pPr>
      <w:suppressAutoHyphens w:val="0"/>
      <w:spacing w:line="259" w:lineRule="auto"/>
    </w:pPr>
    <w:rPr>
      <w:rFonts w:ascii="Calibri" w:eastAsia="Calibri" w:hAnsi="Calibri"/>
      <w:sz w:val="22"/>
      <w:szCs w:val="22"/>
      <w:lang w:eastAsia="en-US"/>
    </w:rPr>
  </w:style>
  <w:style w:type="character" w:customStyle="1" w:styleId="1ff4">
    <w:name w:val="Основной текст Знак1"/>
    <w:aliases w:val="Body Text Char Знак1"/>
    <w:rsid w:val="00E35EA8"/>
    <w:rPr>
      <w:rFonts w:eastAsia="Calibri"/>
      <w:lang w:eastAsia="en-US"/>
    </w:rPr>
  </w:style>
  <w:style w:type="paragraph" w:customStyle="1" w:styleId="Confirmationtext">
    <w:name w:val="Confirmation text"/>
    <w:basedOn w:val="a"/>
    <w:rsid w:val="00E35EA8"/>
    <w:pPr>
      <w:keepLines/>
      <w:widowControl w:val="0"/>
      <w:suppressAutoHyphens w:val="0"/>
      <w:spacing w:before="60" w:after="60" w:line="288" w:lineRule="auto"/>
      <w:jc w:val="center"/>
    </w:pPr>
    <w:rPr>
      <w:lang w:eastAsia="en-US"/>
    </w:rPr>
  </w:style>
  <w:style w:type="paragraph" w:customStyle="1" w:styleId="xl77">
    <w:name w:val="xl77"/>
    <w:basedOn w:val="a"/>
    <w:rsid w:val="00E35EA8"/>
    <w:pPr>
      <w:pBdr>
        <w:right w:val="single" w:sz="4" w:space="0" w:color="auto"/>
      </w:pBdr>
      <w:suppressAutoHyphens w:val="0"/>
      <w:spacing w:before="100" w:beforeAutospacing="1" w:after="100" w:afterAutospacing="1"/>
      <w:jc w:val="center"/>
      <w:textAlignment w:val="top"/>
    </w:pPr>
    <w:rPr>
      <w:lang w:eastAsia="ru-RU"/>
    </w:rPr>
  </w:style>
  <w:style w:type="paragraph" w:customStyle="1" w:styleId="xl78">
    <w:name w:val="xl78"/>
    <w:basedOn w:val="a"/>
    <w:rsid w:val="00E35EA8"/>
    <w:pPr>
      <w:pBdr>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9">
    <w:name w:val="xl79"/>
    <w:basedOn w:val="a"/>
    <w:rsid w:val="00E35EA8"/>
    <w:pPr>
      <w:pBdr>
        <w:right w:val="single" w:sz="4" w:space="0" w:color="auto"/>
      </w:pBdr>
      <w:suppressAutoHyphens w:val="0"/>
      <w:spacing w:before="100" w:beforeAutospacing="1" w:after="100" w:afterAutospacing="1"/>
    </w:pPr>
    <w:rPr>
      <w:lang w:eastAsia="ru-RU"/>
    </w:rPr>
  </w:style>
  <w:style w:type="paragraph" w:customStyle="1" w:styleId="xl80">
    <w:name w:val="xl80"/>
    <w:basedOn w:val="a"/>
    <w:rsid w:val="00E35EA8"/>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1">
    <w:name w:val="xl81"/>
    <w:basedOn w:val="a"/>
    <w:rsid w:val="00E35EA8"/>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2">
    <w:name w:val="xl82"/>
    <w:basedOn w:val="a"/>
    <w:rsid w:val="00E35EA8"/>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E35EA8"/>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4">
    <w:name w:val="xl84"/>
    <w:basedOn w:val="a"/>
    <w:rsid w:val="00E35EA8"/>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E35EA8"/>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E35EA8"/>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7">
    <w:name w:val="xl87"/>
    <w:basedOn w:val="a"/>
    <w:rsid w:val="00E35EA8"/>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88">
    <w:name w:val="xl88"/>
    <w:basedOn w:val="a"/>
    <w:rsid w:val="00E35EA8"/>
    <w:pPr>
      <w:pBdr>
        <w:left w:val="single" w:sz="4" w:space="0" w:color="auto"/>
        <w:right w:val="single" w:sz="4" w:space="0" w:color="auto"/>
      </w:pBdr>
      <w:suppressAutoHyphens w:val="0"/>
      <w:spacing w:before="100" w:beforeAutospacing="1" w:after="100" w:afterAutospacing="1"/>
      <w:jc w:val="right"/>
      <w:textAlignment w:val="top"/>
    </w:pPr>
    <w:rPr>
      <w:lang w:eastAsia="ru-RU"/>
    </w:rPr>
  </w:style>
  <w:style w:type="paragraph" w:customStyle="1" w:styleId="xl89">
    <w:name w:val="xl89"/>
    <w:basedOn w:val="a"/>
    <w:rsid w:val="00E35EA8"/>
    <w:pPr>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lang w:eastAsia="ru-RU"/>
    </w:rPr>
  </w:style>
  <w:style w:type="paragraph" w:customStyle="1" w:styleId="xl90">
    <w:name w:val="xl90"/>
    <w:basedOn w:val="a"/>
    <w:rsid w:val="00E35EA8"/>
    <w:pPr>
      <w:pBdr>
        <w:left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91">
    <w:name w:val="xl91"/>
    <w:basedOn w:val="a"/>
    <w:rsid w:val="00E35EA8"/>
    <w:pPr>
      <w:pBdr>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92">
    <w:name w:val="xl92"/>
    <w:basedOn w:val="a"/>
    <w:rsid w:val="00E35EA8"/>
    <w:pPr>
      <w:pBdr>
        <w:left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93">
    <w:name w:val="xl93"/>
    <w:basedOn w:val="a"/>
    <w:rsid w:val="00E35EA8"/>
    <w:pPr>
      <w:pBdr>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94">
    <w:name w:val="xl94"/>
    <w:basedOn w:val="a"/>
    <w:rsid w:val="00E35EA8"/>
    <w:pPr>
      <w:pBdr>
        <w:left w:val="single" w:sz="4" w:space="0" w:color="auto"/>
        <w:bottom w:val="single" w:sz="8" w:space="0" w:color="D1D1D1"/>
        <w:right w:val="single" w:sz="4" w:space="0" w:color="auto"/>
      </w:pBdr>
      <w:suppressAutoHyphens w:val="0"/>
      <w:spacing w:before="100" w:beforeAutospacing="1" w:after="100" w:afterAutospacing="1"/>
      <w:textAlignment w:val="top"/>
    </w:pPr>
    <w:rPr>
      <w:color w:val="000000"/>
      <w:lang w:eastAsia="ru-RU"/>
    </w:rPr>
  </w:style>
  <w:style w:type="paragraph" w:customStyle="1" w:styleId="xl95">
    <w:name w:val="xl95"/>
    <w:basedOn w:val="a"/>
    <w:rsid w:val="00E35EA8"/>
    <w:pPr>
      <w:pBdr>
        <w:top w:val="single" w:sz="8" w:space="0" w:color="D1D1D1"/>
        <w:left w:val="single" w:sz="4" w:space="0" w:color="auto"/>
        <w:bottom w:val="single" w:sz="8" w:space="0" w:color="D1D1D1"/>
        <w:right w:val="single" w:sz="4" w:space="0" w:color="auto"/>
      </w:pBdr>
      <w:suppressAutoHyphens w:val="0"/>
      <w:spacing w:before="100" w:beforeAutospacing="1" w:after="100" w:afterAutospacing="1"/>
      <w:textAlignment w:val="top"/>
    </w:pPr>
    <w:rPr>
      <w:color w:val="000000"/>
      <w:lang w:eastAsia="ru-RU"/>
    </w:rPr>
  </w:style>
  <w:style w:type="paragraph" w:customStyle="1" w:styleId="xl96">
    <w:name w:val="xl96"/>
    <w:basedOn w:val="a"/>
    <w:rsid w:val="00E35EA8"/>
    <w:pPr>
      <w:pBdr>
        <w:top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
    <w:rsid w:val="00E35EA8"/>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8">
    <w:name w:val="xl98"/>
    <w:basedOn w:val="a"/>
    <w:rsid w:val="00E35EA8"/>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9">
    <w:name w:val="xl99"/>
    <w:basedOn w:val="a"/>
    <w:rsid w:val="00E35EA8"/>
    <w:pPr>
      <w:pBdr>
        <w:left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00">
    <w:name w:val="xl100"/>
    <w:basedOn w:val="a"/>
    <w:rsid w:val="00E35EA8"/>
    <w:pPr>
      <w:pBdr>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01">
    <w:name w:val="xl101"/>
    <w:basedOn w:val="a"/>
    <w:rsid w:val="00E35EA8"/>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02">
    <w:name w:val="xl102"/>
    <w:basedOn w:val="a"/>
    <w:rsid w:val="00E35EA8"/>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03">
    <w:name w:val="xl103"/>
    <w:basedOn w:val="a"/>
    <w:rsid w:val="00E35EA8"/>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character" w:customStyle="1" w:styleId="delimiter">
    <w:name w:val="delimiter"/>
    <w:basedOn w:val="a0"/>
    <w:rsid w:val="00E35EA8"/>
  </w:style>
  <w:style w:type="character" w:customStyle="1" w:styleId="tooltippable">
    <w:name w:val="tooltippable"/>
    <w:basedOn w:val="a0"/>
    <w:rsid w:val="00E35EA8"/>
  </w:style>
  <w:style w:type="character" w:customStyle="1" w:styleId="011">
    <w:name w:val="01 Заг Знак"/>
    <w:link w:val="012"/>
    <w:locked/>
    <w:rsid w:val="00E35EA8"/>
    <w:rPr>
      <w:b/>
      <w:bCs/>
      <w:caps/>
    </w:rPr>
  </w:style>
  <w:style w:type="paragraph" w:customStyle="1" w:styleId="012">
    <w:name w:val="01 Заг"/>
    <w:basedOn w:val="a"/>
    <w:link w:val="011"/>
    <w:rsid w:val="00E35EA8"/>
    <w:pPr>
      <w:keepNext/>
      <w:tabs>
        <w:tab w:val="num" w:pos="360"/>
      </w:tabs>
      <w:suppressAutoHyphens w:val="0"/>
      <w:spacing w:after="120"/>
      <w:contextualSpacing/>
    </w:pPr>
    <w:rPr>
      <w:rFonts w:asciiTheme="minorHAnsi" w:eastAsiaTheme="minorHAnsi" w:hAnsiTheme="minorHAnsi" w:cstheme="minorBidi"/>
      <w:b/>
      <w:bCs/>
      <w:caps/>
      <w:sz w:val="22"/>
      <w:szCs w:val="22"/>
      <w:lang w:eastAsia="en-US"/>
    </w:rPr>
  </w:style>
  <w:style w:type="character" w:customStyle="1" w:styleId="02">
    <w:name w:val="02 Заг Знак"/>
    <w:link w:val="020"/>
    <w:locked/>
    <w:rsid w:val="00E35EA8"/>
    <w:rPr>
      <w:b/>
      <w:bCs/>
      <w:caps/>
    </w:rPr>
  </w:style>
  <w:style w:type="paragraph" w:customStyle="1" w:styleId="020">
    <w:name w:val="02 Заг"/>
    <w:basedOn w:val="a"/>
    <w:link w:val="02"/>
    <w:rsid w:val="00E35EA8"/>
    <w:pPr>
      <w:keepNext/>
      <w:suppressAutoHyphens w:val="0"/>
      <w:spacing w:after="120"/>
      <w:ind w:firstLine="709"/>
      <w:contextualSpacing/>
    </w:pPr>
    <w:rPr>
      <w:rFonts w:asciiTheme="minorHAnsi" w:eastAsiaTheme="minorHAnsi" w:hAnsiTheme="minorHAnsi" w:cstheme="minorBidi"/>
      <w:b/>
      <w:bCs/>
      <w:caps/>
      <w:sz w:val="22"/>
      <w:szCs w:val="22"/>
      <w:lang w:eastAsia="en-US"/>
    </w:rPr>
  </w:style>
  <w:style w:type="character" w:customStyle="1" w:styleId="BodyTextChar">
    <w:name w:val="Body Text Char Знак Знак"/>
    <w:rsid w:val="00E35EA8"/>
    <w:rPr>
      <w:sz w:val="28"/>
      <w:szCs w:val="24"/>
      <w:lang w:val="ru-RU" w:eastAsia="ru-RU" w:bidi="ar-SA"/>
    </w:rPr>
  </w:style>
  <w:style w:type="character" w:customStyle="1" w:styleId="3f3">
    <w:name w:val="Знак Знак3"/>
    <w:rsid w:val="00E35EA8"/>
    <w:rPr>
      <w:sz w:val="24"/>
      <w:szCs w:val="24"/>
      <w:lang w:val="ru-RU" w:eastAsia="ru-RU" w:bidi="ar-SA"/>
    </w:rPr>
  </w:style>
  <w:style w:type="character" w:customStyle="1" w:styleId="212">
    <w:name w:val="Основной текст 2 Знак1"/>
    <w:basedOn w:val="a0"/>
    <w:uiPriority w:val="99"/>
    <w:semiHidden/>
    <w:rsid w:val="00E35EA8"/>
  </w:style>
  <w:style w:type="character" w:customStyle="1" w:styleId="313">
    <w:name w:val="Основной текст 3 Знак1"/>
    <w:uiPriority w:val="99"/>
    <w:semiHidden/>
    <w:rsid w:val="00E35EA8"/>
    <w:rPr>
      <w:sz w:val="16"/>
      <w:szCs w:val="16"/>
    </w:rPr>
  </w:style>
  <w:style w:type="character" w:customStyle="1" w:styleId="95">
    <w:name w:val="Знак Знак9"/>
    <w:rsid w:val="00E35EA8"/>
    <w:rPr>
      <w:rFonts w:eastAsia="Times New Roman"/>
      <w:lang w:eastAsia="ru-RU"/>
    </w:rPr>
  </w:style>
  <w:style w:type="character" w:customStyle="1" w:styleId="rvts6">
    <w:name w:val="rvts6"/>
    <w:basedOn w:val="a0"/>
    <w:rsid w:val="00E35EA8"/>
  </w:style>
  <w:style w:type="paragraph" w:customStyle="1" w:styleId="rvps2">
    <w:name w:val="rvps2"/>
    <w:basedOn w:val="a"/>
    <w:rsid w:val="00E35EA8"/>
    <w:pPr>
      <w:suppressAutoHyphens w:val="0"/>
      <w:spacing w:before="100" w:beforeAutospacing="1" w:after="100" w:afterAutospacing="1"/>
    </w:pPr>
    <w:rPr>
      <w:color w:val="000000"/>
      <w:lang w:eastAsia="ru-RU"/>
    </w:rPr>
  </w:style>
  <w:style w:type="character" w:customStyle="1" w:styleId="56">
    <w:name w:val="Основной текст (5)_"/>
    <w:link w:val="57"/>
    <w:uiPriority w:val="99"/>
    <w:locked/>
    <w:rsid w:val="00E35EA8"/>
    <w:rPr>
      <w:sz w:val="23"/>
      <w:shd w:val="clear" w:color="auto" w:fill="FFFFFF"/>
    </w:rPr>
  </w:style>
  <w:style w:type="paragraph" w:customStyle="1" w:styleId="57">
    <w:name w:val="Основной текст (5)"/>
    <w:basedOn w:val="a"/>
    <w:link w:val="56"/>
    <w:uiPriority w:val="99"/>
    <w:rsid w:val="00E35EA8"/>
    <w:pPr>
      <w:shd w:val="clear" w:color="auto" w:fill="FFFFFF"/>
      <w:suppressAutoHyphens w:val="0"/>
      <w:spacing w:before="180" w:line="240" w:lineRule="atLeast"/>
      <w:ind w:hanging="1360"/>
    </w:pPr>
    <w:rPr>
      <w:rFonts w:asciiTheme="minorHAnsi" w:eastAsiaTheme="minorHAnsi" w:hAnsiTheme="minorHAnsi" w:cstheme="minorBidi"/>
      <w:sz w:val="23"/>
      <w:szCs w:val="22"/>
      <w:shd w:val="clear" w:color="auto" w:fill="FFFFFF"/>
      <w:lang w:eastAsia="en-US"/>
    </w:rPr>
  </w:style>
  <w:style w:type="paragraph" w:customStyle="1" w:styleId="afffff7">
    <w:name w:val="Готовый"/>
    <w:basedOn w:val="a"/>
    <w:rsid w:val="00E35E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z w:val="20"/>
      <w:szCs w:val="20"/>
      <w:lang w:eastAsia="ru-RU"/>
    </w:rPr>
  </w:style>
  <w:style w:type="paragraph" w:styleId="2fe">
    <w:name w:val="Quote"/>
    <w:basedOn w:val="a"/>
    <w:next w:val="a"/>
    <w:link w:val="2ff"/>
    <w:uiPriority w:val="29"/>
    <w:qFormat/>
    <w:rsid w:val="00E35EA8"/>
    <w:pPr>
      <w:suppressAutoHyphens w:val="0"/>
    </w:pPr>
    <w:rPr>
      <w:rFonts w:ascii="Calibri" w:hAnsi="Calibri"/>
      <w:i/>
      <w:lang w:eastAsia="ru-RU"/>
    </w:rPr>
  </w:style>
  <w:style w:type="character" w:customStyle="1" w:styleId="2ff">
    <w:name w:val="Цитата 2 Знак"/>
    <w:basedOn w:val="a0"/>
    <w:link w:val="2fe"/>
    <w:uiPriority w:val="29"/>
    <w:rsid w:val="00E35EA8"/>
    <w:rPr>
      <w:rFonts w:ascii="Calibri" w:eastAsia="Times New Roman" w:hAnsi="Calibri" w:cs="Times New Roman"/>
      <w:i/>
      <w:sz w:val="24"/>
      <w:szCs w:val="24"/>
      <w:lang w:eastAsia="ru-RU"/>
    </w:rPr>
  </w:style>
  <w:style w:type="paragraph" w:styleId="afffff8">
    <w:name w:val="Intense Quote"/>
    <w:basedOn w:val="a"/>
    <w:next w:val="a"/>
    <w:link w:val="afffff9"/>
    <w:uiPriority w:val="30"/>
    <w:qFormat/>
    <w:rsid w:val="00E35EA8"/>
    <w:pPr>
      <w:suppressAutoHyphens w:val="0"/>
      <w:ind w:left="720" w:right="720"/>
    </w:pPr>
    <w:rPr>
      <w:rFonts w:ascii="Calibri" w:hAnsi="Calibri"/>
      <w:b/>
      <w:i/>
      <w:szCs w:val="20"/>
      <w:lang w:eastAsia="ru-RU"/>
    </w:rPr>
  </w:style>
  <w:style w:type="character" w:customStyle="1" w:styleId="afffff9">
    <w:name w:val="Выделенная цитата Знак"/>
    <w:basedOn w:val="a0"/>
    <w:link w:val="afffff8"/>
    <w:uiPriority w:val="30"/>
    <w:rsid w:val="00E35EA8"/>
    <w:rPr>
      <w:rFonts w:ascii="Calibri" w:eastAsia="Times New Roman" w:hAnsi="Calibri" w:cs="Times New Roman"/>
      <w:b/>
      <w:i/>
      <w:sz w:val="24"/>
      <w:szCs w:val="20"/>
      <w:lang w:eastAsia="ru-RU"/>
    </w:rPr>
  </w:style>
  <w:style w:type="character" w:styleId="afffffa">
    <w:name w:val="Subtle Emphasis"/>
    <w:uiPriority w:val="19"/>
    <w:qFormat/>
    <w:rsid w:val="00E35EA8"/>
    <w:rPr>
      <w:i/>
      <w:color w:val="5A5A5A"/>
    </w:rPr>
  </w:style>
  <w:style w:type="character" w:styleId="afffffb">
    <w:name w:val="Intense Emphasis"/>
    <w:uiPriority w:val="21"/>
    <w:qFormat/>
    <w:rsid w:val="00E35EA8"/>
    <w:rPr>
      <w:b/>
      <w:i/>
      <w:sz w:val="24"/>
      <w:szCs w:val="24"/>
      <w:u w:val="single"/>
    </w:rPr>
  </w:style>
  <w:style w:type="character" w:styleId="afffffc">
    <w:name w:val="Subtle Reference"/>
    <w:uiPriority w:val="31"/>
    <w:qFormat/>
    <w:rsid w:val="00E35EA8"/>
    <w:rPr>
      <w:sz w:val="24"/>
      <w:szCs w:val="24"/>
      <w:u w:val="single"/>
    </w:rPr>
  </w:style>
  <w:style w:type="character" w:styleId="afffffd">
    <w:name w:val="Intense Reference"/>
    <w:uiPriority w:val="32"/>
    <w:qFormat/>
    <w:rsid w:val="00E35EA8"/>
    <w:rPr>
      <w:b/>
      <w:sz w:val="24"/>
      <w:u w:val="single"/>
    </w:rPr>
  </w:style>
  <w:style w:type="character" w:styleId="afffffe">
    <w:name w:val="Book Title"/>
    <w:uiPriority w:val="33"/>
    <w:qFormat/>
    <w:rsid w:val="00E35EA8"/>
    <w:rPr>
      <w:rFonts w:ascii="Cambria" w:eastAsia="Times New Roman" w:hAnsi="Cambria"/>
      <w:b/>
      <w:i/>
      <w:sz w:val="24"/>
      <w:szCs w:val="24"/>
    </w:rPr>
  </w:style>
  <w:style w:type="paragraph" w:customStyle="1" w:styleId="xl104">
    <w:name w:val="xl104"/>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16"/>
      <w:szCs w:val="16"/>
      <w:lang w:eastAsia="ru-RU"/>
    </w:rPr>
  </w:style>
  <w:style w:type="paragraph" w:customStyle="1" w:styleId="xl105">
    <w:name w:val="xl105"/>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hAnsi="Times New Roman CYR"/>
      <w:sz w:val="16"/>
      <w:szCs w:val="16"/>
      <w:lang w:eastAsia="ru-RU"/>
    </w:rPr>
  </w:style>
  <w:style w:type="paragraph" w:customStyle="1" w:styleId="xl106">
    <w:name w:val="xl106"/>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Times New Roman CYR" w:hAnsi="Times New Roman CYR"/>
      <w:color w:val="000000"/>
      <w:sz w:val="18"/>
      <w:szCs w:val="18"/>
      <w:lang w:eastAsia="ru-RU"/>
    </w:rPr>
  </w:style>
  <w:style w:type="paragraph" w:customStyle="1" w:styleId="xl107">
    <w:name w:val="xl107"/>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sz w:val="16"/>
      <w:szCs w:val="16"/>
      <w:lang w:eastAsia="ru-RU"/>
    </w:rPr>
  </w:style>
  <w:style w:type="paragraph" w:customStyle="1" w:styleId="xl108">
    <w:name w:val="xl108"/>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109">
    <w:name w:val="xl109"/>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sz w:val="16"/>
      <w:szCs w:val="16"/>
      <w:lang w:eastAsia="ru-RU"/>
    </w:rPr>
  </w:style>
  <w:style w:type="paragraph" w:customStyle="1" w:styleId="xl110">
    <w:name w:val="xl110"/>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rFonts w:ascii="Times New Roman CYR" w:hAnsi="Times New Roman CYR"/>
      <w:sz w:val="16"/>
      <w:szCs w:val="16"/>
      <w:lang w:eastAsia="ru-RU"/>
    </w:rPr>
  </w:style>
  <w:style w:type="paragraph" w:customStyle="1" w:styleId="xl111">
    <w:name w:val="xl111"/>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Times New Roman CYR" w:hAnsi="Times New Roman CYR"/>
      <w:sz w:val="16"/>
      <w:szCs w:val="16"/>
      <w:lang w:eastAsia="ru-RU"/>
    </w:rPr>
  </w:style>
  <w:style w:type="paragraph" w:customStyle="1" w:styleId="xl112">
    <w:name w:val="xl112"/>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rFonts w:ascii="Times New Roman CYR" w:hAnsi="Times New Roman CYR"/>
      <w:sz w:val="16"/>
      <w:szCs w:val="16"/>
      <w:lang w:eastAsia="ru-RU"/>
    </w:rPr>
  </w:style>
  <w:style w:type="paragraph" w:customStyle="1" w:styleId="xl113">
    <w:name w:val="xl113"/>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Times New Roman CYR" w:hAnsi="Times New Roman CYR"/>
      <w:sz w:val="16"/>
      <w:szCs w:val="16"/>
      <w:lang w:eastAsia="ru-RU"/>
    </w:rPr>
  </w:style>
  <w:style w:type="paragraph" w:customStyle="1" w:styleId="xl114">
    <w:name w:val="xl114"/>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8"/>
      <w:szCs w:val="18"/>
      <w:lang w:eastAsia="ru-RU"/>
    </w:rPr>
  </w:style>
  <w:style w:type="paragraph" w:customStyle="1" w:styleId="xl115">
    <w:name w:val="xl115"/>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6"/>
      <w:szCs w:val="16"/>
      <w:lang w:eastAsia="ru-RU"/>
    </w:rPr>
  </w:style>
  <w:style w:type="paragraph" w:customStyle="1" w:styleId="xl116">
    <w:name w:val="xl116"/>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117">
    <w:name w:val="xl117"/>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16"/>
      <w:szCs w:val="16"/>
      <w:lang w:eastAsia="ru-RU"/>
    </w:rPr>
  </w:style>
  <w:style w:type="paragraph" w:customStyle="1" w:styleId="xl118">
    <w:name w:val="xl118"/>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sz w:val="16"/>
      <w:szCs w:val="16"/>
      <w:lang w:eastAsia="ru-RU"/>
    </w:rPr>
  </w:style>
  <w:style w:type="paragraph" w:customStyle="1" w:styleId="xl119">
    <w:name w:val="xl119"/>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20">
    <w:name w:val="xl120"/>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0"/>
      <w:szCs w:val="20"/>
      <w:lang w:eastAsia="ru-RU"/>
    </w:rPr>
  </w:style>
  <w:style w:type="paragraph" w:customStyle="1" w:styleId="xl121">
    <w:name w:val="xl121"/>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0"/>
      <w:szCs w:val="20"/>
      <w:lang w:eastAsia="ru-RU"/>
    </w:rPr>
  </w:style>
  <w:style w:type="paragraph" w:customStyle="1" w:styleId="xl122">
    <w:name w:val="xl122"/>
    <w:basedOn w:val="a"/>
    <w:rsid w:val="00E35EA8"/>
    <w:pPr>
      <w:shd w:val="clear" w:color="000000" w:fill="FFFFFF"/>
      <w:suppressAutoHyphens w:val="0"/>
      <w:spacing w:before="100" w:beforeAutospacing="1" w:after="100" w:afterAutospacing="1"/>
      <w:textAlignment w:val="top"/>
    </w:pPr>
    <w:rPr>
      <w:lang w:eastAsia="ru-RU"/>
    </w:rPr>
  </w:style>
  <w:style w:type="paragraph" w:customStyle="1" w:styleId="xl123">
    <w:name w:val="xl123"/>
    <w:basedOn w:val="a"/>
    <w:rsid w:val="00E35EA8"/>
    <w:pPr>
      <w:suppressAutoHyphens w:val="0"/>
      <w:spacing w:before="100" w:beforeAutospacing="1" w:after="100" w:afterAutospacing="1"/>
    </w:pPr>
    <w:rPr>
      <w:lang w:eastAsia="ru-RU"/>
    </w:rPr>
  </w:style>
  <w:style w:type="paragraph" w:customStyle="1" w:styleId="xl124">
    <w:name w:val="xl124"/>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6"/>
      <w:szCs w:val="16"/>
      <w:lang w:eastAsia="ru-RU"/>
    </w:rPr>
  </w:style>
  <w:style w:type="paragraph" w:customStyle="1" w:styleId="xl125">
    <w:name w:val="xl125"/>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Times New Roman CYR" w:hAnsi="Times New Roman CYR"/>
      <w:sz w:val="16"/>
      <w:szCs w:val="16"/>
      <w:lang w:eastAsia="ru-RU"/>
    </w:rPr>
  </w:style>
  <w:style w:type="paragraph" w:customStyle="1" w:styleId="xl126">
    <w:name w:val="xl126"/>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hAnsi="Times New Roman CYR"/>
      <w:color w:val="000000"/>
      <w:sz w:val="16"/>
      <w:szCs w:val="16"/>
      <w:lang w:eastAsia="ru-RU"/>
    </w:rPr>
  </w:style>
  <w:style w:type="paragraph" w:customStyle="1" w:styleId="xl127">
    <w:name w:val="xl127"/>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128">
    <w:name w:val="xl128"/>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hAnsi="Times New Roman CYR"/>
      <w:color w:val="000000"/>
      <w:sz w:val="16"/>
      <w:szCs w:val="16"/>
      <w:lang w:eastAsia="ru-RU"/>
    </w:rPr>
  </w:style>
  <w:style w:type="paragraph" w:customStyle="1" w:styleId="xl129">
    <w:name w:val="xl129"/>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16"/>
      <w:szCs w:val="16"/>
      <w:lang w:eastAsia="ru-RU"/>
    </w:rPr>
  </w:style>
  <w:style w:type="paragraph" w:customStyle="1" w:styleId="xl130">
    <w:name w:val="xl130"/>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hAnsi="Times New Roman CYR"/>
      <w:sz w:val="16"/>
      <w:szCs w:val="16"/>
      <w:lang w:eastAsia="ru-RU"/>
    </w:rPr>
  </w:style>
  <w:style w:type="paragraph" w:customStyle="1" w:styleId="xl131">
    <w:name w:val="xl131"/>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132">
    <w:name w:val="xl132"/>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Times New Roman CYR" w:hAnsi="Times New Roman CYR"/>
      <w:sz w:val="18"/>
      <w:szCs w:val="18"/>
      <w:lang w:eastAsia="ru-RU"/>
    </w:rPr>
  </w:style>
  <w:style w:type="paragraph" w:customStyle="1" w:styleId="xl133">
    <w:name w:val="xl133"/>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Times New Roman CYR" w:hAnsi="Times New Roman CYR"/>
      <w:color w:val="000000"/>
      <w:sz w:val="16"/>
      <w:szCs w:val="16"/>
      <w:lang w:eastAsia="ru-RU"/>
    </w:rPr>
  </w:style>
  <w:style w:type="paragraph" w:customStyle="1" w:styleId="xl134">
    <w:name w:val="xl134"/>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hAnsi="Times New Roman CYR"/>
      <w:sz w:val="18"/>
      <w:szCs w:val="18"/>
      <w:lang w:eastAsia="ru-RU"/>
    </w:rPr>
  </w:style>
  <w:style w:type="paragraph" w:customStyle="1" w:styleId="xl135">
    <w:name w:val="xl135"/>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Times New Roman CYR" w:hAnsi="Times New Roman CYR"/>
      <w:sz w:val="18"/>
      <w:szCs w:val="18"/>
      <w:lang w:eastAsia="ru-RU"/>
    </w:rPr>
  </w:style>
  <w:style w:type="paragraph" w:customStyle="1" w:styleId="xl136">
    <w:name w:val="xl136"/>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8"/>
      <w:szCs w:val="18"/>
      <w:lang w:eastAsia="ru-RU"/>
    </w:rPr>
  </w:style>
  <w:style w:type="paragraph" w:customStyle="1" w:styleId="xl137">
    <w:name w:val="xl137"/>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rFonts w:ascii="Times New Roman CYR" w:hAnsi="Times New Roman CYR"/>
      <w:sz w:val="16"/>
      <w:szCs w:val="16"/>
      <w:lang w:eastAsia="ru-RU"/>
    </w:rPr>
  </w:style>
  <w:style w:type="paragraph" w:customStyle="1" w:styleId="xl138">
    <w:name w:val="xl138"/>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Times New Roman CYR" w:hAnsi="Times New Roman CYR"/>
      <w:color w:val="000000"/>
      <w:sz w:val="16"/>
      <w:szCs w:val="16"/>
      <w:lang w:eastAsia="ru-RU"/>
    </w:rPr>
  </w:style>
  <w:style w:type="paragraph" w:customStyle="1" w:styleId="xl139">
    <w:name w:val="xl139"/>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6"/>
      <w:szCs w:val="16"/>
      <w:lang w:eastAsia="ru-RU"/>
    </w:rPr>
  </w:style>
  <w:style w:type="paragraph" w:customStyle="1" w:styleId="xl140">
    <w:name w:val="xl140"/>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FF"/>
      <w:u w:val="single"/>
      <w:lang w:eastAsia="ru-RU"/>
    </w:rPr>
  </w:style>
  <w:style w:type="paragraph" w:customStyle="1" w:styleId="xl141">
    <w:name w:val="xl141"/>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142">
    <w:name w:val="xl142"/>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43">
    <w:name w:val="xl143"/>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44">
    <w:name w:val="xl144"/>
    <w:basedOn w:val="a"/>
    <w:rsid w:val="00E35EA8"/>
    <w:pPr>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b/>
      <w:bCs/>
      <w:sz w:val="20"/>
      <w:szCs w:val="20"/>
      <w:lang w:eastAsia="ru-RU"/>
    </w:rPr>
  </w:style>
  <w:style w:type="paragraph" w:customStyle="1" w:styleId="xl145">
    <w:name w:val="xl145"/>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20"/>
      <w:szCs w:val="20"/>
      <w:lang w:eastAsia="ru-RU"/>
    </w:rPr>
  </w:style>
  <w:style w:type="paragraph" w:customStyle="1" w:styleId="xl146">
    <w:name w:val="xl146"/>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eastAsia="ru-RU"/>
    </w:rPr>
  </w:style>
  <w:style w:type="paragraph" w:customStyle="1" w:styleId="xl147">
    <w:name w:val="xl147"/>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eastAsia="ru-RU"/>
    </w:rPr>
  </w:style>
  <w:style w:type="paragraph" w:customStyle="1" w:styleId="xl148">
    <w:name w:val="xl148"/>
    <w:basedOn w:val="a"/>
    <w:rsid w:val="00E35EA8"/>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6"/>
      <w:szCs w:val="16"/>
      <w:lang w:eastAsia="ru-RU"/>
    </w:rPr>
  </w:style>
  <w:style w:type="paragraph" w:customStyle="1" w:styleId="xl149">
    <w:name w:val="xl149"/>
    <w:basedOn w:val="a"/>
    <w:rsid w:val="00E35EA8"/>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16"/>
      <w:szCs w:val="16"/>
      <w:lang w:eastAsia="ru-RU"/>
    </w:rPr>
  </w:style>
  <w:style w:type="paragraph" w:customStyle="1" w:styleId="xl150">
    <w:name w:val="xl150"/>
    <w:basedOn w:val="a"/>
    <w:rsid w:val="00E35EA8"/>
    <w:pPr>
      <w:shd w:val="clear" w:color="000000" w:fill="FFFFFF"/>
      <w:suppressAutoHyphens w:val="0"/>
      <w:spacing w:before="100" w:beforeAutospacing="1" w:after="100" w:afterAutospacing="1"/>
      <w:textAlignment w:val="top"/>
    </w:pPr>
    <w:rPr>
      <w:sz w:val="16"/>
      <w:szCs w:val="16"/>
      <w:lang w:eastAsia="ru-RU"/>
    </w:rPr>
  </w:style>
  <w:style w:type="paragraph" w:customStyle="1" w:styleId="xl151">
    <w:name w:val="xl151"/>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Times New Roman CYR" w:hAnsi="Times New Roman CYR"/>
      <w:sz w:val="16"/>
      <w:szCs w:val="16"/>
      <w:lang w:eastAsia="ru-RU"/>
    </w:rPr>
  </w:style>
  <w:style w:type="paragraph" w:customStyle="1" w:styleId="xl152">
    <w:name w:val="xl152"/>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Times New Roman CYR" w:hAnsi="Times New Roman CYR"/>
      <w:color w:val="000000"/>
      <w:sz w:val="16"/>
      <w:szCs w:val="16"/>
      <w:lang w:eastAsia="ru-RU"/>
    </w:rPr>
  </w:style>
  <w:style w:type="paragraph" w:customStyle="1" w:styleId="xl153">
    <w:name w:val="xl153"/>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54">
    <w:name w:val="xl154"/>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55">
    <w:name w:val="xl155"/>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56">
    <w:name w:val="xl156"/>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157">
    <w:name w:val="xl157"/>
    <w:basedOn w:val="a"/>
    <w:rsid w:val="00E35EA8"/>
    <w:pPr>
      <w:pBdr>
        <w:top w:val="single" w:sz="4" w:space="0" w:color="auto"/>
        <w:left w:val="single" w:sz="4" w:space="0" w:color="auto"/>
        <w:bottom w:val="single" w:sz="4" w:space="0" w:color="auto"/>
        <w:right w:val="single" w:sz="4" w:space="0" w:color="auto"/>
      </w:pBdr>
      <w:shd w:val="clear" w:color="000000" w:fill="FF6600"/>
      <w:suppressAutoHyphens w:val="0"/>
      <w:spacing w:before="100" w:beforeAutospacing="1" w:after="100" w:afterAutospacing="1"/>
      <w:jc w:val="center"/>
      <w:textAlignment w:val="center"/>
    </w:pPr>
    <w:rPr>
      <w:b/>
      <w:bCs/>
      <w:sz w:val="20"/>
      <w:szCs w:val="20"/>
      <w:lang w:eastAsia="ru-RU"/>
    </w:rPr>
  </w:style>
  <w:style w:type="paragraph" w:customStyle="1" w:styleId="xl158">
    <w:name w:val="xl158"/>
    <w:basedOn w:val="a"/>
    <w:rsid w:val="00E35EA8"/>
    <w:pPr>
      <w:pBdr>
        <w:top w:val="single" w:sz="4" w:space="0" w:color="auto"/>
        <w:left w:val="single" w:sz="4" w:space="0" w:color="auto"/>
        <w:bottom w:val="single" w:sz="4" w:space="0" w:color="auto"/>
        <w:right w:val="single" w:sz="4" w:space="0" w:color="auto"/>
      </w:pBdr>
      <w:shd w:val="clear" w:color="000000" w:fill="FF6600"/>
      <w:suppressAutoHyphens w:val="0"/>
      <w:spacing w:before="100" w:beforeAutospacing="1" w:after="100" w:afterAutospacing="1"/>
      <w:textAlignment w:val="center"/>
    </w:pPr>
    <w:rPr>
      <w:sz w:val="20"/>
      <w:szCs w:val="20"/>
      <w:lang w:eastAsia="ru-RU"/>
    </w:rPr>
  </w:style>
  <w:style w:type="paragraph" w:customStyle="1" w:styleId="xl159">
    <w:name w:val="xl159"/>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160">
    <w:name w:val="xl160"/>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61">
    <w:name w:val="xl161"/>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62">
    <w:name w:val="xl162"/>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63">
    <w:name w:val="xl163"/>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64">
    <w:name w:val="xl164"/>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65">
    <w:name w:val="xl165"/>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66">
    <w:name w:val="xl166"/>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67">
    <w:name w:val="xl167"/>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68">
    <w:name w:val="xl168"/>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69">
    <w:name w:val="xl169"/>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70">
    <w:name w:val="xl170"/>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71">
    <w:name w:val="xl171"/>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72">
    <w:name w:val="xl172"/>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73">
    <w:name w:val="xl173"/>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74">
    <w:name w:val="xl174"/>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175">
    <w:name w:val="xl175"/>
    <w:basedOn w:val="a"/>
    <w:rsid w:val="00E35EA8"/>
    <w:pPr>
      <w:pBdr>
        <w:top w:val="single" w:sz="4" w:space="0" w:color="auto"/>
        <w:left w:val="single" w:sz="4" w:space="0" w:color="auto"/>
        <w:bottom w:val="single" w:sz="4" w:space="0" w:color="auto"/>
        <w:right w:val="single" w:sz="4" w:space="0" w:color="auto"/>
      </w:pBdr>
      <w:shd w:val="clear" w:color="000000" w:fill="FF6600"/>
      <w:suppressAutoHyphens w:val="0"/>
      <w:spacing w:before="100" w:beforeAutospacing="1" w:after="100" w:afterAutospacing="1"/>
      <w:textAlignment w:val="center"/>
    </w:pPr>
    <w:rPr>
      <w:sz w:val="20"/>
      <w:szCs w:val="20"/>
      <w:lang w:eastAsia="ru-RU"/>
    </w:rPr>
  </w:style>
  <w:style w:type="paragraph" w:customStyle="1" w:styleId="xl176">
    <w:name w:val="xl176"/>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77">
    <w:name w:val="xl177"/>
    <w:basedOn w:val="a"/>
    <w:rsid w:val="00E35EA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78">
    <w:name w:val="xl178"/>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79">
    <w:name w:val="xl179"/>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180">
    <w:name w:val="xl180"/>
    <w:basedOn w:val="a"/>
    <w:rsid w:val="00E35EA8"/>
    <w:pPr>
      <w:pBdr>
        <w:top w:val="single" w:sz="4" w:space="0" w:color="auto"/>
        <w:left w:val="single" w:sz="4" w:space="0" w:color="auto"/>
        <w:bottom w:val="single" w:sz="4" w:space="0" w:color="auto"/>
        <w:right w:val="single" w:sz="4" w:space="0" w:color="auto"/>
      </w:pBdr>
      <w:shd w:val="clear" w:color="000000" w:fill="FF6600"/>
      <w:suppressAutoHyphens w:val="0"/>
      <w:spacing w:before="100" w:beforeAutospacing="1" w:after="100" w:afterAutospacing="1"/>
      <w:textAlignment w:val="center"/>
    </w:pPr>
    <w:rPr>
      <w:sz w:val="20"/>
      <w:szCs w:val="20"/>
      <w:lang w:eastAsia="ru-RU"/>
    </w:rPr>
  </w:style>
  <w:style w:type="paragraph" w:customStyle="1" w:styleId="xl181">
    <w:name w:val="xl181"/>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82">
    <w:name w:val="xl182"/>
    <w:basedOn w:val="a"/>
    <w:rsid w:val="00E35EA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83">
    <w:name w:val="xl183"/>
    <w:basedOn w:val="a"/>
    <w:rsid w:val="00E35EA8"/>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20"/>
      <w:szCs w:val="20"/>
      <w:lang w:eastAsia="ru-RU"/>
    </w:rPr>
  </w:style>
  <w:style w:type="paragraph" w:customStyle="1" w:styleId="xl184">
    <w:name w:val="xl184"/>
    <w:basedOn w:val="a"/>
    <w:rsid w:val="00E35EA8"/>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20"/>
      <w:szCs w:val="20"/>
      <w:lang w:eastAsia="ru-RU"/>
    </w:rPr>
  </w:style>
  <w:style w:type="paragraph" w:customStyle="1" w:styleId="xl185">
    <w:name w:val="xl185"/>
    <w:basedOn w:val="a"/>
    <w:rsid w:val="00E35EA8"/>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20"/>
      <w:szCs w:val="20"/>
      <w:lang w:eastAsia="ru-RU"/>
    </w:rPr>
  </w:style>
  <w:style w:type="paragraph" w:customStyle="1" w:styleId="xl186">
    <w:name w:val="xl186"/>
    <w:basedOn w:val="a"/>
    <w:rsid w:val="00E35EA8"/>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20"/>
      <w:szCs w:val="20"/>
      <w:lang w:eastAsia="ru-RU"/>
    </w:rPr>
  </w:style>
  <w:style w:type="paragraph" w:customStyle="1" w:styleId="xl187">
    <w:name w:val="xl187"/>
    <w:basedOn w:val="a"/>
    <w:rsid w:val="00E35EA8"/>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20"/>
      <w:szCs w:val="20"/>
      <w:lang w:eastAsia="ru-RU"/>
    </w:rPr>
  </w:style>
  <w:style w:type="paragraph" w:customStyle="1" w:styleId="OderedList1">
    <w:name w:val="OderedList1"/>
    <w:basedOn w:val="a"/>
    <w:rsid w:val="00E35EA8"/>
    <w:pPr>
      <w:numPr>
        <w:numId w:val="11"/>
      </w:numPr>
      <w:suppressAutoHyphens w:val="0"/>
      <w:spacing w:after="120"/>
      <w:jc w:val="both"/>
    </w:pPr>
    <w:rPr>
      <w:szCs w:val="20"/>
      <w:lang w:eastAsia="ru-RU"/>
    </w:rPr>
  </w:style>
  <w:style w:type="paragraph" w:customStyle="1" w:styleId="OderedList2">
    <w:name w:val="OderedList2"/>
    <w:basedOn w:val="a"/>
    <w:rsid w:val="00E35EA8"/>
    <w:pPr>
      <w:numPr>
        <w:ilvl w:val="1"/>
        <w:numId w:val="11"/>
      </w:numPr>
      <w:suppressAutoHyphens w:val="0"/>
      <w:spacing w:before="120" w:after="120"/>
      <w:jc w:val="both"/>
    </w:pPr>
    <w:rPr>
      <w:szCs w:val="20"/>
      <w:lang w:eastAsia="ru-RU"/>
    </w:rPr>
  </w:style>
  <w:style w:type="paragraph" w:customStyle="1" w:styleId="OderedList3">
    <w:name w:val="OderedList3"/>
    <w:qFormat/>
    <w:rsid w:val="00E35EA8"/>
    <w:pPr>
      <w:numPr>
        <w:ilvl w:val="2"/>
        <w:numId w:val="11"/>
      </w:numPr>
      <w:spacing w:before="120" w:after="120" w:line="240" w:lineRule="auto"/>
      <w:jc w:val="both"/>
    </w:pPr>
    <w:rPr>
      <w:rFonts w:ascii="Times New Roman" w:eastAsia="Times New Roman" w:hAnsi="Times New Roman" w:cs="Times New Roman"/>
      <w:sz w:val="24"/>
      <w:szCs w:val="24"/>
      <w:lang w:eastAsia="ru-RU"/>
    </w:rPr>
  </w:style>
  <w:style w:type="paragraph" w:customStyle="1" w:styleId="TableItemizedList1">
    <w:name w:val="TableItemizedList1"/>
    <w:rsid w:val="00E35EA8"/>
    <w:pPr>
      <w:numPr>
        <w:numId w:val="12"/>
      </w:numPr>
      <w:spacing w:after="0" w:line="240" w:lineRule="auto"/>
    </w:pPr>
    <w:rPr>
      <w:rFonts w:ascii="Times New Roman" w:eastAsia="Times New Roman" w:hAnsi="Times New Roman" w:cs="Times New Roman"/>
      <w:sz w:val="24"/>
      <w:szCs w:val="20"/>
      <w:lang w:eastAsia="ru-RU"/>
    </w:rPr>
  </w:style>
  <w:style w:type="paragraph" w:customStyle="1" w:styleId="TableItemizedList2">
    <w:name w:val="TableItemizedList2"/>
    <w:qFormat/>
    <w:rsid w:val="00E35EA8"/>
    <w:pPr>
      <w:numPr>
        <w:ilvl w:val="1"/>
        <w:numId w:val="12"/>
      </w:numPr>
      <w:spacing w:after="0" w:line="240" w:lineRule="auto"/>
    </w:pPr>
    <w:rPr>
      <w:rFonts w:ascii="Times New Roman" w:eastAsia="Times New Roman" w:hAnsi="Times New Roman" w:cs="Times New Roman"/>
      <w:sz w:val="24"/>
      <w:szCs w:val="24"/>
      <w:lang w:eastAsia="ru-RU"/>
    </w:rPr>
  </w:style>
  <w:style w:type="paragraph" w:customStyle="1" w:styleId="TableItemizedList3">
    <w:name w:val="TableItemizedList3"/>
    <w:qFormat/>
    <w:rsid w:val="00E35EA8"/>
    <w:pPr>
      <w:numPr>
        <w:ilvl w:val="2"/>
        <w:numId w:val="12"/>
      </w:numPr>
      <w:spacing w:after="0" w:line="240" w:lineRule="auto"/>
      <w:contextualSpacing/>
    </w:pPr>
    <w:rPr>
      <w:rFonts w:ascii="Times New Roman" w:eastAsia="Times New Roman" w:hAnsi="Times New Roman" w:cs="Times New Roman"/>
      <w:sz w:val="24"/>
      <w:szCs w:val="24"/>
      <w:lang w:eastAsia="ru-RU"/>
    </w:rPr>
  </w:style>
  <w:style w:type="table" w:customStyle="1" w:styleId="2ff0">
    <w:name w:val="Сетка таблицы2"/>
    <w:basedOn w:val="a1"/>
    <w:next w:val="aff5"/>
    <w:rsid w:val="00E35EA8"/>
    <w:pPr>
      <w:spacing w:after="0" w:line="240" w:lineRule="auto"/>
      <w:ind w:firstLine="709"/>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1"/>
    <w:next w:val="aff5"/>
    <w:uiPriority w:val="59"/>
    <w:rsid w:val="00E35EA8"/>
    <w:pPr>
      <w:spacing w:after="0" w:line="240" w:lineRule="auto"/>
      <w:ind w:firstLine="709"/>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1"/>
    <w:next w:val="aff5"/>
    <w:uiPriority w:val="59"/>
    <w:rsid w:val="00E35EA8"/>
    <w:pPr>
      <w:spacing w:after="0" w:line="240" w:lineRule="auto"/>
      <w:ind w:firstLine="709"/>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1"/>
    <w:next w:val="aff5"/>
    <w:uiPriority w:val="59"/>
    <w:rsid w:val="00E35EA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ff5"/>
    <w:uiPriority w:val="39"/>
    <w:rsid w:val="00E35E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f5"/>
    <w:uiPriority w:val="59"/>
    <w:rsid w:val="00E35EA8"/>
    <w:pPr>
      <w:spacing w:after="0" w:line="240" w:lineRule="auto"/>
      <w:ind w:firstLine="709"/>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1"/>
    <w:next w:val="aff5"/>
    <w:uiPriority w:val="59"/>
    <w:rsid w:val="00E35EA8"/>
    <w:pPr>
      <w:spacing w:after="0" w:line="240" w:lineRule="auto"/>
      <w:ind w:firstLine="709"/>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5"/>
    <w:uiPriority w:val="59"/>
    <w:rsid w:val="00E35EA8"/>
    <w:pPr>
      <w:spacing w:after="0" w:line="240" w:lineRule="auto"/>
      <w:ind w:firstLine="709"/>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
    <w:name w:val="Без интервала5"/>
    <w:qFormat/>
    <w:rsid w:val="00E35EA8"/>
    <w:pPr>
      <w:spacing w:after="0" w:line="240" w:lineRule="auto"/>
    </w:pPr>
    <w:rPr>
      <w:rFonts w:ascii="Times New Roman" w:eastAsia="Times New Roman" w:hAnsi="Times New Roman" w:cs="Times New Roman"/>
      <w:sz w:val="24"/>
      <w:szCs w:val="24"/>
      <w:lang w:eastAsia="ru-RU"/>
    </w:rPr>
  </w:style>
  <w:style w:type="character" w:customStyle="1" w:styleId="1ff5">
    <w:name w:val="Знак сноски1"/>
    <w:rsid w:val="00E35EA8"/>
    <w:rPr>
      <w:vertAlign w:val="superscript"/>
    </w:rPr>
  </w:style>
  <w:style w:type="paragraph" w:customStyle="1" w:styleId="1ff6">
    <w:name w:val="Текст сноски1"/>
    <w:basedOn w:val="a"/>
    <w:rsid w:val="00E35EA8"/>
  </w:style>
  <w:style w:type="table" w:customStyle="1" w:styleId="65">
    <w:name w:val="Сетка таблицы6"/>
    <w:basedOn w:val="a1"/>
    <w:next w:val="aff5"/>
    <w:uiPriority w:val="59"/>
    <w:rsid w:val="00E35E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1">
    <w:name w:val="Знак сноски2"/>
    <w:rsid w:val="00E35EA8"/>
    <w:rPr>
      <w:vertAlign w:val="superscript"/>
    </w:rPr>
  </w:style>
  <w:style w:type="character" w:customStyle="1" w:styleId="rcol">
    <w:name w:val="rcol"/>
    <w:rsid w:val="00E35EA8"/>
  </w:style>
  <w:style w:type="paragraph" w:customStyle="1" w:styleId="2ff2">
    <w:name w:val="Текст сноски2"/>
    <w:basedOn w:val="a"/>
    <w:rsid w:val="00E35EA8"/>
  </w:style>
  <w:style w:type="numbering" w:customStyle="1" w:styleId="66">
    <w:name w:val="Нет списка6"/>
    <w:next w:val="a2"/>
    <w:uiPriority w:val="99"/>
    <w:semiHidden/>
    <w:unhideWhenUsed/>
    <w:rsid w:val="00E35EA8"/>
  </w:style>
  <w:style w:type="numbering" w:customStyle="1" w:styleId="118">
    <w:name w:val="Нет списка11"/>
    <w:next w:val="a2"/>
    <w:uiPriority w:val="99"/>
    <w:semiHidden/>
    <w:rsid w:val="00E35EA8"/>
  </w:style>
  <w:style w:type="table" w:customStyle="1" w:styleId="122">
    <w:name w:val="Сетка таблицы12"/>
    <w:basedOn w:val="a1"/>
    <w:next w:val="aff5"/>
    <w:uiPriority w:val="59"/>
    <w:rsid w:val="00E35EA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7">
    <w:name w:val="1"/>
    <w:basedOn w:val="a"/>
    <w:rsid w:val="00E35EA8"/>
    <w:pPr>
      <w:suppressAutoHyphens w:val="0"/>
      <w:spacing w:before="100" w:beforeAutospacing="1" w:after="100" w:afterAutospacing="1"/>
    </w:pPr>
    <w:rPr>
      <w:rFonts w:ascii="Tahoma" w:hAnsi="Tahoma" w:cs="Tahoma"/>
      <w:sz w:val="20"/>
      <w:szCs w:val="20"/>
      <w:lang w:val="en-US" w:eastAsia="en-US"/>
    </w:rPr>
  </w:style>
  <w:style w:type="character" w:customStyle="1" w:styleId="blk">
    <w:name w:val="blk"/>
    <w:basedOn w:val="a0"/>
    <w:rsid w:val="00E35EA8"/>
  </w:style>
  <w:style w:type="character" w:customStyle="1" w:styleId="s0">
    <w:name w:val="s0"/>
    <w:rsid w:val="00E35EA8"/>
  </w:style>
  <w:style w:type="character" w:customStyle="1" w:styleId="-">
    <w:name w:val="Интернет-ссылка"/>
    <w:uiPriority w:val="99"/>
    <w:rsid w:val="00E35EA8"/>
    <w:rPr>
      <w:color w:val="0000FF"/>
      <w:u w:val="single"/>
    </w:rPr>
  </w:style>
  <w:style w:type="paragraph" w:customStyle="1" w:styleId="style132">
    <w:name w:val="style132"/>
    <w:basedOn w:val="a"/>
    <w:rsid w:val="00E35EA8"/>
    <w:pPr>
      <w:suppressAutoHyphens w:val="0"/>
      <w:spacing w:after="270"/>
      <w:jc w:val="both"/>
    </w:pPr>
    <w:rPr>
      <w:lang w:eastAsia="ru-RU"/>
    </w:rPr>
  </w:style>
  <w:style w:type="character" w:customStyle="1" w:styleId="size1">
    <w:name w:val="size1"/>
    <w:rsid w:val="00E35EA8"/>
  </w:style>
  <w:style w:type="paragraph" w:customStyle="1" w:styleId="style127">
    <w:name w:val="style127"/>
    <w:basedOn w:val="a"/>
    <w:rsid w:val="00E35EA8"/>
    <w:pPr>
      <w:suppressAutoHyphens w:val="0"/>
      <w:spacing w:after="245"/>
      <w:jc w:val="both"/>
    </w:pPr>
    <w:rPr>
      <w:lang w:eastAsia="ru-RU"/>
    </w:rPr>
  </w:style>
  <w:style w:type="paragraph" w:customStyle="1" w:styleId="affffff">
    <w:name w:val="Базовый"/>
    <w:rsid w:val="00E35EA8"/>
    <w:pPr>
      <w:suppressAutoHyphens/>
      <w:spacing w:before="100"/>
    </w:pPr>
    <w:rPr>
      <w:rFonts w:ascii="Times New Roman" w:eastAsia="Times New Roman" w:hAnsi="Times New Roman" w:cs="Times New Roman"/>
      <w:color w:val="00000A"/>
      <w:sz w:val="24"/>
      <w:szCs w:val="24"/>
      <w:lang w:eastAsia="zh-CN"/>
    </w:rPr>
  </w:style>
  <w:style w:type="character" w:customStyle="1" w:styleId="affffff0">
    <w:name w:val="Символ сноски"/>
    <w:rsid w:val="00E35EA8"/>
    <w:rPr>
      <w:vertAlign w:val="superscript"/>
    </w:rPr>
  </w:style>
  <w:style w:type="paragraph" w:customStyle="1" w:styleId="2ff3">
    <w:name w:val="Название2"/>
    <w:basedOn w:val="a"/>
    <w:rsid w:val="00E35EA8"/>
    <w:pPr>
      <w:suppressLineNumbers/>
      <w:spacing w:before="120" w:after="120"/>
    </w:pPr>
    <w:rPr>
      <w:rFonts w:cs="Mangal"/>
      <w:i/>
      <w:iCs/>
    </w:rPr>
  </w:style>
  <w:style w:type="paragraph" w:customStyle="1" w:styleId="1ff8">
    <w:name w:val="Название1"/>
    <w:basedOn w:val="a"/>
    <w:rsid w:val="00E35EA8"/>
    <w:pPr>
      <w:suppressLineNumbers/>
      <w:spacing w:before="120" w:after="120"/>
    </w:pPr>
    <w:rPr>
      <w:rFonts w:cs="Mangal"/>
      <w:i/>
      <w:iCs/>
    </w:rPr>
  </w:style>
  <w:style w:type="paragraph" w:customStyle="1" w:styleId="affffff1">
    <w:name w:val="Знак Знак Знак Знак Знак Знак Знак"/>
    <w:basedOn w:val="a"/>
    <w:rsid w:val="00E35EA8"/>
    <w:pPr>
      <w:widowControl w:val="0"/>
      <w:spacing w:after="160" w:line="240" w:lineRule="exact"/>
      <w:jc w:val="right"/>
    </w:pPr>
    <w:rPr>
      <w:sz w:val="20"/>
      <w:szCs w:val="20"/>
      <w:lang w:val="en-GB"/>
    </w:rPr>
  </w:style>
  <w:style w:type="paragraph" w:customStyle="1" w:styleId="affffff2">
    <w:name w:val="Содержимое врезки"/>
    <w:basedOn w:val="a3"/>
    <w:rsid w:val="00E35EA8"/>
  </w:style>
  <w:style w:type="numbering" w:customStyle="1" w:styleId="1110">
    <w:name w:val="Нет списка111"/>
    <w:next w:val="a2"/>
    <w:uiPriority w:val="99"/>
    <w:semiHidden/>
    <w:unhideWhenUsed/>
    <w:rsid w:val="00E35EA8"/>
  </w:style>
  <w:style w:type="paragraph" w:customStyle="1" w:styleId="LO-Normal">
    <w:name w:val="LO-Normal"/>
    <w:rsid w:val="00E35EA8"/>
    <w:pPr>
      <w:suppressAutoHyphens/>
      <w:spacing w:after="0" w:line="100" w:lineRule="atLeast"/>
    </w:pPr>
    <w:rPr>
      <w:rFonts w:ascii="Times New Roman" w:eastAsia="Times New Roman" w:hAnsi="Times New Roman" w:cs="Times New Roman"/>
      <w:color w:val="000000"/>
      <w:sz w:val="24"/>
      <w:szCs w:val="24"/>
      <w:lang w:eastAsia="ru-RU" w:bidi="hi-IN"/>
    </w:rPr>
  </w:style>
  <w:style w:type="paragraph" w:customStyle="1" w:styleId="1ff9">
    <w:name w:val="Без интервала1"/>
    <w:uiPriority w:val="99"/>
    <w:qFormat/>
    <w:rsid w:val="00E35EA8"/>
    <w:pPr>
      <w:suppressAutoHyphens/>
      <w:spacing w:after="0" w:line="240" w:lineRule="auto"/>
    </w:pPr>
    <w:rPr>
      <w:rFonts w:ascii="Calibri" w:eastAsia="SimSun" w:hAnsi="Calibri" w:cs="Mangal"/>
      <w:lang w:eastAsia="hi-IN" w:bidi="hi-IN"/>
    </w:rPr>
  </w:style>
  <w:style w:type="paragraph" w:customStyle="1" w:styleId="affffff3">
    <w:name w:val="_КакЕсть"/>
    <w:basedOn w:val="a"/>
    <w:rsid w:val="00E35EA8"/>
    <w:pPr>
      <w:suppressAutoHyphens w:val="0"/>
    </w:pPr>
    <w:rPr>
      <w:rFonts w:ascii="a_Typer" w:hAnsi="a_Typer"/>
      <w:szCs w:val="20"/>
      <w:lang w:eastAsia="ru-RU"/>
    </w:rPr>
  </w:style>
  <w:style w:type="character" w:customStyle="1" w:styleId="95pt0">
    <w:name w:val="Основной текст + 9;5 pt"/>
    <w:rsid w:val="00E35EA8"/>
    <w:rPr>
      <w:rFonts w:eastAsia="Times New Roman"/>
      <w:color w:val="000000"/>
      <w:spacing w:val="0"/>
      <w:w w:val="100"/>
      <w:position w:val="0"/>
      <w:sz w:val="19"/>
      <w:szCs w:val="19"/>
      <w:shd w:val="clear" w:color="auto" w:fill="FFFFFF"/>
      <w:lang w:val="ru-RU"/>
    </w:rPr>
  </w:style>
  <w:style w:type="character" w:customStyle="1" w:styleId="dynatree-title">
    <w:name w:val="dynatree-title"/>
    <w:rsid w:val="00E35EA8"/>
  </w:style>
  <w:style w:type="table" w:customStyle="1" w:styleId="221">
    <w:name w:val="Сетка таблицы22"/>
    <w:basedOn w:val="a1"/>
    <w:next w:val="aff5"/>
    <w:rsid w:val="00E35E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5"/>
    <w:uiPriority w:val="59"/>
    <w:rsid w:val="00E35E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a">
    <w:name w:val="Название Знак1"/>
    <w:uiPriority w:val="10"/>
    <w:rsid w:val="00E35EA8"/>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E35EA8"/>
  </w:style>
  <w:style w:type="table" w:customStyle="1" w:styleId="76">
    <w:name w:val="Сетка таблицы7"/>
    <w:basedOn w:val="a1"/>
    <w:next w:val="aff5"/>
    <w:uiPriority w:val="59"/>
    <w:rsid w:val="00E35E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a">
    <w:name w:val="Основной текст + Полужирный5"/>
    <w:rsid w:val="00E35EA8"/>
    <w:rPr>
      <w:rFonts w:ascii="Times New Roman" w:hAnsi="Times New Roman"/>
      <w:b/>
      <w:spacing w:val="0"/>
      <w:sz w:val="21"/>
    </w:rPr>
  </w:style>
  <w:style w:type="numbering" w:customStyle="1" w:styleId="85">
    <w:name w:val="Нет списка8"/>
    <w:next w:val="a2"/>
    <w:uiPriority w:val="99"/>
    <w:semiHidden/>
    <w:unhideWhenUsed/>
    <w:rsid w:val="00E35EA8"/>
  </w:style>
  <w:style w:type="table" w:customStyle="1" w:styleId="131">
    <w:name w:val="Сетка таблицы13"/>
    <w:basedOn w:val="a1"/>
    <w:next w:val="aff5"/>
    <w:uiPriority w:val="59"/>
    <w:rsid w:val="00E35EA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E35EA8"/>
  </w:style>
  <w:style w:type="numbering" w:customStyle="1" w:styleId="214">
    <w:name w:val="Нет списка21"/>
    <w:next w:val="a2"/>
    <w:uiPriority w:val="99"/>
    <w:semiHidden/>
    <w:unhideWhenUsed/>
    <w:rsid w:val="00E35EA8"/>
  </w:style>
  <w:style w:type="numbering" w:customStyle="1" w:styleId="315">
    <w:name w:val="Нет списка31"/>
    <w:next w:val="a2"/>
    <w:uiPriority w:val="99"/>
    <w:semiHidden/>
    <w:unhideWhenUsed/>
    <w:rsid w:val="00E35EA8"/>
  </w:style>
  <w:style w:type="numbering" w:customStyle="1" w:styleId="411">
    <w:name w:val="Нет списка41"/>
    <w:next w:val="a2"/>
    <w:uiPriority w:val="99"/>
    <w:semiHidden/>
    <w:unhideWhenUsed/>
    <w:rsid w:val="00E35EA8"/>
  </w:style>
  <w:style w:type="numbering" w:customStyle="1" w:styleId="510">
    <w:name w:val="Нет списка51"/>
    <w:next w:val="a2"/>
    <w:uiPriority w:val="99"/>
    <w:semiHidden/>
    <w:unhideWhenUsed/>
    <w:rsid w:val="00E35EA8"/>
  </w:style>
  <w:style w:type="table" w:customStyle="1" w:styleId="610">
    <w:name w:val="Сетка таблицы61"/>
    <w:basedOn w:val="a1"/>
    <w:next w:val="aff5"/>
    <w:uiPriority w:val="59"/>
    <w:rsid w:val="00E35E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E35EA8"/>
  </w:style>
  <w:style w:type="numbering" w:customStyle="1" w:styleId="1120">
    <w:name w:val="Нет списка112"/>
    <w:next w:val="a2"/>
    <w:uiPriority w:val="99"/>
    <w:semiHidden/>
    <w:rsid w:val="00E35EA8"/>
  </w:style>
  <w:style w:type="numbering" w:customStyle="1" w:styleId="1111">
    <w:name w:val="Нет списка1111"/>
    <w:next w:val="a2"/>
    <w:uiPriority w:val="99"/>
    <w:semiHidden/>
    <w:unhideWhenUsed/>
    <w:rsid w:val="00E35EA8"/>
  </w:style>
  <w:style w:type="paragraph" w:customStyle="1" w:styleId="3f5">
    <w:name w:val="Текст сноски3"/>
    <w:basedOn w:val="a"/>
    <w:rsid w:val="00E35EA8"/>
  </w:style>
  <w:style w:type="character" w:customStyle="1" w:styleId="sectioninfo2">
    <w:name w:val="section__info2"/>
    <w:basedOn w:val="a0"/>
    <w:rsid w:val="00E35EA8"/>
    <w:rPr>
      <w:vanish w:val="0"/>
      <w:webHidden w:val="0"/>
      <w:sz w:val="24"/>
      <w:szCs w:val="24"/>
      <w:specVanish w:val="0"/>
    </w:rPr>
  </w:style>
  <w:style w:type="character" w:customStyle="1" w:styleId="chars-valuevalue-text-desc">
    <w:name w:val="chars-value__value-text-desc"/>
    <w:basedOn w:val="a0"/>
    <w:rsid w:val="00E35EA8"/>
  </w:style>
  <w:style w:type="character" w:customStyle="1" w:styleId="chars-valuevalue">
    <w:name w:val="chars-value__value"/>
    <w:basedOn w:val="a0"/>
    <w:rsid w:val="00E35EA8"/>
  </w:style>
  <w:style w:type="character" w:customStyle="1" w:styleId="chars-valuevalue-min-val">
    <w:name w:val="chars-value__value-min-val"/>
    <w:basedOn w:val="a0"/>
    <w:rsid w:val="00E35EA8"/>
  </w:style>
  <w:style w:type="character" w:customStyle="1" w:styleId="chars-valuevalue-max-val">
    <w:name w:val="chars-value__value-max-val"/>
    <w:basedOn w:val="a0"/>
    <w:rsid w:val="00E35EA8"/>
  </w:style>
  <w:style w:type="paragraph" w:customStyle="1" w:styleId="1ffb">
    <w:name w:val="_Титульный 1"/>
    <w:qFormat/>
    <w:rsid w:val="00E35EA8"/>
    <w:pPr>
      <w:tabs>
        <w:tab w:val="left" w:pos="720"/>
      </w:tabs>
      <w:spacing w:after="0" w:line="240" w:lineRule="auto"/>
      <w:jc w:val="center"/>
    </w:pPr>
    <w:rPr>
      <w:rFonts w:ascii="Times New Roman" w:eastAsia="Times New Roman" w:hAnsi="Times New Roman" w:cs="Times New Roman"/>
      <w:b/>
      <w:kern w:val="32"/>
      <w:sz w:val="28"/>
      <w:szCs w:val="28"/>
      <w:lang w:eastAsia="ru-RU"/>
    </w:rPr>
  </w:style>
  <w:style w:type="paragraph" w:customStyle="1" w:styleId="Style17">
    <w:name w:val="Style17"/>
    <w:basedOn w:val="a"/>
    <w:uiPriority w:val="99"/>
    <w:rsid w:val="00E35EA8"/>
    <w:pPr>
      <w:widowControl w:val="0"/>
      <w:suppressAutoHyphens w:val="0"/>
      <w:autoSpaceDE w:val="0"/>
      <w:autoSpaceDN w:val="0"/>
      <w:adjustRightInd w:val="0"/>
    </w:pPr>
    <w:rPr>
      <w:lang w:eastAsia="ru-RU"/>
    </w:rPr>
  </w:style>
  <w:style w:type="character" w:customStyle="1" w:styleId="FontStyle37">
    <w:name w:val="Font Style37"/>
    <w:basedOn w:val="a0"/>
    <w:uiPriority w:val="99"/>
    <w:rsid w:val="00E35EA8"/>
    <w:rPr>
      <w:rFonts w:ascii="Times New Roman" w:hAnsi="Times New Roman" w:cs="Times New Roman"/>
      <w:sz w:val="14"/>
      <w:szCs w:val="14"/>
    </w:rPr>
  </w:style>
  <w:style w:type="paragraph" w:customStyle="1" w:styleId="Style12">
    <w:name w:val="Style12"/>
    <w:basedOn w:val="a"/>
    <w:uiPriority w:val="99"/>
    <w:rsid w:val="00E35EA8"/>
    <w:pPr>
      <w:widowControl w:val="0"/>
      <w:suppressAutoHyphens w:val="0"/>
      <w:autoSpaceDE w:val="0"/>
      <w:autoSpaceDN w:val="0"/>
      <w:adjustRightInd w:val="0"/>
    </w:pPr>
    <w:rPr>
      <w:rFonts w:ascii="Calibri" w:hAnsi="Calibri" w:cs="Calibri"/>
      <w:lang w:eastAsia="ru-RU"/>
    </w:rPr>
  </w:style>
  <w:style w:type="table" w:customStyle="1" w:styleId="86">
    <w:name w:val="Сетка таблицы8"/>
    <w:basedOn w:val="a1"/>
    <w:next w:val="aff5"/>
    <w:uiPriority w:val="39"/>
    <w:rsid w:val="00E35EA8"/>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35E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35E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affffff4">
    <w:name w:val="Прижатый влево"/>
    <w:basedOn w:val="a"/>
    <w:next w:val="a"/>
    <w:uiPriority w:val="99"/>
    <w:rsid w:val="00E35EA8"/>
    <w:pPr>
      <w:suppressAutoHyphens w:val="0"/>
      <w:autoSpaceDE w:val="0"/>
      <w:autoSpaceDN w:val="0"/>
      <w:adjustRightInd w:val="0"/>
    </w:pPr>
    <w:rPr>
      <w:rFonts w:ascii="Arial" w:hAnsi="Arial" w:cs="Arial"/>
      <w:lang w:eastAsia="ru-RU"/>
    </w:rPr>
  </w:style>
  <w:style w:type="paragraph" w:styleId="2ff4">
    <w:name w:val="List 2"/>
    <w:basedOn w:val="a"/>
    <w:uiPriority w:val="99"/>
    <w:semiHidden/>
    <w:unhideWhenUsed/>
    <w:rsid w:val="00E35EA8"/>
    <w:pPr>
      <w:ind w:left="566" w:hanging="283"/>
      <w:contextualSpacing/>
    </w:pPr>
  </w:style>
  <w:style w:type="paragraph" w:customStyle="1" w:styleId="2ff5">
    <w:name w:val="Обычный2"/>
    <w:rsid w:val="00E35EA8"/>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ffffff5">
    <w:name w:val="Основной текст + Курсив"/>
    <w:aliases w:val="Интервал 0 pt"/>
    <w:rsid w:val="00E35EA8"/>
    <w:rPr>
      <w:rFonts w:ascii="Times New Roman" w:hAnsi="Times New Roman" w:cs="Times New Roman"/>
      <w:i/>
      <w:iCs/>
      <w:spacing w:val="3"/>
      <w:sz w:val="23"/>
      <w:szCs w:val="23"/>
      <w:u w:val="single"/>
    </w:rPr>
  </w:style>
  <w:style w:type="paragraph" w:customStyle="1" w:styleId="affffff6">
    <w:name w:val="Параграф"/>
    <w:basedOn w:val="a"/>
    <w:link w:val="paragraph"/>
    <w:qFormat/>
    <w:rsid w:val="00E35EA8"/>
    <w:pPr>
      <w:tabs>
        <w:tab w:val="left" w:pos="284"/>
      </w:tabs>
      <w:suppressAutoHyphens w:val="0"/>
      <w:spacing w:line="360" w:lineRule="auto"/>
      <w:ind w:firstLine="567"/>
      <w:jc w:val="both"/>
    </w:pPr>
    <w:rPr>
      <w:rFonts w:ascii="Tahoma" w:hAnsi="Tahoma"/>
      <w:sz w:val="20"/>
      <w:szCs w:val="20"/>
      <w:lang w:val="en-US" w:eastAsia="ru-RU"/>
    </w:rPr>
  </w:style>
  <w:style w:type="character" w:customStyle="1" w:styleId="paragraph">
    <w:name w:val="paragraph Знак"/>
    <w:link w:val="affffff6"/>
    <w:rsid w:val="00E35EA8"/>
    <w:rPr>
      <w:rFonts w:ascii="Tahoma" w:eastAsia="Times New Roman" w:hAnsi="Tahoma" w:cs="Times New Roman"/>
      <w:sz w:val="20"/>
      <w:szCs w:val="20"/>
      <w:lang w:val="en-US" w:eastAsia="ru-RU"/>
    </w:rPr>
  </w:style>
  <w:style w:type="paragraph" w:customStyle="1" w:styleId="Oaaeeoa">
    <w:name w:val="Oaaeeoa"/>
    <w:basedOn w:val="a"/>
    <w:rsid w:val="00E35EA8"/>
    <w:pPr>
      <w:widowControl w:val="0"/>
      <w:suppressAutoHyphens w:val="0"/>
      <w:spacing w:after="60"/>
    </w:pPr>
    <w:rPr>
      <w:szCs w:val="20"/>
      <w:lang w:eastAsia="ru-RU"/>
    </w:rPr>
  </w:style>
  <w:style w:type="paragraph" w:customStyle="1" w:styleId="headingcenter1">
    <w:name w:val="headingcenter1"/>
    <w:basedOn w:val="a"/>
    <w:rsid w:val="00AC2D06"/>
    <w:pPr>
      <w:suppressAutoHyphens w:val="0"/>
      <w:jc w:val="center"/>
    </w:pPr>
    <w:rPr>
      <w:b/>
      <w:bCs/>
      <w:sz w:val="28"/>
      <w:szCs w:val="28"/>
      <w:lang w:eastAsia="ru-RU"/>
    </w:rPr>
  </w:style>
  <w:style w:type="character" w:customStyle="1" w:styleId="FontStyle32">
    <w:name w:val="Font Style32"/>
    <w:uiPriority w:val="99"/>
    <w:rsid w:val="00841A06"/>
    <w:rPr>
      <w:rFonts w:ascii="Times New Roman" w:hAnsi="Times New Roman" w:cs="Times New Roman"/>
      <w:sz w:val="22"/>
      <w:szCs w:val="22"/>
    </w:rPr>
  </w:style>
  <w:style w:type="character" w:customStyle="1" w:styleId="FontStyle28">
    <w:name w:val="Font Style28"/>
    <w:uiPriority w:val="99"/>
    <w:rsid w:val="00841A06"/>
    <w:rPr>
      <w:rFonts w:ascii="Times New Roman" w:hAnsi="Times New Roman" w:cs="Times New Roman"/>
      <w:b/>
      <w:bCs/>
      <w:sz w:val="22"/>
      <w:szCs w:val="22"/>
    </w:rPr>
  </w:style>
  <w:style w:type="paragraph" w:customStyle="1" w:styleId="Style16">
    <w:name w:val="Style16"/>
    <w:basedOn w:val="a"/>
    <w:uiPriority w:val="99"/>
    <w:rsid w:val="00841A06"/>
    <w:pPr>
      <w:widowControl w:val="0"/>
      <w:suppressAutoHyphens w:val="0"/>
      <w:autoSpaceDE w:val="0"/>
      <w:autoSpaceDN w:val="0"/>
      <w:adjustRightInd w:val="0"/>
      <w:spacing w:line="281" w:lineRule="exact"/>
      <w:ind w:firstLine="706"/>
    </w:pPr>
    <w:rPr>
      <w:lang w:eastAsia="ru-RU"/>
    </w:rPr>
  </w:style>
  <w:style w:type="paragraph" w:customStyle="1" w:styleId="Style19">
    <w:name w:val="Style19"/>
    <w:basedOn w:val="a"/>
    <w:uiPriority w:val="99"/>
    <w:rsid w:val="00841A06"/>
    <w:pPr>
      <w:widowControl w:val="0"/>
      <w:suppressAutoHyphens w:val="0"/>
      <w:autoSpaceDE w:val="0"/>
      <w:autoSpaceDN w:val="0"/>
      <w:adjustRightInd w:val="0"/>
      <w:spacing w:line="281" w:lineRule="exact"/>
    </w:pPr>
    <w:rPr>
      <w:lang w:eastAsia="ru-RU"/>
    </w:rPr>
  </w:style>
  <w:style w:type="character" w:customStyle="1" w:styleId="textspanview">
    <w:name w:val="textspanview"/>
    <w:basedOn w:val="a0"/>
    <w:rsid w:val="00207F36"/>
  </w:style>
  <w:style w:type="character" w:customStyle="1" w:styleId="boldlabel">
    <w:name w:val="boldlabel"/>
    <w:basedOn w:val="a0"/>
    <w:rsid w:val="001B7C6D"/>
  </w:style>
  <w:style w:type="character" w:customStyle="1" w:styleId="Bodytext">
    <w:name w:val="Body text_"/>
    <w:basedOn w:val="a0"/>
    <w:link w:val="Bodytext1"/>
    <w:uiPriority w:val="99"/>
    <w:rsid w:val="008C3067"/>
    <w:rPr>
      <w:rFonts w:ascii="Arial" w:hAnsi="Arial" w:cs="Arial"/>
      <w:sz w:val="15"/>
      <w:szCs w:val="15"/>
      <w:shd w:val="clear" w:color="auto" w:fill="FFFFFF"/>
    </w:rPr>
  </w:style>
  <w:style w:type="character" w:customStyle="1" w:styleId="Bodytext3">
    <w:name w:val="Body text (3)_"/>
    <w:basedOn w:val="a0"/>
    <w:link w:val="Bodytext30"/>
    <w:uiPriority w:val="99"/>
    <w:rsid w:val="008C3067"/>
    <w:rPr>
      <w:rFonts w:ascii="Arial" w:hAnsi="Arial" w:cs="Arial"/>
      <w:sz w:val="18"/>
      <w:szCs w:val="18"/>
      <w:shd w:val="clear" w:color="auto" w:fill="FFFFFF"/>
    </w:rPr>
  </w:style>
  <w:style w:type="character" w:customStyle="1" w:styleId="Bodytext2">
    <w:name w:val="Body text (2)_"/>
    <w:basedOn w:val="a0"/>
    <w:link w:val="Bodytext20"/>
    <w:uiPriority w:val="99"/>
    <w:rsid w:val="008C3067"/>
    <w:rPr>
      <w:rFonts w:ascii="Arial" w:hAnsi="Arial" w:cs="Arial"/>
      <w:noProof/>
      <w:sz w:val="17"/>
      <w:szCs w:val="17"/>
      <w:shd w:val="clear" w:color="auto" w:fill="FFFFFF"/>
    </w:rPr>
  </w:style>
  <w:style w:type="paragraph" w:customStyle="1" w:styleId="Bodytext1">
    <w:name w:val="Body text1"/>
    <w:basedOn w:val="a"/>
    <w:link w:val="Bodytext"/>
    <w:uiPriority w:val="99"/>
    <w:rsid w:val="008C3067"/>
    <w:pPr>
      <w:shd w:val="clear" w:color="auto" w:fill="FFFFFF"/>
      <w:suppressAutoHyphens w:val="0"/>
      <w:spacing w:line="240" w:lineRule="atLeast"/>
    </w:pPr>
    <w:rPr>
      <w:rFonts w:ascii="Arial" w:eastAsiaTheme="minorHAnsi" w:hAnsi="Arial" w:cs="Arial"/>
      <w:sz w:val="15"/>
      <w:szCs w:val="15"/>
      <w:lang w:eastAsia="en-US"/>
    </w:rPr>
  </w:style>
  <w:style w:type="paragraph" w:customStyle="1" w:styleId="Bodytext30">
    <w:name w:val="Body text (3)"/>
    <w:basedOn w:val="a"/>
    <w:link w:val="Bodytext3"/>
    <w:uiPriority w:val="99"/>
    <w:rsid w:val="008C3067"/>
    <w:pPr>
      <w:shd w:val="clear" w:color="auto" w:fill="FFFFFF"/>
      <w:suppressAutoHyphens w:val="0"/>
      <w:spacing w:line="240" w:lineRule="atLeast"/>
    </w:pPr>
    <w:rPr>
      <w:rFonts w:ascii="Arial" w:eastAsiaTheme="minorHAnsi" w:hAnsi="Arial" w:cs="Arial"/>
      <w:sz w:val="18"/>
      <w:szCs w:val="18"/>
      <w:lang w:eastAsia="en-US"/>
    </w:rPr>
  </w:style>
  <w:style w:type="paragraph" w:customStyle="1" w:styleId="Bodytext20">
    <w:name w:val="Body text (2)"/>
    <w:basedOn w:val="a"/>
    <w:link w:val="Bodytext2"/>
    <w:uiPriority w:val="99"/>
    <w:rsid w:val="008C3067"/>
    <w:pPr>
      <w:shd w:val="clear" w:color="auto" w:fill="FFFFFF"/>
      <w:suppressAutoHyphens w:val="0"/>
      <w:spacing w:line="240" w:lineRule="atLeast"/>
    </w:pPr>
    <w:rPr>
      <w:rFonts w:ascii="Arial" w:eastAsiaTheme="minorHAnsi" w:hAnsi="Arial" w:cs="Arial"/>
      <w:noProof/>
      <w:sz w:val="17"/>
      <w:szCs w:val="17"/>
      <w:lang w:eastAsia="en-US"/>
    </w:rPr>
  </w:style>
  <w:style w:type="character" w:customStyle="1" w:styleId="Bodytext4">
    <w:name w:val="Body text (4)_"/>
    <w:basedOn w:val="a0"/>
    <w:link w:val="Bodytext40"/>
    <w:uiPriority w:val="99"/>
    <w:rsid w:val="008C3067"/>
    <w:rPr>
      <w:rFonts w:ascii="Arial" w:hAnsi="Arial" w:cs="Arial"/>
      <w:noProof/>
      <w:sz w:val="17"/>
      <w:szCs w:val="17"/>
      <w:shd w:val="clear" w:color="auto" w:fill="FFFFFF"/>
    </w:rPr>
  </w:style>
  <w:style w:type="character" w:customStyle="1" w:styleId="Bodytext5">
    <w:name w:val="Body text + 5"/>
    <w:aliases w:val="5 pt"/>
    <w:basedOn w:val="Bodytext"/>
    <w:uiPriority w:val="99"/>
    <w:rsid w:val="008C3067"/>
    <w:rPr>
      <w:spacing w:val="0"/>
      <w:sz w:val="11"/>
      <w:szCs w:val="11"/>
    </w:rPr>
  </w:style>
  <w:style w:type="character" w:customStyle="1" w:styleId="Bodytext6">
    <w:name w:val="Body text (6)_"/>
    <w:basedOn w:val="a0"/>
    <w:link w:val="Bodytext60"/>
    <w:uiPriority w:val="99"/>
    <w:rsid w:val="008C3067"/>
    <w:rPr>
      <w:rFonts w:ascii="Arial" w:hAnsi="Arial" w:cs="Arial"/>
      <w:sz w:val="11"/>
      <w:szCs w:val="11"/>
      <w:shd w:val="clear" w:color="auto" w:fill="FFFFFF"/>
      <w:lang w:val="en-US"/>
    </w:rPr>
  </w:style>
  <w:style w:type="character" w:customStyle="1" w:styleId="Bodytext50">
    <w:name w:val="Body text (5)_"/>
    <w:basedOn w:val="a0"/>
    <w:link w:val="Bodytext51"/>
    <w:uiPriority w:val="99"/>
    <w:rsid w:val="008C3067"/>
    <w:rPr>
      <w:rFonts w:ascii="Arial" w:hAnsi="Arial" w:cs="Arial"/>
      <w:i/>
      <w:iCs/>
      <w:sz w:val="15"/>
      <w:szCs w:val="15"/>
      <w:shd w:val="clear" w:color="auto" w:fill="FFFFFF"/>
    </w:rPr>
  </w:style>
  <w:style w:type="paragraph" w:customStyle="1" w:styleId="Bodytext40">
    <w:name w:val="Body text (4)"/>
    <w:basedOn w:val="a"/>
    <w:link w:val="Bodytext4"/>
    <w:uiPriority w:val="99"/>
    <w:rsid w:val="008C3067"/>
    <w:pPr>
      <w:shd w:val="clear" w:color="auto" w:fill="FFFFFF"/>
      <w:suppressAutoHyphens w:val="0"/>
      <w:spacing w:line="240" w:lineRule="atLeast"/>
    </w:pPr>
    <w:rPr>
      <w:rFonts w:ascii="Arial" w:eastAsiaTheme="minorHAnsi" w:hAnsi="Arial" w:cs="Arial"/>
      <w:noProof/>
      <w:sz w:val="17"/>
      <w:szCs w:val="17"/>
      <w:lang w:eastAsia="en-US"/>
    </w:rPr>
  </w:style>
  <w:style w:type="paragraph" w:customStyle="1" w:styleId="Bodytext60">
    <w:name w:val="Body text (6)"/>
    <w:basedOn w:val="a"/>
    <w:link w:val="Bodytext6"/>
    <w:uiPriority w:val="99"/>
    <w:rsid w:val="008C3067"/>
    <w:pPr>
      <w:shd w:val="clear" w:color="auto" w:fill="FFFFFF"/>
      <w:suppressAutoHyphens w:val="0"/>
      <w:spacing w:line="240" w:lineRule="atLeast"/>
    </w:pPr>
    <w:rPr>
      <w:rFonts w:ascii="Arial" w:eastAsiaTheme="minorHAnsi" w:hAnsi="Arial" w:cs="Arial"/>
      <w:sz w:val="11"/>
      <w:szCs w:val="11"/>
      <w:lang w:val="en-US" w:eastAsia="en-US"/>
    </w:rPr>
  </w:style>
  <w:style w:type="paragraph" w:customStyle="1" w:styleId="Bodytext51">
    <w:name w:val="Body text (5)"/>
    <w:basedOn w:val="a"/>
    <w:link w:val="Bodytext50"/>
    <w:uiPriority w:val="99"/>
    <w:rsid w:val="008C3067"/>
    <w:pPr>
      <w:shd w:val="clear" w:color="auto" w:fill="FFFFFF"/>
      <w:suppressAutoHyphens w:val="0"/>
      <w:spacing w:line="240" w:lineRule="atLeast"/>
    </w:pPr>
    <w:rPr>
      <w:rFonts w:ascii="Arial" w:eastAsiaTheme="minorHAnsi" w:hAnsi="Arial" w:cs="Arial"/>
      <w:i/>
      <w:iCs/>
      <w:sz w:val="15"/>
      <w:szCs w:val="15"/>
      <w:lang w:eastAsia="en-US"/>
    </w:rPr>
  </w:style>
  <w:style w:type="character" w:customStyle="1" w:styleId="Bodytext8">
    <w:name w:val="Body text (8)_"/>
    <w:basedOn w:val="a0"/>
    <w:link w:val="Bodytext80"/>
    <w:uiPriority w:val="99"/>
    <w:rsid w:val="008C3067"/>
    <w:rPr>
      <w:rFonts w:ascii="Arial" w:hAnsi="Arial" w:cs="Arial"/>
      <w:noProof/>
      <w:sz w:val="17"/>
      <w:szCs w:val="17"/>
      <w:shd w:val="clear" w:color="auto" w:fill="FFFFFF"/>
    </w:rPr>
  </w:style>
  <w:style w:type="paragraph" w:customStyle="1" w:styleId="Bodytext80">
    <w:name w:val="Body text (8)"/>
    <w:basedOn w:val="a"/>
    <w:link w:val="Bodytext8"/>
    <w:uiPriority w:val="99"/>
    <w:rsid w:val="008C3067"/>
    <w:pPr>
      <w:shd w:val="clear" w:color="auto" w:fill="FFFFFF"/>
      <w:suppressAutoHyphens w:val="0"/>
      <w:spacing w:line="240" w:lineRule="atLeast"/>
    </w:pPr>
    <w:rPr>
      <w:rFonts w:ascii="Arial" w:eastAsiaTheme="minorHAnsi" w:hAnsi="Arial" w:cs="Arial"/>
      <w:noProof/>
      <w:sz w:val="17"/>
      <w:szCs w:val="17"/>
      <w:lang w:eastAsia="en-US"/>
    </w:rPr>
  </w:style>
</w:styles>
</file>

<file path=word/webSettings.xml><?xml version="1.0" encoding="utf-8"?>
<w:webSettings xmlns:r="http://schemas.openxmlformats.org/officeDocument/2006/relationships" xmlns:w="http://schemas.openxmlformats.org/wordprocessingml/2006/main">
  <w:divs>
    <w:div w:id="375471769">
      <w:bodyDiv w:val="1"/>
      <w:marLeft w:val="0"/>
      <w:marRight w:val="0"/>
      <w:marTop w:val="0"/>
      <w:marBottom w:val="0"/>
      <w:divBdr>
        <w:top w:val="none" w:sz="0" w:space="0" w:color="auto"/>
        <w:left w:val="none" w:sz="0" w:space="0" w:color="auto"/>
        <w:bottom w:val="none" w:sz="0" w:space="0" w:color="auto"/>
        <w:right w:val="none" w:sz="0" w:space="0" w:color="auto"/>
      </w:divBdr>
    </w:div>
    <w:div w:id="545675807">
      <w:bodyDiv w:val="1"/>
      <w:marLeft w:val="0"/>
      <w:marRight w:val="0"/>
      <w:marTop w:val="0"/>
      <w:marBottom w:val="0"/>
      <w:divBdr>
        <w:top w:val="none" w:sz="0" w:space="0" w:color="auto"/>
        <w:left w:val="none" w:sz="0" w:space="0" w:color="auto"/>
        <w:bottom w:val="none" w:sz="0" w:space="0" w:color="auto"/>
        <w:right w:val="none" w:sz="0" w:space="0" w:color="auto"/>
      </w:divBdr>
    </w:div>
    <w:div w:id="1674725787">
      <w:bodyDiv w:val="1"/>
      <w:marLeft w:val="0"/>
      <w:marRight w:val="0"/>
      <w:marTop w:val="0"/>
      <w:marBottom w:val="0"/>
      <w:divBdr>
        <w:top w:val="none" w:sz="0" w:space="0" w:color="auto"/>
        <w:left w:val="none" w:sz="0" w:space="0" w:color="auto"/>
        <w:bottom w:val="none" w:sz="0" w:space="0" w:color="auto"/>
        <w:right w:val="none" w:sz="0" w:space="0" w:color="auto"/>
      </w:divBdr>
    </w:div>
    <w:div w:id="1682118770">
      <w:bodyDiv w:val="1"/>
      <w:marLeft w:val="0"/>
      <w:marRight w:val="0"/>
      <w:marTop w:val="0"/>
      <w:marBottom w:val="0"/>
      <w:divBdr>
        <w:top w:val="none" w:sz="0" w:space="0" w:color="auto"/>
        <w:left w:val="none" w:sz="0" w:space="0" w:color="auto"/>
        <w:bottom w:val="none" w:sz="0" w:space="0" w:color="auto"/>
        <w:right w:val="none" w:sz="0" w:space="0" w:color="auto"/>
      </w:divBdr>
    </w:div>
    <w:div w:id="1821195047">
      <w:bodyDiv w:val="1"/>
      <w:marLeft w:val="0"/>
      <w:marRight w:val="0"/>
      <w:marTop w:val="0"/>
      <w:marBottom w:val="0"/>
      <w:divBdr>
        <w:top w:val="none" w:sz="0" w:space="0" w:color="auto"/>
        <w:left w:val="none" w:sz="0" w:space="0" w:color="auto"/>
        <w:bottom w:val="none" w:sz="0" w:space="0" w:color="auto"/>
        <w:right w:val="none" w:sz="0" w:space="0" w:color="auto"/>
      </w:divBdr>
    </w:div>
    <w:div w:id="187514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544b2ac3-c834-44d3-86c5-573ab786b4da" TargetMode="External"/><Relationship Id="rId3" Type="http://schemas.openxmlformats.org/officeDocument/2006/relationships/settings" Target="settings.xml"/><Relationship Id="rId7" Type="http://schemas.openxmlformats.org/officeDocument/2006/relationships/hyperlink" Target="https://lk.zakupki.gov.ru/44fz/rpec/rpec-registry.html?execution=e1s1&amp;_eventId=view-contract&amp;contractId=86019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4961</Words>
  <Characters>28280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GrigorievaAS</cp:lastModifiedBy>
  <cp:revision>2</cp:revision>
  <cp:lastPrinted>2022-08-15T08:49:00Z</cp:lastPrinted>
  <dcterms:created xsi:type="dcterms:W3CDTF">2026-08-24T13:06:00Z</dcterms:created>
  <dcterms:modified xsi:type="dcterms:W3CDTF">2026-08-24T13:06:00Z</dcterms:modified>
</cp:coreProperties>
</file>