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3C" w:rsidRPr="0084652E" w:rsidRDefault="00306514" w:rsidP="00982A03">
      <w:pPr>
        <w:widowControl w:val="0"/>
        <w:tabs>
          <w:tab w:val="num" w:pos="4980"/>
        </w:tabs>
        <w:suppressAutoHyphens/>
        <w:spacing w:after="0"/>
        <w:jc w:val="right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Приложение № 1</w:t>
      </w:r>
    </w:p>
    <w:p w:rsidR="000543AE" w:rsidRPr="0084652E" w:rsidRDefault="00306514" w:rsidP="00982A03">
      <w:pPr>
        <w:widowControl w:val="0"/>
        <w:tabs>
          <w:tab w:val="num" w:pos="4980"/>
        </w:tabs>
        <w:suppressAutoHyphens/>
        <w:spacing w:after="0"/>
        <w:jc w:val="right"/>
        <w:rPr>
          <w:bCs/>
          <w:sz w:val="22"/>
          <w:szCs w:val="22"/>
        </w:rPr>
      </w:pPr>
      <w:r w:rsidRPr="0084652E">
        <w:rPr>
          <w:color w:val="000000"/>
          <w:sz w:val="22"/>
          <w:szCs w:val="22"/>
        </w:rPr>
        <w:t>к контракту</w:t>
      </w:r>
    </w:p>
    <w:p w:rsidR="00306514" w:rsidRPr="0084652E" w:rsidRDefault="00306514" w:rsidP="00306514">
      <w:pPr>
        <w:widowControl w:val="0"/>
        <w:shd w:val="clear" w:color="auto" w:fill="FFFFFF"/>
        <w:suppressAutoHyphens/>
        <w:spacing w:after="0"/>
        <w:ind w:left="6096"/>
        <w:jc w:val="right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 xml:space="preserve"> </w:t>
      </w:r>
    </w:p>
    <w:p w:rsidR="00826766" w:rsidRPr="0084652E" w:rsidRDefault="00306514" w:rsidP="00484F3C">
      <w:pPr>
        <w:widowControl w:val="0"/>
        <w:numPr>
          <w:ilvl w:val="0"/>
          <w:numId w:val="3"/>
        </w:numPr>
        <w:tabs>
          <w:tab w:val="clear" w:pos="4980"/>
          <w:tab w:val="num" w:pos="0"/>
          <w:tab w:val="num" w:pos="284"/>
        </w:tabs>
        <w:suppressAutoHyphens/>
        <w:spacing w:before="60"/>
        <w:ind w:left="0" w:firstLine="0"/>
        <w:jc w:val="center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Основные положения</w:t>
      </w:r>
    </w:p>
    <w:p w:rsidR="00484F3C" w:rsidRPr="0084652E" w:rsidRDefault="00484F3C" w:rsidP="00CC793A">
      <w:pPr>
        <w:widowControl w:val="0"/>
        <w:numPr>
          <w:ilvl w:val="1"/>
          <w:numId w:val="3"/>
        </w:numPr>
        <w:tabs>
          <w:tab w:val="left" w:pos="993"/>
          <w:tab w:val="num" w:pos="1260"/>
          <w:tab w:val="num" w:pos="1588"/>
        </w:tabs>
        <w:suppressAutoHyphens/>
        <w:spacing w:after="0"/>
        <w:ind w:left="0" w:firstLine="709"/>
        <w:rPr>
          <w:sz w:val="22"/>
          <w:szCs w:val="22"/>
        </w:rPr>
      </w:pPr>
      <w:r w:rsidRPr="0084652E">
        <w:rPr>
          <w:sz w:val="22"/>
          <w:szCs w:val="22"/>
        </w:rPr>
        <w:t>Контракт заключен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 ФЗ).</w:t>
      </w:r>
    </w:p>
    <w:p w:rsidR="00D54AFE" w:rsidRPr="0084652E" w:rsidRDefault="00484F3C" w:rsidP="00CC793A">
      <w:pPr>
        <w:widowControl w:val="0"/>
        <w:numPr>
          <w:ilvl w:val="1"/>
          <w:numId w:val="3"/>
        </w:numPr>
        <w:tabs>
          <w:tab w:val="left" w:pos="993"/>
          <w:tab w:val="num" w:pos="1260"/>
          <w:tab w:val="num" w:pos="1588"/>
        </w:tabs>
        <w:suppressAutoHyphens/>
        <w:spacing w:after="0"/>
        <w:ind w:left="0" w:firstLine="709"/>
        <w:rPr>
          <w:sz w:val="22"/>
          <w:szCs w:val="22"/>
        </w:rPr>
      </w:pPr>
      <w:r w:rsidRPr="0084652E">
        <w:rPr>
          <w:sz w:val="22"/>
          <w:szCs w:val="22"/>
        </w:rPr>
        <w:t xml:space="preserve">Наименование и характеристики товара, количество, </w:t>
      </w:r>
      <w:r w:rsidRPr="0084652E">
        <w:rPr>
          <w:bCs/>
          <w:sz w:val="22"/>
          <w:szCs w:val="22"/>
        </w:rPr>
        <w:t>определяются</w:t>
      </w:r>
      <w:r w:rsidRPr="0084652E">
        <w:rPr>
          <w:sz w:val="22"/>
          <w:szCs w:val="22"/>
        </w:rPr>
        <w:t xml:space="preserve"> в соответствии с Техническим заданием (Приложение № 2).</w:t>
      </w:r>
    </w:p>
    <w:p w:rsidR="003C00DB" w:rsidRPr="0084652E" w:rsidRDefault="003C00DB" w:rsidP="00CC793A">
      <w:pPr>
        <w:widowControl w:val="0"/>
        <w:numPr>
          <w:ilvl w:val="0"/>
          <w:numId w:val="3"/>
        </w:numPr>
        <w:tabs>
          <w:tab w:val="clear" w:pos="4980"/>
          <w:tab w:val="num" w:pos="0"/>
          <w:tab w:val="num" w:pos="284"/>
        </w:tabs>
        <w:suppressAutoHyphens/>
        <w:spacing w:before="60"/>
        <w:ind w:left="0" w:firstLine="709"/>
        <w:jc w:val="center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Обяза</w:t>
      </w:r>
      <w:r w:rsidR="00582590" w:rsidRPr="0084652E">
        <w:rPr>
          <w:bCs/>
          <w:sz w:val="22"/>
          <w:szCs w:val="22"/>
        </w:rPr>
        <w:t>нности</w:t>
      </w:r>
      <w:r w:rsidR="00036701" w:rsidRPr="0084652E">
        <w:rPr>
          <w:bCs/>
          <w:sz w:val="22"/>
          <w:szCs w:val="22"/>
        </w:rPr>
        <w:t xml:space="preserve"> </w:t>
      </w:r>
      <w:r w:rsidR="00BE5B25" w:rsidRPr="0084652E">
        <w:rPr>
          <w:bCs/>
          <w:sz w:val="22"/>
          <w:szCs w:val="22"/>
        </w:rPr>
        <w:t>и права</w:t>
      </w:r>
      <w:r w:rsidR="00036701" w:rsidRPr="0084652E">
        <w:rPr>
          <w:bCs/>
          <w:sz w:val="22"/>
          <w:szCs w:val="22"/>
        </w:rPr>
        <w:t xml:space="preserve"> </w:t>
      </w:r>
      <w:r w:rsidRPr="0084652E">
        <w:rPr>
          <w:bCs/>
          <w:sz w:val="22"/>
          <w:szCs w:val="22"/>
        </w:rPr>
        <w:t>сторон</w:t>
      </w:r>
    </w:p>
    <w:p w:rsidR="00484F3C" w:rsidRPr="0084652E" w:rsidRDefault="00484F3C" w:rsidP="00CC793A">
      <w:pPr>
        <w:widowControl w:val="0"/>
        <w:tabs>
          <w:tab w:val="left" w:pos="993"/>
          <w:tab w:val="left" w:pos="1134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color w:val="000000"/>
          <w:sz w:val="22"/>
          <w:szCs w:val="22"/>
        </w:rPr>
        <w:t>2.1. Поставщик обязан:</w:t>
      </w:r>
    </w:p>
    <w:p w:rsidR="00484F3C" w:rsidRPr="0084652E" w:rsidRDefault="00484F3C" w:rsidP="00CC793A">
      <w:pPr>
        <w:widowControl w:val="0"/>
        <w:tabs>
          <w:tab w:val="left" w:pos="993"/>
          <w:tab w:val="left" w:pos="1134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 xml:space="preserve">2.1.1. Поставить Заказчику в установленный контрактом </w:t>
      </w:r>
      <w:r w:rsidRPr="0084652E">
        <w:rPr>
          <w:color w:val="000000"/>
          <w:sz w:val="22"/>
          <w:szCs w:val="22"/>
        </w:rPr>
        <w:t xml:space="preserve">срок новый товар </w:t>
      </w:r>
      <w:r w:rsidRPr="0084652E">
        <w:rPr>
          <w:sz w:val="22"/>
          <w:szCs w:val="22"/>
        </w:rPr>
        <w:t>(товар, который не был в употреблении, в том числе, который не был восстановлен, не были восстановлены потребительские свойства)</w:t>
      </w:r>
      <w:r w:rsidRPr="0084652E">
        <w:rPr>
          <w:color w:val="000000"/>
          <w:sz w:val="22"/>
          <w:szCs w:val="22"/>
        </w:rPr>
        <w:t xml:space="preserve"> надлежащего качества в соответствии со спецификацией к контракту.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  <w:tab w:val="left" w:pos="1134"/>
          <w:tab w:val="left" w:pos="1276"/>
        </w:tabs>
        <w:suppressAutoHyphens/>
        <w:spacing w:after="0"/>
        <w:ind w:firstLine="709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>2.1.2. 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  <w:tab w:val="left" w:pos="1134"/>
          <w:tab w:val="left" w:pos="1276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2.1.3. Возместить затраты Заказчика на экспертизу товара, в случае выявления факта поставки некачественного товара, подтвержденного результатами экспертизы.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  <w:tab w:val="left" w:pos="1134"/>
          <w:tab w:val="left" w:pos="1276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2.2. Поставщик имеет право: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  <w:tab w:val="left" w:pos="1134"/>
          <w:tab w:val="left" w:pos="1276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2.2.1. Требовать своевременной оплаты на условиях, установленных контрактом, надлежащим образом поставленных и принятых Заказчиком товаров.</w:t>
      </w:r>
    </w:p>
    <w:p w:rsidR="00484F3C" w:rsidRPr="0084652E" w:rsidRDefault="00484F3C" w:rsidP="00CC793A">
      <w:pPr>
        <w:widowControl w:val="0"/>
        <w:tabs>
          <w:tab w:val="left" w:pos="993"/>
          <w:tab w:val="left" w:pos="1134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2.3. Заказчик обязан: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  <w:tab w:val="left" w:pos="1134"/>
          <w:tab w:val="left" w:pos="1276"/>
        </w:tabs>
        <w:suppressAutoHyphens/>
        <w:spacing w:after="0"/>
        <w:ind w:firstLine="709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>2.3.1. Принять поставленный товар.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  <w:tab w:val="left" w:pos="1134"/>
          <w:tab w:val="left" w:pos="1276"/>
        </w:tabs>
        <w:suppressAutoHyphens/>
        <w:spacing w:after="0"/>
        <w:ind w:firstLine="709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>2.3.2. Оплатить поставленный товар.</w:t>
      </w:r>
    </w:p>
    <w:p w:rsidR="00484F3C" w:rsidRPr="0084652E" w:rsidRDefault="00484F3C" w:rsidP="00CC793A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/>
        <w:ind w:firstLine="709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>2.4. Заказчик имеет право:</w:t>
      </w:r>
    </w:p>
    <w:p w:rsidR="00484F3C" w:rsidRPr="0084652E" w:rsidRDefault="00484F3C" w:rsidP="00CC793A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/>
        <w:ind w:firstLine="709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>2.4.1. 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 по контракту.</w:t>
      </w:r>
    </w:p>
    <w:p w:rsidR="00484F3C" w:rsidRPr="0084652E" w:rsidRDefault="00484F3C" w:rsidP="00CC793A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/>
        <w:ind w:firstLine="709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>2.4.2. Требовать от Поставщика предоставления надлежащим образом оформленных документов, и материалов, подтверждающих исполнение обязательств по контракту.</w:t>
      </w:r>
    </w:p>
    <w:p w:rsidR="00484F3C" w:rsidRPr="0084652E" w:rsidRDefault="00C73ACE" w:rsidP="00CC793A">
      <w:pPr>
        <w:widowControl w:val="0"/>
        <w:numPr>
          <w:ilvl w:val="0"/>
          <w:numId w:val="3"/>
        </w:numPr>
        <w:tabs>
          <w:tab w:val="clear" w:pos="4980"/>
          <w:tab w:val="num" w:pos="0"/>
          <w:tab w:val="num" w:pos="284"/>
        </w:tabs>
        <w:suppressAutoHyphens/>
        <w:spacing w:before="60"/>
        <w:ind w:left="0" w:firstLine="709"/>
        <w:jc w:val="center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 xml:space="preserve">Цена </w:t>
      </w:r>
      <w:r w:rsidR="00192EB8" w:rsidRPr="0084652E">
        <w:rPr>
          <w:bCs/>
          <w:sz w:val="22"/>
          <w:szCs w:val="22"/>
        </w:rPr>
        <w:t>контракт</w:t>
      </w:r>
      <w:r w:rsidR="00E30836" w:rsidRPr="0084652E">
        <w:rPr>
          <w:bCs/>
          <w:sz w:val="22"/>
          <w:szCs w:val="22"/>
        </w:rPr>
        <w:t xml:space="preserve">а </w:t>
      </w:r>
      <w:r w:rsidRPr="0084652E">
        <w:rPr>
          <w:bCs/>
          <w:sz w:val="22"/>
          <w:szCs w:val="22"/>
        </w:rPr>
        <w:t>и порядок расчетов</w:t>
      </w:r>
    </w:p>
    <w:p w:rsidR="007C3A08" w:rsidRPr="0084652E" w:rsidRDefault="00484F3C" w:rsidP="00CC793A">
      <w:pPr>
        <w:widowControl w:val="0"/>
        <w:tabs>
          <w:tab w:val="left" w:pos="1134"/>
        </w:tabs>
        <w:suppressAutoHyphens/>
        <w:spacing w:after="0"/>
        <w:ind w:firstLine="709"/>
        <w:rPr>
          <w:bCs/>
          <w:sz w:val="22"/>
          <w:szCs w:val="22"/>
        </w:rPr>
      </w:pPr>
      <w:r w:rsidRPr="0084652E">
        <w:rPr>
          <w:sz w:val="22"/>
          <w:szCs w:val="22"/>
        </w:rPr>
        <w:t>3.1. </w:t>
      </w:r>
      <w:r w:rsidR="007C3A08" w:rsidRPr="0084652E">
        <w:rPr>
          <w:sz w:val="22"/>
          <w:szCs w:val="22"/>
        </w:rPr>
        <w:t>Цена контракта является твердой и определяется на весь срок исполнения контракта, за исключением случаев, установленных стат</w:t>
      </w:r>
      <w:r w:rsidR="00012C90" w:rsidRPr="0084652E">
        <w:rPr>
          <w:sz w:val="22"/>
          <w:szCs w:val="22"/>
        </w:rPr>
        <w:t>ьей</w:t>
      </w:r>
      <w:r w:rsidR="007C3A08" w:rsidRPr="0084652E">
        <w:rPr>
          <w:sz w:val="22"/>
          <w:szCs w:val="22"/>
        </w:rPr>
        <w:t xml:space="preserve">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  <w:r w:rsidRPr="0084652E">
        <w:rPr>
          <w:sz w:val="22"/>
          <w:szCs w:val="22"/>
        </w:rPr>
        <w:t>Поставщик</w:t>
      </w:r>
      <w:r w:rsidR="007C3A08" w:rsidRPr="0084652E">
        <w:rPr>
          <w:sz w:val="22"/>
          <w:szCs w:val="22"/>
        </w:rPr>
        <w:t xml:space="preserve"> несет все риски, связанные с повышением цен на </w:t>
      </w:r>
      <w:r w:rsidRPr="0084652E">
        <w:rPr>
          <w:sz w:val="22"/>
          <w:szCs w:val="22"/>
        </w:rPr>
        <w:t>товар</w:t>
      </w:r>
      <w:r w:rsidR="007C3A08" w:rsidRPr="0084652E">
        <w:rPr>
          <w:sz w:val="22"/>
          <w:szCs w:val="22"/>
        </w:rPr>
        <w:t xml:space="preserve">, </w:t>
      </w:r>
      <w:r w:rsidRPr="0084652E">
        <w:rPr>
          <w:bCs/>
          <w:sz w:val="22"/>
          <w:szCs w:val="22"/>
        </w:rPr>
        <w:t>поставляемый по контракту</w:t>
      </w:r>
      <w:r w:rsidR="007C3A08" w:rsidRPr="0084652E">
        <w:rPr>
          <w:sz w:val="22"/>
          <w:szCs w:val="22"/>
        </w:rPr>
        <w:t>.</w:t>
      </w:r>
    </w:p>
    <w:p w:rsidR="00993516" w:rsidRPr="0084652E" w:rsidRDefault="00484F3C" w:rsidP="00CC793A">
      <w:pPr>
        <w:widowControl w:val="0"/>
        <w:tabs>
          <w:tab w:val="left" w:pos="0"/>
          <w:tab w:val="left" w:pos="993"/>
        </w:tabs>
        <w:spacing w:after="0"/>
        <w:ind w:firstLine="709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3.2. </w:t>
      </w:r>
      <w:r w:rsidR="00993516" w:rsidRPr="0084652E">
        <w:rPr>
          <w:bCs/>
          <w:sz w:val="22"/>
          <w:szCs w:val="22"/>
        </w:rPr>
        <w:t xml:space="preserve">Цена </w:t>
      </w:r>
      <w:r w:rsidR="00192EB8" w:rsidRPr="0084652E">
        <w:rPr>
          <w:bCs/>
          <w:sz w:val="22"/>
          <w:szCs w:val="22"/>
        </w:rPr>
        <w:t>контракт</w:t>
      </w:r>
      <w:r w:rsidR="00E30836" w:rsidRPr="0084652E">
        <w:rPr>
          <w:bCs/>
          <w:sz w:val="22"/>
          <w:szCs w:val="22"/>
        </w:rPr>
        <w:t>а</w:t>
      </w:r>
      <w:r w:rsidR="00993516" w:rsidRPr="0084652E">
        <w:rPr>
          <w:bCs/>
          <w:sz w:val="22"/>
          <w:szCs w:val="22"/>
        </w:rPr>
        <w:t xml:space="preserve"> включает все расходы, связанные с поставкой товара, в том числе расходы на доставку товара до места поставки, погрузочно-разгрузочные работы. </w:t>
      </w:r>
    </w:p>
    <w:p w:rsidR="00626AC1" w:rsidRPr="0084652E" w:rsidRDefault="00484F3C" w:rsidP="00CC793A">
      <w:pPr>
        <w:widowControl w:val="0"/>
        <w:tabs>
          <w:tab w:val="left" w:pos="993"/>
          <w:tab w:val="left" w:pos="1134"/>
        </w:tabs>
        <w:spacing w:after="0"/>
        <w:ind w:firstLine="709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3.3. </w:t>
      </w:r>
      <w:r w:rsidR="00C73ACE" w:rsidRPr="0084652E">
        <w:rPr>
          <w:bCs/>
          <w:sz w:val="22"/>
          <w:szCs w:val="22"/>
        </w:rPr>
        <w:t>Финансирование поставки товар</w:t>
      </w:r>
      <w:r w:rsidR="001357E7" w:rsidRPr="0084652E">
        <w:rPr>
          <w:bCs/>
          <w:sz w:val="22"/>
          <w:szCs w:val="22"/>
        </w:rPr>
        <w:t>а</w:t>
      </w:r>
      <w:r w:rsidR="00C73ACE" w:rsidRPr="0084652E">
        <w:rPr>
          <w:bCs/>
          <w:sz w:val="22"/>
          <w:szCs w:val="22"/>
        </w:rPr>
        <w:t xml:space="preserve"> по </w:t>
      </w:r>
      <w:r w:rsidR="00192EB8" w:rsidRPr="0084652E">
        <w:rPr>
          <w:bCs/>
          <w:sz w:val="22"/>
          <w:szCs w:val="22"/>
        </w:rPr>
        <w:t>контракт</w:t>
      </w:r>
      <w:r w:rsidR="00E30836" w:rsidRPr="0084652E">
        <w:rPr>
          <w:bCs/>
          <w:sz w:val="22"/>
          <w:szCs w:val="22"/>
        </w:rPr>
        <w:t>у</w:t>
      </w:r>
      <w:r w:rsidR="00C73ACE" w:rsidRPr="0084652E">
        <w:rPr>
          <w:bCs/>
          <w:sz w:val="22"/>
          <w:szCs w:val="22"/>
        </w:rPr>
        <w:t xml:space="preserve"> осуществляется за счет средств </w:t>
      </w:r>
      <w:r w:rsidR="0088254A" w:rsidRPr="0084652E">
        <w:rPr>
          <w:bCs/>
          <w:sz w:val="22"/>
          <w:szCs w:val="22"/>
        </w:rPr>
        <w:t>федерального бюджета</w:t>
      </w:r>
      <w:r w:rsidRPr="0084652E">
        <w:rPr>
          <w:bCs/>
          <w:sz w:val="22"/>
          <w:szCs w:val="22"/>
        </w:rPr>
        <w:t xml:space="preserve">, выделенных на </w:t>
      </w:r>
      <w:r w:rsidR="00E51208" w:rsidRPr="0084652E">
        <w:rPr>
          <w:bCs/>
          <w:sz w:val="22"/>
          <w:szCs w:val="22"/>
        </w:rPr>
        <w:t>202</w:t>
      </w:r>
      <w:r w:rsidR="00424ABB" w:rsidRPr="0084652E">
        <w:rPr>
          <w:bCs/>
          <w:sz w:val="22"/>
          <w:szCs w:val="22"/>
        </w:rPr>
        <w:t>6</w:t>
      </w:r>
      <w:r w:rsidR="00E51208" w:rsidRPr="0084652E">
        <w:rPr>
          <w:bCs/>
          <w:sz w:val="22"/>
          <w:szCs w:val="22"/>
        </w:rPr>
        <w:t xml:space="preserve"> год</w:t>
      </w:r>
      <w:r w:rsidR="00471F8D" w:rsidRPr="0084652E">
        <w:rPr>
          <w:bCs/>
          <w:sz w:val="22"/>
          <w:szCs w:val="22"/>
        </w:rPr>
        <w:t>.</w:t>
      </w:r>
    </w:p>
    <w:p w:rsidR="00306514" w:rsidRPr="0084652E" w:rsidRDefault="00484F3C" w:rsidP="00CC793A">
      <w:pPr>
        <w:widowControl w:val="0"/>
        <w:tabs>
          <w:tab w:val="left" w:pos="993"/>
        </w:tabs>
        <w:spacing w:after="0"/>
        <w:ind w:firstLine="709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3.4. </w:t>
      </w:r>
      <w:r w:rsidR="00306514" w:rsidRPr="0084652E">
        <w:rPr>
          <w:bCs/>
          <w:sz w:val="22"/>
          <w:szCs w:val="22"/>
        </w:rPr>
        <w:t>Оплата производится по факту поставки товара путем перечисления денежных средс</w:t>
      </w:r>
      <w:r w:rsidR="005E46E9" w:rsidRPr="0084652E">
        <w:rPr>
          <w:bCs/>
          <w:sz w:val="22"/>
          <w:szCs w:val="22"/>
        </w:rPr>
        <w:t>тв на расчетный счет Поставщика</w:t>
      </w:r>
      <w:r w:rsidR="00306514" w:rsidRPr="0084652E">
        <w:rPr>
          <w:bCs/>
          <w:sz w:val="22"/>
          <w:szCs w:val="22"/>
        </w:rPr>
        <w:t xml:space="preserve"> в течение </w:t>
      </w:r>
      <w:r w:rsidRPr="0084652E">
        <w:rPr>
          <w:bCs/>
          <w:sz w:val="22"/>
          <w:szCs w:val="22"/>
        </w:rPr>
        <w:t>10</w:t>
      </w:r>
      <w:r w:rsidR="00306514" w:rsidRPr="0084652E">
        <w:rPr>
          <w:bCs/>
          <w:sz w:val="22"/>
          <w:szCs w:val="22"/>
        </w:rPr>
        <w:t xml:space="preserve"> (</w:t>
      </w:r>
      <w:r w:rsidRPr="0084652E">
        <w:rPr>
          <w:bCs/>
          <w:sz w:val="22"/>
          <w:szCs w:val="22"/>
        </w:rPr>
        <w:t>Десять</w:t>
      </w:r>
      <w:r w:rsidR="00306514" w:rsidRPr="0084652E">
        <w:rPr>
          <w:bCs/>
          <w:sz w:val="22"/>
          <w:szCs w:val="22"/>
        </w:rPr>
        <w:t xml:space="preserve">) </w:t>
      </w:r>
      <w:r w:rsidRPr="0084652E">
        <w:rPr>
          <w:bCs/>
          <w:sz w:val="22"/>
          <w:szCs w:val="22"/>
        </w:rPr>
        <w:t>рабочих дней начиная со дня подписания Заказчиком документа о приемке (товарная накладная или универсальный передаточный документ), на основании документа о приемке и выставленного Поставщиком счета, счета-фактуры (для плательщиков НДС).</w:t>
      </w:r>
    </w:p>
    <w:p w:rsidR="00C912BD" w:rsidRPr="0084652E" w:rsidRDefault="00C73ACE" w:rsidP="00CC793A">
      <w:pPr>
        <w:widowControl w:val="0"/>
        <w:numPr>
          <w:ilvl w:val="0"/>
          <w:numId w:val="3"/>
        </w:numPr>
        <w:tabs>
          <w:tab w:val="clear" w:pos="4980"/>
          <w:tab w:val="num" w:pos="0"/>
          <w:tab w:val="num" w:pos="284"/>
        </w:tabs>
        <w:suppressAutoHyphens/>
        <w:spacing w:before="60"/>
        <w:ind w:left="0" w:firstLine="709"/>
        <w:jc w:val="center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Сдача-приемка товара</w:t>
      </w:r>
    </w:p>
    <w:p w:rsidR="00484F3C" w:rsidRPr="0084652E" w:rsidRDefault="00484F3C" w:rsidP="00CC793A">
      <w:pPr>
        <w:widowControl w:val="0"/>
        <w:tabs>
          <w:tab w:val="left" w:pos="993"/>
          <w:tab w:val="num" w:pos="2013"/>
          <w:tab w:val="num" w:pos="4980"/>
        </w:tabs>
        <w:spacing w:after="0"/>
        <w:ind w:firstLine="709"/>
        <w:rPr>
          <w:sz w:val="22"/>
          <w:szCs w:val="22"/>
        </w:rPr>
      </w:pPr>
      <w:r w:rsidRPr="0084652E">
        <w:rPr>
          <w:bCs/>
          <w:sz w:val="22"/>
          <w:szCs w:val="22"/>
        </w:rPr>
        <w:t>4.1. </w:t>
      </w:r>
      <w:proofErr w:type="gramStart"/>
      <w:r w:rsidRPr="0084652E">
        <w:rPr>
          <w:bCs/>
          <w:sz w:val="22"/>
          <w:szCs w:val="22"/>
        </w:rPr>
        <w:t xml:space="preserve">Приемка товара по количеству и качеству осуществляется Заказчиком в месте доставки товара путем подписания документа о приемке (товарная накладная или универсальный передаточный документ) при поставке товара в срок не более 3 -х рабочих дней с момента такой поставки, </w:t>
      </w:r>
      <w:r w:rsidRPr="0084652E">
        <w:rPr>
          <w:sz w:val="22"/>
          <w:szCs w:val="22"/>
        </w:rPr>
        <w:t xml:space="preserve">либо Заказчиком в тот же срок направляется Поставщику в письменной форме мотивированный отказ от подписания </w:t>
      </w:r>
      <w:r w:rsidRPr="0084652E">
        <w:rPr>
          <w:bCs/>
          <w:sz w:val="22"/>
          <w:szCs w:val="22"/>
        </w:rPr>
        <w:t>документа о приемке (товарная накладная или универсальный</w:t>
      </w:r>
      <w:proofErr w:type="gramEnd"/>
      <w:r w:rsidRPr="0084652E">
        <w:rPr>
          <w:bCs/>
          <w:sz w:val="22"/>
          <w:szCs w:val="22"/>
        </w:rPr>
        <w:t xml:space="preserve"> передаточный документ)</w:t>
      </w:r>
      <w:r w:rsidRPr="0084652E">
        <w:rPr>
          <w:sz w:val="22"/>
          <w:szCs w:val="22"/>
        </w:rPr>
        <w:t>.</w:t>
      </w:r>
    </w:p>
    <w:p w:rsidR="00484F3C" w:rsidRPr="0084652E" w:rsidRDefault="00484F3C" w:rsidP="00CC793A">
      <w:pPr>
        <w:widowControl w:val="0"/>
        <w:tabs>
          <w:tab w:val="left" w:pos="993"/>
          <w:tab w:val="num" w:pos="2013"/>
          <w:tab w:val="num" w:pos="4980"/>
        </w:tabs>
        <w:spacing w:after="0"/>
        <w:ind w:firstLine="709"/>
        <w:rPr>
          <w:b/>
          <w:bCs/>
          <w:sz w:val="22"/>
          <w:szCs w:val="22"/>
        </w:rPr>
      </w:pPr>
      <w:r w:rsidRPr="0084652E">
        <w:rPr>
          <w:bCs/>
          <w:sz w:val="22"/>
          <w:szCs w:val="22"/>
        </w:rPr>
        <w:t xml:space="preserve">4.2. Для проверки соответствия поставленного Поставщиком товара условиям контракта Заказчик обязан провести экспертизу. </w:t>
      </w:r>
      <w:r w:rsidRPr="0084652E">
        <w:rPr>
          <w:sz w:val="22"/>
          <w:szCs w:val="22"/>
        </w:rPr>
        <w:t>Экспертиза может проводиться Заказчиком своими силами или к ее проведению могут привлекаться эксперты, экспертные организации.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 заключени</w:t>
      </w:r>
      <w:proofErr w:type="gramStart"/>
      <w:r w:rsidRPr="0084652E">
        <w:rPr>
          <w:sz w:val="22"/>
          <w:szCs w:val="22"/>
        </w:rPr>
        <w:t>и</w:t>
      </w:r>
      <w:proofErr w:type="gramEnd"/>
      <w:r w:rsidRPr="0084652E">
        <w:rPr>
          <w:sz w:val="22"/>
          <w:szCs w:val="22"/>
        </w:rPr>
        <w:t xml:space="preserve"> могут содержаться предложения об устранении данных нарушений, в том числе с указанием срока их устранения. При проведении экспертизы Заказчиком собственными силами результаты экспертизы о соответствии поставляемого Поставщиком товара</w:t>
      </w:r>
      <w:r w:rsidRPr="0084652E">
        <w:rPr>
          <w:bCs/>
          <w:sz w:val="22"/>
          <w:szCs w:val="22"/>
        </w:rPr>
        <w:t xml:space="preserve"> условиям контракта</w:t>
      </w:r>
      <w:r w:rsidRPr="0084652E">
        <w:rPr>
          <w:sz w:val="22"/>
          <w:szCs w:val="22"/>
        </w:rPr>
        <w:t xml:space="preserve"> оформляются путем подписания товарной накладной при приемке товара.</w:t>
      </w:r>
    </w:p>
    <w:p w:rsidR="00484F3C" w:rsidRPr="0084652E" w:rsidRDefault="00484F3C" w:rsidP="00CC793A">
      <w:pPr>
        <w:widowControl w:val="0"/>
        <w:tabs>
          <w:tab w:val="left" w:pos="993"/>
          <w:tab w:val="num" w:pos="2013"/>
          <w:tab w:val="num" w:pos="4980"/>
        </w:tabs>
        <w:spacing w:after="0"/>
        <w:ind w:firstLine="709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 xml:space="preserve">4.3. При приемке товара по количеству Заказчик проверяет соответствие количества </w:t>
      </w:r>
      <w:r w:rsidRPr="0084652E">
        <w:rPr>
          <w:bCs/>
          <w:sz w:val="22"/>
          <w:szCs w:val="22"/>
        </w:rPr>
        <w:lastRenderedPageBreak/>
        <w:t>поставленного товара количеству, указанному в контракте и документе о приемке (товарная накладная или универсальный передаточный документ). При приемке товара по качеству Заказчик проверяет соответствие характеристик поставляемого товара сведениям, указанным в спецификации, надлежащий товарный вид товара, упаковку и маркировку, наличие документов, подтверждающих качественные характеристики товара. В случае выявления Заказчиком факта поставки товара, несоответствующего требованиям по количеству или качеству, об этом делается отметка в документе о приемке (товарная накладная или универсальный передаточный документ) и указывается количество товара, соответствующего требованиям по количеству или качеству.</w:t>
      </w:r>
    </w:p>
    <w:p w:rsidR="00484F3C" w:rsidRPr="0084652E" w:rsidRDefault="00484F3C" w:rsidP="00CC793A">
      <w:pPr>
        <w:widowControl w:val="0"/>
        <w:tabs>
          <w:tab w:val="left" w:pos="993"/>
          <w:tab w:val="left" w:pos="1276"/>
          <w:tab w:val="num" w:pos="4980"/>
        </w:tabs>
        <w:suppressAutoHyphens/>
        <w:spacing w:after="0"/>
        <w:ind w:firstLine="709"/>
        <w:rPr>
          <w:color w:val="FF0000"/>
          <w:sz w:val="22"/>
          <w:szCs w:val="22"/>
        </w:rPr>
      </w:pPr>
      <w:r w:rsidRPr="0084652E">
        <w:rPr>
          <w:sz w:val="22"/>
          <w:szCs w:val="22"/>
        </w:rPr>
        <w:t xml:space="preserve">4.4. Заказчик вправе отказаться от приемки товара ненадлежащего качества и требовать его замены на товар надлежащего качества. Поставщик обязан произвести замену товара ненадлежащего качества в течение 5 дней с момента получения от Заказчика мотивированного отказа от подписания </w:t>
      </w:r>
      <w:r w:rsidRPr="0084652E">
        <w:rPr>
          <w:bCs/>
          <w:sz w:val="22"/>
          <w:szCs w:val="22"/>
        </w:rPr>
        <w:t>документа о приемке (товарная накладная или универсальный передаточный документ)</w:t>
      </w:r>
      <w:r w:rsidRPr="0084652E">
        <w:rPr>
          <w:sz w:val="22"/>
          <w:szCs w:val="22"/>
        </w:rPr>
        <w:t>.</w:t>
      </w:r>
    </w:p>
    <w:p w:rsidR="00484F3C" w:rsidRPr="0084652E" w:rsidRDefault="00484F3C" w:rsidP="00CC793A">
      <w:pPr>
        <w:widowControl w:val="0"/>
        <w:tabs>
          <w:tab w:val="left" w:pos="993"/>
          <w:tab w:val="left" w:pos="1276"/>
          <w:tab w:val="num" w:pos="4980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4.5. Обязательства Поставщика по контракту считаются исполненными надлежащим образом при передаче Заказчику товара, указанного в спецификации, в полном объеме и надлежащего качества.</w:t>
      </w:r>
    </w:p>
    <w:p w:rsidR="00C912BD" w:rsidRPr="0084652E" w:rsidRDefault="00C73ACE" w:rsidP="00CC793A">
      <w:pPr>
        <w:widowControl w:val="0"/>
        <w:numPr>
          <w:ilvl w:val="0"/>
          <w:numId w:val="3"/>
        </w:numPr>
        <w:tabs>
          <w:tab w:val="clear" w:pos="4980"/>
          <w:tab w:val="num" w:pos="0"/>
          <w:tab w:val="num" w:pos="284"/>
        </w:tabs>
        <w:suppressAutoHyphens/>
        <w:spacing w:before="60"/>
        <w:ind w:left="0" w:firstLine="709"/>
        <w:jc w:val="center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Качество товара</w:t>
      </w:r>
      <w:r w:rsidR="003C00DB" w:rsidRPr="0084652E">
        <w:rPr>
          <w:bCs/>
          <w:sz w:val="22"/>
          <w:szCs w:val="22"/>
        </w:rPr>
        <w:t>, упаковка и маркировка товара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5.1. Поставщик обязан поставить товар, изготовленный в соответствии с документами, определяющими его качественные характеристики и показатели безопасности.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5.2. Качество и безопасность товара должны соответствовать требованиям, установленным действующим законодательством Российской Федерации, контрактом.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</w:tabs>
        <w:suppressAutoHyphens/>
        <w:spacing w:after="0"/>
        <w:ind w:firstLine="709"/>
        <w:rPr>
          <w:color w:val="0070C0"/>
          <w:sz w:val="22"/>
          <w:szCs w:val="22"/>
        </w:rPr>
      </w:pPr>
      <w:r w:rsidRPr="0084652E">
        <w:rPr>
          <w:sz w:val="22"/>
          <w:szCs w:val="22"/>
        </w:rPr>
        <w:t>5.3. Поставщик предоставляет Заказчику сертификаты соответствия, декларации о соответствии или иные документы, подтверждающие качество товара, оформленные в соответствии с законодательством Российской Федерации</w:t>
      </w:r>
      <w:r w:rsidRPr="0084652E">
        <w:rPr>
          <w:color w:val="0070C0"/>
          <w:sz w:val="22"/>
          <w:szCs w:val="22"/>
        </w:rPr>
        <w:t>.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5.4. Товар должен быть упакован в соответствии с требованиями производителя (изготовителя) товара. Упаковка должна обеспечивать сохранность товара при его перевозке и хранении.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5.5. Товар должен иметь маркировку, содержащую: наименование товара, наименование страны-изготовителя, наименование и юридический адрес фирмы-изготовителя, основные потребительские свойства или характеристики, дату выпуска и срок службы товара.</w:t>
      </w:r>
    </w:p>
    <w:p w:rsidR="00484F3C" w:rsidRPr="0084652E" w:rsidRDefault="00484F3C" w:rsidP="00CC793A">
      <w:pPr>
        <w:widowControl w:val="0"/>
        <w:tabs>
          <w:tab w:val="left" w:pos="0"/>
          <w:tab w:val="left" w:pos="993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5.6. Не допускается поставка товара, бывшего в употреблении.</w:t>
      </w:r>
    </w:p>
    <w:p w:rsidR="00AE5623" w:rsidRPr="0084652E" w:rsidRDefault="00AE5623" w:rsidP="00CC793A">
      <w:pPr>
        <w:widowControl w:val="0"/>
        <w:numPr>
          <w:ilvl w:val="0"/>
          <w:numId w:val="3"/>
        </w:numPr>
        <w:tabs>
          <w:tab w:val="clear" w:pos="4980"/>
          <w:tab w:val="num" w:pos="0"/>
          <w:tab w:val="num" w:pos="284"/>
        </w:tabs>
        <w:suppressAutoHyphens/>
        <w:spacing w:before="60"/>
        <w:ind w:left="0" w:firstLine="709"/>
        <w:jc w:val="center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Ответственность сторон</w:t>
      </w:r>
    </w:p>
    <w:p w:rsidR="00AE5623" w:rsidRPr="0084652E" w:rsidRDefault="00AE5623" w:rsidP="00CC793A">
      <w:pPr>
        <w:widowControl w:val="0"/>
        <w:tabs>
          <w:tab w:val="left" w:pos="0"/>
          <w:tab w:val="left" w:pos="142"/>
        </w:tabs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6.1. Стороны несут ответственность за неисполнение или ненадлежащее исполнение принятых по контракту обязательств в соответствии с законодательством Российской Федерации.</w:t>
      </w:r>
    </w:p>
    <w:p w:rsidR="00AE5623" w:rsidRPr="0084652E" w:rsidRDefault="00AE5623" w:rsidP="00CC793A">
      <w:pPr>
        <w:widowControl w:val="0"/>
        <w:numPr>
          <w:ilvl w:val="0"/>
          <w:numId w:val="3"/>
        </w:numPr>
        <w:tabs>
          <w:tab w:val="clear" w:pos="4980"/>
          <w:tab w:val="num" w:pos="0"/>
          <w:tab w:val="num" w:pos="284"/>
        </w:tabs>
        <w:suppressAutoHyphens/>
        <w:spacing w:before="60"/>
        <w:ind w:left="0" w:firstLine="709"/>
        <w:jc w:val="center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Заключительные положения</w:t>
      </w:r>
    </w:p>
    <w:p w:rsidR="00AE5623" w:rsidRPr="0084652E" w:rsidRDefault="00AE5623" w:rsidP="00CC793A">
      <w:pPr>
        <w:widowControl w:val="0"/>
        <w:tabs>
          <w:tab w:val="left" w:pos="993"/>
        </w:tabs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7.1. Контра</w:t>
      </w:r>
      <w:proofErr w:type="gramStart"/>
      <w:r w:rsidRPr="0084652E">
        <w:rPr>
          <w:sz w:val="22"/>
          <w:szCs w:val="22"/>
        </w:rPr>
        <w:t>кт вст</w:t>
      </w:r>
      <w:proofErr w:type="gramEnd"/>
      <w:r w:rsidRPr="0084652E">
        <w:rPr>
          <w:sz w:val="22"/>
          <w:szCs w:val="22"/>
        </w:rPr>
        <w:t>упает в силу с момента его подписания сторонами и действует по 31.12.202</w:t>
      </w:r>
      <w:r w:rsidR="00424ABB" w:rsidRPr="0084652E">
        <w:rPr>
          <w:sz w:val="22"/>
          <w:szCs w:val="22"/>
        </w:rPr>
        <w:t>6</w:t>
      </w:r>
      <w:r w:rsidRPr="0084652E">
        <w:rPr>
          <w:sz w:val="22"/>
          <w:szCs w:val="22"/>
        </w:rPr>
        <w:t>.</w:t>
      </w:r>
    </w:p>
    <w:p w:rsidR="00AE5623" w:rsidRPr="0084652E" w:rsidRDefault="00AE5623" w:rsidP="00CC793A">
      <w:pPr>
        <w:widowControl w:val="0"/>
        <w:tabs>
          <w:tab w:val="left" w:pos="993"/>
        </w:tabs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7.2. Изменение условий контракта осуществляется путем подписания сторонами дополнительного соглашения.</w:t>
      </w:r>
    </w:p>
    <w:p w:rsidR="00AE5623" w:rsidRPr="0084652E" w:rsidRDefault="00AE5623" w:rsidP="00CC793A">
      <w:pPr>
        <w:widowControl w:val="0"/>
        <w:tabs>
          <w:tab w:val="left" w:pos="993"/>
        </w:tabs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7.3. 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AE5623" w:rsidRPr="0084652E" w:rsidRDefault="00AE5623" w:rsidP="00CC793A">
      <w:pPr>
        <w:widowControl w:val="0"/>
        <w:tabs>
          <w:tab w:val="left" w:pos="993"/>
        </w:tabs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7.4. В случае перемены Заказчика права и обязанности Заказчика, предусмотренные контрактом, переходят к новому Заказчику.</w:t>
      </w:r>
    </w:p>
    <w:p w:rsidR="00AE5623" w:rsidRPr="0084652E" w:rsidRDefault="00AE5623" w:rsidP="00CC793A">
      <w:pPr>
        <w:widowControl w:val="0"/>
        <w:tabs>
          <w:tab w:val="left" w:pos="993"/>
        </w:tabs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7.5. 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AE5623" w:rsidRPr="0084652E" w:rsidRDefault="00AE5623" w:rsidP="00CC793A">
      <w:pPr>
        <w:widowControl w:val="0"/>
        <w:tabs>
          <w:tab w:val="left" w:pos="993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7.6. Все споры, возникшие вследствие исполнения контракта, разрешаются сторонами путем переговоров. При невозможности разрешения спора путем переговоров, а также в случаях неисполнения или ненадлежащего исполнения обязательств, принятых по контракту, сторона обязана направить другой стороне претензию. Претензия подлежит рассмотрению и разрешению в течение 10 (Десять) дней с момента ее получения. При отклонении претензии полностью или частично или неполучении ответа в установленные для ее рассмотрения сроки, сторона, заявившая претензию, для разрешения спора может обратиться в Арбитражный суд Омской области.</w:t>
      </w:r>
    </w:p>
    <w:p w:rsidR="00AE5623" w:rsidRPr="0084652E" w:rsidRDefault="00AE5623" w:rsidP="00CC793A">
      <w:pPr>
        <w:widowControl w:val="0"/>
        <w:tabs>
          <w:tab w:val="left" w:pos="993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7.7. Стороны обязуются извещать друг друга о перемене юридического адреса и фактического местонахождения, а также о смене банковских реквизитов, назначении нового руководителя, иных обстоятельствах способных повлиять на выполнение условий контракта. В случаях изменения ИНН, КПП, наименования организации Сторона, у которой произошли изменения, направляет другой Стороне дополнительное соглашение о вышеуказанных изменениях.</w:t>
      </w:r>
    </w:p>
    <w:p w:rsidR="00AE5623" w:rsidRPr="0084652E" w:rsidRDefault="00AE5623" w:rsidP="00CC793A">
      <w:pPr>
        <w:widowControl w:val="0"/>
        <w:tabs>
          <w:tab w:val="left" w:pos="993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7.8. Поставщик, на момент подписания контракта, подтверждает, что соответствует требованиям, установленным ч.1 ст. 31 Закона № 44-ФЗ.</w:t>
      </w:r>
    </w:p>
    <w:p w:rsidR="00AE5623" w:rsidRPr="0084652E" w:rsidRDefault="00AE5623" w:rsidP="00CC793A">
      <w:pPr>
        <w:widowControl w:val="0"/>
        <w:tabs>
          <w:tab w:val="left" w:pos="993"/>
        </w:tabs>
        <w:suppressAutoHyphens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7.9. Настоящее приложение является неотъемлемой частью контракта.</w:t>
      </w:r>
    </w:p>
    <w:p w:rsidR="00AE5623" w:rsidRPr="0084652E" w:rsidRDefault="00AE5623" w:rsidP="00CC793A">
      <w:pPr>
        <w:widowControl w:val="0"/>
        <w:tabs>
          <w:tab w:val="left" w:pos="993"/>
        </w:tabs>
        <w:suppressAutoHyphens/>
        <w:spacing w:after="0"/>
        <w:ind w:firstLine="709"/>
        <w:rPr>
          <w:sz w:val="22"/>
          <w:szCs w:val="22"/>
        </w:rPr>
      </w:pPr>
    </w:p>
    <w:p w:rsidR="00D97D95" w:rsidRPr="0084652E" w:rsidRDefault="00D97D95" w:rsidP="00CC793A">
      <w:pPr>
        <w:widowControl w:val="0"/>
        <w:tabs>
          <w:tab w:val="left" w:pos="1134"/>
        </w:tabs>
        <w:spacing w:after="0"/>
        <w:ind w:firstLine="709"/>
        <w:rPr>
          <w:bCs/>
          <w:sz w:val="22"/>
          <w:szCs w:val="22"/>
        </w:rPr>
      </w:pPr>
    </w:p>
    <w:p w:rsidR="00AE5623" w:rsidRPr="0084652E" w:rsidRDefault="008B0050" w:rsidP="00CC793A">
      <w:pPr>
        <w:spacing w:after="0"/>
        <w:ind w:firstLine="709"/>
        <w:jc w:val="right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lastRenderedPageBreak/>
        <w:t>Приложение № 2</w:t>
      </w:r>
    </w:p>
    <w:p w:rsidR="00727D43" w:rsidRPr="0084652E" w:rsidRDefault="00727D43" w:rsidP="00CC793A">
      <w:pPr>
        <w:spacing w:after="0"/>
        <w:ind w:firstLine="709"/>
        <w:jc w:val="right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 xml:space="preserve">к </w:t>
      </w:r>
      <w:r w:rsidR="00192EB8" w:rsidRPr="0084652E">
        <w:rPr>
          <w:color w:val="000000"/>
          <w:sz w:val="22"/>
          <w:szCs w:val="22"/>
        </w:rPr>
        <w:t>контракт</w:t>
      </w:r>
      <w:r w:rsidRPr="0084652E">
        <w:rPr>
          <w:color w:val="000000"/>
          <w:sz w:val="22"/>
          <w:szCs w:val="22"/>
        </w:rPr>
        <w:t>у</w:t>
      </w:r>
    </w:p>
    <w:p w:rsidR="00521E7E" w:rsidRPr="0084652E" w:rsidRDefault="00521E7E" w:rsidP="00521E7E">
      <w:pPr>
        <w:pStyle w:val="ae"/>
        <w:ind w:firstLine="0"/>
        <w:rPr>
          <w:sz w:val="22"/>
          <w:szCs w:val="22"/>
        </w:rPr>
      </w:pPr>
      <w:bookmarkStart w:id="0" w:name="_Toc194903382"/>
      <w:bookmarkStart w:id="1" w:name="_Toc194903383"/>
      <w:bookmarkStart w:id="2" w:name="_Toc194903385"/>
      <w:r w:rsidRPr="0084652E">
        <w:rPr>
          <w:b/>
          <w:sz w:val="22"/>
          <w:szCs w:val="22"/>
        </w:rPr>
        <w:t>ТЕХНИЧЕСКОЕ ЗАДАНИЕ</w:t>
      </w:r>
      <w:r w:rsidRPr="0084652E">
        <w:rPr>
          <w:sz w:val="22"/>
          <w:szCs w:val="22"/>
        </w:rPr>
        <w:br/>
        <w:t>на поставку дисков оптических</w:t>
      </w:r>
      <w:r w:rsidRPr="0084652E">
        <w:rPr>
          <w:sz w:val="22"/>
          <w:szCs w:val="22"/>
        </w:rPr>
        <w:br/>
      </w:r>
    </w:p>
    <w:p w:rsidR="00521E7E" w:rsidRPr="0084652E" w:rsidRDefault="00521E7E" w:rsidP="00521E7E">
      <w:pPr>
        <w:numPr>
          <w:ilvl w:val="0"/>
          <w:numId w:val="34"/>
        </w:numPr>
        <w:tabs>
          <w:tab w:val="num" w:pos="567"/>
          <w:tab w:val="num" w:pos="1065"/>
          <w:tab w:val="left" w:pos="1560"/>
        </w:tabs>
        <w:spacing w:after="0"/>
        <w:ind w:left="0" w:firstLine="709"/>
        <w:jc w:val="center"/>
        <w:rPr>
          <w:sz w:val="22"/>
          <w:szCs w:val="22"/>
          <w:lang w:eastAsia="en-US"/>
        </w:rPr>
      </w:pPr>
      <w:r w:rsidRPr="0084652E">
        <w:rPr>
          <w:sz w:val="22"/>
          <w:szCs w:val="22"/>
          <w:lang w:eastAsia="en-US"/>
        </w:rPr>
        <w:t>Основание</w:t>
      </w:r>
    </w:p>
    <w:p w:rsidR="00521E7E" w:rsidRPr="0084652E" w:rsidRDefault="00521E7E" w:rsidP="00521E7E">
      <w:pPr>
        <w:tabs>
          <w:tab w:val="num" w:pos="567"/>
          <w:tab w:val="left" w:pos="1560"/>
        </w:tabs>
        <w:spacing w:after="0"/>
        <w:ind w:firstLine="709"/>
        <w:rPr>
          <w:sz w:val="22"/>
          <w:szCs w:val="22"/>
          <w:lang w:eastAsia="en-US"/>
        </w:rPr>
      </w:pPr>
      <w:r w:rsidRPr="0084652E">
        <w:rPr>
          <w:sz w:val="22"/>
          <w:szCs w:val="22"/>
          <w:lang w:eastAsia="en-US"/>
        </w:rPr>
        <w:t>1.1.</w:t>
      </w:r>
      <w:r w:rsidRPr="0084652E">
        <w:rPr>
          <w:sz w:val="22"/>
          <w:szCs w:val="22"/>
          <w:lang w:eastAsia="en-US"/>
        </w:rPr>
        <w:tab/>
      </w:r>
      <w:r w:rsidRPr="0084652E">
        <w:rPr>
          <w:sz w:val="22"/>
          <w:szCs w:val="22"/>
        </w:rPr>
        <w:t xml:space="preserve">Основанием для осуществления закупки является План - график закупок товаров, работ, услуг для обеспечения федеральных нужд на 2026 финансовый год и плановый период 2027, 2028 годов, утвержденный руководителем </w:t>
      </w:r>
      <w:proofErr w:type="spellStart"/>
      <w:r w:rsidRPr="0084652E">
        <w:rPr>
          <w:sz w:val="22"/>
          <w:szCs w:val="22"/>
        </w:rPr>
        <w:t>Омскстата</w:t>
      </w:r>
      <w:proofErr w:type="spellEnd"/>
      <w:r w:rsidRPr="0084652E">
        <w:rPr>
          <w:sz w:val="22"/>
          <w:szCs w:val="22"/>
        </w:rPr>
        <w:t>.</w:t>
      </w:r>
    </w:p>
    <w:p w:rsidR="00521E7E" w:rsidRPr="0084652E" w:rsidRDefault="00521E7E" w:rsidP="00521E7E">
      <w:pPr>
        <w:numPr>
          <w:ilvl w:val="0"/>
          <w:numId w:val="34"/>
        </w:numPr>
        <w:tabs>
          <w:tab w:val="num" w:pos="567"/>
          <w:tab w:val="num" w:pos="1065"/>
          <w:tab w:val="left" w:pos="1560"/>
        </w:tabs>
        <w:spacing w:after="0"/>
        <w:ind w:left="0" w:firstLine="709"/>
        <w:jc w:val="center"/>
        <w:rPr>
          <w:bCs/>
          <w:sz w:val="22"/>
          <w:szCs w:val="22"/>
        </w:rPr>
      </w:pPr>
      <w:bookmarkStart w:id="3" w:name="_Toc297224906"/>
      <w:bookmarkStart w:id="4" w:name="_Toc297224965"/>
      <w:r w:rsidRPr="0084652E">
        <w:rPr>
          <w:bCs/>
          <w:sz w:val="22"/>
          <w:szCs w:val="22"/>
        </w:rPr>
        <w:t>Государственный Заказчик</w:t>
      </w:r>
    </w:p>
    <w:p w:rsidR="00521E7E" w:rsidRPr="0084652E" w:rsidRDefault="00521E7E" w:rsidP="00521E7E">
      <w:pPr>
        <w:widowControl w:val="0"/>
        <w:numPr>
          <w:ilvl w:val="1"/>
          <w:numId w:val="34"/>
        </w:numPr>
        <w:tabs>
          <w:tab w:val="left" w:pos="1560"/>
          <w:tab w:val="num" w:pos="1701"/>
          <w:tab w:val="left" w:pos="4962"/>
        </w:tabs>
        <w:spacing w:after="0"/>
        <w:ind w:left="0" w:firstLine="778"/>
        <w:contextualSpacing/>
        <w:outlineLvl w:val="7"/>
        <w:rPr>
          <w:sz w:val="22"/>
          <w:szCs w:val="22"/>
        </w:rPr>
      </w:pPr>
      <w:r w:rsidRPr="0084652E">
        <w:rPr>
          <w:sz w:val="22"/>
          <w:szCs w:val="22"/>
        </w:rPr>
        <w:t>Территориальный орган Федеральной службы государственной статистики по Омской области (</w:t>
      </w:r>
      <w:proofErr w:type="spellStart"/>
      <w:r w:rsidRPr="0084652E">
        <w:rPr>
          <w:sz w:val="22"/>
          <w:szCs w:val="22"/>
        </w:rPr>
        <w:t>Омскстат</w:t>
      </w:r>
      <w:proofErr w:type="spellEnd"/>
      <w:r w:rsidRPr="0084652E">
        <w:rPr>
          <w:sz w:val="22"/>
          <w:szCs w:val="22"/>
        </w:rPr>
        <w:t xml:space="preserve">). </w:t>
      </w:r>
      <w:bookmarkStart w:id="5" w:name="_Toc263744528"/>
      <w:bookmarkStart w:id="6" w:name="_Toc194903384"/>
      <w:bookmarkStart w:id="7" w:name="_Toc263744527"/>
      <w:bookmarkStart w:id="8" w:name="_Toc213134139"/>
      <w:bookmarkStart w:id="9" w:name="_Toc212873046"/>
      <w:bookmarkStart w:id="10" w:name="_Toc177873633"/>
      <w:bookmarkStart w:id="11" w:name="_Toc133038196"/>
      <w:r w:rsidRPr="0084652E">
        <w:rPr>
          <w:sz w:val="22"/>
          <w:szCs w:val="22"/>
        </w:rPr>
        <w:t>Адрес: Россия, г. Омск, 644099, Орджоникидзе ул., д. 3. Телефон/факс: (381-2) 23-07-53; http://55.rosstat.gov.ru; E-</w:t>
      </w:r>
      <w:proofErr w:type="spellStart"/>
      <w:r w:rsidRPr="0084652E">
        <w:rPr>
          <w:sz w:val="22"/>
          <w:szCs w:val="22"/>
        </w:rPr>
        <w:t>mail</w:t>
      </w:r>
      <w:proofErr w:type="spellEnd"/>
      <w:r w:rsidRPr="0084652E">
        <w:rPr>
          <w:sz w:val="22"/>
          <w:szCs w:val="22"/>
        </w:rPr>
        <w:t xml:space="preserve">: </w:t>
      </w:r>
      <w:hyperlink r:id="rId9" w:history="1">
        <w:r w:rsidRPr="0084652E">
          <w:rPr>
            <w:color w:val="0000FF"/>
            <w:sz w:val="22"/>
            <w:szCs w:val="22"/>
            <w:u w:val="single"/>
          </w:rPr>
          <w:t>55@rosstat.gov.ru</w:t>
        </w:r>
      </w:hyperlink>
      <w:r w:rsidRPr="0084652E">
        <w:rPr>
          <w:sz w:val="22"/>
          <w:szCs w:val="22"/>
        </w:rPr>
        <w:t>.</w:t>
      </w:r>
    </w:p>
    <w:p w:rsidR="00521E7E" w:rsidRPr="0084652E" w:rsidRDefault="00521E7E" w:rsidP="00521E7E">
      <w:pPr>
        <w:numPr>
          <w:ilvl w:val="0"/>
          <w:numId w:val="34"/>
        </w:numPr>
        <w:tabs>
          <w:tab w:val="num" w:pos="567"/>
          <w:tab w:val="num" w:pos="1065"/>
          <w:tab w:val="left" w:pos="1560"/>
        </w:tabs>
        <w:spacing w:after="0"/>
        <w:ind w:left="0" w:firstLine="709"/>
        <w:jc w:val="center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Цель поставки</w:t>
      </w:r>
      <w:bookmarkEnd w:id="5"/>
      <w:bookmarkEnd w:id="6"/>
    </w:p>
    <w:p w:rsidR="00521E7E" w:rsidRPr="0084652E" w:rsidRDefault="00521E7E" w:rsidP="00521E7E">
      <w:pPr>
        <w:widowControl w:val="0"/>
        <w:numPr>
          <w:ilvl w:val="1"/>
          <w:numId w:val="34"/>
        </w:numPr>
        <w:tabs>
          <w:tab w:val="left" w:pos="1560"/>
          <w:tab w:val="left" w:pos="4962"/>
        </w:tabs>
        <w:spacing w:after="0"/>
        <w:contextualSpacing/>
        <w:outlineLvl w:val="7"/>
        <w:rPr>
          <w:sz w:val="22"/>
          <w:szCs w:val="22"/>
        </w:rPr>
      </w:pPr>
      <w:r w:rsidRPr="0084652E">
        <w:rPr>
          <w:sz w:val="22"/>
          <w:szCs w:val="22"/>
        </w:rPr>
        <w:t>Обеспечение создания резервных копий данных, в том числе для архивного хранения статистической информации.</w:t>
      </w:r>
    </w:p>
    <w:bookmarkEnd w:id="7"/>
    <w:bookmarkEnd w:id="8"/>
    <w:bookmarkEnd w:id="9"/>
    <w:p w:rsidR="00521E7E" w:rsidRPr="0084652E" w:rsidRDefault="00521E7E" w:rsidP="00521E7E">
      <w:pPr>
        <w:numPr>
          <w:ilvl w:val="0"/>
          <w:numId w:val="34"/>
        </w:numPr>
        <w:tabs>
          <w:tab w:val="num" w:pos="567"/>
          <w:tab w:val="num" w:pos="1065"/>
          <w:tab w:val="left" w:pos="1560"/>
        </w:tabs>
        <w:spacing w:after="0"/>
        <w:ind w:left="0" w:firstLine="709"/>
        <w:jc w:val="center"/>
        <w:rPr>
          <w:sz w:val="22"/>
          <w:szCs w:val="22"/>
          <w:lang w:eastAsia="en-US"/>
        </w:rPr>
      </w:pPr>
      <w:r w:rsidRPr="0084652E">
        <w:rPr>
          <w:bCs/>
          <w:sz w:val="22"/>
          <w:szCs w:val="22"/>
        </w:rPr>
        <w:t>Место и срок поставки</w:t>
      </w:r>
    </w:p>
    <w:p w:rsidR="00521E7E" w:rsidRPr="0084652E" w:rsidRDefault="00521E7E" w:rsidP="00521E7E">
      <w:pPr>
        <w:widowControl w:val="0"/>
        <w:autoSpaceDE w:val="0"/>
        <w:autoSpaceDN w:val="0"/>
        <w:adjustRightInd w:val="0"/>
        <w:spacing w:after="0"/>
        <w:ind w:firstLine="709"/>
        <w:rPr>
          <w:sz w:val="22"/>
          <w:szCs w:val="22"/>
          <w:lang w:val="x-none" w:eastAsia="x-none"/>
        </w:rPr>
      </w:pPr>
      <w:r w:rsidRPr="0084652E">
        <w:rPr>
          <w:sz w:val="22"/>
          <w:szCs w:val="22"/>
          <w:lang w:eastAsia="x-none"/>
        </w:rPr>
        <w:t>4</w:t>
      </w:r>
      <w:r w:rsidRPr="0084652E">
        <w:rPr>
          <w:sz w:val="22"/>
          <w:szCs w:val="22"/>
          <w:lang w:val="x-none" w:eastAsia="x-none"/>
        </w:rPr>
        <w:t>.1.</w:t>
      </w:r>
      <w:r w:rsidRPr="0084652E">
        <w:rPr>
          <w:sz w:val="22"/>
          <w:szCs w:val="22"/>
          <w:lang w:val="x-none" w:eastAsia="x-none"/>
        </w:rPr>
        <w:tab/>
      </w:r>
      <w:r w:rsidRPr="0084652E">
        <w:rPr>
          <w:sz w:val="22"/>
          <w:szCs w:val="22"/>
          <w:lang w:val="x-none" w:eastAsia="x-none"/>
        </w:rPr>
        <w:tab/>
      </w:r>
      <w:r w:rsidRPr="0084652E">
        <w:rPr>
          <w:sz w:val="22"/>
          <w:szCs w:val="22"/>
          <w:lang w:eastAsia="x-none"/>
        </w:rPr>
        <w:t>М</w:t>
      </w:r>
      <w:proofErr w:type="spellStart"/>
      <w:r w:rsidRPr="0084652E">
        <w:rPr>
          <w:sz w:val="22"/>
          <w:szCs w:val="22"/>
          <w:lang w:val="x-none" w:eastAsia="x-none"/>
        </w:rPr>
        <w:t>есто</w:t>
      </w:r>
      <w:proofErr w:type="spellEnd"/>
      <w:r w:rsidRPr="0084652E">
        <w:rPr>
          <w:sz w:val="22"/>
          <w:szCs w:val="22"/>
          <w:lang w:val="x-none" w:eastAsia="x-none"/>
        </w:rPr>
        <w:t xml:space="preserve"> поставки товара: г. Омск, 644099, Орджоникидзе ул., д. 3.</w:t>
      </w:r>
    </w:p>
    <w:p w:rsidR="00521E7E" w:rsidRPr="0084652E" w:rsidRDefault="00626B40" w:rsidP="00521E7E">
      <w:pPr>
        <w:tabs>
          <w:tab w:val="num" w:pos="567"/>
          <w:tab w:val="left" w:pos="1560"/>
          <w:tab w:val="num" w:pos="1701"/>
        </w:tabs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Срок поставки: 24 июля</w:t>
      </w:r>
      <w:bookmarkStart w:id="12" w:name="_GoBack"/>
      <w:bookmarkEnd w:id="12"/>
      <w:r w:rsidR="00521E7E" w:rsidRPr="0084652E">
        <w:rPr>
          <w:sz w:val="22"/>
          <w:szCs w:val="22"/>
        </w:rPr>
        <w:t xml:space="preserve"> 2026 года.</w:t>
      </w:r>
    </w:p>
    <w:bookmarkEnd w:id="3"/>
    <w:bookmarkEnd w:id="4"/>
    <w:bookmarkEnd w:id="10"/>
    <w:bookmarkEnd w:id="11"/>
    <w:p w:rsidR="00521E7E" w:rsidRPr="0084652E" w:rsidRDefault="00521E7E" w:rsidP="00521E7E">
      <w:pPr>
        <w:numPr>
          <w:ilvl w:val="0"/>
          <w:numId w:val="34"/>
        </w:numPr>
        <w:tabs>
          <w:tab w:val="num" w:pos="567"/>
          <w:tab w:val="num" w:pos="1065"/>
          <w:tab w:val="left" w:pos="1560"/>
        </w:tabs>
        <w:spacing w:after="0"/>
        <w:ind w:left="0" w:firstLine="709"/>
        <w:jc w:val="center"/>
        <w:rPr>
          <w:sz w:val="22"/>
          <w:szCs w:val="22"/>
          <w:lang w:eastAsia="en-US"/>
        </w:rPr>
      </w:pPr>
      <w:r w:rsidRPr="0084652E">
        <w:rPr>
          <w:sz w:val="22"/>
          <w:szCs w:val="22"/>
          <w:lang w:eastAsia="en-US"/>
        </w:rPr>
        <w:t>Наименование и описание объекта закупки</w:t>
      </w:r>
    </w:p>
    <w:p w:rsidR="00521E7E" w:rsidRPr="0084652E" w:rsidRDefault="00521E7E" w:rsidP="00521E7E">
      <w:pPr>
        <w:tabs>
          <w:tab w:val="num" w:pos="1701"/>
        </w:tabs>
        <w:spacing w:after="0"/>
        <w:ind w:firstLine="708"/>
        <w:rPr>
          <w:sz w:val="22"/>
          <w:szCs w:val="22"/>
        </w:rPr>
      </w:pPr>
      <w:r w:rsidRPr="0084652E">
        <w:rPr>
          <w:sz w:val="22"/>
          <w:szCs w:val="22"/>
        </w:rPr>
        <w:t>Поставка дисков оптических (далее - товар) со следующими характеристиками:</w:t>
      </w:r>
    </w:p>
    <w:p w:rsidR="00521E7E" w:rsidRPr="0084652E" w:rsidRDefault="00521E7E" w:rsidP="00521E7E">
      <w:pPr>
        <w:tabs>
          <w:tab w:val="num" w:pos="1701"/>
        </w:tabs>
        <w:spacing w:after="0"/>
        <w:ind w:firstLine="708"/>
        <w:jc w:val="right"/>
        <w:rPr>
          <w:sz w:val="22"/>
          <w:szCs w:val="22"/>
          <w:lang w:val="en-US"/>
        </w:rPr>
      </w:pPr>
      <w:r w:rsidRPr="0084652E">
        <w:rPr>
          <w:sz w:val="22"/>
          <w:szCs w:val="22"/>
        </w:rPr>
        <w:t>Таблица 1</w:t>
      </w:r>
    </w:p>
    <w:tbl>
      <w:tblPr>
        <w:tblW w:w="10078" w:type="dxa"/>
        <w:jc w:val="right"/>
        <w:tblInd w:w="-1708" w:type="dxa"/>
        <w:tblLayout w:type="fixed"/>
        <w:tblLook w:val="04A0" w:firstRow="1" w:lastRow="0" w:firstColumn="1" w:lastColumn="0" w:noHBand="0" w:noVBand="1"/>
      </w:tblPr>
      <w:tblGrid>
        <w:gridCol w:w="1134"/>
        <w:gridCol w:w="2844"/>
        <w:gridCol w:w="2696"/>
        <w:gridCol w:w="1702"/>
        <w:gridCol w:w="1702"/>
      </w:tblGrid>
      <w:tr w:rsidR="00521E7E" w:rsidRPr="0084652E" w:rsidTr="00840CB4">
        <w:trPr>
          <w:cantSplit/>
          <w:trHeight w:val="20"/>
          <w:jc w:val="right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№</w:t>
            </w:r>
            <w:r w:rsidRPr="0084652E">
              <w:rPr>
                <w:sz w:val="22"/>
                <w:szCs w:val="22"/>
              </w:rPr>
              <w:br/>
            </w:r>
            <w:proofErr w:type="gramStart"/>
            <w:r w:rsidRPr="0084652E">
              <w:rPr>
                <w:sz w:val="22"/>
                <w:szCs w:val="22"/>
              </w:rPr>
              <w:t>п</w:t>
            </w:r>
            <w:proofErr w:type="gramEnd"/>
            <w:r w:rsidRPr="0084652E">
              <w:rPr>
                <w:sz w:val="22"/>
                <w:szCs w:val="22"/>
              </w:rPr>
              <w:t>/п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Наименование</w:t>
            </w:r>
            <w:r w:rsidRPr="0084652E">
              <w:rPr>
                <w:sz w:val="22"/>
                <w:szCs w:val="22"/>
              </w:rPr>
              <w:br/>
              <w:t>товара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Наименование</w:t>
            </w:r>
            <w:r w:rsidRPr="0084652E">
              <w:rPr>
                <w:sz w:val="22"/>
                <w:szCs w:val="22"/>
              </w:rPr>
              <w:br/>
              <w:t>характеристики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Значение</w:t>
            </w:r>
            <w:r w:rsidRPr="0084652E">
              <w:rPr>
                <w:sz w:val="22"/>
                <w:szCs w:val="22"/>
              </w:rPr>
              <w:br/>
              <w:t>характеристики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Единица</w:t>
            </w:r>
            <w:r w:rsidRPr="0084652E">
              <w:rPr>
                <w:sz w:val="22"/>
                <w:szCs w:val="22"/>
              </w:rPr>
              <w:br/>
              <w:t>измерения</w:t>
            </w:r>
            <w:r w:rsidRPr="0084652E">
              <w:rPr>
                <w:sz w:val="22"/>
                <w:szCs w:val="22"/>
              </w:rPr>
              <w:br/>
              <w:t>характеристики</w:t>
            </w:r>
          </w:p>
        </w:tc>
      </w:tr>
      <w:tr w:rsidR="00521E7E" w:rsidRPr="0084652E" w:rsidTr="00840CB4">
        <w:trPr>
          <w:cantSplit/>
          <w:trHeight w:val="20"/>
          <w:jc w:val="right"/>
        </w:trPr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  <w:lang w:val="en-US"/>
              </w:rPr>
              <w:t>1</w:t>
            </w:r>
            <w:r w:rsidRPr="0084652E">
              <w:rPr>
                <w:sz w:val="22"/>
                <w:szCs w:val="22"/>
              </w:rPr>
              <w:t>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 xml:space="preserve">Диск </w:t>
            </w:r>
            <w:r w:rsidRPr="0084652E">
              <w:rPr>
                <w:sz w:val="22"/>
                <w:szCs w:val="22"/>
                <w:lang w:val="en-US"/>
              </w:rPr>
              <w:t>CD</w:t>
            </w:r>
            <w:r w:rsidRPr="0084652E">
              <w:rPr>
                <w:sz w:val="22"/>
                <w:szCs w:val="22"/>
              </w:rPr>
              <w:t>-</w:t>
            </w:r>
            <w:r w:rsidRPr="0084652E">
              <w:rPr>
                <w:sz w:val="22"/>
                <w:szCs w:val="22"/>
                <w:lang w:val="en-US"/>
              </w:rPr>
              <w:t>R</w:t>
            </w:r>
            <w:r w:rsidRPr="0084652E">
              <w:rPr>
                <w:sz w:val="22"/>
                <w:szCs w:val="22"/>
              </w:rPr>
              <w:t xml:space="preserve"> </w:t>
            </w:r>
            <w:proofErr w:type="spellStart"/>
            <w:r w:rsidRPr="0084652E">
              <w:rPr>
                <w:sz w:val="22"/>
                <w:szCs w:val="22"/>
                <w:lang w:val="en-US"/>
              </w:rPr>
              <w:t>Mirex</w:t>
            </w:r>
            <w:proofErr w:type="spellEnd"/>
            <w:r w:rsidRPr="0084652E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Тип носителя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CD-R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21E7E" w:rsidRPr="0084652E" w:rsidTr="00840CB4">
        <w:trPr>
          <w:cantSplit/>
          <w:trHeight w:val="20"/>
          <w:jc w:val="right"/>
        </w:trPr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Количество сторон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штука</w:t>
            </w:r>
          </w:p>
        </w:tc>
      </w:tr>
      <w:tr w:rsidR="00521E7E" w:rsidRPr="0084652E" w:rsidTr="00840CB4">
        <w:trPr>
          <w:cantSplit/>
          <w:trHeight w:val="20"/>
          <w:jc w:val="right"/>
        </w:trPr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Емкость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0,68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Гигабайт</w:t>
            </w:r>
          </w:p>
        </w:tc>
      </w:tr>
      <w:tr w:rsidR="00521E7E" w:rsidRPr="0084652E" w:rsidTr="00840CB4">
        <w:trPr>
          <w:cantSplit/>
          <w:trHeight w:val="20"/>
          <w:jc w:val="right"/>
        </w:trPr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Скорость записи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52х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21E7E" w:rsidRPr="0084652E" w:rsidTr="00840CB4">
        <w:trPr>
          <w:cantSplit/>
          <w:trHeight w:val="20"/>
          <w:jc w:val="right"/>
        </w:trPr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 xml:space="preserve">Тип упаковки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  <w:lang w:val="en-US"/>
              </w:rPr>
              <w:t>Slim Case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21E7E" w:rsidRPr="0084652E" w:rsidTr="00840CB4">
        <w:trPr>
          <w:cantSplit/>
          <w:trHeight w:val="20"/>
          <w:jc w:val="right"/>
        </w:trPr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 xml:space="preserve">Количество упаковок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84652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652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521E7E" w:rsidRPr="0084652E" w:rsidTr="00840CB4">
        <w:trPr>
          <w:cantSplit/>
          <w:trHeight w:val="20"/>
          <w:jc w:val="right"/>
        </w:trPr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 xml:space="preserve">Количество в упаковке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652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521E7E" w:rsidRPr="0084652E" w:rsidTr="00840CB4">
        <w:trPr>
          <w:cantSplit/>
          <w:trHeight w:val="20"/>
          <w:jc w:val="right"/>
        </w:trPr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1E7E" w:rsidRPr="0084652E" w:rsidRDefault="00521E7E" w:rsidP="00521E7E">
            <w:pPr>
              <w:spacing w:after="0"/>
              <w:jc w:val="left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Гарантийный срок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не менее 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21E7E" w:rsidRPr="0084652E" w:rsidRDefault="00521E7E" w:rsidP="00521E7E">
            <w:pPr>
              <w:spacing w:after="0"/>
              <w:jc w:val="center"/>
              <w:rPr>
                <w:sz w:val="22"/>
                <w:szCs w:val="22"/>
              </w:rPr>
            </w:pPr>
            <w:r w:rsidRPr="0084652E">
              <w:rPr>
                <w:sz w:val="22"/>
                <w:szCs w:val="22"/>
              </w:rPr>
              <w:t>месяц</w:t>
            </w:r>
          </w:p>
        </w:tc>
      </w:tr>
    </w:tbl>
    <w:p w:rsidR="00521E7E" w:rsidRPr="0084652E" w:rsidRDefault="00521E7E" w:rsidP="00521E7E">
      <w:pPr>
        <w:spacing w:after="0"/>
        <w:jc w:val="left"/>
        <w:rPr>
          <w:sz w:val="22"/>
          <w:szCs w:val="22"/>
        </w:rPr>
      </w:pPr>
    </w:p>
    <w:p w:rsidR="00521E7E" w:rsidRPr="0084652E" w:rsidRDefault="00521E7E" w:rsidP="00521E7E">
      <w:pPr>
        <w:numPr>
          <w:ilvl w:val="0"/>
          <w:numId w:val="34"/>
        </w:numPr>
        <w:tabs>
          <w:tab w:val="num" w:pos="567"/>
          <w:tab w:val="num" w:pos="1065"/>
          <w:tab w:val="left" w:pos="1560"/>
        </w:tabs>
        <w:spacing w:after="0"/>
        <w:ind w:left="0" w:firstLine="709"/>
        <w:jc w:val="center"/>
        <w:rPr>
          <w:bCs/>
          <w:sz w:val="22"/>
          <w:szCs w:val="22"/>
        </w:rPr>
      </w:pPr>
      <w:r w:rsidRPr="0084652E">
        <w:rPr>
          <w:bCs/>
          <w:sz w:val="22"/>
          <w:szCs w:val="22"/>
        </w:rPr>
        <w:t>Требования к показателям качества товара.</w:t>
      </w:r>
    </w:p>
    <w:p w:rsidR="00521E7E" w:rsidRPr="0084652E" w:rsidRDefault="00521E7E" w:rsidP="00521E7E">
      <w:pPr>
        <w:spacing w:after="0"/>
        <w:ind w:firstLine="709"/>
        <w:rPr>
          <w:color w:val="000000"/>
          <w:sz w:val="22"/>
          <w:szCs w:val="22"/>
        </w:rPr>
      </w:pPr>
      <w:proofErr w:type="gramStart"/>
      <w:r w:rsidRPr="0084652E">
        <w:rPr>
          <w:color w:val="000000"/>
          <w:sz w:val="22"/>
          <w:szCs w:val="22"/>
        </w:rPr>
        <w:t xml:space="preserve">Весь поставляемый товар должен быть новым, то есть не бывшим в эксплуатации, не восстановленным и не собранным из восстановленных компонентов, свободно распространяемым на территории РФ, должен быть свободен от любых прав третьих лиц. </w:t>
      </w:r>
      <w:proofErr w:type="gramEnd"/>
    </w:p>
    <w:p w:rsidR="00521E7E" w:rsidRPr="0084652E" w:rsidRDefault="00521E7E" w:rsidP="00521E7E">
      <w:pPr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 xml:space="preserve">Поставляемый товар не должен иметь очевидных признаков кустарного производства, например, царапин и следов ручной пайки и т.п. </w:t>
      </w:r>
    </w:p>
    <w:p w:rsidR="00521E7E" w:rsidRPr="0084652E" w:rsidRDefault="00521E7E" w:rsidP="00521E7E">
      <w:pPr>
        <w:spacing w:after="0"/>
        <w:ind w:firstLine="709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>Товар должен соответствовать установленным стандартам качества, ГОСТам.</w:t>
      </w:r>
    </w:p>
    <w:p w:rsidR="00521E7E" w:rsidRPr="0084652E" w:rsidRDefault="00521E7E" w:rsidP="00521E7E">
      <w:pPr>
        <w:spacing w:after="0"/>
        <w:ind w:firstLine="709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Федерации.</w:t>
      </w:r>
    </w:p>
    <w:p w:rsidR="00521E7E" w:rsidRPr="0084652E" w:rsidRDefault="00521E7E" w:rsidP="00521E7E">
      <w:pPr>
        <w:spacing w:after="0"/>
        <w:ind w:firstLine="709"/>
        <w:rPr>
          <w:b/>
          <w:sz w:val="22"/>
          <w:szCs w:val="22"/>
        </w:rPr>
      </w:pPr>
      <w:r w:rsidRPr="0084652E">
        <w:rPr>
          <w:sz w:val="22"/>
          <w:szCs w:val="22"/>
        </w:rPr>
        <w:t>На товаре должна присутствовать маркировка производителя, его товарный знак (при наличии) с указанием необходимой идентифицирующей информации.</w:t>
      </w:r>
    </w:p>
    <w:p w:rsidR="00521E7E" w:rsidRPr="0084652E" w:rsidRDefault="00521E7E" w:rsidP="00521E7E">
      <w:pPr>
        <w:numPr>
          <w:ilvl w:val="0"/>
          <w:numId w:val="34"/>
        </w:numPr>
        <w:tabs>
          <w:tab w:val="num" w:pos="567"/>
          <w:tab w:val="num" w:pos="1065"/>
          <w:tab w:val="left" w:pos="1560"/>
        </w:tabs>
        <w:spacing w:after="0"/>
        <w:ind w:left="0" w:firstLine="709"/>
        <w:jc w:val="center"/>
        <w:rPr>
          <w:sz w:val="22"/>
          <w:szCs w:val="22"/>
        </w:rPr>
      </w:pPr>
      <w:r w:rsidRPr="0084652E">
        <w:rPr>
          <w:bCs/>
          <w:sz w:val="22"/>
          <w:szCs w:val="22"/>
        </w:rPr>
        <w:t>Требования к показателям упаковки товара.</w:t>
      </w:r>
    </w:p>
    <w:p w:rsidR="00521E7E" w:rsidRPr="0084652E" w:rsidRDefault="00521E7E" w:rsidP="00521E7E">
      <w:pPr>
        <w:spacing w:after="0" w:line="276" w:lineRule="auto"/>
        <w:ind w:firstLine="709"/>
        <w:contextualSpacing/>
        <w:rPr>
          <w:sz w:val="22"/>
          <w:szCs w:val="22"/>
        </w:rPr>
      </w:pPr>
      <w:r w:rsidRPr="0084652E">
        <w:rPr>
          <w:sz w:val="22"/>
          <w:szCs w:val="22"/>
        </w:rPr>
        <w:t>Товар должен поставляться в упаковке изготовителя товара и соответствовать характеру товара, способу его транспортировки. Упаковка должна быть неповреждённой, не должна содержать следов ударов, разрывов, помятостей и вскрытия.</w:t>
      </w:r>
    </w:p>
    <w:p w:rsidR="00521E7E" w:rsidRPr="0084652E" w:rsidRDefault="00521E7E" w:rsidP="00521E7E">
      <w:pPr>
        <w:spacing w:after="0" w:line="276" w:lineRule="auto"/>
        <w:ind w:firstLine="709"/>
        <w:contextualSpacing/>
        <w:rPr>
          <w:sz w:val="22"/>
          <w:szCs w:val="22"/>
        </w:rPr>
      </w:pPr>
      <w:r w:rsidRPr="0084652E">
        <w:rPr>
          <w:sz w:val="22"/>
          <w:szCs w:val="22"/>
        </w:rPr>
        <w:t xml:space="preserve">Упаковка товара должна предохранять товар от всякого рода повреждений, от воздействия влаги, утраты товарного вида и/или качественных характеристик при доставке. </w:t>
      </w:r>
    </w:p>
    <w:p w:rsidR="00521E7E" w:rsidRPr="0084652E" w:rsidRDefault="00521E7E" w:rsidP="00521E7E">
      <w:pPr>
        <w:spacing w:after="0" w:line="276" w:lineRule="auto"/>
        <w:ind w:firstLine="709"/>
        <w:contextualSpacing/>
        <w:rPr>
          <w:sz w:val="22"/>
          <w:szCs w:val="22"/>
        </w:rPr>
      </w:pPr>
      <w:r w:rsidRPr="0084652E">
        <w:rPr>
          <w:sz w:val="22"/>
          <w:szCs w:val="22"/>
        </w:rPr>
        <w:t>Товар должен быть упакован Поставщиком таким образом, чтобы исключить порчу и (или) уничтожение его на период поставки до приёмки Заказчиком.</w:t>
      </w:r>
    </w:p>
    <w:p w:rsidR="00521E7E" w:rsidRPr="0084652E" w:rsidRDefault="00521E7E" w:rsidP="00521E7E">
      <w:pPr>
        <w:spacing w:after="0" w:line="276" w:lineRule="auto"/>
        <w:ind w:firstLine="709"/>
        <w:contextualSpacing/>
        <w:rPr>
          <w:sz w:val="22"/>
          <w:szCs w:val="22"/>
        </w:rPr>
      </w:pPr>
      <w:r w:rsidRPr="0084652E">
        <w:rPr>
          <w:sz w:val="22"/>
          <w:szCs w:val="22"/>
        </w:rPr>
        <w:lastRenderedPageBreak/>
        <w:t>Товар должен отгружаться в стандартной упаковке с учётом необходимых маркировок, тара и упаковка входят в цену поставляемого товара.</w:t>
      </w:r>
    </w:p>
    <w:p w:rsidR="00CC793A" w:rsidRPr="0084652E" w:rsidRDefault="00CC793A" w:rsidP="00CC793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sz w:val="22"/>
          <w:szCs w:val="22"/>
          <w:lang w:eastAsia="x-none"/>
        </w:rPr>
      </w:pPr>
    </w:p>
    <w:bookmarkEnd w:id="0"/>
    <w:bookmarkEnd w:id="1"/>
    <w:bookmarkEnd w:id="2"/>
    <w:p w:rsidR="00AE5623" w:rsidRPr="0084652E" w:rsidRDefault="00982A03" w:rsidP="00CC793A">
      <w:pPr>
        <w:widowControl w:val="0"/>
        <w:shd w:val="clear" w:color="auto" w:fill="FFFFFF"/>
        <w:suppressAutoHyphens/>
        <w:spacing w:after="0"/>
        <w:ind w:firstLine="709"/>
        <w:jc w:val="right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 xml:space="preserve">Приложение № </w:t>
      </w:r>
      <w:r w:rsidR="00AE5623" w:rsidRPr="0084652E">
        <w:rPr>
          <w:color w:val="000000"/>
          <w:sz w:val="22"/>
          <w:szCs w:val="22"/>
        </w:rPr>
        <w:t>3</w:t>
      </w:r>
    </w:p>
    <w:p w:rsidR="00982A03" w:rsidRPr="0084652E" w:rsidRDefault="00982A03" w:rsidP="00CC793A">
      <w:pPr>
        <w:widowControl w:val="0"/>
        <w:shd w:val="clear" w:color="auto" w:fill="FFFFFF"/>
        <w:suppressAutoHyphens/>
        <w:spacing w:after="0"/>
        <w:ind w:firstLine="709"/>
        <w:jc w:val="right"/>
        <w:rPr>
          <w:color w:val="000000"/>
          <w:sz w:val="22"/>
          <w:szCs w:val="22"/>
        </w:rPr>
      </w:pPr>
      <w:r w:rsidRPr="0084652E">
        <w:rPr>
          <w:color w:val="000000"/>
          <w:sz w:val="22"/>
          <w:szCs w:val="22"/>
        </w:rPr>
        <w:t>к контракту</w:t>
      </w:r>
    </w:p>
    <w:p w:rsidR="00692271" w:rsidRPr="0084652E" w:rsidRDefault="00692271" w:rsidP="00CC793A">
      <w:pPr>
        <w:widowControl w:val="0"/>
        <w:autoSpaceDE w:val="0"/>
        <w:autoSpaceDN w:val="0"/>
        <w:spacing w:after="0"/>
        <w:ind w:firstLine="709"/>
        <w:jc w:val="center"/>
        <w:rPr>
          <w:sz w:val="22"/>
          <w:szCs w:val="22"/>
        </w:rPr>
      </w:pPr>
    </w:p>
    <w:p w:rsidR="00AE5623" w:rsidRPr="0084652E" w:rsidRDefault="00AE5623" w:rsidP="00CC793A">
      <w:pPr>
        <w:widowControl w:val="0"/>
        <w:autoSpaceDE w:val="0"/>
        <w:autoSpaceDN w:val="0"/>
        <w:spacing w:after="0"/>
        <w:ind w:firstLine="709"/>
        <w:jc w:val="center"/>
        <w:rPr>
          <w:sz w:val="22"/>
          <w:szCs w:val="22"/>
        </w:rPr>
      </w:pPr>
      <w:r w:rsidRPr="0084652E">
        <w:rPr>
          <w:sz w:val="22"/>
          <w:szCs w:val="22"/>
        </w:rPr>
        <w:t>Антикоррупционная оговорка</w:t>
      </w:r>
    </w:p>
    <w:p w:rsidR="00AE5623" w:rsidRPr="0084652E" w:rsidRDefault="00AE5623" w:rsidP="00CC793A">
      <w:pPr>
        <w:widowControl w:val="0"/>
        <w:autoSpaceDE w:val="0"/>
        <w:autoSpaceDN w:val="0"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1. Определения:</w:t>
      </w:r>
    </w:p>
    <w:p w:rsidR="00AE5623" w:rsidRPr="0084652E" w:rsidRDefault="00AE5623" w:rsidP="00CC793A">
      <w:pPr>
        <w:spacing w:after="0"/>
        <w:ind w:firstLine="709"/>
        <w:jc w:val="left"/>
        <w:rPr>
          <w:sz w:val="22"/>
          <w:szCs w:val="22"/>
        </w:rPr>
      </w:pPr>
      <w:r w:rsidRPr="0084652E">
        <w:rPr>
          <w:sz w:val="22"/>
          <w:szCs w:val="22"/>
        </w:rPr>
        <w:t>Антикоррупционная оговорка - раздел контракта, направленный на создание условий, препятствующих совершению коррупции.</w:t>
      </w:r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Коррупционное правонарушение - совершенное противоправное деяние, обладающее признаками коррупции, за которое законодательством Российской Федерации установлена уголовная, административная, гражданско-правовая или дисциплинарная ответственность.</w:t>
      </w:r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proofErr w:type="gramStart"/>
      <w:r w:rsidRPr="0084652E">
        <w:rPr>
          <w:sz w:val="22"/>
          <w:szCs w:val="22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4652E">
        <w:rPr>
          <w:sz w:val="22"/>
          <w:szCs w:val="22"/>
        </w:rPr>
        <w:t>, а также совершение вышеуказанных деяний, от имени или в интересах юридического лица.</w:t>
      </w:r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Взятка, подкуп, их провокация, посредничество в даче/получении - деяния, наказуемые в соответствии с Уголовным кодексом Российской Федерации (</w:t>
      </w:r>
      <w:proofErr w:type="spellStart"/>
      <w:r w:rsidRPr="0084652E">
        <w:rPr>
          <w:sz w:val="22"/>
          <w:szCs w:val="22"/>
        </w:rPr>
        <w:t>ст.ст</w:t>
      </w:r>
      <w:proofErr w:type="spellEnd"/>
      <w:r w:rsidRPr="0084652E">
        <w:rPr>
          <w:sz w:val="22"/>
          <w:szCs w:val="22"/>
        </w:rPr>
        <w:t>. 290 - 291.2, 204 - 204.2, 200.5, 304 Уголовного кодекса Российской Федерации).</w:t>
      </w:r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Личная выгода - возможность получения работником Стороны Государственного контракта при исполнении должностных обязанностей неправомерных преимуществ и (или) доходов в любой форме, иных имущественных прав для себя, для лиц, состоящих с ним в близком родстве или свойстве, обещанных, предлагаемых, предоставляемых или полученных без законных оснований.</w:t>
      </w:r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2.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- антикоррупционные требования). Стороны обязуются обеспечить соблюдение антикоррупционных требований при исполнении Государственного контракта своими работниками, представителями, аффилированными лицами и иными контрагентами, привлекаемыми ими для исполнения Государственного контракта. Для целей определения ответственности Сторон по Государственному контракту нарушение антикоррупционных требований указанными лицами признается их нарушением, совершенным Стороной.</w:t>
      </w:r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 xml:space="preserve">3. Стороны на момент подписания контракта подтверждают отсутствие между ними конфликта интересов. </w:t>
      </w:r>
      <w:proofErr w:type="gramStart"/>
      <w:r w:rsidRPr="0084652E">
        <w:rPr>
          <w:sz w:val="22"/>
          <w:szCs w:val="22"/>
        </w:rPr>
        <w:t>В случае оформления контракта с гражданином, являющимся одним из лиц, указанных в части 2 статьи 10 Федерального закона от 25 декабря 2008 г. № 273-ФЗ «О противодействии коррупции», и в отношении которого у гражданского служащего Заказчика возникает или может возникнуть личная заинтересованность, такой гражданский служащий, как только ему станет об этом известно, обязан принять меры по предотвращению и урегулированию конфликта интересов.</w:t>
      </w:r>
      <w:proofErr w:type="gramEnd"/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proofErr w:type="gramStart"/>
      <w:r w:rsidRPr="0084652E">
        <w:rPr>
          <w:sz w:val="22"/>
          <w:szCs w:val="22"/>
        </w:rPr>
        <w:t>При исполнении обязательств по Государственному контракту Стороны, их аффилированные лица не осуществляют действий, квалифицируемых применимым законодательством, как коррупционные, в том числе не выплачивают, не предлагают выплатить и не разрешают выплату каких-либо денежных средств или передачу ценностей, прямо или косвенно, в любой форме, в том числе в виде подарков, предоставления прав, услуг, имущества любым лицам, для оказания влияния на действия или</w:t>
      </w:r>
      <w:proofErr w:type="gramEnd"/>
      <w:r w:rsidRPr="0084652E">
        <w:rPr>
          <w:sz w:val="22"/>
          <w:szCs w:val="22"/>
        </w:rPr>
        <w:t xml:space="preserve"> решения этих лиц с целью получить какие-либо неправомерные преимущества и выгоды для себя или третьих лиц или иные неправомерные цели.</w:t>
      </w:r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 xml:space="preserve">4. В случае возникновения у Стороны обоснованных подозрений, что произошло или может произойти нарушение антикоррупционных требований, соответствующая Сторона обязуется уведомить об этом другую Сторону в письменной форме в течение 2 (Два) рабочих дней.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2 (Два) рабочих дней </w:t>
      </w:r>
      <w:proofErr w:type="gramStart"/>
      <w:r w:rsidRPr="0084652E">
        <w:rPr>
          <w:sz w:val="22"/>
          <w:szCs w:val="22"/>
        </w:rPr>
        <w:t>с даты</w:t>
      </w:r>
      <w:proofErr w:type="gramEnd"/>
      <w:r w:rsidRPr="0084652E">
        <w:rPr>
          <w:sz w:val="22"/>
          <w:szCs w:val="22"/>
        </w:rPr>
        <w:t xml:space="preserve"> письменного уведомления о нарушении.</w:t>
      </w:r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proofErr w:type="gramStart"/>
      <w:r w:rsidRPr="0084652E">
        <w:rPr>
          <w:sz w:val="22"/>
          <w:szCs w:val="22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</w:t>
      </w:r>
      <w:r w:rsidRPr="0084652E">
        <w:rPr>
          <w:sz w:val="22"/>
          <w:szCs w:val="22"/>
        </w:rPr>
        <w:lastRenderedPageBreak/>
        <w:t>произошло или может произойти нарушение антикоррупционных требований Стороной, ее аффилированными лицами, выражающееся в действиях, квалифицируемых применимым законодательством Российской Федерации, как коррупционные, а также иных действиях, нарушающих требования применимого законодательства Российской Федерации.</w:t>
      </w:r>
      <w:proofErr w:type="gramEnd"/>
    </w:p>
    <w:p w:rsidR="00AE5623" w:rsidRPr="0084652E" w:rsidRDefault="00AE5623" w:rsidP="00CC793A">
      <w:pPr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5.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:rsidR="00982A03" w:rsidRPr="0084652E" w:rsidRDefault="00AE5623" w:rsidP="00CC793A">
      <w:pPr>
        <w:widowControl w:val="0"/>
        <w:autoSpaceDE w:val="0"/>
        <w:autoSpaceDN w:val="0"/>
        <w:spacing w:after="0"/>
        <w:ind w:firstLine="709"/>
        <w:rPr>
          <w:sz w:val="22"/>
          <w:szCs w:val="22"/>
        </w:rPr>
      </w:pPr>
      <w:r w:rsidRPr="0084652E">
        <w:rPr>
          <w:sz w:val="22"/>
          <w:szCs w:val="22"/>
        </w:rPr>
        <w:t>6. Настоящее приложение является неотъемлемой частью контракта</w:t>
      </w:r>
    </w:p>
    <w:sectPr w:rsidR="00982A03" w:rsidRPr="0084652E" w:rsidSect="000522C2">
      <w:headerReference w:type="default" r:id="rId10"/>
      <w:pgSz w:w="11906" w:h="16838"/>
      <w:pgMar w:top="284" w:right="567" w:bottom="425" w:left="1276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B5" w:rsidRDefault="00BB75B5" w:rsidP="00A10E50">
      <w:pPr>
        <w:spacing w:after="0"/>
      </w:pPr>
      <w:r>
        <w:separator/>
      </w:r>
    </w:p>
  </w:endnote>
  <w:endnote w:type="continuationSeparator" w:id="0">
    <w:p w:rsidR="00BB75B5" w:rsidRDefault="00BB75B5" w:rsidP="00A10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B5" w:rsidRDefault="00BB75B5" w:rsidP="00A10E50">
      <w:pPr>
        <w:spacing w:after="0"/>
      </w:pPr>
      <w:r>
        <w:separator/>
      </w:r>
    </w:p>
  </w:footnote>
  <w:footnote w:type="continuationSeparator" w:id="0">
    <w:p w:rsidR="00BB75B5" w:rsidRDefault="00BB75B5" w:rsidP="00A10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3C7" w:rsidRDefault="00294B37" w:rsidP="005A710A">
    <w:pPr>
      <w:pStyle w:val="a5"/>
      <w:jc w:val="right"/>
    </w:pPr>
    <w:r>
      <w:fldChar w:fldCharType="begin"/>
    </w:r>
    <w:r w:rsidR="009733C7">
      <w:instrText xml:space="preserve"> PAGE   \* MERGEFORMAT </w:instrText>
    </w:r>
    <w:r>
      <w:fldChar w:fldCharType="separate"/>
    </w:r>
    <w:r w:rsidR="00626B4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A40"/>
    <w:multiLevelType w:val="multilevel"/>
    <w:tmpl w:val="8454F7BC"/>
    <w:lvl w:ilvl="0">
      <w:start w:val="1"/>
      <w:numFmt w:val="decimal"/>
      <w:lvlText w:val="%1."/>
      <w:lvlJc w:val="left"/>
      <w:pPr>
        <w:tabs>
          <w:tab w:val="num" w:pos="4980"/>
        </w:tabs>
        <w:ind w:left="4980" w:hanging="1020"/>
      </w:pPr>
    </w:lvl>
    <w:lvl w:ilvl="1">
      <w:start w:val="1"/>
      <w:numFmt w:val="decimal"/>
      <w:lvlText w:val="6.%2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>
    <w:nsid w:val="07975DA9"/>
    <w:multiLevelType w:val="multilevel"/>
    <w:tmpl w:val="8F5AE542"/>
    <w:lvl w:ilvl="0">
      <w:start w:val="1"/>
      <w:numFmt w:val="decimal"/>
      <w:lvlText w:val="%1."/>
      <w:lvlJc w:val="left"/>
      <w:pPr>
        <w:tabs>
          <w:tab w:val="num" w:pos="4980"/>
        </w:tabs>
        <w:ind w:left="4980" w:hanging="1020"/>
      </w:pPr>
    </w:lvl>
    <w:lvl w:ilvl="1">
      <w:start w:val="1"/>
      <w:numFmt w:val="decimal"/>
      <w:lvlText w:val="5.%2."/>
      <w:lvlJc w:val="left"/>
      <w:pPr>
        <w:tabs>
          <w:tab w:val="num" w:pos="2013"/>
        </w:tabs>
        <w:ind w:left="2013" w:hanging="10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">
    <w:nsid w:val="07FF6A2E"/>
    <w:multiLevelType w:val="multilevel"/>
    <w:tmpl w:val="79DEA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0" w:hanging="1800"/>
      </w:pPr>
      <w:rPr>
        <w:rFonts w:hint="default"/>
      </w:rPr>
    </w:lvl>
  </w:abstractNum>
  <w:abstractNum w:abstractNumId="3">
    <w:nsid w:val="09FC3D96"/>
    <w:multiLevelType w:val="hybridMultilevel"/>
    <w:tmpl w:val="AA806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578CA"/>
    <w:multiLevelType w:val="multilevel"/>
    <w:tmpl w:val="4EDEF1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997514"/>
    <w:multiLevelType w:val="multilevel"/>
    <w:tmpl w:val="81A2C2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5E756B"/>
    <w:multiLevelType w:val="multilevel"/>
    <w:tmpl w:val="FD5EB13E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102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7">
    <w:nsid w:val="18577F6F"/>
    <w:multiLevelType w:val="hybridMultilevel"/>
    <w:tmpl w:val="3C4C9C86"/>
    <w:lvl w:ilvl="0" w:tplc="BBB6C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3A741E"/>
    <w:multiLevelType w:val="multilevel"/>
    <w:tmpl w:val="F8A44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9">
    <w:nsid w:val="1C1D313A"/>
    <w:multiLevelType w:val="multilevel"/>
    <w:tmpl w:val="8214CD1C"/>
    <w:lvl w:ilvl="0">
      <w:start w:val="3"/>
      <w:numFmt w:val="decimal"/>
      <w:pStyle w:val="1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CA17C90"/>
    <w:multiLevelType w:val="multilevel"/>
    <w:tmpl w:val="97984E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1">
    <w:nsid w:val="27910CC8"/>
    <w:multiLevelType w:val="hybridMultilevel"/>
    <w:tmpl w:val="03345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C5DF5"/>
    <w:multiLevelType w:val="multilevel"/>
    <w:tmpl w:val="B838D6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2F04610D"/>
    <w:multiLevelType w:val="multilevel"/>
    <w:tmpl w:val="04BC0E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38C342AE"/>
    <w:multiLevelType w:val="multilevel"/>
    <w:tmpl w:val="60E249E4"/>
    <w:lvl w:ilvl="0">
      <w:start w:val="1"/>
      <w:numFmt w:val="decimal"/>
      <w:lvlText w:val="%1."/>
      <w:lvlJc w:val="left"/>
      <w:pPr>
        <w:tabs>
          <w:tab w:val="num" w:pos="4980"/>
        </w:tabs>
        <w:ind w:left="4980" w:hanging="1020"/>
      </w:pPr>
    </w:lvl>
    <w:lvl w:ilvl="1">
      <w:start w:val="1"/>
      <w:numFmt w:val="decimal"/>
      <w:lvlText w:val="5.%2."/>
      <w:lvlJc w:val="left"/>
      <w:pPr>
        <w:tabs>
          <w:tab w:val="num" w:pos="1980"/>
        </w:tabs>
        <w:ind w:left="1980" w:hanging="1020"/>
      </w:p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5">
    <w:nsid w:val="3AC72039"/>
    <w:multiLevelType w:val="multilevel"/>
    <w:tmpl w:val="F190DB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0" w:hanging="1800"/>
      </w:pPr>
      <w:rPr>
        <w:rFonts w:hint="default"/>
      </w:rPr>
    </w:lvl>
  </w:abstractNum>
  <w:abstractNum w:abstractNumId="16">
    <w:nsid w:val="3B142B9B"/>
    <w:multiLevelType w:val="hybridMultilevel"/>
    <w:tmpl w:val="5766771A"/>
    <w:lvl w:ilvl="0" w:tplc="1332C3F0">
      <w:start w:val="1"/>
      <w:numFmt w:val="decimal"/>
      <w:lvlText w:val="%1)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AC5A46"/>
    <w:multiLevelType w:val="multilevel"/>
    <w:tmpl w:val="0714DD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35E2BCD"/>
    <w:multiLevelType w:val="multilevel"/>
    <w:tmpl w:val="83361F2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>
      <w:start w:val="2"/>
      <w:numFmt w:val="decimal"/>
      <w:lvlText w:val="%1.%2."/>
      <w:lvlJc w:val="left"/>
      <w:pPr>
        <w:tabs>
          <w:tab w:val="num" w:pos="1587"/>
        </w:tabs>
        <w:ind w:left="1587" w:hanging="1020"/>
      </w:p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9">
    <w:nsid w:val="45F47140"/>
    <w:multiLevelType w:val="multilevel"/>
    <w:tmpl w:val="51BAB946"/>
    <w:lvl w:ilvl="0">
      <w:start w:val="1"/>
      <w:numFmt w:val="decimal"/>
      <w:suff w:val="space"/>
      <w:lvlText w:val="%1."/>
      <w:lvlJc w:val="left"/>
      <w:pPr>
        <w:ind w:left="1065" w:hanging="38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" w:hAnsi="Times New Roman" w:cs="Times New Roman" w:hint="default"/>
        <w:b/>
      </w:rPr>
    </w:lvl>
  </w:abstractNum>
  <w:abstractNum w:abstractNumId="20">
    <w:nsid w:val="4B693BF4"/>
    <w:multiLevelType w:val="multilevel"/>
    <w:tmpl w:val="8B56CE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50395034"/>
    <w:multiLevelType w:val="multilevel"/>
    <w:tmpl w:val="E64E04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51706D41"/>
    <w:multiLevelType w:val="multilevel"/>
    <w:tmpl w:val="AC1ACD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0" w:hanging="1800"/>
      </w:pPr>
      <w:rPr>
        <w:rFonts w:hint="default"/>
      </w:rPr>
    </w:lvl>
  </w:abstractNum>
  <w:abstractNum w:abstractNumId="23">
    <w:nsid w:val="519D2806"/>
    <w:multiLevelType w:val="multilevel"/>
    <w:tmpl w:val="49522B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0" w:hanging="1800"/>
      </w:pPr>
      <w:rPr>
        <w:rFonts w:hint="default"/>
      </w:rPr>
    </w:lvl>
  </w:abstractNum>
  <w:abstractNum w:abstractNumId="24">
    <w:nsid w:val="53274B10"/>
    <w:multiLevelType w:val="multilevel"/>
    <w:tmpl w:val="F8A44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25">
    <w:nsid w:val="53E718CC"/>
    <w:multiLevelType w:val="multilevel"/>
    <w:tmpl w:val="E876BF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7DF4AF8"/>
    <w:multiLevelType w:val="multilevel"/>
    <w:tmpl w:val="9912CD36"/>
    <w:lvl w:ilvl="0">
      <w:start w:val="1"/>
      <w:numFmt w:val="none"/>
      <w:lvlText w:val="2."/>
      <w:lvlJc w:val="left"/>
      <w:pPr>
        <w:tabs>
          <w:tab w:val="num" w:pos="794"/>
        </w:tabs>
        <w:ind w:left="0" w:firstLine="2608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color w:val="auto"/>
      </w:rPr>
    </w:lvl>
    <w:lvl w:ilvl="2">
      <w:start w:val="2"/>
      <w:numFmt w:val="decimal"/>
      <w:lvlText w:val="2.%3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3">
      <w:start w:val="3"/>
      <w:numFmt w:val="decimal"/>
      <w:lvlText w:val="2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4"/>
      <w:numFmt w:val="decimal"/>
      <w:lvlText w:val="2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5"/>
      <w:numFmt w:val="decimal"/>
      <w:lvlText w:val="2.%6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6"/>
      <w:numFmt w:val="decimal"/>
      <w:lvlText w:val="2.%7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7"/>
      <w:numFmt w:val="decimal"/>
      <w:lvlText w:val="2.%8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8"/>
      <w:numFmt w:val="decimal"/>
      <w:lvlText w:val="2.%9"/>
      <w:lvlJc w:val="left"/>
      <w:pPr>
        <w:tabs>
          <w:tab w:val="num" w:pos="6336"/>
        </w:tabs>
        <w:ind w:left="6333" w:hanging="1797"/>
      </w:pPr>
      <w:rPr>
        <w:rFonts w:hint="default"/>
      </w:rPr>
    </w:lvl>
  </w:abstractNum>
  <w:abstractNum w:abstractNumId="27">
    <w:nsid w:val="58EC18FF"/>
    <w:multiLevelType w:val="multilevel"/>
    <w:tmpl w:val="F7D8A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>
    <w:nsid w:val="5ED43F4A"/>
    <w:multiLevelType w:val="multilevel"/>
    <w:tmpl w:val="EFD0C24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10546F3"/>
    <w:multiLevelType w:val="multilevel"/>
    <w:tmpl w:val="E4CCE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0">
    <w:nsid w:val="633D6615"/>
    <w:multiLevelType w:val="multilevel"/>
    <w:tmpl w:val="4F7496E4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102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31">
    <w:nsid w:val="765D1727"/>
    <w:multiLevelType w:val="multilevel"/>
    <w:tmpl w:val="BC8A68F2"/>
    <w:lvl w:ilvl="0">
      <w:start w:val="1"/>
      <w:numFmt w:val="decimal"/>
      <w:lvlText w:val="%1."/>
      <w:lvlJc w:val="left"/>
      <w:pPr>
        <w:tabs>
          <w:tab w:val="num" w:pos="4980"/>
        </w:tabs>
        <w:ind w:left="4980" w:hanging="1020"/>
      </w:pPr>
    </w:lvl>
    <w:lvl w:ilvl="1">
      <w:start w:val="1"/>
      <w:numFmt w:val="decimal"/>
      <w:lvlRestart w:val="0"/>
      <w:lvlText w:val="1.%2."/>
      <w:lvlJc w:val="left"/>
      <w:pPr>
        <w:tabs>
          <w:tab w:val="num" w:pos="1955"/>
        </w:tabs>
        <w:ind w:left="1955" w:hanging="1020"/>
      </w:p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9"/>
  </w:num>
  <w:num w:numId="11">
    <w:abstractNumId w:val="2"/>
  </w:num>
  <w:num w:numId="12">
    <w:abstractNumId w:val="16"/>
  </w:num>
  <w:num w:numId="13">
    <w:abstractNumId w:val="7"/>
  </w:num>
  <w:num w:numId="14">
    <w:abstractNumId w:val="22"/>
  </w:num>
  <w:num w:numId="15">
    <w:abstractNumId w:val="15"/>
  </w:num>
  <w:num w:numId="16">
    <w:abstractNumId w:val="8"/>
  </w:num>
  <w:num w:numId="17">
    <w:abstractNumId w:val="24"/>
  </w:num>
  <w:num w:numId="18">
    <w:abstractNumId w:val="20"/>
  </w:num>
  <w:num w:numId="19">
    <w:abstractNumId w:val="26"/>
  </w:num>
  <w:num w:numId="20">
    <w:abstractNumId w:val="3"/>
  </w:num>
  <w:num w:numId="21">
    <w:abstractNumId w:val="11"/>
  </w:num>
  <w:num w:numId="22">
    <w:abstractNumId w:val="19"/>
  </w:num>
  <w:num w:numId="23">
    <w:abstractNumId w:val="23"/>
  </w:num>
  <w:num w:numId="24">
    <w:abstractNumId w:val="25"/>
  </w:num>
  <w:num w:numId="25">
    <w:abstractNumId w:val="27"/>
  </w:num>
  <w:num w:numId="26">
    <w:abstractNumId w:val="10"/>
  </w:num>
  <w:num w:numId="27">
    <w:abstractNumId w:val="12"/>
  </w:num>
  <w:num w:numId="28">
    <w:abstractNumId w:val="4"/>
  </w:num>
  <w:num w:numId="29">
    <w:abstractNumId w:val="5"/>
  </w:num>
  <w:num w:numId="30">
    <w:abstractNumId w:val="17"/>
  </w:num>
  <w:num w:numId="31">
    <w:abstractNumId w:val="1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66"/>
    <w:rsid w:val="000019D6"/>
    <w:rsid w:val="00002382"/>
    <w:rsid w:val="00003053"/>
    <w:rsid w:val="00004358"/>
    <w:rsid w:val="00005930"/>
    <w:rsid w:val="00006623"/>
    <w:rsid w:val="00007D17"/>
    <w:rsid w:val="0001099D"/>
    <w:rsid w:val="0001104D"/>
    <w:rsid w:val="00012C90"/>
    <w:rsid w:val="00013057"/>
    <w:rsid w:val="0001615A"/>
    <w:rsid w:val="000203BB"/>
    <w:rsid w:val="00021B58"/>
    <w:rsid w:val="000245C7"/>
    <w:rsid w:val="000247BD"/>
    <w:rsid w:val="00025428"/>
    <w:rsid w:val="00025AF8"/>
    <w:rsid w:val="00027BE7"/>
    <w:rsid w:val="00027DE6"/>
    <w:rsid w:val="00030309"/>
    <w:rsid w:val="00031AFB"/>
    <w:rsid w:val="00031C3B"/>
    <w:rsid w:val="000334E9"/>
    <w:rsid w:val="00035B22"/>
    <w:rsid w:val="00035D41"/>
    <w:rsid w:val="0003619B"/>
    <w:rsid w:val="00036701"/>
    <w:rsid w:val="000411C8"/>
    <w:rsid w:val="0004181D"/>
    <w:rsid w:val="000424A8"/>
    <w:rsid w:val="0004274C"/>
    <w:rsid w:val="0004371B"/>
    <w:rsid w:val="000443AC"/>
    <w:rsid w:val="00047354"/>
    <w:rsid w:val="00047E55"/>
    <w:rsid w:val="00047F54"/>
    <w:rsid w:val="00051B6D"/>
    <w:rsid w:val="000522C2"/>
    <w:rsid w:val="0005283B"/>
    <w:rsid w:val="00054186"/>
    <w:rsid w:val="000543AE"/>
    <w:rsid w:val="00054F11"/>
    <w:rsid w:val="00055924"/>
    <w:rsid w:val="00056DA7"/>
    <w:rsid w:val="00060976"/>
    <w:rsid w:val="0006125D"/>
    <w:rsid w:val="0006266C"/>
    <w:rsid w:val="00065E58"/>
    <w:rsid w:val="0006781B"/>
    <w:rsid w:val="00071A7E"/>
    <w:rsid w:val="00074435"/>
    <w:rsid w:val="00074C96"/>
    <w:rsid w:val="0007501D"/>
    <w:rsid w:val="00076096"/>
    <w:rsid w:val="00077C94"/>
    <w:rsid w:val="00080B66"/>
    <w:rsid w:val="00080FF2"/>
    <w:rsid w:val="00081A4C"/>
    <w:rsid w:val="00081DB6"/>
    <w:rsid w:val="000820F9"/>
    <w:rsid w:val="00084445"/>
    <w:rsid w:val="00085EAC"/>
    <w:rsid w:val="00085EE6"/>
    <w:rsid w:val="00086087"/>
    <w:rsid w:val="00087A42"/>
    <w:rsid w:val="000917EF"/>
    <w:rsid w:val="00093300"/>
    <w:rsid w:val="000945A7"/>
    <w:rsid w:val="00096ECB"/>
    <w:rsid w:val="000979BD"/>
    <w:rsid w:val="00097D2F"/>
    <w:rsid w:val="000A0E4A"/>
    <w:rsid w:val="000A0FC0"/>
    <w:rsid w:val="000A2959"/>
    <w:rsid w:val="000A6B41"/>
    <w:rsid w:val="000B088D"/>
    <w:rsid w:val="000B1472"/>
    <w:rsid w:val="000B217C"/>
    <w:rsid w:val="000B400D"/>
    <w:rsid w:val="000C0BAF"/>
    <w:rsid w:val="000C1517"/>
    <w:rsid w:val="000C4B54"/>
    <w:rsid w:val="000C74E5"/>
    <w:rsid w:val="000C758E"/>
    <w:rsid w:val="000D06C8"/>
    <w:rsid w:val="000D271A"/>
    <w:rsid w:val="000D4874"/>
    <w:rsid w:val="000D701B"/>
    <w:rsid w:val="000D722B"/>
    <w:rsid w:val="000E0BDB"/>
    <w:rsid w:val="000E263B"/>
    <w:rsid w:val="000E436A"/>
    <w:rsid w:val="000E633C"/>
    <w:rsid w:val="000F28FB"/>
    <w:rsid w:val="000F48F9"/>
    <w:rsid w:val="00102499"/>
    <w:rsid w:val="0010455A"/>
    <w:rsid w:val="00107145"/>
    <w:rsid w:val="00107E29"/>
    <w:rsid w:val="00112CE1"/>
    <w:rsid w:val="00113645"/>
    <w:rsid w:val="001140A6"/>
    <w:rsid w:val="00115BEA"/>
    <w:rsid w:val="0011653E"/>
    <w:rsid w:val="001167E8"/>
    <w:rsid w:val="00117C7D"/>
    <w:rsid w:val="001213FC"/>
    <w:rsid w:val="00122BF9"/>
    <w:rsid w:val="001234B7"/>
    <w:rsid w:val="00123EC3"/>
    <w:rsid w:val="00124EDE"/>
    <w:rsid w:val="00125B3D"/>
    <w:rsid w:val="001261A2"/>
    <w:rsid w:val="001276B4"/>
    <w:rsid w:val="00130E4B"/>
    <w:rsid w:val="0013154C"/>
    <w:rsid w:val="00132087"/>
    <w:rsid w:val="00132204"/>
    <w:rsid w:val="00133800"/>
    <w:rsid w:val="001357E7"/>
    <w:rsid w:val="0013680D"/>
    <w:rsid w:val="001370EB"/>
    <w:rsid w:val="00137AED"/>
    <w:rsid w:val="00141ED6"/>
    <w:rsid w:val="001431CE"/>
    <w:rsid w:val="00143CEF"/>
    <w:rsid w:val="00145C19"/>
    <w:rsid w:val="001462A9"/>
    <w:rsid w:val="00152246"/>
    <w:rsid w:val="001541FE"/>
    <w:rsid w:val="00154E47"/>
    <w:rsid w:val="00156343"/>
    <w:rsid w:val="0016180F"/>
    <w:rsid w:val="00166A56"/>
    <w:rsid w:val="0016701A"/>
    <w:rsid w:val="00167939"/>
    <w:rsid w:val="00167AD9"/>
    <w:rsid w:val="00173D7F"/>
    <w:rsid w:val="001758A1"/>
    <w:rsid w:val="001758EB"/>
    <w:rsid w:val="001771A8"/>
    <w:rsid w:val="00180F8E"/>
    <w:rsid w:val="00181F25"/>
    <w:rsid w:val="00186DA6"/>
    <w:rsid w:val="00192A1D"/>
    <w:rsid w:val="00192EB8"/>
    <w:rsid w:val="0019378E"/>
    <w:rsid w:val="001947AF"/>
    <w:rsid w:val="0019536B"/>
    <w:rsid w:val="001973BB"/>
    <w:rsid w:val="0019771B"/>
    <w:rsid w:val="00197BA9"/>
    <w:rsid w:val="001A0223"/>
    <w:rsid w:val="001A1597"/>
    <w:rsid w:val="001A196B"/>
    <w:rsid w:val="001A244B"/>
    <w:rsid w:val="001A2BDE"/>
    <w:rsid w:val="001A36FE"/>
    <w:rsid w:val="001A3CAD"/>
    <w:rsid w:val="001A4496"/>
    <w:rsid w:val="001A74F4"/>
    <w:rsid w:val="001A769A"/>
    <w:rsid w:val="001A7AB6"/>
    <w:rsid w:val="001A7E4A"/>
    <w:rsid w:val="001B0670"/>
    <w:rsid w:val="001B067E"/>
    <w:rsid w:val="001B0D68"/>
    <w:rsid w:val="001B11D6"/>
    <w:rsid w:val="001B192D"/>
    <w:rsid w:val="001B2AE4"/>
    <w:rsid w:val="001B375B"/>
    <w:rsid w:val="001B7326"/>
    <w:rsid w:val="001B7ACD"/>
    <w:rsid w:val="001C2876"/>
    <w:rsid w:val="001C3CAE"/>
    <w:rsid w:val="001C450C"/>
    <w:rsid w:val="001C489A"/>
    <w:rsid w:val="001C502B"/>
    <w:rsid w:val="001C578A"/>
    <w:rsid w:val="001C5E45"/>
    <w:rsid w:val="001D00D3"/>
    <w:rsid w:val="001D04E5"/>
    <w:rsid w:val="001D0B50"/>
    <w:rsid w:val="001D2E42"/>
    <w:rsid w:val="001D5CF6"/>
    <w:rsid w:val="001D5DC1"/>
    <w:rsid w:val="001D609A"/>
    <w:rsid w:val="001D64CA"/>
    <w:rsid w:val="001E018C"/>
    <w:rsid w:val="001E0BA5"/>
    <w:rsid w:val="001E2884"/>
    <w:rsid w:val="001E35E5"/>
    <w:rsid w:val="001E4DB9"/>
    <w:rsid w:val="001E6CF8"/>
    <w:rsid w:val="001E7DDF"/>
    <w:rsid w:val="001F0C16"/>
    <w:rsid w:val="001F1697"/>
    <w:rsid w:val="001F368D"/>
    <w:rsid w:val="002015E7"/>
    <w:rsid w:val="002028A3"/>
    <w:rsid w:val="002035EE"/>
    <w:rsid w:val="002039E1"/>
    <w:rsid w:val="0020401D"/>
    <w:rsid w:val="00204F31"/>
    <w:rsid w:val="00206CB0"/>
    <w:rsid w:val="002102AD"/>
    <w:rsid w:val="00210657"/>
    <w:rsid w:val="0021162A"/>
    <w:rsid w:val="00212267"/>
    <w:rsid w:val="00214337"/>
    <w:rsid w:val="00215464"/>
    <w:rsid w:val="00216483"/>
    <w:rsid w:val="00216E99"/>
    <w:rsid w:val="0022210A"/>
    <w:rsid w:val="00222B06"/>
    <w:rsid w:val="0022623E"/>
    <w:rsid w:val="0022764D"/>
    <w:rsid w:val="0023028D"/>
    <w:rsid w:val="002330A2"/>
    <w:rsid w:val="002333C5"/>
    <w:rsid w:val="00236E37"/>
    <w:rsid w:val="00240468"/>
    <w:rsid w:val="0024192C"/>
    <w:rsid w:val="0024492E"/>
    <w:rsid w:val="00245AA0"/>
    <w:rsid w:val="0024641A"/>
    <w:rsid w:val="00250B82"/>
    <w:rsid w:val="00252DAE"/>
    <w:rsid w:val="00253FC4"/>
    <w:rsid w:val="00254A08"/>
    <w:rsid w:val="00261990"/>
    <w:rsid w:val="002641EF"/>
    <w:rsid w:val="00264D36"/>
    <w:rsid w:val="00266447"/>
    <w:rsid w:val="00266AAE"/>
    <w:rsid w:val="00267A8C"/>
    <w:rsid w:val="002700E2"/>
    <w:rsid w:val="002706A6"/>
    <w:rsid w:val="00271424"/>
    <w:rsid w:val="00273DB1"/>
    <w:rsid w:val="0027496F"/>
    <w:rsid w:val="00274D66"/>
    <w:rsid w:val="002810F7"/>
    <w:rsid w:val="002900E2"/>
    <w:rsid w:val="002905EB"/>
    <w:rsid w:val="00292A65"/>
    <w:rsid w:val="00294B37"/>
    <w:rsid w:val="00295EB7"/>
    <w:rsid w:val="002A1006"/>
    <w:rsid w:val="002A2AAC"/>
    <w:rsid w:val="002A2FE5"/>
    <w:rsid w:val="002A6C17"/>
    <w:rsid w:val="002B4031"/>
    <w:rsid w:val="002B47D8"/>
    <w:rsid w:val="002B4907"/>
    <w:rsid w:val="002B64EB"/>
    <w:rsid w:val="002B6797"/>
    <w:rsid w:val="002C0320"/>
    <w:rsid w:val="002C0746"/>
    <w:rsid w:val="002C2412"/>
    <w:rsid w:val="002C4D8E"/>
    <w:rsid w:val="002C6A40"/>
    <w:rsid w:val="002C7BE6"/>
    <w:rsid w:val="002D4083"/>
    <w:rsid w:val="002D4937"/>
    <w:rsid w:val="002D5D79"/>
    <w:rsid w:val="002D6E43"/>
    <w:rsid w:val="002E0267"/>
    <w:rsid w:val="002E2524"/>
    <w:rsid w:val="002E66B9"/>
    <w:rsid w:val="002E772D"/>
    <w:rsid w:val="002E7D60"/>
    <w:rsid w:val="002F1738"/>
    <w:rsid w:val="002F19A1"/>
    <w:rsid w:val="002F4A67"/>
    <w:rsid w:val="002F6B7F"/>
    <w:rsid w:val="00302108"/>
    <w:rsid w:val="0030480C"/>
    <w:rsid w:val="00306514"/>
    <w:rsid w:val="003072BC"/>
    <w:rsid w:val="003077FB"/>
    <w:rsid w:val="0031019B"/>
    <w:rsid w:val="00310C44"/>
    <w:rsid w:val="00313A04"/>
    <w:rsid w:val="003147BD"/>
    <w:rsid w:val="0031706A"/>
    <w:rsid w:val="00317C3F"/>
    <w:rsid w:val="003200F7"/>
    <w:rsid w:val="00320CD5"/>
    <w:rsid w:val="00321312"/>
    <w:rsid w:val="0032274B"/>
    <w:rsid w:val="00323DDB"/>
    <w:rsid w:val="00323FD4"/>
    <w:rsid w:val="00324390"/>
    <w:rsid w:val="00326031"/>
    <w:rsid w:val="0032612D"/>
    <w:rsid w:val="003273D2"/>
    <w:rsid w:val="003329E7"/>
    <w:rsid w:val="00340448"/>
    <w:rsid w:val="00342EBD"/>
    <w:rsid w:val="003440F5"/>
    <w:rsid w:val="00344163"/>
    <w:rsid w:val="00344F60"/>
    <w:rsid w:val="00345CA4"/>
    <w:rsid w:val="00347699"/>
    <w:rsid w:val="003511E0"/>
    <w:rsid w:val="00353CA1"/>
    <w:rsid w:val="00354BC6"/>
    <w:rsid w:val="00355320"/>
    <w:rsid w:val="003556C0"/>
    <w:rsid w:val="003567E1"/>
    <w:rsid w:val="00360768"/>
    <w:rsid w:val="00361FE8"/>
    <w:rsid w:val="00362E1E"/>
    <w:rsid w:val="00362F35"/>
    <w:rsid w:val="0036322B"/>
    <w:rsid w:val="00373DF2"/>
    <w:rsid w:val="00375076"/>
    <w:rsid w:val="00375F11"/>
    <w:rsid w:val="00377A68"/>
    <w:rsid w:val="00377B0C"/>
    <w:rsid w:val="00377B69"/>
    <w:rsid w:val="00382630"/>
    <w:rsid w:val="00382D69"/>
    <w:rsid w:val="00384DBD"/>
    <w:rsid w:val="00386F49"/>
    <w:rsid w:val="00387275"/>
    <w:rsid w:val="00387319"/>
    <w:rsid w:val="00390E66"/>
    <w:rsid w:val="00391092"/>
    <w:rsid w:val="00391FEF"/>
    <w:rsid w:val="003926C5"/>
    <w:rsid w:val="003A2EA4"/>
    <w:rsid w:val="003A32B5"/>
    <w:rsid w:val="003A7135"/>
    <w:rsid w:val="003B07F1"/>
    <w:rsid w:val="003B37F3"/>
    <w:rsid w:val="003B5BC4"/>
    <w:rsid w:val="003B6C56"/>
    <w:rsid w:val="003C00DB"/>
    <w:rsid w:val="003C3E2C"/>
    <w:rsid w:val="003D0020"/>
    <w:rsid w:val="003D0A6D"/>
    <w:rsid w:val="003D250A"/>
    <w:rsid w:val="003D43A7"/>
    <w:rsid w:val="003D4529"/>
    <w:rsid w:val="003D7DDE"/>
    <w:rsid w:val="003E022B"/>
    <w:rsid w:val="003E0646"/>
    <w:rsid w:val="003F082A"/>
    <w:rsid w:val="003F207A"/>
    <w:rsid w:val="003F2C19"/>
    <w:rsid w:val="003F2CC2"/>
    <w:rsid w:val="003F6404"/>
    <w:rsid w:val="00402D81"/>
    <w:rsid w:val="00403CA3"/>
    <w:rsid w:val="00406D0E"/>
    <w:rsid w:val="00410538"/>
    <w:rsid w:val="00410E7C"/>
    <w:rsid w:val="00411101"/>
    <w:rsid w:val="00411269"/>
    <w:rsid w:val="004131BA"/>
    <w:rsid w:val="004139C3"/>
    <w:rsid w:val="00414247"/>
    <w:rsid w:val="00414994"/>
    <w:rsid w:val="00414AA4"/>
    <w:rsid w:val="00416BE0"/>
    <w:rsid w:val="00416D2E"/>
    <w:rsid w:val="004179E1"/>
    <w:rsid w:val="00420BED"/>
    <w:rsid w:val="0042118B"/>
    <w:rsid w:val="00424ABB"/>
    <w:rsid w:val="00425FAA"/>
    <w:rsid w:val="0042746A"/>
    <w:rsid w:val="004331FE"/>
    <w:rsid w:val="004348A8"/>
    <w:rsid w:val="00440D38"/>
    <w:rsid w:val="00441161"/>
    <w:rsid w:val="00442923"/>
    <w:rsid w:val="00443142"/>
    <w:rsid w:val="00444814"/>
    <w:rsid w:val="0044519B"/>
    <w:rsid w:val="004467E0"/>
    <w:rsid w:val="00451B58"/>
    <w:rsid w:val="00453189"/>
    <w:rsid w:val="0045553A"/>
    <w:rsid w:val="00455C9A"/>
    <w:rsid w:val="00460D6C"/>
    <w:rsid w:val="004625DF"/>
    <w:rsid w:val="0046430D"/>
    <w:rsid w:val="00464A40"/>
    <w:rsid w:val="004654FF"/>
    <w:rsid w:val="0046796A"/>
    <w:rsid w:val="00467EE2"/>
    <w:rsid w:val="0047126F"/>
    <w:rsid w:val="00471F8D"/>
    <w:rsid w:val="00472857"/>
    <w:rsid w:val="00472BF7"/>
    <w:rsid w:val="00475A3F"/>
    <w:rsid w:val="004766AE"/>
    <w:rsid w:val="00484F3C"/>
    <w:rsid w:val="004865CB"/>
    <w:rsid w:val="0048709B"/>
    <w:rsid w:val="004900A5"/>
    <w:rsid w:val="0049013C"/>
    <w:rsid w:val="00491E2C"/>
    <w:rsid w:val="0049323B"/>
    <w:rsid w:val="004946D0"/>
    <w:rsid w:val="00496F44"/>
    <w:rsid w:val="004A0E5B"/>
    <w:rsid w:val="004A1340"/>
    <w:rsid w:val="004A1A05"/>
    <w:rsid w:val="004A1D15"/>
    <w:rsid w:val="004A3657"/>
    <w:rsid w:val="004B0AD4"/>
    <w:rsid w:val="004B2BBA"/>
    <w:rsid w:val="004B74B9"/>
    <w:rsid w:val="004B7B1C"/>
    <w:rsid w:val="004C1BF0"/>
    <w:rsid w:val="004C2715"/>
    <w:rsid w:val="004C4638"/>
    <w:rsid w:val="004C4B56"/>
    <w:rsid w:val="004C549D"/>
    <w:rsid w:val="004C6B44"/>
    <w:rsid w:val="004D0719"/>
    <w:rsid w:val="004D183E"/>
    <w:rsid w:val="004D1F5A"/>
    <w:rsid w:val="004D29F6"/>
    <w:rsid w:val="004D3F11"/>
    <w:rsid w:val="004D4F27"/>
    <w:rsid w:val="004E310E"/>
    <w:rsid w:val="004E3A65"/>
    <w:rsid w:val="004E4FA7"/>
    <w:rsid w:val="004E5192"/>
    <w:rsid w:val="004E53FF"/>
    <w:rsid w:val="004E7F43"/>
    <w:rsid w:val="004F0DF6"/>
    <w:rsid w:val="004F428C"/>
    <w:rsid w:val="004F4CE0"/>
    <w:rsid w:val="004F587F"/>
    <w:rsid w:val="004F6133"/>
    <w:rsid w:val="004F6B12"/>
    <w:rsid w:val="005001B3"/>
    <w:rsid w:val="005019BB"/>
    <w:rsid w:val="005028E5"/>
    <w:rsid w:val="005042A5"/>
    <w:rsid w:val="005071D7"/>
    <w:rsid w:val="005102E8"/>
    <w:rsid w:val="005136B5"/>
    <w:rsid w:val="0051547B"/>
    <w:rsid w:val="00515D74"/>
    <w:rsid w:val="00516070"/>
    <w:rsid w:val="00516ED8"/>
    <w:rsid w:val="00521E7E"/>
    <w:rsid w:val="00522154"/>
    <w:rsid w:val="00522603"/>
    <w:rsid w:val="00522A32"/>
    <w:rsid w:val="00525BBC"/>
    <w:rsid w:val="00525F0C"/>
    <w:rsid w:val="00527D51"/>
    <w:rsid w:val="005300ED"/>
    <w:rsid w:val="00530C8D"/>
    <w:rsid w:val="00540F69"/>
    <w:rsid w:val="00543C13"/>
    <w:rsid w:val="00544AF4"/>
    <w:rsid w:val="005478F0"/>
    <w:rsid w:val="00547CA7"/>
    <w:rsid w:val="00552CD6"/>
    <w:rsid w:val="00554720"/>
    <w:rsid w:val="00554AF1"/>
    <w:rsid w:val="0055521B"/>
    <w:rsid w:val="00560768"/>
    <w:rsid w:val="00561629"/>
    <w:rsid w:val="00562456"/>
    <w:rsid w:val="00565CF2"/>
    <w:rsid w:val="00565D24"/>
    <w:rsid w:val="00573EF1"/>
    <w:rsid w:val="0057588B"/>
    <w:rsid w:val="00576632"/>
    <w:rsid w:val="00577C1F"/>
    <w:rsid w:val="0058181A"/>
    <w:rsid w:val="00581CDB"/>
    <w:rsid w:val="005820DC"/>
    <w:rsid w:val="00582590"/>
    <w:rsid w:val="00583EA4"/>
    <w:rsid w:val="00584155"/>
    <w:rsid w:val="00587A70"/>
    <w:rsid w:val="00590BA8"/>
    <w:rsid w:val="0059160B"/>
    <w:rsid w:val="0059460A"/>
    <w:rsid w:val="00596E53"/>
    <w:rsid w:val="005A3013"/>
    <w:rsid w:val="005A710A"/>
    <w:rsid w:val="005B1497"/>
    <w:rsid w:val="005B5997"/>
    <w:rsid w:val="005B6591"/>
    <w:rsid w:val="005B6A34"/>
    <w:rsid w:val="005B6B6A"/>
    <w:rsid w:val="005B712F"/>
    <w:rsid w:val="005C0BC6"/>
    <w:rsid w:val="005C22D3"/>
    <w:rsid w:val="005C3972"/>
    <w:rsid w:val="005C40D9"/>
    <w:rsid w:val="005C47E6"/>
    <w:rsid w:val="005C5F90"/>
    <w:rsid w:val="005C76B1"/>
    <w:rsid w:val="005D2B55"/>
    <w:rsid w:val="005D4875"/>
    <w:rsid w:val="005D7D60"/>
    <w:rsid w:val="005E0955"/>
    <w:rsid w:val="005E0F03"/>
    <w:rsid w:val="005E15DF"/>
    <w:rsid w:val="005E16AD"/>
    <w:rsid w:val="005E2BEA"/>
    <w:rsid w:val="005E32DF"/>
    <w:rsid w:val="005E46E9"/>
    <w:rsid w:val="005E4D31"/>
    <w:rsid w:val="005E54AD"/>
    <w:rsid w:val="005E5763"/>
    <w:rsid w:val="005F0942"/>
    <w:rsid w:val="005F1C14"/>
    <w:rsid w:val="005F36E6"/>
    <w:rsid w:val="00603517"/>
    <w:rsid w:val="00606053"/>
    <w:rsid w:val="0060731E"/>
    <w:rsid w:val="00612225"/>
    <w:rsid w:val="00617E4D"/>
    <w:rsid w:val="00620AE2"/>
    <w:rsid w:val="00622790"/>
    <w:rsid w:val="00623AE0"/>
    <w:rsid w:val="0062611C"/>
    <w:rsid w:val="00626AC1"/>
    <w:rsid w:val="00626B40"/>
    <w:rsid w:val="006326BC"/>
    <w:rsid w:val="006332D0"/>
    <w:rsid w:val="00635DF5"/>
    <w:rsid w:val="006361CE"/>
    <w:rsid w:val="006378ED"/>
    <w:rsid w:val="00640011"/>
    <w:rsid w:val="00640475"/>
    <w:rsid w:val="006432D8"/>
    <w:rsid w:val="00644BE7"/>
    <w:rsid w:val="00646A6A"/>
    <w:rsid w:val="00647414"/>
    <w:rsid w:val="00653B3C"/>
    <w:rsid w:val="00655960"/>
    <w:rsid w:val="00656F32"/>
    <w:rsid w:val="00660D49"/>
    <w:rsid w:val="00661CF9"/>
    <w:rsid w:val="00662688"/>
    <w:rsid w:val="00662AF7"/>
    <w:rsid w:val="00662EC9"/>
    <w:rsid w:val="006632C7"/>
    <w:rsid w:val="00663991"/>
    <w:rsid w:val="006721BE"/>
    <w:rsid w:val="006726E4"/>
    <w:rsid w:val="00673772"/>
    <w:rsid w:val="00676168"/>
    <w:rsid w:val="00677931"/>
    <w:rsid w:val="00681677"/>
    <w:rsid w:val="00681FA6"/>
    <w:rsid w:val="00683EB8"/>
    <w:rsid w:val="00684BA7"/>
    <w:rsid w:val="00685DA8"/>
    <w:rsid w:val="00685DE3"/>
    <w:rsid w:val="00691E52"/>
    <w:rsid w:val="00692085"/>
    <w:rsid w:val="00692271"/>
    <w:rsid w:val="00692BD3"/>
    <w:rsid w:val="006940FC"/>
    <w:rsid w:val="00694E93"/>
    <w:rsid w:val="00695CAE"/>
    <w:rsid w:val="00696B90"/>
    <w:rsid w:val="0069778E"/>
    <w:rsid w:val="006A032D"/>
    <w:rsid w:val="006A069C"/>
    <w:rsid w:val="006A20FF"/>
    <w:rsid w:val="006A2D70"/>
    <w:rsid w:val="006A376A"/>
    <w:rsid w:val="006A3F5A"/>
    <w:rsid w:val="006A420B"/>
    <w:rsid w:val="006B0708"/>
    <w:rsid w:val="006B1C29"/>
    <w:rsid w:val="006B7087"/>
    <w:rsid w:val="006B762E"/>
    <w:rsid w:val="006C19BC"/>
    <w:rsid w:val="006C28A1"/>
    <w:rsid w:val="006C32E1"/>
    <w:rsid w:val="006C37F4"/>
    <w:rsid w:val="006C3C2C"/>
    <w:rsid w:val="006C6566"/>
    <w:rsid w:val="006D4F39"/>
    <w:rsid w:val="006D798B"/>
    <w:rsid w:val="006E0EC5"/>
    <w:rsid w:val="006E2339"/>
    <w:rsid w:val="006E2F6E"/>
    <w:rsid w:val="006E3500"/>
    <w:rsid w:val="006E3C14"/>
    <w:rsid w:val="006E48A2"/>
    <w:rsid w:val="006E515F"/>
    <w:rsid w:val="006E5B29"/>
    <w:rsid w:val="006E6E7A"/>
    <w:rsid w:val="006F3408"/>
    <w:rsid w:val="006F40CC"/>
    <w:rsid w:val="00700294"/>
    <w:rsid w:val="00701E36"/>
    <w:rsid w:val="00702088"/>
    <w:rsid w:val="00705794"/>
    <w:rsid w:val="007074D1"/>
    <w:rsid w:val="00707BFA"/>
    <w:rsid w:val="007100E8"/>
    <w:rsid w:val="00712090"/>
    <w:rsid w:val="0071529A"/>
    <w:rsid w:val="007157D2"/>
    <w:rsid w:val="0071589C"/>
    <w:rsid w:val="0072449F"/>
    <w:rsid w:val="0072485D"/>
    <w:rsid w:val="00726285"/>
    <w:rsid w:val="00727D43"/>
    <w:rsid w:val="00731370"/>
    <w:rsid w:val="00731E57"/>
    <w:rsid w:val="007362F8"/>
    <w:rsid w:val="00743207"/>
    <w:rsid w:val="00744344"/>
    <w:rsid w:val="00744F85"/>
    <w:rsid w:val="007450A6"/>
    <w:rsid w:val="00747B02"/>
    <w:rsid w:val="007504DD"/>
    <w:rsid w:val="00752527"/>
    <w:rsid w:val="00752BE3"/>
    <w:rsid w:val="00754119"/>
    <w:rsid w:val="00754767"/>
    <w:rsid w:val="00754EC6"/>
    <w:rsid w:val="00757FB4"/>
    <w:rsid w:val="00766F2A"/>
    <w:rsid w:val="00767348"/>
    <w:rsid w:val="0077042B"/>
    <w:rsid w:val="007712AB"/>
    <w:rsid w:val="007729E4"/>
    <w:rsid w:val="00772B1E"/>
    <w:rsid w:val="00774E84"/>
    <w:rsid w:val="00775A8D"/>
    <w:rsid w:val="00777676"/>
    <w:rsid w:val="00780EA4"/>
    <w:rsid w:val="007843CD"/>
    <w:rsid w:val="00786F25"/>
    <w:rsid w:val="0078718F"/>
    <w:rsid w:val="007873B8"/>
    <w:rsid w:val="00787EAF"/>
    <w:rsid w:val="00790744"/>
    <w:rsid w:val="007A0E22"/>
    <w:rsid w:val="007A18FE"/>
    <w:rsid w:val="007A1E22"/>
    <w:rsid w:val="007A1F41"/>
    <w:rsid w:val="007A38D8"/>
    <w:rsid w:val="007A4046"/>
    <w:rsid w:val="007A67CF"/>
    <w:rsid w:val="007B0ADE"/>
    <w:rsid w:val="007B1B26"/>
    <w:rsid w:val="007B2085"/>
    <w:rsid w:val="007B2550"/>
    <w:rsid w:val="007B4B6F"/>
    <w:rsid w:val="007C0335"/>
    <w:rsid w:val="007C0948"/>
    <w:rsid w:val="007C13E3"/>
    <w:rsid w:val="007C1EF7"/>
    <w:rsid w:val="007C297D"/>
    <w:rsid w:val="007C3A08"/>
    <w:rsid w:val="007C3F1F"/>
    <w:rsid w:val="007C4413"/>
    <w:rsid w:val="007C4AB1"/>
    <w:rsid w:val="007D1414"/>
    <w:rsid w:val="007D2F2D"/>
    <w:rsid w:val="007D50FE"/>
    <w:rsid w:val="007D5125"/>
    <w:rsid w:val="007D5562"/>
    <w:rsid w:val="007D5F5D"/>
    <w:rsid w:val="007D683D"/>
    <w:rsid w:val="007D7F77"/>
    <w:rsid w:val="007E1FF9"/>
    <w:rsid w:val="007E2312"/>
    <w:rsid w:val="007E3280"/>
    <w:rsid w:val="007E4C8A"/>
    <w:rsid w:val="007E6202"/>
    <w:rsid w:val="007F0491"/>
    <w:rsid w:val="007F0D41"/>
    <w:rsid w:val="007F1A24"/>
    <w:rsid w:val="007F2B90"/>
    <w:rsid w:val="007F3F40"/>
    <w:rsid w:val="007F403B"/>
    <w:rsid w:val="007F6C1B"/>
    <w:rsid w:val="008071D3"/>
    <w:rsid w:val="00807B53"/>
    <w:rsid w:val="00810EF2"/>
    <w:rsid w:val="00811DE0"/>
    <w:rsid w:val="00814F02"/>
    <w:rsid w:val="0081722B"/>
    <w:rsid w:val="008231EF"/>
    <w:rsid w:val="008235AD"/>
    <w:rsid w:val="00826766"/>
    <w:rsid w:val="00826DD2"/>
    <w:rsid w:val="00832568"/>
    <w:rsid w:val="00834747"/>
    <w:rsid w:val="00835C29"/>
    <w:rsid w:val="0084031D"/>
    <w:rsid w:val="00840432"/>
    <w:rsid w:val="00840CB4"/>
    <w:rsid w:val="00841AB2"/>
    <w:rsid w:val="008432E4"/>
    <w:rsid w:val="00843BE1"/>
    <w:rsid w:val="00844970"/>
    <w:rsid w:val="00845608"/>
    <w:rsid w:val="0084652E"/>
    <w:rsid w:val="0084723E"/>
    <w:rsid w:val="00851E05"/>
    <w:rsid w:val="008539A4"/>
    <w:rsid w:val="00855E3C"/>
    <w:rsid w:val="0085713C"/>
    <w:rsid w:val="008578F3"/>
    <w:rsid w:val="00860690"/>
    <w:rsid w:val="0087021B"/>
    <w:rsid w:val="00871FF4"/>
    <w:rsid w:val="00872A7F"/>
    <w:rsid w:val="00874A72"/>
    <w:rsid w:val="00875249"/>
    <w:rsid w:val="00881162"/>
    <w:rsid w:val="0088254A"/>
    <w:rsid w:val="00884A54"/>
    <w:rsid w:val="00884E5E"/>
    <w:rsid w:val="00885FD2"/>
    <w:rsid w:val="00886BFF"/>
    <w:rsid w:val="008911A3"/>
    <w:rsid w:val="00894018"/>
    <w:rsid w:val="0089401C"/>
    <w:rsid w:val="00894E78"/>
    <w:rsid w:val="00897CA0"/>
    <w:rsid w:val="008A16C6"/>
    <w:rsid w:val="008A1AE9"/>
    <w:rsid w:val="008A55E1"/>
    <w:rsid w:val="008A6085"/>
    <w:rsid w:val="008B0050"/>
    <w:rsid w:val="008B0B78"/>
    <w:rsid w:val="008B1134"/>
    <w:rsid w:val="008B2913"/>
    <w:rsid w:val="008B557E"/>
    <w:rsid w:val="008B7AD1"/>
    <w:rsid w:val="008C0424"/>
    <w:rsid w:val="008C2EF3"/>
    <w:rsid w:val="008C43F2"/>
    <w:rsid w:val="008C499D"/>
    <w:rsid w:val="008C4E4E"/>
    <w:rsid w:val="008C4E9C"/>
    <w:rsid w:val="008C602A"/>
    <w:rsid w:val="008C72DD"/>
    <w:rsid w:val="008D0ED3"/>
    <w:rsid w:val="008D1109"/>
    <w:rsid w:val="008D31AC"/>
    <w:rsid w:val="008D5F8C"/>
    <w:rsid w:val="008D5FA9"/>
    <w:rsid w:val="008E01DF"/>
    <w:rsid w:val="008E186E"/>
    <w:rsid w:val="008E29DE"/>
    <w:rsid w:val="008E2DD8"/>
    <w:rsid w:val="008E33A7"/>
    <w:rsid w:val="008E38BF"/>
    <w:rsid w:val="008E483D"/>
    <w:rsid w:val="008E540D"/>
    <w:rsid w:val="008F063B"/>
    <w:rsid w:val="008F15E6"/>
    <w:rsid w:val="008F5006"/>
    <w:rsid w:val="008F5751"/>
    <w:rsid w:val="008F68B2"/>
    <w:rsid w:val="00900344"/>
    <w:rsid w:val="009004AA"/>
    <w:rsid w:val="00902251"/>
    <w:rsid w:val="00902316"/>
    <w:rsid w:val="0090283F"/>
    <w:rsid w:val="009112EF"/>
    <w:rsid w:val="00911FCA"/>
    <w:rsid w:val="0091487F"/>
    <w:rsid w:val="00914890"/>
    <w:rsid w:val="00914EA1"/>
    <w:rsid w:val="00915190"/>
    <w:rsid w:val="00915FFA"/>
    <w:rsid w:val="00917AD9"/>
    <w:rsid w:val="00923727"/>
    <w:rsid w:val="00924858"/>
    <w:rsid w:val="0093337B"/>
    <w:rsid w:val="0093375C"/>
    <w:rsid w:val="00933C31"/>
    <w:rsid w:val="00941180"/>
    <w:rsid w:val="00941D6F"/>
    <w:rsid w:val="00942628"/>
    <w:rsid w:val="00942B45"/>
    <w:rsid w:val="009444B6"/>
    <w:rsid w:val="00945A27"/>
    <w:rsid w:val="009502EC"/>
    <w:rsid w:val="00953394"/>
    <w:rsid w:val="00953BDA"/>
    <w:rsid w:val="00953C68"/>
    <w:rsid w:val="00954910"/>
    <w:rsid w:val="009549E5"/>
    <w:rsid w:val="009550B8"/>
    <w:rsid w:val="0095593C"/>
    <w:rsid w:val="00955CF7"/>
    <w:rsid w:val="0095651A"/>
    <w:rsid w:val="00957434"/>
    <w:rsid w:val="009577F4"/>
    <w:rsid w:val="0095789F"/>
    <w:rsid w:val="00962226"/>
    <w:rsid w:val="00962C67"/>
    <w:rsid w:val="00963199"/>
    <w:rsid w:val="00964756"/>
    <w:rsid w:val="00965177"/>
    <w:rsid w:val="009677FD"/>
    <w:rsid w:val="00971900"/>
    <w:rsid w:val="00971E27"/>
    <w:rsid w:val="00972C8E"/>
    <w:rsid w:val="0097335B"/>
    <w:rsid w:val="009733C7"/>
    <w:rsid w:val="009821B8"/>
    <w:rsid w:val="0098275B"/>
    <w:rsid w:val="009828A7"/>
    <w:rsid w:val="00982A03"/>
    <w:rsid w:val="0098410D"/>
    <w:rsid w:val="00986181"/>
    <w:rsid w:val="00986AAE"/>
    <w:rsid w:val="00992EF7"/>
    <w:rsid w:val="009930BE"/>
    <w:rsid w:val="00993516"/>
    <w:rsid w:val="00994B37"/>
    <w:rsid w:val="00995C7A"/>
    <w:rsid w:val="009972FF"/>
    <w:rsid w:val="0099785D"/>
    <w:rsid w:val="00997FA3"/>
    <w:rsid w:val="009A0F94"/>
    <w:rsid w:val="009A2935"/>
    <w:rsid w:val="009A3282"/>
    <w:rsid w:val="009A3347"/>
    <w:rsid w:val="009A447C"/>
    <w:rsid w:val="009A505D"/>
    <w:rsid w:val="009A5184"/>
    <w:rsid w:val="009A5ACC"/>
    <w:rsid w:val="009A6345"/>
    <w:rsid w:val="009A6551"/>
    <w:rsid w:val="009B1E0E"/>
    <w:rsid w:val="009B244C"/>
    <w:rsid w:val="009B2C88"/>
    <w:rsid w:val="009B49F1"/>
    <w:rsid w:val="009B76C7"/>
    <w:rsid w:val="009B7E99"/>
    <w:rsid w:val="009C08B7"/>
    <w:rsid w:val="009C36BA"/>
    <w:rsid w:val="009C472F"/>
    <w:rsid w:val="009C4DB0"/>
    <w:rsid w:val="009C56AF"/>
    <w:rsid w:val="009D0839"/>
    <w:rsid w:val="009D0E94"/>
    <w:rsid w:val="009D11FC"/>
    <w:rsid w:val="009D3C1A"/>
    <w:rsid w:val="009D5100"/>
    <w:rsid w:val="009D523B"/>
    <w:rsid w:val="009E2ACE"/>
    <w:rsid w:val="009E3FC1"/>
    <w:rsid w:val="009E474A"/>
    <w:rsid w:val="009E6356"/>
    <w:rsid w:val="009E714B"/>
    <w:rsid w:val="009F089B"/>
    <w:rsid w:val="00A0142C"/>
    <w:rsid w:val="00A01ACB"/>
    <w:rsid w:val="00A01FFF"/>
    <w:rsid w:val="00A038E0"/>
    <w:rsid w:val="00A03D53"/>
    <w:rsid w:val="00A07C57"/>
    <w:rsid w:val="00A103B6"/>
    <w:rsid w:val="00A10E50"/>
    <w:rsid w:val="00A12F2D"/>
    <w:rsid w:val="00A1406A"/>
    <w:rsid w:val="00A14A15"/>
    <w:rsid w:val="00A1538B"/>
    <w:rsid w:val="00A15960"/>
    <w:rsid w:val="00A1768A"/>
    <w:rsid w:val="00A203D7"/>
    <w:rsid w:val="00A204B4"/>
    <w:rsid w:val="00A24D96"/>
    <w:rsid w:val="00A25444"/>
    <w:rsid w:val="00A27233"/>
    <w:rsid w:val="00A317AF"/>
    <w:rsid w:val="00A319C0"/>
    <w:rsid w:val="00A31C19"/>
    <w:rsid w:val="00A324D7"/>
    <w:rsid w:val="00A36215"/>
    <w:rsid w:val="00A362F3"/>
    <w:rsid w:val="00A379D7"/>
    <w:rsid w:val="00A4257D"/>
    <w:rsid w:val="00A42C82"/>
    <w:rsid w:val="00A42FEF"/>
    <w:rsid w:val="00A46869"/>
    <w:rsid w:val="00A46D54"/>
    <w:rsid w:val="00A47719"/>
    <w:rsid w:val="00A52987"/>
    <w:rsid w:val="00A5431E"/>
    <w:rsid w:val="00A557DD"/>
    <w:rsid w:val="00A55F76"/>
    <w:rsid w:val="00A570F9"/>
    <w:rsid w:val="00A603F4"/>
    <w:rsid w:val="00A61E1B"/>
    <w:rsid w:val="00A62BB1"/>
    <w:rsid w:val="00A7119E"/>
    <w:rsid w:val="00A75A18"/>
    <w:rsid w:val="00A75B0B"/>
    <w:rsid w:val="00A81D26"/>
    <w:rsid w:val="00A83F68"/>
    <w:rsid w:val="00A87AFE"/>
    <w:rsid w:val="00A90060"/>
    <w:rsid w:val="00A90C7B"/>
    <w:rsid w:val="00A92DE7"/>
    <w:rsid w:val="00A9358E"/>
    <w:rsid w:val="00A94EEF"/>
    <w:rsid w:val="00A9544C"/>
    <w:rsid w:val="00AA1642"/>
    <w:rsid w:val="00AA40EB"/>
    <w:rsid w:val="00AA6554"/>
    <w:rsid w:val="00AA791E"/>
    <w:rsid w:val="00AB0643"/>
    <w:rsid w:val="00AB12DC"/>
    <w:rsid w:val="00AB162D"/>
    <w:rsid w:val="00AB2023"/>
    <w:rsid w:val="00AB214B"/>
    <w:rsid w:val="00AB65DE"/>
    <w:rsid w:val="00AB760E"/>
    <w:rsid w:val="00AB7805"/>
    <w:rsid w:val="00AC056B"/>
    <w:rsid w:val="00AC0768"/>
    <w:rsid w:val="00AC1720"/>
    <w:rsid w:val="00AC2402"/>
    <w:rsid w:val="00AC449E"/>
    <w:rsid w:val="00AC796D"/>
    <w:rsid w:val="00AD0AB7"/>
    <w:rsid w:val="00AD157B"/>
    <w:rsid w:val="00AD19CF"/>
    <w:rsid w:val="00AD34E5"/>
    <w:rsid w:val="00AD50FB"/>
    <w:rsid w:val="00AE124A"/>
    <w:rsid w:val="00AE4F09"/>
    <w:rsid w:val="00AE5623"/>
    <w:rsid w:val="00AF1BE9"/>
    <w:rsid w:val="00AF453C"/>
    <w:rsid w:val="00AF6075"/>
    <w:rsid w:val="00B01495"/>
    <w:rsid w:val="00B02B20"/>
    <w:rsid w:val="00B03BEC"/>
    <w:rsid w:val="00B04282"/>
    <w:rsid w:val="00B05A10"/>
    <w:rsid w:val="00B05C02"/>
    <w:rsid w:val="00B05F09"/>
    <w:rsid w:val="00B06DBF"/>
    <w:rsid w:val="00B1023A"/>
    <w:rsid w:val="00B1038C"/>
    <w:rsid w:val="00B11954"/>
    <w:rsid w:val="00B11959"/>
    <w:rsid w:val="00B138D9"/>
    <w:rsid w:val="00B15432"/>
    <w:rsid w:val="00B17C27"/>
    <w:rsid w:val="00B23D2B"/>
    <w:rsid w:val="00B24D32"/>
    <w:rsid w:val="00B2545D"/>
    <w:rsid w:val="00B25760"/>
    <w:rsid w:val="00B2695C"/>
    <w:rsid w:val="00B3110F"/>
    <w:rsid w:val="00B32364"/>
    <w:rsid w:val="00B32706"/>
    <w:rsid w:val="00B332C4"/>
    <w:rsid w:val="00B332CD"/>
    <w:rsid w:val="00B33A13"/>
    <w:rsid w:val="00B33B2E"/>
    <w:rsid w:val="00B34346"/>
    <w:rsid w:val="00B357F5"/>
    <w:rsid w:val="00B3759D"/>
    <w:rsid w:val="00B41148"/>
    <w:rsid w:val="00B41531"/>
    <w:rsid w:val="00B43C90"/>
    <w:rsid w:val="00B47545"/>
    <w:rsid w:val="00B47AA0"/>
    <w:rsid w:val="00B47C9B"/>
    <w:rsid w:val="00B52AE7"/>
    <w:rsid w:val="00B54BE4"/>
    <w:rsid w:val="00B55320"/>
    <w:rsid w:val="00B56E52"/>
    <w:rsid w:val="00B56F3C"/>
    <w:rsid w:val="00B57F97"/>
    <w:rsid w:val="00B624A7"/>
    <w:rsid w:val="00B64BCF"/>
    <w:rsid w:val="00B66689"/>
    <w:rsid w:val="00B676BA"/>
    <w:rsid w:val="00B70BC2"/>
    <w:rsid w:val="00B73002"/>
    <w:rsid w:val="00B73077"/>
    <w:rsid w:val="00B7308F"/>
    <w:rsid w:val="00B7580B"/>
    <w:rsid w:val="00B76405"/>
    <w:rsid w:val="00B82B3C"/>
    <w:rsid w:val="00B83D88"/>
    <w:rsid w:val="00B85BCB"/>
    <w:rsid w:val="00B85FE8"/>
    <w:rsid w:val="00B868F5"/>
    <w:rsid w:val="00B86C68"/>
    <w:rsid w:val="00B87904"/>
    <w:rsid w:val="00B92342"/>
    <w:rsid w:val="00B949BF"/>
    <w:rsid w:val="00B965E7"/>
    <w:rsid w:val="00B9725B"/>
    <w:rsid w:val="00B97D5A"/>
    <w:rsid w:val="00BA0398"/>
    <w:rsid w:val="00BA0554"/>
    <w:rsid w:val="00BA0C6A"/>
    <w:rsid w:val="00BA1D25"/>
    <w:rsid w:val="00BA29A7"/>
    <w:rsid w:val="00BA2A67"/>
    <w:rsid w:val="00BA4010"/>
    <w:rsid w:val="00BA4E7E"/>
    <w:rsid w:val="00BA66CF"/>
    <w:rsid w:val="00BA6B44"/>
    <w:rsid w:val="00BB14AA"/>
    <w:rsid w:val="00BB75B5"/>
    <w:rsid w:val="00BC137E"/>
    <w:rsid w:val="00BC190D"/>
    <w:rsid w:val="00BC2486"/>
    <w:rsid w:val="00BC50D6"/>
    <w:rsid w:val="00BC53B9"/>
    <w:rsid w:val="00BC53D9"/>
    <w:rsid w:val="00BC5AC1"/>
    <w:rsid w:val="00BD3727"/>
    <w:rsid w:val="00BD3868"/>
    <w:rsid w:val="00BD4C02"/>
    <w:rsid w:val="00BD78F0"/>
    <w:rsid w:val="00BE2078"/>
    <w:rsid w:val="00BE4176"/>
    <w:rsid w:val="00BE5B25"/>
    <w:rsid w:val="00BF013A"/>
    <w:rsid w:val="00BF39C9"/>
    <w:rsid w:val="00BF43C1"/>
    <w:rsid w:val="00BF5A1C"/>
    <w:rsid w:val="00BF670C"/>
    <w:rsid w:val="00C03E99"/>
    <w:rsid w:val="00C0475A"/>
    <w:rsid w:val="00C04A4A"/>
    <w:rsid w:val="00C05ED1"/>
    <w:rsid w:val="00C11A27"/>
    <w:rsid w:val="00C11AA3"/>
    <w:rsid w:val="00C12B31"/>
    <w:rsid w:val="00C13F32"/>
    <w:rsid w:val="00C14528"/>
    <w:rsid w:val="00C160A3"/>
    <w:rsid w:val="00C178FE"/>
    <w:rsid w:val="00C20D0E"/>
    <w:rsid w:val="00C22F25"/>
    <w:rsid w:val="00C22F65"/>
    <w:rsid w:val="00C24366"/>
    <w:rsid w:val="00C31C22"/>
    <w:rsid w:val="00C3282F"/>
    <w:rsid w:val="00C3600C"/>
    <w:rsid w:val="00C3786E"/>
    <w:rsid w:val="00C37A15"/>
    <w:rsid w:val="00C37DD3"/>
    <w:rsid w:val="00C41308"/>
    <w:rsid w:val="00C41D04"/>
    <w:rsid w:val="00C45EFB"/>
    <w:rsid w:val="00C4799C"/>
    <w:rsid w:val="00C50752"/>
    <w:rsid w:val="00C52465"/>
    <w:rsid w:val="00C550A9"/>
    <w:rsid w:val="00C554D1"/>
    <w:rsid w:val="00C56488"/>
    <w:rsid w:val="00C5694C"/>
    <w:rsid w:val="00C57809"/>
    <w:rsid w:val="00C57FE4"/>
    <w:rsid w:val="00C647F0"/>
    <w:rsid w:val="00C65D63"/>
    <w:rsid w:val="00C66699"/>
    <w:rsid w:val="00C66BB0"/>
    <w:rsid w:val="00C67399"/>
    <w:rsid w:val="00C73ACE"/>
    <w:rsid w:val="00C833C4"/>
    <w:rsid w:val="00C83FB9"/>
    <w:rsid w:val="00C842C1"/>
    <w:rsid w:val="00C85B94"/>
    <w:rsid w:val="00C86B57"/>
    <w:rsid w:val="00C86D49"/>
    <w:rsid w:val="00C912BD"/>
    <w:rsid w:val="00C919FD"/>
    <w:rsid w:val="00C93B2F"/>
    <w:rsid w:val="00C95429"/>
    <w:rsid w:val="00CA128B"/>
    <w:rsid w:val="00CA1389"/>
    <w:rsid w:val="00CA483C"/>
    <w:rsid w:val="00CA63D2"/>
    <w:rsid w:val="00CA68B2"/>
    <w:rsid w:val="00CA70C7"/>
    <w:rsid w:val="00CB3EE9"/>
    <w:rsid w:val="00CB4935"/>
    <w:rsid w:val="00CB4F03"/>
    <w:rsid w:val="00CB53A7"/>
    <w:rsid w:val="00CB5AEA"/>
    <w:rsid w:val="00CB645B"/>
    <w:rsid w:val="00CC0F2C"/>
    <w:rsid w:val="00CC2DDE"/>
    <w:rsid w:val="00CC45B8"/>
    <w:rsid w:val="00CC4B95"/>
    <w:rsid w:val="00CC5446"/>
    <w:rsid w:val="00CC6B0F"/>
    <w:rsid w:val="00CC6C0B"/>
    <w:rsid w:val="00CC793A"/>
    <w:rsid w:val="00CD04BF"/>
    <w:rsid w:val="00CD1756"/>
    <w:rsid w:val="00CD4018"/>
    <w:rsid w:val="00CD40D7"/>
    <w:rsid w:val="00CE0205"/>
    <w:rsid w:val="00CE0962"/>
    <w:rsid w:val="00CE2AF2"/>
    <w:rsid w:val="00CE3946"/>
    <w:rsid w:val="00CE3C0F"/>
    <w:rsid w:val="00CE5C2A"/>
    <w:rsid w:val="00CF17F3"/>
    <w:rsid w:val="00CF245D"/>
    <w:rsid w:val="00CF35C3"/>
    <w:rsid w:val="00CF5413"/>
    <w:rsid w:val="00CF5FBF"/>
    <w:rsid w:val="00CF698D"/>
    <w:rsid w:val="00D01B39"/>
    <w:rsid w:val="00D02A7A"/>
    <w:rsid w:val="00D030D3"/>
    <w:rsid w:val="00D05E8C"/>
    <w:rsid w:val="00D05F73"/>
    <w:rsid w:val="00D06B0F"/>
    <w:rsid w:val="00D109EB"/>
    <w:rsid w:val="00D11DC0"/>
    <w:rsid w:val="00D121EC"/>
    <w:rsid w:val="00D12B07"/>
    <w:rsid w:val="00D12E32"/>
    <w:rsid w:val="00D1438D"/>
    <w:rsid w:val="00D15112"/>
    <w:rsid w:val="00D17702"/>
    <w:rsid w:val="00D17778"/>
    <w:rsid w:val="00D177B6"/>
    <w:rsid w:val="00D206F0"/>
    <w:rsid w:val="00D26D35"/>
    <w:rsid w:val="00D30963"/>
    <w:rsid w:val="00D31999"/>
    <w:rsid w:val="00D32D20"/>
    <w:rsid w:val="00D347B5"/>
    <w:rsid w:val="00D347FC"/>
    <w:rsid w:val="00D34E25"/>
    <w:rsid w:val="00D35135"/>
    <w:rsid w:val="00D360EC"/>
    <w:rsid w:val="00D43757"/>
    <w:rsid w:val="00D4393B"/>
    <w:rsid w:val="00D50BA6"/>
    <w:rsid w:val="00D51FDA"/>
    <w:rsid w:val="00D52584"/>
    <w:rsid w:val="00D54AFE"/>
    <w:rsid w:val="00D55CFA"/>
    <w:rsid w:val="00D55E4B"/>
    <w:rsid w:val="00D5776E"/>
    <w:rsid w:val="00D640EF"/>
    <w:rsid w:val="00D6542F"/>
    <w:rsid w:val="00D676DC"/>
    <w:rsid w:val="00D700EA"/>
    <w:rsid w:val="00D717BC"/>
    <w:rsid w:val="00D74BB0"/>
    <w:rsid w:val="00D77675"/>
    <w:rsid w:val="00D8016B"/>
    <w:rsid w:val="00D80762"/>
    <w:rsid w:val="00D81C87"/>
    <w:rsid w:val="00D81DC1"/>
    <w:rsid w:val="00D823C8"/>
    <w:rsid w:val="00D825F3"/>
    <w:rsid w:val="00D82A92"/>
    <w:rsid w:val="00D8590A"/>
    <w:rsid w:val="00D90B85"/>
    <w:rsid w:val="00D91B06"/>
    <w:rsid w:val="00D91D0C"/>
    <w:rsid w:val="00D93294"/>
    <w:rsid w:val="00D96742"/>
    <w:rsid w:val="00D96BB6"/>
    <w:rsid w:val="00D97D95"/>
    <w:rsid w:val="00DA0B28"/>
    <w:rsid w:val="00DA12E4"/>
    <w:rsid w:val="00DA62AE"/>
    <w:rsid w:val="00DA667F"/>
    <w:rsid w:val="00DB0E3F"/>
    <w:rsid w:val="00DB15FE"/>
    <w:rsid w:val="00DB45D4"/>
    <w:rsid w:val="00DB7999"/>
    <w:rsid w:val="00DC173A"/>
    <w:rsid w:val="00DC17DE"/>
    <w:rsid w:val="00DC56C7"/>
    <w:rsid w:val="00DD001D"/>
    <w:rsid w:val="00DD603D"/>
    <w:rsid w:val="00DD73DD"/>
    <w:rsid w:val="00DE5DEA"/>
    <w:rsid w:val="00DE6B2B"/>
    <w:rsid w:val="00DE7F33"/>
    <w:rsid w:val="00DF06E7"/>
    <w:rsid w:val="00DF0F5E"/>
    <w:rsid w:val="00DF1F14"/>
    <w:rsid w:val="00DF285E"/>
    <w:rsid w:val="00DF2F6E"/>
    <w:rsid w:val="00DF3063"/>
    <w:rsid w:val="00DF5801"/>
    <w:rsid w:val="00DF59CB"/>
    <w:rsid w:val="00E0108A"/>
    <w:rsid w:val="00E017E9"/>
    <w:rsid w:val="00E0399D"/>
    <w:rsid w:val="00E135D8"/>
    <w:rsid w:val="00E14795"/>
    <w:rsid w:val="00E15BB4"/>
    <w:rsid w:val="00E22A2F"/>
    <w:rsid w:val="00E243A7"/>
    <w:rsid w:val="00E24969"/>
    <w:rsid w:val="00E25900"/>
    <w:rsid w:val="00E27E49"/>
    <w:rsid w:val="00E30836"/>
    <w:rsid w:val="00E327E4"/>
    <w:rsid w:val="00E34D37"/>
    <w:rsid w:val="00E4045F"/>
    <w:rsid w:val="00E41512"/>
    <w:rsid w:val="00E43D60"/>
    <w:rsid w:val="00E45089"/>
    <w:rsid w:val="00E45733"/>
    <w:rsid w:val="00E45FA4"/>
    <w:rsid w:val="00E47C20"/>
    <w:rsid w:val="00E51208"/>
    <w:rsid w:val="00E554F4"/>
    <w:rsid w:val="00E55F7E"/>
    <w:rsid w:val="00E56B8A"/>
    <w:rsid w:val="00E57A68"/>
    <w:rsid w:val="00E601A8"/>
    <w:rsid w:val="00E60342"/>
    <w:rsid w:val="00E6158A"/>
    <w:rsid w:val="00E61ED8"/>
    <w:rsid w:val="00E63DFD"/>
    <w:rsid w:val="00E645DB"/>
    <w:rsid w:val="00E66786"/>
    <w:rsid w:val="00E6766F"/>
    <w:rsid w:val="00E67934"/>
    <w:rsid w:val="00E701F6"/>
    <w:rsid w:val="00E718FB"/>
    <w:rsid w:val="00E71B5B"/>
    <w:rsid w:val="00E71BC1"/>
    <w:rsid w:val="00E73168"/>
    <w:rsid w:val="00E74305"/>
    <w:rsid w:val="00E74578"/>
    <w:rsid w:val="00E8231B"/>
    <w:rsid w:val="00E834F6"/>
    <w:rsid w:val="00E90372"/>
    <w:rsid w:val="00E9109F"/>
    <w:rsid w:val="00E94FCF"/>
    <w:rsid w:val="00E95AFD"/>
    <w:rsid w:val="00EA1F8C"/>
    <w:rsid w:val="00EA5C1C"/>
    <w:rsid w:val="00EB05EC"/>
    <w:rsid w:val="00EB0DDB"/>
    <w:rsid w:val="00EB15F1"/>
    <w:rsid w:val="00EB2C05"/>
    <w:rsid w:val="00EB3B33"/>
    <w:rsid w:val="00EC06A9"/>
    <w:rsid w:val="00EC1089"/>
    <w:rsid w:val="00EC3453"/>
    <w:rsid w:val="00EC76DD"/>
    <w:rsid w:val="00ED2AB7"/>
    <w:rsid w:val="00ED4449"/>
    <w:rsid w:val="00ED66A1"/>
    <w:rsid w:val="00ED7C57"/>
    <w:rsid w:val="00EF0DD0"/>
    <w:rsid w:val="00EF22EA"/>
    <w:rsid w:val="00EF2435"/>
    <w:rsid w:val="00EF317E"/>
    <w:rsid w:val="00EF3429"/>
    <w:rsid w:val="00EF484E"/>
    <w:rsid w:val="00EF4856"/>
    <w:rsid w:val="00EF71C2"/>
    <w:rsid w:val="00F00C92"/>
    <w:rsid w:val="00F00D1B"/>
    <w:rsid w:val="00F03EF2"/>
    <w:rsid w:val="00F07ACC"/>
    <w:rsid w:val="00F10DF4"/>
    <w:rsid w:val="00F110C9"/>
    <w:rsid w:val="00F13CB0"/>
    <w:rsid w:val="00F166A7"/>
    <w:rsid w:val="00F1734B"/>
    <w:rsid w:val="00F17FC3"/>
    <w:rsid w:val="00F210CF"/>
    <w:rsid w:val="00F21DC3"/>
    <w:rsid w:val="00F22045"/>
    <w:rsid w:val="00F22174"/>
    <w:rsid w:val="00F24396"/>
    <w:rsid w:val="00F24AB3"/>
    <w:rsid w:val="00F250D3"/>
    <w:rsid w:val="00F27371"/>
    <w:rsid w:val="00F33919"/>
    <w:rsid w:val="00F36097"/>
    <w:rsid w:val="00F3657F"/>
    <w:rsid w:val="00F37785"/>
    <w:rsid w:val="00F37BCA"/>
    <w:rsid w:val="00F37EAE"/>
    <w:rsid w:val="00F4380A"/>
    <w:rsid w:val="00F4675C"/>
    <w:rsid w:val="00F46961"/>
    <w:rsid w:val="00F479C7"/>
    <w:rsid w:val="00F50123"/>
    <w:rsid w:val="00F50998"/>
    <w:rsid w:val="00F51726"/>
    <w:rsid w:val="00F53A97"/>
    <w:rsid w:val="00F54018"/>
    <w:rsid w:val="00F5451F"/>
    <w:rsid w:val="00F6074E"/>
    <w:rsid w:val="00F60CF0"/>
    <w:rsid w:val="00F6118B"/>
    <w:rsid w:val="00F613CF"/>
    <w:rsid w:val="00F617F4"/>
    <w:rsid w:val="00F629DC"/>
    <w:rsid w:val="00F63E8B"/>
    <w:rsid w:val="00F66769"/>
    <w:rsid w:val="00F70A44"/>
    <w:rsid w:val="00F72EA7"/>
    <w:rsid w:val="00F740CC"/>
    <w:rsid w:val="00F75F38"/>
    <w:rsid w:val="00F77326"/>
    <w:rsid w:val="00F838D5"/>
    <w:rsid w:val="00F84909"/>
    <w:rsid w:val="00F84C6E"/>
    <w:rsid w:val="00F85B22"/>
    <w:rsid w:val="00F86700"/>
    <w:rsid w:val="00F87825"/>
    <w:rsid w:val="00F91771"/>
    <w:rsid w:val="00F94003"/>
    <w:rsid w:val="00F95748"/>
    <w:rsid w:val="00F974FA"/>
    <w:rsid w:val="00FA05DE"/>
    <w:rsid w:val="00FA060E"/>
    <w:rsid w:val="00FA0ADC"/>
    <w:rsid w:val="00FA0B06"/>
    <w:rsid w:val="00FA0F42"/>
    <w:rsid w:val="00FA1AD3"/>
    <w:rsid w:val="00FA1F3D"/>
    <w:rsid w:val="00FA461F"/>
    <w:rsid w:val="00FB0A68"/>
    <w:rsid w:val="00FB3002"/>
    <w:rsid w:val="00FB3AD9"/>
    <w:rsid w:val="00FB6D84"/>
    <w:rsid w:val="00FC1487"/>
    <w:rsid w:val="00FC353D"/>
    <w:rsid w:val="00FC7B5A"/>
    <w:rsid w:val="00FC7D99"/>
    <w:rsid w:val="00FC7EBA"/>
    <w:rsid w:val="00FD0C28"/>
    <w:rsid w:val="00FD0F3B"/>
    <w:rsid w:val="00FD198B"/>
    <w:rsid w:val="00FD34D6"/>
    <w:rsid w:val="00FD61B3"/>
    <w:rsid w:val="00FD7081"/>
    <w:rsid w:val="00FE0895"/>
    <w:rsid w:val="00FE3472"/>
    <w:rsid w:val="00FE5B66"/>
    <w:rsid w:val="00FE717C"/>
    <w:rsid w:val="00FF3EBB"/>
    <w:rsid w:val="00FF5B23"/>
    <w:rsid w:val="00FF5E65"/>
    <w:rsid w:val="00FF6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CE"/>
    <w:pPr>
      <w:spacing w:after="60"/>
      <w:jc w:val="both"/>
    </w:pPr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C73AC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qFormat/>
    <w:rsid w:val="00C73AC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qFormat/>
    <w:rsid w:val="00C73AC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3ACE"/>
    <w:pPr>
      <w:spacing w:after="120"/>
    </w:pPr>
  </w:style>
  <w:style w:type="paragraph" w:customStyle="1" w:styleId="ConsPlusNormal">
    <w:name w:val="ConsPlusNormal"/>
    <w:rsid w:val="00C73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C73ACE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1328238573msonormal">
    <w:name w:val="class_1328238573msonormal"/>
    <w:basedOn w:val="a"/>
    <w:rsid w:val="00BC5AC1"/>
    <w:pPr>
      <w:spacing w:after="240"/>
      <w:jc w:val="left"/>
    </w:pPr>
  </w:style>
  <w:style w:type="paragraph" w:styleId="a5">
    <w:name w:val="header"/>
    <w:basedOn w:val="a"/>
    <w:link w:val="a6"/>
    <w:uiPriority w:val="99"/>
    <w:unhideWhenUsed/>
    <w:rsid w:val="00A10E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E50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1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0E50"/>
    <w:rPr>
      <w:sz w:val="24"/>
      <w:szCs w:val="24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rsid w:val="00E25900"/>
    <w:rPr>
      <w:kern w:val="28"/>
      <w:sz w:val="36"/>
      <w:szCs w:val="36"/>
    </w:rPr>
  </w:style>
  <w:style w:type="character" w:customStyle="1" w:styleId="apple-converted-space">
    <w:name w:val="apple-converted-space"/>
    <w:basedOn w:val="a0"/>
    <w:rsid w:val="00E25900"/>
  </w:style>
  <w:style w:type="character" w:customStyle="1" w:styleId="itemlistpval">
    <w:name w:val="itemlist_pval"/>
    <w:basedOn w:val="a0"/>
    <w:rsid w:val="00E25900"/>
  </w:style>
  <w:style w:type="paragraph" w:styleId="a9">
    <w:name w:val="List Paragraph"/>
    <w:basedOn w:val="a"/>
    <w:link w:val="aa"/>
    <w:uiPriority w:val="34"/>
    <w:qFormat/>
    <w:rsid w:val="00222B0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C6566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65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49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0543AE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AE5623"/>
    <w:pPr>
      <w:widowControl w:val="0"/>
      <w:autoSpaceDE w:val="0"/>
      <w:autoSpaceDN w:val="0"/>
      <w:adjustRightInd w:val="0"/>
      <w:spacing w:after="0"/>
      <w:ind w:firstLine="709"/>
      <w:jc w:val="center"/>
    </w:pPr>
    <w:rPr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E5623"/>
    <w:rPr>
      <w:sz w:val="28"/>
      <w:lang w:val="x-none" w:eastAsia="x-none"/>
    </w:rPr>
  </w:style>
  <w:style w:type="paragraph" w:customStyle="1" w:styleId="1">
    <w:name w:val="Заг1"/>
    <w:basedOn w:val="a"/>
    <w:rsid w:val="00AE5623"/>
    <w:pPr>
      <w:numPr>
        <w:numId w:val="33"/>
      </w:numPr>
      <w:spacing w:before="360" w:after="0"/>
    </w:pPr>
    <w:rPr>
      <w:b/>
      <w:snapToGrid w:val="0"/>
    </w:rPr>
  </w:style>
  <w:style w:type="paragraph" w:customStyle="1" w:styleId="21">
    <w:name w:val="Основной текст с отступом 21"/>
    <w:basedOn w:val="a"/>
    <w:rsid w:val="00AE5623"/>
    <w:pPr>
      <w:suppressAutoHyphens/>
      <w:spacing w:after="120" w:line="480" w:lineRule="auto"/>
      <w:ind w:left="283" w:firstLine="709"/>
    </w:pPr>
    <w:rPr>
      <w:lang w:eastAsia="ar-SA"/>
    </w:rPr>
  </w:style>
  <w:style w:type="character" w:customStyle="1" w:styleId="aa">
    <w:name w:val="Абзац списка Знак"/>
    <w:link w:val="a9"/>
    <w:uiPriority w:val="34"/>
    <w:rsid w:val="005A71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CE"/>
    <w:pPr>
      <w:spacing w:after="60"/>
      <w:jc w:val="both"/>
    </w:pPr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C73AC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qFormat/>
    <w:rsid w:val="00C73AC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qFormat/>
    <w:rsid w:val="00C73AC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3ACE"/>
    <w:pPr>
      <w:spacing w:after="120"/>
    </w:pPr>
  </w:style>
  <w:style w:type="paragraph" w:customStyle="1" w:styleId="ConsPlusNormal">
    <w:name w:val="ConsPlusNormal"/>
    <w:rsid w:val="00C73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C73ACE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1328238573msonormal">
    <w:name w:val="class_1328238573msonormal"/>
    <w:basedOn w:val="a"/>
    <w:rsid w:val="00BC5AC1"/>
    <w:pPr>
      <w:spacing w:after="240"/>
      <w:jc w:val="left"/>
    </w:pPr>
  </w:style>
  <w:style w:type="paragraph" w:styleId="a5">
    <w:name w:val="header"/>
    <w:basedOn w:val="a"/>
    <w:link w:val="a6"/>
    <w:uiPriority w:val="99"/>
    <w:unhideWhenUsed/>
    <w:rsid w:val="00A10E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E50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1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0E50"/>
    <w:rPr>
      <w:sz w:val="24"/>
      <w:szCs w:val="24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rsid w:val="00E25900"/>
    <w:rPr>
      <w:kern w:val="28"/>
      <w:sz w:val="36"/>
      <w:szCs w:val="36"/>
    </w:rPr>
  </w:style>
  <w:style w:type="character" w:customStyle="1" w:styleId="apple-converted-space">
    <w:name w:val="apple-converted-space"/>
    <w:basedOn w:val="a0"/>
    <w:rsid w:val="00E25900"/>
  </w:style>
  <w:style w:type="character" w:customStyle="1" w:styleId="itemlistpval">
    <w:name w:val="itemlist_pval"/>
    <w:basedOn w:val="a0"/>
    <w:rsid w:val="00E25900"/>
  </w:style>
  <w:style w:type="paragraph" w:styleId="a9">
    <w:name w:val="List Paragraph"/>
    <w:basedOn w:val="a"/>
    <w:link w:val="aa"/>
    <w:uiPriority w:val="34"/>
    <w:qFormat/>
    <w:rsid w:val="00222B0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C6566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65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49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0543AE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AE5623"/>
    <w:pPr>
      <w:widowControl w:val="0"/>
      <w:autoSpaceDE w:val="0"/>
      <w:autoSpaceDN w:val="0"/>
      <w:adjustRightInd w:val="0"/>
      <w:spacing w:after="0"/>
      <w:ind w:firstLine="709"/>
      <w:jc w:val="center"/>
    </w:pPr>
    <w:rPr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E5623"/>
    <w:rPr>
      <w:sz w:val="28"/>
      <w:lang w:val="x-none" w:eastAsia="x-none"/>
    </w:rPr>
  </w:style>
  <w:style w:type="paragraph" w:customStyle="1" w:styleId="1">
    <w:name w:val="Заг1"/>
    <w:basedOn w:val="a"/>
    <w:rsid w:val="00AE5623"/>
    <w:pPr>
      <w:numPr>
        <w:numId w:val="33"/>
      </w:numPr>
      <w:spacing w:before="360" w:after="0"/>
    </w:pPr>
    <w:rPr>
      <w:b/>
      <w:snapToGrid w:val="0"/>
    </w:rPr>
  </w:style>
  <w:style w:type="paragraph" w:customStyle="1" w:styleId="21">
    <w:name w:val="Основной текст с отступом 21"/>
    <w:basedOn w:val="a"/>
    <w:rsid w:val="00AE5623"/>
    <w:pPr>
      <w:suppressAutoHyphens/>
      <w:spacing w:after="120" w:line="480" w:lineRule="auto"/>
      <w:ind w:left="283" w:firstLine="709"/>
    </w:pPr>
    <w:rPr>
      <w:lang w:eastAsia="ar-SA"/>
    </w:rPr>
  </w:style>
  <w:style w:type="character" w:customStyle="1" w:styleId="aa">
    <w:name w:val="Абзац списка Знак"/>
    <w:link w:val="a9"/>
    <w:uiPriority w:val="34"/>
    <w:rsid w:val="005A71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55@rossta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B77A6-8FE5-4C66-BCE9-07FEB674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NikiforovaST</dc:creator>
  <cp:lastModifiedBy>Митрошенко Вероника Сергеевна</cp:lastModifiedBy>
  <cp:revision>18</cp:revision>
  <cp:lastPrinted>2021-12-01T06:07:00Z</cp:lastPrinted>
  <dcterms:created xsi:type="dcterms:W3CDTF">2025-08-04T05:11:00Z</dcterms:created>
  <dcterms:modified xsi:type="dcterms:W3CDTF">2026-06-22T10:50:00Z</dcterms:modified>
</cp:coreProperties>
</file>