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FFCE3" w14:textId="77777777" w:rsidR="00127A05" w:rsidRDefault="00127A05" w:rsidP="00127A05">
      <w:pPr>
        <w:widowControl w:val="0"/>
        <w:tabs>
          <w:tab w:val="left" w:pos="142"/>
        </w:tabs>
        <w:suppressAutoHyphens/>
        <w:ind w:firstLine="142"/>
        <w:jc w:val="right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проект</w:t>
      </w:r>
    </w:p>
    <w:p w14:paraId="7B9580EE" w14:textId="77777777" w:rsidR="003D6361" w:rsidRPr="00E44DBD" w:rsidRDefault="003D6361" w:rsidP="00F637C0">
      <w:pPr>
        <w:widowControl w:val="0"/>
        <w:tabs>
          <w:tab w:val="left" w:pos="142"/>
        </w:tabs>
        <w:suppressAutoHyphens/>
        <w:ind w:firstLine="142"/>
        <w:jc w:val="center"/>
        <w:rPr>
          <w:b/>
          <w:color w:val="000000"/>
          <w:sz w:val="20"/>
          <w:szCs w:val="20"/>
        </w:rPr>
      </w:pPr>
      <w:r w:rsidRPr="00E44DBD">
        <w:rPr>
          <w:b/>
          <w:color w:val="000000"/>
          <w:sz w:val="20"/>
          <w:szCs w:val="20"/>
        </w:rPr>
        <w:t>МУНИЦИПАЛЬНЫЙ КОНТРАКТ №</w:t>
      </w:r>
      <w:r w:rsidR="00A14F49" w:rsidRPr="00E44DBD">
        <w:rPr>
          <w:sz w:val="20"/>
          <w:szCs w:val="20"/>
        </w:rPr>
        <w:t xml:space="preserve"> </w:t>
      </w:r>
      <w:r w:rsidR="006A0044" w:rsidRPr="00E44DBD">
        <w:rPr>
          <w:b/>
          <w:color w:val="000000"/>
          <w:sz w:val="20"/>
          <w:szCs w:val="20"/>
        </w:rPr>
        <w:t>______________</w:t>
      </w:r>
    </w:p>
    <w:p w14:paraId="3180286B" w14:textId="77777777" w:rsidR="00A14F49" w:rsidRPr="00E44DBD" w:rsidRDefault="00A14F49" w:rsidP="00F637C0">
      <w:pPr>
        <w:widowControl w:val="0"/>
        <w:tabs>
          <w:tab w:val="left" w:pos="142"/>
        </w:tabs>
        <w:suppressAutoHyphens/>
        <w:ind w:firstLine="142"/>
        <w:jc w:val="center"/>
        <w:rPr>
          <w:b/>
          <w:color w:val="000000"/>
          <w:sz w:val="20"/>
          <w:szCs w:val="20"/>
        </w:rPr>
      </w:pPr>
    </w:p>
    <w:p w14:paraId="1C9B5163" w14:textId="77777777" w:rsidR="00A14F49" w:rsidRPr="00E44DBD" w:rsidRDefault="00A14F49" w:rsidP="00F637C0">
      <w:pPr>
        <w:widowControl w:val="0"/>
        <w:tabs>
          <w:tab w:val="left" w:pos="142"/>
        </w:tabs>
        <w:suppressAutoHyphens/>
        <w:ind w:firstLine="142"/>
        <w:jc w:val="center"/>
        <w:rPr>
          <w:b/>
          <w:bCs/>
          <w:color w:val="000000"/>
          <w:sz w:val="20"/>
          <w:szCs w:val="20"/>
          <w:lang w:eastAsia="ar-SA"/>
        </w:rPr>
      </w:pPr>
    </w:p>
    <w:p w14:paraId="0D8E0581" w14:textId="77777777" w:rsidR="003D6361" w:rsidRPr="00E44DBD" w:rsidRDefault="003D6361" w:rsidP="00F637C0">
      <w:pPr>
        <w:widowControl w:val="0"/>
        <w:tabs>
          <w:tab w:val="left" w:pos="142"/>
        </w:tabs>
        <w:suppressAutoHyphens/>
        <w:ind w:firstLine="142"/>
        <w:rPr>
          <w:b/>
          <w:bCs/>
          <w:color w:val="000000"/>
          <w:sz w:val="20"/>
          <w:szCs w:val="20"/>
          <w:lang w:eastAsia="ar-SA"/>
        </w:rPr>
      </w:pPr>
      <w:r w:rsidRPr="00E44DBD">
        <w:rPr>
          <w:color w:val="000000"/>
          <w:sz w:val="20"/>
          <w:szCs w:val="20"/>
          <w:lang w:eastAsia="ar-SA"/>
        </w:rPr>
        <w:t>г. Киров</w:t>
      </w:r>
      <w:r w:rsidR="006A0044" w:rsidRPr="00E44DBD">
        <w:rPr>
          <w:color w:val="000000"/>
          <w:sz w:val="20"/>
          <w:szCs w:val="20"/>
          <w:lang w:eastAsia="ar-SA"/>
        </w:rPr>
        <w:tab/>
      </w:r>
      <w:r w:rsidR="006A0044" w:rsidRPr="00E44DBD">
        <w:rPr>
          <w:color w:val="000000"/>
          <w:sz w:val="20"/>
          <w:szCs w:val="20"/>
          <w:lang w:eastAsia="ar-SA"/>
        </w:rPr>
        <w:tab/>
      </w:r>
      <w:r w:rsidR="006A0044" w:rsidRPr="00E44DBD">
        <w:rPr>
          <w:color w:val="000000"/>
          <w:sz w:val="20"/>
          <w:szCs w:val="20"/>
          <w:lang w:eastAsia="ar-SA"/>
        </w:rPr>
        <w:tab/>
      </w:r>
      <w:r w:rsidR="006A0044" w:rsidRPr="00E44DBD">
        <w:rPr>
          <w:color w:val="000000"/>
          <w:sz w:val="20"/>
          <w:szCs w:val="20"/>
          <w:lang w:eastAsia="ar-SA"/>
        </w:rPr>
        <w:tab/>
      </w:r>
      <w:r w:rsidR="006A0044" w:rsidRPr="00E44DBD">
        <w:rPr>
          <w:color w:val="000000"/>
          <w:sz w:val="20"/>
          <w:szCs w:val="20"/>
          <w:lang w:eastAsia="ar-SA"/>
        </w:rPr>
        <w:tab/>
      </w:r>
      <w:r w:rsidR="006A0044" w:rsidRPr="00E44DBD">
        <w:rPr>
          <w:color w:val="000000"/>
          <w:sz w:val="20"/>
          <w:szCs w:val="20"/>
          <w:lang w:eastAsia="ar-SA"/>
        </w:rPr>
        <w:tab/>
      </w:r>
      <w:r w:rsidR="006A0044" w:rsidRPr="00E44DBD">
        <w:rPr>
          <w:color w:val="000000"/>
          <w:sz w:val="20"/>
          <w:szCs w:val="20"/>
          <w:lang w:eastAsia="ar-SA"/>
        </w:rPr>
        <w:tab/>
      </w:r>
      <w:r w:rsidR="006A0044" w:rsidRPr="00E44DBD">
        <w:rPr>
          <w:color w:val="000000"/>
          <w:sz w:val="20"/>
          <w:szCs w:val="20"/>
          <w:lang w:eastAsia="ar-SA"/>
        </w:rPr>
        <w:tab/>
      </w:r>
      <w:r w:rsidR="006A0044" w:rsidRPr="00E44DBD">
        <w:rPr>
          <w:color w:val="000000"/>
          <w:sz w:val="20"/>
          <w:szCs w:val="20"/>
          <w:lang w:eastAsia="ar-SA"/>
        </w:rPr>
        <w:tab/>
        <w:t>_______________202</w:t>
      </w:r>
      <w:r w:rsidR="000A0458" w:rsidRPr="00E44DBD">
        <w:rPr>
          <w:color w:val="000000"/>
          <w:sz w:val="20"/>
          <w:szCs w:val="20"/>
          <w:lang w:eastAsia="ar-SA"/>
        </w:rPr>
        <w:t>6</w:t>
      </w:r>
      <w:r w:rsidR="00127A05" w:rsidRPr="00E44DBD">
        <w:rPr>
          <w:color w:val="000000"/>
          <w:sz w:val="20"/>
          <w:szCs w:val="20"/>
          <w:lang w:eastAsia="ar-SA"/>
        </w:rPr>
        <w:t xml:space="preserve"> </w:t>
      </w:r>
      <w:r w:rsidRPr="00E44DBD">
        <w:rPr>
          <w:color w:val="000000"/>
          <w:sz w:val="20"/>
          <w:szCs w:val="20"/>
          <w:lang w:eastAsia="ar-SA"/>
        </w:rPr>
        <w:t>г</w:t>
      </w:r>
      <w:r w:rsidR="00BB38B6" w:rsidRPr="00E44DBD">
        <w:rPr>
          <w:color w:val="000000"/>
          <w:sz w:val="20"/>
          <w:szCs w:val="20"/>
          <w:lang w:eastAsia="ar-SA"/>
        </w:rPr>
        <w:t>ода</w:t>
      </w:r>
    </w:p>
    <w:p w14:paraId="1C75E4BB" w14:textId="77777777" w:rsidR="003D6361" w:rsidRPr="00E44DBD" w:rsidRDefault="003D6361" w:rsidP="00F637C0">
      <w:pPr>
        <w:widowControl w:val="0"/>
        <w:tabs>
          <w:tab w:val="left" w:pos="142"/>
        </w:tabs>
        <w:suppressAutoHyphens/>
        <w:ind w:firstLine="142"/>
        <w:jc w:val="both"/>
        <w:rPr>
          <w:color w:val="000000"/>
          <w:sz w:val="20"/>
          <w:szCs w:val="20"/>
        </w:rPr>
      </w:pPr>
    </w:p>
    <w:p w14:paraId="71D49C9E" w14:textId="77777777" w:rsidR="005A2805" w:rsidRPr="00E44DBD" w:rsidRDefault="005A2805" w:rsidP="00A14F49">
      <w:pPr>
        <w:suppressAutoHyphens/>
        <w:ind w:firstLine="142"/>
        <w:jc w:val="both"/>
        <w:rPr>
          <w:sz w:val="20"/>
          <w:szCs w:val="20"/>
        </w:rPr>
      </w:pPr>
      <w:r w:rsidRPr="00E44DBD">
        <w:rPr>
          <w:b/>
          <w:bCs/>
          <w:sz w:val="20"/>
          <w:szCs w:val="20"/>
        </w:rPr>
        <w:t>Муниципальное казенное учреждение «Центр проведения торгов и энергоэффективности»</w:t>
      </w:r>
      <w:r w:rsidRPr="00E44DBD">
        <w:rPr>
          <w:sz w:val="20"/>
          <w:szCs w:val="20"/>
        </w:rPr>
        <w:t xml:space="preserve">, действующее от имени муниципального образования «Город Киров», именуемое в дальнейшем «Заказчик», в лице директора Кабанова Андрея Георгиевича, действующего на основании Устава, с одной стороны, и </w:t>
      </w:r>
      <w:r w:rsidR="00127A05" w:rsidRPr="00E44DBD">
        <w:rPr>
          <w:b/>
          <w:bCs/>
          <w:sz w:val="20"/>
          <w:szCs w:val="20"/>
        </w:rPr>
        <w:t>___</w:t>
      </w:r>
      <w:r w:rsidRPr="00E44DBD">
        <w:rPr>
          <w:sz w:val="20"/>
          <w:szCs w:val="20"/>
        </w:rPr>
        <w:t xml:space="preserve">, именуемое в дальнейшем «Исполнитель», в лице </w:t>
      </w:r>
      <w:r w:rsidR="00127A05" w:rsidRPr="00E44DBD">
        <w:rPr>
          <w:sz w:val="20"/>
          <w:szCs w:val="20"/>
        </w:rPr>
        <w:t>___</w:t>
      </w:r>
      <w:r w:rsidR="00A14F49" w:rsidRPr="00E44DBD">
        <w:rPr>
          <w:sz w:val="20"/>
          <w:szCs w:val="20"/>
        </w:rPr>
        <w:t xml:space="preserve">, действующего на основании </w:t>
      </w:r>
      <w:r w:rsidR="00127A05" w:rsidRPr="00E44DBD">
        <w:rPr>
          <w:sz w:val="20"/>
          <w:szCs w:val="20"/>
        </w:rPr>
        <w:t>____</w:t>
      </w:r>
      <w:r w:rsidRPr="00E44DBD">
        <w:rPr>
          <w:sz w:val="20"/>
          <w:szCs w:val="20"/>
        </w:rPr>
        <w:t xml:space="preserve">, с другой стороны, вместе именуемые «Стороны», в соответствии </w:t>
      </w:r>
      <w:r w:rsidR="00A14F49" w:rsidRPr="00E44DBD">
        <w:rPr>
          <w:sz w:val="20"/>
          <w:szCs w:val="20"/>
        </w:rPr>
        <w:t xml:space="preserve">с пунктом </w:t>
      </w:r>
      <w:r w:rsidR="006A0044" w:rsidRPr="00E44DBD">
        <w:rPr>
          <w:sz w:val="20"/>
          <w:szCs w:val="20"/>
        </w:rPr>
        <w:t>4</w:t>
      </w:r>
      <w:r w:rsidR="00A14F49" w:rsidRPr="00E44DBD">
        <w:rPr>
          <w:sz w:val="20"/>
          <w:szCs w:val="20"/>
        </w:rPr>
        <w:t xml:space="preserve"> части 1 статьи 93</w:t>
      </w:r>
      <w:r w:rsidRPr="00E44DBD">
        <w:rPr>
          <w:sz w:val="20"/>
          <w:szCs w:val="20"/>
        </w:rPr>
        <w:t xml:space="preserve"> Федерального закона от 05.04.2013 №44-ФЗ «О контрактной системе в сфере закупок товаров, работ, услуг для обеспечения государственных и муниципальных нужд» (далее – Закон №44-ФЗ), заключили настоящий муниципальный контракт (далее – контракт) о нижеследующем:</w:t>
      </w:r>
    </w:p>
    <w:p w14:paraId="04894C91" w14:textId="77777777" w:rsidR="00B328A5" w:rsidRPr="00E44DBD" w:rsidRDefault="00B328A5" w:rsidP="00F637C0">
      <w:pPr>
        <w:suppressAutoHyphens/>
        <w:ind w:firstLine="142"/>
        <w:jc w:val="both"/>
        <w:rPr>
          <w:rFonts w:eastAsia="Calibri"/>
          <w:kern w:val="28"/>
          <w:sz w:val="20"/>
          <w:szCs w:val="20"/>
        </w:rPr>
      </w:pPr>
    </w:p>
    <w:p w14:paraId="224B1132" w14:textId="77777777" w:rsidR="00B328A5" w:rsidRPr="00E44DBD" w:rsidRDefault="00B328A5" w:rsidP="00F637C0">
      <w:pPr>
        <w:suppressAutoHyphens/>
        <w:ind w:firstLine="142"/>
        <w:jc w:val="center"/>
        <w:rPr>
          <w:b/>
          <w:sz w:val="20"/>
          <w:szCs w:val="20"/>
        </w:rPr>
      </w:pPr>
      <w:r w:rsidRPr="00E44DBD">
        <w:rPr>
          <w:b/>
          <w:sz w:val="20"/>
          <w:szCs w:val="20"/>
        </w:rPr>
        <w:t>1. ПРЕДМЕТ КОНТРАКТА</w:t>
      </w:r>
    </w:p>
    <w:p w14:paraId="34DF7FAF" w14:textId="77777777" w:rsidR="00AC3907" w:rsidRPr="00E44DBD" w:rsidRDefault="00AA5F62" w:rsidP="00BB38B6">
      <w:pPr>
        <w:suppressAutoHyphens/>
        <w:jc w:val="both"/>
        <w:rPr>
          <w:sz w:val="20"/>
          <w:szCs w:val="20"/>
        </w:rPr>
      </w:pPr>
      <w:r w:rsidRPr="00E44DBD">
        <w:rPr>
          <w:sz w:val="20"/>
          <w:szCs w:val="20"/>
        </w:rPr>
        <w:t xml:space="preserve">1.1. Исполнитель обязуется </w:t>
      </w:r>
      <w:r w:rsidR="00B631D9" w:rsidRPr="00E44DBD">
        <w:rPr>
          <w:sz w:val="20"/>
          <w:szCs w:val="20"/>
        </w:rPr>
        <w:t xml:space="preserve">оказать </w:t>
      </w:r>
      <w:bookmarkStart w:id="0" w:name="_Hlk115189179"/>
      <w:r w:rsidR="005A2805" w:rsidRPr="00E44DBD">
        <w:rPr>
          <w:sz w:val="20"/>
          <w:szCs w:val="20"/>
        </w:rPr>
        <w:t xml:space="preserve">услуги по предоставлению неисключительного права </w:t>
      </w:r>
      <w:bookmarkEnd w:id="0"/>
      <w:r w:rsidR="00AC3907" w:rsidRPr="00E44DBD">
        <w:rPr>
          <w:sz w:val="20"/>
          <w:szCs w:val="20"/>
        </w:rPr>
        <w:t>на использование программного продукта</w:t>
      </w:r>
      <w:r w:rsidR="00B15DBE" w:rsidRPr="00E44DBD">
        <w:rPr>
          <w:sz w:val="20"/>
          <w:szCs w:val="20"/>
        </w:rPr>
        <w:t>:</w:t>
      </w:r>
      <w:r w:rsidR="00AC3907" w:rsidRPr="00E44DBD">
        <w:rPr>
          <w:sz w:val="20"/>
          <w:szCs w:val="20"/>
        </w:rPr>
        <w:t xml:space="preserve"> Права использования </w:t>
      </w:r>
      <w:proofErr w:type="spellStart"/>
      <w:r w:rsidR="00AC3907" w:rsidRPr="00E44DBD">
        <w:rPr>
          <w:sz w:val="20"/>
          <w:szCs w:val="20"/>
        </w:rPr>
        <w:t>Saby</w:t>
      </w:r>
      <w:proofErr w:type="spellEnd"/>
      <w:r w:rsidR="00AC3907" w:rsidRPr="00E44DBD">
        <w:rPr>
          <w:sz w:val="20"/>
          <w:szCs w:val="20"/>
        </w:rPr>
        <w:t xml:space="preserve"> Report, Базовый Бюджет (далее – Система). </w:t>
      </w:r>
    </w:p>
    <w:p w14:paraId="7D323237" w14:textId="77777777" w:rsidR="00133FB7" w:rsidRPr="00E44DBD" w:rsidRDefault="00133FB7" w:rsidP="00BB38B6">
      <w:pPr>
        <w:suppressAutoHyphens/>
        <w:jc w:val="both"/>
        <w:rPr>
          <w:sz w:val="20"/>
          <w:szCs w:val="20"/>
        </w:rPr>
      </w:pPr>
      <w:r w:rsidRPr="00E44DBD">
        <w:rPr>
          <w:sz w:val="20"/>
          <w:szCs w:val="20"/>
        </w:rPr>
        <w:t>1.2. Объем оказываемых услуг</w:t>
      </w:r>
      <w:r w:rsidR="005A6065" w:rsidRPr="00E44DBD">
        <w:rPr>
          <w:sz w:val="20"/>
          <w:szCs w:val="20"/>
        </w:rPr>
        <w:t xml:space="preserve"> по предоставлению неисключительного права на использование программного продукта Системы (далее – услуги)</w:t>
      </w:r>
      <w:r w:rsidRPr="00E44DBD">
        <w:rPr>
          <w:sz w:val="20"/>
          <w:szCs w:val="20"/>
        </w:rPr>
        <w:t xml:space="preserve">: в соответствии </w:t>
      </w:r>
      <w:r w:rsidR="00BE26F9" w:rsidRPr="00E44DBD">
        <w:rPr>
          <w:sz w:val="20"/>
          <w:szCs w:val="20"/>
        </w:rPr>
        <w:t xml:space="preserve">с </w:t>
      </w:r>
      <w:r w:rsidRPr="00E44DBD">
        <w:rPr>
          <w:sz w:val="20"/>
          <w:szCs w:val="20"/>
        </w:rPr>
        <w:t>Техническим заданием (Приложение №</w:t>
      </w:r>
      <w:r w:rsidR="00BB38B6" w:rsidRPr="00E44DBD">
        <w:rPr>
          <w:sz w:val="20"/>
          <w:szCs w:val="20"/>
        </w:rPr>
        <w:t>1</w:t>
      </w:r>
      <w:r w:rsidR="00F202E3" w:rsidRPr="00E44DBD">
        <w:rPr>
          <w:sz w:val="20"/>
          <w:szCs w:val="20"/>
        </w:rPr>
        <w:t>)</w:t>
      </w:r>
      <w:r w:rsidRPr="00E44DBD">
        <w:rPr>
          <w:sz w:val="20"/>
          <w:szCs w:val="20"/>
        </w:rPr>
        <w:t>.</w:t>
      </w:r>
    </w:p>
    <w:p w14:paraId="09BD596D" w14:textId="77777777" w:rsidR="00133FB7" w:rsidRPr="00E44DBD" w:rsidRDefault="00133FB7" w:rsidP="00BB38B6">
      <w:pPr>
        <w:suppressAutoHyphens/>
        <w:jc w:val="both"/>
        <w:rPr>
          <w:color w:val="FF0000"/>
          <w:sz w:val="20"/>
          <w:szCs w:val="20"/>
        </w:rPr>
      </w:pPr>
      <w:r w:rsidRPr="00E44DBD">
        <w:rPr>
          <w:sz w:val="20"/>
          <w:szCs w:val="20"/>
        </w:rPr>
        <w:t xml:space="preserve">1.3. </w:t>
      </w:r>
      <w:r w:rsidR="00B631D9" w:rsidRPr="00E44DBD">
        <w:rPr>
          <w:sz w:val="20"/>
          <w:szCs w:val="20"/>
        </w:rPr>
        <w:t xml:space="preserve">Срок оказания услуг: </w:t>
      </w:r>
      <w:r w:rsidR="00B2375C" w:rsidRPr="00E44DBD">
        <w:rPr>
          <w:sz w:val="20"/>
          <w:szCs w:val="20"/>
        </w:rPr>
        <w:t>не позднее 2</w:t>
      </w:r>
      <w:r w:rsidR="00127A05" w:rsidRPr="00E44DBD">
        <w:rPr>
          <w:sz w:val="20"/>
          <w:szCs w:val="20"/>
        </w:rPr>
        <w:t>6</w:t>
      </w:r>
      <w:r w:rsidR="00B2375C" w:rsidRPr="00E44DBD">
        <w:rPr>
          <w:sz w:val="20"/>
          <w:szCs w:val="20"/>
        </w:rPr>
        <w:t xml:space="preserve"> октября 202</w:t>
      </w:r>
      <w:r w:rsidR="000A0458" w:rsidRPr="00E44DBD">
        <w:rPr>
          <w:sz w:val="20"/>
          <w:szCs w:val="20"/>
        </w:rPr>
        <w:t>6</w:t>
      </w:r>
      <w:r w:rsidR="00B2375C" w:rsidRPr="00E44DBD">
        <w:rPr>
          <w:sz w:val="20"/>
          <w:szCs w:val="20"/>
        </w:rPr>
        <w:t xml:space="preserve"> года</w:t>
      </w:r>
      <w:r w:rsidRPr="00E44DBD">
        <w:rPr>
          <w:sz w:val="20"/>
          <w:szCs w:val="20"/>
        </w:rPr>
        <w:t xml:space="preserve">. </w:t>
      </w:r>
    </w:p>
    <w:p w14:paraId="401C5E60" w14:textId="77777777" w:rsidR="00DF4144" w:rsidRPr="00E44DBD" w:rsidRDefault="00133FB7" w:rsidP="00BB38B6">
      <w:pPr>
        <w:suppressAutoHyphens/>
        <w:jc w:val="both"/>
        <w:rPr>
          <w:color w:val="FF0000"/>
          <w:sz w:val="20"/>
          <w:szCs w:val="20"/>
        </w:rPr>
      </w:pPr>
      <w:r w:rsidRPr="00E44DBD">
        <w:rPr>
          <w:sz w:val="20"/>
          <w:szCs w:val="20"/>
        </w:rPr>
        <w:t xml:space="preserve">1.4. Место оказания услуг: </w:t>
      </w:r>
      <w:r w:rsidR="00F202E3" w:rsidRPr="00E44DBD">
        <w:rPr>
          <w:sz w:val="20"/>
          <w:szCs w:val="20"/>
        </w:rPr>
        <w:t xml:space="preserve">Российская Федерация, Кировская область, г. Киров, ул. </w:t>
      </w:r>
      <w:r w:rsidR="00AC333B" w:rsidRPr="00E44DBD">
        <w:rPr>
          <w:sz w:val="20"/>
          <w:szCs w:val="20"/>
        </w:rPr>
        <w:t>Набережная Грина,</w:t>
      </w:r>
      <w:r w:rsidR="00F202E3" w:rsidRPr="00E44DBD">
        <w:rPr>
          <w:sz w:val="20"/>
          <w:szCs w:val="20"/>
        </w:rPr>
        <w:t xml:space="preserve"> д. </w:t>
      </w:r>
      <w:r w:rsidR="00AC333B" w:rsidRPr="00E44DBD">
        <w:rPr>
          <w:sz w:val="20"/>
          <w:szCs w:val="20"/>
        </w:rPr>
        <w:t>5</w:t>
      </w:r>
      <w:r w:rsidR="00F202E3" w:rsidRPr="00E44DBD">
        <w:rPr>
          <w:sz w:val="20"/>
          <w:szCs w:val="20"/>
        </w:rPr>
        <w:t>.</w:t>
      </w:r>
      <w:r w:rsidR="00AC333B" w:rsidRPr="00E44DBD">
        <w:rPr>
          <w:sz w:val="20"/>
          <w:szCs w:val="20"/>
        </w:rPr>
        <w:t xml:space="preserve"> </w:t>
      </w:r>
    </w:p>
    <w:p w14:paraId="1B5D500F" w14:textId="77777777" w:rsidR="00133FB7" w:rsidRPr="00E44DBD" w:rsidRDefault="00133FB7" w:rsidP="00BB38B6">
      <w:pPr>
        <w:suppressAutoHyphens/>
        <w:jc w:val="both"/>
        <w:rPr>
          <w:sz w:val="20"/>
          <w:szCs w:val="20"/>
        </w:rPr>
      </w:pPr>
      <w:r w:rsidRPr="00E44DBD">
        <w:rPr>
          <w:sz w:val="20"/>
          <w:szCs w:val="20"/>
        </w:rPr>
        <w:t xml:space="preserve">1.5. Требования к результатам услуг: </w:t>
      </w:r>
    </w:p>
    <w:p w14:paraId="65D5185A" w14:textId="77777777" w:rsidR="00133FB7" w:rsidRPr="00E44DBD" w:rsidRDefault="00133FB7" w:rsidP="00BB38B6">
      <w:pPr>
        <w:suppressAutoHyphens/>
        <w:jc w:val="both"/>
        <w:rPr>
          <w:sz w:val="20"/>
          <w:szCs w:val="20"/>
        </w:rPr>
      </w:pPr>
      <w:r w:rsidRPr="00E44DBD">
        <w:rPr>
          <w:sz w:val="20"/>
          <w:szCs w:val="20"/>
        </w:rPr>
        <w:t>- своевременное и качественное оказание всего объёма услуг;</w:t>
      </w:r>
    </w:p>
    <w:p w14:paraId="3B142AC8" w14:textId="655A159B" w:rsidR="00133FB7" w:rsidRPr="00E44DBD" w:rsidRDefault="00133FB7" w:rsidP="00BB38B6">
      <w:pPr>
        <w:suppressAutoHyphens/>
        <w:jc w:val="both"/>
        <w:rPr>
          <w:color w:val="FF0000"/>
          <w:sz w:val="20"/>
          <w:szCs w:val="20"/>
        </w:rPr>
      </w:pPr>
      <w:r w:rsidRPr="00E44DBD">
        <w:rPr>
          <w:sz w:val="20"/>
          <w:szCs w:val="20"/>
        </w:rPr>
        <w:t xml:space="preserve">-услуги считаются оказанными в полном объеме после подписания сторонами </w:t>
      </w:r>
      <w:r w:rsidR="006A0044" w:rsidRPr="00E44DBD">
        <w:rPr>
          <w:sz w:val="20"/>
          <w:szCs w:val="20"/>
        </w:rPr>
        <w:t>Акта оказанных услуг</w:t>
      </w:r>
      <w:r w:rsidR="00474D97">
        <w:rPr>
          <w:sz w:val="20"/>
          <w:szCs w:val="20"/>
        </w:rPr>
        <w:t xml:space="preserve"> или </w:t>
      </w:r>
      <w:r w:rsidR="00474D97" w:rsidRPr="00474D97">
        <w:rPr>
          <w:sz w:val="20"/>
          <w:szCs w:val="20"/>
        </w:rPr>
        <w:t>Универсальный передаточный документ</w:t>
      </w:r>
      <w:r w:rsidR="00474D97">
        <w:rPr>
          <w:sz w:val="20"/>
          <w:szCs w:val="20"/>
        </w:rPr>
        <w:t xml:space="preserve"> (далее – УПД)</w:t>
      </w:r>
      <w:r w:rsidR="00BE26F9" w:rsidRPr="00E44DBD">
        <w:rPr>
          <w:color w:val="FF0000"/>
          <w:sz w:val="20"/>
          <w:szCs w:val="20"/>
        </w:rPr>
        <w:t>.</w:t>
      </w:r>
    </w:p>
    <w:p w14:paraId="0FBA1EB0" w14:textId="77777777" w:rsidR="00133FB7" w:rsidRPr="00E44DBD" w:rsidRDefault="00BB38B6" w:rsidP="00BB38B6">
      <w:pPr>
        <w:suppressAutoHyphens/>
        <w:jc w:val="both"/>
        <w:rPr>
          <w:sz w:val="20"/>
          <w:szCs w:val="20"/>
        </w:rPr>
      </w:pPr>
      <w:r w:rsidRPr="00E44DBD">
        <w:rPr>
          <w:sz w:val="20"/>
          <w:szCs w:val="20"/>
        </w:rPr>
        <w:t xml:space="preserve">1.6. Идентификационный код закупки: </w:t>
      </w:r>
      <w:r w:rsidR="000A0458" w:rsidRPr="00E44DBD">
        <w:rPr>
          <w:sz w:val="20"/>
          <w:szCs w:val="20"/>
        </w:rPr>
        <w:t>263434528325143450100100010000000244</w:t>
      </w:r>
      <w:r w:rsidRPr="00E44DBD">
        <w:rPr>
          <w:sz w:val="20"/>
          <w:szCs w:val="20"/>
        </w:rPr>
        <w:t>.</w:t>
      </w:r>
    </w:p>
    <w:p w14:paraId="72380C38" w14:textId="77777777" w:rsidR="00BB38B6" w:rsidRPr="00E44DBD" w:rsidRDefault="00BB38B6" w:rsidP="00BB38B6">
      <w:pPr>
        <w:suppressAutoHyphens/>
        <w:jc w:val="both"/>
        <w:rPr>
          <w:sz w:val="20"/>
          <w:szCs w:val="20"/>
        </w:rPr>
      </w:pPr>
    </w:p>
    <w:p w14:paraId="6B39A8B7" w14:textId="77777777" w:rsidR="00B328A5" w:rsidRPr="00E44DBD" w:rsidRDefault="00B328A5" w:rsidP="00F637C0">
      <w:pPr>
        <w:suppressAutoHyphens/>
        <w:ind w:firstLine="142"/>
        <w:jc w:val="center"/>
        <w:rPr>
          <w:b/>
          <w:bCs/>
          <w:sz w:val="20"/>
          <w:szCs w:val="20"/>
        </w:rPr>
      </w:pPr>
      <w:r w:rsidRPr="00E44DBD">
        <w:rPr>
          <w:b/>
          <w:bCs/>
          <w:sz w:val="20"/>
          <w:szCs w:val="20"/>
        </w:rPr>
        <w:t>2. ЦЕНА КОНТРАКТА</w:t>
      </w:r>
    </w:p>
    <w:p w14:paraId="1E0A75BC" w14:textId="77777777" w:rsidR="00BB38B6" w:rsidRPr="00E44DBD" w:rsidRDefault="007B5DD0" w:rsidP="00BB38B6">
      <w:pPr>
        <w:suppressAutoHyphens/>
        <w:jc w:val="both"/>
        <w:rPr>
          <w:sz w:val="20"/>
          <w:szCs w:val="20"/>
        </w:rPr>
      </w:pPr>
      <w:r w:rsidRPr="00E44DBD">
        <w:rPr>
          <w:sz w:val="20"/>
          <w:szCs w:val="20"/>
        </w:rPr>
        <w:t xml:space="preserve">2.1. Цена контракта составляет: </w:t>
      </w:r>
      <w:r w:rsidR="00DB20DE" w:rsidRPr="00E44DBD">
        <w:rPr>
          <w:b/>
          <w:bCs/>
          <w:sz w:val="20"/>
          <w:szCs w:val="20"/>
        </w:rPr>
        <w:t>______________</w:t>
      </w:r>
    </w:p>
    <w:p w14:paraId="12536D83" w14:textId="77777777" w:rsidR="007B5DD0" w:rsidRPr="00E44DBD" w:rsidRDefault="007B5DD0" w:rsidP="00BB38B6">
      <w:pPr>
        <w:suppressAutoHyphens/>
        <w:jc w:val="both"/>
        <w:rPr>
          <w:sz w:val="20"/>
          <w:szCs w:val="20"/>
        </w:rPr>
      </w:pPr>
      <w:r w:rsidRPr="00E44DBD">
        <w:rPr>
          <w:sz w:val="20"/>
          <w:szCs w:val="20"/>
        </w:rPr>
        <w:t xml:space="preserve">Цена контракта является твердой и определяется на весь срок исполнения контракта и может быть изменена только в случаях, предусмотренных </w:t>
      </w:r>
      <w:r w:rsidR="00F637C0" w:rsidRPr="00E44DBD">
        <w:rPr>
          <w:sz w:val="20"/>
          <w:szCs w:val="20"/>
        </w:rPr>
        <w:t>З</w:t>
      </w:r>
      <w:r w:rsidRPr="00E44DBD">
        <w:rPr>
          <w:sz w:val="20"/>
          <w:szCs w:val="20"/>
        </w:rPr>
        <w:t>аконом № 44-ФЗ.</w:t>
      </w:r>
    </w:p>
    <w:p w14:paraId="259D079E" w14:textId="77777777" w:rsidR="00E16FE4" w:rsidRPr="00E44DBD" w:rsidRDefault="007B5DD0" w:rsidP="00BB38B6">
      <w:pPr>
        <w:suppressAutoHyphens/>
        <w:jc w:val="both"/>
        <w:rPr>
          <w:sz w:val="20"/>
          <w:szCs w:val="20"/>
        </w:rPr>
      </w:pPr>
      <w:r w:rsidRPr="00E44DBD">
        <w:rPr>
          <w:sz w:val="20"/>
          <w:szCs w:val="20"/>
        </w:rPr>
        <w:t xml:space="preserve">2.2. </w:t>
      </w:r>
      <w:r w:rsidR="00E16FE4" w:rsidRPr="00E44DBD">
        <w:rPr>
          <w:sz w:val="20"/>
          <w:szCs w:val="20"/>
        </w:rPr>
        <w:t>В цене контракта учтены все расходы на оказание услуг по предмету контракта</w:t>
      </w:r>
      <w:r w:rsidRPr="00E44DBD">
        <w:rPr>
          <w:sz w:val="20"/>
          <w:szCs w:val="20"/>
        </w:rPr>
        <w:t>, все затраты и издержки, а также налоги, сборы и другие обязательные платежи, взимаемые с Исполнителя</w:t>
      </w:r>
      <w:r w:rsidR="00E16FE4" w:rsidRPr="00E44DBD">
        <w:rPr>
          <w:sz w:val="20"/>
          <w:szCs w:val="20"/>
        </w:rPr>
        <w:t>,</w:t>
      </w:r>
      <w:r w:rsidRPr="00E44DBD">
        <w:rPr>
          <w:sz w:val="20"/>
          <w:szCs w:val="20"/>
        </w:rPr>
        <w:t xml:space="preserve"> связанные с исполнением контракта.</w:t>
      </w:r>
    </w:p>
    <w:p w14:paraId="143A07C0" w14:textId="4B68EAD3" w:rsidR="00E16FE4" w:rsidRPr="00474D97" w:rsidRDefault="00E16FE4" w:rsidP="00BB38B6">
      <w:pPr>
        <w:suppressAutoHyphens/>
        <w:jc w:val="both"/>
        <w:rPr>
          <w:sz w:val="20"/>
          <w:szCs w:val="20"/>
        </w:rPr>
      </w:pPr>
      <w:r w:rsidRPr="00E44DBD">
        <w:rPr>
          <w:sz w:val="20"/>
          <w:szCs w:val="20"/>
        </w:rPr>
        <w:t xml:space="preserve">2.3. Оплата производится в безналичной форме расчета путем перечисления </w:t>
      </w:r>
      <w:r w:rsidRPr="00474D97">
        <w:rPr>
          <w:sz w:val="20"/>
          <w:szCs w:val="20"/>
        </w:rPr>
        <w:t xml:space="preserve">денежных средств на расчетный счет Исполнителя в течение 7 рабочих дней на основании </w:t>
      </w:r>
      <w:r w:rsidR="006A0044" w:rsidRPr="00474D97">
        <w:rPr>
          <w:sz w:val="20"/>
          <w:szCs w:val="20"/>
        </w:rPr>
        <w:t xml:space="preserve">счета и </w:t>
      </w:r>
      <w:r w:rsidR="00474D97" w:rsidRPr="00474D97">
        <w:rPr>
          <w:sz w:val="20"/>
          <w:szCs w:val="20"/>
        </w:rPr>
        <w:t xml:space="preserve">акта оказанных услуг или </w:t>
      </w:r>
      <w:r w:rsidR="003930A5" w:rsidRPr="00474D97">
        <w:rPr>
          <w:sz w:val="20"/>
          <w:szCs w:val="20"/>
        </w:rPr>
        <w:t>УПД</w:t>
      </w:r>
      <w:r w:rsidRPr="00474D97">
        <w:rPr>
          <w:sz w:val="20"/>
          <w:szCs w:val="20"/>
        </w:rPr>
        <w:t>.</w:t>
      </w:r>
    </w:p>
    <w:p w14:paraId="114811F1" w14:textId="77777777" w:rsidR="00DB20DE" w:rsidRPr="00E44DBD" w:rsidRDefault="00DB20DE" w:rsidP="00DB20DE">
      <w:pPr>
        <w:suppressAutoHyphens/>
        <w:jc w:val="both"/>
        <w:rPr>
          <w:sz w:val="20"/>
          <w:szCs w:val="20"/>
        </w:rPr>
      </w:pPr>
      <w:r w:rsidRPr="00474D97">
        <w:rPr>
          <w:sz w:val="20"/>
          <w:szCs w:val="20"/>
        </w:rPr>
        <w:t>Течение срока оплаты начинается с даты утверждения Заказчиком Акта приемки товаров, работ, услуг</w:t>
      </w:r>
      <w:r w:rsidRPr="00E44DBD">
        <w:rPr>
          <w:sz w:val="20"/>
          <w:szCs w:val="20"/>
        </w:rPr>
        <w:t xml:space="preserve"> (ф. 0510452).</w:t>
      </w:r>
    </w:p>
    <w:p w14:paraId="14E4FF14" w14:textId="77777777" w:rsidR="00DB20DE" w:rsidRPr="00E44DBD" w:rsidRDefault="00DB20DE" w:rsidP="00DB20DE">
      <w:pPr>
        <w:suppressAutoHyphens/>
        <w:jc w:val="both"/>
        <w:rPr>
          <w:sz w:val="20"/>
          <w:szCs w:val="20"/>
        </w:rPr>
      </w:pPr>
      <w:r w:rsidRPr="00E44DBD">
        <w:rPr>
          <w:sz w:val="20"/>
          <w:szCs w:val="20"/>
        </w:rPr>
        <w:t>Под датой оплаты понимается дата списания денежных средств со счета Заказчика.</w:t>
      </w:r>
    </w:p>
    <w:p w14:paraId="301A6268" w14:textId="77777777" w:rsidR="00E16FE4" w:rsidRPr="00E44DBD" w:rsidRDefault="00E16FE4" w:rsidP="00BB38B6">
      <w:pPr>
        <w:suppressAutoHyphens/>
        <w:jc w:val="both"/>
        <w:rPr>
          <w:sz w:val="20"/>
          <w:szCs w:val="20"/>
        </w:rPr>
      </w:pPr>
      <w:r w:rsidRPr="00E44DBD">
        <w:rPr>
          <w:sz w:val="20"/>
          <w:szCs w:val="20"/>
        </w:rPr>
        <w:t>2.4.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F3DF5D6" w14:textId="77777777" w:rsidR="00E16FE4" w:rsidRPr="00E44DBD" w:rsidRDefault="00E16FE4" w:rsidP="00BB38B6">
      <w:pPr>
        <w:suppressAutoHyphens/>
        <w:jc w:val="both"/>
        <w:rPr>
          <w:sz w:val="20"/>
          <w:szCs w:val="20"/>
        </w:rPr>
      </w:pPr>
      <w:r w:rsidRPr="00E44DBD">
        <w:rPr>
          <w:sz w:val="20"/>
          <w:szCs w:val="20"/>
        </w:rPr>
        <w:t>2.5. Источник финансирования: бюджет муниципального образования «Город Киров».</w:t>
      </w:r>
    </w:p>
    <w:p w14:paraId="070D0C94" w14:textId="77777777" w:rsidR="00F01F9F" w:rsidRPr="00E44DBD" w:rsidRDefault="00F01F9F" w:rsidP="00F637C0">
      <w:pPr>
        <w:suppressAutoHyphens/>
        <w:ind w:firstLine="142"/>
        <w:jc w:val="center"/>
        <w:rPr>
          <w:b/>
          <w:sz w:val="20"/>
          <w:szCs w:val="20"/>
        </w:rPr>
      </w:pPr>
    </w:p>
    <w:p w14:paraId="1AA84ABB" w14:textId="77777777" w:rsidR="00B328A5" w:rsidRPr="00E44DBD" w:rsidRDefault="00E16FE4" w:rsidP="00F637C0">
      <w:pPr>
        <w:suppressAutoHyphens/>
        <w:ind w:firstLine="142"/>
        <w:jc w:val="center"/>
        <w:rPr>
          <w:b/>
          <w:sz w:val="20"/>
          <w:szCs w:val="20"/>
        </w:rPr>
      </w:pPr>
      <w:r w:rsidRPr="00E44DBD">
        <w:rPr>
          <w:b/>
          <w:sz w:val="20"/>
          <w:szCs w:val="20"/>
        </w:rPr>
        <w:t>3</w:t>
      </w:r>
      <w:r w:rsidR="00B328A5" w:rsidRPr="00E44DBD">
        <w:rPr>
          <w:b/>
          <w:sz w:val="20"/>
          <w:szCs w:val="20"/>
        </w:rPr>
        <w:t>. ПРАВА И ОБЯЗАННОСТИ СТОРОН</w:t>
      </w:r>
    </w:p>
    <w:p w14:paraId="4547ADEB" w14:textId="77777777" w:rsidR="00B328A5" w:rsidRPr="00E44DBD" w:rsidRDefault="00E16FE4" w:rsidP="00BB38B6">
      <w:pPr>
        <w:suppressAutoHyphens/>
        <w:jc w:val="both"/>
        <w:rPr>
          <w:rFonts w:eastAsia="Calibri"/>
          <w:b/>
          <w:sz w:val="20"/>
          <w:szCs w:val="20"/>
          <w:lang w:eastAsia="en-US"/>
        </w:rPr>
      </w:pPr>
      <w:r w:rsidRPr="00E44DBD">
        <w:rPr>
          <w:b/>
          <w:sz w:val="20"/>
          <w:szCs w:val="20"/>
        </w:rPr>
        <w:t>3</w:t>
      </w:r>
      <w:r w:rsidR="00B328A5" w:rsidRPr="00E44DBD">
        <w:rPr>
          <w:b/>
          <w:sz w:val="20"/>
          <w:szCs w:val="20"/>
        </w:rPr>
        <w:t xml:space="preserve">.1. Заказчик вправе: </w:t>
      </w:r>
    </w:p>
    <w:p w14:paraId="69E7DCDF" w14:textId="77777777" w:rsidR="00B328A5" w:rsidRPr="00E44DBD" w:rsidRDefault="00E16FE4" w:rsidP="00BB38B6">
      <w:pPr>
        <w:suppressAutoHyphens/>
        <w:jc w:val="both"/>
        <w:rPr>
          <w:sz w:val="20"/>
          <w:szCs w:val="20"/>
        </w:rPr>
      </w:pPr>
      <w:r w:rsidRPr="00E44DBD">
        <w:rPr>
          <w:sz w:val="20"/>
          <w:szCs w:val="20"/>
        </w:rPr>
        <w:t>3</w:t>
      </w:r>
      <w:r w:rsidR="00B328A5" w:rsidRPr="00E44DBD">
        <w:rPr>
          <w:sz w:val="20"/>
          <w:szCs w:val="20"/>
        </w:rPr>
        <w:t>.1.1. Требовать от Исполнителя надлежащего исполнения обязательств в соответствии с условиями контракта.</w:t>
      </w:r>
    </w:p>
    <w:p w14:paraId="7F11424E" w14:textId="77777777" w:rsidR="00B328A5" w:rsidRPr="00E44DBD" w:rsidRDefault="00E16FE4" w:rsidP="00BB38B6">
      <w:pPr>
        <w:suppressAutoHyphens/>
        <w:jc w:val="both"/>
        <w:rPr>
          <w:sz w:val="20"/>
          <w:szCs w:val="20"/>
        </w:rPr>
      </w:pPr>
      <w:r w:rsidRPr="00E44DBD">
        <w:rPr>
          <w:sz w:val="20"/>
          <w:szCs w:val="20"/>
        </w:rPr>
        <w:t>3</w:t>
      </w:r>
      <w:r w:rsidR="00B328A5" w:rsidRPr="00E44DBD">
        <w:rPr>
          <w:sz w:val="20"/>
          <w:szCs w:val="20"/>
        </w:rPr>
        <w:t>.1.2. 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14:paraId="5429AEBC" w14:textId="77777777" w:rsidR="00B328A5" w:rsidRPr="00E44DBD" w:rsidRDefault="00E16FE4" w:rsidP="00BB38B6">
      <w:pPr>
        <w:suppressAutoHyphens/>
        <w:jc w:val="both"/>
        <w:rPr>
          <w:sz w:val="20"/>
          <w:szCs w:val="20"/>
        </w:rPr>
      </w:pPr>
      <w:r w:rsidRPr="00E44DBD">
        <w:rPr>
          <w:sz w:val="20"/>
          <w:szCs w:val="20"/>
        </w:rPr>
        <w:t>3</w:t>
      </w:r>
      <w:r w:rsidR="00B328A5" w:rsidRPr="00E44DBD">
        <w:rPr>
          <w:sz w:val="20"/>
          <w:szCs w:val="20"/>
        </w:rPr>
        <w:t>.1.3. Запрашивать у Исполнителя информацию о ходе и состоянии исполнения обязательств Исполнителя по настоящему контракту.</w:t>
      </w:r>
    </w:p>
    <w:p w14:paraId="5E213AA3" w14:textId="77777777" w:rsidR="000F47B6" w:rsidRPr="00E44DBD" w:rsidRDefault="00E16FE4" w:rsidP="00BB38B6">
      <w:pPr>
        <w:tabs>
          <w:tab w:val="left" w:pos="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E44DBD">
        <w:rPr>
          <w:sz w:val="20"/>
          <w:szCs w:val="20"/>
        </w:rPr>
        <w:t>3</w:t>
      </w:r>
      <w:r w:rsidR="000F47B6" w:rsidRPr="00E44DBD">
        <w:rPr>
          <w:sz w:val="20"/>
          <w:szCs w:val="20"/>
        </w:rPr>
        <w:t>.1.4. Изменить существенные условия контракта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контракта обеспечивает согласование новых условий контракта, в том числе цены и (или) сроков исполнения контракта и (или) объема оказываемых услуг, предусмотренных контрактом.</w:t>
      </w:r>
    </w:p>
    <w:p w14:paraId="3BD35EF9" w14:textId="77777777" w:rsidR="008E4248" w:rsidRPr="00E44DBD" w:rsidRDefault="00E16FE4" w:rsidP="00BB38B6">
      <w:pPr>
        <w:suppressAutoHyphens/>
        <w:jc w:val="both"/>
        <w:rPr>
          <w:sz w:val="20"/>
          <w:szCs w:val="20"/>
        </w:rPr>
      </w:pPr>
      <w:r w:rsidRPr="00E44DBD">
        <w:rPr>
          <w:sz w:val="20"/>
          <w:szCs w:val="20"/>
        </w:rPr>
        <w:t>3</w:t>
      </w:r>
      <w:r w:rsidR="008E4248" w:rsidRPr="00E44DBD">
        <w:rPr>
          <w:sz w:val="20"/>
          <w:szCs w:val="20"/>
        </w:rPr>
        <w:t>.1.5.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36EF558B" w14:textId="77777777" w:rsidR="00B328A5" w:rsidRPr="00E44DBD" w:rsidRDefault="00E16FE4" w:rsidP="00BB38B6">
      <w:pPr>
        <w:suppressAutoHyphens/>
        <w:jc w:val="both"/>
        <w:rPr>
          <w:b/>
          <w:sz w:val="20"/>
          <w:szCs w:val="20"/>
        </w:rPr>
      </w:pPr>
      <w:r w:rsidRPr="00E44DBD">
        <w:rPr>
          <w:b/>
          <w:sz w:val="20"/>
          <w:szCs w:val="20"/>
        </w:rPr>
        <w:t>3</w:t>
      </w:r>
      <w:r w:rsidR="00B328A5" w:rsidRPr="00E44DBD">
        <w:rPr>
          <w:b/>
          <w:sz w:val="20"/>
          <w:szCs w:val="20"/>
        </w:rPr>
        <w:t>.2. Заказчик обязан:</w:t>
      </w:r>
    </w:p>
    <w:p w14:paraId="16B17C3B" w14:textId="0A0F7313" w:rsidR="00B328A5" w:rsidRPr="00E44DBD" w:rsidRDefault="00E16FE4" w:rsidP="00BB38B6">
      <w:pPr>
        <w:suppressAutoHyphens/>
        <w:jc w:val="both"/>
        <w:rPr>
          <w:sz w:val="20"/>
          <w:szCs w:val="20"/>
        </w:rPr>
      </w:pPr>
      <w:r w:rsidRPr="00E44DBD">
        <w:rPr>
          <w:sz w:val="20"/>
          <w:szCs w:val="20"/>
        </w:rPr>
        <w:t>3</w:t>
      </w:r>
      <w:r w:rsidR="00B328A5" w:rsidRPr="00E44DBD">
        <w:rPr>
          <w:sz w:val="20"/>
          <w:szCs w:val="20"/>
        </w:rPr>
        <w:t xml:space="preserve">.2.1. Подписать </w:t>
      </w:r>
      <w:r w:rsidR="00474D97">
        <w:rPr>
          <w:sz w:val="20"/>
          <w:szCs w:val="20"/>
        </w:rPr>
        <w:t xml:space="preserve">акт </w:t>
      </w:r>
      <w:r w:rsidR="00474D97" w:rsidRPr="00474D97">
        <w:rPr>
          <w:sz w:val="20"/>
          <w:szCs w:val="20"/>
        </w:rPr>
        <w:t xml:space="preserve">оказанных услуг или </w:t>
      </w:r>
      <w:r w:rsidR="003930A5" w:rsidRPr="00474D97">
        <w:rPr>
          <w:sz w:val="20"/>
          <w:szCs w:val="20"/>
        </w:rPr>
        <w:t>УПД</w:t>
      </w:r>
      <w:r w:rsidR="00B328A5" w:rsidRPr="00474D97">
        <w:rPr>
          <w:sz w:val="20"/>
          <w:szCs w:val="20"/>
        </w:rPr>
        <w:t xml:space="preserve"> при условии полного выполнения обязательств по настоящему контракту Исполнителем</w:t>
      </w:r>
      <w:r w:rsidR="003A6828" w:rsidRPr="00474D97">
        <w:rPr>
          <w:sz w:val="20"/>
          <w:szCs w:val="20"/>
        </w:rPr>
        <w:t>, в том числе при условии соблюдения</w:t>
      </w:r>
      <w:r w:rsidR="003A6828" w:rsidRPr="00E44DBD">
        <w:rPr>
          <w:sz w:val="20"/>
          <w:szCs w:val="20"/>
        </w:rPr>
        <w:t xml:space="preserve"> положений п. 3.5.1 настоящего контракта.</w:t>
      </w:r>
    </w:p>
    <w:p w14:paraId="31F7A8E5" w14:textId="77777777" w:rsidR="00B328A5" w:rsidRPr="00E44DBD" w:rsidRDefault="00E16FE4" w:rsidP="00BB38B6">
      <w:pPr>
        <w:suppressAutoHyphens/>
        <w:jc w:val="both"/>
        <w:rPr>
          <w:sz w:val="20"/>
          <w:szCs w:val="20"/>
        </w:rPr>
      </w:pPr>
      <w:r w:rsidRPr="00E44DBD">
        <w:rPr>
          <w:sz w:val="20"/>
          <w:szCs w:val="20"/>
        </w:rPr>
        <w:t>3</w:t>
      </w:r>
      <w:r w:rsidR="00B328A5" w:rsidRPr="00E44DBD">
        <w:rPr>
          <w:sz w:val="20"/>
          <w:szCs w:val="20"/>
        </w:rPr>
        <w:t>.2.</w:t>
      </w:r>
      <w:r w:rsidR="004F024D" w:rsidRPr="00E44DBD">
        <w:rPr>
          <w:sz w:val="20"/>
          <w:szCs w:val="20"/>
        </w:rPr>
        <w:t>2</w:t>
      </w:r>
      <w:r w:rsidR="00B328A5" w:rsidRPr="00E44DBD">
        <w:rPr>
          <w:sz w:val="20"/>
          <w:szCs w:val="20"/>
        </w:rPr>
        <w:t>. Провести экспертизу для проверки переданных Исполнителем прав, предусмотренных контрактом, в части их соответствия условиям контракта.</w:t>
      </w:r>
    </w:p>
    <w:p w14:paraId="05171B48" w14:textId="2887CC4D" w:rsidR="00B328A5" w:rsidRPr="00474D97" w:rsidRDefault="00E16FE4" w:rsidP="00BB38B6">
      <w:pPr>
        <w:suppressAutoHyphens/>
        <w:jc w:val="both"/>
        <w:rPr>
          <w:sz w:val="20"/>
          <w:szCs w:val="20"/>
        </w:rPr>
      </w:pPr>
      <w:r w:rsidRPr="00E44DBD">
        <w:rPr>
          <w:sz w:val="20"/>
          <w:szCs w:val="20"/>
        </w:rPr>
        <w:t>3</w:t>
      </w:r>
      <w:r w:rsidR="004F024D" w:rsidRPr="00E44DBD">
        <w:rPr>
          <w:sz w:val="20"/>
          <w:szCs w:val="20"/>
        </w:rPr>
        <w:t>.2.3</w:t>
      </w:r>
      <w:r w:rsidR="00B328A5" w:rsidRPr="00E44DBD">
        <w:rPr>
          <w:sz w:val="20"/>
          <w:szCs w:val="20"/>
        </w:rPr>
        <w:t xml:space="preserve">. Обеспечить </w:t>
      </w:r>
      <w:r w:rsidR="00B328A5" w:rsidRPr="00474D97">
        <w:rPr>
          <w:sz w:val="20"/>
          <w:szCs w:val="20"/>
        </w:rPr>
        <w:t>оплату в соответствии с условиями настоящего контракта после подписания Сторонами</w:t>
      </w:r>
      <w:r w:rsidR="00474D97" w:rsidRPr="00474D97">
        <w:rPr>
          <w:sz w:val="20"/>
          <w:szCs w:val="20"/>
        </w:rPr>
        <w:t xml:space="preserve"> акта оказанных услуг или</w:t>
      </w:r>
      <w:r w:rsidR="00B328A5" w:rsidRPr="00474D97">
        <w:rPr>
          <w:sz w:val="20"/>
          <w:szCs w:val="20"/>
        </w:rPr>
        <w:t xml:space="preserve"> </w:t>
      </w:r>
      <w:r w:rsidR="003930A5" w:rsidRPr="00474D97">
        <w:rPr>
          <w:sz w:val="20"/>
          <w:szCs w:val="20"/>
        </w:rPr>
        <w:t>УПД</w:t>
      </w:r>
      <w:r w:rsidR="00B328A5" w:rsidRPr="00474D97">
        <w:rPr>
          <w:sz w:val="20"/>
          <w:szCs w:val="20"/>
        </w:rPr>
        <w:t>.</w:t>
      </w:r>
    </w:p>
    <w:p w14:paraId="627E5493" w14:textId="77777777" w:rsidR="00B328A5" w:rsidRPr="00E44DBD" w:rsidRDefault="00E16FE4" w:rsidP="00BB38B6">
      <w:pPr>
        <w:suppressAutoHyphens/>
        <w:jc w:val="both"/>
        <w:rPr>
          <w:sz w:val="20"/>
          <w:szCs w:val="20"/>
        </w:rPr>
      </w:pPr>
      <w:r w:rsidRPr="00474D97">
        <w:rPr>
          <w:sz w:val="20"/>
          <w:szCs w:val="20"/>
        </w:rPr>
        <w:t>3</w:t>
      </w:r>
      <w:r w:rsidR="004F024D" w:rsidRPr="00474D97">
        <w:rPr>
          <w:sz w:val="20"/>
          <w:szCs w:val="20"/>
        </w:rPr>
        <w:t>.2.4</w:t>
      </w:r>
      <w:r w:rsidR="00B328A5" w:rsidRPr="00474D97">
        <w:rPr>
          <w:sz w:val="20"/>
          <w:szCs w:val="20"/>
        </w:rPr>
        <w:t>. Осуществлять контроль за</w:t>
      </w:r>
      <w:r w:rsidR="00B328A5" w:rsidRPr="00E44DBD">
        <w:rPr>
          <w:sz w:val="20"/>
          <w:szCs w:val="20"/>
        </w:rPr>
        <w:t xml:space="preserve"> исполнением Исполнителем условий контракта в соответствии с законодательством Российской Федерации. </w:t>
      </w:r>
    </w:p>
    <w:p w14:paraId="237F66D1" w14:textId="77777777" w:rsidR="008E4248" w:rsidRPr="00E44DBD" w:rsidRDefault="00E16FE4" w:rsidP="005E27BB">
      <w:pPr>
        <w:suppressAutoHyphens/>
        <w:jc w:val="both"/>
        <w:rPr>
          <w:b/>
          <w:sz w:val="20"/>
          <w:szCs w:val="20"/>
        </w:rPr>
      </w:pPr>
      <w:r w:rsidRPr="00E44DBD">
        <w:rPr>
          <w:b/>
          <w:sz w:val="20"/>
          <w:szCs w:val="20"/>
        </w:rPr>
        <w:lastRenderedPageBreak/>
        <w:t>3</w:t>
      </w:r>
      <w:r w:rsidR="00B328A5" w:rsidRPr="00E44DBD">
        <w:rPr>
          <w:b/>
          <w:sz w:val="20"/>
          <w:szCs w:val="20"/>
        </w:rPr>
        <w:t>.3. Заказчик не вправе</w:t>
      </w:r>
      <w:r w:rsidR="00F202E3" w:rsidRPr="00E44DBD">
        <w:rPr>
          <w:b/>
          <w:sz w:val="20"/>
          <w:szCs w:val="20"/>
        </w:rPr>
        <w:t xml:space="preserve"> при исполнении контракта</w:t>
      </w:r>
      <w:r w:rsidR="00AC333B" w:rsidRPr="00E44DBD">
        <w:rPr>
          <w:b/>
          <w:sz w:val="20"/>
          <w:szCs w:val="20"/>
        </w:rPr>
        <w:t xml:space="preserve"> </w:t>
      </w:r>
      <w:r w:rsidR="004F024D" w:rsidRPr="00E44DBD">
        <w:rPr>
          <w:sz w:val="20"/>
          <w:szCs w:val="20"/>
        </w:rPr>
        <w:t>д</w:t>
      </w:r>
      <w:r w:rsidR="008E4248" w:rsidRPr="00E44DBD">
        <w:rPr>
          <w:sz w:val="20"/>
          <w:szCs w:val="20"/>
        </w:rPr>
        <w:t xml:space="preserve">опускать в соответствии с частью 7 статьи 95 </w:t>
      </w:r>
      <w:r w:rsidR="00F637C0" w:rsidRPr="00E44DBD">
        <w:rPr>
          <w:sz w:val="20"/>
          <w:szCs w:val="20"/>
        </w:rPr>
        <w:t>З</w:t>
      </w:r>
      <w:r w:rsidR="008E4248" w:rsidRPr="00E44DBD">
        <w:rPr>
          <w:sz w:val="20"/>
          <w:szCs w:val="20"/>
        </w:rPr>
        <w:t>акона № 44-ФЗ замену программного обеспечения, сведения о котором включены в реестр российских программ для электронных вычислительных машин и баз данных, на иное программное обеспечение.</w:t>
      </w:r>
    </w:p>
    <w:p w14:paraId="69982A7A" w14:textId="77777777" w:rsidR="00B328A5" w:rsidRPr="00E44DBD" w:rsidRDefault="00E16FE4" w:rsidP="005E27BB">
      <w:pPr>
        <w:suppressAutoHyphens/>
        <w:jc w:val="both"/>
        <w:rPr>
          <w:b/>
          <w:sz w:val="20"/>
          <w:szCs w:val="20"/>
        </w:rPr>
      </w:pPr>
      <w:r w:rsidRPr="00E44DBD">
        <w:rPr>
          <w:b/>
          <w:sz w:val="20"/>
          <w:szCs w:val="20"/>
        </w:rPr>
        <w:t>3</w:t>
      </w:r>
      <w:r w:rsidR="00B328A5" w:rsidRPr="00E44DBD">
        <w:rPr>
          <w:b/>
          <w:sz w:val="20"/>
          <w:szCs w:val="20"/>
        </w:rPr>
        <w:t>.4. Исполнитель вправе:</w:t>
      </w:r>
    </w:p>
    <w:p w14:paraId="0DA28043" w14:textId="040FBCB5" w:rsidR="00B328A5" w:rsidRPr="00E44DBD" w:rsidRDefault="00E16FE4" w:rsidP="005E27BB">
      <w:pPr>
        <w:suppressAutoHyphens/>
        <w:jc w:val="both"/>
        <w:rPr>
          <w:sz w:val="20"/>
          <w:szCs w:val="20"/>
        </w:rPr>
      </w:pPr>
      <w:r w:rsidRPr="00E44DBD">
        <w:rPr>
          <w:sz w:val="20"/>
          <w:szCs w:val="20"/>
        </w:rPr>
        <w:t>3</w:t>
      </w:r>
      <w:r w:rsidR="00B328A5" w:rsidRPr="00E44DBD">
        <w:rPr>
          <w:sz w:val="20"/>
          <w:szCs w:val="20"/>
        </w:rPr>
        <w:t xml:space="preserve">.4.1. Требовать подписания в соответствии с условиями контракта Заказчиком </w:t>
      </w:r>
      <w:r w:rsidR="00474D97">
        <w:rPr>
          <w:sz w:val="20"/>
          <w:szCs w:val="20"/>
        </w:rPr>
        <w:t xml:space="preserve">акта </w:t>
      </w:r>
      <w:r w:rsidR="00474D97" w:rsidRPr="00474D97">
        <w:rPr>
          <w:sz w:val="20"/>
          <w:szCs w:val="20"/>
        </w:rPr>
        <w:t xml:space="preserve">оказанных услуг или </w:t>
      </w:r>
      <w:r w:rsidR="003930A5" w:rsidRPr="00474D97">
        <w:rPr>
          <w:sz w:val="20"/>
          <w:szCs w:val="20"/>
        </w:rPr>
        <w:t xml:space="preserve">УПД </w:t>
      </w:r>
      <w:r w:rsidR="00B328A5" w:rsidRPr="00474D97">
        <w:rPr>
          <w:sz w:val="20"/>
          <w:szCs w:val="20"/>
        </w:rPr>
        <w:t>при условии полного выполнения обязательств по настоящему контракту Исполнителем, в том числе при у</w:t>
      </w:r>
      <w:r w:rsidRPr="00474D97">
        <w:rPr>
          <w:sz w:val="20"/>
          <w:szCs w:val="20"/>
        </w:rPr>
        <w:t>словии соблюдения положений п. 3</w:t>
      </w:r>
      <w:r w:rsidR="00B328A5" w:rsidRPr="00474D97">
        <w:rPr>
          <w:sz w:val="20"/>
          <w:szCs w:val="20"/>
        </w:rPr>
        <w:t>.5.1 настоящего контракта.</w:t>
      </w:r>
    </w:p>
    <w:p w14:paraId="2E1F3A12" w14:textId="77777777" w:rsidR="00B328A5" w:rsidRPr="00E44DBD" w:rsidRDefault="00E16FE4" w:rsidP="005E27BB">
      <w:pPr>
        <w:suppressAutoHyphens/>
        <w:jc w:val="both"/>
        <w:rPr>
          <w:sz w:val="20"/>
          <w:szCs w:val="20"/>
        </w:rPr>
      </w:pPr>
      <w:r w:rsidRPr="00E44DBD">
        <w:rPr>
          <w:sz w:val="20"/>
          <w:szCs w:val="20"/>
        </w:rPr>
        <w:t>3</w:t>
      </w:r>
      <w:r w:rsidR="00B328A5" w:rsidRPr="00E44DBD">
        <w:rPr>
          <w:sz w:val="20"/>
          <w:szCs w:val="20"/>
        </w:rPr>
        <w:t>.4.2. Требовать своевременной оплаты в соответствии с условиями настоящего контракта.</w:t>
      </w:r>
    </w:p>
    <w:p w14:paraId="7F03930F" w14:textId="77777777" w:rsidR="00B328A5" w:rsidRPr="00E44DBD" w:rsidRDefault="00E16FE4" w:rsidP="005E27BB">
      <w:pPr>
        <w:suppressAutoHyphens/>
        <w:jc w:val="both"/>
        <w:rPr>
          <w:sz w:val="20"/>
          <w:szCs w:val="20"/>
        </w:rPr>
      </w:pPr>
      <w:r w:rsidRPr="00E44DBD">
        <w:rPr>
          <w:sz w:val="20"/>
          <w:szCs w:val="20"/>
        </w:rPr>
        <w:t>3</w:t>
      </w:r>
      <w:r w:rsidR="00B328A5" w:rsidRPr="00E44DBD">
        <w:rPr>
          <w:sz w:val="20"/>
          <w:szCs w:val="20"/>
        </w:rPr>
        <w:t>.4.3. Требовать от Заказчика выполнения всех условий, предусмотренных контрактом и нормами действующего законодательства.</w:t>
      </w:r>
    </w:p>
    <w:p w14:paraId="472DB470" w14:textId="77777777" w:rsidR="00B328A5" w:rsidRPr="00E44DBD" w:rsidRDefault="00E16FE4" w:rsidP="005E27BB">
      <w:pPr>
        <w:suppressAutoHyphens/>
        <w:jc w:val="both"/>
        <w:rPr>
          <w:sz w:val="20"/>
          <w:szCs w:val="20"/>
        </w:rPr>
      </w:pPr>
      <w:r w:rsidRPr="00E44DBD">
        <w:rPr>
          <w:sz w:val="20"/>
          <w:szCs w:val="20"/>
        </w:rPr>
        <w:t>3</w:t>
      </w:r>
      <w:r w:rsidR="00B328A5" w:rsidRPr="00E44DBD">
        <w:rPr>
          <w:sz w:val="20"/>
          <w:szCs w:val="20"/>
        </w:rPr>
        <w:t xml:space="preserve">.4.4. Направлять Заказчику запросы и получать от него разъяснения и уточнения по вопросам передачи прав в рамках настоящего контракта. </w:t>
      </w:r>
    </w:p>
    <w:p w14:paraId="3F700E9E" w14:textId="77777777" w:rsidR="00B328A5" w:rsidRPr="00E44DBD" w:rsidRDefault="00E16FE4" w:rsidP="005E27BB">
      <w:pPr>
        <w:suppressAutoHyphens/>
        <w:jc w:val="both"/>
        <w:rPr>
          <w:b/>
          <w:sz w:val="20"/>
          <w:szCs w:val="20"/>
        </w:rPr>
      </w:pPr>
      <w:r w:rsidRPr="00E44DBD">
        <w:rPr>
          <w:sz w:val="20"/>
          <w:szCs w:val="20"/>
        </w:rPr>
        <w:t>3</w:t>
      </w:r>
      <w:r w:rsidR="00B328A5" w:rsidRPr="00E44DBD">
        <w:rPr>
          <w:sz w:val="20"/>
          <w:szCs w:val="20"/>
        </w:rPr>
        <w:t>.</w:t>
      </w:r>
      <w:r w:rsidR="0069749A" w:rsidRPr="00E44DBD">
        <w:rPr>
          <w:sz w:val="20"/>
          <w:szCs w:val="20"/>
        </w:rPr>
        <w:t>5</w:t>
      </w:r>
      <w:r w:rsidR="00B328A5" w:rsidRPr="00E44DBD">
        <w:rPr>
          <w:b/>
          <w:sz w:val="20"/>
          <w:szCs w:val="20"/>
        </w:rPr>
        <w:t>. Исполнитель обязан:</w:t>
      </w:r>
    </w:p>
    <w:p w14:paraId="48EDACBF" w14:textId="77777777" w:rsidR="00B328A5" w:rsidRPr="00E44DBD" w:rsidRDefault="00E16FE4" w:rsidP="005E27BB">
      <w:pPr>
        <w:suppressAutoHyphens/>
        <w:jc w:val="both"/>
        <w:rPr>
          <w:sz w:val="20"/>
          <w:szCs w:val="20"/>
        </w:rPr>
      </w:pPr>
      <w:r w:rsidRPr="00E44DBD">
        <w:rPr>
          <w:sz w:val="20"/>
          <w:szCs w:val="20"/>
        </w:rPr>
        <w:t>3</w:t>
      </w:r>
      <w:r w:rsidR="00B328A5" w:rsidRPr="00E44DBD">
        <w:rPr>
          <w:sz w:val="20"/>
          <w:szCs w:val="20"/>
        </w:rPr>
        <w:t xml:space="preserve">.5.1. </w:t>
      </w:r>
      <w:r w:rsidR="00F202E3" w:rsidRPr="00E44DBD">
        <w:rPr>
          <w:sz w:val="20"/>
          <w:szCs w:val="20"/>
        </w:rPr>
        <w:t xml:space="preserve">Представить Заказчику </w:t>
      </w:r>
      <w:r w:rsidR="00B2375C" w:rsidRPr="00E44DBD">
        <w:rPr>
          <w:sz w:val="20"/>
          <w:szCs w:val="20"/>
        </w:rPr>
        <w:t>не позднее 2</w:t>
      </w:r>
      <w:r w:rsidR="00DB20DE" w:rsidRPr="00E44DBD">
        <w:rPr>
          <w:sz w:val="20"/>
          <w:szCs w:val="20"/>
        </w:rPr>
        <w:t>6</w:t>
      </w:r>
      <w:r w:rsidR="00B2375C" w:rsidRPr="00E44DBD">
        <w:rPr>
          <w:sz w:val="20"/>
          <w:szCs w:val="20"/>
        </w:rPr>
        <w:t xml:space="preserve"> октября 202</w:t>
      </w:r>
      <w:r w:rsidR="000A0458" w:rsidRPr="00E44DBD">
        <w:rPr>
          <w:sz w:val="20"/>
          <w:szCs w:val="20"/>
        </w:rPr>
        <w:t>6</w:t>
      </w:r>
      <w:r w:rsidR="00B2375C" w:rsidRPr="00E44DBD">
        <w:rPr>
          <w:sz w:val="20"/>
          <w:szCs w:val="20"/>
        </w:rPr>
        <w:t xml:space="preserve"> года</w:t>
      </w:r>
      <w:r w:rsidR="00B328A5" w:rsidRPr="00E44DBD">
        <w:rPr>
          <w:sz w:val="20"/>
          <w:szCs w:val="20"/>
        </w:rPr>
        <w:t xml:space="preserve"> оформленные в соответствии с требованиями действующего законодательства копии документов, подтверждающих в соответствии с положениями части 4 Гражданского кодекса РФ наличие у Исполнителя полномочий в объеме, достаточном для выполнения обязательств по контракту без нарушения интеллектуальных прав третьих лиц.</w:t>
      </w:r>
    </w:p>
    <w:p w14:paraId="6109040F" w14:textId="77777777" w:rsidR="00B328A5" w:rsidRPr="00E44DBD" w:rsidRDefault="00B328A5" w:rsidP="005E27BB">
      <w:pPr>
        <w:suppressAutoHyphens/>
        <w:jc w:val="both"/>
        <w:rPr>
          <w:sz w:val="20"/>
          <w:szCs w:val="20"/>
        </w:rPr>
      </w:pPr>
      <w:r w:rsidRPr="00E44DBD">
        <w:rPr>
          <w:sz w:val="20"/>
          <w:szCs w:val="20"/>
        </w:rPr>
        <w:t>В случае несанкционированного использования исключительных прав третьих лиц к Заказчику не будут применены меры материальной ответственности по искам третьих лиц. Ответственность за нарушение прав третьих лиц полностью возлагается на Исполнителя.</w:t>
      </w:r>
    </w:p>
    <w:p w14:paraId="31EDAA23" w14:textId="77777777" w:rsidR="003A6828" w:rsidRPr="00E44DBD" w:rsidRDefault="00E16FE4" w:rsidP="005E27BB">
      <w:pPr>
        <w:suppressAutoHyphens/>
        <w:jc w:val="both"/>
        <w:rPr>
          <w:sz w:val="20"/>
          <w:szCs w:val="20"/>
        </w:rPr>
      </w:pPr>
      <w:r w:rsidRPr="00E44DBD">
        <w:rPr>
          <w:sz w:val="20"/>
          <w:szCs w:val="20"/>
        </w:rPr>
        <w:t>3</w:t>
      </w:r>
      <w:r w:rsidR="00B328A5" w:rsidRPr="00E44DBD">
        <w:rPr>
          <w:sz w:val="20"/>
          <w:szCs w:val="20"/>
        </w:rPr>
        <w:t xml:space="preserve">.5.2. </w:t>
      </w:r>
      <w:r w:rsidRPr="00E44DBD">
        <w:rPr>
          <w:sz w:val="20"/>
          <w:szCs w:val="20"/>
        </w:rPr>
        <w:t>Оказать услугу</w:t>
      </w:r>
      <w:r w:rsidR="00B328A5" w:rsidRPr="00E44DBD">
        <w:rPr>
          <w:sz w:val="20"/>
          <w:szCs w:val="20"/>
        </w:rPr>
        <w:t xml:space="preserve"> в соответствии с условиями настоящего кон</w:t>
      </w:r>
      <w:r w:rsidR="001E0B87" w:rsidRPr="00E44DBD">
        <w:rPr>
          <w:sz w:val="20"/>
          <w:szCs w:val="20"/>
        </w:rPr>
        <w:t>тракта и согласно Техническому заданию</w:t>
      </w:r>
      <w:r w:rsidR="00DB20DE" w:rsidRPr="00E44DBD">
        <w:rPr>
          <w:sz w:val="20"/>
          <w:szCs w:val="20"/>
        </w:rPr>
        <w:t xml:space="preserve"> (Приложение №1)</w:t>
      </w:r>
      <w:r w:rsidR="00B328A5" w:rsidRPr="00E44DBD">
        <w:rPr>
          <w:sz w:val="20"/>
          <w:szCs w:val="20"/>
        </w:rPr>
        <w:t>.</w:t>
      </w:r>
      <w:r w:rsidR="005E27BB" w:rsidRPr="00E44DBD">
        <w:rPr>
          <w:sz w:val="20"/>
          <w:szCs w:val="20"/>
        </w:rPr>
        <w:t xml:space="preserve"> </w:t>
      </w:r>
    </w:p>
    <w:p w14:paraId="05A4CFC5" w14:textId="77777777" w:rsidR="00B328A5" w:rsidRPr="00E44DBD" w:rsidRDefault="005E27BB" w:rsidP="005E27BB">
      <w:pPr>
        <w:suppressAutoHyphens/>
        <w:jc w:val="both"/>
        <w:rPr>
          <w:sz w:val="20"/>
          <w:szCs w:val="20"/>
        </w:rPr>
      </w:pPr>
      <w:r w:rsidRPr="00E44DBD">
        <w:rPr>
          <w:sz w:val="20"/>
          <w:szCs w:val="20"/>
        </w:rPr>
        <w:t xml:space="preserve">3.5.3. Отправить Заказчику </w:t>
      </w:r>
      <w:r w:rsidR="00B2375C" w:rsidRPr="00E44DBD">
        <w:rPr>
          <w:sz w:val="20"/>
          <w:szCs w:val="20"/>
        </w:rPr>
        <w:t>в срок не позднее 2</w:t>
      </w:r>
      <w:r w:rsidR="00DB20DE" w:rsidRPr="00E44DBD">
        <w:rPr>
          <w:sz w:val="20"/>
          <w:szCs w:val="20"/>
        </w:rPr>
        <w:t>6</w:t>
      </w:r>
      <w:r w:rsidR="00B2375C" w:rsidRPr="00E44DBD">
        <w:rPr>
          <w:sz w:val="20"/>
          <w:szCs w:val="20"/>
        </w:rPr>
        <w:t xml:space="preserve"> октября 202</w:t>
      </w:r>
      <w:r w:rsidR="000A0458" w:rsidRPr="00E44DBD">
        <w:rPr>
          <w:sz w:val="20"/>
          <w:szCs w:val="20"/>
        </w:rPr>
        <w:t>6</w:t>
      </w:r>
      <w:r w:rsidR="00B2375C" w:rsidRPr="00E44DBD">
        <w:rPr>
          <w:sz w:val="20"/>
          <w:szCs w:val="20"/>
        </w:rPr>
        <w:t xml:space="preserve"> года </w:t>
      </w:r>
      <w:r w:rsidRPr="00E44DBD">
        <w:rPr>
          <w:sz w:val="20"/>
          <w:szCs w:val="20"/>
        </w:rPr>
        <w:t xml:space="preserve">по адресу электронной почты: </w:t>
      </w:r>
      <w:hyperlink r:id="rId8" w:history="1">
        <w:r w:rsidR="003A6828" w:rsidRPr="00E44DBD">
          <w:rPr>
            <w:rStyle w:val="a3"/>
            <w:sz w:val="20"/>
            <w:szCs w:val="20"/>
            <w:lang w:val="en-US"/>
          </w:rPr>
          <w:t>info</w:t>
        </w:r>
        <w:r w:rsidR="003A6828" w:rsidRPr="00E44DBD">
          <w:rPr>
            <w:rStyle w:val="a3"/>
            <w:sz w:val="20"/>
            <w:szCs w:val="20"/>
          </w:rPr>
          <w:t>.</w:t>
        </w:r>
        <w:r w:rsidR="003A6828" w:rsidRPr="00E44DBD">
          <w:rPr>
            <w:rStyle w:val="a3"/>
            <w:sz w:val="20"/>
            <w:szCs w:val="20"/>
            <w:lang w:val="en-US"/>
          </w:rPr>
          <w:t>k</w:t>
        </w:r>
        <w:r w:rsidR="003A6828" w:rsidRPr="00E44DBD">
          <w:rPr>
            <w:rStyle w:val="a3"/>
            <w:sz w:val="20"/>
            <w:szCs w:val="20"/>
          </w:rPr>
          <w:t>-</w:t>
        </w:r>
        <w:r w:rsidR="003A6828" w:rsidRPr="00E44DBD">
          <w:rPr>
            <w:rStyle w:val="a3"/>
            <w:sz w:val="20"/>
            <w:szCs w:val="20"/>
            <w:lang w:val="en-US"/>
          </w:rPr>
          <w:t>tender</w:t>
        </w:r>
        <w:r w:rsidR="003A6828" w:rsidRPr="00E44DBD">
          <w:rPr>
            <w:rStyle w:val="a3"/>
            <w:sz w:val="20"/>
            <w:szCs w:val="20"/>
          </w:rPr>
          <w:t>@</w:t>
        </w:r>
        <w:proofErr w:type="spellStart"/>
        <w:r w:rsidR="003A6828" w:rsidRPr="00E44DBD">
          <w:rPr>
            <w:rStyle w:val="a3"/>
            <w:sz w:val="20"/>
            <w:szCs w:val="20"/>
            <w:lang w:val="en-US"/>
          </w:rPr>
          <w:t>yandex</w:t>
        </w:r>
        <w:proofErr w:type="spellEnd"/>
        <w:r w:rsidR="003A6828" w:rsidRPr="00E44DBD">
          <w:rPr>
            <w:rStyle w:val="a3"/>
            <w:sz w:val="20"/>
            <w:szCs w:val="20"/>
          </w:rPr>
          <w:t>.</w:t>
        </w:r>
        <w:proofErr w:type="spellStart"/>
        <w:r w:rsidR="003A6828" w:rsidRPr="00E44DBD">
          <w:rPr>
            <w:rStyle w:val="a3"/>
            <w:sz w:val="20"/>
            <w:szCs w:val="20"/>
            <w:lang w:val="en-US"/>
          </w:rPr>
          <w:t>ru</w:t>
        </w:r>
        <w:proofErr w:type="spellEnd"/>
      </w:hyperlink>
      <w:r w:rsidR="003A6828" w:rsidRPr="00E44DBD">
        <w:rPr>
          <w:sz w:val="20"/>
          <w:szCs w:val="20"/>
        </w:rPr>
        <w:t xml:space="preserve"> </w:t>
      </w:r>
      <w:r w:rsidRPr="00E44DBD">
        <w:rPr>
          <w:sz w:val="20"/>
          <w:szCs w:val="20"/>
        </w:rPr>
        <w:t xml:space="preserve">данные для предоставления права доступа к </w:t>
      </w:r>
      <w:r w:rsidR="005A6065" w:rsidRPr="00E44DBD">
        <w:rPr>
          <w:sz w:val="20"/>
          <w:szCs w:val="20"/>
        </w:rPr>
        <w:t>Системе.</w:t>
      </w:r>
    </w:p>
    <w:p w14:paraId="1EC35DE2" w14:textId="4FCA28B7" w:rsidR="00B328A5" w:rsidRPr="00E44DBD" w:rsidRDefault="00E16FE4" w:rsidP="005E27BB">
      <w:pPr>
        <w:suppressAutoHyphens/>
        <w:jc w:val="both"/>
        <w:rPr>
          <w:sz w:val="20"/>
          <w:szCs w:val="20"/>
        </w:rPr>
      </w:pPr>
      <w:r w:rsidRPr="00E44DBD">
        <w:rPr>
          <w:sz w:val="20"/>
          <w:szCs w:val="20"/>
        </w:rPr>
        <w:t>3</w:t>
      </w:r>
      <w:r w:rsidR="00B328A5" w:rsidRPr="00E44DBD">
        <w:rPr>
          <w:sz w:val="20"/>
          <w:szCs w:val="20"/>
        </w:rPr>
        <w:t>.5.</w:t>
      </w:r>
      <w:r w:rsidR="005A6065" w:rsidRPr="00E44DBD">
        <w:rPr>
          <w:sz w:val="20"/>
          <w:szCs w:val="20"/>
        </w:rPr>
        <w:t>4</w:t>
      </w:r>
      <w:r w:rsidR="00B328A5" w:rsidRPr="00E44DBD">
        <w:rPr>
          <w:sz w:val="20"/>
          <w:szCs w:val="20"/>
        </w:rPr>
        <w:t xml:space="preserve">. Сообщить необходимые ключи доступа и пароли одновременно с подписанием </w:t>
      </w:r>
      <w:r w:rsidR="00474D97">
        <w:rPr>
          <w:sz w:val="20"/>
          <w:szCs w:val="20"/>
        </w:rPr>
        <w:t xml:space="preserve">акта оказанных </w:t>
      </w:r>
      <w:r w:rsidR="00474D97" w:rsidRPr="00474D97">
        <w:rPr>
          <w:sz w:val="20"/>
          <w:szCs w:val="20"/>
        </w:rPr>
        <w:t xml:space="preserve">услуг или </w:t>
      </w:r>
      <w:r w:rsidR="003930A5" w:rsidRPr="00474D97">
        <w:rPr>
          <w:sz w:val="20"/>
          <w:szCs w:val="20"/>
        </w:rPr>
        <w:t>УПД</w:t>
      </w:r>
      <w:r w:rsidR="00B328A5" w:rsidRPr="00474D97">
        <w:rPr>
          <w:sz w:val="20"/>
          <w:szCs w:val="20"/>
        </w:rPr>
        <w:t>,</w:t>
      </w:r>
      <w:r w:rsidR="00B328A5" w:rsidRPr="00E44DBD">
        <w:rPr>
          <w:sz w:val="20"/>
          <w:szCs w:val="20"/>
        </w:rPr>
        <w:t xml:space="preserve"> в случае использования Правообладателем технических средств защиты пользования программ для ЭВМ.</w:t>
      </w:r>
    </w:p>
    <w:p w14:paraId="47F56C1C" w14:textId="2F667BC0" w:rsidR="00B328A5" w:rsidRPr="00474D97" w:rsidRDefault="00E16FE4" w:rsidP="005E27BB">
      <w:pPr>
        <w:suppressAutoHyphens/>
        <w:jc w:val="both"/>
        <w:rPr>
          <w:sz w:val="20"/>
          <w:szCs w:val="20"/>
        </w:rPr>
      </w:pPr>
      <w:r w:rsidRPr="00E44DBD">
        <w:rPr>
          <w:sz w:val="20"/>
          <w:szCs w:val="20"/>
        </w:rPr>
        <w:t>3</w:t>
      </w:r>
      <w:r w:rsidR="00B328A5" w:rsidRPr="00E44DBD">
        <w:rPr>
          <w:sz w:val="20"/>
          <w:szCs w:val="20"/>
        </w:rPr>
        <w:t>.5.</w:t>
      </w:r>
      <w:r w:rsidR="005A6065" w:rsidRPr="00E44DBD">
        <w:rPr>
          <w:sz w:val="20"/>
          <w:szCs w:val="20"/>
        </w:rPr>
        <w:t>5</w:t>
      </w:r>
      <w:r w:rsidR="00B328A5" w:rsidRPr="00E44DBD">
        <w:rPr>
          <w:sz w:val="20"/>
          <w:szCs w:val="20"/>
        </w:rPr>
        <w:t xml:space="preserve">. </w:t>
      </w:r>
      <w:r w:rsidR="008D49EA" w:rsidRPr="00E44DBD">
        <w:rPr>
          <w:sz w:val="20"/>
          <w:szCs w:val="20"/>
        </w:rPr>
        <w:t>Оказать услуги в сроки</w:t>
      </w:r>
      <w:r w:rsidR="008D49EA" w:rsidRPr="00474D97">
        <w:rPr>
          <w:sz w:val="20"/>
          <w:szCs w:val="20"/>
        </w:rPr>
        <w:t>,</w:t>
      </w:r>
      <w:r w:rsidR="00B328A5" w:rsidRPr="00474D97">
        <w:rPr>
          <w:sz w:val="20"/>
          <w:szCs w:val="20"/>
        </w:rPr>
        <w:t xml:space="preserve"> установленные настоящим контрактом. По факту </w:t>
      </w:r>
      <w:r w:rsidR="008D49EA" w:rsidRPr="00474D97">
        <w:rPr>
          <w:sz w:val="20"/>
          <w:szCs w:val="20"/>
        </w:rPr>
        <w:t>оказания услуги</w:t>
      </w:r>
      <w:r w:rsidR="00B328A5" w:rsidRPr="00474D97">
        <w:rPr>
          <w:sz w:val="20"/>
          <w:szCs w:val="20"/>
        </w:rPr>
        <w:t xml:space="preserve"> подписать с Заказчиком </w:t>
      </w:r>
      <w:r w:rsidR="00474D97" w:rsidRPr="00474D97">
        <w:rPr>
          <w:sz w:val="20"/>
          <w:szCs w:val="20"/>
        </w:rPr>
        <w:t xml:space="preserve">акт оказанных услуг или </w:t>
      </w:r>
      <w:r w:rsidR="003930A5" w:rsidRPr="00474D97">
        <w:rPr>
          <w:sz w:val="20"/>
          <w:szCs w:val="20"/>
        </w:rPr>
        <w:t>УПД</w:t>
      </w:r>
      <w:r w:rsidR="00B328A5" w:rsidRPr="00474D97">
        <w:rPr>
          <w:sz w:val="20"/>
          <w:szCs w:val="20"/>
        </w:rPr>
        <w:t xml:space="preserve">. </w:t>
      </w:r>
    </w:p>
    <w:p w14:paraId="2D41532D" w14:textId="77777777" w:rsidR="00B328A5" w:rsidRPr="00E44DBD" w:rsidRDefault="00E16FE4" w:rsidP="005E27BB">
      <w:pPr>
        <w:suppressAutoHyphens/>
        <w:jc w:val="both"/>
        <w:rPr>
          <w:sz w:val="20"/>
          <w:szCs w:val="20"/>
        </w:rPr>
      </w:pPr>
      <w:r w:rsidRPr="00474D97">
        <w:rPr>
          <w:sz w:val="20"/>
          <w:szCs w:val="20"/>
        </w:rPr>
        <w:t>3</w:t>
      </w:r>
      <w:r w:rsidR="00B328A5" w:rsidRPr="00474D97">
        <w:rPr>
          <w:sz w:val="20"/>
          <w:szCs w:val="20"/>
        </w:rPr>
        <w:t>.5.</w:t>
      </w:r>
      <w:r w:rsidR="005A6065" w:rsidRPr="00474D97">
        <w:rPr>
          <w:sz w:val="20"/>
          <w:szCs w:val="20"/>
        </w:rPr>
        <w:t>6</w:t>
      </w:r>
      <w:r w:rsidR="00B328A5" w:rsidRPr="00474D97">
        <w:rPr>
          <w:sz w:val="20"/>
          <w:szCs w:val="20"/>
        </w:rPr>
        <w:t>. Представить Заказчику сведения об изменении</w:t>
      </w:r>
      <w:r w:rsidR="00B328A5" w:rsidRPr="00E44DBD">
        <w:rPr>
          <w:sz w:val="20"/>
          <w:szCs w:val="20"/>
        </w:rPr>
        <w:t xml:space="preserve">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Исполнителя будет считаться адрес, указанный в настоящем контракте.</w:t>
      </w:r>
    </w:p>
    <w:p w14:paraId="3E20B97E" w14:textId="77777777" w:rsidR="007F7B2A" w:rsidRPr="00E44DBD" w:rsidRDefault="00554AB9" w:rsidP="005E27BB">
      <w:pPr>
        <w:suppressAutoHyphens/>
        <w:jc w:val="both"/>
        <w:rPr>
          <w:sz w:val="20"/>
          <w:szCs w:val="20"/>
        </w:rPr>
      </w:pPr>
      <w:r w:rsidRPr="00E44DBD">
        <w:rPr>
          <w:sz w:val="20"/>
          <w:szCs w:val="20"/>
        </w:rPr>
        <w:t>3</w:t>
      </w:r>
      <w:r w:rsidR="00180856" w:rsidRPr="00E44DBD">
        <w:rPr>
          <w:sz w:val="20"/>
          <w:szCs w:val="20"/>
        </w:rPr>
        <w:t>.5.</w:t>
      </w:r>
      <w:r w:rsidR="005A6065" w:rsidRPr="00E44DBD">
        <w:rPr>
          <w:sz w:val="20"/>
          <w:szCs w:val="20"/>
        </w:rPr>
        <w:t>7</w:t>
      </w:r>
      <w:r w:rsidR="007F7B2A" w:rsidRPr="00E44DBD">
        <w:rPr>
          <w:sz w:val="20"/>
          <w:szCs w:val="20"/>
        </w:rPr>
        <w:t>. При необходимости, а также в случае проведения экспертизы, предоставлять в течение 2 календарных дней дополнительные материалы (документы, информацию и т.д.), относящиеся к условиям исполнения контракта, в том числе этапов.</w:t>
      </w:r>
    </w:p>
    <w:p w14:paraId="0878EFF1" w14:textId="77777777" w:rsidR="00DB20DE" w:rsidRPr="00E44DBD" w:rsidRDefault="00DB20DE" w:rsidP="005E27BB">
      <w:pPr>
        <w:suppressAutoHyphens/>
        <w:jc w:val="both"/>
        <w:rPr>
          <w:sz w:val="20"/>
          <w:szCs w:val="20"/>
        </w:rPr>
      </w:pPr>
      <w:r w:rsidRPr="00E44DBD">
        <w:rPr>
          <w:sz w:val="20"/>
          <w:szCs w:val="20"/>
        </w:rPr>
        <w:t>3.5.8. П</w:t>
      </w:r>
      <w:r w:rsidR="000A0458" w:rsidRPr="00E44DBD">
        <w:rPr>
          <w:sz w:val="20"/>
          <w:szCs w:val="20"/>
        </w:rPr>
        <w:t>ри необходимости п</w:t>
      </w:r>
      <w:r w:rsidRPr="00E44DBD">
        <w:rPr>
          <w:sz w:val="20"/>
          <w:szCs w:val="20"/>
        </w:rPr>
        <w:t>одписать Акт приемки товаров, работ, услуг (ф. 0510452) в течение 1 (одного) рабочего дня с даты получения от Заказчика.</w:t>
      </w:r>
    </w:p>
    <w:p w14:paraId="2299A9E0" w14:textId="77777777" w:rsidR="00B328A5" w:rsidRPr="00E44DBD" w:rsidRDefault="00B328A5" w:rsidP="00F637C0">
      <w:pPr>
        <w:widowControl w:val="0"/>
        <w:tabs>
          <w:tab w:val="left" w:pos="7338"/>
        </w:tabs>
        <w:suppressAutoHyphens/>
        <w:ind w:firstLine="142"/>
        <w:rPr>
          <w:b/>
          <w:bCs/>
          <w:snapToGrid w:val="0"/>
          <w:sz w:val="20"/>
          <w:szCs w:val="20"/>
        </w:rPr>
      </w:pPr>
      <w:r w:rsidRPr="00E44DBD">
        <w:rPr>
          <w:b/>
          <w:bCs/>
          <w:snapToGrid w:val="0"/>
          <w:sz w:val="20"/>
          <w:szCs w:val="20"/>
        </w:rPr>
        <w:tab/>
      </w:r>
    </w:p>
    <w:p w14:paraId="7C16A820" w14:textId="77777777" w:rsidR="00E14E4B" w:rsidRPr="00E44DBD" w:rsidRDefault="00E14E4B" w:rsidP="00F637C0">
      <w:pPr>
        <w:ind w:firstLine="142"/>
        <w:jc w:val="center"/>
        <w:rPr>
          <w:rFonts w:eastAsia="Calibri"/>
          <w:b/>
          <w:bCs/>
          <w:sz w:val="20"/>
          <w:szCs w:val="20"/>
        </w:rPr>
      </w:pPr>
      <w:r w:rsidRPr="00E44DBD">
        <w:rPr>
          <w:rFonts w:eastAsia="Calibri"/>
          <w:b/>
          <w:bCs/>
          <w:sz w:val="20"/>
          <w:szCs w:val="20"/>
        </w:rPr>
        <w:t>4. К</w:t>
      </w:r>
      <w:r w:rsidR="00465B97" w:rsidRPr="00E44DBD">
        <w:rPr>
          <w:rFonts w:eastAsia="Calibri"/>
          <w:b/>
          <w:bCs/>
          <w:sz w:val="20"/>
          <w:szCs w:val="20"/>
        </w:rPr>
        <w:t>АЧЕСТВО ОКАЗЫВАЕМЫХ УСЛУГ</w:t>
      </w:r>
    </w:p>
    <w:p w14:paraId="0C3CC4D8" w14:textId="77777777" w:rsidR="00E14E4B" w:rsidRPr="00E44DBD" w:rsidRDefault="00E14E4B" w:rsidP="000334EA">
      <w:pPr>
        <w:suppressAutoHyphens/>
        <w:jc w:val="both"/>
        <w:rPr>
          <w:sz w:val="20"/>
          <w:szCs w:val="20"/>
        </w:rPr>
      </w:pPr>
      <w:r w:rsidRPr="00E44DBD">
        <w:rPr>
          <w:sz w:val="20"/>
          <w:szCs w:val="20"/>
        </w:rPr>
        <w:t>4.1. Качество оказываемых Исполнителем услуг должно соответствовать требованиями ГК Российской Федерации, ГОСТ, СанПиН, специальным требованиям и рекомендациям по технической защите конфиденциальной информации и другим нормативным и правовым актам, действующим в Российской Федерации.</w:t>
      </w:r>
    </w:p>
    <w:p w14:paraId="125857A1" w14:textId="77777777" w:rsidR="00E14E4B" w:rsidRPr="00E44DBD" w:rsidRDefault="00E14E4B" w:rsidP="000334EA">
      <w:pPr>
        <w:suppressAutoHyphens/>
        <w:jc w:val="both"/>
        <w:rPr>
          <w:sz w:val="20"/>
          <w:szCs w:val="20"/>
        </w:rPr>
      </w:pPr>
      <w:r w:rsidRPr="00E44DBD">
        <w:rPr>
          <w:sz w:val="20"/>
          <w:szCs w:val="20"/>
        </w:rPr>
        <w:t>4.2. Передача неисключительных прав осуществляется в рамках и в форме действующего лицензионного соглашения, заключенного Заказчиком и компанией-правообладателем.</w:t>
      </w:r>
    </w:p>
    <w:p w14:paraId="62268810" w14:textId="77777777" w:rsidR="00E14E4B" w:rsidRPr="00E44DBD" w:rsidRDefault="00E14E4B" w:rsidP="000334EA">
      <w:pPr>
        <w:suppressAutoHyphens/>
        <w:jc w:val="both"/>
        <w:rPr>
          <w:sz w:val="20"/>
          <w:szCs w:val="20"/>
        </w:rPr>
      </w:pPr>
      <w:r w:rsidRPr="00E44DBD">
        <w:rPr>
          <w:sz w:val="20"/>
          <w:szCs w:val="20"/>
        </w:rPr>
        <w:t>4.3. Предоставление в период действия лицензионного соглашения информационно-технической поддержки программного обеспечения, на которое передаются неисключительные права.</w:t>
      </w:r>
    </w:p>
    <w:p w14:paraId="7B3EC013" w14:textId="77777777" w:rsidR="00E14E4B" w:rsidRPr="00E44DBD" w:rsidRDefault="00E14E4B" w:rsidP="000334EA">
      <w:pPr>
        <w:suppressAutoHyphens/>
        <w:jc w:val="both"/>
        <w:rPr>
          <w:sz w:val="20"/>
          <w:szCs w:val="20"/>
        </w:rPr>
      </w:pPr>
      <w:r w:rsidRPr="00E44DBD">
        <w:rPr>
          <w:sz w:val="20"/>
          <w:szCs w:val="20"/>
        </w:rPr>
        <w:t>4.4. Возможность бесплатного перехода на новые версии всех компонентов в течение не менее 12 месяцев со дня передачи прав. Все права на использование новых версий, получаемые в период действия соглашения не должны предусматривать дополнительных обязательных платежей в будущем.</w:t>
      </w:r>
    </w:p>
    <w:p w14:paraId="315B992E" w14:textId="77777777" w:rsidR="00E14E4B" w:rsidRPr="00E44DBD" w:rsidRDefault="00E14E4B" w:rsidP="00F637C0">
      <w:pPr>
        <w:ind w:firstLine="142"/>
        <w:jc w:val="center"/>
        <w:rPr>
          <w:b/>
          <w:bCs/>
          <w:sz w:val="20"/>
          <w:szCs w:val="20"/>
        </w:rPr>
      </w:pPr>
    </w:p>
    <w:p w14:paraId="2210525A" w14:textId="77777777" w:rsidR="00465B97" w:rsidRPr="00E44DBD" w:rsidRDefault="00E14E4B" w:rsidP="00465B97">
      <w:pPr>
        <w:ind w:firstLine="142"/>
        <w:jc w:val="center"/>
        <w:rPr>
          <w:rFonts w:eastAsia="Calibri"/>
          <w:b/>
          <w:bCs/>
          <w:sz w:val="20"/>
          <w:szCs w:val="20"/>
        </w:rPr>
      </w:pPr>
      <w:r w:rsidRPr="00E44DBD">
        <w:rPr>
          <w:b/>
          <w:bCs/>
          <w:sz w:val="20"/>
          <w:szCs w:val="20"/>
        </w:rPr>
        <w:t>5. П</w:t>
      </w:r>
      <w:r w:rsidR="00465B97" w:rsidRPr="00E44DBD">
        <w:rPr>
          <w:b/>
          <w:bCs/>
          <w:sz w:val="20"/>
          <w:szCs w:val="20"/>
        </w:rPr>
        <w:t>ОРЯДОК ПРИЕМКИ</w:t>
      </w:r>
      <w:r w:rsidRPr="00E44DBD">
        <w:rPr>
          <w:b/>
          <w:bCs/>
          <w:sz w:val="20"/>
          <w:szCs w:val="20"/>
        </w:rPr>
        <w:t xml:space="preserve"> </w:t>
      </w:r>
      <w:r w:rsidR="00465B97" w:rsidRPr="00E44DBD">
        <w:rPr>
          <w:rFonts w:eastAsia="Calibri"/>
          <w:b/>
          <w:bCs/>
          <w:sz w:val="20"/>
          <w:szCs w:val="20"/>
        </w:rPr>
        <w:t>ОКАЗЫВАЕМЫХ УСЛУГ</w:t>
      </w:r>
    </w:p>
    <w:p w14:paraId="67341BF6" w14:textId="77777777" w:rsidR="00172639" w:rsidRPr="00E44DBD" w:rsidRDefault="00172639" w:rsidP="00172639">
      <w:pPr>
        <w:tabs>
          <w:tab w:val="left" w:pos="426"/>
        </w:tabs>
        <w:jc w:val="both"/>
        <w:rPr>
          <w:sz w:val="20"/>
          <w:szCs w:val="20"/>
        </w:rPr>
      </w:pPr>
      <w:r w:rsidRPr="00E44DBD">
        <w:rPr>
          <w:sz w:val="20"/>
          <w:szCs w:val="20"/>
        </w:rPr>
        <w:t>5.</w:t>
      </w:r>
      <w:r w:rsidR="00E632C3" w:rsidRPr="00E44DBD">
        <w:rPr>
          <w:sz w:val="20"/>
          <w:szCs w:val="20"/>
        </w:rPr>
        <w:t>1</w:t>
      </w:r>
      <w:r w:rsidRPr="00E44DBD">
        <w:rPr>
          <w:sz w:val="20"/>
          <w:szCs w:val="20"/>
        </w:rPr>
        <w:t>. Для оценки соответствия оказанных Исполнителем услуг условиям контракта Заказчик проводит экспертизу. Заказчик вправе привлечь эксперта (экспертную организацию).</w:t>
      </w:r>
    </w:p>
    <w:p w14:paraId="5521A154" w14:textId="1057CA25" w:rsidR="00172639" w:rsidRPr="00E44DBD" w:rsidRDefault="00172639" w:rsidP="00172639">
      <w:pPr>
        <w:tabs>
          <w:tab w:val="left" w:pos="426"/>
        </w:tabs>
        <w:jc w:val="both"/>
        <w:rPr>
          <w:sz w:val="20"/>
          <w:szCs w:val="20"/>
        </w:rPr>
      </w:pPr>
      <w:r w:rsidRPr="00E44DBD">
        <w:rPr>
          <w:sz w:val="20"/>
          <w:szCs w:val="20"/>
        </w:rPr>
        <w:t>5.</w:t>
      </w:r>
      <w:r w:rsidR="00E632C3" w:rsidRPr="00E44DBD">
        <w:rPr>
          <w:sz w:val="20"/>
          <w:szCs w:val="20"/>
        </w:rPr>
        <w:t>2</w:t>
      </w:r>
      <w:r w:rsidRPr="00E44DBD">
        <w:rPr>
          <w:sz w:val="20"/>
          <w:szCs w:val="20"/>
        </w:rPr>
        <w:t xml:space="preserve">. Исполнитель </w:t>
      </w:r>
      <w:r w:rsidR="00E632C3" w:rsidRPr="00E44DBD">
        <w:rPr>
          <w:sz w:val="20"/>
          <w:szCs w:val="20"/>
        </w:rPr>
        <w:t>не позднее следующего рабочего дня после передачи документов, предусмотренных пунктом 3.5.1. контракта,</w:t>
      </w:r>
      <w:r w:rsidRPr="00E44DBD">
        <w:rPr>
          <w:sz w:val="20"/>
          <w:szCs w:val="20"/>
        </w:rPr>
        <w:t xml:space="preserve"> предоставляет Заказчику для подписания Акт оказанных услуг</w:t>
      </w:r>
      <w:r w:rsidR="00474D97">
        <w:rPr>
          <w:sz w:val="20"/>
          <w:szCs w:val="20"/>
        </w:rPr>
        <w:t xml:space="preserve"> или УПД</w:t>
      </w:r>
      <w:r w:rsidRPr="00E44DBD">
        <w:rPr>
          <w:sz w:val="20"/>
          <w:szCs w:val="20"/>
        </w:rPr>
        <w:t>.</w:t>
      </w:r>
    </w:p>
    <w:p w14:paraId="0637021D" w14:textId="7A6DB970" w:rsidR="000A0458" w:rsidRPr="00E44DBD" w:rsidRDefault="00172639" w:rsidP="000A0458">
      <w:pPr>
        <w:tabs>
          <w:tab w:val="left" w:pos="426"/>
        </w:tabs>
        <w:jc w:val="both"/>
        <w:rPr>
          <w:sz w:val="20"/>
          <w:szCs w:val="20"/>
        </w:rPr>
      </w:pPr>
      <w:r w:rsidRPr="00474D97">
        <w:rPr>
          <w:sz w:val="20"/>
          <w:szCs w:val="20"/>
        </w:rPr>
        <w:t>5.</w:t>
      </w:r>
      <w:r w:rsidR="000A0458" w:rsidRPr="00474D97">
        <w:rPr>
          <w:sz w:val="20"/>
          <w:szCs w:val="20"/>
        </w:rPr>
        <w:t>3</w:t>
      </w:r>
      <w:r w:rsidRPr="00474D97">
        <w:rPr>
          <w:sz w:val="20"/>
          <w:szCs w:val="20"/>
        </w:rPr>
        <w:t xml:space="preserve">. </w:t>
      </w:r>
      <w:r w:rsidR="000A0458" w:rsidRPr="00474D97">
        <w:rPr>
          <w:sz w:val="20"/>
          <w:szCs w:val="20"/>
        </w:rPr>
        <w:t xml:space="preserve">В течение 20 рабочих дней Заказчик обязан осуществить приемку (подписать </w:t>
      </w:r>
      <w:r w:rsidR="00474D97" w:rsidRPr="00474D97">
        <w:rPr>
          <w:sz w:val="20"/>
          <w:szCs w:val="20"/>
        </w:rPr>
        <w:t xml:space="preserve">акт оказанных услуг или </w:t>
      </w:r>
      <w:r w:rsidR="001B286C" w:rsidRPr="00474D97">
        <w:rPr>
          <w:sz w:val="20"/>
          <w:szCs w:val="20"/>
        </w:rPr>
        <w:t>УПД</w:t>
      </w:r>
      <w:r w:rsidR="000A0458" w:rsidRPr="00474D97">
        <w:rPr>
          <w:sz w:val="20"/>
          <w:szCs w:val="20"/>
        </w:rPr>
        <w:t>, утвердить Акт приемки товаров, работ, услуг (ф. 0510452)), либо при обнаружении отступлений от контракта</w:t>
      </w:r>
      <w:r w:rsidR="000A0458" w:rsidRPr="00E44DBD">
        <w:rPr>
          <w:sz w:val="20"/>
          <w:szCs w:val="20"/>
        </w:rPr>
        <w:t>, ухудшающих качество, или иных недостатков оказанных услуг, немедленно заявить об этом Исполнителю. Приемка осуществляется без присутствия Исполнителя и подписание Акта приемки товаров, работ, услуг (ф. 0510452) Исполнителем не предусмотрено. В указанный срок Заказчик:</w:t>
      </w:r>
    </w:p>
    <w:p w14:paraId="0758C9E9" w14:textId="77777777" w:rsidR="000A0458" w:rsidRPr="00E44DBD" w:rsidRDefault="000A0458" w:rsidP="000A0458">
      <w:pPr>
        <w:tabs>
          <w:tab w:val="left" w:pos="426"/>
        </w:tabs>
        <w:jc w:val="both"/>
        <w:rPr>
          <w:sz w:val="20"/>
          <w:szCs w:val="20"/>
        </w:rPr>
      </w:pPr>
      <w:r w:rsidRPr="00E44DBD">
        <w:rPr>
          <w:sz w:val="20"/>
          <w:szCs w:val="20"/>
        </w:rPr>
        <w:t xml:space="preserve">5.3.1. В случае отсутствия качественных или количественных расхождений формирует и утверждает Акт приемки товаров, работ, услуг (ф. 0510452) без подписи Исполнителя. Датой приемки результата оказанной услуги является дата утверждения Заказчиком Акта приемки товаров, работ, услуг (ф. 0510452). </w:t>
      </w:r>
    </w:p>
    <w:p w14:paraId="7446AC09" w14:textId="77777777" w:rsidR="000A0458" w:rsidRPr="00E44DBD" w:rsidRDefault="000A0458" w:rsidP="000A0458">
      <w:pPr>
        <w:tabs>
          <w:tab w:val="left" w:pos="426"/>
        </w:tabs>
        <w:jc w:val="both"/>
        <w:rPr>
          <w:sz w:val="20"/>
          <w:szCs w:val="20"/>
        </w:rPr>
      </w:pPr>
      <w:r w:rsidRPr="00E44DBD">
        <w:rPr>
          <w:sz w:val="20"/>
          <w:szCs w:val="20"/>
        </w:rPr>
        <w:tab/>
        <w:t>Заказчик направляет Исполнителю в течение 5 (пяти) рабочих дней с даты утверждения им Акта приемки товаров, работ, услуг (ф. 0510452) скан-копию Акта приемки товаров, работ, услуг (ф. 0510452) на адрес электронной почты, указанный в контракте или в электронном виде по телекоммуникационным каналам связи посредством электронного документооборота, организованного оператором электронного документооборота.</w:t>
      </w:r>
    </w:p>
    <w:p w14:paraId="5642BE8B" w14:textId="77777777" w:rsidR="000A0458" w:rsidRPr="00E44DBD" w:rsidRDefault="000A0458" w:rsidP="000A0458">
      <w:pPr>
        <w:tabs>
          <w:tab w:val="left" w:pos="426"/>
        </w:tabs>
        <w:jc w:val="both"/>
        <w:rPr>
          <w:sz w:val="20"/>
          <w:szCs w:val="20"/>
        </w:rPr>
      </w:pPr>
      <w:r w:rsidRPr="00E44DBD">
        <w:rPr>
          <w:sz w:val="20"/>
          <w:szCs w:val="20"/>
        </w:rPr>
        <w:t xml:space="preserve">5.3.2. В случае выявления качественных или количественных расхождений, несоответствий в оказанных услугах (наименования, объема, качества и т.д.), препятствующих его приемке, Заказчик отказывает в приемке услуги, </w:t>
      </w:r>
      <w:r w:rsidRPr="00E44DBD">
        <w:rPr>
          <w:sz w:val="20"/>
          <w:szCs w:val="20"/>
        </w:rPr>
        <w:lastRenderedPageBreak/>
        <w:t>направляя Исполнителю скан-копию Акта приемки товаров, работ, услуг (ф. 0510452) с перечнем выявленных расхождений, устанавливает сроки их устранения. Исполнитель обязан в течение 5 (пяти) календарных дней со дня направления Заказчиком Акта приемки товаров, работ, услуг (ф. 0510452), с указанием выявленных расхождений (недостатков), устранить выявленные недостатки за свой счет.</w:t>
      </w:r>
    </w:p>
    <w:p w14:paraId="5994BC47" w14:textId="77777777" w:rsidR="00DB20DE" w:rsidRPr="00E44DBD" w:rsidRDefault="00DB20DE" w:rsidP="00DB20DE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E44DBD">
        <w:rPr>
          <w:bCs/>
          <w:sz w:val="20"/>
          <w:szCs w:val="20"/>
        </w:rPr>
        <w:t>5.</w:t>
      </w:r>
      <w:r w:rsidR="000A0458" w:rsidRPr="00E44DBD">
        <w:rPr>
          <w:bCs/>
          <w:sz w:val="20"/>
          <w:szCs w:val="20"/>
        </w:rPr>
        <w:t>4</w:t>
      </w:r>
      <w:r w:rsidRPr="00E44DBD">
        <w:rPr>
          <w:bCs/>
          <w:sz w:val="20"/>
          <w:szCs w:val="20"/>
        </w:rPr>
        <w:t>. Для проверки соответствия предоставленных Исполнителем результатов, условиям контракта Заказчик проводит экспертизу.</w:t>
      </w:r>
    </w:p>
    <w:p w14:paraId="3A07CB35" w14:textId="77777777" w:rsidR="00DB20DE" w:rsidRPr="00E44DBD" w:rsidRDefault="00DB20DE" w:rsidP="00DB20DE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E44DBD">
        <w:rPr>
          <w:bCs/>
          <w:sz w:val="20"/>
          <w:szCs w:val="20"/>
        </w:rPr>
        <w:t>5.</w:t>
      </w:r>
      <w:r w:rsidR="000A0458" w:rsidRPr="00E44DBD">
        <w:rPr>
          <w:bCs/>
          <w:sz w:val="20"/>
          <w:szCs w:val="20"/>
        </w:rPr>
        <w:t>5</w:t>
      </w:r>
      <w:r w:rsidRPr="00E44DBD">
        <w:rPr>
          <w:bCs/>
          <w:sz w:val="20"/>
          <w:szCs w:val="20"/>
        </w:rPr>
        <w:t>. Оформление, обмен и подписание первичных бухгалтерских документов: счета, счета-фактуры, в том числе документы о приемке (Акт</w:t>
      </w:r>
      <w:r w:rsidR="001B286C">
        <w:rPr>
          <w:bCs/>
          <w:sz w:val="20"/>
          <w:szCs w:val="20"/>
        </w:rPr>
        <w:t xml:space="preserve">, </w:t>
      </w:r>
      <w:r w:rsidR="001B286C" w:rsidRPr="00474D97">
        <w:rPr>
          <w:sz w:val="20"/>
          <w:szCs w:val="20"/>
        </w:rPr>
        <w:t>УПД</w:t>
      </w:r>
      <w:r w:rsidRPr="00E44DBD">
        <w:rPr>
          <w:bCs/>
          <w:sz w:val="20"/>
          <w:szCs w:val="20"/>
        </w:rPr>
        <w:t xml:space="preserve"> и т.д.), Акт приемки товаров, работ, услуг (ф. 0510452), может осуществляться в электронной форме, в том числе с использованием функционала веб-решения СБИС.</w:t>
      </w:r>
    </w:p>
    <w:p w14:paraId="580B7ACE" w14:textId="77777777" w:rsidR="000A0458" w:rsidRPr="00E44DBD" w:rsidRDefault="000A0458" w:rsidP="00DB20DE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14:paraId="4B7326C6" w14:textId="77777777" w:rsidR="00140F33" w:rsidRPr="00E44DBD" w:rsidRDefault="00E14E4B" w:rsidP="00F637C0">
      <w:pPr>
        <w:tabs>
          <w:tab w:val="left" w:pos="709"/>
        </w:tabs>
        <w:suppressAutoHyphens/>
        <w:autoSpaceDE w:val="0"/>
        <w:autoSpaceDN w:val="0"/>
        <w:adjustRightInd w:val="0"/>
        <w:ind w:firstLine="142"/>
        <w:jc w:val="center"/>
        <w:rPr>
          <w:b/>
          <w:sz w:val="20"/>
          <w:szCs w:val="20"/>
        </w:rPr>
      </w:pPr>
      <w:r w:rsidRPr="00E44DBD">
        <w:rPr>
          <w:b/>
          <w:sz w:val="20"/>
          <w:szCs w:val="20"/>
        </w:rPr>
        <w:t>6. ОТВЕТСТВЕННОСТЬ СТОРОН</w:t>
      </w:r>
      <w:r w:rsidR="00140F33" w:rsidRPr="00E44DBD">
        <w:rPr>
          <w:b/>
          <w:sz w:val="20"/>
          <w:szCs w:val="20"/>
        </w:rPr>
        <w:t>.</w:t>
      </w:r>
    </w:p>
    <w:p w14:paraId="1BA35006" w14:textId="77777777" w:rsidR="00172639" w:rsidRPr="00E44DBD" w:rsidRDefault="00172639" w:rsidP="00172639">
      <w:pPr>
        <w:ind w:right="506"/>
        <w:contextualSpacing w:val="0"/>
        <w:jc w:val="both"/>
        <w:rPr>
          <w:kern w:val="1"/>
          <w:sz w:val="20"/>
          <w:szCs w:val="20"/>
        </w:rPr>
      </w:pPr>
      <w:r w:rsidRPr="00E44DBD">
        <w:rPr>
          <w:kern w:val="1"/>
          <w:sz w:val="20"/>
          <w:szCs w:val="20"/>
        </w:rPr>
        <w:t>6.1. За нарушение, принятых по данному контракту обязательств, стороны несут ответственность в соответствии с действующим законодательством РФ.</w:t>
      </w:r>
    </w:p>
    <w:p w14:paraId="6341C4B4" w14:textId="77777777" w:rsidR="00172639" w:rsidRPr="00E44DBD" w:rsidRDefault="00172639" w:rsidP="00172639">
      <w:pPr>
        <w:ind w:right="506"/>
        <w:contextualSpacing w:val="0"/>
        <w:jc w:val="both"/>
        <w:rPr>
          <w:kern w:val="1"/>
          <w:sz w:val="20"/>
          <w:szCs w:val="20"/>
        </w:rPr>
      </w:pPr>
      <w:r w:rsidRPr="00E44DBD">
        <w:rPr>
          <w:kern w:val="1"/>
          <w:sz w:val="20"/>
          <w:szCs w:val="20"/>
        </w:rPr>
        <w:t>6.2. Исполнитель и Заказчик за неисполнение или ненадлежащее исполнение обязательств, предусмотренных контрактом, несут ответственность в виде пени и штрафов в размере и в порядке, предусмотренную и определенную статьей 34 Закона №44-ФЗ, Постановлением Правительства РФ от 30.08.2017 №1042.</w:t>
      </w:r>
    </w:p>
    <w:p w14:paraId="6D241504" w14:textId="77777777" w:rsidR="00172639" w:rsidRPr="00E44DBD" w:rsidRDefault="00172639" w:rsidP="00172639">
      <w:pPr>
        <w:ind w:right="506"/>
        <w:contextualSpacing w:val="0"/>
        <w:jc w:val="both"/>
        <w:rPr>
          <w:kern w:val="1"/>
          <w:sz w:val="20"/>
          <w:szCs w:val="20"/>
        </w:rPr>
      </w:pPr>
      <w:r w:rsidRPr="00E44DBD">
        <w:rPr>
          <w:kern w:val="1"/>
          <w:sz w:val="20"/>
          <w:szCs w:val="20"/>
        </w:rPr>
        <w:t>6.3.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C471C50" w14:textId="77777777" w:rsidR="00172639" w:rsidRPr="00E44DBD" w:rsidRDefault="00172639" w:rsidP="00172639">
      <w:pPr>
        <w:ind w:right="506"/>
        <w:contextualSpacing w:val="0"/>
        <w:jc w:val="both"/>
        <w:rPr>
          <w:kern w:val="1"/>
          <w:sz w:val="20"/>
          <w:szCs w:val="20"/>
        </w:rPr>
      </w:pPr>
      <w:r w:rsidRPr="00E44DBD">
        <w:rPr>
          <w:kern w:val="1"/>
          <w:sz w:val="20"/>
          <w:szCs w:val="20"/>
        </w:rPr>
        <w:t xml:space="preserve">6.4. За ущерб, причиненный третьему лицу в процессе оказания услуг, отвечает Исполнитель, если не докажет, что ущерб был причинен вследствие обстоятельств, за которые отвечает Заказчик. </w:t>
      </w:r>
    </w:p>
    <w:p w14:paraId="6F15E53A" w14:textId="77777777" w:rsidR="00172639" w:rsidRPr="00E44DBD" w:rsidRDefault="00172639" w:rsidP="00172639">
      <w:pPr>
        <w:ind w:right="506"/>
        <w:contextualSpacing w:val="0"/>
        <w:jc w:val="both"/>
        <w:rPr>
          <w:b/>
          <w:bCs/>
          <w:iCs/>
          <w:sz w:val="20"/>
          <w:szCs w:val="20"/>
          <w:u w:val="single"/>
        </w:rPr>
      </w:pPr>
      <w:r w:rsidRPr="00E44DBD">
        <w:rPr>
          <w:kern w:val="1"/>
          <w:sz w:val="20"/>
          <w:szCs w:val="20"/>
        </w:rPr>
        <w:t>6.5. Риск случайного повреждения (порчи) или гибели результата оказанных услуг лежит на Исполнителе до момента исполнения им своего обязательства по контракту.</w:t>
      </w:r>
    </w:p>
    <w:p w14:paraId="3607DCCE" w14:textId="77777777" w:rsidR="00447F5A" w:rsidRPr="00E44DBD" w:rsidRDefault="00447F5A" w:rsidP="00447F5A">
      <w:pPr>
        <w:suppressAutoHyphens/>
        <w:autoSpaceDE w:val="0"/>
        <w:autoSpaceDN w:val="0"/>
        <w:adjustRightInd w:val="0"/>
        <w:ind w:firstLine="142"/>
        <w:jc w:val="center"/>
        <w:rPr>
          <w:b/>
          <w:sz w:val="20"/>
          <w:szCs w:val="20"/>
        </w:rPr>
      </w:pPr>
    </w:p>
    <w:p w14:paraId="66AE92B1" w14:textId="77777777" w:rsidR="001E24D7" w:rsidRPr="00E44DBD" w:rsidRDefault="00172639" w:rsidP="00F637C0">
      <w:pPr>
        <w:suppressAutoHyphens/>
        <w:autoSpaceDE w:val="0"/>
        <w:autoSpaceDN w:val="0"/>
        <w:adjustRightInd w:val="0"/>
        <w:ind w:firstLine="142"/>
        <w:jc w:val="center"/>
        <w:rPr>
          <w:b/>
          <w:sz w:val="20"/>
          <w:szCs w:val="20"/>
        </w:rPr>
      </w:pPr>
      <w:r w:rsidRPr="00E44DBD">
        <w:rPr>
          <w:b/>
          <w:sz w:val="20"/>
          <w:szCs w:val="20"/>
        </w:rPr>
        <w:t>7</w:t>
      </w:r>
      <w:r w:rsidR="001E24D7" w:rsidRPr="00E44DBD">
        <w:rPr>
          <w:b/>
          <w:sz w:val="20"/>
          <w:szCs w:val="20"/>
        </w:rPr>
        <w:t>. П</w:t>
      </w:r>
      <w:r w:rsidR="00465B97" w:rsidRPr="00E44DBD">
        <w:rPr>
          <w:b/>
          <w:sz w:val="20"/>
          <w:szCs w:val="20"/>
        </w:rPr>
        <w:t>РОЧИЕ УСЛОВИЯ</w:t>
      </w:r>
    </w:p>
    <w:p w14:paraId="523E718F" w14:textId="77777777" w:rsidR="00172639" w:rsidRPr="00E44DBD" w:rsidRDefault="00172639" w:rsidP="00172639">
      <w:pPr>
        <w:ind w:right="506"/>
        <w:contextualSpacing w:val="0"/>
        <w:jc w:val="both"/>
        <w:rPr>
          <w:iCs/>
          <w:sz w:val="20"/>
          <w:szCs w:val="20"/>
        </w:rPr>
      </w:pPr>
      <w:r w:rsidRPr="00E44DBD">
        <w:rPr>
          <w:iCs/>
          <w:sz w:val="20"/>
          <w:szCs w:val="20"/>
        </w:rPr>
        <w:t>7.1.</w:t>
      </w:r>
      <w:r w:rsidRPr="00E44DBD">
        <w:rPr>
          <w:sz w:val="20"/>
          <w:szCs w:val="20"/>
        </w:rPr>
        <w:t xml:space="preserve"> </w:t>
      </w:r>
      <w:r w:rsidRPr="00E44DBD">
        <w:rPr>
          <w:iCs/>
          <w:sz w:val="20"/>
          <w:szCs w:val="20"/>
        </w:rPr>
        <w:t xml:space="preserve">Контракт вступает в силу с даты подписания и действует до </w:t>
      </w:r>
      <w:r w:rsidR="00E632C3" w:rsidRPr="00E44DBD">
        <w:rPr>
          <w:iCs/>
          <w:sz w:val="20"/>
          <w:szCs w:val="20"/>
        </w:rPr>
        <w:t>25.10.202</w:t>
      </w:r>
      <w:r w:rsidR="000A0458" w:rsidRPr="00E44DBD">
        <w:rPr>
          <w:iCs/>
          <w:sz w:val="20"/>
          <w:szCs w:val="20"/>
        </w:rPr>
        <w:t>7</w:t>
      </w:r>
      <w:r w:rsidRPr="00E44DBD">
        <w:rPr>
          <w:iCs/>
          <w:sz w:val="20"/>
          <w:szCs w:val="20"/>
        </w:rPr>
        <w:t>.</w:t>
      </w:r>
    </w:p>
    <w:p w14:paraId="40974BF2" w14:textId="77777777" w:rsidR="00172639" w:rsidRPr="00E44DBD" w:rsidRDefault="00172639" w:rsidP="00172639">
      <w:pPr>
        <w:ind w:right="506"/>
        <w:contextualSpacing w:val="0"/>
        <w:jc w:val="both"/>
        <w:rPr>
          <w:iCs/>
          <w:sz w:val="20"/>
          <w:szCs w:val="20"/>
        </w:rPr>
      </w:pPr>
      <w:r w:rsidRPr="00E44DBD">
        <w:rPr>
          <w:iCs/>
          <w:sz w:val="20"/>
          <w:szCs w:val="20"/>
        </w:rPr>
        <w:t>7.2. В вопросах, не урегулированных контрактом, Стороны руководствуются действующим законодательством РФ.</w:t>
      </w:r>
    </w:p>
    <w:p w14:paraId="07496A52" w14:textId="77777777" w:rsidR="00172639" w:rsidRPr="00E44DBD" w:rsidRDefault="00172639" w:rsidP="00172639">
      <w:pPr>
        <w:ind w:right="506"/>
        <w:contextualSpacing w:val="0"/>
        <w:jc w:val="both"/>
        <w:rPr>
          <w:iCs/>
          <w:sz w:val="20"/>
          <w:szCs w:val="20"/>
        </w:rPr>
      </w:pPr>
      <w:r w:rsidRPr="00E44DBD">
        <w:rPr>
          <w:iCs/>
          <w:sz w:val="20"/>
          <w:szCs w:val="20"/>
        </w:rPr>
        <w:t>7.3. В случае возникновения права требования оплаты неустойки (штрафа, пени) от Исполнителя Заказчик принимает меры для взыскания неустойки (штрафа, пени):</w:t>
      </w:r>
    </w:p>
    <w:p w14:paraId="26807261" w14:textId="77777777" w:rsidR="00172639" w:rsidRPr="00E44DBD" w:rsidRDefault="00172639" w:rsidP="00172639">
      <w:pPr>
        <w:ind w:right="506"/>
        <w:contextualSpacing w:val="0"/>
        <w:jc w:val="both"/>
        <w:rPr>
          <w:iCs/>
          <w:sz w:val="20"/>
          <w:szCs w:val="20"/>
        </w:rPr>
      </w:pPr>
      <w:r w:rsidRPr="00E44DBD">
        <w:rPr>
          <w:iCs/>
          <w:sz w:val="20"/>
          <w:szCs w:val="20"/>
        </w:rPr>
        <w:t>7.3.1. Не позднее 10 рабочих дней с момента возникновения права требования оплаты штрафа, связанного с неисполнением или ненадлежащим исполнением Исполнителем обязательств (в том числе гарантийных обязательств), предусмотренных контрактом, направлять Исполнителю претензионное письмо с требованием оплаты в течение 10 дней с даты получения претензионного письма штрафа, рассчитанного в соответствии с положениями законодательства и условиями контракта.</w:t>
      </w:r>
    </w:p>
    <w:p w14:paraId="28B0BB9F" w14:textId="77777777" w:rsidR="00172639" w:rsidRPr="00E44DBD" w:rsidRDefault="00172639" w:rsidP="00172639">
      <w:pPr>
        <w:ind w:right="506"/>
        <w:contextualSpacing w:val="0"/>
        <w:jc w:val="both"/>
        <w:rPr>
          <w:iCs/>
          <w:sz w:val="20"/>
          <w:szCs w:val="20"/>
        </w:rPr>
      </w:pPr>
      <w:r w:rsidRPr="00E44DBD">
        <w:rPr>
          <w:iCs/>
          <w:sz w:val="20"/>
          <w:szCs w:val="20"/>
        </w:rPr>
        <w:t>7.3.2. Не позднее 10 рабочих дней с момента возникновения права требования оплаты пеней, связанного с просрочкой исполнения Исполнителем обязательств предусмотренных контрактом, либо одновременно с направлением Исполнителю решения об одностороннем отказе от исполнения контракта, связанного с просрочкой исполнения обязательств Исполнителем, направлять Исполнителю претензионное письмо с требованием оплаты в течение 10 дней с даты получения претензионного письма, пеней, рассчитанных в соответствии с положениями законодательства и условиями контракта.</w:t>
      </w:r>
    </w:p>
    <w:p w14:paraId="1F1A8813" w14:textId="77777777" w:rsidR="00172639" w:rsidRPr="00E44DBD" w:rsidRDefault="00172639" w:rsidP="00172639">
      <w:pPr>
        <w:ind w:right="506"/>
        <w:contextualSpacing w:val="0"/>
        <w:jc w:val="both"/>
        <w:rPr>
          <w:iCs/>
          <w:sz w:val="20"/>
          <w:szCs w:val="20"/>
        </w:rPr>
      </w:pPr>
      <w:r w:rsidRPr="00E44DBD">
        <w:rPr>
          <w:iCs/>
          <w:sz w:val="20"/>
          <w:szCs w:val="20"/>
        </w:rPr>
        <w:t>7.3.3. При неоплате (отказе от уплаты) Исполнителем неустойки (штрафов, пеней), начисленной в соответствии с условиями контракта, по истечении срока, указанного в претензионном письме, в течение 20 рабочих дней с момента истечения срока, указанного в претензионном письме, направить в Арбитражный суд Кировской области заявление с требованием оплаты неустойки (штрафов, пеней), рассчитанной в соответствии с положениями законодательства и условиями контракта.</w:t>
      </w:r>
    </w:p>
    <w:p w14:paraId="57E2F50D" w14:textId="77777777" w:rsidR="00172639" w:rsidRPr="00E44DBD" w:rsidRDefault="00172639" w:rsidP="00172639">
      <w:pPr>
        <w:ind w:right="506"/>
        <w:contextualSpacing w:val="0"/>
        <w:jc w:val="both"/>
        <w:rPr>
          <w:iCs/>
          <w:sz w:val="20"/>
          <w:szCs w:val="20"/>
        </w:rPr>
      </w:pPr>
      <w:r w:rsidRPr="00E44DBD">
        <w:rPr>
          <w:iCs/>
          <w:sz w:val="20"/>
          <w:szCs w:val="20"/>
        </w:rPr>
        <w:t>7.4. При изменении адресов, банковских реквизитов, а также в случае реорганизации или ликвидации Стороны обязаны уведомить другу друга о предстоящих изменениях, а после их осуществления в 7–дневный срок представить другой стороне надлежаще оформленные документы, подтверждающие факт изменений.</w:t>
      </w:r>
    </w:p>
    <w:p w14:paraId="38DFDDBF" w14:textId="77777777" w:rsidR="00C76AE4" w:rsidRPr="00E44DBD" w:rsidRDefault="00C76AE4" w:rsidP="00F637C0">
      <w:pPr>
        <w:ind w:firstLine="142"/>
        <w:jc w:val="both"/>
        <w:rPr>
          <w:sz w:val="20"/>
          <w:szCs w:val="20"/>
        </w:rPr>
      </w:pPr>
    </w:p>
    <w:p w14:paraId="7F4AC30C" w14:textId="77777777" w:rsidR="000A0458" w:rsidRPr="00E44DBD" w:rsidRDefault="000A0458" w:rsidP="000A0458">
      <w:pPr>
        <w:ind w:left="567"/>
        <w:jc w:val="center"/>
        <w:rPr>
          <w:b/>
          <w:bCs/>
          <w:sz w:val="20"/>
          <w:szCs w:val="20"/>
        </w:rPr>
      </w:pPr>
      <w:r w:rsidRPr="00E44DBD">
        <w:rPr>
          <w:b/>
          <w:bCs/>
          <w:sz w:val="20"/>
          <w:szCs w:val="20"/>
        </w:rPr>
        <w:t>8. АНТИКОРРУПЦИОННАЯ ОГОВОРКА</w:t>
      </w:r>
    </w:p>
    <w:p w14:paraId="72299B51" w14:textId="77777777" w:rsidR="000A0458" w:rsidRPr="00E44DBD" w:rsidRDefault="000A0458" w:rsidP="000A0458">
      <w:pPr>
        <w:jc w:val="both"/>
        <w:rPr>
          <w:sz w:val="20"/>
          <w:szCs w:val="20"/>
        </w:rPr>
      </w:pPr>
      <w:r w:rsidRPr="00E44DBD">
        <w:rPr>
          <w:sz w:val="20"/>
          <w:szCs w:val="20"/>
        </w:rPr>
        <w:t>8.1. Стороны подтверждают соблюдение ими требований законодательства Российской Федерации о противодействии коррупции.</w:t>
      </w:r>
    </w:p>
    <w:p w14:paraId="41386B49" w14:textId="77777777" w:rsidR="000A0458" w:rsidRPr="00E44DBD" w:rsidRDefault="000A0458" w:rsidP="000A0458">
      <w:pPr>
        <w:jc w:val="both"/>
        <w:rPr>
          <w:sz w:val="20"/>
          <w:szCs w:val="20"/>
        </w:rPr>
      </w:pPr>
      <w:bookmarkStart w:id="1" w:name="Par2"/>
      <w:bookmarkEnd w:id="1"/>
      <w:r w:rsidRPr="00E44DBD">
        <w:rPr>
          <w:sz w:val="20"/>
          <w:szCs w:val="20"/>
        </w:rPr>
        <w:t>8.2. При исполнении обязательств по настоящему контракту Стороны, их аффилированные лица, работники, а также лица, действующие от имени и по поручению Сторон,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2C78A8E9" w14:textId="77777777" w:rsidR="000A0458" w:rsidRPr="00E44DBD" w:rsidRDefault="000A0458" w:rsidP="000A0458">
      <w:pPr>
        <w:jc w:val="both"/>
        <w:rPr>
          <w:sz w:val="20"/>
          <w:szCs w:val="20"/>
        </w:rPr>
      </w:pPr>
      <w:bookmarkStart w:id="2" w:name="Par3"/>
      <w:bookmarkEnd w:id="2"/>
      <w:r w:rsidRPr="00E44DBD">
        <w:rPr>
          <w:sz w:val="20"/>
          <w:szCs w:val="20"/>
        </w:rPr>
        <w:t>8.3. При исполнении обязательств по настоящему контракту Стороны, их аффилированные лица, работники, а также лица, действующие от имени и по поручению Сторон, не осуществляют действия, квалифицируемые как дача (получение) взятки, коммерческий подкуп, а также иные действия, нарушающие требования законодательства Российской Федерации и международных актов о противодействии коррупции, и обязуются принимать меры по недопущению любой возможности возникновения конфликта интересов в связи с исполнением условий настоящего контракта.</w:t>
      </w:r>
    </w:p>
    <w:p w14:paraId="2BF4C0DF" w14:textId="77777777" w:rsidR="000A0458" w:rsidRPr="00E44DBD" w:rsidRDefault="000A0458" w:rsidP="000A0458">
      <w:pPr>
        <w:jc w:val="both"/>
        <w:rPr>
          <w:sz w:val="20"/>
          <w:szCs w:val="20"/>
        </w:rPr>
      </w:pPr>
      <w:bookmarkStart w:id="3" w:name="Par4"/>
      <w:bookmarkEnd w:id="3"/>
      <w:r w:rsidRPr="00E44DBD">
        <w:rPr>
          <w:sz w:val="20"/>
          <w:szCs w:val="20"/>
        </w:rPr>
        <w:t xml:space="preserve">8.4. В случае возникновения у Стороны обоснованных подозрений, что произошло или может произойти нарушение каких-либо положений пунктов 8.2. и 8.3. настоящего контракта, а также возникновение личной заинтересованности при исполнении настоящего контракта, которая приводит или может привести к конфликту интересов, соответствующая Сторона обязуется уведомить об этом другую Сторону в письменной форме. В письменном </w:t>
      </w:r>
      <w:r w:rsidRPr="00E44DBD">
        <w:rPr>
          <w:sz w:val="20"/>
          <w:szCs w:val="20"/>
        </w:rPr>
        <w:lastRenderedPageBreak/>
        <w:t>уведомлении Сторона обязана сослаться на факты или предоставить материалы, подтверждающие или дающие основание предполагать, что произошло или может произойти нарушение каких-либо положений пунктов 8.2. и 8.3. настоящего контракта, а также возникновение личной заинтересованности при исполнении настоящего контракта, которая приводит или может привести к конфликту интересов.</w:t>
      </w:r>
    </w:p>
    <w:p w14:paraId="6797F6C3" w14:textId="77777777" w:rsidR="000A0458" w:rsidRPr="00E44DBD" w:rsidRDefault="000A0458" w:rsidP="000A0458">
      <w:pPr>
        <w:jc w:val="both"/>
        <w:rPr>
          <w:sz w:val="20"/>
          <w:szCs w:val="20"/>
        </w:rPr>
      </w:pPr>
      <w:r w:rsidRPr="00E44DBD">
        <w:rPr>
          <w:sz w:val="20"/>
          <w:szCs w:val="20"/>
        </w:rPr>
        <w:t>8.5. Сторона, получившая письменное уведомление, указанное в пункте 8.4. настоящего контракта, обязана рассмотреть уведомление и сообщить другой Стороне об итогах его рассмотрения в течение 10 (десяти) дней с даты получения.</w:t>
      </w:r>
    </w:p>
    <w:p w14:paraId="4BE2892E" w14:textId="77777777" w:rsidR="000A0458" w:rsidRPr="00E44DBD" w:rsidRDefault="000A0458" w:rsidP="000A0458">
      <w:pPr>
        <w:jc w:val="both"/>
        <w:rPr>
          <w:sz w:val="20"/>
          <w:szCs w:val="20"/>
        </w:rPr>
      </w:pPr>
      <w:r w:rsidRPr="00E44DBD">
        <w:rPr>
          <w:sz w:val="20"/>
          <w:szCs w:val="20"/>
        </w:rPr>
        <w:t>8.6. Стороны гарантируют осуществление надлежащего разбирательства по фактам нарушения положений пунктов 8.2. и 8.3. настоящего контракта и применение эффективных мер по предотвращению возможных конфликтных ситуаций.</w:t>
      </w:r>
    </w:p>
    <w:p w14:paraId="4CB58A98" w14:textId="77777777" w:rsidR="000A0458" w:rsidRPr="00E44DBD" w:rsidRDefault="000A0458" w:rsidP="000A0458">
      <w:pPr>
        <w:jc w:val="both"/>
        <w:rPr>
          <w:sz w:val="20"/>
          <w:szCs w:val="20"/>
        </w:rPr>
      </w:pPr>
      <w:r w:rsidRPr="00E44DBD">
        <w:rPr>
          <w:sz w:val="20"/>
          <w:szCs w:val="20"/>
        </w:rPr>
        <w:t>8.7. 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Стороной в установленный настоящим контрактом срок подтверждения, что нарушения не произошли или не произойдут, другая Сторона направляет информацию о фактах нарушений и материалы в компетентные органы в соответствии с действующим законодательством.</w:t>
      </w:r>
    </w:p>
    <w:p w14:paraId="6B92BDBC" w14:textId="77777777" w:rsidR="000A0458" w:rsidRPr="00E44DBD" w:rsidRDefault="000A0458" w:rsidP="00F637C0">
      <w:pPr>
        <w:ind w:firstLine="142"/>
        <w:jc w:val="both"/>
        <w:rPr>
          <w:sz w:val="20"/>
          <w:szCs w:val="20"/>
        </w:rPr>
      </w:pPr>
    </w:p>
    <w:p w14:paraId="7785D14D" w14:textId="77777777" w:rsidR="00B328A5" w:rsidRPr="00E44DBD" w:rsidRDefault="000A0458" w:rsidP="00F637C0">
      <w:pPr>
        <w:widowControl w:val="0"/>
        <w:suppressAutoHyphens/>
        <w:ind w:firstLine="142"/>
        <w:jc w:val="center"/>
        <w:rPr>
          <w:rFonts w:eastAsia="Arial"/>
          <w:b/>
          <w:sz w:val="20"/>
          <w:szCs w:val="20"/>
          <w:lang w:eastAsia="ar-SA"/>
        </w:rPr>
      </w:pPr>
      <w:r w:rsidRPr="00E44DBD">
        <w:rPr>
          <w:rFonts w:eastAsia="Arial"/>
          <w:b/>
          <w:sz w:val="20"/>
          <w:szCs w:val="20"/>
          <w:lang w:eastAsia="ar-SA"/>
        </w:rPr>
        <w:t>9</w:t>
      </w:r>
      <w:r w:rsidR="00B328A5" w:rsidRPr="00E44DBD">
        <w:rPr>
          <w:rFonts w:eastAsia="Arial"/>
          <w:b/>
          <w:sz w:val="20"/>
          <w:szCs w:val="20"/>
          <w:lang w:eastAsia="ar-SA"/>
        </w:rPr>
        <w:t xml:space="preserve">. </w:t>
      </w:r>
      <w:r w:rsidR="00361349" w:rsidRPr="00E44DBD">
        <w:rPr>
          <w:rFonts w:eastAsia="Arial"/>
          <w:b/>
          <w:sz w:val="20"/>
          <w:szCs w:val="20"/>
          <w:lang w:eastAsia="ar-SA"/>
        </w:rPr>
        <w:t>НАИМЕНОВАНИЕ И</w:t>
      </w:r>
      <w:r w:rsidR="00B328A5" w:rsidRPr="00E44DBD">
        <w:rPr>
          <w:rFonts w:eastAsia="Arial"/>
          <w:b/>
          <w:sz w:val="20"/>
          <w:szCs w:val="20"/>
          <w:lang w:eastAsia="ar-SA"/>
        </w:rPr>
        <w:t xml:space="preserve"> РЕКВИЗИТЫ СТОРОН</w:t>
      </w:r>
    </w:p>
    <w:p w14:paraId="63BB687D" w14:textId="77777777" w:rsidR="00B328A5" w:rsidRPr="00E44DBD" w:rsidRDefault="00B328A5" w:rsidP="00F637C0">
      <w:pPr>
        <w:widowControl w:val="0"/>
        <w:suppressAutoHyphens/>
        <w:ind w:firstLine="142"/>
        <w:jc w:val="center"/>
        <w:rPr>
          <w:rFonts w:eastAsia="Arial"/>
          <w:b/>
          <w:sz w:val="20"/>
          <w:szCs w:val="20"/>
          <w:lang w:eastAsia="ar-SA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009"/>
        <w:gridCol w:w="5196"/>
      </w:tblGrid>
      <w:tr w:rsidR="00B328A5" w:rsidRPr="00E44DBD" w14:paraId="7BE1B9A0" w14:textId="77777777" w:rsidTr="009E42AB">
        <w:tc>
          <w:tcPr>
            <w:tcW w:w="5101" w:type="dxa"/>
            <w:hideMark/>
          </w:tcPr>
          <w:p w14:paraId="27A46472" w14:textId="77777777" w:rsidR="00B328A5" w:rsidRPr="00E44DBD" w:rsidRDefault="00B328A5" w:rsidP="00F637C0">
            <w:pPr>
              <w:widowControl w:val="0"/>
              <w:suppressAutoHyphens/>
              <w:autoSpaceDE w:val="0"/>
              <w:autoSpaceDN w:val="0"/>
              <w:adjustRightInd w:val="0"/>
              <w:ind w:firstLine="142"/>
              <w:rPr>
                <w:b/>
                <w:bCs/>
                <w:sz w:val="20"/>
                <w:szCs w:val="20"/>
              </w:rPr>
            </w:pPr>
            <w:r w:rsidRPr="00E44DBD">
              <w:rPr>
                <w:b/>
                <w:bCs/>
                <w:sz w:val="20"/>
                <w:szCs w:val="20"/>
              </w:rPr>
              <w:t>Заказчик</w:t>
            </w:r>
          </w:p>
        </w:tc>
        <w:tc>
          <w:tcPr>
            <w:tcW w:w="5320" w:type="dxa"/>
            <w:hideMark/>
          </w:tcPr>
          <w:p w14:paraId="68AE2581" w14:textId="77777777" w:rsidR="00B328A5" w:rsidRPr="00E44DBD" w:rsidRDefault="00B328A5" w:rsidP="00F637C0">
            <w:pPr>
              <w:suppressAutoHyphens/>
              <w:ind w:firstLine="142"/>
              <w:rPr>
                <w:sz w:val="20"/>
                <w:szCs w:val="20"/>
              </w:rPr>
            </w:pPr>
            <w:r w:rsidRPr="00E44DBD">
              <w:rPr>
                <w:b/>
                <w:bCs/>
                <w:sz w:val="20"/>
                <w:szCs w:val="20"/>
              </w:rPr>
              <w:t>Исполнитель</w:t>
            </w:r>
          </w:p>
        </w:tc>
      </w:tr>
      <w:tr w:rsidR="00B328A5" w:rsidRPr="00E44DBD" w14:paraId="2239CAB4" w14:textId="77777777" w:rsidTr="009E42AB">
        <w:tc>
          <w:tcPr>
            <w:tcW w:w="5101" w:type="dxa"/>
          </w:tcPr>
          <w:p w14:paraId="1D9B2151" w14:textId="77777777" w:rsidR="00A14F49" w:rsidRPr="00E44DBD" w:rsidRDefault="00A14F49" w:rsidP="00A14F49">
            <w:pPr>
              <w:shd w:val="clear" w:color="auto" w:fill="FFFFFF"/>
              <w:contextualSpacing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44DBD">
              <w:rPr>
                <w:b/>
                <w:bCs/>
                <w:color w:val="000000"/>
                <w:sz w:val="20"/>
                <w:szCs w:val="20"/>
              </w:rPr>
              <w:t>Муниципальное казенное учреждение «Центр проведения торгов и энергоэффективности»</w:t>
            </w:r>
          </w:p>
          <w:p w14:paraId="6359F35F" w14:textId="77777777" w:rsidR="00A14F49" w:rsidRPr="00E44DBD" w:rsidRDefault="00A14F49" w:rsidP="00A14F49">
            <w:pPr>
              <w:shd w:val="clear" w:color="auto" w:fill="FFFFFF"/>
              <w:contextualSpacing w:val="0"/>
              <w:jc w:val="both"/>
              <w:rPr>
                <w:color w:val="000000"/>
                <w:sz w:val="20"/>
                <w:szCs w:val="20"/>
              </w:rPr>
            </w:pPr>
            <w:r w:rsidRPr="00E44DBD">
              <w:rPr>
                <w:color w:val="000000"/>
                <w:sz w:val="20"/>
                <w:szCs w:val="20"/>
              </w:rPr>
              <w:t>Сокращенное наименование: МКУ «</w:t>
            </w:r>
            <w:proofErr w:type="spellStart"/>
            <w:r w:rsidRPr="00E44DBD">
              <w:rPr>
                <w:color w:val="000000"/>
                <w:sz w:val="20"/>
                <w:szCs w:val="20"/>
              </w:rPr>
              <w:t>ЦПТиЭ</w:t>
            </w:r>
            <w:proofErr w:type="spellEnd"/>
            <w:r w:rsidRPr="00E44DBD">
              <w:rPr>
                <w:color w:val="000000"/>
                <w:sz w:val="20"/>
                <w:szCs w:val="20"/>
              </w:rPr>
              <w:t>»</w:t>
            </w:r>
          </w:p>
          <w:p w14:paraId="0CDA6047" w14:textId="77777777" w:rsidR="00A14F49" w:rsidRPr="00E44DBD" w:rsidRDefault="00A14F49" w:rsidP="00A14F49">
            <w:pPr>
              <w:shd w:val="clear" w:color="auto" w:fill="FFFFFF"/>
              <w:contextualSpacing w:val="0"/>
              <w:jc w:val="both"/>
              <w:rPr>
                <w:color w:val="000000"/>
                <w:sz w:val="20"/>
                <w:szCs w:val="20"/>
              </w:rPr>
            </w:pPr>
            <w:r w:rsidRPr="00E44DBD">
              <w:rPr>
                <w:color w:val="000000"/>
                <w:sz w:val="20"/>
                <w:szCs w:val="20"/>
              </w:rPr>
              <w:t xml:space="preserve">Юридический адрес: </w:t>
            </w:r>
          </w:p>
          <w:p w14:paraId="30AC3253" w14:textId="77777777" w:rsidR="00A14F49" w:rsidRPr="00E44DBD" w:rsidRDefault="00A14F49" w:rsidP="00A14F49">
            <w:pPr>
              <w:shd w:val="clear" w:color="auto" w:fill="FFFFFF"/>
              <w:contextualSpacing w:val="0"/>
              <w:jc w:val="both"/>
              <w:rPr>
                <w:color w:val="000000"/>
                <w:sz w:val="20"/>
                <w:szCs w:val="20"/>
              </w:rPr>
            </w:pPr>
            <w:r w:rsidRPr="00E44DBD">
              <w:rPr>
                <w:color w:val="000000"/>
                <w:sz w:val="20"/>
                <w:szCs w:val="20"/>
              </w:rPr>
              <w:t>610004, г.Киров, ул.Набережная Грина, 5</w:t>
            </w:r>
          </w:p>
          <w:p w14:paraId="59136C46" w14:textId="77777777" w:rsidR="00A14F49" w:rsidRPr="00E44DBD" w:rsidRDefault="00A14F49" w:rsidP="00A14F49">
            <w:pPr>
              <w:shd w:val="clear" w:color="auto" w:fill="FFFFFF"/>
              <w:contextualSpacing w:val="0"/>
              <w:jc w:val="both"/>
              <w:rPr>
                <w:color w:val="000000"/>
                <w:sz w:val="20"/>
                <w:szCs w:val="20"/>
              </w:rPr>
            </w:pPr>
            <w:r w:rsidRPr="00E44DBD">
              <w:rPr>
                <w:color w:val="000000"/>
                <w:sz w:val="20"/>
                <w:szCs w:val="20"/>
              </w:rPr>
              <w:t>ИНН 4345283251 КПП 434501001</w:t>
            </w:r>
          </w:p>
          <w:p w14:paraId="592D9644" w14:textId="77777777" w:rsidR="00A14F49" w:rsidRPr="00E44DBD" w:rsidRDefault="00A14F49" w:rsidP="00A14F49">
            <w:pPr>
              <w:shd w:val="clear" w:color="auto" w:fill="FFFFFF"/>
              <w:contextualSpacing w:val="0"/>
              <w:jc w:val="both"/>
              <w:rPr>
                <w:color w:val="000000"/>
                <w:sz w:val="20"/>
                <w:szCs w:val="20"/>
              </w:rPr>
            </w:pPr>
            <w:r w:rsidRPr="00E44DBD">
              <w:rPr>
                <w:color w:val="000000"/>
                <w:sz w:val="20"/>
                <w:szCs w:val="20"/>
              </w:rPr>
              <w:t>ОГРН 1104345014036 ОКПО 60649310</w:t>
            </w:r>
          </w:p>
          <w:p w14:paraId="44EA8A91" w14:textId="77777777" w:rsidR="00A14F49" w:rsidRPr="00E44DBD" w:rsidRDefault="00A14F49" w:rsidP="00A14F49">
            <w:pPr>
              <w:shd w:val="clear" w:color="auto" w:fill="FFFFFF"/>
              <w:contextualSpacing w:val="0"/>
              <w:jc w:val="both"/>
              <w:rPr>
                <w:color w:val="000000"/>
                <w:sz w:val="20"/>
                <w:szCs w:val="20"/>
              </w:rPr>
            </w:pPr>
            <w:r w:rsidRPr="00E44DBD">
              <w:rPr>
                <w:color w:val="000000"/>
                <w:sz w:val="20"/>
                <w:szCs w:val="20"/>
              </w:rPr>
              <w:t>ОКАТО 33401367000 ОКТМО 33701000</w:t>
            </w:r>
          </w:p>
          <w:p w14:paraId="74D2AAAC" w14:textId="77777777" w:rsidR="00A14F49" w:rsidRPr="00E44DBD" w:rsidRDefault="00A14F49" w:rsidP="00A14F49">
            <w:pPr>
              <w:shd w:val="clear" w:color="auto" w:fill="FFFFFF"/>
              <w:contextualSpacing w:val="0"/>
              <w:jc w:val="both"/>
              <w:rPr>
                <w:color w:val="000000"/>
                <w:sz w:val="20"/>
                <w:szCs w:val="20"/>
              </w:rPr>
            </w:pPr>
            <w:r w:rsidRPr="00E44DBD">
              <w:rPr>
                <w:color w:val="000000"/>
                <w:sz w:val="20"/>
                <w:szCs w:val="20"/>
              </w:rPr>
              <w:t>ОКВЭД 84.11</w:t>
            </w:r>
          </w:p>
          <w:p w14:paraId="50EA8C0F" w14:textId="77777777" w:rsidR="00904B65" w:rsidRPr="00904B65" w:rsidRDefault="00904B65" w:rsidP="00904B65">
            <w:pPr>
              <w:shd w:val="clear" w:color="auto" w:fill="FFFFFF"/>
              <w:contextualSpacing w:val="0"/>
              <w:jc w:val="both"/>
              <w:rPr>
                <w:color w:val="000000"/>
                <w:sz w:val="20"/>
                <w:szCs w:val="20"/>
              </w:rPr>
            </w:pPr>
            <w:r w:rsidRPr="00904B65">
              <w:rPr>
                <w:color w:val="000000"/>
                <w:sz w:val="20"/>
                <w:szCs w:val="20"/>
              </w:rPr>
              <w:t>Банковские реквизиты: Департамент финансов администрации города Кирова (МКУ «</w:t>
            </w:r>
            <w:proofErr w:type="spellStart"/>
            <w:r w:rsidRPr="00904B65">
              <w:rPr>
                <w:color w:val="000000"/>
                <w:sz w:val="20"/>
                <w:szCs w:val="20"/>
              </w:rPr>
              <w:t>ЦПТиЭ</w:t>
            </w:r>
            <w:proofErr w:type="spellEnd"/>
            <w:r w:rsidRPr="00904B65">
              <w:rPr>
                <w:color w:val="000000"/>
                <w:sz w:val="20"/>
                <w:szCs w:val="20"/>
              </w:rPr>
              <w:t xml:space="preserve">»)) л/с 03912002022 </w:t>
            </w:r>
          </w:p>
          <w:p w14:paraId="510BF3CA" w14:textId="77777777" w:rsidR="00904B65" w:rsidRPr="00904B65" w:rsidRDefault="00904B65" w:rsidP="00904B65">
            <w:pPr>
              <w:shd w:val="clear" w:color="auto" w:fill="FFFFFF"/>
              <w:contextualSpacing w:val="0"/>
              <w:jc w:val="both"/>
              <w:rPr>
                <w:color w:val="000000"/>
                <w:sz w:val="20"/>
                <w:szCs w:val="20"/>
              </w:rPr>
            </w:pPr>
            <w:r w:rsidRPr="00904B65">
              <w:rPr>
                <w:color w:val="000000"/>
                <w:sz w:val="20"/>
                <w:szCs w:val="20"/>
              </w:rPr>
              <w:t>к/с 03231643337010004000</w:t>
            </w:r>
          </w:p>
          <w:p w14:paraId="52946C24" w14:textId="77777777" w:rsidR="00904B65" w:rsidRPr="00904B65" w:rsidRDefault="00904B65" w:rsidP="00904B65">
            <w:pPr>
              <w:shd w:val="clear" w:color="auto" w:fill="FFFFFF"/>
              <w:contextualSpacing w:val="0"/>
              <w:jc w:val="both"/>
              <w:rPr>
                <w:color w:val="000000"/>
                <w:sz w:val="20"/>
                <w:szCs w:val="20"/>
              </w:rPr>
            </w:pPr>
            <w:r w:rsidRPr="00904B65">
              <w:rPr>
                <w:color w:val="000000"/>
                <w:sz w:val="20"/>
                <w:szCs w:val="20"/>
              </w:rPr>
              <w:t>Банк: ОКЦ № 4 ВВГУ Банка России//УФК по Кировской области, г Киров</w:t>
            </w:r>
          </w:p>
          <w:p w14:paraId="2305802A" w14:textId="77777777" w:rsidR="00A14F49" w:rsidRPr="00E44DBD" w:rsidRDefault="00904B65" w:rsidP="00904B65">
            <w:pPr>
              <w:shd w:val="clear" w:color="auto" w:fill="FFFFFF"/>
              <w:contextualSpacing w:val="0"/>
              <w:jc w:val="both"/>
              <w:rPr>
                <w:color w:val="000000"/>
                <w:sz w:val="20"/>
                <w:szCs w:val="20"/>
              </w:rPr>
            </w:pPr>
            <w:r w:rsidRPr="00904B65">
              <w:rPr>
                <w:color w:val="000000"/>
                <w:sz w:val="20"/>
                <w:szCs w:val="20"/>
              </w:rPr>
              <w:t xml:space="preserve">БИК 013304182 счет банка: 40102810345370000033 </w:t>
            </w:r>
            <w:r w:rsidR="00A14F49" w:rsidRPr="00E44DBD">
              <w:rPr>
                <w:color w:val="000000"/>
                <w:sz w:val="20"/>
                <w:szCs w:val="20"/>
              </w:rPr>
              <w:t>тел./факс 8 (8332) 419-200, 217-211 (бухгалтерия)</w:t>
            </w:r>
          </w:p>
          <w:p w14:paraId="251291FE" w14:textId="77777777" w:rsidR="00A14F49" w:rsidRPr="00E44DBD" w:rsidRDefault="00A14F49" w:rsidP="00A14F49">
            <w:pPr>
              <w:shd w:val="clear" w:color="auto" w:fill="FFFFFF"/>
              <w:contextualSpacing w:val="0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E44DBD">
              <w:rPr>
                <w:color w:val="000000"/>
                <w:sz w:val="20"/>
                <w:szCs w:val="20"/>
                <w:lang w:val="en-US"/>
              </w:rPr>
              <w:t xml:space="preserve">e-mail: </w:t>
            </w:r>
            <w:hyperlink r:id="rId9" w:history="1">
              <w:r w:rsidR="00172639" w:rsidRPr="00E44DBD">
                <w:rPr>
                  <w:rStyle w:val="a3"/>
                  <w:sz w:val="20"/>
                  <w:szCs w:val="20"/>
                  <w:lang w:val="en-US"/>
                </w:rPr>
                <w:t>info.k-tender@yandex.ru</w:t>
              </w:r>
            </w:hyperlink>
            <w:r w:rsidR="00172639" w:rsidRPr="00E44DB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547782BB" w14:textId="77777777" w:rsidR="00A14F49" w:rsidRPr="00E44DBD" w:rsidRDefault="00A14F49" w:rsidP="00A14F49">
            <w:pPr>
              <w:shd w:val="clear" w:color="auto" w:fill="FFFFFF"/>
              <w:contextualSpacing w:val="0"/>
              <w:jc w:val="both"/>
              <w:rPr>
                <w:color w:val="000000"/>
                <w:sz w:val="20"/>
                <w:szCs w:val="20"/>
              </w:rPr>
            </w:pPr>
            <w:r w:rsidRPr="00E44DBD">
              <w:rPr>
                <w:color w:val="000000"/>
                <w:sz w:val="20"/>
                <w:szCs w:val="20"/>
              </w:rPr>
              <w:t>сайт: k-tender.ru</w:t>
            </w:r>
          </w:p>
          <w:p w14:paraId="07DF2863" w14:textId="77777777" w:rsidR="00A14F49" w:rsidRPr="00E44DBD" w:rsidRDefault="00A14F49" w:rsidP="00A14F49">
            <w:pPr>
              <w:shd w:val="clear" w:color="auto" w:fill="FFFFFF"/>
              <w:contextualSpacing w:val="0"/>
              <w:jc w:val="both"/>
              <w:rPr>
                <w:color w:val="000000"/>
                <w:sz w:val="20"/>
                <w:szCs w:val="20"/>
              </w:rPr>
            </w:pPr>
            <w:r w:rsidRPr="00E44DBD">
              <w:rPr>
                <w:color w:val="000000"/>
                <w:sz w:val="20"/>
                <w:szCs w:val="20"/>
              </w:rPr>
              <w:t xml:space="preserve">Директор </w:t>
            </w:r>
          </w:p>
          <w:p w14:paraId="171D1963" w14:textId="77777777" w:rsidR="00A14F49" w:rsidRPr="00E44DBD" w:rsidRDefault="00A14F49" w:rsidP="00A14F49">
            <w:pPr>
              <w:shd w:val="clear" w:color="auto" w:fill="FFFFFF"/>
              <w:contextualSpacing w:val="0"/>
              <w:jc w:val="both"/>
              <w:rPr>
                <w:color w:val="000000"/>
                <w:sz w:val="20"/>
                <w:szCs w:val="20"/>
              </w:rPr>
            </w:pPr>
          </w:p>
          <w:p w14:paraId="5263A003" w14:textId="77777777" w:rsidR="00A14F49" w:rsidRPr="00E44DBD" w:rsidRDefault="00A14F49" w:rsidP="00A14F49">
            <w:pPr>
              <w:shd w:val="clear" w:color="auto" w:fill="FFFFFF"/>
              <w:contextualSpacing w:val="0"/>
              <w:jc w:val="both"/>
              <w:rPr>
                <w:color w:val="000000"/>
                <w:sz w:val="20"/>
                <w:szCs w:val="20"/>
              </w:rPr>
            </w:pPr>
          </w:p>
          <w:p w14:paraId="52FE8402" w14:textId="77777777" w:rsidR="00A14F49" w:rsidRPr="00E44DBD" w:rsidRDefault="00A14F49" w:rsidP="00A14F49">
            <w:pPr>
              <w:shd w:val="clear" w:color="auto" w:fill="FFFFFF"/>
              <w:contextualSpacing w:val="0"/>
              <w:jc w:val="both"/>
              <w:rPr>
                <w:color w:val="000000"/>
                <w:sz w:val="20"/>
                <w:szCs w:val="20"/>
              </w:rPr>
            </w:pPr>
            <w:r w:rsidRPr="00E44DBD">
              <w:rPr>
                <w:color w:val="000000"/>
                <w:sz w:val="20"/>
                <w:szCs w:val="20"/>
              </w:rPr>
              <w:t>__________________ Кабанов А.Г.</w:t>
            </w:r>
          </w:p>
          <w:p w14:paraId="091B104E" w14:textId="77777777" w:rsidR="00B328A5" w:rsidRPr="00E44DBD" w:rsidRDefault="00A14F49" w:rsidP="00A14F49">
            <w:pPr>
              <w:widowControl w:val="0"/>
              <w:suppressAutoHyphens/>
              <w:autoSpaceDE w:val="0"/>
              <w:autoSpaceDN w:val="0"/>
              <w:adjustRightInd w:val="0"/>
              <w:ind w:firstLine="142"/>
              <w:rPr>
                <w:sz w:val="20"/>
                <w:szCs w:val="20"/>
              </w:rPr>
            </w:pPr>
            <w:r w:rsidRPr="00E44DBD">
              <w:rPr>
                <w:color w:val="000000"/>
                <w:sz w:val="20"/>
                <w:szCs w:val="20"/>
              </w:rPr>
              <w:t>М.П.</w:t>
            </w:r>
          </w:p>
        </w:tc>
        <w:tc>
          <w:tcPr>
            <w:tcW w:w="5320" w:type="dxa"/>
          </w:tcPr>
          <w:p w14:paraId="6E4D3010" w14:textId="77777777" w:rsidR="009E42AB" w:rsidRPr="00E44DBD" w:rsidRDefault="009E42AB" w:rsidP="00A14F49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14:paraId="1E221CA8" w14:textId="77777777" w:rsidR="00B328A5" w:rsidRPr="00A14F49" w:rsidRDefault="00B328A5" w:rsidP="00F637C0">
      <w:pPr>
        <w:suppressAutoHyphens/>
        <w:ind w:firstLine="142"/>
        <w:rPr>
          <w:b/>
          <w:sz w:val="20"/>
          <w:szCs w:val="20"/>
        </w:rPr>
      </w:pPr>
    </w:p>
    <w:p w14:paraId="1DB21487" w14:textId="77777777" w:rsidR="00E44DBD" w:rsidRDefault="00E44DBD" w:rsidP="00F637C0">
      <w:pPr>
        <w:ind w:firstLine="142"/>
        <w:contextualSpacing w:val="0"/>
        <w:jc w:val="right"/>
        <w:rPr>
          <w:sz w:val="20"/>
          <w:szCs w:val="20"/>
        </w:rPr>
      </w:pPr>
    </w:p>
    <w:p w14:paraId="53CA3B0F" w14:textId="77777777" w:rsidR="00E44DBD" w:rsidRDefault="00E44DBD" w:rsidP="00F637C0">
      <w:pPr>
        <w:ind w:firstLine="142"/>
        <w:contextualSpacing w:val="0"/>
        <w:jc w:val="right"/>
        <w:rPr>
          <w:sz w:val="20"/>
          <w:szCs w:val="20"/>
        </w:rPr>
      </w:pPr>
    </w:p>
    <w:p w14:paraId="10489B40" w14:textId="77777777" w:rsidR="00E44DBD" w:rsidRDefault="00E44DBD" w:rsidP="00F637C0">
      <w:pPr>
        <w:ind w:firstLine="142"/>
        <w:contextualSpacing w:val="0"/>
        <w:jc w:val="right"/>
        <w:rPr>
          <w:sz w:val="20"/>
          <w:szCs w:val="20"/>
        </w:rPr>
      </w:pPr>
    </w:p>
    <w:p w14:paraId="4C788FD6" w14:textId="77777777" w:rsidR="00E44DBD" w:rsidRDefault="00E44DBD" w:rsidP="00F637C0">
      <w:pPr>
        <w:ind w:firstLine="142"/>
        <w:contextualSpacing w:val="0"/>
        <w:jc w:val="right"/>
        <w:rPr>
          <w:sz w:val="20"/>
          <w:szCs w:val="20"/>
        </w:rPr>
      </w:pPr>
    </w:p>
    <w:p w14:paraId="4832D750" w14:textId="77777777" w:rsidR="00E44DBD" w:rsidRDefault="00E44DBD" w:rsidP="00F637C0">
      <w:pPr>
        <w:ind w:firstLine="142"/>
        <w:contextualSpacing w:val="0"/>
        <w:jc w:val="right"/>
        <w:rPr>
          <w:sz w:val="20"/>
          <w:szCs w:val="20"/>
        </w:rPr>
      </w:pPr>
    </w:p>
    <w:p w14:paraId="617AF858" w14:textId="77777777" w:rsidR="00E44DBD" w:rsidRDefault="00E44DBD" w:rsidP="00F637C0">
      <w:pPr>
        <w:ind w:firstLine="142"/>
        <w:contextualSpacing w:val="0"/>
        <w:jc w:val="right"/>
        <w:rPr>
          <w:sz w:val="20"/>
          <w:szCs w:val="20"/>
        </w:rPr>
      </w:pPr>
    </w:p>
    <w:p w14:paraId="45963178" w14:textId="77777777" w:rsidR="00E44DBD" w:rsidRDefault="00E44DBD" w:rsidP="00F637C0">
      <w:pPr>
        <w:ind w:firstLine="142"/>
        <w:contextualSpacing w:val="0"/>
        <w:jc w:val="right"/>
        <w:rPr>
          <w:sz w:val="20"/>
          <w:szCs w:val="20"/>
        </w:rPr>
      </w:pPr>
    </w:p>
    <w:p w14:paraId="2DF498D8" w14:textId="77777777" w:rsidR="00E44DBD" w:rsidRDefault="00E44DBD" w:rsidP="00F637C0">
      <w:pPr>
        <w:ind w:firstLine="142"/>
        <w:contextualSpacing w:val="0"/>
        <w:jc w:val="right"/>
        <w:rPr>
          <w:sz w:val="20"/>
          <w:szCs w:val="20"/>
        </w:rPr>
      </w:pPr>
    </w:p>
    <w:p w14:paraId="1B985E8D" w14:textId="77777777" w:rsidR="00E44DBD" w:rsidRDefault="00E44DBD" w:rsidP="00F637C0">
      <w:pPr>
        <w:ind w:firstLine="142"/>
        <w:contextualSpacing w:val="0"/>
        <w:jc w:val="right"/>
        <w:rPr>
          <w:sz w:val="20"/>
          <w:szCs w:val="20"/>
        </w:rPr>
      </w:pPr>
    </w:p>
    <w:p w14:paraId="3F701706" w14:textId="77777777" w:rsidR="00E44DBD" w:rsidRDefault="00E44DBD" w:rsidP="00F637C0">
      <w:pPr>
        <w:ind w:firstLine="142"/>
        <w:contextualSpacing w:val="0"/>
        <w:jc w:val="right"/>
        <w:rPr>
          <w:sz w:val="20"/>
          <w:szCs w:val="20"/>
        </w:rPr>
      </w:pPr>
    </w:p>
    <w:p w14:paraId="4A3005D0" w14:textId="77777777" w:rsidR="00E44DBD" w:rsidRDefault="00E44DBD" w:rsidP="00F637C0">
      <w:pPr>
        <w:ind w:firstLine="142"/>
        <w:contextualSpacing w:val="0"/>
        <w:jc w:val="right"/>
        <w:rPr>
          <w:sz w:val="20"/>
          <w:szCs w:val="20"/>
        </w:rPr>
      </w:pPr>
    </w:p>
    <w:p w14:paraId="2F5BE517" w14:textId="77777777" w:rsidR="00E44DBD" w:rsidRDefault="00E44DBD" w:rsidP="00F637C0">
      <w:pPr>
        <w:ind w:firstLine="142"/>
        <w:contextualSpacing w:val="0"/>
        <w:jc w:val="right"/>
        <w:rPr>
          <w:sz w:val="20"/>
          <w:szCs w:val="20"/>
        </w:rPr>
      </w:pPr>
    </w:p>
    <w:p w14:paraId="737065BD" w14:textId="77777777" w:rsidR="00E44DBD" w:rsidRDefault="00E44DBD" w:rsidP="00F637C0">
      <w:pPr>
        <w:ind w:firstLine="142"/>
        <w:contextualSpacing w:val="0"/>
        <w:jc w:val="right"/>
        <w:rPr>
          <w:sz w:val="20"/>
          <w:szCs w:val="20"/>
        </w:rPr>
      </w:pPr>
    </w:p>
    <w:p w14:paraId="39FC0151" w14:textId="77777777" w:rsidR="00E44DBD" w:rsidRDefault="00E44DBD" w:rsidP="00F637C0">
      <w:pPr>
        <w:ind w:firstLine="142"/>
        <w:contextualSpacing w:val="0"/>
        <w:jc w:val="right"/>
        <w:rPr>
          <w:sz w:val="20"/>
          <w:szCs w:val="20"/>
        </w:rPr>
      </w:pPr>
    </w:p>
    <w:p w14:paraId="13CB4B6F" w14:textId="77777777" w:rsidR="00E44DBD" w:rsidRDefault="00E44DBD" w:rsidP="00F637C0">
      <w:pPr>
        <w:ind w:firstLine="142"/>
        <w:contextualSpacing w:val="0"/>
        <w:jc w:val="right"/>
        <w:rPr>
          <w:sz w:val="20"/>
          <w:szCs w:val="20"/>
        </w:rPr>
      </w:pPr>
    </w:p>
    <w:p w14:paraId="79198DFA" w14:textId="77777777" w:rsidR="00E44DBD" w:rsidRDefault="00E44DBD" w:rsidP="00F637C0">
      <w:pPr>
        <w:ind w:firstLine="142"/>
        <w:contextualSpacing w:val="0"/>
        <w:jc w:val="right"/>
        <w:rPr>
          <w:sz w:val="20"/>
          <w:szCs w:val="20"/>
        </w:rPr>
      </w:pPr>
    </w:p>
    <w:p w14:paraId="6468B9E9" w14:textId="77777777" w:rsidR="00E44DBD" w:rsidRDefault="00E44DBD" w:rsidP="00F637C0">
      <w:pPr>
        <w:ind w:firstLine="142"/>
        <w:contextualSpacing w:val="0"/>
        <w:jc w:val="right"/>
        <w:rPr>
          <w:sz w:val="20"/>
          <w:szCs w:val="20"/>
        </w:rPr>
      </w:pPr>
    </w:p>
    <w:p w14:paraId="20B116DC" w14:textId="77777777" w:rsidR="00E44DBD" w:rsidRDefault="00E44DBD" w:rsidP="00F637C0">
      <w:pPr>
        <w:ind w:firstLine="142"/>
        <w:contextualSpacing w:val="0"/>
        <w:jc w:val="right"/>
        <w:rPr>
          <w:sz w:val="20"/>
          <w:szCs w:val="20"/>
        </w:rPr>
      </w:pPr>
    </w:p>
    <w:p w14:paraId="44C6A906" w14:textId="77777777" w:rsidR="00E44DBD" w:rsidRDefault="00E44DBD" w:rsidP="00F637C0">
      <w:pPr>
        <w:ind w:firstLine="142"/>
        <w:contextualSpacing w:val="0"/>
        <w:jc w:val="right"/>
        <w:rPr>
          <w:sz w:val="20"/>
          <w:szCs w:val="20"/>
        </w:rPr>
      </w:pPr>
    </w:p>
    <w:p w14:paraId="144F2060" w14:textId="77777777" w:rsidR="00E44DBD" w:rsidRDefault="00E44DBD" w:rsidP="00F637C0">
      <w:pPr>
        <w:ind w:firstLine="142"/>
        <w:contextualSpacing w:val="0"/>
        <w:jc w:val="right"/>
        <w:rPr>
          <w:sz w:val="20"/>
          <w:szCs w:val="20"/>
        </w:rPr>
      </w:pPr>
    </w:p>
    <w:p w14:paraId="3A99CA82" w14:textId="77777777" w:rsidR="00E44DBD" w:rsidRDefault="00E44DBD" w:rsidP="00F637C0">
      <w:pPr>
        <w:ind w:firstLine="142"/>
        <w:contextualSpacing w:val="0"/>
        <w:jc w:val="right"/>
        <w:rPr>
          <w:sz w:val="20"/>
          <w:szCs w:val="20"/>
        </w:rPr>
      </w:pPr>
    </w:p>
    <w:p w14:paraId="38FAA994" w14:textId="77777777" w:rsidR="00E44DBD" w:rsidRDefault="00E44DBD" w:rsidP="00F637C0">
      <w:pPr>
        <w:ind w:firstLine="142"/>
        <w:contextualSpacing w:val="0"/>
        <w:jc w:val="right"/>
        <w:rPr>
          <w:sz w:val="20"/>
          <w:szCs w:val="20"/>
        </w:rPr>
      </w:pPr>
    </w:p>
    <w:p w14:paraId="5E344326" w14:textId="77777777" w:rsidR="00E44DBD" w:rsidRDefault="00E44DBD" w:rsidP="00F637C0">
      <w:pPr>
        <w:ind w:firstLine="142"/>
        <w:contextualSpacing w:val="0"/>
        <w:jc w:val="right"/>
        <w:rPr>
          <w:sz w:val="20"/>
          <w:szCs w:val="20"/>
        </w:rPr>
      </w:pPr>
    </w:p>
    <w:p w14:paraId="1600FCE9" w14:textId="77777777" w:rsidR="00E44DBD" w:rsidRDefault="00E44DBD" w:rsidP="00F637C0">
      <w:pPr>
        <w:ind w:firstLine="142"/>
        <w:contextualSpacing w:val="0"/>
        <w:jc w:val="right"/>
        <w:rPr>
          <w:sz w:val="20"/>
          <w:szCs w:val="20"/>
        </w:rPr>
      </w:pPr>
    </w:p>
    <w:p w14:paraId="3EF3283F" w14:textId="77777777" w:rsidR="00E44DBD" w:rsidRDefault="00E44DBD" w:rsidP="00F637C0">
      <w:pPr>
        <w:ind w:firstLine="142"/>
        <w:contextualSpacing w:val="0"/>
        <w:jc w:val="right"/>
        <w:rPr>
          <w:sz w:val="20"/>
          <w:szCs w:val="20"/>
        </w:rPr>
        <w:sectPr w:rsidR="00E44DBD" w:rsidSect="00506EDB">
          <w:pgSz w:w="11906" w:h="16838"/>
          <w:pgMar w:top="567" w:right="567" w:bottom="567" w:left="1134" w:header="709" w:footer="709" w:gutter="0"/>
          <w:pgNumType w:start="26"/>
          <w:cols w:space="708"/>
          <w:docGrid w:linePitch="360"/>
        </w:sectPr>
      </w:pPr>
    </w:p>
    <w:p w14:paraId="115BDC2B" w14:textId="77777777" w:rsidR="00B328A5" w:rsidRPr="00A14F49" w:rsidRDefault="00B328A5" w:rsidP="00F637C0">
      <w:pPr>
        <w:ind w:firstLine="142"/>
        <w:contextualSpacing w:val="0"/>
        <w:jc w:val="right"/>
        <w:rPr>
          <w:sz w:val="20"/>
          <w:szCs w:val="20"/>
        </w:rPr>
      </w:pPr>
      <w:r w:rsidRPr="00A14F49">
        <w:rPr>
          <w:sz w:val="20"/>
          <w:szCs w:val="20"/>
        </w:rPr>
        <w:lastRenderedPageBreak/>
        <w:t>Приложение №1</w:t>
      </w:r>
    </w:p>
    <w:p w14:paraId="0C1A2AF3" w14:textId="77777777" w:rsidR="00F10BC4" w:rsidRPr="00A14F49" w:rsidRDefault="00F10BC4" w:rsidP="00F637C0">
      <w:pPr>
        <w:widowControl w:val="0"/>
        <w:autoSpaceDE w:val="0"/>
        <w:autoSpaceDN w:val="0"/>
        <w:ind w:firstLine="142"/>
        <w:contextualSpacing w:val="0"/>
        <w:jc w:val="center"/>
        <w:rPr>
          <w:rFonts w:eastAsia="Calibri"/>
          <w:b/>
          <w:sz w:val="20"/>
          <w:szCs w:val="20"/>
          <w:lang w:eastAsia="en-US"/>
        </w:rPr>
      </w:pPr>
    </w:p>
    <w:p w14:paraId="62EE7122" w14:textId="77777777" w:rsidR="00BE26F9" w:rsidRPr="00E44DBD" w:rsidRDefault="00BE26F9" w:rsidP="00BE26F9">
      <w:pPr>
        <w:spacing w:after="160" w:line="259" w:lineRule="auto"/>
        <w:contextualSpacing w:val="0"/>
        <w:jc w:val="center"/>
        <w:rPr>
          <w:rFonts w:eastAsia="Calibri"/>
          <w:b/>
          <w:bCs/>
          <w:sz w:val="20"/>
          <w:szCs w:val="20"/>
          <w:lang w:eastAsia="en-US"/>
        </w:rPr>
      </w:pPr>
      <w:r w:rsidRPr="00E44DBD">
        <w:rPr>
          <w:rFonts w:eastAsia="Calibri"/>
          <w:b/>
          <w:bCs/>
          <w:sz w:val="20"/>
          <w:szCs w:val="20"/>
          <w:lang w:eastAsia="en-US"/>
        </w:rPr>
        <w:t>Техническое задание (Описани</w:t>
      </w:r>
      <w:r w:rsidR="009E42AB" w:rsidRPr="00E44DBD">
        <w:rPr>
          <w:rFonts w:eastAsia="Calibri"/>
          <w:b/>
          <w:bCs/>
          <w:sz w:val="20"/>
          <w:szCs w:val="20"/>
          <w:lang w:eastAsia="en-US"/>
        </w:rPr>
        <w:t>е</w:t>
      </w:r>
      <w:r w:rsidRPr="00E44DBD">
        <w:rPr>
          <w:rFonts w:eastAsia="Calibri"/>
          <w:b/>
          <w:bCs/>
          <w:sz w:val="20"/>
          <w:szCs w:val="20"/>
          <w:lang w:eastAsia="en-US"/>
        </w:rPr>
        <w:t xml:space="preserve"> объекта закупки)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4984"/>
        <w:gridCol w:w="2622"/>
        <w:gridCol w:w="2771"/>
        <w:gridCol w:w="4618"/>
      </w:tblGrid>
      <w:tr w:rsidR="00E44DBD" w:rsidRPr="00E44DBD" w14:paraId="1C46A622" w14:textId="77777777" w:rsidTr="008F09F9">
        <w:tc>
          <w:tcPr>
            <w:tcW w:w="0" w:type="auto"/>
            <w:vAlign w:val="center"/>
          </w:tcPr>
          <w:p w14:paraId="707722C7" w14:textId="77777777" w:rsidR="00E44DBD" w:rsidRPr="00E44DBD" w:rsidRDefault="00E44DBD" w:rsidP="008F09F9">
            <w:pPr>
              <w:suppressAutoHyphens/>
              <w:jc w:val="center"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0" w:type="auto"/>
            <w:vAlign w:val="center"/>
          </w:tcPr>
          <w:p w14:paraId="257E2F0B" w14:textId="77777777" w:rsidR="00E44DBD" w:rsidRPr="00E44DBD" w:rsidRDefault="00E44DBD" w:rsidP="008F09F9">
            <w:pPr>
              <w:suppressAutoHyphens/>
              <w:jc w:val="center"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/>
                <w:sz w:val="20"/>
                <w:szCs w:val="20"/>
                <w:lang w:eastAsia="ar-SA"/>
              </w:rPr>
              <w:t>Наименование и описание товара, работы, услуги</w:t>
            </w:r>
          </w:p>
        </w:tc>
        <w:tc>
          <w:tcPr>
            <w:tcW w:w="0" w:type="auto"/>
            <w:vAlign w:val="center"/>
          </w:tcPr>
          <w:p w14:paraId="74DF917C" w14:textId="77777777" w:rsidR="00E44DBD" w:rsidRPr="00E44DBD" w:rsidRDefault="00E44DBD" w:rsidP="008F09F9">
            <w:pPr>
              <w:suppressAutoHyphens/>
              <w:jc w:val="center"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/>
                <w:sz w:val="20"/>
                <w:szCs w:val="20"/>
                <w:lang w:eastAsia="ar-SA"/>
              </w:rPr>
              <w:t>Единица измерения</w:t>
            </w:r>
          </w:p>
        </w:tc>
        <w:tc>
          <w:tcPr>
            <w:tcW w:w="0" w:type="auto"/>
            <w:vAlign w:val="center"/>
          </w:tcPr>
          <w:p w14:paraId="3FDD2FBE" w14:textId="77777777" w:rsidR="00E44DBD" w:rsidRPr="00E44DBD" w:rsidRDefault="00E44DBD" w:rsidP="008F09F9">
            <w:pPr>
              <w:suppressAutoHyphens/>
              <w:jc w:val="center"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/>
                <w:sz w:val="20"/>
                <w:szCs w:val="20"/>
                <w:lang w:eastAsia="ar-SA"/>
              </w:rPr>
              <w:t>Объем (количество)</w:t>
            </w:r>
          </w:p>
        </w:tc>
        <w:tc>
          <w:tcPr>
            <w:tcW w:w="0" w:type="auto"/>
            <w:vAlign w:val="center"/>
          </w:tcPr>
          <w:p w14:paraId="237D62DE" w14:textId="77777777" w:rsidR="00E44DBD" w:rsidRPr="00E44DBD" w:rsidRDefault="00E44DBD" w:rsidP="008F09F9">
            <w:pPr>
              <w:suppressAutoHyphens/>
              <w:jc w:val="center"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/>
                <w:sz w:val="20"/>
                <w:szCs w:val="20"/>
                <w:lang w:eastAsia="ar-SA"/>
              </w:rPr>
              <w:t>Цена за единицу товара, работы, услуги, руб.</w:t>
            </w:r>
          </w:p>
        </w:tc>
      </w:tr>
      <w:tr w:rsidR="00E44DBD" w:rsidRPr="00E44DBD" w14:paraId="0EB5B69D" w14:textId="77777777" w:rsidTr="008F09F9">
        <w:tc>
          <w:tcPr>
            <w:tcW w:w="0" w:type="auto"/>
            <w:vMerge w:val="restart"/>
          </w:tcPr>
          <w:p w14:paraId="5D6024C4" w14:textId="77777777" w:rsidR="00E44DBD" w:rsidRPr="00E44DBD" w:rsidRDefault="00E44DBD" w:rsidP="008F09F9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0" w:type="auto"/>
          </w:tcPr>
          <w:p w14:paraId="4C6F58CE" w14:textId="77777777" w:rsidR="00E44DBD" w:rsidRPr="00E44DBD" w:rsidRDefault="00E44DBD" w:rsidP="008F09F9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/>
                <w:sz w:val="20"/>
                <w:szCs w:val="20"/>
                <w:lang w:eastAsia="ar-SA"/>
              </w:rPr>
              <w:t xml:space="preserve">КТРУ: 58.29.11.000-0000000 </w:t>
            </w: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- Программное обеспечение</w:t>
            </w:r>
          </w:p>
        </w:tc>
        <w:tc>
          <w:tcPr>
            <w:tcW w:w="0" w:type="auto"/>
          </w:tcPr>
          <w:p w14:paraId="66AEBC5D" w14:textId="77777777" w:rsidR="00E44DBD" w:rsidRPr="00E44DBD" w:rsidRDefault="00E44DBD" w:rsidP="008F09F9">
            <w:pPr>
              <w:suppressAutoHyphens/>
              <w:jc w:val="center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Условная единица</w:t>
            </w:r>
          </w:p>
        </w:tc>
        <w:tc>
          <w:tcPr>
            <w:tcW w:w="0" w:type="auto"/>
          </w:tcPr>
          <w:p w14:paraId="587D1A58" w14:textId="77777777" w:rsidR="00E44DBD" w:rsidRPr="00E44DBD" w:rsidRDefault="00E44DBD" w:rsidP="008F09F9">
            <w:pPr>
              <w:suppressAutoHyphens/>
              <w:jc w:val="center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0" w:type="auto"/>
          </w:tcPr>
          <w:p w14:paraId="526884A6" w14:textId="77777777" w:rsidR="00E44DBD" w:rsidRPr="00E44DBD" w:rsidRDefault="00E44DBD" w:rsidP="008F09F9">
            <w:pPr>
              <w:suppressAutoHyphens/>
              <w:jc w:val="center"/>
              <w:rPr>
                <w:rFonts w:eastAsia="Calibri"/>
                <w:bCs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E44DBD" w:rsidRPr="00E44DBD" w14:paraId="48F4F163" w14:textId="77777777" w:rsidTr="008F09F9">
        <w:tc>
          <w:tcPr>
            <w:tcW w:w="0" w:type="auto"/>
            <w:vMerge/>
          </w:tcPr>
          <w:p w14:paraId="6C2B647F" w14:textId="77777777" w:rsidR="00E44DBD" w:rsidRPr="00E44DBD" w:rsidRDefault="00E44DBD" w:rsidP="008F09F9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gridSpan w:val="4"/>
          </w:tcPr>
          <w:p w14:paraId="57BB5692" w14:textId="77777777" w:rsidR="00E44DBD" w:rsidRPr="00E44DBD" w:rsidRDefault="00E44DBD" w:rsidP="008F09F9">
            <w:pPr>
              <w:suppressAutoHyphens/>
              <w:jc w:val="center"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/>
                <w:sz w:val="20"/>
                <w:szCs w:val="20"/>
                <w:lang w:eastAsia="ar-SA"/>
              </w:rPr>
              <w:t>Характеристики в соответствии с КТРУ</w:t>
            </w:r>
          </w:p>
        </w:tc>
      </w:tr>
      <w:tr w:rsidR="00E44DBD" w:rsidRPr="00E44DBD" w14:paraId="4E44C46F" w14:textId="77777777" w:rsidTr="008F09F9">
        <w:tc>
          <w:tcPr>
            <w:tcW w:w="0" w:type="auto"/>
            <w:vMerge/>
          </w:tcPr>
          <w:p w14:paraId="77DD2E57" w14:textId="77777777" w:rsidR="00E44DBD" w:rsidRPr="00E44DBD" w:rsidRDefault="00E44DBD" w:rsidP="008F09F9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</w:tcPr>
          <w:p w14:paraId="7B47B577" w14:textId="77777777" w:rsidR="00E44DBD" w:rsidRPr="00E44DBD" w:rsidRDefault="00E44DBD" w:rsidP="008F09F9">
            <w:pPr>
              <w:suppressAutoHyphens/>
              <w:jc w:val="center"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/>
                <w:sz w:val="20"/>
                <w:szCs w:val="20"/>
                <w:lang w:eastAsia="ar-SA"/>
              </w:rPr>
              <w:t>Наименование характеристики, единица измерения</w:t>
            </w:r>
          </w:p>
        </w:tc>
        <w:tc>
          <w:tcPr>
            <w:tcW w:w="0" w:type="auto"/>
            <w:gridSpan w:val="3"/>
          </w:tcPr>
          <w:p w14:paraId="09098BCC" w14:textId="77777777" w:rsidR="00E44DBD" w:rsidRPr="00E44DBD" w:rsidRDefault="00E44DBD" w:rsidP="008F09F9">
            <w:pPr>
              <w:suppressAutoHyphens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/>
                <w:sz w:val="20"/>
                <w:szCs w:val="20"/>
                <w:lang w:eastAsia="ar-SA"/>
              </w:rPr>
              <w:t>Значение характеристики</w:t>
            </w:r>
          </w:p>
        </w:tc>
      </w:tr>
      <w:tr w:rsidR="00E44DBD" w:rsidRPr="00E44DBD" w14:paraId="120F786D" w14:textId="77777777" w:rsidTr="008F09F9">
        <w:tc>
          <w:tcPr>
            <w:tcW w:w="0" w:type="auto"/>
            <w:vMerge/>
          </w:tcPr>
          <w:p w14:paraId="3F30C06C" w14:textId="77777777" w:rsidR="00E44DBD" w:rsidRPr="00E44DBD" w:rsidRDefault="00E44DBD" w:rsidP="008F09F9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</w:tcPr>
          <w:p w14:paraId="4C52D0DE" w14:textId="77777777" w:rsidR="00E44DBD" w:rsidRPr="00E44DBD" w:rsidRDefault="00E44DBD" w:rsidP="008F09F9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Вид лицензии</w:t>
            </w:r>
          </w:p>
        </w:tc>
        <w:tc>
          <w:tcPr>
            <w:tcW w:w="0" w:type="auto"/>
            <w:gridSpan w:val="3"/>
          </w:tcPr>
          <w:p w14:paraId="2023A220" w14:textId="77777777" w:rsidR="00E44DBD" w:rsidRPr="00E44DBD" w:rsidRDefault="00E44DBD" w:rsidP="008F09F9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Простая (неисключительная)</w:t>
            </w:r>
          </w:p>
        </w:tc>
      </w:tr>
      <w:tr w:rsidR="00E44DBD" w:rsidRPr="00E44DBD" w14:paraId="10D8529D" w14:textId="77777777" w:rsidTr="008F09F9">
        <w:tc>
          <w:tcPr>
            <w:tcW w:w="0" w:type="auto"/>
            <w:vMerge/>
          </w:tcPr>
          <w:p w14:paraId="768B960E" w14:textId="77777777" w:rsidR="00E44DBD" w:rsidRPr="00E44DBD" w:rsidRDefault="00E44DBD" w:rsidP="008F09F9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</w:tcPr>
          <w:p w14:paraId="64089A95" w14:textId="77777777" w:rsidR="00E44DBD" w:rsidRPr="00E44DBD" w:rsidRDefault="00E44DBD" w:rsidP="008F09F9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Класс программ для электронных вычислительных машин и баз данных</w:t>
            </w:r>
          </w:p>
        </w:tc>
        <w:tc>
          <w:tcPr>
            <w:tcW w:w="0" w:type="auto"/>
            <w:gridSpan w:val="3"/>
          </w:tcPr>
          <w:p w14:paraId="391F3DF1" w14:textId="77777777" w:rsidR="00E44DBD" w:rsidRPr="00E44DBD" w:rsidRDefault="00E44DBD" w:rsidP="008F09F9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(09.01) Средства управления бизнес-процессами (BPM)</w:t>
            </w:r>
          </w:p>
          <w:p w14:paraId="7E980B08" w14:textId="77777777" w:rsidR="00E44DBD" w:rsidRPr="00E44DBD" w:rsidRDefault="00E44DBD" w:rsidP="008F09F9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(01.01) Встроенные системные программы: BIOS, UEFI и иные встроенные системные программы</w:t>
            </w:r>
          </w:p>
          <w:p w14:paraId="29EC32DC" w14:textId="77777777" w:rsidR="00E44DBD" w:rsidRPr="00E44DBD" w:rsidRDefault="00E44DBD" w:rsidP="008F09F9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(01.02) Встроенные системные программы - операционные системы</w:t>
            </w:r>
          </w:p>
          <w:p w14:paraId="6567ECA0" w14:textId="77777777" w:rsidR="00E44DBD" w:rsidRPr="00E44DBD" w:rsidRDefault="00E44DBD" w:rsidP="008F09F9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(05.08) Средства управления контактными центрами</w:t>
            </w:r>
          </w:p>
          <w:p w14:paraId="5EED93A2" w14:textId="77777777" w:rsidR="00E44DBD" w:rsidRPr="00E44DBD" w:rsidRDefault="00E44DBD" w:rsidP="008F09F9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(05.09) Средства управления диалоговыми роботами (чат-боты и голосовые роботы)</w:t>
            </w:r>
          </w:p>
          <w:p w14:paraId="5B45A210" w14:textId="77777777" w:rsidR="00E44DBD" w:rsidRPr="00E44DBD" w:rsidRDefault="00E44DBD" w:rsidP="008F09F9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(05.10) Базы знаний</w:t>
            </w:r>
          </w:p>
          <w:p w14:paraId="19673574" w14:textId="77777777" w:rsidR="00E44DBD" w:rsidRPr="00E44DBD" w:rsidRDefault="00E44DBD" w:rsidP="008F09F9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(05.13) Средства интеллектуальной обработки информации и интеллектуального анализа бизнес-процессов</w:t>
            </w:r>
          </w:p>
          <w:p w14:paraId="277A5D5D" w14:textId="77777777" w:rsidR="00E44DBD" w:rsidRPr="00E44DBD" w:rsidRDefault="00E44DBD" w:rsidP="008F09F9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(06.02) Коммуникационное программное обеспечение</w:t>
            </w:r>
          </w:p>
          <w:p w14:paraId="1C5C716F" w14:textId="77777777" w:rsidR="00E44DBD" w:rsidRPr="00E44DBD" w:rsidRDefault="00E44DBD" w:rsidP="008F09F9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(06.12) Программное обеспечение средств внутреннего электронного документооборота</w:t>
            </w:r>
          </w:p>
          <w:p w14:paraId="21786F17" w14:textId="77777777" w:rsidR="00E44DBD" w:rsidRPr="00E44DBD" w:rsidRDefault="00E44DBD" w:rsidP="008F09F9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(09.05) Средства управления эффективностью предприятия (CPM/EPM)</w:t>
            </w:r>
          </w:p>
          <w:p w14:paraId="244A8EF0" w14:textId="77777777" w:rsidR="00E44DBD" w:rsidRPr="00E44DBD" w:rsidRDefault="00E44DBD" w:rsidP="008F09F9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(09.07) Средства финансового менеджмента, управления активами и трудовыми ресурсами (ERP)</w:t>
            </w:r>
          </w:p>
          <w:p w14:paraId="5B5A4EE6" w14:textId="77777777" w:rsidR="00E44DBD" w:rsidRPr="00E44DBD" w:rsidRDefault="00E44DBD" w:rsidP="008F09F9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(09.09) Средства управления отношениями с клиентами (CRM)</w:t>
            </w:r>
          </w:p>
          <w:p w14:paraId="3291B2DC" w14:textId="77777777" w:rsidR="00E44DBD" w:rsidRPr="00E44DBD" w:rsidRDefault="00E44DBD" w:rsidP="008F09F9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(09.11) Средства управления содержимым (CMS), сайты и портальные решения</w:t>
            </w:r>
          </w:p>
          <w:p w14:paraId="1A876B94" w14:textId="77777777" w:rsidR="00E44DBD" w:rsidRPr="00E44DBD" w:rsidRDefault="00E44DBD" w:rsidP="008F09F9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(09.12) Средства электронной коммерции (</w:t>
            </w:r>
            <w:proofErr w:type="spellStart"/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ecommerce</w:t>
            </w:r>
            <w:proofErr w:type="spellEnd"/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platform</w:t>
            </w:r>
            <w:proofErr w:type="spellEnd"/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)</w:t>
            </w:r>
          </w:p>
          <w:p w14:paraId="5836D572" w14:textId="77777777" w:rsidR="00E44DBD" w:rsidRPr="00E44DBD" w:rsidRDefault="00E44DBD" w:rsidP="008F09F9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(09.13) Средства управления складом и цепочками поставок (WMS, SCM)</w:t>
            </w:r>
          </w:p>
          <w:p w14:paraId="4AA75799" w14:textId="77777777" w:rsidR="00E44DBD" w:rsidRPr="00E44DBD" w:rsidRDefault="00E44DBD" w:rsidP="008F09F9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(09.17) Программное обеспечение для функционирования системы юридически значимого электронного документооборота</w:t>
            </w:r>
          </w:p>
        </w:tc>
      </w:tr>
      <w:tr w:rsidR="00E44DBD" w:rsidRPr="00E44DBD" w14:paraId="1D849A17" w14:textId="77777777" w:rsidTr="008F09F9">
        <w:tc>
          <w:tcPr>
            <w:tcW w:w="0" w:type="auto"/>
            <w:vMerge/>
          </w:tcPr>
          <w:p w14:paraId="55E61631" w14:textId="77777777" w:rsidR="00E44DBD" w:rsidRPr="00E44DBD" w:rsidRDefault="00E44DBD" w:rsidP="008F09F9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</w:tcPr>
          <w:p w14:paraId="76EE48BD" w14:textId="77777777" w:rsidR="00E44DBD" w:rsidRPr="00E44DBD" w:rsidRDefault="00E44DBD" w:rsidP="008F09F9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Количество пользователей, штука</w:t>
            </w:r>
          </w:p>
        </w:tc>
        <w:tc>
          <w:tcPr>
            <w:tcW w:w="0" w:type="auto"/>
            <w:gridSpan w:val="3"/>
          </w:tcPr>
          <w:p w14:paraId="2E696CED" w14:textId="77777777" w:rsidR="00E44DBD" w:rsidRPr="00E44DBD" w:rsidRDefault="00904B65" w:rsidP="008F09F9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>
              <w:rPr>
                <w:rFonts w:eastAsia="Calibri"/>
                <w:bCs/>
                <w:sz w:val="20"/>
                <w:szCs w:val="20"/>
                <w:lang w:eastAsia="ar-SA"/>
              </w:rPr>
              <w:t>2</w:t>
            </w:r>
          </w:p>
        </w:tc>
      </w:tr>
      <w:tr w:rsidR="00E44DBD" w:rsidRPr="00E44DBD" w14:paraId="56C75160" w14:textId="77777777" w:rsidTr="008F09F9">
        <w:tc>
          <w:tcPr>
            <w:tcW w:w="0" w:type="auto"/>
            <w:vMerge/>
          </w:tcPr>
          <w:p w14:paraId="03181D9B" w14:textId="77777777" w:rsidR="00E44DBD" w:rsidRPr="00E44DBD" w:rsidRDefault="00E44DBD" w:rsidP="008F09F9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</w:tcPr>
          <w:p w14:paraId="4F346E18" w14:textId="77777777" w:rsidR="00E44DBD" w:rsidRPr="00E44DBD" w:rsidRDefault="00E44DBD" w:rsidP="008F09F9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Способ предоставления</w:t>
            </w:r>
          </w:p>
        </w:tc>
        <w:tc>
          <w:tcPr>
            <w:tcW w:w="0" w:type="auto"/>
            <w:gridSpan w:val="3"/>
          </w:tcPr>
          <w:p w14:paraId="29705DB2" w14:textId="77777777" w:rsidR="00E44DBD" w:rsidRPr="00E44DBD" w:rsidRDefault="00E44DBD" w:rsidP="008F09F9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Удаленный доступ через информационно-телекоммуникационные сети, в том числе через информационно-телекоммуникационную сеть Интернет</w:t>
            </w:r>
          </w:p>
        </w:tc>
      </w:tr>
      <w:tr w:rsidR="00E44DBD" w:rsidRPr="00E44DBD" w14:paraId="23F56631" w14:textId="77777777" w:rsidTr="008F09F9">
        <w:tc>
          <w:tcPr>
            <w:tcW w:w="0" w:type="auto"/>
            <w:vMerge/>
          </w:tcPr>
          <w:p w14:paraId="3789B64E" w14:textId="77777777" w:rsidR="00E44DBD" w:rsidRPr="00E44DBD" w:rsidRDefault="00E44DBD" w:rsidP="008F09F9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gridSpan w:val="4"/>
          </w:tcPr>
          <w:p w14:paraId="39238D6D" w14:textId="77777777" w:rsidR="00E44DBD" w:rsidRPr="00E44DBD" w:rsidRDefault="00E44DBD" w:rsidP="008F09F9">
            <w:pPr>
              <w:suppressAutoHyphens/>
              <w:jc w:val="center"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/>
                <w:sz w:val="20"/>
                <w:szCs w:val="20"/>
                <w:lang w:eastAsia="ar-SA"/>
              </w:rPr>
              <w:t>Дополнительные характеристики:</w:t>
            </w:r>
          </w:p>
        </w:tc>
      </w:tr>
      <w:tr w:rsidR="00E44DBD" w:rsidRPr="00E44DBD" w14:paraId="34EE5FB5" w14:textId="77777777" w:rsidTr="008F09F9">
        <w:tc>
          <w:tcPr>
            <w:tcW w:w="0" w:type="auto"/>
          </w:tcPr>
          <w:p w14:paraId="185E263E" w14:textId="77777777" w:rsidR="00E44DBD" w:rsidRPr="00E44DBD" w:rsidRDefault="00E44DBD" w:rsidP="008F09F9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1.1.</w:t>
            </w:r>
          </w:p>
        </w:tc>
        <w:tc>
          <w:tcPr>
            <w:tcW w:w="0" w:type="auto"/>
            <w:gridSpan w:val="4"/>
          </w:tcPr>
          <w:p w14:paraId="6EEDD417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highlight w:val="green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 xml:space="preserve">Предоставление неисключительного права на использование программного продукта: Права использования </w:t>
            </w:r>
            <w:proofErr w:type="spellStart"/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Saby</w:t>
            </w:r>
            <w:proofErr w:type="spellEnd"/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 xml:space="preserve"> Report, Базовый Бюджет (далее – Система) </w:t>
            </w:r>
          </w:p>
        </w:tc>
      </w:tr>
      <w:tr w:rsidR="00E44DBD" w:rsidRPr="00E44DBD" w14:paraId="05F38A56" w14:textId="77777777" w:rsidTr="008F09F9">
        <w:tc>
          <w:tcPr>
            <w:tcW w:w="0" w:type="auto"/>
          </w:tcPr>
          <w:p w14:paraId="37DA6537" w14:textId="77777777" w:rsidR="00E44DBD" w:rsidRPr="00E44DBD" w:rsidRDefault="00E44DBD" w:rsidP="008F09F9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1.2.</w:t>
            </w:r>
          </w:p>
        </w:tc>
        <w:tc>
          <w:tcPr>
            <w:tcW w:w="0" w:type="auto"/>
            <w:gridSpan w:val="4"/>
          </w:tcPr>
          <w:p w14:paraId="5069CD3D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highlight w:val="green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Срок использования: в течение 1 года с 26.10.2026</w:t>
            </w:r>
          </w:p>
        </w:tc>
      </w:tr>
      <w:tr w:rsidR="00E44DBD" w:rsidRPr="00E44DBD" w14:paraId="10CF62FE" w14:textId="77777777" w:rsidTr="008F09F9">
        <w:tc>
          <w:tcPr>
            <w:tcW w:w="0" w:type="auto"/>
          </w:tcPr>
          <w:p w14:paraId="6B0EAB4E" w14:textId="77777777" w:rsidR="00E44DBD" w:rsidRPr="00E44DBD" w:rsidRDefault="00E44DBD" w:rsidP="008F09F9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1.3.</w:t>
            </w:r>
          </w:p>
        </w:tc>
        <w:tc>
          <w:tcPr>
            <w:tcW w:w="0" w:type="auto"/>
            <w:gridSpan w:val="4"/>
          </w:tcPr>
          <w:p w14:paraId="2CCEB3AB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highlight w:val="green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 xml:space="preserve">Наличие в Реестре российского программного обеспечения </w:t>
            </w:r>
            <w:hyperlink r:id="rId10" w:history="1">
              <w:r w:rsidRPr="00E44DBD">
                <w:rPr>
                  <w:rStyle w:val="a3"/>
                  <w:rFonts w:eastAsia="Calibri"/>
                  <w:bCs/>
                  <w:sz w:val="20"/>
                  <w:szCs w:val="20"/>
                  <w:lang w:eastAsia="ar-SA"/>
                </w:rPr>
                <w:t>https://reestr.digital.gov.ru</w:t>
              </w:r>
            </w:hyperlink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: Реестровая запись №332 от 08.04.2016</w:t>
            </w:r>
          </w:p>
        </w:tc>
      </w:tr>
      <w:tr w:rsidR="00E44DBD" w:rsidRPr="00E44DBD" w14:paraId="727F9F5F" w14:textId="77777777" w:rsidTr="008F09F9">
        <w:tc>
          <w:tcPr>
            <w:tcW w:w="0" w:type="auto"/>
          </w:tcPr>
          <w:p w14:paraId="7F1562C4" w14:textId="77777777" w:rsidR="00E44DBD" w:rsidRPr="00E44DBD" w:rsidRDefault="00E44DBD" w:rsidP="008F09F9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1.4.</w:t>
            </w:r>
          </w:p>
        </w:tc>
        <w:tc>
          <w:tcPr>
            <w:tcW w:w="0" w:type="auto"/>
            <w:gridSpan w:val="4"/>
          </w:tcPr>
          <w:p w14:paraId="727AF7C1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highlight w:val="green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 xml:space="preserve">Адрес страницы сайта правообладателя, на которой размещена документация на программное обеспечение: </w:t>
            </w:r>
            <w:hyperlink r:id="rId11" w:history="1">
              <w:r w:rsidRPr="00E44DBD">
                <w:rPr>
                  <w:rStyle w:val="a3"/>
                  <w:rFonts w:eastAsia="Calibri"/>
                  <w:bCs/>
                  <w:sz w:val="20"/>
                  <w:szCs w:val="20"/>
                  <w:lang w:eastAsia="ar-SA"/>
                </w:rPr>
                <w:t>https://tensor.ru/</w:t>
              </w:r>
            </w:hyperlink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 xml:space="preserve"> </w:t>
            </w:r>
          </w:p>
        </w:tc>
      </w:tr>
      <w:tr w:rsidR="00E44DBD" w:rsidRPr="00E44DBD" w14:paraId="11D5DC74" w14:textId="77777777" w:rsidTr="008F09F9">
        <w:tc>
          <w:tcPr>
            <w:tcW w:w="0" w:type="auto"/>
          </w:tcPr>
          <w:p w14:paraId="2511EDE2" w14:textId="77777777" w:rsidR="00E44DBD" w:rsidRPr="00E44DBD" w:rsidRDefault="00E44DBD" w:rsidP="008F09F9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1.5.</w:t>
            </w:r>
          </w:p>
        </w:tc>
        <w:tc>
          <w:tcPr>
            <w:tcW w:w="0" w:type="auto"/>
            <w:gridSpan w:val="4"/>
          </w:tcPr>
          <w:p w14:paraId="3BDFC002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Система должна представлять собой защищенную телекоммуникационную систему с функциями по формированию и передаче отчетности в контролирующие органы, а также включать в себя иные сервисы, удовлетворяющие требованиям:</w:t>
            </w:r>
          </w:p>
        </w:tc>
      </w:tr>
      <w:tr w:rsidR="00E44DBD" w:rsidRPr="00E44DBD" w14:paraId="60192BCF" w14:textId="77777777" w:rsidTr="008F09F9">
        <w:tc>
          <w:tcPr>
            <w:tcW w:w="0" w:type="auto"/>
          </w:tcPr>
          <w:p w14:paraId="54770BCE" w14:textId="77777777" w:rsidR="00E44DBD" w:rsidRPr="00E44DBD" w:rsidRDefault="00E44DBD" w:rsidP="008F09F9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1.5.1.</w:t>
            </w:r>
          </w:p>
        </w:tc>
        <w:tc>
          <w:tcPr>
            <w:tcW w:w="0" w:type="auto"/>
            <w:gridSpan w:val="4"/>
          </w:tcPr>
          <w:p w14:paraId="760CCA7B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Формирование и передача отчётности в контролирующие органы должны отвечать следующим критериям:</w:t>
            </w:r>
          </w:p>
          <w:p w14:paraId="63C0B90F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Федеральная налоговая служба России (далее ФНС):</w:t>
            </w:r>
          </w:p>
          <w:p w14:paraId="73884F56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−возможность формирования отчетности в веб-интерфейсе в режиме онлайн в актуальном формате;</w:t>
            </w:r>
          </w:p>
          <w:p w14:paraId="4F587CBE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−наличие обязательной проверки сформированной отчётности на соответствие действующему формату;</w:t>
            </w:r>
          </w:p>
          <w:p w14:paraId="10B67173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−возможность проверки отчётности, сформированной любой другой программой для ЭВМ, на соответствие действующему формату;</w:t>
            </w:r>
          </w:p>
          <w:p w14:paraId="422AF5E2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lastRenderedPageBreak/>
              <w:t>−возможность отправки проверенной отчетности, сформированной как в Системе, так и в любой другой программе для ЭВМ, по телекоммуникационным каналам связи в соответствии с порядком, установленным Приказом ФНС России от 31.07.2014 №ММВ-7-6/398@ «Об утверждении Методических рекомендаций по организации электронного документооборота при представлении налоговых деклараций (расчетов) в электронной форме по телекоммуникационным каналам связи»;</w:t>
            </w:r>
          </w:p>
          <w:p w14:paraId="0527C648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−возможность делать запросы на получение различных справок и выписок в электронном виде (информационное обслуживание налогоплательщиков);</w:t>
            </w:r>
          </w:p>
          <w:p w14:paraId="61EE7033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−возможность получения справочной информации и нормативных документов по заполнению форм налоговой отчетности.</w:t>
            </w:r>
          </w:p>
          <w:p w14:paraId="13534FA3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Социальный Фонд России (далее СФР):</w:t>
            </w:r>
          </w:p>
          <w:p w14:paraId="7E22E465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−возможность отправки проверенной отчетности по телекоммуникационным каналам связи.</w:t>
            </w:r>
          </w:p>
          <w:p w14:paraId="1BA10223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−возможность формирования отчетности в веб-интерфейсе в режиме онлайн в актуальном формате с предварительной проверкой;</w:t>
            </w:r>
          </w:p>
          <w:p w14:paraId="0ADBAD8B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−возможность проверки отчётности, сформированной любой другой программой для ЭВМ встроенной проверочной программой;</w:t>
            </w:r>
          </w:p>
          <w:p w14:paraId="289D6326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−возможность подгружать проверенную отчетность, сформированную как в Системе, так и в любой другой программе для ЭВМ, на приемный шлюз СФР. Если приемный шлюз недоступен, система должна ставить отчетность в очередь и когда шлюз становится работоспособным, высылать отчетность;</w:t>
            </w:r>
          </w:p>
          <w:p w14:paraId="38F15E61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–возможность получения листков временной нетрудоспособности, пособий, отпуска по уходу (проактивные выплаты);</w:t>
            </w:r>
          </w:p>
          <w:p w14:paraId="1EBE8436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–возможность отправки сведений о застрахованном лице, реестре сведений для выплаты пособия.</w:t>
            </w:r>
          </w:p>
          <w:p w14:paraId="0DE2BE59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Федеральная служба государственной статистики РФ:</w:t>
            </w:r>
          </w:p>
          <w:p w14:paraId="4EAD0EAF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−возможность отправки проверенной отчетности по телекоммуникационным каналам связи.</w:t>
            </w:r>
          </w:p>
        </w:tc>
      </w:tr>
      <w:tr w:rsidR="00E44DBD" w:rsidRPr="00E44DBD" w14:paraId="00EA98CE" w14:textId="77777777" w:rsidTr="008F09F9">
        <w:tc>
          <w:tcPr>
            <w:tcW w:w="0" w:type="auto"/>
          </w:tcPr>
          <w:p w14:paraId="40B2950B" w14:textId="77777777" w:rsidR="00E44DBD" w:rsidRPr="00E44DBD" w:rsidRDefault="00E44DBD" w:rsidP="008F09F9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1.6.</w:t>
            </w:r>
          </w:p>
        </w:tc>
        <w:tc>
          <w:tcPr>
            <w:tcW w:w="0" w:type="auto"/>
            <w:gridSpan w:val="4"/>
          </w:tcPr>
          <w:p w14:paraId="1E0C8F9B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Система должна включать в себя и обеспечивать:</w:t>
            </w:r>
          </w:p>
          <w:p w14:paraId="62EDE128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–отправка электронных документов в 1С;</w:t>
            </w:r>
          </w:p>
          <w:p w14:paraId="5AE3B00B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–локальный архив отчетов;</w:t>
            </w:r>
          </w:p>
          <w:p w14:paraId="6BE58124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–камеральная проверка отправляемого отчета;</w:t>
            </w:r>
          </w:p>
          <w:p w14:paraId="5E98388A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–сдача отчетности в контролирующие органы;</w:t>
            </w:r>
          </w:p>
          <w:p w14:paraId="10BDE6B8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–регистрация трех ответственных лиц;</w:t>
            </w:r>
          </w:p>
          <w:p w14:paraId="6048D97D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–сверка расчетов с бюджетом (ФНС);</w:t>
            </w:r>
          </w:p>
          <w:p w14:paraId="65CC7689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–неограниченный доступ к ЕГРЮЛ/ЕГРИП;</w:t>
            </w:r>
          </w:p>
          <w:p w14:paraId="6FEC55B6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–юридически значимый обмен первичными документами с поставщиками (подрядчиками, исполнителями);</w:t>
            </w:r>
          </w:p>
          <w:p w14:paraId="58A10F31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–внутренний документооборот;</w:t>
            </w:r>
          </w:p>
          <w:p w14:paraId="35D0B02E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–комплексная камеральная проверка отчетности;</w:t>
            </w:r>
          </w:p>
          <w:p w14:paraId="2203A556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–одновременную работу пяти пользователей с базами данных.</w:t>
            </w:r>
          </w:p>
        </w:tc>
      </w:tr>
      <w:tr w:rsidR="00E44DBD" w:rsidRPr="00E44DBD" w14:paraId="21CE88A6" w14:textId="77777777" w:rsidTr="008F09F9">
        <w:tc>
          <w:tcPr>
            <w:tcW w:w="0" w:type="auto"/>
          </w:tcPr>
          <w:p w14:paraId="42F4D208" w14:textId="77777777" w:rsidR="00E44DBD" w:rsidRPr="00E44DBD" w:rsidRDefault="00E44DBD" w:rsidP="008F09F9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1.7.</w:t>
            </w:r>
          </w:p>
        </w:tc>
        <w:tc>
          <w:tcPr>
            <w:tcW w:w="0" w:type="auto"/>
            <w:gridSpan w:val="4"/>
          </w:tcPr>
          <w:p w14:paraId="452A436A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Техническая поддержка пользователей Системы включает в себя:</w:t>
            </w:r>
          </w:p>
          <w:p w14:paraId="01691BE5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–консультации по телефону в режиме 24 часа в сутки 7 дней в неделю;</w:t>
            </w:r>
          </w:p>
          <w:p w14:paraId="385FC043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–наличие информационной рассылки обо всех обновлениях системы на электронный адрес;</w:t>
            </w:r>
          </w:p>
          <w:p w14:paraId="4C5F9A4A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–полный доступ к личному кабинету;</w:t>
            </w:r>
          </w:p>
          <w:p w14:paraId="0AAEE6EC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–бесплатные консультации по телефону;</w:t>
            </w:r>
          </w:p>
          <w:p w14:paraId="72DD9DA2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–своевременное (в соответствии с последними изменениями законодательства) обновление форматов подготовки электронной отчетности и встроенных проверочных программ на сервере системы;</w:t>
            </w:r>
          </w:p>
          <w:p w14:paraId="3AF54F01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–возможность получения рассылок из контролирующих органов и отправки отчетности, на которую нет форматов (неформализованный документооборот);</w:t>
            </w:r>
          </w:p>
          <w:p w14:paraId="6FE4BCA4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–возможность получения открытых и общедоступных сведений из Единого государственного реестра юридических лиц и Единого государственного реестра индивидуальных предпринимателей. Возможность оперативно проверять данные по своим контрагентам. Возможность получения неограниченного количества выписок в год из государственных реестров ЕГРЮЛ/ЕГРИП по любому юридическому лицу и индивидуальному предпринимателю, зарегистрированном на территории Российской Федерации;</w:t>
            </w:r>
          </w:p>
          <w:p w14:paraId="3525D345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–доступ к веб-интерфейсу системы должен осуществляться по шифрованному каналу связи, исключающему доступ третьих лиц;</w:t>
            </w:r>
          </w:p>
          <w:p w14:paraId="0726C2EE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–Система должна позволять подписание передаваемой отчётности и неформализованных документов квалифицированными электронными подписями сторон электронного документооборота;</w:t>
            </w:r>
          </w:p>
          <w:p w14:paraId="7510D529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–хранение отчётности на сервере системы должно осуществляться в зашифрованном виде.</w:t>
            </w:r>
          </w:p>
        </w:tc>
      </w:tr>
      <w:tr w:rsidR="00E44DBD" w:rsidRPr="00E44DBD" w14:paraId="68FD72DF" w14:textId="77777777" w:rsidTr="008F09F9">
        <w:tc>
          <w:tcPr>
            <w:tcW w:w="0" w:type="auto"/>
          </w:tcPr>
          <w:p w14:paraId="0B5CFA6F" w14:textId="77777777" w:rsidR="00E44DBD" w:rsidRPr="00E44DBD" w:rsidRDefault="00E44DBD" w:rsidP="008F09F9">
            <w:pPr>
              <w:suppressAutoHyphens/>
              <w:rPr>
                <w:rFonts w:eastAsia="Calibri"/>
                <w:bCs/>
                <w:sz w:val="20"/>
                <w:szCs w:val="20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1.8.</w:t>
            </w:r>
          </w:p>
        </w:tc>
        <w:tc>
          <w:tcPr>
            <w:tcW w:w="0" w:type="auto"/>
            <w:gridSpan w:val="4"/>
          </w:tcPr>
          <w:p w14:paraId="09003BA9" w14:textId="77777777" w:rsidR="00E44DBD" w:rsidRPr="00E44DBD" w:rsidRDefault="00E44DBD" w:rsidP="008F09F9">
            <w:pPr>
              <w:suppressAutoHyphens/>
              <w:jc w:val="both"/>
              <w:rPr>
                <w:rFonts w:eastAsia="Calibri"/>
                <w:bCs/>
                <w:sz w:val="20"/>
                <w:szCs w:val="20"/>
                <w:highlight w:val="green"/>
                <w:lang w:eastAsia="ar-SA"/>
              </w:rPr>
            </w:pPr>
            <w:r w:rsidRPr="00E44DBD">
              <w:rPr>
                <w:rFonts w:eastAsia="Calibri"/>
                <w:bCs/>
                <w:sz w:val="20"/>
                <w:szCs w:val="20"/>
                <w:lang w:eastAsia="ar-SA"/>
              </w:rPr>
              <w:t>Обоснование применения дополнительных характеристик: в соответствии с потребностями Заказчика.</w:t>
            </w:r>
          </w:p>
        </w:tc>
      </w:tr>
    </w:tbl>
    <w:p w14:paraId="5E2CC2DB" w14:textId="77777777" w:rsidR="009773CD" w:rsidRPr="00E44DBD" w:rsidRDefault="009773CD" w:rsidP="00F637C0">
      <w:pPr>
        <w:ind w:firstLine="142"/>
        <w:rPr>
          <w:sz w:val="2"/>
          <w:szCs w:val="2"/>
        </w:rPr>
      </w:pPr>
    </w:p>
    <w:sectPr w:rsidR="009773CD" w:rsidRPr="00E44DBD" w:rsidSect="00E44DBD">
      <w:pgSz w:w="16838" w:h="11906" w:orient="landscape"/>
      <w:pgMar w:top="567" w:right="567" w:bottom="1134" w:left="567" w:header="709" w:footer="709" w:gutter="0"/>
      <w:pgNumType w:start="2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0C893" w14:textId="77777777" w:rsidR="0028502E" w:rsidRDefault="0028502E" w:rsidP="0095791F">
      <w:r>
        <w:separator/>
      </w:r>
    </w:p>
  </w:endnote>
  <w:endnote w:type="continuationSeparator" w:id="0">
    <w:p w14:paraId="29BFB084" w14:textId="77777777" w:rsidR="0028502E" w:rsidRDefault="0028502E" w:rsidP="00957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23CAB" w14:textId="77777777" w:rsidR="0028502E" w:rsidRDefault="0028502E" w:rsidP="0095791F">
      <w:r>
        <w:separator/>
      </w:r>
    </w:p>
  </w:footnote>
  <w:footnote w:type="continuationSeparator" w:id="0">
    <w:p w14:paraId="0B702AC7" w14:textId="77777777" w:rsidR="0028502E" w:rsidRDefault="0028502E" w:rsidP="009579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E3549"/>
    <w:multiLevelType w:val="hybridMultilevel"/>
    <w:tmpl w:val="FB908622"/>
    <w:lvl w:ilvl="0" w:tplc="47E22EE2">
      <w:numFmt w:val="bullet"/>
      <w:lvlText w:val="–"/>
      <w:lvlJc w:val="left"/>
      <w:pPr>
        <w:ind w:left="100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7200D5C">
      <w:numFmt w:val="bullet"/>
      <w:lvlText w:val="•"/>
      <w:lvlJc w:val="left"/>
      <w:pPr>
        <w:ind w:left="896" w:hanging="166"/>
      </w:pPr>
      <w:rPr>
        <w:rFonts w:hint="default"/>
        <w:lang w:val="ru-RU" w:eastAsia="en-US" w:bidi="ar-SA"/>
      </w:rPr>
    </w:lvl>
    <w:lvl w:ilvl="2" w:tplc="D1846BD2">
      <w:numFmt w:val="bullet"/>
      <w:lvlText w:val="•"/>
      <w:lvlJc w:val="left"/>
      <w:pPr>
        <w:ind w:left="1692" w:hanging="166"/>
      </w:pPr>
      <w:rPr>
        <w:rFonts w:hint="default"/>
        <w:lang w:val="ru-RU" w:eastAsia="en-US" w:bidi="ar-SA"/>
      </w:rPr>
    </w:lvl>
    <w:lvl w:ilvl="3" w:tplc="C778F5A2">
      <w:numFmt w:val="bullet"/>
      <w:lvlText w:val="•"/>
      <w:lvlJc w:val="left"/>
      <w:pPr>
        <w:ind w:left="2488" w:hanging="166"/>
      </w:pPr>
      <w:rPr>
        <w:rFonts w:hint="default"/>
        <w:lang w:val="ru-RU" w:eastAsia="en-US" w:bidi="ar-SA"/>
      </w:rPr>
    </w:lvl>
    <w:lvl w:ilvl="4" w:tplc="D1CE5D8A">
      <w:numFmt w:val="bullet"/>
      <w:lvlText w:val="•"/>
      <w:lvlJc w:val="left"/>
      <w:pPr>
        <w:ind w:left="3284" w:hanging="166"/>
      </w:pPr>
      <w:rPr>
        <w:rFonts w:hint="default"/>
        <w:lang w:val="ru-RU" w:eastAsia="en-US" w:bidi="ar-SA"/>
      </w:rPr>
    </w:lvl>
    <w:lvl w:ilvl="5" w:tplc="CF5A365E">
      <w:numFmt w:val="bullet"/>
      <w:lvlText w:val="•"/>
      <w:lvlJc w:val="left"/>
      <w:pPr>
        <w:ind w:left="4080" w:hanging="166"/>
      </w:pPr>
      <w:rPr>
        <w:rFonts w:hint="default"/>
        <w:lang w:val="ru-RU" w:eastAsia="en-US" w:bidi="ar-SA"/>
      </w:rPr>
    </w:lvl>
    <w:lvl w:ilvl="6" w:tplc="10E6BB4E">
      <w:numFmt w:val="bullet"/>
      <w:lvlText w:val="•"/>
      <w:lvlJc w:val="left"/>
      <w:pPr>
        <w:ind w:left="4876" w:hanging="166"/>
      </w:pPr>
      <w:rPr>
        <w:rFonts w:hint="default"/>
        <w:lang w:val="ru-RU" w:eastAsia="en-US" w:bidi="ar-SA"/>
      </w:rPr>
    </w:lvl>
    <w:lvl w:ilvl="7" w:tplc="5058C43C">
      <w:numFmt w:val="bullet"/>
      <w:lvlText w:val="•"/>
      <w:lvlJc w:val="left"/>
      <w:pPr>
        <w:ind w:left="5672" w:hanging="166"/>
      </w:pPr>
      <w:rPr>
        <w:rFonts w:hint="default"/>
        <w:lang w:val="ru-RU" w:eastAsia="en-US" w:bidi="ar-SA"/>
      </w:rPr>
    </w:lvl>
    <w:lvl w:ilvl="8" w:tplc="BDE8E432">
      <w:numFmt w:val="bullet"/>
      <w:lvlText w:val="•"/>
      <w:lvlJc w:val="left"/>
      <w:pPr>
        <w:ind w:left="6468" w:hanging="166"/>
      </w:pPr>
      <w:rPr>
        <w:rFonts w:hint="default"/>
        <w:lang w:val="ru-RU" w:eastAsia="en-US" w:bidi="ar-SA"/>
      </w:rPr>
    </w:lvl>
  </w:abstractNum>
  <w:abstractNum w:abstractNumId="1" w15:restartNumberingAfterBreak="0">
    <w:nsid w:val="48D56743"/>
    <w:multiLevelType w:val="hybridMultilevel"/>
    <w:tmpl w:val="9B08201A"/>
    <w:lvl w:ilvl="0" w:tplc="AC664E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A114C72"/>
    <w:multiLevelType w:val="multilevel"/>
    <w:tmpl w:val="E0CEC544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</w:rPr>
    </w:lvl>
    <w:lvl w:ilvl="1">
      <w:start w:val="3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num w:numId="1" w16cid:durableId="143545633">
    <w:abstractNumId w:val="0"/>
  </w:num>
  <w:num w:numId="2" w16cid:durableId="391543922">
    <w:abstractNumId w:val="1"/>
  </w:num>
  <w:num w:numId="3" w16cid:durableId="16458174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8A5"/>
    <w:rsid w:val="00003464"/>
    <w:rsid w:val="00005669"/>
    <w:rsid w:val="000334EA"/>
    <w:rsid w:val="000567CF"/>
    <w:rsid w:val="0006042D"/>
    <w:rsid w:val="00070C75"/>
    <w:rsid w:val="00082EE0"/>
    <w:rsid w:val="00083DEF"/>
    <w:rsid w:val="00097928"/>
    <w:rsid w:val="000A0458"/>
    <w:rsid w:val="000A5413"/>
    <w:rsid w:val="000B4722"/>
    <w:rsid w:val="000C66DF"/>
    <w:rsid w:val="000E624B"/>
    <w:rsid w:val="000F47B6"/>
    <w:rsid w:val="00113690"/>
    <w:rsid w:val="0012595F"/>
    <w:rsid w:val="00127A05"/>
    <w:rsid w:val="00133FB7"/>
    <w:rsid w:val="00136687"/>
    <w:rsid w:val="00140F33"/>
    <w:rsid w:val="00172639"/>
    <w:rsid w:val="00173E3A"/>
    <w:rsid w:val="00180856"/>
    <w:rsid w:val="00185F1B"/>
    <w:rsid w:val="001B286C"/>
    <w:rsid w:val="001D7A90"/>
    <w:rsid w:val="001E0B87"/>
    <w:rsid w:val="001E24D7"/>
    <w:rsid w:val="00281C57"/>
    <w:rsid w:val="0028502E"/>
    <w:rsid w:val="00285CE2"/>
    <w:rsid w:val="002A07FF"/>
    <w:rsid w:val="002A133F"/>
    <w:rsid w:val="002E6FFD"/>
    <w:rsid w:val="00305B78"/>
    <w:rsid w:val="00333E8A"/>
    <w:rsid w:val="00337925"/>
    <w:rsid w:val="00361349"/>
    <w:rsid w:val="003758B3"/>
    <w:rsid w:val="003930A5"/>
    <w:rsid w:val="003A6828"/>
    <w:rsid w:val="003C4610"/>
    <w:rsid w:val="003D18B4"/>
    <w:rsid w:val="003D6361"/>
    <w:rsid w:val="003F003A"/>
    <w:rsid w:val="003F15B5"/>
    <w:rsid w:val="003F7395"/>
    <w:rsid w:val="004021D3"/>
    <w:rsid w:val="00421847"/>
    <w:rsid w:val="004374F0"/>
    <w:rsid w:val="00447F5A"/>
    <w:rsid w:val="00464CB6"/>
    <w:rsid w:val="00465B97"/>
    <w:rsid w:val="00474D97"/>
    <w:rsid w:val="0048667F"/>
    <w:rsid w:val="004A6FC7"/>
    <w:rsid w:val="004B6759"/>
    <w:rsid w:val="004D18AC"/>
    <w:rsid w:val="004D685B"/>
    <w:rsid w:val="004F024D"/>
    <w:rsid w:val="00506EDB"/>
    <w:rsid w:val="0052573A"/>
    <w:rsid w:val="00530861"/>
    <w:rsid w:val="00552168"/>
    <w:rsid w:val="00554AB9"/>
    <w:rsid w:val="00585854"/>
    <w:rsid w:val="005A2805"/>
    <w:rsid w:val="005A347C"/>
    <w:rsid w:val="005A6065"/>
    <w:rsid w:val="005B50CD"/>
    <w:rsid w:val="005E27BB"/>
    <w:rsid w:val="005E7B84"/>
    <w:rsid w:val="00630B7F"/>
    <w:rsid w:val="00660F2E"/>
    <w:rsid w:val="00660FB9"/>
    <w:rsid w:val="00673DA9"/>
    <w:rsid w:val="00675E2F"/>
    <w:rsid w:val="00691F5E"/>
    <w:rsid w:val="006961CA"/>
    <w:rsid w:val="0069749A"/>
    <w:rsid w:val="006A0044"/>
    <w:rsid w:val="006A6029"/>
    <w:rsid w:val="006B5AA2"/>
    <w:rsid w:val="006C263F"/>
    <w:rsid w:val="00755731"/>
    <w:rsid w:val="00766352"/>
    <w:rsid w:val="007915C7"/>
    <w:rsid w:val="007B5DD0"/>
    <w:rsid w:val="007C03B9"/>
    <w:rsid w:val="007F374A"/>
    <w:rsid w:val="007F6538"/>
    <w:rsid w:val="007F7B2A"/>
    <w:rsid w:val="00850187"/>
    <w:rsid w:val="00867468"/>
    <w:rsid w:val="008A3BC8"/>
    <w:rsid w:val="008B2423"/>
    <w:rsid w:val="008D49EA"/>
    <w:rsid w:val="008E4248"/>
    <w:rsid w:val="00904B65"/>
    <w:rsid w:val="009071B8"/>
    <w:rsid w:val="0091100D"/>
    <w:rsid w:val="00912055"/>
    <w:rsid w:val="0091294A"/>
    <w:rsid w:val="00923A42"/>
    <w:rsid w:val="0095791F"/>
    <w:rsid w:val="009703B7"/>
    <w:rsid w:val="009773CD"/>
    <w:rsid w:val="009D2B2B"/>
    <w:rsid w:val="009D2E85"/>
    <w:rsid w:val="009E42AB"/>
    <w:rsid w:val="009F454C"/>
    <w:rsid w:val="00A14F49"/>
    <w:rsid w:val="00A215DD"/>
    <w:rsid w:val="00A535C5"/>
    <w:rsid w:val="00A576EB"/>
    <w:rsid w:val="00A97196"/>
    <w:rsid w:val="00AA5F62"/>
    <w:rsid w:val="00AB1A7D"/>
    <w:rsid w:val="00AC333B"/>
    <w:rsid w:val="00AC3907"/>
    <w:rsid w:val="00AD6599"/>
    <w:rsid w:val="00AD67BE"/>
    <w:rsid w:val="00B15DBE"/>
    <w:rsid w:val="00B2375C"/>
    <w:rsid w:val="00B328A5"/>
    <w:rsid w:val="00B3686D"/>
    <w:rsid w:val="00B61197"/>
    <w:rsid w:val="00B631D9"/>
    <w:rsid w:val="00BB38B6"/>
    <w:rsid w:val="00BC112C"/>
    <w:rsid w:val="00BE26F9"/>
    <w:rsid w:val="00BF04EE"/>
    <w:rsid w:val="00C05C2A"/>
    <w:rsid w:val="00C11232"/>
    <w:rsid w:val="00C15909"/>
    <w:rsid w:val="00C31E81"/>
    <w:rsid w:val="00C34216"/>
    <w:rsid w:val="00C4252F"/>
    <w:rsid w:val="00C76AE4"/>
    <w:rsid w:val="00C82CB5"/>
    <w:rsid w:val="00C8658D"/>
    <w:rsid w:val="00CB5E0F"/>
    <w:rsid w:val="00CC0B4A"/>
    <w:rsid w:val="00CC7354"/>
    <w:rsid w:val="00CD7EB1"/>
    <w:rsid w:val="00CE2F38"/>
    <w:rsid w:val="00D25A16"/>
    <w:rsid w:val="00D26221"/>
    <w:rsid w:val="00D529FF"/>
    <w:rsid w:val="00DA572B"/>
    <w:rsid w:val="00DA64E2"/>
    <w:rsid w:val="00DB20DE"/>
    <w:rsid w:val="00DF4144"/>
    <w:rsid w:val="00E14E4B"/>
    <w:rsid w:val="00E16FE4"/>
    <w:rsid w:val="00E30534"/>
    <w:rsid w:val="00E366E9"/>
    <w:rsid w:val="00E44DBD"/>
    <w:rsid w:val="00E60CAF"/>
    <w:rsid w:val="00E632C3"/>
    <w:rsid w:val="00E9728B"/>
    <w:rsid w:val="00EC40D2"/>
    <w:rsid w:val="00EF4104"/>
    <w:rsid w:val="00F01F9F"/>
    <w:rsid w:val="00F10BC4"/>
    <w:rsid w:val="00F171E3"/>
    <w:rsid w:val="00F202E3"/>
    <w:rsid w:val="00F26694"/>
    <w:rsid w:val="00F3750F"/>
    <w:rsid w:val="00F53196"/>
    <w:rsid w:val="00F637C0"/>
    <w:rsid w:val="00F86F53"/>
    <w:rsid w:val="00FA6107"/>
    <w:rsid w:val="00FE7AF8"/>
    <w:rsid w:val="00FF54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DE686"/>
  <w15:docId w15:val="{96155E00-1872-48D3-8B67-9645B3B70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28A5"/>
    <w:pPr>
      <w:spacing w:after="0" w:line="240" w:lineRule="auto"/>
      <w:contextualSpacing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B328A5"/>
  </w:style>
  <w:style w:type="character" w:styleId="a3">
    <w:name w:val="Hyperlink"/>
    <w:uiPriority w:val="99"/>
    <w:unhideWhenUsed/>
    <w:rsid w:val="00B328A5"/>
    <w:rPr>
      <w:color w:val="0000FF"/>
      <w:u w:val="single"/>
    </w:rPr>
  </w:style>
  <w:style w:type="character" w:customStyle="1" w:styleId="a4">
    <w:name w:val="Абзац списка Знак"/>
    <w:aliases w:val="ТЗ список Знак,Bullet List Знак,FooterText Знак,numbered Знак"/>
    <w:link w:val="a5"/>
    <w:uiPriority w:val="34"/>
    <w:locked/>
    <w:rsid w:val="00B328A5"/>
  </w:style>
  <w:style w:type="paragraph" w:styleId="a5">
    <w:name w:val="List Paragraph"/>
    <w:aliases w:val="ТЗ список,Bullet List,FooterText,numbered"/>
    <w:basedOn w:val="a"/>
    <w:link w:val="a4"/>
    <w:uiPriority w:val="34"/>
    <w:qFormat/>
    <w:rsid w:val="00B328A5"/>
    <w:pPr>
      <w:ind w:left="720" w:firstLine="709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registry-number">
    <w:name w:val="registry-number"/>
    <w:basedOn w:val="a0"/>
    <w:rsid w:val="003D6361"/>
  </w:style>
  <w:style w:type="paragraph" w:customStyle="1" w:styleId="ConsPlusNonformat">
    <w:name w:val="ConsPlusNonformat"/>
    <w:qFormat/>
    <w:rsid w:val="003D6361"/>
    <w:pPr>
      <w:widowControl w:val="0"/>
      <w:suppressAutoHyphens/>
      <w:autoSpaceDE w:val="0"/>
      <w:spacing w:after="0" w:line="100" w:lineRule="atLeas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Heading">
    <w:name w:val="Heading"/>
    <w:rsid w:val="007B5DD0"/>
    <w:pPr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paragraph" w:styleId="a6">
    <w:name w:val="Body Text"/>
    <w:basedOn w:val="a"/>
    <w:link w:val="a7"/>
    <w:uiPriority w:val="1"/>
    <w:qFormat/>
    <w:rsid w:val="001E0B87"/>
    <w:pPr>
      <w:widowControl w:val="0"/>
      <w:autoSpaceDE w:val="0"/>
      <w:autoSpaceDN w:val="0"/>
      <w:contextualSpacing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1E0B87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E0B87"/>
    <w:pPr>
      <w:widowControl w:val="0"/>
      <w:autoSpaceDE w:val="0"/>
      <w:autoSpaceDN w:val="0"/>
      <w:ind w:left="100"/>
      <w:contextualSpacing w:val="0"/>
    </w:pPr>
    <w:rPr>
      <w:lang w:eastAsia="en-US"/>
    </w:rPr>
  </w:style>
  <w:style w:type="paragraph" w:styleId="a8">
    <w:name w:val="header"/>
    <w:basedOn w:val="a"/>
    <w:link w:val="a9"/>
    <w:uiPriority w:val="99"/>
    <w:unhideWhenUsed/>
    <w:rsid w:val="009579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5791F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9579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5791F"/>
    <w:rPr>
      <w:rFonts w:ascii="Times New Roman" w:eastAsia="Times New Roman" w:hAnsi="Times New Roman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5791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5791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Normaltext">
    <w:name w:val="Normal text"/>
    <w:qFormat/>
    <w:rsid w:val="00F10BC4"/>
    <w:rPr>
      <w:sz w:val="20"/>
    </w:rPr>
  </w:style>
  <w:style w:type="paragraph" w:styleId="ae">
    <w:name w:val="No Spacing"/>
    <w:uiPriority w:val="1"/>
    <w:qFormat/>
    <w:rsid w:val="00F10B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083D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083DEF"/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ConsNormal">
    <w:name w:val="ConsNormal"/>
    <w:rsid w:val="003D18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14F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6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k-tende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nsor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eestr.digital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.k-tende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1848D-6969-4D90-BEE4-B42D891D8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3713</Words>
  <Characters>21170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Presnecova</cp:lastModifiedBy>
  <cp:revision>2</cp:revision>
  <cp:lastPrinted>2025-08-13T07:28:00Z</cp:lastPrinted>
  <dcterms:created xsi:type="dcterms:W3CDTF">2026-07-17T08:38:00Z</dcterms:created>
  <dcterms:modified xsi:type="dcterms:W3CDTF">2026-07-17T08:38:00Z</dcterms:modified>
</cp:coreProperties>
</file>