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F4A5D" w14:textId="77777777" w:rsidR="0007765C" w:rsidRDefault="0007765C" w:rsidP="0007765C">
      <w:pPr>
        <w:widowControl w:val="0"/>
        <w:autoSpaceDE w:val="0"/>
        <w:autoSpaceDN w:val="0"/>
        <w:adjustRightInd w:val="0"/>
        <w:spacing w:before="0"/>
        <w:ind w:firstLine="0"/>
        <w:jc w:val="center"/>
        <w:rPr>
          <w:b/>
        </w:rPr>
      </w:pPr>
      <w:r w:rsidRPr="00182A5F">
        <w:rPr>
          <w:b/>
        </w:rPr>
        <w:t>ОБОСНОВАНИЕ* НАЧАЛЬНОЙ (МАКСИМАЛЬНОЙ) ЦЕНЫ КОНТРАКТА (НМЦК)</w:t>
      </w:r>
    </w:p>
    <w:p w14:paraId="59149BE3" w14:textId="77777777" w:rsidR="00811BF7" w:rsidRPr="00182A5F" w:rsidRDefault="00811BF7" w:rsidP="0007765C">
      <w:pPr>
        <w:widowControl w:val="0"/>
        <w:autoSpaceDE w:val="0"/>
        <w:autoSpaceDN w:val="0"/>
        <w:adjustRightInd w:val="0"/>
        <w:spacing w:before="0"/>
        <w:ind w:firstLine="0"/>
        <w:jc w:val="center"/>
        <w:rPr>
          <w:b/>
        </w:rPr>
      </w:pPr>
    </w:p>
    <w:p w14:paraId="06AD45F6" w14:textId="0DAE33C0" w:rsidR="00811BF7" w:rsidRPr="00EE7CA4" w:rsidRDefault="0007765C" w:rsidP="00C55B85">
      <w:pPr>
        <w:autoSpaceDE w:val="0"/>
        <w:autoSpaceDN w:val="0"/>
        <w:spacing w:before="0"/>
        <w:jc w:val="center"/>
        <w:rPr>
          <w:i/>
          <w:sz w:val="22"/>
          <w:szCs w:val="22"/>
          <w:lang w:eastAsia="ar-SA"/>
        </w:rPr>
      </w:pPr>
      <w:r w:rsidRPr="00E74881">
        <w:t xml:space="preserve">Предметом настоящей закупки является </w:t>
      </w:r>
      <w:r w:rsidR="00EE7CA4" w:rsidRPr="00E74881">
        <w:t xml:space="preserve">оказание услуг </w:t>
      </w:r>
      <w:r w:rsidR="00EE7CA4" w:rsidRPr="00E74881">
        <w:rPr>
          <w:rStyle w:val="a5"/>
          <w:rFonts w:ascii="Tinos" w:hAnsi="Tinos"/>
          <w:i w:val="0"/>
        </w:rPr>
        <w:t xml:space="preserve">по </w:t>
      </w:r>
      <w:r w:rsidR="00006C1B">
        <w:rPr>
          <w:rFonts w:eastAsia="Calibri"/>
          <w:bCs/>
        </w:rPr>
        <w:t xml:space="preserve">технической инвентаризации </w:t>
      </w:r>
      <w:r w:rsidR="007829C7">
        <w:rPr>
          <w:rFonts w:eastAsia="Calibri"/>
          <w:bCs/>
        </w:rPr>
        <w:t>помещения</w:t>
      </w:r>
      <w:bookmarkStart w:id="0" w:name="_GoBack"/>
      <w:bookmarkEnd w:id="0"/>
      <w:r w:rsidR="00F424F4">
        <w:rPr>
          <w:rFonts w:eastAsia="Calibri"/>
          <w:bCs/>
        </w:rPr>
        <w:t xml:space="preserve"> по адресу</w:t>
      </w:r>
      <w:r w:rsidR="00F424F4" w:rsidRPr="006F287A">
        <w:rPr>
          <w:color w:val="222222"/>
        </w:rPr>
        <w:t xml:space="preserve"> </w:t>
      </w:r>
      <w:r w:rsidR="00F424F4">
        <w:rPr>
          <w:color w:val="222222"/>
        </w:rPr>
        <w:t>г. Санкт-Петербург, Лабораторный пр., д 20, к. 1, стр. 1, пом. 1-Н</w:t>
      </w:r>
    </w:p>
    <w:tbl>
      <w:tblPr>
        <w:tblW w:w="9782" w:type="dxa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1311"/>
        <w:gridCol w:w="1312"/>
        <w:gridCol w:w="2056"/>
      </w:tblGrid>
      <w:tr w:rsidR="0007765C" w:rsidRPr="00441D92" w14:paraId="5D670A61" w14:textId="77777777" w:rsidTr="00C55B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0D5" w14:textId="77777777" w:rsidR="0007765C" w:rsidRPr="00221A6B" w:rsidRDefault="0007765C" w:rsidP="002D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A6B">
              <w:rPr>
                <w:sz w:val="22"/>
                <w:szCs w:val="22"/>
              </w:rPr>
              <w:t>Основные характеристики объекта закупки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75DA" w14:textId="0135C8A8" w:rsidR="0007765C" w:rsidRPr="00221A6B" w:rsidRDefault="0007765C" w:rsidP="00F424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21A6B">
              <w:rPr>
                <w:sz w:val="22"/>
                <w:szCs w:val="22"/>
              </w:rPr>
              <w:t xml:space="preserve">Отражено в </w:t>
            </w:r>
            <w:r w:rsidR="00E74881">
              <w:rPr>
                <w:sz w:val="22"/>
                <w:szCs w:val="22"/>
              </w:rPr>
              <w:t>Техническом задании (Приложение№1 к Контракту)</w:t>
            </w:r>
          </w:p>
        </w:tc>
      </w:tr>
      <w:tr w:rsidR="0007765C" w:rsidRPr="00582AF4" w14:paraId="312A7816" w14:textId="77777777" w:rsidTr="001502A1">
        <w:trPr>
          <w:trHeight w:val="12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1171" w14:textId="77777777" w:rsidR="0007765C" w:rsidRPr="00221A6B" w:rsidRDefault="0007765C" w:rsidP="002D39D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</w:rPr>
            </w:pPr>
            <w:r w:rsidRPr="00221A6B">
              <w:rPr>
                <w:sz w:val="22"/>
                <w:szCs w:val="22"/>
              </w:rPr>
              <w:t>Используемый метод определения НМЦК с обоснованием: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3398" w14:textId="7C5194E5" w:rsidR="001502A1" w:rsidRPr="00221A6B" w:rsidRDefault="001502A1" w:rsidP="001502A1">
            <w:pPr>
              <w:spacing w:before="0"/>
              <w:ind w:left="11" w:right="-1" w:firstLine="0"/>
              <w:rPr>
                <w:sz w:val="22"/>
                <w:szCs w:val="22"/>
              </w:rPr>
            </w:pPr>
            <w:r w:rsidRPr="00221A6B">
              <w:rPr>
                <w:sz w:val="22"/>
                <w:szCs w:val="22"/>
              </w:rPr>
              <w:t>Тарифный метод – данный вид услуг подлежит</w:t>
            </w:r>
            <w:r>
              <w:rPr>
                <w:sz w:val="22"/>
                <w:szCs w:val="22"/>
              </w:rPr>
              <w:t xml:space="preserve"> государственному регулированию</w:t>
            </w:r>
            <w:r w:rsidRPr="00221A6B">
              <w:rPr>
                <w:sz w:val="22"/>
                <w:szCs w:val="22"/>
              </w:rPr>
              <w:t xml:space="preserve"> (в соответствии с требованиями ч.10 ст.22 закона №44-ФЗ и </w:t>
            </w:r>
            <w:r w:rsidRPr="00221A6B">
              <w:rPr>
                <w:bCs/>
                <w:sz w:val="22"/>
                <w:szCs w:val="22"/>
              </w:rPr>
              <w:t>приказа Минэкономразвития России от 2 октября 2013 г. №567</w:t>
            </w:r>
            <w:r w:rsidRPr="00221A6B">
              <w:rPr>
                <w:sz w:val="22"/>
                <w:szCs w:val="22"/>
                <w:u w:val="single"/>
              </w:rPr>
              <w:t>)</w:t>
            </w:r>
          </w:p>
          <w:p w14:paraId="55FE0F34" w14:textId="77777777" w:rsidR="001502A1" w:rsidRDefault="001502A1" w:rsidP="002D39DF">
            <w:pPr>
              <w:spacing w:before="0"/>
              <w:ind w:left="11" w:right="-1" w:firstLine="0"/>
              <w:rPr>
                <w:sz w:val="20"/>
                <w:szCs w:val="20"/>
                <w:u w:val="single"/>
              </w:rPr>
            </w:pPr>
          </w:p>
          <w:p w14:paraId="4AAC7A2A" w14:textId="77777777" w:rsidR="001502A1" w:rsidRDefault="001502A1" w:rsidP="002D39DF">
            <w:pPr>
              <w:spacing w:before="0"/>
              <w:ind w:left="11" w:right="-1" w:firstLine="0"/>
              <w:rPr>
                <w:sz w:val="20"/>
                <w:szCs w:val="20"/>
                <w:u w:val="single"/>
              </w:rPr>
            </w:pPr>
          </w:p>
          <w:p w14:paraId="55D76B08" w14:textId="77777777" w:rsidR="001502A1" w:rsidRDefault="001502A1" w:rsidP="002D39DF">
            <w:pPr>
              <w:spacing w:before="0"/>
              <w:ind w:left="11" w:right="-1" w:firstLine="0"/>
              <w:rPr>
                <w:sz w:val="20"/>
                <w:szCs w:val="20"/>
                <w:u w:val="single"/>
              </w:rPr>
            </w:pPr>
          </w:p>
          <w:p w14:paraId="48744FE9" w14:textId="79EE9C18" w:rsidR="0007765C" w:rsidRPr="00582AF4" w:rsidRDefault="0007765C" w:rsidP="002D39DF">
            <w:pPr>
              <w:spacing w:before="0"/>
              <w:ind w:left="11" w:right="-1" w:firstLine="0"/>
              <w:rPr>
                <w:sz w:val="20"/>
                <w:szCs w:val="20"/>
              </w:rPr>
            </w:pPr>
          </w:p>
        </w:tc>
      </w:tr>
      <w:tr w:rsidR="0007765C" w:rsidRPr="00582AF4" w14:paraId="4E1A385C" w14:textId="77777777" w:rsidTr="00C55B85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A0AF" w14:textId="77777777" w:rsidR="0007765C" w:rsidRPr="00582AF4" w:rsidRDefault="0007765C" w:rsidP="002D39DF">
            <w:pPr>
              <w:widowControl w:val="0"/>
              <w:autoSpaceDE w:val="0"/>
              <w:autoSpaceDN w:val="0"/>
              <w:adjustRightInd w:val="0"/>
              <w:spacing w:before="0"/>
              <w:rPr>
                <w:sz w:val="20"/>
                <w:szCs w:val="20"/>
              </w:rPr>
            </w:pPr>
          </w:p>
        </w:tc>
      </w:tr>
      <w:tr w:rsidR="00221A6B" w:rsidRPr="00582AF4" w14:paraId="60FEB019" w14:textId="77777777" w:rsidTr="00C55B85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F2A5" w14:textId="77777777" w:rsidR="00221A6B" w:rsidRPr="00582AF4" w:rsidRDefault="00221A6B" w:rsidP="002D39DF">
            <w:pPr>
              <w:widowControl w:val="0"/>
              <w:autoSpaceDE w:val="0"/>
              <w:autoSpaceDN w:val="0"/>
              <w:adjustRightInd w:val="0"/>
              <w:ind w:left="126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  <w:r w:rsidRPr="00582A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79E2" w14:textId="2926BD86" w:rsidR="00221A6B" w:rsidRPr="00582AF4" w:rsidRDefault="00EE7CA4" w:rsidP="0076628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Кол-во, </w:t>
            </w:r>
            <w:proofErr w:type="spellStart"/>
            <w:r w:rsidR="0076628F">
              <w:rPr>
                <w:sz w:val="20"/>
                <w:szCs w:val="20"/>
              </w:rPr>
              <w:t>услов.ед</w:t>
            </w:r>
            <w:proofErr w:type="spell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A0F" w14:textId="08B6B1B5" w:rsidR="00221A6B" w:rsidRPr="00582AF4" w:rsidRDefault="00EE7CA4" w:rsidP="002D39D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  <w:r w:rsidR="00221A6B">
              <w:rPr>
                <w:sz w:val="20"/>
                <w:szCs w:val="20"/>
              </w:rPr>
              <w:t xml:space="preserve">, </w:t>
            </w:r>
            <w:proofErr w:type="spellStart"/>
            <w:r w:rsidR="00221A6B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497" w14:textId="77777777" w:rsidR="00221A6B" w:rsidRPr="00582AF4" w:rsidRDefault="00C55B85" w:rsidP="00221A6B">
            <w:pPr>
              <w:widowControl w:val="0"/>
              <w:autoSpaceDE w:val="0"/>
              <w:autoSpaceDN w:val="0"/>
              <w:adjustRightInd w:val="0"/>
              <w:spacing w:before="0"/>
              <w:ind w:left="20" w:hanging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Ценовая информация за весь объем,</w:t>
            </w:r>
            <w:r w:rsidR="00221A6B" w:rsidRPr="00961EEA">
              <w:rPr>
                <w:sz w:val="20"/>
                <w:szCs w:val="20"/>
              </w:rPr>
              <w:t xml:space="preserve"> </w:t>
            </w:r>
          </w:p>
          <w:p w14:paraId="6FC8A5F6" w14:textId="77777777" w:rsidR="00221A6B" w:rsidRPr="00582AF4" w:rsidRDefault="00221A6B" w:rsidP="002D39DF">
            <w:pPr>
              <w:widowControl w:val="0"/>
              <w:autoSpaceDE w:val="0"/>
              <w:autoSpaceDN w:val="0"/>
              <w:adjustRightInd w:val="0"/>
              <w:spacing w:before="0"/>
              <w:jc w:val="center"/>
              <w:rPr>
                <w:sz w:val="20"/>
                <w:szCs w:val="20"/>
              </w:rPr>
            </w:pPr>
            <w:r w:rsidRPr="00582AF4">
              <w:rPr>
                <w:sz w:val="20"/>
                <w:szCs w:val="20"/>
              </w:rPr>
              <w:t xml:space="preserve"> руб.</w:t>
            </w:r>
          </w:p>
          <w:p w14:paraId="7F93B7CA" w14:textId="77777777" w:rsidR="00221A6B" w:rsidRPr="00582AF4" w:rsidRDefault="00221A6B" w:rsidP="002D39DF">
            <w:pPr>
              <w:widowControl w:val="0"/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21A6B" w:rsidRPr="00582AF4" w14:paraId="09589FB3" w14:textId="77777777" w:rsidTr="00C55B85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A8B1" w14:textId="77777777" w:rsidR="00221A6B" w:rsidRPr="00582AF4" w:rsidRDefault="00221A6B" w:rsidP="002D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2AF4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092" w14:textId="77777777" w:rsidR="00221A6B" w:rsidRPr="00582AF4" w:rsidRDefault="00221A6B" w:rsidP="002D39DF">
            <w:pPr>
              <w:widowControl w:val="0"/>
              <w:autoSpaceDE w:val="0"/>
              <w:autoSpaceDN w:val="0"/>
              <w:adjustRightInd w:val="0"/>
              <w:ind w:left="20" w:hanging="9"/>
              <w:jc w:val="center"/>
              <w:rPr>
                <w:sz w:val="20"/>
                <w:szCs w:val="20"/>
              </w:rPr>
            </w:pPr>
            <w:r w:rsidRPr="00582AF4">
              <w:rPr>
                <w:sz w:val="20"/>
                <w:szCs w:val="20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BD0" w14:textId="77777777" w:rsidR="00221A6B" w:rsidRPr="00582AF4" w:rsidRDefault="00C55B85" w:rsidP="002D39DF">
            <w:pPr>
              <w:widowControl w:val="0"/>
              <w:autoSpaceDE w:val="0"/>
              <w:autoSpaceDN w:val="0"/>
              <w:adjustRightInd w:val="0"/>
              <w:ind w:left="20" w:hanging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1E43" w14:textId="77777777" w:rsidR="00221A6B" w:rsidRPr="00582AF4" w:rsidRDefault="00C55B85" w:rsidP="002D39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21A6B" w:rsidRPr="00582AF4" w14:paraId="50B48F3C" w14:textId="77777777" w:rsidTr="00C55B85"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CB8FC" w14:textId="6BB0048F" w:rsidR="00C55B85" w:rsidRPr="00811BF7" w:rsidRDefault="00EE7CA4" w:rsidP="007829C7">
            <w:pPr>
              <w:autoSpaceDE w:val="0"/>
              <w:autoSpaceDN w:val="0"/>
              <w:spacing w:before="0"/>
              <w:jc w:val="center"/>
            </w:pPr>
            <w:r>
              <w:rPr>
                <w:rStyle w:val="a5"/>
                <w:rFonts w:ascii="Tinos" w:hAnsi="Tinos"/>
              </w:rPr>
              <w:t xml:space="preserve">Услуги по </w:t>
            </w:r>
            <w:r w:rsidR="007829C7">
              <w:rPr>
                <w:rFonts w:eastAsia="Calibri"/>
                <w:bCs/>
              </w:rPr>
              <w:t>технической инвентаризации помещения</w:t>
            </w:r>
            <w:r w:rsidR="0076628F">
              <w:rPr>
                <w:rFonts w:eastAsia="Calibri"/>
                <w:bCs/>
              </w:rPr>
              <w:t xml:space="preserve"> по адресу</w:t>
            </w:r>
            <w:r w:rsidR="0076628F" w:rsidRPr="006F287A">
              <w:rPr>
                <w:color w:val="222222"/>
              </w:rPr>
              <w:t xml:space="preserve"> </w:t>
            </w:r>
            <w:r w:rsidR="0076628F">
              <w:rPr>
                <w:color w:val="222222"/>
              </w:rPr>
              <w:t xml:space="preserve">г. Санкт-Петербург, </w:t>
            </w:r>
            <w:r w:rsidR="00F424F4">
              <w:rPr>
                <w:color w:val="222222"/>
              </w:rPr>
              <w:t>Лабораторный пр., д 20, к. 1, стр. 1, пом. 1-Н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B87" w14:textId="44A98323" w:rsidR="00221A6B" w:rsidRPr="00811BF7" w:rsidRDefault="0076628F" w:rsidP="002D39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E07" w14:textId="43259B49" w:rsidR="00221A6B" w:rsidRPr="00811BF7" w:rsidRDefault="00F424F4" w:rsidP="002D39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7 706,98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9A3" w14:textId="48BEF868" w:rsidR="00221A6B" w:rsidRPr="00811BF7" w:rsidRDefault="00F424F4" w:rsidP="00C55B8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7 706,98</w:t>
            </w:r>
          </w:p>
        </w:tc>
      </w:tr>
      <w:tr w:rsidR="0007765C" w:rsidRPr="00582AF4" w14:paraId="0CBF35AD" w14:textId="77777777" w:rsidTr="00C55B85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5BA" w14:textId="2AA28479" w:rsidR="0007765C" w:rsidRDefault="0007765C" w:rsidP="00C55B85">
            <w:pPr>
              <w:widowControl w:val="0"/>
              <w:autoSpaceDE w:val="0"/>
              <w:autoSpaceDN w:val="0"/>
              <w:adjustRightInd w:val="0"/>
              <w:spacing w:before="0"/>
              <w:jc w:val="left"/>
            </w:pPr>
            <w:r w:rsidRPr="00811BF7">
              <w:t xml:space="preserve">НМЦК, за весь объем: </w:t>
            </w:r>
            <w:r w:rsidR="00F424F4">
              <w:t xml:space="preserve">7 706 </w:t>
            </w:r>
            <w:r w:rsidRPr="00811BF7">
              <w:t>(</w:t>
            </w:r>
            <w:r w:rsidR="00F424F4">
              <w:t>Семь тысяч семьсот шесть</w:t>
            </w:r>
            <w:r w:rsidRPr="00811BF7">
              <w:t xml:space="preserve">) руб. </w:t>
            </w:r>
            <w:r w:rsidR="00F424F4">
              <w:t>98</w:t>
            </w:r>
            <w:r w:rsidRPr="00811BF7">
              <w:t xml:space="preserve"> коп.</w:t>
            </w:r>
          </w:p>
          <w:p w14:paraId="0DFF0DC0" w14:textId="77777777" w:rsidR="00811BF7" w:rsidRPr="00811BF7" w:rsidRDefault="00811BF7" w:rsidP="00C55B85">
            <w:pPr>
              <w:widowControl w:val="0"/>
              <w:autoSpaceDE w:val="0"/>
              <w:autoSpaceDN w:val="0"/>
              <w:adjustRightInd w:val="0"/>
              <w:spacing w:before="0"/>
              <w:jc w:val="left"/>
            </w:pPr>
          </w:p>
        </w:tc>
      </w:tr>
      <w:tr w:rsidR="0007765C" w:rsidRPr="00582AF4" w14:paraId="2AAAF010" w14:textId="77777777" w:rsidTr="00C55B85">
        <w:tc>
          <w:tcPr>
            <w:tcW w:w="9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6CC" w14:textId="0EA8DFAB" w:rsidR="0007765C" w:rsidRDefault="0007765C" w:rsidP="00C55B85">
            <w:pPr>
              <w:widowControl w:val="0"/>
              <w:autoSpaceDE w:val="0"/>
              <w:autoSpaceDN w:val="0"/>
              <w:adjustRightInd w:val="0"/>
              <w:spacing w:before="0"/>
              <w:jc w:val="left"/>
            </w:pPr>
            <w:r w:rsidRPr="00811BF7">
              <w:t xml:space="preserve">Дата подготовки обоснования НМЦК: </w:t>
            </w:r>
            <w:r w:rsidR="00F424F4">
              <w:t>01</w:t>
            </w:r>
            <w:r w:rsidRPr="00811BF7">
              <w:t>.</w:t>
            </w:r>
            <w:r w:rsidR="00F424F4">
              <w:t>06</w:t>
            </w:r>
            <w:r w:rsidRPr="00811BF7">
              <w:t>.202</w:t>
            </w:r>
            <w:r w:rsidR="00F424F4">
              <w:t>6</w:t>
            </w:r>
            <w:r w:rsidRPr="00811BF7">
              <w:t xml:space="preserve"> г. </w:t>
            </w:r>
          </w:p>
          <w:p w14:paraId="6BF4D562" w14:textId="77777777" w:rsidR="00811BF7" w:rsidRPr="00811BF7" w:rsidRDefault="00811BF7" w:rsidP="00C55B85">
            <w:pPr>
              <w:widowControl w:val="0"/>
              <w:autoSpaceDE w:val="0"/>
              <w:autoSpaceDN w:val="0"/>
              <w:adjustRightInd w:val="0"/>
              <w:spacing w:before="0"/>
              <w:jc w:val="left"/>
            </w:pPr>
          </w:p>
        </w:tc>
      </w:tr>
    </w:tbl>
    <w:p w14:paraId="7AC8592B" w14:textId="77777777" w:rsidR="00C55B85" w:rsidRDefault="0007765C" w:rsidP="0007765C">
      <w:pPr>
        <w:autoSpaceDE w:val="0"/>
        <w:autoSpaceDN w:val="0"/>
        <w:adjustRightInd w:val="0"/>
        <w:spacing w:before="0"/>
        <w:ind w:left="-567" w:right="-144" w:firstLine="0"/>
        <w:rPr>
          <w:sz w:val="20"/>
          <w:szCs w:val="20"/>
        </w:rPr>
      </w:pPr>
      <w:r w:rsidRPr="00582AF4">
        <w:rPr>
          <w:sz w:val="20"/>
          <w:szCs w:val="20"/>
        </w:rPr>
        <w:t xml:space="preserve">               </w:t>
      </w:r>
    </w:p>
    <w:p w14:paraId="7311D223" w14:textId="4846D483" w:rsidR="0007765C" w:rsidRPr="00C55B85" w:rsidRDefault="0007765C" w:rsidP="0007765C">
      <w:pPr>
        <w:autoSpaceDE w:val="0"/>
        <w:autoSpaceDN w:val="0"/>
        <w:adjustRightInd w:val="0"/>
        <w:spacing w:before="0"/>
        <w:ind w:left="-567" w:right="-144" w:firstLine="0"/>
        <w:rPr>
          <w:sz w:val="22"/>
          <w:szCs w:val="22"/>
        </w:rPr>
      </w:pPr>
    </w:p>
    <w:p w14:paraId="0DB76AF3" w14:textId="77777777" w:rsidR="00C55B85" w:rsidRDefault="00C55B85" w:rsidP="0007765C">
      <w:pPr>
        <w:widowControl w:val="0"/>
        <w:autoSpaceDE w:val="0"/>
        <w:autoSpaceDN w:val="0"/>
        <w:adjustRightInd w:val="0"/>
        <w:ind w:left="-709"/>
      </w:pPr>
    </w:p>
    <w:p w14:paraId="508EA4D9" w14:textId="3111294B" w:rsidR="0007765C" w:rsidRPr="00441D92" w:rsidRDefault="00811BF7" w:rsidP="0007765C">
      <w:pPr>
        <w:widowControl w:val="0"/>
        <w:autoSpaceDE w:val="0"/>
        <w:autoSpaceDN w:val="0"/>
        <w:adjustRightInd w:val="0"/>
        <w:ind w:left="-709"/>
      </w:pPr>
      <w:r>
        <w:t xml:space="preserve">     </w:t>
      </w:r>
      <w:r w:rsidR="00EE7CA4">
        <w:t>Н</w:t>
      </w:r>
      <w:r w:rsidR="0007765C" w:rsidRPr="00441D92">
        <w:t xml:space="preserve">ачальник </w:t>
      </w:r>
      <w:r w:rsidR="00EE7CA4">
        <w:t>ООЗ</w:t>
      </w:r>
      <w:r w:rsidR="0007765C" w:rsidRPr="00441D92">
        <w:t xml:space="preserve"> _____</w:t>
      </w:r>
      <w:r w:rsidR="0007765C">
        <w:t>_________</w:t>
      </w:r>
      <w:r w:rsidR="0007765C" w:rsidRPr="00441D92">
        <w:t xml:space="preserve">__________ </w:t>
      </w:r>
      <w:r w:rsidR="00EE7CA4">
        <w:t>В.О. Муратова</w:t>
      </w:r>
    </w:p>
    <w:p w14:paraId="0B56F7FF" w14:textId="57EB840D" w:rsidR="0007765C" w:rsidRPr="00441D92" w:rsidRDefault="00811BF7" w:rsidP="0007765C">
      <w:pPr>
        <w:autoSpaceDE w:val="0"/>
        <w:autoSpaceDN w:val="0"/>
        <w:adjustRightInd w:val="0"/>
        <w:spacing w:before="0"/>
        <w:ind w:left="-709"/>
      </w:pPr>
      <w:r>
        <w:t xml:space="preserve">      </w:t>
      </w:r>
      <w:r w:rsidR="0007765C" w:rsidRPr="00441D92">
        <w:t>"__" ______________ 20</w:t>
      </w:r>
      <w:r w:rsidR="0007765C">
        <w:t>2</w:t>
      </w:r>
      <w:r w:rsidR="00F424F4">
        <w:t>6</w:t>
      </w:r>
      <w:r w:rsidR="0007765C" w:rsidRPr="00441D92">
        <w:t xml:space="preserve"> г.  </w:t>
      </w:r>
    </w:p>
    <w:p w14:paraId="1479C9A9" w14:textId="77777777" w:rsidR="0076628F" w:rsidRDefault="0076628F" w:rsidP="0076628F">
      <w:pPr>
        <w:shd w:val="clear" w:color="auto" w:fill="FFFFFF"/>
        <w:ind w:left="-426" w:firstLine="0"/>
        <w:rPr>
          <w:color w:val="222222"/>
        </w:rPr>
      </w:pPr>
    </w:p>
    <w:p w14:paraId="030A4973" w14:textId="77777777" w:rsidR="0076628F" w:rsidRDefault="0076628F" w:rsidP="0076628F">
      <w:pPr>
        <w:shd w:val="clear" w:color="auto" w:fill="FFFFFF"/>
        <w:ind w:left="-426" w:firstLine="0"/>
        <w:rPr>
          <w:color w:val="222222"/>
        </w:rPr>
      </w:pPr>
      <w:r>
        <w:rPr>
          <w:color w:val="222222"/>
        </w:rPr>
        <w:t xml:space="preserve">Начальник юридического отдела                                                    С.А. </w:t>
      </w:r>
      <w:proofErr w:type="spellStart"/>
      <w:r>
        <w:rPr>
          <w:color w:val="222222"/>
        </w:rPr>
        <w:t>Нерушев</w:t>
      </w:r>
      <w:proofErr w:type="spellEnd"/>
    </w:p>
    <w:p w14:paraId="3CB0833D" w14:textId="77777777" w:rsidR="0076628F" w:rsidRDefault="0076628F" w:rsidP="0076628F">
      <w:pPr>
        <w:shd w:val="clear" w:color="auto" w:fill="FFFFFF"/>
        <w:rPr>
          <w:color w:val="222222"/>
        </w:rPr>
      </w:pPr>
    </w:p>
    <w:p w14:paraId="7A64975A" w14:textId="18BF6ECC" w:rsidR="0007765C" w:rsidRPr="00F31E6B" w:rsidRDefault="0007765C" w:rsidP="0076628F">
      <w:pPr>
        <w:pStyle w:val="ConsPlusNonformat"/>
        <w:widowControl w:val="0"/>
        <w:ind w:hanging="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7765C" w:rsidRPr="00F3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1B"/>
    <w:rsid w:val="00006C1B"/>
    <w:rsid w:val="0007765C"/>
    <w:rsid w:val="0009013B"/>
    <w:rsid w:val="001502A1"/>
    <w:rsid w:val="00221A6B"/>
    <w:rsid w:val="003103D4"/>
    <w:rsid w:val="00331FDA"/>
    <w:rsid w:val="0036231B"/>
    <w:rsid w:val="003A6E60"/>
    <w:rsid w:val="003D3C8D"/>
    <w:rsid w:val="005643E1"/>
    <w:rsid w:val="006A4F5A"/>
    <w:rsid w:val="0076628F"/>
    <w:rsid w:val="007829C7"/>
    <w:rsid w:val="00811BF7"/>
    <w:rsid w:val="00816499"/>
    <w:rsid w:val="00A7377F"/>
    <w:rsid w:val="00A86660"/>
    <w:rsid w:val="00AD089B"/>
    <w:rsid w:val="00AD0E94"/>
    <w:rsid w:val="00AF3359"/>
    <w:rsid w:val="00C258D3"/>
    <w:rsid w:val="00C55B85"/>
    <w:rsid w:val="00C73B97"/>
    <w:rsid w:val="00E00563"/>
    <w:rsid w:val="00E74881"/>
    <w:rsid w:val="00EE7CA4"/>
    <w:rsid w:val="00F4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5C8A"/>
  <w15:chartTrackingRefBased/>
  <w15:docId w15:val="{34417D2F-241A-4E2A-8886-9F46FAF1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5C"/>
    <w:pPr>
      <w:spacing w:before="120" w:after="0" w:line="240" w:lineRule="auto"/>
      <w:ind w:firstLine="1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7765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649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649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Emphasis"/>
    <w:qFormat/>
    <w:rsid w:val="00EE7C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Муратова</dc:creator>
  <cp:keywords/>
  <dc:description/>
  <cp:lastModifiedBy>Максим Величко</cp:lastModifiedBy>
  <cp:revision>10</cp:revision>
  <cp:lastPrinted>2025-10-06T09:53:00Z</cp:lastPrinted>
  <dcterms:created xsi:type="dcterms:W3CDTF">2025-03-03T09:07:00Z</dcterms:created>
  <dcterms:modified xsi:type="dcterms:W3CDTF">2026-06-01T07:39:00Z</dcterms:modified>
</cp:coreProperties>
</file>