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7E" w:rsidRPr="00BE7B98" w:rsidRDefault="009E617E" w:rsidP="0051692A">
      <w:pPr>
        <w:contextualSpacing/>
        <w:jc w:val="center"/>
        <w:rPr>
          <w:b/>
          <w:sz w:val="20"/>
        </w:rPr>
      </w:pPr>
      <w:r w:rsidRPr="004F7887">
        <w:rPr>
          <w:b/>
          <w:sz w:val="20"/>
        </w:rPr>
        <w:t xml:space="preserve">ДОГОВОР ОБ ОКАЗАНИИ УСЛУГ СВЯЗИ № </w:t>
      </w:r>
      <w:r w:rsidR="009D4E61">
        <w:rPr>
          <w:b/>
          <w:sz w:val="20"/>
        </w:rPr>
        <w:t>__________</w:t>
      </w:r>
    </w:p>
    <w:p w:rsidR="009E617E" w:rsidRPr="004F7887" w:rsidRDefault="009E617E" w:rsidP="00D94BFB">
      <w:pPr>
        <w:contextualSpacing/>
        <w:jc w:val="center"/>
        <w:rPr>
          <w:b/>
          <w:sz w:val="20"/>
        </w:rPr>
      </w:pPr>
    </w:p>
    <w:p w:rsidR="009E617E" w:rsidRPr="004F7887" w:rsidRDefault="009E617E" w:rsidP="00276CC3">
      <w:pPr>
        <w:contextualSpacing/>
        <w:rPr>
          <w:sz w:val="20"/>
        </w:rPr>
      </w:pPr>
      <w:r w:rsidRPr="004F7887">
        <w:rPr>
          <w:sz w:val="20"/>
        </w:rPr>
        <w:t xml:space="preserve">г. Владикавказ </w:t>
      </w:r>
      <w:r w:rsidRPr="004F7887">
        <w:rPr>
          <w:sz w:val="20"/>
        </w:rPr>
        <w:tab/>
      </w:r>
      <w:r w:rsidRPr="004F7887">
        <w:rPr>
          <w:sz w:val="20"/>
        </w:rPr>
        <w:tab/>
      </w:r>
      <w:r w:rsidRPr="004F7887">
        <w:rPr>
          <w:sz w:val="20"/>
        </w:rPr>
        <w:tab/>
      </w:r>
      <w:r w:rsidRPr="004F7887">
        <w:rPr>
          <w:sz w:val="20"/>
        </w:rPr>
        <w:tab/>
      </w:r>
      <w:r w:rsidRPr="004F7887">
        <w:rPr>
          <w:sz w:val="20"/>
        </w:rPr>
        <w:tab/>
      </w:r>
      <w:r w:rsidRPr="004F7887">
        <w:rPr>
          <w:sz w:val="20"/>
        </w:rPr>
        <w:tab/>
      </w:r>
      <w:r w:rsidRPr="004F7887">
        <w:rPr>
          <w:sz w:val="20"/>
        </w:rPr>
        <w:tab/>
      </w:r>
      <w:r w:rsidRPr="004F7887">
        <w:rPr>
          <w:sz w:val="20"/>
        </w:rPr>
        <w:tab/>
      </w:r>
      <w:r w:rsidRPr="004F7887">
        <w:rPr>
          <w:sz w:val="20"/>
        </w:rPr>
        <w:tab/>
        <w:t xml:space="preserve">     </w:t>
      </w:r>
      <w:r w:rsidR="00AB3E67" w:rsidRPr="004F7887">
        <w:rPr>
          <w:sz w:val="20"/>
        </w:rPr>
        <w:t xml:space="preserve"> </w:t>
      </w:r>
      <w:r w:rsidR="00841275">
        <w:rPr>
          <w:sz w:val="20"/>
        </w:rPr>
        <w:t xml:space="preserve">        «</w:t>
      </w:r>
      <w:r w:rsidR="00841275">
        <w:rPr>
          <w:sz w:val="20"/>
        </w:rPr>
        <w:softHyphen/>
        <w:t>___» ____________ 20</w:t>
      </w:r>
      <w:r w:rsidR="008F599A">
        <w:rPr>
          <w:sz w:val="20"/>
        </w:rPr>
        <w:t>2</w:t>
      </w:r>
      <w:r w:rsidR="009D4E61">
        <w:rPr>
          <w:sz w:val="20"/>
        </w:rPr>
        <w:t>6</w:t>
      </w:r>
      <w:r w:rsidR="00BE7B98">
        <w:rPr>
          <w:sz w:val="20"/>
        </w:rPr>
        <w:t xml:space="preserve"> </w:t>
      </w:r>
      <w:r w:rsidRPr="004F7887">
        <w:rPr>
          <w:sz w:val="20"/>
        </w:rPr>
        <w:t>г.</w:t>
      </w:r>
    </w:p>
    <w:p w:rsidR="009E617E" w:rsidRPr="004F7887" w:rsidRDefault="009E617E" w:rsidP="00D94BFB">
      <w:pPr>
        <w:contextualSpacing/>
        <w:rPr>
          <w:sz w:val="20"/>
        </w:rPr>
      </w:pPr>
    </w:p>
    <w:p w:rsidR="009E617E" w:rsidRPr="004F7887" w:rsidRDefault="00F57EAA" w:rsidP="002E0BA0">
      <w:pPr>
        <w:ind w:firstLine="720"/>
        <w:contextualSpacing/>
        <w:rPr>
          <w:sz w:val="20"/>
        </w:rPr>
      </w:pPr>
      <w:r>
        <w:rPr>
          <w:b/>
          <w:sz w:val="20"/>
        </w:rPr>
        <w:t>____________________________________</w:t>
      </w:r>
      <w:r w:rsidR="009E617E" w:rsidRPr="004F7887">
        <w:rPr>
          <w:sz w:val="20"/>
        </w:rPr>
        <w:t xml:space="preserve">, именуемое в дальнейшем «Оператор», в лице </w:t>
      </w:r>
      <w:r>
        <w:rPr>
          <w:sz w:val="20"/>
        </w:rPr>
        <w:t>_______________________________________</w:t>
      </w:r>
      <w:r w:rsidR="009E617E" w:rsidRPr="004F7887">
        <w:rPr>
          <w:sz w:val="20"/>
        </w:rPr>
        <w:t xml:space="preserve">, действующего на основании </w:t>
      </w:r>
      <w:r>
        <w:rPr>
          <w:sz w:val="20"/>
        </w:rPr>
        <w:t>_______________</w:t>
      </w:r>
      <w:r w:rsidR="009E617E" w:rsidRPr="004F7887">
        <w:rPr>
          <w:sz w:val="20"/>
        </w:rPr>
        <w:t>, с одной стороны,</w:t>
      </w:r>
      <w:r w:rsidR="009E617E" w:rsidRPr="004F7887">
        <w:rPr>
          <w:b/>
          <w:sz w:val="20"/>
        </w:rPr>
        <w:t xml:space="preserve"> </w:t>
      </w:r>
      <w:r w:rsidR="009E617E" w:rsidRPr="004F7887">
        <w:rPr>
          <w:sz w:val="20"/>
        </w:rPr>
        <w:t>и</w:t>
      </w:r>
      <w:r w:rsidR="009E617E" w:rsidRPr="004F7887">
        <w:rPr>
          <w:b/>
          <w:sz w:val="20"/>
        </w:rPr>
        <w:t xml:space="preserve"> </w:t>
      </w:r>
      <w:r w:rsidR="004F7887" w:rsidRPr="004F7887">
        <w:rPr>
          <w:b/>
          <w:sz w:val="20"/>
        </w:rPr>
        <w:t>Северо-Кавказское межрегиональное управление Федеральной службы по надзору в сфере природопользования</w:t>
      </w:r>
      <w:r w:rsidR="009E617E" w:rsidRPr="004F7887">
        <w:rPr>
          <w:sz w:val="20"/>
        </w:rPr>
        <w:t>, именуемое в дальнейшем «Абонент», в лице</w:t>
      </w:r>
      <w:r w:rsidR="00AB3E67" w:rsidRPr="004F7887">
        <w:rPr>
          <w:sz w:val="20"/>
        </w:rPr>
        <w:t xml:space="preserve"> </w:t>
      </w:r>
      <w:r w:rsidR="00104C94">
        <w:rPr>
          <w:sz w:val="20"/>
        </w:rPr>
        <w:t xml:space="preserve">руководителя </w:t>
      </w:r>
      <w:r w:rsidR="00BE7B98">
        <w:rPr>
          <w:sz w:val="20"/>
        </w:rPr>
        <w:t>Алдатова Эрика Юрьевича</w:t>
      </w:r>
      <w:r w:rsidR="009E617E" w:rsidRPr="004F7887">
        <w:rPr>
          <w:sz w:val="20"/>
        </w:rPr>
        <w:t>, действующего на основании По</w:t>
      </w:r>
      <w:r w:rsidR="00A235F3">
        <w:rPr>
          <w:sz w:val="20"/>
        </w:rPr>
        <w:t>ложения</w:t>
      </w:r>
      <w:r w:rsidR="009E617E" w:rsidRPr="004F7887">
        <w:rPr>
          <w:sz w:val="20"/>
        </w:rPr>
        <w:t xml:space="preserve">, </w:t>
      </w:r>
      <w:r w:rsidR="0066381A" w:rsidRPr="0066381A">
        <w:rPr>
          <w:sz w:val="20"/>
        </w:rPr>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правовых актов Российской Федерации, в соответствии с регламентом «Единого агрегатора торговли» (www.agregatoreat.ru, закупочная сессия №  __ от </w:t>
      </w:r>
      <w:r w:rsidR="009D4E61">
        <w:rPr>
          <w:sz w:val="20"/>
        </w:rPr>
        <w:t xml:space="preserve">2026 </w:t>
      </w:r>
      <w:r w:rsidR="0066381A" w:rsidRPr="0066381A">
        <w:rPr>
          <w:sz w:val="20"/>
        </w:rPr>
        <w:t>г.)</w:t>
      </w:r>
      <w:r w:rsidR="0066381A">
        <w:rPr>
          <w:sz w:val="20"/>
        </w:rPr>
        <w:t>,</w:t>
      </w:r>
      <w:r w:rsidR="0066381A" w:rsidRPr="0066381A">
        <w:rPr>
          <w:sz w:val="20"/>
        </w:rPr>
        <w:t xml:space="preserve"> </w:t>
      </w:r>
      <w:r w:rsidR="009E617E" w:rsidRPr="004F7887">
        <w:rPr>
          <w:sz w:val="20"/>
        </w:rPr>
        <w:t>заключили настоящий Договор об оказании услуг связи на следующих условиях:</w:t>
      </w:r>
    </w:p>
    <w:p w:rsidR="009E617E" w:rsidRPr="004F7887" w:rsidRDefault="009E617E" w:rsidP="002E0BA0">
      <w:pPr>
        <w:ind w:firstLine="720"/>
        <w:contextualSpacing/>
        <w:rPr>
          <w:sz w:val="20"/>
        </w:rPr>
      </w:pPr>
    </w:p>
    <w:p w:rsidR="009E617E" w:rsidRPr="004F7887" w:rsidRDefault="009E617E" w:rsidP="00D94BFB">
      <w:pPr>
        <w:pStyle w:val="a4"/>
        <w:numPr>
          <w:ilvl w:val="0"/>
          <w:numId w:val="3"/>
        </w:numPr>
        <w:tabs>
          <w:tab w:val="left" w:pos="340"/>
        </w:tabs>
        <w:jc w:val="center"/>
        <w:rPr>
          <w:b/>
          <w:sz w:val="20"/>
        </w:rPr>
      </w:pPr>
      <w:r w:rsidRPr="004F7887">
        <w:rPr>
          <w:b/>
          <w:sz w:val="20"/>
        </w:rPr>
        <w:t>ОСНОВНЫЕ ПОЛОЖЕНИЯ</w:t>
      </w:r>
    </w:p>
    <w:p w:rsidR="009E617E" w:rsidRPr="004F7887" w:rsidRDefault="009E617E" w:rsidP="00D94BFB">
      <w:pPr>
        <w:pStyle w:val="a4"/>
        <w:numPr>
          <w:ilvl w:val="1"/>
          <w:numId w:val="3"/>
        </w:numPr>
        <w:tabs>
          <w:tab w:val="left" w:pos="426"/>
        </w:tabs>
        <w:spacing w:after="20"/>
        <w:ind w:left="0" w:firstLine="0"/>
        <w:rPr>
          <w:sz w:val="20"/>
        </w:rPr>
      </w:pPr>
      <w:r w:rsidRPr="004F7887">
        <w:rPr>
          <w:sz w:val="20"/>
        </w:rPr>
        <w:t xml:space="preserve">По настоящему договору Оператор предоставляет Абоненту услуги связи (далее – Услуги) согласно законодательству Российской Федерации и действующим лицензиям, а Абонент обязуется оплачивать их в соответствии с Бланком заказа, являющимся неотъемлемой частью настоящего договора, выбранным тарифным планом и условиями настоящего договора. Бланк заказа содержит наименование Услуги; указание на применяемые тарифы (ставки единовременных и ежемесячных платежей); иную информацию, требуемую для оказания Услуги Абоненту. </w:t>
      </w:r>
    </w:p>
    <w:p w:rsidR="009E617E" w:rsidRPr="004F7887" w:rsidRDefault="009E617E" w:rsidP="00D94BFB">
      <w:pPr>
        <w:pStyle w:val="a4"/>
        <w:numPr>
          <w:ilvl w:val="1"/>
          <w:numId w:val="3"/>
        </w:numPr>
        <w:tabs>
          <w:tab w:val="left" w:pos="426"/>
        </w:tabs>
        <w:spacing w:after="20"/>
        <w:ind w:left="0" w:firstLine="0"/>
        <w:rPr>
          <w:sz w:val="20"/>
        </w:rPr>
      </w:pPr>
      <w:r w:rsidRPr="004F7887">
        <w:rPr>
          <w:sz w:val="20"/>
        </w:rPr>
        <w:t>Отдельные положения настоящего Договора могут быть уточнены (дополнены, изменены) Сторонами в Бланке заказа. Бланки заказа, подписанные Сторонами по отдельным Услугам, Дополнительные соглашения, а также Приложения к настоящему Договору являются неотъемлемыми частями Договора.</w:t>
      </w:r>
    </w:p>
    <w:p w:rsidR="009E617E" w:rsidRPr="004F7887" w:rsidRDefault="009E617E" w:rsidP="00D94BFB">
      <w:pPr>
        <w:pStyle w:val="a4"/>
        <w:numPr>
          <w:ilvl w:val="1"/>
          <w:numId w:val="3"/>
        </w:numPr>
        <w:tabs>
          <w:tab w:val="left" w:pos="426"/>
        </w:tabs>
        <w:spacing w:after="20"/>
        <w:ind w:left="0" w:firstLine="0"/>
        <w:rPr>
          <w:sz w:val="20"/>
        </w:rPr>
      </w:pPr>
      <w:r w:rsidRPr="004F7887">
        <w:rPr>
          <w:sz w:val="20"/>
        </w:rPr>
        <w:t>Оператор оказывает Абоненту Услуги 24 часа в сутки ежедневно в соответствии с условиями настоящего договора и выбранного тарифного плана.</w:t>
      </w:r>
    </w:p>
    <w:p w:rsidR="009E617E" w:rsidRPr="004F7887" w:rsidRDefault="009E617E" w:rsidP="00D94BFB">
      <w:pPr>
        <w:pStyle w:val="a4"/>
        <w:numPr>
          <w:ilvl w:val="1"/>
          <w:numId w:val="3"/>
        </w:numPr>
        <w:tabs>
          <w:tab w:val="left" w:pos="426"/>
        </w:tabs>
        <w:spacing w:after="20"/>
        <w:ind w:left="0" w:firstLine="0"/>
        <w:rPr>
          <w:sz w:val="20"/>
        </w:rPr>
      </w:pPr>
      <w:r w:rsidRPr="004F7887">
        <w:rPr>
          <w:sz w:val="20"/>
        </w:rPr>
        <w:t>Выполнение Оператором инсталляционных и иных работ, необходимых в соответствии с Бланком заказа для оказания Услуги Абоненту, подтверждается подписанием Сторонами Акта приемки, который также является неотъемлемой частью настоящего договора.</w:t>
      </w:r>
    </w:p>
    <w:p w:rsidR="009E617E" w:rsidRPr="004F7887" w:rsidRDefault="009E617E" w:rsidP="00D94BFB">
      <w:pPr>
        <w:pStyle w:val="a4"/>
        <w:numPr>
          <w:ilvl w:val="1"/>
          <w:numId w:val="3"/>
        </w:numPr>
        <w:tabs>
          <w:tab w:val="left" w:pos="426"/>
        </w:tabs>
        <w:spacing w:after="20"/>
        <w:ind w:left="0" w:firstLine="0"/>
        <w:rPr>
          <w:sz w:val="20"/>
        </w:rPr>
      </w:pPr>
      <w:r w:rsidRPr="004F7887">
        <w:rPr>
          <w:sz w:val="20"/>
        </w:rPr>
        <w:t xml:space="preserve">Договор вступает в силу </w:t>
      </w:r>
      <w:r w:rsidR="00BE7B98">
        <w:rPr>
          <w:sz w:val="20"/>
        </w:rPr>
        <w:t xml:space="preserve">с даты подписания и </w:t>
      </w:r>
      <w:r w:rsidR="00841275">
        <w:rPr>
          <w:sz w:val="20"/>
        </w:rPr>
        <w:t>действует по «31» декабря 202</w:t>
      </w:r>
      <w:r w:rsidR="009D4E61">
        <w:rPr>
          <w:sz w:val="20"/>
        </w:rPr>
        <w:t>6</w:t>
      </w:r>
      <w:r w:rsidR="00B817CC">
        <w:rPr>
          <w:sz w:val="20"/>
        </w:rPr>
        <w:t xml:space="preserve"> </w:t>
      </w:r>
      <w:r w:rsidRPr="004F7887">
        <w:rPr>
          <w:sz w:val="20"/>
        </w:rPr>
        <w:t>г.</w:t>
      </w:r>
    </w:p>
    <w:p w:rsidR="009E617E" w:rsidRPr="004F7887" w:rsidRDefault="009E617E" w:rsidP="00D94BFB">
      <w:pPr>
        <w:pStyle w:val="a4"/>
        <w:numPr>
          <w:ilvl w:val="1"/>
          <w:numId w:val="3"/>
        </w:numPr>
        <w:tabs>
          <w:tab w:val="left" w:pos="426"/>
        </w:tabs>
        <w:spacing w:after="20"/>
        <w:ind w:left="0" w:firstLine="0"/>
        <w:rPr>
          <w:sz w:val="20"/>
        </w:rPr>
      </w:pPr>
      <w:r w:rsidRPr="004F7887">
        <w:rPr>
          <w:sz w:val="20"/>
        </w:rPr>
        <w:t xml:space="preserve">Указанные услуги оказываются на основании лицензий Федеральной службы по надзору в сфере связи, информационных технологий и массовых коммуникаций </w:t>
      </w:r>
    </w:p>
    <w:p w:rsidR="009E617E" w:rsidRPr="004F7887" w:rsidRDefault="00AB3E67" w:rsidP="002F369B">
      <w:pPr>
        <w:rPr>
          <w:sz w:val="20"/>
        </w:rPr>
      </w:pPr>
      <w:r w:rsidRPr="004F7887">
        <w:rPr>
          <w:sz w:val="20"/>
        </w:rPr>
        <w:t>-№</w:t>
      </w:r>
      <w:r w:rsidR="00445760">
        <w:rPr>
          <w:sz w:val="20"/>
        </w:rPr>
        <w:t xml:space="preserve"> ____</w:t>
      </w:r>
      <w:r w:rsidR="009E617E" w:rsidRPr="004F7887">
        <w:rPr>
          <w:sz w:val="20"/>
        </w:rPr>
        <w:t xml:space="preserve"> – на оказание услуг связи по передаче данных для целей передачи голосовой информации;</w:t>
      </w:r>
    </w:p>
    <w:p w:rsidR="009E617E" w:rsidRPr="004F7887" w:rsidRDefault="009E617E" w:rsidP="002F369B">
      <w:pPr>
        <w:rPr>
          <w:sz w:val="20"/>
        </w:rPr>
      </w:pPr>
      <w:r w:rsidRPr="004F7887">
        <w:rPr>
          <w:sz w:val="20"/>
        </w:rPr>
        <w:t>-№</w:t>
      </w:r>
      <w:r w:rsidR="00445760">
        <w:rPr>
          <w:sz w:val="20"/>
        </w:rPr>
        <w:t>____</w:t>
      </w:r>
      <w:r w:rsidRPr="004F7887">
        <w:rPr>
          <w:sz w:val="20"/>
        </w:rPr>
        <w:t xml:space="preserve"> – на оказание телематических услуг связи;</w:t>
      </w:r>
    </w:p>
    <w:p w:rsidR="009E617E" w:rsidRDefault="009E617E" w:rsidP="002F369B">
      <w:pPr>
        <w:rPr>
          <w:sz w:val="20"/>
        </w:rPr>
      </w:pPr>
      <w:r w:rsidRPr="004F7887">
        <w:rPr>
          <w:sz w:val="20"/>
        </w:rPr>
        <w:t>-№</w:t>
      </w:r>
      <w:r w:rsidR="00445760">
        <w:rPr>
          <w:sz w:val="20"/>
        </w:rPr>
        <w:t>_____</w:t>
      </w:r>
      <w:r w:rsidRPr="004F7887">
        <w:rPr>
          <w:sz w:val="20"/>
        </w:rPr>
        <w:t xml:space="preserve"> – на оказание услуг связи по передаче данных, за исключением услуг связи для целей передачи голосовой информации.</w:t>
      </w:r>
      <w:bookmarkStart w:id="0" w:name="_GoBack"/>
      <w:bookmarkEnd w:id="0"/>
    </w:p>
    <w:p w:rsidR="00F82237" w:rsidRPr="004F7887" w:rsidRDefault="00F82237" w:rsidP="002F369B">
      <w:pPr>
        <w:rPr>
          <w:sz w:val="20"/>
        </w:rPr>
      </w:pPr>
      <w:r>
        <w:rPr>
          <w:sz w:val="20"/>
        </w:rPr>
        <w:t xml:space="preserve">1.7. КБК </w:t>
      </w:r>
      <w:r w:rsidRPr="00F82237">
        <w:rPr>
          <w:sz w:val="20"/>
        </w:rPr>
        <w:t>04806051240190020242</w:t>
      </w:r>
      <w:r>
        <w:rPr>
          <w:sz w:val="20"/>
        </w:rPr>
        <w:t xml:space="preserve">, КМИ </w:t>
      </w:r>
      <w:r w:rsidR="00445760">
        <w:rPr>
          <w:sz w:val="20"/>
        </w:rPr>
        <w:t>048001А565218Э1806226</w:t>
      </w:r>
      <w:r>
        <w:rPr>
          <w:sz w:val="20"/>
        </w:rPr>
        <w:t>.</w:t>
      </w:r>
    </w:p>
    <w:p w:rsidR="009E617E" w:rsidRPr="004F7887" w:rsidRDefault="009E617E" w:rsidP="00D94BFB">
      <w:pPr>
        <w:rPr>
          <w:sz w:val="20"/>
        </w:rPr>
      </w:pPr>
    </w:p>
    <w:p w:rsidR="009E617E" w:rsidRPr="004F7887" w:rsidRDefault="009E617E" w:rsidP="00D94BFB">
      <w:pPr>
        <w:pStyle w:val="a4"/>
        <w:numPr>
          <w:ilvl w:val="0"/>
          <w:numId w:val="3"/>
        </w:numPr>
        <w:tabs>
          <w:tab w:val="left" w:pos="340"/>
        </w:tabs>
        <w:jc w:val="center"/>
        <w:rPr>
          <w:b/>
          <w:sz w:val="20"/>
        </w:rPr>
      </w:pPr>
      <w:r w:rsidRPr="004F7887">
        <w:rPr>
          <w:b/>
          <w:sz w:val="20"/>
        </w:rPr>
        <w:t>ПРАВА И ОБЯЗАННОСТИ СТОРОН</w:t>
      </w:r>
    </w:p>
    <w:p w:rsidR="009E617E" w:rsidRPr="004F7887" w:rsidRDefault="009E617E" w:rsidP="00D94BFB">
      <w:pPr>
        <w:contextualSpacing/>
        <w:rPr>
          <w:b/>
          <w:sz w:val="20"/>
        </w:rPr>
      </w:pPr>
      <w:r w:rsidRPr="004F7887">
        <w:rPr>
          <w:b/>
          <w:sz w:val="20"/>
        </w:rPr>
        <w:t>2.1. Оператор обязан:</w:t>
      </w:r>
    </w:p>
    <w:p w:rsidR="009E617E" w:rsidRPr="004F7887" w:rsidRDefault="009E617E" w:rsidP="00D94BFB">
      <w:pPr>
        <w:suppressAutoHyphens w:val="0"/>
        <w:autoSpaceDE w:val="0"/>
        <w:autoSpaceDN w:val="0"/>
        <w:adjustRightInd w:val="0"/>
        <w:rPr>
          <w:i/>
          <w:iCs/>
          <w:sz w:val="20"/>
          <w:lang w:eastAsia="en-US"/>
        </w:rPr>
      </w:pPr>
      <w:r w:rsidRPr="004F7887">
        <w:rPr>
          <w:sz w:val="20"/>
        </w:rPr>
        <w:t xml:space="preserve">2.1.1. Оказывать Услуги в соответствии с законодательством Российской Федерации, национальными стандартами, техническими нормами и правилами, в том числе РД 45.129-2000 «Телематические службы», утв. Приказом Минсвязи РФ от 23.07.2001 №175; ГОСТ Р 53728-2009 «Качество услуги «Передачи данных», утв. </w:t>
      </w:r>
      <w:r w:rsidRPr="004F7887">
        <w:rPr>
          <w:iCs/>
          <w:sz w:val="20"/>
          <w:lang w:eastAsia="en-US"/>
        </w:rPr>
        <w:t>Приказом Ростехрегулирования от 15.12.2009 N 1192-ст</w:t>
      </w:r>
      <w:r w:rsidRPr="004F7887">
        <w:rPr>
          <w:sz w:val="20"/>
        </w:rPr>
        <w:t xml:space="preserve">, лицензиями, а также договором об оказании услуг связи. </w:t>
      </w:r>
    </w:p>
    <w:p w:rsidR="009E617E" w:rsidRPr="004F7887" w:rsidRDefault="009E617E" w:rsidP="00D94BFB">
      <w:pPr>
        <w:contextualSpacing/>
        <w:rPr>
          <w:sz w:val="20"/>
        </w:rPr>
      </w:pPr>
      <w:r w:rsidRPr="004F7887">
        <w:rPr>
          <w:sz w:val="20"/>
        </w:rPr>
        <w:t>2.1.2. Вести учет оказанных Абоненту Услуг и отражать его в ежемесячных счетах.</w:t>
      </w:r>
    </w:p>
    <w:p w:rsidR="009E617E" w:rsidRPr="004F7887" w:rsidRDefault="009E617E" w:rsidP="00D94BFB">
      <w:pPr>
        <w:contextualSpacing/>
        <w:rPr>
          <w:sz w:val="20"/>
        </w:rPr>
      </w:pPr>
      <w:r w:rsidRPr="004F7887">
        <w:rPr>
          <w:sz w:val="20"/>
        </w:rPr>
        <w:t>2.1.3. Предоставлять Услуги в соответствии с избранным Абонентом тарифным планом.</w:t>
      </w:r>
    </w:p>
    <w:p w:rsidR="009E617E" w:rsidRPr="004F7887" w:rsidRDefault="009E617E" w:rsidP="00D94BFB">
      <w:pPr>
        <w:contextualSpacing/>
        <w:rPr>
          <w:sz w:val="20"/>
        </w:rPr>
      </w:pPr>
      <w:r w:rsidRPr="004F7887">
        <w:rPr>
          <w:sz w:val="20"/>
        </w:rPr>
        <w:t xml:space="preserve">2.1.4. Предупреждать Абонента о проведении профилактических и ремонтных работ не позднее, чем за 24 (двадцать четыре) часа путем помещения соответствующей информации на сайте </w:t>
      </w:r>
      <w:r w:rsidR="00F57EAA">
        <w:rPr>
          <w:sz w:val="20"/>
        </w:rPr>
        <w:t>_______________________</w:t>
      </w:r>
      <w:r w:rsidRPr="004F7887">
        <w:rPr>
          <w:sz w:val="20"/>
        </w:rPr>
        <w:t xml:space="preserve">. </w:t>
      </w:r>
    </w:p>
    <w:p w:rsidR="009E617E" w:rsidRPr="004F7887" w:rsidRDefault="009E617E" w:rsidP="00D94BFB">
      <w:pPr>
        <w:contextualSpacing/>
        <w:rPr>
          <w:sz w:val="20"/>
        </w:rPr>
      </w:pPr>
      <w:r w:rsidRPr="004F7887">
        <w:rPr>
          <w:sz w:val="20"/>
        </w:rPr>
        <w:t>2.1.5. Устранять в установленный срок неисправности, препятствующие пользованию Услугами.</w:t>
      </w:r>
    </w:p>
    <w:p w:rsidR="009E617E" w:rsidRPr="004F7887" w:rsidRDefault="009E617E" w:rsidP="00D94BFB">
      <w:pPr>
        <w:contextualSpacing/>
        <w:rPr>
          <w:sz w:val="20"/>
        </w:rPr>
      </w:pPr>
      <w:r w:rsidRPr="004F7887">
        <w:rPr>
          <w:sz w:val="20"/>
        </w:rPr>
        <w:t>2.1.6. Принимать меры, препятствующие распространению спама.</w:t>
      </w:r>
    </w:p>
    <w:p w:rsidR="009E617E" w:rsidRPr="004F7887" w:rsidRDefault="009E617E" w:rsidP="00D94BFB">
      <w:pPr>
        <w:contextualSpacing/>
        <w:rPr>
          <w:sz w:val="20"/>
        </w:rPr>
      </w:pPr>
      <w:r w:rsidRPr="004F7887">
        <w:rPr>
          <w:sz w:val="20"/>
        </w:rPr>
        <w:t>2.1.7. Хранить конфиденциальность информации Абонента, полученной от него при регистрации.</w:t>
      </w:r>
    </w:p>
    <w:p w:rsidR="009E617E" w:rsidRPr="004F7887" w:rsidRDefault="009E617E" w:rsidP="00D94BFB">
      <w:pPr>
        <w:contextualSpacing/>
        <w:rPr>
          <w:b/>
          <w:sz w:val="20"/>
        </w:rPr>
      </w:pPr>
      <w:r w:rsidRPr="004F7887">
        <w:rPr>
          <w:b/>
          <w:sz w:val="20"/>
        </w:rPr>
        <w:t>2.2. Оператор вправе:</w:t>
      </w:r>
    </w:p>
    <w:p w:rsidR="009E617E" w:rsidRPr="004F7887" w:rsidRDefault="009E617E" w:rsidP="00D94BFB">
      <w:pPr>
        <w:suppressAutoHyphens w:val="0"/>
        <w:autoSpaceDE w:val="0"/>
        <w:autoSpaceDN w:val="0"/>
        <w:adjustRightInd w:val="0"/>
        <w:outlineLvl w:val="1"/>
        <w:rPr>
          <w:sz w:val="20"/>
        </w:rPr>
      </w:pPr>
      <w:r w:rsidRPr="004F7887">
        <w:rPr>
          <w:sz w:val="20"/>
        </w:rPr>
        <w:t xml:space="preserve">2.2.1. Приостановить оказание Услуг при отсутствии денежных средств на лицевом счете Абонента, письменно уведомив </w:t>
      </w:r>
      <w:r w:rsidRPr="004F7887">
        <w:rPr>
          <w:bCs/>
          <w:sz w:val="20"/>
          <w:lang w:eastAsia="en-US"/>
        </w:rPr>
        <w:t>об этом Абонента.</w:t>
      </w:r>
      <w:r w:rsidRPr="004F7887">
        <w:rPr>
          <w:sz w:val="20"/>
        </w:rPr>
        <w:t xml:space="preserve"> Возобновление доступа к Услугам возможно только путем внесения Абонентом денежных средств, согласно выбранному тарифному плану.</w:t>
      </w:r>
    </w:p>
    <w:p w:rsidR="009E617E" w:rsidRPr="004F7887" w:rsidRDefault="009E617E" w:rsidP="00D94BFB">
      <w:pPr>
        <w:contextualSpacing/>
        <w:rPr>
          <w:sz w:val="20"/>
        </w:rPr>
      </w:pPr>
      <w:r w:rsidRPr="004F7887">
        <w:rPr>
          <w:sz w:val="20"/>
        </w:rPr>
        <w:t>2.2.2. Прекратить оказание Услуг в случае отсутствия технической возможности их предоставлять.</w:t>
      </w:r>
    </w:p>
    <w:p w:rsidR="009E617E" w:rsidRPr="004F7887" w:rsidRDefault="009E617E" w:rsidP="00D94BFB">
      <w:pPr>
        <w:contextualSpacing/>
        <w:rPr>
          <w:b/>
          <w:sz w:val="20"/>
        </w:rPr>
      </w:pPr>
      <w:r w:rsidRPr="004F7887">
        <w:rPr>
          <w:b/>
          <w:sz w:val="20"/>
        </w:rPr>
        <w:t>2.3. Абонент обязан:</w:t>
      </w:r>
    </w:p>
    <w:p w:rsidR="009E617E" w:rsidRPr="004F7887" w:rsidRDefault="009E617E" w:rsidP="00D94BFB">
      <w:pPr>
        <w:contextualSpacing/>
        <w:rPr>
          <w:sz w:val="20"/>
        </w:rPr>
      </w:pPr>
      <w:r w:rsidRPr="004F7887">
        <w:rPr>
          <w:sz w:val="20"/>
        </w:rPr>
        <w:t>2.3.1. Своевременно и в полном объеме оплачивать предоставляемые Услуги в соответствии с выбранным тарифным планом.</w:t>
      </w:r>
    </w:p>
    <w:p w:rsidR="009E617E" w:rsidRPr="004F7887" w:rsidRDefault="009E617E" w:rsidP="00D94BFB">
      <w:pPr>
        <w:contextualSpacing/>
        <w:rPr>
          <w:sz w:val="20"/>
        </w:rPr>
      </w:pPr>
      <w:r w:rsidRPr="004F7887">
        <w:rPr>
          <w:sz w:val="20"/>
        </w:rPr>
        <w:t>2.3.2. Извещать Оператора об изменениях своих реквизитов и (или) контактных данных в течение 10 (десяти) дней.</w:t>
      </w:r>
    </w:p>
    <w:p w:rsidR="009E617E" w:rsidRPr="004F7887" w:rsidRDefault="009E617E" w:rsidP="00D94BFB">
      <w:pPr>
        <w:contextualSpacing/>
        <w:rPr>
          <w:sz w:val="20"/>
        </w:rPr>
      </w:pPr>
      <w:r w:rsidRPr="004F7887">
        <w:rPr>
          <w:sz w:val="20"/>
        </w:rPr>
        <w:t>2.3.3. Обеспечить беспрепятственный доступ технических специалистов Оператора в помещения, где установлено оборудование для доступа к сети Оператора; не производить какого-либо технического обслуживания, ремонта или иного воздействия (включая, в частности, несогласованное с Оператором отключение от электросети) оборудования, а также ограничить доступ посторонних лиц к Услугам, оборудованию и линиям связи.</w:t>
      </w:r>
    </w:p>
    <w:p w:rsidR="009E617E" w:rsidRPr="004F7887" w:rsidRDefault="009E617E" w:rsidP="00D94BFB">
      <w:pPr>
        <w:contextualSpacing/>
        <w:rPr>
          <w:sz w:val="20"/>
        </w:rPr>
      </w:pPr>
      <w:r w:rsidRPr="004F7887">
        <w:rPr>
          <w:sz w:val="20"/>
        </w:rPr>
        <w:t xml:space="preserve">2.3.4. Следовать рекомендациям по настройке параметров компьютера для доступа к Услугам связи Оператора. При обнаружении Абонентом аварийных ситуаций, перерывов в оказании или ухудшении качества Услуг, необходимо обратиться в службу технической поддержки Оператора по телефону </w:t>
      </w:r>
      <w:r w:rsidR="003A308A">
        <w:rPr>
          <w:b/>
          <w:sz w:val="20"/>
        </w:rPr>
        <w:t>__________________________</w:t>
      </w:r>
      <w:r w:rsidRPr="004F7887">
        <w:rPr>
          <w:sz w:val="20"/>
        </w:rPr>
        <w:t xml:space="preserve"> (круглосуточно) для принятия Оператором надлежащих мер по поддержанию качества Услуг.</w:t>
      </w:r>
    </w:p>
    <w:p w:rsidR="009E617E" w:rsidRPr="004F7887" w:rsidRDefault="009E617E" w:rsidP="00D94BFB">
      <w:pPr>
        <w:contextualSpacing/>
        <w:rPr>
          <w:sz w:val="20"/>
        </w:rPr>
      </w:pPr>
      <w:r w:rsidRPr="004F7887">
        <w:rPr>
          <w:sz w:val="20"/>
        </w:rPr>
        <w:t>2.3.5. Предоставить Оператору право на размещение оборудования связи и прокладку линий связи.</w:t>
      </w:r>
    </w:p>
    <w:p w:rsidR="009E617E" w:rsidRPr="004F7887" w:rsidRDefault="009E617E" w:rsidP="00DF6A70">
      <w:pPr>
        <w:suppressAutoHyphens w:val="0"/>
        <w:autoSpaceDE w:val="0"/>
        <w:autoSpaceDN w:val="0"/>
        <w:adjustRightInd w:val="0"/>
        <w:rPr>
          <w:sz w:val="20"/>
        </w:rPr>
      </w:pPr>
      <w:r w:rsidRPr="004F7887">
        <w:rPr>
          <w:sz w:val="20"/>
          <w:lang w:eastAsia="en-US"/>
        </w:rPr>
        <w:lastRenderedPageBreak/>
        <w:t>2.3.6. Ежеквартально, не позднее 10 дней после окончания квартала, предоставлять Оператору список лиц, использующих его пользовательское (оконечное) оборудование, и устанавливается срок предоставления указанного списка. Указанный список должен быть заверен уполномоченным представителем юридического лица либо индивидуальным предпринимателем, содержать сведения о лицах, использующих его пользовательское (оконечное) оборудование (фамилия, имя, отчество (при наличии), место жительства, реквизиты основного документа, удостоверяющего личность).</w:t>
      </w:r>
    </w:p>
    <w:p w:rsidR="009E617E" w:rsidRPr="004F7887" w:rsidRDefault="009E617E" w:rsidP="00D94BFB">
      <w:pPr>
        <w:pStyle w:val="a6"/>
        <w:jc w:val="both"/>
        <w:rPr>
          <w:rFonts w:ascii="Times New Roman" w:hAnsi="Times New Roman"/>
          <w:sz w:val="20"/>
          <w:szCs w:val="20"/>
        </w:rPr>
      </w:pPr>
      <w:r w:rsidRPr="004F7887">
        <w:rPr>
          <w:rFonts w:ascii="Times New Roman" w:hAnsi="Times New Roman"/>
          <w:sz w:val="20"/>
          <w:szCs w:val="20"/>
        </w:rPr>
        <w:t>2.3.7. В процессе пользования Услугами Абоненту запрещается:</w:t>
      </w:r>
    </w:p>
    <w:p w:rsidR="009E617E" w:rsidRPr="004F7887" w:rsidRDefault="009E617E" w:rsidP="00D94BFB">
      <w:pPr>
        <w:pStyle w:val="a6"/>
        <w:jc w:val="both"/>
        <w:rPr>
          <w:rFonts w:ascii="Times New Roman" w:hAnsi="Times New Roman"/>
          <w:sz w:val="20"/>
          <w:szCs w:val="20"/>
        </w:rPr>
      </w:pPr>
      <w:r w:rsidRPr="004F7887">
        <w:rPr>
          <w:rFonts w:ascii="Times New Roman" w:hAnsi="Times New Roman"/>
          <w:sz w:val="20"/>
          <w:szCs w:val="20"/>
        </w:rPr>
        <w:t xml:space="preserve">2.3.7.1. размещать информацию, распространение которой ограничено законодательством Российской Федерации, в том числе призывов к национальной розни, информации оскорбительного, угрожающего, клеветнического, порнографического и прочего содержания, нарушающей законодательство Российской Федерации; </w:t>
      </w:r>
    </w:p>
    <w:p w:rsidR="009E617E" w:rsidRPr="004F7887" w:rsidRDefault="009E617E" w:rsidP="00D94BFB">
      <w:pPr>
        <w:pStyle w:val="a6"/>
        <w:jc w:val="both"/>
        <w:rPr>
          <w:rFonts w:ascii="Times New Roman" w:hAnsi="Times New Roman"/>
          <w:sz w:val="20"/>
          <w:szCs w:val="20"/>
        </w:rPr>
      </w:pPr>
      <w:r w:rsidRPr="004F7887">
        <w:rPr>
          <w:rFonts w:ascii="Times New Roman" w:hAnsi="Times New Roman"/>
          <w:sz w:val="20"/>
          <w:szCs w:val="20"/>
        </w:rPr>
        <w:t xml:space="preserve">2.3.7.2. производить любые действия (DoS-атаки, генерация паразитного трафика и т.п.), которые могут привести к нарушению функционирования сети и сетевых ресурсов как Оператора, так и иных участников сети; </w:t>
      </w:r>
    </w:p>
    <w:p w:rsidR="009E617E" w:rsidRPr="004F7887" w:rsidRDefault="009E617E" w:rsidP="00D94BFB">
      <w:pPr>
        <w:pStyle w:val="a6"/>
        <w:jc w:val="both"/>
        <w:rPr>
          <w:rFonts w:ascii="Times New Roman" w:hAnsi="Times New Roman"/>
          <w:sz w:val="20"/>
          <w:szCs w:val="20"/>
        </w:rPr>
      </w:pPr>
      <w:r w:rsidRPr="004F7887">
        <w:rPr>
          <w:rFonts w:ascii="Times New Roman" w:hAnsi="Times New Roman"/>
          <w:sz w:val="20"/>
          <w:szCs w:val="20"/>
        </w:rPr>
        <w:t>2.3.7.3. публиковать или передавать любую информацию или программное обеспечение, которое содержит в себе компьютерные "вирусы" или способно нарушить нормальную работу компьютеров, доступных через сеть.</w:t>
      </w:r>
    </w:p>
    <w:p w:rsidR="009E617E" w:rsidRPr="004F7887" w:rsidRDefault="009E617E" w:rsidP="00D94BFB">
      <w:pPr>
        <w:contextualSpacing/>
        <w:rPr>
          <w:b/>
          <w:sz w:val="20"/>
        </w:rPr>
      </w:pPr>
      <w:r w:rsidRPr="004F7887">
        <w:rPr>
          <w:b/>
          <w:sz w:val="20"/>
        </w:rPr>
        <w:t>2.4. Абонент вправе:</w:t>
      </w:r>
    </w:p>
    <w:p w:rsidR="009E617E" w:rsidRPr="004F7887" w:rsidRDefault="009E617E" w:rsidP="00D94BFB">
      <w:pPr>
        <w:contextualSpacing/>
        <w:rPr>
          <w:sz w:val="20"/>
        </w:rPr>
      </w:pPr>
      <w:r w:rsidRPr="004F7887">
        <w:rPr>
          <w:sz w:val="20"/>
        </w:rPr>
        <w:t>2.4.1. Требовать от Оператора своевременного и качественного предоставления Услуг в соответствии с настоящим договором.</w:t>
      </w:r>
    </w:p>
    <w:p w:rsidR="009E617E" w:rsidRPr="004F7887" w:rsidRDefault="009E617E" w:rsidP="00D94BFB">
      <w:pPr>
        <w:contextualSpacing/>
        <w:rPr>
          <w:sz w:val="20"/>
        </w:rPr>
      </w:pPr>
      <w:r w:rsidRPr="004F7887">
        <w:rPr>
          <w:sz w:val="20"/>
        </w:rPr>
        <w:t>2.4.2. Получать от Оператора консультации и информацию о предоставленных Услугах.</w:t>
      </w:r>
    </w:p>
    <w:p w:rsidR="009E617E" w:rsidRPr="004F7887" w:rsidRDefault="009E617E" w:rsidP="00D94BFB">
      <w:pPr>
        <w:contextualSpacing/>
        <w:rPr>
          <w:sz w:val="20"/>
        </w:rPr>
      </w:pPr>
      <w:r w:rsidRPr="004F7887">
        <w:rPr>
          <w:sz w:val="20"/>
        </w:rPr>
        <w:t>2.4.3. Требовать возврата средств, списанных с Лицевого счета за период, когда отсутствовала возможность воспользоваться такими Услугами по вине Оператора.</w:t>
      </w:r>
    </w:p>
    <w:p w:rsidR="009E617E" w:rsidRPr="004F7887" w:rsidRDefault="009E617E" w:rsidP="00D94BFB">
      <w:pPr>
        <w:contextualSpacing/>
        <w:rPr>
          <w:sz w:val="20"/>
        </w:rPr>
      </w:pPr>
      <w:r w:rsidRPr="004F7887">
        <w:rPr>
          <w:sz w:val="20"/>
        </w:rPr>
        <w:t>2.4.4. Расторгнуть настоящий договор в случае несогласия с изменениями условий договора.</w:t>
      </w:r>
    </w:p>
    <w:p w:rsidR="009E617E" w:rsidRPr="004F7887" w:rsidRDefault="009E617E" w:rsidP="00D94BFB">
      <w:pPr>
        <w:contextualSpacing/>
        <w:rPr>
          <w:sz w:val="20"/>
        </w:rPr>
      </w:pPr>
      <w:r w:rsidRPr="004F7887">
        <w:rPr>
          <w:b/>
          <w:sz w:val="20"/>
        </w:rPr>
        <w:t>2.5.</w:t>
      </w:r>
      <w:r w:rsidRPr="004F7887">
        <w:rPr>
          <w:sz w:val="20"/>
        </w:rPr>
        <w:t xml:space="preserve"> При исполнении Договора Стороны обязуются выполнять требования, предъявляемые к операторам и потребителям Услуг связи в Российской Федерации, в частности, (1) о предоставлении средств связи для использования официальным представителям государственных служб (по предъявлении ими соответствующих документов), (2) о предоставлении приоритета сообщениям, касающимся безопасности человеческой жизни, а также (3) о правах уполномоченных на то государственных органов на приоритетное использование и приостановление Услуг связи во время стихийных бедствий и других чрезвычайных ситуаций.</w:t>
      </w:r>
      <w:bookmarkStart w:id="1" w:name="sub_3"/>
    </w:p>
    <w:p w:rsidR="009E617E" w:rsidRPr="004F7887" w:rsidRDefault="009E617E" w:rsidP="00D94BFB">
      <w:pPr>
        <w:contextualSpacing/>
        <w:rPr>
          <w:sz w:val="20"/>
        </w:rPr>
      </w:pPr>
    </w:p>
    <w:p w:rsidR="009E617E" w:rsidRPr="004F7887" w:rsidRDefault="009E617E" w:rsidP="00D94BFB">
      <w:pPr>
        <w:pStyle w:val="a4"/>
        <w:numPr>
          <w:ilvl w:val="0"/>
          <w:numId w:val="3"/>
        </w:numPr>
        <w:jc w:val="center"/>
        <w:rPr>
          <w:b/>
          <w:sz w:val="20"/>
        </w:rPr>
      </w:pPr>
      <w:r w:rsidRPr="004F7887">
        <w:rPr>
          <w:b/>
          <w:sz w:val="20"/>
        </w:rPr>
        <w:t>ПОРЯДОК ИЗМЕНЕНИЯ И РАСТОРЖЕНИЯ ДОГОВОРА</w:t>
      </w:r>
    </w:p>
    <w:bookmarkEnd w:id="1"/>
    <w:p w:rsidR="009E617E" w:rsidRPr="004F7887" w:rsidRDefault="009E617E" w:rsidP="00F35FE2">
      <w:pPr>
        <w:pStyle w:val="a4"/>
        <w:ind w:left="0"/>
        <w:rPr>
          <w:sz w:val="20"/>
        </w:rPr>
      </w:pPr>
      <w:r w:rsidRPr="004F7887">
        <w:rPr>
          <w:sz w:val="20"/>
        </w:rPr>
        <w:t>3.1. Настоящий договор может быть изменен или расторгнут в любое время по соглашению Сторон. Все изменения, дополнения к Договору действительны, если они оформлены в письменной форме и подписаны уполномоченными представителями сторон.</w:t>
      </w:r>
    </w:p>
    <w:p w:rsidR="009E617E" w:rsidRPr="004F7887" w:rsidRDefault="009E617E" w:rsidP="00F35FE2">
      <w:pPr>
        <w:pStyle w:val="a4"/>
        <w:ind w:left="0"/>
        <w:rPr>
          <w:sz w:val="20"/>
        </w:rPr>
      </w:pPr>
      <w:r w:rsidRPr="004F7887">
        <w:rPr>
          <w:sz w:val="20"/>
        </w:rPr>
        <w:t>3.2. Абонент вправе отказаться от оказания ему Услуг по Договору с уведомлением Оператора за 30 (тридцать) дней до предполагаемой даты прекращения оказания Услуг. Обязательства Сторон прекращаются, за исключением финансовых обязательств по имеющимся задолженностям.</w:t>
      </w:r>
    </w:p>
    <w:p w:rsidR="009E617E" w:rsidRPr="004F7887" w:rsidRDefault="009E617E" w:rsidP="00F35FE2">
      <w:pPr>
        <w:pStyle w:val="31"/>
        <w:spacing w:after="0"/>
        <w:ind w:left="0"/>
        <w:rPr>
          <w:sz w:val="20"/>
          <w:szCs w:val="20"/>
          <w:lang w:eastAsia="ru-RU"/>
        </w:rPr>
      </w:pPr>
      <w:r w:rsidRPr="004F7887">
        <w:rPr>
          <w:sz w:val="20"/>
          <w:szCs w:val="20"/>
        </w:rPr>
        <w:t xml:space="preserve">3.3 </w:t>
      </w:r>
      <w:r w:rsidRPr="004F7887">
        <w:rPr>
          <w:sz w:val="20"/>
          <w:szCs w:val="20"/>
          <w:lang w:eastAsia="ru-RU"/>
        </w:rPr>
        <w:t>Настоящий Договор может быть расторгнут в следующих случаях:</w:t>
      </w:r>
    </w:p>
    <w:p w:rsidR="009E617E" w:rsidRPr="004F7887" w:rsidRDefault="009E617E" w:rsidP="00F35FE2">
      <w:pPr>
        <w:pStyle w:val="a4"/>
        <w:suppressAutoHyphens w:val="0"/>
        <w:autoSpaceDE w:val="0"/>
        <w:autoSpaceDN w:val="0"/>
        <w:adjustRightInd w:val="0"/>
        <w:ind w:left="0"/>
        <w:jc w:val="left"/>
        <w:rPr>
          <w:sz w:val="20"/>
          <w:lang w:eastAsia="ru-RU"/>
        </w:rPr>
      </w:pPr>
      <w:r w:rsidRPr="004F7887">
        <w:rPr>
          <w:sz w:val="20"/>
          <w:lang w:eastAsia="ru-RU"/>
        </w:rPr>
        <w:t>3.3.1. По соглашению сторон в любое время;</w:t>
      </w:r>
    </w:p>
    <w:p w:rsidR="009E617E" w:rsidRPr="004F7887" w:rsidRDefault="009E617E" w:rsidP="00F35FE2">
      <w:pPr>
        <w:pStyle w:val="a4"/>
        <w:suppressAutoHyphens w:val="0"/>
        <w:autoSpaceDE w:val="0"/>
        <w:autoSpaceDN w:val="0"/>
        <w:adjustRightInd w:val="0"/>
        <w:ind w:left="0"/>
        <w:jc w:val="left"/>
        <w:rPr>
          <w:sz w:val="20"/>
          <w:lang w:eastAsia="ru-RU"/>
        </w:rPr>
      </w:pPr>
      <w:r w:rsidRPr="004F7887">
        <w:rPr>
          <w:sz w:val="20"/>
          <w:lang w:eastAsia="ru-RU"/>
        </w:rPr>
        <w:t>3.3.2. По инициативе Оператора в случае</w:t>
      </w:r>
      <w:r w:rsidRPr="004F7887">
        <w:rPr>
          <w:sz w:val="20"/>
        </w:rPr>
        <w:t xml:space="preserve"> отсутствия технической возможности их предоставлять.</w:t>
      </w:r>
    </w:p>
    <w:p w:rsidR="009E617E" w:rsidRPr="004F7887" w:rsidRDefault="009E617E" w:rsidP="00F35FE2">
      <w:pPr>
        <w:pStyle w:val="31"/>
        <w:tabs>
          <w:tab w:val="left" w:pos="0"/>
        </w:tabs>
        <w:spacing w:after="0"/>
        <w:ind w:left="0"/>
        <w:rPr>
          <w:sz w:val="20"/>
          <w:szCs w:val="20"/>
        </w:rPr>
      </w:pPr>
      <w:r w:rsidRPr="004F7887">
        <w:rPr>
          <w:sz w:val="20"/>
          <w:szCs w:val="20"/>
        </w:rPr>
        <w:t>3.3.3. По инициативе Абонента, при условии оплаты фактически понесенных Оператором связи расходов по оказанию услуг связи, с предварительным письменным уведомлением, в случае:</w:t>
      </w:r>
    </w:p>
    <w:p w:rsidR="009E617E" w:rsidRPr="004F7887" w:rsidRDefault="009E617E" w:rsidP="00F35FE2">
      <w:pPr>
        <w:pStyle w:val="a4"/>
        <w:ind w:left="0"/>
        <w:rPr>
          <w:color w:val="000000"/>
          <w:sz w:val="20"/>
        </w:rPr>
      </w:pPr>
      <w:r w:rsidRPr="004F7887">
        <w:rPr>
          <w:sz w:val="20"/>
        </w:rPr>
        <w:t xml:space="preserve">3.3.3.1. Направления Оператору письменного заявления Абонента не менее чем за 30 дней до даты расторжения договора, с полной оплатой предоставленных услуг связи. </w:t>
      </w:r>
      <w:r w:rsidRPr="004F7887">
        <w:rPr>
          <w:color w:val="000000"/>
          <w:sz w:val="20"/>
        </w:rPr>
        <w:t>При этом Абонент обязуется полностью выполнить свои обязательства, в том числе оплатить оказанные услуги, пени, если они начислены Оператором, возместить понесенные Оператором расходы в связи с отказом от Услуг/расторжением Договора;</w:t>
      </w:r>
    </w:p>
    <w:p w:rsidR="009E617E" w:rsidRPr="004F7887" w:rsidRDefault="009E617E" w:rsidP="00F35FE2">
      <w:pPr>
        <w:pStyle w:val="31"/>
        <w:spacing w:after="0"/>
        <w:ind w:left="0"/>
        <w:rPr>
          <w:sz w:val="20"/>
          <w:szCs w:val="20"/>
        </w:rPr>
      </w:pPr>
      <w:r w:rsidRPr="004F7887">
        <w:rPr>
          <w:sz w:val="20"/>
          <w:szCs w:val="20"/>
        </w:rPr>
        <w:t>3.3.3.2. Несогласия Абонента с изменениями тарифов на услуги, изменениями условий договора, порядка оказания услуг  Оператора.</w:t>
      </w:r>
    </w:p>
    <w:p w:rsidR="009E617E" w:rsidRPr="004F7887" w:rsidRDefault="009E617E" w:rsidP="00F35FE2">
      <w:pPr>
        <w:pStyle w:val="a4"/>
        <w:suppressAutoHyphens w:val="0"/>
        <w:autoSpaceDE w:val="0"/>
        <w:autoSpaceDN w:val="0"/>
        <w:adjustRightInd w:val="0"/>
        <w:ind w:left="0"/>
        <w:rPr>
          <w:sz w:val="20"/>
          <w:lang w:eastAsia="ru-RU"/>
        </w:rPr>
      </w:pPr>
      <w:r w:rsidRPr="004F7887">
        <w:rPr>
          <w:sz w:val="20"/>
          <w:lang w:eastAsia="ru-RU"/>
        </w:rPr>
        <w:t>3.4. Решение о расторжении или изменении настоящего договора оформляется сторонами в письменном виде по взаимному согласованию.</w:t>
      </w:r>
    </w:p>
    <w:p w:rsidR="009E617E" w:rsidRPr="004F7887" w:rsidRDefault="009E617E" w:rsidP="00F35FE2">
      <w:pPr>
        <w:pStyle w:val="a4"/>
        <w:suppressAutoHyphens w:val="0"/>
        <w:autoSpaceDE w:val="0"/>
        <w:autoSpaceDN w:val="0"/>
        <w:adjustRightInd w:val="0"/>
        <w:ind w:left="0"/>
        <w:rPr>
          <w:sz w:val="20"/>
          <w:lang w:eastAsia="ru-RU"/>
        </w:rPr>
      </w:pPr>
      <w:r w:rsidRPr="004F7887">
        <w:rPr>
          <w:sz w:val="20"/>
          <w:lang w:eastAsia="ru-RU"/>
        </w:rPr>
        <w:t>3.5. Расторжение Договора не освобождает Абонента от обязанности оплаты в полном объеме предоставленных Услуг связи.</w:t>
      </w:r>
    </w:p>
    <w:p w:rsidR="009E617E" w:rsidRDefault="009E617E" w:rsidP="000C23CC">
      <w:pPr>
        <w:contextualSpacing/>
        <w:rPr>
          <w:sz w:val="20"/>
        </w:rPr>
      </w:pPr>
      <w:r w:rsidRPr="004F7887">
        <w:rPr>
          <w:sz w:val="20"/>
          <w:lang w:eastAsia="ru-RU"/>
        </w:rPr>
        <w:t xml:space="preserve">3.6. </w:t>
      </w:r>
      <w:r w:rsidRPr="004F7887">
        <w:rPr>
          <w:sz w:val="20"/>
        </w:rPr>
        <w:t>При расторжении настоящего Договора или прекращении действия одного или нескольких Бланков Заказа и/или Дополнительных соглашений к настоящему Договору после подписания Акта приемки работ единовременный платеж не возвращается.</w:t>
      </w:r>
    </w:p>
    <w:p w:rsidR="00B817CC" w:rsidRPr="004F7887" w:rsidRDefault="00B817CC" w:rsidP="000C23CC">
      <w:pPr>
        <w:contextualSpacing/>
        <w:rPr>
          <w:sz w:val="20"/>
        </w:rPr>
      </w:pPr>
    </w:p>
    <w:p w:rsidR="009E617E" w:rsidRPr="004F7887" w:rsidRDefault="009E617E" w:rsidP="00D94BFB">
      <w:pPr>
        <w:tabs>
          <w:tab w:val="left" w:pos="340"/>
        </w:tabs>
        <w:spacing w:after="20"/>
        <w:ind w:left="340" w:hanging="340"/>
        <w:contextualSpacing/>
        <w:jc w:val="center"/>
        <w:rPr>
          <w:b/>
          <w:sz w:val="20"/>
        </w:rPr>
      </w:pPr>
      <w:r w:rsidRPr="004F7887">
        <w:rPr>
          <w:b/>
          <w:sz w:val="20"/>
        </w:rPr>
        <w:t>4. ОПЛАТА УСЛУГ</w:t>
      </w:r>
    </w:p>
    <w:p w:rsidR="009E617E" w:rsidRPr="004F7887" w:rsidRDefault="009E617E" w:rsidP="00D94BFB">
      <w:pPr>
        <w:tabs>
          <w:tab w:val="left" w:pos="340"/>
        </w:tabs>
        <w:spacing w:after="20"/>
        <w:contextualSpacing/>
        <w:rPr>
          <w:sz w:val="20"/>
        </w:rPr>
      </w:pPr>
      <w:r w:rsidRPr="004F7887">
        <w:rPr>
          <w:sz w:val="20"/>
        </w:rPr>
        <w:t xml:space="preserve">4.1. </w:t>
      </w:r>
      <w:r w:rsidR="00E93D8D">
        <w:rPr>
          <w:sz w:val="20"/>
        </w:rPr>
        <w:t>Максимальная цена Договора</w:t>
      </w:r>
      <w:r w:rsidRPr="004F7887">
        <w:rPr>
          <w:sz w:val="20"/>
        </w:rPr>
        <w:t xml:space="preserve"> устанавливается</w:t>
      </w:r>
      <w:r w:rsidR="004F7887">
        <w:rPr>
          <w:sz w:val="20"/>
        </w:rPr>
        <w:t xml:space="preserve"> в размере </w:t>
      </w:r>
      <w:r w:rsidR="003A308A">
        <w:rPr>
          <w:sz w:val="20"/>
        </w:rPr>
        <w:t>________________________________________</w:t>
      </w:r>
      <w:r w:rsidRPr="004F7887">
        <w:rPr>
          <w:sz w:val="20"/>
        </w:rPr>
        <w:t xml:space="preserve"> рублей, НДС </w:t>
      </w:r>
      <w:r w:rsidR="003A308A">
        <w:rPr>
          <w:sz w:val="20"/>
        </w:rPr>
        <w:t>/ без НДС</w:t>
      </w:r>
      <w:r w:rsidRPr="004F7887">
        <w:rPr>
          <w:sz w:val="20"/>
        </w:rPr>
        <w:t xml:space="preserve">. Оплата услуг Абонентом производится за счет средств </w:t>
      </w:r>
      <w:r w:rsidR="003A308A">
        <w:rPr>
          <w:sz w:val="20"/>
        </w:rPr>
        <w:t xml:space="preserve">федерального </w:t>
      </w:r>
      <w:r w:rsidRPr="004F7887">
        <w:rPr>
          <w:sz w:val="20"/>
        </w:rPr>
        <w:t>бюджета</w:t>
      </w:r>
      <w:r w:rsidR="003A308A">
        <w:rPr>
          <w:sz w:val="20"/>
        </w:rPr>
        <w:t xml:space="preserve"> на 202</w:t>
      </w:r>
      <w:r w:rsidR="009D4E61">
        <w:rPr>
          <w:sz w:val="20"/>
        </w:rPr>
        <w:t>6</w:t>
      </w:r>
      <w:r w:rsidR="003A308A">
        <w:rPr>
          <w:sz w:val="20"/>
        </w:rPr>
        <w:t xml:space="preserve"> год</w:t>
      </w:r>
      <w:r w:rsidRPr="004F7887">
        <w:rPr>
          <w:sz w:val="20"/>
        </w:rPr>
        <w:t>.</w:t>
      </w:r>
    </w:p>
    <w:p w:rsidR="009E617E" w:rsidRPr="004F7887" w:rsidRDefault="009E617E" w:rsidP="00D94BFB">
      <w:pPr>
        <w:tabs>
          <w:tab w:val="left" w:pos="340"/>
        </w:tabs>
        <w:spacing w:after="20"/>
        <w:contextualSpacing/>
        <w:rPr>
          <w:sz w:val="20"/>
        </w:rPr>
      </w:pPr>
      <w:r w:rsidRPr="004F7887">
        <w:rPr>
          <w:sz w:val="20"/>
        </w:rPr>
        <w:t xml:space="preserve">4.2. Абонент оплачивает Услуги Оператора на основании настоящего договора, выставляемых счетов и актов оказанных услуг. </w:t>
      </w:r>
    </w:p>
    <w:p w:rsidR="006646CD" w:rsidRDefault="009E617E" w:rsidP="00D94BFB">
      <w:pPr>
        <w:tabs>
          <w:tab w:val="left" w:pos="340"/>
        </w:tabs>
        <w:spacing w:after="20"/>
        <w:contextualSpacing/>
        <w:rPr>
          <w:sz w:val="20"/>
        </w:rPr>
      </w:pPr>
      <w:r w:rsidRPr="004F7887">
        <w:rPr>
          <w:sz w:val="20"/>
        </w:rPr>
        <w:t>4.3. Подписанный Сторонами Акт является подтверждением факта и объема оказанных услуг. Если в течении 5 (пяти) дней после получения Акта Абонент не подпишет Акт и не направит Оператору свои письменные возражения, то услуги будут считаться принятыми без замечаний. В случае признания обоснованности замечаний, Оператор производит соответствующий перерасчет суммы Счета в ближайшем отчетном месяце.</w:t>
      </w:r>
    </w:p>
    <w:p w:rsidR="00F82237" w:rsidRDefault="00F82237" w:rsidP="00D94BFB">
      <w:pPr>
        <w:tabs>
          <w:tab w:val="left" w:pos="340"/>
        </w:tabs>
        <w:spacing w:after="20"/>
        <w:contextualSpacing/>
        <w:rPr>
          <w:sz w:val="20"/>
        </w:rPr>
      </w:pPr>
      <w:r>
        <w:rPr>
          <w:sz w:val="20"/>
        </w:rPr>
        <w:t xml:space="preserve">4.4. </w:t>
      </w:r>
      <w:r w:rsidRPr="00F82237">
        <w:rPr>
          <w:sz w:val="20"/>
        </w:rPr>
        <w:t xml:space="preserve">Обязательное формирование Акта приемки (ф. 0510452) осуществляется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единой информационной системы в сфере закупок. В случае отсутствия качественного и количественного расхождения, заполнение и подписание акта осуществляется представителем </w:t>
      </w:r>
      <w:r w:rsidRPr="00F82237">
        <w:rPr>
          <w:sz w:val="20"/>
        </w:rPr>
        <w:lastRenderedPageBreak/>
        <w:t>Заказчика без участия представителя Поставщика (Исполнителя).  Подписание представителем Поставщика (Исполнителя) является обязательным в случае расхождения ассортимента и количества.</w:t>
      </w:r>
    </w:p>
    <w:p w:rsidR="009E617E" w:rsidRPr="004F7887" w:rsidRDefault="009E617E" w:rsidP="00D94BFB">
      <w:pPr>
        <w:rPr>
          <w:sz w:val="20"/>
        </w:rPr>
      </w:pPr>
      <w:r w:rsidRPr="004F7887">
        <w:rPr>
          <w:sz w:val="20"/>
        </w:rPr>
        <w:t xml:space="preserve">4.5. </w:t>
      </w:r>
      <w:r w:rsidR="0066381A" w:rsidRPr="0066381A">
        <w:rPr>
          <w:sz w:val="20"/>
        </w:rPr>
        <w:t xml:space="preserve">Заказчик осуществляет оплату по настоящему </w:t>
      </w:r>
      <w:r w:rsidR="0066381A">
        <w:rPr>
          <w:sz w:val="20"/>
        </w:rPr>
        <w:t>Договору</w:t>
      </w:r>
      <w:r w:rsidR="0066381A" w:rsidRPr="0066381A">
        <w:rPr>
          <w:sz w:val="20"/>
        </w:rPr>
        <w:t xml:space="preserve"> путем перечисления денежных средств на расчетный счет Исполнителя, указанный в Контракте, в течении </w:t>
      </w:r>
      <w:r w:rsidR="00F82237">
        <w:rPr>
          <w:sz w:val="20"/>
        </w:rPr>
        <w:t>7</w:t>
      </w:r>
      <w:r w:rsidR="0066381A" w:rsidRPr="0066381A">
        <w:rPr>
          <w:sz w:val="20"/>
        </w:rPr>
        <w:t xml:space="preserve"> (</w:t>
      </w:r>
      <w:r w:rsidR="00F82237">
        <w:rPr>
          <w:sz w:val="20"/>
        </w:rPr>
        <w:t>семи</w:t>
      </w:r>
      <w:r w:rsidR="0066381A" w:rsidRPr="0066381A">
        <w:rPr>
          <w:sz w:val="20"/>
        </w:rPr>
        <w:t>) рабочих дней, с даты подписания документа о приемке, на основании счета и подписанного сторонами документа о приемке, а за декабрь 202</w:t>
      </w:r>
      <w:r w:rsidR="009D4E61">
        <w:rPr>
          <w:sz w:val="20"/>
        </w:rPr>
        <w:t>6</w:t>
      </w:r>
      <w:r w:rsidR="0066381A" w:rsidRPr="0066381A">
        <w:rPr>
          <w:sz w:val="20"/>
        </w:rPr>
        <w:t xml:space="preserve"> года до 25 числа расчетного месяца</w:t>
      </w:r>
      <w:r w:rsidRPr="004F7887">
        <w:rPr>
          <w:sz w:val="20"/>
          <w:lang w:eastAsia="en-US"/>
        </w:rPr>
        <w:t>.</w:t>
      </w:r>
    </w:p>
    <w:p w:rsidR="009E617E" w:rsidRPr="004F7887" w:rsidRDefault="009E617E" w:rsidP="00D94BFB">
      <w:pPr>
        <w:tabs>
          <w:tab w:val="left" w:pos="340"/>
        </w:tabs>
        <w:spacing w:after="20"/>
        <w:contextualSpacing/>
        <w:rPr>
          <w:sz w:val="20"/>
        </w:rPr>
      </w:pPr>
      <w:r w:rsidRPr="004F7887">
        <w:rPr>
          <w:sz w:val="20"/>
        </w:rPr>
        <w:t xml:space="preserve">4.6. Абонент имеет право направить Оператору свои письменные возражения по факту и объему оказанных услуг. В случае признания обоснованности замечаний, Оператор производит соответствующий перерасчет суммы Счета в ближайшем отчетном месяце. </w:t>
      </w:r>
    </w:p>
    <w:p w:rsidR="009E617E" w:rsidRPr="004F7887" w:rsidRDefault="009E617E" w:rsidP="000C23CC">
      <w:pPr>
        <w:tabs>
          <w:tab w:val="left" w:pos="340"/>
        </w:tabs>
        <w:spacing w:after="20"/>
        <w:contextualSpacing/>
        <w:rPr>
          <w:sz w:val="20"/>
        </w:rPr>
      </w:pPr>
      <w:r w:rsidRPr="004F7887">
        <w:rPr>
          <w:sz w:val="20"/>
        </w:rPr>
        <w:t xml:space="preserve">4.7. Абонент производит оплату Услуг Оператора безналичным расчетом в рублях РФ путем перечисления денежных средств на расчетный счет Оператора. </w:t>
      </w:r>
    </w:p>
    <w:p w:rsidR="009E617E" w:rsidRPr="004F7887" w:rsidRDefault="009E617E" w:rsidP="000C23CC">
      <w:pPr>
        <w:tabs>
          <w:tab w:val="left" w:pos="340"/>
        </w:tabs>
        <w:spacing w:after="20"/>
        <w:contextualSpacing/>
        <w:rPr>
          <w:sz w:val="20"/>
        </w:rPr>
      </w:pPr>
    </w:p>
    <w:p w:rsidR="009E617E" w:rsidRPr="004F7887" w:rsidRDefault="009E617E" w:rsidP="00D94BFB">
      <w:pPr>
        <w:tabs>
          <w:tab w:val="left" w:pos="340"/>
        </w:tabs>
        <w:contextualSpacing/>
        <w:jc w:val="center"/>
        <w:rPr>
          <w:b/>
          <w:sz w:val="20"/>
        </w:rPr>
      </w:pPr>
      <w:r w:rsidRPr="004F7887">
        <w:rPr>
          <w:b/>
          <w:sz w:val="20"/>
        </w:rPr>
        <w:t>5. ОТВЕТСТВЕННОСТЬ СТОРОН</w:t>
      </w:r>
    </w:p>
    <w:p w:rsidR="009E617E" w:rsidRPr="004F7887" w:rsidRDefault="009E617E" w:rsidP="00D94BFB">
      <w:pPr>
        <w:contextualSpacing/>
        <w:rPr>
          <w:sz w:val="20"/>
        </w:rPr>
      </w:pPr>
      <w:r w:rsidRPr="004F7887">
        <w:rPr>
          <w:sz w:val="20"/>
        </w:rPr>
        <w:t xml:space="preserve">5.1. Каждая из Сторон, не исполнившая или ненадлежащим образом исполнившая условия настоящего договора, несет ответственность в соответствии с действующим </w:t>
      </w:r>
      <w:hyperlink r:id="rId7" w:history="1">
        <w:r w:rsidRPr="004F7887">
          <w:rPr>
            <w:rStyle w:val="a5"/>
            <w:color w:val="auto"/>
            <w:sz w:val="20"/>
          </w:rPr>
          <w:t>законодательством</w:t>
        </w:r>
      </w:hyperlink>
      <w:r w:rsidRPr="004F7887">
        <w:rPr>
          <w:sz w:val="20"/>
        </w:rPr>
        <w:t>.</w:t>
      </w:r>
    </w:p>
    <w:p w:rsidR="009E617E" w:rsidRPr="004F7887" w:rsidRDefault="009E617E" w:rsidP="00D94BFB">
      <w:pPr>
        <w:contextualSpacing/>
        <w:rPr>
          <w:sz w:val="20"/>
        </w:rPr>
      </w:pPr>
      <w:r w:rsidRPr="004F7887">
        <w:rPr>
          <w:sz w:val="20"/>
        </w:rPr>
        <w:t>5.2. Оператор несет ответственность за предоставление Услуг 24 часа в сутки ежедневно в соответствии с условиями настоящего договора и выбранного тарифного плана.</w:t>
      </w:r>
    </w:p>
    <w:p w:rsidR="009E617E" w:rsidRPr="004F7887" w:rsidRDefault="009E617E" w:rsidP="00D94BFB">
      <w:pPr>
        <w:contextualSpacing/>
        <w:rPr>
          <w:sz w:val="20"/>
        </w:rPr>
      </w:pPr>
      <w:r w:rsidRPr="004F7887">
        <w:rPr>
          <w:sz w:val="20"/>
        </w:rPr>
        <w:t>5.3. Абонент несет ответственность за сохранность и работоспособность оборудования и линий связи, предназначенных для доступа к Услугам связи Оператора.</w:t>
      </w:r>
    </w:p>
    <w:p w:rsidR="009E617E" w:rsidRPr="004F7887" w:rsidRDefault="009E617E" w:rsidP="00D94BFB">
      <w:pPr>
        <w:contextualSpacing/>
        <w:rPr>
          <w:sz w:val="20"/>
        </w:rPr>
      </w:pPr>
      <w:r w:rsidRPr="004F7887">
        <w:rPr>
          <w:sz w:val="20"/>
        </w:rPr>
        <w:t>5.4. Абонент несет ответственность за сохранность и защиту своей информации (включая пароли Абонента), своего программного и аппаратного обеспечения при использовании им Услуг Оператора, за распространение посредством Услуг любого рода информации (или иным лицом под его Сетевыми реквизитами): за ее содержание, достоверность, правомочность ее распространения, чистоту от претензий третьих лиц и т.п.</w:t>
      </w:r>
    </w:p>
    <w:p w:rsidR="009E617E" w:rsidRPr="004F7887" w:rsidRDefault="009E617E" w:rsidP="002511C4">
      <w:pPr>
        <w:pStyle w:val="ConsPlusNormal"/>
        <w:jc w:val="both"/>
        <w:rPr>
          <w:b w:val="0"/>
          <w:sz w:val="20"/>
          <w:szCs w:val="20"/>
        </w:rPr>
      </w:pPr>
      <w:r w:rsidRPr="004F7887">
        <w:rPr>
          <w:b w:val="0"/>
          <w:sz w:val="20"/>
          <w:szCs w:val="20"/>
        </w:rPr>
        <w:t>5.5.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9E617E" w:rsidRPr="004F7887" w:rsidRDefault="009E617E" w:rsidP="00D94BFB">
      <w:pPr>
        <w:contextualSpacing/>
        <w:rPr>
          <w:sz w:val="20"/>
        </w:rPr>
      </w:pPr>
      <w:r w:rsidRPr="004F7887">
        <w:rPr>
          <w:sz w:val="20"/>
        </w:rPr>
        <w:t>5.6. Оператор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Оператором по Договору, а также за передачу или прием информации посредством таких каналов связи, оборудования или программного обеспечения.</w:t>
      </w:r>
    </w:p>
    <w:p w:rsidR="009E617E" w:rsidRPr="004F7887" w:rsidRDefault="009E617E" w:rsidP="00D94BFB">
      <w:pPr>
        <w:contextualSpacing/>
        <w:rPr>
          <w:sz w:val="20"/>
        </w:rPr>
      </w:pPr>
      <w:r w:rsidRPr="004F7887">
        <w:rPr>
          <w:sz w:val="20"/>
        </w:rPr>
        <w:t>5.7. Оператор не несет ответственность за задержки и ухудшение качества и полноты Услуг в случае необходимости проведения Оператором планово-профилактических, регламентных и ремонтно-восстановительных работ, а также по причинам, которые прямо или косвенно находятся вне зоны ответственности Оператора.</w:t>
      </w:r>
    </w:p>
    <w:p w:rsidR="009E617E" w:rsidRPr="004F7887" w:rsidRDefault="009E617E" w:rsidP="00D94BFB">
      <w:pPr>
        <w:contextualSpacing/>
        <w:rPr>
          <w:sz w:val="20"/>
        </w:rPr>
      </w:pPr>
      <w:r w:rsidRPr="004F7887">
        <w:rPr>
          <w:sz w:val="20"/>
        </w:rPr>
        <w:t>5.8.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предотвратить разумными мерами.</w:t>
      </w:r>
    </w:p>
    <w:p w:rsidR="009E617E" w:rsidRPr="004F7887" w:rsidRDefault="009E617E" w:rsidP="00D94BFB">
      <w:pPr>
        <w:contextualSpacing/>
        <w:rPr>
          <w:sz w:val="20"/>
        </w:rPr>
      </w:pPr>
    </w:p>
    <w:p w:rsidR="009E617E" w:rsidRPr="004F7887" w:rsidRDefault="009E617E" w:rsidP="00CD1566">
      <w:pPr>
        <w:pStyle w:val="a4"/>
        <w:numPr>
          <w:ilvl w:val="0"/>
          <w:numId w:val="4"/>
        </w:numPr>
        <w:jc w:val="center"/>
        <w:rPr>
          <w:b/>
          <w:sz w:val="20"/>
        </w:rPr>
      </w:pPr>
      <w:r w:rsidRPr="004F7887">
        <w:rPr>
          <w:b/>
          <w:sz w:val="20"/>
        </w:rPr>
        <w:t>ОБРАБОТКА ПЕРСОНАЛЬНЫХ ДАННЫХ</w:t>
      </w:r>
    </w:p>
    <w:p w:rsidR="009E617E" w:rsidRPr="004F7887" w:rsidRDefault="009E617E" w:rsidP="00CD1566">
      <w:pPr>
        <w:contextualSpacing/>
        <w:rPr>
          <w:sz w:val="20"/>
        </w:rPr>
      </w:pPr>
      <w:r w:rsidRPr="004F7887">
        <w:rPr>
          <w:sz w:val="20"/>
        </w:rPr>
        <w:t>6.1. Подписав настоящий договор, Абонент дает согласие на обработку Оператором своих персональных данных и подтверждает, что, давая такое согласие, он действует по своей воле и в своем интересе. Согласие дается Абонентом для целей заключения и исполнения настоящего договора, совершения иных действий, порождающих юридические последствия в отношении Абонента, предоставления Абоненту информации об оказываемых Услугах и распространяется на следующую информацию: фамилия, имя, отчество, паспортные данные Абонента, адрес установки оборудования, телефон, e-mail Абонента.</w:t>
      </w:r>
    </w:p>
    <w:p w:rsidR="009E617E" w:rsidRPr="004F7887" w:rsidRDefault="009E617E" w:rsidP="00CD1566">
      <w:pPr>
        <w:contextualSpacing/>
        <w:rPr>
          <w:sz w:val="20"/>
        </w:rPr>
      </w:pPr>
      <w:r w:rsidRPr="004F7887">
        <w:rPr>
          <w:sz w:val="20"/>
        </w:rPr>
        <w:t>6.2. Согласие, указанное в п.6.1 настоящего договора, дается Абонентом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Российской Федерации.</w:t>
      </w:r>
    </w:p>
    <w:p w:rsidR="009E617E" w:rsidRPr="004F7887" w:rsidRDefault="009E617E" w:rsidP="00CD1566">
      <w:pPr>
        <w:contextualSpacing/>
        <w:rPr>
          <w:sz w:val="20"/>
        </w:rPr>
      </w:pPr>
      <w:r w:rsidRPr="004F7887">
        <w:rPr>
          <w:sz w:val="20"/>
        </w:rPr>
        <w:t>6.3. Согласие, указанное в п.6.1 настоящего договора, предоставляется на осуществление любых действий с учетом действующего законодательства Российской Федерации в отношении персональных данных Абонента, которые необходимы для исполнения настоящего договора.</w:t>
      </w:r>
    </w:p>
    <w:p w:rsidR="009E617E" w:rsidRPr="004F7887" w:rsidRDefault="009E617E" w:rsidP="00D94BFB">
      <w:pPr>
        <w:rPr>
          <w:sz w:val="20"/>
        </w:rPr>
      </w:pPr>
      <w:r w:rsidRPr="004F7887">
        <w:rPr>
          <w:sz w:val="20"/>
        </w:rPr>
        <w:t>6.4. Согласие, указанное в п.6.1 настоящего договора, может быть отозвано Абонентом в любое время на основании письменного заявления.</w:t>
      </w:r>
    </w:p>
    <w:p w:rsidR="009E617E" w:rsidRPr="004F7887" w:rsidRDefault="009E617E" w:rsidP="00D94BFB">
      <w:pPr>
        <w:rPr>
          <w:sz w:val="20"/>
        </w:rPr>
      </w:pPr>
    </w:p>
    <w:p w:rsidR="009E617E" w:rsidRPr="004F7887" w:rsidRDefault="009E617E" w:rsidP="00D94BFB">
      <w:pPr>
        <w:suppressAutoHyphens w:val="0"/>
        <w:autoSpaceDE w:val="0"/>
        <w:autoSpaceDN w:val="0"/>
        <w:adjustRightInd w:val="0"/>
        <w:jc w:val="center"/>
        <w:rPr>
          <w:b/>
          <w:bCs/>
          <w:sz w:val="20"/>
          <w:lang w:eastAsia="ru-RU"/>
        </w:rPr>
      </w:pPr>
      <w:r w:rsidRPr="004F7887">
        <w:rPr>
          <w:b/>
          <w:bCs/>
          <w:sz w:val="20"/>
          <w:lang w:eastAsia="ru-RU"/>
        </w:rPr>
        <w:t>7. ПОРЯДОК УСТРАНЕНИЯ НЕИСПРАВНОСТЕЙ</w:t>
      </w:r>
    </w:p>
    <w:p w:rsidR="009E617E" w:rsidRPr="004F7887" w:rsidRDefault="009E617E" w:rsidP="00D94BFB">
      <w:pPr>
        <w:suppressAutoHyphens w:val="0"/>
        <w:autoSpaceDE w:val="0"/>
        <w:autoSpaceDN w:val="0"/>
        <w:adjustRightInd w:val="0"/>
        <w:rPr>
          <w:sz w:val="20"/>
          <w:lang w:eastAsia="ru-RU"/>
        </w:rPr>
      </w:pPr>
      <w:r w:rsidRPr="004F7887">
        <w:rPr>
          <w:sz w:val="20"/>
          <w:lang w:eastAsia="ru-RU"/>
        </w:rPr>
        <w:t xml:space="preserve">7.1. Заявки о нарушениях нормальной работы сети, перебоях в оказании Услуг принимаются Службой технической поддержки Оператора по телефону </w:t>
      </w:r>
      <w:r w:rsidR="00103234">
        <w:rPr>
          <w:b/>
          <w:sz w:val="20"/>
          <w:lang w:eastAsia="ru-RU"/>
        </w:rPr>
        <w:t>___________</w:t>
      </w:r>
      <w:r w:rsidRPr="004F7887">
        <w:rPr>
          <w:sz w:val="20"/>
          <w:lang w:eastAsia="ru-RU"/>
        </w:rPr>
        <w:t>.</w:t>
      </w:r>
    </w:p>
    <w:p w:rsidR="009E617E" w:rsidRPr="004F7887" w:rsidRDefault="009E617E" w:rsidP="00D94BFB">
      <w:pPr>
        <w:suppressAutoHyphens w:val="0"/>
        <w:autoSpaceDE w:val="0"/>
        <w:autoSpaceDN w:val="0"/>
        <w:adjustRightInd w:val="0"/>
        <w:rPr>
          <w:sz w:val="20"/>
          <w:lang w:eastAsia="ru-RU"/>
        </w:rPr>
      </w:pPr>
      <w:r w:rsidRPr="004F7887">
        <w:rPr>
          <w:sz w:val="20"/>
          <w:lang w:eastAsia="ru-RU"/>
        </w:rPr>
        <w:t>7.2. В случае поступления заявки после 13:00, мероприятия по устранению неисправности переносятся на следующий рабочий день.</w:t>
      </w:r>
    </w:p>
    <w:p w:rsidR="009E617E" w:rsidRPr="004F7887" w:rsidRDefault="009E617E" w:rsidP="00D94BFB">
      <w:pPr>
        <w:suppressAutoHyphens w:val="0"/>
        <w:autoSpaceDE w:val="0"/>
        <w:autoSpaceDN w:val="0"/>
        <w:adjustRightInd w:val="0"/>
        <w:rPr>
          <w:sz w:val="20"/>
          <w:lang w:eastAsia="ru-RU"/>
        </w:rPr>
      </w:pPr>
      <w:r w:rsidRPr="004F7887">
        <w:rPr>
          <w:sz w:val="20"/>
          <w:lang w:eastAsia="ru-RU"/>
        </w:rPr>
        <w:t>7.3. Время возникновения неисправности исчисляется с момента сообщения Абонента о неисправности Оператору.</w:t>
      </w:r>
    </w:p>
    <w:p w:rsidR="009E617E" w:rsidRPr="004F7887" w:rsidRDefault="009E617E" w:rsidP="00D94BFB">
      <w:pPr>
        <w:suppressAutoHyphens w:val="0"/>
        <w:autoSpaceDE w:val="0"/>
        <w:autoSpaceDN w:val="0"/>
        <w:adjustRightInd w:val="0"/>
        <w:rPr>
          <w:sz w:val="20"/>
          <w:lang w:eastAsia="ru-RU"/>
        </w:rPr>
      </w:pPr>
      <w:r w:rsidRPr="004F7887">
        <w:rPr>
          <w:sz w:val="20"/>
          <w:lang w:eastAsia="ru-RU"/>
        </w:rPr>
        <w:t>7.4. Устранение неисправностей, препятствующих оказанию Услуг Оператора, осуществляется в срок не более 48 (сорока восьми) часов с момента получения заявки Абонента Оператором связи, за исключением случаев:</w:t>
      </w:r>
    </w:p>
    <w:p w:rsidR="009E617E" w:rsidRPr="004F7887" w:rsidRDefault="009E617E" w:rsidP="00D94BFB">
      <w:pPr>
        <w:suppressAutoHyphens w:val="0"/>
        <w:autoSpaceDE w:val="0"/>
        <w:autoSpaceDN w:val="0"/>
        <w:adjustRightInd w:val="0"/>
        <w:rPr>
          <w:sz w:val="20"/>
          <w:lang w:eastAsia="ru-RU"/>
        </w:rPr>
      </w:pPr>
      <w:r w:rsidRPr="004F7887">
        <w:rPr>
          <w:sz w:val="20"/>
          <w:lang w:eastAsia="ru-RU"/>
        </w:rPr>
        <w:t>- подпадающих под действия, признанные сторонами непреодолимой силой (военные действия, диверсии и террористические акты, противоправные действия третьих сил, решения и действия государственных органов и организаций, природные явления и другие чрезвычайные и непредвиденные обстоятельства.</w:t>
      </w:r>
    </w:p>
    <w:p w:rsidR="009E617E" w:rsidRPr="004F7887" w:rsidRDefault="009E617E" w:rsidP="00D94BFB">
      <w:pPr>
        <w:suppressAutoHyphens w:val="0"/>
        <w:autoSpaceDE w:val="0"/>
        <w:autoSpaceDN w:val="0"/>
        <w:adjustRightInd w:val="0"/>
        <w:rPr>
          <w:sz w:val="20"/>
          <w:lang w:eastAsia="ru-RU"/>
        </w:rPr>
      </w:pPr>
      <w:r w:rsidRPr="004F7887">
        <w:rPr>
          <w:sz w:val="20"/>
          <w:lang w:eastAsia="ru-RU"/>
        </w:rPr>
        <w:t>- выявления сложных неисправностей, требующих значительных материальных или трудовых затрат.</w:t>
      </w:r>
    </w:p>
    <w:p w:rsidR="009E617E" w:rsidRPr="004F7887" w:rsidRDefault="009E617E" w:rsidP="00D94BFB">
      <w:pPr>
        <w:suppressAutoHyphens w:val="0"/>
        <w:autoSpaceDE w:val="0"/>
        <w:autoSpaceDN w:val="0"/>
        <w:adjustRightInd w:val="0"/>
        <w:rPr>
          <w:sz w:val="20"/>
          <w:lang w:eastAsia="ru-RU"/>
        </w:rPr>
      </w:pPr>
      <w:r w:rsidRPr="004F7887">
        <w:rPr>
          <w:sz w:val="20"/>
          <w:lang w:eastAsia="ru-RU"/>
        </w:rPr>
        <w:lastRenderedPageBreak/>
        <w:t>7.5. В случае не обеспечения Абонентом доступа во все закрытые помещения, где проложен кабель, срок устранения неисправностей продлевается на срок не обеспечения доступа Абонента в указанные помещения.</w:t>
      </w:r>
    </w:p>
    <w:p w:rsidR="009E617E" w:rsidRPr="004F7887" w:rsidRDefault="009E617E" w:rsidP="00D94BFB">
      <w:pPr>
        <w:suppressAutoHyphens w:val="0"/>
        <w:autoSpaceDE w:val="0"/>
        <w:autoSpaceDN w:val="0"/>
        <w:adjustRightInd w:val="0"/>
        <w:rPr>
          <w:sz w:val="20"/>
          <w:lang w:eastAsia="ru-RU"/>
        </w:rPr>
      </w:pPr>
    </w:p>
    <w:p w:rsidR="009E617E" w:rsidRPr="004F7887" w:rsidRDefault="009E617E" w:rsidP="00D94BFB">
      <w:pPr>
        <w:suppressAutoHyphens w:val="0"/>
        <w:autoSpaceDE w:val="0"/>
        <w:autoSpaceDN w:val="0"/>
        <w:adjustRightInd w:val="0"/>
        <w:rPr>
          <w:sz w:val="20"/>
          <w:lang w:eastAsia="ru-RU"/>
        </w:rPr>
      </w:pPr>
    </w:p>
    <w:p w:rsidR="009E617E" w:rsidRPr="004F7887" w:rsidRDefault="009E617E" w:rsidP="00D94BFB">
      <w:pPr>
        <w:suppressAutoHyphens w:val="0"/>
        <w:autoSpaceDE w:val="0"/>
        <w:autoSpaceDN w:val="0"/>
        <w:adjustRightInd w:val="0"/>
        <w:rPr>
          <w:sz w:val="20"/>
          <w:lang w:eastAsia="ru-RU"/>
        </w:rPr>
      </w:pPr>
    </w:p>
    <w:p w:rsidR="009E617E" w:rsidRPr="004F7887" w:rsidRDefault="009E617E" w:rsidP="00D94BFB">
      <w:pPr>
        <w:jc w:val="center"/>
        <w:rPr>
          <w:b/>
          <w:bCs/>
          <w:sz w:val="20"/>
        </w:rPr>
      </w:pPr>
      <w:r w:rsidRPr="004F7887">
        <w:rPr>
          <w:b/>
          <w:bCs/>
          <w:sz w:val="20"/>
        </w:rPr>
        <w:t>8. ДОПОЛНИТЕЛЬНЫЕ УСЛОВИЯ</w:t>
      </w:r>
    </w:p>
    <w:p w:rsidR="009E617E" w:rsidRPr="004F7887" w:rsidRDefault="009E617E" w:rsidP="00D94BFB">
      <w:pPr>
        <w:tabs>
          <w:tab w:val="left" w:pos="340"/>
        </w:tabs>
        <w:rPr>
          <w:sz w:val="20"/>
        </w:rPr>
      </w:pPr>
      <w:r w:rsidRPr="004F7887">
        <w:rPr>
          <w:sz w:val="20"/>
        </w:rPr>
        <w:t xml:space="preserve">8.1. Информация, полученная сторонами в соответствии с Договором, конфиденциальна и не подлежит разглашению в течение срока действия Договора и 3-х (трех) лет по прекращении его действия. </w:t>
      </w:r>
    </w:p>
    <w:p w:rsidR="009E617E" w:rsidRPr="004F7887" w:rsidRDefault="009E617E" w:rsidP="00D94BFB">
      <w:pPr>
        <w:tabs>
          <w:tab w:val="left" w:pos="340"/>
        </w:tabs>
        <w:rPr>
          <w:sz w:val="20"/>
        </w:rPr>
      </w:pPr>
      <w:r w:rsidRPr="004F7887">
        <w:rPr>
          <w:sz w:val="20"/>
        </w:rPr>
        <w:t>Каждая из Сторон обязуется использовать конфиденциальную информацию исключительно в целях исполнения своих обязательств по Договору и предпринять все необходимые действия, предотвращающие разглашение или противоправное использование конфиденциальной информации.</w:t>
      </w:r>
    </w:p>
    <w:p w:rsidR="009E617E" w:rsidRPr="004F7887" w:rsidRDefault="009E617E" w:rsidP="00D94BFB">
      <w:pPr>
        <w:tabs>
          <w:tab w:val="left" w:pos="340"/>
        </w:tabs>
        <w:rPr>
          <w:sz w:val="20"/>
        </w:rPr>
      </w:pPr>
      <w:r w:rsidRPr="004F7887">
        <w:rPr>
          <w:sz w:val="20"/>
        </w:rPr>
        <w:t>Оператор обязуется не передавать ставшие ему известными сведения об Абоненте каким-либо третьим лицам без прямо выраженного указания Абонента или вступившего в законную силу судебного решения.</w:t>
      </w:r>
    </w:p>
    <w:p w:rsidR="009E617E" w:rsidRPr="004F7887" w:rsidRDefault="009E617E" w:rsidP="00D94BFB">
      <w:pPr>
        <w:pStyle w:val="31"/>
        <w:spacing w:after="0"/>
        <w:ind w:left="0"/>
        <w:rPr>
          <w:sz w:val="20"/>
          <w:szCs w:val="20"/>
        </w:rPr>
      </w:pPr>
      <w:r w:rsidRPr="004F7887">
        <w:rPr>
          <w:sz w:val="20"/>
          <w:szCs w:val="20"/>
        </w:rPr>
        <w:t>8.2. Все споры и разногласия по настоящему договору регулируются путем переговоров, а в случае не достижения согласия разрешаются в соответствии с действующим законодательством РФ.</w:t>
      </w:r>
    </w:p>
    <w:p w:rsidR="009E617E" w:rsidRPr="004F7887" w:rsidRDefault="009E617E" w:rsidP="00D94BFB">
      <w:pPr>
        <w:rPr>
          <w:sz w:val="20"/>
        </w:rPr>
      </w:pPr>
      <w:r w:rsidRPr="004F7887">
        <w:rPr>
          <w:sz w:val="20"/>
        </w:rPr>
        <w:t>8.3. Все, что не предусмотрено настоящим договором, регулируется действующим законодательством РФ.</w:t>
      </w:r>
    </w:p>
    <w:p w:rsidR="009E617E" w:rsidRPr="004F7887" w:rsidRDefault="009E617E" w:rsidP="00D94BFB">
      <w:pPr>
        <w:rPr>
          <w:sz w:val="20"/>
        </w:rPr>
      </w:pPr>
      <w:r w:rsidRPr="004F7887">
        <w:rPr>
          <w:sz w:val="20"/>
        </w:rPr>
        <w:t>8.4. Права и обязанности по настоящему договору не подлежат передаче Абонентом третьим лицам.</w:t>
      </w:r>
    </w:p>
    <w:p w:rsidR="009E617E" w:rsidRPr="004F7887" w:rsidRDefault="009E617E" w:rsidP="00D94BFB">
      <w:pPr>
        <w:rPr>
          <w:sz w:val="20"/>
        </w:rPr>
      </w:pPr>
      <w:r w:rsidRPr="004F7887">
        <w:rPr>
          <w:sz w:val="20"/>
        </w:rPr>
        <w:t>8.5. Договор составлен в двух экземплярах, имеющих одинаковую юридическую силу, по одному для каждой стороны.</w:t>
      </w:r>
    </w:p>
    <w:p w:rsidR="009E617E" w:rsidRPr="004F7887" w:rsidRDefault="009E617E" w:rsidP="00D94BFB">
      <w:pPr>
        <w:rPr>
          <w:sz w:val="20"/>
        </w:rPr>
      </w:pPr>
      <w:r w:rsidRPr="004F7887">
        <w:rPr>
          <w:sz w:val="20"/>
        </w:rPr>
        <w:t>8.6. Уведомления или сообщения одной Стороны, направленные в целях исполнения или толкования Договора, должны составляться в письменном виде и направляться по электронной почте или факсу по адресу другой Стороны.</w:t>
      </w:r>
    </w:p>
    <w:p w:rsidR="009E617E" w:rsidRPr="004F7887" w:rsidRDefault="009E617E" w:rsidP="00D94BFB">
      <w:pPr>
        <w:rPr>
          <w:sz w:val="20"/>
        </w:rPr>
      </w:pPr>
      <w:r w:rsidRPr="004F7887">
        <w:rPr>
          <w:sz w:val="20"/>
        </w:rPr>
        <w:t xml:space="preserve">8.7. Абонент ознакомлен и согласен с характеристиками предоставляемых услуг связи, относительно их качества, надежности и ограничений.  </w:t>
      </w:r>
    </w:p>
    <w:p w:rsidR="009E617E" w:rsidRPr="004F7887" w:rsidRDefault="009E617E" w:rsidP="00D94BFB">
      <w:pPr>
        <w:tabs>
          <w:tab w:val="left" w:pos="340"/>
        </w:tabs>
        <w:ind w:left="340" w:hanging="340"/>
        <w:rPr>
          <w:sz w:val="20"/>
        </w:rPr>
      </w:pPr>
      <w:r w:rsidRPr="004F7887">
        <w:rPr>
          <w:sz w:val="20"/>
        </w:rPr>
        <w:t xml:space="preserve">8.8. Все приложения к настоящему договору являются его неотъемлемой частью. </w:t>
      </w:r>
    </w:p>
    <w:p w:rsidR="009E617E" w:rsidRPr="004F7887" w:rsidRDefault="009E617E" w:rsidP="00276CC3">
      <w:pPr>
        <w:tabs>
          <w:tab w:val="left" w:pos="0"/>
        </w:tabs>
        <w:rPr>
          <w:sz w:val="20"/>
        </w:rPr>
      </w:pPr>
      <w:r w:rsidRPr="004F7887">
        <w:rPr>
          <w:sz w:val="20"/>
        </w:rPr>
        <w:t>8.9. Рассмотрение претензий абонента по вопросам качества и оплаты услуг производится Оператором в порядке, установленном Правилами оказания телематических услуг связи и услуг связи по передаче данных.</w:t>
      </w:r>
    </w:p>
    <w:p w:rsidR="009E617E" w:rsidRPr="004F7887" w:rsidRDefault="009E617E" w:rsidP="00276CC3">
      <w:pPr>
        <w:tabs>
          <w:tab w:val="left" w:pos="0"/>
        </w:tabs>
        <w:rPr>
          <w:sz w:val="20"/>
        </w:rPr>
      </w:pPr>
    </w:p>
    <w:p w:rsidR="009E617E" w:rsidRPr="004F7887" w:rsidRDefault="009E617E" w:rsidP="00276CC3">
      <w:pPr>
        <w:contextualSpacing/>
        <w:jc w:val="center"/>
        <w:rPr>
          <w:b/>
          <w:sz w:val="20"/>
        </w:rPr>
      </w:pPr>
      <w:r w:rsidRPr="004F7887">
        <w:rPr>
          <w:b/>
          <w:sz w:val="20"/>
        </w:rPr>
        <w:t>9. АДРЕСА И БАНКОВСКИЕ РЕКВИЗИТЫ</w:t>
      </w:r>
    </w:p>
    <w:p w:rsidR="009E617E" w:rsidRPr="004F7887" w:rsidRDefault="009E617E" w:rsidP="00B817CC">
      <w:pPr>
        <w:contextualSpacing/>
        <w:rPr>
          <w:b/>
          <w:sz w:val="20"/>
        </w:rPr>
      </w:pPr>
    </w:p>
    <w:tbl>
      <w:tblPr>
        <w:tblW w:w="10206" w:type="dxa"/>
        <w:tblLayout w:type="fixed"/>
        <w:tblCellMar>
          <w:left w:w="0" w:type="dxa"/>
          <w:right w:w="0" w:type="dxa"/>
        </w:tblCellMar>
        <w:tblLook w:val="0000" w:firstRow="0" w:lastRow="0" w:firstColumn="0" w:lastColumn="0" w:noHBand="0" w:noVBand="0"/>
      </w:tblPr>
      <w:tblGrid>
        <w:gridCol w:w="2127"/>
        <w:gridCol w:w="3827"/>
        <w:gridCol w:w="4252"/>
      </w:tblGrid>
      <w:tr w:rsidR="009E617E" w:rsidRPr="004F7887" w:rsidTr="00A22571">
        <w:trPr>
          <w:trHeight w:val="284"/>
        </w:trPr>
        <w:tc>
          <w:tcPr>
            <w:tcW w:w="2127" w:type="dxa"/>
            <w:tcBorders>
              <w:bottom w:val="single" w:sz="4" w:space="0" w:color="000000"/>
            </w:tcBorders>
          </w:tcPr>
          <w:p w:rsidR="009E617E" w:rsidRPr="004F7887" w:rsidRDefault="009E617E" w:rsidP="002511C4">
            <w:pPr>
              <w:snapToGrid w:val="0"/>
              <w:rPr>
                <w:b/>
                <w:sz w:val="20"/>
              </w:rPr>
            </w:pPr>
          </w:p>
        </w:tc>
        <w:tc>
          <w:tcPr>
            <w:tcW w:w="3827" w:type="dxa"/>
            <w:tcBorders>
              <w:bottom w:val="single" w:sz="4" w:space="0" w:color="000000"/>
            </w:tcBorders>
            <w:vAlign w:val="center"/>
          </w:tcPr>
          <w:p w:rsidR="009E617E" w:rsidRPr="004F7887" w:rsidRDefault="009E617E" w:rsidP="00276CC3">
            <w:pPr>
              <w:snapToGrid w:val="0"/>
              <w:jc w:val="center"/>
              <w:rPr>
                <w:b/>
                <w:sz w:val="20"/>
              </w:rPr>
            </w:pPr>
            <w:r w:rsidRPr="004F7887">
              <w:rPr>
                <w:b/>
                <w:sz w:val="20"/>
              </w:rPr>
              <w:t>Оператор</w:t>
            </w:r>
          </w:p>
          <w:p w:rsidR="009E617E" w:rsidRPr="004F7887" w:rsidRDefault="009E617E" w:rsidP="00276CC3">
            <w:pPr>
              <w:snapToGrid w:val="0"/>
              <w:jc w:val="center"/>
              <w:rPr>
                <w:b/>
                <w:sz w:val="20"/>
              </w:rPr>
            </w:pPr>
          </w:p>
        </w:tc>
        <w:tc>
          <w:tcPr>
            <w:tcW w:w="4252" w:type="dxa"/>
            <w:tcBorders>
              <w:bottom w:val="single" w:sz="4" w:space="0" w:color="000000"/>
            </w:tcBorders>
            <w:vAlign w:val="center"/>
          </w:tcPr>
          <w:p w:rsidR="009E617E" w:rsidRPr="004F7887" w:rsidRDefault="009E617E" w:rsidP="00276CC3">
            <w:pPr>
              <w:snapToGrid w:val="0"/>
              <w:jc w:val="center"/>
              <w:rPr>
                <w:b/>
                <w:sz w:val="20"/>
              </w:rPr>
            </w:pPr>
            <w:r w:rsidRPr="004F7887">
              <w:rPr>
                <w:b/>
                <w:sz w:val="20"/>
              </w:rPr>
              <w:t>Абонент</w:t>
            </w:r>
          </w:p>
          <w:p w:rsidR="009E617E" w:rsidRPr="004F7887" w:rsidRDefault="009E617E" w:rsidP="00276CC3">
            <w:pPr>
              <w:snapToGrid w:val="0"/>
              <w:jc w:val="center"/>
              <w:rPr>
                <w:b/>
                <w:sz w:val="20"/>
              </w:rPr>
            </w:pPr>
          </w:p>
        </w:tc>
      </w:tr>
      <w:tr w:rsidR="009E617E" w:rsidRPr="004F7887" w:rsidTr="00A22571">
        <w:tblPrEx>
          <w:tblCellMar>
            <w:left w:w="108" w:type="dxa"/>
            <w:right w:w="108" w:type="dxa"/>
          </w:tblCellMar>
        </w:tblPrEx>
        <w:tc>
          <w:tcPr>
            <w:tcW w:w="2127" w:type="dxa"/>
            <w:tcBorders>
              <w:top w:val="single" w:sz="4" w:space="0" w:color="000000"/>
              <w:left w:val="single" w:sz="4" w:space="0" w:color="000000"/>
              <w:bottom w:val="single" w:sz="4" w:space="0" w:color="000000"/>
            </w:tcBorders>
          </w:tcPr>
          <w:p w:rsidR="009E617E" w:rsidRPr="004F7887" w:rsidRDefault="004F7887" w:rsidP="004F7887">
            <w:pPr>
              <w:snapToGrid w:val="0"/>
              <w:spacing w:line="276" w:lineRule="auto"/>
              <w:ind w:left="-108" w:right="-103"/>
              <w:jc w:val="center"/>
              <w:rPr>
                <w:sz w:val="20"/>
              </w:rPr>
            </w:pPr>
            <w:r>
              <w:rPr>
                <w:sz w:val="20"/>
              </w:rPr>
              <w:t>Наименование</w:t>
            </w:r>
          </w:p>
        </w:tc>
        <w:tc>
          <w:tcPr>
            <w:tcW w:w="3827" w:type="dxa"/>
            <w:tcBorders>
              <w:top w:val="single" w:sz="4" w:space="0" w:color="000000"/>
              <w:left w:val="single" w:sz="4" w:space="0" w:color="000000"/>
              <w:bottom w:val="single" w:sz="4" w:space="0" w:color="000000"/>
            </w:tcBorders>
          </w:tcPr>
          <w:p w:rsidR="009E617E" w:rsidRPr="004F7887" w:rsidRDefault="009E617E" w:rsidP="004F7887">
            <w:pPr>
              <w:snapToGrid w:val="0"/>
              <w:spacing w:line="276" w:lineRule="auto"/>
              <w:ind w:left="-108" w:right="-103"/>
              <w:jc w:val="center"/>
              <w:rPr>
                <w:b/>
                <w:sz w:val="20"/>
              </w:rPr>
            </w:pPr>
          </w:p>
        </w:tc>
        <w:tc>
          <w:tcPr>
            <w:tcW w:w="4252" w:type="dxa"/>
            <w:tcBorders>
              <w:top w:val="single" w:sz="4" w:space="0" w:color="000000"/>
              <w:left w:val="single" w:sz="4" w:space="0" w:color="000000"/>
              <w:bottom w:val="single" w:sz="4" w:space="0" w:color="000000"/>
              <w:right w:val="single" w:sz="4" w:space="0" w:color="000000"/>
            </w:tcBorders>
          </w:tcPr>
          <w:p w:rsidR="009E617E" w:rsidRPr="004F7887" w:rsidRDefault="004F7887" w:rsidP="004F7887">
            <w:pPr>
              <w:snapToGrid w:val="0"/>
              <w:spacing w:line="276" w:lineRule="auto"/>
              <w:ind w:left="-108" w:right="-103"/>
              <w:jc w:val="center"/>
              <w:rPr>
                <w:b/>
                <w:sz w:val="20"/>
              </w:rPr>
            </w:pPr>
            <w:r w:rsidRPr="004F7887">
              <w:rPr>
                <w:b/>
                <w:sz w:val="20"/>
              </w:rPr>
              <w:t>Северо-Кавказское межрегиональное управление Федеральной службы по надзору в сфере природопользования</w:t>
            </w:r>
          </w:p>
        </w:tc>
      </w:tr>
      <w:tr w:rsidR="009E617E" w:rsidRPr="004F7887" w:rsidTr="00A22571">
        <w:tblPrEx>
          <w:tblCellMar>
            <w:left w:w="108" w:type="dxa"/>
            <w:right w:w="108" w:type="dxa"/>
          </w:tblCellMar>
        </w:tblPrEx>
        <w:trPr>
          <w:trHeight w:val="442"/>
        </w:trPr>
        <w:tc>
          <w:tcPr>
            <w:tcW w:w="2127" w:type="dxa"/>
            <w:tcBorders>
              <w:top w:val="single" w:sz="4" w:space="0" w:color="000000"/>
              <w:left w:val="single" w:sz="4" w:space="0" w:color="000000"/>
              <w:bottom w:val="single" w:sz="4" w:space="0" w:color="000000"/>
            </w:tcBorders>
            <w:vAlign w:val="center"/>
          </w:tcPr>
          <w:p w:rsidR="009E617E" w:rsidRPr="004F7887" w:rsidRDefault="004F7887" w:rsidP="004F7887">
            <w:pPr>
              <w:snapToGrid w:val="0"/>
              <w:ind w:left="-108" w:right="-103"/>
              <w:jc w:val="center"/>
              <w:rPr>
                <w:sz w:val="20"/>
              </w:rPr>
            </w:pPr>
            <w:r>
              <w:rPr>
                <w:sz w:val="20"/>
              </w:rPr>
              <w:t>Юридический адрес</w:t>
            </w:r>
          </w:p>
        </w:tc>
        <w:tc>
          <w:tcPr>
            <w:tcW w:w="3827" w:type="dxa"/>
            <w:tcBorders>
              <w:top w:val="single" w:sz="4" w:space="0" w:color="000000"/>
              <w:left w:val="single" w:sz="4" w:space="0" w:color="000000"/>
              <w:bottom w:val="single" w:sz="4" w:space="0" w:color="000000"/>
            </w:tcBorders>
          </w:tcPr>
          <w:p w:rsidR="009E617E" w:rsidRPr="004F7887" w:rsidRDefault="009E617E" w:rsidP="004F7887">
            <w:pPr>
              <w:snapToGrid w:val="0"/>
              <w:ind w:left="-108" w:right="-103" w:firstLine="722"/>
              <w:jc w:val="center"/>
              <w:rPr>
                <w:sz w:val="20"/>
              </w:rPr>
            </w:pPr>
          </w:p>
        </w:tc>
        <w:tc>
          <w:tcPr>
            <w:tcW w:w="4252" w:type="dxa"/>
            <w:tcBorders>
              <w:top w:val="single" w:sz="4" w:space="0" w:color="000000"/>
              <w:left w:val="single" w:sz="4" w:space="0" w:color="000000"/>
              <w:bottom w:val="single" w:sz="4" w:space="0" w:color="000000"/>
              <w:right w:val="single" w:sz="4" w:space="0" w:color="000000"/>
            </w:tcBorders>
          </w:tcPr>
          <w:p w:rsidR="00B817CC" w:rsidRDefault="004F7887" w:rsidP="004F7887">
            <w:pPr>
              <w:snapToGrid w:val="0"/>
              <w:ind w:left="-108" w:right="-103" w:firstLine="72"/>
              <w:jc w:val="center"/>
              <w:rPr>
                <w:sz w:val="20"/>
              </w:rPr>
            </w:pPr>
            <w:r>
              <w:rPr>
                <w:sz w:val="20"/>
              </w:rPr>
              <w:t>357635, Ставропол</w:t>
            </w:r>
            <w:r w:rsidRPr="004F7887">
              <w:rPr>
                <w:sz w:val="20"/>
              </w:rPr>
              <w:t>ь</w:t>
            </w:r>
            <w:r>
              <w:rPr>
                <w:sz w:val="20"/>
              </w:rPr>
              <w:t>с</w:t>
            </w:r>
            <w:r w:rsidRPr="004F7887">
              <w:rPr>
                <w:sz w:val="20"/>
              </w:rPr>
              <w:t xml:space="preserve">кий край, г. Ессентуки, </w:t>
            </w:r>
          </w:p>
          <w:p w:rsidR="009E617E" w:rsidRPr="004F7887" w:rsidRDefault="004F7887" w:rsidP="004F7887">
            <w:pPr>
              <w:snapToGrid w:val="0"/>
              <w:ind w:left="-108" w:right="-103" w:firstLine="72"/>
              <w:jc w:val="center"/>
              <w:rPr>
                <w:sz w:val="20"/>
              </w:rPr>
            </w:pPr>
            <w:r w:rsidRPr="004F7887">
              <w:rPr>
                <w:sz w:val="20"/>
              </w:rPr>
              <w:t>ул. Шмидта, д. 74 "а"</w:t>
            </w:r>
          </w:p>
        </w:tc>
      </w:tr>
      <w:tr w:rsidR="009E617E" w:rsidRPr="004F7887" w:rsidTr="00A22571">
        <w:tblPrEx>
          <w:tblCellMar>
            <w:left w:w="108" w:type="dxa"/>
            <w:right w:w="108" w:type="dxa"/>
          </w:tblCellMar>
        </w:tblPrEx>
        <w:trPr>
          <w:trHeight w:val="197"/>
        </w:trPr>
        <w:tc>
          <w:tcPr>
            <w:tcW w:w="2127" w:type="dxa"/>
            <w:tcBorders>
              <w:top w:val="single" w:sz="4" w:space="0" w:color="000000"/>
              <w:left w:val="single" w:sz="4" w:space="0" w:color="000000"/>
              <w:bottom w:val="single" w:sz="4" w:space="0" w:color="000000"/>
            </w:tcBorders>
            <w:vAlign w:val="center"/>
          </w:tcPr>
          <w:p w:rsidR="009E617E" w:rsidRPr="004F7887" w:rsidRDefault="009E617E" w:rsidP="004F7887">
            <w:pPr>
              <w:snapToGrid w:val="0"/>
              <w:ind w:left="-108" w:right="-103"/>
              <w:jc w:val="center"/>
              <w:rPr>
                <w:sz w:val="20"/>
              </w:rPr>
            </w:pPr>
            <w:r w:rsidRPr="004F7887">
              <w:rPr>
                <w:sz w:val="20"/>
              </w:rPr>
              <w:t>Телефон/факс</w:t>
            </w:r>
          </w:p>
        </w:tc>
        <w:tc>
          <w:tcPr>
            <w:tcW w:w="3827" w:type="dxa"/>
            <w:tcBorders>
              <w:top w:val="single" w:sz="4" w:space="0" w:color="000000"/>
              <w:left w:val="single" w:sz="4" w:space="0" w:color="000000"/>
              <w:bottom w:val="single" w:sz="4" w:space="0" w:color="000000"/>
            </w:tcBorders>
            <w:vAlign w:val="center"/>
          </w:tcPr>
          <w:p w:rsidR="009E617E" w:rsidRPr="004F7887" w:rsidRDefault="009E617E" w:rsidP="004F7887">
            <w:pPr>
              <w:snapToGrid w:val="0"/>
              <w:ind w:left="-108" w:right="-103"/>
              <w:jc w:val="center"/>
              <w:rPr>
                <w:sz w:val="20"/>
              </w:rPr>
            </w:pPr>
          </w:p>
        </w:tc>
        <w:tc>
          <w:tcPr>
            <w:tcW w:w="4252" w:type="dxa"/>
            <w:tcBorders>
              <w:top w:val="single" w:sz="4" w:space="0" w:color="000000"/>
              <w:left w:val="single" w:sz="4" w:space="0" w:color="000000"/>
              <w:bottom w:val="single" w:sz="4" w:space="0" w:color="000000"/>
              <w:right w:val="single" w:sz="4" w:space="0" w:color="000000"/>
            </w:tcBorders>
          </w:tcPr>
          <w:p w:rsidR="009E617E" w:rsidRPr="004F7887" w:rsidRDefault="009E617E" w:rsidP="00822517">
            <w:pPr>
              <w:snapToGrid w:val="0"/>
              <w:ind w:left="-108" w:right="-103"/>
              <w:jc w:val="center"/>
              <w:rPr>
                <w:sz w:val="20"/>
              </w:rPr>
            </w:pPr>
            <w:r w:rsidRPr="004F7887">
              <w:rPr>
                <w:color w:val="000000"/>
                <w:spacing w:val="-3"/>
                <w:sz w:val="20"/>
              </w:rPr>
              <w:t>(</w:t>
            </w:r>
            <w:r w:rsidR="00822517">
              <w:rPr>
                <w:color w:val="000000"/>
                <w:spacing w:val="-3"/>
                <w:sz w:val="20"/>
              </w:rPr>
              <w:t>8879 34</w:t>
            </w:r>
            <w:r w:rsidRPr="004F7887">
              <w:rPr>
                <w:color w:val="000000"/>
                <w:spacing w:val="-3"/>
                <w:sz w:val="20"/>
              </w:rPr>
              <w:t xml:space="preserve">) </w:t>
            </w:r>
            <w:r w:rsidR="00822517">
              <w:rPr>
                <w:color w:val="000000"/>
                <w:spacing w:val="-3"/>
                <w:sz w:val="20"/>
              </w:rPr>
              <w:t>2</w:t>
            </w:r>
            <w:r w:rsidR="004F7887" w:rsidRPr="004F7887">
              <w:rPr>
                <w:color w:val="000000"/>
                <w:spacing w:val="-3"/>
                <w:sz w:val="20"/>
              </w:rPr>
              <w:t>-</w:t>
            </w:r>
            <w:r w:rsidR="00822517">
              <w:rPr>
                <w:color w:val="000000"/>
                <w:spacing w:val="-3"/>
                <w:sz w:val="20"/>
              </w:rPr>
              <w:t>13-86</w:t>
            </w:r>
          </w:p>
        </w:tc>
      </w:tr>
      <w:tr w:rsidR="009E617E" w:rsidRPr="004F7887" w:rsidTr="004F7887">
        <w:tblPrEx>
          <w:tblCellMar>
            <w:left w:w="108" w:type="dxa"/>
            <w:right w:w="108" w:type="dxa"/>
          </w:tblCellMar>
        </w:tblPrEx>
        <w:trPr>
          <w:trHeight w:val="53"/>
        </w:trPr>
        <w:tc>
          <w:tcPr>
            <w:tcW w:w="2127" w:type="dxa"/>
            <w:tcBorders>
              <w:top w:val="single" w:sz="4" w:space="0" w:color="000000"/>
              <w:left w:val="single" w:sz="4" w:space="0" w:color="000000"/>
              <w:bottom w:val="single" w:sz="4" w:space="0" w:color="000000"/>
            </w:tcBorders>
            <w:vAlign w:val="center"/>
          </w:tcPr>
          <w:p w:rsidR="009E617E" w:rsidRPr="004F7887" w:rsidRDefault="009E617E" w:rsidP="004F7887">
            <w:pPr>
              <w:snapToGrid w:val="0"/>
              <w:ind w:left="-108" w:right="-103"/>
              <w:jc w:val="center"/>
              <w:rPr>
                <w:sz w:val="20"/>
              </w:rPr>
            </w:pPr>
            <w:r w:rsidRPr="004F7887">
              <w:rPr>
                <w:sz w:val="20"/>
              </w:rPr>
              <w:t>Электронная почта</w:t>
            </w:r>
          </w:p>
        </w:tc>
        <w:tc>
          <w:tcPr>
            <w:tcW w:w="3827" w:type="dxa"/>
            <w:tcBorders>
              <w:top w:val="single" w:sz="4" w:space="0" w:color="000000"/>
              <w:left w:val="single" w:sz="4" w:space="0" w:color="000000"/>
              <w:bottom w:val="single" w:sz="4" w:space="0" w:color="000000"/>
            </w:tcBorders>
            <w:vAlign w:val="center"/>
          </w:tcPr>
          <w:p w:rsidR="009E617E" w:rsidRPr="004F7887" w:rsidRDefault="009E617E" w:rsidP="004F7887">
            <w:pPr>
              <w:snapToGrid w:val="0"/>
              <w:ind w:left="-108" w:right="-103"/>
              <w:jc w:val="center"/>
              <w:rPr>
                <w:sz w:val="20"/>
              </w:rPr>
            </w:pPr>
          </w:p>
        </w:tc>
        <w:tc>
          <w:tcPr>
            <w:tcW w:w="4252" w:type="dxa"/>
            <w:tcBorders>
              <w:top w:val="single" w:sz="4" w:space="0" w:color="000000"/>
              <w:left w:val="single" w:sz="4" w:space="0" w:color="000000"/>
              <w:bottom w:val="single" w:sz="4" w:space="0" w:color="000000"/>
              <w:right w:val="single" w:sz="4" w:space="0" w:color="000000"/>
            </w:tcBorders>
          </w:tcPr>
          <w:p w:rsidR="009E617E" w:rsidRPr="004F7887" w:rsidRDefault="00E75190" w:rsidP="00E75190">
            <w:pPr>
              <w:snapToGrid w:val="0"/>
              <w:ind w:left="-108" w:right="-103"/>
              <w:jc w:val="center"/>
              <w:rPr>
                <w:sz w:val="20"/>
              </w:rPr>
            </w:pPr>
            <w:r>
              <w:rPr>
                <w:sz w:val="20"/>
                <w:lang w:val="en-US"/>
              </w:rPr>
              <w:t>rpn</w:t>
            </w:r>
            <w:r w:rsidRPr="00E75190">
              <w:rPr>
                <w:sz w:val="20"/>
              </w:rPr>
              <w:t>26</w:t>
            </w:r>
            <w:r w:rsidR="004F7887" w:rsidRPr="004F7887">
              <w:rPr>
                <w:sz w:val="20"/>
              </w:rPr>
              <w:t>@</w:t>
            </w:r>
            <w:r>
              <w:rPr>
                <w:sz w:val="20"/>
                <w:lang w:val="en-US"/>
              </w:rPr>
              <w:t>rpn</w:t>
            </w:r>
            <w:r w:rsidRPr="00E75190">
              <w:rPr>
                <w:sz w:val="20"/>
              </w:rPr>
              <w:t>.</w:t>
            </w:r>
            <w:r>
              <w:rPr>
                <w:sz w:val="20"/>
                <w:lang w:val="en-US"/>
              </w:rPr>
              <w:t>gov</w:t>
            </w:r>
            <w:r w:rsidR="004F7887" w:rsidRPr="004F7887">
              <w:rPr>
                <w:sz w:val="20"/>
              </w:rPr>
              <w:t>.ru</w:t>
            </w:r>
          </w:p>
        </w:tc>
      </w:tr>
      <w:tr w:rsidR="009E617E" w:rsidRPr="004F7887" w:rsidTr="00A22571">
        <w:tblPrEx>
          <w:tblCellMar>
            <w:left w:w="108" w:type="dxa"/>
            <w:right w:w="108" w:type="dxa"/>
          </w:tblCellMar>
        </w:tblPrEx>
        <w:trPr>
          <w:trHeight w:val="211"/>
        </w:trPr>
        <w:tc>
          <w:tcPr>
            <w:tcW w:w="2127" w:type="dxa"/>
            <w:tcBorders>
              <w:top w:val="single" w:sz="4" w:space="0" w:color="000000"/>
              <w:left w:val="single" w:sz="4" w:space="0" w:color="000000"/>
              <w:bottom w:val="single" w:sz="4" w:space="0" w:color="000000"/>
            </w:tcBorders>
            <w:vAlign w:val="center"/>
          </w:tcPr>
          <w:p w:rsidR="009E617E" w:rsidRPr="004F7887" w:rsidRDefault="009E617E" w:rsidP="004F7887">
            <w:pPr>
              <w:snapToGrid w:val="0"/>
              <w:ind w:left="-108" w:right="-103"/>
              <w:jc w:val="center"/>
              <w:rPr>
                <w:sz w:val="20"/>
              </w:rPr>
            </w:pPr>
            <w:r w:rsidRPr="004F7887">
              <w:rPr>
                <w:sz w:val="20"/>
              </w:rPr>
              <w:t>Служба тех поддержки</w:t>
            </w:r>
          </w:p>
        </w:tc>
        <w:tc>
          <w:tcPr>
            <w:tcW w:w="3827" w:type="dxa"/>
            <w:tcBorders>
              <w:top w:val="single" w:sz="4" w:space="0" w:color="000000"/>
              <w:left w:val="single" w:sz="4" w:space="0" w:color="000000"/>
              <w:bottom w:val="single" w:sz="4" w:space="0" w:color="000000"/>
            </w:tcBorders>
          </w:tcPr>
          <w:p w:rsidR="009E617E" w:rsidRPr="004F7887" w:rsidRDefault="009E617E" w:rsidP="004F7887">
            <w:pPr>
              <w:snapToGrid w:val="0"/>
              <w:ind w:left="-108" w:right="-103"/>
              <w:jc w:val="center"/>
              <w:rPr>
                <w:sz w:val="20"/>
              </w:rPr>
            </w:pPr>
          </w:p>
        </w:tc>
        <w:tc>
          <w:tcPr>
            <w:tcW w:w="4252" w:type="dxa"/>
            <w:tcBorders>
              <w:top w:val="single" w:sz="4" w:space="0" w:color="000000"/>
              <w:left w:val="single" w:sz="4" w:space="0" w:color="000000"/>
              <w:bottom w:val="single" w:sz="4" w:space="0" w:color="000000"/>
              <w:right w:val="single" w:sz="4" w:space="0" w:color="000000"/>
            </w:tcBorders>
          </w:tcPr>
          <w:p w:rsidR="009E617E" w:rsidRPr="004F7887" w:rsidRDefault="009E617E" w:rsidP="004F7887">
            <w:pPr>
              <w:snapToGrid w:val="0"/>
              <w:ind w:left="-108" w:right="-103"/>
              <w:jc w:val="center"/>
              <w:rPr>
                <w:sz w:val="20"/>
              </w:rPr>
            </w:pPr>
          </w:p>
        </w:tc>
      </w:tr>
      <w:tr w:rsidR="009E617E" w:rsidRPr="004F7887" w:rsidTr="00A22571">
        <w:tblPrEx>
          <w:tblCellMar>
            <w:left w:w="108" w:type="dxa"/>
            <w:right w:w="108" w:type="dxa"/>
          </w:tblCellMar>
        </w:tblPrEx>
        <w:trPr>
          <w:trHeight w:val="236"/>
        </w:trPr>
        <w:tc>
          <w:tcPr>
            <w:tcW w:w="2127" w:type="dxa"/>
            <w:tcBorders>
              <w:top w:val="single" w:sz="4" w:space="0" w:color="000000"/>
              <w:left w:val="single" w:sz="4" w:space="0" w:color="000000"/>
              <w:bottom w:val="single" w:sz="4" w:space="0" w:color="000000"/>
            </w:tcBorders>
            <w:vAlign w:val="center"/>
          </w:tcPr>
          <w:p w:rsidR="009E617E" w:rsidRPr="004F7887" w:rsidRDefault="009E617E" w:rsidP="004F7887">
            <w:pPr>
              <w:snapToGrid w:val="0"/>
              <w:ind w:left="-108" w:right="-103"/>
              <w:jc w:val="center"/>
              <w:rPr>
                <w:sz w:val="20"/>
              </w:rPr>
            </w:pPr>
            <w:r w:rsidRPr="004F7887">
              <w:rPr>
                <w:sz w:val="20"/>
              </w:rPr>
              <w:t>ИНН/КПП</w:t>
            </w:r>
          </w:p>
        </w:tc>
        <w:tc>
          <w:tcPr>
            <w:tcW w:w="3827" w:type="dxa"/>
            <w:tcBorders>
              <w:top w:val="single" w:sz="4" w:space="0" w:color="000000"/>
              <w:left w:val="single" w:sz="4" w:space="0" w:color="000000"/>
              <w:bottom w:val="single" w:sz="4" w:space="0" w:color="000000"/>
            </w:tcBorders>
            <w:vAlign w:val="center"/>
          </w:tcPr>
          <w:p w:rsidR="009E617E" w:rsidRPr="004F7887" w:rsidRDefault="009E617E" w:rsidP="004F7887">
            <w:pPr>
              <w:snapToGrid w:val="0"/>
              <w:ind w:left="-108" w:right="-103"/>
              <w:jc w:val="center"/>
              <w:rPr>
                <w:sz w:val="20"/>
              </w:rPr>
            </w:pPr>
          </w:p>
        </w:tc>
        <w:tc>
          <w:tcPr>
            <w:tcW w:w="4252" w:type="dxa"/>
            <w:tcBorders>
              <w:top w:val="single" w:sz="4" w:space="0" w:color="000000"/>
              <w:left w:val="single" w:sz="4" w:space="0" w:color="000000"/>
              <w:bottom w:val="single" w:sz="4" w:space="0" w:color="000000"/>
              <w:right w:val="single" w:sz="4" w:space="0" w:color="000000"/>
            </w:tcBorders>
          </w:tcPr>
          <w:p w:rsidR="009E617E" w:rsidRPr="004F7887" w:rsidRDefault="004F7887" w:rsidP="004F7887">
            <w:pPr>
              <w:snapToGrid w:val="0"/>
              <w:ind w:left="-108" w:right="-103"/>
              <w:jc w:val="center"/>
              <w:rPr>
                <w:sz w:val="20"/>
              </w:rPr>
            </w:pPr>
            <w:r w:rsidRPr="004F7887">
              <w:rPr>
                <w:sz w:val="20"/>
              </w:rPr>
              <w:t>2626042723</w:t>
            </w:r>
            <w:r>
              <w:rPr>
                <w:sz w:val="20"/>
              </w:rPr>
              <w:t>/</w:t>
            </w:r>
            <w:r w:rsidRPr="004F7887">
              <w:rPr>
                <w:sz w:val="20"/>
              </w:rPr>
              <w:t>262601001</w:t>
            </w:r>
          </w:p>
        </w:tc>
      </w:tr>
      <w:tr w:rsidR="00B63FF7" w:rsidRPr="004F7887" w:rsidTr="00A22571">
        <w:tblPrEx>
          <w:tblCellMar>
            <w:left w:w="108" w:type="dxa"/>
            <w:right w:w="108" w:type="dxa"/>
          </w:tblCellMar>
        </w:tblPrEx>
        <w:trPr>
          <w:trHeight w:val="236"/>
        </w:trPr>
        <w:tc>
          <w:tcPr>
            <w:tcW w:w="2127" w:type="dxa"/>
            <w:tcBorders>
              <w:top w:val="single" w:sz="4" w:space="0" w:color="000000"/>
              <w:left w:val="single" w:sz="4" w:space="0" w:color="000000"/>
              <w:bottom w:val="single" w:sz="4" w:space="0" w:color="000000"/>
            </w:tcBorders>
            <w:vAlign w:val="center"/>
          </w:tcPr>
          <w:p w:rsidR="00B63FF7" w:rsidRPr="00B63FF7" w:rsidRDefault="00B63FF7" w:rsidP="004F7887">
            <w:pPr>
              <w:snapToGrid w:val="0"/>
              <w:ind w:left="-108" w:right="-103"/>
              <w:jc w:val="center"/>
              <w:rPr>
                <w:sz w:val="20"/>
              </w:rPr>
            </w:pPr>
            <w:r>
              <w:rPr>
                <w:sz w:val="20"/>
              </w:rPr>
              <w:t>ОКПО/ОКТМО</w:t>
            </w:r>
          </w:p>
        </w:tc>
        <w:tc>
          <w:tcPr>
            <w:tcW w:w="3827" w:type="dxa"/>
            <w:tcBorders>
              <w:top w:val="single" w:sz="4" w:space="0" w:color="000000"/>
              <w:left w:val="single" w:sz="4" w:space="0" w:color="000000"/>
              <w:bottom w:val="single" w:sz="4" w:space="0" w:color="000000"/>
            </w:tcBorders>
            <w:vAlign w:val="center"/>
          </w:tcPr>
          <w:p w:rsidR="00B63FF7" w:rsidRPr="00B63FF7" w:rsidRDefault="00B63FF7" w:rsidP="004F7887">
            <w:pPr>
              <w:snapToGrid w:val="0"/>
              <w:ind w:left="-108" w:right="-103"/>
              <w:jc w:val="center"/>
              <w:rPr>
                <w:sz w:val="22"/>
                <w:szCs w:val="22"/>
              </w:rPr>
            </w:pPr>
          </w:p>
        </w:tc>
        <w:tc>
          <w:tcPr>
            <w:tcW w:w="4252" w:type="dxa"/>
            <w:tcBorders>
              <w:top w:val="single" w:sz="4" w:space="0" w:color="000000"/>
              <w:left w:val="single" w:sz="4" w:space="0" w:color="000000"/>
              <w:bottom w:val="single" w:sz="4" w:space="0" w:color="000000"/>
              <w:right w:val="single" w:sz="4" w:space="0" w:color="000000"/>
            </w:tcBorders>
          </w:tcPr>
          <w:p w:rsidR="00B63FF7" w:rsidRPr="00B63FF7" w:rsidRDefault="00B63FF7" w:rsidP="004F7887">
            <w:pPr>
              <w:snapToGrid w:val="0"/>
              <w:ind w:left="-108" w:right="-103"/>
              <w:jc w:val="center"/>
              <w:rPr>
                <w:sz w:val="20"/>
                <w:lang w:val="en-US"/>
              </w:rPr>
            </w:pPr>
            <w:r w:rsidRPr="00E75190">
              <w:rPr>
                <w:sz w:val="20"/>
              </w:rPr>
              <w:t>6627</w:t>
            </w:r>
            <w:r w:rsidRPr="00B63FF7">
              <w:rPr>
                <w:sz w:val="20"/>
                <w:lang w:val="en-US"/>
              </w:rPr>
              <w:t>9570</w:t>
            </w:r>
            <w:r>
              <w:rPr>
                <w:sz w:val="20"/>
                <w:lang w:val="en-US"/>
              </w:rPr>
              <w:t>/</w:t>
            </w:r>
            <w:r w:rsidRPr="00B63FF7">
              <w:rPr>
                <w:sz w:val="20"/>
                <w:lang w:val="en-US"/>
              </w:rPr>
              <w:t>07710000001</w:t>
            </w:r>
          </w:p>
        </w:tc>
      </w:tr>
      <w:tr w:rsidR="009E617E" w:rsidRPr="004F7887" w:rsidTr="00A22571">
        <w:tblPrEx>
          <w:tblCellMar>
            <w:left w:w="108" w:type="dxa"/>
            <w:right w:w="108" w:type="dxa"/>
          </w:tblCellMar>
        </w:tblPrEx>
        <w:trPr>
          <w:trHeight w:val="717"/>
        </w:trPr>
        <w:tc>
          <w:tcPr>
            <w:tcW w:w="2127" w:type="dxa"/>
            <w:tcBorders>
              <w:top w:val="single" w:sz="4" w:space="0" w:color="000000"/>
              <w:left w:val="single" w:sz="4" w:space="0" w:color="000000"/>
              <w:bottom w:val="single" w:sz="4" w:space="0" w:color="000000"/>
            </w:tcBorders>
          </w:tcPr>
          <w:p w:rsidR="009E617E" w:rsidRPr="004F7887" w:rsidRDefault="009E617E" w:rsidP="004F7887">
            <w:pPr>
              <w:snapToGrid w:val="0"/>
              <w:ind w:left="-108" w:right="-103"/>
              <w:jc w:val="center"/>
              <w:rPr>
                <w:sz w:val="20"/>
              </w:rPr>
            </w:pPr>
            <w:r w:rsidRPr="004F7887">
              <w:rPr>
                <w:sz w:val="20"/>
              </w:rPr>
              <w:t>Банковский счет и прочие реквизиты/ паспортные данные</w:t>
            </w:r>
          </w:p>
        </w:tc>
        <w:tc>
          <w:tcPr>
            <w:tcW w:w="3827" w:type="dxa"/>
            <w:tcBorders>
              <w:top w:val="single" w:sz="4" w:space="0" w:color="000000"/>
              <w:left w:val="single" w:sz="4" w:space="0" w:color="000000"/>
              <w:bottom w:val="single" w:sz="4" w:space="0" w:color="000000"/>
            </w:tcBorders>
          </w:tcPr>
          <w:p w:rsidR="009E617E" w:rsidRPr="004F7887" w:rsidRDefault="009E617E" w:rsidP="004F7887">
            <w:pPr>
              <w:ind w:left="-108" w:right="-103"/>
              <w:jc w:val="center"/>
              <w:rPr>
                <w:sz w:val="20"/>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9D4E61" w:rsidRPr="009D4E61" w:rsidRDefault="009D4E61" w:rsidP="009D4E61">
            <w:pPr>
              <w:ind w:left="-108" w:right="-103"/>
              <w:jc w:val="center"/>
              <w:rPr>
                <w:b/>
                <w:sz w:val="20"/>
              </w:rPr>
            </w:pPr>
            <w:r w:rsidRPr="009D4E61">
              <w:rPr>
                <w:sz w:val="20"/>
              </w:rPr>
              <w:t xml:space="preserve">Плательщик : </w:t>
            </w:r>
            <w:r w:rsidRPr="009D4E61">
              <w:rPr>
                <w:b/>
                <w:sz w:val="20"/>
              </w:rPr>
              <w:t>УФК</w:t>
            </w:r>
          </w:p>
          <w:p w:rsidR="009D4E61" w:rsidRPr="009D4E61" w:rsidRDefault="009D4E61" w:rsidP="009D4E61">
            <w:pPr>
              <w:ind w:left="-108" w:right="-103"/>
              <w:jc w:val="center"/>
              <w:rPr>
                <w:b/>
                <w:sz w:val="20"/>
              </w:rPr>
            </w:pPr>
            <w:r w:rsidRPr="009D4E61">
              <w:rPr>
                <w:b/>
                <w:sz w:val="20"/>
              </w:rPr>
              <w:t>по Нижегородской области, г. Нижний Новгород</w:t>
            </w:r>
          </w:p>
          <w:p w:rsidR="009D4E61" w:rsidRPr="009D4E61" w:rsidRDefault="009D4E61" w:rsidP="009D4E61">
            <w:pPr>
              <w:ind w:left="-108" w:right="-103"/>
              <w:jc w:val="center"/>
              <w:rPr>
                <w:b/>
                <w:sz w:val="20"/>
              </w:rPr>
            </w:pPr>
            <w:r w:rsidRPr="009D4E61">
              <w:rPr>
                <w:b/>
                <w:sz w:val="20"/>
              </w:rPr>
              <w:t xml:space="preserve">(Северо-Кавказское межрегиональное управление Росприроднадзора) </w:t>
            </w:r>
          </w:p>
          <w:p w:rsidR="009D4E61" w:rsidRPr="009D4E61" w:rsidRDefault="009D4E61" w:rsidP="009D4E61">
            <w:pPr>
              <w:ind w:left="-108" w:right="-103"/>
              <w:jc w:val="center"/>
              <w:rPr>
                <w:sz w:val="20"/>
              </w:rPr>
            </w:pPr>
            <w:r w:rsidRPr="009D4E61">
              <w:rPr>
                <w:sz w:val="20"/>
              </w:rPr>
              <w:t>л/с 03211А56520</w:t>
            </w:r>
          </w:p>
          <w:p w:rsidR="009D4E61" w:rsidRPr="009D4E61" w:rsidRDefault="009D4E61" w:rsidP="009D4E61">
            <w:pPr>
              <w:ind w:left="-108" w:right="-103"/>
              <w:jc w:val="center"/>
              <w:rPr>
                <w:sz w:val="20"/>
              </w:rPr>
            </w:pPr>
            <w:r w:rsidRPr="009D4E61">
              <w:rPr>
                <w:sz w:val="20"/>
              </w:rPr>
              <w:t>казначейский счет 03211643000000013243</w:t>
            </w:r>
          </w:p>
          <w:p w:rsidR="009D4E61" w:rsidRPr="009D4E61" w:rsidRDefault="009D4E61" w:rsidP="009D4E61">
            <w:pPr>
              <w:ind w:left="-108" w:right="-103"/>
              <w:jc w:val="center"/>
              <w:rPr>
                <w:sz w:val="20"/>
              </w:rPr>
            </w:pPr>
            <w:r w:rsidRPr="009D4E61">
              <w:rPr>
                <w:sz w:val="20"/>
              </w:rPr>
              <w:t xml:space="preserve">на едином счете 40102810745370000024 </w:t>
            </w:r>
          </w:p>
          <w:p w:rsidR="009D4E61" w:rsidRPr="009D4E61" w:rsidRDefault="009D4E61" w:rsidP="009D4E61">
            <w:pPr>
              <w:ind w:left="-108" w:right="-103"/>
              <w:jc w:val="center"/>
              <w:rPr>
                <w:b/>
                <w:sz w:val="20"/>
              </w:rPr>
            </w:pPr>
            <w:r w:rsidRPr="009D4E61">
              <w:rPr>
                <w:b/>
                <w:sz w:val="20"/>
              </w:rPr>
              <w:t xml:space="preserve">ОКЦ № 1 ВВ ГУ Банка России//УФК </w:t>
            </w:r>
          </w:p>
          <w:p w:rsidR="009D4E61" w:rsidRPr="009D4E61" w:rsidRDefault="009D4E61" w:rsidP="009D4E61">
            <w:pPr>
              <w:ind w:left="-108" w:right="-103"/>
              <w:jc w:val="center"/>
              <w:rPr>
                <w:b/>
                <w:sz w:val="20"/>
              </w:rPr>
            </w:pPr>
            <w:r w:rsidRPr="009D4E61">
              <w:rPr>
                <w:b/>
                <w:sz w:val="20"/>
              </w:rPr>
              <w:t>по Нижегородской области, г. Нижний Новгород</w:t>
            </w:r>
          </w:p>
          <w:p w:rsidR="009E617E" w:rsidRPr="004F7887" w:rsidRDefault="009D4E61" w:rsidP="009D4E61">
            <w:pPr>
              <w:ind w:left="-108" w:right="-103"/>
              <w:jc w:val="center"/>
              <w:rPr>
                <w:sz w:val="20"/>
              </w:rPr>
            </w:pPr>
            <w:r w:rsidRPr="009D4E61">
              <w:rPr>
                <w:sz w:val="20"/>
              </w:rPr>
              <w:t>БИК</w:t>
            </w:r>
            <w:r w:rsidRPr="009D4E61">
              <w:rPr>
                <w:sz w:val="20"/>
                <w:lang w:val="en-US"/>
              </w:rPr>
              <w:t xml:space="preserve"> 012202102</w:t>
            </w:r>
          </w:p>
        </w:tc>
      </w:tr>
    </w:tbl>
    <w:p w:rsidR="009E617E" w:rsidRPr="004F7887" w:rsidRDefault="009E617E" w:rsidP="00D94BFB">
      <w:pPr>
        <w:pStyle w:val="BodyText"/>
        <w:spacing w:after="0"/>
        <w:contextualSpacing/>
        <w:rPr>
          <w:color w:val="auto"/>
          <w:sz w:val="20"/>
        </w:rPr>
      </w:pPr>
    </w:p>
    <w:p w:rsidR="009E617E" w:rsidRPr="004F7887" w:rsidRDefault="009E617E" w:rsidP="00D94BFB">
      <w:pPr>
        <w:pStyle w:val="BodyText"/>
        <w:spacing w:after="0"/>
        <w:contextualSpacing/>
        <w:rPr>
          <w:color w:val="auto"/>
          <w:sz w:val="20"/>
        </w:rPr>
      </w:pPr>
    </w:p>
    <w:tbl>
      <w:tblPr>
        <w:tblW w:w="10196" w:type="dxa"/>
        <w:tblInd w:w="10" w:type="dxa"/>
        <w:tblLayout w:type="fixed"/>
        <w:tblCellMar>
          <w:left w:w="0" w:type="dxa"/>
          <w:right w:w="0" w:type="dxa"/>
        </w:tblCellMar>
        <w:tblLook w:val="0000" w:firstRow="0" w:lastRow="0" w:firstColumn="0" w:lastColumn="0" w:noHBand="0" w:noVBand="0"/>
      </w:tblPr>
      <w:tblGrid>
        <w:gridCol w:w="4815"/>
        <w:gridCol w:w="533"/>
        <w:gridCol w:w="4848"/>
      </w:tblGrid>
      <w:tr w:rsidR="009E617E" w:rsidRPr="004F7887" w:rsidTr="00B817CC">
        <w:tc>
          <w:tcPr>
            <w:tcW w:w="4815" w:type="dxa"/>
            <w:tcBorders>
              <w:bottom w:val="single" w:sz="4" w:space="0" w:color="000000"/>
            </w:tcBorders>
          </w:tcPr>
          <w:p w:rsidR="009E617E" w:rsidRPr="004F7887" w:rsidRDefault="009E617E" w:rsidP="002511C4">
            <w:pPr>
              <w:snapToGrid w:val="0"/>
              <w:ind w:left="284"/>
              <w:jc w:val="left"/>
              <w:rPr>
                <w:b/>
                <w:sz w:val="20"/>
              </w:rPr>
            </w:pPr>
            <w:r w:rsidRPr="004F7887">
              <w:rPr>
                <w:b/>
                <w:sz w:val="20"/>
              </w:rPr>
              <w:t>Оператор</w:t>
            </w:r>
          </w:p>
          <w:p w:rsidR="009E617E" w:rsidRPr="004F7887" w:rsidRDefault="009E617E" w:rsidP="002511C4">
            <w:pPr>
              <w:snapToGrid w:val="0"/>
              <w:ind w:left="284"/>
              <w:jc w:val="left"/>
              <w:rPr>
                <w:b/>
                <w:sz w:val="20"/>
              </w:rPr>
            </w:pPr>
          </w:p>
        </w:tc>
        <w:tc>
          <w:tcPr>
            <w:tcW w:w="533" w:type="dxa"/>
          </w:tcPr>
          <w:p w:rsidR="009E617E" w:rsidRPr="004F7887" w:rsidRDefault="009E617E" w:rsidP="002511C4">
            <w:pPr>
              <w:snapToGrid w:val="0"/>
              <w:rPr>
                <w:b/>
                <w:sz w:val="20"/>
              </w:rPr>
            </w:pPr>
          </w:p>
        </w:tc>
        <w:tc>
          <w:tcPr>
            <w:tcW w:w="4848" w:type="dxa"/>
            <w:tcBorders>
              <w:bottom w:val="single" w:sz="4" w:space="0" w:color="000000"/>
            </w:tcBorders>
          </w:tcPr>
          <w:p w:rsidR="009E617E" w:rsidRPr="004F7887" w:rsidRDefault="009E617E" w:rsidP="002511C4">
            <w:pPr>
              <w:snapToGrid w:val="0"/>
              <w:ind w:left="317"/>
              <w:jc w:val="left"/>
              <w:rPr>
                <w:b/>
                <w:sz w:val="20"/>
              </w:rPr>
            </w:pPr>
            <w:r w:rsidRPr="004F7887">
              <w:rPr>
                <w:b/>
                <w:sz w:val="20"/>
              </w:rPr>
              <w:t>Абонент</w:t>
            </w:r>
          </w:p>
        </w:tc>
      </w:tr>
      <w:tr w:rsidR="009E617E" w:rsidRPr="004F7887" w:rsidTr="00B817CC">
        <w:tblPrEx>
          <w:tblCellMar>
            <w:left w:w="108" w:type="dxa"/>
            <w:right w:w="108" w:type="dxa"/>
          </w:tblCellMar>
        </w:tblPrEx>
        <w:trPr>
          <w:trHeight w:val="385"/>
        </w:trPr>
        <w:tc>
          <w:tcPr>
            <w:tcW w:w="4815" w:type="dxa"/>
            <w:tcBorders>
              <w:top w:val="single" w:sz="4" w:space="0" w:color="000000"/>
              <w:left w:val="single" w:sz="4" w:space="0" w:color="000000"/>
              <w:bottom w:val="single" w:sz="4" w:space="0" w:color="000000"/>
            </w:tcBorders>
            <w:vAlign w:val="center"/>
          </w:tcPr>
          <w:p w:rsidR="009E617E" w:rsidRPr="004F7887" w:rsidRDefault="009E617E" w:rsidP="00B817CC">
            <w:pPr>
              <w:snapToGrid w:val="0"/>
              <w:ind w:left="-113" w:right="-103"/>
              <w:jc w:val="left"/>
              <w:rPr>
                <w:sz w:val="20"/>
              </w:rPr>
            </w:pPr>
          </w:p>
        </w:tc>
        <w:tc>
          <w:tcPr>
            <w:tcW w:w="533" w:type="dxa"/>
            <w:tcBorders>
              <w:left w:val="single" w:sz="4" w:space="0" w:color="000000"/>
            </w:tcBorders>
            <w:vAlign w:val="center"/>
          </w:tcPr>
          <w:p w:rsidR="009E617E" w:rsidRPr="004F7887" w:rsidRDefault="009E617E" w:rsidP="002511C4">
            <w:pPr>
              <w:snapToGrid w:val="0"/>
              <w:jc w:val="left"/>
              <w:rPr>
                <w:sz w:val="20"/>
              </w:rPr>
            </w:pPr>
          </w:p>
        </w:tc>
        <w:tc>
          <w:tcPr>
            <w:tcW w:w="4848" w:type="dxa"/>
            <w:tcBorders>
              <w:top w:val="single" w:sz="4" w:space="0" w:color="000000"/>
              <w:left w:val="single" w:sz="4" w:space="0" w:color="000000"/>
              <w:bottom w:val="single" w:sz="4" w:space="0" w:color="000000"/>
              <w:right w:val="single" w:sz="4" w:space="0" w:color="000000"/>
            </w:tcBorders>
            <w:vAlign w:val="center"/>
          </w:tcPr>
          <w:p w:rsidR="009E617E" w:rsidRPr="004F7887" w:rsidRDefault="00104C94" w:rsidP="00BE7B98">
            <w:pPr>
              <w:snapToGrid w:val="0"/>
              <w:ind w:right="-103"/>
              <w:jc w:val="left"/>
              <w:rPr>
                <w:sz w:val="20"/>
              </w:rPr>
            </w:pPr>
            <w:r>
              <w:rPr>
                <w:sz w:val="20"/>
              </w:rPr>
              <w:t>р</w:t>
            </w:r>
            <w:r w:rsidR="004F7887" w:rsidRPr="004F7887">
              <w:rPr>
                <w:sz w:val="20"/>
              </w:rPr>
              <w:t>уководител</w:t>
            </w:r>
            <w:r w:rsidR="00BE7B98">
              <w:rPr>
                <w:sz w:val="20"/>
              </w:rPr>
              <w:t>ь Э.Ю. Алдатов</w:t>
            </w:r>
          </w:p>
        </w:tc>
      </w:tr>
    </w:tbl>
    <w:p w:rsidR="009E617E" w:rsidRPr="004F7887" w:rsidRDefault="009E617E" w:rsidP="00D94BFB">
      <w:pPr>
        <w:rPr>
          <w:b/>
          <w:sz w:val="20"/>
        </w:rPr>
      </w:pPr>
    </w:p>
    <w:tbl>
      <w:tblPr>
        <w:tblW w:w="0" w:type="auto"/>
        <w:tblInd w:w="108" w:type="dxa"/>
        <w:tblLayout w:type="fixed"/>
        <w:tblLook w:val="0000" w:firstRow="0" w:lastRow="0" w:firstColumn="0" w:lastColumn="0" w:noHBand="0" w:noVBand="0"/>
      </w:tblPr>
      <w:tblGrid>
        <w:gridCol w:w="4678"/>
        <w:gridCol w:w="669"/>
        <w:gridCol w:w="4718"/>
      </w:tblGrid>
      <w:tr w:rsidR="009E617E" w:rsidRPr="004F7887" w:rsidTr="0051692A">
        <w:trPr>
          <w:trHeight w:val="227"/>
        </w:trPr>
        <w:tc>
          <w:tcPr>
            <w:tcW w:w="4678" w:type="dxa"/>
            <w:tcBorders>
              <w:top w:val="single" w:sz="4" w:space="0" w:color="000000"/>
              <w:left w:val="single" w:sz="4" w:space="0" w:color="000000"/>
              <w:bottom w:val="single" w:sz="4" w:space="0" w:color="000000"/>
            </w:tcBorders>
            <w:vAlign w:val="center"/>
          </w:tcPr>
          <w:p w:rsidR="009E617E" w:rsidRPr="004F7887" w:rsidRDefault="009E617E" w:rsidP="00B817CC">
            <w:pPr>
              <w:snapToGrid w:val="0"/>
              <w:spacing w:line="276" w:lineRule="auto"/>
              <w:ind w:left="-79"/>
              <w:jc w:val="left"/>
              <w:rPr>
                <w:sz w:val="20"/>
              </w:rPr>
            </w:pPr>
            <w:r w:rsidRPr="004F7887">
              <w:rPr>
                <w:sz w:val="20"/>
              </w:rPr>
              <w:t>Подпись:</w:t>
            </w:r>
          </w:p>
        </w:tc>
        <w:tc>
          <w:tcPr>
            <w:tcW w:w="669" w:type="dxa"/>
            <w:tcBorders>
              <w:left w:val="single" w:sz="4" w:space="0" w:color="000000"/>
            </w:tcBorders>
            <w:vAlign w:val="center"/>
          </w:tcPr>
          <w:p w:rsidR="009E617E" w:rsidRPr="004F7887" w:rsidRDefault="009E617E" w:rsidP="002511C4">
            <w:pPr>
              <w:snapToGrid w:val="0"/>
              <w:jc w:val="left"/>
              <w:rPr>
                <w:sz w:val="20"/>
              </w:rPr>
            </w:pPr>
          </w:p>
        </w:tc>
        <w:tc>
          <w:tcPr>
            <w:tcW w:w="4718" w:type="dxa"/>
            <w:tcBorders>
              <w:top w:val="single" w:sz="4" w:space="0" w:color="000000"/>
              <w:left w:val="single" w:sz="4" w:space="0" w:color="000000"/>
              <w:bottom w:val="single" w:sz="4" w:space="0" w:color="000000"/>
              <w:right w:val="single" w:sz="4" w:space="0" w:color="000000"/>
            </w:tcBorders>
            <w:vAlign w:val="center"/>
          </w:tcPr>
          <w:p w:rsidR="009E617E" w:rsidRPr="004F7887" w:rsidRDefault="009E617E" w:rsidP="00B817CC">
            <w:pPr>
              <w:snapToGrid w:val="0"/>
              <w:ind w:left="-39"/>
              <w:jc w:val="left"/>
              <w:rPr>
                <w:sz w:val="20"/>
              </w:rPr>
            </w:pPr>
            <w:r w:rsidRPr="004F7887">
              <w:rPr>
                <w:sz w:val="20"/>
              </w:rPr>
              <w:t xml:space="preserve">Подпись: </w:t>
            </w:r>
          </w:p>
        </w:tc>
      </w:tr>
    </w:tbl>
    <w:p w:rsidR="009E617E" w:rsidRPr="004F7887" w:rsidRDefault="009E617E" w:rsidP="00D94BFB">
      <w:pPr>
        <w:rPr>
          <w:b/>
          <w:sz w:val="20"/>
        </w:rPr>
      </w:pPr>
      <w:r w:rsidRPr="004F7887">
        <w:rPr>
          <w:b/>
          <w:sz w:val="20"/>
        </w:rPr>
        <w:t xml:space="preserve"> </w:t>
      </w:r>
    </w:p>
    <w:tbl>
      <w:tblPr>
        <w:tblW w:w="10342" w:type="dxa"/>
        <w:tblInd w:w="108" w:type="dxa"/>
        <w:tblLayout w:type="fixed"/>
        <w:tblLook w:val="0000" w:firstRow="0" w:lastRow="0" w:firstColumn="0" w:lastColumn="0" w:noHBand="0" w:noVBand="0"/>
      </w:tblPr>
      <w:tblGrid>
        <w:gridCol w:w="5329"/>
        <w:gridCol w:w="5013"/>
      </w:tblGrid>
      <w:tr w:rsidR="00103234" w:rsidRPr="004F7887" w:rsidTr="00103234">
        <w:trPr>
          <w:trHeight w:val="267"/>
        </w:trPr>
        <w:tc>
          <w:tcPr>
            <w:tcW w:w="5329" w:type="dxa"/>
            <w:vAlign w:val="bottom"/>
          </w:tcPr>
          <w:p w:rsidR="00103234" w:rsidRPr="004F7887" w:rsidRDefault="00103234" w:rsidP="002511C4">
            <w:pPr>
              <w:snapToGrid w:val="0"/>
              <w:jc w:val="left"/>
              <w:rPr>
                <w:sz w:val="20"/>
              </w:rPr>
            </w:pPr>
            <w:r w:rsidRPr="004F7887">
              <w:rPr>
                <w:sz w:val="20"/>
              </w:rPr>
              <w:t>М.П.</w:t>
            </w:r>
          </w:p>
        </w:tc>
        <w:tc>
          <w:tcPr>
            <w:tcW w:w="5013" w:type="dxa"/>
            <w:vAlign w:val="bottom"/>
          </w:tcPr>
          <w:p w:rsidR="00103234" w:rsidRPr="004F7887" w:rsidRDefault="00103234" w:rsidP="002511C4">
            <w:pPr>
              <w:snapToGrid w:val="0"/>
              <w:jc w:val="left"/>
              <w:rPr>
                <w:sz w:val="20"/>
              </w:rPr>
            </w:pPr>
            <w:r w:rsidRPr="004F7887">
              <w:rPr>
                <w:sz w:val="20"/>
              </w:rPr>
              <w:t>М.П.</w:t>
            </w:r>
          </w:p>
        </w:tc>
      </w:tr>
    </w:tbl>
    <w:p w:rsidR="009E617E" w:rsidRPr="004F7887" w:rsidRDefault="009E617E" w:rsidP="00383A73">
      <w:pPr>
        <w:tabs>
          <w:tab w:val="left" w:pos="12758"/>
        </w:tabs>
        <w:ind w:right="-1"/>
        <w:rPr>
          <w:sz w:val="20"/>
        </w:rPr>
      </w:pPr>
    </w:p>
    <w:p w:rsidR="009E617E" w:rsidRPr="004F7887" w:rsidRDefault="009E617E" w:rsidP="00513DA7">
      <w:pPr>
        <w:tabs>
          <w:tab w:val="left" w:pos="12758"/>
        </w:tabs>
        <w:ind w:right="-1"/>
        <w:jc w:val="right"/>
        <w:rPr>
          <w:sz w:val="20"/>
        </w:rPr>
      </w:pPr>
    </w:p>
    <w:p w:rsidR="009E617E" w:rsidRDefault="009E617E" w:rsidP="00513DA7">
      <w:pPr>
        <w:tabs>
          <w:tab w:val="left" w:pos="12758"/>
        </w:tabs>
        <w:ind w:right="-1"/>
        <w:jc w:val="right"/>
        <w:rPr>
          <w:sz w:val="16"/>
          <w:szCs w:val="16"/>
        </w:rPr>
      </w:pPr>
    </w:p>
    <w:p w:rsidR="009E617E" w:rsidRDefault="009E617E" w:rsidP="00513DA7">
      <w:pPr>
        <w:tabs>
          <w:tab w:val="left" w:pos="12758"/>
        </w:tabs>
        <w:ind w:right="-1"/>
        <w:jc w:val="right"/>
        <w:rPr>
          <w:sz w:val="16"/>
          <w:szCs w:val="16"/>
        </w:rPr>
      </w:pPr>
    </w:p>
    <w:p w:rsidR="009E617E" w:rsidRDefault="009E617E" w:rsidP="00513DA7">
      <w:pPr>
        <w:tabs>
          <w:tab w:val="left" w:pos="12758"/>
        </w:tabs>
        <w:ind w:right="-1"/>
        <w:jc w:val="right"/>
        <w:rPr>
          <w:sz w:val="16"/>
          <w:szCs w:val="16"/>
        </w:rPr>
      </w:pPr>
    </w:p>
    <w:p w:rsidR="009E617E" w:rsidRDefault="009E617E" w:rsidP="00513DA7">
      <w:pPr>
        <w:tabs>
          <w:tab w:val="left" w:pos="12758"/>
        </w:tabs>
        <w:ind w:right="-1"/>
        <w:jc w:val="right"/>
        <w:rPr>
          <w:sz w:val="16"/>
          <w:szCs w:val="16"/>
        </w:rPr>
      </w:pPr>
    </w:p>
    <w:p w:rsidR="009E617E" w:rsidRDefault="009E617E" w:rsidP="00513DA7">
      <w:pPr>
        <w:tabs>
          <w:tab w:val="left" w:pos="12758"/>
        </w:tabs>
        <w:ind w:right="-1"/>
        <w:jc w:val="right"/>
        <w:rPr>
          <w:sz w:val="16"/>
          <w:szCs w:val="16"/>
        </w:rPr>
      </w:pPr>
    </w:p>
    <w:p w:rsidR="009E617E" w:rsidRDefault="009E617E" w:rsidP="00513DA7">
      <w:pPr>
        <w:tabs>
          <w:tab w:val="left" w:pos="12758"/>
        </w:tabs>
        <w:ind w:right="-1"/>
        <w:jc w:val="right"/>
        <w:rPr>
          <w:sz w:val="16"/>
          <w:szCs w:val="16"/>
        </w:rPr>
      </w:pPr>
    </w:p>
    <w:p w:rsidR="009E617E" w:rsidRDefault="009E617E" w:rsidP="00513DA7">
      <w:pPr>
        <w:tabs>
          <w:tab w:val="left" w:pos="12758"/>
        </w:tabs>
        <w:ind w:right="-1"/>
        <w:jc w:val="right"/>
        <w:rPr>
          <w:sz w:val="16"/>
          <w:szCs w:val="16"/>
        </w:rPr>
      </w:pPr>
    </w:p>
    <w:p w:rsidR="009E617E" w:rsidRDefault="009E617E" w:rsidP="00513DA7">
      <w:pPr>
        <w:tabs>
          <w:tab w:val="left" w:pos="12758"/>
        </w:tabs>
        <w:ind w:right="-1"/>
        <w:jc w:val="right"/>
        <w:rPr>
          <w:sz w:val="16"/>
          <w:szCs w:val="16"/>
        </w:rPr>
      </w:pPr>
    </w:p>
    <w:p w:rsidR="009E617E" w:rsidRDefault="009E617E" w:rsidP="00513DA7">
      <w:pPr>
        <w:tabs>
          <w:tab w:val="left" w:pos="12758"/>
        </w:tabs>
        <w:ind w:right="-1"/>
        <w:jc w:val="right"/>
        <w:rPr>
          <w:sz w:val="16"/>
          <w:szCs w:val="1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1134"/>
        <w:gridCol w:w="567"/>
        <w:gridCol w:w="454"/>
        <w:gridCol w:w="1560"/>
        <w:gridCol w:w="141"/>
        <w:gridCol w:w="539"/>
        <w:gridCol w:w="1417"/>
        <w:gridCol w:w="851"/>
        <w:gridCol w:w="2409"/>
      </w:tblGrid>
      <w:tr w:rsidR="009E617E" w:rsidTr="00A22571">
        <w:trPr>
          <w:trHeight w:val="239"/>
        </w:trPr>
        <w:tc>
          <w:tcPr>
            <w:tcW w:w="10206" w:type="dxa"/>
            <w:gridSpan w:val="10"/>
          </w:tcPr>
          <w:p w:rsidR="009E617E" w:rsidRPr="003922DF" w:rsidRDefault="009E617E" w:rsidP="003922DF">
            <w:pPr>
              <w:jc w:val="right"/>
              <w:rPr>
                <w:b/>
                <w:szCs w:val="18"/>
              </w:rPr>
            </w:pPr>
            <w:r w:rsidRPr="003922DF">
              <w:rPr>
                <w:b/>
                <w:szCs w:val="18"/>
              </w:rPr>
              <w:t>Приложение №1</w:t>
            </w:r>
          </w:p>
        </w:tc>
      </w:tr>
      <w:tr w:rsidR="004F7887" w:rsidTr="004F7887">
        <w:trPr>
          <w:trHeight w:val="239"/>
        </w:trPr>
        <w:tc>
          <w:tcPr>
            <w:tcW w:w="1134" w:type="dxa"/>
          </w:tcPr>
          <w:p w:rsidR="004F7887" w:rsidRPr="003922DF" w:rsidRDefault="004F7887" w:rsidP="003922DF">
            <w:pPr>
              <w:ind w:left="-108" w:right="-108"/>
              <w:jc w:val="center"/>
              <w:rPr>
                <w:b/>
                <w:szCs w:val="18"/>
              </w:rPr>
            </w:pPr>
            <w:r w:rsidRPr="003922DF">
              <w:rPr>
                <w:b/>
                <w:szCs w:val="18"/>
              </w:rPr>
              <w:t>Бланк заказа</w:t>
            </w:r>
          </w:p>
        </w:tc>
        <w:tc>
          <w:tcPr>
            <w:tcW w:w="1134" w:type="dxa"/>
          </w:tcPr>
          <w:p w:rsidR="004F7887" w:rsidRPr="003922DF" w:rsidRDefault="004F7887" w:rsidP="003922DF">
            <w:pPr>
              <w:ind w:left="-108" w:right="-108"/>
              <w:jc w:val="center"/>
              <w:rPr>
                <w:b/>
                <w:szCs w:val="18"/>
              </w:rPr>
            </w:pPr>
            <w:r w:rsidRPr="003922DF">
              <w:rPr>
                <w:b/>
                <w:szCs w:val="18"/>
              </w:rPr>
              <w:t>№1</w:t>
            </w:r>
          </w:p>
        </w:tc>
        <w:tc>
          <w:tcPr>
            <w:tcW w:w="2581" w:type="dxa"/>
            <w:gridSpan w:val="3"/>
          </w:tcPr>
          <w:p w:rsidR="004F7887" w:rsidRPr="003922DF" w:rsidRDefault="004F7887" w:rsidP="009D4E61">
            <w:pPr>
              <w:ind w:left="-108" w:right="-108"/>
              <w:jc w:val="center"/>
              <w:rPr>
                <w:b/>
                <w:szCs w:val="18"/>
              </w:rPr>
            </w:pPr>
            <w:r>
              <w:rPr>
                <w:b/>
                <w:szCs w:val="18"/>
              </w:rPr>
              <w:t>«__</w:t>
            </w:r>
            <w:r w:rsidRPr="003922DF">
              <w:rPr>
                <w:b/>
                <w:szCs w:val="18"/>
              </w:rPr>
              <w:t xml:space="preserve">» </w:t>
            </w:r>
            <w:r w:rsidR="00841275">
              <w:rPr>
                <w:b/>
                <w:szCs w:val="18"/>
              </w:rPr>
              <w:t>____________ 20</w:t>
            </w:r>
            <w:r w:rsidR="006646CD">
              <w:rPr>
                <w:b/>
                <w:szCs w:val="18"/>
              </w:rPr>
              <w:t>2</w:t>
            </w:r>
            <w:r w:rsidR="009D4E61">
              <w:rPr>
                <w:b/>
                <w:szCs w:val="18"/>
              </w:rPr>
              <w:t>6</w:t>
            </w:r>
            <w:r w:rsidRPr="003922DF">
              <w:rPr>
                <w:b/>
                <w:szCs w:val="18"/>
              </w:rPr>
              <w:t xml:space="preserve"> г.</w:t>
            </w:r>
          </w:p>
        </w:tc>
        <w:tc>
          <w:tcPr>
            <w:tcW w:w="5357" w:type="dxa"/>
            <w:gridSpan w:val="5"/>
          </w:tcPr>
          <w:p w:rsidR="004F7887" w:rsidRPr="004F7887" w:rsidRDefault="004F7887" w:rsidP="00BE7B98">
            <w:pPr>
              <w:ind w:left="-108" w:right="-108"/>
              <w:jc w:val="center"/>
              <w:rPr>
                <w:b/>
                <w:szCs w:val="18"/>
              </w:rPr>
            </w:pPr>
            <w:r w:rsidRPr="003922DF">
              <w:rPr>
                <w:b/>
                <w:szCs w:val="18"/>
              </w:rPr>
              <w:t>к Договору об оказании услуг</w:t>
            </w:r>
            <w:r>
              <w:rPr>
                <w:b/>
                <w:szCs w:val="18"/>
              </w:rPr>
              <w:t xml:space="preserve"> </w:t>
            </w:r>
            <w:r w:rsidRPr="003922DF">
              <w:rPr>
                <w:b/>
                <w:szCs w:val="18"/>
              </w:rPr>
              <w:t xml:space="preserve">№ </w:t>
            </w:r>
          </w:p>
        </w:tc>
      </w:tr>
      <w:tr w:rsidR="009E617E" w:rsidTr="00A22571">
        <w:trPr>
          <w:trHeight w:val="83"/>
        </w:trPr>
        <w:tc>
          <w:tcPr>
            <w:tcW w:w="10206" w:type="dxa"/>
            <w:gridSpan w:val="10"/>
            <w:tcBorders>
              <w:left w:val="nil"/>
              <w:right w:val="nil"/>
            </w:tcBorders>
          </w:tcPr>
          <w:p w:rsidR="009E617E" w:rsidRPr="00A844D3" w:rsidRDefault="009E617E" w:rsidP="003922DF">
            <w:pPr>
              <w:tabs>
                <w:tab w:val="center" w:pos="4513"/>
              </w:tabs>
              <w:ind w:left="-108" w:right="-108"/>
              <w:jc w:val="center"/>
              <w:rPr>
                <w:b/>
                <w:bCs/>
                <w:sz w:val="16"/>
                <w:szCs w:val="16"/>
              </w:rPr>
            </w:pPr>
            <w:r w:rsidRPr="00A844D3">
              <w:rPr>
                <w:b/>
                <w:bCs/>
                <w:sz w:val="16"/>
                <w:szCs w:val="16"/>
              </w:rPr>
              <w:t>Учетные данные Абонента:</w:t>
            </w:r>
          </w:p>
        </w:tc>
      </w:tr>
      <w:tr w:rsidR="009E617E" w:rsidTr="00A22571">
        <w:trPr>
          <w:trHeight w:val="214"/>
        </w:trPr>
        <w:tc>
          <w:tcPr>
            <w:tcW w:w="2268" w:type="dxa"/>
            <w:gridSpan w:val="2"/>
          </w:tcPr>
          <w:p w:rsidR="009E617E" w:rsidRPr="004251CF" w:rsidRDefault="009E617E" w:rsidP="003922DF">
            <w:pPr>
              <w:tabs>
                <w:tab w:val="center" w:pos="4513"/>
              </w:tabs>
              <w:ind w:left="-108" w:right="-108"/>
              <w:jc w:val="left"/>
              <w:rPr>
                <w:b/>
                <w:bCs/>
                <w:sz w:val="16"/>
                <w:szCs w:val="16"/>
              </w:rPr>
            </w:pPr>
            <w:r w:rsidRPr="004251CF">
              <w:rPr>
                <w:b/>
                <w:bCs/>
                <w:sz w:val="16"/>
                <w:szCs w:val="16"/>
              </w:rPr>
              <w:t>Наименование</w:t>
            </w:r>
          </w:p>
        </w:tc>
        <w:tc>
          <w:tcPr>
            <w:tcW w:w="7938" w:type="dxa"/>
            <w:gridSpan w:val="8"/>
            <w:shd w:val="clear" w:color="auto" w:fill="BFBFBF"/>
          </w:tcPr>
          <w:p w:rsidR="009E617E" w:rsidRPr="00CE568B" w:rsidRDefault="004F7887" w:rsidP="00AB3E67">
            <w:pPr>
              <w:tabs>
                <w:tab w:val="center" w:pos="8298"/>
              </w:tabs>
              <w:ind w:left="-79" w:right="-54"/>
              <w:jc w:val="left"/>
              <w:rPr>
                <w:b/>
                <w:color w:val="000000"/>
                <w:spacing w:val="-3"/>
                <w:sz w:val="20"/>
              </w:rPr>
            </w:pPr>
            <w:r w:rsidRPr="004F7887">
              <w:rPr>
                <w:b/>
                <w:sz w:val="22"/>
                <w:szCs w:val="18"/>
              </w:rPr>
              <w:t>Северо-Кавказское межрегиональное управление Федеральной службы по надзору в сфере природопользования</w:t>
            </w:r>
            <w:r w:rsidR="00B817CC">
              <w:rPr>
                <w:b/>
                <w:sz w:val="22"/>
                <w:szCs w:val="18"/>
              </w:rPr>
              <w:t xml:space="preserve"> </w:t>
            </w:r>
          </w:p>
        </w:tc>
      </w:tr>
      <w:tr w:rsidR="009E617E" w:rsidTr="004F7887">
        <w:trPr>
          <w:trHeight w:val="239"/>
        </w:trPr>
        <w:tc>
          <w:tcPr>
            <w:tcW w:w="2268" w:type="dxa"/>
            <w:gridSpan w:val="2"/>
          </w:tcPr>
          <w:p w:rsidR="009E617E" w:rsidRPr="004251CF" w:rsidRDefault="009E617E" w:rsidP="003922DF">
            <w:pPr>
              <w:tabs>
                <w:tab w:val="center" w:pos="4513"/>
              </w:tabs>
              <w:ind w:left="-108" w:right="-108"/>
              <w:jc w:val="left"/>
              <w:rPr>
                <w:b/>
                <w:bCs/>
                <w:sz w:val="16"/>
                <w:szCs w:val="16"/>
              </w:rPr>
            </w:pPr>
            <w:r w:rsidRPr="004251CF">
              <w:rPr>
                <w:b/>
                <w:bCs/>
                <w:sz w:val="16"/>
                <w:szCs w:val="16"/>
              </w:rPr>
              <w:t>Контактный телефон</w:t>
            </w:r>
          </w:p>
        </w:tc>
        <w:tc>
          <w:tcPr>
            <w:tcW w:w="2581" w:type="dxa"/>
            <w:gridSpan w:val="3"/>
            <w:shd w:val="clear" w:color="auto" w:fill="BFBFBF"/>
          </w:tcPr>
          <w:p w:rsidR="009E617E" w:rsidRPr="004F7887" w:rsidRDefault="009E617E" w:rsidP="004F7887">
            <w:pPr>
              <w:tabs>
                <w:tab w:val="center" w:pos="4513"/>
              </w:tabs>
              <w:ind w:left="-79" w:right="-136"/>
              <w:jc w:val="left"/>
              <w:rPr>
                <w:b/>
                <w:color w:val="000000"/>
                <w:spacing w:val="-3"/>
                <w:sz w:val="22"/>
                <w:szCs w:val="22"/>
              </w:rPr>
            </w:pPr>
            <w:r w:rsidRPr="004F7887">
              <w:rPr>
                <w:b/>
                <w:color w:val="000000"/>
                <w:spacing w:val="-3"/>
                <w:sz w:val="22"/>
                <w:szCs w:val="22"/>
              </w:rPr>
              <w:t xml:space="preserve">(8672) </w:t>
            </w:r>
            <w:r w:rsidR="004F7887" w:rsidRPr="004F7887">
              <w:rPr>
                <w:b/>
                <w:color w:val="000000"/>
                <w:spacing w:val="-3"/>
                <w:sz w:val="22"/>
                <w:szCs w:val="22"/>
              </w:rPr>
              <w:t>74-28-74</w:t>
            </w:r>
          </w:p>
        </w:tc>
        <w:tc>
          <w:tcPr>
            <w:tcW w:w="2097" w:type="dxa"/>
            <w:gridSpan w:val="3"/>
          </w:tcPr>
          <w:p w:rsidR="009E617E" w:rsidRPr="00A844D3" w:rsidRDefault="009E617E" w:rsidP="00AB3E67">
            <w:pPr>
              <w:tabs>
                <w:tab w:val="center" w:pos="4513"/>
              </w:tabs>
              <w:ind w:left="-79"/>
              <w:jc w:val="left"/>
              <w:rPr>
                <w:b/>
                <w:bCs/>
                <w:sz w:val="16"/>
                <w:szCs w:val="16"/>
              </w:rPr>
            </w:pPr>
            <w:r w:rsidRPr="00A844D3">
              <w:rPr>
                <w:b/>
                <w:bCs/>
                <w:sz w:val="16"/>
                <w:szCs w:val="16"/>
              </w:rPr>
              <w:t>Факс</w:t>
            </w:r>
          </w:p>
        </w:tc>
        <w:tc>
          <w:tcPr>
            <w:tcW w:w="3260" w:type="dxa"/>
            <w:gridSpan w:val="2"/>
            <w:shd w:val="clear" w:color="auto" w:fill="BFBFBF"/>
          </w:tcPr>
          <w:p w:rsidR="009E617E" w:rsidRPr="00E75074" w:rsidRDefault="009E617E" w:rsidP="00AB3E67">
            <w:pPr>
              <w:tabs>
                <w:tab w:val="center" w:pos="4513"/>
              </w:tabs>
              <w:ind w:left="-79"/>
              <w:jc w:val="center"/>
              <w:rPr>
                <w:b/>
                <w:color w:val="000000"/>
                <w:spacing w:val="-3"/>
                <w:sz w:val="21"/>
                <w:szCs w:val="21"/>
              </w:rPr>
            </w:pPr>
          </w:p>
        </w:tc>
      </w:tr>
      <w:tr w:rsidR="009E617E" w:rsidTr="004F7887">
        <w:trPr>
          <w:trHeight w:val="239"/>
        </w:trPr>
        <w:tc>
          <w:tcPr>
            <w:tcW w:w="2268" w:type="dxa"/>
            <w:gridSpan w:val="2"/>
          </w:tcPr>
          <w:p w:rsidR="009E617E" w:rsidRPr="004251CF" w:rsidRDefault="009E617E" w:rsidP="003922DF">
            <w:pPr>
              <w:tabs>
                <w:tab w:val="center" w:pos="4513"/>
              </w:tabs>
              <w:ind w:left="-108" w:right="-108"/>
              <w:jc w:val="left"/>
              <w:rPr>
                <w:b/>
                <w:bCs/>
                <w:sz w:val="16"/>
                <w:szCs w:val="16"/>
              </w:rPr>
            </w:pPr>
            <w:r w:rsidRPr="004251CF">
              <w:rPr>
                <w:b/>
                <w:bCs/>
                <w:sz w:val="16"/>
                <w:szCs w:val="16"/>
              </w:rPr>
              <w:t>Эл. почта</w:t>
            </w:r>
          </w:p>
        </w:tc>
        <w:tc>
          <w:tcPr>
            <w:tcW w:w="2581" w:type="dxa"/>
            <w:gridSpan w:val="3"/>
            <w:shd w:val="clear" w:color="auto" w:fill="BFBFBF"/>
          </w:tcPr>
          <w:p w:rsidR="009E617E" w:rsidRPr="004F7887" w:rsidRDefault="009D4E61" w:rsidP="004F7887">
            <w:pPr>
              <w:tabs>
                <w:tab w:val="center" w:pos="4513"/>
              </w:tabs>
              <w:ind w:left="-79" w:right="-136"/>
              <w:jc w:val="left"/>
              <w:rPr>
                <w:b/>
                <w:color w:val="000000"/>
                <w:spacing w:val="-3"/>
                <w:sz w:val="22"/>
                <w:szCs w:val="22"/>
                <w:lang w:val="en-US"/>
              </w:rPr>
            </w:pPr>
            <w:r w:rsidRPr="009D4E61">
              <w:rPr>
                <w:b/>
                <w:color w:val="000000"/>
                <w:spacing w:val="-3"/>
                <w:sz w:val="22"/>
                <w:szCs w:val="22"/>
                <w:lang w:val="en-US"/>
              </w:rPr>
              <w:t>rpn</w:t>
            </w:r>
            <w:r w:rsidRPr="009D4E61">
              <w:rPr>
                <w:b/>
                <w:color w:val="000000"/>
                <w:spacing w:val="-3"/>
                <w:sz w:val="22"/>
                <w:szCs w:val="22"/>
              </w:rPr>
              <w:t>26@</w:t>
            </w:r>
            <w:r w:rsidRPr="009D4E61">
              <w:rPr>
                <w:b/>
                <w:color w:val="000000"/>
                <w:spacing w:val="-3"/>
                <w:sz w:val="22"/>
                <w:szCs w:val="22"/>
                <w:lang w:val="en-US"/>
              </w:rPr>
              <w:t>rpn</w:t>
            </w:r>
            <w:r w:rsidRPr="009D4E61">
              <w:rPr>
                <w:b/>
                <w:color w:val="000000"/>
                <w:spacing w:val="-3"/>
                <w:sz w:val="22"/>
                <w:szCs w:val="22"/>
              </w:rPr>
              <w:t>.</w:t>
            </w:r>
            <w:r w:rsidRPr="009D4E61">
              <w:rPr>
                <w:b/>
                <w:color w:val="000000"/>
                <w:spacing w:val="-3"/>
                <w:sz w:val="22"/>
                <w:szCs w:val="22"/>
                <w:lang w:val="en-US"/>
              </w:rPr>
              <w:t>gov</w:t>
            </w:r>
            <w:r w:rsidRPr="009D4E61">
              <w:rPr>
                <w:b/>
                <w:color w:val="000000"/>
                <w:spacing w:val="-3"/>
                <w:sz w:val="22"/>
                <w:szCs w:val="22"/>
              </w:rPr>
              <w:t>.ru</w:t>
            </w:r>
          </w:p>
        </w:tc>
        <w:tc>
          <w:tcPr>
            <w:tcW w:w="2097" w:type="dxa"/>
            <w:gridSpan w:val="3"/>
          </w:tcPr>
          <w:p w:rsidR="009E617E" w:rsidRPr="00A844D3" w:rsidRDefault="009E617E" w:rsidP="00AB3E67">
            <w:pPr>
              <w:tabs>
                <w:tab w:val="center" w:pos="4513"/>
              </w:tabs>
              <w:ind w:left="-79"/>
              <w:jc w:val="left"/>
              <w:rPr>
                <w:b/>
                <w:bCs/>
                <w:sz w:val="16"/>
                <w:szCs w:val="16"/>
              </w:rPr>
            </w:pPr>
            <w:r w:rsidRPr="00A844D3">
              <w:rPr>
                <w:b/>
                <w:bCs/>
                <w:sz w:val="16"/>
                <w:szCs w:val="16"/>
              </w:rPr>
              <w:t>Контактное лицо</w:t>
            </w:r>
          </w:p>
        </w:tc>
        <w:tc>
          <w:tcPr>
            <w:tcW w:w="3260" w:type="dxa"/>
            <w:gridSpan w:val="2"/>
            <w:shd w:val="clear" w:color="auto" w:fill="BFBFBF"/>
          </w:tcPr>
          <w:p w:rsidR="009E617E" w:rsidRPr="00CF21B4" w:rsidRDefault="009D4E61" w:rsidP="00AB3E67">
            <w:pPr>
              <w:tabs>
                <w:tab w:val="center" w:pos="4513"/>
              </w:tabs>
              <w:ind w:left="-79"/>
              <w:jc w:val="center"/>
              <w:rPr>
                <w:b/>
                <w:color w:val="000000"/>
                <w:spacing w:val="-3"/>
                <w:sz w:val="20"/>
              </w:rPr>
            </w:pPr>
            <w:r>
              <w:rPr>
                <w:b/>
                <w:color w:val="000000"/>
                <w:spacing w:val="-3"/>
                <w:sz w:val="20"/>
              </w:rPr>
              <w:t xml:space="preserve"> </w:t>
            </w:r>
          </w:p>
        </w:tc>
      </w:tr>
      <w:tr w:rsidR="009E617E" w:rsidTr="00A22571">
        <w:trPr>
          <w:trHeight w:val="239"/>
        </w:trPr>
        <w:tc>
          <w:tcPr>
            <w:tcW w:w="2268" w:type="dxa"/>
            <w:gridSpan w:val="2"/>
          </w:tcPr>
          <w:p w:rsidR="009E617E" w:rsidRPr="004251CF" w:rsidRDefault="009E617E" w:rsidP="003922DF">
            <w:pPr>
              <w:tabs>
                <w:tab w:val="center" w:pos="4513"/>
              </w:tabs>
              <w:ind w:left="-108" w:right="-108"/>
              <w:jc w:val="left"/>
              <w:rPr>
                <w:b/>
                <w:sz w:val="16"/>
                <w:szCs w:val="16"/>
              </w:rPr>
            </w:pPr>
            <w:r w:rsidRPr="004251CF">
              <w:rPr>
                <w:b/>
                <w:sz w:val="16"/>
                <w:szCs w:val="16"/>
              </w:rPr>
              <w:t xml:space="preserve">Тип Заказа </w:t>
            </w:r>
          </w:p>
        </w:tc>
        <w:tc>
          <w:tcPr>
            <w:tcW w:w="7938" w:type="dxa"/>
            <w:gridSpan w:val="8"/>
          </w:tcPr>
          <w:p w:rsidR="009E617E" w:rsidRDefault="001E0DF0" w:rsidP="00AB3E67">
            <w:pPr>
              <w:tabs>
                <w:tab w:val="center" w:pos="4513"/>
              </w:tabs>
              <w:ind w:left="-79" w:right="-108"/>
              <w:jc w:val="left"/>
              <w:rPr>
                <w:noProof/>
                <w:sz w:val="14"/>
                <w:szCs w:val="14"/>
              </w:rPr>
            </w:pPr>
            <w:r>
              <w:rPr>
                <w:noProof/>
                <w:sz w:val="14"/>
                <w:szCs w:val="14"/>
              </w:rPr>
              <w:fldChar w:fldCharType="begin">
                <w:ffData>
                  <w:name w:val="Check1"/>
                  <w:enabled/>
                  <w:calcOnExit w:val="0"/>
                  <w:checkBox>
                    <w:sizeAuto/>
                    <w:default w:val="1"/>
                  </w:checkBox>
                </w:ffData>
              </w:fldChar>
            </w:r>
            <w:bookmarkStart w:id="2" w:name="Check1"/>
            <w:r>
              <w:rPr>
                <w:noProof/>
                <w:sz w:val="14"/>
                <w:szCs w:val="14"/>
              </w:rPr>
              <w:instrText xml:space="preserve"> FORMCHECKBOX </w:instrText>
            </w:r>
            <w:r w:rsidR="003B72A4">
              <w:rPr>
                <w:noProof/>
                <w:sz w:val="14"/>
                <w:szCs w:val="14"/>
              </w:rPr>
            </w:r>
            <w:r w:rsidR="003B72A4">
              <w:rPr>
                <w:noProof/>
                <w:sz w:val="14"/>
                <w:szCs w:val="14"/>
              </w:rPr>
              <w:fldChar w:fldCharType="separate"/>
            </w:r>
            <w:r>
              <w:rPr>
                <w:noProof/>
                <w:sz w:val="14"/>
                <w:szCs w:val="14"/>
              </w:rPr>
              <w:fldChar w:fldCharType="end"/>
            </w:r>
            <w:bookmarkEnd w:id="2"/>
            <w:r w:rsidR="009E617E">
              <w:rPr>
                <w:noProof/>
                <w:sz w:val="14"/>
                <w:szCs w:val="14"/>
              </w:rPr>
              <w:t xml:space="preserve"> </w:t>
            </w:r>
            <w:r w:rsidR="009E617E" w:rsidRPr="004251CF">
              <w:rPr>
                <w:noProof/>
                <w:sz w:val="14"/>
                <w:szCs w:val="14"/>
              </w:rPr>
              <w:t>Первоначальный</w:t>
            </w:r>
            <w:r w:rsidR="009E617E">
              <w:rPr>
                <w:noProof/>
                <w:sz w:val="14"/>
                <w:szCs w:val="14"/>
              </w:rPr>
              <w:t xml:space="preserve"> </w:t>
            </w:r>
            <w:r w:rsidR="009E617E" w:rsidRPr="004251CF">
              <w:rPr>
                <w:noProof/>
                <w:sz w:val="14"/>
                <w:szCs w:val="14"/>
              </w:rPr>
              <w:t xml:space="preserve"> </w:t>
            </w:r>
            <w:r w:rsidR="00AB3E67">
              <w:rPr>
                <w:noProof/>
                <w:sz w:val="14"/>
                <w:szCs w:val="14"/>
              </w:rPr>
              <w:fldChar w:fldCharType="begin">
                <w:ffData>
                  <w:name w:val=""/>
                  <w:enabled/>
                  <w:calcOnExit w:val="0"/>
                  <w:checkBox>
                    <w:sizeAuto/>
                    <w:default w:val="0"/>
                  </w:checkBox>
                </w:ffData>
              </w:fldChar>
            </w:r>
            <w:r w:rsidR="00AB3E67">
              <w:rPr>
                <w:noProof/>
                <w:sz w:val="14"/>
                <w:szCs w:val="14"/>
              </w:rPr>
              <w:instrText xml:space="preserve"> FORMCHECKBOX </w:instrText>
            </w:r>
            <w:r w:rsidR="003B72A4">
              <w:rPr>
                <w:noProof/>
                <w:sz w:val="14"/>
                <w:szCs w:val="14"/>
              </w:rPr>
            </w:r>
            <w:r w:rsidR="003B72A4">
              <w:rPr>
                <w:noProof/>
                <w:sz w:val="14"/>
                <w:szCs w:val="14"/>
              </w:rPr>
              <w:fldChar w:fldCharType="separate"/>
            </w:r>
            <w:r w:rsidR="00AB3E67">
              <w:rPr>
                <w:noProof/>
                <w:sz w:val="14"/>
                <w:szCs w:val="14"/>
              </w:rPr>
              <w:fldChar w:fldCharType="end"/>
            </w:r>
            <w:r w:rsidR="009E617E">
              <w:rPr>
                <w:noProof/>
                <w:sz w:val="14"/>
                <w:szCs w:val="14"/>
              </w:rPr>
              <w:t xml:space="preserve"> </w:t>
            </w:r>
            <w:r w:rsidR="009E617E" w:rsidRPr="004251CF">
              <w:rPr>
                <w:noProof/>
                <w:sz w:val="14"/>
                <w:szCs w:val="14"/>
              </w:rPr>
              <w:t>Изменение тарифа</w:t>
            </w:r>
            <w:r w:rsidR="009E617E">
              <w:rPr>
                <w:noProof/>
                <w:sz w:val="14"/>
                <w:szCs w:val="14"/>
              </w:rPr>
              <w:t xml:space="preserve">  </w:t>
            </w:r>
            <w:r w:rsidR="009E617E" w:rsidRPr="004251CF">
              <w:rPr>
                <w:noProof/>
                <w:sz w:val="14"/>
                <w:szCs w:val="14"/>
              </w:rPr>
              <w:fldChar w:fldCharType="begin">
                <w:ffData>
                  <w:name w:val="Check5"/>
                  <w:enabled/>
                  <w:calcOnExit w:val="0"/>
                  <w:checkBox>
                    <w:sizeAuto/>
                    <w:default w:val="0"/>
                  </w:checkBox>
                </w:ffData>
              </w:fldChar>
            </w:r>
            <w:r w:rsidR="009E617E" w:rsidRPr="004251CF">
              <w:rPr>
                <w:noProof/>
                <w:sz w:val="14"/>
                <w:szCs w:val="14"/>
              </w:rPr>
              <w:instrText xml:space="preserve"> FORMCHECKBOX </w:instrText>
            </w:r>
            <w:r w:rsidR="003B72A4">
              <w:rPr>
                <w:noProof/>
                <w:sz w:val="14"/>
                <w:szCs w:val="14"/>
              </w:rPr>
            </w:r>
            <w:r w:rsidR="003B72A4">
              <w:rPr>
                <w:noProof/>
                <w:sz w:val="14"/>
                <w:szCs w:val="14"/>
              </w:rPr>
              <w:fldChar w:fldCharType="separate"/>
            </w:r>
            <w:r w:rsidR="009E617E" w:rsidRPr="004251CF">
              <w:rPr>
                <w:noProof/>
                <w:sz w:val="14"/>
                <w:szCs w:val="14"/>
              </w:rPr>
              <w:fldChar w:fldCharType="end"/>
            </w:r>
            <w:r w:rsidR="009E617E">
              <w:rPr>
                <w:noProof/>
                <w:sz w:val="14"/>
                <w:szCs w:val="14"/>
              </w:rPr>
              <w:t xml:space="preserve"> </w:t>
            </w:r>
            <w:r w:rsidR="009E617E" w:rsidRPr="004251CF">
              <w:rPr>
                <w:noProof/>
                <w:sz w:val="14"/>
                <w:szCs w:val="14"/>
              </w:rPr>
              <w:t>Изменение характеристик подключения, интерфейса, точки приема</w:t>
            </w:r>
            <w:r w:rsidR="009E617E">
              <w:rPr>
                <w:noProof/>
                <w:sz w:val="14"/>
                <w:szCs w:val="14"/>
              </w:rPr>
              <w:t xml:space="preserve">  </w:t>
            </w:r>
          </w:p>
          <w:p w:rsidR="009E617E" w:rsidRPr="00212A46" w:rsidRDefault="009E617E" w:rsidP="00AB3E67">
            <w:pPr>
              <w:tabs>
                <w:tab w:val="center" w:pos="4513"/>
              </w:tabs>
              <w:ind w:left="-79" w:right="-108"/>
              <w:jc w:val="left"/>
              <w:rPr>
                <w:noProof/>
                <w:sz w:val="14"/>
                <w:szCs w:val="14"/>
              </w:rPr>
            </w:pPr>
            <w:r w:rsidRPr="004251CF">
              <w:rPr>
                <w:noProof/>
                <w:sz w:val="14"/>
                <w:szCs w:val="14"/>
              </w:rPr>
              <w:fldChar w:fldCharType="begin">
                <w:ffData>
                  <w:name w:val="Check1"/>
                  <w:enabled/>
                  <w:calcOnExit w:val="0"/>
                  <w:checkBox>
                    <w:sizeAuto/>
                    <w:default w:val="0"/>
                  </w:checkBox>
                </w:ffData>
              </w:fldChar>
            </w:r>
            <w:r w:rsidRPr="004251CF">
              <w:rPr>
                <w:noProof/>
                <w:sz w:val="14"/>
                <w:szCs w:val="14"/>
              </w:rPr>
              <w:instrText xml:space="preserve"> FORMCHECKBOX </w:instrText>
            </w:r>
            <w:r w:rsidR="003B72A4">
              <w:rPr>
                <w:noProof/>
                <w:sz w:val="14"/>
                <w:szCs w:val="14"/>
              </w:rPr>
            </w:r>
            <w:r w:rsidR="003B72A4">
              <w:rPr>
                <w:noProof/>
                <w:sz w:val="14"/>
                <w:szCs w:val="14"/>
              </w:rPr>
              <w:fldChar w:fldCharType="separate"/>
            </w:r>
            <w:r w:rsidRPr="004251CF">
              <w:rPr>
                <w:noProof/>
                <w:sz w:val="14"/>
                <w:szCs w:val="14"/>
              </w:rPr>
              <w:fldChar w:fldCharType="end"/>
            </w:r>
            <w:r w:rsidRPr="004251CF">
              <w:rPr>
                <w:noProof/>
                <w:sz w:val="14"/>
                <w:szCs w:val="14"/>
              </w:rPr>
              <w:t xml:space="preserve"> Дополнительный</w:t>
            </w:r>
            <w:r w:rsidRPr="00A844D3">
              <w:rPr>
                <w:noProof/>
                <w:sz w:val="16"/>
                <w:szCs w:val="16"/>
              </w:rPr>
              <w:t xml:space="preserve"> </w:t>
            </w:r>
          </w:p>
        </w:tc>
      </w:tr>
      <w:tr w:rsidR="009E617E" w:rsidTr="00A22571">
        <w:trPr>
          <w:trHeight w:val="156"/>
        </w:trPr>
        <w:tc>
          <w:tcPr>
            <w:tcW w:w="10206" w:type="dxa"/>
            <w:gridSpan w:val="10"/>
          </w:tcPr>
          <w:p w:rsidR="009E617E" w:rsidRPr="004251CF" w:rsidRDefault="009E617E" w:rsidP="003922DF">
            <w:pPr>
              <w:ind w:left="-108" w:right="-108"/>
              <w:jc w:val="center"/>
              <w:rPr>
                <w:b/>
                <w:sz w:val="16"/>
                <w:szCs w:val="16"/>
              </w:rPr>
            </w:pPr>
            <w:r w:rsidRPr="004251CF">
              <w:rPr>
                <w:b/>
                <w:sz w:val="16"/>
                <w:szCs w:val="16"/>
              </w:rPr>
              <w:t>Заказываемые услуги (описание и технические характеристики)</w:t>
            </w:r>
          </w:p>
        </w:tc>
      </w:tr>
      <w:tr w:rsidR="009E617E" w:rsidTr="00A22571">
        <w:trPr>
          <w:trHeight w:val="239"/>
        </w:trPr>
        <w:tc>
          <w:tcPr>
            <w:tcW w:w="2268" w:type="dxa"/>
            <w:gridSpan w:val="2"/>
          </w:tcPr>
          <w:p w:rsidR="009E617E" w:rsidRPr="004251CF" w:rsidRDefault="009E617E" w:rsidP="003922DF">
            <w:pPr>
              <w:tabs>
                <w:tab w:val="center" w:pos="4513"/>
              </w:tabs>
              <w:ind w:left="-108" w:right="-108"/>
              <w:jc w:val="left"/>
              <w:rPr>
                <w:b/>
                <w:bCs/>
                <w:sz w:val="16"/>
                <w:szCs w:val="16"/>
              </w:rPr>
            </w:pPr>
            <w:r w:rsidRPr="004251CF">
              <w:rPr>
                <w:b/>
                <w:bCs/>
                <w:sz w:val="16"/>
                <w:szCs w:val="16"/>
              </w:rPr>
              <w:t>Адрес подключения</w:t>
            </w:r>
          </w:p>
        </w:tc>
        <w:tc>
          <w:tcPr>
            <w:tcW w:w="7938" w:type="dxa"/>
            <w:gridSpan w:val="8"/>
            <w:shd w:val="clear" w:color="auto" w:fill="BFBFBF"/>
          </w:tcPr>
          <w:p w:rsidR="009E617E" w:rsidRPr="00023D7B" w:rsidRDefault="009E617E" w:rsidP="00AB3E67">
            <w:pPr>
              <w:tabs>
                <w:tab w:val="center" w:pos="4513"/>
              </w:tabs>
              <w:ind w:left="-79"/>
              <w:jc w:val="left"/>
              <w:rPr>
                <w:b/>
                <w:color w:val="000000"/>
                <w:spacing w:val="-3"/>
                <w:sz w:val="20"/>
              </w:rPr>
            </w:pPr>
            <w:r w:rsidRPr="00A22571">
              <w:rPr>
                <w:b/>
                <w:color w:val="000000"/>
                <w:spacing w:val="-3"/>
                <w:sz w:val="22"/>
              </w:rPr>
              <w:t xml:space="preserve">РСО-Алания, г. </w:t>
            </w:r>
            <w:r>
              <w:rPr>
                <w:b/>
                <w:color w:val="000000"/>
                <w:spacing w:val="-3"/>
                <w:sz w:val="22"/>
              </w:rPr>
              <w:t xml:space="preserve">Владикавказ, </w:t>
            </w:r>
            <w:r w:rsidRPr="005F63EC">
              <w:rPr>
                <w:b/>
                <w:color w:val="000000"/>
                <w:spacing w:val="-3"/>
                <w:sz w:val="22"/>
              </w:rPr>
              <w:t>ул. Иристонская, д. 25</w:t>
            </w:r>
          </w:p>
        </w:tc>
      </w:tr>
      <w:tr w:rsidR="009E617E" w:rsidTr="004F7887">
        <w:trPr>
          <w:trHeight w:val="239"/>
        </w:trPr>
        <w:tc>
          <w:tcPr>
            <w:tcW w:w="2268" w:type="dxa"/>
            <w:gridSpan w:val="2"/>
          </w:tcPr>
          <w:p w:rsidR="009E617E" w:rsidRPr="005004A1" w:rsidRDefault="009E617E" w:rsidP="003922DF">
            <w:pPr>
              <w:tabs>
                <w:tab w:val="center" w:pos="4513"/>
              </w:tabs>
              <w:ind w:left="-108" w:right="-108"/>
              <w:jc w:val="left"/>
              <w:rPr>
                <w:b/>
                <w:bCs/>
                <w:sz w:val="15"/>
                <w:szCs w:val="15"/>
              </w:rPr>
            </w:pPr>
            <w:r w:rsidRPr="005004A1">
              <w:rPr>
                <w:b/>
                <w:bCs/>
                <w:sz w:val="15"/>
                <w:szCs w:val="15"/>
              </w:rPr>
              <w:t>«Доступ в Интернет»</w:t>
            </w:r>
          </w:p>
        </w:tc>
        <w:tc>
          <w:tcPr>
            <w:tcW w:w="2581" w:type="dxa"/>
            <w:gridSpan w:val="3"/>
          </w:tcPr>
          <w:p w:rsidR="009E617E" w:rsidRPr="005004A1" w:rsidRDefault="009E617E" w:rsidP="00AB3E67">
            <w:pPr>
              <w:tabs>
                <w:tab w:val="center" w:pos="4513"/>
              </w:tabs>
              <w:ind w:left="-79"/>
              <w:jc w:val="left"/>
              <w:rPr>
                <w:color w:val="000000"/>
                <w:spacing w:val="-3"/>
                <w:sz w:val="16"/>
                <w:szCs w:val="16"/>
              </w:rPr>
            </w:pPr>
            <w:r w:rsidRPr="005004A1">
              <w:rPr>
                <w:noProof/>
                <w:sz w:val="16"/>
                <w:szCs w:val="16"/>
              </w:rPr>
              <w:fldChar w:fldCharType="begin">
                <w:ffData>
                  <w:name w:val=""/>
                  <w:enabled/>
                  <w:calcOnExit w:val="0"/>
                  <w:checkBox>
                    <w:sizeAuto/>
                    <w:default w:val="1"/>
                  </w:checkBox>
                </w:ffData>
              </w:fldChar>
            </w:r>
            <w:r w:rsidRPr="005004A1">
              <w:rPr>
                <w:noProof/>
                <w:sz w:val="16"/>
                <w:szCs w:val="16"/>
              </w:rPr>
              <w:instrText xml:space="preserve"> FORMCHECKBOX </w:instrText>
            </w:r>
            <w:r w:rsidR="003B72A4">
              <w:rPr>
                <w:noProof/>
                <w:sz w:val="16"/>
                <w:szCs w:val="16"/>
              </w:rPr>
            </w:r>
            <w:r w:rsidR="003B72A4">
              <w:rPr>
                <w:noProof/>
                <w:sz w:val="16"/>
                <w:szCs w:val="16"/>
              </w:rPr>
              <w:fldChar w:fldCharType="separate"/>
            </w:r>
            <w:r w:rsidRPr="005004A1">
              <w:rPr>
                <w:noProof/>
                <w:sz w:val="16"/>
                <w:szCs w:val="16"/>
              </w:rPr>
              <w:fldChar w:fldCharType="end"/>
            </w:r>
            <w:r w:rsidRPr="005004A1">
              <w:rPr>
                <w:noProof/>
                <w:sz w:val="16"/>
                <w:szCs w:val="16"/>
              </w:rPr>
              <w:t xml:space="preserve"> Да </w:t>
            </w:r>
            <w:r w:rsidRPr="005004A1">
              <w:rPr>
                <w:noProof/>
                <w:sz w:val="16"/>
                <w:szCs w:val="16"/>
              </w:rPr>
              <w:fldChar w:fldCharType="begin">
                <w:ffData>
                  <w:name w:val="Check5"/>
                  <w:enabled/>
                  <w:calcOnExit w:val="0"/>
                  <w:checkBox>
                    <w:sizeAuto/>
                    <w:default w:val="0"/>
                  </w:checkBox>
                </w:ffData>
              </w:fldChar>
            </w:r>
            <w:r w:rsidRPr="005004A1">
              <w:rPr>
                <w:noProof/>
                <w:sz w:val="16"/>
                <w:szCs w:val="16"/>
              </w:rPr>
              <w:instrText xml:space="preserve"> FORMCHECKBOX </w:instrText>
            </w:r>
            <w:r w:rsidR="003B72A4">
              <w:rPr>
                <w:noProof/>
                <w:sz w:val="16"/>
                <w:szCs w:val="16"/>
              </w:rPr>
            </w:r>
            <w:r w:rsidR="003B72A4">
              <w:rPr>
                <w:noProof/>
                <w:sz w:val="16"/>
                <w:szCs w:val="16"/>
              </w:rPr>
              <w:fldChar w:fldCharType="separate"/>
            </w:r>
            <w:r w:rsidRPr="005004A1">
              <w:rPr>
                <w:noProof/>
                <w:sz w:val="16"/>
                <w:szCs w:val="16"/>
              </w:rPr>
              <w:fldChar w:fldCharType="end"/>
            </w:r>
            <w:r w:rsidRPr="005004A1">
              <w:rPr>
                <w:noProof/>
                <w:sz w:val="16"/>
                <w:szCs w:val="16"/>
              </w:rPr>
              <w:t xml:space="preserve"> Нет</w:t>
            </w:r>
          </w:p>
        </w:tc>
        <w:tc>
          <w:tcPr>
            <w:tcW w:w="2097" w:type="dxa"/>
            <w:gridSpan w:val="3"/>
          </w:tcPr>
          <w:p w:rsidR="009E617E" w:rsidRPr="00A844D3" w:rsidRDefault="009E617E" w:rsidP="00AB3E67">
            <w:pPr>
              <w:tabs>
                <w:tab w:val="center" w:pos="4513"/>
              </w:tabs>
              <w:ind w:left="-79"/>
              <w:jc w:val="left"/>
              <w:rPr>
                <w:b/>
                <w:bCs/>
                <w:sz w:val="16"/>
                <w:szCs w:val="16"/>
              </w:rPr>
            </w:pPr>
            <w:r w:rsidRPr="00A844D3">
              <w:rPr>
                <w:b/>
                <w:bCs/>
                <w:sz w:val="16"/>
                <w:szCs w:val="16"/>
              </w:rPr>
              <w:t>Тарифный план</w:t>
            </w:r>
          </w:p>
        </w:tc>
        <w:tc>
          <w:tcPr>
            <w:tcW w:w="3260" w:type="dxa"/>
            <w:gridSpan w:val="2"/>
            <w:shd w:val="clear" w:color="auto" w:fill="BFBFBF"/>
          </w:tcPr>
          <w:p w:rsidR="009E617E" w:rsidRPr="001F3F6C" w:rsidRDefault="00AB3E67" w:rsidP="006646CD">
            <w:pPr>
              <w:tabs>
                <w:tab w:val="center" w:pos="4513"/>
              </w:tabs>
              <w:ind w:left="-79" w:right="-108"/>
              <w:jc w:val="left"/>
              <w:rPr>
                <w:b/>
                <w:color w:val="000000"/>
                <w:spacing w:val="-3"/>
                <w:sz w:val="21"/>
                <w:szCs w:val="21"/>
              </w:rPr>
            </w:pPr>
            <w:r>
              <w:rPr>
                <w:b/>
                <w:color w:val="000000"/>
                <w:spacing w:val="-3"/>
                <w:sz w:val="22"/>
                <w:szCs w:val="21"/>
              </w:rPr>
              <w:t>«Персональный</w:t>
            </w:r>
            <w:r w:rsidR="009E617E">
              <w:rPr>
                <w:b/>
                <w:color w:val="000000"/>
                <w:spacing w:val="-3"/>
                <w:sz w:val="22"/>
                <w:szCs w:val="21"/>
              </w:rPr>
              <w:t xml:space="preserve">» </w:t>
            </w:r>
            <w:r w:rsidR="006646CD">
              <w:rPr>
                <w:b/>
                <w:color w:val="000000"/>
                <w:spacing w:val="-3"/>
                <w:sz w:val="22"/>
                <w:szCs w:val="21"/>
              </w:rPr>
              <w:t>30</w:t>
            </w:r>
            <w:r w:rsidR="009E617E" w:rsidRPr="00A22571">
              <w:rPr>
                <w:b/>
                <w:color w:val="000000"/>
                <w:spacing w:val="-3"/>
                <w:sz w:val="22"/>
                <w:szCs w:val="21"/>
              </w:rPr>
              <w:t xml:space="preserve"> Мбит/с</w:t>
            </w:r>
          </w:p>
        </w:tc>
      </w:tr>
      <w:tr w:rsidR="009E617E" w:rsidTr="004F7887">
        <w:trPr>
          <w:trHeight w:val="239"/>
        </w:trPr>
        <w:tc>
          <w:tcPr>
            <w:tcW w:w="2268" w:type="dxa"/>
            <w:gridSpan w:val="2"/>
          </w:tcPr>
          <w:p w:rsidR="009E617E" w:rsidRPr="005004A1" w:rsidRDefault="009E617E" w:rsidP="003922DF">
            <w:pPr>
              <w:tabs>
                <w:tab w:val="center" w:pos="4513"/>
              </w:tabs>
              <w:ind w:left="-108" w:right="-108"/>
              <w:jc w:val="left"/>
              <w:rPr>
                <w:b/>
                <w:bCs/>
                <w:sz w:val="15"/>
                <w:szCs w:val="15"/>
              </w:rPr>
            </w:pPr>
            <w:r w:rsidRPr="005004A1">
              <w:rPr>
                <w:b/>
                <w:sz w:val="15"/>
                <w:szCs w:val="15"/>
                <w:lang w:val="en-US"/>
              </w:rPr>
              <w:t>IPN</w:t>
            </w:r>
            <w:r w:rsidRPr="005004A1">
              <w:rPr>
                <w:b/>
                <w:sz w:val="15"/>
                <w:szCs w:val="15"/>
              </w:rPr>
              <w:t xml:space="preserve">  </w:t>
            </w:r>
          </w:p>
        </w:tc>
        <w:tc>
          <w:tcPr>
            <w:tcW w:w="2581" w:type="dxa"/>
            <w:gridSpan w:val="3"/>
          </w:tcPr>
          <w:p w:rsidR="009E617E" w:rsidRPr="005004A1" w:rsidRDefault="001E0DF0" w:rsidP="001E0DF0">
            <w:pPr>
              <w:tabs>
                <w:tab w:val="center" w:pos="4513"/>
              </w:tabs>
              <w:ind w:left="-79"/>
              <w:jc w:val="left"/>
              <w:rPr>
                <w:color w:val="000000"/>
                <w:spacing w:val="-3"/>
                <w:sz w:val="16"/>
                <w:szCs w:val="16"/>
                <w:highlight w:val="lightGray"/>
              </w:rPr>
            </w:pPr>
            <w:r>
              <w:rPr>
                <w:noProof/>
                <w:sz w:val="16"/>
                <w:szCs w:val="16"/>
              </w:rPr>
              <w:fldChar w:fldCharType="begin">
                <w:ffData>
                  <w:name w:val=""/>
                  <w:enabled/>
                  <w:calcOnExit w:val="0"/>
                  <w:checkBox>
                    <w:sizeAuto/>
                    <w:default w:val="1"/>
                  </w:checkBox>
                </w:ffData>
              </w:fldChar>
            </w:r>
            <w:r>
              <w:rPr>
                <w:noProof/>
                <w:sz w:val="16"/>
                <w:szCs w:val="16"/>
              </w:rPr>
              <w:instrText xml:space="preserve"> FORMCHECKBOX </w:instrText>
            </w:r>
            <w:r w:rsidR="003B72A4">
              <w:rPr>
                <w:noProof/>
                <w:sz w:val="16"/>
                <w:szCs w:val="16"/>
              </w:rPr>
            </w:r>
            <w:r w:rsidR="003B72A4">
              <w:rPr>
                <w:noProof/>
                <w:sz w:val="16"/>
                <w:szCs w:val="16"/>
              </w:rPr>
              <w:fldChar w:fldCharType="separate"/>
            </w:r>
            <w:r>
              <w:rPr>
                <w:noProof/>
                <w:sz w:val="16"/>
                <w:szCs w:val="16"/>
              </w:rPr>
              <w:fldChar w:fldCharType="end"/>
            </w:r>
            <w:r w:rsidR="009E617E" w:rsidRPr="005004A1">
              <w:rPr>
                <w:noProof/>
                <w:sz w:val="16"/>
                <w:szCs w:val="16"/>
              </w:rPr>
              <w:t xml:space="preserve"> Да </w:t>
            </w:r>
            <w:r>
              <w:rPr>
                <w:noProof/>
                <w:sz w:val="16"/>
                <w:szCs w:val="16"/>
              </w:rPr>
              <w:fldChar w:fldCharType="begin">
                <w:ffData>
                  <w:name w:val=""/>
                  <w:enabled/>
                  <w:calcOnExit w:val="0"/>
                  <w:checkBox>
                    <w:sizeAuto/>
                    <w:default w:val="0"/>
                  </w:checkBox>
                </w:ffData>
              </w:fldChar>
            </w:r>
            <w:r>
              <w:rPr>
                <w:noProof/>
                <w:sz w:val="16"/>
                <w:szCs w:val="16"/>
              </w:rPr>
              <w:instrText xml:space="preserve"> FORMCHECKBOX </w:instrText>
            </w:r>
            <w:r w:rsidR="003B72A4">
              <w:rPr>
                <w:noProof/>
                <w:sz w:val="16"/>
                <w:szCs w:val="16"/>
              </w:rPr>
            </w:r>
            <w:r w:rsidR="003B72A4">
              <w:rPr>
                <w:noProof/>
                <w:sz w:val="16"/>
                <w:szCs w:val="16"/>
              </w:rPr>
              <w:fldChar w:fldCharType="separate"/>
            </w:r>
            <w:r>
              <w:rPr>
                <w:noProof/>
                <w:sz w:val="16"/>
                <w:szCs w:val="16"/>
              </w:rPr>
              <w:fldChar w:fldCharType="end"/>
            </w:r>
            <w:r w:rsidR="009E617E" w:rsidRPr="005004A1">
              <w:rPr>
                <w:noProof/>
                <w:sz w:val="16"/>
                <w:szCs w:val="16"/>
              </w:rPr>
              <w:t xml:space="preserve"> Нет</w:t>
            </w:r>
          </w:p>
        </w:tc>
        <w:tc>
          <w:tcPr>
            <w:tcW w:w="2097" w:type="dxa"/>
            <w:gridSpan w:val="3"/>
          </w:tcPr>
          <w:p w:rsidR="009E617E" w:rsidRPr="00DC351F" w:rsidRDefault="009E617E" w:rsidP="00AB3E67">
            <w:pPr>
              <w:tabs>
                <w:tab w:val="center" w:pos="4513"/>
              </w:tabs>
              <w:ind w:left="-79"/>
              <w:jc w:val="left"/>
              <w:rPr>
                <w:b/>
                <w:bCs/>
                <w:sz w:val="16"/>
                <w:szCs w:val="16"/>
              </w:rPr>
            </w:pPr>
            <w:r>
              <w:rPr>
                <w:b/>
                <w:noProof/>
                <w:sz w:val="16"/>
                <w:szCs w:val="16"/>
                <w:lang w:val="en-US"/>
              </w:rPr>
              <w:t>IP</w:t>
            </w:r>
            <w:r w:rsidRPr="00023D7B">
              <w:rPr>
                <w:b/>
                <w:noProof/>
                <w:sz w:val="16"/>
                <w:szCs w:val="16"/>
              </w:rPr>
              <w:t>-</w:t>
            </w:r>
            <w:r>
              <w:rPr>
                <w:b/>
                <w:noProof/>
                <w:sz w:val="16"/>
                <w:szCs w:val="16"/>
              </w:rPr>
              <w:t>адрес</w:t>
            </w:r>
          </w:p>
        </w:tc>
        <w:tc>
          <w:tcPr>
            <w:tcW w:w="3260" w:type="dxa"/>
            <w:gridSpan w:val="2"/>
            <w:shd w:val="clear" w:color="auto" w:fill="BFBFBF"/>
          </w:tcPr>
          <w:p w:rsidR="009E617E" w:rsidRPr="00023D7B" w:rsidRDefault="009E617E" w:rsidP="00AB3E67">
            <w:pPr>
              <w:tabs>
                <w:tab w:val="center" w:pos="4513"/>
              </w:tabs>
              <w:ind w:left="-79"/>
              <w:jc w:val="center"/>
              <w:rPr>
                <w:color w:val="000000"/>
                <w:spacing w:val="-3"/>
                <w:sz w:val="20"/>
                <w:szCs w:val="16"/>
              </w:rPr>
            </w:pPr>
          </w:p>
        </w:tc>
      </w:tr>
      <w:tr w:rsidR="004F7887" w:rsidTr="004F7887">
        <w:trPr>
          <w:trHeight w:val="239"/>
        </w:trPr>
        <w:tc>
          <w:tcPr>
            <w:tcW w:w="2268" w:type="dxa"/>
            <w:gridSpan w:val="2"/>
          </w:tcPr>
          <w:p w:rsidR="004F7887" w:rsidRPr="005004A1" w:rsidRDefault="004F7887" w:rsidP="003922DF">
            <w:pPr>
              <w:tabs>
                <w:tab w:val="center" w:pos="4513"/>
              </w:tabs>
              <w:ind w:left="-108" w:right="-108"/>
              <w:jc w:val="left"/>
              <w:rPr>
                <w:b/>
                <w:bCs/>
                <w:sz w:val="15"/>
                <w:szCs w:val="15"/>
              </w:rPr>
            </w:pPr>
            <w:r w:rsidRPr="005004A1">
              <w:rPr>
                <w:b/>
                <w:sz w:val="15"/>
                <w:szCs w:val="15"/>
              </w:rPr>
              <w:t xml:space="preserve">Статический </w:t>
            </w:r>
            <w:r w:rsidRPr="005004A1">
              <w:rPr>
                <w:b/>
                <w:sz w:val="15"/>
                <w:szCs w:val="15"/>
                <w:lang w:val="en-US"/>
              </w:rPr>
              <w:t>IP</w:t>
            </w:r>
            <w:r w:rsidRPr="00023D7B">
              <w:rPr>
                <w:b/>
                <w:sz w:val="15"/>
                <w:szCs w:val="15"/>
              </w:rPr>
              <w:t>-</w:t>
            </w:r>
            <w:r w:rsidRPr="005004A1">
              <w:rPr>
                <w:b/>
                <w:sz w:val="15"/>
                <w:szCs w:val="15"/>
              </w:rPr>
              <w:t>адрес</w:t>
            </w:r>
          </w:p>
        </w:tc>
        <w:tc>
          <w:tcPr>
            <w:tcW w:w="1021" w:type="dxa"/>
            <w:gridSpan w:val="2"/>
          </w:tcPr>
          <w:p w:rsidR="004F7887" w:rsidRPr="005004A1" w:rsidRDefault="004F7887" w:rsidP="004F7887">
            <w:pPr>
              <w:tabs>
                <w:tab w:val="center" w:pos="4513"/>
              </w:tabs>
              <w:ind w:left="-79" w:right="-108"/>
              <w:jc w:val="left"/>
              <w:rPr>
                <w:color w:val="000000"/>
                <w:spacing w:val="-3"/>
                <w:sz w:val="16"/>
                <w:szCs w:val="16"/>
              </w:rPr>
            </w:pPr>
            <w:r>
              <w:rPr>
                <w:noProof/>
                <w:sz w:val="16"/>
                <w:szCs w:val="16"/>
              </w:rPr>
              <w:fldChar w:fldCharType="begin">
                <w:ffData>
                  <w:name w:val=""/>
                  <w:enabled/>
                  <w:calcOnExit w:val="0"/>
                  <w:checkBox>
                    <w:sizeAuto/>
                    <w:default w:val="1"/>
                  </w:checkBox>
                </w:ffData>
              </w:fldChar>
            </w:r>
            <w:r>
              <w:rPr>
                <w:noProof/>
                <w:sz w:val="16"/>
                <w:szCs w:val="16"/>
              </w:rPr>
              <w:instrText xml:space="preserve"> FORMCHECKBOX </w:instrText>
            </w:r>
            <w:r w:rsidR="003B72A4">
              <w:rPr>
                <w:noProof/>
                <w:sz w:val="16"/>
                <w:szCs w:val="16"/>
              </w:rPr>
            </w:r>
            <w:r w:rsidR="003B72A4">
              <w:rPr>
                <w:noProof/>
                <w:sz w:val="16"/>
                <w:szCs w:val="16"/>
              </w:rPr>
              <w:fldChar w:fldCharType="separate"/>
            </w:r>
            <w:r>
              <w:rPr>
                <w:noProof/>
                <w:sz w:val="16"/>
                <w:szCs w:val="16"/>
              </w:rPr>
              <w:fldChar w:fldCharType="end"/>
            </w:r>
            <w:r w:rsidRPr="005004A1">
              <w:rPr>
                <w:noProof/>
                <w:sz w:val="16"/>
                <w:szCs w:val="16"/>
              </w:rPr>
              <w:t xml:space="preserve"> Да </w:t>
            </w:r>
            <w:r>
              <w:rPr>
                <w:noProof/>
                <w:sz w:val="16"/>
                <w:szCs w:val="16"/>
              </w:rPr>
              <w:fldChar w:fldCharType="begin">
                <w:ffData>
                  <w:name w:val=""/>
                  <w:enabled/>
                  <w:calcOnExit w:val="0"/>
                  <w:checkBox>
                    <w:sizeAuto/>
                    <w:default w:val="0"/>
                  </w:checkBox>
                </w:ffData>
              </w:fldChar>
            </w:r>
            <w:r>
              <w:rPr>
                <w:noProof/>
                <w:sz w:val="16"/>
                <w:szCs w:val="16"/>
              </w:rPr>
              <w:instrText xml:space="preserve"> FORMCHECKBOX </w:instrText>
            </w:r>
            <w:r w:rsidR="003B72A4">
              <w:rPr>
                <w:noProof/>
                <w:sz w:val="16"/>
                <w:szCs w:val="16"/>
              </w:rPr>
            </w:r>
            <w:r w:rsidR="003B72A4">
              <w:rPr>
                <w:noProof/>
                <w:sz w:val="16"/>
                <w:szCs w:val="16"/>
              </w:rPr>
              <w:fldChar w:fldCharType="separate"/>
            </w:r>
            <w:r>
              <w:rPr>
                <w:noProof/>
                <w:sz w:val="16"/>
                <w:szCs w:val="16"/>
              </w:rPr>
              <w:fldChar w:fldCharType="end"/>
            </w:r>
            <w:r w:rsidRPr="005004A1">
              <w:rPr>
                <w:noProof/>
                <w:sz w:val="16"/>
                <w:szCs w:val="16"/>
              </w:rPr>
              <w:t xml:space="preserve"> Нет</w:t>
            </w:r>
          </w:p>
        </w:tc>
        <w:tc>
          <w:tcPr>
            <w:tcW w:w="1560" w:type="dxa"/>
          </w:tcPr>
          <w:p w:rsidR="004F7887" w:rsidRPr="004F7887" w:rsidRDefault="004F7887" w:rsidP="004F7887">
            <w:pPr>
              <w:tabs>
                <w:tab w:val="center" w:pos="4513"/>
              </w:tabs>
              <w:ind w:left="-79" w:right="-108"/>
              <w:jc w:val="left"/>
              <w:rPr>
                <w:b/>
                <w:color w:val="000000"/>
                <w:spacing w:val="-3"/>
                <w:sz w:val="16"/>
                <w:szCs w:val="16"/>
              </w:rPr>
            </w:pPr>
            <w:r w:rsidRPr="004F7887">
              <w:rPr>
                <w:b/>
                <w:color w:val="000000"/>
                <w:spacing w:val="-3"/>
                <w:sz w:val="22"/>
                <w:szCs w:val="16"/>
              </w:rPr>
              <w:t>78.110.157.38</w:t>
            </w:r>
          </w:p>
        </w:tc>
        <w:tc>
          <w:tcPr>
            <w:tcW w:w="2097" w:type="dxa"/>
            <w:gridSpan w:val="3"/>
          </w:tcPr>
          <w:p w:rsidR="004F7887" w:rsidRPr="00A844D3" w:rsidRDefault="004F7887" w:rsidP="00AB3E67">
            <w:pPr>
              <w:tabs>
                <w:tab w:val="center" w:pos="4513"/>
              </w:tabs>
              <w:ind w:left="-79"/>
              <w:jc w:val="left"/>
              <w:rPr>
                <w:b/>
                <w:noProof/>
                <w:sz w:val="16"/>
                <w:szCs w:val="16"/>
              </w:rPr>
            </w:pPr>
            <w:r w:rsidRPr="00A844D3">
              <w:rPr>
                <w:b/>
                <w:noProof/>
                <w:sz w:val="16"/>
                <w:szCs w:val="16"/>
              </w:rPr>
              <w:t>Маска подсети</w:t>
            </w:r>
          </w:p>
        </w:tc>
        <w:tc>
          <w:tcPr>
            <w:tcW w:w="3260" w:type="dxa"/>
            <w:gridSpan w:val="2"/>
            <w:shd w:val="clear" w:color="auto" w:fill="BFBFBF"/>
          </w:tcPr>
          <w:p w:rsidR="004F7887" w:rsidRPr="00855C3F" w:rsidRDefault="004F7887" w:rsidP="00AB3E67">
            <w:pPr>
              <w:tabs>
                <w:tab w:val="center" w:pos="4513"/>
              </w:tabs>
              <w:ind w:left="-79"/>
              <w:jc w:val="center"/>
              <w:rPr>
                <w:noProof/>
                <w:sz w:val="20"/>
                <w:szCs w:val="16"/>
                <w:lang w:val="en-US"/>
              </w:rPr>
            </w:pPr>
          </w:p>
        </w:tc>
      </w:tr>
      <w:tr w:rsidR="009E617E" w:rsidTr="004F7887">
        <w:trPr>
          <w:trHeight w:val="239"/>
        </w:trPr>
        <w:tc>
          <w:tcPr>
            <w:tcW w:w="2268" w:type="dxa"/>
            <w:gridSpan w:val="2"/>
          </w:tcPr>
          <w:p w:rsidR="009E617E" w:rsidRPr="005004A1" w:rsidRDefault="009E617E" w:rsidP="003922DF">
            <w:pPr>
              <w:tabs>
                <w:tab w:val="center" w:pos="4513"/>
              </w:tabs>
              <w:ind w:left="-108" w:right="-108"/>
              <w:jc w:val="left"/>
              <w:rPr>
                <w:b/>
                <w:sz w:val="15"/>
                <w:szCs w:val="15"/>
                <w:lang w:val="en-US"/>
              </w:rPr>
            </w:pPr>
            <w:r w:rsidRPr="005004A1">
              <w:rPr>
                <w:b/>
                <w:sz w:val="15"/>
                <w:szCs w:val="15"/>
              </w:rPr>
              <w:t>Тип интерфейса:</w:t>
            </w:r>
          </w:p>
        </w:tc>
        <w:tc>
          <w:tcPr>
            <w:tcW w:w="2581" w:type="dxa"/>
            <w:gridSpan w:val="3"/>
          </w:tcPr>
          <w:p w:rsidR="009E617E" w:rsidRPr="005004A1" w:rsidRDefault="009E617E" w:rsidP="00AB3E67">
            <w:pPr>
              <w:tabs>
                <w:tab w:val="center" w:pos="4513"/>
              </w:tabs>
              <w:ind w:left="-79"/>
              <w:jc w:val="left"/>
              <w:rPr>
                <w:noProof/>
                <w:sz w:val="16"/>
                <w:szCs w:val="16"/>
              </w:rPr>
            </w:pPr>
            <w:r w:rsidRPr="005004A1">
              <w:rPr>
                <w:noProof/>
                <w:sz w:val="16"/>
                <w:szCs w:val="16"/>
              </w:rPr>
              <w:fldChar w:fldCharType="begin">
                <w:ffData>
                  <w:name w:val="Check5"/>
                  <w:enabled/>
                  <w:calcOnExit w:val="0"/>
                  <w:checkBox>
                    <w:sizeAuto/>
                    <w:default w:val="0"/>
                  </w:checkBox>
                </w:ffData>
              </w:fldChar>
            </w:r>
            <w:r w:rsidRPr="005004A1">
              <w:rPr>
                <w:noProof/>
                <w:sz w:val="16"/>
                <w:szCs w:val="16"/>
              </w:rPr>
              <w:instrText xml:space="preserve"> FORMCHECKBOX </w:instrText>
            </w:r>
            <w:r w:rsidR="003B72A4">
              <w:rPr>
                <w:noProof/>
                <w:sz w:val="16"/>
                <w:szCs w:val="16"/>
              </w:rPr>
            </w:r>
            <w:r w:rsidR="003B72A4">
              <w:rPr>
                <w:noProof/>
                <w:sz w:val="16"/>
                <w:szCs w:val="16"/>
              </w:rPr>
              <w:fldChar w:fldCharType="separate"/>
            </w:r>
            <w:r w:rsidRPr="005004A1">
              <w:rPr>
                <w:noProof/>
                <w:sz w:val="16"/>
                <w:szCs w:val="16"/>
              </w:rPr>
              <w:fldChar w:fldCharType="end"/>
            </w:r>
            <w:r w:rsidRPr="005004A1">
              <w:rPr>
                <w:noProof/>
                <w:sz w:val="16"/>
                <w:szCs w:val="16"/>
              </w:rPr>
              <w:t xml:space="preserve"> </w:t>
            </w:r>
            <w:r w:rsidRPr="005004A1">
              <w:rPr>
                <w:sz w:val="16"/>
                <w:szCs w:val="16"/>
                <w:lang w:val="de-DE"/>
              </w:rPr>
              <w:t>GigabitEthernet</w:t>
            </w:r>
            <w:r w:rsidRPr="005004A1">
              <w:rPr>
                <w:sz w:val="16"/>
                <w:szCs w:val="16"/>
              </w:rPr>
              <w:t xml:space="preserve">    </w:t>
            </w:r>
            <w:r w:rsidRPr="005004A1">
              <w:rPr>
                <w:noProof/>
                <w:sz w:val="16"/>
                <w:szCs w:val="16"/>
              </w:rPr>
              <w:fldChar w:fldCharType="begin">
                <w:ffData>
                  <w:name w:val=""/>
                  <w:enabled/>
                  <w:calcOnExit w:val="0"/>
                  <w:checkBox>
                    <w:sizeAuto/>
                    <w:default w:val="1"/>
                  </w:checkBox>
                </w:ffData>
              </w:fldChar>
            </w:r>
            <w:r w:rsidRPr="005004A1">
              <w:rPr>
                <w:noProof/>
                <w:sz w:val="16"/>
                <w:szCs w:val="16"/>
              </w:rPr>
              <w:instrText xml:space="preserve"> FORMCHECKBOX </w:instrText>
            </w:r>
            <w:r w:rsidR="003B72A4">
              <w:rPr>
                <w:noProof/>
                <w:sz w:val="16"/>
                <w:szCs w:val="16"/>
              </w:rPr>
            </w:r>
            <w:r w:rsidR="003B72A4">
              <w:rPr>
                <w:noProof/>
                <w:sz w:val="16"/>
                <w:szCs w:val="16"/>
              </w:rPr>
              <w:fldChar w:fldCharType="separate"/>
            </w:r>
            <w:r w:rsidRPr="005004A1">
              <w:rPr>
                <w:noProof/>
                <w:sz w:val="16"/>
                <w:szCs w:val="16"/>
              </w:rPr>
              <w:fldChar w:fldCharType="end"/>
            </w:r>
            <w:r w:rsidRPr="005004A1">
              <w:rPr>
                <w:noProof/>
                <w:sz w:val="16"/>
                <w:szCs w:val="16"/>
              </w:rPr>
              <w:t xml:space="preserve"> </w:t>
            </w:r>
            <w:r w:rsidRPr="005004A1">
              <w:rPr>
                <w:sz w:val="16"/>
                <w:szCs w:val="16"/>
                <w:lang w:val="de-DE"/>
              </w:rPr>
              <w:t>FastEthernet</w:t>
            </w:r>
          </w:p>
        </w:tc>
        <w:tc>
          <w:tcPr>
            <w:tcW w:w="2097" w:type="dxa"/>
            <w:gridSpan w:val="3"/>
          </w:tcPr>
          <w:p w:rsidR="009E617E" w:rsidRPr="00A844D3" w:rsidRDefault="009E617E" w:rsidP="00AB3E67">
            <w:pPr>
              <w:tabs>
                <w:tab w:val="center" w:pos="4513"/>
              </w:tabs>
              <w:ind w:left="-79"/>
              <w:jc w:val="left"/>
              <w:rPr>
                <w:b/>
                <w:sz w:val="16"/>
                <w:szCs w:val="16"/>
              </w:rPr>
            </w:pPr>
            <w:r w:rsidRPr="00A844D3">
              <w:rPr>
                <w:b/>
                <w:sz w:val="16"/>
                <w:szCs w:val="16"/>
              </w:rPr>
              <w:t>Шлюз</w:t>
            </w:r>
          </w:p>
        </w:tc>
        <w:tc>
          <w:tcPr>
            <w:tcW w:w="3260" w:type="dxa"/>
            <w:gridSpan w:val="2"/>
            <w:shd w:val="clear" w:color="auto" w:fill="BFBFBF"/>
          </w:tcPr>
          <w:p w:rsidR="009E617E" w:rsidRPr="00773614" w:rsidRDefault="009E617E" w:rsidP="00AB3E67">
            <w:pPr>
              <w:tabs>
                <w:tab w:val="center" w:pos="4513"/>
              </w:tabs>
              <w:ind w:left="-79"/>
              <w:jc w:val="center"/>
              <w:rPr>
                <w:noProof/>
                <w:sz w:val="20"/>
                <w:szCs w:val="16"/>
              </w:rPr>
            </w:pPr>
          </w:p>
        </w:tc>
      </w:tr>
      <w:tr w:rsidR="009E617E" w:rsidTr="004F7887">
        <w:trPr>
          <w:trHeight w:val="239"/>
        </w:trPr>
        <w:tc>
          <w:tcPr>
            <w:tcW w:w="2268" w:type="dxa"/>
            <w:gridSpan w:val="2"/>
          </w:tcPr>
          <w:p w:rsidR="009E617E" w:rsidRPr="005004A1" w:rsidRDefault="009E617E" w:rsidP="003922DF">
            <w:pPr>
              <w:tabs>
                <w:tab w:val="center" w:pos="4513"/>
              </w:tabs>
              <w:ind w:left="-108" w:right="-108"/>
              <w:jc w:val="left"/>
              <w:rPr>
                <w:b/>
                <w:sz w:val="15"/>
                <w:szCs w:val="15"/>
              </w:rPr>
            </w:pPr>
            <w:r w:rsidRPr="005004A1">
              <w:rPr>
                <w:b/>
                <w:sz w:val="15"/>
                <w:szCs w:val="15"/>
              </w:rPr>
              <w:t>Тип абонентской линии</w:t>
            </w:r>
          </w:p>
        </w:tc>
        <w:tc>
          <w:tcPr>
            <w:tcW w:w="2581" w:type="dxa"/>
            <w:gridSpan w:val="3"/>
          </w:tcPr>
          <w:p w:rsidR="009E617E" w:rsidRPr="005004A1" w:rsidRDefault="009E617E" w:rsidP="00AB3E67">
            <w:pPr>
              <w:tabs>
                <w:tab w:val="center" w:pos="4513"/>
              </w:tabs>
              <w:ind w:left="-79"/>
              <w:jc w:val="left"/>
              <w:rPr>
                <w:noProof/>
                <w:sz w:val="16"/>
                <w:szCs w:val="16"/>
              </w:rPr>
            </w:pPr>
            <w:r w:rsidRPr="005004A1">
              <w:rPr>
                <w:sz w:val="16"/>
                <w:szCs w:val="16"/>
              </w:rPr>
              <w:fldChar w:fldCharType="begin">
                <w:ffData>
                  <w:name w:val=""/>
                  <w:enabled/>
                  <w:calcOnExit w:val="0"/>
                  <w:checkBox>
                    <w:sizeAuto/>
                    <w:default w:val="1"/>
                  </w:checkBox>
                </w:ffData>
              </w:fldChar>
            </w:r>
            <w:r w:rsidRPr="005004A1">
              <w:rPr>
                <w:sz w:val="16"/>
                <w:szCs w:val="16"/>
              </w:rPr>
              <w:instrText xml:space="preserve"> FORMCHECKBOX </w:instrText>
            </w:r>
            <w:r w:rsidR="003B72A4">
              <w:rPr>
                <w:sz w:val="16"/>
                <w:szCs w:val="16"/>
              </w:rPr>
            </w:r>
            <w:r w:rsidR="003B72A4">
              <w:rPr>
                <w:sz w:val="16"/>
                <w:szCs w:val="16"/>
              </w:rPr>
              <w:fldChar w:fldCharType="separate"/>
            </w:r>
            <w:r w:rsidRPr="005004A1">
              <w:rPr>
                <w:sz w:val="16"/>
                <w:szCs w:val="16"/>
              </w:rPr>
              <w:fldChar w:fldCharType="end"/>
            </w:r>
            <w:r w:rsidRPr="005004A1">
              <w:rPr>
                <w:sz w:val="16"/>
                <w:szCs w:val="16"/>
              </w:rPr>
              <w:t xml:space="preserve"> ВОЛС    </w:t>
            </w:r>
            <w:r w:rsidRPr="005004A1">
              <w:rPr>
                <w:sz w:val="16"/>
                <w:szCs w:val="16"/>
              </w:rPr>
              <w:fldChar w:fldCharType="begin">
                <w:ffData>
                  <w:name w:val="Check5"/>
                  <w:enabled/>
                  <w:calcOnExit w:val="0"/>
                  <w:checkBox>
                    <w:sizeAuto/>
                    <w:default w:val="0"/>
                  </w:checkBox>
                </w:ffData>
              </w:fldChar>
            </w:r>
            <w:r w:rsidRPr="005004A1">
              <w:rPr>
                <w:sz w:val="16"/>
                <w:szCs w:val="16"/>
              </w:rPr>
              <w:instrText xml:space="preserve"> FORMCHECKBOX </w:instrText>
            </w:r>
            <w:r w:rsidR="003B72A4">
              <w:rPr>
                <w:sz w:val="16"/>
                <w:szCs w:val="16"/>
              </w:rPr>
            </w:r>
            <w:r w:rsidR="003B72A4">
              <w:rPr>
                <w:sz w:val="16"/>
                <w:szCs w:val="16"/>
              </w:rPr>
              <w:fldChar w:fldCharType="separate"/>
            </w:r>
            <w:r w:rsidRPr="005004A1">
              <w:rPr>
                <w:sz w:val="16"/>
                <w:szCs w:val="16"/>
              </w:rPr>
              <w:fldChar w:fldCharType="end"/>
            </w:r>
            <w:r w:rsidRPr="005004A1">
              <w:rPr>
                <w:sz w:val="16"/>
                <w:szCs w:val="16"/>
              </w:rPr>
              <w:t xml:space="preserve"> Радио</w:t>
            </w:r>
          </w:p>
        </w:tc>
        <w:tc>
          <w:tcPr>
            <w:tcW w:w="2097" w:type="dxa"/>
            <w:gridSpan w:val="3"/>
          </w:tcPr>
          <w:p w:rsidR="009E617E" w:rsidRPr="00A844D3" w:rsidRDefault="009E617E" w:rsidP="00AB3E67">
            <w:pPr>
              <w:tabs>
                <w:tab w:val="center" w:pos="4513"/>
              </w:tabs>
              <w:ind w:left="-79"/>
              <w:jc w:val="left"/>
              <w:rPr>
                <w:b/>
                <w:noProof/>
                <w:sz w:val="16"/>
                <w:szCs w:val="16"/>
              </w:rPr>
            </w:pPr>
            <w:r w:rsidRPr="00A844D3">
              <w:rPr>
                <w:b/>
                <w:noProof/>
                <w:sz w:val="16"/>
                <w:szCs w:val="16"/>
              </w:rPr>
              <w:t>Первичный ДНС</w:t>
            </w:r>
          </w:p>
        </w:tc>
        <w:tc>
          <w:tcPr>
            <w:tcW w:w="3260" w:type="dxa"/>
            <w:gridSpan w:val="2"/>
            <w:shd w:val="clear" w:color="auto" w:fill="BFBFBF"/>
          </w:tcPr>
          <w:p w:rsidR="009E617E" w:rsidRPr="00A844D3" w:rsidRDefault="009E617E" w:rsidP="00AB3E67">
            <w:pPr>
              <w:tabs>
                <w:tab w:val="center" w:pos="4513"/>
              </w:tabs>
              <w:ind w:left="-79"/>
              <w:jc w:val="left"/>
              <w:rPr>
                <w:noProof/>
                <w:sz w:val="16"/>
                <w:szCs w:val="16"/>
              </w:rPr>
            </w:pPr>
          </w:p>
        </w:tc>
      </w:tr>
      <w:tr w:rsidR="009E617E" w:rsidTr="004F7887">
        <w:trPr>
          <w:trHeight w:val="261"/>
        </w:trPr>
        <w:tc>
          <w:tcPr>
            <w:tcW w:w="2268" w:type="dxa"/>
            <w:gridSpan w:val="2"/>
          </w:tcPr>
          <w:p w:rsidR="009E617E" w:rsidRPr="005004A1" w:rsidRDefault="009E617E" w:rsidP="003922DF">
            <w:pPr>
              <w:tabs>
                <w:tab w:val="center" w:pos="4513"/>
              </w:tabs>
              <w:ind w:left="-108" w:right="-108"/>
              <w:jc w:val="left"/>
              <w:rPr>
                <w:b/>
                <w:noProof/>
                <w:sz w:val="15"/>
                <w:szCs w:val="15"/>
              </w:rPr>
            </w:pPr>
            <w:r w:rsidRPr="005004A1">
              <w:rPr>
                <w:b/>
                <w:noProof/>
                <w:sz w:val="15"/>
                <w:szCs w:val="15"/>
              </w:rPr>
              <w:t>МАС-адрес</w:t>
            </w:r>
          </w:p>
        </w:tc>
        <w:tc>
          <w:tcPr>
            <w:tcW w:w="2581" w:type="dxa"/>
            <w:gridSpan w:val="3"/>
            <w:shd w:val="clear" w:color="auto" w:fill="BFBFBF"/>
          </w:tcPr>
          <w:p w:rsidR="009E617E" w:rsidRPr="00A844D3" w:rsidRDefault="009E617E" w:rsidP="00AB3E67">
            <w:pPr>
              <w:tabs>
                <w:tab w:val="center" w:pos="4513"/>
              </w:tabs>
              <w:ind w:left="-79"/>
              <w:jc w:val="left"/>
              <w:rPr>
                <w:noProof/>
                <w:sz w:val="16"/>
                <w:szCs w:val="16"/>
              </w:rPr>
            </w:pPr>
          </w:p>
        </w:tc>
        <w:tc>
          <w:tcPr>
            <w:tcW w:w="2097" w:type="dxa"/>
            <w:gridSpan w:val="3"/>
          </w:tcPr>
          <w:p w:rsidR="009E617E" w:rsidRPr="00A844D3" w:rsidRDefault="009E617E" w:rsidP="00AB3E67">
            <w:pPr>
              <w:tabs>
                <w:tab w:val="center" w:pos="4513"/>
              </w:tabs>
              <w:ind w:left="-79"/>
              <w:jc w:val="left"/>
              <w:rPr>
                <w:b/>
                <w:sz w:val="16"/>
                <w:szCs w:val="16"/>
              </w:rPr>
            </w:pPr>
            <w:r w:rsidRPr="00A844D3">
              <w:rPr>
                <w:b/>
                <w:noProof/>
                <w:sz w:val="16"/>
                <w:szCs w:val="16"/>
              </w:rPr>
              <w:t>Вторичный ДНС</w:t>
            </w:r>
          </w:p>
        </w:tc>
        <w:tc>
          <w:tcPr>
            <w:tcW w:w="3260" w:type="dxa"/>
            <w:gridSpan w:val="2"/>
          </w:tcPr>
          <w:p w:rsidR="009E617E" w:rsidRPr="00A844D3" w:rsidRDefault="009E617E" w:rsidP="00AB3E67">
            <w:pPr>
              <w:tabs>
                <w:tab w:val="center" w:pos="4513"/>
              </w:tabs>
              <w:ind w:left="-79"/>
              <w:jc w:val="left"/>
              <w:rPr>
                <w:color w:val="000000"/>
                <w:spacing w:val="-3"/>
                <w:sz w:val="16"/>
                <w:szCs w:val="16"/>
              </w:rPr>
            </w:pPr>
          </w:p>
        </w:tc>
      </w:tr>
      <w:tr w:rsidR="009E617E" w:rsidTr="00A22571">
        <w:trPr>
          <w:trHeight w:val="239"/>
        </w:trPr>
        <w:tc>
          <w:tcPr>
            <w:tcW w:w="2268" w:type="dxa"/>
            <w:gridSpan w:val="2"/>
          </w:tcPr>
          <w:p w:rsidR="009E617E" w:rsidRPr="00412F90" w:rsidRDefault="009E617E" w:rsidP="003922DF">
            <w:pPr>
              <w:tabs>
                <w:tab w:val="center" w:pos="4513"/>
              </w:tabs>
              <w:ind w:left="-108" w:right="-108"/>
              <w:jc w:val="left"/>
              <w:rPr>
                <w:b/>
                <w:noProof/>
                <w:sz w:val="14"/>
                <w:szCs w:val="14"/>
              </w:rPr>
            </w:pPr>
            <w:r w:rsidRPr="00412F90">
              <w:rPr>
                <w:b/>
                <w:sz w:val="14"/>
                <w:szCs w:val="14"/>
              </w:rPr>
              <w:t>Установка и настройка абонентского оборудования</w:t>
            </w:r>
          </w:p>
        </w:tc>
        <w:tc>
          <w:tcPr>
            <w:tcW w:w="7938" w:type="dxa"/>
            <w:gridSpan w:val="8"/>
          </w:tcPr>
          <w:p w:rsidR="009E617E" w:rsidRPr="00A844D3" w:rsidRDefault="009E617E" w:rsidP="00AB3E67">
            <w:pPr>
              <w:tabs>
                <w:tab w:val="center" w:pos="4513"/>
              </w:tabs>
              <w:ind w:left="-79"/>
              <w:jc w:val="left"/>
              <w:rPr>
                <w:noProof/>
                <w:sz w:val="16"/>
                <w:szCs w:val="16"/>
              </w:rPr>
            </w:pPr>
            <w:r w:rsidRPr="00A844D3">
              <w:rPr>
                <w:noProof/>
                <w:sz w:val="16"/>
                <w:szCs w:val="16"/>
              </w:rPr>
              <w:fldChar w:fldCharType="begin">
                <w:ffData>
                  <w:name w:val="Check5"/>
                  <w:enabled/>
                  <w:calcOnExit w:val="0"/>
                  <w:checkBox>
                    <w:sizeAuto/>
                    <w:default w:val="0"/>
                  </w:checkBox>
                </w:ffData>
              </w:fldChar>
            </w:r>
            <w:r w:rsidRPr="00A844D3">
              <w:rPr>
                <w:noProof/>
                <w:sz w:val="16"/>
                <w:szCs w:val="16"/>
              </w:rPr>
              <w:instrText xml:space="preserve"> FORMCHECKBOX </w:instrText>
            </w:r>
            <w:r w:rsidR="003B72A4">
              <w:rPr>
                <w:noProof/>
                <w:sz w:val="16"/>
                <w:szCs w:val="16"/>
              </w:rPr>
            </w:r>
            <w:r w:rsidR="003B72A4">
              <w:rPr>
                <w:noProof/>
                <w:sz w:val="16"/>
                <w:szCs w:val="16"/>
              </w:rPr>
              <w:fldChar w:fldCharType="separate"/>
            </w:r>
            <w:r w:rsidRPr="00A844D3">
              <w:rPr>
                <w:noProof/>
                <w:sz w:val="16"/>
                <w:szCs w:val="16"/>
              </w:rPr>
              <w:fldChar w:fldCharType="end"/>
            </w:r>
            <w:r w:rsidRPr="00A844D3">
              <w:rPr>
                <w:noProof/>
                <w:sz w:val="16"/>
                <w:szCs w:val="16"/>
              </w:rPr>
              <w:t xml:space="preserve"> Да </w:t>
            </w:r>
            <w:r w:rsidRPr="00A844D3">
              <w:rPr>
                <w:noProof/>
                <w:sz w:val="16"/>
                <w:szCs w:val="16"/>
              </w:rPr>
              <w:fldChar w:fldCharType="begin">
                <w:ffData>
                  <w:name w:val="Check5"/>
                  <w:enabled/>
                  <w:calcOnExit w:val="0"/>
                  <w:checkBox>
                    <w:sizeAuto/>
                    <w:default w:val="0"/>
                  </w:checkBox>
                </w:ffData>
              </w:fldChar>
            </w:r>
            <w:r w:rsidRPr="00A844D3">
              <w:rPr>
                <w:noProof/>
                <w:sz w:val="16"/>
                <w:szCs w:val="16"/>
              </w:rPr>
              <w:instrText xml:space="preserve"> FORMCHECKBOX </w:instrText>
            </w:r>
            <w:r w:rsidR="003B72A4">
              <w:rPr>
                <w:noProof/>
                <w:sz w:val="16"/>
                <w:szCs w:val="16"/>
              </w:rPr>
            </w:r>
            <w:r w:rsidR="003B72A4">
              <w:rPr>
                <w:noProof/>
                <w:sz w:val="16"/>
                <w:szCs w:val="16"/>
              </w:rPr>
              <w:fldChar w:fldCharType="separate"/>
            </w:r>
            <w:r w:rsidRPr="00A844D3">
              <w:rPr>
                <w:noProof/>
                <w:sz w:val="16"/>
                <w:szCs w:val="16"/>
              </w:rPr>
              <w:fldChar w:fldCharType="end"/>
            </w:r>
            <w:r w:rsidRPr="00A844D3">
              <w:rPr>
                <w:noProof/>
                <w:sz w:val="16"/>
                <w:szCs w:val="16"/>
              </w:rPr>
              <w:t xml:space="preserve"> Нет</w:t>
            </w:r>
          </w:p>
        </w:tc>
      </w:tr>
      <w:tr w:rsidR="009E617E" w:rsidTr="00A22571">
        <w:trPr>
          <w:trHeight w:val="239"/>
        </w:trPr>
        <w:tc>
          <w:tcPr>
            <w:tcW w:w="2268" w:type="dxa"/>
            <w:gridSpan w:val="2"/>
          </w:tcPr>
          <w:p w:rsidR="009E617E" w:rsidRPr="005004A1" w:rsidRDefault="009E617E" w:rsidP="003922DF">
            <w:pPr>
              <w:tabs>
                <w:tab w:val="center" w:pos="4513"/>
              </w:tabs>
              <w:ind w:left="-108" w:right="-108"/>
              <w:jc w:val="left"/>
              <w:rPr>
                <w:b/>
                <w:sz w:val="15"/>
                <w:szCs w:val="15"/>
              </w:rPr>
            </w:pPr>
            <w:r w:rsidRPr="005004A1">
              <w:rPr>
                <w:b/>
                <w:sz w:val="15"/>
                <w:szCs w:val="15"/>
              </w:rPr>
              <w:t>Тип оборудования:</w:t>
            </w:r>
          </w:p>
        </w:tc>
        <w:tc>
          <w:tcPr>
            <w:tcW w:w="7938" w:type="dxa"/>
            <w:gridSpan w:val="8"/>
          </w:tcPr>
          <w:p w:rsidR="009E617E" w:rsidRPr="00A844D3" w:rsidRDefault="009E617E" w:rsidP="00AB3E67">
            <w:pPr>
              <w:pStyle w:val="a8"/>
              <w:ind w:left="-79"/>
              <w:jc w:val="left"/>
              <w:rPr>
                <w:noProof/>
                <w:sz w:val="16"/>
                <w:szCs w:val="16"/>
              </w:rPr>
            </w:pPr>
            <w:r w:rsidRPr="00A844D3">
              <w:rPr>
                <w:noProof/>
                <w:sz w:val="16"/>
                <w:szCs w:val="16"/>
              </w:rPr>
              <w:fldChar w:fldCharType="begin">
                <w:ffData>
                  <w:name w:val="Check5"/>
                  <w:enabled/>
                  <w:calcOnExit w:val="0"/>
                  <w:checkBox>
                    <w:sizeAuto/>
                    <w:default w:val="0"/>
                  </w:checkBox>
                </w:ffData>
              </w:fldChar>
            </w:r>
            <w:r w:rsidRPr="00A844D3">
              <w:rPr>
                <w:noProof/>
                <w:sz w:val="16"/>
                <w:szCs w:val="16"/>
              </w:rPr>
              <w:instrText xml:space="preserve"> FORMCHECKBOX </w:instrText>
            </w:r>
            <w:r w:rsidR="003B72A4">
              <w:rPr>
                <w:noProof/>
                <w:sz w:val="16"/>
                <w:szCs w:val="16"/>
              </w:rPr>
            </w:r>
            <w:r w:rsidR="003B72A4">
              <w:rPr>
                <w:noProof/>
                <w:sz w:val="16"/>
                <w:szCs w:val="16"/>
              </w:rPr>
              <w:fldChar w:fldCharType="separate"/>
            </w:r>
            <w:r w:rsidRPr="00A844D3">
              <w:rPr>
                <w:noProof/>
                <w:sz w:val="16"/>
                <w:szCs w:val="16"/>
              </w:rPr>
              <w:fldChar w:fldCharType="end"/>
            </w:r>
            <w:r w:rsidRPr="00A844D3">
              <w:rPr>
                <w:noProof/>
                <w:sz w:val="16"/>
                <w:szCs w:val="16"/>
              </w:rPr>
              <w:t xml:space="preserve"> Маршрутизатор </w:t>
            </w:r>
            <w:r w:rsidRPr="00A844D3">
              <w:rPr>
                <w:noProof/>
                <w:sz w:val="16"/>
                <w:szCs w:val="16"/>
              </w:rPr>
              <w:fldChar w:fldCharType="begin">
                <w:ffData>
                  <w:name w:val="Check5"/>
                  <w:enabled/>
                  <w:calcOnExit w:val="0"/>
                  <w:checkBox>
                    <w:sizeAuto/>
                    <w:default w:val="0"/>
                  </w:checkBox>
                </w:ffData>
              </w:fldChar>
            </w:r>
            <w:r w:rsidRPr="00A844D3">
              <w:rPr>
                <w:noProof/>
                <w:sz w:val="16"/>
                <w:szCs w:val="16"/>
              </w:rPr>
              <w:instrText xml:space="preserve"> FORMCHECKBOX </w:instrText>
            </w:r>
            <w:r w:rsidR="003B72A4">
              <w:rPr>
                <w:noProof/>
                <w:sz w:val="16"/>
                <w:szCs w:val="16"/>
              </w:rPr>
            </w:r>
            <w:r w:rsidR="003B72A4">
              <w:rPr>
                <w:noProof/>
                <w:sz w:val="16"/>
                <w:szCs w:val="16"/>
              </w:rPr>
              <w:fldChar w:fldCharType="separate"/>
            </w:r>
            <w:r w:rsidRPr="00A844D3">
              <w:rPr>
                <w:noProof/>
                <w:sz w:val="16"/>
                <w:szCs w:val="16"/>
              </w:rPr>
              <w:fldChar w:fldCharType="end"/>
            </w:r>
            <w:r w:rsidRPr="00A844D3">
              <w:rPr>
                <w:noProof/>
                <w:sz w:val="16"/>
                <w:szCs w:val="16"/>
              </w:rPr>
              <w:t xml:space="preserve"> Коммутатор </w:t>
            </w:r>
            <w:r w:rsidRPr="00A844D3">
              <w:rPr>
                <w:noProof/>
                <w:sz w:val="16"/>
                <w:szCs w:val="16"/>
              </w:rPr>
              <w:fldChar w:fldCharType="begin">
                <w:ffData>
                  <w:name w:val="Check5"/>
                  <w:enabled/>
                  <w:calcOnExit w:val="0"/>
                  <w:checkBox>
                    <w:sizeAuto/>
                    <w:default w:val="0"/>
                  </w:checkBox>
                </w:ffData>
              </w:fldChar>
            </w:r>
            <w:r w:rsidRPr="00A844D3">
              <w:rPr>
                <w:noProof/>
                <w:sz w:val="16"/>
                <w:szCs w:val="16"/>
              </w:rPr>
              <w:instrText xml:space="preserve"> FORMCHECKBOX </w:instrText>
            </w:r>
            <w:r w:rsidR="003B72A4">
              <w:rPr>
                <w:noProof/>
                <w:sz w:val="16"/>
                <w:szCs w:val="16"/>
              </w:rPr>
            </w:r>
            <w:r w:rsidR="003B72A4">
              <w:rPr>
                <w:noProof/>
                <w:sz w:val="16"/>
                <w:szCs w:val="16"/>
              </w:rPr>
              <w:fldChar w:fldCharType="separate"/>
            </w:r>
            <w:r w:rsidRPr="00A844D3">
              <w:rPr>
                <w:noProof/>
                <w:sz w:val="16"/>
                <w:szCs w:val="16"/>
              </w:rPr>
              <w:fldChar w:fldCharType="end"/>
            </w:r>
            <w:r w:rsidRPr="00A844D3">
              <w:rPr>
                <w:noProof/>
                <w:sz w:val="16"/>
                <w:szCs w:val="16"/>
              </w:rPr>
              <w:t xml:space="preserve"> Беспроводная точка доступа </w:t>
            </w:r>
            <w:r w:rsidRPr="00A844D3">
              <w:rPr>
                <w:noProof/>
                <w:sz w:val="16"/>
                <w:szCs w:val="16"/>
              </w:rPr>
              <w:fldChar w:fldCharType="begin">
                <w:ffData>
                  <w:name w:val="Check1"/>
                  <w:enabled/>
                  <w:calcOnExit w:val="0"/>
                  <w:checkBox>
                    <w:sizeAuto/>
                    <w:default w:val="0"/>
                  </w:checkBox>
                </w:ffData>
              </w:fldChar>
            </w:r>
            <w:r w:rsidRPr="00A844D3">
              <w:rPr>
                <w:noProof/>
                <w:sz w:val="16"/>
                <w:szCs w:val="16"/>
              </w:rPr>
              <w:instrText xml:space="preserve"> FORMCHECKBOX </w:instrText>
            </w:r>
            <w:r w:rsidR="003B72A4">
              <w:rPr>
                <w:noProof/>
                <w:sz w:val="16"/>
                <w:szCs w:val="16"/>
              </w:rPr>
            </w:r>
            <w:r w:rsidR="003B72A4">
              <w:rPr>
                <w:noProof/>
                <w:sz w:val="16"/>
                <w:szCs w:val="16"/>
              </w:rPr>
              <w:fldChar w:fldCharType="separate"/>
            </w:r>
            <w:r w:rsidRPr="00A844D3">
              <w:rPr>
                <w:noProof/>
                <w:sz w:val="16"/>
                <w:szCs w:val="16"/>
              </w:rPr>
              <w:fldChar w:fldCharType="end"/>
            </w:r>
            <w:r w:rsidRPr="00A844D3">
              <w:rPr>
                <w:noProof/>
                <w:sz w:val="16"/>
                <w:szCs w:val="16"/>
              </w:rPr>
              <w:t xml:space="preserve"> Сервер</w:t>
            </w:r>
          </w:p>
        </w:tc>
      </w:tr>
      <w:tr w:rsidR="009E617E" w:rsidTr="00A22571">
        <w:trPr>
          <w:trHeight w:val="255"/>
        </w:trPr>
        <w:tc>
          <w:tcPr>
            <w:tcW w:w="2268" w:type="dxa"/>
            <w:gridSpan w:val="2"/>
          </w:tcPr>
          <w:p w:rsidR="009E617E" w:rsidRPr="004251CF" w:rsidRDefault="009E617E" w:rsidP="003922DF">
            <w:pPr>
              <w:tabs>
                <w:tab w:val="center" w:pos="4513"/>
              </w:tabs>
              <w:ind w:left="-108" w:right="-108"/>
              <w:jc w:val="left"/>
              <w:rPr>
                <w:b/>
                <w:sz w:val="16"/>
                <w:szCs w:val="16"/>
                <w:lang w:val="en-US"/>
              </w:rPr>
            </w:pPr>
            <w:r w:rsidRPr="004251CF">
              <w:rPr>
                <w:b/>
                <w:color w:val="000000"/>
                <w:spacing w:val="-3"/>
                <w:sz w:val="16"/>
                <w:szCs w:val="16"/>
              </w:rPr>
              <w:t>Дополнительные услуги (Интернет)</w:t>
            </w:r>
          </w:p>
        </w:tc>
        <w:bookmarkStart w:id="3" w:name="Check5"/>
        <w:tc>
          <w:tcPr>
            <w:tcW w:w="7938" w:type="dxa"/>
            <w:gridSpan w:val="8"/>
          </w:tcPr>
          <w:p w:rsidR="009E617E" w:rsidRPr="00A844D3" w:rsidRDefault="009E617E" w:rsidP="00AB3E67">
            <w:pPr>
              <w:tabs>
                <w:tab w:val="center" w:pos="4513"/>
              </w:tabs>
              <w:ind w:left="-79"/>
              <w:jc w:val="left"/>
              <w:rPr>
                <w:noProof/>
                <w:sz w:val="16"/>
                <w:szCs w:val="16"/>
              </w:rPr>
            </w:pPr>
            <w:r w:rsidRPr="00A844D3">
              <w:rPr>
                <w:noProof/>
                <w:sz w:val="16"/>
                <w:szCs w:val="16"/>
              </w:rPr>
              <w:fldChar w:fldCharType="begin">
                <w:ffData>
                  <w:name w:val="Check5"/>
                  <w:enabled/>
                  <w:calcOnExit w:val="0"/>
                  <w:checkBox>
                    <w:sizeAuto/>
                    <w:default w:val="0"/>
                  </w:checkBox>
                </w:ffData>
              </w:fldChar>
            </w:r>
            <w:r w:rsidRPr="00A844D3">
              <w:rPr>
                <w:noProof/>
                <w:sz w:val="16"/>
                <w:szCs w:val="16"/>
              </w:rPr>
              <w:instrText xml:space="preserve"> FORMCHECKBOX </w:instrText>
            </w:r>
            <w:r w:rsidR="003B72A4">
              <w:rPr>
                <w:noProof/>
                <w:sz w:val="16"/>
                <w:szCs w:val="16"/>
              </w:rPr>
            </w:r>
            <w:r w:rsidR="003B72A4">
              <w:rPr>
                <w:noProof/>
                <w:sz w:val="16"/>
                <w:szCs w:val="16"/>
              </w:rPr>
              <w:fldChar w:fldCharType="separate"/>
            </w:r>
            <w:r w:rsidRPr="00A844D3">
              <w:rPr>
                <w:noProof/>
                <w:sz w:val="16"/>
                <w:szCs w:val="16"/>
              </w:rPr>
              <w:fldChar w:fldCharType="end"/>
            </w:r>
            <w:bookmarkEnd w:id="3"/>
            <w:r w:rsidRPr="00A844D3">
              <w:rPr>
                <w:b/>
                <w:noProof/>
                <w:sz w:val="16"/>
                <w:szCs w:val="16"/>
              </w:rPr>
              <w:t xml:space="preserve"> </w:t>
            </w:r>
            <w:r w:rsidRPr="00A844D3">
              <w:rPr>
                <w:noProof/>
                <w:sz w:val="16"/>
                <w:szCs w:val="16"/>
              </w:rPr>
              <w:t>«СМС - оповещение»  Моб.тел. (______)_______________________</w:t>
            </w:r>
          </w:p>
          <w:p w:rsidR="009E617E" w:rsidRPr="00455FD3" w:rsidRDefault="009E617E" w:rsidP="00AB3E67">
            <w:pPr>
              <w:pStyle w:val="a8"/>
              <w:ind w:left="-79"/>
              <w:jc w:val="left"/>
              <w:rPr>
                <w:noProof/>
                <w:sz w:val="16"/>
                <w:szCs w:val="16"/>
              </w:rPr>
            </w:pPr>
            <w:r w:rsidRPr="00A844D3">
              <w:rPr>
                <w:noProof/>
                <w:sz w:val="16"/>
                <w:szCs w:val="16"/>
              </w:rPr>
              <w:fldChar w:fldCharType="begin">
                <w:ffData>
                  <w:name w:val="Check5"/>
                  <w:enabled/>
                  <w:calcOnExit w:val="0"/>
                  <w:checkBox>
                    <w:sizeAuto/>
                    <w:default w:val="0"/>
                  </w:checkBox>
                </w:ffData>
              </w:fldChar>
            </w:r>
            <w:r w:rsidRPr="00A844D3">
              <w:rPr>
                <w:noProof/>
                <w:sz w:val="16"/>
                <w:szCs w:val="16"/>
              </w:rPr>
              <w:instrText xml:space="preserve"> FORMCHECKBOX </w:instrText>
            </w:r>
            <w:r w:rsidR="003B72A4">
              <w:rPr>
                <w:noProof/>
                <w:sz w:val="16"/>
                <w:szCs w:val="16"/>
              </w:rPr>
            </w:r>
            <w:r w:rsidR="003B72A4">
              <w:rPr>
                <w:noProof/>
                <w:sz w:val="16"/>
                <w:szCs w:val="16"/>
              </w:rPr>
              <w:fldChar w:fldCharType="separate"/>
            </w:r>
            <w:r w:rsidRPr="00A844D3">
              <w:rPr>
                <w:noProof/>
                <w:sz w:val="16"/>
                <w:szCs w:val="16"/>
              </w:rPr>
              <w:fldChar w:fldCharType="end"/>
            </w:r>
            <w:r w:rsidRPr="00A844D3">
              <w:rPr>
                <w:noProof/>
                <w:sz w:val="16"/>
                <w:szCs w:val="16"/>
              </w:rPr>
              <w:t xml:space="preserve"> </w:t>
            </w:r>
            <w:r w:rsidRPr="00A844D3">
              <w:rPr>
                <w:sz w:val="16"/>
                <w:szCs w:val="16"/>
              </w:rPr>
              <w:t>Электронная почта</w:t>
            </w:r>
            <w:r w:rsidRPr="00A844D3">
              <w:rPr>
                <w:b/>
                <w:sz w:val="16"/>
                <w:szCs w:val="16"/>
              </w:rPr>
              <w:t xml:space="preserve">      </w:t>
            </w:r>
            <w:hyperlink r:id="rId8" w:history="1">
              <w:r w:rsidRPr="00DF525F">
                <w:rPr>
                  <w:rStyle w:val="a3"/>
                  <w:noProof/>
                  <w:sz w:val="16"/>
                  <w:szCs w:val="16"/>
                </w:rPr>
                <w:t>____________________@________________.</w:t>
              </w:r>
              <w:r w:rsidRPr="00DF525F">
                <w:rPr>
                  <w:rStyle w:val="a3"/>
                  <w:noProof/>
                  <w:sz w:val="16"/>
                  <w:szCs w:val="16"/>
                  <w:lang w:val="en-US"/>
                </w:rPr>
                <w:t>ru</w:t>
              </w:r>
            </w:hyperlink>
            <w:r>
              <w:rPr>
                <w:noProof/>
                <w:sz w:val="16"/>
                <w:szCs w:val="16"/>
              </w:rPr>
              <w:t xml:space="preserve"> </w:t>
            </w:r>
            <w:r w:rsidRPr="00A844D3">
              <w:rPr>
                <w:noProof/>
                <w:sz w:val="16"/>
                <w:szCs w:val="16"/>
              </w:rPr>
              <w:fldChar w:fldCharType="begin">
                <w:ffData>
                  <w:name w:val="Check5"/>
                  <w:enabled/>
                  <w:calcOnExit w:val="0"/>
                  <w:checkBox>
                    <w:sizeAuto/>
                    <w:default w:val="0"/>
                  </w:checkBox>
                </w:ffData>
              </w:fldChar>
            </w:r>
            <w:r w:rsidRPr="00A844D3">
              <w:rPr>
                <w:noProof/>
                <w:sz w:val="16"/>
                <w:szCs w:val="16"/>
              </w:rPr>
              <w:instrText xml:space="preserve"> FORMCHECKBOX </w:instrText>
            </w:r>
            <w:r w:rsidR="003B72A4">
              <w:rPr>
                <w:noProof/>
                <w:sz w:val="16"/>
                <w:szCs w:val="16"/>
              </w:rPr>
            </w:r>
            <w:r w:rsidR="003B72A4">
              <w:rPr>
                <w:noProof/>
                <w:sz w:val="16"/>
                <w:szCs w:val="16"/>
              </w:rPr>
              <w:fldChar w:fldCharType="separate"/>
            </w:r>
            <w:r w:rsidRPr="00A844D3">
              <w:rPr>
                <w:noProof/>
                <w:sz w:val="16"/>
                <w:szCs w:val="16"/>
              </w:rPr>
              <w:fldChar w:fldCharType="end"/>
            </w:r>
            <w:r w:rsidRPr="00A844D3">
              <w:rPr>
                <w:noProof/>
                <w:sz w:val="16"/>
                <w:szCs w:val="16"/>
              </w:rPr>
              <w:t xml:space="preserve"> </w:t>
            </w:r>
            <w:r w:rsidRPr="00A844D3">
              <w:rPr>
                <w:sz w:val="16"/>
                <w:szCs w:val="16"/>
              </w:rPr>
              <w:t>Системы контроля и защиты</w:t>
            </w:r>
          </w:p>
        </w:tc>
      </w:tr>
      <w:tr w:rsidR="009E617E" w:rsidTr="004F7887">
        <w:trPr>
          <w:trHeight w:val="239"/>
        </w:trPr>
        <w:tc>
          <w:tcPr>
            <w:tcW w:w="2268" w:type="dxa"/>
            <w:gridSpan w:val="2"/>
          </w:tcPr>
          <w:p w:rsidR="009E617E" w:rsidRPr="004251CF" w:rsidRDefault="009E617E" w:rsidP="003922DF">
            <w:pPr>
              <w:tabs>
                <w:tab w:val="center" w:pos="4513"/>
              </w:tabs>
              <w:ind w:left="-108" w:right="-108"/>
              <w:jc w:val="left"/>
              <w:rPr>
                <w:b/>
                <w:bCs/>
                <w:sz w:val="16"/>
                <w:szCs w:val="16"/>
              </w:rPr>
            </w:pPr>
            <w:r w:rsidRPr="004251CF">
              <w:rPr>
                <w:b/>
                <w:color w:val="000000"/>
                <w:spacing w:val="-3"/>
                <w:sz w:val="16"/>
                <w:szCs w:val="16"/>
              </w:rPr>
              <w:t>«Телефония»</w:t>
            </w:r>
          </w:p>
        </w:tc>
        <w:tc>
          <w:tcPr>
            <w:tcW w:w="2581" w:type="dxa"/>
            <w:gridSpan w:val="3"/>
          </w:tcPr>
          <w:p w:rsidR="009E617E" w:rsidRPr="004251CF" w:rsidRDefault="009E617E" w:rsidP="00AB3E67">
            <w:pPr>
              <w:tabs>
                <w:tab w:val="center" w:pos="4513"/>
              </w:tabs>
              <w:ind w:left="-79"/>
              <w:jc w:val="left"/>
              <w:rPr>
                <w:color w:val="000000"/>
                <w:spacing w:val="-3"/>
                <w:sz w:val="14"/>
                <w:szCs w:val="14"/>
              </w:rPr>
            </w:pPr>
            <w:r w:rsidRPr="00AB3E67">
              <w:rPr>
                <w:noProof/>
                <w:sz w:val="16"/>
                <w:szCs w:val="14"/>
              </w:rPr>
              <w:fldChar w:fldCharType="begin">
                <w:ffData>
                  <w:name w:val="Check5"/>
                  <w:enabled/>
                  <w:calcOnExit w:val="0"/>
                  <w:checkBox>
                    <w:sizeAuto/>
                    <w:default w:val="0"/>
                  </w:checkBox>
                </w:ffData>
              </w:fldChar>
            </w:r>
            <w:r w:rsidRPr="00AB3E67">
              <w:rPr>
                <w:noProof/>
                <w:sz w:val="16"/>
                <w:szCs w:val="14"/>
              </w:rPr>
              <w:instrText xml:space="preserve"> FORMCHECKBOX </w:instrText>
            </w:r>
            <w:r w:rsidR="003B72A4">
              <w:rPr>
                <w:noProof/>
                <w:sz w:val="16"/>
                <w:szCs w:val="14"/>
              </w:rPr>
            </w:r>
            <w:r w:rsidR="003B72A4">
              <w:rPr>
                <w:noProof/>
                <w:sz w:val="16"/>
                <w:szCs w:val="14"/>
              </w:rPr>
              <w:fldChar w:fldCharType="separate"/>
            </w:r>
            <w:r w:rsidRPr="00AB3E67">
              <w:rPr>
                <w:noProof/>
                <w:sz w:val="16"/>
                <w:szCs w:val="14"/>
              </w:rPr>
              <w:fldChar w:fldCharType="end"/>
            </w:r>
            <w:r w:rsidRPr="00AB3E67">
              <w:rPr>
                <w:noProof/>
                <w:sz w:val="16"/>
                <w:szCs w:val="14"/>
              </w:rPr>
              <w:t xml:space="preserve"> Да </w:t>
            </w:r>
            <w:r w:rsidRPr="00AB3E67">
              <w:rPr>
                <w:noProof/>
                <w:sz w:val="16"/>
                <w:szCs w:val="14"/>
              </w:rPr>
              <w:fldChar w:fldCharType="begin">
                <w:ffData>
                  <w:name w:val=""/>
                  <w:enabled/>
                  <w:calcOnExit w:val="0"/>
                  <w:checkBox>
                    <w:sizeAuto/>
                    <w:default w:val="1"/>
                  </w:checkBox>
                </w:ffData>
              </w:fldChar>
            </w:r>
            <w:r w:rsidRPr="00AB3E67">
              <w:rPr>
                <w:noProof/>
                <w:sz w:val="16"/>
                <w:szCs w:val="14"/>
              </w:rPr>
              <w:instrText xml:space="preserve"> FORMCHECKBOX </w:instrText>
            </w:r>
            <w:r w:rsidR="003B72A4">
              <w:rPr>
                <w:noProof/>
                <w:sz w:val="16"/>
                <w:szCs w:val="14"/>
              </w:rPr>
            </w:r>
            <w:r w:rsidR="003B72A4">
              <w:rPr>
                <w:noProof/>
                <w:sz w:val="16"/>
                <w:szCs w:val="14"/>
              </w:rPr>
              <w:fldChar w:fldCharType="separate"/>
            </w:r>
            <w:r w:rsidRPr="00AB3E67">
              <w:rPr>
                <w:noProof/>
                <w:sz w:val="16"/>
                <w:szCs w:val="14"/>
              </w:rPr>
              <w:fldChar w:fldCharType="end"/>
            </w:r>
            <w:r w:rsidRPr="00AB3E67">
              <w:rPr>
                <w:noProof/>
                <w:sz w:val="16"/>
                <w:szCs w:val="14"/>
              </w:rPr>
              <w:t xml:space="preserve"> Нет</w:t>
            </w:r>
          </w:p>
        </w:tc>
        <w:tc>
          <w:tcPr>
            <w:tcW w:w="2097" w:type="dxa"/>
            <w:gridSpan w:val="3"/>
          </w:tcPr>
          <w:p w:rsidR="009E617E" w:rsidRPr="00A844D3" w:rsidRDefault="009E617E" w:rsidP="00AB3E67">
            <w:pPr>
              <w:tabs>
                <w:tab w:val="center" w:pos="4513"/>
              </w:tabs>
              <w:ind w:left="-79"/>
              <w:jc w:val="left"/>
              <w:rPr>
                <w:b/>
                <w:bCs/>
                <w:sz w:val="16"/>
                <w:szCs w:val="16"/>
              </w:rPr>
            </w:pPr>
            <w:r w:rsidRPr="00A844D3">
              <w:rPr>
                <w:b/>
                <w:bCs/>
                <w:sz w:val="16"/>
                <w:szCs w:val="16"/>
              </w:rPr>
              <w:t>Тарифный план</w:t>
            </w:r>
          </w:p>
        </w:tc>
        <w:tc>
          <w:tcPr>
            <w:tcW w:w="3260" w:type="dxa"/>
            <w:gridSpan w:val="2"/>
            <w:shd w:val="clear" w:color="auto" w:fill="BFBFBF"/>
          </w:tcPr>
          <w:p w:rsidR="009E617E" w:rsidRPr="00A844D3" w:rsidRDefault="009E617E" w:rsidP="00AB3E67">
            <w:pPr>
              <w:tabs>
                <w:tab w:val="center" w:pos="4513"/>
              </w:tabs>
              <w:ind w:left="-79"/>
              <w:jc w:val="left"/>
              <w:rPr>
                <w:color w:val="000000"/>
                <w:spacing w:val="-3"/>
                <w:sz w:val="16"/>
                <w:szCs w:val="16"/>
              </w:rPr>
            </w:pPr>
          </w:p>
        </w:tc>
      </w:tr>
      <w:tr w:rsidR="009E617E" w:rsidTr="00A22571">
        <w:trPr>
          <w:trHeight w:val="239"/>
        </w:trPr>
        <w:tc>
          <w:tcPr>
            <w:tcW w:w="2268" w:type="dxa"/>
            <w:gridSpan w:val="2"/>
          </w:tcPr>
          <w:p w:rsidR="009E617E" w:rsidRPr="004251CF" w:rsidRDefault="009E617E" w:rsidP="003922DF">
            <w:pPr>
              <w:tabs>
                <w:tab w:val="center" w:pos="4513"/>
              </w:tabs>
              <w:ind w:left="-108" w:right="-108"/>
              <w:jc w:val="left"/>
              <w:rPr>
                <w:b/>
                <w:color w:val="000000"/>
                <w:spacing w:val="-3"/>
                <w:sz w:val="16"/>
                <w:szCs w:val="16"/>
              </w:rPr>
            </w:pPr>
            <w:r w:rsidRPr="004251CF">
              <w:rPr>
                <w:b/>
                <w:color w:val="000000"/>
                <w:spacing w:val="-3"/>
                <w:sz w:val="16"/>
                <w:szCs w:val="16"/>
              </w:rPr>
              <w:t>Выделенные абонентские номера</w:t>
            </w:r>
          </w:p>
        </w:tc>
        <w:tc>
          <w:tcPr>
            <w:tcW w:w="7938" w:type="dxa"/>
            <w:gridSpan w:val="8"/>
            <w:shd w:val="clear" w:color="auto" w:fill="BFBFBF"/>
          </w:tcPr>
          <w:p w:rsidR="009E617E" w:rsidRPr="004251CF" w:rsidRDefault="009E617E" w:rsidP="00AB3E67">
            <w:pPr>
              <w:tabs>
                <w:tab w:val="center" w:pos="4513"/>
              </w:tabs>
              <w:ind w:left="-79"/>
              <w:jc w:val="left"/>
              <w:rPr>
                <w:color w:val="000000"/>
                <w:spacing w:val="-3"/>
                <w:sz w:val="14"/>
                <w:szCs w:val="14"/>
              </w:rPr>
            </w:pPr>
          </w:p>
        </w:tc>
      </w:tr>
      <w:tr w:rsidR="009E617E" w:rsidTr="00A22571">
        <w:trPr>
          <w:trHeight w:val="239"/>
        </w:trPr>
        <w:tc>
          <w:tcPr>
            <w:tcW w:w="2268" w:type="dxa"/>
            <w:gridSpan w:val="2"/>
          </w:tcPr>
          <w:p w:rsidR="009E617E" w:rsidRPr="004251CF" w:rsidRDefault="009E617E" w:rsidP="003922DF">
            <w:pPr>
              <w:tabs>
                <w:tab w:val="center" w:pos="4513"/>
              </w:tabs>
              <w:ind w:left="-108" w:right="-108"/>
              <w:jc w:val="left"/>
              <w:rPr>
                <w:b/>
                <w:color w:val="000000"/>
                <w:spacing w:val="-3"/>
                <w:sz w:val="16"/>
                <w:szCs w:val="16"/>
              </w:rPr>
            </w:pPr>
            <w:r w:rsidRPr="004251CF">
              <w:rPr>
                <w:b/>
                <w:color w:val="000000"/>
                <w:spacing w:val="-3"/>
                <w:sz w:val="16"/>
                <w:szCs w:val="16"/>
              </w:rPr>
              <w:t>Выбор Оператора МГ/МН связи</w:t>
            </w:r>
          </w:p>
        </w:tc>
        <w:tc>
          <w:tcPr>
            <w:tcW w:w="7938" w:type="dxa"/>
            <w:gridSpan w:val="8"/>
            <w:shd w:val="clear" w:color="auto" w:fill="BFBFBF"/>
          </w:tcPr>
          <w:p w:rsidR="009E617E" w:rsidRPr="004251CF" w:rsidRDefault="009E617E" w:rsidP="00AB3E67">
            <w:pPr>
              <w:tabs>
                <w:tab w:val="center" w:pos="4513"/>
              </w:tabs>
              <w:ind w:left="-79"/>
              <w:jc w:val="left"/>
              <w:rPr>
                <w:color w:val="000000"/>
                <w:spacing w:val="-3"/>
                <w:sz w:val="14"/>
                <w:szCs w:val="14"/>
              </w:rPr>
            </w:pPr>
          </w:p>
        </w:tc>
      </w:tr>
      <w:tr w:rsidR="009E617E" w:rsidTr="00A22571">
        <w:trPr>
          <w:trHeight w:val="239"/>
        </w:trPr>
        <w:tc>
          <w:tcPr>
            <w:tcW w:w="2268" w:type="dxa"/>
            <w:gridSpan w:val="2"/>
          </w:tcPr>
          <w:p w:rsidR="009E617E" w:rsidRPr="004251CF" w:rsidRDefault="009E617E" w:rsidP="003922DF">
            <w:pPr>
              <w:tabs>
                <w:tab w:val="center" w:pos="4513"/>
              </w:tabs>
              <w:ind w:left="-108" w:right="-108"/>
              <w:jc w:val="left"/>
              <w:rPr>
                <w:b/>
                <w:color w:val="000000"/>
                <w:spacing w:val="-3"/>
                <w:sz w:val="16"/>
                <w:szCs w:val="16"/>
              </w:rPr>
            </w:pPr>
            <w:r w:rsidRPr="004251CF">
              <w:rPr>
                <w:b/>
                <w:color w:val="000000"/>
                <w:spacing w:val="-3"/>
                <w:sz w:val="16"/>
                <w:szCs w:val="16"/>
              </w:rPr>
              <w:t>Дополнительные услуги (Телефония)</w:t>
            </w:r>
          </w:p>
        </w:tc>
        <w:tc>
          <w:tcPr>
            <w:tcW w:w="7938" w:type="dxa"/>
            <w:gridSpan w:val="8"/>
            <w:shd w:val="clear" w:color="auto" w:fill="BFBFBF"/>
          </w:tcPr>
          <w:p w:rsidR="009E617E" w:rsidRPr="004251CF" w:rsidRDefault="009E617E" w:rsidP="00AB3E67">
            <w:pPr>
              <w:tabs>
                <w:tab w:val="left" w:pos="540"/>
              </w:tabs>
              <w:ind w:left="-79"/>
              <w:jc w:val="left"/>
              <w:rPr>
                <w:spacing w:val="-3"/>
                <w:sz w:val="14"/>
                <w:szCs w:val="14"/>
              </w:rPr>
            </w:pPr>
            <w:r w:rsidRPr="004251CF">
              <w:rPr>
                <w:noProof/>
                <w:sz w:val="14"/>
                <w:szCs w:val="14"/>
              </w:rPr>
              <w:fldChar w:fldCharType="begin">
                <w:ffData>
                  <w:name w:val=""/>
                  <w:enabled/>
                  <w:calcOnExit w:val="0"/>
                  <w:checkBox>
                    <w:sizeAuto/>
                    <w:default w:val="0"/>
                  </w:checkBox>
                </w:ffData>
              </w:fldChar>
            </w:r>
            <w:r w:rsidRPr="004251CF">
              <w:rPr>
                <w:noProof/>
                <w:sz w:val="14"/>
                <w:szCs w:val="14"/>
              </w:rPr>
              <w:instrText xml:space="preserve"> FORMCHECKBOX </w:instrText>
            </w:r>
            <w:r w:rsidR="003B72A4">
              <w:rPr>
                <w:noProof/>
                <w:sz w:val="14"/>
                <w:szCs w:val="14"/>
              </w:rPr>
            </w:r>
            <w:r w:rsidR="003B72A4">
              <w:rPr>
                <w:noProof/>
                <w:sz w:val="14"/>
                <w:szCs w:val="14"/>
              </w:rPr>
              <w:fldChar w:fldCharType="separate"/>
            </w:r>
            <w:r w:rsidRPr="004251CF">
              <w:rPr>
                <w:noProof/>
                <w:sz w:val="14"/>
                <w:szCs w:val="14"/>
              </w:rPr>
              <w:fldChar w:fldCharType="end"/>
            </w:r>
            <w:r>
              <w:rPr>
                <w:noProof/>
                <w:sz w:val="14"/>
                <w:szCs w:val="14"/>
              </w:rPr>
              <w:t xml:space="preserve"> </w:t>
            </w:r>
            <w:r w:rsidRPr="004251CF">
              <w:rPr>
                <w:sz w:val="14"/>
                <w:szCs w:val="14"/>
              </w:rPr>
              <w:t>Услуги связи по передаче данных для целей передачи голосовой информации</w:t>
            </w:r>
          </w:p>
          <w:p w:rsidR="009E617E" w:rsidRPr="004251CF" w:rsidRDefault="009E617E" w:rsidP="00AB3E67">
            <w:pPr>
              <w:tabs>
                <w:tab w:val="left" w:pos="540"/>
              </w:tabs>
              <w:ind w:left="-79"/>
              <w:jc w:val="left"/>
              <w:rPr>
                <w:color w:val="000000"/>
                <w:spacing w:val="-3"/>
                <w:sz w:val="14"/>
                <w:szCs w:val="14"/>
              </w:rPr>
            </w:pPr>
            <w:r w:rsidRPr="004251CF">
              <w:rPr>
                <w:noProof/>
                <w:sz w:val="14"/>
                <w:szCs w:val="14"/>
              </w:rPr>
              <w:fldChar w:fldCharType="begin">
                <w:ffData>
                  <w:name w:val=""/>
                  <w:enabled/>
                  <w:calcOnExit w:val="0"/>
                  <w:checkBox>
                    <w:sizeAuto/>
                    <w:default w:val="0"/>
                  </w:checkBox>
                </w:ffData>
              </w:fldChar>
            </w:r>
            <w:r w:rsidRPr="004251CF">
              <w:rPr>
                <w:noProof/>
                <w:sz w:val="14"/>
                <w:szCs w:val="14"/>
              </w:rPr>
              <w:instrText xml:space="preserve"> FORMCHECKBOX </w:instrText>
            </w:r>
            <w:r w:rsidR="003B72A4">
              <w:rPr>
                <w:noProof/>
                <w:sz w:val="14"/>
                <w:szCs w:val="14"/>
              </w:rPr>
            </w:r>
            <w:r w:rsidR="003B72A4">
              <w:rPr>
                <w:noProof/>
                <w:sz w:val="14"/>
                <w:szCs w:val="14"/>
              </w:rPr>
              <w:fldChar w:fldCharType="separate"/>
            </w:r>
            <w:r w:rsidRPr="004251CF">
              <w:rPr>
                <w:noProof/>
                <w:sz w:val="14"/>
                <w:szCs w:val="14"/>
              </w:rPr>
              <w:fldChar w:fldCharType="end"/>
            </w:r>
            <w:r>
              <w:rPr>
                <w:noProof/>
                <w:sz w:val="14"/>
                <w:szCs w:val="14"/>
              </w:rPr>
              <w:t xml:space="preserve"> </w:t>
            </w:r>
            <w:r w:rsidRPr="004251CF">
              <w:rPr>
                <w:spacing w:val="-3"/>
                <w:sz w:val="14"/>
                <w:szCs w:val="14"/>
              </w:rPr>
              <w:t xml:space="preserve">Виртуальная АТС  </w:t>
            </w:r>
            <w:r w:rsidRPr="004251CF">
              <w:rPr>
                <w:noProof/>
                <w:sz w:val="14"/>
                <w:szCs w:val="14"/>
              </w:rPr>
              <w:fldChar w:fldCharType="begin">
                <w:ffData>
                  <w:name w:val=""/>
                  <w:enabled/>
                  <w:calcOnExit w:val="0"/>
                  <w:checkBox>
                    <w:sizeAuto/>
                    <w:default w:val="0"/>
                  </w:checkBox>
                </w:ffData>
              </w:fldChar>
            </w:r>
            <w:r w:rsidRPr="004251CF">
              <w:rPr>
                <w:noProof/>
                <w:sz w:val="14"/>
                <w:szCs w:val="14"/>
              </w:rPr>
              <w:instrText xml:space="preserve"> FORMCHECKBOX </w:instrText>
            </w:r>
            <w:r w:rsidR="003B72A4">
              <w:rPr>
                <w:noProof/>
                <w:sz w:val="14"/>
                <w:szCs w:val="14"/>
              </w:rPr>
            </w:r>
            <w:r w:rsidR="003B72A4">
              <w:rPr>
                <w:noProof/>
                <w:sz w:val="14"/>
                <w:szCs w:val="14"/>
              </w:rPr>
              <w:fldChar w:fldCharType="separate"/>
            </w:r>
            <w:r w:rsidRPr="004251CF">
              <w:rPr>
                <w:noProof/>
                <w:sz w:val="14"/>
                <w:szCs w:val="14"/>
              </w:rPr>
              <w:fldChar w:fldCharType="end"/>
            </w:r>
            <w:r>
              <w:rPr>
                <w:noProof/>
                <w:sz w:val="14"/>
                <w:szCs w:val="14"/>
              </w:rPr>
              <w:t xml:space="preserve"> </w:t>
            </w:r>
            <w:r w:rsidRPr="004251CF">
              <w:rPr>
                <w:spacing w:val="-3"/>
                <w:sz w:val="14"/>
                <w:szCs w:val="14"/>
              </w:rPr>
              <w:t>Факс на е-</w:t>
            </w:r>
            <w:r w:rsidRPr="004251CF">
              <w:rPr>
                <w:spacing w:val="-3"/>
                <w:sz w:val="14"/>
                <w:szCs w:val="14"/>
                <w:lang w:val="en-US"/>
              </w:rPr>
              <w:t>mail</w:t>
            </w:r>
            <w:r w:rsidRPr="004251CF">
              <w:rPr>
                <w:spacing w:val="-3"/>
                <w:sz w:val="14"/>
                <w:szCs w:val="14"/>
              </w:rPr>
              <w:t xml:space="preserve">  </w:t>
            </w:r>
            <w:r w:rsidRPr="004251CF">
              <w:rPr>
                <w:noProof/>
                <w:sz w:val="14"/>
                <w:szCs w:val="14"/>
              </w:rPr>
              <w:fldChar w:fldCharType="begin">
                <w:ffData>
                  <w:name w:val=""/>
                  <w:enabled/>
                  <w:calcOnExit w:val="0"/>
                  <w:checkBox>
                    <w:sizeAuto/>
                    <w:default w:val="0"/>
                  </w:checkBox>
                </w:ffData>
              </w:fldChar>
            </w:r>
            <w:r w:rsidRPr="004251CF">
              <w:rPr>
                <w:noProof/>
                <w:sz w:val="14"/>
                <w:szCs w:val="14"/>
              </w:rPr>
              <w:instrText xml:space="preserve"> FORMCHECKBOX </w:instrText>
            </w:r>
            <w:r w:rsidR="003B72A4">
              <w:rPr>
                <w:noProof/>
                <w:sz w:val="14"/>
                <w:szCs w:val="14"/>
              </w:rPr>
            </w:r>
            <w:r w:rsidR="003B72A4">
              <w:rPr>
                <w:noProof/>
                <w:sz w:val="14"/>
                <w:szCs w:val="14"/>
              </w:rPr>
              <w:fldChar w:fldCharType="separate"/>
            </w:r>
            <w:r w:rsidRPr="004251CF">
              <w:rPr>
                <w:noProof/>
                <w:sz w:val="14"/>
                <w:szCs w:val="14"/>
              </w:rPr>
              <w:fldChar w:fldCharType="end"/>
            </w:r>
            <w:r>
              <w:rPr>
                <w:noProof/>
                <w:sz w:val="14"/>
                <w:szCs w:val="14"/>
              </w:rPr>
              <w:t xml:space="preserve"> </w:t>
            </w:r>
            <w:r w:rsidRPr="004251CF">
              <w:rPr>
                <w:spacing w:val="-3"/>
                <w:sz w:val="14"/>
                <w:szCs w:val="14"/>
              </w:rPr>
              <w:t xml:space="preserve">Голосовое приветствие   </w:t>
            </w:r>
            <w:r w:rsidRPr="004251CF">
              <w:rPr>
                <w:noProof/>
                <w:sz w:val="14"/>
                <w:szCs w:val="14"/>
              </w:rPr>
              <w:fldChar w:fldCharType="begin">
                <w:ffData>
                  <w:name w:val=""/>
                  <w:enabled/>
                  <w:calcOnExit w:val="0"/>
                  <w:checkBox>
                    <w:sizeAuto/>
                    <w:default w:val="0"/>
                  </w:checkBox>
                </w:ffData>
              </w:fldChar>
            </w:r>
            <w:r w:rsidRPr="004251CF">
              <w:rPr>
                <w:noProof/>
                <w:sz w:val="14"/>
                <w:szCs w:val="14"/>
              </w:rPr>
              <w:instrText xml:space="preserve"> FORMCHECKBOX </w:instrText>
            </w:r>
            <w:r w:rsidR="003B72A4">
              <w:rPr>
                <w:noProof/>
                <w:sz w:val="14"/>
                <w:szCs w:val="14"/>
              </w:rPr>
            </w:r>
            <w:r w:rsidR="003B72A4">
              <w:rPr>
                <w:noProof/>
                <w:sz w:val="14"/>
                <w:szCs w:val="14"/>
              </w:rPr>
              <w:fldChar w:fldCharType="separate"/>
            </w:r>
            <w:r w:rsidRPr="004251CF">
              <w:rPr>
                <w:noProof/>
                <w:sz w:val="14"/>
                <w:szCs w:val="14"/>
              </w:rPr>
              <w:fldChar w:fldCharType="end"/>
            </w:r>
            <w:r>
              <w:rPr>
                <w:noProof/>
                <w:sz w:val="14"/>
                <w:szCs w:val="14"/>
              </w:rPr>
              <w:t xml:space="preserve"> </w:t>
            </w:r>
            <w:r w:rsidRPr="004251CF">
              <w:rPr>
                <w:spacing w:val="-3"/>
                <w:sz w:val="14"/>
                <w:szCs w:val="14"/>
              </w:rPr>
              <w:t>Многоканальный номер</w:t>
            </w:r>
          </w:p>
        </w:tc>
      </w:tr>
      <w:tr w:rsidR="009E617E" w:rsidTr="004F7887">
        <w:trPr>
          <w:trHeight w:val="239"/>
        </w:trPr>
        <w:tc>
          <w:tcPr>
            <w:tcW w:w="2268" w:type="dxa"/>
            <w:gridSpan w:val="2"/>
          </w:tcPr>
          <w:p w:rsidR="009E617E" w:rsidRPr="004251CF" w:rsidRDefault="009E617E" w:rsidP="003922DF">
            <w:pPr>
              <w:tabs>
                <w:tab w:val="center" w:pos="4513"/>
              </w:tabs>
              <w:ind w:left="-108" w:right="-108"/>
              <w:jc w:val="left"/>
              <w:rPr>
                <w:b/>
                <w:bCs/>
                <w:sz w:val="16"/>
                <w:szCs w:val="16"/>
              </w:rPr>
            </w:pPr>
            <w:r w:rsidRPr="004251CF">
              <w:rPr>
                <w:b/>
                <w:bCs/>
                <w:sz w:val="16"/>
                <w:szCs w:val="16"/>
              </w:rPr>
              <w:t>Имя пользователя</w:t>
            </w:r>
          </w:p>
          <w:p w:rsidR="009E617E" w:rsidRPr="004251CF" w:rsidRDefault="009E617E" w:rsidP="003922DF">
            <w:pPr>
              <w:tabs>
                <w:tab w:val="center" w:pos="4513"/>
              </w:tabs>
              <w:ind w:left="-108" w:right="-108"/>
              <w:jc w:val="left"/>
              <w:rPr>
                <w:b/>
                <w:bCs/>
                <w:sz w:val="16"/>
                <w:szCs w:val="16"/>
              </w:rPr>
            </w:pPr>
            <w:r w:rsidRPr="004251CF">
              <w:rPr>
                <w:b/>
                <w:bCs/>
                <w:sz w:val="16"/>
                <w:szCs w:val="16"/>
              </w:rPr>
              <w:t xml:space="preserve"> </w:t>
            </w:r>
            <w:r w:rsidRPr="004251CF">
              <w:rPr>
                <w:bCs/>
                <w:sz w:val="16"/>
                <w:szCs w:val="16"/>
              </w:rPr>
              <w:t>(для доступа к сети)</w:t>
            </w:r>
          </w:p>
        </w:tc>
        <w:tc>
          <w:tcPr>
            <w:tcW w:w="2581" w:type="dxa"/>
            <w:gridSpan w:val="3"/>
            <w:shd w:val="clear" w:color="auto" w:fill="BFBFBF"/>
          </w:tcPr>
          <w:p w:rsidR="009E617E" w:rsidRPr="00A22571" w:rsidRDefault="009E617E" w:rsidP="00AB3E67">
            <w:pPr>
              <w:tabs>
                <w:tab w:val="center" w:pos="4513"/>
              </w:tabs>
              <w:ind w:left="-79"/>
              <w:jc w:val="center"/>
              <w:rPr>
                <w:b/>
                <w:color w:val="000000"/>
                <w:spacing w:val="-3"/>
                <w:sz w:val="22"/>
                <w:szCs w:val="21"/>
              </w:rPr>
            </w:pPr>
            <w:r>
              <w:rPr>
                <w:b/>
                <w:color w:val="000000"/>
                <w:spacing w:val="-3"/>
                <w:sz w:val="22"/>
                <w:szCs w:val="21"/>
                <w:lang w:val="en-US"/>
              </w:rPr>
              <w:t>-</w:t>
            </w:r>
          </w:p>
        </w:tc>
        <w:tc>
          <w:tcPr>
            <w:tcW w:w="2097" w:type="dxa"/>
            <w:gridSpan w:val="3"/>
          </w:tcPr>
          <w:p w:rsidR="009E617E" w:rsidRPr="00A844D3" w:rsidRDefault="009E617E" w:rsidP="00AB3E67">
            <w:pPr>
              <w:tabs>
                <w:tab w:val="center" w:pos="4513"/>
              </w:tabs>
              <w:ind w:left="-79"/>
              <w:jc w:val="left"/>
              <w:rPr>
                <w:b/>
                <w:bCs/>
                <w:sz w:val="16"/>
                <w:szCs w:val="16"/>
              </w:rPr>
            </w:pPr>
            <w:r w:rsidRPr="00A844D3">
              <w:rPr>
                <w:b/>
                <w:bCs/>
                <w:sz w:val="16"/>
                <w:szCs w:val="16"/>
              </w:rPr>
              <w:t xml:space="preserve">Пароль* </w:t>
            </w:r>
            <w:r w:rsidRPr="00A844D3">
              <w:rPr>
                <w:bCs/>
                <w:sz w:val="16"/>
                <w:szCs w:val="16"/>
              </w:rPr>
              <w:t>(для доступа к сети)</w:t>
            </w:r>
          </w:p>
        </w:tc>
        <w:tc>
          <w:tcPr>
            <w:tcW w:w="3260" w:type="dxa"/>
            <w:gridSpan w:val="2"/>
            <w:shd w:val="clear" w:color="auto" w:fill="BFBFBF"/>
          </w:tcPr>
          <w:p w:rsidR="009E617E" w:rsidRPr="005F63EC" w:rsidRDefault="009E617E" w:rsidP="00AB3E67">
            <w:pPr>
              <w:tabs>
                <w:tab w:val="center" w:pos="4513"/>
              </w:tabs>
              <w:ind w:left="-79"/>
              <w:jc w:val="center"/>
              <w:rPr>
                <w:b/>
                <w:color w:val="000000"/>
                <w:spacing w:val="-3"/>
                <w:sz w:val="22"/>
                <w:szCs w:val="21"/>
                <w:lang w:val="en-US"/>
              </w:rPr>
            </w:pPr>
            <w:r>
              <w:rPr>
                <w:b/>
                <w:color w:val="000000"/>
                <w:spacing w:val="-3"/>
                <w:sz w:val="22"/>
                <w:szCs w:val="21"/>
                <w:lang w:val="en-US"/>
              </w:rPr>
              <w:t>-</w:t>
            </w:r>
          </w:p>
        </w:tc>
      </w:tr>
      <w:tr w:rsidR="009E617E" w:rsidTr="004F7887">
        <w:trPr>
          <w:trHeight w:val="357"/>
        </w:trPr>
        <w:tc>
          <w:tcPr>
            <w:tcW w:w="2268" w:type="dxa"/>
            <w:gridSpan w:val="2"/>
          </w:tcPr>
          <w:p w:rsidR="009E617E" w:rsidRPr="004251CF" w:rsidRDefault="009E617E" w:rsidP="003922DF">
            <w:pPr>
              <w:tabs>
                <w:tab w:val="center" w:pos="4513"/>
              </w:tabs>
              <w:ind w:left="-108" w:right="-108"/>
              <w:jc w:val="left"/>
              <w:rPr>
                <w:b/>
                <w:bCs/>
                <w:sz w:val="16"/>
                <w:szCs w:val="16"/>
              </w:rPr>
            </w:pPr>
            <w:r w:rsidRPr="004251CF">
              <w:rPr>
                <w:b/>
                <w:bCs/>
                <w:sz w:val="16"/>
                <w:szCs w:val="16"/>
              </w:rPr>
              <w:t>Логин Личного кабинета</w:t>
            </w:r>
          </w:p>
        </w:tc>
        <w:tc>
          <w:tcPr>
            <w:tcW w:w="2581" w:type="dxa"/>
            <w:gridSpan w:val="3"/>
            <w:shd w:val="clear" w:color="auto" w:fill="BFBFBF"/>
          </w:tcPr>
          <w:p w:rsidR="009E617E" w:rsidRPr="00A22571" w:rsidRDefault="009E617E" w:rsidP="00AB3E67">
            <w:pPr>
              <w:tabs>
                <w:tab w:val="center" w:pos="4513"/>
              </w:tabs>
              <w:ind w:left="-79"/>
              <w:jc w:val="center"/>
              <w:rPr>
                <w:b/>
                <w:color w:val="000000"/>
                <w:spacing w:val="-3"/>
                <w:sz w:val="22"/>
                <w:szCs w:val="21"/>
              </w:rPr>
            </w:pPr>
            <w:r>
              <w:rPr>
                <w:b/>
                <w:color w:val="000000"/>
                <w:spacing w:val="-3"/>
                <w:sz w:val="22"/>
                <w:szCs w:val="21"/>
                <w:lang w:val="en-US"/>
              </w:rPr>
              <w:t>-</w:t>
            </w:r>
          </w:p>
        </w:tc>
        <w:tc>
          <w:tcPr>
            <w:tcW w:w="2097" w:type="dxa"/>
            <w:gridSpan w:val="3"/>
          </w:tcPr>
          <w:p w:rsidR="009E617E" w:rsidRPr="00A844D3" w:rsidRDefault="009E617E" w:rsidP="00AB3E67">
            <w:pPr>
              <w:tabs>
                <w:tab w:val="center" w:pos="4513"/>
              </w:tabs>
              <w:ind w:left="-79"/>
              <w:jc w:val="left"/>
              <w:rPr>
                <w:b/>
                <w:bCs/>
                <w:sz w:val="16"/>
                <w:szCs w:val="16"/>
              </w:rPr>
            </w:pPr>
            <w:r w:rsidRPr="00A844D3">
              <w:rPr>
                <w:b/>
                <w:bCs/>
                <w:sz w:val="16"/>
                <w:szCs w:val="16"/>
              </w:rPr>
              <w:t>Пароль* Личного кабинета</w:t>
            </w:r>
          </w:p>
        </w:tc>
        <w:tc>
          <w:tcPr>
            <w:tcW w:w="3260" w:type="dxa"/>
            <w:gridSpan w:val="2"/>
            <w:shd w:val="clear" w:color="auto" w:fill="BFBFBF"/>
          </w:tcPr>
          <w:p w:rsidR="009E617E" w:rsidRPr="005F63EC" w:rsidRDefault="009E617E" w:rsidP="00AB3E67">
            <w:pPr>
              <w:tabs>
                <w:tab w:val="center" w:pos="4513"/>
              </w:tabs>
              <w:ind w:left="-79"/>
              <w:jc w:val="center"/>
              <w:rPr>
                <w:b/>
                <w:color w:val="000000"/>
                <w:spacing w:val="-3"/>
                <w:sz w:val="22"/>
                <w:szCs w:val="21"/>
                <w:lang w:val="en-US"/>
              </w:rPr>
            </w:pPr>
            <w:r>
              <w:rPr>
                <w:b/>
                <w:color w:val="000000"/>
                <w:spacing w:val="-3"/>
                <w:sz w:val="22"/>
                <w:szCs w:val="21"/>
                <w:lang w:val="en-US"/>
              </w:rPr>
              <w:t>-</w:t>
            </w:r>
          </w:p>
        </w:tc>
      </w:tr>
      <w:tr w:rsidR="009E617E" w:rsidTr="00A22571">
        <w:trPr>
          <w:trHeight w:val="239"/>
        </w:trPr>
        <w:tc>
          <w:tcPr>
            <w:tcW w:w="6946" w:type="dxa"/>
            <w:gridSpan w:val="8"/>
          </w:tcPr>
          <w:p w:rsidR="009E617E" w:rsidRPr="00A844D3" w:rsidRDefault="009E617E" w:rsidP="003922DF">
            <w:pPr>
              <w:tabs>
                <w:tab w:val="center" w:pos="4513"/>
              </w:tabs>
              <w:ind w:left="-108" w:right="-108"/>
              <w:jc w:val="left"/>
              <w:rPr>
                <w:b/>
                <w:sz w:val="16"/>
                <w:szCs w:val="16"/>
              </w:rPr>
            </w:pPr>
            <w:r w:rsidRPr="00A844D3">
              <w:rPr>
                <w:b/>
                <w:sz w:val="16"/>
                <w:szCs w:val="16"/>
              </w:rPr>
              <w:t>Согласие на использование данных в системе информационно-справочного обслуживания</w:t>
            </w:r>
          </w:p>
        </w:tc>
        <w:tc>
          <w:tcPr>
            <w:tcW w:w="3260" w:type="dxa"/>
            <w:gridSpan w:val="2"/>
          </w:tcPr>
          <w:p w:rsidR="009E617E" w:rsidRPr="00A844D3" w:rsidRDefault="009E617E" w:rsidP="004460D3">
            <w:pPr>
              <w:pStyle w:val="a8"/>
              <w:jc w:val="left"/>
              <w:rPr>
                <w:noProof/>
                <w:sz w:val="16"/>
                <w:szCs w:val="16"/>
              </w:rPr>
            </w:pPr>
            <w:r w:rsidRPr="004251CF">
              <w:rPr>
                <w:noProof/>
                <w:sz w:val="14"/>
                <w:szCs w:val="14"/>
              </w:rPr>
              <w:fldChar w:fldCharType="begin">
                <w:ffData>
                  <w:name w:val=""/>
                  <w:enabled/>
                  <w:calcOnExit w:val="0"/>
                  <w:checkBox>
                    <w:sizeAuto/>
                    <w:default w:val="1"/>
                  </w:checkBox>
                </w:ffData>
              </w:fldChar>
            </w:r>
            <w:r w:rsidRPr="004251CF">
              <w:rPr>
                <w:noProof/>
                <w:sz w:val="14"/>
                <w:szCs w:val="14"/>
              </w:rPr>
              <w:instrText xml:space="preserve"> FORMCHECKBOX </w:instrText>
            </w:r>
            <w:r w:rsidR="003B72A4">
              <w:rPr>
                <w:noProof/>
                <w:sz w:val="14"/>
                <w:szCs w:val="14"/>
              </w:rPr>
            </w:r>
            <w:r w:rsidR="003B72A4">
              <w:rPr>
                <w:noProof/>
                <w:sz w:val="14"/>
                <w:szCs w:val="14"/>
              </w:rPr>
              <w:fldChar w:fldCharType="separate"/>
            </w:r>
            <w:r w:rsidRPr="004251CF">
              <w:rPr>
                <w:noProof/>
                <w:sz w:val="14"/>
                <w:szCs w:val="14"/>
              </w:rPr>
              <w:fldChar w:fldCharType="end"/>
            </w:r>
            <w:r w:rsidRPr="00A844D3">
              <w:rPr>
                <w:noProof/>
                <w:sz w:val="16"/>
                <w:szCs w:val="16"/>
              </w:rPr>
              <w:t xml:space="preserve"> Да</w:t>
            </w:r>
            <w:r w:rsidRPr="004251CF">
              <w:rPr>
                <w:noProof/>
                <w:sz w:val="14"/>
                <w:szCs w:val="14"/>
              </w:rPr>
              <w:t xml:space="preserve"> </w:t>
            </w:r>
            <w:r w:rsidRPr="004251CF">
              <w:rPr>
                <w:noProof/>
                <w:sz w:val="14"/>
                <w:szCs w:val="14"/>
              </w:rPr>
              <w:fldChar w:fldCharType="begin">
                <w:ffData>
                  <w:name w:val="Check5"/>
                  <w:enabled/>
                  <w:calcOnExit w:val="0"/>
                  <w:checkBox>
                    <w:sizeAuto/>
                    <w:default w:val="0"/>
                  </w:checkBox>
                </w:ffData>
              </w:fldChar>
            </w:r>
            <w:r w:rsidRPr="004251CF">
              <w:rPr>
                <w:noProof/>
                <w:sz w:val="14"/>
                <w:szCs w:val="14"/>
              </w:rPr>
              <w:instrText xml:space="preserve"> FORMCHECKBOX </w:instrText>
            </w:r>
            <w:r w:rsidR="003B72A4">
              <w:rPr>
                <w:noProof/>
                <w:sz w:val="14"/>
                <w:szCs w:val="14"/>
              </w:rPr>
            </w:r>
            <w:r w:rsidR="003B72A4">
              <w:rPr>
                <w:noProof/>
                <w:sz w:val="14"/>
                <w:szCs w:val="14"/>
              </w:rPr>
              <w:fldChar w:fldCharType="separate"/>
            </w:r>
            <w:r w:rsidRPr="004251CF">
              <w:rPr>
                <w:noProof/>
                <w:sz w:val="14"/>
                <w:szCs w:val="14"/>
              </w:rPr>
              <w:fldChar w:fldCharType="end"/>
            </w:r>
            <w:r w:rsidRPr="00A844D3">
              <w:rPr>
                <w:noProof/>
                <w:sz w:val="16"/>
                <w:szCs w:val="16"/>
              </w:rPr>
              <w:t xml:space="preserve"> Нет</w:t>
            </w:r>
          </w:p>
        </w:tc>
      </w:tr>
      <w:tr w:rsidR="009E617E" w:rsidTr="00A22571">
        <w:trPr>
          <w:trHeight w:val="239"/>
        </w:trPr>
        <w:tc>
          <w:tcPr>
            <w:tcW w:w="2268" w:type="dxa"/>
            <w:gridSpan w:val="2"/>
          </w:tcPr>
          <w:p w:rsidR="009E617E" w:rsidRPr="00A844D3" w:rsidRDefault="009E617E" w:rsidP="004460D3">
            <w:pPr>
              <w:tabs>
                <w:tab w:val="center" w:pos="4513"/>
              </w:tabs>
              <w:ind w:left="-108"/>
              <w:jc w:val="left"/>
              <w:rPr>
                <w:b/>
                <w:noProof/>
                <w:sz w:val="16"/>
                <w:szCs w:val="16"/>
              </w:rPr>
            </w:pPr>
            <w:r w:rsidRPr="00A844D3">
              <w:rPr>
                <w:b/>
                <w:sz w:val="16"/>
                <w:szCs w:val="16"/>
              </w:rPr>
              <w:t>Способ доставки счета</w:t>
            </w:r>
          </w:p>
        </w:tc>
        <w:tc>
          <w:tcPr>
            <w:tcW w:w="7938" w:type="dxa"/>
            <w:gridSpan w:val="8"/>
          </w:tcPr>
          <w:p w:rsidR="009E617E" w:rsidRPr="00A844D3" w:rsidRDefault="009E617E" w:rsidP="004460D3">
            <w:pPr>
              <w:pStyle w:val="a8"/>
              <w:jc w:val="left"/>
              <w:rPr>
                <w:noProof/>
                <w:sz w:val="14"/>
                <w:szCs w:val="14"/>
              </w:rPr>
            </w:pPr>
            <w:r w:rsidRPr="00A844D3">
              <w:rPr>
                <w:noProof/>
                <w:sz w:val="14"/>
                <w:szCs w:val="14"/>
              </w:rPr>
              <w:fldChar w:fldCharType="begin">
                <w:ffData>
                  <w:name w:val=""/>
                  <w:enabled/>
                  <w:calcOnExit w:val="0"/>
                  <w:checkBox>
                    <w:sizeAuto/>
                    <w:default w:val="0"/>
                  </w:checkBox>
                </w:ffData>
              </w:fldChar>
            </w:r>
            <w:r w:rsidRPr="00A844D3">
              <w:rPr>
                <w:noProof/>
                <w:sz w:val="14"/>
                <w:szCs w:val="14"/>
              </w:rPr>
              <w:instrText xml:space="preserve"> FORMCHECKBOX </w:instrText>
            </w:r>
            <w:r w:rsidR="003B72A4">
              <w:rPr>
                <w:noProof/>
                <w:sz w:val="14"/>
                <w:szCs w:val="14"/>
              </w:rPr>
            </w:r>
            <w:r w:rsidR="003B72A4">
              <w:rPr>
                <w:noProof/>
                <w:sz w:val="14"/>
                <w:szCs w:val="14"/>
              </w:rPr>
              <w:fldChar w:fldCharType="separate"/>
            </w:r>
            <w:r w:rsidRPr="00A844D3">
              <w:rPr>
                <w:noProof/>
                <w:sz w:val="14"/>
                <w:szCs w:val="14"/>
              </w:rPr>
              <w:fldChar w:fldCharType="end"/>
            </w:r>
            <w:r w:rsidRPr="00A844D3">
              <w:rPr>
                <w:noProof/>
                <w:sz w:val="14"/>
                <w:szCs w:val="14"/>
              </w:rPr>
              <w:t xml:space="preserve"> </w:t>
            </w:r>
            <w:r w:rsidRPr="00A844D3">
              <w:rPr>
                <w:color w:val="000000"/>
                <w:sz w:val="14"/>
                <w:szCs w:val="14"/>
                <w:shd w:val="clear" w:color="auto" w:fill="FFFFFF"/>
              </w:rPr>
              <w:t xml:space="preserve">электронная почта  </w:t>
            </w:r>
            <w:r w:rsidRPr="00A844D3">
              <w:rPr>
                <w:noProof/>
                <w:sz w:val="14"/>
                <w:szCs w:val="14"/>
              </w:rPr>
              <w:t>________________________</w:t>
            </w:r>
            <w:r w:rsidRPr="00A844D3">
              <w:rPr>
                <w:color w:val="000000"/>
                <w:sz w:val="14"/>
                <w:szCs w:val="14"/>
                <w:shd w:val="clear" w:color="auto" w:fill="FFFFFF"/>
              </w:rPr>
              <w:t xml:space="preserve">, </w:t>
            </w:r>
            <w:r w:rsidRPr="00A844D3">
              <w:rPr>
                <w:noProof/>
                <w:sz w:val="14"/>
                <w:szCs w:val="14"/>
              </w:rPr>
              <w:fldChar w:fldCharType="begin">
                <w:ffData>
                  <w:name w:val=""/>
                  <w:enabled/>
                  <w:calcOnExit w:val="0"/>
                  <w:checkBox>
                    <w:sizeAuto/>
                    <w:default w:val="0"/>
                  </w:checkBox>
                </w:ffData>
              </w:fldChar>
            </w:r>
            <w:r w:rsidRPr="00A844D3">
              <w:rPr>
                <w:noProof/>
                <w:sz w:val="14"/>
                <w:szCs w:val="14"/>
              </w:rPr>
              <w:instrText xml:space="preserve"> FORMCHECKBOX </w:instrText>
            </w:r>
            <w:r w:rsidR="003B72A4">
              <w:rPr>
                <w:noProof/>
                <w:sz w:val="14"/>
                <w:szCs w:val="14"/>
              </w:rPr>
            </w:r>
            <w:r w:rsidR="003B72A4">
              <w:rPr>
                <w:noProof/>
                <w:sz w:val="14"/>
                <w:szCs w:val="14"/>
              </w:rPr>
              <w:fldChar w:fldCharType="separate"/>
            </w:r>
            <w:r w:rsidRPr="00A844D3">
              <w:rPr>
                <w:noProof/>
                <w:sz w:val="14"/>
                <w:szCs w:val="14"/>
              </w:rPr>
              <w:fldChar w:fldCharType="end"/>
            </w:r>
            <w:r w:rsidRPr="00A844D3">
              <w:rPr>
                <w:noProof/>
                <w:sz w:val="14"/>
                <w:szCs w:val="14"/>
              </w:rPr>
              <w:t xml:space="preserve"> личный кабинет  </w:t>
            </w:r>
            <w:r w:rsidRPr="00A844D3">
              <w:rPr>
                <w:noProof/>
                <w:sz w:val="14"/>
                <w:szCs w:val="14"/>
              </w:rPr>
              <w:fldChar w:fldCharType="begin">
                <w:ffData>
                  <w:name w:val=""/>
                  <w:enabled/>
                  <w:calcOnExit w:val="0"/>
                  <w:checkBox>
                    <w:sizeAuto/>
                    <w:default w:val="0"/>
                  </w:checkBox>
                </w:ffData>
              </w:fldChar>
            </w:r>
            <w:r w:rsidRPr="00A844D3">
              <w:rPr>
                <w:noProof/>
                <w:sz w:val="14"/>
                <w:szCs w:val="14"/>
              </w:rPr>
              <w:instrText xml:space="preserve"> FORMCHECKBOX </w:instrText>
            </w:r>
            <w:r w:rsidR="003B72A4">
              <w:rPr>
                <w:noProof/>
                <w:sz w:val="14"/>
                <w:szCs w:val="14"/>
              </w:rPr>
            </w:r>
            <w:r w:rsidR="003B72A4">
              <w:rPr>
                <w:noProof/>
                <w:sz w:val="14"/>
                <w:szCs w:val="14"/>
              </w:rPr>
              <w:fldChar w:fldCharType="separate"/>
            </w:r>
            <w:r w:rsidRPr="00A844D3">
              <w:rPr>
                <w:noProof/>
                <w:sz w:val="14"/>
                <w:szCs w:val="14"/>
              </w:rPr>
              <w:fldChar w:fldCharType="end"/>
            </w:r>
            <w:r w:rsidRPr="00A844D3">
              <w:rPr>
                <w:noProof/>
                <w:sz w:val="14"/>
                <w:szCs w:val="14"/>
              </w:rPr>
              <w:t xml:space="preserve"> </w:t>
            </w:r>
            <w:r w:rsidRPr="00A844D3">
              <w:rPr>
                <w:color w:val="000000"/>
                <w:sz w:val="14"/>
                <w:szCs w:val="14"/>
                <w:shd w:val="clear" w:color="auto" w:fill="FFFFFF"/>
              </w:rPr>
              <w:t xml:space="preserve">почтой  </w:t>
            </w:r>
            <w:r w:rsidRPr="00A844D3">
              <w:rPr>
                <w:noProof/>
                <w:sz w:val="14"/>
                <w:szCs w:val="14"/>
              </w:rPr>
              <w:fldChar w:fldCharType="begin">
                <w:ffData>
                  <w:name w:val=""/>
                  <w:enabled/>
                  <w:calcOnExit w:val="0"/>
                  <w:checkBox>
                    <w:sizeAuto/>
                    <w:default w:val="0"/>
                  </w:checkBox>
                </w:ffData>
              </w:fldChar>
            </w:r>
            <w:r w:rsidRPr="00A844D3">
              <w:rPr>
                <w:noProof/>
                <w:sz w:val="14"/>
                <w:szCs w:val="14"/>
              </w:rPr>
              <w:instrText xml:space="preserve"> FORMCHECKBOX </w:instrText>
            </w:r>
            <w:r w:rsidR="003B72A4">
              <w:rPr>
                <w:noProof/>
                <w:sz w:val="14"/>
                <w:szCs w:val="14"/>
              </w:rPr>
            </w:r>
            <w:r w:rsidR="003B72A4">
              <w:rPr>
                <w:noProof/>
                <w:sz w:val="14"/>
                <w:szCs w:val="14"/>
              </w:rPr>
              <w:fldChar w:fldCharType="separate"/>
            </w:r>
            <w:r w:rsidRPr="00A844D3">
              <w:rPr>
                <w:noProof/>
                <w:sz w:val="14"/>
                <w:szCs w:val="14"/>
              </w:rPr>
              <w:fldChar w:fldCharType="end"/>
            </w:r>
            <w:r w:rsidRPr="00A844D3">
              <w:rPr>
                <w:noProof/>
                <w:sz w:val="14"/>
                <w:szCs w:val="14"/>
              </w:rPr>
              <w:t xml:space="preserve"> </w:t>
            </w:r>
            <w:r w:rsidRPr="00A844D3">
              <w:rPr>
                <w:color w:val="000000"/>
                <w:sz w:val="14"/>
                <w:szCs w:val="14"/>
                <w:shd w:val="clear" w:color="auto" w:fill="FFFFFF"/>
              </w:rPr>
              <w:t xml:space="preserve">нарочно  </w:t>
            </w:r>
            <w:r w:rsidRPr="00A844D3">
              <w:rPr>
                <w:noProof/>
                <w:sz w:val="14"/>
                <w:szCs w:val="14"/>
              </w:rPr>
              <w:fldChar w:fldCharType="begin">
                <w:ffData>
                  <w:name w:val=""/>
                  <w:enabled/>
                  <w:calcOnExit w:val="0"/>
                  <w:checkBox>
                    <w:sizeAuto/>
                    <w:default w:val="1"/>
                  </w:checkBox>
                </w:ffData>
              </w:fldChar>
            </w:r>
            <w:r w:rsidRPr="00A844D3">
              <w:rPr>
                <w:noProof/>
                <w:sz w:val="14"/>
                <w:szCs w:val="14"/>
              </w:rPr>
              <w:instrText xml:space="preserve"> FORMCHECKBOX </w:instrText>
            </w:r>
            <w:r w:rsidR="003B72A4">
              <w:rPr>
                <w:noProof/>
                <w:sz w:val="14"/>
                <w:szCs w:val="14"/>
              </w:rPr>
            </w:r>
            <w:r w:rsidR="003B72A4">
              <w:rPr>
                <w:noProof/>
                <w:sz w:val="14"/>
                <w:szCs w:val="14"/>
              </w:rPr>
              <w:fldChar w:fldCharType="separate"/>
            </w:r>
            <w:r w:rsidRPr="00A844D3">
              <w:rPr>
                <w:noProof/>
                <w:sz w:val="14"/>
                <w:szCs w:val="14"/>
              </w:rPr>
              <w:fldChar w:fldCharType="end"/>
            </w:r>
            <w:r w:rsidRPr="00A844D3">
              <w:rPr>
                <w:noProof/>
                <w:sz w:val="14"/>
                <w:szCs w:val="14"/>
              </w:rPr>
              <w:t xml:space="preserve"> </w:t>
            </w:r>
            <w:r w:rsidRPr="00A844D3">
              <w:rPr>
                <w:color w:val="000000"/>
                <w:sz w:val="14"/>
                <w:szCs w:val="14"/>
                <w:shd w:val="clear" w:color="auto" w:fill="FFFFFF"/>
              </w:rPr>
              <w:t xml:space="preserve">офис оператора </w:t>
            </w:r>
          </w:p>
        </w:tc>
      </w:tr>
      <w:tr w:rsidR="009E617E" w:rsidTr="00A22571">
        <w:trPr>
          <w:trHeight w:val="239"/>
        </w:trPr>
        <w:tc>
          <w:tcPr>
            <w:tcW w:w="10206" w:type="dxa"/>
            <w:gridSpan w:val="10"/>
            <w:tcBorders>
              <w:left w:val="nil"/>
              <w:right w:val="nil"/>
            </w:tcBorders>
          </w:tcPr>
          <w:p w:rsidR="009E617E" w:rsidRPr="00A844D3" w:rsidRDefault="009E617E" w:rsidP="004460D3">
            <w:pPr>
              <w:jc w:val="left"/>
              <w:rPr>
                <w:color w:val="000000"/>
                <w:spacing w:val="-3"/>
                <w:sz w:val="16"/>
                <w:szCs w:val="16"/>
              </w:rPr>
            </w:pPr>
            <w:r w:rsidRPr="00A844D3">
              <w:rPr>
                <w:sz w:val="16"/>
                <w:szCs w:val="16"/>
              </w:rPr>
              <w:t>*Рекомендуется сменить пароли в личном кабинете</w:t>
            </w:r>
          </w:p>
        </w:tc>
      </w:tr>
      <w:tr w:rsidR="009E617E" w:rsidTr="00A22571">
        <w:trPr>
          <w:trHeight w:val="239"/>
        </w:trPr>
        <w:tc>
          <w:tcPr>
            <w:tcW w:w="10206" w:type="dxa"/>
            <w:gridSpan w:val="10"/>
          </w:tcPr>
          <w:p w:rsidR="009E617E" w:rsidRPr="00A844D3" w:rsidRDefault="009E617E" w:rsidP="004460D3">
            <w:pPr>
              <w:jc w:val="center"/>
              <w:rPr>
                <w:b/>
                <w:noProof/>
                <w:sz w:val="16"/>
                <w:szCs w:val="16"/>
              </w:rPr>
            </w:pPr>
            <w:r w:rsidRPr="00A844D3">
              <w:rPr>
                <w:b/>
                <w:sz w:val="16"/>
                <w:szCs w:val="16"/>
              </w:rPr>
              <w:t>Технические показатели в зоне ответственности оператора:</w:t>
            </w:r>
          </w:p>
        </w:tc>
      </w:tr>
      <w:tr w:rsidR="009E617E" w:rsidTr="00A22571">
        <w:trPr>
          <w:trHeight w:val="239"/>
        </w:trPr>
        <w:tc>
          <w:tcPr>
            <w:tcW w:w="2835" w:type="dxa"/>
            <w:gridSpan w:val="3"/>
          </w:tcPr>
          <w:p w:rsidR="009E617E" w:rsidRPr="00A844D3" w:rsidRDefault="009E617E" w:rsidP="004460D3">
            <w:pPr>
              <w:tabs>
                <w:tab w:val="center" w:pos="4513"/>
              </w:tabs>
              <w:ind w:left="-108" w:right="-151"/>
              <w:jc w:val="left"/>
              <w:rPr>
                <w:b/>
                <w:sz w:val="16"/>
                <w:szCs w:val="16"/>
              </w:rPr>
            </w:pPr>
            <w:r w:rsidRPr="00A844D3">
              <w:rPr>
                <w:b/>
                <w:sz w:val="16"/>
                <w:szCs w:val="16"/>
              </w:rPr>
              <w:t>Полоса пропускания линии связи:</w:t>
            </w:r>
          </w:p>
        </w:tc>
        <w:tc>
          <w:tcPr>
            <w:tcW w:w="2694" w:type="dxa"/>
            <w:gridSpan w:val="4"/>
          </w:tcPr>
          <w:p w:rsidR="009E617E" w:rsidRPr="00A844D3" w:rsidRDefault="009E617E" w:rsidP="004460D3">
            <w:pPr>
              <w:tabs>
                <w:tab w:val="center" w:pos="4513"/>
              </w:tabs>
              <w:ind w:left="-108" w:right="-151"/>
              <w:jc w:val="center"/>
              <w:rPr>
                <w:noProof/>
                <w:sz w:val="16"/>
                <w:szCs w:val="16"/>
              </w:rPr>
            </w:pPr>
            <w:r w:rsidRPr="00A844D3">
              <w:rPr>
                <w:noProof/>
                <w:sz w:val="16"/>
                <w:szCs w:val="16"/>
              </w:rPr>
              <w:t>согласно выбранного тарифного плана</w:t>
            </w:r>
          </w:p>
        </w:tc>
        <w:tc>
          <w:tcPr>
            <w:tcW w:w="2268" w:type="dxa"/>
            <w:gridSpan w:val="2"/>
          </w:tcPr>
          <w:p w:rsidR="009E617E" w:rsidRPr="00A844D3" w:rsidRDefault="009E617E" w:rsidP="004460D3">
            <w:pPr>
              <w:tabs>
                <w:tab w:val="center" w:pos="4513"/>
              </w:tabs>
              <w:ind w:left="-108" w:right="-151"/>
              <w:jc w:val="left"/>
              <w:rPr>
                <w:b/>
                <w:sz w:val="16"/>
                <w:szCs w:val="16"/>
              </w:rPr>
            </w:pPr>
            <w:r w:rsidRPr="00A844D3">
              <w:rPr>
                <w:b/>
                <w:sz w:val="16"/>
                <w:szCs w:val="16"/>
              </w:rPr>
              <w:t>Класс сервиса:</w:t>
            </w:r>
          </w:p>
        </w:tc>
        <w:tc>
          <w:tcPr>
            <w:tcW w:w="2409" w:type="dxa"/>
          </w:tcPr>
          <w:p w:rsidR="009E617E" w:rsidRPr="00A844D3" w:rsidRDefault="009E617E" w:rsidP="004460D3">
            <w:pPr>
              <w:pStyle w:val="a8"/>
              <w:ind w:left="-108" w:right="-151"/>
              <w:jc w:val="center"/>
              <w:rPr>
                <w:noProof/>
                <w:sz w:val="16"/>
                <w:szCs w:val="16"/>
              </w:rPr>
            </w:pPr>
            <w:r w:rsidRPr="00A844D3">
              <w:rPr>
                <w:sz w:val="16"/>
                <w:szCs w:val="16"/>
                <w:lang w:val="en-US"/>
              </w:rPr>
              <w:t>best</w:t>
            </w:r>
            <w:r w:rsidRPr="00A844D3">
              <w:rPr>
                <w:sz w:val="16"/>
                <w:szCs w:val="16"/>
              </w:rPr>
              <w:t xml:space="preserve">- </w:t>
            </w:r>
            <w:r w:rsidRPr="00A844D3">
              <w:rPr>
                <w:sz w:val="16"/>
                <w:szCs w:val="16"/>
                <w:lang w:val="en-US"/>
              </w:rPr>
              <w:t>effort</w:t>
            </w:r>
          </w:p>
        </w:tc>
      </w:tr>
      <w:tr w:rsidR="009E617E" w:rsidTr="00A22571">
        <w:trPr>
          <w:trHeight w:val="239"/>
        </w:trPr>
        <w:tc>
          <w:tcPr>
            <w:tcW w:w="2835" w:type="dxa"/>
            <w:gridSpan w:val="3"/>
          </w:tcPr>
          <w:p w:rsidR="009E617E" w:rsidRPr="00A844D3" w:rsidRDefault="009E617E" w:rsidP="004460D3">
            <w:pPr>
              <w:tabs>
                <w:tab w:val="center" w:pos="4513"/>
              </w:tabs>
              <w:ind w:left="-108" w:right="-151"/>
              <w:jc w:val="left"/>
              <w:rPr>
                <w:b/>
                <w:sz w:val="16"/>
                <w:szCs w:val="16"/>
              </w:rPr>
            </w:pPr>
            <w:r w:rsidRPr="00A844D3">
              <w:rPr>
                <w:b/>
                <w:sz w:val="16"/>
                <w:szCs w:val="16"/>
              </w:rPr>
              <w:t>Достоверность передачи информации:</w:t>
            </w:r>
          </w:p>
        </w:tc>
        <w:tc>
          <w:tcPr>
            <w:tcW w:w="2694" w:type="dxa"/>
            <w:gridSpan w:val="4"/>
          </w:tcPr>
          <w:p w:rsidR="009E617E" w:rsidRPr="00A844D3" w:rsidRDefault="009E617E" w:rsidP="004460D3">
            <w:pPr>
              <w:tabs>
                <w:tab w:val="center" w:pos="4513"/>
              </w:tabs>
              <w:ind w:left="-108" w:right="-151"/>
              <w:jc w:val="center"/>
              <w:rPr>
                <w:noProof/>
                <w:sz w:val="16"/>
                <w:szCs w:val="16"/>
              </w:rPr>
            </w:pPr>
            <w:r w:rsidRPr="00A844D3">
              <w:rPr>
                <w:sz w:val="16"/>
                <w:szCs w:val="16"/>
              </w:rPr>
              <w:t>99.5%</w:t>
            </w:r>
          </w:p>
        </w:tc>
        <w:tc>
          <w:tcPr>
            <w:tcW w:w="2268" w:type="dxa"/>
            <w:gridSpan w:val="2"/>
          </w:tcPr>
          <w:p w:rsidR="009E617E" w:rsidRPr="00A844D3" w:rsidRDefault="009E617E" w:rsidP="004460D3">
            <w:pPr>
              <w:tabs>
                <w:tab w:val="center" w:pos="4513"/>
              </w:tabs>
              <w:ind w:left="-108" w:right="-151"/>
              <w:jc w:val="left"/>
              <w:rPr>
                <w:b/>
                <w:sz w:val="16"/>
                <w:szCs w:val="16"/>
              </w:rPr>
            </w:pPr>
            <w:r w:rsidRPr="00A844D3">
              <w:rPr>
                <w:b/>
                <w:sz w:val="16"/>
                <w:szCs w:val="16"/>
              </w:rPr>
              <w:t>Потери пакетов информации:</w:t>
            </w:r>
          </w:p>
        </w:tc>
        <w:tc>
          <w:tcPr>
            <w:tcW w:w="2409" w:type="dxa"/>
          </w:tcPr>
          <w:p w:rsidR="009E617E" w:rsidRPr="00A844D3" w:rsidRDefault="009E617E" w:rsidP="004460D3">
            <w:pPr>
              <w:pStyle w:val="a8"/>
              <w:ind w:left="-108" w:right="-151"/>
              <w:jc w:val="center"/>
              <w:rPr>
                <w:sz w:val="16"/>
                <w:szCs w:val="16"/>
                <w:lang w:val="en-US"/>
              </w:rPr>
            </w:pPr>
            <w:r w:rsidRPr="00A844D3">
              <w:rPr>
                <w:sz w:val="16"/>
                <w:szCs w:val="16"/>
              </w:rPr>
              <w:t>не более 5%</w:t>
            </w:r>
          </w:p>
        </w:tc>
      </w:tr>
      <w:tr w:rsidR="009E617E" w:rsidTr="00A22571">
        <w:trPr>
          <w:trHeight w:val="239"/>
        </w:trPr>
        <w:tc>
          <w:tcPr>
            <w:tcW w:w="2835" w:type="dxa"/>
            <w:gridSpan w:val="3"/>
          </w:tcPr>
          <w:p w:rsidR="009E617E" w:rsidRPr="00A844D3" w:rsidRDefault="009E617E" w:rsidP="004460D3">
            <w:pPr>
              <w:tabs>
                <w:tab w:val="center" w:pos="4513"/>
              </w:tabs>
              <w:ind w:left="-108" w:right="-151"/>
              <w:jc w:val="left"/>
              <w:rPr>
                <w:b/>
                <w:sz w:val="16"/>
                <w:szCs w:val="16"/>
              </w:rPr>
            </w:pPr>
            <w:r w:rsidRPr="00A844D3">
              <w:rPr>
                <w:b/>
                <w:sz w:val="16"/>
                <w:szCs w:val="16"/>
              </w:rPr>
              <w:t>Временные задержки при передаче пакетов информации:</w:t>
            </w:r>
          </w:p>
        </w:tc>
        <w:tc>
          <w:tcPr>
            <w:tcW w:w="2694" w:type="dxa"/>
            <w:gridSpan w:val="4"/>
          </w:tcPr>
          <w:p w:rsidR="009E617E" w:rsidRPr="00A844D3" w:rsidRDefault="009E617E" w:rsidP="004460D3">
            <w:pPr>
              <w:tabs>
                <w:tab w:val="center" w:pos="4513"/>
              </w:tabs>
              <w:ind w:left="-108" w:right="-151"/>
              <w:jc w:val="center"/>
              <w:rPr>
                <w:sz w:val="16"/>
                <w:szCs w:val="16"/>
              </w:rPr>
            </w:pPr>
            <w:r w:rsidRPr="00A844D3">
              <w:rPr>
                <w:sz w:val="16"/>
                <w:szCs w:val="16"/>
              </w:rPr>
              <w:t>не более 150 мс, джиттер не нормируется</w:t>
            </w:r>
          </w:p>
        </w:tc>
        <w:tc>
          <w:tcPr>
            <w:tcW w:w="2268" w:type="dxa"/>
            <w:gridSpan w:val="2"/>
          </w:tcPr>
          <w:p w:rsidR="009E617E" w:rsidRPr="00A844D3" w:rsidRDefault="009E617E" w:rsidP="004460D3">
            <w:pPr>
              <w:tabs>
                <w:tab w:val="center" w:pos="4513"/>
              </w:tabs>
              <w:ind w:left="-108" w:right="-151"/>
              <w:jc w:val="left"/>
              <w:rPr>
                <w:b/>
                <w:sz w:val="16"/>
                <w:szCs w:val="16"/>
              </w:rPr>
            </w:pPr>
            <w:r w:rsidRPr="00A844D3">
              <w:rPr>
                <w:b/>
                <w:sz w:val="16"/>
                <w:szCs w:val="16"/>
              </w:rPr>
              <w:t>Протокол передачи данных:</w:t>
            </w:r>
          </w:p>
        </w:tc>
        <w:tc>
          <w:tcPr>
            <w:tcW w:w="2409" w:type="dxa"/>
          </w:tcPr>
          <w:p w:rsidR="009E617E" w:rsidRPr="00A844D3" w:rsidRDefault="009E617E" w:rsidP="004460D3">
            <w:pPr>
              <w:pStyle w:val="a8"/>
              <w:ind w:left="-108" w:right="-151"/>
              <w:jc w:val="center"/>
              <w:rPr>
                <w:sz w:val="16"/>
                <w:szCs w:val="16"/>
              </w:rPr>
            </w:pPr>
            <w:r w:rsidRPr="00A844D3">
              <w:rPr>
                <w:sz w:val="16"/>
                <w:szCs w:val="16"/>
                <w:lang w:val="de-DE"/>
              </w:rPr>
              <w:t>TCP/IP</w:t>
            </w:r>
          </w:p>
        </w:tc>
      </w:tr>
      <w:tr w:rsidR="009E617E" w:rsidTr="00A22571">
        <w:trPr>
          <w:trHeight w:val="208"/>
        </w:trPr>
        <w:tc>
          <w:tcPr>
            <w:tcW w:w="5529" w:type="dxa"/>
            <w:gridSpan w:val="7"/>
            <w:vAlign w:val="center"/>
          </w:tcPr>
          <w:p w:rsidR="009E617E" w:rsidRPr="00A844D3" w:rsidRDefault="009E617E" w:rsidP="00AB3E67">
            <w:pPr>
              <w:ind w:left="-79"/>
              <w:jc w:val="center"/>
              <w:rPr>
                <w:b/>
                <w:sz w:val="16"/>
                <w:szCs w:val="16"/>
              </w:rPr>
            </w:pPr>
            <w:r w:rsidRPr="00A844D3">
              <w:rPr>
                <w:b/>
                <w:sz w:val="16"/>
                <w:szCs w:val="16"/>
              </w:rPr>
              <w:t>ЕДИНОВРЕМЕННЫЕ ПЛАТЕЖИ</w:t>
            </w:r>
          </w:p>
        </w:tc>
        <w:tc>
          <w:tcPr>
            <w:tcW w:w="4677" w:type="dxa"/>
            <w:gridSpan w:val="3"/>
            <w:vAlign w:val="center"/>
          </w:tcPr>
          <w:p w:rsidR="00103234" w:rsidRPr="00A844D3" w:rsidRDefault="009E617E" w:rsidP="00103234">
            <w:pPr>
              <w:ind w:left="-79" w:right="-54"/>
              <w:jc w:val="center"/>
              <w:rPr>
                <w:b/>
                <w:sz w:val="16"/>
                <w:szCs w:val="16"/>
              </w:rPr>
            </w:pPr>
            <w:r w:rsidRPr="00CA0FB1">
              <w:rPr>
                <w:b/>
                <w:sz w:val="16"/>
                <w:szCs w:val="16"/>
              </w:rPr>
              <w:t xml:space="preserve">Стоимость, руб. </w:t>
            </w:r>
          </w:p>
          <w:p w:rsidR="009E617E" w:rsidRPr="00A844D3" w:rsidRDefault="009E617E" w:rsidP="00AB3E67">
            <w:pPr>
              <w:ind w:left="-79"/>
              <w:jc w:val="center"/>
              <w:rPr>
                <w:b/>
                <w:sz w:val="16"/>
                <w:szCs w:val="16"/>
              </w:rPr>
            </w:pPr>
          </w:p>
        </w:tc>
      </w:tr>
      <w:tr w:rsidR="009E617E" w:rsidTr="00A22571">
        <w:trPr>
          <w:trHeight w:val="208"/>
        </w:trPr>
        <w:tc>
          <w:tcPr>
            <w:tcW w:w="5529" w:type="dxa"/>
            <w:gridSpan w:val="7"/>
            <w:vAlign w:val="center"/>
          </w:tcPr>
          <w:p w:rsidR="009E617E" w:rsidRPr="00A844D3" w:rsidRDefault="009E617E" w:rsidP="00AB3E67">
            <w:pPr>
              <w:ind w:left="-79"/>
              <w:jc w:val="left"/>
              <w:rPr>
                <w:b/>
                <w:sz w:val="16"/>
                <w:szCs w:val="16"/>
              </w:rPr>
            </w:pPr>
            <w:r w:rsidRPr="00A844D3">
              <w:rPr>
                <w:b/>
                <w:sz w:val="16"/>
                <w:szCs w:val="16"/>
              </w:rPr>
              <w:t>Интернет</w:t>
            </w:r>
          </w:p>
        </w:tc>
        <w:tc>
          <w:tcPr>
            <w:tcW w:w="4677" w:type="dxa"/>
            <w:gridSpan w:val="3"/>
            <w:vAlign w:val="center"/>
          </w:tcPr>
          <w:p w:rsidR="009E617E" w:rsidRPr="00A844D3" w:rsidRDefault="009E617E" w:rsidP="00AB3E67">
            <w:pPr>
              <w:ind w:left="-79"/>
              <w:jc w:val="center"/>
              <w:rPr>
                <w:b/>
                <w:sz w:val="16"/>
                <w:szCs w:val="16"/>
              </w:rPr>
            </w:pPr>
          </w:p>
        </w:tc>
      </w:tr>
      <w:tr w:rsidR="009E617E" w:rsidTr="00A22571">
        <w:trPr>
          <w:trHeight w:val="137"/>
        </w:trPr>
        <w:tc>
          <w:tcPr>
            <w:tcW w:w="5529" w:type="dxa"/>
            <w:gridSpan w:val="7"/>
          </w:tcPr>
          <w:p w:rsidR="009E617E" w:rsidRPr="00A844D3" w:rsidRDefault="009E617E" w:rsidP="00AB3E67">
            <w:pPr>
              <w:ind w:left="-79"/>
              <w:jc w:val="left"/>
              <w:rPr>
                <w:sz w:val="16"/>
                <w:szCs w:val="16"/>
              </w:rPr>
            </w:pPr>
            <w:r w:rsidRPr="00A844D3">
              <w:rPr>
                <w:sz w:val="16"/>
                <w:szCs w:val="16"/>
              </w:rPr>
              <w:t xml:space="preserve">Организация доступа </w:t>
            </w:r>
          </w:p>
        </w:tc>
        <w:tc>
          <w:tcPr>
            <w:tcW w:w="4677" w:type="dxa"/>
            <w:gridSpan w:val="3"/>
            <w:shd w:val="clear" w:color="auto" w:fill="BFBFBF"/>
          </w:tcPr>
          <w:p w:rsidR="009E617E" w:rsidRPr="004050A1" w:rsidRDefault="009E617E" w:rsidP="00AB3E67">
            <w:pPr>
              <w:tabs>
                <w:tab w:val="center" w:pos="4513"/>
              </w:tabs>
              <w:ind w:left="-79"/>
              <w:jc w:val="left"/>
              <w:rPr>
                <w:b/>
                <w:sz w:val="21"/>
                <w:szCs w:val="21"/>
              </w:rPr>
            </w:pPr>
          </w:p>
        </w:tc>
      </w:tr>
      <w:tr w:rsidR="009E617E" w:rsidTr="00A22571">
        <w:trPr>
          <w:trHeight w:val="177"/>
        </w:trPr>
        <w:tc>
          <w:tcPr>
            <w:tcW w:w="5529" w:type="dxa"/>
            <w:gridSpan w:val="7"/>
          </w:tcPr>
          <w:p w:rsidR="009E617E" w:rsidRPr="00A844D3" w:rsidRDefault="009E617E" w:rsidP="00AB3E67">
            <w:pPr>
              <w:ind w:left="-79"/>
              <w:jc w:val="left"/>
              <w:rPr>
                <w:sz w:val="16"/>
                <w:szCs w:val="16"/>
              </w:rPr>
            </w:pPr>
            <w:r w:rsidRPr="00A844D3">
              <w:rPr>
                <w:sz w:val="16"/>
                <w:szCs w:val="16"/>
              </w:rPr>
              <w:t>Установка и настройка абонентского оборудования</w:t>
            </w:r>
          </w:p>
        </w:tc>
        <w:tc>
          <w:tcPr>
            <w:tcW w:w="4677" w:type="dxa"/>
            <w:gridSpan w:val="3"/>
            <w:shd w:val="clear" w:color="auto" w:fill="BFBFBF"/>
          </w:tcPr>
          <w:p w:rsidR="009E617E" w:rsidRPr="00A844D3" w:rsidRDefault="009E617E" w:rsidP="00AB3E67">
            <w:pPr>
              <w:tabs>
                <w:tab w:val="center" w:pos="4513"/>
              </w:tabs>
              <w:ind w:left="-79"/>
              <w:jc w:val="left"/>
              <w:rPr>
                <w:sz w:val="16"/>
                <w:szCs w:val="16"/>
              </w:rPr>
            </w:pPr>
          </w:p>
        </w:tc>
      </w:tr>
      <w:tr w:rsidR="009E617E" w:rsidTr="00A22571">
        <w:trPr>
          <w:trHeight w:val="177"/>
        </w:trPr>
        <w:tc>
          <w:tcPr>
            <w:tcW w:w="5529" w:type="dxa"/>
            <w:gridSpan w:val="7"/>
          </w:tcPr>
          <w:p w:rsidR="009E617E" w:rsidRPr="00E812A1" w:rsidRDefault="009E617E" w:rsidP="00AB3E67">
            <w:pPr>
              <w:ind w:left="-79"/>
              <w:jc w:val="left"/>
              <w:rPr>
                <w:sz w:val="16"/>
                <w:szCs w:val="16"/>
              </w:rPr>
            </w:pPr>
            <w:r w:rsidRPr="00A844D3">
              <w:rPr>
                <w:sz w:val="16"/>
                <w:szCs w:val="16"/>
              </w:rPr>
              <w:t>Оборудование</w:t>
            </w:r>
            <w:r>
              <w:rPr>
                <w:sz w:val="16"/>
                <w:szCs w:val="16"/>
              </w:rPr>
              <w:t xml:space="preserve"> (</w:t>
            </w:r>
            <w:r>
              <w:rPr>
                <w:sz w:val="16"/>
                <w:szCs w:val="16"/>
                <w:lang w:val="en-US"/>
              </w:rPr>
              <w:t xml:space="preserve">wi-fi </w:t>
            </w:r>
            <w:r>
              <w:rPr>
                <w:sz w:val="16"/>
                <w:szCs w:val="16"/>
              </w:rPr>
              <w:t>роутер)</w:t>
            </w:r>
          </w:p>
        </w:tc>
        <w:tc>
          <w:tcPr>
            <w:tcW w:w="4677" w:type="dxa"/>
            <w:gridSpan w:val="3"/>
            <w:shd w:val="clear" w:color="auto" w:fill="BFBFBF"/>
          </w:tcPr>
          <w:p w:rsidR="009E617E" w:rsidRPr="00E812A1" w:rsidRDefault="009E617E" w:rsidP="00AB3E67">
            <w:pPr>
              <w:tabs>
                <w:tab w:val="center" w:pos="4513"/>
              </w:tabs>
              <w:ind w:left="-79"/>
              <w:jc w:val="left"/>
              <w:rPr>
                <w:b/>
                <w:sz w:val="21"/>
                <w:szCs w:val="21"/>
              </w:rPr>
            </w:pPr>
          </w:p>
        </w:tc>
      </w:tr>
      <w:tr w:rsidR="009E617E" w:rsidTr="00A22571">
        <w:trPr>
          <w:trHeight w:val="212"/>
        </w:trPr>
        <w:tc>
          <w:tcPr>
            <w:tcW w:w="5529" w:type="dxa"/>
            <w:gridSpan w:val="7"/>
          </w:tcPr>
          <w:p w:rsidR="009E617E" w:rsidRPr="00A844D3" w:rsidRDefault="009E617E" w:rsidP="00AB3E67">
            <w:pPr>
              <w:tabs>
                <w:tab w:val="center" w:pos="4513"/>
              </w:tabs>
              <w:ind w:left="-79"/>
              <w:jc w:val="right"/>
              <w:rPr>
                <w:sz w:val="16"/>
                <w:szCs w:val="16"/>
              </w:rPr>
            </w:pPr>
            <w:r w:rsidRPr="00A844D3">
              <w:rPr>
                <w:sz w:val="16"/>
                <w:szCs w:val="16"/>
              </w:rPr>
              <w:t>ИТОГО:</w:t>
            </w:r>
          </w:p>
        </w:tc>
        <w:tc>
          <w:tcPr>
            <w:tcW w:w="4677" w:type="dxa"/>
            <w:gridSpan w:val="3"/>
            <w:shd w:val="clear" w:color="auto" w:fill="BFBFBF"/>
          </w:tcPr>
          <w:p w:rsidR="009E617E" w:rsidRPr="004050A1" w:rsidRDefault="009E617E" w:rsidP="00AB3E67">
            <w:pPr>
              <w:tabs>
                <w:tab w:val="center" w:pos="4513"/>
              </w:tabs>
              <w:ind w:left="-79"/>
              <w:jc w:val="left"/>
              <w:rPr>
                <w:b/>
                <w:sz w:val="21"/>
                <w:szCs w:val="21"/>
              </w:rPr>
            </w:pPr>
          </w:p>
        </w:tc>
      </w:tr>
      <w:tr w:rsidR="009E617E" w:rsidTr="00A22571">
        <w:trPr>
          <w:trHeight w:val="208"/>
        </w:trPr>
        <w:tc>
          <w:tcPr>
            <w:tcW w:w="5529" w:type="dxa"/>
            <w:gridSpan w:val="7"/>
            <w:vAlign w:val="center"/>
          </w:tcPr>
          <w:p w:rsidR="009E617E" w:rsidRPr="00A844D3" w:rsidRDefault="009E617E" w:rsidP="00AB3E67">
            <w:pPr>
              <w:ind w:left="-79"/>
              <w:jc w:val="center"/>
              <w:rPr>
                <w:b/>
                <w:sz w:val="16"/>
                <w:szCs w:val="16"/>
              </w:rPr>
            </w:pPr>
            <w:r w:rsidRPr="00A844D3">
              <w:rPr>
                <w:b/>
                <w:color w:val="000000"/>
                <w:spacing w:val="-3"/>
                <w:sz w:val="16"/>
                <w:szCs w:val="16"/>
              </w:rPr>
              <w:t>ЕЖЕМЕСЯЧНЫЕ ПЛАТЕЖИ</w:t>
            </w:r>
            <w:r w:rsidRPr="00A844D3">
              <w:rPr>
                <w:b/>
                <w:sz w:val="16"/>
                <w:szCs w:val="16"/>
              </w:rPr>
              <w:t xml:space="preserve"> </w:t>
            </w:r>
          </w:p>
        </w:tc>
        <w:tc>
          <w:tcPr>
            <w:tcW w:w="4677" w:type="dxa"/>
            <w:gridSpan w:val="3"/>
            <w:vAlign w:val="center"/>
          </w:tcPr>
          <w:p w:rsidR="00103234" w:rsidRPr="00A844D3" w:rsidRDefault="009E617E" w:rsidP="00103234">
            <w:pPr>
              <w:ind w:left="-79" w:right="-54"/>
              <w:jc w:val="center"/>
              <w:rPr>
                <w:b/>
                <w:sz w:val="16"/>
                <w:szCs w:val="16"/>
              </w:rPr>
            </w:pPr>
            <w:r w:rsidRPr="00CA0FB1">
              <w:rPr>
                <w:b/>
                <w:sz w:val="16"/>
                <w:szCs w:val="16"/>
              </w:rPr>
              <w:t xml:space="preserve">Стоимость, руб. </w:t>
            </w:r>
          </w:p>
          <w:p w:rsidR="009E617E" w:rsidRPr="00A844D3" w:rsidRDefault="009E617E" w:rsidP="00AB3E67">
            <w:pPr>
              <w:ind w:left="-79"/>
              <w:jc w:val="center"/>
              <w:rPr>
                <w:b/>
                <w:sz w:val="16"/>
                <w:szCs w:val="16"/>
              </w:rPr>
            </w:pPr>
          </w:p>
        </w:tc>
      </w:tr>
      <w:tr w:rsidR="009E617E" w:rsidTr="00A22571">
        <w:trPr>
          <w:trHeight w:val="208"/>
        </w:trPr>
        <w:tc>
          <w:tcPr>
            <w:tcW w:w="5529" w:type="dxa"/>
            <w:gridSpan w:val="7"/>
            <w:vAlign w:val="center"/>
          </w:tcPr>
          <w:p w:rsidR="009E617E" w:rsidRPr="00A844D3" w:rsidRDefault="009E617E" w:rsidP="00AB3E67">
            <w:pPr>
              <w:ind w:left="-79"/>
              <w:jc w:val="left"/>
              <w:rPr>
                <w:b/>
                <w:sz w:val="16"/>
                <w:szCs w:val="16"/>
              </w:rPr>
            </w:pPr>
            <w:r w:rsidRPr="00A844D3">
              <w:rPr>
                <w:b/>
                <w:sz w:val="16"/>
                <w:szCs w:val="16"/>
              </w:rPr>
              <w:t>Интернет</w:t>
            </w:r>
          </w:p>
        </w:tc>
        <w:tc>
          <w:tcPr>
            <w:tcW w:w="4677" w:type="dxa"/>
            <w:gridSpan w:val="3"/>
            <w:vAlign w:val="center"/>
          </w:tcPr>
          <w:p w:rsidR="009E617E" w:rsidRPr="00A844D3" w:rsidRDefault="009E617E" w:rsidP="00AB3E67">
            <w:pPr>
              <w:ind w:left="-79"/>
              <w:jc w:val="center"/>
              <w:rPr>
                <w:b/>
                <w:sz w:val="16"/>
                <w:szCs w:val="16"/>
              </w:rPr>
            </w:pPr>
          </w:p>
        </w:tc>
      </w:tr>
      <w:tr w:rsidR="009E617E" w:rsidTr="00A22571">
        <w:trPr>
          <w:trHeight w:val="54"/>
        </w:trPr>
        <w:tc>
          <w:tcPr>
            <w:tcW w:w="5529" w:type="dxa"/>
            <w:gridSpan w:val="7"/>
          </w:tcPr>
          <w:p w:rsidR="009E617E" w:rsidRPr="00A844D3" w:rsidRDefault="009E617E" w:rsidP="00AB3E67">
            <w:pPr>
              <w:ind w:left="-79"/>
              <w:jc w:val="left"/>
              <w:rPr>
                <w:sz w:val="16"/>
                <w:szCs w:val="16"/>
              </w:rPr>
            </w:pPr>
            <w:r w:rsidRPr="00A844D3">
              <w:rPr>
                <w:sz w:val="16"/>
                <w:szCs w:val="16"/>
              </w:rPr>
              <w:t xml:space="preserve">Абонентская плата </w:t>
            </w:r>
          </w:p>
        </w:tc>
        <w:tc>
          <w:tcPr>
            <w:tcW w:w="4677" w:type="dxa"/>
            <w:gridSpan w:val="3"/>
            <w:shd w:val="clear" w:color="auto" w:fill="BFBFBF"/>
          </w:tcPr>
          <w:p w:rsidR="009E617E" w:rsidRPr="009D4E61" w:rsidRDefault="009E617E" w:rsidP="00AB3E67">
            <w:pPr>
              <w:tabs>
                <w:tab w:val="center" w:pos="4513"/>
              </w:tabs>
              <w:ind w:left="-79"/>
              <w:jc w:val="left"/>
              <w:rPr>
                <w:b/>
                <w:sz w:val="22"/>
                <w:szCs w:val="22"/>
              </w:rPr>
            </w:pPr>
          </w:p>
        </w:tc>
      </w:tr>
      <w:tr w:rsidR="009E617E" w:rsidTr="00A22571">
        <w:trPr>
          <w:trHeight w:val="54"/>
        </w:trPr>
        <w:tc>
          <w:tcPr>
            <w:tcW w:w="5529" w:type="dxa"/>
            <w:gridSpan w:val="7"/>
          </w:tcPr>
          <w:p w:rsidR="009E617E" w:rsidRPr="005F63EC" w:rsidRDefault="009E617E" w:rsidP="00AB3E67">
            <w:pPr>
              <w:ind w:left="-79"/>
              <w:jc w:val="left"/>
              <w:rPr>
                <w:sz w:val="16"/>
                <w:szCs w:val="16"/>
                <w:lang w:val="en-US"/>
              </w:rPr>
            </w:pPr>
            <w:r>
              <w:rPr>
                <w:sz w:val="16"/>
                <w:szCs w:val="16"/>
                <w:lang w:val="en-US"/>
              </w:rPr>
              <w:t>Поддержка статическ</w:t>
            </w:r>
            <w:r>
              <w:rPr>
                <w:sz w:val="16"/>
                <w:szCs w:val="16"/>
              </w:rPr>
              <w:t>о</w:t>
            </w:r>
            <w:r>
              <w:rPr>
                <w:sz w:val="16"/>
                <w:szCs w:val="16"/>
                <w:lang w:val="en-US"/>
              </w:rPr>
              <w:t>го</w:t>
            </w:r>
            <w:r>
              <w:rPr>
                <w:sz w:val="16"/>
                <w:szCs w:val="16"/>
              </w:rPr>
              <w:t xml:space="preserve"> </w:t>
            </w:r>
            <w:r>
              <w:rPr>
                <w:sz w:val="16"/>
                <w:szCs w:val="16"/>
                <w:lang w:val="en-US"/>
              </w:rPr>
              <w:t>IP-адреса</w:t>
            </w:r>
          </w:p>
        </w:tc>
        <w:tc>
          <w:tcPr>
            <w:tcW w:w="4677" w:type="dxa"/>
            <w:gridSpan w:val="3"/>
            <w:shd w:val="clear" w:color="auto" w:fill="BFBFBF"/>
          </w:tcPr>
          <w:p w:rsidR="009E617E" w:rsidRPr="009D4E61" w:rsidRDefault="00424614" w:rsidP="00103234">
            <w:pPr>
              <w:tabs>
                <w:tab w:val="center" w:pos="4513"/>
              </w:tabs>
              <w:ind w:left="-79"/>
              <w:jc w:val="left"/>
              <w:rPr>
                <w:b/>
                <w:sz w:val="22"/>
                <w:szCs w:val="22"/>
              </w:rPr>
            </w:pPr>
            <w:r w:rsidRPr="009D4E61">
              <w:rPr>
                <w:b/>
                <w:sz w:val="22"/>
                <w:szCs w:val="22"/>
              </w:rPr>
              <w:t xml:space="preserve">   </w:t>
            </w:r>
          </w:p>
        </w:tc>
      </w:tr>
      <w:tr w:rsidR="009E617E" w:rsidTr="00A22571">
        <w:trPr>
          <w:trHeight w:val="174"/>
        </w:trPr>
        <w:tc>
          <w:tcPr>
            <w:tcW w:w="5529" w:type="dxa"/>
            <w:gridSpan w:val="7"/>
          </w:tcPr>
          <w:p w:rsidR="009E617E" w:rsidRPr="00A844D3" w:rsidRDefault="009E617E" w:rsidP="00AB3E67">
            <w:pPr>
              <w:ind w:left="-79"/>
              <w:jc w:val="right"/>
              <w:rPr>
                <w:sz w:val="16"/>
                <w:szCs w:val="16"/>
              </w:rPr>
            </w:pPr>
            <w:r w:rsidRPr="00A844D3">
              <w:rPr>
                <w:sz w:val="16"/>
                <w:szCs w:val="16"/>
              </w:rPr>
              <w:t>ИТОГО:</w:t>
            </w:r>
          </w:p>
        </w:tc>
        <w:tc>
          <w:tcPr>
            <w:tcW w:w="4677" w:type="dxa"/>
            <w:gridSpan w:val="3"/>
            <w:shd w:val="clear" w:color="auto" w:fill="BFBFBF"/>
          </w:tcPr>
          <w:p w:rsidR="009E617E" w:rsidRPr="009D4E61" w:rsidRDefault="009E617E" w:rsidP="00AB3E67">
            <w:pPr>
              <w:ind w:left="-79"/>
              <w:jc w:val="left"/>
              <w:rPr>
                <w:b/>
                <w:sz w:val="22"/>
                <w:szCs w:val="22"/>
              </w:rPr>
            </w:pPr>
          </w:p>
        </w:tc>
      </w:tr>
      <w:tr w:rsidR="009E617E" w:rsidTr="00A22571">
        <w:trPr>
          <w:trHeight w:val="174"/>
        </w:trPr>
        <w:tc>
          <w:tcPr>
            <w:tcW w:w="10206" w:type="dxa"/>
            <w:gridSpan w:val="10"/>
          </w:tcPr>
          <w:p w:rsidR="009E617E" w:rsidRPr="00455FD3" w:rsidRDefault="009E617E" w:rsidP="004460D3">
            <w:pPr>
              <w:jc w:val="center"/>
              <w:rPr>
                <w:b/>
                <w:sz w:val="22"/>
                <w:szCs w:val="22"/>
              </w:rPr>
            </w:pPr>
            <w:r w:rsidRPr="00455FD3">
              <w:rPr>
                <w:b/>
                <w:sz w:val="22"/>
                <w:szCs w:val="22"/>
              </w:rPr>
              <w:t>Подписи сторон</w:t>
            </w:r>
          </w:p>
        </w:tc>
      </w:tr>
      <w:tr w:rsidR="009E617E" w:rsidTr="004F7887">
        <w:trPr>
          <w:trHeight w:val="1167"/>
        </w:trPr>
        <w:tc>
          <w:tcPr>
            <w:tcW w:w="4990" w:type="dxa"/>
            <w:gridSpan w:val="6"/>
          </w:tcPr>
          <w:p w:rsidR="009E617E" w:rsidRPr="00A22571" w:rsidRDefault="009E617E" w:rsidP="004F7887">
            <w:pPr>
              <w:ind w:left="-79" w:right="-137"/>
              <w:jc w:val="left"/>
              <w:rPr>
                <w:b/>
                <w:color w:val="000000"/>
                <w:sz w:val="20"/>
              </w:rPr>
            </w:pPr>
            <w:r w:rsidRPr="00A22571">
              <w:rPr>
                <w:b/>
                <w:color w:val="000000"/>
                <w:sz w:val="20"/>
              </w:rPr>
              <w:t>от Оператора:</w:t>
            </w:r>
          </w:p>
          <w:p w:rsidR="009E617E" w:rsidRPr="00A22571" w:rsidRDefault="009E617E" w:rsidP="004F7887">
            <w:pPr>
              <w:ind w:left="-79" w:right="-137"/>
              <w:jc w:val="left"/>
              <w:rPr>
                <w:color w:val="000000"/>
                <w:sz w:val="20"/>
              </w:rPr>
            </w:pPr>
          </w:p>
          <w:p w:rsidR="004F7887" w:rsidRDefault="004F7887" w:rsidP="004F7887">
            <w:pPr>
              <w:ind w:left="-79" w:right="-137"/>
              <w:jc w:val="left"/>
              <w:rPr>
                <w:color w:val="000000"/>
                <w:sz w:val="20"/>
              </w:rPr>
            </w:pPr>
          </w:p>
          <w:p w:rsidR="004F7887" w:rsidRDefault="004F7887" w:rsidP="004F7887">
            <w:pPr>
              <w:ind w:left="-79" w:right="-137"/>
              <w:jc w:val="left"/>
              <w:rPr>
                <w:color w:val="000000"/>
                <w:sz w:val="20"/>
              </w:rPr>
            </w:pPr>
          </w:p>
          <w:p w:rsidR="009E617E" w:rsidRDefault="009E617E" w:rsidP="004F7887">
            <w:pPr>
              <w:ind w:left="-79" w:right="-137"/>
              <w:jc w:val="left"/>
              <w:rPr>
                <w:color w:val="000000"/>
                <w:sz w:val="20"/>
              </w:rPr>
            </w:pPr>
          </w:p>
          <w:p w:rsidR="00103234" w:rsidRPr="00A22571" w:rsidRDefault="00103234" w:rsidP="004F7887">
            <w:pPr>
              <w:ind w:left="-79" w:right="-137"/>
              <w:jc w:val="left"/>
              <w:rPr>
                <w:color w:val="000000"/>
                <w:sz w:val="20"/>
              </w:rPr>
            </w:pPr>
          </w:p>
          <w:p w:rsidR="009E617E" w:rsidRPr="00A22571" w:rsidRDefault="004F7887" w:rsidP="004F7887">
            <w:pPr>
              <w:ind w:left="-79" w:right="-137"/>
              <w:jc w:val="left"/>
              <w:rPr>
                <w:color w:val="000000"/>
                <w:sz w:val="20"/>
              </w:rPr>
            </w:pPr>
            <w:r>
              <w:rPr>
                <w:color w:val="000000"/>
                <w:sz w:val="20"/>
              </w:rPr>
              <w:t xml:space="preserve">_______________________ </w:t>
            </w:r>
            <w:r w:rsidR="00103234">
              <w:rPr>
                <w:color w:val="000000"/>
                <w:sz w:val="20"/>
              </w:rPr>
              <w:t>__________________</w:t>
            </w:r>
          </w:p>
          <w:p w:rsidR="009E617E" w:rsidRPr="00A22571" w:rsidRDefault="009E617E" w:rsidP="004F7887">
            <w:pPr>
              <w:ind w:left="-79" w:right="-137"/>
              <w:jc w:val="left"/>
              <w:rPr>
                <w:color w:val="000000"/>
                <w:sz w:val="20"/>
              </w:rPr>
            </w:pPr>
          </w:p>
          <w:p w:rsidR="009E617E" w:rsidRPr="00A22571" w:rsidRDefault="009E617E" w:rsidP="006646CD">
            <w:pPr>
              <w:ind w:left="-79" w:right="-137"/>
              <w:jc w:val="left"/>
              <w:rPr>
                <w:sz w:val="20"/>
              </w:rPr>
            </w:pPr>
          </w:p>
        </w:tc>
        <w:tc>
          <w:tcPr>
            <w:tcW w:w="5216" w:type="dxa"/>
            <w:gridSpan w:val="4"/>
            <w:shd w:val="clear" w:color="auto" w:fill="BFBFBF"/>
          </w:tcPr>
          <w:p w:rsidR="009E617E" w:rsidRPr="00A22571" w:rsidRDefault="009E617E" w:rsidP="004F7887">
            <w:pPr>
              <w:ind w:left="-79" w:right="-137"/>
              <w:jc w:val="left"/>
              <w:rPr>
                <w:b/>
                <w:color w:val="000000"/>
                <w:sz w:val="20"/>
              </w:rPr>
            </w:pPr>
            <w:r w:rsidRPr="00A22571">
              <w:rPr>
                <w:b/>
                <w:color w:val="000000"/>
                <w:sz w:val="20"/>
              </w:rPr>
              <w:t>от Абонента:</w:t>
            </w:r>
          </w:p>
          <w:p w:rsidR="004F7887" w:rsidRDefault="00104C94" w:rsidP="00BE7B98">
            <w:pPr>
              <w:ind w:left="-79" w:right="-137"/>
              <w:jc w:val="left"/>
              <w:rPr>
                <w:sz w:val="20"/>
              </w:rPr>
            </w:pPr>
            <w:r>
              <w:rPr>
                <w:sz w:val="20"/>
              </w:rPr>
              <w:t>р</w:t>
            </w:r>
            <w:r w:rsidR="004F7887">
              <w:rPr>
                <w:sz w:val="20"/>
              </w:rPr>
              <w:t>уководител</w:t>
            </w:r>
            <w:r w:rsidR="00BE7B98">
              <w:rPr>
                <w:sz w:val="20"/>
              </w:rPr>
              <w:t>ь</w:t>
            </w:r>
          </w:p>
          <w:p w:rsidR="004F7887" w:rsidRDefault="004F7887" w:rsidP="004F7887">
            <w:pPr>
              <w:ind w:left="-79" w:right="-137"/>
              <w:jc w:val="left"/>
              <w:rPr>
                <w:sz w:val="20"/>
              </w:rPr>
            </w:pPr>
          </w:p>
          <w:p w:rsidR="004F7887" w:rsidRDefault="004F7887" w:rsidP="004F7887">
            <w:pPr>
              <w:ind w:left="-79" w:right="-137"/>
              <w:jc w:val="left"/>
              <w:rPr>
                <w:sz w:val="20"/>
              </w:rPr>
            </w:pPr>
          </w:p>
          <w:p w:rsidR="004F7887" w:rsidRPr="00A22571" w:rsidRDefault="004F7887" w:rsidP="004F7887">
            <w:pPr>
              <w:ind w:left="-79" w:right="-137"/>
              <w:jc w:val="left"/>
              <w:rPr>
                <w:sz w:val="20"/>
              </w:rPr>
            </w:pPr>
          </w:p>
          <w:p w:rsidR="009E617E" w:rsidRPr="00424614" w:rsidRDefault="009E617E" w:rsidP="004F7887">
            <w:pPr>
              <w:ind w:left="-79" w:right="-137"/>
              <w:jc w:val="left"/>
              <w:rPr>
                <w:sz w:val="20"/>
              </w:rPr>
            </w:pPr>
            <w:r w:rsidRPr="00A22571">
              <w:rPr>
                <w:sz w:val="20"/>
              </w:rPr>
              <w:t xml:space="preserve">_______________________ </w:t>
            </w:r>
            <w:r w:rsidR="00103234">
              <w:rPr>
                <w:sz w:val="20"/>
              </w:rPr>
              <w:t>/</w:t>
            </w:r>
            <w:r w:rsidR="00BE7B98">
              <w:rPr>
                <w:sz w:val="20"/>
              </w:rPr>
              <w:t>Э.Ю. Алдатов</w:t>
            </w:r>
            <w:r w:rsidR="00103234">
              <w:rPr>
                <w:sz w:val="20"/>
              </w:rPr>
              <w:t>/</w:t>
            </w:r>
          </w:p>
          <w:p w:rsidR="009E617E" w:rsidRPr="00A22571" w:rsidRDefault="009E617E" w:rsidP="00BE7B98">
            <w:pPr>
              <w:tabs>
                <w:tab w:val="left" w:pos="3345"/>
              </w:tabs>
              <w:ind w:left="-79" w:right="-137"/>
              <w:jc w:val="left"/>
              <w:rPr>
                <w:sz w:val="20"/>
              </w:rPr>
            </w:pPr>
          </w:p>
          <w:p w:rsidR="00424614" w:rsidRPr="00A22571" w:rsidRDefault="00424614" w:rsidP="00103234">
            <w:pPr>
              <w:ind w:left="-79" w:right="-137"/>
              <w:jc w:val="left"/>
              <w:rPr>
                <w:sz w:val="20"/>
              </w:rPr>
            </w:pPr>
          </w:p>
        </w:tc>
      </w:tr>
    </w:tbl>
    <w:p w:rsidR="009E617E" w:rsidRPr="00276CC3" w:rsidRDefault="009E617E" w:rsidP="005F63EC">
      <w:pPr>
        <w:ind w:right="-1"/>
        <w:jc w:val="left"/>
        <w:rPr>
          <w:sz w:val="19"/>
          <w:szCs w:val="19"/>
        </w:rPr>
      </w:pPr>
    </w:p>
    <w:sectPr w:rsidR="009E617E" w:rsidRPr="00276CC3" w:rsidSect="00A22571">
      <w:pgSz w:w="11906" w:h="16838"/>
      <w:pgMar w:top="568" w:right="566"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2A4" w:rsidRDefault="003B72A4" w:rsidP="00867E0E">
      <w:r>
        <w:separator/>
      </w:r>
    </w:p>
  </w:endnote>
  <w:endnote w:type="continuationSeparator" w:id="0">
    <w:p w:rsidR="003B72A4" w:rsidRDefault="003B72A4" w:rsidP="0086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2A4" w:rsidRDefault="003B72A4" w:rsidP="00867E0E">
      <w:r>
        <w:separator/>
      </w:r>
    </w:p>
  </w:footnote>
  <w:footnote w:type="continuationSeparator" w:id="0">
    <w:p w:rsidR="003B72A4" w:rsidRDefault="003B72A4" w:rsidP="00867E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pStyle w:val="1"/>
      <w:suff w:val="nothing"/>
      <w:lvlText w:val="%1."/>
      <w:lvlJc w:val="left"/>
      <w:pPr>
        <w:tabs>
          <w:tab w:val="num" w:pos="0"/>
        </w:tabs>
      </w:pPr>
      <w:rPr>
        <w:rFonts w:cs="Times New Roman"/>
      </w:rPr>
    </w:lvl>
    <w:lvl w:ilvl="1">
      <w:start w:val="1"/>
      <w:numFmt w:val="decimal"/>
      <w:suff w:val="nothing"/>
      <w:lvlText w:val="%1.%2"/>
      <w:lvlJc w:val="left"/>
      <w:pPr>
        <w:tabs>
          <w:tab w:val="num" w:pos="0"/>
        </w:tabs>
      </w:pPr>
      <w:rPr>
        <w:rFonts w:cs="Times New Roman"/>
      </w:rPr>
    </w:lvl>
    <w:lvl w:ilvl="2">
      <w:start w:val="1"/>
      <w:numFmt w:val="decimal"/>
      <w:pStyle w:val="3"/>
      <w:suff w:val="nothing"/>
      <w:lvlText w:val="%1.%2.%3"/>
      <w:lvlJc w:val="left"/>
      <w:pPr>
        <w:tabs>
          <w:tab w:val="num" w:pos="0"/>
        </w:tabs>
      </w:pPr>
      <w:rPr>
        <w:rFonts w:cs="Times New Roman"/>
      </w:rPr>
    </w:lvl>
    <w:lvl w:ilvl="3">
      <w:start w:val="1"/>
      <w:numFmt w:val="decimal"/>
      <w:suff w:val="nothing"/>
      <w:lvlText w:val="%1.%2.%3.%4"/>
      <w:lvlJc w:val="left"/>
      <w:pPr>
        <w:tabs>
          <w:tab w:val="num" w:pos="0"/>
        </w:tabs>
      </w:pPr>
      <w:rPr>
        <w:rFonts w:cs="Times New Roman"/>
      </w:rPr>
    </w:lvl>
    <w:lvl w:ilvl="4">
      <w:start w:val="1"/>
      <w:numFmt w:val="decimal"/>
      <w:suff w:val="nothing"/>
      <w:lvlText w:val="%1.%2.%3.%4.%5"/>
      <w:lvlJc w:val="left"/>
      <w:pPr>
        <w:tabs>
          <w:tab w:val="num" w:pos="0"/>
        </w:tabs>
      </w:pPr>
      <w:rPr>
        <w:rFonts w:cs="Times New Roman"/>
      </w:rPr>
    </w:lvl>
    <w:lvl w:ilvl="5">
      <w:start w:val="1"/>
      <w:numFmt w:val="decimal"/>
      <w:suff w:val="nothing"/>
      <w:lvlText w:val="%1.%2.%3.%4.%5.%6"/>
      <w:lvlJc w:val="left"/>
      <w:pPr>
        <w:tabs>
          <w:tab w:val="num" w:pos="0"/>
        </w:tabs>
      </w:pPr>
      <w:rPr>
        <w:rFonts w:cs="Times New Roman"/>
      </w:rPr>
    </w:lvl>
    <w:lvl w:ilvl="6">
      <w:start w:val="1"/>
      <w:numFmt w:val="decimal"/>
      <w:suff w:val="nothing"/>
      <w:lvlText w:val="%1.%2.%3.%4.%5.%6.%7"/>
      <w:lvlJc w:val="left"/>
      <w:pPr>
        <w:tabs>
          <w:tab w:val="num" w:pos="0"/>
        </w:tabs>
      </w:pPr>
      <w:rPr>
        <w:rFonts w:cs="Times New Roman"/>
      </w:rPr>
    </w:lvl>
    <w:lvl w:ilvl="7">
      <w:start w:val="1"/>
      <w:numFmt w:val="decimal"/>
      <w:suff w:val="nothing"/>
      <w:lvlText w:val="%1.%2.%3.%4.%5.%6.%7.%8"/>
      <w:lvlJc w:val="left"/>
      <w:pPr>
        <w:tabs>
          <w:tab w:val="num" w:pos="0"/>
        </w:tabs>
      </w:pPr>
      <w:rPr>
        <w:rFonts w:cs="Times New Roman"/>
      </w:rPr>
    </w:lvl>
    <w:lvl w:ilvl="8">
      <w:start w:val="1"/>
      <w:numFmt w:val="decimal"/>
      <w:suff w:val="nothing"/>
      <w:lvlText w:val="%1.%2.%3.%4.%5.%6.%7.%8.%9"/>
      <w:lvlJc w:val="left"/>
      <w:pPr>
        <w:tabs>
          <w:tab w:val="num" w:pos="0"/>
        </w:tabs>
      </w:pPr>
      <w:rPr>
        <w:rFonts w:cs="Times New Roman"/>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732366B6"/>
    <w:multiLevelType w:val="multilevel"/>
    <w:tmpl w:val="6C70941A"/>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7C3439BA"/>
    <w:multiLevelType w:val="hybridMultilevel"/>
    <w:tmpl w:val="E9062E4C"/>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BFB"/>
    <w:rsid w:val="00000D48"/>
    <w:rsid w:val="000020B0"/>
    <w:rsid w:val="000057FA"/>
    <w:rsid w:val="00005953"/>
    <w:rsid w:val="00006656"/>
    <w:rsid w:val="0000775A"/>
    <w:rsid w:val="000116D4"/>
    <w:rsid w:val="000118E2"/>
    <w:rsid w:val="0001357E"/>
    <w:rsid w:val="00013C4D"/>
    <w:rsid w:val="00013D0D"/>
    <w:rsid w:val="0001454A"/>
    <w:rsid w:val="00014746"/>
    <w:rsid w:val="00016A64"/>
    <w:rsid w:val="0001718E"/>
    <w:rsid w:val="00017B5A"/>
    <w:rsid w:val="0002033A"/>
    <w:rsid w:val="000210C4"/>
    <w:rsid w:val="00023D7B"/>
    <w:rsid w:val="00024204"/>
    <w:rsid w:val="000310A5"/>
    <w:rsid w:val="0003126E"/>
    <w:rsid w:val="00031C05"/>
    <w:rsid w:val="00031CC9"/>
    <w:rsid w:val="00033246"/>
    <w:rsid w:val="000336F8"/>
    <w:rsid w:val="0003567C"/>
    <w:rsid w:val="00035F00"/>
    <w:rsid w:val="000365C1"/>
    <w:rsid w:val="0004219A"/>
    <w:rsid w:val="0004280F"/>
    <w:rsid w:val="00043260"/>
    <w:rsid w:val="00045251"/>
    <w:rsid w:val="00052ACB"/>
    <w:rsid w:val="000537B3"/>
    <w:rsid w:val="0005552D"/>
    <w:rsid w:val="00056E74"/>
    <w:rsid w:val="000633E4"/>
    <w:rsid w:val="00063B8C"/>
    <w:rsid w:val="00064EE7"/>
    <w:rsid w:val="00065E2E"/>
    <w:rsid w:val="00066EEB"/>
    <w:rsid w:val="000671E5"/>
    <w:rsid w:val="00067D13"/>
    <w:rsid w:val="0007013C"/>
    <w:rsid w:val="00071719"/>
    <w:rsid w:val="00071FBD"/>
    <w:rsid w:val="000724DA"/>
    <w:rsid w:val="00076695"/>
    <w:rsid w:val="00081DB9"/>
    <w:rsid w:val="000829F6"/>
    <w:rsid w:val="00084895"/>
    <w:rsid w:val="00085138"/>
    <w:rsid w:val="00085562"/>
    <w:rsid w:val="000871A0"/>
    <w:rsid w:val="000909C4"/>
    <w:rsid w:val="000A05C8"/>
    <w:rsid w:val="000A0AD2"/>
    <w:rsid w:val="000A0E8D"/>
    <w:rsid w:val="000A1722"/>
    <w:rsid w:val="000A3A32"/>
    <w:rsid w:val="000A4798"/>
    <w:rsid w:val="000A69A8"/>
    <w:rsid w:val="000B3804"/>
    <w:rsid w:val="000B3B8D"/>
    <w:rsid w:val="000B3E2B"/>
    <w:rsid w:val="000B6A75"/>
    <w:rsid w:val="000B7AFA"/>
    <w:rsid w:val="000C186A"/>
    <w:rsid w:val="000C23CC"/>
    <w:rsid w:val="000C2C7F"/>
    <w:rsid w:val="000C2CB4"/>
    <w:rsid w:val="000C361B"/>
    <w:rsid w:val="000C56A4"/>
    <w:rsid w:val="000C5C7F"/>
    <w:rsid w:val="000C65AA"/>
    <w:rsid w:val="000C682B"/>
    <w:rsid w:val="000D1E27"/>
    <w:rsid w:val="000D5550"/>
    <w:rsid w:val="000D5E4C"/>
    <w:rsid w:val="000D647A"/>
    <w:rsid w:val="000D685B"/>
    <w:rsid w:val="000D746A"/>
    <w:rsid w:val="000E1112"/>
    <w:rsid w:val="000E335A"/>
    <w:rsid w:val="000E46F1"/>
    <w:rsid w:val="000E4794"/>
    <w:rsid w:val="000E616F"/>
    <w:rsid w:val="000E6535"/>
    <w:rsid w:val="00100077"/>
    <w:rsid w:val="00100F2B"/>
    <w:rsid w:val="00103234"/>
    <w:rsid w:val="00104C94"/>
    <w:rsid w:val="001075FC"/>
    <w:rsid w:val="001109E9"/>
    <w:rsid w:val="001118AD"/>
    <w:rsid w:val="00112081"/>
    <w:rsid w:val="0011326B"/>
    <w:rsid w:val="00113817"/>
    <w:rsid w:val="00116804"/>
    <w:rsid w:val="00117882"/>
    <w:rsid w:val="0012242C"/>
    <w:rsid w:val="00122C55"/>
    <w:rsid w:val="0012374E"/>
    <w:rsid w:val="00124099"/>
    <w:rsid w:val="0012596D"/>
    <w:rsid w:val="00130F76"/>
    <w:rsid w:val="00131350"/>
    <w:rsid w:val="00132AD7"/>
    <w:rsid w:val="00133765"/>
    <w:rsid w:val="0013403A"/>
    <w:rsid w:val="001354D6"/>
    <w:rsid w:val="00136E05"/>
    <w:rsid w:val="00140A09"/>
    <w:rsid w:val="00140E60"/>
    <w:rsid w:val="0014275B"/>
    <w:rsid w:val="0014277C"/>
    <w:rsid w:val="001454C0"/>
    <w:rsid w:val="00147DEA"/>
    <w:rsid w:val="001506AE"/>
    <w:rsid w:val="00152B62"/>
    <w:rsid w:val="00154A75"/>
    <w:rsid w:val="0015570F"/>
    <w:rsid w:val="00155AE7"/>
    <w:rsid w:val="0015622A"/>
    <w:rsid w:val="0016154B"/>
    <w:rsid w:val="00161A49"/>
    <w:rsid w:val="001623F9"/>
    <w:rsid w:val="0017213E"/>
    <w:rsid w:val="00173364"/>
    <w:rsid w:val="00175808"/>
    <w:rsid w:val="001807D3"/>
    <w:rsid w:val="00184804"/>
    <w:rsid w:val="0018518A"/>
    <w:rsid w:val="00185948"/>
    <w:rsid w:val="00185E7C"/>
    <w:rsid w:val="00187C2F"/>
    <w:rsid w:val="00191F79"/>
    <w:rsid w:val="00196B2B"/>
    <w:rsid w:val="001A2279"/>
    <w:rsid w:val="001A60C7"/>
    <w:rsid w:val="001A75AF"/>
    <w:rsid w:val="001B53EA"/>
    <w:rsid w:val="001B576C"/>
    <w:rsid w:val="001B58A5"/>
    <w:rsid w:val="001C04D9"/>
    <w:rsid w:val="001C55F6"/>
    <w:rsid w:val="001C57A7"/>
    <w:rsid w:val="001C5AB2"/>
    <w:rsid w:val="001D4127"/>
    <w:rsid w:val="001D4A8E"/>
    <w:rsid w:val="001D4B6F"/>
    <w:rsid w:val="001D70B1"/>
    <w:rsid w:val="001E0DF0"/>
    <w:rsid w:val="001E5BEC"/>
    <w:rsid w:val="001E7041"/>
    <w:rsid w:val="001F2268"/>
    <w:rsid w:val="001F3F6C"/>
    <w:rsid w:val="001F42BD"/>
    <w:rsid w:val="001F45C4"/>
    <w:rsid w:val="001F4642"/>
    <w:rsid w:val="001F6A5A"/>
    <w:rsid w:val="001F6F87"/>
    <w:rsid w:val="00204C70"/>
    <w:rsid w:val="00205FFA"/>
    <w:rsid w:val="002060EC"/>
    <w:rsid w:val="00206A64"/>
    <w:rsid w:val="00207C1E"/>
    <w:rsid w:val="00212A46"/>
    <w:rsid w:val="00216DD7"/>
    <w:rsid w:val="0021710F"/>
    <w:rsid w:val="00220F08"/>
    <w:rsid w:val="0022149D"/>
    <w:rsid w:val="0022422B"/>
    <w:rsid w:val="0022425C"/>
    <w:rsid w:val="0022660B"/>
    <w:rsid w:val="00232286"/>
    <w:rsid w:val="00232ED3"/>
    <w:rsid w:val="0024570C"/>
    <w:rsid w:val="00247A27"/>
    <w:rsid w:val="00250DE8"/>
    <w:rsid w:val="002511C4"/>
    <w:rsid w:val="002517A4"/>
    <w:rsid w:val="00252EAF"/>
    <w:rsid w:val="00253D98"/>
    <w:rsid w:val="00256B1C"/>
    <w:rsid w:val="00261622"/>
    <w:rsid w:val="00261F66"/>
    <w:rsid w:val="00263B36"/>
    <w:rsid w:val="00276A20"/>
    <w:rsid w:val="00276CC3"/>
    <w:rsid w:val="00277ED7"/>
    <w:rsid w:val="002816C8"/>
    <w:rsid w:val="00287324"/>
    <w:rsid w:val="00291F67"/>
    <w:rsid w:val="00292675"/>
    <w:rsid w:val="00294DBE"/>
    <w:rsid w:val="002961A7"/>
    <w:rsid w:val="002971A3"/>
    <w:rsid w:val="00297A9C"/>
    <w:rsid w:val="002A3EAF"/>
    <w:rsid w:val="002A583E"/>
    <w:rsid w:val="002A60C0"/>
    <w:rsid w:val="002A62AA"/>
    <w:rsid w:val="002A6BE6"/>
    <w:rsid w:val="002B17C4"/>
    <w:rsid w:val="002B4075"/>
    <w:rsid w:val="002B5542"/>
    <w:rsid w:val="002B5FDC"/>
    <w:rsid w:val="002B7CCA"/>
    <w:rsid w:val="002C1125"/>
    <w:rsid w:val="002C3F9A"/>
    <w:rsid w:val="002C66B9"/>
    <w:rsid w:val="002C7CF0"/>
    <w:rsid w:val="002D1884"/>
    <w:rsid w:val="002D2B41"/>
    <w:rsid w:val="002D3FE8"/>
    <w:rsid w:val="002D731D"/>
    <w:rsid w:val="002E0076"/>
    <w:rsid w:val="002E0BA0"/>
    <w:rsid w:val="002E4AC6"/>
    <w:rsid w:val="002F16E3"/>
    <w:rsid w:val="002F2BDC"/>
    <w:rsid w:val="002F369B"/>
    <w:rsid w:val="002F667D"/>
    <w:rsid w:val="00301FA7"/>
    <w:rsid w:val="0030354C"/>
    <w:rsid w:val="00304280"/>
    <w:rsid w:val="00305CC3"/>
    <w:rsid w:val="003101FD"/>
    <w:rsid w:val="00313A70"/>
    <w:rsid w:val="00314DBA"/>
    <w:rsid w:val="0031627F"/>
    <w:rsid w:val="0032203C"/>
    <w:rsid w:val="00323DB9"/>
    <w:rsid w:val="00324475"/>
    <w:rsid w:val="0032751B"/>
    <w:rsid w:val="0033096C"/>
    <w:rsid w:val="00331F01"/>
    <w:rsid w:val="0033285A"/>
    <w:rsid w:val="003349BD"/>
    <w:rsid w:val="00334B72"/>
    <w:rsid w:val="00335242"/>
    <w:rsid w:val="003358A0"/>
    <w:rsid w:val="00337CBE"/>
    <w:rsid w:val="00340C9B"/>
    <w:rsid w:val="00341652"/>
    <w:rsid w:val="00345F84"/>
    <w:rsid w:val="0035504E"/>
    <w:rsid w:val="0035732F"/>
    <w:rsid w:val="00357EA5"/>
    <w:rsid w:val="00360FE1"/>
    <w:rsid w:val="00362F73"/>
    <w:rsid w:val="00363D9A"/>
    <w:rsid w:val="00367A14"/>
    <w:rsid w:val="00367B5A"/>
    <w:rsid w:val="00373192"/>
    <w:rsid w:val="00374996"/>
    <w:rsid w:val="003751B2"/>
    <w:rsid w:val="003769F2"/>
    <w:rsid w:val="003772FB"/>
    <w:rsid w:val="00377453"/>
    <w:rsid w:val="00383A73"/>
    <w:rsid w:val="003914B7"/>
    <w:rsid w:val="003922DF"/>
    <w:rsid w:val="003938B6"/>
    <w:rsid w:val="00394769"/>
    <w:rsid w:val="00395267"/>
    <w:rsid w:val="00396AA4"/>
    <w:rsid w:val="003A1EDE"/>
    <w:rsid w:val="003A2A44"/>
    <w:rsid w:val="003A2F51"/>
    <w:rsid w:val="003A308A"/>
    <w:rsid w:val="003A545A"/>
    <w:rsid w:val="003A5FED"/>
    <w:rsid w:val="003A7755"/>
    <w:rsid w:val="003B4046"/>
    <w:rsid w:val="003B54A2"/>
    <w:rsid w:val="003B553D"/>
    <w:rsid w:val="003B68EC"/>
    <w:rsid w:val="003B72A4"/>
    <w:rsid w:val="003C16D8"/>
    <w:rsid w:val="003C2042"/>
    <w:rsid w:val="003C2514"/>
    <w:rsid w:val="003C340E"/>
    <w:rsid w:val="003C3A68"/>
    <w:rsid w:val="003C75A7"/>
    <w:rsid w:val="003D1349"/>
    <w:rsid w:val="003D1FA7"/>
    <w:rsid w:val="003D20A2"/>
    <w:rsid w:val="003D3EE2"/>
    <w:rsid w:val="003E1689"/>
    <w:rsid w:val="003E5B34"/>
    <w:rsid w:val="003E5BCD"/>
    <w:rsid w:val="003E5C89"/>
    <w:rsid w:val="003E642E"/>
    <w:rsid w:val="003E7637"/>
    <w:rsid w:val="003F1038"/>
    <w:rsid w:val="003F5038"/>
    <w:rsid w:val="003F744C"/>
    <w:rsid w:val="003F79C5"/>
    <w:rsid w:val="004050A1"/>
    <w:rsid w:val="00406A5E"/>
    <w:rsid w:val="00412F70"/>
    <w:rsid w:val="00412F90"/>
    <w:rsid w:val="00412F9C"/>
    <w:rsid w:val="00413B82"/>
    <w:rsid w:val="004155D2"/>
    <w:rsid w:val="004171F8"/>
    <w:rsid w:val="00422091"/>
    <w:rsid w:val="00424614"/>
    <w:rsid w:val="004251CF"/>
    <w:rsid w:val="00431CCE"/>
    <w:rsid w:val="004331B6"/>
    <w:rsid w:val="0043497A"/>
    <w:rsid w:val="00436966"/>
    <w:rsid w:val="004369CB"/>
    <w:rsid w:val="00437663"/>
    <w:rsid w:val="004379F8"/>
    <w:rsid w:val="00437DFE"/>
    <w:rsid w:val="00441C2D"/>
    <w:rsid w:val="00444E4C"/>
    <w:rsid w:val="00445760"/>
    <w:rsid w:val="00445D58"/>
    <w:rsid w:val="00445E0D"/>
    <w:rsid w:val="004460D3"/>
    <w:rsid w:val="00447BB7"/>
    <w:rsid w:val="0045158D"/>
    <w:rsid w:val="00455FD3"/>
    <w:rsid w:val="00456CEA"/>
    <w:rsid w:val="00460249"/>
    <w:rsid w:val="00465DC3"/>
    <w:rsid w:val="00471091"/>
    <w:rsid w:val="00471857"/>
    <w:rsid w:val="004730DB"/>
    <w:rsid w:val="00475617"/>
    <w:rsid w:val="0047670C"/>
    <w:rsid w:val="00476CDF"/>
    <w:rsid w:val="0048132B"/>
    <w:rsid w:val="0048233C"/>
    <w:rsid w:val="00483DB8"/>
    <w:rsid w:val="0048420B"/>
    <w:rsid w:val="00486241"/>
    <w:rsid w:val="00487BC3"/>
    <w:rsid w:val="004913F3"/>
    <w:rsid w:val="00494DDC"/>
    <w:rsid w:val="00495153"/>
    <w:rsid w:val="00497B01"/>
    <w:rsid w:val="004A28A3"/>
    <w:rsid w:val="004A4619"/>
    <w:rsid w:val="004A561E"/>
    <w:rsid w:val="004A656E"/>
    <w:rsid w:val="004A6971"/>
    <w:rsid w:val="004B0ABD"/>
    <w:rsid w:val="004B31D0"/>
    <w:rsid w:val="004C1BEF"/>
    <w:rsid w:val="004C1DF0"/>
    <w:rsid w:val="004C2390"/>
    <w:rsid w:val="004C4228"/>
    <w:rsid w:val="004C4F2F"/>
    <w:rsid w:val="004C6385"/>
    <w:rsid w:val="004C6835"/>
    <w:rsid w:val="004C6D7D"/>
    <w:rsid w:val="004C752E"/>
    <w:rsid w:val="004C7FEC"/>
    <w:rsid w:val="004D272A"/>
    <w:rsid w:val="004D2B0F"/>
    <w:rsid w:val="004D3DEA"/>
    <w:rsid w:val="004D44B8"/>
    <w:rsid w:val="004D478B"/>
    <w:rsid w:val="004E2179"/>
    <w:rsid w:val="004E3417"/>
    <w:rsid w:val="004F422F"/>
    <w:rsid w:val="004F5259"/>
    <w:rsid w:val="004F53AD"/>
    <w:rsid w:val="004F67E9"/>
    <w:rsid w:val="004F7887"/>
    <w:rsid w:val="005004A1"/>
    <w:rsid w:val="00501574"/>
    <w:rsid w:val="00501D63"/>
    <w:rsid w:val="00505A39"/>
    <w:rsid w:val="00507CFF"/>
    <w:rsid w:val="00510CB1"/>
    <w:rsid w:val="00511014"/>
    <w:rsid w:val="005112AB"/>
    <w:rsid w:val="0051321D"/>
    <w:rsid w:val="005136E2"/>
    <w:rsid w:val="00513DA7"/>
    <w:rsid w:val="00515DCD"/>
    <w:rsid w:val="0051692A"/>
    <w:rsid w:val="00522F79"/>
    <w:rsid w:val="0052417D"/>
    <w:rsid w:val="005304F8"/>
    <w:rsid w:val="00530898"/>
    <w:rsid w:val="00530DC0"/>
    <w:rsid w:val="00532AFD"/>
    <w:rsid w:val="00533E01"/>
    <w:rsid w:val="00534F09"/>
    <w:rsid w:val="00535E8E"/>
    <w:rsid w:val="0054030C"/>
    <w:rsid w:val="00540426"/>
    <w:rsid w:val="00541ADA"/>
    <w:rsid w:val="0054454F"/>
    <w:rsid w:val="00545370"/>
    <w:rsid w:val="0054723B"/>
    <w:rsid w:val="00547FBE"/>
    <w:rsid w:val="0055154B"/>
    <w:rsid w:val="0055196B"/>
    <w:rsid w:val="005523B4"/>
    <w:rsid w:val="0055390B"/>
    <w:rsid w:val="0055422C"/>
    <w:rsid w:val="005549DE"/>
    <w:rsid w:val="00554E64"/>
    <w:rsid w:val="005555CD"/>
    <w:rsid w:val="005569E4"/>
    <w:rsid w:val="005573BA"/>
    <w:rsid w:val="00560A75"/>
    <w:rsid w:val="0056515C"/>
    <w:rsid w:val="005659BD"/>
    <w:rsid w:val="005660C7"/>
    <w:rsid w:val="00572D4F"/>
    <w:rsid w:val="00573E24"/>
    <w:rsid w:val="00577116"/>
    <w:rsid w:val="00582B70"/>
    <w:rsid w:val="005908EB"/>
    <w:rsid w:val="00593935"/>
    <w:rsid w:val="00593C8C"/>
    <w:rsid w:val="00594B19"/>
    <w:rsid w:val="00595F4D"/>
    <w:rsid w:val="0059618C"/>
    <w:rsid w:val="005978CF"/>
    <w:rsid w:val="00597BBF"/>
    <w:rsid w:val="00597D24"/>
    <w:rsid w:val="005A493D"/>
    <w:rsid w:val="005A50FA"/>
    <w:rsid w:val="005A5B13"/>
    <w:rsid w:val="005B26E9"/>
    <w:rsid w:val="005B3541"/>
    <w:rsid w:val="005B3D88"/>
    <w:rsid w:val="005B508D"/>
    <w:rsid w:val="005B5EA8"/>
    <w:rsid w:val="005B66C1"/>
    <w:rsid w:val="005D0E10"/>
    <w:rsid w:val="005D7BF4"/>
    <w:rsid w:val="005E3B2C"/>
    <w:rsid w:val="005E52CE"/>
    <w:rsid w:val="005E5490"/>
    <w:rsid w:val="005E55E8"/>
    <w:rsid w:val="005E691D"/>
    <w:rsid w:val="005F0FB5"/>
    <w:rsid w:val="005F316F"/>
    <w:rsid w:val="005F5C4E"/>
    <w:rsid w:val="005F63EC"/>
    <w:rsid w:val="005F6FD7"/>
    <w:rsid w:val="0060419D"/>
    <w:rsid w:val="00604A3F"/>
    <w:rsid w:val="00604D89"/>
    <w:rsid w:val="00606004"/>
    <w:rsid w:val="00606302"/>
    <w:rsid w:val="00615BAD"/>
    <w:rsid w:val="00616400"/>
    <w:rsid w:val="0062187A"/>
    <w:rsid w:val="00622B24"/>
    <w:rsid w:val="006233D9"/>
    <w:rsid w:val="006256F0"/>
    <w:rsid w:val="00634349"/>
    <w:rsid w:val="00635D01"/>
    <w:rsid w:val="00636F93"/>
    <w:rsid w:val="00640137"/>
    <w:rsid w:val="00640DCC"/>
    <w:rsid w:val="006450E3"/>
    <w:rsid w:val="00647EFE"/>
    <w:rsid w:val="00652EC5"/>
    <w:rsid w:val="00653F7E"/>
    <w:rsid w:val="006540CF"/>
    <w:rsid w:val="006547F4"/>
    <w:rsid w:val="00656FE6"/>
    <w:rsid w:val="0066381A"/>
    <w:rsid w:val="006646CD"/>
    <w:rsid w:val="00665079"/>
    <w:rsid w:val="006661FE"/>
    <w:rsid w:val="006676E5"/>
    <w:rsid w:val="0067027D"/>
    <w:rsid w:val="00670ED8"/>
    <w:rsid w:val="0067463C"/>
    <w:rsid w:val="00674D4A"/>
    <w:rsid w:val="0067638C"/>
    <w:rsid w:val="006777F8"/>
    <w:rsid w:val="00677E4C"/>
    <w:rsid w:val="00680EE9"/>
    <w:rsid w:val="00681594"/>
    <w:rsid w:val="0068198D"/>
    <w:rsid w:val="00686078"/>
    <w:rsid w:val="0068658F"/>
    <w:rsid w:val="0068771F"/>
    <w:rsid w:val="00687949"/>
    <w:rsid w:val="00693BCD"/>
    <w:rsid w:val="006940FB"/>
    <w:rsid w:val="006A13A8"/>
    <w:rsid w:val="006A2B9E"/>
    <w:rsid w:val="006A3F83"/>
    <w:rsid w:val="006A4583"/>
    <w:rsid w:val="006A76DD"/>
    <w:rsid w:val="006B1DE6"/>
    <w:rsid w:val="006B33A3"/>
    <w:rsid w:val="006B49C7"/>
    <w:rsid w:val="006B4EE1"/>
    <w:rsid w:val="006B6137"/>
    <w:rsid w:val="006B70CB"/>
    <w:rsid w:val="006C082D"/>
    <w:rsid w:val="006C1783"/>
    <w:rsid w:val="006C72BD"/>
    <w:rsid w:val="006C7F1E"/>
    <w:rsid w:val="006D30D4"/>
    <w:rsid w:val="006D3C5D"/>
    <w:rsid w:val="006D635B"/>
    <w:rsid w:val="006D73B7"/>
    <w:rsid w:val="006E109E"/>
    <w:rsid w:val="006E3B5E"/>
    <w:rsid w:val="006E4F52"/>
    <w:rsid w:val="006E68A1"/>
    <w:rsid w:val="006E6EF8"/>
    <w:rsid w:val="006F2AAE"/>
    <w:rsid w:val="006F3796"/>
    <w:rsid w:val="006F7D82"/>
    <w:rsid w:val="00705627"/>
    <w:rsid w:val="0070634D"/>
    <w:rsid w:val="00706461"/>
    <w:rsid w:val="00707EF9"/>
    <w:rsid w:val="007107BE"/>
    <w:rsid w:val="00711986"/>
    <w:rsid w:val="0071237E"/>
    <w:rsid w:val="0071350F"/>
    <w:rsid w:val="007139A0"/>
    <w:rsid w:val="00716F0A"/>
    <w:rsid w:val="00717013"/>
    <w:rsid w:val="0071752B"/>
    <w:rsid w:val="007203FD"/>
    <w:rsid w:val="00721C6F"/>
    <w:rsid w:val="007227E7"/>
    <w:rsid w:val="007238E0"/>
    <w:rsid w:val="007269B2"/>
    <w:rsid w:val="00726F42"/>
    <w:rsid w:val="0072781C"/>
    <w:rsid w:val="00733415"/>
    <w:rsid w:val="00735CB2"/>
    <w:rsid w:val="007400FA"/>
    <w:rsid w:val="00742352"/>
    <w:rsid w:val="00742985"/>
    <w:rsid w:val="00743EC7"/>
    <w:rsid w:val="00743FC2"/>
    <w:rsid w:val="00753B11"/>
    <w:rsid w:val="00755AB0"/>
    <w:rsid w:val="00755C7C"/>
    <w:rsid w:val="00756205"/>
    <w:rsid w:val="00760DF2"/>
    <w:rsid w:val="0076115F"/>
    <w:rsid w:val="0076341A"/>
    <w:rsid w:val="00763C50"/>
    <w:rsid w:val="00770EC0"/>
    <w:rsid w:val="00773614"/>
    <w:rsid w:val="007746FD"/>
    <w:rsid w:val="00776268"/>
    <w:rsid w:val="00776428"/>
    <w:rsid w:val="00780927"/>
    <w:rsid w:val="00781131"/>
    <w:rsid w:val="00782A86"/>
    <w:rsid w:val="00787010"/>
    <w:rsid w:val="0079338B"/>
    <w:rsid w:val="00793B3A"/>
    <w:rsid w:val="00795786"/>
    <w:rsid w:val="0079612D"/>
    <w:rsid w:val="0079672D"/>
    <w:rsid w:val="007A3106"/>
    <w:rsid w:val="007A6130"/>
    <w:rsid w:val="007C26C8"/>
    <w:rsid w:val="007E0F5C"/>
    <w:rsid w:val="007E35B4"/>
    <w:rsid w:val="007E41E5"/>
    <w:rsid w:val="007F110F"/>
    <w:rsid w:val="007F2E03"/>
    <w:rsid w:val="007F3014"/>
    <w:rsid w:val="007F5AA8"/>
    <w:rsid w:val="007F5BFA"/>
    <w:rsid w:val="00800E74"/>
    <w:rsid w:val="008012D0"/>
    <w:rsid w:val="00802341"/>
    <w:rsid w:val="008037C2"/>
    <w:rsid w:val="00803F43"/>
    <w:rsid w:val="00805EF7"/>
    <w:rsid w:val="008209B2"/>
    <w:rsid w:val="00820C34"/>
    <w:rsid w:val="00820D04"/>
    <w:rsid w:val="00822517"/>
    <w:rsid w:val="00823CEE"/>
    <w:rsid w:val="00826DD7"/>
    <w:rsid w:val="00827657"/>
    <w:rsid w:val="008308E2"/>
    <w:rsid w:val="00832456"/>
    <w:rsid w:val="008325BF"/>
    <w:rsid w:val="00833D82"/>
    <w:rsid w:val="00841275"/>
    <w:rsid w:val="008418F1"/>
    <w:rsid w:val="008438A5"/>
    <w:rsid w:val="008440D5"/>
    <w:rsid w:val="00844D05"/>
    <w:rsid w:val="0085110C"/>
    <w:rsid w:val="00851969"/>
    <w:rsid w:val="00855C3F"/>
    <w:rsid w:val="00856152"/>
    <w:rsid w:val="00856A0A"/>
    <w:rsid w:val="008609CD"/>
    <w:rsid w:val="008640DC"/>
    <w:rsid w:val="008644B0"/>
    <w:rsid w:val="00864A40"/>
    <w:rsid w:val="00865693"/>
    <w:rsid w:val="00867E0E"/>
    <w:rsid w:val="00880D0B"/>
    <w:rsid w:val="008812EC"/>
    <w:rsid w:val="00883653"/>
    <w:rsid w:val="00883B5C"/>
    <w:rsid w:val="00883DD5"/>
    <w:rsid w:val="00886213"/>
    <w:rsid w:val="008911B3"/>
    <w:rsid w:val="00892B8E"/>
    <w:rsid w:val="00893097"/>
    <w:rsid w:val="008933BF"/>
    <w:rsid w:val="00893BFC"/>
    <w:rsid w:val="00894F71"/>
    <w:rsid w:val="00895189"/>
    <w:rsid w:val="008A1C3B"/>
    <w:rsid w:val="008A3434"/>
    <w:rsid w:val="008A45D9"/>
    <w:rsid w:val="008A5BC1"/>
    <w:rsid w:val="008A740F"/>
    <w:rsid w:val="008B4C1B"/>
    <w:rsid w:val="008B53CE"/>
    <w:rsid w:val="008B68E2"/>
    <w:rsid w:val="008B72F2"/>
    <w:rsid w:val="008B7A9D"/>
    <w:rsid w:val="008C0212"/>
    <w:rsid w:val="008D364B"/>
    <w:rsid w:val="008D3D82"/>
    <w:rsid w:val="008E082C"/>
    <w:rsid w:val="008E274A"/>
    <w:rsid w:val="008E4713"/>
    <w:rsid w:val="008E5897"/>
    <w:rsid w:val="008E5FF0"/>
    <w:rsid w:val="008F0897"/>
    <w:rsid w:val="008F186F"/>
    <w:rsid w:val="008F19FB"/>
    <w:rsid w:val="008F3580"/>
    <w:rsid w:val="008F58DB"/>
    <w:rsid w:val="008F599A"/>
    <w:rsid w:val="008F5E42"/>
    <w:rsid w:val="0090490A"/>
    <w:rsid w:val="0090649F"/>
    <w:rsid w:val="00906FB0"/>
    <w:rsid w:val="009073DF"/>
    <w:rsid w:val="009120A5"/>
    <w:rsid w:val="00912C35"/>
    <w:rsid w:val="00913179"/>
    <w:rsid w:val="00915A83"/>
    <w:rsid w:val="00915D86"/>
    <w:rsid w:val="00916606"/>
    <w:rsid w:val="00925DB8"/>
    <w:rsid w:val="00930C07"/>
    <w:rsid w:val="00934067"/>
    <w:rsid w:val="00935132"/>
    <w:rsid w:val="00935E26"/>
    <w:rsid w:val="00936175"/>
    <w:rsid w:val="0094359F"/>
    <w:rsid w:val="0094404E"/>
    <w:rsid w:val="0094423C"/>
    <w:rsid w:val="00950416"/>
    <w:rsid w:val="0095160A"/>
    <w:rsid w:val="00953F04"/>
    <w:rsid w:val="009575CC"/>
    <w:rsid w:val="009618D0"/>
    <w:rsid w:val="009640DC"/>
    <w:rsid w:val="009643DE"/>
    <w:rsid w:val="00966AB2"/>
    <w:rsid w:val="00966BF9"/>
    <w:rsid w:val="0097024A"/>
    <w:rsid w:val="00974CA4"/>
    <w:rsid w:val="00976282"/>
    <w:rsid w:val="00977042"/>
    <w:rsid w:val="00981EB6"/>
    <w:rsid w:val="00983F4A"/>
    <w:rsid w:val="009845B4"/>
    <w:rsid w:val="00985C0C"/>
    <w:rsid w:val="00993440"/>
    <w:rsid w:val="0099352C"/>
    <w:rsid w:val="00994E67"/>
    <w:rsid w:val="00994F25"/>
    <w:rsid w:val="009979B9"/>
    <w:rsid w:val="009A0094"/>
    <w:rsid w:val="009A0CB9"/>
    <w:rsid w:val="009A1CC1"/>
    <w:rsid w:val="009A3E60"/>
    <w:rsid w:val="009A552F"/>
    <w:rsid w:val="009A722A"/>
    <w:rsid w:val="009B0B0E"/>
    <w:rsid w:val="009B30F4"/>
    <w:rsid w:val="009B5610"/>
    <w:rsid w:val="009B76FD"/>
    <w:rsid w:val="009C1B14"/>
    <w:rsid w:val="009C1CA1"/>
    <w:rsid w:val="009C20F7"/>
    <w:rsid w:val="009C3AC4"/>
    <w:rsid w:val="009C4028"/>
    <w:rsid w:val="009C456E"/>
    <w:rsid w:val="009C5706"/>
    <w:rsid w:val="009D0B41"/>
    <w:rsid w:val="009D1F7D"/>
    <w:rsid w:val="009D25CA"/>
    <w:rsid w:val="009D3A83"/>
    <w:rsid w:val="009D3D1A"/>
    <w:rsid w:val="009D4E61"/>
    <w:rsid w:val="009D72D7"/>
    <w:rsid w:val="009D7F37"/>
    <w:rsid w:val="009E1C19"/>
    <w:rsid w:val="009E2097"/>
    <w:rsid w:val="009E617E"/>
    <w:rsid w:val="009E6D17"/>
    <w:rsid w:val="009E736B"/>
    <w:rsid w:val="009F4832"/>
    <w:rsid w:val="009F48AC"/>
    <w:rsid w:val="00A0272B"/>
    <w:rsid w:val="00A02830"/>
    <w:rsid w:val="00A0293B"/>
    <w:rsid w:val="00A07B76"/>
    <w:rsid w:val="00A10DB5"/>
    <w:rsid w:val="00A13A53"/>
    <w:rsid w:val="00A1678E"/>
    <w:rsid w:val="00A1705E"/>
    <w:rsid w:val="00A20449"/>
    <w:rsid w:val="00A2209F"/>
    <w:rsid w:val="00A22571"/>
    <w:rsid w:val="00A22A22"/>
    <w:rsid w:val="00A22E3D"/>
    <w:rsid w:val="00A235F3"/>
    <w:rsid w:val="00A241B5"/>
    <w:rsid w:val="00A260BE"/>
    <w:rsid w:val="00A30389"/>
    <w:rsid w:val="00A30AD1"/>
    <w:rsid w:val="00A32238"/>
    <w:rsid w:val="00A34116"/>
    <w:rsid w:val="00A42182"/>
    <w:rsid w:val="00A425CB"/>
    <w:rsid w:val="00A44E1C"/>
    <w:rsid w:val="00A45689"/>
    <w:rsid w:val="00A46BE1"/>
    <w:rsid w:val="00A47FB9"/>
    <w:rsid w:val="00A501BD"/>
    <w:rsid w:val="00A52DC1"/>
    <w:rsid w:val="00A54BAF"/>
    <w:rsid w:val="00A576B4"/>
    <w:rsid w:val="00A62261"/>
    <w:rsid w:val="00A62392"/>
    <w:rsid w:val="00A642C9"/>
    <w:rsid w:val="00A64913"/>
    <w:rsid w:val="00A654D4"/>
    <w:rsid w:val="00A65791"/>
    <w:rsid w:val="00A67954"/>
    <w:rsid w:val="00A70112"/>
    <w:rsid w:val="00A73187"/>
    <w:rsid w:val="00A73480"/>
    <w:rsid w:val="00A74192"/>
    <w:rsid w:val="00A7508D"/>
    <w:rsid w:val="00A812FA"/>
    <w:rsid w:val="00A844D3"/>
    <w:rsid w:val="00A87633"/>
    <w:rsid w:val="00A92864"/>
    <w:rsid w:val="00AA471E"/>
    <w:rsid w:val="00AA525B"/>
    <w:rsid w:val="00AA5A1A"/>
    <w:rsid w:val="00AB015D"/>
    <w:rsid w:val="00AB0F27"/>
    <w:rsid w:val="00AB1949"/>
    <w:rsid w:val="00AB2C42"/>
    <w:rsid w:val="00AB3E67"/>
    <w:rsid w:val="00AB3F30"/>
    <w:rsid w:val="00AC128F"/>
    <w:rsid w:val="00AC1ACC"/>
    <w:rsid w:val="00AC6A1D"/>
    <w:rsid w:val="00AC7B18"/>
    <w:rsid w:val="00AD6D63"/>
    <w:rsid w:val="00AE1C73"/>
    <w:rsid w:val="00AE558B"/>
    <w:rsid w:val="00AE5C49"/>
    <w:rsid w:val="00AF0538"/>
    <w:rsid w:val="00AF159B"/>
    <w:rsid w:val="00AF1CEC"/>
    <w:rsid w:val="00AF2B53"/>
    <w:rsid w:val="00AF404A"/>
    <w:rsid w:val="00AF470B"/>
    <w:rsid w:val="00AF5462"/>
    <w:rsid w:val="00B02D6B"/>
    <w:rsid w:val="00B02D77"/>
    <w:rsid w:val="00B1168A"/>
    <w:rsid w:val="00B12309"/>
    <w:rsid w:val="00B14F1B"/>
    <w:rsid w:val="00B17810"/>
    <w:rsid w:val="00B223A9"/>
    <w:rsid w:val="00B23DF5"/>
    <w:rsid w:val="00B24FEA"/>
    <w:rsid w:val="00B30F3E"/>
    <w:rsid w:val="00B4760A"/>
    <w:rsid w:val="00B53D7A"/>
    <w:rsid w:val="00B5479F"/>
    <w:rsid w:val="00B550F2"/>
    <w:rsid w:val="00B5537A"/>
    <w:rsid w:val="00B55DFB"/>
    <w:rsid w:val="00B579AF"/>
    <w:rsid w:val="00B62711"/>
    <w:rsid w:val="00B6278F"/>
    <w:rsid w:val="00B63FF7"/>
    <w:rsid w:val="00B643D3"/>
    <w:rsid w:val="00B64F19"/>
    <w:rsid w:val="00B65CF0"/>
    <w:rsid w:val="00B660CA"/>
    <w:rsid w:val="00B67876"/>
    <w:rsid w:val="00B67CF7"/>
    <w:rsid w:val="00B721E6"/>
    <w:rsid w:val="00B73E4C"/>
    <w:rsid w:val="00B750DC"/>
    <w:rsid w:val="00B817CC"/>
    <w:rsid w:val="00B81C34"/>
    <w:rsid w:val="00B82082"/>
    <w:rsid w:val="00B82895"/>
    <w:rsid w:val="00B86F6F"/>
    <w:rsid w:val="00B92A22"/>
    <w:rsid w:val="00B935E5"/>
    <w:rsid w:val="00BA4E8A"/>
    <w:rsid w:val="00BA6E87"/>
    <w:rsid w:val="00BA7BF1"/>
    <w:rsid w:val="00BA7F81"/>
    <w:rsid w:val="00BB1A14"/>
    <w:rsid w:val="00BB270D"/>
    <w:rsid w:val="00BB2A65"/>
    <w:rsid w:val="00BB2E6F"/>
    <w:rsid w:val="00BB4658"/>
    <w:rsid w:val="00BB5910"/>
    <w:rsid w:val="00BB77EC"/>
    <w:rsid w:val="00BC0921"/>
    <w:rsid w:val="00BC1AC0"/>
    <w:rsid w:val="00BC30D8"/>
    <w:rsid w:val="00BC4022"/>
    <w:rsid w:val="00BC6F1D"/>
    <w:rsid w:val="00BC6F81"/>
    <w:rsid w:val="00BD086F"/>
    <w:rsid w:val="00BD2FFF"/>
    <w:rsid w:val="00BD32F9"/>
    <w:rsid w:val="00BD3449"/>
    <w:rsid w:val="00BD56D4"/>
    <w:rsid w:val="00BD7664"/>
    <w:rsid w:val="00BE31DD"/>
    <w:rsid w:val="00BE34C0"/>
    <w:rsid w:val="00BE35EC"/>
    <w:rsid w:val="00BE367E"/>
    <w:rsid w:val="00BE4526"/>
    <w:rsid w:val="00BE4D0B"/>
    <w:rsid w:val="00BE51D3"/>
    <w:rsid w:val="00BE7B98"/>
    <w:rsid w:val="00BE7D51"/>
    <w:rsid w:val="00BF0AB8"/>
    <w:rsid w:val="00BF289A"/>
    <w:rsid w:val="00BF6B6A"/>
    <w:rsid w:val="00BF7ABF"/>
    <w:rsid w:val="00BF7C2F"/>
    <w:rsid w:val="00C00B14"/>
    <w:rsid w:val="00C065E8"/>
    <w:rsid w:val="00C174A7"/>
    <w:rsid w:val="00C21ECA"/>
    <w:rsid w:val="00C22EA1"/>
    <w:rsid w:val="00C23BA7"/>
    <w:rsid w:val="00C24937"/>
    <w:rsid w:val="00C26DFC"/>
    <w:rsid w:val="00C3201F"/>
    <w:rsid w:val="00C339F4"/>
    <w:rsid w:val="00C33F65"/>
    <w:rsid w:val="00C35762"/>
    <w:rsid w:val="00C43189"/>
    <w:rsid w:val="00C4355A"/>
    <w:rsid w:val="00C44A90"/>
    <w:rsid w:val="00C47D6C"/>
    <w:rsid w:val="00C52776"/>
    <w:rsid w:val="00C55825"/>
    <w:rsid w:val="00C57560"/>
    <w:rsid w:val="00C63482"/>
    <w:rsid w:val="00C6748B"/>
    <w:rsid w:val="00C735D3"/>
    <w:rsid w:val="00C7429F"/>
    <w:rsid w:val="00C77822"/>
    <w:rsid w:val="00C810F4"/>
    <w:rsid w:val="00C85477"/>
    <w:rsid w:val="00C86FB2"/>
    <w:rsid w:val="00C875BB"/>
    <w:rsid w:val="00C906BF"/>
    <w:rsid w:val="00C91B3A"/>
    <w:rsid w:val="00C93F0D"/>
    <w:rsid w:val="00CA0253"/>
    <w:rsid w:val="00CA09DA"/>
    <w:rsid w:val="00CA0FB0"/>
    <w:rsid w:val="00CA0FB1"/>
    <w:rsid w:val="00CA13EA"/>
    <w:rsid w:val="00CA1FBF"/>
    <w:rsid w:val="00CA2A2D"/>
    <w:rsid w:val="00CA6F2B"/>
    <w:rsid w:val="00CB048A"/>
    <w:rsid w:val="00CB4984"/>
    <w:rsid w:val="00CB5717"/>
    <w:rsid w:val="00CB635D"/>
    <w:rsid w:val="00CB7CC5"/>
    <w:rsid w:val="00CC0A22"/>
    <w:rsid w:val="00CC153B"/>
    <w:rsid w:val="00CC5ACB"/>
    <w:rsid w:val="00CC64EF"/>
    <w:rsid w:val="00CD05CE"/>
    <w:rsid w:val="00CD075B"/>
    <w:rsid w:val="00CD0AA7"/>
    <w:rsid w:val="00CD1566"/>
    <w:rsid w:val="00CD2367"/>
    <w:rsid w:val="00CD28ED"/>
    <w:rsid w:val="00CD4DFF"/>
    <w:rsid w:val="00CE1F4F"/>
    <w:rsid w:val="00CE3DE7"/>
    <w:rsid w:val="00CE568B"/>
    <w:rsid w:val="00CF21B4"/>
    <w:rsid w:val="00CF56BB"/>
    <w:rsid w:val="00D00B52"/>
    <w:rsid w:val="00D00C30"/>
    <w:rsid w:val="00D014B1"/>
    <w:rsid w:val="00D014FD"/>
    <w:rsid w:val="00D01662"/>
    <w:rsid w:val="00D01AE8"/>
    <w:rsid w:val="00D0211A"/>
    <w:rsid w:val="00D033C0"/>
    <w:rsid w:val="00D03992"/>
    <w:rsid w:val="00D03D6A"/>
    <w:rsid w:val="00D0532D"/>
    <w:rsid w:val="00D053CC"/>
    <w:rsid w:val="00D114AC"/>
    <w:rsid w:val="00D12BC3"/>
    <w:rsid w:val="00D12CBD"/>
    <w:rsid w:val="00D136B6"/>
    <w:rsid w:val="00D13EF4"/>
    <w:rsid w:val="00D248BF"/>
    <w:rsid w:val="00D24FE3"/>
    <w:rsid w:val="00D26894"/>
    <w:rsid w:val="00D31EA3"/>
    <w:rsid w:val="00D320F9"/>
    <w:rsid w:val="00D334A7"/>
    <w:rsid w:val="00D375C6"/>
    <w:rsid w:val="00D411BB"/>
    <w:rsid w:val="00D423C3"/>
    <w:rsid w:val="00D44C70"/>
    <w:rsid w:val="00D456D1"/>
    <w:rsid w:val="00D45750"/>
    <w:rsid w:val="00D52C0B"/>
    <w:rsid w:val="00D542E0"/>
    <w:rsid w:val="00D55970"/>
    <w:rsid w:val="00D57CA9"/>
    <w:rsid w:val="00D61CBA"/>
    <w:rsid w:val="00D65E97"/>
    <w:rsid w:val="00D70403"/>
    <w:rsid w:val="00D72345"/>
    <w:rsid w:val="00D725D7"/>
    <w:rsid w:val="00D7457B"/>
    <w:rsid w:val="00D777F4"/>
    <w:rsid w:val="00D8021E"/>
    <w:rsid w:val="00D81E48"/>
    <w:rsid w:val="00D82326"/>
    <w:rsid w:val="00D86645"/>
    <w:rsid w:val="00D86BBD"/>
    <w:rsid w:val="00D908F0"/>
    <w:rsid w:val="00D93B21"/>
    <w:rsid w:val="00D94BFB"/>
    <w:rsid w:val="00D97AD9"/>
    <w:rsid w:val="00DA0ED1"/>
    <w:rsid w:val="00DA4615"/>
    <w:rsid w:val="00DA6803"/>
    <w:rsid w:val="00DB1421"/>
    <w:rsid w:val="00DB2780"/>
    <w:rsid w:val="00DB298D"/>
    <w:rsid w:val="00DB2ABD"/>
    <w:rsid w:val="00DB2B76"/>
    <w:rsid w:val="00DB3BB4"/>
    <w:rsid w:val="00DB6AC1"/>
    <w:rsid w:val="00DB6B82"/>
    <w:rsid w:val="00DC33AC"/>
    <w:rsid w:val="00DC351F"/>
    <w:rsid w:val="00DC4D63"/>
    <w:rsid w:val="00DC7335"/>
    <w:rsid w:val="00DD0B7F"/>
    <w:rsid w:val="00DD1238"/>
    <w:rsid w:val="00DD23DF"/>
    <w:rsid w:val="00DD3EF3"/>
    <w:rsid w:val="00DD4698"/>
    <w:rsid w:val="00DD487A"/>
    <w:rsid w:val="00DD5AC1"/>
    <w:rsid w:val="00DE06DE"/>
    <w:rsid w:val="00DE0BA3"/>
    <w:rsid w:val="00DE2DE5"/>
    <w:rsid w:val="00DE4999"/>
    <w:rsid w:val="00DE5170"/>
    <w:rsid w:val="00DE585B"/>
    <w:rsid w:val="00DE5BB2"/>
    <w:rsid w:val="00DE5EF7"/>
    <w:rsid w:val="00DE7816"/>
    <w:rsid w:val="00DE7DA4"/>
    <w:rsid w:val="00DF4C08"/>
    <w:rsid w:val="00DF525F"/>
    <w:rsid w:val="00DF573C"/>
    <w:rsid w:val="00DF6A70"/>
    <w:rsid w:val="00DF6F78"/>
    <w:rsid w:val="00E06055"/>
    <w:rsid w:val="00E10A70"/>
    <w:rsid w:val="00E1144E"/>
    <w:rsid w:val="00E119B3"/>
    <w:rsid w:val="00E12A12"/>
    <w:rsid w:val="00E12CBF"/>
    <w:rsid w:val="00E149A2"/>
    <w:rsid w:val="00E20AD8"/>
    <w:rsid w:val="00E21916"/>
    <w:rsid w:val="00E2227E"/>
    <w:rsid w:val="00E225AA"/>
    <w:rsid w:val="00E23CDC"/>
    <w:rsid w:val="00E24453"/>
    <w:rsid w:val="00E2662F"/>
    <w:rsid w:val="00E34C71"/>
    <w:rsid w:val="00E34F33"/>
    <w:rsid w:val="00E369C4"/>
    <w:rsid w:val="00E415E7"/>
    <w:rsid w:val="00E422FA"/>
    <w:rsid w:val="00E43B86"/>
    <w:rsid w:val="00E45C78"/>
    <w:rsid w:val="00E50E72"/>
    <w:rsid w:val="00E53DAC"/>
    <w:rsid w:val="00E62162"/>
    <w:rsid w:val="00E664CC"/>
    <w:rsid w:val="00E749A7"/>
    <w:rsid w:val="00E75074"/>
    <w:rsid w:val="00E75190"/>
    <w:rsid w:val="00E768BF"/>
    <w:rsid w:val="00E812A1"/>
    <w:rsid w:val="00E830B5"/>
    <w:rsid w:val="00E870B2"/>
    <w:rsid w:val="00E87851"/>
    <w:rsid w:val="00E87B7E"/>
    <w:rsid w:val="00E90BBC"/>
    <w:rsid w:val="00E91DF7"/>
    <w:rsid w:val="00E92375"/>
    <w:rsid w:val="00E93D8D"/>
    <w:rsid w:val="00E95B73"/>
    <w:rsid w:val="00E9604A"/>
    <w:rsid w:val="00EA0A5F"/>
    <w:rsid w:val="00EA0EF2"/>
    <w:rsid w:val="00EA12A3"/>
    <w:rsid w:val="00EA1D7B"/>
    <w:rsid w:val="00EA24E0"/>
    <w:rsid w:val="00EA397D"/>
    <w:rsid w:val="00EA4B84"/>
    <w:rsid w:val="00EA4EF3"/>
    <w:rsid w:val="00EA6102"/>
    <w:rsid w:val="00EB1E6A"/>
    <w:rsid w:val="00EB1F60"/>
    <w:rsid w:val="00EB4882"/>
    <w:rsid w:val="00EB53AC"/>
    <w:rsid w:val="00EC3ABD"/>
    <w:rsid w:val="00EC53F6"/>
    <w:rsid w:val="00EC645B"/>
    <w:rsid w:val="00EC6E0E"/>
    <w:rsid w:val="00ED2BDE"/>
    <w:rsid w:val="00ED61B2"/>
    <w:rsid w:val="00EE0EE1"/>
    <w:rsid w:val="00EE1C7A"/>
    <w:rsid w:val="00EE3575"/>
    <w:rsid w:val="00EE3E74"/>
    <w:rsid w:val="00EE445D"/>
    <w:rsid w:val="00EE45A3"/>
    <w:rsid w:val="00EE6D78"/>
    <w:rsid w:val="00EE709E"/>
    <w:rsid w:val="00EF0CC6"/>
    <w:rsid w:val="00EF60CB"/>
    <w:rsid w:val="00F05E68"/>
    <w:rsid w:val="00F07767"/>
    <w:rsid w:val="00F07899"/>
    <w:rsid w:val="00F101E1"/>
    <w:rsid w:val="00F1051E"/>
    <w:rsid w:val="00F11229"/>
    <w:rsid w:val="00F146FE"/>
    <w:rsid w:val="00F2245E"/>
    <w:rsid w:val="00F25EA2"/>
    <w:rsid w:val="00F331D7"/>
    <w:rsid w:val="00F34F3F"/>
    <w:rsid w:val="00F35307"/>
    <w:rsid w:val="00F35FE2"/>
    <w:rsid w:val="00F3678F"/>
    <w:rsid w:val="00F37123"/>
    <w:rsid w:val="00F378C6"/>
    <w:rsid w:val="00F37901"/>
    <w:rsid w:val="00F41B0F"/>
    <w:rsid w:val="00F455FB"/>
    <w:rsid w:val="00F4590C"/>
    <w:rsid w:val="00F4662B"/>
    <w:rsid w:val="00F46B7B"/>
    <w:rsid w:val="00F53BF4"/>
    <w:rsid w:val="00F57E9B"/>
    <w:rsid w:val="00F57EAA"/>
    <w:rsid w:val="00F61981"/>
    <w:rsid w:val="00F61FD5"/>
    <w:rsid w:val="00F6395D"/>
    <w:rsid w:val="00F6461B"/>
    <w:rsid w:val="00F66BE9"/>
    <w:rsid w:val="00F66C70"/>
    <w:rsid w:val="00F72CBF"/>
    <w:rsid w:val="00F73C8E"/>
    <w:rsid w:val="00F7565A"/>
    <w:rsid w:val="00F82237"/>
    <w:rsid w:val="00F828DB"/>
    <w:rsid w:val="00F8386B"/>
    <w:rsid w:val="00F86DCE"/>
    <w:rsid w:val="00F87AAB"/>
    <w:rsid w:val="00F87F42"/>
    <w:rsid w:val="00F92134"/>
    <w:rsid w:val="00F960A6"/>
    <w:rsid w:val="00F96352"/>
    <w:rsid w:val="00FA0778"/>
    <w:rsid w:val="00FA07DE"/>
    <w:rsid w:val="00FA1669"/>
    <w:rsid w:val="00FA406B"/>
    <w:rsid w:val="00FA639B"/>
    <w:rsid w:val="00FA6E89"/>
    <w:rsid w:val="00FB0EE5"/>
    <w:rsid w:val="00FB251B"/>
    <w:rsid w:val="00FB5A70"/>
    <w:rsid w:val="00FB6D84"/>
    <w:rsid w:val="00FB77DB"/>
    <w:rsid w:val="00FC67C5"/>
    <w:rsid w:val="00FD2BE4"/>
    <w:rsid w:val="00FD5923"/>
    <w:rsid w:val="00FD7CFA"/>
    <w:rsid w:val="00FE066B"/>
    <w:rsid w:val="00FE09AA"/>
    <w:rsid w:val="00FE1DE2"/>
    <w:rsid w:val="00FE3F37"/>
    <w:rsid w:val="00FE6C16"/>
    <w:rsid w:val="00FF0D8B"/>
    <w:rsid w:val="00FF3BD0"/>
    <w:rsid w:val="00FF66EF"/>
    <w:rsid w:val="00FF6800"/>
    <w:rsid w:val="00FF7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9E08E35-4D15-4E4B-9357-E85BDD7A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locked="1"/>
    <w:lsdException w:name="Strong" w:locked="1" w:uiPriority="22"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BFB"/>
    <w:pPr>
      <w:suppressAutoHyphens/>
      <w:jc w:val="both"/>
    </w:pPr>
    <w:rPr>
      <w:rFonts w:ascii="Times New Roman" w:hAnsi="Times New Roman"/>
      <w:sz w:val="18"/>
      <w:lang w:eastAsia="ar-SA"/>
    </w:rPr>
  </w:style>
  <w:style w:type="paragraph" w:styleId="1">
    <w:name w:val="heading 1"/>
    <w:basedOn w:val="BodyText"/>
    <w:next w:val="2"/>
    <w:link w:val="10"/>
    <w:uiPriority w:val="9"/>
    <w:qFormat/>
    <w:rsid w:val="00D94BFB"/>
    <w:pPr>
      <w:numPr>
        <w:numId w:val="1"/>
      </w:numPr>
      <w:spacing w:before="120" w:after="120"/>
      <w:outlineLvl w:val="0"/>
    </w:pPr>
    <w:rPr>
      <w:b/>
      <w:caps/>
    </w:rPr>
  </w:style>
  <w:style w:type="paragraph" w:styleId="2">
    <w:name w:val="heading 2"/>
    <w:basedOn w:val="a"/>
    <w:next w:val="a"/>
    <w:link w:val="20"/>
    <w:uiPriority w:val="9"/>
    <w:qFormat/>
    <w:rsid w:val="00D94BFB"/>
    <w:pPr>
      <w:keepNext/>
      <w:keepLines/>
      <w:spacing w:before="200"/>
      <w:outlineLvl w:val="1"/>
    </w:pPr>
    <w:rPr>
      <w:rFonts w:ascii="Cambria" w:hAnsi="Cambria"/>
      <w:b/>
      <w:bCs/>
      <w:color w:val="4F81BD"/>
      <w:sz w:val="26"/>
      <w:szCs w:val="26"/>
    </w:rPr>
  </w:style>
  <w:style w:type="paragraph" w:styleId="3">
    <w:name w:val="heading 3"/>
    <w:basedOn w:val="2"/>
    <w:next w:val="BodyText"/>
    <w:link w:val="30"/>
    <w:uiPriority w:val="9"/>
    <w:qFormat/>
    <w:rsid w:val="00D94BFB"/>
    <w:pPr>
      <w:keepNext w:val="0"/>
      <w:keepLines w:val="0"/>
      <w:numPr>
        <w:ilvl w:val="2"/>
        <w:numId w:val="1"/>
      </w:numPr>
      <w:spacing w:before="60" w:after="60"/>
      <w:outlineLvl w:val="2"/>
    </w:pPr>
    <w:rPr>
      <w:rFonts w:ascii="Times New Roman" w:hAnsi="Times New Roman"/>
      <w:b w:val="0"/>
      <w:bCs w:val="0"/>
      <w:color w:val="00000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94BFB"/>
    <w:rPr>
      <w:rFonts w:ascii="Times New Roman" w:hAnsi="Times New Roman"/>
      <w:b/>
      <w:caps/>
      <w:color w:val="000000"/>
      <w:sz w:val="20"/>
      <w:lang w:val="x-none" w:eastAsia="ar-SA" w:bidi="ar-SA"/>
    </w:rPr>
  </w:style>
  <w:style w:type="character" w:customStyle="1" w:styleId="20">
    <w:name w:val="Заголовок 2 Знак"/>
    <w:basedOn w:val="a0"/>
    <w:link w:val="2"/>
    <w:uiPriority w:val="9"/>
    <w:semiHidden/>
    <w:locked/>
    <w:rsid w:val="00D94BFB"/>
    <w:rPr>
      <w:rFonts w:ascii="Cambria" w:hAnsi="Cambria"/>
      <w:b/>
      <w:color w:val="4F81BD"/>
      <w:sz w:val="26"/>
      <w:lang w:val="x-none" w:eastAsia="ar-SA" w:bidi="ar-SA"/>
    </w:rPr>
  </w:style>
  <w:style w:type="character" w:customStyle="1" w:styleId="30">
    <w:name w:val="Заголовок 3 Знак"/>
    <w:basedOn w:val="a0"/>
    <w:link w:val="3"/>
    <w:uiPriority w:val="9"/>
    <w:locked/>
    <w:rsid w:val="00D94BFB"/>
    <w:rPr>
      <w:rFonts w:ascii="Times New Roman" w:hAnsi="Times New Roman"/>
      <w:color w:val="000000"/>
      <w:sz w:val="20"/>
      <w:lang w:val="x-none" w:eastAsia="ar-SA" w:bidi="ar-SA"/>
    </w:rPr>
  </w:style>
  <w:style w:type="character" w:styleId="a3">
    <w:name w:val="Hyperlink"/>
    <w:basedOn w:val="a0"/>
    <w:uiPriority w:val="99"/>
    <w:rsid w:val="00D94BFB"/>
    <w:rPr>
      <w:color w:val="0000FF"/>
      <w:u w:val="single"/>
    </w:rPr>
  </w:style>
  <w:style w:type="paragraph" w:customStyle="1" w:styleId="BodyText">
    <w:name w:val="Body_Text"/>
    <w:rsid w:val="00D94BFB"/>
    <w:pPr>
      <w:suppressAutoHyphens/>
      <w:spacing w:before="60" w:after="60"/>
      <w:jc w:val="both"/>
    </w:pPr>
    <w:rPr>
      <w:rFonts w:ascii="Times New Roman" w:hAnsi="Times New Roman"/>
      <w:color w:val="000000"/>
      <w:sz w:val="18"/>
      <w:lang w:eastAsia="ar-SA"/>
    </w:rPr>
  </w:style>
  <w:style w:type="paragraph" w:styleId="a4">
    <w:name w:val="List Paragraph"/>
    <w:basedOn w:val="a"/>
    <w:uiPriority w:val="34"/>
    <w:rsid w:val="00D94BFB"/>
    <w:pPr>
      <w:ind w:left="720"/>
      <w:contextualSpacing/>
    </w:pPr>
  </w:style>
  <w:style w:type="character" w:customStyle="1" w:styleId="a5">
    <w:name w:val="Гипертекстовая ссылка"/>
    <w:rsid w:val="00D94BFB"/>
    <w:rPr>
      <w:color w:val="008000"/>
    </w:rPr>
  </w:style>
  <w:style w:type="paragraph" w:customStyle="1" w:styleId="31">
    <w:name w:val="Основной текст с отступом 31"/>
    <w:basedOn w:val="a"/>
    <w:rsid w:val="00D94BFB"/>
    <w:pPr>
      <w:spacing w:after="120"/>
      <w:ind w:left="283"/>
    </w:pPr>
    <w:rPr>
      <w:sz w:val="16"/>
      <w:szCs w:val="16"/>
    </w:rPr>
  </w:style>
  <w:style w:type="paragraph" w:styleId="a6">
    <w:name w:val="Plain Text"/>
    <w:basedOn w:val="a"/>
    <w:link w:val="a7"/>
    <w:uiPriority w:val="99"/>
    <w:semiHidden/>
    <w:rsid w:val="00D94BFB"/>
    <w:pPr>
      <w:suppressAutoHyphens w:val="0"/>
      <w:jc w:val="left"/>
    </w:pPr>
    <w:rPr>
      <w:rFonts w:ascii="Consolas" w:hAnsi="Consolas"/>
      <w:sz w:val="21"/>
      <w:szCs w:val="21"/>
      <w:lang w:eastAsia="en-US"/>
    </w:rPr>
  </w:style>
  <w:style w:type="character" w:customStyle="1" w:styleId="a7">
    <w:name w:val="Текст Знак"/>
    <w:basedOn w:val="a0"/>
    <w:link w:val="a6"/>
    <w:uiPriority w:val="99"/>
    <w:semiHidden/>
    <w:locked/>
    <w:rsid w:val="00D94BFB"/>
    <w:rPr>
      <w:rFonts w:ascii="Consolas" w:hAnsi="Consolas"/>
      <w:sz w:val="21"/>
    </w:rPr>
  </w:style>
  <w:style w:type="paragraph" w:customStyle="1" w:styleId="a8">
    <w:name w:val="Содержимое таблицы"/>
    <w:basedOn w:val="a"/>
    <w:rsid w:val="00D81E48"/>
    <w:pPr>
      <w:suppressLineNumbers/>
    </w:pPr>
  </w:style>
  <w:style w:type="table" w:styleId="a9">
    <w:name w:val="Table Grid"/>
    <w:basedOn w:val="a1"/>
    <w:uiPriority w:val="39"/>
    <w:rsid w:val="00D81E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07CFF"/>
    <w:pPr>
      <w:suppressAutoHyphens/>
      <w:autoSpaceDN w:val="0"/>
      <w:jc w:val="both"/>
    </w:pPr>
    <w:rPr>
      <w:rFonts w:ascii="Times New Roman" w:hAnsi="Times New Roman"/>
      <w:kern w:val="3"/>
      <w:sz w:val="18"/>
      <w:lang w:eastAsia="ar-SA"/>
    </w:rPr>
  </w:style>
  <w:style w:type="paragraph" w:customStyle="1" w:styleId="ConsPlusNormal">
    <w:name w:val="ConsPlusNormal"/>
    <w:rsid w:val="002511C4"/>
    <w:pPr>
      <w:autoSpaceDE w:val="0"/>
      <w:autoSpaceDN w:val="0"/>
      <w:adjustRightInd w:val="0"/>
    </w:pPr>
    <w:rPr>
      <w:rFonts w:ascii="Times New Roman" w:hAnsi="Times New Roman"/>
      <w:b/>
      <w:bCs/>
      <w:sz w:val="22"/>
      <w:szCs w:val="22"/>
      <w:lang w:eastAsia="en-US"/>
    </w:rPr>
  </w:style>
  <w:style w:type="paragraph" w:styleId="aa">
    <w:name w:val="header"/>
    <w:basedOn w:val="a"/>
    <w:link w:val="ab"/>
    <w:uiPriority w:val="99"/>
    <w:rsid w:val="00867E0E"/>
    <w:pPr>
      <w:tabs>
        <w:tab w:val="center" w:pos="4677"/>
        <w:tab w:val="right" w:pos="9355"/>
      </w:tabs>
    </w:pPr>
  </w:style>
  <w:style w:type="character" w:customStyle="1" w:styleId="ab">
    <w:name w:val="Верхний колонтитул Знак"/>
    <w:basedOn w:val="a0"/>
    <w:link w:val="aa"/>
    <w:uiPriority w:val="99"/>
    <w:locked/>
    <w:rsid w:val="00867E0E"/>
    <w:rPr>
      <w:rFonts w:ascii="Times New Roman" w:hAnsi="Times New Roman"/>
      <w:sz w:val="18"/>
      <w:lang w:val="x-none" w:eastAsia="ar-SA" w:bidi="ar-SA"/>
    </w:rPr>
  </w:style>
  <w:style w:type="paragraph" w:styleId="ac">
    <w:name w:val="footer"/>
    <w:basedOn w:val="a"/>
    <w:link w:val="ad"/>
    <w:uiPriority w:val="99"/>
    <w:rsid w:val="00867E0E"/>
    <w:pPr>
      <w:tabs>
        <w:tab w:val="center" w:pos="4677"/>
        <w:tab w:val="right" w:pos="9355"/>
      </w:tabs>
    </w:pPr>
  </w:style>
  <w:style w:type="character" w:customStyle="1" w:styleId="ad">
    <w:name w:val="Нижний колонтитул Знак"/>
    <w:basedOn w:val="a0"/>
    <w:link w:val="ac"/>
    <w:uiPriority w:val="99"/>
    <w:locked/>
    <w:rsid w:val="00867E0E"/>
    <w:rPr>
      <w:rFonts w:ascii="Times New Roman" w:hAnsi="Times New Roman"/>
      <w:sz w:val="18"/>
      <w:lang w:val="x-none" w:eastAsia="ar-SA" w:bidi="ar-SA"/>
    </w:rPr>
  </w:style>
  <w:style w:type="paragraph" w:styleId="ae">
    <w:name w:val="Balloon Text"/>
    <w:basedOn w:val="a"/>
    <w:link w:val="af"/>
    <w:uiPriority w:val="99"/>
    <w:rsid w:val="00867E0E"/>
    <w:rPr>
      <w:rFonts w:ascii="Segoe UI" w:hAnsi="Segoe UI" w:cs="Segoe UI"/>
      <w:szCs w:val="18"/>
    </w:rPr>
  </w:style>
  <w:style w:type="character" w:customStyle="1" w:styleId="af">
    <w:name w:val="Текст выноски Знак"/>
    <w:basedOn w:val="a0"/>
    <w:link w:val="ae"/>
    <w:uiPriority w:val="99"/>
    <w:locked/>
    <w:rsid w:val="00867E0E"/>
    <w:rPr>
      <w:rFonts w:ascii="Segoe UI" w:hAnsi="Segoe UI"/>
      <w:sz w:val="18"/>
      <w:lang w:val="x-none" w:eastAsia="ar-SA" w:bidi="ar-SA"/>
    </w:rPr>
  </w:style>
  <w:style w:type="character" w:styleId="af0">
    <w:name w:val="Strong"/>
    <w:basedOn w:val="a0"/>
    <w:uiPriority w:val="22"/>
    <w:qFormat/>
    <w:locked/>
    <w:rsid w:val="00DB3BB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601547">
      <w:marLeft w:val="0"/>
      <w:marRight w:val="0"/>
      <w:marTop w:val="0"/>
      <w:marBottom w:val="0"/>
      <w:divBdr>
        <w:top w:val="none" w:sz="0" w:space="0" w:color="auto"/>
        <w:left w:val="none" w:sz="0" w:space="0" w:color="auto"/>
        <w:bottom w:val="none" w:sz="0" w:space="0" w:color="auto"/>
        <w:right w:val="none" w:sz="0" w:space="0" w:color="auto"/>
      </w:divBdr>
    </w:div>
    <w:div w:id="2122601548">
      <w:marLeft w:val="0"/>
      <w:marRight w:val="0"/>
      <w:marTop w:val="0"/>
      <w:marBottom w:val="0"/>
      <w:divBdr>
        <w:top w:val="none" w:sz="0" w:space="0" w:color="auto"/>
        <w:left w:val="none" w:sz="0" w:space="0" w:color="auto"/>
        <w:bottom w:val="none" w:sz="0" w:space="0" w:color="auto"/>
        <w:right w:val="none" w:sz="0" w:space="0" w:color="auto"/>
      </w:divBdr>
    </w:div>
    <w:div w:id="2122601549">
      <w:marLeft w:val="0"/>
      <w:marRight w:val="0"/>
      <w:marTop w:val="0"/>
      <w:marBottom w:val="0"/>
      <w:divBdr>
        <w:top w:val="none" w:sz="0" w:space="0" w:color="auto"/>
        <w:left w:val="none" w:sz="0" w:space="0" w:color="auto"/>
        <w:bottom w:val="none" w:sz="0" w:space="0" w:color="auto"/>
        <w:right w:val="none" w:sz="0" w:space="0" w:color="auto"/>
      </w:divBdr>
    </w:div>
    <w:div w:id="2122601550">
      <w:marLeft w:val="0"/>
      <w:marRight w:val="0"/>
      <w:marTop w:val="0"/>
      <w:marBottom w:val="0"/>
      <w:divBdr>
        <w:top w:val="none" w:sz="0" w:space="0" w:color="auto"/>
        <w:left w:val="none" w:sz="0" w:space="0" w:color="auto"/>
        <w:bottom w:val="none" w:sz="0" w:space="0" w:color="auto"/>
        <w:right w:val="none" w:sz="0" w:space="0" w:color="auto"/>
      </w:divBdr>
    </w:div>
    <w:div w:id="2122601551">
      <w:marLeft w:val="0"/>
      <w:marRight w:val="0"/>
      <w:marTop w:val="0"/>
      <w:marBottom w:val="0"/>
      <w:divBdr>
        <w:top w:val="none" w:sz="0" w:space="0" w:color="auto"/>
        <w:left w:val="none" w:sz="0" w:space="0" w:color="auto"/>
        <w:bottom w:val="none" w:sz="0" w:space="0" w:color="auto"/>
        <w:right w:val="none" w:sz="0" w:space="0" w:color="auto"/>
      </w:divBdr>
    </w:div>
    <w:div w:id="2122601552">
      <w:marLeft w:val="0"/>
      <w:marRight w:val="0"/>
      <w:marTop w:val="0"/>
      <w:marBottom w:val="0"/>
      <w:divBdr>
        <w:top w:val="none" w:sz="0" w:space="0" w:color="auto"/>
        <w:left w:val="none" w:sz="0" w:space="0" w:color="auto"/>
        <w:bottom w:val="none" w:sz="0" w:space="0" w:color="auto"/>
        <w:right w:val="none" w:sz="0" w:space="0" w:color="auto"/>
      </w:divBdr>
    </w:div>
    <w:div w:id="2122601553">
      <w:marLeft w:val="0"/>
      <w:marRight w:val="0"/>
      <w:marTop w:val="0"/>
      <w:marBottom w:val="0"/>
      <w:divBdr>
        <w:top w:val="none" w:sz="0" w:space="0" w:color="auto"/>
        <w:left w:val="none" w:sz="0" w:space="0" w:color="auto"/>
        <w:bottom w:val="none" w:sz="0" w:space="0" w:color="auto"/>
        <w:right w:val="none" w:sz="0" w:space="0" w:color="auto"/>
      </w:divBdr>
    </w:div>
    <w:div w:id="21226015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_______________.ru" TargetMode="External"/><Relationship Id="rId3" Type="http://schemas.openxmlformats.org/officeDocument/2006/relationships/settings" Target="settings.xml"/><Relationship Id="rId7" Type="http://schemas.openxmlformats.org/officeDocument/2006/relationships/hyperlink" Target="garantF1://10064072.1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3409</Words>
  <Characters>19434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Газданова Зарина Алановна</dc:creator>
  <cp:keywords/>
  <dc:description/>
  <cp:lastModifiedBy>RPN</cp:lastModifiedBy>
  <cp:revision>3</cp:revision>
  <cp:lastPrinted>2021-02-10T13:34:00Z</cp:lastPrinted>
  <dcterms:created xsi:type="dcterms:W3CDTF">2026-03-20T12:21:00Z</dcterms:created>
  <dcterms:modified xsi:type="dcterms:W3CDTF">2026-03-23T12:49:00Z</dcterms:modified>
</cp:coreProperties>
</file>