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379" w:rsidRPr="00CC77C9" w:rsidRDefault="00D00379" w:rsidP="00D00379">
      <w:pPr>
        <w:keepNext/>
        <w:keepLines/>
        <w:spacing w:before="40" w:after="0" w:line="240" w:lineRule="auto"/>
        <w:outlineLvl w:val="8"/>
        <w:rPr>
          <w:rFonts w:ascii="Times New Roman" w:eastAsia="Times New Roman" w:hAnsi="Times New Roman" w:cs="Times New Roman"/>
          <w:sz w:val="24"/>
          <w:szCs w:val="26"/>
          <w:lang w:val="en-US" w:eastAsia="ru-RU"/>
        </w:rPr>
      </w:pPr>
    </w:p>
    <w:p w:rsidR="00D00379" w:rsidRPr="004264C5" w:rsidRDefault="00A2522E" w:rsidP="00D00379">
      <w:pPr>
        <w:keepNext/>
        <w:keepLines/>
        <w:spacing w:before="40" w:after="0" w:line="240" w:lineRule="auto"/>
        <w:jc w:val="center"/>
        <w:outlineLvl w:val="8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Государственный контракт</w:t>
      </w:r>
      <w:r w:rsidR="005E2DEF" w:rsidRPr="00794A5A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="00120622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№ </w:t>
      </w:r>
      <w:r w:rsidR="009F4CCF" w:rsidRPr="00794A5A">
        <w:rPr>
          <w:rFonts w:ascii="Times New Roman" w:eastAsia="Times New Roman" w:hAnsi="Times New Roman" w:cs="Times New Roman"/>
          <w:sz w:val="24"/>
          <w:szCs w:val="26"/>
          <w:lang w:eastAsia="ru-RU"/>
        </w:rPr>
        <w:t>___</w:t>
      </w:r>
      <w:r w:rsidR="009E5E7A" w:rsidRPr="00794A5A">
        <w:rPr>
          <w:rFonts w:ascii="Times New Roman" w:eastAsia="Times New Roman" w:hAnsi="Times New Roman" w:cs="Times New Roman"/>
          <w:sz w:val="24"/>
          <w:szCs w:val="26"/>
          <w:lang w:eastAsia="ru-RU"/>
        </w:rPr>
        <w:t>___</w:t>
      </w:r>
    </w:p>
    <w:p w:rsidR="00A20DEB" w:rsidRPr="00794A5A" w:rsidRDefault="00A20DEB" w:rsidP="00A90CAD">
      <w:pPr>
        <w:spacing w:after="0" w:line="276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D00379" w:rsidRPr="004264C5" w:rsidRDefault="00B10C0D" w:rsidP="00D00379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</w:t>
      </w:r>
    </w:p>
    <w:p w:rsidR="00D00379" w:rsidRPr="004264C5" w:rsidRDefault="009879A1" w:rsidP="00D00379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г.</w:t>
      </w:r>
      <w:r w:rsidR="000E78A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Челябинск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ab/>
      </w:r>
      <w:r w:rsidR="00B10C0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ab/>
      </w:r>
      <w:r w:rsidR="00D00379" w:rsidRPr="004264C5">
        <w:rPr>
          <w:rFonts w:ascii="Times New Roman" w:eastAsia="Times New Roman" w:hAnsi="Times New Roman" w:cs="Times New Roman"/>
          <w:sz w:val="24"/>
          <w:szCs w:val="26"/>
          <w:lang w:eastAsia="ru-RU"/>
        </w:rPr>
        <w:tab/>
      </w:r>
      <w:r w:rsidR="00D00379" w:rsidRPr="004264C5">
        <w:rPr>
          <w:rFonts w:ascii="Times New Roman" w:eastAsia="Times New Roman" w:hAnsi="Times New Roman" w:cs="Times New Roman"/>
          <w:sz w:val="24"/>
          <w:szCs w:val="26"/>
          <w:lang w:eastAsia="ru-RU"/>
        </w:rPr>
        <w:tab/>
      </w:r>
      <w:r w:rsidR="00D00379" w:rsidRPr="004264C5">
        <w:rPr>
          <w:rFonts w:ascii="Times New Roman" w:eastAsia="Times New Roman" w:hAnsi="Times New Roman" w:cs="Times New Roman"/>
          <w:sz w:val="24"/>
          <w:szCs w:val="26"/>
          <w:lang w:eastAsia="ru-RU"/>
        </w:rPr>
        <w:tab/>
      </w:r>
      <w:r w:rsidR="00B10C0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</w:t>
      </w:r>
      <w:r w:rsidR="00794A5A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</w:t>
      </w:r>
      <w:r w:rsidR="00B10C0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</w:t>
      </w:r>
      <w:r w:rsidR="00D00379" w:rsidRPr="004264C5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«___» __________ </w:t>
      </w:r>
      <w:r w:rsidR="00330481">
        <w:rPr>
          <w:rFonts w:ascii="Times New Roman" w:eastAsia="Times New Roman" w:hAnsi="Times New Roman" w:cs="Times New Roman"/>
          <w:sz w:val="24"/>
          <w:szCs w:val="26"/>
          <w:lang w:eastAsia="ru-RU"/>
        </w:rPr>
        <w:t>202</w:t>
      </w:r>
      <w:r w:rsidR="00120622">
        <w:rPr>
          <w:rFonts w:ascii="Times New Roman" w:eastAsia="Times New Roman" w:hAnsi="Times New Roman" w:cs="Times New Roman"/>
          <w:sz w:val="24"/>
          <w:szCs w:val="26"/>
          <w:lang w:eastAsia="ru-RU"/>
        </w:rPr>
        <w:t>6</w:t>
      </w:r>
      <w:r w:rsidR="00D00379" w:rsidRPr="004264C5">
        <w:rPr>
          <w:rFonts w:ascii="Times New Roman" w:eastAsia="Times New Roman" w:hAnsi="Times New Roman" w:cs="Times New Roman"/>
          <w:sz w:val="24"/>
          <w:szCs w:val="26"/>
          <w:lang w:eastAsia="ru-RU"/>
        </w:rPr>
        <w:t>г</w:t>
      </w:r>
      <w:r w:rsidR="00B10C0D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  <w:r w:rsidR="00D00379" w:rsidRPr="004264C5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</w:p>
    <w:p w:rsidR="00D00379" w:rsidRPr="002C0742" w:rsidRDefault="00D00379" w:rsidP="00D00379">
      <w:pPr>
        <w:keepNext/>
        <w:keepLines/>
        <w:spacing w:before="40" w:after="0" w:line="240" w:lineRule="auto"/>
        <w:outlineLvl w:val="8"/>
        <w:rPr>
          <w:rFonts w:ascii="Times New Roman" w:eastAsia="Times New Roman" w:hAnsi="Times New Roman" w:cs="Times New Roman"/>
          <w:b/>
          <w:bCs/>
          <w:iCs/>
          <w:color w:val="272727"/>
          <w:sz w:val="21"/>
          <w:szCs w:val="26"/>
          <w:lang w:eastAsia="ru-RU"/>
        </w:rPr>
      </w:pPr>
    </w:p>
    <w:p w:rsidR="006F0F5C" w:rsidRPr="00330481" w:rsidRDefault="00471D48" w:rsidP="003304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2C0742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softHyphen/>
      </w:r>
      <w:r w:rsidRPr="002C0742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softHyphen/>
      </w:r>
      <w:r w:rsidRPr="002C0742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softHyphen/>
      </w:r>
      <w:r w:rsidRPr="002C0742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softHyphen/>
      </w:r>
      <w:r w:rsidRPr="002C0742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softHyphen/>
      </w:r>
      <w:r w:rsidRPr="002C0742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softHyphen/>
      </w:r>
      <w:r w:rsidRPr="002C0742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softHyphen/>
      </w:r>
      <w:r w:rsidRPr="002C0742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softHyphen/>
      </w:r>
      <w:r w:rsidRPr="002C0742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softHyphen/>
      </w:r>
      <w:r w:rsidRPr="002C0742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softHyphen/>
      </w:r>
      <w:r w:rsidRPr="002C0742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softHyphen/>
      </w:r>
      <w:r w:rsidRPr="002C0742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softHyphen/>
      </w:r>
      <w:r w:rsidRPr="002C0742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softHyphen/>
      </w:r>
      <w:r w:rsidRPr="002C0742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softHyphen/>
      </w:r>
      <w:r w:rsidRPr="002C0742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softHyphen/>
      </w:r>
      <w:r w:rsidRPr="002C0742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softHyphen/>
      </w:r>
      <w:r w:rsidRPr="002C0742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softHyphen/>
      </w:r>
      <w:r w:rsidRPr="002C0742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softHyphen/>
      </w:r>
      <w:r w:rsidRPr="002C0742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softHyphen/>
      </w:r>
      <w:r w:rsidRPr="002C0742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softHyphen/>
      </w:r>
      <w:r w:rsidR="00811890" w:rsidRPr="00811890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 xml:space="preserve"> </w:t>
      </w:r>
      <w:r w:rsidR="00330481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___________________________________________________________________________</w:t>
      </w:r>
      <w:r w:rsidR="00811890" w:rsidRPr="002C0742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,</w:t>
      </w:r>
      <w:r w:rsidR="00811890" w:rsidRPr="006E0EEE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 </w:t>
      </w:r>
      <w:r w:rsidR="00811890" w:rsidRPr="00DF4A75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Лицензия на оказание образовательных услуг регистрационный номер </w:t>
      </w:r>
      <w:r w:rsidR="00330481">
        <w:rPr>
          <w:rFonts w:ascii="Times New Roman" w:eastAsia="Times New Roman" w:hAnsi="Times New Roman" w:cs="Times New Roman"/>
          <w:sz w:val="24"/>
          <w:szCs w:val="26"/>
          <w:lang w:eastAsia="ru-RU"/>
        </w:rPr>
        <w:t>______________________</w:t>
      </w:r>
      <w:r w:rsidR="00811890" w:rsidRPr="00DF4A75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выдана </w:t>
      </w:r>
      <w:r w:rsidR="00330481">
        <w:rPr>
          <w:rFonts w:ascii="Times New Roman" w:eastAsia="Times New Roman" w:hAnsi="Times New Roman" w:cs="Times New Roman"/>
          <w:sz w:val="24"/>
          <w:szCs w:val="26"/>
          <w:lang w:eastAsia="ru-RU"/>
        </w:rPr>
        <w:t>_______________________________________________________</w:t>
      </w:r>
      <w:r w:rsidR="00811890" w:rsidRPr="00DF4A75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; Регистрационный номер аккредитации </w:t>
      </w:r>
      <w:r w:rsidR="00330481">
        <w:rPr>
          <w:rFonts w:ascii="Times New Roman" w:eastAsia="Times New Roman" w:hAnsi="Times New Roman" w:cs="Times New Roman"/>
          <w:sz w:val="24"/>
          <w:szCs w:val="26"/>
          <w:lang w:eastAsia="ru-RU"/>
        </w:rPr>
        <w:t>_______________________________________</w:t>
      </w:r>
      <w:r w:rsidR="00811890" w:rsidRPr="00DF4A75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, именуемая в дальнейшем «Исполнитель», в лице </w:t>
      </w:r>
      <w:r w:rsidR="00330481">
        <w:rPr>
          <w:rFonts w:ascii="Times New Roman" w:eastAsia="Times New Roman" w:hAnsi="Times New Roman" w:cs="Times New Roman"/>
          <w:sz w:val="24"/>
          <w:szCs w:val="26"/>
          <w:lang w:eastAsia="ru-RU"/>
        </w:rPr>
        <w:t>______________________________________</w:t>
      </w:r>
      <w:r w:rsidR="00811890" w:rsidRPr="00DF4A75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, действующей на основании </w:t>
      </w:r>
      <w:r w:rsidR="00330481">
        <w:rPr>
          <w:rFonts w:ascii="Times New Roman" w:eastAsia="Times New Roman" w:hAnsi="Times New Roman" w:cs="Times New Roman"/>
          <w:sz w:val="24"/>
          <w:szCs w:val="26"/>
          <w:lang w:eastAsia="ru-RU"/>
        </w:rPr>
        <w:t>_______________________________</w:t>
      </w:r>
      <w:r w:rsidR="00811890" w:rsidRPr="00DF4A75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, </w:t>
      </w:r>
      <w:r w:rsidR="00794A5A" w:rsidRPr="00794A5A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с одной стороны, </w:t>
      </w:r>
      <w:r w:rsidR="00794A5A" w:rsidRPr="001B16EF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и Управление Федеральной антимонопольной службы по Челябинской области</w:t>
      </w:r>
      <w:r w:rsidR="00794A5A" w:rsidRPr="00794A5A">
        <w:rPr>
          <w:rFonts w:ascii="Times New Roman" w:eastAsia="Times New Roman" w:hAnsi="Times New Roman" w:cs="Times New Roman"/>
          <w:sz w:val="24"/>
          <w:szCs w:val="26"/>
          <w:lang w:eastAsia="ru-RU"/>
        </w:rPr>
        <w:t>, именуемое в</w:t>
      </w:r>
      <w:r w:rsidR="00A2522E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дальнейшем «Заказчик», в лице </w:t>
      </w:r>
      <w:r w:rsidR="00794A5A" w:rsidRPr="00794A5A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руководителя управления </w:t>
      </w:r>
      <w:r w:rsidR="00A2522E">
        <w:rPr>
          <w:rFonts w:ascii="Times New Roman" w:eastAsia="Times New Roman" w:hAnsi="Times New Roman" w:cs="Times New Roman"/>
          <w:sz w:val="24"/>
          <w:szCs w:val="26"/>
          <w:lang w:eastAsia="ru-RU"/>
        </w:rPr>
        <w:t>Козловой Анны Алексеевны</w:t>
      </w:r>
      <w:r w:rsidR="00794A5A" w:rsidRPr="00794A5A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, </w:t>
      </w:r>
      <w:r w:rsidR="00B06C79" w:rsidRPr="00B06C79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действующего на основании Положения </w:t>
      </w:r>
      <w:r w:rsidR="00653BA5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     </w:t>
      </w:r>
      <w:r w:rsidR="00B06C79" w:rsidRPr="00B06C79">
        <w:rPr>
          <w:rFonts w:ascii="Times New Roman" w:eastAsia="Times New Roman" w:hAnsi="Times New Roman" w:cs="Times New Roman"/>
          <w:sz w:val="24"/>
          <w:szCs w:val="26"/>
          <w:lang w:eastAsia="ru-RU"/>
        </w:rPr>
        <w:t>о территориальном органе Федеральной антимонопольной службы России, утвержденного Приказом ФАС России от 23.07.2015 № 649/15,</w:t>
      </w:r>
      <w:r w:rsidR="00794A5A" w:rsidRPr="00794A5A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с другой стороны, в соответствии с положениями пункта 4 части 1 статьи 93 Федерального закона от 5 апреля 2013 года</w:t>
      </w:r>
      <w:r w:rsidR="009A1BB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="00794A5A" w:rsidRPr="00794A5A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№ 44-ФЗ «О контрактной системе в сфере закупок товаров, работ, услуг для обеспечения государственных и муниципальных нужд» (далее — Закон № 44-ФЗ) заключили настоящий государственный контракт (далее - </w:t>
      </w:r>
      <w:r w:rsidR="00E41128">
        <w:rPr>
          <w:rFonts w:ascii="Times New Roman" w:eastAsia="Times New Roman" w:hAnsi="Times New Roman" w:cs="Times New Roman"/>
          <w:sz w:val="24"/>
          <w:szCs w:val="26"/>
          <w:lang w:eastAsia="ru-RU"/>
        </w:rPr>
        <w:t>К</w:t>
      </w:r>
      <w:r w:rsidR="00794A5A" w:rsidRPr="00794A5A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онтракт) </w:t>
      </w:r>
      <w:r w:rsidR="00653BA5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                             </w:t>
      </w:r>
      <w:r w:rsidR="00794A5A" w:rsidRPr="00794A5A">
        <w:rPr>
          <w:rFonts w:ascii="Times New Roman" w:eastAsia="Times New Roman" w:hAnsi="Times New Roman" w:cs="Times New Roman"/>
          <w:sz w:val="24"/>
          <w:szCs w:val="26"/>
          <w:lang w:eastAsia="ru-RU"/>
        </w:rPr>
        <w:t>о нижеследующем:</w:t>
      </w:r>
    </w:p>
    <w:p w:rsidR="00E309BF" w:rsidRPr="00145419" w:rsidRDefault="004264C5" w:rsidP="00E309BF">
      <w:pPr>
        <w:numPr>
          <w:ilvl w:val="0"/>
          <w:numId w:val="1"/>
        </w:numPr>
        <w:shd w:val="clear" w:color="auto" w:fill="FFFFFF"/>
        <w:spacing w:after="0" w:line="240" w:lineRule="auto"/>
        <w:ind w:right="1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  <w:r w:rsidRPr="00145419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 xml:space="preserve">ПРЕДМЕТ </w:t>
      </w:r>
      <w:r w:rsidR="00CF5D06" w:rsidRPr="00145419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КОНТРАКТА</w:t>
      </w:r>
    </w:p>
    <w:p w:rsidR="004264C5" w:rsidRDefault="004264C5" w:rsidP="000B1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4264C5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1.1. </w:t>
      </w:r>
      <w:r w:rsidR="00794A5A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Исполнитель </w:t>
      </w:r>
      <w:r w:rsidRPr="004264C5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обязуется оказать </w:t>
      </w:r>
      <w:r w:rsidR="00F22FAA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слушателям, </w:t>
      </w:r>
      <w:r w:rsidR="007A6A48">
        <w:rPr>
          <w:rFonts w:ascii="Times New Roman" w:eastAsia="Times New Roman" w:hAnsi="Times New Roman" w:cs="Times New Roman"/>
          <w:sz w:val="24"/>
          <w:szCs w:val="26"/>
          <w:lang w:eastAsia="ru-RU"/>
        </w:rPr>
        <w:t>направленн</w:t>
      </w:r>
      <w:r w:rsidR="00CF5D06">
        <w:rPr>
          <w:rFonts w:ascii="Times New Roman" w:eastAsia="Times New Roman" w:hAnsi="Times New Roman" w:cs="Times New Roman"/>
          <w:sz w:val="24"/>
          <w:szCs w:val="26"/>
          <w:lang w:eastAsia="ru-RU"/>
        </w:rPr>
        <w:t>ым</w:t>
      </w:r>
      <w:r w:rsidR="007A6A4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Заказчиком </w:t>
      </w:r>
      <w:r w:rsidR="003F21C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в соответствии с </w:t>
      </w:r>
      <w:r w:rsidR="0046752F">
        <w:rPr>
          <w:rFonts w:ascii="Times New Roman" w:eastAsia="Times New Roman" w:hAnsi="Times New Roman" w:cs="Times New Roman"/>
          <w:sz w:val="24"/>
          <w:szCs w:val="26"/>
          <w:lang w:eastAsia="ru-RU"/>
        </w:rPr>
        <w:t>Приложение</w:t>
      </w:r>
      <w:r w:rsidR="003F21CC">
        <w:rPr>
          <w:rFonts w:ascii="Times New Roman" w:eastAsia="Times New Roman" w:hAnsi="Times New Roman" w:cs="Times New Roman"/>
          <w:sz w:val="24"/>
          <w:szCs w:val="26"/>
          <w:lang w:eastAsia="ru-RU"/>
        </w:rPr>
        <w:t>м</w:t>
      </w:r>
      <w:r w:rsidR="0046752F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№1</w:t>
      </w:r>
      <w:r w:rsidR="0038285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, </w:t>
      </w:r>
      <w:r w:rsidR="007A6A48" w:rsidRPr="004264C5">
        <w:rPr>
          <w:rFonts w:ascii="Times New Roman" w:eastAsia="Times New Roman" w:hAnsi="Times New Roman" w:cs="Times New Roman"/>
          <w:sz w:val="24"/>
          <w:szCs w:val="26"/>
          <w:lang w:eastAsia="ru-RU"/>
        </w:rPr>
        <w:t>образовательн</w:t>
      </w:r>
      <w:r w:rsidR="007A6A48">
        <w:rPr>
          <w:rFonts w:ascii="Times New Roman" w:eastAsia="Times New Roman" w:hAnsi="Times New Roman" w:cs="Times New Roman"/>
          <w:sz w:val="24"/>
          <w:szCs w:val="26"/>
          <w:lang w:eastAsia="ru-RU"/>
        </w:rPr>
        <w:t>ые</w:t>
      </w:r>
      <w:r w:rsidR="007A6A48" w:rsidRPr="004264C5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услуг</w:t>
      </w:r>
      <w:r w:rsidR="007A6A4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и </w:t>
      </w:r>
      <w:r w:rsidR="000B1D7F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по </w:t>
      </w:r>
      <w:r w:rsidR="0092001D">
        <w:rPr>
          <w:rFonts w:ascii="Times New Roman" w:eastAsia="Times New Roman" w:hAnsi="Times New Roman" w:cs="Times New Roman"/>
          <w:sz w:val="24"/>
          <w:szCs w:val="26"/>
          <w:lang w:eastAsia="ru-RU"/>
        </w:rPr>
        <w:t>дополнительной профессиональной</w:t>
      </w:r>
      <w:r w:rsidR="000B1D7F" w:rsidRPr="0092001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программе </w:t>
      </w:r>
      <w:r w:rsidR="000B1D7F" w:rsidRPr="00DB6D17"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  <w:t>повышения квалификации</w:t>
      </w:r>
      <w:r w:rsidR="00F32A7A"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  <w:t xml:space="preserve"> </w:t>
      </w:r>
      <w:r w:rsidR="00D23D8B"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  <w:t>на тему</w:t>
      </w:r>
      <w:r w:rsidR="003B4ACA"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  <w:t xml:space="preserve"> </w:t>
      </w:r>
      <w:r w:rsidR="003B4ACA" w:rsidRPr="003B4AC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742B9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Актуальные в</w:t>
      </w:r>
      <w:r w:rsidR="0045334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опросы противодействия коррупции</w:t>
      </w:r>
      <w:r w:rsidR="00CF369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»</w:t>
      </w:r>
      <w:r w:rsidR="000B1D7F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Pr="004264C5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(далее по тексту </w:t>
      </w:r>
      <w:r w:rsidR="00CF5D06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Контракта </w:t>
      </w:r>
      <w:r w:rsidRPr="004264C5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«Программа») на условиях, предусмотренных </w:t>
      </w:r>
      <w:r w:rsidR="00CF5D06">
        <w:rPr>
          <w:rFonts w:ascii="Times New Roman" w:eastAsia="Times New Roman" w:hAnsi="Times New Roman" w:cs="Times New Roman"/>
          <w:sz w:val="24"/>
          <w:szCs w:val="26"/>
          <w:lang w:eastAsia="ru-RU"/>
        </w:rPr>
        <w:t>Контрактом</w:t>
      </w:r>
      <w:r w:rsidRPr="004264C5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, а Заказчик обязуется оплатить </w:t>
      </w:r>
      <w:r w:rsidR="007A6A48">
        <w:rPr>
          <w:rFonts w:ascii="Times New Roman" w:eastAsia="Times New Roman" w:hAnsi="Times New Roman" w:cs="Times New Roman"/>
          <w:sz w:val="24"/>
          <w:szCs w:val="26"/>
          <w:lang w:eastAsia="ru-RU"/>
        </w:rPr>
        <w:t>образовательные услуги</w:t>
      </w:r>
      <w:r w:rsidR="007A6A48" w:rsidRPr="004264C5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Pr="004264C5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в порядке, установленном </w:t>
      </w:r>
      <w:r w:rsidR="00CF5D06">
        <w:rPr>
          <w:rFonts w:ascii="Times New Roman" w:eastAsia="Times New Roman" w:hAnsi="Times New Roman" w:cs="Times New Roman"/>
          <w:sz w:val="24"/>
          <w:szCs w:val="26"/>
          <w:lang w:eastAsia="ru-RU"/>
        </w:rPr>
        <w:t>Контрактом</w:t>
      </w:r>
      <w:r w:rsidRPr="004264C5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:rsidR="0046752F" w:rsidRPr="004264C5" w:rsidRDefault="0046752F" w:rsidP="000B1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r w:rsidR="00BD6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Заказчиком на обучение направляю</w:t>
      </w:r>
      <w:r w:rsidRPr="00FB3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CA5D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206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7C7E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</w:t>
      </w:r>
      <w:r w:rsidR="001206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три</w:t>
      </w:r>
      <w:r w:rsidRPr="007C7E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  <w:r w:rsidRPr="00725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слушател</w:t>
      </w:r>
      <w:r w:rsidR="0033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FB3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025965" w:rsidRDefault="00D23D8B" w:rsidP="000259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4264C5">
        <w:rPr>
          <w:rFonts w:ascii="Times New Roman" w:eastAsia="Times New Roman" w:hAnsi="Times New Roman" w:cs="Times New Roman"/>
          <w:sz w:val="24"/>
          <w:szCs w:val="26"/>
          <w:lang w:eastAsia="ru-RU"/>
        </w:rPr>
        <w:t>1.</w:t>
      </w:r>
      <w:r w:rsidR="00F32A7A">
        <w:rPr>
          <w:rFonts w:ascii="Times New Roman" w:eastAsia="Times New Roman" w:hAnsi="Times New Roman" w:cs="Times New Roman"/>
          <w:sz w:val="24"/>
          <w:szCs w:val="26"/>
          <w:lang w:eastAsia="ru-RU"/>
        </w:rPr>
        <w:t>3</w:t>
      </w:r>
      <w:r w:rsidRPr="004264C5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. </w:t>
      </w:r>
      <w:r w:rsidR="00BD6169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Форма обучения: </w:t>
      </w:r>
      <w:r w:rsidR="00330481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оч</w:t>
      </w:r>
      <w:r w:rsidR="00471D48" w:rsidRPr="00471D48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но</w:t>
      </w:r>
      <w:r w:rsidR="00802F27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е</w:t>
      </w:r>
      <w:r w:rsidR="00BD6169" w:rsidRPr="00471D48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.</w:t>
      </w:r>
    </w:p>
    <w:p w:rsidR="00A20DEB" w:rsidRPr="00025965" w:rsidRDefault="00D23D8B" w:rsidP="000259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4264C5">
        <w:rPr>
          <w:rFonts w:ascii="Times New Roman" w:eastAsia="Times New Roman" w:hAnsi="Times New Roman" w:cs="Times New Roman"/>
          <w:sz w:val="24"/>
          <w:szCs w:val="26"/>
          <w:lang w:eastAsia="ru-RU"/>
        </w:rPr>
        <w:t>1.</w:t>
      </w:r>
      <w:r w:rsidR="00F32A7A">
        <w:rPr>
          <w:rFonts w:ascii="Times New Roman" w:eastAsia="Times New Roman" w:hAnsi="Times New Roman" w:cs="Times New Roman"/>
          <w:sz w:val="24"/>
          <w:szCs w:val="26"/>
          <w:lang w:eastAsia="ru-RU"/>
        </w:rPr>
        <w:t>4</w:t>
      </w:r>
      <w:r w:rsidRPr="004264C5">
        <w:rPr>
          <w:rFonts w:ascii="Times New Roman" w:eastAsia="Times New Roman" w:hAnsi="Times New Roman" w:cs="Times New Roman"/>
          <w:sz w:val="24"/>
          <w:szCs w:val="26"/>
          <w:lang w:eastAsia="ru-RU"/>
        </w:rPr>
        <w:t>. Срок освоения Программы</w:t>
      </w:r>
      <w:r w:rsidR="00AD41D9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="00C2493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на каждого из слушателей </w:t>
      </w:r>
      <w:r w:rsidRPr="004264C5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составляет </w:t>
      </w:r>
      <w:r w:rsidR="003173A1" w:rsidRPr="003173A1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1</w:t>
      </w:r>
      <w:r w:rsidR="00CF369D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8</w:t>
      </w:r>
      <w:r w:rsidR="003B4ACA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а</w:t>
      </w:r>
      <w:r w:rsidRPr="004264C5">
        <w:rPr>
          <w:rFonts w:ascii="Times New Roman" w:eastAsia="Times New Roman" w:hAnsi="Times New Roman" w:cs="Times New Roman"/>
          <w:sz w:val="24"/>
          <w:szCs w:val="26"/>
          <w:lang w:eastAsia="ru-RU"/>
        </w:rPr>
        <w:t>кадемических час</w:t>
      </w:r>
      <w:r w:rsidR="003B4ACA">
        <w:rPr>
          <w:rFonts w:ascii="Times New Roman" w:eastAsia="Times New Roman" w:hAnsi="Times New Roman" w:cs="Times New Roman"/>
          <w:sz w:val="24"/>
          <w:szCs w:val="26"/>
          <w:lang w:eastAsia="ru-RU"/>
        </w:rPr>
        <w:t>ов</w:t>
      </w:r>
      <w:r w:rsidRPr="004264C5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. </w:t>
      </w:r>
    </w:p>
    <w:p w:rsidR="00D23D8B" w:rsidRPr="00E02DC4" w:rsidRDefault="00A736B8" w:rsidP="00D23D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Исполнитель обязан оказать образовательные услуги</w:t>
      </w:r>
      <w:r w:rsidRPr="00E02DC4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</w:t>
      </w:r>
      <w:r w:rsidR="00CA5D03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с </w:t>
      </w:r>
      <w:r w:rsidR="00330481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момента заключения Контракта</w:t>
      </w:r>
      <w:r w:rsidR="007D576D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по </w:t>
      </w:r>
      <w:r w:rsidR="00973868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                 </w:t>
      </w:r>
      <w:r w:rsidR="007D576D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30 сентяб</w:t>
      </w:r>
      <w:r w:rsidR="00717AAA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ря </w:t>
      </w:r>
      <w:r w:rsidR="00120622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2026</w:t>
      </w:r>
      <w:r w:rsidRPr="00E02DC4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</w:t>
      </w:r>
      <w:r w:rsidR="00D23D8B" w:rsidRPr="00E02DC4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г</w:t>
      </w:r>
      <w:r w:rsidRPr="00E02DC4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ода.</w:t>
      </w:r>
      <w:r w:rsidR="00D23D8B" w:rsidRPr="00E02DC4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</w:p>
    <w:p w:rsidR="00C24933" w:rsidRDefault="00E02DC4" w:rsidP="00D23D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E02DC4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1.5. </w:t>
      </w:r>
      <w:r w:rsidR="0038285C">
        <w:rPr>
          <w:rFonts w:ascii="Times New Roman" w:eastAsia="Times New Roman" w:hAnsi="Times New Roman" w:cs="Times New Roman"/>
          <w:sz w:val="24"/>
          <w:szCs w:val="26"/>
          <w:lang w:eastAsia="ru-RU"/>
        </w:rPr>
        <w:t>Минимальное количество</w:t>
      </w:r>
      <w:r w:rsidRPr="00E02DC4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тем, содержащихся в программе обучения:</w:t>
      </w:r>
      <w:r w:rsidR="00A33CF4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</w:p>
    <w:p w:rsidR="00C24933" w:rsidRDefault="00C24933" w:rsidP="00D23D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1) </w:t>
      </w:r>
      <w:r w:rsidR="00E2290C">
        <w:rPr>
          <w:rFonts w:ascii="Times New Roman" w:eastAsia="Times New Roman" w:hAnsi="Times New Roman" w:cs="Times New Roman"/>
          <w:sz w:val="24"/>
          <w:szCs w:val="26"/>
          <w:lang w:eastAsia="ru-RU"/>
        </w:rPr>
        <w:t>Антикоррупционная политика в РФ</w:t>
      </w:r>
      <w:r w:rsidR="00A33CF4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; </w:t>
      </w:r>
    </w:p>
    <w:p w:rsidR="00C24933" w:rsidRDefault="00C24933" w:rsidP="00D23D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2) </w:t>
      </w:r>
      <w:r w:rsidR="00E2290C">
        <w:rPr>
          <w:rFonts w:ascii="Times New Roman" w:eastAsia="Times New Roman" w:hAnsi="Times New Roman" w:cs="Times New Roman"/>
          <w:sz w:val="24"/>
          <w:szCs w:val="26"/>
          <w:lang w:eastAsia="ru-RU"/>
        </w:rPr>
        <w:t>Нормативно-правовая база противодействие коррупции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;</w:t>
      </w:r>
    </w:p>
    <w:p w:rsidR="00C24933" w:rsidRDefault="00C24933" w:rsidP="00D23D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3) </w:t>
      </w:r>
      <w:r w:rsidR="00E2290C">
        <w:rPr>
          <w:rFonts w:ascii="Times New Roman" w:eastAsia="Times New Roman" w:hAnsi="Times New Roman" w:cs="Times New Roman"/>
          <w:sz w:val="24"/>
          <w:szCs w:val="26"/>
          <w:lang w:eastAsia="ru-RU"/>
        </w:rPr>
        <w:t>Меры по предупреждению коррупции</w:t>
      </w:r>
      <w:r w:rsidR="00A33CF4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; </w:t>
      </w:r>
    </w:p>
    <w:p w:rsidR="00C24933" w:rsidRDefault="00C24933" w:rsidP="00D23D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4)</w:t>
      </w:r>
      <w:r w:rsidR="0064155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="00E2290C">
        <w:rPr>
          <w:rFonts w:ascii="Times New Roman" w:eastAsia="Times New Roman" w:hAnsi="Times New Roman" w:cs="Times New Roman"/>
          <w:sz w:val="24"/>
          <w:szCs w:val="26"/>
          <w:lang w:eastAsia="ru-RU"/>
        </w:rPr>
        <w:t>Понятие конфликт интересов. Меры по предотвращению и урегулированию конфликта интересов;</w:t>
      </w:r>
    </w:p>
    <w:p w:rsidR="00C24933" w:rsidRDefault="00C24933" w:rsidP="00D23D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5)</w:t>
      </w:r>
      <w:r w:rsidR="0064155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="00E2290C">
        <w:rPr>
          <w:rFonts w:ascii="Times New Roman" w:eastAsia="Times New Roman" w:hAnsi="Times New Roman" w:cs="Times New Roman"/>
          <w:sz w:val="24"/>
          <w:szCs w:val="26"/>
          <w:lang w:eastAsia="ru-RU"/>
        </w:rPr>
        <w:t>Понятие коррупционного правонарушения, его признаки. Виды данных правонарушений;</w:t>
      </w:r>
      <w:r w:rsidR="003D4810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</w:p>
    <w:p w:rsidR="00C24933" w:rsidRDefault="00C24933" w:rsidP="00D23D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6)</w:t>
      </w:r>
      <w:r w:rsidR="0064155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="004E00A1">
        <w:rPr>
          <w:rFonts w:ascii="Times New Roman" w:eastAsia="Times New Roman" w:hAnsi="Times New Roman" w:cs="Times New Roman"/>
          <w:sz w:val="24"/>
          <w:szCs w:val="26"/>
          <w:lang w:eastAsia="ru-RU"/>
        </w:rPr>
        <w:t>Ограничения, запреты и требования к служебному поведению</w:t>
      </w:r>
      <w:r w:rsidR="00375AA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служащих</w:t>
      </w:r>
      <w:r w:rsidR="00D25575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  <w:r w:rsidR="003D4810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</w:p>
    <w:p w:rsidR="00DB6D17" w:rsidRPr="00DB6D17" w:rsidRDefault="00D23D8B" w:rsidP="00D23D8B">
      <w:pPr>
        <w:spacing w:after="0" w:line="240" w:lineRule="auto"/>
        <w:ind w:right="180" w:firstLine="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1.</w:t>
      </w:r>
      <w:r w:rsidR="00471D48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. П</w:t>
      </w:r>
      <w:r w:rsidR="00CF5D06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осле освоения Слушател</w:t>
      </w:r>
      <w:r w:rsidR="00283431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ями</w:t>
      </w:r>
      <w:r w:rsidRPr="00DB6D17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 образовательной программы и успешного про</w:t>
      </w:r>
      <w:r w:rsidR="00CF5D06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хождения итоговой аттестации им</w:t>
      </w:r>
      <w:r w:rsidRPr="00DB6D17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 выдается документ: </w:t>
      </w:r>
      <w:r w:rsidRPr="00705694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удостоверение</w:t>
      </w:r>
      <w:r w:rsidR="002D4580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 xml:space="preserve"> о повышении квалификации</w:t>
      </w:r>
      <w:r w:rsidR="00E12ABA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.</w:t>
      </w:r>
      <w:r w:rsidR="00620F6A" w:rsidRPr="00705694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 xml:space="preserve"> </w:t>
      </w:r>
    </w:p>
    <w:p w:rsidR="00DB6D17" w:rsidRDefault="007A6A48" w:rsidP="002D4FD8">
      <w:pPr>
        <w:spacing w:after="0" w:line="240" w:lineRule="auto"/>
        <w:ind w:right="180" w:firstLine="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DB6D17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Слушател</w:t>
      </w:r>
      <w:r w:rsidR="00283431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ям</w:t>
      </w:r>
      <w:r w:rsidR="00DB6D17" w:rsidRPr="00DB6D17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, не</w:t>
      </w:r>
      <w:r w:rsidR="00283431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 </w:t>
      </w:r>
      <w:r w:rsidRPr="00DB6D17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прошедш</w:t>
      </w:r>
      <w:r w:rsidR="00283431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им</w:t>
      </w:r>
      <w:r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 </w:t>
      </w:r>
      <w:r w:rsidR="00DB6D17" w:rsidRPr="00DB6D17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итоговую аттестацию или </w:t>
      </w:r>
      <w:r w:rsidRPr="00DB6D17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получивш</w:t>
      </w:r>
      <w:r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им</w:t>
      </w:r>
      <w:r w:rsidR="00283431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 </w:t>
      </w:r>
      <w:r w:rsidR="00DB6D17" w:rsidRPr="00DB6D17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на итоговой аттестации </w:t>
      </w:r>
      <w:r w:rsidR="00283431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  </w:t>
      </w:r>
      <w:r w:rsidR="00DB6D17" w:rsidRPr="00DB6D17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неудовлетворительные</w:t>
      </w:r>
      <w:r w:rsidR="00283431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 </w:t>
      </w:r>
      <w:r w:rsidR="00E12ABA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результаты, а </w:t>
      </w:r>
      <w:r w:rsidR="00DB6D17" w:rsidRPr="00DB6D17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также </w:t>
      </w:r>
      <w:r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с</w:t>
      </w:r>
      <w:r w:rsidRPr="00DB6D17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лушател</w:t>
      </w:r>
      <w:r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ям</w:t>
      </w:r>
      <w:r w:rsidR="00DB6D17" w:rsidRPr="00DB6D17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, </w:t>
      </w:r>
      <w:r w:rsidRPr="00DB6D17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освоивш</w:t>
      </w:r>
      <w:r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им</w:t>
      </w:r>
      <w:r w:rsidRPr="00DB6D17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 </w:t>
      </w:r>
      <w:r w:rsidR="00DB6D17" w:rsidRPr="00DB6D17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часть образовательной программы и (или) </w:t>
      </w:r>
      <w:r w:rsidRPr="00DB6D17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отчисленн</w:t>
      </w:r>
      <w:r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ым</w:t>
      </w:r>
      <w:r w:rsidR="00DB6D17" w:rsidRPr="00DB6D17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, выдается справка об обучении или о периоде обучения по образцу, самостоятельно устанавливаемому Исполнителем.</w:t>
      </w:r>
    </w:p>
    <w:p w:rsidR="00B4165F" w:rsidRDefault="00B4165F" w:rsidP="002D4FD8">
      <w:pPr>
        <w:spacing w:after="0" w:line="240" w:lineRule="auto"/>
        <w:ind w:right="180" w:firstLine="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1.7. </w:t>
      </w:r>
      <w:r w:rsidRPr="00A01DE0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ИКЗ: </w:t>
      </w:r>
      <w:r w:rsidR="00A01DE0" w:rsidRPr="00A01DE0">
        <w:rPr>
          <w:rFonts w:ascii="Times New Roman" w:eastAsia="Times New Roman" w:hAnsi="Times New Roman" w:cs="Times New Roman"/>
          <w:sz w:val="24"/>
          <w:szCs w:val="26"/>
          <w:lang w:eastAsia="ru-RU"/>
        </w:rPr>
        <w:t>2617453045147745301001000901</w:t>
      </w:r>
      <w:r w:rsidR="00A01DE0">
        <w:rPr>
          <w:rFonts w:ascii="Times New Roman" w:eastAsia="Times New Roman" w:hAnsi="Times New Roman" w:cs="Times New Roman"/>
          <w:sz w:val="24"/>
          <w:szCs w:val="26"/>
          <w:lang w:eastAsia="ru-RU"/>
        </w:rPr>
        <w:t>9</w:t>
      </w:r>
      <w:r w:rsidR="00A01DE0" w:rsidRPr="00A01DE0">
        <w:rPr>
          <w:rFonts w:ascii="Times New Roman" w:eastAsia="Times New Roman" w:hAnsi="Times New Roman" w:cs="Times New Roman"/>
          <w:sz w:val="24"/>
          <w:szCs w:val="26"/>
          <w:lang w:eastAsia="ru-RU"/>
        </w:rPr>
        <w:t>0000244.</w:t>
      </w:r>
    </w:p>
    <w:p w:rsidR="00E237B0" w:rsidRDefault="00E237B0" w:rsidP="002D4FD8">
      <w:pPr>
        <w:spacing w:after="0" w:line="240" w:lineRule="auto"/>
        <w:ind w:right="180" w:firstLine="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</w:p>
    <w:p w:rsidR="00E309BF" w:rsidRPr="00145419" w:rsidRDefault="004264C5" w:rsidP="00E309BF">
      <w:pPr>
        <w:numPr>
          <w:ilvl w:val="0"/>
          <w:numId w:val="1"/>
        </w:numPr>
        <w:spacing w:after="0" w:line="240" w:lineRule="auto"/>
        <w:ind w:right="18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  <w:r w:rsidRPr="00145419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ПРАВА И ОБЯЗАННОСТИ СТОРОН</w:t>
      </w:r>
    </w:p>
    <w:p w:rsidR="000B1D7F" w:rsidRPr="000B1D7F" w:rsidRDefault="000B1D7F" w:rsidP="000B1D7F">
      <w:pPr>
        <w:tabs>
          <w:tab w:val="left" w:pos="9355"/>
        </w:tabs>
        <w:spacing w:after="0" w:line="240" w:lineRule="auto"/>
        <w:ind w:right="-5"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0B1D7F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2.1. </w:t>
      </w:r>
      <w:r w:rsidRPr="000B1D7F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Права Исполнителя:</w:t>
      </w:r>
    </w:p>
    <w:p w:rsidR="000B1D7F" w:rsidRPr="000B1D7F" w:rsidRDefault="000B1D7F" w:rsidP="000B1D7F">
      <w:pPr>
        <w:tabs>
          <w:tab w:val="left" w:pos="9355"/>
        </w:tabs>
        <w:spacing w:after="0" w:line="240" w:lineRule="auto"/>
        <w:ind w:right="-5"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2E1DF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самостоятельно осуществлять образовательный процесс, </w:t>
      </w:r>
      <w:r w:rsidR="00DB6D17" w:rsidRPr="002E1D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т.ч.</w:t>
      </w:r>
      <w:r w:rsidR="00492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69F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</w:t>
      </w:r>
      <w:r w:rsidRPr="000B1D7F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вать системы оценок, формы, порядок и периодичность </w:t>
      </w:r>
      <w:r w:rsidR="0082322E">
        <w:rPr>
          <w:rFonts w:ascii="Times New Roman" w:eastAsia="Times New Roman" w:hAnsi="Times New Roman" w:cs="Times New Roman"/>
          <w:sz w:val="24"/>
          <w:szCs w:val="26"/>
          <w:lang w:eastAsia="ru-RU"/>
        </w:rPr>
        <w:t>контроля знаний</w:t>
      </w:r>
      <w:r w:rsidR="0092001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="002B69F4">
        <w:rPr>
          <w:rFonts w:ascii="Times New Roman" w:eastAsia="Times New Roman" w:hAnsi="Times New Roman" w:cs="Times New Roman"/>
          <w:sz w:val="24"/>
          <w:szCs w:val="26"/>
          <w:lang w:eastAsia="ru-RU"/>
        </w:rPr>
        <w:t>с</w:t>
      </w:r>
      <w:r w:rsidR="0092001D">
        <w:rPr>
          <w:rFonts w:ascii="Times New Roman" w:eastAsia="Times New Roman" w:hAnsi="Times New Roman" w:cs="Times New Roman"/>
          <w:sz w:val="24"/>
          <w:szCs w:val="26"/>
          <w:lang w:eastAsia="ru-RU"/>
        </w:rPr>
        <w:t>лушател</w:t>
      </w:r>
      <w:r w:rsidR="002B69F4">
        <w:rPr>
          <w:rFonts w:ascii="Times New Roman" w:eastAsia="Times New Roman" w:hAnsi="Times New Roman" w:cs="Times New Roman"/>
          <w:sz w:val="24"/>
          <w:szCs w:val="26"/>
          <w:lang w:eastAsia="ru-RU"/>
        </w:rPr>
        <w:t>я</w:t>
      </w:r>
      <w:r w:rsidR="0092001D">
        <w:rPr>
          <w:rFonts w:ascii="Times New Roman" w:eastAsia="Times New Roman" w:hAnsi="Times New Roman" w:cs="Times New Roman"/>
          <w:sz w:val="24"/>
          <w:szCs w:val="26"/>
          <w:lang w:eastAsia="ru-RU"/>
        </w:rPr>
        <w:t>м</w:t>
      </w:r>
      <w:r w:rsidRPr="000B1D7F">
        <w:rPr>
          <w:rFonts w:ascii="Times New Roman" w:eastAsia="Times New Roman" w:hAnsi="Times New Roman" w:cs="Times New Roman"/>
          <w:sz w:val="24"/>
          <w:szCs w:val="26"/>
          <w:lang w:eastAsia="ru-RU"/>
        </w:rPr>
        <w:t>;</w:t>
      </w:r>
    </w:p>
    <w:p w:rsidR="000B1D7F" w:rsidRPr="000B1D7F" w:rsidRDefault="000B1D7F" w:rsidP="000B1D7F">
      <w:pPr>
        <w:tabs>
          <w:tab w:val="left" w:pos="9355"/>
        </w:tabs>
        <w:spacing w:after="0" w:line="240" w:lineRule="auto"/>
        <w:ind w:right="-5"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0B1D7F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применять к </w:t>
      </w:r>
      <w:r w:rsidR="002B69F4">
        <w:rPr>
          <w:rFonts w:ascii="Times New Roman" w:eastAsia="Times New Roman" w:hAnsi="Times New Roman" w:cs="Times New Roman"/>
          <w:sz w:val="24"/>
          <w:szCs w:val="26"/>
          <w:lang w:eastAsia="ru-RU"/>
        </w:rPr>
        <w:t>с</w:t>
      </w:r>
      <w:r w:rsidR="0092001D">
        <w:rPr>
          <w:rFonts w:ascii="Times New Roman" w:eastAsia="Times New Roman" w:hAnsi="Times New Roman" w:cs="Times New Roman"/>
          <w:sz w:val="24"/>
          <w:szCs w:val="26"/>
          <w:lang w:eastAsia="ru-RU"/>
        </w:rPr>
        <w:t>лушател</w:t>
      </w:r>
      <w:r w:rsidR="002B69F4">
        <w:rPr>
          <w:rFonts w:ascii="Times New Roman" w:eastAsia="Times New Roman" w:hAnsi="Times New Roman" w:cs="Times New Roman"/>
          <w:sz w:val="24"/>
          <w:szCs w:val="26"/>
          <w:lang w:eastAsia="ru-RU"/>
        </w:rPr>
        <w:t>ям</w:t>
      </w:r>
      <w:r w:rsidRPr="000B1D7F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уставом </w:t>
      </w:r>
      <w:r w:rsidR="002405C6">
        <w:rPr>
          <w:rFonts w:ascii="Times New Roman" w:eastAsia="Times New Roman" w:hAnsi="Times New Roman" w:cs="Times New Roman"/>
          <w:sz w:val="24"/>
          <w:szCs w:val="26"/>
          <w:lang w:eastAsia="ru-RU"/>
        </w:rPr>
        <w:t>Исполнителя</w:t>
      </w:r>
      <w:r w:rsidRPr="000B1D7F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, настоящим </w:t>
      </w:r>
      <w:r w:rsidR="00480D40">
        <w:rPr>
          <w:rFonts w:ascii="Times New Roman" w:eastAsia="Times New Roman" w:hAnsi="Times New Roman" w:cs="Times New Roman"/>
          <w:sz w:val="24"/>
          <w:szCs w:val="26"/>
          <w:lang w:eastAsia="ru-RU"/>
        </w:rPr>
        <w:t>Контрактом</w:t>
      </w:r>
      <w:r w:rsidRPr="000B1D7F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, локальными нормативными актами </w:t>
      </w:r>
      <w:r w:rsidR="002405C6">
        <w:rPr>
          <w:rFonts w:ascii="Times New Roman" w:eastAsia="Times New Roman" w:hAnsi="Times New Roman" w:cs="Times New Roman"/>
          <w:sz w:val="24"/>
          <w:szCs w:val="26"/>
          <w:lang w:eastAsia="ru-RU"/>
        </w:rPr>
        <w:t>Исполнителя</w:t>
      </w:r>
      <w:r w:rsidR="00433112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:rsidR="000B1D7F" w:rsidRPr="000B1D7F" w:rsidRDefault="00AC6587" w:rsidP="000B1D7F">
      <w:pPr>
        <w:tabs>
          <w:tab w:val="left" w:pos="9355"/>
        </w:tabs>
        <w:spacing w:after="0" w:line="240" w:lineRule="auto"/>
        <w:ind w:right="-5"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AC6587">
        <w:rPr>
          <w:rFonts w:ascii="Times New Roman" w:eastAsia="Times New Roman" w:hAnsi="Times New Roman" w:cs="Times New Roman"/>
          <w:sz w:val="24"/>
          <w:szCs w:val="26"/>
          <w:lang w:eastAsia="ru-RU"/>
        </w:rPr>
        <w:t>2.</w:t>
      </w:r>
      <w:r w:rsidR="007160AF">
        <w:rPr>
          <w:rFonts w:ascii="Times New Roman" w:eastAsia="Times New Roman" w:hAnsi="Times New Roman" w:cs="Times New Roman"/>
          <w:sz w:val="24"/>
          <w:szCs w:val="26"/>
          <w:lang w:eastAsia="ru-RU"/>
        </w:rPr>
        <w:t>2</w:t>
      </w:r>
      <w:r w:rsidRPr="00AC6587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  <w:r w:rsidR="007160AF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="000B1D7F" w:rsidRPr="000B1D7F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Права </w:t>
      </w:r>
      <w:r w:rsidR="00FE6913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Заказчика</w:t>
      </w:r>
      <w:r w:rsidR="0003018A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:</w:t>
      </w:r>
      <w:r w:rsidR="000B1D7F" w:rsidRPr="000B1D7F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</w:p>
    <w:p w:rsidR="000B1D7F" w:rsidRDefault="000B1D7F" w:rsidP="000B1D7F">
      <w:pPr>
        <w:tabs>
          <w:tab w:val="left" w:pos="9355"/>
        </w:tabs>
        <w:spacing w:after="0" w:line="240" w:lineRule="auto"/>
        <w:ind w:right="-5"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0B1D7F">
        <w:rPr>
          <w:rFonts w:ascii="Times New Roman" w:eastAsia="Times New Roman" w:hAnsi="Times New Roman" w:cs="Times New Roman"/>
          <w:sz w:val="24"/>
          <w:szCs w:val="26"/>
          <w:lang w:eastAsia="ru-RU"/>
        </w:rPr>
        <w:lastRenderedPageBreak/>
        <w:t xml:space="preserve">получать информацию от Исполнителя по вопросам организации и обеспечения надлежащего предоставления услуг, </w:t>
      </w:r>
      <w:r w:rsidR="007A6A48" w:rsidRPr="000B1D7F">
        <w:rPr>
          <w:rFonts w:ascii="Times New Roman" w:eastAsia="Times New Roman" w:hAnsi="Times New Roman" w:cs="Times New Roman"/>
          <w:sz w:val="24"/>
          <w:szCs w:val="26"/>
          <w:lang w:eastAsia="ru-RU"/>
        </w:rPr>
        <w:t>предусмотренн</w:t>
      </w:r>
      <w:r w:rsidR="007A6A4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ых </w:t>
      </w:r>
      <w:r w:rsidRPr="000B1D7F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разделом 1 настоящего </w:t>
      </w:r>
      <w:r w:rsidR="00984A5C">
        <w:rPr>
          <w:rFonts w:ascii="Times New Roman" w:eastAsia="Times New Roman" w:hAnsi="Times New Roman" w:cs="Times New Roman"/>
          <w:sz w:val="24"/>
          <w:szCs w:val="26"/>
          <w:lang w:eastAsia="ru-RU"/>
        </w:rPr>
        <w:t>Контракта</w:t>
      </w:r>
      <w:r w:rsidRPr="000B1D7F">
        <w:rPr>
          <w:rFonts w:ascii="Times New Roman" w:eastAsia="Times New Roman" w:hAnsi="Times New Roman" w:cs="Times New Roman"/>
          <w:sz w:val="24"/>
          <w:szCs w:val="26"/>
          <w:lang w:eastAsia="ru-RU"/>
        </w:rPr>
        <w:t>;</w:t>
      </w:r>
    </w:p>
    <w:p w:rsidR="002B69F4" w:rsidRPr="00D536A9" w:rsidRDefault="002B69F4" w:rsidP="002B69F4">
      <w:pPr>
        <w:tabs>
          <w:tab w:val="left" w:pos="9355"/>
        </w:tabs>
        <w:spacing w:after="0" w:line="240" w:lineRule="auto"/>
        <w:ind w:right="-5"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п</w:t>
      </w:r>
      <w:r w:rsidRPr="00D536A9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ри невозможности явки </w:t>
      </w:r>
      <w:r w:rsidR="00984A5C">
        <w:rPr>
          <w:rFonts w:ascii="Times New Roman" w:eastAsia="Times New Roman" w:hAnsi="Times New Roman" w:cs="Times New Roman"/>
          <w:sz w:val="24"/>
          <w:szCs w:val="26"/>
          <w:lang w:eastAsia="ru-RU"/>
        </w:rPr>
        <w:t>слушате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лей</w:t>
      </w:r>
      <w:r w:rsidRPr="00D536A9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для прохождения обучения в случае представления письменного уведомления, согласовать с </w:t>
      </w:r>
      <w:r w:rsidR="002405C6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Исполнителем </w:t>
      </w:r>
      <w:r w:rsidRPr="00D536A9">
        <w:rPr>
          <w:rFonts w:ascii="Times New Roman" w:eastAsia="Times New Roman" w:hAnsi="Times New Roman" w:cs="Times New Roman"/>
          <w:sz w:val="24"/>
          <w:szCs w:val="26"/>
          <w:lang w:eastAsia="ru-RU"/>
        </w:rPr>
        <w:t>изменен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ие </w:t>
      </w:r>
      <w:r w:rsidR="00984A5C">
        <w:rPr>
          <w:rFonts w:ascii="Times New Roman" w:eastAsia="Times New Roman" w:hAnsi="Times New Roman" w:cs="Times New Roman"/>
          <w:sz w:val="24"/>
          <w:szCs w:val="26"/>
          <w:lang w:eastAsia="ru-RU"/>
        </w:rPr>
        <w:t>Контракта в части зачисления слушате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лей</w:t>
      </w:r>
      <w:r w:rsidRPr="00D536A9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в другую группу обучения, а при невозможности зачисления </w:t>
      </w:r>
      <w:r w:rsidR="00984A5C">
        <w:rPr>
          <w:rFonts w:ascii="Times New Roman" w:eastAsia="Times New Roman" w:hAnsi="Times New Roman" w:cs="Times New Roman"/>
          <w:sz w:val="24"/>
          <w:szCs w:val="26"/>
          <w:lang w:eastAsia="ru-RU"/>
        </w:rPr>
        <w:t>слушате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лей</w:t>
      </w:r>
      <w:r w:rsidRPr="00D536A9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в другую группу обучения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-</w:t>
      </w:r>
      <w:r w:rsidRPr="00D536A9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внести соответствующие изменения либо расторгнуть </w:t>
      </w:r>
      <w:r w:rsidR="00984A5C">
        <w:rPr>
          <w:rFonts w:ascii="Times New Roman" w:eastAsia="Times New Roman" w:hAnsi="Times New Roman" w:cs="Times New Roman"/>
          <w:sz w:val="24"/>
          <w:szCs w:val="26"/>
          <w:lang w:eastAsia="ru-RU"/>
        </w:rPr>
        <w:t>Контракт</w:t>
      </w:r>
      <w:r w:rsidRPr="00D536A9">
        <w:rPr>
          <w:rFonts w:ascii="Times New Roman" w:eastAsia="Times New Roman" w:hAnsi="Times New Roman" w:cs="Times New Roman"/>
          <w:sz w:val="24"/>
          <w:szCs w:val="26"/>
          <w:lang w:eastAsia="ru-RU"/>
        </w:rPr>
        <w:t>;</w:t>
      </w:r>
    </w:p>
    <w:p w:rsidR="000B1D7F" w:rsidRDefault="002B69F4" w:rsidP="006A4FD4">
      <w:pPr>
        <w:tabs>
          <w:tab w:val="left" w:pos="9355"/>
        </w:tabs>
        <w:spacing w:after="0" w:line="240" w:lineRule="auto"/>
        <w:ind w:right="-5"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987288">
        <w:rPr>
          <w:rFonts w:ascii="Times New Roman" w:eastAsia="Times New Roman" w:hAnsi="Times New Roman" w:cs="Times New Roman"/>
          <w:sz w:val="24"/>
          <w:szCs w:val="26"/>
          <w:lang w:eastAsia="ru-RU"/>
        </w:rPr>
        <w:t>при прекращении трудовых отно</w:t>
      </w:r>
      <w:r w:rsidR="00984A5C">
        <w:rPr>
          <w:rFonts w:ascii="Times New Roman" w:eastAsia="Times New Roman" w:hAnsi="Times New Roman" w:cs="Times New Roman"/>
          <w:sz w:val="24"/>
          <w:szCs w:val="26"/>
          <w:lang w:eastAsia="ru-RU"/>
        </w:rPr>
        <w:t>шений со слушателями</w:t>
      </w:r>
      <w:r w:rsidRPr="0098728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согласовать с </w:t>
      </w:r>
      <w:r w:rsidR="002405C6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Исполнителем </w:t>
      </w:r>
      <w:r w:rsidRPr="0098728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условия и порядок дальнейшего обучения </w:t>
      </w:r>
      <w:r w:rsidR="00984A5C">
        <w:rPr>
          <w:rFonts w:ascii="Times New Roman" w:eastAsia="Times New Roman" w:hAnsi="Times New Roman" w:cs="Times New Roman"/>
          <w:sz w:val="24"/>
          <w:szCs w:val="26"/>
          <w:lang w:eastAsia="ru-RU"/>
        </w:rPr>
        <w:t>слушате</w:t>
      </w:r>
      <w:r w:rsidR="006A4FD4" w:rsidRPr="00987288">
        <w:rPr>
          <w:rFonts w:ascii="Times New Roman" w:eastAsia="Times New Roman" w:hAnsi="Times New Roman" w:cs="Times New Roman"/>
          <w:sz w:val="24"/>
          <w:szCs w:val="26"/>
          <w:lang w:eastAsia="ru-RU"/>
        </w:rPr>
        <w:t>лей</w:t>
      </w:r>
      <w:r w:rsidRPr="0098728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, а при невозможности продолжения обучения на основании </w:t>
      </w:r>
      <w:r w:rsidR="00984A5C">
        <w:rPr>
          <w:rFonts w:ascii="Times New Roman" w:eastAsia="Times New Roman" w:hAnsi="Times New Roman" w:cs="Times New Roman"/>
          <w:sz w:val="24"/>
          <w:szCs w:val="26"/>
          <w:lang w:eastAsia="ru-RU"/>
        </w:rPr>
        <w:t>Контракта</w:t>
      </w:r>
      <w:r w:rsidRPr="0098728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, оформить дополнительное соглашение к </w:t>
      </w:r>
      <w:r w:rsidR="00984A5C">
        <w:rPr>
          <w:rFonts w:ascii="Times New Roman" w:eastAsia="Times New Roman" w:hAnsi="Times New Roman" w:cs="Times New Roman"/>
          <w:sz w:val="24"/>
          <w:szCs w:val="26"/>
          <w:lang w:eastAsia="ru-RU"/>
        </w:rPr>
        <w:t>Контракту</w:t>
      </w:r>
      <w:r w:rsidRPr="0098728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в части прекращения обучения</w:t>
      </w:r>
      <w:r w:rsidR="00984A5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такого слушателя</w:t>
      </w:r>
      <w:r w:rsidRPr="00987288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:rsidR="006A4FD4" w:rsidRPr="000B1D7F" w:rsidRDefault="000B1D7F" w:rsidP="006A4FD4">
      <w:pPr>
        <w:tabs>
          <w:tab w:val="left" w:pos="9355"/>
        </w:tabs>
        <w:spacing w:after="0" w:line="240" w:lineRule="auto"/>
        <w:ind w:right="-5"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0B1D7F">
        <w:rPr>
          <w:rFonts w:ascii="Times New Roman" w:eastAsia="Times New Roman" w:hAnsi="Times New Roman" w:cs="Times New Roman"/>
          <w:sz w:val="24"/>
          <w:szCs w:val="26"/>
          <w:lang w:eastAsia="ru-RU"/>
        </w:rPr>
        <w:t>2.</w:t>
      </w:r>
      <w:r w:rsidR="007160AF">
        <w:rPr>
          <w:rFonts w:ascii="Times New Roman" w:eastAsia="Times New Roman" w:hAnsi="Times New Roman" w:cs="Times New Roman"/>
          <w:sz w:val="24"/>
          <w:szCs w:val="26"/>
          <w:lang w:eastAsia="ru-RU"/>
        </w:rPr>
        <w:t>3</w:t>
      </w:r>
      <w:r w:rsidRPr="000B1D7F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. </w:t>
      </w:r>
      <w:r w:rsidR="006A4FD4" w:rsidRPr="000B1D7F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Права </w:t>
      </w:r>
      <w:r w:rsidR="006A4FD4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слушателей:</w:t>
      </w:r>
      <w:r w:rsidR="006A4FD4" w:rsidRPr="000B1D7F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</w:p>
    <w:p w:rsidR="007A6A48" w:rsidRPr="007A6A48" w:rsidRDefault="007A6A48" w:rsidP="007A6A48">
      <w:pPr>
        <w:tabs>
          <w:tab w:val="left" w:pos="9355"/>
        </w:tabs>
        <w:spacing w:after="0" w:line="240" w:lineRule="auto"/>
        <w:ind w:right="-5" w:firstLine="54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7A6A48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пользоваться в порядке, установленном локальными нормативными актами </w:t>
      </w:r>
      <w:r w:rsidR="002405C6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Исполнителя</w:t>
      </w:r>
      <w:r w:rsidRPr="007A6A48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, е</w:t>
      </w:r>
      <w:r w:rsidR="002405C6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го</w:t>
      </w:r>
      <w:r w:rsidRPr="007A6A48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 имуществом, необходимым для освоения Программы;</w:t>
      </w:r>
    </w:p>
    <w:p w:rsidR="007A6A48" w:rsidRPr="007A6A48" w:rsidRDefault="007A6A48" w:rsidP="007A6A48">
      <w:pPr>
        <w:tabs>
          <w:tab w:val="left" w:pos="9355"/>
        </w:tabs>
        <w:spacing w:after="0" w:line="240" w:lineRule="auto"/>
        <w:ind w:right="-5" w:firstLine="54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7A6A48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получать полную и достоверную информацию об оценке своих знаний, умений, навыков и компетенций, а также о критериях этой оценки;</w:t>
      </w:r>
    </w:p>
    <w:p w:rsidR="007A6A48" w:rsidRPr="007A6A48" w:rsidRDefault="007A6A48" w:rsidP="007A6A48">
      <w:pPr>
        <w:tabs>
          <w:tab w:val="left" w:pos="9355"/>
        </w:tabs>
        <w:spacing w:after="0" w:line="240" w:lineRule="auto"/>
        <w:ind w:right="-5" w:firstLine="54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7A6A48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иные академические права в соответствии с частью 1 статьи 34 Федерального закона от 29 декабря 2012 г. № 273-ФЗ «Об образовании в </w:t>
      </w:r>
      <w:r w:rsidR="00E61FD5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РФ</w:t>
      </w:r>
      <w:r w:rsidRPr="007A6A48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» (в части, не противоречащей статусу Слушателя Программы).</w:t>
      </w:r>
    </w:p>
    <w:p w:rsidR="00B30CB7" w:rsidRDefault="000B1D7F" w:rsidP="000B1BC9">
      <w:pPr>
        <w:pStyle w:val="a9"/>
        <w:numPr>
          <w:ilvl w:val="1"/>
          <w:numId w:val="1"/>
        </w:numPr>
        <w:spacing w:after="0"/>
        <w:ind w:left="709" w:hanging="142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30CB7">
        <w:rPr>
          <w:rFonts w:ascii="Times New Roman" w:hAnsi="Times New Roman" w:cs="Times New Roman"/>
          <w:b/>
          <w:sz w:val="24"/>
          <w:szCs w:val="24"/>
          <w:lang w:eastAsia="ru-RU"/>
        </w:rPr>
        <w:t>Обязанности Исполнителя:</w:t>
      </w:r>
    </w:p>
    <w:p w:rsidR="00B30CB7" w:rsidRPr="00B30CB7" w:rsidRDefault="00B30CB7" w:rsidP="00B30CB7">
      <w:pPr>
        <w:tabs>
          <w:tab w:val="left" w:pos="9355"/>
        </w:tabs>
        <w:spacing w:after="0" w:line="240" w:lineRule="auto"/>
        <w:ind w:firstLine="53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3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редоставить лицензию </w:t>
      </w:r>
      <w:r w:rsidRPr="009879A1">
        <w:rPr>
          <w:rFonts w:ascii="Times New Roman" w:hAnsi="Times New Roman" w:cs="Times New Roman"/>
          <w:sz w:val="24"/>
          <w:szCs w:val="24"/>
        </w:rPr>
        <w:t xml:space="preserve">на осуществление образовательной </w:t>
      </w:r>
      <w:r w:rsidRPr="00B30CB7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 по </w:t>
      </w:r>
      <w:r w:rsidRPr="00B30CB7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указанной в настоящем </w:t>
      </w:r>
      <w:r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Контракте</w:t>
      </w:r>
      <w:r w:rsidRPr="00B30CB7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 </w:t>
      </w:r>
      <w:r w:rsidR="004D26B2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Программе</w:t>
      </w:r>
      <w:r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;</w:t>
      </w:r>
    </w:p>
    <w:p w:rsidR="00D13319" w:rsidRPr="00F71F87" w:rsidRDefault="00D13319" w:rsidP="00F71F87">
      <w:pPr>
        <w:tabs>
          <w:tab w:val="left" w:pos="9355"/>
        </w:tabs>
        <w:spacing w:after="0" w:line="240" w:lineRule="auto"/>
        <w:ind w:firstLine="53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зачислить </w:t>
      </w:r>
      <w:r w:rsidR="006A4FD4" w:rsidRPr="00F71F8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слушателей</w:t>
      </w:r>
      <w:r w:rsidR="00195E56" w:rsidRPr="00F71F87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выполнивших</w:t>
      </w:r>
      <w:r w:rsidRPr="00F7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установленные локальными нормативными ак</w:t>
      </w:r>
      <w:r w:rsidR="002405C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тами Исполнителя условия приема</w:t>
      </w:r>
      <w:r w:rsidRPr="00F71F8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1D7F" w:rsidRPr="00F71F87" w:rsidRDefault="000B1D7F" w:rsidP="00F71F87">
      <w:pPr>
        <w:tabs>
          <w:tab w:val="left" w:pos="9355"/>
        </w:tabs>
        <w:spacing w:after="0" w:line="240" w:lineRule="auto"/>
        <w:ind w:firstLine="53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и обеспечить надлежащее предоставление образовательной услуги, предусмотренной разделом 1 </w:t>
      </w:r>
      <w:r w:rsidR="00984A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F71F8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1D7F" w:rsidRPr="00F71F87" w:rsidRDefault="000B1D7F" w:rsidP="000B1D7F">
      <w:pPr>
        <w:tabs>
          <w:tab w:val="left" w:pos="9355"/>
        </w:tabs>
        <w:spacing w:after="0" w:line="240" w:lineRule="auto"/>
        <w:ind w:right="-5"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</w:t>
      </w:r>
      <w:r w:rsidR="00195E56" w:rsidRPr="00F71F8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84A5C">
        <w:rPr>
          <w:rFonts w:ascii="Times New Roman" w:eastAsia="Times New Roman" w:hAnsi="Times New Roman" w:cs="Times New Roman"/>
          <w:sz w:val="24"/>
          <w:szCs w:val="24"/>
          <w:lang w:eastAsia="ru-RU"/>
        </w:rPr>
        <w:t>лушате</w:t>
      </w:r>
      <w:r w:rsidR="008030A7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Pr="00F7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предусмотренные Программой условия ее освоения;</w:t>
      </w:r>
    </w:p>
    <w:p w:rsidR="00AC6587" w:rsidRDefault="00DB6D17" w:rsidP="000B1D7F">
      <w:pPr>
        <w:tabs>
          <w:tab w:val="left" w:pos="9355"/>
        </w:tabs>
        <w:spacing w:after="0" w:line="240" w:lineRule="auto"/>
        <w:ind w:right="-5"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F71F8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успешного прохождения итоговой аттестации</w:t>
      </w:r>
      <w:r w:rsidR="008D3165" w:rsidRPr="008D3165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выдать</w:t>
      </w:r>
      <w:r w:rsidR="00431122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="00195E56">
        <w:rPr>
          <w:rFonts w:ascii="Times New Roman" w:eastAsia="Times New Roman" w:hAnsi="Times New Roman" w:cs="Times New Roman"/>
          <w:sz w:val="24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лушател</w:t>
      </w:r>
      <w:r w:rsidR="00195E56">
        <w:rPr>
          <w:rFonts w:ascii="Times New Roman" w:eastAsia="Times New Roman" w:hAnsi="Times New Roman" w:cs="Times New Roman"/>
          <w:sz w:val="24"/>
          <w:szCs w:val="26"/>
          <w:lang w:eastAsia="ru-RU"/>
        </w:rPr>
        <w:t>ям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документ о квалификации, указанный в п. 1.</w:t>
      </w:r>
      <w:r w:rsidR="004D7762">
        <w:rPr>
          <w:rFonts w:ascii="Times New Roman" w:eastAsia="Times New Roman" w:hAnsi="Times New Roman" w:cs="Times New Roman"/>
          <w:sz w:val="24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. </w:t>
      </w:r>
      <w:r w:rsidR="00984A5C">
        <w:rPr>
          <w:rFonts w:ascii="Times New Roman" w:eastAsia="Times New Roman" w:hAnsi="Times New Roman" w:cs="Times New Roman"/>
          <w:sz w:val="24"/>
          <w:szCs w:val="26"/>
          <w:lang w:eastAsia="ru-RU"/>
        </w:rPr>
        <w:t>Контракта</w:t>
      </w:r>
      <w:r w:rsidR="008D3165" w:rsidRPr="008D3165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:rsidR="00495148" w:rsidRPr="00515563" w:rsidRDefault="00515563" w:rsidP="000B1BC9">
      <w:pPr>
        <w:pStyle w:val="a9"/>
        <w:numPr>
          <w:ilvl w:val="1"/>
          <w:numId w:val="1"/>
        </w:numPr>
        <w:spacing w:after="0"/>
        <w:ind w:left="567" w:firstLine="142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</w:t>
      </w:r>
      <w:r w:rsidR="00AC6587" w:rsidRPr="00515563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Обязанности </w:t>
      </w:r>
      <w:r w:rsidR="00FE6913" w:rsidRPr="00515563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Заказчика</w:t>
      </w:r>
      <w:r w:rsidR="000B1D7F" w:rsidRPr="00515563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:</w:t>
      </w:r>
    </w:p>
    <w:p w:rsidR="00515563" w:rsidRPr="00515563" w:rsidRDefault="00515563" w:rsidP="00515563">
      <w:pPr>
        <w:tabs>
          <w:tab w:val="left" w:pos="9355"/>
        </w:tabs>
        <w:spacing w:after="0" w:line="240" w:lineRule="auto"/>
        <w:ind w:firstLine="53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1556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редоставить Исполнителю список с</w:t>
      </w:r>
      <w:r w:rsidR="00620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лушателей </w:t>
      </w:r>
      <w:r w:rsidRPr="00515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(Приложение №1) не позднее </w:t>
      </w:r>
      <w:r w:rsidR="003D490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15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 дат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подписания контракта;</w:t>
      </w:r>
    </w:p>
    <w:p w:rsidR="00FE6913" w:rsidRPr="00515563" w:rsidRDefault="00FE6913" w:rsidP="00515563">
      <w:pPr>
        <w:tabs>
          <w:tab w:val="left" w:pos="9355"/>
        </w:tabs>
        <w:spacing w:after="0" w:line="240" w:lineRule="auto"/>
        <w:ind w:firstLine="53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вносить плату за </w:t>
      </w:r>
      <w:r w:rsidR="00645F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предоставляемые образовательные</w:t>
      </w:r>
      <w:r w:rsidRPr="00515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 w:rsidR="00645F01">
        <w:rPr>
          <w:rFonts w:ascii="Times New Roman" w:eastAsia="Times New Roman" w:hAnsi="Times New Roman" w:cs="Times New Roman"/>
          <w:sz w:val="24"/>
          <w:szCs w:val="24"/>
          <w:lang w:eastAsia="ru-RU"/>
        </w:rPr>
        <w:t>и, указанные</w:t>
      </w:r>
      <w:r w:rsidRPr="00515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разделе 1 </w:t>
      </w:r>
      <w:r w:rsidR="00984A5C" w:rsidRPr="005155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515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размере и порядке, определенными </w:t>
      </w:r>
      <w:r w:rsidR="00984A5C" w:rsidRPr="005155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</w:t>
      </w:r>
      <w:r w:rsidR="00E41128" w:rsidRPr="005155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35988" w:rsidRPr="00FB3E47" w:rsidRDefault="00D35988" w:rsidP="00D35988">
      <w:pPr>
        <w:tabs>
          <w:tab w:val="left" w:pos="9355"/>
        </w:tabs>
        <w:spacing w:after="0" w:line="240" w:lineRule="auto"/>
        <w:ind w:right="-5" w:firstLine="540"/>
        <w:jc w:val="both"/>
        <w:outlineLvl w:val="0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</w:t>
      </w:r>
      <w:r w:rsidRPr="001540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беспечить в срок</w:t>
      </w:r>
      <w:r w:rsidR="002D092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</w:t>
      </w:r>
      <w:r w:rsidR="002D09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 не </w:t>
      </w:r>
      <w:r w:rsidR="002405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позднее,</w:t>
      </w:r>
      <w:r w:rsidR="002D0923" w:rsidRPr="001E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D09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чем к началу</w:t>
      </w:r>
      <w:r w:rsidR="002D0923" w:rsidRPr="001E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обучения</w:t>
      </w:r>
      <w:r w:rsidR="002D09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2D0923" w:rsidRPr="001E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представ</w:t>
      </w:r>
      <w:r w:rsidR="002D09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ление Обучающимися</w:t>
      </w:r>
      <w:r w:rsidR="002D0923" w:rsidRPr="001E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документ</w:t>
      </w:r>
      <w:r w:rsidR="002D09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="002D0923" w:rsidRPr="001E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необходимы</w:t>
      </w:r>
      <w:r w:rsidR="002D09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="002D0923" w:rsidRPr="001E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зачисления </w:t>
      </w:r>
      <w:r w:rsidR="002D09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слушателя</w:t>
      </w:r>
      <w:r w:rsidR="002D0923" w:rsidRPr="001E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обучения</w:t>
      </w:r>
      <w:r w:rsidR="002D09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D0923" w:rsidRPr="00FB3E47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(</w:t>
      </w:r>
      <w:r w:rsidR="002D0923" w:rsidRPr="00FB3E47"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>представ</w:t>
      </w:r>
      <w:r w:rsidR="00FB3E47" w:rsidRPr="00FB3E47"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>ить:</w:t>
      </w:r>
      <w:r w:rsidR="002D0923" w:rsidRPr="00FB3E47"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 xml:space="preserve"> копию диплома с вкладышем о высшем образовании</w:t>
      </w:r>
      <w:r w:rsidR="005F738F" w:rsidRPr="00FB3E47"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2D0923" w:rsidRPr="00FB3E47"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 xml:space="preserve">или диплом о средне-специальном образовании); </w:t>
      </w:r>
      <w:r w:rsidR="002D0923" w:rsidRPr="00FB3E47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</w:p>
    <w:p w:rsidR="00D35988" w:rsidRDefault="00D35988" w:rsidP="00D35988">
      <w:pPr>
        <w:tabs>
          <w:tab w:val="left" w:pos="9355"/>
        </w:tabs>
        <w:spacing w:after="0" w:line="240" w:lineRule="auto"/>
        <w:ind w:right="-5" w:firstLine="54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AC6587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возмещать ущерб, причиненный </w:t>
      </w:r>
      <w:r w:rsidR="00984A5C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слушате</w:t>
      </w:r>
      <w:r w:rsidR="008030A7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л</w:t>
      </w:r>
      <w:r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ями</w:t>
      </w:r>
      <w:r w:rsidRPr="00AC6587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 имуществу Исполнителя, в соответствии с законод</w:t>
      </w:r>
      <w:r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ательством Российской Федерации;</w:t>
      </w:r>
    </w:p>
    <w:p w:rsidR="00CF6A14" w:rsidRPr="000356D3" w:rsidRDefault="00D35988" w:rsidP="000356D3">
      <w:pPr>
        <w:tabs>
          <w:tab w:val="left" w:pos="9355"/>
        </w:tabs>
        <w:spacing w:after="0" w:line="240" w:lineRule="auto"/>
        <w:ind w:right="-5"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0356D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получить </w:t>
      </w:r>
      <w:r w:rsidR="0030517F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от </w:t>
      </w:r>
      <w:r w:rsidR="0063031B">
        <w:rPr>
          <w:rFonts w:ascii="Times New Roman" w:eastAsia="Times New Roman" w:hAnsi="Times New Roman" w:cs="Times New Roman"/>
          <w:sz w:val="24"/>
          <w:szCs w:val="26"/>
          <w:lang w:eastAsia="ru-RU"/>
        </w:rPr>
        <w:t>И</w:t>
      </w:r>
      <w:r w:rsidR="004A7C55">
        <w:rPr>
          <w:rFonts w:ascii="Times New Roman" w:eastAsia="Times New Roman" w:hAnsi="Times New Roman" w:cs="Times New Roman"/>
          <w:sz w:val="24"/>
          <w:szCs w:val="26"/>
          <w:lang w:eastAsia="ru-RU"/>
        </w:rPr>
        <w:t>сполнителя проект или</w:t>
      </w:r>
      <w:r w:rsidR="0030517F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форму согласия </w:t>
      </w:r>
      <w:r w:rsidR="0030517F" w:rsidRPr="000356D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на обработку Исполнителем </w:t>
      </w:r>
      <w:r w:rsidR="00984A5C">
        <w:rPr>
          <w:rFonts w:ascii="Times New Roman" w:eastAsia="Times New Roman" w:hAnsi="Times New Roman" w:cs="Times New Roman"/>
          <w:sz w:val="24"/>
          <w:szCs w:val="26"/>
          <w:lang w:eastAsia="ru-RU"/>
        </w:rPr>
        <w:t>персональных данных слушате</w:t>
      </w:r>
      <w:r w:rsidR="008030A7">
        <w:rPr>
          <w:rFonts w:ascii="Times New Roman" w:eastAsia="Times New Roman" w:hAnsi="Times New Roman" w:cs="Times New Roman"/>
          <w:sz w:val="24"/>
          <w:szCs w:val="26"/>
          <w:lang w:eastAsia="ru-RU"/>
        </w:rPr>
        <w:t>л</w:t>
      </w:r>
      <w:r w:rsidR="0030517F" w:rsidRPr="000356D3">
        <w:rPr>
          <w:rFonts w:ascii="Times New Roman" w:eastAsia="Times New Roman" w:hAnsi="Times New Roman" w:cs="Times New Roman"/>
          <w:sz w:val="24"/>
          <w:szCs w:val="26"/>
          <w:lang w:eastAsia="ru-RU"/>
        </w:rPr>
        <w:t>ей</w:t>
      </w:r>
      <w:r w:rsidR="0030517F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и заполненную форму согласия </w:t>
      </w:r>
      <w:r w:rsidR="00E4112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передать </w:t>
      </w:r>
      <w:r w:rsidRPr="000356D3">
        <w:rPr>
          <w:rFonts w:ascii="Times New Roman" w:eastAsia="Times New Roman" w:hAnsi="Times New Roman" w:cs="Times New Roman"/>
          <w:sz w:val="24"/>
          <w:szCs w:val="26"/>
          <w:lang w:eastAsia="ru-RU"/>
        </w:rPr>
        <w:t>Исполнителю (в письменной форме)</w:t>
      </w:r>
      <w:r w:rsidR="0030517F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="003051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 </w:t>
      </w:r>
      <w:r w:rsidR="00984A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позднее,</w:t>
      </w:r>
      <w:r w:rsidR="0030517F" w:rsidRPr="001E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051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чем к началу</w:t>
      </w:r>
      <w:r w:rsidR="0030517F" w:rsidRPr="001E0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обучения</w:t>
      </w:r>
      <w:r w:rsidR="006303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D35988" w:rsidRDefault="00D35988" w:rsidP="00D35988">
      <w:pPr>
        <w:tabs>
          <w:tab w:val="left" w:pos="9355"/>
        </w:tabs>
        <w:spacing w:after="0" w:line="240" w:lineRule="auto"/>
        <w:ind w:right="-5" w:firstLine="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0B1D7F">
        <w:rPr>
          <w:rFonts w:ascii="Times New Roman" w:eastAsia="Times New Roman" w:hAnsi="Times New Roman" w:cs="Times New Roman"/>
          <w:sz w:val="24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6</w:t>
      </w:r>
      <w:r w:rsidRPr="000B1D7F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. </w:t>
      </w:r>
      <w:r w:rsidRPr="000B1D7F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Обязанности </w:t>
      </w:r>
      <w:r w:rsidR="00E9755D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слушате</w:t>
      </w:r>
      <w:r w:rsidR="008030A7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л</w:t>
      </w:r>
      <w:r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ей</w:t>
      </w:r>
      <w:r w:rsidRPr="000B1D7F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:</w:t>
      </w:r>
    </w:p>
    <w:p w:rsidR="007A6A48" w:rsidRPr="007A6A48" w:rsidRDefault="007A6A48" w:rsidP="007A6A48">
      <w:pPr>
        <w:tabs>
          <w:tab w:val="left" w:pos="9355"/>
        </w:tabs>
        <w:spacing w:after="0" w:line="240" w:lineRule="auto"/>
        <w:ind w:right="-5" w:firstLine="54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7A6A48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выполнять требования Программы, в том числе установленные объемы учебной нагрузки и самостоятельной работы, выполнять задания, данные педагогическими работниками в рамках Программы; </w:t>
      </w:r>
    </w:p>
    <w:p w:rsidR="009F0F09" w:rsidRDefault="007A6A48" w:rsidP="007A6A48">
      <w:pPr>
        <w:tabs>
          <w:tab w:val="left" w:pos="9355"/>
        </w:tabs>
        <w:spacing w:after="0" w:line="240" w:lineRule="auto"/>
        <w:ind w:right="-5" w:firstLine="54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7A6A48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соблюдать требования устава Исполнителя, правила внутреннего распорядка и иные локальные нормативные акты, учебную дисциплину и общепринятые нормы поведения</w:t>
      </w:r>
      <w:r w:rsidR="009F0F09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;</w:t>
      </w:r>
    </w:p>
    <w:p w:rsidR="00E9755D" w:rsidRDefault="007A6A48" w:rsidP="007A6A48">
      <w:pPr>
        <w:tabs>
          <w:tab w:val="left" w:pos="9355"/>
        </w:tabs>
        <w:spacing w:after="0" w:line="240" w:lineRule="auto"/>
        <w:ind w:right="-5" w:firstLine="54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7A6A48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бережно относиться к имуще</w:t>
      </w:r>
      <w:r w:rsidR="009F0F09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ству Исполнителя;</w:t>
      </w:r>
    </w:p>
    <w:p w:rsidR="007A6A48" w:rsidRPr="007A6A48" w:rsidRDefault="007A6A48" w:rsidP="007A6A48">
      <w:pPr>
        <w:tabs>
          <w:tab w:val="left" w:pos="9355"/>
        </w:tabs>
        <w:spacing w:after="0" w:line="240" w:lineRule="auto"/>
        <w:ind w:right="-5" w:firstLine="54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7A6A48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соблюдать иные требования, установленные в статье 43 Федерального закона от 29 декабря 2012 г. № 273-ФЗ «Об образовании в Российской Федерации».</w:t>
      </w:r>
    </w:p>
    <w:p w:rsidR="000B1D7F" w:rsidRDefault="000B1D7F" w:rsidP="004264C5">
      <w:pPr>
        <w:tabs>
          <w:tab w:val="left" w:pos="9355"/>
        </w:tabs>
        <w:spacing w:after="0" w:line="240" w:lineRule="auto"/>
        <w:ind w:right="-5"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725BE2" w:rsidRDefault="00725BE2" w:rsidP="007D2389">
      <w:pPr>
        <w:numPr>
          <w:ilvl w:val="0"/>
          <w:numId w:val="2"/>
        </w:numPr>
        <w:spacing w:after="0" w:line="240" w:lineRule="auto"/>
        <w:ind w:left="127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ЦЕНА КОНТРАКТА И ПОРЯДОК РАСЧЕТОВ</w:t>
      </w:r>
    </w:p>
    <w:p w:rsidR="00725BE2" w:rsidRPr="00DC383E" w:rsidRDefault="004264C5" w:rsidP="00DC383E">
      <w:pPr>
        <w:tabs>
          <w:tab w:val="left" w:pos="9355"/>
        </w:tabs>
        <w:spacing w:after="0" w:line="240" w:lineRule="auto"/>
        <w:ind w:right="-5"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DC383E">
        <w:rPr>
          <w:rFonts w:ascii="Times New Roman" w:eastAsia="Times New Roman" w:hAnsi="Times New Roman" w:cs="Times New Roman"/>
          <w:sz w:val="24"/>
          <w:szCs w:val="26"/>
          <w:lang w:eastAsia="ru-RU"/>
        </w:rPr>
        <w:t>3.</w:t>
      </w:r>
      <w:r w:rsidR="002C0742">
        <w:rPr>
          <w:rFonts w:ascii="Times New Roman" w:eastAsia="Times New Roman" w:hAnsi="Times New Roman" w:cs="Times New Roman"/>
          <w:sz w:val="24"/>
          <w:szCs w:val="26"/>
          <w:lang w:eastAsia="ru-RU"/>
        </w:rPr>
        <w:t>1</w:t>
      </w:r>
      <w:r w:rsidRPr="00DC383E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  <w:r w:rsidR="0046752F" w:rsidRPr="00DC383E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="00725BE2" w:rsidRPr="00DC383E">
        <w:rPr>
          <w:rFonts w:ascii="Times New Roman" w:eastAsia="Times New Roman" w:hAnsi="Times New Roman" w:cs="Times New Roman"/>
          <w:sz w:val="24"/>
          <w:szCs w:val="26"/>
          <w:lang w:eastAsia="ru-RU"/>
        </w:rPr>
        <w:t>Цена настоящего Контракта составляет</w:t>
      </w:r>
      <w:r w:rsidR="00811890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="00330481">
        <w:rPr>
          <w:rFonts w:ascii="Times New Roman" w:eastAsia="Times New Roman" w:hAnsi="Times New Roman" w:cs="Times New Roman"/>
          <w:sz w:val="24"/>
          <w:szCs w:val="26"/>
          <w:lang w:eastAsia="ru-RU"/>
        </w:rPr>
        <w:t>___________</w:t>
      </w:r>
      <w:r w:rsidR="00811890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="00CC1598" w:rsidRPr="00DC383E">
        <w:rPr>
          <w:rFonts w:ascii="Times New Roman" w:eastAsia="Times New Roman" w:hAnsi="Times New Roman" w:cs="Times New Roman"/>
          <w:sz w:val="24"/>
          <w:szCs w:val="26"/>
          <w:lang w:eastAsia="ru-RU"/>
        </w:rPr>
        <w:t>(</w:t>
      </w:r>
      <w:r w:rsidR="00330481">
        <w:rPr>
          <w:rFonts w:ascii="Times New Roman" w:eastAsia="Times New Roman" w:hAnsi="Times New Roman" w:cs="Times New Roman"/>
          <w:sz w:val="24"/>
          <w:szCs w:val="26"/>
          <w:lang w:eastAsia="ru-RU"/>
        </w:rPr>
        <w:t>__________</w:t>
      </w:r>
      <w:r w:rsidR="00D60145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) </w:t>
      </w:r>
      <w:r w:rsidR="00B06C79">
        <w:rPr>
          <w:rFonts w:ascii="Times New Roman" w:eastAsia="Times New Roman" w:hAnsi="Times New Roman" w:cs="Times New Roman"/>
          <w:sz w:val="24"/>
          <w:szCs w:val="26"/>
          <w:lang w:eastAsia="ru-RU"/>
        </w:rPr>
        <w:t>рубл</w:t>
      </w:r>
      <w:r w:rsidR="00416C5D">
        <w:rPr>
          <w:rFonts w:ascii="Times New Roman" w:eastAsia="Times New Roman" w:hAnsi="Times New Roman" w:cs="Times New Roman"/>
          <w:sz w:val="24"/>
          <w:szCs w:val="26"/>
          <w:lang w:eastAsia="ru-RU"/>
        </w:rPr>
        <w:t>ей</w:t>
      </w:r>
      <w:r w:rsidR="009479AF" w:rsidRPr="00DC383E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="00FA526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__ </w:t>
      </w:r>
      <w:bookmarkStart w:id="0" w:name="_GoBack"/>
      <w:bookmarkEnd w:id="0"/>
      <w:r w:rsidR="00BC5C5A">
        <w:rPr>
          <w:rFonts w:ascii="Times New Roman" w:eastAsia="Times New Roman" w:hAnsi="Times New Roman" w:cs="Times New Roman"/>
          <w:sz w:val="24"/>
          <w:szCs w:val="26"/>
          <w:lang w:eastAsia="ru-RU"/>
        </w:rPr>
        <w:t>копее</w:t>
      </w:r>
      <w:r w:rsidR="00B06C79">
        <w:rPr>
          <w:rFonts w:ascii="Times New Roman" w:eastAsia="Times New Roman" w:hAnsi="Times New Roman" w:cs="Times New Roman"/>
          <w:sz w:val="24"/>
          <w:szCs w:val="26"/>
          <w:lang w:eastAsia="ru-RU"/>
        </w:rPr>
        <w:t>к</w:t>
      </w:r>
      <w:r w:rsidR="009479AF" w:rsidRPr="00DC383E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:rsidR="00725BE2" w:rsidRPr="00725BE2" w:rsidRDefault="00725BE2" w:rsidP="00725BE2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25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C0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25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Цена Контракта, указанная в пункте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25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16C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725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включает издержки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</w:t>
      </w:r>
      <w:r w:rsidRPr="00725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связанные с выполнением настоящего Контракта, в том числе уплату налогов, сборов и других обязательных платежей.</w:t>
      </w:r>
    </w:p>
    <w:p w:rsidR="00725BE2" w:rsidRPr="00725BE2" w:rsidRDefault="00725BE2" w:rsidP="00725BE2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</w:t>
      </w:r>
      <w:r w:rsidRPr="00725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C0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25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Цена Контракта, указанная в пункте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25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C0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725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является твердой и не может изменяться в ходе его исполнения, за исключением случаев, установленных пунктами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25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C0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25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25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C0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25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Контракта.</w:t>
      </w:r>
    </w:p>
    <w:p w:rsidR="00B06C79" w:rsidRDefault="00725BE2" w:rsidP="00B06C79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25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C0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25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06C79" w:rsidRPr="00B06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Сумма, подлежащая уплате Исполнителю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725BE2" w:rsidRPr="00725BE2" w:rsidRDefault="00725BE2" w:rsidP="00B06C79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25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C0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25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Изменение цены контракта при его исполнении не допускается, за исключением их изменения по соглашению сторон в следующих случаях:</w:t>
      </w:r>
    </w:p>
    <w:p w:rsidR="00725BE2" w:rsidRPr="00725BE2" w:rsidRDefault="00725BE2" w:rsidP="00725BE2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 снижении цены контракта без изменения предусмотренных контрактом количества и качества выполняемых работ и иных условий контракта;</w:t>
      </w:r>
    </w:p>
    <w:p w:rsidR="00725BE2" w:rsidRPr="00725BE2" w:rsidRDefault="00725BE2" w:rsidP="00725BE2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если по предложению заказчика увеличивается или уменьшается предусмотренный контрактом объем выполняемых работ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выполняемых работ исходя из установленной в контракте стоимости выполнения работ, но не более чем на 10% цены контракта. При уменьшении предусмотренного контрактом объема выполняемых работ стороны контракта обязаны уменьшить цену контракта исходя из стоимости выполненных работ;</w:t>
      </w:r>
    </w:p>
    <w:p w:rsidR="00725BE2" w:rsidRPr="00725BE2" w:rsidRDefault="00725BE2" w:rsidP="00725BE2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случаях, предусмотренных пунктом 6 статьи 161 Бюджетного кодекса Российской Федерации, при уменьшении ранее доведенных до Заказчика, как получателя бюджетных средств, лимитов бюджетных обязательств. При этом Заказчик в ходе исполнения контракта обеспечивает согласование новых условий контракта, в том числе цены и (или) сроков исполнения контракта и (или) объема выполняемых работ, предусмотренного контрактом;</w:t>
      </w:r>
    </w:p>
    <w:p w:rsidR="00725BE2" w:rsidRPr="00CE19AD" w:rsidRDefault="00725BE2" w:rsidP="00725BE2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25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C0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25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Оплата по настоящему Контракту осуществляется из средств федерального бюджета в форме безналичного расчета в размере 100 % его стоимости путем перечисления денежных средств в российских рублях на расчетный счет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</w:t>
      </w:r>
      <w:r w:rsidRPr="00725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указанный в настоящем Контракте, в течение </w:t>
      </w:r>
      <w:r w:rsidR="0003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6A1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рабочих</w:t>
      </w:r>
      <w:r w:rsidRPr="00725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 с даты подписания Заказчиком </w:t>
      </w:r>
      <w:r w:rsidRPr="00CE1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Акта</w:t>
      </w:r>
      <w:r w:rsidR="001E2297" w:rsidRPr="00CE1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сдачи - приемки образовательных</w:t>
      </w:r>
      <w:r w:rsidRPr="00CE1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услуг. </w:t>
      </w:r>
    </w:p>
    <w:p w:rsidR="00FD50D4" w:rsidRPr="00330481" w:rsidRDefault="00725BE2" w:rsidP="00330481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1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2C0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CE1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Датой оплаты по Контракту считается дата поступления денежных средств на расчетный счет Подрядчика.</w:t>
      </w:r>
    </w:p>
    <w:p w:rsidR="00FD50D4" w:rsidRPr="00FD50D4" w:rsidRDefault="00FD50D4" w:rsidP="00FD50D4">
      <w:pPr>
        <w:pStyle w:val="ac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  <w:r w:rsidRPr="00FD50D4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4. СРОКИ И ПОРЯДОК ПРИЕМКИ ОКАЗАННЫХ УСЛУГ</w:t>
      </w:r>
    </w:p>
    <w:p w:rsidR="00FD50D4" w:rsidRPr="00FD50D4" w:rsidRDefault="00FD50D4" w:rsidP="00FD50D4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FD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По факту оказания услуг Исполнителем, предусмотренных настоящим контрактом, Заказчиком (представителем Заказчика) проводится приемка оказанных услуг, а также экспертиза предоставленных Исполнителем результатов оказанных услуг, на соответствие условиям контракта.</w:t>
      </w:r>
    </w:p>
    <w:p w:rsidR="001E2297" w:rsidRDefault="00FD50D4" w:rsidP="00FD50D4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FD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Срок приемки оказанных услуг — в течение </w:t>
      </w:r>
      <w:r w:rsidR="007D5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FD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D5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</w:t>
      </w:r>
      <w:r w:rsidRPr="00FD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рабочих дней со дня, следующего за днем извещения </w:t>
      </w:r>
      <w:r w:rsidR="001E2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Заказчика </w:t>
      </w:r>
      <w:r w:rsidRPr="00FD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Исполнителем о завершении оказания услуг и предоставления </w:t>
      </w:r>
      <w:r w:rsidR="001E2297" w:rsidRPr="007D238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  <w:r w:rsidR="001E229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B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сдачи - приемки образовательных</w:t>
      </w:r>
      <w:r w:rsidR="001E2297" w:rsidRPr="007D2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 w:rsidR="001E22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50D4" w:rsidRPr="00FD50D4" w:rsidRDefault="00FD50D4" w:rsidP="00FD50D4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FD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Заказчик осуществляет приемку оказанных услуг, предусмотренных контрактом, в присутствии</w:t>
      </w:r>
      <w:r w:rsidR="001E2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уполномоченного представителя </w:t>
      </w:r>
      <w:r w:rsidRPr="00FD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Исполнителя. </w:t>
      </w:r>
    </w:p>
    <w:p w:rsidR="00FD50D4" w:rsidRPr="00FD50D4" w:rsidRDefault="00FD50D4" w:rsidP="00FD50D4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FD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По решению Заказчика для приемки оказанных услуг может быть создана приемочная комиссия, которая состоит не менее чем из 5 (пяти) человек. Экспертиза оказанных услуг, предусмотренных</w:t>
      </w:r>
      <w:r w:rsidR="001E2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контрактом, может проводиться З</w:t>
      </w:r>
      <w:r w:rsidRPr="00FD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аказчиком своими силами или к ее проведению могут привлекаться эксперты, экспертные организации.</w:t>
      </w:r>
    </w:p>
    <w:p w:rsidR="00FD50D4" w:rsidRPr="00FD50D4" w:rsidRDefault="00FD50D4" w:rsidP="00FD50D4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FD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По результатам приемки оказанных услуг, а также экспертизы результатов исполнени</w:t>
      </w:r>
      <w:r w:rsidR="001E2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контракта, </w:t>
      </w:r>
      <w:r w:rsidRPr="00FD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Заказчик подписывает </w:t>
      </w:r>
      <w:r w:rsidR="001B5A6A" w:rsidRPr="007D238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  <w:r w:rsidR="001B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сдачи - приемки образовательных</w:t>
      </w:r>
      <w:r w:rsidR="001B5A6A" w:rsidRPr="007D2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 w:rsidRPr="00FD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позднее последнего дня срока приемки оказанных услуг, или в те же сроки Заказчиком предоставляется в письменной форме мотивированный отказ от подписания такого документа.</w:t>
      </w:r>
    </w:p>
    <w:p w:rsidR="00FD50D4" w:rsidRPr="00FD50D4" w:rsidRDefault="00FD50D4" w:rsidP="00FD50D4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FD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.6. В случае несоответствия оказанных услуг условиям контракта Сторонами составляется двусторонний акт с указанием недостатков. В указанном акте могут быть указаны перечень необходимых доработок и сроки их выполнения Исполнителем. Исполнитель обязан устранить дефекты и недостатки и произвести необходимые доработки за счет своих средств и своими силами в установленные Заказчиком сроки. После устранения выявленных дефектов и недостатков подписывается </w:t>
      </w:r>
      <w:r w:rsidR="001B5A6A" w:rsidRPr="007D238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  <w:r w:rsidR="001B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сдачи - приемки образовательных</w:t>
      </w:r>
      <w:r w:rsidR="001B5A6A" w:rsidRPr="007D2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 w:rsidRPr="00FD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D50D4" w:rsidRPr="00FD50D4" w:rsidRDefault="00FD50D4" w:rsidP="00FD50D4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FD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.7. В случае отказа Исполнителя от подписания либо составления акта о выявленных недостатках, Заказчик подписывает акт о выявленных недостатках в одностороннем порядке, в котором ставит отметку об отказе от подписания, либо составления акта. Указанный акт направляется </w:t>
      </w:r>
      <w:r w:rsidRPr="00FD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адрес Исполнителя любым способом связи: почтовым отправлением с уведомлением, либо факсимильной связью, либо телефонограммой, либо по электронной почте, либо с использованием иных средств связи или доставки.</w:t>
      </w:r>
    </w:p>
    <w:p w:rsidR="00FD50D4" w:rsidRPr="00FD50D4" w:rsidRDefault="00FD50D4" w:rsidP="00FD50D4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FD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.8. За неисполнение или ненадлежащее исполнение </w:t>
      </w:r>
      <w:r w:rsidR="005D3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</w:t>
      </w:r>
      <w:r w:rsidRPr="00FD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обязательств, предусмотренных контрактом, Заказчик</w:t>
      </w:r>
      <w:r w:rsidR="001E2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применяет к </w:t>
      </w:r>
      <w:r w:rsidRPr="00FD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Исполнителю ответственн</w:t>
      </w:r>
      <w:r w:rsidR="001E2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 в соответствии с разделом 5</w:t>
      </w:r>
      <w:r w:rsidRPr="00FD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контракта.</w:t>
      </w:r>
    </w:p>
    <w:p w:rsidR="00FD50D4" w:rsidRPr="00FD50D4" w:rsidRDefault="00FD50D4" w:rsidP="00FD50D4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FD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.9. В случае ненадлежащего оказания услуг Исполнител</w:t>
      </w:r>
      <w:r w:rsidR="001E2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FD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вправе ссылаться на то, что </w:t>
      </w:r>
      <w:r w:rsidRPr="00FD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Заказчик, не осуществлял контроль за их выполнением.</w:t>
      </w:r>
    </w:p>
    <w:p w:rsidR="00FD50D4" w:rsidRPr="00FD50D4" w:rsidRDefault="00FD50D4" w:rsidP="00FD50D4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FD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.10. Заказчик, обнаруживший после приемки результата оказанных услуг отступления от условий настоящего контракта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Исполнителем, обязан известить об этом </w:t>
      </w:r>
      <w:r w:rsidR="001E2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</w:t>
      </w:r>
      <w:r w:rsidRPr="00FD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разумный срок при их обнаружении.</w:t>
      </w:r>
    </w:p>
    <w:p w:rsidR="001E2297" w:rsidRDefault="00FD50D4" w:rsidP="001E2297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FD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.11. Услуги считаются оказанными и принятыми после подписания сторонами </w:t>
      </w:r>
      <w:r w:rsidR="001E2297" w:rsidRPr="007D238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  <w:r w:rsidR="001E2297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сдачи - приемки образовательных</w:t>
      </w:r>
      <w:r w:rsidR="001E2297" w:rsidRPr="007D2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 w:rsidR="001E22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3CCB" w:rsidRPr="00FE3CCB" w:rsidRDefault="00FD50D4" w:rsidP="001E2297">
      <w:pPr>
        <w:spacing w:after="0" w:line="240" w:lineRule="auto"/>
        <w:ind w:right="-5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5</w:t>
      </w:r>
      <w:r w:rsidR="00FE3CCB" w:rsidRPr="00FE3CCB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.</w:t>
      </w:r>
      <w:r w:rsidR="00FE3CCB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 xml:space="preserve"> </w:t>
      </w:r>
      <w:r w:rsidR="00FE3CCB" w:rsidRPr="00FE3CCB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ОТВЕТСТВЕННОСТЬ СТОРОН</w:t>
      </w:r>
    </w:p>
    <w:p w:rsidR="00B06C79" w:rsidRPr="00B06C79" w:rsidRDefault="00B06C79" w:rsidP="00B06C79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06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За неисполнение или ненадлежащее исполнение своих обязательств по настоящему контракту Стороны несут ответственность, в соответствии с действующим законодательством Российской Федерации, Законом № 44-ФЗ,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РФ от 30.08.2017 № 1042).</w:t>
      </w:r>
    </w:p>
    <w:p w:rsidR="00B06C79" w:rsidRPr="00B06C79" w:rsidRDefault="00B06C79" w:rsidP="00B06C79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06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B06C79" w:rsidRPr="00B06C79" w:rsidRDefault="00B06C79" w:rsidP="00B06C79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10 процентов цены контракта (этапа) в случае, если цена контракта (этапа) не превышает 3 млн. рублей;</w:t>
      </w:r>
    </w:p>
    <w:p w:rsidR="00B06C79" w:rsidRPr="00B06C79" w:rsidRDefault="00B06C79" w:rsidP="00B06C79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B06C79" w:rsidRPr="00B06C79" w:rsidRDefault="00B06C79" w:rsidP="00B06C79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B06C79" w:rsidRPr="00B06C79" w:rsidRDefault="00B06C79" w:rsidP="00B06C79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B06C79" w:rsidRPr="00B06C79" w:rsidRDefault="00B06C79" w:rsidP="00B06C79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B06C79" w:rsidRPr="00B06C79" w:rsidRDefault="00B06C79" w:rsidP="00B06C79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B06C79" w:rsidRPr="00B06C79" w:rsidRDefault="00B06C79" w:rsidP="00B06C79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B06C79" w:rsidRPr="00B06C79" w:rsidRDefault="00B06C79" w:rsidP="00B06C79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B06C79" w:rsidRPr="00B06C79" w:rsidRDefault="00B06C79" w:rsidP="00B06C79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0,1 процента цены контракта (этапа) в случае, если цена контракта (этапа) превышает 10 млрд. рублей.</w:t>
      </w:r>
    </w:p>
    <w:p w:rsidR="00B06C79" w:rsidRPr="00B06C79" w:rsidRDefault="00B06C79" w:rsidP="00B06C79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06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B06C79" w:rsidRPr="00B06C79" w:rsidRDefault="00B06C79" w:rsidP="00B06C79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1000 рублей, если цена контракта не превышает 3 млн. рублей;</w:t>
      </w:r>
    </w:p>
    <w:p w:rsidR="00B06C79" w:rsidRPr="00B06C79" w:rsidRDefault="00B06C79" w:rsidP="00B06C79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5000 рублей, если цена контракта составляет от 3 млн. рублей до 50 млн. рублей (включительно);</w:t>
      </w:r>
    </w:p>
    <w:p w:rsidR="00B06C79" w:rsidRPr="00B06C79" w:rsidRDefault="00B06C79" w:rsidP="00B06C79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10000 рублей, если цена контракта составляет от 50 млн. рублей до 100 млн. рублей (включительно);</w:t>
      </w:r>
    </w:p>
    <w:p w:rsidR="00B06C79" w:rsidRPr="00B06C79" w:rsidRDefault="00B06C79" w:rsidP="00B06C79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100000 рублей, если цена контракта превышает 100 млн. рублей.</w:t>
      </w:r>
    </w:p>
    <w:p w:rsidR="00B06C79" w:rsidRPr="00B06C79" w:rsidRDefault="00B06C79" w:rsidP="00B06C79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</w:t>
      </w:r>
      <w:r w:rsidRPr="00B06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B06C79" w:rsidRPr="00B06C79" w:rsidRDefault="00B06C79" w:rsidP="00B06C79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1000 рублей, если цена контракта не превышает 3 млн. рублей (включительно);</w:t>
      </w:r>
    </w:p>
    <w:p w:rsidR="00B06C79" w:rsidRPr="00B06C79" w:rsidRDefault="00B06C79" w:rsidP="00B06C79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5000 рублей, если цена контракта составляет от 3 млн. рублей до 50 млн. рублей (включительно);</w:t>
      </w:r>
    </w:p>
    <w:p w:rsidR="00B06C79" w:rsidRPr="00B06C79" w:rsidRDefault="00B06C79" w:rsidP="00B06C79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10000 рублей, если цена контракта составляет от 50 млн. рублей до 100 млн. рублей (включительно);</w:t>
      </w:r>
    </w:p>
    <w:p w:rsidR="00B06C79" w:rsidRPr="00B06C79" w:rsidRDefault="00B06C79" w:rsidP="00B06C79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100000 рублей, если цена контракта превышает 100 млн. рублей.</w:t>
      </w:r>
    </w:p>
    <w:p w:rsidR="00B06C79" w:rsidRPr="00B06C79" w:rsidRDefault="00B06C79" w:rsidP="00B06C79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06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Пеня начисляется за каждый день просрочки исполнения Поставщиком, обязательства, предусмотренного контрактом, в размере 1/300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B06C79" w:rsidRPr="00B06C79" w:rsidRDefault="00B06C79" w:rsidP="00B06C79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06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1/300 действующей на дату уплаты пеней ключевой ставки Центрального банка Российской Федерации от не уплаченной в срок суммы.</w:t>
      </w:r>
    </w:p>
    <w:p w:rsidR="00B06C79" w:rsidRPr="00B06C79" w:rsidRDefault="00B06C79" w:rsidP="00B06C79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06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B06C79" w:rsidRPr="00B06C79" w:rsidRDefault="00B06C79" w:rsidP="00B06C79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06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.8.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B06C79" w:rsidRPr="00B06C79" w:rsidRDefault="00B06C79" w:rsidP="00B06C79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06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.9. Уплата неустойки не освобождает стороны от исполнения обязательств, принятых на себя по Контракту. </w:t>
      </w:r>
    </w:p>
    <w:p w:rsidR="00B06C79" w:rsidRPr="00B06C79" w:rsidRDefault="00B06C79" w:rsidP="00B06C79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06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.10. В случае просрочки исполнения, неисполнения или ненадлежащего исполнения Поставщиком обязательства, предусмотренного контрактом, Заказчик вправе провести оплату по контракту за вычетом соответствующего размера неустойки (штрафа, пени).</w:t>
      </w:r>
    </w:p>
    <w:p w:rsidR="00B06C79" w:rsidRPr="00B06C79" w:rsidRDefault="00B06C79" w:rsidP="00B06C79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06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.11.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B06C79" w:rsidRPr="00B06C79" w:rsidRDefault="00B06C79" w:rsidP="00B06C79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06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 Неустойка (пени, штрафы) уплачивается Поставщиком в течение 5 рабочих дней с момента предъявления Заказчиком письменной претензии об уплате штрафных санкций.</w:t>
      </w:r>
    </w:p>
    <w:p w:rsidR="00E14444" w:rsidRPr="00C91C22" w:rsidRDefault="00B06C79" w:rsidP="00C91C22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06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.13.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C91C22" w:rsidRPr="00C91C22" w:rsidRDefault="00FD50D4" w:rsidP="00C91C22">
      <w:pPr>
        <w:spacing w:after="0" w:line="240" w:lineRule="auto"/>
        <w:ind w:right="-5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6</w:t>
      </w:r>
      <w:r w:rsidR="00C91C22" w:rsidRPr="00C91C22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. ФОРС-М</w:t>
      </w:r>
      <w:r w:rsidR="00330481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А</w:t>
      </w:r>
      <w:r w:rsidR="00C91C22" w:rsidRPr="00C91C22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ЖОР</w:t>
      </w:r>
    </w:p>
    <w:p w:rsidR="00C91C22" w:rsidRPr="00C91C22" w:rsidRDefault="00FD50D4" w:rsidP="00C91C22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C91C22" w:rsidRPr="00C91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91C22" w:rsidRPr="00C91C22" w:rsidRDefault="00C91C22" w:rsidP="00C91C22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1C22" w:rsidRPr="00C91C22" w:rsidRDefault="00FD50D4" w:rsidP="00C91C22">
      <w:pPr>
        <w:spacing w:after="0" w:line="240" w:lineRule="auto"/>
        <w:ind w:right="-5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7</w:t>
      </w:r>
      <w:r w:rsidR="00C91C22" w:rsidRPr="00C91C22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. ПОРЯДОК РАЗРЕШЕНИЯ СПОРОВ</w:t>
      </w:r>
    </w:p>
    <w:p w:rsidR="00C91C22" w:rsidRPr="00C91C22" w:rsidRDefault="00FD50D4" w:rsidP="00C91C22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C91C22" w:rsidRPr="00C91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Взаимоотношения сторон неурегулированные настоящим контрактом урегулируются в соответствии с действующим Гражданским законодательством РФ.</w:t>
      </w:r>
    </w:p>
    <w:p w:rsidR="00C91C22" w:rsidRPr="00C91C22" w:rsidRDefault="00FD50D4" w:rsidP="00C91C22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C91C22" w:rsidRPr="00C91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Разногласия, возникающие между Сторонами при заключении, изменении и расторжении настоящего контракта разрешаются путем переговоров.</w:t>
      </w:r>
    </w:p>
    <w:p w:rsidR="00C91C22" w:rsidRPr="00C91C22" w:rsidRDefault="00FD50D4" w:rsidP="00C91C22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C91C22" w:rsidRPr="00C91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Все споры между Сторонами, по которым не было достигнуто соглашения, разрешаются Арбитражным судом Челябинской области.</w:t>
      </w:r>
    </w:p>
    <w:p w:rsidR="00C91C22" w:rsidRDefault="00FD50D4" w:rsidP="00C91C22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C91C22" w:rsidRPr="00C91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В случае если ответ по существу претензии не будет получен стороной, направившей претензию, в течение 7 дней со дня получения претензии другой стороной, претензионный порядок урегулирования спора считается соблюденным.</w:t>
      </w:r>
    </w:p>
    <w:p w:rsidR="00471D48" w:rsidRPr="00C91C22" w:rsidRDefault="00471D48" w:rsidP="00C91C22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1C22" w:rsidRPr="00C91C22" w:rsidRDefault="00C91C22" w:rsidP="00C91C22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1C22" w:rsidRPr="00C91C22" w:rsidRDefault="00FD50D4" w:rsidP="00C91C22">
      <w:pPr>
        <w:spacing w:after="0" w:line="240" w:lineRule="auto"/>
        <w:ind w:right="-5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lastRenderedPageBreak/>
        <w:t>8</w:t>
      </w:r>
      <w:r w:rsidR="00C91C22" w:rsidRPr="00C91C22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. ИЗМЕНЕНИЕ И РАСТОРЖЕНИЕ КОНТРАКТА</w:t>
      </w:r>
    </w:p>
    <w:p w:rsidR="00C91C22" w:rsidRPr="00C91C22" w:rsidRDefault="00FD50D4" w:rsidP="00C91C22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C91C22" w:rsidRPr="00C91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Условия контракта имеют одинаковую обязательную силу для сторон и могут быть изменены по взаимному согласию с обязательным составлением дополнительного соглашения к Контракту.</w:t>
      </w:r>
    </w:p>
    <w:p w:rsidR="00C91C22" w:rsidRPr="00C91C22" w:rsidRDefault="00FD50D4" w:rsidP="00C91C22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C91C22" w:rsidRPr="00C91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Все изменения и дополнения к настоящему Контракту должны быть оформлены в письменном виде и подписаны Сторонами.</w:t>
      </w:r>
    </w:p>
    <w:p w:rsidR="00C91C22" w:rsidRPr="00C91C22" w:rsidRDefault="00FD50D4" w:rsidP="00C91C22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C91C22" w:rsidRPr="00C91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в случае существенных нарушений одной из сторон условий настоящего контракта в порядке, предусмотренном статьей 95 Закона № 44-ФЗ.</w:t>
      </w:r>
    </w:p>
    <w:p w:rsidR="00C91C22" w:rsidRPr="00C91C22" w:rsidRDefault="00C91C22" w:rsidP="00C91C22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1C22" w:rsidRPr="00C91C22" w:rsidRDefault="00FD50D4" w:rsidP="00C91C22">
      <w:pPr>
        <w:spacing w:after="0" w:line="240" w:lineRule="auto"/>
        <w:ind w:right="-5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9</w:t>
      </w:r>
      <w:r w:rsidR="00C91C22" w:rsidRPr="00C91C22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. ЗАКЛЮЧИТЕЛЬНЫЕ ПОЛОЖЕНИЯ</w:t>
      </w:r>
    </w:p>
    <w:p w:rsidR="00C91C22" w:rsidRPr="00C91C22" w:rsidRDefault="00FD50D4" w:rsidP="00C91C22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C91C22" w:rsidRPr="00C91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 Настоящий Контракт вступает в силу со дня его подписания и прекращает свое действие 31 декабря </w:t>
      </w:r>
      <w:r w:rsidR="000F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2026</w:t>
      </w:r>
      <w:r w:rsidR="00C91C22" w:rsidRPr="00C91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C91C22" w:rsidRPr="00C91C22" w:rsidRDefault="00FD50D4" w:rsidP="00C91C22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C91C22" w:rsidRPr="00C91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Настоящий контракт составлен в двух экземплярах, имеющих одинаковую юридическую силу, и хранится у сторон.</w:t>
      </w:r>
    </w:p>
    <w:p w:rsidR="00C91C22" w:rsidRPr="00C91C22" w:rsidRDefault="00FD50D4" w:rsidP="00C91C22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C91C22" w:rsidRPr="00C91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 Настоящий Контракт прекращается его исполнением сторонами, а также по иным основаниям, предусмотренным настоящим Контрактом и законодательством Российской Федерации.</w:t>
      </w:r>
    </w:p>
    <w:p w:rsidR="00C91C22" w:rsidRPr="00C91C22" w:rsidRDefault="00FD50D4" w:rsidP="00C91C22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C91C22" w:rsidRPr="00C91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Стороны обязуются письменно уведомлять другую сторону об изменении сведений, указанных в разделе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C91C22" w:rsidRPr="00C91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Контракта, в срок не более 3 дней со дня такого изменения.</w:t>
      </w:r>
    </w:p>
    <w:p w:rsidR="00C91C22" w:rsidRPr="00C91C22" w:rsidRDefault="00FD50D4" w:rsidP="00C91C22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C91C22" w:rsidRPr="00C91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 К отношениям сторон в части, неурегулированной настоящим Контрактом, применяется законодательство Российской Федерации.</w:t>
      </w:r>
    </w:p>
    <w:p w:rsidR="00C91C22" w:rsidRDefault="00FD50D4" w:rsidP="00330481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C91C22" w:rsidRPr="00C91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 Ни одна из сторон не вправе передавать свои права и обязанности по настоящему Контракту третьим лицам.</w:t>
      </w:r>
    </w:p>
    <w:p w:rsidR="00BD75A5" w:rsidRPr="00330481" w:rsidRDefault="00FD50D4" w:rsidP="00330481">
      <w:pPr>
        <w:spacing w:after="0" w:line="276" w:lineRule="auto"/>
        <w:ind w:right="200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10</w:t>
      </w:r>
      <w:r w:rsidR="00A2430E" w:rsidRPr="005901CB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. АДРЕСА И РЕКВИЗИТЫ СТОРОН</w:t>
      </w:r>
    </w:p>
    <w:tbl>
      <w:tblPr>
        <w:tblW w:w="1090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279"/>
        <w:gridCol w:w="5621"/>
      </w:tblGrid>
      <w:tr w:rsidR="00BD75A5" w:rsidRPr="00DC487F" w:rsidTr="00C67267">
        <w:trPr>
          <w:trHeight w:val="13"/>
        </w:trPr>
        <w:tc>
          <w:tcPr>
            <w:tcW w:w="5279" w:type="dxa"/>
            <w:shd w:val="clear" w:color="auto" w:fill="auto"/>
          </w:tcPr>
          <w:p w:rsidR="00BD75A5" w:rsidRPr="00E06378" w:rsidRDefault="00BD75A5" w:rsidP="00C67267">
            <w:pPr>
              <w:pStyle w:val="aa"/>
              <w:ind w:firstLine="720"/>
              <w:jc w:val="left"/>
              <w:rPr>
                <w:b/>
                <w:szCs w:val="24"/>
              </w:rPr>
            </w:pPr>
            <w:r w:rsidRPr="00E06378">
              <w:rPr>
                <w:b/>
                <w:szCs w:val="24"/>
              </w:rPr>
              <w:t>Заказчик:</w:t>
            </w:r>
          </w:p>
          <w:tbl>
            <w:tblPr>
              <w:tblW w:w="20615" w:type="dxa"/>
              <w:tblInd w:w="7" w:type="dxa"/>
              <w:tblLayout w:type="fixed"/>
              <w:tblLook w:val="04A0" w:firstRow="1" w:lastRow="0" w:firstColumn="1" w:lastColumn="0" w:noHBand="0" w:noVBand="1"/>
            </w:tblPr>
            <w:tblGrid>
              <w:gridCol w:w="107"/>
              <w:gridCol w:w="10147"/>
              <w:gridCol w:w="107"/>
              <w:gridCol w:w="10147"/>
              <w:gridCol w:w="107"/>
            </w:tblGrid>
            <w:tr w:rsidR="00BD75A5" w:rsidRPr="006973FF" w:rsidTr="00C67267">
              <w:trPr>
                <w:gridAfter w:val="1"/>
                <w:wAfter w:w="107" w:type="dxa"/>
                <w:trHeight w:val="7"/>
              </w:trPr>
              <w:tc>
                <w:tcPr>
                  <w:tcW w:w="10254" w:type="dxa"/>
                  <w:gridSpan w:val="2"/>
                </w:tcPr>
                <w:p w:rsidR="00BD75A5" w:rsidRDefault="00BD75A5" w:rsidP="00C67267">
                  <w:pPr>
                    <w:pStyle w:val="aa"/>
                    <w:tabs>
                      <w:tab w:val="left" w:pos="0"/>
                    </w:tabs>
                    <w:ind w:left="-74" w:hanging="4"/>
                    <w:jc w:val="left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725BE2">
                    <w:rPr>
                      <w:b/>
                      <w:sz w:val="22"/>
                      <w:szCs w:val="22"/>
                    </w:rPr>
                    <w:t>Управление Федеральной антимонопольной</w:t>
                  </w:r>
                </w:p>
                <w:p w:rsidR="00BD75A5" w:rsidRDefault="00BD75A5" w:rsidP="00C67267">
                  <w:pPr>
                    <w:pStyle w:val="aa"/>
                    <w:ind w:left="-74" w:hanging="74"/>
                    <w:jc w:val="left"/>
                    <w:rPr>
                      <w:b/>
                      <w:sz w:val="22"/>
                      <w:szCs w:val="22"/>
                    </w:rPr>
                  </w:pPr>
                  <w:r w:rsidRPr="00725BE2">
                    <w:rPr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b/>
                      <w:sz w:val="22"/>
                      <w:szCs w:val="22"/>
                    </w:rPr>
                    <w:t xml:space="preserve">  </w:t>
                  </w:r>
                  <w:r w:rsidRPr="00725BE2">
                    <w:rPr>
                      <w:b/>
                      <w:sz w:val="22"/>
                      <w:szCs w:val="22"/>
                    </w:rPr>
                    <w:t>службы по Челябинской области</w:t>
                  </w:r>
                </w:p>
                <w:p w:rsidR="006973FF" w:rsidRPr="006973FF" w:rsidRDefault="006973FF" w:rsidP="006973FF">
                  <w:pPr>
                    <w:pStyle w:val="ac"/>
                    <w:ind w:right="283"/>
                    <w:rPr>
                      <w:rFonts w:ascii="Times New Roman" w:hAnsi="Times New Roman" w:cs="Times New Roman"/>
                    </w:rPr>
                  </w:pPr>
                  <w:r w:rsidRPr="006973FF">
                    <w:rPr>
                      <w:rFonts w:ascii="Times New Roman" w:hAnsi="Times New Roman" w:cs="Times New Roman"/>
                    </w:rPr>
                    <w:t xml:space="preserve">454091, г. Челябинск, </w:t>
                  </w:r>
                </w:p>
                <w:p w:rsidR="006973FF" w:rsidRPr="006973FF" w:rsidRDefault="006973FF" w:rsidP="006973FF">
                  <w:pPr>
                    <w:pStyle w:val="ac"/>
                    <w:ind w:right="283"/>
                    <w:rPr>
                      <w:rFonts w:ascii="Times New Roman" w:hAnsi="Times New Roman" w:cs="Times New Roman"/>
                    </w:rPr>
                  </w:pPr>
                  <w:r w:rsidRPr="006973FF">
                    <w:rPr>
                      <w:rFonts w:ascii="Times New Roman" w:hAnsi="Times New Roman" w:cs="Times New Roman"/>
                    </w:rPr>
                    <w:t>проспект Ленина, д. 59</w:t>
                  </w:r>
                </w:p>
                <w:p w:rsidR="006973FF" w:rsidRPr="006973FF" w:rsidRDefault="006973FF" w:rsidP="006973FF">
                  <w:pPr>
                    <w:pStyle w:val="ac"/>
                    <w:ind w:right="283"/>
                    <w:rPr>
                      <w:rFonts w:ascii="Times New Roman" w:hAnsi="Times New Roman" w:cs="Times New Roman"/>
                    </w:rPr>
                  </w:pPr>
                  <w:r w:rsidRPr="006973FF">
                    <w:rPr>
                      <w:rFonts w:ascii="Times New Roman" w:hAnsi="Times New Roman" w:cs="Times New Roman"/>
                    </w:rPr>
                    <w:t>ИНН 7453045147, КПП 745301001</w:t>
                  </w:r>
                </w:p>
                <w:p w:rsidR="006973FF" w:rsidRPr="006973FF" w:rsidRDefault="006973FF" w:rsidP="006973FF">
                  <w:pPr>
                    <w:pStyle w:val="ac"/>
                    <w:ind w:right="283"/>
                    <w:rPr>
                      <w:rFonts w:ascii="Times New Roman" w:hAnsi="Times New Roman" w:cs="Times New Roman"/>
                    </w:rPr>
                  </w:pPr>
                  <w:r w:rsidRPr="006973FF">
                    <w:rPr>
                      <w:rFonts w:ascii="Times New Roman" w:hAnsi="Times New Roman" w:cs="Times New Roman"/>
                    </w:rPr>
                    <w:t>ОГРН 1027403895310</w:t>
                  </w:r>
                </w:p>
                <w:p w:rsidR="006973FF" w:rsidRDefault="006973FF" w:rsidP="006973FF">
                  <w:pPr>
                    <w:pStyle w:val="ac"/>
                    <w:ind w:right="283"/>
                    <w:rPr>
                      <w:rFonts w:ascii="Times New Roman" w:hAnsi="Times New Roman" w:cs="Times New Roman"/>
                    </w:rPr>
                  </w:pPr>
                  <w:r w:rsidRPr="006973FF">
                    <w:rPr>
                      <w:rFonts w:ascii="Times New Roman" w:hAnsi="Times New Roman" w:cs="Times New Roman"/>
                    </w:rPr>
                    <w:t>ОКЦ № 1 Сибирского ГУ Банка России//</w:t>
                  </w:r>
                </w:p>
                <w:p w:rsidR="006973FF" w:rsidRPr="006973FF" w:rsidRDefault="006973FF" w:rsidP="006973FF">
                  <w:pPr>
                    <w:pStyle w:val="ac"/>
                    <w:ind w:right="283"/>
                    <w:rPr>
                      <w:rFonts w:ascii="Times New Roman" w:hAnsi="Times New Roman" w:cs="Times New Roman"/>
                    </w:rPr>
                  </w:pPr>
                  <w:r w:rsidRPr="006973FF">
                    <w:rPr>
                      <w:rFonts w:ascii="Times New Roman" w:hAnsi="Times New Roman" w:cs="Times New Roman"/>
                    </w:rPr>
                    <w:t xml:space="preserve">УФК по Новосибирской области, г. Новосибирск </w:t>
                  </w:r>
                </w:p>
                <w:p w:rsidR="006973FF" w:rsidRPr="006973FF" w:rsidRDefault="006973FF" w:rsidP="006973FF">
                  <w:pPr>
                    <w:pStyle w:val="ac"/>
                    <w:ind w:right="283"/>
                    <w:rPr>
                      <w:rFonts w:ascii="Times New Roman" w:hAnsi="Times New Roman" w:cs="Times New Roman"/>
                    </w:rPr>
                  </w:pPr>
                  <w:r w:rsidRPr="006973FF">
                    <w:rPr>
                      <w:rFonts w:ascii="Times New Roman" w:hAnsi="Times New Roman" w:cs="Times New Roman"/>
                    </w:rPr>
                    <w:t>р/с 03211643000000015115</w:t>
                  </w:r>
                </w:p>
                <w:p w:rsidR="006973FF" w:rsidRPr="006973FF" w:rsidRDefault="006973FF" w:rsidP="006973FF">
                  <w:pPr>
                    <w:pStyle w:val="ac"/>
                    <w:ind w:right="283"/>
                    <w:rPr>
                      <w:rFonts w:ascii="Times New Roman" w:hAnsi="Times New Roman" w:cs="Times New Roman"/>
                    </w:rPr>
                  </w:pPr>
                  <w:r w:rsidRPr="006973FF">
                    <w:rPr>
                      <w:rFonts w:ascii="Times New Roman" w:hAnsi="Times New Roman" w:cs="Times New Roman"/>
                    </w:rPr>
                    <w:t>БИК 015004950</w:t>
                  </w:r>
                </w:p>
                <w:p w:rsidR="006973FF" w:rsidRPr="006973FF" w:rsidRDefault="006973FF" w:rsidP="006973FF">
                  <w:pPr>
                    <w:pStyle w:val="ac"/>
                    <w:ind w:right="283"/>
                    <w:rPr>
                      <w:rFonts w:ascii="Times New Roman" w:hAnsi="Times New Roman" w:cs="Times New Roman"/>
                    </w:rPr>
                  </w:pPr>
                  <w:r w:rsidRPr="006973FF">
                    <w:rPr>
                      <w:rFonts w:ascii="Times New Roman" w:hAnsi="Times New Roman" w:cs="Times New Roman"/>
                    </w:rPr>
                    <w:t>кор/с 40102810445370000043</w:t>
                  </w:r>
                </w:p>
                <w:p w:rsidR="006973FF" w:rsidRPr="006973FF" w:rsidRDefault="006973FF" w:rsidP="006973FF">
                  <w:pPr>
                    <w:pStyle w:val="ac"/>
                    <w:ind w:right="283"/>
                    <w:rPr>
                      <w:rFonts w:ascii="Times New Roman" w:hAnsi="Times New Roman" w:cs="Times New Roman"/>
                    </w:rPr>
                  </w:pPr>
                  <w:r w:rsidRPr="006973FF">
                    <w:rPr>
                      <w:rFonts w:ascii="Times New Roman" w:hAnsi="Times New Roman" w:cs="Times New Roman"/>
                    </w:rPr>
                    <w:t>л/с 03691469560</w:t>
                  </w:r>
                </w:p>
                <w:p w:rsidR="006973FF" w:rsidRPr="006973FF" w:rsidRDefault="006973FF" w:rsidP="006973FF">
                  <w:pPr>
                    <w:pStyle w:val="ac"/>
                    <w:ind w:right="283"/>
                    <w:rPr>
                      <w:rFonts w:ascii="Times New Roman" w:hAnsi="Times New Roman" w:cs="Times New Roman"/>
                    </w:rPr>
                  </w:pPr>
                  <w:r w:rsidRPr="006973FF">
                    <w:rPr>
                      <w:rFonts w:ascii="Times New Roman" w:hAnsi="Times New Roman" w:cs="Times New Roman"/>
                    </w:rPr>
                    <w:t>Тел.: (351) 263-88-71</w:t>
                  </w:r>
                </w:p>
                <w:p w:rsidR="006973FF" w:rsidRPr="006973FF" w:rsidRDefault="006973FF" w:rsidP="006973FF">
                  <w:pPr>
                    <w:pStyle w:val="ac"/>
                    <w:ind w:right="283"/>
                    <w:rPr>
                      <w:rFonts w:ascii="Times New Roman" w:hAnsi="Times New Roman" w:cs="Times New Roman"/>
                    </w:rPr>
                  </w:pPr>
                  <w:r w:rsidRPr="006973FF">
                    <w:rPr>
                      <w:rFonts w:ascii="Times New Roman" w:hAnsi="Times New Roman" w:cs="Times New Roman"/>
                    </w:rPr>
                    <w:t>E-mail: to74@fas.gov.ru</w:t>
                  </w:r>
                </w:p>
                <w:p w:rsidR="00BD75A5" w:rsidRPr="006973FF" w:rsidRDefault="00BD75A5" w:rsidP="00C67267">
                  <w:pPr>
                    <w:rPr>
                      <w:lang w:val="en-US" w:eastAsia="ru-RU"/>
                    </w:rPr>
                  </w:pPr>
                </w:p>
                <w:p w:rsidR="00811890" w:rsidRPr="006973FF" w:rsidRDefault="00811890" w:rsidP="00C67267">
                  <w:pPr>
                    <w:rPr>
                      <w:lang w:val="en-US" w:eastAsia="ru-RU"/>
                    </w:rPr>
                  </w:pPr>
                </w:p>
              </w:tc>
              <w:tc>
                <w:tcPr>
                  <w:tcW w:w="10254" w:type="dxa"/>
                  <w:gridSpan w:val="2"/>
                </w:tcPr>
                <w:p w:rsidR="00BD75A5" w:rsidRPr="006973FF" w:rsidRDefault="00BD75A5" w:rsidP="00C67267">
                  <w:pPr>
                    <w:pStyle w:val="aa"/>
                    <w:spacing w:line="256" w:lineRule="auto"/>
                    <w:ind w:firstLine="0"/>
                    <w:jc w:val="left"/>
                    <w:rPr>
                      <w:szCs w:val="24"/>
                      <w:lang w:val="en-US" w:eastAsia="en-US"/>
                    </w:rPr>
                  </w:pPr>
                  <w:r w:rsidRPr="006973FF">
                    <w:rPr>
                      <w:szCs w:val="24"/>
                      <w:lang w:val="en-US" w:eastAsia="en-US"/>
                    </w:rPr>
                    <w:t xml:space="preserve">   </w:t>
                  </w:r>
                </w:p>
                <w:p w:rsidR="00BD75A5" w:rsidRPr="006973FF" w:rsidRDefault="00BD75A5" w:rsidP="00C672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lang w:val="en-US" w:eastAsia="ru-RU"/>
                    </w:rPr>
                  </w:pPr>
                </w:p>
              </w:tc>
            </w:tr>
            <w:tr w:rsidR="00BD75A5" w:rsidTr="00C67267">
              <w:trPr>
                <w:gridBefore w:val="1"/>
                <w:wBefore w:w="107" w:type="dxa"/>
                <w:trHeight w:val="2"/>
              </w:trPr>
              <w:tc>
                <w:tcPr>
                  <w:tcW w:w="10254" w:type="dxa"/>
                  <w:gridSpan w:val="2"/>
                </w:tcPr>
                <w:p w:rsidR="00BD75A5" w:rsidRDefault="00BD75A5" w:rsidP="00C67267">
                  <w:pPr>
                    <w:pStyle w:val="aa"/>
                    <w:ind w:left="-183" w:firstLine="33"/>
                    <w:jc w:val="left"/>
                    <w:rPr>
                      <w:b/>
                      <w:szCs w:val="24"/>
                    </w:rPr>
                  </w:pPr>
                  <w:r w:rsidRPr="006973FF">
                    <w:rPr>
                      <w:b/>
                      <w:szCs w:val="24"/>
                      <w:lang w:val="en-US"/>
                    </w:rPr>
                    <w:t xml:space="preserve"> </w:t>
                  </w:r>
                  <w:r>
                    <w:rPr>
                      <w:b/>
                      <w:szCs w:val="24"/>
                    </w:rPr>
                    <w:t>Р</w:t>
                  </w:r>
                  <w:r w:rsidRPr="00725BE2">
                    <w:rPr>
                      <w:b/>
                      <w:szCs w:val="24"/>
                    </w:rPr>
                    <w:t>уководител</w:t>
                  </w:r>
                  <w:r>
                    <w:rPr>
                      <w:b/>
                      <w:szCs w:val="24"/>
                    </w:rPr>
                    <w:t>ь</w:t>
                  </w:r>
                  <w:r w:rsidRPr="00725BE2">
                    <w:rPr>
                      <w:b/>
                      <w:szCs w:val="24"/>
                    </w:rPr>
                    <w:t xml:space="preserve"> управления</w:t>
                  </w:r>
                </w:p>
                <w:p w:rsidR="00BD75A5" w:rsidRDefault="00BD75A5" w:rsidP="00C67267">
                  <w:pPr>
                    <w:pStyle w:val="aa"/>
                    <w:ind w:left="-183" w:firstLine="33"/>
                    <w:jc w:val="left"/>
                    <w:rPr>
                      <w:b/>
                      <w:szCs w:val="24"/>
                    </w:rPr>
                  </w:pPr>
                </w:p>
                <w:p w:rsidR="00BD75A5" w:rsidRDefault="00BD75A5" w:rsidP="00C67267">
                  <w:pPr>
                    <w:pStyle w:val="ac"/>
                    <w:ind w:right="283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BD75A5" w:rsidRDefault="00BD75A5" w:rsidP="00C67267">
                  <w:pPr>
                    <w:pStyle w:val="ac"/>
                    <w:ind w:right="283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_______________________/А.А Козлова</w:t>
                  </w:r>
                </w:p>
                <w:p w:rsidR="00BD75A5" w:rsidRPr="00725BE2" w:rsidRDefault="00BD75A5" w:rsidP="00C67267">
                  <w:pPr>
                    <w:pStyle w:val="ac"/>
                    <w:ind w:right="283"/>
                    <w:rPr>
                      <w:rFonts w:ascii="Times New Roman" w:hAnsi="Times New Roman" w:cs="Times New Roman"/>
                    </w:rPr>
                  </w:pPr>
                  <w:r w:rsidRPr="00725BE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М.п.</w:t>
                  </w:r>
                </w:p>
              </w:tc>
              <w:tc>
                <w:tcPr>
                  <w:tcW w:w="10254" w:type="dxa"/>
                  <w:gridSpan w:val="2"/>
                </w:tcPr>
                <w:p w:rsidR="00BD75A5" w:rsidRDefault="00BD75A5" w:rsidP="00C67267">
                  <w:pPr>
                    <w:pStyle w:val="aa"/>
                    <w:spacing w:line="256" w:lineRule="auto"/>
                    <w:ind w:firstLine="0"/>
                    <w:jc w:val="left"/>
                    <w:rPr>
                      <w:sz w:val="16"/>
                      <w:szCs w:val="16"/>
                      <w:lang w:eastAsia="en-US"/>
                    </w:rPr>
                  </w:pPr>
                  <w:r>
                    <w:rPr>
                      <w:sz w:val="16"/>
                      <w:szCs w:val="16"/>
                      <w:lang w:eastAsia="en-US"/>
                    </w:rPr>
                    <w:t>М.П.</w:t>
                  </w:r>
                </w:p>
                <w:p w:rsidR="00BD75A5" w:rsidRDefault="00BD75A5" w:rsidP="00C67267">
                  <w:pPr>
                    <w:pStyle w:val="aa"/>
                    <w:spacing w:line="256" w:lineRule="auto"/>
                    <w:ind w:firstLine="0"/>
                    <w:jc w:val="left"/>
                    <w:rPr>
                      <w:szCs w:val="24"/>
                      <w:lang w:eastAsia="en-US"/>
                    </w:rPr>
                  </w:pPr>
                </w:p>
                <w:p w:rsidR="00BD75A5" w:rsidRDefault="00BD75A5" w:rsidP="00C672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D75A5" w:rsidTr="00C67267">
              <w:trPr>
                <w:gridBefore w:val="1"/>
                <w:wBefore w:w="107" w:type="dxa"/>
                <w:trHeight w:val="1"/>
              </w:trPr>
              <w:tc>
                <w:tcPr>
                  <w:tcW w:w="10254" w:type="dxa"/>
                  <w:gridSpan w:val="2"/>
                </w:tcPr>
                <w:p w:rsidR="00BD75A5" w:rsidRPr="00725BE2" w:rsidRDefault="00BD75A5" w:rsidP="00C67267">
                  <w:pPr>
                    <w:pStyle w:val="ac"/>
                    <w:ind w:right="283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254" w:type="dxa"/>
                  <w:gridSpan w:val="2"/>
                </w:tcPr>
                <w:p w:rsidR="00BD75A5" w:rsidRDefault="00BD75A5" w:rsidP="00C67267">
                  <w:pPr>
                    <w:pStyle w:val="aa"/>
                    <w:spacing w:line="256" w:lineRule="auto"/>
                    <w:ind w:firstLine="0"/>
                    <w:jc w:val="left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</w:tr>
            <w:tr w:rsidR="00BD75A5" w:rsidRPr="00725BE2" w:rsidTr="00C67267">
              <w:trPr>
                <w:gridBefore w:val="1"/>
                <w:wBefore w:w="107" w:type="dxa"/>
                <w:trHeight w:val="10"/>
              </w:trPr>
              <w:tc>
                <w:tcPr>
                  <w:tcW w:w="10254" w:type="dxa"/>
                  <w:gridSpan w:val="2"/>
                </w:tcPr>
                <w:p w:rsidR="00BD75A5" w:rsidRPr="00725BE2" w:rsidRDefault="00BD75A5" w:rsidP="00C67267">
                  <w:pPr>
                    <w:pStyle w:val="ac"/>
                    <w:ind w:right="283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254" w:type="dxa"/>
                  <w:gridSpan w:val="2"/>
                </w:tcPr>
                <w:p w:rsidR="00BD75A5" w:rsidRPr="00725BE2" w:rsidRDefault="00BD75A5" w:rsidP="00C67267">
                  <w:pPr>
                    <w:pStyle w:val="aa"/>
                    <w:spacing w:line="256" w:lineRule="auto"/>
                    <w:ind w:firstLine="0"/>
                    <w:jc w:val="left"/>
                    <w:rPr>
                      <w:b/>
                      <w:szCs w:val="24"/>
                    </w:rPr>
                  </w:pPr>
                </w:p>
              </w:tc>
            </w:tr>
          </w:tbl>
          <w:p w:rsidR="00BD75A5" w:rsidRPr="001B0E73" w:rsidRDefault="00BD75A5" w:rsidP="00C67267">
            <w:pPr>
              <w:pStyle w:val="aa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5621" w:type="dxa"/>
            <w:shd w:val="clear" w:color="auto" w:fill="auto"/>
          </w:tcPr>
          <w:p w:rsidR="00BD75A5" w:rsidRDefault="00BD75A5" w:rsidP="00C67267">
            <w:pPr>
              <w:pStyle w:val="aa"/>
              <w:jc w:val="left"/>
              <w:rPr>
                <w:sz w:val="22"/>
                <w:szCs w:val="22"/>
              </w:rPr>
            </w:pPr>
            <w:r w:rsidRPr="00E06378">
              <w:rPr>
                <w:b/>
                <w:szCs w:val="24"/>
              </w:rPr>
              <w:t xml:space="preserve">Исполнитель: </w:t>
            </w:r>
          </w:p>
          <w:p w:rsidR="00811890" w:rsidRDefault="00811890" w:rsidP="00811890">
            <w:pPr>
              <w:pStyle w:val="aa"/>
              <w:ind w:firstLine="33"/>
              <w:jc w:val="left"/>
              <w:rPr>
                <w:b/>
                <w:sz w:val="22"/>
                <w:szCs w:val="22"/>
              </w:rPr>
            </w:pPr>
          </w:p>
          <w:p w:rsidR="00330481" w:rsidRDefault="00330481" w:rsidP="00811890">
            <w:pPr>
              <w:pStyle w:val="aa"/>
              <w:ind w:firstLine="33"/>
              <w:jc w:val="left"/>
              <w:rPr>
                <w:b/>
                <w:sz w:val="22"/>
                <w:szCs w:val="22"/>
              </w:rPr>
            </w:pPr>
          </w:p>
          <w:p w:rsidR="00330481" w:rsidRDefault="00330481" w:rsidP="00811890">
            <w:pPr>
              <w:pStyle w:val="aa"/>
              <w:ind w:firstLine="33"/>
              <w:jc w:val="left"/>
              <w:rPr>
                <w:b/>
                <w:sz w:val="22"/>
                <w:szCs w:val="22"/>
              </w:rPr>
            </w:pPr>
          </w:p>
          <w:p w:rsidR="00330481" w:rsidRDefault="00330481" w:rsidP="00811890">
            <w:pPr>
              <w:pStyle w:val="aa"/>
              <w:ind w:firstLine="33"/>
              <w:jc w:val="left"/>
              <w:rPr>
                <w:b/>
                <w:sz w:val="22"/>
                <w:szCs w:val="22"/>
              </w:rPr>
            </w:pPr>
          </w:p>
          <w:p w:rsidR="00330481" w:rsidRDefault="00330481" w:rsidP="00811890">
            <w:pPr>
              <w:pStyle w:val="aa"/>
              <w:ind w:firstLine="33"/>
              <w:jc w:val="left"/>
              <w:rPr>
                <w:b/>
                <w:sz w:val="22"/>
                <w:szCs w:val="22"/>
              </w:rPr>
            </w:pPr>
          </w:p>
          <w:p w:rsidR="00330481" w:rsidRDefault="00330481" w:rsidP="00811890">
            <w:pPr>
              <w:pStyle w:val="aa"/>
              <w:ind w:firstLine="33"/>
              <w:jc w:val="left"/>
              <w:rPr>
                <w:b/>
                <w:sz w:val="22"/>
                <w:szCs w:val="22"/>
              </w:rPr>
            </w:pPr>
          </w:p>
          <w:p w:rsidR="00330481" w:rsidRDefault="00330481" w:rsidP="00811890">
            <w:pPr>
              <w:pStyle w:val="aa"/>
              <w:ind w:firstLine="33"/>
              <w:jc w:val="left"/>
              <w:rPr>
                <w:b/>
                <w:sz w:val="22"/>
                <w:szCs w:val="22"/>
              </w:rPr>
            </w:pPr>
          </w:p>
          <w:p w:rsidR="00330481" w:rsidRDefault="00330481" w:rsidP="00811890">
            <w:pPr>
              <w:pStyle w:val="aa"/>
              <w:ind w:firstLine="33"/>
              <w:jc w:val="left"/>
              <w:rPr>
                <w:b/>
                <w:sz w:val="22"/>
                <w:szCs w:val="22"/>
              </w:rPr>
            </w:pPr>
          </w:p>
          <w:p w:rsidR="00330481" w:rsidRDefault="00330481" w:rsidP="00811890">
            <w:pPr>
              <w:pStyle w:val="aa"/>
              <w:ind w:firstLine="33"/>
              <w:jc w:val="left"/>
              <w:rPr>
                <w:b/>
                <w:sz w:val="22"/>
                <w:szCs w:val="22"/>
              </w:rPr>
            </w:pPr>
          </w:p>
          <w:p w:rsidR="00330481" w:rsidRDefault="00330481" w:rsidP="00811890">
            <w:pPr>
              <w:pStyle w:val="aa"/>
              <w:ind w:firstLine="33"/>
              <w:jc w:val="left"/>
              <w:rPr>
                <w:b/>
                <w:sz w:val="22"/>
                <w:szCs w:val="22"/>
              </w:rPr>
            </w:pPr>
          </w:p>
          <w:p w:rsidR="00330481" w:rsidRDefault="00330481" w:rsidP="00811890">
            <w:pPr>
              <w:pStyle w:val="aa"/>
              <w:ind w:firstLine="33"/>
              <w:jc w:val="left"/>
              <w:rPr>
                <w:b/>
                <w:sz w:val="22"/>
                <w:szCs w:val="22"/>
              </w:rPr>
            </w:pPr>
          </w:p>
          <w:p w:rsidR="00330481" w:rsidRDefault="00330481" w:rsidP="00811890">
            <w:pPr>
              <w:pStyle w:val="aa"/>
              <w:ind w:firstLine="33"/>
              <w:jc w:val="left"/>
              <w:rPr>
                <w:b/>
                <w:sz w:val="22"/>
                <w:szCs w:val="22"/>
              </w:rPr>
            </w:pPr>
          </w:p>
          <w:p w:rsidR="00330481" w:rsidRDefault="00330481" w:rsidP="00811890">
            <w:pPr>
              <w:pStyle w:val="aa"/>
              <w:ind w:firstLine="33"/>
              <w:jc w:val="left"/>
              <w:rPr>
                <w:b/>
                <w:sz w:val="22"/>
                <w:szCs w:val="22"/>
              </w:rPr>
            </w:pPr>
          </w:p>
          <w:p w:rsidR="00330481" w:rsidRDefault="00330481" w:rsidP="00811890">
            <w:pPr>
              <w:pStyle w:val="aa"/>
              <w:ind w:firstLine="33"/>
              <w:jc w:val="left"/>
              <w:rPr>
                <w:b/>
                <w:sz w:val="22"/>
                <w:szCs w:val="22"/>
              </w:rPr>
            </w:pPr>
          </w:p>
          <w:p w:rsidR="00330481" w:rsidRDefault="00330481" w:rsidP="00811890">
            <w:pPr>
              <w:pStyle w:val="aa"/>
              <w:ind w:firstLine="33"/>
              <w:jc w:val="left"/>
              <w:rPr>
                <w:b/>
                <w:sz w:val="22"/>
                <w:szCs w:val="22"/>
              </w:rPr>
            </w:pPr>
          </w:p>
          <w:p w:rsidR="00330481" w:rsidRDefault="00330481" w:rsidP="00811890">
            <w:pPr>
              <w:pStyle w:val="aa"/>
              <w:ind w:firstLine="33"/>
              <w:jc w:val="left"/>
              <w:rPr>
                <w:b/>
                <w:sz w:val="22"/>
                <w:szCs w:val="22"/>
              </w:rPr>
            </w:pPr>
          </w:p>
          <w:p w:rsidR="00330481" w:rsidRDefault="00330481" w:rsidP="00330481">
            <w:pPr>
              <w:pStyle w:val="aa"/>
              <w:ind w:firstLine="0"/>
              <w:jc w:val="left"/>
              <w:rPr>
                <w:b/>
                <w:sz w:val="22"/>
                <w:szCs w:val="22"/>
              </w:rPr>
            </w:pPr>
          </w:p>
          <w:p w:rsidR="00330481" w:rsidRPr="00330481" w:rsidRDefault="00330481" w:rsidP="00330481">
            <w:pPr>
              <w:pStyle w:val="aa"/>
              <w:ind w:firstLine="0"/>
              <w:jc w:val="left"/>
              <w:rPr>
                <w:b/>
                <w:szCs w:val="24"/>
                <w:lang w:val="en-US"/>
              </w:rPr>
            </w:pPr>
          </w:p>
          <w:p w:rsidR="00811890" w:rsidRPr="00287F2F" w:rsidRDefault="00811890" w:rsidP="00811890">
            <w:pPr>
              <w:pStyle w:val="aa"/>
              <w:ind w:firstLine="33"/>
              <w:jc w:val="left"/>
              <w:rPr>
                <w:b/>
                <w:szCs w:val="24"/>
              </w:rPr>
            </w:pPr>
            <w:r w:rsidRPr="00287F2F">
              <w:rPr>
                <w:b/>
                <w:szCs w:val="24"/>
              </w:rPr>
              <w:t xml:space="preserve">        </w:t>
            </w:r>
          </w:p>
          <w:p w:rsidR="00811890" w:rsidRPr="00330481" w:rsidRDefault="00811890" w:rsidP="00811890">
            <w:pPr>
              <w:pStyle w:val="aa"/>
              <w:ind w:firstLine="33"/>
              <w:jc w:val="left"/>
              <w:rPr>
                <w:b/>
                <w:szCs w:val="24"/>
                <w:lang w:val="en-US"/>
              </w:rPr>
            </w:pPr>
            <w:r w:rsidRPr="00270CF5">
              <w:rPr>
                <w:b/>
                <w:szCs w:val="24"/>
              </w:rPr>
              <w:t xml:space="preserve">                                                                </w:t>
            </w:r>
            <w:r w:rsidRPr="006570F4">
              <w:rPr>
                <w:b/>
                <w:szCs w:val="24"/>
              </w:rPr>
              <w:t>___________</w:t>
            </w:r>
            <w:r>
              <w:rPr>
                <w:b/>
                <w:szCs w:val="24"/>
              </w:rPr>
              <w:t>_______</w:t>
            </w:r>
            <w:r w:rsidRPr="006570F4">
              <w:rPr>
                <w:b/>
                <w:szCs w:val="24"/>
              </w:rPr>
              <w:t>_</w:t>
            </w:r>
            <w:r>
              <w:rPr>
                <w:b/>
                <w:szCs w:val="24"/>
              </w:rPr>
              <w:t>/</w:t>
            </w:r>
            <w:r w:rsidR="00330481">
              <w:rPr>
                <w:b/>
                <w:szCs w:val="24"/>
                <w:lang w:val="en-US"/>
              </w:rPr>
              <w:t>_______________</w:t>
            </w:r>
          </w:p>
          <w:p w:rsidR="00811890" w:rsidRPr="00725BE2" w:rsidRDefault="00811890" w:rsidP="00811890">
            <w:pPr>
              <w:pStyle w:val="aa"/>
              <w:ind w:firstLine="0"/>
              <w:jc w:val="left"/>
              <w:rPr>
                <w:b/>
                <w:szCs w:val="24"/>
              </w:rPr>
            </w:pPr>
            <w:r w:rsidRPr="00725BE2">
              <w:rPr>
                <w:b/>
                <w:szCs w:val="24"/>
              </w:rPr>
              <w:t xml:space="preserve"> М.</w:t>
            </w:r>
            <w:r>
              <w:rPr>
                <w:b/>
                <w:szCs w:val="24"/>
              </w:rPr>
              <w:t>п</w:t>
            </w:r>
            <w:r w:rsidRPr="00725BE2">
              <w:rPr>
                <w:b/>
                <w:szCs w:val="24"/>
              </w:rPr>
              <w:t>.</w:t>
            </w:r>
          </w:p>
          <w:p w:rsidR="0031446A" w:rsidRDefault="0031446A" w:rsidP="00C67267">
            <w:pPr>
              <w:pStyle w:val="aa"/>
              <w:ind w:firstLine="33"/>
              <w:jc w:val="left"/>
              <w:rPr>
                <w:b/>
                <w:szCs w:val="24"/>
              </w:rPr>
            </w:pPr>
          </w:p>
          <w:p w:rsidR="00BD75A5" w:rsidRDefault="00BD75A5" w:rsidP="00C67267">
            <w:pPr>
              <w:rPr>
                <w:lang w:eastAsia="ru-RU"/>
              </w:rPr>
            </w:pPr>
          </w:p>
          <w:p w:rsidR="00330481" w:rsidRDefault="00330481" w:rsidP="00C67267">
            <w:pPr>
              <w:rPr>
                <w:lang w:eastAsia="ru-RU"/>
              </w:rPr>
            </w:pPr>
          </w:p>
          <w:p w:rsidR="00330481" w:rsidRDefault="00330481" w:rsidP="00C67267">
            <w:pPr>
              <w:rPr>
                <w:lang w:eastAsia="ru-RU"/>
              </w:rPr>
            </w:pPr>
          </w:p>
          <w:p w:rsidR="00330481" w:rsidRDefault="00330481" w:rsidP="00C67267">
            <w:pPr>
              <w:rPr>
                <w:lang w:eastAsia="ru-RU"/>
              </w:rPr>
            </w:pPr>
          </w:p>
          <w:p w:rsidR="00330481" w:rsidRDefault="00330481" w:rsidP="00C67267">
            <w:pPr>
              <w:rPr>
                <w:lang w:eastAsia="ru-RU"/>
              </w:rPr>
            </w:pPr>
          </w:p>
          <w:p w:rsidR="00330481" w:rsidRPr="00203F97" w:rsidRDefault="00330481" w:rsidP="00C67267">
            <w:pPr>
              <w:rPr>
                <w:lang w:eastAsia="ru-RU"/>
              </w:rPr>
            </w:pPr>
          </w:p>
        </w:tc>
      </w:tr>
    </w:tbl>
    <w:p w:rsidR="002F173F" w:rsidRPr="00CC1598" w:rsidRDefault="00EE7FDA" w:rsidP="00E14444">
      <w:pPr>
        <w:spacing w:line="240" w:lineRule="auto"/>
        <w:ind w:left="5664" w:firstLine="708"/>
        <w:rPr>
          <w:rFonts w:ascii="Times New Roman" w:hAnsi="Times New Roman" w:cs="Times New Roman"/>
          <w:b/>
        </w:rPr>
      </w:pPr>
      <w:r w:rsidRPr="00CC1598">
        <w:rPr>
          <w:rFonts w:ascii="Times New Roman" w:hAnsi="Times New Roman" w:cs="Times New Roman"/>
          <w:b/>
        </w:rPr>
        <w:lastRenderedPageBreak/>
        <w:t>Приложение №</w:t>
      </w:r>
      <w:r w:rsidR="009F4CCF" w:rsidRPr="00CC1598">
        <w:rPr>
          <w:rFonts w:ascii="Times New Roman" w:hAnsi="Times New Roman" w:cs="Times New Roman"/>
          <w:b/>
        </w:rPr>
        <w:t xml:space="preserve"> </w:t>
      </w:r>
      <w:r w:rsidR="00E14444">
        <w:rPr>
          <w:rFonts w:ascii="Times New Roman" w:hAnsi="Times New Roman" w:cs="Times New Roman"/>
          <w:b/>
        </w:rPr>
        <w:t>1</w:t>
      </w:r>
    </w:p>
    <w:p w:rsidR="009F4CCF" w:rsidRPr="00CC1598" w:rsidRDefault="009F4CCF" w:rsidP="00CC1598">
      <w:pPr>
        <w:spacing w:line="240" w:lineRule="auto"/>
        <w:rPr>
          <w:rFonts w:ascii="Times New Roman" w:hAnsi="Times New Roman" w:cs="Times New Roman"/>
          <w:b/>
        </w:rPr>
      </w:pPr>
      <w:r w:rsidRPr="00CC1598">
        <w:rPr>
          <w:rFonts w:ascii="Times New Roman" w:hAnsi="Times New Roman" w:cs="Times New Roman"/>
          <w:b/>
        </w:rPr>
        <w:t xml:space="preserve">                                                                         </w:t>
      </w:r>
      <w:r w:rsidRPr="00CC1598">
        <w:rPr>
          <w:rFonts w:ascii="Times New Roman" w:hAnsi="Times New Roman" w:cs="Times New Roman"/>
          <w:b/>
        </w:rPr>
        <w:tab/>
      </w:r>
      <w:r w:rsidRPr="00CC1598">
        <w:rPr>
          <w:rFonts w:ascii="Times New Roman" w:hAnsi="Times New Roman" w:cs="Times New Roman"/>
          <w:b/>
        </w:rPr>
        <w:tab/>
      </w:r>
      <w:r w:rsidRPr="00CC1598">
        <w:rPr>
          <w:rFonts w:ascii="Times New Roman" w:hAnsi="Times New Roman" w:cs="Times New Roman"/>
          <w:b/>
        </w:rPr>
        <w:tab/>
      </w:r>
      <w:r w:rsidRPr="00CC1598">
        <w:rPr>
          <w:rFonts w:ascii="Times New Roman" w:hAnsi="Times New Roman" w:cs="Times New Roman"/>
          <w:b/>
        </w:rPr>
        <w:tab/>
        <w:t xml:space="preserve">к </w:t>
      </w:r>
      <w:r w:rsidR="00B06C79">
        <w:rPr>
          <w:rFonts w:ascii="Times New Roman" w:hAnsi="Times New Roman" w:cs="Times New Roman"/>
          <w:b/>
        </w:rPr>
        <w:t>Государственному к</w:t>
      </w:r>
      <w:r w:rsidR="00C91C22">
        <w:rPr>
          <w:rFonts w:ascii="Times New Roman" w:hAnsi="Times New Roman" w:cs="Times New Roman"/>
          <w:b/>
        </w:rPr>
        <w:t>онтракту</w:t>
      </w:r>
      <w:r w:rsidRPr="00CC1598">
        <w:rPr>
          <w:rFonts w:ascii="Times New Roman" w:hAnsi="Times New Roman" w:cs="Times New Roman"/>
          <w:b/>
        </w:rPr>
        <w:t xml:space="preserve"> № </w:t>
      </w:r>
      <w:r w:rsidR="009E5E7A">
        <w:rPr>
          <w:rFonts w:ascii="Times New Roman" w:hAnsi="Times New Roman" w:cs="Times New Roman"/>
          <w:b/>
        </w:rPr>
        <w:t>_____</w:t>
      </w:r>
    </w:p>
    <w:p w:rsidR="009F4CCF" w:rsidRPr="00CC1598" w:rsidRDefault="009F4CCF" w:rsidP="00CC1598">
      <w:pPr>
        <w:spacing w:line="240" w:lineRule="auto"/>
        <w:rPr>
          <w:rFonts w:ascii="Times New Roman" w:hAnsi="Times New Roman" w:cs="Times New Roman"/>
          <w:b/>
        </w:rPr>
      </w:pPr>
      <w:r w:rsidRPr="00CC1598">
        <w:rPr>
          <w:rFonts w:ascii="Times New Roman" w:hAnsi="Times New Roman" w:cs="Times New Roman"/>
          <w:b/>
        </w:rPr>
        <w:tab/>
      </w:r>
      <w:r w:rsidRPr="00CC1598">
        <w:rPr>
          <w:rFonts w:ascii="Times New Roman" w:hAnsi="Times New Roman" w:cs="Times New Roman"/>
          <w:b/>
        </w:rPr>
        <w:tab/>
      </w:r>
      <w:r w:rsidRPr="00CC1598">
        <w:rPr>
          <w:rFonts w:ascii="Times New Roman" w:hAnsi="Times New Roman" w:cs="Times New Roman"/>
          <w:b/>
        </w:rPr>
        <w:tab/>
      </w:r>
      <w:r w:rsidRPr="00CC1598">
        <w:rPr>
          <w:rFonts w:ascii="Times New Roman" w:hAnsi="Times New Roman" w:cs="Times New Roman"/>
          <w:b/>
        </w:rPr>
        <w:tab/>
      </w:r>
      <w:r w:rsidRPr="00CC1598">
        <w:rPr>
          <w:rFonts w:ascii="Times New Roman" w:hAnsi="Times New Roman" w:cs="Times New Roman"/>
          <w:b/>
        </w:rPr>
        <w:tab/>
      </w:r>
      <w:r w:rsidRPr="00CC1598">
        <w:rPr>
          <w:rFonts w:ascii="Times New Roman" w:hAnsi="Times New Roman" w:cs="Times New Roman"/>
          <w:b/>
        </w:rPr>
        <w:tab/>
      </w:r>
      <w:r w:rsidRPr="00CC1598">
        <w:rPr>
          <w:rFonts w:ascii="Times New Roman" w:hAnsi="Times New Roman" w:cs="Times New Roman"/>
          <w:b/>
        </w:rPr>
        <w:tab/>
      </w:r>
      <w:r w:rsidRPr="00CC1598">
        <w:rPr>
          <w:rFonts w:ascii="Times New Roman" w:hAnsi="Times New Roman" w:cs="Times New Roman"/>
          <w:b/>
        </w:rPr>
        <w:tab/>
      </w:r>
      <w:r w:rsidRPr="00CC1598">
        <w:rPr>
          <w:rFonts w:ascii="Times New Roman" w:hAnsi="Times New Roman" w:cs="Times New Roman"/>
          <w:b/>
        </w:rPr>
        <w:tab/>
        <w:t xml:space="preserve">от «_____» ______________  </w:t>
      </w:r>
      <w:r w:rsidR="006570F4" w:rsidRPr="00CC1598">
        <w:rPr>
          <w:rFonts w:ascii="Times New Roman" w:hAnsi="Times New Roman" w:cs="Times New Roman"/>
          <w:b/>
        </w:rPr>
        <w:t xml:space="preserve"> </w:t>
      </w:r>
      <w:r w:rsidR="00330481">
        <w:rPr>
          <w:rFonts w:ascii="Times New Roman" w:hAnsi="Times New Roman" w:cs="Times New Roman"/>
          <w:b/>
        </w:rPr>
        <w:t>202</w:t>
      </w:r>
      <w:r w:rsidR="006115F3">
        <w:rPr>
          <w:rFonts w:ascii="Times New Roman" w:hAnsi="Times New Roman" w:cs="Times New Roman"/>
          <w:b/>
        </w:rPr>
        <w:t>6</w:t>
      </w:r>
      <w:r w:rsidR="006570F4" w:rsidRPr="00CC1598">
        <w:rPr>
          <w:rFonts w:ascii="Times New Roman" w:hAnsi="Times New Roman" w:cs="Times New Roman"/>
          <w:b/>
        </w:rPr>
        <w:t>г.</w:t>
      </w:r>
    </w:p>
    <w:p w:rsidR="006570F4" w:rsidRDefault="006570F4" w:rsidP="005021EE">
      <w:pPr>
        <w:rPr>
          <w:rFonts w:ascii="Times New Roman" w:hAnsi="Times New Roman" w:cs="Times New Roman"/>
        </w:rPr>
      </w:pPr>
    </w:p>
    <w:p w:rsidR="00FB3E47" w:rsidRDefault="00FB3E47" w:rsidP="005021EE">
      <w:pPr>
        <w:rPr>
          <w:rFonts w:ascii="Times New Roman" w:hAnsi="Times New Roman" w:cs="Times New Roman"/>
        </w:rPr>
      </w:pPr>
    </w:p>
    <w:p w:rsidR="00C91C22" w:rsidRDefault="00C91C22" w:rsidP="005021EE">
      <w:pPr>
        <w:rPr>
          <w:rFonts w:ascii="Times New Roman" w:hAnsi="Times New Roman" w:cs="Times New Roman"/>
        </w:rPr>
      </w:pPr>
    </w:p>
    <w:p w:rsidR="00C91C22" w:rsidRDefault="00C91C22" w:rsidP="005021EE">
      <w:pPr>
        <w:rPr>
          <w:rFonts w:ascii="Times New Roman" w:hAnsi="Times New Roman" w:cs="Times New Roman"/>
        </w:rPr>
      </w:pPr>
    </w:p>
    <w:p w:rsidR="00FB3E47" w:rsidRDefault="00FB3E47" w:rsidP="005021EE">
      <w:pPr>
        <w:rPr>
          <w:rFonts w:ascii="Times New Roman" w:hAnsi="Times New Roman" w:cs="Times New Roman"/>
        </w:rPr>
      </w:pPr>
    </w:p>
    <w:p w:rsidR="006570F4" w:rsidRPr="00CC1598" w:rsidRDefault="00B06C79" w:rsidP="006570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CC1598" w:rsidRPr="00CC1598">
        <w:rPr>
          <w:rFonts w:ascii="Times New Roman" w:hAnsi="Times New Roman" w:cs="Times New Roman"/>
          <w:b/>
          <w:sz w:val="24"/>
          <w:szCs w:val="24"/>
        </w:rPr>
        <w:t>СЛУШАТЕЛЕЙ</w:t>
      </w:r>
    </w:p>
    <w:p w:rsidR="006570F4" w:rsidRPr="00CC1598" w:rsidRDefault="006570F4" w:rsidP="006570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06"/>
        <w:gridCol w:w="5815"/>
        <w:gridCol w:w="3858"/>
      </w:tblGrid>
      <w:tr w:rsidR="006570F4" w:rsidRPr="00CC1598" w:rsidTr="000128A7">
        <w:tc>
          <w:tcPr>
            <w:tcW w:w="806" w:type="dxa"/>
          </w:tcPr>
          <w:p w:rsidR="006570F4" w:rsidRPr="00CC1598" w:rsidRDefault="006570F4" w:rsidP="006570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59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5" w:type="dxa"/>
          </w:tcPr>
          <w:p w:rsidR="006570F4" w:rsidRPr="00CC1598" w:rsidRDefault="006570F4" w:rsidP="006570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598">
              <w:rPr>
                <w:rFonts w:ascii="Times New Roman" w:hAnsi="Times New Roman" w:cs="Times New Roman"/>
                <w:b/>
                <w:sz w:val="24"/>
                <w:szCs w:val="24"/>
              </w:rPr>
              <w:t>ФИО слушателя</w:t>
            </w:r>
          </w:p>
        </w:tc>
        <w:tc>
          <w:tcPr>
            <w:tcW w:w="3858" w:type="dxa"/>
          </w:tcPr>
          <w:p w:rsidR="006570F4" w:rsidRDefault="006570F4" w:rsidP="006570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5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2B57" w:rsidRPr="00CC159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CC1598">
              <w:rPr>
                <w:rFonts w:ascii="Times New Roman" w:hAnsi="Times New Roman" w:cs="Times New Roman"/>
                <w:b/>
                <w:sz w:val="24"/>
                <w:szCs w:val="24"/>
              </w:rPr>
              <w:t>олжность</w:t>
            </w:r>
          </w:p>
          <w:p w:rsidR="00732B57" w:rsidRPr="00CC1598" w:rsidRDefault="00732B57" w:rsidP="006570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70F4" w:rsidRPr="00CC1598" w:rsidTr="000128A7">
        <w:tc>
          <w:tcPr>
            <w:tcW w:w="806" w:type="dxa"/>
          </w:tcPr>
          <w:p w:rsidR="006570F4" w:rsidRPr="00CC1598" w:rsidRDefault="006570F4" w:rsidP="006570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59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815" w:type="dxa"/>
          </w:tcPr>
          <w:p w:rsidR="006570F4" w:rsidRPr="00CC1598" w:rsidRDefault="006570F4" w:rsidP="006570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8" w:type="dxa"/>
          </w:tcPr>
          <w:p w:rsidR="0057521B" w:rsidRPr="00CC1598" w:rsidRDefault="0057521B" w:rsidP="006570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AAD" w:rsidRPr="00CC1598" w:rsidTr="000128A7">
        <w:tc>
          <w:tcPr>
            <w:tcW w:w="806" w:type="dxa"/>
          </w:tcPr>
          <w:p w:rsidR="00EC7AAD" w:rsidRPr="00CC1598" w:rsidRDefault="00EC7AAD" w:rsidP="006570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815" w:type="dxa"/>
          </w:tcPr>
          <w:p w:rsidR="00EC7AAD" w:rsidRPr="00CC1598" w:rsidRDefault="00EC7AAD" w:rsidP="006570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8" w:type="dxa"/>
          </w:tcPr>
          <w:p w:rsidR="00EC7AAD" w:rsidRDefault="00EC7AAD" w:rsidP="006570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51F5" w:rsidRPr="00CC1598" w:rsidTr="000128A7">
        <w:tc>
          <w:tcPr>
            <w:tcW w:w="806" w:type="dxa"/>
          </w:tcPr>
          <w:p w:rsidR="00BF51F5" w:rsidRDefault="00BF51F5" w:rsidP="006570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815" w:type="dxa"/>
          </w:tcPr>
          <w:p w:rsidR="00BF51F5" w:rsidRPr="00CC1598" w:rsidRDefault="00BF51F5" w:rsidP="006570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8" w:type="dxa"/>
          </w:tcPr>
          <w:p w:rsidR="00BF51F5" w:rsidRDefault="00BF51F5" w:rsidP="006570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B3E47" w:rsidRDefault="00FB3E47" w:rsidP="00CC1598">
      <w:pPr>
        <w:pStyle w:val="aa"/>
        <w:ind w:firstLine="0"/>
        <w:jc w:val="left"/>
        <w:rPr>
          <w:sz w:val="28"/>
          <w:szCs w:val="28"/>
        </w:rPr>
      </w:pPr>
    </w:p>
    <w:p w:rsidR="00330481" w:rsidRDefault="00330481" w:rsidP="00CC1598">
      <w:pPr>
        <w:pStyle w:val="aa"/>
        <w:ind w:firstLine="0"/>
        <w:jc w:val="left"/>
        <w:rPr>
          <w:sz w:val="28"/>
          <w:szCs w:val="28"/>
        </w:rPr>
      </w:pPr>
    </w:p>
    <w:p w:rsidR="00330481" w:rsidRDefault="00330481" w:rsidP="00CC1598">
      <w:pPr>
        <w:pStyle w:val="aa"/>
        <w:ind w:firstLine="0"/>
        <w:jc w:val="left"/>
        <w:rPr>
          <w:sz w:val="28"/>
          <w:szCs w:val="28"/>
        </w:rPr>
      </w:pPr>
    </w:p>
    <w:p w:rsidR="00330481" w:rsidRDefault="00330481" w:rsidP="00CC1598">
      <w:pPr>
        <w:pStyle w:val="aa"/>
        <w:ind w:firstLine="0"/>
        <w:jc w:val="left"/>
        <w:rPr>
          <w:sz w:val="28"/>
          <w:szCs w:val="28"/>
        </w:rPr>
      </w:pPr>
    </w:p>
    <w:p w:rsidR="00330481" w:rsidRDefault="00330481" w:rsidP="00CC1598">
      <w:pPr>
        <w:pStyle w:val="aa"/>
        <w:ind w:firstLine="0"/>
        <w:jc w:val="left"/>
        <w:rPr>
          <w:sz w:val="28"/>
          <w:szCs w:val="28"/>
        </w:rPr>
      </w:pPr>
    </w:p>
    <w:p w:rsidR="00330481" w:rsidRDefault="00330481" w:rsidP="00CC1598">
      <w:pPr>
        <w:pStyle w:val="aa"/>
        <w:ind w:firstLine="0"/>
        <w:jc w:val="left"/>
        <w:rPr>
          <w:sz w:val="28"/>
          <w:szCs w:val="28"/>
        </w:rPr>
      </w:pPr>
    </w:p>
    <w:p w:rsidR="00330481" w:rsidRDefault="00330481" w:rsidP="00CC1598">
      <w:pPr>
        <w:pStyle w:val="aa"/>
        <w:ind w:firstLine="0"/>
        <w:jc w:val="left"/>
        <w:rPr>
          <w:sz w:val="28"/>
          <w:szCs w:val="28"/>
        </w:rPr>
      </w:pPr>
    </w:p>
    <w:p w:rsidR="00C91C22" w:rsidRDefault="00C91C22" w:rsidP="00CC1598">
      <w:pPr>
        <w:pStyle w:val="aa"/>
        <w:ind w:firstLine="0"/>
        <w:jc w:val="left"/>
        <w:rPr>
          <w:sz w:val="28"/>
          <w:szCs w:val="28"/>
        </w:rPr>
      </w:pPr>
    </w:p>
    <w:p w:rsidR="00C91C22" w:rsidRDefault="00C91C22" w:rsidP="00CC1598">
      <w:pPr>
        <w:pStyle w:val="aa"/>
        <w:ind w:firstLine="0"/>
        <w:jc w:val="left"/>
        <w:rPr>
          <w:sz w:val="28"/>
          <w:szCs w:val="28"/>
        </w:rPr>
      </w:pPr>
    </w:p>
    <w:p w:rsidR="00C91C22" w:rsidRDefault="00C91C22" w:rsidP="00CC1598">
      <w:pPr>
        <w:pStyle w:val="aa"/>
        <w:ind w:firstLine="0"/>
        <w:jc w:val="left"/>
        <w:rPr>
          <w:sz w:val="28"/>
          <w:szCs w:val="28"/>
        </w:rPr>
      </w:pPr>
    </w:p>
    <w:p w:rsidR="00C91C22" w:rsidRDefault="00C91C22" w:rsidP="00CC1598">
      <w:pPr>
        <w:pStyle w:val="aa"/>
        <w:ind w:firstLine="0"/>
        <w:jc w:val="left"/>
        <w:rPr>
          <w:sz w:val="28"/>
          <w:szCs w:val="28"/>
        </w:rPr>
      </w:pPr>
    </w:p>
    <w:p w:rsidR="00C91C22" w:rsidRDefault="00C91C22" w:rsidP="00CC1598">
      <w:pPr>
        <w:pStyle w:val="aa"/>
        <w:ind w:firstLine="0"/>
        <w:jc w:val="left"/>
        <w:rPr>
          <w:sz w:val="28"/>
          <w:szCs w:val="28"/>
        </w:rPr>
      </w:pPr>
    </w:p>
    <w:p w:rsidR="00C91C22" w:rsidRDefault="00C91C22" w:rsidP="00CC1598">
      <w:pPr>
        <w:pStyle w:val="aa"/>
        <w:ind w:firstLine="0"/>
        <w:jc w:val="left"/>
        <w:rPr>
          <w:sz w:val="28"/>
          <w:szCs w:val="28"/>
        </w:rPr>
      </w:pPr>
    </w:p>
    <w:p w:rsidR="00C91C22" w:rsidRDefault="00C91C22" w:rsidP="00CC1598">
      <w:pPr>
        <w:pStyle w:val="aa"/>
        <w:ind w:firstLine="0"/>
        <w:jc w:val="left"/>
        <w:rPr>
          <w:sz w:val="28"/>
          <w:szCs w:val="28"/>
        </w:rPr>
      </w:pPr>
    </w:p>
    <w:p w:rsidR="00C91C22" w:rsidRDefault="00C91C22" w:rsidP="00CC1598">
      <w:pPr>
        <w:pStyle w:val="aa"/>
        <w:ind w:firstLine="0"/>
        <w:jc w:val="left"/>
        <w:rPr>
          <w:sz w:val="28"/>
          <w:szCs w:val="28"/>
        </w:rPr>
      </w:pPr>
    </w:p>
    <w:p w:rsidR="00C91C22" w:rsidRDefault="00C91C22" w:rsidP="00CC1598">
      <w:pPr>
        <w:pStyle w:val="aa"/>
        <w:ind w:firstLine="0"/>
        <w:jc w:val="left"/>
        <w:rPr>
          <w:sz w:val="28"/>
          <w:szCs w:val="28"/>
        </w:rPr>
      </w:pPr>
    </w:p>
    <w:p w:rsidR="00C91C22" w:rsidRDefault="00C91C22" w:rsidP="00CC1598">
      <w:pPr>
        <w:pStyle w:val="aa"/>
        <w:ind w:firstLine="0"/>
        <w:jc w:val="left"/>
        <w:rPr>
          <w:sz w:val="28"/>
          <w:szCs w:val="28"/>
        </w:rPr>
      </w:pPr>
    </w:p>
    <w:p w:rsidR="00FB3E47" w:rsidRDefault="00FB3E47" w:rsidP="00CC1598">
      <w:pPr>
        <w:pStyle w:val="aa"/>
        <w:ind w:firstLine="0"/>
        <w:jc w:val="left"/>
        <w:rPr>
          <w:sz w:val="28"/>
          <w:szCs w:val="28"/>
        </w:rPr>
      </w:pPr>
    </w:p>
    <w:p w:rsidR="00165BD8" w:rsidRPr="00173E1D" w:rsidRDefault="00165BD8" w:rsidP="00165BD8">
      <w:pPr>
        <w:pStyle w:val="aa"/>
        <w:ind w:firstLine="0"/>
        <w:jc w:val="left"/>
        <w:rPr>
          <w:szCs w:val="24"/>
        </w:rPr>
      </w:pPr>
      <w:r w:rsidRPr="00173E1D">
        <w:rPr>
          <w:szCs w:val="24"/>
        </w:rPr>
        <w:t xml:space="preserve">Заказчик:                                                             </w:t>
      </w:r>
      <w:r>
        <w:rPr>
          <w:szCs w:val="24"/>
        </w:rPr>
        <w:t xml:space="preserve">          </w:t>
      </w:r>
      <w:r w:rsidRPr="00173E1D">
        <w:rPr>
          <w:szCs w:val="24"/>
        </w:rPr>
        <w:t>Исполнитель:</w:t>
      </w:r>
    </w:p>
    <w:p w:rsidR="00165BD8" w:rsidRDefault="00165BD8" w:rsidP="00165BD8">
      <w:pPr>
        <w:pStyle w:val="aa"/>
        <w:ind w:firstLine="0"/>
        <w:jc w:val="left"/>
        <w:rPr>
          <w:bCs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7"/>
        <w:gridCol w:w="5302"/>
      </w:tblGrid>
      <w:tr w:rsidR="00165BD8" w:rsidTr="007F3CE8">
        <w:tc>
          <w:tcPr>
            <w:tcW w:w="5352" w:type="dxa"/>
          </w:tcPr>
          <w:p w:rsidR="00165BD8" w:rsidRDefault="00165BD8" w:rsidP="007F3CE8">
            <w:pPr>
              <w:pStyle w:val="aa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Руководитель управления</w:t>
            </w:r>
          </w:p>
          <w:p w:rsidR="00165BD8" w:rsidRDefault="00165BD8" w:rsidP="007F3CE8">
            <w:pPr>
              <w:pStyle w:val="aa"/>
              <w:ind w:firstLine="0"/>
              <w:jc w:val="left"/>
              <w:rPr>
                <w:szCs w:val="24"/>
              </w:rPr>
            </w:pPr>
          </w:p>
          <w:p w:rsidR="00165BD8" w:rsidRDefault="00165BD8" w:rsidP="007F3CE8">
            <w:pPr>
              <w:pStyle w:val="aa"/>
              <w:ind w:firstLine="0"/>
              <w:jc w:val="left"/>
              <w:rPr>
                <w:szCs w:val="24"/>
              </w:rPr>
            </w:pPr>
          </w:p>
          <w:p w:rsidR="00165BD8" w:rsidRDefault="00165BD8" w:rsidP="007F3CE8">
            <w:pPr>
              <w:pStyle w:val="aa"/>
              <w:ind w:firstLine="0"/>
              <w:jc w:val="left"/>
              <w:rPr>
                <w:szCs w:val="24"/>
              </w:rPr>
            </w:pPr>
          </w:p>
          <w:p w:rsidR="00165BD8" w:rsidRDefault="00165BD8" w:rsidP="007F3CE8">
            <w:pPr>
              <w:pStyle w:val="aa"/>
              <w:ind w:firstLine="0"/>
              <w:jc w:val="left"/>
              <w:rPr>
                <w:bCs/>
                <w:szCs w:val="24"/>
              </w:rPr>
            </w:pPr>
            <w:r w:rsidRPr="006570F4">
              <w:rPr>
                <w:szCs w:val="24"/>
              </w:rPr>
              <w:t>__________</w:t>
            </w:r>
            <w:r>
              <w:rPr>
                <w:szCs w:val="24"/>
              </w:rPr>
              <w:t>____</w:t>
            </w:r>
            <w:r w:rsidRPr="006570F4">
              <w:rPr>
                <w:szCs w:val="24"/>
              </w:rPr>
              <w:t>_/</w:t>
            </w:r>
            <w:r>
              <w:rPr>
                <w:szCs w:val="24"/>
              </w:rPr>
              <w:t>А.А. Козлова</w:t>
            </w:r>
          </w:p>
        </w:tc>
        <w:tc>
          <w:tcPr>
            <w:tcW w:w="5353" w:type="dxa"/>
          </w:tcPr>
          <w:p w:rsidR="00165BD8" w:rsidRPr="00676A3F" w:rsidRDefault="00165BD8" w:rsidP="007F3CE8">
            <w:pPr>
              <w:pStyle w:val="aa"/>
              <w:ind w:firstLine="0"/>
              <w:jc w:val="left"/>
              <w:rPr>
                <w:b/>
                <w:szCs w:val="24"/>
              </w:rPr>
            </w:pPr>
            <w:r w:rsidRPr="00676A3F">
              <w:rPr>
                <w:szCs w:val="24"/>
              </w:rPr>
              <w:t xml:space="preserve">     </w:t>
            </w:r>
            <w:r w:rsidRPr="00676A3F">
              <w:rPr>
                <w:b/>
                <w:szCs w:val="24"/>
              </w:rPr>
              <w:t xml:space="preserve"> </w:t>
            </w:r>
          </w:p>
          <w:p w:rsidR="00165BD8" w:rsidRDefault="00165BD8" w:rsidP="007F3CE8">
            <w:pPr>
              <w:pStyle w:val="aa"/>
              <w:ind w:firstLine="33"/>
              <w:jc w:val="left"/>
              <w:rPr>
                <w:b/>
                <w:szCs w:val="24"/>
              </w:rPr>
            </w:pPr>
          </w:p>
          <w:p w:rsidR="00165BD8" w:rsidRPr="006570F4" w:rsidRDefault="00165BD8" w:rsidP="007F3CE8">
            <w:pPr>
              <w:pStyle w:val="aa"/>
              <w:ind w:firstLine="33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                                                                   </w:t>
            </w:r>
          </w:p>
          <w:p w:rsidR="00165BD8" w:rsidRPr="00330481" w:rsidRDefault="00165BD8" w:rsidP="007F3CE8">
            <w:pPr>
              <w:pStyle w:val="aa"/>
              <w:ind w:firstLine="33"/>
              <w:jc w:val="left"/>
              <w:rPr>
                <w:b/>
                <w:szCs w:val="24"/>
                <w:lang w:val="en-US"/>
              </w:rPr>
            </w:pPr>
            <w:r w:rsidRPr="006570F4">
              <w:rPr>
                <w:b/>
                <w:szCs w:val="24"/>
              </w:rPr>
              <w:t xml:space="preserve">                                                                      </w:t>
            </w:r>
            <w:r w:rsidRPr="00676A3F">
              <w:rPr>
                <w:szCs w:val="24"/>
              </w:rPr>
              <w:t>____________________/</w:t>
            </w:r>
            <w:r w:rsidR="00330481">
              <w:rPr>
                <w:szCs w:val="24"/>
                <w:lang w:val="en-US"/>
              </w:rPr>
              <w:t>_______________</w:t>
            </w:r>
          </w:p>
          <w:p w:rsidR="00165BD8" w:rsidRPr="00DC487F" w:rsidRDefault="00165BD8" w:rsidP="007F3CE8">
            <w:pPr>
              <w:pStyle w:val="aa"/>
              <w:ind w:firstLine="0"/>
              <w:jc w:val="left"/>
              <w:rPr>
                <w:sz w:val="16"/>
                <w:szCs w:val="16"/>
              </w:rPr>
            </w:pPr>
            <w:r w:rsidRPr="00DC487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                       </w:t>
            </w:r>
          </w:p>
          <w:p w:rsidR="00165BD8" w:rsidRDefault="00165BD8" w:rsidP="007F3CE8">
            <w:pPr>
              <w:pStyle w:val="aa"/>
              <w:ind w:firstLine="0"/>
              <w:jc w:val="left"/>
              <w:rPr>
                <w:bCs/>
                <w:szCs w:val="24"/>
              </w:rPr>
            </w:pPr>
          </w:p>
        </w:tc>
      </w:tr>
      <w:tr w:rsidR="00165BD8" w:rsidTr="007F3CE8">
        <w:tc>
          <w:tcPr>
            <w:tcW w:w="5352" w:type="dxa"/>
          </w:tcPr>
          <w:p w:rsidR="00165BD8" w:rsidRPr="00781A85" w:rsidRDefault="00165BD8" w:rsidP="007F3CE8">
            <w:pPr>
              <w:pStyle w:val="aa"/>
              <w:ind w:firstLine="0"/>
              <w:jc w:val="left"/>
              <w:rPr>
                <w:szCs w:val="24"/>
              </w:rPr>
            </w:pPr>
            <w:r w:rsidRPr="00781A85">
              <w:rPr>
                <w:szCs w:val="24"/>
              </w:rPr>
              <w:t>М.П.</w:t>
            </w:r>
          </w:p>
          <w:p w:rsidR="00165BD8" w:rsidRPr="00781A85" w:rsidRDefault="00165BD8" w:rsidP="007F3CE8">
            <w:pPr>
              <w:pStyle w:val="aa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5353" w:type="dxa"/>
          </w:tcPr>
          <w:p w:rsidR="00165BD8" w:rsidRPr="00781A85" w:rsidRDefault="00165BD8" w:rsidP="007F3CE8">
            <w:pPr>
              <w:pStyle w:val="aa"/>
              <w:ind w:firstLine="0"/>
              <w:jc w:val="left"/>
              <w:rPr>
                <w:szCs w:val="24"/>
              </w:rPr>
            </w:pPr>
            <w:r w:rsidRPr="00781A85">
              <w:rPr>
                <w:szCs w:val="24"/>
              </w:rPr>
              <w:t>М.П.</w:t>
            </w:r>
          </w:p>
          <w:p w:rsidR="00165BD8" w:rsidRPr="00781A85" w:rsidRDefault="00165BD8" w:rsidP="007F3CE8">
            <w:pPr>
              <w:pStyle w:val="aa"/>
              <w:ind w:firstLine="0"/>
              <w:jc w:val="left"/>
              <w:rPr>
                <w:bCs/>
                <w:szCs w:val="24"/>
              </w:rPr>
            </w:pPr>
          </w:p>
        </w:tc>
      </w:tr>
    </w:tbl>
    <w:p w:rsidR="00CC1598" w:rsidRDefault="00CC1598" w:rsidP="006570F4">
      <w:pPr>
        <w:jc w:val="center"/>
        <w:rPr>
          <w:rFonts w:ascii="Times New Roman" w:hAnsi="Times New Roman" w:cs="Times New Roman"/>
          <w:b/>
        </w:rPr>
      </w:pPr>
    </w:p>
    <w:sectPr w:rsidR="00CC1598" w:rsidSect="00E237B0">
      <w:pgSz w:w="11906" w:h="16838"/>
      <w:pgMar w:top="709" w:right="424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C56" w:rsidRDefault="00890C56" w:rsidP="004264C5">
      <w:pPr>
        <w:spacing w:after="0" w:line="240" w:lineRule="auto"/>
      </w:pPr>
      <w:r>
        <w:separator/>
      </w:r>
    </w:p>
  </w:endnote>
  <w:endnote w:type="continuationSeparator" w:id="0">
    <w:p w:rsidR="00890C56" w:rsidRDefault="00890C56" w:rsidP="00426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C56" w:rsidRDefault="00890C56" w:rsidP="004264C5">
      <w:pPr>
        <w:spacing w:after="0" w:line="240" w:lineRule="auto"/>
      </w:pPr>
      <w:r>
        <w:separator/>
      </w:r>
    </w:p>
  </w:footnote>
  <w:footnote w:type="continuationSeparator" w:id="0">
    <w:p w:rsidR="00890C56" w:rsidRDefault="00890C56" w:rsidP="004264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510FF"/>
    <w:multiLevelType w:val="multilevel"/>
    <w:tmpl w:val="C4103988"/>
    <w:lvl w:ilvl="0">
      <w:start w:val="3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88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88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88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88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88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8" w:hanging="1800"/>
      </w:pPr>
      <w:rPr>
        <w:rFonts w:hint="default"/>
      </w:rPr>
    </w:lvl>
  </w:abstractNum>
  <w:abstractNum w:abstractNumId="1">
    <w:nsid w:val="162B2588"/>
    <w:multiLevelType w:val="multilevel"/>
    <w:tmpl w:val="97EE00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1BEB38D9"/>
    <w:multiLevelType w:val="hybridMultilevel"/>
    <w:tmpl w:val="9A3A3B36"/>
    <w:lvl w:ilvl="0" w:tplc="E2D00132">
      <w:start w:val="1"/>
      <w:numFmt w:val="decimal"/>
      <w:lvlText w:val="%1."/>
      <w:lvlJc w:val="left"/>
      <w:pPr>
        <w:ind w:left="11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>
    <w:nsid w:val="363555EF"/>
    <w:multiLevelType w:val="multilevel"/>
    <w:tmpl w:val="21ECD7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4">
    <w:nsid w:val="6FD500D2"/>
    <w:multiLevelType w:val="multilevel"/>
    <w:tmpl w:val="B4A0FA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b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4C5"/>
    <w:rsid w:val="0001281D"/>
    <w:rsid w:val="000128A7"/>
    <w:rsid w:val="00012A3B"/>
    <w:rsid w:val="000160F9"/>
    <w:rsid w:val="00025965"/>
    <w:rsid w:val="0003004F"/>
    <w:rsid w:val="0003018A"/>
    <w:rsid w:val="000354E2"/>
    <w:rsid w:val="000356D3"/>
    <w:rsid w:val="00036BD4"/>
    <w:rsid w:val="0004656D"/>
    <w:rsid w:val="00071DE4"/>
    <w:rsid w:val="00083914"/>
    <w:rsid w:val="000847CE"/>
    <w:rsid w:val="0009272E"/>
    <w:rsid w:val="00094C5B"/>
    <w:rsid w:val="00096FA8"/>
    <w:rsid w:val="000A68B5"/>
    <w:rsid w:val="000B0DCD"/>
    <w:rsid w:val="000B1BC9"/>
    <w:rsid w:val="000B1D7F"/>
    <w:rsid w:val="000B6C81"/>
    <w:rsid w:val="000E0912"/>
    <w:rsid w:val="000E78AC"/>
    <w:rsid w:val="000F5546"/>
    <w:rsid w:val="000F5E3E"/>
    <w:rsid w:val="000F6F0D"/>
    <w:rsid w:val="0010023C"/>
    <w:rsid w:val="001058BF"/>
    <w:rsid w:val="00120622"/>
    <w:rsid w:val="00136469"/>
    <w:rsid w:val="00145419"/>
    <w:rsid w:val="00152589"/>
    <w:rsid w:val="0016279E"/>
    <w:rsid w:val="00165BD8"/>
    <w:rsid w:val="00173E1D"/>
    <w:rsid w:val="00175875"/>
    <w:rsid w:val="0018398C"/>
    <w:rsid w:val="0019245C"/>
    <w:rsid w:val="0019515E"/>
    <w:rsid w:val="00195E56"/>
    <w:rsid w:val="001A1AB1"/>
    <w:rsid w:val="001B0E73"/>
    <w:rsid w:val="001B16EF"/>
    <w:rsid w:val="001B5A6A"/>
    <w:rsid w:val="001C46FF"/>
    <w:rsid w:val="001C557E"/>
    <w:rsid w:val="001D08B7"/>
    <w:rsid w:val="001D30A2"/>
    <w:rsid w:val="001E2297"/>
    <w:rsid w:val="001E3488"/>
    <w:rsid w:val="001E40A5"/>
    <w:rsid w:val="00203DB0"/>
    <w:rsid w:val="00203F97"/>
    <w:rsid w:val="00212234"/>
    <w:rsid w:val="002319CF"/>
    <w:rsid w:val="00232E05"/>
    <w:rsid w:val="00234391"/>
    <w:rsid w:val="002405C6"/>
    <w:rsid w:val="00240852"/>
    <w:rsid w:val="002470FE"/>
    <w:rsid w:val="002632C8"/>
    <w:rsid w:val="00270A1A"/>
    <w:rsid w:val="00270CF5"/>
    <w:rsid w:val="00283431"/>
    <w:rsid w:val="00292F9E"/>
    <w:rsid w:val="002A5124"/>
    <w:rsid w:val="002B0DBE"/>
    <w:rsid w:val="002B69F4"/>
    <w:rsid w:val="002C0742"/>
    <w:rsid w:val="002C2CB9"/>
    <w:rsid w:val="002D0923"/>
    <w:rsid w:val="002D1DEE"/>
    <w:rsid w:val="002D3C08"/>
    <w:rsid w:val="002D3D32"/>
    <w:rsid w:val="002D4580"/>
    <w:rsid w:val="002D4FD8"/>
    <w:rsid w:val="002E1DFD"/>
    <w:rsid w:val="002F173F"/>
    <w:rsid w:val="0030043E"/>
    <w:rsid w:val="00300CAD"/>
    <w:rsid w:val="0030517F"/>
    <w:rsid w:val="0031446A"/>
    <w:rsid w:val="00316A34"/>
    <w:rsid w:val="003173A1"/>
    <w:rsid w:val="00330481"/>
    <w:rsid w:val="003309D2"/>
    <w:rsid w:val="0034007B"/>
    <w:rsid w:val="00365232"/>
    <w:rsid w:val="00375AA3"/>
    <w:rsid w:val="0038285C"/>
    <w:rsid w:val="003A5DAF"/>
    <w:rsid w:val="003B4ACA"/>
    <w:rsid w:val="003B66D1"/>
    <w:rsid w:val="003D4810"/>
    <w:rsid w:val="003D4904"/>
    <w:rsid w:val="003F21CC"/>
    <w:rsid w:val="00416C5D"/>
    <w:rsid w:val="00421A16"/>
    <w:rsid w:val="00422034"/>
    <w:rsid w:val="004264C5"/>
    <w:rsid w:val="00431122"/>
    <w:rsid w:val="00433112"/>
    <w:rsid w:val="00437AE6"/>
    <w:rsid w:val="0045212E"/>
    <w:rsid w:val="0045334E"/>
    <w:rsid w:val="00466695"/>
    <w:rsid w:val="0046752F"/>
    <w:rsid w:val="00471D48"/>
    <w:rsid w:val="00480D40"/>
    <w:rsid w:val="00492D4B"/>
    <w:rsid w:val="00495148"/>
    <w:rsid w:val="004A0F52"/>
    <w:rsid w:val="004A7515"/>
    <w:rsid w:val="004A7C55"/>
    <w:rsid w:val="004B1980"/>
    <w:rsid w:val="004B2E41"/>
    <w:rsid w:val="004B3A7B"/>
    <w:rsid w:val="004C69AE"/>
    <w:rsid w:val="004D26B2"/>
    <w:rsid w:val="004D2A61"/>
    <w:rsid w:val="004D7762"/>
    <w:rsid w:val="004E00A1"/>
    <w:rsid w:val="004E6095"/>
    <w:rsid w:val="004F06AE"/>
    <w:rsid w:val="004F7A4B"/>
    <w:rsid w:val="00500F61"/>
    <w:rsid w:val="005021EE"/>
    <w:rsid w:val="005057F3"/>
    <w:rsid w:val="00506E6B"/>
    <w:rsid w:val="00514D33"/>
    <w:rsid w:val="00515563"/>
    <w:rsid w:val="00520543"/>
    <w:rsid w:val="00521054"/>
    <w:rsid w:val="00531374"/>
    <w:rsid w:val="00535538"/>
    <w:rsid w:val="00537AE5"/>
    <w:rsid w:val="00545118"/>
    <w:rsid w:val="005460D3"/>
    <w:rsid w:val="00552B37"/>
    <w:rsid w:val="0055475C"/>
    <w:rsid w:val="00554E9F"/>
    <w:rsid w:val="0057521B"/>
    <w:rsid w:val="00575AEC"/>
    <w:rsid w:val="00592728"/>
    <w:rsid w:val="005945DC"/>
    <w:rsid w:val="005A65D4"/>
    <w:rsid w:val="005D3C6E"/>
    <w:rsid w:val="005D4E1C"/>
    <w:rsid w:val="005E2DEF"/>
    <w:rsid w:val="005F3A1A"/>
    <w:rsid w:val="005F738F"/>
    <w:rsid w:val="00604E1F"/>
    <w:rsid w:val="006115F3"/>
    <w:rsid w:val="00614903"/>
    <w:rsid w:val="0061497F"/>
    <w:rsid w:val="0062019E"/>
    <w:rsid w:val="00620F6A"/>
    <w:rsid w:val="006267B6"/>
    <w:rsid w:val="0063031B"/>
    <w:rsid w:val="00630D89"/>
    <w:rsid w:val="0064155B"/>
    <w:rsid w:val="00645F01"/>
    <w:rsid w:val="00653BA5"/>
    <w:rsid w:val="006570F4"/>
    <w:rsid w:val="00662730"/>
    <w:rsid w:val="00664D7B"/>
    <w:rsid w:val="00676B61"/>
    <w:rsid w:val="00692241"/>
    <w:rsid w:val="006973FF"/>
    <w:rsid w:val="006A1E25"/>
    <w:rsid w:val="006A27F2"/>
    <w:rsid w:val="006A4FD4"/>
    <w:rsid w:val="006A4FF8"/>
    <w:rsid w:val="006B06B8"/>
    <w:rsid w:val="006B6995"/>
    <w:rsid w:val="006C2626"/>
    <w:rsid w:val="006D28B1"/>
    <w:rsid w:val="006E67BF"/>
    <w:rsid w:val="006F0F5C"/>
    <w:rsid w:val="00701C5C"/>
    <w:rsid w:val="00705260"/>
    <w:rsid w:val="00705694"/>
    <w:rsid w:val="007160AF"/>
    <w:rsid w:val="00717AAA"/>
    <w:rsid w:val="00717F5E"/>
    <w:rsid w:val="007236B3"/>
    <w:rsid w:val="00725BE2"/>
    <w:rsid w:val="00732B57"/>
    <w:rsid w:val="00736659"/>
    <w:rsid w:val="00740D95"/>
    <w:rsid w:val="00741520"/>
    <w:rsid w:val="00742B96"/>
    <w:rsid w:val="0074350D"/>
    <w:rsid w:val="00744089"/>
    <w:rsid w:val="00752753"/>
    <w:rsid w:val="007540F4"/>
    <w:rsid w:val="00765E25"/>
    <w:rsid w:val="0077058F"/>
    <w:rsid w:val="00772F5A"/>
    <w:rsid w:val="00780B07"/>
    <w:rsid w:val="00781A85"/>
    <w:rsid w:val="00791CD0"/>
    <w:rsid w:val="00791FE3"/>
    <w:rsid w:val="007942CD"/>
    <w:rsid w:val="00794A5A"/>
    <w:rsid w:val="0079777F"/>
    <w:rsid w:val="007A040A"/>
    <w:rsid w:val="007A10E8"/>
    <w:rsid w:val="007A2AD7"/>
    <w:rsid w:val="007A6A48"/>
    <w:rsid w:val="007B0CAE"/>
    <w:rsid w:val="007C7527"/>
    <w:rsid w:val="007C7E21"/>
    <w:rsid w:val="007D2389"/>
    <w:rsid w:val="007D3A2F"/>
    <w:rsid w:val="007D5640"/>
    <w:rsid w:val="007D576D"/>
    <w:rsid w:val="007D6711"/>
    <w:rsid w:val="007F37D9"/>
    <w:rsid w:val="00800D81"/>
    <w:rsid w:val="00802F27"/>
    <w:rsid w:val="008030A7"/>
    <w:rsid w:val="00811890"/>
    <w:rsid w:val="008122C8"/>
    <w:rsid w:val="0082322E"/>
    <w:rsid w:val="00844437"/>
    <w:rsid w:val="00847250"/>
    <w:rsid w:val="00851652"/>
    <w:rsid w:val="00854C92"/>
    <w:rsid w:val="008558DF"/>
    <w:rsid w:val="00857E1F"/>
    <w:rsid w:val="0086002E"/>
    <w:rsid w:val="00864076"/>
    <w:rsid w:val="00865825"/>
    <w:rsid w:val="00870429"/>
    <w:rsid w:val="008870C3"/>
    <w:rsid w:val="00890C56"/>
    <w:rsid w:val="00891F0A"/>
    <w:rsid w:val="0089215B"/>
    <w:rsid w:val="008D3165"/>
    <w:rsid w:val="008D63F6"/>
    <w:rsid w:val="008E3924"/>
    <w:rsid w:val="008F25D4"/>
    <w:rsid w:val="008F5A58"/>
    <w:rsid w:val="00907CCE"/>
    <w:rsid w:val="0091255E"/>
    <w:rsid w:val="0092001D"/>
    <w:rsid w:val="009227F1"/>
    <w:rsid w:val="00932A3B"/>
    <w:rsid w:val="00940CE8"/>
    <w:rsid w:val="0094362E"/>
    <w:rsid w:val="009479AF"/>
    <w:rsid w:val="00963158"/>
    <w:rsid w:val="00971C97"/>
    <w:rsid w:val="00973868"/>
    <w:rsid w:val="009775F9"/>
    <w:rsid w:val="00984A5C"/>
    <w:rsid w:val="00987288"/>
    <w:rsid w:val="009879A1"/>
    <w:rsid w:val="00993765"/>
    <w:rsid w:val="0099578D"/>
    <w:rsid w:val="00996522"/>
    <w:rsid w:val="0099763C"/>
    <w:rsid w:val="009A1BBB"/>
    <w:rsid w:val="009A2D55"/>
    <w:rsid w:val="009B15FA"/>
    <w:rsid w:val="009B359A"/>
    <w:rsid w:val="009B3973"/>
    <w:rsid w:val="009B682D"/>
    <w:rsid w:val="009C44E3"/>
    <w:rsid w:val="009C671E"/>
    <w:rsid w:val="009D137D"/>
    <w:rsid w:val="009D1BBE"/>
    <w:rsid w:val="009D69B6"/>
    <w:rsid w:val="009D7EEF"/>
    <w:rsid w:val="009E5E7A"/>
    <w:rsid w:val="009F0F09"/>
    <w:rsid w:val="009F4CCF"/>
    <w:rsid w:val="00A01A88"/>
    <w:rsid w:val="00A01DE0"/>
    <w:rsid w:val="00A042D7"/>
    <w:rsid w:val="00A053E2"/>
    <w:rsid w:val="00A06210"/>
    <w:rsid w:val="00A121B1"/>
    <w:rsid w:val="00A13D63"/>
    <w:rsid w:val="00A20381"/>
    <w:rsid w:val="00A20DEB"/>
    <w:rsid w:val="00A2430E"/>
    <w:rsid w:val="00A2522E"/>
    <w:rsid w:val="00A31C88"/>
    <w:rsid w:val="00A33CF4"/>
    <w:rsid w:val="00A4253B"/>
    <w:rsid w:val="00A51138"/>
    <w:rsid w:val="00A57C8B"/>
    <w:rsid w:val="00A70F62"/>
    <w:rsid w:val="00A736B8"/>
    <w:rsid w:val="00A817DC"/>
    <w:rsid w:val="00A81A80"/>
    <w:rsid w:val="00A81EA9"/>
    <w:rsid w:val="00A90CAD"/>
    <w:rsid w:val="00A913C1"/>
    <w:rsid w:val="00A96086"/>
    <w:rsid w:val="00A9769E"/>
    <w:rsid w:val="00A978EB"/>
    <w:rsid w:val="00AA1989"/>
    <w:rsid w:val="00AB2B56"/>
    <w:rsid w:val="00AB4E63"/>
    <w:rsid w:val="00AC456A"/>
    <w:rsid w:val="00AC4A6C"/>
    <w:rsid w:val="00AC6587"/>
    <w:rsid w:val="00AD41D9"/>
    <w:rsid w:val="00AD78E3"/>
    <w:rsid w:val="00AD7C5C"/>
    <w:rsid w:val="00AE1037"/>
    <w:rsid w:val="00AE5912"/>
    <w:rsid w:val="00B034AE"/>
    <w:rsid w:val="00B069BC"/>
    <w:rsid w:val="00B06C79"/>
    <w:rsid w:val="00B10C0D"/>
    <w:rsid w:val="00B30CB7"/>
    <w:rsid w:val="00B4165F"/>
    <w:rsid w:val="00B639F3"/>
    <w:rsid w:val="00B82DE7"/>
    <w:rsid w:val="00BA4021"/>
    <w:rsid w:val="00BA4900"/>
    <w:rsid w:val="00BA7699"/>
    <w:rsid w:val="00BB1396"/>
    <w:rsid w:val="00BB518F"/>
    <w:rsid w:val="00BB6EE8"/>
    <w:rsid w:val="00BC5C5A"/>
    <w:rsid w:val="00BC7D62"/>
    <w:rsid w:val="00BD1741"/>
    <w:rsid w:val="00BD6169"/>
    <w:rsid w:val="00BD697E"/>
    <w:rsid w:val="00BD75A5"/>
    <w:rsid w:val="00BE0BA5"/>
    <w:rsid w:val="00BE1433"/>
    <w:rsid w:val="00BF3965"/>
    <w:rsid w:val="00BF51F5"/>
    <w:rsid w:val="00C00246"/>
    <w:rsid w:val="00C134B8"/>
    <w:rsid w:val="00C24933"/>
    <w:rsid w:val="00C2763E"/>
    <w:rsid w:val="00C278CD"/>
    <w:rsid w:val="00C27D69"/>
    <w:rsid w:val="00C361CE"/>
    <w:rsid w:val="00C404B2"/>
    <w:rsid w:val="00C4374C"/>
    <w:rsid w:val="00C67373"/>
    <w:rsid w:val="00C74BC7"/>
    <w:rsid w:val="00C91C22"/>
    <w:rsid w:val="00CA167B"/>
    <w:rsid w:val="00CA4D22"/>
    <w:rsid w:val="00CA56F0"/>
    <w:rsid w:val="00CA5D03"/>
    <w:rsid w:val="00CC1598"/>
    <w:rsid w:val="00CC27E9"/>
    <w:rsid w:val="00CC77C9"/>
    <w:rsid w:val="00CD23C2"/>
    <w:rsid w:val="00CD3A2D"/>
    <w:rsid w:val="00CE19AD"/>
    <w:rsid w:val="00CE345D"/>
    <w:rsid w:val="00CF0EBF"/>
    <w:rsid w:val="00CF1331"/>
    <w:rsid w:val="00CF369D"/>
    <w:rsid w:val="00CF5D06"/>
    <w:rsid w:val="00CF6A14"/>
    <w:rsid w:val="00D00379"/>
    <w:rsid w:val="00D003D3"/>
    <w:rsid w:val="00D13319"/>
    <w:rsid w:val="00D23D8B"/>
    <w:rsid w:val="00D25575"/>
    <w:rsid w:val="00D257F0"/>
    <w:rsid w:val="00D35988"/>
    <w:rsid w:val="00D37F2A"/>
    <w:rsid w:val="00D4758F"/>
    <w:rsid w:val="00D51F12"/>
    <w:rsid w:val="00D520D2"/>
    <w:rsid w:val="00D56538"/>
    <w:rsid w:val="00D570B7"/>
    <w:rsid w:val="00D60145"/>
    <w:rsid w:val="00D61231"/>
    <w:rsid w:val="00D6409E"/>
    <w:rsid w:val="00D70BDB"/>
    <w:rsid w:val="00D95A91"/>
    <w:rsid w:val="00DA6A29"/>
    <w:rsid w:val="00DA7DAC"/>
    <w:rsid w:val="00DB2657"/>
    <w:rsid w:val="00DB675D"/>
    <w:rsid w:val="00DB6D17"/>
    <w:rsid w:val="00DC01AB"/>
    <w:rsid w:val="00DC383E"/>
    <w:rsid w:val="00DD509E"/>
    <w:rsid w:val="00DF746F"/>
    <w:rsid w:val="00E00877"/>
    <w:rsid w:val="00E02DC4"/>
    <w:rsid w:val="00E06378"/>
    <w:rsid w:val="00E12ABA"/>
    <w:rsid w:val="00E14444"/>
    <w:rsid w:val="00E17F6E"/>
    <w:rsid w:val="00E2290C"/>
    <w:rsid w:val="00E237B0"/>
    <w:rsid w:val="00E26869"/>
    <w:rsid w:val="00E26B2D"/>
    <w:rsid w:val="00E309BF"/>
    <w:rsid w:val="00E31EB9"/>
    <w:rsid w:val="00E41128"/>
    <w:rsid w:val="00E449B6"/>
    <w:rsid w:val="00E5212E"/>
    <w:rsid w:val="00E53F15"/>
    <w:rsid w:val="00E56606"/>
    <w:rsid w:val="00E61FD5"/>
    <w:rsid w:val="00E66B52"/>
    <w:rsid w:val="00E70EAB"/>
    <w:rsid w:val="00E916A3"/>
    <w:rsid w:val="00E9261B"/>
    <w:rsid w:val="00E9755D"/>
    <w:rsid w:val="00EC2B6D"/>
    <w:rsid w:val="00EC62A5"/>
    <w:rsid w:val="00EC7AAD"/>
    <w:rsid w:val="00ED6958"/>
    <w:rsid w:val="00EE2314"/>
    <w:rsid w:val="00EE7C4B"/>
    <w:rsid w:val="00EE7FDA"/>
    <w:rsid w:val="00EF5973"/>
    <w:rsid w:val="00F006DA"/>
    <w:rsid w:val="00F22FAA"/>
    <w:rsid w:val="00F26830"/>
    <w:rsid w:val="00F32A7A"/>
    <w:rsid w:val="00F375ED"/>
    <w:rsid w:val="00F448BB"/>
    <w:rsid w:val="00F460A3"/>
    <w:rsid w:val="00F50407"/>
    <w:rsid w:val="00F526E2"/>
    <w:rsid w:val="00F55F0C"/>
    <w:rsid w:val="00F561F9"/>
    <w:rsid w:val="00F6353B"/>
    <w:rsid w:val="00F71F87"/>
    <w:rsid w:val="00F74492"/>
    <w:rsid w:val="00F80EE9"/>
    <w:rsid w:val="00F81B7F"/>
    <w:rsid w:val="00F942D7"/>
    <w:rsid w:val="00FA526B"/>
    <w:rsid w:val="00FB3E47"/>
    <w:rsid w:val="00FB3E64"/>
    <w:rsid w:val="00FD50D4"/>
    <w:rsid w:val="00FE3CCB"/>
    <w:rsid w:val="00FE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0E4CAD-22F1-4598-A3AE-19FFBF2F8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4264C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4264C5"/>
    <w:rPr>
      <w:sz w:val="20"/>
      <w:szCs w:val="20"/>
    </w:rPr>
  </w:style>
  <w:style w:type="character" w:styleId="a5">
    <w:name w:val="footnote reference"/>
    <w:unhideWhenUsed/>
    <w:rsid w:val="004264C5"/>
    <w:rPr>
      <w:vertAlign w:val="superscript"/>
    </w:rPr>
  </w:style>
  <w:style w:type="character" w:styleId="a6">
    <w:name w:val="Hyperlink"/>
    <w:basedOn w:val="a0"/>
    <w:uiPriority w:val="99"/>
    <w:unhideWhenUsed/>
    <w:rsid w:val="000B1D7F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21A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1A16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6A4FD4"/>
    <w:pPr>
      <w:ind w:left="720"/>
      <w:contextualSpacing/>
    </w:pPr>
  </w:style>
  <w:style w:type="paragraph" w:styleId="aa">
    <w:name w:val="Body Text Indent"/>
    <w:basedOn w:val="a"/>
    <w:link w:val="ab"/>
    <w:rsid w:val="00EE7C4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EE7C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qFormat/>
    <w:rsid w:val="00740D95"/>
    <w:pPr>
      <w:spacing w:after="0" w:line="240" w:lineRule="auto"/>
    </w:pPr>
  </w:style>
  <w:style w:type="table" w:styleId="ad">
    <w:name w:val="Table Grid"/>
    <w:basedOn w:val="a1"/>
    <w:uiPriority w:val="39"/>
    <w:rsid w:val="000839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endnote text"/>
    <w:basedOn w:val="a"/>
    <w:link w:val="af"/>
    <w:uiPriority w:val="99"/>
    <w:semiHidden/>
    <w:unhideWhenUsed/>
    <w:rsid w:val="00CF6A14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CF6A14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CF6A14"/>
    <w:rPr>
      <w:vertAlign w:val="superscript"/>
    </w:rPr>
  </w:style>
  <w:style w:type="paragraph" w:customStyle="1" w:styleId="1">
    <w:name w:val="Абзац списка1"/>
    <w:basedOn w:val="a"/>
    <w:rsid w:val="00FE3CC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537AE5"/>
    <w:pPr>
      <w:widowControl w:val="0"/>
      <w:suppressAutoHyphens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2"/>
      <w:sz w:val="24"/>
      <w:szCs w:val="24"/>
      <w:lang w:val="en-US" w:eastAsia="zh-CN" w:bidi="en-US"/>
    </w:rPr>
  </w:style>
  <w:style w:type="character" w:customStyle="1" w:styleId="blk">
    <w:name w:val="blk"/>
    <w:rsid w:val="00725BE2"/>
  </w:style>
  <w:style w:type="character" w:customStyle="1" w:styleId="10">
    <w:name w:val="Основной шрифт абзаца1"/>
    <w:rsid w:val="00697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2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F90E2-1A1C-4538-A70F-C3DE82CCC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3284</Words>
  <Characters>18722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РАНХиГС</Company>
  <LinksUpToDate>false</LinksUpToDate>
  <CharactersWithSpaces>21963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Менкенов Алексей Владимирович</dc:creator>
  <cp:lastModifiedBy>Администратор</cp:lastModifiedBy>
  <cp:revision>2</cp:revision>
  <cp:lastPrinted>2022-05-26T08:15:00Z</cp:lastPrinted>
  <dcterms:created xsi:type="dcterms:W3CDTF">2026-08-13T09:14:00Z</dcterms:created>
  <dcterms:modified xsi:type="dcterms:W3CDTF">2026-08-13T09:14:00Z</dcterms:modified>
</cp:coreProperties>
</file>