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804BC" w14:textId="0A5118A5" w:rsidR="0069521E" w:rsidRPr="00583D42" w:rsidRDefault="0069521E" w:rsidP="00AA02FB">
      <w:pPr>
        <w:spacing w:after="0" w:line="240" w:lineRule="auto"/>
        <w:jc w:val="center"/>
        <w:rPr>
          <w:rFonts w:ascii="Times New Roman" w:hAnsi="Times New Roman"/>
          <w:b/>
          <w:sz w:val="24"/>
          <w:szCs w:val="24"/>
          <w:lang w:eastAsia="ru-RU"/>
        </w:rPr>
      </w:pPr>
      <w:r w:rsidRPr="00583D42">
        <w:rPr>
          <w:rFonts w:ascii="Times New Roman" w:hAnsi="Times New Roman"/>
          <w:b/>
          <w:sz w:val="24"/>
          <w:szCs w:val="24"/>
          <w:lang w:eastAsia="ru-RU"/>
        </w:rPr>
        <w:t>ГОСУДАРСТВЕННЫЙ КОНТРАКТ №</w:t>
      </w:r>
      <w:r w:rsidR="00583D42" w:rsidRPr="00583D42">
        <w:rPr>
          <w:rFonts w:ascii="Times New Roman" w:hAnsi="Times New Roman"/>
          <w:b/>
          <w:sz w:val="24"/>
          <w:szCs w:val="24"/>
          <w:lang w:eastAsia="ru-RU"/>
        </w:rPr>
        <w:t>____</w:t>
      </w:r>
      <w:r w:rsidRPr="00583D42">
        <w:rPr>
          <w:rFonts w:ascii="Times New Roman" w:hAnsi="Times New Roman"/>
          <w:b/>
          <w:sz w:val="24"/>
          <w:szCs w:val="24"/>
          <w:lang w:eastAsia="ru-RU"/>
        </w:rPr>
        <w:t xml:space="preserve"> </w:t>
      </w:r>
    </w:p>
    <w:p w14:paraId="2A7C63BE" w14:textId="14D01648" w:rsidR="00583D42" w:rsidRPr="00583D42" w:rsidRDefault="00583D42" w:rsidP="00AA02FB">
      <w:pPr>
        <w:spacing w:after="0" w:line="240" w:lineRule="auto"/>
        <w:jc w:val="center"/>
        <w:rPr>
          <w:rFonts w:ascii="Times New Roman" w:hAnsi="Times New Roman"/>
          <w:b/>
          <w:sz w:val="24"/>
          <w:szCs w:val="24"/>
          <w:lang w:eastAsia="ru-RU"/>
        </w:rPr>
      </w:pPr>
      <w:r w:rsidRPr="00583D42">
        <w:rPr>
          <w:rFonts w:ascii="Times New Roman" w:hAnsi="Times New Roman"/>
          <w:b/>
          <w:sz w:val="24"/>
          <w:szCs w:val="24"/>
          <w:lang w:eastAsia="ru-RU"/>
        </w:rPr>
        <w:t>На приобретение ростомера</w:t>
      </w:r>
    </w:p>
    <w:p w14:paraId="1818AA83" w14:textId="77777777" w:rsidR="00583D42" w:rsidRPr="00583D42" w:rsidRDefault="0076434F" w:rsidP="00583D42">
      <w:pPr>
        <w:jc w:val="center"/>
        <w:rPr>
          <w:rFonts w:ascii="Times New Roman" w:hAnsi="Times New Roman"/>
          <w:b/>
          <w:bCs/>
          <w:sz w:val="24"/>
          <w:szCs w:val="24"/>
        </w:rPr>
      </w:pPr>
      <w:r w:rsidRPr="00583D42">
        <w:rPr>
          <w:rFonts w:ascii="Times New Roman" w:hAnsi="Times New Roman"/>
          <w:b/>
          <w:sz w:val="24"/>
          <w:szCs w:val="24"/>
          <w:lang w:eastAsia="ru-RU"/>
        </w:rPr>
        <w:t xml:space="preserve">ИКЗ </w:t>
      </w:r>
      <w:r w:rsidR="00583D42" w:rsidRPr="00583D42">
        <w:rPr>
          <w:rFonts w:ascii="Times New Roman" w:hAnsi="Times New Roman"/>
          <w:b/>
          <w:bCs/>
          <w:sz w:val="24"/>
          <w:szCs w:val="24"/>
        </w:rPr>
        <w:t>261242000649624200100100080000000244</w:t>
      </w:r>
    </w:p>
    <w:p w14:paraId="439B4D42" w14:textId="05522BE6" w:rsidR="0076434F" w:rsidRPr="00583D42" w:rsidRDefault="0076434F" w:rsidP="00AA02FB">
      <w:pPr>
        <w:spacing w:after="0" w:line="240" w:lineRule="auto"/>
        <w:jc w:val="center"/>
        <w:rPr>
          <w:rFonts w:ascii="Times New Roman" w:hAnsi="Times New Roman"/>
          <w:b/>
          <w:sz w:val="24"/>
          <w:szCs w:val="24"/>
          <w:lang w:eastAsia="ru-RU"/>
        </w:rPr>
      </w:pPr>
    </w:p>
    <w:p w14:paraId="54CCE53C" w14:textId="77777777" w:rsidR="00650932" w:rsidRPr="00583D42" w:rsidRDefault="00650932" w:rsidP="00AA02FB">
      <w:pPr>
        <w:spacing w:after="0" w:line="240" w:lineRule="auto"/>
        <w:jc w:val="center"/>
        <w:rPr>
          <w:rFonts w:ascii="Times New Roman" w:hAnsi="Times New Roman"/>
          <w:b/>
          <w:sz w:val="24"/>
          <w:szCs w:val="24"/>
          <w:lang w:eastAsia="ru-RU"/>
        </w:rPr>
      </w:pPr>
    </w:p>
    <w:p w14:paraId="7822BF9C" w14:textId="56F00243" w:rsidR="0069521E" w:rsidRPr="00583D42" w:rsidRDefault="0069521E" w:rsidP="00AA02FB">
      <w:pPr>
        <w:tabs>
          <w:tab w:val="left" w:pos="1035"/>
        </w:tabs>
        <w:spacing w:after="0" w:line="240" w:lineRule="auto"/>
        <w:jc w:val="both"/>
        <w:rPr>
          <w:rFonts w:ascii="Times New Roman" w:hAnsi="Times New Roman"/>
          <w:sz w:val="24"/>
          <w:szCs w:val="24"/>
          <w:lang w:eastAsia="ru-RU"/>
        </w:rPr>
      </w:pPr>
      <w:r w:rsidRPr="00583D42">
        <w:rPr>
          <w:rFonts w:ascii="Times New Roman" w:hAnsi="Times New Roman"/>
          <w:sz w:val="24"/>
          <w:szCs w:val="24"/>
          <w:lang w:eastAsia="ru-RU"/>
        </w:rPr>
        <w:t>д. Тагара</w:t>
      </w:r>
      <w:r w:rsidRPr="00583D42">
        <w:rPr>
          <w:rFonts w:ascii="Times New Roman" w:hAnsi="Times New Roman"/>
          <w:sz w:val="24"/>
          <w:szCs w:val="24"/>
          <w:lang w:eastAsia="ru-RU"/>
        </w:rPr>
        <w:tab/>
      </w:r>
      <w:r w:rsidRPr="00583D42">
        <w:rPr>
          <w:rFonts w:ascii="Times New Roman" w:hAnsi="Times New Roman"/>
          <w:sz w:val="24"/>
          <w:szCs w:val="24"/>
          <w:lang w:eastAsia="ru-RU"/>
        </w:rPr>
        <w:tab/>
      </w:r>
      <w:r w:rsidRPr="00583D42">
        <w:rPr>
          <w:rFonts w:ascii="Times New Roman" w:hAnsi="Times New Roman"/>
          <w:sz w:val="24"/>
          <w:szCs w:val="24"/>
          <w:lang w:eastAsia="ru-RU"/>
        </w:rPr>
        <w:tab/>
      </w:r>
      <w:r w:rsidRPr="00583D42">
        <w:rPr>
          <w:rFonts w:ascii="Times New Roman" w:hAnsi="Times New Roman"/>
          <w:sz w:val="24"/>
          <w:szCs w:val="24"/>
          <w:lang w:eastAsia="ru-RU"/>
        </w:rPr>
        <w:tab/>
      </w:r>
      <w:r w:rsidRPr="00583D42">
        <w:rPr>
          <w:rFonts w:ascii="Times New Roman" w:hAnsi="Times New Roman"/>
          <w:sz w:val="24"/>
          <w:szCs w:val="24"/>
          <w:lang w:eastAsia="ru-RU"/>
        </w:rPr>
        <w:tab/>
      </w:r>
      <w:r w:rsidRPr="00583D42">
        <w:rPr>
          <w:rFonts w:ascii="Times New Roman" w:hAnsi="Times New Roman"/>
          <w:sz w:val="24"/>
          <w:szCs w:val="24"/>
          <w:lang w:eastAsia="ru-RU"/>
        </w:rPr>
        <w:tab/>
      </w:r>
      <w:r w:rsidRPr="00583D42">
        <w:rPr>
          <w:rFonts w:ascii="Times New Roman" w:hAnsi="Times New Roman"/>
          <w:sz w:val="24"/>
          <w:szCs w:val="24"/>
          <w:lang w:eastAsia="ru-RU"/>
        </w:rPr>
        <w:tab/>
        <w:t xml:space="preserve">                    </w:t>
      </w:r>
      <w:r w:rsidR="00727529" w:rsidRPr="00583D42">
        <w:rPr>
          <w:rFonts w:ascii="Times New Roman" w:hAnsi="Times New Roman"/>
          <w:sz w:val="24"/>
          <w:szCs w:val="24"/>
          <w:lang w:eastAsia="ru-RU"/>
        </w:rPr>
        <w:t xml:space="preserve">           </w:t>
      </w:r>
      <w:r w:rsidR="00146FC7" w:rsidRPr="00583D42">
        <w:rPr>
          <w:rFonts w:ascii="Times New Roman" w:hAnsi="Times New Roman"/>
          <w:sz w:val="24"/>
          <w:szCs w:val="24"/>
          <w:lang w:eastAsia="ru-RU"/>
        </w:rPr>
        <w:t xml:space="preserve"> </w:t>
      </w:r>
      <w:r w:rsidRPr="00583D42">
        <w:rPr>
          <w:rFonts w:ascii="Times New Roman" w:hAnsi="Times New Roman"/>
          <w:sz w:val="24"/>
          <w:szCs w:val="24"/>
          <w:lang w:eastAsia="ru-RU"/>
        </w:rPr>
        <w:t xml:space="preserve">  «___» ___________ 202</w:t>
      </w:r>
      <w:r w:rsidR="00583D42" w:rsidRPr="00583D42">
        <w:rPr>
          <w:rFonts w:ascii="Times New Roman" w:hAnsi="Times New Roman"/>
          <w:sz w:val="24"/>
          <w:szCs w:val="24"/>
          <w:lang w:eastAsia="ru-RU"/>
        </w:rPr>
        <w:t>6</w:t>
      </w:r>
      <w:r w:rsidRPr="00583D42">
        <w:rPr>
          <w:rFonts w:ascii="Times New Roman" w:hAnsi="Times New Roman"/>
          <w:sz w:val="24"/>
          <w:szCs w:val="24"/>
          <w:lang w:eastAsia="ru-RU"/>
        </w:rPr>
        <w:t xml:space="preserve">  года</w:t>
      </w:r>
    </w:p>
    <w:p w14:paraId="681DCE10" w14:textId="77777777" w:rsidR="0069521E" w:rsidRPr="00583D42" w:rsidRDefault="0069521E" w:rsidP="00AA02FB">
      <w:pPr>
        <w:spacing w:after="0" w:line="240" w:lineRule="auto"/>
        <w:ind w:firstLine="540"/>
        <w:jc w:val="both"/>
        <w:rPr>
          <w:rFonts w:ascii="Times New Roman" w:hAnsi="Times New Roman"/>
          <w:sz w:val="24"/>
          <w:szCs w:val="24"/>
          <w:lang w:eastAsia="ru-RU"/>
        </w:rPr>
      </w:pPr>
    </w:p>
    <w:p w14:paraId="3A9ADF05" w14:textId="371B5D4F" w:rsidR="00583D42" w:rsidRPr="00583D42" w:rsidRDefault="00583D42" w:rsidP="00583D42">
      <w:pPr>
        <w:spacing w:after="0"/>
        <w:rPr>
          <w:rFonts w:ascii="Times New Roman" w:hAnsi="Times New Roman"/>
          <w:sz w:val="24"/>
          <w:szCs w:val="24"/>
        </w:rPr>
      </w:pPr>
      <w:r w:rsidRPr="00583D42">
        <w:rPr>
          <w:rFonts w:ascii="Times New Roman" w:hAnsi="Times New Roman"/>
          <w:sz w:val="24"/>
          <w:szCs w:val="24"/>
        </w:rPr>
        <w:t xml:space="preserve">               Федеральное казенное учреждение «Колония- поселения № 13 с особыми условиями хозяйственной деятельности Главного управления Федеральной службы исполнения наказаний по Красноярскому краю», выступающее от имени Российской Федерации, именуемое в дальнейшем «Государственный Заказчик» (далее-Заказчик), в начальника Гасанова Максима Шефиевича, действующего на основании устава, с одной стороны. </w:t>
      </w:r>
    </w:p>
    <w:p w14:paraId="626AA32C" w14:textId="5CA3BB58" w:rsidR="00583D42" w:rsidRPr="00583D42" w:rsidRDefault="00583D42" w:rsidP="00583D42">
      <w:pPr>
        <w:spacing w:after="0"/>
        <w:rPr>
          <w:rFonts w:ascii="Times New Roman" w:hAnsi="Times New Roman"/>
          <w:sz w:val="24"/>
          <w:szCs w:val="24"/>
        </w:rPr>
      </w:pPr>
      <w:r w:rsidRPr="00583D42">
        <w:rPr>
          <w:rFonts w:ascii="Times New Roman" w:hAnsi="Times New Roman"/>
          <w:sz w:val="24"/>
          <w:szCs w:val="24"/>
        </w:rPr>
        <w:t xml:space="preserve">              И _________________в лице _______________и действует на основании Устава, именуемый в дальнейшем «Исполнитель», с другой стороны, совместно именуемые «Стороны», с соблюдением требований Гражданского кодекса РФ,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на основании итогового протокола закупочной сессии________________№ _____________, заключили настоящий Государственный контракт (далее-контракт)  о нижеследующем: </w:t>
      </w:r>
    </w:p>
    <w:p w14:paraId="403A1471" w14:textId="77777777" w:rsidR="00D03E80" w:rsidRPr="00583D42" w:rsidRDefault="0069521E" w:rsidP="00727529">
      <w:pPr>
        <w:numPr>
          <w:ilvl w:val="0"/>
          <w:numId w:val="6"/>
        </w:numPr>
        <w:spacing w:after="0" w:line="240" w:lineRule="auto"/>
        <w:ind w:left="0" w:firstLine="540"/>
        <w:jc w:val="center"/>
        <w:rPr>
          <w:rFonts w:ascii="Times New Roman" w:hAnsi="Times New Roman"/>
          <w:b/>
          <w:bCs/>
          <w:sz w:val="24"/>
          <w:szCs w:val="24"/>
          <w:lang w:eastAsia="ru-RU"/>
        </w:rPr>
      </w:pPr>
      <w:r w:rsidRPr="00583D42">
        <w:rPr>
          <w:rFonts w:ascii="Times New Roman" w:hAnsi="Times New Roman"/>
          <w:b/>
          <w:bCs/>
          <w:sz w:val="24"/>
          <w:szCs w:val="24"/>
          <w:lang w:eastAsia="ru-RU"/>
        </w:rPr>
        <w:t>Предмет Контракта</w:t>
      </w:r>
    </w:p>
    <w:p w14:paraId="0F2F12F6" w14:textId="0233EDCB" w:rsidR="00576417" w:rsidRPr="00583D42" w:rsidRDefault="0069521E" w:rsidP="003F564E">
      <w:pPr>
        <w:spacing w:after="0" w:line="240" w:lineRule="auto"/>
        <w:ind w:firstLine="540"/>
        <w:jc w:val="both"/>
        <w:rPr>
          <w:rFonts w:ascii="Times New Roman" w:hAnsi="Times New Roman"/>
          <w:sz w:val="24"/>
          <w:szCs w:val="24"/>
          <w:lang w:eastAsia="ru-RU"/>
        </w:rPr>
      </w:pPr>
      <w:r w:rsidRPr="00583D42">
        <w:rPr>
          <w:rFonts w:ascii="Times New Roman" w:hAnsi="Times New Roman"/>
          <w:bCs/>
          <w:sz w:val="24"/>
          <w:szCs w:val="24"/>
          <w:lang w:eastAsia="ru-RU"/>
        </w:rPr>
        <w:t>1.1.</w:t>
      </w:r>
      <w:r w:rsidRPr="00583D42">
        <w:rPr>
          <w:rFonts w:ascii="Times New Roman" w:hAnsi="Times New Roman"/>
          <w:sz w:val="24"/>
          <w:szCs w:val="24"/>
          <w:lang w:eastAsia="ru-RU"/>
        </w:rPr>
        <w:t xml:space="preserve"> </w:t>
      </w:r>
      <w:r w:rsidR="00576417" w:rsidRPr="00583D42">
        <w:rPr>
          <w:rFonts w:ascii="Times New Roman" w:eastAsia="Times New Roman" w:hAnsi="Times New Roman"/>
          <w:sz w:val="24"/>
          <w:szCs w:val="24"/>
          <w:lang w:eastAsia="ru-RU"/>
        </w:rPr>
        <w:t xml:space="preserve">По настоящему контракту поставщик принимает на </w:t>
      </w:r>
      <w:r w:rsidR="00576417" w:rsidRPr="00583D42">
        <w:rPr>
          <w:rFonts w:ascii="Times New Roman" w:eastAsia="Times New Roman" w:hAnsi="Times New Roman"/>
          <w:color w:val="000000" w:themeColor="text1"/>
          <w:sz w:val="24"/>
          <w:szCs w:val="24"/>
          <w:lang w:eastAsia="ru-RU"/>
        </w:rPr>
        <w:t xml:space="preserve">себя обязательства осуществить </w:t>
      </w:r>
      <w:r w:rsidR="003A408C" w:rsidRPr="00583D42">
        <w:rPr>
          <w:rFonts w:ascii="Times New Roman" w:eastAsia="Times New Roman" w:hAnsi="Times New Roman"/>
          <w:color w:val="000000" w:themeColor="text1"/>
          <w:sz w:val="24"/>
          <w:szCs w:val="24"/>
          <w:lang w:eastAsia="ru-RU"/>
        </w:rPr>
        <w:t xml:space="preserve">поставку </w:t>
      </w:r>
      <w:r w:rsidR="006F51CB" w:rsidRPr="00583D42">
        <w:rPr>
          <w:rFonts w:ascii="Times New Roman" w:eastAsia="Times New Roman" w:hAnsi="Times New Roman"/>
          <w:b/>
          <w:color w:val="000000" w:themeColor="text1"/>
          <w:sz w:val="24"/>
          <w:szCs w:val="24"/>
          <w:lang w:eastAsia="ru-RU"/>
        </w:rPr>
        <w:t>Товара</w:t>
      </w:r>
      <w:r w:rsidR="00576417" w:rsidRPr="00583D42">
        <w:rPr>
          <w:rFonts w:ascii="Times New Roman" w:eastAsia="Times New Roman" w:hAnsi="Times New Roman"/>
          <w:color w:val="000000" w:themeColor="text1"/>
          <w:sz w:val="24"/>
          <w:szCs w:val="24"/>
          <w:lang w:eastAsia="ru-RU"/>
        </w:rPr>
        <w:t xml:space="preserve"> </w:t>
      </w:r>
      <w:r w:rsidR="00576417" w:rsidRPr="00583D42">
        <w:rPr>
          <w:rFonts w:ascii="Times New Roman" w:eastAsia="Times New Roman" w:hAnsi="Times New Roman"/>
          <w:sz w:val="24"/>
          <w:szCs w:val="24"/>
          <w:lang w:eastAsia="ru-RU"/>
        </w:rPr>
        <w:t xml:space="preserve">с характеристиками и количестве, указанными в спецификации </w:t>
      </w:r>
      <w:r w:rsidR="00576417" w:rsidRPr="00583D42">
        <w:rPr>
          <w:rFonts w:ascii="Times New Roman" w:hAnsi="Times New Roman"/>
          <w:sz w:val="24"/>
          <w:szCs w:val="24"/>
          <w:lang w:eastAsia="ru-RU"/>
        </w:rPr>
        <w:t>для нужд ФКУ КП-13 (</w:t>
      </w:r>
      <w:hyperlink r:id="rId6" w:anchor="P1909" w:history="1">
        <w:r w:rsidR="00576417" w:rsidRPr="00583D42">
          <w:rPr>
            <w:rFonts w:ascii="Times New Roman" w:hAnsi="Times New Roman"/>
            <w:sz w:val="24"/>
            <w:szCs w:val="24"/>
            <w:lang w:eastAsia="ru-RU"/>
          </w:rPr>
          <w:t>приложение</w:t>
        </w:r>
      </w:hyperlink>
      <w:r w:rsidR="00576417" w:rsidRPr="00583D42">
        <w:rPr>
          <w:rFonts w:ascii="Times New Roman" w:hAnsi="Times New Roman"/>
          <w:sz w:val="24"/>
          <w:szCs w:val="24"/>
          <w:lang w:eastAsia="ru-RU"/>
        </w:rPr>
        <w:t xml:space="preserve">  к Контракту № 1), а Заказчик обязуется принять и оплатить товар. </w:t>
      </w:r>
    </w:p>
    <w:p w14:paraId="1BF72E07" w14:textId="01F17552" w:rsidR="0069521E" w:rsidRPr="00583D42" w:rsidRDefault="0069521E" w:rsidP="003F564E">
      <w:pPr>
        <w:widowControl w:val="0"/>
        <w:autoSpaceDE w:val="0"/>
        <w:autoSpaceDN w:val="0"/>
        <w:spacing w:after="0" w:line="240" w:lineRule="auto"/>
        <w:ind w:firstLine="540"/>
        <w:jc w:val="both"/>
        <w:rPr>
          <w:rFonts w:ascii="Times New Roman" w:hAnsi="Times New Roman"/>
          <w:color w:val="000000"/>
          <w:sz w:val="24"/>
          <w:szCs w:val="24"/>
          <w:lang w:eastAsia="ru-RU"/>
        </w:rPr>
      </w:pPr>
      <w:r w:rsidRPr="00583D42">
        <w:rPr>
          <w:rFonts w:ascii="Times New Roman" w:hAnsi="Times New Roman"/>
          <w:sz w:val="24"/>
          <w:szCs w:val="24"/>
          <w:lang w:eastAsia="ru-RU"/>
        </w:rPr>
        <w:t xml:space="preserve">1.2. </w:t>
      </w:r>
      <w:r w:rsidRPr="00583D42">
        <w:rPr>
          <w:rFonts w:ascii="Times New Roman" w:hAnsi="Times New Roman"/>
          <w:color w:val="000000"/>
          <w:sz w:val="24"/>
          <w:szCs w:val="24"/>
          <w:lang w:eastAsia="ru-RU"/>
        </w:rPr>
        <w:t xml:space="preserve">Наименование, количество и иные характеристики поставляемого Товара указаны в </w:t>
      </w:r>
      <w:r w:rsidR="003F15CD" w:rsidRPr="00583D42">
        <w:rPr>
          <w:rFonts w:ascii="Times New Roman" w:hAnsi="Times New Roman"/>
          <w:sz w:val="24"/>
          <w:szCs w:val="24"/>
          <w:lang w:eastAsia="ru-RU"/>
        </w:rPr>
        <w:t>техническом задании</w:t>
      </w:r>
      <w:r w:rsidRPr="00583D42">
        <w:rPr>
          <w:rFonts w:ascii="Times New Roman" w:hAnsi="Times New Roman"/>
          <w:color w:val="000000"/>
          <w:sz w:val="24"/>
          <w:szCs w:val="24"/>
          <w:lang w:eastAsia="ru-RU"/>
        </w:rPr>
        <w:t xml:space="preserve"> (</w:t>
      </w:r>
      <w:hyperlink r:id="rId7" w:anchor="P1909" w:history="1">
        <w:r w:rsidRPr="00583D42">
          <w:rPr>
            <w:rFonts w:ascii="Times New Roman" w:hAnsi="Times New Roman"/>
            <w:color w:val="000000"/>
            <w:sz w:val="24"/>
            <w:szCs w:val="24"/>
            <w:lang w:eastAsia="ru-RU"/>
          </w:rPr>
          <w:t>приложение</w:t>
        </w:r>
      </w:hyperlink>
      <w:r w:rsidRPr="00583D42">
        <w:rPr>
          <w:rFonts w:ascii="Times New Roman" w:hAnsi="Times New Roman"/>
          <w:sz w:val="24"/>
          <w:szCs w:val="24"/>
          <w:lang w:eastAsia="ru-RU"/>
        </w:rPr>
        <w:t xml:space="preserve"> </w:t>
      </w:r>
      <w:r w:rsidRPr="00583D42">
        <w:rPr>
          <w:rFonts w:ascii="Times New Roman" w:hAnsi="Times New Roman"/>
          <w:color w:val="000000"/>
          <w:sz w:val="24"/>
          <w:szCs w:val="24"/>
          <w:lang w:eastAsia="ru-RU"/>
        </w:rPr>
        <w:t xml:space="preserve">к Контракту </w:t>
      </w:r>
      <w:r w:rsidRPr="00583D42">
        <w:rPr>
          <w:rFonts w:ascii="Times New Roman" w:hAnsi="Times New Roman"/>
          <w:sz w:val="24"/>
          <w:szCs w:val="24"/>
          <w:lang w:eastAsia="ru-RU"/>
        </w:rPr>
        <w:t xml:space="preserve">№ </w:t>
      </w:r>
      <w:r w:rsidRPr="00583D42">
        <w:rPr>
          <w:rFonts w:ascii="Times New Roman" w:hAnsi="Times New Roman"/>
          <w:color w:val="000000"/>
          <w:sz w:val="24"/>
          <w:szCs w:val="24"/>
          <w:lang w:eastAsia="ru-RU"/>
        </w:rPr>
        <w:t>1), являющейся неотъемлемой частью Контракта.</w:t>
      </w:r>
    </w:p>
    <w:p w14:paraId="3F3BFC7A" w14:textId="5939B45F" w:rsidR="0069521E" w:rsidRPr="00583D42" w:rsidRDefault="0069521E" w:rsidP="00A774BE">
      <w:pPr>
        <w:widowControl w:val="0"/>
        <w:autoSpaceDE w:val="0"/>
        <w:autoSpaceDN w:val="0"/>
        <w:spacing w:after="0" w:line="240" w:lineRule="auto"/>
        <w:ind w:firstLine="540"/>
        <w:jc w:val="both"/>
        <w:rPr>
          <w:rFonts w:ascii="Times New Roman" w:hAnsi="Times New Roman"/>
          <w:color w:val="000000"/>
          <w:sz w:val="24"/>
          <w:szCs w:val="24"/>
          <w:lang w:eastAsia="ru-RU"/>
        </w:rPr>
      </w:pPr>
      <w:r w:rsidRPr="00583D42">
        <w:rPr>
          <w:rFonts w:ascii="Times New Roman" w:hAnsi="Times New Roman"/>
          <w:color w:val="000000"/>
          <w:sz w:val="24"/>
          <w:szCs w:val="24"/>
          <w:lang w:eastAsia="ru-RU"/>
        </w:rPr>
        <w:t xml:space="preserve">1.3. Срок </w:t>
      </w:r>
      <w:r w:rsidR="008E43EF" w:rsidRPr="00583D42">
        <w:rPr>
          <w:rFonts w:ascii="Times New Roman" w:hAnsi="Times New Roman"/>
          <w:color w:val="000000"/>
          <w:sz w:val="24"/>
          <w:szCs w:val="24"/>
          <w:lang w:eastAsia="ru-RU"/>
        </w:rPr>
        <w:t>действия</w:t>
      </w:r>
      <w:r w:rsidRPr="00583D42">
        <w:rPr>
          <w:rFonts w:ascii="Times New Roman" w:hAnsi="Times New Roman"/>
          <w:color w:val="000000"/>
          <w:sz w:val="24"/>
          <w:szCs w:val="24"/>
          <w:lang w:eastAsia="ru-RU"/>
        </w:rPr>
        <w:t xml:space="preserve"> контракта: с момента его заключения до 31</w:t>
      </w:r>
      <w:r w:rsidR="002743B3" w:rsidRPr="00583D42">
        <w:rPr>
          <w:rFonts w:ascii="Times New Roman" w:hAnsi="Times New Roman"/>
          <w:color w:val="000000"/>
          <w:sz w:val="24"/>
          <w:szCs w:val="24"/>
          <w:lang w:eastAsia="ru-RU"/>
        </w:rPr>
        <w:t>.12</w:t>
      </w:r>
      <w:r w:rsidRPr="00583D42">
        <w:rPr>
          <w:rFonts w:ascii="Times New Roman" w:hAnsi="Times New Roman"/>
          <w:color w:val="000000"/>
          <w:sz w:val="24"/>
          <w:szCs w:val="24"/>
          <w:lang w:eastAsia="ru-RU"/>
        </w:rPr>
        <w:t>.202</w:t>
      </w:r>
      <w:r w:rsidR="00583D42" w:rsidRPr="00583D42">
        <w:rPr>
          <w:rFonts w:ascii="Times New Roman" w:hAnsi="Times New Roman"/>
          <w:color w:val="000000"/>
          <w:sz w:val="24"/>
          <w:szCs w:val="24"/>
          <w:lang w:eastAsia="ru-RU"/>
        </w:rPr>
        <w:t>6</w:t>
      </w:r>
      <w:r w:rsidRPr="00583D42">
        <w:rPr>
          <w:rFonts w:ascii="Times New Roman" w:hAnsi="Times New Roman"/>
          <w:color w:val="000000"/>
          <w:sz w:val="24"/>
          <w:szCs w:val="24"/>
          <w:lang w:eastAsia="ru-RU"/>
        </w:rPr>
        <w:t xml:space="preserve"> г.</w:t>
      </w:r>
    </w:p>
    <w:p w14:paraId="7B51B5CC" w14:textId="77777777" w:rsidR="00727529" w:rsidRPr="00583D42" w:rsidRDefault="00727529" w:rsidP="00727529">
      <w:pPr>
        <w:numPr>
          <w:ilvl w:val="0"/>
          <w:numId w:val="10"/>
        </w:numPr>
        <w:tabs>
          <w:tab w:val="left" w:pos="284"/>
          <w:tab w:val="left" w:pos="3686"/>
        </w:tabs>
        <w:suppressAutoHyphens/>
        <w:spacing w:after="0" w:line="240" w:lineRule="auto"/>
        <w:rPr>
          <w:rFonts w:ascii="Times New Roman" w:eastAsia="Times New Roman" w:hAnsi="Times New Roman"/>
          <w:b/>
          <w:iCs/>
          <w:sz w:val="24"/>
          <w:szCs w:val="24"/>
          <w:lang w:eastAsia="ru-RU"/>
        </w:rPr>
      </w:pPr>
      <w:r w:rsidRPr="00583D42">
        <w:rPr>
          <w:rFonts w:ascii="Times New Roman" w:eastAsia="Times New Roman" w:hAnsi="Times New Roman"/>
          <w:b/>
          <w:iCs/>
          <w:sz w:val="24"/>
          <w:szCs w:val="24"/>
          <w:lang w:eastAsia="ru-RU"/>
        </w:rPr>
        <w:t>Цена контракта, порядок и сроки расчетов</w:t>
      </w:r>
    </w:p>
    <w:p w14:paraId="08B85F61" w14:textId="37D9B3E8" w:rsidR="00727529" w:rsidRPr="00583D42" w:rsidRDefault="00727529" w:rsidP="00727529">
      <w:pPr>
        <w:numPr>
          <w:ilvl w:val="1"/>
          <w:numId w:val="10"/>
        </w:numPr>
        <w:tabs>
          <w:tab w:val="left" w:pos="1276"/>
        </w:tabs>
        <w:suppressAutoHyphens/>
        <w:spacing w:after="0" w:line="240" w:lineRule="auto"/>
        <w:ind w:left="0" w:firstLine="851"/>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Цена Товара соответствует цене Контракта и составляет</w:t>
      </w:r>
      <w:r w:rsidR="00583D42" w:rsidRPr="00583D42">
        <w:rPr>
          <w:rFonts w:ascii="Times New Roman" w:eastAsia="Times New Roman" w:hAnsi="Times New Roman"/>
          <w:sz w:val="24"/>
          <w:szCs w:val="24"/>
          <w:lang w:eastAsia="ru-RU"/>
        </w:rPr>
        <w:t xml:space="preserve"> __________________рублей</w:t>
      </w:r>
      <w:r w:rsidRPr="00583D42">
        <w:rPr>
          <w:rFonts w:ascii="Times New Roman" w:eastAsia="Times New Roman" w:hAnsi="Times New Roman"/>
          <w:bCs/>
          <w:iCs/>
          <w:sz w:val="24"/>
          <w:szCs w:val="24"/>
          <w:lang w:eastAsia="ru-RU"/>
        </w:rPr>
        <w:t xml:space="preserve">. </w:t>
      </w:r>
      <w:r w:rsidRPr="00583D42">
        <w:rPr>
          <w:rFonts w:ascii="Times New Roman" w:eastAsia="Times New Roman" w:hAnsi="Times New Roman"/>
          <w:sz w:val="24"/>
          <w:szCs w:val="24"/>
          <w:lang w:eastAsia="ru-RU"/>
        </w:rPr>
        <w:t>Указанная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242FC0EA" w14:textId="77777777" w:rsidR="00727529" w:rsidRPr="00583D42" w:rsidRDefault="00727529" w:rsidP="00727529">
      <w:pPr>
        <w:numPr>
          <w:ilvl w:val="1"/>
          <w:numId w:val="10"/>
        </w:numPr>
        <w:tabs>
          <w:tab w:val="left" w:pos="1276"/>
        </w:tabs>
        <w:suppressAutoHyphens/>
        <w:spacing w:after="0" w:line="240" w:lineRule="auto"/>
        <w:ind w:left="0" w:firstLine="851"/>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 xml:space="preserve">Цена включает стоимость товара, расходы по погрузке товара, расходы на страхование, уплату таможенных пошлин, налогов, сборов и других обязательных платежей, предусмотренных законодательством РФ, взимаемых с Поставщика в связи с исполнением обязательств по контракту. </w:t>
      </w:r>
    </w:p>
    <w:p w14:paraId="57089F15" w14:textId="77777777" w:rsidR="00727529" w:rsidRPr="00583D42" w:rsidRDefault="00727529" w:rsidP="00727529">
      <w:pPr>
        <w:numPr>
          <w:ilvl w:val="1"/>
          <w:numId w:val="10"/>
        </w:numPr>
        <w:tabs>
          <w:tab w:val="left" w:pos="1276"/>
        </w:tabs>
        <w:suppressAutoHyphens/>
        <w:spacing w:after="0" w:line="240" w:lineRule="auto"/>
        <w:ind w:left="0" w:firstLine="851"/>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 xml:space="preserve">Оплата Товара по настоящему Контракту производится путем перечисления денежных средств Заказчика на расчетный счет Поставщика </w:t>
      </w:r>
      <w:r w:rsidRPr="00583D42">
        <w:rPr>
          <w:rFonts w:ascii="Times New Roman" w:eastAsia="Times New Roman" w:hAnsi="Times New Roman"/>
          <w:b/>
          <w:sz w:val="24"/>
          <w:szCs w:val="24"/>
          <w:lang w:eastAsia="ru-RU"/>
        </w:rPr>
        <w:t>в течение 7 (семи) рабочих дней</w:t>
      </w:r>
      <w:r w:rsidRPr="00583D42">
        <w:rPr>
          <w:rFonts w:ascii="Times New Roman" w:eastAsia="Times New Roman" w:hAnsi="Times New Roman"/>
          <w:sz w:val="24"/>
          <w:szCs w:val="24"/>
          <w:lang w:eastAsia="ru-RU"/>
        </w:rPr>
        <w:t xml:space="preserve"> с момента получения товара по настоящему Контракту и представления документов на оплату. </w:t>
      </w:r>
    </w:p>
    <w:p w14:paraId="00CBCCD0" w14:textId="77777777" w:rsidR="00727529" w:rsidRPr="00583D42" w:rsidRDefault="00727529" w:rsidP="00727529">
      <w:pPr>
        <w:tabs>
          <w:tab w:val="left" w:pos="1276"/>
        </w:tabs>
        <w:suppressAutoHyphens/>
        <w:spacing w:after="0" w:line="240" w:lineRule="auto"/>
        <w:ind w:left="142" w:firstLine="398"/>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 xml:space="preserve">    2.4. После поставки товара Поставщик направляет Заказчику полный комплект документов, который включает в себя:</w:t>
      </w:r>
    </w:p>
    <w:p w14:paraId="257CF56C" w14:textId="77777777" w:rsidR="00727529" w:rsidRPr="00583D42" w:rsidRDefault="00727529" w:rsidP="00727529">
      <w:pPr>
        <w:spacing w:after="0" w:line="240" w:lineRule="auto"/>
        <w:ind w:firstLine="708"/>
        <w:jc w:val="both"/>
        <w:rPr>
          <w:rFonts w:ascii="Times New Roman" w:eastAsia="Times New Roman" w:hAnsi="Times New Roman"/>
          <w:sz w:val="24"/>
          <w:szCs w:val="24"/>
          <w:lang w:eastAsia="ru-RU"/>
        </w:rPr>
      </w:pPr>
      <w:r w:rsidRPr="00583D42">
        <w:rPr>
          <w:rFonts w:ascii="Times New Roman" w:hAnsi="Times New Roman"/>
          <w:sz w:val="24"/>
          <w:szCs w:val="24"/>
          <w:lang w:eastAsia="ru-RU"/>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45DFEA01" w14:textId="77777777" w:rsidR="00727529" w:rsidRPr="00583D42" w:rsidRDefault="00727529" w:rsidP="00727529">
      <w:pPr>
        <w:spacing w:after="0" w:line="240" w:lineRule="auto"/>
        <w:ind w:firstLine="708"/>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 счет – фактуру и товарную накладную, оформленные в 2-х экземплярах (по одному для Поставщика, Государственного заказчика);</w:t>
      </w:r>
    </w:p>
    <w:p w14:paraId="3A210F6E" w14:textId="77777777" w:rsidR="00727529" w:rsidRPr="00583D42" w:rsidRDefault="00727529" w:rsidP="00727529">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Направление неполного комплекта документов либо документов, содержащих неверные сведения, является основанием для отказа Заказчиком от оплаты товара. При этом Заказчик в течение 5 (пяти)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в оформлении которой установлены недостатки, начинает течь заново с момента получения исправленного комплекта документов.</w:t>
      </w:r>
    </w:p>
    <w:p w14:paraId="2159AFB4" w14:textId="7028481C" w:rsidR="00727529" w:rsidRPr="00583D42" w:rsidRDefault="00727529" w:rsidP="00727529">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 xml:space="preserve">В счете-фактуре в строке «Грузополучатель» Поставщик обязан указать полное или сокращенное наименование Заказчика, а также его почтовый адрес. При заполнении в счете-фактуре строки «Покупатель» Поставщик обязан указать: ФКУ КП-13 ОУХД ГУФСИН России по </w:t>
      </w:r>
      <w:r w:rsidRPr="00583D42">
        <w:rPr>
          <w:rFonts w:ascii="Times New Roman" w:eastAsia="Times New Roman" w:hAnsi="Times New Roman"/>
          <w:sz w:val="24"/>
          <w:szCs w:val="24"/>
          <w:lang w:eastAsia="ru-RU"/>
        </w:rPr>
        <w:lastRenderedPageBreak/>
        <w:t>Красноярскому краю 663496, Красноярский край, д. Тага</w:t>
      </w:r>
      <w:r w:rsidR="002F211B" w:rsidRPr="00583D42">
        <w:rPr>
          <w:rFonts w:ascii="Times New Roman" w:eastAsia="Times New Roman" w:hAnsi="Times New Roman"/>
          <w:sz w:val="24"/>
          <w:szCs w:val="24"/>
          <w:lang w:eastAsia="ru-RU"/>
        </w:rPr>
        <w:t xml:space="preserve">ра, ул. Ангарская, 6 ИНН/ КПП </w:t>
      </w:r>
      <w:r w:rsidRPr="00583D42">
        <w:rPr>
          <w:rFonts w:ascii="Times New Roman" w:eastAsia="Times New Roman" w:hAnsi="Times New Roman"/>
          <w:sz w:val="24"/>
          <w:szCs w:val="24"/>
          <w:lang w:eastAsia="ru-RU"/>
        </w:rPr>
        <w:t>2420006496/ 242001001</w:t>
      </w:r>
    </w:p>
    <w:p w14:paraId="08B63D79" w14:textId="77777777" w:rsidR="00727529" w:rsidRPr="00583D42" w:rsidRDefault="00727529" w:rsidP="00727529">
      <w:pPr>
        <w:tabs>
          <w:tab w:val="left" w:pos="1276"/>
        </w:tabs>
        <w:suppressAutoHyphens/>
        <w:spacing w:after="0" w:line="240" w:lineRule="auto"/>
        <w:ind w:firstLine="540"/>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 xml:space="preserve">     Счета-фактуры, оформленные с нарушением требованием установленных действующим законодательством и контрактом, не оплачиваются Заказчиком до устранения имеющихся нарушений.</w:t>
      </w:r>
    </w:p>
    <w:p w14:paraId="5260FD75" w14:textId="77777777" w:rsidR="00727529" w:rsidRPr="00583D42" w:rsidRDefault="00727529" w:rsidP="00727529">
      <w:pPr>
        <w:tabs>
          <w:tab w:val="left" w:pos="1276"/>
        </w:tabs>
        <w:suppressAutoHyphens/>
        <w:spacing w:after="0" w:line="240" w:lineRule="auto"/>
        <w:ind w:firstLine="540"/>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2.5. В случае расхождений между наименованием и количеством товара, указанными в товаросопроводительных документах, по сравнению с наименованием и количеством товара, указанными в счетах-фактурах, Заказчик вправе задержать оплату товара до получения от Поставщика письменного уведомления о наименовании и количестве фактически поставленного товара. Поставщик не вправе требовать, с Заказчика уплаты штрафных санкций за просрочку оплаты, вызванную обстоятельствами, указанными в настоящем пункте контракта.</w:t>
      </w:r>
    </w:p>
    <w:p w14:paraId="6DE85BAD" w14:textId="77777777" w:rsidR="00727529" w:rsidRPr="00583D42" w:rsidRDefault="00727529" w:rsidP="00727529">
      <w:pPr>
        <w:tabs>
          <w:tab w:val="left" w:pos="1276"/>
        </w:tabs>
        <w:suppressAutoHyphens/>
        <w:spacing w:after="0" w:line="240" w:lineRule="auto"/>
        <w:ind w:firstLine="540"/>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2.6. Оплата Товара осуществляется в безналичной форме. Обязательства по оплате поставленного товара считаются выполненными в день списания денежных средств со счетов Заказчика.</w:t>
      </w:r>
    </w:p>
    <w:p w14:paraId="0611E474" w14:textId="77777777" w:rsidR="00727529" w:rsidRPr="00583D42" w:rsidRDefault="00727529" w:rsidP="00727529">
      <w:pPr>
        <w:tabs>
          <w:tab w:val="left" w:pos="1276"/>
        </w:tabs>
        <w:suppressAutoHyphens/>
        <w:spacing w:after="0" w:line="240" w:lineRule="auto"/>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 xml:space="preserve">         2.7. В случае изменения банковских реквизитов Поставщик обязан в течении 1 (одного) рабочего дня в письменной форме сообщить об этом Заказчику с указанием новых реквизитов. В противном случае риски, связанные с перечислением Заказчиком денежных средств по указанным в контракте реквизитам Поставщика, несет сам Поставщик.</w:t>
      </w:r>
    </w:p>
    <w:p w14:paraId="6FEB19DF" w14:textId="55022E60" w:rsidR="002865A0" w:rsidRPr="00583D42" w:rsidRDefault="00727529" w:rsidP="00727529">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 xml:space="preserve">2.8. Источник финансирования: за счет средств </w:t>
      </w:r>
      <w:r w:rsidR="007B73CF" w:rsidRPr="00583D42">
        <w:rPr>
          <w:rFonts w:ascii="Times New Roman" w:eastAsia="Times New Roman" w:hAnsi="Times New Roman"/>
          <w:sz w:val="24"/>
          <w:szCs w:val="24"/>
          <w:lang w:eastAsia="ru-RU"/>
        </w:rPr>
        <w:t>дополнительного</w:t>
      </w:r>
      <w:r w:rsidRPr="00583D42">
        <w:rPr>
          <w:rFonts w:ascii="Times New Roman" w:eastAsia="Times New Roman" w:hAnsi="Times New Roman"/>
          <w:sz w:val="24"/>
          <w:szCs w:val="24"/>
          <w:lang w:eastAsia="ru-RU"/>
        </w:rPr>
        <w:t xml:space="preserve"> бюджетного финансирования, </w:t>
      </w:r>
    </w:p>
    <w:p w14:paraId="7775D921" w14:textId="08063025" w:rsidR="0062792D" w:rsidRPr="00583D42" w:rsidRDefault="007B73CF" w:rsidP="00727529">
      <w:pPr>
        <w:widowControl w:val="0"/>
        <w:autoSpaceDE w:val="0"/>
        <w:autoSpaceDN w:val="0"/>
        <w:adjustRightInd w:val="0"/>
        <w:spacing w:after="0" w:line="240" w:lineRule="auto"/>
        <w:ind w:firstLine="540"/>
        <w:jc w:val="both"/>
        <w:rPr>
          <w:rFonts w:ascii="Times New Roman" w:hAnsi="Times New Roman"/>
          <w:color w:val="000000"/>
          <w:sz w:val="24"/>
          <w:szCs w:val="24"/>
          <w:lang w:eastAsia="ru-RU"/>
        </w:rPr>
      </w:pPr>
      <w:r w:rsidRPr="00583D42">
        <w:rPr>
          <w:rFonts w:ascii="Times New Roman" w:eastAsia="Times New Roman" w:hAnsi="Times New Roman"/>
          <w:sz w:val="24"/>
          <w:szCs w:val="24"/>
        </w:rPr>
        <w:t>КБК -</w:t>
      </w:r>
      <w:r w:rsidR="00583D42" w:rsidRPr="00583D42">
        <w:rPr>
          <w:rFonts w:ascii="Times New Roman" w:hAnsi="Times New Roman"/>
          <w:sz w:val="24"/>
          <w:szCs w:val="24"/>
        </w:rPr>
        <w:t>32003054240690048244</w:t>
      </w:r>
      <w:r w:rsidR="00583D42" w:rsidRPr="00583D42">
        <w:rPr>
          <w:rFonts w:ascii="Times New Roman" w:hAnsi="Times New Roman"/>
          <w:sz w:val="24"/>
          <w:szCs w:val="24"/>
        </w:rPr>
        <w:t>.</w:t>
      </w:r>
    </w:p>
    <w:p w14:paraId="7F17C085" w14:textId="77777777" w:rsidR="0069521E" w:rsidRPr="00583D42" w:rsidRDefault="0069521E" w:rsidP="003F564E">
      <w:pPr>
        <w:pStyle w:val="aff0"/>
        <w:numPr>
          <w:ilvl w:val="0"/>
          <w:numId w:val="6"/>
        </w:numPr>
        <w:spacing w:after="0"/>
        <w:ind w:left="0" w:right="-185" w:firstLine="540"/>
        <w:jc w:val="center"/>
        <w:rPr>
          <w:rFonts w:ascii="Times New Roman" w:hAnsi="Times New Roman"/>
          <w:b/>
          <w:szCs w:val="24"/>
          <w:lang w:eastAsia="ru-RU"/>
        </w:rPr>
      </w:pPr>
      <w:r w:rsidRPr="00583D42">
        <w:rPr>
          <w:rFonts w:ascii="Times New Roman" w:hAnsi="Times New Roman"/>
          <w:b/>
          <w:szCs w:val="24"/>
          <w:lang w:eastAsia="ru-RU"/>
        </w:rPr>
        <w:t>Права и обязанности сторон</w:t>
      </w:r>
      <w:r w:rsidR="00146FC7" w:rsidRPr="00583D42">
        <w:rPr>
          <w:rFonts w:ascii="Times New Roman" w:hAnsi="Times New Roman"/>
          <w:b/>
          <w:szCs w:val="24"/>
          <w:lang w:eastAsia="ru-RU"/>
        </w:rPr>
        <w:t>.</w:t>
      </w:r>
    </w:p>
    <w:p w14:paraId="4D41A022" w14:textId="77777777" w:rsidR="0069521E" w:rsidRPr="00583D42" w:rsidRDefault="0069521E" w:rsidP="003F564E">
      <w:pPr>
        <w:widowControl w:val="0"/>
        <w:autoSpaceDE w:val="0"/>
        <w:autoSpaceDN w:val="0"/>
        <w:adjustRightInd w:val="0"/>
        <w:spacing w:after="0" w:line="240" w:lineRule="auto"/>
        <w:ind w:firstLine="540"/>
        <w:jc w:val="both"/>
        <w:rPr>
          <w:rFonts w:ascii="Times New Roman" w:hAnsi="Times New Roman"/>
          <w:b/>
          <w:sz w:val="24"/>
          <w:szCs w:val="24"/>
          <w:lang w:eastAsia="ru-RU"/>
        </w:rPr>
      </w:pPr>
      <w:r w:rsidRPr="00583D42">
        <w:rPr>
          <w:rFonts w:ascii="Times New Roman" w:hAnsi="Times New Roman"/>
          <w:b/>
          <w:sz w:val="24"/>
          <w:szCs w:val="24"/>
          <w:lang w:eastAsia="ru-RU"/>
        </w:rPr>
        <w:t>3.1. Заказчик вправе:</w:t>
      </w:r>
    </w:p>
    <w:p w14:paraId="69A90EE4" w14:textId="77777777" w:rsidR="0069521E" w:rsidRPr="00583D42" w:rsidRDefault="0069521E" w:rsidP="003F564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583D42">
        <w:rPr>
          <w:rFonts w:ascii="Times New Roman" w:hAnsi="Times New Roman"/>
          <w:sz w:val="24"/>
          <w:szCs w:val="24"/>
          <w:lang w:eastAsia="ru-RU"/>
        </w:rPr>
        <w:t>3.1.1. Требовать от Поставщика надлежащего исполнения обязательств в соответствии с условиями Контракта.</w:t>
      </w:r>
    </w:p>
    <w:p w14:paraId="15AD392A" w14:textId="77777777" w:rsidR="0069521E" w:rsidRPr="00583D42" w:rsidRDefault="0069521E" w:rsidP="003F564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583D42">
        <w:rPr>
          <w:rFonts w:ascii="Times New Roman" w:hAnsi="Times New Roman"/>
          <w:sz w:val="24"/>
          <w:szCs w:val="24"/>
          <w:lang w:eastAsia="ru-RU"/>
        </w:rPr>
        <w:t>3.1.2.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3176CF29" w14:textId="77777777" w:rsidR="0069521E" w:rsidRPr="00583D42" w:rsidRDefault="0069521E" w:rsidP="003F564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583D42">
        <w:rPr>
          <w:rFonts w:ascii="Times New Roman" w:hAnsi="Times New Roman"/>
          <w:sz w:val="24"/>
          <w:szCs w:val="24"/>
          <w:lang w:eastAsia="ru-RU"/>
        </w:rPr>
        <w:t>3.1.3. Запрашивать у Поставщика информацию о ходе и состоянии исполнения обязательств Поставщика по Контракту.</w:t>
      </w:r>
    </w:p>
    <w:p w14:paraId="35F615A3" w14:textId="77777777" w:rsidR="0069521E" w:rsidRPr="00583D42" w:rsidRDefault="0069521E" w:rsidP="003F564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583D42">
        <w:rPr>
          <w:rFonts w:ascii="Times New Roman" w:hAnsi="Times New Roman"/>
          <w:sz w:val="24"/>
          <w:szCs w:val="24"/>
          <w:lang w:eastAsia="ru-RU"/>
        </w:rPr>
        <w:t>3.1.4. Осуществлять контроль за соблюдением сроков поставки и качеством товара.</w:t>
      </w:r>
    </w:p>
    <w:p w14:paraId="3CA8DB77" w14:textId="77777777" w:rsidR="0069521E" w:rsidRPr="00583D42" w:rsidRDefault="0069521E" w:rsidP="003F564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583D42">
        <w:rPr>
          <w:rFonts w:ascii="Times New Roman" w:hAnsi="Times New Roman"/>
          <w:sz w:val="24"/>
          <w:szCs w:val="24"/>
          <w:lang w:eastAsia="ru-RU"/>
        </w:rPr>
        <w:t>3.1.5. Пользоваться иными установленными Контрактом и законодательством РФ правами.</w:t>
      </w:r>
    </w:p>
    <w:p w14:paraId="34F8487C" w14:textId="77777777" w:rsidR="0069521E" w:rsidRPr="00583D42" w:rsidRDefault="0069521E" w:rsidP="003F564E">
      <w:pPr>
        <w:widowControl w:val="0"/>
        <w:autoSpaceDE w:val="0"/>
        <w:autoSpaceDN w:val="0"/>
        <w:adjustRightInd w:val="0"/>
        <w:spacing w:after="0" w:line="240" w:lineRule="auto"/>
        <w:ind w:firstLine="540"/>
        <w:jc w:val="both"/>
        <w:rPr>
          <w:rFonts w:ascii="Times New Roman" w:hAnsi="Times New Roman"/>
          <w:b/>
          <w:sz w:val="24"/>
          <w:szCs w:val="24"/>
          <w:lang w:eastAsia="ru-RU"/>
        </w:rPr>
      </w:pPr>
      <w:r w:rsidRPr="00583D42">
        <w:rPr>
          <w:rFonts w:ascii="Times New Roman" w:hAnsi="Times New Roman"/>
          <w:b/>
          <w:sz w:val="24"/>
          <w:szCs w:val="24"/>
          <w:lang w:eastAsia="ru-RU"/>
        </w:rPr>
        <w:t>3.2. Заказчик обязан:</w:t>
      </w:r>
    </w:p>
    <w:p w14:paraId="3401983C" w14:textId="77777777" w:rsidR="0069521E" w:rsidRPr="00583D42" w:rsidRDefault="0069521E" w:rsidP="003F564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583D42">
        <w:rPr>
          <w:rFonts w:ascii="Times New Roman" w:hAnsi="Times New Roman"/>
          <w:sz w:val="24"/>
          <w:szCs w:val="24"/>
          <w:lang w:eastAsia="ru-RU"/>
        </w:rPr>
        <w:t>3.2.1. Принять и оплатить поставленный товар при отсутствии у него замечаний по качеству, количеству и соответствию товара условиям Контракта.</w:t>
      </w:r>
    </w:p>
    <w:p w14:paraId="3C3A11CF" w14:textId="77777777" w:rsidR="0069521E" w:rsidRPr="00583D42" w:rsidRDefault="0069521E" w:rsidP="003F564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583D42">
        <w:rPr>
          <w:rFonts w:ascii="Times New Roman" w:hAnsi="Times New Roman"/>
          <w:sz w:val="24"/>
          <w:szCs w:val="24"/>
          <w:lang w:eastAsia="ru-RU"/>
        </w:rPr>
        <w:t>3.2.2. Направлять Поставщику уведомления об уплате в добровольном порядке сумм неустойки (пеней, штрафов), предусмотренных Контрактом за неисполнение (ненадлежащее исполнение) Поставщиком своих обязательств по Контракту.</w:t>
      </w:r>
    </w:p>
    <w:p w14:paraId="1ACA0E24" w14:textId="77777777" w:rsidR="0069521E" w:rsidRPr="00583D42" w:rsidRDefault="0069521E" w:rsidP="003F564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583D42">
        <w:rPr>
          <w:rFonts w:ascii="Times New Roman" w:hAnsi="Times New Roman"/>
          <w:sz w:val="24"/>
          <w:szCs w:val="24"/>
          <w:lang w:eastAsia="ru-RU"/>
        </w:rPr>
        <w:t>3.2.3. В случае неуплаты Поставщиком в добровольном порядке предусмотренных Контрактом сумм неустойки (пеней, штрафов) взыскивать их в судебном порядке.</w:t>
      </w:r>
    </w:p>
    <w:p w14:paraId="548D29AF" w14:textId="77777777" w:rsidR="0069521E" w:rsidRPr="00583D42" w:rsidRDefault="0069521E" w:rsidP="003F564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583D42">
        <w:rPr>
          <w:rFonts w:ascii="Times New Roman" w:hAnsi="Times New Roman"/>
          <w:sz w:val="24"/>
          <w:szCs w:val="24"/>
          <w:lang w:eastAsia="ru-RU"/>
        </w:rPr>
        <w:t>3.2.4. При обнаружении уполномоченными контрольными органами несоответствия количества и стоимости поставленного товара условиям Контракта вызвать полномочных представителей Поставщика для представления разъяснений в отношении поставленного товара.</w:t>
      </w:r>
    </w:p>
    <w:p w14:paraId="4684F7AA" w14:textId="77777777" w:rsidR="0069521E" w:rsidRPr="00583D42" w:rsidRDefault="0069521E" w:rsidP="003F564E">
      <w:pPr>
        <w:widowControl w:val="0"/>
        <w:autoSpaceDE w:val="0"/>
        <w:autoSpaceDN w:val="0"/>
        <w:adjustRightInd w:val="0"/>
        <w:spacing w:after="0" w:line="240" w:lineRule="auto"/>
        <w:ind w:firstLine="540"/>
        <w:jc w:val="both"/>
        <w:rPr>
          <w:rFonts w:ascii="Times New Roman" w:hAnsi="Times New Roman"/>
          <w:b/>
          <w:sz w:val="24"/>
          <w:szCs w:val="24"/>
          <w:lang w:eastAsia="ru-RU"/>
        </w:rPr>
      </w:pPr>
      <w:r w:rsidRPr="00583D42">
        <w:rPr>
          <w:rFonts w:ascii="Times New Roman" w:hAnsi="Times New Roman"/>
          <w:b/>
          <w:sz w:val="24"/>
          <w:szCs w:val="24"/>
          <w:lang w:eastAsia="ru-RU"/>
        </w:rPr>
        <w:t>3.3. Поставщик вправе:</w:t>
      </w:r>
    </w:p>
    <w:p w14:paraId="761E0D78" w14:textId="77777777" w:rsidR="0069521E" w:rsidRPr="00583D42" w:rsidRDefault="0069521E" w:rsidP="003F564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583D42">
        <w:rPr>
          <w:rFonts w:ascii="Times New Roman" w:hAnsi="Times New Roman"/>
          <w:sz w:val="24"/>
          <w:szCs w:val="24"/>
          <w:lang w:eastAsia="ru-RU"/>
        </w:rPr>
        <w:t>3.3.1. Требовать оплаты надлежащим образом поставленного и принятого Заказчиком товара.</w:t>
      </w:r>
    </w:p>
    <w:p w14:paraId="2F3BC3B8" w14:textId="3CE4A102" w:rsidR="0069521E" w:rsidRPr="00583D42" w:rsidRDefault="00DC53D6" w:rsidP="003F564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583D42">
        <w:rPr>
          <w:rFonts w:ascii="Times New Roman" w:hAnsi="Times New Roman"/>
          <w:sz w:val="24"/>
          <w:szCs w:val="24"/>
          <w:lang w:eastAsia="ru-RU"/>
        </w:rPr>
        <w:t>3.3.2</w:t>
      </w:r>
      <w:r w:rsidR="0069521E" w:rsidRPr="00583D42">
        <w:rPr>
          <w:rFonts w:ascii="Times New Roman" w:hAnsi="Times New Roman"/>
          <w:sz w:val="24"/>
          <w:szCs w:val="24"/>
          <w:lang w:eastAsia="ru-RU"/>
        </w:rPr>
        <w:t>. Запрашивать у Заказчика предоставления разъяснений и уточнений по вопросам поставки товара в рамках Контракта.</w:t>
      </w:r>
    </w:p>
    <w:p w14:paraId="22D0397F" w14:textId="77777777" w:rsidR="0069521E" w:rsidRPr="00583D42" w:rsidRDefault="0069521E" w:rsidP="003F564E">
      <w:pPr>
        <w:widowControl w:val="0"/>
        <w:autoSpaceDE w:val="0"/>
        <w:autoSpaceDN w:val="0"/>
        <w:adjustRightInd w:val="0"/>
        <w:spacing w:after="0" w:line="240" w:lineRule="auto"/>
        <w:ind w:firstLine="540"/>
        <w:jc w:val="both"/>
        <w:rPr>
          <w:rFonts w:ascii="Times New Roman" w:hAnsi="Times New Roman"/>
          <w:b/>
          <w:sz w:val="24"/>
          <w:szCs w:val="24"/>
          <w:lang w:eastAsia="ru-RU"/>
        </w:rPr>
      </w:pPr>
      <w:r w:rsidRPr="00583D42">
        <w:rPr>
          <w:rFonts w:ascii="Times New Roman" w:hAnsi="Times New Roman"/>
          <w:b/>
          <w:sz w:val="24"/>
          <w:szCs w:val="24"/>
          <w:lang w:eastAsia="ru-RU"/>
        </w:rPr>
        <w:t>3.4. Поставщик обязан:</w:t>
      </w:r>
    </w:p>
    <w:p w14:paraId="293A73D6" w14:textId="77777777" w:rsidR="0069521E" w:rsidRPr="00583D42" w:rsidRDefault="0069521E" w:rsidP="003F564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583D42">
        <w:rPr>
          <w:rFonts w:ascii="Times New Roman" w:hAnsi="Times New Roman"/>
          <w:sz w:val="24"/>
          <w:szCs w:val="24"/>
          <w:lang w:eastAsia="ru-RU"/>
        </w:rPr>
        <w:t>3.4.1. Своевременно и надлежащим образом поставить товар в соответствии с условиями Контракта.</w:t>
      </w:r>
    </w:p>
    <w:p w14:paraId="75D1AA70" w14:textId="71709A17" w:rsidR="0069521E" w:rsidRPr="00583D42" w:rsidRDefault="0069521E" w:rsidP="00A774B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583D42">
        <w:rPr>
          <w:rFonts w:ascii="Times New Roman" w:hAnsi="Times New Roman"/>
          <w:sz w:val="24"/>
          <w:szCs w:val="24"/>
          <w:lang w:eastAsia="ru-RU"/>
        </w:rPr>
        <w:t>3.4.2. Представить по запросу Заказчика в сроки, указанные в таком запросе, информацию о ходе исполнения обязательств по Контракту.</w:t>
      </w:r>
    </w:p>
    <w:p w14:paraId="07848F64" w14:textId="77777777" w:rsidR="0069521E" w:rsidRPr="00583D42" w:rsidRDefault="0069521E" w:rsidP="003F564E">
      <w:pPr>
        <w:numPr>
          <w:ilvl w:val="0"/>
          <w:numId w:val="7"/>
        </w:numPr>
        <w:spacing w:after="0" w:line="240" w:lineRule="auto"/>
        <w:ind w:left="0" w:firstLine="540"/>
        <w:jc w:val="center"/>
        <w:rPr>
          <w:rFonts w:ascii="Times New Roman" w:hAnsi="Times New Roman"/>
          <w:b/>
          <w:sz w:val="24"/>
          <w:szCs w:val="24"/>
          <w:lang w:eastAsia="ru-RU"/>
        </w:rPr>
      </w:pPr>
      <w:r w:rsidRPr="00583D42">
        <w:rPr>
          <w:rFonts w:ascii="Times New Roman" w:hAnsi="Times New Roman"/>
          <w:b/>
          <w:sz w:val="24"/>
          <w:szCs w:val="24"/>
          <w:lang w:eastAsia="ru-RU"/>
        </w:rPr>
        <w:t>Срок, порядок, условия поставки товара, приемка.</w:t>
      </w:r>
    </w:p>
    <w:p w14:paraId="037D96D2" w14:textId="77777777" w:rsidR="002743B3" w:rsidRPr="00583D42" w:rsidRDefault="0069521E" w:rsidP="003F564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83D42">
        <w:rPr>
          <w:rFonts w:ascii="Times New Roman" w:hAnsi="Times New Roman"/>
          <w:color w:val="000000"/>
          <w:sz w:val="24"/>
          <w:szCs w:val="24"/>
          <w:lang w:eastAsia="ru-RU"/>
        </w:rPr>
        <w:t xml:space="preserve">4.1. </w:t>
      </w:r>
      <w:r w:rsidR="002743B3" w:rsidRPr="00583D42">
        <w:rPr>
          <w:rFonts w:ascii="Times New Roman" w:eastAsia="Times New Roman" w:hAnsi="Times New Roman"/>
          <w:sz w:val="24"/>
          <w:szCs w:val="24"/>
          <w:lang w:eastAsia="ru-RU"/>
        </w:rPr>
        <w:t xml:space="preserve">Товар Заказчику поставляется </w:t>
      </w:r>
      <w:r w:rsidR="00D03E80" w:rsidRPr="00583D42">
        <w:rPr>
          <w:rFonts w:ascii="Times New Roman" w:eastAsia="Times New Roman" w:hAnsi="Times New Roman"/>
          <w:sz w:val="24"/>
          <w:szCs w:val="24"/>
          <w:lang w:eastAsia="ru-RU"/>
        </w:rPr>
        <w:t>единой партией</w:t>
      </w:r>
      <w:r w:rsidR="002743B3" w:rsidRPr="00583D42">
        <w:rPr>
          <w:rFonts w:ascii="Times New Roman" w:eastAsia="Times New Roman" w:hAnsi="Times New Roman"/>
          <w:sz w:val="24"/>
          <w:szCs w:val="24"/>
          <w:lang w:eastAsia="ru-RU"/>
        </w:rPr>
        <w:t xml:space="preserve"> в соответствии с условиями настоящего Контракта. </w:t>
      </w:r>
    </w:p>
    <w:p w14:paraId="040F9F34" w14:textId="42B7C816" w:rsidR="0069521E" w:rsidRPr="00583D42" w:rsidRDefault="00945302" w:rsidP="00624CBD">
      <w:pPr>
        <w:spacing w:after="0" w:line="240" w:lineRule="auto"/>
        <w:ind w:firstLine="540"/>
        <w:rPr>
          <w:rFonts w:ascii="Times New Roman" w:hAnsi="Times New Roman"/>
          <w:sz w:val="24"/>
          <w:szCs w:val="24"/>
        </w:rPr>
      </w:pPr>
      <w:r w:rsidRPr="00583D42">
        <w:rPr>
          <w:rFonts w:ascii="Times New Roman" w:eastAsia="Times New Roman" w:hAnsi="Times New Roman"/>
          <w:sz w:val="24"/>
          <w:szCs w:val="24"/>
          <w:lang w:eastAsia="ru-RU"/>
        </w:rPr>
        <w:t xml:space="preserve">Товар </w:t>
      </w:r>
      <w:r w:rsidR="00727529" w:rsidRPr="00583D42">
        <w:rPr>
          <w:rFonts w:ascii="Times New Roman" w:eastAsia="Times New Roman" w:hAnsi="Times New Roman"/>
          <w:sz w:val="24"/>
          <w:szCs w:val="24"/>
          <w:lang w:eastAsia="ru-RU"/>
        </w:rPr>
        <w:t>по</w:t>
      </w:r>
      <w:r w:rsidRPr="00583D42">
        <w:rPr>
          <w:rFonts w:ascii="Times New Roman" w:eastAsia="Times New Roman" w:hAnsi="Times New Roman"/>
          <w:sz w:val="24"/>
          <w:szCs w:val="24"/>
          <w:lang w:eastAsia="ru-RU"/>
        </w:rPr>
        <w:t>ста</w:t>
      </w:r>
      <w:r w:rsidR="00295028" w:rsidRPr="00583D42">
        <w:rPr>
          <w:rFonts w:ascii="Times New Roman" w:eastAsia="Times New Roman" w:hAnsi="Times New Roman"/>
          <w:sz w:val="24"/>
          <w:szCs w:val="24"/>
          <w:lang w:eastAsia="ru-RU"/>
        </w:rPr>
        <w:t>вляется по адресу: Красноярский край, Кежемский район, д. Тагара, ул. Ангарская, д. 6</w:t>
      </w:r>
      <w:r w:rsidR="00DD0A50" w:rsidRPr="00583D42">
        <w:rPr>
          <w:rFonts w:ascii="Times New Roman" w:hAnsi="Times New Roman"/>
          <w:sz w:val="24"/>
          <w:szCs w:val="24"/>
        </w:rPr>
        <w:t>.</w:t>
      </w:r>
      <w:r w:rsidR="00DD0A50" w:rsidRPr="00583D42">
        <w:rPr>
          <w:rFonts w:ascii="Times New Roman" w:hAnsi="Times New Roman"/>
          <w:sz w:val="24"/>
          <w:szCs w:val="24"/>
        </w:rPr>
        <w:br/>
        <w:t xml:space="preserve">         </w:t>
      </w:r>
      <w:r w:rsidR="002743B3" w:rsidRPr="00583D42">
        <w:rPr>
          <w:rFonts w:ascii="Times New Roman" w:hAnsi="Times New Roman"/>
          <w:sz w:val="24"/>
          <w:szCs w:val="24"/>
        </w:rPr>
        <w:t xml:space="preserve">4.2. </w:t>
      </w:r>
      <w:r w:rsidR="0069521E" w:rsidRPr="00583D42">
        <w:rPr>
          <w:rFonts w:ascii="Times New Roman" w:hAnsi="Times New Roman"/>
          <w:sz w:val="24"/>
          <w:szCs w:val="24"/>
        </w:rPr>
        <w:t xml:space="preserve">Поставка товара должна быть </w:t>
      </w:r>
      <w:r w:rsidR="003A408C" w:rsidRPr="00583D42">
        <w:rPr>
          <w:rFonts w:ascii="Times New Roman" w:hAnsi="Times New Roman"/>
          <w:sz w:val="24"/>
          <w:szCs w:val="24"/>
        </w:rPr>
        <w:t>осуществ</w:t>
      </w:r>
      <w:r w:rsidR="0019275A" w:rsidRPr="00583D42">
        <w:rPr>
          <w:rFonts w:ascii="Times New Roman" w:hAnsi="Times New Roman"/>
          <w:sz w:val="24"/>
          <w:szCs w:val="24"/>
        </w:rPr>
        <w:t xml:space="preserve">лена </w:t>
      </w:r>
      <w:r w:rsidR="00D03E80" w:rsidRPr="00583D42">
        <w:rPr>
          <w:rFonts w:ascii="Times New Roman" w:hAnsi="Times New Roman"/>
          <w:sz w:val="24"/>
          <w:szCs w:val="24"/>
        </w:rPr>
        <w:t xml:space="preserve">не </w:t>
      </w:r>
      <w:r w:rsidR="00B70E43" w:rsidRPr="00583D42">
        <w:rPr>
          <w:rFonts w:ascii="Times New Roman" w:hAnsi="Times New Roman"/>
          <w:sz w:val="24"/>
          <w:szCs w:val="24"/>
        </w:rPr>
        <w:t xml:space="preserve">позднее </w:t>
      </w:r>
      <w:r w:rsidR="00B42CBB" w:rsidRPr="00583D42">
        <w:rPr>
          <w:rFonts w:ascii="Times New Roman" w:hAnsi="Times New Roman"/>
          <w:sz w:val="24"/>
          <w:szCs w:val="24"/>
        </w:rPr>
        <w:t>10 (</w:t>
      </w:r>
      <w:r w:rsidR="00882A74" w:rsidRPr="00583D42">
        <w:rPr>
          <w:rFonts w:ascii="Times New Roman" w:hAnsi="Times New Roman"/>
          <w:sz w:val="24"/>
          <w:szCs w:val="24"/>
        </w:rPr>
        <w:t>десяти</w:t>
      </w:r>
      <w:r w:rsidR="00B42CBB" w:rsidRPr="00583D42">
        <w:rPr>
          <w:rFonts w:ascii="Times New Roman" w:hAnsi="Times New Roman"/>
          <w:sz w:val="24"/>
          <w:szCs w:val="24"/>
        </w:rPr>
        <w:t xml:space="preserve">) </w:t>
      </w:r>
      <w:r w:rsidR="00882A74" w:rsidRPr="00583D42">
        <w:rPr>
          <w:rFonts w:ascii="Times New Roman" w:hAnsi="Times New Roman"/>
          <w:sz w:val="24"/>
          <w:szCs w:val="24"/>
        </w:rPr>
        <w:t xml:space="preserve"> </w:t>
      </w:r>
      <w:r w:rsidR="004F08BE" w:rsidRPr="00583D42">
        <w:rPr>
          <w:rFonts w:ascii="Times New Roman" w:hAnsi="Times New Roman"/>
          <w:sz w:val="24"/>
          <w:szCs w:val="24"/>
        </w:rPr>
        <w:t>календарных</w:t>
      </w:r>
      <w:r w:rsidR="00B70E43" w:rsidRPr="00583D42">
        <w:rPr>
          <w:rFonts w:ascii="Times New Roman" w:hAnsi="Times New Roman"/>
          <w:sz w:val="24"/>
          <w:szCs w:val="24"/>
        </w:rPr>
        <w:t xml:space="preserve"> дней с даты </w:t>
      </w:r>
      <w:r w:rsidR="00D03E80" w:rsidRPr="00583D42">
        <w:rPr>
          <w:rFonts w:ascii="Times New Roman" w:hAnsi="Times New Roman"/>
          <w:sz w:val="24"/>
          <w:szCs w:val="24"/>
        </w:rPr>
        <w:t>заключения контракта</w:t>
      </w:r>
      <w:r w:rsidR="00B70E43" w:rsidRPr="00583D42">
        <w:rPr>
          <w:rFonts w:ascii="Times New Roman" w:hAnsi="Times New Roman"/>
          <w:sz w:val="24"/>
          <w:szCs w:val="24"/>
        </w:rPr>
        <w:t xml:space="preserve">. </w:t>
      </w:r>
      <w:r w:rsidR="00B70E43" w:rsidRPr="00583D42">
        <w:rPr>
          <w:rFonts w:ascii="Times New Roman" w:eastAsia="Times New Roman" w:hAnsi="Times New Roman"/>
          <w:sz w:val="24"/>
          <w:szCs w:val="24"/>
          <w:lang w:eastAsia="ru-RU"/>
        </w:rPr>
        <w:br/>
      </w:r>
      <w:r w:rsidR="00B70E43" w:rsidRPr="00583D42">
        <w:rPr>
          <w:rFonts w:ascii="Times New Roman" w:eastAsia="Times New Roman" w:hAnsi="Times New Roman"/>
          <w:sz w:val="24"/>
          <w:szCs w:val="24"/>
          <w:lang w:eastAsia="ru-RU"/>
        </w:rPr>
        <w:lastRenderedPageBreak/>
        <w:t xml:space="preserve">         </w:t>
      </w:r>
      <w:r w:rsidR="0069521E" w:rsidRPr="00583D42">
        <w:rPr>
          <w:rFonts w:ascii="Times New Roman" w:hAnsi="Times New Roman"/>
          <w:sz w:val="24"/>
          <w:szCs w:val="24"/>
        </w:rPr>
        <w:t>4.3. В целях сохранности товара при поставке и создания условий для своевременной и правильной приемки Заказчиком, Поставщик обязан обеспечить:</w:t>
      </w:r>
    </w:p>
    <w:p w14:paraId="665B481C" w14:textId="77777777" w:rsidR="0069521E" w:rsidRPr="00583D42" w:rsidRDefault="0069521E" w:rsidP="003F564E">
      <w:pPr>
        <w:spacing w:after="0" w:line="240" w:lineRule="auto"/>
        <w:ind w:firstLine="540"/>
        <w:jc w:val="both"/>
        <w:rPr>
          <w:rFonts w:ascii="Times New Roman" w:hAnsi="Times New Roman"/>
          <w:sz w:val="24"/>
          <w:szCs w:val="24"/>
        </w:rPr>
      </w:pPr>
      <w:r w:rsidRPr="00583D42">
        <w:rPr>
          <w:rFonts w:ascii="Times New Roman" w:hAnsi="Times New Roman"/>
          <w:sz w:val="24"/>
          <w:szCs w:val="24"/>
        </w:rPr>
        <w:t>- строгое соблюдение установленных правил упаковки и затаривания товара;</w:t>
      </w:r>
    </w:p>
    <w:p w14:paraId="56EA392E" w14:textId="77777777" w:rsidR="0069521E" w:rsidRPr="00583D42" w:rsidRDefault="0069521E" w:rsidP="003F564E">
      <w:pPr>
        <w:spacing w:after="0" w:line="240" w:lineRule="auto"/>
        <w:ind w:firstLine="540"/>
        <w:jc w:val="both"/>
        <w:rPr>
          <w:rFonts w:ascii="Times New Roman" w:hAnsi="Times New Roman"/>
          <w:sz w:val="24"/>
          <w:szCs w:val="24"/>
        </w:rPr>
      </w:pPr>
      <w:r w:rsidRPr="00583D42">
        <w:rPr>
          <w:rFonts w:ascii="Times New Roman" w:hAnsi="Times New Roman"/>
          <w:sz w:val="24"/>
          <w:szCs w:val="24"/>
        </w:rPr>
        <w:t>- точное определение количества отгруженных товаров;</w:t>
      </w:r>
    </w:p>
    <w:p w14:paraId="72A07FD6" w14:textId="77777777" w:rsidR="0069521E" w:rsidRPr="00583D42" w:rsidRDefault="0069521E" w:rsidP="003F564E">
      <w:pPr>
        <w:spacing w:after="0" w:line="240" w:lineRule="auto"/>
        <w:ind w:firstLine="540"/>
        <w:jc w:val="both"/>
        <w:rPr>
          <w:rFonts w:ascii="Times New Roman" w:hAnsi="Times New Roman"/>
          <w:sz w:val="24"/>
          <w:szCs w:val="24"/>
        </w:rPr>
      </w:pPr>
      <w:r w:rsidRPr="00583D42">
        <w:rPr>
          <w:rFonts w:ascii="Times New Roman" w:hAnsi="Times New Roman"/>
          <w:sz w:val="24"/>
          <w:szCs w:val="24"/>
        </w:rPr>
        <w:t>- четкое оформление отгрузочных и расчетных документов, соответствие указанных в них данных о количестве и качестве товара фактически отгружаемому количеству.</w:t>
      </w:r>
    </w:p>
    <w:p w14:paraId="125524B0" w14:textId="77777777" w:rsidR="0069521E" w:rsidRPr="00583D42" w:rsidRDefault="0069521E" w:rsidP="003F564E">
      <w:pPr>
        <w:spacing w:after="0" w:line="240" w:lineRule="auto"/>
        <w:ind w:right="139" w:firstLine="540"/>
        <w:jc w:val="both"/>
        <w:rPr>
          <w:rFonts w:ascii="Times New Roman" w:hAnsi="Times New Roman"/>
          <w:bCs/>
          <w:sz w:val="24"/>
          <w:szCs w:val="24"/>
          <w:lang w:eastAsia="ru-RU"/>
        </w:rPr>
      </w:pPr>
      <w:r w:rsidRPr="00583D42">
        <w:rPr>
          <w:rFonts w:ascii="Times New Roman" w:hAnsi="Times New Roman"/>
          <w:bCs/>
          <w:sz w:val="24"/>
          <w:szCs w:val="24"/>
          <w:lang w:eastAsia="ru-RU"/>
        </w:rPr>
        <w:t xml:space="preserve">4.4. Не менее чем за 2 рабочих дня до срока поставки товара Поставщик обязан в письменной или устной форме уведомить Заказчика </w:t>
      </w:r>
      <w:r w:rsidR="002743B3" w:rsidRPr="00583D42">
        <w:rPr>
          <w:rFonts w:ascii="Times New Roman" w:hAnsi="Times New Roman"/>
          <w:bCs/>
          <w:sz w:val="24"/>
          <w:szCs w:val="24"/>
          <w:lang w:eastAsia="ru-RU"/>
        </w:rPr>
        <w:t xml:space="preserve">о поступлении товара на склад </w:t>
      </w:r>
      <w:r w:rsidR="00D02DA5" w:rsidRPr="00583D42">
        <w:rPr>
          <w:rFonts w:ascii="Times New Roman" w:hAnsi="Times New Roman"/>
          <w:bCs/>
          <w:sz w:val="24"/>
          <w:szCs w:val="24"/>
          <w:lang w:eastAsia="ru-RU"/>
        </w:rPr>
        <w:t>Поставщика</w:t>
      </w:r>
      <w:r w:rsidRPr="00583D42">
        <w:rPr>
          <w:rFonts w:ascii="Times New Roman" w:hAnsi="Times New Roman"/>
          <w:bCs/>
          <w:sz w:val="24"/>
          <w:szCs w:val="24"/>
          <w:lang w:eastAsia="ru-RU"/>
        </w:rPr>
        <w:t xml:space="preserve">. </w:t>
      </w:r>
    </w:p>
    <w:p w14:paraId="676D35CC" w14:textId="77777777" w:rsidR="0069521E" w:rsidRPr="00583D42" w:rsidRDefault="0069521E" w:rsidP="003F564E">
      <w:pPr>
        <w:spacing w:after="0" w:line="240" w:lineRule="auto"/>
        <w:ind w:right="139" w:firstLine="540"/>
        <w:jc w:val="both"/>
        <w:rPr>
          <w:rFonts w:ascii="Times New Roman" w:hAnsi="Times New Roman"/>
          <w:bCs/>
          <w:sz w:val="24"/>
          <w:szCs w:val="24"/>
          <w:lang w:eastAsia="ru-RU"/>
        </w:rPr>
      </w:pPr>
      <w:r w:rsidRPr="00583D42">
        <w:rPr>
          <w:rFonts w:ascii="Times New Roman" w:hAnsi="Times New Roman"/>
          <w:bCs/>
          <w:sz w:val="24"/>
          <w:szCs w:val="24"/>
          <w:lang w:eastAsia="ru-RU"/>
        </w:rPr>
        <w:t>4.5. При приемке Товара Заказчик подписывает товарную накладную и передает один экземпляр Поставщику. При этом подписание товарной накладной не означает приемку Товара по количеству, качеству, ассортименту и комплектности.</w:t>
      </w:r>
    </w:p>
    <w:p w14:paraId="63B5C659" w14:textId="77777777" w:rsidR="0069521E" w:rsidRPr="00583D42" w:rsidRDefault="0069521E" w:rsidP="003F564E">
      <w:pPr>
        <w:spacing w:after="0" w:line="240" w:lineRule="auto"/>
        <w:ind w:right="139" w:firstLine="540"/>
        <w:jc w:val="both"/>
        <w:rPr>
          <w:rFonts w:ascii="Times New Roman" w:hAnsi="Times New Roman"/>
          <w:bCs/>
          <w:sz w:val="24"/>
          <w:szCs w:val="24"/>
          <w:lang w:eastAsia="ru-RU"/>
        </w:rPr>
      </w:pPr>
      <w:r w:rsidRPr="00583D42">
        <w:rPr>
          <w:rFonts w:ascii="Times New Roman" w:hAnsi="Times New Roman"/>
          <w:bCs/>
          <w:sz w:val="24"/>
          <w:szCs w:val="24"/>
          <w:lang w:eastAsia="ru-RU"/>
        </w:rPr>
        <w:t xml:space="preserve">4.6. Для проверки соответствия качества поставленного Товара требованиям, установленным Контрактом, Заказчик в течение 5 (пяти) рабочих дней проводит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«О контрактной системе в сфере закупок товаров, работ, услуг для государственных и муниципальных нужд». По решению Заказчика для приемки поставленного товара может создаваться приемочная комиссия. </w:t>
      </w:r>
    </w:p>
    <w:p w14:paraId="4F872C1B" w14:textId="77777777" w:rsidR="0069521E" w:rsidRPr="00583D42" w:rsidRDefault="0069521E" w:rsidP="003F564E">
      <w:pPr>
        <w:spacing w:after="0" w:line="240" w:lineRule="auto"/>
        <w:ind w:right="139" w:firstLine="540"/>
        <w:jc w:val="both"/>
        <w:rPr>
          <w:rFonts w:ascii="Times New Roman" w:hAnsi="Times New Roman"/>
          <w:bCs/>
          <w:sz w:val="24"/>
          <w:szCs w:val="24"/>
          <w:lang w:eastAsia="ru-RU"/>
        </w:rPr>
      </w:pPr>
      <w:r w:rsidRPr="00583D42">
        <w:rPr>
          <w:rFonts w:ascii="Times New Roman" w:hAnsi="Times New Roman"/>
          <w:bCs/>
          <w:sz w:val="24"/>
          <w:szCs w:val="24"/>
          <w:lang w:eastAsia="ru-RU"/>
        </w:rPr>
        <w:t>4.7. После осмотра и проверки количества, качества, ассортимента и комплектности поставленного Товара Заказчик в течение 5 (пяти) рабочих дней обязан направить Поставщику один экземпляр подписанного акта приемки-передачи Товара либо письменное уведомление (претензию) о необходимости замены или допоставки Товара.</w:t>
      </w:r>
    </w:p>
    <w:p w14:paraId="0FB3F79B" w14:textId="77777777" w:rsidR="0069521E" w:rsidRPr="00583D42" w:rsidRDefault="0069521E" w:rsidP="003F564E">
      <w:pPr>
        <w:spacing w:after="0" w:line="240" w:lineRule="auto"/>
        <w:ind w:right="139" w:firstLine="540"/>
        <w:jc w:val="both"/>
        <w:rPr>
          <w:rFonts w:ascii="Times New Roman" w:hAnsi="Times New Roman"/>
          <w:bCs/>
          <w:sz w:val="24"/>
          <w:szCs w:val="24"/>
          <w:lang w:eastAsia="ru-RU"/>
        </w:rPr>
      </w:pPr>
      <w:r w:rsidRPr="00583D42">
        <w:rPr>
          <w:rFonts w:ascii="Times New Roman" w:hAnsi="Times New Roman"/>
          <w:bCs/>
          <w:sz w:val="24"/>
          <w:szCs w:val="24"/>
          <w:lang w:eastAsia="ru-RU"/>
        </w:rPr>
        <w:t xml:space="preserve">4.8. Датой поставки Товара считается дата подписания Заказчиком акта приемки-передачи Товара. </w:t>
      </w:r>
    </w:p>
    <w:p w14:paraId="062EA917" w14:textId="77777777" w:rsidR="0069521E" w:rsidRPr="00583D42" w:rsidRDefault="0069521E" w:rsidP="003F564E">
      <w:pPr>
        <w:spacing w:after="0" w:line="240" w:lineRule="auto"/>
        <w:ind w:right="139" w:firstLine="540"/>
        <w:jc w:val="both"/>
        <w:rPr>
          <w:rFonts w:ascii="Times New Roman" w:hAnsi="Times New Roman"/>
          <w:bCs/>
          <w:sz w:val="24"/>
          <w:szCs w:val="24"/>
          <w:lang w:eastAsia="ru-RU"/>
        </w:rPr>
      </w:pPr>
      <w:r w:rsidRPr="00583D42">
        <w:rPr>
          <w:rFonts w:ascii="Times New Roman" w:hAnsi="Times New Roman"/>
          <w:bCs/>
          <w:sz w:val="24"/>
          <w:szCs w:val="24"/>
          <w:lang w:eastAsia="ru-RU"/>
        </w:rPr>
        <w:t>Право собственности на Товар переходит от Поставщика к Заказчику с даты поставки Товара.</w:t>
      </w:r>
    </w:p>
    <w:p w14:paraId="4719782D" w14:textId="77777777" w:rsidR="0069521E" w:rsidRPr="00583D42" w:rsidRDefault="0069521E" w:rsidP="003F564E">
      <w:pPr>
        <w:spacing w:after="0" w:line="240" w:lineRule="auto"/>
        <w:ind w:right="139" w:firstLine="540"/>
        <w:jc w:val="both"/>
        <w:rPr>
          <w:rFonts w:ascii="Times New Roman" w:hAnsi="Times New Roman"/>
          <w:bCs/>
          <w:sz w:val="24"/>
          <w:szCs w:val="24"/>
          <w:lang w:eastAsia="ru-RU"/>
        </w:rPr>
      </w:pPr>
      <w:r w:rsidRPr="00583D42">
        <w:rPr>
          <w:rFonts w:ascii="Times New Roman" w:hAnsi="Times New Roman"/>
          <w:bCs/>
          <w:sz w:val="24"/>
          <w:szCs w:val="24"/>
          <w:lang w:eastAsia="ru-RU"/>
        </w:rPr>
        <w:t xml:space="preserve">4.9. В случае недопоставки Товара Поставщик обязуется восполнить непоставленное количество Товара в течение 3 (трех) календарных дней с даты предъявления соответствующего требования Заказчиком. </w:t>
      </w:r>
    </w:p>
    <w:p w14:paraId="37241F41" w14:textId="77777777" w:rsidR="0069521E" w:rsidRPr="00583D42" w:rsidRDefault="0069521E" w:rsidP="003F564E">
      <w:pPr>
        <w:spacing w:after="0" w:line="240" w:lineRule="auto"/>
        <w:ind w:right="139" w:firstLine="540"/>
        <w:jc w:val="both"/>
        <w:rPr>
          <w:rFonts w:ascii="Times New Roman" w:hAnsi="Times New Roman"/>
          <w:bCs/>
          <w:sz w:val="24"/>
          <w:szCs w:val="24"/>
          <w:lang w:eastAsia="ru-RU"/>
        </w:rPr>
      </w:pPr>
      <w:r w:rsidRPr="00583D42">
        <w:rPr>
          <w:rFonts w:ascii="Times New Roman" w:hAnsi="Times New Roman"/>
          <w:bCs/>
          <w:sz w:val="24"/>
          <w:szCs w:val="24"/>
          <w:lang w:eastAsia="ru-RU"/>
        </w:rPr>
        <w:t xml:space="preserve">4.10. В случае поставки Товара ненадлежащего качества Поставщик обязан безвозмездно устранить недостатки или заменить на Товар надлежащего качества в течение 5 (пяти) рабочих дней с даты предъявления соответствующего требования Заказчиком. </w:t>
      </w:r>
    </w:p>
    <w:p w14:paraId="7FCFD055" w14:textId="77777777" w:rsidR="0069521E" w:rsidRPr="00583D42" w:rsidRDefault="0069521E" w:rsidP="003F564E">
      <w:pPr>
        <w:spacing w:after="0" w:line="240" w:lineRule="auto"/>
        <w:ind w:right="139" w:firstLine="540"/>
        <w:jc w:val="both"/>
        <w:rPr>
          <w:rFonts w:ascii="Times New Roman" w:hAnsi="Times New Roman"/>
          <w:bCs/>
          <w:sz w:val="24"/>
          <w:szCs w:val="24"/>
          <w:lang w:eastAsia="ru-RU"/>
        </w:rPr>
      </w:pPr>
      <w:r w:rsidRPr="00583D42">
        <w:rPr>
          <w:rFonts w:ascii="Times New Roman" w:hAnsi="Times New Roman"/>
          <w:bCs/>
          <w:sz w:val="24"/>
          <w:szCs w:val="24"/>
          <w:lang w:eastAsia="ru-RU"/>
        </w:rPr>
        <w:t>4.11. В случае поставки некомплектного Товара Поставщик обязан доукомплектовать Товар или заменить на Товар надлежащего качества в течение 5 (пяти) рабочих дней с даты предъявления соответствующего требования Заказчиком.</w:t>
      </w:r>
    </w:p>
    <w:p w14:paraId="62785745" w14:textId="77777777" w:rsidR="0069521E" w:rsidRPr="00583D42" w:rsidRDefault="0069521E" w:rsidP="003F564E">
      <w:pPr>
        <w:spacing w:after="0" w:line="240" w:lineRule="auto"/>
        <w:ind w:right="139" w:firstLine="540"/>
        <w:jc w:val="both"/>
        <w:rPr>
          <w:rFonts w:ascii="Times New Roman" w:hAnsi="Times New Roman"/>
          <w:bCs/>
          <w:sz w:val="24"/>
          <w:szCs w:val="24"/>
          <w:lang w:eastAsia="ru-RU"/>
        </w:rPr>
      </w:pPr>
      <w:r w:rsidRPr="00583D42">
        <w:rPr>
          <w:rFonts w:ascii="Times New Roman" w:hAnsi="Times New Roman"/>
          <w:bCs/>
          <w:sz w:val="24"/>
          <w:szCs w:val="24"/>
          <w:lang w:eastAsia="ru-RU"/>
        </w:rPr>
        <w:t>4.12. Заказчик вправе заявлять претензии по скрытым дефектам Товара в течение гарантийного срока, установленного изготовителем Товара. Течение гарантийного срока исчисляется с даты поставки Товара. Замена, гарантийный ремонт и допоставка Товара осуществляется за счет Поставщика.</w:t>
      </w:r>
    </w:p>
    <w:p w14:paraId="3DB8DECA" w14:textId="77777777" w:rsidR="0069521E" w:rsidRPr="00583D42" w:rsidRDefault="0069521E" w:rsidP="003F564E">
      <w:pPr>
        <w:spacing w:after="0" w:line="240" w:lineRule="auto"/>
        <w:ind w:right="139" w:firstLine="540"/>
        <w:jc w:val="both"/>
        <w:rPr>
          <w:rFonts w:ascii="Times New Roman" w:hAnsi="Times New Roman"/>
          <w:bCs/>
          <w:sz w:val="24"/>
          <w:szCs w:val="24"/>
          <w:lang w:eastAsia="ru-RU"/>
        </w:rPr>
      </w:pPr>
      <w:r w:rsidRPr="00583D42">
        <w:rPr>
          <w:rFonts w:ascii="Times New Roman" w:hAnsi="Times New Roman"/>
          <w:bCs/>
          <w:sz w:val="24"/>
          <w:szCs w:val="24"/>
          <w:lang w:eastAsia="ru-RU"/>
        </w:rPr>
        <w:t xml:space="preserve">4.13. Риск случайной гибели и случайного повреждения Товара несет его собственник в соответствии с законодательством Российской Федерации. </w:t>
      </w:r>
    </w:p>
    <w:p w14:paraId="71DF2A79" w14:textId="485EA1C3" w:rsidR="0069521E" w:rsidRPr="00583D42" w:rsidRDefault="0069521E" w:rsidP="00A774BE">
      <w:pPr>
        <w:spacing w:after="0" w:line="240" w:lineRule="auto"/>
        <w:ind w:right="139" w:firstLine="540"/>
        <w:jc w:val="both"/>
        <w:rPr>
          <w:rFonts w:ascii="Times New Roman" w:hAnsi="Times New Roman"/>
          <w:bCs/>
          <w:sz w:val="24"/>
          <w:szCs w:val="24"/>
          <w:lang w:eastAsia="ru-RU"/>
        </w:rPr>
      </w:pPr>
      <w:r w:rsidRPr="00583D42">
        <w:rPr>
          <w:rFonts w:ascii="Times New Roman" w:hAnsi="Times New Roman"/>
          <w:bCs/>
          <w:sz w:val="24"/>
          <w:szCs w:val="24"/>
          <w:lang w:eastAsia="ru-RU"/>
        </w:rPr>
        <w:t>4.14.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96D6A4E" w14:textId="77777777" w:rsidR="0069521E" w:rsidRPr="00583D42" w:rsidRDefault="0069521E" w:rsidP="003F564E">
      <w:pPr>
        <w:pStyle w:val="aff0"/>
        <w:numPr>
          <w:ilvl w:val="0"/>
          <w:numId w:val="7"/>
        </w:numPr>
        <w:spacing w:after="0"/>
        <w:ind w:left="0" w:firstLine="540"/>
        <w:jc w:val="center"/>
        <w:rPr>
          <w:rFonts w:ascii="Times New Roman" w:hAnsi="Times New Roman"/>
          <w:b/>
          <w:szCs w:val="24"/>
          <w:lang w:eastAsia="ru-RU"/>
        </w:rPr>
      </w:pPr>
      <w:r w:rsidRPr="00583D42">
        <w:rPr>
          <w:rFonts w:ascii="Times New Roman" w:hAnsi="Times New Roman"/>
          <w:b/>
          <w:szCs w:val="24"/>
          <w:lang w:eastAsia="ru-RU"/>
        </w:rPr>
        <w:t>Ответственность сторон</w:t>
      </w:r>
      <w:r w:rsidR="00146FC7" w:rsidRPr="00583D42">
        <w:rPr>
          <w:rFonts w:ascii="Times New Roman" w:hAnsi="Times New Roman"/>
          <w:b/>
          <w:szCs w:val="24"/>
          <w:lang w:eastAsia="ru-RU"/>
        </w:rPr>
        <w:t xml:space="preserve">. </w:t>
      </w:r>
    </w:p>
    <w:p w14:paraId="1594000A" w14:textId="77777777" w:rsidR="00F54330" w:rsidRPr="00583D42" w:rsidRDefault="00F54330" w:rsidP="00D03E80">
      <w:pPr>
        <w:pStyle w:val="affffffff2"/>
        <w:ind w:firstLine="540"/>
        <w:jc w:val="both"/>
        <w:rPr>
          <w:rFonts w:ascii="Times New Roman" w:hAnsi="Times New Roman" w:cs="Times New Roman"/>
          <w:sz w:val="24"/>
          <w:szCs w:val="24"/>
        </w:rPr>
      </w:pPr>
      <w:r w:rsidRPr="00583D42">
        <w:rPr>
          <w:rFonts w:ascii="Times New Roman" w:hAnsi="Times New Roman" w:cs="Times New Roman"/>
          <w:sz w:val="24"/>
          <w:szCs w:val="24"/>
        </w:rPr>
        <w:t>5.1.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РФ.</w:t>
      </w:r>
    </w:p>
    <w:p w14:paraId="421352EB" w14:textId="427F1BB3" w:rsidR="00F54330" w:rsidRPr="00583D42" w:rsidRDefault="009572BE" w:rsidP="009572BE">
      <w:pPr>
        <w:pStyle w:val="affffffff2"/>
        <w:ind w:firstLine="540"/>
        <w:jc w:val="both"/>
        <w:rPr>
          <w:rFonts w:ascii="Times New Roman" w:hAnsi="Times New Roman" w:cs="Times New Roman"/>
          <w:sz w:val="24"/>
          <w:szCs w:val="24"/>
        </w:rPr>
      </w:pPr>
      <w:r w:rsidRPr="00583D42">
        <w:rPr>
          <w:rFonts w:ascii="Times New Roman" w:hAnsi="Times New Roman" w:cs="Times New Roman"/>
          <w:sz w:val="24"/>
          <w:szCs w:val="24"/>
        </w:rPr>
        <w:t xml:space="preserve">5.2. </w:t>
      </w:r>
      <w:r w:rsidR="00F54330" w:rsidRPr="00583D42">
        <w:rPr>
          <w:rFonts w:ascii="Times New Roman" w:hAnsi="Times New Roman" w:cs="Times New Roman"/>
          <w:sz w:val="24"/>
          <w:szCs w:val="24"/>
        </w:rPr>
        <w:t>На поставляемый Товар Поставщик предоставляет гарантию. Гарантийный срок на Товар устанавливается в соответствии с сертификатами (паспортами) на Товар, выданными заводом-изготовителем.</w:t>
      </w:r>
      <w:r w:rsidRPr="00583D42">
        <w:rPr>
          <w:rFonts w:ascii="Times New Roman" w:hAnsi="Times New Roman" w:cs="Times New Roman"/>
          <w:sz w:val="24"/>
          <w:szCs w:val="24"/>
        </w:rPr>
        <w:t xml:space="preserve"> </w:t>
      </w:r>
      <w:r w:rsidR="00F54330" w:rsidRPr="00583D42">
        <w:rPr>
          <w:rFonts w:ascii="Times New Roman" w:hAnsi="Times New Roman" w:cs="Times New Roman"/>
          <w:sz w:val="24"/>
          <w:szCs w:val="24"/>
        </w:rPr>
        <w:t>Течение гарантийного срока начинается со дня вручения Товара Государственному заказчику при условии выполнения Государственным заказчиком правил технической эксплуатации и за исключением случаев преднамеренного повреждения его со стороны третьих лиц.</w:t>
      </w:r>
    </w:p>
    <w:p w14:paraId="7A60DFA1" w14:textId="77777777" w:rsidR="00F54330" w:rsidRPr="00583D42" w:rsidRDefault="00F54330" w:rsidP="00D03E80">
      <w:pPr>
        <w:pStyle w:val="affffffff2"/>
        <w:ind w:firstLine="708"/>
        <w:jc w:val="both"/>
        <w:rPr>
          <w:rFonts w:ascii="Times New Roman" w:hAnsi="Times New Roman" w:cs="Times New Roman"/>
          <w:sz w:val="24"/>
          <w:szCs w:val="24"/>
        </w:rPr>
      </w:pPr>
      <w:r w:rsidRPr="00583D42">
        <w:rPr>
          <w:rFonts w:ascii="Times New Roman" w:hAnsi="Times New Roman" w:cs="Times New Roman"/>
          <w:sz w:val="24"/>
          <w:szCs w:val="24"/>
        </w:rPr>
        <w:lastRenderedPageBreak/>
        <w:t>5.3.  Государственный заказчик имеет право предъявить претензии по поводу качества Товара в течение всего гарантийного срока на Товар, с требованием его замены.</w:t>
      </w:r>
    </w:p>
    <w:p w14:paraId="5D6F0F90" w14:textId="738AA312" w:rsidR="00F54330" w:rsidRPr="00583D42" w:rsidRDefault="009572BE" w:rsidP="009572BE">
      <w:pPr>
        <w:pStyle w:val="affffffff2"/>
        <w:ind w:firstLine="708"/>
        <w:jc w:val="both"/>
        <w:rPr>
          <w:rFonts w:ascii="Times New Roman" w:hAnsi="Times New Roman" w:cs="Times New Roman"/>
          <w:sz w:val="24"/>
          <w:szCs w:val="24"/>
        </w:rPr>
      </w:pPr>
      <w:r w:rsidRPr="00583D42">
        <w:rPr>
          <w:rFonts w:ascii="Times New Roman" w:hAnsi="Times New Roman" w:cs="Times New Roman"/>
          <w:sz w:val="24"/>
          <w:szCs w:val="24"/>
        </w:rPr>
        <w:t>5.4.</w:t>
      </w:r>
      <w:r w:rsidR="00F54330" w:rsidRPr="00583D42">
        <w:rPr>
          <w:rFonts w:ascii="Times New Roman" w:hAnsi="Times New Roman" w:cs="Times New Roman"/>
          <w:sz w:val="24"/>
          <w:szCs w:val="24"/>
        </w:rPr>
        <w:t xml:space="preserve"> При наличии спора о причинах возникновения недостатков Товара заинтересованная Сторона может привлечь независимого эксперта.</w:t>
      </w:r>
      <w:r w:rsidRPr="00583D42">
        <w:rPr>
          <w:rFonts w:ascii="Times New Roman" w:hAnsi="Times New Roman" w:cs="Times New Roman"/>
          <w:sz w:val="24"/>
          <w:szCs w:val="24"/>
        </w:rPr>
        <w:t xml:space="preserve"> </w:t>
      </w:r>
      <w:r w:rsidR="00F54330" w:rsidRPr="00583D42">
        <w:rPr>
          <w:rFonts w:ascii="Times New Roman" w:hAnsi="Times New Roman" w:cs="Times New Roman"/>
          <w:sz w:val="24"/>
          <w:szCs w:val="24"/>
        </w:rPr>
        <w:t>Государственный заказчик должен назначить Поставщику разумный срок для устранения выявленных и подтвержденных экспертизой недостатков, а Поставщик обязан в любом случае своевременно устранить их. Если по итогам экспертизы будет установлено, что недостатки возникли не по вине Государственного заказчика, то его расходы на оплату услуг эксперта должны быть возмещены Поставщиком в течение 5 (пяти) банковских дней с момента доставки ему претензии в связи с существенным нарушением требований к качеству Товара с приложением результатов экспертизы и документов, подтверждающих оплату услуг экспертной организации.</w:t>
      </w:r>
      <w:r w:rsidRPr="00583D42">
        <w:rPr>
          <w:rFonts w:ascii="Times New Roman" w:hAnsi="Times New Roman" w:cs="Times New Roman"/>
          <w:sz w:val="24"/>
          <w:szCs w:val="24"/>
        </w:rPr>
        <w:t xml:space="preserve"> </w:t>
      </w:r>
      <w:r w:rsidR="00F54330" w:rsidRPr="00583D42">
        <w:rPr>
          <w:rFonts w:ascii="Times New Roman" w:hAnsi="Times New Roman" w:cs="Times New Roman"/>
          <w:sz w:val="24"/>
          <w:szCs w:val="24"/>
        </w:rPr>
        <w:t>Если по итогам экспертизы установлено, что недостатки товара возникли после передачи товара Государственному заказчику по его вине, то расходы Поставщика на оплату услуг эксперта должны быть возмещены Государственным заказчиком в течение 5 (пяти) банковских дней с момента доставки ему результатов экспертизы и документов, подтверждающих оплату услуг экспертной организации.</w:t>
      </w:r>
    </w:p>
    <w:p w14:paraId="08B4EC65" w14:textId="6D53FE10" w:rsidR="00F54330" w:rsidRPr="00583D42" w:rsidRDefault="009572BE" w:rsidP="00D03E80">
      <w:pPr>
        <w:pStyle w:val="affffffff2"/>
        <w:ind w:firstLine="540"/>
        <w:jc w:val="both"/>
        <w:rPr>
          <w:rFonts w:ascii="Times New Roman" w:hAnsi="Times New Roman" w:cs="Times New Roman"/>
          <w:sz w:val="24"/>
          <w:szCs w:val="24"/>
        </w:rPr>
      </w:pPr>
      <w:r w:rsidRPr="00583D42">
        <w:rPr>
          <w:rFonts w:ascii="Times New Roman" w:hAnsi="Times New Roman" w:cs="Times New Roman"/>
          <w:sz w:val="24"/>
          <w:szCs w:val="24"/>
        </w:rPr>
        <w:t xml:space="preserve">5.5. </w:t>
      </w:r>
      <w:r w:rsidR="00F54330" w:rsidRPr="00583D42">
        <w:rPr>
          <w:rFonts w:ascii="Times New Roman" w:hAnsi="Times New Roman" w:cs="Times New Roman"/>
          <w:sz w:val="24"/>
          <w:szCs w:val="24"/>
        </w:rPr>
        <w:t>Если Поставщик в течение сроков, указанных в п.4.9, п. 4.10, п. 4.11 не устранит недостатки, то Государственный заказчик вправе устранить их своими силами или силами третьих лиц, а Поставщик обязуется возместить расходы, понесенные Государственным заказчиком, в течение 5 (пяти) банковских дней с момента получения соответствующего требования Государственного заказчика.</w:t>
      </w:r>
    </w:p>
    <w:p w14:paraId="1FDD9371" w14:textId="77777777" w:rsidR="0069521E" w:rsidRPr="00583D42" w:rsidRDefault="0069521E" w:rsidP="003F564E">
      <w:pPr>
        <w:overflowPunct w:val="0"/>
        <w:autoSpaceDE w:val="0"/>
        <w:autoSpaceDN w:val="0"/>
        <w:adjustRightInd w:val="0"/>
        <w:spacing w:after="0" w:line="240" w:lineRule="auto"/>
        <w:ind w:firstLine="540"/>
        <w:jc w:val="both"/>
        <w:rPr>
          <w:rFonts w:ascii="Times New Roman" w:hAnsi="Times New Roman"/>
          <w:bCs/>
          <w:sz w:val="24"/>
          <w:szCs w:val="24"/>
          <w:lang w:eastAsia="ru-RU"/>
        </w:rPr>
      </w:pPr>
      <w:r w:rsidRPr="00583D42">
        <w:rPr>
          <w:rFonts w:ascii="Times New Roman" w:hAnsi="Times New Roman"/>
          <w:bCs/>
          <w:sz w:val="24"/>
          <w:szCs w:val="24"/>
          <w:lang w:eastAsia="ru-RU"/>
        </w:rPr>
        <w:t>5.</w:t>
      </w:r>
      <w:r w:rsidR="00F54330" w:rsidRPr="00583D42">
        <w:rPr>
          <w:rFonts w:ascii="Times New Roman" w:hAnsi="Times New Roman"/>
          <w:bCs/>
          <w:sz w:val="24"/>
          <w:szCs w:val="24"/>
          <w:lang w:eastAsia="ru-RU"/>
        </w:rPr>
        <w:t>6</w:t>
      </w:r>
      <w:r w:rsidRPr="00583D42">
        <w:rPr>
          <w:rFonts w:ascii="Times New Roman" w:hAnsi="Times New Roman"/>
          <w:bCs/>
          <w:sz w:val="24"/>
          <w:szCs w:val="24"/>
          <w:lang w:eastAsia="ru-RU"/>
        </w:rPr>
        <w:t>. В случае неисполнения или ненадлежащего исполнения условий настоящего Контракта виновная сторона возмещает другой стороне все понесенные убытки.</w:t>
      </w:r>
    </w:p>
    <w:p w14:paraId="126E2B19" w14:textId="77777777" w:rsidR="0069521E" w:rsidRPr="00583D42" w:rsidRDefault="0069521E" w:rsidP="00D03E80">
      <w:pPr>
        <w:overflowPunct w:val="0"/>
        <w:autoSpaceDE w:val="0"/>
        <w:autoSpaceDN w:val="0"/>
        <w:adjustRightInd w:val="0"/>
        <w:spacing w:after="0" w:line="240" w:lineRule="auto"/>
        <w:ind w:left="540"/>
        <w:jc w:val="both"/>
        <w:rPr>
          <w:rFonts w:ascii="Times New Roman" w:hAnsi="Times New Roman"/>
          <w:bCs/>
          <w:sz w:val="24"/>
          <w:szCs w:val="24"/>
          <w:lang w:eastAsia="ru-RU"/>
        </w:rPr>
      </w:pPr>
      <w:r w:rsidRPr="00583D42">
        <w:rPr>
          <w:rFonts w:ascii="Times New Roman" w:hAnsi="Times New Roman"/>
          <w:bCs/>
          <w:sz w:val="24"/>
          <w:szCs w:val="24"/>
          <w:lang w:eastAsia="ru-RU"/>
        </w:rPr>
        <w:t>5.</w:t>
      </w:r>
      <w:r w:rsidR="00F54330" w:rsidRPr="00583D42">
        <w:rPr>
          <w:rFonts w:ascii="Times New Roman" w:hAnsi="Times New Roman"/>
          <w:bCs/>
          <w:sz w:val="24"/>
          <w:szCs w:val="24"/>
          <w:lang w:eastAsia="ru-RU"/>
        </w:rPr>
        <w:t>7</w:t>
      </w:r>
      <w:r w:rsidRPr="00583D42">
        <w:rPr>
          <w:rFonts w:ascii="Times New Roman" w:hAnsi="Times New Roman"/>
          <w:bCs/>
          <w:sz w:val="24"/>
          <w:szCs w:val="24"/>
          <w:lang w:eastAsia="ru-RU"/>
        </w:rPr>
        <w:t>. Размер штрафа устанавливается Контрактом в порядке, установленном пунктами 5.3 – 5.6. настоящего Контракта, в том числе рассчитываемой как процент цены Контракта.</w:t>
      </w:r>
    </w:p>
    <w:p w14:paraId="277817C7" w14:textId="77777777" w:rsidR="0069521E" w:rsidRPr="00583D42" w:rsidRDefault="0069521E" w:rsidP="003F564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583D42">
        <w:rPr>
          <w:rFonts w:ascii="Times New Roman" w:hAnsi="Times New Roman"/>
          <w:bCs/>
          <w:sz w:val="24"/>
          <w:szCs w:val="24"/>
          <w:lang w:eastAsia="ru-RU"/>
        </w:rPr>
        <w:t>5.</w:t>
      </w:r>
      <w:r w:rsidR="00F54330" w:rsidRPr="00583D42">
        <w:rPr>
          <w:rFonts w:ascii="Times New Roman" w:hAnsi="Times New Roman"/>
          <w:bCs/>
          <w:sz w:val="24"/>
          <w:szCs w:val="24"/>
          <w:lang w:eastAsia="ru-RU"/>
        </w:rPr>
        <w:t>8</w:t>
      </w:r>
      <w:r w:rsidRPr="00583D42">
        <w:rPr>
          <w:rFonts w:ascii="Times New Roman" w:hAnsi="Times New Roman"/>
          <w:bCs/>
          <w:sz w:val="24"/>
          <w:szCs w:val="24"/>
          <w:lang w:eastAsia="ru-RU"/>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w:t>
      </w:r>
      <w:r w:rsidRPr="00583D42">
        <w:rPr>
          <w:rFonts w:ascii="Times New Roman" w:hAnsi="Times New Roman"/>
          <w:b/>
          <w:bCs/>
          <w:sz w:val="24"/>
          <w:szCs w:val="24"/>
          <w:lang w:eastAsia="ru-RU"/>
        </w:rPr>
        <w:t>но не более 5 тыс. рублей и не менее 1 тыс. рублей</w:t>
      </w:r>
      <w:r w:rsidRPr="00583D42">
        <w:rPr>
          <w:rFonts w:ascii="Times New Roman" w:hAnsi="Times New Roman"/>
          <w:bCs/>
          <w:sz w:val="24"/>
          <w:szCs w:val="24"/>
          <w:lang w:eastAsia="ru-RU"/>
        </w:rPr>
        <w:t>.</w:t>
      </w:r>
    </w:p>
    <w:p w14:paraId="453501E3" w14:textId="77777777" w:rsidR="0069521E" w:rsidRPr="00583D42" w:rsidRDefault="0069521E" w:rsidP="003F564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583D42">
        <w:rPr>
          <w:rFonts w:ascii="Times New Roman" w:hAnsi="Times New Roman"/>
          <w:bCs/>
          <w:sz w:val="24"/>
          <w:szCs w:val="24"/>
          <w:lang w:eastAsia="ru-RU"/>
        </w:rPr>
        <w:t>5.</w:t>
      </w:r>
      <w:r w:rsidR="00F54330" w:rsidRPr="00583D42">
        <w:rPr>
          <w:rFonts w:ascii="Times New Roman" w:hAnsi="Times New Roman"/>
          <w:bCs/>
          <w:sz w:val="24"/>
          <w:szCs w:val="24"/>
          <w:lang w:eastAsia="ru-RU"/>
        </w:rPr>
        <w:t>9</w:t>
      </w:r>
      <w:r w:rsidRPr="00583D42">
        <w:rPr>
          <w:rFonts w:ascii="Times New Roman" w:hAnsi="Times New Roman"/>
          <w:bCs/>
          <w:sz w:val="24"/>
          <w:szCs w:val="24"/>
          <w:lang w:eastAsia="ru-RU"/>
        </w:rPr>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а именно </w:t>
      </w:r>
      <w:r w:rsidRPr="00583D42">
        <w:rPr>
          <w:rFonts w:ascii="Times New Roman" w:hAnsi="Times New Roman"/>
          <w:b/>
          <w:bCs/>
          <w:sz w:val="24"/>
          <w:szCs w:val="24"/>
          <w:lang w:eastAsia="ru-RU"/>
        </w:rPr>
        <w:t xml:space="preserve">10 процентов </w:t>
      </w:r>
      <w:r w:rsidRPr="00583D42">
        <w:rPr>
          <w:rFonts w:ascii="Times New Roman" w:hAnsi="Times New Roman"/>
          <w:bCs/>
          <w:sz w:val="24"/>
          <w:szCs w:val="24"/>
          <w:lang w:eastAsia="ru-RU"/>
        </w:rPr>
        <w:t>начальной (максимальной) цены Контракта.</w:t>
      </w:r>
    </w:p>
    <w:p w14:paraId="1D963E14" w14:textId="77777777" w:rsidR="0069521E" w:rsidRPr="00583D42" w:rsidRDefault="0069521E" w:rsidP="003F564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583D42">
        <w:rPr>
          <w:rFonts w:ascii="Times New Roman" w:hAnsi="Times New Roman"/>
          <w:bCs/>
          <w:sz w:val="24"/>
          <w:szCs w:val="24"/>
          <w:lang w:eastAsia="ru-RU"/>
        </w:rPr>
        <w:t>5.</w:t>
      </w:r>
      <w:r w:rsidR="00F54330" w:rsidRPr="00583D42">
        <w:rPr>
          <w:rFonts w:ascii="Times New Roman" w:hAnsi="Times New Roman"/>
          <w:bCs/>
          <w:sz w:val="24"/>
          <w:szCs w:val="24"/>
          <w:lang w:eastAsia="ru-RU"/>
        </w:rPr>
        <w:t>10</w:t>
      </w:r>
      <w:r w:rsidRPr="00583D42">
        <w:rPr>
          <w:rFonts w:ascii="Times New Roman" w:hAnsi="Times New Roman"/>
          <w:bCs/>
          <w:sz w:val="24"/>
          <w:szCs w:val="24"/>
          <w:lang w:eastAsia="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а именно </w:t>
      </w:r>
      <w:r w:rsidRPr="00583D42">
        <w:rPr>
          <w:rFonts w:ascii="Times New Roman" w:hAnsi="Times New Roman"/>
          <w:b/>
          <w:bCs/>
          <w:sz w:val="24"/>
          <w:szCs w:val="24"/>
          <w:lang w:eastAsia="ru-RU"/>
        </w:rPr>
        <w:t>1000 рублей.</w:t>
      </w:r>
    </w:p>
    <w:p w14:paraId="27D84C39" w14:textId="77777777" w:rsidR="0069521E" w:rsidRPr="00583D42" w:rsidRDefault="0069521E" w:rsidP="003F564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583D42">
        <w:rPr>
          <w:rFonts w:ascii="Times New Roman" w:hAnsi="Times New Roman"/>
          <w:bCs/>
          <w:sz w:val="24"/>
          <w:szCs w:val="24"/>
          <w:lang w:eastAsia="ru-RU"/>
        </w:rPr>
        <w:t>5.</w:t>
      </w:r>
      <w:r w:rsidR="00F54330" w:rsidRPr="00583D42">
        <w:rPr>
          <w:rFonts w:ascii="Times New Roman" w:hAnsi="Times New Roman"/>
          <w:bCs/>
          <w:sz w:val="24"/>
          <w:szCs w:val="24"/>
          <w:lang w:eastAsia="ru-RU"/>
        </w:rPr>
        <w:t>11</w:t>
      </w:r>
      <w:r w:rsidRPr="00583D42">
        <w:rPr>
          <w:rFonts w:ascii="Times New Roman" w:hAnsi="Times New Roman"/>
          <w:bCs/>
          <w:sz w:val="24"/>
          <w:szCs w:val="24"/>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а именно </w:t>
      </w:r>
      <w:r w:rsidRPr="00583D42">
        <w:rPr>
          <w:rFonts w:ascii="Times New Roman" w:hAnsi="Times New Roman"/>
          <w:b/>
          <w:bCs/>
          <w:sz w:val="24"/>
          <w:szCs w:val="24"/>
          <w:lang w:eastAsia="ru-RU"/>
        </w:rPr>
        <w:t>1000 (одна тысяча) рублей 00</w:t>
      </w:r>
      <w:r w:rsidRPr="00583D42">
        <w:rPr>
          <w:rFonts w:ascii="Times New Roman" w:hAnsi="Times New Roman"/>
          <w:bCs/>
          <w:sz w:val="24"/>
          <w:szCs w:val="24"/>
          <w:lang w:eastAsia="ru-RU"/>
        </w:rPr>
        <w:t xml:space="preserve"> копеек.</w:t>
      </w:r>
    </w:p>
    <w:p w14:paraId="2FF10112" w14:textId="77777777" w:rsidR="0069521E" w:rsidRPr="00583D42" w:rsidRDefault="0069521E" w:rsidP="003F564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583D42">
        <w:rPr>
          <w:rFonts w:ascii="Times New Roman" w:hAnsi="Times New Roman"/>
          <w:bCs/>
          <w:sz w:val="24"/>
          <w:szCs w:val="24"/>
          <w:lang w:eastAsia="ru-RU"/>
        </w:rPr>
        <w:t>5.</w:t>
      </w:r>
      <w:r w:rsidR="00F54330" w:rsidRPr="00583D42">
        <w:rPr>
          <w:rFonts w:ascii="Times New Roman" w:hAnsi="Times New Roman"/>
          <w:bCs/>
          <w:sz w:val="24"/>
          <w:szCs w:val="24"/>
          <w:lang w:eastAsia="ru-RU"/>
        </w:rPr>
        <w:t>12</w:t>
      </w:r>
      <w:r w:rsidRPr="00583D42">
        <w:rPr>
          <w:rFonts w:ascii="Times New Roman" w:hAnsi="Times New Roman"/>
          <w:bCs/>
          <w:sz w:val="24"/>
          <w:szCs w:val="24"/>
          <w:lang w:eastAsia="ru-RU"/>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w:t>
      </w:r>
      <w:r w:rsidR="00C57535" w:rsidRPr="00583D42">
        <w:rPr>
          <w:rFonts w:ascii="Times New Roman" w:hAnsi="Times New Roman"/>
          <w:bCs/>
          <w:sz w:val="24"/>
          <w:szCs w:val="24"/>
          <w:lang w:eastAsia="ru-RU"/>
        </w:rPr>
        <w:t>контрактом,</w:t>
      </w:r>
      <w:r w:rsidRPr="00583D42">
        <w:rPr>
          <w:rFonts w:ascii="Times New Roman" w:hAnsi="Times New Roman"/>
          <w:bCs/>
          <w:sz w:val="24"/>
          <w:szCs w:val="24"/>
          <w:lang w:eastAsia="ru-RU"/>
        </w:rPr>
        <w:t xml:space="preserve"> </w:t>
      </w:r>
      <w:r w:rsidR="0024456A" w:rsidRPr="00583D42">
        <w:rPr>
          <w:rFonts w:ascii="Times New Roman" w:hAnsi="Times New Roman"/>
          <w:bCs/>
          <w:sz w:val="24"/>
          <w:szCs w:val="24"/>
          <w:lang w:eastAsia="ru-RU"/>
        </w:rPr>
        <w:t>Поставщик</w:t>
      </w:r>
      <w:r w:rsidRPr="00583D42">
        <w:rPr>
          <w:rFonts w:ascii="Times New Roman" w:hAnsi="Times New Roman"/>
          <w:bCs/>
          <w:sz w:val="24"/>
          <w:szCs w:val="24"/>
          <w:lang w:eastAsia="ru-RU"/>
        </w:rPr>
        <w:t xml:space="preserve"> вправе потребовать уплаты неустоек (штрафов, пеней). Пеня начисляется за каждый день просрочки исполнения обязательства, </w:t>
      </w:r>
      <w:r w:rsidRPr="00583D42">
        <w:rPr>
          <w:rFonts w:ascii="Times New Roman" w:hAnsi="Times New Roman"/>
          <w:bCs/>
          <w:sz w:val="24"/>
          <w:szCs w:val="24"/>
          <w:lang w:eastAsia="ru-RU"/>
        </w:rP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2118AD" w:rsidRPr="00583D42">
        <w:rPr>
          <w:rFonts w:ascii="Times New Roman" w:hAnsi="Times New Roman"/>
          <w:bCs/>
          <w:sz w:val="24"/>
          <w:szCs w:val="24"/>
          <w:lang w:eastAsia="ru-RU"/>
        </w:rPr>
        <w:t xml:space="preserve"> </w:t>
      </w:r>
      <w:r w:rsidRPr="00583D42">
        <w:rPr>
          <w:rFonts w:ascii="Times New Roman" w:hAnsi="Times New Roman"/>
          <w:bCs/>
          <w:sz w:val="24"/>
          <w:szCs w:val="24"/>
          <w:lang w:eastAsia="ru-RU"/>
        </w:rPr>
        <w:t xml:space="preserve">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4BC2EBA0" w14:textId="77777777" w:rsidR="0069521E" w:rsidRPr="00583D42" w:rsidRDefault="0069521E" w:rsidP="003F564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583D42">
        <w:rPr>
          <w:rFonts w:ascii="Times New Roman" w:hAnsi="Times New Roman"/>
          <w:bCs/>
          <w:sz w:val="24"/>
          <w:szCs w:val="24"/>
          <w:lang w:eastAsia="ru-RU"/>
        </w:rPr>
        <w:t>5.</w:t>
      </w:r>
      <w:r w:rsidR="00F54330" w:rsidRPr="00583D42">
        <w:rPr>
          <w:rFonts w:ascii="Times New Roman" w:hAnsi="Times New Roman"/>
          <w:bCs/>
          <w:sz w:val="24"/>
          <w:szCs w:val="24"/>
          <w:lang w:eastAsia="ru-RU"/>
        </w:rPr>
        <w:t>13</w:t>
      </w:r>
      <w:r w:rsidRPr="00583D42">
        <w:rPr>
          <w:rFonts w:ascii="Times New Roman" w:hAnsi="Times New Roman"/>
          <w:bCs/>
          <w:sz w:val="24"/>
          <w:szCs w:val="24"/>
          <w:lang w:eastAsia="ru-RU"/>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14:paraId="0FD63C09" w14:textId="77777777" w:rsidR="0069521E" w:rsidRPr="00583D42" w:rsidRDefault="0069521E" w:rsidP="003F564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583D42">
        <w:rPr>
          <w:rFonts w:ascii="Times New Roman" w:hAnsi="Times New Roman"/>
          <w:bCs/>
          <w:sz w:val="24"/>
          <w:szCs w:val="24"/>
          <w:lang w:eastAsia="ru-RU"/>
        </w:rPr>
        <w:t>5.</w:t>
      </w:r>
      <w:r w:rsidR="00F54330" w:rsidRPr="00583D42">
        <w:rPr>
          <w:rFonts w:ascii="Times New Roman" w:hAnsi="Times New Roman"/>
          <w:bCs/>
          <w:sz w:val="24"/>
          <w:szCs w:val="24"/>
          <w:lang w:eastAsia="ru-RU"/>
        </w:rPr>
        <w:t>14</w:t>
      </w:r>
      <w:r w:rsidRPr="00583D42">
        <w:rPr>
          <w:rFonts w:ascii="Times New Roman" w:hAnsi="Times New Roman"/>
          <w:bCs/>
          <w:sz w:val="24"/>
          <w:szCs w:val="24"/>
          <w:lang w:eastAsia="ru-RU"/>
        </w:rPr>
        <w:t xml:space="preserve">. Общая сумма начисленных штрафов за неисполнение или ненадлежащее исполнение </w:t>
      </w:r>
      <w:r w:rsidR="00BA1ECF" w:rsidRPr="00583D42">
        <w:rPr>
          <w:rFonts w:ascii="Times New Roman" w:hAnsi="Times New Roman"/>
          <w:bCs/>
          <w:sz w:val="24"/>
          <w:szCs w:val="24"/>
          <w:lang w:eastAsia="ru-RU"/>
        </w:rPr>
        <w:t xml:space="preserve">поставщиком </w:t>
      </w:r>
      <w:r w:rsidR="005154DD" w:rsidRPr="00583D42">
        <w:rPr>
          <w:rFonts w:ascii="Times New Roman" w:hAnsi="Times New Roman"/>
          <w:bCs/>
          <w:sz w:val="24"/>
          <w:szCs w:val="24"/>
          <w:lang w:eastAsia="ru-RU"/>
        </w:rPr>
        <w:t>обязательств,</w:t>
      </w:r>
      <w:r w:rsidRPr="00583D42">
        <w:rPr>
          <w:rFonts w:ascii="Times New Roman" w:hAnsi="Times New Roman"/>
          <w:bCs/>
          <w:sz w:val="24"/>
          <w:szCs w:val="24"/>
          <w:lang w:eastAsia="ru-RU"/>
        </w:rPr>
        <w:t xml:space="preserve"> предусмотренных контрактом, не может превышать цену контракта.</w:t>
      </w:r>
    </w:p>
    <w:p w14:paraId="28C9CFC1" w14:textId="77777777" w:rsidR="0069521E" w:rsidRPr="00583D42" w:rsidRDefault="0069521E" w:rsidP="003F564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583D42">
        <w:rPr>
          <w:rFonts w:ascii="Times New Roman" w:hAnsi="Times New Roman"/>
          <w:bCs/>
          <w:sz w:val="24"/>
          <w:szCs w:val="24"/>
          <w:lang w:eastAsia="ru-RU"/>
        </w:rPr>
        <w:t>5</w:t>
      </w:r>
      <w:r w:rsidR="00F54330" w:rsidRPr="00583D42">
        <w:rPr>
          <w:rFonts w:ascii="Times New Roman" w:hAnsi="Times New Roman"/>
          <w:bCs/>
          <w:sz w:val="24"/>
          <w:szCs w:val="24"/>
          <w:lang w:eastAsia="ru-RU"/>
        </w:rPr>
        <w:t>.15</w:t>
      </w:r>
      <w:r w:rsidRPr="00583D42">
        <w:rPr>
          <w:rFonts w:ascii="Times New Roman" w:hAnsi="Times New Roman"/>
          <w:bCs/>
          <w:sz w:val="24"/>
          <w:szCs w:val="24"/>
          <w:lang w:eastAsia="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11B16FF" w14:textId="49C21AAE" w:rsidR="0069521E" w:rsidRPr="00583D42" w:rsidRDefault="0069521E" w:rsidP="00A774BE">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583D42">
        <w:rPr>
          <w:rFonts w:ascii="Times New Roman" w:hAnsi="Times New Roman"/>
          <w:bCs/>
          <w:sz w:val="24"/>
          <w:szCs w:val="24"/>
          <w:lang w:eastAsia="ru-RU"/>
        </w:rPr>
        <w:t>5.1</w:t>
      </w:r>
      <w:r w:rsidR="00F54330" w:rsidRPr="00583D42">
        <w:rPr>
          <w:rFonts w:ascii="Times New Roman" w:hAnsi="Times New Roman"/>
          <w:bCs/>
          <w:sz w:val="24"/>
          <w:szCs w:val="24"/>
          <w:lang w:eastAsia="ru-RU"/>
        </w:rPr>
        <w:t>6</w:t>
      </w:r>
      <w:r w:rsidRPr="00583D42">
        <w:rPr>
          <w:rFonts w:ascii="Times New Roman" w:hAnsi="Times New Roman"/>
          <w:bCs/>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74E275A" w14:textId="77777777" w:rsidR="0069521E" w:rsidRPr="00583D42" w:rsidRDefault="0069521E" w:rsidP="003F564E">
      <w:pPr>
        <w:pStyle w:val="aff0"/>
        <w:numPr>
          <w:ilvl w:val="0"/>
          <w:numId w:val="9"/>
        </w:numPr>
        <w:spacing w:after="0"/>
        <w:ind w:left="0" w:firstLine="540"/>
        <w:contextualSpacing/>
        <w:jc w:val="center"/>
        <w:rPr>
          <w:rFonts w:ascii="Times New Roman" w:hAnsi="Times New Roman"/>
          <w:b/>
          <w:szCs w:val="24"/>
          <w:lang w:eastAsia="ru-RU"/>
        </w:rPr>
      </w:pPr>
      <w:r w:rsidRPr="00583D42">
        <w:rPr>
          <w:rFonts w:ascii="Times New Roman" w:hAnsi="Times New Roman"/>
          <w:b/>
          <w:szCs w:val="24"/>
          <w:lang w:eastAsia="ru-RU"/>
        </w:rPr>
        <w:t>Порядок разрешения споров</w:t>
      </w:r>
      <w:r w:rsidR="00146FC7" w:rsidRPr="00583D42">
        <w:rPr>
          <w:rFonts w:ascii="Times New Roman" w:hAnsi="Times New Roman"/>
          <w:b/>
          <w:szCs w:val="24"/>
          <w:lang w:eastAsia="ru-RU"/>
        </w:rPr>
        <w:t>.</w:t>
      </w:r>
    </w:p>
    <w:p w14:paraId="3C48850E" w14:textId="77777777" w:rsidR="0069521E" w:rsidRPr="00583D42" w:rsidRDefault="00DD438F" w:rsidP="003F564E">
      <w:pPr>
        <w:widowControl w:val="0"/>
        <w:autoSpaceDE w:val="0"/>
        <w:autoSpaceDN w:val="0"/>
        <w:spacing w:after="0" w:line="240" w:lineRule="auto"/>
        <w:ind w:firstLine="540"/>
        <w:jc w:val="both"/>
        <w:rPr>
          <w:rFonts w:ascii="Times New Roman" w:hAnsi="Times New Roman"/>
          <w:color w:val="000000"/>
          <w:sz w:val="24"/>
          <w:szCs w:val="24"/>
          <w:lang w:eastAsia="ru-RU"/>
        </w:rPr>
      </w:pPr>
      <w:r w:rsidRPr="00583D42">
        <w:rPr>
          <w:rFonts w:ascii="Times New Roman" w:hAnsi="Times New Roman"/>
          <w:color w:val="000000"/>
          <w:sz w:val="24"/>
          <w:szCs w:val="24"/>
          <w:lang w:eastAsia="ru-RU"/>
        </w:rPr>
        <w:t>6</w:t>
      </w:r>
      <w:r w:rsidR="0069521E" w:rsidRPr="00583D42">
        <w:rPr>
          <w:rFonts w:ascii="Times New Roman" w:hAnsi="Times New Roman"/>
          <w:color w:val="000000"/>
          <w:sz w:val="24"/>
          <w:szCs w:val="24"/>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388D74D" w14:textId="17A19F9E" w:rsidR="00B0652E" w:rsidRPr="00583D42" w:rsidRDefault="00DD438F" w:rsidP="00B0652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83D42">
        <w:rPr>
          <w:rFonts w:ascii="Times New Roman" w:hAnsi="Times New Roman"/>
          <w:color w:val="000000"/>
          <w:sz w:val="24"/>
          <w:szCs w:val="24"/>
          <w:lang w:eastAsia="ru-RU"/>
        </w:rPr>
        <w:t>6</w:t>
      </w:r>
      <w:r w:rsidR="0069521E" w:rsidRPr="00583D42">
        <w:rPr>
          <w:rFonts w:ascii="Times New Roman" w:hAnsi="Times New Roman"/>
          <w:color w:val="000000"/>
          <w:sz w:val="24"/>
          <w:szCs w:val="24"/>
          <w:lang w:eastAsia="ru-RU"/>
        </w:rPr>
        <w:t>.</w:t>
      </w:r>
      <w:r w:rsidR="00D41E90" w:rsidRPr="00583D42">
        <w:rPr>
          <w:rFonts w:ascii="Times New Roman" w:hAnsi="Times New Roman"/>
          <w:color w:val="000000"/>
          <w:sz w:val="24"/>
          <w:szCs w:val="24"/>
          <w:lang w:eastAsia="ru-RU"/>
        </w:rPr>
        <w:t>2</w:t>
      </w:r>
      <w:r w:rsidR="0069521E" w:rsidRPr="00583D42">
        <w:rPr>
          <w:rFonts w:ascii="Times New Roman" w:hAnsi="Times New Roman"/>
          <w:color w:val="000000"/>
          <w:sz w:val="24"/>
          <w:szCs w:val="24"/>
          <w:lang w:eastAsia="ru-RU"/>
        </w:rPr>
        <w:t xml:space="preserve">. </w:t>
      </w:r>
      <w:r w:rsidR="00B0652E" w:rsidRPr="00583D42">
        <w:rPr>
          <w:rFonts w:ascii="Times New Roman" w:eastAsia="Times New Roman" w:hAnsi="Times New Roman"/>
          <w:sz w:val="24"/>
          <w:szCs w:val="24"/>
          <w:lang w:eastAsia="ru-RU"/>
        </w:rPr>
        <w:t>Претензия должна быть направлена в письменном виде.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w:t>
      </w:r>
    </w:p>
    <w:p w14:paraId="08CBB8E4" w14:textId="7969007E" w:rsidR="0069521E" w:rsidRPr="00583D42" w:rsidRDefault="00DD438F" w:rsidP="00A774BE">
      <w:pPr>
        <w:widowControl w:val="0"/>
        <w:autoSpaceDE w:val="0"/>
        <w:autoSpaceDN w:val="0"/>
        <w:spacing w:after="0" w:line="240" w:lineRule="auto"/>
        <w:ind w:firstLine="540"/>
        <w:jc w:val="both"/>
        <w:rPr>
          <w:rFonts w:ascii="Times New Roman" w:hAnsi="Times New Roman"/>
          <w:color w:val="000000"/>
          <w:sz w:val="24"/>
          <w:szCs w:val="24"/>
          <w:lang w:eastAsia="ru-RU"/>
        </w:rPr>
      </w:pPr>
      <w:r w:rsidRPr="00583D42">
        <w:rPr>
          <w:rFonts w:ascii="Times New Roman" w:hAnsi="Times New Roman"/>
          <w:color w:val="000000"/>
          <w:sz w:val="24"/>
          <w:szCs w:val="24"/>
          <w:lang w:eastAsia="ru-RU"/>
        </w:rPr>
        <w:t>6</w:t>
      </w:r>
      <w:r w:rsidR="00D41E90" w:rsidRPr="00583D42">
        <w:rPr>
          <w:rFonts w:ascii="Times New Roman" w:hAnsi="Times New Roman"/>
          <w:color w:val="000000"/>
          <w:sz w:val="24"/>
          <w:szCs w:val="24"/>
          <w:lang w:eastAsia="ru-RU"/>
        </w:rPr>
        <w:t>.3</w:t>
      </w:r>
      <w:r w:rsidR="0069521E" w:rsidRPr="00583D42">
        <w:rPr>
          <w:rFonts w:ascii="Times New Roman" w:hAnsi="Times New Roman"/>
          <w:color w:val="000000"/>
          <w:sz w:val="24"/>
          <w:szCs w:val="24"/>
          <w:lang w:eastAsia="ru-RU"/>
        </w:rPr>
        <w:t xml:space="preserve">. При не урегулировании Сторонами спора в досудебном порядке, спор разрешается в судебном порядке в Арбитражном суде </w:t>
      </w:r>
      <w:r w:rsidR="0019275A" w:rsidRPr="00583D42">
        <w:rPr>
          <w:rFonts w:ascii="Times New Roman" w:hAnsi="Times New Roman"/>
          <w:color w:val="000000"/>
          <w:sz w:val="24"/>
          <w:szCs w:val="24"/>
          <w:lang w:eastAsia="ru-RU"/>
        </w:rPr>
        <w:t>Красноярского края</w:t>
      </w:r>
      <w:r w:rsidR="0069521E" w:rsidRPr="00583D42">
        <w:rPr>
          <w:rFonts w:ascii="Times New Roman" w:hAnsi="Times New Roman"/>
          <w:color w:val="000000"/>
          <w:sz w:val="24"/>
          <w:szCs w:val="24"/>
          <w:lang w:eastAsia="ru-RU"/>
        </w:rPr>
        <w:t>.</w:t>
      </w:r>
    </w:p>
    <w:p w14:paraId="3B40A706" w14:textId="77777777" w:rsidR="00F9631C" w:rsidRPr="00583D42" w:rsidRDefault="00F9631C" w:rsidP="00A774BE">
      <w:pPr>
        <w:widowControl w:val="0"/>
        <w:autoSpaceDE w:val="0"/>
        <w:autoSpaceDN w:val="0"/>
        <w:spacing w:after="0" w:line="240" w:lineRule="auto"/>
        <w:ind w:firstLine="540"/>
        <w:jc w:val="both"/>
        <w:rPr>
          <w:rFonts w:ascii="Times New Roman" w:hAnsi="Times New Roman"/>
          <w:color w:val="000000"/>
          <w:sz w:val="24"/>
          <w:szCs w:val="24"/>
          <w:lang w:eastAsia="ru-RU"/>
        </w:rPr>
      </w:pPr>
    </w:p>
    <w:p w14:paraId="0A80C598" w14:textId="77777777" w:rsidR="0069521E" w:rsidRPr="00583D42" w:rsidRDefault="0069521E" w:rsidP="00146FC7">
      <w:pPr>
        <w:pStyle w:val="aff0"/>
        <w:numPr>
          <w:ilvl w:val="0"/>
          <w:numId w:val="9"/>
        </w:numPr>
        <w:spacing w:after="0"/>
        <w:jc w:val="center"/>
        <w:rPr>
          <w:rFonts w:ascii="Times New Roman" w:hAnsi="Times New Roman"/>
          <w:b/>
          <w:bCs/>
          <w:szCs w:val="24"/>
          <w:lang w:eastAsia="ru-RU"/>
        </w:rPr>
      </w:pPr>
      <w:r w:rsidRPr="00583D42">
        <w:rPr>
          <w:rFonts w:ascii="Times New Roman" w:hAnsi="Times New Roman"/>
          <w:b/>
          <w:bCs/>
          <w:szCs w:val="24"/>
          <w:lang w:eastAsia="ru-RU"/>
        </w:rPr>
        <w:t>Исключительные права</w:t>
      </w:r>
      <w:r w:rsidR="00146FC7" w:rsidRPr="00583D42">
        <w:rPr>
          <w:rFonts w:ascii="Times New Roman" w:hAnsi="Times New Roman"/>
          <w:b/>
          <w:bCs/>
          <w:szCs w:val="24"/>
          <w:lang w:eastAsia="ru-RU"/>
        </w:rPr>
        <w:t>.</w:t>
      </w:r>
    </w:p>
    <w:p w14:paraId="092905A1" w14:textId="77777777" w:rsidR="0069521E" w:rsidRPr="00583D42" w:rsidRDefault="00DD438F" w:rsidP="003F564E">
      <w:pPr>
        <w:widowControl w:val="0"/>
        <w:autoSpaceDE w:val="0"/>
        <w:autoSpaceDN w:val="0"/>
        <w:spacing w:after="0" w:line="240" w:lineRule="auto"/>
        <w:ind w:firstLine="540"/>
        <w:jc w:val="both"/>
        <w:rPr>
          <w:rFonts w:ascii="Times New Roman" w:hAnsi="Times New Roman"/>
          <w:color w:val="000000"/>
          <w:sz w:val="24"/>
          <w:szCs w:val="24"/>
          <w:lang w:eastAsia="ru-RU"/>
        </w:rPr>
      </w:pPr>
      <w:r w:rsidRPr="00583D42">
        <w:rPr>
          <w:rFonts w:ascii="Times New Roman" w:hAnsi="Times New Roman"/>
          <w:color w:val="000000"/>
          <w:sz w:val="24"/>
          <w:szCs w:val="24"/>
          <w:lang w:eastAsia="ru-RU"/>
        </w:rPr>
        <w:t>7</w:t>
      </w:r>
      <w:r w:rsidR="0069521E" w:rsidRPr="00583D42">
        <w:rPr>
          <w:rFonts w:ascii="Times New Roman" w:hAnsi="Times New Roman"/>
          <w:color w:val="000000"/>
          <w:sz w:val="24"/>
          <w:szCs w:val="24"/>
          <w:lang w:eastAsia="ru-RU"/>
        </w:rPr>
        <w:t>.1. Поставщик гарантирует отсутствие нарушения исключительных прав третьих лиц, связанных с поставкой и использованием Товара.</w:t>
      </w:r>
    </w:p>
    <w:p w14:paraId="2437A47D" w14:textId="242613D5" w:rsidR="0069521E" w:rsidRPr="00583D42" w:rsidRDefault="00DD438F" w:rsidP="00A774BE">
      <w:pPr>
        <w:widowControl w:val="0"/>
        <w:autoSpaceDE w:val="0"/>
        <w:autoSpaceDN w:val="0"/>
        <w:spacing w:after="0" w:line="240" w:lineRule="auto"/>
        <w:ind w:firstLine="540"/>
        <w:jc w:val="both"/>
        <w:rPr>
          <w:rFonts w:ascii="Times New Roman" w:hAnsi="Times New Roman"/>
          <w:color w:val="000000"/>
          <w:sz w:val="24"/>
          <w:szCs w:val="24"/>
          <w:lang w:eastAsia="ru-RU"/>
        </w:rPr>
      </w:pPr>
      <w:r w:rsidRPr="00583D42">
        <w:rPr>
          <w:rFonts w:ascii="Times New Roman" w:hAnsi="Times New Roman"/>
          <w:color w:val="000000"/>
          <w:sz w:val="24"/>
          <w:szCs w:val="24"/>
          <w:lang w:eastAsia="ru-RU"/>
        </w:rPr>
        <w:t>7</w:t>
      </w:r>
      <w:r w:rsidR="0069521E" w:rsidRPr="00583D42">
        <w:rPr>
          <w:rFonts w:ascii="Times New Roman" w:hAnsi="Times New Roman"/>
          <w:color w:val="000000"/>
          <w:sz w:val="24"/>
          <w:szCs w:val="24"/>
          <w:lang w:eastAsia="ru-RU"/>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7D38478" w14:textId="77777777" w:rsidR="00D41E90" w:rsidRPr="00583D42" w:rsidRDefault="00D41E90" w:rsidP="00A774BE">
      <w:pPr>
        <w:widowControl w:val="0"/>
        <w:autoSpaceDE w:val="0"/>
        <w:autoSpaceDN w:val="0"/>
        <w:spacing w:after="0" w:line="240" w:lineRule="auto"/>
        <w:ind w:firstLine="540"/>
        <w:jc w:val="both"/>
        <w:rPr>
          <w:rFonts w:ascii="Times New Roman" w:hAnsi="Times New Roman"/>
          <w:color w:val="000000"/>
          <w:sz w:val="24"/>
          <w:szCs w:val="24"/>
          <w:lang w:eastAsia="ru-RU"/>
        </w:rPr>
      </w:pPr>
    </w:p>
    <w:p w14:paraId="05AE25A8" w14:textId="77777777" w:rsidR="0069521E" w:rsidRPr="00583D42" w:rsidRDefault="0069521E" w:rsidP="00146FC7">
      <w:pPr>
        <w:pStyle w:val="aff0"/>
        <w:numPr>
          <w:ilvl w:val="0"/>
          <w:numId w:val="9"/>
        </w:numPr>
        <w:spacing w:after="0"/>
        <w:jc w:val="center"/>
        <w:rPr>
          <w:rFonts w:ascii="Times New Roman" w:hAnsi="Times New Roman"/>
          <w:b/>
          <w:color w:val="000000"/>
          <w:szCs w:val="24"/>
          <w:lang w:eastAsia="ru-RU"/>
        </w:rPr>
      </w:pPr>
      <w:r w:rsidRPr="00583D42">
        <w:rPr>
          <w:rFonts w:ascii="Times New Roman" w:hAnsi="Times New Roman"/>
          <w:b/>
          <w:color w:val="000000"/>
          <w:szCs w:val="24"/>
          <w:lang w:eastAsia="ru-RU"/>
        </w:rPr>
        <w:t>Обстоятельства непреодолимой силы</w:t>
      </w:r>
      <w:r w:rsidR="00146FC7" w:rsidRPr="00583D42">
        <w:rPr>
          <w:rFonts w:ascii="Times New Roman" w:hAnsi="Times New Roman"/>
          <w:b/>
          <w:color w:val="000000"/>
          <w:szCs w:val="24"/>
          <w:lang w:eastAsia="ru-RU"/>
        </w:rPr>
        <w:t>.</w:t>
      </w:r>
    </w:p>
    <w:p w14:paraId="04E75422" w14:textId="77777777" w:rsidR="0069521E" w:rsidRPr="00583D42" w:rsidRDefault="00DD438F" w:rsidP="003F564E">
      <w:pPr>
        <w:widowControl w:val="0"/>
        <w:autoSpaceDE w:val="0"/>
        <w:autoSpaceDN w:val="0"/>
        <w:spacing w:after="0" w:line="240" w:lineRule="auto"/>
        <w:ind w:firstLine="540"/>
        <w:jc w:val="both"/>
        <w:rPr>
          <w:rFonts w:ascii="Times New Roman" w:hAnsi="Times New Roman"/>
          <w:color w:val="000000"/>
          <w:sz w:val="24"/>
          <w:szCs w:val="24"/>
          <w:lang w:eastAsia="ru-RU"/>
        </w:rPr>
      </w:pPr>
      <w:r w:rsidRPr="00583D42">
        <w:rPr>
          <w:rFonts w:ascii="Times New Roman" w:hAnsi="Times New Roman"/>
          <w:color w:val="000000"/>
          <w:sz w:val="24"/>
          <w:szCs w:val="24"/>
          <w:lang w:eastAsia="ru-RU"/>
        </w:rPr>
        <w:t>8</w:t>
      </w:r>
      <w:r w:rsidR="0069521E" w:rsidRPr="00583D42">
        <w:rPr>
          <w:rFonts w:ascii="Times New Roman" w:hAnsi="Times New Roman"/>
          <w:color w:val="000000"/>
          <w:sz w:val="24"/>
          <w:szCs w:val="24"/>
          <w:lang w:eastAsia="ru-RU"/>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993555F" w14:textId="77777777" w:rsidR="0069521E" w:rsidRPr="00583D42" w:rsidRDefault="00DD438F" w:rsidP="003F564E">
      <w:pPr>
        <w:widowControl w:val="0"/>
        <w:autoSpaceDE w:val="0"/>
        <w:autoSpaceDN w:val="0"/>
        <w:spacing w:after="0" w:line="240" w:lineRule="auto"/>
        <w:ind w:firstLine="540"/>
        <w:jc w:val="both"/>
        <w:rPr>
          <w:rFonts w:ascii="Times New Roman" w:hAnsi="Times New Roman"/>
          <w:color w:val="000000"/>
          <w:sz w:val="24"/>
          <w:szCs w:val="24"/>
          <w:lang w:eastAsia="ru-RU"/>
        </w:rPr>
      </w:pPr>
      <w:r w:rsidRPr="00583D42">
        <w:rPr>
          <w:rFonts w:ascii="Times New Roman" w:hAnsi="Times New Roman"/>
          <w:color w:val="000000"/>
          <w:sz w:val="24"/>
          <w:szCs w:val="24"/>
          <w:lang w:eastAsia="ru-RU"/>
        </w:rPr>
        <w:t>8</w:t>
      </w:r>
      <w:r w:rsidR="0069521E" w:rsidRPr="00583D42">
        <w:rPr>
          <w:rFonts w:ascii="Times New Roman" w:hAnsi="Times New Roman"/>
          <w:color w:val="000000"/>
          <w:sz w:val="24"/>
          <w:szCs w:val="24"/>
          <w:lang w:eastAsia="ru-RU"/>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w:t>
      </w:r>
      <w:r w:rsidR="005154DD" w:rsidRPr="00583D42">
        <w:rPr>
          <w:rFonts w:ascii="Times New Roman" w:hAnsi="Times New Roman"/>
          <w:color w:val="000000"/>
          <w:sz w:val="24"/>
          <w:szCs w:val="24"/>
          <w:lang w:eastAsia="ru-RU"/>
        </w:rPr>
        <w:t>трех) дней</w:t>
      </w:r>
      <w:r w:rsidR="0069521E" w:rsidRPr="00583D42">
        <w:rPr>
          <w:rFonts w:ascii="Times New Roman" w:hAnsi="Times New Roman"/>
          <w:color w:val="000000"/>
          <w:sz w:val="24"/>
          <w:szCs w:val="24"/>
          <w:lang w:eastAsia="ru-RU"/>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43F001E" w14:textId="77777777" w:rsidR="0069521E" w:rsidRPr="00583D42" w:rsidRDefault="00DD438F" w:rsidP="003F564E">
      <w:pPr>
        <w:widowControl w:val="0"/>
        <w:autoSpaceDE w:val="0"/>
        <w:autoSpaceDN w:val="0"/>
        <w:spacing w:after="0" w:line="240" w:lineRule="auto"/>
        <w:ind w:firstLine="540"/>
        <w:jc w:val="both"/>
        <w:rPr>
          <w:rFonts w:ascii="Times New Roman" w:hAnsi="Times New Roman"/>
          <w:color w:val="000000"/>
          <w:sz w:val="24"/>
          <w:szCs w:val="24"/>
          <w:lang w:eastAsia="ru-RU"/>
        </w:rPr>
      </w:pPr>
      <w:r w:rsidRPr="00583D42">
        <w:rPr>
          <w:rFonts w:ascii="Times New Roman" w:hAnsi="Times New Roman"/>
          <w:color w:val="000000"/>
          <w:sz w:val="24"/>
          <w:szCs w:val="24"/>
          <w:lang w:eastAsia="ru-RU"/>
        </w:rPr>
        <w:t>8</w:t>
      </w:r>
      <w:r w:rsidR="0069521E" w:rsidRPr="00583D42">
        <w:rPr>
          <w:rFonts w:ascii="Times New Roman" w:hAnsi="Times New Roman"/>
          <w:color w:val="000000"/>
          <w:sz w:val="24"/>
          <w:szCs w:val="24"/>
          <w:lang w:eastAsia="ru-RU"/>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C3699BF" w14:textId="13544D4C" w:rsidR="0069521E" w:rsidRPr="00583D42" w:rsidRDefault="00DD438F" w:rsidP="00A774BE">
      <w:pPr>
        <w:widowControl w:val="0"/>
        <w:autoSpaceDE w:val="0"/>
        <w:autoSpaceDN w:val="0"/>
        <w:spacing w:after="0" w:line="240" w:lineRule="auto"/>
        <w:ind w:firstLine="540"/>
        <w:jc w:val="both"/>
        <w:rPr>
          <w:rFonts w:ascii="Times New Roman" w:hAnsi="Times New Roman"/>
          <w:color w:val="000000"/>
          <w:sz w:val="24"/>
          <w:szCs w:val="24"/>
          <w:lang w:eastAsia="ru-RU"/>
        </w:rPr>
      </w:pPr>
      <w:r w:rsidRPr="00583D42">
        <w:rPr>
          <w:rFonts w:ascii="Times New Roman" w:hAnsi="Times New Roman"/>
          <w:color w:val="000000"/>
          <w:sz w:val="24"/>
          <w:szCs w:val="24"/>
          <w:lang w:eastAsia="ru-RU"/>
        </w:rPr>
        <w:t>8</w:t>
      </w:r>
      <w:r w:rsidR="0069521E" w:rsidRPr="00583D42">
        <w:rPr>
          <w:rFonts w:ascii="Times New Roman" w:hAnsi="Times New Roman"/>
          <w:color w:val="000000"/>
          <w:sz w:val="24"/>
          <w:szCs w:val="24"/>
          <w:lang w:eastAsia="ru-RU"/>
        </w:rPr>
        <w:t xml:space="preserve">.4. Подтверждением наличия обстоятельств непреодолимой силы и их продолжительности </w:t>
      </w:r>
      <w:r w:rsidR="0069521E" w:rsidRPr="00583D42">
        <w:rPr>
          <w:rFonts w:ascii="Times New Roman" w:hAnsi="Times New Roman"/>
          <w:color w:val="000000"/>
          <w:sz w:val="24"/>
          <w:szCs w:val="24"/>
          <w:lang w:eastAsia="ru-RU"/>
        </w:rPr>
        <w:lastRenderedPageBreak/>
        <w:t>является письменное свидетельство уполномоченных органов или уполномоченных организаций.</w:t>
      </w:r>
    </w:p>
    <w:p w14:paraId="15B50816" w14:textId="77777777" w:rsidR="0069521E" w:rsidRPr="00583D42" w:rsidRDefault="0069521E" w:rsidP="00146FC7">
      <w:pPr>
        <w:pStyle w:val="aff0"/>
        <w:numPr>
          <w:ilvl w:val="0"/>
          <w:numId w:val="9"/>
        </w:numPr>
        <w:spacing w:after="0"/>
        <w:jc w:val="center"/>
        <w:rPr>
          <w:rFonts w:ascii="Times New Roman" w:hAnsi="Times New Roman"/>
          <w:b/>
          <w:color w:val="000000"/>
          <w:szCs w:val="24"/>
          <w:lang w:eastAsia="ru-RU"/>
        </w:rPr>
      </w:pPr>
      <w:r w:rsidRPr="00583D42">
        <w:rPr>
          <w:rFonts w:ascii="Times New Roman" w:hAnsi="Times New Roman"/>
          <w:b/>
          <w:color w:val="000000"/>
          <w:szCs w:val="24"/>
          <w:lang w:eastAsia="ru-RU"/>
        </w:rPr>
        <w:t>Прочие положения</w:t>
      </w:r>
      <w:r w:rsidR="00146FC7" w:rsidRPr="00583D42">
        <w:rPr>
          <w:rFonts w:ascii="Times New Roman" w:hAnsi="Times New Roman"/>
          <w:b/>
          <w:color w:val="000000"/>
          <w:szCs w:val="24"/>
          <w:lang w:eastAsia="ru-RU"/>
        </w:rPr>
        <w:t>.</w:t>
      </w:r>
    </w:p>
    <w:p w14:paraId="5D03E358" w14:textId="77777777" w:rsidR="0069521E" w:rsidRPr="00583D42" w:rsidRDefault="00DD438F" w:rsidP="003F564E">
      <w:pPr>
        <w:widowControl w:val="0"/>
        <w:autoSpaceDE w:val="0"/>
        <w:autoSpaceDN w:val="0"/>
        <w:spacing w:after="0" w:line="240" w:lineRule="auto"/>
        <w:ind w:firstLine="540"/>
        <w:jc w:val="both"/>
        <w:rPr>
          <w:rFonts w:ascii="Times New Roman" w:hAnsi="Times New Roman"/>
          <w:color w:val="000000"/>
          <w:sz w:val="24"/>
          <w:szCs w:val="24"/>
          <w:lang w:eastAsia="ru-RU"/>
        </w:rPr>
      </w:pPr>
      <w:r w:rsidRPr="00583D42">
        <w:rPr>
          <w:rFonts w:ascii="Times New Roman" w:hAnsi="Times New Roman"/>
          <w:color w:val="000000"/>
          <w:sz w:val="24"/>
          <w:szCs w:val="24"/>
          <w:lang w:eastAsia="ru-RU"/>
        </w:rPr>
        <w:t>9</w:t>
      </w:r>
      <w:r w:rsidR="0069521E" w:rsidRPr="00583D42">
        <w:rPr>
          <w:rFonts w:ascii="Times New Roman" w:hAnsi="Times New Roman"/>
          <w:color w:val="000000"/>
          <w:sz w:val="24"/>
          <w:szCs w:val="24"/>
          <w:lang w:eastAsia="ru-RU"/>
        </w:rPr>
        <w:t>.1. Во всем, что не предусмотрено Контрактом, Стороны руководствуются законодательством Российской Федерации.</w:t>
      </w:r>
    </w:p>
    <w:p w14:paraId="79359F60" w14:textId="77777777" w:rsidR="0069521E" w:rsidRPr="00583D42" w:rsidRDefault="00DD438F" w:rsidP="003F564E">
      <w:pPr>
        <w:widowControl w:val="0"/>
        <w:autoSpaceDE w:val="0"/>
        <w:autoSpaceDN w:val="0"/>
        <w:spacing w:after="0" w:line="240" w:lineRule="auto"/>
        <w:ind w:firstLine="540"/>
        <w:jc w:val="both"/>
        <w:rPr>
          <w:rFonts w:ascii="Times New Roman" w:hAnsi="Times New Roman"/>
          <w:color w:val="000000"/>
          <w:sz w:val="24"/>
          <w:szCs w:val="24"/>
          <w:lang w:eastAsia="ru-RU"/>
        </w:rPr>
      </w:pPr>
      <w:r w:rsidRPr="00583D42">
        <w:rPr>
          <w:rFonts w:ascii="Times New Roman" w:hAnsi="Times New Roman"/>
          <w:color w:val="000000"/>
          <w:sz w:val="24"/>
          <w:szCs w:val="24"/>
          <w:lang w:eastAsia="ru-RU"/>
        </w:rPr>
        <w:t>9</w:t>
      </w:r>
      <w:r w:rsidR="0069521E" w:rsidRPr="00583D42">
        <w:rPr>
          <w:rFonts w:ascii="Times New Roman" w:hAnsi="Times New Roman"/>
          <w:color w:val="000000"/>
          <w:sz w:val="24"/>
          <w:szCs w:val="24"/>
          <w:lang w:eastAsia="ru-RU"/>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930221C" w14:textId="77777777" w:rsidR="0069521E" w:rsidRPr="00583D42" w:rsidRDefault="00DD438F" w:rsidP="003F564E">
      <w:pPr>
        <w:widowControl w:val="0"/>
        <w:autoSpaceDE w:val="0"/>
        <w:autoSpaceDN w:val="0"/>
        <w:spacing w:after="0" w:line="240" w:lineRule="auto"/>
        <w:ind w:firstLine="540"/>
        <w:jc w:val="both"/>
        <w:rPr>
          <w:rFonts w:ascii="Times New Roman" w:hAnsi="Times New Roman"/>
          <w:color w:val="000000"/>
          <w:sz w:val="24"/>
          <w:szCs w:val="24"/>
          <w:lang w:eastAsia="ru-RU"/>
        </w:rPr>
      </w:pPr>
      <w:r w:rsidRPr="00583D42">
        <w:rPr>
          <w:rFonts w:ascii="Times New Roman" w:hAnsi="Times New Roman"/>
          <w:color w:val="000000"/>
          <w:sz w:val="24"/>
          <w:szCs w:val="24"/>
          <w:lang w:eastAsia="ru-RU"/>
        </w:rPr>
        <w:t>9</w:t>
      </w:r>
      <w:r w:rsidR="0069521E" w:rsidRPr="00583D42">
        <w:rPr>
          <w:rFonts w:ascii="Times New Roman" w:hAnsi="Times New Roman"/>
          <w:color w:val="000000"/>
          <w:sz w:val="24"/>
          <w:szCs w:val="24"/>
          <w:lang w:eastAsia="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69945F1" w14:textId="77777777" w:rsidR="0069521E" w:rsidRPr="00583D42" w:rsidRDefault="00DD438F" w:rsidP="003F564E">
      <w:pPr>
        <w:widowControl w:val="0"/>
        <w:autoSpaceDE w:val="0"/>
        <w:autoSpaceDN w:val="0"/>
        <w:spacing w:after="0" w:line="240" w:lineRule="auto"/>
        <w:ind w:firstLine="540"/>
        <w:jc w:val="both"/>
        <w:rPr>
          <w:rFonts w:ascii="Times New Roman" w:hAnsi="Times New Roman"/>
          <w:color w:val="000000"/>
          <w:sz w:val="24"/>
          <w:szCs w:val="24"/>
          <w:lang w:eastAsia="ru-RU"/>
        </w:rPr>
      </w:pPr>
      <w:r w:rsidRPr="00583D42">
        <w:rPr>
          <w:rFonts w:ascii="Times New Roman" w:hAnsi="Times New Roman"/>
          <w:color w:val="000000"/>
          <w:sz w:val="24"/>
          <w:szCs w:val="24"/>
          <w:lang w:eastAsia="ru-RU"/>
        </w:rPr>
        <w:t>9</w:t>
      </w:r>
      <w:r w:rsidR="0069521E" w:rsidRPr="00583D42">
        <w:rPr>
          <w:rFonts w:ascii="Times New Roman" w:hAnsi="Times New Roman"/>
          <w:color w:val="000000"/>
          <w:sz w:val="24"/>
          <w:szCs w:val="24"/>
          <w:lang w:eastAsia="ru-RU"/>
        </w:rPr>
        <w:t xml:space="preserve">.4. Изменение условий Контракта при его исполнении не допускается, за исключением случаев, предусмотренных </w:t>
      </w:r>
      <w:hyperlink r:id="rId8" w:history="1">
        <w:r w:rsidR="0069521E" w:rsidRPr="00583D42">
          <w:rPr>
            <w:rFonts w:ascii="Times New Roman" w:hAnsi="Times New Roman"/>
            <w:color w:val="000000"/>
            <w:sz w:val="24"/>
            <w:szCs w:val="24"/>
            <w:lang w:eastAsia="ru-RU"/>
          </w:rPr>
          <w:t>статьей 95</w:t>
        </w:r>
      </w:hyperlink>
      <w:r w:rsidR="0069521E" w:rsidRPr="00583D42">
        <w:rPr>
          <w:rFonts w:ascii="Times New Roman" w:hAnsi="Times New Roman"/>
          <w:color w:val="000000"/>
          <w:sz w:val="24"/>
          <w:szCs w:val="24"/>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11D0A1E" w14:textId="77777777" w:rsidR="0069521E" w:rsidRPr="00583D42" w:rsidRDefault="00DD438F" w:rsidP="003F564E">
      <w:pPr>
        <w:widowControl w:val="0"/>
        <w:autoSpaceDE w:val="0"/>
        <w:autoSpaceDN w:val="0"/>
        <w:spacing w:after="0" w:line="240" w:lineRule="auto"/>
        <w:ind w:firstLine="540"/>
        <w:jc w:val="both"/>
        <w:rPr>
          <w:rFonts w:ascii="Times New Roman" w:hAnsi="Times New Roman"/>
          <w:color w:val="000000"/>
          <w:sz w:val="24"/>
          <w:szCs w:val="24"/>
          <w:lang w:eastAsia="ru-RU"/>
        </w:rPr>
      </w:pPr>
      <w:r w:rsidRPr="00583D42">
        <w:rPr>
          <w:rFonts w:ascii="Times New Roman" w:hAnsi="Times New Roman"/>
          <w:sz w:val="24"/>
          <w:szCs w:val="24"/>
          <w:lang w:eastAsia="ru-RU"/>
        </w:rPr>
        <w:t>9</w:t>
      </w:r>
      <w:r w:rsidR="0069521E" w:rsidRPr="00583D42">
        <w:rPr>
          <w:rFonts w:ascii="Times New Roman" w:hAnsi="Times New Roman"/>
          <w:sz w:val="24"/>
          <w:szCs w:val="24"/>
          <w:lang w:eastAsia="ru-RU"/>
        </w:rPr>
        <w:t>.5. При</w:t>
      </w:r>
      <w:r w:rsidR="0069521E" w:rsidRPr="00583D42">
        <w:rPr>
          <w:rFonts w:ascii="Times New Roman" w:hAnsi="Times New Roman"/>
          <w:color w:val="000000"/>
          <w:sz w:val="24"/>
          <w:szCs w:val="24"/>
          <w:lang w:eastAsia="ru-RU"/>
        </w:rPr>
        <w:t xml:space="preserve">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219D306" w14:textId="77777777" w:rsidR="0069521E" w:rsidRPr="00583D42" w:rsidRDefault="0069521E" w:rsidP="003F564E">
      <w:pPr>
        <w:widowControl w:val="0"/>
        <w:autoSpaceDE w:val="0"/>
        <w:autoSpaceDN w:val="0"/>
        <w:spacing w:after="0" w:line="240" w:lineRule="auto"/>
        <w:ind w:firstLine="540"/>
        <w:jc w:val="both"/>
        <w:rPr>
          <w:rFonts w:ascii="Times New Roman" w:hAnsi="Times New Roman"/>
          <w:color w:val="000000"/>
          <w:sz w:val="24"/>
          <w:szCs w:val="24"/>
          <w:lang w:eastAsia="ru-RU"/>
        </w:rPr>
      </w:pPr>
      <w:r w:rsidRPr="00583D42">
        <w:rPr>
          <w:rFonts w:ascii="Times New Roman" w:hAnsi="Times New Roman"/>
          <w:color w:val="000000"/>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3C17ADF" w14:textId="77777777" w:rsidR="0069521E" w:rsidRPr="00583D42" w:rsidRDefault="00DD438F" w:rsidP="003F564E">
      <w:pPr>
        <w:widowControl w:val="0"/>
        <w:autoSpaceDE w:val="0"/>
        <w:autoSpaceDN w:val="0"/>
        <w:spacing w:after="0" w:line="240" w:lineRule="auto"/>
        <w:ind w:firstLine="540"/>
        <w:jc w:val="both"/>
        <w:rPr>
          <w:rFonts w:ascii="Times New Roman" w:hAnsi="Times New Roman"/>
          <w:color w:val="000000"/>
          <w:sz w:val="24"/>
          <w:szCs w:val="24"/>
          <w:lang w:eastAsia="ru-RU"/>
        </w:rPr>
      </w:pPr>
      <w:r w:rsidRPr="00583D42">
        <w:rPr>
          <w:rFonts w:ascii="Times New Roman" w:hAnsi="Times New Roman"/>
          <w:color w:val="000000"/>
          <w:sz w:val="24"/>
          <w:szCs w:val="24"/>
          <w:lang w:eastAsia="ru-RU"/>
        </w:rPr>
        <w:t>9</w:t>
      </w:r>
      <w:r w:rsidR="0069521E" w:rsidRPr="00583D42">
        <w:rPr>
          <w:rFonts w:ascii="Times New Roman" w:hAnsi="Times New Roman"/>
          <w:color w:val="000000"/>
          <w:sz w:val="24"/>
          <w:szCs w:val="24"/>
          <w:lang w:eastAsia="ru-RU"/>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093BA38" w14:textId="77777777" w:rsidR="00346415" w:rsidRPr="00583D42" w:rsidRDefault="00DD438F" w:rsidP="00346415">
      <w:pPr>
        <w:autoSpaceDE w:val="0"/>
        <w:autoSpaceDN w:val="0"/>
        <w:adjustRightInd w:val="0"/>
        <w:spacing w:after="0" w:line="240" w:lineRule="auto"/>
        <w:ind w:firstLine="540"/>
        <w:jc w:val="both"/>
        <w:rPr>
          <w:rFonts w:ascii="Times New Roman" w:hAnsi="Times New Roman"/>
          <w:sz w:val="24"/>
          <w:szCs w:val="24"/>
          <w:lang w:eastAsia="ru-RU"/>
        </w:rPr>
      </w:pPr>
      <w:bookmarkStart w:id="0" w:name="P1633"/>
      <w:bookmarkEnd w:id="0"/>
      <w:r w:rsidRPr="00583D42">
        <w:rPr>
          <w:rFonts w:ascii="Times New Roman" w:hAnsi="Times New Roman"/>
          <w:sz w:val="24"/>
          <w:szCs w:val="24"/>
          <w:lang w:eastAsia="ru-RU"/>
        </w:rPr>
        <w:t>9</w:t>
      </w:r>
      <w:r w:rsidR="0069521E" w:rsidRPr="00583D42">
        <w:rPr>
          <w:rFonts w:ascii="Times New Roman" w:hAnsi="Times New Roman"/>
          <w:sz w:val="24"/>
          <w:szCs w:val="24"/>
          <w:lang w:eastAsia="ru-RU"/>
        </w:rPr>
        <w:t>.7.</w:t>
      </w:r>
      <w:r w:rsidR="0069521E" w:rsidRPr="00583D42">
        <w:rPr>
          <w:rFonts w:ascii="Times New Roman" w:hAnsi="Times New Roman"/>
          <w:color w:val="FF0000"/>
          <w:sz w:val="24"/>
          <w:szCs w:val="24"/>
          <w:lang w:eastAsia="ru-RU"/>
        </w:rPr>
        <w:t xml:space="preserve"> </w:t>
      </w:r>
      <w:r w:rsidR="00346415" w:rsidRPr="00583D42">
        <w:rPr>
          <w:rFonts w:ascii="Times New Roman" w:hAnsi="Times New Roman"/>
          <w:sz w:val="24"/>
          <w:szCs w:val="24"/>
          <w:lang w:eastAsia="ru-RU"/>
        </w:rPr>
        <w:t>Контракт составлен в форме электронного документа, подписанного усиленными электронными подписями Сторон и с момента размещения в Единой информационной системе считается заключенным.</w:t>
      </w:r>
    </w:p>
    <w:p w14:paraId="708E2C6E" w14:textId="370D4672" w:rsidR="0069521E" w:rsidRPr="00583D42" w:rsidRDefault="00DD438F" w:rsidP="00A774BE">
      <w:pPr>
        <w:autoSpaceDE w:val="0"/>
        <w:autoSpaceDN w:val="0"/>
        <w:adjustRightInd w:val="0"/>
        <w:spacing w:after="0" w:line="240" w:lineRule="auto"/>
        <w:ind w:firstLine="540"/>
        <w:jc w:val="both"/>
        <w:rPr>
          <w:rFonts w:ascii="Times New Roman" w:hAnsi="Times New Roman"/>
          <w:sz w:val="24"/>
          <w:szCs w:val="24"/>
          <w:lang w:eastAsia="ar-SA"/>
        </w:rPr>
      </w:pPr>
      <w:r w:rsidRPr="00583D42">
        <w:rPr>
          <w:rFonts w:ascii="Times New Roman" w:hAnsi="Times New Roman"/>
          <w:sz w:val="24"/>
          <w:szCs w:val="24"/>
          <w:lang w:eastAsia="ru-RU"/>
        </w:rPr>
        <w:t>9</w:t>
      </w:r>
      <w:r w:rsidR="0069521E" w:rsidRPr="00583D42">
        <w:rPr>
          <w:rFonts w:ascii="Times New Roman" w:hAnsi="Times New Roman"/>
          <w:sz w:val="24"/>
          <w:szCs w:val="24"/>
          <w:lang w:eastAsia="ru-RU"/>
        </w:rPr>
        <w:t xml:space="preserve">.8. </w:t>
      </w:r>
      <w:r w:rsidR="0069521E" w:rsidRPr="00583D42">
        <w:rPr>
          <w:rFonts w:ascii="Times New Roman" w:hAnsi="Times New Roman"/>
          <w:sz w:val="24"/>
          <w:szCs w:val="24"/>
          <w:lang w:eastAsia="ar-SA"/>
        </w:rPr>
        <w:t>Контракт вступает в силу с момента его подписания Сторонами и действует по «31» декабря 202</w:t>
      </w:r>
      <w:r w:rsidR="00727529" w:rsidRPr="00583D42">
        <w:rPr>
          <w:rFonts w:ascii="Times New Roman" w:hAnsi="Times New Roman"/>
          <w:sz w:val="24"/>
          <w:szCs w:val="24"/>
          <w:lang w:eastAsia="ar-SA"/>
        </w:rPr>
        <w:t>5</w:t>
      </w:r>
      <w:r w:rsidR="0069521E" w:rsidRPr="00583D42">
        <w:rPr>
          <w:rFonts w:ascii="Times New Roman" w:hAnsi="Times New Roman"/>
          <w:sz w:val="24"/>
          <w:szCs w:val="24"/>
          <w:lang w:eastAsia="ar-SA"/>
        </w:rPr>
        <w:t xml:space="preserve"> года включительно, а в части принятых обязательств Сторонами по Контракту – до полного их исполнения.</w:t>
      </w:r>
    </w:p>
    <w:p w14:paraId="194B5D91" w14:textId="77777777" w:rsidR="0069521E" w:rsidRPr="00583D42" w:rsidRDefault="0069521E" w:rsidP="00146FC7">
      <w:pPr>
        <w:pStyle w:val="aff0"/>
        <w:widowControl w:val="0"/>
        <w:numPr>
          <w:ilvl w:val="0"/>
          <w:numId w:val="9"/>
        </w:numPr>
        <w:autoSpaceDE w:val="0"/>
        <w:autoSpaceDN w:val="0"/>
        <w:spacing w:after="0"/>
        <w:jc w:val="center"/>
        <w:outlineLvl w:val="1"/>
        <w:rPr>
          <w:rFonts w:ascii="Times New Roman" w:hAnsi="Times New Roman"/>
          <w:b/>
          <w:color w:val="000000"/>
          <w:szCs w:val="24"/>
          <w:lang w:eastAsia="ru-RU"/>
        </w:rPr>
      </w:pPr>
      <w:r w:rsidRPr="00583D42">
        <w:rPr>
          <w:rFonts w:ascii="Times New Roman" w:hAnsi="Times New Roman"/>
          <w:b/>
          <w:color w:val="000000"/>
          <w:szCs w:val="24"/>
          <w:lang w:eastAsia="ru-RU"/>
        </w:rPr>
        <w:t>Перечень приложений</w:t>
      </w:r>
      <w:r w:rsidR="00146FC7" w:rsidRPr="00583D42">
        <w:rPr>
          <w:rFonts w:ascii="Times New Roman" w:hAnsi="Times New Roman"/>
          <w:b/>
          <w:color w:val="000000"/>
          <w:szCs w:val="24"/>
          <w:lang w:eastAsia="ru-RU"/>
        </w:rPr>
        <w:t>.</w:t>
      </w:r>
    </w:p>
    <w:p w14:paraId="7B5142D6" w14:textId="77777777" w:rsidR="0069521E" w:rsidRPr="00583D42" w:rsidRDefault="0069521E" w:rsidP="003F564E">
      <w:pPr>
        <w:overflowPunct w:val="0"/>
        <w:autoSpaceDE w:val="0"/>
        <w:autoSpaceDN w:val="0"/>
        <w:adjustRightInd w:val="0"/>
        <w:spacing w:after="0" w:line="240" w:lineRule="auto"/>
        <w:ind w:firstLine="540"/>
        <w:jc w:val="both"/>
        <w:rPr>
          <w:rFonts w:ascii="Times New Roman" w:hAnsi="Times New Roman"/>
          <w:sz w:val="24"/>
          <w:szCs w:val="24"/>
          <w:lang w:eastAsia="ru-RU"/>
        </w:rPr>
      </w:pPr>
      <w:r w:rsidRPr="00583D42">
        <w:rPr>
          <w:rFonts w:ascii="Times New Roman" w:hAnsi="Times New Roman"/>
          <w:b/>
          <w:sz w:val="24"/>
          <w:szCs w:val="24"/>
          <w:lang w:eastAsia="ru-RU"/>
        </w:rPr>
        <w:t xml:space="preserve">    </w:t>
      </w:r>
      <w:r w:rsidR="00DD438F" w:rsidRPr="00583D42">
        <w:rPr>
          <w:rFonts w:ascii="Times New Roman" w:hAnsi="Times New Roman"/>
          <w:sz w:val="24"/>
          <w:szCs w:val="24"/>
          <w:lang w:eastAsia="ru-RU"/>
        </w:rPr>
        <w:t>10</w:t>
      </w:r>
      <w:r w:rsidRPr="00583D42">
        <w:rPr>
          <w:rFonts w:ascii="Times New Roman" w:hAnsi="Times New Roman"/>
          <w:sz w:val="24"/>
          <w:szCs w:val="24"/>
          <w:lang w:eastAsia="ru-RU"/>
        </w:rPr>
        <w:t>.1 Неотъемлемой частью Контракта является следующее приложение:</w:t>
      </w:r>
    </w:p>
    <w:p w14:paraId="3A522C97" w14:textId="3CFBEEC7" w:rsidR="009B149E" w:rsidRPr="00583D42" w:rsidRDefault="0069521E" w:rsidP="00A774BE">
      <w:pPr>
        <w:overflowPunct w:val="0"/>
        <w:autoSpaceDE w:val="0"/>
        <w:autoSpaceDN w:val="0"/>
        <w:adjustRightInd w:val="0"/>
        <w:spacing w:after="0" w:line="240" w:lineRule="auto"/>
        <w:ind w:firstLine="540"/>
        <w:jc w:val="both"/>
        <w:rPr>
          <w:rFonts w:ascii="Times New Roman" w:hAnsi="Times New Roman"/>
          <w:sz w:val="24"/>
          <w:szCs w:val="24"/>
          <w:lang w:eastAsia="ru-RU"/>
        </w:rPr>
      </w:pPr>
      <w:r w:rsidRPr="00583D42">
        <w:rPr>
          <w:rFonts w:ascii="Times New Roman" w:hAnsi="Times New Roman"/>
          <w:sz w:val="24"/>
          <w:szCs w:val="24"/>
          <w:lang w:eastAsia="ru-RU"/>
        </w:rPr>
        <w:t xml:space="preserve">Приложение №1- </w:t>
      </w:r>
      <w:r w:rsidR="00EC6DEE" w:rsidRPr="00583D42">
        <w:rPr>
          <w:rFonts w:ascii="Times New Roman" w:hAnsi="Times New Roman"/>
          <w:sz w:val="24"/>
          <w:szCs w:val="24"/>
          <w:lang w:eastAsia="ru-RU"/>
        </w:rPr>
        <w:t>Техническое задание</w:t>
      </w:r>
      <w:r w:rsidR="00BA1ECF" w:rsidRPr="00583D42">
        <w:rPr>
          <w:rFonts w:ascii="Times New Roman" w:hAnsi="Times New Roman"/>
          <w:sz w:val="24"/>
          <w:szCs w:val="24"/>
          <w:lang w:eastAsia="ru-RU"/>
        </w:rPr>
        <w:t>.</w:t>
      </w:r>
    </w:p>
    <w:p w14:paraId="7D8566CE" w14:textId="77777777" w:rsidR="00146FC7" w:rsidRPr="00583D42" w:rsidRDefault="009B149E" w:rsidP="00146FC7">
      <w:pPr>
        <w:pStyle w:val="aff0"/>
        <w:numPr>
          <w:ilvl w:val="0"/>
          <w:numId w:val="9"/>
        </w:numPr>
        <w:autoSpaceDE w:val="0"/>
        <w:spacing w:after="0"/>
        <w:jc w:val="center"/>
        <w:rPr>
          <w:rFonts w:ascii="Times New Roman" w:eastAsia="Times New Roman" w:hAnsi="Times New Roman"/>
          <w:b/>
          <w:szCs w:val="24"/>
          <w:lang w:eastAsia="ru-RU"/>
        </w:rPr>
      </w:pPr>
      <w:r w:rsidRPr="00583D42">
        <w:rPr>
          <w:rFonts w:ascii="Times New Roman" w:eastAsia="Times New Roman" w:hAnsi="Times New Roman"/>
          <w:b/>
          <w:szCs w:val="24"/>
          <w:lang w:eastAsia="ru-RU"/>
        </w:rPr>
        <w:t>А</w:t>
      </w:r>
      <w:r w:rsidR="00F61F96" w:rsidRPr="00583D42">
        <w:rPr>
          <w:rFonts w:ascii="Times New Roman" w:eastAsia="Times New Roman" w:hAnsi="Times New Roman"/>
          <w:b/>
          <w:szCs w:val="24"/>
          <w:lang w:eastAsia="ru-RU"/>
        </w:rPr>
        <w:t>нтикоррупционная оговорка</w:t>
      </w:r>
      <w:r w:rsidR="00146FC7" w:rsidRPr="00583D42">
        <w:rPr>
          <w:rFonts w:ascii="Times New Roman" w:eastAsia="Times New Roman" w:hAnsi="Times New Roman"/>
          <w:b/>
          <w:szCs w:val="24"/>
          <w:lang w:eastAsia="ru-RU"/>
        </w:rPr>
        <w:t>.</w:t>
      </w:r>
    </w:p>
    <w:p w14:paraId="01C5F7C2" w14:textId="77777777" w:rsidR="009B149E" w:rsidRPr="00583D42" w:rsidRDefault="009B149E" w:rsidP="009B149E">
      <w:pPr>
        <w:tabs>
          <w:tab w:val="left" w:pos="0"/>
        </w:tabs>
        <w:spacing w:after="0" w:line="240" w:lineRule="auto"/>
        <w:ind w:firstLine="567"/>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14:paraId="22BE77F7" w14:textId="77777777" w:rsidR="009B149E" w:rsidRPr="00583D42" w:rsidRDefault="009B149E" w:rsidP="009B149E">
      <w:pPr>
        <w:tabs>
          <w:tab w:val="left" w:pos="709"/>
        </w:tabs>
        <w:spacing w:after="0" w:line="240" w:lineRule="auto"/>
        <w:ind w:firstLine="567"/>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При исполнении своих обязательств по Контракту, Стороны, их аффилированные лица, работники или посредники обязуются не осуществлять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00CF1D7" w14:textId="77777777" w:rsidR="009B149E" w:rsidRPr="00583D42" w:rsidRDefault="009B149E" w:rsidP="009B149E">
      <w:pPr>
        <w:tabs>
          <w:tab w:val="left" w:pos="709"/>
        </w:tabs>
        <w:spacing w:after="0" w:line="240" w:lineRule="auto"/>
        <w:ind w:firstLine="567"/>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11.2. Стороны обязуются незамедлительно проинформировать друг друга в случае установления фактов аффилированности лиц, участвующих в подготовке и (или) исполнении настоящего Контракта.</w:t>
      </w:r>
    </w:p>
    <w:p w14:paraId="0BA66494" w14:textId="77777777" w:rsidR="009B149E" w:rsidRPr="00583D42" w:rsidRDefault="009B149E" w:rsidP="009B149E">
      <w:pPr>
        <w:tabs>
          <w:tab w:val="left" w:pos="709"/>
        </w:tabs>
        <w:spacing w:after="0" w:line="240" w:lineRule="auto"/>
        <w:ind w:firstLine="567"/>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11.3.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96D4056" w14:textId="77777777" w:rsidR="009B149E" w:rsidRPr="00583D42" w:rsidRDefault="009B149E" w:rsidP="009B149E">
      <w:pPr>
        <w:tabs>
          <w:tab w:val="left" w:pos="709"/>
        </w:tabs>
        <w:spacing w:after="0" w:line="240" w:lineRule="auto"/>
        <w:ind w:firstLine="567"/>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lastRenderedPageBreak/>
        <w:t>11.4.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14:paraId="5306E358" w14:textId="5093AEF6" w:rsidR="00320219" w:rsidRDefault="009B149E" w:rsidP="00A774BE">
      <w:pPr>
        <w:tabs>
          <w:tab w:val="left" w:pos="720"/>
        </w:tabs>
        <w:spacing w:after="0" w:line="240" w:lineRule="auto"/>
        <w:ind w:right="26" w:firstLine="567"/>
        <w:jc w:val="both"/>
        <w:rPr>
          <w:rFonts w:ascii="Times New Roman" w:eastAsia="Times New Roman" w:hAnsi="Times New Roman"/>
          <w:sz w:val="24"/>
          <w:szCs w:val="24"/>
          <w:lang w:val="x-none" w:eastAsia="ru-RU"/>
        </w:rPr>
      </w:pPr>
      <w:r w:rsidRPr="00583D42">
        <w:rPr>
          <w:rFonts w:ascii="Times New Roman" w:eastAsia="Times New Roman" w:hAnsi="Times New Roman"/>
          <w:sz w:val="24"/>
          <w:szCs w:val="24"/>
          <w:lang w:eastAsia="ru-RU"/>
        </w:rPr>
        <w:t>11.</w:t>
      </w:r>
      <w:r w:rsidRPr="00583D42">
        <w:rPr>
          <w:rFonts w:ascii="Times New Roman" w:eastAsia="Times New Roman" w:hAnsi="Times New Roman"/>
          <w:sz w:val="24"/>
          <w:szCs w:val="24"/>
          <w:lang w:val="x-none" w:eastAsia="ru-RU"/>
        </w:rPr>
        <w:t>5. Под заинтересованными лицами, участвующими в подготовке и (или) исполнении Контракта Стороны понимают генерального директора (директора), его заместителей, а также лиц, участвующих в визировании контракта в соответствии с установленным каждой из Сторон порядком.</w:t>
      </w:r>
    </w:p>
    <w:p w14:paraId="27536FEC" w14:textId="77777777" w:rsidR="00583D42" w:rsidRPr="00583D42" w:rsidRDefault="00583D42" w:rsidP="00583D42">
      <w:pPr>
        <w:tabs>
          <w:tab w:val="left" w:pos="720"/>
        </w:tabs>
        <w:spacing w:after="0" w:line="240" w:lineRule="auto"/>
        <w:ind w:right="26"/>
        <w:jc w:val="both"/>
        <w:rPr>
          <w:rFonts w:ascii="Times New Roman" w:eastAsia="Times New Roman" w:hAnsi="Times New Roman"/>
          <w:sz w:val="24"/>
          <w:szCs w:val="24"/>
          <w:lang w:val="x-none" w:eastAsia="ru-RU"/>
        </w:rPr>
      </w:pPr>
    </w:p>
    <w:p w14:paraId="4A4C9A35" w14:textId="25773D18" w:rsidR="00320219" w:rsidRPr="00583D42" w:rsidRDefault="00320219" w:rsidP="00320219">
      <w:pPr>
        <w:tabs>
          <w:tab w:val="left" w:pos="720"/>
        </w:tabs>
        <w:suppressAutoHyphens/>
        <w:spacing w:after="0" w:line="240" w:lineRule="auto"/>
        <w:jc w:val="center"/>
        <w:rPr>
          <w:rFonts w:ascii="Times New Roman" w:eastAsia="Times New Roman" w:hAnsi="Times New Roman"/>
          <w:b/>
          <w:sz w:val="24"/>
          <w:szCs w:val="24"/>
          <w:lang w:eastAsia="zh-CN"/>
        </w:rPr>
      </w:pPr>
      <w:r w:rsidRPr="00583D42">
        <w:rPr>
          <w:rFonts w:ascii="Times New Roman" w:eastAsia="Times New Roman" w:hAnsi="Times New Roman"/>
          <w:b/>
          <w:sz w:val="24"/>
          <w:szCs w:val="24"/>
          <w:lang w:eastAsia="zh-CN"/>
        </w:rPr>
        <w:t>12. Срок действия контракта.</w:t>
      </w:r>
    </w:p>
    <w:p w14:paraId="77C4CB07" w14:textId="77777777" w:rsidR="00320219" w:rsidRPr="00583D42" w:rsidRDefault="00320219" w:rsidP="00320219">
      <w:pPr>
        <w:suppressAutoHyphens/>
        <w:spacing w:after="0" w:line="240" w:lineRule="auto"/>
        <w:jc w:val="both"/>
        <w:rPr>
          <w:rFonts w:ascii="Times New Roman" w:eastAsia="Times New Roman" w:hAnsi="Times New Roman"/>
          <w:sz w:val="24"/>
          <w:szCs w:val="24"/>
          <w:lang w:eastAsia="ar-SA"/>
        </w:rPr>
      </w:pPr>
      <w:r w:rsidRPr="00583D42">
        <w:rPr>
          <w:rFonts w:ascii="Times New Roman" w:eastAsia="Times New Roman" w:hAnsi="Times New Roman"/>
          <w:sz w:val="24"/>
          <w:szCs w:val="24"/>
          <w:lang w:eastAsia="ar-SA"/>
        </w:rPr>
        <w:t xml:space="preserve">10.1. </w:t>
      </w:r>
      <w:r w:rsidRPr="00583D42">
        <w:rPr>
          <w:rFonts w:ascii="Times New Roman" w:eastAsia="Times New Roman" w:hAnsi="Times New Roman"/>
          <w:sz w:val="24"/>
          <w:szCs w:val="24"/>
          <w:lang w:eastAsia="ru-RU"/>
        </w:rPr>
        <w:t xml:space="preserve">Любые изменения и дополнения к настоящему контракту являются его неотъемлемой частью </w:t>
      </w:r>
      <w:r w:rsidRPr="00583D42">
        <w:rPr>
          <w:rFonts w:ascii="Times New Roman" w:eastAsia="Times New Roman" w:hAnsi="Times New Roman"/>
          <w:sz w:val="24"/>
          <w:szCs w:val="24"/>
          <w:lang w:eastAsia="ar-SA"/>
        </w:rPr>
        <w:t xml:space="preserve">и действительны лишь в том случае, если они не противоречат законодательству Российской Федерации, совершены в письменной форме и подписаны уполномоченными на то представителями обеих Сторон. </w:t>
      </w:r>
    </w:p>
    <w:p w14:paraId="53ADBB56" w14:textId="77777777" w:rsidR="00320219" w:rsidRPr="00583D42" w:rsidRDefault="00320219" w:rsidP="00320219">
      <w:pPr>
        <w:suppressAutoHyphens/>
        <w:spacing w:after="0" w:line="240" w:lineRule="auto"/>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 xml:space="preserve">10.2. Изменение существенных условий контракта при его исполнении не допускается, за исключением случаев, предусмотренных Федеральным законом </w:t>
      </w:r>
      <w:r w:rsidRPr="00583D42">
        <w:rPr>
          <w:rFonts w:ascii="Times New Roman" w:eastAsia="Times New Roman" w:hAnsi="Times New Roman"/>
          <w:sz w:val="24"/>
          <w:szCs w:val="24"/>
          <w:lang w:eastAsia="ar-SA"/>
        </w:rPr>
        <w:t>№ 44-ФЗ</w:t>
      </w:r>
      <w:r w:rsidRPr="00583D42">
        <w:rPr>
          <w:rFonts w:ascii="Times New Roman" w:eastAsia="Times New Roman" w:hAnsi="Times New Roman"/>
          <w:sz w:val="24"/>
          <w:szCs w:val="24"/>
          <w:lang w:eastAsia="ru-RU"/>
        </w:rPr>
        <w:t>.</w:t>
      </w:r>
    </w:p>
    <w:p w14:paraId="4AF8AC61" w14:textId="77777777" w:rsidR="00320219" w:rsidRPr="00583D42" w:rsidRDefault="00320219" w:rsidP="00320219">
      <w:pPr>
        <w:suppressAutoHyphens/>
        <w:spacing w:after="0" w:line="240" w:lineRule="auto"/>
        <w:jc w:val="both"/>
        <w:rPr>
          <w:rFonts w:ascii="Times New Roman" w:eastAsia="Times New Roman" w:hAnsi="Times New Roman"/>
          <w:sz w:val="24"/>
          <w:szCs w:val="24"/>
          <w:lang w:eastAsia="ar-SA"/>
        </w:rPr>
      </w:pPr>
      <w:r w:rsidRPr="00583D42">
        <w:rPr>
          <w:rFonts w:ascii="Times New Roman" w:eastAsia="Times New Roman" w:hAnsi="Times New Roman"/>
          <w:sz w:val="24"/>
          <w:szCs w:val="24"/>
          <w:lang w:eastAsia="ar-SA"/>
        </w:rPr>
        <w:t xml:space="preserve">10.3. Об изменении своего места нахождения, наименования, организационно-правовой формы, банковских реквизитов, контактной информации соответствующая Сторона в недельный срок извещает другую Сторону в течение 1 (одного) рабочего дня. </w:t>
      </w:r>
      <w:bookmarkStart w:id="1" w:name="_Hlk172105046"/>
      <w:r w:rsidRPr="00583D42">
        <w:rPr>
          <w:rFonts w:ascii="Times New Roman" w:eastAsia="Times New Roman" w:hAnsi="Times New Roman"/>
          <w:sz w:val="24"/>
          <w:szCs w:val="24"/>
          <w:lang w:eastAsia="ar-SA"/>
        </w:rPr>
        <w:t xml:space="preserve">При не уведомлении об изменении сведений, содержащихся в абзаце первом настоящего пункта, риски несет не уведомившая сторона. </w:t>
      </w:r>
    </w:p>
    <w:bookmarkEnd w:id="1"/>
    <w:p w14:paraId="40F9F2C9" w14:textId="77777777" w:rsidR="00320219" w:rsidRPr="00583D42" w:rsidRDefault="00320219" w:rsidP="00320219">
      <w:pPr>
        <w:suppressAutoHyphens/>
        <w:spacing w:after="0" w:line="240" w:lineRule="auto"/>
        <w:jc w:val="both"/>
        <w:rPr>
          <w:rFonts w:ascii="Times New Roman" w:eastAsia="Times New Roman" w:hAnsi="Times New Roman"/>
          <w:noProof/>
          <w:sz w:val="24"/>
          <w:szCs w:val="24"/>
          <w:lang w:eastAsia="ru-RU"/>
        </w:rPr>
      </w:pPr>
      <w:r w:rsidRPr="00583D42">
        <w:rPr>
          <w:rFonts w:ascii="Times New Roman" w:eastAsia="Times New Roman" w:hAnsi="Times New Roman"/>
          <w:noProof/>
          <w:sz w:val="24"/>
          <w:szCs w:val="24"/>
          <w:lang w:eastAsia="ru-RU"/>
        </w:rPr>
        <w:t>10.4. При исполнении настоящего контракта не допускается перемена Исполнителя, за исключением случая, когда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4FE3D1ED" w14:textId="77777777" w:rsidR="00320219" w:rsidRPr="00583D42" w:rsidRDefault="00320219" w:rsidP="00320219">
      <w:pPr>
        <w:suppressAutoHyphens/>
        <w:spacing w:after="0" w:line="240" w:lineRule="auto"/>
        <w:jc w:val="both"/>
        <w:rPr>
          <w:rFonts w:ascii="Times New Roman" w:eastAsia="Times New Roman" w:hAnsi="Times New Roman"/>
          <w:noProof/>
          <w:sz w:val="24"/>
          <w:szCs w:val="24"/>
          <w:lang w:eastAsia="ru-RU"/>
        </w:rPr>
      </w:pPr>
      <w:r w:rsidRPr="00583D42">
        <w:rPr>
          <w:rFonts w:ascii="Times New Roman" w:eastAsia="Times New Roman" w:hAnsi="Times New Roman"/>
          <w:noProof/>
          <w:sz w:val="24"/>
          <w:szCs w:val="24"/>
          <w:lang w:eastAsia="ru-RU"/>
        </w:rPr>
        <w:t>10.5.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14:paraId="71F940D2" w14:textId="77777777" w:rsidR="00320219" w:rsidRPr="00583D42" w:rsidRDefault="00320219" w:rsidP="00320219">
      <w:pPr>
        <w:suppressAutoHyphens/>
        <w:spacing w:after="0" w:line="240" w:lineRule="auto"/>
        <w:jc w:val="both"/>
        <w:rPr>
          <w:rFonts w:ascii="Times New Roman" w:eastAsia="Times New Roman" w:hAnsi="Times New Roman"/>
          <w:sz w:val="24"/>
          <w:szCs w:val="24"/>
          <w:lang w:eastAsia="ru-RU"/>
        </w:rPr>
      </w:pPr>
      <w:r w:rsidRPr="00583D42">
        <w:rPr>
          <w:rFonts w:ascii="Times New Roman" w:eastAsia="Times New Roman" w:hAnsi="Times New Roman"/>
          <w:sz w:val="24"/>
          <w:szCs w:val="24"/>
          <w:lang w:eastAsia="ru-RU"/>
        </w:rPr>
        <w:t xml:space="preserve">10.6. </w:t>
      </w:r>
      <w:r w:rsidRPr="00583D42">
        <w:rPr>
          <w:rFonts w:ascii="Times New Roman" w:eastAsia="Times New Roman" w:hAnsi="Times New Roman"/>
          <w:iCs/>
          <w:sz w:val="24"/>
          <w:szCs w:val="24"/>
          <w:lang w:eastAsia="ar-SA"/>
        </w:rPr>
        <w:t>Во всем остальном, что не предусмотрено настоящим контрактом, Стороны руководствуются</w:t>
      </w:r>
      <w:r w:rsidRPr="00583D42">
        <w:rPr>
          <w:rFonts w:ascii="Times New Roman" w:eastAsia="Times New Roman" w:hAnsi="Times New Roman"/>
          <w:sz w:val="24"/>
          <w:szCs w:val="24"/>
          <w:lang w:eastAsia="ru-RU"/>
        </w:rPr>
        <w:t xml:space="preserve"> действующим законодательством Российской Федерации.</w:t>
      </w:r>
    </w:p>
    <w:p w14:paraId="02389C53" w14:textId="579F443A" w:rsidR="00320219" w:rsidRPr="00583D42" w:rsidRDefault="00320219" w:rsidP="00320219">
      <w:pPr>
        <w:suppressAutoHyphens/>
        <w:spacing w:after="0" w:line="240" w:lineRule="auto"/>
        <w:jc w:val="both"/>
        <w:rPr>
          <w:rFonts w:ascii="Times New Roman" w:eastAsia="Times New Roman" w:hAnsi="Times New Roman"/>
          <w:sz w:val="24"/>
          <w:szCs w:val="24"/>
          <w:lang w:eastAsia="ar-SA"/>
        </w:rPr>
      </w:pPr>
      <w:r w:rsidRPr="00583D42">
        <w:rPr>
          <w:rFonts w:ascii="Times New Roman" w:eastAsia="Times New Roman" w:hAnsi="Times New Roman"/>
          <w:sz w:val="24"/>
          <w:szCs w:val="24"/>
          <w:lang w:eastAsia="ar-SA"/>
        </w:rPr>
        <w:t xml:space="preserve">10.7. Контракт вступает в силу с момента его заключения и действует </w:t>
      </w:r>
      <w:r w:rsidRPr="00583D42">
        <w:rPr>
          <w:rFonts w:ascii="Times New Roman" w:eastAsia="Times New Roman" w:hAnsi="Times New Roman"/>
          <w:color w:val="000000"/>
          <w:sz w:val="24"/>
          <w:szCs w:val="24"/>
          <w:lang w:eastAsia="ar-SA"/>
        </w:rPr>
        <w:t>по 31.12.202</w:t>
      </w:r>
      <w:r w:rsidR="00E15DCF">
        <w:rPr>
          <w:rFonts w:ascii="Times New Roman" w:eastAsia="Times New Roman" w:hAnsi="Times New Roman"/>
          <w:color w:val="000000"/>
          <w:sz w:val="24"/>
          <w:szCs w:val="24"/>
          <w:lang w:eastAsia="ar-SA"/>
        </w:rPr>
        <w:t>6</w:t>
      </w:r>
      <w:r w:rsidRPr="00583D42">
        <w:rPr>
          <w:rFonts w:ascii="Times New Roman" w:eastAsia="Times New Roman" w:hAnsi="Times New Roman"/>
          <w:sz w:val="24"/>
          <w:szCs w:val="24"/>
          <w:lang w:eastAsia="ar-SA"/>
        </w:rPr>
        <w:t>, в части взаиморасчетов – до полного исполнения Сторонами своих обязательств по Контракту, а в части гарантийных обязательств – до истечения срока таковых.</w:t>
      </w:r>
    </w:p>
    <w:p w14:paraId="50D1BC25" w14:textId="77777777" w:rsidR="00320219" w:rsidRPr="00583D42" w:rsidRDefault="00320219" w:rsidP="00320219">
      <w:pPr>
        <w:suppressAutoHyphens/>
        <w:autoSpaceDE w:val="0"/>
        <w:spacing w:after="0" w:line="240" w:lineRule="auto"/>
        <w:jc w:val="both"/>
        <w:rPr>
          <w:rFonts w:ascii="Times New Roman" w:eastAsia="Times New Roman" w:hAnsi="Times New Roman"/>
          <w:sz w:val="24"/>
          <w:szCs w:val="24"/>
          <w:lang w:eastAsia="zh-CN"/>
        </w:rPr>
      </w:pPr>
      <w:r w:rsidRPr="00583D42">
        <w:rPr>
          <w:rFonts w:ascii="Times New Roman" w:eastAsia="Times New Roman" w:hAnsi="Times New Roman"/>
          <w:sz w:val="24"/>
          <w:szCs w:val="24"/>
          <w:lang w:eastAsia="zh-CN"/>
        </w:rPr>
        <w:t>10.5. К контракту прилагаются и являются его неотъемлемой частью:</w:t>
      </w:r>
    </w:p>
    <w:p w14:paraId="580CB14B" w14:textId="5127A0A2" w:rsidR="00320219" w:rsidRPr="00583D42" w:rsidRDefault="00320219" w:rsidP="00320219">
      <w:pPr>
        <w:widowControl w:val="0"/>
        <w:suppressAutoHyphens/>
        <w:autoSpaceDE w:val="0"/>
        <w:spacing w:after="0" w:line="240" w:lineRule="auto"/>
        <w:jc w:val="both"/>
        <w:rPr>
          <w:rFonts w:ascii="Times New Roman" w:eastAsia="Times New Roman CYR" w:hAnsi="Times New Roman"/>
          <w:sz w:val="24"/>
          <w:szCs w:val="24"/>
          <w:lang w:eastAsia="zh-CN"/>
        </w:rPr>
      </w:pPr>
      <w:r w:rsidRPr="00583D42">
        <w:rPr>
          <w:rFonts w:ascii="Times New Roman" w:eastAsia="Times New Roman" w:hAnsi="Times New Roman"/>
          <w:sz w:val="24"/>
          <w:szCs w:val="24"/>
          <w:lang w:eastAsia="zh-CN"/>
        </w:rPr>
        <w:t>Приложение</w:t>
      </w:r>
      <w:r w:rsidRPr="00583D42">
        <w:rPr>
          <w:rFonts w:ascii="Times New Roman" w:eastAsia="Times New Roman CYR" w:hAnsi="Times New Roman"/>
          <w:sz w:val="24"/>
          <w:szCs w:val="24"/>
          <w:lang w:eastAsia="zh-CN"/>
        </w:rPr>
        <w:t xml:space="preserve"> № 1 – </w:t>
      </w:r>
      <w:r w:rsidR="00EC6DEE" w:rsidRPr="00583D42">
        <w:rPr>
          <w:rFonts w:ascii="Times New Roman" w:hAnsi="Times New Roman"/>
          <w:sz w:val="24"/>
          <w:szCs w:val="24"/>
          <w:lang w:eastAsia="ru-RU"/>
        </w:rPr>
        <w:t>Техническое задание</w:t>
      </w:r>
    </w:p>
    <w:p w14:paraId="0EE538CE" w14:textId="77777777" w:rsidR="0069521E" w:rsidRPr="00583D42" w:rsidRDefault="0069521E" w:rsidP="003F564E">
      <w:pPr>
        <w:overflowPunct w:val="0"/>
        <w:autoSpaceDE w:val="0"/>
        <w:autoSpaceDN w:val="0"/>
        <w:adjustRightInd w:val="0"/>
        <w:spacing w:after="0" w:line="240" w:lineRule="auto"/>
        <w:ind w:firstLine="540"/>
        <w:jc w:val="both"/>
        <w:rPr>
          <w:rFonts w:ascii="Times New Roman" w:hAnsi="Times New Roman"/>
          <w:b/>
          <w:sz w:val="24"/>
          <w:szCs w:val="24"/>
          <w:lang w:eastAsia="ru-RU"/>
        </w:rPr>
      </w:pPr>
    </w:p>
    <w:p w14:paraId="0AC0F661" w14:textId="2E008364" w:rsidR="00273EAB" w:rsidRPr="00583D42" w:rsidRDefault="0069521E" w:rsidP="00320219">
      <w:pPr>
        <w:pStyle w:val="aff0"/>
        <w:numPr>
          <w:ilvl w:val="0"/>
          <w:numId w:val="11"/>
        </w:numPr>
        <w:overflowPunct w:val="0"/>
        <w:autoSpaceDE w:val="0"/>
        <w:autoSpaceDN w:val="0"/>
        <w:adjustRightInd w:val="0"/>
        <w:spacing w:after="0"/>
        <w:jc w:val="center"/>
        <w:rPr>
          <w:rFonts w:ascii="Times New Roman" w:hAnsi="Times New Roman"/>
          <w:b/>
          <w:szCs w:val="24"/>
          <w:lang w:eastAsia="ru-RU"/>
        </w:rPr>
      </w:pPr>
      <w:r w:rsidRPr="00583D42">
        <w:rPr>
          <w:rFonts w:ascii="Times New Roman" w:hAnsi="Times New Roman"/>
          <w:b/>
          <w:szCs w:val="24"/>
          <w:lang w:eastAsia="ru-RU"/>
        </w:rPr>
        <w:t>Реквизиты сторон</w:t>
      </w:r>
      <w:r w:rsidR="00146FC7" w:rsidRPr="00583D42">
        <w:rPr>
          <w:rFonts w:ascii="Times New Roman" w:hAnsi="Times New Roman"/>
          <w:b/>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0"/>
        <w:gridCol w:w="5097"/>
      </w:tblGrid>
      <w:tr w:rsidR="0069521E" w:rsidRPr="00583D42" w14:paraId="77869208" w14:textId="77777777" w:rsidTr="00813B81">
        <w:trPr>
          <w:trHeight w:val="70"/>
        </w:trPr>
        <w:tc>
          <w:tcPr>
            <w:tcW w:w="4990" w:type="dxa"/>
          </w:tcPr>
          <w:p w14:paraId="4C45B09F" w14:textId="77777777" w:rsidR="00B64AB2" w:rsidRPr="00583D42" w:rsidRDefault="00B64AB2" w:rsidP="00B64AB2">
            <w:pPr>
              <w:spacing w:after="0" w:line="240" w:lineRule="auto"/>
              <w:ind w:firstLine="540"/>
              <w:jc w:val="both"/>
              <w:rPr>
                <w:rFonts w:ascii="Times New Roman" w:hAnsi="Times New Roman"/>
                <w:b/>
                <w:bCs/>
                <w:sz w:val="24"/>
                <w:szCs w:val="24"/>
                <w:lang w:eastAsia="ru-RU"/>
              </w:rPr>
            </w:pPr>
            <w:r w:rsidRPr="00583D42">
              <w:rPr>
                <w:rFonts w:ascii="Times New Roman" w:hAnsi="Times New Roman"/>
                <w:b/>
                <w:bCs/>
                <w:sz w:val="24"/>
                <w:szCs w:val="24"/>
                <w:lang w:eastAsia="ru-RU"/>
              </w:rPr>
              <w:t>ЗАКАЗЧИК:</w:t>
            </w:r>
          </w:p>
          <w:p w14:paraId="2895B1AF" w14:textId="77777777" w:rsidR="00B64AB2" w:rsidRPr="00583D42" w:rsidRDefault="00B64AB2" w:rsidP="00B64AB2">
            <w:pPr>
              <w:spacing w:after="0" w:line="240" w:lineRule="auto"/>
              <w:jc w:val="both"/>
              <w:rPr>
                <w:rFonts w:ascii="Times New Roman" w:hAnsi="Times New Roman"/>
                <w:b/>
                <w:bCs/>
                <w:sz w:val="24"/>
                <w:szCs w:val="24"/>
                <w:lang w:eastAsia="ru-RU"/>
              </w:rPr>
            </w:pPr>
            <w:r w:rsidRPr="00583D42">
              <w:rPr>
                <w:rFonts w:ascii="Times New Roman" w:hAnsi="Times New Roman"/>
                <w:sz w:val="24"/>
                <w:szCs w:val="24"/>
                <w:lang w:eastAsia="ru-RU"/>
              </w:rPr>
              <w:t>ФКУ КП-13 ОУХД ГУФСИН России по Красноярскому краю</w:t>
            </w:r>
          </w:p>
          <w:p w14:paraId="11CE4BF6" w14:textId="77777777" w:rsidR="00B64AB2" w:rsidRPr="00583D42" w:rsidRDefault="00B64AB2" w:rsidP="00B64AB2">
            <w:pPr>
              <w:spacing w:after="0" w:line="240" w:lineRule="auto"/>
              <w:ind w:firstLine="37"/>
              <w:rPr>
                <w:rFonts w:ascii="Times New Roman" w:hAnsi="Times New Roman"/>
                <w:sz w:val="24"/>
                <w:szCs w:val="24"/>
                <w:lang w:eastAsia="ru-RU"/>
              </w:rPr>
            </w:pPr>
            <w:r w:rsidRPr="00583D42">
              <w:rPr>
                <w:rFonts w:ascii="Times New Roman" w:hAnsi="Times New Roman"/>
                <w:sz w:val="24"/>
                <w:szCs w:val="24"/>
                <w:lang w:eastAsia="ru-RU"/>
              </w:rPr>
              <w:t xml:space="preserve">663496, Красноярский край, д. Тагара, ул. Ангарская, 6 </w:t>
            </w:r>
          </w:p>
          <w:p w14:paraId="3244D77D" w14:textId="4A161829" w:rsidR="00B64AB2" w:rsidRPr="00583D42" w:rsidRDefault="00EC6DEE" w:rsidP="00B64AB2">
            <w:pPr>
              <w:spacing w:after="0" w:line="240" w:lineRule="auto"/>
              <w:ind w:firstLine="37"/>
              <w:rPr>
                <w:rFonts w:ascii="Times New Roman" w:hAnsi="Times New Roman"/>
                <w:sz w:val="24"/>
                <w:szCs w:val="24"/>
                <w:lang w:eastAsia="ru-RU"/>
              </w:rPr>
            </w:pPr>
            <w:r w:rsidRPr="00583D42">
              <w:rPr>
                <w:rFonts w:ascii="Times New Roman" w:hAnsi="Times New Roman"/>
                <w:sz w:val="24"/>
                <w:szCs w:val="24"/>
                <w:lang w:eastAsia="ru-RU"/>
              </w:rPr>
              <w:t xml:space="preserve">ИНН/ КПП </w:t>
            </w:r>
            <w:r w:rsidR="00B64AB2" w:rsidRPr="00583D42">
              <w:rPr>
                <w:rFonts w:ascii="Times New Roman" w:hAnsi="Times New Roman"/>
                <w:sz w:val="24"/>
                <w:szCs w:val="24"/>
                <w:lang w:eastAsia="ru-RU"/>
              </w:rPr>
              <w:t>2420006496/ 242001001</w:t>
            </w:r>
          </w:p>
          <w:p w14:paraId="160B95F4" w14:textId="77777777" w:rsidR="00B64AB2" w:rsidRPr="00583D42" w:rsidRDefault="00B64AB2" w:rsidP="00B64AB2">
            <w:pPr>
              <w:spacing w:after="0" w:line="240" w:lineRule="auto"/>
              <w:ind w:firstLine="37"/>
              <w:rPr>
                <w:rFonts w:ascii="Times New Roman" w:hAnsi="Times New Roman"/>
                <w:sz w:val="24"/>
                <w:szCs w:val="24"/>
                <w:lang w:eastAsia="ru-RU"/>
              </w:rPr>
            </w:pPr>
            <w:r w:rsidRPr="00583D42">
              <w:rPr>
                <w:rFonts w:ascii="Times New Roman" w:hAnsi="Times New Roman"/>
                <w:sz w:val="24"/>
                <w:szCs w:val="24"/>
                <w:lang w:eastAsia="ru-RU"/>
              </w:rPr>
              <w:t>ОГРН 1022400829054</w:t>
            </w:r>
          </w:p>
          <w:p w14:paraId="55846650" w14:textId="77777777" w:rsidR="00B64AB2" w:rsidRPr="00583D42" w:rsidRDefault="00B64AB2" w:rsidP="00B64AB2">
            <w:pPr>
              <w:spacing w:after="0" w:line="240" w:lineRule="auto"/>
              <w:ind w:firstLine="37"/>
              <w:rPr>
                <w:rFonts w:ascii="Times New Roman" w:hAnsi="Times New Roman"/>
                <w:sz w:val="24"/>
                <w:szCs w:val="24"/>
                <w:lang w:eastAsia="ru-RU"/>
              </w:rPr>
            </w:pPr>
            <w:r w:rsidRPr="00583D42">
              <w:rPr>
                <w:rFonts w:ascii="Times New Roman" w:hAnsi="Times New Roman"/>
                <w:sz w:val="24"/>
                <w:szCs w:val="24"/>
                <w:lang w:eastAsia="ru-RU"/>
              </w:rPr>
              <w:t xml:space="preserve"> к/с 0321 1643 0000 0001 5107</w:t>
            </w:r>
          </w:p>
          <w:p w14:paraId="5355FF80" w14:textId="77777777" w:rsidR="00B64AB2" w:rsidRPr="00583D42" w:rsidRDefault="00B64AB2" w:rsidP="00B64AB2">
            <w:pPr>
              <w:spacing w:after="0" w:line="240" w:lineRule="auto"/>
              <w:ind w:firstLine="37"/>
              <w:rPr>
                <w:rFonts w:ascii="Times New Roman" w:hAnsi="Times New Roman"/>
                <w:sz w:val="24"/>
                <w:szCs w:val="24"/>
                <w:lang w:eastAsia="ru-RU"/>
              </w:rPr>
            </w:pPr>
            <w:r w:rsidRPr="00583D42">
              <w:rPr>
                <w:rFonts w:ascii="Times New Roman" w:hAnsi="Times New Roman"/>
                <w:sz w:val="24"/>
                <w:szCs w:val="24"/>
                <w:lang w:eastAsia="ru-RU"/>
              </w:rPr>
              <w:t>Б/с 4010 2810 4453 7000 0043</w:t>
            </w:r>
          </w:p>
          <w:p w14:paraId="2537B5AE" w14:textId="77777777" w:rsidR="00B64AB2" w:rsidRPr="00583D42" w:rsidRDefault="00B64AB2" w:rsidP="00B64AB2">
            <w:pPr>
              <w:spacing w:after="0" w:line="240" w:lineRule="auto"/>
              <w:ind w:firstLine="37"/>
              <w:rPr>
                <w:rFonts w:ascii="Times New Roman" w:hAnsi="Times New Roman"/>
                <w:sz w:val="24"/>
                <w:szCs w:val="24"/>
                <w:lang w:eastAsia="ru-RU"/>
              </w:rPr>
            </w:pPr>
            <w:r w:rsidRPr="00583D42">
              <w:rPr>
                <w:rFonts w:ascii="Times New Roman" w:hAnsi="Times New Roman"/>
                <w:sz w:val="24"/>
                <w:szCs w:val="24"/>
                <w:lang w:eastAsia="ru-RU"/>
              </w:rPr>
              <w:t>Сибирское ГУ БАНКА РОССИИ //</w:t>
            </w:r>
          </w:p>
          <w:p w14:paraId="6541A86E" w14:textId="77777777" w:rsidR="00B64AB2" w:rsidRPr="00583D42" w:rsidRDefault="00B64AB2" w:rsidP="00B64AB2">
            <w:pPr>
              <w:spacing w:after="0" w:line="240" w:lineRule="auto"/>
              <w:ind w:firstLine="37"/>
              <w:rPr>
                <w:rFonts w:ascii="Times New Roman" w:hAnsi="Times New Roman"/>
                <w:sz w:val="24"/>
                <w:szCs w:val="24"/>
                <w:lang w:eastAsia="ru-RU"/>
              </w:rPr>
            </w:pPr>
            <w:r w:rsidRPr="00583D42">
              <w:rPr>
                <w:rFonts w:ascii="Times New Roman" w:hAnsi="Times New Roman"/>
                <w:sz w:val="24"/>
                <w:szCs w:val="24"/>
                <w:lang w:eastAsia="ru-RU"/>
              </w:rPr>
              <w:t xml:space="preserve">УФК по Новосибирской области, г. Новосибирск  </w:t>
            </w:r>
          </w:p>
          <w:p w14:paraId="22E76419" w14:textId="77777777" w:rsidR="00B64AB2" w:rsidRPr="00583D42" w:rsidRDefault="00B64AB2" w:rsidP="00B64AB2">
            <w:pPr>
              <w:spacing w:after="0" w:line="240" w:lineRule="auto"/>
              <w:ind w:firstLine="37"/>
              <w:rPr>
                <w:rFonts w:ascii="Times New Roman" w:hAnsi="Times New Roman"/>
                <w:sz w:val="24"/>
                <w:szCs w:val="24"/>
                <w:lang w:eastAsia="ru-RU"/>
              </w:rPr>
            </w:pPr>
            <w:r w:rsidRPr="00583D42">
              <w:rPr>
                <w:rFonts w:ascii="Times New Roman" w:hAnsi="Times New Roman"/>
                <w:sz w:val="24"/>
                <w:szCs w:val="24"/>
                <w:lang w:eastAsia="ru-RU"/>
              </w:rPr>
              <w:t xml:space="preserve"> БИК 015004950   л/с 03191251400</w:t>
            </w:r>
          </w:p>
          <w:p w14:paraId="21F7C849" w14:textId="77777777" w:rsidR="00B64AB2" w:rsidRPr="00583D42" w:rsidRDefault="00B64AB2" w:rsidP="00B64AB2">
            <w:pPr>
              <w:spacing w:after="0" w:line="240" w:lineRule="auto"/>
              <w:ind w:firstLine="37"/>
              <w:rPr>
                <w:rFonts w:ascii="Times New Roman" w:hAnsi="Times New Roman"/>
                <w:sz w:val="24"/>
                <w:szCs w:val="24"/>
                <w:lang w:eastAsia="ru-RU"/>
              </w:rPr>
            </w:pPr>
            <w:r w:rsidRPr="00583D42">
              <w:rPr>
                <w:rFonts w:ascii="Times New Roman" w:hAnsi="Times New Roman"/>
                <w:sz w:val="24"/>
                <w:szCs w:val="24"/>
                <w:lang w:eastAsia="ru-RU"/>
              </w:rPr>
              <w:t xml:space="preserve">тел. 8(391)2490892   </w:t>
            </w:r>
          </w:p>
          <w:p w14:paraId="39CB4AA6" w14:textId="77777777" w:rsidR="00B64AB2" w:rsidRPr="00583D42" w:rsidRDefault="00B64AB2" w:rsidP="00B64AB2">
            <w:pPr>
              <w:spacing w:after="0" w:line="240" w:lineRule="auto"/>
              <w:ind w:firstLine="37"/>
              <w:rPr>
                <w:rFonts w:ascii="Times New Roman" w:hAnsi="Times New Roman"/>
                <w:sz w:val="24"/>
                <w:szCs w:val="24"/>
                <w:lang w:eastAsia="ru-RU"/>
              </w:rPr>
            </w:pPr>
            <w:r w:rsidRPr="00583D42">
              <w:rPr>
                <w:rFonts w:ascii="Times New Roman" w:hAnsi="Times New Roman"/>
                <w:sz w:val="24"/>
                <w:szCs w:val="24"/>
                <w:lang w:eastAsia="ru-RU"/>
              </w:rPr>
              <w:t xml:space="preserve"> </w:t>
            </w:r>
            <w:r w:rsidRPr="00583D42">
              <w:rPr>
                <w:rFonts w:ascii="Times New Roman" w:hAnsi="Times New Roman"/>
                <w:sz w:val="24"/>
                <w:szCs w:val="24"/>
                <w:lang w:val="en-US" w:eastAsia="ru-RU"/>
              </w:rPr>
              <w:t>e</w:t>
            </w:r>
            <w:r w:rsidRPr="00583D42">
              <w:rPr>
                <w:rFonts w:ascii="Times New Roman" w:hAnsi="Times New Roman"/>
                <w:sz w:val="24"/>
                <w:szCs w:val="24"/>
                <w:lang w:eastAsia="ru-RU"/>
              </w:rPr>
              <w:t>-</w:t>
            </w:r>
            <w:r w:rsidRPr="00583D42">
              <w:rPr>
                <w:rFonts w:ascii="Times New Roman" w:hAnsi="Times New Roman"/>
                <w:sz w:val="24"/>
                <w:szCs w:val="24"/>
                <w:lang w:val="en-US" w:eastAsia="ru-RU"/>
              </w:rPr>
              <w:t>mail</w:t>
            </w:r>
            <w:r w:rsidRPr="00583D42">
              <w:rPr>
                <w:rFonts w:ascii="Times New Roman" w:hAnsi="Times New Roman"/>
                <w:sz w:val="24"/>
                <w:szCs w:val="24"/>
                <w:lang w:eastAsia="ru-RU"/>
              </w:rPr>
              <w:t xml:space="preserve">  </w:t>
            </w:r>
            <w:r w:rsidRPr="00583D42">
              <w:rPr>
                <w:rFonts w:ascii="Times New Roman" w:hAnsi="Times New Roman"/>
                <w:sz w:val="24"/>
                <w:szCs w:val="24"/>
                <w:lang w:val="en-US" w:eastAsia="ru-RU"/>
              </w:rPr>
              <w:t>kanc</w:t>
            </w:r>
            <w:r w:rsidRPr="00583D42">
              <w:rPr>
                <w:rFonts w:ascii="Times New Roman" w:hAnsi="Times New Roman"/>
                <w:sz w:val="24"/>
                <w:szCs w:val="24"/>
                <w:lang w:eastAsia="ru-RU"/>
              </w:rPr>
              <w:t>_</w:t>
            </w:r>
            <w:r w:rsidRPr="00583D42">
              <w:rPr>
                <w:rFonts w:ascii="Times New Roman" w:hAnsi="Times New Roman"/>
                <w:sz w:val="24"/>
                <w:szCs w:val="24"/>
                <w:lang w:val="en-US" w:eastAsia="ru-RU"/>
              </w:rPr>
              <w:t>kp</w:t>
            </w:r>
            <w:r w:rsidRPr="00583D42">
              <w:rPr>
                <w:rFonts w:ascii="Times New Roman" w:hAnsi="Times New Roman"/>
                <w:sz w:val="24"/>
                <w:szCs w:val="24"/>
                <w:lang w:eastAsia="ru-RU"/>
              </w:rPr>
              <w:t>13@24.</w:t>
            </w:r>
            <w:r w:rsidRPr="00583D42">
              <w:rPr>
                <w:rFonts w:ascii="Times New Roman" w:hAnsi="Times New Roman"/>
                <w:sz w:val="24"/>
                <w:szCs w:val="24"/>
                <w:lang w:val="en-US" w:eastAsia="ru-RU"/>
              </w:rPr>
              <w:t>fsin</w:t>
            </w:r>
            <w:r w:rsidRPr="00583D42">
              <w:rPr>
                <w:rFonts w:ascii="Times New Roman" w:hAnsi="Times New Roman"/>
                <w:sz w:val="24"/>
                <w:szCs w:val="24"/>
                <w:lang w:eastAsia="ru-RU"/>
              </w:rPr>
              <w:t>.</w:t>
            </w:r>
            <w:r w:rsidRPr="00583D42">
              <w:rPr>
                <w:rFonts w:ascii="Times New Roman" w:hAnsi="Times New Roman"/>
                <w:sz w:val="24"/>
                <w:szCs w:val="24"/>
                <w:lang w:val="en-US" w:eastAsia="ru-RU"/>
              </w:rPr>
              <w:t>gov</w:t>
            </w:r>
            <w:r w:rsidRPr="00583D42">
              <w:rPr>
                <w:rFonts w:ascii="Times New Roman" w:hAnsi="Times New Roman"/>
                <w:sz w:val="24"/>
                <w:szCs w:val="24"/>
                <w:lang w:eastAsia="ru-RU"/>
              </w:rPr>
              <w:t>.</w:t>
            </w:r>
            <w:r w:rsidRPr="00583D42">
              <w:rPr>
                <w:rFonts w:ascii="Times New Roman" w:hAnsi="Times New Roman"/>
                <w:sz w:val="24"/>
                <w:szCs w:val="24"/>
                <w:lang w:val="en-US" w:eastAsia="ru-RU"/>
              </w:rPr>
              <w:t>ru</w:t>
            </w:r>
          </w:p>
          <w:p w14:paraId="26544BEF" w14:textId="77777777" w:rsidR="00B64AB2" w:rsidRPr="00583D42" w:rsidRDefault="00B64AB2" w:rsidP="002A5CD8">
            <w:pPr>
              <w:spacing w:after="0" w:line="240" w:lineRule="auto"/>
              <w:jc w:val="both"/>
              <w:rPr>
                <w:rFonts w:ascii="Times New Roman" w:hAnsi="Times New Roman"/>
                <w:sz w:val="24"/>
                <w:szCs w:val="24"/>
                <w:lang w:eastAsia="ru-RU"/>
              </w:rPr>
            </w:pPr>
          </w:p>
          <w:p w14:paraId="0AF1CE3E" w14:textId="77777777" w:rsidR="00B64AB2" w:rsidRPr="00583D42" w:rsidRDefault="00B64AB2" w:rsidP="00B64AB2">
            <w:pPr>
              <w:spacing w:after="0" w:line="240" w:lineRule="auto"/>
              <w:ind w:firstLine="540"/>
              <w:jc w:val="both"/>
              <w:rPr>
                <w:rFonts w:ascii="Times New Roman" w:hAnsi="Times New Roman"/>
                <w:sz w:val="24"/>
                <w:szCs w:val="24"/>
                <w:lang w:eastAsia="ru-RU"/>
              </w:rPr>
            </w:pPr>
          </w:p>
          <w:p w14:paraId="7981DFC2" w14:textId="77777777" w:rsidR="00B64AB2" w:rsidRPr="00583D42" w:rsidRDefault="00B64AB2" w:rsidP="00B64AB2">
            <w:pPr>
              <w:spacing w:after="0" w:line="240" w:lineRule="auto"/>
              <w:ind w:firstLine="540"/>
              <w:jc w:val="both"/>
              <w:rPr>
                <w:rFonts w:ascii="Times New Roman" w:hAnsi="Times New Roman"/>
                <w:sz w:val="24"/>
                <w:szCs w:val="24"/>
                <w:lang w:eastAsia="ru-RU"/>
              </w:rPr>
            </w:pPr>
          </w:p>
          <w:p w14:paraId="0672215F" w14:textId="47094788" w:rsidR="00B64AB2" w:rsidRPr="00583D42" w:rsidRDefault="00B64AB2" w:rsidP="00B64AB2">
            <w:pPr>
              <w:spacing w:after="0" w:line="240" w:lineRule="auto"/>
              <w:ind w:firstLine="540"/>
              <w:jc w:val="both"/>
              <w:rPr>
                <w:rFonts w:ascii="Times New Roman" w:hAnsi="Times New Roman"/>
                <w:sz w:val="24"/>
                <w:szCs w:val="24"/>
                <w:lang w:eastAsia="ru-RU"/>
              </w:rPr>
            </w:pPr>
            <w:r w:rsidRPr="00583D42">
              <w:rPr>
                <w:rFonts w:ascii="Times New Roman" w:hAnsi="Times New Roman"/>
                <w:sz w:val="24"/>
                <w:szCs w:val="24"/>
                <w:lang w:eastAsia="ru-RU"/>
              </w:rPr>
              <w:t xml:space="preserve">__________________ </w:t>
            </w:r>
            <w:r w:rsidR="00583D42" w:rsidRPr="00583D42">
              <w:rPr>
                <w:rFonts w:ascii="Times New Roman" w:hAnsi="Times New Roman"/>
                <w:sz w:val="24"/>
                <w:szCs w:val="24"/>
                <w:lang w:eastAsia="ru-RU"/>
              </w:rPr>
              <w:t>М.Ш.Гасанов</w:t>
            </w:r>
          </w:p>
          <w:p w14:paraId="5EED6D2E" w14:textId="77777777" w:rsidR="0069521E" w:rsidRPr="00583D42" w:rsidRDefault="0069521E" w:rsidP="003F564E">
            <w:pPr>
              <w:spacing w:after="0" w:line="240" w:lineRule="auto"/>
              <w:ind w:firstLine="540"/>
              <w:jc w:val="both"/>
              <w:rPr>
                <w:rFonts w:ascii="Times New Roman" w:hAnsi="Times New Roman"/>
                <w:b/>
                <w:bCs/>
                <w:sz w:val="24"/>
                <w:szCs w:val="24"/>
                <w:lang w:eastAsia="ru-RU"/>
              </w:rPr>
            </w:pPr>
          </w:p>
        </w:tc>
        <w:tc>
          <w:tcPr>
            <w:tcW w:w="5097" w:type="dxa"/>
          </w:tcPr>
          <w:p w14:paraId="55827406" w14:textId="77777777" w:rsidR="0069521E" w:rsidRPr="00583D42" w:rsidRDefault="0069521E" w:rsidP="00367938">
            <w:pPr>
              <w:spacing w:after="0" w:line="240" w:lineRule="auto"/>
              <w:jc w:val="center"/>
              <w:rPr>
                <w:rFonts w:ascii="Times New Roman" w:hAnsi="Times New Roman"/>
                <w:b/>
                <w:bCs/>
                <w:sz w:val="24"/>
                <w:szCs w:val="24"/>
                <w:lang w:eastAsia="ru-RU"/>
              </w:rPr>
            </w:pPr>
            <w:r w:rsidRPr="00583D42">
              <w:rPr>
                <w:rFonts w:ascii="Times New Roman" w:hAnsi="Times New Roman"/>
                <w:b/>
                <w:bCs/>
                <w:sz w:val="24"/>
                <w:szCs w:val="24"/>
                <w:lang w:eastAsia="ru-RU"/>
              </w:rPr>
              <w:t>ПОСТАВЩИК:</w:t>
            </w:r>
          </w:p>
          <w:p w14:paraId="08A9DCC1" w14:textId="642B1F6C" w:rsidR="00E533D1" w:rsidRPr="00583D42" w:rsidRDefault="00E533D1" w:rsidP="00E53CA8">
            <w:pPr>
              <w:spacing w:after="0" w:line="240" w:lineRule="auto"/>
              <w:ind w:firstLine="540"/>
              <w:jc w:val="both"/>
              <w:rPr>
                <w:rFonts w:ascii="Times New Roman" w:hAnsi="Times New Roman"/>
                <w:sz w:val="24"/>
                <w:szCs w:val="24"/>
                <w:lang w:eastAsia="ru-RU"/>
              </w:rPr>
            </w:pPr>
          </w:p>
        </w:tc>
      </w:tr>
    </w:tbl>
    <w:p w14:paraId="009D2669" w14:textId="77777777" w:rsidR="00D02DA5" w:rsidRPr="00583D42" w:rsidRDefault="00D02DA5" w:rsidP="003F564E">
      <w:pPr>
        <w:spacing w:after="0" w:line="240" w:lineRule="auto"/>
        <w:ind w:firstLine="540"/>
        <w:jc w:val="both"/>
        <w:rPr>
          <w:rFonts w:ascii="Times New Roman" w:hAnsi="Times New Roman"/>
          <w:sz w:val="24"/>
          <w:szCs w:val="24"/>
          <w:lang w:eastAsia="ru-RU"/>
        </w:rPr>
        <w:sectPr w:rsidR="00D02DA5" w:rsidRPr="00583D42" w:rsidSect="00583D42">
          <w:pgSz w:w="11906" w:h="16838"/>
          <w:pgMar w:top="568" w:right="567" w:bottom="0" w:left="1134" w:header="708" w:footer="708" w:gutter="0"/>
          <w:cols w:space="708"/>
          <w:docGrid w:linePitch="360"/>
        </w:sectPr>
      </w:pPr>
    </w:p>
    <w:p w14:paraId="27D73408" w14:textId="77777777" w:rsidR="0069521E" w:rsidRPr="00583D42" w:rsidRDefault="0069521E" w:rsidP="003F564E">
      <w:pPr>
        <w:spacing w:after="0" w:line="240" w:lineRule="auto"/>
        <w:ind w:firstLine="540"/>
        <w:jc w:val="right"/>
        <w:rPr>
          <w:rFonts w:ascii="Times New Roman" w:hAnsi="Times New Roman"/>
          <w:sz w:val="24"/>
          <w:szCs w:val="24"/>
          <w:lang w:eastAsia="ru-RU"/>
        </w:rPr>
      </w:pPr>
      <w:r w:rsidRPr="00583D42">
        <w:rPr>
          <w:rFonts w:ascii="Times New Roman" w:hAnsi="Times New Roman"/>
          <w:sz w:val="24"/>
          <w:szCs w:val="24"/>
          <w:lang w:eastAsia="ru-RU"/>
        </w:rPr>
        <w:lastRenderedPageBreak/>
        <w:t xml:space="preserve">Приложение №1 </w:t>
      </w:r>
    </w:p>
    <w:p w14:paraId="05F3DEFE" w14:textId="77777777" w:rsidR="0069521E" w:rsidRPr="00583D42" w:rsidRDefault="0069521E" w:rsidP="003F564E">
      <w:pPr>
        <w:spacing w:after="0" w:line="240" w:lineRule="auto"/>
        <w:ind w:firstLine="540"/>
        <w:jc w:val="right"/>
        <w:rPr>
          <w:rFonts w:ascii="Times New Roman" w:hAnsi="Times New Roman"/>
          <w:sz w:val="24"/>
          <w:szCs w:val="24"/>
          <w:lang w:eastAsia="ru-RU"/>
        </w:rPr>
      </w:pPr>
      <w:r w:rsidRPr="00583D42">
        <w:rPr>
          <w:rFonts w:ascii="Times New Roman" w:hAnsi="Times New Roman"/>
          <w:sz w:val="24"/>
          <w:szCs w:val="24"/>
          <w:lang w:eastAsia="ru-RU"/>
        </w:rPr>
        <w:t>к государственному контракту №</w:t>
      </w:r>
      <w:r w:rsidR="00D02DA5" w:rsidRPr="00583D42">
        <w:rPr>
          <w:rFonts w:ascii="Times New Roman" w:hAnsi="Times New Roman"/>
          <w:sz w:val="24"/>
          <w:szCs w:val="24"/>
          <w:lang w:eastAsia="ru-RU"/>
        </w:rPr>
        <w:t>_____</w:t>
      </w:r>
    </w:p>
    <w:p w14:paraId="77BE6B35" w14:textId="164128B6" w:rsidR="0069521E" w:rsidRPr="00583D42" w:rsidRDefault="002118AD" w:rsidP="003F564E">
      <w:pPr>
        <w:spacing w:after="0" w:line="240" w:lineRule="auto"/>
        <w:ind w:firstLine="540"/>
        <w:jc w:val="right"/>
        <w:rPr>
          <w:rFonts w:ascii="Times New Roman" w:hAnsi="Times New Roman"/>
          <w:sz w:val="24"/>
          <w:szCs w:val="24"/>
          <w:lang w:eastAsia="ru-RU"/>
        </w:rPr>
      </w:pPr>
      <w:r w:rsidRPr="00583D42">
        <w:rPr>
          <w:rFonts w:ascii="Times New Roman" w:hAnsi="Times New Roman"/>
          <w:sz w:val="24"/>
          <w:szCs w:val="24"/>
          <w:lang w:eastAsia="ru-RU"/>
        </w:rPr>
        <w:t>о</w:t>
      </w:r>
      <w:r w:rsidR="0069521E" w:rsidRPr="00583D42">
        <w:rPr>
          <w:rFonts w:ascii="Times New Roman" w:hAnsi="Times New Roman"/>
          <w:sz w:val="24"/>
          <w:szCs w:val="24"/>
          <w:lang w:eastAsia="ru-RU"/>
        </w:rPr>
        <w:t>т «___»</w:t>
      </w:r>
      <w:r w:rsidR="0011676A" w:rsidRPr="00583D42">
        <w:rPr>
          <w:rFonts w:ascii="Times New Roman" w:hAnsi="Times New Roman"/>
          <w:sz w:val="24"/>
          <w:szCs w:val="24"/>
          <w:lang w:eastAsia="ru-RU"/>
        </w:rPr>
        <w:t xml:space="preserve"> </w:t>
      </w:r>
      <w:r w:rsidR="0069521E" w:rsidRPr="00583D42">
        <w:rPr>
          <w:rFonts w:ascii="Times New Roman" w:hAnsi="Times New Roman"/>
          <w:sz w:val="24"/>
          <w:szCs w:val="24"/>
          <w:lang w:eastAsia="ru-RU"/>
        </w:rPr>
        <w:t>___________202</w:t>
      </w:r>
      <w:r w:rsidR="00E15DCF">
        <w:rPr>
          <w:rFonts w:ascii="Times New Roman" w:hAnsi="Times New Roman"/>
          <w:sz w:val="24"/>
          <w:szCs w:val="24"/>
          <w:lang w:eastAsia="ru-RU"/>
        </w:rPr>
        <w:t>6</w:t>
      </w:r>
      <w:r w:rsidR="0069521E" w:rsidRPr="00583D42">
        <w:rPr>
          <w:rFonts w:ascii="Times New Roman" w:hAnsi="Times New Roman"/>
          <w:sz w:val="24"/>
          <w:szCs w:val="24"/>
          <w:lang w:eastAsia="ru-RU"/>
        </w:rPr>
        <w:t xml:space="preserve"> г.</w:t>
      </w:r>
    </w:p>
    <w:p w14:paraId="7B056587" w14:textId="77777777" w:rsidR="00E92747" w:rsidRPr="00583D42" w:rsidRDefault="00E92747" w:rsidP="00EA191E">
      <w:pPr>
        <w:autoSpaceDE w:val="0"/>
        <w:autoSpaceDN w:val="0"/>
        <w:adjustRightInd w:val="0"/>
        <w:spacing w:after="0" w:line="240" w:lineRule="auto"/>
        <w:rPr>
          <w:rFonts w:ascii="Times New Roman" w:hAnsi="Times New Roman"/>
          <w:b/>
          <w:sz w:val="24"/>
          <w:szCs w:val="24"/>
        </w:rPr>
      </w:pPr>
    </w:p>
    <w:p w14:paraId="186D2908" w14:textId="3CE0C8DF" w:rsidR="00EC6DEE" w:rsidRPr="00583D42" w:rsidRDefault="00EC6DEE" w:rsidP="00EC6DEE">
      <w:pPr>
        <w:pStyle w:val="af3"/>
        <w:jc w:val="center"/>
        <w:rPr>
          <w:rFonts w:ascii="Times New Roman" w:hAnsi="Times New Roman"/>
          <w:i w:val="0"/>
          <w14:textOutline w14:w="9525" w14:cap="rnd" w14:cmpd="sng" w14:algn="ctr">
            <w14:solidFill>
              <w14:srgbClr w14:val="000000"/>
            </w14:solidFill>
            <w14:prstDash w14:val="solid"/>
            <w14:bevel/>
          </w14:textOutline>
        </w:rPr>
      </w:pPr>
      <w:r w:rsidRPr="00583D42">
        <w:rPr>
          <w:rFonts w:ascii="Times New Roman" w:hAnsi="Times New Roman"/>
          <w:i w:val="0"/>
          <w14:textOutline w14:w="9525" w14:cap="rnd" w14:cmpd="sng" w14:algn="ctr">
            <w14:solidFill>
              <w14:srgbClr w14:val="000000"/>
            </w14:solidFill>
            <w14:prstDash w14:val="solid"/>
            <w14:bevel/>
          </w14:textOutline>
        </w:rPr>
        <w:t>ТЕХНИЧЕСКОЕ ЗАДАНИЕ</w:t>
      </w:r>
    </w:p>
    <w:p w14:paraId="2ECBCBFC" w14:textId="77777777" w:rsidR="00EC6DEE" w:rsidRPr="00583D42" w:rsidRDefault="00EC6DEE" w:rsidP="00EC6DEE">
      <w:pPr>
        <w:pStyle w:val="affffffff3"/>
        <w:tabs>
          <w:tab w:val="left" w:pos="0"/>
        </w:tabs>
        <w:ind w:firstLine="0"/>
        <w:rPr>
          <w:color w:val="000000"/>
          <w:sz w:val="24"/>
          <w:szCs w:val="24"/>
        </w:rPr>
      </w:pPr>
    </w:p>
    <w:p w14:paraId="5B5D3F3D" w14:textId="3C0E2F1B" w:rsidR="00EC6DEE" w:rsidRPr="00583D42" w:rsidRDefault="00EC6DEE" w:rsidP="00EC6DEE">
      <w:pPr>
        <w:tabs>
          <w:tab w:val="left" w:pos="0"/>
        </w:tabs>
        <w:spacing w:after="120"/>
        <w:jc w:val="both"/>
        <w:rPr>
          <w:rFonts w:ascii="Times New Roman" w:hAnsi="Times New Roman"/>
          <w:sz w:val="24"/>
          <w:szCs w:val="24"/>
          <w:lang w:eastAsia="x-none"/>
        </w:rPr>
      </w:pPr>
      <w:bookmarkStart w:id="2" w:name="_Toc334700459"/>
      <w:bookmarkStart w:id="3" w:name="_Toc334700551"/>
      <w:bookmarkStart w:id="4" w:name="_Toc339385587"/>
      <w:bookmarkStart w:id="5" w:name="_Toc339538212"/>
      <w:bookmarkStart w:id="6" w:name="_Toc339544789"/>
      <w:bookmarkStart w:id="7" w:name="_Toc342412593"/>
      <w:bookmarkEnd w:id="2"/>
      <w:bookmarkEnd w:id="3"/>
      <w:bookmarkEnd w:id="4"/>
      <w:bookmarkEnd w:id="5"/>
      <w:bookmarkEnd w:id="6"/>
      <w:bookmarkEnd w:id="7"/>
      <w:r w:rsidRPr="00583D42">
        <w:rPr>
          <w:rFonts w:ascii="Times New Roman" w:hAnsi="Times New Roman"/>
          <w:sz w:val="24"/>
          <w:szCs w:val="24"/>
          <w:lang w:eastAsia="x-none"/>
        </w:rPr>
        <w:t xml:space="preserve">Поставка </w:t>
      </w:r>
      <w:r w:rsidR="00DA099B" w:rsidRPr="00583D42">
        <w:rPr>
          <w:rFonts w:ascii="Times New Roman" w:hAnsi="Times New Roman"/>
          <w:sz w:val="24"/>
          <w:szCs w:val="24"/>
          <w:lang w:eastAsia="x-none"/>
        </w:rPr>
        <w:t>ростомер медицинский</w:t>
      </w:r>
      <w:r w:rsidRPr="00583D42">
        <w:rPr>
          <w:rFonts w:ascii="Times New Roman" w:hAnsi="Times New Roman"/>
          <w:sz w:val="24"/>
          <w:szCs w:val="24"/>
          <w:lang w:eastAsia="x-none"/>
        </w:rPr>
        <w:t xml:space="preserve"> </w:t>
      </w:r>
      <w:r w:rsidRPr="00583D42">
        <w:rPr>
          <w:rFonts w:ascii="Times New Roman" w:hAnsi="Times New Roman"/>
          <w:sz w:val="24"/>
          <w:szCs w:val="24"/>
        </w:rPr>
        <w:t>для нужд</w:t>
      </w:r>
      <w:r w:rsidRPr="00583D42">
        <w:rPr>
          <w:rFonts w:ascii="Times New Roman" w:hAnsi="Times New Roman"/>
          <w:sz w:val="24"/>
          <w:szCs w:val="24"/>
          <w:lang w:eastAsia="x-none"/>
        </w:rPr>
        <w:t xml:space="preserve"> ФКУ КП-13 ОУХД ГУФСИН России по Красноярскому краю</w:t>
      </w:r>
    </w:p>
    <w:p w14:paraId="234FE5F2" w14:textId="77777777" w:rsidR="00EC6DEE" w:rsidRPr="00583D42" w:rsidRDefault="00EC6DEE" w:rsidP="00EC6DEE">
      <w:pPr>
        <w:numPr>
          <w:ilvl w:val="0"/>
          <w:numId w:val="13"/>
        </w:numPr>
        <w:tabs>
          <w:tab w:val="num" w:pos="927"/>
          <w:tab w:val="left" w:pos="993"/>
          <w:tab w:val="num" w:pos="1495"/>
        </w:tabs>
        <w:autoSpaceDE w:val="0"/>
        <w:autoSpaceDN w:val="0"/>
        <w:adjustRightInd w:val="0"/>
        <w:spacing w:after="0" w:line="240" w:lineRule="auto"/>
        <w:jc w:val="both"/>
        <w:rPr>
          <w:rFonts w:ascii="Times New Roman" w:hAnsi="Times New Roman"/>
          <w:sz w:val="24"/>
          <w:szCs w:val="24"/>
        </w:rPr>
      </w:pPr>
      <w:r w:rsidRPr="00583D42">
        <w:rPr>
          <w:rFonts w:ascii="Times New Roman" w:hAnsi="Times New Roman"/>
          <w:sz w:val="24"/>
          <w:szCs w:val="24"/>
        </w:rPr>
        <w:t>Краткая количественная характеристика</w:t>
      </w:r>
    </w:p>
    <w:tbl>
      <w:tblPr>
        <w:tblStyle w:val="afff1"/>
        <w:tblW w:w="0" w:type="auto"/>
        <w:tblInd w:w="340" w:type="dxa"/>
        <w:tblLayout w:type="fixed"/>
        <w:tblLook w:val="04A0" w:firstRow="1" w:lastRow="0" w:firstColumn="1" w:lastColumn="0" w:noHBand="0" w:noVBand="1"/>
      </w:tblPr>
      <w:tblGrid>
        <w:gridCol w:w="1611"/>
        <w:gridCol w:w="1559"/>
        <w:gridCol w:w="4677"/>
        <w:gridCol w:w="1134"/>
        <w:gridCol w:w="648"/>
      </w:tblGrid>
      <w:tr w:rsidR="00EC6DEE" w:rsidRPr="00583D42" w14:paraId="25C98B71" w14:textId="77777777" w:rsidTr="00583D42">
        <w:tc>
          <w:tcPr>
            <w:tcW w:w="1611" w:type="dxa"/>
          </w:tcPr>
          <w:p w14:paraId="4B354623" w14:textId="77777777" w:rsidR="00EC6DEE" w:rsidRPr="00583D42" w:rsidRDefault="00EC6DEE" w:rsidP="00583D42">
            <w:pPr>
              <w:tabs>
                <w:tab w:val="num" w:pos="927"/>
                <w:tab w:val="left" w:pos="993"/>
                <w:tab w:val="num" w:pos="1495"/>
              </w:tabs>
              <w:autoSpaceDE w:val="0"/>
              <w:autoSpaceDN w:val="0"/>
              <w:adjustRightInd w:val="0"/>
              <w:jc w:val="center"/>
              <w:rPr>
                <w:b/>
                <w:sz w:val="24"/>
                <w:szCs w:val="24"/>
              </w:rPr>
            </w:pPr>
            <w:r w:rsidRPr="00583D42">
              <w:rPr>
                <w:b/>
                <w:sz w:val="24"/>
                <w:szCs w:val="24"/>
              </w:rPr>
              <w:t>Наименование</w:t>
            </w:r>
          </w:p>
        </w:tc>
        <w:tc>
          <w:tcPr>
            <w:tcW w:w="1559" w:type="dxa"/>
          </w:tcPr>
          <w:p w14:paraId="55D082A8" w14:textId="77777777" w:rsidR="00EC6DEE" w:rsidRPr="00583D42" w:rsidRDefault="00EC6DEE" w:rsidP="00583D42">
            <w:pPr>
              <w:tabs>
                <w:tab w:val="num" w:pos="927"/>
                <w:tab w:val="left" w:pos="993"/>
                <w:tab w:val="num" w:pos="1495"/>
              </w:tabs>
              <w:autoSpaceDE w:val="0"/>
              <w:autoSpaceDN w:val="0"/>
              <w:adjustRightInd w:val="0"/>
              <w:jc w:val="center"/>
              <w:rPr>
                <w:b/>
                <w:sz w:val="24"/>
                <w:szCs w:val="24"/>
              </w:rPr>
            </w:pPr>
            <w:r w:rsidRPr="00583D42">
              <w:rPr>
                <w:b/>
                <w:sz w:val="24"/>
                <w:szCs w:val="24"/>
              </w:rPr>
              <w:t>ОКПД 2</w:t>
            </w:r>
          </w:p>
        </w:tc>
        <w:tc>
          <w:tcPr>
            <w:tcW w:w="4677" w:type="dxa"/>
          </w:tcPr>
          <w:p w14:paraId="3B314DFC" w14:textId="77777777" w:rsidR="00EC6DEE" w:rsidRPr="00583D42" w:rsidRDefault="00EC6DEE" w:rsidP="00583D42">
            <w:pPr>
              <w:tabs>
                <w:tab w:val="num" w:pos="927"/>
                <w:tab w:val="left" w:pos="993"/>
                <w:tab w:val="num" w:pos="1495"/>
              </w:tabs>
              <w:autoSpaceDE w:val="0"/>
              <w:autoSpaceDN w:val="0"/>
              <w:adjustRightInd w:val="0"/>
              <w:jc w:val="center"/>
              <w:rPr>
                <w:b/>
                <w:sz w:val="24"/>
                <w:szCs w:val="24"/>
              </w:rPr>
            </w:pPr>
            <w:r w:rsidRPr="00583D42">
              <w:rPr>
                <w:b/>
                <w:sz w:val="24"/>
                <w:szCs w:val="24"/>
              </w:rPr>
              <w:t>характеристики</w:t>
            </w:r>
          </w:p>
        </w:tc>
        <w:tc>
          <w:tcPr>
            <w:tcW w:w="1134" w:type="dxa"/>
          </w:tcPr>
          <w:p w14:paraId="6D89860D" w14:textId="77777777" w:rsidR="00EC6DEE" w:rsidRPr="00583D42" w:rsidRDefault="00EC6DEE" w:rsidP="00583D42">
            <w:pPr>
              <w:tabs>
                <w:tab w:val="num" w:pos="927"/>
                <w:tab w:val="left" w:pos="993"/>
                <w:tab w:val="num" w:pos="1495"/>
              </w:tabs>
              <w:autoSpaceDE w:val="0"/>
              <w:autoSpaceDN w:val="0"/>
              <w:adjustRightInd w:val="0"/>
              <w:jc w:val="center"/>
              <w:rPr>
                <w:b/>
                <w:sz w:val="24"/>
                <w:szCs w:val="24"/>
              </w:rPr>
            </w:pPr>
            <w:r w:rsidRPr="00583D42">
              <w:rPr>
                <w:b/>
                <w:sz w:val="24"/>
                <w:szCs w:val="24"/>
              </w:rPr>
              <w:t>Ед. измерения</w:t>
            </w:r>
          </w:p>
        </w:tc>
        <w:tc>
          <w:tcPr>
            <w:tcW w:w="648" w:type="dxa"/>
          </w:tcPr>
          <w:p w14:paraId="4FE881D4" w14:textId="77777777" w:rsidR="00EC6DEE" w:rsidRPr="00583D42" w:rsidRDefault="00EC6DEE" w:rsidP="00583D42">
            <w:pPr>
              <w:tabs>
                <w:tab w:val="num" w:pos="927"/>
                <w:tab w:val="left" w:pos="993"/>
                <w:tab w:val="num" w:pos="1495"/>
              </w:tabs>
              <w:autoSpaceDE w:val="0"/>
              <w:autoSpaceDN w:val="0"/>
              <w:adjustRightInd w:val="0"/>
              <w:jc w:val="center"/>
              <w:rPr>
                <w:b/>
                <w:sz w:val="24"/>
                <w:szCs w:val="24"/>
              </w:rPr>
            </w:pPr>
            <w:r w:rsidRPr="00583D42">
              <w:rPr>
                <w:b/>
                <w:sz w:val="24"/>
                <w:szCs w:val="24"/>
              </w:rPr>
              <w:t>количество</w:t>
            </w:r>
          </w:p>
        </w:tc>
      </w:tr>
      <w:tr w:rsidR="00EC6DEE" w:rsidRPr="00583D42" w14:paraId="587A9896" w14:textId="77777777" w:rsidTr="00583D42">
        <w:trPr>
          <w:trHeight w:val="4094"/>
        </w:trPr>
        <w:tc>
          <w:tcPr>
            <w:tcW w:w="1611" w:type="dxa"/>
          </w:tcPr>
          <w:p w14:paraId="3FF73755" w14:textId="26820B0C" w:rsidR="00EC6DEE" w:rsidRPr="00583D42" w:rsidRDefault="00BB4E05" w:rsidP="00583D42">
            <w:pPr>
              <w:tabs>
                <w:tab w:val="num" w:pos="927"/>
                <w:tab w:val="left" w:pos="993"/>
                <w:tab w:val="num" w:pos="1495"/>
              </w:tabs>
              <w:autoSpaceDE w:val="0"/>
              <w:autoSpaceDN w:val="0"/>
              <w:adjustRightInd w:val="0"/>
              <w:jc w:val="center"/>
              <w:rPr>
                <w:b/>
                <w:sz w:val="24"/>
                <w:szCs w:val="24"/>
              </w:rPr>
            </w:pPr>
            <w:r w:rsidRPr="00583D42">
              <w:rPr>
                <w:b/>
                <w:sz w:val="24"/>
                <w:szCs w:val="24"/>
              </w:rPr>
              <w:t>ростомер</w:t>
            </w:r>
          </w:p>
        </w:tc>
        <w:tc>
          <w:tcPr>
            <w:tcW w:w="1559" w:type="dxa"/>
          </w:tcPr>
          <w:p w14:paraId="0A128416" w14:textId="1944E9C0" w:rsidR="00EC6DEE" w:rsidRPr="00583D42" w:rsidRDefault="00EC6DEE" w:rsidP="00583D42">
            <w:pPr>
              <w:contextualSpacing/>
              <w:jc w:val="center"/>
              <w:rPr>
                <w:sz w:val="24"/>
                <w:szCs w:val="24"/>
              </w:rPr>
            </w:pPr>
            <w:r w:rsidRPr="00583D42">
              <w:rPr>
                <w:sz w:val="24"/>
                <w:szCs w:val="24"/>
              </w:rPr>
              <w:t>2</w:t>
            </w:r>
            <w:r w:rsidR="00BB4E05" w:rsidRPr="00583D42">
              <w:rPr>
                <w:sz w:val="24"/>
                <w:szCs w:val="24"/>
              </w:rPr>
              <w:t>6.60.12.122</w:t>
            </w:r>
          </w:p>
        </w:tc>
        <w:tc>
          <w:tcPr>
            <w:tcW w:w="4677" w:type="dxa"/>
          </w:tcPr>
          <w:p w14:paraId="1CE57E18" w14:textId="77777777" w:rsidR="00BB4E05" w:rsidRPr="00583D42" w:rsidRDefault="00EC6DEE" w:rsidP="00BB4E05">
            <w:pPr>
              <w:contextualSpacing/>
              <w:rPr>
                <w:sz w:val="24"/>
                <w:szCs w:val="24"/>
              </w:rPr>
            </w:pPr>
            <w:r w:rsidRPr="00583D42">
              <w:rPr>
                <w:sz w:val="24"/>
                <w:szCs w:val="24"/>
              </w:rPr>
              <w:t xml:space="preserve"> </w:t>
            </w:r>
            <w:r w:rsidR="00BB4E05" w:rsidRPr="00583D42">
              <w:rPr>
                <w:sz w:val="24"/>
                <w:szCs w:val="24"/>
              </w:rPr>
              <w:t xml:space="preserve">Ростомер медицинский </w:t>
            </w:r>
          </w:p>
          <w:p w14:paraId="2B2316EB" w14:textId="77777777" w:rsidR="00BB4E05" w:rsidRPr="00583D42" w:rsidRDefault="00BB4E05" w:rsidP="00BB4E05">
            <w:pPr>
              <w:contextualSpacing/>
              <w:rPr>
                <w:sz w:val="24"/>
                <w:szCs w:val="24"/>
              </w:rPr>
            </w:pPr>
            <w:r w:rsidRPr="00583D42">
              <w:rPr>
                <w:sz w:val="24"/>
                <w:szCs w:val="24"/>
              </w:rPr>
              <w:t xml:space="preserve">Изделие, используемое для измерения роста пациента. Настенная градуированная шкала или независимый вертикальный градуированный стержень с регулируемой поперечиной сверху над головой пациента. </w:t>
            </w:r>
          </w:p>
          <w:p w14:paraId="7C32F1AF" w14:textId="77777777" w:rsidR="00BB4E05" w:rsidRPr="00583D42" w:rsidRDefault="00BB4E05" w:rsidP="00BB4E05">
            <w:pPr>
              <w:contextualSpacing/>
              <w:rPr>
                <w:sz w:val="24"/>
                <w:szCs w:val="24"/>
              </w:rPr>
            </w:pPr>
            <w:r w:rsidRPr="00583D42">
              <w:rPr>
                <w:sz w:val="24"/>
                <w:szCs w:val="24"/>
              </w:rPr>
              <w:t>Может иметь аналоговые или цифровые показатели.</w:t>
            </w:r>
            <w:r w:rsidRPr="00583D42">
              <w:rPr>
                <w:sz w:val="24"/>
                <w:szCs w:val="24"/>
              </w:rPr>
              <w:tab/>
            </w:r>
          </w:p>
          <w:p w14:paraId="496ECF3E" w14:textId="77777777" w:rsidR="00BB4E05" w:rsidRPr="00583D42" w:rsidRDefault="00BB4E05" w:rsidP="00BB4E05">
            <w:pPr>
              <w:contextualSpacing/>
              <w:rPr>
                <w:sz w:val="24"/>
                <w:szCs w:val="24"/>
              </w:rPr>
            </w:pPr>
            <w:r w:rsidRPr="00583D42">
              <w:rPr>
                <w:sz w:val="24"/>
                <w:szCs w:val="24"/>
              </w:rPr>
              <w:t xml:space="preserve">Возможность измерения роста в положении сидя: нет    </w:t>
            </w:r>
          </w:p>
          <w:p w14:paraId="3B11635A" w14:textId="77777777" w:rsidR="00BB4E05" w:rsidRPr="00583D42" w:rsidRDefault="00BB4E05" w:rsidP="00BB4E05">
            <w:pPr>
              <w:contextualSpacing/>
              <w:rPr>
                <w:sz w:val="24"/>
                <w:szCs w:val="24"/>
              </w:rPr>
            </w:pPr>
            <w:r w:rsidRPr="00583D42">
              <w:rPr>
                <w:sz w:val="24"/>
                <w:szCs w:val="24"/>
              </w:rPr>
              <w:t xml:space="preserve">Тип: механический    </w:t>
            </w:r>
          </w:p>
          <w:p w14:paraId="251D47C4" w14:textId="77777777" w:rsidR="00BB4E05" w:rsidRPr="00583D42" w:rsidRDefault="00BB4E05" w:rsidP="00BB4E05">
            <w:pPr>
              <w:contextualSpacing/>
              <w:rPr>
                <w:sz w:val="24"/>
                <w:szCs w:val="24"/>
              </w:rPr>
            </w:pPr>
            <w:r w:rsidRPr="00583D42">
              <w:rPr>
                <w:sz w:val="24"/>
                <w:szCs w:val="24"/>
              </w:rPr>
              <w:t xml:space="preserve">Вариант исполнения: для измерения роста пациента в горизонтальном положении    </w:t>
            </w:r>
          </w:p>
          <w:p w14:paraId="7250C573" w14:textId="5D7391DE" w:rsidR="00EC6DEE" w:rsidRPr="00583D42" w:rsidRDefault="00BB4E05" w:rsidP="0055638D">
            <w:pPr>
              <w:contextualSpacing/>
              <w:rPr>
                <w:sz w:val="24"/>
                <w:szCs w:val="24"/>
              </w:rPr>
            </w:pPr>
            <w:r w:rsidRPr="00583D42">
              <w:rPr>
                <w:sz w:val="24"/>
                <w:szCs w:val="24"/>
              </w:rPr>
              <w:t xml:space="preserve">Максимальный предел измерения, см:120 </w:t>
            </w:r>
          </w:p>
        </w:tc>
        <w:tc>
          <w:tcPr>
            <w:tcW w:w="1134" w:type="dxa"/>
          </w:tcPr>
          <w:p w14:paraId="1FB3CBDC" w14:textId="77777777" w:rsidR="00EC6DEE" w:rsidRPr="00583D42" w:rsidRDefault="00EC6DEE" w:rsidP="00583D42">
            <w:pPr>
              <w:tabs>
                <w:tab w:val="num" w:pos="927"/>
                <w:tab w:val="left" w:pos="993"/>
                <w:tab w:val="num" w:pos="1495"/>
              </w:tabs>
              <w:autoSpaceDE w:val="0"/>
              <w:autoSpaceDN w:val="0"/>
              <w:adjustRightInd w:val="0"/>
              <w:jc w:val="center"/>
              <w:rPr>
                <w:sz w:val="24"/>
                <w:szCs w:val="24"/>
              </w:rPr>
            </w:pPr>
            <w:r w:rsidRPr="00583D42">
              <w:rPr>
                <w:sz w:val="24"/>
                <w:szCs w:val="24"/>
              </w:rPr>
              <w:t>шт</w:t>
            </w:r>
          </w:p>
        </w:tc>
        <w:tc>
          <w:tcPr>
            <w:tcW w:w="648" w:type="dxa"/>
          </w:tcPr>
          <w:p w14:paraId="4FA06CCB" w14:textId="77777777" w:rsidR="00EC6DEE" w:rsidRPr="00583D42" w:rsidRDefault="00EC6DEE" w:rsidP="00583D42">
            <w:pPr>
              <w:tabs>
                <w:tab w:val="num" w:pos="927"/>
                <w:tab w:val="left" w:pos="993"/>
                <w:tab w:val="num" w:pos="1495"/>
              </w:tabs>
              <w:autoSpaceDE w:val="0"/>
              <w:autoSpaceDN w:val="0"/>
              <w:adjustRightInd w:val="0"/>
              <w:jc w:val="center"/>
              <w:rPr>
                <w:sz w:val="24"/>
                <w:szCs w:val="24"/>
              </w:rPr>
            </w:pPr>
            <w:r w:rsidRPr="00583D42">
              <w:rPr>
                <w:sz w:val="24"/>
                <w:szCs w:val="24"/>
              </w:rPr>
              <w:t>1</w:t>
            </w:r>
          </w:p>
        </w:tc>
      </w:tr>
    </w:tbl>
    <w:p w14:paraId="16F44588" w14:textId="77777777" w:rsidR="0055638D" w:rsidRPr="00583D42" w:rsidRDefault="0055638D" w:rsidP="0055638D">
      <w:pPr>
        <w:pStyle w:val="aff0"/>
        <w:keepNext/>
        <w:keepLines/>
        <w:numPr>
          <w:ilvl w:val="0"/>
          <w:numId w:val="16"/>
        </w:numPr>
        <w:tabs>
          <w:tab w:val="left" w:pos="993"/>
        </w:tabs>
        <w:suppressAutoHyphens w:val="0"/>
        <w:spacing w:after="0"/>
        <w:contextualSpacing/>
        <w:rPr>
          <w:rFonts w:ascii="Times New Roman" w:hAnsi="Times New Roman"/>
          <w:szCs w:val="24"/>
        </w:rPr>
      </w:pPr>
      <w:r w:rsidRPr="00583D42">
        <w:rPr>
          <w:rFonts w:ascii="Times New Roman" w:hAnsi="Times New Roman"/>
          <w:szCs w:val="24"/>
        </w:rPr>
        <w:lastRenderedPageBreak/>
        <w:t>Место поставки товара: Красноярский край, Кежемский район, д. Тагара, ул. Ангарская, 6</w:t>
      </w:r>
    </w:p>
    <w:p w14:paraId="341C2715" w14:textId="77777777" w:rsidR="0055638D" w:rsidRPr="00583D42" w:rsidRDefault="0055638D" w:rsidP="0055638D">
      <w:pPr>
        <w:pStyle w:val="aff0"/>
        <w:keepNext/>
        <w:keepLines/>
        <w:numPr>
          <w:ilvl w:val="0"/>
          <w:numId w:val="16"/>
        </w:numPr>
        <w:tabs>
          <w:tab w:val="left" w:pos="993"/>
          <w:tab w:val="num" w:pos="1495"/>
        </w:tabs>
        <w:suppressAutoHyphens w:val="0"/>
        <w:autoSpaceDE w:val="0"/>
        <w:autoSpaceDN w:val="0"/>
        <w:adjustRightInd w:val="0"/>
        <w:spacing w:after="0"/>
        <w:contextualSpacing/>
        <w:rPr>
          <w:rFonts w:ascii="Times New Roman" w:hAnsi="Times New Roman"/>
          <w:szCs w:val="24"/>
        </w:rPr>
      </w:pPr>
      <w:r w:rsidRPr="00583D42">
        <w:rPr>
          <w:rFonts w:ascii="Times New Roman" w:hAnsi="Times New Roman"/>
          <w:szCs w:val="24"/>
        </w:rPr>
        <w:t xml:space="preserve">Требования к сроку и объёму предоставления гарантий качества товара </w:t>
      </w:r>
      <w:bookmarkStart w:id="8" w:name="_Toc342986378"/>
      <w:bookmarkStart w:id="9" w:name="_Toc342986425"/>
      <w:bookmarkStart w:id="10" w:name="_Toc342986555"/>
      <w:bookmarkStart w:id="11" w:name="_Toc342986602"/>
      <w:bookmarkStart w:id="12" w:name="_Toc342986648"/>
      <w:bookmarkEnd w:id="8"/>
      <w:bookmarkEnd w:id="9"/>
      <w:bookmarkEnd w:id="10"/>
      <w:bookmarkEnd w:id="11"/>
      <w:bookmarkEnd w:id="12"/>
    </w:p>
    <w:p w14:paraId="37141EB4" w14:textId="77777777" w:rsidR="0055638D" w:rsidRPr="00583D42" w:rsidRDefault="0055638D" w:rsidP="0055638D">
      <w:pPr>
        <w:keepNext/>
        <w:keepLines/>
        <w:tabs>
          <w:tab w:val="left" w:pos="0"/>
        </w:tabs>
        <w:spacing w:after="120"/>
        <w:ind w:firstLine="709"/>
        <w:contextualSpacing/>
        <w:jc w:val="both"/>
        <w:rPr>
          <w:rFonts w:ascii="Times New Roman" w:hAnsi="Times New Roman"/>
          <w:iCs/>
          <w:sz w:val="24"/>
          <w:szCs w:val="24"/>
          <w:lang w:eastAsia="x-none"/>
        </w:rPr>
      </w:pPr>
      <w:r w:rsidRPr="00583D42">
        <w:rPr>
          <w:rFonts w:ascii="Times New Roman" w:hAnsi="Times New Roman"/>
          <w:iCs/>
          <w:sz w:val="24"/>
          <w:szCs w:val="24"/>
          <w:lang w:eastAsia="x-none"/>
        </w:rPr>
        <w:t>Поставляемый Товар должен быть новым, не восстановленным, не собранными из восстановленных компонентов и изготовлен не ранее 2024г. Поставка Товара, бывшего в употреблении, не допускается.</w:t>
      </w:r>
    </w:p>
    <w:p w14:paraId="19EAC393" w14:textId="77777777" w:rsidR="0055638D" w:rsidRPr="00583D42" w:rsidRDefault="0055638D" w:rsidP="0055638D">
      <w:pPr>
        <w:keepNext/>
        <w:keepLines/>
        <w:tabs>
          <w:tab w:val="left" w:pos="0"/>
        </w:tabs>
        <w:ind w:firstLine="709"/>
        <w:contextualSpacing/>
        <w:jc w:val="both"/>
        <w:rPr>
          <w:rFonts w:ascii="Times New Roman" w:hAnsi="Times New Roman"/>
          <w:iCs/>
          <w:sz w:val="24"/>
          <w:szCs w:val="24"/>
          <w:lang w:eastAsia="x-none"/>
        </w:rPr>
      </w:pPr>
      <w:r w:rsidRPr="00583D42">
        <w:rPr>
          <w:rFonts w:ascii="Times New Roman" w:hAnsi="Times New Roman"/>
          <w:iCs/>
          <w:sz w:val="24"/>
          <w:szCs w:val="24"/>
          <w:lang w:eastAsia="x-none"/>
        </w:rPr>
        <w:t xml:space="preserve">Поставщик должен передать Заказчику Товар в количестве и качестве в соответствии с техническим заданием Заказчика. На продукции не допускаются царапины, вмятины, потертости и прочие дефекты, ухудшающие внешний вид продукции. Не допускается наличие острых кромок, заусениц и других дефектов, способных нанести вред здоровью и безопасности пользователей. </w:t>
      </w:r>
    </w:p>
    <w:p w14:paraId="5E5D8C42" w14:textId="77777777" w:rsidR="0055638D" w:rsidRPr="00583D42" w:rsidRDefault="0055638D" w:rsidP="0055638D">
      <w:pPr>
        <w:keepNext/>
        <w:keepLines/>
        <w:tabs>
          <w:tab w:val="left" w:pos="0"/>
        </w:tabs>
        <w:ind w:firstLine="709"/>
        <w:contextualSpacing/>
        <w:jc w:val="both"/>
        <w:rPr>
          <w:rFonts w:ascii="Times New Roman" w:hAnsi="Times New Roman"/>
          <w:iCs/>
          <w:sz w:val="24"/>
          <w:szCs w:val="24"/>
          <w:lang w:eastAsia="x-none"/>
        </w:rPr>
      </w:pPr>
      <w:r w:rsidRPr="00583D42">
        <w:rPr>
          <w:rFonts w:ascii="Times New Roman" w:hAnsi="Times New Roman"/>
          <w:iCs/>
          <w:sz w:val="24"/>
          <w:szCs w:val="24"/>
          <w:lang w:eastAsia="x-none"/>
        </w:rPr>
        <w:t>Приемка продукции: приемка продукции по количеству, качеству, ассортименту, комплектности производится в точном соответствии со стандартами, техническими условиями, другими обязательными для сторон правилами, а также с сопроводительными документами, удостоверяющими количество, качество и ассортимент, комплектность поставляемой продукции (товарная накладная, спецификация, опись, упаковочные ярлыки, транспортный паспорт, сертификат соответствия (декларация о соответствии), удостоверение о качестве и др. сопроводительные документы при наличии).</w:t>
      </w:r>
    </w:p>
    <w:p w14:paraId="45DAA01C" w14:textId="77777777" w:rsidR="0055638D" w:rsidRPr="00583D42" w:rsidRDefault="0055638D" w:rsidP="0055638D">
      <w:pPr>
        <w:keepNext/>
        <w:keepLines/>
        <w:tabs>
          <w:tab w:val="left" w:pos="0"/>
        </w:tabs>
        <w:contextualSpacing/>
        <w:jc w:val="both"/>
        <w:rPr>
          <w:rFonts w:ascii="Times New Roman" w:hAnsi="Times New Roman"/>
          <w:iCs/>
          <w:sz w:val="24"/>
          <w:szCs w:val="24"/>
          <w:lang w:eastAsia="x-none"/>
        </w:rPr>
      </w:pPr>
      <w:r w:rsidRPr="00583D42">
        <w:rPr>
          <w:rFonts w:ascii="Times New Roman" w:hAnsi="Times New Roman"/>
          <w:iCs/>
          <w:sz w:val="24"/>
          <w:szCs w:val="24"/>
          <w:lang w:eastAsia="x-none"/>
        </w:rPr>
        <w:t>При поставке продукции, несоответствующей по качественным характеристикам заданию Заказчика, Поставщик обязан заменить такую продукцию своими средствами, за свой счет в течении 10 (десяти) календарных дней.</w:t>
      </w:r>
    </w:p>
    <w:p w14:paraId="139BF677" w14:textId="77777777" w:rsidR="0055638D" w:rsidRPr="00583D42" w:rsidRDefault="0055638D" w:rsidP="0055638D">
      <w:pPr>
        <w:keepNext/>
        <w:keepLines/>
        <w:tabs>
          <w:tab w:val="left" w:pos="0"/>
        </w:tabs>
        <w:ind w:firstLine="709"/>
        <w:contextualSpacing/>
        <w:jc w:val="both"/>
        <w:rPr>
          <w:rFonts w:ascii="Times New Roman" w:hAnsi="Times New Roman"/>
          <w:iCs/>
          <w:sz w:val="24"/>
          <w:szCs w:val="24"/>
          <w:lang w:eastAsia="x-none"/>
        </w:rPr>
      </w:pPr>
      <w:r w:rsidRPr="00583D42">
        <w:rPr>
          <w:rFonts w:ascii="Times New Roman" w:hAnsi="Times New Roman"/>
          <w:iCs/>
          <w:sz w:val="24"/>
          <w:szCs w:val="24"/>
          <w:lang w:eastAsia="x-none"/>
        </w:rPr>
        <w:t>Гарантийный срок качества поставленного Товара должен составлять не менее 12 (двенадцати) месяцев с даты подписания Заказчиком Акта сдачи-приемки Товара. Если во время гарантийного срока товара будет выявлено его несоответствие надлежащему качеству, определяемого в процессе эксплуатации товара, не позволяющему использовать товар по своему предназначению, последний должен быть заменён на аналогичный товар Поставщиком за свой счет. Начало гарантийного периода исчисляется с момента передачи продукции Заказчику.</w:t>
      </w:r>
    </w:p>
    <w:p w14:paraId="65524FD5" w14:textId="21CD8D20" w:rsidR="0055638D" w:rsidRPr="00583D42" w:rsidRDefault="0055638D" w:rsidP="0055638D">
      <w:pPr>
        <w:keepNext/>
        <w:keepLines/>
        <w:tabs>
          <w:tab w:val="left" w:pos="0"/>
        </w:tabs>
        <w:ind w:firstLine="709"/>
        <w:contextualSpacing/>
        <w:jc w:val="both"/>
        <w:rPr>
          <w:rFonts w:ascii="Times New Roman" w:hAnsi="Times New Roman"/>
          <w:iCs/>
          <w:sz w:val="24"/>
          <w:szCs w:val="24"/>
          <w:lang w:eastAsia="x-none"/>
        </w:rPr>
      </w:pPr>
      <w:r w:rsidRPr="00583D42">
        <w:rPr>
          <w:rFonts w:ascii="Times New Roman" w:hAnsi="Times New Roman"/>
          <w:iCs/>
          <w:sz w:val="24"/>
          <w:szCs w:val="24"/>
          <w:lang w:eastAsia="x-none"/>
        </w:rPr>
        <w:t>На все виды поставленной продукции Поставщик должен предоставить Заказчику соответствующие сертификаты, а также другие документы, подтверждающие качество продукции и его соответствие требованиям законодательства РФ.</w:t>
      </w:r>
    </w:p>
    <w:p w14:paraId="76D63AD5" w14:textId="77777777" w:rsidR="0055638D" w:rsidRPr="00583D42" w:rsidRDefault="0055638D" w:rsidP="0055638D">
      <w:pPr>
        <w:keepNext/>
        <w:keepLines/>
        <w:tabs>
          <w:tab w:val="left" w:pos="0"/>
        </w:tabs>
        <w:contextualSpacing/>
        <w:jc w:val="both"/>
        <w:rPr>
          <w:rFonts w:ascii="Times New Roman" w:hAnsi="Times New Roman"/>
          <w:iCs/>
          <w:sz w:val="24"/>
          <w:szCs w:val="24"/>
          <w:lang w:eastAsia="x-none"/>
        </w:rPr>
      </w:pPr>
    </w:p>
    <w:p w14:paraId="15E94EA2" w14:textId="1906BC96" w:rsidR="00EC6DEE" w:rsidRPr="00583D42" w:rsidRDefault="00EC6DEE" w:rsidP="0055638D">
      <w:pPr>
        <w:tabs>
          <w:tab w:val="left" w:pos="1155"/>
        </w:tabs>
        <w:rPr>
          <w:rFonts w:ascii="Times New Roman" w:hAnsi="Times New Roman"/>
          <w:sz w:val="24"/>
          <w:szCs w:val="24"/>
        </w:rPr>
      </w:pPr>
    </w:p>
    <w:p w14:paraId="5461DDC7" w14:textId="65255C49" w:rsidR="00EC6DEE" w:rsidRPr="00583D42" w:rsidRDefault="00EC6DEE" w:rsidP="0055638D">
      <w:pPr>
        <w:keepNext/>
        <w:keepLines/>
        <w:tabs>
          <w:tab w:val="left" w:pos="0"/>
        </w:tabs>
        <w:contextualSpacing/>
        <w:jc w:val="both"/>
        <w:rPr>
          <w:rFonts w:ascii="Times New Roman" w:hAnsi="Times New Roman"/>
          <w:iCs/>
          <w:sz w:val="24"/>
          <w:szCs w:val="24"/>
          <w:lang w:eastAsia="x-none"/>
        </w:rPr>
      </w:pPr>
      <w:r w:rsidRPr="00583D42">
        <w:rPr>
          <w:rFonts w:ascii="Times New Roman" w:hAnsi="Times New Roman"/>
          <w:iCs/>
          <w:sz w:val="24"/>
          <w:szCs w:val="24"/>
          <w:lang w:eastAsia="x-none"/>
        </w:rPr>
        <w:t xml:space="preserve">Вышеуказанные документы предоставляются Заказчику при передаче продукции. В случае поставки дефектной продукции Поставщик обязан произвести замену такой продукции в течении 10 (десяти) календарных дней. В течение гарантийного срока, устранение выявленных производственных и иных дефектов продукции производится Поставщиком в течение 15 (пятнадцати) календарных дней с момента заявления о них Заказчиком. Расходы, связанные с устранением производственных дефектов и некомплектности, несет Поставщик. </w:t>
      </w:r>
      <w:r w:rsidRPr="00583D42">
        <w:rPr>
          <w:rFonts w:ascii="Times New Roman" w:hAnsi="Times New Roman"/>
          <w:iCs/>
          <w:sz w:val="24"/>
          <w:szCs w:val="24"/>
          <w:lang w:eastAsia="x-none"/>
        </w:rPr>
        <w:tab/>
      </w:r>
    </w:p>
    <w:p w14:paraId="458BCAD1" w14:textId="3660DA51" w:rsidR="00EC6DEE" w:rsidRPr="00583D42" w:rsidRDefault="00EC6DEE" w:rsidP="0055638D">
      <w:pPr>
        <w:keepNext/>
        <w:keepLines/>
        <w:numPr>
          <w:ilvl w:val="0"/>
          <w:numId w:val="16"/>
        </w:numPr>
        <w:tabs>
          <w:tab w:val="left" w:pos="993"/>
          <w:tab w:val="num" w:pos="1495"/>
        </w:tabs>
        <w:autoSpaceDE w:val="0"/>
        <w:autoSpaceDN w:val="0"/>
        <w:adjustRightInd w:val="0"/>
        <w:spacing w:after="0" w:line="240" w:lineRule="auto"/>
        <w:contextualSpacing/>
        <w:jc w:val="both"/>
        <w:rPr>
          <w:rFonts w:ascii="Times New Roman" w:hAnsi="Times New Roman"/>
          <w:sz w:val="24"/>
          <w:szCs w:val="24"/>
        </w:rPr>
      </w:pPr>
      <w:r w:rsidRPr="00583D42">
        <w:rPr>
          <w:rFonts w:ascii="Times New Roman" w:hAnsi="Times New Roman"/>
          <w:sz w:val="24"/>
          <w:szCs w:val="24"/>
        </w:rPr>
        <w:t>Условия поставки: п</w:t>
      </w:r>
      <w:r w:rsidRPr="00583D42">
        <w:rPr>
          <w:rFonts w:ascii="Times New Roman" w:hAnsi="Times New Roman"/>
          <w:iCs/>
          <w:sz w:val="24"/>
          <w:szCs w:val="24"/>
          <w:lang w:eastAsia="x-none"/>
        </w:rPr>
        <w:t xml:space="preserve">оставка товара осуществляется за счет и силами Поставщика в адрес Заказчика; </w:t>
      </w:r>
      <w:r w:rsidRPr="00583D42">
        <w:rPr>
          <w:rFonts w:ascii="Times New Roman" w:hAnsi="Times New Roman"/>
          <w:b/>
          <w:sz w:val="24"/>
          <w:szCs w:val="24"/>
        </w:rPr>
        <w:t>Красноярский край, Кежемский район, д. Тагара, ул. Ангарская, 6.</w:t>
      </w:r>
      <w:r w:rsidRPr="00583D42">
        <w:rPr>
          <w:rFonts w:ascii="Times New Roman" w:hAnsi="Times New Roman"/>
          <w:sz w:val="24"/>
          <w:szCs w:val="24"/>
        </w:rPr>
        <w:t xml:space="preserve"> Поставка товара должна быть осуществлена не позднее 10 (десяти)  календарных дней с даты заключения контракта. </w:t>
      </w:r>
    </w:p>
    <w:p w14:paraId="0B10A355" w14:textId="5CE35628" w:rsidR="00C10FB7" w:rsidRPr="00EA191E" w:rsidRDefault="00C10FB7" w:rsidP="00EC6DEE">
      <w:pPr>
        <w:autoSpaceDE w:val="0"/>
        <w:autoSpaceDN w:val="0"/>
        <w:adjustRightInd w:val="0"/>
        <w:spacing w:after="0" w:line="240" w:lineRule="auto"/>
        <w:ind w:firstLine="540"/>
        <w:jc w:val="center"/>
        <w:rPr>
          <w:rFonts w:ascii="Times New Roman" w:hAnsi="Times New Roman"/>
          <w:b/>
          <w:color w:val="000000"/>
          <w:lang w:eastAsia="ru-RU"/>
        </w:rPr>
      </w:pPr>
    </w:p>
    <w:sectPr w:rsidR="00C10FB7" w:rsidRPr="00EA191E" w:rsidSect="00EA191E">
      <w:pgSz w:w="11906" w:h="16838"/>
      <w:pgMar w:top="709"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roman"/>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font184">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ohit Hindi">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F0A035A"/>
    <w:lvl w:ilvl="0">
      <w:start w:val="1"/>
      <w:numFmt w:val="decimal"/>
      <w:pStyle w:val="a"/>
      <w:lvlText w:val="%1."/>
      <w:lvlJc w:val="left"/>
      <w:pPr>
        <w:tabs>
          <w:tab w:val="num" w:pos="643"/>
        </w:tabs>
        <w:ind w:left="643" w:hanging="360"/>
      </w:pPr>
      <w:rPr>
        <w:rFonts w:cs="Times New Roman"/>
      </w:rPr>
    </w:lvl>
  </w:abstractNum>
  <w:abstractNum w:abstractNumId="1" w15:restartNumberingAfterBreak="0">
    <w:nsid w:val="FFFFFF83"/>
    <w:multiLevelType w:val="singleLevel"/>
    <w:tmpl w:val="FA343626"/>
    <w:lvl w:ilvl="0">
      <w:start w:val="1"/>
      <w:numFmt w:val="bullet"/>
      <w:pStyle w:val="a0"/>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rPr>
        <w:rFonts w:cs="Times New Roman"/>
      </w:rPr>
    </w:lvl>
    <w:lvl w:ilvl="1">
      <w:start w:val="2"/>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3" w15:restartNumberingAfterBreak="0">
    <w:nsid w:val="00000008"/>
    <w:multiLevelType w:val="multilevel"/>
    <w:tmpl w:val="00000008"/>
    <w:name w:val="WW8Num8"/>
    <w:lvl w:ilvl="0">
      <w:start w:val="1"/>
      <w:numFmt w:val="upperRoman"/>
      <w:pStyle w:val="a1"/>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F351566"/>
    <w:multiLevelType w:val="hybridMultilevel"/>
    <w:tmpl w:val="7AA69780"/>
    <w:lvl w:ilvl="0" w:tplc="04190001">
      <w:start w:val="1"/>
      <w:numFmt w:val="decimal"/>
      <w:lvlText w:val="%1."/>
      <w:lvlJc w:val="left"/>
      <w:pPr>
        <w:tabs>
          <w:tab w:val="num" w:pos="340"/>
        </w:tabs>
        <w:ind w:left="340" w:hanging="283"/>
      </w:pPr>
      <w:rPr>
        <w:rFonts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3EA0318"/>
    <w:multiLevelType w:val="hybridMultilevel"/>
    <w:tmpl w:val="7AA69780"/>
    <w:lvl w:ilvl="0" w:tplc="04190001">
      <w:start w:val="1"/>
      <w:numFmt w:val="decimal"/>
      <w:lvlText w:val="%1."/>
      <w:lvlJc w:val="left"/>
      <w:pPr>
        <w:tabs>
          <w:tab w:val="num" w:pos="340"/>
        </w:tabs>
        <w:ind w:left="340" w:hanging="283"/>
      </w:pPr>
      <w:rPr>
        <w:rFonts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4AC0B55"/>
    <w:multiLevelType w:val="multilevel"/>
    <w:tmpl w:val="4ED6DD00"/>
    <w:lvl w:ilvl="0">
      <w:start w:val="3"/>
      <w:numFmt w:val="decimal"/>
      <w:lvlText w:val="%1."/>
      <w:lvlJc w:val="left"/>
      <w:pPr>
        <w:ind w:left="3196" w:hanging="360"/>
      </w:pPr>
    </w:lvl>
    <w:lvl w:ilvl="1">
      <w:start w:val="1"/>
      <w:numFmt w:val="decimal"/>
      <w:lvlText w:val="%1.%2."/>
      <w:lvlJc w:val="left"/>
      <w:pPr>
        <w:ind w:left="316" w:hanging="360"/>
      </w:pPr>
      <w:rPr>
        <w:b w:val="0"/>
        <w:sz w:val="24"/>
        <w:szCs w:val="24"/>
      </w:rPr>
    </w:lvl>
    <w:lvl w:ilvl="2">
      <w:start w:val="1"/>
      <w:numFmt w:val="decimal"/>
      <w:lvlText w:val="%1.%2.%3."/>
      <w:lvlJc w:val="left"/>
      <w:pPr>
        <w:ind w:left="846" w:hanging="720"/>
      </w:pPr>
      <w:rPr>
        <w:sz w:val="24"/>
        <w:szCs w:val="24"/>
      </w:rPr>
    </w:lvl>
    <w:lvl w:ilvl="3">
      <w:start w:val="1"/>
      <w:numFmt w:val="decimal"/>
      <w:lvlText w:val="%1.%2.%3.%4."/>
      <w:lvlJc w:val="left"/>
      <w:pPr>
        <w:ind w:left="136" w:hanging="720"/>
      </w:pPr>
    </w:lvl>
    <w:lvl w:ilvl="4">
      <w:start w:val="1"/>
      <w:numFmt w:val="decimal"/>
      <w:lvlText w:val="%1.%2.%3.%4.%5."/>
      <w:lvlJc w:val="left"/>
      <w:pPr>
        <w:ind w:left="496" w:hanging="1080"/>
      </w:pPr>
    </w:lvl>
    <w:lvl w:ilvl="5">
      <w:start w:val="1"/>
      <w:numFmt w:val="decimal"/>
      <w:lvlText w:val="%1.%2.%3.%4.%5.%6."/>
      <w:lvlJc w:val="left"/>
      <w:pPr>
        <w:ind w:left="496" w:hanging="1080"/>
      </w:pPr>
    </w:lvl>
    <w:lvl w:ilvl="6">
      <w:start w:val="1"/>
      <w:numFmt w:val="decimal"/>
      <w:lvlText w:val="%1.%2.%3.%4.%5.%6.%7."/>
      <w:lvlJc w:val="left"/>
      <w:pPr>
        <w:ind w:left="856" w:hanging="1440"/>
      </w:pPr>
    </w:lvl>
    <w:lvl w:ilvl="7">
      <w:start w:val="1"/>
      <w:numFmt w:val="decimal"/>
      <w:lvlText w:val="%1.%2.%3.%4.%5.%6.%7.%8."/>
      <w:lvlJc w:val="left"/>
      <w:pPr>
        <w:ind w:left="856" w:hanging="1440"/>
      </w:pPr>
    </w:lvl>
    <w:lvl w:ilvl="8">
      <w:start w:val="1"/>
      <w:numFmt w:val="decimal"/>
      <w:lvlText w:val="%1.%2.%3.%4.%5.%6.%7.%8.%9."/>
      <w:lvlJc w:val="left"/>
      <w:pPr>
        <w:ind w:left="1216" w:hanging="1800"/>
      </w:pPr>
    </w:lvl>
  </w:abstractNum>
  <w:abstractNum w:abstractNumId="7" w15:restartNumberingAfterBreak="0">
    <w:nsid w:val="2ECC0ED1"/>
    <w:multiLevelType w:val="hybridMultilevel"/>
    <w:tmpl w:val="15467F5E"/>
    <w:lvl w:ilvl="0" w:tplc="81A8B368">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41AD541F"/>
    <w:multiLevelType w:val="multilevel"/>
    <w:tmpl w:val="0180C7BC"/>
    <w:styleLink w:val="N2"/>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9" w15:restartNumberingAfterBreak="0">
    <w:nsid w:val="50D425B8"/>
    <w:multiLevelType w:val="hybridMultilevel"/>
    <w:tmpl w:val="21ECE57C"/>
    <w:lvl w:ilvl="0" w:tplc="FF784F7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4C016D8"/>
    <w:multiLevelType w:val="hybridMultilevel"/>
    <w:tmpl w:val="0D8E5C06"/>
    <w:lvl w:ilvl="0" w:tplc="0419000F">
      <w:start w:val="4"/>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596C5292"/>
    <w:multiLevelType w:val="multilevel"/>
    <w:tmpl w:val="CB78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52BA7"/>
    <w:multiLevelType w:val="multilevel"/>
    <w:tmpl w:val="8D7E994C"/>
    <w:lvl w:ilvl="0">
      <w:start w:val="1"/>
      <w:numFmt w:val="decimal"/>
      <w:lvlText w:val="%1."/>
      <w:lvlJc w:val="left"/>
      <w:pPr>
        <w:ind w:left="720" w:hanging="360"/>
      </w:pPr>
      <w:rPr>
        <w:rFonts w:cs="Times New Roman"/>
      </w:rPr>
    </w:lvl>
    <w:lvl w:ilvl="1">
      <w:start w:val="1"/>
      <w:numFmt w:val="decimal"/>
      <w:isLgl/>
      <w:lvlText w:val="%1.%2."/>
      <w:lvlJc w:val="left"/>
      <w:pPr>
        <w:ind w:left="900" w:hanging="4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920" w:hanging="1080"/>
      </w:pPr>
      <w:rPr>
        <w:rFonts w:cs="Times New Roman"/>
      </w:rPr>
    </w:lvl>
    <w:lvl w:ilvl="5">
      <w:start w:val="1"/>
      <w:numFmt w:val="decimal"/>
      <w:isLgl/>
      <w:lvlText w:val="%1.%2.%3.%4.%5.%6."/>
      <w:lvlJc w:val="left"/>
      <w:pPr>
        <w:ind w:left="2040" w:hanging="1080"/>
      </w:pPr>
      <w:rPr>
        <w:rFonts w:cs="Times New Roman"/>
      </w:rPr>
    </w:lvl>
    <w:lvl w:ilvl="6">
      <w:start w:val="1"/>
      <w:numFmt w:val="decimal"/>
      <w:isLgl/>
      <w:lvlText w:val="%1.%2.%3.%4.%5.%6.%7."/>
      <w:lvlJc w:val="left"/>
      <w:pPr>
        <w:ind w:left="2520" w:hanging="1440"/>
      </w:pPr>
      <w:rPr>
        <w:rFonts w:cs="Times New Roman"/>
      </w:rPr>
    </w:lvl>
    <w:lvl w:ilvl="7">
      <w:start w:val="1"/>
      <w:numFmt w:val="decimal"/>
      <w:isLgl/>
      <w:lvlText w:val="%1.%2.%3.%4.%5.%6.%7.%8."/>
      <w:lvlJc w:val="left"/>
      <w:pPr>
        <w:ind w:left="2640" w:hanging="1440"/>
      </w:pPr>
      <w:rPr>
        <w:rFonts w:cs="Times New Roman"/>
      </w:rPr>
    </w:lvl>
    <w:lvl w:ilvl="8">
      <w:start w:val="1"/>
      <w:numFmt w:val="decimal"/>
      <w:isLgl/>
      <w:lvlText w:val="%1.%2.%3.%4.%5.%6.%7.%8.%9."/>
      <w:lvlJc w:val="left"/>
      <w:pPr>
        <w:ind w:left="3120" w:hanging="1800"/>
      </w:pPr>
      <w:rPr>
        <w:rFonts w:cs="Times New Roman"/>
      </w:rPr>
    </w:lvl>
  </w:abstractNum>
  <w:abstractNum w:abstractNumId="13" w15:restartNumberingAfterBreak="0">
    <w:nsid w:val="64BC4FD2"/>
    <w:multiLevelType w:val="hybridMultilevel"/>
    <w:tmpl w:val="7C4CCCD4"/>
    <w:lvl w:ilvl="0" w:tplc="563C9674">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F1D4E91"/>
    <w:multiLevelType w:val="hybridMultilevel"/>
    <w:tmpl w:val="993AA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4"/>
  </w:num>
  <w:num w:numId="1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53F"/>
    <w:rsid w:val="00006E14"/>
    <w:rsid w:val="00023648"/>
    <w:rsid w:val="00031061"/>
    <w:rsid w:val="0003142F"/>
    <w:rsid w:val="00031FC8"/>
    <w:rsid w:val="00091C26"/>
    <w:rsid w:val="000A284D"/>
    <w:rsid w:val="000A71DA"/>
    <w:rsid w:val="000B3654"/>
    <w:rsid w:val="000E4556"/>
    <w:rsid w:val="000F55F7"/>
    <w:rsid w:val="00106216"/>
    <w:rsid w:val="00113A30"/>
    <w:rsid w:val="0011676A"/>
    <w:rsid w:val="001236FB"/>
    <w:rsid w:val="0013743E"/>
    <w:rsid w:val="00146F00"/>
    <w:rsid w:val="00146FC7"/>
    <w:rsid w:val="0015141D"/>
    <w:rsid w:val="00156331"/>
    <w:rsid w:val="00156FE0"/>
    <w:rsid w:val="001751A5"/>
    <w:rsid w:val="0019275A"/>
    <w:rsid w:val="001B2F28"/>
    <w:rsid w:val="001B74EF"/>
    <w:rsid w:val="001C711B"/>
    <w:rsid w:val="001E766C"/>
    <w:rsid w:val="001E7FA9"/>
    <w:rsid w:val="002118AD"/>
    <w:rsid w:val="002127B1"/>
    <w:rsid w:val="0024456A"/>
    <w:rsid w:val="0026540A"/>
    <w:rsid w:val="00273EAB"/>
    <w:rsid w:val="002743B3"/>
    <w:rsid w:val="002865A0"/>
    <w:rsid w:val="00292415"/>
    <w:rsid w:val="002931EB"/>
    <w:rsid w:val="0029422F"/>
    <w:rsid w:val="00295028"/>
    <w:rsid w:val="002965DD"/>
    <w:rsid w:val="002A2EAC"/>
    <w:rsid w:val="002A5CD8"/>
    <w:rsid w:val="002C4B9D"/>
    <w:rsid w:val="002E2411"/>
    <w:rsid w:val="002E4E20"/>
    <w:rsid w:val="002E6D9D"/>
    <w:rsid w:val="002F0229"/>
    <w:rsid w:val="002F211B"/>
    <w:rsid w:val="002F51A5"/>
    <w:rsid w:val="003122EB"/>
    <w:rsid w:val="00320219"/>
    <w:rsid w:val="00336F6F"/>
    <w:rsid w:val="00337D14"/>
    <w:rsid w:val="00346415"/>
    <w:rsid w:val="00367938"/>
    <w:rsid w:val="0037003B"/>
    <w:rsid w:val="00383EDC"/>
    <w:rsid w:val="00385197"/>
    <w:rsid w:val="00393F48"/>
    <w:rsid w:val="003A3472"/>
    <w:rsid w:val="003A408C"/>
    <w:rsid w:val="003B6557"/>
    <w:rsid w:val="003C29CF"/>
    <w:rsid w:val="003C710A"/>
    <w:rsid w:val="003C7194"/>
    <w:rsid w:val="003E0A41"/>
    <w:rsid w:val="003E17A0"/>
    <w:rsid w:val="003E6565"/>
    <w:rsid w:val="003F15CD"/>
    <w:rsid w:val="003F564E"/>
    <w:rsid w:val="004019D3"/>
    <w:rsid w:val="0042198E"/>
    <w:rsid w:val="00433F5B"/>
    <w:rsid w:val="00434D7D"/>
    <w:rsid w:val="00460E58"/>
    <w:rsid w:val="0046745B"/>
    <w:rsid w:val="004677CE"/>
    <w:rsid w:val="004740AA"/>
    <w:rsid w:val="0049178C"/>
    <w:rsid w:val="00493F2F"/>
    <w:rsid w:val="004A2A2B"/>
    <w:rsid w:val="004A2D42"/>
    <w:rsid w:val="004A36CE"/>
    <w:rsid w:val="004A4A9A"/>
    <w:rsid w:val="004C56A1"/>
    <w:rsid w:val="004E4773"/>
    <w:rsid w:val="004F08BE"/>
    <w:rsid w:val="004F4A25"/>
    <w:rsid w:val="004F77B9"/>
    <w:rsid w:val="005045E2"/>
    <w:rsid w:val="00506982"/>
    <w:rsid w:val="005154DD"/>
    <w:rsid w:val="00524575"/>
    <w:rsid w:val="0054134E"/>
    <w:rsid w:val="00553CFB"/>
    <w:rsid w:val="0055638D"/>
    <w:rsid w:val="005612A8"/>
    <w:rsid w:val="00575765"/>
    <w:rsid w:val="00576417"/>
    <w:rsid w:val="005815F0"/>
    <w:rsid w:val="00582F61"/>
    <w:rsid w:val="00583D42"/>
    <w:rsid w:val="00590DF9"/>
    <w:rsid w:val="00595432"/>
    <w:rsid w:val="005961F2"/>
    <w:rsid w:val="005A7FA0"/>
    <w:rsid w:val="005B2B4E"/>
    <w:rsid w:val="005B336F"/>
    <w:rsid w:val="005C1D44"/>
    <w:rsid w:val="005C58AA"/>
    <w:rsid w:val="005C5F53"/>
    <w:rsid w:val="005C7623"/>
    <w:rsid w:val="005D4B12"/>
    <w:rsid w:val="005E6913"/>
    <w:rsid w:val="00615273"/>
    <w:rsid w:val="006174D6"/>
    <w:rsid w:val="00621537"/>
    <w:rsid w:val="00621B38"/>
    <w:rsid w:val="00624CBD"/>
    <w:rsid w:val="0062792D"/>
    <w:rsid w:val="00650932"/>
    <w:rsid w:val="0069521E"/>
    <w:rsid w:val="006A01BA"/>
    <w:rsid w:val="006A15C7"/>
    <w:rsid w:val="006A1C01"/>
    <w:rsid w:val="006B651A"/>
    <w:rsid w:val="006D2F71"/>
    <w:rsid w:val="006D33C7"/>
    <w:rsid w:val="006E42B9"/>
    <w:rsid w:val="006F51CB"/>
    <w:rsid w:val="006F6BC3"/>
    <w:rsid w:val="00710D11"/>
    <w:rsid w:val="00725607"/>
    <w:rsid w:val="00727529"/>
    <w:rsid w:val="00736A95"/>
    <w:rsid w:val="00746CEC"/>
    <w:rsid w:val="0076434F"/>
    <w:rsid w:val="00765998"/>
    <w:rsid w:val="00777207"/>
    <w:rsid w:val="007A0A2F"/>
    <w:rsid w:val="007A4361"/>
    <w:rsid w:val="007A5FD7"/>
    <w:rsid w:val="007B73CF"/>
    <w:rsid w:val="007C05AA"/>
    <w:rsid w:val="007D22E5"/>
    <w:rsid w:val="007D77C3"/>
    <w:rsid w:val="00813B81"/>
    <w:rsid w:val="008217FF"/>
    <w:rsid w:val="008314EC"/>
    <w:rsid w:val="008514F8"/>
    <w:rsid w:val="00852282"/>
    <w:rsid w:val="008574B0"/>
    <w:rsid w:val="00864033"/>
    <w:rsid w:val="00864ED1"/>
    <w:rsid w:val="008711C1"/>
    <w:rsid w:val="00871A3E"/>
    <w:rsid w:val="00875D4F"/>
    <w:rsid w:val="00876EC3"/>
    <w:rsid w:val="00882A74"/>
    <w:rsid w:val="00883440"/>
    <w:rsid w:val="008A5428"/>
    <w:rsid w:val="008D3C2E"/>
    <w:rsid w:val="008D416A"/>
    <w:rsid w:val="008E1480"/>
    <w:rsid w:val="008E43EF"/>
    <w:rsid w:val="009013D5"/>
    <w:rsid w:val="009019AC"/>
    <w:rsid w:val="00916B28"/>
    <w:rsid w:val="00931F79"/>
    <w:rsid w:val="00935A69"/>
    <w:rsid w:val="00936194"/>
    <w:rsid w:val="00945257"/>
    <w:rsid w:val="00945302"/>
    <w:rsid w:val="0095468B"/>
    <w:rsid w:val="009572BE"/>
    <w:rsid w:val="0096153F"/>
    <w:rsid w:val="009731D8"/>
    <w:rsid w:val="00990CAA"/>
    <w:rsid w:val="009B149E"/>
    <w:rsid w:val="009B5939"/>
    <w:rsid w:val="00A02D49"/>
    <w:rsid w:val="00A35504"/>
    <w:rsid w:val="00A35A31"/>
    <w:rsid w:val="00A44732"/>
    <w:rsid w:val="00A72917"/>
    <w:rsid w:val="00A737C6"/>
    <w:rsid w:val="00A774BE"/>
    <w:rsid w:val="00A85725"/>
    <w:rsid w:val="00A91103"/>
    <w:rsid w:val="00A93B04"/>
    <w:rsid w:val="00AA02FB"/>
    <w:rsid w:val="00AE01ED"/>
    <w:rsid w:val="00AE76EB"/>
    <w:rsid w:val="00AF3EBD"/>
    <w:rsid w:val="00AF5783"/>
    <w:rsid w:val="00B0652E"/>
    <w:rsid w:val="00B3155E"/>
    <w:rsid w:val="00B31CD1"/>
    <w:rsid w:val="00B338E0"/>
    <w:rsid w:val="00B42CBB"/>
    <w:rsid w:val="00B53A43"/>
    <w:rsid w:val="00B54173"/>
    <w:rsid w:val="00B61470"/>
    <w:rsid w:val="00B63735"/>
    <w:rsid w:val="00B64AB2"/>
    <w:rsid w:val="00B70E43"/>
    <w:rsid w:val="00B72330"/>
    <w:rsid w:val="00B72C90"/>
    <w:rsid w:val="00B97FD2"/>
    <w:rsid w:val="00BA1ECF"/>
    <w:rsid w:val="00BA674C"/>
    <w:rsid w:val="00BB438F"/>
    <w:rsid w:val="00BB4E05"/>
    <w:rsid w:val="00BB5127"/>
    <w:rsid w:val="00BD7E35"/>
    <w:rsid w:val="00BF2F17"/>
    <w:rsid w:val="00BF7245"/>
    <w:rsid w:val="00C02CD4"/>
    <w:rsid w:val="00C10FB7"/>
    <w:rsid w:val="00C201D0"/>
    <w:rsid w:val="00C348F7"/>
    <w:rsid w:val="00C46D2C"/>
    <w:rsid w:val="00C47188"/>
    <w:rsid w:val="00C57535"/>
    <w:rsid w:val="00C629D6"/>
    <w:rsid w:val="00C809CA"/>
    <w:rsid w:val="00CA2282"/>
    <w:rsid w:val="00CA5428"/>
    <w:rsid w:val="00CA59B6"/>
    <w:rsid w:val="00CA6B5D"/>
    <w:rsid w:val="00CB0670"/>
    <w:rsid w:val="00CC726F"/>
    <w:rsid w:val="00CD76D5"/>
    <w:rsid w:val="00CE0AFD"/>
    <w:rsid w:val="00CE375E"/>
    <w:rsid w:val="00CE7F99"/>
    <w:rsid w:val="00CF2600"/>
    <w:rsid w:val="00CF59D7"/>
    <w:rsid w:val="00CF5D9D"/>
    <w:rsid w:val="00CF63D6"/>
    <w:rsid w:val="00D02DA5"/>
    <w:rsid w:val="00D03E80"/>
    <w:rsid w:val="00D055A1"/>
    <w:rsid w:val="00D07869"/>
    <w:rsid w:val="00D26EBF"/>
    <w:rsid w:val="00D31835"/>
    <w:rsid w:val="00D37A1D"/>
    <w:rsid w:val="00D41E90"/>
    <w:rsid w:val="00D4777D"/>
    <w:rsid w:val="00D53C95"/>
    <w:rsid w:val="00D5644B"/>
    <w:rsid w:val="00D80995"/>
    <w:rsid w:val="00D80A22"/>
    <w:rsid w:val="00DA0736"/>
    <w:rsid w:val="00DA099B"/>
    <w:rsid w:val="00DA0F86"/>
    <w:rsid w:val="00DB15C0"/>
    <w:rsid w:val="00DC53D6"/>
    <w:rsid w:val="00DC781F"/>
    <w:rsid w:val="00DD06CC"/>
    <w:rsid w:val="00DD0A50"/>
    <w:rsid w:val="00DD438F"/>
    <w:rsid w:val="00DD7A7B"/>
    <w:rsid w:val="00DE1128"/>
    <w:rsid w:val="00DE73AD"/>
    <w:rsid w:val="00E01F4F"/>
    <w:rsid w:val="00E07CBA"/>
    <w:rsid w:val="00E15DCF"/>
    <w:rsid w:val="00E35887"/>
    <w:rsid w:val="00E41757"/>
    <w:rsid w:val="00E45CD3"/>
    <w:rsid w:val="00E51D54"/>
    <w:rsid w:val="00E533D1"/>
    <w:rsid w:val="00E53CA8"/>
    <w:rsid w:val="00E54692"/>
    <w:rsid w:val="00E62330"/>
    <w:rsid w:val="00E719A1"/>
    <w:rsid w:val="00E7671F"/>
    <w:rsid w:val="00E92747"/>
    <w:rsid w:val="00EA191E"/>
    <w:rsid w:val="00EA2D57"/>
    <w:rsid w:val="00EB0B6A"/>
    <w:rsid w:val="00EC6DEE"/>
    <w:rsid w:val="00ED369A"/>
    <w:rsid w:val="00ED7AB3"/>
    <w:rsid w:val="00EE2CDE"/>
    <w:rsid w:val="00F22655"/>
    <w:rsid w:val="00F2303F"/>
    <w:rsid w:val="00F24E7D"/>
    <w:rsid w:val="00F31067"/>
    <w:rsid w:val="00F31A20"/>
    <w:rsid w:val="00F41983"/>
    <w:rsid w:val="00F4250F"/>
    <w:rsid w:val="00F53267"/>
    <w:rsid w:val="00F54330"/>
    <w:rsid w:val="00F61B58"/>
    <w:rsid w:val="00F61F96"/>
    <w:rsid w:val="00F63EED"/>
    <w:rsid w:val="00F740B3"/>
    <w:rsid w:val="00F90677"/>
    <w:rsid w:val="00F9631C"/>
    <w:rsid w:val="00FA1F48"/>
    <w:rsid w:val="00FF6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157B6"/>
  <w15:docId w15:val="{A8D2DF5A-0E4E-4BF1-9E7F-5690856F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locked="1" w:semiHidden="1" w:uiPriority="0" w:unhideWhenUsed="1"/>
    <w:lsdException w:name="envelope return" w:locked="1" w:semiHidden="1" w:uiPriority="0" w:unhideWhenUsed="1"/>
    <w:lsdException w:name="footnote reference" w:locked="1" w:semiHidden="1" w:uiPriority="0" w:unhideWhenUsed="1"/>
    <w:lsdException w:name="annotation reference" w:semiHidden="1"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semiHidden="1" w:uiPriority="0" w:unhideWhenUsed="1"/>
    <w:lsdException w:name="List Number"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semiHidden="1"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uiPriority="0" w:qFormat="1"/>
    <w:lsdException w:name="Closing" w:semiHidden="1" w:unhideWhenUsed="1"/>
    <w:lsdException w:name="Signature" w:locked="1" w:semiHidden="1" w:uiPriority="0"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nhideWhenUsed="1"/>
    <w:lsdException w:name="Body Text Indent 3" w:locked="1" w:semiHidden="1" w:uiPriority="0" w:unhideWhenUsed="1"/>
    <w:lsdException w:name="Block Text" w:locked="1" w:semiHidden="1" w:uiPriority="0"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locked="1" w:semiHidden="1" w:uiPriority="0"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locked="1"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locked="1" w:semiHidden="1" w:uiPriority="0"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45CD3"/>
    <w:pPr>
      <w:spacing w:after="200" w:line="276" w:lineRule="auto"/>
    </w:pPr>
    <w:rPr>
      <w:sz w:val="22"/>
      <w:szCs w:val="22"/>
      <w:lang w:eastAsia="en-US"/>
    </w:rPr>
  </w:style>
  <w:style w:type="paragraph" w:styleId="1">
    <w:name w:val="heading 1"/>
    <w:aliases w:val="H1,h1,Глава 1,Заголовок 1 Знак Знак Знак Знак Знак Знак Знак Знак Знак,Заголов,1,Загол 2,Header 1,Document Header1,Заголовок 1 Знак2 Знак,Заголовок 1 Знак1 Знак Знак,Заголовок 1 Знак Знак Знак Знак,Заголовок 1 Знак Знак1 Знак Знак"/>
    <w:basedOn w:val="a2"/>
    <w:next w:val="a2"/>
    <w:link w:val="11"/>
    <w:uiPriority w:val="99"/>
    <w:qFormat/>
    <w:rsid w:val="00AE76EB"/>
    <w:pPr>
      <w:keepNext/>
      <w:tabs>
        <w:tab w:val="num" w:pos="432"/>
      </w:tabs>
      <w:suppressAutoHyphens/>
      <w:spacing w:after="0" w:line="240" w:lineRule="auto"/>
      <w:ind w:left="-1204" w:right="-851" w:firstLine="283"/>
      <w:jc w:val="center"/>
      <w:outlineLvl w:val="0"/>
    </w:pPr>
    <w:rPr>
      <w:rFonts w:ascii="Cambria" w:eastAsia="Times New Roman" w:hAnsi="Cambria"/>
      <w:b/>
      <w:kern w:val="32"/>
      <w:sz w:val="32"/>
      <w:szCs w:val="20"/>
      <w:lang w:eastAsia="ar-SA"/>
    </w:rPr>
  </w:style>
  <w:style w:type="paragraph" w:styleId="2">
    <w:name w:val="heading 2"/>
    <w:aliases w:val="Chapter Title,Sub Head,PullOut,H2,Раздел 2,h2,2,Header 2,contract,Numbered text 3,21,22,211,h:2,h:2app,T2,TF-Overskrit 2,Title2,ITT t2,PA Major Section,TE Heading 2,Livello 2,R2,H21,heading 2+ Indent: Left 0.25 in,título 2,TITRE 2"/>
    <w:basedOn w:val="a2"/>
    <w:next w:val="a2"/>
    <w:link w:val="21"/>
    <w:uiPriority w:val="99"/>
    <w:qFormat/>
    <w:rsid w:val="00AE76EB"/>
    <w:pPr>
      <w:keepNext/>
      <w:tabs>
        <w:tab w:val="num" w:pos="576"/>
      </w:tabs>
      <w:suppressAutoHyphens/>
      <w:spacing w:after="0" w:line="240" w:lineRule="auto"/>
      <w:ind w:left="576" w:hanging="576"/>
      <w:jc w:val="center"/>
      <w:outlineLvl w:val="1"/>
    </w:pPr>
    <w:rPr>
      <w:rFonts w:ascii="Cambria" w:eastAsia="Times New Roman" w:hAnsi="Cambria"/>
      <w:b/>
      <w:i/>
      <w:sz w:val="28"/>
      <w:szCs w:val="20"/>
      <w:lang w:eastAsia="ar-SA"/>
    </w:rPr>
  </w:style>
  <w:style w:type="paragraph" w:styleId="3">
    <w:name w:val="heading 3"/>
    <w:aliases w:val="H3,3,h:3,h,31,ITT t3,PA Minor Section,TE Heading,Title3,list,l3,Level 3 Head,h3,H31,H32,H33,H34,H35,título 3,subhead,1.,TF-Overskrift 3,Titre3,alltoc,Table3,3heading,Heading 3 - old,orderpara2,l31,32,l32,33,l33,34,l34,35,l35,H311"/>
    <w:basedOn w:val="a2"/>
    <w:next w:val="a2"/>
    <w:link w:val="31"/>
    <w:uiPriority w:val="99"/>
    <w:qFormat/>
    <w:rsid w:val="00AE76EB"/>
    <w:pPr>
      <w:keepNext/>
      <w:tabs>
        <w:tab w:val="num" w:pos="720"/>
      </w:tabs>
      <w:suppressAutoHyphens/>
      <w:spacing w:after="0" w:line="240" w:lineRule="auto"/>
      <w:ind w:left="720" w:hanging="720"/>
      <w:outlineLvl w:val="2"/>
    </w:pPr>
    <w:rPr>
      <w:rFonts w:ascii="Cambria" w:eastAsia="Times New Roman" w:hAnsi="Cambria"/>
      <w:b/>
      <w:sz w:val="26"/>
      <w:szCs w:val="20"/>
      <w:lang w:eastAsia="ar-SA"/>
    </w:rPr>
  </w:style>
  <w:style w:type="paragraph" w:styleId="4">
    <w:name w:val="heading 4"/>
    <w:aliases w:val="27 см,Первая строка:  1,По центру,Подраздел + 10 пт,H4,Заголовок 4 (Приложение),h:4,h4,ITT t4,PA Micro Section,TE Heading 4,4,heading 4 + Indent: Left 0.5 in,a.,I4,l4,heading4,Map Title,heading"/>
    <w:basedOn w:val="a2"/>
    <w:next w:val="a2"/>
    <w:link w:val="41"/>
    <w:uiPriority w:val="99"/>
    <w:qFormat/>
    <w:rsid w:val="00AE76EB"/>
    <w:pPr>
      <w:keepNext/>
      <w:tabs>
        <w:tab w:val="num" w:pos="864"/>
      </w:tabs>
      <w:suppressAutoHyphens/>
      <w:spacing w:before="240" w:after="60" w:line="240" w:lineRule="auto"/>
      <w:ind w:left="864" w:hanging="864"/>
      <w:outlineLvl w:val="3"/>
    </w:pPr>
    <w:rPr>
      <w:rFonts w:eastAsia="Times New Roman"/>
      <w:b/>
      <w:sz w:val="28"/>
      <w:szCs w:val="20"/>
      <w:lang w:eastAsia="ar-SA"/>
    </w:rPr>
  </w:style>
  <w:style w:type="paragraph" w:styleId="5">
    <w:name w:val="heading 5"/>
    <w:aliases w:val="H5,ITT t5,PA Pico Section,5,Roman list,h5,Roman list1,Roman list2,Roman list11,Roman list3,Roman list12,Roman list21,Roman list111"/>
    <w:basedOn w:val="a2"/>
    <w:next w:val="a2"/>
    <w:link w:val="50"/>
    <w:uiPriority w:val="99"/>
    <w:qFormat/>
    <w:rsid w:val="00336F6F"/>
    <w:pPr>
      <w:keepNext/>
      <w:tabs>
        <w:tab w:val="left" w:pos="0"/>
      </w:tabs>
      <w:suppressAutoHyphens/>
      <w:spacing w:after="0" w:line="240" w:lineRule="auto"/>
      <w:ind w:firstLine="7513"/>
      <w:jc w:val="both"/>
      <w:outlineLvl w:val="4"/>
    </w:pPr>
    <w:rPr>
      <w:rFonts w:ascii="Times New Roman" w:eastAsia="Times New Roman" w:hAnsi="Times New Roman"/>
      <w:b/>
      <w:bCs/>
      <w:sz w:val="20"/>
      <w:szCs w:val="20"/>
      <w:lang w:eastAsia="ru-RU"/>
    </w:rPr>
  </w:style>
  <w:style w:type="paragraph" w:styleId="6">
    <w:name w:val="heading 6"/>
    <w:aliases w:val="ITT t6,PA Appendix,6,Bullet list,Bullet list1,Bullet list2,Bullet list11,Bullet list3,Bullet list12,Bullet list21,Bullet list111,Bullet lis,H6"/>
    <w:basedOn w:val="a2"/>
    <w:next w:val="a2"/>
    <w:link w:val="60"/>
    <w:uiPriority w:val="99"/>
    <w:qFormat/>
    <w:rsid w:val="00336F6F"/>
    <w:pPr>
      <w:keepNext/>
      <w:spacing w:after="0" w:line="240" w:lineRule="auto"/>
      <w:jc w:val="center"/>
      <w:outlineLvl w:val="5"/>
    </w:pPr>
    <w:rPr>
      <w:rFonts w:ascii="Times New Roman" w:eastAsia="Times New Roman" w:hAnsi="Times New Roman"/>
      <w:sz w:val="28"/>
      <w:szCs w:val="28"/>
      <w:lang w:eastAsia="ru-RU"/>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2"/>
    <w:next w:val="a2"/>
    <w:link w:val="70"/>
    <w:uiPriority w:val="99"/>
    <w:qFormat/>
    <w:rsid w:val="00336F6F"/>
    <w:pPr>
      <w:keepNext/>
      <w:tabs>
        <w:tab w:val="center" w:pos="4513"/>
      </w:tabs>
      <w:spacing w:after="0" w:line="240" w:lineRule="auto"/>
      <w:ind w:right="42"/>
      <w:jc w:val="center"/>
      <w:outlineLvl w:val="6"/>
    </w:pPr>
    <w:rPr>
      <w:rFonts w:ascii="Times New Roman" w:eastAsia="Times New Roman" w:hAnsi="Times New Roman"/>
      <w:b/>
      <w:bCs/>
      <w:sz w:val="28"/>
      <w:szCs w:val="28"/>
      <w:lang w:eastAsia="ru-RU"/>
    </w:rPr>
  </w:style>
  <w:style w:type="paragraph" w:styleId="8">
    <w:name w:val="heading 8"/>
    <w:aliases w:val="ITT t8,PA Appendix Minor,8,requirement,req2,Reference List,action,action1,action2,action11,action3,action4,action5,action6,action7,action12,action21,action111,action31,action8,action13,action22,action112,action32"/>
    <w:basedOn w:val="a2"/>
    <w:next w:val="a2"/>
    <w:link w:val="80"/>
    <w:uiPriority w:val="99"/>
    <w:qFormat/>
    <w:rsid w:val="00336F6F"/>
    <w:pPr>
      <w:keepNext/>
      <w:widowControl w:val="0"/>
      <w:autoSpaceDE w:val="0"/>
      <w:autoSpaceDN w:val="0"/>
      <w:adjustRightInd w:val="0"/>
      <w:spacing w:after="0" w:line="240" w:lineRule="auto"/>
      <w:jc w:val="center"/>
      <w:outlineLvl w:val="7"/>
    </w:pPr>
    <w:rPr>
      <w:rFonts w:ascii="Bookman Old Style" w:eastAsia="Times New Roman" w:hAnsi="Bookman Old Style"/>
      <w:b/>
      <w:bCs/>
      <w:sz w:val="56"/>
      <w:szCs w:val="56"/>
      <w:lang w:eastAsia="ru-RU"/>
    </w:rPr>
  </w:style>
  <w:style w:type="paragraph" w:styleId="9">
    <w:name w:val="heading 9"/>
    <w:aliases w:val="ITT t9,9,rb,req bullet,req1,progress,Titre 10,App Heading,progress1,progress2,progress11,progress3,progress4,progress5,progress6,progress7,progress12,progress21,progress111,progress31,progress8,progress13,Messages"/>
    <w:basedOn w:val="a2"/>
    <w:next w:val="a2"/>
    <w:link w:val="90"/>
    <w:uiPriority w:val="99"/>
    <w:qFormat/>
    <w:rsid w:val="00336F6F"/>
    <w:pPr>
      <w:keepNext/>
      <w:spacing w:after="0" w:line="240" w:lineRule="auto"/>
      <w:jc w:val="center"/>
      <w:outlineLvl w:val="8"/>
    </w:pPr>
    <w:rPr>
      <w:rFonts w:ascii="Times New Roman" w:eastAsia="Times New Roman" w:hAnsi="Times New Roman"/>
      <w:b/>
      <w:bCs/>
      <w:color w:val="FF0000"/>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aliases w:val="H1 Знак1,h1 Знак1,Глава 1 Знак1,Заголовок 1 Знак Знак Знак Знак Знак Знак Знак Знак Знак Знак1,Заголов Знак1,1 Знак1,Загол 2 Знак1,Header 1 Знак1,Document Header1 Знак1,Заголовок 1 Знак2 Знак Знак1,Заголовок 1 Знак1 Знак Знак Знак1"/>
    <w:link w:val="1"/>
    <w:uiPriority w:val="99"/>
    <w:locked/>
    <w:rsid w:val="00AE76EB"/>
    <w:rPr>
      <w:rFonts w:ascii="Cambria" w:hAnsi="Cambria" w:cs="Times New Roman"/>
      <w:b/>
      <w:kern w:val="32"/>
      <w:sz w:val="20"/>
      <w:szCs w:val="20"/>
      <w:lang w:eastAsia="ar-SA" w:bidi="ar-SA"/>
    </w:rPr>
  </w:style>
  <w:style w:type="character" w:customStyle="1" w:styleId="Heading2Char">
    <w:name w:val="Heading 2 Char"/>
    <w:aliases w:val="Chapter Title Char,Sub Head Char,PullOut Char,H2 Char,Раздел 2 Char,h2 Char,2 Char,Header 2 Char,contract Char,Numbered text 3 Char,21 Char,22 Char,211 Char,h:2 Char,h:2app Char,T2 Char,TF-Overskrit 2 Char,Title2 Char,ITT t2 Char,R2 Char"/>
    <w:uiPriority w:val="9"/>
    <w:semiHidden/>
    <w:rsid w:val="004A0FB8"/>
    <w:rPr>
      <w:rFonts w:ascii="Cambria" w:eastAsia="Times New Roman" w:hAnsi="Cambria" w:cs="Times New Roman"/>
      <w:b/>
      <w:bCs/>
      <w:i/>
      <w:iCs/>
      <w:sz w:val="28"/>
      <w:szCs w:val="28"/>
      <w:lang w:eastAsia="en-US"/>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uiPriority w:val="9"/>
    <w:semiHidden/>
    <w:rsid w:val="004A0FB8"/>
    <w:rPr>
      <w:rFonts w:ascii="Cambria" w:eastAsia="Times New Roman" w:hAnsi="Cambria" w:cs="Times New Roman"/>
      <w:b/>
      <w:bCs/>
      <w:sz w:val="26"/>
      <w:szCs w:val="26"/>
      <w:lang w:eastAsia="en-US"/>
    </w:rPr>
  </w:style>
  <w:style w:type="character" w:customStyle="1" w:styleId="Heading4Char">
    <w:name w:val="Heading 4 Char"/>
    <w:aliases w:val="27 см Char,Первая строка:  1 Char,По центру Char,Подраздел + 10 пт Char,H4 Char,Заголовок 4 (Приложение) Char,h:4 Char,h4 Char,ITT t4 Char,PA Micro Section Char,TE Heading 4 Char,4 Char,heading 4 + Indent: Left 0.5 in Char,a. Char,I4 Char"/>
    <w:uiPriority w:val="9"/>
    <w:semiHidden/>
    <w:rsid w:val="004A0FB8"/>
    <w:rPr>
      <w:rFonts w:ascii="Calibri" w:eastAsia="Times New Roman" w:hAnsi="Calibri" w:cs="Times New Roman"/>
      <w:b/>
      <w:bCs/>
      <w:sz w:val="28"/>
      <w:szCs w:val="28"/>
      <w:lang w:eastAsia="en-US"/>
    </w:rPr>
  </w:style>
  <w:style w:type="character" w:customStyle="1" w:styleId="50">
    <w:name w:val="Заголовок 5 Знак"/>
    <w:aliases w:val="H5 Знак1,ITT t5 Знак1,PA Pico Section Знак1,5 Знак1,Roman list Знак1,h5 Знак1,Roman list1 Знак1,Roman list2 Знак1,Roman list11 Знак1,Roman list3 Знак1,Roman list12 Знак1,Roman list21 Знак1,Roman list111 Знак"/>
    <w:link w:val="5"/>
    <w:uiPriority w:val="99"/>
    <w:locked/>
    <w:rsid w:val="00336F6F"/>
    <w:rPr>
      <w:rFonts w:ascii="Times New Roman" w:hAnsi="Times New Roman" w:cs="Times New Roman"/>
      <w:b/>
      <w:bCs/>
      <w:sz w:val="20"/>
      <w:szCs w:val="20"/>
      <w:lang w:eastAsia="ru-RU"/>
    </w:rPr>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
    <w:uiPriority w:val="9"/>
    <w:semiHidden/>
    <w:rsid w:val="004A0FB8"/>
    <w:rPr>
      <w:rFonts w:ascii="Calibri" w:eastAsia="Times New Roman" w:hAnsi="Calibri" w:cs="Times New Roman"/>
      <w:b/>
      <w:bCs/>
      <w:lang w:eastAsia="en-US"/>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
    <w:uiPriority w:val="9"/>
    <w:semiHidden/>
    <w:rsid w:val="004A0FB8"/>
    <w:rPr>
      <w:rFonts w:ascii="Calibri" w:eastAsia="Times New Roman" w:hAnsi="Calibri" w:cs="Times New Roman"/>
      <w:sz w:val="24"/>
      <w:szCs w:val="24"/>
      <w:lang w:eastAsia="en-US"/>
    </w:rPr>
  </w:style>
  <w:style w:type="character" w:customStyle="1" w:styleId="Heading8Char">
    <w:name w:val="Heading 8 Char"/>
    <w:aliases w:val="ITT t8 Char,PA Appendix Minor Char,8 Char,requirement Char,req2 Char,Reference List Char,action Char,action1 Char,action2 Char,action11 Char,action3 Char,action4 Char,action5 Char,action6 Char,action7 Char,action12 Char,action21 Char"/>
    <w:uiPriority w:val="9"/>
    <w:semiHidden/>
    <w:rsid w:val="004A0FB8"/>
    <w:rPr>
      <w:rFonts w:ascii="Calibri" w:eastAsia="Times New Roman" w:hAnsi="Calibri" w:cs="Times New Roman"/>
      <w:i/>
      <w:iCs/>
      <w:sz w:val="24"/>
      <w:szCs w:val="24"/>
      <w:lang w:eastAsia="en-US"/>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uiPriority w:val="9"/>
    <w:semiHidden/>
    <w:rsid w:val="004A0FB8"/>
    <w:rPr>
      <w:rFonts w:ascii="Cambria" w:eastAsia="Times New Roman" w:hAnsi="Cambria" w:cs="Times New Roman"/>
      <w:lang w:eastAsia="en-US"/>
    </w:rPr>
  </w:style>
  <w:style w:type="character" w:customStyle="1" w:styleId="blk">
    <w:name w:val="blk"/>
    <w:uiPriority w:val="99"/>
    <w:rsid w:val="00E45CD3"/>
    <w:rPr>
      <w:rFonts w:ascii="Times New Roman" w:hAnsi="Times New Roman" w:cs="Times New Roman"/>
    </w:rPr>
  </w:style>
  <w:style w:type="character" w:customStyle="1" w:styleId="ikzvalue">
    <w:name w:val="ikzvalue"/>
    <w:uiPriority w:val="99"/>
    <w:rsid w:val="00E45CD3"/>
    <w:rPr>
      <w:rFonts w:cs="Times New Roman"/>
    </w:rPr>
  </w:style>
  <w:style w:type="character" w:customStyle="1" w:styleId="10">
    <w:name w:val="Заголовок 1 Знак"/>
    <w:aliases w:val="H1 Знак,h1 Знак,Глава 1 Знак,Заголовок 1 Знак Знак Знак Знак Знак Знак Знак Знак Знак Знак,Заголов Знак,1 Знак,Загол 2 Знак,Header 1 Знак,Document Header1 Знак,Заголовок 1 Знак2 Знак Знак,Заголовок 1 Знак1 Знак Знак Знак"/>
    <w:uiPriority w:val="99"/>
    <w:rsid w:val="00AE76EB"/>
    <w:rPr>
      <w:rFonts w:ascii="Cambria" w:hAnsi="Cambria" w:cs="Times New Roman"/>
      <w:b/>
      <w:bCs/>
      <w:color w:val="365F91"/>
      <w:sz w:val="28"/>
      <w:szCs w:val="28"/>
    </w:rPr>
  </w:style>
  <w:style w:type="character" w:customStyle="1" w:styleId="20">
    <w:name w:val="Заголовок 2 Знак"/>
    <w:aliases w:val="Chapter Title Знак,Sub Head Знак,PullOut Знак,H2 Знак,Раздел 2 Знак,h2 Знак,2 Знак,Header 2 Знак,contract Знак,Numbered text 3 Знак,heading 2 Знак,21 Знак,22 Знак,211 Знак,h:2 Знак,h:2app Знак,T2 Знак,TF-Overskrit 2 Знак,Title2 Знак"/>
    <w:uiPriority w:val="99"/>
    <w:rsid w:val="00AE76EB"/>
    <w:rPr>
      <w:rFonts w:ascii="Cambria" w:hAnsi="Cambria" w:cs="Times New Roman"/>
      <w:b/>
      <w:bCs/>
      <w:color w:val="4F81BD"/>
      <w:sz w:val="26"/>
      <w:szCs w:val="26"/>
    </w:rPr>
  </w:style>
  <w:style w:type="character" w:customStyle="1" w:styleId="30">
    <w:name w:val="Заголовок 3 Знак"/>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uiPriority w:val="99"/>
    <w:rsid w:val="00AE76EB"/>
    <w:rPr>
      <w:rFonts w:ascii="Cambria" w:hAnsi="Cambria" w:cs="Times New Roman"/>
      <w:b/>
      <w:bCs/>
      <w:color w:val="4F81BD"/>
    </w:rPr>
  </w:style>
  <w:style w:type="character" w:customStyle="1" w:styleId="40">
    <w:name w:val="Заголовок 4 Знак"/>
    <w:aliases w:val="27 см Знак,Первая строка:  1 Знак,По центру Знак,Подраздел + 10 пт Знак,H4 Знак,Заголовок 4 (Приложение) Знак,h:4 Знак,h4 Знак,ITT t4 Знак,PA Micro Section Знак,TE Heading 4 Знак,4 Знак,heading 4 + Indent: Left 0.5 in Знак,a. Знак"/>
    <w:uiPriority w:val="99"/>
    <w:rsid w:val="00AE76EB"/>
    <w:rPr>
      <w:rFonts w:ascii="Cambria" w:hAnsi="Cambria" w:cs="Times New Roman"/>
      <w:b/>
      <w:bCs/>
      <w:i/>
      <w:iCs/>
      <w:color w:val="4F81BD"/>
    </w:rPr>
  </w:style>
  <w:style w:type="character" w:styleId="a6">
    <w:name w:val="Hyperlink"/>
    <w:uiPriority w:val="99"/>
    <w:rsid w:val="00AE76EB"/>
    <w:rPr>
      <w:rFonts w:ascii="Times New Roman" w:hAnsi="Times New Roman" w:cs="Times New Roman"/>
      <w:color w:val="0000FF"/>
      <w:u w:val="single"/>
    </w:rPr>
  </w:style>
  <w:style w:type="character" w:styleId="a7">
    <w:name w:val="FollowedHyperlink"/>
    <w:uiPriority w:val="99"/>
    <w:rsid w:val="00AE76EB"/>
    <w:rPr>
      <w:rFonts w:ascii="Times New Roman" w:hAnsi="Times New Roman" w:cs="Times New Roman"/>
      <w:color w:val="800080"/>
      <w:u w:val="single"/>
    </w:rPr>
  </w:style>
  <w:style w:type="character" w:styleId="a8">
    <w:name w:val="Emphasis"/>
    <w:uiPriority w:val="99"/>
    <w:qFormat/>
    <w:rsid w:val="00AE76EB"/>
    <w:rPr>
      <w:rFonts w:ascii="Times New Roman" w:hAnsi="Times New Roman" w:cs="Times New Roman"/>
      <w:i/>
    </w:rPr>
  </w:style>
  <w:style w:type="character" w:styleId="a9">
    <w:name w:val="Strong"/>
    <w:uiPriority w:val="99"/>
    <w:qFormat/>
    <w:rsid w:val="00AE76EB"/>
    <w:rPr>
      <w:rFonts w:ascii="Times New Roman" w:hAnsi="Times New Roman" w:cs="Times New Roman"/>
      <w:b/>
    </w:rPr>
  </w:style>
  <w:style w:type="character" w:customStyle="1" w:styleId="aa">
    <w:name w:val="Обычный (Интернет) Знак"/>
    <w:aliases w:val="Обычный (Web) Знак"/>
    <w:link w:val="ab"/>
    <w:uiPriority w:val="99"/>
    <w:locked/>
    <w:rsid w:val="00AE76EB"/>
    <w:rPr>
      <w:sz w:val="20"/>
      <w:lang w:eastAsia="ar-SA" w:bidi="ar-SA"/>
    </w:rPr>
  </w:style>
  <w:style w:type="paragraph" w:styleId="ab">
    <w:name w:val="Normal (Web)"/>
    <w:aliases w:val="Обычный (Web)"/>
    <w:basedOn w:val="a2"/>
    <w:link w:val="aa"/>
    <w:uiPriority w:val="99"/>
    <w:rsid w:val="00AE76EB"/>
    <w:pPr>
      <w:suppressAutoHyphens/>
      <w:spacing w:after="0" w:line="240" w:lineRule="auto"/>
    </w:pPr>
    <w:rPr>
      <w:sz w:val="24"/>
      <w:szCs w:val="20"/>
      <w:lang w:eastAsia="ar-SA"/>
    </w:rPr>
  </w:style>
  <w:style w:type="character" w:customStyle="1" w:styleId="ac">
    <w:name w:val="Текст сноски Знак"/>
    <w:link w:val="ad"/>
    <w:uiPriority w:val="99"/>
    <w:locked/>
    <w:rsid w:val="00AE76EB"/>
    <w:rPr>
      <w:rFonts w:cs="Times New Roman"/>
      <w:sz w:val="20"/>
      <w:szCs w:val="20"/>
      <w:lang w:eastAsia="ar-SA" w:bidi="ar-SA"/>
    </w:rPr>
  </w:style>
  <w:style w:type="character" w:customStyle="1" w:styleId="12">
    <w:name w:val="Текст примечания Знак1"/>
    <w:link w:val="ae"/>
    <w:uiPriority w:val="99"/>
    <w:semiHidden/>
    <w:locked/>
    <w:rsid w:val="00AE76EB"/>
    <w:rPr>
      <w:rFonts w:cs="Times New Roman"/>
      <w:sz w:val="20"/>
      <w:szCs w:val="20"/>
      <w:lang w:eastAsia="ar-SA" w:bidi="ar-SA"/>
    </w:rPr>
  </w:style>
  <w:style w:type="character" w:customStyle="1" w:styleId="13">
    <w:name w:val="Верхний колонтитул Знак1"/>
    <w:aliases w:val="Linie Знак1"/>
    <w:link w:val="af"/>
    <w:uiPriority w:val="99"/>
    <w:semiHidden/>
    <w:locked/>
    <w:rsid w:val="00AE76EB"/>
    <w:rPr>
      <w:rFonts w:cs="Times New Roman"/>
      <w:sz w:val="20"/>
      <w:szCs w:val="20"/>
      <w:lang w:eastAsia="ar-SA" w:bidi="ar-SA"/>
    </w:rPr>
  </w:style>
  <w:style w:type="character" w:customStyle="1" w:styleId="14">
    <w:name w:val="Нижний колонтитул Знак1"/>
    <w:link w:val="af0"/>
    <w:uiPriority w:val="99"/>
    <w:semiHidden/>
    <w:locked/>
    <w:rsid w:val="00AE76EB"/>
    <w:rPr>
      <w:rFonts w:cs="Times New Roman"/>
      <w:sz w:val="20"/>
      <w:szCs w:val="20"/>
      <w:lang w:eastAsia="ar-SA" w:bidi="ar-SA"/>
    </w:rPr>
  </w:style>
  <w:style w:type="paragraph" w:styleId="af1">
    <w:name w:val="Body Text"/>
    <w:aliases w:val="Основной текст Знак Знак,Common Hatch,Bodytext,paragraph 2,body indent,AvtalBrödtext,ändrad,Знак23 Знак Знак Знак,Знак23 Знак Знак"/>
    <w:basedOn w:val="a2"/>
    <w:link w:val="22"/>
    <w:uiPriority w:val="99"/>
    <w:rsid w:val="00AE76EB"/>
    <w:pPr>
      <w:suppressAutoHyphens/>
      <w:spacing w:after="120" w:line="240" w:lineRule="auto"/>
    </w:pPr>
    <w:rPr>
      <w:rFonts w:ascii="Times New Roman" w:eastAsia="Times New Roman" w:hAnsi="Times New Roman"/>
      <w:sz w:val="20"/>
      <w:szCs w:val="20"/>
      <w:lang w:eastAsia="ar-SA"/>
    </w:rPr>
  </w:style>
  <w:style w:type="character" w:customStyle="1" w:styleId="BodyTextChar">
    <w:name w:val="Body Text Char"/>
    <w:aliases w:val="Основной текст Знак Знак Char,Common Hatch Char,Bodytext Char,paragraph 2 Char,body indent Char,AvtalBrödtext Char,ändrad Char,Знак23 Знак Знак Знак Char,Знак23 Знак Знак Char"/>
    <w:uiPriority w:val="99"/>
    <w:rsid w:val="00336F6F"/>
    <w:rPr>
      <w:sz w:val="24"/>
    </w:rPr>
  </w:style>
  <w:style w:type="character" w:customStyle="1" w:styleId="af2">
    <w:name w:val="Основной текст Знак"/>
    <w:aliases w:val="Основной текст Знак1 Знак,Основной текст Знак Знак Знак,Common Hatch Знак,Bodytext Знак1,paragraph 2 Знак1,body indent Знак1,AvtalBrödtext Знак1,ändrad Знак1,Знак23 Знак Знак Знак Знак4,Знак23 Знак Знак Знак1"/>
    <w:uiPriority w:val="99"/>
    <w:rsid w:val="00AE76EB"/>
    <w:rPr>
      <w:rFonts w:cs="Times New Roman"/>
    </w:rPr>
  </w:style>
  <w:style w:type="paragraph" w:styleId="af3">
    <w:name w:val="Subtitle"/>
    <w:basedOn w:val="a2"/>
    <w:next w:val="a2"/>
    <w:link w:val="af4"/>
    <w:qFormat/>
    <w:rsid w:val="00AE76EB"/>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af4">
    <w:name w:val="Подзаголовок Знак"/>
    <w:link w:val="af3"/>
    <w:locked/>
    <w:rsid w:val="00AE76EB"/>
    <w:rPr>
      <w:rFonts w:ascii="Cambria" w:hAnsi="Cambria" w:cs="Times New Roman"/>
      <w:i/>
      <w:iCs/>
      <w:color w:val="4F81BD"/>
      <w:spacing w:val="15"/>
      <w:sz w:val="24"/>
      <w:szCs w:val="24"/>
      <w:lang w:eastAsia="ar-SA" w:bidi="ar-SA"/>
    </w:rPr>
  </w:style>
  <w:style w:type="character" w:customStyle="1" w:styleId="TitleChar">
    <w:name w:val="Title Char"/>
    <w:aliases w:val="Знак3 Знак Char"/>
    <w:uiPriority w:val="99"/>
    <w:locked/>
    <w:rsid w:val="00AE76EB"/>
    <w:rPr>
      <w:rFonts w:ascii="Cambria" w:hAnsi="Cambria" w:cs="Times New Roman"/>
      <w:b/>
      <w:kern w:val="28"/>
      <w:sz w:val="20"/>
      <w:szCs w:val="20"/>
      <w:lang w:eastAsia="ar-SA" w:bidi="ar-SA"/>
    </w:rPr>
  </w:style>
  <w:style w:type="character" w:customStyle="1" w:styleId="22">
    <w:name w:val="Основной текст Знак2"/>
    <w:aliases w:val="Основной текст Знак Знак Знак1,Common Hatch Знак1,Bodytext Знак2,paragraph 2 Знак2,body indent Знак2,AvtalBrödtext Знак2,ändrad Знак2,Знак23 Знак Знак Знак Знак5,Знак23 Знак Знак Знак3"/>
    <w:link w:val="af1"/>
    <w:uiPriority w:val="99"/>
    <w:semiHidden/>
    <w:locked/>
    <w:rsid w:val="00AE76EB"/>
    <w:rPr>
      <w:rFonts w:ascii="Times New Roman" w:hAnsi="Times New Roman" w:cs="Times New Roman"/>
      <w:sz w:val="20"/>
      <w:szCs w:val="20"/>
      <w:lang w:eastAsia="ar-SA" w:bidi="ar-SA"/>
    </w:rPr>
  </w:style>
  <w:style w:type="character" w:customStyle="1" w:styleId="15">
    <w:name w:val="Основной текст с отступом Знак1"/>
    <w:aliases w:val="Знак Знак Знак Знак Знак Знак,Знак17 Знак,Знак17 Знак Знак Знак Знак,Знак17 Знак Знак Знак1"/>
    <w:link w:val="af5"/>
    <w:uiPriority w:val="99"/>
    <w:semiHidden/>
    <w:locked/>
    <w:rsid w:val="00AE76EB"/>
    <w:rPr>
      <w:rFonts w:cs="Times New Roman"/>
      <w:sz w:val="20"/>
      <w:szCs w:val="20"/>
      <w:lang w:eastAsia="ar-SA" w:bidi="ar-SA"/>
    </w:rPr>
  </w:style>
  <w:style w:type="character" w:customStyle="1" w:styleId="310">
    <w:name w:val="Основной текст 3 Знак1"/>
    <w:link w:val="32"/>
    <w:uiPriority w:val="99"/>
    <w:locked/>
    <w:rsid w:val="00AE76EB"/>
    <w:rPr>
      <w:rFonts w:cs="Times New Roman"/>
      <w:sz w:val="20"/>
      <w:szCs w:val="20"/>
      <w:lang w:eastAsia="ar-SA" w:bidi="ar-SA"/>
    </w:rPr>
  </w:style>
  <w:style w:type="character" w:customStyle="1" w:styleId="210">
    <w:name w:val="Основной текст с отступом 2 Знак1"/>
    <w:aliases w:val="Знак1 Знак"/>
    <w:link w:val="23"/>
    <w:uiPriority w:val="99"/>
    <w:semiHidden/>
    <w:locked/>
    <w:rsid w:val="00AE76EB"/>
    <w:rPr>
      <w:rFonts w:cs="Times New Roman"/>
      <w:sz w:val="20"/>
      <w:szCs w:val="20"/>
      <w:lang w:eastAsia="ar-SA" w:bidi="ar-SA"/>
    </w:rPr>
  </w:style>
  <w:style w:type="character" w:customStyle="1" w:styleId="311">
    <w:name w:val="Основной текст с отступом 3 Знак1"/>
    <w:link w:val="33"/>
    <w:uiPriority w:val="99"/>
    <w:semiHidden/>
    <w:locked/>
    <w:rsid w:val="00AE76EB"/>
    <w:rPr>
      <w:rFonts w:cs="Times New Roman"/>
      <w:sz w:val="16"/>
      <w:szCs w:val="16"/>
      <w:lang w:eastAsia="ar-SA" w:bidi="ar-SA"/>
    </w:rPr>
  </w:style>
  <w:style w:type="character" w:customStyle="1" w:styleId="af6">
    <w:name w:val="Текст Знак"/>
    <w:aliases w:val="Текст Знак21 Знак,Текст Знак1 Знак Знак11 Знак,Текст Знак Знак Знак Знак11 Знак,Текст Знак2 Знак Знак Знак Знак11 Знак,Текст Знак3 Знак Знак Знак Знак Знак11 Знак,Текст Знак2 Знак Знак1 Знак Знак Знак Знак11 Знак"/>
    <w:link w:val="af7"/>
    <w:uiPriority w:val="99"/>
    <w:locked/>
    <w:rsid w:val="00AE76EB"/>
    <w:rPr>
      <w:rFonts w:ascii="Courier New" w:hAnsi="Courier New" w:cs="Courier New"/>
      <w:sz w:val="20"/>
      <w:szCs w:val="20"/>
    </w:rPr>
  </w:style>
  <w:style w:type="paragraph" w:styleId="af7">
    <w:name w:val="Plain Text"/>
    <w:aliases w:val="Текст Знак21,Текст Знак1 Знак Знак11,Текст Знак Знак Знак Знак11,Текст Знак2 Знак Знак Знак Знак11,Текст Знак3 Знак Знак Знак Знак Знак11,Текст Знак2 Знак Знак1 Знак Знак Знак Знак11,Текст Знак Знак Знак Знак Знак Знак Знак Знак11"/>
    <w:basedOn w:val="a2"/>
    <w:link w:val="af6"/>
    <w:uiPriority w:val="99"/>
    <w:rsid w:val="00AE76EB"/>
    <w:pPr>
      <w:spacing w:after="0" w:line="240" w:lineRule="auto"/>
    </w:pPr>
    <w:rPr>
      <w:rFonts w:ascii="Courier New" w:hAnsi="Courier New" w:cs="Courier New"/>
      <w:sz w:val="20"/>
      <w:szCs w:val="20"/>
    </w:rPr>
  </w:style>
  <w:style w:type="character" w:customStyle="1" w:styleId="PlainTextChar">
    <w:name w:val="Plain Text Char"/>
    <w:aliases w:val="Текст Знак2 Char,Текст Знак1 Знак Знак1 Char,Текст Знак Знак Знак Знак1 Char,Текст Знак2 Знак Знак Знак Знак1 Char,Текст Знак3 Знак Знак Знак Знак Знак1 Char,Текст Знак2 Знак Знак1 Знак Знак Знак Знак1 Char,Знак1 Знак1 Char"/>
    <w:uiPriority w:val="99"/>
    <w:semiHidden/>
    <w:rsid w:val="004A0FB8"/>
    <w:rPr>
      <w:rFonts w:ascii="Courier New" w:hAnsi="Courier New" w:cs="Courier New"/>
      <w:sz w:val="20"/>
      <w:szCs w:val="20"/>
      <w:lang w:eastAsia="en-US"/>
    </w:rPr>
  </w:style>
  <w:style w:type="character" w:customStyle="1" w:styleId="16">
    <w:name w:val="Текст Знак1"/>
    <w:uiPriority w:val="99"/>
    <w:semiHidden/>
    <w:rsid w:val="00AE76EB"/>
    <w:rPr>
      <w:rFonts w:ascii="Consolas" w:hAnsi="Consolas" w:cs="Times New Roman"/>
      <w:sz w:val="21"/>
      <w:szCs w:val="21"/>
    </w:rPr>
  </w:style>
  <w:style w:type="paragraph" w:styleId="ae">
    <w:name w:val="annotation text"/>
    <w:basedOn w:val="a2"/>
    <w:link w:val="12"/>
    <w:uiPriority w:val="99"/>
    <w:semiHidden/>
    <w:rsid w:val="00AE76EB"/>
    <w:pPr>
      <w:suppressAutoHyphens/>
      <w:spacing w:after="0" w:line="240" w:lineRule="auto"/>
    </w:pPr>
    <w:rPr>
      <w:sz w:val="20"/>
      <w:szCs w:val="20"/>
      <w:lang w:eastAsia="ar-SA"/>
    </w:rPr>
  </w:style>
  <w:style w:type="character" w:customStyle="1" w:styleId="CommentTextChar1">
    <w:name w:val="Comment Text Char1"/>
    <w:uiPriority w:val="99"/>
    <w:semiHidden/>
    <w:rsid w:val="004A0FB8"/>
    <w:rPr>
      <w:sz w:val="20"/>
      <w:szCs w:val="20"/>
      <w:lang w:eastAsia="en-US"/>
    </w:rPr>
  </w:style>
  <w:style w:type="character" w:customStyle="1" w:styleId="af8">
    <w:name w:val="Текст примечания Знак"/>
    <w:uiPriority w:val="99"/>
    <w:semiHidden/>
    <w:rsid w:val="00AE76EB"/>
    <w:rPr>
      <w:rFonts w:cs="Times New Roman"/>
      <w:sz w:val="20"/>
      <w:szCs w:val="20"/>
    </w:rPr>
  </w:style>
  <w:style w:type="character" w:customStyle="1" w:styleId="af9">
    <w:name w:val="Тема примечания Знак"/>
    <w:link w:val="afa"/>
    <w:uiPriority w:val="99"/>
    <w:semiHidden/>
    <w:locked/>
    <w:rsid w:val="00AE76EB"/>
    <w:rPr>
      <w:rFonts w:cs="Times New Roman"/>
      <w:b/>
      <w:bCs/>
      <w:sz w:val="20"/>
      <w:szCs w:val="20"/>
      <w:lang w:eastAsia="ar-SA" w:bidi="ar-SA"/>
    </w:rPr>
  </w:style>
  <w:style w:type="character" w:customStyle="1" w:styleId="afb">
    <w:name w:val="Текст выноски Знак"/>
    <w:link w:val="afc"/>
    <w:uiPriority w:val="99"/>
    <w:semiHidden/>
    <w:locked/>
    <w:rsid w:val="00AE76EB"/>
    <w:rPr>
      <w:rFonts w:cs="Times New Roman"/>
      <w:sz w:val="20"/>
      <w:szCs w:val="20"/>
      <w:lang w:eastAsia="ar-SA" w:bidi="ar-SA"/>
    </w:rPr>
  </w:style>
  <w:style w:type="character" w:customStyle="1" w:styleId="afd">
    <w:name w:val="Заголовок Знак"/>
    <w:aliases w:val="Знак3 Знак Знак1"/>
    <w:link w:val="afe"/>
    <w:uiPriority w:val="99"/>
    <w:locked/>
    <w:rsid w:val="00AE76EB"/>
    <w:rPr>
      <w:sz w:val="24"/>
      <w:lang w:val="ru-RU" w:eastAsia="en-US"/>
    </w:rPr>
  </w:style>
  <w:style w:type="paragraph" w:styleId="afe">
    <w:name w:val="Title"/>
    <w:aliases w:val="Знак3 Знак"/>
    <w:basedOn w:val="a2"/>
    <w:next w:val="a2"/>
    <w:link w:val="afd"/>
    <w:uiPriority w:val="99"/>
    <w:qFormat/>
    <w:rsid w:val="00AE76EB"/>
    <w:pPr>
      <w:pBdr>
        <w:bottom w:val="single" w:sz="8" w:space="4" w:color="4F81BD"/>
      </w:pBdr>
      <w:suppressAutoHyphens/>
      <w:spacing w:after="300" w:line="240" w:lineRule="auto"/>
      <w:contextualSpacing/>
    </w:pPr>
    <w:rPr>
      <w:rFonts w:ascii="Cambria" w:hAnsi="Cambria"/>
      <w:b/>
      <w:kern w:val="28"/>
      <w:sz w:val="32"/>
      <w:szCs w:val="20"/>
      <w:lang w:eastAsia="ar-SA"/>
    </w:rPr>
  </w:style>
  <w:style w:type="character" w:customStyle="1" w:styleId="TitleChar1">
    <w:name w:val="Title Char1"/>
    <w:aliases w:val="Знак3 Знак Char1"/>
    <w:uiPriority w:val="10"/>
    <w:rsid w:val="004A0FB8"/>
    <w:rPr>
      <w:rFonts w:ascii="Cambria" w:eastAsia="Times New Roman" w:hAnsi="Cambria" w:cs="Times New Roman"/>
      <w:b/>
      <w:bCs/>
      <w:kern w:val="28"/>
      <w:sz w:val="32"/>
      <w:szCs w:val="32"/>
      <w:lang w:eastAsia="en-US"/>
    </w:rPr>
  </w:style>
  <w:style w:type="character" w:customStyle="1" w:styleId="aff">
    <w:name w:val="Абзац списка Знак"/>
    <w:aliases w:val="Bullet List Знак,FooterText Знак,numbered Знак,A_маркированный_список Знак,Варианты ответов Знак"/>
    <w:link w:val="aff0"/>
    <w:uiPriority w:val="99"/>
    <w:locked/>
    <w:rsid w:val="00AE76EB"/>
    <w:rPr>
      <w:sz w:val="20"/>
      <w:lang w:eastAsia="ar-SA" w:bidi="ar-SA"/>
    </w:rPr>
  </w:style>
  <w:style w:type="paragraph" w:styleId="aff0">
    <w:name w:val="List Paragraph"/>
    <w:aliases w:val="Bullet List,FooterText,numbered,A_маркированный_список,Варианты ответов"/>
    <w:basedOn w:val="a2"/>
    <w:link w:val="aff"/>
    <w:uiPriority w:val="34"/>
    <w:qFormat/>
    <w:rsid w:val="00AE76EB"/>
    <w:pPr>
      <w:suppressAutoHyphens/>
      <w:spacing w:after="60" w:line="240" w:lineRule="auto"/>
      <w:ind w:left="720"/>
      <w:jc w:val="both"/>
    </w:pPr>
    <w:rPr>
      <w:sz w:val="24"/>
      <w:szCs w:val="20"/>
      <w:lang w:eastAsia="ar-SA"/>
    </w:rPr>
  </w:style>
  <w:style w:type="paragraph" w:customStyle="1" w:styleId="17">
    <w:name w:val="Заголовок1"/>
    <w:basedOn w:val="a2"/>
    <w:next w:val="af1"/>
    <w:uiPriority w:val="99"/>
    <w:rsid w:val="00AE76EB"/>
    <w:pPr>
      <w:keepNext/>
      <w:suppressAutoHyphens/>
      <w:spacing w:before="240" w:after="120" w:line="240" w:lineRule="auto"/>
    </w:pPr>
    <w:rPr>
      <w:rFonts w:ascii="Arial" w:eastAsia="Times New Roman" w:hAnsi="Arial" w:cs="Tahoma"/>
      <w:sz w:val="28"/>
      <w:szCs w:val="28"/>
      <w:lang w:eastAsia="ar-SA"/>
    </w:rPr>
  </w:style>
  <w:style w:type="paragraph" w:customStyle="1" w:styleId="18">
    <w:name w:val="Название1"/>
    <w:basedOn w:val="a2"/>
    <w:uiPriority w:val="99"/>
    <w:rsid w:val="00AE76E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9">
    <w:name w:val="Указатель1"/>
    <w:basedOn w:val="a2"/>
    <w:uiPriority w:val="99"/>
    <w:rsid w:val="00AE76EB"/>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aff1">
    <w:name w:val="Знак"/>
    <w:basedOn w:val="a2"/>
    <w:uiPriority w:val="99"/>
    <w:rsid w:val="00AE76EB"/>
    <w:pPr>
      <w:suppressAutoHyphens/>
      <w:spacing w:before="100" w:after="100" w:line="240" w:lineRule="auto"/>
      <w:jc w:val="both"/>
    </w:pPr>
    <w:rPr>
      <w:rFonts w:ascii="Times New Roman" w:eastAsia="Times New Roman" w:hAnsi="Times New Roman"/>
      <w:sz w:val="20"/>
      <w:szCs w:val="20"/>
      <w:lang w:eastAsia="ar-SA"/>
    </w:rPr>
  </w:style>
  <w:style w:type="paragraph" w:customStyle="1" w:styleId="211">
    <w:name w:val="Основной текст с отступом 21"/>
    <w:basedOn w:val="a2"/>
    <w:uiPriority w:val="99"/>
    <w:rsid w:val="00AE76EB"/>
    <w:pPr>
      <w:suppressAutoHyphens/>
      <w:spacing w:after="120" w:line="480" w:lineRule="auto"/>
      <w:ind w:left="283"/>
    </w:pPr>
    <w:rPr>
      <w:rFonts w:ascii="Times New Roman" w:eastAsia="Times New Roman" w:hAnsi="Times New Roman"/>
      <w:sz w:val="20"/>
      <w:szCs w:val="20"/>
      <w:lang w:eastAsia="ar-SA"/>
    </w:rPr>
  </w:style>
  <w:style w:type="paragraph" w:customStyle="1" w:styleId="ConsPlusTitle">
    <w:name w:val="ConsPlusTitle"/>
    <w:uiPriority w:val="99"/>
    <w:rsid w:val="00AE76EB"/>
    <w:pPr>
      <w:widowControl w:val="0"/>
      <w:suppressAutoHyphens/>
      <w:autoSpaceDE w:val="0"/>
    </w:pPr>
    <w:rPr>
      <w:rFonts w:ascii="Arial" w:eastAsia="Times New Roman" w:hAnsi="Arial" w:cs="Arial"/>
      <w:b/>
      <w:bCs/>
      <w:lang w:eastAsia="ar-SA"/>
    </w:rPr>
  </w:style>
  <w:style w:type="paragraph" w:customStyle="1" w:styleId="aff2">
    <w:name w:val="раздел_документа"/>
    <w:basedOn w:val="1"/>
    <w:uiPriority w:val="99"/>
    <w:rsid w:val="00AE76EB"/>
    <w:pPr>
      <w:keepNext w:val="0"/>
      <w:pageBreakBefore/>
      <w:widowControl w:val="0"/>
      <w:tabs>
        <w:tab w:val="clear" w:pos="432"/>
        <w:tab w:val="left" w:pos="900"/>
      </w:tabs>
      <w:spacing w:after="120"/>
      <w:ind w:left="0" w:right="0" w:firstLine="0"/>
      <w:jc w:val="left"/>
    </w:pPr>
    <w:rPr>
      <w:caps/>
      <w:kern w:val="2"/>
      <w:sz w:val="22"/>
      <w:szCs w:val="22"/>
    </w:rPr>
  </w:style>
  <w:style w:type="paragraph" w:customStyle="1" w:styleId="aff3">
    <w:name w:val="А. часть_раздела"/>
    <w:basedOn w:val="2"/>
    <w:uiPriority w:val="99"/>
    <w:rsid w:val="00AE76EB"/>
    <w:pPr>
      <w:tabs>
        <w:tab w:val="clear" w:pos="576"/>
        <w:tab w:val="left" w:pos="1080"/>
      </w:tabs>
      <w:spacing w:before="240" w:after="60"/>
      <w:ind w:left="0" w:firstLine="0"/>
    </w:pPr>
    <w:rPr>
      <w:b w:val="0"/>
    </w:rPr>
  </w:style>
  <w:style w:type="paragraph" w:customStyle="1" w:styleId="WW-2">
    <w:name w:val="WW-Основной текст 2"/>
    <w:basedOn w:val="a2"/>
    <w:uiPriority w:val="99"/>
    <w:rsid w:val="00AE76EB"/>
    <w:pPr>
      <w:suppressAutoHyphens/>
      <w:spacing w:after="0" w:line="240" w:lineRule="auto"/>
      <w:jc w:val="both"/>
    </w:pPr>
    <w:rPr>
      <w:rFonts w:ascii="Times New Roman" w:eastAsia="Times New Roman" w:hAnsi="Times New Roman"/>
      <w:sz w:val="24"/>
      <w:szCs w:val="24"/>
      <w:lang w:eastAsia="ar-SA"/>
    </w:rPr>
  </w:style>
  <w:style w:type="paragraph" w:customStyle="1" w:styleId="312">
    <w:name w:val="Основной текст с отступом 31"/>
    <w:basedOn w:val="a2"/>
    <w:uiPriority w:val="99"/>
    <w:rsid w:val="00AE76EB"/>
    <w:pPr>
      <w:suppressAutoHyphens/>
      <w:spacing w:after="120" w:line="240" w:lineRule="auto"/>
      <w:ind w:left="283"/>
    </w:pPr>
    <w:rPr>
      <w:rFonts w:ascii="Times New Roman" w:eastAsia="Times New Roman" w:hAnsi="Times New Roman"/>
      <w:sz w:val="16"/>
      <w:szCs w:val="16"/>
      <w:lang w:eastAsia="ar-SA"/>
    </w:rPr>
  </w:style>
  <w:style w:type="paragraph" w:customStyle="1" w:styleId="ConsNormal">
    <w:name w:val="ConsNormal"/>
    <w:link w:val="ConsNormal0"/>
    <w:uiPriority w:val="99"/>
    <w:rsid w:val="00AE76EB"/>
    <w:pPr>
      <w:widowControl w:val="0"/>
      <w:suppressAutoHyphens/>
      <w:autoSpaceDE w:val="0"/>
      <w:ind w:right="19772" w:firstLine="720"/>
    </w:pPr>
    <w:rPr>
      <w:rFonts w:ascii="Arial" w:eastAsia="Times New Roman" w:hAnsi="Arial" w:cs="Arial"/>
      <w:sz w:val="22"/>
      <w:szCs w:val="22"/>
      <w:lang w:eastAsia="ar-SA"/>
    </w:rPr>
  </w:style>
  <w:style w:type="paragraph" w:customStyle="1" w:styleId="1a">
    <w:name w:val="Стиль1"/>
    <w:basedOn w:val="a2"/>
    <w:uiPriority w:val="99"/>
    <w:rsid w:val="00AE76EB"/>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b/>
      <w:sz w:val="28"/>
      <w:szCs w:val="24"/>
      <w:lang w:eastAsia="ar-SA"/>
    </w:rPr>
  </w:style>
  <w:style w:type="paragraph" w:customStyle="1" w:styleId="212">
    <w:name w:val="Нумерованный список 21"/>
    <w:basedOn w:val="a2"/>
    <w:uiPriority w:val="99"/>
    <w:rsid w:val="00AE76EB"/>
    <w:pPr>
      <w:tabs>
        <w:tab w:val="num" w:pos="4167"/>
      </w:tabs>
      <w:suppressAutoHyphens/>
      <w:spacing w:after="0" w:line="240" w:lineRule="auto"/>
      <w:ind w:left="4167" w:hanging="567"/>
    </w:pPr>
    <w:rPr>
      <w:rFonts w:ascii="Times New Roman" w:eastAsia="Times New Roman" w:hAnsi="Times New Roman"/>
      <w:sz w:val="20"/>
      <w:szCs w:val="20"/>
      <w:lang w:eastAsia="ar-SA"/>
    </w:rPr>
  </w:style>
  <w:style w:type="paragraph" w:customStyle="1" w:styleId="24">
    <w:name w:val="Стиль2"/>
    <w:basedOn w:val="212"/>
    <w:uiPriority w:val="99"/>
    <w:rsid w:val="00AE76EB"/>
    <w:pPr>
      <w:keepNext/>
      <w:keepLines/>
      <w:widowControl w:val="0"/>
      <w:suppressLineNumbers/>
      <w:tabs>
        <w:tab w:val="clear" w:pos="4167"/>
        <w:tab w:val="left" w:pos="576"/>
      </w:tabs>
      <w:spacing w:after="60"/>
      <w:ind w:left="576" w:hanging="576"/>
      <w:jc w:val="both"/>
    </w:pPr>
    <w:rPr>
      <w:b/>
      <w:sz w:val="24"/>
    </w:rPr>
  </w:style>
  <w:style w:type="paragraph" w:customStyle="1" w:styleId="34">
    <w:name w:val="Стиль3 Знак"/>
    <w:basedOn w:val="211"/>
    <w:uiPriority w:val="99"/>
    <w:rsid w:val="00AE76EB"/>
    <w:pPr>
      <w:widowControl w:val="0"/>
      <w:tabs>
        <w:tab w:val="left" w:pos="360"/>
      </w:tabs>
      <w:spacing w:after="0" w:line="240" w:lineRule="auto"/>
      <w:jc w:val="both"/>
    </w:pPr>
    <w:rPr>
      <w:sz w:val="24"/>
    </w:rPr>
  </w:style>
  <w:style w:type="paragraph" w:customStyle="1" w:styleId="313">
    <w:name w:val="Маркированный список 31"/>
    <w:basedOn w:val="a2"/>
    <w:uiPriority w:val="99"/>
    <w:rsid w:val="00AE76EB"/>
    <w:pPr>
      <w:tabs>
        <w:tab w:val="left" w:pos="926"/>
      </w:tabs>
      <w:suppressAutoHyphens/>
      <w:spacing w:after="60" w:line="240" w:lineRule="auto"/>
      <w:ind w:left="926" w:hanging="360"/>
      <w:jc w:val="both"/>
    </w:pPr>
    <w:rPr>
      <w:rFonts w:ascii="Times New Roman" w:eastAsia="Times New Roman" w:hAnsi="Times New Roman"/>
      <w:sz w:val="24"/>
      <w:szCs w:val="20"/>
      <w:lang w:eastAsia="ar-SA"/>
    </w:rPr>
  </w:style>
  <w:style w:type="paragraph" w:customStyle="1" w:styleId="35">
    <w:name w:val="Стиль3"/>
    <w:basedOn w:val="211"/>
    <w:uiPriority w:val="99"/>
    <w:rsid w:val="00AE76EB"/>
    <w:pPr>
      <w:widowControl w:val="0"/>
      <w:tabs>
        <w:tab w:val="left" w:pos="1307"/>
      </w:tabs>
      <w:spacing w:after="0" w:line="240" w:lineRule="auto"/>
      <w:ind w:left="1080"/>
      <w:jc w:val="both"/>
    </w:pPr>
    <w:rPr>
      <w:sz w:val="24"/>
    </w:rPr>
  </w:style>
  <w:style w:type="paragraph" w:customStyle="1" w:styleId="36">
    <w:name w:val="Стиль3 Знак Знак"/>
    <w:basedOn w:val="211"/>
    <w:uiPriority w:val="99"/>
    <w:rsid w:val="00AE76EB"/>
    <w:pPr>
      <w:widowControl w:val="0"/>
      <w:tabs>
        <w:tab w:val="left" w:pos="227"/>
      </w:tabs>
      <w:spacing w:after="0" w:line="240" w:lineRule="auto"/>
      <w:ind w:left="0"/>
      <w:jc w:val="both"/>
    </w:pPr>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AE76EB"/>
    <w:pPr>
      <w:suppressAutoHyphens/>
      <w:spacing w:before="100" w:after="100" w:line="240" w:lineRule="auto"/>
    </w:pPr>
    <w:rPr>
      <w:rFonts w:ascii="Tahoma" w:eastAsia="Times New Roman" w:hAnsi="Tahoma"/>
      <w:sz w:val="20"/>
      <w:szCs w:val="20"/>
      <w:lang w:val="en-US" w:eastAsia="ar-SA"/>
    </w:rPr>
  </w:style>
  <w:style w:type="paragraph" w:customStyle="1" w:styleId="314">
    <w:name w:val="Основной текст 31"/>
    <w:basedOn w:val="a2"/>
    <w:uiPriority w:val="99"/>
    <w:rsid w:val="00AE76EB"/>
    <w:pPr>
      <w:suppressAutoHyphens/>
      <w:spacing w:after="120" w:line="240" w:lineRule="auto"/>
    </w:pPr>
    <w:rPr>
      <w:rFonts w:ascii="Times New Roman" w:eastAsia="Times New Roman" w:hAnsi="Times New Roman"/>
      <w:sz w:val="16"/>
      <w:szCs w:val="16"/>
      <w:lang w:eastAsia="ar-SA"/>
    </w:rPr>
  </w:style>
  <w:style w:type="character" w:customStyle="1" w:styleId="CharChar">
    <w:name w:val="Обычный Char Char"/>
    <w:link w:val="1b"/>
    <w:uiPriority w:val="99"/>
    <w:locked/>
    <w:rsid w:val="00AE76EB"/>
    <w:rPr>
      <w:lang w:val="ru-RU" w:eastAsia="ar-SA" w:bidi="ar-SA"/>
    </w:rPr>
  </w:style>
  <w:style w:type="paragraph" w:customStyle="1" w:styleId="1b">
    <w:name w:val="Обычный1"/>
    <w:link w:val="CharChar"/>
    <w:uiPriority w:val="99"/>
    <w:rsid w:val="00AE76EB"/>
    <w:pPr>
      <w:suppressAutoHyphens/>
    </w:pPr>
    <w:rPr>
      <w:lang w:eastAsia="ar-SA"/>
    </w:rPr>
  </w:style>
  <w:style w:type="paragraph" w:customStyle="1" w:styleId="1c">
    <w:name w:val="Дата1"/>
    <w:basedOn w:val="a2"/>
    <w:next w:val="a2"/>
    <w:uiPriority w:val="99"/>
    <w:rsid w:val="00AE76EB"/>
    <w:pPr>
      <w:suppressAutoHyphens/>
      <w:spacing w:after="60" w:line="240" w:lineRule="auto"/>
      <w:jc w:val="both"/>
    </w:pPr>
    <w:rPr>
      <w:rFonts w:ascii="Times New Roman" w:eastAsia="Times New Roman" w:hAnsi="Times New Roman"/>
      <w:sz w:val="24"/>
      <w:szCs w:val="20"/>
      <w:lang w:eastAsia="ar-SA"/>
    </w:rPr>
  </w:style>
  <w:style w:type="paragraph" w:customStyle="1" w:styleId="ConsTitle">
    <w:name w:val="ConsTitle"/>
    <w:uiPriority w:val="99"/>
    <w:rsid w:val="00AE76EB"/>
    <w:pPr>
      <w:widowControl w:val="0"/>
      <w:suppressAutoHyphens/>
      <w:autoSpaceDE w:val="0"/>
      <w:ind w:right="19772"/>
    </w:pPr>
    <w:rPr>
      <w:rFonts w:ascii="Arial" w:eastAsia="Times New Roman" w:hAnsi="Arial" w:cs="Arial"/>
      <w:b/>
      <w:bCs/>
      <w:lang w:eastAsia="ar-SA"/>
    </w:rPr>
  </w:style>
  <w:style w:type="paragraph" w:customStyle="1" w:styleId="ConsNonformat">
    <w:name w:val="ConsNonformat"/>
    <w:uiPriority w:val="99"/>
    <w:rsid w:val="00AE76EB"/>
    <w:pPr>
      <w:widowControl w:val="0"/>
      <w:suppressAutoHyphens/>
      <w:autoSpaceDE w:val="0"/>
      <w:ind w:right="19772"/>
    </w:pPr>
    <w:rPr>
      <w:rFonts w:ascii="Courier New" w:eastAsia="Times New Roman" w:hAnsi="Courier New"/>
      <w:lang w:eastAsia="ar-SA"/>
    </w:rPr>
  </w:style>
  <w:style w:type="paragraph" w:customStyle="1" w:styleId="1d">
    <w:name w:val="Заголовок записки1"/>
    <w:basedOn w:val="a2"/>
    <w:next w:val="a2"/>
    <w:uiPriority w:val="99"/>
    <w:rsid w:val="00AE76EB"/>
    <w:pPr>
      <w:suppressAutoHyphens/>
      <w:spacing w:after="60" w:line="240" w:lineRule="auto"/>
      <w:jc w:val="both"/>
    </w:pPr>
    <w:rPr>
      <w:rFonts w:ascii="Times New Roman" w:eastAsia="Times New Roman" w:hAnsi="Times New Roman"/>
      <w:sz w:val="24"/>
      <w:szCs w:val="24"/>
      <w:lang w:eastAsia="ar-SA"/>
    </w:rPr>
  </w:style>
  <w:style w:type="paragraph" w:customStyle="1" w:styleId="220">
    <w:name w:val="Основной текст 22"/>
    <w:basedOn w:val="a2"/>
    <w:uiPriority w:val="99"/>
    <w:rsid w:val="00AE76EB"/>
    <w:pPr>
      <w:suppressAutoHyphens/>
      <w:autoSpaceDE w:val="0"/>
      <w:spacing w:after="120" w:line="480" w:lineRule="auto"/>
    </w:pPr>
    <w:rPr>
      <w:rFonts w:ascii="Times New Roman CYR" w:eastAsia="Times New Roman" w:hAnsi="Times New Roman CYR"/>
      <w:sz w:val="24"/>
      <w:szCs w:val="24"/>
      <w:lang w:eastAsia="ar-SA"/>
    </w:rPr>
  </w:style>
  <w:style w:type="character" w:customStyle="1" w:styleId="ConsPlusNormal">
    <w:name w:val="ConsPlusNormal Знак"/>
    <w:link w:val="ConsPlusNormal0"/>
    <w:uiPriority w:val="99"/>
    <w:locked/>
    <w:rsid w:val="00AE76EB"/>
    <w:rPr>
      <w:rFonts w:ascii="Arial" w:hAnsi="Arial"/>
      <w:sz w:val="22"/>
      <w:lang w:val="ru-RU" w:eastAsia="ar-SA" w:bidi="ar-SA"/>
    </w:rPr>
  </w:style>
  <w:style w:type="paragraph" w:customStyle="1" w:styleId="ConsPlusNormal0">
    <w:name w:val="ConsPlusNormal"/>
    <w:link w:val="ConsPlusNormal"/>
    <w:uiPriority w:val="99"/>
    <w:rsid w:val="00AE76EB"/>
    <w:pPr>
      <w:widowControl w:val="0"/>
      <w:suppressAutoHyphens/>
      <w:autoSpaceDE w:val="0"/>
      <w:ind w:firstLine="720"/>
    </w:pPr>
    <w:rPr>
      <w:rFonts w:ascii="Arial" w:hAnsi="Arial" w:cs="Arial"/>
      <w:sz w:val="22"/>
      <w:lang w:eastAsia="ar-SA"/>
    </w:rPr>
  </w:style>
  <w:style w:type="paragraph" w:customStyle="1" w:styleId="1e">
    <w:name w:val="Знак Знак Знак1 Знак"/>
    <w:basedOn w:val="a2"/>
    <w:uiPriority w:val="99"/>
    <w:rsid w:val="00AE76EB"/>
    <w:pPr>
      <w:suppressAutoHyphens/>
      <w:spacing w:before="100" w:after="100" w:line="240" w:lineRule="auto"/>
      <w:jc w:val="both"/>
    </w:pPr>
    <w:rPr>
      <w:rFonts w:ascii="Times New Roman" w:eastAsia="Times New Roman" w:hAnsi="Times New Roman"/>
      <w:sz w:val="20"/>
      <w:szCs w:val="20"/>
      <w:lang w:eastAsia="ar-SA"/>
    </w:rPr>
  </w:style>
  <w:style w:type="paragraph" w:customStyle="1" w:styleId="213">
    <w:name w:val="Маркированный список 21"/>
    <w:basedOn w:val="a2"/>
    <w:uiPriority w:val="99"/>
    <w:rsid w:val="00AE76EB"/>
    <w:pPr>
      <w:tabs>
        <w:tab w:val="num" w:pos="643"/>
      </w:tabs>
      <w:suppressAutoHyphens/>
      <w:spacing w:after="0" w:line="240" w:lineRule="auto"/>
      <w:ind w:left="643" w:hanging="360"/>
    </w:pPr>
    <w:rPr>
      <w:rFonts w:ascii="Times New Roman" w:eastAsia="Times New Roman" w:hAnsi="Times New Roman"/>
      <w:sz w:val="20"/>
      <w:szCs w:val="20"/>
      <w:lang w:eastAsia="ar-SA"/>
    </w:rPr>
  </w:style>
  <w:style w:type="paragraph" w:customStyle="1" w:styleId="phTable">
    <w:name w:val="ph_Table"/>
    <w:basedOn w:val="a2"/>
    <w:next w:val="a2"/>
    <w:uiPriority w:val="99"/>
    <w:rsid w:val="00AE76EB"/>
    <w:pPr>
      <w:keepNext/>
      <w:suppressAutoHyphens/>
      <w:spacing w:after="0" w:line="240" w:lineRule="auto"/>
      <w:jc w:val="center"/>
    </w:pPr>
    <w:rPr>
      <w:rFonts w:ascii="Times New Roman" w:eastAsia="Times New Roman" w:hAnsi="Times New Roman"/>
      <w:b/>
      <w:sz w:val="24"/>
      <w:szCs w:val="24"/>
      <w:lang w:eastAsia="ar-SA"/>
    </w:rPr>
  </w:style>
  <w:style w:type="paragraph" w:customStyle="1" w:styleId="phTableText">
    <w:name w:val="ph_TableText"/>
    <w:basedOn w:val="a2"/>
    <w:uiPriority w:val="99"/>
    <w:rsid w:val="00AE76EB"/>
    <w:pPr>
      <w:suppressAutoHyphens/>
      <w:spacing w:after="0" w:line="240" w:lineRule="auto"/>
    </w:pPr>
    <w:rPr>
      <w:rFonts w:ascii="Times New Roman" w:eastAsia="Times New Roman" w:hAnsi="Times New Roman"/>
      <w:sz w:val="24"/>
      <w:szCs w:val="24"/>
      <w:lang w:eastAsia="ar-SA"/>
    </w:rPr>
  </w:style>
  <w:style w:type="paragraph" w:customStyle="1" w:styleId="phNormal">
    <w:name w:val="ph_Normal"/>
    <w:basedOn w:val="a2"/>
    <w:uiPriority w:val="99"/>
    <w:rsid w:val="00AE76EB"/>
    <w:pPr>
      <w:suppressAutoHyphens/>
      <w:spacing w:after="0" w:line="240" w:lineRule="auto"/>
    </w:pPr>
    <w:rPr>
      <w:rFonts w:ascii="Times New Roman" w:eastAsia="Times New Roman" w:hAnsi="Times New Roman"/>
      <w:kern w:val="2"/>
      <w:sz w:val="24"/>
      <w:szCs w:val="24"/>
      <w:lang w:eastAsia="ar-SA"/>
    </w:rPr>
  </w:style>
  <w:style w:type="paragraph" w:customStyle="1" w:styleId="phTableBig">
    <w:name w:val="ph_TableBig"/>
    <w:basedOn w:val="phTable"/>
    <w:uiPriority w:val="99"/>
    <w:rsid w:val="00AE76EB"/>
    <w:pPr>
      <w:keepNext w:val="0"/>
      <w:jc w:val="left"/>
    </w:pPr>
    <w:rPr>
      <w:b w:val="0"/>
      <w:kern w:val="2"/>
    </w:rPr>
  </w:style>
  <w:style w:type="paragraph" w:customStyle="1" w:styleId="phList">
    <w:name w:val="ph_List"/>
    <w:basedOn w:val="phNormal"/>
    <w:uiPriority w:val="99"/>
    <w:rsid w:val="00AE76EB"/>
  </w:style>
  <w:style w:type="paragraph" w:customStyle="1" w:styleId="1f">
    <w:name w:val="Список1"/>
    <w:basedOn w:val="a2"/>
    <w:uiPriority w:val="99"/>
    <w:rsid w:val="00AE76EB"/>
    <w:pPr>
      <w:tabs>
        <w:tab w:val="num" w:pos="1080"/>
      </w:tabs>
      <w:suppressAutoHyphens/>
      <w:spacing w:after="0" w:line="240" w:lineRule="auto"/>
      <w:ind w:firstLine="720"/>
      <w:jc w:val="both"/>
    </w:pPr>
    <w:rPr>
      <w:rFonts w:ascii="Times New Roman" w:eastAsia="Times New Roman" w:hAnsi="Times New Roman"/>
      <w:sz w:val="28"/>
      <w:szCs w:val="20"/>
      <w:lang w:eastAsia="ar-SA"/>
    </w:rPr>
  </w:style>
  <w:style w:type="paragraph" w:customStyle="1" w:styleId="1f0">
    <w:name w:val="Цитата1"/>
    <w:basedOn w:val="a2"/>
    <w:uiPriority w:val="99"/>
    <w:rsid w:val="00AE76EB"/>
    <w:pPr>
      <w:tabs>
        <w:tab w:val="left" w:pos="5245"/>
      </w:tabs>
      <w:suppressAutoHyphens/>
      <w:spacing w:after="0" w:line="240" w:lineRule="auto"/>
      <w:ind w:left="1418" w:right="226"/>
    </w:pPr>
    <w:rPr>
      <w:rFonts w:ascii="Times New Roman" w:eastAsia="Times New Roman" w:hAnsi="Times New Roman"/>
      <w:sz w:val="24"/>
      <w:szCs w:val="20"/>
      <w:lang w:eastAsia="ar-SA"/>
    </w:rPr>
  </w:style>
  <w:style w:type="paragraph" w:customStyle="1" w:styleId="1f1">
    <w:name w:val="Маркированный список1"/>
    <w:basedOn w:val="a2"/>
    <w:uiPriority w:val="99"/>
    <w:rsid w:val="00AE76EB"/>
    <w:pPr>
      <w:tabs>
        <w:tab w:val="num" w:pos="360"/>
      </w:tabs>
      <w:suppressAutoHyphens/>
      <w:spacing w:after="0" w:line="240" w:lineRule="auto"/>
      <w:ind w:left="360" w:hanging="360"/>
    </w:pPr>
    <w:rPr>
      <w:rFonts w:ascii="Times New Roman" w:eastAsia="Times New Roman" w:hAnsi="Times New Roman"/>
      <w:sz w:val="20"/>
      <w:szCs w:val="20"/>
      <w:lang w:eastAsia="ar-SA"/>
    </w:rPr>
  </w:style>
  <w:style w:type="paragraph" w:customStyle="1" w:styleId="1f2">
    <w:name w:val="Текст примечания1"/>
    <w:basedOn w:val="a2"/>
    <w:uiPriority w:val="99"/>
    <w:rsid w:val="00AE76EB"/>
    <w:pPr>
      <w:suppressAutoHyphens/>
      <w:spacing w:after="0" w:line="240" w:lineRule="auto"/>
    </w:pPr>
    <w:rPr>
      <w:rFonts w:ascii="Times New Roman" w:eastAsia="Times New Roman" w:hAnsi="Times New Roman"/>
      <w:sz w:val="20"/>
      <w:szCs w:val="20"/>
      <w:lang w:eastAsia="ar-SA"/>
    </w:rPr>
  </w:style>
  <w:style w:type="paragraph" w:customStyle="1" w:styleId="1f3">
    <w:name w:val="Нумерованный список1"/>
    <w:basedOn w:val="a2"/>
    <w:uiPriority w:val="99"/>
    <w:rsid w:val="00AE76EB"/>
    <w:pPr>
      <w:tabs>
        <w:tab w:val="num" w:pos="360"/>
      </w:tabs>
      <w:suppressAutoHyphens/>
      <w:spacing w:after="60" w:line="240" w:lineRule="auto"/>
      <w:ind w:left="360" w:hanging="360"/>
      <w:jc w:val="both"/>
    </w:pPr>
    <w:rPr>
      <w:rFonts w:ascii="Times New Roman" w:eastAsia="Times New Roman" w:hAnsi="Times New Roman"/>
      <w:sz w:val="24"/>
      <w:szCs w:val="20"/>
      <w:lang w:eastAsia="ar-SA"/>
    </w:rPr>
  </w:style>
  <w:style w:type="paragraph" w:customStyle="1" w:styleId="315">
    <w:name w:val="Знак Знак3 Знак Знак Знак Знак Знак Знак Знак Знак Знак Знак Знак Знак Знак Знак Знак1"/>
    <w:basedOn w:val="a2"/>
    <w:uiPriority w:val="99"/>
    <w:rsid w:val="00AE76EB"/>
    <w:pPr>
      <w:suppressAutoHyphens/>
      <w:spacing w:after="160" w:line="240" w:lineRule="exact"/>
    </w:pPr>
    <w:rPr>
      <w:rFonts w:ascii="Verdana" w:eastAsia="Times New Roman" w:hAnsi="Verdana"/>
      <w:color w:val="000000"/>
      <w:sz w:val="24"/>
      <w:szCs w:val="24"/>
      <w:lang w:val="en-US" w:eastAsia="ar-SA"/>
    </w:rPr>
  </w:style>
  <w:style w:type="paragraph" w:customStyle="1" w:styleId="aff4">
    <w:name w:val="Часть"/>
    <w:basedOn w:val="a2"/>
    <w:uiPriority w:val="99"/>
    <w:rsid w:val="00AE76EB"/>
    <w:pPr>
      <w:suppressAutoHyphens/>
      <w:spacing w:after="60" w:line="240" w:lineRule="auto"/>
      <w:jc w:val="center"/>
    </w:pPr>
    <w:rPr>
      <w:rFonts w:ascii="Arial" w:eastAsia="Times New Roman" w:hAnsi="Arial"/>
      <w:b/>
      <w:caps/>
      <w:sz w:val="32"/>
      <w:szCs w:val="20"/>
      <w:lang w:eastAsia="ar-SA"/>
    </w:rPr>
  </w:style>
  <w:style w:type="paragraph" w:customStyle="1" w:styleId="214">
    <w:name w:val="Основной текст 21"/>
    <w:basedOn w:val="a2"/>
    <w:uiPriority w:val="99"/>
    <w:rsid w:val="00AE76EB"/>
    <w:pPr>
      <w:suppressAutoHyphens/>
      <w:spacing w:after="0" w:line="360" w:lineRule="auto"/>
    </w:pPr>
    <w:rPr>
      <w:rFonts w:ascii="Times New Roman" w:eastAsia="Times New Roman" w:hAnsi="Times New Roman"/>
      <w:sz w:val="24"/>
      <w:szCs w:val="20"/>
      <w:lang w:eastAsia="ar-SA"/>
    </w:rPr>
  </w:style>
  <w:style w:type="paragraph" w:customStyle="1" w:styleId="2110">
    <w:name w:val="Основной текст 211"/>
    <w:basedOn w:val="a2"/>
    <w:uiPriority w:val="99"/>
    <w:rsid w:val="00AE76EB"/>
    <w:pPr>
      <w:widowControl w:val="0"/>
      <w:suppressAutoHyphens/>
      <w:spacing w:after="120" w:line="480" w:lineRule="auto"/>
    </w:pPr>
    <w:rPr>
      <w:rFonts w:ascii="Times New Roman" w:eastAsia="Times New Roman" w:hAnsi="Times New Roman"/>
      <w:kern w:val="2"/>
      <w:sz w:val="24"/>
      <w:szCs w:val="24"/>
      <w:lang w:eastAsia="ar-SA"/>
    </w:rPr>
  </w:style>
  <w:style w:type="paragraph" w:customStyle="1" w:styleId="aff5">
    <w:name w:val="Содержимое таблицы"/>
    <w:basedOn w:val="a2"/>
    <w:uiPriority w:val="99"/>
    <w:rsid w:val="00AE76EB"/>
    <w:pPr>
      <w:widowControl w:val="0"/>
      <w:suppressLineNumbers/>
      <w:suppressAutoHyphens/>
      <w:spacing w:after="0" w:line="240" w:lineRule="auto"/>
    </w:pPr>
    <w:rPr>
      <w:rFonts w:ascii="Times New Roman" w:eastAsia="Times New Roman" w:hAnsi="Times New Roman"/>
      <w:kern w:val="2"/>
      <w:sz w:val="24"/>
      <w:szCs w:val="24"/>
      <w:lang w:eastAsia="ar-SA"/>
    </w:rPr>
  </w:style>
  <w:style w:type="paragraph" w:customStyle="1" w:styleId="Standard">
    <w:name w:val="Standard"/>
    <w:uiPriority w:val="99"/>
    <w:rsid w:val="00AE76EB"/>
    <w:pPr>
      <w:widowControl w:val="0"/>
      <w:suppressAutoHyphens/>
    </w:pPr>
    <w:rPr>
      <w:rFonts w:ascii="Arial" w:eastAsia="Times New Roman" w:hAnsi="Arial" w:cs="Arial"/>
      <w:kern w:val="2"/>
      <w:sz w:val="21"/>
      <w:szCs w:val="24"/>
      <w:lang w:eastAsia="ar-SA"/>
    </w:rPr>
  </w:style>
  <w:style w:type="paragraph" w:customStyle="1" w:styleId="aff6">
    <w:name w:val="Заголовок таблицы"/>
    <w:basedOn w:val="aff5"/>
    <w:uiPriority w:val="99"/>
    <w:rsid w:val="00AE76EB"/>
    <w:pPr>
      <w:jc w:val="center"/>
    </w:pPr>
    <w:rPr>
      <w:b/>
      <w:bCs/>
    </w:rPr>
  </w:style>
  <w:style w:type="paragraph" w:customStyle="1" w:styleId="aff7">
    <w:name w:val="Знак Знак Знак Знак"/>
    <w:basedOn w:val="a2"/>
    <w:uiPriority w:val="99"/>
    <w:rsid w:val="00AE76E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msonormal0">
    <w:name w:val="msonormal"/>
    <w:basedOn w:val="a2"/>
    <w:uiPriority w:val="99"/>
    <w:rsid w:val="00AE76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2"/>
    <w:uiPriority w:val="99"/>
    <w:rsid w:val="00AE76EB"/>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7">
    <w:name w:val="font7"/>
    <w:basedOn w:val="a2"/>
    <w:uiPriority w:val="99"/>
    <w:rsid w:val="00AE76EB"/>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8">
    <w:name w:val="font8"/>
    <w:basedOn w:val="a2"/>
    <w:uiPriority w:val="99"/>
    <w:rsid w:val="00AE76EB"/>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16">
    <w:name w:val="xl16"/>
    <w:basedOn w:val="a2"/>
    <w:uiPriority w:val="99"/>
    <w:rsid w:val="00AE76E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
    <w:name w:val="xl17"/>
    <w:basedOn w:val="a2"/>
    <w:uiPriority w:val="99"/>
    <w:rsid w:val="00AE76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
    <w:name w:val="xl18"/>
    <w:basedOn w:val="a2"/>
    <w:uiPriority w:val="99"/>
    <w:rsid w:val="00AE76EB"/>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3">
    <w:name w:val="xl23"/>
    <w:basedOn w:val="a2"/>
    <w:uiPriority w:val="99"/>
    <w:rsid w:val="00AE76EB"/>
    <w:pPr>
      <w:pBdr>
        <w:bottom w:val="single" w:sz="8"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
    <w:name w:val="xl24"/>
    <w:basedOn w:val="a2"/>
    <w:uiPriority w:val="99"/>
    <w:rsid w:val="00AE76EB"/>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
    <w:name w:val="xl25"/>
    <w:basedOn w:val="a2"/>
    <w:uiPriority w:val="99"/>
    <w:rsid w:val="00AE76E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6">
    <w:name w:val="xl26"/>
    <w:basedOn w:val="a2"/>
    <w:uiPriority w:val="99"/>
    <w:rsid w:val="00AE76E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
    <w:name w:val="xl27"/>
    <w:basedOn w:val="a2"/>
    <w:uiPriority w:val="99"/>
    <w:rsid w:val="00AE76EB"/>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8">
    <w:name w:val="xl28"/>
    <w:basedOn w:val="a2"/>
    <w:uiPriority w:val="99"/>
    <w:rsid w:val="00AE76E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9">
    <w:name w:val="xl29"/>
    <w:basedOn w:val="a2"/>
    <w:uiPriority w:val="99"/>
    <w:rsid w:val="00AE76EB"/>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
    <w:name w:val="xl30"/>
    <w:basedOn w:val="a2"/>
    <w:uiPriority w:val="99"/>
    <w:rsid w:val="00AE76EB"/>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
    <w:name w:val="xl31"/>
    <w:basedOn w:val="a2"/>
    <w:uiPriority w:val="99"/>
    <w:rsid w:val="00AE76E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333333"/>
      <w:sz w:val="17"/>
      <w:szCs w:val="17"/>
      <w:lang w:eastAsia="ru-RU"/>
    </w:rPr>
  </w:style>
  <w:style w:type="paragraph" w:customStyle="1" w:styleId="xl34">
    <w:name w:val="xl34"/>
    <w:basedOn w:val="a2"/>
    <w:uiPriority w:val="99"/>
    <w:rsid w:val="00AE76EB"/>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
    <w:name w:val="xl35"/>
    <w:basedOn w:val="a2"/>
    <w:uiPriority w:val="99"/>
    <w:rsid w:val="00AE76E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
    <w:name w:val="xl36"/>
    <w:basedOn w:val="a2"/>
    <w:uiPriority w:val="99"/>
    <w:rsid w:val="00AE76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7">
    <w:name w:val="xl37"/>
    <w:basedOn w:val="a2"/>
    <w:uiPriority w:val="99"/>
    <w:rsid w:val="00AE76E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
    <w:name w:val="xl41"/>
    <w:basedOn w:val="a2"/>
    <w:uiPriority w:val="99"/>
    <w:rsid w:val="00AE76E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8">
    <w:name w:val="xl48"/>
    <w:basedOn w:val="a2"/>
    <w:uiPriority w:val="99"/>
    <w:rsid w:val="00AE76E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49">
    <w:name w:val="xl49"/>
    <w:basedOn w:val="a2"/>
    <w:uiPriority w:val="99"/>
    <w:rsid w:val="00AE76E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52">
    <w:name w:val="xl52"/>
    <w:basedOn w:val="a2"/>
    <w:uiPriority w:val="99"/>
    <w:rsid w:val="00AE76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55">
    <w:name w:val="xl55"/>
    <w:basedOn w:val="a2"/>
    <w:uiPriority w:val="99"/>
    <w:rsid w:val="00AE76E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56">
    <w:name w:val="xl56"/>
    <w:basedOn w:val="a2"/>
    <w:uiPriority w:val="99"/>
    <w:rsid w:val="00AE76EB"/>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57">
    <w:name w:val="xl57"/>
    <w:basedOn w:val="a2"/>
    <w:uiPriority w:val="99"/>
    <w:rsid w:val="00AE76E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58">
    <w:name w:val="xl58"/>
    <w:basedOn w:val="a2"/>
    <w:uiPriority w:val="99"/>
    <w:rsid w:val="00AE76E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font6">
    <w:name w:val="font6"/>
    <w:basedOn w:val="a2"/>
    <w:uiPriority w:val="99"/>
    <w:rsid w:val="00AE76EB"/>
    <w:pPr>
      <w:spacing w:before="100" w:beforeAutospacing="1" w:after="100" w:afterAutospacing="1" w:line="240" w:lineRule="auto"/>
    </w:pPr>
    <w:rPr>
      <w:rFonts w:ascii="Times New Roman" w:eastAsia="Times New Roman" w:hAnsi="Times New Roman"/>
      <w:color w:val="000000"/>
      <w:lang w:eastAsia="ru-RU"/>
    </w:rPr>
  </w:style>
  <w:style w:type="paragraph" w:customStyle="1" w:styleId="xl63">
    <w:name w:val="xl63"/>
    <w:basedOn w:val="a2"/>
    <w:uiPriority w:val="99"/>
    <w:rsid w:val="00AE76EB"/>
    <w:pPr>
      <w:pBdr>
        <w:left w:val="single" w:sz="8" w:space="0" w:color="000000"/>
        <w:bottom w:val="single" w:sz="8" w:space="0" w:color="000000"/>
        <w:right w:val="single" w:sz="8"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64">
    <w:name w:val="xl64"/>
    <w:basedOn w:val="a2"/>
    <w:uiPriority w:val="99"/>
    <w:rsid w:val="00AE76EB"/>
    <w:pPr>
      <w:pBdr>
        <w:bottom w:val="single" w:sz="8" w:space="0" w:color="000000"/>
        <w:right w:val="single" w:sz="8"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65">
    <w:name w:val="xl65"/>
    <w:basedOn w:val="a2"/>
    <w:uiPriority w:val="99"/>
    <w:rsid w:val="00AE76EB"/>
    <w:pPr>
      <w:pBdr>
        <w:bottom w:val="single" w:sz="8" w:space="0" w:color="000000"/>
        <w:right w:val="single" w:sz="8"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66">
    <w:name w:val="xl66"/>
    <w:basedOn w:val="a2"/>
    <w:uiPriority w:val="99"/>
    <w:rsid w:val="00AE76EB"/>
    <w:pPr>
      <w:pBdr>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7">
    <w:name w:val="xl67"/>
    <w:basedOn w:val="a2"/>
    <w:uiPriority w:val="99"/>
    <w:rsid w:val="00AE76EB"/>
    <w:pPr>
      <w:pBdr>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2"/>
    <w:uiPriority w:val="99"/>
    <w:rsid w:val="00AE76EB"/>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0">
    <w:name w:val="xl70"/>
    <w:basedOn w:val="a2"/>
    <w:uiPriority w:val="99"/>
    <w:rsid w:val="00AE76EB"/>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1">
    <w:name w:val="xl71"/>
    <w:basedOn w:val="a2"/>
    <w:uiPriority w:val="99"/>
    <w:rsid w:val="00AE76EB"/>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2">
    <w:name w:val="xl72"/>
    <w:basedOn w:val="a2"/>
    <w:uiPriority w:val="99"/>
    <w:rsid w:val="00AE76EB"/>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3">
    <w:name w:val="xl73"/>
    <w:basedOn w:val="a2"/>
    <w:uiPriority w:val="99"/>
    <w:rsid w:val="00AE76EB"/>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2"/>
    <w:uiPriority w:val="99"/>
    <w:rsid w:val="00AE76EB"/>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5">
    <w:name w:val="xl75"/>
    <w:basedOn w:val="a2"/>
    <w:uiPriority w:val="99"/>
    <w:rsid w:val="00AE76EB"/>
    <w:pPr>
      <w:pBdr>
        <w:top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2"/>
    <w:uiPriority w:val="99"/>
    <w:rsid w:val="00AE76EB"/>
    <w:pPr>
      <w:pBdr>
        <w:top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2"/>
    <w:uiPriority w:val="99"/>
    <w:rsid w:val="00AE76EB"/>
    <w:pPr>
      <w:pBdr>
        <w:top w:val="single" w:sz="8" w:space="0" w:color="000000"/>
        <w:left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8">
    <w:name w:val="xl78"/>
    <w:basedOn w:val="a2"/>
    <w:uiPriority w:val="99"/>
    <w:rsid w:val="00AE76EB"/>
    <w:pPr>
      <w:pBdr>
        <w:top w:val="single" w:sz="8" w:space="0" w:color="000000"/>
        <w:bottom w:val="single" w:sz="8"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123">
    <w:name w:val="123 Знак"/>
    <w:link w:val="1230"/>
    <w:uiPriority w:val="99"/>
    <w:locked/>
    <w:rsid w:val="00AE76EB"/>
    <w:rPr>
      <w:sz w:val="20"/>
    </w:rPr>
  </w:style>
  <w:style w:type="paragraph" w:customStyle="1" w:styleId="1230">
    <w:name w:val="123"/>
    <w:basedOn w:val="a2"/>
    <w:link w:val="123"/>
    <w:uiPriority w:val="99"/>
    <w:rsid w:val="00AE76EB"/>
    <w:pPr>
      <w:spacing w:after="0" w:line="240" w:lineRule="auto"/>
      <w:ind w:firstLine="426"/>
    </w:pPr>
    <w:rPr>
      <w:sz w:val="24"/>
      <w:szCs w:val="20"/>
      <w:lang w:eastAsia="ru-RU"/>
    </w:rPr>
  </w:style>
  <w:style w:type="character" w:customStyle="1" w:styleId="3211">
    <w:name w:val="3211 Знак"/>
    <w:link w:val="32110"/>
    <w:uiPriority w:val="99"/>
    <w:locked/>
    <w:rsid w:val="00AE76EB"/>
    <w:rPr>
      <w:sz w:val="20"/>
    </w:rPr>
  </w:style>
  <w:style w:type="paragraph" w:customStyle="1" w:styleId="32110">
    <w:name w:val="3211"/>
    <w:basedOn w:val="a2"/>
    <w:link w:val="3211"/>
    <w:uiPriority w:val="99"/>
    <w:rsid w:val="00AE76EB"/>
    <w:pPr>
      <w:tabs>
        <w:tab w:val="left" w:pos="360"/>
      </w:tabs>
      <w:spacing w:after="0" w:line="240" w:lineRule="auto"/>
    </w:pPr>
    <w:rPr>
      <w:sz w:val="24"/>
      <w:szCs w:val="20"/>
      <w:lang w:eastAsia="ru-RU"/>
    </w:rPr>
  </w:style>
  <w:style w:type="character" w:customStyle="1" w:styleId="Bodytext2">
    <w:name w:val="Body text (2)_"/>
    <w:link w:val="Bodytext20"/>
    <w:uiPriority w:val="99"/>
    <w:locked/>
    <w:rsid w:val="00AE76EB"/>
    <w:rPr>
      <w:sz w:val="21"/>
      <w:shd w:val="clear" w:color="auto" w:fill="FFFFFF"/>
    </w:rPr>
  </w:style>
  <w:style w:type="paragraph" w:customStyle="1" w:styleId="Bodytext20">
    <w:name w:val="Body text (2)"/>
    <w:basedOn w:val="a2"/>
    <w:link w:val="Bodytext2"/>
    <w:uiPriority w:val="99"/>
    <w:rsid w:val="00AE76EB"/>
    <w:pPr>
      <w:widowControl w:val="0"/>
      <w:shd w:val="clear" w:color="auto" w:fill="FFFFFF"/>
      <w:spacing w:before="300" w:after="300" w:line="248" w:lineRule="exact"/>
      <w:jc w:val="both"/>
    </w:pPr>
    <w:rPr>
      <w:sz w:val="21"/>
      <w:szCs w:val="20"/>
      <w:lang w:eastAsia="ru-RU"/>
    </w:rPr>
  </w:style>
  <w:style w:type="paragraph" w:customStyle="1" w:styleId="25">
    <w:name w:val="Основной текст (2)"/>
    <w:basedOn w:val="a2"/>
    <w:uiPriority w:val="99"/>
    <w:rsid w:val="00AE76EB"/>
    <w:pPr>
      <w:shd w:val="clear" w:color="auto" w:fill="FFFFFF"/>
      <w:suppressAutoHyphens/>
      <w:spacing w:after="0" w:line="382" w:lineRule="exact"/>
      <w:ind w:hanging="660"/>
      <w:jc w:val="center"/>
    </w:pPr>
    <w:rPr>
      <w:rFonts w:ascii="Cambria" w:eastAsia="Times New Roman" w:hAnsi="Cambria" w:cs="Cambria"/>
      <w:sz w:val="23"/>
      <w:szCs w:val="20"/>
      <w:lang w:val="en-US" w:eastAsia="zh-CN"/>
    </w:rPr>
  </w:style>
  <w:style w:type="character" w:styleId="aff8">
    <w:name w:val="footnote reference"/>
    <w:uiPriority w:val="99"/>
    <w:rsid w:val="00AE76EB"/>
    <w:rPr>
      <w:rFonts w:ascii="Times New Roman" w:hAnsi="Times New Roman" w:cs="Times New Roman"/>
      <w:vertAlign w:val="superscript"/>
    </w:rPr>
  </w:style>
  <w:style w:type="character" w:styleId="aff9">
    <w:name w:val="annotation reference"/>
    <w:uiPriority w:val="99"/>
    <w:semiHidden/>
    <w:rsid w:val="00AE76EB"/>
    <w:rPr>
      <w:rFonts w:ascii="Times New Roman" w:hAnsi="Times New Roman" w:cs="Times New Roman"/>
      <w:sz w:val="16"/>
      <w:szCs w:val="16"/>
    </w:rPr>
  </w:style>
  <w:style w:type="character" w:styleId="affa">
    <w:name w:val="page number"/>
    <w:uiPriority w:val="99"/>
    <w:rsid w:val="00AE76EB"/>
    <w:rPr>
      <w:rFonts w:ascii="Times New Roman" w:hAnsi="Times New Roman" w:cs="Times New Roman"/>
    </w:rPr>
  </w:style>
  <w:style w:type="character" w:styleId="affb">
    <w:name w:val="Placeholder Text"/>
    <w:uiPriority w:val="99"/>
    <w:semiHidden/>
    <w:rsid w:val="00AE76EB"/>
    <w:rPr>
      <w:rFonts w:ascii="Times New Roman" w:hAnsi="Times New Roman" w:cs="Times New Roman"/>
      <w:color w:val="808080"/>
    </w:rPr>
  </w:style>
  <w:style w:type="character" w:customStyle="1" w:styleId="21">
    <w:name w:val="Заголовок 2 Знак1"/>
    <w:aliases w:val="Chapter Title Знак1,Sub Head Знак1,PullOut Знак1,H2 Знак1,Раздел 2 Знак1,h2 Знак1,2 Знак1,Header 2 Знак1,contract Знак1,Numbered text 3 Знак1,21 Знак1,22 Знак1,211 Знак1,h:2 Знак1,h:2app Знак1,T2 Знак1,TF-Overskrit 2 Знак1,Title2 Знак1"/>
    <w:link w:val="2"/>
    <w:uiPriority w:val="99"/>
    <w:semiHidden/>
    <w:locked/>
    <w:rsid w:val="00AE76EB"/>
    <w:rPr>
      <w:rFonts w:ascii="Cambria" w:hAnsi="Cambria" w:cs="Times New Roman"/>
      <w:b/>
      <w:i/>
      <w:sz w:val="20"/>
      <w:szCs w:val="20"/>
      <w:lang w:eastAsia="ar-SA" w:bidi="ar-SA"/>
    </w:rPr>
  </w:style>
  <w:style w:type="character" w:customStyle="1" w:styleId="31">
    <w:name w:val="Заголовок 3 Знак1"/>
    <w:aliases w:val="H3 Знак1,3 Знак1,h:3 Знак1,h Знак1,31 Знак1,ITT t3 Знак1,PA Minor Section Знак1,TE Heading Знак1,Title3 Знак1,list Знак1,l3 Знак1,Level 3 Head Знак1,h3 Знак1,H31 Знак1,H32 Знак1,H33 Знак1,H34 Знак1,H35 Знак1,título 3 Знак1,1. Знак"/>
    <w:link w:val="3"/>
    <w:uiPriority w:val="99"/>
    <w:semiHidden/>
    <w:locked/>
    <w:rsid w:val="00AE76EB"/>
    <w:rPr>
      <w:rFonts w:ascii="Cambria" w:hAnsi="Cambria" w:cs="Times New Roman"/>
      <w:b/>
      <w:sz w:val="20"/>
      <w:szCs w:val="20"/>
      <w:lang w:eastAsia="ar-SA" w:bidi="ar-SA"/>
    </w:rPr>
  </w:style>
  <w:style w:type="character" w:customStyle="1" w:styleId="41">
    <w:name w:val="Заголовок 4 Знак1"/>
    <w:aliases w:val="27 см Знак1,Первая строка:  1 Знак1,По центру Знак1,Подраздел + 10 пт Знак1,H4 Знак1,Заголовок 4 (Приложение) Знак1,h:4 Знак1,h4 Знак1,ITT t4 Знак1,PA Micro Section Знак1,TE Heading 4 Знак1,4 Знак1,heading 4 + Indent: Left 0.5 in Знак1"/>
    <w:link w:val="4"/>
    <w:uiPriority w:val="99"/>
    <w:semiHidden/>
    <w:locked/>
    <w:rsid w:val="00AE76EB"/>
    <w:rPr>
      <w:rFonts w:ascii="Calibri" w:hAnsi="Calibri" w:cs="Times New Roman"/>
      <w:b/>
      <w:sz w:val="20"/>
      <w:szCs w:val="20"/>
      <w:lang w:eastAsia="ar-SA" w:bidi="ar-SA"/>
    </w:rPr>
  </w:style>
  <w:style w:type="character" w:customStyle="1" w:styleId="WW8Num2z0">
    <w:name w:val="WW8Num2z0"/>
    <w:uiPriority w:val="99"/>
    <w:rsid w:val="00AE76EB"/>
    <w:rPr>
      <w:rFonts w:ascii="Symbol" w:hAnsi="Symbol"/>
    </w:rPr>
  </w:style>
  <w:style w:type="character" w:customStyle="1" w:styleId="WW8Num4z0">
    <w:name w:val="WW8Num4z0"/>
    <w:uiPriority w:val="99"/>
    <w:rsid w:val="00AE76EB"/>
    <w:rPr>
      <w:rFonts w:ascii="Times New Roman" w:hAnsi="Times New Roman"/>
      <w:lang w:val="ru-RU"/>
    </w:rPr>
  </w:style>
  <w:style w:type="character" w:customStyle="1" w:styleId="WW8Num9z0">
    <w:name w:val="WW8Num9z0"/>
    <w:uiPriority w:val="99"/>
    <w:rsid w:val="00AE76EB"/>
    <w:rPr>
      <w:b/>
    </w:rPr>
  </w:style>
  <w:style w:type="character" w:customStyle="1" w:styleId="Absatz-Standardschriftart">
    <w:name w:val="Absatz-Standardschriftart"/>
    <w:uiPriority w:val="99"/>
    <w:rsid w:val="00AE76EB"/>
  </w:style>
  <w:style w:type="character" w:customStyle="1" w:styleId="WW8Num1z0">
    <w:name w:val="WW8Num1z0"/>
    <w:uiPriority w:val="99"/>
    <w:rsid w:val="00AE76EB"/>
    <w:rPr>
      <w:rFonts w:ascii="Symbol" w:hAnsi="Symbol"/>
    </w:rPr>
  </w:style>
  <w:style w:type="character" w:customStyle="1" w:styleId="WW8Num3z0">
    <w:name w:val="WW8Num3z0"/>
    <w:uiPriority w:val="99"/>
    <w:rsid w:val="00AE76EB"/>
    <w:rPr>
      <w:rFonts w:ascii="Symbol" w:hAnsi="Symbol"/>
    </w:rPr>
  </w:style>
  <w:style w:type="character" w:customStyle="1" w:styleId="WW8Num4z1">
    <w:name w:val="WW8Num4z1"/>
    <w:uiPriority w:val="99"/>
    <w:rsid w:val="00AE76EB"/>
    <w:rPr>
      <w:rFonts w:ascii="Symbol" w:hAnsi="Symbol"/>
    </w:rPr>
  </w:style>
  <w:style w:type="character" w:customStyle="1" w:styleId="WW8Num4z2">
    <w:name w:val="WW8Num4z2"/>
    <w:uiPriority w:val="99"/>
    <w:rsid w:val="00AE76EB"/>
    <w:rPr>
      <w:rFonts w:ascii="Wingdings" w:hAnsi="Wingdings"/>
      <w:lang w:val="ru-RU"/>
    </w:rPr>
  </w:style>
  <w:style w:type="character" w:customStyle="1" w:styleId="WW8Num4z4">
    <w:name w:val="WW8Num4z4"/>
    <w:uiPriority w:val="99"/>
    <w:rsid w:val="00AE76EB"/>
    <w:rPr>
      <w:rFonts w:ascii="Courier New" w:hAnsi="Courier New"/>
    </w:rPr>
  </w:style>
  <w:style w:type="character" w:customStyle="1" w:styleId="WW8Num4z5">
    <w:name w:val="WW8Num4z5"/>
    <w:uiPriority w:val="99"/>
    <w:rsid w:val="00AE76EB"/>
    <w:rPr>
      <w:rFonts w:ascii="Wingdings" w:hAnsi="Wingdings"/>
    </w:rPr>
  </w:style>
  <w:style w:type="character" w:customStyle="1" w:styleId="WW8Num11z0">
    <w:name w:val="WW8Num11z0"/>
    <w:uiPriority w:val="99"/>
    <w:rsid w:val="00AE76EB"/>
    <w:rPr>
      <w:color w:val="auto"/>
    </w:rPr>
  </w:style>
  <w:style w:type="character" w:customStyle="1" w:styleId="WW8Num15z1">
    <w:name w:val="WW8Num15z1"/>
    <w:uiPriority w:val="99"/>
    <w:rsid w:val="00AE76EB"/>
    <w:rPr>
      <w:rFonts w:ascii="Times New Roman" w:hAnsi="Times New Roman"/>
    </w:rPr>
  </w:style>
  <w:style w:type="character" w:customStyle="1" w:styleId="WW8Num15z3">
    <w:name w:val="WW8Num15z3"/>
    <w:uiPriority w:val="99"/>
    <w:rsid w:val="00AE76EB"/>
    <w:rPr>
      <w:rFonts w:ascii="Symbol" w:hAnsi="Symbol"/>
    </w:rPr>
  </w:style>
  <w:style w:type="character" w:customStyle="1" w:styleId="WW8Num16z1">
    <w:name w:val="WW8Num16z1"/>
    <w:uiPriority w:val="99"/>
    <w:rsid w:val="00AE76EB"/>
  </w:style>
  <w:style w:type="character" w:customStyle="1" w:styleId="WW8Num17z1">
    <w:name w:val="WW8Num17z1"/>
    <w:uiPriority w:val="99"/>
    <w:rsid w:val="00AE76EB"/>
    <w:rPr>
      <w:b/>
    </w:rPr>
  </w:style>
  <w:style w:type="character" w:customStyle="1" w:styleId="WW8Num18z0">
    <w:name w:val="WW8Num18z0"/>
    <w:uiPriority w:val="99"/>
    <w:rsid w:val="00AE76EB"/>
    <w:rPr>
      <w:b/>
    </w:rPr>
  </w:style>
  <w:style w:type="character" w:customStyle="1" w:styleId="1f4">
    <w:name w:val="Основной шрифт абзаца1"/>
    <w:uiPriority w:val="99"/>
    <w:rsid w:val="00AE76EB"/>
  </w:style>
  <w:style w:type="character" w:customStyle="1" w:styleId="1f5">
    <w:name w:val="Основной текст Знак1"/>
    <w:uiPriority w:val="99"/>
    <w:rsid w:val="00AE76EB"/>
    <w:rPr>
      <w:sz w:val="28"/>
      <w:lang w:val="ru-RU" w:eastAsia="ar-SA" w:bidi="ar-SA"/>
    </w:rPr>
  </w:style>
  <w:style w:type="character" w:customStyle="1" w:styleId="26">
    <w:name w:val="Основной текст с отступом 2 Знак"/>
    <w:aliases w:val="Знак Знак,Знак1 Знак Знак"/>
    <w:uiPriority w:val="99"/>
    <w:rsid w:val="00AE76EB"/>
    <w:rPr>
      <w:lang w:val="ru-RU" w:eastAsia="ar-SA" w:bidi="ar-SA"/>
    </w:rPr>
  </w:style>
  <w:style w:type="character" w:customStyle="1" w:styleId="affc">
    <w:name w:val="Верхний колонтитул Знак"/>
    <w:aliases w:val="Linie Знак"/>
    <w:uiPriority w:val="99"/>
    <w:rsid w:val="00AE76EB"/>
    <w:rPr>
      <w:sz w:val="24"/>
      <w:lang w:val="ru-RU" w:eastAsia="ar-SA" w:bidi="ar-SA"/>
    </w:rPr>
  </w:style>
  <w:style w:type="character" w:customStyle="1" w:styleId="affd">
    <w:name w:val="Нижний колонтитул Знак"/>
    <w:uiPriority w:val="99"/>
    <w:rsid w:val="00AE76EB"/>
    <w:rPr>
      <w:sz w:val="24"/>
      <w:lang w:val="ru-RU" w:eastAsia="ar-SA" w:bidi="ar-SA"/>
    </w:rPr>
  </w:style>
  <w:style w:type="character" w:customStyle="1" w:styleId="affe">
    <w:name w:val="Основной текст с отступом Знак"/>
    <w:aliases w:val="Знак Знак Знак Знак Знак Знак1,Знак17 Знак1,Знак17 Знак Знак Знак Знак1,Знак17 Знак Знак Знак2"/>
    <w:uiPriority w:val="99"/>
    <w:rsid w:val="00AE76EB"/>
    <w:rPr>
      <w:sz w:val="24"/>
      <w:lang w:val="ru-RU" w:eastAsia="ar-SA" w:bidi="ar-SA"/>
    </w:rPr>
  </w:style>
  <w:style w:type="character" w:customStyle="1" w:styleId="37">
    <w:name w:val="Основной текст с отступом 3 Знак"/>
    <w:uiPriority w:val="99"/>
    <w:rsid w:val="00AE76EB"/>
    <w:rPr>
      <w:sz w:val="16"/>
      <w:lang w:val="ru-RU" w:eastAsia="ar-SA" w:bidi="ar-SA"/>
    </w:rPr>
  </w:style>
  <w:style w:type="character" w:customStyle="1" w:styleId="afff">
    <w:name w:val="Название Знак"/>
    <w:aliases w:val="Знак3 Знак Знак"/>
    <w:uiPriority w:val="99"/>
    <w:rsid w:val="00AE76EB"/>
    <w:rPr>
      <w:b/>
      <w:sz w:val="28"/>
      <w:lang w:val="ru-RU" w:eastAsia="ar-SA" w:bidi="ar-SA"/>
    </w:rPr>
  </w:style>
  <w:style w:type="character" w:customStyle="1" w:styleId="38">
    <w:name w:val="Основной текст 3 Знак"/>
    <w:uiPriority w:val="99"/>
    <w:rsid w:val="00AE76EB"/>
    <w:rPr>
      <w:sz w:val="16"/>
      <w:lang w:val="ru-RU" w:eastAsia="ar-SA" w:bidi="ar-SA"/>
    </w:rPr>
  </w:style>
  <w:style w:type="character" w:customStyle="1" w:styleId="39">
    <w:name w:val="Знак Знак Знак3"/>
    <w:uiPriority w:val="99"/>
    <w:rsid w:val="00AE76EB"/>
    <w:rPr>
      <w:lang w:val="ru-RU" w:eastAsia="ar-SA" w:bidi="ar-SA"/>
    </w:rPr>
  </w:style>
  <w:style w:type="character" w:customStyle="1" w:styleId="1f6">
    <w:name w:val="Знак Знак1"/>
    <w:aliases w:val="Подзаголовок Знак1"/>
    <w:uiPriority w:val="99"/>
    <w:rsid w:val="00AE76EB"/>
    <w:rPr>
      <w:sz w:val="16"/>
      <w:lang w:val="ru-RU" w:eastAsia="ar-SA" w:bidi="ar-SA"/>
    </w:rPr>
  </w:style>
  <w:style w:type="character" w:customStyle="1" w:styleId="3a">
    <w:name w:val="Стиль3 Знак Знак Знак"/>
    <w:uiPriority w:val="99"/>
    <w:rsid w:val="00AE76EB"/>
    <w:rPr>
      <w:sz w:val="24"/>
    </w:rPr>
  </w:style>
  <w:style w:type="character" w:customStyle="1" w:styleId="nowrap">
    <w:name w:val="nowrap"/>
    <w:uiPriority w:val="99"/>
    <w:rsid w:val="00AE76EB"/>
  </w:style>
  <w:style w:type="paragraph" w:styleId="afc">
    <w:name w:val="Balloon Text"/>
    <w:basedOn w:val="a2"/>
    <w:link w:val="afb"/>
    <w:uiPriority w:val="99"/>
    <w:semiHidden/>
    <w:rsid w:val="00AE76EB"/>
    <w:pPr>
      <w:suppressAutoHyphens/>
      <w:spacing w:after="0" w:line="240" w:lineRule="auto"/>
    </w:pPr>
    <w:rPr>
      <w:sz w:val="2"/>
      <w:szCs w:val="20"/>
      <w:lang w:eastAsia="ar-SA"/>
    </w:rPr>
  </w:style>
  <w:style w:type="character" w:customStyle="1" w:styleId="BalloonTextChar1">
    <w:name w:val="Balloon Text Char1"/>
    <w:uiPriority w:val="99"/>
    <w:semiHidden/>
    <w:rsid w:val="004A0FB8"/>
    <w:rPr>
      <w:rFonts w:ascii="Times New Roman" w:hAnsi="Times New Roman"/>
      <w:sz w:val="0"/>
      <w:szCs w:val="0"/>
      <w:lang w:eastAsia="en-US"/>
    </w:rPr>
  </w:style>
  <w:style w:type="character" w:customStyle="1" w:styleId="1f7">
    <w:name w:val="Текст выноски Знак1"/>
    <w:uiPriority w:val="99"/>
    <w:semiHidden/>
    <w:rsid w:val="00AE76EB"/>
    <w:rPr>
      <w:rFonts w:ascii="Tahoma" w:hAnsi="Tahoma" w:cs="Tahoma"/>
      <w:sz w:val="16"/>
      <w:szCs w:val="16"/>
    </w:rPr>
  </w:style>
  <w:style w:type="paragraph" w:styleId="af">
    <w:name w:val="header"/>
    <w:aliases w:val="Linie"/>
    <w:basedOn w:val="a2"/>
    <w:link w:val="13"/>
    <w:uiPriority w:val="99"/>
    <w:rsid w:val="00AE76EB"/>
    <w:pPr>
      <w:tabs>
        <w:tab w:val="center" w:pos="4677"/>
        <w:tab w:val="right" w:pos="9355"/>
      </w:tabs>
      <w:suppressAutoHyphens/>
      <w:spacing w:after="0" w:line="240" w:lineRule="auto"/>
    </w:pPr>
    <w:rPr>
      <w:sz w:val="20"/>
      <w:szCs w:val="20"/>
      <w:lang w:eastAsia="ar-SA"/>
    </w:rPr>
  </w:style>
  <w:style w:type="character" w:customStyle="1" w:styleId="HeaderChar">
    <w:name w:val="Header Char"/>
    <w:aliases w:val="Linie Char1"/>
    <w:uiPriority w:val="99"/>
    <w:rsid w:val="00336F6F"/>
    <w:rPr>
      <w:sz w:val="24"/>
    </w:rPr>
  </w:style>
  <w:style w:type="character" w:customStyle="1" w:styleId="27">
    <w:name w:val="Верхний колонтитул Знак2"/>
    <w:uiPriority w:val="99"/>
    <w:semiHidden/>
    <w:rsid w:val="00AE76EB"/>
    <w:rPr>
      <w:rFonts w:cs="Times New Roman"/>
    </w:rPr>
  </w:style>
  <w:style w:type="paragraph" w:styleId="af0">
    <w:name w:val="footer"/>
    <w:basedOn w:val="a2"/>
    <w:link w:val="14"/>
    <w:uiPriority w:val="99"/>
    <w:rsid w:val="00AE76EB"/>
    <w:pPr>
      <w:tabs>
        <w:tab w:val="center" w:pos="4677"/>
        <w:tab w:val="right" w:pos="9355"/>
      </w:tabs>
      <w:suppressAutoHyphens/>
      <w:spacing w:after="0" w:line="240" w:lineRule="auto"/>
    </w:pPr>
    <w:rPr>
      <w:sz w:val="20"/>
      <w:szCs w:val="20"/>
      <w:lang w:eastAsia="ar-SA"/>
    </w:rPr>
  </w:style>
  <w:style w:type="character" w:customStyle="1" w:styleId="FooterChar1">
    <w:name w:val="Footer Char1"/>
    <w:uiPriority w:val="99"/>
    <w:semiHidden/>
    <w:rsid w:val="004A0FB8"/>
    <w:rPr>
      <w:lang w:eastAsia="en-US"/>
    </w:rPr>
  </w:style>
  <w:style w:type="character" w:customStyle="1" w:styleId="28">
    <w:name w:val="Нижний колонтитул Знак2"/>
    <w:uiPriority w:val="99"/>
    <w:semiHidden/>
    <w:rsid w:val="00AE76EB"/>
    <w:rPr>
      <w:rFonts w:cs="Times New Roman"/>
    </w:rPr>
  </w:style>
  <w:style w:type="paragraph" w:styleId="af5">
    <w:name w:val="Body Text Indent"/>
    <w:aliases w:val="Знак Знак Знак Знак Знак,Знак17,Знак17 Знак Знак Знак,Знак17 Знак Знак"/>
    <w:basedOn w:val="a2"/>
    <w:link w:val="15"/>
    <w:uiPriority w:val="99"/>
    <w:rsid w:val="00AE76EB"/>
    <w:pPr>
      <w:suppressAutoHyphens/>
      <w:spacing w:after="120" w:line="240" w:lineRule="auto"/>
      <w:ind w:left="283"/>
    </w:pPr>
    <w:rPr>
      <w:sz w:val="20"/>
      <w:szCs w:val="20"/>
      <w:lang w:eastAsia="ar-SA"/>
    </w:rPr>
  </w:style>
  <w:style w:type="character" w:customStyle="1" w:styleId="BodyTextIndentChar1">
    <w:name w:val="Body Text Indent Char1"/>
    <w:aliases w:val="Знак Знак Знак Знак Знак Char1,Знак17 Char1,Знак17 Знак Знак Знак Char1,Знак17 Знак Знак Char1"/>
    <w:uiPriority w:val="99"/>
    <w:semiHidden/>
    <w:rsid w:val="004A0FB8"/>
    <w:rPr>
      <w:lang w:eastAsia="en-US"/>
    </w:rPr>
  </w:style>
  <w:style w:type="character" w:customStyle="1" w:styleId="29">
    <w:name w:val="Основной текст с отступом Знак2"/>
    <w:uiPriority w:val="99"/>
    <w:semiHidden/>
    <w:rsid w:val="00AE76EB"/>
    <w:rPr>
      <w:rFonts w:cs="Times New Roman"/>
    </w:rPr>
  </w:style>
  <w:style w:type="character" w:customStyle="1" w:styleId="2a">
    <w:name w:val="Название Знак2"/>
    <w:uiPriority w:val="99"/>
    <w:rsid w:val="00AE76EB"/>
    <w:rPr>
      <w:rFonts w:ascii="Cambria" w:hAnsi="Cambria" w:cs="Times New Roman"/>
      <w:color w:val="17365D"/>
      <w:spacing w:val="5"/>
      <w:kern w:val="28"/>
      <w:sz w:val="52"/>
      <w:szCs w:val="52"/>
    </w:rPr>
  </w:style>
  <w:style w:type="character" w:customStyle="1" w:styleId="postbody1">
    <w:name w:val="postbody1"/>
    <w:uiPriority w:val="99"/>
    <w:rsid w:val="00AE76EB"/>
    <w:rPr>
      <w:sz w:val="14"/>
    </w:rPr>
  </w:style>
  <w:style w:type="paragraph" w:styleId="32">
    <w:name w:val="Body Text 3"/>
    <w:basedOn w:val="a2"/>
    <w:link w:val="310"/>
    <w:uiPriority w:val="99"/>
    <w:rsid w:val="00AE76EB"/>
    <w:pPr>
      <w:suppressAutoHyphens/>
      <w:spacing w:after="120" w:line="240" w:lineRule="auto"/>
    </w:pPr>
    <w:rPr>
      <w:sz w:val="16"/>
      <w:szCs w:val="20"/>
      <w:lang w:eastAsia="ar-SA"/>
    </w:rPr>
  </w:style>
  <w:style w:type="character" w:customStyle="1" w:styleId="BodyText3Char">
    <w:name w:val="Body Text 3 Char"/>
    <w:uiPriority w:val="99"/>
    <w:rsid w:val="00336F6F"/>
    <w:rPr>
      <w:sz w:val="16"/>
    </w:rPr>
  </w:style>
  <w:style w:type="character" w:customStyle="1" w:styleId="320">
    <w:name w:val="Основной текст 3 Знак2"/>
    <w:uiPriority w:val="99"/>
    <w:semiHidden/>
    <w:rsid w:val="00AE76EB"/>
    <w:rPr>
      <w:rFonts w:cs="Times New Roman"/>
      <w:sz w:val="16"/>
      <w:szCs w:val="16"/>
    </w:rPr>
  </w:style>
  <w:style w:type="paragraph" w:styleId="23">
    <w:name w:val="Body Text Indent 2"/>
    <w:aliases w:val="Знак1"/>
    <w:basedOn w:val="a2"/>
    <w:link w:val="210"/>
    <w:uiPriority w:val="99"/>
    <w:rsid w:val="00AE76EB"/>
    <w:pPr>
      <w:suppressAutoHyphens/>
      <w:spacing w:after="120" w:line="480" w:lineRule="auto"/>
      <w:ind w:left="283"/>
    </w:pPr>
    <w:rPr>
      <w:sz w:val="20"/>
      <w:szCs w:val="20"/>
      <w:lang w:eastAsia="ar-SA"/>
    </w:rPr>
  </w:style>
  <w:style w:type="character" w:customStyle="1" w:styleId="BodyTextIndent2Char1">
    <w:name w:val="Body Text Indent 2 Char1"/>
    <w:aliases w:val="Знак1 Char"/>
    <w:uiPriority w:val="99"/>
    <w:semiHidden/>
    <w:rsid w:val="004A0FB8"/>
    <w:rPr>
      <w:lang w:eastAsia="en-US"/>
    </w:rPr>
  </w:style>
  <w:style w:type="character" w:customStyle="1" w:styleId="221">
    <w:name w:val="Основной текст с отступом 2 Знак2"/>
    <w:uiPriority w:val="99"/>
    <w:semiHidden/>
    <w:rsid w:val="00AE76EB"/>
    <w:rPr>
      <w:rFonts w:cs="Times New Roman"/>
    </w:rPr>
  </w:style>
  <w:style w:type="paragraph" w:styleId="33">
    <w:name w:val="Body Text Indent 3"/>
    <w:basedOn w:val="a2"/>
    <w:link w:val="311"/>
    <w:uiPriority w:val="99"/>
    <w:rsid w:val="00AE76EB"/>
    <w:pPr>
      <w:suppressAutoHyphens/>
      <w:spacing w:after="120" w:line="240" w:lineRule="auto"/>
      <w:ind w:left="283"/>
    </w:pPr>
    <w:rPr>
      <w:sz w:val="16"/>
      <w:szCs w:val="16"/>
      <w:lang w:eastAsia="ar-SA"/>
    </w:rPr>
  </w:style>
  <w:style w:type="character" w:customStyle="1" w:styleId="BodyTextIndent3Char1">
    <w:name w:val="Body Text Indent 3 Char1"/>
    <w:uiPriority w:val="99"/>
    <w:semiHidden/>
    <w:rsid w:val="004A0FB8"/>
    <w:rPr>
      <w:sz w:val="16"/>
      <w:szCs w:val="16"/>
      <w:lang w:eastAsia="en-US"/>
    </w:rPr>
  </w:style>
  <w:style w:type="character" w:customStyle="1" w:styleId="321">
    <w:name w:val="Основной текст с отступом 3 Знак2"/>
    <w:uiPriority w:val="99"/>
    <w:semiHidden/>
    <w:rsid w:val="00AE76EB"/>
    <w:rPr>
      <w:rFonts w:cs="Times New Roman"/>
      <w:sz w:val="16"/>
      <w:szCs w:val="16"/>
    </w:rPr>
  </w:style>
  <w:style w:type="paragraph" w:styleId="ad">
    <w:name w:val="footnote text"/>
    <w:basedOn w:val="a2"/>
    <w:link w:val="ac"/>
    <w:uiPriority w:val="99"/>
    <w:rsid w:val="00AE76EB"/>
    <w:pPr>
      <w:suppressAutoHyphens/>
      <w:spacing w:after="0" w:line="240" w:lineRule="auto"/>
    </w:pPr>
    <w:rPr>
      <w:sz w:val="20"/>
      <w:szCs w:val="20"/>
      <w:lang w:eastAsia="ar-SA"/>
    </w:rPr>
  </w:style>
  <w:style w:type="character" w:customStyle="1" w:styleId="FootnoteTextChar">
    <w:name w:val="Footnote Text Char"/>
    <w:uiPriority w:val="99"/>
    <w:semiHidden/>
    <w:rsid w:val="004A0FB8"/>
    <w:rPr>
      <w:sz w:val="20"/>
      <w:szCs w:val="20"/>
      <w:lang w:eastAsia="en-US"/>
    </w:rPr>
  </w:style>
  <w:style w:type="character" w:customStyle="1" w:styleId="1f8">
    <w:name w:val="Текст сноски Знак1"/>
    <w:uiPriority w:val="99"/>
    <w:semiHidden/>
    <w:rsid w:val="00AE76EB"/>
    <w:rPr>
      <w:rFonts w:cs="Times New Roman"/>
      <w:sz w:val="20"/>
      <w:szCs w:val="20"/>
    </w:rPr>
  </w:style>
  <w:style w:type="character" w:customStyle="1" w:styleId="r">
    <w:name w:val="r"/>
    <w:uiPriority w:val="99"/>
    <w:rsid w:val="00AE76EB"/>
  </w:style>
  <w:style w:type="character" w:customStyle="1" w:styleId="b-gurufilterslabelname">
    <w:name w:val="b-gurufilters__label_name"/>
    <w:uiPriority w:val="99"/>
    <w:rsid w:val="00AE76EB"/>
  </w:style>
  <w:style w:type="character" w:customStyle="1" w:styleId="apple-converted-space">
    <w:name w:val="apple-converted-space"/>
    <w:uiPriority w:val="99"/>
    <w:rsid w:val="00AE76EB"/>
  </w:style>
  <w:style w:type="character" w:customStyle="1" w:styleId="dfaq">
    <w:name w:val="dfaq"/>
    <w:uiPriority w:val="99"/>
    <w:rsid w:val="00AE76EB"/>
  </w:style>
  <w:style w:type="character" w:customStyle="1" w:styleId="yl">
    <w:name w:val="yl"/>
    <w:uiPriority w:val="99"/>
    <w:rsid w:val="00AE76EB"/>
  </w:style>
  <w:style w:type="character" w:customStyle="1" w:styleId="1f9">
    <w:name w:val="Упомянуть1"/>
    <w:uiPriority w:val="99"/>
    <w:semiHidden/>
    <w:rsid w:val="00AE76EB"/>
    <w:rPr>
      <w:color w:val="2B579A"/>
      <w:shd w:val="clear" w:color="auto" w:fill="E6E6E6"/>
    </w:rPr>
  </w:style>
  <w:style w:type="character" w:customStyle="1" w:styleId="110">
    <w:name w:val="Упомянуть11"/>
    <w:uiPriority w:val="99"/>
    <w:semiHidden/>
    <w:rsid w:val="00AE76EB"/>
    <w:rPr>
      <w:color w:val="2B579A"/>
      <w:shd w:val="clear" w:color="auto" w:fill="E6E6E6"/>
    </w:rPr>
  </w:style>
  <w:style w:type="character" w:customStyle="1" w:styleId="font51">
    <w:name w:val="font51"/>
    <w:uiPriority w:val="99"/>
    <w:rsid w:val="00AE76EB"/>
    <w:rPr>
      <w:rFonts w:ascii="Times New Roman" w:hAnsi="Times New Roman"/>
      <w:b/>
      <w:color w:val="000000"/>
      <w:sz w:val="22"/>
      <w:u w:val="none"/>
      <w:effect w:val="none"/>
    </w:rPr>
  </w:style>
  <w:style w:type="character" w:customStyle="1" w:styleId="font71">
    <w:name w:val="font71"/>
    <w:uiPriority w:val="99"/>
    <w:rsid w:val="00AE76EB"/>
    <w:rPr>
      <w:rFonts w:ascii="Times New Roman" w:hAnsi="Times New Roman"/>
      <w:color w:val="000000"/>
      <w:sz w:val="22"/>
      <w:u w:val="none"/>
      <w:effect w:val="none"/>
    </w:rPr>
  </w:style>
  <w:style w:type="character" w:customStyle="1" w:styleId="font81">
    <w:name w:val="font81"/>
    <w:uiPriority w:val="99"/>
    <w:rsid w:val="00AE76EB"/>
    <w:rPr>
      <w:rFonts w:ascii="Times New Roman" w:hAnsi="Times New Roman"/>
      <w:color w:val="000000"/>
      <w:sz w:val="20"/>
      <w:u w:val="none"/>
      <w:effect w:val="none"/>
    </w:rPr>
  </w:style>
  <w:style w:type="character" w:customStyle="1" w:styleId="iceouttxt5">
    <w:name w:val="iceouttxt5"/>
    <w:uiPriority w:val="99"/>
    <w:rsid w:val="00AE76EB"/>
    <w:rPr>
      <w:rFonts w:ascii="Arial" w:hAnsi="Arial"/>
      <w:color w:val="666666"/>
      <w:sz w:val="17"/>
    </w:rPr>
  </w:style>
  <w:style w:type="character" w:customStyle="1" w:styleId="afff0">
    <w:name w:val="Символ сноски"/>
    <w:uiPriority w:val="99"/>
    <w:rsid w:val="00AE76EB"/>
    <w:rPr>
      <w:vertAlign w:val="superscript"/>
    </w:rPr>
  </w:style>
  <w:style w:type="character" w:customStyle="1" w:styleId="PlainTextChar1">
    <w:name w:val="Plain Text Char1"/>
    <w:aliases w:val="Текст Знак1 Знак Char,Текст Знак Знак Знак Char,Текст Знак2 Знак Знак Знак Char,Текст Знак3 Знак Знак Знак Знак Char,Текст Знак2 Знак Знак1 Знак Знак Знак Char,Текст Знак Знак Знак Знак Знак Знак Знак Char,Знак1 Char1,Текст Знак1 Char"/>
    <w:uiPriority w:val="99"/>
    <w:rsid w:val="00AE76EB"/>
    <w:rPr>
      <w:rFonts w:ascii="Courier New" w:hAnsi="Courier New" w:cs="Courier New"/>
      <w:sz w:val="20"/>
      <w:szCs w:val="20"/>
      <w:lang w:eastAsia="ar-SA" w:bidi="ar-SA"/>
    </w:rPr>
  </w:style>
  <w:style w:type="paragraph" w:styleId="afa">
    <w:name w:val="annotation subject"/>
    <w:basedOn w:val="ae"/>
    <w:next w:val="ae"/>
    <w:link w:val="af9"/>
    <w:uiPriority w:val="99"/>
    <w:semiHidden/>
    <w:rsid w:val="00AE76EB"/>
    <w:rPr>
      <w:b/>
      <w:bCs/>
    </w:rPr>
  </w:style>
  <w:style w:type="character" w:customStyle="1" w:styleId="CommentSubjectChar1">
    <w:name w:val="Comment Subject Char1"/>
    <w:uiPriority w:val="99"/>
    <w:semiHidden/>
    <w:rsid w:val="004A0FB8"/>
    <w:rPr>
      <w:rFonts w:cs="Times New Roman"/>
      <w:b/>
      <w:bCs/>
      <w:sz w:val="20"/>
      <w:szCs w:val="20"/>
      <w:lang w:eastAsia="en-US" w:bidi="ar-SA"/>
    </w:rPr>
  </w:style>
  <w:style w:type="character" w:customStyle="1" w:styleId="1fa">
    <w:name w:val="Тема примечания Знак1"/>
    <w:uiPriority w:val="99"/>
    <w:semiHidden/>
    <w:rsid w:val="00AE76EB"/>
    <w:rPr>
      <w:rFonts w:cs="Times New Roman"/>
      <w:b/>
      <w:bCs/>
      <w:sz w:val="20"/>
      <w:szCs w:val="20"/>
    </w:rPr>
  </w:style>
  <w:style w:type="table" w:styleId="afff1">
    <w:name w:val="Table Grid"/>
    <w:basedOn w:val="a4"/>
    <w:uiPriority w:val="59"/>
    <w:rsid w:val="00AE76E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b">
    <w:name w:val="Сетка таблицы1"/>
    <w:uiPriority w:val="59"/>
    <w:rsid w:val="00AE76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2"/>
    <w:uiPriority w:val="99"/>
    <w:rsid w:val="00AE76EB"/>
    <w:pPr>
      <w:numPr>
        <w:numId w:val="1"/>
      </w:numPr>
      <w:tabs>
        <w:tab w:val="clear" w:pos="643"/>
        <w:tab w:val="num" w:pos="360"/>
      </w:tabs>
      <w:suppressAutoHyphens/>
      <w:spacing w:after="0" w:line="240" w:lineRule="auto"/>
      <w:ind w:left="360"/>
      <w:contextualSpacing/>
    </w:pPr>
    <w:rPr>
      <w:rFonts w:ascii="Times New Roman" w:eastAsia="Times New Roman" w:hAnsi="Times New Roman"/>
      <w:sz w:val="20"/>
      <w:szCs w:val="20"/>
      <w:lang w:eastAsia="ar-SA"/>
    </w:rPr>
  </w:style>
  <w:style w:type="paragraph" w:styleId="a0">
    <w:name w:val="List Number"/>
    <w:basedOn w:val="a2"/>
    <w:uiPriority w:val="99"/>
    <w:semiHidden/>
    <w:rsid w:val="00AE76EB"/>
    <w:pPr>
      <w:numPr>
        <w:numId w:val="2"/>
      </w:numPr>
      <w:tabs>
        <w:tab w:val="clear" w:pos="643"/>
        <w:tab w:val="num" w:pos="360"/>
      </w:tabs>
      <w:suppressAutoHyphens/>
      <w:spacing w:after="0" w:line="240" w:lineRule="auto"/>
      <w:ind w:left="360"/>
      <w:contextualSpacing/>
    </w:pPr>
    <w:rPr>
      <w:rFonts w:ascii="Times New Roman" w:eastAsia="Times New Roman" w:hAnsi="Times New Roman"/>
      <w:sz w:val="20"/>
      <w:szCs w:val="20"/>
      <w:lang w:eastAsia="ar-SA"/>
    </w:rPr>
  </w:style>
  <w:style w:type="paragraph" w:customStyle="1" w:styleId="variable">
    <w:name w:val="variable"/>
    <w:basedOn w:val="a2"/>
    <w:uiPriority w:val="99"/>
    <w:rsid w:val="00AE76EB"/>
    <w:pPr>
      <w:suppressAutoHyphens/>
      <w:spacing w:after="0" w:line="240" w:lineRule="auto"/>
    </w:pPr>
    <w:rPr>
      <w:rFonts w:ascii="Times New Roman" w:eastAsia="Times New Roman" w:hAnsi="Times New Roman"/>
      <w:b/>
      <w:sz w:val="24"/>
      <w:szCs w:val="24"/>
      <w:lang w:eastAsia="ar-SA"/>
    </w:rPr>
  </w:style>
  <w:style w:type="character" w:customStyle="1" w:styleId="42">
    <w:name w:val="Основной текст (4)_"/>
    <w:link w:val="43"/>
    <w:uiPriority w:val="99"/>
    <w:locked/>
    <w:rsid w:val="005045E2"/>
    <w:rPr>
      <w:rFonts w:ascii="Times New Roman" w:hAnsi="Times New Roman" w:cs="Times New Roman"/>
      <w:b/>
      <w:bCs/>
      <w:i/>
      <w:iCs/>
      <w:sz w:val="23"/>
      <w:szCs w:val="23"/>
      <w:shd w:val="clear" w:color="auto" w:fill="FFFFFF"/>
    </w:rPr>
  </w:style>
  <w:style w:type="paragraph" w:customStyle="1" w:styleId="43">
    <w:name w:val="Основной текст (4)"/>
    <w:basedOn w:val="a2"/>
    <w:link w:val="42"/>
    <w:uiPriority w:val="99"/>
    <w:rsid w:val="005045E2"/>
    <w:pPr>
      <w:widowControl w:val="0"/>
      <w:shd w:val="clear" w:color="auto" w:fill="FFFFFF"/>
      <w:spacing w:before="360" w:after="0" w:line="274" w:lineRule="exact"/>
    </w:pPr>
    <w:rPr>
      <w:rFonts w:ascii="Times New Roman" w:eastAsia="Times New Roman" w:hAnsi="Times New Roman"/>
      <w:b/>
      <w:bCs/>
      <w:i/>
      <w:iCs/>
      <w:sz w:val="23"/>
      <w:szCs w:val="23"/>
    </w:rPr>
  </w:style>
  <w:style w:type="paragraph" w:customStyle="1" w:styleId="ConsPlusNonformat">
    <w:name w:val="ConsPlusNonformat"/>
    <w:uiPriority w:val="99"/>
    <w:rsid w:val="002F0229"/>
    <w:pPr>
      <w:autoSpaceDE w:val="0"/>
      <w:autoSpaceDN w:val="0"/>
      <w:adjustRightInd w:val="0"/>
    </w:pPr>
    <w:rPr>
      <w:rFonts w:ascii="Courier New" w:eastAsia="Times New Roman" w:hAnsi="Courier New" w:cs="Courier New"/>
    </w:rPr>
  </w:style>
  <w:style w:type="table" w:customStyle="1" w:styleId="2b">
    <w:name w:val="Сетка таблицы2"/>
    <w:rsid w:val="00DD7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
    <w:link w:val="6"/>
    <w:uiPriority w:val="99"/>
    <w:locked/>
    <w:rsid w:val="00336F6F"/>
    <w:rPr>
      <w:rFonts w:ascii="Times New Roman" w:hAnsi="Times New Roman" w:cs="Times New Roman"/>
      <w:sz w:val="28"/>
      <w:szCs w:val="28"/>
      <w:lang w:eastAsia="ru-RU"/>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link w:val="7"/>
    <w:uiPriority w:val="99"/>
    <w:locked/>
    <w:rsid w:val="00336F6F"/>
    <w:rPr>
      <w:rFonts w:ascii="Times New Roman" w:hAnsi="Times New Roman" w:cs="Times New Roman"/>
      <w:b/>
      <w:bCs/>
      <w:sz w:val="28"/>
      <w:szCs w:val="28"/>
      <w:lang w:eastAsia="ru-RU"/>
    </w:rPr>
  </w:style>
  <w:style w:type="character" w:customStyle="1" w:styleId="80">
    <w:name w:val="Заголовок 8 Знак"/>
    <w:aliases w:val="ITT t8 Знак,PA Appendix Minor Знак,8 Знак,requirement Знак,req2 Знак,Reference List Знак,action Знак,action1 Знак,action2 Знак,action11 Знак,action3 Знак,action4 Знак,action5 Знак,action6 Знак,action7 Знак,action12 Знак,action21 Знак"/>
    <w:link w:val="8"/>
    <w:uiPriority w:val="99"/>
    <w:locked/>
    <w:rsid w:val="00336F6F"/>
    <w:rPr>
      <w:rFonts w:ascii="Bookman Old Style" w:hAnsi="Bookman Old Style" w:cs="Times New Roman"/>
      <w:b/>
      <w:bCs/>
      <w:sz w:val="56"/>
      <w:szCs w:val="56"/>
      <w:lang w:eastAsia="ru-RU"/>
    </w:rPr>
  </w:style>
  <w:style w:type="character" w:customStyle="1" w:styleId="90">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link w:val="9"/>
    <w:uiPriority w:val="99"/>
    <w:locked/>
    <w:rsid w:val="00336F6F"/>
    <w:rPr>
      <w:rFonts w:ascii="Times New Roman" w:hAnsi="Times New Roman" w:cs="Times New Roman"/>
      <w:b/>
      <w:bCs/>
      <w:color w:val="FF0000"/>
      <w:sz w:val="24"/>
      <w:szCs w:val="24"/>
      <w:lang w:eastAsia="ru-RU"/>
    </w:rPr>
  </w:style>
  <w:style w:type="paragraph" w:customStyle="1" w:styleId="2c">
    <w:name w:val="Знак2"/>
    <w:basedOn w:val="a2"/>
    <w:uiPriority w:val="99"/>
    <w:semiHidden/>
    <w:rsid w:val="00336F6F"/>
    <w:pPr>
      <w:spacing w:after="160" w:line="240" w:lineRule="exact"/>
    </w:pPr>
    <w:rPr>
      <w:rFonts w:ascii="Verdana" w:eastAsia="Times New Roman" w:hAnsi="Verdana" w:cs="Verdana"/>
      <w:sz w:val="24"/>
      <w:szCs w:val="24"/>
      <w:lang w:val="en-US"/>
    </w:rPr>
  </w:style>
  <w:style w:type="paragraph" w:customStyle="1" w:styleId="ConsNormal1">
    <w:name w:val="ConsNormal Знак Знак"/>
    <w:link w:val="ConsNormal2"/>
    <w:uiPriority w:val="99"/>
    <w:rsid w:val="00336F6F"/>
    <w:pPr>
      <w:autoSpaceDE w:val="0"/>
      <w:autoSpaceDN w:val="0"/>
      <w:adjustRightInd w:val="0"/>
      <w:ind w:right="19772" w:firstLine="720"/>
    </w:pPr>
    <w:rPr>
      <w:rFonts w:ascii="Arial" w:eastAsia="Times New Roman" w:hAnsi="Arial"/>
      <w:b/>
      <w:bCs/>
      <w:sz w:val="28"/>
      <w:szCs w:val="28"/>
    </w:rPr>
  </w:style>
  <w:style w:type="character" w:customStyle="1" w:styleId="ConsNormal2">
    <w:name w:val="ConsNormal Знак Знак Знак"/>
    <w:link w:val="ConsNormal1"/>
    <w:uiPriority w:val="99"/>
    <w:locked/>
    <w:rsid w:val="00336F6F"/>
    <w:rPr>
      <w:rFonts w:ascii="Arial" w:hAnsi="Arial"/>
      <w:b/>
      <w:sz w:val="28"/>
      <w:lang w:eastAsia="ru-RU"/>
    </w:rPr>
  </w:style>
  <w:style w:type="paragraph" w:styleId="2d">
    <w:name w:val="Body Text 2"/>
    <w:aliases w:val="текст"/>
    <w:basedOn w:val="a2"/>
    <w:link w:val="2e"/>
    <w:uiPriority w:val="99"/>
    <w:rsid w:val="00336F6F"/>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sz w:val="24"/>
      <w:szCs w:val="24"/>
      <w:lang w:eastAsia="ru-RU"/>
    </w:rPr>
  </w:style>
  <w:style w:type="character" w:customStyle="1" w:styleId="2e">
    <w:name w:val="Основной текст 2 Знак"/>
    <w:aliases w:val="текст Знак"/>
    <w:link w:val="2d"/>
    <w:uiPriority w:val="99"/>
    <w:locked/>
    <w:rsid w:val="00336F6F"/>
    <w:rPr>
      <w:rFonts w:ascii="Times New Roman" w:hAnsi="Times New Roman" w:cs="Times New Roman"/>
      <w:sz w:val="24"/>
      <w:szCs w:val="24"/>
      <w:lang w:eastAsia="ru-RU"/>
    </w:rPr>
  </w:style>
  <w:style w:type="character" w:customStyle="1" w:styleId="ConsNormal0">
    <w:name w:val="ConsNormal Знак"/>
    <w:link w:val="ConsNormal"/>
    <w:uiPriority w:val="99"/>
    <w:locked/>
    <w:rsid w:val="00336F6F"/>
    <w:rPr>
      <w:rFonts w:ascii="Arial" w:hAnsi="Arial"/>
      <w:sz w:val="22"/>
      <w:lang w:eastAsia="ar-SA" w:bidi="ar-SA"/>
    </w:rPr>
  </w:style>
  <w:style w:type="paragraph" w:customStyle="1" w:styleId="1fc">
    <w:name w:val="Знак1 Знак Знак Знак Знак Знак Знак"/>
    <w:basedOn w:val="a2"/>
    <w:uiPriority w:val="99"/>
    <w:rsid w:val="00336F6F"/>
    <w:pPr>
      <w:spacing w:before="100" w:beforeAutospacing="1" w:after="100" w:afterAutospacing="1" w:line="240" w:lineRule="auto"/>
    </w:pPr>
    <w:rPr>
      <w:rFonts w:ascii="Tahoma" w:eastAsia="Times New Roman" w:hAnsi="Tahoma" w:cs="Tahoma"/>
      <w:sz w:val="20"/>
      <w:szCs w:val="20"/>
      <w:lang w:val="en-US"/>
    </w:rPr>
  </w:style>
  <w:style w:type="character" w:customStyle="1" w:styleId="text">
    <w:name w:val="text"/>
    <w:uiPriority w:val="99"/>
    <w:rsid w:val="00336F6F"/>
    <w:rPr>
      <w:rFonts w:cs="Times New Roman"/>
    </w:rPr>
  </w:style>
  <w:style w:type="character" w:customStyle="1" w:styleId="value7">
    <w:name w:val="value7"/>
    <w:uiPriority w:val="99"/>
    <w:rsid w:val="00336F6F"/>
    <w:rPr>
      <w:b/>
      <w:color w:val="auto"/>
    </w:rPr>
  </w:style>
  <w:style w:type="paragraph" w:customStyle="1" w:styleId="mark-">
    <w:name w:val="mark -"/>
    <w:basedOn w:val="afff2"/>
    <w:uiPriority w:val="99"/>
    <w:rsid w:val="00336F6F"/>
    <w:pPr>
      <w:tabs>
        <w:tab w:val="num" w:pos="643"/>
        <w:tab w:val="num" w:pos="720"/>
        <w:tab w:val="num" w:pos="926"/>
        <w:tab w:val="num" w:pos="1134"/>
        <w:tab w:val="right" w:leader="dot" w:pos="10490"/>
      </w:tabs>
      <w:ind w:left="1134" w:hanging="425"/>
      <w:jc w:val="left"/>
    </w:pPr>
  </w:style>
  <w:style w:type="paragraph" w:customStyle="1" w:styleId="afff2">
    <w:name w:val="Осн. текст Д"/>
    <w:uiPriority w:val="99"/>
    <w:rsid w:val="00336F6F"/>
    <w:pPr>
      <w:spacing w:after="40"/>
      <w:ind w:firstLine="284"/>
      <w:jc w:val="both"/>
    </w:pPr>
    <w:rPr>
      <w:rFonts w:ascii="Times New Roman" w:eastAsia="Times New Roman" w:hAnsi="Times New Roman"/>
      <w:sz w:val="24"/>
      <w:szCs w:val="24"/>
    </w:rPr>
  </w:style>
  <w:style w:type="paragraph" w:customStyle="1" w:styleId="111">
    <w:name w:val="заголовок 11"/>
    <w:basedOn w:val="a2"/>
    <w:next w:val="a2"/>
    <w:uiPriority w:val="99"/>
    <w:rsid w:val="00336F6F"/>
    <w:pPr>
      <w:keepNext/>
      <w:spacing w:after="0" w:line="240" w:lineRule="auto"/>
      <w:jc w:val="center"/>
    </w:pPr>
    <w:rPr>
      <w:rFonts w:ascii="Times New Roman" w:eastAsia="Times New Roman" w:hAnsi="Times New Roman"/>
      <w:sz w:val="24"/>
      <w:szCs w:val="24"/>
      <w:lang w:eastAsia="ru-RU"/>
    </w:rPr>
  </w:style>
  <w:style w:type="paragraph" w:customStyle="1" w:styleId="afff3">
    <w:name w:val="текст сноски"/>
    <w:basedOn w:val="a2"/>
    <w:uiPriority w:val="99"/>
    <w:rsid w:val="00336F6F"/>
    <w:pPr>
      <w:widowControl w:val="0"/>
      <w:spacing w:after="0" w:line="240" w:lineRule="auto"/>
    </w:pPr>
    <w:rPr>
      <w:rFonts w:ascii="Gelvetsky 12pt" w:eastAsia="Times New Roman" w:hAnsi="Gelvetsky 12pt" w:cs="Gelvetsky 12pt"/>
      <w:sz w:val="24"/>
      <w:szCs w:val="24"/>
      <w:lang w:val="en-US" w:eastAsia="ru-RU"/>
    </w:rPr>
  </w:style>
  <w:style w:type="paragraph" w:customStyle="1" w:styleId="3---">
    <w:name w:val="3---"/>
    <w:basedOn w:val="a2"/>
    <w:uiPriority w:val="99"/>
    <w:rsid w:val="00336F6F"/>
    <w:pPr>
      <w:spacing w:before="120" w:after="120" w:line="240" w:lineRule="auto"/>
      <w:jc w:val="both"/>
    </w:pPr>
    <w:rPr>
      <w:rFonts w:ascii="Times New Roman" w:eastAsia="Times New Roman" w:hAnsi="Times New Roman"/>
      <w:sz w:val="24"/>
      <w:szCs w:val="24"/>
      <w:lang w:eastAsia="ru-RU"/>
    </w:rPr>
  </w:style>
  <w:style w:type="paragraph" w:styleId="afff4">
    <w:name w:val="Date"/>
    <w:basedOn w:val="a2"/>
    <w:next w:val="a2"/>
    <w:link w:val="afff5"/>
    <w:uiPriority w:val="99"/>
    <w:rsid w:val="00336F6F"/>
    <w:pPr>
      <w:spacing w:after="0" w:line="240" w:lineRule="auto"/>
      <w:jc w:val="both"/>
    </w:pPr>
    <w:rPr>
      <w:rFonts w:ascii="Times New Roman" w:eastAsia="Times New Roman" w:hAnsi="Times New Roman"/>
      <w:sz w:val="20"/>
      <w:szCs w:val="20"/>
      <w:lang w:eastAsia="ru-RU"/>
    </w:rPr>
  </w:style>
  <w:style w:type="character" w:customStyle="1" w:styleId="afff5">
    <w:name w:val="Дата Знак"/>
    <w:link w:val="afff4"/>
    <w:uiPriority w:val="99"/>
    <w:locked/>
    <w:rsid w:val="00336F6F"/>
    <w:rPr>
      <w:rFonts w:ascii="Times New Roman" w:hAnsi="Times New Roman" w:cs="Times New Roman"/>
      <w:sz w:val="20"/>
      <w:szCs w:val="20"/>
      <w:lang w:eastAsia="ru-RU"/>
    </w:rPr>
  </w:style>
  <w:style w:type="paragraph" w:customStyle="1" w:styleId="FormField">
    <w:name w:val="FormField"/>
    <w:basedOn w:val="a2"/>
    <w:uiPriority w:val="99"/>
    <w:rsid w:val="00336F6F"/>
    <w:pPr>
      <w:widowControl w:val="0"/>
      <w:spacing w:before="120" w:after="0" w:line="240" w:lineRule="auto"/>
    </w:pPr>
    <w:rPr>
      <w:rFonts w:ascii="Arial" w:eastAsia="Times New Roman" w:hAnsi="Arial" w:cs="Arial"/>
      <w:b/>
      <w:bCs/>
      <w:sz w:val="24"/>
      <w:szCs w:val="24"/>
      <w:lang w:eastAsia="ru-RU"/>
    </w:rPr>
  </w:style>
  <w:style w:type="paragraph" w:customStyle="1" w:styleId="Head93">
    <w:name w:val="Head 9.3"/>
    <w:basedOn w:val="a2"/>
    <w:next w:val="a2"/>
    <w:uiPriority w:val="99"/>
    <w:rsid w:val="00336F6F"/>
    <w:pPr>
      <w:keepNext/>
      <w:widowControl w:val="0"/>
      <w:suppressAutoHyphens/>
      <w:spacing w:before="240" w:after="60" w:line="240" w:lineRule="auto"/>
      <w:jc w:val="center"/>
    </w:pPr>
    <w:rPr>
      <w:rFonts w:ascii="Times New Roman Bold" w:eastAsia="Times New Roman" w:hAnsi="Times New Roman Bold" w:cs="Times New Roman Bold"/>
      <w:b/>
      <w:bCs/>
      <w:sz w:val="28"/>
      <w:szCs w:val="28"/>
      <w:lang w:eastAsia="ru-RU"/>
    </w:rPr>
  </w:style>
  <w:style w:type="paragraph" w:customStyle="1" w:styleId="FR1">
    <w:name w:val="FR1"/>
    <w:uiPriority w:val="99"/>
    <w:rsid w:val="00336F6F"/>
    <w:pPr>
      <w:widowControl w:val="0"/>
      <w:spacing w:before="160" w:line="300" w:lineRule="auto"/>
      <w:jc w:val="center"/>
    </w:pPr>
    <w:rPr>
      <w:rFonts w:ascii="Arial" w:eastAsia="Times New Roman" w:hAnsi="Arial" w:cs="Arial"/>
      <w:sz w:val="16"/>
      <w:szCs w:val="16"/>
    </w:rPr>
  </w:style>
  <w:style w:type="paragraph" w:styleId="2f">
    <w:name w:val="List Number 2"/>
    <w:basedOn w:val="a2"/>
    <w:uiPriority w:val="99"/>
    <w:rsid w:val="00336F6F"/>
    <w:pPr>
      <w:tabs>
        <w:tab w:val="num" w:pos="643"/>
        <w:tab w:val="num" w:pos="926"/>
      </w:tabs>
      <w:spacing w:after="0" w:line="240" w:lineRule="auto"/>
      <w:ind w:left="643" w:hanging="360"/>
    </w:pPr>
    <w:rPr>
      <w:rFonts w:ascii="Times New Roman" w:eastAsia="Times New Roman" w:hAnsi="Times New Roman"/>
      <w:sz w:val="24"/>
      <w:szCs w:val="24"/>
      <w:lang w:eastAsia="ru-RU"/>
    </w:rPr>
  </w:style>
  <w:style w:type="paragraph" w:customStyle="1" w:styleId="StyleFirstline127cm">
    <w:name w:val="Style First line:  127 cm"/>
    <w:basedOn w:val="a2"/>
    <w:uiPriority w:val="99"/>
    <w:rsid w:val="00336F6F"/>
    <w:pPr>
      <w:overflowPunct w:val="0"/>
      <w:autoSpaceDE w:val="0"/>
      <w:autoSpaceDN w:val="0"/>
      <w:adjustRightInd w:val="0"/>
      <w:spacing w:before="120" w:after="0" w:line="240" w:lineRule="auto"/>
      <w:ind w:firstLine="720"/>
      <w:jc w:val="both"/>
      <w:textAlignment w:val="baseline"/>
    </w:pPr>
    <w:rPr>
      <w:rFonts w:ascii="Arial" w:eastAsia="Times New Roman" w:hAnsi="Arial" w:cs="Arial"/>
      <w:sz w:val="24"/>
      <w:szCs w:val="24"/>
      <w:lang w:eastAsia="ru-RU"/>
    </w:rPr>
  </w:style>
  <w:style w:type="paragraph" w:customStyle="1" w:styleId="Oaaeeoaoaeno">
    <w:name w:val="#Oaaeeoa oaeno"/>
    <w:basedOn w:val="a2"/>
    <w:uiPriority w:val="99"/>
    <w:rsid w:val="00336F6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paragraph" w:customStyle="1" w:styleId="a00">
    <w:name w:val="a0"/>
    <w:basedOn w:val="a2"/>
    <w:uiPriority w:val="99"/>
    <w:rsid w:val="00336F6F"/>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1KGK9">
    <w:name w:val="1KG=K9"/>
    <w:uiPriority w:val="99"/>
    <w:rsid w:val="00336F6F"/>
    <w:rPr>
      <w:rFonts w:ascii="Arial" w:eastAsia="Times New Roman" w:hAnsi="Arial" w:cs="Arial"/>
      <w:sz w:val="24"/>
      <w:szCs w:val="24"/>
      <w:lang w:val="en-AU" w:eastAsia="en-US"/>
    </w:rPr>
  </w:style>
  <w:style w:type="paragraph" w:styleId="2f0">
    <w:name w:val="List Bullet 2"/>
    <w:basedOn w:val="a2"/>
    <w:autoRedefine/>
    <w:uiPriority w:val="99"/>
    <w:rsid w:val="00336F6F"/>
    <w:pPr>
      <w:tabs>
        <w:tab w:val="num" w:pos="643"/>
        <w:tab w:val="num" w:pos="720"/>
      </w:tabs>
      <w:spacing w:after="0" w:line="240" w:lineRule="auto"/>
      <w:ind w:left="720"/>
      <w:jc w:val="both"/>
    </w:pPr>
    <w:rPr>
      <w:rFonts w:ascii="Times New Roman" w:eastAsia="Times New Roman" w:hAnsi="Times New Roman"/>
      <w:sz w:val="24"/>
      <w:szCs w:val="24"/>
      <w:lang w:eastAsia="ru-RU"/>
    </w:rPr>
  </w:style>
  <w:style w:type="paragraph" w:styleId="3b">
    <w:name w:val="List Bullet 3"/>
    <w:basedOn w:val="a2"/>
    <w:autoRedefine/>
    <w:uiPriority w:val="99"/>
    <w:rsid w:val="00336F6F"/>
    <w:pPr>
      <w:tabs>
        <w:tab w:val="num" w:pos="1080"/>
        <w:tab w:val="num" w:pos="1230"/>
      </w:tabs>
      <w:spacing w:after="0" w:line="240" w:lineRule="auto"/>
      <w:ind w:left="1080" w:hanging="360"/>
      <w:jc w:val="both"/>
    </w:pPr>
    <w:rPr>
      <w:rFonts w:ascii="Times New Roman" w:eastAsia="Times New Roman" w:hAnsi="Times New Roman"/>
      <w:sz w:val="24"/>
      <w:szCs w:val="24"/>
      <w:lang w:eastAsia="ru-RU"/>
    </w:rPr>
  </w:style>
  <w:style w:type="paragraph" w:customStyle="1" w:styleId="afff6">
    <w:name w:val="#Таблица цифры"/>
    <w:basedOn w:val="a2"/>
    <w:uiPriority w:val="99"/>
    <w:rsid w:val="00336F6F"/>
    <w:pPr>
      <w:tabs>
        <w:tab w:val="num" w:pos="360"/>
        <w:tab w:val="num" w:pos="432"/>
        <w:tab w:val="num" w:pos="840"/>
      </w:tabs>
      <w:spacing w:after="0" w:line="240" w:lineRule="auto"/>
      <w:ind w:left="432"/>
      <w:jc w:val="center"/>
    </w:pPr>
    <w:rPr>
      <w:rFonts w:ascii="Times New Roman" w:eastAsia="Times New Roman" w:hAnsi="Times New Roman"/>
      <w:sz w:val="20"/>
      <w:szCs w:val="20"/>
      <w:lang w:eastAsia="ru-RU"/>
    </w:rPr>
  </w:style>
  <w:style w:type="paragraph" w:customStyle="1" w:styleId="afff7">
    <w:name w:val="Стиль"/>
    <w:uiPriority w:val="99"/>
    <w:rsid w:val="00336F6F"/>
    <w:pPr>
      <w:widowControl w:val="0"/>
      <w:autoSpaceDE w:val="0"/>
      <w:autoSpaceDN w:val="0"/>
      <w:adjustRightInd w:val="0"/>
    </w:pPr>
    <w:rPr>
      <w:rFonts w:ascii="Arial" w:eastAsia="Times New Roman" w:hAnsi="Arial" w:cs="Arial"/>
      <w:sz w:val="24"/>
      <w:szCs w:val="24"/>
    </w:rPr>
  </w:style>
  <w:style w:type="character" w:customStyle="1" w:styleId="FontStyle22">
    <w:name w:val="Font Style22"/>
    <w:uiPriority w:val="99"/>
    <w:rsid w:val="00336F6F"/>
    <w:rPr>
      <w:rFonts w:ascii="Times New Roman" w:hAnsi="Times New Roman"/>
      <w:color w:val="000000"/>
      <w:sz w:val="26"/>
    </w:rPr>
  </w:style>
  <w:style w:type="character" w:customStyle="1" w:styleId="afff8">
    <w:name w:val="Основной шрифт"/>
    <w:uiPriority w:val="99"/>
    <w:rsid w:val="00336F6F"/>
  </w:style>
  <w:style w:type="paragraph" w:customStyle="1" w:styleId="3c">
    <w:name w:val="Знак3"/>
    <w:basedOn w:val="a2"/>
    <w:uiPriority w:val="99"/>
    <w:rsid w:val="00336F6F"/>
    <w:pPr>
      <w:spacing w:before="100" w:beforeAutospacing="1" w:after="100" w:afterAutospacing="1" w:line="240" w:lineRule="auto"/>
    </w:pPr>
    <w:rPr>
      <w:rFonts w:ascii="Tahoma" w:eastAsia="Times New Roman" w:hAnsi="Tahoma" w:cs="Tahoma"/>
      <w:sz w:val="20"/>
      <w:szCs w:val="20"/>
      <w:lang w:val="en-US"/>
    </w:rPr>
  </w:style>
  <w:style w:type="paragraph" w:customStyle="1" w:styleId="Iauiue">
    <w:name w:val="Iau?iue"/>
    <w:uiPriority w:val="99"/>
    <w:rsid w:val="00336F6F"/>
    <w:rPr>
      <w:rFonts w:ascii="Times New Roman" w:eastAsia="Times New Roman" w:hAnsi="Times New Roman"/>
      <w:lang w:val="en-US"/>
    </w:rPr>
  </w:style>
  <w:style w:type="paragraph" w:customStyle="1" w:styleId="Default">
    <w:name w:val="Default"/>
    <w:uiPriority w:val="99"/>
    <w:rsid w:val="00336F6F"/>
    <w:pPr>
      <w:widowControl w:val="0"/>
      <w:autoSpaceDE w:val="0"/>
      <w:autoSpaceDN w:val="0"/>
      <w:adjustRightInd w:val="0"/>
    </w:pPr>
    <w:rPr>
      <w:rFonts w:ascii="GaramondC" w:eastAsia="Times New Roman" w:hAnsi="GaramondC" w:cs="GaramondC"/>
      <w:color w:val="000000"/>
      <w:sz w:val="24"/>
      <w:szCs w:val="24"/>
    </w:rPr>
  </w:style>
  <w:style w:type="paragraph" w:customStyle="1" w:styleId="afff9">
    <w:name w:val="Подраздел"/>
    <w:uiPriority w:val="99"/>
    <w:rsid w:val="00336F6F"/>
    <w:pPr>
      <w:widowControl w:val="0"/>
      <w:suppressAutoHyphens/>
      <w:spacing w:before="240" w:after="120" w:line="100" w:lineRule="atLeast"/>
      <w:jc w:val="center"/>
    </w:pPr>
    <w:rPr>
      <w:rFonts w:ascii="TimesDL" w:hAnsi="TimesDL" w:cs="font184"/>
      <w:b/>
      <w:smallCaps/>
      <w:spacing w:val="-2"/>
      <w:kern w:val="1"/>
      <w:sz w:val="24"/>
      <w:lang w:eastAsia="ar-SA"/>
    </w:rPr>
  </w:style>
  <w:style w:type="character" w:customStyle="1" w:styleId="Normal">
    <w:name w:val="Normal Знак"/>
    <w:uiPriority w:val="99"/>
    <w:locked/>
    <w:rsid w:val="00336F6F"/>
    <w:rPr>
      <w:rFonts w:ascii="Times New Roman" w:hAnsi="Times New Roman"/>
      <w:snapToGrid w:val="0"/>
    </w:rPr>
  </w:style>
  <w:style w:type="paragraph" w:customStyle="1" w:styleId="FR2">
    <w:name w:val="FR2"/>
    <w:uiPriority w:val="99"/>
    <w:rsid w:val="00336F6F"/>
    <w:pPr>
      <w:widowControl w:val="0"/>
      <w:adjustRightInd w:val="0"/>
      <w:spacing w:before="620" w:line="280" w:lineRule="auto"/>
      <w:ind w:firstLine="660"/>
      <w:jc w:val="both"/>
      <w:textAlignment w:val="baseline"/>
    </w:pPr>
    <w:rPr>
      <w:rFonts w:ascii="Times New Roman" w:eastAsia="Times New Roman" w:hAnsi="Times New Roman"/>
    </w:rPr>
  </w:style>
  <w:style w:type="paragraph" w:customStyle="1" w:styleId="CharChar0">
    <w:name w:val="Char Знак Знак Char Знак Знак Знак Знак Знак Знак Знак Знак Знак Знак Знак Знак Знак Знак Знак Знак"/>
    <w:basedOn w:val="a2"/>
    <w:uiPriority w:val="99"/>
    <w:rsid w:val="00336F6F"/>
    <w:pPr>
      <w:spacing w:after="0" w:line="240" w:lineRule="auto"/>
    </w:pPr>
    <w:rPr>
      <w:rFonts w:ascii="Verdana" w:eastAsia="Times New Roman" w:hAnsi="Verdana" w:cs="Verdana"/>
      <w:sz w:val="20"/>
      <w:szCs w:val="20"/>
      <w:lang w:val="en-US"/>
    </w:rPr>
  </w:style>
  <w:style w:type="paragraph" w:customStyle="1" w:styleId="02statia2">
    <w:name w:val="02statia2"/>
    <w:basedOn w:val="a2"/>
    <w:uiPriority w:val="99"/>
    <w:rsid w:val="00336F6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2f1">
    <w:name w:val="Знак Знак Знак2 Знак"/>
    <w:basedOn w:val="a2"/>
    <w:uiPriority w:val="99"/>
    <w:rsid w:val="00336F6F"/>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a">
    <w:name w:val="Таблицы (моноширинный)"/>
    <w:basedOn w:val="a2"/>
    <w:next w:val="a2"/>
    <w:link w:val="afffb"/>
    <w:uiPriority w:val="99"/>
    <w:rsid w:val="00336F6F"/>
    <w:pPr>
      <w:autoSpaceDE w:val="0"/>
      <w:autoSpaceDN w:val="0"/>
      <w:adjustRightInd w:val="0"/>
      <w:spacing w:after="0" w:line="240" w:lineRule="auto"/>
      <w:jc w:val="both"/>
    </w:pPr>
    <w:rPr>
      <w:rFonts w:ascii="Courier New" w:eastAsia="Times New Roman" w:hAnsi="Courier New"/>
      <w:sz w:val="24"/>
      <w:szCs w:val="24"/>
      <w:lang w:eastAsia="ru-RU"/>
    </w:rPr>
  </w:style>
  <w:style w:type="character" w:customStyle="1" w:styleId="afffb">
    <w:name w:val="Таблицы (моноширинный) Знак"/>
    <w:link w:val="afffa"/>
    <w:uiPriority w:val="99"/>
    <w:locked/>
    <w:rsid w:val="00336F6F"/>
    <w:rPr>
      <w:rFonts w:ascii="Courier New" w:hAnsi="Courier New"/>
      <w:sz w:val="24"/>
    </w:rPr>
  </w:style>
  <w:style w:type="paragraph" w:customStyle="1" w:styleId="body">
    <w:name w:val="Обычный.body"/>
    <w:uiPriority w:val="99"/>
    <w:rsid w:val="00336F6F"/>
    <w:rPr>
      <w:rFonts w:ascii="Arial" w:eastAsia="Times New Roman" w:hAnsi="Arial" w:cs="Arial"/>
    </w:rPr>
  </w:style>
  <w:style w:type="paragraph" w:customStyle="1" w:styleId="1fd">
    <w:name w:val="Табл1"/>
    <w:basedOn w:val="body"/>
    <w:uiPriority w:val="99"/>
    <w:rsid w:val="00336F6F"/>
    <w:pPr>
      <w:ind w:left="57"/>
    </w:pPr>
  </w:style>
  <w:style w:type="paragraph" w:customStyle="1" w:styleId="Heading">
    <w:name w:val="Heading"/>
    <w:uiPriority w:val="99"/>
    <w:rsid w:val="00336F6F"/>
    <w:pPr>
      <w:autoSpaceDE w:val="0"/>
      <w:autoSpaceDN w:val="0"/>
      <w:adjustRightInd w:val="0"/>
    </w:pPr>
    <w:rPr>
      <w:rFonts w:ascii="Arial" w:eastAsia="Times New Roman" w:hAnsi="Arial"/>
      <w:b/>
      <w:sz w:val="22"/>
    </w:rPr>
  </w:style>
  <w:style w:type="paragraph" w:customStyle="1" w:styleId="Iacaaiea">
    <w:name w:val="Iacaaiea"/>
    <w:basedOn w:val="a2"/>
    <w:uiPriority w:val="99"/>
    <w:rsid w:val="00336F6F"/>
    <w:pPr>
      <w:tabs>
        <w:tab w:val="left" w:pos="426"/>
      </w:tabs>
      <w:spacing w:before="120" w:after="0" w:line="360" w:lineRule="atLeast"/>
      <w:jc w:val="center"/>
    </w:pPr>
    <w:rPr>
      <w:rFonts w:ascii="Times New Roman" w:eastAsia="Times New Roman" w:hAnsi="Times New Roman"/>
      <w:b/>
      <w:bCs/>
      <w:lang w:eastAsia="ru-RU"/>
    </w:rPr>
  </w:style>
  <w:style w:type="character" w:customStyle="1" w:styleId="Anrede1IhrZeichen">
    <w:name w:val="Anrede1IhrZeichen"/>
    <w:uiPriority w:val="99"/>
    <w:rsid w:val="00336F6F"/>
    <w:rPr>
      <w:rFonts w:ascii="Arial" w:hAnsi="Arial"/>
      <w:sz w:val="22"/>
    </w:rPr>
  </w:style>
  <w:style w:type="paragraph" w:customStyle="1" w:styleId="Iniiaiieoaenonionooii">
    <w:name w:val="Iniiaiie oaeno n ionooii"/>
    <w:basedOn w:val="a2"/>
    <w:uiPriority w:val="99"/>
    <w:rsid w:val="00336F6F"/>
    <w:pPr>
      <w:spacing w:after="0" w:line="360" w:lineRule="atLeast"/>
      <w:ind w:firstLine="567"/>
      <w:jc w:val="both"/>
    </w:pPr>
    <w:rPr>
      <w:rFonts w:ascii="Times New Roman" w:eastAsia="Times New Roman" w:hAnsi="Times New Roman"/>
      <w:sz w:val="24"/>
      <w:szCs w:val="20"/>
      <w:lang w:eastAsia="ru-RU"/>
    </w:rPr>
  </w:style>
  <w:style w:type="paragraph" w:customStyle="1" w:styleId="Iniiaiieoaeno21">
    <w:name w:val="Iniiaiie oaeno 21"/>
    <w:basedOn w:val="a2"/>
    <w:uiPriority w:val="99"/>
    <w:rsid w:val="00336F6F"/>
    <w:pPr>
      <w:tabs>
        <w:tab w:val="left" w:pos="1134"/>
      </w:tabs>
      <w:spacing w:after="120" w:line="240" w:lineRule="auto"/>
      <w:ind w:firstLine="567"/>
      <w:jc w:val="both"/>
    </w:pPr>
    <w:rPr>
      <w:rFonts w:ascii="Times New Roman" w:eastAsia="Times New Roman" w:hAnsi="Times New Roman"/>
      <w:color w:val="000000"/>
      <w:sz w:val="20"/>
      <w:szCs w:val="20"/>
      <w:lang w:eastAsia="ru-RU"/>
    </w:rPr>
  </w:style>
  <w:style w:type="character" w:styleId="afffc">
    <w:name w:val="line number"/>
    <w:uiPriority w:val="99"/>
    <w:rsid w:val="00336F6F"/>
    <w:rPr>
      <w:rFonts w:cs="Times New Roman"/>
    </w:rPr>
  </w:style>
  <w:style w:type="paragraph" w:styleId="afffd">
    <w:name w:val="Document Map"/>
    <w:basedOn w:val="a2"/>
    <w:link w:val="afffe"/>
    <w:uiPriority w:val="99"/>
    <w:semiHidden/>
    <w:rsid w:val="00336F6F"/>
    <w:pPr>
      <w:shd w:val="clear" w:color="auto" w:fill="000080"/>
    </w:pPr>
    <w:rPr>
      <w:rFonts w:ascii="Tahoma" w:eastAsia="Times New Roman" w:hAnsi="Tahoma"/>
      <w:sz w:val="20"/>
      <w:szCs w:val="20"/>
    </w:rPr>
  </w:style>
  <w:style w:type="character" w:customStyle="1" w:styleId="afffe">
    <w:name w:val="Схема документа Знак"/>
    <w:link w:val="afffd"/>
    <w:uiPriority w:val="99"/>
    <w:semiHidden/>
    <w:locked/>
    <w:rsid w:val="00336F6F"/>
    <w:rPr>
      <w:rFonts w:ascii="Tahoma" w:hAnsi="Tahoma" w:cs="Times New Roman"/>
      <w:sz w:val="20"/>
      <w:szCs w:val="20"/>
      <w:shd w:val="clear" w:color="auto" w:fill="000080"/>
    </w:rPr>
  </w:style>
  <w:style w:type="character" w:customStyle="1" w:styleId="FontStyle14">
    <w:name w:val="Font Style14"/>
    <w:uiPriority w:val="99"/>
    <w:rsid w:val="00336F6F"/>
    <w:rPr>
      <w:rFonts w:ascii="Times New Roman" w:hAnsi="Times New Roman"/>
      <w:sz w:val="22"/>
    </w:rPr>
  </w:style>
  <w:style w:type="character" w:customStyle="1" w:styleId="affff">
    <w:name w:val="Гипертекстовая ссылка"/>
    <w:uiPriority w:val="99"/>
    <w:rsid w:val="00336F6F"/>
    <w:rPr>
      <w:color w:val="106BBE"/>
    </w:rPr>
  </w:style>
  <w:style w:type="paragraph" w:customStyle="1" w:styleId="affff0">
    <w:name w:val="Комментарий"/>
    <w:basedOn w:val="a2"/>
    <w:next w:val="a2"/>
    <w:uiPriority w:val="99"/>
    <w:rsid w:val="00336F6F"/>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fff1">
    <w:name w:val="Информация об изменениях документа"/>
    <w:basedOn w:val="affff0"/>
    <w:next w:val="a2"/>
    <w:uiPriority w:val="99"/>
    <w:rsid w:val="00336F6F"/>
    <w:rPr>
      <w:i/>
      <w:iCs/>
    </w:rPr>
  </w:style>
  <w:style w:type="character" w:customStyle="1" w:styleId="affff2">
    <w:name w:val="Не вступил в силу"/>
    <w:uiPriority w:val="99"/>
    <w:rsid w:val="00336F6F"/>
    <w:rPr>
      <w:color w:val="000000"/>
      <w:shd w:val="clear" w:color="auto" w:fill="D8EDE8"/>
    </w:rPr>
  </w:style>
  <w:style w:type="paragraph" w:customStyle="1" w:styleId="affff3">
    <w:name w:val="Заголовок статьи"/>
    <w:basedOn w:val="a2"/>
    <w:next w:val="a2"/>
    <w:uiPriority w:val="99"/>
    <w:rsid w:val="00336F6F"/>
    <w:pPr>
      <w:autoSpaceDE w:val="0"/>
      <w:autoSpaceDN w:val="0"/>
      <w:adjustRightInd w:val="0"/>
      <w:spacing w:after="0" w:line="240" w:lineRule="auto"/>
      <w:ind w:left="1612" w:hanging="892"/>
      <w:jc w:val="both"/>
    </w:pPr>
    <w:rPr>
      <w:rFonts w:ascii="Arial" w:hAnsi="Arial" w:cs="Arial"/>
      <w:sz w:val="24"/>
      <w:szCs w:val="24"/>
      <w:lang w:eastAsia="ru-RU"/>
    </w:rPr>
  </w:style>
  <w:style w:type="paragraph" w:customStyle="1" w:styleId="OP1111">
    <w:name w:val="OP.1.1.1.1"/>
    <w:basedOn w:val="a2"/>
    <w:autoRedefine/>
    <w:uiPriority w:val="99"/>
    <w:rsid w:val="00336F6F"/>
    <w:pPr>
      <w:spacing w:after="0" w:line="240" w:lineRule="auto"/>
      <w:ind w:firstLine="709"/>
      <w:jc w:val="both"/>
      <w:outlineLvl w:val="3"/>
    </w:pPr>
    <w:rPr>
      <w:rFonts w:ascii="Times New Roman" w:eastAsia="Times New Roman" w:hAnsi="Times New Roman"/>
      <w:sz w:val="24"/>
      <w:szCs w:val="24"/>
      <w:lang w:eastAsia="ru-RU"/>
    </w:rPr>
  </w:style>
  <w:style w:type="paragraph" w:customStyle="1" w:styleId="OP111">
    <w:name w:val="OP.1.1.1"/>
    <w:basedOn w:val="OP1111"/>
    <w:autoRedefine/>
    <w:uiPriority w:val="99"/>
    <w:rsid w:val="00336F6F"/>
    <w:pPr>
      <w:numPr>
        <w:ilvl w:val="2"/>
      </w:numPr>
      <w:ind w:firstLine="709"/>
      <w:outlineLvl w:val="2"/>
    </w:pPr>
  </w:style>
  <w:style w:type="paragraph" w:customStyle="1" w:styleId="OP11">
    <w:name w:val="OP.1.1"/>
    <w:basedOn w:val="OP111"/>
    <w:next w:val="OP111"/>
    <w:autoRedefine/>
    <w:uiPriority w:val="99"/>
    <w:rsid w:val="00336F6F"/>
    <w:pPr>
      <w:numPr>
        <w:ilvl w:val="0"/>
      </w:numPr>
      <w:ind w:left="728" w:hanging="280"/>
      <w:outlineLvl w:val="1"/>
    </w:pPr>
  </w:style>
  <w:style w:type="paragraph" w:customStyle="1" w:styleId="OP1">
    <w:name w:val="OP.1"/>
    <w:basedOn w:val="OP11"/>
    <w:uiPriority w:val="99"/>
    <w:rsid w:val="00336F6F"/>
    <w:pPr>
      <w:spacing w:before="360" w:after="120"/>
      <w:ind w:left="0" w:firstLine="709"/>
      <w:jc w:val="left"/>
      <w:outlineLvl w:val="0"/>
    </w:pPr>
    <w:rPr>
      <w:b/>
      <w:sz w:val="32"/>
    </w:rPr>
  </w:style>
  <w:style w:type="paragraph" w:customStyle="1" w:styleId="affff4">
    <w:name w:val="Нормальный (таблица)"/>
    <w:basedOn w:val="a2"/>
    <w:next w:val="a2"/>
    <w:uiPriority w:val="99"/>
    <w:rsid w:val="00336F6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5">
    <w:name w:val="Прижатый влево"/>
    <w:basedOn w:val="a2"/>
    <w:next w:val="a2"/>
    <w:uiPriority w:val="99"/>
    <w:rsid w:val="00336F6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6">
    <w:name w:val="Основной"/>
    <w:basedOn w:val="affff7"/>
    <w:uiPriority w:val="99"/>
    <w:rsid w:val="00336F6F"/>
    <w:pPr>
      <w:widowControl/>
      <w:overflowPunct w:val="0"/>
      <w:autoSpaceDE w:val="0"/>
      <w:autoSpaceDN w:val="0"/>
      <w:adjustRightInd w:val="0"/>
      <w:ind w:left="0" w:firstLine="708"/>
      <w:textAlignment w:val="baseline"/>
    </w:pPr>
    <w:rPr>
      <w:szCs w:val="20"/>
    </w:rPr>
  </w:style>
  <w:style w:type="paragraph" w:styleId="affff7">
    <w:name w:val="Normal Indent"/>
    <w:basedOn w:val="a2"/>
    <w:uiPriority w:val="99"/>
    <w:semiHidden/>
    <w:rsid w:val="00336F6F"/>
    <w:pPr>
      <w:widowControl w:val="0"/>
      <w:spacing w:after="0" w:line="240" w:lineRule="auto"/>
      <w:ind w:left="708" w:firstLine="400"/>
      <w:jc w:val="both"/>
    </w:pPr>
    <w:rPr>
      <w:rFonts w:ascii="Times New Roman" w:eastAsia="Times New Roman" w:hAnsi="Times New Roman"/>
      <w:sz w:val="24"/>
      <w:szCs w:val="24"/>
      <w:lang w:eastAsia="ru-RU"/>
    </w:rPr>
  </w:style>
  <w:style w:type="paragraph" w:customStyle="1" w:styleId="Njd">
    <w:name w:val="Обычный.Njd"/>
    <w:uiPriority w:val="99"/>
    <w:rsid w:val="00336F6F"/>
    <w:rPr>
      <w:rFonts w:ascii="Times New Roman" w:eastAsia="Times New Roman" w:hAnsi="Times New Roman"/>
    </w:rPr>
  </w:style>
  <w:style w:type="paragraph" w:customStyle="1" w:styleId="2f2">
    <w:name w:val="Обычный2"/>
    <w:uiPriority w:val="99"/>
    <w:rsid w:val="00336F6F"/>
    <w:pPr>
      <w:widowControl w:val="0"/>
    </w:pPr>
    <w:rPr>
      <w:rFonts w:ascii="Times New Roman" w:eastAsia="Times New Roman" w:hAnsi="Times New Roman"/>
    </w:rPr>
  </w:style>
  <w:style w:type="character" w:customStyle="1" w:styleId="grame">
    <w:name w:val="grame"/>
    <w:uiPriority w:val="99"/>
    <w:rsid w:val="00336F6F"/>
    <w:rPr>
      <w:rFonts w:cs="Times New Roman"/>
    </w:rPr>
  </w:style>
  <w:style w:type="paragraph" w:customStyle="1" w:styleId="1fe">
    <w:name w:val="Текст1"/>
    <w:basedOn w:val="a2"/>
    <w:uiPriority w:val="99"/>
    <w:rsid w:val="00336F6F"/>
    <w:pPr>
      <w:spacing w:after="0" w:line="240" w:lineRule="auto"/>
    </w:pPr>
    <w:rPr>
      <w:rFonts w:ascii="Courier New" w:eastAsia="Times New Roman" w:hAnsi="Courier New"/>
      <w:sz w:val="20"/>
      <w:szCs w:val="20"/>
      <w:lang w:eastAsia="ru-RU"/>
    </w:rPr>
  </w:style>
  <w:style w:type="paragraph" w:customStyle="1" w:styleId="consplusnormal1">
    <w:name w:val="consplusnormal"/>
    <w:basedOn w:val="a2"/>
    <w:uiPriority w:val="99"/>
    <w:rsid w:val="00336F6F"/>
    <w:pPr>
      <w:autoSpaceDE w:val="0"/>
      <w:autoSpaceDN w:val="0"/>
      <w:spacing w:after="0" w:line="240" w:lineRule="auto"/>
      <w:ind w:firstLine="720"/>
    </w:pPr>
    <w:rPr>
      <w:rFonts w:ascii="Arial" w:eastAsia="Times New Roman" w:hAnsi="Arial" w:cs="Arial"/>
      <w:sz w:val="20"/>
      <w:szCs w:val="20"/>
      <w:lang w:eastAsia="ru-RU"/>
    </w:rPr>
  </w:style>
  <w:style w:type="paragraph" w:customStyle="1" w:styleId="1ff">
    <w:name w:val="Абзац списка1"/>
    <w:basedOn w:val="a2"/>
    <w:uiPriority w:val="99"/>
    <w:rsid w:val="00336F6F"/>
    <w:pPr>
      <w:ind w:left="720"/>
      <w:contextualSpacing/>
    </w:pPr>
    <w:rPr>
      <w:rFonts w:eastAsia="Times New Roman"/>
      <w:lang w:eastAsia="ru-RU"/>
    </w:rPr>
  </w:style>
  <w:style w:type="table" w:styleId="-5">
    <w:name w:val="Light Shading Accent 5"/>
    <w:basedOn w:val="a4"/>
    <w:uiPriority w:val="99"/>
    <w:rsid w:val="00336F6F"/>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4">
    <w:name w:val="Light Shading Accent 4"/>
    <w:basedOn w:val="a4"/>
    <w:uiPriority w:val="99"/>
    <w:rsid w:val="00336F6F"/>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3">
    <w:name w:val="Light Shading Accent 3"/>
    <w:basedOn w:val="a4"/>
    <w:uiPriority w:val="99"/>
    <w:rsid w:val="00336F6F"/>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2">
    <w:name w:val="Light Shading Accent 2"/>
    <w:basedOn w:val="a4"/>
    <w:uiPriority w:val="99"/>
    <w:rsid w:val="00336F6F"/>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paragraph" w:customStyle="1" w:styleId="215">
    <w:name w:val="Список 21"/>
    <w:basedOn w:val="a2"/>
    <w:uiPriority w:val="99"/>
    <w:rsid w:val="00336F6F"/>
    <w:pPr>
      <w:suppressAutoHyphens/>
      <w:spacing w:after="60" w:line="240" w:lineRule="auto"/>
      <w:ind w:left="566" w:hanging="283"/>
      <w:jc w:val="both"/>
    </w:pPr>
    <w:rPr>
      <w:rFonts w:ascii="Times New Roman" w:eastAsia="Times New Roman" w:hAnsi="Times New Roman"/>
      <w:sz w:val="24"/>
      <w:szCs w:val="24"/>
      <w:lang w:eastAsia="ar-SA"/>
    </w:rPr>
  </w:style>
  <w:style w:type="paragraph" w:customStyle="1" w:styleId="1ff0">
    <w:name w:val="Уровень 1"/>
    <w:basedOn w:val="a2"/>
    <w:autoRedefine/>
    <w:uiPriority w:val="99"/>
    <w:rsid w:val="00336F6F"/>
    <w:pPr>
      <w:tabs>
        <w:tab w:val="num" w:pos="495"/>
      </w:tabs>
      <w:spacing w:before="240" w:after="0" w:line="240" w:lineRule="auto"/>
      <w:ind w:left="495" w:hanging="495"/>
      <w:jc w:val="both"/>
      <w:outlineLvl w:val="1"/>
    </w:pPr>
    <w:rPr>
      <w:rFonts w:ascii="Times New Roman" w:eastAsia="Times New Roman" w:hAnsi="Times New Roman"/>
      <w:b/>
      <w:caps/>
      <w:spacing w:val="28"/>
      <w:sz w:val="24"/>
      <w:szCs w:val="24"/>
      <w:lang w:eastAsia="ru-RU"/>
    </w:rPr>
  </w:style>
  <w:style w:type="paragraph" w:customStyle="1" w:styleId="tztxt">
    <w:name w:val="tz_txt"/>
    <w:basedOn w:val="a2"/>
    <w:link w:val="tztxt0"/>
    <w:uiPriority w:val="99"/>
    <w:rsid w:val="00336F6F"/>
    <w:pPr>
      <w:spacing w:after="120" w:line="240" w:lineRule="auto"/>
      <w:ind w:firstLine="709"/>
      <w:jc w:val="both"/>
    </w:pPr>
    <w:rPr>
      <w:rFonts w:ascii="Times New Roman" w:eastAsia="Times New Roman" w:hAnsi="Times New Roman"/>
      <w:sz w:val="24"/>
      <w:szCs w:val="24"/>
      <w:lang w:eastAsia="ru-RU"/>
    </w:rPr>
  </w:style>
  <w:style w:type="character" w:customStyle="1" w:styleId="tztxt0">
    <w:name w:val="tz_txt Знак"/>
    <w:link w:val="tztxt"/>
    <w:uiPriority w:val="99"/>
    <w:locked/>
    <w:rsid w:val="00336F6F"/>
    <w:rPr>
      <w:rFonts w:ascii="Times New Roman" w:hAnsi="Times New Roman"/>
      <w:sz w:val="24"/>
    </w:rPr>
  </w:style>
  <w:style w:type="character" w:customStyle="1" w:styleId="affff8">
    <w:name w:val="Основной текст_"/>
    <w:link w:val="71"/>
    <w:uiPriority w:val="99"/>
    <w:locked/>
    <w:rsid w:val="00336F6F"/>
    <w:rPr>
      <w:rFonts w:ascii="Times New Roman" w:hAnsi="Times New Roman"/>
      <w:sz w:val="21"/>
      <w:shd w:val="clear" w:color="auto" w:fill="FFFFFF"/>
    </w:rPr>
  </w:style>
  <w:style w:type="paragraph" w:customStyle="1" w:styleId="71">
    <w:name w:val="Основной текст7"/>
    <w:basedOn w:val="a2"/>
    <w:link w:val="affff8"/>
    <w:uiPriority w:val="99"/>
    <w:rsid w:val="00336F6F"/>
    <w:pPr>
      <w:shd w:val="clear" w:color="auto" w:fill="FFFFFF"/>
      <w:spacing w:before="6660" w:after="0" w:line="254" w:lineRule="exact"/>
      <w:jc w:val="center"/>
    </w:pPr>
    <w:rPr>
      <w:rFonts w:ascii="Times New Roman" w:hAnsi="Times New Roman"/>
      <w:sz w:val="21"/>
      <w:szCs w:val="21"/>
      <w:lang w:eastAsia="ru-RU"/>
    </w:rPr>
  </w:style>
  <w:style w:type="character" w:customStyle="1" w:styleId="72">
    <w:name w:val="Основной текст + Полужирный7"/>
    <w:uiPriority w:val="99"/>
    <w:rsid w:val="00336F6F"/>
    <w:rPr>
      <w:rFonts w:ascii="Times New Roman" w:hAnsi="Times New Roman"/>
      <w:b/>
      <w:spacing w:val="0"/>
      <w:sz w:val="21"/>
    </w:rPr>
  </w:style>
  <w:style w:type="character" w:customStyle="1" w:styleId="1ff1">
    <w:name w:val="Название книги1"/>
    <w:uiPriority w:val="99"/>
    <w:rsid w:val="00336F6F"/>
    <w:rPr>
      <w:b/>
      <w:smallCaps/>
      <w:spacing w:val="5"/>
    </w:rPr>
  </w:style>
  <w:style w:type="paragraph" w:customStyle="1" w:styleId="1ff2">
    <w:name w:val="Без интервала1"/>
    <w:uiPriority w:val="99"/>
    <w:rsid w:val="00336F6F"/>
    <w:rPr>
      <w:rFonts w:eastAsia="Times New Roman"/>
      <w:sz w:val="22"/>
      <w:szCs w:val="22"/>
    </w:rPr>
  </w:style>
  <w:style w:type="paragraph" w:styleId="HTML">
    <w:name w:val="HTML Address"/>
    <w:basedOn w:val="a2"/>
    <w:link w:val="HTML0"/>
    <w:uiPriority w:val="99"/>
    <w:semiHidden/>
    <w:rsid w:val="00336F6F"/>
    <w:pPr>
      <w:suppressAutoHyphens/>
      <w:spacing w:after="60" w:line="240" w:lineRule="auto"/>
      <w:jc w:val="both"/>
    </w:pPr>
    <w:rPr>
      <w:rFonts w:ascii="Times New Roman" w:eastAsia="Times New Roman" w:hAnsi="Times New Roman"/>
      <w:i/>
      <w:iCs/>
      <w:sz w:val="24"/>
      <w:szCs w:val="24"/>
      <w:lang w:eastAsia="zh-CN"/>
    </w:rPr>
  </w:style>
  <w:style w:type="character" w:customStyle="1" w:styleId="HTML0">
    <w:name w:val="Адрес HTML Знак"/>
    <w:link w:val="HTML"/>
    <w:uiPriority w:val="99"/>
    <w:semiHidden/>
    <w:locked/>
    <w:rsid w:val="00336F6F"/>
    <w:rPr>
      <w:rFonts w:ascii="Times New Roman" w:hAnsi="Times New Roman" w:cs="Times New Roman"/>
      <w:i/>
      <w:iCs/>
      <w:sz w:val="24"/>
      <w:szCs w:val="24"/>
      <w:lang w:eastAsia="zh-CN"/>
    </w:rPr>
  </w:style>
  <w:style w:type="character" w:customStyle="1" w:styleId="51">
    <w:name w:val="Заголовок 5 Знак1"/>
    <w:aliases w:val="H5 Знак,ITT t5 Знак,PA Pico Section Знак,5 Знак,Roman list Знак,h5 Знак,Roman list1 Знак,Roman list2 Знак,Roman list11 Знак,Roman list3 Знак,Roman list12 Знак,Roman list21 Знак,Roman list111 Знак1"/>
    <w:uiPriority w:val="99"/>
    <w:semiHidden/>
    <w:rsid w:val="00336F6F"/>
    <w:rPr>
      <w:sz w:val="22"/>
    </w:rPr>
  </w:style>
  <w:style w:type="character" w:customStyle="1" w:styleId="61">
    <w:name w:val="Заголовок 6 Знак1"/>
    <w:aliases w:val="ITT t6 Знак1,PA Appendix Знак1,6 Знак1,heading 6 Знак1,Bullet list Знак1,Bullet list1 Знак1,Bullet list2 Знак1,Bullet list11 Знак1,Bullet list3 Знак1,Bullet list12 Знак1,Bullet list21 Знак1,Bullet list111 Знак1,Bullet lis Знак1"/>
    <w:uiPriority w:val="99"/>
    <w:semiHidden/>
    <w:rsid w:val="00336F6F"/>
    <w:rPr>
      <w:rFonts w:ascii="Cambria" w:hAnsi="Cambria"/>
      <w:i/>
      <w:color w:val="243F60"/>
      <w:sz w:val="24"/>
    </w:rPr>
  </w:style>
  <w:style w:type="paragraph" w:styleId="HTML1">
    <w:name w:val="HTML Preformatted"/>
    <w:basedOn w:val="a2"/>
    <w:link w:val="HTML2"/>
    <w:uiPriority w:val="99"/>
    <w:semiHidden/>
    <w:rsid w:val="00336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rPr>
  </w:style>
  <w:style w:type="character" w:customStyle="1" w:styleId="HTML2">
    <w:name w:val="Стандартный HTML Знак"/>
    <w:link w:val="HTML1"/>
    <w:uiPriority w:val="99"/>
    <w:semiHidden/>
    <w:locked/>
    <w:rsid w:val="00336F6F"/>
    <w:rPr>
      <w:rFonts w:ascii="Courier New" w:hAnsi="Courier New" w:cs="Times New Roman"/>
      <w:sz w:val="20"/>
      <w:szCs w:val="20"/>
    </w:rPr>
  </w:style>
  <w:style w:type="character" w:styleId="HTML3">
    <w:name w:val="HTML Typewriter"/>
    <w:uiPriority w:val="99"/>
    <w:semiHidden/>
    <w:rsid w:val="00336F6F"/>
    <w:rPr>
      <w:rFonts w:ascii="Courier New" w:hAnsi="Courier New" w:cs="Times New Roman"/>
      <w:sz w:val="20"/>
    </w:rPr>
  </w:style>
  <w:style w:type="character" w:customStyle="1" w:styleId="710">
    <w:name w:val="Заголовок 7 Знак1"/>
    <w:aliases w:val="ITT t7 Знак1,PA Appendix Major Знак1,7 Знак1,req3 Знак1,heading 7 Знак1,letter list Знак1,lettered list Знак1,letter list1 Знак1,lettered list1 Знак1,letter list2 Знак1,lettered list2 Знак1,letter list11 Знак1,lettered list11 Знак1"/>
    <w:uiPriority w:val="99"/>
    <w:semiHidden/>
    <w:rsid w:val="00336F6F"/>
    <w:rPr>
      <w:rFonts w:ascii="Cambria" w:hAnsi="Cambria"/>
      <w:i/>
      <w:color w:val="404040"/>
      <w:sz w:val="24"/>
    </w:rPr>
  </w:style>
  <w:style w:type="character" w:customStyle="1" w:styleId="81">
    <w:name w:val="Заголовок 8 Знак1"/>
    <w:aliases w:val="ITT t8 Знак1,PA Appendix Minor Знак1,8 Знак1,r Знак1,requirement Знак1,req2 Знак1,Reference List Знак1,heading 8 Знак1,action Знак1,action1 Знак1,action2 Знак1,action11 Знак1,action3 Знак1,action4 Знак1,action5 Знак1,action6 Знак1"/>
    <w:uiPriority w:val="99"/>
    <w:semiHidden/>
    <w:rsid w:val="00336F6F"/>
    <w:rPr>
      <w:rFonts w:ascii="Cambria" w:hAnsi="Cambria"/>
      <w:color w:val="404040"/>
    </w:rPr>
  </w:style>
  <w:style w:type="character" w:customStyle="1" w:styleId="91">
    <w:name w:val="Заголовок 9 Знак1"/>
    <w:aliases w:val="ITT t9 Знак1,9 Знак1,rb Знак1,req bullet Знак1,req1 Знак1,heading 9 Знак1,progress Знак1,Titre 10 Знак1,App Heading Знак1,progress1 Знак1,progress2 Знак1,progress11 Знак1,progress3 Знак1,progress4 Знак1,progress5 Знак1,progress6 Знак1"/>
    <w:uiPriority w:val="99"/>
    <w:semiHidden/>
    <w:rsid w:val="00336F6F"/>
    <w:rPr>
      <w:rFonts w:ascii="Cambria" w:hAnsi="Cambria"/>
      <w:i/>
      <w:color w:val="404040"/>
    </w:rPr>
  </w:style>
  <w:style w:type="paragraph" w:styleId="1ff3">
    <w:name w:val="toc 1"/>
    <w:basedOn w:val="a2"/>
    <w:next w:val="a2"/>
    <w:autoRedefine/>
    <w:uiPriority w:val="99"/>
    <w:semiHidden/>
    <w:rsid w:val="00336F6F"/>
    <w:pPr>
      <w:suppressAutoHyphens/>
      <w:spacing w:after="120" w:line="240" w:lineRule="auto"/>
    </w:pPr>
    <w:rPr>
      <w:rFonts w:ascii="Times New Roman" w:eastAsia="Times New Roman" w:hAnsi="Times New Roman"/>
      <w:b/>
      <w:bCs/>
      <w:caps/>
      <w:sz w:val="24"/>
      <w:szCs w:val="36"/>
      <w:lang w:eastAsia="ru-RU"/>
    </w:rPr>
  </w:style>
  <w:style w:type="paragraph" w:styleId="2f3">
    <w:name w:val="toc 2"/>
    <w:basedOn w:val="a2"/>
    <w:next w:val="a2"/>
    <w:autoRedefine/>
    <w:uiPriority w:val="99"/>
    <w:semiHidden/>
    <w:rsid w:val="00336F6F"/>
    <w:pPr>
      <w:suppressAutoHyphens/>
      <w:spacing w:after="0" w:line="240" w:lineRule="auto"/>
      <w:ind w:left="720" w:hanging="720"/>
    </w:pPr>
    <w:rPr>
      <w:rFonts w:ascii="Times New Roman" w:eastAsia="Times New Roman" w:hAnsi="Times New Roman"/>
      <w:b/>
      <w:smallCaps/>
      <w:kern w:val="2"/>
      <w:sz w:val="28"/>
      <w:szCs w:val="30"/>
      <w:lang w:eastAsia="ru-RU"/>
    </w:rPr>
  </w:style>
  <w:style w:type="paragraph" w:styleId="3d">
    <w:name w:val="toc 3"/>
    <w:basedOn w:val="a2"/>
    <w:next w:val="a2"/>
    <w:autoRedefine/>
    <w:uiPriority w:val="99"/>
    <w:semiHidden/>
    <w:rsid w:val="00336F6F"/>
    <w:pPr>
      <w:suppressAutoHyphens/>
      <w:spacing w:after="0" w:line="240" w:lineRule="auto"/>
      <w:ind w:left="480"/>
    </w:pPr>
    <w:rPr>
      <w:rFonts w:ascii="Times New Roman" w:eastAsia="Times New Roman" w:hAnsi="Times New Roman"/>
      <w:sz w:val="24"/>
      <w:szCs w:val="24"/>
      <w:lang w:eastAsia="zh-CN"/>
    </w:rPr>
  </w:style>
  <w:style w:type="paragraph" w:styleId="44">
    <w:name w:val="toc 4"/>
    <w:basedOn w:val="a2"/>
    <w:next w:val="a2"/>
    <w:autoRedefine/>
    <w:uiPriority w:val="99"/>
    <w:semiHidden/>
    <w:rsid w:val="00336F6F"/>
    <w:pPr>
      <w:suppressAutoHyphens/>
      <w:spacing w:after="0" w:line="240" w:lineRule="auto"/>
      <w:ind w:left="720"/>
    </w:pPr>
    <w:rPr>
      <w:rFonts w:ascii="Times New Roman" w:eastAsia="Times New Roman" w:hAnsi="Times New Roman"/>
      <w:sz w:val="24"/>
      <w:szCs w:val="24"/>
      <w:lang w:eastAsia="zh-CN"/>
    </w:rPr>
  </w:style>
  <w:style w:type="paragraph" w:styleId="52">
    <w:name w:val="toc 5"/>
    <w:basedOn w:val="a2"/>
    <w:next w:val="a2"/>
    <w:autoRedefine/>
    <w:uiPriority w:val="99"/>
    <w:semiHidden/>
    <w:rsid w:val="00336F6F"/>
    <w:pPr>
      <w:suppressAutoHyphens/>
      <w:spacing w:after="0" w:line="240" w:lineRule="auto"/>
      <w:ind w:left="960"/>
    </w:pPr>
    <w:rPr>
      <w:rFonts w:ascii="Times New Roman" w:eastAsia="Times New Roman" w:hAnsi="Times New Roman"/>
      <w:sz w:val="24"/>
      <w:szCs w:val="24"/>
      <w:lang w:eastAsia="zh-CN"/>
    </w:rPr>
  </w:style>
  <w:style w:type="paragraph" w:styleId="62">
    <w:name w:val="toc 6"/>
    <w:basedOn w:val="a2"/>
    <w:next w:val="a2"/>
    <w:autoRedefine/>
    <w:uiPriority w:val="99"/>
    <w:semiHidden/>
    <w:rsid w:val="00336F6F"/>
    <w:pPr>
      <w:suppressAutoHyphens/>
      <w:spacing w:after="0" w:line="240" w:lineRule="auto"/>
      <w:ind w:left="1200"/>
    </w:pPr>
    <w:rPr>
      <w:rFonts w:ascii="Times New Roman" w:eastAsia="Times New Roman" w:hAnsi="Times New Roman"/>
      <w:sz w:val="24"/>
      <w:szCs w:val="24"/>
      <w:lang w:eastAsia="zh-CN"/>
    </w:rPr>
  </w:style>
  <w:style w:type="paragraph" w:styleId="73">
    <w:name w:val="toc 7"/>
    <w:basedOn w:val="a2"/>
    <w:next w:val="a2"/>
    <w:autoRedefine/>
    <w:uiPriority w:val="99"/>
    <w:semiHidden/>
    <w:rsid w:val="00336F6F"/>
    <w:pPr>
      <w:suppressAutoHyphens/>
      <w:spacing w:after="0" w:line="240" w:lineRule="auto"/>
      <w:ind w:left="1440"/>
    </w:pPr>
    <w:rPr>
      <w:rFonts w:ascii="Times New Roman" w:eastAsia="Times New Roman" w:hAnsi="Times New Roman"/>
      <w:sz w:val="24"/>
      <w:szCs w:val="24"/>
      <w:lang w:eastAsia="zh-CN"/>
    </w:rPr>
  </w:style>
  <w:style w:type="paragraph" w:styleId="82">
    <w:name w:val="toc 8"/>
    <w:basedOn w:val="a2"/>
    <w:next w:val="a2"/>
    <w:autoRedefine/>
    <w:uiPriority w:val="99"/>
    <w:semiHidden/>
    <w:rsid w:val="00336F6F"/>
    <w:pPr>
      <w:suppressAutoHyphens/>
      <w:spacing w:after="0" w:line="240" w:lineRule="auto"/>
      <w:ind w:left="1680"/>
    </w:pPr>
    <w:rPr>
      <w:rFonts w:ascii="Times New Roman" w:eastAsia="Times New Roman" w:hAnsi="Times New Roman"/>
      <w:sz w:val="24"/>
      <w:szCs w:val="24"/>
      <w:lang w:eastAsia="zh-CN"/>
    </w:rPr>
  </w:style>
  <w:style w:type="paragraph" w:styleId="92">
    <w:name w:val="toc 9"/>
    <w:basedOn w:val="a2"/>
    <w:next w:val="a2"/>
    <w:autoRedefine/>
    <w:uiPriority w:val="99"/>
    <w:semiHidden/>
    <w:rsid w:val="00336F6F"/>
    <w:pPr>
      <w:suppressAutoHyphens/>
      <w:spacing w:after="0" w:line="240" w:lineRule="auto"/>
      <w:ind w:left="1920"/>
    </w:pPr>
    <w:rPr>
      <w:rFonts w:ascii="Times New Roman" w:eastAsia="Times New Roman" w:hAnsi="Times New Roman"/>
      <w:sz w:val="24"/>
      <w:szCs w:val="24"/>
      <w:lang w:eastAsia="zh-CN"/>
    </w:rPr>
  </w:style>
  <w:style w:type="paragraph" w:styleId="affff9">
    <w:name w:val="caption"/>
    <w:basedOn w:val="a2"/>
    <w:next w:val="a2"/>
    <w:uiPriority w:val="99"/>
    <w:qFormat/>
    <w:rsid w:val="00336F6F"/>
    <w:pPr>
      <w:spacing w:before="120" w:after="120" w:line="240" w:lineRule="auto"/>
    </w:pPr>
    <w:rPr>
      <w:rFonts w:ascii="Times New Roman" w:eastAsia="Times New Roman" w:hAnsi="Times New Roman"/>
      <w:b/>
      <w:bCs/>
      <w:sz w:val="20"/>
      <w:szCs w:val="20"/>
      <w:lang w:eastAsia="ru-RU"/>
    </w:rPr>
  </w:style>
  <w:style w:type="paragraph" w:styleId="affffa">
    <w:name w:val="envelope address"/>
    <w:basedOn w:val="a2"/>
    <w:uiPriority w:val="99"/>
    <w:semiHidden/>
    <w:rsid w:val="00336F6F"/>
    <w:pPr>
      <w:suppressAutoHyphens/>
      <w:spacing w:after="60" w:line="240" w:lineRule="auto"/>
      <w:ind w:left="2880"/>
      <w:jc w:val="both"/>
    </w:pPr>
    <w:rPr>
      <w:rFonts w:ascii="Arial" w:eastAsia="Times New Roman" w:hAnsi="Arial" w:cs="Arial"/>
      <w:sz w:val="24"/>
      <w:szCs w:val="24"/>
      <w:lang w:eastAsia="zh-CN"/>
    </w:rPr>
  </w:style>
  <w:style w:type="paragraph" w:styleId="2f4">
    <w:name w:val="envelope return"/>
    <w:basedOn w:val="a2"/>
    <w:uiPriority w:val="99"/>
    <w:semiHidden/>
    <w:rsid w:val="00336F6F"/>
    <w:pPr>
      <w:suppressAutoHyphens/>
      <w:spacing w:after="60" w:line="240" w:lineRule="auto"/>
      <w:jc w:val="both"/>
    </w:pPr>
    <w:rPr>
      <w:rFonts w:ascii="Arial" w:eastAsia="Times New Roman" w:hAnsi="Arial" w:cs="Arial"/>
      <w:sz w:val="20"/>
      <w:szCs w:val="20"/>
      <w:lang w:eastAsia="zh-CN"/>
    </w:rPr>
  </w:style>
  <w:style w:type="paragraph" w:styleId="affffb">
    <w:name w:val="endnote text"/>
    <w:basedOn w:val="a2"/>
    <w:link w:val="affffc"/>
    <w:uiPriority w:val="99"/>
    <w:semiHidden/>
    <w:rsid w:val="00336F6F"/>
    <w:pPr>
      <w:spacing w:after="0" w:line="240" w:lineRule="auto"/>
    </w:pPr>
    <w:rPr>
      <w:rFonts w:ascii="Times New Roman" w:eastAsia="Times New Roman" w:hAnsi="Times New Roman"/>
      <w:sz w:val="20"/>
      <w:szCs w:val="20"/>
    </w:rPr>
  </w:style>
  <w:style w:type="character" w:customStyle="1" w:styleId="affffc">
    <w:name w:val="Текст концевой сноски Знак"/>
    <w:link w:val="affffb"/>
    <w:uiPriority w:val="99"/>
    <w:semiHidden/>
    <w:locked/>
    <w:rsid w:val="00336F6F"/>
    <w:rPr>
      <w:rFonts w:ascii="Times New Roman" w:hAnsi="Times New Roman" w:cs="Times New Roman"/>
      <w:sz w:val="20"/>
      <w:szCs w:val="20"/>
    </w:rPr>
  </w:style>
  <w:style w:type="paragraph" w:styleId="affffd">
    <w:name w:val="List"/>
    <w:basedOn w:val="a2"/>
    <w:uiPriority w:val="99"/>
    <w:semiHidden/>
    <w:rsid w:val="00336F6F"/>
    <w:pPr>
      <w:spacing w:after="0" w:line="240" w:lineRule="auto"/>
      <w:ind w:left="283" w:hanging="283"/>
    </w:pPr>
    <w:rPr>
      <w:rFonts w:ascii="Times New Roman" w:eastAsia="Times New Roman" w:hAnsi="Times New Roman"/>
      <w:sz w:val="24"/>
      <w:szCs w:val="24"/>
      <w:lang w:eastAsia="ru-RU"/>
    </w:rPr>
  </w:style>
  <w:style w:type="paragraph" w:styleId="2f5">
    <w:name w:val="List 2"/>
    <w:basedOn w:val="a2"/>
    <w:uiPriority w:val="99"/>
    <w:semiHidden/>
    <w:rsid w:val="00336F6F"/>
    <w:pPr>
      <w:spacing w:after="0" w:line="240" w:lineRule="auto"/>
      <w:ind w:left="566" w:hanging="283"/>
    </w:pPr>
    <w:rPr>
      <w:rFonts w:ascii="Times New Roman" w:eastAsia="Times New Roman" w:hAnsi="Times New Roman"/>
      <w:sz w:val="24"/>
      <w:szCs w:val="24"/>
      <w:lang w:eastAsia="ru-RU"/>
    </w:rPr>
  </w:style>
  <w:style w:type="paragraph" w:styleId="3e">
    <w:name w:val="List 3"/>
    <w:basedOn w:val="a2"/>
    <w:uiPriority w:val="99"/>
    <w:semiHidden/>
    <w:rsid w:val="00336F6F"/>
    <w:pPr>
      <w:spacing w:after="0" w:line="240" w:lineRule="auto"/>
      <w:ind w:left="849" w:hanging="283"/>
    </w:pPr>
    <w:rPr>
      <w:rFonts w:ascii="Times New Roman" w:eastAsia="Times New Roman" w:hAnsi="Times New Roman"/>
      <w:sz w:val="24"/>
      <w:szCs w:val="24"/>
      <w:lang w:eastAsia="ru-RU"/>
    </w:rPr>
  </w:style>
  <w:style w:type="paragraph" w:styleId="45">
    <w:name w:val="List 4"/>
    <w:basedOn w:val="a2"/>
    <w:uiPriority w:val="99"/>
    <w:semiHidden/>
    <w:rsid w:val="00336F6F"/>
    <w:pPr>
      <w:spacing w:after="0" w:line="240" w:lineRule="auto"/>
      <w:ind w:left="1132" w:hanging="283"/>
    </w:pPr>
    <w:rPr>
      <w:rFonts w:ascii="Times New Roman" w:eastAsia="Times New Roman" w:hAnsi="Times New Roman"/>
      <w:sz w:val="24"/>
      <w:szCs w:val="24"/>
      <w:lang w:eastAsia="ru-RU"/>
    </w:rPr>
  </w:style>
  <w:style w:type="paragraph" w:styleId="53">
    <w:name w:val="List 5"/>
    <w:basedOn w:val="a2"/>
    <w:uiPriority w:val="99"/>
    <w:semiHidden/>
    <w:rsid w:val="00336F6F"/>
    <w:pPr>
      <w:spacing w:after="0" w:line="240" w:lineRule="auto"/>
      <w:ind w:left="1415" w:hanging="283"/>
    </w:pPr>
    <w:rPr>
      <w:rFonts w:ascii="Times New Roman" w:eastAsia="Times New Roman" w:hAnsi="Times New Roman"/>
      <w:sz w:val="24"/>
      <w:szCs w:val="24"/>
      <w:lang w:eastAsia="ru-RU"/>
    </w:rPr>
  </w:style>
  <w:style w:type="paragraph" w:styleId="46">
    <w:name w:val="List Bullet 4"/>
    <w:basedOn w:val="a2"/>
    <w:autoRedefine/>
    <w:uiPriority w:val="99"/>
    <w:semiHidden/>
    <w:rsid w:val="00336F6F"/>
    <w:pPr>
      <w:spacing w:after="0" w:line="240" w:lineRule="auto"/>
      <w:ind w:left="540" w:hanging="540"/>
    </w:pPr>
    <w:rPr>
      <w:rFonts w:ascii="Times New Roman" w:eastAsia="Times New Roman" w:hAnsi="Times New Roman"/>
      <w:sz w:val="20"/>
      <w:szCs w:val="20"/>
    </w:rPr>
  </w:style>
  <w:style w:type="paragraph" w:styleId="54">
    <w:name w:val="List Bullet 5"/>
    <w:basedOn w:val="a2"/>
    <w:autoRedefine/>
    <w:uiPriority w:val="99"/>
    <w:semiHidden/>
    <w:rsid w:val="00336F6F"/>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3f">
    <w:name w:val="List Number 3"/>
    <w:basedOn w:val="a2"/>
    <w:uiPriority w:val="99"/>
    <w:semiHidden/>
    <w:rsid w:val="00336F6F"/>
    <w:pPr>
      <w:spacing w:after="0" w:line="240" w:lineRule="auto"/>
      <w:ind w:left="927" w:hanging="360"/>
    </w:pPr>
    <w:rPr>
      <w:rFonts w:ascii="Times New Roman" w:eastAsia="Times New Roman" w:hAnsi="Times New Roman"/>
      <w:sz w:val="20"/>
      <w:szCs w:val="20"/>
    </w:rPr>
  </w:style>
  <w:style w:type="paragraph" w:styleId="47">
    <w:name w:val="List Number 4"/>
    <w:basedOn w:val="a2"/>
    <w:uiPriority w:val="99"/>
    <w:semiHidden/>
    <w:rsid w:val="00336F6F"/>
    <w:pPr>
      <w:tabs>
        <w:tab w:val="num" w:pos="1410"/>
      </w:tabs>
      <w:spacing w:after="60" w:line="240" w:lineRule="auto"/>
      <w:ind w:left="1410" w:hanging="1410"/>
      <w:jc w:val="both"/>
    </w:pPr>
    <w:rPr>
      <w:rFonts w:ascii="Times New Roman" w:eastAsia="Times New Roman" w:hAnsi="Times New Roman"/>
      <w:sz w:val="24"/>
      <w:szCs w:val="20"/>
      <w:lang w:eastAsia="ru-RU"/>
    </w:rPr>
  </w:style>
  <w:style w:type="paragraph" w:styleId="55">
    <w:name w:val="List Number 5"/>
    <w:basedOn w:val="a2"/>
    <w:uiPriority w:val="99"/>
    <w:semiHidden/>
    <w:rsid w:val="00336F6F"/>
    <w:pPr>
      <w:tabs>
        <w:tab w:val="num" w:pos="643"/>
      </w:tabs>
      <w:spacing w:after="0" w:line="240" w:lineRule="auto"/>
      <w:ind w:left="643" w:hanging="360"/>
    </w:pPr>
    <w:rPr>
      <w:rFonts w:ascii="Times New Roman" w:eastAsia="Times New Roman" w:hAnsi="Times New Roman"/>
      <w:sz w:val="20"/>
      <w:szCs w:val="20"/>
    </w:rPr>
  </w:style>
  <w:style w:type="paragraph" w:styleId="affffe">
    <w:name w:val="Signature"/>
    <w:basedOn w:val="a2"/>
    <w:link w:val="afffff"/>
    <w:uiPriority w:val="99"/>
    <w:semiHidden/>
    <w:rsid w:val="00336F6F"/>
    <w:pPr>
      <w:suppressAutoHyphens/>
      <w:spacing w:after="60" w:line="240" w:lineRule="auto"/>
      <w:ind w:left="4252"/>
      <w:jc w:val="both"/>
    </w:pPr>
    <w:rPr>
      <w:rFonts w:ascii="Times New Roman" w:eastAsia="Times New Roman" w:hAnsi="Times New Roman"/>
      <w:sz w:val="24"/>
      <w:szCs w:val="24"/>
      <w:lang w:eastAsia="zh-CN"/>
    </w:rPr>
  </w:style>
  <w:style w:type="character" w:customStyle="1" w:styleId="afffff">
    <w:name w:val="Подпись Знак"/>
    <w:link w:val="affffe"/>
    <w:uiPriority w:val="99"/>
    <w:semiHidden/>
    <w:locked/>
    <w:rsid w:val="00336F6F"/>
    <w:rPr>
      <w:rFonts w:ascii="Times New Roman" w:hAnsi="Times New Roman" w:cs="Times New Roman"/>
      <w:sz w:val="24"/>
      <w:szCs w:val="24"/>
      <w:lang w:eastAsia="zh-CN"/>
    </w:rPr>
  </w:style>
  <w:style w:type="character" w:customStyle="1" w:styleId="Bodytext">
    <w:name w:val="Bodytext Знак"/>
    <w:aliases w:val="paragraph 2 Знак,body indent Знак,AvtalBrödtext Знак,ändrad Знак,Знак23 Знак Знак Знак Знак,Знак23 Знак Знак Знак2,Знак23 Знак Знак Знак Знак2,Знак23 Знак Знак Знак Знак3,Знак23 Знак Знак Знак Знак1"/>
    <w:uiPriority w:val="99"/>
    <w:rsid w:val="00336F6F"/>
    <w:rPr>
      <w:rFonts w:ascii="Times New Roman" w:hAnsi="Times New Roman"/>
      <w:sz w:val="24"/>
      <w:lang w:eastAsia="ru-RU"/>
    </w:rPr>
  </w:style>
  <w:style w:type="paragraph" w:styleId="2f6">
    <w:name w:val="List Continue 2"/>
    <w:basedOn w:val="a2"/>
    <w:uiPriority w:val="99"/>
    <w:semiHidden/>
    <w:rsid w:val="00336F6F"/>
    <w:pPr>
      <w:spacing w:after="120" w:line="240" w:lineRule="auto"/>
      <w:ind w:left="566"/>
    </w:pPr>
    <w:rPr>
      <w:rFonts w:ascii="Times New Roman" w:eastAsia="Times New Roman" w:hAnsi="Times New Roman"/>
      <w:sz w:val="24"/>
      <w:szCs w:val="24"/>
      <w:lang w:eastAsia="ru-RU"/>
    </w:rPr>
  </w:style>
  <w:style w:type="paragraph" w:styleId="afffff0">
    <w:name w:val="Salutation"/>
    <w:basedOn w:val="a2"/>
    <w:next w:val="a2"/>
    <w:link w:val="afffff1"/>
    <w:uiPriority w:val="99"/>
    <w:semiHidden/>
    <w:rsid w:val="00336F6F"/>
    <w:pPr>
      <w:spacing w:after="0" w:line="240" w:lineRule="auto"/>
    </w:pPr>
    <w:rPr>
      <w:rFonts w:ascii="Times New Roman" w:eastAsia="Times New Roman" w:hAnsi="Times New Roman"/>
      <w:sz w:val="24"/>
      <w:szCs w:val="24"/>
    </w:rPr>
  </w:style>
  <w:style w:type="character" w:customStyle="1" w:styleId="afffff1">
    <w:name w:val="Приветствие Знак"/>
    <w:link w:val="afffff0"/>
    <w:uiPriority w:val="99"/>
    <w:semiHidden/>
    <w:locked/>
    <w:rsid w:val="00336F6F"/>
    <w:rPr>
      <w:rFonts w:ascii="Times New Roman" w:hAnsi="Times New Roman" w:cs="Times New Roman"/>
      <w:sz w:val="24"/>
      <w:szCs w:val="24"/>
    </w:rPr>
  </w:style>
  <w:style w:type="paragraph" w:styleId="afffff2">
    <w:name w:val="Body Text First Indent"/>
    <w:basedOn w:val="af1"/>
    <w:link w:val="afffff3"/>
    <w:uiPriority w:val="99"/>
    <w:semiHidden/>
    <w:rsid w:val="00336F6F"/>
    <w:pPr>
      <w:suppressAutoHyphens w:val="0"/>
      <w:ind w:firstLine="210"/>
    </w:pPr>
    <w:rPr>
      <w:rFonts w:ascii="Calibri" w:eastAsia="Calibri" w:hAnsi="Calibri"/>
      <w:sz w:val="24"/>
      <w:szCs w:val="24"/>
      <w:lang w:eastAsia="en-US"/>
    </w:rPr>
  </w:style>
  <w:style w:type="character" w:customStyle="1" w:styleId="afffff3">
    <w:name w:val="Красная строка Знак"/>
    <w:link w:val="afffff2"/>
    <w:uiPriority w:val="99"/>
    <w:semiHidden/>
    <w:locked/>
    <w:rsid w:val="00336F6F"/>
    <w:rPr>
      <w:rFonts w:ascii="Calibri" w:eastAsia="Times New Roman" w:hAnsi="Calibri" w:cs="Times New Roman"/>
      <w:sz w:val="24"/>
      <w:szCs w:val="24"/>
      <w:lang w:eastAsia="ar-SA" w:bidi="ar-SA"/>
    </w:rPr>
  </w:style>
  <w:style w:type="paragraph" w:styleId="2f7">
    <w:name w:val="Body Text First Indent 2"/>
    <w:basedOn w:val="af5"/>
    <w:link w:val="2f8"/>
    <w:uiPriority w:val="99"/>
    <w:semiHidden/>
    <w:rsid w:val="00336F6F"/>
    <w:pPr>
      <w:suppressAutoHyphens w:val="0"/>
      <w:ind w:firstLine="210"/>
    </w:pPr>
    <w:rPr>
      <w:sz w:val="24"/>
      <w:szCs w:val="24"/>
      <w:lang w:eastAsia="en-US"/>
    </w:rPr>
  </w:style>
  <w:style w:type="character" w:customStyle="1" w:styleId="2f8">
    <w:name w:val="Красная строка 2 Знак"/>
    <w:link w:val="2f7"/>
    <w:uiPriority w:val="99"/>
    <w:semiHidden/>
    <w:locked/>
    <w:rsid w:val="00336F6F"/>
    <w:rPr>
      <w:rFonts w:ascii="Calibri" w:eastAsia="Times New Roman" w:hAnsi="Calibri" w:cs="Times New Roman"/>
      <w:sz w:val="24"/>
      <w:szCs w:val="24"/>
      <w:lang w:eastAsia="ar-SA" w:bidi="ar-SA"/>
    </w:rPr>
  </w:style>
  <w:style w:type="paragraph" w:styleId="afffff4">
    <w:name w:val="Block Text"/>
    <w:basedOn w:val="a2"/>
    <w:uiPriority w:val="99"/>
    <w:semiHidden/>
    <w:rsid w:val="00336F6F"/>
    <w:pPr>
      <w:tabs>
        <w:tab w:val="left" w:pos="5245"/>
      </w:tabs>
      <w:spacing w:after="0" w:line="240" w:lineRule="auto"/>
      <w:ind w:left="1418" w:right="226"/>
    </w:pPr>
    <w:rPr>
      <w:rFonts w:ascii="Times New Roman" w:eastAsia="Times New Roman" w:hAnsi="Times New Roman"/>
      <w:sz w:val="24"/>
      <w:szCs w:val="20"/>
      <w:lang w:eastAsia="ru-RU"/>
    </w:rPr>
  </w:style>
  <w:style w:type="paragraph" w:styleId="afffff5">
    <w:name w:val="E-mail Signature"/>
    <w:basedOn w:val="a2"/>
    <w:link w:val="afffff6"/>
    <w:uiPriority w:val="99"/>
    <w:semiHidden/>
    <w:rsid w:val="00336F6F"/>
    <w:pPr>
      <w:suppressAutoHyphens/>
      <w:spacing w:after="60" w:line="240" w:lineRule="auto"/>
      <w:jc w:val="both"/>
    </w:pPr>
    <w:rPr>
      <w:rFonts w:ascii="Times New Roman" w:eastAsia="Times New Roman" w:hAnsi="Times New Roman"/>
      <w:sz w:val="24"/>
      <w:szCs w:val="24"/>
      <w:lang w:eastAsia="zh-CN"/>
    </w:rPr>
  </w:style>
  <w:style w:type="character" w:customStyle="1" w:styleId="afffff6">
    <w:name w:val="Электронная подпись Знак"/>
    <w:link w:val="afffff5"/>
    <w:uiPriority w:val="99"/>
    <w:semiHidden/>
    <w:locked/>
    <w:rsid w:val="00336F6F"/>
    <w:rPr>
      <w:rFonts w:ascii="Times New Roman" w:hAnsi="Times New Roman" w:cs="Times New Roman"/>
      <w:sz w:val="24"/>
      <w:szCs w:val="24"/>
      <w:lang w:eastAsia="zh-CN"/>
    </w:rPr>
  </w:style>
  <w:style w:type="paragraph" w:customStyle="1" w:styleId="afffff7">
    <w:name w:val="Условия контракта"/>
    <w:basedOn w:val="a2"/>
    <w:uiPriority w:val="99"/>
    <w:rsid w:val="00336F6F"/>
    <w:pPr>
      <w:spacing w:before="240" w:after="120" w:line="240" w:lineRule="auto"/>
      <w:ind w:left="540" w:hanging="540"/>
      <w:jc w:val="both"/>
    </w:pPr>
    <w:rPr>
      <w:rFonts w:ascii="Times New Roman" w:eastAsia="Times New Roman" w:hAnsi="Times New Roman"/>
      <w:b/>
      <w:sz w:val="24"/>
      <w:szCs w:val="20"/>
      <w:lang w:eastAsia="ru-RU"/>
    </w:rPr>
  </w:style>
  <w:style w:type="paragraph" w:customStyle="1" w:styleId="afffff8">
    <w:name w:val="Тендерные данные"/>
    <w:basedOn w:val="a2"/>
    <w:uiPriority w:val="99"/>
    <w:rsid w:val="00336F6F"/>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
    <w:name w:val="Контракт-пункт"/>
    <w:basedOn w:val="a2"/>
    <w:uiPriority w:val="99"/>
    <w:rsid w:val="00336F6F"/>
    <w:pPr>
      <w:tabs>
        <w:tab w:val="num" w:pos="680"/>
      </w:tabs>
      <w:spacing w:after="0" w:line="240" w:lineRule="auto"/>
      <w:ind w:left="680" w:hanging="680"/>
      <w:jc w:val="both"/>
    </w:pPr>
    <w:rPr>
      <w:rFonts w:ascii="Bookman Old Style" w:eastAsia="Times New Roman" w:hAnsi="Bookman Old Style"/>
      <w:sz w:val="20"/>
      <w:szCs w:val="24"/>
      <w:lang w:eastAsia="ru-RU"/>
    </w:rPr>
  </w:style>
  <w:style w:type="paragraph" w:customStyle="1" w:styleId="caaieiaie2">
    <w:name w:val="caaieiaie 2"/>
    <w:basedOn w:val="a2"/>
    <w:next w:val="a2"/>
    <w:uiPriority w:val="99"/>
    <w:rsid w:val="00336F6F"/>
    <w:pPr>
      <w:keepNext/>
      <w:widowControl w:val="0"/>
      <w:autoSpaceDE w:val="0"/>
      <w:autoSpaceDN w:val="0"/>
      <w:adjustRightInd w:val="0"/>
      <w:spacing w:after="0" w:line="240" w:lineRule="auto"/>
    </w:pPr>
    <w:rPr>
      <w:rFonts w:ascii="Times New Roman" w:eastAsia="Times New Roman" w:hAnsi="Times New Roman"/>
      <w:sz w:val="20"/>
      <w:szCs w:val="24"/>
      <w:lang w:eastAsia="ru-RU"/>
    </w:rPr>
  </w:style>
  <w:style w:type="paragraph" w:customStyle="1" w:styleId="caaieiaie11">
    <w:name w:val="caaieiaie 11"/>
    <w:basedOn w:val="a2"/>
    <w:next w:val="a2"/>
    <w:uiPriority w:val="99"/>
    <w:rsid w:val="00336F6F"/>
    <w:pPr>
      <w:keepNext/>
      <w:widowControl w:val="0"/>
      <w:autoSpaceDE w:val="0"/>
      <w:autoSpaceDN w:val="0"/>
      <w:adjustRightInd w:val="0"/>
      <w:spacing w:after="0" w:line="240" w:lineRule="auto"/>
      <w:jc w:val="center"/>
    </w:pPr>
    <w:rPr>
      <w:rFonts w:ascii="Times New Roman" w:eastAsia="Times New Roman" w:hAnsi="Times New Roman"/>
      <w:sz w:val="20"/>
      <w:szCs w:val="24"/>
      <w:lang w:eastAsia="ru-RU"/>
    </w:rPr>
  </w:style>
  <w:style w:type="paragraph" w:customStyle="1" w:styleId="2-11">
    <w:name w:val="содержание2-11"/>
    <w:basedOn w:val="a2"/>
    <w:uiPriority w:val="99"/>
    <w:rsid w:val="00336F6F"/>
    <w:pPr>
      <w:spacing w:after="60" w:line="240" w:lineRule="auto"/>
      <w:jc w:val="both"/>
    </w:pPr>
    <w:rPr>
      <w:rFonts w:ascii="Times New Roman" w:eastAsia="Times New Roman" w:hAnsi="Times New Roman"/>
      <w:sz w:val="24"/>
      <w:szCs w:val="24"/>
      <w:lang w:eastAsia="ru-RU"/>
    </w:rPr>
  </w:style>
  <w:style w:type="paragraph" w:customStyle="1" w:styleId="Zagolovok11">
    <w:name w:val="Zagolovok 1.1"/>
    <w:basedOn w:val="a2"/>
    <w:uiPriority w:val="99"/>
    <w:rsid w:val="00336F6F"/>
    <w:pPr>
      <w:widowControl w:val="0"/>
      <w:tabs>
        <w:tab w:val="left" w:pos="6979"/>
      </w:tabs>
      <w:spacing w:after="60" w:line="240" w:lineRule="auto"/>
      <w:jc w:val="both"/>
    </w:pPr>
    <w:rPr>
      <w:rFonts w:ascii="Arial" w:eastAsia="Times New Roman" w:hAnsi="Arial"/>
      <w:sz w:val="16"/>
      <w:szCs w:val="20"/>
    </w:rPr>
  </w:style>
  <w:style w:type="paragraph" w:customStyle="1" w:styleId="BodyText31">
    <w:name w:val="Body Text 31"/>
    <w:basedOn w:val="a2"/>
    <w:uiPriority w:val="99"/>
    <w:rsid w:val="00336F6F"/>
    <w:pPr>
      <w:widowControl w:val="0"/>
      <w:autoSpaceDE w:val="0"/>
      <w:autoSpaceDN w:val="0"/>
      <w:adjustRightInd w:val="0"/>
      <w:spacing w:after="0" w:line="240" w:lineRule="auto"/>
      <w:jc w:val="both"/>
    </w:pPr>
    <w:rPr>
      <w:rFonts w:ascii="Times New Roman" w:eastAsia="Times New Roman" w:hAnsi="Times New Roman"/>
      <w:lang w:eastAsia="ru-RU"/>
    </w:rPr>
  </w:style>
  <w:style w:type="paragraph" w:customStyle="1" w:styleId="2f9">
    <w:name w:val="нум 2"/>
    <w:basedOn w:val="a2"/>
    <w:autoRedefine/>
    <w:uiPriority w:val="99"/>
    <w:rsid w:val="00336F6F"/>
    <w:pPr>
      <w:widowControl w:val="0"/>
      <w:spacing w:after="0" w:line="240" w:lineRule="auto"/>
      <w:ind w:firstLine="709"/>
      <w:jc w:val="both"/>
    </w:pPr>
    <w:rPr>
      <w:rFonts w:ascii="Times New Roman" w:eastAsia="Times New Roman" w:hAnsi="Times New Roman"/>
      <w:sz w:val="28"/>
      <w:szCs w:val="28"/>
      <w:lang w:eastAsia="ru-RU"/>
    </w:rPr>
  </w:style>
  <w:style w:type="paragraph" w:customStyle="1" w:styleId="afffff9">
    <w:name w:val="Титул"/>
    <w:basedOn w:val="a2"/>
    <w:uiPriority w:val="99"/>
    <w:rsid w:val="00336F6F"/>
    <w:pPr>
      <w:snapToGrid w:val="0"/>
      <w:spacing w:after="0" w:line="240" w:lineRule="auto"/>
      <w:jc w:val="center"/>
    </w:pPr>
    <w:rPr>
      <w:rFonts w:ascii="Times New Roman" w:eastAsia="Times New Roman" w:hAnsi="Times New Roman"/>
      <w:b/>
      <w:sz w:val="32"/>
      <w:szCs w:val="20"/>
      <w:lang w:eastAsia="ru-RU"/>
    </w:rPr>
  </w:style>
  <w:style w:type="paragraph" w:customStyle="1" w:styleId="48">
    <w:name w:val="заголовок 4"/>
    <w:basedOn w:val="a2"/>
    <w:next w:val="a2"/>
    <w:uiPriority w:val="99"/>
    <w:rsid w:val="00336F6F"/>
    <w:pPr>
      <w:keepNext/>
      <w:keepLines/>
      <w:widowControl w:val="0"/>
      <w:suppressAutoHyphens/>
      <w:spacing w:before="240" w:after="60" w:line="240" w:lineRule="auto"/>
      <w:jc w:val="both"/>
    </w:pPr>
    <w:rPr>
      <w:rFonts w:ascii="Arial" w:eastAsia="Times New Roman" w:hAnsi="Arial"/>
      <w:smallCaps/>
      <w:sz w:val="24"/>
      <w:lang w:eastAsia="ru-RU"/>
    </w:rPr>
  </w:style>
  <w:style w:type="paragraph" w:customStyle="1" w:styleId="112">
    <w:name w:val="Заголовок 11"/>
    <w:basedOn w:val="1b"/>
    <w:next w:val="1b"/>
    <w:uiPriority w:val="99"/>
    <w:rsid w:val="00336F6F"/>
    <w:pPr>
      <w:keepNext/>
      <w:tabs>
        <w:tab w:val="num" w:pos="1080"/>
      </w:tabs>
      <w:suppressAutoHyphens w:val="0"/>
      <w:ind w:firstLine="720"/>
      <w:jc w:val="center"/>
    </w:pPr>
    <w:rPr>
      <w:b/>
      <w:sz w:val="22"/>
      <w:szCs w:val="22"/>
      <w:lang w:eastAsia="en-US"/>
    </w:rPr>
  </w:style>
  <w:style w:type="paragraph" w:customStyle="1" w:styleId="afffffa">
    <w:name w:val="Бюллет"/>
    <w:basedOn w:val="a2"/>
    <w:uiPriority w:val="99"/>
    <w:rsid w:val="00336F6F"/>
    <w:pPr>
      <w:tabs>
        <w:tab w:val="num" w:pos="567"/>
        <w:tab w:val="num" w:pos="1500"/>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fffffb">
    <w:name w:val="Заголовок таблиц"/>
    <w:basedOn w:val="a2"/>
    <w:uiPriority w:val="99"/>
    <w:rsid w:val="00336F6F"/>
    <w:pPr>
      <w:keepNext/>
      <w:widowControl w:val="0"/>
      <w:spacing w:before="60" w:after="60" w:line="240" w:lineRule="auto"/>
      <w:jc w:val="center"/>
    </w:pPr>
    <w:rPr>
      <w:rFonts w:ascii="Times New Roman" w:hAnsi="Times New Roman"/>
      <w:b/>
      <w:sz w:val="20"/>
      <w:szCs w:val="20"/>
      <w:lang w:eastAsia="ru-RU"/>
    </w:rPr>
  </w:style>
  <w:style w:type="paragraph" w:customStyle="1" w:styleId="afffffc">
    <w:name w:val="Д.к.н.: текст прим."/>
    <w:basedOn w:val="a2"/>
    <w:uiPriority w:val="99"/>
    <w:rsid w:val="00336F6F"/>
    <w:pPr>
      <w:tabs>
        <w:tab w:val="left" w:pos="1985"/>
        <w:tab w:val="left" w:pos="7513"/>
      </w:tabs>
      <w:spacing w:after="0" w:line="240" w:lineRule="auto"/>
      <w:ind w:firstLine="488"/>
      <w:jc w:val="both"/>
    </w:pPr>
    <w:rPr>
      <w:rFonts w:ascii="Times New Roman" w:eastAsia="Times New Roman" w:hAnsi="Times New Roman"/>
      <w:sz w:val="24"/>
      <w:szCs w:val="24"/>
      <w:lang w:eastAsia="ru-RU"/>
    </w:rPr>
  </w:style>
  <w:style w:type="paragraph" w:customStyle="1" w:styleId="ConsPlusCell">
    <w:name w:val="ConsPlusCell"/>
    <w:uiPriority w:val="99"/>
    <w:rsid w:val="00336F6F"/>
    <w:pPr>
      <w:autoSpaceDE w:val="0"/>
      <w:autoSpaceDN w:val="0"/>
      <w:adjustRightInd w:val="0"/>
    </w:pPr>
    <w:rPr>
      <w:rFonts w:ascii="Arial" w:eastAsia="Times New Roman" w:hAnsi="Arial" w:cs="Arial"/>
    </w:rPr>
  </w:style>
  <w:style w:type="paragraph" w:customStyle="1" w:styleId="02statia3">
    <w:name w:val="02statia3"/>
    <w:basedOn w:val="a2"/>
    <w:uiPriority w:val="99"/>
    <w:rsid w:val="00336F6F"/>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afffffd">
    <w:name w:val="Денежный"/>
    <w:basedOn w:val="a2"/>
    <w:uiPriority w:val="99"/>
    <w:rsid w:val="00336F6F"/>
    <w:pPr>
      <w:overflowPunct w:val="0"/>
      <w:autoSpaceDE w:val="0"/>
      <w:autoSpaceDN w:val="0"/>
      <w:adjustRightInd w:val="0"/>
      <w:spacing w:after="0" w:line="240" w:lineRule="auto"/>
      <w:jc w:val="center"/>
    </w:pPr>
    <w:rPr>
      <w:rFonts w:ascii="Arial" w:eastAsia="Times New Roman" w:hAnsi="Arial"/>
      <w:b/>
      <w:sz w:val="24"/>
      <w:szCs w:val="20"/>
      <w:lang w:val="en-US" w:eastAsia="ru-RU"/>
    </w:rPr>
  </w:style>
  <w:style w:type="paragraph" w:customStyle="1" w:styleId="02statia1">
    <w:name w:val="02statia1"/>
    <w:basedOn w:val="a2"/>
    <w:uiPriority w:val="99"/>
    <w:rsid w:val="00336F6F"/>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3zagolovok2">
    <w:name w:val="03zagolovok2"/>
    <w:basedOn w:val="a2"/>
    <w:uiPriority w:val="99"/>
    <w:rsid w:val="00336F6F"/>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05">
    <w:name w:val="Базовый отступ 0.5"/>
    <w:basedOn w:val="a2"/>
    <w:uiPriority w:val="99"/>
    <w:rsid w:val="00336F6F"/>
    <w:pPr>
      <w:suppressAutoHyphens/>
      <w:snapToGrid w:val="0"/>
      <w:spacing w:after="0" w:line="240" w:lineRule="auto"/>
      <w:ind w:firstLine="283"/>
      <w:jc w:val="both"/>
    </w:pPr>
    <w:rPr>
      <w:rFonts w:ascii="Times New Roman" w:eastAsia="Times New Roman" w:hAnsi="Times New Roman"/>
      <w:sz w:val="24"/>
      <w:szCs w:val="24"/>
      <w:lang w:eastAsia="ar-SA"/>
    </w:rPr>
  </w:style>
  <w:style w:type="paragraph" w:customStyle="1" w:styleId="510">
    <w:name w:val="Маркированный список 51"/>
    <w:basedOn w:val="a2"/>
    <w:uiPriority w:val="99"/>
    <w:rsid w:val="00336F6F"/>
    <w:pPr>
      <w:tabs>
        <w:tab w:val="left" w:pos="1492"/>
      </w:tabs>
      <w:suppressAutoHyphens/>
      <w:spacing w:after="60" w:line="240" w:lineRule="auto"/>
      <w:ind w:left="1492" w:hanging="360"/>
      <w:jc w:val="both"/>
    </w:pPr>
    <w:rPr>
      <w:rFonts w:ascii="Times New Roman" w:eastAsia="Times New Roman" w:hAnsi="Times New Roman"/>
      <w:sz w:val="24"/>
      <w:szCs w:val="20"/>
      <w:lang w:eastAsia="ar-SA"/>
    </w:rPr>
  </w:style>
  <w:style w:type="paragraph" w:customStyle="1" w:styleId="2Char">
    <w:name w:val="Знак2 Знак Знак Знак Знак Знак Знак Знак Знак Знак Знак Знак Знак Знак Знак Знак Char"/>
    <w:basedOn w:val="a2"/>
    <w:uiPriority w:val="99"/>
    <w:rsid w:val="00336F6F"/>
    <w:pPr>
      <w:spacing w:after="160" w:line="240" w:lineRule="exact"/>
    </w:pPr>
    <w:rPr>
      <w:rFonts w:ascii="Tahoma" w:eastAsia="Times New Roman" w:hAnsi="Tahoma"/>
      <w:sz w:val="20"/>
      <w:szCs w:val="20"/>
      <w:lang w:val="en-US"/>
    </w:rPr>
  </w:style>
  <w:style w:type="paragraph" w:customStyle="1" w:styleId="BodyText21">
    <w:name w:val="Body Text 21"/>
    <w:basedOn w:val="a2"/>
    <w:uiPriority w:val="99"/>
    <w:rsid w:val="00336F6F"/>
    <w:pPr>
      <w:widowControl w:val="0"/>
      <w:spacing w:after="0" w:line="240" w:lineRule="auto"/>
      <w:jc w:val="center"/>
    </w:pPr>
    <w:rPr>
      <w:rFonts w:ascii="Antiqua" w:eastAsia="Times New Roman" w:hAnsi="Antiqua"/>
      <w:sz w:val="24"/>
      <w:lang w:eastAsia="ru-RU"/>
    </w:rPr>
  </w:style>
  <w:style w:type="paragraph" w:customStyle="1" w:styleId="Arial10Left">
    <w:name w:val="Arial10Left"/>
    <w:uiPriority w:val="99"/>
    <w:rsid w:val="00336F6F"/>
    <w:pPr>
      <w:widowControl w:val="0"/>
      <w:autoSpaceDE w:val="0"/>
      <w:autoSpaceDN w:val="0"/>
      <w:adjustRightInd w:val="0"/>
    </w:pPr>
    <w:rPr>
      <w:rFonts w:ascii="Arial" w:eastAsia="Times New Roman" w:hAnsi="Arial" w:cs="Arial"/>
    </w:rPr>
  </w:style>
  <w:style w:type="paragraph" w:customStyle="1" w:styleId="afffffe">
    <w:name w:val="Обычный с номером"/>
    <w:basedOn w:val="a2"/>
    <w:uiPriority w:val="99"/>
    <w:rsid w:val="00336F6F"/>
    <w:pPr>
      <w:tabs>
        <w:tab w:val="num" w:pos="1097"/>
      </w:tabs>
      <w:spacing w:after="0" w:line="360" w:lineRule="auto"/>
      <w:ind w:firstLine="737"/>
      <w:jc w:val="both"/>
    </w:pPr>
    <w:rPr>
      <w:rFonts w:ascii="Times New Roman" w:eastAsia="Times New Roman" w:hAnsi="Times New Roman"/>
      <w:szCs w:val="24"/>
      <w:lang w:eastAsia="ru-RU"/>
    </w:rPr>
  </w:style>
  <w:style w:type="paragraph" w:customStyle="1" w:styleId="List1">
    <w:name w:val="List 1"/>
    <w:basedOn w:val="1b"/>
    <w:uiPriority w:val="99"/>
    <w:rsid w:val="00336F6F"/>
    <w:pPr>
      <w:tabs>
        <w:tab w:val="num" w:pos="540"/>
        <w:tab w:val="num" w:pos="1429"/>
      </w:tabs>
      <w:suppressAutoHyphens w:val="0"/>
      <w:ind w:left="540" w:hanging="360"/>
      <w:jc w:val="both"/>
      <w:outlineLvl w:val="1"/>
    </w:pPr>
    <w:rPr>
      <w:sz w:val="22"/>
      <w:szCs w:val="22"/>
      <w:lang w:eastAsia="en-US"/>
    </w:rPr>
  </w:style>
  <w:style w:type="paragraph" w:customStyle="1" w:styleId="affffff">
    <w:name w:val="Перечисление нумеровонный"/>
    <w:basedOn w:val="a"/>
    <w:autoRedefine/>
    <w:uiPriority w:val="99"/>
    <w:rsid w:val="00336F6F"/>
    <w:pPr>
      <w:numPr>
        <w:numId w:val="0"/>
      </w:numPr>
      <w:tabs>
        <w:tab w:val="num" w:pos="360"/>
      </w:tabs>
      <w:suppressAutoHyphens w:val="0"/>
      <w:ind w:left="360" w:hanging="360"/>
      <w:contextualSpacing w:val="0"/>
      <w:jc w:val="both"/>
    </w:pPr>
    <w:rPr>
      <w:sz w:val="24"/>
      <w:szCs w:val="24"/>
      <w:lang w:eastAsia="ru-RU"/>
    </w:rPr>
  </w:style>
  <w:style w:type="paragraph" w:customStyle="1" w:styleId="BodyText1">
    <w:name w:val="Body Text1"/>
    <w:basedOn w:val="a2"/>
    <w:uiPriority w:val="99"/>
    <w:rsid w:val="00336F6F"/>
    <w:pPr>
      <w:spacing w:after="0" w:line="240" w:lineRule="auto"/>
    </w:pPr>
    <w:rPr>
      <w:rFonts w:ascii="Times New Roman" w:eastAsia="Times New Roman" w:hAnsi="Times New Roman"/>
      <w:sz w:val="24"/>
      <w:szCs w:val="20"/>
      <w:lang w:val="en-US" w:eastAsia="ru-RU"/>
    </w:rPr>
  </w:style>
  <w:style w:type="character" w:customStyle="1" w:styleId="affffff0">
    <w:name w:val="!Основной Знак Знак"/>
    <w:link w:val="affffff1"/>
    <w:uiPriority w:val="99"/>
    <w:locked/>
    <w:rsid w:val="00336F6F"/>
    <w:rPr>
      <w:sz w:val="22"/>
      <w:lang w:val="ru-RU" w:eastAsia="en-US"/>
    </w:rPr>
  </w:style>
  <w:style w:type="paragraph" w:customStyle="1" w:styleId="affffff1">
    <w:name w:val="!Основной Знак"/>
    <w:link w:val="affffff0"/>
    <w:uiPriority w:val="99"/>
    <w:rsid w:val="00336F6F"/>
    <w:pPr>
      <w:widowControl w:val="0"/>
      <w:ind w:firstLine="737"/>
      <w:jc w:val="both"/>
    </w:pPr>
    <w:rPr>
      <w:sz w:val="24"/>
      <w:szCs w:val="22"/>
      <w:lang w:eastAsia="en-US"/>
    </w:rPr>
  </w:style>
  <w:style w:type="paragraph" w:customStyle="1" w:styleId="FR4">
    <w:name w:val="FR4"/>
    <w:uiPriority w:val="99"/>
    <w:rsid w:val="00336F6F"/>
    <w:pPr>
      <w:widowControl w:val="0"/>
    </w:pPr>
    <w:rPr>
      <w:rFonts w:ascii="Arial" w:eastAsia="Times New Roman" w:hAnsi="Arial" w:cs="Arial"/>
      <w:sz w:val="24"/>
      <w:szCs w:val="24"/>
    </w:rPr>
  </w:style>
  <w:style w:type="paragraph" w:customStyle="1" w:styleId="caaieiaie3">
    <w:name w:val="caaieiaie 3"/>
    <w:basedOn w:val="a2"/>
    <w:next w:val="a2"/>
    <w:uiPriority w:val="99"/>
    <w:rsid w:val="00336F6F"/>
    <w:pPr>
      <w:keepNext/>
      <w:spacing w:after="0" w:line="240" w:lineRule="auto"/>
    </w:pPr>
    <w:rPr>
      <w:rFonts w:ascii="Times New Roman" w:eastAsia="Times New Roman" w:hAnsi="Times New Roman"/>
      <w:sz w:val="24"/>
      <w:szCs w:val="24"/>
      <w:lang w:eastAsia="ru-RU"/>
    </w:rPr>
  </w:style>
  <w:style w:type="paragraph" w:customStyle="1" w:styleId="2fa">
    <w:name w:val="заголовок 2"/>
    <w:basedOn w:val="a2"/>
    <w:next w:val="a2"/>
    <w:uiPriority w:val="99"/>
    <w:rsid w:val="00336F6F"/>
    <w:pPr>
      <w:keepNext/>
      <w:spacing w:after="0" w:line="240" w:lineRule="auto"/>
      <w:jc w:val="both"/>
    </w:pPr>
    <w:rPr>
      <w:rFonts w:ascii="Times New Roman" w:eastAsia="Times New Roman" w:hAnsi="Times New Roman"/>
      <w:b/>
      <w:sz w:val="24"/>
      <w:szCs w:val="24"/>
      <w:lang w:eastAsia="ru-RU"/>
    </w:rPr>
  </w:style>
  <w:style w:type="paragraph" w:customStyle="1" w:styleId="113">
    <w:name w:val="Нумерованый 1.1"/>
    <w:basedOn w:val="a2"/>
    <w:uiPriority w:val="99"/>
    <w:rsid w:val="00336F6F"/>
    <w:pPr>
      <w:spacing w:before="60" w:after="0" w:line="240" w:lineRule="auto"/>
      <w:ind w:left="540" w:right="-257" w:hanging="540"/>
      <w:jc w:val="both"/>
    </w:pPr>
    <w:rPr>
      <w:rFonts w:ascii="Times New Roman" w:eastAsia="Times New Roman" w:hAnsi="Times New Roman"/>
      <w:sz w:val="24"/>
      <w:szCs w:val="24"/>
      <w:lang w:eastAsia="ru-RU"/>
    </w:rPr>
  </w:style>
  <w:style w:type="paragraph" w:customStyle="1" w:styleId="3f0">
    <w:name w:val="маркированный список 3"/>
    <w:basedOn w:val="2f0"/>
    <w:uiPriority w:val="99"/>
    <w:rsid w:val="00336F6F"/>
    <w:pPr>
      <w:tabs>
        <w:tab w:val="clear" w:pos="643"/>
        <w:tab w:val="clear" w:pos="720"/>
        <w:tab w:val="num" w:pos="540"/>
        <w:tab w:val="num" w:pos="1438"/>
      </w:tabs>
      <w:spacing w:before="60"/>
      <w:ind w:left="1438" w:right="-285" w:hanging="540"/>
    </w:pPr>
    <w:rPr>
      <w:sz w:val="22"/>
      <w:szCs w:val="22"/>
    </w:rPr>
  </w:style>
  <w:style w:type="paragraph" w:customStyle="1" w:styleId="ssPara1">
    <w:name w:val="ssPara1"/>
    <w:basedOn w:val="a2"/>
    <w:uiPriority w:val="99"/>
    <w:rsid w:val="00336F6F"/>
    <w:pPr>
      <w:spacing w:after="260" w:line="260" w:lineRule="atLeast"/>
      <w:jc w:val="both"/>
    </w:pPr>
    <w:rPr>
      <w:rFonts w:ascii="Arial" w:eastAsia="Times New Roman" w:hAnsi="Arial"/>
      <w:szCs w:val="20"/>
      <w:lang w:val="en-GB"/>
    </w:rPr>
  </w:style>
  <w:style w:type="paragraph" w:customStyle="1" w:styleId="xl32">
    <w:name w:val="xl32"/>
    <w:basedOn w:val="a2"/>
    <w:uiPriority w:val="99"/>
    <w:rsid w:val="00336F6F"/>
    <w:pPr>
      <w:pBdr>
        <w:top w:val="single" w:sz="4" w:space="0" w:color="auto"/>
        <w:lef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3">
    <w:name w:val="xl33"/>
    <w:basedOn w:val="a2"/>
    <w:uiPriority w:val="99"/>
    <w:rsid w:val="00336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ru-RU"/>
    </w:rPr>
  </w:style>
  <w:style w:type="paragraph" w:customStyle="1" w:styleId="xl47">
    <w:name w:val="xl47"/>
    <w:basedOn w:val="a2"/>
    <w:uiPriority w:val="99"/>
    <w:rsid w:val="00336F6F"/>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216">
    <w:name w:val="заголовок 21"/>
    <w:basedOn w:val="a2"/>
    <w:next w:val="a2"/>
    <w:uiPriority w:val="99"/>
    <w:rsid w:val="00336F6F"/>
    <w:pPr>
      <w:autoSpaceDE w:val="0"/>
      <w:autoSpaceDN w:val="0"/>
      <w:spacing w:before="120" w:after="0" w:line="240" w:lineRule="auto"/>
      <w:jc w:val="both"/>
    </w:pPr>
    <w:rPr>
      <w:rFonts w:ascii="Times New Roman" w:eastAsia="Times New Roman" w:hAnsi="Times New Roman"/>
      <w:sz w:val="24"/>
      <w:szCs w:val="24"/>
      <w:lang w:eastAsia="ru-RU"/>
    </w:rPr>
  </w:style>
  <w:style w:type="paragraph" w:customStyle="1" w:styleId="1Level1h1l1">
    <w:name w:val="Заголовок 1.Level 1.h1.l1"/>
    <w:basedOn w:val="a2"/>
    <w:next w:val="a2"/>
    <w:uiPriority w:val="99"/>
    <w:rsid w:val="00336F6F"/>
    <w:pPr>
      <w:keepNext/>
      <w:keepLines/>
      <w:spacing w:after="0" w:line="240" w:lineRule="atLeast"/>
      <w:outlineLvl w:val="0"/>
    </w:pPr>
    <w:rPr>
      <w:rFonts w:ascii="Times New Roman" w:eastAsia="Times New Roman" w:hAnsi="Times New Roman"/>
      <w:b/>
      <w:sz w:val="24"/>
      <w:szCs w:val="20"/>
      <w:lang w:val="en-GB" w:eastAsia="ru-RU"/>
    </w:rPr>
  </w:style>
  <w:style w:type="paragraph" w:customStyle="1" w:styleId="2H2">
    <w:name w:val="Заголовок 2.H2"/>
    <w:basedOn w:val="a2"/>
    <w:next w:val="a2"/>
    <w:uiPriority w:val="99"/>
    <w:rsid w:val="00336F6F"/>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sz w:val="24"/>
      <w:szCs w:val="20"/>
      <w:lang w:val="en-GB" w:eastAsia="ru-RU"/>
    </w:rPr>
  </w:style>
  <w:style w:type="paragraph" w:customStyle="1" w:styleId="1Legal2">
    <w:name w:val="1Legal 2"/>
    <w:uiPriority w:val="99"/>
    <w:rsid w:val="00336F6F"/>
    <w:pPr>
      <w:widowControl w:val="0"/>
      <w:snapToGrid w:val="0"/>
      <w:jc w:val="center"/>
    </w:pPr>
    <w:rPr>
      <w:rFonts w:ascii="Times New Roman" w:eastAsia="Times New Roman" w:hAnsi="Times New Roman"/>
      <w:sz w:val="24"/>
      <w:lang w:val="en-US"/>
    </w:rPr>
  </w:style>
  <w:style w:type="paragraph" w:customStyle="1" w:styleId="Header1">
    <w:name w:val="Верхний колонтитул.Header 1"/>
    <w:basedOn w:val="a2"/>
    <w:uiPriority w:val="99"/>
    <w:rsid w:val="00336F6F"/>
    <w:pPr>
      <w:tabs>
        <w:tab w:val="center" w:pos="4153"/>
        <w:tab w:val="right" w:pos="8306"/>
      </w:tabs>
      <w:spacing w:after="0" w:line="240" w:lineRule="auto"/>
    </w:pPr>
    <w:rPr>
      <w:rFonts w:ascii="Times New Roman" w:eastAsia="Times New Roman" w:hAnsi="Times New Roman"/>
      <w:sz w:val="24"/>
      <w:szCs w:val="20"/>
      <w:lang w:eastAsia="ru-RU"/>
    </w:rPr>
  </w:style>
  <w:style w:type="paragraph" w:customStyle="1" w:styleId="xl40">
    <w:name w:val="xl40"/>
    <w:basedOn w:val="a2"/>
    <w:uiPriority w:val="99"/>
    <w:rsid w:val="00336F6F"/>
    <w:pPr>
      <w:pBdr>
        <w:bottom w:val="single" w:sz="4" w:space="0" w:color="auto"/>
      </w:pBdr>
      <w:spacing w:before="100" w:beforeAutospacing="1" w:after="100" w:afterAutospacing="1" w:line="240" w:lineRule="auto"/>
      <w:jc w:val="right"/>
    </w:pPr>
    <w:rPr>
      <w:rFonts w:ascii="Times New Roman" w:eastAsia="Arial Unicode MS" w:hAnsi="Times New Roman"/>
      <w:sz w:val="24"/>
      <w:szCs w:val="24"/>
      <w:lang w:eastAsia="ru-RU"/>
    </w:rPr>
  </w:style>
  <w:style w:type="paragraph" w:customStyle="1" w:styleId="affffff2">
    <w:name w:val="Знак Знак Знак Знак Знак Знак Знак Знак Знак Знак Знак Знак Знак Знак Знак Знак"/>
    <w:basedOn w:val="a2"/>
    <w:uiPriority w:val="99"/>
    <w:rsid w:val="00336F6F"/>
    <w:pPr>
      <w:spacing w:before="100" w:beforeAutospacing="1" w:after="100" w:afterAutospacing="1" w:line="240" w:lineRule="auto"/>
    </w:pPr>
    <w:rPr>
      <w:rFonts w:ascii="Tahoma" w:eastAsia="Times New Roman" w:hAnsi="Tahoma"/>
      <w:sz w:val="20"/>
      <w:szCs w:val="20"/>
      <w:lang w:val="en-US"/>
    </w:rPr>
  </w:style>
  <w:style w:type="paragraph" w:customStyle="1" w:styleId="CharChar1">
    <w:name w:val="Char Char"/>
    <w:basedOn w:val="a2"/>
    <w:uiPriority w:val="99"/>
    <w:rsid w:val="00336F6F"/>
    <w:pPr>
      <w:spacing w:after="160" w:line="240" w:lineRule="exact"/>
    </w:pPr>
    <w:rPr>
      <w:rFonts w:ascii="Times New Roman" w:eastAsia="Times New Roman" w:hAnsi="Times New Roman"/>
      <w:sz w:val="24"/>
      <w:szCs w:val="24"/>
      <w:lang w:eastAsia="ru-RU"/>
    </w:rPr>
  </w:style>
  <w:style w:type="paragraph" w:customStyle="1" w:styleId="CharChar2">
    <w:name w:val="Знак Знак Char Char"/>
    <w:basedOn w:val="a2"/>
    <w:uiPriority w:val="99"/>
    <w:rsid w:val="00336F6F"/>
    <w:pPr>
      <w:widowControl w:val="0"/>
      <w:spacing w:after="0" w:line="240" w:lineRule="auto"/>
      <w:jc w:val="both"/>
    </w:pPr>
    <w:rPr>
      <w:rFonts w:ascii="Arial" w:eastAsia="SimSun" w:hAnsi="Arial" w:cs="Arial"/>
      <w:kern w:val="2"/>
      <w:sz w:val="21"/>
      <w:szCs w:val="24"/>
      <w:lang w:val="en-US" w:eastAsia="zh-CN"/>
    </w:rPr>
  </w:style>
  <w:style w:type="paragraph" w:customStyle="1" w:styleId="affffff3">
    <w:name w:val="Отступ"/>
    <w:basedOn w:val="af1"/>
    <w:uiPriority w:val="99"/>
    <w:rsid w:val="00336F6F"/>
    <w:pPr>
      <w:tabs>
        <w:tab w:val="left" w:pos="284"/>
        <w:tab w:val="num" w:pos="643"/>
      </w:tabs>
      <w:suppressAutoHyphens w:val="0"/>
      <w:spacing w:before="20" w:after="0"/>
      <w:ind w:left="643" w:hanging="360"/>
      <w:jc w:val="both"/>
    </w:pPr>
    <w:rPr>
      <w:rFonts w:ascii="Calibri" w:eastAsia="Calibri" w:hAnsi="Calibri"/>
      <w:sz w:val="28"/>
      <w:lang w:eastAsia="en-US"/>
    </w:rPr>
  </w:style>
  <w:style w:type="character" w:customStyle="1" w:styleId="affffff4">
    <w:name w:val="Стиль основного текста Знак"/>
    <w:link w:val="affffff5"/>
    <w:uiPriority w:val="99"/>
    <w:locked/>
    <w:rsid w:val="00336F6F"/>
    <w:rPr>
      <w:sz w:val="24"/>
    </w:rPr>
  </w:style>
  <w:style w:type="paragraph" w:customStyle="1" w:styleId="affffff5">
    <w:name w:val="Стиль основного текста"/>
    <w:basedOn w:val="a2"/>
    <w:link w:val="affffff4"/>
    <w:uiPriority w:val="99"/>
    <w:rsid w:val="00336F6F"/>
    <w:pPr>
      <w:widowControl w:val="0"/>
      <w:spacing w:before="120" w:after="0" w:line="240" w:lineRule="auto"/>
      <w:ind w:firstLine="709"/>
      <w:jc w:val="both"/>
    </w:pPr>
    <w:rPr>
      <w:sz w:val="24"/>
      <w:szCs w:val="20"/>
      <w:lang w:eastAsia="ru-RU"/>
    </w:rPr>
  </w:style>
  <w:style w:type="paragraph" w:customStyle="1" w:styleId="Head92">
    <w:name w:val="Head 9.2"/>
    <w:basedOn w:val="a2"/>
    <w:next w:val="a2"/>
    <w:autoRedefine/>
    <w:uiPriority w:val="99"/>
    <w:rsid w:val="00336F6F"/>
    <w:pPr>
      <w:spacing w:after="0" w:line="240" w:lineRule="auto"/>
      <w:jc w:val="both"/>
    </w:pPr>
    <w:rPr>
      <w:rFonts w:ascii="Times New Roman" w:eastAsia="Times New Roman" w:hAnsi="Times New Roman"/>
      <w:b/>
      <w:sz w:val="24"/>
      <w:szCs w:val="24"/>
      <w:lang w:eastAsia="ru-RU"/>
    </w:rPr>
  </w:style>
  <w:style w:type="paragraph" w:customStyle="1" w:styleId="Head91">
    <w:name w:val="Head 9.1"/>
    <w:basedOn w:val="a2"/>
    <w:next w:val="a2"/>
    <w:autoRedefine/>
    <w:uiPriority w:val="99"/>
    <w:rsid w:val="00336F6F"/>
    <w:pPr>
      <w:keepNext/>
      <w:suppressAutoHyphens/>
      <w:spacing w:before="240" w:after="60" w:line="240" w:lineRule="auto"/>
    </w:pPr>
    <w:rPr>
      <w:rFonts w:ascii="Times New Roman" w:eastAsia="Times New Roman" w:hAnsi="Times New Roman"/>
      <w:b/>
      <w:sz w:val="24"/>
      <w:szCs w:val="24"/>
      <w:lang w:eastAsia="ru-RU"/>
    </w:rPr>
  </w:style>
  <w:style w:type="paragraph" w:customStyle="1" w:styleId="affffff6">
    <w:name w:val="ормальный"/>
    <w:uiPriority w:val="99"/>
    <w:rsid w:val="00336F6F"/>
    <w:rPr>
      <w:rFonts w:ascii="Times New Roman" w:eastAsia="Times New Roman" w:hAnsi="Times New Roman"/>
    </w:rPr>
  </w:style>
  <w:style w:type="paragraph" w:customStyle="1" w:styleId="affffff7">
    <w:name w:val="Обычный без отступа"/>
    <w:basedOn w:val="a2"/>
    <w:uiPriority w:val="99"/>
    <w:rsid w:val="00336F6F"/>
    <w:pPr>
      <w:spacing w:before="60" w:after="60" w:line="240" w:lineRule="auto"/>
      <w:jc w:val="both"/>
    </w:pPr>
    <w:rPr>
      <w:rFonts w:ascii="Times New Roman" w:eastAsia="Times New Roman" w:hAnsi="Times New Roman"/>
      <w:sz w:val="24"/>
      <w:szCs w:val="20"/>
      <w:lang w:eastAsia="ru-RU"/>
    </w:rPr>
  </w:style>
  <w:style w:type="paragraph" w:customStyle="1" w:styleId="HeadingConrtact">
    <w:name w:val="Heading Conrtact"/>
    <w:basedOn w:val="a2"/>
    <w:uiPriority w:val="99"/>
    <w:rsid w:val="00336F6F"/>
    <w:pPr>
      <w:keepNext/>
      <w:keepLines/>
      <w:pageBreakBefore/>
      <w:suppressAutoHyphens/>
      <w:spacing w:before="400" w:after="360" w:line="240" w:lineRule="auto"/>
      <w:jc w:val="center"/>
      <w:outlineLvl w:val="0"/>
    </w:pPr>
    <w:rPr>
      <w:rFonts w:ascii="Times New Roman" w:eastAsia="Times New Roman" w:hAnsi="Times New Roman"/>
      <w:b/>
      <w:bCs/>
      <w:caps/>
      <w:kern w:val="32"/>
      <w:sz w:val="28"/>
      <w:szCs w:val="20"/>
    </w:rPr>
  </w:style>
  <w:style w:type="paragraph" w:customStyle="1" w:styleId="Style13ptLeft0cmRight01cmBefore5ptAfter5">
    <w:name w:val="Style 13 pt Left:  0 cm Right:  01 cm Before:  5 pt After:  5 ..."/>
    <w:basedOn w:val="a2"/>
    <w:uiPriority w:val="99"/>
    <w:rsid w:val="00336F6F"/>
    <w:pPr>
      <w:spacing w:before="80" w:after="60" w:line="240" w:lineRule="auto"/>
      <w:ind w:right="57"/>
      <w:jc w:val="both"/>
    </w:pPr>
    <w:rPr>
      <w:rFonts w:ascii="Times New Roman" w:eastAsia="Times New Roman" w:hAnsi="Times New Roman"/>
      <w:sz w:val="26"/>
      <w:szCs w:val="20"/>
      <w:lang w:eastAsia="ru-RU"/>
    </w:rPr>
  </w:style>
  <w:style w:type="paragraph" w:customStyle="1" w:styleId="affffff8">
    <w:name w:val="Пункт"/>
    <w:basedOn w:val="a2"/>
    <w:uiPriority w:val="99"/>
    <w:rsid w:val="00336F6F"/>
    <w:pPr>
      <w:tabs>
        <w:tab w:val="num" w:pos="1134"/>
      </w:tabs>
      <w:snapToGrid w:val="0"/>
      <w:spacing w:after="0" w:line="360" w:lineRule="auto"/>
      <w:ind w:left="1134" w:hanging="1134"/>
      <w:jc w:val="both"/>
    </w:pPr>
    <w:rPr>
      <w:rFonts w:ascii="Times New Roman" w:eastAsia="Times New Roman" w:hAnsi="Times New Roman"/>
      <w:sz w:val="28"/>
      <w:szCs w:val="20"/>
      <w:lang w:eastAsia="ru-RU"/>
    </w:rPr>
  </w:style>
  <w:style w:type="paragraph" w:customStyle="1" w:styleId="-1">
    <w:name w:val="ТЗ-1"/>
    <w:basedOn w:val="a2"/>
    <w:uiPriority w:val="99"/>
    <w:rsid w:val="00336F6F"/>
    <w:pPr>
      <w:keepNext/>
      <w:pageBreakBefore/>
      <w:tabs>
        <w:tab w:val="num" w:pos="360"/>
      </w:tabs>
      <w:spacing w:before="180" w:after="180" w:line="360" w:lineRule="auto"/>
      <w:ind w:left="340" w:hanging="340"/>
      <w:jc w:val="center"/>
      <w:outlineLvl w:val="0"/>
    </w:pPr>
    <w:rPr>
      <w:rFonts w:ascii="Arial" w:eastAsia="Times New Roman" w:hAnsi="Arial"/>
      <w:b/>
      <w:caps/>
      <w:kern w:val="32"/>
      <w:sz w:val="32"/>
      <w:szCs w:val="24"/>
      <w:lang w:eastAsia="ru-RU"/>
    </w:rPr>
  </w:style>
  <w:style w:type="paragraph" w:customStyle="1" w:styleId="-20">
    <w:name w:val="ТЗ-2"/>
    <w:basedOn w:val="a2"/>
    <w:uiPriority w:val="99"/>
    <w:rsid w:val="00336F6F"/>
    <w:pPr>
      <w:spacing w:after="0" w:line="360" w:lineRule="auto"/>
      <w:ind w:firstLine="720"/>
      <w:jc w:val="both"/>
    </w:pPr>
    <w:rPr>
      <w:rFonts w:ascii="Times New Roman" w:eastAsia="Times New Roman" w:hAnsi="Times New Roman"/>
      <w:bCs/>
      <w:sz w:val="24"/>
      <w:szCs w:val="24"/>
      <w:lang w:eastAsia="ru-RU"/>
    </w:rPr>
  </w:style>
  <w:style w:type="paragraph" w:customStyle="1" w:styleId="-30">
    <w:name w:val="ТЗ-3"/>
    <w:basedOn w:val="a2"/>
    <w:uiPriority w:val="99"/>
    <w:rsid w:val="00336F6F"/>
    <w:pPr>
      <w:spacing w:after="0" w:line="360" w:lineRule="auto"/>
      <w:ind w:firstLine="720"/>
      <w:jc w:val="both"/>
    </w:pPr>
    <w:rPr>
      <w:rFonts w:ascii="Times New Roman" w:eastAsia="Times New Roman" w:hAnsi="Times New Roman"/>
      <w:sz w:val="24"/>
      <w:szCs w:val="24"/>
      <w:lang w:eastAsia="ru-RU"/>
    </w:rPr>
  </w:style>
  <w:style w:type="paragraph" w:customStyle="1" w:styleId="affffff9">
    <w:name w:val="ОСНОВНОЙ ТЕКСТ"/>
    <w:basedOn w:val="af5"/>
    <w:autoRedefine/>
    <w:uiPriority w:val="99"/>
    <w:rsid w:val="00336F6F"/>
    <w:pPr>
      <w:suppressAutoHyphens w:val="0"/>
      <w:autoSpaceDE w:val="0"/>
      <w:autoSpaceDN w:val="0"/>
      <w:adjustRightInd w:val="0"/>
      <w:spacing w:before="60" w:after="0"/>
      <w:ind w:left="0" w:firstLine="709"/>
      <w:jc w:val="both"/>
    </w:pPr>
    <w:rPr>
      <w:iCs/>
      <w:sz w:val="24"/>
      <w:szCs w:val="24"/>
      <w:lang w:eastAsia="en-US"/>
    </w:rPr>
  </w:style>
  <w:style w:type="paragraph" w:customStyle="1" w:styleId="affffffa">
    <w:name w:val="!Основной"/>
    <w:uiPriority w:val="99"/>
    <w:rsid w:val="00336F6F"/>
    <w:pPr>
      <w:widowControl w:val="0"/>
      <w:ind w:firstLine="737"/>
      <w:jc w:val="both"/>
    </w:pPr>
    <w:rPr>
      <w:rFonts w:ascii="Times New Roman" w:eastAsia="Times New Roman" w:hAnsi="Times New Roman"/>
      <w:sz w:val="24"/>
    </w:rPr>
  </w:style>
  <w:style w:type="paragraph" w:customStyle="1" w:styleId="xl38">
    <w:name w:val="xl38"/>
    <w:basedOn w:val="a2"/>
    <w:uiPriority w:val="99"/>
    <w:rsid w:val="00336F6F"/>
    <w:pPr>
      <w:pBdr>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Arial Unicode MS" w:hAnsi="Arial" w:cs="Arial Unicode MS"/>
      <w:sz w:val="24"/>
      <w:szCs w:val="24"/>
      <w:lang w:eastAsia="ru-RU"/>
    </w:rPr>
  </w:style>
  <w:style w:type="paragraph" w:customStyle="1" w:styleId="xl39">
    <w:name w:val="xl39"/>
    <w:basedOn w:val="a2"/>
    <w:uiPriority w:val="99"/>
    <w:rsid w:val="00336F6F"/>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Arial Unicode MS" w:hAnsi="Arial" w:cs="Arial Unicode MS"/>
      <w:sz w:val="24"/>
      <w:szCs w:val="24"/>
      <w:lang w:eastAsia="ru-RU"/>
    </w:rPr>
  </w:style>
  <w:style w:type="paragraph" w:customStyle="1" w:styleId="xl42">
    <w:name w:val="xl42"/>
    <w:basedOn w:val="a2"/>
    <w:uiPriority w:val="99"/>
    <w:rsid w:val="00336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sz w:val="24"/>
      <w:szCs w:val="24"/>
      <w:lang w:eastAsia="ru-RU"/>
    </w:rPr>
  </w:style>
  <w:style w:type="paragraph" w:customStyle="1" w:styleId="xl43">
    <w:name w:val="xl43"/>
    <w:basedOn w:val="a2"/>
    <w:uiPriority w:val="99"/>
    <w:rsid w:val="00336F6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24"/>
      <w:szCs w:val="24"/>
      <w:lang w:eastAsia="ru-RU"/>
    </w:rPr>
  </w:style>
  <w:style w:type="paragraph" w:customStyle="1" w:styleId="xl44">
    <w:name w:val="xl44"/>
    <w:basedOn w:val="a2"/>
    <w:uiPriority w:val="99"/>
    <w:rsid w:val="00336F6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24"/>
      <w:szCs w:val="24"/>
      <w:lang w:eastAsia="ru-RU"/>
    </w:rPr>
  </w:style>
  <w:style w:type="paragraph" w:customStyle="1" w:styleId="xl45">
    <w:name w:val="xl45"/>
    <w:basedOn w:val="a2"/>
    <w:uiPriority w:val="99"/>
    <w:rsid w:val="00336F6F"/>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color w:val="000000"/>
      <w:sz w:val="24"/>
      <w:szCs w:val="24"/>
      <w:lang w:eastAsia="ru-RU"/>
    </w:rPr>
  </w:style>
  <w:style w:type="paragraph" w:customStyle="1" w:styleId="xl46">
    <w:name w:val="xl46"/>
    <w:basedOn w:val="a2"/>
    <w:uiPriority w:val="99"/>
    <w:rsid w:val="00336F6F"/>
    <w:pPr>
      <w:pBdr>
        <w:bottom w:val="single" w:sz="4" w:space="0" w:color="auto"/>
        <w:right w:val="single" w:sz="4" w:space="0" w:color="auto"/>
      </w:pBdr>
      <w:spacing w:before="100" w:beforeAutospacing="1" w:after="100" w:afterAutospacing="1" w:line="240" w:lineRule="auto"/>
    </w:pPr>
    <w:rPr>
      <w:rFonts w:ascii="Arial" w:eastAsia="Arial Unicode MS" w:hAnsi="Arial" w:cs="Arial Unicode MS"/>
      <w:color w:val="000000"/>
      <w:sz w:val="24"/>
      <w:szCs w:val="24"/>
      <w:lang w:eastAsia="ru-RU"/>
    </w:rPr>
  </w:style>
  <w:style w:type="paragraph" w:customStyle="1" w:styleId="1ff4">
    <w:name w:val="Знак Знак Знак Знак1"/>
    <w:basedOn w:val="a2"/>
    <w:uiPriority w:val="99"/>
    <w:rsid w:val="00336F6F"/>
    <w:pPr>
      <w:spacing w:before="100" w:beforeAutospacing="1" w:after="100" w:afterAutospacing="1" w:line="240" w:lineRule="auto"/>
      <w:jc w:val="both"/>
    </w:pPr>
    <w:rPr>
      <w:rFonts w:ascii="Tahoma" w:eastAsia="Times New Roman" w:hAnsi="Tahoma"/>
      <w:sz w:val="20"/>
      <w:szCs w:val="20"/>
      <w:lang w:val="en-US"/>
    </w:rPr>
  </w:style>
  <w:style w:type="paragraph" w:customStyle="1" w:styleId="affffffb">
    <w:name w:val="Обычный полужирный"/>
    <w:basedOn w:val="a2"/>
    <w:uiPriority w:val="99"/>
    <w:rsid w:val="00336F6F"/>
    <w:pPr>
      <w:spacing w:before="60" w:after="60" w:line="240" w:lineRule="auto"/>
      <w:jc w:val="both"/>
    </w:pPr>
    <w:rPr>
      <w:rFonts w:ascii="Times New Roman" w:eastAsia="Times New Roman" w:hAnsi="Times New Roman"/>
      <w:b/>
      <w:bCs/>
      <w:sz w:val="24"/>
      <w:szCs w:val="28"/>
      <w:lang w:eastAsia="ru-RU"/>
    </w:rPr>
  </w:style>
  <w:style w:type="paragraph" w:customStyle="1" w:styleId="3A0">
    <w:name w:val="Заголовок 3 A"/>
    <w:next w:val="a2"/>
    <w:uiPriority w:val="99"/>
    <w:rsid w:val="00336F6F"/>
    <w:pPr>
      <w:keepNext/>
      <w:spacing w:before="240" w:after="60"/>
      <w:outlineLvl w:val="2"/>
    </w:pPr>
    <w:rPr>
      <w:rFonts w:ascii="Arial" w:hAnsi="Arial"/>
      <w:b/>
      <w:color w:val="000000"/>
      <w:sz w:val="26"/>
    </w:rPr>
  </w:style>
  <w:style w:type="paragraph" w:customStyle="1" w:styleId="CharChar3">
    <w:name w:val="Char Char Знак Знак Знак Знак Знак Знак Знак Знак Знак"/>
    <w:basedOn w:val="a2"/>
    <w:uiPriority w:val="99"/>
    <w:rsid w:val="00336F6F"/>
    <w:pPr>
      <w:spacing w:after="160" w:line="240" w:lineRule="exact"/>
    </w:pPr>
    <w:rPr>
      <w:rFonts w:ascii="Tahoma" w:eastAsia="Times New Roman" w:hAnsi="Tahoma"/>
      <w:sz w:val="20"/>
      <w:szCs w:val="20"/>
      <w:lang w:val="en-US"/>
    </w:rPr>
  </w:style>
  <w:style w:type="paragraph" w:customStyle="1" w:styleId="affffffc">
    <w:name w:val="Строки таблиц"/>
    <w:basedOn w:val="a2"/>
    <w:uiPriority w:val="99"/>
    <w:rsid w:val="00336F6F"/>
    <w:pPr>
      <w:widowControl w:val="0"/>
      <w:spacing w:after="0" w:line="240" w:lineRule="auto"/>
    </w:pPr>
    <w:rPr>
      <w:rFonts w:ascii="Times New Roman" w:eastAsia="MS Mincho" w:hAnsi="Times New Roman"/>
      <w:sz w:val="24"/>
      <w:szCs w:val="20"/>
      <w:lang w:eastAsia="ja-JP"/>
    </w:rPr>
  </w:style>
  <w:style w:type="character" w:customStyle="1" w:styleId="affffffd">
    <w:name w:val="РП Основной текст Знак Знак"/>
    <w:link w:val="affffffe"/>
    <w:uiPriority w:val="99"/>
    <w:locked/>
    <w:rsid w:val="00336F6F"/>
    <w:rPr>
      <w:sz w:val="24"/>
    </w:rPr>
  </w:style>
  <w:style w:type="paragraph" w:customStyle="1" w:styleId="affffffe">
    <w:name w:val="РП Основной текст"/>
    <w:basedOn w:val="a2"/>
    <w:link w:val="affffffd"/>
    <w:uiPriority w:val="99"/>
    <w:rsid w:val="00336F6F"/>
    <w:pPr>
      <w:spacing w:after="0" w:line="240" w:lineRule="auto"/>
      <w:ind w:firstLine="851"/>
      <w:jc w:val="both"/>
    </w:pPr>
    <w:rPr>
      <w:sz w:val="24"/>
      <w:szCs w:val="24"/>
      <w:lang w:eastAsia="ru-RU"/>
    </w:rPr>
  </w:style>
  <w:style w:type="paragraph" w:customStyle="1" w:styleId="SUPER">
    <w:name w:val="SUPER"/>
    <w:basedOn w:val="a2"/>
    <w:uiPriority w:val="99"/>
    <w:rsid w:val="00336F6F"/>
    <w:pPr>
      <w:spacing w:before="60" w:after="60" w:line="240" w:lineRule="auto"/>
      <w:ind w:firstLine="397"/>
      <w:jc w:val="both"/>
    </w:pPr>
    <w:rPr>
      <w:rFonts w:ascii="Arial" w:eastAsia="Times New Roman" w:hAnsi="Arial" w:cs="Arial"/>
      <w:sz w:val="24"/>
      <w:szCs w:val="24"/>
    </w:rPr>
  </w:style>
  <w:style w:type="paragraph" w:customStyle="1" w:styleId="CM13">
    <w:name w:val="CM13"/>
    <w:basedOn w:val="a2"/>
    <w:next w:val="a2"/>
    <w:uiPriority w:val="99"/>
    <w:rsid w:val="00336F6F"/>
    <w:pPr>
      <w:widowControl w:val="0"/>
      <w:autoSpaceDE w:val="0"/>
      <w:autoSpaceDN w:val="0"/>
      <w:adjustRightInd w:val="0"/>
      <w:spacing w:after="128" w:line="240" w:lineRule="auto"/>
    </w:pPr>
    <w:rPr>
      <w:rFonts w:ascii="Arial" w:eastAsia="Times New Roman" w:hAnsi="Arial"/>
      <w:sz w:val="24"/>
      <w:szCs w:val="24"/>
      <w:lang w:eastAsia="ru-RU"/>
    </w:rPr>
  </w:style>
  <w:style w:type="paragraph" w:customStyle="1" w:styleId="150">
    <w:name w:val="Обычный 1.5"/>
    <w:basedOn w:val="a2"/>
    <w:uiPriority w:val="99"/>
    <w:rsid w:val="00336F6F"/>
    <w:pPr>
      <w:spacing w:before="120" w:after="0" w:line="360" w:lineRule="auto"/>
      <w:ind w:firstLine="720"/>
      <w:jc w:val="both"/>
    </w:pPr>
    <w:rPr>
      <w:rFonts w:ascii="Times New Roman" w:eastAsia="Times New Roman" w:hAnsi="Times New Roman"/>
      <w:sz w:val="26"/>
      <w:szCs w:val="20"/>
      <w:lang w:eastAsia="ru-RU"/>
    </w:rPr>
  </w:style>
  <w:style w:type="character" w:customStyle="1" w:styleId="BCNormal12Char">
    <w:name w:val="BC Normal 12 Char"/>
    <w:link w:val="BCNormal12"/>
    <w:uiPriority w:val="99"/>
    <w:locked/>
    <w:rsid w:val="00336F6F"/>
    <w:rPr>
      <w:kern w:val="36"/>
      <w:sz w:val="24"/>
    </w:rPr>
  </w:style>
  <w:style w:type="paragraph" w:customStyle="1" w:styleId="BCNormal12">
    <w:name w:val="BC Normal 12"/>
    <w:basedOn w:val="a2"/>
    <w:link w:val="BCNormal12Char"/>
    <w:uiPriority w:val="99"/>
    <w:rsid w:val="00336F6F"/>
    <w:pPr>
      <w:spacing w:before="60" w:after="60" w:line="240" w:lineRule="auto"/>
      <w:jc w:val="both"/>
    </w:pPr>
    <w:rPr>
      <w:kern w:val="36"/>
      <w:sz w:val="24"/>
      <w:szCs w:val="24"/>
      <w:lang w:eastAsia="ru-RU"/>
    </w:rPr>
  </w:style>
  <w:style w:type="paragraph" w:customStyle="1" w:styleId="xl51">
    <w:name w:val="xl51"/>
    <w:basedOn w:val="a2"/>
    <w:uiPriority w:val="99"/>
    <w:rsid w:val="00336F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Head72">
    <w:name w:val="Head 7.2"/>
    <w:basedOn w:val="a2"/>
    <w:uiPriority w:val="99"/>
    <w:rsid w:val="00336F6F"/>
    <w:pPr>
      <w:keepNext/>
      <w:keepLines/>
      <w:tabs>
        <w:tab w:val="num" w:pos="576"/>
      </w:tabs>
      <w:suppressAutoHyphens/>
      <w:spacing w:after="120" w:line="240" w:lineRule="auto"/>
      <w:ind w:left="576" w:hanging="576"/>
      <w:outlineLvl w:val="0"/>
    </w:pPr>
    <w:rPr>
      <w:rFonts w:ascii="Times New Roman Bold" w:eastAsia="Times New Roman" w:hAnsi="Times New Roman Bold"/>
      <w:b/>
      <w:sz w:val="24"/>
      <w:szCs w:val="20"/>
    </w:rPr>
  </w:style>
  <w:style w:type="paragraph" w:customStyle="1" w:styleId="xl68">
    <w:name w:val="xl68"/>
    <w:basedOn w:val="a2"/>
    <w:uiPriority w:val="99"/>
    <w:rsid w:val="00336F6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63">
    <w:name w:val="Стиль6"/>
    <w:basedOn w:val="a2"/>
    <w:next w:val="af1"/>
    <w:uiPriority w:val="99"/>
    <w:rsid w:val="00336F6F"/>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410">
    <w:name w:val="Нумерованный список 41"/>
    <w:basedOn w:val="a2"/>
    <w:uiPriority w:val="99"/>
    <w:rsid w:val="00336F6F"/>
    <w:pPr>
      <w:tabs>
        <w:tab w:val="left" w:pos="2820"/>
      </w:tabs>
      <w:suppressAutoHyphens/>
      <w:spacing w:after="60" w:line="240" w:lineRule="auto"/>
      <w:ind w:left="1410" w:hanging="1410"/>
      <w:jc w:val="both"/>
    </w:pPr>
    <w:rPr>
      <w:rFonts w:ascii="Times New Roman" w:eastAsia="Times New Roman" w:hAnsi="Times New Roman"/>
      <w:sz w:val="24"/>
      <w:szCs w:val="20"/>
      <w:lang w:eastAsia="ar-SA"/>
    </w:rPr>
  </w:style>
  <w:style w:type="paragraph" w:customStyle="1" w:styleId="322">
    <w:name w:val="Основной текст 32"/>
    <w:basedOn w:val="a2"/>
    <w:uiPriority w:val="99"/>
    <w:rsid w:val="00336F6F"/>
    <w:pPr>
      <w:suppressAutoHyphens/>
      <w:spacing w:after="0" w:line="240" w:lineRule="auto"/>
      <w:jc w:val="both"/>
    </w:pPr>
    <w:rPr>
      <w:rFonts w:ascii="Times New Roman" w:eastAsia="Times New Roman" w:hAnsi="Times New Roman"/>
      <w:sz w:val="24"/>
      <w:szCs w:val="24"/>
      <w:lang w:eastAsia="ar-SA"/>
    </w:rPr>
  </w:style>
  <w:style w:type="paragraph" w:customStyle="1" w:styleId="1ff5">
    <w:name w:val="Схема документа1"/>
    <w:basedOn w:val="a2"/>
    <w:uiPriority w:val="99"/>
    <w:rsid w:val="00336F6F"/>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316">
    <w:name w:val="Список 31"/>
    <w:basedOn w:val="a2"/>
    <w:uiPriority w:val="99"/>
    <w:rsid w:val="00336F6F"/>
    <w:pPr>
      <w:suppressAutoHyphens/>
      <w:spacing w:after="0" w:line="240" w:lineRule="auto"/>
      <w:ind w:left="849" w:hanging="283"/>
    </w:pPr>
    <w:rPr>
      <w:rFonts w:ascii="Times New Roman" w:eastAsia="Times New Roman" w:hAnsi="Times New Roman"/>
      <w:sz w:val="24"/>
      <w:szCs w:val="24"/>
      <w:lang w:eastAsia="ar-SA"/>
    </w:rPr>
  </w:style>
  <w:style w:type="paragraph" w:customStyle="1" w:styleId="411">
    <w:name w:val="Список 41"/>
    <w:basedOn w:val="a2"/>
    <w:uiPriority w:val="99"/>
    <w:rsid w:val="00336F6F"/>
    <w:pPr>
      <w:suppressAutoHyphens/>
      <w:spacing w:after="0" w:line="240" w:lineRule="auto"/>
      <w:ind w:left="1132" w:hanging="283"/>
    </w:pPr>
    <w:rPr>
      <w:rFonts w:ascii="Times New Roman" w:eastAsia="Times New Roman" w:hAnsi="Times New Roman"/>
      <w:sz w:val="24"/>
      <w:szCs w:val="24"/>
      <w:lang w:eastAsia="ar-SA"/>
    </w:rPr>
  </w:style>
  <w:style w:type="paragraph" w:customStyle="1" w:styleId="511">
    <w:name w:val="Список 51"/>
    <w:basedOn w:val="a2"/>
    <w:uiPriority w:val="99"/>
    <w:rsid w:val="00336F6F"/>
    <w:pPr>
      <w:suppressAutoHyphens/>
      <w:spacing w:after="0" w:line="240" w:lineRule="auto"/>
      <w:ind w:left="1415" w:hanging="283"/>
    </w:pPr>
    <w:rPr>
      <w:rFonts w:ascii="Times New Roman" w:eastAsia="Times New Roman" w:hAnsi="Times New Roman"/>
      <w:sz w:val="24"/>
      <w:szCs w:val="24"/>
      <w:lang w:eastAsia="ar-SA"/>
    </w:rPr>
  </w:style>
  <w:style w:type="paragraph" w:customStyle="1" w:styleId="1ff6">
    <w:name w:val="Приветствие1"/>
    <w:basedOn w:val="a2"/>
    <w:next w:val="a2"/>
    <w:uiPriority w:val="99"/>
    <w:rsid w:val="00336F6F"/>
    <w:pPr>
      <w:suppressAutoHyphens/>
      <w:spacing w:after="0" w:line="240" w:lineRule="auto"/>
    </w:pPr>
    <w:rPr>
      <w:rFonts w:ascii="Times New Roman" w:eastAsia="Times New Roman" w:hAnsi="Times New Roman"/>
      <w:sz w:val="24"/>
      <w:szCs w:val="24"/>
      <w:lang w:eastAsia="ar-SA"/>
    </w:rPr>
  </w:style>
  <w:style w:type="paragraph" w:customStyle="1" w:styleId="217">
    <w:name w:val="Продолжение списка 21"/>
    <w:basedOn w:val="a2"/>
    <w:uiPriority w:val="99"/>
    <w:rsid w:val="00336F6F"/>
    <w:pPr>
      <w:suppressAutoHyphens/>
      <w:spacing w:after="120" w:line="240" w:lineRule="auto"/>
      <w:ind w:left="566"/>
    </w:pPr>
    <w:rPr>
      <w:rFonts w:ascii="Times New Roman" w:eastAsia="Times New Roman" w:hAnsi="Times New Roman"/>
      <w:sz w:val="24"/>
      <w:szCs w:val="24"/>
      <w:lang w:eastAsia="ar-SA"/>
    </w:rPr>
  </w:style>
  <w:style w:type="paragraph" w:customStyle="1" w:styleId="1ff7">
    <w:name w:val="Красная строка1"/>
    <w:basedOn w:val="af1"/>
    <w:uiPriority w:val="99"/>
    <w:rsid w:val="00336F6F"/>
    <w:pPr>
      <w:ind w:firstLine="210"/>
    </w:pPr>
    <w:rPr>
      <w:rFonts w:ascii="Calibri" w:eastAsia="Calibri" w:hAnsi="Calibri"/>
      <w:sz w:val="24"/>
      <w:szCs w:val="24"/>
    </w:rPr>
  </w:style>
  <w:style w:type="paragraph" w:customStyle="1" w:styleId="218">
    <w:name w:val="Красная строка 21"/>
    <w:basedOn w:val="af5"/>
    <w:uiPriority w:val="99"/>
    <w:rsid w:val="00336F6F"/>
    <w:pPr>
      <w:ind w:firstLine="210"/>
    </w:pPr>
    <w:rPr>
      <w:sz w:val="24"/>
      <w:szCs w:val="24"/>
    </w:rPr>
  </w:style>
  <w:style w:type="paragraph" w:customStyle="1" w:styleId="520">
    <w:name w:val="Маркированный список 52"/>
    <w:basedOn w:val="a2"/>
    <w:uiPriority w:val="99"/>
    <w:rsid w:val="00336F6F"/>
    <w:pPr>
      <w:tabs>
        <w:tab w:val="left" w:pos="2984"/>
      </w:tabs>
      <w:suppressAutoHyphens/>
      <w:spacing w:after="60" w:line="240" w:lineRule="auto"/>
      <w:ind w:left="1492" w:hanging="360"/>
      <w:jc w:val="both"/>
    </w:pPr>
    <w:rPr>
      <w:rFonts w:ascii="Times New Roman" w:eastAsia="Times New Roman" w:hAnsi="Times New Roman"/>
      <w:sz w:val="24"/>
      <w:szCs w:val="20"/>
      <w:lang w:eastAsia="ar-SA"/>
    </w:rPr>
  </w:style>
  <w:style w:type="paragraph" w:customStyle="1" w:styleId="1ff8">
    <w:name w:val="Название объекта1"/>
    <w:basedOn w:val="a2"/>
    <w:next w:val="a2"/>
    <w:uiPriority w:val="99"/>
    <w:rsid w:val="00336F6F"/>
    <w:pPr>
      <w:suppressAutoHyphens/>
      <w:spacing w:before="120" w:after="120" w:line="240" w:lineRule="auto"/>
    </w:pPr>
    <w:rPr>
      <w:rFonts w:ascii="Times New Roman" w:eastAsia="Times New Roman" w:hAnsi="Times New Roman"/>
      <w:b/>
      <w:bCs/>
      <w:sz w:val="20"/>
      <w:szCs w:val="20"/>
      <w:lang w:eastAsia="ar-SA"/>
    </w:rPr>
  </w:style>
  <w:style w:type="paragraph" w:customStyle="1" w:styleId="412">
    <w:name w:val="Маркированный список 41"/>
    <w:basedOn w:val="a2"/>
    <w:uiPriority w:val="99"/>
    <w:rsid w:val="00336F6F"/>
    <w:pPr>
      <w:suppressAutoHyphens/>
      <w:spacing w:after="0" w:line="240" w:lineRule="auto"/>
      <w:ind w:left="540" w:hanging="540"/>
    </w:pPr>
    <w:rPr>
      <w:rFonts w:ascii="Times New Roman" w:eastAsia="Times New Roman" w:hAnsi="Times New Roman"/>
      <w:sz w:val="20"/>
      <w:szCs w:val="20"/>
      <w:lang w:eastAsia="ar-SA"/>
    </w:rPr>
  </w:style>
  <w:style w:type="paragraph" w:customStyle="1" w:styleId="317">
    <w:name w:val="Нумерованный список 31"/>
    <w:basedOn w:val="a2"/>
    <w:uiPriority w:val="99"/>
    <w:rsid w:val="00336F6F"/>
    <w:pPr>
      <w:suppressAutoHyphens/>
      <w:spacing w:after="0" w:line="240" w:lineRule="auto"/>
      <w:ind w:left="927" w:hanging="360"/>
    </w:pPr>
    <w:rPr>
      <w:rFonts w:ascii="Times New Roman" w:eastAsia="Times New Roman" w:hAnsi="Times New Roman"/>
      <w:sz w:val="20"/>
      <w:szCs w:val="20"/>
      <w:lang w:eastAsia="ar-SA"/>
    </w:rPr>
  </w:style>
  <w:style w:type="paragraph" w:customStyle="1" w:styleId="512">
    <w:name w:val="Нумерованный список 51"/>
    <w:basedOn w:val="a2"/>
    <w:uiPriority w:val="99"/>
    <w:rsid w:val="00336F6F"/>
    <w:pPr>
      <w:tabs>
        <w:tab w:val="left" w:pos="1286"/>
      </w:tabs>
      <w:suppressAutoHyphens/>
      <w:spacing w:after="0" w:line="240" w:lineRule="auto"/>
      <w:ind w:left="643" w:hanging="360"/>
    </w:pPr>
    <w:rPr>
      <w:rFonts w:ascii="Times New Roman" w:eastAsia="Times New Roman" w:hAnsi="Times New Roman"/>
      <w:sz w:val="20"/>
      <w:szCs w:val="20"/>
      <w:lang w:eastAsia="ar-SA"/>
    </w:rPr>
  </w:style>
  <w:style w:type="paragraph" w:customStyle="1" w:styleId="Index">
    <w:name w:val="Index"/>
    <w:basedOn w:val="a2"/>
    <w:uiPriority w:val="99"/>
    <w:rsid w:val="00336F6F"/>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afffffff">
    <w:name w:val="Таблица шапка"/>
    <w:basedOn w:val="a2"/>
    <w:uiPriority w:val="99"/>
    <w:rsid w:val="00336F6F"/>
    <w:pPr>
      <w:keepNext/>
      <w:suppressAutoHyphens/>
      <w:spacing w:before="40" w:after="40" w:line="240" w:lineRule="auto"/>
      <w:ind w:left="57" w:right="57"/>
    </w:pPr>
    <w:rPr>
      <w:rFonts w:ascii="Times New Roman" w:eastAsia="Times New Roman" w:hAnsi="Times New Roman"/>
      <w:sz w:val="18"/>
      <w:szCs w:val="18"/>
      <w:lang w:eastAsia="zh-CN"/>
    </w:rPr>
  </w:style>
  <w:style w:type="paragraph" w:customStyle="1" w:styleId="afffffff0">
    <w:name w:val="Таблица текст"/>
    <w:basedOn w:val="a2"/>
    <w:uiPriority w:val="99"/>
    <w:rsid w:val="00336F6F"/>
    <w:pPr>
      <w:suppressAutoHyphens/>
      <w:spacing w:before="40" w:after="40" w:line="240" w:lineRule="auto"/>
      <w:ind w:left="57" w:right="57"/>
    </w:pPr>
    <w:rPr>
      <w:rFonts w:ascii="Times New Roman" w:eastAsia="Times New Roman" w:hAnsi="Times New Roman"/>
      <w:lang w:eastAsia="zh-CN"/>
    </w:rPr>
  </w:style>
  <w:style w:type="paragraph" w:customStyle="1" w:styleId="a1">
    <w:name w:val="Раздел"/>
    <w:basedOn w:val="a2"/>
    <w:uiPriority w:val="99"/>
    <w:rsid w:val="00336F6F"/>
    <w:pPr>
      <w:numPr>
        <w:numId w:val="4"/>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f1">
    <w:name w:val="Раздел 3"/>
    <w:basedOn w:val="a2"/>
    <w:uiPriority w:val="99"/>
    <w:rsid w:val="00336F6F"/>
    <w:pPr>
      <w:suppressAutoHyphens/>
      <w:spacing w:before="120" w:after="120" w:line="240" w:lineRule="auto"/>
      <w:jc w:val="center"/>
    </w:pPr>
    <w:rPr>
      <w:rFonts w:ascii="Times New Roman" w:eastAsia="Times New Roman" w:hAnsi="Times New Roman"/>
      <w:b/>
      <w:sz w:val="24"/>
      <w:szCs w:val="20"/>
      <w:lang w:eastAsia="zh-CN"/>
    </w:rPr>
  </w:style>
  <w:style w:type="paragraph" w:customStyle="1" w:styleId="afffffff1">
    <w:name w:val="пункт"/>
    <w:basedOn w:val="a2"/>
    <w:uiPriority w:val="99"/>
    <w:rsid w:val="00336F6F"/>
    <w:pPr>
      <w:suppressAutoHyphens/>
      <w:spacing w:before="60" w:after="60" w:line="240" w:lineRule="auto"/>
      <w:ind w:left="1080"/>
    </w:pPr>
    <w:rPr>
      <w:rFonts w:ascii="Times New Roman" w:eastAsia="Times New Roman" w:hAnsi="Times New Roman"/>
      <w:sz w:val="24"/>
      <w:szCs w:val="24"/>
      <w:lang w:eastAsia="zh-CN"/>
    </w:rPr>
  </w:style>
  <w:style w:type="paragraph" w:customStyle="1" w:styleId="230">
    <w:name w:val="Знак Знак23 Знак Знак Знак"/>
    <w:basedOn w:val="a2"/>
    <w:uiPriority w:val="99"/>
    <w:rsid w:val="00336F6F"/>
    <w:pPr>
      <w:suppressAutoHyphens/>
      <w:spacing w:after="160" w:line="240" w:lineRule="exact"/>
    </w:pPr>
    <w:rPr>
      <w:rFonts w:ascii="Times New Roman" w:hAnsi="Times New Roman"/>
      <w:sz w:val="20"/>
      <w:szCs w:val="20"/>
      <w:lang w:eastAsia="zh-CN"/>
    </w:rPr>
  </w:style>
  <w:style w:type="paragraph" w:customStyle="1" w:styleId="231">
    <w:name w:val="Знак Знак23 Знак Знак Знак Знак"/>
    <w:basedOn w:val="a2"/>
    <w:uiPriority w:val="99"/>
    <w:rsid w:val="00336F6F"/>
    <w:pPr>
      <w:suppressAutoHyphens/>
      <w:spacing w:after="160" w:line="240" w:lineRule="exact"/>
    </w:pPr>
    <w:rPr>
      <w:rFonts w:ascii="Times New Roman" w:hAnsi="Times New Roman"/>
      <w:sz w:val="20"/>
      <w:szCs w:val="20"/>
      <w:lang w:eastAsia="zh-CN"/>
    </w:rPr>
  </w:style>
  <w:style w:type="paragraph" w:customStyle="1" w:styleId="afffffff2">
    <w:name w:val="Знак Знак Знак Знак Знак Знак Знак"/>
    <w:basedOn w:val="a2"/>
    <w:uiPriority w:val="99"/>
    <w:rsid w:val="00336F6F"/>
    <w:pPr>
      <w:suppressAutoHyphens/>
      <w:spacing w:after="160" w:line="240" w:lineRule="exact"/>
    </w:pPr>
    <w:rPr>
      <w:rFonts w:ascii="Times New Roman" w:hAnsi="Times New Roman"/>
      <w:sz w:val="20"/>
      <w:szCs w:val="20"/>
      <w:lang w:eastAsia="zh-CN"/>
    </w:rPr>
  </w:style>
  <w:style w:type="paragraph" w:customStyle="1" w:styleId="1ff9">
    <w:name w:val="Список многоуровневый 1"/>
    <w:basedOn w:val="a2"/>
    <w:uiPriority w:val="99"/>
    <w:rsid w:val="00336F6F"/>
    <w:pPr>
      <w:suppressAutoHyphens/>
      <w:spacing w:after="60" w:line="240" w:lineRule="auto"/>
      <w:ind w:left="431" w:hanging="431"/>
      <w:jc w:val="both"/>
    </w:pPr>
    <w:rPr>
      <w:rFonts w:ascii="Times New Roman" w:eastAsia="Times New Roman" w:hAnsi="Times New Roman"/>
      <w:sz w:val="24"/>
      <w:szCs w:val="24"/>
      <w:lang w:eastAsia="zh-CN"/>
    </w:rPr>
  </w:style>
  <w:style w:type="paragraph" w:customStyle="1" w:styleId="WW-23">
    <w:name w:val="WW-Знак Знак23 Знак Знак Знак Знак"/>
    <w:basedOn w:val="a2"/>
    <w:uiPriority w:val="99"/>
    <w:rsid w:val="00336F6F"/>
    <w:pPr>
      <w:suppressAutoHyphens/>
      <w:spacing w:before="60" w:after="60" w:line="240" w:lineRule="auto"/>
    </w:pPr>
    <w:rPr>
      <w:rFonts w:ascii="Times New Roman" w:hAnsi="Times New Roman"/>
      <w:sz w:val="20"/>
      <w:szCs w:val="20"/>
      <w:lang w:eastAsia="zh-CN"/>
    </w:rPr>
  </w:style>
  <w:style w:type="paragraph" w:customStyle="1" w:styleId="1ffa">
    <w:name w:val="Обычный отступ1"/>
    <w:basedOn w:val="a2"/>
    <w:uiPriority w:val="99"/>
    <w:rsid w:val="00336F6F"/>
    <w:pPr>
      <w:suppressAutoHyphens/>
      <w:spacing w:after="60" w:line="240" w:lineRule="auto"/>
      <w:ind w:left="708"/>
      <w:jc w:val="both"/>
    </w:pPr>
    <w:rPr>
      <w:rFonts w:ascii="Times New Roman" w:eastAsia="Times New Roman" w:hAnsi="Times New Roman"/>
      <w:sz w:val="24"/>
      <w:szCs w:val="24"/>
      <w:lang w:eastAsia="zh-CN"/>
    </w:rPr>
  </w:style>
  <w:style w:type="paragraph" w:customStyle="1" w:styleId="1ffb">
    <w:name w:val="Прощание1"/>
    <w:basedOn w:val="a2"/>
    <w:uiPriority w:val="99"/>
    <w:rsid w:val="00336F6F"/>
    <w:pPr>
      <w:suppressAutoHyphens/>
      <w:spacing w:after="60" w:line="240" w:lineRule="auto"/>
      <w:ind w:left="4252"/>
      <w:jc w:val="both"/>
    </w:pPr>
    <w:rPr>
      <w:rFonts w:ascii="Times New Roman" w:eastAsia="Times New Roman" w:hAnsi="Times New Roman"/>
      <w:sz w:val="24"/>
      <w:szCs w:val="24"/>
      <w:lang w:eastAsia="zh-CN"/>
    </w:rPr>
  </w:style>
  <w:style w:type="paragraph" w:customStyle="1" w:styleId="1ffc">
    <w:name w:val="Продолжение списка1"/>
    <w:basedOn w:val="a2"/>
    <w:uiPriority w:val="99"/>
    <w:rsid w:val="00336F6F"/>
    <w:pPr>
      <w:suppressAutoHyphens/>
      <w:spacing w:after="120" w:line="240" w:lineRule="auto"/>
      <w:ind w:left="283"/>
      <w:jc w:val="both"/>
    </w:pPr>
    <w:rPr>
      <w:rFonts w:ascii="Times New Roman" w:eastAsia="Times New Roman" w:hAnsi="Times New Roman"/>
      <w:sz w:val="24"/>
      <w:szCs w:val="24"/>
      <w:lang w:eastAsia="zh-CN"/>
    </w:rPr>
  </w:style>
  <w:style w:type="paragraph" w:customStyle="1" w:styleId="318">
    <w:name w:val="Продолжение списка 31"/>
    <w:basedOn w:val="a2"/>
    <w:uiPriority w:val="99"/>
    <w:rsid w:val="00336F6F"/>
    <w:pPr>
      <w:suppressAutoHyphens/>
      <w:spacing w:after="120" w:line="240" w:lineRule="auto"/>
      <w:ind w:left="849"/>
      <w:jc w:val="both"/>
    </w:pPr>
    <w:rPr>
      <w:rFonts w:ascii="Times New Roman" w:eastAsia="Times New Roman" w:hAnsi="Times New Roman"/>
      <w:sz w:val="24"/>
      <w:szCs w:val="24"/>
      <w:lang w:eastAsia="zh-CN"/>
    </w:rPr>
  </w:style>
  <w:style w:type="paragraph" w:customStyle="1" w:styleId="413">
    <w:name w:val="Продолжение списка 41"/>
    <w:basedOn w:val="a2"/>
    <w:uiPriority w:val="99"/>
    <w:rsid w:val="00336F6F"/>
    <w:pPr>
      <w:suppressAutoHyphens/>
      <w:spacing w:after="120" w:line="240" w:lineRule="auto"/>
      <w:ind w:left="1132"/>
      <w:jc w:val="both"/>
    </w:pPr>
    <w:rPr>
      <w:rFonts w:ascii="Times New Roman" w:eastAsia="Times New Roman" w:hAnsi="Times New Roman"/>
      <w:sz w:val="24"/>
      <w:szCs w:val="24"/>
      <w:lang w:eastAsia="zh-CN"/>
    </w:rPr>
  </w:style>
  <w:style w:type="paragraph" w:customStyle="1" w:styleId="513">
    <w:name w:val="Продолжение списка 51"/>
    <w:basedOn w:val="a2"/>
    <w:uiPriority w:val="99"/>
    <w:rsid w:val="00336F6F"/>
    <w:pPr>
      <w:suppressAutoHyphens/>
      <w:spacing w:after="120" w:line="240" w:lineRule="auto"/>
      <w:ind w:left="1415"/>
      <w:jc w:val="both"/>
    </w:pPr>
    <w:rPr>
      <w:rFonts w:ascii="Times New Roman" w:eastAsia="Times New Roman" w:hAnsi="Times New Roman"/>
      <w:sz w:val="24"/>
      <w:szCs w:val="24"/>
      <w:lang w:eastAsia="zh-CN"/>
    </w:rPr>
  </w:style>
  <w:style w:type="paragraph" w:customStyle="1" w:styleId="1ffd">
    <w:name w:val="Шапка1"/>
    <w:basedOn w:val="a2"/>
    <w:uiPriority w:val="99"/>
    <w:rsid w:val="00336F6F"/>
    <w:pPr>
      <w:shd w:val="clear" w:color="auto" w:fill="CCCCCC"/>
      <w:suppressAutoHyphens/>
      <w:spacing w:after="60" w:line="240" w:lineRule="auto"/>
      <w:ind w:left="1134" w:hanging="1134"/>
      <w:jc w:val="both"/>
    </w:pPr>
    <w:rPr>
      <w:rFonts w:ascii="Arial" w:eastAsia="Times New Roman" w:hAnsi="Arial" w:cs="Arial"/>
      <w:sz w:val="24"/>
      <w:szCs w:val="24"/>
      <w:lang w:eastAsia="zh-CN"/>
    </w:rPr>
  </w:style>
  <w:style w:type="paragraph" w:customStyle="1" w:styleId="afffffff3">
    <w:name w:val="Пункт Знак"/>
    <w:basedOn w:val="a2"/>
    <w:uiPriority w:val="99"/>
    <w:rsid w:val="00336F6F"/>
    <w:pPr>
      <w:suppressAutoHyphens/>
      <w:snapToGrid w:val="0"/>
      <w:spacing w:after="0" w:line="360" w:lineRule="auto"/>
      <w:ind w:left="1134" w:hanging="567"/>
      <w:jc w:val="both"/>
    </w:pPr>
    <w:rPr>
      <w:rFonts w:ascii="Times New Roman" w:eastAsia="Times New Roman" w:hAnsi="Times New Roman"/>
      <w:sz w:val="28"/>
      <w:szCs w:val="28"/>
      <w:lang w:eastAsia="zh-CN"/>
    </w:rPr>
  </w:style>
  <w:style w:type="paragraph" w:customStyle="1" w:styleId="afffffff4">
    <w:name w:val="Словарная статья"/>
    <w:basedOn w:val="a2"/>
    <w:next w:val="a2"/>
    <w:uiPriority w:val="99"/>
    <w:rsid w:val="00336F6F"/>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CharChar">
    <w:name w:val="1 Знак Char Знак Char Знак"/>
    <w:basedOn w:val="a2"/>
    <w:uiPriority w:val="99"/>
    <w:rsid w:val="00336F6F"/>
    <w:pPr>
      <w:suppressAutoHyphens/>
      <w:spacing w:after="160" w:line="240" w:lineRule="exact"/>
    </w:pPr>
    <w:rPr>
      <w:rFonts w:ascii="Times New Roman" w:hAnsi="Times New Roman"/>
      <w:sz w:val="20"/>
      <w:szCs w:val="20"/>
      <w:lang w:eastAsia="zh-CN"/>
    </w:rPr>
  </w:style>
  <w:style w:type="paragraph" w:customStyle="1" w:styleId="2fb">
    <w:name w:val="Знак Знак Знак Знак Знак Знак2"/>
    <w:basedOn w:val="a2"/>
    <w:uiPriority w:val="99"/>
    <w:rsid w:val="00336F6F"/>
    <w:pPr>
      <w:suppressAutoHyphens/>
      <w:spacing w:after="160" w:line="240" w:lineRule="exact"/>
    </w:pPr>
    <w:rPr>
      <w:rFonts w:ascii="Times New Roman" w:hAnsi="Times New Roman"/>
      <w:sz w:val="20"/>
      <w:szCs w:val="20"/>
      <w:lang w:eastAsia="zh-CN"/>
    </w:rPr>
  </w:style>
  <w:style w:type="paragraph" w:customStyle="1" w:styleId="afffffff5">
    <w:name w:val="Дефис"/>
    <w:basedOn w:val="aff0"/>
    <w:uiPriority w:val="99"/>
    <w:rsid w:val="00336F6F"/>
    <w:pPr>
      <w:spacing w:after="0"/>
      <w:jc w:val="left"/>
    </w:pPr>
    <w:rPr>
      <w:rFonts w:ascii="Times New Roman" w:eastAsia="Times New Roman" w:hAnsi="Times New Roman"/>
      <w:szCs w:val="24"/>
      <w:lang w:val="en-US" w:eastAsia="zh-CN"/>
    </w:rPr>
  </w:style>
  <w:style w:type="paragraph" w:customStyle="1" w:styleId="49">
    <w:name w:val="Стиль4"/>
    <w:basedOn w:val="afffffff5"/>
    <w:uiPriority w:val="99"/>
    <w:rsid w:val="00336F6F"/>
  </w:style>
  <w:style w:type="paragraph" w:customStyle="1" w:styleId="hp1">
    <w:name w:val="hp1"/>
    <w:basedOn w:val="a2"/>
    <w:uiPriority w:val="99"/>
    <w:rsid w:val="00336F6F"/>
    <w:pPr>
      <w:suppressAutoHyphens/>
      <w:spacing w:after="272" w:line="240" w:lineRule="auto"/>
    </w:pPr>
    <w:rPr>
      <w:rFonts w:ascii="Times New Roman" w:eastAsia="Times New Roman" w:hAnsi="Times New Roman"/>
      <w:sz w:val="24"/>
      <w:szCs w:val="24"/>
      <w:lang w:eastAsia="zh-CN"/>
    </w:rPr>
  </w:style>
  <w:style w:type="paragraph" w:customStyle="1" w:styleId="TableContents">
    <w:name w:val="Table Contents"/>
    <w:basedOn w:val="a2"/>
    <w:uiPriority w:val="99"/>
    <w:rsid w:val="00336F6F"/>
    <w:pPr>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uiPriority w:val="99"/>
    <w:rsid w:val="00336F6F"/>
    <w:pPr>
      <w:jc w:val="center"/>
    </w:pPr>
    <w:rPr>
      <w:b/>
      <w:bCs/>
    </w:rPr>
  </w:style>
  <w:style w:type="paragraph" w:customStyle="1" w:styleId="Contents10">
    <w:name w:val="Contents 10"/>
    <w:basedOn w:val="Index"/>
    <w:uiPriority w:val="99"/>
    <w:rsid w:val="00336F6F"/>
    <w:pPr>
      <w:tabs>
        <w:tab w:val="right" w:leader="dot" w:pos="7091"/>
      </w:tabs>
      <w:ind w:left="2547"/>
    </w:pPr>
  </w:style>
  <w:style w:type="paragraph" w:customStyle="1" w:styleId="Framecontents">
    <w:name w:val="Frame contents"/>
    <w:basedOn w:val="af1"/>
    <w:uiPriority w:val="99"/>
    <w:rsid w:val="00336F6F"/>
    <w:pPr>
      <w:jc w:val="both"/>
    </w:pPr>
    <w:rPr>
      <w:rFonts w:ascii="Calibri" w:eastAsia="Calibri" w:hAnsi="Calibri"/>
      <w:sz w:val="24"/>
      <w:lang w:eastAsia="zh-CN"/>
    </w:rPr>
  </w:style>
  <w:style w:type="paragraph" w:customStyle="1" w:styleId="140">
    <w:name w:val="Стиль 14 пт полужирный По центру"/>
    <w:basedOn w:val="a2"/>
    <w:uiPriority w:val="99"/>
    <w:rsid w:val="00336F6F"/>
    <w:pPr>
      <w:suppressAutoHyphens/>
      <w:spacing w:after="0" w:line="240" w:lineRule="auto"/>
      <w:jc w:val="center"/>
    </w:pPr>
    <w:rPr>
      <w:rFonts w:ascii="Times New Roman" w:eastAsia="Times New Roman" w:hAnsi="Times New Roman"/>
      <w:b/>
      <w:bCs/>
      <w:sz w:val="28"/>
      <w:szCs w:val="28"/>
      <w:lang w:eastAsia="zh-CN"/>
    </w:rPr>
  </w:style>
  <w:style w:type="paragraph" w:customStyle="1" w:styleId="125">
    <w:name w:val="Стиль По ширине Первая строка:  125 см"/>
    <w:basedOn w:val="a2"/>
    <w:uiPriority w:val="99"/>
    <w:rsid w:val="00336F6F"/>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920">
    <w:name w:val="Стиль 9 пт курсив По центру Перед:  2 пт Междустр.интервал:  мн..."/>
    <w:basedOn w:val="a2"/>
    <w:uiPriority w:val="99"/>
    <w:rsid w:val="00336F6F"/>
    <w:pPr>
      <w:suppressAutoHyphens/>
      <w:spacing w:after="0" w:line="240" w:lineRule="auto"/>
      <w:jc w:val="center"/>
    </w:pPr>
    <w:rPr>
      <w:rFonts w:ascii="Times New Roman" w:eastAsia="Times New Roman" w:hAnsi="Times New Roman"/>
      <w:i/>
      <w:iCs/>
      <w:sz w:val="18"/>
      <w:szCs w:val="18"/>
      <w:lang w:eastAsia="zh-CN"/>
    </w:rPr>
  </w:style>
  <w:style w:type="paragraph" w:customStyle="1" w:styleId="afffffff6">
    <w:name w:val="Обычный таблица"/>
    <w:basedOn w:val="a2"/>
    <w:uiPriority w:val="99"/>
    <w:rsid w:val="00336F6F"/>
    <w:pPr>
      <w:suppressAutoHyphens/>
      <w:spacing w:after="0" w:line="240" w:lineRule="auto"/>
    </w:pPr>
    <w:rPr>
      <w:rFonts w:ascii="Times New Roman" w:eastAsia="Times New Roman" w:hAnsi="Times New Roman"/>
      <w:sz w:val="18"/>
      <w:szCs w:val="18"/>
      <w:lang w:eastAsia="zh-CN"/>
    </w:rPr>
  </w:style>
  <w:style w:type="paragraph" w:customStyle="1" w:styleId="Normal1">
    <w:name w:val="Normal1"/>
    <w:uiPriority w:val="99"/>
    <w:rsid w:val="00336F6F"/>
    <w:pPr>
      <w:widowControl w:val="0"/>
      <w:suppressAutoHyphens/>
      <w:ind w:left="120" w:firstLine="560"/>
    </w:pPr>
    <w:rPr>
      <w:rFonts w:ascii="Arial" w:eastAsia="Times New Roman" w:hAnsi="Arial" w:cs="Arial"/>
      <w:sz w:val="22"/>
      <w:szCs w:val="22"/>
      <w:lang w:eastAsia="zh-CN"/>
    </w:rPr>
  </w:style>
  <w:style w:type="paragraph" w:customStyle="1" w:styleId="afffffff7">
    <w:name w:val="Стиль Обычный таблица + курсив Оранжевый"/>
    <w:basedOn w:val="afffffff6"/>
    <w:uiPriority w:val="99"/>
    <w:rsid w:val="00336F6F"/>
    <w:rPr>
      <w:i/>
      <w:iCs/>
      <w:color w:val="FF0000"/>
    </w:rPr>
  </w:style>
  <w:style w:type="paragraph" w:customStyle="1" w:styleId="afffffff8">
    <w:name w:val="Штамп"/>
    <w:basedOn w:val="a2"/>
    <w:uiPriority w:val="99"/>
    <w:rsid w:val="00336F6F"/>
    <w:pPr>
      <w:pageBreakBefore/>
      <w:suppressAutoHyphens/>
      <w:spacing w:after="0" w:line="240" w:lineRule="auto"/>
      <w:ind w:left="5387"/>
      <w:jc w:val="center"/>
    </w:pPr>
    <w:rPr>
      <w:rFonts w:ascii="Times New Roman" w:eastAsia="Times New Roman" w:hAnsi="Times New Roman"/>
      <w:sz w:val="24"/>
      <w:szCs w:val="24"/>
      <w:lang w:eastAsia="zh-CN"/>
    </w:rPr>
  </w:style>
  <w:style w:type="paragraph" w:customStyle="1" w:styleId="FR3">
    <w:name w:val="FR3"/>
    <w:uiPriority w:val="99"/>
    <w:rsid w:val="00336F6F"/>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uiPriority w:val="99"/>
    <w:rsid w:val="00336F6F"/>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56">
    <w:name w:val="Стиль5"/>
    <w:basedOn w:val="a2"/>
    <w:uiPriority w:val="99"/>
    <w:rsid w:val="00336F6F"/>
    <w:pPr>
      <w:suppressAutoHyphens/>
      <w:spacing w:after="0" w:line="240" w:lineRule="auto"/>
      <w:ind w:firstLine="426"/>
      <w:jc w:val="center"/>
    </w:pPr>
    <w:rPr>
      <w:rFonts w:ascii="Times New Roman" w:eastAsia="Times New Roman" w:hAnsi="Times New Roman"/>
      <w:sz w:val="24"/>
      <w:szCs w:val="24"/>
      <w:lang w:eastAsia="zh-CN"/>
    </w:rPr>
  </w:style>
  <w:style w:type="paragraph" w:customStyle="1" w:styleId="afffffff9">
    <w:name w:val="Спис_заголовок"/>
    <w:basedOn w:val="a2"/>
    <w:next w:val="affffd"/>
    <w:uiPriority w:val="99"/>
    <w:rsid w:val="00336F6F"/>
    <w:pPr>
      <w:keepNext/>
      <w:keepLines/>
      <w:suppressAutoHyphens/>
      <w:spacing w:before="60" w:after="60" w:line="240" w:lineRule="auto"/>
      <w:jc w:val="both"/>
    </w:pPr>
    <w:rPr>
      <w:rFonts w:ascii="Times New Roman" w:eastAsia="Times New Roman" w:hAnsi="Times New Roman"/>
      <w:lang w:eastAsia="zh-CN"/>
    </w:rPr>
  </w:style>
  <w:style w:type="paragraph" w:customStyle="1" w:styleId="1ffe">
    <w:name w:val="Номер1"/>
    <w:basedOn w:val="affffd"/>
    <w:uiPriority w:val="99"/>
    <w:rsid w:val="00336F6F"/>
    <w:pPr>
      <w:suppressAutoHyphens/>
      <w:spacing w:before="40" w:after="40"/>
      <w:ind w:left="1224" w:hanging="504"/>
      <w:jc w:val="both"/>
      <w:outlineLvl w:val="1"/>
    </w:pPr>
    <w:rPr>
      <w:sz w:val="22"/>
      <w:szCs w:val="22"/>
      <w:lang w:eastAsia="zh-CN"/>
    </w:rPr>
  </w:style>
  <w:style w:type="paragraph" w:customStyle="1" w:styleId="ListParagraph1">
    <w:name w:val="List Paragraph1"/>
    <w:basedOn w:val="a2"/>
    <w:uiPriority w:val="99"/>
    <w:rsid w:val="00336F6F"/>
    <w:pPr>
      <w:suppressAutoHyphens/>
      <w:spacing w:after="0" w:line="240" w:lineRule="auto"/>
      <w:ind w:left="720"/>
    </w:pPr>
    <w:rPr>
      <w:rFonts w:ascii="Times New Roman" w:eastAsia="Times New Roman" w:hAnsi="Times New Roman"/>
      <w:sz w:val="24"/>
      <w:szCs w:val="24"/>
      <w:lang w:eastAsia="zh-CN"/>
    </w:rPr>
  </w:style>
  <w:style w:type="paragraph" w:customStyle="1" w:styleId="74">
    <w:name w:val="Стиль7"/>
    <w:basedOn w:val="a2"/>
    <w:uiPriority w:val="99"/>
    <w:rsid w:val="00336F6F"/>
    <w:pPr>
      <w:suppressAutoHyphens/>
      <w:spacing w:after="0" w:line="240" w:lineRule="auto"/>
      <w:ind w:firstLine="426"/>
      <w:jc w:val="both"/>
    </w:pPr>
    <w:rPr>
      <w:rFonts w:ascii="Times New Roman" w:eastAsia="Times New Roman" w:hAnsi="Times New Roman"/>
      <w:sz w:val="20"/>
      <w:szCs w:val="20"/>
      <w:lang w:eastAsia="zh-CN"/>
    </w:rPr>
  </w:style>
  <w:style w:type="paragraph" w:customStyle="1" w:styleId="2fc">
    <w:name w:val="Текст_начало_2"/>
    <w:basedOn w:val="a2"/>
    <w:uiPriority w:val="99"/>
    <w:rsid w:val="00336F6F"/>
    <w:pPr>
      <w:suppressAutoHyphens/>
      <w:spacing w:after="0" w:line="360" w:lineRule="exact"/>
      <w:jc w:val="both"/>
    </w:pPr>
    <w:rPr>
      <w:rFonts w:ascii="Arial" w:eastAsia="Times New Roman" w:hAnsi="Arial" w:cs="Arial"/>
      <w:sz w:val="24"/>
      <w:szCs w:val="24"/>
      <w:lang w:val="en-GB" w:eastAsia="zh-CN"/>
    </w:rPr>
  </w:style>
  <w:style w:type="paragraph" w:customStyle="1" w:styleId="1fff">
    <w:name w:val="Рецензия1"/>
    <w:uiPriority w:val="99"/>
    <w:rsid w:val="00336F6F"/>
    <w:pPr>
      <w:suppressAutoHyphens/>
    </w:pPr>
    <w:rPr>
      <w:rFonts w:ascii="Times New Roman" w:eastAsia="Times New Roman" w:hAnsi="Times New Roman"/>
      <w:sz w:val="24"/>
      <w:szCs w:val="24"/>
      <w:lang w:eastAsia="zh-CN"/>
    </w:rPr>
  </w:style>
  <w:style w:type="paragraph" w:customStyle="1" w:styleId="1fff0">
    <w:name w:val="Стиль ТЗ1"/>
    <w:basedOn w:val="a2"/>
    <w:uiPriority w:val="99"/>
    <w:rsid w:val="00336F6F"/>
    <w:pPr>
      <w:suppressAutoHyphens/>
      <w:spacing w:before="60" w:after="0" w:line="240" w:lineRule="auto"/>
      <w:ind w:firstLine="303"/>
      <w:jc w:val="both"/>
    </w:pPr>
    <w:rPr>
      <w:rFonts w:ascii="Times New Roman" w:eastAsia="Times New Roman" w:hAnsi="Times New Roman"/>
      <w:bCs/>
      <w:sz w:val="18"/>
      <w:szCs w:val="18"/>
      <w:lang w:eastAsia="zh-CN"/>
    </w:rPr>
  </w:style>
  <w:style w:type="paragraph" w:customStyle="1" w:styleId="83">
    <w:name w:val="Стиль8"/>
    <w:basedOn w:val="a2"/>
    <w:uiPriority w:val="99"/>
    <w:rsid w:val="00336F6F"/>
    <w:pPr>
      <w:suppressAutoHyphens/>
      <w:spacing w:before="60" w:after="0" w:line="360" w:lineRule="auto"/>
      <w:ind w:firstLine="709"/>
      <w:jc w:val="both"/>
    </w:pPr>
    <w:rPr>
      <w:rFonts w:ascii="Times New Roman" w:eastAsia="Times New Roman" w:hAnsi="Times New Roman"/>
      <w:sz w:val="28"/>
      <w:szCs w:val="28"/>
      <w:lang w:eastAsia="zh-CN"/>
    </w:rPr>
  </w:style>
  <w:style w:type="paragraph" w:customStyle="1" w:styleId="SB">
    <w:name w:val="SB_Обычный"/>
    <w:basedOn w:val="a2"/>
    <w:uiPriority w:val="99"/>
    <w:rsid w:val="00336F6F"/>
    <w:pPr>
      <w:suppressAutoHyphens/>
      <w:spacing w:after="60" w:line="240" w:lineRule="auto"/>
      <w:ind w:firstLine="709"/>
      <w:jc w:val="both"/>
    </w:pPr>
    <w:rPr>
      <w:rFonts w:ascii="Times New Roman" w:eastAsia="Times New Roman" w:hAnsi="Times New Roman"/>
      <w:sz w:val="24"/>
      <w:szCs w:val="24"/>
      <w:lang w:eastAsia="zh-CN"/>
    </w:rPr>
  </w:style>
  <w:style w:type="paragraph" w:customStyle="1" w:styleId="SBHeading2">
    <w:name w:val="SB_Heading2"/>
    <w:basedOn w:val="a2"/>
    <w:uiPriority w:val="99"/>
    <w:rsid w:val="00336F6F"/>
    <w:pPr>
      <w:numPr>
        <w:numId w:val="5"/>
      </w:numPr>
      <w:suppressAutoHyphens/>
      <w:spacing w:after="120" w:line="240" w:lineRule="auto"/>
      <w:ind w:left="578" w:hanging="578"/>
      <w:jc w:val="both"/>
    </w:pPr>
    <w:rPr>
      <w:rFonts w:ascii="Times New Roman" w:eastAsia="Times New Roman" w:hAnsi="Times New Roman"/>
      <w:b/>
      <w:sz w:val="28"/>
      <w:szCs w:val="24"/>
      <w:lang w:eastAsia="zh-CN"/>
    </w:rPr>
  </w:style>
  <w:style w:type="paragraph" w:customStyle="1" w:styleId="SBHeading1">
    <w:name w:val="SB_Heading1"/>
    <w:basedOn w:val="SBHeading2"/>
    <w:uiPriority w:val="99"/>
    <w:rsid w:val="00336F6F"/>
    <w:pPr>
      <w:ind w:left="810" w:hanging="810"/>
    </w:pPr>
    <w:rPr>
      <w:caps/>
    </w:rPr>
  </w:style>
  <w:style w:type="paragraph" w:customStyle="1" w:styleId="SBHeading3">
    <w:name w:val="SB_Heading3"/>
    <w:basedOn w:val="SBHeading2"/>
    <w:uiPriority w:val="99"/>
    <w:rsid w:val="00336F6F"/>
    <w:pPr>
      <w:ind w:left="1800" w:hanging="180"/>
    </w:pPr>
    <w:rPr>
      <w:i/>
    </w:rPr>
  </w:style>
  <w:style w:type="paragraph" w:customStyle="1" w:styleId="SBHeading4">
    <w:name w:val="SB_Heading4"/>
    <w:basedOn w:val="SBHeading3"/>
    <w:uiPriority w:val="99"/>
    <w:rsid w:val="00336F6F"/>
    <w:pPr>
      <w:ind w:left="1728" w:hanging="648"/>
    </w:pPr>
  </w:style>
  <w:style w:type="paragraph" w:customStyle="1" w:styleId="Style5">
    <w:name w:val="Style5"/>
    <w:basedOn w:val="a2"/>
    <w:uiPriority w:val="99"/>
    <w:rsid w:val="00336F6F"/>
    <w:pPr>
      <w:widowControl w:val="0"/>
      <w:suppressAutoHyphens/>
      <w:autoSpaceDE w:val="0"/>
      <w:spacing w:after="0" w:line="480" w:lineRule="exact"/>
      <w:jc w:val="center"/>
    </w:pPr>
    <w:rPr>
      <w:rFonts w:ascii="Times New Roman" w:eastAsia="Times New Roman" w:hAnsi="Times New Roman"/>
      <w:sz w:val="24"/>
      <w:szCs w:val="24"/>
      <w:lang w:eastAsia="zh-CN"/>
    </w:rPr>
  </w:style>
  <w:style w:type="character" w:styleId="afffffffa">
    <w:name w:val="endnote reference"/>
    <w:uiPriority w:val="99"/>
    <w:semiHidden/>
    <w:rsid w:val="00336F6F"/>
    <w:rPr>
      <w:rFonts w:cs="Times New Roman"/>
      <w:vertAlign w:val="superscript"/>
    </w:rPr>
  </w:style>
  <w:style w:type="character" w:customStyle="1" w:styleId="2fd">
    <w:name w:val="Знак Знак2"/>
    <w:uiPriority w:val="99"/>
    <w:rsid w:val="00336F6F"/>
    <w:rPr>
      <w:rFonts w:cs="Times New Roman"/>
    </w:rPr>
  </w:style>
  <w:style w:type="character" w:customStyle="1" w:styleId="330">
    <w:name w:val="Знак3 Знак3"/>
    <w:aliases w:val="Знак3 Знак Знак Знак2"/>
    <w:uiPriority w:val="99"/>
    <w:rsid w:val="00336F6F"/>
    <w:rPr>
      <w:b/>
      <w:sz w:val="24"/>
    </w:rPr>
  </w:style>
  <w:style w:type="character" w:customStyle="1" w:styleId="151">
    <w:name w:val="Знак Знак15"/>
    <w:uiPriority w:val="99"/>
    <w:rsid w:val="00336F6F"/>
    <w:rPr>
      <w:sz w:val="24"/>
    </w:rPr>
  </w:style>
  <w:style w:type="character" w:customStyle="1" w:styleId="141">
    <w:name w:val="Знак Знак14"/>
    <w:uiPriority w:val="99"/>
    <w:locked/>
    <w:rsid w:val="00336F6F"/>
    <w:rPr>
      <w:sz w:val="24"/>
      <w:shd w:val="clear" w:color="auto" w:fill="FFFFFF"/>
    </w:rPr>
  </w:style>
  <w:style w:type="character" w:customStyle="1" w:styleId="afffffffb">
    <w:name w:val="Знак Знак Знак"/>
    <w:uiPriority w:val="99"/>
    <w:rsid w:val="00336F6F"/>
    <w:rPr>
      <w:sz w:val="24"/>
      <w:lang w:val="ru-RU" w:eastAsia="ru-RU"/>
    </w:rPr>
  </w:style>
  <w:style w:type="character" w:customStyle="1" w:styleId="epm">
    <w:name w:val="epm"/>
    <w:uiPriority w:val="99"/>
    <w:rsid w:val="00336F6F"/>
    <w:rPr>
      <w:shd w:val="clear" w:color="auto" w:fill="FFE0B2"/>
    </w:rPr>
  </w:style>
  <w:style w:type="character" w:customStyle="1" w:styleId="FootnoteTextChar2">
    <w:name w:val="Footnote Text Char2"/>
    <w:aliases w:val="Знак Char1"/>
    <w:uiPriority w:val="99"/>
    <w:locked/>
    <w:rsid w:val="00336F6F"/>
    <w:rPr>
      <w:rFonts w:ascii="Times New Roman" w:hAnsi="Times New Roman"/>
      <w:sz w:val="24"/>
    </w:rPr>
  </w:style>
  <w:style w:type="character" w:customStyle="1" w:styleId="323">
    <w:name w:val="Знак3 Знак2"/>
    <w:aliases w:val="Знак3 Знак Знак Знак1"/>
    <w:uiPriority w:val="99"/>
    <w:rsid w:val="00336F6F"/>
    <w:rPr>
      <w:b/>
      <w:sz w:val="24"/>
    </w:rPr>
  </w:style>
  <w:style w:type="character" w:customStyle="1" w:styleId="1fff1">
    <w:name w:val="Знак Знак Знак Знак Знак Знак Знак1"/>
    <w:uiPriority w:val="99"/>
    <w:rsid w:val="00336F6F"/>
    <w:rPr>
      <w:sz w:val="24"/>
      <w:lang w:val="ru-RU" w:eastAsia="ru-RU"/>
    </w:rPr>
  </w:style>
  <w:style w:type="character" w:customStyle="1" w:styleId="170">
    <w:name w:val="Знак Знак17"/>
    <w:uiPriority w:val="99"/>
    <w:rsid w:val="00336F6F"/>
    <w:rPr>
      <w:rFonts w:ascii="Cambria" w:eastAsia="Times New Roman" w:hAnsi="Cambria"/>
      <w:b/>
      <w:kern w:val="2"/>
      <w:sz w:val="32"/>
      <w:lang w:val="ru-RU" w:eastAsia="zh-CN"/>
    </w:rPr>
  </w:style>
  <w:style w:type="character" w:customStyle="1" w:styleId="afffffffc">
    <w:name w:val="Цветовое выделение"/>
    <w:uiPriority w:val="99"/>
    <w:rsid w:val="00336F6F"/>
    <w:rPr>
      <w:b/>
      <w:color w:val="000080"/>
      <w:sz w:val="20"/>
    </w:rPr>
  </w:style>
  <w:style w:type="character" w:customStyle="1" w:styleId="WW8Num5z0">
    <w:name w:val="WW8Num5z0"/>
    <w:uiPriority w:val="99"/>
    <w:rsid w:val="00336F6F"/>
    <w:rPr>
      <w:b/>
    </w:rPr>
  </w:style>
  <w:style w:type="character" w:customStyle="1" w:styleId="WW8Num5z1">
    <w:name w:val="WW8Num5z1"/>
    <w:uiPriority w:val="99"/>
    <w:rsid w:val="00336F6F"/>
  </w:style>
  <w:style w:type="character" w:customStyle="1" w:styleId="WW8Num5z2">
    <w:name w:val="WW8Num5z2"/>
    <w:uiPriority w:val="99"/>
    <w:rsid w:val="00336F6F"/>
  </w:style>
  <w:style w:type="character" w:customStyle="1" w:styleId="WW8Num10z0">
    <w:name w:val="WW8Num10z0"/>
    <w:uiPriority w:val="99"/>
    <w:rsid w:val="00336F6F"/>
    <w:rPr>
      <w:rFonts w:ascii="Times New Roman" w:hAnsi="Times New Roman"/>
    </w:rPr>
  </w:style>
  <w:style w:type="character" w:customStyle="1" w:styleId="WW8Num12z0">
    <w:name w:val="WW8Num12z0"/>
    <w:uiPriority w:val="99"/>
    <w:rsid w:val="00336F6F"/>
    <w:rPr>
      <w:rFonts w:ascii="Times New Roman" w:hAnsi="Times New Roman"/>
    </w:rPr>
  </w:style>
  <w:style w:type="character" w:customStyle="1" w:styleId="WW8Num14z0">
    <w:name w:val="WW8Num14z0"/>
    <w:uiPriority w:val="99"/>
    <w:rsid w:val="00336F6F"/>
    <w:rPr>
      <w:rFonts w:ascii="Times New Roman" w:hAnsi="Times New Roman"/>
    </w:rPr>
  </w:style>
  <w:style w:type="character" w:customStyle="1" w:styleId="WW8Num16z0">
    <w:name w:val="WW8Num16z0"/>
    <w:uiPriority w:val="99"/>
    <w:rsid w:val="00336F6F"/>
    <w:rPr>
      <w:rFonts w:ascii="Times New Roman" w:hAnsi="Times New Roman"/>
    </w:rPr>
  </w:style>
  <w:style w:type="character" w:customStyle="1" w:styleId="WW8Num21z0">
    <w:name w:val="WW8Num21z0"/>
    <w:uiPriority w:val="99"/>
    <w:rsid w:val="00336F6F"/>
    <w:rPr>
      <w:rFonts w:ascii="Times New Roman" w:hAnsi="Times New Roman"/>
    </w:rPr>
  </w:style>
  <w:style w:type="character" w:customStyle="1" w:styleId="WW8Num25z0">
    <w:name w:val="WW8Num25z0"/>
    <w:uiPriority w:val="99"/>
    <w:rsid w:val="00336F6F"/>
    <w:rPr>
      <w:sz w:val="28"/>
    </w:rPr>
  </w:style>
  <w:style w:type="character" w:customStyle="1" w:styleId="WW8Num28z0">
    <w:name w:val="WW8Num28z0"/>
    <w:uiPriority w:val="99"/>
    <w:rsid w:val="00336F6F"/>
    <w:rPr>
      <w:b/>
    </w:rPr>
  </w:style>
  <w:style w:type="character" w:customStyle="1" w:styleId="WW8Num29z0">
    <w:name w:val="WW8Num29z0"/>
    <w:uiPriority w:val="99"/>
    <w:rsid w:val="00336F6F"/>
    <w:rPr>
      <w:color w:val="auto"/>
    </w:rPr>
  </w:style>
  <w:style w:type="character" w:customStyle="1" w:styleId="WW8Num29z2">
    <w:name w:val="WW8Num29z2"/>
    <w:uiPriority w:val="99"/>
    <w:rsid w:val="00336F6F"/>
    <w:rPr>
      <w:rFonts w:ascii="Times New Roman" w:hAnsi="Times New Roman"/>
      <w:color w:val="auto"/>
    </w:rPr>
  </w:style>
  <w:style w:type="character" w:customStyle="1" w:styleId="WW8Num31z0">
    <w:name w:val="WW8Num31z0"/>
    <w:uiPriority w:val="99"/>
    <w:rsid w:val="00336F6F"/>
    <w:rPr>
      <w:rFonts w:ascii="Symbol" w:hAnsi="Symbol"/>
      <w:sz w:val="20"/>
    </w:rPr>
  </w:style>
  <w:style w:type="character" w:customStyle="1" w:styleId="WW8Num31z1">
    <w:name w:val="WW8Num31z1"/>
    <w:uiPriority w:val="99"/>
    <w:rsid w:val="00336F6F"/>
    <w:rPr>
      <w:rFonts w:ascii="Courier New" w:hAnsi="Courier New"/>
      <w:sz w:val="20"/>
    </w:rPr>
  </w:style>
  <w:style w:type="character" w:customStyle="1" w:styleId="WW8Num31z2">
    <w:name w:val="WW8Num31z2"/>
    <w:uiPriority w:val="99"/>
    <w:rsid w:val="00336F6F"/>
    <w:rPr>
      <w:rFonts w:ascii="Wingdings" w:hAnsi="Wingdings"/>
      <w:sz w:val="20"/>
    </w:rPr>
  </w:style>
  <w:style w:type="character" w:customStyle="1" w:styleId="WW8Num34z0">
    <w:name w:val="WW8Num34z0"/>
    <w:uiPriority w:val="99"/>
    <w:rsid w:val="00336F6F"/>
    <w:rPr>
      <w:rFonts w:ascii="Symbol" w:hAnsi="Symbol"/>
      <w:sz w:val="20"/>
    </w:rPr>
  </w:style>
  <w:style w:type="character" w:customStyle="1" w:styleId="WW8Num34z1">
    <w:name w:val="WW8Num34z1"/>
    <w:uiPriority w:val="99"/>
    <w:rsid w:val="00336F6F"/>
    <w:rPr>
      <w:rFonts w:ascii="Courier New" w:hAnsi="Courier New"/>
      <w:sz w:val="20"/>
    </w:rPr>
  </w:style>
  <w:style w:type="character" w:customStyle="1" w:styleId="WW8Num34z2">
    <w:name w:val="WW8Num34z2"/>
    <w:uiPriority w:val="99"/>
    <w:rsid w:val="00336F6F"/>
    <w:rPr>
      <w:rFonts w:ascii="Wingdings" w:hAnsi="Wingdings"/>
      <w:sz w:val="20"/>
    </w:rPr>
  </w:style>
  <w:style w:type="character" w:customStyle="1" w:styleId="WW8Num35z0">
    <w:name w:val="WW8Num35z0"/>
    <w:uiPriority w:val="99"/>
    <w:rsid w:val="00336F6F"/>
    <w:rPr>
      <w:rFonts w:ascii="Times New Roman" w:hAnsi="Times New Roman"/>
    </w:rPr>
  </w:style>
  <w:style w:type="character" w:customStyle="1" w:styleId="afffffffd">
    <w:name w:val="Символы концевой сноски"/>
    <w:uiPriority w:val="99"/>
    <w:rsid w:val="00336F6F"/>
    <w:rPr>
      <w:vertAlign w:val="superscript"/>
    </w:rPr>
  </w:style>
  <w:style w:type="character" w:customStyle="1" w:styleId="WW8Num1z1">
    <w:name w:val="WW8Num1z1"/>
    <w:uiPriority w:val="99"/>
    <w:rsid w:val="00336F6F"/>
    <w:rPr>
      <w:sz w:val="26"/>
    </w:rPr>
  </w:style>
  <w:style w:type="character" w:customStyle="1" w:styleId="WW8Num1z2">
    <w:name w:val="WW8Num1z2"/>
    <w:uiPriority w:val="99"/>
    <w:rsid w:val="00336F6F"/>
    <w:rPr>
      <w:sz w:val="26"/>
    </w:rPr>
  </w:style>
  <w:style w:type="character" w:customStyle="1" w:styleId="WW8Num1z3">
    <w:name w:val="WW8Num1z3"/>
    <w:uiPriority w:val="99"/>
    <w:rsid w:val="00336F6F"/>
    <w:rPr>
      <w:rFonts w:ascii="Times New Roman" w:hAnsi="Times New Roman"/>
      <w:sz w:val="26"/>
    </w:rPr>
  </w:style>
  <w:style w:type="character" w:customStyle="1" w:styleId="WW8Num3z2">
    <w:name w:val="WW8Num3z2"/>
    <w:uiPriority w:val="99"/>
    <w:rsid w:val="00336F6F"/>
    <w:rPr>
      <w:rFonts w:ascii="Times New Roman" w:hAnsi="Times New Roman"/>
      <w:sz w:val="24"/>
    </w:rPr>
  </w:style>
  <w:style w:type="character" w:customStyle="1" w:styleId="WW8Num3z3">
    <w:name w:val="WW8Num3z3"/>
    <w:uiPriority w:val="99"/>
    <w:rsid w:val="00336F6F"/>
    <w:rPr>
      <w:rFonts w:ascii="Times New Roman" w:hAnsi="Times New Roman"/>
      <w:sz w:val="26"/>
    </w:rPr>
  </w:style>
  <w:style w:type="character" w:customStyle="1" w:styleId="WW8Num3z4">
    <w:name w:val="WW8Num3z4"/>
    <w:uiPriority w:val="99"/>
    <w:rsid w:val="00336F6F"/>
    <w:rPr>
      <w:sz w:val="26"/>
    </w:rPr>
  </w:style>
  <w:style w:type="character" w:customStyle="1" w:styleId="WW8Num6z0">
    <w:name w:val="WW8Num6z0"/>
    <w:uiPriority w:val="99"/>
    <w:rsid w:val="00336F6F"/>
    <w:rPr>
      <w:rFonts w:ascii="Times New Roman" w:hAnsi="Times New Roman"/>
      <w:sz w:val="26"/>
    </w:rPr>
  </w:style>
  <w:style w:type="character" w:customStyle="1" w:styleId="WW8Num6z2">
    <w:name w:val="WW8Num6z2"/>
    <w:uiPriority w:val="99"/>
    <w:rsid w:val="00336F6F"/>
    <w:rPr>
      <w:rFonts w:ascii="Times New Roman" w:hAnsi="Times New Roman"/>
      <w:sz w:val="24"/>
    </w:rPr>
  </w:style>
  <w:style w:type="character" w:customStyle="1" w:styleId="WW8Num6z3">
    <w:name w:val="WW8Num6z3"/>
    <w:uiPriority w:val="99"/>
    <w:rsid w:val="00336F6F"/>
    <w:rPr>
      <w:rFonts w:ascii="Times New Roman" w:hAnsi="Times New Roman"/>
      <w:sz w:val="26"/>
    </w:rPr>
  </w:style>
  <w:style w:type="character" w:customStyle="1" w:styleId="WW8Num6z4">
    <w:name w:val="WW8Num6z4"/>
    <w:uiPriority w:val="99"/>
    <w:rsid w:val="00336F6F"/>
    <w:rPr>
      <w:sz w:val="26"/>
    </w:rPr>
  </w:style>
  <w:style w:type="character" w:customStyle="1" w:styleId="WW8Num7z0">
    <w:name w:val="WW8Num7z0"/>
    <w:uiPriority w:val="99"/>
    <w:rsid w:val="00336F6F"/>
  </w:style>
  <w:style w:type="character" w:customStyle="1" w:styleId="WW8Num8z0">
    <w:name w:val="WW8Num8z0"/>
    <w:uiPriority w:val="99"/>
    <w:rsid w:val="00336F6F"/>
    <w:rPr>
      <w:sz w:val="40"/>
    </w:rPr>
  </w:style>
  <w:style w:type="character" w:customStyle="1" w:styleId="2fe">
    <w:name w:val="Основной шрифт абзаца2"/>
    <w:uiPriority w:val="99"/>
    <w:rsid w:val="00336F6F"/>
  </w:style>
  <w:style w:type="character" w:customStyle="1" w:styleId="WW8Num9z1">
    <w:name w:val="WW8Num9z1"/>
    <w:uiPriority w:val="99"/>
    <w:rsid w:val="00336F6F"/>
    <w:rPr>
      <w:rFonts w:ascii="Courier New" w:hAnsi="Courier New"/>
    </w:rPr>
  </w:style>
  <w:style w:type="character" w:customStyle="1" w:styleId="WW8Num9z2">
    <w:name w:val="WW8Num9z2"/>
    <w:uiPriority w:val="99"/>
    <w:rsid w:val="00336F6F"/>
    <w:rPr>
      <w:rFonts w:ascii="Wingdings" w:hAnsi="Wingdings"/>
    </w:rPr>
  </w:style>
  <w:style w:type="character" w:customStyle="1" w:styleId="WW8Num10z2">
    <w:name w:val="WW8Num10z2"/>
    <w:uiPriority w:val="99"/>
    <w:rsid w:val="00336F6F"/>
    <w:rPr>
      <w:rFonts w:ascii="Times New Roman" w:hAnsi="Times New Roman"/>
      <w:sz w:val="24"/>
    </w:rPr>
  </w:style>
  <w:style w:type="character" w:customStyle="1" w:styleId="WW8Num10z3">
    <w:name w:val="WW8Num10z3"/>
    <w:uiPriority w:val="99"/>
    <w:rsid w:val="00336F6F"/>
    <w:rPr>
      <w:rFonts w:ascii="Times New Roman" w:hAnsi="Times New Roman"/>
      <w:sz w:val="26"/>
    </w:rPr>
  </w:style>
  <w:style w:type="character" w:customStyle="1" w:styleId="WW8Num10z4">
    <w:name w:val="WW8Num10z4"/>
    <w:uiPriority w:val="99"/>
    <w:rsid w:val="00336F6F"/>
    <w:rPr>
      <w:sz w:val="26"/>
    </w:rPr>
  </w:style>
  <w:style w:type="character" w:customStyle="1" w:styleId="WW8Num13z0">
    <w:name w:val="WW8Num13z0"/>
    <w:uiPriority w:val="99"/>
    <w:rsid w:val="00336F6F"/>
    <w:rPr>
      <w:rFonts w:ascii="Times New Roman" w:hAnsi="Times New Roman"/>
      <w:sz w:val="26"/>
    </w:rPr>
  </w:style>
  <w:style w:type="character" w:customStyle="1" w:styleId="WW8Num13z2">
    <w:name w:val="WW8Num13z2"/>
    <w:uiPriority w:val="99"/>
    <w:rsid w:val="00336F6F"/>
    <w:rPr>
      <w:rFonts w:ascii="Times New Roman" w:hAnsi="Times New Roman"/>
      <w:sz w:val="24"/>
    </w:rPr>
  </w:style>
  <w:style w:type="character" w:customStyle="1" w:styleId="WW8Num13z3">
    <w:name w:val="WW8Num13z3"/>
    <w:uiPriority w:val="99"/>
    <w:rsid w:val="00336F6F"/>
    <w:rPr>
      <w:rFonts w:ascii="Times New Roman" w:hAnsi="Times New Roman"/>
      <w:sz w:val="26"/>
    </w:rPr>
  </w:style>
  <w:style w:type="character" w:customStyle="1" w:styleId="WW8Num13z4">
    <w:name w:val="WW8Num13z4"/>
    <w:uiPriority w:val="99"/>
    <w:rsid w:val="00336F6F"/>
    <w:rPr>
      <w:sz w:val="26"/>
    </w:rPr>
  </w:style>
  <w:style w:type="character" w:customStyle="1" w:styleId="WW8Num15z0">
    <w:name w:val="WW8Num15z0"/>
    <w:uiPriority w:val="99"/>
    <w:rsid w:val="00336F6F"/>
    <w:rPr>
      <w:rFonts w:ascii="Times New Roman" w:hAnsi="Times New Roman"/>
      <w:sz w:val="26"/>
    </w:rPr>
  </w:style>
  <w:style w:type="character" w:customStyle="1" w:styleId="WW8Num15z2">
    <w:name w:val="WW8Num15z2"/>
    <w:uiPriority w:val="99"/>
    <w:rsid w:val="00336F6F"/>
    <w:rPr>
      <w:sz w:val="26"/>
    </w:rPr>
  </w:style>
  <w:style w:type="character" w:customStyle="1" w:styleId="WW8Num16z2">
    <w:name w:val="WW8Num16z2"/>
    <w:uiPriority w:val="99"/>
    <w:rsid w:val="00336F6F"/>
  </w:style>
  <w:style w:type="character" w:customStyle="1" w:styleId="WW8Num17z0">
    <w:name w:val="WW8Num17z0"/>
    <w:uiPriority w:val="99"/>
    <w:rsid w:val="00336F6F"/>
    <w:rPr>
      <w:sz w:val="40"/>
    </w:rPr>
  </w:style>
  <w:style w:type="character" w:customStyle="1" w:styleId="FootnoteCharacters">
    <w:name w:val="Footnote Characters"/>
    <w:uiPriority w:val="99"/>
    <w:rsid w:val="00336F6F"/>
    <w:rPr>
      <w:vertAlign w:val="superscript"/>
    </w:rPr>
  </w:style>
  <w:style w:type="character" w:customStyle="1" w:styleId="H2">
    <w:name w:val="H2 Знак Знак"/>
    <w:uiPriority w:val="99"/>
    <w:rsid w:val="00336F6F"/>
    <w:rPr>
      <w:rFonts w:ascii="Calibri" w:eastAsia="Times New Roman" w:hAnsi="Calibri"/>
      <w:b/>
      <w:sz w:val="30"/>
      <w:lang w:val="ru-RU"/>
    </w:rPr>
  </w:style>
  <w:style w:type="character" w:customStyle="1" w:styleId="290">
    <w:name w:val="Знак Знак29"/>
    <w:uiPriority w:val="99"/>
    <w:rsid w:val="00336F6F"/>
    <w:rPr>
      <w:rFonts w:ascii="Cambria" w:eastAsia="Times New Roman" w:hAnsi="Cambria"/>
      <w:b/>
      <w:sz w:val="26"/>
      <w:lang w:val="ru-RU"/>
    </w:rPr>
  </w:style>
  <w:style w:type="character" w:customStyle="1" w:styleId="280">
    <w:name w:val="Знак Знак28"/>
    <w:uiPriority w:val="99"/>
    <w:rsid w:val="00336F6F"/>
    <w:rPr>
      <w:rFonts w:ascii="Arial" w:eastAsia="Times New Roman" w:hAnsi="Arial"/>
      <w:sz w:val="24"/>
      <w:lang w:val="ru-RU"/>
    </w:rPr>
  </w:style>
  <w:style w:type="character" w:customStyle="1" w:styleId="270">
    <w:name w:val="Знак Знак27"/>
    <w:uiPriority w:val="99"/>
    <w:rsid w:val="00336F6F"/>
    <w:rPr>
      <w:rFonts w:ascii="Calibri" w:eastAsia="Times New Roman" w:hAnsi="Calibri"/>
      <w:sz w:val="22"/>
      <w:lang w:val="ru-RU"/>
    </w:rPr>
  </w:style>
  <w:style w:type="character" w:customStyle="1" w:styleId="260">
    <w:name w:val="Знак Знак26"/>
    <w:uiPriority w:val="99"/>
    <w:rsid w:val="00336F6F"/>
    <w:rPr>
      <w:rFonts w:ascii="Calibri" w:eastAsia="Times New Roman" w:hAnsi="Calibri"/>
      <w:i/>
      <w:sz w:val="22"/>
      <w:lang w:val="ru-RU"/>
    </w:rPr>
  </w:style>
  <w:style w:type="character" w:customStyle="1" w:styleId="250">
    <w:name w:val="Знак Знак25"/>
    <w:uiPriority w:val="99"/>
    <w:rsid w:val="00336F6F"/>
    <w:rPr>
      <w:rFonts w:ascii="Arial" w:eastAsia="Times New Roman" w:hAnsi="Arial"/>
      <w:lang w:val="ru-RU"/>
    </w:rPr>
  </w:style>
  <w:style w:type="character" w:customStyle="1" w:styleId="240">
    <w:name w:val="Знак Знак24"/>
    <w:uiPriority w:val="99"/>
    <w:rsid w:val="00336F6F"/>
    <w:rPr>
      <w:rFonts w:ascii="Arial" w:eastAsia="Times New Roman" w:hAnsi="Arial"/>
      <w:i/>
      <w:lang w:val="ru-RU"/>
    </w:rPr>
  </w:style>
  <w:style w:type="character" w:customStyle="1" w:styleId="232">
    <w:name w:val="Знак Знак23"/>
    <w:uiPriority w:val="99"/>
    <w:rsid w:val="00336F6F"/>
    <w:rPr>
      <w:rFonts w:ascii="Arial" w:eastAsia="Times New Roman" w:hAnsi="Arial"/>
      <w:b/>
      <w:i/>
      <w:sz w:val="18"/>
      <w:lang w:val="ru-RU"/>
    </w:rPr>
  </w:style>
  <w:style w:type="character" w:customStyle="1" w:styleId="114">
    <w:name w:val="Знак Знак11"/>
    <w:uiPriority w:val="99"/>
    <w:rsid w:val="00336F6F"/>
    <w:rPr>
      <w:rFonts w:ascii="Arial" w:eastAsia="Times New Roman" w:hAnsi="Arial"/>
      <w:sz w:val="24"/>
      <w:lang w:val="ru-RU"/>
    </w:rPr>
  </w:style>
  <w:style w:type="character" w:customStyle="1" w:styleId="93">
    <w:name w:val="Знак Знак9"/>
    <w:uiPriority w:val="99"/>
    <w:rsid w:val="00336F6F"/>
    <w:rPr>
      <w:rFonts w:ascii="Calibri" w:eastAsia="Times New Roman" w:hAnsi="Calibri"/>
      <w:sz w:val="24"/>
      <w:lang w:val="ru-RU"/>
    </w:rPr>
  </w:style>
  <w:style w:type="character" w:customStyle="1" w:styleId="57">
    <w:name w:val="Знак Знак5"/>
    <w:uiPriority w:val="99"/>
    <w:rsid w:val="00336F6F"/>
    <w:rPr>
      <w:rFonts w:ascii="Calibri" w:eastAsia="Times New Roman" w:hAnsi="Calibri"/>
      <w:sz w:val="24"/>
      <w:lang w:val="ru-RU"/>
    </w:rPr>
  </w:style>
  <w:style w:type="character" w:customStyle="1" w:styleId="afffffffe">
    <w:name w:val="Дефис Знак"/>
    <w:uiPriority w:val="99"/>
    <w:rsid w:val="00336F6F"/>
    <w:rPr>
      <w:sz w:val="24"/>
      <w:lang w:val="en-US"/>
    </w:rPr>
  </w:style>
  <w:style w:type="character" w:customStyle="1" w:styleId="4a">
    <w:name w:val="Стиль4 Знак"/>
    <w:uiPriority w:val="99"/>
    <w:rsid w:val="00336F6F"/>
    <w:rPr>
      <w:sz w:val="24"/>
      <w:lang w:val="en-US"/>
    </w:rPr>
  </w:style>
  <w:style w:type="character" w:customStyle="1" w:styleId="skypepnhtextspan">
    <w:name w:val="skype_pnh_text_span"/>
    <w:uiPriority w:val="99"/>
    <w:rsid w:val="00336F6F"/>
    <w:rPr>
      <w:rFonts w:cs="Times New Roman"/>
    </w:rPr>
  </w:style>
  <w:style w:type="character" w:customStyle="1" w:styleId="EndnoteCharacters">
    <w:name w:val="Endnote Characters"/>
    <w:uiPriority w:val="99"/>
    <w:rsid w:val="00336F6F"/>
    <w:rPr>
      <w:vertAlign w:val="superscript"/>
    </w:rPr>
  </w:style>
  <w:style w:type="character" w:customStyle="1" w:styleId="1fff2">
    <w:name w:val="Знак примечания1"/>
    <w:uiPriority w:val="99"/>
    <w:rsid w:val="00336F6F"/>
    <w:rPr>
      <w:sz w:val="16"/>
    </w:rPr>
  </w:style>
  <w:style w:type="character" w:customStyle="1" w:styleId="1fff3">
    <w:name w:val="Знак сноски1"/>
    <w:uiPriority w:val="99"/>
    <w:rsid w:val="00336F6F"/>
    <w:rPr>
      <w:vertAlign w:val="superscript"/>
    </w:rPr>
  </w:style>
  <w:style w:type="character" w:customStyle="1" w:styleId="IndexLink">
    <w:name w:val="Index Link"/>
    <w:uiPriority w:val="99"/>
    <w:rsid w:val="00336F6F"/>
  </w:style>
  <w:style w:type="character" w:customStyle="1" w:styleId="1fff4">
    <w:name w:val="Знак концевой сноски1"/>
    <w:uiPriority w:val="99"/>
    <w:rsid w:val="00336F6F"/>
    <w:rPr>
      <w:vertAlign w:val="superscript"/>
    </w:rPr>
  </w:style>
  <w:style w:type="character" w:customStyle="1" w:styleId="NumberingSymbols">
    <w:name w:val="Numbering Symbols"/>
    <w:uiPriority w:val="99"/>
    <w:rsid w:val="00336F6F"/>
  </w:style>
  <w:style w:type="character" w:customStyle="1" w:styleId="WW8Num2z1">
    <w:name w:val="WW8Num2z1"/>
    <w:uiPriority w:val="99"/>
    <w:rsid w:val="00336F6F"/>
    <w:rPr>
      <w:rFonts w:ascii="Courier New" w:hAnsi="Courier New"/>
    </w:rPr>
  </w:style>
  <w:style w:type="character" w:customStyle="1" w:styleId="WW8Num2z2">
    <w:name w:val="WW8Num2z2"/>
    <w:uiPriority w:val="99"/>
    <w:rsid w:val="00336F6F"/>
    <w:rPr>
      <w:rFonts w:ascii="Wingdings" w:hAnsi="Wingdings"/>
    </w:rPr>
  </w:style>
  <w:style w:type="character" w:customStyle="1" w:styleId="WW8Num2z3">
    <w:name w:val="WW8Num2z3"/>
    <w:uiPriority w:val="99"/>
    <w:rsid w:val="00336F6F"/>
    <w:rPr>
      <w:rFonts w:ascii="Symbol" w:hAnsi="Symbol"/>
    </w:rPr>
  </w:style>
  <w:style w:type="character" w:customStyle="1" w:styleId="WW8Num6z1">
    <w:name w:val="WW8Num6z1"/>
    <w:uiPriority w:val="99"/>
    <w:rsid w:val="00336F6F"/>
    <w:rPr>
      <w:rFonts w:ascii="Courier New" w:hAnsi="Courier New"/>
    </w:rPr>
  </w:style>
  <w:style w:type="character" w:customStyle="1" w:styleId="WW8Num7z1">
    <w:name w:val="WW8Num7z1"/>
    <w:uiPriority w:val="99"/>
    <w:rsid w:val="00336F6F"/>
    <w:rPr>
      <w:rFonts w:ascii="Courier New" w:hAnsi="Courier New"/>
    </w:rPr>
  </w:style>
  <w:style w:type="character" w:customStyle="1" w:styleId="WW8Num7z2">
    <w:name w:val="WW8Num7z2"/>
    <w:uiPriority w:val="99"/>
    <w:rsid w:val="00336F6F"/>
    <w:rPr>
      <w:rFonts w:ascii="Wingdings" w:hAnsi="Wingdings"/>
    </w:rPr>
  </w:style>
  <w:style w:type="character" w:customStyle="1" w:styleId="WW8Num7z3">
    <w:name w:val="WW8Num7z3"/>
    <w:uiPriority w:val="99"/>
    <w:rsid w:val="00336F6F"/>
    <w:rPr>
      <w:rFonts w:ascii="Symbol" w:hAnsi="Symbol"/>
    </w:rPr>
  </w:style>
  <w:style w:type="character" w:customStyle="1" w:styleId="WW8Num8z1">
    <w:name w:val="WW8Num8z1"/>
    <w:uiPriority w:val="99"/>
    <w:rsid w:val="00336F6F"/>
    <w:rPr>
      <w:rFonts w:ascii="Courier New" w:hAnsi="Courier New"/>
    </w:rPr>
  </w:style>
  <w:style w:type="character" w:customStyle="1" w:styleId="WW8Num8z2">
    <w:name w:val="WW8Num8z2"/>
    <w:uiPriority w:val="99"/>
    <w:rsid w:val="00336F6F"/>
    <w:rPr>
      <w:rFonts w:ascii="Wingdings" w:hAnsi="Wingdings"/>
    </w:rPr>
  </w:style>
  <w:style w:type="character" w:customStyle="1" w:styleId="WW8Num11z1">
    <w:name w:val="WW8Num11z1"/>
    <w:uiPriority w:val="99"/>
    <w:rsid w:val="00336F6F"/>
    <w:rPr>
      <w:rFonts w:ascii="Courier New" w:hAnsi="Courier New"/>
    </w:rPr>
  </w:style>
  <w:style w:type="character" w:customStyle="1" w:styleId="WW8Num11z2">
    <w:name w:val="WW8Num11z2"/>
    <w:uiPriority w:val="99"/>
    <w:rsid w:val="00336F6F"/>
    <w:rPr>
      <w:rFonts w:ascii="Wingdings" w:hAnsi="Wingdings"/>
    </w:rPr>
  </w:style>
  <w:style w:type="character" w:customStyle="1" w:styleId="WW8Num16z3">
    <w:name w:val="WW8Num16z3"/>
    <w:uiPriority w:val="99"/>
    <w:rsid w:val="00336F6F"/>
    <w:rPr>
      <w:rFonts w:ascii="Symbol" w:hAnsi="Symbol"/>
    </w:rPr>
  </w:style>
  <w:style w:type="character" w:customStyle="1" w:styleId="WW8Num19z0">
    <w:name w:val="WW8Num19z0"/>
    <w:uiPriority w:val="99"/>
    <w:rsid w:val="00336F6F"/>
    <w:rPr>
      <w:position w:val="0"/>
      <w:sz w:val="28"/>
      <w:vertAlign w:val="baseline"/>
    </w:rPr>
  </w:style>
  <w:style w:type="character" w:customStyle="1" w:styleId="WW8Num19z1">
    <w:name w:val="WW8Num19z1"/>
    <w:uiPriority w:val="99"/>
    <w:rsid w:val="00336F6F"/>
    <w:rPr>
      <w:position w:val="0"/>
      <w:sz w:val="24"/>
      <w:vertAlign w:val="baseline"/>
    </w:rPr>
  </w:style>
  <w:style w:type="character" w:customStyle="1" w:styleId="WW8Num20z0">
    <w:name w:val="WW8Num20z0"/>
    <w:uiPriority w:val="99"/>
    <w:rsid w:val="00336F6F"/>
    <w:rPr>
      <w:position w:val="0"/>
      <w:sz w:val="28"/>
      <w:vertAlign w:val="baseline"/>
    </w:rPr>
  </w:style>
  <w:style w:type="character" w:customStyle="1" w:styleId="WW8Num22z0">
    <w:name w:val="WW8Num22z0"/>
    <w:uiPriority w:val="99"/>
    <w:rsid w:val="00336F6F"/>
    <w:rPr>
      <w:b/>
      <w:position w:val="0"/>
      <w:sz w:val="24"/>
      <w:vertAlign w:val="baseline"/>
    </w:rPr>
  </w:style>
  <w:style w:type="character" w:customStyle="1" w:styleId="WW8Num23z0">
    <w:name w:val="WW8Num23z0"/>
    <w:uiPriority w:val="99"/>
    <w:rsid w:val="00336F6F"/>
    <w:rPr>
      <w:b/>
      <w:position w:val="0"/>
      <w:sz w:val="24"/>
      <w:vertAlign w:val="baseline"/>
    </w:rPr>
  </w:style>
  <w:style w:type="character" w:customStyle="1" w:styleId="WW8Num24z0">
    <w:name w:val="WW8Num24z0"/>
    <w:uiPriority w:val="99"/>
    <w:rsid w:val="00336F6F"/>
    <w:rPr>
      <w:position w:val="0"/>
      <w:sz w:val="28"/>
      <w:vertAlign w:val="baseline"/>
    </w:rPr>
  </w:style>
  <w:style w:type="character" w:customStyle="1" w:styleId="WW8Num26z0">
    <w:name w:val="WW8Num26z0"/>
    <w:uiPriority w:val="99"/>
    <w:rsid w:val="00336F6F"/>
    <w:rPr>
      <w:rFonts w:ascii="Times New Roman" w:hAnsi="Times New Roman"/>
    </w:rPr>
  </w:style>
  <w:style w:type="character" w:customStyle="1" w:styleId="WW8Num26z1">
    <w:name w:val="WW8Num26z1"/>
    <w:uiPriority w:val="99"/>
    <w:rsid w:val="00336F6F"/>
    <w:rPr>
      <w:rFonts w:ascii="Courier New" w:hAnsi="Courier New"/>
    </w:rPr>
  </w:style>
  <w:style w:type="character" w:customStyle="1" w:styleId="WW8Num26z2">
    <w:name w:val="WW8Num26z2"/>
    <w:uiPriority w:val="99"/>
    <w:rsid w:val="00336F6F"/>
    <w:rPr>
      <w:rFonts w:ascii="Wingdings" w:hAnsi="Wingdings"/>
    </w:rPr>
  </w:style>
  <w:style w:type="character" w:customStyle="1" w:styleId="WW8Num26z3">
    <w:name w:val="WW8Num26z3"/>
    <w:uiPriority w:val="99"/>
    <w:rsid w:val="00336F6F"/>
    <w:rPr>
      <w:rFonts w:ascii="Symbol" w:hAnsi="Symbol"/>
    </w:rPr>
  </w:style>
  <w:style w:type="character" w:customStyle="1" w:styleId="WW8Num27z0">
    <w:name w:val="WW8Num27z0"/>
    <w:uiPriority w:val="99"/>
    <w:rsid w:val="00336F6F"/>
    <w:rPr>
      <w:b/>
      <w:position w:val="0"/>
      <w:sz w:val="24"/>
      <w:vertAlign w:val="baseline"/>
    </w:rPr>
  </w:style>
  <w:style w:type="character" w:customStyle="1" w:styleId="WW8Num29z1">
    <w:name w:val="WW8Num29z1"/>
    <w:uiPriority w:val="99"/>
    <w:rsid w:val="00336F6F"/>
    <w:rPr>
      <w:rFonts w:ascii="Courier New" w:hAnsi="Courier New"/>
    </w:rPr>
  </w:style>
  <w:style w:type="character" w:customStyle="1" w:styleId="WW8Num29z3">
    <w:name w:val="WW8Num29z3"/>
    <w:uiPriority w:val="99"/>
    <w:rsid w:val="00336F6F"/>
    <w:rPr>
      <w:rFonts w:ascii="Symbol" w:hAnsi="Symbol"/>
    </w:rPr>
  </w:style>
  <w:style w:type="character" w:customStyle="1" w:styleId="WW8Num30z0">
    <w:name w:val="WW8Num30z0"/>
    <w:uiPriority w:val="99"/>
    <w:rsid w:val="00336F6F"/>
    <w:rPr>
      <w:rFonts w:ascii="Times New Roman" w:hAnsi="Times New Roman"/>
    </w:rPr>
  </w:style>
  <w:style w:type="character" w:customStyle="1" w:styleId="WW8Num30z1">
    <w:name w:val="WW8Num30z1"/>
    <w:uiPriority w:val="99"/>
    <w:rsid w:val="00336F6F"/>
    <w:rPr>
      <w:rFonts w:ascii="Courier New" w:hAnsi="Courier New"/>
    </w:rPr>
  </w:style>
  <w:style w:type="character" w:customStyle="1" w:styleId="WW8Num30z2">
    <w:name w:val="WW8Num30z2"/>
    <w:uiPriority w:val="99"/>
    <w:rsid w:val="00336F6F"/>
    <w:rPr>
      <w:rFonts w:ascii="Wingdings" w:hAnsi="Wingdings"/>
    </w:rPr>
  </w:style>
  <w:style w:type="character" w:customStyle="1" w:styleId="WW8Num30z3">
    <w:name w:val="WW8Num30z3"/>
    <w:uiPriority w:val="99"/>
    <w:rsid w:val="00336F6F"/>
    <w:rPr>
      <w:rFonts w:ascii="Symbol" w:hAnsi="Symbol"/>
    </w:rPr>
  </w:style>
  <w:style w:type="character" w:customStyle="1" w:styleId="WW8Num32z0">
    <w:name w:val="WW8Num32z0"/>
    <w:uiPriority w:val="99"/>
    <w:rsid w:val="00336F6F"/>
    <w:rPr>
      <w:b/>
      <w:position w:val="0"/>
      <w:sz w:val="24"/>
      <w:vertAlign w:val="baseline"/>
    </w:rPr>
  </w:style>
  <w:style w:type="character" w:customStyle="1" w:styleId="WW8Num33z0">
    <w:name w:val="WW8Num33z0"/>
    <w:uiPriority w:val="99"/>
    <w:rsid w:val="00336F6F"/>
    <w:rPr>
      <w:position w:val="0"/>
      <w:sz w:val="28"/>
      <w:vertAlign w:val="baseline"/>
    </w:rPr>
  </w:style>
  <w:style w:type="character" w:customStyle="1" w:styleId="WW8Num35z1">
    <w:name w:val="WW8Num35z1"/>
    <w:uiPriority w:val="99"/>
    <w:rsid w:val="00336F6F"/>
    <w:rPr>
      <w:rFonts w:ascii="Courier New" w:hAnsi="Courier New"/>
    </w:rPr>
  </w:style>
  <w:style w:type="character" w:customStyle="1" w:styleId="WW8Num35z2">
    <w:name w:val="WW8Num35z2"/>
    <w:uiPriority w:val="99"/>
    <w:rsid w:val="00336F6F"/>
    <w:rPr>
      <w:rFonts w:ascii="Wingdings" w:hAnsi="Wingdings"/>
    </w:rPr>
  </w:style>
  <w:style w:type="character" w:customStyle="1" w:styleId="WW8Num37z0">
    <w:name w:val="WW8Num37z0"/>
    <w:uiPriority w:val="99"/>
    <w:rsid w:val="00336F6F"/>
    <w:rPr>
      <w:sz w:val="40"/>
    </w:rPr>
  </w:style>
  <w:style w:type="character" w:customStyle="1" w:styleId="WW8Num38z0">
    <w:name w:val="WW8Num38z0"/>
    <w:uiPriority w:val="99"/>
    <w:rsid w:val="00336F6F"/>
    <w:rPr>
      <w:rFonts w:ascii="Symbol" w:hAnsi="Symbol"/>
    </w:rPr>
  </w:style>
  <w:style w:type="character" w:customStyle="1" w:styleId="WW8Num38z1">
    <w:name w:val="WW8Num38z1"/>
    <w:uiPriority w:val="99"/>
    <w:rsid w:val="00336F6F"/>
    <w:rPr>
      <w:rFonts w:ascii="Courier New" w:hAnsi="Courier New"/>
    </w:rPr>
  </w:style>
  <w:style w:type="character" w:customStyle="1" w:styleId="WW8Num38z2">
    <w:name w:val="WW8Num38z2"/>
    <w:uiPriority w:val="99"/>
    <w:rsid w:val="00336F6F"/>
    <w:rPr>
      <w:rFonts w:ascii="Wingdings" w:hAnsi="Wingdings"/>
    </w:rPr>
  </w:style>
  <w:style w:type="character" w:customStyle="1" w:styleId="WW8Num41z0">
    <w:name w:val="WW8Num41z0"/>
    <w:uiPriority w:val="99"/>
    <w:rsid w:val="00336F6F"/>
    <w:rPr>
      <w:position w:val="0"/>
      <w:sz w:val="28"/>
      <w:vertAlign w:val="baseline"/>
    </w:rPr>
  </w:style>
  <w:style w:type="character" w:customStyle="1" w:styleId="affffffff">
    <w:name w:val="Обычный таблица Знак"/>
    <w:uiPriority w:val="99"/>
    <w:rsid w:val="00336F6F"/>
    <w:rPr>
      <w:rFonts w:ascii="Times New Roman" w:hAnsi="Times New Roman"/>
      <w:sz w:val="18"/>
    </w:rPr>
  </w:style>
  <w:style w:type="character" w:customStyle="1" w:styleId="affffffff0">
    <w:name w:val="Основной Знак"/>
    <w:uiPriority w:val="99"/>
    <w:rsid w:val="00336F6F"/>
    <w:rPr>
      <w:rFonts w:ascii="Times New Roman" w:hAnsi="Times New Roman"/>
      <w:sz w:val="24"/>
    </w:rPr>
  </w:style>
  <w:style w:type="character" w:customStyle="1" w:styleId="3f2">
    <w:name w:val="Знак Знак3"/>
    <w:uiPriority w:val="99"/>
    <w:rsid w:val="00336F6F"/>
    <w:rPr>
      <w:rFonts w:cs="Times New Roman"/>
    </w:rPr>
  </w:style>
  <w:style w:type="character" w:customStyle="1" w:styleId="130">
    <w:name w:val="Стиль Знак сноски + 13 пт"/>
    <w:uiPriority w:val="99"/>
    <w:rsid w:val="00336F6F"/>
    <w:rPr>
      <w:sz w:val="24"/>
      <w:vertAlign w:val="superscript"/>
    </w:rPr>
  </w:style>
  <w:style w:type="character" w:customStyle="1" w:styleId="FontStyle13">
    <w:name w:val="Font Style13"/>
    <w:uiPriority w:val="99"/>
    <w:rsid w:val="00336F6F"/>
    <w:rPr>
      <w:rFonts w:ascii="Times New Roman" w:hAnsi="Times New Roman"/>
      <w:sz w:val="26"/>
    </w:rPr>
  </w:style>
  <w:style w:type="character" w:customStyle="1" w:styleId="115">
    <w:name w:val="Стиль ТЗ1 Знак1"/>
    <w:uiPriority w:val="99"/>
    <w:rsid w:val="00336F6F"/>
    <w:rPr>
      <w:rFonts w:ascii="Times New Roman" w:hAnsi="Times New Roman"/>
      <w:sz w:val="18"/>
    </w:rPr>
  </w:style>
  <w:style w:type="character" w:customStyle="1" w:styleId="SB0">
    <w:name w:val="SB_Обычный Знак"/>
    <w:uiPriority w:val="99"/>
    <w:rsid w:val="00336F6F"/>
    <w:rPr>
      <w:rFonts w:ascii="Times New Roman" w:hAnsi="Times New Roman"/>
      <w:sz w:val="24"/>
    </w:rPr>
  </w:style>
  <w:style w:type="character" w:customStyle="1" w:styleId="SBHeading20">
    <w:name w:val="SB_Heading2 Знак"/>
    <w:uiPriority w:val="99"/>
    <w:rsid w:val="00336F6F"/>
    <w:rPr>
      <w:rFonts w:ascii="Times New Roman" w:hAnsi="Times New Roman"/>
      <w:b/>
      <w:sz w:val="24"/>
    </w:rPr>
  </w:style>
  <w:style w:type="character" w:customStyle="1" w:styleId="docsearchterm">
    <w:name w:val="docsearchterm"/>
    <w:uiPriority w:val="99"/>
    <w:rsid w:val="00336F6F"/>
    <w:rPr>
      <w:rFonts w:cs="Times New Roman"/>
    </w:rPr>
  </w:style>
  <w:style w:type="paragraph" w:customStyle="1" w:styleId="TableParagraph">
    <w:name w:val="Table Paragraph"/>
    <w:basedOn w:val="a2"/>
    <w:uiPriority w:val="99"/>
    <w:rsid w:val="00336F6F"/>
    <w:pPr>
      <w:widowControl w:val="0"/>
      <w:spacing w:after="0" w:line="240" w:lineRule="auto"/>
    </w:pPr>
    <w:rPr>
      <w:lang w:val="en-US"/>
    </w:rPr>
  </w:style>
  <w:style w:type="paragraph" w:customStyle="1" w:styleId="s1">
    <w:name w:val="s_1"/>
    <w:basedOn w:val="a2"/>
    <w:uiPriority w:val="99"/>
    <w:rsid w:val="00336F6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
    <w:name w:val="Table Normal1"/>
    <w:uiPriority w:val="99"/>
    <w:semiHidden/>
    <w:rsid w:val="00336F6F"/>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ffffffff1">
    <w:name w:val="Информация о версии"/>
    <w:basedOn w:val="affff0"/>
    <w:next w:val="a2"/>
    <w:uiPriority w:val="99"/>
    <w:rsid w:val="00336F6F"/>
    <w:pPr>
      <w:widowControl w:val="0"/>
    </w:pPr>
    <w:rPr>
      <w:rFonts w:eastAsia="Times New Roman"/>
      <w:i/>
      <w:iCs/>
      <w:sz w:val="26"/>
      <w:szCs w:val="26"/>
    </w:rPr>
  </w:style>
  <w:style w:type="paragraph" w:customStyle="1" w:styleId="3f3">
    <w:name w:val="Обычный3"/>
    <w:uiPriority w:val="99"/>
    <w:rsid w:val="00336F6F"/>
    <w:pPr>
      <w:widowControl w:val="0"/>
    </w:pPr>
    <w:rPr>
      <w:rFonts w:ascii="Times New Roman" w:eastAsia="Times New Roman" w:hAnsi="Times New Roman"/>
    </w:rPr>
  </w:style>
  <w:style w:type="character" w:customStyle="1" w:styleId="rvts8">
    <w:name w:val="rvts8"/>
    <w:uiPriority w:val="99"/>
    <w:rsid w:val="00336F6F"/>
    <w:rPr>
      <w:rFonts w:ascii="Times New Roman" w:hAnsi="Times New Roman"/>
      <w:b/>
      <w:sz w:val="24"/>
    </w:rPr>
  </w:style>
  <w:style w:type="character" w:customStyle="1" w:styleId="rvts9">
    <w:name w:val="rvts9"/>
    <w:uiPriority w:val="99"/>
    <w:rsid w:val="00336F6F"/>
    <w:rPr>
      <w:rFonts w:ascii="Times New Roman" w:hAnsi="Times New Roman"/>
      <w:sz w:val="16"/>
    </w:rPr>
  </w:style>
  <w:style w:type="paragraph" w:customStyle="1" w:styleId="1fff5">
    <w:name w:val="Знак1 Знак Знак Знак Знак Знак Знак Знак Знак Знак Знак Знак Знак Знак Знак Знак Знак Знак Знак Знак Знак Знак"/>
    <w:basedOn w:val="a2"/>
    <w:uiPriority w:val="99"/>
    <w:rsid w:val="00336F6F"/>
    <w:pPr>
      <w:tabs>
        <w:tab w:val="num" w:pos="360"/>
      </w:tabs>
      <w:spacing w:after="160" w:line="240" w:lineRule="exact"/>
    </w:pPr>
    <w:rPr>
      <w:rFonts w:ascii="Times New Roman" w:eastAsia="Times New Roman" w:hAnsi="Times New Roman"/>
      <w:noProof/>
      <w:sz w:val="24"/>
      <w:szCs w:val="24"/>
      <w:lang w:val="en-US" w:eastAsia="ru-RU"/>
    </w:rPr>
  </w:style>
  <w:style w:type="paragraph" w:customStyle="1" w:styleId="142">
    <w:name w:val="Основной текст14"/>
    <w:basedOn w:val="a2"/>
    <w:uiPriority w:val="99"/>
    <w:rsid w:val="00575765"/>
    <w:pPr>
      <w:shd w:val="clear" w:color="auto" w:fill="FFFFFF"/>
      <w:spacing w:before="660" w:after="0" w:line="240" w:lineRule="atLeast"/>
    </w:pPr>
    <w:rPr>
      <w:rFonts w:ascii="Times New Roman" w:eastAsia="Times New Roman" w:hAnsi="Times New Roman"/>
      <w:sz w:val="20"/>
      <w:szCs w:val="20"/>
    </w:rPr>
  </w:style>
  <w:style w:type="character" w:customStyle="1" w:styleId="subjectvalue">
    <w:name w:val="subjectvalue"/>
    <w:uiPriority w:val="99"/>
    <w:rsid w:val="00CD76D5"/>
    <w:rPr>
      <w:rFonts w:cs="Times New Roman"/>
    </w:rPr>
  </w:style>
  <w:style w:type="numbering" w:customStyle="1" w:styleId="N2">
    <w:name w:val="N2"/>
    <w:rsid w:val="004A0FB8"/>
    <w:pPr>
      <w:numPr>
        <w:numId w:val="3"/>
      </w:numPr>
    </w:pPr>
  </w:style>
  <w:style w:type="character" w:customStyle="1" w:styleId="1fff6">
    <w:name w:val="Неразрешенное упоминание1"/>
    <w:uiPriority w:val="99"/>
    <w:semiHidden/>
    <w:unhideWhenUsed/>
    <w:rsid w:val="00F740B3"/>
    <w:rPr>
      <w:color w:val="605E5C"/>
      <w:shd w:val="clear" w:color="auto" w:fill="E1DFDD"/>
    </w:rPr>
  </w:style>
  <w:style w:type="paragraph" w:styleId="affffffff2">
    <w:name w:val="No Spacing"/>
    <w:uiPriority w:val="1"/>
    <w:qFormat/>
    <w:rsid w:val="00F54330"/>
    <w:rPr>
      <w:rFonts w:asciiTheme="minorHAnsi" w:eastAsiaTheme="minorHAnsi" w:hAnsiTheme="minorHAnsi" w:cstheme="minorBidi"/>
      <w:sz w:val="22"/>
      <w:szCs w:val="22"/>
      <w:lang w:eastAsia="en-US"/>
    </w:rPr>
  </w:style>
  <w:style w:type="table" w:customStyle="1" w:styleId="219">
    <w:name w:val="Сетка таблицы21"/>
    <w:basedOn w:val="a4"/>
    <w:next w:val="afff1"/>
    <w:rsid w:val="00EA19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3">
    <w:name w:val="письмо"/>
    <w:basedOn w:val="a2"/>
    <w:rsid w:val="00EC6DEE"/>
    <w:pPr>
      <w:spacing w:after="0" w:line="240" w:lineRule="auto"/>
      <w:ind w:firstLine="720"/>
      <w:jc w:val="both"/>
    </w:pPr>
    <w:rPr>
      <w:rFonts w:ascii="Times New Roman" w:hAnsi="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54878">
      <w:bodyDiv w:val="1"/>
      <w:marLeft w:val="0"/>
      <w:marRight w:val="0"/>
      <w:marTop w:val="0"/>
      <w:marBottom w:val="0"/>
      <w:divBdr>
        <w:top w:val="none" w:sz="0" w:space="0" w:color="auto"/>
        <w:left w:val="none" w:sz="0" w:space="0" w:color="auto"/>
        <w:bottom w:val="none" w:sz="0" w:space="0" w:color="auto"/>
        <w:right w:val="none" w:sz="0" w:space="0" w:color="auto"/>
      </w:divBdr>
    </w:div>
    <w:div w:id="445000551">
      <w:bodyDiv w:val="1"/>
      <w:marLeft w:val="0"/>
      <w:marRight w:val="0"/>
      <w:marTop w:val="0"/>
      <w:marBottom w:val="0"/>
      <w:divBdr>
        <w:top w:val="none" w:sz="0" w:space="0" w:color="auto"/>
        <w:left w:val="none" w:sz="0" w:space="0" w:color="auto"/>
        <w:bottom w:val="none" w:sz="0" w:space="0" w:color="auto"/>
        <w:right w:val="none" w:sz="0" w:space="0" w:color="auto"/>
      </w:divBdr>
    </w:div>
    <w:div w:id="647131246">
      <w:marLeft w:val="0"/>
      <w:marRight w:val="0"/>
      <w:marTop w:val="0"/>
      <w:marBottom w:val="0"/>
      <w:divBdr>
        <w:top w:val="none" w:sz="0" w:space="0" w:color="auto"/>
        <w:left w:val="none" w:sz="0" w:space="0" w:color="auto"/>
        <w:bottom w:val="none" w:sz="0" w:space="0" w:color="auto"/>
        <w:right w:val="none" w:sz="0" w:space="0" w:color="auto"/>
      </w:divBdr>
    </w:div>
    <w:div w:id="647131247">
      <w:marLeft w:val="0"/>
      <w:marRight w:val="0"/>
      <w:marTop w:val="0"/>
      <w:marBottom w:val="0"/>
      <w:divBdr>
        <w:top w:val="none" w:sz="0" w:space="0" w:color="auto"/>
        <w:left w:val="none" w:sz="0" w:space="0" w:color="auto"/>
        <w:bottom w:val="none" w:sz="0" w:space="0" w:color="auto"/>
        <w:right w:val="none" w:sz="0" w:space="0" w:color="auto"/>
      </w:divBdr>
    </w:div>
    <w:div w:id="647131248">
      <w:marLeft w:val="0"/>
      <w:marRight w:val="0"/>
      <w:marTop w:val="0"/>
      <w:marBottom w:val="0"/>
      <w:divBdr>
        <w:top w:val="none" w:sz="0" w:space="0" w:color="auto"/>
        <w:left w:val="none" w:sz="0" w:space="0" w:color="auto"/>
        <w:bottom w:val="none" w:sz="0" w:space="0" w:color="auto"/>
        <w:right w:val="none" w:sz="0" w:space="0" w:color="auto"/>
      </w:divBdr>
    </w:div>
    <w:div w:id="647131249">
      <w:marLeft w:val="0"/>
      <w:marRight w:val="0"/>
      <w:marTop w:val="0"/>
      <w:marBottom w:val="0"/>
      <w:divBdr>
        <w:top w:val="none" w:sz="0" w:space="0" w:color="auto"/>
        <w:left w:val="none" w:sz="0" w:space="0" w:color="auto"/>
        <w:bottom w:val="none" w:sz="0" w:space="0" w:color="auto"/>
        <w:right w:val="none" w:sz="0" w:space="0" w:color="auto"/>
      </w:divBdr>
    </w:div>
    <w:div w:id="647131250">
      <w:marLeft w:val="0"/>
      <w:marRight w:val="0"/>
      <w:marTop w:val="0"/>
      <w:marBottom w:val="0"/>
      <w:divBdr>
        <w:top w:val="none" w:sz="0" w:space="0" w:color="auto"/>
        <w:left w:val="none" w:sz="0" w:space="0" w:color="auto"/>
        <w:bottom w:val="none" w:sz="0" w:space="0" w:color="auto"/>
        <w:right w:val="none" w:sz="0" w:space="0" w:color="auto"/>
      </w:divBdr>
    </w:div>
    <w:div w:id="647131251">
      <w:marLeft w:val="0"/>
      <w:marRight w:val="0"/>
      <w:marTop w:val="0"/>
      <w:marBottom w:val="0"/>
      <w:divBdr>
        <w:top w:val="none" w:sz="0" w:space="0" w:color="auto"/>
        <w:left w:val="none" w:sz="0" w:space="0" w:color="auto"/>
        <w:bottom w:val="none" w:sz="0" w:space="0" w:color="auto"/>
        <w:right w:val="none" w:sz="0" w:space="0" w:color="auto"/>
      </w:divBdr>
    </w:div>
    <w:div w:id="647131252">
      <w:marLeft w:val="0"/>
      <w:marRight w:val="0"/>
      <w:marTop w:val="0"/>
      <w:marBottom w:val="0"/>
      <w:divBdr>
        <w:top w:val="none" w:sz="0" w:space="0" w:color="auto"/>
        <w:left w:val="none" w:sz="0" w:space="0" w:color="auto"/>
        <w:bottom w:val="none" w:sz="0" w:space="0" w:color="auto"/>
        <w:right w:val="none" w:sz="0" w:space="0" w:color="auto"/>
      </w:divBdr>
    </w:div>
    <w:div w:id="647131253">
      <w:marLeft w:val="0"/>
      <w:marRight w:val="0"/>
      <w:marTop w:val="0"/>
      <w:marBottom w:val="0"/>
      <w:divBdr>
        <w:top w:val="none" w:sz="0" w:space="0" w:color="auto"/>
        <w:left w:val="none" w:sz="0" w:space="0" w:color="auto"/>
        <w:bottom w:val="none" w:sz="0" w:space="0" w:color="auto"/>
        <w:right w:val="none" w:sz="0" w:space="0" w:color="auto"/>
      </w:divBdr>
    </w:div>
    <w:div w:id="647131254">
      <w:marLeft w:val="0"/>
      <w:marRight w:val="0"/>
      <w:marTop w:val="0"/>
      <w:marBottom w:val="0"/>
      <w:divBdr>
        <w:top w:val="none" w:sz="0" w:space="0" w:color="auto"/>
        <w:left w:val="none" w:sz="0" w:space="0" w:color="auto"/>
        <w:bottom w:val="none" w:sz="0" w:space="0" w:color="auto"/>
        <w:right w:val="none" w:sz="0" w:space="0" w:color="auto"/>
      </w:divBdr>
    </w:div>
    <w:div w:id="647131255">
      <w:marLeft w:val="0"/>
      <w:marRight w:val="0"/>
      <w:marTop w:val="0"/>
      <w:marBottom w:val="0"/>
      <w:divBdr>
        <w:top w:val="none" w:sz="0" w:space="0" w:color="auto"/>
        <w:left w:val="none" w:sz="0" w:space="0" w:color="auto"/>
        <w:bottom w:val="none" w:sz="0" w:space="0" w:color="auto"/>
        <w:right w:val="none" w:sz="0" w:space="0" w:color="auto"/>
      </w:divBdr>
    </w:div>
    <w:div w:id="647131256">
      <w:marLeft w:val="0"/>
      <w:marRight w:val="0"/>
      <w:marTop w:val="0"/>
      <w:marBottom w:val="0"/>
      <w:divBdr>
        <w:top w:val="none" w:sz="0" w:space="0" w:color="auto"/>
        <w:left w:val="none" w:sz="0" w:space="0" w:color="auto"/>
        <w:bottom w:val="none" w:sz="0" w:space="0" w:color="auto"/>
        <w:right w:val="none" w:sz="0" w:space="0" w:color="auto"/>
      </w:divBdr>
    </w:div>
    <w:div w:id="647131257">
      <w:marLeft w:val="0"/>
      <w:marRight w:val="0"/>
      <w:marTop w:val="0"/>
      <w:marBottom w:val="0"/>
      <w:divBdr>
        <w:top w:val="none" w:sz="0" w:space="0" w:color="auto"/>
        <w:left w:val="none" w:sz="0" w:space="0" w:color="auto"/>
        <w:bottom w:val="none" w:sz="0" w:space="0" w:color="auto"/>
        <w:right w:val="none" w:sz="0" w:space="0" w:color="auto"/>
      </w:divBdr>
    </w:div>
    <w:div w:id="647131258">
      <w:marLeft w:val="0"/>
      <w:marRight w:val="0"/>
      <w:marTop w:val="0"/>
      <w:marBottom w:val="0"/>
      <w:divBdr>
        <w:top w:val="none" w:sz="0" w:space="0" w:color="auto"/>
        <w:left w:val="none" w:sz="0" w:space="0" w:color="auto"/>
        <w:bottom w:val="none" w:sz="0" w:space="0" w:color="auto"/>
        <w:right w:val="none" w:sz="0" w:space="0" w:color="auto"/>
      </w:divBdr>
    </w:div>
    <w:div w:id="647131259">
      <w:marLeft w:val="0"/>
      <w:marRight w:val="0"/>
      <w:marTop w:val="0"/>
      <w:marBottom w:val="0"/>
      <w:divBdr>
        <w:top w:val="none" w:sz="0" w:space="0" w:color="auto"/>
        <w:left w:val="none" w:sz="0" w:space="0" w:color="auto"/>
        <w:bottom w:val="none" w:sz="0" w:space="0" w:color="auto"/>
        <w:right w:val="none" w:sz="0" w:space="0" w:color="auto"/>
      </w:divBdr>
    </w:div>
    <w:div w:id="647131260">
      <w:marLeft w:val="0"/>
      <w:marRight w:val="0"/>
      <w:marTop w:val="0"/>
      <w:marBottom w:val="0"/>
      <w:divBdr>
        <w:top w:val="none" w:sz="0" w:space="0" w:color="auto"/>
        <w:left w:val="none" w:sz="0" w:space="0" w:color="auto"/>
        <w:bottom w:val="none" w:sz="0" w:space="0" w:color="auto"/>
        <w:right w:val="none" w:sz="0" w:space="0" w:color="auto"/>
      </w:divBdr>
    </w:div>
    <w:div w:id="647131261">
      <w:marLeft w:val="0"/>
      <w:marRight w:val="0"/>
      <w:marTop w:val="0"/>
      <w:marBottom w:val="0"/>
      <w:divBdr>
        <w:top w:val="none" w:sz="0" w:space="0" w:color="auto"/>
        <w:left w:val="none" w:sz="0" w:space="0" w:color="auto"/>
        <w:bottom w:val="none" w:sz="0" w:space="0" w:color="auto"/>
        <w:right w:val="none" w:sz="0" w:space="0" w:color="auto"/>
      </w:divBdr>
    </w:div>
    <w:div w:id="647131262">
      <w:marLeft w:val="0"/>
      <w:marRight w:val="0"/>
      <w:marTop w:val="0"/>
      <w:marBottom w:val="0"/>
      <w:divBdr>
        <w:top w:val="none" w:sz="0" w:space="0" w:color="auto"/>
        <w:left w:val="none" w:sz="0" w:space="0" w:color="auto"/>
        <w:bottom w:val="none" w:sz="0" w:space="0" w:color="auto"/>
        <w:right w:val="none" w:sz="0" w:space="0" w:color="auto"/>
      </w:divBdr>
    </w:div>
    <w:div w:id="647131263">
      <w:marLeft w:val="0"/>
      <w:marRight w:val="0"/>
      <w:marTop w:val="0"/>
      <w:marBottom w:val="0"/>
      <w:divBdr>
        <w:top w:val="none" w:sz="0" w:space="0" w:color="auto"/>
        <w:left w:val="none" w:sz="0" w:space="0" w:color="auto"/>
        <w:bottom w:val="none" w:sz="0" w:space="0" w:color="auto"/>
        <w:right w:val="none" w:sz="0" w:space="0" w:color="auto"/>
      </w:divBdr>
    </w:div>
    <w:div w:id="647131264">
      <w:marLeft w:val="0"/>
      <w:marRight w:val="0"/>
      <w:marTop w:val="0"/>
      <w:marBottom w:val="0"/>
      <w:divBdr>
        <w:top w:val="none" w:sz="0" w:space="0" w:color="auto"/>
        <w:left w:val="none" w:sz="0" w:space="0" w:color="auto"/>
        <w:bottom w:val="none" w:sz="0" w:space="0" w:color="auto"/>
        <w:right w:val="none" w:sz="0" w:space="0" w:color="auto"/>
      </w:divBdr>
    </w:div>
    <w:div w:id="708456861">
      <w:bodyDiv w:val="1"/>
      <w:marLeft w:val="0"/>
      <w:marRight w:val="0"/>
      <w:marTop w:val="0"/>
      <w:marBottom w:val="0"/>
      <w:divBdr>
        <w:top w:val="none" w:sz="0" w:space="0" w:color="auto"/>
        <w:left w:val="none" w:sz="0" w:space="0" w:color="auto"/>
        <w:bottom w:val="none" w:sz="0" w:space="0" w:color="auto"/>
        <w:right w:val="none" w:sz="0" w:space="0" w:color="auto"/>
      </w:divBdr>
    </w:div>
    <w:div w:id="1059017630">
      <w:bodyDiv w:val="1"/>
      <w:marLeft w:val="0"/>
      <w:marRight w:val="0"/>
      <w:marTop w:val="0"/>
      <w:marBottom w:val="0"/>
      <w:divBdr>
        <w:top w:val="none" w:sz="0" w:space="0" w:color="auto"/>
        <w:left w:val="none" w:sz="0" w:space="0" w:color="auto"/>
        <w:bottom w:val="none" w:sz="0" w:space="0" w:color="auto"/>
        <w:right w:val="none" w:sz="0" w:space="0" w:color="auto"/>
      </w:divBdr>
    </w:div>
    <w:div w:id="1184592014">
      <w:bodyDiv w:val="1"/>
      <w:marLeft w:val="0"/>
      <w:marRight w:val="0"/>
      <w:marTop w:val="0"/>
      <w:marBottom w:val="0"/>
      <w:divBdr>
        <w:top w:val="none" w:sz="0" w:space="0" w:color="auto"/>
        <w:left w:val="none" w:sz="0" w:space="0" w:color="auto"/>
        <w:bottom w:val="none" w:sz="0" w:space="0" w:color="auto"/>
        <w:right w:val="none" w:sz="0" w:space="0" w:color="auto"/>
      </w:divBdr>
    </w:div>
    <w:div w:id="1399086512">
      <w:bodyDiv w:val="1"/>
      <w:marLeft w:val="0"/>
      <w:marRight w:val="0"/>
      <w:marTop w:val="0"/>
      <w:marBottom w:val="0"/>
      <w:divBdr>
        <w:top w:val="none" w:sz="0" w:space="0" w:color="auto"/>
        <w:left w:val="none" w:sz="0" w:space="0" w:color="auto"/>
        <w:bottom w:val="none" w:sz="0" w:space="0" w:color="auto"/>
        <w:right w:val="none" w:sz="0" w:space="0" w:color="auto"/>
      </w:divBdr>
      <w:divsChild>
        <w:div w:id="1912809198">
          <w:marLeft w:val="0"/>
          <w:marRight w:val="0"/>
          <w:marTop w:val="0"/>
          <w:marBottom w:val="0"/>
          <w:divBdr>
            <w:top w:val="none" w:sz="0" w:space="0" w:color="auto"/>
            <w:left w:val="none" w:sz="0" w:space="0" w:color="auto"/>
            <w:bottom w:val="none" w:sz="0" w:space="0" w:color="auto"/>
            <w:right w:val="none" w:sz="0" w:space="0" w:color="auto"/>
          </w:divBdr>
          <w:divsChild>
            <w:div w:id="628629437">
              <w:marLeft w:val="0"/>
              <w:marRight w:val="0"/>
              <w:marTop w:val="70"/>
              <w:marBottom w:val="70"/>
              <w:divBdr>
                <w:top w:val="none" w:sz="0" w:space="0" w:color="auto"/>
                <w:left w:val="none" w:sz="0" w:space="0" w:color="auto"/>
                <w:bottom w:val="none" w:sz="0" w:space="0" w:color="auto"/>
                <w:right w:val="none" w:sz="0" w:space="0" w:color="auto"/>
              </w:divBdr>
            </w:div>
            <w:div w:id="820540013">
              <w:marLeft w:val="0"/>
              <w:marRight w:val="0"/>
              <w:marTop w:val="70"/>
              <w:marBottom w:val="70"/>
              <w:divBdr>
                <w:top w:val="none" w:sz="0" w:space="0" w:color="auto"/>
                <w:left w:val="none" w:sz="0" w:space="0" w:color="auto"/>
                <w:bottom w:val="none" w:sz="0" w:space="0" w:color="auto"/>
                <w:right w:val="none" w:sz="0" w:space="0" w:color="auto"/>
              </w:divBdr>
            </w:div>
          </w:divsChild>
        </w:div>
        <w:div w:id="1115557888">
          <w:marLeft w:val="0"/>
          <w:marRight w:val="0"/>
          <w:marTop w:val="0"/>
          <w:marBottom w:val="0"/>
          <w:divBdr>
            <w:top w:val="none" w:sz="0" w:space="0" w:color="auto"/>
            <w:left w:val="none" w:sz="0" w:space="0" w:color="auto"/>
            <w:bottom w:val="none" w:sz="0" w:space="0" w:color="auto"/>
            <w:right w:val="none" w:sz="0" w:space="0" w:color="auto"/>
          </w:divBdr>
          <w:divsChild>
            <w:div w:id="298649830">
              <w:marLeft w:val="0"/>
              <w:marRight w:val="0"/>
              <w:marTop w:val="70"/>
              <w:marBottom w:val="70"/>
              <w:divBdr>
                <w:top w:val="none" w:sz="0" w:space="0" w:color="auto"/>
                <w:left w:val="none" w:sz="0" w:space="0" w:color="auto"/>
                <w:bottom w:val="none" w:sz="0" w:space="0" w:color="auto"/>
                <w:right w:val="none" w:sz="0" w:space="0" w:color="auto"/>
              </w:divBdr>
            </w:div>
            <w:div w:id="1556310025">
              <w:marLeft w:val="0"/>
              <w:marRight w:val="0"/>
              <w:marTop w:val="70"/>
              <w:marBottom w:val="70"/>
              <w:divBdr>
                <w:top w:val="none" w:sz="0" w:space="0" w:color="auto"/>
                <w:left w:val="none" w:sz="0" w:space="0" w:color="auto"/>
                <w:bottom w:val="none" w:sz="0" w:space="0" w:color="auto"/>
                <w:right w:val="none" w:sz="0" w:space="0" w:color="auto"/>
              </w:divBdr>
            </w:div>
          </w:divsChild>
        </w:div>
        <w:div w:id="1224609366">
          <w:marLeft w:val="0"/>
          <w:marRight w:val="0"/>
          <w:marTop w:val="0"/>
          <w:marBottom w:val="0"/>
          <w:divBdr>
            <w:top w:val="none" w:sz="0" w:space="0" w:color="auto"/>
            <w:left w:val="none" w:sz="0" w:space="0" w:color="auto"/>
            <w:bottom w:val="none" w:sz="0" w:space="0" w:color="auto"/>
            <w:right w:val="none" w:sz="0" w:space="0" w:color="auto"/>
          </w:divBdr>
          <w:divsChild>
            <w:div w:id="1736539087">
              <w:marLeft w:val="0"/>
              <w:marRight w:val="0"/>
              <w:marTop w:val="70"/>
              <w:marBottom w:val="70"/>
              <w:divBdr>
                <w:top w:val="none" w:sz="0" w:space="0" w:color="auto"/>
                <w:left w:val="none" w:sz="0" w:space="0" w:color="auto"/>
                <w:bottom w:val="none" w:sz="0" w:space="0" w:color="auto"/>
                <w:right w:val="none" w:sz="0" w:space="0" w:color="auto"/>
              </w:divBdr>
            </w:div>
            <w:div w:id="1707094818">
              <w:marLeft w:val="0"/>
              <w:marRight w:val="0"/>
              <w:marTop w:val="70"/>
              <w:marBottom w:val="70"/>
              <w:divBdr>
                <w:top w:val="none" w:sz="0" w:space="0" w:color="auto"/>
                <w:left w:val="none" w:sz="0" w:space="0" w:color="auto"/>
                <w:bottom w:val="none" w:sz="0" w:space="0" w:color="auto"/>
                <w:right w:val="none" w:sz="0" w:space="0" w:color="auto"/>
              </w:divBdr>
            </w:div>
          </w:divsChild>
        </w:div>
        <w:div w:id="1554846795">
          <w:marLeft w:val="0"/>
          <w:marRight w:val="0"/>
          <w:marTop w:val="0"/>
          <w:marBottom w:val="0"/>
          <w:divBdr>
            <w:top w:val="none" w:sz="0" w:space="0" w:color="auto"/>
            <w:left w:val="none" w:sz="0" w:space="0" w:color="auto"/>
            <w:bottom w:val="none" w:sz="0" w:space="0" w:color="auto"/>
            <w:right w:val="none" w:sz="0" w:space="0" w:color="auto"/>
          </w:divBdr>
          <w:divsChild>
            <w:div w:id="12533623">
              <w:marLeft w:val="0"/>
              <w:marRight w:val="0"/>
              <w:marTop w:val="70"/>
              <w:marBottom w:val="70"/>
              <w:divBdr>
                <w:top w:val="none" w:sz="0" w:space="0" w:color="auto"/>
                <w:left w:val="none" w:sz="0" w:space="0" w:color="auto"/>
                <w:bottom w:val="none" w:sz="0" w:space="0" w:color="auto"/>
                <w:right w:val="none" w:sz="0" w:space="0" w:color="auto"/>
              </w:divBdr>
            </w:div>
            <w:div w:id="1488741926">
              <w:marLeft w:val="0"/>
              <w:marRight w:val="0"/>
              <w:marTop w:val="70"/>
              <w:marBottom w:val="70"/>
              <w:divBdr>
                <w:top w:val="none" w:sz="0" w:space="0" w:color="auto"/>
                <w:left w:val="none" w:sz="0" w:space="0" w:color="auto"/>
                <w:bottom w:val="none" w:sz="0" w:space="0" w:color="auto"/>
                <w:right w:val="none" w:sz="0" w:space="0" w:color="auto"/>
              </w:divBdr>
            </w:div>
          </w:divsChild>
        </w:div>
        <w:div w:id="1540702633">
          <w:marLeft w:val="0"/>
          <w:marRight w:val="0"/>
          <w:marTop w:val="0"/>
          <w:marBottom w:val="0"/>
          <w:divBdr>
            <w:top w:val="none" w:sz="0" w:space="0" w:color="auto"/>
            <w:left w:val="none" w:sz="0" w:space="0" w:color="auto"/>
            <w:bottom w:val="none" w:sz="0" w:space="0" w:color="auto"/>
            <w:right w:val="none" w:sz="0" w:space="0" w:color="auto"/>
          </w:divBdr>
          <w:divsChild>
            <w:div w:id="211893867">
              <w:marLeft w:val="0"/>
              <w:marRight w:val="0"/>
              <w:marTop w:val="70"/>
              <w:marBottom w:val="70"/>
              <w:divBdr>
                <w:top w:val="none" w:sz="0" w:space="0" w:color="auto"/>
                <w:left w:val="none" w:sz="0" w:space="0" w:color="auto"/>
                <w:bottom w:val="none" w:sz="0" w:space="0" w:color="auto"/>
                <w:right w:val="none" w:sz="0" w:space="0" w:color="auto"/>
              </w:divBdr>
            </w:div>
            <w:div w:id="916212980">
              <w:marLeft w:val="0"/>
              <w:marRight w:val="0"/>
              <w:marTop w:val="70"/>
              <w:marBottom w:val="70"/>
              <w:divBdr>
                <w:top w:val="none" w:sz="0" w:space="0" w:color="auto"/>
                <w:left w:val="none" w:sz="0" w:space="0" w:color="auto"/>
                <w:bottom w:val="none" w:sz="0" w:space="0" w:color="auto"/>
                <w:right w:val="none" w:sz="0" w:space="0" w:color="auto"/>
              </w:divBdr>
            </w:div>
          </w:divsChild>
        </w:div>
        <w:div w:id="1251085842">
          <w:marLeft w:val="0"/>
          <w:marRight w:val="0"/>
          <w:marTop w:val="0"/>
          <w:marBottom w:val="0"/>
          <w:divBdr>
            <w:top w:val="none" w:sz="0" w:space="0" w:color="auto"/>
            <w:left w:val="none" w:sz="0" w:space="0" w:color="auto"/>
            <w:bottom w:val="none" w:sz="0" w:space="0" w:color="auto"/>
            <w:right w:val="none" w:sz="0" w:space="0" w:color="auto"/>
          </w:divBdr>
          <w:divsChild>
            <w:div w:id="443623167">
              <w:marLeft w:val="0"/>
              <w:marRight w:val="0"/>
              <w:marTop w:val="70"/>
              <w:marBottom w:val="70"/>
              <w:divBdr>
                <w:top w:val="none" w:sz="0" w:space="0" w:color="auto"/>
                <w:left w:val="none" w:sz="0" w:space="0" w:color="auto"/>
                <w:bottom w:val="none" w:sz="0" w:space="0" w:color="auto"/>
                <w:right w:val="none" w:sz="0" w:space="0" w:color="auto"/>
              </w:divBdr>
            </w:div>
            <w:div w:id="104934442">
              <w:marLeft w:val="0"/>
              <w:marRight w:val="0"/>
              <w:marTop w:val="70"/>
              <w:marBottom w:val="70"/>
              <w:divBdr>
                <w:top w:val="none" w:sz="0" w:space="0" w:color="auto"/>
                <w:left w:val="none" w:sz="0" w:space="0" w:color="auto"/>
                <w:bottom w:val="none" w:sz="0" w:space="0" w:color="auto"/>
                <w:right w:val="none" w:sz="0" w:space="0" w:color="auto"/>
              </w:divBdr>
            </w:div>
          </w:divsChild>
        </w:div>
      </w:divsChild>
    </w:div>
    <w:div w:id="188305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tyles" Target="styles.xml"/><Relationship Id="rId7" Type="http://schemas.openxmlformats.org/officeDocument/2006/relationships/hyperlink" Target="file:///Z:\&#1070;&#1088;&#1080;&#1089;&#1090;&#1099;\&#1053;&#1072;%20&#1089;&#1086;&#1075;&#1083;&#1072;&#1089;&#1086;&#1074;&#1072;&#1085;&#1080;&#1077;%20&#1050;&#1086;&#1085;&#1090;&#1088;&#1072;&#1082;&#1090;&#1099;\&#1040;&#1042;&#1043;&#1059;&#1057;&#1058;\&#1040;&#1082;&#1082;&#1091;&#1084;&#1091;&#1083;&#1103;&#1090;&#1086;&#1088;\&#1044;&#1086;&#1082;&#1091;&#1084;&#1077;&#1085;&#1090;&#1072;&#1094;&#1080;&#1103;%20&#1069;&#1040;1.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Z:\&#1070;&#1088;&#1080;&#1089;&#1090;&#1099;\&#1053;&#1072;%20&#1089;&#1086;&#1075;&#1083;&#1072;&#1089;&#1086;&#1074;&#1072;&#1085;&#1080;&#1077;%20&#1050;&#1086;&#1085;&#1090;&#1088;&#1072;&#1082;&#1090;&#1099;\&#1040;&#1042;&#1043;&#1059;&#1057;&#1058;\&#1040;&#1082;&#1082;&#1091;&#1084;&#1091;&#1083;&#1103;&#1090;&#1086;&#1088;\&#1044;&#1086;&#1082;&#1091;&#1084;&#1077;&#1085;&#1090;&#1072;&#1094;&#1080;&#1103;%20&#1069;&#1040;1.doc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19915-C873-431A-BE60-EF78A5BA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Pages>
  <Words>4685</Words>
  <Characters>26710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ВеркинИС</dc:creator>
  <cp:lastModifiedBy>Коровкина Л.И.</cp:lastModifiedBy>
  <cp:revision>59</cp:revision>
  <cp:lastPrinted>2025-10-27T09:31:00Z</cp:lastPrinted>
  <dcterms:created xsi:type="dcterms:W3CDTF">2025-01-28T09:39:00Z</dcterms:created>
  <dcterms:modified xsi:type="dcterms:W3CDTF">2026-06-24T08:53:00Z</dcterms:modified>
</cp:coreProperties>
</file>