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BBF" w:rsidRPr="004D6A9B" w:rsidRDefault="00A73BBF" w:rsidP="00A73BBF">
      <w:pPr>
        <w:pStyle w:val="1"/>
        <w:tabs>
          <w:tab w:val="left" w:pos="5067"/>
          <w:tab w:val="center" w:pos="7498"/>
        </w:tabs>
        <w:contextualSpacing/>
        <w:jc w:val="left"/>
        <w:rPr>
          <w:rFonts w:ascii="PT Astra Serif" w:hAnsi="PT Astra Serif"/>
          <w:b w:val="0"/>
          <w:sz w:val="26"/>
          <w:szCs w:val="26"/>
          <w:u w:val="none"/>
        </w:rPr>
      </w:pPr>
      <w:r w:rsidRPr="004D6A9B">
        <w:rPr>
          <w:rFonts w:ascii="PT Astra Serif" w:hAnsi="PT Astra Serif"/>
          <w:b w:val="0"/>
          <w:sz w:val="26"/>
          <w:szCs w:val="26"/>
          <w:u w:val="none"/>
        </w:rPr>
        <w:t xml:space="preserve">                                                                                                              Приложение 1</w:t>
      </w:r>
    </w:p>
    <w:p w:rsidR="00A73BBF" w:rsidRPr="004D6A9B" w:rsidRDefault="00A73BBF" w:rsidP="00A73BBF">
      <w:pPr>
        <w:rPr>
          <w:rFonts w:ascii="PT Astra Serif" w:hAnsi="PT Astra Serif"/>
        </w:rPr>
      </w:pPr>
    </w:p>
    <w:p w:rsidR="00A73BBF" w:rsidRPr="004D6A9B" w:rsidRDefault="00A73BBF" w:rsidP="00A356C0">
      <w:pPr>
        <w:pStyle w:val="1"/>
        <w:tabs>
          <w:tab w:val="left" w:pos="5067"/>
          <w:tab w:val="center" w:pos="7498"/>
        </w:tabs>
        <w:contextualSpacing/>
        <w:jc w:val="both"/>
        <w:rPr>
          <w:rFonts w:ascii="PT Astra Serif" w:hAnsi="PT Astra Serif"/>
          <w:sz w:val="26"/>
          <w:szCs w:val="26"/>
        </w:rPr>
      </w:pPr>
      <w:r w:rsidRPr="004D6A9B">
        <w:rPr>
          <w:rFonts w:ascii="PT Astra Serif" w:hAnsi="PT Astra Serif"/>
          <w:sz w:val="26"/>
          <w:szCs w:val="26"/>
        </w:rPr>
        <w:t xml:space="preserve">Заказчик: Управление по Забайкальскому краю ФКУ ГУОДОП </w:t>
      </w:r>
      <w:r w:rsidR="00B5305F" w:rsidRPr="004D6A9B">
        <w:rPr>
          <w:rFonts w:ascii="PT Astra Serif" w:hAnsi="PT Astra Serif"/>
          <w:sz w:val="26"/>
          <w:szCs w:val="26"/>
        </w:rPr>
        <w:br/>
      </w:r>
      <w:r w:rsidRPr="004D6A9B">
        <w:rPr>
          <w:rFonts w:ascii="PT Astra Serif" w:hAnsi="PT Astra Serif"/>
          <w:sz w:val="26"/>
          <w:szCs w:val="26"/>
        </w:rPr>
        <w:t xml:space="preserve">ФСИН России, 672000, г. Чита, ул. </w:t>
      </w:r>
      <w:proofErr w:type="spellStart"/>
      <w:r w:rsidRPr="004D6A9B">
        <w:rPr>
          <w:rFonts w:ascii="PT Astra Serif" w:hAnsi="PT Astra Serif"/>
          <w:sz w:val="26"/>
          <w:szCs w:val="26"/>
        </w:rPr>
        <w:t>Ингодинская</w:t>
      </w:r>
      <w:proofErr w:type="spellEnd"/>
      <w:r w:rsidRPr="004D6A9B">
        <w:rPr>
          <w:rFonts w:ascii="PT Astra Serif" w:hAnsi="PT Astra Serif"/>
          <w:sz w:val="26"/>
          <w:szCs w:val="26"/>
        </w:rPr>
        <w:t xml:space="preserve"> 1А</w:t>
      </w:r>
    </w:p>
    <w:p w:rsidR="00A73BBF" w:rsidRPr="004D6A9B" w:rsidRDefault="00A73BBF" w:rsidP="008901F3">
      <w:pPr>
        <w:pStyle w:val="1"/>
        <w:tabs>
          <w:tab w:val="left" w:pos="5067"/>
          <w:tab w:val="center" w:pos="7498"/>
        </w:tabs>
        <w:contextualSpacing/>
        <w:rPr>
          <w:rFonts w:ascii="PT Astra Serif" w:hAnsi="PT Astra Serif"/>
          <w:sz w:val="26"/>
          <w:szCs w:val="26"/>
        </w:rPr>
      </w:pPr>
      <w:r w:rsidRPr="004D6A9B">
        <w:rPr>
          <w:rFonts w:ascii="PT Astra Serif" w:hAnsi="PT Astra Serif"/>
          <w:sz w:val="26"/>
          <w:szCs w:val="26"/>
        </w:rPr>
        <w:t xml:space="preserve">Спецификация на услуги </w:t>
      </w:r>
    </w:p>
    <w:p w:rsidR="00407114" w:rsidRPr="004D6A9B" w:rsidRDefault="000A68BC" w:rsidP="00544B58">
      <w:pPr>
        <w:pStyle w:val="af0"/>
        <w:rPr>
          <w:rFonts w:ascii="PT Astra Serif" w:hAnsi="PT Astra Serif"/>
          <w:b/>
          <w:sz w:val="26"/>
          <w:szCs w:val="26"/>
          <w:u w:val="single"/>
        </w:rPr>
      </w:pPr>
      <w:r w:rsidRPr="004D6A9B">
        <w:rPr>
          <w:rFonts w:ascii="PT Astra Serif" w:hAnsi="PT Astra Serif"/>
          <w:b/>
          <w:sz w:val="26"/>
          <w:szCs w:val="26"/>
          <w:u w:val="single"/>
        </w:rPr>
        <w:t>По п</w:t>
      </w:r>
      <w:r w:rsidR="00407114" w:rsidRPr="004D6A9B">
        <w:rPr>
          <w:rFonts w:ascii="PT Astra Serif" w:hAnsi="PT Astra Serif"/>
          <w:b/>
          <w:sz w:val="26"/>
          <w:szCs w:val="26"/>
          <w:u w:val="single"/>
        </w:rPr>
        <w:t>роведени</w:t>
      </w:r>
      <w:r w:rsidRPr="004D6A9B">
        <w:rPr>
          <w:rFonts w:ascii="PT Astra Serif" w:hAnsi="PT Astra Serif"/>
          <w:b/>
          <w:sz w:val="26"/>
          <w:szCs w:val="26"/>
          <w:u w:val="single"/>
        </w:rPr>
        <w:t>ю</w:t>
      </w:r>
      <w:r w:rsidR="00A356C0">
        <w:rPr>
          <w:rFonts w:ascii="PT Astra Serif" w:hAnsi="PT Astra Serif"/>
          <w:b/>
          <w:sz w:val="26"/>
          <w:szCs w:val="26"/>
          <w:u w:val="single"/>
        </w:rPr>
        <w:t xml:space="preserve"> </w:t>
      </w:r>
      <w:r w:rsidR="00453492">
        <w:rPr>
          <w:rFonts w:ascii="PT Astra Serif" w:hAnsi="PT Astra Serif"/>
          <w:b/>
          <w:sz w:val="26"/>
          <w:szCs w:val="26"/>
          <w:u w:val="single"/>
        </w:rPr>
        <w:t>технического обслуживания</w:t>
      </w:r>
      <w:r w:rsidR="00407114" w:rsidRPr="004D6A9B">
        <w:rPr>
          <w:rFonts w:ascii="PT Astra Serif" w:hAnsi="PT Astra Serif"/>
          <w:b/>
          <w:sz w:val="26"/>
          <w:szCs w:val="26"/>
          <w:u w:val="single"/>
        </w:rPr>
        <w:t xml:space="preserve"> №</w:t>
      </w:r>
      <w:r w:rsidR="009B4367" w:rsidRPr="004D6A9B">
        <w:rPr>
          <w:rFonts w:ascii="PT Astra Serif" w:hAnsi="PT Astra Serif"/>
          <w:b/>
          <w:sz w:val="26"/>
          <w:szCs w:val="26"/>
          <w:u w:val="single"/>
        </w:rPr>
        <w:t xml:space="preserve"> </w:t>
      </w:r>
      <w:r w:rsidR="008901F3" w:rsidRPr="004D6A9B">
        <w:rPr>
          <w:rFonts w:ascii="PT Astra Serif" w:hAnsi="PT Astra Serif"/>
          <w:b/>
          <w:sz w:val="26"/>
          <w:szCs w:val="26"/>
          <w:u w:val="single"/>
        </w:rPr>
        <w:t xml:space="preserve">10 </w:t>
      </w:r>
      <w:r w:rsidR="00407114" w:rsidRPr="004D6A9B">
        <w:rPr>
          <w:rFonts w:ascii="PT Astra Serif" w:hAnsi="PT Astra Serif"/>
          <w:b/>
          <w:sz w:val="26"/>
          <w:szCs w:val="26"/>
          <w:u w:val="single"/>
        </w:rPr>
        <w:t xml:space="preserve">автомобиля </w:t>
      </w:r>
      <w:proofErr w:type="spellStart"/>
      <w:r w:rsidR="00407114" w:rsidRPr="004D6A9B">
        <w:rPr>
          <w:rFonts w:ascii="PT Astra Serif" w:hAnsi="PT Astra Serif"/>
          <w:b/>
          <w:sz w:val="26"/>
          <w:szCs w:val="26"/>
          <w:u w:val="single"/>
        </w:rPr>
        <w:t>Тойота</w:t>
      </w:r>
      <w:proofErr w:type="spellEnd"/>
      <w:r w:rsidR="00407114" w:rsidRPr="004D6A9B">
        <w:rPr>
          <w:rFonts w:ascii="PT Astra Serif" w:hAnsi="PT Astra Serif"/>
          <w:b/>
          <w:sz w:val="26"/>
          <w:szCs w:val="26"/>
          <w:u w:val="single"/>
        </w:rPr>
        <w:t xml:space="preserve"> </w:t>
      </w:r>
      <w:proofErr w:type="spellStart"/>
      <w:r w:rsidR="00407114" w:rsidRPr="004D6A9B">
        <w:rPr>
          <w:rFonts w:ascii="PT Astra Serif" w:hAnsi="PT Astra Serif"/>
          <w:b/>
          <w:sz w:val="26"/>
          <w:szCs w:val="26"/>
          <w:u w:val="single"/>
        </w:rPr>
        <w:t>Камри</w:t>
      </w:r>
      <w:proofErr w:type="spellEnd"/>
    </w:p>
    <w:p w:rsidR="000A68BC" w:rsidRPr="00A356C0" w:rsidRDefault="000A68BC" w:rsidP="00A356C0">
      <w:pPr>
        <w:ind w:left="567" w:hanging="720"/>
        <w:rPr>
          <w:rFonts w:ascii="PT Astra Serif" w:hAnsi="PT Astra Serif"/>
          <w:sz w:val="26"/>
          <w:szCs w:val="26"/>
        </w:rPr>
      </w:pPr>
      <w:r w:rsidRPr="004D6A9B">
        <w:rPr>
          <w:rFonts w:ascii="PT Astra Serif" w:hAnsi="PT Astra Serif"/>
          <w:sz w:val="26"/>
          <w:szCs w:val="26"/>
        </w:rPr>
        <w:t xml:space="preserve">2013 года выпуска, </w:t>
      </w:r>
      <w:r w:rsidRPr="004D6A9B">
        <w:rPr>
          <w:rFonts w:ascii="PT Astra Serif" w:hAnsi="PT Astra Serif"/>
          <w:sz w:val="26"/>
          <w:szCs w:val="26"/>
          <w:lang w:val="en-US"/>
        </w:rPr>
        <w:t>V</w:t>
      </w:r>
      <w:r w:rsidRPr="004D6A9B">
        <w:rPr>
          <w:rFonts w:ascii="PT Astra Serif" w:hAnsi="PT Astra Serif"/>
          <w:sz w:val="26"/>
          <w:szCs w:val="26"/>
        </w:rPr>
        <w:t>-2.0,  бензин, передний привод,  двигатель № 1</w:t>
      </w:r>
      <w:r w:rsidRPr="004D6A9B">
        <w:rPr>
          <w:rFonts w:ascii="PT Astra Serif" w:hAnsi="PT Astra Serif"/>
          <w:sz w:val="26"/>
          <w:szCs w:val="26"/>
          <w:lang w:val="en-US"/>
        </w:rPr>
        <w:t>AZ</w:t>
      </w:r>
      <w:r w:rsidRPr="004D6A9B">
        <w:rPr>
          <w:rFonts w:ascii="PT Astra Serif" w:hAnsi="PT Astra Serif"/>
          <w:sz w:val="26"/>
          <w:szCs w:val="26"/>
        </w:rPr>
        <w:t xml:space="preserve"> </w:t>
      </w:r>
      <w:r w:rsidRPr="004D6A9B">
        <w:rPr>
          <w:rFonts w:ascii="PT Astra Serif" w:hAnsi="PT Astra Serif"/>
          <w:sz w:val="26"/>
          <w:szCs w:val="26"/>
          <w:lang w:val="en-US"/>
        </w:rPr>
        <w:t>G</w:t>
      </w:r>
      <w:r w:rsidRPr="004D6A9B">
        <w:rPr>
          <w:rFonts w:ascii="PT Astra Serif" w:hAnsi="PT Astra Serif"/>
          <w:sz w:val="26"/>
          <w:szCs w:val="26"/>
        </w:rPr>
        <w:t>198012</w:t>
      </w:r>
      <w:r w:rsidR="008901F3" w:rsidRPr="004D6A9B">
        <w:rPr>
          <w:rFonts w:ascii="PT Astra Serif" w:hAnsi="PT Astra Serif"/>
          <w:sz w:val="26"/>
          <w:szCs w:val="26"/>
        </w:rPr>
        <w:t>.</w:t>
      </w:r>
    </w:p>
    <w:p w:rsidR="00407114" w:rsidRDefault="00407114" w:rsidP="00407114">
      <w:pPr>
        <w:pStyle w:val="af0"/>
        <w:ind w:firstLine="540"/>
        <w:rPr>
          <w:rFonts w:ascii="PT Astra Serif" w:hAnsi="PT Astra Serif"/>
          <w:b/>
          <w:u w:val="single"/>
        </w:rPr>
      </w:pPr>
      <w:r w:rsidRPr="005D7A52">
        <w:rPr>
          <w:rFonts w:ascii="PT Astra Serif" w:hAnsi="PT Astra Serif"/>
          <w:b/>
          <w:u w:val="single"/>
        </w:rPr>
        <w:t>Наименование выполняемых работ</w:t>
      </w:r>
      <w:r w:rsidR="005D7A52" w:rsidRPr="005D7A52">
        <w:rPr>
          <w:rFonts w:ascii="PT Astra Serif" w:hAnsi="PT Astra Serif"/>
          <w:b/>
          <w:u w:val="single"/>
        </w:rPr>
        <w:t xml:space="preserve"> с учетом запасных частей и материалов (смазочных жидкостей), используемых при проведении работ.</w:t>
      </w:r>
    </w:p>
    <w:p w:rsidR="00544B58" w:rsidRDefault="00544B58" w:rsidP="00407114">
      <w:pPr>
        <w:pStyle w:val="af0"/>
        <w:ind w:firstLine="540"/>
        <w:rPr>
          <w:rFonts w:ascii="PT Astra Serif" w:hAnsi="PT Astra Serif"/>
          <w:b/>
          <w:u w:val="single"/>
        </w:rPr>
      </w:pPr>
    </w:p>
    <w:p w:rsidR="00544B58" w:rsidRPr="005D7A52" w:rsidRDefault="00544B58" w:rsidP="00407114">
      <w:pPr>
        <w:pStyle w:val="af0"/>
        <w:ind w:firstLine="540"/>
        <w:rPr>
          <w:rFonts w:ascii="PT Astra Serif" w:hAnsi="PT Astra Serif"/>
          <w:b/>
          <w:u w:val="single"/>
        </w:rPr>
      </w:pPr>
    </w:p>
    <w:tbl>
      <w:tblPr>
        <w:tblW w:w="106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28"/>
        <w:gridCol w:w="4810"/>
        <w:gridCol w:w="1870"/>
        <w:gridCol w:w="2006"/>
      </w:tblGrid>
      <w:tr w:rsidR="00544B58" w:rsidRPr="004D6A9B" w:rsidTr="006512C6">
        <w:trPr>
          <w:trHeight w:val="252"/>
        </w:trPr>
        <w:tc>
          <w:tcPr>
            <w:tcW w:w="6738" w:type="dxa"/>
            <w:gridSpan w:val="2"/>
          </w:tcPr>
          <w:p w:rsidR="00544B58" w:rsidRPr="004D6A9B" w:rsidRDefault="00544B58" w:rsidP="00407114">
            <w:pPr>
              <w:pStyle w:val="af0"/>
              <w:ind w:firstLine="0"/>
              <w:rPr>
                <w:rFonts w:ascii="PT Astra Serif" w:hAnsi="PT Astra Serif"/>
              </w:rPr>
            </w:pPr>
            <w:r w:rsidRPr="004D6A9B">
              <w:rPr>
                <w:rFonts w:ascii="PT Astra Serif" w:hAnsi="PT Astra Serif"/>
              </w:rPr>
              <w:t>Наименование работ</w:t>
            </w:r>
          </w:p>
        </w:tc>
        <w:tc>
          <w:tcPr>
            <w:tcW w:w="1870" w:type="dxa"/>
            <w:vAlign w:val="center"/>
          </w:tcPr>
          <w:p w:rsidR="00544B58" w:rsidRPr="004D6A9B" w:rsidRDefault="00544B58" w:rsidP="00407114">
            <w:pPr>
              <w:pStyle w:val="af0"/>
              <w:ind w:firstLine="140"/>
              <w:rPr>
                <w:rFonts w:ascii="PT Astra Serif" w:hAnsi="PT Astra Serif"/>
              </w:rPr>
            </w:pPr>
            <w:r w:rsidRPr="004D6A9B">
              <w:rPr>
                <w:rFonts w:ascii="PT Astra Serif" w:hAnsi="PT Astra Serif"/>
              </w:rPr>
              <w:t xml:space="preserve"> Ед.</w:t>
            </w:r>
          </w:p>
          <w:p w:rsidR="00544B58" w:rsidRPr="004D6A9B" w:rsidRDefault="00544B58" w:rsidP="00407114">
            <w:pPr>
              <w:pStyle w:val="af0"/>
              <w:ind w:firstLine="140"/>
              <w:rPr>
                <w:rFonts w:ascii="PT Astra Serif" w:hAnsi="PT Astra Serif"/>
              </w:rPr>
            </w:pPr>
            <w:proofErr w:type="spellStart"/>
            <w:r w:rsidRPr="004D6A9B">
              <w:rPr>
                <w:rFonts w:ascii="PT Astra Serif" w:hAnsi="PT Astra Serif"/>
              </w:rPr>
              <w:t>изм</w:t>
            </w:r>
            <w:proofErr w:type="spellEnd"/>
            <w:r w:rsidRPr="004D6A9B">
              <w:rPr>
                <w:rFonts w:ascii="PT Astra Serif" w:hAnsi="PT Astra Serif"/>
              </w:rPr>
              <w:t>.</w:t>
            </w:r>
          </w:p>
        </w:tc>
        <w:tc>
          <w:tcPr>
            <w:tcW w:w="2006" w:type="dxa"/>
            <w:vAlign w:val="center"/>
          </w:tcPr>
          <w:p w:rsidR="00544B58" w:rsidRPr="004D6A9B" w:rsidRDefault="00544B58" w:rsidP="00407114">
            <w:pPr>
              <w:pStyle w:val="af0"/>
              <w:ind w:firstLine="34"/>
              <w:rPr>
                <w:rFonts w:ascii="PT Astra Serif" w:hAnsi="PT Astra Serif"/>
              </w:rPr>
            </w:pPr>
            <w:r w:rsidRPr="004D6A9B">
              <w:rPr>
                <w:rFonts w:ascii="PT Astra Serif" w:hAnsi="PT Astra Serif"/>
              </w:rPr>
              <w:t xml:space="preserve"> </w:t>
            </w:r>
          </w:p>
          <w:p w:rsidR="00544B58" w:rsidRPr="004D6A9B" w:rsidRDefault="00544B58" w:rsidP="00407114">
            <w:pPr>
              <w:pStyle w:val="af0"/>
              <w:ind w:hanging="2"/>
              <w:rPr>
                <w:rFonts w:ascii="PT Astra Serif" w:hAnsi="PT Astra Serif"/>
              </w:rPr>
            </w:pPr>
            <w:r w:rsidRPr="004D6A9B">
              <w:rPr>
                <w:rFonts w:ascii="PT Astra Serif" w:hAnsi="PT Astra Serif"/>
              </w:rPr>
              <w:t xml:space="preserve">Сумма </w:t>
            </w:r>
          </w:p>
          <w:p w:rsidR="00544B58" w:rsidRPr="004D6A9B" w:rsidRDefault="00544B58" w:rsidP="00407114">
            <w:pPr>
              <w:pStyle w:val="af0"/>
              <w:ind w:hanging="2"/>
              <w:rPr>
                <w:rFonts w:ascii="PT Astra Serif" w:hAnsi="PT Astra Serif"/>
              </w:rPr>
            </w:pPr>
            <w:r w:rsidRPr="004D6A9B">
              <w:rPr>
                <w:rFonts w:ascii="PT Astra Serif" w:hAnsi="PT Astra Serif"/>
              </w:rPr>
              <w:t xml:space="preserve">в руб. </w:t>
            </w:r>
          </w:p>
        </w:tc>
      </w:tr>
      <w:tr w:rsidR="00453492" w:rsidRPr="004D6A9B" w:rsidTr="00ED7325">
        <w:trPr>
          <w:trHeight w:val="127"/>
        </w:trPr>
        <w:tc>
          <w:tcPr>
            <w:tcW w:w="1928" w:type="dxa"/>
            <w:vMerge w:val="restart"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453492" w:rsidRPr="00453492" w:rsidRDefault="00453492" w:rsidP="00453492">
            <w:pPr>
              <w:pStyle w:val="af0"/>
              <w:ind w:firstLine="34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453492">
              <w:rPr>
                <w:rFonts w:ascii="PT Astra Serif" w:hAnsi="PT Astra Serif"/>
                <w:b/>
                <w:sz w:val="26"/>
                <w:szCs w:val="26"/>
              </w:rPr>
              <w:t xml:space="preserve">Техническое обслуживание автомобиля </w:t>
            </w:r>
          </w:p>
        </w:tc>
        <w:tc>
          <w:tcPr>
            <w:tcW w:w="4810" w:type="dxa"/>
          </w:tcPr>
          <w:p w:rsidR="00453492" w:rsidRPr="004D6A9B" w:rsidRDefault="00453492" w:rsidP="005D7A52">
            <w:pPr>
              <w:pStyle w:val="af0"/>
              <w:ind w:firstLine="3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D6A9B">
              <w:rPr>
                <w:rFonts w:ascii="PT Astra Serif" w:hAnsi="PT Astra Serif"/>
                <w:sz w:val="22"/>
                <w:szCs w:val="22"/>
              </w:rPr>
              <w:t>Двигатель – замена масла и масляного фильтра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(</w:t>
            </w:r>
            <w:r w:rsidRPr="004D6A9B">
              <w:rPr>
                <w:rFonts w:ascii="PT Astra Serif" w:hAnsi="PT Astra Serif"/>
                <w:sz w:val="22"/>
                <w:szCs w:val="22"/>
              </w:rPr>
              <w:t xml:space="preserve">Масло моторное, синтетическое, </w:t>
            </w:r>
            <w:r w:rsidRPr="004D6A9B">
              <w:rPr>
                <w:rFonts w:ascii="PT Astra Serif" w:hAnsi="PT Astra Serif"/>
                <w:sz w:val="22"/>
                <w:szCs w:val="22"/>
              </w:rPr>
              <w:br/>
              <w:t xml:space="preserve">по классификации </w:t>
            </w:r>
            <w:r w:rsidRPr="004D6A9B">
              <w:rPr>
                <w:rFonts w:ascii="PT Astra Serif" w:hAnsi="PT Astra Serif"/>
                <w:sz w:val="22"/>
                <w:szCs w:val="22"/>
                <w:lang w:val="en-US"/>
              </w:rPr>
              <w:t>API</w:t>
            </w:r>
            <w:r w:rsidRPr="004D6A9B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4D6A9B">
              <w:rPr>
                <w:rFonts w:ascii="PT Astra Serif" w:hAnsi="PT Astra Serif"/>
                <w:sz w:val="22"/>
                <w:szCs w:val="22"/>
                <w:lang w:val="en-US"/>
              </w:rPr>
              <w:t>Service</w:t>
            </w:r>
            <w:r w:rsidRPr="004D6A9B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4D6A9B">
              <w:rPr>
                <w:rFonts w:ascii="PT Astra Serif" w:hAnsi="PT Astra Serif"/>
                <w:sz w:val="22"/>
                <w:szCs w:val="22"/>
                <w:lang w:val="en-US"/>
              </w:rPr>
              <w:t>SM</w:t>
            </w:r>
            <w:r w:rsidRPr="004D6A9B">
              <w:rPr>
                <w:rFonts w:ascii="PT Astra Serif" w:hAnsi="PT Astra Serif"/>
                <w:sz w:val="22"/>
                <w:szCs w:val="22"/>
              </w:rPr>
              <w:t>/</w:t>
            </w:r>
            <w:r w:rsidRPr="004D6A9B">
              <w:rPr>
                <w:rFonts w:ascii="PT Astra Serif" w:hAnsi="PT Astra Serif"/>
                <w:sz w:val="22"/>
                <w:szCs w:val="22"/>
                <w:lang w:val="en-US"/>
              </w:rPr>
              <w:t>SL</w:t>
            </w:r>
            <w:r w:rsidRPr="004D6A9B">
              <w:rPr>
                <w:rFonts w:ascii="PT Astra Serif" w:hAnsi="PT Astra Serif"/>
                <w:sz w:val="22"/>
                <w:szCs w:val="22"/>
              </w:rPr>
              <w:t xml:space="preserve">, имеющее допуск для </w:t>
            </w:r>
            <w:proofErr w:type="spellStart"/>
            <w:r w:rsidRPr="004D6A9B">
              <w:rPr>
                <w:rFonts w:ascii="PT Astra Serif" w:hAnsi="PT Astra Serif"/>
                <w:sz w:val="22"/>
                <w:szCs w:val="22"/>
              </w:rPr>
              <w:t>Тойота</w:t>
            </w:r>
            <w:proofErr w:type="spellEnd"/>
            <w:r w:rsidRPr="004D6A9B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spellStart"/>
            <w:r w:rsidRPr="004D6A9B">
              <w:rPr>
                <w:rFonts w:ascii="PT Astra Serif" w:hAnsi="PT Astra Serif"/>
                <w:sz w:val="22"/>
                <w:szCs w:val="22"/>
              </w:rPr>
              <w:t>Камри</w:t>
            </w:r>
            <w:proofErr w:type="spellEnd"/>
            <w:r w:rsidRPr="004D6A9B">
              <w:rPr>
                <w:rFonts w:ascii="PT Astra Serif" w:hAnsi="PT Astra Serif"/>
                <w:sz w:val="22"/>
                <w:szCs w:val="22"/>
              </w:rPr>
              <w:t>, для эксплуатации авто при температуре окружающей среды &gt; -30</w:t>
            </w:r>
            <w:proofErr w:type="gramStart"/>
            <w:r w:rsidRPr="004D6A9B">
              <w:rPr>
                <w:rFonts w:ascii="PT Astra Serif" w:hAnsi="PT Astra Serif"/>
                <w:sz w:val="22"/>
                <w:szCs w:val="22"/>
              </w:rPr>
              <w:t xml:space="preserve"> С</w:t>
            </w:r>
            <w:proofErr w:type="gramEnd"/>
            <w:r w:rsidRPr="004D6A9B">
              <w:rPr>
                <w:rFonts w:ascii="PT Astra Serif" w:hAnsi="PT Astra Serif"/>
                <w:sz w:val="22"/>
                <w:szCs w:val="22"/>
              </w:rPr>
              <w:t xml:space="preserve">, для автомобиля </w:t>
            </w:r>
            <w:proofErr w:type="spellStart"/>
            <w:r w:rsidRPr="004D6A9B">
              <w:rPr>
                <w:rFonts w:ascii="PT Astra Serif" w:hAnsi="PT Astra Serif"/>
                <w:sz w:val="22"/>
                <w:szCs w:val="22"/>
              </w:rPr>
              <w:t>Тойота</w:t>
            </w:r>
            <w:proofErr w:type="spellEnd"/>
            <w:r w:rsidRPr="004D6A9B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spellStart"/>
            <w:r w:rsidRPr="004D6A9B">
              <w:rPr>
                <w:rFonts w:ascii="PT Astra Serif" w:hAnsi="PT Astra Serif"/>
                <w:sz w:val="22"/>
                <w:szCs w:val="22"/>
              </w:rPr>
              <w:t>Камри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>, м</w:t>
            </w:r>
            <w:r w:rsidRPr="004D6A9B">
              <w:rPr>
                <w:rFonts w:ascii="PT Astra Serif" w:hAnsi="PT Astra Serif"/>
                <w:sz w:val="22"/>
                <w:szCs w:val="22"/>
              </w:rPr>
              <w:t xml:space="preserve">асляный фильтр двигателя </w:t>
            </w:r>
          </w:p>
          <w:p w:rsidR="00453492" w:rsidRPr="004D6A9B" w:rsidRDefault="00453492" w:rsidP="005D7A52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4D6A9B">
              <w:rPr>
                <w:rFonts w:ascii="PT Astra Serif" w:hAnsi="PT Astra Serif"/>
                <w:sz w:val="22"/>
                <w:szCs w:val="22"/>
              </w:rPr>
              <w:t xml:space="preserve"> для автомобиля </w:t>
            </w:r>
            <w:proofErr w:type="spellStart"/>
            <w:r w:rsidRPr="004D6A9B">
              <w:rPr>
                <w:rFonts w:ascii="PT Astra Serif" w:hAnsi="PT Astra Serif"/>
                <w:sz w:val="22"/>
                <w:szCs w:val="22"/>
              </w:rPr>
              <w:t>Тойота</w:t>
            </w:r>
            <w:proofErr w:type="spellEnd"/>
            <w:r w:rsidRPr="004D6A9B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spellStart"/>
            <w:r w:rsidRPr="004D6A9B">
              <w:rPr>
                <w:rFonts w:ascii="PT Astra Serif" w:hAnsi="PT Astra Serif"/>
                <w:sz w:val="22"/>
                <w:szCs w:val="22"/>
              </w:rPr>
              <w:t>Камри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>,</w:t>
            </w:r>
            <w:r w:rsidRPr="004D6A9B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>к</w:t>
            </w:r>
            <w:r w:rsidRPr="004D6A9B">
              <w:rPr>
                <w:rFonts w:ascii="PT Astra Serif" w:hAnsi="PT Astra Serif"/>
                <w:sz w:val="22"/>
                <w:szCs w:val="22"/>
              </w:rPr>
              <w:t>ольцо уплотнительное сливной пробки</w:t>
            </w:r>
            <w:r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1870" w:type="dxa"/>
            <w:vMerge w:val="restart"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усл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>. ед.</w:t>
            </w:r>
          </w:p>
          <w:p w:rsidR="00453492" w:rsidRPr="004D6A9B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 w:val="restart"/>
            <w:vAlign w:val="center"/>
          </w:tcPr>
          <w:p w:rsidR="00453492" w:rsidRPr="004D6A9B" w:rsidRDefault="00453492" w:rsidP="00407114">
            <w:pPr>
              <w:pStyle w:val="af0"/>
              <w:ind w:firstLine="34"/>
              <w:rPr>
                <w:rFonts w:ascii="PT Astra Serif" w:hAnsi="PT Astra Serif"/>
              </w:rPr>
            </w:pPr>
          </w:p>
        </w:tc>
      </w:tr>
      <w:tr w:rsidR="00453492" w:rsidRPr="004D6A9B" w:rsidTr="00106A7C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Pr="004D6A9B" w:rsidRDefault="00453492" w:rsidP="005D7A52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4D6A9B">
              <w:rPr>
                <w:rFonts w:ascii="PT Astra Serif" w:hAnsi="PT Astra Serif"/>
                <w:sz w:val="22"/>
                <w:szCs w:val="22"/>
              </w:rPr>
              <w:t>Замена воздушного фильтра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(ф</w:t>
            </w:r>
            <w:r w:rsidRPr="004D6A9B">
              <w:rPr>
                <w:rFonts w:ascii="PT Astra Serif" w:hAnsi="PT Astra Serif"/>
                <w:sz w:val="22"/>
                <w:szCs w:val="22"/>
              </w:rPr>
              <w:t xml:space="preserve">ильтр воздушный для автомобиля </w:t>
            </w:r>
            <w:proofErr w:type="spellStart"/>
            <w:r w:rsidRPr="004D6A9B">
              <w:rPr>
                <w:rFonts w:ascii="PT Astra Serif" w:hAnsi="PT Astra Serif"/>
                <w:sz w:val="22"/>
                <w:szCs w:val="22"/>
              </w:rPr>
              <w:t>Тойота</w:t>
            </w:r>
            <w:proofErr w:type="spellEnd"/>
            <w:r w:rsidRPr="004D6A9B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spellStart"/>
            <w:r w:rsidRPr="004D6A9B">
              <w:rPr>
                <w:rFonts w:ascii="PT Astra Serif" w:hAnsi="PT Astra Serif"/>
                <w:sz w:val="22"/>
                <w:szCs w:val="22"/>
              </w:rPr>
              <w:t>Камри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1870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206B80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Pr="004D6A9B" w:rsidRDefault="00453492" w:rsidP="005D7A52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4D6A9B">
              <w:rPr>
                <w:rFonts w:ascii="PT Astra Serif" w:hAnsi="PT Astra Serif"/>
                <w:sz w:val="22"/>
                <w:szCs w:val="22"/>
              </w:rPr>
              <w:t>Замена салонного фильтра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(ф</w:t>
            </w:r>
            <w:r w:rsidRPr="004D6A9B">
              <w:rPr>
                <w:rFonts w:ascii="PT Astra Serif" w:hAnsi="PT Astra Serif"/>
                <w:sz w:val="22"/>
                <w:szCs w:val="22"/>
              </w:rPr>
              <w:t xml:space="preserve">ильтр салона для автомобиля </w:t>
            </w:r>
            <w:proofErr w:type="spellStart"/>
            <w:r w:rsidRPr="004D6A9B">
              <w:rPr>
                <w:rFonts w:ascii="PT Astra Serif" w:hAnsi="PT Astra Serif"/>
                <w:sz w:val="22"/>
                <w:szCs w:val="22"/>
              </w:rPr>
              <w:t>Тойота</w:t>
            </w:r>
            <w:proofErr w:type="spellEnd"/>
            <w:r w:rsidRPr="004D6A9B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spellStart"/>
            <w:r w:rsidRPr="004D6A9B">
              <w:rPr>
                <w:rFonts w:ascii="PT Astra Serif" w:hAnsi="PT Astra Serif"/>
                <w:sz w:val="22"/>
                <w:szCs w:val="22"/>
              </w:rPr>
              <w:t>Камри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1870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4F0BD8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Pr="004D6A9B" w:rsidRDefault="00453492" w:rsidP="008901F3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 выхлопной трубы и крепления</w:t>
            </w:r>
          </w:p>
        </w:tc>
        <w:tc>
          <w:tcPr>
            <w:tcW w:w="1870" w:type="dxa"/>
            <w:vMerge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592CD2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Pr="004D6A9B" w:rsidRDefault="00453492" w:rsidP="001A18C5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 аккумулятора</w:t>
            </w:r>
          </w:p>
        </w:tc>
        <w:tc>
          <w:tcPr>
            <w:tcW w:w="1870" w:type="dxa"/>
            <w:vMerge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4D4270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Default="00453492" w:rsidP="001A18C5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Проверка: педали тормоза, стояночного тормоза, тормозных накладок и барабанов, тормозных колодок и дисков.</w:t>
            </w:r>
          </w:p>
        </w:tc>
        <w:tc>
          <w:tcPr>
            <w:tcW w:w="1870" w:type="dxa"/>
            <w:vMerge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CF385D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Default="00453492" w:rsidP="001A18C5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 тормозной жидкости</w:t>
            </w:r>
          </w:p>
        </w:tc>
        <w:tc>
          <w:tcPr>
            <w:tcW w:w="1870" w:type="dxa"/>
            <w:vMerge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6B5BC1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Default="00453492" w:rsidP="001A18C5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 трубопроводов, шлангов тормозной системы</w:t>
            </w:r>
          </w:p>
        </w:tc>
        <w:tc>
          <w:tcPr>
            <w:tcW w:w="1870" w:type="dxa"/>
            <w:vMerge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2E5C1F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Default="00453492" w:rsidP="001A18C5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 рулевого колеса, рулевого привода, и коробки рулевого механизма</w:t>
            </w:r>
          </w:p>
        </w:tc>
        <w:tc>
          <w:tcPr>
            <w:tcW w:w="1870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014990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Default="00453492" w:rsidP="001A18C5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 подшипника и карданного вала</w:t>
            </w:r>
          </w:p>
        </w:tc>
        <w:tc>
          <w:tcPr>
            <w:tcW w:w="1870" w:type="dxa"/>
            <w:vMerge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3313F0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Default="00453492" w:rsidP="001A18C5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 шаровые шарниры и пылезащитный чехол</w:t>
            </w:r>
          </w:p>
        </w:tc>
        <w:tc>
          <w:tcPr>
            <w:tcW w:w="1870" w:type="dxa"/>
            <w:vMerge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A9317D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Default="00453492" w:rsidP="001A18C5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 передней и задней подвески</w:t>
            </w:r>
          </w:p>
        </w:tc>
        <w:tc>
          <w:tcPr>
            <w:tcW w:w="1870" w:type="dxa"/>
            <w:vMerge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450D96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Default="00453492" w:rsidP="001A18C5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 шин и давления в шинах</w:t>
            </w:r>
          </w:p>
        </w:tc>
        <w:tc>
          <w:tcPr>
            <w:tcW w:w="1870" w:type="dxa"/>
            <w:vMerge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A90A7C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Default="00453492" w:rsidP="001A18C5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 осветительных приборов, звуковых сигналов</w:t>
            </w:r>
          </w:p>
        </w:tc>
        <w:tc>
          <w:tcPr>
            <w:tcW w:w="1870" w:type="dxa"/>
            <w:vMerge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F53EAC">
        <w:trPr>
          <w:trHeight w:val="127"/>
        </w:trPr>
        <w:tc>
          <w:tcPr>
            <w:tcW w:w="1928" w:type="dxa"/>
            <w:vMerge/>
          </w:tcPr>
          <w:p w:rsidR="00453492" w:rsidRDefault="00453492" w:rsidP="007D5B80">
            <w:pPr>
              <w:pStyle w:val="af0"/>
              <w:ind w:firstLine="3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810" w:type="dxa"/>
          </w:tcPr>
          <w:p w:rsidR="00453492" w:rsidRDefault="00453492" w:rsidP="001A18C5">
            <w:pPr>
              <w:pStyle w:val="af0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Проверка хладагента системы кондиционирования воздуха.</w:t>
            </w:r>
          </w:p>
        </w:tc>
        <w:tc>
          <w:tcPr>
            <w:tcW w:w="1870" w:type="dxa"/>
            <w:vMerge/>
            <w:vAlign w:val="center"/>
          </w:tcPr>
          <w:p w:rsidR="00453492" w:rsidRDefault="00453492" w:rsidP="00407114">
            <w:pPr>
              <w:pStyle w:val="af0"/>
              <w:ind w:firstLine="1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006" w:type="dxa"/>
            <w:vMerge/>
            <w:vAlign w:val="center"/>
          </w:tcPr>
          <w:p w:rsidR="00453492" w:rsidRPr="004D6A9B" w:rsidRDefault="00453492" w:rsidP="00407114">
            <w:pPr>
              <w:pStyle w:val="af0"/>
              <w:ind w:firstLine="176"/>
              <w:rPr>
                <w:rFonts w:ascii="PT Astra Serif" w:hAnsi="PT Astra Serif"/>
              </w:rPr>
            </w:pPr>
          </w:p>
        </w:tc>
      </w:tr>
      <w:tr w:rsidR="00453492" w:rsidRPr="004D6A9B" w:rsidTr="005E2615">
        <w:trPr>
          <w:trHeight w:val="127"/>
        </w:trPr>
        <w:tc>
          <w:tcPr>
            <w:tcW w:w="10614" w:type="dxa"/>
            <w:gridSpan w:val="4"/>
          </w:tcPr>
          <w:p w:rsidR="00453492" w:rsidRPr="004D6A9B" w:rsidRDefault="00453492" w:rsidP="00453492">
            <w:pPr>
              <w:pStyle w:val="af0"/>
              <w:ind w:firstLine="34"/>
              <w:rPr>
                <w:rFonts w:ascii="PT Astra Serif" w:hAnsi="PT Astra Serif"/>
                <w:sz w:val="22"/>
                <w:szCs w:val="22"/>
              </w:rPr>
            </w:pPr>
            <w:r w:rsidRPr="004D6A9B">
              <w:rPr>
                <w:rFonts w:ascii="PT Astra Serif" w:hAnsi="PT Astra Serif"/>
                <w:sz w:val="22"/>
                <w:szCs w:val="22"/>
              </w:rPr>
              <w:t xml:space="preserve">  Итого стоимость:                                                                                  </w:t>
            </w:r>
          </w:p>
        </w:tc>
      </w:tr>
    </w:tbl>
    <w:p w:rsidR="00544B58" w:rsidRDefault="00544B58" w:rsidP="00544B58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                                     </w:t>
      </w:r>
    </w:p>
    <w:p w:rsidR="00544B58" w:rsidRDefault="00544B58" w:rsidP="00544B58">
      <w:pPr>
        <w:rPr>
          <w:rFonts w:ascii="PT Astra Serif" w:hAnsi="PT Astra Serif"/>
        </w:rPr>
      </w:pPr>
    </w:p>
    <w:p w:rsidR="00544B58" w:rsidRDefault="00544B58" w:rsidP="00544B58">
      <w:pPr>
        <w:rPr>
          <w:rFonts w:ascii="PT Astra Serif" w:hAnsi="PT Astra Serif"/>
        </w:rPr>
      </w:pPr>
    </w:p>
    <w:p w:rsidR="00544B58" w:rsidRDefault="00544B58" w:rsidP="00544B58">
      <w:pPr>
        <w:rPr>
          <w:rFonts w:ascii="PT Astra Serif" w:hAnsi="PT Astra Serif"/>
        </w:rPr>
      </w:pPr>
    </w:p>
    <w:p w:rsidR="00544B58" w:rsidRDefault="00544B58" w:rsidP="00544B58">
      <w:pPr>
        <w:rPr>
          <w:rFonts w:ascii="PT Astra Serif" w:hAnsi="PT Astra Serif"/>
        </w:rPr>
      </w:pPr>
    </w:p>
    <w:p w:rsidR="00544B58" w:rsidRDefault="00544B58" w:rsidP="00544B58">
      <w:pPr>
        <w:rPr>
          <w:rFonts w:ascii="PT Astra Serif" w:hAnsi="PT Astra Serif"/>
        </w:rPr>
      </w:pPr>
    </w:p>
    <w:p w:rsidR="00544B58" w:rsidRPr="00FD5ECC" w:rsidRDefault="00544B58" w:rsidP="00544B58">
      <w:pPr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 xml:space="preserve"> </w:t>
      </w:r>
      <w:r w:rsidRPr="00FD5ECC">
        <w:rPr>
          <w:rFonts w:ascii="PT Astra Serif" w:hAnsi="PT Astra Serif"/>
        </w:rPr>
        <w:t>Приложение № 2</w:t>
      </w:r>
      <w:r>
        <w:rPr>
          <w:rFonts w:ascii="PT Astra Serif" w:hAnsi="PT Astra Serif"/>
        </w:rPr>
        <w:t xml:space="preserve"> </w:t>
      </w:r>
      <w:r w:rsidRPr="00FD5ECC">
        <w:rPr>
          <w:rFonts w:ascii="PT Astra Serif" w:hAnsi="PT Astra Serif"/>
        </w:rPr>
        <w:t>к контракту №___</w:t>
      </w:r>
    </w:p>
    <w:p w:rsidR="00544B58" w:rsidRPr="00FD5ECC" w:rsidRDefault="00544B58" w:rsidP="00544B58">
      <w:pPr>
        <w:ind w:left="360"/>
        <w:jc w:val="right"/>
        <w:rPr>
          <w:rFonts w:ascii="PT Astra Serif" w:hAnsi="PT Astra Serif"/>
        </w:rPr>
      </w:pPr>
      <w:r w:rsidRPr="00FD5ECC">
        <w:rPr>
          <w:rFonts w:ascii="PT Astra Serif" w:hAnsi="PT Astra Serif"/>
        </w:rPr>
        <w:t>от «_____» __________2026 г.</w:t>
      </w:r>
    </w:p>
    <w:p w:rsidR="00544B58" w:rsidRPr="00FD5ECC" w:rsidRDefault="00544B58" w:rsidP="00544B58">
      <w:pPr>
        <w:rPr>
          <w:rFonts w:ascii="PT Astra Serif" w:hAnsi="PT Astra Serif"/>
          <w:b/>
          <w:sz w:val="28"/>
          <w:szCs w:val="28"/>
        </w:rPr>
      </w:pPr>
    </w:p>
    <w:p w:rsidR="00544B58" w:rsidRPr="00FD5ECC" w:rsidRDefault="00544B58" w:rsidP="00544B58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  <w:r w:rsidRPr="00FD5ECC">
        <w:rPr>
          <w:rFonts w:ascii="PT Astra Serif" w:hAnsi="PT Astra Serif"/>
          <w:b/>
          <w:sz w:val="26"/>
          <w:szCs w:val="26"/>
        </w:rPr>
        <w:t>Техническое задание</w:t>
      </w:r>
    </w:p>
    <w:p w:rsidR="00544B58" w:rsidRPr="00FD5ECC" w:rsidRDefault="00544B58" w:rsidP="00544B58">
      <w:pPr>
        <w:suppressAutoHyphens/>
        <w:jc w:val="center"/>
        <w:rPr>
          <w:rFonts w:ascii="PT Astra Serif" w:hAnsi="PT Astra Serif"/>
          <w:sz w:val="26"/>
          <w:szCs w:val="26"/>
        </w:rPr>
      </w:pPr>
      <w:r w:rsidRPr="00FD5ECC">
        <w:rPr>
          <w:rFonts w:ascii="PT Astra Serif" w:hAnsi="PT Astra Serif"/>
          <w:sz w:val="26"/>
          <w:szCs w:val="26"/>
        </w:rPr>
        <w:t xml:space="preserve">на проведение </w:t>
      </w:r>
      <w:r w:rsidRPr="00544B58">
        <w:rPr>
          <w:rFonts w:ascii="PT Astra Serif" w:hAnsi="PT Astra Serif"/>
          <w:sz w:val="26"/>
          <w:szCs w:val="26"/>
        </w:rPr>
        <w:t>техническое обслуживание автомобиля</w:t>
      </w:r>
    </w:p>
    <w:p w:rsidR="00544B58" w:rsidRPr="00FD5ECC" w:rsidRDefault="00544B58" w:rsidP="00544B58">
      <w:pPr>
        <w:pStyle w:val="ae"/>
        <w:numPr>
          <w:ilvl w:val="0"/>
          <w:numId w:val="9"/>
        </w:numPr>
        <w:suppressAutoHyphens/>
        <w:contextualSpacing/>
        <w:rPr>
          <w:rFonts w:ascii="PT Astra Serif" w:hAnsi="PT Astra Serif"/>
          <w:b/>
          <w:sz w:val="26"/>
          <w:szCs w:val="26"/>
        </w:rPr>
      </w:pPr>
      <w:r w:rsidRPr="00FD5ECC">
        <w:rPr>
          <w:rFonts w:ascii="PT Astra Serif" w:hAnsi="PT Astra Serif"/>
          <w:b/>
          <w:sz w:val="26"/>
          <w:szCs w:val="26"/>
        </w:rPr>
        <w:t>Общие сведения</w:t>
      </w:r>
    </w:p>
    <w:p w:rsidR="00544B58" w:rsidRPr="00FD5ECC" w:rsidRDefault="00544B58" w:rsidP="00544B58">
      <w:pPr>
        <w:keepNext/>
        <w:keepLines/>
        <w:widowControl w:val="0"/>
        <w:suppressLineNumbers/>
        <w:suppressAutoHyphens/>
        <w:ind w:firstLine="709"/>
        <w:rPr>
          <w:rFonts w:ascii="PT Astra Serif" w:hAnsi="PT Astra Serif"/>
          <w:sz w:val="26"/>
          <w:szCs w:val="26"/>
        </w:rPr>
      </w:pPr>
      <w:r w:rsidRPr="00FD5ECC">
        <w:rPr>
          <w:rFonts w:ascii="PT Astra Serif" w:hAnsi="PT Astra Serif"/>
          <w:b/>
          <w:sz w:val="26"/>
          <w:szCs w:val="26"/>
        </w:rPr>
        <w:t>Наименование объекта закупки</w:t>
      </w:r>
      <w:r w:rsidRPr="00FD5ECC">
        <w:rPr>
          <w:rFonts w:ascii="PT Astra Serif" w:hAnsi="PT Astra Serif"/>
          <w:sz w:val="26"/>
          <w:szCs w:val="26"/>
        </w:rPr>
        <w:t xml:space="preserve"> — </w:t>
      </w:r>
      <w:bookmarkStart w:id="0" w:name="_Toc101947036"/>
      <w:bookmarkStart w:id="1" w:name="_Toc101947528"/>
      <w:bookmarkStart w:id="2" w:name="_Toc101947040"/>
      <w:bookmarkStart w:id="3" w:name="_Toc101947532"/>
      <w:bookmarkStart w:id="4" w:name="_Toc101947041"/>
      <w:bookmarkStart w:id="5" w:name="_Toc101947533"/>
      <w:bookmarkStart w:id="6" w:name="_Toc101947044"/>
      <w:bookmarkStart w:id="7" w:name="_Toc101947536"/>
      <w:bookmarkStart w:id="8" w:name="_Toc101947046"/>
      <w:bookmarkStart w:id="9" w:name="_Toc101947538"/>
      <w:bookmarkStart w:id="10" w:name="_Toc101947047"/>
      <w:bookmarkStart w:id="11" w:name="_Toc101947539"/>
      <w:bookmarkStart w:id="12" w:name="_Toc101947048"/>
      <w:bookmarkStart w:id="13" w:name="_Toc101947540"/>
      <w:bookmarkStart w:id="14" w:name="_Toc101947050"/>
      <w:bookmarkStart w:id="15" w:name="_Toc101947542"/>
      <w:bookmarkStart w:id="16" w:name="_Toc101947051"/>
      <w:bookmarkStart w:id="17" w:name="_Toc101947543"/>
      <w:bookmarkStart w:id="18" w:name="_Toc101947052"/>
      <w:bookmarkStart w:id="19" w:name="_Toc101947544"/>
      <w:bookmarkStart w:id="20" w:name="_Toc101947053"/>
      <w:bookmarkStart w:id="21" w:name="_Toc101947545"/>
      <w:bookmarkStart w:id="22" w:name="_Toc101947054"/>
      <w:bookmarkStart w:id="23" w:name="_Toc101947546"/>
      <w:bookmarkStart w:id="24" w:name="_Toc101947056"/>
      <w:bookmarkStart w:id="25" w:name="_Toc101947548"/>
      <w:bookmarkStart w:id="26" w:name="_Toc101947058"/>
      <w:bookmarkStart w:id="27" w:name="_Toc101947550"/>
      <w:bookmarkStart w:id="28" w:name="_Toc101947059"/>
      <w:bookmarkStart w:id="29" w:name="_Toc101947551"/>
      <w:bookmarkStart w:id="30" w:name="_Toc101947060"/>
      <w:bookmarkStart w:id="31" w:name="_Toc101947552"/>
      <w:bookmarkStart w:id="32" w:name="_Toc98061731"/>
      <w:bookmarkStart w:id="33" w:name="_Toc98226449"/>
      <w:bookmarkStart w:id="34" w:name="_Toc98411205"/>
      <w:bookmarkStart w:id="35" w:name="_Toc98412389"/>
      <w:bookmarkStart w:id="36" w:name="_Toc98417651"/>
      <w:bookmarkStart w:id="37" w:name="_Toc101947062"/>
      <w:bookmarkStart w:id="38" w:name="_Toc102548222"/>
      <w:bookmarkStart w:id="39" w:name="_Toc102548658"/>
      <w:bookmarkStart w:id="40" w:name="_Toc102548989"/>
      <w:bookmarkStart w:id="41" w:name="_Toc102549650"/>
      <w:bookmarkStart w:id="42" w:name="_Toc103572777"/>
      <w:bookmarkStart w:id="43" w:name="_Toc103573392"/>
      <w:bookmarkStart w:id="44" w:name="_Toc103573600"/>
      <w:bookmarkStart w:id="45" w:name="_Toc103574154"/>
      <w:bookmarkStart w:id="46" w:name="_Toc106091617"/>
      <w:bookmarkStart w:id="47" w:name="_Toc160356575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FD5ECC">
        <w:rPr>
          <w:rFonts w:ascii="PT Astra Serif" w:hAnsi="PT Astra Serif"/>
          <w:sz w:val="26"/>
          <w:szCs w:val="26"/>
        </w:rPr>
        <w:t>«</w:t>
      </w:r>
      <w:r w:rsidRPr="00453492">
        <w:rPr>
          <w:rFonts w:ascii="PT Astra Serif" w:hAnsi="PT Astra Serif"/>
          <w:b/>
          <w:sz w:val="26"/>
          <w:szCs w:val="26"/>
        </w:rPr>
        <w:t>Техническое обслуживание автомобиля</w:t>
      </w:r>
      <w:r w:rsidRPr="00FD5ECC">
        <w:rPr>
          <w:rFonts w:ascii="PT Astra Serif" w:hAnsi="PT Astra Serif"/>
          <w:sz w:val="26"/>
          <w:szCs w:val="26"/>
        </w:rPr>
        <w:t xml:space="preserve"> » (далее – Услуга).</w:t>
      </w:r>
    </w:p>
    <w:p w:rsidR="00544B58" w:rsidRPr="00FD5ECC" w:rsidRDefault="00544B58" w:rsidP="00544B58">
      <w:pPr>
        <w:pStyle w:val="2"/>
        <w:widowControl w:val="0"/>
        <w:suppressLineNumbers/>
        <w:tabs>
          <w:tab w:val="left" w:pos="170"/>
          <w:tab w:val="left" w:pos="284"/>
          <w:tab w:val="left" w:pos="993"/>
          <w:tab w:val="left" w:pos="1276"/>
        </w:tabs>
        <w:spacing w:before="0"/>
        <w:ind w:firstLine="709"/>
        <w:jc w:val="both"/>
        <w:rPr>
          <w:rFonts w:ascii="PT Astra Serif" w:hAnsi="PT Astra Serif"/>
          <w:b w:val="0"/>
          <w:i/>
        </w:rPr>
      </w:pPr>
      <w:bookmarkStart w:id="48" w:name="_Ref292191651"/>
      <w:bookmarkStart w:id="49" w:name="_Toc98061732"/>
      <w:bookmarkStart w:id="50" w:name="_Toc98226450"/>
      <w:bookmarkStart w:id="51" w:name="_Toc98411206"/>
      <w:bookmarkStart w:id="52" w:name="_Toc98412390"/>
      <w:bookmarkStart w:id="53" w:name="_Toc98417652"/>
      <w:bookmarkStart w:id="54" w:name="_Toc101947063"/>
      <w:bookmarkStart w:id="55" w:name="_Toc102548223"/>
      <w:bookmarkStart w:id="56" w:name="_Toc102548659"/>
      <w:bookmarkStart w:id="57" w:name="_Toc102548990"/>
      <w:bookmarkStart w:id="58" w:name="_Toc102549651"/>
      <w:bookmarkStart w:id="59" w:name="_Toc103572778"/>
      <w:bookmarkStart w:id="60" w:name="_Toc103573393"/>
      <w:bookmarkStart w:id="61" w:name="_Toc103573601"/>
      <w:bookmarkStart w:id="62" w:name="_Toc103574155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r w:rsidRPr="00FD5ECC">
        <w:rPr>
          <w:rFonts w:ascii="PT Astra Serif" w:hAnsi="PT Astra Serif"/>
          <w:b w:val="0"/>
        </w:rPr>
        <w:t xml:space="preserve">Место </w:t>
      </w:r>
      <w:bookmarkEnd w:id="48"/>
      <w:r w:rsidRPr="00FD5ECC">
        <w:rPr>
          <w:rFonts w:ascii="PT Astra Serif" w:hAnsi="PT Astra Serif"/>
          <w:b w:val="0"/>
        </w:rPr>
        <w:t xml:space="preserve">оказания услуг: Забайкальский край, </w:t>
      </w:r>
      <w:proofErr w:type="gramStart"/>
      <w:r w:rsidRPr="00FD5ECC">
        <w:rPr>
          <w:rFonts w:ascii="PT Astra Serif" w:hAnsi="PT Astra Serif"/>
          <w:b w:val="0"/>
        </w:rPr>
        <w:t>г</w:t>
      </w:r>
      <w:proofErr w:type="gramEnd"/>
      <w:r w:rsidRPr="00FD5ECC">
        <w:rPr>
          <w:rFonts w:ascii="PT Astra Serif" w:hAnsi="PT Astra Serif"/>
          <w:b w:val="0"/>
        </w:rPr>
        <w:t>. Чи</w:t>
      </w:r>
      <w:r>
        <w:rPr>
          <w:rFonts w:ascii="PT Astra Serif" w:hAnsi="PT Astra Serif"/>
          <w:b w:val="0"/>
        </w:rPr>
        <w:t xml:space="preserve">та, на удалении не далее 20 км </w:t>
      </w:r>
      <w:r w:rsidRPr="00FD5ECC">
        <w:rPr>
          <w:rFonts w:ascii="PT Astra Serif" w:hAnsi="PT Astra Serif"/>
          <w:b w:val="0"/>
        </w:rPr>
        <w:t xml:space="preserve">по общедоступным автомобильным дорогам от фактического адреса местонахождения Заказчика (г. Чита, ул. </w:t>
      </w:r>
      <w:proofErr w:type="spellStart"/>
      <w:r w:rsidRPr="00FD5ECC">
        <w:rPr>
          <w:rFonts w:ascii="PT Astra Serif" w:hAnsi="PT Astra Serif"/>
          <w:b w:val="0"/>
        </w:rPr>
        <w:t>Ингодинская</w:t>
      </w:r>
      <w:proofErr w:type="spellEnd"/>
      <w:r w:rsidRPr="00FD5ECC">
        <w:rPr>
          <w:rFonts w:ascii="PT Astra Serif" w:hAnsi="PT Astra Serif"/>
          <w:b w:val="0"/>
        </w:rPr>
        <w:t xml:space="preserve"> 1а).</w:t>
      </w:r>
      <w:r w:rsidRPr="00FD5ECC">
        <w:rPr>
          <w:rFonts w:ascii="PT Astra Serif" w:hAnsi="PT Astra Serif"/>
          <w:b w:val="0"/>
        </w:rPr>
        <w:tab/>
      </w:r>
    </w:p>
    <w:p w:rsidR="00544B58" w:rsidRPr="00FD5ECC" w:rsidRDefault="00544B58" w:rsidP="00544B58">
      <w:pPr>
        <w:suppressAutoHyphens/>
        <w:ind w:firstLine="709"/>
        <w:rPr>
          <w:rFonts w:ascii="PT Astra Serif" w:hAnsi="PT Astra Serif"/>
          <w:sz w:val="26"/>
          <w:szCs w:val="26"/>
        </w:rPr>
      </w:pPr>
      <w:r w:rsidRPr="00FD5ECC">
        <w:rPr>
          <w:rFonts w:ascii="PT Astra Serif" w:hAnsi="PT Astra Serif"/>
          <w:b/>
          <w:sz w:val="26"/>
          <w:szCs w:val="26"/>
        </w:rPr>
        <w:t>Срок оказания услуг</w:t>
      </w:r>
      <w:r w:rsidRPr="00FD5ECC">
        <w:rPr>
          <w:rFonts w:ascii="PT Astra Serif" w:hAnsi="PT Astra Serif"/>
          <w:sz w:val="26"/>
          <w:szCs w:val="26"/>
        </w:rPr>
        <w:t xml:space="preserve"> – с момента заключения Государственного контракта (далее – Контракт) по 30.10.2026 включительно (по предварительной заявке Заказчика).</w:t>
      </w:r>
    </w:p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p w:rsidR="00544B58" w:rsidRPr="00FD5ECC" w:rsidRDefault="00544B58" w:rsidP="00544B58">
      <w:pPr>
        <w:tabs>
          <w:tab w:val="left" w:pos="7088"/>
        </w:tabs>
        <w:ind w:firstLine="709"/>
        <w:rPr>
          <w:rFonts w:ascii="PT Astra Serif" w:hAnsi="PT Astra Serif"/>
          <w:sz w:val="26"/>
          <w:szCs w:val="26"/>
        </w:rPr>
      </w:pPr>
      <w:r w:rsidRPr="00FD5ECC">
        <w:rPr>
          <w:rFonts w:ascii="PT Astra Serif" w:hAnsi="PT Astra Serif"/>
          <w:sz w:val="26"/>
          <w:szCs w:val="26"/>
        </w:rPr>
        <w:t xml:space="preserve">ОКПД 2 – </w:t>
      </w:r>
      <w:r w:rsidRPr="00FD5ECC">
        <w:rPr>
          <w:rFonts w:ascii="PT Astra Serif" w:hAnsi="PT Astra Serif"/>
          <w:iCs/>
          <w:sz w:val="26"/>
          <w:szCs w:val="26"/>
        </w:rPr>
        <w:t>45.20.11.111</w:t>
      </w:r>
      <w:r w:rsidRPr="00FD5ECC">
        <w:rPr>
          <w:rFonts w:ascii="PT Astra Serif" w:hAnsi="PT Astra Serif"/>
          <w:sz w:val="26"/>
          <w:szCs w:val="26"/>
        </w:rPr>
        <w:t xml:space="preserve"> – </w:t>
      </w:r>
      <w:r w:rsidRPr="00FD5ECC">
        <w:rPr>
          <w:rFonts w:ascii="PT Astra Serif" w:hAnsi="PT Astra Serif"/>
          <w:sz w:val="26"/>
          <w:szCs w:val="26"/>
          <w:shd w:val="clear" w:color="auto" w:fill="FFFFFF"/>
        </w:rPr>
        <w:t>Услуги по регламентным работам (по видам технического обслуживания)</w:t>
      </w:r>
      <w:r w:rsidRPr="00FD5ECC">
        <w:rPr>
          <w:rFonts w:ascii="PT Astra Serif" w:hAnsi="PT Astra Serif"/>
          <w:sz w:val="26"/>
          <w:szCs w:val="26"/>
        </w:rPr>
        <w:t>.</w:t>
      </w:r>
    </w:p>
    <w:p w:rsidR="00544B58" w:rsidRPr="00FD5ECC" w:rsidRDefault="00544B58" w:rsidP="00544B58">
      <w:pPr>
        <w:pStyle w:val="ae"/>
        <w:widowControl w:val="0"/>
        <w:tabs>
          <w:tab w:val="left" w:pos="284"/>
        </w:tabs>
        <w:suppressAutoHyphens/>
        <w:ind w:left="0"/>
        <w:rPr>
          <w:rFonts w:ascii="PT Astra Serif" w:hAnsi="PT Astra Serif"/>
          <w:b/>
          <w:sz w:val="26"/>
          <w:szCs w:val="26"/>
        </w:rPr>
      </w:pPr>
      <w:r w:rsidRPr="00FD5ECC">
        <w:rPr>
          <w:rFonts w:ascii="PT Astra Serif" w:hAnsi="PT Astra Serif"/>
          <w:b/>
          <w:sz w:val="26"/>
          <w:szCs w:val="26"/>
        </w:rPr>
        <w:t xml:space="preserve">           2. Технические характеристики, гарантии качества оказываемых услуг</w:t>
      </w:r>
    </w:p>
    <w:p w:rsidR="00544B58" w:rsidRPr="00FD5ECC" w:rsidRDefault="00544B58" w:rsidP="00544B58">
      <w:pPr>
        <w:pStyle w:val="af0"/>
        <w:ind w:firstLine="0"/>
        <w:rPr>
          <w:rFonts w:ascii="PT Astra Serif" w:hAnsi="PT Astra Serif"/>
          <w:b/>
          <w:sz w:val="26"/>
          <w:szCs w:val="26"/>
          <w:u w:val="single"/>
        </w:rPr>
      </w:pPr>
      <w:r w:rsidRPr="00FD5ECC">
        <w:rPr>
          <w:rFonts w:ascii="PT Astra Serif" w:hAnsi="PT Astra Serif"/>
          <w:b/>
          <w:bCs/>
          <w:sz w:val="26"/>
          <w:szCs w:val="26"/>
        </w:rPr>
        <w:t>Автомобиль</w:t>
      </w:r>
      <w:r w:rsidRPr="00FD5ECC">
        <w:rPr>
          <w:rFonts w:ascii="PT Astra Serif" w:hAnsi="PT Astra Serif"/>
          <w:sz w:val="26"/>
          <w:szCs w:val="26"/>
        </w:rPr>
        <w:t xml:space="preserve"> – </w:t>
      </w:r>
      <w:proofErr w:type="spellStart"/>
      <w:r w:rsidRPr="00FD5ECC">
        <w:rPr>
          <w:rFonts w:ascii="PT Astra Serif" w:hAnsi="PT Astra Serif"/>
          <w:b/>
          <w:sz w:val="26"/>
          <w:szCs w:val="26"/>
          <w:u w:val="single"/>
        </w:rPr>
        <w:t>Toyota</w:t>
      </w:r>
      <w:proofErr w:type="spellEnd"/>
      <w:r w:rsidRPr="00FD5ECC">
        <w:rPr>
          <w:rFonts w:ascii="PT Astra Serif" w:hAnsi="PT Astra Serif"/>
          <w:b/>
          <w:sz w:val="26"/>
          <w:szCs w:val="26"/>
          <w:u w:val="single"/>
        </w:rPr>
        <w:t xml:space="preserve"> </w:t>
      </w:r>
      <w:proofErr w:type="spellStart"/>
      <w:r w:rsidRPr="00FD5ECC">
        <w:rPr>
          <w:rFonts w:ascii="PT Astra Serif" w:hAnsi="PT Astra Serif"/>
          <w:b/>
          <w:sz w:val="26"/>
          <w:szCs w:val="26"/>
          <w:u w:val="single"/>
        </w:rPr>
        <w:t>Camry</w:t>
      </w:r>
      <w:proofErr w:type="spellEnd"/>
      <w:r>
        <w:rPr>
          <w:rFonts w:ascii="PT Astra Serif" w:hAnsi="PT Astra Serif"/>
          <w:b/>
          <w:sz w:val="26"/>
          <w:szCs w:val="26"/>
          <w:u w:val="single"/>
        </w:rPr>
        <w:t>,</w:t>
      </w:r>
      <w:r w:rsidRPr="00FD5ECC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FD5ECC">
        <w:rPr>
          <w:rFonts w:ascii="PT Astra Serif" w:hAnsi="PT Astra Serif"/>
          <w:sz w:val="26"/>
          <w:szCs w:val="26"/>
        </w:rPr>
        <w:t xml:space="preserve"> 2013 года выпуска, </w:t>
      </w:r>
      <w:r w:rsidRPr="00FD5ECC">
        <w:rPr>
          <w:rFonts w:ascii="PT Astra Serif" w:hAnsi="PT Astra Serif"/>
          <w:sz w:val="26"/>
          <w:szCs w:val="26"/>
          <w:lang w:val="en-US"/>
        </w:rPr>
        <w:t>V</w:t>
      </w:r>
      <w:r w:rsidRPr="00FD5ECC">
        <w:rPr>
          <w:rFonts w:ascii="PT Astra Serif" w:hAnsi="PT Astra Serif"/>
          <w:sz w:val="26"/>
          <w:szCs w:val="26"/>
        </w:rPr>
        <w:t>-2.0,  бензин, передний привод,  двигатель № 1</w:t>
      </w:r>
      <w:r w:rsidRPr="00FD5ECC">
        <w:rPr>
          <w:rFonts w:ascii="PT Astra Serif" w:hAnsi="PT Astra Serif"/>
          <w:sz w:val="26"/>
          <w:szCs w:val="26"/>
          <w:lang w:val="en-US"/>
        </w:rPr>
        <w:t>AZ</w:t>
      </w:r>
      <w:r w:rsidRPr="00FD5ECC">
        <w:rPr>
          <w:rFonts w:ascii="PT Astra Serif" w:hAnsi="PT Astra Serif"/>
          <w:sz w:val="26"/>
          <w:szCs w:val="26"/>
        </w:rPr>
        <w:t xml:space="preserve"> </w:t>
      </w:r>
      <w:r w:rsidRPr="00FD5ECC">
        <w:rPr>
          <w:rFonts w:ascii="PT Astra Serif" w:hAnsi="PT Astra Serif"/>
          <w:sz w:val="26"/>
          <w:szCs w:val="26"/>
          <w:lang w:val="en-US"/>
        </w:rPr>
        <w:t>G</w:t>
      </w:r>
      <w:r w:rsidRPr="00FD5ECC">
        <w:rPr>
          <w:rFonts w:ascii="PT Astra Serif" w:hAnsi="PT Astra Serif"/>
          <w:sz w:val="26"/>
          <w:szCs w:val="26"/>
        </w:rPr>
        <w:t>198012 (идентификационный номер (</w:t>
      </w:r>
      <w:r w:rsidRPr="00FD5ECC">
        <w:rPr>
          <w:rFonts w:ascii="PT Astra Serif" w:hAnsi="PT Astra Serif"/>
          <w:sz w:val="26"/>
          <w:szCs w:val="26"/>
          <w:lang w:val="en-US"/>
        </w:rPr>
        <w:t>VIN</w:t>
      </w:r>
      <w:r w:rsidRPr="00FD5ECC">
        <w:rPr>
          <w:rFonts w:ascii="PT Astra Serif" w:hAnsi="PT Astra Serif"/>
          <w:sz w:val="26"/>
          <w:szCs w:val="26"/>
        </w:rPr>
        <w:t>) будет предоставлен исполнителю после заключения контракта)</w:t>
      </w:r>
    </w:p>
    <w:p w:rsidR="00544B58" w:rsidRPr="00FD5ECC" w:rsidRDefault="00544B58" w:rsidP="00544B58">
      <w:pPr>
        <w:pStyle w:val="af0"/>
        <w:ind w:firstLine="0"/>
        <w:rPr>
          <w:rFonts w:ascii="PT Astra Serif" w:hAnsi="PT Astra Serif"/>
          <w:bCs/>
          <w:sz w:val="26"/>
          <w:szCs w:val="26"/>
        </w:rPr>
      </w:pPr>
      <w:r w:rsidRPr="00FD5ECC">
        <w:rPr>
          <w:rFonts w:ascii="PT Astra Serif" w:hAnsi="PT Astra Serif"/>
          <w:b/>
          <w:bCs/>
          <w:sz w:val="26"/>
          <w:szCs w:val="26"/>
        </w:rPr>
        <w:t xml:space="preserve">            </w:t>
      </w:r>
      <w:r w:rsidRPr="00FD5ECC">
        <w:rPr>
          <w:rFonts w:ascii="PT Astra Serif" w:hAnsi="PT Astra Serif"/>
          <w:sz w:val="26"/>
          <w:szCs w:val="26"/>
        </w:rPr>
        <w:t xml:space="preserve">Оказание всех видов услуг осуществляется в соответствии </w:t>
      </w:r>
      <w:r w:rsidRPr="00FD5ECC">
        <w:rPr>
          <w:rFonts w:ascii="PT Astra Serif" w:hAnsi="PT Astra Serif"/>
          <w:sz w:val="26"/>
          <w:szCs w:val="26"/>
        </w:rPr>
        <w:br/>
        <w:t>с техническими условиями, установленными для соответствующей марки ТС.</w:t>
      </w:r>
      <w:r w:rsidRPr="00FD5ECC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FD5ECC">
        <w:rPr>
          <w:rFonts w:ascii="PT Astra Serif" w:hAnsi="PT Astra Serif"/>
          <w:bCs/>
          <w:sz w:val="26"/>
          <w:szCs w:val="26"/>
        </w:rPr>
        <w:t xml:space="preserve">Качество проводимых работ должно соответствовать описанию объекта закупки и техническим условиям, нормам и требованиям, установленным законодательством Российской Федерации, в том числе требованиям по лицензированию и сертификации соответствующих видов деятельности. </w:t>
      </w:r>
      <w:proofErr w:type="gramStart"/>
      <w:r w:rsidRPr="00FD5ECC">
        <w:rPr>
          <w:rFonts w:ascii="PT Astra Serif" w:hAnsi="PT Astra Serif"/>
          <w:noProof/>
          <w:sz w:val="26"/>
          <w:szCs w:val="26"/>
        </w:rPr>
        <w:t>При выполнении работ использовать новые запасные части, детали, расходные материалы (масла, смазочные жидкости), рекомендованные заводом изготовителем, а также не бывшие в употреблении, использовании, в ремонте, в том числе потребительские свойства которых не были восстановлены и имеющие соответствующие паспорта, сертификаты или ярлыки, выдаваемые предприятием-изготовителем или сопроводительные документы, подтверждающие соответствие их качества требованиям стандартов, технических условий или другой нормативно-технической документации, утвержденной в</w:t>
      </w:r>
      <w:proofErr w:type="gramEnd"/>
      <w:r w:rsidRPr="00FD5ECC">
        <w:rPr>
          <w:rFonts w:ascii="PT Astra Serif" w:hAnsi="PT Astra Serif"/>
          <w:noProof/>
          <w:sz w:val="26"/>
          <w:szCs w:val="26"/>
        </w:rPr>
        <w:t xml:space="preserve"> установленном порядке.</w:t>
      </w:r>
      <w:r w:rsidRPr="00FD5ECC">
        <w:rPr>
          <w:rFonts w:ascii="PT Astra Serif" w:hAnsi="PT Astra Serif"/>
          <w:bCs/>
          <w:sz w:val="26"/>
          <w:szCs w:val="26"/>
        </w:rPr>
        <w:t xml:space="preserve"> </w:t>
      </w:r>
    </w:p>
    <w:p w:rsidR="00544B58" w:rsidRPr="00FD5ECC" w:rsidRDefault="00544B58" w:rsidP="00544B58">
      <w:pPr>
        <w:pStyle w:val="af0"/>
        <w:ind w:firstLine="0"/>
        <w:rPr>
          <w:rFonts w:ascii="PT Astra Serif" w:hAnsi="PT Astra Serif"/>
          <w:bCs/>
          <w:sz w:val="26"/>
          <w:szCs w:val="26"/>
        </w:rPr>
      </w:pPr>
      <w:r w:rsidRPr="00FD5ECC">
        <w:rPr>
          <w:rFonts w:ascii="PT Astra Serif" w:hAnsi="PT Astra Serif"/>
          <w:bCs/>
          <w:sz w:val="26"/>
          <w:szCs w:val="26"/>
        </w:rPr>
        <w:t xml:space="preserve">           Техническое обслуживание должно </w:t>
      </w:r>
      <w:proofErr w:type="gramStart"/>
      <w:r w:rsidRPr="00FD5ECC">
        <w:rPr>
          <w:rFonts w:ascii="PT Astra Serif" w:hAnsi="PT Astra Serif"/>
          <w:bCs/>
          <w:sz w:val="26"/>
          <w:szCs w:val="26"/>
        </w:rPr>
        <w:t>проводится</w:t>
      </w:r>
      <w:proofErr w:type="gramEnd"/>
      <w:r w:rsidRPr="00FD5ECC">
        <w:rPr>
          <w:rFonts w:ascii="PT Astra Serif" w:hAnsi="PT Astra Serif"/>
          <w:bCs/>
          <w:sz w:val="26"/>
          <w:szCs w:val="26"/>
        </w:rPr>
        <w:t xml:space="preserve"> техническим персоналом, имеющим в наличии квалификационные документы, подтверждающие допуск к   работам по ремонту и ТО автомобилей. </w:t>
      </w:r>
    </w:p>
    <w:p w:rsidR="00544B58" w:rsidRPr="00FD5ECC" w:rsidRDefault="00544B58" w:rsidP="00544B58">
      <w:pPr>
        <w:pStyle w:val="af0"/>
        <w:ind w:firstLine="0"/>
        <w:rPr>
          <w:rFonts w:ascii="PT Astra Serif" w:hAnsi="PT Astra Serif"/>
          <w:bCs/>
          <w:sz w:val="26"/>
          <w:szCs w:val="26"/>
        </w:rPr>
      </w:pPr>
      <w:r w:rsidRPr="00FD5ECC">
        <w:rPr>
          <w:rFonts w:ascii="PT Astra Serif" w:hAnsi="PT Astra Serif"/>
          <w:bCs/>
          <w:sz w:val="26"/>
          <w:szCs w:val="26"/>
        </w:rPr>
        <w:t xml:space="preserve">           Техническое обслуживание автомобиля должно осуществляться в строгом соответствии с объемами нормо-часов, установленными заводом-изготовителем. СТО  должна  иметь  на  складе запасные части, комплектующие изделия и расходные материалы, пользующиеся постоянным спросом, для проведения обслуживания  автомобиля Заказчика, а так же возможность заказа и получения в короткие сроки запасных частей и комплектующих (от одного до трех дней).</w:t>
      </w:r>
    </w:p>
    <w:p w:rsidR="00544B58" w:rsidRPr="00FD5ECC" w:rsidRDefault="00544B58" w:rsidP="00544B58">
      <w:pPr>
        <w:pStyle w:val="af0"/>
        <w:ind w:firstLine="426"/>
        <w:rPr>
          <w:rFonts w:ascii="PT Astra Serif" w:hAnsi="PT Astra Serif"/>
          <w:bCs/>
          <w:sz w:val="26"/>
          <w:szCs w:val="26"/>
        </w:rPr>
      </w:pPr>
      <w:r w:rsidRPr="00FD5ECC">
        <w:rPr>
          <w:rFonts w:ascii="PT Astra Serif" w:hAnsi="PT Astra Serif"/>
          <w:b/>
          <w:bCs/>
          <w:i/>
          <w:sz w:val="26"/>
          <w:szCs w:val="26"/>
        </w:rPr>
        <w:t xml:space="preserve">    Исполнитель обязан</w:t>
      </w:r>
      <w:r w:rsidRPr="00FD5ECC">
        <w:rPr>
          <w:rFonts w:ascii="PT Astra Serif" w:hAnsi="PT Astra Serif"/>
          <w:bCs/>
          <w:sz w:val="26"/>
          <w:szCs w:val="26"/>
        </w:rPr>
        <w:t xml:space="preserve">: </w:t>
      </w:r>
    </w:p>
    <w:p w:rsidR="00544B58" w:rsidRPr="00FD5ECC" w:rsidRDefault="00544B58" w:rsidP="00544B58">
      <w:pPr>
        <w:pStyle w:val="af0"/>
        <w:ind w:firstLine="0"/>
        <w:rPr>
          <w:rFonts w:ascii="PT Astra Serif" w:hAnsi="PT Astra Serif"/>
          <w:bCs/>
          <w:sz w:val="26"/>
          <w:szCs w:val="26"/>
        </w:rPr>
      </w:pPr>
      <w:r w:rsidRPr="00FD5ECC">
        <w:rPr>
          <w:rFonts w:ascii="PT Astra Serif" w:hAnsi="PT Astra Serif"/>
          <w:bCs/>
          <w:sz w:val="26"/>
          <w:szCs w:val="26"/>
        </w:rPr>
        <w:t xml:space="preserve">          - обеспечить сохранность автомобиля и оборудования установленного на него после принятия автомобиля для выполнения работ и после выполнения работ до получения автомобиля Заказчиком (уполномоченным представителем); </w:t>
      </w:r>
    </w:p>
    <w:p w:rsidR="00544B58" w:rsidRPr="00FD5ECC" w:rsidRDefault="00544B58" w:rsidP="00544B58">
      <w:pPr>
        <w:pStyle w:val="af0"/>
        <w:ind w:firstLine="0"/>
        <w:rPr>
          <w:rFonts w:ascii="PT Astra Serif" w:hAnsi="PT Astra Serif"/>
          <w:bCs/>
          <w:sz w:val="26"/>
          <w:szCs w:val="26"/>
        </w:rPr>
      </w:pPr>
      <w:r w:rsidRPr="00FD5ECC">
        <w:rPr>
          <w:rFonts w:ascii="PT Astra Serif" w:hAnsi="PT Astra Serif"/>
          <w:bCs/>
          <w:sz w:val="26"/>
          <w:szCs w:val="26"/>
        </w:rPr>
        <w:t xml:space="preserve">          -  использовать, в ходе выполнения работ, сертифицированное, испытанное, поверенное и рекомендованное для проведения данного вида работ оборудование, </w:t>
      </w:r>
      <w:r w:rsidRPr="00FD5ECC">
        <w:rPr>
          <w:rFonts w:ascii="PT Astra Serif" w:hAnsi="PT Astra Serif"/>
          <w:bCs/>
          <w:sz w:val="26"/>
          <w:szCs w:val="26"/>
        </w:rPr>
        <w:lastRenderedPageBreak/>
        <w:t>необходимое для исполнения обязательств по Контракту;</w:t>
      </w:r>
    </w:p>
    <w:p w:rsidR="00544B58" w:rsidRPr="00FD5ECC" w:rsidRDefault="00544B58" w:rsidP="00544B58">
      <w:pPr>
        <w:pStyle w:val="af0"/>
        <w:ind w:firstLine="0"/>
        <w:rPr>
          <w:rFonts w:ascii="PT Astra Serif" w:hAnsi="PT Astra Serif"/>
          <w:bCs/>
          <w:sz w:val="26"/>
          <w:szCs w:val="26"/>
        </w:rPr>
      </w:pPr>
      <w:r w:rsidRPr="00FD5ECC">
        <w:rPr>
          <w:rFonts w:ascii="PT Astra Serif" w:hAnsi="PT Astra Serif"/>
          <w:bCs/>
          <w:sz w:val="26"/>
          <w:szCs w:val="26"/>
        </w:rPr>
        <w:t xml:space="preserve">          -    при выполнении работ использовать только новые, качественные (разрешенные, рекомендованные) к применению заводом изготовителем </w:t>
      </w:r>
      <w:r w:rsidRPr="00FD5ECC">
        <w:rPr>
          <w:rFonts w:ascii="PT Astra Serif" w:hAnsi="PT Astra Serif"/>
          <w:noProof/>
          <w:sz w:val="26"/>
          <w:szCs w:val="26"/>
        </w:rPr>
        <w:t xml:space="preserve">и сертифицированные на территории Российской Федерации </w:t>
      </w:r>
      <w:r w:rsidRPr="00FD5ECC">
        <w:rPr>
          <w:rFonts w:ascii="PT Astra Serif" w:hAnsi="PT Astra Serif"/>
          <w:bCs/>
          <w:sz w:val="26"/>
          <w:szCs w:val="26"/>
        </w:rPr>
        <w:t xml:space="preserve">запасные части, детали и расходные (смазочные) материалы в соответствии с каталожными номерами; </w:t>
      </w:r>
    </w:p>
    <w:p w:rsidR="00544B58" w:rsidRPr="00FD5ECC" w:rsidRDefault="00544B58" w:rsidP="00544B58">
      <w:pPr>
        <w:pStyle w:val="af0"/>
        <w:ind w:firstLine="0"/>
        <w:rPr>
          <w:rFonts w:ascii="PT Astra Serif" w:hAnsi="PT Astra Serif"/>
          <w:bCs/>
          <w:sz w:val="26"/>
          <w:szCs w:val="26"/>
        </w:rPr>
      </w:pPr>
      <w:r w:rsidRPr="00FD5ECC">
        <w:rPr>
          <w:rFonts w:ascii="PT Astra Serif" w:hAnsi="PT Astra Serif"/>
          <w:bCs/>
          <w:sz w:val="26"/>
          <w:szCs w:val="26"/>
        </w:rPr>
        <w:t xml:space="preserve">           </w:t>
      </w:r>
      <w:proofErr w:type="gramStart"/>
      <w:r w:rsidRPr="00FD5ECC">
        <w:rPr>
          <w:rFonts w:ascii="PT Astra Serif" w:hAnsi="PT Astra Serif"/>
          <w:bCs/>
          <w:sz w:val="26"/>
          <w:szCs w:val="26"/>
        </w:rPr>
        <w:t>-  нести ответственность за повреждение (утрату) автомобиля, выход из строя (порчи) узлов, систем и механизмов автомобиля, полученных в результате выполнения работ, за свой счет заменить (провести ремонт) в течение 10 (десяти) рабочих дней узлы, агрегаты и запасные части, установленные на автомобиль в ходе выполнения работ,</w:t>
      </w:r>
      <w:r w:rsidRPr="00FD5ECC">
        <w:rPr>
          <w:rFonts w:ascii="PT Astra Serif" w:hAnsi="PT Astra Serif"/>
          <w:bCs/>
          <w:sz w:val="26"/>
          <w:szCs w:val="26"/>
        </w:rPr>
        <w:br/>
        <w:t>на которые в установленном порядке оформлена рекламация (претензия к качеству, функционированию).</w:t>
      </w:r>
      <w:proofErr w:type="gramEnd"/>
    </w:p>
    <w:p w:rsidR="00544B58" w:rsidRPr="00FD5ECC" w:rsidRDefault="00544B58" w:rsidP="00544B58">
      <w:pPr>
        <w:pStyle w:val="af0"/>
        <w:ind w:firstLine="0"/>
        <w:rPr>
          <w:rFonts w:ascii="PT Astra Serif" w:hAnsi="PT Astra Serif"/>
          <w:bCs/>
          <w:sz w:val="26"/>
          <w:szCs w:val="26"/>
        </w:rPr>
      </w:pPr>
      <w:r w:rsidRPr="00FD5ECC">
        <w:rPr>
          <w:rFonts w:ascii="PT Astra Serif" w:hAnsi="PT Astra Serif"/>
          <w:sz w:val="26"/>
          <w:szCs w:val="26"/>
        </w:rPr>
        <w:t xml:space="preserve">            - принять на себя обязанность по утилизации отходов, возникших при оказании Услуг.</w:t>
      </w:r>
    </w:p>
    <w:p w:rsidR="00544B58" w:rsidRPr="00FD5ECC" w:rsidRDefault="00544B58" w:rsidP="00544B58">
      <w:pPr>
        <w:pStyle w:val="af0"/>
        <w:ind w:firstLine="0"/>
        <w:rPr>
          <w:rFonts w:ascii="PT Astra Serif" w:hAnsi="PT Astra Serif"/>
          <w:bCs/>
          <w:sz w:val="26"/>
          <w:szCs w:val="26"/>
        </w:rPr>
      </w:pPr>
      <w:r w:rsidRPr="00FD5ECC">
        <w:rPr>
          <w:rFonts w:ascii="PT Astra Serif" w:hAnsi="PT Astra Serif"/>
          <w:b/>
          <w:bCs/>
          <w:i/>
          <w:sz w:val="26"/>
          <w:szCs w:val="26"/>
        </w:rPr>
        <w:t xml:space="preserve">           Исполнитель гарантирует</w:t>
      </w:r>
      <w:r w:rsidRPr="00FD5ECC">
        <w:rPr>
          <w:rFonts w:ascii="PT Astra Serif" w:hAnsi="PT Astra Serif"/>
          <w:bCs/>
          <w:sz w:val="26"/>
          <w:szCs w:val="26"/>
        </w:rPr>
        <w:t>, что техническое обслуживание транспортных средств будет осуществляться в соответствии с требованиями действующего законодательства Российской Федерации, установленными для данного вида оказания услуг.</w:t>
      </w:r>
    </w:p>
    <w:p w:rsidR="00544B58" w:rsidRPr="00FD5ECC" w:rsidRDefault="00544B58" w:rsidP="00544B58">
      <w:pPr>
        <w:pStyle w:val="2"/>
        <w:spacing w:before="0"/>
        <w:ind w:firstLine="709"/>
        <w:jc w:val="both"/>
        <w:rPr>
          <w:rFonts w:ascii="PT Astra Serif" w:hAnsi="PT Astra Serif"/>
          <w:b w:val="0"/>
          <w:i/>
        </w:rPr>
      </w:pPr>
      <w:r w:rsidRPr="00FD5ECC">
        <w:rPr>
          <w:rFonts w:ascii="PT Astra Serif" w:hAnsi="PT Astra Serif"/>
          <w:b w:val="0"/>
        </w:rPr>
        <w:t xml:space="preserve">  3. Требования к безопасности оказываемых услуг - Работы по   техническому обслуживанию и ремонту автотранспорта должны соответствовать требованиям действующих </w:t>
      </w:r>
      <w:proofErr w:type="spellStart"/>
      <w:r w:rsidRPr="00FD5ECC">
        <w:rPr>
          <w:rFonts w:ascii="PT Astra Serif" w:hAnsi="PT Astra Serif"/>
          <w:b w:val="0"/>
        </w:rPr>
        <w:t>ГОСТов</w:t>
      </w:r>
      <w:proofErr w:type="spellEnd"/>
      <w:r w:rsidRPr="00FD5ECC">
        <w:rPr>
          <w:rFonts w:ascii="PT Astra Serif" w:hAnsi="PT Astra Serif"/>
          <w:b w:val="0"/>
        </w:rPr>
        <w:t xml:space="preserve"> и ТУ, технике пожарной безопасности и других нормативных документов Российской Федерации. Автомобили Заказчика, прошедшие процедуру ТО и ремонта, должны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движения.</w:t>
      </w:r>
    </w:p>
    <w:p w:rsidR="00544B58" w:rsidRPr="00FD5ECC" w:rsidRDefault="00544B58" w:rsidP="00544B58">
      <w:pPr>
        <w:pStyle w:val="ae"/>
        <w:widowControl w:val="0"/>
        <w:numPr>
          <w:ilvl w:val="0"/>
          <w:numId w:val="10"/>
        </w:numPr>
        <w:suppressAutoHyphens/>
        <w:ind w:left="0" w:firstLine="851"/>
        <w:contextualSpacing/>
        <w:rPr>
          <w:rFonts w:ascii="PT Astra Serif" w:hAnsi="PT Astra Serif"/>
          <w:sz w:val="26"/>
          <w:szCs w:val="26"/>
        </w:rPr>
      </w:pPr>
      <w:r w:rsidRPr="00FD5ECC">
        <w:rPr>
          <w:rFonts w:ascii="PT Astra Serif" w:hAnsi="PT Astra Serif"/>
          <w:b/>
          <w:sz w:val="26"/>
          <w:szCs w:val="26"/>
        </w:rPr>
        <w:t xml:space="preserve">Гарантийные обязательства Исполнителя - </w:t>
      </w:r>
      <w:r w:rsidRPr="00FD5ECC">
        <w:rPr>
          <w:rFonts w:ascii="PT Astra Serif" w:hAnsi="PT Astra Serif"/>
          <w:sz w:val="26"/>
          <w:szCs w:val="26"/>
        </w:rPr>
        <w:t xml:space="preserve">Гарантия на оказанные услуги составляет не менее 3х месяцев и 2 месяца на установленные запасные части с момента подписания акта выполненных работ (акта сдачи-приемки оказанных услуг). </w:t>
      </w:r>
      <w:r w:rsidRPr="00FD5ECC">
        <w:rPr>
          <w:rFonts w:ascii="PT Astra Serif" w:hAnsi="PT Astra Serif"/>
          <w:bCs/>
          <w:sz w:val="26"/>
          <w:szCs w:val="26"/>
        </w:rPr>
        <w:t>Г</w:t>
      </w:r>
      <w:r w:rsidRPr="00FD5ECC">
        <w:rPr>
          <w:rFonts w:ascii="PT Astra Serif" w:hAnsi="PT Astra Serif"/>
          <w:sz w:val="26"/>
          <w:szCs w:val="26"/>
        </w:rPr>
        <w:t>арантия качества работ по техническому обслуживанию транспортного средства распространяется на все количество работ. Документы, подтверждающие соответствие проводимых работ требованиям, установленным в соответствии с законодательством Российской Федерации, предоставляются в случае, если в соответствии с законодательством Российской Федерации установлены требования к таким услугам. Если в период гарантийного срока обнаружатся недостатки или дефекты (скрытые недостатки и/или дефекты),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недостатков/дефектов.</w:t>
      </w:r>
    </w:p>
    <w:p w:rsidR="00D257F6" w:rsidRPr="004D6A9B" w:rsidRDefault="00D257F6" w:rsidP="008901F3">
      <w:pPr>
        <w:pStyle w:val="af0"/>
        <w:ind w:left="720" w:firstLine="0"/>
        <w:rPr>
          <w:rFonts w:ascii="PT Astra Serif" w:hAnsi="PT Astra Serif"/>
        </w:rPr>
      </w:pPr>
    </w:p>
    <w:sectPr w:rsidR="00D257F6" w:rsidRPr="004D6A9B" w:rsidSect="001C0656">
      <w:headerReference w:type="even" r:id="rId7"/>
      <w:headerReference w:type="default" r:id="rId8"/>
      <w:footerReference w:type="first" r:id="rId9"/>
      <w:pgSz w:w="11907" w:h="16840" w:code="9"/>
      <w:pgMar w:top="1134" w:right="709" w:bottom="851" w:left="1701" w:header="0" w:footer="41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690" w:rsidRDefault="00897690">
      <w:r>
        <w:separator/>
      </w:r>
    </w:p>
  </w:endnote>
  <w:endnote w:type="continuationSeparator" w:id="0">
    <w:p w:rsidR="00897690" w:rsidRDefault="008976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A9B" w:rsidRPr="00C96883" w:rsidRDefault="004D6A9B" w:rsidP="004D6A9B">
    <w:pPr>
      <w:ind w:firstLine="0"/>
      <w:rPr>
        <w:sz w:val="22"/>
        <w:szCs w:val="22"/>
      </w:rPr>
    </w:pPr>
    <w:r w:rsidRPr="00C96883">
      <w:rPr>
        <w:sz w:val="22"/>
        <w:szCs w:val="22"/>
      </w:rPr>
      <w:t xml:space="preserve">Исп. </w:t>
    </w:r>
    <w:proofErr w:type="spellStart"/>
    <w:r>
      <w:rPr>
        <w:sz w:val="22"/>
        <w:szCs w:val="22"/>
      </w:rPr>
      <w:t>Сауленко</w:t>
    </w:r>
    <w:proofErr w:type="spellEnd"/>
    <w:r>
      <w:rPr>
        <w:sz w:val="22"/>
        <w:szCs w:val="22"/>
      </w:rPr>
      <w:t xml:space="preserve"> М.В.</w:t>
    </w:r>
  </w:p>
  <w:p w:rsidR="004D6A9B" w:rsidRPr="00C96883" w:rsidRDefault="004D6A9B" w:rsidP="004D6A9B">
    <w:pPr>
      <w:ind w:firstLine="0"/>
      <w:jc w:val="left"/>
      <w:rPr>
        <w:sz w:val="22"/>
        <w:szCs w:val="22"/>
      </w:rPr>
    </w:pPr>
    <w:r w:rsidRPr="00C96883">
      <w:rPr>
        <w:sz w:val="22"/>
        <w:szCs w:val="22"/>
      </w:rPr>
      <w:t>Тел.: 8 (3022) 35-89-86</w:t>
    </w:r>
  </w:p>
  <w:p w:rsidR="004D6A9B" w:rsidRDefault="004D6A9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690" w:rsidRDefault="00897690">
      <w:r>
        <w:separator/>
      </w:r>
    </w:p>
  </w:footnote>
  <w:footnote w:type="continuationSeparator" w:id="0">
    <w:p w:rsidR="00897690" w:rsidRDefault="008976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14" w:rsidRDefault="00407114">
    <w:pPr>
      <w:pStyle w:val="a5"/>
      <w:jc w:val="center"/>
    </w:pPr>
  </w:p>
  <w:p w:rsidR="00407114" w:rsidRDefault="00407114" w:rsidP="005D2A57">
    <w:pPr>
      <w:pStyle w:val="a5"/>
    </w:pPr>
    <w:r>
      <w:t xml:space="preserve">                                                                </w:t>
    </w:r>
    <w:fldSimple w:instr=" PAGE   \* MERGEFORMAT ">
      <w:r w:rsidR="00544B58">
        <w:rPr>
          <w:noProof/>
        </w:rPr>
        <w:t>2</w:t>
      </w:r>
    </w:fldSimple>
  </w:p>
  <w:p w:rsidR="00407114" w:rsidRDefault="0040711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60075"/>
      <w:docPartObj>
        <w:docPartGallery w:val="Page Numbers (Top of Page)"/>
        <w:docPartUnique/>
      </w:docPartObj>
    </w:sdtPr>
    <w:sdtContent>
      <w:p w:rsidR="001C0656" w:rsidRDefault="001C0656">
        <w:pPr>
          <w:pStyle w:val="a5"/>
          <w:jc w:val="center"/>
        </w:pPr>
      </w:p>
      <w:p w:rsidR="001C0656" w:rsidRDefault="009507DB">
        <w:pPr>
          <w:pStyle w:val="a5"/>
          <w:jc w:val="center"/>
        </w:pPr>
        <w:fldSimple w:instr=" PAGE   \* MERGEFORMAT ">
          <w:r w:rsidR="00544B58">
            <w:rPr>
              <w:noProof/>
            </w:rPr>
            <w:t>3</w:t>
          </w:r>
        </w:fldSimple>
      </w:p>
    </w:sdtContent>
  </w:sdt>
  <w:p w:rsidR="00407114" w:rsidRDefault="0040711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90104"/>
    <w:multiLevelType w:val="hybridMultilevel"/>
    <w:tmpl w:val="0B367890"/>
    <w:lvl w:ilvl="0" w:tplc="906AA01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4EE3382"/>
    <w:multiLevelType w:val="hybridMultilevel"/>
    <w:tmpl w:val="D226A96A"/>
    <w:lvl w:ilvl="0" w:tplc="6C58FD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9232A3"/>
    <w:multiLevelType w:val="hybridMultilevel"/>
    <w:tmpl w:val="953225BC"/>
    <w:lvl w:ilvl="0" w:tplc="665AE3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FE643DC"/>
    <w:multiLevelType w:val="hybridMultilevel"/>
    <w:tmpl w:val="A22873A4"/>
    <w:lvl w:ilvl="0" w:tplc="6B88B134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2996597"/>
    <w:multiLevelType w:val="hybridMultilevel"/>
    <w:tmpl w:val="BAA4D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0799D"/>
    <w:multiLevelType w:val="hybridMultilevel"/>
    <w:tmpl w:val="8D6C1222"/>
    <w:lvl w:ilvl="0" w:tplc="B86487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61704A8"/>
    <w:multiLevelType w:val="hybridMultilevel"/>
    <w:tmpl w:val="59708A5E"/>
    <w:lvl w:ilvl="0" w:tplc="E084BD1A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04C0933"/>
    <w:multiLevelType w:val="hybridMultilevel"/>
    <w:tmpl w:val="AD984890"/>
    <w:lvl w:ilvl="0" w:tplc="BC26B6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7B96F4D"/>
    <w:multiLevelType w:val="hybridMultilevel"/>
    <w:tmpl w:val="FC2489FA"/>
    <w:lvl w:ilvl="0" w:tplc="0E82F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E711B7F"/>
    <w:multiLevelType w:val="hybridMultilevel"/>
    <w:tmpl w:val="D3C4A5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9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20"/>
  <w:doNotHyphenateCaps/>
  <w:evenAndOddHeaders/>
  <w:drawingGridHorizontalSpacing w:val="120"/>
  <w:drawingGridVerticalSpacing w:val="381"/>
  <w:displayHorizont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96F27"/>
    <w:rsid w:val="00000184"/>
    <w:rsid w:val="000126FD"/>
    <w:rsid w:val="00022638"/>
    <w:rsid w:val="00025A4F"/>
    <w:rsid w:val="00026303"/>
    <w:rsid w:val="00027750"/>
    <w:rsid w:val="00032C95"/>
    <w:rsid w:val="000442EB"/>
    <w:rsid w:val="00050B48"/>
    <w:rsid w:val="00050DC9"/>
    <w:rsid w:val="000536F5"/>
    <w:rsid w:val="000546D8"/>
    <w:rsid w:val="00055462"/>
    <w:rsid w:val="0006020E"/>
    <w:rsid w:val="00065163"/>
    <w:rsid w:val="000670D4"/>
    <w:rsid w:val="00070445"/>
    <w:rsid w:val="00071D1A"/>
    <w:rsid w:val="00076B96"/>
    <w:rsid w:val="0008580C"/>
    <w:rsid w:val="00097085"/>
    <w:rsid w:val="000A68BC"/>
    <w:rsid w:val="000B6396"/>
    <w:rsid w:val="000C3904"/>
    <w:rsid w:val="000C42EA"/>
    <w:rsid w:val="000D2082"/>
    <w:rsid w:val="000D75F1"/>
    <w:rsid w:val="000E20AA"/>
    <w:rsid w:val="000F7B5A"/>
    <w:rsid w:val="00101827"/>
    <w:rsid w:val="00104B3E"/>
    <w:rsid w:val="001078AB"/>
    <w:rsid w:val="00111A6B"/>
    <w:rsid w:val="00112ABA"/>
    <w:rsid w:val="00113866"/>
    <w:rsid w:val="001212AE"/>
    <w:rsid w:val="0014081A"/>
    <w:rsid w:val="00140E0E"/>
    <w:rsid w:val="00142085"/>
    <w:rsid w:val="001422EF"/>
    <w:rsid w:val="00142EFD"/>
    <w:rsid w:val="001435FD"/>
    <w:rsid w:val="00146104"/>
    <w:rsid w:val="00160B0C"/>
    <w:rsid w:val="00165D8F"/>
    <w:rsid w:val="001663E6"/>
    <w:rsid w:val="001702F0"/>
    <w:rsid w:val="00172518"/>
    <w:rsid w:val="00184E29"/>
    <w:rsid w:val="00184FEE"/>
    <w:rsid w:val="00194AA5"/>
    <w:rsid w:val="00194BF6"/>
    <w:rsid w:val="001975A3"/>
    <w:rsid w:val="001A18C5"/>
    <w:rsid w:val="001A26BB"/>
    <w:rsid w:val="001A33C2"/>
    <w:rsid w:val="001A551C"/>
    <w:rsid w:val="001B0FBF"/>
    <w:rsid w:val="001B3BC0"/>
    <w:rsid w:val="001B5C95"/>
    <w:rsid w:val="001C0656"/>
    <w:rsid w:val="001C1C53"/>
    <w:rsid w:val="001C218A"/>
    <w:rsid w:val="001C2BB3"/>
    <w:rsid w:val="001E046C"/>
    <w:rsid w:val="001E50C0"/>
    <w:rsid w:val="001E54EF"/>
    <w:rsid w:val="001F7072"/>
    <w:rsid w:val="00213F76"/>
    <w:rsid w:val="00220B21"/>
    <w:rsid w:val="00233C8D"/>
    <w:rsid w:val="002400BB"/>
    <w:rsid w:val="00241ADF"/>
    <w:rsid w:val="002458AC"/>
    <w:rsid w:val="00247A0F"/>
    <w:rsid w:val="00260277"/>
    <w:rsid w:val="00264027"/>
    <w:rsid w:val="00274B8A"/>
    <w:rsid w:val="0027609F"/>
    <w:rsid w:val="00280E74"/>
    <w:rsid w:val="0028329E"/>
    <w:rsid w:val="00291290"/>
    <w:rsid w:val="00291D61"/>
    <w:rsid w:val="00292385"/>
    <w:rsid w:val="00296F33"/>
    <w:rsid w:val="002A1386"/>
    <w:rsid w:val="002A1C90"/>
    <w:rsid w:val="002A35DD"/>
    <w:rsid w:val="002A77CE"/>
    <w:rsid w:val="002B0447"/>
    <w:rsid w:val="002B10E4"/>
    <w:rsid w:val="002B1C9F"/>
    <w:rsid w:val="002C1AC2"/>
    <w:rsid w:val="002C4E23"/>
    <w:rsid w:val="002C7F7A"/>
    <w:rsid w:val="002D0CFB"/>
    <w:rsid w:val="002D13E8"/>
    <w:rsid w:val="002D3556"/>
    <w:rsid w:val="002D4359"/>
    <w:rsid w:val="002D5091"/>
    <w:rsid w:val="002E1DB7"/>
    <w:rsid w:val="002E1E4E"/>
    <w:rsid w:val="002F6EF8"/>
    <w:rsid w:val="003104CF"/>
    <w:rsid w:val="00313758"/>
    <w:rsid w:val="0032416F"/>
    <w:rsid w:val="00333B19"/>
    <w:rsid w:val="00334AC6"/>
    <w:rsid w:val="003353CF"/>
    <w:rsid w:val="003417E9"/>
    <w:rsid w:val="00350617"/>
    <w:rsid w:val="00351E1D"/>
    <w:rsid w:val="00363E32"/>
    <w:rsid w:val="003643D0"/>
    <w:rsid w:val="003649B6"/>
    <w:rsid w:val="00367053"/>
    <w:rsid w:val="003673DE"/>
    <w:rsid w:val="00380F2D"/>
    <w:rsid w:val="0038155B"/>
    <w:rsid w:val="003824DF"/>
    <w:rsid w:val="00387B64"/>
    <w:rsid w:val="00394481"/>
    <w:rsid w:val="003956A0"/>
    <w:rsid w:val="0039672D"/>
    <w:rsid w:val="003B039D"/>
    <w:rsid w:val="003B0D21"/>
    <w:rsid w:val="003B2AD5"/>
    <w:rsid w:val="003B666C"/>
    <w:rsid w:val="003C116D"/>
    <w:rsid w:val="003C5E3B"/>
    <w:rsid w:val="003D1FBE"/>
    <w:rsid w:val="003D41C1"/>
    <w:rsid w:val="003D4B27"/>
    <w:rsid w:val="003D682F"/>
    <w:rsid w:val="003E5968"/>
    <w:rsid w:val="003F5F78"/>
    <w:rsid w:val="00401395"/>
    <w:rsid w:val="0040697E"/>
    <w:rsid w:val="00406A59"/>
    <w:rsid w:val="00406A83"/>
    <w:rsid w:val="00406F99"/>
    <w:rsid w:val="00407114"/>
    <w:rsid w:val="00407590"/>
    <w:rsid w:val="004131DB"/>
    <w:rsid w:val="00414802"/>
    <w:rsid w:val="00423AD4"/>
    <w:rsid w:val="00426416"/>
    <w:rsid w:val="00426982"/>
    <w:rsid w:val="00434742"/>
    <w:rsid w:val="00435371"/>
    <w:rsid w:val="00436ABD"/>
    <w:rsid w:val="004446BE"/>
    <w:rsid w:val="00445B4F"/>
    <w:rsid w:val="00453492"/>
    <w:rsid w:val="00453F22"/>
    <w:rsid w:val="00456021"/>
    <w:rsid w:val="00461C2B"/>
    <w:rsid w:val="00465590"/>
    <w:rsid w:val="00467AB2"/>
    <w:rsid w:val="00473434"/>
    <w:rsid w:val="00475939"/>
    <w:rsid w:val="004805AD"/>
    <w:rsid w:val="00480732"/>
    <w:rsid w:val="00481FB3"/>
    <w:rsid w:val="00482BC1"/>
    <w:rsid w:val="004845F6"/>
    <w:rsid w:val="004848BD"/>
    <w:rsid w:val="00492BF6"/>
    <w:rsid w:val="004944DB"/>
    <w:rsid w:val="004949F1"/>
    <w:rsid w:val="004954E5"/>
    <w:rsid w:val="004A294D"/>
    <w:rsid w:val="004B0AC7"/>
    <w:rsid w:val="004B6904"/>
    <w:rsid w:val="004C0D41"/>
    <w:rsid w:val="004C3E88"/>
    <w:rsid w:val="004C4796"/>
    <w:rsid w:val="004C7724"/>
    <w:rsid w:val="004D6A9B"/>
    <w:rsid w:val="004E2C0C"/>
    <w:rsid w:val="004E76B4"/>
    <w:rsid w:val="004F3F17"/>
    <w:rsid w:val="004F7820"/>
    <w:rsid w:val="00501368"/>
    <w:rsid w:val="00502027"/>
    <w:rsid w:val="00504402"/>
    <w:rsid w:val="00511D69"/>
    <w:rsid w:val="00512844"/>
    <w:rsid w:val="00513739"/>
    <w:rsid w:val="00522DDF"/>
    <w:rsid w:val="005238E1"/>
    <w:rsid w:val="005243F7"/>
    <w:rsid w:val="00525CCF"/>
    <w:rsid w:val="00532F0C"/>
    <w:rsid w:val="00534E2B"/>
    <w:rsid w:val="00544B58"/>
    <w:rsid w:val="005463A4"/>
    <w:rsid w:val="005520B2"/>
    <w:rsid w:val="00557570"/>
    <w:rsid w:val="00574352"/>
    <w:rsid w:val="00576631"/>
    <w:rsid w:val="00580C31"/>
    <w:rsid w:val="00582516"/>
    <w:rsid w:val="00587F9C"/>
    <w:rsid w:val="005961AA"/>
    <w:rsid w:val="005A71E0"/>
    <w:rsid w:val="005B4535"/>
    <w:rsid w:val="005C60B7"/>
    <w:rsid w:val="005D1E5C"/>
    <w:rsid w:val="005D2A57"/>
    <w:rsid w:val="005D7A52"/>
    <w:rsid w:val="005F04BF"/>
    <w:rsid w:val="005F2015"/>
    <w:rsid w:val="005F24A0"/>
    <w:rsid w:val="005F2F2D"/>
    <w:rsid w:val="005F5CD6"/>
    <w:rsid w:val="00600C65"/>
    <w:rsid w:val="00603C8A"/>
    <w:rsid w:val="00616B21"/>
    <w:rsid w:val="00624611"/>
    <w:rsid w:val="00625FE8"/>
    <w:rsid w:val="0063258D"/>
    <w:rsid w:val="006373C6"/>
    <w:rsid w:val="00642729"/>
    <w:rsid w:val="006427D2"/>
    <w:rsid w:val="00643B86"/>
    <w:rsid w:val="00646E70"/>
    <w:rsid w:val="006524F2"/>
    <w:rsid w:val="00652918"/>
    <w:rsid w:val="006534E3"/>
    <w:rsid w:val="006655CF"/>
    <w:rsid w:val="006756A3"/>
    <w:rsid w:val="0068044A"/>
    <w:rsid w:val="00683542"/>
    <w:rsid w:val="00691C9A"/>
    <w:rsid w:val="00694EAA"/>
    <w:rsid w:val="006B0902"/>
    <w:rsid w:val="006C7D3F"/>
    <w:rsid w:val="006D201B"/>
    <w:rsid w:val="006D68CE"/>
    <w:rsid w:val="006E04BB"/>
    <w:rsid w:val="006E07A5"/>
    <w:rsid w:val="006E3B3F"/>
    <w:rsid w:val="006E7EF1"/>
    <w:rsid w:val="006F2439"/>
    <w:rsid w:val="00720478"/>
    <w:rsid w:val="0072137F"/>
    <w:rsid w:val="00740291"/>
    <w:rsid w:val="0074442B"/>
    <w:rsid w:val="00750880"/>
    <w:rsid w:val="007509C2"/>
    <w:rsid w:val="00752339"/>
    <w:rsid w:val="00752B83"/>
    <w:rsid w:val="0075682F"/>
    <w:rsid w:val="007720D1"/>
    <w:rsid w:val="00773C6D"/>
    <w:rsid w:val="00775C0E"/>
    <w:rsid w:val="0077700B"/>
    <w:rsid w:val="00780F59"/>
    <w:rsid w:val="0078146B"/>
    <w:rsid w:val="00794848"/>
    <w:rsid w:val="007B39C5"/>
    <w:rsid w:val="007B5667"/>
    <w:rsid w:val="007B7A04"/>
    <w:rsid w:val="007D263D"/>
    <w:rsid w:val="007D5B80"/>
    <w:rsid w:val="007E3A14"/>
    <w:rsid w:val="007E679A"/>
    <w:rsid w:val="007F3F85"/>
    <w:rsid w:val="00802EE5"/>
    <w:rsid w:val="008062E2"/>
    <w:rsid w:val="008065C1"/>
    <w:rsid w:val="008118AB"/>
    <w:rsid w:val="0081473E"/>
    <w:rsid w:val="00827A22"/>
    <w:rsid w:val="00840426"/>
    <w:rsid w:val="00841482"/>
    <w:rsid w:val="00841878"/>
    <w:rsid w:val="00841A88"/>
    <w:rsid w:val="00850068"/>
    <w:rsid w:val="00857C6B"/>
    <w:rsid w:val="00857E3A"/>
    <w:rsid w:val="00871730"/>
    <w:rsid w:val="00873946"/>
    <w:rsid w:val="008825C0"/>
    <w:rsid w:val="00886760"/>
    <w:rsid w:val="008901F3"/>
    <w:rsid w:val="00891F47"/>
    <w:rsid w:val="008922FC"/>
    <w:rsid w:val="0089680A"/>
    <w:rsid w:val="00896F27"/>
    <w:rsid w:val="00897690"/>
    <w:rsid w:val="008A1E84"/>
    <w:rsid w:val="008B64AB"/>
    <w:rsid w:val="008C46AC"/>
    <w:rsid w:val="008D5EA1"/>
    <w:rsid w:val="008E0DD9"/>
    <w:rsid w:val="008E6462"/>
    <w:rsid w:val="008F4760"/>
    <w:rsid w:val="008F47B3"/>
    <w:rsid w:val="00920843"/>
    <w:rsid w:val="00925C30"/>
    <w:rsid w:val="00926946"/>
    <w:rsid w:val="00926C99"/>
    <w:rsid w:val="0093703D"/>
    <w:rsid w:val="009378B5"/>
    <w:rsid w:val="00940480"/>
    <w:rsid w:val="00945021"/>
    <w:rsid w:val="009453E8"/>
    <w:rsid w:val="009507DB"/>
    <w:rsid w:val="00951D7E"/>
    <w:rsid w:val="00956862"/>
    <w:rsid w:val="00956FBC"/>
    <w:rsid w:val="00960238"/>
    <w:rsid w:val="00960ABE"/>
    <w:rsid w:val="00964BAD"/>
    <w:rsid w:val="00970D62"/>
    <w:rsid w:val="0097213E"/>
    <w:rsid w:val="0097248A"/>
    <w:rsid w:val="00973484"/>
    <w:rsid w:val="00985FD5"/>
    <w:rsid w:val="00994E9D"/>
    <w:rsid w:val="009A63CA"/>
    <w:rsid w:val="009B1945"/>
    <w:rsid w:val="009B41C4"/>
    <w:rsid w:val="009B4367"/>
    <w:rsid w:val="009B5C34"/>
    <w:rsid w:val="009B762E"/>
    <w:rsid w:val="009C3374"/>
    <w:rsid w:val="009C725D"/>
    <w:rsid w:val="009D22BA"/>
    <w:rsid w:val="009E3E10"/>
    <w:rsid w:val="009E4B50"/>
    <w:rsid w:val="009E5F70"/>
    <w:rsid w:val="009F4D42"/>
    <w:rsid w:val="009F7CFC"/>
    <w:rsid w:val="00A0033D"/>
    <w:rsid w:val="00A00985"/>
    <w:rsid w:val="00A019A9"/>
    <w:rsid w:val="00A05E79"/>
    <w:rsid w:val="00A24EAA"/>
    <w:rsid w:val="00A32C33"/>
    <w:rsid w:val="00A356C0"/>
    <w:rsid w:val="00A36BF5"/>
    <w:rsid w:val="00A372D4"/>
    <w:rsid w:val="00A434E6"/>
    <w:rsid w:val="00A54669"/>
    <w:rsid w:val="00A600D8"/>
    <w:rsid w:val="00A6154E"/>
    <w:rsid w:val="00A71D7E"/>
    <w:rsid w:val="00A73BBF"/>
    <w:rsid w:val="00A73EA0"/>
    <w:rsid w:val="00A85F76"/>
    <w:rsid w:val="00A8734F"/>
    <w:rsid w:val="00A95C9C"/>
    <w:rsid w:val="00A960DB"/>
    <w:rsid w:val="00A97574"/>
    <w:rsid w:val="00AA1C3B"/>
    <w:rsid w:val="00AA3308"/>
    <w:rsid w:val="00AA77E8"/>
    <w:rsid w:val="00AB4932"/>
    <w:rsid w:val="00AB6072"/>
    <w:rsid w:val="00AC5E4D"/>
    <w:rsid w:val="00AD236D"/>
    <w:rsid w:val="00AD2621"/>
    <w:rsid w:val="00AE6E67"/>
    <w:rsid w:val="00AE7F38"/>
    <w:rsid w:val="00B04F1A"/>
    <w:rsid w:val="00B05DD3"/>
    <w:rsid w:val="00B07670"/>
    <w:rsid w:val="00B115BB"/>
    <w:rsid w:val="00B14C09"/>
    <w:rsid w:val="00B15DA7"/>
    <w:rsid w:val="00B27381"/>
    <w:rsid w:val="00B339FA"/>
    <w:rsid w:val="00B35446"/>
    <w:rsid w:val="00B365D9"/>
    <w:rsid w:val="00B5305F"/>
    <w:rsid w:val="00B53E75"/>
    <w:rsid w:val="00B57128"/>
    <w:rsid w:val="00B605D2"/>
    <w:rsid w:val="00B805B8"/>
    <w:rsid w:val="00B81492"/>
    <w:rsid w:val="00B90DA6"/>
    <w:rsid w:val="00B9142C"/>
    <w:rsid w:val="00B92BD2"/>
    <w:rsid w:val="00B945FF"/>
    <w:rsid w:val="00B96086"/>
    <w:rsid w:val="00B965D9"/>
    <w:rsid w:val="00BA1115"/>
    <w:rsid w:val="00BA375D"/>
    <w:rsid w:val="00BA37EB"/>
    <w:rsid w:val="00BB0B84"/>
    <w:rsid w:val="00BB4686"/>
    <w:rsid w:val="00BB77BE"/>
    <w:rsid w:val="00BC66DF"/>
    <w:rsid w:val="00BC7A32"/>
    <w:rsid w:val="00BD14E7"/>
    <w:rsid w:val="00BD252A"/>
    <w:rsid w:val="00BD2DE2"/>
    <w:rsid w:val="00BD3CD4"/>
    <w:rsid w:val="00BD41A4"/>
    <w:rsid w:val="00BD49FD"/>
    <w:rsid w:val="00BE031E"/>
    <w:rsid w:val="00BE0E4D"/>
    <w:rsid w:val="00BE5052"/>
    <w:rsid w:val="00BF53F3"/>
    <w:rsid w:val="00C00AE6"/>
    <w:rsid w:val="00C02A8A"/>
    <w:rsid w:val="00C02B97"/>
    <w:rsid w:val="00C06A95"/>
    <w:rsid w:val="00C44619"/>
    <w:rsid w:val="00C45FAE"/>
    <w:rsid w:val="00C5032C"/>
    <w:rsid w:val="00C54A8A"/>
    <w:rsid w:val="00C569E0"/>
    <w:rsid w:val="00C63247"/>
    <w:rsid w:val="00C751DC"/>
    <w:rsid w:val="00C80FE9"/>
    <w:rsid w:val="00C81A2D"/>
    <w:rsid w:val="00C85AC9"/>
    <w:rsid w:val="00C96DF5"/>
    <w:rsid w:val="00CA13F1"/>
    <w:rsid w:val="00CA3C98"/>
    <w:rsid w:val="00CA5E44"/>
    <w:rsid w:val="00CB48CA"/>
    <w:rsid w:val="00CC02F6"/>
    <w:rsid w:val="00CD6FE8"/>
    <w:rsid w:val="00CD793F"/>
    <w:rsid w:val="00CE233A"/>
    <w:rsid w:val="00CE5604"/>
    <w:rsid w:val="00CF210A"/>
    <w:rsid w:val="00CF37B3"/>
    <w:rsid w:val="00CF5EDE"/>
    <w:rsid w:val="00CF79D9"/>
    <w:rsid w:val="00D04060"/>
    <w:rsid w:val="00D058CE"/>
    <w:rsid w:val="00D06953"/>
    <w:rsid w:val="00D11750"/>
    <w:rsid w:val="00D1298B"/>
    <w:rsid w:val="00D158CD"/>
    <w:rsid w:val="00D15C8A"/>
    <w:rsid w:val="00D20C9F"/>
    <w:rsid w:val="00D2413B"/>
    <w:rsid w:val="00D25351"/>
    <w:rsid w:val="00D257F6"/>
    <w:rsid w:val="00D26B7E"/>
    <w:rsid w:val="00D34B37"/>
    <w:rsid w:val="00D37725"/>
    <w:rsid w:val="00D4530A"/>
    <w:rsid w:val="00D52323"/>
    <w:rsid w:val="00D539C8"/>
    <w:rsid w:val="00D565A9"/>
    <w:rsid w:val="00D57828"/>
    <w:rsid w:val="00D608DF"/>
    <w:rsid w:val="00D615C5"/>
    <w:rsid w:val="00D66093"/>
    <w:rsid w:val="00D71ACC"/>
    <w:rsid w:val="00D83AD2"/>
    <w:rsid w:val="00D90FF2"/>
    <w:rsid w:val="00D92B67"/>
    <w:rsid w:val="00DA07B4"/>
    <w:rsid w:val="00DA0C13"/>
    <w:rsid w:val="00DA4EED"/>
    <w:rsid w:val="00DB288F"/>
    <w:rsid w:val="00DB3478"/>
    <w:rsid w:val="00DB3B7F"/>
    <w:rsid w:val="00DB6496"/>
    <w:rsid w:val="00DD16DF"/>
    <w:rsid w:val="00DD1915"/>
    <w:rsid w:val="00DD2DA9"/>
    <w:rsid w:val="00DD3FCA"/>
    <w:rsid w:val="00DD6C68"/>
    <w:rsid w:val="00DE66B3"/>
    <w:rsid w:val="00DF0589"/>
    <w:rsid w:val="00DF2B9A"/>
    <w:rsid w:val="00DF4351"/>
    <w:rsid w:val="00DF55DC"/>
    <w:rsid w:val="00E00D39"/>
    <w:rsid w:val="00E03436"/>
    <w:rsid w:val="00E1339F"/>
    <w:rsid w:val="00E258F0"/>
    <w:rsid w:val="00E43AF4"/>
    <w:rsid w:val="00E4595A"/>
    <w:rsid w:val="00E47210"/>
    <w:rsid w:val="00E51EFC"/>
    <w:rsid w:val="00E57138"/>
    <w:rsid w:val="00E6108D"/>
    <w:rsid w:val="00E624CE"/>
    <w:rsid w:val="00E63659"/>
    <w:rsid w:val="00E926BB"/>
    <w:rsid w:val="00E930E9"/>
    <w:rsid w:val="00E9391F"/>
    <w:rsid w:val="00EF402C"/>
    <w:rsid w:val="00EF7231"/>
    <w:rsid w:val="00F04D90"/>
    <w:rsid w:val="00F0529E"/>
    <w:rsid w:val="00F053F7"/>
    <w:rsid w:val="00F0685B"/>
    <w:rsid w:val="00F123E2"/>
    <w:rsid w:val="00F13EE2"/>
    <w:rsid w:val="00F14F0E"/>
    <w:rsid w:val="00F20388"/>
    <w:rsid w:val="00F21A28"/>
    <w:rsid w:val="00F22C2C"/>
    <w:rsid w:val="00F30896"/>
    <w:rsid w:val="00F316FA"/>
    <w:rsid w:val="00F325F1"/>
    <w:rsid w:val="00F32AF1"/>
    <w:rsid w:val="00F34BB2"/>
    <w:rsid w:val="00F42523"/>
    <w:rsid w:val="00F4451D"/>
    <w:rsid w:val="00F51C48"/>
    <w:rsid w:val="00F54C41"/>
    <w:rsid w:val="00F55879"/>
    <w:rsid w:val="00F617D0"/>
    <w:rsid w:val="00F64615"/>
    <w:rsid w:val="00F6674B"/>
    <w:rsid w:val="00F6746A"/>
    <w:rsid w:val="00F74E26"/>
    <w:rsid w:val="00F75466"/>
    <w:rsid w:val="00F7746D"/>
    <w:rsid w:val="00F80047"/>
    <w:rsid w:val="00F850F5"/>
    <w:rsid w:val="00F85969"/>
    <w:rsid w:val="00F9175B"/>
    <w:rsid w:val="00FA21C8"/>
    <w:rsid w:val="00FB4B65"/>
    <w:rsid w:val="00FC7ACE"/>
    <w:rsid w:val="00FD063C"/>
    <w:rsid w:val="00FD0859"/>
    <w:rsid w:val="00FD0C82"/>
    <w:rsid w:val="00FD4322"/>
    <w:rsid w:val="00FE6254"/>
    <w:rsid w:val="00FF0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2BA"/>
    <w:pPr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D22BA"/>
    <w:pPr>
      <w:keepNext/>
      <w:spacing w:before="120" w:after="120"/>
      <w:jc w:val="center"/>
      <w:outlineLvl w:val="0"/>
    </w:pPr>
    <w:rPr>
      <w:b/>
      <w:bCs/>
      <w:kern w:val="28"/>
      <w:sz w:val="28"/>
      <w:szCs w:val="28"/>
      <w:u w:val="single"/>
    </w:rPr>
  </w:style>
  <w:style w:type="paragraph" w:styleId="2">
    <w:name w:val="heading 2"/>
    <w:basedOn w:val="a"/>
    <w:next w:val="a"/>
    <w:link w:val="20"/>
    <w:uiPriority w:val="99"/>
    <w:qFormat/>
    <w:rsid w:val="009D22BA"/>
    <w:pPr>
      <w:keepNext/>
      <w:spacing w:before="120" w:after="1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9D22BA"/>
    <w:pPr>
      <w:keepNext/>
      <w:spacing w:before="120" w:after="120"/>
      <w:jc w:val="center"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9D22BA"/>
    <w:pPr>
      <w:keepNext/>
      <w:spacing w:before="60" w:after="60"/>
      <w:jc w:val="center"/>
      <w:outlineLvl w:val="3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4E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714E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714E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714E9"/>
    <w:rPr>
      <w:rFonts w:asciiTheme="minorHAnsi" w:eastAsiaTheme="minorEastAsia" w:hAnsiTheme="minorHAnsi" w:cstheme="minorBidi"/>
      <w:b/>
      <w:bCs/>
      <w:sz w:val="28"/>
      <w:szCs w:val="28"/>
    </w:rPr>
  </w:style>
  <w:style w:type="table" w:styleId="a3">
    <w:name w:val="Table Grid"/>
    <w:basedOn w:val="a1"/>
    <w:uiPriority w:val="99"/>
    <w:rsid w:val="0032416F"/>
    <w:pPr>
      <w:ind w:firstLine="720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92BF6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5C60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5D2A57"/>
    <w:rPr>
      <w:sz w:val="24"/>
      <w:szCs w:val="24"/>
    </w:rPr>
  </w:style>
  <w:style w:type="character" w:styleId="a7">
    <w:name w:val="page number"/>
    <w:basedOn w:val="a0"/>
    <w:uiPriority w:val="99"/>
    <w:rsid w:val="005C60B7"/>
  </w:style>
  <w:style w:type="paragraph" w:styleId="a8">
    <w:name w:val="footer"/>
    <w:basedOn w:val="a"/>
    <w:link w:val="a9"/>
    <w:uiPriority w:val="99"/>
    <w:rsid w:val="005C60B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14E9"/>
    <w:rPr>
      <w:sz w:val="24"/>
      <w:szCs w:val="24"/>
    </w:rPr>
  </w:style>
  <w:style w:type="paragraph" w:styleId="aa">
    <w:name w:val="Body Text"/>
    <w:basedOn w:val="a"/>
    <w:link w:val="ab"/>
    <w:rsid w:val="00BC66DF"/>
    <w:pPr>
      <w:ind w:firstLine="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locked/>
    <w:rsid w:val="00BC66DF"/>
  </w:style>
  <w:style w:type="paragraph" w:styleId="ac">
    <w:name w:val="Balloon Text"/>
    <w:basedOn w:val="a"/>
    <w:link w:val="ad"/>
    <w:uiPriority w:val="99"/>
    <w:semiHidden/>
    <w:rsid w:val="006C7D3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6C7D3F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link w:val="af"/>
    <w:qFormat/>
    <w:rsid w:val="00FA21C8"/>
    <w:pPr>
      <w:ind w:left="720"/>
    </w:pPr>
  </w:style>
  <w:style w:type="paragraph" w:customStyle="1" w:styleId="af0">
    <w:name w:val="Обычный.Нормальный абзац"/>
    <w:uiPriority w:val="99"/>
    <w:rsid w:val="00A73BBF"/>
    <w:pPr>
      <w:widowControl w:val="0"/>
      <w:autoSpaceDE w:val="0"/>
      <w:autoSpaceDN w:val="0"/>
      <w:ind w:firstLine="709"/>
      <w:jc w:val="both"/>
    </w:pPr>
    <w:rPr>
      <w:sz w:val="24"/>
      <w:szCs w:val="24"/>
    </w:rPr>
  </w:style>
  <w:style w:type="character" w:customStyle="1" w:styleId="af">
    <w:name w:val="Абзац списка Знак"/>
    <w:link w:val="ae"/>
    <w:rsid w:val="00544B5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Экз</vt:lpstr>
    </vt:vector>
  </TitlesOfParts>
  <Company>MoBIL GROUP</Company>
  <LinksUpToDate>false</LinksUpToDate>
  <CharactersWithSpaces>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</dc:title>
  <dc:creator>User</dc:creator>
  <cp:lastModifiedBy>1</cp:lastModifiedBy>
  <cp:revision>2</cp:revision>
  <cp:lastPrinted>2026-09-24T04:51:00Z</cp:lastPrinted>
  <dcterms:created xsi:type="dcterms:W3CDTF">2026-09-24T04:51:00Z</dcterms:created>
  <dcterms:modified xsi:type="dcterms:W3CDTF">2026-09-24T04:51:00Z</dcterms:modified>
</cp:coreProperties>
</file>