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145A8" w14:textId="77777777" w:rsidR="008D5463" w:rsidRPr="005A6D2B" w:rsidRDefault="008D5463" w:rsidP="008D5463">
      <w:pPr>
        <w:autoSpaceDE w:val="0"/>
        <w:autoSpaceDN w:val="0"/>
        <w:adjustRightInd w:val="0"/>
        <w:spacing w:after="0" w:line="240" w:lineRule="auto"/>
        <w:ind w:left="7080"/>
        <w:jc w:val="both"/>
        <w:rPr>
          <w:rFonts w:ascii="PT Astra Serif" w:hAnsi="PT Astra Serif" w:cs="Times New Roman"/>
          <w:sz w:val="24"/>
          <w:szCs w:val="24"/>
        </w:rPr>
      </w:pPr>
    </w:p>
    <w:p w14:paraId="50B9FFD1" w14:textId="62307775" w:rsidR="00D607B7" w:rsidRPr="00D607B7" w:rsidRDefault="00361BEF" w:rsidP="00D607B7">
      <w:pPr>
        <w:widowControl w:val="0"/>
        <w:shd w:val="clear" w:color="auto" w:fill="FFFFFF"/>
        <w:autoSpaceDE w:val="0"/>
        <w:autoSpaceDN w:val="0"/>
        <w:adjustRightInd w:val="0"/>
        <w:spacing w:after="0" w:line="240" w:lineRule="auto"/>
        <w:ind w:right="2"/>
        <w:jc w:val="center"/>
        <w:rPr>
          <w:rFonts w:ascii="PT Astra Serif" w:eastAsia="Times New Roman" w:hAnsi="PT Astra Serif" w:cs="Times New Roman"/>
          <w:b/>
          <w:bCs/>
          <w:sz w:val="24"/>
          <w:szCs w:val="24"/>
          <w:lang w:eastAsia="ru-RU"/>
        </w:rPr>
      </w:pPr>
      <w:r>
        <w:rPr>
          <w:rFonts w:ascii="PT Astra Serif" w:eastAsia="Times New Roman" w:hAnsi="PT Astra Serif" w:cs="Times New Roman"/>
          <w:b/>
          <w:bCs/>
          <w:sz w:val="24"/>
          <w:szCs w:val="24"/>
          <w:lang w:eastAsia="ru-RU"/>
        </w:rPr>
        <w:t xml:space="preserve">КОНТРАКТ </w:t>
      </w:r>
      <w:r w:rsidR="00D607B7" w:rsidRPr="0044284F">
        <w:rPr>
          <w:rFonts w:ascii="Times New Roman" w:eastAsia="Times New Roman" w:hAnsi="Times New Roman" w:cs="Times New Roman"/>
          <w:bCs/>
          <w:sz w:val="24"/>
          <w:szCs w:val="24"/>
          <w:lang w:eastAsia="ru-RU"/>
        </w:rPr>
        <w:t>№</w:t>
      </w:r>
      <w:r w:rsidR="00D55706" w:rsidRPr="0044284F">
        <w:rPr>
          <w:rFonts w:ascii="Times New Roman" w:eastAsia="Times New Roman" w:hAnsi="Times New Roman" w:cs="Times New Roman"/>
          <w:bCs/>
          <w:sz w:val="24"/>
          <w:szCs w:val="24"/>
          <w:lang w:eastAsia="ru-RU"/>
        </w:rPr>
        <w:t xml:space="preserve"> </w:t>
      </w:r>
    </w:p>
    <w:p w14:paraId="7FA7270F" w14:textId="77777777" w:rsidR="008D5463" w:rsidRDefault="008D5463" w:rsidP="00D607B7">
      <w:pPr>
        <w:widowControl w:val="0"/>
        <w:spacing w:after="0" w:line="240" w:lineRule="auto"/>
        <w:jc w:val="both"/>
        <w:rPr>
          <w:rFonts w:ascii="PT Astra Serif" w:eastAsia="Calibri" w:hAnsi="PT Astra Serif" w:cs="Times New Roman"/>
          <w:sz w:val="24"/>
          <w:szCs w:val="24"/>
          <w:lang w:bidi="en-US"/>
        </w:rPr>
      </w:pPr>
    </w:p>
    <w:p w14:paraId="4A9259DE" w14:textId="54A67E45" w:rsidR="00D607B7" w:rsidRDefault="00D607B7" w:rsidP="00D607B7">
      <w:pPr>
        <w:widowControl w:val="0"/>
        <w:spacing w:after="0" w:line="240" w:lineRule="auto"/>
        <w:jc w:val="both"/>
        <w:rPr>
          <w:rFonts w:ascii="PT Astra Serif" w:eastAsia="Calibri" w:hAnsi="PT Astra Serif" w:cs="Times New Roman"/>
          <w:sz w:val="24"/>
          <w:szCs w:val="24"/>
          <w:lang w:bidi="en-US"/>
        </w:rPr>
      </w:pPr>
      <w:r w:rsidRPr="00D607B7">
        <w:rPr>
          <w:rFonts w:ascii="PT Astra Serif" w:eastAsia="Calibri" w:hAnsi="PT Astra Serif" w:cs="Times New Roman"/>
          <w:sz w:val="24"/>
          <w:szCs w:val="24"/>
          <w:lang w:bidi="en-US"/>
        </w:rPr>
        <w:t xml:space="preserve">г. Ульяновск                                                    </w:t>
      </w:r>
      <w:r w:rsidR="00FF5C72">
        <w:rPr>
          <w:rFonts w:ascii="PT Astra Serif" w:eastAsia="Calibri" w:hAnsi="PT Astra Serif" w:cs="Times New Roman"/>
          <w:sz w:val="24"/>
          <w:szCs w:val="24"/>
          <w:lang w:bidi="en-US"/>
        </w:rPr>
        <w:t xml:space="preserve">          </w:t>
      </w:r>
      <w:r w:rsidR="000E2F73">
        <w:rPr>
          <w:rFonts w:ascii="PT Astra Serif" w:eastAsia="Calibri" w:hAnsi="PT Astra Serif" w:cs="Times New Roman"/>
          <w:sz w:val="24"/>
          <w:szCs w:val="24"/>
          <w:lang w:bidi="en-US"/>
        </w:rPr>
        <w:t xml:space="preserve">                         </w:t>
      </w:r>
      <w:proofErr w:type="gramStart"/>
      <w:r w:rsidR="000E2F73">
        <w:rPr>
          <w:rFonts w:ascii="PT Astra Serif" w:eastAsia="Calibri" w:hAnsi="PT Astra Serif" w:cs="Times New Roman"/>
          <w:sz w:val="24"/>
          <w:szCs w:val="24"/>
          <w:lang w:bidi="en-US"/>
        </w:rPr>
        <w:t xml:space="preserve">   </w:t>
      </w:r>
      <w:r w:rsidR="008D5463">
        <w:rPr>
          <w:rFonts w:ascii="PT Astra Serif" w:eastAsia="Calibri" w:hAnsi="PT Astra Serif" w:cs="Times New Roman"/>
          <w:sz w:val="24"/>
          <w:szCs w:val="24"/>
          <w:lang w:bidi="en-US"/>
        </w:rPr>
        <w:t>«</w:t>
      </w:r>
      <w:proofErr w:type="gramEnd"/>
      <w:r w:rsidR="00D55706">
        <w:rPr>
          <w:rFonts w:ascii="PT Astra Serif" w:eastAsia="Calibri" w:hAnsi="PT Astra Serif" w:cs="Times New Roman"/>
          <w:sz w:val="24"/>
          <w:szCs w:val="24"/>
          <w:lang w:bidi="en-US"/>
        </w:rPr>
        <w:t xml:space="preserve">       </w:t>
      </w:r>
      <w:r w:rsidR="009F1E7D">
        <w:rPr>
          <w:rFonts w:ascii="PT Astra Serif" w:eastAsia="Calibri" w:hAnsi="PT Astra Serif" w:cs="Times New Roman"/>
          <w:sz w:val="24"/>
          <w:szCs w:val="24"/>
          <w:lang w:bidi="en-US"/>
        </w:rPr>
        <w:t xml:space="preserve"> </w:t>
      </w:r>
      <w:r w:rsidRPr="00D607B7">
        <w:rPr>
          <w:rFonts w:ascii="PT Astra Serif" w:eastAsia="Calibri" w:hAnsi="PT Astra Serif" w:cs="Times New Roman"/>
          <w:sz w:val="24"/>
          <w:szCs w:val="24"/>
          <w:lang w:bidi="en-US"/>
        </w:rPr>
        <w:t>»</w:t>
      </w:r>
      <w:r w:rsidR="00D55706">
        <w:rPr>
          <w:rFonts w:ascii="PT Astra Serif" w:eastAsia="Calibri" w:hAnsi="PT Astra Serif" w:cs="Times New Roman"/>
          <w:sz w:val="24"/>
          <w:szCs w:val="24"/>
          <w:lang w:bidi="en-US"/>
        </w:rPr>
        <w:t xml:space="preserve">           </w:t>
      </w:r>
      <w:r w:rsidRPr="00D607B7">
        <w:rPr>
          <w:rFonts w:ascii="PT Astra Serif" w:eastAsia="Calibri" w:hAnsi="PT Astra Serif" w:cs="Times New Roman"/>
          <w:sz w:val="24"/>
          <w:szCs w:val="24"/>
          <w:lang w:bidi="en-US"/>
        </w:rPr>
        <w:t>20</w:t>
      </w:r>
      <w:r w:rsidR="000C792A">
        <w:rPr>
          <w:rFonts w:ascii="PT Astra Serif" w:eastAsia="Calibri" w:hAnsi="PT Astra Serif" w:cs="Times New Roman"/>
          <w:sz w:val="24"/>
          <w:szCs w:val="24"/>
          <w:lang w:bidi="en-US"/>
        </w:rPr>
        <w:t>2</w:t>
      </w:r>
      <w:r w:rsidR="00D55706">
        <w:rPr>
          <w:rFonts w:ascii="PT Astra Serif" w:eastAsia="Calibri" w:hAnsi="PT Astra Serif" w:cs="Times New Roman"/>
          <w:sz w:val="24"/>
          <w:szCs w:val="24"/>
          <w:lang w:bidi="en-US"/>
        </w:rPr>
        <w:t>6</w:t>
      </w:r>
      <w:r w:rsidRPr="00D607B7">
        <w:rPr>
          <w:rFonts w:ascii="PT Astra Serif" w:eastAsia="Calibri" w:hAnsi="PT Astra Serif" w:cs="Times New Roman"/>
          <w:sz w:val="24"/>
          <w:szCs w:val="24"/>
          <w:lang w:bidi="en-US"/>
        </w:rPr>
        <w:t xml:space="preserve"> год</w:t>
      </w:r>
    </w:p>
    <w:p w14:paraId="6B8E7762" w14:textId="77777777" w:rsidR="00D607B7" w:rsidRDefault="00D607B7" w:rsidP="00D607B7">
      <w:pPr>
        <w:widowControl w:val="0"/>
        <w:spacing w:after="0" w:line="240" w:lineRule="auto"/>
        <w:jc w:val="both"/>
        <w:rPr>
          <w:rFonts w:ascii="PT Astra Serif" w:eastAsia="Calibri" w:hAnsi="PT Astra Serif" w:cs="Times New Roman"/>
          <w:sz w:val="24"/>
          <w:szCs w:val="24"/>
          <w:lang w:bidi="en-US"/>
        </w:rPr>
      </w:pPr>
    </w:p>
    <w:p w14:paraId="7581057B" w14:textId="2C5FFD1B" w:rsidR="00D607B7" w:rsidRPr="00303806" w:rsidRDefault="0035236F" w:rsidP="001944DE">
      <w:pPr>
        <w:widowControl w:val="0"/>
        <w:spacing w:after="0" w:line="240" w:lineRule="auto"/>
        <w:ind w:firstLine="708"/>
        <w:jc w:val="both"/>
        <w:rPr>
          <w:rFonts w:ascii="Times New Roman" w:eastAsia="Times New Roman" w:hAnsi="Times New Roman" w:cs="Times New Roman"/>
          <w:snapToGrid w:val="0"/>
          <w:sz w:val="24"/>
          <w:szCs w:val="24"/>
          <w:lang w:bidi="en-US"/>
        </w:rPr>
      </w:pPr>
      <w:r w:rsidRPr="00303806">
        <w:rPr>
          <w:rFonts w:ascii="Times New Roman" w:eastAsia="Times New Roman" w:hAnsi="Times New Roman" w:cs="Times New Roman"/>
          <w:sz w:val="24"/>
          <w:szCs w:val="24"/>
          <w:lang w:bidi="en-US"/>
        </w:rPr>
        <w:t>Областное государственное бюджетное профессиональное образовательное учреждение</w:t>
      </w:r>
      <w:r w:rsidR="00A73558" w:rsidRPr="00303806">
        <w:rPr>
          <w:rFonts w:ascii="Times New Roman" w:eastAsia="Times New Roman" w:hAnsi="Times New Roman" w:cs="Times New Roman"/>
          <w:sz w:val="24"/>
          <w:szCs w:val="24"/>
          <w:lang w:bidi="en-US"/>
        </w:rPr>
        <w:t xml:space="preserve"> </w:t>
      </w:r>
      <w:r w:rsidR="00793D06" w:rsidRPr="00303806">
        <w:rPr>
          <w:rFonts w:ascii="Times New Roman" w:eastAsia="Times New Roman" w:hAnsi="Times New Roman" w:cs="Times New Roman"/>
          <w:sz w:val="24"/>
          <w:szCs w:val="24"/>
          <w:lang w:bidi="en-US"/>
        </w:rPr>
        <w:t xml:space="preserve">«Ульяновский электромеханический колледж», </w:t>
      </w:r>
      <w:r w:rsidR="00D607B7" w:rsidRPr="00303806">
        <w:rPr>
          <w:rFonts w:ascii="Times New Roman" w:eastAsia="Times New Roman" w:hAnsi="Times New Roman" w:cs="Times New Roman"/>
          <w:sz w:val="24"/>
          <w:szCs w:val="24"/>
          <w:lang w:bidi="en-US"/>
        </w:rPr>
        <w:t xml:space="preserve">именуемое в дальнейшем «Заказчик», </w:t>
      </w:r>
      <w:r w:rsidR="00D607B7" w:rsidRPr="00303806">
        <w:rPr>
          <w:rFonts w:ascii="Times New Roman" w:eastAsia="Times New Roman" w:hAnsi="Times New Roman" w:cs="Times New Roman"/>
          <w:color w:val="000000"/>
          <w:sz w:val="24"/>
          <w:szCs w:val="24"/>
          <w:lang w:bidi="en-US"/>
        </w:rPr>
        <w:t xml:space="preserve">в лице </w:t>
      </w:r>
      <w:r w:rsidR="00793D06" w:rsidRPr="00303806">
        <w:rPr>
          <w:rFonts w:ascii="Times New Roman" w:eastAsia="Times New Roman" w:hAnsi="Times New Roman" w:cs="Times New Roman"/>
          <w:color w:val="000000"/>
          <w:sz w:val="24"/>
          <w:szCs w:val="24"/>
          <w:lang w:bidi="en-US"/>
        </w:rPr>
        <w:t>директора Шишкиной Людмилы Петровны</w:t>
      </w:r>
      <w:r w:rsidR="00D607B7" w:rsidRPr="00303806">
        <w:rPr>
          <w:rFonts w:ascii="Times New Roman" w:eastAsia="Times New Roman" w:hAnsi="Times New Roman" w:cs="Times New Roman"/>
          <w:color w:val="000000"/>
          <w:sz w:val="24"/>
          <w:szCs w:val="24"/>
          <w:lang w:bidi="en-US"/>
        </w:rPr>
        <w:t xml:space="preserve">, действующей на основании </w:t>
      </w:r>
      <w:r w:rsidR="00793D06" w:rsidRPr="00303806">
        <w:rPr>
          <w:rFonts w:ascii="Times New Roman" w:eastAsia="Times New Roman" w:hAnsi="Times New Roman" w:cs="Times New Roman"/>
          <w:color w:val="000000"/>
          <w:sz w:val="24"/>
          <w:szCs w:val="24"/>
          <w:lang w:bidi="en-US"/>
        </w:rPr>
        <w:t>Уст</w:t>
      </w:r>
      <w:r w:rsidR="00793D06" w:rsidRPr="00303806">
        <w:rPr>
          <w:rFonts w:ascii="Times New Roman" w:eastAsia="Times New Roman" w:hAnsi="Times New Roman" w:cs="Times New Roman"/>
          <w:sz w:val="24"/>
          <w:szCs w:val="24"/>
          <w:lang w:bidi="en-US"/>
        </w:rPr>
        <w:t>ава</w:t>
      </w:r>
      <w:r w:rsidR="00D607B7" w:rsidRPr="00303806">
        <w:rPr>
          <w:rFonts w:ascii="Times New Roman" w:eastAsia="Times New Roman" w:hAnsi="Times New Roman" w:cs="Times New Roman"/>
          <w:snapToGrid w:val="0"/>
          <w:sz w:val="24"/>
          <w:szCs w:val="24"/>
          <w:lang w:bidi="en-US"/>
        </w:rPr>
        <w:t xml:space="preserve">, с одной стороны, и </w:t>
      </w:r>
      <w:r w:rsidR="007E6D99">
        <w:rPr>
          <w:rFonts w:ascii="Times New Roman" w:hAnsi="Times New Roman" w:cs="Times New Roman"/>
          <w:sz w:val="24"/>
          <w:szCs w:val="24"/>
        </w:rPr>
        <w:t>_______________________________________</w:t>
      </w:r>
      <w:r w:rsidR="00AF4C5A" w:rsidRPr="00303806">
        <w:rPr>
          <w:rFonts w:ascii="Times New Roman" w:eastAsia="Times New Roman" w:hAnsi="Times New Roman" w:cs="Times New Roman"/>
          <w:snapToGrid w:val="0"/>
          <w:sz w:val="24"/>
          <w:szCs w:val="24"/>
          <w:lang w:bidi="en-US"/>
        </w:rPr>
        <w:t xml:space="preserve">, именуемое в дальнейшем «Исполнитель», в лице </w:t>
      </w:r>
      <w:r w:rsidR="007E6D99">
        <w:rPr>
          <w:rFonts w:ascii="Times New Roman" w:hAnsi="Times New Roman" w:cs="Times New Roman"/>
          <w:sz w:val="24"/>
          <w:szCs w:val="24"/>
        </w:rPr>
        <w:t>_____________________________________</w:t>
      </w:r>
      <w:r w:rsidR="00DA6AA9" w:rsidRPr="00DA6AA9">
        <w:rPr>
          <w:rFonts w:ascii="Times New Roman" w:hAnsi="Times New Roman" w:cs="Times New Roman"/>
          <w:sz w:val="24"/>
          <w:szCs w:val="24"/>
        </w:rPr>
        <w:t xml:space="preserve">, действующей на основании </w:t>
      </w:r>
      <w:r w:rsidR="007E6D99">
        <w:rPr>
          <w:rFonts w:ascii="Times New Roman" w:hAnsi="Times New Roman" w:cs="Times New Roman"/>
          <w:sz w:val="24"/>
          <w:szCs w:val="24"/>
        </w:rPr>
        <w:t>__________________________________________</w:t>
      </w:r>
      <w:r w:rsidR="00793D06" w:rsidRPr="00303806">
        <w:rPr>
          <w:rFonts w:ascii="Times New Roman" w:eastAsia="Times New Roman" w:hAnsi="Times New Roman" w:cs="Times New Roman"/>
          <w:snapToGrid w:val="0"/>
          <w:sz w:val="24"/>
          <w:szCs w:val="24"/>
          <w:lang w:bidi="en-US"/>
        </w:rPr>
        <w:t xml:space="preserve">, </w:t>
      </w:r>
      <w:r w:rsidR="00D607B7" w:rsidRPr="00303806">
        <w:rPr>
          <w:rFonts w:ascii="Times New Roman" w:eastAsia="Times New Roman" w:hAnsi="Times New Roman" w:cs="Times New Roman"/>
          <w:snapToGrid w:val="0"/>
          <w:sz w:val="24"/>
          <w:szCs w:val="24"/>
          <w:lang w:bidi="en-US"/>
        </w:rPr>
        <w:t xml:space="preserve">с другой стороны, вместе именуемые «Стороны», по отдельности </w:t>
      </w:r>
      <w:r w:rsidR="00D607B7" w:rsidRPr="00303806">
        <w:rPr>
          <w:rFonts w:ascii="Times New Roman" w:eastAsia="Times New Roman" w:hAnsi="Times New Roman" w:cs="Times New Roman"/>
          <w:snapToGrid w:val="0"/>
          <w:sz w:val="24"/>
          <w:szCs w:val="24"/>
          <w:lang w:val="en-US" w:bidi="en-US"/>
        </w:rPr>
        <w:sym w:font="Symbol" w:char="F02D"/>
      </w:r>
      <w:r w:rsidR="00D607B7" w:rsidRPr="00303806">
        <w:rPr>
          <w:rFonts w:ascii="Times New Roman" w:eastAsia="Times New Roman" w:hAnsi="Times New Roman" w:cs="Times New Roman"/>
          <w:snapToGrid w:val="0"/>
          <w:sz w:val="24"/>
          <w:szCs w:val="24"/>
          <w:lang w:bidi="en-US"/>
        </w:rPr>
        <w:t xml:space="preserve"> «Сторона»,</w:t>
      </w:r>
      <w:r w:rsidR="00D607B7" w:rsidRPr="00303806">
        <w:rPr>
          <w:rFonts w:ascii="Times New Roman" w:eastAsia="Times New Roman" w:hAnsi="Times New Roman" w:cs="Times New Roman"/>
          <w:sz w:val="24"/>
          <w:szCs w:val="24"/>
          <w:lang w:bidi="en-US"/>
        </w:rPr>
        <w:t xml:space="preserve"> на основании </w:t>
      </w:r>
      <w:r w:rsidR="001944DE" w:rsidRPr="00303806">
        <w:rPr>
          <w:rFonts w:ascii="Times New Roman" w:hAnsi="Times New Roman" w:cs="Times New Roman"/>
          <w:sz w:val="24"/>
          <w:szCs w:val="24"/>
        </w:rPr>
        <w:t xml:space="preserve">на основании </w:t>
      </w:r>
      <w:r w:rsidR="001944DE" w:rsidRPr="00303806">
        <w:rPr>
          <w:rStyle w:val="FontStyle26"/>
          <w:sz w:val="24"/>
          <w:szCs w:val="24"/>
        </w:rPr>
        <w:t>п. 5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944DE" w:rsidRPr="00303806">
        <w:rPr>
          <w:rFonts w:ascii="Times New Roman" w:hAnsi="Times New Roman" w:cs="Times New Roman"/>
          <w:sz w:val="24"/>
          <w:szCs w:val="24"/>
        </w:rPr>
        <w:t xml:space="preserve"> заключили настоящий контракт о нижеследующем:</w:t>
      </w:r>
    </w:p>
    <w:p w14:paraId="71BC2F53" w14:textId="77777777" w:rsidR="00D607B7" w:rsidRPr="00303806" w:rsidRDefault="00D607B7" w:rsidP="00D607B7">
      <w:pPr>
        <w:widowControl w:val="0"/>
        <w:spacing w:after="0" w:line="240" w:lineRule="auto"/>
        <w:jc w:val="center"/>
        <w:rPr>
          <w:rFonts w:ascii="Times New Roman" w:eastAsia="Times New Roman" w:hAnsi="Times New Roman" w:cs="Times New Roman"/>
          <w:b/>
          <w:color w:val="000000"/>
          <w:sz w:val="24"/>
          <w:szCs w:val="24"/>
          <w:lang w:bidi="en-US"/>
        </w:rPr>
      </w:pPr>
      <w:r w:rsidRPr="00303806">
        <w:rPr>
          <w:rFonts w:ascii="Times New Roman" w:eastAsia="Times New Roman" w:hAnsi="Times New Roman" w:cs="Times New Roman"/>
          <w:b/>
          <w:color w:val="000000"/>
          <w:sz w:val="24"/>
          <w:szCs w:val="24"/>
          <w:lang w:bidi="en-US"/>
        </w:rPr>
        <w:t>1. Предмет контракта</w:t>
      </w:r>
    </w:p>
    <w:p w14:paraId="5B7075DE" w14:textId="74FDBDA3"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 xml:space="preserve">1.1. Исполнитель обязуется оказывать Заказчику </w:t>
      </w:r>
      <w:r w:rsidR="002074A0">
        <w:rPr>
          <w:rFonts w:ascii="Times New Roman" w:eastAsia="Times New Roman" w:hAnsi="Times New Roman" w:cs="Times New Roman"/>
          <w:b/>
          <w:i/>
          <w:sz w:val="24"/>
          <w:szCs w:val="24"/>
          <w:lang w:bidi="en-US"/>
        </w:rPr>
        <w:t>поставить</w:t>
      </w:r>
      <w:r w:rsidRPr="00303806">
        <w:rPr>
          <w:rFonts w:ascii="Times New Roman" w:eastAsia="Times New Roman" w:hAnsi="Times New Roman" w:cs="Times New Roman"/>
          <w:b/>
          <w:i/>
          <w:sz w:val="24"/>
          <w:szCs w:val="24"/>
          <w:lang w:bidi="en-US"/>
        </w:rPr>
        <w:t xml:space="preserve"> бланков строгой отчетности (далее - Услуги)</w:t>
      </w:r>
      <w:r w:rsidRPr="00303806">
        <w:rPr>
          <w:rFonts w:ascii="Times New Roman" w:eastAsia="Times New Roman" w:hAnsi="Times New Roman" w:cs="Times New Roman"/>
          <w:sz w:val="24"/>
          <w:szCs w:val="24"/>
          <w:lang w:bidi="en-US"/>
        </w:rPr>
        <w:t>, согласно спецификации (Приложение №1), являющейся неотъемлемой частью настоящего контракта, а Заказчик обязуется принять и оплатить услуги на условиях, предусмотренных настоящим контрактом.</w:t>
      </w:r>
    </w:p>
    <w:p w14:paraId="0466A317"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1.2. Наименование, единица измерения, количество, цена определяются спецификацией (приложение № 1), являющейся неотъемлемой частью настоящего контракта.</w:t>
      </w:r>
    </w:p>
    <w:p w14:paraId="708B49DF"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p>
    <w:p w14:paraId="2A9DE9C6" w14:textId="77777777" w:rsidR="00D607B7" w:rsidRPr="00303806" w:rsidRDefault="00D607B7" w:rsidP="00D607B7">
      <w:pPr>
        <w:widowControl w:val="0"/>
        <w:spacing w:after="0" w:line="240" w:lineRule="auto"/>
        <w:jc w:val="center"/>
        <w:rPr>
          <w:rFonts w:ascii="Times New Roman" w:eastAsia="Times New Roman" w:hAnsi="Times New Roman" w:cs="Times New Roman"/>
          <w:b/>
          <w:sz w:val="24"/>
          <w:szCs w:val="24"/>
          <w:lang w:bidi="en-US"/>
        </w:rPr>
      </w:pPr>
      <w:r w:rsidRPr="00303806">
        <w:rPr>
          <w:rFonts w:ascii="Times New Roman" w:eastAsia="Times New Roman" w:hAnsi="Times New Roman" w:cs="Times New Roman"/>
          <w:b/>
          <w:sz w:val="24"/>
          <w:szCs w:val="24"/>
          <w:lang w:bidi="en-US"/>
        </w:rPr>
        <w:t>2. Цена Контракта и порядок расчетов</w:t>
      </w:r>
    </w:p>
    <w:p w14:paraId="071E0ADA" w14:textId="4CDE3083"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2.1. Стоимость услуг по контракту составляет</w:t>
      </w:r>
      <w:r w:rsidR="00EE53A6" w:rsidRPr="00303806">
        <w:rPr>
          <w:rFonts w:ascii="Times New Roman" w:eastAsia="Times New Roman" w:hAnsi="Times New Roman" w:cs="Times New Roman"/>
          <w:sz w:val="24"/>
          <w:szCs w:val="24"/>
          <w:lang w:bidi="en-US"/>
        </w:rPr>
        <w:t xml:space="preserve"> </w:t>
      </w:r>
      <w:r w:rsidR="007E6D99">
        <w:rPr>
          <w:rFonts w:ascii="Times New Roman" w:hAnsi="Times New Roman" w:cs="Times New Roman"/>
          <w:sz w:val="24"/>
          <w:szCs w:val="24"/>
          <w:shd w:val="clear" w:color="auto" w:fill="FFFFFF"/>
        </w:rPr>
        <w:t>_______________</w:t>
      </w:r>
      <w:r w:rsidR="00775814">
        <w:rPr>
          <w:rFonts w:ascii="Times New Roman" w:hAnsi="Times New Roman" w:cs="Times New Roman"/>
          <w:sz w:val="24"/>
          <w:szCs w:val="24"/>
          <w:shd w:val="clear" w:color="auto" w:fill="FFFFFF"/>
        </w:rPr>
        <w:t xml:space="preserve"> </w:t>
      </w:r>
      <w:r w:rsidRPr="00303806">
        <w:rPr>
          <w:rFonts w:ascii="Times New Roman" w:eastAsia="Times New Roman" w:hAnsi="Times New Roman" w:cs="Times New Roman"/>
          <w:sz w:val="24"/>
          <w:szCs w:val="24"/>
          <w:lang w:bidi="en-US"/>
        </w:rPr>
        <w:t>(</w:t>
      </w:r>
      <w:r w:rsidR="007E6D99">
        <w:rPr>
          <w:rFonts w:ascii="Times New Roman" w:eastAsia="Times New Roman" w:hAnsi="Times New Roman" w:cs="Times New Roman"/>
          <w:sz w:val="24"/>
          <w:szCs w:val="24"/>
          <w:lang w:bidi="en-US"/>
        </w:rPr>
        <w:t>____________________________</w:t>
      </w:r>
      <w:r w:rsidRPr="00303806">
        <w:rPr>
          <w:rFonts w:ascii="Times New Roman" w:eastAsia="Times New Roman" w:hAnsi="Times New Roman" w:cs="Times New Roman"/>
          <w:sz w:val="24"/>
          <w:szCs w:val="24"/>
          <w:lang w:bidi="en-US"/>
        </w:rPr>
        <w:t>)</w:t>
      </w:r>
      <w:r w:rsidR="00EE53A6" w:rsidRPr="00303806">
        <w:rPr>
          <w:rFonts w:ascii="Times New Roman" w:eastAsia="Times New Roman" w:hAnsi="Times New Roman" w:cs="Times New Roman"/>
          <w:sz w:val="24"/>
          <w:szCs w:val="24"/>
          <w:lang w:bidi="en-US"/>
        </w:rPr>
        <w:t xml:space="preserve"> </w:t>
      </w:r>
      <w:proofErr w:type="gramStart"/>
      <w:r w:rsidR="00EE53A6" w:rsidRPr="00303806">
        <w:rPr>
          <w:rFonts w:ascii="Times New Roman" w:eastAsia="Times New Roman" w:hAnsi="Times New Roman" w:cs="Times New Roman"/>
          <w:sz w:val="24"/>
          <w:szCs w:val="24"/>
          <w:lang w:bidi="en-US"/>
        </w:rPr>
        <w:t>рубл</w:t>
      </w:r>
      <w:r w:rsidR="00775814">
        <w:rPr>
          <w:rFonts w:ascii="Times New Roman" w:eastAsia="Times New Roman" w:hAnsi="Times New Roman" w:cs="Times New Roman"/>
          <w:sz w:val="24"/>
          <w:szCs w:val="24"/>
          <w:lang w:bidi="en-US"/>
        </w:rPr>
        <w:t>я</w:t>
      </w:r>
      <w:r w:rsidR="00EE53A6" w:rsidRPr="00303806">
        <w:rPr>
          <w:rFonts w:ascii="Times New Roman" w:eastAsia="Times New Roman" w:hAnsi="Times New Roman" w:cs="Times New Roman"/>
          <w:sz w:val="24"/>
          <w:szCs w:val="24"/>
          <w:lang w:bidi="en-US"/>
        </w:rPr>
        <w:t xml:space="preserve">  </w:t>
      </w:r>
      <w:r w:rsidR="007E6D99">
        <w:rPr>
          <w:rFonts w:ascii="Times New Roman" w:eastAsia="Times New Roman" w:hAnsi="Times New Roman" w:cs="Times New Roman"/>
          <w:sz w:val="24"/>
          <w:szCs w:val="24"/>
          <w:lang w:bidi="en-US"/>
        </w:rPr>
        <w:t>_</w:t>
      </w:r>
      <w:proofErr w:type="gramEnd"/>
      <w:r w:rsidR="007E6D99">
        <w:rPr>
          <w:rFonts w:ascii="Times New Roman" w:eastAsia="Times New Roman" w:hAnsi="Times New Roman" w:cs="Times New Roman"/>
          <w:sz w:val="24"/>
          <w:szCs w:val="24"/>
          <w:lang w:bidi="en-US"/>
        </w:rPr>
        <w:t>______</w:t>
      </w:r>
      <w:r w:rsidR="00771AA0" w:rsidRPr="00303806">
        <w:rPr>
          <w:rFonts w:ascii="Times New Roman" w:eastAsia="Times New Roman" w:hAnsi="Times New Roman" w:cs="Times New Roman"/>
          <w:sz w:val="24"/>
          <w:szCs w:val="24"/>
          <w:lang w:bidi="en-US"/>
        </w:rPr>
        <w:t xml:space="preserve"> </w:t>
      </w:r>
      <w:r w:rsidR="00EE53A6" w:rsidRPr="00303806">
        <w:rPr>
          <w:rFonts w:ascii="Times New Roman" w:eastAsia="Times New Roman" w:hAnsi="Times New Roman" w:cs="Times New Roman"/>
          <w:sz w:val="24"/>
          <w:szCs w:val="24"/>
          <w:lang w:bidi="en-US"/>
        </w:rPr>
        <w:t>копеек</w:t>
      </w:r>
      <w:r w:rsidRPr="00303806">
        <w:rPr>
          <w:rFonts w:ascii="Times New Roman" w:eastAsia="Times New Roman" w:hAnsi="Times New Roman" w:cs="Times New Roman"/>
          <w:sz w:val="24"/>
          <w:szCs w:val="24"/>
          <w:lang w:bidi="en-US"/>
        </w:rPr>
        <w:t xml:space="preserve">, в том числе НДС </w:t>
      </w:r>
      <w:r w:rsidR="007E6D99">
        <w:rPr>
          <w:rFonts w:ascii="Times New Roman" w:eastAsia="Times New Roman" w:hAnsi="Times New Roman" w:cs="Times New Roman"/>
          <w:sz w:val="24"/>
          <w:szCs w:val="24"/>
          <w:lang w:bidi="en-US"/>
        </w:rPr>
        <w:t>______________</w:t>
      </w:r>
      <w:r w:rsidRPr="00303806">
        <w:rPr>
          <w:rFonts w:ascii="Times New Roman" w:eastAsia="Times New Roman" w:hAnsi="Times New Roman" w:cs="Times New Roman"/>
          <w:sz w:val="24"/>
          <w:szCs w:val="24"/>
          <w:lang w:bidi="en-US"/>
        </w:rPr>
        <w:t xml:space="preserve"> </w:t>
      </w:r>
    </w:p>
    <w:p w14:paraId="26931055" w14:textId="77777777" w:rsidR="00D607B7" w:rsidRPr="00303806" w:rsidRDefault="00D607B7" w:rsidP="00140B6B">
      <w:pPr>
        <w:widowControl w:val="0"/>
        <w:autoSpaceDE w:val="0"/>
        <w:autoSpaceDN w:val="0"/>
        <w:adjustRightInd w:val="0"/>
        <w:spacing w:after="0" w:line="240" w:lineRule="auto"/>
        <w:ind w:firstLine="708"/>
        <w:jc w:val="both"/>
        <w:rPr>
          <w:rFonts w:ascii="Times New Roman" w:eastAsia="Calibri" w:hAnsi="Times New Roman" w:cs="Times New Roman"/>
          <w:sz w:val="24"/>
          <w:szCs w:val="24"/>
        </w:rPr>
      </w:pPr>
      <w:r w:rsidRPr="00303806">
        <w:rPr>
          <w:rFonts w:ascii="Times New Roman" w:eastAsia="Calibri" w:hAnsi="Times New Roman" w:cs="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2E65D20"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Цена контракта является твердой и определяется на весь срок исполнения контракта, за исключением случаев, предусмотренных пунктом 12.1.</w:t>
      </w:r>
    </w:p>
    <w:p w14:paraId="3EA4197D" w14:textId="06B9EB70"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 xml:space="preserve">2.2. </w:t>
      </w:r>
      <w:r w:rsidR="001944DE" w:rsidRPr="00303806">
        <w:rPr>
          <w:rFonts w:ascii="Times New Roman" w:hAnsi="Times New Roman" w:cs="Times New Roman"/>
          <w:sz w:val="24"/>
          <w:szCs w:val="24"/>
        </w:rPr>
        <w:t>Оплата поставленного товара осуществляется Заказчиком в течение 10 (Десяти) рабочих дней со дня подписания и утверждения Заказчиком Акта приёмки товаров, работ, услуг (ф.0510452) по унифицированной форме, установленной Приказом Минфина России от 15.06.2021 № 61н (далее – Акт приёмки (ф.0510452).</w:t>
      </w:r>
    </w:p>
    <w:p w14:paraId="3872A2FB" w14:textId="35F9FCCD"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2.</w:t>
      </w:r>
      <w:r w:rsidR="001944DE" w:rsidRPr="00303806">
        <w:rPr>
          <w:rFonts w:ascii="Times New Roman" w:eastAsia="Times New Roman" w:hAnsi="Times New Roman" w:cs="Times New Roman"/>
          <w:sz w:val="24"/>
          <w:szCs w:val="24"/>
          <w:lang w:bidi="en-US"/>
        </w:rPr>
        <w:t>3</w:t>
      </w:r>
      <w:r w:rsidRPr="00303806">
        <w:rPr>
          <w:rFonts w:ascii="Times New Roman" w:eastAsia="Times New Roman" w:hAnsi="Times New Roman" w:cs="Times New Roman"/>
          <w:sz w:val="24"/>
          <w:szCs w:val="24"/>
          <w:lang w:bidi="en-US"/>
        </w:rPr>
        <w:t xml:space="preserve">. В случае изменения своего расчётного счёта исполнитель обязан в однодневный срок в письменной форме сообщить об этом заказчику с указанием новых реквизитов расчётного счёта. </w:t>
      </w:r>
    </w:p>
    <w:p w14:paraId="20E35778" w14:textId="6295FB24"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MS Mincho" w:hAnsi="Times New Roman" w:cs="Times New Roman"/>
          <w:sz w:val="24"/>
          <w:szCs w:val="24"/>
          <w:lang w:bidi="en-US"/>
        </w:rPr>
        <w:t>2.</w:t>
      </w:r>
      <w:r w:rsidR="001944DE" w:rsidRPr="00303806">
        <w:rPr>
          <w:rFonts w:ascii="Times New Roman" w:eastAsia="MS Mincho" w:hAnsi="Times New Roman" w:cs="Times New Roman"/>
          <w:sz w:val="24"/>
          <w:szCs w:val="24"/>
          <w:lang w:bidi="en-US"/>
        </w:rPr>
        <w:t>4</w:t>
      </w:r>
      <w:r w:rsidRPr="00303806">
        <w:rPr>
          <w:rFonts w:ascii="Times New Roman" w:eastAsia="MS Mincho" w:hAnsi="Times New Roman" w:cs="Times New Roman"/>
          <w:sz w:val="24"/>
          <w:szCs w:val="24"/>
          <w:lang w:bidi="en-US"/>
        </w:rPr>
        <w:t xml:space="preserve">. </w:t>
      </w:r>
      <w:r w:rsidRPr="00303806">
        <w:rPr>
          <w:rFonts w:ascii="Times New Roman" w:eastAsia="Times New Roman" w:hAnsi="Times New Roman" w:cs="Times New Roman"/>
          <w:sz w:val="24"/>
          <w:szCs w:val="24"/>
          <w:lang w:bidi="en-US"/>
        </w:rPr>
        <w:t>Обязанности заказчика по оплате считаются исполненными после списания денежных средств с расчётного счёта заказчика.</w:t>
      </w:r>
    </w:p>
    <w:p w14:paraId="4C9F59BB" w14:textId="123746F2"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2.</w:t>
      </w:r>
      <w:r w:rsidR="001944DE" w:rsidRPr="00303806">
        <w:rPr>
          <w:rFonts w:ascii="Times New Roman" w:eastAsia="Times New Roman" w:hAnsi="Times New Roman" w:cs="Times New Roman"/>
          <w:sz w:val="24"/>
          <w:szCs w:val="24"/>
          <w:lang w:bidi="en-US"/>
        </w:rPr>
        <w:t>5</w:t>
      </w:r>
      <w:r w:rsidRPr="00303806">
        <w:rPr>
          <w:rFonts w:ascii="Times New Roman" w:eastAsia="Times New Roman" w:hAnsi="Times New Roman" w:cs="Times New Roman"/>
          <w:sz w:val="24"/>
          <w:szCs w:val="24"/>
          <w:lang w:bidi="en-US"/>
        </w:rPr>
        <w:t>. Услуги, оказанные Исполнителем с отклонениями от требований нормативно-правовых актов, иных исходных данных или иными недостатками не подлежат оплате Заказчиком до устранения Исполнителем обнаруженных недостатков.</w:t>
      </w:r>
    </w:p>
    <w:p w14:paraId="18422B2F" w14:textId="0D47699C"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2.</w:t>
      </w:r>
      <w:r w:rsidR="001944DE" w:rsidRPr="00303806">
        <w:rPr>
          <w:rFonts w:ascii="Times New Roman" w:eastAsia="Times New Roman" w:hAnsi="Times New Roman" w:cs="Times New Roman"/>
          <w:sz w:val="24"/>
          <w:szCs w:val="24"/>
          <w:lang w:bidi="en-US"/>
        </w:rPr>
        <w:t>6</w:t>
      </w:r>
      <w:r w:rsidRPr="00303806">
        <w:rPr>
          <w:rFonts w:ascii="Times New Roman" w:eastAsia="Times New Roman" w:hAnsi="Times New Roman" w:cs="Times New Roman"/>
          <w:sz w:val="24"/>
          <w:szCs w:val="24"/>
          <w:lang w:bidi="en-US"/>
        </w:rPr>
        <w:t xml:space="preserve">. Источник </w:t>
      </w:r>
      <w:proofErr w:type="gramStart"/>
      <w:r w:rsidRPr="00303806">
        <w:rPr>
          <w:rFonts w:ascii="Times New Roman" w:eastAsia="Times New Roman" w:hAnsi="Times New Roman" w:cs="Times New Roman"/>
          <w:sz w:val="24"/>
          <w:szCs w:val="24"/>
          <w:lang w:bidi="en-US"/>
        </w:rPr>
        <w:t xml:space="preserve">финансирования: </w:t>
      </w:r>
      <w:r w:rsidR="00140B6B" w:rsidRPr="00303806">
        <w:rPr>
          <w:rFonts w:ascii="Times New Roman" w:eastAsia="Times New Roman" w:hAnsi="Times New Roman" w:cs="Times New Roman"/>
          <w:sz w:val="24"/>
          <w:szCs w:val="24"/>
          <w:lang w:bidi="en-US"/>
        </w:rPr>
        <w:t xml:space="preserve"> Средства</w:t>
      </w:r>
      <w:proofErr w:type="gramEnd"/>
      <w:r w:rsidR="00140B6B" w:rsidRPr="00303806">
        <w:rPr>
          <w:rFonts w:ascii="Times New Roman" w:eastAsia="Times New Roman" w:hAnsi="Times New Roman" w:cs="Times New Roman"/>
          <w:sz w:val="24"/>
          <w:szCs w:val="24"/>
          <w:lang w:bidi="en-US"/>
        </w:rPr>
        <w:t xml:space="preserve"> бюджетных учреждений (субсидии, инвестиции бюджетным и автономным учреждениям) на 202</w:t>
      </w:r>
      <w:r w:rsidR="00371091">
        <w:rPr>
          <w:rFonts w:ascii="Times New Roman" w:eastAsia="Times New Roman" w:hAnsi="Times New Roman" w:cs="Times New Roman"/>
          <w:sz w:val="24"/>
          <w:szCs w:val="24"/>
          <w:lang w:bidi="en-US"/>
        </w:rPr>
        <w:t>6</w:t>
      </w:r>
      <w:r w:rsidR="00140B6B" w:rsidRPr="00303806">
        <w:rPr>
          <w:rFonts w:ascii="Times New Roman" w:eastAsia="Times New Roman" w:hAnsi="Times New Roman" w:cs="Times New Roman"/>
          <w:sz w:val="24"/>
          <w:szCs w:val="24"/>
          <w:lang w:bidi="en-US"/>
        </w:rPr>
        <w:t xml:space="preserve"> год.</w:t>
      </w:r>
    </w:p>
    <w:p w14:paraId="3D7F7228" w14:textId="77777777" w:rsidR="00D607B7" w:rsidRPr="00303806" w:rsidRDefault="00D607B7" w:rsidP="00D607B7">
      <w:pPr>
        <w:widowControl w:val="0"/>
        <w:spacing w:after="0" w:line="240" w:lineRule="auto"/>
        <w:jc w:val="center"/>
        <w:rPr>
          <w:rFonts w:ascii="Times New Roman" w:eastAsia="Times New Roman" w:hAnsi="Times New Roman" w:cs="Times New Roman"/>
          <w:b/>
          <w:sz w:val="24"/>
          <w:szCs w:val="24"/>
          <w:lang w:bidi="en-US"/>
        </w:rPr>
      </w:pPr>
      <w:r w:rsidRPr="00303806">
        <w:rPr>
          <w:rFonts w:ascii="Times New Roman" w:eastAsia="Times New Roman" w:hAnsi="Times New Roman" w:cs="Times New Roman"/>
          <w:b/>
          <w:sz w:val="24"/>
          <w:szCs w:val="24"/>
          <w:lang w:bidi="en-US"/>
        </w:rPr>
        <w:t>3.Обязанности Исполнителя</w:t>
      </w:r>
    </w:p>
    <w:p w14:paraId="5D4B3854"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3.1. Исполнитель обязан оказывать Услуги в объеме и сроки, предусмотренные настоящим Контрактом и Приложением к нему.</w:t>
      </w:r>
    </w:p>
    <w:p w14:paraId="29BCD984" w14:textId="77777777" w:rsidR="00D607B7" w:rsidRPr="00303806" w:rsidRDefault="00D607B7" w:rsidP="00D607B7">
      <w:pPr>
        <w:widowControl w:val="0"/>
        <w:spacing w:after="0" w:line="240" w:lineRule="auto"/>
        <w:jc w:val="both"/>
        <w:rPr>
          <w:rFonts w:ascii="Times New Roman" w:eastAsia="Calibri" w:hAnsi="Times New Roman" w:cs="Times New Roman"/>
          <w:sz w:val="24"/>
          <w:szCs w:val="24"/>
        </w:rPr>
      </w:pPr>
      <w:r w:rsidRPr="00303806">
        <w:rPr>
          <w:rFonts w:ascii="Times New Roman" w:eastAsia="Calibri" w:hAnsi="Times New Roman" w:cs="Times New Roman"/>
          <w:sz w:val="24"/>
          <w:szCs w:val="24"/>
        </w:rPr>
        <w:lastRenderedPageBreak/>
        <w:t>3.2. Исполнитель должен иметь лицензию Министерства Финансов России и Федеральной налоговой службы Российской Федерации на осуществление деятельности по производству и реализации защищенной от подделок полиграфической продукции.</w:t>
      </w:r>
    </w:p>
    <w:p w14:paraId="4CF15F1D" w14:textId="77777777" w:rsidR="00D607B7" w:rsidRPr="00303806" w:rsidRDefault="00D607B7" w:rsidP="00D607B7">
      <w:pPr>
        <w:widowControl w:val="0"/>
        <w:spacing w:after="0" w:line="240" w:lineRule="auto"/>
        <w:jc w:val="both"/>
        <w:rPr>
          <w:rFonts w:ascii="Times New Roman" w:eastAsia="Calibri" w:hAnsi="Times New Roman" w:cs="Times New Roman"/>
          <w:sz w:val="24"/>
          <w:szCs w:val="24"/>
        </w:rPr>
      </w:pPr>
      <w:r w:rsidRPr="00303806">
        <w:rPr>
          <w:rFonts w:ascii="Times New Roman" w:eastAsia="Calibri" w:hAnsi="Times New Roman" w:cs="Times New Roman"/>
          <w:sz w:val="24"/>
          <w:szCs w:val="24"/>
        </w:rPr>
        <w:t>3.3. Все забракованные экземпляры бланков документов должны заменяться качественными за счёт Исполнителя в течение 5 (пяти) рабочих дней. Заменяются следующие виды брака:</w:t>
      </w:r>
    </w:p>
    <w:p w14:paraId="62DAC448" w14:textId="77777777" w:rsidR="00D607B7" w:rsidRPr="00303806" w:rsidRDefault="00D607B7" w:rsidP="00D607B7">
      <w:pPr>
        <w:widowControl w:val="0"/>
        <w:spacing w:after="0" w:line="240" w:lineRule="auto"/>
        <w:jc w:val="both"/>
        <w:rPr>
          <w:rFonts w:ascii="Times New Roman" w:eastAsia="Calibri" w:hAnsi="Times New Roman" w:cs="Times New Roman"/>
          <w:sz w:val="24"/>
          <w:szCs w:val="24"/>
        </w:rPr>
      </w:pPr>
      <w:r w:rsidRPr="00303806">
        <w:rPr>
          <w:rFonts w:ascii="Times New Roman" w:eastAsia="Calibri" w:hAnsi="Times New Roman" w:cs="Times New Roman"/>
          <w:sz w:val="24"/>
          <w:szCs w:val="24"/>
        </w:rPr>
        <w:t>- несоответствие цветного или текстового оформления бланков документов утверждённому образцу;</w:t>
      </w:r>
    </w:p>
    <w:p w14:paraId="7DA8FBCF" w14:textId="77777777" w:rsidR="00D607B7" w:rsidRPr="00303806" w:rsidRDefault="00D607B7" w:rsidP="00D607B7">
      <w:pPr>
        <w:widowControl w:val="0"/>
        <w:spacing w:after="0" w:line="240" w:lineRule="auto"/>
        <w:jc w:val="both"/>
        <w:rPr>
          <w:rFonts w:ascii="Times New Roman" w:eastAsia="Calibri" w:hAnsi="Times New Roman" w:cs="Times New Roman"/>
          <w:sz w:val="24"/>
          <w:szCs w:val="24"/>
        </w:rPr>
      </w:pPr>
      <w:r w:rsidRPr="00303806">
        <w:rPr>
          <w:rFonts w:ascii="Times New Roman" w:eastAsia="Calibri" w:hAnsi="Times New Roman" w:cs="Times New Roman"/>
          <w:sz w:val="24"/>
          <w:szCs w:val="24"/>
        </w:rPr>
        <w:t>- два, и более экземпляров бланков документов с одинаковым номером и серией;</w:t>
      </w:r>
    </w:p>
    <w:p w14:paraId="56D1257D" w14:textId="77777777" w:rsidR="00D607B7" w:rsidRPr="00303806" w:rsidRDefault="00D607B7" w:rsidP="00D607B7">
      <w:pPr>
        <w:widowControl w:val="0"/>
        <w:spacing w:after="0" w:line="240" w:lineRule="auto"/>
        <w:jc w:val="both"/>
        <w:rPr>
          <w:rFonts w:ascii="Times New Roman" w:eastAsia="Calibri" w:hAnsi="Times New Roman" w:cs="Times New Roman"/>
          <w:sz w:val="24"/>
          <w:szCs w:val="24"/>
        </w:rPr>
      </w:pPr>
      <w:r w:rsidRPr="00303806">
        <w:rPr>
          <w:rFonts w:ascii="Times New Roman" w:eastAsia="Calibri" w:hAnsi="Times New Roman" w:cs="Times New Roman"/>
          <w:sz w:val="24"/>
          <w:szCs w:val="24"/>
        </w:rPr>
        <w:t>- отсутствие печатного изображения на обложке бланков документов;</w:t>
      </w:r>
    </w:p>
    <w:p w14:paraId="30981ED4" w14:textId="77777777" w:rsidR="00D607B7" w:rsidRPr="00303806" w:rsidRDefault="00D607B7" w:rsidP="00D607B7">
      <w:pPr>
        <w:widowControl w:val="0"/>
        <w:spacing w:after="0" w:line="240" w:lineRule="auto"/>
        <w:jc w:val="both"/>
        <w:rPr>
          <w:rFonts w:ascii="Times New Roman" w:eastAsia="Calibri" w:hAnsi="Times New Roman" w:cs="Times New Roman"/>
          <w:sz w:val="24"/>
          <w:szCs w:val="24"/>
        </w:rPr>
      </w:pPr>
      <w:r w:rsidRPr="00303806">
        <w:rPr>
          <w:rFonts w:ascii="Times New Roman" w:eastAsia="Calibri" w:hAnsi="Times New Roman" w:cs="Times New Roman"/>
          <w:sz w:val="24"/>
          <w:szCs w:val="24"/>
        </w:rPr>
        <w:t>- перевёрнутое изображение графических элементов;</w:t>
      </w:r>
    </w:p>
    <w:p w14:paraId="56E36C80" w14:textId="77777777" w:rsidR="00D607B7" w:rsidRPr="00303806" w:rsidRDefault="00D607B7" w:rsidP="00D607B7">
      <w:pPr>
        <w:widowControl w:val="0"/>
        <w:spacing w:after="0" w:line="240" w:lineRule="auto"/>
        <w:jc w:val="both"/>
        <w:rPr>
          <w:rFonts w:ascii="Times New Roman" w:eastAsia="Calibri" w:hAnsi="Times New Roman" w:cs="Times New Roman"/>
          <w:sz w:val="24"/>
          <w:szCs w:val="24"/>
        </w:rPr>
      </w:pPr>
      <w:r w:rsidRPr="00303806">
        <w:rPr>
          <w:rFonts w:ascii="Times New Roman" w:eastAsia="Calibri" w:hAnsi="Times New Roman" w:cs="Times New Roman"/>
          <w:sz w:val="24"/>
          <w:szCs w:val="24"/>
        </w:rPr>
        <w:t>- отсутствие водяного знака в бумаге изделий или его несоответствие утверждённому образцу;</w:t>
      </w:r>
    </w:p>
    <w:p w14:paraId="6DC66142" w14:textId="77777777" w:rsidR="00D607B7" w:rsidRPr="00303806" w:rsidRDefault="00D607B7" w:rsidP="00D607B7">
      <w:pPr>
        <w:widowControl w:val="0"/>
        <w:spacing w:after="0" w:line="240" w:lineRule="auto"/>
        <w:jc w:val="both"/>
        <w:rPr>
          <w:rFonts w:ascii="Times New Roman" w:eastAsia="Calibri" w:hAnsi="Times New Roman" w:cs="Times New Roman"/>
          <w:sz w:val="24"/>
          <w:szCs w:val="24"/>
        </w:rPr>
      </w:pPr>
      <w:r w:rsidRPr="00303806">
        <w:rPr>
          <w:rFonts w:ascii="Times New Roman" w:eastAsia="Calibri" w:hAnsi="Times New Roman" w:cs="Times New Roman"/>
          <w:sz w:val="24"/>
          <w:szCs w:val="24"/>
        </w:rPr>
        <w:t>- отсутствие сгиба на бланках документов.</w:t>
      </w:r>
    </w:p>
    <w:p w14:paraId="6E8E1D5B"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3.4. Все расходы, связанные с оказанием Услуг в соответствии с настоящим Контрактом, несет Исполнитель.</w:t>
      </w:r>
    </w:p>
    <w:p w14:paraId="5D0919FA"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3.5. Предоставить Заказчику счет, акт оказанных услуг, акт приема-сдачи оказанных услуг.</w:t>
      </w:r>
    </w:p>
    <w:p w14:paraId="413677A4" w14:textId="77777777" w:rsidR="00D607B7" w:rsidRPr="00303806" w:rsidRDefault="00D607B7" w:rsidP="00D607B7">
      <w:pPr>
        <w:widowControl w:val="0"/>
        <w:spacing w:after="0" w:line="240" w:lineRule="auto"/>
        <w:jc w:val="both"/>
        <w:rPr>
          <w:rFonts w:ascii="Times New Roman" w:eastAsia="Calibri" w:hAnsi="Times New Roman" w:cs="Times New Roman"/>
          <w:sz w:val="24"/>
          <w:szCs w:val="24"/>
          <w:lang w:bidi="en-US"/>
        </w:rPr>
      </w:pPr>
    </w:p>
    <w:p w14:paraId="6198B707" w14:textId="77777777" w:rsidR="00D607B7" w:rsidRPr="00303806" w:rsidRDefault="00D607B7" w:rsidP="00D607B7">
      <w:pPr>
        <w:widowControl w:val="0"/>
        <w:spacing w:after="0" w:line="240" w:lineRule="auto"/>
        <w:jc w:val="center"/>
        <w:rPr>
          <w:rFonts w:ascii="Times New Roman" w:eastAsia="Times New Roman" w:hAnsi="Times New Roman" w:cs="Times New Roman"/>
          <w:b/>
          <w:sz w:val="24"/>
          <w:szCs w:val="24"/>
          <w:lang w:bidi="en-US"/>
        </w:rPr>
      </w:pPr>
      <w:r w:rsidRPr="00303806">
        <w:rPr>
          <w:rFonts w:ascii="Times New Roman" w:eastAsia="Times New Roman" w:hAnsi="Times New Roman" w:cs="Times New Roman"/>
          <w:b/>
          <w:sz w:val="24"/>
          <w:szCs w:val="24"/>
          <w:lang w:bidi="en-US"/>
        </w:rPr>
        <w:t>4. Права Исполнителя</w:t>
      </w:r>
    </w:p>
    <w:p w14:paraId="3AB26953"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4.1. Запрашивать в письменной форме у Заказчика сведения и документы, необходимые для надлежащего исполнения принятых на себя обязательств.</w:t>
      </w:r>
    </w:p>
    <w:p w14:paraId="697F7090"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4.2. Требовать своевременное оплаты по настоящему контракту при условии полного и надлежащего исполнения принятых на себя обязательств.</w:t>
      </w:r>
    </w:p>
    <w:p w14:paraId="590E353A"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p>
    <w:p w14:paraId="111CE803" w14:textId="77777777" w:rsidR="00D607B7" w:rsidRPr="00303806" w:rsidRDefault="00D607B7" w:rsidP="00D607B7">
      <w:pPr>
        <w:widowControl w:val="0"/>
        <w:spacing w:after="0" w:line="240" w:lineRule="auto"/>
        <w:jc w:val="center"/>
        <w:rPr>
          <w:rFonts w:ascii="Times New Roman" w:eastAsia="Times New Roman" w:hAnsi="Times New Roman" w:cs="Times New Roman"/>
          <w:b/>
          <w:sz w:val="24"/>
          <w:szCs w:val="24"/>
          <w:lang w:bidi="en-US"/>
        </w:rPr>
      </w:pPr>
      <w:r w:rsidRPr="00303806">
        <w:rPr>
          <w:rFonts w:ascii="Times New Roman" w:eastAsia="Times New Roman" w:hAnsi="Times New Roman" w:cs="Times New Roman"/>
          <w:b/>
          <w:sz w:val="24"/>
          <w:szCs w:val="24"/>
          <w:lang w:bidi="en-US"/>
        </w:rPr>
        <w:t>5. Обязанности Заказчика</w:t>
      </w:r>
    </w:p>
    <w:p w14:paraId="1CFD6AD2"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5.1. Производить оплату оказанных Исполнителем Услуг в порядке, предусмотренном настоящим Контрактом.</w:t>
      </w:r>
    </w:p>
    <w:p w14:paraId="40F7C8D0"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5.2. Содействовать Исполнителю при исполнении им своих обязательств по Контракту.</w:t>
      </w:r>
    </w:p>
    <w:p w14:paraId="7CDFBB2F"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p>
    <w:p w14:paraId="2E1D024C" w14:textId="77777777" w:rsidR="00D607B7" w:rsidRPr="00303806" w:rsidRDefault="00D607B7" w:rsidP="00D607B7">
      <w:pPr>
        <w:widowControl w:val="0"/>
        <w:spacing w:after="0" w:line="240" w:lineRule="auto"/>
        <w:jc w:val="center"/>
        <w:rPr>
          <w:rFonts w:ascii="Times New Roman" w:eastAsia="Times New Roman" w:hAnsi="Times New Roman" w:cs="Times New Roman"/>
          <w:b/>
          <w:sz w:val="24"/>
          <w:szCs w:val="24"/>
          <w:lang w:bidi="en-US"/>
        </w:rPr>
      </w:pPr>
      <w:r w:rsidRPr="00303806">
        <w:rPr>
          <w:rFonts w:ascii="Times New Roman" w:eastAsia="Times New Roman" w:hAnsi="Times New Roman" w:cs="Times New Roman"/>
          <w:b/>
          <w:sz w:val="24"/>
          <w:szCs w:val="24"/>
          <w:lang w:bidi="en-US"/>
        </w:rPr>
        <w:t>6. Права Заказчика</w:t>
      </w:r>
    </w:p>
    <w:p w14:paraId="29EDD9C7" w14:textId="77777777" w:rsidR="00D607B7" w:rsidRPr="00303806" w:rsidRDefault="00D607B7" w:rsidP="00D607B7">
      <w:pPr>
        <w:widowControl w:val="0"/>
        <w:spacing w:after="0" w:line="240" w:lineRule="auto"/>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6.1. В любое время проверять ход и качество оказываемых Исполнителем Услуг, не вмешиваясь в деятельность Исполнителя.</w:t>
      </w:r>
    </w:p>
    <w:p w14:paraId="24C87BAA"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6.2. Требовать у Исполнителя надлежащего исполнения обязательств по Контракту.</w:t>
      </w:r>
    </w:p>
    <w:p w14:paraId="3A3CF077"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p>
    <w:p w14:paraId="4EE1D88D" w14:textId="77777777" w:rsidR="00D607B7" w:rsidRPr="00303806" w:rsidRDefault="00D607B7" w:rsidP="00D607B7">
      <w:pPr>
        <w:widowControl w:val="0"/>
        <w:spacing w:after="0" w:line="240" w:lineRule="auto"/>
        <w:jc w:val="center"/>
        <w:rPr>
          <w:rFonts w:ascii="Times New Roman" w:eastAsia="Times New Roman" w:hAnsi="Times New Roman" w:cs="Times New Roman"/>
          <w:b/>
          <w:sz w:val="24"/>
          <w:szCs w:val="24"/>
          <w:lang w:bidi="en-US"/>
        </w:rPr>
      </w:pPr>
      <w:r w:rsidRPr="00303806">
        <w:rPr>
          <w:rFonts w:ascii="Times New Roman" w:eastAsia="Times New Roman" w:hAnsi="Times New Roman" w:cs="Times New Roman"/>
          <w:b/>
          <w:sz w:val="24"/>
          <w:szCs w:val="24"/>
          <w:lang w:bidi="en-US"/>
        </w:rPr>
        <w:t>7. Требования к качеству услуг</w:t>
      </w:r>
    </w:p>
    <w:p w14:paraId="493D7276" w14:textId="77777777" w:rsidR="00D607B7" w:rsidRPr="00303806" w:rsidRDefault="00D607B7" w:rsidP="00D607B7">
      <w:pPr>
        <w:widowControl w:val="0"/>
        <w:spacing w:after="0" w:line="240" w:lineRule="auto"/>
        <w:jc w:val="both"/>
        <w:rPr>
          <w:rFonts w:ascii="Times New Roman" w:eastAsia="Calibri" w:hAnsi="Times New Roman" w:cs="Times New Roman"/>
          <w:color w:val="000000"/>
          <w:sz w:val="24"/>
          <w:szCs w:val="24"/>
        </w:rPr>
      </w:pPr>
      <w:r w:rsidRPr="00303806">
        <w:rPr>
          <w:rFonts w:ascii="Times New Roman" w:eastAsia="Calibri" w:hAnsi="Times New Roman" w:cs="Times New Roman"/>
          <w:color w:val="000000"/>
          <w:sz w:val="24"/>
          <w:szCs w:val="24"/>
        </w:rPr>
        <w:t xml:space="preserve">7.1. </w:t>
      </w:r>
      <w:r w:rsidR="001636EA" w:rsidRPr="00303806">
        <w:rPr>
          <w:rFonts w:ascii="Times New Roman" w:eastAsia="Calibri" w:hAnsi="Times New Roman" w:cs="Times New Roman"/>
          <w:color w:val="000000"/>
          <w:sz w:val="24"/>
          <w:szCs w:val="24"/>
        </w:rPr>
        <w:t>Изготовленные бланки строгой отчетности должны</w:t>
      </w:r>
      <w:r w:rsidRPr="00303806">
        <w:rPr>
          <w:rFonts w:ascii="Times New Roman" w:eastAsia="Calibri" w:hAnsi="Times New Roman" w:cs="Times New Roman"/>
          <w:color w:val="000000"/>
          <w:sz w:val="24"/>
          <w:szCs w:val="24"/>
        </w:rPr>
        <w:t xml:space="preserve"> быть расфасован</w:t>
      </w:r>
      <w:r w:rsidR="001636EA" w:rsidRPr="00303806">
        <w:rPr>
          <w:rFonts w:ascii="Times New Roman" w:eastAsia="Calibri" w:hAnsi="Times New Roman" w:cs="Times New Roman"/>
          <w:color w:val="000000"/>
          <w:sz w:val="24"/>
          <w:szCs w:val="24"/>
        </w:rPr>
        <w:t>ы</w:t>
      </w:r>
      <w:r w:rsidRPr="00303806">
        <w:rPr>
          <w:rFonts w:ascii="Times New Roman" w:eastAsia="Calibri" w:hAnsi="Times New Roman" w:cs="Times New Roman"/>
          <w:color w:val="000000"/>
          <w:sz w:val="24"/>
          <w:szCs w:val="24"/>
        </w:rPr>
        <w:t xml:space="preserve"> и упакован</w:t>
      </w:r>
      <w:r w:rsidR="001636EA" w:rsidRPr="00303806">
        <w:rPr>
          <w:rFonts w:ascii="Times New Roman" w:eastAsia="Calibri" w:hAnsi="Times New Roman" w:cs="Times New Roman"/>
          <w:color w:val="000000"/>
          <w:sz w:val="24"/>
          <w:szCs w:val="24"/>
        </w:rPr>
        <w:t>ы</w:t>
      </w:r>
      <w:r w:rsidRPr="00303806">
        <w:rPr>
          <w:rFonts w:ascii="Times New Roman" w:eastAsia="Calibri" w:hAnsi="Times New Roman" w:cs="Times New Roman"/>
          <w:color w:val="000000"/>
          <w:sz w:val="24"/>
          <w:szCs w:val="24"/>
        </w:rPr>
        <w:t xml:space="preserve"> с учётом специфических свойств и особенностей для обеспечения сохранности качества и безопасности при хранении и перевозке. Нарушение целостности тары и упаковки не допускается. Маркировка и оформление товаров должны соответствовать требованиям действующего законодательства РФ.</w:t>
      </w:r>
    </w:p>
    <w:p w14:paraId="555CFF85" w14:textId="77777777" w:rsidR="00D82E23" w:rsidRPr="00303806" w:rsidRDefault="00D607B7" w:rsidP="00D607B7">
      <w:pPr>
        <w:widowControl w:val="0"/>
        <w:spacing w:after="0" w:line="240" w:lineRule="auto"/>
        <w:jc w:val="both"/>
        <w:rPr>
          <w:rFonts w:ascii="Times New Roman" w:eastAsia="Calibri" w:hAnsi="Times New Roman" w:cs="Times New Roman"/>
          <w:color w:val="000000"/>
          <w:sz w:val="24"/>
          <w:szCs w:val="24"/>
        </w:rPr>
      </w:pPr>
      <w:r w:rsidRPr="00303806">
        <w:rPr>
          <w:rFonts w:ascii="Times New Roman" w:eastAsia="Calibri" w:hAnsi="Times New Roman" w:cs="Times New Roman"/>
          <w:color w:val="000000"/>
          <w:sz w:val="24"/>
          <w:szCs w:val="24"/>
        </w:rPr>
        <w:t xml:space="preserve">7.2. </w:t>
      </w:r>
      <w:r w:rsidR="00530F80" w:rsidRPr="00303806">
        <w:rPr>
          <w:rFonts w:ascii="Times New Roman" w:eastAsia="Calibri" w:hAnsi="Times New Roman" w:cs="Times New Roman"/>
          <w:color w:val="000000"/>
          <w:sz w:val="24"/>
          <w:szCs w:val="24"/>
        </w:rPr>
        <w:t>Бланки диплома о среднем профессиональном образовании, бланки диплома о среднем профессиональном образовании с отличием, твердые обложки к диплому и приложения к диплому изготавливаются в</w:t>
      </w:r>
      <w:r w:rsidRPr="00303806">
        <w:rPr>
          <w:rFonts w:ascii="Times New Roman" w:eastAsia="Calibri" w:hAnsi="Times New Roman" w:cs="Times New Roman"/>
          <w:color w:val="000000"/>
          <w:sz w:val="24"/>
          <w:szCs w:val="24"/>
        </w:rPr>
        <w:t xml:space="preserve"> соответств</w:t>
      </w:r>
      <w:r w:rsidR="00530F80" w:rsidRPr="00303806">
        <w:rPr>
          <w:rFonts w:ascii="Times New Roman" w:eastAsia="Calibri" w:hAnsi="Times New Roman" w:cs="Times New Roman"/>
          <w:color w:val="000000"/>
          <w:sz w:val="24"/>
          <w:szCs w:val="24"/>
        </w:rPr>
        <w:t>ии с</w:t>
      </w:r>
      <w:r w:rsidRPr="00303806">
        <w:rPr>
          <w:rFonts w:ascii="Times New Roman" w:eastAsia="Calibri" w:hAnsi="Times New Roman" w:cs="Times New Roman"/>
          <w:color w:val="000000"/>
          <w:sz w:val="24"/>
          <w:szCs w:val="24"/>
        </w:rPr>
        <w:t xml:space="preserve"> требованиям</w:t>
      </w:r>
      <w:r w:rsidR="00530F80" w:rsidRPr="00303806">
        <w:rPr>
          <w:rFonts w:ascii="Times New Roman" w:eastAsia="Calibri" w:hAnsi="Times New Roman" w:cs="Times New Roman"/>
          <w:color w:val="000000"/>
          <w:sz w:val="24"/>
          <w:szCs w:val="24"/>
        </w:rPr>
        <w:t>и</w:t>
      </w:r>
      <w:r w:rsidRPr="00303806">
        <w:rPr>
          <w:rFonts w:ascii="Times New Roman" w:eastAsia="Calibri" w:hAnsi="Times New Roman" w:cs="Times New Roman"/>
          <w:color w:val="000000"/>
          <w:sz w:val="24"/>
          <w:szCs w:val="24"/>
        </w:rPr>
        <w:t xml:space="preserve"> </w:t>
      </w:r>
      <w:r w:rsidR="00D82E23" w:rsidRPr="00303806">
        <w:rPr>
          <w:rFonts w:ascii="Times New Roman" w:eastAsia="Calibri" w:hAnsi="Times New Roman" w:cs="Times New Roman"/>
          <w:color w:val="000000"/>
          <w:sz w:val="24"/>
          <w:szCs w:val="24"/>
        </w:rPr>
        <w:t>Приказа Министерства просвещения Российской Федерации от 02.06.2022 г. № 390 "Об утверждении образцов и описания диплома о среднем профессиональном образовании и приложения к нему",</w:t>
      </w:r>
      <w:r w:rsidR="00D82E23" w:rsidRPr="00303806">
        <w:rPr>
          <w:rFonts w:ascii="Times New Roman" w:hAnsi="Times New Roman" w:cs="Times New Roman"/>
          <w:sz w:val="24"/>
          <w:szCs w:val="24"/>
        </w:rPr>
        <w:t xml:space="preserve"> </w:t>
      </w:r>
      <w:r w:rsidR="00D82E23" w:rsidRPr="00303806">
        <w:rPr>
          <w:rFonts w:ascii="Times New Roman" w:eastAsia="Calibri" w:hAnsi="Times New Roman" w:cs="Times New Roman"/>
          <w:color w:val="000000"/>
          <w:sz w:val="24"/>
          <w:szCs w:val="24"/>
        </w:rPr>
        <w:t>Приказа Министерства финансов Российской Федерации от 29.09.2020 № 217н "Об утверждении Технических требований и условий изготовления защищенной от подделок полиграфической продукции"(Зарегистрирован 16.11.2020 № 60930), Федерального закона "Об образовании в Российской Федерации" от 29.12.2012 N 273-ФЗ (установленный образец).</w:t>
      </w:r>
    </w:p>
    <w:p w14:paraId="6BC3654F" w14:textId="77777777" w:rsidR="00D607B7" w:rsidRPr="00303806" w:rsidRDefault="00D607B7" w:rsidP="00D607B7">
      <w:pPr>
        <w:widowControl w:val="0"/>
        <w:spacing w:after="0" w:line="240" w:lineRule="auto"/>
        <w:jc w:val="both"/>
        <w:rPr>
          <w:rFonts w:ascii="Times New Roman" w:eastAsia="Calibri" w:hAnsi="Times New Roman" w:cs="Times New Roman"/>
          <w:color w:val="000000"/>
          <w:sz w:val="24"/>
          <w:szCs w:val="24"/>
        </w:rPr>
      </w:pPr>
      <w:r w:rsidRPr="00303806">
        <w:rPr>
          <w:rFonts w:ascii="Times New Roman" w:eastAsia="Calibri" w:hAnsi="Times New Roman" w:cs="Times New Roman"/>
          <w:color w:val="000000"/>
          <w:sz w:val="24"/>
          <w:szCs w:val="24"/>
        </w:rPr>
        <w:t>7.3. Макеты бланков дипломов, приложений к ним и обложек дипломов высылаются в адрес заказчика для согласования перед поставкой</w:t>
      </w:r>
      <w:r w:rsidR="00530F80" w:rsidRPr="00303806">
        <w:rPr>
          <w:rFonts w:ascii="Times New Roman" w:hAnsi="Times New Roman" w:cs="Times New Roman"/>
          <w:sz w:val="24"/>
          <w:szCs w:val="24"/>
        </w:rPr>
        <w:t xml:space="preserve"> </w:t>
      </w:r>
      <w:r w:rsidR="00530F80" w:rsidRPr="00303806">
        <w:rPr>
          <w:rFonts w:ascii="Times New Roman" w:eastAsia="Calibri" w:hAnsi="Times New Roman" w:cs="Times New Roman"/>
          <w:color w:val="000000"/>
          <w:sz w:val="24"/>
          <w:szCs w:val="24"/>
        </w:rPr>
        <w:t>(допускается согласование в электронной форме).</w:t>
      </w:r>
    </w:p>
    <w:p w14:paraId="4212794A" w14:textId="77777777" w:rsidR="00D607B7" w:rsidRPr="00303806" w:rsidRDefault="00D607B7" w:rsidP="00D607B7">
      <w:pPr>
        <w:widowControl w:val="0"/>
        <w:spacing w:after="0" w:line="240" w:lineRule="auto"/>
        <w:jc w:val="both"/>
        <w:rPr>
          <w:rFonts w:ascii="Times New Roman" w:eastAsia="Calibri" w:hAnsi="Times New Roman" w:cs="Times New Roman"/>
          <w:color w:val="000000"/>
          <w:sz w:val="24"/>
          <w:szCs w:val="24"/>
        </w:rPr>
      </w:pPr>
      <w:r w:rsidRPr="00303806">
        <w:rPr>
          <w:rFonts w:ascii="Times New Roman" w:eastAsia="Calibri" w:hAnsi="Times New Roman" w:cs="Times New Roman"/>
          <w:color w:val="000000"/>
          <w:sz w:val="24"/>
          <w:szCs w:val="24"/>
        </w:rPr>
        <w:lastRenderedPageBreak/>
        <w:t>7.4. При поставке товара Исполнитель обязуется предоставить заказчику копию действующей лицензии на производство и реализацию защищенной от подделок полиграфической продукции в соответствии ст.12, п.6 Федерального закона от 04.05.2011 №99-ФЗ «О лицензировании отдельных видов деятельности».</w:t>
      </w:r>
    </w:p>
    <w:p w14:paraId="59C3F3CF" w14:textId="77777777" w:rsidR="00D607B7" w:rsidRPr="00303806" w:rsidRDefault="00D607B7" w:rsidP="00D607B7">
      <w:pPr>
        <w:widowControl w:val="0"/>
        <w:spacing w:after="0" w:line="240" w:lineRule="auto"/>
        <w:jc w:val="both"/>
        <w:rPr>
          <w:rFonts w:ascii="Times New Roman" w:eastAsia="Times New Roman" w:hAnsi="Times New Roman" w:cs="Times New Roman"/>
          <w:bCs/>
          <w:iCs/>
          <w:sz w:val="24"/>
          <w:szCs w:val="24"/>
          <w:lang w:bidi="en-US"/>
        </w:rPr>
      </w:pPr>
    </w:p>
    <w:p w14:paraId="4D6D2391" w14:textId="77777777" w:rsidR="00D607B7" w:rsidRPr="00303806" w:rsidRDefault="00D607B7" w:rsidP="00D607B7">
      <w:pPr>
        <w:widowControl w:val="0"/>
        <w:spacing w:after="0" w:line="240" w:lineRule="auto"/>
        <w:jc w:val="center"/>
        <w:rPr>
          <w:rFonts w:ascii="Times New Roman" w:eastAsia="Times New Roman" w:hAnsi="Times New Roman" w:cs="Times New Roman"/>
          <w:b/>
          <w:sz w:val="24"/>
          <w:szCs w:val="24"/>
          <w:lang w:bidi="en-US"/>
        </w:rPr>
      </w:pPr>
      <w:r w:rsidRPr="00303806">
        <w:rPr>
          <w:rFonts w:ascii="Times New Roman" w:eastAsia="Times New Roman" w:hAnsi="Times New Roman" w:cs="Times New Roman"/>
          <w:b/>
          <w:sz w:val="24"/>
          <w:szCs w:val="24"/>
          <w:lang w:bidi="en-US"/>
        </w:rPr>
        <w:t>8. Срок и место оказания Услуг</w:t>
      </w:r>
    </w:p>
    <w:p w14:paraId="6EFA4392"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8.1. Место оказания услуг: Оказание услуг по месту нахождения Исполнителя, готовая продукция поставляется по адресу:</w:t>
      </w:r>
      <w:r w:rsidR="006E604A" w:rsidRPr="00303806">
        <w:rPr>
          <w:rFonts w:ascii="Times New Roman" w:eastAsia="Times New Roman" w:hAnsi="Times New Roman" w:cs="Times New Roman"/>
          <w:sz w:val="24"/>
          <w:szCs w:val="24"/>
          <w:lang w:bidi="en-US"/>
        </w:rPr>
        <w:t xml:space="preserve"> 432031,</w:t>
      </w:r>
      <w:r w:rsidRPr="00303806">
        <w:rPr>
          <w:rFonts w:ascii="Times New Roman" w:eastAsia="Times New Roman" w:hAnsi="Times New Roman" w:cs="Times New Roman"/>
          <w:sz w:val="24"/>
          <w:szCs w:val="24"/>
          <w:lang w:bidi="en-US"/>
        </w:rPr>
        <w:t xml:space="preserve"> г. Ульяновск, ул. </w:t>
      </w:r>
      <w:proofErr w:type="spellStart"/>
      <w:r w:rsidRPr="00303806">
        <w:rPr>
          <w:rFonts w:ascii="Times New Roman" w:eastAsia="Times New Roman" w:hAnsi="Times New Roman" w:cs="Times New Roman"/>
          <w:sz w:val="24"/>
          <w:szCs w:val="24"/>
          <w:lang w:bidi="en-US"/>
        </w:rPr>
        <w:t>К</w:t>
      </w:r>
      <w:r w:rsidR="008D5463" w:rsidRPr="00303806">
        <w:rPr>
          <w:rFonts w:ascii="Times New Roman" w:eastAsia="Times New Roman" w:hAnsi="Times New Roman" w:cs="Times New Roman"/>
          <w:sz w:val="24"/>
          <w:szCs w:val="24"/>
          <w:lang w:bidi="en-US"/>
        </w:rPr>
        <w:t>алнина</w:t>
      </w:r>
      <w:proofErr w:type="spellEnd"/>
      <w:r w:rsidRPr="00303806">
        <w:rPr>
          <w:rFonts w:ascii="Times New Roman" w:eastAsia="Times New Roman" w:hAnsi="Times New Roman" w:cs="Times New Roman"/>
          <w:sz w:val="24"/>
          <w:szCs w:val="24"/>
          <w:lang w:bidi="en-US"/>
        </w:rPr>
        <w:t>, д. 1.</w:t>
      </w:r>
    </w:p>
    <w:p w14:paraId="11FF2656" w14:textId="7AB3DC47" w:rsidR="006E604A" w:rsidRPr="00303806" w:rsidRDefault="00D607B7" w:rsidP="006E604A">
      <w:pPr>
        <w:widowControl w:val="0"/>
        <w:spacing w:after="0" w:line="240" w:lineRule="auto"/>
        <w:jc w:val="both"/>
        <w:rPr>
          <w:rFonts w:ascii="Times New Roman" w:hAnsi="Times New Roman" w:cs="Times New Roman"/>
          <w:sz w:val="24"/>
          <w:szCs w:val="24"/>
        </w:rPr>
      </w:pPr>
      <w:r w:rsidRPr="00303806">
        <w:rPr>
          <w:rFonts w:ascii="Times New Roman" w:eastAsia="Times New Roman" w:hAnsi="Times New Roman" w:cs="Times New Roman"/>
          <w:sz w:val="24"/>
          <w:szCs w:val="24"/>
          <w:lang w:bidi="en-US"/>
        </w:rPr>
        <w:t>8.2. Срок оказания услуг:</w:t>
      </w:r>
      <w:r w:rsidR="00BA577A" w:rsidRPr="00303806">
        <w:rPr>
          <w:rFonts w:ascii="Times New Roman" w:eastAsia="Times New Roman" w:hAnsi="Times New Roman" w:cs="Times New Roman"/>
          <w:sz w:val="24"/>
          <w:szCs w:val="24"/>
          <w:lang w:bidi="en-US"/>
        </w:rPr>
        <w:t xml:space="preserve"> </w:t>
      </w:r>
      <w:r w:rsidR="006E604A" w:rsidRPr="00303806">
        <w:rPr>
          <w:rFonts w:ascii="Times New Roman" w:hAnsi="Times New Roman" w:cs="Times New Roman"/>
          <w:sz w:val="24"/>
          <w:szCs w:val="24"/>
        </w:rPr>
        <w:t>в течение 1</w:t>
      </w:r>
      <w:r w:rsidR="007E6D99">
        <w:rPr>
          <w:rFonts w:ascii="Times New Roman" w:hAnsi="Times New Roman" w:cs="Times New Roman"/>
          <w:sz w:val="24"/>
          <w:szCs w:val="24"/>
        </w:rPr>
        <w:t>0</w:t>
      </w:r>
      <w:r w:rsidR="006E604A" w:rsidRPr="00303806">
        <w:rPr>
          <w:rFonts w:ascii="Times New Roman" w:hAnsi="Times New Roman" w:cs="Times New Roman"/>
          <w:sz w:val="24"/>
          <w:szCs w:val="24"/>
        </w:rPr>
        <w:t xml:space="preserve"> </w:t>
      </w:r>
      <w:proofErr w:type="gramStart"/>
      <w:r w:rsidR="00B82BAD" w:rsidRPr="00303806">
        <w:rPr>
          <w:rFonts w:ascii="Times New Roman" w:hAnsi="Times New Roman" w:cs="Times New Roman"/>
          <w:sz w:val="24"/>
          <w:szCs w:val="24"/>
        </w:rPr>
        <w:t xml:space="preserve">рабочих </w:t>
      </w:r>
      <w:r w:rsidR="006E604A" w:rsidRPr="00303806">
        <w:rPr>
          <w:rFonts w:ascii="Times New Roman" w:hAnsi="Times New Roman" w:cs="Times New Roman"/>
          <w:sz w:val="24"/>
          <w:szCs w:val="24"/>
        </w:rPr>
        <w:t xml:space="preserve"> дней</w:t>
      </w:r>
      <w:proofErr w:type="gramEnd"/>
      <w:r w:rsidR="006E604A" w:rsidRPr="00303806">
        <w:rPr>
          <w:rFonts w:ascii="Times New Roman" w:hAnsi="Times New Roman" w:cs="Times New Roman"/>
          <w:sz w:val="24"/>
          <w:szCs w:val="24"/>
        </w:rPr>
        <w:t xml:space="preserve"> с момента заключения контракта.</w:t>
      </w:r>
    </w:p>
    <w:p w14:paraId="046E731C" w14:textId="77777777" w:rsidR="006E604A" w:rsidRPr="00303806" w:rsidRDefault="006E604A" w:rsidP="006E604A">
      <w:pPr>
        <w:widowControl w:val="0"/>
        <w:spacing w:after="0" w:line="240" w:lineRule="auto"/>
        <w:jc w:val="both"/>
        <w:rPr>
          <w:rFonts w:ascii="Times New Roman" w:hAnsi="Times New Roman" w:cs="Times New Roman"/>
          <w:sz w:val="24"/>
          <w:szCs w:val="24"/>
        </w:rPr>
      </w:pPr>
    </w:p>
    <w:p w14:paraId="1C429FB0" w14:textId="77777777" w:rsidR="00D607B7" w:rsidRPr="00303806" w:rsidRDefault="00D607B7" w:rsidP="006E604A">
      <w:pPr>
        <w:widowControl w:val="0"/>
        <w:spacing w:after="0" w:line="240" w:lineRule="auto"/>
        <w:jc w:val="center"/>
        <w:rPr>
          <w:rFonts w:ascii="Times New Roman" w:eastAsia="Times New Roman" w:hAnsi="Times New Roman" w:cs="Times New Roman"/>
          <w:b/>
          <w:sz w:val="24"/>
          <w:szCs w:val="24"/>
          <w:lang w:bidi="en-US"/>
        </w:rPr>
      </w:pPr>
      <w:r w:rsidRPr="00303806">
        <w:rPr>
          <w:rFonts w:ascii="Times New Roman" w:eastAsia="Times New Roman" w:hAnsi="Times New Roman" w:cs="Times New Roman"/>
          <w:b/>
          <w:sz w:val="24"/>
          <w:szCs w:val="24"/>
          <w:lang w:bidi="en-US"/>
        </w:rPr>
        <w:t>9. Порядок приемки оказываемых Услуг</w:t>
      </w:r>
    </w:p>
    <w:p w14:paraId="42F4E45A" w14:textId="77777777" w:rsidR="00AB1F68" w:rsidRPr="00303806" w:rsidRDefault="00AB1F68" w:rsidP="006E604A">
      <w:pPr>
        <w:widowControl w:val="0"/>
        <w:spacing w:after="0" w:line="240" w:lineRule="auto"/>
        <w:jc w:val="center"/>
        <w:rPr>
          <w:rFonts w:ascii="Times New Roman" w:eastAsia="Times New Roman" w:hAnsi="Times New Roman" w:cs="Times New Roman"/>
          <w:b/>
          <w:sz w:val="24"/>
          <w:szCs w:val="24"/>
          <w:lang w:bidi="en-US"/>
        </w:rPr>
      </w:pPr>
    </w:p>
    <w:p w14:paraId="568CB8E3" w14:textId="73D875EC" w:rsidR="00515CA3" w:rsidRPr="00303806" w:rsidRDefault="00AB1F68" w:rsidP="00515CA3">
      <w:pPr>
        <w:spacing w:after="0" w:line="240" w:lineRule="auto"/>
        <w:ind w:firstLine="709"/>
        <w:jc w:val="both"/>
        <w:rPr>
          <w:rFonts w:ascii="Times New Roman" w:eastAsia="MS Mincho" w:hAnsi="Times New Roman" w:cs="Times New Roman"/>
          <w:sz w:val="24"/>
          <w:szCs w:val="24"/>
        </w:rPr>
      </w:pPr>
      <w:r w:rsidRPr="00303806">
        <w:rPr>
          <w:rFonts w:ascii="Times New Roman" w:eastAsia="Times New Roman" w:hAnsi="Times New Roman" w:cs="Times New Roman"/>
          <w:bCs/>
          <w:sz w:val="24"/>
          <w:szCs w:val="24"/>
          <w:lang w:eastAsia="ru-RU"/>
        </w:rPr>
        <w:t xml:space="preserve">9.1. </w:t>
      </w:r>
      <w:r w:rsidR="00515CA3" w:rsidRPr="00303806">
        <w:rPr>
          <w:rFonts w:ascii="Times New Roman" w:eastAsia="Times New Roman" w:hAnsi="Times New Roman" w:cs="Times New Roman"/>
          <w:bCs/>
          <w:sz w:val="24"/>
          <w:szCs w:val="24"/>
          <w:lang w:eastAsia="ru-RU"/>
        </w:rPr>
        <w:t>П</w:t>
      </w:r>
      <w:r w:rsidR="00515CA3" w:rsidRPr="00303806">
        <w:rPr>
          <w:rFonts w:ascii="Times New Roman" w:eastAsia="MS Mincho" w:hAnsi="Times New Roman" w:cs="Times New Roman"/>
          <w:sz w:val="24"/>
          <w:szCs w:val="24"/>
        </w:rPr>
        <w:t>риемка товара осуществляется в ходе передачи</w:t>
      </w:r>
      <w:r w:rsidR="00515CA3" w:rsidRPr="00303806">
        <w:rPr>
          <w:rFonts w:ascii="Times New Roman" w:hAnsi="Times New Roman" w:cs="Times New Roman"/>
          <w:sz w:val="24"/>
          <w:szCs w:val="24"/>
        </w:rPr>
        <w:t xml:space="preserve"> товара</w:t>
      </w:r>
      <w:r w:rsidR="00515CA3" w:rsidRPr="00303806">
        <w:rPr>
          <w:rFonts w:ascii="Times New Roman" w:eastAsia="MS Mincho" w:hAnsi="Times New Roman" w:cs="Times New Roman"/>
          <w:sz w:val="24"/>
          <w:szCs w:val="24"/>
        </w:rPr>
        <w:t xml:space="preserve"> заказчику в месте поставки и включает в себя следующие этапы:</w:t>
      </w:r>
    </w:p>
    <w:p w14:paraId="6F9DBD1F" w14:textId="77777777" w:rsidR="00515CA3" w:rsidRPr="00303806" w:rsidRDefault="00515CA3" w:rsidP="00515CA3">
      <w:pPr>
        <w:tabs>
          <w:tab w:val="left" w:pos="993"/>
        </w:tabs>
        <w:spacing w:after="0" w:line="240" w:lineRule="auto"/>
        <w:ind w:firstLine="709"/>
        <w:jc w:val="both"/>
        <w:rPr>
          <w:rFonts w:ascii="Times New Roman" w:eastAsia="MS Mincho" w:hAnsi="Times New Roman" w:cs="Times New Roman"/>
          <w:sz w:val="24"/>
          <w:szCs w:val="24"/>
        </w:rPr>
      </w:pPr>
      <w:r w:rsidRPr="00303806">
        <w:rPr>
          <w:rFonts w:ascii="Times New Roman" w:eastAsia="MS Mincho" w:hAnsi="Times New Roman" w:cs="Times New Roman"/>
          <w:sz w:val="24"/>
          <w:szCs w:val="24"/>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контракта (</w:t>
      </w:r>
      <w:r w:rsidRPr="00303806">
        <w:rPr>
          <w:rFonts w:ascii="Times New Roman" w:hAnsi="Times New Roman" w:cs="Times New Roman"/>
          <w:sz w:val="24"/>
          <w:szCs w:val="24"/>
        </w:rPr>
        <w:t>Приложение №1</w:t>
      </w:r>
      <w:r w:rsidRPr="00303806">
        <w:rPr>
          <w:rFonts w:ascii="Times New Roman" w:eastAsia="MS Mincho" w:hAnsi="Times New Roman" w:cs="Times New Roman"/>
          <w:sz w:val="24"/>
          <w:szCs w:val="24"/>
        </w:rPr>
        <w:t>);</w:t>
      </w:r>
    </w:p>
    <w:p w14:paraId="116D343E" w14:textId="77777777" w:rsidR="00515CA3" w:rsidRPr="00303806" w:rsidRDefault="00515CA3" w:rsidP="00515CA3">
      <w:pPr>
        <w:tabs>
          <w:tab w:val="left" w:pos="993"/>
        </w:tabs>
        <w:spacing w:after="0" w:line="240" w:lineRule="auto"/>
        <w:ind w:firstLine="709"/>
        <w:jc w:val="both"/>
        <w:rPr>
          <w:rFonts w:ascii="Times New Roman" w:eastAsia="MS Mincho" w:hAnsi="Times New Roman" w:cs="Times New Roman"/>
          <w:sz w:val="24"/>
          <w:szCs w:val="24"/>
        </w:rPr>
      </w:pPr>
      <w:r w:rsidRPr="00303806">
        <w:rPr>
          <w:rFonts w:ascii="Times New Roman" w:eastAsia="MS Mincho" w:hAnsi="Times New Roman" w:cs="Times New Roman"/>
          <w:sz w:val="24"/>
          <w:szCs w:val="24"/>
        </w:rPr>
        <w:t>- проверка полноты и правильности оформления комплекта сопроводительных документов, в соответствии с условиями настоящего контракта;</w:t>
      </w:r>
    </w:p>
    <w:p w14:paraId="2579EA3E" w14:textId="77777777" w:rsidR="00515CA3" w:rsidRPr="00303806" w:rsidRDefault="00515CA3" w:rsidP="00515CA3">
      <w:pPr>
        <w:tabs>
          <w:tab w:val="left" w:pos="993"/>
        </w:tabs>
        <w:spacing w:after="0" w:line="240" w:lineRule="auto"/>
        <w:ind w:firstLine="709"/>
        <w:jc w:val="both"/>
        <w:rPr>
          <w:rFonts w:ascii="Times New Roman" w:eastAsia="MS Mincho" w:hAnsi="Times New Roman" w:cs="Times New Roman"/>
          <w:sz w:val="24"/>
          <w:szCs w:val="24"/>
        </w:rPr>
      </w:pPr>
      <w:r w:rsidRPr="00303806">
        <w:rPr>
          <w:rFonts w:ascii="Times New Roman" w:eastAsia="MS Mincho" w:hAnsi="Times New Roman" w:cs="Times New Roman"/>
          <w:sz w:val="24"/>
          <w:szCs w:val="24"/>
        </w:rPr>
        <w:t>- контроль наличия/отсутствия внешних повреждений специализированной тары;</w:t>
      </w:r>
    </w:p>
    <w:p w14:paraId="511C1D72" w14:textId="77777777" w:rsidR="00515CA3" w:rsidRPr="00303806" w:rsidRDefault="00515CA3" w:rsidP="00515CA3">
      <w:pPr>
        <w:tabs>
          <w:tab w:val="left" w:pos="993"/>
        </w:tabs>
        <w:spacing w:after="0" w:line="240" w:lineRule="auto"/>
        <w:ind w:firstLine="709"/>
        <w:jc w:val="both"/>
        <w:rPr>
          <w:rFonts w:ascii="Times New Roman" w:eastAsia="MS Mincho" w:hAnsi="Times New Roman" w:cs="Times New Roman"/>
          <w:sz w:val="24"/>
          <w:szCs w:val="24"/>
        </w:rPr>
      </w:pPr>
      <w:r w:rsidRPr="00303806">
        <w:rPr>
          <w:rFonts w:ascii="Times New Roman" w:eastAsia="MS Mincho" w:hAnsi="Times New Roman" w:cs="Times New Roman"/>
          <w:sz w:val="24"/>
          <w:szCs w:val="24"/>
        </w:rPr>
        <w:t>- проверка наличия необходимых сертификатов и деклараций.</w:t>
      </w:r>
    </w:p>
    <w:p w14:paraId="3EA27ED9" w14:textId="22B00195" w:rsidR="00515CA3" w:rsidRPr="00303806" w:rsidRDefault="00515CA3" w:rsidP="00515CA3">
      <w:pPr>
        <w:autoSpaceDE w:val="0"/>
        <w:autoSpaceDN w:val="0"/>
        <w:adjustRightInd w:val="0"/>
        <w:spacing w:after="0" w:line="240" w:lineRule="auto"/>
        <w:ind w:firstLine="720"/>
        <w:jc w:val="both"/>
        <w:rPr>
          <w:rFonts w:ascii="Times New Roman" w:hAnsi="Times New Roman" w:cs="Times New Roman"/>
          <w:sz w:val="24"/>
          <w:szCs w:val="24"/>
        </w:rPr>
      </w:pPr>
      <w:r w:rsidRPr="00303806">
        <w:rPr>
          <w:rFonts w:ascii="Times New Roman" w:hAnsi="Times New Roman" w:cs="Times New Roman"/>
          <w:sz w:val="24"/>
          <w:szCs w:val="24"/>
        </w:rPr>
        <w:t xml:space="preserve">9.2. Товар принимается заказчиком по количеству мест, указанных в товарной/товарно-транспортной накладной, и в ненарушенной упаковке поставщика (изготовителя), по качеству - согласно документам по качеству. </w:t>
      </w:r>
    </w:p>
    <w:p w14:paraId="7AE91BE7" w14:textId="1989F54E" w:rsidR="00515CA3" w:rsidRPr="00303806" w:rsidRDefault="00515CA3" w:rsidP="00515CA3">
      <w:pPr>
        <w:autoSpaceDE w:val="0"/>
        <w:autoSpaceDN w:val="0"/>
        <w:adjustRightInd w:val="0"/>
        <w:spacing w:after="0" w:line="240" w:lineRule="auto"/>
        <w:ind w:firstLine="720"/>
        <w:jc w:val="both"/>
        <w:rPr>
          <w:rFonts w:ascii="Times New Roman" w:hAnsi="Times New Roman" w:cs="Times New Roman"/>
          <w:sz w:val="24"/>
          <w:szCs w:val="24"/>
        </w:rPr>
      </w:pPr>
      <w:r w:rsidRPr="00303806">
        <w:rPr>
          <w:rFonts w:ascii="Times New Roman" w:hAnsi="Times New Roman" w:cs="Times New Roman"/>
          <w:sz w:val="24"/>
          <w:szCs w:val="24"/>
        </w:rPr>
        <w:t xml:space="preserve">9.3. Во всем остальном заказчик руководствуется </w:t>
      </w:r>
      <w:r w:rsidRPr="00303806">
        <w:rPr>
          <w:rFonts w:ascii="Times New Roman" w:eastAsia="MS Mincho" w:hAnsi="Times New Roman" w:cs="Times New Roman"/>
          <w:sz w:val="24"/>
          <w:szCs w:val="24"/>
        </w:rPr>
        <w:t>действующим законодательством.</w:t>
      </w:r>
    </w:p>
    <w:p w14:paraId="5BE05B49" w14:textId="4705AD8A" w:rsidR="00515CA3" w:rsidRPr="00303806" w:rsidRDefault="00515CA3" w:rsidP="00515CA3">
      <w:pPr>
        <w:autoSpaceDE w:val="0"/>
        <w:autoSpaceDN w:val="0"/>
        <w:adjustRightInd w:val="0"/>
        <w:spacing w:after="0" w:line="240" w:lineRule="auto"/>
        <w:ind w:firstLine="720"/>
        <w:jc w:val="both"/>
        <w:rPr>
          <w:rFonts w:ascii="Times New Roman" w:hAnsi="Times New Roman" w:cs="Times New Roman"/>
          <w:sz w:val="24"/>
          <w:szCs w:val="24"/>
        </w:rPr>
      </w:pPr>
      <w:r w:rsidRPr="00303806">
        <w:rPr>
          <w:rFonts w:ascii="Times New Roman" w:hAnsi="Times New Roman" w:cs="Times New Roman"/>
          <w:sz w:val="24"/>
          <w:szCs w:val="24"/>
        </w:rPr>
        <w:t>9.4. Претензии по количеству, ассортименту товара могут быть заявлены заказчиком не позднее двадцати дней с даты поставки товара на склад заказчика, претензии по качеству могут быть заявлены заказчиком в течение всего срока годности товара/гарантийного срока.</w:t>
      </w:r>
    </w:p>
    <w:p w14:paraId="491AEECA" w14:textId="798C2B9F" w:rsidR="00515CA3" w:rsidRPr="00303806" w:rsidRDefault="00515CA3" w:rsidP="00515CA3">
      <w:pPr>
        <w:autoSpaceDE w:val="0"/>
        <w:autoSpaceDN w:val="0"/>
        <w:adjustRightInd w:val="0"/>
        <w:spacing w:after="0" w:line="240" w:lineRule="auto"/>
        <w:ind w:firstLine="709"/>
        <w:jc w:val="both"/>
        <w:rPr>
          <w:rFonts w:ascii="Times New Roman" w:hAnsi="Times New Roman" w:cs="Times New Roman"/>
          <w:sz w:val="24"/>
          <w:szCs w:val="24"/>
        </w:rPr>
      </w:pPr>
      <w:r w:rsidRPr="00303806">
        <w:rPr>
          <w:rFonts w:ascii="Times New Roman" w:hAnsi="Times New Roman" w:cs="Times New Roman"/>
          <w:sz w:val="24"/>
          <w:szCs w:val="24"/>
        </w:rPr>
        <w:t>9.5. Замена некачественного товара осуществляется за счёт поставщика в течение 3 рабочих дней с даты предъявления письменного требования заказчиком.</w:t>
      </w:r>
    </w:p>
    <w:p w14:paraId="29478B1C" w14:textId="70662BD1" w:rsidR="00515CA3" w:rsidRPr="00303806" w:rsidRDefault="00515CA3" w:rsidP="00515CA3">
      <w:pPr>
        <w:autoSpaceDE w:val="0"/>
        <w:autoSpaceDN w:val="0"/>
        <w:adjustRightInd w:val="0"/>
        <w:spacing w:after="0" w:line="240" w:lineRule="auto"/>
        <w:ind w:firstLine="720"/>
        <w:jc w:val="both"/>
        <w:rPr>
          <w:rFonts w:ascii="Times New Roman" w:hAnsi="Times New Roman" w:cs="Times New Roman"/>
          <w:sz w:val="24"/>
          <w:szCs w:val="24"/>
        </w:rPr>
      </w:pPr>
      <w:r w:rsidRPr="00303806">
        <w:rPr>
          <w:rFonts w:ascii="Times New Roman" w:hAnsi="Times New Roman" w:cs="Times New Roman"/>
          <w:sz w:val="24"/>
          <w:szCs w:val="24"/>
        </w:rPr>
        <w:t>9.6. Некачественный товар, товар, не соответствующий условиям контракта об ассортименте, считается не поставленным.</w:t>
      </w:r>
    </w:p>
    <w:p w14:paraId="38B06ED7" w14:textId="50657B49" w:rsidR="00515CA3" w:rsidRPr="00303806" w:rsidRDefault="00515CA3" w:rsidP="00515CA3">
      <w:pPr>
        <w:spacing w:after="0" w:line="240" w:lineRule="auto"/>
        <w:ind w:firstLine="709"/>
        <w:jc w:val="both"/>
        <w:rPr>
          <w:rFonts w:ascii="Times New Roman" w:hAnsi="Times New Roman" w:cs="Times New Roman"/>
          <w:sz w:val="24"/>
          <w:szCs w:val="24"/>
        </w:rPr>
      </w:pPr>
      <w:r w:rsidRPr="00303806">
        <w:rPr>
          <w:rFonts w:ascii="Times New Roman" w:hAnsi="Times New Roman" w:cs="Times New Roman"/>
          <w:sz w:val="24"/>
          <w:szCs w:val="24"/>
        </w:rPr>
        <w:t>9.7. При приемке товара заказчик обязан провести экспертизу для проверки предоставленных поставщиком товаров,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законодательством Российской Федерации.</w:t>
      </w:r>
    </w:p>
    <w:p w14:paraId="6398F463" w14:textId="77777777" w:rsidR="00515CA3" w:rsidRPr="00303806" w:rsidRDefault="00515CA3" w:rsidP="00515CA3">
      <w:pPr>
        <w:spacing w:after="0" w:line="240" w:lineRule="auto"/>
        <w:ind w:firstLine="709"/>
        <w:jc w:val="both"/>
        <w:rPr>
          <w:rFonts w:ascii="Times New Roman" w:hAnsi="Times New Roman" w:cs="Times New Roman"/>
          <w:sz w:val="24"/>
          <w:szCs w:val="24"/>
        </w:rPr>
      </w:pPr>
      <w:r w:rsidRPr="00303806">
        <w:rPr>
          <w:rFonts w:ascii="Times New Roman" w:hAnsi="Times New Roman" w:cs="Times New Roman"/>
          <w:sz w:val="24"/>
          <w:szCs w:val="24"/>
        </w:rPr>
        <w:t>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7DE46256" w14:textId="4B852C9A" w:rsidR="00515CA3" w:rsidRPr="00303806" w:rsidRDefault="00515CA3" w:rsidP="00515CA3">
      <w:pPr>
        <w:spacing w:after="0" w:line="240" w:lineRule="auto"/>
        <w:ind w:firstLine="709"/>
        <w:jc w:val="both"/>
        <w:rPr>
          <w:rFonts w:ascii="Times New Roman" w:hAnsi="Times New Roman" w:cs="Times New Roman"/>
          <w:sz w:val="24"/>
          <w:szCs w:val="24"/>
        </w:rPr>
      </w:pPr>
      <w:r w:rsidRPr="00303806">
        <w:rPr>
          <w:rFonts w:ascii="Times New Roman" w:hAnsi="Times New Roman" w:cs="Times New Roman"/>
          <w:sz w:val="24"/>
          <w:szCs w:val="24"/>
        </w:rPr>
        <w:t>9.8.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3D9D7E6B" w14:textId="2A728486" w:rsidR="00515CA3" w:rsidRPr="00303806" w:rsidRDefault="00515CA3" w:rsidP="00515CA3">
      <w:pPr>
        <w:tabs>
          <w:tab w:val="num" w:pos="0"/>
        </w:tabs>
        <w:spacing w:after="0" w:line="240" w:lineRule="auto"/>
        <w:ind w:firstLine="567"/>
        <w:jc w:val="both"/>
        <w:rPr>
          <w:rFonts w:ascii="Times New Roman" w:hAnsi="Times New Roman" w:cs="Times New Roman"/>
          <w:sz w:val="24"/>
          <w:szCs w:val="24"/>
        </w:rPr>
      </w:pPr>
      <w:r w:rsidRPr="00303806">
        <w:rPr>
          <w:rFonts w:ascii="Times New Roman" w:hAnsi="Times New Roman" w:cs="Times New Roman"/>
          <w:sz w:val="24"/>
          <w:szCs w:val="24"/>
        </w:rPr>
        <w:t xml:space="preserve">9.9. По итогам приёмки настоящего Договора, и при отсутствии претензий Заказчика к качеству, количеству и другим характеристикам Товара Заказчик подписывает товарную/товарно-транспортную накладную/УПД в течение </w:t>
      </w:r>
      <w:r w:rsidRPr="00303806">
        <w:rPr>
          <w:rFonts w:ascii="Times New Roman" w:hAnsi="Times New Roman" w:cs="Times New Roman"/>
          <w:b/>
          <w:sz w:val="24"/>
          <w:szCs w:val="24"/>
        </w:rPr>
        <w:t>7(семи) рабочих дней</w:t>
      </w:r>
      <w:r w:rsidRPr="00303806">
        <w:rPr>
          <w:rFonts w:ascii="Times New Roman" w:hAnsi="Times New Roman" w:cs="Times New Roman"/>
          <w:sz w:val="24"/>
          <w:szCs w:val="24"/>
        </w:rPr>
        <w:t xml:space="preserve">, следующих за днём поступления документов о приёмке, а в случае привлечения для проведения экспертизы экспертов, экспертных организаций – не более </w:t>
      </w:r>
      <w:r w:rsidRPr="00303806">
        <w:rPr>
          <w:rFonts w:ascii="Times New Roman" w:hAnsi="Times New Roman" w:cs="Times New Roman"/>
          <w:b/>
          <w:sz w:val="24"/>
          <w:szCs w:val="24"/>
        </w:rPr>
        <w:t xml:space="preserve">30 календарных </w:t>
      </w:r>
      <w:r w:rsidRPr="00303806">
        <w:rPr>
          <w:rFonts w:ascii="Times New Roman" w:hAnsi="Times New Roman" w:cs="Times New Roman"/>
          <w:b/>
          <w:sz w:val="24"/>
          <w:szCs w:val="24"/>
        </w:rPr>
        <w:lastRenderedPageBreak/>
        <w:t>дней</w:t>
      </w:r>
      <w:r w:rsidRPr="00303806">
        <w:rPr>
          <w:rFonts w:ascii="Times New Roman" w:hAnsi="Times New Roman" w:cs="Times New Roman"/>
          <w:sz w:val="24"/>
          <w:szCs w:val="24"/>
        </w:rPr>
        <w:t>. В указанные сроки Заказчик должен осмотреть Товар, проверить его количество, качество, комплектность, а также соответствие поставляемого Товара характеристикам Товара, указанным в Спецификации, в порядке, установленном Договором. Претензии по качеству могут быть заявлены Заказчиком в течение всего срока годности товара/гарантийного срока.</w:t>
      </w:r>
    </w:p>
    <w:p w14:paraId="5E07AE67" w14:textId="2927EDA7" w:rsidR="00515CA3" w:rsidRPr="00303806" w:rsidRDefault="00515CA3" w:rsidP="00515CA3">
      <w:pPr>
        <w:tabs>
          <w:tab w:val="num" w:pos="0"/>
        </w:tabs>
        <w:spacing w:after="0" w:line="240" w:lineRule="auto"/>
        <w:ind w:firstLine="567"/>
        <w:jc w:val="both"/>
        <w:rPr>
          <w:rFonts w:ascii="Times New Roman" w:hAnsi="Times New Roman" w:cs="Times New Roman"/>
          <w:sz w:val="24"/>
          <w:szCs w:val="24"/>
        </w:rPr>
      </w:pPr>
      <w:r w:rsidRPr="00303806">
        <w:rPr>
          <w:rFonts w:ascii="Times New Roman" w:hAnsi="Times New Roman" w:cs="Times New Roman"/>
          <w:sz w:val="24"/>
          <w:szCs w:val="24"/>
        </w:rPr>
        <w:t>9.10. По итогам подписания товарной/товарно-транспортной накладной/УПД Заказчик в течение 5-ти (пяти) рабочих дней оформляет Акт приёмки товаров, работ, услуг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Оформление и обмен документами о приёмке поставленного товара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отсутствие организационно-технической возможности подписания Акта приёмки (ф. 0510452) в электронной форме, Поставщику направляется для подписания бумажная копия электронного Акта приёмки (ф. 0510452), подписанного Заказчиком.</w:t>
      </w:r>
    </w:p>
    <w:p w14:paraId="67BA95F5" w14:textId="77777777" w:rsidR="00515CA3" w:rsidRPr="00303806" w:rsidRDefault="00515CA3" w:rsidP="00515CA3">
      <w:pPr>
        <w:tabs>
          <w:tab w:val="num" w:pos="0"/>
        </w:tabs>
        <w:spacing w:after="0" w:line="240" w:lineRule="auto"/>
        <w:ind w:firstLine="567"/>
        <w:jc w:val="both"/>
        <w:rPr>
          <w:rFonts w:ascii="Times New Roman" w:hAnsi="Times New Roman" w:cs="Times New Roman"/>
          <w:sz w:val="24"/>
          <w:szCs w:val="24"/>
        </w:rPr>
      </w:pPr>
      <w:r w:rsidRPr="00303806">
        <w:rPr>
          <w:rFonts w:ascii="Times New Roman" w:hAnsi="Times New Roman" w:cs="Times New Roman"/>
          <w:sz w:val="24"/>
          <w:szCs w:val="24"/>
        </w:rPr>
        <w:t>При отсутствии претензий, расхождений, а также несоответствия поставленного товара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Поставщика в целях его уведомления о результатах приёмки.</w:t>
      </w:r>
    </w:p>
    <w:p w14:paraId="7C17D176" w14:textId="77777777" w:rsidR="00515CA3" w:rsidRPr="00303806" w:rsidRDefault="00515CA3" w:rsidP="00515CA3">
      <w:pPr>
        <w:tabs>
          <w:tab w:val="num" w:pos="0"/>
        </w:tabs>
        <w:spacing w:after="0" w:line="240" w:lineRule="auto"/>
        <w:ind w:firstLine="567"/>
        <w:jc w:val="both"/>
        <w:rPr>
          <w:rFonts w:ascii="Times New Roman" w:hAnsi="Times New Roman" w:cs="Times New Roman"/>
          <w:sz w:val="24"/>
          <w:szCs w:val="24"/>
        </w:rPr>
      </w:pPr>
      <w:r w:rsidRPr="00303806">
        <w:rPr>
          <w:rFonts w:ascii="Times New Roman" w:hAnsi="Times New Roman" w:cs="Times New Roman"/>
          <w:sz w:val="24"/>
          <w:szCs w:val="24"/>
        </w:rPr>
        <w:t>В случае выявления количественного и (или) качественного расхождения, а также несоответствия поставляемого товара сопроводительным документам Поставщика, товарная/товарно-транспортная накладная/УПД не подписывается Заказчиком, сведения о расхождениях фиксируются в Акте приёмки (ф. 0510452), который направляется Поставщику для подписания в срок, указанный в п. 6.10 настоящего Договора. Вместе с Актом приёмки (ф. 0510452) Заказчиком в адрес Поставщика направляется претензия с указанием условий и сроков исправления выявленных недостатков.</w:t>
      </w:r>
    </w:p>
    <w:p w14:paraId="38CB8691" w14:textId="77777777" w:rsidR="00515CA3" w:rsidRPr="00303806" w:rsidRDefault="00515CA3" w:rsidP="00515CA3">
      <w:pPr>
        <w:tabs>
          <w:tab w:val="num" w:pos="0"/>
        </w:tabs>
        <w:spacing w:after="0" w:line="240" w:lineRule="auto"/>
        <w:ind w:firstLine="567"/>
        <w:jc w:val="both"/>
        <w:rPr>
          <w:rFonts w:ascii="Times New Roman" w:hAnsi="Times New Roman" w:cs="Times New Roman"/>
          <w:sz w:val="24"/>
          <w:szCs w:val="24"/>
        </w:rPr>
      </w:pPr>
      <w:r w:rsidRPr="00303806">
        <w:rPr>
          <w:rFonts w:ascii="Times New Roman" w:hAnsi="Times New Roman" w:cs="Times New Roman"/>
          <w:sz w:val="24"/>
          <w:szCs w:val="24"/>
        </w:rPr>
        <w:t xml:space="preserve"> Поставщик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Поставщик подписывает его в течении 2 рабочих дней с одновременным направлением скан – копии подписанного документа на адрес электронной почты Заказчика указанной в пункте 11 настоящего Договора.</w:t>
      </w:r>
    </w:p>
    <w:p w14:paraId="72F63553" w14:textId="77777777" w:rsidR="00515CA3" w:rsidRPr="00303806" w:rsidRDefault="00515CA3" w:rsidP="00515CA3">
      <w:pPr>
        <w:spacing w:after="0" w:line="240" w:lineRule="auto"/>
        <w:ind w:firstLine="709"/>
        <w:jc w:val="both"/>
        <w:rPr>
          <w:rFonts w:ascii="Times New Roman" w:hAnsi="Times New Roman" w:cs="Times New Roman"/>
          <w:sz w:val="24"/>
          <w:szCs w:val="24"/>
        </w:rPr>
      </w:pPr>
      <w:r w:rsidRPr="00303806">
        <w:rPr>
          <w:rFonts w:ascii="Times New Roman" w:hAnsi="Times New Roman" w:cs="Times New Roman"/>
          <w:sz w:val="24"/>
          <w:szCs w:val="24"/>
        </w:rPr>
        <w:t xml:space="preserve">Акт приёмки (ф. 0510452), в течение 2 (двух) рабочих дней со дня получения от Поставщика, утверждается руководителем Заказчика. Сроком сдачи - приёмки поставленного Товара является дата утверждения и подписания Акта приёмки (ф. 0510452) </w:t>
      </w:r>
      <w:proofErr w:type="gramStart"/>
      <w:r w:rsidRPr="00303806">
        <w:rPr>
          <w:rFonts w:ascii="Times New Roman" w:hAnsi="Times New Roman" w:cs="Times New Roman"/>
          <w:sz w:val="24"/>
          <w:szCs w:val="24"/>
        </w:rPr>
        <w:t>Заказчиком..</w:t>
      </w:r>
      <w:proofErr w:type="gramEnd"/>
    </w:p>
    <w:p w14:paraId="6A68AA62" w14:textId="3197C2E1" w:rsidR="00515CA3" w:rsidRPr="00303806" w:rsidRDefault="00515CA3" w:rsidP="00515CA3">
      <w:pPr>
        <w:widowControl w:val="0"/>
        <w:spacing w:after="0" w:line="240" w:lineRule="auto"/>
        <w:ind w:firstLine="708"/>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 xml:space="preserve">9.11. Стороны контракта согласны осуществлять оформление и обмен документами о приёмке товаров (выполнении работ, оказании услуг) в форме электронных документов, подписанных электронной подписью в Единой информационной системе в сфере </w:t>
      </w:r>
      <w:proofErr w:type="gramStart"/>
      <w:r w:rsidRPr="00303806">
        <w:rPr>
          <w:rFonts w:ascii="Times New Roman" w:eastAsia="Times New Roman" w:hAnsi="Times New Roman" w:cs="Times New Roman"/>
          <w:sz w:val="24"/>
          <w:szCs w:val="24"/>
          <w:lang w:bidi="en-US"/>
        </w:rPr>
        <w:t>закупок  (</w:t>
      </w:r>
      <w:proofErr w:type="gramEnd"/>
      <w:r w:rsidRPr="00303806">
        <w:rPr>
          <w:rFonts w:ascii="Times New Roman" w:eastAsia="Times New Roman" w:hAnsi="Times New Roman" w:cs="Times New Roman"/>
          <w:sz w:val="24"/>
          <w:szCs w:val="24"/>
          <w:lang w:bidi="en-US"/>
        </w:rPr>
        <w:t>далее – ЕИС).</w:t>
      </w:r>
    </w:p>
    <w:p w14:paraId="4C5D6DE8" w14:textId="1968A74F" w:rsidR="00515CA3" w:rsidRPr="00303806" w:rsidRDefault="00515CA3" w:rsidP="00515CA3">
      <w:pPr>
        <w:widowControl w:val="0"/>
        <w:spacing w:after="0" w:line="240" w:lineRule="auto"/>
        <w:ind w:firstLine="708"/>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9.12. Стороны Контракта согласны использовать в качестве первичных учётных документов подтверждающих (сопровождающих) поставку товаров (передачу результатов выполненных работ, оказанных услуг), универсальный передаточный документ (счёт-фактуру), в том числе корректировочные документы к ним.</w:t>
      </w:r>
    </w:p>
    <w:p w14:paraId="374E443C" w14:textId="77777777" w:rsidR="00515CA3" w:rsidRPr="00303806" w:rsidRDefault="00515CA3" w:rsidP="00515CA3">
      <w:pPr>
        <w:widowControl w:val="0"/>
        <w:tabs>
          <w:tab w:val="left" w:pos="851"/>
        </w:tabs>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ab/>
        <w:t xml:space="preserve">Документы о приёмке товаров (выполнении работ, оказании услуг) в рамках исполнения контракта (отдельного этапа исполнения контракта), сформированные в ЕИС в электронной форме и подписанные электронными подписями по правилам Федерального </w:t>
      </w:r>
      <w:proofErr w:type="gramStart"/>
      <w:r w:rsidRPr="00303806">
        <w:rPr>
          <w:rFonts w:ascii="Times New Roman" w:eastAsia="Times New Roman" w:hAnsi="Times New Roman" w:cs="Times New Roman"/>
          <w:sz w:val="24"/>
          <w:szCs w:val="24"/>
          <w:lang w:bidi="en-US"/>
        </w:rPr>
        <w:t>закона  «</w:t>
      </w:r>
      <w:proofErr w:type="gramEnd"/>
      <w:r w:rsidRPr="00303806">
        <w:rPr>
          <w:rFonts w:ascii="Times New Roman" w:eastAsia="Times New Roman" w:hAnsi="Times New Roman" w:cs="Times New Roman"/>
          <w:sz w:val="24"/>
          <w:szCs w:val="24"/>
          <w:lang w:bidi="en-US"/>
        </w:rPr>
        <w:t xml:space="preserve">Об электронной подписи» от 06.04.2011 № 63-ФЗ, признаются электронными документами, равнозначными документам на бумажном носителе, подписанным </w:t>
      </w:r>
      <w:r w:rsidRPr="00303806">
        <w:rPr>
          <w:rFonts w:ascii="Times New Roman" w:eastAsia="Times New Roman" w:hAnsi="Times New Roman" w:cs="Times New Roman"/>
          <w:sz w:val="24"/>
          <w:szCs w:val="24"/>
          <w:lang w:bidi="en-US"/>
        </w:rPr>
        <w:lastRenderedPageBreak/>
        <w:t>собственноручными подписями.</w:t>
      </w:r>
    </w:p>
    <w:p w14:paraId="509C7B4D" w14:textId="77777777" w:rsidR="00515CA3" w:rsidRPr="00303806" w:rsidRDefault="00515CA3" w:rsidP="00515CA3">
      <w:pPr>
        <w:widowControl w:val="0"/>
        <w:tabs>
          <w:tab w:val="left" w:pos="851"/>
        </w:tabs>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ab/>
        <w:t>Документ о приёмке считается подписанным в день его подписания Заказчиком в ЕИС.</w:t>
      </w:r>
    </w:p>
    <w:p w14:paraId="1E331A15" w14:textId="668E156A" w:rsidR="00515CA3" w:rsidRPr="00303806" w:rsidRDefault="00515CA3" w:rsidP="00515CA3">
      <w:pPr>
        <w:keepNext/>
        <w:spacing w:after="0" w:line="240" w:lineRule="auto"/>
        <w:ind w:firstLine="708"/>
        <w:jc w:val="both"/>
        <w:outlineLvl w:val="1"/>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9.13.Стороны контракта оставляют за собой возможность на оформление и обмен документами о приёмке товаров (работ, услуг) на бумажном носителе без использования ЕИС, если на дату и время составления такого документа функциональные возможности ЕИС по работе с документами о приёмке товаров, выполненной работы (её результатов), оказанной услуги в электронной форме будут недоступны.</w:t>
      </w:r>
    </w:p>
    <w:p w14:paraId="49DD9940" w14:textId="3B3E0D30" w:rsidR="00AE7707" w:rsidRPr="00303806" w:rsidRDefault="00AE7707" w:rsidP="00515CA3">
      <w:pPr>
        <w:autoSpaceDE w:val="0"/>
        <w:autoSpaceDN w:val="0"/>
        <w:adjustRightInd w:val="0"/>
        <w:spacing w:after="0" w:line="240" w:lineRule="auto"/>
        <w:jc w:val="both"/>
        <w:rPr>
          <w:rFonts w:ascii="Times New Roman" w:hAnsi="Times New Roman" w:cs="Times New Roman"/>
          <w:sz w:val="24"/>
          <w:szCs w:val="24"/>
        </w:rPr>
      </w:pPr>
      <w:r w:rsidRPr="00303806">
        <w:rPr>
          <w:rFonts w:ascii="Times New Roman" w:hAnsi="Times New Roman" w:cs="Times New Roman"/>
          <w:sz w:val="24"/>
          <w:szCs w:val="24"/>
        </w:rPr>
        <w:t>.</w:t>
      </w:r>
    </w:p>
    <w:p w14:paraId="554D0CD5" w14:textId="77777777" w:rsidR="00AB1F68" w:rsidRPr="00303806" w:rsidRDefault="00AB1F68" w:rsidP="00AE7707">
      <w:pPr>
        <w:spacing w:after="0" w:line="240" w:lineRule="auto"/>
        <w:contextualSpacing/>
        <w:jc w:val="both"/>
        <w:rPr>
          <w:rFonts w:ascii="Times New Roman" w:hAnsi="Times New Roman" w:cs="Times New Roman"/>
          <w:sz w:val="24"/>
          <w:szCs w:val="24"/>
        </w:rPr>
      </w:pPr>
    </w:p>
    <w:p w14:paraId="07F22664" w14:textId="77777777" w:rsidR="00D607B7" w:rsidRPr="00303806" w:rsidRDefault="00D607B7" w:rsidP="00D607B7">
      <w:pPr>
        <w:widowControl w:val="0"/>
        <w:spacing w:after="0" w:line="240" w:lineRule="auto"/>
        <w:jc w:val="center"/>
        <w:rPr>
          <w:rFonts w:ascii="Times New Roman" w:eastAsia="Times New Roman" w:hAnsi="Times New Roman" w:cs="Times New Roman"/>
          <w:b/>
          <w:sz w:val="24"/>
          <w:szCs w:val="24"/>
          <w:lang w:bidi="en-US"/>
        </w:rPr>
      </w:pPr>
      <w:r w:rsidRPr="00303806">
        <w:rPr>
          <w:rFonts w:ascii="Times New Roman" w:eastAsia="Times New Roman" w:hAnsi="Times New Roman" w:cs="Times New Roman"/>
          <w:b/>
          <w:sz w:val="24"/>
          <w:szCs w:val="24"/>
          <w:lang w:bidi="en-US"/>
        </w:rPr>
        <w:t>10.Ответственность Сторон</w:t>
      </w:r>
    </w:p>
    <w:p w14:paraId="6FB78A17"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10.1. Заказчик и исполнитель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6F39844C"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 xml:space="preserve">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(подрядчик, исполнитель) вправе потребовать уплаты неустоек (штрафов, пеней). </w:t>
      </w:r>
    </w:p>
    <w:p w14:paraId="0C953FD7"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 xml:space="preserve">10.2.1.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4BEC1B1"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10.2.2.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519920C"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а) 1000 рублей, если цена контракта не превышает 3 млн. рублей (включительно);</w:t>
      </w:r>
    </w:p>
    <w:p w14:paraId="31049BAB"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б) 5000 рублей, если цена контракта составляет от 3 млн. рублей до 50 млн. рублей (включительно);</w:t>
      </w:r>
    </w:p>
    <w:p w14:paraId="18D4C9A3"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в) 10000 рублей, если цена контракта составляет от 50 млн. рублей до 100 млн. рублей (включительно);</w:t>
      </w:r>
    </w:p>
    <w:p w14:paraId="364835E0"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г) 100000 рублей, если цена контракта превышает 100 млн. рублей.</w:t>
      </w:r>
    </w:p>
    <w:p w14:paraId="0B47AD0B"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10.2.3.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7C62A3B"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10.3.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84EEBDA"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10.3.1.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6BB02E8"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10.3.2.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F6B49A9"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а) 10 процентов цены контракта (этапа) в случае, если цена контракта (этапа) не превышает 3 млн. рублей;</w:t>
      </w:r>
    </w:p>
    <w:p w14:paraId="11F5A7E6"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lastRenderedPageBreak/>
        <w:t>б) 5 процентов цены контракта (этапа) в случае, если цена контракта (этапа) составляет от 3 млн. рублей до 50 млн. рублей (включительно);</w:t>
      </w:r>
    </w:p>
    <w:p w14:paraId="1836CB52"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в) 1 процент цены контракта (этапа) в случае, если цена контракта (этапа) составляет от 50 млн. рублей до 100 млн. рублей (включительно);</w:t>
      </w:r>
    </w:p>
    <w:p w14:paraId="0922B513"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г) 0,5 процента цены контракта (этапа) в случае, если цена контракта (этапа) составляет от 100 млн. рублей до 500 млн. рублей (включительно);</w:t>
      </w:r>
    </w:p>
    <w:p w14:paraId="13895ACB"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д) 0,4 процента цены контракта (этапа) в случае, если цена контракта (этапа) составляет от 500 млн. рублей до 1 млрд. рублей (включительно);</w:t>
      </w:r>
    </w:p>
    <w:p w14:paraId="176CDCC3"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е) 0,3 процента цены контракта (этапа) в случае, если цена контракта (этапа) составляет от 1 млрд. рублей до 2 млрд. рублей (включительно);</w:t>
      </w:r>
    </w:p>
    <w:p w14:paraId="465DF576"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ж) 0,25 процента цены контракта (этапа) в случае, если цена контракта (этапа) составляет от 2 млрд. рублей до 5 млрд. рублей (включительно);</w:t>
      </w:r>
    </w:p>
    <w:p w14:paraId="1D9E9ACB"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з) 0,2 процента цены контракта (этапа) в случае, если цена контракта (этапа) составляет от 5 млрд. рублей до 10 млрд. рублей (включительно);</w:t>
      </w:r>
    </w:p>
    <w:p w14:paraId="68A518F0"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и) 0,1 процента цены контракта (этапа) в случае, если цена контракта (этапа) превышает 10 млрд. рублей.</w:t>
      </w:r>
    </w:p>
    <w:p w14:paraId="20BA9C0F"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10.3.3.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201C25E"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а) в случае, если цена контракта не превышает начальную (максимальную) цену контракта:</w:t>
      </w:r>
    </w:p>
    <w:p w14:paraId="088A5E9A"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10 процентов начальной (максимальной) цены контракта, если цена контракта не превышает 3 млн. рублей;</w:t>
      </w:r>
    </w:p>
    <w:p w14:paraId="3F5BF43D"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14:paraId="45B5AE23"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1 процент начальной (максимальной) цены контракта, если цена контракта составляет от 50 млн. рублей до 100 млн. рублей (включительно);</w:t>
      </w:r>
    </w:p>
    <w:p w14:paraId="65E656B8"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б) в случае, если цена контракта превышает начальную (максимальную) цену контракта:</w:t>
      </w:r>
    </w:p>
    <w:p w14:paraId="5099C129"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10 процентов цены контракта, если цена контракта не превышает 3 млн. рублей;</w:t>
      </w:r>
    </w:p>
    <w:p w14:paraId="35942673"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5 процентов цены контракта, если цена контракта составляет от 3 млн. рублей до 50 млн. рублей (включительно);</w:t>
      </w:r>
    </w:p>
    <w:p w14:paraId="0F93DA7A"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1 процент цены контракта, если цена контракта составляет от 50 млн. рублей до 100 млн. рублей (включительно).</w:t>
      </w:r>
    </w:p>
    <w:p w14:paraId="363145D9"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 xml:space="preserve">10.3.4.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w:t>
      </w:r>
      <w:r w:rsidRPr="00303806">
        <w:rPr>
          <w:rFonts w:ascii="Times New Roman" w:eastAsia="Times New Roman" w:hAnsi="Times New Roman" w:cs="Times New Roman"/>
          <w:i/>
          <w:sz w:val="24"/>
          <w:szCs w:val="24"/>
          <w:lang w:eastAsia="ru-RU"/>
        </w:rPr>
        <w:t>(при наличии в контракте таких обязательств)</w:t>
      </w:r>
      <w:r w:rsidRPr="00303806">
        <w:rPr>
          <w:rFonts w:ascii="Times New Roman" w:eastAsia="Times New Roman" w:hAnsi="Times New Roman" w:cs="Times New Roman"/>
          <w:sz w:val="24"/>
          <w:szCs w:val="24"/>
          <w:lang w:eastAsia="ru-RU"/>
        </w:rPr>
        <w:t xml:space="preserve"> в следующем порядке:</w:t>
      </w:r>
    </w:p>
    <w:p w14:paraId="1B517345"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а) 1000 рублей, если цена контракта не превышает 3 млн. рублей;</w:t>
      </w:r>
    </w:p>
    <w:p w14:paraId="1EBFE4F3"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б) 5000 рублей, если цена контракта составляет от 3 млн. рублей до 50 млн. рублей (включительно);</w:t>
      </w:r>
    </w:p>
    <w:p w14:paraId="42BF11AC"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в) 10000 рублей, если цена контракта составляет от 50 млн. рублей до 100 млн. рублей (включительно);</w:t>
      </w:r>
    </w:p>
    <w:p w14:paraId="3715D3B1"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г) 100000 рублей, если цена контракта превышает 100 млн. рублей.</w:t>
      </w:r>
    </w:p>
    <w:p w14:paraId="5B670FD5"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10.3.5.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BD732C0"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10.4.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9C2B775" w14:textId="77777777" w:rsidR="00D607B7" w:rsidRPr="00303806" w:rsidRDefault="00D607B7" w:rsidP="00D607B7">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2E04D6D3" w14:textId="77777777" w:rsidR="00D607B7" w:rsidRPr="00303806" w:rsidRDefault="00D607B7" w:rsidP="00D607B7">
      <w:pPr>
        <w:widowControl w:val="0"/>
        <w:spacing w:after="0" w:line="240" w:lineRule="auto"/>
        <w:jc w:val="center"/>
        <w:rPr>
          <w:rFonts w:ascii="Times New Roman" w:eastAsia="Times New Roman" w:hAnsi="Times New Roman" w:cs="Times New Roman"/>
          <w:b/>
          <w:sz w:val="24"/>
          <w:szCs w:val="24"/>
          <w:lang w:bidi="en-US"/>
        </w:rPr>
      </w:pPr>
      <w:r w:rsidRPr="00303806">
        <w:rPr>
          <w:rFonts w:ascii="Times New Roman" w:eastAsia="Times New Roman" w:hAnsi="Times New Roman" w:cs="Times New Roman"/>
          <w:b/>
          <w:sz w:val="24"/>
          <w:szCs w:val="24"/>
          <w:lang w:bidi="en-US"/>
        </w:rPr>
        <w:t>11. Обеспечение исполнения обязательств</w:t>
      </w:r>
    </w:p>
    <w:p w14:paraId="0AB235E5" w14:textId="77777777" w:rsidR="00D607B7" w:rsidRPr="00303806" w:rsidRDefault="00D607B7" w:rsidP="00D607B7">
      <w:pPr>
        <w:widowControl w:val="0"/>
        <w:spacing w:after="0" w:line="240" w:lineRule="auto"/>
        <w:jc w:val="both"/>
        <w:rPr>
          <w:rFonts w:ascii="Times New Roman" w:eastAsia="Calibri" w:hAnsi="Times New Roman" w:cs="Times New Roman"/>
          <w:sz w:val="24"/>
          <w:szCs w:val="24"/>
          <w:lang w:eastAsia="ru-RU"/>
        </w:rPr>
      </w:pPr>
      <w:r w:rsidRPr="00303806">
        <w:rPr>
          <w:rFonts w:ascii="Times New Roman" w:eastAsia="Calibri" w:hAnsi="Times New Roman" w:cs="Times New Roman"/>
          <w:sz w:val="24"/>
          <w:szCs w:val="24"/>
          <w:lang w:eastAsia="ru-RU"/>
        </w:rPr>
        <w:t>Положения данного раздела не применяются:</w:t>
      </w:r>
    </w:p>
    <w:p w14:paraId="71CA527A" w14:textId="77777777" w:rsidR="00D607B7" w:rsidRPr="00303806" w:rsidRDefault="00D607B7" w:rsidP="00D607B7">
      <w:pPr>
        <w:widowControl w:val="0"/>
        <w:spacing w:after="0" w:line="240" w:lineRule="auto"/>
        <w:jc w:val="both"/>
        <w:rPr>
          <w:rFonts w:ascii="Times New Roman" w:eastAsia="Calibri" w:hAnsi="Times New Roman" w:cs="Times New Roman"/>
          <w:i/>
          <w:iCs/>
          <w:sz w:val="24"/>
          <w:szCs w:val="24"/>
          <w:lang w:eastAsia="ru-RU"/>
        </w:rPr>
      </w:pPr>
      <w:r w:rsidRPr="00303806">
        <w:rPr>
          <w:rFonts w:ascii="Times New Roman" w:eastAsia="Calibri" w:hAnsi="Times New Roman" w:cs="Times New Roman"/>
          <w:i/>
          <w:iCs/>
          <w:sz w:val="24"/>
          <w:szCs w:val="24"/>
          <w:lang w:eastAsia="ru-RU"/>
        </w:rPr>
        <w:t xml:space="preserve">В случае если участником закупки, с которым заключается Контракт, является казенное учреждение. </w:t>
      </w:r>
    </w:p>
    <w:p w14:paraId="79CB0CAD" w14:textId="77777777" w:rsidR="00D607B7" w:rsidRPr="00303806" w:rsidRDefault="00D607B7" w:rsidP="00D607B7">
      <w:pPr>
        <w:spacing w:after="0" w:line="240" w:lineRule="auto"/>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 xml:space="preserve">11.1. Поставщиком обеспечивается исполнение настоящего Контракта внесением денежных средств на счёт, на котором в соответствии с законодательством РФ учитываются операции со средствами, поступающими </w:t>
      </w:r>
      <w:r w:rsidR="002D355F" w:rsidRPr="00303806">
        <w:rPr>
          <w:rFonts w:ascii="Times New Roman" w:eastAsia="Times New Roman" w:hAnsi="Times New Roman" w:cs="Times New Roman"/>
          <w:sz w:val="24"/>
          <w:szCs w:val="24"/>
          <w:lang w:eastAsia="ru-RU"/>
        </w:rPr>
        <w:t>з</w:t>
      </w:r>
      <w:r w:rsidRPr="00303806">
        <w:rPr>
          <w:rFonts w:ascii="Times New Roman" w:eastAsia="Times New Roman" w:hAnsi="Times New Roman" w:cs="Times New Roman"/>
          <w:sz w:val="24"/>
          <w:szCs w:val="24"/>
          <w:lang w:eastAsia="ru-RU"/>
        </w:rPr>
        <w:t>аказчику. Выбор формы обеспечения определ</w:t>
      </w:r>
      <w:r w:rsidR="00140B6B" w:rsidRPr="00303806">
        <w:rPr>
          <w:rFonts w:ascii="Times New Roman" w:eastAsia="Times New Roman" w:hAnsi="Times New Roman" w:cs="Times New Roman"/>
          <w:sz w:val="24"/>
          <w:szCs w:val="24"/>
          <w:lang w:eastAsia="ru-RU"/>
        </w:rPr>
        <w:t>ен</w:t>
      </w:r>
      <w:r w:rsidRPr="00303806">
        <w:rPr>
          <w:rFonts w:ascii="Times New Roman" w:eastAsia="Times New Roman" w:hAnsi="Times New Roman" w:cs="Times New Roman"/>
          <w:sz w:val="24"/>
          <w:szCs w:val="24"/>
          <w:lang w:eastAsia="ru-RU"/>
        </w:rPr>
        <w:t xml:space="preserve"> Поставщиком самостоятельно.</w:t>
      </w:r>
    </w:p>
    <w:p w14:paraId="7DB23A83" w14:textId="77777777" w:rsidR="00D607B7" w:rsidRPr="00303806" w:rsidRDefault="00D607B7" w:rsidP="00D607B7">
      <w:pPr>
        <w:spacing w:after="0" w:line="240" w:lineRule="auto"/>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 xml:space="preserve">Обеспечение исполнения настоящего Контракта предоставлено в размере </w:t>
      </w:r>
      <w:r w:rsidR="00140B6B" w:rsidRPr="00303806">
        <w:rPr>
          <w:rFonts w:ascii="Times New Roman" w:eastAsia="Times New Roman" w:hAnsi="Times New Roman" w:cs="Times New Roman"/>
          <w:sz w:val="24"/>
          <w:szCs w:val="24"/>
          <w:lang w:eastAsia="ru-RU"/>
        </w:rPr>
        <w:t>4209</w:t>
      </w:r>
      <w:r w:rsidRPr="00303806">
        <w:rPr>
          <w:rFonts w:ascii="Times New Roman" w:eastAsia="Times New Roman" w:hAnsi="Times New Roman" w:cs="Times New Roman"/>
          <w:sz w:val="24"/>
          <w:szCs w:val="24"/>
          <w:lang w:eastAsia="ru-RU"/>
        </w:rPr>
        <w:t>(</w:t>
      </w:r>
      <w:r w:rsidR="00140B6B" w:rsidRPr="00303806">
        <w:rPr>
          <w:rFonts w:ascii="Times New Roman" w:eastAsia="Times New Roman" w:hAnsi="Times New Roman" w:cs="Times New Roman"/>
          <w:sz w:val="24"/>
          <w:szCs w:val="24"/>
          <w:lang w:eastAsia="ru-RU"/>
        </w:rPr>
        <w:t>четыре тысячи двести девять</w:t>
      </w:r>
      <w:r w:rsidRPr="00303806">
        <w:rPr>
          <w:rFonts w:ascii="Times New Roman" w:eastAsia="Times New Roman" w:hAnsi="Times New Roman" w:cs="Times New Roman"/>
          <w:sz w:val="24"/>
          <w:szCs w:val="24"/>
          <w:lang w:eastAsia="ru-RU"/>
        </w:rPr>
        <w:t xml:space="preserve">) рублей </w:t>
      </w:r>
      <w:r w:rsidR="00140B6B" w:rsidRPr="00303806">
        <w:rPr>
          <w:rFonts w:ascii="Times New Roman" w:eastAsia="Times New Roman" w:hAnsi="Times New Roman" w:cs="Times New Roman"/>
          <w:sz w:val="24"/>
          <w:szCs w:val="24"/>
          <w:lang w:eastAsia="ru-RU"/>
        </w:rPr>
        <w:t>12</w:t>
      </w:r>
      <w:r w:rsidRPr="00303806">
        <w:rPr>
          <w:rFonts w:ascii="Times New Roman" w:eastAsia="Times New Roman" w:hAnsi="Times New Roman" w:cs="Times New Roman"/>
          <w:sz w:val="24"/>
          <w:szCs w:val="24"/>
          <w:lang w:eastAsia="ru-RU"/>
        </w:rPr>
        <w:t xml:space="preserve"> копеек (заказчиком при направлении проекта Контракта Поставщику указывается фиксированная сумма обеспечения согласно требованиям документации (извещения) о закупке, а также с учётом статьи 37 Федерального закона от 05.04.2013 № 44-ФЗ).</w:t>
      </w:r>
    </w:p>
    <w:p w14:paraId="397BA28F" w14:textId="77777777" w:rsidR="00D607B7" w:rsidRPr="00303806" w:rsidRDefault="00D607B7" w:rsidP="00D607B7">
      <w:pPr>
        <w:spacing w:after="0" w:line="240" w:lineRule="auto"/>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11.2. В ходе исполнения Контракта Поставщик вправе предоставить Государственному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 размер которого может быть уменьшен в порядке и случаях, которые предусмотрены частями 7.2 и 7.3 статьи 96 Федерального закона от 05.04.2013 № 44-ФЗ.</w:t>
      </w:r>
    </w:p>
    <w:p w14:paraId="5718223D" w14:textId="77777777" w:rsidR="00D607B7" w:rsidRPr="00303806" w:rsidRDefault="00D607B7" w:rsidP="00D607B7">
      <w:pPr>
        <w:spacing w:after="0" w:line="240" w:lineRule="auto"/>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 xml:space="preserve">11.3. Возврат Поставщику денежных средств, внесённых им на счёт Государственного заказчика в качестве обеспечение исполнения Контракта, в том числе части этих денежных средств в случае уменьшения размера обеспечения исполнения контракта в соответствии с </w:t>
      </w:r>
      <w:hyperlink r:id="rId8" w:history="1">
        <w:r w:rsidRPr="00303806">
          <w:rPr>
            <w:rFonts w:ascii="Times New Roman" w:eastAsia="Times New Roman" w:hAnsi="Times New Roman" w:cs="Times New Roman"/>
            <w:sz w:val="24"/>
            <w:szCs w:val="24"/>
            <w:lang w:eastAsia="ru-RU"/>
          </w:rPr>
          <w:t>частями 7</w:t>
        </w:r>
      </w:hyperlink>
      <w:r w:rsidRPr="00303806">
        <w:rPr>
          <w:rFonts w:ascii="Times New Roman" w:eastAsia="Times New Roman" w:hAnsi="Times New Roman" w:cs="Times New Roman"/>
          <w:sz w:val="24"/>
          <w:szCs w:val="24"/>
          <w:lang w:eastAsia="ru-RU"/>
        </w:rPr>
        <w:t xml:space="preserve">, 7.1 и </w:t>
      </w:r>
      <w:hyperlink r:id="rId9" w:history="1">
        <w:r w:rsidRPr="00303806">
          <w:rPr>
            <w:rFonts w:ascii="Times New Roman" w:eastAsia="Times New Roman" w:hAnsi="Times New Roman" w:cs="Times New Roman"/>
            <w:sz w:val="24"/>
            <w:szCs w:val="24"/>
            <w:lang w:eastAsia="ru-RU"/>
          </w:rPr>
          <w:t>7.2 статьи 96</w:t>
        </w:r>
      </w:hyperlink>
      <w:r w:rsidRPr="00303806">
        <w:rPr>
          <w:rFonts w:ascii="Times New Roman" w:eastAsia="Times New Roman" w:hAnsi="Times New Roman" w:cs="Times New Roman"/>
          <w:sz w:val="24"/>
          <w:szCs w:val="24"/>
          <w:lang w:eastAsia="ru-RU"/>
        </w:rPr>
        <w:t xml:space="preserve"> Федерального закона от 05.04.2013 № 44-ФЗ, осуществляется в течение </w:t>
      </w:r>
      <w:r w:rsidR="00AA2FB4" w:rsidRPr="00303806">
        <w:rPr>
          <w:rFonts w:ascii="Times New Roman" w:eastAsia="Times New Roman" w:hAnsi="Times New Roman" w:cs="Times New Roman"/>
          <w:sz w:val="24"/>
          <w:szCs w:val="24"/>
          <w:lang w:eastAsia="ru-RU"/>
        </w:rPr>
        <w:t>15 (пятнадцати)</w:t>
      </w:r>
      <w:r w:rsidRPr="00303806">
        <w:rPr>
          <w:rFonts w:ascii="Times New Roman" w:eastAsia="Times New Roman" w:hAnsi="Times New Roman" w:cs="Times New Roman"/>
          <w:sz w:val="24"/>
          <w:szCs w:val="24"/>
          <w:lang w:eastAsia="ru-RU"/>
        </w:rPr>
        <w:t xml:space="preserve"> дней с даты надлежащего исполнения обязательств, предусмотренных настоящим Контрактом.</w:t>
      </w:r>
    </w:p>
    <w:p w14:paraId="53E65347" w14:textId="77777777" w:rsidR="002D355F" w:rsidRPr="00303806" w:rsidRDefault="002D355F" w:rsidP="002D355F">
      <w:pPr>
        <w:spacing w:after="0" w:line="240" w:lineRule="auto"/>
        <w:jc w:val="both"/>
        <w:rPr>
          <w:rFonts w:ascii="Times New Roman" w:hAnsi="Times New Roman" w:cs="Times New Roman"/>
          <w:caps/>
          <w:sz w:val="24"/>
          <w:szCs w:val="24"/>
        </w:rPr>
      </w:pPr>
      <w:r w:rsidRPr="00303806">
        <w:rPr>
          <w:rFonts w:ascii="Times New Roman" w:hAnsi="Times New Roman" w:cs="Times New Roman"/>
          <w:sz w:val="24"/>
          <w:szCs w:val="24"/>
        </w:rPr>
        <w:t xml:space="preserve">11.4.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настоящего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10">
        <w:r w:rsidRPr="00303806">
          <w:rPr>
            <w:rFonts w:ascii="Times New Roman" w:hAnsi="Times New Roman" w:cs="Times New Roman"/>
            <w:iCs/>
            <w:sz w:val="24"/>
            <w:szCs w:val="24"/>
          </w:rPr>
          <w:t>частями 7</w:t>
        </w:r>
      </w:hyperlink>
      <w:r w:rsidRPr="00303806">
        <w:rPr>
          <w:rFonts w:ascii="Times New Roman" w:hAnsi="Times New Roman" w:cs="Times New Roman"/>
          <w:caps/>
          <w:sz w:val="24"/>
          <w:szCs w:val="24"/>
        </w:rPr>
        <w:t xml:space="preserve">, </w:t>
      </w:r>
      <w:hyperlink r:id="rId11">
        <w:r w:rsidRPr="00303806">
          <w:rPr>
            <w:rFonts w:ascii="Times New Roman" w:hAnsi="Times New Roman" w:cs="Times New Roman"/>
            <w:iCs/>
            <w:caps/>
            <w:sz w:val="24"/>
            <w:szCs w:val="24"/>
          </w:rPr>
          <w:t>7.1</w:t>
        </w:r>
      </w:hyperlink>
      <w:r w:rsidRPr="00303806">
        <w:rPr>
          <w:rFonts w:ascii="Times New Roman" w:hAnsi="Times New Roman" w:cs="Times New Roman"/>
          <w:caps/>
          <w:sz w:val="24"/>
          <w:szCs w:val="24"/>
        </w:rPr>
        <w:t xml:space="preserve">, </w:t>
      </w:r>
      <w:hyperlink r:id="rId12">
        <w:r w:rsidRPr="00303806">
          <w:rPr>
            <w:rFonts w:ascii="Times New Roman" w:hAnsi="Times New Roman" w:cs="Times New Roman"/>
            <w:iCs/>
            <w:caps/>
            <w:sz w:val="24"/>
            <w:szCs w:val="24"/>
          </w:rPr>
          <w:t>7.2</w:t>
        </w:r>
      </w:hyperlink>
      <w:r w:rsidRPr="00303806">
        <w:rPr>
          <w:rFonts w:ascii="Times New Roman" w:hAnsi="Times New Roman" w:cs="Times New Roman"/>
          <w:sz w:val="24"/>
          <w:szCs w:val="24"/>
        </w:rPr>
        <w:t xml:space="preserve"> и </w:t>
      </w:r>
      <w:hyperlink r:id="rId13">
        <w:r w:rsidRPr="00303806">
          <w:rPr>
            <w:rFonts w:ascii="Times New Roman" w:hAnsi="Times New Roman" w:cs="Times New Roman"/>
            <w:iCs/>
            <w:sz w:val="24"/>
            <w:szCs w:val="24"/>
          </w:rPr>
          <w:t>7.3 статьи 96</w:t>
        </w:r>
      </w:hyperlink>
      <w:r w:rsidRPr="00303806">
        <w:rPr>
          <w:rFonts w:ascii="Times New Roman" w:hAnsi="Times New Roman" w:cs="Times New Roman"/>
          <w:sz w:val="24"/>
          <w:szCs w:val="24"/>
        </w:rPr>
        <w:t xml:space="preserve">Федерального закона от 05.04.2013 № 44-ФЗ.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w:t>
      </w:r>
      <w:hyperlink r:id="rId14">
        <w:r w:rsidRPr="00303806">
          <w:rPr>
            <w:rFonts w:ascii="Times New Roman" w:hAnsi="Times New Roman" w:cs="Times New Roman"/>
            <w:iCs/>
            <w:sz w:val="24"/>
            <w:szCs w:val="24"/>
          </w:rPr>
          <w:t>частью 7</w:t>
        </w:r>
      </w:hyperlink>
      <w:hyperlink r:id="rId15">
        <w:r w:rsidRPr="00303806">
          <w:rPr>
            <w:rFonts w:ascii="Times New Roman" w:hAnsi="Times New Roman" w:cs="Times New Roman"/>
            <w:iCs/>
            <w:sz w:val="24"/>
            <w:szCs w:val="24"/>
          </w:rPr>
          <w:t>статьи 34</w:t>
        </w:r>
      </w:hyperlink>
      <w:r w:rsidRPr="00303806">
        <w:rPr>
          <w:rFonts w:ascii="Times New Roman" w:hAnsi="Times New Roman" w:cs="Times New Roman"/>
          <w:sz w:val="24"/>
          <w:szCs w:val="24"/>
        </w:rPr>
        <w:t>Федерального закона от 05.04.2013 № 44-ФЗ.</w:t>
      </w:r>
    </w:p>
    <w:p w14:paraId="4615B1D2" w14:textId="77777777" w:rsidR="006A1EF8" w:rsidRPr="00303806" w:rsidRDefault="006A1EF8" w:rsidP="002D355F">
      <w:pPr>
        <w:widowControl w:val="0"/>
        <w:spacing w:after="0" w:line="240" w:lineRule="auto"/>
        <w:jc w:val="center"/>
        <w:rPr>
          <w:rFonts w:ascii="Times New Roman" w:eastAsia="Times New Roman" w:hAnsi="Times New Roman" w:cs="Times New Roman"/>
          <w:b/>
          <w:sz w:val="24"/>
          <w:szCs w:val="24"/>
          <w:lang w:bidi="en-US"/>
        </w:rPr>
      </w:pPr>
    </w:p>
    <w:p w14:paraId="495395C3" w14:textId="77777777" w:rsidR="00D607B7" w:rsidRPr="00303806" w:rsidRDefault="00D607B7" w:rsidP="002D355F">
      <w:pPr>
        <w:widowControl w:val="0"/>
        <w:spacing w:after="0" w:line="240" w:lineRule="auto"/>
        <w:jc w:val="center"/>
        <w:rPr>
          <w:rFonts w:ascii="Times New Roman" w:eastAsia="Times New Roman" w:hAnsi="Times New Roman" w:cs="Times New Roman"/>
          <w:b/>
          <w:sz w:val="24"/>
          <w:szCs w:val="24"/>
          <w:lang w:bidi="en-US"/>
        </w:rPr>
      </w:pPr>
      <w:r w:rsidRPr="00303806">
        <w:rPr>
          <w:rFonts w:ascii="Times New Roman" w:eastAsia="Times New Roman" w:hAnsi="Times New Roman" w:cs="Times New Roman"/>
          <w:b/>
          <w:sz w:val="24"/>
          <w:szCs w:val="24"/>
          <w:lang w:bidi="en-US"/>
        </w:rPr>
        <w:t>12. Порядок изменения и расторжения Контракта.</w:t>
      </w:r>
    </w:p>
    <w:p w14:paraId="26A536D4"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12.1.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B352674"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3110F5E6"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 xml:space="preserve">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w:t>
      </w:r>
      <w:r w:rsidRPr="00303806">
        <w:rPr>
          <w:rFonts w:ascii="Times New Roman" w:eastAsia="Times New Roman" w:hAnsi="Times New Roman" w:cs="Times New Roman"/>
          <w:sz w:val="24"/>
          <w:szCs w:val="24"/>
          <w:lang w:eastAsia="ru-RU"/>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2B65683"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eastAsia="ru-RU"/>
        </w:rPr>
      </w:pPr>
      <w:r w:rsidRPr="00303806">
        <w:rPr>
          <w:rFonts w:ascii="Times New Roman" w:eastAsia="Times New Roman" w:hAnsi="Times New Roman" w:cs="Times New Roman"/>
          <w:sz w:val="24"/>
          <w:szCs w:val="24"/>
          <w:lang w:eastAsia="ru-RU"/>
        </w:rPr>
        <w:t>(вышеуказанные подпункты могут быть включены в контракт только в случае, если это предусмотрено документацией о закупке);</w:t>
      </w:r>
    </w:p>
    <w:p w14:paraId="5821D740"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12.2.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254B8F3D"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12.3. В случае перемены заказчика права и обязанности заказчика, предусмотренные контрактом, переходят к новому заказчику.</w:t>
      </w:r>
    </w:p>
    <w:p w14:paraId="5EC2DA98"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12.4. Расторжение Контракта допускается по соглашению сторон, по решению суда, в случае одностороннего отказа стороны Контракта от исполнения Контракта на основании, предусмотренными Гражданским кодексом Российской Федерации для одностороннего отказа от исполнения отдельных видов обязательств.</w:t>
      </w:r>
    </w:p>
    <w:p w14:paraId="7448E556"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 xml:space="preserve">12.5. Возможность одностороннего отказа от исполнения Контракта предусматривается в соответствии с положениями ч.8-25 ст.95 ФЗ от 05.04.2013г. 44-ФЗ. </w:t>
      </w:r>
    </w:p>
    <w:p w14:paraId="2B931891"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12.6. Сторона, решившая расторгнуть настоящий Контракт по соглашению сторон, должна направить письменное уведомление о намерении расторгнуть другой стороне не позднее, чем за 14 (четырнадцать) календарных дня до расторжения контракта.</w:t>
      </w:r>
    </w:p>
    <w:p w14:paraId="4522441F"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 xml:space="preserve">12.7.При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E9C441C"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p>
    <w:p w14:paraId="5BEDC0C2" w14:textId="77777777" w:rsidR="00D607B7" w:rsidRPr="00303806" w:rsidRDefault="00D607B7" w:rsidP="00D607B7">
      <w:pPr>
        <w:widowControl w:val="0"/>
        <w:spacing w:after="0" w:line="240" w:lineRule="auto"/>
        <w:jc w:val="center"/>
        <w:rPr>
          <w:rFonts w:ascii="Times New Roman" w:eastAsia="Times New Roman" w:hAnsi="Times New Roman" w:cs="Times New Roman"/>
          <w:b/>
          <w:sz w:val="24"/>
          <w:szCs w:val="24"/>
          <w:lang w:bidi="en-US"/>
        </w:rPr>
      </w:pPr>
      <w:r w:rsidRPr="00303806">
        <w:rPr>
          <w:rFonts w:ascii="Times New Roman" w:eastAsia="Times New Roman" w:hAnsi="Times New Roman" w:cs="Times New Roman"/>
          <w:b/>
          <w:sz w:val="24"/>
          <w:szCs w:val="24"/>
          <w:lang w:bidi="en-US"/>
        </w:rPr>
        <w:t>13. Порядок урегулирования споров</w:t>
      </w:r>
    </w:p>
    <w:p w14:paraId="4B08C378"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13.1.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14:paraId="2A3FA923"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13.2.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14:paraId="674875AF"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13.3.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61D7AFD6"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p>
    <w:p w14:paraId="2A8188D9" w14:textId="77777777" w:rsidR="00D607B7" w:rsidRPr="00303806" w:rsidRDefault="00D607B7" w:rsidP="00D607B7">
      <w:pPr>
        <w:widowControl w:val="0"/>
        <w:spacing w:after="0" w:line="240" w:lineRule="auto"/>
        <w:jc w:val="center"/>
        <w:rPr>
          <w:rFonts w:ascii="Times New Roman" w:eastAsia="Times New Roman" w:hAnsi="Times New Roman" w:cs="Times New Roman"/>
          <w:b/>
          <w:sz w:val="24"/>
          <w:szCs w:val="24"/>
          <w:lang w:bidi="en-US"/>
        </w:rPr>
      </w:pPr>
      <w:r w:rsidRPr="00303806">
        <w:rPr>
          <w:rFonts w:ascii="Times New Roman" w:eastAsia="Times New Roman" w:hAnsi="Times New Roman" w:cs="Times New Roman"/>
          <w:b/>
          <w:sz w:val="24"/>
          <w:szCs w:val="24"/>
          <w:lang w:bidi="en-US"/>
        </w:rPr>
        <w:t>14. Действие обстоятельств непреодолимой силы</w:t>
      </w:r>
    </w:p>
    <w:p w14:paraId="466BBA15"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14.1.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2DCE9BE2"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14.2.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6A3F0849"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lastRenderedPageBreak/>
        <w:t>14.3.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0F2DDAE6"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14.4.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6D335F20"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14.5.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66D549F4"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p>
    <w:p w14:paraId="1F83153F" w14:textId="77777777" w:rsidR="00D607B7" w:rsidRPr="00303806" w:rsidRDefault="00D607B7" w:rsidP="00D607B7">
      <w:pPr>
        <w:widowControl w:val="0"/>
        <w:spacing w:after="0" w:line="240" w:lineRule="auto"/>
        <w:jc w:val="center"/>
        <w:rPr>
          <w:rFonts w:ascii="Times New Roman" w:eastAsia="Times New Roman" w:hAnsi="Times New Roman" w:cs="Times New Roman"/>
          <w:b/>
          <w:sz w:val="24"/>
          <w:szCs w:val="24"/>
          <w:lang w:bidi="en-US"/>
        </w:rPr>
      </w:pPr>
      <w:r w:rsidRPr="00303806">
        <w:rPr>
          <w:rFonts w:ascii="Times New Roman" w:eastAsia="Times New Roman" w:hAnsi="Times New Roman" w:cs="Times New Roman"/>
          <w:b/>
          <w:sz w:val="24"/>
          <w:szCs w:val="24"/>
          <w:lang w:bidi="en-US"/>
        </w:rPr>
        <w:t>15. Заключительные положения</w:t>
      </w:r>
    </w:p>
    <w:p w14:paraId="02D2D22E" w14:textId="77777777" w:rsidR="00AA2FB4" w:rsidRPr="00303806" w:rsidRDefault="00D607B7" w:rsidP="00D607B7">
      <w:pPr>
        <w:widowControl w:val="0"/>
        <w:spacing w:after="0" w:line="240" w:lineRule="auto"/>
        <w:jc w:val="both"/>
        <w:rPr>
          <w:rFonts w:ascii="Times New Roman" w:eastAsia="Calibri" w:hAnsi="Times New Roman" w:cs="Times New Roman"/>
          <w:sz w:val="24"/>
          <w:szCs w:val="24"/>
        </w:rPr>
      </w:pPr>
      <w:r w:rsidRPr="00303806">
        <w:rPr>
          <w:rFonts w:ascii="Times New Roman" w:eastAsia="Calibri" w:hAnsi="Times New Roman" w:cs="Times New Roman"/>
          <w:sz w:val="24"/>
          <w:szCs w:val="24"/>
        </w:rPr>
        <w:t xml:space="preserve">15.1. </w:t>
      </w:r>
      <w:r w:rsidR="00AA2FB4" w:rsidRPr="00303806">
        <w:rPr>
          <w:rFonts w:ascii="Times New Roman" w:eastAsia="Calibri" w:hAnsi="Times New Roman" w:cs="Times New Roman"/>
          <w:sz w:val="24"/>
          <w:szCs w:val="24"/>
        </w:rPr>
        <w:t>Настоящий Контракт подписывается усиленными электронными подписями на электронной площадке и хранится на электронной площадке. После заключения Контракта в форме электронного документа Стороны в праве изготовить и подписать копии Контракта в письменной форме на бумажном носителе, по одному экземпляру для каждой из Сторон.</w:t>
      </w:r>
    </w:p>
    <w:p w14:paraId="6CD5DC57"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15.2.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6372E733" w14:textId="22A45206"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 xml:space="preserve">15.3. Настоящий контракт вступает в силу с момента его подписания и действует по </w:t>
      </w:r>
      <w:r w:rsidR="00371091">
        <w:rPr>
          <w:rFonts w:ascii="Times New Roman" w:eastAsia="Times New Roman" w:hAnsi="Times New Roman" w:cs="Times New Roman"/>
          <w:sz w:val="24"/>
          <w:szCs w:val="24"/>
          <w:lang w:bidi="en-US"/>
        </w:rPr>
        <w:t>30</w:t>
      </w:r>
      <w:r w:rsidR="00A06CB5" w:rsidRPr="00303806">
        <w:rPr>
          <w:rFonts w:ascii="Times New Roman" w:eastAsia="Times New Roman" w:hAnsi="Times New Roman" w:cs="Times New Roman"/>
          <w:sz w:val="24"/>
          <w:szCs w:val="24"/>
          <w:lang w:bidi="en-US"/>
        </w:rPr>
        <w:t>.</w:t>
      </w:r>
      <w:r w:rsidR="007E6D99">
        <w:rPr>
          <w:rFonts w:ascii="Times New Roman" w:eastAsia="Times New Roman" w:hAnsi="Times New Roman" w:cs="Times New Roman"/>
          <w:sz w:val="24"/>
          <w:szCs w:val="24"/>
          <w:lang w:bidi="en-US"/>
        </w:rPr>
        <w:t>10</w:t>
      </w:r>
      <w:r w:rsidR="00A06CB5" w:rsidRPr="00303806">
        <w:rPr>
          <w:rFonts w:ascii="Times New Roman" w:eastAsia="Times New Roman" w:hAnsi="Times New Roman" w:cs="Times New Roman"/>
          <w:sz w:val="24"/>
          <w:szCs w:val="24"/>
          <w:lang w:bidi="en-US"/>
        </w:rPr>
        <w:t>.20</w:t>
      </w:r>
      <w:r w:rsidR="00371091">
        <w:rPr>
          <w:rFonts w:ascii="Times New Roman" w:eastAsia="Times New Roman" w:hAnsi="Times New Roman" w:cs="Times New Roman"/>
          <w:sz w:val="24"/>
          <w:szCs w:val="24"/>
          <w:lang w:bidi="en-US"/>
        </w:rPr>
        <w:t>26</w:t>
      </w:r>
      <w:r w:rsidR="00A06CB5" w:rsidRPr="00303806">
        <w:rPr>
          <w:rFonts w:ascii="Times New Roman" w:eastAsia="Times New Roman" w:hAnsi="Times New Roman" w:cs="Times New Roman"/>
          <w:sz w:val="24"/>
          <w:szCs w:val="24"/>
          <w:lang w:bidi="en-US"/>
        </w:rPr>
        <w:t xml:space="preserve"> г.</w:t>
      </w:r>
      <w:r w:rsidRPr="00303806">
        <w:rPr>
          <w:rFonts w:ascii="Times New Roman" w:eastAsia="Times New Roman" w:hAnsi="Times New Roman" w:cs="Times New Roman"/>
          <w:sz w:val="24"/>
          <w:szCs w:val="24"/>
          <w:lang w:bidi="en-US"/>
        </w:rPr>
        <w:t>,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14:paraId="4A1C682B" w14:textId="77777777" w:rsidR="00FF152E" w:rsidRPr="00303806" w:rsidRDefault="00FF152E" w:rsidP="00FF152E">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 xml:space="preserve">Дата начала исполнения </w:t>
      </w:r>
      <w:proofErr w:type="gramStart"/>
      <w:r w:rsidRPr="00303806">
        <w:rPr>
          <w:rFonts w:ascii="Times New Roman" w:eastAsia="Times New Roman" w:hAnsi="Times New Roman" w:cs="Times New Roman"/>
          <w:sz w:val="24"/>
          <w:szCs w:val="24"/>
          <w:lang w:bidi="en-US"/>
        </w:rPr>
        <w:t>контракта:  с</w:t>
      </w:r>
      <w:proofErr w:type="gramEnd"/>
      <w:r w:rsidRPr="00303806">
        <w:rPr>
          <w:rFonts w:ascii="Times New Roman" w:eastAsia="Times New Roman" w:hAnsi="Times New Roman" w:cs="Times New Roman"/>
          <w:sz w:val="24"/>
          <w:szCs w:val="24"/>
          <w:lang w:bidi="en-US"/>
        </w:rPr>
        <w:t xml:space="preserve"> момента заключения контракта.</w:t>
      </w:r>
    </w:p>
    <w:p w14:paraId="3ED50EE4" w14:textId="6E07D162" w:rsidR="00FF152E" w:rsidRPr="00303806" w:rsidRDefault="00FF152E" w:rsidP="00FF152E">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 xml:space="preserve">Дата окончания исполнения контракта: </w:t>
      </w:r>
      <w:r w:rsidR="00371091">
        <w:rPr>
          <w:rFonts w:ascii="Times New Roman" w:eastAsia="Times New Roman" w:hAnsi="Times New Roman" w:cs="Times New Roman"/>
          <w:sz w:val="24"/>
          <w:szCs w:val="24"/>
          <w:lang w:bidi="en-US"/>
        </w:rPr>
        <w:t>30</w:t>
      </w:r>
      <w:r w:rsidR="00DE5D02" w:rsidRPr="00303806">
        <w:rPr>
          <w:rFonts w:ascii="Times New Roman" w:eastAsia="Times New Roman" w:hAnsi="Times New Roman" w:cs="Times New Roman"/>
          <w:sz w:val="24"/>
          <w:szCs w:val="24"/>
          <w:lang w:bidi="en-US"/>
        </w:rPr>
        <w:t>.</w:t>
      </w:r>
      <w:r w:rsidR="007E6D99">
        <w:rPr>
          <w:rFonts w:ascii="Times New Roman" w:eastAsia="Times New Roman" w:hAnsi="Times New Roman" w:cs="Times New Roman"/>
          <w:sz w:val="24"/>
          <w:szCs w:val="24"/>
          <w:lang w:bidi="en-US"/>
        </w:rPr>
        <w:t>10</w:t>
      </w:r>
      <w:r w:rsidR="00DE5D02" w:rsidRPr="00303806">
        <w:rPr>
          <w:rFonts w:ascii="Times New Roman" w:eastAsia="Times New Roman" w:hAnsi="Times New Roman" w:cs="Times New Roman"/>
          <w:sz w:val="24"/>
          <w:szCs w:val="24"/>
          <w:lang w:bidi="en-US"/>
        </w:rPr>
        <w:t>.</w:t>
      </w:r>
      <w:r w:rsidRPr="00303806">
        <w:rPr>
          <w:rFonts w:ascii="Times New Roman" w:eastAsia="Times New Roman" w:hAnsi="Times New Roman" w:cs="Times New Roman"/>
          <w:sz w:val="24"/>
          <w:szCs w:val="24"/>
          <w:lang w:bidi="en-US"/>
        </w:rPr>
        <w:t>202</w:t>
      </w:r>
      <w:r w:rsidR="00371091">
        <w:rPr>
          <w:rFonts w:ascii="Times New Roman" w:eastAsia="Times New Roman" w:hAnsi="Times New Roman" w:cs="Times New Roman"/>
          <w:sz w:val="24"/>
          <w:szCs w:val="24"/>
          <w:lang w:bidi="en-US"/>
        </w:rPr>
        <w:t>6</w:t>
      </w:r>
      <w:r w:rsidRPr="00303806">
        <w:rPr>
          <w:rFonts w:ascii="Times New Roman" w:eastAsia="Times New Roman" w:hAnsi="Times New Roman" w:cs="Times New Roman"/>
          <w:sz w:val="24"/>
          <w:szCs w:val="24"/>
          <w:lang w:bidi="en-US"/>
        </w:rPr>
        <w:t xml:space="preserve"> г.</w:t>
      </w:r>
    </w:p>
    <w:p w14:paraId="0EA90F6E"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15.4. Окончание срока действия Контракта не освобождает Стороны от ответственности за его нарушение.</w:t>
      </w:r>
    </w:p>
    <w:p w14:paraId="06C1B732"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15.5.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509DB089"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15.6. Во всем, что не предусмотрено настоящим контрактом, стороны руководствуются действующим законодательством Российской Федерации.</w:t>
      </w:r>
    </w:p>
    <w:p w14:paraId="4C8A5A86" w14:textId="77777777" w:rsidR="00C34730" w:rsidRPr="00303806" w:rsidRDefault="00C34730"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15.7. Исполнитель намерен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 ежегодно определять показатель темпа роста заработной платы работников на 15 процентов в текущем году по отношению к предыдущему году, стремиться к снижению дифференциации между средней заработной платой наиболее оплачиваемых и наименее оплачиваемых групп работников, создать условия для планомерного повышения заработной платы темпами выше заявленного Министерством экономического развития Российской Федерации уровня инфляции и выше прожиточного минимума трудоспособного населения Ульяновской области.</w:t>
      </w:r>
    </w:p>
    <w:p w14:paraId="72BFAFF3" w14:textId="77777777" w:rsidR="00D607B7" w:rsidRPr="00303806" w:rsidRDefault="00C34730"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15.8</w:t>
      </w:r>
      <w:r w:rsidR="00D607B7" w:rsidRPr="00303806">
        <w:rPr>
          <w:rFonts w:ascii="Times New Roman" w:eastAsia="Times New Roman" w:hAnsi="Times New Roman" w:cs="Times New Roman"/>
          <w:sz w:val="24"/>
          <w:szCs w:val="24"/>
          <w:lang w:bidi="en-US"/>
        </w:rPr>
        <w:t xml:space="preserve">. Приложения, указанные в настоящем контракте, являются его неотъемлемой частью: </w:t>
      </w:r>
    </w:p>
    <w:p w14:paraId="3ECE0559"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приложение № 1 – Спецификация;</w:t>
      </w:r>
    </w:p>
    <w:p w14:paraId="00AFFBC8"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p>
    <w:p w14:paraId="7A5ACFF7" w14:textId="77777777" w:rsidR="00D607B7" w:rsidRPr="00303806" w:rsidRDefault="00D607B7" w:rsidP="00D607B7">
      <w:pPr>
        <w:widowControl w:val="0"/>
        <w:spacing w:after="0" w:line="240" w:lineRule="auto"/>
        <w:jc w:val="center"/>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16. Реквизиты, юридические адреса и подписи сторон.</w:t>
      </w:r>
    </w:p>
    <w:tbl>
      <w:tblPr>
        <w:tblW w:w="4742" w:type="pct"/>
        <w:tblLook w:val="01E0" w:firstRow="1" w:lastRow="1" w:firstColumn="1" w:lastColumn="1" w:noHBand="0" w:noVBand="0"/>
      </w:tblPr>
      <w:tblGrid>
        <w:gridCol w:w="4785"/>
        <w:gridCol w:w="4561"/>
      </w:tblGrid>
      <w:tr w:rsidR="00D607B7" w:rsidRPr="00303806" w14:paraId="01265EBC" w14:textId="77777777" w:rsidTr="00140B6B">
        <w:trPr>
          <w:trHeight w:val="88"/>
        </w:trPr>
        <w:tc>
          <w:tcPr>
            <w:tcW w:w="2560" w:type="pct"/>
          </w:tcPr>
          <w:p w14:paraId="08E92C4C" w14:textId="77777777" w:rsidR="00D607B7" w:rsidRPr="00775814" w:rsidRDefault="00D607B7" w:rsidP="00D607B7">
            <w:pPr>
              <w:widowControl w:val="0"/>
              <w:spacing w:after="0" w:line="240" w:lineRule="auto"/>
              <w:jc w:val="both"/>
              <w:rPr>
                <w:rFonts w:ascii="Times New Roman" w:eastAsia="Times New Roman" w:hAnsi="Times New Roman" w:cs="Times New Roman"/>
                <w:i/>
                <w:sz w:val="24"/>
                <w:szCs w:val="24"/>
                <w:lang w:bidi="en-US"/>
              </w:rPr>
            </w:pPr>
          </w:p>
          <w:p w14:paraId="74551E79" w14:textId="77777777" w:rsidR="00D607B7" w:rsidRPr="00775814" w:rsidRDefault="00D607B7" w:rsidP="00D607B7">
            <w:pPr>
              <w:widowControl w:val="0"/>
              <w:spacing w:after="0" w:line="240" w:lineRule="auto"/>
              <w:jc w:val="both"/>
              <w:rPr>
                <w:rFonts w:ascii="Times New Roman" w:eastAsia="Times New Roman" w:hAnsi="Times New Roman" w:cs="Times New Roman"/>
                <w:i/>
                <w:sz w:val="24"/>
                <w:szCs w:val="24"/>
                <w:lang w:bidi="en-US"/>
              </w:rPr>
            </w:pPr>
            <w:r w:rsidRPr="00775814">
              <w:rPr>
                <w:rFonts w:ascii="Times New Roman" w:eastAsia="Times New Roman" w:hAnsi="Times New Roman" w:cs="Times New Roman"/>
                <w:i/>
                <w:sz w:val="24"/>
                <w:szCs w:val="24"/>
                <w:lang w:bidi="en-US"/>
              </w:rPr>
              <w:tab/>
              <w:t>ЗАКАЗЧИК:</w:t>
            </w:r>
            <w:r w:rsidRPr="00775814">
              <w:rPr>
                <w:rFonts w:ascii="Times New Roman" w:eastAsia="Times New Roman" w:hAnsi="Times New Roman" w:cs="Times New Roman"/>
                <w:i/>
                <w:sz w:val="24"/>
                <w:szCs w:val="24"/>
                <w:lang w:bidi="en-US"/>
              </w:rPr>
              <w:tab/>
            </w:r>
            <w:r w:rsidRPr="00775814">
              <w:rPr>
                <w:rFonts w:ascii="Times New Roman" w:eastAsia="Times New Roman" w:hAnsi="Times New Roman" w:cs="Times New Roman"/>
                <w:i/>
                <w:sz w:val="24"/>
                <w:szCs w:val="24"/>
                <w:lang w:bidi="en-US"/>
              </w:rPr>
              <w:tab/>
            </w:r>
          </w:p>
          <w:p w14:paraId="574F24EA" w14:textId="77777777" w:rsidR="00BE5F09" w:rsidRPr="00775814" w:rsidRDefault="00BE5F09" w:rsidP="00BE5F09">
            <w:pPr>
              <w:spacing w:after="0" w:line="240" w:lineRule="auto"/>
              <w:rPr>
                <w:rFonts w:ascii="Times New Roman" w:eastAsia="Arial" w:hAnsi="Times New Roman" w:cs="Times New Roman"/>
                <w:bCs/>
                <w:i/>
                <w:caps/>
                <w:kern w:val="1"/>
                <w:sz w:val="20"/>
                <w:szCs w:val="20"/>
                <w:lang w:eastAsia="ru-RU"/>
              </w:rPr>
            </w:pPr>
            <w:r w:rsidRPr="00775814">
              <w:rPr>
                <w:rFonts w:ascii="Times New Roman" w:eastAsia="Arial" w:hAnsi="Times New Roman" w:cs="Times New Roman"/>
                <w:bCs/>
                <w:i/>
                <w:caps/>
                <w:kern w:val="1"/>
                <w:sz w:val="20"/>
                <w:szCs w:val="20"/>
                <w:lang w:eastAsia="ru-RU"/>
              </w:rPr>
              <w:t>Областное государственное бюджетное профессиональное образовательное учреждение «Ульяновский электромеханический колледж» (ОГБПОУ УЭМК)</w:t>
            </w:r>
          </w:p>
          <w:p w14:paraId="1247F76F" w14:textId="77777777" w:rsidR="00BE5F09" w:rsidRPr="00775814" w:rsidRDefault="00BE5F09" w:rsidP="00BE5F09">
            <w:pPr>
              <w:spacing w:after="0" w:line="240" w:lineRule="auto"/>
              <w:rPr>
                <w:rFonts w:ascii="Times New Roman" w:eastAsia="Arial" w:hAnsi="Times New Roman" w:cs="Times New Roman"/>
                <w:bCs/>
                <w:i/>
                <w:caps/>
                <w:kern w:val="1"/>
                <w:sz w:val="20"/>
                <w:szCs w:val="20"/>
                <w:lang w:eastAsia="ru-RU"/>
              </w:rPr>
            </w:pPr>
            <w:r w:rsidRPr="00775814">
              <w:rPr>
                <w:rFonts w:ascii="Times New Roman" w:eastAsia="Arial" w:hAnsi="Times New Roman" w:cs="Times New Roman"/>
                <w:bCs/>
                <w:i/>
                <w:caps/>
                <w:kern w:val="1"/>
                <w:sz w:val="20"/>
                <w:szCs w:val="20"/>
                <w:lang w:eastAsia="ru-RU"/>
              </w:rPr>
              <w:lastRenderedPageBreak/>
              <w:t xml:space="preserve"> Почтовый адрес / юридический адрес:</w:t>
            </w:r>
          </w:p>
          <w:p w14:paraId="6DEC094E" w14:textId="77777777" w:rsidR="00BE5F09" w:rsidRPr="00775814" w:rsidRDefault="00BE5F09" w:rsidP="00BE5F09">
            <w:pPr>
              <w:spacing w:after="0" w:line="240" w:lineRule="auto"/>
              <w:rPr>
                <w:rFonts w:ascii="Times New Roman" w:eastAsia="Arial" w:hAnsi="Times New Roman" w:cs="Times New Roman"/>
                <w:bCs/>
                <w:i/>
                <w:caps/>
                <w:kern w:val="1"/>
                <w:sz w:val="20"/>
                <w:szCs w:val="20"/>
                <w:lang w:eastAsia="ru-RU"/>
              </w:rPr>
            </w:pPr>
            <w:r w:rsidRPr="00775814">
              <w:rPr>
                <w:rFonts w:ascii="Times New Roman" w:eastAsia="Arial" w:hAnsi="Times New Roman" w:cs="Times New Roman"/>
                <w:bCs/>
                <w:i/>
                <w:caps/>
                <w:kern w:val="1"/>
                <w:sz w:val="20"/>
                <w:szCs w:val="20"/>
                <w:lang w:eastAsia="ru-RU"/>
              </w:rPr>
              <w:t xml:space="preserve"> 432031, г. Ульяновск, ул. Калнина, д. 1, </w:t>
            </w:r>
          </w:p>
          <w:p w14:paraId="132DE715" w14:textId="77777777" w:rsidR="00BE5F09" w:rsidRPr="00775814" w:rsidRDefault="00BE5F09" w:rsidP="00BE5F09">
            <w:pPr>
              <w:spacing w:after="0" w:line="240" w:lineRule="auto"/>
              <w:rPr>
                <w:rFonts w:ascii="Times New Roman" w:eastAsia="Arial" w:hAnsi="Times New Roman" w:cs="Times New Roman"/>
                <w:bCs/>
                <w:i/>
                <w:caps/>
                <w:kern w:val="1"/>
                <w:sz w:val="20"/>
                <w:szCs w:val="20"/>
                <w:lang w:eastAsia="ru-RU"/>
              </w:rPr>
            </w:pPr>
            <w:r w:rsidRPr="00775814">
              <w:rPr>
                <w:rFonts w:ascii="Times New Roman" w:eastAsia="Arial" w:hAnsi="Times New Roman" w:cs="Times New Roman"/>
                <w:bCs/>
                <w:i/>
                <w:caps/>
                <w:kern w:val="1"/>
                <w:sz w:val="20"/>
                <w:szCs w:val="20"/>
                <w:lang w:eastAsia="ru-RU"/>
              </w:rPr>
              <w:t>ИНН 7328015353, КПП 732801001</w:t>
            </w:r>
          </w:p>
          <w:p w14:paraId="6306B9EA" w14:textId="77777777" w:rsidR="00BE5F09" w:rsidRPr="00775814" w:rsidRDefault="00BE5F09" w:rsidP="00BE5F09">
            <w:pPr>
              <w:spacing w:after="0" w:line="240" w:lineRule="auto"/>
              <w:rPr>
                <w:rFonts w:ascii="Times New Roman" w:eastAsia="Arial" w:hAnsi="Times New Roman" w:cs="Times New Roman"/>
                <w:bCs/>
                <w:i/>
                <w:caps/>
                <w:kern w:val="1"/>
                <w:sz w:val="20"/>
                <w:szCs w:val="20"/>
                <w:lang w:eastAsia="ru-RU"/>
              </w:rPr>
            </w:pPr>
            <w:r w:rsidRPr="00775814">
              <w:rPr>
                <w:rFonts w:ascii="Times New Roman" w:eastAsia="Arial" w:hAnsi="Times New Roman" w:cs="Times New Roman"/>
                <w:bCs/>
                <w:i/>
                <w:caps/>
                <w:kern w:val="1"/>
                <w:sz w:val="20"/>
                <w:szCs w:val="20"/>
                <w:lang w:eastAsia="ru-RU"/>
              </w:rPr>
              <w:t>ОГРН 1027301584860/ОКПО 25298816</w:t>
            </w:r>
          </w:p>
          <w:p w14:paraId="14172312" w14:textId="77777777" w:rsidR="00BE5F09" w:rsidRPr="00775814" w:rsidRDefault="00BE5F09" w:rsidP="00BE5F09">
            <w:pPr>
              <w:spacing w:after="0" w:line="240" w:lineRule="auto"/>
              <w:rPr>
                <w:rFonts w:ascii="Times New Roman" w:eastAsia="Arial" w:hAnsi="Times New Roman" w:cs="Times New Roman"/>
                <w:bCs/>
                <w:i/>
                <w:caps/>
                <w:kern w:val="1"/>
                <w:sz w:val="20"/>
                <w:szCs w:val="20"/>
                <w:lang w:eastAsia="ru-RU"/>
              </w:rPr>
            </w:pPr>
            <w:r w:rsidRPr="00775814">
              <w:rPr>
                <w:rFonts w:ascii="Times New Roman" w:eastAsia="Arial" w:hAnsi="Times New Roman" w:cs="Times New Roman"/>
                <w:bCs/>
                <w:i/>
                <w:caps/>
                <w:kern w:val="1"/>
                <w:sz w:val="20"/>
                <w:szCs w:val="20"/>
                <w:lang w:eastAsia="ru-RU"/>
              </w:rPr>
              <w:t>ОКАТО 73401368000/ОКТМО 73701000</w:t>
            </w:r>
          </w:p>
          <w:p w14:paraId="56A933F1" w14:textId="77777777" w:rsidR="00BE5F09" w:rsidRPr="00775814" w:rsidRDefault="00BE5F09" w:rsidP="00BE5F09">
            <w:pPr>
              <w:spacing w:after="0" w:line="240" w:lineRule="auto"/>
              <w:rPr>
                <w:rFonts w:ascii="Times New Roman" w:eastAsia="Arial" w:hAnsi="Times New Roman" w:cs="Times New Roman"/>
                <w:bCs/>
                <w:i/>
                <w:caps/>
                <w:kern w:val="1"/>
                <w:sz w:val="20"/>
                <w:szCs w:val="20"/>
                <w:lang w:eastAsia="ru-RU"/>
              </w:rPr>
            </w:pPr>
            <w:r w:rsidRPr="00775814">
              <w:rPr>
                <w:rFonts w:ascii="Times New Roman" w:eastAsia="Arial" w:hAnsi="Times New Roman" w:cs="Times New Roman"/>
                <w:bCs/>
                <w:i/>
                <w:caps/>
                <w:kern w:val="1"/>
                <w:sz w:val="20"/>
                <w:szCs w:val="20"/>
                <w:lang w:eastAsia="ru-RU"/>
              </w:rPr>
              <w:t>КБК 27300000000002130130</w:t>
            </w:r>
          </w:p>
          <w:p w14:paraId="343A8C8D" w14:textId="77777777" w:rsidR="00BE5F09" w:rsidRPr="00775814" w:rsidRDefault="00BE5F09" w:rsidP="00BE5F09">
            <w:pPr>
              <w:spacing w:after="0" w:line="240" w:lineRule="auto"/>
              <w:rPr>
                <w:rFonts w:ascii="Times New Roman" w:eastAsia="Arial" w:hAnsi="Times New Roman" w:cs="Times New Roman"/>
                <w:bCs/>
                <w:i/>
                <w:caps/>
                <w:kern w:val="1"/>
                <w:sz w:val="20"/>
                <w:szCs w:val="20"/>
                <w:lang w:eastAsia="ru-RU"/>
              </w:rPr>
            </w:pPr>
            <w:r w:rsidRPr="00775814">
              <w:rPr>
                <w:rFonts w:ascii="Times New Roman" w:eastAsia="Arial" w:hAnsi="Times New Roman" w:cs="Times New Roman"/>
                <w:bCs/>
                <w:i/>
                <w:caps/>
                <w:kern w:val="1"/>
                <w:sz w:val="20"/>
                <w:szCs w:val="20"/>
                <w:lang w:eastAsia="ru-RU"/>
              </w:rPr>
              <w:t>Банковские реквизиты: Министерство финансов Ульяновской области (ОГБПОУ УЭМК, л/с 20273136835)</w:t>
            </w:r>
          </w:p>
          <w:p w14:paraId="452EDB8F" w14:textId="77777777" w:rsidR="00BE5F09" w:rsidRPr="00775814" w:rsidRDefault="00BE5F09" w:rsidP="00BE5F09">
            <w:pPr>
              <w:spacing w:after="0" w:line="240" w:lineRule="auto"/>
              <w:rPr>
                <w:rFonts w:ascii="Times New Roman" w:eastAsia="Arial" w:hAnsi="Times New Roman" w:cs="Times New Roman"/>
                <w:bCs/>
                <w:i/>
                <w:caps/>
                <w:kern w:val="1"/>
                <w:sz w:val="20"/>
                <w:szCs w:val="20"/>
                <w:lang w:eastAsia="ru-RU"/>
              </w:rPr>
            </w:pPr>
            <w:r w:rsidRPr="00775814">
              <w:rPr>
                <w:rFonts w:ascii="Times New Roman" w:eastAsia="Arial" w:hAnsi="Times New Roman" w:cs="Times New Roman"/>
                <w:bCs/>
                <w:i/>
                <w:caps/>
                <w:kern w:val="1"/>
                <w:sz w:val="20"/>
                <w:szCs w:val="20"/>
                <w:lang w:eastAsia="ru-RU"/>
              </w:rPr>
              <w:t>Казначейский счёт 03224643730000006801</w:t>
            </w:r>
          </w:p>
          <w:p w14:paraId="31A9CABA" w14:textId="77777777" w:rsidR="00BE5F09" w:rsidRPr="00775814" w:rsidRDefault="00BE5F09" w:rsidP="00BE5F09">
            <w:pPr>
              <w:spacing w:after="0" w:line="240" w:lineRule="auto"/>
              <w:rPr>
                <w:rFonts w:ascii="Times New Roman" w:eastAsia="Arial" w:hAnsi="Times New Roman" w:cs="Times New Roman"/>
                <w:bCs/>
                <w:i/>
                <w:caps/>
                <w:kern w:val="1"/>
                <w:sz w:val="20"/>
                <w:szCs w:val="20"/>
                <w:lang w:eastAsia="ru-RU"/>
              </w:rPr>
            </w:pPr>
            <w:r w:rsidRPr="00775814">
              <w:rPr>
                <w:rFonts w:ascii="Times New Roman" w:eastAsia="Arial" w:hAnsi="Times New Roman" w:cs="Times New Roman"/>
                <w:bCs/>
                <w:i/>
                <w:caps/>
                <w:kern w:val="1"/>
                <w:sz w:val="20"/>
                <w:szCs w:val="20"/>
                <w:lang w:eastAsia="ru-RU"/>
              </w:rPr>
              <w:t>Единый казначейский счёт 40102810645370000061</w:t>
            </w:r>
          </w:p>
          <w:p w14:paraId="59D309E0" w14:textId="77777777" w:rsidR="00BE5F09" w:rsidRPr="00775814" w:rsidRDefault="00BE5F09" w:rsidP="00BE5F09">
            <w:pPr>
              <w:spacing w:after="0" w:line="240" w:lineRule="auto"/>
              <w:rPr>
                <w:rFonts w:ascii="Times New Roman" w:eastAsia="Arial" w:hAnsi="Times New Roman" w:cs="Times New Roman"/>
                <w:bCs/>
                <w:i/>
                <w:caps/>
                <w:kern w:val="1"/>
                <w:sz w:val="20"/>
                <w:szCs w:val="20"/>
                <w:lang w:eastAsia="ru-RU"/>
              </w:rPr>
            </w:pPr>
            <w:r w:rsidRPr="00775814">
              <w:rPr>
                <w:rFonts w:ascii="Times New Roman" w:eastAsia="Arial" w:hAnsi="Times New Roman" w:cs="Times New Roman"/>
                <w:bCs/>
                <w:i/>
                <w:caps/>
                <w:kern w:val="1"/>
                <w:sz w:val="20"/>
                <w:szCs w:val="20"/>
                <w:lang w:eastAsia="ru-RU"/>
              </w:rPr>
              <w:t>ОКЦ № 5 ВВГУ Банка России//УФК по Ульяновской области, г Ульяновск</w:t>
            </w:r>
          </w:p>
          <w:p w14:paraId="102EBB15" w14:textId="77777777" w:rsidR="00BE5F09" w:rsidRPr="00775814" w:rsidRDefault="00BE5F09" w:rsidP="00BE5F09">
            <w:pPr>
              <w:spacing w:after="0" w:line="240" w:lineRule="auto"/>
              <w:rPr>
                <w:rFonts w:ascii="Times New Roman" w:eastAsia="Arial" w:hAnsi="Times New Roman" w:cs="Times New Roman"/>
                <w:bCs/>
                <w:i/>
                <w:caps/>
                <w:kern w:val="1"/>
                <w:sz w:val="20"/>
                <w:szCs w:val="20"/>
                <w:lang w:eastAsia="ru-RU"/>
              </w:rPr>
            </w:pPr>
            <w:r w:rsidRPr="00775814">
              <w:rPr>
                <w:rFonts w:ascii="Times New Roman" w:eastAsia="Arial" w:hAnsi="Times New Roman" w:cs="Times New Roman"/>
                <w:bCs/>
                <w:i/>
                <w:caps/>
                <w:kern w:val="1"/>
                <w:sz w:val="20"/>
                <w:szCs w:val="20"/>
                <w:lang w:eastAsia="ru-RU"/>
              </w:rPr>
              <w:t>БИК 017308101</w:t>
            </w:r>
          </w:p>
          <w:p w14:paraId="6BCBCCE6" w14:textId="77777777" w:rsidR="00BE5F09" w:rsidRPr="00775814" w:rsidRDefault="00BE5F09" w:rsidP="00BE5F09">
            <w:pPr>
              <w:spacing w:after="0" w:line="240" w:lineRule="auto"/>
              <w:rPr>
                <w:rFonts w:ascii="Times New Roman" w:eastAsia="Arial" w:hAnsi="Times New Roman" w:cs="Times New Roman"/>
                <w:bCs/>
                <w:i/>
                <w:caps/>
                <w:kern w:val="1"/>
                <w:sz w:val="20"/>
                <w:szCs w:val="20"/>
                <w:lang w:eastAsia="ru-RU"/>
              </w:rPr>
            </w:pPr>
            <w:r w:rsidRPr="00775814">
              <w:rPr>
                <w:rFonts w:ascii="Times New Roman" w:eastAsia="Arial" w:hAnsi="Times New Roman" w:cs="Times New Roman"/>
                <w:bCs/>
                <w:i/>
                <w:caps/>
                <w:kern w:val="1"/>
                <w:sz w:val="20"/>
                <w:szCs w:val="20"/>
                <w:lang w:eastAsia="ru-RU"/>
              </w:rPr>
              <w:t xml:space="preserve">телефон / факс 8422-53-73-27, </w:t>
            </w:r>
          </w:p>
          <w:p w14:paraId="04807D35" w14:textId="77777777" w:rsidR="00BE5F09" w:rsidRPr="00775814" w:rsidRDefault="00BE5F09" w:rsidP="00BE5F09">
            <w:pPr>
              <w:spacing w:after="0" w:line="240" w:lineRule="auto"/>
              <w:ind w:right="141"/>
              <w:rPr>
                <w:rFonts w:ascii="Times New Roman" w:eastAsia="Calibri" w:hAnsi="Times New Roman" w:cs="Times New Roman"/>
                <w:i/>
                <w:sz w:val="20"/>
                <w:szCs w:val="20"/>
                <w:lang w:eastAsia="ru-RU"/>
              </w:rPr>
            </w:pPr>
            <w:r w:rsidRPr="00775814">
              <w:rPr>
                <w:rFonts w:ascii="Times New Roman" w:eastAsia="Arial" w:hAnsi="Times New Roman" w:cs="Times New Roman"/>
                <w:bCs/>
                <w:i/>
                <w:caps/>
                <w:kern w:val="1"/>
                <w:sz w:val="20"/>
                <w:szCs w:val="20"/>
                <w:lang w:val="en-US" w:eastAsia="ru-RU"/>
              </w:rPr>
              <w:t>e</w:t>
            </w:r>
            <w:r w:rsidRPr="00775814">
              <w:rPr>
                <w:rFonts w:ascii="Times New Roman" w:eastAsia="Arial" w:hAnsi="Times New Roman" w:cs="Times New Roman"/>
                <w:bCs/>
                <w:i/>
                <w:caps/>
                <w:kern w:val="1"/>
                <w:sz w:val="20"/>
                <w:szCs w:val="20"/>
                <w:lang w:eastAsia="ru-RU"/>
              </w:rPr>
              <w:t>-</w:t>
            </w:r>
            <w:r w:rsidRPr="00775814">
              <w:rPr>
                <w:rFonts w:ascii="Times New Roman" w:eastAsia="Arial" w:hAnsi="Times New Roman" w:cs="Times New Roman"/>
                <w:bCs/>
                <w:i/>
                <w:caps/>
                <w:kern w:val="1"/>
                <w:sz w:val="20"/>
                <w:szCs w:val="20"/>
                <w:lang w:val="en-US" w:eastAsia="ru-RU"/>
              </w:rPr>
              <w:t>mail</w:t>
            </w:r>
            <w:r w:rsidRPr="00775814">
              <w:rPr>
                <w:rFonts w:ascii="Times New Roman" w:eastAsia="Arial" w:hAnsi="Times New Roman" w:cs="Times New Roman"/>
                <w:bCs/>
                <w:i/>
                <w:caps/>
                <w:kern w:val="1"/>
                <w:sz w:val="20"/>
                <w:szCs w:val="20"/>
                <w:lang w:eastAsia="ru-RU"/>
              </w:rPr>
              <w:t xml:space="preserve">: </w:t>
            </w:r>
            <w:hyperlink r:id="rId16" w:history="1">
              <w:r w:rsidRPr="00775814">
                <w:rPr>
                  <w:rFonts w:ascii="Times New Roman" w:eastAsia="Arial" w:hAnsi="Times New Roman" w:cs="Times New Roman"/>
                  <w:bCs/>
                  <w:i/>
                  <w:caps/>
                  <w:color w:val="0000FF"/>
                  <w:kern w:val="1"/>
                  <w:sz w:val="20"/>
                  <w:szCs w:val="20"/>
                  <w:u w:val="single"/>
                  <w:lang w:val="en-US" w:eastAsia="ru-RU"/>
                </w:rPr>
                <w:t>uemc</w:t>
              </w:r>
              <w:r w:rsidRPr="00775814">
                <w:rPr>
                  <w:rFonts w:ascii="Times New Roman" w:eastAsia="Arial" w:hAnsi="Times New Roman" w:cs="Times New Roman"/>
                  <w:bCs/>
                  <w:i/>
                  <w:caps/>
                  <w:color w:val="0000FF"/>
                  <w:kern w:val="1"/>
                  <w:sz w:val="20"/>
                  <w:szCs w:val="20"/>
                  <w:u w:val="single"/>
                  <w:lang w:eastAsia="ru-RU"/>
                </w:rPr>
                <w:t>@</w:t>
              </w:r>
              <w:r w:rsidRPr="00775814">
                <w:rPr>
                  <w:rFonts w:ascii="Times New Roman" w:eastAsia="Arial" w:hAnsi="Times New Roman" w:cs="Times New Roman"/>
                  <w:bCs/>
                  <w:i/>
                  <w:caps/>
                  <w:color w:val="0000FF"/>
                  <w:kern w:val="1"/>
                  <w:sz w:val="20"/>
                  <w:szCs w:val="20"/>
                  <w:u w:val="single"/>
                  <w:lang w:val="en-US" w:eastAsia="ru-RU"/>
                </w:rPr>
                <w:t>mo</w:t>
              </w:r>
              <w:r w:rsidRPr="00775814">
                <w:rPr>
                  <w:rFonts w:ascii="Times New Roman" w:eastAsia="Arial" w:hAnsi="Times New Roman" w:cs="Times New Roman"/>
                  <w:bCs/>
                  <w:i/>
                  <w:caps/>
                  <w:color w:val="0000FF"/>
                  <w:kern w:val="1"/>
                  <w:sz w:val="20"/>
                  <w:szCs w:val="20"/>
                  <w:u w:val="single"/>
                  <w:lang w:eastAsia="ru-RU"/>
                </w:rPr>
                <w:t>73.</w:t>
              </w:r>
              <w:r w:rsidRPr="00775814">
                <w:rPr>
                  <w:rFonts w:ascii="Times New Roman" w:eastAsia="Arial" w:hAnsi="Times New Roman" w:cs="Times New Roman"/>
                  <w:bCs/>
                  <w:i/>
                  <w:caps/>
                  <w:color w:val="0000FF"/>
                  <w:kern w:val="1"/>
                  <w:sz w:val="20"/>
                  <w:szCs w:val="20"/>
                  <w:u w:val="single"/>
                  <w:lang w:val="en-US" w:eastAsia="ru-RU"/>
                </w:rPr>
                <w:t>ru</w:t>
              </w:r>
            </w:hyperlink>
          </w:p>
          <w:p w14:paraId="1CCD659D" w14:textId="77777777" w:rsidR="00140B6B" w:rsidRPr="00775814" w:rsidRDefault="00140B6B" w:rsidP="00140B6B">
            <w:pPr>
              <w:widowControl w:val="0"/>
              <w:spacing w:after="0" w:line="240" w:lineRule="auto"/>
              <w:jc w:val="both"/>
              <w:rPr>
                <w:rFonts w:ascii="Times New Roman" w:eastAsia="Times New Roman" w:hAnsi="Times New Roman" w:cs="Times New Roman"/>
                <w:i/>
                <w:sz w:val="24"/>
                <w:szCs w:val="24"/>
                <w:lang w:bidi="en-US"/>
              </w:rPr>
            </w:pPr>
          </w:p>
          <w:p w14:paraId="5050123A" w14:textId="77777777" w:rsidR="00BE5F09" w:rsidRPr="00775814" w:rsidRDefault="00BE5F09" w:rsidP="00140B6B">
            <w:pPr>
              <w:widowControl w:val="0"/>
              <w:spacing w:after="0" w:line="240" w:lineRule="auto"/>
              <w:jc w:val="both"/>
              <w:rPr>
                <w:rFonts w:ascii="Times New Roman" w:eastAsia="Times New Roman" w:hAnsi="Times New Roman" w:cs="Times New Roman"/>
                <w:i/>
                <w:sz w:val="24"/>
                <w:szCs w:val="24"/>
                <w:lang w:bidi="en-US"/>
              </w:rPr>
            </w:pPr>
          </w:p>
          <w:p w14:paraId="2AD808D9" w14:textId="77777777" w:rsidR="00BE5F09" w:rsidRPr="00775814" w:rsidRDefault="00BE5F09" w:rsidP="00140B6B">
            <w:pPr>
              <w:widowControl w:val="0"/>
              <w:spacing w:after="0" w:line="240" w:lineRule="auto"/>
              <w:jc w:val="both"/>
              <w:rPr>
                <w:rFonts w:ascii="Times New Roman" w:eastAsia="Times New Roman" w:hAnsi="Times New Roman" w:cs="Times New Roman"/>
                <w:i/>
                <w:sz w:val="24"/>
                <w:szCs w:val="24"/>
                <w:lang w:bidi="en-US"/>
              </w:rPr>
            </w:pPr>
          </w:p>
          <w:p w14:paraId="3CD83523" w14:textId="77777777" w:rsidR="00BE5F09" w:rsidRPr="00775814" w:rsidRDefault="00BE5F09" w:rsidP="00140B6B">
            <w:pPr>
              <w:widowControl w:val="0"/>
              <w:spacing w:after="0" w:line="240" w:lineRule="auto"/>
              <w:jc w:val="both"/>
              <w:rPr>
                <w:rFonts w:ascii="Times New Roman" w:eastAsia="Times New Roman" w:hAnsi="Times New Roman" w:cs="Times New Roman"/>
                <w:i/>
                <w:sz w:val="24"/>
                <w:szCs w:val="24"/>
                <w:lang w:bidi="en-US"/>
              </w:rPr>
            </w:pPr>
          </w:p>
          <w:p w14:paraId="4D7B646B" w14:textId="77777777" w:rsidR="00BE5F09" w:rsidRPr="00775814" w:rsidRDefault="00BE5F09" w:rsidP="00140B6B">
            <w:pPr>
              <w:widowControl w:val="0"/>
              <w:spacing w:after="0" w:line="240" w:lineRule="auto"/>
              <w:jc w:val="both"/>
              <w:rPr>
                <w:rFonts w:ascii="Times New Roman" w:eastAsia="Times New Roman" w:hAnsi="Times New Roman" w:cs="Times New Roman"/>
                <w:i/>
                <w:sz w:val="24"/>
                <w:szCs w:val="24"/>
                <w:lang w:bidi="en-US"/>
              </w:rPr>
            </w:pPr>
          </w:p>
          <w:p w14:paraId="0EC004FD" w14:textId="77777777" w:rsidR="00140B6B" w:rsidRDefault="00140B6B" w:rsidP="00140B6B">
            <w:pPr>
              <w:widowControl w:val="0"/>
              <w:spacing w:after="0" w:line="240" w:lineRule="auto"/>
              <w:jc w:val="both"/>
              <w:rPr>
                <w:rFonts w:ascii="Times New Roman" w:eastAsia="Times New Roman" w:hAnsi="Times New Roman" w:cs="Times New Roman"/>
                <w:i/>
                <w:sz w:val="24"/>
                <w:szCs w:val="24"/>
                <w:lang w:bidi="en-US"/>
              </w:rPr>
            </w:pPr>
            <w:r w:rsidRPr="00775814">
              <w:rPr>
                <w:rFonts w:ascii="Times New Roman" w:eastAsia="Times New Roman" w:hAnsi="Times New Roman" w:cs="Times New Roman"/>
                <w:i/>
                <w:sz w:val="24"/>
                <w:szCs w:val="24"/>
                <w:lang w:bidi="en-US"/>
              </w:rPr>
              <w:t>Директор</w:t>
            </w:r>
          </w:p>
          <w:p w14:paraId="5776A9AE" w14:textId="77777777" w:rsidR="00DA6AA9" w:rsidRPr="00775814" w:rsidRDefault="00DA6AA9" w:rsidP="00140B6B">
            <w:pPr>
              <w:widowControl w:val="0"/>
              <w:spacing w:after="0" w:line="240" w:lineRule="auto"/>
              <w:jc w:val="both"/>
              <w:rPr>
                <w:rFonts w:ascii="Times New Roman" w:eastAsia="Times New Roman" w:hAnsi="Times New Roman" w:cs="Times New Roman"/>
                <w:i/>
                <w:sz w:val="24"/>
                <w:szCs w:val="24"/>
                <w:lang w:bidi="en-US"/>
              </w:rPr>
            </w:pPr>
          </w:p>
          <w:p w14:paraId="778C264A" w14:textId="77777777" w:rsidR="00140B6B" w:rsidRPr="00775814" w:rsidRDefault="00140B6B" w:rsidP="00140B6B">
            <w:pPr>
              <w:widowControl w:val="0"/>
              <w:spacing w:after="0" w:line="240" w:lineRule="auto"/>
              <w:jc w:val="both"/>
              <w:rPr>
                <w:rFonts w:ascii="Times New Roman" w:eastAsia="Times New Roman" w:hAnsi="Times New Roman" w:cs="Times New Roman"/>
                <w:i/>
                <w:sz w:val="24"/>
                <w:szCs w:val="24"/>
                <w:lang w:bidi="en-US"/>
              </w:rPr>
            </w:pPr>
            <w:r w:rsidRPr="00775814">
              <w:rPr>
                <w:rFonts w:ascii="Times New Roman" w:eastAsia="Times New Roman" w:hAnsi="Times New Roman" w:cs="Times New Roman"/>
                <w:i/>
                <w:sz w:val="24"/>
                <w:szCs w:val="24"/>
                <w:lang w:bidi="en-US"/>
              </w:rPr>
              <w:t xml:space="preserve"> ______________________ Шишкина Л.П.</w:t>
            </w:r>
          </w:p>
        </w:tc>
        <w:tc>
          <w:tcPr>
            <w:tcW w:w="2440" w:type="pct"/>
          </w:tcPr>
          <w:p w14:paraId="56A5D08E" w14:textId="77777777" w:rsidR="00D607B7" w:rsidRPr="00775814" w:rsidRDefault="00D607B7" w:rsidP="009A7F5E">
            <w:pPr>
              <w:widowControl w:val="0"/>
              <w:spacing w:after="0" w:line="240" w:lineRule="auto"/>
              <w:rPr>
                <w:rFonts w:ascii="Times New Roman" w:eastAsia="Times New Roman" w:hAnsi="Times New Roman" w:cs="Times New Roman"/>
                <w:i/>
                <w:sz w:val="24"/>
                <w:szCs w:val="24"/>
                <w:lang w:bidi="en-US"/>
              </w:rPr>
            </w:pPr>
          </w:p>
          <w:p w14:paraId="323EB22D" w14:textId="24551DAB" w:rsidR="00D607B7" w:rsidRPr="00775814" w:rsidRDefault="009A7F5E" w:rsidP="009A7F5E">
            <w:pPr>
              <w:widowControl w:val="0"/>
              <w:spacing w:after="0" w:line="240" w:lineRule="auto"/>
              <w:rPr>
                <w:rFonts w:ascii="Times New Roman" w:eastAsia="Times New Roman" w:hAnsi="Times New Roman" w:cs="Times New Roman"/>
                <w:i/>
                <w:sz w:val="24"/>
                <w:szCs w:val="24"/>
                <w:lang w:bidi="en-US"/>
              </w:rPr>
            </w:pPr>
            <w:r w:rsidRPr="00775814">
              <w:rPr>
                <w:rFonts w:ascii="Times New Roman" w:eastAsia="Times New Roman" w:hAnsi="Times New Roman" w:cs="Times New Roman"/>
                <w:i/>
                <w:sz w:val="24"/>
                <w:szCs w:val="24"/>
                <w:lang w:bidi="en-US"/>
              </w:rPr>
              <w:t>ИСПОЛНИТЕЛЬ</w:t>
            </w:r>
            <w:r w:rsidR="00D607B7" w:rsidRPr="00775814">
              <w:rPr>
                <w:rFonts w:ascii="Times New Roman" w:eastAsia="Times New Roman" w:hAnsi="Times New Roman" w:cs="Times New Roman"/>
                <w:i/>
                <w:sz w:val="24"/>
                <w:szCs w:val="24"/>
                <w:lang w:bidi="en-US"/>
              </w:rPr>
              <w:t>:</w:t>
            </w:r>
          </w:p>
          <w:p w14:paraId="6F867FFD" w14:textId="77777777" w:rsidR="00775814" w:rsidRDefault="00775814" w:rsidP="00775814">
            <w:pPr>
              <w:rPr>
                <w:rFonts w:ascii="Times New Roman" w:hAnsi="Times New Roman" w:cs="Times New Roman"/>
                <w:b/>
                <w:i/>
                <w:sz w:val="24"/>
                <w:szCs w:val="24"/>
              </w:rPr>
            </w:pPr>
          </w:p>
          <w:p w14:paraId="3CF88640" w14:textId="77777777" w:rsidR="007E6D99" w:rsidRDefault="007E6D99" w:rsidP="00775814">
            <w:pPr>
              <w:rPr>
                <w:rFonts w:ascii="Times New Roman" w:hAnsi="Times New Roman" w:cs="Times New Roman"/>
                <w:b/>
                <w:i/>
                <w:sz w:val="24"/>
                <w:szCs w:val="24"/>
              </w:rPr>
            </w:pPr>
          </w:p>
          <w:p w14:paraId="25432396" w14:textId="77777777" w:rsidR="007E6D99" w:rsidRDefault="007E6D99" w:rsidP="00775814">
            <w:pPr>
              <w:rPr>
                <w:rFonts w:ascii="Times New Roman" w:hAnsi="Times New Roman" w:cs="Times New Roman"/>
                <w:b/>
                <w:i/>
                <w:sz w:val="24"/>
                <w:szCs w:val="24"/>
              </w:rPr>
            </w:pPr>
          </w:p>
          <w:p w14:paraId="1BB8FF45" w14:textId="77777777" w:rsidR="007E6D99" w:rsidRDefault="007E6D99" w:rsidP="00775814">
            <w:pPr>
              <w:rPr>
                <w:rFonts w:ascii="Times New Roman" w:hAnsi="Times New Roman" w:cs="Times New Roman"/>
                <w:b/>
                <w:i/>
                <w:sz w:val="24"/>
                <w:szCs w:val="24"/>
              </w:rPr>
            </w:pPr>
          </w:p>
          <w:p w14:paraId="2325C260" w14:textId="77777777" w:rsidR="007E6D99" w:rsidRDefault="007E6D99" w:rsidP="00775814">
            <w:pPr>
              <w:rPr>
                <w:rFonts w:ascii="Times New Roman" w:hAnsi="Times New Roman" w:cs="Times New Roman"/>
                <w:b/>
                <w:i/>
                <w:sz w:val="24"/>
                <w:szCs w:val="24"/>
              </w:rPr>
            </w:pPr>
          </w:p>
          <w:p w14:paraId="7A9E9B36" w14:textId="77777777" w:rsidR="007E6D99" w:rsidRDefault="007E6D99" w:rsidP="00775814">
            <w:pPr>
              <w:rPr>
                <w:rFonts w:ascii="Times New Roman" w:hAnsi="Times New Roman" w:cs="Times New Roman"/>
                <w:b/>
                <w:i/>
                <w:sz w:val="24"/>
                <w:szCs w:val="24"/>
              </w:rPr>
            </w:pPr>
          </w:p>
          <w:p w14:paraId="31B56B9E" w14:textId="77777777" w:rsidR="007E6D99" w:rsidRDefault="007E6D99" w:rsidP="00775814">
            <w:pPr>
              <w:rPr>
                <w:rFonts w:ascii="Times New Roman" w:hAnsi="Times New Roman" w:cs="Times New Roman"/>
                <w:b/>
                <w:i/>
                <w:sz w:val="24"/>
                <w:szCs w:val="24"/>
              </w:rPr>
            </w:pPr>
          </w:p>
          <w:p w14:paraId="17EE4FC3" w14:textId="77777777" w:rsidR="007E6D99" w:rsidRDefault="007E6D99" w:rsidP="00775814">
            <w:pPr>
              <w:rPr>
                <w:rFonts w:ascii="Times New Roman" w:hAnsi="Times New Roman" w:cs="Times New Roman"/>
                <w:b/>
                <w:i/>
                <w:sz w:val="24"/>
                <w:szCs w:val="24"/>
              </w:rPr>
            </w:pPr>
          </w:p>
          <w:p w14:paraId="2C76AAA2" w14:textId="77777777" w:rsidR="007E6D99" w:rsidRDefault="007E6D99" w:rsidP="00775814">
            <w:pPr>
              <w:rPr>
                <w:rFonts w:ascii="Times New Roman" w:hAnsi="Times New Roman" w:cs="Times New Roman"/>
                <w:b/>
                <w:i/>
                <w:sz w:val="24"/>
                <w:szCs w:val="24"/>
              </w:rPr>
            </w:pPr>
          </w:p>
          <w:p w14:paraId="5F7CC491" w14:textId="77777777" w:rsidR="007E6D99" w:rsidRDefault="007E6D99" w:rsidP="00775814">
            <w:pPr>
              <w:rPr>
                <w:rFonts w:ascii="Times New Roman" w:hAnsi="Times New Roman" w:cs="Times New Roman"/>
                <w:b/>
                <w:i/>
                <w:sz w:val="24"/>
                <w:szCs w:val="24"/>
              </w:rPr>
            </w:pPr>
          </w:p>
          <w:p w14:paraId="508DE5F6" w14:textId="77777777" w:rsidR="007E6D99" w:rsidRDefault="007E6D99" w:rsidP="00775814">
            <w:pPr>
              <w:rPr>
                <w:rFonts w:ascii="Times New Roman" w:hAnsi="Times New Roman" w:cs="Times New Roman"/>
                <w:b/>
                <w:i/>
                <w:sz w:val="24"/>
                <w:szCs w:val="24"/>
              </w:rPr>
            </w:pPr>
          </w:p>
          <w:p w14:paraId="6EBBEECC" w14:textId="77777777" w:rsidR="007E6D99" w:rsidRPr="00775814" w:rsidRDefault="007E6D99" w:rsidP="00775814">
            <w:pPr>
              <w:rPr>
                <w:rFonts w:ascii="Times New Roman" w:hAnsi="Times New Roman" w:cs="Times New Roman"/>
                <w:b/>
                <w:i/>
                <w:sz w:val="24"/>
                <w:szCs w:val="24"/>
              </w:rPr>
            </w:pPr>
          </w:p>
          <w:p w14:paraId="15E8F0DE" w14:textId="77777777" w:rsidR="00775814" w:rsidRPr="00775814" w:rsidRDefault="00775814" w:rsidP="00775814">
            <w:pPr>
              <w:rPr>
                <w:rFonts w:ascii="Times New Roman" w:hAnsi="Times New Roman" w:cs="Times New Roman"/>
                <w:b/>
                <w:i/>
                <w:sz w:val="24"/>
                <w:szCs w:val="24"/>
              </w:rPr>
            </w:pPr>
          </w:p>
          <w:p w14:paraId="0C75109C" w14:textId="3AC4FF8C" w:rsidR="00775814" w:rsidRPr="00775814" w:rsidRDefault="00775814" w:rsidP="00775814">
            <w:pPr>
              <w:widowControl w:val="0"/>
              <w:spacing w:after="0" w:line="240" w:lineRule="auto"/>
              <w:rPr>
                <w:rFonts w:ascii="Times New Roman" w:eastAsia="Times New Roman" w:hAnsi="Times New Roman" w:cs="Times New Roman"/>
                <w:i/>
                <w:sz w:val="24"/>
                <w:szCs w:val="24"/>
                <w:lang w:bidi="en-US"/>
              </w:rPr>
            </w:pPr>
            <w:r w:rsidRPr="00775814">
              <w:rPr>
                <w:rFonts w:ascii="Times New Roman" w:hAnsi="Times New Roman" w:cs="Times New Roman"/>
                <w:i/>
                <w:sz w:val="24"/>
                <w:szCs w:val="24"/>
              </w:rPr>
              <w:t>________________ </w:t>
            </w:r>
          </w:p>
          <w:p w14:paraId="360DF7D2" w14:textId="77777777" w:rsidR="008F5760" w:rsidRPr="00775814" w:rsidRDefault="008F5760" w:rsidP="008F5760">
            <w:pPr>
              <w:rPr>
                <w:rFonts w:ascii="Times New Roman" w:hAnsi="Times New Roman" w:cs="Times New Roman"/>
                <w:b/>
                <w:i/>
                <w:sz w:val="24"/>
                <w:szCs w:val="24"/>
              </w:rPr>
            </w:pPr>
          </w:p>
          <w:p w14:paraId="1679B3B4" w14:textId="77777777" w:rsidR="008F5760" w:rsidRPr="00775814" w:rsidRDefault="008F5760" w:rsidP="008F5760">
            <w:pPr>
              <w:rPr>
                <w:rFonts w:ascii="Times New Roman" w:hAnsi="Times New Roman" w:cs="Times New Roman"/>
                <w:b/>
                <w:i/>
                <w:sz w:val="24"/>
                <w:szCs w:val="24"/>
              </w:rPr>
            </w:pPr>
          </w:p>
          <w:p w14:paraId="55EFCEB1" w14:textId="77777777" w:rsidR="008F5760" w:rsidRPr="00775814" w:rsidRDefault="008F5760" w:rsidP="008F5760">
            <w:pPr>
              <w:rPr>
                <w:rFonts w:ascii="Times New Roman" w:hAnsi="Times New Roman" w:cs="Times New Roman"/>
                <w:b/>
                <w:i/>
                <w:sz w:val="24"/>
                <w:szCs w:val="24"/>
              </w:rPr>
            </w:pPr>
          </w:p>
          <w:p w14:paraId="21AEADDB" w14:textId="77777777" w:rsidR="00371091" w:rsidRPr="00775814" w:rsidRDefault="00371091" w:rsidP="008F5760">
            <w:pPr>
              <w:rPr>
                <w:rFonts w:ascii="Times New Roman" w:hAnsi="Times New Roman" w:cs="Times New Roman"/>
                <w:b/>
                <w:i/>
                <w:sz w:val="24"/>
                <w:szCs w:val="24"/>
              </w:rPr>
            </w:pPr>
          </w:p>
          <w:p w14:paraId="45505C50" w14:textId="77777777" w:rsidR="00371091" w:rsidRPr="00775814" w:rsidRDefault="00371091" w:rsidP="008F5760">
            <w:pPr>
              <w:rPr>
                <w:rFonts w:ascii="Times New Roman" w:hAnsi="Times New Roman" w:cs="Times New Roman"/>
                <w:b/>
                <w:i/>
                <w:sz w:val="24"/>
                <w:szCs w:val="24"/>
              </w:rPr>
            </w:pPr>
          </w:p>
          <w:p w14:paraId="36F233EB" w14:textId="77777777" w:rsidR="00371091" w:rsidRPr="00775814" w:rsidRDefault="00371091" w:rsidP="008F5760">
            <w:pPr>
              <w:rPr>
                <w:rFonts w:ascii="Times New Roman" w:hAnsi="Times New Roman" w:cs="Times New Roman"/>
                <w:b/>
                <w:i/>
                <w:sz w:val="24"/>
                <w:szCs w:val="24"/>
              </w:rPr>
            </w:pPr>
          </w:p>
          <w:p w14:paraId="04BE8375" w14:textId="77777777" w:rsidR="00371091" w:rsidRPr="00775814" w:rsidRDefault="00371091" w:rsidP="008F5760">
            <w:pPr>
              <w:rPr>
                <w:rFonts w:ascii="Times New Roman" w:hAnsi="Times New Roman" w:cs="Times New Roman"/>
                <w:b/>
                <w:i/>
                <w:sz w:val="24"/>
                <w:szCs w:val="24"/>
              </w:rPr>
            </w:pPr>
          </w:p>
          <w:p w14:paraId="1BC5E51D" w14:textId="77777777" w:rsidR="00371091" w:rsidRPr="00775814" w:rsidRDefault="00371091" w:rsidP="008F5760">
            <w:pPr>
              <w:rPr>
                <w:rFonts w:ascii="Times New Roman" w:hAnsi="Times New Roman" w:cs="Times New Roman"/>
                <w:b/>
                <w:i/>
                <w:sz w:val="24"/>
                <w:szCs w:val="24"/>
              </w:rPr>
            </w:pPr>
          </w:p>
          <w:p w14:paraId="11F35990" w14:textId="77777777" w:rsidR="00371091" w:rsidRPr="00775814" w:rsidRDefault="00371091" w:rsidP="008F5760">
            <w:pPr>
              <w:rPr>
                <w:rFonts w:ascii="Times New Roman" w:hAnsi="Times New Roman" w:cs="Times New Roman"/>
                <w:b/>
                <w:i/>
                <w:sz w:val="24"/>
                <w:szCs w:val="24"/>
              </w:rPr>
            </w:pPr>
          </w:p>
          <w:p w14:paraId="3FBF9C7D" w14:textId="77777777" w:rsidR="00371091" w:rsidRPr="00775814" w:rsidRDefault="00371091" w:rsidP="008F5760">
            <w:pPr>
              <w:rPr>
                <w:rFonts w:ascii="Times New Roman" w:hAnsi="Times New Roman" w:cs="Times New Roman"/>
                <w:b/>
                <w:i/>
                <w:sz w:val="24"/>
                <w:szCs w:val="24"/>
              </w:rPr>
            </w:pPr>
          </w:p>
          <w:p w14:paraId="34E34393" w14:textId="77777777" w:rsidR="00371091" w:rsidRPr="00775814" w:rsidRDefault="00371091" w:rsidP="008F5760">
            <w:pPr>
              <w:rPr>
                <w:rFonts w:ascii="Times New Roman" w:hAnsi="Times New Roman" w:cs="Times New Roman"/>
                <w:b/>
                <w:i/>
                <w:sz w:val="24"/>
                <w:szCs w:val="24"/>
              </w:rPr>
            </w:pPr>
          </w:p>
          <w:p w14:paraId="3712162D" w14:textId="77777777" w:rsidR="00371091" w:rsidRPr="00775814" w:rsidRDefault="00371091" w:rsidP="008F5760">
            <w:pPr>
              <w:rPr>
                <w:rFonts w:ascii="Times New Roman" w:hAnsi="Times New Roman" w:cs="Times New Roman"/>
                <w:b/>
                <w:i/>
                <w:sz w:val="24"/>
                <w:szCs w:val="24"/>
              </w:rPr>
            </w:pPr>
          </w:p>
          <w:p w14:paraId="592578C6" w14:textId="77777777" w:rsidR="00371091" w:rsidRPr="00775814" w:rsidRDefault="00371091" w:rsidP="008F5760">
            <w:pPr>
              <w:widowControl w:val="0"/>
              <w:spacing w:after="0" w:line="240" w:lineRule="auto"/>
              <w:rPr>
                <w:rFonts w:ascii="Times New Roman" w:hAnsi="Times New Roman" w:cs="Times New Roman"/>
                <w:i/>
                <w:sz w:val="24"/>
                <w:szCs w:val="24"/>
              </w:rPr>
            </w:pPr>
          </w:p>
          <w:p w14:paraId="1B4F8CF3" w14:textId="020ADC82" w:rsidR="005E2962" w:rsidRPr="00775814" w:rsidRDefault="005E2962" w:rsidP="008F5760">
            <w:pPr>
              <w:widowControl w:val="0"/>
              <w:spacing w:after="0" w:line="240" w:lineRule="auto"/>
              <w:rPr>
                <w:rFonts w:ascii="Times New Roman" w:eastAsia="Times New Roman" w:hAnsi="Times New Roman" w:cs="Times New Roman"/>
                <w:i/>
                <w:sz w:val="24"/>
                <w:szCs w:val="24"/>
                <w:lang w:bidi="en-US"/>
              </w:rPr>
            </w:pPr>
          </w:p>
          <w:p w14:paraId="55DEFA5A" w14:textId="77777777" w:rsidR="005E2962" w:rsidRPr="00775814" w:rsidRDefault="005E2962" w:rsidP="009A7F5E">
            <w:pPr>
              <w:widowControl w:val="0"/>
              <w:spacing w:after="0" w:line="240" w:lineRule="auto"/>
              <w:rPr>
                <w:rFonts w:ascii="Times New Roman" w:eastAsia="Times New Roman" w:hAnsi="Times New Roman" w:cs="Times New Roman"/>
                <w:i/>
                <w:sz w:val="24"/>
                <w:szCs w:val="24"/>
                <w:lang w:bidi="en-US"/>
              </w:rPr>
            </w:pPr>
          </w:p>
          <w:p w14:paraId="663731C0" w14:textId="77777777" w:rsidR="005E2962" w:rsidRPr="00775814" w:rsidRDefault="005E2962" w:rsidP="009A7F5E">
            <w:pPr>
              <w:widowControl w:val="0"/>
              <w:spacing w:after="0" w:line="240" w:lineRule="auto"/>
              <w:rPr>
                <w:rFonts w:ascii="Times New Roman" w:eastAsia="Times New Roman" w:hAnsi="Times New Roman" w:cs="Times New Roman"/>
                <w:i/>
                <w:sz w:val="24"/>
                <w:szCs w:val="24"/>
                <w:lang w:bidi="en-US"/>
              </w:rPr>
            </w:pPr>
          </w:p>
          <w:p w14:paraId="6E7C7188" w14:textId="77777777" w:rsidR="005E2962" w:rsidRPr="00775814" w:rsidRDefault="005E2962" w:rsidP="009A7F5E">
            <w:pPr>
              <w:widowControl w:val="0"/>
              <w:spacing w:after="0" w:line="240" w:lineRule="auto"/>
              <w:rPr>
                <w:rFonts w:ascii="Times New Roman" w:eastAsia="Times New Roman" w:hAnsi="Times New Roman" w:cs="Times New Roman"/>
                <w:i/>
                <w:sz w:val="24"/>
                <w:szCs w:val="24"/>
                <w:lang w:bidi="en-US"/>
              </w:rPr>
            </w:pPr>
          </w:p>
          <w:p w14:paraId="5319001E" w14:textId="3E75ACAB" w:rsidR="00140B6B" w:rsidRPr="00775814" w:rsidRDefault="00140B6B" w:rsidP="005E2962">
            <w:pPr>
              <w:widowControl w:val="0"/>
              <w:spacing w:after="0" w:line="240" w:lineRule="auto"/>
              <w:rPr>
                <w:rFonts w:ascii="Times New Roman" w:eastAsia="Times New Roman" w:hAnsi="Times New Roman" w:cs="Times New Roman"/>
                <w:i/>
                <w:sz w:val="24"/>
                <w:szCs w:val="24"/>
                <w:lang w:bidi="en-US"/>
              </w:rPr>
            </w:pPr>
            <w:r w:rsidRPr="00775814">
              <w:rPr>
                <w:rFonts w:ascii="Times New Roman" w:eastAsia="Times New Roman" w:hAnsi="Times New Roman" w:cs="Times New Roman"/>
                <w:i/>
                <w:sz w:val="24"/>
                <w:szCs w:val="24"/>
                <w:lang w:bidi="en-US"/>
              </w:rPr>
              <w:t xml:space="preserve"> </w:t>
            </w:r>
          </w:p>
        </w:tc>
      </w:tr>
    </w:tbl>
    <w:p w14:paraId="55FE895D" w14:textId="77777777" w:rsidR="00140B6B" w:rsidRPr="00303806" w:rsidRDefault="00140B6B" w:rsidP="00A35D2D">
      <w:pPr>
        <w:widowControl w:val="0"/>
        <w:spacing w:after="0" w:line="240" w:lineRule="auto"/>
        <w:rPr>
          <w:rFonts w:ascii="Times New Roman" w:eastAsia="Times New Roman" w:hAnsi="Times New Roman" w:cs="Times New Roman"/>
          <w:sz w:val="24"/>
          <w:szCs w:val="24"/>
          <w:lang w:bidi="en-US"/>
        </w:rPr>
      </w:pPr>
    </w:p>
    <w:p w14:paraId="20E8978B" w14:textId="77777777" w:rsidR="00140B6B" w:rsidRPr="00303806" w:rsidRDefault="00140B6B" w:rsidP="00D607B7">
      <w:pPr>
        <w:widowControl w:val="0"/>
        <w:spacing w:after="0" w:line="240" w:lineRule="auto"/>
        <w:jc w:val="right"/>
        <w:rPr>
          <w:rFonts w:ascii="Times New Roman" w:eastAsia="Times New Roman" w:hAnsi="Times New Roman" w:cs="Times New Roman"/>
          <w:sz w:val="24"/>
          <w:szCs w:val="24"/>
          <w:lang w:bidi="en-US"/>
        </w:rPr>
      </w:pPr>
    </w:p>
    <w:p w14:paraId="160A7269" w14:textId="77777777" w:rsidR="00140B6B" w:rsidRDefault="00140B6B" w:rsidP="00D607B7">
      <w:pPr>
        <w:widowControl w:val="0"/>
        <w:spacing w:after="0" w:line="240" w:lineRule="auto"/>
        <w:jc w:val="right"/>
        <w:rPr>
          <w:rFonts w:ascii="Times New Roman" w:eastAsia="Times New Roman" w:hAnsi="Times New Roman" w:cs="Times New Roman"/>
          <w:sz w:val="24"/>
          <w:szCs w:val="24"/>
          <w:lang w:bidi="en-US"/>
        </w:rPr>
      </w:pPr>
    </w:p>
    <w:p w14:paraId="0289ADD7" w14:textId="77777777" w:rsidR="004368A0" w:rsidRPr="00303806" w:rsidRDefault="004368A0" w:rsidP="00D607B7">
      <w:pPr>
        <w:widowControl w:val="0"/>
        <w:spacing w:after="0" w:line="240" w:lineRule="auto"/>
        <w:jc w:val="right"/>
        <w:rPr>
          <w:rFonts w:ascii="Times New Roman" w:eastAsia="Times New Roman" w:hAnsi="Times New Roman" w:cs="Times New Roman"/>
          <w:sz w:val="24"/>
          <w:szCs w:val="24"/>
          <w:lang w:bidi="en-US"/>
        </w:rPr>
      </w:pPr>
    </w:p>
    <w:p w14:paraId="217248FE" w14:textId="77777777" w:rsidR="00D607B7" w:rsidRPr="00303806" w:rsidRDefault="00D607B7" w:rsidP="00D607B7">
      <w:pPr>
        <w:widowControl w:val="0"/>
        <w:spacing w:after="0" w:line="240" w:lineRule="auto"/>
        <w:jc w:val="right"/>
        <w:rPr>
          <w:rFonts w:ascii="Times New Roman" w:eastAsia="Times New Roman" w:hAnsi="Times New Roman" w:cs="Times New Roman"/>
          <w:sz w:val="24"/>
          <w:szCs w:val="24"/>
          <w:lang w:bidi="en-US"/>
        </w:rPr>
      </w:pPr>
      <w:proofErr w:type="gramStart"/>
      <w:r w:rsidRPr="00303806">
        <w:rPr>
          <w:rFonts w:ascii="Times New Roman" w:eastAsia="Times New Roman" w:hAnsi="Times New Roman" w:cs="Times New Roman"/>
          <w:sz w:val="24"/>
          <w:szCs w:val="24"/>
          <w:lang w:bidi="en-US"/>
        </w:rPr>
        <w:t>Приложение  №</w:t>
      </w:r>
      <w:proofErr w:type="gramEnd"/>
      <w:r w:rsidRPr="00303806">
        <w:rPr>
          <w:rFonts w:ascii="Times New Roman" w:eastAsia="Times New Roman" w:hAnsi="Times New Roman" w:cs="Times New Roman"/>
          <w:sz w:val="24"/>
          <w:szCs w:val="24"/>
          <w:lang w:bidi="en-US"/>
        </w:rPr>
        <w:t>1</w:t>
      </w:r>
    </w:p>
    <w:p w14:paraId="38670560" w14:textId="1BA1B74C" w:rsidR="00D607B7" w:rsidRPr="00303806" w:rsidRDefault="00D607B7" w:rsidP="00D607B7">
      <w:pPr>
        <w:widowControl w:val="0"/>
        <w:spacing w:after="0" w:line="240" w:lineRule="auto"/>
        <w:jc w:val="right"/>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К</w:t>
      </w:r>
      <w:r w:rsidR="00AE7707" w:rsidRPr="00303806">
        <w:rPr>
          <w:rFonts w:ascii="Times New Roman" w:eastAsia="Times New Roman" w:hAnsi="Times New Roman" w:cs="Times New Roman"/>
          <w:sz w:val="24"/>
          <w:szCs w:val="24"/>
          <w:lang w:bidi="en-US"/>
        </w:rPr>
        <w:t xml:space="preserve"> </w:t>
      </w:r>
      <w:r w:rsidRPr="00303806">
        <w:rPr>
          <w:rFonts w:ascii="Times New Roman" w:eastAsia="Times New Roman" w:hAnsi="Times New Roman" w:cs="Times New Roman"/>
          <w:sz w:val="24"/>
          <w:szCs w:val="24"/>
          <w:lang w:bidi="en-US"/>
        </w:rPr>
        <w:t xml:space="preserve">контракту № </w:t>
      </w:r>
      <w:r w:rsidR="004368A0">
        <w:rPr>
          <w:rFonts w:ascii="PT Astra Serif" w:eastAsia="Times New Roman" w:hAnsi="PT Astra Serif" w:cs="Times New Roman"/>
          <w:b/>
          <w:bCs/>
          <w:sz w:val="24"/>
          <w:szCs w:val="24"/>
          <w:lang w:eastAsia="ru-RU"/>
        </w:rPr>
        <w:t>_________</w:t>
      </w:r>
      <w:r w:rsidR="004F64C9" w:rsidRPr="00D607B7">
        <w:rPr>
          <w:rFonts w:ascii="PT Astra Serif" w:eastAsia="Times New Roman" w:hAnsi="PT Astra Serif" w:cs="Times New Roman"/>
          <w:b/>
          <w:bCs/>
          <w:sz w:val="24"/>
          <w:szCs w:val="24"/>
          <w:lang w:eastAsia="ru-RU"/>
        </w:rPr>
        <w:t xml:space="preserve"> </w:t>
      </w:r>
      <w:r w:rsidRPr="00303806">
        <w:rPr>
          <w:rFonts w:ascii="Times New Roman" w:eastAsia="Times New Roman" w:hAnsi="Times New Roman" w:cs="Times New Roman"/>
          <w:sz w:val="24"/>
          <w:szCs w:val="24"/>
          <w:lang w:bidi="en-US"/>
        </w:rPr>
        <w:t xml:space="preserve">  от </w:t>
      </w:r>
      <w:r w:rsidR="00140B6B" w:rsidRPr="00303806">
        <w:rPr>
          <w:rFonts w:ascii="Times New Roman" w:eastAsia="Times New Roman" w:hAnsi="Times New Roman" w:cs="Times New Roman"/>
          <w:sz w:val="24"/>
          <w:szCs w:val="24"/>
          <w:lang w:bidi="en-US"/>
        </w:rPr>
        <w:t>«_____» _______ 202</w:t>
      </w:r>
      <w:r w:rsidR="004368A0">
        <w:rPr>
          <w:rFonts w:ascii="Times New Roman" w:eastAsia="Times New Roman" w:hAnsi="Times New Roman" w:cs="Times New Roman"/>
          <w:sz w:val="24"/>
          <w:szCs w:val="24"/>
          <w:lang w:bidi="en-US"/>
        </w:rPr>
        <w:t>6</w:t>
      </w:r>
      <w:r w:rsidR="00140B6B" w:rsidRPr="00303806">
        <w:rPr>
          <w:rFonts w:ascii="Times New Roman" w:eastAsia="Times New Roman" w:hAnsi="Times New Roman" w:cs="Times New Roman"/>
          <w:sz w:val="24"/>
          <w:szCs w:val="24"/>
          <w:lang w:bidi="en-US"/>
        </w:rPr>
        <w:t>г.</w:t>
      </w:r>
      <w:r w:rsidRPr="00303806">
        <w:rPr>
          <w:rFonts w:ascii="Times New Roman" w:eastAsia="Times New Roman" w:hAnsi="Times New Roman" w:cs="Times New Roman"/>
          <w:sz w:val="24"/>
          <w:szCs w:val="24"/>
          <w:lang w:bidi="en-US"/>
        </w:rPr>
        <w:t xml:space="preserve"> </w:t>
      </w:r>
    </w:p>
    <w:p w14:paraId="63460A31"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p>
    <w:p w14:paraId="1101DD3C" w14:textId="77777777" w:rsidR="00D607B7" w:rsidRPr="00303806" w:rsidRDefault="00D607B7" w:rsidP="00D607B7">
      <w:pPr>
        <w:widowControl w:val="0"/>
        <w:spacing w:after="0" w:line="240" w:lineRule="auto"/>
        <w:jc w:val="center"/>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
        <w:gridCol w:w="3494"/>
        <w:gridCol w:w="1307"/>
        <w:gridCol w:w="1066"/>
        <w:gridCol w:w="2010"/>
        <w:gridCol w:w="1429"/>
      </w:tblGrid>
      <w:tr w:rsidR="00D607B7" w:rsidRPr="00303806" w14:paraId="6D3C9C04" w14:textId="77777777" w:rsidTr="00DA479D">
        <w:tc>
          <w:tcPr>
            <w:tcW w:w="278" w:type="pct"/>
            <w:tcBorders>
              <w:top w:val="single" w:sz="4" w:space="0" w:color="auto"/>
              <w:left w:val="single" w:sz="4" w:space="0" w:color="auto"/>
              <w:bottom w:val="single" w:sz="4" w:space="0" w:color="auto"/>
              <w:right w:val="single" w:sz="4" w:space="0" w:color="auto"/>
            </w:tcBorders>
            <w:vAlign w:val="center"/>
            <w:hideMark/>
          </w:tcPr>
          <w:p w14:paraId="0F90FBB3"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 п/п</w:t>
            </w:r>
          </w:p>
        </w:tc>
        <w:tc>
          <w:tcPr>
            <w:tcW w:w="1773" w:type="pct"/>
            <w:tcBorders>
              <w:top w:val="single" w:sz="4" w:space="0" w:color="auto"/>
              <w:left w:val="single" w:sz="4" w:space="0" w:color="auto"/>
              <w:bottom w:val="single" w:sz="4" w:space="0" w:color="auto"/>
              <w:right w:val="single" w:sz="4" w:space="0" w:color="auto"/>
            </w:tcBorders>
            <w:vAlign w:val="center"/>
            <w:hideMark/>
          </w:tcPr>
          <w:p w14:paraId="4814BEA5" w14:textId="77777777" w:rsidR="00D607B7" w:rsidRPr="00303806" w:rsidRDefault="00D607B7" w:rsidP="00AA2FB4">
            <w:pPr>
              <w:widowControl w:val="0"/>
              <w:spacing w:after="0" w:line="240" w:lineRule="auto"/>
              <w:jc w:val="center"/>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Наименование</w:t>
            </w:r>
            <w:r w:rsidR="007D350F" w:rsidRPr="00303806">
              <w:rPr>
                <w:rFonts w:ascii="Times New Roman" w:eastAsia="Times New Roman" w:hAnsi="Times New Roman" w:cs="Times New Roman"/>
                <w:sz w:val="24"/>
                <w:szCs w:val="24"/>
                <w:lang w:bidi="en-US"/>
              </w:rPr>
              <w:t xml:space="preserve"> </w:t>
            </w:r>
          </w:p>
        </w:tc>
        <w:tc>
          <w:tcPr>
            <w:tcW w:w="663" w:type="pct"/>
            <w:tcBorders>
              <w:top w:val="single" w:sz="4" w:space="0" w:color="auto"/>
              <w:left w:val="single" w:sz="4" w:space="0" w:color="auto"/>
              <w:bottom w:val="single" w:sz="4" w:space="0" w:color="auto"/>
              <w:right w:val="single" w:sz="4" w:space="0" w:color="auto"/>
            </w:tcBorders>
            <w:vAlign w:val="center"/>
            <w:hideMark/>
          </w:tcPr>
          <w:p w14:paraId="5EE297C1" w14:textId="77777777" w:rsidR="00D607B7" w:rsidRPr="00303806" w:rsidRDefault="00D607B7" w:rsidP="00BC26C3">
            <w:pPr>
              <w:widowControl w:val="0"/>
              <w:spacing w:after="0" w:line="240" w:lineRule="auto"/>
              <w:jc w:val="center"/>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Единица</w:t>
            </w:r>
            <w:r w:rsidR="007D350F" w:rsidRPr="00303806">
              <w:rPr>
                <w:rFonts w:ascii="Times New Roman" w:eastAsia="Times New Roman" w:hAnsi="Times New Roman" w:cs="Times New Roman"/>
                <w:sz w:val="24"/>
                <w:szCs w:val="24"/>
                <w:lang w:bidi="en-US"/>
              </w:rPr>
              <w:t xml:space="preserve"> </w:t>
            </w:r>
            <w:r w:rsidRPr="00303806">
              <w:rPr>
                <w:rFonts w:ascii="Times New Roman" w:eastAsia="Times New Roman" w:hAnsi="Times New Roman" w:cs="Times New Roman"/>
                <w:sz w:val="24"/>
                <w:szCs w:val="24"/>
                <w:lang w:bidi="en-US"/>
              </w:rPr>
              <w:t>измерения</w:t>
            </w:r>
          </w:p>
        </w:tc>
        <w:tc>
          <w:tcPr>
            <w:tcW w:w="541" w:type="pct"/>
            <w:tcBorders>
              <w:top w:val="single" w:sz="4" w:space="0" w:color="auto"/>
              <w:left w:val="single" w:sz="4" w:space="0" w:color="auto"/>
              <w:bottom w:val="single" w:sz="4" w:space="0" w:color="auto"/>
              <w:right w:val="single" w:sz="4" w:space="0" w:color="auto"/>
            </w:tcBorders>
            <w:vAlign w:val="center"/>
            <w:hideMark/>
          </w:tcPr>
          <w:p w14:paraId="35E4C2D2" w14:textId="77777777" w:rsidR="00D607B7" w:rsidRPr="00303806" w:rsidRDefault="00D607B7" w:rsidP="00BC26C3">
            <w:pPr>
              <w:widowControl w:val="0"/>
              <w:spacing w:after="0" w:line="240" w:lineRule="auto"/>
              <w:jc w:val="center"/>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Кол-во</w:t>
            </w:r>
          </w:p>
        </w:tc>
        <w:tc>
          <w:tcPr>
            <w:tcW w:w="1020" w:type="pct"/>
            <w:tcBorders>
              <w:top w:val="single" w:sz="4" w:space="0" w:color="auto"/>
              <w:left w:val="single" w:sz="4" w:space="0" w:color="auto"/>
              <w:bottom w:val="single" w:sz="4" w:space="0" w:color="auto"/>
              <w:right w:val="single" w:sz="4" w:space="0" w:color="auto"/>
            </w:tcBorders>
            <w:vAlign w:val="center"/>
            <w:hideMark/>
          </w:tcPr>
          <w:p w14:paraId="2412C7DC" w14:textId="77777777" w:rsidR="00D607B7" w:rsidRPr="00303806" w:rsidRDefault="00D607B7" w:rsidP="00BC26C3">
            <w:pPr>
              <w:widowControl w:val="0"/>
              <w:spacing w:after="0" w:line="240" w:lineRule="auto"/>
              <w:jc w:val="center"/>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Цена за единицу услуги, (руб.)</w:t>
            </w:r>
          </w:p>
        </w:tc>
        <w:tc>
          <w:tcPr>
            <w:tcW w:w="725" w:type="pct"/>
            <w:tcBorders>
              <w:top w:val="single" w:sz="4" w:space="0" w:color="auto"/>
              <w:left w:val="single" w:sz="4" w:space="0" w:color="auto"/>
              <w:bottom w:val="single" w:sz="4" w:space="0" w:color="auto"/>
              <w:right w:val="single" w:sz="4" w:space="0" w:color="auto"/>
            </w:tcBorders>
            <w:vAlign w:val="center"/>
            <w:hideMark/>
          </w:tcPr>
          <w:p w14:paraId="7F8A0707" w14:textId="77777777" w:rsidR="00D607B7" w:rsidRPr="00303806" w:rsidRDefault="00D607B7" w:rsidP="00BC26C3">
            <w:pPr>
              <w:widowControl w:val="0"/>
              <w:spacing w:after="0" w:line="240" w:lineRule="auto"/>
              <w:jc w:val="center"/>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Стоимость, (руб.)</w:t>
            </w:r>
          </w:p>
        </w:tc>
      </w:tr>
      <w:tr w:rsidR="004368A0" w:rsidRPr="00303806" w14:paraId="78205498" w14:textId="77777777" w:rsidTr="007D41AE">
        <w:tc>
          <w:tcPr>
            <w:tcW w:w="278" w:type="pct"/>
            <w:tcBorders>
              <w:top w:val="single" w:sz="4" w:space="0" w:color="auto"/>
              <w:left w:val="single" w:sz="4" w:space="0" w:color="auto"/>
              <w:bottom w:val="single" w:sz="4" w:space="0" w:color="auto"/>
              <w:right w:val="single" w:sz="4" w:space="0" w:color="auto"/>
            </w:tcBorders>
            <w:vAlign w:val="center"/>
            <w:hideMark/>
          </w:tcPr>
          <w:p w14:paraId="493A24B0" w14:textId="77777777" w:rsidR="004368A0" w:rsidRPr="00303806" w:rsidRDefault="004368A0" w:rsidP="004368A0">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1</w:t>
            </w:r>
          </w:p>
        </w:tc>
        <w:tc>
          <w:tcPr>
            <w:tcW w:w="1773" w:type="pct"/>
            <w:tcBorders>
              <w:top w:val="single" w:sz="4" w:space="0" w:color="auto"/>
              <w:left w:val="single" w:sz="4" w:space="0" w:color="auto"/>
              <w:bottom w:val="single" w:sz="4" w:space="0" w:color="auto"/>
              <w:right w:val="single" w:sz="4" w:space="0" w:color="auto"/>
            </w:tcBorders>
            <w:hideMark/>
          </w:tcPr>
          <w:p w14:paraId="569E48AE" w14:textId="1AD3E5AE" w:rsidR="004368A0" w:rsidRPr="00303806" w:rsidRDefault="007E6D99" w:rsidP="004368A0">
            <w:pPr>
              <w:rPr>
                <w:rFonts w:ascii="Times New Roman" w:hAnsi="Times New Roman" w:cs="Times New Roman"/>
                <w:sz w:val="24"/>
                <w:szCs w:val="24"/>
              </w:rPr>
            </w:pPr>
            <w:r>
              <w:rPr>
                <w:rFonts w:ascii="Times New Roman" w:hAnsi="Times New Roman" w:cs="Times New Roman"/>
                <w:sz w:val="24"/>
                <w:szCs w:val="24"/>
              </w:rPr>
              <w:t>Студенческий билет для студентов профессиональных образовательных организаций (Приказ Минпросвещения</w:t>
            </w:r>
            <w:bookmarkStart w:id="0" w:name="_GoBack"/>
            <w:bookmarkEnd w:id="0"/>
            <w:r>
              <w:rPr>
                <w:rFonts w:ascii="Times New Roman" w:hAnsi="Times New Roman" w:cs="Times New Roman"/>
                <w:sz w:val="24"/>
                <w:szCs w:val="24"/>
              </w:rPr>
              <w:t xml:space="preserve"> России № 217 от </w:t>
            </w:r>
            <w:proofErr w:type="gramStart"/>
            <w:r>
              <w:rPr>
                <w:rFonts w:ascii="Times New Roman" w:hAnsi="Times New Roman" w:cs="Times New Roman"/>
                <w:sz w:val="24"/>
                <w:szCs w:val="24"/>
              </w:rPr>
              <w:t>30.03.2026г. )</w:t>
            </w:r>
            <w:proofErr w:type="gramEnd"/>
          </w:p>
        </w:tc>
        <w:tc>
          <w:tcPr>
            <w:tcW w:w="663" w:type="pct"/>
            <w:tcBorders>
              <w:top w:val="single" w:sz="4" w:space="0" w:color="auto"/>
              <w:left w:val="single" w:sz="4" w:space="0" w:color="auto"/>
              <w:bottom w:val="single" w:sz="4" w:space="0" w:color="auto"/>
              <w:right w:val="single" w:sz="4" w:space="0" w:color="auto"/>
            </w:tcBorders>
          </w:tcPr>
          <w:p w14:paraId="115725C3" w14:textId="77777777" w:rsidR="004368A0" w:rsidRPr="00303806" w:rsidRDefault="004368A0" w:rsidP="004368A0">
            <w:pPr>
              <w:rPr>
                <w:rFonts w:ascii="Times New Roman" w:hAnsi="Times New Roman" w:cs="Times New Roman"/>
                <w:sz w:val="24"/>
                <w:szCs w:val="24"/>
              </w:rPr>
            </w:pPr>
            <w:r w:rsidRPr="00303806">
              <w:rPr>
                <w:rFonts w:ascii="Times New Roman" w:hAnsi="Times New Roman" w:cs="Times New Roman"/>
                <w:sz w:val="24"/>
                <w:szCs w:val="24"/>
              </w:rPr>
              <w:t>шт.</w:t>
            </w:r>
          </w:p>
        </w:tc>
        <w:tc>
          <w:tcPr>
            <w:tcW w:w="541" w:type="pct"/>
            <w:tcBorders>
              <w:top w:val="single" w:sz="4" w:space="0" w:color="000000"/>
              <w:left w:val="single" w:sz="4" w:space="0" w:color="auto"/>
              <w:bottom w:val="single" w:sz="4" w:space="0" w:color="000000"/>
              <w:right w:val="single" w:sz="4" w:space="0" w:color="000000"/>
            </w:tcBorders>
          </w:tcPr>
          <w:p w14:paraId="5750688E" w14:textId="39934731" w:rsidR="004368A0" w:rsidRPr="00303806" w:rsidRDefault="007E6D99" w:rsidP="004368A0">
            <w:pPr>
              <w:suppressAutoHyphens/>
              <w:jc w:val="center"/>
              <w:rPr>
                <w:rFonts w:ascii="Times New Roman" w:hAnsi="Times New Roman" w:cs="Times New Roman"/>
                <w:sz w:val="24"/>
                <w:szCs w:val="24"/>
              </w:rPr>
            </w:pPr>
            <w:r>
              <w:rPr>
                <w:rFonts w:ascii="Times New Roman" w:hAnsi="Times New Roman" w:cs="Times New Roman"/>
                <w:sz w:val="24"/>
                <w:szCs w:val="24"/>
              </w:rPr>
              <w:t>350</w:t>
            </w:r>
          </w:p>
        </w:tc>
        <w:tc>
          <w:tcPr>
            <w:tcW w:w="1020" w:type="pct"/>
            <w:tcBorders>
              <w:top w:val="single" w:sz="4" w:space="0" w:color="auto"/>
              <w:left w:val="single" w:sz="4" w:space="0" w:color="auto"/>
              <w:bottom w:val="single" w:sz="4" w:space="0" w:color="auto"/>
              <w:right w:val="single" w:sz="4" w:space="0" w:color="auto"/>
            </w:tcBorders>
            <w:shd w:val="clear" w:color="000000" w:fill="FFFFFF"/>
            <w:vAlign w:val="bottom"/>
          </w:tcPr>
          <w:p w14:paraId="42C7EAB3" w14:textId="1B29C33C" w:rsidR="004368A0" w:rsidRPr="00303806" w:rsidRDefault="007E6D99" w:rsidP="00DA6AA9">
            <w:pPr>
              <w:suppressAutoHyphens/>
              <w:spacing w:after="840"/>
              <w:jc w:val="center"/>
              <w:rPr>
                <w:rFonts w:ascii="Times New Roman" w:hAnsi="Times New Roman" w:cs="Times New Roman"/>
                <w:sz w:val="24"/>
                <w:szCs w:val="24"/>
              </w:rPr>
            </w:pPr>
            <w:r>
              <w:rPr>
                <w:rFonts w:ascii="Times New Roman" w:hAnsi="Times New Roman" w:cs="Times New Roman"/>
                <w:sz w:val="24"/>
                <w:szCs w:val="24"/>
              </w:rPr>
              <w:t>85,00</w:t>
            </w:r>
          </w:p>
        </w:tc>
        <w:tc>
          <w:tcPr>
            <w:tcW w:w="725" w:type="pct"/>
            <w:tcBorders>
              <w:top w:val="single" w:sz="4" w:space="0" w:color="auto"/>
              <w:left w:val="single" w:sz="4" w:space="0" w:color="auto"/>
              <w:bottom w:val="single" w:sz="4" w:space="0" w:color="auto"/>
              <w:right w:val="single" w:sz="4" w:space="0" w:color="auto"/>
            </w:tcBorders>
            <w:shd w:val="clear" w:color="000000" w:fill="FFFFFF"/>
            <w:vAlign w:val="bottom"/>
          </w:tcPr>
          <w:p w14:paraId="0A83AA13" w14:textId="5C9C521F" w:rsidR="004368A0" w:rsidRPr="00303806" w:rsidRDefault="004368A0" w:rsidP="00DA6AA9">
            <w:pPr>
              <w:suppressAutoHyphens/>
              <w:spacing w:after="840"/>
              <w:jc w:val="center"/>
              <w:rPr>
                <w:rFonts w:ascii="Times New Roman" w:hAnsi="Times New Roman" w:cs="Times New Roman"/>
                <w:sz w:val="24"/>
                <w:szCs w:val="24"/>
              </w:rPr>
            </w:pPr>
          </w:p>
        </w:tc>
      </w:tr>
      <w:tr w:rsidR="004368A0" w:rsidRPr="00303806" w14:paraId="04C1DDE4" w14:textId="77777777" w:rsidTr="007D41AE">
        <w:tc>
          <w:tcPr>
            <w:tcW w:w="278" w:type="pct"/>
            <w:tcBorders>
              <w:top w:val="single" w:sz="4" w:space="0" w:color="auto"/>
              <w:left w:val="single" w:sz="4" w:space="0" w:color="auto"/>
              <w:bottom w:val="single" w:sz="4" w:space="0" w:color="auto"/>
              <w:right w:val="single" w:sz="4" w:space="0" w:color="auto"/>
            </w:tcBorders>
            <w:vAlign w:val="center"/>
          </w:tcPr>
          <w:p w14:paraId="0B5A462E" w14:textId="77777777" w:rsidR="004368A0" w:rsidRPr="00303806" w:rsidRDefault="004368A0" w:rsidP="004368A0">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2</w:t>
            </w:r>
          </w:p>
        </w:tc>
        <w:tc>
          <w:tcPr>
            <w:tcW w:w="1773" w:type="pct"/>
            <w:tcBorders>
              <w:top w:val="single" w:sz="4" w:space="0" w:color="auto"/>
              <w:left w:val="single" w:sz="4" w:space="0" w:color="auto"/>
              <w:bottom w:val="single" w:sz="4" w:space="0" w:color="auto"/>
              <w:right w:val="single" w:sz="4" w:space="0" w:color="auto"/>
            </w:tcBorders>
          </w:tcPr>
          <w:p w14:paraId="21430909" w14:textId="713BB3E8" w:rsidR="004368A0" w:rsidRPr="00303806" w:rsidRDefault="007E6D99" w:rsidP="004368A0">
            <w:pPr>
              <w:rPr>
                <w:rFonts w:ascii="Times New Roman" w:hAnsi="Times New Roman" w:cs="Times New Roman"/>
                <w:sz w:val="24"/>
                <w:szCs w:val="24"/>
              </w:rPr>
            </w:pPr>
            <w:r>
              <w:rPr>
                <w:rFonts w:ascii="Times New Roman" w:hAnsi="Times New Roman" w:cs="Times New Roman"/>
                <w:sz w:val="24"/>
                <w:szCs w:val="24"/>
              </w:rPr>
              <w:t xml:space="preserve">Зачетная книжка для студентов </w:t>
            </w:r>
            <w:r>
              <w:rPr>
                <w:rFonts w:ascii="Times New Roman" w:hAnsi="Times New Roman" w:cs="Times New Roman"/>
                <w:sz w:val="24"/>
                <w:szCs w:val="24"/>
              </w:rPr>
              <w:t>профессиональных образовательных организаций (</w:t>
            </w:r>
            <w:r>
              <w:rPr>
                <w:rFonts w:ascii="Times New Roman" w:hAnsi="Times New Roman" w:cs="Times New Roman"/>
                <w:sz w:val="24"/>
                <w:szCs w:val="24"/>
              </w:rPr>
              <w:t xml:space="preserve">восемь семестров, </w:t>
            </w:r>
            <w:r>
              <w:rPr>
                <w:rFonts w:ascii="Times New Roman" w:hAnsi="Times New Roman" w:cs="Times New Roman"/>
                <w:sz w:val="24"/>
                <w:szCs w:val="24"/>
              </w:rPr>
              <w:t xml:space="preserve">Приказ Минпросвещения России № 217 от </w:t>
            </w:r>
            <w:proofErr w:type="gramStart"/>
            <w:r>
              <w:rPr>
                <w:rFonts w:ascii="Times New Roman" w:hAnsi="Times New Roman" w:cs="Times New Roman"/>
                <w:sz w:val="24"/>
                <w:szCs w:val="24"/>
              </w:rPr>
              <w:t>30.03.2026г. )</w:t>
            </w:r>
            <w:proofErr w:type="gramEnd"/>
          </w:p>
        </w:tc>
        <w:tc>
          <w:tcPr>
            <w:tcW w:w="663" w:type="pct"/>
            <w:tcBorders>
              <w:top w:val="single" w:sz="4" w:space="0" w:color="auto"/>
              <w:left w:val="single" w:sz="4" w:space="0" w:color="auto"/>
              <w:bottom w:val="single" w:sz="4" w:space="0" w:color="auto"/>
              <w:right w:val="single" w:sz="4" w:space="0" w:color="auto"/>
            </w:tcBorders>
          </w:tcPr>
          <w:p w14:paraId="23BE6C32" w14:textId="77777777" w:rsidR="004368A0" w:rsidRPr="00303806" w:rsidRDefault="004368A0" w:rsidP="004368A0">
            <w:pPr>
              <w:rPr>
                <w:rFonts w:ascii="Times New Roman" w:hAnsi="Times New Roman" w:cs="Times New Roman"/>
                <w:sz w:val="24"/>
                <w:szCs w:val="24"/>
              </w:rPr>
            </w:pPr>
            <w:r w:rsidRPr="00303806">
              <w:rPr>
                <w:rFonts w:ascii="Times New Roman" w:hAnsi="Times New Roman" w:cs="Times New Roman"/>
                <w:sz w:val="24"/>
                <w:szCs w:val="24"/>
              </w:rPr>
              <w:t>шт.</w:t>
            </w:r>
          </w:p>
        </w:tc>
        <w:tc>
          <w:tcPr>
            <w:tcW w:w="541" w:type="pct"/>
            <w:tcBorders>
              <w:top w:val="single" w:sz="4" w:space="0" w:color="000000"/>
              <w:left w:val="single" w:sz="4" w:space="0" w:color="auto"/>
              <w:bottom w:val="single" w:sz="4" w:space="0" w:color="000000"/>
              <w:right w:val="single" w:sz="4" w:space="0" w:color="000000"/>
            </w:tcBorders>
          </w:tcPr>
          <w:p w14:paraId="5B499068" w14:textId="7CAB8F10" w:rsidR="004368A0" w:rsidRPr="00303806" w:rsidRDefault="007E6D99" w:rsidP="004368A0">
            <w:pPr>
              <w:suppressAutoHyphens/>
              <w:jc w:val="center"/>
              <w:rPr>
                <w:rFonts w:ascii="Times New Roman" w:hAnsi="Times New Roman" w:cs="Times New Roman"/>
                <w:sz w:val="24"/>
                <w:szCs w:val="24"/>
              </w:rPr>
            </w:pPr>
            <w:r>
              <w:rPr>
                <w:rFonts w:ascii="Times New Roman" w:hAnsi="Times New Roman" w:cs="Times New Roman"/>
                <w:sz w:val="24"/>
                <w:szCs w:val="24"/>
              </w:rPr>
              <w:t>450</w:t>
            </w:r>
          </w:p>
        </w:tc>
        <w:tc>
          <w:tcPr>
            <w:tcW w:w="1020" w:type="pct"/>
            <w:tcBorders>
              <w:top w:val="nil"/>
              <w:left w:val="single" w:sz="4" w:space="0" w:color="auto"/>
              <w:bottom w:val="single" w:sz="4" w:space="0" w:color="auto"/>
              <w:right w:val="single" w:sz="4" w:space="0" w:color="auto"/>
            </w:tcBorders>
            <w:shd w:val="clear" w:color="000000" w:fill="FFFFFF"/>
            <w:vAlign w:val="bottom"/>
          </w:tcPr>
          <w:p w14:paraId="3035C23E" w14:textId="2C33A858" w:rsidR="004368A0" w:rsidRPr="00303806" w:rsidRDefault="007E6D99" w:rsidP="00DA6AA9">
            <w:pPr>
              <w:suppressAutoHyphens/>
              <w:spacing w:after="840"/>
              <w:jc w:val="center"/>
              <w:rPr>
                <w:rFonts w:ascii="Times New Roman" w:hAnsi="Times New Roman" w:cs="Times New Roman"/>
                <w:sz w:val="24"/>
                <w:szCs w:val="24"/>
              </w:rPr>
            </w:pPr>
            <w:r>
              <w:rPr>
                <w:rFonts w:ascii="Times New Roman" w:hAnsi="Times New Roman" w:cs="Times New Roman"/>
                <w:sz w:val="24"/>
                <w:szCs w:val="24"/>
              </w:rPr>
              <w:t>159,00</w:t>
            </w:r>
          </w:p>
        </w:tc>
        <w:tc>
          <w:tcPr>
            <w:tcW w:w="725" w:type="pct"/>
            <w:tcBorders>
              <w:top w:val="nil"/>
              <w:left w:val="single" w:sz="4" w:space="0" w:color="auto"/>
              <w:bottom w:val="single" w:sz="4" w:space="0" w:color="auto"/>
              <w:right w:val="single" w:sz="4" w:space="0" w:color="auto"/>
            </w:tcBorders>
            <w:shd w:val="clear" w:color="000000" w:fill="FFFFFF"/>
            <w:vAlign w:val="bottom"/>
          </w:tcPr>
          <w:p w14:paraId="1969A3E9" w14:textId="56FF36F1" w:rsidR="004368A0" w:rsidRPr="00303806" w:rsidRDefault="004368A0" w:rsidP="00DA6AA9">
            <w:pPr>
              <w:suppressAutoHyphens/>
              <w:spacing w:after="840"/>
              <w:jc w:val="center"/>
              <w:rPr>
                <w:rFonts w:ascii="Times New Roman" w:hAnsi="Times New Roman" w:cs="Times New Roman"/>
                <w:sz w:val="24"/>
                <w:szCs w:val="24"/>
              </w:rPr>
            </w:pPr>
          </w:p>
        </w:tc>
      </w:tr>
      <w:tr w:rsidR="00D607B7" w:rsidRPr="00303806" w14:paraId="3833A83A" w14:textId="77777777" w:rsidTr="00DA479D">
        <w:trPr>
          <w:trHeight w:val="351"/>
        </w:trPr>
        <w:tc>
          <w:tcPr>
            <w:tcW w:w="4275" w:type="pct"/>
            <w:gridSpan w:val="5"/>
            <w:tcBorders>
              <w:top w:val="single" w:sz="4" w:space="0" w:color="auto"/>
              <w:left w:val="single" w:sz="4" w:space="0" w:color="auto"/>
              <w:bottom w:val="single" w:sz="4" w:space="0" w:color="auto"/>
              <w:right w:val="single" w:sz="4" w:space="0" w:color="auto"/>
            </w:tcBorders>
          </w:tcPr>
          <w:p w14:paraId="39876ACF" w14:textId="11A8EB2D" w:rsidR="00D607B7" w:rsidRPr="007E6D99" w:rsidRDefault="00D607B7" w:rsidP="00751867">
            <w:pPr>
              <w:widowControl w:val="0"/>
              <w:spacing w:after="0" w:line="240" w:lineRule="auto"/>
              <w:jc w:val="right"/>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ИТО</w:t>
            </w:r>
            <w:r w:rsidRPr="007E6D99">
              <w:rPr>
                <w:rFonts w:ascii="Times New Roman" w:eastAsia="Times New Roman" w:hAnsi="Times New Roman" w:cs="Times New Roman"/>
                <w:sz w:val="24"/>
                <w:szCs w:val="24"/>
                <w:lang w:bidi="en-US"/>
              </w:rPr>
              <w:t>ГО</w:t>
            </w:r>
            <w:r w:rsidR="0051505B">
              <w:rPr>
                <w:rFonts w:ascii="Times New Roman" w:eastAsia="Times New Roman" w:hAnsi="Times New Roman" w:cs="Times New Roman"/>
                <w:sz w:val="24"/>
                <w:szCs w:val="24"/>
                <w:lang w:bidi="en-US"/>
              </w:rPr>
              <w:t xml:space="preserve"> с НДС 22%</w:t>
            </w:r>
            <w:r w:rsidRPr="007E6D99">
              <w:rPr>
                <w:rFonts w:ascii="Times New Roman" w:eastAsia="Times New Roman" w:hAnsi="Times New Roman" w:cs="Times New Roman"/>
                <w:sz w:val="24"/>
                <w:szCs w:val="24"/>
                <w:lang w:bidi="en-US"/>
              </w:rPr>
              <w:t>:</w:t>
            </w:r>
          </w:p>
        </w:tc>
        <w:tc>
          <w:tcPr>
            <w:tcW w:w="725" w:type="pct"/>
            <w:tcBorders>
              <w:top w:val="single" w:sz="4" w:space="0" w:color="auto"/>
              <w:left w:val="single" w:sz="4" w:space="0" w:color="auto"/>
              <w:bottom w:val="single" w:sz="4" w:space="0" w:color="auto"/>
              <w:right w:val="single" w:sz="4" w:space="0" w:color="auto"/>
            </w:tcBorders>
          </w:tcPr>
          <w:p w14:paraId="1B196490" w14:textId="610515FF" w:rsidR="00D607B7" w:rsidRPr="00303806" w:rsidRDefault="007E6D99" w:rsidP="00D607B7">
            <w:pPr>
              <w:widowControl w:val="0"/>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101 300,00</w:t>
            </w:r>
          </w:p>
        </w:tc>
      </w:tr>
      <w:tr w:rsidR="00751867" w:rsidRPr="00303806" w14:paraId="43DF1834" w14:textId="77777777" w:rsidTr="00DA479D">
        <w:trPr>
          <w:trHeight w:val="351"/>
        </w:trPr>
        <w:tc>
          <w:tcPr>
            <w:tcW w:w="4275" w:type="pct"/>
            <w:gridSpan w:val="5"/>
            <w:tcBorders>
              <w:top w:val="single" w:sz="4" w:space="0" w:color="auto"/>
              <w:left w:val="single" w:sz="4" w:space="0" w:color="auto"/>
              <w:bottom w:val="single" w:sz="4" w:space="0" w:color="auto"/>
              <w:right w:val="single" w:sz="4" w:space="0" w:color="auto"/>
            </w:tcBorders>
          </w:tcPr>
          <w:p w14:paraId="30C99096" w14:textId="1852E189" w:rsidR="00751867" w:rsidRPr="00303806" w:rsidRDefault="00751867" w:rsidP="004368A0">
            <w:pPr>
              <w:widowControl w:val="0"/>
              <w:spacing w:after="0" w:line="240" w:lineRule="auto"/>
              <w:jc w:val="right"/>
              <w:rPr>
                <w:rFonts w:ascii="Times New Roman" w:eastAsia="Times New Roman" w:hAnsi="Times New Roman" w:cs="Times New Roman"/>
                <w:sz w:val="24"/>
                <w:szCs w:val="24"/>
                <w:lang w:bidi="en-US"/>
              </w:rPr>
            </w:pPr>
          </w:p>
        </w:tc>
        <w:tc>
          <w:tcPr>
            <w:tcW w:w="725" w:type="pct"/>
            <w:tcBorders>
              <w:top w:val="single" w:sz="4" w:space="0" w:color="auto"/>
              <w:left w:val="single" w:sz="4" w:space="0" w:color="auto"/>
              <w:bottom w:val="single" w:sz="4" w:space="0" w:color="auto"/>
              <w:right w:val="single" w:sz="4" w:space="0" w:color="auto"/>
            </w:tcBorders>
          </w:tcPr>
          <w:p w14:paraId="3FBCAA53" w14:textId="69C58280" w:rsidR="00751867" w:rsidRPr="004F64C9" w:rsidRDefault="00751867" w:rsidP="004F64C9">
            <w:pPr>
              <w:jc w:val="both"/>
              <w:rPr>
                <w:rFonts w:ascii="Calibri" w:hAnsi="Calibri" w:cs="Calibri"/>
                <w:color w:val="000000"/>
              </w:rPr>
            </w:pPr>
          </w:p>
        </w:tc>
      </w:tr>
    </w:tbl>
    <w:p w14:paraId="6B26E97B" w14:textId="6363426B" w:rsidR="00D607B7" w:rsidRPr="00303806" w:rsidRDefault="00751867" w:rsidP="00D607B7">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color w:val="000000"/>
          <w:sz w:val="24"/>
          <w:szCs w:val="24"/>
          <w:lang w:bidi="en-US"/>
        </w:rPr>
        <w:t xml:space="preserve">Общая сумма по контракту составляет </w:t>
      </w:r>
      <w:r w:rsidR="007E6D99">
        <w:rPr>
          <w:rFonts w:ascii="Times New Roman" w:eastAsia="Times New Roman" w:hAnsi="Times New Roman" w:cs="Times New Roman"/>
          <w:color w:val="000000"/>
          <w:sz w:val="24"/>
          <w:szCs w:val="24"/>
          <w:lang w:bidi="en-US"/>
        </w:rPr>
        <w:t>_______________</w:t>
      </w:r>
      <w:r w:rsidR="00775814">
        <w:rPr>
          <w:rFonts w:ascii="Times New Roman" w:hAnsi="Times New Roman" w:cs="Times New Roman"/>
          <w:sz w:val="24"/>
          <w:szCs w:val="24"/>
          <w:shd w:val="clear" w:color="auto" w:fill="FFFFFF"/>
        </w:rPr>
        <w:t xml:space="preserve"> </w:t>
      </w:r>
      <w:r w:rsidR="00775814" w:rsidRPr="00303806">
        <w:rPr>
          <w:rFonts w:ascii="Times New Roman" w:eastAsia="Times New Roman" w:hAnsi="Times New Roman" w:cs="Times New Roman"/>
          <w:sz w:val="24"/>
          <w:szCs w:val="24"/>
          <w:lang w:bidi="en-US"/>
        </w:rPr>
        <w:t>(</w:t>
      </w:r>
      <w:r w:rsidR="007E6D99">
        <w:rPr>
          <w:rFonts w:ascii="Times New Roman" w:eastAsia="Times New Roman" w:hAnsi="Times New Roman" w:cs="Times New Roman"/>
          <w:sz w:val="24"/>
          <w:szCs w:val="24"/>
          <w:lang w:bidi="en-US"/>
        </w:rPr>
        <w:t>_______________________</w:t>
      </w:r>
      <w:r w:rsidR="00775814" w:rsidRPr="00303806">
        <w:rPr>
          <w:rFonts w:ascii="Times New Roman" w:eastAsia="Times New Roman" w:hAnsi="Times New Roman" w:cs="Times New Roman"/>
          <w:sz w:val="24"/>
          <w:szCs w:val="24"/>
          <w:lang w:bidi="en-US"/>
        </w:rPr>
        <w:t xml:space="preserve">) </w:t>
      </w:r>
      <w:proofErr w:type="gramStart"/>
      <w:r w:rsidR="00775814" w:rsidRPr="00303806">
        <w:rPr>
          <w:rFonts w:ascii="Times New Roman" w:eastAsia="Times New Roman" w:hAnsi="Times New Roman" w:cs="Times New Roman"/>
          <w:sz w:val="24"/>
          <w:szCs w:val="24"/>
          <w:lang w:bidi="en-US"/>
        </w:rPr>
        <w:t>рубл</w:t>
      </w:r>
      <w:r w:rsidR="00775814">
        <w:rPr>
          <w:rFonts w:ascii="Times New Roman" w:eastAsia="Times New Roman" w:hAnsi="Times New Roman" w:cs="Times New Roman"/>
          <w:sz w:val="24"/>
          <w:szCs w:val="24"/>
          <w:lang w:bidi="en-US"/>
        </w:rPr>
        <w:t>я</w:t>
      </w:r>
      <w:r w:rsidR="00775814" w:rsidRPr="00303806">
        <w:rPr>
          <w:rFonts w:ascii="Times New Roman" w:eastAsia="Times New Roman" w:hAnsi="Times New Roman" w:cs="Times New Roman"/>
          <w:sz w:val="24"/>
          <w:szCs w:val="24"/>
          <w:lang w:bidi="en-US"/>
        </w:rPr>
        <w:t xml:space="preserve">  00</w:t>
      </w:r>
      <w:proofErr w:type="gramEnd"/>
      <w:r w:rsidR="00775814" w:rsidRPr="00303806">
        <w:rPr>
          <w:rFonts w:ascii="Times New Roman" w:eastAsia="Times New Roman" w:hAnsi="Times New Roman" w:cs="Times New Roman"/>
          <w:sz w:val="24"/>
          <w:szCs w:val="24"/>
          <w:lang w:bidi="en-US"/>
        </w:rPr>
        <w:t xml:space="preserve"> копеек, в том числе НДС </w:t>
      </w:r>
      <w:r w:rsidR="007E6D99">
        <w:rPr>
          <w:rFonts w:ascii="Times New Roman" w:eastAsia="Times New Roman" w:hAnsi="Times New Roman" w:cs="Times New Roman"/>
          <w:sz w:val="24"/>
          <w:szCs w:val="24"/>
          <w:lang w:bidi="en-US"/>
        </w:rPr>
        <w:t>__________</w:t>
      </w:r>
    </w:p>
    <w:tbl>
      <w:tblPr>
        <w:tblW w:w="4742" w:type="pct"/>
        <w:tblLook w:val="01E0" w:firstRow="1" w:lastRow="1" w:firstColumn="1" w:lastColumn="1" w:noHBand="0" w:noVBand="0"/>
      </w:tblPr>
      <w:tblGrid>
        <w:gridCol w:w="4783"/>
        <w:gridCol w:w="4563"/>
      </w:tblGrid>
      <w:tr w:rsidR="009A7F5E" w:rsidRPr="00303806" w14:paraId="114AA0C7" w14:textId="77777777" w:rsidTr="009A7F5E">
        <w:trPr>
          <w:trHeight w:val="88"/>
        </w:trPr>
        <w:tc>
          <w:tcPr>
            <w:tcW w:w="2559" w:type="pct"/>
          </w:tcPr>
          <w:p w14:paraId="4ED7F89D" w14:textId="77777777" w:rsidR="009A7F5E" w:rsidRPr="00303806" w:rsidRDefault="009A7F5E" w:rsidP="009A7F5E">
            <w:pPr>
              <w:widowControl w:val="0"/>
              <w:spacing w:after="0" w:line="240" w:lineRule="auto"/>
              <w:jc w:val="both"/>
              <w:rPr>
                <w:rFonts w:ascii="Times New Roman" w:eastAsia="Times New Roman" w:hAnsi="Times New Roman" w:cs="Times New Roman"/>
                <w:sz w:val="24"/>
                <w:szCs w:val="24"/>
                <w:lang w:bidi="en-US"/>
              </w:rPr>
            </w:pPr>
          </w:p>
          <w:p w14:paraId="4E696C49" w14:textId="77777777" w:rsidR="009A7F5E" w:rsidRPr="00303806" w:rsidRDefault="009A7F5E" w:rsidP="009A7F5E">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ab/>
              <w:t>ЗАКАЗЧИК:</w:t>
            </w:r>
            <w:r w:rsidRPr="00303806">
              <w:rPr>
                <w:rFonts w:ascii="Times New Roman" w:eastAsia="Times New Roman" w:hAnsi="Times New Roman" w:cs="Times New Roman"/>
                <w:sz w:val="24"/>
                <w:szCs w:val="24"/>
                <w:lang w:bidi="en-US"/>
              </w:rPr>
              <w:tab/>
            </w:r>
            <w:r w:rsidRPr="00303806">
              <w:rPr>
                <w:rFonts w:ascii="Times New Roman" w:eastAsia="Times New Roman" w:hAnsi="Times New Roman" w:cs="Times New Roman"/>
                <w:sz w:val="24"/>
                <w:szCs w:val="24"/>
                <w:lang w:bidi="en-US"/>
              </w:rPr>
              <w:tab/>
            </w:r>
          </w:p>
          <w:p w14:paraId="3D6C10C6" w14:textId="77777777" w:rsidR="009A7F5E" w:rsidRPr="00303806" w:rsidRDefault="009A7F5E" w:rsidP="009A7F5E">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областное государственное бюджетное профессиональное образовательное учреждение «Ульяновский электромеханический колледж»</w:t>
            </w:r>
          </w:p>
          <w:p w14:paraId="75CC571D" w14:textId="77777777" w:rsidR="009A7F5E" w:rsidRPr="00303806" w:rsidRDefault="009A7F5E" w:rsidP="009A7F5E">
            <w:pPr>
              <w:widowControl w:val="0"/>
              <w:spacing w:after="0" w:line="240" w:lineRule="auto"/>
              <w:jc w:val="both"/>
              <w:rPr>
                <w:rFonts w:ascii="Times New Roman" w:eastAsia="Times New Roman" w:hAnsi="Times New Roman" w:cs="Times New Roman"/>
                <w:sz w:val="24"/>
                <w:szCs w:val="24"/>
                <w:lang w:bidi="en-US"/>
              </w:rPr>
            </w:pPr>
          </w:p>
          <w:p w14:paraId="3B36F5E9" w14:textId="77777777" w:rsidR="009A7F5E" w:rsidRPr="00303806" w:rsidRDefault="009A7F5E" w:rsidP="009A7F5E">
            <w:pPr>
              <w:widowControl w:val="0"/>
              <w:spacing w:after="0" w:line="240" w:lineRule="auto"/>
              <w:jc w:val="both"/>
              <w:rPr>
                <w:rFonts w:ascii="Times New Roman" w:eastAsia="Times New Roman" w:hAnsi="Times New Roman" w:cs="Times New Roman"/>
                <w:sz w:val="24"/>
                <w:szCs w:val="24"/>
                <w:lang w:bidi="en-US"/>
              </w:rPr>
            </w:pPr>
          </w:p>
          <w:p w14:paraId="4684C795" w14:textId="77777777" w:rsidR="009A7F5E" w:rsidRPr="00303806" w:rsidRDefault="009A7F5E" w:rsidP="009A7F5E">
            <w:pPr>
              <w:widowControl w:val="0"/>
              <w:spacing w:after="0" w:line="240" w:lineRule="auto"/>
              <w:jc w:val="both"/>
              <w:rPr>
                <w:rFonts w:ascii="Times New Roman" w:eastAsia="Times New Roman" w:hAnsi="Times New Roman" w:cs="Times New Roman"/>
                <w:sz w:val="24"/>
                <w:szCs w:val="24"/>
                <w:lang w:bidi="en-US"/>
              </w:rPr>
            </w:pPr>
          </w:p>
          <w:p w14:paraId="6EE97418" w14:textId="77777777" w:rsidR="009A7F5E" w:rsidRPr="00303806" w:rsidRDefault="009A7F5E" w:rsidP="009A7F5E">
            <w:pPr>
              <w:widowControl w:val="0"/>
              <w:spacing w:after="0" w:line="240" w:lineRule="auto"/>
              <w:jc w:val="both"/>
              <w:rPr>
                <w:rFonts w:ascii="Times New Roman" w:eastAsia="Times New Roman" w:hAnsi="Times New Roman" w:cs="Times New Roman"/>
                <w:sz w:val="24"/>
                <w:szCs w:val="24"/>
                <w:lang w:bidi="en-US"/>
              </w:rPr>
            </w:pPr>
          </w:p>
          <w:p w14:paraId="0D17BC2D" w14:textId="77777777" w:rsidR="009A7F5E" w:rsidRPr="00303806" w:rsidRDefault="009A7F5E" w:rsidP="009A7F5E">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Директор</w:t>
            </w:r>
          </w:p>
          <w:p w14:paraId="629ABCC6" w14:textId="77777777" w:rsidR="009A7F5E" w:rsidRPr="00303806" w:rsidRDefault="009A7F5E" w:rsidP="009A7F5E">
            <w:pPr>
              <w:widowControl w:val="0"/>
              <w:spacing w:after="0" w:line="240" w:lineRule="auto"/>
              <w:jc w:val="both"/>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 xml:space="preserve"> ______________________ Шишкина Л.П.</w:t>
            </w:r>
          </w:p>
        </w:tc>
        <w:tc>
          <w:tcPr>
            <w:tcW w:w="2441" w:type="pct"/>
          </w:tcPr>
          <w:p w14:paraId="4B551342" w14:textId="77777777" w:rsidR="009A7F5E" w:rsidRPr="00303806" w:rsidRDefault="009A7F5E" w:rsidP="009A7F5E">
            <w:pPr>
              <w:widowControl w:val="0"/>
              <w:spacing w:after="0" w:line="240" w:lineRule="auto"/>
              <w:rPr>
                <w:rFonts w:ascii="Times New Roman" w:eastAsia="Times New Roman" w:hAnsi="Times New Roman" w:cs="Times New Roman"/>
                <w:sz w:val="24"/>
                <w:szCs w:val="24"/>
                <w:highlight w:val="yellow"/>
                <w:lang w:bidi="en-US"/>
              </w:rPr>
            </w:pPr>
          </w:p>
          <w:p w14:paraId="19D0A797" w14:textId="77777777" w:rsidR="009A7F5E" w:rsidRPr="00303806" w:rsidRDefault="009A7F5E" w:rsidP="009A7F5E">
            <w:pPr>
              <w:widowControl w:val="0"/>
              <w:spacing w:after="0" w:line="240" w:lineRule="auto"/>
              <w:rPr>
                <w:rFonts w:ascii="Times New Roman" w:eastAsia="Times New Roman" w:hAnsi="Times New Roman" w:cs="Times New Roman"/>
                <w:sz w:val="24"/>
                <w:szCs w:val="24"/>
                <w:lang w:bidi="en-US"/>
              </w:rPr>
            </w:pPr>
            <w:r w:rsidRPr="00303806">
              <w:rPr>
                <w:rFonts w:ascii="Times New Roman" w:eastAsia="Times New Roman" w:hAnsi="Times New Roman" w:cs="Times New Roman"/>
                <w:sz w:val="24"/>
                <w:szCs w:val="24"/>
                <w:lang w:bidi="en-US"/>
              </w:rPr>
              <w:t>ИСПОЛНИТЕЛЬ:</w:t>
            </w:r>
          </w:p>
          <w:p w14:paraId="54A9F082" w14:textId="77777777" w:rsidR="009A7F5E" w:rsidRDefault="009A7F5E" w:rsidP="009A7F5E">
            <w:pPr>
              <w:widowControl w:val="0"/>
              <w:spacing w:after="0" w:line="240" w:lineRule="auto"/>
              <w:rPr>
                <w:rFonts w:ascii="Times New Roman" w:eastAsia="Times New Roman" w:hAnsi="Times New Roman" w:cs="Times New Roman"/>
                <w:sz w:val="24"/>
                <w:szCs w:val="24"/>
                <w:lang w:bidi="en-US"/>
              </w:rPr>
            </w:pPr>
          </w:p>
          <w:p w14:paraId="5E8373A0" w14:textId="77777777" w:rsidR="00775814" w:rsidRDefault="00775814" w:rsidP="009A7F5E">
            <w:pPr>
              <w:widowControl w:val="0"/>
              <w:spacing w:after="0" w:line="240" w:lineRule="auto"/>
              <w:rPr>
                <w:rFonts w:ascii="Times New Roman" w:eastAsia="Times New Roman" w:hAnsi="Times New Roman" w:cs="Times New Roman"/>
                <w:sz w:val="24"/>
                <w:szCs w:val="24"/>
                <w:lang w:bidi="en-US"/>
              </w:rPr>
            </w:pPr>
          </w:p>
          <w:p w14:paraId="73F79AA9" w14:textId="77777777" w:rsidR="00775814" w:rsidRDefault="00775814" w:rsidP="009A7F5E">
            <w:pPr>
              <w:widowControl w:val="0"/>
              <w:spacing w:after="0" w:line="240" w:lineRule="auto"/>
              <w:rPr>
                <w:rFonts w:ascii="Times New Roman" w:eastAsia="Times New Roman" w:hAnsi="Times New Roman" w:cs="Times New Roman"/>
                <w:sz w:val="24"/>
                <w:szCs w:val="24"/>
                <w:lang w:bidi="en-US"/>
              </w:rPr>
            </w:pPr>
          </w:p>
          <w:p w14:paraId="7CF547EB" w14:textId="77777777" w:rsidR="00775814" w:rsidRDefault="00775814" w:rsidP="009A7F5E">
            <w:pPr>
              <w:widowControl w:val="0"/>
              <w:spacing w:after="0" w:line="240" w:lineRule="auto"/>
              <w:rPr>
                <w:rFonts w:ascii="Times New Roman" w:eastAsia="Times New Roman" w:hAnsi="Times New Roman" w:cs="Times New Roman"/>
                <w:sz w:val="24"/>
                <w:szCs w:val="24"/>
                <w:lang w:bidi="en-US"/>
              </w:rPr>
            </w:pPr>
          </w:p>
          <w:p w14:paraId="68D4EC64" w14:textId="77777777" w:rsidR="00775814" w:rsidRDefault="00775814" w:rsidP="009A7F5E">
            <w:pPr>
              <w:widowControl w:val="0"/>
              <w:spacing w:after="0" w:line="240" w:lineRule="auto"/>
              <w:rPr>
                <w:rFonts w:ascii="Times New Roman" w:eastAsia="Times New Roman" w:hAnsi="Times New Roman" w:cs="Times New Roman"/>
                <w:sz w:val="24"/>
                <w:szCs w:val="24"/>
                <w:lang w:bidi="en-US"/>
              </w:rPr>
            </w:pPr>
          </w:p>
          <w:p w14:paraId="4B7DB96E" w14:textId="77777777" w:rsidR="00775814" w:rsidRDefault="00775814" w:rsidP="009A7F5E">
            <w:pPr>
              <w:widowControl w:val="0"/>
              <w:spacing w:after="0" w:line="240" w:lineRule="auto"/>
              <w:rPr>
                <w:rFonts w:ascii="Times New Roman" w:eastAsia="Times New Roman" w:hAnsi="Times New Roman" w:cs="Times New Roman"/>
                <w:sz w:val="24"/>
                <w:szCs w:val="24"/>
                <w:lang w:bidi="en-US"/>
              </w:rPr>
            </w:pPr>
          </w:p>
          <w:p w14:paraId="313F8987" w14:textId="77777777" w:rsidR="00775814" w:rsidRPr="00303806" w:rsidRDefault="00775814" w:rsidP="009A7F5E">
            <w:pPr>
              <w:widowControl w:val="0"/>
              <w:spacing w:after="0" w:line="240" w:lineRule="auto"/>
              <w:rPr>
                <w:rFonts w:ascii="Times New Roman" w:eastAsia="Times New Roman" w:hAnsi="Times New Roman" w:cs="Times New Roman"/>
                <w:sz w:val="24"/>
                <w:szCs w:val="24"/>
                <w:lang w:bidi="en-US"/>
              </w:rPr>
            </w:pPr>
          </w:p>
          <w:p w14:paraId="328C6604" w14:textId="77777777" w:rsidR="007E6D99" w:rsidRDefault="007E6D99" w:rsidP="00DA6AA9">
            <w:pPr>
              <w:widowControl w:val="0"/>
              <w:spacing w:after="0" w:line="240" w:lineRule="auto"/>
              <w:rPr>
                <w:rFonts w:ascii="Times New Roman" w:hAnsi="Times New Roman" w:cs="Times New Roman"/>
                <w:i/>
                <w:sz w:val="24"/>
                <w:szCs w:val="24"/>
              </w:rPr>
            </w:pPr>
          </w:p>
          <w:p w14:paraId="4F327E38" w14:textId="77777777" w:rsidR="007E6D99" w:rsidRDefault="007E6D99" w:rsidP="00DA6AA9">
            <w:pPr>
              <w:widowControl w:val="0"/>
              <w:spacing w:after="0" w:line="240" w:lineRule="auto"/>
              <w:rPr>
                <w:rFonts w:ascii="Times New Roman" w:hAnsi="Times New Roman" w:cs="Times New Roman"/>
                <w:i/>
                <w:sz w:val="24"/>
                <w:szCs w:val="24"/>
              </w:rPr>
            </w:pPr>
          </w:p>
          <w:p w14:paraId="538EEE13" w14:textId="5F211138" w:rsidR="00DA6AA9" w:rsidRPr="00775814" w:rsidRDefault="00DA6AA9" w:rsidP="00DA6AA9">
            <w:pPr>
              <w:widowControl w:val="0"/>
              <w:spacing w:after="0" w:line="240" w:lineRule="auto"/>
              <w:rPr>
                <w:rFonts w:ascii="Times New Roman" w:eastAsia="Times New Roman" w:hAnsi="Times New Roman" w:cs="Times New Roman"/>
                <w:i/>
                <w:sz w:val="24"/>
                <w:szCs w:val="24"/>
                <w:lang w:bidi="en-US"/>
              </w:rPr>
            </w:pPr>
            <w:r w:rsidRPr="00775814">
              <w:rPr>
                <w:rFonts w:ascii="Times New Roman" w:hAnsi="Times New Roman" w:cs="Times New Roman"/>
                <w:i/>
                <w:sz w:val="24"/>
                <w:szCs w:val="24"/>
              </w:rPr>
              <w:t>________________ </w:t>
            </w:r>
          </w:p>
          <w:p w14:paraId="08A9998C" w14:textId="661305F6" w:rsidR="005E2962" w:rsidRPr="00303806" w:rsidRDefault="005E2962" w:rsidP="005E2962">
            <w:pPr>
              <w:widowControl w:val="0"/>
              <w:spacing w:after="0" w:line="240" w:lineRule="auto"/>
              <w:rPr>
                <w:rFonts w:ascii="Times New Roman" w:eastAsia="Times New Roman" w:hAnsi="Times New Roman" w:cs="Times New Roman"/>
                <w:sz w:val="24"/>
                <w:szCs w:val="24"/>
                <w:lang w:bidi="en-US"/>
              </w:rPr>
            </w:pPr>
          </w:p>
        </w:tc>
      </w:tr>
    </w:tbl>
    <w:p w14:paraId="7706AB63"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p>
    <w:p w14:paraId="55E9DE8A" w14:textId="77777777" w:rsidR="00D607B7" w:rsidRPr="00303806" w:rsidRDefault="00D607B7" w:rsidP="00D607B7">
      <w:pPr>
        <w:widowControl w:val="0"/>
        <w:spacing w:after="0" w:line="240" w:lineRule="auto"/>
        <w:jc w:val="both"/>
        <w:rPr>
          <w:rFonts w:ascii="Times New Roman" w:eastAsia="Times New Roman" w:hAnsi="Times New Roman" w:cs="Times New Roman"/>
          <w:sz w:val="24"/>
          <w:szCs w:val="24"/>
          <w:lang w:bidi="en-US"/>
        </w:rPr>
      </w:pPr>
    </w:p>
    <w:sectPr w:rsidR="00D607B7" w:rsidRPr="00303806" w:rsidSect="00DA182B">
      <w:headerReference w:type="default" r:id="rId1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679663" w14:textId="77777777" w:rsidR="008141AB" w:rsidRDefault="008141AB" w:rsidP="005A4BA9">
      <w:pPr>
        <w:spacing w:after="0" w:line="240" w:lineRule="auto"/>
      </w:pPr>
      <w:r>
        <w:separator/>
      </w:r>
    </w:p>
  </w:endnote>
  <w:endnote w:type="continuationSeparator" w:id="0">
    <w:p w14:paraId="51F6B8A3" w14:textId="77777777" w:rsidR="008141AB" w:rsidRDefault="008141AB" w:rsidP="005A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PT Astra Serif">
    <w:altName w:val="Times New Roman"/>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8BA6C4" w14:textId="77777777" w:rsidR="008141AB" w:rsidRDefault="008141AB" w:rsidP="005A4BA9">
      <w:pPr>
        <w:spacing w:after="0" w:line="240" w:lineRule="auto"/>
      </w:pPr>
      <w:r>
        <w:separator/>
      </w:r>
    </w:p>
  </w:footnote>
  <w:footnote w:type="continuationSeparator" w:id="0">
    <w:p w14:paraId="7F056099" w14:textId="77777777" w:rsidR="008141AB" w:rsidRDefault="008141AB" w:rsidP="005A4B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8EFA2" w14:textId="77777777" w:rsidR="007F4D2E" w:rsidRPr="00131469" w:rsidRDefault="007F4D2E" w:rsidP="003F73A9">
    <w:pPr>
      <w:pStyle w:val="a9"/>
      <w:jc w:val="cent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8709F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EE247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F1C77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B20C7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5DADF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0C4F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534FF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5019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901E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79E96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2"/>
    <w:multiLevelType w:val="multilevel"/>
    <w:tmpl w:val="9C18F352"/>
    <w:name w:val="WW8Num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rPr>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080"/>
        </w:tabs>
        <w:ind w:left="1080" w:hanging="1080"/>
      </w:pPr>
    </w:lvl>
    <w:lvl w:ilvl="8">
      <w:start w:val="1"/>
      <w:numFmt w:val="decimal"/>
      <w:lvlText w:val="%1.%2.%3.%4.%5.%6.%7.%8.%9."/>
      <w:lvlJc w:val="left"/>
      <w:pPr>
        <w:tabs>
          <w:tab w:val="num" w:pos="1440"/>
        </w:tabs>
        <w:ind w:left="1440" w:hanging="1440"/>
      </w:pPr>
    </w:lvl>
  </w:abstractNum>
  <w:abstractNum w:abstractNumId="1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5"/>
    <w:multiLevelType w:val="multilevel"/>
    <w:tmpl w:val="00000005"/>
    <w:name w:val="WW8Num5"/>
    <w:lvl w:ilvl="0">
      <w:start w:val="7"/>
      <w:numFmt w:val="decimal"/>
      <w:lvlText w:val="%1."/>
      <w:lvlJc w:val="left"/>
      <w:pPr>
        <w:tabs>
          <w:tab w:val="num" w:pos="420"/>
        </w:tabs>
        <w:ind w:left="420" w:hanging="420"/>
      </w:pPr>
    </w:lvl>
    <w:lvl w:ilvl="1">
      <w:start w:val="1"/>
      <w:numFmt w:val="decimal"/>
      <w:lvlText w:val="%1.%2."/>
      <w:lvlJc w:val="left"/>
      <w:pPr>
        <w:tabs>
          <w:tab w:val="num" w:pos="437"/>
        </w:tabs>
        <w:ind w:left="437" w:hanging="420"/>
      </w:pPr>
    </w:lvl>
    <w:lvl w:ilvl="2">
      <w:start w:val="1"/>
      <w:numFmt w:val="decimal"/>
      <w:lvlText w:val="%1.%2.%3."/>
      <w:lvlJc w:val="left"/>
      <w:pPr>
        <w:tabs>
          <w:tab w:val="num" w:pos="754"/>
        </w:tabs>
        <w:ind w:left="754" w:hanging="720"/>
      </w:pPr>
    </w:lvl>
    <w:lvl w:ilvl="3">
      <w:start w:val="1"/>
      <w:numFmt w:val="decimal"/>
      <w:lvlText w:val="%1.%2.%3.%4."/>
      <w:lvlJc w:val="left"/>
      <w:pPr>
        <w:tabs>
          <w:tab w:val="num" w:pos="771"/>
        </w:tabs>
        <w:ind w:left="771" w:hanging="720"/>
      </w:pPr>
    </w:lvl>
    <w:lvl w:ilvl="4">
      <w:start w:val="1"/>
      <w:numFmt w:val="decimal"/>
      <w:lvlText w:val="%1.%2.%3.%4.%5."/>
      <w:lvlJc w:val="left"/>
      <w:pPr>
        <w:tabs>
          <w:tab w:val="num" w:pos="788"/>
        </w:tabs>
        <w:ind w:left="788" w:hanging="720"/>
      </w:pPr>
    </w:lvl>
    <w:lvl w:ilvl="5">
      <w:start w:val="1"/>
      <w:numFmt w:val="decimal"/>
      <w:lvlText w:val="%1.%2.%3.%4.%5.%6."/>
      <w:lvlJc w:val="left"/>
      <w:pPr>
        <w:tabs>
          <w:tab w:val="num" w:pos="1165"/>
        </w:tabs>
        <w:ind w:left="1165" w:hanging="1080"/>
      </w:pPr>
    </w:lvl>
    <w:lvl w:ilvl="6">
      <w:start w:val="1"/>
      <w:numFmt w:val="decimal"/>
      <w:lvlText w:val="%1.%2.%3.%4.%5.%6.%7."/>
      <w:lvlJc w:val="left"/>
      <w:pPr>
        <w:tabs>
          <w:tab w:val="num" w:pos="1182"/>
        </w:tabs>
        <w:ind w:left="1182" w:hanging="1080"/>
      </w:pPr>
    </w:lvl>
    <w:lvl w:ilvl="7">
      <w:start w:val="1"/>
      <w:numFmt w:val="decimal"/>
      <w:lvlText w:val="%1.%2.%3.%4.%5.%6.%7.%8."/>
      <w:lvlJc w:val="left"/>
      <w:pPr>
        <w:tabs>
          <w:tab w:val="num" w:pos="1199"/>
        </w:tabs>
        <w:ind w:left="1199" w:hanging="1080"/>
      </w:pPr>
    </w:lvl>
    <w:lvl w:ilvl="8">
      <w:start w:val="1"/>
      <w:numFmt w:val="decimal"/>
      <w:lvlText w:val="%1.%2.%3.%4.%5.%6.%7.%8.%9."/>
      <w:lvlJc w:val="left"/>
      <w:pPr>
        <w:tabs>
          <w:tab w:val="num" w:pos="1576"/>
        </w:tabs>
        <w:ind w:left="1576" w:hanging="1440"/>
      </w:pPr>
    </w:lvl>
  </w:abstractNum>
  <w:abstractNum w:abstractNumId="14" w15:restartNumberingAfterBreak="0">
    <w:nsid w:val="00000006"/>
    <w:multiLevelType w:val="multilevel"/>
    <w:tmpl w:val="5348795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3"/>
      <w:numFmt w:val="decimal"/>
      <w:lvlText w:val="%9."/>
      <w:lvlJc w:val="left"/>
      <w:pPr>
        <w:tabs>
          <w:tab w:val="num" w:pos="3600"/>
        </w:tabs>
        <w:ind w:left="3600" w:hanging="360"/>
      </w:pPr>
    </w:lvl>
  </w:abstractNum>
  <w:abstractNum w:abstractNumId="16" w15:restartNumberingAfterBreak="0">
    <w:nsid w:val="0000000B"/>
    <w:multiLevelType w:val="multilevel"/>
    <w:tmpl w:val="0000000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6"/>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8"/>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0D"/>
    <w:multiLevelType w:val="multilevel"/>
    <w:tmpl w:val="0ACC8DC4"/>
    <w:lvl w:ilvl="0">
      <w:start w:val="7"/>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15:restartNumberingAfterBreak="0">
    <w:nsid w:val="0000000F"/>
    <w:multiLevelType w:val="multilevel"/>
    <w:tmpl w:val="5D6A3B88"/>
    <w:lvl w:ilvl="0">
      <w:start w:val="9"/>
      <w:numFmt w:val="decimal"/>
      <w:lvlText w:val="%1."/>
      <w:lvlJc w:val="left"/>
      <w:pPr>
        <w:tabs>
          <w:tab w:val="num" w:pos="720"/>
        </w:tabs>
        <w:ind w:left="72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979457E"/>
    <w:multiLevelType w:val="multilevel"/>
    <w:tmpl w:val="893891E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35250E0E"/>
    <w:multiLevelType w:val="hybridMultilevel"/>
    <w:tmpl w:val="320E8E6E"/>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0D74325"/>
    <w:multiLevelType w:val="hybridMultilevel"/>
    <w:tmpl w:val="1FF0BC7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3B666F2"/>
    <w:multiLevelType w:val="multilevel"/>
    <w:tmpl w:val="53009D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85154B8"/>
    <w:multiLevelType w:val="hybridMultilevel"/>
    <w:tmpl w:val="D2243592"/>
    <w:lvl w:ilvl="0" w:tplc="F2868960">
      <w:start w:val="3"/>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0" w15:restartNumberingAfterBreak="0">
    <w:nsid w:val="58EA63EB"/>
    <w:multiLevelType w:val="multilevel"/>
    <w:tmpl w:val="8E32997E"/>
    <w:lvl w:ilvl="0">
      <w:start w:val="1"/>
      <w:numFmt w:val="decimal"/>
      <w:lvlText w:val="%1."/>
      <w:lvlJc w:val="left"/>
      <w:pPr>
        <w:ind w:left="720" w:hanging="360"/>
      </w:pPr>
      <w:rPr>
        <w:rFonts w:hint="default"/>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3"/>
  </w:num>
  <w:num w:numId="3">
    <w:abstractNumId w:val="28"/>
  </w:num>
  <w:num w:numId="4">
    <w:abstractNumId w:val="21"/>
  </w:num>
  <w:num w:numId="5">
    <w:abstractNumId w:val="22"/>
  </w:num>
  <w:num w:numId="6">
    <w:abstractNumId w:val="20"/>
  </w:num>
  <w:num w:numId="7">
    <w:abstractNumId w:val="31"/>
  </w:num>
  <w:num w:numId="8">
    <w:abstractNumId w:val="32"/>
  </w:num>
  <w:num w:numId="9">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2"/>
    </w:lvlOverride>
  </w:num>
  <w:num w:numId="11">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9"/>
  </w:num>
  <w:num w:numId="15">
    <w:abstractNumId w:val="12"/>
  </w:num>
  <w:num w:numId="16">
    <w:abstractNumId w:val="14"/>
  </w:num>
  <w:num w:numId="17">
    <w:abstractNumId w:val="15"/>
  </w:num>
  <w:num w:numId="18">
    <w:abstractNumId w:val="16"/>
  </w:num>
  <w:num w:numId="19">
    <w:abstractNumId w:val="17"/>
  </w:num>
  <w:num w:numId="20">
    <w:abstractNumId w:val="18"/>
  </w:num>
  <w:num w:numId="21">
    <w:abstractNumId w:val="19"/>
  </w:num>
  <w:num w:numId="22">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25"/>
  </w:num>
  <w:num w:numId="33">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3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D3334"/>
    <w:rsid w:val="000006AF"/>
    <w:rsid w:val="00000717"/>
    <w:rsid w:val="00000E5C"/>
    <w:rsid w:val="00001B1D"/>
    <w:rsid w:val="00001CB7"/>
    <w:rsid w:val="00001DD3"/>
    <w:rsid w:val="000021CC"/>
    <w:rsid w:val="000027CC"/>
    <w:rsid w:val="00002D91"/>
    <w:rsid w:val="00003073"/>
    <w:rsid w:val="00003439"/>
    <w:rsid w:val="0000354C"/>
    <w:rsid w:val="000035A4"/>
    <w:rsid w:val="000037AD"/>
    <w:rsid w:val="00003AAC"/>
    <w:rsid w:val="00003AD7"/>
    <w:rsid w:val="00003C55"/>
    <w:rsid w:val="00003CAE"/>
    <w:rsid w:val="00004394"/>
    <w:rsid w:val="00004805"/>
    <w:rsid w:val="00004F50"/>
    <w:rsid w:val="000053E7"/>
    <w:rsid w:val="000054F1"/>
    <w:rsid w:val="00005616"/>
    <w:rsid w:val="000058D2"/>
    <w:rsid w:val="00005E60"/>
    <w:rsid w:val="00005EA4"/>
    <w:rsid w:val="0000644C"/>
    <w:rsid w:val="00006819"/>
    <w:rsid w:val="0000743F"/>
    <w:rsid w:val="00007C12"/>
    <w:rsid w:val="00007F1B"/>
    <w:rsid w:val="00010068"/>
    <w:rsid w:val="0001021D"/>
    <w:rsid w:val="0001070B"/>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F5"/>
    <w:rsid w:val="0001399A"/>
    <w:rsid w:val="00014447"/>
    <w:rsid w:val="000144F6"/>
    <w:rsid w:val="000145CF"/>
    <w:rsid w:val="0001473E"/>
    <w:rsid w:val="00014E73"/>
    <w:rsid w:val="000150AE"/>
    <w:rsid w:val="000156AD"/>
    <w:rsid w:val="00015817"/>
    <w:rsid w:val="000160B1"/>
    <w:rsid w:val="00016120"/>
    <w:rsid w:val="000169AB"/>
    <w:rsid w:val="000172DE"/>
    <w:rsid w:val="000173E0"/>
    <w:rsid w:val="000174B6"/>
    <w:rsid w:val="000175C9"/>
    <w:rsid w:val="000179F9"/>
    <w:rsid w:val="00020049"/>
    <w:rsid w:val="00020220"/>
    <w:rsid w:val="00020709"/>
    <w:rsid w:val="00020749"/>
    <w:rsid w:val="00020B56"/>
    <w:rsid w:val="00020FBC"/>
    <w:rsid w:val="00020FC6"/>
    <w:rsid w:val="000210FC"/>
    <w:rsid w:val="000211BB"/>
    <w:rsid w:val="00021312"/>
    <w:rsid w:val="00021DBB"/>
    <w:rsid w:val="000225C2"/>
    <w:rsid w:val="00022DD4"/>
    <w:rsid w:val="00022F07"/>
    <w:rsid w:val="000233D5"/>
    <w:rsid w:val="0002375F"/>
    <w:rsid w:val="00023D03"/>
    <w:rsid w:val="00023D92"/>
    <w:rsid w:val="00023EA9"/>
    <w:rsid w:val="00023EC5"/>
    <w:rsid w:val="00023FF9"/>
    <w:rsid w:val="000241E9"/>
    <w:rsid w:val="000245EE"/>
    <w:rsid w:val="0002481D"/>
    <w:rsid w:val="00024884"/>
    <w:rsid w:val="00025572"/>
    <w:rsid w:val="00025D27"/>
    <w:rsid w:val="00025DCC"/>
    <w:rsid w:val="0002621D"/>
    <w:rsid w:val="00026301"/>
    <w:rsid w:val="00026B5A"/>
    <w:rsid w:val="00026B96"/>
    <w:rsid w:val="0002778F"/>
    <w:rsid w:val="000278CC"/>
    <w:rsid w:val="0002798C"/>
    <w:rsid w:val="00027DA0"/>
    <w:rsid w:val="00027E8E"/>
    <w:rsid w:val="000303BB"/>
    <w:rsid w:val="000311D6"/>
    <w:rsid w:val="000314DB"/>
    <w:rsid w:val="00031C43"/>
    <w:rsid w:val="00031F96"/>
    <w:rsid w:val="00031FB0"/>
    <w:rsid w:val="00032741"/>
    <w:rsid w:val="00032B76"/>
    <w:rsid w:val="00033013"/>
    <w:rsid w:val="00033315"/>
    <w:rsid w:val="0003341B"/>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AD1"/>
    <w:rsid w:val="00037BD0"/>
    <w:rsid w:val="00037F8C"/>
    <w:rsid w:val="000400AE"/>
    <w:rsid w:val="00040367"/>
    <w:rsid w:val="00040571"/>
    <w:rsid w:val="00040855"/>
    <w:rsid w:val="00040F64"/>
    <w:rsid w:val="0004139C"/>
    <w:rsid w:val="000419A7"/>
    <w:rsid w:val="00041BC1"/>
    <w:rsid w:val="00042539"/>
    <w:rsid w:val="00042576"/>
    <w:rsid w:val="00042A7F"/>
    <w:rsid w:val="00043741"/>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529"/>
    <w:rsid w:val="00046C5E"/>
    <w:rsid w:val="00046E91"/>
    <w:rsid w:val="0004725E"/>
    <w:rsid w:val="000476C9"/>
    <w:rsid w:val="000476EF"/>
    <w:rsid w:val="0004772F"/>
    <w:rsid w:val="000478D1"/>
    <w:rsid w:val="00047F02"/>
    <w:rsid w:val="000503E3"/>
    <w:rsid w:val="00050708"/>
    <w:rsid w:val="00050999"/>
    <w:rsid w:val="00050E7C"/>
    <w:rsid w:val="00050F26"/>
    <w:rsid w:val="00050FD6"/>
    <w:rsid w:val="00051134"/>
    <w:rsid w:val="00051789"/>
    <w:rsid w:val="0005193B"/>
    <w:rsid w:val="00051B6E"/>
    <w:rsid w:val="00051F20"/>
    <w:rsid w:val="0005249E"/>
    <w:rsid w:val="00052B93"/>
    <w:rsid w:val="00052D8B"/>
    <w:rsid w:val="00053080"/>
    <w:rsid w:val="000532DD"/>
    <w:rsid w:val="000535EF"/>
    <w:rsid w:val="000536FA"/>
    <w:rsid w:val="00053E9D"/>
    <w:rsid w:val="000544FA"/>
    <w:rsid w:val="00055314"/>
    <w:rsid w:val="00055400"/>
    <w:rsid w:val="0005602B"/>
    <w:rsid w:val="00056031"/>
    <w:rsid w:val="000563CB"/>
    <w:rsid w:val="00056757"/>
    <w:rsid w:val="0005698E"/>
    <w:rsid w:val="00056C5B"/>
    <w:rsid w:val="000570C7"/>
    <w:rsid w:val="000574C1"/>
    <w:rsid w:val="00057667"/>
    <w:rsid w:val="0005790E"/>
    <w:rsid w:val="000601BD"/>
    <w:rsid w:val="000602A0"/>
    <w:rsid w:val="00060E1A"/>
    <w:rsid w:val="0006198D"/>
    <w:rsid w:val="00061E1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110"/>
    <w:rsid w:val="0006669E"/>
    <w:rsid w:val="00066CC2"/>
    <w:rsid w:val="00067474"/>
    <w:rsid w:val="0006775E"/>
    <w:rsid w:val="00067D0F"/>
    <w:rsid w:val="000703E7"/>
    <w:rsid w:val="000704FF"/>
    <w:rsid w:val="000707A6"/>
    <w:rsid w:val="00070E0A"/>
    <w:rsid w:val="00071057"/>
    <w:rsid w:val="000710FC"/>
    <w:rsid w:val="000719C6"/>
    <w:rsid w:val="00071C3A"/>
    <w:rsid w:val="00071D0C"/>
    <w:rsid w:val="00071F36"/>
    <w:rsid w:val="000722CD"/>
    <w:rsid w:val="000725C3"/>
    <w:rsid w:val="0007319A"/>
    <w:rsid w:val="00074873"/>
    <w:rsid w:val="00074A7B"/>
    <w:rsid w:val="00074B1B"/>
    <w:rsid w:val="00074C99"/>
    <w:rsid w:val="00074D9F"/>
    <w:rsid w:val="00074DBD"/>
    <w:rsid w:val="00074DF0"/>
    <w:rsid w:val="000751C0"/>
    <w:rsid w:val="000757CE"/>
    <w:rsid w:val="000758A4"/>
    <w:rsid w:val="00075CC6"/>
    <w:rsid w:val="00075E0F"/>
    <w:rsid w:val="00075EBF"/>
    <w:rsid w:val="00076235"/>
    <w:rsid w:val="00076568"/>
    <w:rsid w:val="00076765"/>
    <w:rsid w:val="0007678A"/>
    <w:rsid w:val="00076E8F"/>
    <w:rsid w:val="000770D3"/>
    <w:rsid w:val="000774D2"/>
    <w:rsid w:val="0007794D"/>
    <w:rsid w:val="00077AD8"/>
    <w:rsid w:val="00077C86"/>
    <w:rsid w:val="00080101"/>
    <w:rsid w:val="0008053E"/>
    <w:rsid w:val="0008074E"/>
    <w:rsid w:val="00080B75"/>
    <w:rsid w:val="00080BC8"/>
    <w:rsid w:val="00080E5B"/>
    <w:rsid w:val="000810E7"/>
    <w:rsid w:val="000812B5"/>
    <w:rsid w:val="00081631"/>
    <w:rsid w:val="000818BB"/>
    <w:rsid w:val="000819AB"/>
    <w:rsid w:val="00081A81"/>
    <w:rsid w:val="00081C2E"/>
    <w:rsid w:val="00081C33"/>
    <w:rsid w:val="00082E4C"/>
    <w:rsid w:val="0008415B"/>
    <w:rsid w:val="00084257"/>
    <w:rsid w:val="000843D0"/>
    <w:rsid w:val="000845B1"/>
    <w:rsid w:val="00084A57"/>
    <w:rsid w:val="00084B32"/>
    <w:rsid w:val="00085183"/>
    <w:rsid w:val="0008595D"/>
    <w:rsid w:val="00085EF1"/>
    <w:rsid w:val="00086A46"/>
    <w:rsid w:val="00086C6B"/>
    <w:rsid w:val="00087004"/>
    <w:rsid w:val="000870FA"/>
    <w:rsid w:val="00090770"/>
    <w:rsid w:val="00090E86"/>
    <w:rsid w:val="000911D4"/>
    <w:rsid w:val="00091204"/>
    <w:rsid w:val="000914F7"/>
    <w:rsid w:val="00091556"/>
    <w:rsid w:val="0009178A"/>
    <w:rsid w:val="000923BE"/>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628C"/>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439A"/>
    <w:rsid w:val="000A4531"/>
    <w:rsid w:val="000A46A8"/>
    <w:rsid w:val="000A4E66"/>
    <w:rsid w:val="000A56DD"/>
    <w:rsid w:val="000A5B71"/>
    <w:rsid w:val="000A5C50"/>
    <w:rsid w:val="000A5E8A"/>
    <w:rsid w:val="000A6F5A"/>
    <w:rsid w:val="000A7020"/>
    <w:rsid w:val="000A744F"/>
    <w:rsid w:val="000A7480"/>
    <w:rsid w:val="000A7BF8"/>
    <w:rsid w:val="000A7C00"/>
    <w:rsid w:val="000A7E86"/>
    <w:rsid w:val="000B0EDD"/>
    <w:rsid w:val="000B1364"/>
    <w:rsid w:val="000B14CA"/>
    <w:rsid w:val="000B17D2"/>
    <w:rsid w:val="000B1F4B"/>
    <w:rsid w:val="000B2137"/>
    <w:rsid w:val="000B2D14"/>
    <w:rsid w:val="000B2DA5"/>
    <w:rsid w:val="000B3A65"/>
    <w:rsid w:val="000B3A71"/>
    <w:rsid w:val="000B436D"/>
    <w:rsid w:val="000B4431"/>
    <w:rsid w:val="000B4DA0"/>
    <w:rsid w:val="000B4E10"/>
    <w:rsid w:val="000B4E4C"/>
    <w:rsid w:val="000B56FE"/>
    <w:rsid w:val="000B633C"/>
    <w:rsid w:val="000B6A9C"/>
    <w:rsid w:val="000B6BF4"/>
    <w:rsid w:val="000B71DB"/>
    <w:rsid w:val="000B7407"/>
    <w:rsid w:val="000B7707"/>
    <w:rsid w:val="000B7EA4"/>
    <w:rsid w:val="000C008F"/>
    <w:rsid w:val="000C0297"/>
    <w:rsid w:val="000C0E20"/>
    <w:rsid w:val="000C12B6"/>
    <w:rsid w:val="000C15BB"/>
    <w:rsid w:val="000C192A"/>
    <w:rsid w:val="000C2E27"/>
    <w:rsid w:val="000C3143"/>
    <w:rsid w:val="000C32A0"/>
    <w:rsid w:val="000C332D"/>
    <w:rsid w:val="000C3CD9"/>
    <w:rsid w:val="000C3DDC"/>
    <w:rsid w:val="000C45D7"/>
    <w:rsid w:val="000C4653"/>
    <w:rsid w:val="000C4A53"/>
    <w:rsid w:val="000C4C08"/>
    <w:rsid w:val="000C4F82"/>
    <w:rsid w:val="000C5442"/>
    <w:rsid w:val="000C5BF0"/>
    <w:rsid w:val="000C5E5D"/>
    <w:rsid w:val="000C609B"/>
    <w:rsid w:val="000C6428"/>
    <w:rsid w:val="000C6AAD"/>
    <w:rsid w:val="000C7047"/>
    <w:rsid w:val="000C70D6"/>
    <w:rsid w:val="000C751E"/>
    <w:rsid w:val="000C792A"/>
    <w:rsid w:val="000C7A41"/>
    <w:rsid w:val="000C7E54"/>
    <w:rsid w:val="000D0D64"/>
    <w:rsid w:val="000D1686"/>
    <w:rsid w:val="000D1881"/>
    <w:rsid w:val="000D1A0A"/>
    <w:rsid w:val="000D23FA"/>
    <w:rsid w:val="000D24B8"/>
    <w:rsid w:val="000D24D4"/>
    <w:rsid w:val="000D34C3"/>
    <w:rsid w:val="000D3CA2"/>
    <w:rsid w:val="000D4B3E"/>
    <w:rsid w:val="000D4B88"/>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5E4"/>
    <w:rsid w:val="000E09EA"/>
    <w:rsid w:val="000E0DFF"/>
    <w:rsid w:val="000E126C"/>
    <w:rsid w:val="000E15ED"/>
    <w:rsid w:val="000E1FEA"/>
    <w:rsid w:val="000E226F"/>
    <w:rsid w:val="000E2888"/>
    <w:rsid w:val="000E2935"/>
    <w:rsid w:val="000E2F53"/>
    <w:rsid w:val="000E2F73"/>
    <w:rsid w:val="000E3660"/>
    <w:rsid w:val="000E3B52"/>
    <w:rsid w:val="000E3BE9"/>
    <w:rsid w:val="000E4286"/>
    <w:rsid w:val="000E4E30"/>
    <w:rsid w:val="000E5E7D"/>
    <w:rsid w:val="000E60D4"/>
    <w:rsid w:val="000E674E"/>
    <w:rsid w:val="000E69B4"/>
    <w:rsid w:val="000E6C6E"/>
    <w:rsid w:val="000E714D"/>
    <w:rsid w:val="000E748D"/>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927"/>
    <w:rsid w:val="000F1AEE"/>
    <w:rsid w:val="000F1F56"/>
    <w:rsid w:val="000F1F90"/>
    <w:rsid w:val="000F2409"/>
    <w:rsid w:val="000F2CEB"/>
    <w:rsid w:val="000F32D0"/>
    <w:rsid w:val="000F35C4"/>
    <w:rsid w:val="000F3991"/>
    <w:rsid w:val="000F3A04"/>
    <w:rsid w:val="000F3AE9"/>
    <w:rsid w:val="000F405D"/>
    <w:rsid w:val="000F43FB"/>
    <w:rsid w:val="000F4802"/>
    <w:rsid w:val="000F4DFC"/>
    <w:rsid w:val="000F512E"/>
    <w:rsid w:val="000F5744"/>
    <w:rsid w:val="000F6BDA"/>
    <w:rsid w:val="000F70F7"/>
    <w:rsid w:val="000F78B7"/>
    <w:rsid w:val="0010055B"/>
    <w:rsid w:val="00100F92"/>
    <w:rsid w:val="00101D65"/>
    <w:rsid w:val="00101E6D"/>
    <w:rsid w:val="00102460"/>
    <w:rsid w:val="00102A2E"/>
    <w:rsid w:val="00103451"/>
    <w:rsid w:val="00103EE4"/>
    <w:rsid w:val="0010428B"/>
    <w:rsid w:val="00104521"/>
    <w:rsid w:val="00104FC5"/>
    <w:rsid w:val="001059C7"/>
    <w:rsid w:val="00105B7F"/>
    <w:rsid w:val="00106623"/>
    <w:rsid w:val="001066EE"/>
    <w:rsid w:val="001067D0"/>
    <w:rsid w:val="00106997"/>
    <w:rsid w:val="00107356"/>
    <w:rsid w:val="0011055A"/>
    <w:rsid w:val="001105F4"/>
    <w:rsid w:val="001110E3"/>
    <w:rsid w:val="001116A8"/>
    <w:rsid w:val="0011199F"/>
    <w:rsid w:val="00111CAE"/>
    <w:rsid w:val="00111CED"/>
    <w:rsid w:val="00111E37"/>
    <w:rsid w:val="001120BF"/>
    <w:rsid w:val="001124D2"/>
    <w:rsid w:val="00112DEA"/>
    <w:rsid w:val="001131EE"/>
    <w:rsid w:val="00113659"/>
    <w:rsid w:val="00113A85"/>
    <w:rsid w:val="00113AE8"/>
    <w:rsid w:val="00114175"/>
    <w:rsid w:val="00114188"/>
    <w:rsid w:val="00114273"/>
    <w:rsid w:val="001145C3"/>
    <w:rsid w:val="001149CB"/>
    <w:rsid w:val="001154D3"/>
    <w:rsid w:val="0011550A"/>
    <w:rsid w:val="00115777"/>
    <w:rsid w:val="00115F66"/>
    <w:rsid w:val="00116379"/>
    <w:rsid w:val="001163B2"/>
    <w:rsid w:val="00116CD7"/>
    <w:rsid w:val="001174C1"/>
    <w:rsid w:val="001176EB"/>
    <w:rsid w:val="001179E6"/>
    <w:rsid w:val="00117B9D"/>
    <w:rsid w:val="0012020F"/>
    <w:rsid w:val="001202CD"/>
    <w:rsid w:val="001207FC"/>
    <w:rsid w:val="00120863"/>
    <w:rsid w:val="00120D7A"/>
    <w:rsid w:val="00120E88"/>
    <w:rsid w:val="001214AA"/>
    <w:rsid w:val="00123068"/>
    <w:rsid w:val="00123254"/>
    <w:rsid w:val="001237DD"/>
    <w:rsid w:val="001247E8"/>
    <w:rsid w:val="00124811"/>
    <w:rsid w:val="00124DDC"/>
    <w:rsid w:val="00125CF4"/>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469"/>
    <w:rsid w:val="00131A96"/>
    <w:rsid w:val="00131C3E"/>
    <w:rsid w:val="00131D29"/>
    <w:rsid w:val="00131F40"/>
    <w:rsid w:val="00132482"/>
    <w:rsid w:val="00132A6F"/>
    <w:rsid w:val="00132F32"/>
    <w:rsid w:val="00133394"/>
    <w:rsid w:val="00133656"/>
    <w:rsid w:val="0013386A"/>
    <w:rsid w:val="00134315"/>
    <w:rsid w:val="00134B86"/>
    <w:rsid w:val="00134C44"/>
    <w:rsid w:val="00134E28"/>
    <w:rsid w:val="00135660"/>
    <w:rsid w:val="00135710"/>
    <w:rsid w:val="001359E6"/>
    <w:rsid w:val="00136333"/>
    <w:rsid w:val="0013649D"/>
    <w:rsid w:val="00136B8D"/>
    <w:rsid w:val="00136D20"/>
    <w:rsid w:val="00137C67"/>
    <w:rsid w:val="00137CBB"/>
    <w:rsid w:val="00140210"/>
    <w:rsid w:val="0014021C"/>
    <w:rsid w:val="00140B6B"/>
    <w:rsid w:val="00140DA5"/>
    <w:rsid w:val="00140F48"/>
    <w:rsid w:val="001413A3"/>
    <w:rsid w:val="00141557"/>
    <w:rsid w:val="00141770"/>
    <w:rsid w:val="00141791"/>
    <w:rsid w:val="001418B0"/>
    <w:rsid w:val="00141EC4"/>
    <w:rsid w:val="00142047"/>
    <w:rsid w:val="0014232F"/>
    <w:rsid w:val="001423BC"/>
    <w:rsid w:val="00142418"/>
    <w:rsid w:val="00142647"/>
    <w:rsid w:val="001434AD"/>
    <w:rsid w:val="00143572"/>
    <w:rsid w:val="00143605"/>
    <w:rsid w:val="00144419"/>
    <w:rsid w:val="00144558"/>
    <w:rsid w:val="00144574"/>
    <w:rsid w:val="00144698"/>
    <w:rsid w:val="00144749"/>
    <w:rsid w:val="00144795"/>
    <w:rsid w:val="00144E84"/>
    <w:rsid w:val="001462F7"/>
    <w:rsid w:val="00146D13"/>
    <w:rsid w:val="00146F1F"/>
    <w:rsid w:val="0014738F"/>
    <w:rsid w:val="001477D1"/>
    <w:rsid w:val="0014798F"/>
    <w:rsid w:val="00147F4D"/>
    <w:rsid w:val="00150B1F"/>
    <w:rsid w:val="00150C0C"/>
    <w:rsid w:val="00150CEA"/>
    <w:rsid w:val="00150E66"/>
    <w:rsid w:val="00151210"/>
    <w:rsid w:val="001516D5"/>
    <w:rsid w:val="00153068"/>
    <w:rsid w:val="00153CEA"/>
    <w:rsid w:val="00153F4E"/>
    <w:rsid w:val="001548BC"/>
    <w:rsid w:val="00154A02"/>
    <w:rsid w:val="0015535B"/>
    <w:rsid w:val="001558C6"/>
    <w:rsid w:val="0015592B"/>
    <w:rsid w:val="00155AD0"/>
    <w:rsid w:val="00155CF9"/>
    <w:rsid w:val="00155E6A"/>
    <w:rsid w:val="00156318"/>
    <w:rsid w:val="001563FB"/>
    <w:rsid w:val="00156AA8"/>
    <w:rsid w:val="00156B86"/>
    <w:rsid w:val="00156BFB"/>
    <w:rsid w:val="00156D39"/>
    <w:rsid w:val="00156E39"/>
    <w:rsid w:val="00156F59"/>
    <w:rsid w:val="0015788C"/>
    <w:rsid w:val="001578B4"/>
    <w:rsid w:val="00157E56"/>
    <w:rsid w:val="00160466"/>
    <w:rsid w:val="001606D8"/>
    <w:rsid w:val="00160708"/>
    <w:rsid w:val="00160FB0"/>
    <w:rsid w:val="0016102D"/>
    <w:rsid w:val="0016239A"/>
    <w:rsid w:val="00162F43"/>
    <w:rsid w:val="00163510"/>
    <w:rsid w:val="001636EA"/>
    <w:rsid w:val="001639FA"/>
    <w:rsid w:val="00163DF1"/>
    <w:rsid w:val="00163F0A"/>
    <w:rsid w:val="00164F48"/>
    <w:rsid w:val="00165193"/>
    <w:rsid w:val="0016531F"/>
    <w:rsid w:val="0016542D"/>
    <w:rsid w:val="00165628"/>
    <w:rsid w:val="00165B50"/>
    <w:rsid w:val="00165B5B"/>
    <w:rsid w:val="0016696A"/>
    <w:rsid w:val="00166A62"/>
    <w:rsid w:val="0016709A"/>
    <w:rsid w:val="00167F89"/>
    <w:rsid w:val="001705B7"/>
    <w:rsid w:val="00170666"/>
    <w:rsid w:val="001707BD"/>
    <w:rsid w:val="00170B9C"/>
    <w:rsid w:val="00170EE9"/>
    <w:rsid w:val="001713DE"/>
    <w:rsid w:val="0017244D"/>
    <w:rsid w:val="0017266A"/>
    <w:rsid w:val="00172A18"/>
    <w:rsid w:val="00172E4C"/>
    <w:rsid w:val="00172FF8"/>
    <w:rsid w:val="001737E0"/>
    <w:rsid w:val="00173E26"/>
    <w:rsid w:val="001744CD"/>
    <w:rsid w:val="0017499C"/>
    <w:rsid w:val="00174ABB"/>
    <w:rsid w:val="00174D84"/>
    <w:rsid w:val="00175853"/>
    <w:rsid w:val="00175A1F"/>
    <w:rsid w:val="00175F4F"/>
    <w:rsid w:val="00176255"/>
    <w:rsid w:val="00176734"/>
    <w:rsid w:val="0017676F"/>
    <w:rsid w:val="001768C1"/>
    <w:rsid w:val="00176CE8"/>
    <w:rsid w:val="00176E25"/>
    <w:rsid w:val="00177210"/>
    <w:rsid w:val="00177253"/>
    <w:rsid w:val="00177A95"/>
    <w:rsid w:val="001800DA"/>
    <w:rsid w:val="0018014F"/>
    <w:rsid w:val="001809EF"/>
    <w:rsid w:val="0018112C"/>
    <w:rsid w:val="00181A01"/>
    <w:rsid w:val="00181A2E"/>
    <w:rsid w:val="00181D50"/>
    <w:rsid w:val="00181D9B"/>
    <w:rsid w:val="00181ED5"/>
    <w:rsid w:val="0018206A"/>
    <w:rsid w:val="001830CE"/>
    <w:rsid w:val="00183442"/>
    <w:rsid w:val="0018397E"/>
    <w:rsid w:val="00183EAF"/>
    <w:rsid w:val="0018441F"/>
    <w:rsid w:val="00185439"/>
    <w:rsid w:val="00185506"/>
    <w:rsid w:val="0018587D"/>
    <w:rsid w:val="00185AEA"/>
    <w:rsid w:val="001866EF"/>
    <w:rsid w:val="00186BD9"/>
    <w:rsid w:val="00186CE6"/>
    <w:rsid w:val="00186EA1"/>
    <w:rsid w:val="00187DDD"/>
    <w:rsid w:val="00187E1B"/>
    <w:rsid w:val="001900C0"/>
    <w:rsid w:val="00190665"/>
    <w:rsid w:val="0019095B"/>
    <w:rsid w:val="00190EFF"/>
    <w:rsid w:val="001910D9"/>
    <w:rsid w:val="00191473"/>
    <w:rsid w:val="00191489"/>
    <w:rsid w:val="00191948"/>
    <w:rsid w:val="00191972"/>
    <w:rsid w:val="00191C64"/>
    <w:rsid w:val="00192371"/>
    <w:rsid w:val="00192433"/>
    <w:rsid w:val="00192A51"/>
    <w:rsid w:val="00192B52"/>
    <w:rsid w:val="00192FFF"/>
    <w:rsid w:val="0019327D"/>
    <w:rsid w:val="00194121"/>
    <w:rsid w:val="00194475"/>
    <w:rsid w:val="001944DE"/>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535"/>
    <w:rsid w:val="00197670"/>
    <w:rsid w:val="00197840"/>
    <w:rsid w:val="00197AB6"/>
    <w:rsid w:val="00197E3F"/>
    <w:rsid w:val="001A0024"/>
    <w:rsid w:val="001A00F6"/>
    <w:rsid w:val="001A0453"/>
    <w:rsid w:val="001A0783"/>
    <w:rsid w:val="001A084F"/>
    <w:rsid w:val="001A0944"/>
    <w:rsid w:val="001A0C0A"/>
    <w:rsid w:val="001A0CBC"/>
    <w:rsid w:val="001A0D2E"/>
    <w:rsid w:val="001A0DA3"/>
    <w:rsid w:val="001A11DD"/>
    <w:rsid w:val="001A1C78"/>
    <w:rsid w:val="001A29DF"/>
    <w:rsid w:val="001A29F5"/>
    <w:rsid w:val="001A38F1"/>
    <w:rsid w:val="001A3AA1"/>
    <w:rsid w:val="001A3B3D"/>
    <w:rsid w:val="001A41BF"/>
    <w:rsid w:val="001A453D"/>
    <w:rsid w:val="001A48D9"/>
    <w:rsid w:val="001A4AA8"/>
    <w:rsid w:val="001A54F5"/>
    <w:rsid w:val="001A6A5E"/>
    <w:rsid w:val="001A7511"/>
    <w:rsid w:val="001A75B0"/>
    <w:rsid w:val="001A7AD3"/>
    <w:rsid w:val="001B0056"/>
    <w:rsid w:val="001B0580"/>
    <w:rsid w:val="001B0907"/>
    <w:rsid w:val="001B0AFD"/>
    <w:rsid w:val="001B0D0B"/>
    <w:rsid w:val="001B122C"/>
    <w:rsid w:val="001B1380"/>
    <w:rsid w:val="001B143E"/>
    <w:rsid w:val="001B1545"/>
    <w:rsid w:val="001B1FF1"/>
    <w:rsid w:val="001B2751"/>
    <w:rsid w:val="001B32B4"/>
    <w:rsid w:val="001B34BD"/>
    <w:rsid w:val="001B34CB"/>
    <w:rsid w:val="001B371B"/>
    <w:rsid w:val="001B380C"/>
    <w:rsid w:val="001B3CBA"/>
    <w:rsid w:val="001B4266"/>
    <w:rsid w:val="001B43DF"/>
    <w:rsid w:val="001B4AEF"/>
    <w:rsid w:val="001B4B0C"/>
    <w:rsid w:val="001B4CA7"/>
    <w:rsid w:val="001B4F46"/>
    <w:rsid w:val="001B52BE"/>
    <w:rsid w:val="001B53EC"/>
    <w:rsid w:val="001B5528"/>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117"/>
    <w:rsid w:val="001C4A1C"/>
    <w:rsid w:val="001C4B5D"/>
    <w:rsid w:val="001C4BB1"/>
    <w:rsid w:val="001C4F0C"/>
    <w:rsid w:val="001C54EE"/>
    <w:rsid w:val="001C5B9C"/>
    <w:rsid w:val="001C5C72"/>
    <w:rsid w:val="001C6401"/>
    <w:rsid w:val="001C68E7"/>
    <w:rsid w:val="001C6A37"/>
    <w:rsid w:val="001C727F"/>
    <w:rsid w:val="001C79F3"/>
    <w:rsid w:val="001D06BB"/>
    <w:rsid w:val="001D100C"/>
    <w:rsid w:val="001D1453"/>
    <w:rsid w:val="001D15D4"/>
    <w:rsid w:val="001D1C60"/>
    <w:rsid w:val="001D265B"/>
    <w:rsid w:val="001D44F2"/>
    <w:rsid w:val="001D54D3"/>
    <w:rsid w:val="001D5FC8"/>
    <w:rsid w:val="001D6384"/>
    <w:rsid w:val="001D6930"/>
    <w:rsid w:val="001D6B99"/>
    <w:rsid w:val="001D74A8"/>
    <w:rsid w:val="001D77FC"/>
    <w:rsid w:val="001D78EE"/>
    <w:rsid w:val="001D7D31"/>
    <w:rsid w:val="001E03A9"/>
    <w:rsid w:val="001E095D"/>
    <w:rsid w:val="001E0984"/>
    <w:rsid w:val="001E0AA4"/>
    <w:rsid w:val="001E186B"/>
    <w:rsid w:val="001E1C56"/>
    <w:rsid w:val="001E241B"/>
    <w:rsid w:val="001E2D1E"/>
    <w:rsid w:val="001E3660"/>
    <w:rsid w:val="001E3693"/>
    <w:rsid w:val="001E39FE"/>
    <w:rsid w:val="001E3E8D"/>
    <w:rsid w:val="001E40A9"/>
    <w:rsid w:val="001E40C8"/>
    <w:rsid w:val="001E48F0"/>
    <w:rsid w:val="001E48F6"/>
    <w:rsid w:val="001E4D4E"/>
    <w:rsid w:val="001E5703"/>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541"/>
    <w:rsid w:val="001F36D1"/>
    <w:rsid w:val="001F3EE6"/>
    <w:rsid w:val="001F524C"/>
    <w:rsid w:val="001F5C79"/>
    <w:rsid w:val="001F6053"/>
    <w:rsid w:val="001F61E7"/>
    <w:rsid w:val="001F74BC"/>
    <w:rsid w:val="001F7741"/>
    <w:rsid w:val="001F7752"/>
    <w:rsid w:val="002000C0"/>
    <w:rsid w:val="002002A8"/>
    <w:rsid w:val="0020060A"/>
    <w:rsid w:val="002008FD"/>
    <w:rsid w:val="00201855"/>
    <w:rsid w:val="00202330"/>
    <w:rsid w:val="0020252A"/>
    <w:rsid w:val="0020288F"/>
    <w:rsid w:val="00202E15"/>
    <w:rsid w:val="00203786"/>
    <w:rsid w:val="002037C2"/>
    <w:rsid w:val="0020398D"/>
    <w:rsid w:val="00203AA2"/>
    <w:rsid w:val="00204405"/>
    <w:rsid w:val="00204B93"/>
    <w:rsid w:val="00204B9B"/>
    <w:rsid w:val="00204FCA"/>
    <w:rsid w:val="0020509E"/>
    <w:rsid w:val="002053CE"/>
    <w:rsid w:val="00205425"/>
    <w:rsid w:val="0020592C"/>
    <w:rsid w:val="00205D7A"/>
    <w:rsid w:val="00205FAA"/>
    <w:rsid w:val="002066B4"/>
    <w:rsid w:val="00206F18"/>
    <w:rsid w:val="002074A0"/>
    <w:rsid w:val="002074CC"/>
    <w:rsid w:val="002074E0"/>
    <w:rsid w:val="00207B3C"/>
    <w:rsid w:val="00210F72"/>
    <w:rsid w:val="00211677"/>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8A"/>
    <w:rsid w:val="002228CC"/>
    <w:rsid w:val="00222B19"/>
    <w:rsid w:val="002230BD"/>
    <w:rsid w:val="00223380"/>
    <w:rsid w:val="002236D7"/>
    <w:rsid w:val="00224106"/>
    <w:rsid w:val="0022413A"/>
    <w:rsid w:val="00224DB7"/>
    <w:rsid w:val="00225C70"/>
    <w:rsid w:val="00225CF2"/>
    <w:rsid w:val="00226322"/>
    <w:rsid w:val="00226442"/>
    <w:rsid w:val="00227085"/>
    <w:rsid w:val="00227B76"/>
    <w:rsid w:val="002303B0"/>
    <w:rsid w:val="00230CD8"/>
    <w:rsid w:val="002310D8"/>
    <w:rsid w:val="00231A0F"/>
    <w:rsid w:val="00231D26"/>
    <w:rsid w:val="00231D66"/>
    <w:rsid w:val="00231E83"/>
    <w:rsid w:val="00232617"/>
    <w:rsid w:val="00232936"/>
    <w:rsid w:val="00232C11"/>
    <w:rsid w:val="00232E94"/>
    <w:rsid w:val="0023334F"/>
    <w:rsid w:val="00233562"/>
    <w:rsid w:val="00233B2A"/>
    <w:rsid w:val="00233BB2"/>
    <w:rsid w:val="00233E9A"/>
    <w:rsid w:val="002340F7"/>
    <w:rsid w:val="00234226"/>
    <w:rsid w:val="0023443A"/>
    <w:rsid w:val="00234528"/>
    <w:rsid w:val="0023459C"/>
    <w:rsid w:val="00234768"/>
    <w:rsid w:val="00234BA9"/>
    <w:rsid w:val="00234C05"/>
    <w:rsid w:val="00234E3A"/>
    <w:rsid w:val="00235341"/>
    <w:rsid w:val="002355F4"/>
    <w:rsid w:val="0023687B"/>
    <w:rsid w:val="00236FD4"/>
    <w:rsid w:val="0023714A"/>
    <w:rsid w:val="0023723B"/>
    <w:rsid w:val="002374D2"/>
    <w:rsid w:val="00237C70"/>
    <w:rsid w:val="00237DE4"/>
    <w:rsid w:val="00240C9B"/>
    <w:rsid w:val="00241228"/>
    <w:rsid w:val="00241415"/>
    <w:rsid w:val="00241450"/>
    <w:rsid w:val="00241463"/>
    <w:rsid w:val="002414E3"/>
    <w:rsid w:val="0024151F"/>
    <w:rsid w:val="002423FF"/>
    <w:rsid w:val="0024243B"/>
    <w:rsid w:val="002424C7"/>
    <w:rsid w:val="002427AA"/>
    <w:rsid w:val="00242A14"/>
    <w:rsid w:val="00242A39"/>
    <w:rsid w:val="00242B97"/>
    <w:rsid w:val="00242D06"/>
    <w:rsid w:val="00242D48"/>
    <w:rsid w:val="00242FFC"/>
    <w:rsid w:val="002431D6"/>
    <w:rsid w:val="002434F6"/>
    <w:rsid w:val="0024397B"/>
    <w:rsid w:val="00243B67"/>
    <w:rsid w:val="00243D12"/>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6EB"/>
    <w:rsid w:val="002509F6"/>
    <w:rsid w:val="00250AA0"/>
    <w:rsid w:val="00250ACF"/>
    <w:rsid w:val="00250C79"/>
    <w:rsid w:val="00250D04"/>
    <w:rsid w:val="0025154E"/>
    <w:rsid w:val="0025187D"/>
    <w:rsid w:val="0025189F"/>
    <w:rsid w:val="00251928"/>
    <w:rsid w:val="00251BCF"/>
    <w:rsid w:val="00252140"/>
    <w:rsid w:val="0025264B"/>
    <w:rsid w:val="002527BA"/>
    <w:rsid w:val="002527EB"/>
    <w:rsid w:val="0025317E"/>
    <w:rsid w:val="002532D0"/>
    <w:rsid w:val="00253986"/>
    <w:rsid w:val="00253CC8"/>
    <w:rsid w:val="0025401A"/>
    <w:rsid w:val="00254334"/>
    <w:rsid w:val="00254CA6"/>
    <w:rsid w:val="00255898"/>
    <w:rsid w:val="00255D46"/>
    <w:rsid w:val="00255E15"/>
    <w:rsid w:val="00255F5B"/>
    <w:rsid w:val="00256586"/>
    <w:rsid w:val="002565BC"/>
    <w:rsid w:val="002568F6"/>
    <w:rsid w:val="002570F1"/>
    <w:rsid w:val="00257153"/>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8E1"/>
    <w:rsid w:val="00263912"/>
    <w:rsid w:val="00264489"/>
    <w:rsid w:val="002644F7"/>
    <w:rsid w:val="00264682"/>
    <w:rsid w:val="0026491B"/>
    <w:rsid w:val="0026550C"/>
    <w:rsid w:val="00265AB0"/>
    <w:rsid w:val="00265BA5"/>
    <w:rsid w:val="00265CF2"/>
    <w:rsid w:val="00266093"/>
    <w:rsid w:val="00266A98"/>
    <w:rsid w:val="00266FA1"/>
    <w:rsid w:val="00267077"/>
    <w:rsid w:val="002677AC"/>
    <w:rsid w:val="00270576"/>
    <w:rsid w:val="0027091D"/>
    <w:rsid w:val="00270BE8"/>
    <w:rsid w:val="00270DD7"/>
    <w:rsid w:val="00271082"/>
    <w:rsid w:val="00271384"/>
    <w:rsid w:val="002714CE"/>
    <w:rsid w:val="00271552"/>
    <w:rsid w:val="0027192A"/>
    <w:rsid w:val="0027230D"/>
    <w:rsid w:val="00272398"/>
    <w:rsid w:val="002723EA"/>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56C8"/>
    <w:rsid w:val="00275A2F"/>
    <w:rsid w:val="00275A3B"/>
    <w:rsid w:val="00276FF1"/>
    <w:rsid w:val="002771DD"/>
    <w:rsid w:val="00277485"/>
    <w:rsid w:val="00277531"/>
    <w:rsid w:val="00277613"/>
    <w:rsid w:val="002777C0"/>
    <w:rsid w:val="00277D04"/>
    <w:rsid w:val="00280977"/>
    <w:rsid w:val="00280C95"/>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BBE"/>
    <w:rsid w:val="0028617E"/>
    <w:rsid w:val="00286A72"/>
    <w:rsid w:val="00286E03"/>
    <w:rsid w:val="00286EEF"/>
    <w:rsid w:val="00287340"/>
    <w:rsid w:val="002877B6"/>
    <w:rsid w:val="00287E76"/>
    <w:rsid w:val="00290633"/>
    <w:rsid w:val="002909CD"/>
    <w:rsid w:val="00290E9F"/>
    <w:rsid w:val="002910A4"/>
    <w:rsid w:val="00291246"/>
    <w:rsid w:val="0029131A"/>
    <w:rsid w:val="002914FC"/>
    <w:rsid w:val="00291534"/>
    <w:rsid w:val="002915CD"/>
    <w:rsid w:val="00291AF3"/>
    <w:rsid w:val="002932F7"/>
    <w:rsid w:val="00293591"/>
    <w:rsid w:val="00293A1C"/>
    <w:rsid w:val="00293B54"/>
    <w:rsid w:val="00293D7A"/>
    <w:rsid w:val="00293E34"/>
    <w:rsid w:val="0029501E"/>
    <w:rsid w:val="0029554C"/>
    <w:rsid w:val="00295648"/>
    <w:rsid w:val="002958C3"/>
    <w:rsid w:val="00295A41"/>
    <w:rsid w:val="00295F03"/>
    <w:rsid w:val="0029628A"/>
    <w:rsid w:val="002969DA"/>
    <w:rsid w:val="00297A1E"/>
    <w:rsid w:val="002A05C6"/>
    <w:rsid w:val="002A08D0"/>
    <w:rsid w:val="002A250D"/>
    <w:rsid w:val="002A25CA"/>
    <w:rsid w:val="002A2850"/>
    <w:rsid w:val="002A29BE"/>
    <w:rsid w:val="002A3362"/>
    <w:rsid w:val="002A3D9D"/>
    <w:rsid w:val="002A4615"/>
    <w:rsid w:val="002A4C58"/>
    <w:rsid w:val="002A4DC3"/>
    <w:rsid w:val="002A4EFA"/>
    <w:rsid w:val="002A529B"/>
    <w:rsid w:val="002A58D0"/>
    <w:rsid w:val="002A5FCF"/>
    <w:rsid w:val="002A6412"/>
    <w:rsid w:val="002A696A"/>
    <w:rsid w:val="002A696E"/>
    <w:rsid w:val="002A6B62"/>
    <w:rsid w:val="002A771A"/>
    <w:rsid w:val="002A7793"/>
    <w:rsid w:val="002A7794"/>
    <w:rsid w:val="002A77C4"/>
    <w:rsid w:val="002A7C43"/>
    <w:rsid w:val="002B029E"/>
    <w:rsid w:val="002B057C"/>
    <w:rsid w:val="002B09D3"/>
    <w:rsid w:val="002B0C82"/>
    <w:rsid w:val="002B0F18"/>
    <w:rsid w:val="002B0F9C"/>
    <w:rsid w:val="002B11D6"/>
    <w:rsid w:val="002B1361"/>
    <w:rsid w:val="002B1941"/>
    <w:rsid w:val="002B1A4C"/>
    <w:rsid w:val="002B1AB2"/>
    <w:rsid w:val="002B203D"/>
    <w:rsid w:val="002B20BD"/>
    <w:rsid w:val="002B2119"/>
    <w:rsid w:val="002B2369"/>
    <w:rsid w:val="002B26B7"/>
    <w:rsid w:val="002B2944"/>
    <w:rsid w:val="002B3060"/>
    <w:rsid w:val="002B3B58"/>
    <w:rsid w:val="002B3CFB"/>
    <w:rsid w:val="002B3F4C"/>
    <w:rsid w:val="002B3F81"/>
    <w:rsid w:val="002B493C"/>
    <w:rsid w:val="002B4C6B"/>
    <w:rsid w:val="002B4D70"/>
    <w:rsid w:val="002B4DA3"/>
    <w:rsid w:val="002B52C6"/>
    <w:rsid w:val="002B5ABB"/>
    <w:rsid w:val="002B5B5B"/>
    <w:rsid w:val="002B5FF0"/>
    <w:rsid w:val="002B60F9"/>
    <w:rsid w:val="002B634E"/>
    <w:rsid w:val="002B64F3"/>
    <w:rsid w:val="002B685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1FAC"/>
    <w:rsid w:val="002C2070"/>
    <w:rsid w:val="002C2109"/>
    <w:rsid w:val="002C2B36"/>
    <w:rsid w:val="002C2D46"/>
    <w:rsid w:val="002C2E32"/>
    <w:rsid w:val="002C2F5A"/>
    <w:rsid w:val="002C312D"/>
    <w:rsid w:val="002C3602"/>
    <w:rsid w:val="002C37E5"/>
    <w:rsid w:val="002C3BB4"/>
    <w:rsid w:val="002C3C42"/>
    <w:rsid w:val="002C4714"/>
    <w:rsid w:val="002C4B02"/>
    <w:rsid w:val="002C50E8"/>
    <w:rsid w:val="002C6152"/>
    <w:rsid w:val="002C6C5E"/>
    <w:rsid w:val="002C70FD"/>
    <w:rsid w:val="002C7664"/>
    <w:rsid w:val="002C77BE"/>
    <w:rsid w:val="002C7B51"/>
    <w:rsid w:val="002C7C33"/>
    <w:rsid w:val="002C7E74"/>
    <w:rsid w:val="002D01ED"/>
    <w:rsid w:val="002D0409"/>
    <w:rsid w:val="002D080A"/>
    <w:rsid w:val="002D093F"/>
    <w:rsid w:val="002D09B0"/>
    <w:rsid w:val="002D0F16"/>
    <w:rsid w:val="002D1029"/>
    <w:rsid w:val="002D1CA7"/>
    <w:rsid w:val="002D2129"/>
    <w:rsid w:val="002D307E"/>
    <w:rsid w:val="002D3334"/>
    <w:rsid w:val="002D34E8"/>
    <w:rsid w:val="002D355F"/>
    <w:rsid w:val="002D3A9D"/>
    <w:rsid w:val="002D3AB1"/>
    <w:rsid w:val="002D3B20"/>
    <w:rsid w:val="002D3C94"/>
    <w:rsid w:val="002D436E"/>
    <w:rsid w:val="002D4433"/>
    <w:rsid w:val="002D449C"/>
    <w:rsid w:val="002D5493"/>
    <w:rsid w:val="002D54D2"/>
    <w:rsid w:val="002D65F5"/>
    <w:rsid w:val="002D664B"/>
    <w:rsid w:val="002D6A62"/>
    <w:rsid w:val="002D6BAF"/>
    <w:rsid w:val="002D6CEC"/>
    <w:rsid w:val="002D771C"/>
    <w:rsid w:val="002D78AA"/>
    <w:rsid w:val="002D78BC"/>
    <w:rsid w:val="002D78FF"/>
    <w:rsid w:val="002D7A4A"/>
    <w:rsid w:val="002E09E7"/>
    <w:rsid w:val="002E0C76"/>
    <w:rsid w:val="002E12A9"/>
    <w:rsid w:val="002E171B"/>
    <w:rsid w:val="002E1C1C"/>
    <w:rsid w:val="002E2597"/>
    <w:rsid w:val="002E2AA3"/>
    <w:rsid w:val="002E2EBE"/>
    <w:rsid w:val="002E320F"/>
    <w:rsid w:val="002E32BA"/>
    <w:rsid w:val="002E34B4"/>
    <w:rsid w:val="002E366B"/>
    <w:rsid w:val="002E38DA"/>
    <w:rsid w:val="002E3C11"/>
    <w:rsid w:val="002E3EC4"/>
    <w:rsid w:val="002E3FB9"/>
    <w:rsid w:val="002E42DB"/>
    <w:rsid w:val="002E48F9"/>
    <w:rsid w:val="002E57A0"/>
    <w:rsid w:val="002E5FFF"/>
    <w:rsid w:val="002E67B1"/>
    <w:rsid w:val="002E685C"/>
    <w:rsid w:val="002E694B"/>
    <w:rsid w:val="002E6BC5"/>
    <w:rsid w:val="002E6D1F"/>
    <w:rsid w:val="002E7968"/>
    <w:rsid w:val="002F0318"/>
    <w:rsid w:val="002F056C"/>
    <w:rsid w:val="002F0E07"/>
    <w:rsid w:val="002F2080"/>
    <w:rsid w:val="002F2769"/>
    <w:rsid w:val="002F2AB9"/>
    <w:rsid w:val="002F3107"/>
    <w:rsid w:val="002F31BC"/>
    <w:rsid w:val="002F32EA"/>
    <w:rsid w:val="002F3996"/>
    <w:rsid w:val="002F3E4D"/>
    <w:rsid w:val="002F3EDA"/>
    <w:rsid w:val="002F417F"/>
    <w:rsid w:val="002F4247"/>
    <w:rsid w:val="002F43E2"/>
    <w:rsid w:val="002F447B"/>
    <w:rsid w:val="002F4657"/>
    <w:rsid w:val="002F47F3"/>
    <w:rsid w:val="002F48A3"/>
    <w:rsid w:val="002F4F87"/>
    <w:rsid w:val="002F50B9"/>
    <w:rsid w:val="002F53D3"/>
    <w:rsid w:val="002F5BD0"/>
    <w:rsid w:val="002F60EF"/>
    <w:rsid w:val="002F61DE"/>
    <w:rsid w:val="002F62BA"/>
    <w:rsid w:val="002F63AF"/>
    <w:rsid w:val="002F75E9"/>
    <w:rsid w:val="002F7619"/>
    <w:rsid w:val="0030011B"/>
    <w:rsid w:val="003001E6"/>
    <w:rsid w:val="0030039F"/>
    <w:rsid w:val="00300566"/>
    <w:rsid w:val="0030089A"/>
    <w:rsid w:val="003010EB"/>
    <w:rsid w:val="00301153"/>
    <w:rsid w:val="00301195"/>
    <w:rsid w:val="003018EF"/>
    <w:rsid w:val="00301C52"/>
    <w:rsid w:val="0030267A"/>
    <w:rsid w:val="00303030"/>
    <w:rsid w:val="00303118"/>
    <w:rsid w:val="003032F8"/>
    <w:rsid w:val="003033D1"/>
    <w:rsid w:val="0030343B"/>
    <w:rsid w:val="00303727"/>
    <w:rsid w:val="00303806"/>
    <w:rsid w:val="0030398C"/>
    <w:rsid w:val="00303D67"/>
    <w:rsid w:val="003045BA"/>
    <w:rsid w:val="003045BE"/>
    <w:rsid w:val="003049F0"/>
    <w:rsid w:val="003052D2"/>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817"/>
    <w:rsid w:val="0031393D"/>
    <w:rsid w:val="00313CD6"/>
    <w:rsid w:val="00314381"/>
    <w:rsid w:val="003143F5"/>
    <w:rsid w:val="0031465D"/>
    <w:rsid w:val="003148D8"/>
    <w:rsid w:val="00314A22"/>
    <w:rsid w:val="00314A4E"/>
    <w:rsid w:val="00314C1F"/>
    <w:rsid w:val="00314CAB"/>
    <w:rsid w:val="003150C7"/>
    <w:rsid w:val="00315DB6"/>
    <w:rsid w:val="00315F14"/>
    <w:rsid w:val="003168A5"/>
    <w:rsid w:val="00316B15"/>
    <w:rsid w:val="00316B46"/>
    <w:rsid w:val="00317488"/>
    <w:rsid w:val="00317734"/>
    <w:rsid w:val="00317815"/>
    <w:rsid w:val="00317EEF"/>
    <w:rsid w:val="003202FE"/>
    <w:rsid w:val="003206D2"/>
    <w:rsid w:val="00320817"/>
    <w:rsid w:val="00320E8F"/>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906"/>
    <w:rsid w:val="00324C68"/>
    <w:rsid w:val="003251D5"/>
    <w:rsid w:val="00325635"/>
    <w:rsid w:val="003258D2"/>
    <w:rsid w:val="003260BB"/>
    <w:rsid w:val="00326465"/>
    <w:rsid w:val="003269F6"/>
    <w:rsid w:val="00326BE8"/>
    <w:rsid w:val="00326CE0"/>
    <w:rsid w:val="00326F43"/>
    <w:rsid w:val="00327042"/>
    <w:rsid w:val="003279B8"/>
    <w:rsid w:val="00327C13"/>
    <w:rsid w:val="00327D3F"/>
    <w:rsid w:val="0033008E"/>
    <w:rsid w:val="00330101"/>
    <w:rsid w:val="00330222"/>
    <w:rsid w:val="003304CE"/>
    <w:rsid w:val="003305AC"/>
    <w:rsid w:val="00330767"/>
    <w:rsid w:val="0033115C"/>
    <w:rsid w:val="00331254"/>
    <w:rsid w:val="003312B3"/>
    <w:rsid w:val="00331316"/>
    <w:rsid w:val="0033180C"/>
    <w:rsid w:val="00331A4B"/>
    <w:rsid w:val="00331B76"/>
    <w:rsid w:val="00331F32"/>
    <w:rsid w:val="00331F6A"/>
    <w:rsid w:val="00332318"/>
    <w:rsid w:val="0033259B"/>
    <w:rsid w:val="00332ACA"/>
    <w:rsid w:val="00332C2E"/>
    <w:rsid w:val="0033363F"/>
    <w:rsid w:val="00333959"/>
    <w:rsid w:val="00334340"/>
    <w:rsid w:val="0033446F"/>
    <w:rsid w:val="00334475"/>
    <w:rsid w:val="00335252"/>
    <w:rsid w:val="00335284"/>
    <w:rsid w:val="00335477"/>
    <w:rsid w:val="003354BB"/>
    <w:rsid w:val="00335592"/>
    <w:rsid w:val="003356A4"/>
    <w:rsid w:val="00335E67"/>
    <w:rsid w:val="00335ED7"/>
    <w:rsid w:val="00336444"/>
    <w:rsid w:val="00336599"/>
    <w:rsid w:val="0033689D"/>
    <w:rsid w:val="003369C5"/>
    <w:rsid w:val="00336C55"/>
    <w:rsid w:val="0033711E"/>
    <w:rsid w:val="0033724C"/>
    <w:rsid w:val="00337301"/>
    <w:rsid w:val="00337A4F"/>
    <w:rsid w:val="00337B04"/>
    <w:rsid w:val="00337D6D"/>
    <w:rsid w:val="0034013A"/>
    <w:rsid w:val="00340197"/>
    <w:rsid w:val="00340C18"/>
    <w:rsid w:val="00340D2B"/>
    <w:rsid w:val="003411C3"/>
    <w:rsid w:val="00341252"/>
    <w:rsid w:val="00341892"/>
    <w:rsid w:val="0034196A"/>
    <w:rsid w:val="00341B44"/>
    <w:rsid w:val="003422A6"/>
    <w:rsid w:val="00342385"/>
    <w:rsid w:val="00342A9C"/>
    <w:rsid w:val="00342C86"/>
    <w:rsid w:val="00342EFB"/>
    <w:rsid w:val="00343213"/>
    <w:rsid w:val="00343231"/>
    <w:rsid w:val="00343ACC"/>
    <w:rsid w:val="00343BE3"/>
    <w:rsid w:val="003449BE"/>
    <w:rsid w:val="00344B53"/>
    <w:rsid w:val="003450B0"/>
    <w:rsid w:val="00345180"/>
    <w:rsid w:val="00345186"/>
    <w:rsid w:val="003451F1"/>
    <w:rsid w:val="00345514"/>
    <w:rsid w:val="00345B51"/>
    <w:rsid w:val="00345DB2"/>
    <w:rsid w:val="0034639D"/>
    <w:rsid w:val="003468E9"/>
    <w:rsid w:val="00347228"/>
    <w:rsid w:val="0034732F"/>
    <w:rsid w:val="003475B7"/>
    <w:rsid w:val="0034779A"/>
    <w:rsid w:val="00347BDF"/>
    <w:rsid w:val="00347C74"/>
    <w:rsid w:val="00347DC9"/>
    <w:rsid w:val="003507A3"/>
    <w:rsid w:val="00350A43"/>
    <w:rsid w:val="00350E96"/>
    <w:rsid w:val="00351245"/>
    <w:rsid w:val="003516E9"/>
    <w:rsid w:val="0035170E"/>
    <w:rsid w:val="00351BD6"/>
    <w:rsid w:val="0035236F"/>
    <w:rsid w:val="00352580"/>
    <w:rsid w:val="00352766"/>
    <w:rsid w:val="00352C8C"/>
    <w:rsid w:val="00352F24"/>
    <w:rsid w:val="00352FBF"/>
    <w:rsid w:val="003532E3"/>
    <w:rsid w:val="00353505"/>
    <w:rsid w:val="0035389C"/>
    <w:rsid w:val="0035454D"/>
    <w:rsid w:val="00354F37"/>
    <w:rsid w:val="0035531C"/>
    <w:rsid w:val="00355A01"/>
    <w:rsid w:val="00355A55"/>
    <w:rsid w:val="00355AD9"/>
    <w:rsid w:val="0035618F"/>
    <w:rsid w:val="003562EA"/>
    <w:rsid w:val="00356430"/>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BEF"/>
    <w:rsid w:val="00361C14"/>
    <w:rsid w:val="00361DF3"/>
    <w:rsid w:val="00361F95"/>
    <w:rsid w:val="00362290"/>
    <w:rsid w:val="00362312"/>
    <w:rsid w:val="00362C13"/>
    <w:rsid w:val="00363484"/>
    <w:rsid w:val="00363821"/>
    <w:rsid w:val="00363DAF"/>
    <w:rsid w:val="00363F24"/>
    <w:rsid w:val="003644D4"/>
    <w:rsid w:val="00364832"/>
    <w:rsid w:val="00364CFB"/>
    <w:rsid w:val="00364DA1"/>
    <w:rsid w:val="00365A34"/>
    <w:rsid w:val="00365F7D"/>
    <w:rsid w:val="003667C8"/>
    <w:rsid w:val="00366AEF"/>
    <w:rsid w:val="00366B09"/>
    <w:rsid w:val="003674D1"/>
    <w:rsid w:val="00367A3C"/>
    <w:rsid w:val="00367AFB"/>
    <w:rsid w:val="00367CD4"/>
    <w:rsid w:val="003700B2"/>
    <w:rsid w:val="0037023A"/>
    <w:rsid w:val="00370739"/>
    <w:rsid w:val="0037076D"/>
    <w:rsid w:val="003708DE"/>
    <w:rsid w:val="00370B2E"/>
    <w:rsid w:val="00370C9E"/>
    <w:rsid w:val="00370D09"/>
    <w:rsid w:val="00371091"/>
    <w:rsid w:val="0037190B"/>
    <w:rsid w:val="003719C2"/>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634"/>
    <w:rsid w:val="00376767"/>
    <w:rsid w:val="003767A1"/>
    <w:rsid w:val="00376B4F"/>
    <w:rsid w:val="003772CC"/>
    <w:rsid w:val="003772E5"/>
    <w:rsid w:val="00377510"/>
    <w:rsid w:val="003778A6"/>
    <w:rsid w:val="00377AC3"/>
    <w:rsid w:val="003801E9"/>
    <w:rsid w:val="00380374"/>
    <w:rsid w:val="003803FC"/>
    <w:rsid w:val="00380697"/>
    <w:rsid w:val="00380791"/>
    <w:rsid w:val="00380E56"/>
    <w:rsid w:val="00381435"/>
    <w:rsid w:val="00381E33"/>
    <w:rsid w:val="0038222A"/>
    <w:rsid w:val="003823EF"/>
    <w:rsid w:val="0038243B"/>
    <w:rsid w:val="003827CB"/>
    <w:rsid w:val="00382974"/>
    <w:rsid w:val="003829BF"/>
    <w:rsid w:val="003829E9"/>
    <w:rsid w:val="00383382"/>
    <w:rsid w:val="00383472"/>
    <w:rsid w:val="0038350D"/>
    <w:rsid w:val="003836B7"/>
    <w:rsid w:val="003837C9"/>
    <w:rsid w:val="00384006"/>
    <w:rsid w:val="00384726"/>
    <w:rsid w:val="0038528D"/>
    <w:rsid w:val="00386311"/>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3065"/>
    <w:rsid w:val="003A31FC"/>
    <w:rsid w:val="003A36A0"/>
    <w:rsid w:val="003A3BA9"/>
    <w:rsid w:val="003A400A"/>
    <w:rsid w:val="003A4447"/>
    <w:rsid w:val="003A4567"/>
    <w:rsid w:val="003A4824"/>
    <w:rsid w:val="003A4D04"/>
    <w:rsid w:val="003A4DD6"/>
    <w:rsid w:val="003A55FB"/>
    <w:rsid w:val="003A5DE5"/>
    <w:rsid w:val="003A5FE4"/>
    <w:rsid w:val="003A628C"/>
    <w:rsid w:val="003A62ED"/>
    <w:rsid w:val="003A639B"/>
    <w:rsid w:val="003A63E3"/>
    <w:rsid w:val="003A65B3"/>
    <w:rsid w:val="003A6C63"/>
    <w:rsid w:val="003A6F34"/>
    <w:rsid w:val="003A71BF"/>
    <w:rsid w:val="003A71DF"/>
    <w:rsid w:val="003A7F54"/>
    <w:rsid w:val="003B01A4"/>
    <w:rsid w:val="003B095A"/>
    <w:rsid w:val="003B197D"/>
    <w:rsid w:val="003B203E"/>
    <w:rsid w:val="003B25B6"/>
    <w:rsid w:val="003B2E96"/>
    <w:rsid w:val="003B2FF6"/>
    <w:rsid w:val="003B35F5"/>
    <w:rsid w:val="003B371D"/>
    <w:rsid w:val="003B3920"/>
    <w:rsid w:val="003B3E9E"/>
    <w:rsid w:val="003B46D5"/>
    <w:rsid w:val="003B486A"/>
    <w:rsid w:val="003B5283"/>
    <w:rsid w:val="003B55B5"/>
    <w:rsid w:val="003B58B0"/>
    <w:rsid w:val="003B60BE"/>
    <w:rsid w:val="003B6A95"/>
    <w:rsid w:val="003B74A4"/>
    <w:rsid w:val="003B772D"/>
    <w:rsid w:val="003B7A43"/>
    <w:rsid w:val="003B7DE0"/>
    <w:rsid w:val="003C06D4"/>
    <w:rsid w:val="003C1422"/>
    <w:rsid w:val="003C15E5"/>
    <w:rsid w:val="003C1D58"/>
    <w:rsid w:val="003C1DF9"/>
    <w:rsid w:val="003C225D"/>
    <w:rsid w:val="003C238C"/>
    <w:rsid w:val="003C2564"/>
    <w:rsid w:val="003C2B53"/>
    <w:rsid w:val="003C2BB9"/>
    <w:rsid w:val="003C2EA5"/>
    <w:rsid w:val="003C395B"/>
    <w:rsid w:val="003C3B55"/>
    <w:rsid w:val="003C41B8"/>
    <w:rsid w:val="003C4B07"/>
    <w:rsid w:val="003C4B09"/>
    <w:rsid w:val="003C5716"/>
    <w:rsid w:val="003C5787"/>
    <w:rsid w:val="003C595C"/>
    <w:rsid w:val="003C5C74"/>
    <w:rsid w:val="003C5F51"/>
    <w:rsid w:val="003C67CE"/>
    <w:rsid w:val="003C6BDF"/>
    <w:rsid w:val="003C6D27"/>
    <w:rsid w:val="003C706F"/>
    <w:rsid w:val="003C7BBE"/>
    <w:rsid w:val="003C7FBC"/>
    <w:rsid w:val="003D0A0B"/>
    <w:rsid w:val="003D0B0C"/>
    <w:rsid w:val="003D0F0C"/>
    <w:rsid w:val="003D1C8A"/>
    <w:rsid w:val="003D1F61"/>
    <w:rsid w:val="003D1FEA"/>
    <w:rsid w:val="003D2BE2"/>
    <w:rsid w:val="003D2EC5"/>
    <w:rsid w:val="003D2F1A"/>
    <w:rsid w:val="003D31B0"/>
    <w:rsid w:val="003D3643"/>
    <w:rsid w:val="003D3972"/>
    <w:rsid w:val="003D3ABC"/>
    <w:rsid w:val="003D402E"/>
    <w:rsid w:val="003D46FB"/>
    <w:rsid w:val="003D4700"/>
    <w:rsid w:val="003D4BD5"/>
    <w:rsid w:val="003D4C2A"/>
    <w:rsid w:val="003D5428"/>
    <w:rsid w:val="003D5482"/>
    <w:rsid w:val="003D56A5"/>
    <w:rsid w:val="003D5A6D"/>
    <w:rsid w:val="003D5B6A"/>
    <w:rsid w:val="003D5CB3"/>
    <w:rsid w:val="003D6253"/>
    <w:rsid w:val="003D6AC9"/>
    <w:rsid w:val="003D6AE3"/>
    <w:rsid w:val="003D750A"/>
    <w:rsid w:val="003D76EE"/>
    <w:rsid w:val="003E00FF"/>
    <w:rsid w:val="003E0E64"/>
    <w:rsid w:val="003E0FAF"/>
    <w:rsid w:val="003E1219"/>
    <w:rsid w:val="003E1364"/>
    <w:rsid w:val="003E17F7"/>
    <w:rsid w:val="003E2105"/>
    <w:rsid w:val="003E271A"/>
    <w:rsid w:val="003E27BD"/>
    <w:rsid w:val="003E2B5C"/>
    <w:rsid w:val="003E2E5F"/>
    <w:rsid w:val="003E2EC9"/>
    <w:rsid w:val="003E32AD"/>
    <w:rsid w:val="003E36A4"/>
    <w:rsid w:val="003E4106"/>
    <w:rsid w:val="003E42A9"/>
    <w:rsid w:val="003E4525"/>
    <w:rsid w:val="003E4667"/>
    <w:rsid w:val="003E4950"/>
    <w:rsid w:val="003E4B66"/>
    <w:rsid w:val="003E4FA8"/>
    <w:rsid w:val="003E5F7C"/>
    <w:rsid w:val="003E5FB2"/>
    <w:rsid w:val="003E61AE"/>
    <w:rsid w:val="003E64FE"/>
    <w:rsid w:val="003E6651"/>
    <w:rsid w:val="003E66AA"/>
    <w:rsid w:val="003E69CE"/>
    <w:rsid w:val="003E7A88"/>
    <w:rsid w:val="003F00FE"/>
    <w:rsid w:val="003F0697"/>
    <w:rsid w:val="003F06A0"/>
    <w:rsid w:val="003F147E"/>
    <w:rsid w:val="003F19F0"/>
    <w:rsid w:val="003F1AFE"/>
    <w:rsid w:val="003F1C5B"/>
    <w:rsid w:val="003F1E0D"/>
    <w:rsid w:val="003F23AD"/>
    <w:rsid w:val="003F2789"/>
    <w:rsid w:val="003F2C65"/>
    <w:rsid w:val="003F2FB4"/>
    <w:rsid w:val="003F306E"/>
    <w:rsid w:val="003F505B"/>
    <w:rsid w:val="003F6583"/>
    <w:rsid w:val="003F6673"/>
    <w:rsid w:val="003F6C6E"/>
    <w:rsid w:val="003F6D23"/>
    <w:rsid w:val="003F70ED"/>
    <w:rsid w:val="003F7369"/>
    <w:rsid w:val="003F73A9"/>
    <w:rsid w:val="003F79A1"/>
    <w:rsid w:val="003F79A9"/>
    <w:rsid w:val="003F7CC7"/>
    <w:rsid w:val="0040071D"/>
    <w:rsid w:val="004009B3"/>
    <w:rsid w:val="00400A45"/>
    <w:rsid w:val="004010A0"/>
    <w:rsid w:val="00402016"/>
    <w:rsid w:val="00402386"/>
    <w:rsid w:val="00402810"/>
    <w:rsid w:val="00402CC0"/>
    <w:rsid w:val="00403638"/>
    <w:rsid w:val="00403E89"/>
    <w:rsid w:val="0040434C"/>
    <w:rsid w:val="004048B7"/>
    <w:rsid w:val="00404BAE"/>
    <w:rsid w:val="00404E0E"/>
    <w:rsid w:val="0040545A"/>
    <w:rsid w:val="00405D05"/>
    <w:rsid w:val="00406881"/>
    <w:rsid w:val="00406A6E"/>
    <w:rsid w:val="00407383"/>
    <w:rsid w:val="00407B98"/>
    <w:rsid w:val="00407C70"/>
    <w:rsid w:val="00407E28"/>
    <w:rsid w:val="0041071D"/>
    <w:rsid w:val="00410944"/>
    <w:rsid w:val="00410D37"/>
    <w:rsid w:val="00410EE4"/>
    <w:rsid w:val="004113BD"/>
    <w:rsid w:val="0041156E"/>
    <w:rsid w:val="004117B9"/>
    <w:rsid w:val="00411A25"/>
    <w:rsid w:val="00411C30"/>
    <w:rsid w:val="00412DF2"/>
    <w:rsid w:val="0041408D"/>
    <w:rsid w:val="00414381"/>
    <w:rsid w:val="00414ACE"/>
    <w:rsid w:val="00414CDA"/>
    <w:rsid w:val="00415353"/>
    <w:rsid w:val="004157D4"/>
    <w:rsid w:val="00415E61"/>
    <w:rsid w:val="00415F06"/>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C73"/>
    <w:rsid w:val="00422F26"/>
    <w:rsid w:val="0042353B"/>
    <w:rsid w:val="00423667"/>
    <w:rsid w:val="00423D6C"/>
    <w:rsid w:val="004241C4"/>
    <w:rsid w:val="004242A7"/>
    <w:rsid w:val="00424B3F"/>
    <w:rsid w:val="00424CC7"/>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D94"/>
    <w:rsid w:val="00434FB3"/>
    <w:rsid w:val="00435107"/>
    <w:rsid w:val="0043517D"/>
    <w:rsid w:val="00435937"/>
    <w:rsid w:val="00435A24"/>
    <w:rsid w:val="00435B11"/>
    <w:rsid w:val="00436228"/>
    <w:rsid w:val="004365D2"/>
    <w:rsid w:val="00436885"/>
    <w:rsid w:val="004368A0"/>
    <w:rsid w:val="004369DE"/>
    <w:rsid w:val="00436C5A"/>
    <w:rsid w:val="00436DBD"/>
    <w:rsid w:val="00437914"/>
    <w:rsid w:val="00437DE1"/>
    <w:rsid w:val="00437ECD"/>
    <w:rsid w:val="00440BC4"/>
    <w:rsid w:val="00440C89"/>
    <w:rsid w:val="004410C9"/>
    <w:rsid w:val="0044190A"/>
    <w:rsid w:val="004419CD"/>
    <w:rsid w:val="00441BD0"/>
    <w:rsid w:val="00441E4C"/>
    <w:rsid w:val="00441E90"/>
    <w:rsid w:val="004422D3"/>
    <w:rsid w:val="0044284F"/>
    <w:rsid w:val="00442C9C"/>
    <w:rsid w:val="004430A9"/>
    <w:rsid w:val="004435E0"/>
    <w:rsid w:val="004436BC"/>
    <w:rsid w:val="0044377D"/>
    <w:rsid w:val="00444175"/>
    <w:rsid w:val="0044447C"/>
    <w:rsid w:val="00444834"/>
    <w:rsid w:val="004450A1"/>
    <w:rsid w:val="00445C36"/>
    <w:rsid w:val="004470A4"/>
    <w:rsid w:val="004474BF"/>
    <w:rsid w:val="00447563"/>
    <w:rsid w:val="00447730"/>
    <w:rsid w:val="004477BC"/>
    <w:rsid w:val="00447811"/>
    <w:rsid w:val="00447DA8"/>
    <w:rsid w:val="00447FB5"/>
    <w:rsid w:val="00450122"/>
    <w:rsid w:val="004501EA"/>
    <w:rsid w:val="00450582"/>
    <w:rsid w:val="004508CE"/>
    <w:rsid w:val="00450D29"/>
    <w:rsid w:val="00451053"/>
    <w:rsid w:val="0045173B"/>
    <w:rsid w:val="00452415"/>
    <w:rsid w:val="004527A3"/>
    <w:rsid w:val="00452858"/>
    <w:rsid w:val="00452C29"/>
    <w:rsid w:val="0045301F"/>
    <w:rsid w:val="0045333F"/>
    <w:rsid w:val="004533A6"/>
    <w:rsid w:val="00453746"/>
    <w:rsid w:val="00453FF4"/>
    <w:rsid w:val="00454181"/>
    <w:rsid w:val="00454441"/>
    <w:rsid w:val="004546B1"/>
    <w:rsid w:val="004546E1"/>
    <w:rsid w:val="0045477B"/>
    <w:rsid w:val="00454837"/>
    <w:rsid w:val="004549C3"/>
    <w:rsid w:val="00455233"/>
    <w:rsid w:val="00455698"/>
    <w:rsid w:val="00455CC7"/>
    <w:rsid w:val="00456855"/>
    <w:rsid w:val="00457001"/>
    <w:rsid w:val="0045774E"/>
    <w:rsid w:val="00457B69"/>
    <w:rsid w:val="00460237"/>
    <w:rsid w:val="00460A51"/>
    <w:rsid w:val="00460AF0"/>
    <w:rsid w:val="00461032"/>
    <w:rsid w:val="00461636"/>
    <w:rsid w:val="00461B6D"/>
    <w:rsid w:val="00461F77"/>
    <w:rsid w:val="00462084"/>
    <w:rsid w:val="00462966"/>
    <w:rsid w:val="00462A7C"/>
    <w:rsid w:val="00462D8D"/>
    <w:rsid w:val="00462EE9"/>
    <w:rsid w:val="0046353B"/>
    <w:rsid w:val="00464479"/>
    <w:rsid w:val="004646A6"/>
    <w:rsid w:val="0046539D"/>
    <w:rsid w:val="00465555"/>
    <w:rsid w:val="00465EBA"/>
    <w:rsid w:val="0046617B"/>
    <w:rsid w:val="004665B4"/>
    <w:rsid w:val="00466904"/>
    <w:rsid w:val="00466A4D"/>
    <w:rsid w:val="00466AEE"/>
    <w:rsid w:val="00467051"/>
    <w:rsid w:val="004673F9"/>
    <w:rsid w:val="00467455"/>
    <w:rsid w:val="00467C05"/>
    <w:rsid w:val="00467CD5"/>
    <w:rsid w:val="00467CE4"/>
    <w:rsid w:val="00467F3D"/>
    <w:rsid w:val="004702B2"/>
    <w:rsid w:val="00470C23"/>
    <w:rsid w:val="004713D1"/>
    <w:rsid w:val="00471469"/>
    <w:rsid w:val="004719EE"/>
    <w:rsid w:val="004720A4"/>
    <w:rsid w:val="004723FA"/>
    <w:rsid w:val="0047261D"/>
    <w:rsid w:val="00472768"/>
    <w:rsid w:val="00472BE1"/>
    <w:rsid w:val="00473B5F"/>
    <w:rsid w:val="00473C03"/>
    <w:rsid w:val="00473DE7"/>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F5E"/>
    <w:rsid w:val="00481F40"/>
    <w:rsid w:val="00481F47"/>
    <w:rsid w:val="0048225A"/>
    <w:rsid w:val="004823EF"/>
    <w:rsid w:val="0048268B"/>
    <w:rsid w:val="004826D1"/>
    <w:rsid w:val="0048279E"/>
    <w:rsid w:val="004828AC"/>
    <w:rsid w:val="00483996"/>
    <w:rsid w:val="00483A9E"/>
    <w:rsid w:val="00484252"/>
    <w:rsid w:val="004842ED"/>
    <w:rsid w:val="004845EB"/>
    <w:rsid w:val="00484A71"/>
    <w:rsid w:val="00484C97"/>
    <w:rsid w:val="004851DE"/>
    <w:rsid w:val="00485667"/>
    <w:rsid w:val="00485C46"/>
    <w:rsid w:val="004860D1"/>
    <w:rsid w:val="004864C6"/>
    <w:rsid w:val="004867E2"/>
    <w:rsid w:val="0048682F"/>
    <w:rsid w:val="00486C07"/>
    <w:rsid w:val="00486CF7"/>
    <w:rsid w:val="00487361"/>
    <w:rsid w:val="00487E06"/>
    <w:rsid w:val="00487EF7"/>
    <w:rsid w:val="00487F4A"/>
    <w:rsid w:val="00490711"/>
    <w:rsid w:val="00490A18"/>
    <w:rsid w:val="00490CB0"/>
    <w:rsid w:val="00490D27"/>
    <w:rsid w:val="00490DCF"/>
    <w:rsid w:val="00490E60"/>
    <w:rsid w:val="004910AB"/>
    <w:rsid w:val="00491AF3"/>
    <w:rsid w:val="00491D96"/>
    <w:rsid w:val="004925E8"/>
    <w:rsid w:val="00492F58"/>
    <w:rsid w:val="0049332C"/>
    <w:rsid w:val="00493500"/>
    <w:rsid w:val="00493AEC"/>
    <w:rsid w:val="00493BE4"/>
    <w:rsid w:val="00493D57"/>
    <w:rsid w:val="00493E45"/>
    <w:rsid w:val="00494996"/>
    <w:rsid w:val="00495086"/>
    <w:rsid w:val="00495749"/>
    <w:rsid w:val="00495936"/>
    <w:rsid w:val="00495A22"/>
    <w:rsid w:val="00495EDB"/>
    <w:rsid w:val="004963EC"/>
    <w:rsid w:val="004968AA"/>
    <w:rsid w:val="00496DE0"/>
    <w:rsid w:val="00496F6A"/>
    <w:rsid w:val="0049721A"/>
    <w:rsid w:val="00497378"/>
    <w:rsid w:val="00497512"/>
    <w:rsid w:val="00497A76"/>
    <w:rsid w:val="00497F62"/>
    <w:rsid w:val="004A0326"/>
    <w:rsid w:val="004A039C"/>
    <w:rsid w:val="004A06DE"/>
    <w:rsid w:val="004A077F"/>
    <w:rsid w:val="004A0A4C"/>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C20"/>
    <w:rsid w:val="004A3E57"/>
    <w:rsid w:val="004A4050"/>
    <w:rsid w:val="004A4276"/>
    <w:rsid w:val="004A435B"/>
    <w:rsid w:val="004A4714"/>
    <w:rsid w:val="004A5066"/>
    <w:rsid w:val="004A51CD"/>
    <w:rsid w:val="004A53C0"/>
    <w:rsid w:val="004A5900"/>
    <w:rsid w:val="004A69F2"/>
    <w:rsid w:val="004A79FC"/>
    <w:rsid w:val="004A7A3A"/>
    <w:rsid w:val="004A7AE9"/>
    <w:rsid w:val="004A7E28"/>
    <w:rsid w:val="004A7E72"/>
    <w:rsid w:val="004B023F"/>
    <w:rsid w:val="004B029F"/>
    <w:rsid w:val="004B05AA"/>
    <w:rsid w:val="004B089B"/>
    <w:rsid w:val="004B1279"/>
    <w:rsid w:val="004B1A3A"/>
    <w:rsid w:val="004B1B7D"/>
    <w:rsid w:val="004B2015"/>
    <w:rsid w:val="004B207D"/>
    <w:rsid w:val="004B21C5"/>
    <w:rsid w:val="004B220D"/>
    <w:rsid w:val="004B2977"/>
    <w:rsid w:val="004B29FD"/>
    <w:rsid w:val="004B2B58"/>
    <w:rsid w:val="004B331B"/>
    <w:rsid w:val="004B4420"/>
    <w:rsid w:val="004B476A"/>
    <w:rsid w:val="004B4EB1"/>
    <w:rsid w:val="004B500E"/>
    <w:rsid w:val="004B5152"/>
    <w:rsid w:val="004B526B"/>
    <w:rsid w:val="004B5A3D"/>
    <w:rsid w:val="004B5D53"/>
    <w:rsid w:val="004B6473"/>
    <w:rsid w:val="004B6FF1"/>
    <w:rsid w:val="004B72E9"/>
    <w:rsid w:val="004C036A"/>
    <w:rsid w:val="004C0900"/>
    <w:rsid w:val="004C0E42"/>
    <w:rsid w:val="004C1D35"/>
    <w:rsid w:val="004C1ED3"/>
    <w:rsid w:val="004C20A0"/>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6453"/>
    <w:rsid w:val="004C6804"/>
    <w:rsid w:val="004C71D3"/>
    <w:rsid w:val="004C7F16"/>
    <w:rsid w:val="004D0EB1"/>
    <w:rsid w:val="004D113E"/>
    <w:rsid w:val="004D1A2D"/>
    <w:rsid w:val="004D1D6E"/>
    <w:rsid w:val="004D20C7"/>
    <w:rsid w:val="004D228E"/>
    <w:rsid w:val="004D22E6"/>
    <w:rsid w:val="004D2976"/>
    <w:rsid w:val="004D2A2C"/>
    <w:rsid w:val="004D2A5D"/>
    <w:rsid w:val="004D2F25"/>
    <w:rsid w:val="004D2FBE"/>
    <w:rsid w:val="004D30BF"/>
    <w:rsid w:val="004D33A9"/>
    <w:rsid w:val="004D362B"/>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D7E77"/>
    <w:rsid w:val="004E018C"/>
    <w:rsid w:val="004E02DB"/>
    <w:rsid w:val="004E04B6"/>
    <w:rsid w:val="004E0573"/>
    <w:rsid w:val="004E0B8C"/>
    <w:rsid w:val="004E1453"/>
    <w:rsid w:val="004E15A4"/>
    <w:rsid w:val="004E1652"/>
    <w:rsid w:val="004E191C"/>
    <w:rsid w:val="004E1E90"/>
    <w:rsid w:val="004E2740"/>
    <w:rsid w:val="004E2DBC"/>
    <w:rsid w:val="004E2E17"/>
    <w:rsid w:val="004E314A"/>
    <w:rsid w:val="004E32C9"/>
    <w:rsid w:val="004E3544"/>
    <w:rsid w:val="004E3717"/>
    <w:rsid w:val="004E3E1C"/>
    <w:rsid w:val="004E3FA2"/>
    <w:rsid w:val="004E4193"/>
    <w:rsid w:val="004E4BF7"/>
    <w:rsid w:val="004E4DBF"/>
    <w:rsid w:val="004E5637"/>
    <w:rsid w:val="004E5E95"/>
    <w:rsid w:val="004E6F39"/>
    <w:rsid w:val="004E72AE"/>
    <w:rsid w:val="004E72DD"/>
    <w:rsid w:val="004E7547"/>
    <w:rsid w:val="004E7704"/>
    <w:rsid w:val="004E7C1A"/>
    <w:rsid w:val="004E7DBE"/>
    <w:rsid w:val="004F010A"/>
    <w:rsid w:val="004F0C0F"/>
    <w:rsid w:val="004F0C18"/>
    <w:rsid w:val="004F0E98"/>
    <w:rsid w:val="004F1048"/>
    <w:rsid w:val="004F1D66"/>
    <w:rsid w:val="004F1DC4"/>
    <w:rsid w:val="004F2B0F"/>
    <w:rsid w:val="004F2C2F"/>
    <w:rsid w:val="004F2F0F"/>
    <w:rsid w:val="004F2F84"/>
    <w:rsid w:val="004F321A"/>
    <w:rsid w:val="004F3715"/>
    <w:rsid w:val="004F3B17"/>
    <w:rsid w:val="004F4CDC"/>
    <w:rsid w:val="004F52E7"/>
    <w:rsid w:val="004F55A0"/>
    <w:rsid w:val="004F5777"/>
    <w:rsid w:val="004F5817"/>
    <w:rsid w:val="004F5E45"/>
    <w:rsid w:val="004F64C9"/>
    <w:rsid w:val="004F6C54"/>
    <w:rsid w:val="004F6FAF"/>
    <w:rsid w:val="004F75CF"/>
    <w:rsid w:val="004F7613"/>
    <w:rsid w:val="004F7CEC"/>
    <w:rsid w:val="00500515"/>
    <w:rsid w:val="00500ED6"/>
    <w:rsid w:val="0050122E"/>
    <w:rsid w:val="00501CC1"/>
    <w:rsid w:val="00502AD1"/>
    <w:rsid w:val="00502C84"/>
    <w:rsid w:val="0050326B"/>
    <w:rsid w:val="0050381C"/>
    <w:rsid w:val="00503D45"/>
    <w:rsid w:val="00503D53"/>
    <w:rsid w:val="005041AE"/>
    <w:rsid w:val="005042CC"/>
    <w:rsid w:val="00504440"/>
    <w:rsid w:val="0050461C"/>
    <w:rsid w:val="005046DD"/>
    <w:rsid w:val="005051E1"/>
    <w:rsid w:val="005056DB"/>
    <w:rsid w:val="005058ED"/>
    <w:rsid w:val="00506074"/>
    <w:rsid w:val="005062F2"/>
    <w:rsid w:val="005064EC"/>
    <w:rsid w:val="00506570"/>
    <w:rsid w:val="00506DD7"/>
    <w:rsid w:val="00507503"/>
    <w:rsid w:val="0050789A"/>
    <w:rsid w:val="005079D3"/>
    <w:rsid w:val="00507F93"/>
    <w:rsid w:val="005102C1"/>
    <w:rsid w:val="005103BA"/>
    <w:rsid w:val="00510963"/>
    <w:rsid w:val="00510B1C"/>
    <w:rsid w:val="00510B30"/>
    <w:rsid w:val="00510E79"/>
    <w:rsid w:val="00511558"/>
    <w:rsid w:val="00511727"/>
    <w:rsid w:val="00511F34"/>
    <w:rsid w:val="005120E5"/>
    <w:rsid w:val="00512532"/>
    <w:rsid w:val="0051258E"/>
    <w:rsid w:val="005125E3"/>
    <w:rsid w:val="00512E3E"/>
    <w:rsid w:val="00512FC0"/>
    <w:rsid w:val="005130AC"/>
    <w:rsid w:val="00514705"/>
    <w:rsid w:val="00514BFE"/>
    <w:rsid w:val="00514CA5"/>
    <w:rsid w:val="0051505B"/>
    <w:rsid w:val="0051521A"/>
    <w:rsid w:val="00515CA3"/>
    <w:rsid w:val="00515DFA"/>
    <w:rsid w:val="00516540"/>
    <w:rsid w:val="005167C3"/>
    <w:rsid w:val="00517962"/>
    <w:rsid w:val="005179EB"/>
    <w:rsid w:val="005201C0"/>
    <w:rsid w:val="005203AF"/>
    <w:rsid w:val="005204F9"/>
    <w:rsid w:val="00520941"/>
    <w:rsid w:val="005209B6"/>
    <w:rsid w:val="00520C31"/>
    <w:rsid w:val="00520D6C"/>
    <w:rsid w:val="00520DFF"/>
    <w:rsid w:val="00521799"/>
    <w:rsid w:val="005219E4"/>
    <w:rsid w:val="005220E6"/>
    <w:rsid w:val="00522E04"/>
    <w:rsid w:val="0052334F"/>
    <w:rsid w:val="005237FB"/>
    <w:rsid w:val="00523903"/>
    <w:rsid w:val="00523CF1"/>
    <w:rsid w:val="00523DB4"/>
    <w:rsid w:val="00524706"/>
    <w:rsid w:val="00524CC2"/>
    <w:rsid w:val="005250EB"/>
    <w:rsid w:val="00525635"/>
    <w:rsid w:val="005262BD"/>
    <w:rsid w:val="005274EE"/>
    <w:rsid w:val="00527CA6"/>
    <w:rsid w:val="00527DAB"/>
    <w:rsid w:val="005302F0"/>
    <w:rsid w:val="0053085E"/>
    <w:rsid w:val="00530F80"/>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9EF"/>
    <w:rsid w:val="00534E35"/>
    <w:rsid w:val="0053535B"/>
    <w:rsid w:val="00535BF9"/>
    <w:rsid w:val="00535DE5"/>
    <w:rsid w:val="005360FD"/>
    <w:rsid w:val="00536473"/>
    <w:rsid w:val="00536510"/>
    <w:rsid w:val="00536986"/>
    <w:rsid w:val="005369DB"/>
    <w:rsid w:val="00536A54"/>
    <w:rsid w:val="00536D6E"/>
    <w:rsid w:val="00537B13"/>
    <w:rsid w:val="00537DF9"/>
    <w:rsid w:val="00540523"/>
    <w:rsid w:val="00540AB2"/>
    <w:rsid w:val="00540B7E"/>
    <w:rsid w:val="005411DD"/>
    <w:rsid w:val="00542070"/>
    <w:rsid w:val="00542194"/>
    <w:rsid w:val="005424C0"/>
    <w:rsid w:val="0054289B"/>
    <w:rsid w:val="00542B94"/>
    <w:rsid w:val="00543717"/>
    <w:rsid w:val="00543A81"/>
    <w:rsid w:val="00543C08"/>
    <w:rsid w:val="00544576"/>
    <w:rsid w:val="0054465D"/>
    <w:rsid w:val="00544B5A"/>
    <w:rsid w:val="00544FC0"/>
    <w:rsid w:val="0054567F"/>
    <w:rsid w:val="005456D6"/>
    <w:rsid w:val="005458D1"/>
    <w:rsid w:val="00545DB9"/>
    <w:rsid w:val="00545E2C"/>
    <w:rsid w:val="005460E3"/>
    <w:rsid w:val="00546611"/>
    <w:rsid w:val="005469B3"/>
    <w:rsid w:val="00546BFA"/>
    <w:rsid w:val="00547506"/>
    <w:rsid w:val="005478C8"/>
    <w:rsid w:val="00547AD3"/>
    <w:rsid w:val="00547EF9"/>
    <w:rsid w:val="00550694"/>
    <w:rsid w:val="0055090B"/>
    <w:rsid w:val="00550BC7"/>
    <w:rsid w:val="00550C87"/>
    <w:rsid w:val="00550EFB"/>
    <w:rsid w:val="00550F51"/>
    <w:rsid w:val="00550FD1"/>
    <w:rsid w:val="00551221"/>
    <w:rsid w:val="00551292"/>
    <w:rsid w:val="005515F0"/>
    <w:rsid w:val="00551AC6"/>
    <w:rsid w:val="005526BA"/>
    <w:rsid w:val="005528F4"/>
    <w:rsid w:val="00552D7C"/>
    <w:rsid w:val="00552FAB"/>
    <w:rsid w:val="00553787"/>
    <w:rsid w:val="00553AC2"/>
    <w:rsid w:val="005541C0"/>
    <w:rsid w:val="005547A0"/>
    <w:rsid w:val="00554854"/>
    <w:rsid w:val="0055498E"/>
    <w:rsid w:val="00554DBF"/>
    <w:rsid w:val="005555F4"/>
    <w:rsid w:val="00555708"/>
    <w:rsid w:val="00555F64"/>
    <w:rsid w:val="00556428"/>
    <w:rsid w:val="005564B5"/>
    <w:rsid w:val="00556836"/>
    <w:rsid w:val="00557F24"/>
    <w:rsid w:val="00557FEF"/>
    <w:rsid w:val="0056015D"/>
    <w:rsid w:val="00560B12"/>
    <w:rsid w:val="00560B54"/>
    <w:rsid w:val="00560C4E"/>
    <w:rsid w:val="00560D08"/>
    <w:rsid w:val="00561A83"/>
    <w:rsid w:val="00561ECD"/>
    <w:rsid w:val="005622FC"/>
    <w:rsid w:val="00562538"/>
    <w:rsid w:val="005631AE"/>
    <w:rsid w:val="005635EA"/>
    <w:rsid w:val="00563759"/>
    <w:rsid w:val="0056386A"/>
    <w:rsid w:val="00563DBF"/>
    <w:rsid w:val="00563E47"/>
    <w:rsid w:val="00564104"/>
    <w:rsid w:val="005645F4"/>
    <w:rsid w:val="00564ECC"/>
    <w:rsid w:val="0056569C"/>
    <w:rsid w:val="00565982"/>
    <w:rsid w:val="005659EE"/>
    <w:rsid w:val="00565C08"/>
    <w:rsid w:val="00565E44"/>
    <w:rsid w:val="00566598"/>
    <w:rsid w:val="00566733"/>
    <w:rsid w:val="00566924"/>
    <w:rsid w:val="00566C15"/>
    <w:rsid w:val="00566CB9"/>
    <w:rsid w:val="00566D38"/>
    <w:rsid w:val="00566EE4"/>
    <w:rsid w:val="005677D0"/>
    <w:rsid w:val="00570497"/>
    <w:rsid w:val="00570643"/>
    <w:rsid w:val="005707D5"/>
    <w:rsid w:val="00570EA9"/>
    <w:rsid w:val="005711A5"/>
    <w:rsid w:val="00571699"/>
    <w:rsid w:val="00572204"/>
    <w:rsid w:val="0057238B"/>
    <w:rsid w:val="005728C5"/>
    <w:rsid w:val="00572A79"/>
    <w:rsid w:val="00572BF6"/>
    <w:rsid w:val="00573027"/>
    <w:rsid w:val="0057322F"/>
    <w:rsid w:val="005733E1"/>
    <w:rsid w:val="00573C72"/>
    <w:rsid w:val="00574254"/>
    <w:rsid w:val="005744D4"/>
    <w:rsid w:val="005746C1"/>
    <w:rsid w:val="00574FC4"/>
    <w:rsid w:val="00575044"/>
    <w:rsid w:val="005751E9"/>
    <w:rsid w:val="005752C8"/>
    <w:rsid w:val="0057530B"/>
    <w:rsid w:val="00575669"/>
    <w:rsid w:val="005756E4"/>
    <w:rsid w:val="00575B93"/>
    <w:rsid w:val="00575DBE"/>
    <w:rsid w:val="0057703D"/>
    <w:rsid w:val="00577522"/>
    <w:rsid w:val="0057797F"/>
    <w:rsid w:val="00577BB4"/>
    <w:rsid w:val="00577E5B"/>
    <w:rsid w:val="00580A09"/>
    <w:rsid w:val="00580F8F"/>
    <w:rsid w:val="005811CE"/>
    <w:rsid w:val="005816D1"/>
    <w:rsid w:val="00581B0B"/>
    <w:rsid w:val="00581BC7"/>
    <w:rsid w:val="00581D90"/>
    <w:rsid w:val="00581DB5"/>
    <w:rsid w:val="00581FCF"/>
    <w:rsid w:val="005825EB"/>
    <w:rsid w:val="00582677"/>
    <w:rsid w:val="0058281E"/>
    <w:rsid w:val="005832B0"/>
    <w:rsid w:val="00583B14"/>
    <w:rsid w:val="00583CCF"/>
    <w:rsid w:val="00583D51"/>
    <w:rsid w:val="00584410"/>
    <w:rsid w:val="0058511E"/>
    <w:rsid w:val="00585807"/>
    <w:rsid w:val="0058597B"/>
    <w:rsid w:val="005859A0"/>
    <w:rsid w:val="005859FA"/>
    <w:rsid w:val="00585A04"/>
    <w:rsid w:val="005860A5"/>
    <w:rsid w:val="0058612B"/>
    <w:rsid w:val="005864BF"/>
    <w:rsid w:val="00586667"/>
    <w:rsid w:val="00586BAC"/>
    <w:rsid w:val="00586D38"/>
    <w:rsid w:val="005872AA"/>
    <w:rsid w:val="005903D8"/>
    <w:rsid w:val="00590431"/>
    <w:rsid w:val="0059065B"/>
    <w:rsid w:val="00590A73"/>
    <w:rsid w:val="00590FB9"/>
    <w:rsid w:val="005914E3"/>
    <w:rsid w:val="00591507"/>
    <w:rsid w:val="005915E2"/>
    <w:rsid w:val="0059241D"/>
    <w:rsid w:val="005924AE"/>
    <w:rsid w:val="0059267A"/>
    <w:rsid w:val="005929DC"/>
    <w:rsid w:val="00593CE0"/>
    <w:rsid w:val="00593CEE"/>
    <w:rsid w:val="0059466F"/>
    <w:rsid w:val="00594784"/>
    <w:rsid w:val="005947A3"/>
    <w:rsid w:val="00595115"/>
    <w:rsid w:val="0059519F"/>
    <w:rsid w:val="0059652E"/>
    <w:rsid w:val="0059690F"/>
    <w:rsid w:val="00597F37"/>
    <w:rsid w:val="00597F50"/>
    <w:rsid w:val="00597FC2"/>
    <w:rsid w:val="005A0AD8"/>
    <w:rsid w:val="005A0B00"/>
    <w:rsid w:val="005A0CF2"/>
    <w:rsid w:val="005A0DAE"/>
    <w:rsid w:val="005A0DF4"/>
    <w:rsid w:val="005A1BAD"/>
    <w:rsid w:val="005A1E48"/>
    <w:rsid w:val="005A339E"/>
    <w:rsid w:val="005A39AC"/>
    <w:rsid w:val="005A3B0A"/>
    <w:rsid w:val="005A3FE0"/>
    <w:rsid w:val="005A4331"/>
    <w:rsid w:val="005A4B62"/>
    <w:rsid w:val="005A4BA9"/>
    <w:rsid w:val="005A4E2A"/>
    <w:rsid w:val="005A53F9"/>
    <w:rsid w:val="005A59ED"/>
    <w:rsid w:val="005A64F6"/>
    <w:rsid w:val="005A6864"/>
    <w:rsid w:val="005A6B5B"/>
    <w:rsid w:val="005A6BCB"/>
    <w:rsid w:val="005A6D2B"/>
    <w:rsid w:val="005A6D9A"/>
    <w:rsid w:val="005A7392"/>
    <w:rsid w:val="005A74D8"/>
    <w:rsid w:val="005A7571"/>
    <w:rsid w:val="005A7D81"/>
    <w:rsid w:val="005B01B6"/>
    <w:rsid w:val="005B04A7"/>
    <w:rsid w:val="005B07BD"/>
    <w:rsid w:val="005B0C15"/>
    <w:rsid w:val="005B0D9B"/>
    <w:rsid w:val="005B0EB1"/>
    <w:rsid w:val="005B0EBA"/>
    <w:rsid w:val="005B10B9"/>
    <w:rsid w:val="005B12E5"/>
    <w:rsid w:val="005B165A"/>
    <w:rsid w:val="005B1742"/>
    <w:rsid w:val="005B18AC"/>
    <w:rsid w:val="005B1AC7"/>
    <w:rsid w:val="005B2579"/>
    <w:rsid w:val="005B2889"/>
    <w:rsid w:val="005B306D"/>
    <w:rsid w:val="005B33FF"/>
    <w:rsid w:val="005B3650"/>
    <w:rsid w:val="005B3819"/>
    <w:rsid w:val="005B4043"/>
    <w:rsid w:val="005B4794"/>
    <w:rsid w:val="005B4CC9"/>
    <w:rsid w:val="005B5363"/>
    <w:rsid w:val="005B5747"/>
    <w:rsid w:val="005B63C4"/>
    <w:rsid w:val="005B687D"/>
    <w:rsid w:val="005B750D"/>
    <w:rsid w:val="005B7C77"/>
    <w:rsid w:val="005B7D29"/>
    <w:rsid w:val="005C0653"/>
    <w:rsid w:val="005C0953"/>
    <w:rsid w:val="005C0A1E"/>
    <w:rsid w:val="005C160F"/>
    <w:rsid w:val="005C16F5"/>
    <w:rsid w:val="005C17D4"/>
    <w:rsid w:val="005C22C3"/>
    <w:rsid w:val="005C2915"/>
    <w:rsid w:val="005C3136"/>
    <w:rsid w:val="005C3491"/>
    <w:rsid w:val="005C3A44"/>
    <w:rsid w:val="005C4185"/>
    <w:rsid w:val="005C496D"/>
    <w:rsid w:val="005C4C0E"/>
    <w:rsid w:val="005C4FEA"/>
    <w:rsid w:val="005C50E1"/>
    <w:rsid w:val="005C56B6"/>
    <w:rsid w:val="005C62FD"/>
    <w:rsid w:val="005C67AF"/>
    <w:rsid w:val="005C69EF"/>
    <w:rsid w:val="005C7306"/>
    <w:rsid w:val="005D03AD"/>
    <w:rsid w:val="005D0D0A"/>
    <w:rsid w:val="005D0DD3"/>
    <w:rsid w:val="005D1248"/>
    <w:rsid w:val="005D127F"/>
    <w:rsid w:val="005D13DC"/>
    <w:rsid w:val="005D1AA3"/>
    <w:rsid w:val="005D1D92"/>
    <w:rsid w:val="005D1FCF"/>
    <w:rsid w:val="005D2478"/>
    <w:rsid w:val="005D2F09"/>
    <w:rsid w:val="005D3505"/>
    <w:rsid w:val="005D3C7A"/>
    <w:rsid w:val="005D4054"/>
    <w:rsid w:val="005D40DB"/>
    <w:rsid w:val="005D430C"/>
    <w:rsid w:val="005D49C4"/>
    <w:rsid w:val="005D5861"/>
    <w:rsid w:val="005D59FE"/>
    <w:rsid w:val="005D5EDC"/>
    <w:rsid w:val="005D60AA"/>
    <w:rsid w:val="005D627B"/>
    <w:rsid w:val="005D643E"/>
    <w:rsid w:val="005D6A2E"/>
    <w:rsid w:val="005D6D66"/>
    <w:rsid w:val="005D7002"/>
    <w:rsid w:val="005D72D6"/>
    <w:rsid w:val="005D738C"/>
    <w:rsid w:val="005D77C5"/>
    <w:rsid w:val="005D78BE"/>
    <w:rsid w:val="005D7CBF"/>
    <w:rsid w:val="005D7E16"/>
    <w:rsid w:val="005D7ED7"/>
    <w:rsid w:val="005E01F0"/>
    <w:rsid w:val="005E05AE"/>
    <w:rsid w:val="005E08C6"/>
    <w:rsid w:val="005E14C2"/>
    <w:rsid w:val="005E1FC7"/>
    <w:rsid w:val="005E2035"/>
    <w:rsid w:val="005E22E2"/>
    <w:rsid w:val="005E2962"/>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CA5"/>
    <w:rsid w:val="005E4EB4"/>
    <w:rsid w:val="005E560F"/>
    <w:rsid w:val="005E5AA6"/>
    <w:rsid w:val="005E5BF1"/>
    <w:rsid w:val="005E5DA2"/>
    <w:rsid w:val="005E6199"/>
    <w:rsid w:val="005E6213"/>
    <w:rsid w:val="005E644F"/>
    <w:rsid w:val="005E6B08"/>
    <w:rsid w:val="005E6E20"/>
    <w:rsid w:val="005E6F79"/>
    <w:rsid w:val="005E7109"/>
    <w:rsid w:val="005E78E5"/>
    <w:rsid w:val="005E794C"/>
    <w:rsid w:val="005E7D7D"/>
    <w:rsid w:val="005F0C19"/>
    <w:rsid w:val="005F0C2E"/>
    <w:rsid w:val="005F0D60"/>
    <w:rsid w:val="005F10FE"/>
    <w:rsid w:val="005F1C91"/>
    <w:rsid w:val="005F22FF"/>
    <w:rsid w:val="005F4179"/>
    <w:rsid w:val="005F47B2"/>
    <w:rsid w:val="005F550C"/>
    <w:rsid w:val="005F5B06"/>
    <w:rsid w:val="005F5B97"/>
    <w:rsid w:val="005F5BC5"/>
    <w:rsid w:val="005F5F88"/>
    <w:rsid w:val="005F6A00"/>
    <w:rsid w:val="005F6EE5"/>
    <w:rsid w:val="005F712A"/>
    <w:rsid w:val="005F724B"/>
    <w:rsid w:val="005F76B1"/>
    <w:rsid w:val="005F7708"/>
    <w:rsid w:val="005F7B39"/>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A70"/>
    <w:rsid w:val="00604C02"/>
    <w:rsid w:val="00604E3F"/>
    <w:rsid w:val="0060536E"/>
    <w:rsid w:val="00605814"/>
    <w:rsid w:val="00605DE9"/>
    <w:rsid w:val="0060695E"/>
    <w:rsid w:val="00606CB6"/>
    <w:rsid w:val="006070DA"/>
    <w:rsid w:val="00607126"/>
    <w:rsid w:val="006101AC"/>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BE8"/>
    <w:rsid w:val="00615C1F"/>
    <w:rsid w:val="00616951"/>
    <w:rsid w:val="00616984"/>
    <w:rsid w:val="00616BC0"/>
    <w:rsid w:val="006175D5"/>
    <w:rsid w:val="00617655"/>
    <w:rsid w:val="0061780E"/>
    <w:rsid w:val="00617822"/>
    <w:rsid w:val="00617946"/>
    <w:rsid w:val="00617B32"/>
    <w:rsid w:val="00617C27"/>
    <w:rsid w:val="00617F44"/>
    <w:rsid w:val="00620391"/>
    <w:rsid w:val="00620515"/>
    <w:rsid w:val="0062078C"/>
    <w:rsid w:val="00620A28"/>
    <w:rsid w:val="00620B52"/>
    <w:rsid w:val="00620F3E"/>
    <w:rsid w:val="00621702"/>
    <w:rsid w:val="00621725"/>
    <w:rsid w:val="0062196C"/>
    <w:rsid w:val="00621E33"/>
    <w:rsid w:val="00621FA5"/>
    <w:rsid w:val="0062237B"/>
    <w:rsid w:val="0062323E"/>
    <w:rsid w:val="0062360C"/>
    <w:rsid w:val="0062429D"/>
    <w:rsid w:val="006246FE"/>
    <w:rsid w:val="0062477F"/>
    <w:rsid w:val="00624AA8"/>
    <w:rsid w:val="006250FD"/>
    <w:rsid w:val="006252C7"/>
    <w:rsid w:val="00625435"/>
    <w:rsid w:val="00625D48"/>
    <w:rsid w:val="00625D5D"/>
    <w:rsid w:val="00625E4C"/>
    <w:rsid w:val="006260BE"/>
    <w:rsid w:val="00626183"/>
    <w:rsid w:val="006262FA"/>
    <w:rsid w:val="00626391"/>
    <w:rsid w:val="006267BA"/>
    <w:rsid w:val="00626D47"/>
    <w:rsid w:val="0062714A"/>
    <w:rsid w:val="00627587"/>
    <w:rsid w:val="00627E41"/>
    <w:rsid w:val="006300D8"/>
    <w:rsid w:val="006307A0"/>
    <w:rsid w:val="00630BCD"/>
    <w:rsid w:val="006310D0"/>
    <w:rsid w:val="00631256"/>
    <w:rsid w:val="006312AA"/>
    <w:rsid w:val="0063132D"/>
    <w:rsid w:val="00631734"/>
    <w:rsid w:val="0063194F"/>
    <w:rsid w:val="006319F3"/>
    <w:rsid w:val="006323BE"/>
    <w:rsid w:val="0063270F"/>
    <w:rsid w:val="00632A26"/>
    <w:rsid w:val="00632B43"/>
    <w:rsid w:val="006332D1"/>
    <w:rsid w:val="00633581"/>
    <w:rsid w:val="00633FD5"/>
    <w:rsid w:val="0063404F"/>
    <w:rsid w:val="006348CD"/>
    <w:rsid w:val="00634C92"/>
    <w:rsid w:val="00634E02"/>
    <w:rsid w:val="00634EE9"/>
    <w:rsid w:val="00635BB1"/>
    <w:rsid w:val="00635C42"/>
    <w:rsid w:val="00636A6B"/>
    <w:rsid w:val="00636BB9"/>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89"/>
    <w:rsid w:val="0064249B"/>
    <w:rsid w:val="00642AEC"/>
    <w:rsid w:val="00643844"/>
    <w:rsid w:val="00643994"/>
    <w:rsid w:val="00645187"/>
    <w:rsid w:val="006451DA"/>
    <w:rsid w:val="006454AE"/>
    <w:rsid w:val="00645924"/>
    <w:rsid w:val="00645F85"/>
    <w:rsid w:val="00645FE7"/>
    <w:rsid w:val="00646084"/>
    <w:rsid w:val="00646968"/>
    <w:rsid w:val="00646AAC"/>
    <w:rsid w:val="00646BA5"/>
    <w:rsid w:val="006475A2"/>
    <w:rsid w:val="0064763A"/>
    <w:rsid w:val="0064769B"/>
    <w:rsid w:val="006476F7"/>
    <w:rsid w:val="00647926"/>
    <w:rsid w:val="00647B44"/>
    <w:rsid w:val="00647C28"/>
    <w:rsid w:val="00647CAD"/>
    <w:rsid w:val="00647FF5"/>
    <w:rsid w:val="00650793"/>
    <w:rsid w:val="006508D1"/>
    <w:rsid w:val="00650E79"/>
    <w:rsid w:val="00650FCF"/>
    <w:rsid w:val="006513DB"/>
    <w:rsid w:val="00651AE0"/>
    <w:rsid w:val="00651B90"/>
    <w:rsid w:val="006521B9"/>
    <w:rsid w:val="00652443"/>
    <w:rsid w:val="00652B21"/>
    <w:rsid w:val="00652C8B"/>
    <w:rsid w:val="00652FF9"/>
    <w:rsid w:val="00653568"/>
    <w:rsid w:val="00654473"/>
    <w:rsid w:val="00654D49"/>
    <w:rsid w:val="00654E18"/>
    <w:rsid w:val="006554D8"/>
    <w:rsid w:val="00655604"/>
    <w:rsid w:val="006559C6"/>
    <w:rsid w:val="00655B1E"/>
    <w:rsid w:val="006562C2"/>
    <w:rsid w:val="0065666C"/>
    <w:rsid w:val="006569EB"/>
    <w:rsid w:val="00656FBE"/>
    <w:rsid w:val="00657B64"/>
    <w:rsid w:val="00657D24"/>
    <w:rsid w:val="0066088A"/>
    <w:rsid w:val="006608AF"/>
    <w:rsid w:val="00660AA0"/>
    <w:rsid w:val="00660ED0"/>
    <w:rsid w:val="00661479"/>
    <w:rsid w:val="00661AE9"/>
    <w:rsid w:val="006623ED"/>
    <w:rsid w:val="0066258C"/>
    <w:rsid w:val="00662924"/>
    <w:rsid w:val="00662AA0"/>
    <w:rsid w:val="00662B12"/>
    <w:rsid w:val="00663ABB"/>
    <w:rsid w:val="00663C9F"/>
    <w:rsid w:val="00663EED"/>
    <w:rsid w:val="00664496"/>
    <w:rsid w:val="006644F4"/>
    <w:rsid w:val="00664F92"/>
    <w:rsid w:val="006651C1"/>
    <w:rsid w:val="00665400"/>
    <w:rsid w:val="006659AB"/>
    <w:rsid w:val="00665AA8"/>
    <w:rsid w:val="00665B4D"/>
    <w:rsid w:val="00665FD9"/>
    <w:rsid w:val="0066604A"/>
    <w:rsid w:val="006664DE"/>
    <w:rsid w:val="00666795"/>
    <w:rsid w:val="00666DED"/>
    <w:rsid w:val="00666F2E"/>
    <w:rsid w:val="0066715F"/>
    <w:rsid w:val="006671FD"/>
    <w:rsid w:val="00667323"/>
    <w:rsid w:val="00667771"/>
    <w:rsid w:val="00667F1E"/>
    <w:rsid w:val="00667F74"/>
    <w:rsid w:val="00670E57"/>
    <w:rsid w:val="00671378"/>
    <w:rsid w:val="00671C7C"/>
    <w:rsid w:val="00671F27"/>
    <w:rsid w:val="0067207E"/>
    <w:rsid w:val="00672887"/>
    <w:rsid w:val="00672BDB"/>
    <w:rsid w:val="0067403D"/>
    <w:rsid w:val="006741A3"/>
    <w:rsid w:val="0067476C"/>
    <w:rsid w:val="0067480C"/>
    <w:rsid w:val="00674E3C"/>
    <w:rsid w:val="0067533A"/>
    <w:rsid w:val="0067546E"/>
    <w:rsid w:val="0067555C"/>
    <w:rsid w:val="00675CEF"/>
    <w:rsid w:val="00675FA9"/>
    <w:rsid w:val="00675FE4"/>
    <w:rsid w:val="006760AB"/>
    <w:rsid w:val="006761CE"/>
    <w:rsid w:val="006766E2"/>
    <w:rsid w:val="006768E8"/>
    <w:rsid w:val="00676FAB"/>
    <w:rsid w:val="0067718E"/>
    <w:rsid w:val="006771B6"/>
    <w:rsid w:val="006771EC"/>
    <w:rsid w:val="0067726A"/>
    <w:rsid w:val="00677C75"/>
    <w:rsid w:val="00677C8F"/>
    <w:rsid w:val="0068032E"/>
    <w:rsid w:val="00680743"/>
    <w:rsid w:val="00680C0A"/>
    <w:rsid w:val="00680C32"/>
    <w:rsid w:val="00680F37"/>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4EB4"/>
    <w:rsid w:val="00685201"/>
    <w:rsid w:val="00685239"/>
    <w:rsid w:val="00685EC7"/>
    <w:rsid w:val="006860D4"/>
    <w:rsid w:val="00686D17"/>
    <w:rsid w:val="00686D4E"/>
    <w:rsid w:val="006876D2"/>
    <w:rsid w:val="00687D43"/>
    <w:rsid w:val="00687F64"/>
    <w:rsid w:val="0069040D"/>
    <w:rsid w:val="006904AE"/>
    <w:rsid w:val="006915BF"/>
    <w:rsid w:val="0069182A"/>
    <w:rsid w:val="00691ACF"/>
    <w:rsid w:val="00691B17"/>
    <w:rsid w:val="00691E37"/>
    <w:rsid w:val="006922E6"/>
    <w:rsid w:val="00692661"/>
    <w:rsid w:val="00692862"/>
    <w:rsid w:val="0069289A"/>
    <w:rsid w:val="0069292A"/>
    <w:rsid w:val="0069297B"/>
    <w:rsid w:val="00692982"/>
    <w:rsid w:val="0069298A"/>
    <w:rsid w:val="00692E4C"/>
    <w:rsid w:val="006931A2"/>
    <w:rsid w:val="00693D4A"/>
    <w:rsid w:val="006948CB"/>
    <w:rsid w:val="00694DA3"/>
    <w:rsid w:val="00694DC5"/>
    <w:rsid w:val="00694E95"/>
    <w:rsid w:val="0069500A"/>
    <w:rsid w:val="00695143"/>
    <w:rsid w:val="006952A7"/>
    <w:rsid w:val="0069545A"/>
    <w:rsid w:val="006954BB"/>
    <w:rsid w:val="00695854"/>
    <w:rsid w:val="00695C9F"/>
    <w:rsid w:val="0069616C"/>
    <w:rsid w:val="006965B9"/>
    <w:rsid w:val="00696D2C"/>
    <w:rsid w:val="00697908"/>
    <w:rsid w:val="00697BD8"/>
    <w:rsid w:val="00697C35"/>
    <w:rsid w:val="00697FDE"/>
    <w:rsid w:val="006A0C3D"/>
    <w:rsid w:val="006A103C"/>
    <w:rsid w:val="006A174B"/>
    <w:rsid w:val="006A1EF8"/>
    <w:rsid w:val="006A2168"/>
    <w:rsid w:val="006A2169"/>
    <w:rsid w:val="006A344D"/>
    <w:rsid w:val="006A345E"/>
    <w:rsid w:val="006A4261"/>
    <w:rsid w:val="006A436A"/>
    <w:rsid w:val="006A4584"/>
    <w:rsid w:val="006A52CC"/>
    <w:rsid w:val="006A5509"/>
    <w:rsid w:val="006A580A"/>
    <w:rsid w:val="006A6098"/>
    <w:rsid w:val="006A622B"/>
    <w:rsid w:val="006A6AD2"/>
    <w:rsid w:val="006A6F6C"/>
    <w:rsid w:val="006A7E79"/>
    <w:rsid w:val="006A7F55"/>
    <w:rsid w:val="006B0764"/>
    <w:rsid w:val="006B0FBE"/>
    <w:rsid w:val="006B10E9"/>
    <w:rsid w:val="006B11A2"/>
    <w:rsid w:val="006B11F4"/>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C0B"/>
    <w:rsid w:val="006B2C1F"/>
    <w:rsid w:val="006B3257"/>
    <w:rsid w:val="006B3361"/>
    <w:rsid w:val="006B3574"/>
    <w:rsid w:val="006B3906"/>
    <w:rsid w:val="006B3925"/>
    <w:rsid w:val="006B3949"/>
    <w:rsid w:val="006B3A27"/>
    <w:rsid w:val="006B3D17"/>
    <w:rsid w:val="006B3ED3"/>
    <w:rsid w:val="006B3F9D"/>
    <w:rsid w:val="006B4642"/>
    <w:rsid w:val="006B4702"/>
    <w:rsid w:val="006B4FB9"/>
    <w:rsid w:val="006B533E"/>
    <w:rsid w:val="006B5838"/>
    <w:rsid w:val="006B65F0"/>
    <w:rsid w:val="006B67D4"/>
    <w:rsid w:val="006B6999"/>
    <w:rsid w:val="006B72AD"/>
    <w:rsid w:val="006B74E7"/>
    <w:rsid w:val="006B7573"/>
    <w:rsid w:val="006B7ED6"/>
    <w:rsid w:val="006C0430"/>
    <w:rsid w:val="006C08EF"/>
    <w:rsid w:val="006C1145"/>
    <w:rsid w:val="006C18A9"/>
    <w:rsid w:val="006C1DD0"/>
    <w:rsid w:val="006C2503"/>
    <w:rsid w:val="006C298D"/>
    <w:rsid w:val="006C2C65"/>
    <w:rsid w:val="006C2E35"/>
    <w:rsid w:val="006C328D"/>
    <w:rsid w:val="006C3B35"/>
    <w:rsid w:val="006C3DBC"/>
    <w:rsid w:val="006C4073"/>
    <w:rsid w:val="006C43F7"/>
    <w:rsid w:val="006C4637"/>
    <w:rsid w:val="006C4A72"/>
    <w:rsid w:val="006C4E80"/>
    <w:rsid w:val="006C520D"/>
    <w:rsid w:val="006C5D21"/>
    <w:rsid w:val="006C5F84"/>
    <w:rsid w:val="006C62E3"/>
    <w:rsid w:val="006C6B5B"/>
    <w:rsid w:val="006C72F6"/>
    <w:rsid w:val="006C7393"/>
    <w:rsid w:val="006C78A3"/>
    <w:rsid w:val="006C78BB"/>
    <w:rsid w:val="006C78F8"/>
    <w:rsid w:val="006C7A8C"/>
    <w:rsid w:val="006C7B7D"/>
    <w:rsid w:val="006C7D7C"/>
    <w:rsid w:val="006D0265"/>
    <w:rsid w:val="006D0655"/>
    <w:rsid w:val="006D0C6B"/>
    <w:rsid w:val="006D0D1D"/>
    <w:rsid w:val="006D1123"/>
    <w:rsid w:val="006D141A"/>
    <w:rsid w:val="006D199F"/>
    <w:rsid w:val="006D2075"/>
    <w:rsid w:val="006D2566"/>
    <w:rsid w:val="006D3340"/>
    <w:rsid w:val="006D348A"/>
    <w:rsid w:val="006D389B"/>
    <w:rsid w:val="006D40AA"/>
    <w:rsid w:val="006D48B8"/>
    <w:rsid w:val="006D4F7D"/>
    <w:rsid w:val="006D50B7"/>
    <w:rsid w:val="006D56A0"/>
    <w:rsid w:val="006D5F5F"/>
    <w:rsid w:val="006D65C2"/>
    <w:rsid w:val="006D690D"/>
    <w:rsid w:val="006D6C0F"/>
    <w:rsid w:val="006D6F5E"/>
    <w:rsid w:val="006D7020"/>
    <w:rsid w:val="006D7C7B"/>
    <w:rsid w:val="006D7E7D"/>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823"/>
    <w:rsid w:val="006E4AC4"/>
    <w:rsid w:val="006E51DF"/>
    <w:rsid w:val="006E5513"/>
    <w:rsid w:val="006E5845"/>
    <w:rsid w:val="006E596B"/>
    <w:rsid w:val="006E5E87"/>
    <w:rsid w:val="006E5F29"/>
    <w:rsid w:val="006E604A"/>
    <w:rsid w:val="006E665A"/>
    <w:rsid w:val="006E6846"/>
    <w:rsid w:val="006E6C0F"/>
    <w:rsid w:val="006E6E8A"/>
    <w:rsid w:val="006E704F"/>
    <w:rsid w:val="006E71FF"/>
    <w:rsid w:val="006E74E1"/>
    <w:rsid w:val="006E7DE9"/>
    <w:rsid w:val="006F042F"/>
    <w:rsid w:val="006F0475"/>
    <w:rsid w:val="006F0860"/>
    <w:rsid w:val="006F0B64"/>
    <w:rsid w:val="006F0C37"/>
    <w:rsid w:val="006F0CE0"/>
    <w:rsid w:val="006F11FB"/>
    <w:rsid w:val="006F1395"/>
    <w:rsid w:val="006F1B42"/>
    <w:rsid w:val="006F1E2C"/>
    <w:rsid w:val="006F2BF1"/>
    <w:rsid w:val="006F2E67"/>
    <w:rsid w:val="006F2EEE"/>
    <w:rsid w:val="006F2EF9"/>
    <w:rsid w:val="006F32E7"/>
    <w:rsid w:val="006F34B9"/>
    <w:rsid w:val="006F3711"/>
    <w:rsid w:val="006F386A"/>
    <w:rsid w:val="006F3B07"/>
    <w:rsid w:val="006F4080"/>
    <w:rsid w:val="006F4436"/>
    <w:rsid w:val="006F44AB"/>
    <w:rsid w:val="006F4736"/>
    <w:rsid w:val="006F53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858"/>
    <w:rsid w:val="0070372C"/>
    <w:rsid w:val="007038B1"/>
    <w:rsid w:val="00703A95"/>
    <w:rsid w:val="0070436E"/>
    <w:rsid w:val="00704617"/>
    <w:rsid w:val="00704868"/>
    <w:rsid w:val="00704CD9"/>
    <w:rsid w:val="00704DBF"/>
    <w:rsid w:val="00704E10"/>
    <w:rsid w:val="007052AC"/>
    <w:rsid w:val="007056BB"/>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2BEC"/>
    <w:rsid w:val="0071392B"/>
    <w:rsid w:val="00714A71"/>
    <w:rsid w:val="00714D6B"/>
    <w:rsid w:val="00714DED"/>
    <w:rsid w:val="007151FF"/>
    <w:rsid w:val="0071567D"/>
    <w:rsid w:val="00715741"/>
    <w:rsid w:val="00715C1D"/>
    <w:rsid w:val="0071613F"/>
    <w:rsid w:val="00716A30"/>
    <w:rsid w:val="00716FC6"/>
    <w:rsid w:val="00717240"/>
    <w:rsid w:val="007177F2"/>
    <w:rsid w:val="00717BEB"/>
    <w:rsid w:val="00717D60"/>
    <w:rsid w:val="00717E3B"/>
    <w:rsid w:val="00717F3F"/>
    <w:rsid w:val="007208B6"/>
    <w:rsid w:val="00720AAD"/>
    <w:rsid w:val="00720CD2"/>
    <w:rsid w:val="00721322"/>
    <w:rsid w:val="00721A8C"/>
    <w:rsid w:val="00721D01"/>
    <w:rsid w:val="00722119"/>
    <w:rsid w:val="007221F3"/>
    <w:rsid w:val="0072282D"/>
    <w:rsid w:val="0072289C"/>
    <w:rsid w:val="00722989"/>
    <w:rsid w:val="00722B25"/>
    <w:rsid w:val="00722E68"/>
    <w:rsid w:val="00723276"/>
    <w:rsid w:val="007236F0"/>
    <w:rsid w:val="00724780"/>
    <w:rsid w:val="00724885"/>
    <w:rsid w:val="00724F7D"/>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2A5"/>
    <w:rsid w:val="00733969"/>
    <w:rsid w:val="00733996"/>
    <w:rsid w:val="00733EBC"/>
    <w:rsid w:val="00734090"/>
    <w:rsid w:val="007340A8"/>
    <w:rsid w:val="00734612"/>
    <w:rsid w:val="00734620"/>
    <w:rsid w:val="00734C18"/>
    <w:rsid w:val="00734D7D"/>
    <w:rsid w:val="00734FBF"/>
    <w:rsid w:val="00734FF0"/>
    <w:rsid w:val="00735586"/>
    <w:rsid w:val="00735871"/>
    <w:rsid w:val="00736325"/>
    <w:rsid w:val="00736643"/>
    <w:rsid w:val="00736757"/>
    <w:rsid w:val="0073687C"/>
    <w:rsid w:val="007369D1"/>
    <w:rsid w:val="00737367"/>
    <w:rsid w:val="00737537"/>
    <w:rsid w:val="00737550"/>
    <w:rsid w:val="007376B4"/>
    <w:rsid w:val="00737AB8"/>
    <w:rsid w:val="00740081"/>
    <w:rsid w:val="00740736"/>
    <w:rsid w:val="00740904"/>
    <w:rsid w:val="007409B8"/>
    <w:rsid w:val="00740D10"/>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ADC"/>
    <w:rsid w:val="00743D99"/>
    <w:rsid w:val="00744123"/>
    <w:rsid w:val="00744668"/>
    <w:rsid w:val="0074519F"/>
    <w:rsid w:val="00745217"/>
    <w:rsid w:val="0074527A"/>
    <w:rsid w:val="0074530C"/>
    <w:rsid w:val="00745317"/>
    <w:rsid w:val="0074554A"/>
    <w:rsid w:val="00745662"/>
    <w:rsid w:val="00745823"/>
    <w:rsid w:val="00745C98"/>
    <w:rsid w:val="00745DCB"/>
    <w:rsid w:val="007461B2"/>
    <w:rsid w:val="007461F7"/>
    <w:rsid w:val="00746945"/>
    <w:rsid w:val="00746AFB"/>
    <w:rsid w:val="007470F3"/>
    <w:rsid w:val="007472C9"/>
    <w:rsid w:val="007477AF"/>
    <w:rsid w:val="00747B3B"/>
    <w:rsid w:val="007503DA"/>
    <w:rsid w:val="0075049C"/>
    <w:rsid w:val="00750FBC"/>
    <w:rsid w:val="00751193"/>
    <w:rsid w:val="007515FF"/>
    <w:rsid w:val="00751867"/>
    <w:rsid w:val="00751B4B"/>
    <w:rsid w:val="00751E95"/>
    <w:rsid w:val="007521C3"/>
    <w:rsid w:val="00752B02"/>
    <w:rsid w:val="00752EB9"/>
    <w:rsid w:val="00753220"/>
    <w:rsid w:val="00753244"/>
    <w:rsid w:val="007539B6"/>
    <w:rsid w:val="00753B1E"/>
    <w:rsid w:val="00755EC9"/>
    <w:rsid w:val="00756F13"/>
    <w:rsid w:val="00757482"/>
    <w:rsid w:val="00760000"/>
    <w:rsid w:val="007609F9"/>
    <w:rsid w:val="00760DBC"/>
    <w:rsid w:val="00760FE1"/>
    <w:rsid w:val="0076161E"/>
    <w:rsid w:val="00761796"/>
    <w:rsid w:val="00761D30"/>
    <w:rsid w:val="00761FA5"/>
    <w:rsid w:val="00762447"/>
    <w:rsid w:val="007630B7"/>
    <w:rsid w:val="0076369C"/>
    <w:rsid w:val="00763D17"/>
    <w:rsid w:val="007641B3"/>
    <w:rsid w:val="0076471B"/>
    <w:rsid w:val="007648FA"/>
    <w:rsid w:val="00764988"/>
    <w:rsid w:val="007652C1"/>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59"/>
    <w:rsid w:val="00771884"/>
    <w:rsid w:val="00771AA0"/>
    <w:rsid w:val="00771B38"/>
    <w:rsid w:val="00771DE3"/>
    <w:rsid w:val="007728C5"/>
    <w:rsid w:val="00772CAC"/>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5814"/>
    <w:rsid w:val="007761F9"/>
    <w:rsid w:val="00776A9D"/>
    <w:rsid w:val="007771A3"/>
    <w:rsid w:val="00777744"/>
    <w:rsid w:val="00777D64"/>
    <w:rsid w:val="007801E1"/>
    <w:rsid w:val="0078083C"/>
    <w:rsid w:val="007808D5"/>
    <w:rsid w:val="00780B26"/>
    <w:rsid w:val="00780CF2"/>
    <w:rsid w:val="00780E04"/>
    <w:rsid w:val="00781019"/>
    <w:rsid w:val="007812AC"/>
    <w:rsid w:val="00781641"/>
    <w:rsid w:val="0078186C"/>
    <w:rsid w:val="007819BD"/>
    <w:rsid w:val="00781CC9"/>
    <w:rsid w:val="0078249F"/>
    <w:rsid w:val="007827F4"/>
    <w:rsid w:val="0078290D"/>
    <w:rsid w:val="007829A1"/>
    <w:rsid w:val="00782E2A"/>
    <w:rsid w:val="00783215"/>
    <w:rsid w:val="00783521"/>
    <w:rsid w:val="00783DCE"/>
    <w:rsid w:val="00783E00"/>
    <w:rsid w:val="007846DD"/>
    <w:rsid w:val="0078597D"/>
    <w:rsid w:val="007862D9"/>
    <w:rsid w:val="00786674"/>
    <w:rsid w:val="007867EC"/>
    <w:rsid w:val="00786D48"/>
    <w:rsid w:val="00787037"/>
    <w:rsid w:val="007879AD"/>
    <w:rsid w:val="0079052D"/>
    <w:rsid w:val="00790604"/>
    <w:rsid w:val="0079062C"/>
    <w:rsid w:val="00790964"/>
    <w:rsid w:val="007910F7"/>
    <w:rsid w:val="007916FC"/>
    <w:rsid w:val="00791A33"/>
    <w:rsid w:val="00792018"/>
    <w:rsid w:val="00792425"/>
    <w:rsid w:val="00792698"/>
    <w:rsid w:val="007927D7"/>
    <w:rsid w:val="007928A9"/>
    <w:rsid w:val="0079290E"/>
    <w:rsid w:val="00793005"/>
    <w:rsid w:val="0079329C"/>
    <w:rsid w:val="00793859"/>
    <w:rsid w:val="00793CA0"/>
    <w:rsid w:val="00793D06"/>
    <w:rsid w:val="00793D7C"/>
    <w:rsid w:val="00793EB0"/>
    <w:rsid w:val="00794083"/>
    <w:rsid w:val="007948C6"/>
    <w:rsid w:val="00794AE8"/>
    <w:rsid w:val="00794EA1"/>
    <w:rsid w:val="00794ECB"/>
    <w:rsid w:val="00795027"/>
    <w:rsid w:val="007952A1"/>
    <w:rsid w:val="007957DE"/>
    <w:rsid w:val="00795F65"/>
    <w:rsid w:val="007960EA"/>
    <w:rsid w:val="0079617C"/>
    <w:rsid w:val="0079660C"/>
    <w:rsid w:val="00796A1C"/>
    <w:rsid w:val="00796E20"/>
    <w:rsid w:val="00797D95"/>
    <w:rsid w:val="007A0395"/>
    <w:rsid w:val="007A13F4"/>
    <w:rsid w:val="007A17B8"/>
    <w:rsid w:val="007A1A9F"/>
    <w:rsid w:val="007A1AFF"/>
    <w:rsid w:val="007A26B8"/>
    <w:rsid w:val="007A2E10"/>
    <w:rsid w:val="007A35D2"/>
    <w:rsid w:val="007A3948"/>
    <w:rsid w:val="007A3C8F"/>
    <w:rsid w:val="007A461D"/>
    <w:rsid w:val="007A462C"/>
    <w:rsid w:val="007A4795"/>
    <w:rsid w:val="007A4FAC"/>
    <w:rsid w:val="007A51D5"/>
    <w:rsid w:val="007A5B04"/>
    <w:rsid w:val="007A5BA5"/>
    <w:rsid w:val="007A5D63"/>
    <w:rsid w:val="007A645F"/>
    <w:rsid w:val="007A66AF"/>
    <w:rsid w:val="007A7025"/>
    <w:rsid w:val="007A729B"/>
    <w:rsid w:val="007A7728"/>
    <w:rsid w:val="007A78D8"/>
    <w:rsid w:val="007A79A7"/>
    <w:rsid w:val="007A7CE0"/>
    <w:rsid w:val="007B0639"/>
    <w:rsid w:val="007B068E"/>
    <w:rsid w:val="007B1233"/>
    <w:rsid w:val="007B1526"/>
    <w:rsid w:val="007B1CFA"/>
    <w:rsid w:val="007B1F4A"/>
    <w:rsid w:val="007B1FBC"/>
    <w:rsid w:val="007B2350"/>
    <w:rsid w:val="007B2BBF"/>
    <w:rsid w:val="007B2FE3"/>
    <w:rsid w:val="007B3412"/>
    <w:rsid w:val="007B39D1"/>
    <w:rsid w:val="007B3AA7"/>
    <w:rsid w:val="007B3B74"/>
    <w:rsid w:val="007B3F73"/>
    <w:rsid w:val="007B41AB"/>
    <w:rsid w:val="007B489A"/>
    <w:rsid w:val="007B4ADA"/>
    <w:rsid w:val="007B4F53"/>
    <w:rsid w:val="007B51FF"/>
    <w:rsid w:val="007B5BD2"/>
    <w:rsid w:val="007B5CE4"/>
    <w:rsid w:val="007B5DFD"/>
    <w:rsid w:val="007B6572"/>
    <w:rsid w:val="007B6C12"/>
    <w:rsid w:val="007B6D3B"/>
    <w:rsid w:val="007B74D3"/>
    <w:rsid w:val="007B74DA"/>
    <w:rsid w:val="007B7A3B"/>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957"/>
    <w:rsid w:val="007C3B76"/>
    <w:rsid w:val="007C3D81"/>
    <w:rsid w:val="007C41D2"/>
    <w:rsid w:val="007C47E3"/>
    <w:rsid w:val="007C4C6F"/>
    <w:rsid w:val="007C50D6"/>
    <w:rsid w:val="007C5B9D"/>
    <w:rsid w:val="007C6461"/>
    <w:rsid w:val="007C6A4B"/>
    <w:rsid w:val="007C6F43"/>
    <w:rsid w:val="007C713B"/>
    <w:rsid w:val="007C7320"/>
    <w:rsid w:val="007C74FA"/>
    <w:rsid w:val="007C7689"/>
    <w:rsid w:val="007C774A"/>
    <w:rsid w:val="007C7962"/>
    <w:rsid w:val="007C7B7A"/>
    <w:rsid w:val="007C7BAF"/>
    <w:rsid w:val="007D057D"/>
    <w:rsid w:val="007D0A5A"/>
    <w:rsid w:val="007D0C19"/>
    <w:rsid w:val="007D1427"/>
    <w:rsid w:val="007D1614"/>
    <w:rsid w:val="007D20C8"/>
    <w:rsid w:val="007D2740"/>
    <w:rsid w:val="007D28ED"/>
    <w:rsid w:val="007D2B3D"/>
    <w:rsid w:val="007D3139"/>
    <w:rsid w:val="007D350F"/>
    <w:rsid w:val="007D3B9B"/>
    <w:rsid w:val="007D3E9B"/>
    <w:rsid w:val="007D424E"/>
    <w:rsid w:val="007D4601"/>
    <w:rsid w:val="007D4641"/>
    <w:rsid w:val="007D4774"/>
    <w:rsid w:val="007D4AC8"/>
    <w:rsid w:val="007D53AC"/>
    <w:rsid w:val="007D5BD1"/>
    <w:rsid w:val="007D5CB2"/>
    <w:rsid w:val="007D6C39"/>
    <w:rsid w:val="007D7408"/>
    <w:rsid w:val="007D7529"/>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50CA"/>
    <w:rsid w:val="007E52AC"/>
    <w:rsid w:val="007E595E"/>
    <w:rsid w:val="007E59C7"/>
    <w:rsid w:val="007E59E2"/>
    <w:rsid w:val="007E5B60"/>
    <w:rsid w:val="007E5D3A"/>
    <w:rsid w:val="007E5E7C"/>
    <w:rsid w:val="007E5EAC"/>
    <w:rsid w:val="007E669A"/>
    <w:rsid w:val="007E6D23"/>
    <w:rsid w:val="007E6D99"/>
    <w:rsid w:val="007E72F6"/>
    <w:rsid w:val="007E7984"/>
    <w:rsid w:val="007E7FA5"/>
    <w:rsid w:val="007F016B"/>
    <w:rsid w:val="007F01CB"/>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4D2E"/>
    <w:rsid w:val="007F506E"/>
    <w:rsid w:val="007F51D8"/>
    <w:rsid w:val="007F587D"/>
    <w:rsid w:val="007F59A3"/>
    <w:rsid w:val="007F5D1D"/>
    <w:rsid w:val="007F5ED0"/>
    <w:rsid w:val="007F6556"/>
    <w:rsid w:val="007F670D"/>
    <w:rsid w:val="007F68C5"/>
    <w:rsid w:val="007F6D33"/>
    <w:rsid w:val="007F7563"/>
    <w:rsid w:val="007F7564"/>
    <w:rsid w:val="007F7B72"/>
    <w:rsid w:val="008005F0"/>
    <w:rsid w:val="0080088D"/>
    <w:rsid w:val="00800C55"/>
    <w:rsid w:val="00800D5A"/>
    <w:rsid w:val="00801493"/>
    <w:rsid w:val="00801637"/>
    <w:rsid w:val="00802085"/>
    <w:rsid w:val="008020CA"/>
    <w:rsid w:val="0080224E"/>
    <w:rsid w:val="0080260E"/>
    <w:rsid w:val="008028D6"/>
    <w:rsid w:val="00802BE2"/>
    <w:rsid w:val="00803320"/>
    <w:rsid w:val="00803935"/>
    <w:rsid w:val="00803C4A"/>
    <w:rsid w:val="0080443D"/>
    <w:rsid w:val="0080447E"/>
    <w:rsid w:val="008044AA"/>
    <w:rsid w:val="008050E6"/>
    <w:rsid w:val="00805AD0"/>
    <w:rsid w:val="00805CF9"/>
    <w:rsid w:val="00806C70"/>
    <w:rsid w:val="00806D88"/>
    <w:rsid w:val="00806DEC"/>
    <w:rsid w:val="0081055E"/>
    <w:rsid w:val="00810604"/>
    <w:rsid w:val="00810A2D"/>
    <w:rsid w:val="00810BE6"/>
    <w:rsid w:val="00811259"/>
    <w:rsid w:val="008113D9"/>
    <w:rsid w:val="00811635"/>
    <w:rsid w:val="008117B1"/>
    <w:rsid w:val="00811CA2"/>
    <w:rsid w:val="00811D0A"/>
    <w:rsid w:val="00811D1D"/>
    <w:rsid w:val="00811E1E"/>
    <w:rsid w:val="00811E2A"/>
    <w:rsid w:val="00812043"/>
    <w:rsid w:val="008121A5"/>
    <w:rsid w:val="00812BF2"/>
    <w:rsid w:val="0081399F"/>
    <w:rsid w:val="008141AB"/>
    <w:rsid w:val="00814377"/>
    <w:rsid w:val="008143ED"/>
    <w:rsid w:val="00814A5B"/>
    <w:rsid w:val="008153CD"/>
    <w:rsid w:val="008161EA"/>
    <w:rsid w:val="008162AA"/>
    <w:rsid w:val="00816307"/>
    <w:rsid w:val="0081657C"/>
    <w:rsid w:val="00816A19"/>
    <w:rsid w:val="008171D6"/>
    <w:rsid w:val="008172A1"/>
    <w:rsid w:val="00817EA7"/>
    <w:rsid w:val="008200C4"/>
    <w:rsid w:val="0082019A"/>
    <w:rsid w:val="0082027F"/>
    <w:rsid w:val="00820B61"/>
    <w:rsid w:val="00820ECD"/>
    <w:rsid w:val="00821740"/>
    <w:rsid w:val="00821C3A"/>
    <w:rsid w:val="0082200B"/>
    <w:rsid w:val="008224B0"/>
    <w:rsid w:val="00822519"/>
    <w:rsid w:val="008226B5"/>
    <w:rsid w:val="00822B93"/>
    <w:rsid w:val="00822E5C"/>
    <w:rsid w:val="0082386D"/>
    <w:rsid w:val="008239AB"/>
    <w:rsid w:val="00824604"/>
    <w:rsid w:val="00824694"/>
    <w:rsid w:val="00824735"/>
    <w:rsid w:val="00824BE4"/>
    <w:rsid w:val="008251C4"/>
    <w:rsid w:val="00825205"/>
    <w:rsid w:val="008259FB"/>
    <w:rsid w:val="00825B7C"/>
    <w:rsid w:val="00825B8C"/>
    <w:rsid w:val="00826018"/>
    <w:rsid w:val="00826207"/>
    <w:rsid w:val="00826A1F"/>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E5"/>
    <w:rsid w:val="00831BDD"/>
    <w:rsid w:val="00831EF6"/>
    <w:rsid w:val="00831FDF"/>
    <w:rsid w:val="0083220D"/>
    <w:rsid w:val="008326C6"/>
    <w:rsid w:val="008327D0"/>
    <w:rsid w:val="00832C20"/>
    <w:rsid w:val="00832D84"/>
    <w:rsid w:val="00833C7D"/>
    <w:rsid w:val="008346F0"/>
    <w:rsid w:val="00834766"/>
    <w:rsid w:val="00835143"/>
    <w:rsid w:val="00835235"/>
    <w:rsid w:val="0083554D"/>
    <w:rsid w:val="00835565"/>
    <w:rsid w:val="008355DC"/>
    <w:rsid w:val="008357BD"/>
    <w:rsid w:val="008359C1"/>
    <w:rsid w:val="00835ACC"/>
    <w:rsid w:val="00835B6C"/>
    <w:rsid w:val="00835DA3"/>
    <w:rsid w:val="008370A5"/>
    <w:rsid w:val="008377CD"/>
    <w:rsid w:val="00837B9A"/>
    <w:rsid w:val="0084001E"/>
    <w:rsid w:val="0084104C"/>
    <w:rsid w:val="0084115E"/>
    <w:rsid w:val="008412C6"/>
    <w:rsid w:val="00841BA0"/>
    <w:rsid w:val="00841D37"/>
    <w:rsid w:val="00841F76"/>
    <w:rsid w:val="00842E99"/>
    <w:rsid w:val="00843153"/>
    <w:rsid w:val="0084315C"/>
    <w:rsid w:val="00843351"/>
    <w:rsid w:val="00843551"/>
    <w:rsid w:val="0084371E"/>
    <w:rsid w:val="0084374C"/>
    <w:rsid w:val="00843805"/>
    <w:rsid w:val="00843A9C"/>
    <w:rsid w:val="00844093"/>
    <w:rsid w:val="00844140"/>
    <w:rsid w:val="00844769"/>
    <w:rsid w:val="0084494C"/>
    <w:rsid w:val="00844FD6"/>
    <w:rsid w:val="00845930"/>
    <w:rsid w:val="008464BB"/>
    <w:rsid w:val="008471A5"/>
    <w:rsid w:val="008471AD"/>
    <w:rsid w:val="008473E2"/>
    <w:rsid w:val="0084750B"/>
    <w:rsid w:val="008477AD"/>
    <w:rsid w:val="008478EE"/>
    <w:rsid w:val="00850616"/>
    <w:rsid w:val="0085097E"/>
    <w:rsid w:val="00850AB7"/>
    <w:rsid w:val="00850C9D"/>
    <w:rsid w:val="00850E65"/>
    <w:rsid w:val="0085137A"/>
    <w:rsid w:val="00851B3C"/>
    <w:rsid w:val="00851BFC"/>
    <w:rsid w:val="00852793"/>
    <w:rsid w:val="008530DA"/>
    <w:rsid w:val="0085328F"/>
    <w:rsid w:val="008533A6"/>
    <w:rsid w:val="00853C24"/>
    <w:rsid w:val="00853D24"/>
    <w:rsid w:val="00853E55"/>
    <w:rsid w:val="008541E0"/>
    <w:rsid w:val="008542C6"/>
    <w:rsid w:val="00854CDF"/>
    <w:rsid w:val="0085569F"/>
    <w:rsid w:val="00855C29"/>
    <w:rsid w:val="00856474"/>
    <w:rsid w:val="008566EB"/>
    <w:rsid w:val="0085674B"/>
    <w:rsid w:val="008568CD"/>
    <w:rsid w:val="00856EB6"/>
    <w:rsid w:val="00857356"/>
    <w:rsid w:val="008575DD"/>
    <w:rsid w:val="008578C0"/>
    <w:rsid w:val="00857DD5"/>
    <w:rsid w:val="008607AE"/>
    <w:rsid w:val="0086100C"/>
    <w:rsid w:val="00861425"/>
    <w:rsid w:val="00861564"/>
    <w:rsid w:val="008615BE"/>
    <w:rsid w:val="0086183C"/>
    <w:rsid w:val="00861AE5"/>
    <w:rsid w:val="00861CD5"/>
    <w:rsid w:val="00861E46"/>
    <w:rsid w:val="00862C28"/>
    <w:rsid w:val="00863546"/>
    <w:rsid w:val="008636E5"/>
    <w:rsid w:val="00863BC2"/>
    <w:rsid w:val="00863D36"/>
    <w:rsid w:val="00863ED0"/>
    <w:rsid w:val="00863F91"/>
    <w:rsid w:val="00864F14"/>
    <w:rsid w:val="00865750"/>
    <w:rsid w:val="008658C4"/>
    <w:rsid w:val="00865AA1"/>
    <w:rsid w:val="00866221"/>
    <w:rsid w:val="008667A2"/>
    <w:rsid w:val="00866804"/>
    <w:rsid w:val="00866B7B"/>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433F"/>
    <w:rsid w:val="008753A9"/>
    <w:rsid w:val="00875537"/>
    <w:rsid w:val="00875A1C"/>
    <w:rsid w:val="00876F86"/>
    <w:rsid w:val="0087704E"/>
    <w:rsid w:val="00877628"/>
    <w:rsid w:val="00877786"/>
    <w:rsid w:val="0087783C"/>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65C"/>
    <w:rsid w:val="008838DA"/>
    <w:rsid w:val="00883C3B"/>
    <w:rsid w:val="00883C80"/>
    <w:rsid w:val="00883E7F"/>
    <w:rsid w:val="00884675"/>
    <w:rsid w:val="008849DF"/>
    <w:rsid w:val="00885088"/>
    <w:rsid w:val="00885DC8"/>
    <w:rsid w:val="00885DF7"/>
    <w:rsid w:val="00885E44"/>
    <w:rsid w:val="00886979"/>
    <w:rsid w:val="00886A6E"/>
    <w:rsid w:val="00886E04"/>
    <w:rsid w:val="008870B1"/>
    <w:rsid w:val="008875D1"/>
    <w:rsid w:val="008876F2"/>
    <w:rsid w:val="00887973"/>
    <w:rsid w:val="00887EFC"/>
    <w:rsid w:val="008901F9"/>
    <w:rsid w:val="00890321"/>
    <w:rsid w:val="008908D6"/>
    <w:rsid w:val="00890BE2"/>
    <w:rsid w:val="00890D4F"/>
    <w:rsid w:val="00890E07"/>
    <w:rsid w:val="0089107F"/>
    <w:rsid w:val="00891398"/>
    <w:rsid w:val="008918A1"/>
    <w:rsid w:val="00892750"/>
    <w:rsid w:val="0089283E"/>
    <w:rsid w:val="00892BA8"/>
    <w:rsid w:val="00892F7F"/>
    <w:rsid w:val="008935BD"/>
    <w:rsid w:val="00893C5A"/>
    <w:rsid w:val="008945C5"/>
    <w:rsid w:val="0089468A"/>
    <w:rsid w:val="00894736"/>
    <w:rsid w:val="00894A9B"/>
    <w:rsid w:val="00894AE5"/>
    <w:rsid w:val="00894C4A"/>
    <w:rsid w:val="00895099"/>
    <w:rsid w:val="00895158"/>
    <w:rsid w:val="008957CB"/>
    <w:rsid w:val="00895964"/>
    <w:rsid w:val="00895CFA"/>
    <w:rsid w:val="00895EBD"/>
    <w:rsid w:val="008963B8"/>
    <w:rsid w:val="00896434"/>
    <w:rsid w:val="0089645D"/>
    <w:rsid w:val="008971B8"/>
    <w:rsid w:val="00897665"/>
    <w:rsid w:val="008976D7"/>
    <w:rsid w:val="00897829"/>
    <w:rsid w:val="00897BB3"/>
    <w:rsid w:val="00897BDF"/>
    <w:rsid w:val="008A0529"/>
    <w:rsid w:val="008A09F5"/>
    <w:rsid w:val="008A0B60"/>
    <w:rsid w:val="008A1259"/>
    <w:rsid w:val="008A1292"/>
    <w:rsid w:val="008A18CF"/>
    <w:rsid w:val="008A19D8"/>
    <w:rsid w:val="008A23E3"/>
    <w:rsid w:val="008A24C8"/>
    <w:rsid w:val="008A27E3"/>
    <w:rsid w:val="008A36EC"/>
    <w:rsid w:val="008A4114"/>
    <w:rsid w:val="008A4694"/>
    <w:rsid w:val="008A495A"/>
    <w:rsid w:val="008A528E"/>
    <w:rsid w:val="008A5883"/>
    <w:rsid w:val="008A59EA"/>
    <w:rsid w:val="008A5AEB"/>
    <w:rsid w:val="008A5BA3"/>
    <w:rsid w:val="008A6211"/>
    <w:rsid w:val="008A6E55"/>
    <w:rsid w:val="008A6EAC"/>
    <w:rsid w:val="008A6F4B"/>
    <w:rsid w:val="008A7A3A"/>
    <w:rsid w:val="008A7A78"/>
    <w:rsid w:val="008B0104"/>
    <w:rsid w:val="008B060C"/>
    <w:rsid w:val="008B073D"/>
    <w:rsid w:val="008B07D4"/>
    <w:rsid w:val="008B0945"/>
    <w:rsid w:val="008B0B3F"/>
    <w:rsid w:val="008B0B4C"/>
    <w:rsid w:val="008B0F78"/>
    <w:rsid w:val="008B1169"/>
    <w:rsid w:val="008B12D5"/>
    <w:rsid w:val="008B1D4D"/>
    <w:rsid w:val="008B2B8F"/>
    <w:rsid w:val="008B2C29"/>
    <w:rsid w:val="008B325D"/>
    <w:rsid w:val="008B339D"/>
    <w:rsid w:val="008B386E"/>
    <w:rsid w:val="008B3B01"/>
    <w:rsid w:val="008B3EDF"/>
    <w:rsid w:val="008B4023"/>
    <w:rsid w:val="008B410E"/>
    <w:rsid w:val="008B4192"/>
    <w:rsid w:val="008B5401"/>
    <w:rsid w:val="008B6490"/>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FE8"/>
    <w:rsid w:val="008C431E"/>
    <w:rsid w:val="008C481D"/>
    <w:rsid w:val="008C4883"/>
    <w:rsid w:val="008C4A68"/>
    <w:rsid w:val="008C4EE9"/>
    <w:rsid w:val="008C5521"/>
    <w:rsid w:val="008C583A"/>
    <w:rsid w:val="008C590B"/>
    <w:rsid w:val="008C5DDE"/>
    <w:rsid w:val="008C61B0"/>
    <w:rsid w:val="008C639D"/>
    <w:rsid w:val="008C6E42"/>
    <w:rsid w:val="008C6F3B"/>
    <w:rsid w:val="008C6FB0"/>
    <w:rsid w:val="008C702A"/>
    <w:rsid w:val="008C773C"/>
    <w:rsid w:val="008D04A6"/>
    <w:rsid w:val="008D04E8"/>
    <w:rsid w:val="008D0963"/>
    <w:rsid w:val="008D0C48"/>
    <w:rsid w:val="008D14C1"/>
    <w:rsid w:val="008D1760"/>
    <w:rsid w:val="008D177E"/>
    <w:rsid w:val="008D1A87"/>
    <w:rsid w:val="008D1B38"/>
    <w:rsid w:val="008D1D72"/>
    <w:rsid w:val="008D1ECA"/>
    <w:rsid w:val="008D2091"/>
    <w:rsid w:val="008D26B8"/>
    <w:rsid w:val="008D2C42"/>
    <w:rsid w:val="008D3604"/>
    <w:rsid w:val="008D3C0E"/>
    <w:rsid w:val="008D3C1C"/>
    <w:rsid w:val="008D3F1A"/>
    <w:rsid w:val="008D42BB"/>
    <w:rsid w:val="008D4E84"/>
    <w:rsid w:val="008D4EA7"/>
    <w:rsid w:val="008D5463"/>
    <w:rsid w:val="008D598E"/>
    <w:rsid w:val="008D671A"/>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FB8"/>
    <w:rsid w:val="008E2310"/>
    <w:rsid w:val="008E28C1"/>
    <w:rsid w:val="008E299E"/>
    <w:rsid w:val="008E2A15"/>
    <w:rsid w:val="008E322F"/>
    <w:rsid w:val="008E3304"/>
    <w:rsid w:val="008E3596"/>
    <w:rsid w:val="008E3657"/>
    <w:rsid w:val="008E3AC6"/>
    <w:rsid w:val="008E3F34"/>
    <w:rsid w:val="008E4745"/>
    <w:rsid w:val="008E4B4F"/>
    <w:rsid w:val="008E5513"/>
    <w:rsid w:val="008E568A"/>
    <w:rsid w:val="008E56FA"/>
    <w:rsid w:val="008E60FE"/>
    <w:rsid w:val="008E614B"/>
    <w:rsid w:val="008E663C"/>
    <w:rsid w:val="008E767C"/>
    <w:rsid w:val="008E787D"/>
    <w:rsid w:val="008E7E28"/>
    <w:rsid w:val="008E7E2E"/>
    <w:rsid w:val="008F04F6"/>
    <w:rsid w:val="008F0563"/>
    <w:rsid w:val="008F0A36"/>
    <w:rsid w:val="008F0CBE"/>
    <w:rsid w:val="008F0D92"/>
    <w:rsid w:val="008F0F6C"/>
    <w:rsid w:val="008F11A4"/>
    <w:rsid w:val="008F11CD"/>
    <w:rsid w:val="008F1280"/>
    <w:rsid w:val="008F157C"/>
    <w:rsid w:val="008F16AA"/>
    <w:rsid w:val="008F2366"/>
    <w:rsid w:val="008F23DF"/>
    <w:rsid w:val="008F2633"/>
    <w:rsid w:val="008F2F2C"/>
    <w:rsid w:val="008F3783"/>
    <w:rsid w:val="008F4123"/>
    <w:rsid w:val="008F421E"/>
    <w:rsid w:val="008F47D3"/>
    <w:rsid w:val="008F4AF2"/>
    <w:rsid w:val="008F4FB9"/>
    <w:rsid w:val="008F518A"/>
    <w:rsid w:val="008F5760"/>
    <w:rsid w:val="008F589E"/>
    <w:rsid w:val="008F5ABB"/>
    <w:rsid w:val="008F5FF9"/>
    <w:rsid w:val="008F619A"/>
    <w:rsid w:val="008F66E5"/>
    <w:rsid w:val="008F72AB"/>
    <w:rsid w:val="008F7411"/>
    <w:rsid w:val="008F7594"/>
    <w:rsid w:val="008F7E7E"/>
    <w:rsid w:val="008F7EB4"/>
    <w:rsid w:val="0090015A"/>
    <w:rsid w:val="0090059A"/>
    <w:rsid w:val="00900707"/>
    <w:rsid w:val="00900E66"/>
    <w:rsid w:val="0090126B"/>
    <w:rsid w:val="009015A5"/>
    <w:rsid w:val="0090194A"/>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F23"/>
    <w:rsid w:val="0090603F"/>
    <w:rsid w:val="009066C7"/>
    <w:rsid w:val="00906E3D"/>
    <w:rsid w:val="00907D8F"/>
    <w:rsid w:val="00907F9C"/>
    <w:rsid w:val="00910527"/>
    <w:rsid w:val="00910B70"/>
    <w:rsid w:val="00910C90"/>
    <w:rsid w:val="00910DD0"/>
    <w:rsid w:val="00910E13"/>
    <w:rsid w:val="00911CE7"/>
    <w:rsid w:val="00911E56"/>
    <w:rsid w:val="00912188"/>
    <w:rsid w:val="00912374"/>
    <w:rsid w:val="00912898"/>
    <w:rsid w:val="00912B42"/>
    <w:rsid w:val="00912BEB"/>
    <w:rsid w:val="009138FA"/>
    <w:rsid w:val="009139AD"/>
    <w:rsid w:val="009139B5"/>
    <w:rsid w:val="00913E23"/>
    <w:rsid w:val="00913E2E"/>
    <w:rsid w:val="00915412"/>
    <w:rsid w:val="009154B1"/>
    <w:rsid w:val="00915562"/>
    <w:rsid w:val="00915714"/>
    <w:rsid w:val="00915C31"/>
    <w:rsid w:val="00916B84"/>
    <w:rsid w:val="00917512"/>
    <w:rsid w:val="009207C2"/>
    <w:rsid w:val="00920D6E"/>
    <w:rsid w:val="00920EEE"/>
    <w:rsid w:val="00921135"/>
    <w:rsid w:val="00921170"/>
    <w:rsid w:val="00921246"/>
    <w:rsid w:val="0092145C"/>
    <w:rsid w:val="00921C67"/>
    <w:rsid w:val="0092237A"/>
    <w:rsid w:val="00922802"/>
    <w:rsid w:val="00922924"/>
    <w:rsid w:val="009233D0"/>
    <w:rsid w:val="009236D5"/>
    <w:rsid w:val="00923868"/>
    <w:rsid w:val="00923C98"/>
    <w:rsid w:val="009241F4"/>
    <w:rsid w:val="0092474D"/>
    <w:rsid w:val="00924880"/>
    <w:rsid w:val="0092495F"/>
    <w:rsid w:val="0092547A"/>
    <w:rsid w:val="00925671"/>
    <w:rsid w:val="009259A7"/>
    <w:rsid w:val="00925A87"/>
    <w:rsid w:val="00925B82"/>
    <w:rsid w:val="00925EB3"/>
    <w:rsid w:val="00925FEF"/>
    <w:rsid w:val="009267EF"/>
    <w:rsid w:val="0092694C"/>
    <w:rsid w:val="00926D22"/>
    <w:rsid w:val="009270C2"/>
    <w:rsid w:val="0092736C"/>
    <w:rsid w:val="00927C0E"/>
    <w:rsid w:val="009304B9"/>
    <w:rsid w:val="0093054F"/>
    <w:rsid w:val="0093060A"/>
    <w:rsid w:val="00930CE0"/>
    <w:rsid w:val="0093124C"/>
    <w:rsid w:val="009313D6"/>
    <w:rsid w:val="00931528"/>
    <w:rsid w:val="00931928"/>
    <w:rsid w:val="00931BF6"/>
    <w:rsid w:val="00931DE7"/>
    <w:rsid w:val="009322B9"/>
    <w:rsid w:val="00932D65"/>
    <w:rsid w:val="00932DE4"/>
    <w:rsid w:val="00932E77"/>
    <w:rsid w:val="009334D2"/>
    <w:rsid w:val="009337DB"/>
    <w:rsid w:val="00933B4F"/>
    <w:rsid w:val="00933C04"/>
    <w:rsid w:val="00934A0B"/>
    <w:rsid w:val="00935243"/>
    <w:rsid w:val="00935B1C"/>
    <w:rsid w:val="00935D9B"/>
    <w:rsid w:val="00936896"/>
    <w:rsid w:val="00936F95"/>
    <w:rsid w:val="00937E82"/>
    <w:rsid w:val="00937F67"/>
    <w:rsid w:val="009400C1"/>
    <w:rsid w:val="00940D1E"/>
    <w:rsid w:val="00940DA4"/>
    <w:rsid w:val="0094118A"/>
    <w:rsid w:val="00941422"/>
    <w:rsid w:val="00941437"/>
    <w:rsid w:val="00941660"/>
    <w:rsid w:val="00942028"/>
    <w:rsid w:val="00942289"/>
    <w:rsid w:val="009426B0"/>
    <w:rsid w:val="00942892"/>
    <w:rsid w:val="00942AF3"/>
    <w:rsid w:val="00942C68"/>
    <w:rsid w:val="009433EA"/>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8A9"/>
    <w:rsid w:val="00952E51"/>
    <w:rsid w:val="00953BCE"/>
    <w:rsid w:val="00953D62"/>
    <w:rsid w:val="00953F22"/>
    <w:rsid w:val="00954021"/>
    <w:rsid w:val="00954BE2"/>
    <w:rsid w:val="00954E87"/>
    <w:rsid w:val="00955D27"/>
    <w:rsid w:val="00956076"/>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3116"/>
    <w:rsid w:val="00963412"/>
    <w:rsid w:val="0096364D"/>
    <w:rsid w:val="009636C8"/>
    <w:rsid w:val="00963900"/>
    <w:rsid w:val="00963ACD"/>
    <w:rsid w:val="00963BC0"/>
    <w:rsid w:val="00963F4F"/>
    <w:rsid w:val="00964708"/>
    <w:rsid w:val="00965024"/>
    <w:rsid w:val="009650D4"/>
    <w:rsid w:val="0096561E"/>
    <w:rsid w:val="009659DC"/>
    <w:rsid w:val="00965B35"/>
    <w:rsid w:val="00965B86"/>
    <w:rsid w:val="00966085"/>
    <w:rsid w:val="009660D6"/>
    <w:rsid w:val="0096631E"/>
    <w:rsid w:val="00967075"/>
    <w:rsid w:val="009676BB"/>
    <w:rsid w:val="00967D50"/>
    <w:rsid w:val="00970619"/>
    <w:rsid w:val="009708E9"/>
    <w:rsid w:val="00970EC8"/>
    <w:rsid w:val="009711A5"/>
    <w:rsid w:val="00971A7D"/>
    <w:rsid w:val="00971D82"/>
    <w:rsid w:val="00971E36"/>
    <w:rsid w:val="009724DB"/>
    <w:rsid w:val="00972536"/>
    <w:rsid w:val="00972725"/>
    <w:rsid w:val="00972B64"/>
    <w:rsid w:val="0097311B"/>
    <w:rsid w:val="00973995"/>
    <w:rsid w:val="00973EEB"/>
    <w:rsid w:val="00973F37"/>
    <w:rsid w:val="00974123"/>
    <w:rsid w:val="0097415D"/>
    <w:rsid w:val="00974932"/>
    <w:rsid w:val="00974B02"/>
    <w:rsid w:val="00975358"/>
    <w:rsid w:val="0097595A"/>
    <w:rsid w:val="00975A6C"/>
    <w:rsid w:val="00975D03"/>
    <w:rsid w:val="009760EB"/>
    <w:rsid w:val="00976548"/>
    <w:rsid w:val="00976ADB"/>
    <w:rsid w:val="00976C1C"/>
    <w:rsid w:val="00977225"/>
    <w:rsid w:val="00977683"/>
    <w:rsid w:val="0097797A"/>
    <w:rsid w:val="00977EEF"/>
    <w:rsid w:val="0098011E"/>
    <w:rsid w:val="0098020F"/>
    <w:rsid w:val="00980369"/>
    <w:rsid w:val="0098084D"/>
    <w:rsid w:val="00980B05"/>
    <w:rsid w:val="00980D40"/>
    <w:rsid w:val="009813A3"/>
    <w:rsid w:val="00981F0D"/>
    <w:rsid w:val="00982F75"/>
    <w:rsid w:val="00983824"/>
    <w:rsid w:val="00983A58"/>
    <w:rsid w:val="00983DB8"/>
    <w:rsid w:val="00983EC6"/>
    <w:rsid w:val="00983EF0"/>
    <w:rsid w:val="0098431B"/>
    <w:rsid w:val="009848FE"/>
    <w:rsid w:val="00984A52"/>
    <w:rsid w:val="00984E36"/>
    <w:rsid w:val="009855C6"/>
    <w:rsid w:val="00985C46"/>
    <w:rsid w:val="00985CBF"/>
    <w:rsid w:val="009866E0"/>
    <w:rsid w:val="00986A30"/>
    <w:rsid w:val="00986B59"/>
    <w:rsid w:val="00986EB7"/>
    <w:rsid w:val="00986EB8"/>
    <w:rsid w:val="0098703E"/>
    <w:rsid w:val="00987231"/>
    <w:rsid w:val="009874CE"/>
    <w:rsid w:val="00990091"/>
    <w:rsid w:val="00990780"/>
    <w:rsid w:val="0099086E"/>
    <w:rsid w:val="00990B7E"/>
    <w:rsid w:val="00991046"/>
    <w:rsid w:val="009912D3"/>
    <w:rsid w:val="0099199C"/>
    <w:rsid w:val="00992069"/>
    <w:rsid w:val="00992641"/>
    <w:rsid w:val="00992ADF"/>
    <w:rsid w:val="009932CD"/>
    <w:rsid w:val="009934EA"/>
    <w:rsid w:val="0099499E"/>
    <w:rsid w:val="009949D8"/>
    <w:rsid w:val="00994FA0"/>
    <w:rsid w:val="009952BB"/>
    <w:rsid w:val="0099548A"/>
    <w:rsid w:val="0099596B"/>
    <w:rsid w:val="00996203"/>
    <w:rsid w:val="009963DF"/>
    <w:rsid w:val="00996543"/>
    <w:rsid w:val="009973A7"/>
    <w:rsid w:val="0099783F"/>
    <w:rsid w:val="00997924"/>
    <w:rsid w:val="009A0944"/>
    <w:rsid w:val="009A143A"/>
    <w:rsid w:val="009A14BD"/>
    <w:rsid w:val="009A1ABD"/>
    <w:rsid w:val="009A1C21"/>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7AC"/>
    <w:rsid w:val="009A7A1F"/>
    <w:rsid w:val="009A7EA3"/>
    <w:rsid w:val="009A7F5E"/>
    <w:rsid w:val="009B000C"/>
    <w:rsid w:val="009B05D3"/>
    <w:rsid w:val="009B0775"/>
    <w:rsid w:val="009B0A22"/>
    <w:rsid w:val="009B0DBD"/>
    <w:rsid w:val="009B0E88"/>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97F"/>
    <w:rsid w:val="009B63D3"/>
    <w:rsid w:val="009B660B"/>
    <w:rsid w:val="009B673B"/>
    <w:rsid w:val="009B6783"/>
    <w:rsid w:val="009B67CB"/>
    <w:rsid w:val="009B68CF"/>
    <w:rsid w:val="009B6C3D"/>
    <w:rsid w:val="009B734E"/>
    <w:rsid w:val="009B7B54"/>
    <w:rsid w:val="009C0225"/>
    <w:rsid w:val="009C076B"/>
    <w:rsid w:val="009C07FB"/>
    <w:rsid w:val="009C0855"/>
    <w:rsid w:val="009C0B7A"/>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8A6"/>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4AC"/>
    <w:rsid w:val="009D39A1"/>
    <w:rsid w:val="009D3B9E"/>
    <w:rsid w:val="009D3C42"/>
    <w:rsid w:val="009D4175"/>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ABE"/>
    <w:rsid w:val="009E46B0"/>
    <w:rsid w:val="009E4CFD"/>
    <w:rsid w:val="009E5212"/>
    <w:rsid w:val="009E545A"/>
    <w:rsid w:val="009E5AF9"/>
    <w:rsid w:val="009E5C34"/>
    <w:rsid w:val="009E5CE0"/>
    <w:rsid w:val="009E5EA6"/>
    <w:rsid w:val="009E648B"/>
    <w:rsid w:val="009E6498"/>
    <w:rsid w:val="009E650C"/>
    <w:rsid w:val="009E6D58"/>
    <w:rsid w:val="009F0D21"/>
    <w:rsid w:val="009F0F82"/>
    <w:rsid w:val="009F0F9E"/>
    <w:rsid w:val="009F1122"/>
    <w:rsid w:val="009F143C"/>
    <w:rsid w:val="009F1692"/>
    <w:rsid w:val="009F172C"/>
    <w:rsid w:val="009F1DF6"/>
    <w:rsid w:val="009F1E7D"/>
    <w:rsid w:val="009F2556"/>
    <w:rsid w:val="009F2B5F"/>
    <w:rsid w:val="009F2CD5"/>
    <w:rsid w:val="009F2D3B"/>
    <w:rsid w:val="009F30C5"/>
    <w:rsid w:val="009F3229"/>
    <w:rsid w:val="009F33AB"/>
    <w:rsid w:val="009F39AE"/>
    <w:rsid w:val="009F3C67"/>
    <w:rsid w:val="009F3DB8"/>
    <w:rsid w:val="009F43D3"/>
    <w:rsid w:val="009F43FE"/>
    <w:rsid w:val="009F490C"/>
    <w:rsid w:val="009F4C50"/>
    <w:rsid w:val="009F4FEC"/>
    <w:rsid w:val="009F50F0"/>
    <w:rsid w:val="009F52F4"/>
    <w:rsid w:val="009F54A1"/>
    <w:rsid w:val="009F5770"/>
    <w:rsid w:val="009F579C"/>
    <w:rsid w:val="009F57A7"/>
    <w:rsid w:val="009F5A9F"/>
    <w:rsid w:val="009F5E08"/>
    <w:rsid w:val="009F6169"/>
    <w:rsid w:val="009F6233"/>
    <w:rsid w:val="009F6238"/>
    <w:rsid w:val="009F7075"/>
    <w:rsid w:val="009F7217"/>
    <w:rsid w:val="009F721C"/>
    <w:rsid w:val="009F7480"/>
    <w:rsid w:val="009F7F26"/>
    <w:rsid w:val="00A0016F"/>
    <w:rsid w:val="00A002AA"/>
    <w:rsid w:val="00A00590"/>
    <w:rsid w:val="00A0069A"/>
    <w:rsid w:val="00A008C9"/>
    <w:rsid w:val="00A00B16"/>
    <w:rsid w:val="00A00B3B"/>
    <w:rsid w:val="00A00E46"/>
    <w:rsid w:val="00A01443"/>
    <w:rsid w:val="00A026AB"/>
    <w:rsid w:val="00A02BBC"/>
    <w:rsid w:val="00A03202"/>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6CB5"/>
    <w:rsid w:val="00A07065"/>
    <w:rsid w:val="00A07240"/>
    <w:rsid w:val="00A078A8"/>
    <w:rsid w:val="00A10D64"/>
    <w:rsid w:val="00A10D9B"/>
    <w:rsid w:val="00A10FB4"/>
    <w:rsid w:val="00A11100"/>
    <w:rsid w:val="00A11200"/>
    <w:rsid w:val="00A11783"/>
    <w:rsid w:val="00A11860"/>
    <w:rsid w:val="00A11B42"/>
    <w:rsid w:val="00A11E91"/>
    <w:rsid w:val="00A1202A"/>
    <w:rsid w:val="00A122EC"/>
    <w:rsid w:val="00A125FD"/>
    <w:rsid w:val="00A12683"/>
    <w:rsid w:val="00A12801"/>
    <w:rsid w:val="00A1299D"/>
    <w:rsid w:val="00A12A47"/>
    <w:rsid w:val="00A12D02"/>
    <w:rsid w:val="00A133EA"/>
    <w:rsid w:val="00A13897"/>
    <w:rsid w:val="00A1403A"/>
    <w:rsid w:val="00A144F8"/>
    <w:rsid w:val="00A146BC"/>
    <w:rsid w:val="00A1492C"/>
    <w:rsid w:val="00A14E50"/>
    <w:rsid w:val="00A15308"/>
    <w:rsid w:val="00A15919"/>
    <w:rsid w:val="00A16015"/>
    <w:rsid w:val="00A16557"/>
    <w:rsid w:val="00A165D4"/>
    <w:rsid w:val="00A166A5"/>
    <w:rsid w:val="00A16C86"/>
    <w:rsid w:val="00A17497"/>
    <w:rsid w:val="00A1757C"/>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3AEC"/>
    <w:rsid w:val="00A2436D"/>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034B"/>
    <w:rsid w:val="00A31073"/>
    <w:rsid w:val="00A312EF"/>
    <w:rsid w:val="00A319C8"/>
    <w:rsid w:val="00A31A05"/>
    <w:rsid w:val="00A320C1"/>
    <w:rsid w:val="00A3261C"/>
    <w:rsid w:val="00A32B43"/>
    <w:rsid w:val="00A33761"/>
    <w:rsid w:val="00A339AD"/>
    <w:rsid w:val="00A33A39"/>
    <w:rsid w:val="00A34456"/>
    <w:rsid w:val="00A34608"/>
    <w:rsid w:val="00A34D46"/>
    <w:rsid w:val="00A35009"/>
    <w:rsid w:val="00A35417"/>
    <w:rsid w:val="00A35913"/>
    <w:rsid w:val="00A35ADF"/>
    <w:rsid w:val="00A35D2D"/>
    <w:rsid w:val="00A36023"/>
    <w:rsid w:val="00A36C1B"/>
    <w:rsid w:val="00A36EC0"/>
    <w:rsid w:val="00A40AA9"/>
    <w:rsid w:val="00A40B67"/>
    <w:rsid w:val="00A40C68"/>
    <w:rsid w:val="00A410D0"/>
    <w:rsid w:val="00A41253"/>
    <w:rsid w:val="00A417F0"/>
    <w:rsid w:val="00A41DF8"/>
    <w:rsid w:val="00A41F5D"/>
    <w:rsid w:val="00A42113"/>
    <w:rsid w:val="00A4252E"/>
    <w:rsid w:val="00A427A2"/>
    <w:rsid w:val="00A427E7"/>
    <w:rsid w:val="00A42D5E"/>
    <w:rsid w:val="00A42E2C"/>
    <w:rsid w:val="00A42E42"/>
    <w:rsid w:val="00A434B4"/>
    <w:rsid w:val="00A43B55"/>
    <w:rsid w:val="00A43CE0"/>
    <w:rsid w:val="00A43DAE"/>
    <w:rsid w:val="00A44094"/>
    <w:rsid w:val="00A440FC"/>
    <w:rsid w:val="00A442E6"/>
    <w:rsid w:val="00A4435B"/>
    <w:rsid w:val="00A448C1"/>
    <w:rsid w:val="00A44AF9"/>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13F5"/>
    <w:rsid w:val="00A514D9"/>
    <w:rsid w:val="00A51891"/>
    <w:rsid w:val="00A51E49"/>
    <w:rsid w:val="00A52575"/>
    <w:rsid w:val="00A525D1"/>
    <w:rsid w:val="00A5362F"/>
    <w:rsid w:val="00A54253"/>
    <w:rsid w:val="00A542CF"/>
    <w:rsid w:val="00A54886"/>
    <w:rsid w:val="00A54B7D"/>
    <w:rsid w:val="00A54EF1"/>
    <w:rsid w:val="00A55090"/>
    <w:rsid w:val="00A5541C"/>
    <w:rsid w:val="00A55DC6"/>
    <w:rsid w:val="00A55E59"/>
    <w:rsid w:val="00A55F68"/>
    <w:rsid w:val="00A560FB"/>
    <w:rsid w:val="00A569C5"/>
    <w:rsid w:val="00A573D2"/>
    <w:rsid w:val="00A574E7"/>
    <w:rsid w:val="00A57709"/>
    <w:rsid w:val="00A5772F"/>
    <w:rsid w:val="00A57A3E"/>
    <w:rsid w:val="00A604A1"/>
    <w:rsid w:val="00A60A6A"/>
    <w:rsid w:val="00A61271"/>
    <w:rsid w:val="00A61585"/>
    <w:rsid w:val="00A61C7B"/>
    <w:rsid w:val="00A61D81"/>
    <w:rsid w:val="00A6208F"/>
    <w:rsid w:val="00A62287"/>
    <w:rsid w:val="00A627C0"/>
    <w:rsid w:val="00A62986"/>
    <w:rsid w:val="00A62CDF"/>
    <w:rsid w:val="00A62F2A"/>
    <w:rsid w:val="00A63EEF"/>
    <w:rsid w:val="00A63FCF"/>
    <w:rsid w:val="00A640A3"/>
    <w:rsid w:val="00A6440B"/>
    <w:rsid w:val="00A644FD"/>
    <w:rsid w:val="00A64B64"/>
    <w:rsid w:val="00A65020"/>
    <w:rsid w:val="00A65651"/>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3558"/>
    <w:rsid w:val="00A74210"/>
    <w:rsid w:val="00A74515"/>
    <w:rsid w:val="00A745BD"/>
    <w:rsid w:val="00A74B0A"/>
    <w:rsid w:val="00A74F00"/>
    <w:rsid w:val="00A750BC"/>
    <w:rsid w:val="00A75133"/>
    <w:rsid w:val="00A751B5"/>
    <w:rsid w:val="00A7538E"/>
    <w:rsid w:val="00A7546A"/>
    <w:rsid w:val="00A75C68"/>
    <w:rsid w:val="00A76011"/>
    <w:rsid w:val="00A76297"/>
    <w:rsid w:val="00A76D2F"/>
    <w:rsid w:val="00A76E08"/>
    <w:rsid w:val="00A770C8"/>
    <w:rsid w:val="00A773F4"/>
    <w:rsid w:val="00A77893"/>
    <w:rsid w:val="00A77A23"/>
    <w:rsid w:val="00A77D76"/>
    <w:rsid w:val="00A801D9"/>
    <w:rsid w:val="00A80DD4"/>
    <w:rsid w:val="00A80FF2"/>
    <w:rsid w:val="00A81147"/>
    <w:rsid w:val="00A819F4"/>
    <w:rsid w:val="00A82396"/>
    <w:rsid w:val="00A82C33"/>
    <w:rsid w:val="00A82DA6"/>
    <w:rsid w:val="00A8389E"/>
    <w:rsid w:val="00A8397C"/>
    <w:rsid w:val="00A84165"/>
    <w:rsid w:val="00A85074"/>
    <w:rsid w:val="00A8513B"/>
    <w:rsid w:val="00A85346"/>
    <w:rsid w:val="00A85A31"/>
    <w:rsid w:val="00A85B80"/>
    <w:rsid w:val="00A85EDB"/>
    <w:rsid w:val="00A866A5"/>
    <w:rsid w:val="00A86758"/>
    <w:rsid w:val="00A86F38"/>
    <w:rsid w:val="00A870C8"/>
    <w:rsid w:val="00A872C5"/>
    <w:rsid w:val="00A873C9"/>
    <w:rsid w:val="00A87454"/>
    <w:rsid w:val="00A900B6"/>
    <w:rsid w:val="00A900FE"/>
    <w:rsid w:val="00A90639"/>
    <w:rsid w:val="00A90AE8"/>
    <w:rsid w:val="00A90D0A"/>
    <w:rsid w:val="00A912ED"/>
    <w:rsid w:val="00A916DA"/>
    <w:rsid w:val="00A91FC3"/>
    <w:rsid w:val="00A921DE"/>
    <w:rsid w:val="00A93179"/>
    <w:rsid w:val="00A93186"/>
    <w:rsid w:val="00A93690"/>
    <w:rsid w:val="00A93C16"/>
    <w:rsid w:val="00A93E64"/>
    <w:rsid w:val="00A94001"/>
    <w:rsid w:val="00A94034"/>
    <w:rsid w:val="00A94047"/>
    <w:rsid w:val="00A940C8"/>
    <w:rsid w:val="00A946F4"/>
    <w:rsid w:val="00A953F2"/>
    <w:rsid w:val="00A9571C"/>
    <w:rsid w:val="00A95E97"/>
    <w:rsid w:val="00A96C72"/>
    <w:rsid w:val="00A96DF5"/>
    <w:rsid w:val="00A96FF0"/>
    <w:rsid w:val="00A97046"/>
    <w:rsid w:val="00A97118"/>
    <w:rsid w:val="00A973E3"/>
    <w:rsid w:val="00A97603"/>
    <w:rsid w:val="00A97960"/>
    <w:rsid w:val="00A97A5A"/>
    <w:rsid w:val="00A97B56"/>
    <w:rsid w:val="00A97E51"/>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2FB4"/>
    <w:rsid w:val="00AA3DAF"/>
    <w:rsid w:val="00AA3E95"/>
    <w:rsid w:val="00AA3E9B"/>
    <w:rsid w:val="00AA4919"/>
    <w:rsid w:val="00AA51DE"/>
    <w:rsid w:val="00AA5552"/>
    <w:rsid w:val="00AA5A07"/>
    <w:rsid w:val="00AA5A87"/>
    <w:rsid w:val="00AA5C53"/>
    <w:rsid w:val="00AA6184"/>
    <w:rsid w:val="00AA6637"/>
    <w:rsid w:val="00AA672B"/>
    <w:rsid w:val="00AA6E00"/>
    <w:rsid w:val="00AA72DB"/>
    <w:rsid w:val="00AA73E6"/>
    <w:rsid w:val="00AA76B4"/>
    <w:rsid w:val="00AA784A"/>
    <w:rsid w:val="00AB0B4D"/>
    <w:rsid w:val="00AB0FF8"/>
    <w:rsid w:val="00AB11E2"/>
    <w:rsid w:val="00AB167A"/>
    <w:rsid w:val="00AB179D"/>
    <w:rsid w:val="00AB1859"/>
    <w:rsid w:val="00AB19ED"/>
    <w:rsid w:val="00AB1BBF"/>
    <w:rsid w:val="00AB1E98"/>
    <w:rsid w:val="00AB1F68"/>
    <w:rsid w:val="00AB208E"/>
    <w:rsid w:val="00AB2227"/>
    <w:rsid w:val="00AB2792"/>
    <w:rsid w:val="00AB2E2F"/>
    <w:rsid w:val="00AB32D8"/>
    <w:rsid w:val="00AB3332"/>
    <w:rsid w:val="00AB38A9"/>
    <w:rsid w:val="00AB395A"/>
    <w:rsid w:val="00AB3A1B"/>
    <w:rsid w:val="00AB40E9"/>
    <w:rsid w:val="00AB4D2A"/>
    <w:rsid w:val="00AB4FC2"/>
    <w:rsid w:val="00AB5662"/>
    <w:rsid w:val="00AB5FB9"/>
    <w:rsid w:val="00AB6461"/>
    <w:rsid w:val="00AB68AC"/>
    <w:rsid w:val="00AB6EF4"/>
    <w:rsid w:val="00AB701C"/>
    <w:rsid w:val="00AB70F3"/>
    <w:rsid w:val="00AB751F"/>
    <w:rsid w:val="00AB7BA2"/>
    <w:rsid w:val="00AC0388"/>
    <w:rsid w:val="00AC0604"/>
    <w:rsid w:val="00AC0FE2"/>
    <w:rsid w:val="00AC14BC"/>
    <w:rsid w:val="00AC1C21"/>
    <w:rsid w:val="00AC1E85"/>
    <w:rsid w:val="00AC1EAE"/>
    <w:rsid w:val="00AC1F7E"/>
    <w:rsid w:val="00AC2A57"/>
    <w:rsid w:val="00AC2CB6"/>
    <w:rsid w:val="00AC2E11"/>
    <w:rsid w:val="00AC2E62"/>
    <w:rsid w:val="00AC4191"/>
    <w:rsid w:val="00AC42EE"/>
    <w:rsid w:val="00AC4E62"/>
    <w:rsid w:val="00AC5125"/>
    <w:rsid w:val="00AC5144"/>
    <w:rsid w:val="00AC678C"/>
    <w:rsid w:val="00AC69BA"/>
    <w:rsid w:val="00AC6C1C"/>
    <w:rsid w:val="00AC6D2C"/>
    <w:rsid w:val="00AC7547"/>
    <w:rsid w:val="00AC7621"/>
    <w:rsid w:val="00AC78F0"/>
    <w:rsid w:val="00AC7A10"/>
    <w:rsid w:val="00AC7EF1"/>
    <w:rsid w:val="00AD048C"/>
    <w:rsid w:val="00AD048F"/>
    <w:rsid w:val="00AD0DB4"/>
    <w:rsid w:val="00AD1157"/>
    <w:rsid w:val="00AD1533"/>
    <w:rsid w:val="00AD1559"/>
    <w:rsid w:val="00AD1730"/>
    <w:rsid w:val="00AD192D"/>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78B"/>
    <w:rsid w:val="00AD6894"/>
    <w:rsid w:val="00AD6C48"/>
    <w:rsid w:val="00AD6D42"/>
    <w:rsid w:val="00AD6F52"/>
    <w:rsid w:val="00AD78C6"/>
    <w:rsid w:val="00AD78F8"/>
    <w:rsid w:val="00AD7B8C"/>
    <w:rsid w:val="00AE0492"/>
    <w:rsid w:val="00AE0876"/>
    <w:rsid w:val="00AE092D"/>
    <w:rsid w:val="00AE164F"/>
    <w:rsid w:val="00AE17F2"/>
    <w:rsid w:val="00AE1B3A"/>
    <w:rsid w:val="00AE1BDD"/>
    <w:rsid w:val="00AE1D85"/>
    <w:rsid w:val="00AE1FDF"/>
    <w:rsid w:val="00AE250E"/>
    <w:rsid w:val="00AE2626"/>
    <w:rsid w:val="00AE2796"/>
    <w:rsid w:val="00AE32F5"/>
    <w:rsid w:val="00AE363A"/>
    <w:rsid w:val="00AE3D53"/>
    <w:rsid w:val="00AE3DCB"/>
    <w:rsid w:val="00AE4547"/>
    <w:rsid w:val="00AE4F70"/>
    <w:rsid w:val="00AE4F71"/>
    <w:rsid w:val="00AE55B3"/>
    <w:rsid w:val="00AE5D6F"/>
    <w:rsid w:val="00AE5FA5"/>
    <w:rsid w:val="00AE6708"/>
    <w:rsid w:val="00AE6E9E"/>
    <w:rsid w:val="00AE71D2"/>
    <w:rsid w:val="00AE7707"/>
    <w:rsid w:val="00AE7852"/>
    <w:rsid w:val="00AE78C4"/>
    <w:rsid w:val="00AE78D5"/>
    <w:rsid w:val="00AF00E2"/>
    <w:rsid w:val="00AF01B7"/>
    <w:rsid w:val="00AF025E"/>
    <w:rsid w:val="00AF02F4"/>
    <w:rsid w:val="00AF0D9E"/>
    <w:rsid w:val="00AF130D"/>
    <w:rsid w:val="00AF1335"/>
    <w:rsid w:val="00AF15E2"/>
    <w:rsid w:val="00AF1AD1"/>
    <w:rsid w:val="00AF1EA5"/>
    <w:rsid w:val="00AF21A5"/>
    <w:rsid w:val="00AF238B"/>
    <w:rsid w:val="00AF2698"/>
    <w:rsid w:val="00AF2FDB"/>
    <w:rsid w:val="00AF329C"/>
    <w:rsid w:val="00AF32E5"/>
    <w:rsid w:val="00AF3852"/>
    <w:rsid w:val="00AF3EA3"/>
    <w:rsid w:val="00AF3EFB"/>
    <w:rsid w:val="00AF40A8"/>
    <w:rsid w:val="00AF426B"/>
    <w:rsid w:val="00AF4C5A"/>
    <w:rsid w:val="00AF4CBF"/>
    <w:rsid w:val="00AF4D3A"/>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5FC6"/>
    <w:rsid w:val="00B0616B"/>
    <w:rsid w:val="00B06879"/>
    <w:rsid w:val="00B06C6D"/>
    <w:rsid w:val="00B070BE"/>
    <w:rsid w:val="00B07339"/>
    <w:rsid w:val="00B073CA"/>
    <w:rsid w:val="00B0740F"/>
    <w:rsid w:val="00B10200"/>
    <w:rsid w:val="00B10468"/>
    <w:rsid w:val="00B113CC"/>
    <w:rsid w:val="00B117FD"/>
    <w:rsid w:val="00B11CBD"/>
    <w:rsid w:val="00B11DDD"/>
    <w:rsid w:val="00B11E43"/>
    <w:rsid w:val="00B122D9"/>
    <w:rsid w:val="00B13F12"/>
    <w:rsid w:val="00B142AE"/>
    <w:rsid w:val="00B150C9"/>
    <w:rsid w:val="00B16443"/>
    <w:rsid w:val="00B1661E"/>
    <w:rsid w:val="00B17085"/>
    <w:rsid w:val="00B17200"/>
    <w:rsid w:val="00B17CE4"/>
    <w:rsid w:val="00B2066D"/>
    <w:rsid w:val="00B2066E"/>
    <w:rsid w:val="00B2097E"/>
    <w:rsid w:val="00B20A7A"/>
    <w:rsid w:val="00B20D2A"/>
    <w:rsid w:val="00B21528"/>
    <w:rsid w:val="00B2165A"/>
    <w:rsid w:val="00B21C89"/>
    <w:rsid w:val="00B21D29"/>
    <w:rsid w:val="00B223F6"/>
    <w:rsid w:val="00B2266B"/>
    <w:rsid w:val="00B22A64"/>
    <w:rsid w:val="00B233AB"/>
    <w:rsid w:val="00B23442"/>
    <w:rsid w:val="00B235F2"/>
    <w:rsid w:val="00B23A13"/>
    <w:rsid w:val="00B24059"/>
    <w:rsid w:val="00B252C4"/>
    <w:rsid w:val="00B25612"/>
    <w:rsid w:val="00B25929"/>
    <w:rsid w:val="00B25ADD"/>
    <w:rsid w:val="00B25C36"/>
    <w:rsid w:val="00B26A46"/>
    <w:rsid w:val="00B26A4E"/>
    <w:rsid w:val="00B26ACA"/>
    <w:rsid w:val="00B27419"/>
    <w:rsid w:val="00B27449"/>
    <w:rsid w:val="00B30007"/>
    <w:rsid w:val="00B302AE"/>
    <w:rsid w:val="00B308FE"/>
    <w:rsid w:val="00B309E4"/>
    <w:rsid w:val="00B3106C"/>
    <w:rsid w:val="00B31AEB"/>
    <w:rsid w:val="00B31C86"/>
    <w:rsid w:val="00B3212F"/>
    <w:rsid w:val="00B3280B"/>
    <w:rsid w:val="00B32864"/>
    <w:rsid w:val="00B33247"/>
    <w:rsid w:val="00B337C6"/>
    <w:rsid w:val="00B339C5"/>
    <w:rsid w:val="00B33B7B"/>
    <w:rsid w:val="00B342CF"/>
    <w:rsid w:val="00B34787"/>
    <w:rsid w:val="00B34D61"/>
    <w:rsid w:val="00B355E2"/>
    <w:rsid w:val="00B3572E"/>
    <w:rsid w:val="00B35DA4"/>
    <w:rsid w:val="00B35E52"/>
    <w:rsid w:val="00B35F7A"/>
    <w:rsid w:val="00B362C2"/>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DB3"/>
    <w:rsid w:val="00B44FE5"/>
    <w:rsid w:val="00B45461"/>
    <w:rsid w:val="00B456AF"/>
    <w:rsid w:val="00B4595E"/>
    <w:rsid w:val="00B45A3A"/>
    <w:rsid w:val="00B4610A"/>
    <w:rsid w:val="00B461E0"/>
    <w:rsid w:val="00B46AEF"/>
    <w:rsid w:val="00B46DCE"/>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D70"/>
    <w:rsid w:val="00B53EFE"/>
    <w:rsid w:val="00B542A3"/>
    <w:rsid w:val="00B54399"/>
    <w:rsid w:val="00B543D9"/>
    <w:rsid w:val="00B54450"/>
    <w:rsid w:val="00B54486"/>
    <w:rsid w:val="00B54E08"/>
    <w:rsid w:val="00B54E0C"/>
    <w:rsid w:val="00B54E61"/>
    <w:rsid w:val="00B54EF6"/>
    <w:rsid w:val="00B551E1"/>
    <w:rsid w:val="00B5595A"/>
    <w:rsid w:val="00B55B45"/>
    <w:rsid w:val="00B55C1B"/>
    <w:rsid w:val="00B55EA2"/>
    <w:rsid w:val="00B55F95"/>
    <w:rsid w:val="00B55FE8"/>
    <w:rsid w:val="00B5638D"/>
    <w:rsid w:val="00B56898"/>
    <w:rsid w:val="00B57027"/>
    <w:rsid w:val="00B57EC4"/>
    <w:rsid w:val="00B57FF9"/>
    <w:rsid w:val="00B604AA"/>
    <w:rsid w:val="00B60823"/>
    <w:rsid w:val="00B60EDD"/>
    <w:rsid w:val="00B61629"/>
    <w:rsid w:val="00B61A53"/>
    <w:rsid w:val="00B61B2E"/>
    <w:rsid w:val="00B61DC8"/>
    <w:rsid w:val="00B62043"/>
    <w:rsid w:val="00B62429"/>
    <w:rsid w:val="00B63356"/>
    <w:rsid w:val="00B633E8"/>
    <w:rsid w:val="00B642DE"/>
    <w:rsid w:val="00B642E9"/>
    <w:rsid w:val="00B645CF"/>
    <w:rsid w:val="00B645EC"/>
    <w:rsid w:val="00B645F0"/>
    <w:rsid w:val="00B64814"/>
    <w:rsid w:val="00B64F46"/>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60"/>
    <w:rsid w:val="00B701DE"/>
    <w:rsid w:val="00B701F1"/>
    <w:rsid w:val="00B70337"/>
    <w:rsid w:val="00B7091C"/>
    <w:rsid w:val="00B71175"/>
    <w:rsid w:val="00B711A4"/>
    <w:rsid w:val="00B71C68"/>
    <w:rsid w:val="00B7248E"/>
    <w:rsid w:val="00B72C64"/>
    <w:rsid w:val="00B72C7C"/>
    <w:rsid w:val="00B73388"/>
    <w:rsid w:val="00B73404"/>
    <w:rsid w:val="00B7343C"/>
    <w:rsid w:val="00B746CA"/>
    <w:rsid w:val="00B74B11"/>
    <w:rsid w:val="00B74B32"/>
    <w:rsid w:val="00B74F22"/>
    <w:rsid w:val="00B75221"/>
    <w:rsid w:val="00B75625"/>
    <w:rsid w:val="00B757B4"/>
    <w:rsid w:val="00B76012"/>
    <w:rsid w:val="00B76887"/>
    <w:rsid w:val="00B76A3E"/>
    <w:rsid w:val="00B76D75"/>
    <w:rsid w:val="00B77318"/>
    <w:rsid w:val="00B7769A"/>
    <w:rsid w:val="00B7785A"/>
    <w:rsid w:val="00B77B9E"/>
    <w:rsid w:val="00B77F8A"/>
    <w:rsid w:val="00B80088"/>
    <w:rsid w:val="00B80DC2"/>
    <w:rsid w:val="00B80E89"/>
    <w:rsid w:val="00B813B3"/>
    <w:rsid w:val="00B816F1"/>
    <w:rsid w:val="00B81881"/>
    <w:rsid w:val="00B8189D"/>
    <w:rsid w:val="00B818E7"/>
    <w:rsid w:val="00B819CF"/>
    <w:rsid w:val="00B8211F"/>
    <w:rsid w:val="00B8220B"/>
    <w:rsid w:val="00B82BAD"/>
    <w:rsid w:val="00B82D75"/>
    <w:rsid w:val="00B82E3D"/>
    <w:rsid w:val="00B8383A"/>
    <w:rsid w:val="00B8397A"/>
    <w:rsid w:val="00B83D55"/>
    <w:rsid w:val="00B83D79"/>
    <w:rsid w:val="00B83E4A"/>
    <w:rsid w:val="00B83F74"/>
    <w:rsid w:val="00B84203"/>
    <w:rsid w:val="00B84792"/>
    <w:rsid w:val="00B84931"/>
    <w:rsid w:val="00B849DB"/>
    <w:rsid w:val="00B8512D"/>
    <w:rsid w:val="00B8587A"/>
    <w:rsid w:val="00B85CFF"/>
    <w:rsid w:val="00B85D44"/>
    <w:rsid w:val="00B864E4"/>
    <w:rsid w:val="00B86E06"/>
    <w:rsid w:val="00B87041"/>
    <w:rsid w:val="00B87048"/>
    <w:rsid w:val="00B87B75"/>
    <w:rsid w:val="00B900F3"/>
    <w:rsid w:val="00B902AC"/>
    <w:rsid w:val="00B90726"/>
    <w:rsid w:val="00B91715"/>
    <w:rsid w:val="00B9176C"/>
    <w:rsid w:val="00B918B6"/>
    <w:rsid w:val="00B91B03"/>
    <w:rsid w:val="00B91B57"/>
    <w:rsid w:val="00B91F70"/>
    <w:rsid w:val="00B92607"/>
    <w:rsid w:val="00B92668"/>
    <w:rsid w:val="00B92A3B"/>
    <w:rsid w:val="00B92C18"/>
    <w:rsid w:val="00B92FF8"/>
    <w:rsid w:val="00B930E7"/>
    <w:rsid w:val="00B93B8E"/>
    <w:rsid w:val="00B93DC5"/>
    <w:rsid w:val="00B940C5"/>
    <w:rsid w:val="00B9445F"/>
    <w:rsid w:val="00B94492"/>
    <w:rsid w:val="00B944CB"/>
    <w:rsid w:val="00B945A3"/>
    <w:rsid w:val="00B94AAA"/>
    <w:rsid w:val="00B952D1"/>
    <w:rsid w:val="00B95873"/>
    <w:rsid w:val="00B958D7"/>
    <w:rsid w:val="00B96016"/>
    <w:rsid w:val="00B960B8"/>
    <w:rsid w:val="00B9643F"/>
    <w:rsid w:val="00BA04D0"/>
    <w:rsid w:val="00BA058C"/>
    <w:rsid w:val="00BA08ED"/>
    <w:rsid w:val="00BA0B7E"/>
    <w:rsid w:val="00BA0D0A"/>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77A"/>
    <w:rsid w:val="00BA5B4E"/>
    <w:rsid w:val="00BA6020"/>
    <w:rsid w:val="00BA60DC"/>
    <w:rsid w:val="00BA6226"/>
    <w:rsid w:val="00BA62CA"/>
    <w:rsid w:val="00BA6B9E"/>
    <w:rsid w:val="00BA6BB5"/>
    <w:rsid w:val="00BA6D9D"/>
    <w:rsid w:val="00BA6F55"/>
    <w:rsid w:val="00BA74B6"/>
    <w:rsid w:val="00BA75AD"/>
    <w:rsid w:val="00BA7C42"/>
    <w:rsid w:val="00BA7F27"/>
    <w:rsid w:val="00BB03EF"/>
    <w:rsid w:val="00BB0421"/>
    <w:rsid w:val="00BB09B3"/>
    <w:rsid w:val="00BB0FEA"/>
    <w:rsid w:val="00BB1663"/>
    <w:rsid w:val="00BB2134"/>
    <w:rsid w:val="00BB230A"/>
    <w:rsid w:val="00BB262B"/>
    <w:rsid w:val="00BB263E"/>
    <w:rsid w:val="00BB267B"/>
    <w:rsid w:val="00BB2764"/>
    <w:rsid w:val="00BB2953"/>
    <w:rsid w:val="00BB295D"/>
    <w:rsid w:val="00BB2A33"/>
    <w:rsid w:val="00BB2C1A"/>
    <w:rsid w:val="00BB2C5B"/>
    <w:rsid w:val="00BB2CB9"/>
    <w:rsid w:val="00BB2DC9"/>
    <w:rsid w:val="00BB2F25"/>
    <w:rsid w:val="00BB3337"/>
    <w:rsid w:val="00BB33CE"/>
    <w:rsid w:val="00BB3E1B"/>
    <w:rsid w:val="00BB3FA8"/>
    <w:rsid w:val="00BB3FE1"/>
    <w:rsid w:val="00BB4150"/>
    <w:rsid w:val="00BB41DB"/>
    <w:rsid w:val="00BB5517"/>
    <w:rsid w:val="00BB5656"/>
    <w:rsid w:val="00BB57BD"/>
    <w:rsid w:val="00BB5A93"/>
    <w:rsid w:val="00BB5B6E"/>
    <w:rsid w:val="00BB6122"/>
    <w:rsid w:val="00BB657B"/>
    <w:rsid w:val="00BB67AC"/>
    <w:rsid w:val="00BB749E"/>
    <w:rsid w:val="00BB77DC"/>
    <w:rsid w:val="00BB7AAC"/>
    <w:rsid w:val="00BC04B2"/>
    <w:rsid w:val="00BC0A30"/>
    <w:rsid w:val="00BC19C7"/>
    <w:rsid w:val="00BC1A49"/>
    <w:rsid w:val="00BC1B23"/>
    <w:rsid w:val="00BC1D99"/>
    <w:rsid w:val="00BC2353"/>
    <w:rsid w:val="00BC242A"/>
    <w:rsid w:val="00BC2669"/>
    <w:rsid w:val="00BC26C3"/>
    <w:rsid w:val="00BC2AF7"/>
    <w:rsid w:val="00BC2CD1"/>
    <w:rsid w:val="00BC3596"/>
    <w:rsid w:val="00BC364E"/>
    <w:rsid w:val="00BC382A"/>
    <w:rsid w:val="00BC3D2A"/>
    <w:rsid w:val="00BC3D8B"/>
    <w:rsid w:val="00BC4146"/>
    <w:rsid w:val="00BC4A6C"/>
    <w:rsid w:val="00BC57EE"/>
    <w:rsid w:val="00BC5A71"/>
    <w:rsid w:val="00BC5C20"/>
    <w:rsid w:val="00BC5EBA"/>
    <w:rsid w:val="00BC5FDE"/>
    <w:rsid w:val="00BC604A"/>
    <w:rsid w:val="00BC60D5"/>
    <w:rsid w:val="00BC6BB8"/>
    <w:rsid w:val="00BC6FC8"/>
    <w:rsid w:val="00BC7061"/>
    <w:rsid w:val="00BC76C0"/>
    <w:rsid w:val="00BC7EF5"/>
    <w:rsid w:val="00BD0050"/>
    <w:rsid w:val="00BD00C9"/>
    <w:rsid w:val="00BD08F6"/>
    <w:rsid w:val="00BD0F61"/>
    <w:rsid w:val="00BD1744"/>
    <w:rsid w:val="00BD1A8B"/>
    <w:rsid w:val="00BD1ADD"/>
    <w:rsid w:val="00BD1DA9"/>
    <w:rsid w:val="00BD1E1E"/>
    <w:rsid w:val="00BD1F78"/>
    <w:rsid w:val="00BD22A5"/>
    <w:rsid w:val="00BD23B4"/>
    <w:rsid w:val="00BD28A5"/>
    <w:rsid w:val="00BD2A00"/>
    <w:rsid w:val="00BD2A9E"/>
    <w:rsid w:val="00BD2BBC"/>
    <w:rsid w:val="00BD2CC3"/>
    <w:rsid w:val="00BD2E9C"/>
    <w:rsid w:val="00BD2FD2"/>
    <w:rsid w:val="00BD3262"/>
    <w:rsid w:val="00BD35B2"/>
    <w:rsid w:val="00BD3659"/>
    <w:rsid w:val="00BD3815"/>
    <w:rsid w:val="00BD381A"/>
    <w:rsid w:val="00BD3878"/>
    <w:rsid w:val="00BD3C9A"/>
    <w:rsid w:val="00BD4542"/>
    <w:rsid w:val="00BD4557"/>
    <w:rsid w:val="00BD52EF"/>
    <w:rsid w:val="00BD54E6"/>
    <w:rsid w:val="00BD5AA4"/>
    <w:rsid w:val="00BD5E1F"/>
    <w:rsid w:val="00BD5FCA"/>
    <w:rsid w:val="00BD607B"/>
    <w:rsid w:val="00BD6624"/>
    <w:rsid w:val="00BD6765"/>
    <w:rsid w:val="00BD69CC"/>
    <w:rsid w:val="00BD70EF"/>
    <w:rsid w:val="00BD7E9F"/>
    <w:rsid w:val="00BD7FA6"/>
    <w:rsid w:val="00BE042B"/>
    <w:rsid w:val="00BE15C4"/>
    <w:rsid w:val="00BE2680"/>
    <w:rsid w:val="00BE3109"/>
    <w:rsid w:val="00BE36D0"/>
    <w:rsid w:val="00BE3BE2"/>
    <w:rsid w:val="00BE40EB"/>
    <w:rsid w:val="00BE4461"/>
    <w:rsid w:val="00BE44E4"/>
    <w:rsid w:val="00BE4518"/>
    <w:rsid w:val="00BE45DA"/>
    <w:rsid w:val="00BE4E59"/>
    <w:rsid w:val="00BE4EDF"/>
    <w:rsid w:val="00BE4FA1"/>
    <w:rsid w:val="00BE513A"/>
    <w:rsid w:val="00BE590F"/>
    <w:rsid w:val="00BE5B3A"/>
    <w:rsid w:val="00BE5B53"/>
    <w:rsid w:val="00BE5E5C"/>
    <w:rsid w:val="00BE5F09"/>
    <w:rsid w:val="00BE60B8"/>
    <w:rsid w:val="00BE65D8"/>
    <w:rsid w:val="00BE6DA0"/>
    <w:rsid w:val="00BE6EA1"/>
    <w:rsid w:val="00BF04BB"/>
    <w:rsid w:val="00BF1051"/>
    <w:rsid w:val="00BF11F7"/>
    <w:rsid w:val="00BF16E2"/>
    <w:rsid w:val="00BF1982"/>
    <w:rsid w:val="00BF1BD3"/>
    <w:rsid w:val="00BF21C2"/>
    <w:rsid w:val="00BF256B"/>
    <w:rsid w:val="00BF262D"/>
    <w:rsid w:val="00BF3005"/>
    <w:rsid w:val="00BF3889"/>
    <w:rsid w:val="00BF39B5"/>
    <w:rsid w:val="00BF3B6B"/>
    <w:rsid w:val="00BF3C60"/>
    <w:rsid w:val="00BF4127"/>
    <w:rsid w:val="00BF45BF"/>
    <w:rsid w:val="00BF4D73"/>
    <w:rsid w:val="00BF4FD0"/>
    <w:rsid w:val="00BF502C"/>
    <w:rsid w:val="00BF557F"/>
    <w:rsid w:val="00BF5B90"/>
    <w:rsid w:val="00BF5CE8"/>
    <w:rsid w:val="00BF5E8E"/>
    <w:rsid w:val="00BF6148"/>
    <w:rsid w:val="00BF67DA"/>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72B"/>
    <w:rsid w:val="00C017A2"/>
    <w:rsid w:val="00C01E71"/>
    <w:rsid w:val="00C01F80"/>
    <w:rsid w:val="00C0210C"/>
    <w:rsid w:val="00C025D4"/>
    <w:rsid w:val="00C027D0"/>
    <w:rsid w:val="00C028EA"/>
    <w:rsid w:val="00C02C17"/>
    <w:rsid w:val="00C039A5"/>
    <w:rsid w:val="00C039D8"/>
    <w:rsid w:val="00C03A5E"/>
    <w:rsid w:val="00C03F05"/>
    <w:rsid w:val="00C03FAF"/>
    <w:rsid w:val="00C04A2B"/>
    <w:rsid w:val="00C05562"/>
    <w:rsid w:val="00C05837"/>
    <w:rsid w:val="00C05854"/>
    <w:rsid w:val="00C05B99"/>
    <w:rsid w:val="00C05BC3"/>
    <w:rsid w:val="00C0646F"/>
    <w:rsid w:val="00C069F3"/>
    <w:rsid w:val="00C07049"/>
    <w:rsid w:val="00C070F6"/>
    <w:rsid w:val="00C07196"/>
    <w:rsid w:val="00C07918"/>
    <w:rsid w:val="00C07B2E"/>
    <w:rsid w:val="00C102B2"/>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E2F"/>
    <w:rsid w:val="00C14059"/>
    <w:rsid w:val="00C141AF"/>
    <w:rsid w:val="00C14344"/>
    <w:rsid w:val="00C146DB"/>
    <w:rsid w:val="00C14826"/>
    <w:rsid w:val="00C14DB0"/>
    <w:rsid w:val="00C14DF6"/>
    <w:rsid w:val="00C15757"/>
    <w:rsid w:val="00C15813"/>
    <w:rsid w:val="00C15847"/>
    <w:rsid w:val="00C15C51"/>
    <w:rsid w:val="00C16028"/>
    <w:rsid w:val="00C161A3"/>
    <w:rsid w:val="00C16432"/>
    <w:rsid w:val="00C16A85"/>
    <w:rsid w:val="00C16F0F"/>
    <w:rsid w:val="00C17035"/>
    <w:rsid w:val="00C171E7"/>
    <w:rsid w:val="00C17407"/>
    <w:rsid w:val="00C174C0"/>
    <w:rsid w:val="00C17A8F"/>
    <w:rsid w:val="00C17EFC"/>
    <w:rsid w:val="00C2045A"/>
    <w:rsid w:val="00C204EE"/>
    <w:rsid w:val="00C21E55"/>
    <w:rsid w:val="00C22AB0"/>
    <w:rsid w:val="00C22BEC"/>
    <w:rsid w:val="00C232CC"/>
    <w:rsid w:val="00C23F66"/>
    <w:rsid w:val="00C240C4"/>
    <w:rsid w:val="00C24192"/>
    <w:rsid w:val="00C241D9"/>
    <w:rsid w:val="00C24502"/>
    <w:rsid w:val="00C2453E"/>
    <w:rsid w:val="00C24759"/>
    <w:rsid w:val="00C25190"/>
    <w:rsid w:val="00C251BE"/>
    <w:rsid w:val="00C25EA7"/>
    <w:rsid w:val="00C25EAA"/>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3601"/>
    <w:rsid w:val="00C337AB"/>
    <w:rsid w:val="00C33E82"/>
    <w:rsid w:val="00C34727"/>
    <w:rsid w:val="00C34730"/>
    <w:rsid w:val="00C34C24"/>
    <w:rsid w:val="00C35236"/>
    <w:rsid w:val="00C35423"/>
    <w:rsid w:val="00C354C1"/>
    <w:rsid w:val="00C357EB"/>
    <w:rsid w:val="00C3596A"/>
    <w:rsid w:val="00C35E79"/>
    <w:rsid w:val="00C35FB6"/>
    <w:rsid w:val="00C3640E"/>
    <w:rsid w:val="00C36550"/>
    <w:rsid w:val="00C379DA"/>
    <w:rsid w:val="00C37BEC"/>
    <w:rsid w:val="00C40258"/>
    <w:rsid w:val="00C405DC"/>
    <w:rsid w:val="00C407EC"/>
    <w:rsid w:val="00C40AD8"/>
    <w:rsid w:val="00C40B55"/>
    <w:rsid w:val="00C411AC"/>
    <w:rsid w:val="00C41643"/>
    <w:rsid w:val="00C416A1"/>
    <w:rsid w:val="00C41963"/>
    <w:rsid w:val="00C41C09"/>
    <w:rsid w:val="00C41FB7"/>
    <w:rsid w:val="00C4221B"/>
    <w:rsid w:val="00C4223A"/>
    <w:rsid w:val="00C424D1"/>
    <w:rsid w:val="00C42A85"/>
    <w:rsid w:val="00C42F84"/>
    <w:rsid w:val="00C4306E"/>
    <w:rsid w:val="00C43155"/>
    <w:rsid w:val="00C438F7"/>
    <w:rsid w:val="00C4396C"/>
    <w:rsid w:val="00C43CA8"/>
    <w:rsid w:val="00C44F11"/>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876"/>
    <w:rsid w:val="00C52E3C"/>
    <w:rsid w:val="00C531F8"/>
    <w:rsid w:val="00C542C4"/>
    <w:rsid w:val="00C545DF"/>
    <w:rsid w:val="00C55DCB"/>
    <w:rsid w:val="00C55F0C"/>
    <w:rsid w:val="00C568F0"/>
    <w:rsid w:val="00C569A0"/>
    <w:rsid w:val="00C56CA3"/>
    <w:rsid w:val="00C5744F"/>
    <w:rsid w:val="00C601D6"/>
    <w:rsid w:val="00C603B6"/>
    <w:rsid w:val="00C6047E"/>
    <w:rsid w:val="00C61F12"/>
    <w:rsid w:val="00C61FF8"/>
    <w:rsid w:val="00C6201A"/>
    <w:rsid w:val="00C6201E"/>
    <w:rsid w:val="00C62113"/>
    <w:rsid w:val="00C62F30"/>
    <w:rsid w:val="00C630C8"/>
    <w:rsid w:val="00C638BD"/>
    <w:rsid w:val="00C6407D"/>
    <w:rsid w:val="00C653AC"/>
    <w:rsid w:val="00C6543C"/>
    <w:rsid w:val="00C6568F"/>
    <w:rsid w:val="00C65C56"/>
    <w:rsid w:val="00C65DE6"/>
    <w:rsid w:val="00C65E85"/>
    <w:rsid w:val="00C65EFF"/>
    <w:rsid w:val="00C66030"/>
    <w:rsid w:val="00C6735A"/>
    <w:rsid w:val="00C6777B"/>
    <w:rsid w:val="00C67ED3"/>
    <w:rsid w:val="00C70022"/>
    <w:rsid w:val="00C70ACF"/>
    <w:rsid w:val="00C70FE1"/>
    <w:rsid w:val="00C713B9"/>
    <w:rsid w:val="00C71A54"/>
    <w:rsid w:val="00C71B28"/>
    <w:rsid w:val="00C71C9A"/>
    <w:rsid w:val="00C71DC7"/>
    <w:rsid w:val="00C72620"/>
    <w:rsid w:val="00C72645"/>
    <w:rsid w:val="00C7273A"/>
    <w:rsid w:val="00C72874"/>
    <w:rsid w:val="00C72AA4"/>
    <w:rsid w:val="00C72D47"/>
    <w:rsid w:val="00C73549"/>
    <w:rsid w:val="00C7386D"/>
    <w:rsid w:val="00C73A95"/>
    <w:rsid w:val="00C73F93"/>
    <w:rsid w:val="00C73FA4"/>
    <w:rsid w:val="00C74ABA"/>
    <w:rsid w:val="00C74CB5"/>
    <w:rsid w:val="00C75675"/>
    <w:rsid w:val="00C759CD"/>
    <w:rsid w:val="00C75A8A"/>
    <w:rsid w:val="00C75AF6"/>
    <w:rsid w:val="00C75D98"/>
    <w:rsid w:val="00C76027"/>
    <w:rsid w:val="00C76F89"/>
    <w:rsid w:val="00C774DC"/>
    <w:rsid w:val="00C77A52"/>
    <w:rsid w:val="00C8073A"/>
    <w:rsid w:val="00C81328"/>
    <w:rsid w:val="00C81745"/>
    <w:rsid w:val="00C8217C"/>
    <w:rsid w:val="00C82969"/>
    <w:rsid w:val="00C82E66"/>
    <w:rsid w:val="00C82F28"/>
    <w:rsid w:val="00C835EC"/>
    <w:rsid w:val="00C836BE"/>
    <w:rsid w:val="00C83857"/>
    <w:rsid w:val="00C83CC7"/>
    <w:rsid w:val="00C83F1A"/>
    <w:rsid w:val="00C84104"/>
    <w:rsid w:val="00C8429B"/>
    <w:rsid w:val="00C842AF"/>
    <w:rsid w:val="00C84B49"/>
    <w:rsid w:val="00C8550D"/>
    <w:rsid w:val="00C856E4"/>
    <w:rsid w:val="00C85BFF"/>
    <w:rsid w:val="00C8653B"/>
    <w:rsid w:val="00C865DE"/>
    <w:rsid w:val="00C86860"/>
    <w:rsid w:val="00C869FD"/>
    <w:rsid w:val="00C86B00"/>
    <w:rsid w:val="00C86C1A"/>
    <w:rsid w:val="00C86D12"/>
    <w:rsid w:val="00C8705C"/>
    <w:rsid w:val="00C87179"/>
    <w:rsid w:val="00C87657"/>
    <w:rsid w:val="00C87D4D"/>
    <w:rsid w:val="00C87EA7"/>
    <w:rsid w:val="00C90D3C"/>
    <w:rsid w:val="00C91B9C"/>
    <w:rsid w:val="00C91E90"/>
    <w:rsid w:val="00C922C5"/>
    <w:rsid w:val="00C92391"/>
    <w:rsid w:val="00C93852"/>
    <w:rsid w:val="00C938DF"/>
    <w:rsid w:val="00C943C1"/>
    <w:rsid w:val="00C94445"/>
    <w:rsid w:val="00C94449"/>
    <w:rsid w:val="00C9506D"/>
    <w:rsid w:val="00C9511C"/>
    <w:rsid w:val="00C95640"/>
    <w:rsid w:val="00C9577E"/>
    <w:rsid w:val="00C9588E"/>
    <w:rsid w:val="00C95AD9"/>
    <w:rsid w:val="00C95C5F"/>
    <w:rsid w:val="00C95FE1"/>
    <w:rsid w:val="00C9640A"/>
    <w:rsid w:val="00C96D04"/>
    <w:rsid w:val="00C96F20"/>
    <w:rsid w:val="00C97857"/>
    <w:rsid w:val="00C97B32"/>
    <w:rsid w:val="00C97C09"/>
    <w:rsid w:val="00C97C39"/>
    <w:rsid w:val="00C97DE4"/>
    <w:rsid w:val="00CA04DA"/>
    <w:rsid w:val="00CA0552"/>
    <w:rsid w:val="00CA076C"/>
    <w:rsid w:val="00CA0CF5"/>
    <w:rsid w:val="00CA100C"/>
    <w:rsid w:val="00CA1537"/>
    <w:rsid w:val="00CA1798"/>
    <w:rsid w:val="00CA1856"/>
    <w:rsid w:val="00CA242A"/>
    <w:rsid w:val="00CA26BD"/>
    <w:rsid w:val="00CA2F53"/>
    <w:rsid w:val="00CA3DBD"/>
    <w:rsid w:val="00CA3E79"/>
    <w:rsid w:val="00CA403B"/>
    <w:rsid w:val="00CA479E"/>
    <w:rsid w:val="00CA4D54"/>
    <w:rsid w:val="00CA4FE3"/>
    <w:rsid w:val="00CA52BC"/>
    <w:rsid w:val="00CA530D"/>
    <w:rsid w:val="00CA56CD"/>
    <w:rsid w:val="00CA5925"/>
    <w:rsid w:val="00CA5D2F"/>
    <w:rsid w:val="00CA5EEA"/>
    <w:rsid w:val="00CA63B6"/>
    <w:rsid w:val="00CA6AD8"/>
    <w:rsid w:val="00CA6B4A"/>
    <w:rsid w:val="00CA730D"/>
    <w:rsid w:val="00CA7433"/>
    <w:rsid w:val="00CA757A"/>
    <w:rsid w:val="00CA7911"/>
    <w:rsid w:val="00CA79FE"/>
    <w:rsid w:val="00CA7D8D"/>
    <w:rsid w:val="00CB0E23"/>
    <w:rsid w:val="00CB111D"/>
    <w:rsid w:val="00CB1732"/>
    <w:rsid w:val="00CB1A7C"/>
    <w:rsid w:val="00CB1F63"/>
    <w:rsid w:val="00CB281A"/>
    <w:rsid w:val="00CB2864"/>
    <w:rsid w:val="00CB2E38"/>
    <w:rsid w:val="00CB2FB7"/>
    <w:rsid w:val="00CB4026"/>
    <w:rsid w:val="00CB410B"/>
    <w:rsid w:val="00CB48EC"/>
    <w:rsid w:val="00CB4AD2"/>
    <w:rsid w:val="00CB4EA0"/>
    <w:rsid w:val="00CB4F47"/>
    <w:rsid w:val="00CB600B"/>
    <w:rsid w:val="00CB61A6"/>
    <w:rsid w:val="00CB6202"/>
    <w:rsid w:val="00CB7128"/>
    <w:rsid w:val="00CB79C6"/>
    <w:rsid w:val="00CC01D2"/>
    <w:rsid w:val="00CC0477"/>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63A"/>
    <w:rsid w:val="00CC5A4E"/>
    <w:rsid w:val="00CC5CEF"/>
    <w:rsid w:val="00CC600B"/>
    <w:rsid w:val="00CC63D3"/>
    <w:rsid w:val="00CC6A50"/>
    <w:rsid w:val="00CC7067"/>
    <w:rsid w:val="00CC7F82"/>
    <w:rsid w:val="00CD08DB"/>
    <w:rsid w:val="00CD15D2"/>
    <w:rsid w:val="00CD21E5"/>
    <w:rsid w:val="00CD26A7"/>
    <w:rsid w:val="00CD3244"/>
    <w:rsid w:val="00CD390B"/>
    <w:rsid w:val="00CD39BE"/>
    <w:rsid w:val="00CD3B69"/>
    <w:rsid w:val="00CD3B6D"/>
    <w:rsid w:val="00CD3BB5"/>
    <w:rsid w:val="00CD4D2A"/>
    <w:rsid w:val="00CD4DA2"/>
    <w:rsid w:val="00CD4E94"/>
    <w:rsid w:val="00CD53D8"/>
    <w:rsid w:val="00CD5427"/>
    <w:rsid w:val="00CD58A2"/>
    <w:rsid w:val="00CD5DCF"/>
    <w:rsid w:val="00CD67CB"/>
    <w:rsid w:val="00CD6BAF"/>
    <w:rsid w:val="00CD6C32"/>
    <w:rsid w:val="00CD6EC9"/>
    <w:rsid w:val="00CD79AF"/>
    <w:rsid w:val="00CD7FC0"/>
    <w:rsid w:val="00CE026C"/>
    <w:rsid w:val="00CE0381"/>
    <w:rsid w:val="00CE0813"/>
    <w:rsid w:val="00CE0DD5"/>
    <w:rsid w:val="00CE0E2B"/>
    <w:rsid w:val="00CE11F4"/>
    <w:rsid w:val="00CE125B"/>
    <w:rsid w:val="00CE16D2"/>
    <w:rsid w:val="00CE1AAE"/>
    <w:rsid w:val="00CE1C9C"/>
    <w:rsid w:val="00CE2117"/>
    <w:rsid w:val="00CE21AF"/>
    <w:rsid w:val="00CE405D"/>
    <w:rsid w:val="00CE41A8"/>
    <w:rsid w:val="00CE531D"/>
    <w:rsid w:val="00CE5451"/>
    <w:rsid w:val="00CE5743"/>
    <w:rsid w:val="00CE632B"/>
    <w:rsid w:val="00CE64AD"/>
    <w:rsid w:val="00CE6C0D"/>
    <w:rsid w:val="00CE743E"/>
    <w:rsid w:val="00CE7BC2"/>
    <w:rsid w:val="00CE7DB2"/>
    <w:rsid w:val="00CF026D"/>
    <w:rsid w:val="00CF0275"/>
    <w:rsid w:val="00CF037B"/>
    <w:rsid w:val="00CF05C0"/>
    <w:rsid w:val="00CF0B1D"/>
    <w:rsid w:val="00CF0EED"/>
    <w:rsid w:val="00CF12AB"/>
    <w:rsid w:val="00CF184B"/>
    <w:rsid w:val="00CF21B5"/>
    <w:rsid w:val="00CF230B"/>
    <w:rsid w:val="00CF2960"/>
    <w:rsid w:val="00CF2A14"/>
    <w:rsid w:val="00CF2A68"/>
    <w:rsid w:val="00CF2C7D"/>
    <w:rsid w:val="00CF2EC4"/>
    <w:rsid w:val="00CF2FF2"/>
    <w:rsid w:val="00CF3EAF"/>
    <w:rsid w:val="00CF3FAE"/>
    <w:rsid w:val="00CF4789"/>
    <w:rsid w:val="00CF4D24"/>
    <w:rsid w:val="00CF535A"/>
    <w:rsid w:val="00CF5559"/>
    <w:rsid w:val="00CF5827"/>
    <w:rsid w:val="00CF5DFC"/>
    <w:rsid w:val="00CF5F67"/>
    <w:rsid w:val="00CF63C6"/>
    <w:rsid w:val="00CF6779"/>
    <w:rsid w:val="00CF6822"/>
    <w:rsid w:val="00CF6AB2"/>
    <w:rsid w:val="00CF6B87"/>
    <w:rsid w:val="00CF70ED"/>
    <w:rsid w:val="00CF7503"/>
    <w:rsid w:val="00CF75E4"/>
    <w:rsid w:val="00CF76E7"/>
    <w:rsid w:val="00CF77FC"/>
    <w:rsid w:val="00CF7C63"/>
    <w:rsid w:val="00CF7E74"/>
    <w:rsid w:val="00CF7F9D"/>
    <w:rsid w:val="00D000EC"/>
    <w:rsid w:val="00D00641"/>
    <w:rsid w:val="00D007BA"/>
    <w:rsid w:val="00D00A65"/>
    <w:rsid w:val="00D00C1B"/>
    <w:rsid w:val="00D020CC"/>
    <w:rsid w:val="00D028AF"/>
    <w:rsid w:val="00D02AD2"/>
    <w:rsid w:val="00D035B5"/>
    <w:rsid w:val="00D03AC6"/>
    <w:rsid w:val="00D04044"/>
    <w:rsid w:val="00D04201"/>
    <w:rsid w:val="00D0478D"/>
    <w:rsid w:val="00D048E9"/>
    <w:rsid w:val="00D04C25"/>
    <w:rsid w:val="00D0526A"/>
    <w:rsid w:val="00D05627"/>
    <w:rsid w:val="00D05733"/>
    <w:rsid w:val="00D05A82"/>
    <w:rsid w:val="00D0601E"/>
    <w:rsid w:val="00D0675C"/>
    <w:rsid w:val="00D072F6"/>
    <w:rsid w:val="00D0744A"/>
    <w:rsid w:val="00D07630"/>
    <w:rsid w:val="00D07933"/>
    <w:rsid w:val="00D07EAE"/>
    <w:rsid w:val="00D10330"/>
    <w:rsid w:val="00D10452"/>
    <w:rsid w:val="00D10623"/>
    <w:rsid w:val="00D10C26"/>
    <w:rsid w:val="00D10E35"/>
    <w:rsid w:val="00D10E9D"/>
    <w:rsid w:val="00D115A3"/>
    <w:rsid w:val="00D118E7"/>
    <w:rsid w:val="00D11908"/>
    <w:rsid w:val="00D11BA9"/>
    <w:rsid w:val="00D12372"/>
    <w:rsid w:val="00D12C67"/>
    <w:rsid w:val="00D13013"/>
    <w:rsid w:val="00D130C8"/>
    <w:rsid w:val="00D134F5"/>
    <w:rsid w:val="00D13666"/>
    <w:rsid w:val="00D13830"/>
    <w:rsid w:val="00D13A3D"/>
    <w:rsid w:val="00D14657"/>
    <w:rsid w:val="00D14AD7"/>
    <w:rsid w:val="00D14B75"/>
    <w:rsid w:val="00D14BA7"/>
    <w:rsid w:val="00D14C6E"/>
    <w:rsid w:val="00D14E88"/>
    <w:rsid w:val="00D15243"/>
    <w:rsid w:val="00D153B3"/>
    <w:rsid w:val="00D15FB8"/>
    <w:rsid w:val="00D16252"/>
    <w:rsid w:val="00D1651C"/>
    <w:rsid w:val="00D16AEC"/>
    <w:rsid w:val="00D16FF9"/>
    <w:rsid w:val="00D17D8A"/>
    <w:rsid w:val="00D17E12"/>
    <w:rsid w:val="00D208CA"/>
    <w:rsid w:val="00D20900"/>
    <w:rsid w:val="00D20C69"/>
    <w:rsid w:val="00D20CB6"/>
    <w:rsid w:val="00D20E17"/>
    <w:rsid w:val="00D2172F"/>
    <w:rsid w:val="00D21B7C"/>
    <w:rsid w:val="00D21E5F"/>
    <w:rsid w:val="00D21E73"/>
    <w:rsid w:val="00D21E79"/>
    <w:rsid w:val="00D21F1F"/>
    <w:rsid w:val="00D220EC"/>
    <w:rsid w:val="00D22302"/>
    <w:rsid w:val="00D22B29"/>
    <w:rsid w:val="00D22B32"/>
    <w:rsid w:val="00D22C0C"/>
    <w:rsid w:val="00D22CE3"/>
    <w:rsid w:val="00D22DE4"/>
    <w:rsid w:val="00D2307D"/>
    <w:rsid w:val="00D230F6"/>
    <w:rsid w:val="00D2359A"/>
    <w:rsid w:val="00D23719"/>
    <w:rsid w:val="00D238B6"/>
    <w:rsid w:val="00D23EDB"/>
    <w:rsid w:val="00D23F36"/>
    <w:rsid w:val="00D2409F"/>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5635"/>
    <w:rsid w:val="00D366C3"/>
    <w:rsid w:val="00D36752"/>
    <w:rsid w:val="00D367B2"/>
    <w:rsid w:val="00D36930"/>
    <w:rsid w:val="00D36C2B"/>
    <w:rsid w:val="00D36DA7"/>
    <w:rsid w:val="00D36FED"/>
    <w:rsid w:val="00D374FC"/>
    <w:rsid w:val="00D37B27"/>
    <w:rsid w:val="00D40DF5"/>
    <w:rsid w:val="00D40ECE"/>
    <w:rsid w:val="00D41284"/>
    <w:rsid w:val="00D41845"/>
    <w:rsid w:val="00D41AEA"/>
    <w:rsid w:val="00D41C1E"/>
    <w:rsid w:val="00D41D65"/>
    <w:rsid w:val="00D41E07"/>
    <w:rsid w:val="00D42692"/>
    <w:rsid w:val="00D427BE"/>
    <w:rsid w:val="00D42B2C"/>
    <w:rsid w:val="00D43001"/>
    <w:rsid w:val="00D436C2"/>
    <w:rsid w:val="00D4389D"/>
    <w:rsid w:val="00D44089"/>
    <w:rsid w:val="00D44640"/>
    <w:rsid w:val="00D4479B"/>
    <w:rsid w:val="00D44B27"/>
    <w:rsid w:val="00D44CCE"/>
    <w:rsid w:val="00D4534B"/>
    <w:rsid w:val="00D45BCF"/>
    <w:rsid w:val="00D45E0E"/>
    <w:rsid w:val="00D462E2"/>
    <w:rsid w:val="00D4643C"/>
    <w:rsid w:val="00D4705A"/>
    <w:rsid w:val="00D47324"/>
    <w:rsid w:val="00D477C1"/>
    <w:rsid w:val="00D47AC6"/>
    <w:rsid w:val="00D47B90"/>
    <w:rsid w:val="00D47F71"/>
    <w:rsid w:val="00D5065F"/>
    <w:rsid w:val="00D50995"/>
    <w:rsid w:val="00D50A79"/>
    <w:rsid w:val="00D50C42"/>
    <w:rsid w:val="00D5163A"/>
    <w:rsid w:val="00D51BE8"/>
    <w:rsid w:val="00D5235F"/>
    <w:rsid w:val="00D52AF4"/>
    <w:rsid w:val="00D52B5F"/>
    <w:rsid w:val="00D530CE"/>
    <w:rsid w:val="00D533EE"/>
    <w:rsid w:val="00D53C82"/>
    <w:rsid w:val="00D53E25"/>
    <w:rsid w:val="00D54404"/>
    <w:rsid w:val="00D546F7"/>
    <w:rsid w:val="00D54C44"/>
    <w:rsid w:val="00D55541"/>
    <w:rsid w:val="00D55706"/>
    <w:rsid w:val="00D558C8"/>
    <w:rsid w:val="00D55B47"/>
    <w:rsid w:val="00D55B5B"/>
    <w:rsid w:val="00D55C87"/>
    <w:rsid w:val="00D5615E"/>
    <w:rsid w:val="00D56CA7"/>
    <w:rsid w:val="00D57312"/>
    <w:rsid w:val="00D5734D"/>
    <w:rsid w:val="00D5779B"/>
    <w:rsid w:val="00D57C62"/>
    <w:rsid w:val="00D57DFD"/>
    <w:rsid w:val="00D57E39"/>
    <w:rsid w:val="00D6035C"/>
    <w:rsid w:val="00D60493"/>
    <w:rsid w:val="00D60590"/>
    <w:rsid w:val="00D607B7"/>
    <w:rsid w:val="00D60A0D"/>
    <w:rsid w:val="00D611BB"/>
    <w:rsid w:val="00D611D8"/>
    <w:rsid w:val="00D6121A"/>
    <w:rsid w:val="00D61449"/>
    <w:rsid w:val="00D61A8E"/>
    <w:rsid w:val="00D61E45"/>
    <w:rsid w:val="00D6233C"/>
    <w:rsid w:val="00D623E8"/>
    <w:rsid w:val="00D6247F"/>
    <w:rsid w:val="00D628C2"/>
    <w:rsid w:val="00D62CBA"/>
    <w:rsid w:val="00D635DC"/>
    <w:rsid w:val="00D635FA"/>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728"/>
    <w:rsid w:val="00D70991"/>
    <w:rsid w:val="00D70ED4"/>
    <w:rsid w:val="00D711E7"/>
    <w:rsid w:val="00D72645"/>
    <w:rsid w:val="00D72BE2"/>
    <w:rsid w:val="00D72C67"/>
    <w:rsid w:val="00D73112"/>
    <w:rsid w:val="00D7317A"/>
    <w:rsid w:val="00D73229"/>
    <w:rsid w:val="00D733D7"/>
    <w:rsid w:val="00D73C2B"/>
    <w:rsid w:val="00D74290"/>
    <w:rsid w:val="00D744AB"/>
    <w:rsid w:val="00D745D1"/>
    <w:rsid w:val="00D74D75"/>
    <w:rsid w:val="00D74D7C"/>
    <w:rsid w:val="00D74E99"/>
    <w:rsid w:val="00D75495"/>
    <w:rsid w:val="00D7567A"/>
    <w:rsid w:val="00D75959"/>
    <w:rsid w:val="00D75B22"/>
    <w:rsid w:val="00D7674F"/>
    <w:rsid w:val="00D76CFD"/>
    <w:rsid w:val="00D76FE9"/>
    <w:rsid w:val="00D77CB9"/>
    <w:rsid w:val="00D8008D"/>
    <w:rsid w:val="00D8045B"/>
    <w:rsid w:val="00D80853"/>
    <w:rsid w:val="00D80ABF"/>
    <w:rsid w:val="00D811FC"/>
    <w:rsid w:val="00D814BE"/>
    <w:rsid w:val="00D8150B"/>
    <w:rsid w:val="00D81E85"/>
    <w:rsid w:val="00D82685"/>
    <w:rsid w:val="00D82D34"/>
    <w:rsid w:val="00D82E23"/>
    <w:rsid w:val="00D830AF"/>
    <w:rsid w:val="00D83AA8"/>
    <w:rsid w:val="00D83D2B"/>
    <w:rsid w:val="00D83DAA"/>
    <w:rsid w:val="00D83E46"/>
    <w:rsid w:val="00D83E60"/>
    <w:rsid w:val="00D84610"/>
    <w:rsid w:val="00D857B3"/>
    <w:rsid w:val="00D85971"/>
    <w:rsid w:val="00D85C42"/>
    <w:rsid w:val="00D85E0D"/>
    <w:rsid w:val="00D85FCD"/>
    <w:rsid w:val="00D85FD8"/>
    <w:rsid w:val="00D86286"/>
    <w:rsid w:val="00D863C4"/>
    <w:rsid w:val="00D870D5"/>
    <w:rsid w:val="00D87494"/>
    <w:rsid w:val="00D878C5"/>
    <w:rsid w:val="00D8796F"/>
    <w:rsid w:val="00D87B9F"/>
    <w:rsid w:val="00D87F31"/>
    <w:rsid w:val="00D9033B"/>
    <w:rsid w:val="00D908A5"/>
    <w:rsid w:val="00D90988"/>
    <w:rsid w:val="00D909ED"/>
    <w:rsid w:val="00D9112E"/>
    <w:rsid w:val="00D911B0"/>
    <w:rsid w:val="00D91447"/>
    <w:rsid w:val="00D9149C"/>
    <w:rsid w:val="00D91538"/>
    <w:rsid w:val="00D91872"/>
    <w:rsid w:val="00D91C5C"/>
    <w:rsid w:val="00D9230A"/>
    <w:rsid w:val="00D924A7"/>
    <w:rsid w:val="00D92EF1"/>
    <w:rsid w:val="00D92F21"/>
    <w:rsid w:val="00D9306F"/>
    <w:rsid w:val="00D93205"/>
    <w:rsid w:val="00D942E5"/>
    <w:rsid w:val="00D948C8"/>
    <w:rsid w:val="00D94F3E"/>
    <w:rsid w:val="00D9518D"/>
    <w:rsid w:val="00D952B5"/>
    <w:rsid w:val="00D955AD"/>
    <w:rsid w:val="00D95868"/>
    <w:rsid w:val="00D95FE9"/>
    <w:rsid w:val="00D961E2"/>
    <w:rsid w:val="00D9668D"/>
    <w:rsid w:val="00D966FC"/>
    <w:rsid w:val="00D96B42"/>
    <w:rsid w:val="00D96C04"/>
    <w:rsid w:val="00D97065"/>
    <w:rsid w:val="00D97FD3"/>
    <w:rsid w:val="00DA029E"/>
    <w:rsid w:val="00DA0A91"/>
    <w:rsid w:val="00DA0C54"/>
    <w:rsid w:val="00DA1814"/>
    <w:rsid w:val="00DA182B"/>
    <w:rsid w:val="00DA1C6C"/>
    <w:rsid w:val="00DA1C94"/>
    <w:rsid w:val="00DA2D85"/>
    <w:rsid w:val="00DA2F99"/>
    <w:rsid w:val="00DA3052"/>
    <w:rsid w:val="00DA3334"/>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AA9"/>
    <w:rsid w:val="00DA6B87"/>
    <w:rsid w:val="00DA7266"/>
    <w:rsid w:val="00DA77BB"/>
    <w:rsid w:val="00DA7FC0"/>
    <w:rsid w:val="00DB0425"/>
    <w:rsid w:val="00DB0A0E"/>
    <w:rsid w:val="00DB11BA"/>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A37"/>
    <w:rsid w:val="00DB4C04"/>
    <w:rsid w:val="00DB4DE4"/>
    <w:rsid w:val="00DB5A60"/>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3026"/>
    <w:rsid w:val="00DC36DE"/>
    <w:rsid w:val="00DC37E6"/>
    <w:rsid w:val="00DC3A8F"/>
    <w:rsid w:val="00DC3DDA"/>
    <w:rsid w:val="00DC3EF9"/>
    <w:rsid w:val="00DC44A6"/>
    <w:rsid w:val="00DC44FB"/>
    <w:rsid w:val="00DC4648"/>
    <w:rsid w:val="00DC4717"/>
    <w:rsid w:val="00DC4D74"/>
    <w:rsid w:val="00DC535D"/>
    <w:rsid w:val="00DC594A"/>
    <w:rsid w:val="00DC708D"/>
    <w:rsid w:val="00DC7090"/>
    <w:rsid w:val="00DC739E"/>
    <w:rsid w:val="00DC7A3E"/>
    <w:rsid w:val="00DC7CD0"/>
    <w:rsid w:val="00DD0662"/>
    <w:rsid w:val="00DD0A8C"/>
    <w:rsid w:val="00DD1BEB"/>
    <w:rsid w:val="00DD1E2E"/>
    <w:rsid w:val="00DD21C7"/>
    <w:rsid w:val="00DD27AB"/>
    <w:rsid w:val="00DD29A7"/>
    <w:rsid w:val="00DD2CAF"/>
    <w:rsid w:val="00DD2F4B"/>
    <w:rsid w:val="00DD2FAE"/>
    <w:rsid w:val="00DD3091"/>
    <w:rsid w:val="00DD3398"/>
    <w:rsid w:val="00DD3730"/>
    <w:rsid w:val="00DD37A4"/>
    <w:rsid w:val="00DD3C2F"/>
    <w:rsid w:val="00DD40CA"/>
    <w:rsid w:val="00DD4110"/>
    <w:rsid w:val="00DD465E"/>
    <w:rsid w:val="00DD4AF8"/>
    <w:rsid w:val="00DD4F6B"/>
    <w:rsid w:val="00DD4F81"/>
    <w:rsid w:val="00DD5064"/>
    <w:rsid w:val="00DD5CDE"/>
    <w:rsid w:val="00DD6010"/>
    <w:rsid w:val="00DD603C"/>
    <w:rsid w:val="00DD6388"/>
    <w:rsid w:val="00DD6392"/>
    <w:rsid w:val="00DD6693"/>
    <w:rsid w:val="00DD6797"/>
    <w:rsid w:val="00DD6DBD"/>
    <w:rsid w:val="00DD7050"/>
    <w:rsid w:val="00DD713B"/>
    <w:rsid w:val="00DD715A"/>
    <w:rsid w:val="00DD71B0"/>
    <w:rsid w:val="00DD7367"/>
    <w:rsid w:val="00DD7408"/>
    <w:rsid w:val="00DD7533"/>
    <w:rsid w:val="00DD78BC"/>
    <w:rsid w:val="00DE026E"/>
    <w:rsid w:val="00DE02C8"/>
    <w:rsid w:val="00DE03BB"/>
    <w:rsid w:val="00DE08DF"/>
    <w:rsid w:val="00DE0A46"/>
    <w:rsid w:val="00DE1026"/>
    <w:rsid w:val="00DE1ACA"/>
    <w:rsid w:val="00DE1AD6"/>
    <w:rsid w:val="00DE1AF9"/>
    <w:rsid w:val="00DE1E92"/>
    <w:rsid w:val="00DE1ED3"/>
    <w:rsid w:val="00DE21BF"/>
    <w:rsid w:val="00DE23FB"/>
    <w:rsid w:val="00DE28E3"/>
    <w:rsid w:val="00DE2B54"/>
    <w:rsid w:val="00DE3117"/>
    <w:rsid w:val="00DE33CE"/>
    <w:rsid w:val="00DE3470"/>
    <w:rsid w:val="00DE3991"/>
    <w:rsid w:val="00DE3E61"/>
    <w:rsid w:val="00DE3FC0"/>
    <w:rsid w:val="00DE4A97"/>
    <w:rsid w:val="00DE50F6"/>
    <w:rsid w:val="00DE5164"/>
    <w:rsid w:val="00DE55CF"/>
    <w:rsid w:val="00DE564B"/>
    <w:rsid w:val="00DE5901"/>
    <w:rsid w:val="00DE5D02"/>
    <w:rsid w:val="00DE5F4A"/>
    <w:rsid w:val="00DE64A2"/>
    <w:rsid w:val="00DE653D"/>
    <w:rsid w:val="00DE698B"/>
    <w:rsid w:val="00DE6E9A"/>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BE"/>
    <w:rsid w:val="00DF2F07"/>
    <w:rsid w:val="00DF3316"/>
    <w:rsid w:val="00DF3FAD"/>
    <w:rsid w:val="00DF41F7"/>
    <w:rsid w:val="00DF44B8"/>
    <w:rsid w:val="00DF4535"/>
    <w:rsid w:val="00DF45FC"/>
    <w:rsid w:val="00DF4AF5"/>
    <w:rsid w:val="00DF4B1D"/>
    <w:rsid w:val="00DF4C77"/>
    <w:rsid w:val="00DF4C7D"/>
    <w:rsid w:val="00DF51A9"/>
    <w:rsid w:val="00DF58B5"/>
    <w:rsid w:val="00DF5CA4"/>
    <w:rsid w:val="00DF5DE4"/>
    <w:rsid w:val="00DF6194"/>
    <w:rsid w:val="00DF660A"/>
    <w:rsid w:val="00DF6642"/>
    <w:rsid w:val="00DF6CD4"/>
    <w:rsid w:val="00DF6D80"/>
    <w:rsid w:val="00DF72D8"/>
    <w:rsid w:val="00DF77EC"/>
    <w:rsid w:val="00E00175"/>
    <w:rsid w:val="00E005D5"/>
    <w:rsid w:val="00E00652"/>
    <w:rsid w:val="00E00654"/>
    <w:rsid w:val="00E00CAE"/>
    <w:rsid w:val="00E013BB"/>
    <w:rsid w:val="00E0151C"/>
    <w:rsid w:val="00E02021"/>
    <w:rsid w:val="00E02D4C"/>
    <w:rsid w:val="00E032DF"/>
    <w:rsid w:val="00E039A9"/>
    <w:rsid w:val="00E03ACB"/>
    <w:rsid w:val="00E03CEE"/>
    <w:rsid w:val="00E04772"/>
    <w:rsid w:val="00E04993"/>
    <w:rsid w:val="00E04B64"/>
    <w:rsid w:val="00E057B4"/>
    <w:rsid w:val="00E058E4"/>
    <w:rsid w:val="00E05956"/>
    <w:rsid w:val="00E06118"/>
    <w:rsid w:val="00E063FB"/>
    <w:rsid w:val="00E06637"/>
    <w:rsid w:val="00E066EB"/>
    <w:rsid w:val="00E06A7D"/>
    <w:rsid w:val="00E07EA5"/>
    <w:rsid w:val="00E100F0"/>
    <w:rsid w:val="00E10159"/>
    <w:rsid w:val="00E105DA"/>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4A37"/>
    <w:rsid w:val="00E14E0E"/>
    <w:rsid w:val="00E151EB"/>
    <w:rsid w:val="00E157FF"/>
    <w:rsid w:val="00E159DC"/>
    <w:rsid w:val="00E16009"/>
    <w:rsid w:val="00E16274"/>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9EA"/>
    <w:rsid w:val="00E23EC7"/>
    <w:rsid w:val="00E23FF6"/>
    <w:rsid w:val="00E24028"/>
    <w:rsid w:val="00E2460F"/>
    <w:rsid w:val="00E247D0"/>
    <w:rsid w:val="00E2481B"/>
    <w:rsid w:val="00E24FD6"/>
    <w:rsid w:val="00E25925"/>
    <w:rsid w:val="00E266EB"/>
    <w:rsid w:val="00E26778"/>
    <w:rsid w:val="00E267E9"/>
    <w:rsid w:val="00E269FE"/>
    <w:rsid w:val="00E271A8"/>
    <w:rsid w:val="00E27626"/>
    <w:rsid w:val="00E2766D"/>
    <w:rsid w:val="00E27813"/>
    <w:rsid w:val="00E27D47"/>
    <w:rsid w:val="00E27ED9"/>
    <w:rsid w:val="00E30023"/>
    <w:rsid w:val="00E303FF"/>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685"/>
    <w:rsid w:val="00E35DCE"/>
    <w:rsid w:val="00E35ECA"/>
    <w:rsid w:val="00E36152"/>
    <w:rsid w:val="00E36272"/>
    <w:rsid w:val="00E36340"/>
    <w:rsid w:val="00E36473"/>
    <w:rsid w:val="00E36B5C"/>
    <w:rsid w:val="00E3718E"/>
    <w:rsid w:val="00E3769B"/>
    <w:rsid w:val="00E37764"/>
    <w:rsid w:val="00E3796F"/>
    <w:rsid w:val="00E37A75"/>
    <w:rsid w:val="00E37B9B"/>
    <w:rsid w:val="00E401D5"/>
    <w:rsid w:val="00E41C6A"/>
    <w:rsid w:val="00E4233F"/>
    <w:rsid w:val="00E4263C"/>
    <w:rsid w:val="00E4265A"/>
    <w:rsid w:val="00E42689"/>
    <w:rsid w:val="00E428B2"/>
    <w:rsid w:val="00E432DF"/>
    <w:rsid w:val="00E43667"/>
    <w:rsid w:val="00E438DA"/>
    <w:rsid w:val="00E43D83"/>
    <w:rsid w:val="00E442E8"/>
    <w:rsid w:val="00E44FC4"/>
    <w:rsid w:val="00E45086"/>
    <w:rsid w:val="00E457AE"/>
    <w:rsid w:val="00E45AC6"/>
    <w:rsid w:val="00E45B42"/>
    <w:rsid w:val="00E45BE5"/>
    <w:rsid w:val="00E45EBF"/>
    <w:rsid w:val="00E46659"/>
    <w:rsid w:val="00E4689E"/>
    <w:rsid w:val="00E468AD"/>
    <w:rsid w:val="00E46FB2"/>
    <w:rsid w:val="00E47164"/>
    <w:rsid w:val="00E4753D"/>
    <w:rsid w:val="00E47889"/>
    <w:rsid w:val="00E47D7F"/>
    <w:rsid w:val="00E500AD"/>
    <w:rsid w:val="00E50282"/>
    <w:rsid w:val="00E50DA9"/>
    <w:rsid w:val="00E51467"/>
    <w:rsid w:val="00E51F35"/>
    <w:rsid w:val="00E51F46"/>
    <w:rsid w:val="00E527CD"/>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5E76"/>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4E"/>
    <w:rsid w:val="00E62273"/>
    <w:rsid w:val="00E62276"/>
    <w:rsid w:val="00E6231F"/>
    <w:rsid w:val="00E6239D"/>
    <w:rsid w:val="00E6245A"/>
    <w:rsid w:val="00E6257F"/>
    <w:rsid w:val="00E63457"/>
    <w:rsid w:val="00E63A60"/>
    <w:rsid w:val="00E63AD4"/>
    <w:rsid w:val="00E642CE"/>
    <w:rsid w:val="00E64DE8"/>
    <w:rsid w:val="00E65BE6"/>
    <w:rsid w:val="00E65D4E"/>
    <w:rsid w:val="00E65EE3"/>
    <w:rsid w:val="00E660A1"/>
    <w:rsid w:val="00E66489"/>
    <w:rsid w:val="00E66620"/>
    <w:rsid w:val="00E66B4C"/>
    <w:rsid w:val="00E67689"/>
    <w:rsid w:val="00E67CAF"/>
    <w:rsid w:val="00E708FF"/>
    <w:rsid w:val="00E70C9A"/>
    <w:rsid w:val="00E7100D"/>
    <w:rsid w:val="00E71134"/>
    <w:rsid w:val="00E71CA1"/>
    <w:rsid w:val="00E72A6F"/>
    <w:rsid w:val="00E738D9"/>
    <w:rsid w:val="00E73D04"/>
    <w:rsid w:val="00E74164"/>
    <w:rsid w:val="00E747E5"/>
    <w:rsid w:val="00E757FE"/>
    <w:rsid w:val="00E7585B"/>
    <w:rsid w:val="00E758EF"/>
    <w:rsid w:val="00E75C66"/>
    <w:rsid w:val="00E75F6B"/>
    <w:rsid w:val="00E761FB"/>
    <w:rsid w:val="00E76717"/>
    <w:rsid w:val="00E767C1"/>
    <w:rsid w:val="00E77042"/>
    <w:rsid w:val="00E77729"/>
    <w:rsid w:val="00E80069"/>
    <w:rsid w:val="00E80174"/>
    <w:rsid w:val="00E811BD"/>
    <w:rsid w:val="00E813C6"/>
    <w:rsid w:val="00E81DAB"/>
    <w:rsid w:val="00E81F3F"/>
    <w:rsid w:val="00E828EA"/>
    <w:rsid w:val="00E82BEB"/>
    <w:rsid w:val="00E83A24"/>
    <w:rsid w:val="00E83D01"/>
    <w:rsid w:val="00E83D2E"/>
    <w:rsid w:val="00E8458E"/>
    <w:rsid w:val="00E8471A"/>
    <w:rsid w:val="00E84A2E"/>
    <w:rsid w:val="00E85318"/>
    <w:rsid w:val="00E853BD"/>
    <w:rsid w:val="00E85466"/>
    <w:rsid w:val="00E855D8"/>
    <w:rsid w:val="00E8568F"/>
    <w:rsid w:val="00E859B6"/>
    <w:rsid w:val="00E85B77"/>
    <w:rsid w:val="00E86403"/>
    <w:rsid w:val="00E865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E8"/>
    <w:rsid w:val="00E9250A"/>
    <w:rsid w:val="00E933FB"/>
    <w:rsid w:val="00E9343C"/>
    <w:rsid w:val="00E936E4"/>
    <w:rsid w:val="00E93EAB"/>
    <w:rsid w:val="00E94140"/>
    <w:rsid w:val="00E944D2"/>
    <w:rsid w:val="00E946DB"/>
    <w:rsid w:val="00E95685"/>
    <w:rsid w:val="00E95C06"/>
    <w:rsid w:val="00E9652D"/>
    <w:rsid w:val="00E96B06"/>
    <w:rsid w:val="00E96C75"/>
    <w:rsid w:val="00E96EF9"/>
    <w:rsid w:val="00E96F4C"/>
    <w:rsid w:val="00E972C6"/>
    <w:rsid w:val="00E9734A"/>
    <w:rsid w:val="00E97822"/>
    <w:rsid w:val="00E97D22"/>
    <w:rsid w:val="00EA04A7"/>
    <w:rsid w:val="00EA0A20"/>
    <w:rsid w:val="00EA0CC1"/>
    <w:rsid w:val="00EA14E7"/>
    <w:rsid w:val="00EA1528"/>
    <w:rsid w:val="00EA1FDF"/>
    <w:rsid w:val="00EA2320"/>
    <w:rsid w:val="00EA26AF"/>
    <w:rsid w:val="00EA34E2"/>
    <w:rsid w:val="00EA359D"/>
    <w:rsid w:val="00EA4130"/>
    <w:rsid w:val="00EA4159"/>
    <w:rsid w:val="00EA43BC"/>
    <w:rsid w:val="00EA497C"/>
    <w:rsid w:val="00EA499D"/>
    <w:rsid w:val="00EA57C5"/>
    <w:rsid w:val="00EA57E7"/>
    <w:rsid w:val="00EA5A3F"/>
    <w:rsid w:val="00EA5CDE"/>
    <w:rsid w:val="00EA5DA1"/>
    <w:rsid w:val="00EA5E87"/>
    <w:rsid w:val="00EA665B"/>
    <w:rsid w:val="00EA6E0A"/>
    <w:rsid w:val="00EA6F9C"/>
    <w:rsid w:val="00EA72F9"/>
    <w:rsid w:val="00EA76BF"/>
    <w:rsid w:val="00EA78B4"/>
    <w:rsid w:val="00EA7E9F"/>
    <w:rsid w:val="00EA7EB0"/>
    <w:rsid w:val="00EB00A7"/>
    <w:rsid w:val="00EB00FC"/>
    <w:rsid w:val="00EB0656"/>
    <w:rsid w:val="00EB0727"/>
    <w:rsid w:val="00EB0E71"/>
    <w:rsid w:val="00EB1017"/>
    <w:rsid w:val="00EB1428"/>
    <w:rsid w:val="00EB154D"/>
    <w:rsid w:val="00EB1705"/>
    <w:rsid w:val="00EB1962"/>
    <w:rsid w:val="00EB1A73"/>
    <w:rsid w:val="00EB1C3A"/>
    <w:rsid w:val="00EB1C99"/>
    <w:rsid w:val="00EB1FAE"/>
    <w:rsid w:val="00EB2053"/>
    <w:rsid w:val="00EB22AE"/>
    <w:rsid w:val="00EB24ED"/>
    <w:rsid w:val="00EB2643"/>
    <w:rsid w:val="00EB27DA"/>
    <w:rsid w:val="00EB2B4E"/>
    <w:rsid w:val="00EB2FAD"/>
    <w:rsid w:val="00EB3108"/>
    <w:rsid w:val="00EB325A"/>
    <w:rsid w:val="00EB3FDB"/>
    <w:rsid w:val="00EB40A2"/>
    <w:rsid w:val="00EB481C"/>
    <w:rsid w:val="00EB5828"/>
    <w:rsid w:val="00EB58CD"/>
    <w:rsid w:val="00EB5E49"/>
    <w:rsid w:val="00EB6511"/>
    <w:rsid w:val="00EB67DF"/>
    <w:rsid w:val="00EB764E"/>
    <w:rsid w:val="00EB7691"/>
    <w:rsid w:val="00EB77AF"/>
    <w:rsid w:val="00EB786F"/>
    <w:rsid w:val="00EB7D27"/>
    <w:rsid w:val="00EB7DD8"/>
    <w:rsid w:val="00EC0DDC"/>
    <w:rsid w:val="00EC109D"/>
    <w:rsid w:val="00EC133D"/>
    <w:rsid w:val="00EC1B2F"/>
    <w:rsid w:val="00EC2FD3"/>
    <w:rsid w:val="00EC3033"/>
    <w:rsid w:val="00EC3745"/>
    <w:rsid w:val="00EC3A16"/>
    <w:rsid w:val="00EC3A2F"/>
    <w:rsid w:val="00EC3F08"/>
    <w:rsid w:val="00EC3F4E"/>
    <w:rsid w:val="00EC4167"/>
    <w:rsid w:val="00EC4236"/>
    <w:rsid w:val="00EC4F2D"/>
    <w:rsid w:val="00EC4F92"/>
    <w:rsid w:val="00EC535E"/>
    <w:rsid w:val="00EC57DE"/>
    <w:rsid w:val="00EC590E"/>
    <w:rsid w:val="00EC623A"/>
    <w:rsid w:val="00EC6290"/>
    <w:rsid w:val="00EC6CB8"/>
    <w:rsid w:val="00EC6D40"/>
    <w:rsid w:val="00EC7CF1"/>
    <w:rsid w:val="00EC7DA1"/>
    <w:rsid w:val="00ED0310"/>
    <w:rsid w:val="00ED0B46"/>
    <w:rsid w:val="00ED0BFB"/>
    <w:rsid w:val="00ED1291"/>
    <w:rsid w:val="00ED1475"/>
    <w:rsid w:val="00ED1574"/>
    <w:rsid w:val="00ED15B3"/>
    <w:rsid w:val="00ED17E1"/>
    <w:rsid w:val="00ED191B"/>
    <w:rsid w:val="00ED230A"/>
    <w:rsid w:val="00ED2417"/>
    <w:rsid w:val="00ED2F82"/>
    <w:rsid w:val="00ED3149"/>
    <w:rsid w:val="00ED3206"/>
    <w:rsid w:val="00ED4CA1"/>
    <w:rsid w:val="00ED52E8"/>
    <w:rsid w:val="00ED530B"/>
    <w:rsid w:val="00ED5D98"/>
    <w:rsid w:val="00ED5FAB"/>
    <w:rsid w:val="00ED61A1"/>
    <w:rsid w:val="00ED69E4"/>
    <w:rsid w:val="00ED6B14"/>
    <w:rsid w:val="00ED715A"/>
    <w:rsid w:val="00ED75A4"/>
    <w:rsid w:val="00ED7D00"/>
    <w:rsid w:val="00ED7E16"/>
    <w:rsid w:val="00EE03AA"/>
    <w:rsid w:val="00EE0B70"/>
    <w:rsid w:val="00EE13B8"/>
    <w:rsid w:val="00EE14D9"/>
    <w:rsid w:val="00EE14E9"/>
    <w:rsid w:val="00EE14F0"/>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AAE"/>
    <w:rsid w:val="00EE4B49"/>
    <w:rsid w:val="00EE4F47"/>
    <w:rsid w:val="00EE50DC"/>
    <w:rsid w:val="00EE53A6"/>
    <w:rsid w:val="00EE5AAD"/>
    <w:rsid w:val="00EE5B80"/>
    <w:rsid w:val="00EE5E9A"/>
    <w:rsid w:val="00EE5EEE"/>
    <w:rsid w:val="00EE65F5"/>
    <w:rsid w:val="00EE6679"/>
    <w:rsid w:val="00EE67AE"/>
    <w:rsid w:val="00EE6A09"/>
    <w:rsid w:val="00EE6E2B"/>
    <w:rsid w:val="00EE738F"/>
    <w:rsid w:val="00EF04D3"/>
    <w:rsid w:val="00EF0526"/>
    <w:rsid w:val="00EF07FE"/>
    <w:rsid w:val="00EF0C99"/>
    <w:rsid w:val="00EF0D66"/>
    <w:rsid w:val="00EF0FF0"/>
    <w:rsid w:val="00EF108D"/>
    <w:rsid w:val="00EF10E6"/>
    <w:rsid w:val="00EF1681"/>
    <w:rsid w:val="00EF1D4C"/>
    <w:rsid w:val="00EF1E60"/>
    <w:rsid w:val="00EF2C23"/>
    <w:rsid w:val="00EF3569"/>
    <w:rsid w:val="00EF365B"/>
    <w:rsid w:val="00EF39C9"/>
    <w:rsid w:val="00EF3EA0"/>
    <w:rsid w:val="00EF4405"/>
    <w:rsid w:val="00EF44C3"/>
    <w:rsid w:val="00EF4621"/>
    <w:rsid w:val="00EF4F35"/>
    <w:rsid w:val="00EF58EB"/>
    <w:rsid w:val="00EF61B5"/>
    <w:rsid w:val="00EF6242"/>
    <w:rsid w:val="00EF6C33"/>
    <w:rsid w:val="00EF6E8F"/>
    <w:rsid w:val="00EF75AD"/>
    <w:rsid w:val="00EF7F29"/>
    <w:rsid w:val="00F000B6"/>
    <w:rsid w:val="00F01078"/>
    <w:rsid w:val="00F014B3"/>
    <w:rsid w:val="00F0223C"/>
    <w:rsid w:val="00F0304F"/>
    <w:rsid w:val="00F0409F"/>
    <w:rsid w:val="00F051C7"/>
    <w:rsid w:val="00F05572"/>
    <w:rsid w:val="00F0558B"/>
    <w:rsid w:val="00F05959"/>
    <w:rsid w:val="00F06227"/>
    <w:rsid w:val="00F063B1"/>
    <w:rsid w:val="00F063C3"/>
    <w:rsid w:val="00F065AA"/>
    <w:rsid w:val="00F065F1"/>
    <w:rsid w:val="00F0779D"/>
    <w:rsid w:val="00F0793F"/>
    <w:rsid w:val="00F102B8"/>
    <w:rsid w:val="00F103FD"/>
    <w:rsid w:val="00F1062C"/>
    <w:rsid w:val="00F10D10"/>
    <w:rsid w:val="00F110DB"/>
    <w:rsid w:val="00F11A87"/>
    <w:rsid w:val="00F123BA"/>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714"/>
    <w:rsid w:val="00F1722B"/>
    <w:rsid w:val="00F177D7"/>
    <w:rsid w:val="00F17858"/>
    <w:rsid w:val="00F179F8"/>
    <w:rsid w:val="00F17B74"/>
    <w:rsid w:val="00F17CAC"/>
    <w:rsid w:val="00F17D12"/>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BFE"/>
    <w:rsid w:val="00F24EFB"/>
    <w:rsid w:val="00F2530E"/>
    <w:rsid w:val="00F25937"/>
    <w:rsid w:val="00F25B25"/>
    <w:rsid w:val="00F25B7C"/>
    <w:rsid w:val="00F26B14"/>
    <w:rsid w:val="00F26B89"/>
    <w:rsid w:val="00F27070"/>
    <w:rsid w:val="00F27321"/>
    <w:rsid w:val="00F27452"/>
    <w:rsid w:val="00F27C54"/>
    <w:rsid w:val="00F304E0"/>
    <w:rsid w:val="00F30B1A"/>
    <w:rsid w:val="00F311E9"/>
    <w:rsid w:val="00F3160A"/>
    <w:rsid w:val="00F31A17"/>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9B"/>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25C"/>
    <w:rsid w:val="00F44C82"/>
    <w:rsid w:val="00F44D8C"/>
    <w:rsid w:val="00F45A23"/>
    <w:rsid w:val="00F46133"/>
    <w:rsid w:val="00F463B8"/>
    <w:rsid w:val="00F464BD"/>
    <w:rsid w:val="00F4696F"/>
    <w:rsid w:val="00F47812"/>
    <w:rsid w:val="00F47A60"/>
    <w:rsid w:val="00F47C79"/>
    <w:rsid w:val="00F47DE7"/>
    <w:rsid w:val="00F501AE"/>
    <w:rsid w:val="00F5031F"/>
    <w:rsid w:val="00F50623"/>
    <w:rsid w:val="00F50858"/>
    <w:rsid w:val="00F50A83"/>
    <w:rsid w:val="00F51499"/>
    <w:rsid w:val="00F51892"/>
    <w:rsid w:val="00F51C45"/>
    <w:rsid w:val="00F527A8"/>
    <w:rsid w:val="00F527F6"/>
    <w:rsid w:val="00F52E49"/>
    <w:rsid w:val="00F53286"/>
    <w:rsid w:val="00F54348"/>
    <w:rsid w:val="00F54400"/>
    <w:rsid w:val="00F54A43"/>
    <w:rsid w:val="00F554AB"/>
    <w:rsid w:val="00F55826"/>
    <w:rsid w:val="00F55A6B"/>
    <w:rsid w:val="00F55BA0"/>
    <w:rsid w:val="00F5604E"/>
    <w:rsid w:val="00F560C9"/>
    <w:rsid w:val="00F56156"/>
    <w:rsid w:val="00F56C12"/>
    <w:rsid w:val="00F57793"/>
    <w:rsid w:val="00F57B6E"/>
    <w:rsid w:val="00F57F39"/>
    <w:rsid w:val="00F6003E"/>
    <w:rsid w:val="00F6068E"/>
    <w:rsid w:val="00F60740"/>
    <w:rsid w:val="00F60FEC"/>
    <w:rsid w:val="00F61155"/>
    <w:rsid w:val="00F611DF"/>
    <w:rsid w:val="00F6125E"/>
    <w:rsid w:val="00F614A9"/>
    <w:rsid w:val="00F61B0F"/>
    <w:rsid w:val="00F62614"/>
    <w:rsid w:val="00F62A9D"/>
    <w:rsid w:val="00F63522"/>
    <w:rsid w:val="00F63824"/>
    <w:rsid w:val="00F63828"/>
    <w:rsid w:val="00F63CFA"/>
    <w:rsid w:val="00F64087"/>
    <w:rsid w:val="00F6490C"/>
    <w:rsid w:val="00F64A7E"/>
    <w:rsid w:val="00F64E87"/>
    <w:rsid w:val="00F6500C"/>
    <w:rsid w:val="00F65198"/>
    <w:rsid w:val="00F66210"/>
    <w:rsid w:val="00F6730A"/>
    <w:rsid w:val="00F674DA"/>
    <w:rsid w:val="00F7032D"/>
    <w:rsid w:val="00F708AF"/>
    <w:rsid w:val="00F709E5"/>
    <w:rsid w:val="00F712CD"/>
    <w:rsid w:val="00F71326"/>
    <w:rsid w:val="00F7202D"/>
    <w:rsid w:val="00F7218C"/>
    <w:rsid w:val="00F721B5"/>
    <w:rsid w:val="00F7240D"/>
    <w:rsid w:val="00F725A3"/>
    <w:rsid w:val="00F732E3"/>
    <w:rsid w:val="00F73993"/>
    <w:rsid w:val="00F73CA5"/>
    <w:rsid w:val="00F743FB"/>
    <w:rsid w:val="00F749EA"/>
    <w:rsid w:val="00F74A6D"/>
    <w:rsid w:val="00F74C11"/>
    <w:rsid w:val="00F74D2A"/>
    <w:rsid w:val="00F7513D"/>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91E"/>
    <w:rsid w:val="00F83947"/>
    <w:rsid w:val="00F83C81"/>
    <w:rsid w:val="00F84BD2"/>
    <w:rsid w:val="00F85095"/>
    <w:rsid w:val="00F85258"/>
    <w:rsid w:val="00F855DB"/>
    <w:rsid w:val="00F85685"/>
    <w:rsid w:val="00F85DCA"/>
    <w:rsid w:val="00F86614"/>
    <w:rsid w:val="00F866F2"/>
    <w:rsid w:val="00F8685D"/>
    <w:rsid w:val="00F86ECF"/>
    <w:rsid w:val="00F86FF0"/>
    <w:rsid w:val="00F87576"/>
    <w:rsid w:val="00F876B0"/>
    <w:rsid w:val="00F87850"/>
    <w:rsid w:val="00F8786D"/>
    <w:rsid w:val="00F87BDB"/>
    <w:rsid w:val="00F87F69"/>
    <w:rsid w:val="00F90195"/>
    <w:rsid w:val="00F90648"/>
    <w:rsid w:val="00F90712"/>
    <w:rsid w:val="00F909CC"/>
    <w:rsid w:val="00F90A81"/>
    <w:rsid w:val="00F90BCE"/>
    <w:rsid w:val="00F90E10"/>
    <w:rsid w:val="00F91348"/>
    <w:rsid w:val="00F92289"/>
    <w:rsid w:val="00F92A30"/>
    <w:rsid w:val="00F92A8D"/>
    <w:rsid w:val="00F9343F"/>
    <w:rsid w:val="00F934C0"/>
    <w:rsid w:val="00F93B04"/>
    <w:rsid w:val="00F93DCC"/>
    <w:rsid w:val="00F93E10"/>
    <w:rsid w:val="00F94280"/>
    <w:rsid w:val="00F94A34"/>
    <w:rsid w:val="00F94F37"/>
    <w:rsid w:val="00F950BF"/>
    <w:rsid w:val="00F950C5"/>
    <w:rsid w:val="00F95F8D"/>
    <w:rsid w:val="00F960F6"/>
    <w:rsid w:val="00F9611A"/>
    <w:rsid w:val="00F96357"/>
    <w:rsid w:val="00F965DB"/>
    <w:rsid w:val="00F9685E"/>
    <w:rsid w:val="00F96B29"/>
    <w:rsid w:val="00F96E95"/>
    <w:rsid w:val="00F97128"/>
    <w:rsid w:val="00F97241"/>
    <w:rsid w:val="00F97B03"/>
    <w:rsid w:val="00F97C4B"/>
    <w:rsid w:val="00F97CD7"/>
    <w:rsid w:val="00F97D83"/>
    <w:rsid w:val="00F97FE0"/>
    <w:rsid w:val="00FA0071"/>
    <w:rsid w:val="00FA00E5"/>
    <w:rsid w:val="00FA0E9A"/>
    <w:rsid w:val="00FA158B"/>
    <w:rsid w:val="00FA16C1"/>
    <w:rsid w:val="00FA189D"/>
    <w:rsid w:val="00FA19D3"/>
    <w:rsid w:val="00FA20D5"/>
    <w:rsid w:val="00FA2229"/>
    <w:rsid w:val="00FA2BCC"/>
    <w:rsid w:val="00FA2FD8"/>
    <w:rsid w:val="00FA30CA"/>
    <w:rsid w:val="00FA33EF"/>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760"/>
    <w:rsid w:val="00FA7A60"/>
    <w:rsid w:val="00FB0302"/>
    <w:rsid w:val="00FB057D"/>
    <w:rsid w:val="00FB0713"/>
    <w:rsid w:val="00FB0839"/>
    <w:rsid w:val="00FB0869"/>
    <w:rsid w:val="00FB0D18"/>
    <w:rsid w:val="00FB14A6"/>
    <w:rsid w:val="00FB1587"/>
    <w:rsid w:val="00FB1A2A"/>
    <w:rsid w:val="00FB20BF"/>
    <w:rsid w:val="00FB244D"/>
    <w:rsid w:val="00FB2703"/>
    <w:rsid w:val="00FB2ABF"/>
    <w:rsid w:val="00FB2D0D"/>
    <w:rsid w:val="00FB2DA9"/>
    <w:rsid w:val="00FB31BD"/>
    <w:rsid w:val="00FB3C3F"/>
    <w:rsid w:val="00FB4445"/>
    <w:rsid w:val="00FB4462"/>
    <w:rsid w:val="00FB4970"/>
    <w:rsid w:val="00FB4AA2"/>
    <w:rsid w:val="00FB4D03"/>
    <w:rsid w:val="00FB53EC"/>
    <w:rsid w:val="00FB5B71"/>
    <w:rsid w:val="00FB5C8D"/>
    <w:rsid w:val="00FB6077"/>
    <w:rsid w:val="00FB61A2"/>
    <w:rsid w:val="00FB6AF4"/>
    <w:rsid w:val="00FB6D96"/>
    <w:rsid w:val="00FB708B"/>
    <w:rsid w:val="00FB7274"/>
    <w:rsid w:val="00FB759E"/>
    <w:rsid w:val="00FB7DC3"/>
    <w:rsid w:val="00FC01FE"/>
    <w:rsid w:val="00FC050E"/>
    <w:rsid w:val="00FC08B5"/>
    <w:rsid w:val="00FC09E8"/>
    <w:rsid w:val="00FC1140"/>
    <w:rsid w:val="00FC1197"/>
    <w:rsid w:val="00FC1513"/>
    <w:rsid w:val="00FC1B06"/>
    <w:rsid w:val="00FC1E05"/>
    <w:rsid w:val="00FC22D5"/>
    <w:rsid w:val="00FC2343"/>
    <w:rsid w:val="00FC2444"/>
    <w:rsid w:val="00FC2481"/>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AD4"/>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BB5"/>
    <w:rsid w:val="00FD1C91"/>
    <w:rsid w:val="00FD1D93"/>
    <w:rsid w:val="00FD299C"/>
    <w:rsid w:val="00FD2CF1"/>
    <w:rsid w:val="00FD2D4B"/>
    <w:rsid w:val="00FD2F46"/>
    <w:rsid w:val="00FD44C4"/>
    <w:rsid w:val="00FD44C9"/>
    <w:rsid w:val="00FD4853"/>
    <w:rsid w:val="00FD5294"/>
    <w:rsid w:val="00FD52B0"/>
    <w:rsid w:val="00FD5B4D"/>
    <w:rsid w:val="00FD6313"/>
    <w:rsid w:val="00FD6509"/>
    <w:rsid w:val="00FD7137"/>
    <w:rsid w:val="00FD7268"/>
    <w:rsid w:val="00FD7E75"/>
    <w:rsid w:val="00FE02E8"/>
    <w:rsid w:val="00FE0763"/>
    <w:rsid w:val="00FE09AF"/>
    <w:rsid w:val="00FE0BF7"/>
    <w:rsid w:val="00FE1040"/>
    <w:rsid w:val="00FE134A"/>
    <w:rsid w:val="00FE1812"/>
    <w:rsid w:val="00FE1DB1"/>
    <w:rsid w:val="00FE1FFA"/>
    <w:rsid w:val="00FE20A2"/>
    <w:rsid w:val="00FE28EA"/>
    <w:rsid w:val="00FE2BE2"/>
    <w:rsid w:val="00FE31D1"/>
    <w:rsid w:val="00FE323E"/>
    <w:rsid w:val="00FE32FD"/>
    <w:rsid w:val="00FE330B"/>
    <w:rsid w:val="00FE3473"/>
    <w:rsid w:val="00FE380A"/>
    <w:rsid w:val="00FE3817"/>
    <w:rsid w:val="00FE4551"/>
    <w:rsid w:val="00FE4868"/>
    <w:rsid w:val="00FE4979"/>
    <w:rsid w:val="00FE4AB4"/>
    <w:rsid w:val="00FE4AD7"/>
    <w:rsid w:val="00FE4CF7"/>
    <w:rsid w:val="00FE540E"/>
    <w:rsid w:val="00FE5586"/>
    <w:rsid w:val="00FE5A6F"/>
    <w:rsid w:val="00FE681A"/>
    <w:rsid w:val="00FE6C0E"/>
    <w:rsid w:val="00FE7175"/>
    <w:rsid w:val="00FE74FA"/>
    <w:rsid w:val="00FE761C"/>
    <w:rsid w:val="00FE7C68"/>
    <w:rsid w:val="00FE7CC4"/>
    <w:rsid w:val="00FE7CEE"/>
    <w:rsid w:val="00FF00BB"/>
    <w:rsid w:val="00FF04FF"/>
    <w:rsid w:val="00FF091B"/>
    <w:rsid w:val="00FF1230"/>
    <w:rsid w:val="00FF152E"/>
    <w:rsid w:val="00FF1617"/>
    <w:rsid w:val="00FF1C10"/>
    <w:rsid w:val="00FF209F"/>
    <w:rsid w:val="00FF27AF"/>
    <w:rsid w:val="00FF2A6C"/>
    <w:rsid w:val="00FF2C15"/>
    <w:rsid w:val="00FF2CFF"/>
    <w:rsid w:val="00FF2F9B"/>
    <w:rsid w:val="00FF3BBE"/>
    <w:rsid w:val="00FF439C"/>
    <w:rsid w:val="00FF4CE6"/>
    <w:rsid w:val="00FF4D46"/>
    <w:rsid w:val="00FF5027"/>
    <w:rsid w:val="00FF534A"/>
    <w:rsid w:val="00FF5BA5"/>
    <w:rsid w:val="00FF5C72"/>
    <w:rsid w:val="00FF5E17"/>
    <w:rsid w:val="00FF64DF"/>
    <w:rsid w:val="00FF71A4"/>
    <w:rsid w:val="00FF75B3"/>
    <w:rsid w:val="00FF77DA"/>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5AEDF"/>
  <w15:docId w15:val="{CC1ED168-8923-452C-A4DA-C4A5BE387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4BA9"/>
  </w:style>
  <w:style w:type="paragraph" w:styleId="1">
    <w:name w:val="heading 1"/>
    <w:basedOn w:val="a"/>
    <w:next w:val="a"/>
    <w:link w:val="10"/>
    <w:uiPriority w:val="9"/>
    <w:qFormat/>
    <w:rsid w:val="00DA182B"/>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DA182B"/>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qFormat/>
    <w:rsid w:val="00DA182B"/>
    <w:pPr>
      <w:keepNext/>
      <w:spacing w:after="0" w:line="240" w:lineRule="auto"/>
      <w:jc w:val="center"/>
      <w:outlineLvl w:val="2"/>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7A3B"/>
    <w:rPr>
      <w:rFonts w:ascii="Tahoma" w:hAnsi="Tahoma" w:cs="Tahoma"/>
      <w:sz w:val="16"/>
      <w:szCs w:val="16"/>
    </w:rPr>
  </w:style>
  <w:style w:type="paragraph" w:customStyle="1" w:styleId="ConsPlusNormal">
    <w:name w:val="ConsPlusNormal"/>
    <w:link w:val="ConsPlusNormal0"/>
    <w:qFormat/>
    <w:rsid w:val="00160FB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nhideWhenUsed/>
    <w:rsid w:val="002E320F"/>
    <w:rPr>
      <w:color w:val="0000FF" w:themeColor="hyperlink"/>
      <w:u w:val="single"/>
    </w:rPr>
  </w:style>
  <w:style w:type="paragraph" w:styleId="a8">
    <w:name w:val="List Paragraph"/>
    <w:basedOn w:val="a"/>
    <w:uiPriority w:val="34"/>
    <w:qFormat/>
    <w:rsid w:val="00C52876"/>
    <w:pPr>
      <w:ind w:left="720"/>
      <w:contextualSpacing/>
    </w:pPr>
  </w:style>
  <w:style w:type="paragraph" w:styleId="a9">
    <w:name w:val="header"/>
    <w:basedOn w:val="a"/>
    <w:link w:val="aa"/>
    <w:uiPriority w:val="99"/>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iPriority w:val="99"/>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A9"/>
  </w:style>
  <w:style w:type="character" w:customStyle="1" w:styleId="10">
    <w:name w:val="Заголовок 1 Знак"/>
    <w:basedOn w:val="a0"/>
    <w:link w:val="1"/>
    <w:uiPriority w:val="9"/>
    <w:rsid w:val="00DA182B"/>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DA182B"/>
    <w:rPr>
      <w:rFonts w:ascii="Cambria" w:eastAsia="Times New Roman" w:hAnsi="Cambria" w:cs="Times New Roman"/>
      <w:b/>
      <w:bCs/>
      <w:i/>
      <w:iCs/>
      <w:sz w:val="28"/>
      <w:szCs w:val="28"/>
    </w:rPr>
  </w:style>
  <w:style w:type="character" w:customStyle="1" w:styleId="30">
    <w:name w:val="Заголовок 3 Знак"/>
    <w:basedOn w:val="a0"/>
    <w:link w:val="3"/>
    <w:rsid w:val="00DA182B"/>
    <w:rPr>
      <w:rFonts w:ascii="Times New Roman" w:eastAsia="Times New Roman" w:hAnsi="Times New Roman" w:cs="Times New Roman"/>
      <w:b/>
      <w:sz w:val="24"/>
      <w:szCs w:val="20"/>
    </w:rPr>
  </w:style>
  <w:style w:type="numbering" w:customStyle="1" w:styleId="11">
    <w:name w:val="Нет списка1"/>
    <w:next w:val="a2"/>
    <w:uiPriority w:val="99"/>
    <w:semiHidden/>
    <w:unhideWhenUsed/>
    <w:rsid w:val="00DA182B"/>
  </w:style>
  <w:style w:type="table" w:customStyle="1" w:styleId="12">
    <w:name w:val="Сетка таблицы1"/>
    <w:basedOn w:val="a1"/>
    <w:next w:val="a3"/>
    <w:uiPriority w:val="59"/>
    <w:rsid w:val="00DA182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Title"/>
    <w:basedOn w:val="a"/>
    <w:next w:val="a"/>
    <w:link w:val="ae"/>
    <w:qFormat/>
    <w:rsid w:val="00DA182B"/>
    <w:pPr>
      <w:spacing w:before="240" w:after="60" w:line="240" w:lineRule="auto"/>
      <w:jc w:val="center"/>
      <w:outlineLvl w:val="0"/>
    </w:pPr>
    <w:rPr>
      <w:rFonts w:ascii="Cambria" w:eastAsia="Calibri" w:hAnsi="Cambria" w:cs="Times New Roman"/>
      <w:b/>
      <w:bCs/>
      <w:kern w:val="28"/>
      <w:sz w:val="32"/>
      <w:szCs w:val="32"/>
      <w:lang w:eastAsia="ru-RU"/>
    </w:rPr>
  </w:style>
  <w:style w:type="character" w:customStyle="1" w:styleId="ae">
    <w:name w:val="Название Знак"/>
    <w:basedOn w:val="a0"/>
    <w:link w:val="ad"/>
    <w:rsid w:val="00DA182B"/>
    <w:rPr>
      <w:rFonts w:ascii="Cambria" w:eastAsia="Calibri" w:hAnsi="Cambria" w:cs="Times New Roman"/>
      <w:b/>
      <w:bCs/>
      <w:kern w:val="28"/>
      <w:sz w:val="32"/>
      <w:szCs w:val="32"/>
      <w:lang w:eastAsia="ru-RU"/>
    </w:rPr>
  </w:style>
  <w:style w:type="paragraph" w:styleId="af">
    <w:name w:val="Body Text"/>
    <w:basedOn w:val="a"/>
    <w:link w:val="af0"/>
    <w:rsid w:val="00DA182B"/>
    <w:pPr>
      <w:spacing w:after="0" w:line="240" w:lineRule="auto"/>
      <w:jc w:val="both"/>
    </w:pPr>
    <w:rPr>
      <w:rFonts w:ascii="Times New Roman" w:eastAsia="Times New Roman" w:hAnsi="Times New Roman" w:cs="Times New Roman"/>
      <w:sz w:val="24"/>
      <w:szCs w:val="24"/>
      <w:lang w:eastAsia="ar-SA"/>
    </w:rPr>
  </w:style>
  <w:style w:type="character" w:customStyle="1" w:styleId="af0">
    <w:name w:val="Основной текст Знак"/>
    <w:basedOn w:val="a0"/>
    <w:link w:val="af"/>
    <w:rsid w:val="00DA182B"/>
    <w:rPr>
      <w:rFonts w:ascii="Times New Roman" w:eastAsia="Times New Roman" w:hAnsi="Times New Roman" w:cs="Times New Roman"/>
      <w:sz w:val="24"/>
      <w:szCs w:val="24"/>
      <w:lang w:eastAsia="ar-SA"/>
    </w:rPr>
  </w:style>
  <w:style w:type="paragraph" w:styleId="af1">
    <w:name w:val="Body Text Indent"/>
    <w:basedOn w:val="a"/>
    <w:link w:val="af2"/>
    <w:rsid w:val="00DA182B"/>
    <w:pPr>
      <w:spacing w:after="120" w:line="240" w:lineRule="auto"/>
      <w:ind w:left="283"/>
    </w:pPr>
    <w:rPr>
      <w:rFonts w:ascii="Calibri" w:eastAsia="Calibri" w:hAnsi="Calibri" w:cs="Times New Roman"/>
      <w:sz w:val="24"/>
      <w:szCs w:val="28"/>
    </w:rPr>
  </w:style>
  <w:style w:type="character" w:customStyle="1" w:styleId="af2">
    <w:name w:val="Основной текст с отступом Знак"/>
    <w:basedOn w:val="a0"/>
    <w:link w:val="af1"/>
    <w:rsid w:val="00DA182B"/>
    <w:rPr>
      <w:rFonts w:ascii="Calibri" w:eastAsia="Calibri" w:hAnsi="Calibri" w:cs="Times New Roman"/>
      <w:sz w:val="24"/>
      <w:szCs w:val="28"/>
    </w:rPr>
  </w:style>
  <w:style w:type="paragraph" w:styleId="21">
    <w:name w:val="Body Text 2"/>
    <w:basedOn w:val="a"/>
    <w:link w:val="22"/>
    <w:rsid w:val="00DA182B"/>
    <w:pPr>
      <w:spacing w:after="120" w:line="480" w:lineRule="auto"/>
    </w:pPr>
    <w:rPr>
      <w:rFonts w:ascii="Calibri" w:eastAsia="Calibri" w:hAnsi="Calibri" w:cs="Times New Roman"/>
      <w:sz w:val="24"/>
      <w:szCs w:val="28"/>
    </w:rPr>
  </w:style>
  <w:style w:type="character" w:customStyle="1" w:styleId="22">
    <w:name w:val="Основной текст 2 Знак"/>
    <w:basedOn w:val="a0"/>
    <w:link w:val="21"/>
    <w:rsid w:val="00DA182B"/>
    <w:rPr>
      <w:rFonts w:ascii="Calibri" w:eastAsia="Calibri" w:hAnsi="Calibri" w:cs="Times New Roman"/>
      <w:sz w:val="24"/>
      <w:szCs w:val="28"/>
    </w:rPr>
  </w:style>
  <w:style w:type="paragraph" w:styleId="23">
    <w:name w:val="Body Text Indent 2"/>
    <w:basedOn w:val="a"/>
    <w:link w:val="24"/>
    <w:rsid w:val="00DA182B"/>
    <w:pPr>
      <w:spacing w:after="120" w:line="480" w:lineRule="auto"/>
      <w:ind w:left="283"/>
    </w:pPr>
    <w:rPr>
      <w:rFonts w:ascii="Times New Roman" w:eastAsia="Calibri" w:hAnsi="Times New Roman" w:cs="Times New Roman"/>
      <w:sz w:val="24"/>
      <w:szCs w:val="28"/>
    </w:rPr>
  </w:style>
  <w:style w:type="character" w:customStyle="1" w:styleId="24">
    <w:name w:val="Основной текст с отступом 2 Знак"/>
    <w:basedOn w:val="a0"/>
    <w:link w:val="23"/>
    <w:rsid w:val="00DA182B"/>
    <w:rPr>
      <w:rFonts w:ascii="Times New Roman" w:eastAsia="Calibri" w:hAnsi="Times New Roman" w:cs="Times New Roman"/>
      <w:sz w:val="24"/>
      <w:szCs w:val="28"/>
    </w:rPr>
  </w:style>
  <w:style w:type="paragraph" w:styleId="af3">
    <w:name w:val="Normal Indent"/>
    <w:basedOn w:val="a"/>
    <w:rsid w:val="00DA182B"/>
    <w:pPr>
      <w:spacing w:after="0" w:line="240" w:lineRule="auto"/>
      <w:ind w:left="708"/>
    </w:pPr>
    <w:rPr>
      <w:rFonts w:ascii="Times New Roman" w:eastAsia="Times New Roman" w:hAnsi="Times New Roman" w:cs="Times New Roman"/>
      <w:sz w:val="24"/>
      <w:szCs w:val="24"/>
      <w:lang w:eastAsia="ru-RU"/>
    </w:rPr>
  </w:style>
  <w:style w:type="character" w:customStyle="1" w:styleId="af4">
    <w:name w:val="Текст Знак"/>
    <w:aliases w:val=" Знак2 Знак Знак2,Текст Знак Знак Знак2,Текст Знак Знак Знак Знак1,Текст Знак1 Знак Знак1, Знак2 Знак Знак Знак Знак1, Знак2 Знак1 Знак Знак1,Текст Знак2 Знак1,Текст Знак Знак1 Знак1, Знак2 Знак Знак1 Знак2, Знак2 Знак Знак1 Знак Знак"/>
    <w:link w:val="af5"/>
    <w:locked/>
    <w:rsid w:val="00DA182B"/>
    <w:rPr>
      <w:rFonts w:ascii="Courier New" w:hAnsi="Courier New" w:cs="Courier New"/>
      <w:lang w:eastAsia="ru-RU"/>
    </w:rPr>
  </w:style>
  <w:style w:type="paragraph" w:styleId="af5">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 Знак2 Знак Знак1 Знак,Текст Знак Знак3,Текст Знак Знак1 Знак Знак, Зна"/>
    <w:basedOn w:val="a"/>
    <w:link w:val="af4"/>
    <w:rsid w:val="00DA182B"/>
    <w:pPr>
      <w:spacing w:after="0" w:line="240" w:lineRule="auto"/>
    </w:pPr>
    <w:rPr>
      <w:rFonts w:ascii="Courier New" w:hAnsi="Courier New" w:cs="Courier New"/>
      <w:lang w:eastAsia="ru-RU"/>
    </w:rPr>
  </w:style>
  <w:style w:type="character" w:customStyle="1" w:styleId="13">
    <w:name w:val="Текст Знак1"/>
    <w:basedOn w:val="a0"/>
    <w:uiPriority w:val="99"/>
    <w:semiHidden/>
    <w:rsid w:val="00DA182B"/>
    <w:rPr>
      <w:rFonts w:ascii="Consolas" w:hAnsi="Consolas"/>
      <w:sz w:val="21"/>
      <w:szCs w:val="21"/>
    </w:rPr>
  </w:style>
  <w:style w:type="character" w:styleId="af6">
    <w:name w:val="Subtle Emphasis"/>
    <w:qFormat/>
    <w:rsid w:val="00DA182B"/>
    <w:rPr>
      <w:i/>
      <w:iCs/>
      <w:color w:val="808080"/>
    </w:rPr>
  </w:style>
  <w:style w:type="character" w:customStyle="1" w:styleId="apple-converted-space">
    <w:name w:val="apple-converted-space"/>
    <w:basedOn w:val="a0"/>
    <w:rsid w:val="00DA182B"/>
  </w:style>
  <w:style w:type="character" w:customStyle="1" w:styleId="apple-style-span">
    <w:name w:val="apple-style-span"/>
    <w:basedOn w:val="a0"/>
    <w:rsid w:val="00DA182B"/>
  </w:style>
  <w:style w:type="character" w:customStyle="1" w:styleId="c2">
    <w:name w:val="c2"/>
    <w:rsid w:val="00DA182B"/>
  </w:style>
  <w:style w:type="paragraph" w:styleId="af7">
    <w:name w:val="No Spacing"/>
    <w:link w:val="af8"/>
    <w:qFormat/>
    <w:rsid w:val="00DA182B"/>
    <w:pPr>
      <w:spacing w:after="0" w:line="240" w:lineRule="auto"/>
    </w:pPr>
    <w:rPr>
      <w:rFonts w:ascii="Times New Roman" w:eastAsia="Times New Roman" w:hAnsi="Times New Roman" w:cs="Times New Roman"/>
      <w:sz w:val="28"/>
      <w:szCs w:val="28"/>
      <w:lang w:eastAsia="ru-RU"/>
    </w:rPr>
  </w:style>
  <w:style w:type="character" w:customStyle="1" w:styleId="af8">
    <w:name w:val="Без интервала Знак"/>
    <w:link w:val="af7"/>
    <w:locked/>
    <w:rsid w:val="00DA182B"/>
    <w:rPr>
      <w:rFonts w:ascii="Times New Roman" w:eastAsia="Times New Roman" w:hAnsi="Times New Roman" w:cs="Times New Roman"/>
      <w:sz w:val="28"/>
      <w:szCs w:val="28"/>
      <w:lang w:eastAsia="ru-RU"/>
    </w:rPr>
  </w:style>
  <w:style w:type="character" w:customStyle="1" w:styleId="8pt0pt">
    <w:name w:val="Основной текст + 8 pt;Не полужирный;Интервал 0 pt"/>
    <w:rsid w:val="00DA182B"/>
    <w:rPr>
      <w:rFonts w:ascii="Arial" w:eastAsia="Arial" w:hAnsi="Arial" w:cs="Arial"/>
      <w:b/>
      <w:bCs/>
      <w:i w:val="0"/>
      <w:iCs w:val="0"/>
      <w:smallCaps w:val="0"/>
      <w:strike w:val="0"/>
      <w:color w:val="000000"/>
      <w:spacing w:val="6"/>
      <w:w w:val="100"/>
      <w:position w:val="0"/>
      <w:sz w:val="16"/>
      <w:szCs w:val="16"/>
      <w:u w:val="none"/>
      <w:lang w:val="ru-RU"/>
    </w:rPr>
  </w:style>
  <w:style w:type="character" w:customStyle="1" w:styleId="32">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uiPriority w:val="99"/>
    <w:locked/>
    <w:rsid w:val="00DA182B"/>
    <w:rPr>
      <w:rFonts w:ascii="Courier New" w:eastAsia="Times New Roman" w:hAnsi="Courier New"/>
    </w:rPr>
  </w:style>
  <w:style w:type="character" w:customStyle="1" w:styleId="iceouttxt6">
    <w:name w:val="iceouttxt6"/>
    <w:rsid w:val="00DA182B"/>
    <w:rPr>
      <w:rFonts w:ascii="Arial" w:hAnsi="Arial" w:cs="Arial" w:hint="default"/>
      <w:color w:val="666666"/>
      <w:sz w:val="17"/>
      <w:szCs w:val="17"/>
    </w:rPr>
  </w:style>
  <w:style w:type="character" w:customStyle="1" w:styleId="iceouttxt7">
    <w:name w:val="iceouttxt7"/>
    <w:rsid w:val="00DA182B"/>
    <w:rPr>
      <w:rFonts w:ascii="Arial" w:hAnsi="Arial" w:cs="Arial" w:hint="default"/>
      <w:color w:val="666666"/>
      <w:sz w:val="17"/>
      <w:szCs w:val="17"/>
    </w:rPr>
  </w:style>
  <w:style w:type="paragraph" w:styleId="af9">
    <w:name w:val="Normal (Web)"/>
    <w:basedOn w:val="a"/>
    <w:uiPriority w:val="99"/>
    <w:unhideWhenUsed/>
    <w:rsid w:val="00DA182B"/>
    <w:pPr>
      <w:spacing w:before="240" w:after="240" w:line="288" w:lineRule="atLeast"/>
    </w:pPr>
    <w:rPr>
      <w:rFonts w:ascii="Arial" w:eastAsia="Times New Roman" w:hAnsi="Arial" w:cs="Arial"/>
      <w:color w:val="666666"/>
      <w:sz w:val="17"/>
      <w:szCs w:val="17"/>
      <w:lang w:eastAsia="ru-RU"/>
    </w:rPr>
  </w:style>
  <w:style w:type="character" w:customStyle="1" w:styleId="iceouttxt1">
    <w:name w:val="iceouttxt1"/>
    <w:rsid w:val="00DA182B"/>
    <w:rPr>
      <w:rFonts w:ascii="Arial" w:hAnsi="Arial" w:cs="Arial" w:hint="default"/>
      <w:color w:val="666666"/>
      <w:sz w:val="14"/>
      <w:szCs w:val="14"/>
    </w:rPr>
  </w:style>
  <w:style w:type="paragraph" w:styleId="afa">
    <w:name w:val="footnote text"/>
    <w:basedOn w:val="a"/>
    <w:link w:val="afb"/>
    <w:uiPriority w:val="99"/>
    <w:unhideWhenUsed/>
    <w:rsid w:val="00DA182B"/>
    <w:pPr>
      <w:spacing w:after="0" w:line="240" w:lineRule="auto"/>
    </w:pPr>
    <w:rPr>
      <w:rFonts w:ascii="Calibri" w:eastAsia="Times New Roman" w:hAnsi="Calibri" w:cs="Times New Roman"/>
      <w:sz w:val="20"/>
      <w:szCs w:val="20"/>
    </w:rPr>
  </w:style>
  <w:style w:type="character" w:customStyle="1" w:styleId="afb">
    <w:name w:val="Текст сноски Знак"/>
    <w:basedOn w:val="a0"/>
    <w:link w:val="afa"/>
    <w:uiPriority w:val="99"/>
    <w:rsid w:val="00DA182B"/>
    <w:rPr>
      <w:rFonts w:ascii="Calibri" w:eastAsia="Times New Roman" w:hAnsi="Calibri" w:cs="Times New Roman"/>
      <w:sz w:val="20"/>
      <w:szCs w:val="20"/>
    </w:rPr>
  </w:style>
  <w:style w:type="character" w:styleId="afc">
    <w:name w:val="footnote reference"/>
    <w:uiPriority w:val="99"/>
    <w:unhideWhenUsed/>
    <w:rsid w:val="00DA182B"/>
    <w:rPr>
      <w:vertAlign w:val="superscript"/>
    </w:rPr>
  </w:style>
  <w:style w:type="numbering" w:customStyle="1" w:styleId="110">
    <w:name w:val="Нет списка11"/>
    <w:next w:val="a2"/>
    <w:uiPriority w:val="99"/>
    <w:semiHidden/>
    <w:unhideWhenUsed/>
    <w:rsid w:val="00DA182B"/>
  </w:style>
  <w:style w:type="character" w:customStyle="1" w:styleId="ConsPlusNormal0">
    <w:name w:val="ConsPlusNormal Знак"/>
    <w:link w:val="ConsPlusNormal"/>
    <w:locked/>
    <w:rsid w:val="00AE7707"/>
    <w:rPr>
      <w:rFonts w:ascii="Arial" w:eastAsia="Times New Roman" w:hAnsi="Arial" w:cs="Arial"/>
      <w:sz w:val="20"/>
      <w:szCs w:val="20"/>
      <w:lang w:eastAsia="ru-RU"/>
    </w:rPr>
  </w:style>
  <w:style w:type="character" w:customStyle="1" w:styleId="FontStyle26">
    <w:name w:val="Font Style26"/>
    <w:uiPriority w:val="99"/>
    <w:rsid w:val="001944DE"/>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124303">
      <w:bodyDiv w:val="1"/>
      <w:marLeft w:val="0"/>
      <w:marRight w:val="0"/>
      <w:marTop w:val="0"/>
      <w:marBottom w:val="0"/>
      <w:divBdr>
        <w:top w:val="none" w:sz="0" w:space="0" w:color="auto"/>
        <w:left w:val="none" w:sz="0" w:space="0" w:color="auto"/>
        <w:bottom w:val="none" w:sz="0" w:space="0" w:color="auto"/>
        <w:right w:val="none" w:sz="0" w:space="0" w:color="auto"/>
      </w:divBdr>
    </w:div>
    <w:div w:id="663432709">
      <w:bodyDiv w:val="1"/>
      <w:marLeft w:val="0"/>
      <w:marRight w:val="0"/>
      <w:marTop w:val="0"/>
      <w:marBottom w:val="0"/>
      <w:divBdr>
        <w:top w:val="none" w:sz="0" w:space="0" w:color="auto"/>
        <w:left w:val="none" w:sz="0" w:space="0" w:color="auto"/>
        <w:bottom w:val="none" w:sz="0" w:space="0" w:color="auto"/>
        <w:right w:val="none" w:sz="0" w:space="0" w:color="auto"/>
      </w:divBdr>
      <w:divsChild>
        <w:div w:id="1807159191">
          <w:marLeft w:val="0"/>
          <w:marRight w:val="0"/>
          <w:marTop w:val="0"/>
          <w:marBottom w:val="0"/>
          <w:divBdr>
            <w:top w:val="none" w:sz="0" w:space="0" w:color="auto"/>
            <w:left w:val="none" w:sz="0" w:space="0" w:color="auto"/>
            <w:bottom w:val="none" w:sz="0" w:space="0" w:color="auto"/>
            <w:right w:val="none" w:sz="0" w:space="0" w:color="auto"/>
          </w:divBdr>
          <w:divsChild>
            <w:div w:id="1538396554">
              <w:marLeft w:val="0"/>
              <w:marRight w:val="0"/>
              <w:marTop w:val="0"/>
              <w:marBottom w:val="0"/>
              <w:divBdr>
                <w:top w:val="none" w:sz="0" w:space="0" w:color="auto"/>
                <w:left w:val="none" w:sz="0" w:space="0" w:color="auto"/>
                <w:bottom w:val="none" w:sz="0" w:space="0" w:color="auto"/>
                <w:right w:val="none" w:sz="0" w:space="0" w:color="auto"/>
              </w:divBdr>
              <w:divsChild>
                <w:div w:id="1756901859">
                  <w:marLeft w:val="0"/>
                  <w:marRight w:val="0"/>
                  <w:marTop w:val="0"/>
                  <w:marBottom w:val="0"/>
                  <w:divBdr>
                    <w:top w:val="none" w:sz="0" w:space="0" w:color="auto"/>
                    <w:left w:val="none" w:sz="0" w:space="0" w:color="auto"/>
                    <w:bottom w:val="none" w:sz="0" w:space="0" w:color="auto"/>
                    <w:right w:val="none" w:sz="0" w:space="0" w:color="auto"/>
                  </w:divBdr>
                  <w:divsChild>
                    <w:div w:id="461197667">
                      <w:marLeft w:val="0"/>
                      <w:marRight w:val="0"/>
                      <w:marTop w:val="0"/>
                      <w:marBottom w:val="0"/>
                      <w:divBdr>
                        <w:top w:val="none" w:sz="0" w:space="0" w:color="auto"/>
                        <w:left w:val="none" w:sz="0" w:space="0" w:color="auto"/>
                        <w:bottom w:val="none" w:sz="0" w:space="0" w:color="auto"/>
                        <w:right w:val="none" w:sz="0" w:space="0" w:color="auto"/>
                      </w:divBdr>
                      <w:divsChild>
                        <w:div w:id="245194389">
                          <w:marLeft w:val="0"/>
                          <w:marRight w:val="0"/>
                          <w:marTop w:val="0"/>
                          <w:marBottom w:val="0"/>
                          <w:divBdr>
                            <w:top w:val="none" w:sz="0" w:space="0" w:color="auto"/>
                            <w:left w:val="none" w:sz="0" w:space="0" w:color="auto"/>
                            <w:bottom w:val="none" w:sz="0" w:space="0" w:color="auto"/>
                            <w:right w:val="none" w:sz="0" w:space="0" w:color="auto"/>
                          </w:divBdr>
                          <w:divsChild>
                            <w:div w:id="1088845225">
                              <w:marLeft w:val="0"/>
                              <w:marRight w:val="0"/>
                              <w:marTop w:val="0"/>
                              <w:marBottom w:val="0"/>
                              <w:divBdr>
                                <w:top w:val="none" w:sz="0" w:space="0" w:color="auto"/>
                                <w:left w:val="none" w:sz="0" w:space="0" w:color="auto"/>
                                <w:bottom w:val="none" w:sz="0" w:space="0" w:color="auto"/>
                                <w:right w:val="none" w:sz="0" w:space="0" w:color="auto"/>
                              </w:divBdr>
                              <w:divsChild>
                                <w:div w:id="476654383">
                                  <w:marLeft w:val="0"/>
                                  <w:marRight w:val="0"/>
                                  <w:marTop w:val="0"/>
                                  <w:marBottom w:val="0"/>
                                  <w:divBdr>
                                    <w:top w:val="none" w:sz="0" w:space="0" w:color="auto"/>
                                    <w:left w:val="none" w:sz="0" w:space="0" w:color="auto"/>
                                    <w:bottom w:val="none" w:sz="0" w:space="0" w:color="auto"/>
                                    <w:right w:val="none" w:sz="0" w:space="0" w:color="auto"/>
                                  </w:divBdr>
                                  <w:divsChild>
                                    <w:div w:id="2004621160">
                                      <w:marLeft w:val="0"/>
                                      <w:marRight w:val="0"/>
                                      <w:marTop w:val="0"/>
                                      <w:marBottom w:val="0"/>
                                      <w:divBdr>
                                        <w:top w:val="none" w:sz="0" w:space="0" w:color="auto"/>
                                        <w:left w:val="none" w:sz="0" w:space="0" w:color="auto"/>
                                        <w:bottom w:val="none" w:sz="0" w:space="0" w:color="auto"/>
                                        <w:right w:val="none" w:sz="0" w:space="0" w:color="auto"/>
                                      </w:divBdr>
                                    </w:div>
                                    <w:div w:id="62871221">
                                      <w:marLeft w:val="0"/>
                                      <w:marRight w:val="0"/>
                                      <w:marTop w:val="0"/>
                                      <w:marBottom w:val="0"/>
                                      <w:divBdr>
                                        <w:top w:val="none" w:sz="0" w:space="0" w:color="auto"/>
                                        <w:left w:val="none" w:sz="0" w:space="0" w:color="auto"/>
                                        <w:bottom w:val="none" w:sz="0" w:space="0" w:color="auto"/>
                                        <w:right w:val="none" w:sz="0" w:space="0" w:color="auto"/>
                                      </w:divBdr>
                                    </w:div>
                                    <w:div w:id="2146463914">
                                      <w:marLeft w:val="0"/>
                                      <w:marRight w:val="0"/>
                                      <w:marTop w:val="0"/>
                                      <w:marBottom w:val="0"/>
                                      <w:divBdr>
                                        <w:top w:val="none" w:sz="0" w:space="0" w:color="auto"/>
                                        <w:left w:val="none" w:sz="0" w:space="0" w:color="auto"/>
                                        <w:bottom w:val="none" w:sz="0" w:space="0" w:color="auto"/>
                                        <w:right w:val="none" w:sz="0" w:space="0" w:color="auto"/>
                                      </w:divBdr>
                                    </w:div>
                                    <w:div w:id="1168405684">
                                      <w:marLeft w:val="0"/>
                                      <w:marRight w:val="0"/>
                                      <w:marTop w:val="0"/>
                                      <w:marBottom w:val="0"/>
                                      <w:divBdr>
                                        <w:top w:val="none" w:sz="0" w:space="0" w:color="auto"/>
                                        <w:left w:val="none" w:sz="0" w:space="0" w:color="auto"/>
                                        <w:bottom w:val="none" w:sz="0" w:space="0" w:color="auto"/>
                                        <w:right w:val="none" w:sz="0" w:space="0" w:color="auto"/>
                                      </w:divBdr>
                                    </w:div>
                                    <w:div w:id="1003707637">
                                      <w:marLeft w:val="0"/>
                                      <w:marRight w:val="0"/>
                                      <w:marTop w:val="0"/>
                                      <w:marBottom w:val="0"/>
                                      <w:divBdr>
                                        <w:top w:val="none" w:sz="0" w:space="0" w:color="auto"/>
                                        <w:left w:val="none" w:sz="0" w:space="0" w:color="auto"/>
                                        <w:bottom w:val="none" w:sz="0" w:space="0" w:color="auto"/>
                                        <w:right w:val="none" w:sz="0" w:space="0" w:color="auto"/>
                                      </w:divBdr>
                                    </w:div>
                                    <w:div w:id="1154030330">
                                      <w:marLeft w:val="0"/>
                                      <w:marRight w:val="0"/>
                                      <w:marTop w:val="0"/>
                                      <w:marBottom w:val="0"/>
                                      <w:divBdr>
                                        <w:top w:val="none" w:sz="0" w:space="0" w:color="auto"/>
                                        <w:left w:val="none" w:sz="0" w:space="0" w:color="auto"/>
                                        <w:bottom w:val="none" w:sz="0" w:space="0" w:color="auto"/>
                                        <w:right w:val="none" w:sz="0" w:space="0" w:color="auto"/>
                                      </w:divBdr>
                                    </w:div>
                                    <w:div w:id="2101439632">
                                      <w:marLeft w:val="0"/>
                                      <w:marRight w:val="0"/>
                                      <w:marTop w:val="0"/>
                                      <w:marBottom w:val="0"/>
                                      <w:divBdr>
                                        <w:top w:val="none" w:sz="0" w:space="0" w:color="auto"/>
                                        <w:left w:val="none" w:sz="0" w:space="0" w:color="auto"/>
                                        <w:bottom w:val="none" w:sz="0" w:space="0" w:color="auto"/>
                                        <w:right w:val="none" w:sz="0" w:space="0" w:color="auto"/>
                                      </w:divBdr>
                                    </w:div>
                                    <w:div w:id="20546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395857">
      <w:bodyDiv w:val="1"/>
      <w:marLeft w:val="0"/>
      <w:marRight w:val="0"/>
      <w:marTop w:val="0"/>
      <w:marBottom w:val="0"/>
      <w:divBdr>
        <w:top w:val="none" w:sz="0" w:space="0" w:color="auto"/>
        <w:left w:val="none" w:sz="0" w:space="0" w:color="auto"/>
        <w:bottom w:val="none" w:sz="0" w:space="0" w:color="auto"/>
        <w:right w:val="none" w:sz="0" w:space="0" w:color="auto"/>
      </w:divBdr>
      <w:divsChild>
        <w:div w:id="1825508364">
          <w:marLeft w:val="0"/>
          <w:marRight w:val="0"/>
          <w:marTop w:val="0"/>
          <w:marBottom w:val="0"/>
          <w:divBdr>
            <w:top w:val="none" w:sz="0" w:space="0" w:color="auto"/>
            <w:left w:val="none" w:sz="0" w:space="0" w:color="auto"/>
            <w:bottom w:val="none" w:sz="0" w:space="0" w:color="auto"/>
            <w:right w:val="none" w:sz="0" w:space="0" w:color="auto"/>
          </w:divBdr>
          <w:divsChild>
            <w:div w:id="1293945746">
              <w:marLeft w:val="0"/>
              <w:marRight w:val="0"/>
              <w:marTop w:val="0"/>
              <w:marBottom w:val="0"/>
              <w:divBdr>
                <w:top w:val="none" w:sz="0" w:space="0" w:color="auto"/>
                <w:left w:val="none" w:sz="0" w:space="0" w:color="auto"/>
                <w:bottom w:val="none" w:sz="0" w:space="0" w:color="auto"/>
                <w:right w:val="none" w:sz="0" w:space="0" w:color="auto"/>
              </w:divBdr>
              <w:divsChild>
                <w:div w:id="1379469828">
                  <w:marLeft w:val="0"/>
                  <w:marRight w:val="0"/>
                  <w:marTop w:val="0"/>
                  <w:marBottom w:val="0"/>
                  <w:divBdr>
                    <w:top w:val="none" w:sz="0" w:space="0" w:color="auto"/>
                    <w:left w:val="none" w:sz="0" w:space="0" w:color="auto"/>
                    <w:bottom w:val="none" w:sz="0" w:space="0" w:color="auto"/>
                    <w:right w:val="none" w:sz="0" w:space="0" w:color="auto"/>
                  </w:divBdr>
                  <w:divsChild>
                    <w:div w:id="1937013927">
                      <w:marLeft w:val="0"/>
                      <w:marRight w:val="0"/>
                      <w:marTop w:val="0"/>
                      <w:marBottom w:val="0"/>
                      <w:divBdr>
                        <w:top w:val="none" w:sz="0" w:space="0" w:color="auto"/>
                        <w:left w:val="none" w:sz="0" w:space="0" w:color="auto"/>
                        <w:bottom w:val="none" w:sz="0" w:space="0" w:color="auto"/>
                        <w:right w:val="none" w:sz="0" w:space="0" w:color="auto"/>
                      </w:divBdr>
                      <w:divsChild>
                        <w:div w:id="732001705">
                          <w:marLeft w:val="0"/>
                          <w:marRight w:val="0"/>
                          <w:marTop w:val="0"/>
                          <w:marBottom w:val="0"/>
                          <w:divBdr>
                            <w:top w:val="none" w:sz="0" w:space="0" w:color="auto"/>
                            <w:left w:val="none" w:sz="0" w:space="0" w:color="auto"/>
                            <w:bottom w:val="none" w:sz="0" w:space="0" w:color="auto"/>
                            <w:right w:val="none" w:sz="0" w:space="0" w:color="auto"/>
                          </w:divBdr>
                          <w:divsChild>
                            <w:div w:id="367264656">
                              <w:marLeft w:val="0"/>
                              <w:marRight w:val="0"/>
                              <w:marTop w:val="0"/>
                              <w:marBottom w:val="0"/>
                              <w:divBdr>
                                <w:top w:val="none" w:sz="0" w:space="0" w:color="auto"/>
                                <w:left w:val="none" w:sz="0" w:space="0" w:color="auto"/>
                                <w:bottom w:val="none" w:sz="0" w:space="0" w:color="auto"/>
                                <w:right w:val="none" w:sz="0" w:space="0" w:color="auto"/>
                              </w:divBdr>
                              <w:divsChild>
                                <w:div w:id="1805345356">
                                  <w:marLeft w:val="0"/>
                                  <w:marRight w:val="0"/>
                                  <w:marTop w:val="0"/>
                                  <w:marBottom w:val="0"/>
                                  <w:divBdr>
                                    <w:top w:val="none" w:sz="0" w:space="0" w:color="auto"/>
                                    <w:left w:val="none" w:sz="0" w:space="0" w:color="auto"/>
                                    <w:bottom w:val="none" w:sz="0" w:space="0" w:color="auto"/>
                                    <w:right w:val="none" w:sz="0" w:space="0" w:color="auto"/>
                                  </w:divBdr>
                                  <w:divsChild>
                                    <w:div w:id="1190601403">
                                      <w:marLeft w:val="0"/>
                                      <w:marRight w:val="0"/>
                                      <w:marTop w:val="0"/>
                                      <w:marBottom w:val="0"/>
                                      <w:divBdr>
                                        <w:top w:val="none" w:sz="0" w:space="0" w:color="auto"/>
                                        <w:left w:val="none" w:sz="0" w:space="0" w:color="auto"/>
                                        <w:bottom w:val="none" w:sz="0" w:space="0" w:color="auto"/>
                                        <w:right w:val="none" w:sz="0" w:space="0" w:color="auto"/>
                                      </w:divBdr>
                                    </w:div>
                                    <w:div w:id="2083289889">
                                      <w:marLeft w:val="0"/>
                                      <w:marRight w:val="0"/>
                                      <w:marTop w:val="0"/>
                                      <w:marBottom w:val="0"/>
                                      <w:divBdr>
                                        <w:top w:val="none" w:sz="0" w:space="0" w:color="auto"/>
                                        <w:left w:val="none" w:sz="0" w:space="0" w:color="auto"/>
                                        <w:bottom w:val="none" w:sz="0" w:space="0" w:color="auto"/>
                                        <w:right w:val="none" w:sz="0" w:space="0" w:color="auto"/>
                                      </w:divBdr>
                                    </w:div>
                                    <w:div w:id="1461991959">
                                      <w:marLeft w:val="0"/>
                                      <w:marRight w:val="0"/>
                                      <w:marTop w:val="0"/>
                                      <w:marBottom w:val="0"/>
                                      <w:divBdr>
                                        <w:top w:val="none" w:sz="0" w:space="0" w:color="auto"/>
                                        <w:left w:val="none" w:sz="0" w:space="0" w:color="auto"/>
                                        <w:bottom w:val="none" w:sz="0" w:space="0" w:color="auto"/>
                                        <w:right w:val="none" w:sz="0" w:space="0" w:color="auto"/>
                                      </w:divBdr>
                                    </w:div>
                                    <w:div w:id="697269761">
                                      <w:marLeft w:val="0"/>
                                      <w:marRight w:val="0"/>
                                      <w:marTop w:val="0"/>
                                      <w:marBottom w:val="0"/>
                                      <w:divBdr>
                                        <w:top w:val="none" w:sz="0" w:space="0" w:color="auto"/>
                                        <w:left w:val="none" w:sz="0" w:space="0" w:color="auto"/>
                                        <w:bottom w:val="none" w:sz="0" w:space="0" w:color="auto"/>
                                        <w:right w:val="none" w:sz="0" w:space="0" w:color="auto"/>
                                      </w:divBdr>
                                    </w:div>
                                    <w:div w:id="224797805">
                                      <w:marLeft w:val="0"/>
                                      <w:marRight w:val="0"/>
                                      <w:marTop w:val="0"/>
                                      <w:marBottom w:val="0"/>
                                      <w:divBdr>
                                        <w:top w:val="none" w:sz="0" w:space="0" w:color="auto"/>
                                        <w:left w:val="none" w:sz="0" w:space="0" w:color="auto"/>
                                        <w:bottom w:val="none" w:sz="0" w:space="0" w:color="auto"/>
                                        <w:right w:val="none" w:sz="0" w:space="0" w:color="auto"/>
                                      </w:divBdr>
                                    </w:div>
                                    <w:div w:id="35350782">
                                      <w:marLeft w:val="0"/>
                                      <w:marRight w:val="0"/>
                                      <w:marTop w:val="0"/>
                                      <w:marBottom w:val="0"/>
                                      <w:divBdr>
                                        <w:top w:val="none" w:sz="0" w:space="0" w:color="auto"/>
                                        <w:left w:val="none" w:sz="0" w:space="0" w:color="auto"/>
                                        <w:bottom w:val="none" w:sz="0" w:space="0" w:color="auto"/>
                                        <w:right w:val="none" w:sz="0" w:space="0" w:color="auto"/>
                                      </w:divBdr>
                                    </w:div>
                                    <w:div w:id="105783100">
                                      <w:marLeft w:val="0"/>
                                      <w:marRight w:val="0"/>
                                      <w:marTop w:val="0"/>
                                      <w:marBottom w:val="0"/>
                                      <w:divBdr>
                                        <w:top w:val="none" w:sz="0" w:space="0" w:color="auto"/>
                                        <w:left w:val="none" w:sz="0" w:space="0" w:color="auto"/>
                                        <w:bottom w:val="none" w:sz="0" w:space="0" w:color="auto"/>
                                        <w:right w:val="none" w:sz="0" w:space="0" w:color="auto"/>
                                      </w:divBdr>
                                    </w:div>
                                    <w:div w:id="13888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2071709">
      <w:bodyDiv w:val="1"/>
      <w:marLeft w:val="0"/>
      <w:marRight w:val="0"/>
      <w:marTop w:val="0"/>
      <w:marBottom w:val="0"/>
      <w:divBdr>
        <w:top w:val="none" w:sz="0" w:space="0" w:color="auto"/>
        <w:left w:val="none" w:sz="0" w:space="0" w:color="auto"/>
        <w:bottom w:val="none" w:sz="0" w:space="0" w:color="auto"/>
        <w:right w:val="none" w:sz="0" w:space="0" w:color="auto"/>
      </w:divBdr>
    </w:div>
    <w:div w:id="21237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F8515E05F4209DD6B64655E13EAF94CC91329B0308F673CC96FC7D7EF51397EEE9AA1F2A5A9674CCD18382A9D4BBC17ECA73418392RDiDH" TargetMode="External"/><Relationship Id="rId13" Type="http://schemas.openxmlformats.org/officeDocument/2006/relationships/hyperlink" Target="consultantplus://offline/ref=C35D35DEC9BB5E0A6A763AD5139AD55C33B3F27F304601EC87A1C5839D51A8DF63B5C9BBC89F7AA3817ED1352E0F642BA09579A179B2tCM2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35D35DEC9BB5E0A6A763AD5139AD55C33B3F27F304601EC87A1C5839D51A8DF63B5C9BBC89F79A3817ED1352E0F642BA09579A179B2tCM2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uemc@mo73.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35D35DEC9BB5E0A6A763AD5139AD55C33B3F27F304601EC87A1C5839D51A8DF63B5C9BBC89F78A3817ED1352E0F642BA09579A179B2tCM2L" TargetMode="External"/><Relationship Id="rId5" Type="http://schemas.openxmlformats.org/officeDocument/2006/relationships/webSettings" Target="webSettings.xml"/><Relationship Id="rId15" Type="http://schemas.openxmlformats.org/officeDocument/2006/relationships/hyperlink" Target="consultantplus://offline/ref=59F8515E05F4209DD6B64655E13EAF94CC91329B0308F673CC96FC7D7EF51397EEE9AA1F2A5B9E74CCD18382A9D4BBC17ECA73418392RDiDH" TargetMode="External"/><Relationship Id="rId10" Type="http://schemas.openxmlformats.org/officeDocument/2006/relationships/hyperlink" Target="consultantplus://offline/ref=C35D35DEC9BB5E0A6A763AD5139AD55C33B3F27F304601EC87A1C5839D51A8DF63B5C9BBC89E71A3817ED1352E0F642BA09579A179B2tCM2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59F8515E05F4209DD6B64655E13EAF94CC91329B0308F673CC96FC7D7EF51397EEE9AA1F2A5B9E74CCD18382A9D4BBC17ECA73418392RDiDH" TargetMode="External"/><Relationship Id="rId14" Type="http://schemas.openxmlformats.org/officeDocument/2006/relationships/hyperlink" Target="consultantplus://offline/ref=C35D35DEC9BB5E0A6A763AD5139AD55C33B3F27F304601EC87A1C5839D51A8DF63B5C9BECB9A73FC846BC06D23067335A78C65A378tB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CAF90-475D-40A8-9404-A699D4C92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11</Pages>
  <Words>5057</Words>
  <Characters>28827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69</cp:revision>
  <cp:lastPrinted>2020-03-04T11:11:00Z</cp:lastPrinted>
  <dcterms:created xsi:type="dcterms:W3CDTF">2020-03-16T07:09:00Z</dcterms:created>
  <dcterms:modified xsi:type="dcterms:W3CDTF">2026-08-07T09:16:00Z</dcterms:modified>
</cp:coreProperties>
</file>