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A5E" w:rsidRPr="004A2C93" w:rsidRDefault="00886A5E" w:rsidP="005532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2C93">
        <w:rPr>
          <w:rFonts w:ascii="Times New Roman" w:hAnsi="Times New Roman"/>
          <w:sz w:val="24"/>
          <w:szCs w:val="24"/>
        </w:rPr>
        <w:t>Обоснование цены контракта</w:t>
      </w:r>
      <w:r w:rsidRPr="004A2C93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9043"/>
      </w:tblGrid>
      <w:tr w:rsidR="00886A5E" w:rsidRPr="004A2C93" w:rsidTr="00B7635E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4A2C93" w:rsidRDefault="00886A5E" w:rsidP="00553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C93">
              <w:rPr>
                <w:rFonts w:ascii="Times New Roman" w:hAnsi="Times New Roman"/>
                <w:sz w:val="24"/>
                <w:szCs w:val="24"/>
              </w:rPr>
              <w:t xml:space="preserve">Основные характеристики объекта закупки   </w:t>
            </w:r>
          </w:p>
        </w:tc>
        <w:tc>
          <w:tcPr>
            <w:tcW w:w="9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tbl>
            <w:tblPr>
              <w:tblStyle w:val="a9"/>
              <w:tblW w:w="8103" w:type="dxa"/>
              <w:tblLayout w:type="fixed"/>
              <w:tblLook w:val="04A0" w:firstRow="1" w:lastRow="0" w:firstColumn="1" w:lastColumn="0" w:noHBand="0" w:noVBand="1"/>
            </w:tblPr>
            <w:tblGrid>
              <w:gridCol w:w="6402"/>
              <w:gridCol w:w="851"/>
              <w:gridCol w:w="850"/>
            </w:tblGrid>
            <w:tr w:rsidR="00294D19" w:rsidRPr="006E4337" w:rsidTr="00402413">
              <w:trPr>
                <w:trHeight w:val="60"/>
              </w:trPr>
              <w:tc>
                <w:tcPr>
                  <w:tcW w:w="6402" w:type="dxa"/>
                  <w:vAlign w:val="center"/>
                </w:tcPr>
                <w:p w:rsidR="00294D19" w:rsidRPr="006E4337" w:rsidRDefault="00294D19" w:rsidP="00FA61C3">
                  <w:pPr>
                    <w:pStyle w:val="TableContents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E43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851" w:type="dxa"/>
                  <w:vAlign w:val="center"/>
                </w:tcPr>
                <w:p w:rsidR="00294D19" w:rsidRPr="006E4337" w:rsidRDefault="00FA61C3" w:rsidP="00FA61C3">
                  <w:pPr>
                    <w:pStyle w:val="TableContents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E43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Количество</w:t>
                  </w:r>
                </w:p>
              </w:tc>
              <w:tc>
                <w:tcPr>
                  <w:tcW w:w="850" w:type="dxa"/>
                  <w:vAlign w:val="center"/>
                </w:tcPr>
                <w:p w:rsidR="00294D19" w:rsidRPr="006E4337" w:rsidRDefault="00FA61C3" w:rsidP="00FA61C3">
                  <w:pPr>
                    <w:pStyle w:val="TableContents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E43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Ед. изм</w:t>
                  </w:r>
                </w:p>
              </w:tc>
            </w:tr>
            <w:tr w:rsidR="006E4337" w:rsidRPr="006E4337" w:rsidTr="00710A4E">
              <w:trPr>
                <w:trHeight w:val="72"/>
              </w:trPr>
              <w:tc>
                <w:tcPr>
                  <w:tcW w:w="6402" w:type="dxa"/>
                </w:tcPr>
                <w:p w:rsidR="006E4337" w:rsidRPr="006E4337" w:rsidRDefault="006E4337" w:rsidP="006E4337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E43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Керамогранит 300*300*8 мм неполирован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ный</w:t>
                  </w:r>
                  <w:r w:rsidRPr="006E433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ST-01 светло-серая</w:t>
                  </w:r>
                </w:p>
              </w:tc>
              <w:tc>
                <w:tcPr>
                  <w:tcW w:w="851" w:type="dxa"/>
                </w:tcPr>
                <w:p w:rsidR="006E4337" w:rsidRPr="006E4337" w:rsidRDefault="006E4337" w:rsidP="006E433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16,83</w:t>
                  </w:r>
                </w:p>
              </w:tc>
              <w:tc>
                <w:tcPr>
                  <w:tcW w:w="850" w:type="dxa"/>
                </w:tcPr>
                <w:p w:rsidR="006E4337" w:rsidRPr="006E4337" w:rsidRDefault="006E4337" w:rsidP="006E4337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кв.м</w:t>
                  </w:r>
                </w:p>
              </w:tc>
            </w:tr>
            <w:tr w:rsidR="006E4337" w:rsidRPr="006E4337" w:rsidTr="00402413">
              <w:trPr>
                <w:trHeight w:val="60"/>
              </w:trPr>
              <w:tc>
                <w:tcPr>
                  <w:tcW w:w="6402" w:type="dxa"/>
                </w:tcPr>
                <w:p w:rsidR="006E4337" w:rsidRPr="006E4337" w:rsidRDefault="006E4337" w:rsidP="006E4337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E43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Плитка облицов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очная б</w:t>
                  </w:r>
                  <w:r w:rsidRPr="006E43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елая премиум V2 (200*300)</w:t>
                  </w:r>
                </w:p>
              </w:tc>
              <w:tc>
                <w:tcPr>
                  <w:tcW w:w="851" w:type="dxa"/>
                </w:tcPr>
                <w:p w:rsidR="006E4337" w:rsidRPr="006E4337" w:rsidRDefault="006E4337" w:rsidP="006E4337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37,26</w:t>
                  </w:r>
                </w:p>
              </w:tc>
              <w:tc>
                <w:tcPr>
                  <w:tcW w:w="850" w:type="dxa"/>
                </w:tcPr>
                <w:p w:rsidR="006E4337" w:rsidRPr="006E4337" w:rsidRDefault="006E4337" w:rsidP="006E4337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кв.м</w:t>
                  </w:r>
                </w:p>
              </w:tc>
            </w:tr>
            <w:tr w:rsidR="006E4337" w:rsidRPr="006E4337" w:rsidTr="00FA61C3">
              <w:tc>
                <w:tcPr>
                  <w:tcW w:w="6402" w:type="dxa"/>
                </w:tcPr>
                <w:p w:rsidR="006E4337" w:rsidRPr="006E4337" w:rsidRDefault="006E4337" w:rsidP="006E4337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E43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Клей плиточный  д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ля</w:t>
                  </w:r>
                  <w:r w:rsidRPr="006E433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6E43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нар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ужных</w:t>
                  </w:r>
                  <w:r w:rsidRPr="006E433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и вн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утренних</w:t>
                  </w:r>
                  <w:r w:rsidRPr="006E433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р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абот</w:t>
                  </w:r>
                  <w:r w:rsidRPr="006E433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25 кг </w:t>
                  </w:r>
                </w:p>
              </w:tc>
              <w:tc>
                <w:tcPr>
                  <w:tcW w:w="851" w:type="dxa"/>
                </w:tcPr>
                <w:p w:rsidR="006E4337" w:rsidRPr="006E4337" w:rsidRDefault="006E4337" w:rsidP="006E4337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:rsidR="006E4337" w:rsidRPr="006E4337" w:rsidRDefault="006E4337" w:rsidP="006E4337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E43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шт.</w:t>
                  </w:r>
                </w:p>
              </w:tc>
            </w:tr>
          </w:tbl>
          <w:p w:rsidR="00886A5E" w:rsidRPr="004A2C93" w:rsidRDefault="00886A5E" w:rsidP="00114A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6A5E" w:rsidRPr="004A2C93" w:rsidTr="00B7635E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4A2C93" w:rsidRDefault="00886A5E" w:rsidP="007F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C93">
              <w:rPr>
                <w:rFonts w:ascii="Times New Roman" w:hAnsi="Times New Roman"/>
                <w:sz w:val="24"/>
                <w:szCs w:val="24"/>
              </w:rPr>
              <w:t xml:space="preserve">Используемый метод определения ЦК с </w:t>
            </w:r>
            <w:r w:rsidR="007F7FDB" w:rsidRPr="004A2C93">
              <w:rPr>
                <w:rFonts w:ascii="Times New Roman" w:hAnsi="Times New Roman"/>
                <w:sz w:val="24"/>
                <w:szCs w:val="24"/>
              </w:rPr>
              <w:t>единственным поставщиком</w:t>
            </w:r>
            <w:r w:rsidR="004E1882" w:rsidRPr="004A2C93">
              <w:rPr>
                <w:rFonts w:ascii="Times New Roman" w:hAnsi="Times New Roman"/>
                <w:sz w:val="24"/>
                <w:szCs w:val="24"/>
              </w:rPr>
              <w:t xml:space="preserve"> с обоснованием: </w:t>
            </w:r>
          </w:p>
        </w:tc>
        <w:tc>
          <w:tcPr>
            <w:tcW w:w="9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4A2C93" w:rsidRDefault="00886A5E" w:rsidP="00A0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C93">
              <w:rPr>
                <w:rFonts w:ascii="Times New Roman" w:hAnsi="Times New Roman"/>
                <w:sz w:val="24"/>
                <w:szCs w:val="24"/>
              </w:rPr>
              <w:t>Метод сопоставимых рыночных цен (анализа рынка)</w:t>
            </w:r>
            <w:r w:rsidRPr="004A2C93">
              <w:rPr>
                <w:rFonts w:ascii="Times New Roman" w:hAnsi="Times New Roman"/>
                <w:sz w:val="24"/>
                <w:szCs w:val="24"/>
              </w:rPr>
              <w:br/>
              <w:t xml:space="preserve">В соответствии с ч.6 статьи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метод сопоставимых рыночных цен (анализа рынка) является приоритетным для определения и обоснования начальной (максимальной) цены контракта </w:t>
            </w:r>
          </w:p>
        </w:tc>
      </w:tr>
      <w:tr w:rsidR="00886A5E" w:rsidRPr="004A2C93" w:rsidTr="00402413">
        <w:trPr>
          <w:trHeight w:val="16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4A2C93" w:rsidRDefault="00886A5E" w:rsidP="00B7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C93">
              <w:rPr>
                <w:rFonts w:ascii="Times New Roman" w:hAnsi="Times New Roman"/>
                <w:sz w:val="24"/>
                <w:szCs w:val="24"/>
              </w:rPr>
              <w:t xml:space="preserve">Расчет ЦК с </w:t>
            </w:r>
            <w:r w:rsidR="007F7FDB" w:rsidRPr="004A2C93">
              <w:rPr>
                <w:rFonts w:ascii="Times New Roman" w:hAnsi="Times New Roman"/>
                <w:sz w:val="24"/>
                <w:szCs w:val="24"/>
              </w:rPr>
              <w:t>единственным поставщиком</w:t>
            </w:r>
          </w:p>
        </w:tc>
        <w:tc>
          <w:tcPr>
            <w:tcW w:w="9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4A2C93" w:rsidRDefault="00710A4E" w:rsidP="006E4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  <w:r w:rsidR="006E4337">
              <w:rPr>
                <w:rFonts w:ascii="Times New Roman" w:hAnsi="Times New Roman"/>
                <w:sz w:val="26"/>
                <w:szCs w:val="26"/>
              </w:rPr>
              <w:t>984,60</w:t>
            </w:r>
          </w:p>
        </w:tc>
      </w:tr>
      <w:tr w:rsidR="00886A5E" w:rsidRPr="004A2C93" w:rsidTr="00B7635E">
        <w:trPr>
          <w:trHeight w:val="253"/>
        </w:trPr>
        <w:tc>
          <w:tcPr>
            <w:tcW w:w="15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4A2C93" w:rsidRDefault="00886A5E" w:rsidP="0071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C93">
              <w:rPr>
                <w:rFonts w:ascii="Times New Roman" w:hAnsi="Times New Roman"/>
                <w:sz w:val="24"/>
                <w:szCs w:val="24"/>
              </w:rPr>
              <w:t>Дат</w:t>
            </w:r>
            <w:r w:rsidR="007F7FDB" w:rsidRPr="004A2C93">
              <w:rPr>
                <w:rFonts w:ascii="Times New Roman" w:hAnsi="Times New Roman"/>
                <w:sz w:val="24"/>
                <w:szCs w:val="24"/>
              </w:rPr>
              <w:t>а подготовки обоснования ЦК с единственным поставщиком</w:t>
            </w:r>
            <w:r w:rsidRPr="004A2C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10A4E">
              <w:rPr>
                <w:rFonts w:ascii="Times New Roman" w:hAnsi="Times New Roman"/>
                <w:sz w:val="24"/>
                <w:szCs w:val="24"/>
              </w:rPr>
              <w:t>01</w:t>
            </w:r>
            <w:r w:rsidR="004E1882" w:rsidRPr="004A2C93">
              <w:rPr>
                <w:rFonts w:ascii="Times New Roman" w:hAnsi="Times New Roman"/>
                <w:sz w:val="24"/>
                <w:szCs w:val="24"/>
              </w:rPr>
              <w:t>.</w:t>
            </w:r>
            <w:r w:rsidR="004A2C93" w:rsidRPr="004A2C93">
              <w:rPr>
                <w:rFonts w:ascii="Times New Roman" w:hAnsi="Times New Roman"/>
                <w:sz w:val="24"/>
                <w:szCs w:val="24"/>
              </w:rPr>
              <w:t>0</w:t>
            </w:r>
            <w:r w:rsidR="00710A4E">
              <w:rPr>
                <w:rFonts w:ascii="Times New Roman" w:hAnsi="Times New Roman"/>
                <w:sz w:val="24"/>
                <w:szCs w:val="24"/>
              </w:rPr>
              <w:t>6</w:t>
            </w:r>
            <w:r w:rsidR="004E1882" w:rsidRPr="004A2C93">
              <w:rPr>
                <w:rFonts w:ascii="Times New Roman" w:hAnsi="Times New Roman"/>
                <w:sz w:val="24"/>
                <w:szCs w:val="24"/>
              </w:rPr>
              <w:t>.202</w:t>
            </w:r>
            <w:r w:rsidR="00710A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4E1882" w:rsidRPr="004A2C93" w:rsidRDefault="004E1882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2F14" w:rsidRPr="004A2C93" w:rsidRDefault="00C22F14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7976" w:rsidRPr="004A2C93" w:rsidRDefault="001F6067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2C93">
        <w:rPr>
          <w:rFonts w:ascii="Times New Roman" w:hAnsi="Times New Roman"/>
          <w:sz w:val="24"/>
          <w:szCs w:val="24"/>
        </w:rPr>
        <w:t>Начальник ОКБИиХО</w:t>
      </w:r>
    </w:p>
    <w:p w:rsidR="00B47976" w:rsidRPr="004A2C93" w:rsidRDefault="001F6067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2C93">
        <w:rPr>
          <w:rFonts w:ascii="Times New Roman" w:hAnsi="Times New Roman"/>
          <w:sz w:val="24"/>
          <w:szCs w:val="24"/>
        </w:rPr>
        <w:t>капитан</w:t>
      </w:r>
      <w:r w:rsidR="00B47976" w:rsidRPr="004A2C93">
        <w:rPr>
          <w:rFonts w:ascii="Times New Roman" w:hAnsi="Times New Roman"/>
          <w:sz w:val="24"/>
          <w:szCs w:val="24"/>
        </w:rPr>
        <w:t xml:space="preserve"> внутренней службы                                                                                                                                                        </w:t>
      </w:r>
      <w:r w:rsidR="004E1882" w:rsidRPr="004A2C93">
        <w:rPr>
          <w:rFonts w:ascii="Times New Roman" w:hAnsi="Times New Roman"/>
          <w:sz w:val="24"/>
          <w:szCs w:val="24"/>
        </w:rPr>
        <w:t xml:space="preserve">                 </w:t>
      </w:r>
      <w:r w:rsidRPr="004A2C93">
        <w:rPr>
          <w:rFonts w:ascii="Times New Roman" w:hAnsi="Times New Roman"/>
          <w:sz w:val="24"/>
          <w:szCs w:val="24"/>
        </w:rPr>
        <w:t>Р</w:t>
      </w:r>
      <w:r w:rsidR="002F41DE" w:rsidRPr="004A2C93">
        <w:rPr>
          <w:rFonts w:ascii="Times New Roman" w:hAnsi="Times New Roman"/>
          <w:sz w:val="24"/>
          <w:szCs w:val="24"/>
        </w:rPr>
        <w:t>.</w:t>
      </w:r>
      <w:r w:rsidRPr="004A2C93">
        <w:rPr>
          <w:rFonts w:ascii="Times New Roman" w:hAnsi="Times New Roman"/>
          <w:sz w:val="24"/>
          <w:szCs w:val="24"/>
        </w:rPr>
        <w:t>В</w:t>
      </w:r>
      <w:r w:rsidR="002F41DE" w:rsidRPr="004A2C93">
        <w:rPr>
          <w:rFonts w:ascii="Times New Roman" w:hAnsi="Times New Roman"/>
          <w:sz w:val="24"/>
          <w:szCs w:val="24"/>
        </w:rPr>
        <w:t xml:space="preserve">. </w:t>
      </w:r>
      <w:r w:rsidRPr="004A2C93">
        <w:rPr>
          <w:rFonts w:ascii="Times New Roman" w:hAnsi="Times New Roman"/>
          <w:sz w:val="24"/>
          <w:szCs w:val="24"/>
        </w:rPr>
        <w:t>Рыбин</w:t>
      </w:r>
    </w:p>
    <w:p w:rsidR="00B47976" w:rsidRPr="004A2C93" w:rsidRDefault="00B47976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2C93">
        <w:rPr>
          <w:rFonts w:ascii="Times New Roman" w:hAnsi="Times New Roman"/>
          <w:sz w:val="24"/>
          <w:szCs w:val="24"/>
        </w:rPr>
        <w:t xml:space="preserve"> «___»____________202</w:t>
      </w:r>
      <w:r w:rsidR="00710A4E">
        <w:rPr>
          <w:rFonts w:ascii="Times New Roman" w:hAnsi="Times New Roman"/>
          <w:sz w:val="24"/>
          <w:szCs w:val="24"/>
        </w:rPr>
        <w:t>6</w:t>
      </w:r>
      <w:r w:rsidRPr="004A2C93">
        <w:rPr>
          <w:rFonts w:ascii="Times New Roman" w:hAnsi="Times New Roman"/>
          <w:sz w:val="24"/>
          <w:szCs w:val="24"/>
        </w:rPr>
        <w:t xml:space="preserve"> г.</w:t>
      </w:r>
    </w:p>
    <w:p w:rsidR="000305A0" w:rsidRDefault="000305A0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AAC" w:rsidRDefault="00C83AAC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AAC" w:rsidRDefault="00C83AAC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AAC" w:rsidRDefault="00C83AAC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4337" w:rsidRDefault="006E4337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4337" w:rsidRDefault="006E4337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4337" w:rsidRPr="004A2C93" w:rsidRDefault="006E4337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543"/>
        <w:tblW w:w="143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5"/>
        <w:gridCol w:w="993"/>
        <w:gridCol w:w="567"/>
        <w:gridCol w:w="992"/>
        <w:gridCol w:w="992"/>
        <w:gridCol w:w="1134"/>
        <w:gridCol w:w="992"/>
        <w:gridCol w:w="2127"/>
        <w:gridCol w:w="3003"/>
      </w:tblGrid>
      <w:tr w:rsidR="00F620F7" w:rsidRPr="006E4337" w:rsidTr="00FA61C3">
        <w:trPr>
          <w:trHeight w:val="1713"/>
        </w:trPr>
        <w:tc>
          <w:tcPr>
            <w:tcW w:w="3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620F7" w:rsidRPr="006E4337" w:rsidRDefault="00F620F7" w:rsidP="00FA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Характеристика  ценовой информации  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620F7" w:rsidRPr="006E4337" w:rsidRDefault="00F620F7" w:rsidP="00FA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sz w:val="16"/>
                <w:szCs w:val="16"/>
              </w:rPr>
              <w:t xml:space="preserve">Количество (объем) продукции   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0F7" w:rsidRPr="006E4337" w:rsidRDefault="00F620F7" w:rsidP="00FA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sz w:val="16"/>
                <w:szCs w:val="16"/>
              </w:rPr>
              <w:t xml:space="preserve">Ед. измерения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620F7" w:rsidRPr="006E4337" w:rsidRDefault="00F620F7" w:rsidP="004E2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sz w:val="16"/>
                <w:szCs w:val="16"/>
              </w:rPr>
              <w:t>Цена единицы продукции, указанная в источнике №1, (руб.)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620F7" w:rsidRPr="006E4337" w:rsidRDefault="00F620F7" w:rsidP="004E2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sz w:val="16"/>
                <w:szCs w:val="16"/>
              </w:rPr>
              <w:t>Цена единицы продукции, указанная в источнике №2, (руб.)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620F7" w:rsidRPr="006E4337" w:rsidRDefault="00F620F7" w:rsidP="00FA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sz w:val="16"/>
                <w:szCs w:val="16"/>
              </w:rPr>
              <w:t xml:space="preserve">Цена единицы продукции, указанная в источнике №,3  (руб.)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620F7" w:rsidRPr="006E4337" w:rsidRDefault="00F620F7" w:rsidP="00FA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sz w:val="16"/>
                <w:szCs w:val="16"/>
              </w:rPr>
              <w:t>Средняя арифметическая вели</w:t>
            </w:r>
            <w:r w:rsidR="00FA61C3" w:rsidRPr="006E4337">
              <w:rPr>
                <w:rFonts w:ascii="Times New Roman" w:hAnsi="Times New Roman"/>
                <w:sz w:val="16"/>
                <w:szCs w:val="16"/>
              </w:rPr>
              <w:t xml:space="preserve">чина цены единицы продукции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620F7" w:rsidRPr="006E4337" w:rsidRDefault="00F620F7" w:rsidP="00FA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 wp14:anchorId="2B7BE526" wp14:editId="4B12A09F">
                  <wp:extent cx="1457325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0F7" w:rsidRPr="006E4337" w:rsidRDefault="00F620F7" w:rsidP="00FA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sz w:val="16"/>
                <w:szCs w:val="16"/>
              </w:rPr>
              <w:t>Цена контракта заключаемого с единственным поставщиком</w:t>
            </w:r>
          </w:p>
        </w:tc>
      </w:tr>
      <w:tr w:rsidR="006E4337" w:rsidRPr="006E4337" w:rsidTr="00666544">
        <w:trPr>
          <w:trHeight w:val="16"/>
        </w:trPr>
        <w:tc>
          <w:tcPr>
            <w:tcW w:w="35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4337" w:rsidRPr="006E4337" w:rsidRDefault="006E4337" w:rsidP="006E433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sz w:val="16"/>
                <w:szCs w:val="16"/>
              </w:rPr>
              <w:t>Керамогранит 300*300*8 мм неполирован</w:t>
            </w:r>
            <w:r w:rsidRPr="006E4337">
              <w:rPr>
                <w:rFonts w:ascii="Times New Roman" w:hAnsi="Times New Roman"/>
                <w:sz w:val="16"/>
                <w:szCs w:val="16"/>
              </w:rPr>
              <w:t>ный</w:t>
            </w:r>
            <w:r w:rsidRPr="006E4337">
              <w:rPr>
                <w:rFonts w:ascii="Times New Roman" w:hAnsi="Times New Roman"/>
                <w:sz w:val="16"/>
                <w:szCs w:val="16"/>
              </w:rPr>
              <w:t xml:space="preserve"> ST-01 светло-серая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4337" w:rsidRPr="006E4337" w:rsidRDefault="006E4337" w:rsidP="006E433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sz w:val="16"/>
                <w:szCs w:val="16"/>
              </w:rPr>
              <w:t>16,83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337" w:rsidRPr="006E4337" w:rsidRDefault="006E4337" w:rsidP="006E43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sz w:val="16"/>
                <w:szCs w:val="16"/>
              </w:rPr>
              <w:t>кв.м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E4337" w:rsidRPr="006E4337" w:rsidRDefault="006E4337" w:rsidP="006E43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sz w:val="16"/>
                <w:szCs w:val="16"/>
              </w:rPr>
              <w:t>620,36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E4337" w:rsidRPr="006E4337" w:rsidRDefault="006E4337" w:rsidP="006E4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sz w:val="16"/>
                <w:szCs w:val="16"/>
              </w:rPr>
              <w:t>669,00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E4337" w:rsidRPr="006E4337" w:rsidRDefault="006E4337" w:rsidP="006E4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sz w:val="16"/>
                <w:szCs w:val="16"/>
              </w:rPr>
              <w:t>645,00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E4337" w:rsidRPr="006E4337" w:rsidRDefault="006E4337" w:rsidP="006E4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color w:val="000000"/>
                <w:sz w:val="16"/>
                <w:szCs w:val="16"/>
              </w:rPr>
              <w:t>644,79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6E4337" w:rsidRPr="006E4337" w:rsidRDefault="006E4337" w:rsidP="006E43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color w:val="000000"/>
                <w:sz w:val="16"/>
                <w:szCs w:val="16"/>
              </w:rPr>
              <w:t>10851,82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E4337" w:rsidRPr="006E4337" w:rsidRDefault="006E4337" w:rsidP="006E43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color w:val="000000"/>
                <w:sz w:val="16"/>
                <w:szCs w:val="16"/>
              </w:rPr>
              <w:t>10440,66</w:t>
            </w:r>
          </w:p>
        </w:tc>
      </w:tr>
      <w:tr w:rsidR="006E4337" w:rsidRPr="006E4337" w:rsidTr="00666544">
        <w:trPr>
          <w:trHeight w:val="47"/>
        </w:trPr>
        <w:tc>
          <w:tcPr>
            <w:tcW w:w="35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4337" w:rsidRPr="006E4337" w:rsidRDefault="006E4337" w:rsidP="006E433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sz w:val="16"/>
                <w:szCs w:val="16"/>
              </w:rPr>
              <w:t>Плитка облицов</w:t>
            </w:r>
            <w:r w:rsidRPr="006E4337">
              <w:rPr>
                <w:rFonts w:ascii="Times New Roman" w:hAnsi="Times New Roman"/>
                <w:sz w:val="16"/>
                <w:szCs w:val="16"/>
              </w:rPr>
              <w:t>очная б</w:t>
            </w:r>
            <w:r w:rsidRPr="006E4337">
              <w:rPr>
                <w:rFonts w:ascii="Times New Roman" w:hAnsi="Times New Roman"/>
                <w:sz w:val="16"/>
                <w:szCs w:val="16"/>
              </w:rPr>
              <w:t>елая премиум V2 (200*300)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4337" w:rsidRPr="006E4337" w:rsidRDefault="006E4337" w:rsidP="006E4337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sz w:val="16"/>
                <w:szCs w:val="16"/>
              </w:rPr>
              <w:t>37,26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337" w:rsidRPr="006E4337" w:rsidRDefault="006E4337" w:rsidP="006E433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sz w:val="16"/>
                <w:szCs w:val="16"/>
              </w:rPr>
              <w:t>кв.м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E4337" w:rsidRPr="006E4337" w:rsidRDefault="006E4337" w:rsidP="006E43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sz w:val="16"/>
                <w:szCs w:val="16"/>
              </w:rPr>
              <w:t>443,67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E4337" w:rsidRPr="006E4337" w:rsidRDefault="006E4337" w:rsidP="006E4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sz w:val="16"/>
                <w:szCs w:val="16"/>
              </w:rPr>
              <w:t>462,96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E4337" w:rsidRPr="006E4337" w:rsidRDefault="006E4337" w:rsidP="006E4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sz w:val="16"/>
                <w:szCs w:val="16"/>
              </w:rPr>
              <w:t>4</w:t>
            </w:r>
            <w:bookmarkStart w:id="0" w:name="_GoBack"/>
            <w:bookmarkEnd w:id="0"/>
            <w:r w:rsidRPr="006E4337">
              <w:rPr>
                <w:rFonts w:ascii="Times New Roman" w:hAnsi="Times New Roman"/>
                <w:sz w:val="16"/>
                <w:szCs w:val="16"/>
              </w:rPr>
              <w:t>49,46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E4337" w:rsidRPr="006E4337" w:rsidRDefault="006E4337" w:rsidP="006E43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color w:val="000000"/>
                <w:sz w:val="16"/>
                <w:szCs w:val="16"/>
              </w:rPr>
              <w:t>452,03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6E4337" w:rsidRPr="006E4337" w:rsidRDefault="006E4337" w:rsidP="006E433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color w:val="000000"/>
                <w:sz w:val="16"/>
                <w:szCs w:val="16"/>
              </w:rPr>
              <w:t>16842,64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E4337" w:rsidRPr="006E4337" w:rsidRDefault="006E4337" w:rsidP="006E433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color w:val="000000"/>
                <w:sz w:val="16"/>
                <w:szCs w:val="16"/>
              </w:rPr>
              <w:t>16531,14</w:t>
            </w:r>
          </w:p>
        </w:tc>
      </w:tr>
      <w:tr w:rsidR="006E4337" w:rsidRPr="006E4337" w:rsidTr="00666544">
        <w:trPr>
          <w:trHeight w:val="213"/>
        </w:trPr>
        <w:tc>
          <w:tcPr>
            <w:tcW w:w="35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4337" w:rsidRPr="006E4337" w:rsidRDefault="006E4337" w:rsidP="006E433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sz w:val="16"/>
                <w:szCs w:val="16"/>
              </w:rPr>
              <w:t>Клей плиточный  д</w:t>
            </w:r>
            <w:r w:rsidRPr="006E4337">
              <w:rPr>
                <w:rFonts w:ascii="Times New Roman" w:hAnsi="Times New Roman"/>
                <w:sz w:val="16"/>
                <w:szCs w:val="16"/>
              </w:rPr>
              <w:t>ля</w:t>
            </w:r>
            <w:r w:rsidRPr="006E433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E4337">
              <w:rPr>
                <w:rFonts w:ascii="Times New Roman" w:hAnsi="Times New Roman"/>
                <w:sz w:val="16"/>
                <w:szCs w:val="16"/>
              </w:rPr>
              <w:t>наружных</w:t>
            </w:r>
            <w:r w:rsidRPr="006E4337">
              <w:rPr>
                <w:rFonts w:ascii="Times New Roman" w:hAnsi="Times New Roman"/>
                <w:sz w:val="16"/>
                <w:szCs w:val="16"/>
              </w:rPr>
              <w:t xml:space="preserve"> и вн</w:t>
            </w:r>
            <w:r w:rsidRPr="006E4337">
              <w:rPr>
                <w:rFonts w:ascii="Times New Roman" w:hAnsi="Times New Roman"/>
                <w:sz w:val="16"/>
                <w:szCs w:val="16"/>
              </w:rPr>
              <w:t>утренних</w:t>
            </w:r>
            <w:r w:rsidRPr="006E4337">
              <w:rPr>
                <w:rFonts w:ascii="Times New Roman" w:hAnsi="Times New Roman"/>
                <w:sz w:val="16"/>
                <w:szCs w:val="16"/>
              </w:rPr>
              <w:t xml:space="preserve"> р</w:t>
            </w:r>
            <w:r w:rsidRPr="006E4337">
              <w:rPr>
                <w:rFonts w:ascii="Times New Roman" w:hAnsi="Times New Roman"/>
                <w:sz w:val="16"/>
                <w:szCs w:val="16"/>
              </w:rPr>
              <w:t>абот</w:t>
            </w:r>
            <w:r w:rsidRPr="006E4337">
              <w:rPr>
                <w:rFonts w:ascii="Times New Roman" w:hAnsi="Times New Roman"/>
                <w:sz w:val="16"/>
                <w:szCs w:val="16"/>
              </w:rPr>
              <w:t xml:space="preserve"> 25 кг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E4337" w:rsidRPr="006E4337" w:rsidRDefault="006E4337" w:rsidP="006E4337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337" w:rsidRPr="006E4337" w:rsidRDefault="006E4337" w:rsidP="006E433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E4337" w:rsidRPr="006E4337" w:rsidRDefault="006E4337" w:rsidP="006E43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sz w:val="16"/>
                <w:szCs w:val="16"/>
              </w:rPr>
              <w:t>301,28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E4337" w:rsidRPr="006E4337" w:rsidRDefault="006E4337" w:rsidP="006E4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sz w:val="16"/>
                <w:szCs w:val="16"/>
              </w:rPr>
              <w:t>323,00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E4337" w:rsidRPr="006E4337" w:rsidRDefault="006E4337" w:rsidP="006E4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sz w:val="16"/>
                <w:szCs w:val="16"/>
              </w:rPr>
              <w:t>312,50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E4337" w:rsidRPr="006E4337" w:rsidRDefault="006E4337" w:rsidP="006E43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color w:val="000000"/>
                <w:sz w:val="16"/>
                <w:szCs w:val="16"/>
              </w:rPr>
              <w:t>312,26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6E4337" w:rsidRPr="006E4337" w:rsidRDefault="006E4337" w:rsidP="006E433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color w:val="000000"/>
                <w:sz w:val="16"/>
                <w:szCs w:val="16"/>
              </w:rPr>
              <w:t>3122,6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E4337" w:rsidRPr="006E4337" w:rsidRDefault="006E4337" w:rsidP="006E4337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color w:val="000000"/>
                <w:sz w:val="16"/>
                <w:szCs w:val="16"/>
              </w:rPr>
              <w:t>3012,8</w:t>
            </w:r>
          </w:p>
        </w:tc>
      </w:tr>
      <w:tr w:rsidR="0040655A" w:rsidRPr="006E4337" w:rsidTr="001F6067">
        <w:trPr>
          <w:trHeight w:val="290"/>
        </w:trPr>
        <w:tc>
          <w:tcPr>
            <w:tcW w:w="8193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655A" w:rsidRPr="006E4337" w:rsidRDefault="0040655A" w:rsidP="0040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4337">
              <w:rPr>
                <w:rFonts w:ascii="Times New Roman" w:hAnsi="Times New Roman"/>
                <w:b/>
                <w:sz w:val="16"/>
                <w:szCs w:val="16"/>
              </w:rPr>
              <w:t>Начальная (максимальная) цена контракта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40655A" w:rsidRPr="006E4337" w:rsidRDefault="0040655A" w:rsidP="004065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40655A" w:rsidRPr="006E4337" w:rsidRDefault="006E4337" w:rsidP="006E4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color w:val="000000"/>
                <w:sz w:val="16"/>
                <w:szCs w:val="16"/>
              </w:rPr>
              <w:t>30817,05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0655A" w:rsidRPr="006E4337" w:rsidRDefault="006E4337" w:rsidP="0040655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color w:val="000000"/>
                <w:sz w:val="16"/>
                <w:szCs w:val="16"/>
              </w:rPr>
              <w:t>29984,60</w:t>
            </w:r>
          </w:p>
        </w:tc>
      </w:tr>
      <w:tr w:rsidR="000305A0" w:rsidRPr="006E4337" w:rsidTr="00FA61C3">
        <w:trPr>
          <w:trHeight w:val="290"/>
        </w:trPr>
        <w:tc>
          <w:tcPr>
            <w:tcW w:w="14315" w:type="dxa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5A0" w:rsidRPr="006E4337" w:rsidRDefault="000305A0" w:rsidP="000305A0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E4337">
              <w:rPr>
                <w:rFonts w:ascii="Times New Roman" w:hAnsi="Times New Roman"/>
                <w:sz w:val="16"/>
                <w:szCs w:val="16"/>
              </w:rPr>
              <w:t>В соответствии со ст.1.34 БК РФ в целях эффективности и экономии использования денежных средств контракт будет заключаться по наименьше предложенной цене.</w:t>
            </w:r>
          </w:p>
        </w:tc>
      </w:tr>
    </w:tbl>
    <w:p w:rsidR="004E1882" w:rsidRPr="004A2C93" w:rsidRDefault="004E1882" w:rsidP="00F07975">
      <w:pPr>
        <w:rPr>
          <w:rFonts w:ascii="Times New Roman" w:hAnsi="Times New Roman"/>
          <w:sz w:val="24"/>
          <w:szCs w:val="24"/>
        </w:rPr>
      </w:pPr>
    </w:p>
    <w:p w:rsidR="000305A0" w:rsidRPr="004A2C93" w:rsidRDefault="000305A0" w:rsidP="00F07975">
      <w:pPr>
        <w:rPr>
          <w:rFonts w:ascii="Times New Roman" w:hAnsi="Times New Roman"/>
          <w:sz w:val="24"/>
          <w:szCs w:val="24"/>
        </w:rPr>
      </w:pPr>
    </w:p>
    <w:p w:rsidR="000305A0" w:rsidRPr="004A2C93" w:rsidRDefault="000305A0" w:rsidP="00F07975">
      <w:pPr>
        <w:rPr>
          <w:rFonts w:ascii="Times New Roman" w:hAnsi="Times New Roman"/>
          <w:sz w:val="24"/>
          <w:szCs w:val="24"/>
        </w:rPr>
      </w:pPr>
    </w:p>
    <w:p w:rsidR="000305A0" w:rsidRPr="004A2C93" w:rsidRDefault="000305A0" w:rsidP="00F07975">
      <w:pPr>
        <w:rPr>
          <w:rFonts w:ascii="Times New Roman" w:hAnsi="Times New Roman"/>
          <w:sz w:val="24"/>
          <w:szCs w:val="24"/>
        </w:rPr>
      </w:pPr>
    </w:p>
    <w:sectPr w:rsidR="000305A0" w:rsidRPr="004A2C93" w:rsidSect="003D5286">
      <w:pgSz w:w="16840" w:h="11907" w:orient="landscape"/>
      <w:pgMar w:top="284" w:right="567" w:bottom="1134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7A0" w:rsidRDefault="00A037A0" w:rsidP="0039607D">
      <w:pPr>
        <w:spacing w:after="0" w:line="240" w:lineRule="auto"/>
      </w:pPr>
      <w:r>
        <w:separator/>
      </w:r>
    </w:p>
  </w:endnote>
  <w:endnote w:type="continuationSeparator" w:id="0">
    <w:p w:rsidR="00A037A0" w:rsidRDefault="00A037A0" w:rsidP="0039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7A0" w:rsidRDefault="00A037A0" w:rsidP="0039607D">
      <w:pPr>
        <w:spacing w:after="0" w:line="240" w:lineRule="auto"/>
      </w:pPr>
      <w:r>
        <w:separator/>
      </w:r>
    </w:p>
  </w:footnote>
  <w:footnote w:type="continuationSeparator" w:id="0">
    <w:p w:rsidR="00A037A0" w:rsidRDefault="00A037A0" w:rsidP="003960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defaultTabStop w:val="129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AA"/>
    <w:rsid w:val="000043C5"/>
    <w:rsid w:val="00021D63"/>
    <w:rsid w:val="00022657"/>
    <w:rsid w:val="000305A0"/>
    <w:rsid w:val="0006284B"/>
    <w:rsid w:val="00080128"/>
    <w:rsid w:val="00097390"/>
    <w:rsid w:val="00097EE4"/>
    <w:rsid w:val="000A3BA5"/>
    <w:rsid w:val="000D2260"/>
    <w:rsid w:val="000D56F1"/>
    <w:rsid w:val="000E2CEB"/>
    <w:rsid w:val="000E38FC"/>
    <w:rsid w:val="000E6D59"/>
    <w:rsid w:val="00105585"/>
    <w:rsid w:val="00114A32"/>
    <w:rsid w:val="00147FA0"/>
    <w:rsid w:val="001A6FB3"/>
    <w:rsid w:val="001B3C43"/>
    <w:rsid w:val="001C53AC"/>
    <w:rsid w:val="001E2697"/>
    <w:rsid w:val="001F00A2"/>
    <w:rsid w:val="001F3B1E"/>
    <w:rsid w:val="001F6067"/>
    <w:rsid w:val="001F6644"/>
    <w:rsid w:val="00216BEB"/>
    <w:rsid w:val="00224EA2"/>
    <w:rsid w:val="00233A1D"/>
    <w:rsid w:val="00234E74"/>
    <w:rsid w:val="00261E0E"/>
    <w:rsid w:val="00262523"/>
    <w:rsid w:val="0027681E"/>
    <w:rsid w:val="0028751A"/>
    <w:rsid w:val="00294D19"/>
    <w:rsid w:val="002C1E2B"/>
    <w:rsid w:val="002C2363"/>
    <w:rsid w:val="002C37FF"/>
    <w:rsid w:val="002D6D98"/>
    <w:rsid w:val="002F41DE"/>
    <w:rsid w:val="003229C2"/>
    <w:rsid w:val="00331DD2"/>
    <w:rsid w:val="003353C5"/>
    <w:rsid w:val="00335AED"/>
    <w:rsid w:val="0039607D"/>
    <w:rsid w:val="003C449F"/>
    <w:rsid w:val="003D44CA"/>
    <w:rsid w:val="003D5109"/>
    <w:rsid w:val="003D5286"/>
    <w:rsid w:val="003E58EA"/>
    <w:rsid w:val="003F6055"/>
    <w:rsid w:val="00402413"/>
    <w:rsid w:val="00405305"/>
    <w:rsid w:val="0040655A"/>
    <w:rsid w:val="00422A72"/>
    <w:rsid w:val="00435533"/>
    <w:rsid w:val="00437A81"/>
    <w:rsid w:val="00453A7C"/>
    <w:rsid w:val="00476026"/>
    <w:rsid w:val="00486B62"/>
    <w:rsid w:val="0049668A"/>
    <w:rsid w:val="004A2C93"/>
    <w:rsid w:val="004A47B2"/>
    <w:rsid w:val="004C621A"/>
    <w:rsid w:val="004E1882"/>
    <w:rsid w:val="004E2A54"/>
    <w:rsid w:val="004E6F69"/>
    <w:rsid w:val="004F1025"/>
    <w:rsid w:val="0050573B"/>
    <w:rsid w:val="00515769"/>
    <w:rsid w:val="0054431A"/>
    <w:rsid w:val="005532B3"/>
    <w:rsid w:val="005901BE"/>
    <w:rsid w:val="0059028D"/>
    <w:rsid w:val="0059306E"/>
    <w:rsid w:val="005A016A"/>
    <w:rsid w:val="005A1003"/>
    <w:rsid w:val="005A3339"/>
    <w:rsid w:val="005B2E7C"/>
    <w:rsid w:val="005F57C8"/>
    <w:rsid w:val="00606B65"/>
    <w:rsid w:val="006229C1"/>
    <w:rsid w:val="00677C2D"/>
    <w:rsid w:val="00680DFC"/>
    <w:rsid w:val="00696359"/>
    <w:rsid w:val="006B09D7"/>
    <w:rsid w:val="006B2579"/>
    <w:rsid w:val="006C296F"/>
    <w:rsid w:val="006E338E"/>
    <w:rsid w:val="006E3759"/>
    <w:rsid w:val="006E4337"/>
    <w:rsid w:val="006E4518"/>
    <w:rsid w:val="006F512C"/>
    <w:rsid w:val="006F6C33"/>
    <w:rsid w:val="00710A4E"/>
    <w:rsid w:val="007359D5"/>
    <w:rsid w:val="0074619E"/>
    <w:rsid w:val="00756407"/>
    <w:rsid w:val="007666D7"/>
    <w:rsid w:val="0079798A"/>
    <w:rsid w:val="007A502B"/>
    <w:rsid w:val="007B19DC"/>
    <w:rsid w:val="007E4B0D"/>
    <w:rsid w:val="007E6626"/>
    <w:rsid w:val="007F36F0"/>
    <w:rsid w:val="007F65F9"/>
    <w:rsid w:val="007F7FDB"/>
    <w:rsid w:val="008000C1"/>
    <w:rsid w:val="008034A1"/>
    <w:rsid w:val="00803D3F"/>
    <w:rsid w:val="00834992"/>
    <w:rsid w:val="008356BD"/>
    <w:rsid w:val="00835C63"/>
    <w:rsid w:val="00836DC5"/>
    <w:rsid w:val="00842449"/>
    <w:rsid w:val="008511D7"/>
    <w:rsid w:val="0085464C"/>
    <w:rsid w:val="0086327D"/>
    <w:rsid w:val="00867D2E"/>
    <w:rsid w:val="00872523"/>
    <w:rsid w:val="00873808"/>
    <w:rsid w:val="00886A5E"/>
    <w:rsid w:val="008B6D99"/>
    <w:rsid w:val="008B74A9"/>
    <w:rsid w:val="008E43FE"/>
    <w:rsid w:val="00905806"/>
    <w:rsid w:val="00905BD2"/>
    <w:rsid w:val="00922ACC"/>
    <w:rsid w:val="00924B92"/>
    <w:rsid w:val="00932721"/>
    <w:rsid w:val="0093786C"/>
    <w:rsid w:val="00957A00"/>
    <w:rsid w:val="00976B6E"/>
    <w:rsid w:val="009A06ED"/>
    <w:rsid w:val="009D7774"/>
    <w:rsid w:val="009F22F9"/>
    <w:rsid w:val="009F35EC"/>
    <w:rsid w:val="00A0184D"/>
    <w:rsid w:val="00A028EE"/>
    <w:rsid w:val="00A037A0"/>
    <w:rsid w:val="00A04288"/>
    <w:rsid w:val="00A364EB"/>
    <w:rsid w:val="00A673AA"/>
    <w:rsid w:val="00A75E0A"/>
    <w:rsid w:val="00A77C8A"/>
    <w:rsid w:val="00A84552"/>
    <w:rsid w:val="00AB5A83"/>
    <w:rsid w:val="00AC3199"/>
    <w:rsid w:val="00AE2603"/>
    <w:rsid w:val="00B01D3B"/>
    <w:rsid w:val="00B03B1A"/>
    <w:rsid w:val="00B17E0B"/>
    <w:rsid w:val="00B47976"/>
    <w:rsid w:val="00B53DFF"/>
    <w:rsid w:val="00B6679E"/>
    <w:rsid w:val="00B7635E"/>
    <w:rsid w:val="00B8194A"/>
    <w:rsid w:val="00B90B4A"/>
    <w:rsid w:val="00BA1A10"/>
    <w:rsid w:val="00BB0EB1"/>
    <w:rsid w:val="00BD0617"/>
    <w:rsid w:val="00BD2C57"/>
    <w:rsid w:val="00BD5F93"/>
    <w:rsid w:val="00C079EB"/>
    <w:rsid w:val="00C12D8A"/>
    <w:rsid w:val="00C22F14"/>
    <w:rsid w:val="00C32EF0"/>
    <w:rsid w:val="00C336ED"/>
    <w:rsid w:val="00C42838"/>
    <w:rsid w:val="00C54E5F"/>
    <w:rsid w:val="00C62D3F"/>
    <w:rsid w:val="00C83AAC"/>
    <w:rsid w:val="00C9743B"/>
    <w:rsid w:val="00CB4202"/>
    <w:rsid w:val="00CC0BDB"/>
    <w:rsid w:val="00D07775"/>
    <w:rsid w:val="00D7517E"/>
    <w:rsid w:val="00D9292E"/>
    <w:rsid w:val="00DB48A3"/>
    <w:rsid w:val="00DC3118"/>
    <w:rsid w:val="00DD6691"/>
    <w:rsid w:val="00DE5FD3"/>
    <w:rsid w:val="00E266DC"/>
    <w:rsid w:val="00E2760A"/>
    <w:rsid w:val="00E31488"/>
    <w:rsid w:val="00E52182"/>
    <w:rsid w:val="00E52A19"/>
    <w:rsid w:val="00E5565D"/>
    <w:rsid w:val="00E674A3"/>
    <w:rsid w:val="00E94557"/>
    <w:rsid w:val="00E97277"/>
    <w:rsid w:val="00EC200D"/>
    <w:rsid w:val="00EF0F42"/>
    <w:rsid w:val="00F07975"/>
    <w:rsid w:val="00F14F91"/>
    <w:rsid w:val="00F20574"/>
    <w:rsid w:val="00F620F7"/>
    <w:rsid w:val="00F75932"/>
    <w:rsid w:val="00F76AA9"/>
    <w:rsid w:val="00FA61C3"/>
    <w:rsid w:val="00FB06B8"/>
    <w:rsid w:val="00FB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80DA39-7868-469A-9FD0-8258FAE9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6F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F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96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607D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396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607D"/>
    <w:rPr>
      <w:sz w:val="22"/>
      <w:szCs w:val="22"/>
    </w:rPr>
  </w:style>
  <w:style w:type="table" w:styleId="a9">
    <w:name w:val="Table Grid"/>
    <w:basedOn w:val="a1"/>
    <w:uiPriority w:val="59"/>
    <w:rsid w:val="00294D1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294D19"/>
    <w:pPr>
      <w:suppressLineNumber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aa">
    <w:name w:val="Содержимое таблицы"/>
    <w:basedOn w:val="a"/>
    <w:rsid w:val="005901BE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F81D6-2658-4F56-A1D8-BBE3BE013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Четырин Андрей</dc:creator>
  <cp:lastModifiedBy>Пользователь Windows</cp:lastModifiedBy>
  <cp:revision>2</cp:revision>
  <cp:lastPrinted>2026-06-01T13:58:00Z</cp:lastPrinted>
  <dcterms:created xsi:type="dcterms:W3CDTF">2026-06-01T14:19:00Z</dcterms:created>
  <dcterms:modified xsi:type="dcterms:W3CDTF">2026-06-01T14:19:00Z</dcterms:modified>
</cp:coreProperties>
</file>