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728" w:rsidRPr="00C459DC" w:rsidRDefault="00CA5728" w:rsidP="00CA5728">
      <w:pPr>
        <w:pStyle w:val="ae"/>
        <w:ind w:firstLine="709"/>
        <w:rPr>
          <w:rFonts w:ascii="PT Astra Serif" w:hAnsi="PT Astra Serif"/>
          <w:szCs w:val="22"/>
        </w:rPr>
      </w:pPr>
      <w:r w:rsidRPr="00C459DC">
        <w:rPr>
          <w:rFonts w:ascii="PT Astra Serif" w:hAnsi="PT Astra Serif"/>
          <w:szCs w:val="22"/>
        </w:rPr>
        <w:t>ПРОЕКТ ДОГОВОРА № ___________</w:t>
      </w:r>
    </w:p>
    <w:p w:rsidR="00CA5728" w:rsidRPr="00C459DC" w:rsidRDefault="00CA5728" w:rsidP="00CA5728">
      <w:pPr>
        <w:pStyle w:val="ae"/>
        <w:rPr>
          <w:rFonts w:ascii="PT Astra Serif" w:hAnsi="PT Astra Serif"/>
          <w:szCs w:val="22"/>
        </w:rPr>
      </w:pPr>
    </w:p>
    <w:p w:rsidR="00CA5728" w:rsidRPr="00C459DC" w:rsidRDefault="00CA5728" w:rsidP="00CA5728">
      <w:pPr>
        <w:spacing w:line="240" w:lineRule="auto"/>
        <w:rPr>
          <w:rFonts w:ascii="PT Astra Serif" w:hAnsi="PT Astra Serif" w:cs="Times New Roman"/>
        </w:rPr>
      </w:pPr>
      <w:r w:rsidRPr="00C459DC">
        <w:rPr>
          <w:rFonts w:ascii="PT Astra Serif" w:hAnsi="PT Astra Serif" w:cs="Times New Roman"/>
        </w:rPr>
        <w:t xml:space="preserve">г. Копейск        </w:t>
      </w:r>
      <w:r w:rsidRPr="00C459DC">
        <w:rPr>
          <w:rFonts w:ascii="PT Astra Serif" w:hAnsi="PT Astra Serif" w:cs="Times New Roman"/>
        </w:rPr>
        <w:tab/>
      </w:r>
      <w:r w:rsidRPr="00C459DC">
        <w:rPr>
          <w:rFonts w:ascii="PT Astra Serif" w:hAnsi="PT Astra Serif" w:cs="Times New Roman"/>
        </w:rPr>
        <w:tab/>
      </w:r>
      <w:r w:rsidRPr="00C459DC">
        <w:rPr>
          <w:rFonts w:ascii="PT Astra Serif" w:hAnsi="PT Astra Serif" w:cs="Times New Roman"/>
        </w:rPr>
        <w:tab/>
      </w:r>
      <w:r w:rsidRPr="00C459DC">
        <w:rPr>
          <w:rFonts w:ascii="PT Astra Serif" w:hAnsi="PT Astra Serif" w:cs="Times New Roman"/>
        </w:rPr>
        <w:tab/>
      </w:r>
      <w:r w:rsidRPr="00C459DC">
        <w:rPr>
          <w:rFonts w:ascii="PT Astra Serif" w:hAnsi="PT Astra Serif" w:cs="Times New Roman"/>
        </w:rPr>
        <w:tab/>
      </w:r>
      <w:r w:rsidRPr="00C459DC">
        <w:rPr>
          <w:rFonts w:ascii="PT Astra Serif" w:hAnsi="PT Astra Serif" w:cs="Times New Roman"/>
        </w:rPr>
        <w:tab/>
        <w:t xml:space="preserve">        </w:t>
      </w:r>
      <w:r w:rsidR="00C459DC" w:rsidRPr="00C459DC">
        <w:rPr>
          <w:rFonts w:ascii="PT Astra Serif" w:hAnsi="PT Astra Serif" w:cs="Times New Roman"/>
        </w:rPr>
        <w:t xml:space="preserve">     </w:t>
      </w:r>
      <w:r w:rsidRPr="00C459DC">
        <w:rPr>
          <w:rFonts w:ascii="PT Astra Serif" w:hAnsi="PT Astra Serif" w:cs="Times New Roman"/>
        </w:rPr>
        <w:t xml:space="preserve">          «____»________</w:t>
      </w:r>
      <w:r w:rsidR="00117282">
        <w:rPr>
          <w:rFonts w:ascii="PT Astra Serif" w:hAnsi="PT Astra Serif" w:cs="Times New Roman"/>
        </w:rPr>
        <w:t>2026</w:t>
      </w:r>
      <w:r w:rsidRPr="00C459DC">
        <w:rPr>
          <w:rFonts w:ascii="PT Astra Serif" w:hAnsi="PT Astra Serif" w:cs="Times New Roman"/>
        </w:rPr>
        <w:t xml:space="preserve"> г.</w:t>
      </w:r>
    </w:p>
    <w:p w:rsidR="00CA5728" w:rsidRPr="00C459DC" w:rsidRDefault="00CA5728" w:rsidP="00CA5728">
      <w:pPr>
        <w:spacing w:line="240" w:lineRule="auto"/>
        <w:ind w:firstLine="567"/>
        <w:jc w:val="both"/>
        <w:rPr>
          <w:rFonts w:ascii="PT Astra Serif" w:hAnsi="PT Astra Serif" w:cs="Times New Roman"/>
        </w:rPr>
      </w:pPr>
      <w:r w:rsidRPr="00C459DC">
        <w:rPr>
          <w:rFonts w:ascii="PT Astra Serif" w:hAnsi="PT Astra Serif" w:cs="Times New Roman"/>
        </w:rPr>
        <w:t xml:space="preserve">Федеральное казенное учреждение "Уголовно-исполнительная инспекция Главного управления Федеральной службы исполнения наказаний по Челябинской области», выступающее от имени Российской Федерации, в целях обеспечения государственных нужд, именуемое в дальнейшем «Заказчик», в лице </w:t>
      </w:r>
      <w:r w:rsidRPr="00C459DC">
        <w:rPr>
          <w:rFonts w:ascii="PT Astra Serif" w:hAnsi="PT Astra Serif"/>
          <w:shd w:val="clear" w:color="auto" w:fill="FFFFFF"/>
        </w:rPr>
        <w:t>__________</w:t>
      </w:r>
      <w:r w:rsidRPr="00C459DC">
        <w:rPr>
          <w:rFonts w:ascii="PT Astra Serif" w:hAnsi="PT Astra Serif" w:cs="Times New Roman"/>
        </w:rPr>
        <w:t xml:space="preserve">, действующего на основании </w:t>
      </w:r>
      <w:r w:rsidRPr="00C459DC">
        <w:rPr>
          <w:rFonts w:ascii="PT Astra Serif" w:hAnsi="PT Astra Serif"/>
          <w:shd w:val="clear" w:color="auto" w:fill="FFFFFF"/>
        </w:rPr>
        <w:t xml:space="preserve">_____ _____ </w:t>
      </w:r>
      <w:r w:rsidRPr="00C459DC">
        <w:rPr>
          <w:rFonts w:ascii="PT Astra Serif" w:hAnsi="PT Astra Serif" w:cs="Times New Roman"/>
        </w:rPr>
        <w:t xml:space="preserve">Устава, и ___________, именуемый в дальнейшем «Поставщик», в лице _______,  действующего на основании _________, заключили настоящий договор путем осуществления закупки у единственного поставщика в соответствии с п. 4 ч. 1 статьи 93 ФЗ от 05.04.2013  №44-ФЗ "О контрактной системе в сфере закупок товаров, работ, услуг для обеспечения государственных и муниципальных нужд" </w:t>
      </w:r>
      <w:r w:rsidR="00634FAE" w:rsidRPr="00C459DC">
        <w:rPr>
          <w:rFonts w:ascii="PT Astra Serif" w:hAnsi="PT Astra Serif" w:cs="Times New Roman"/>
        </w:rPr>
        <w:br/>
      </w:r>
      <w:r w:rsidRPr="00C459DC">
        <w:rPr>
          <w:rFonts w:ascii="PT Astra Serif" w:hAnsi="PT Astra Serif" w:cs="Times New Roman"/>
        </w:rPr>
        <w:t>о нижеследующем:</w:t>
      </w:r>
    </w:p>
    <w:p w:rsidR="00CA5728" w:rsidRPr="00C459DC" w:rsidRDefault="00CA5728" w:rsidP="00CA5728">
      <w:pPr>
        <w:pStyle w:val="1"/>
        <w:spacing w:line="240" w:lineRule="auto"/>
        <w:jc w:val="center"/>
        <w:rPr>
          <w:rFonts w:ascii="PT Astra Serif" w:eastAsia="Arial Unicode MS" w:hAnsi="PT Astra Serif" w:cs="Times New Roman"/>
          <w:b/>
          <w:color w:val="auto"/>
          <w:sz w:val="22"/>
          <w:szCs w:val="22"/>
        </w:rPr>
      </w:pPr>
      <w:r w:rsidRPr="00C459DC">
        <w:rPr>
          <w:rFonts w:ascii="PT Astra Serif" w:hAnsi="PT Astra Serif" w:cs="Times New Roman"/>
          <w:b/>
          <w:color w:val="auto"/>
          <w:sz w:val="22"/>
          <w:szCs w:val="22"/>
        </w:rPr>
        <w:t>1.ПРЕДМЕТ ДОГОВОРА</w:t>
      </w:r>
    </w:p>
    <w:p w:rsidR="00CA5728" w:rsidRPr="00C459DC" w:rsidRDefault="00CA5728" w:rsidP="00CA5728">
      <w:pPr>
        <w:spacing w:after="0" w:line="240" w:lineRule="auto"/>
        <w:ind w:firstLine="709"/>
        <w:jc w:val="both"/>
        <w:rPr>
          <w:rFonts w:ascii="PT Astra Serif" w:hAnsi="PT Astra Serif" w:cs="Times New Roman"/>
        </w:rPr>
      </w:pPr>
      <w:r w:rsidRPr="00C459DC">
        <w:rPr>
          <w:rFonts w:ascii="PT Astra Serif" w:hAnsi="PT Astra Serif" w:cs="Times New Roman"/>
        </w:rPr>
        <w:t xml:space="preserve">1.1. «Поставщик» обязуется поставить </w:t>
      </w:r>
      <w:r w:rsidR="00B57DD3" w:rsidRPr="00C459DC">
        <w:rPr>
          <w:rFonts w:ascii="PT Astra Serif" w:hAnsi="PT Astra Serif" w:cs="Times New Roman"/>
        </w:rPr>
        <w:t>осветительное устройство с</w:t>
      </w:r>
      <w:r w:rsidR="003A63F6" w:rsidRPr="00C459DC">
        <w:rPr>
          <w:rFonts w:ascii="PT Astra Serif" w:hAnsi="PT Astra Serif" w:cs="Times New Roman"/>
        </w:rPr>
        <w:t>о</w:t>
      </w:r>
      <w:r w:rsidR="00B57DD3" w:rsidRPr="00C459DC">
        <w:rPr>
          <w:rFonts w:ascii="PT Astra Serif" w:hAnsi="PT Astra Serif" w:cs="Times New Roman"/>
        </w:rPr>
        <w:t xml:space="preserve"> светодиодными лампами</w:t>
      </w:r>
      <w:r w:rsidR="005437BB" w:rsidRPr="00C459DC">
        <w:rPr>
          <w:rFonts w:ascii="PT Astra Serif" w:hAnsi="PT Astra Serif" w:cs="Times New Roman"/>
        </w:rPr>
        <w:t xml:space="preserve"> </w:t>
      </w:r>
      <w:r w:rsidRPr="00C459DC">
        <w:rPr>
          <w:rFonts w:ascii="PT Astra Serif" w:hAnsi="PT Astra Serif" w:cs="Times New Roman"/>
        </w:rPr>
        <w:t>(далее - товар), в количестве и с характеристиками в соответствии со спецификацией (Приложение №1 к настоящему договору являющейся его неотъемлемой частью), а «Заказчик» принять и оплатить товар на условиях настоящего Договора.</w:t>
      </w:r>
    </w:p>
    <w:p w:rsidR="00CA5728" w:rsidRPr="00C459DC" w:rsidRDefault="00CA5728" w:rsidP="00CA5728">
      <w:pPr>
        <w:pStyle w:val="2"/>
        <w:spacing w:after="0" w:line="240" w:lineRule="auto"/>
        <w:rPr>
          <w:rFonts w:ascii="PT Astra Serif" w:hAnsi="PT Astra Serif" w:cs="Times New Roman"/>
        </w:rPr>
      </w:pPr>
      <w:r w:rsidRPr="00C459DC">
        <w:rPr>
          <w:rFonts w:ascii="PT Astra Serif" w:hAnsi="PT Astra Serif" w:cs="Times New Roman"/>
        </w:rPr>
        <w:t xml:space="preserve">        1.2. Идентификационный код закупки: </w:t>
      </w:r>
      <w:r w:rsidR="00AF5D63" w:rsidRPr="00AF5D63">
        <w:rPr>
          <w:rFonts w:ascii="PT Astra Serif" w:eastAsia="Calibri" w:hAnsi="PT Astra Serif" w:cs="Times New Roman"/>
          <w:lang w:eastAsia="ru-RU"/>
        </w:rPr>
        <w:t>261741101048874300100100090000000244</w:t>
      </w:r>
      <w:r w:rsidRPr="00C459DC">
        <w:rPr>
          <w:rFonts w:ascii="PT Astra Serif" w:hAnsi="PT Astra Serif" w:cs="Times New Roman"/>
        </w:rPr>
        <w:t>.</w:t>
      </w:r>
    </w:p>
    <w:p w:rsidR="00CA5728" w:rsidRPr="00C459DC" w:rsidRDefault="00CA5728" w:rsidP="00CA5728">
      <w:pPr>
        <w:spacing w:after="0" w:line="240" w:lineRule="auto"/>
        <w:ind w:firstLine="709"/>
        <w:jc w:val="both"/>
        <w:rPr>
          <w:rFonts w:ascii="PT Astra Serif" w:hAnsi="PT Astra Serif" w:cs="Times New Roman"/>
        </w:rPr>
      </w:pPr>
      <w:r w:rsidRPr="00C459DC">
        <w:rPr>
          <w:rFonts w:ascii="PT Astra Serif" w:hAnsi="PT Astra Serif" w:cs="Times New Roman"/>
        </w:rPr>
        <w:t xml:space="preserve">1.3.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  </w:t>
      </w:r>
    </w:p>
    <w:p w:rsidR="00CA5728" w:rsidRPr="00C459DC" w:rsidRDefault="00CA5728" w:rsidP="00CA5728">
      <w:pPr>
        <w:spacing w:after="0" w:line="240" w:lineRule="auto"/>
        <w:ind w:firstLine="709"/>
        <w:jc w:val="center"/>
        <w:rPr>
          <w:rFonts w:ascii="PT Astra Serif" w:hAnsi="PT Astra Serif" w:cs="Times New Roman"/>
          <w:b/>
        </w:rPr>
      </w:pPr>
      <w:r w:rsidRPr="00C459DC">
        <w:rPr>
          <w:rFonts w:ascii="PT Astra Serif" w:hAnsi="PT Astra Serif" w:cs="Times New Roman"/>
          <w:b/>
        </w:rPr>
        <w:t>2. ТРЕБОВАНИЯ К КАЧЕСТВУ ТОВАРА</w:t>
      </w:r>
    </w:p>
    <w:p w:rsidR="00CA5728" w:rsidRPr="00C459DC" w:rsidRDefault="00CA5728" w:rsidP="00CA5728">
      <w:pPr>
        <w:spacing w:line="240" w:lineRule="auto"/>
        <w:ind w:firstLine="709"/>
        <w:contextualSpacing/>
        <w:jc w:val="both"/>
        <w:rPr>
          <w:rFonts w:ascii="PT Astra Serif" w:hAnsi="PT Astra Serif"/>
        </w:rPr>
      </w:pPr>
      <w:r w:rsidRPr="00C459DC">
        <w:rPr>
          <w:rFonts w:ascii="PT Astra Serif" w:hAnsi="PT Astra Serif" w:cs="Times New Roman"/>
        </w:rPr>
        <w:t>2.1. П</w:t>
      </w:r>
      <w:r w:rsidRPr="00C459DC">
        <w:rPr>
          <w:rFonts w:ascii="PT Astra Serif" w:hAnsi="PT Astra Serif"/>
        </w:rPr>
        <w:t xml:space="preserve">оставляемый товар является новым (товаром, который не был в употреблении, в ремонте, в том числе не были восстановлены потребительские свойства) и соответствует требованиям, установленным </w:t>
      </w:r>
      <w:r w:rsidR="00A25F78" w:rsidRPr="00C459DC">
        <w:rPr>
          <w:rFonts w:ascii="PT Astra Serif" w:hAnsi="PT Astra Serif"/>
        </w:rPr>
        <w:t>договором</w:t>
      </w:r>
      <w:r w:rsidRPr="00C459DC">
        <w:rPr>
          <w:rFonts w:ascii="PT Astra Serif" w:hAnsi="PT Astra Serif"/>
        </w:rPr>
        <w:t>. На товаре нет механических повреждений.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A5728" w:rsidRPr="00C459DC" w:rsidRDefault="00CA5728" w:rsidP="00CA5728">
      <w:pPr>
        <w:spacing w:line="240" w:lineRule="auto"/>
        <w:ind w:firstLine="709"/>
        <w:contextualSpacing/>
        <w:jc w:val="both"/>
        <w:rPr>
          <w:rFonts w:ascii="PT Astra Serif" w:hAnsi="PT Astra Serif"/>
        </w:rPr>
      </w:pPr>
      <w:r w:rsidRPr="00C459DC">
        <w:rPr>
          <w:rFonts w:ascii="PT Astra Serif" w:hAnsi="PT Astra Serif"/>
        </w:rPr>
        <w:t xml:space="preserve">2.2. Поставляемый товар соответствует действующим в Российской Федерации стандартам, техническим регламентам, санитарным нормам. Товар упакован и замаркирован в соответствии с действующими </w:t>
      </w:r>
      <w:r w:rsidR="005437BB" w:rsidRPr="00C459DC">
        <w:rPr>
          <w:rFonts w:ascii="PT Astra Serif" w:hAnsi="PT Astra Serif"/>
        </w:rPr>
        <w:t>стандартами</w:t>
      </w:r>
      <w:r w:rsidR="00D738C0" w:rsidRPr="00C459DC">
        <w:rPr>
          <w:rFonts w:ascii="PT Astra Serif" w:hAnsi="PT Astra Serif"/>
        </w:rPr>
        <w:t xml:space="preserve"> и Постановлению Правительства Российской Федерации от 24.12.2020 № 2255 «Об утверждении требований к осветительным устройствам и электрическим лампам, используемым в цепях переменного тока в целях освещения» </w:t>
      </w:r>
    </w:p>
    <w:p w:rsidR="00CA5728" w:rsidRPr="00C459DC" w:rsidRDefault="00CA5728" w:rsidP="00CA5728">
      <w:pPr>
        <w:spacing w:line="240" w:lineRule="auto"/>
        <w:ind w:firstLine="709"/>
        <w:jc w:val="both"/>
        <w:rPr>
          <w:rFonts w:ascii="PT Astra Serif" w:hAnsi="PT Astra Serif" w:cs="Times New Roman"/>
        </w:rPr>
      </w:pPr>
      <w:r w:rsidRPr="00C459DC">
        <w:rPr>
          <w:rFonts w:ascii="PT Astra Serif" w:hAnsi="PT Astra Serif" w:cs="Times New Roman"/>
        </w:rPr>
        <w:t>2.</w:t>
      </w:r>
      <w:r w:rsidR="005437BB" w:rsidRPr="00C459DC">
        <w:rPr>
          <w:rFonts w:ascii="PT Astra Serif" w:hAnsi="PT Astra Serif" w:cs="Times New Roman"/>
        </w:rPr>
        <w:t>3</w:t>
      </w:r>
      <w:r w:rsidRPr="00C459DC">
        <w:rPr>
          <w:rFonts w:ascii="PT Astra Serif" w:hAnsi="PT Astra Serif" w:cs="Times New Roman"/>
        </w:rPr>
        <w:t>. Гарантийный срок – в соответствии с установленными заводом-изготовителем.</w:t>
      </w:r>
    </w:p>
    <w:p w:rsidR="00CA5728" w:rsidRPr="00C459DC" w:rsidRDefault="00CA5728" w:rsidP="00CA5728">
      <w:pPr>
        <w:widowControl w:val="0"/>
        <w:spacing w:after="0" w:line="240" w:lineRule="auto"/>
        <w:ind w:firstLine="709"/>
        <w:jc w:val="center"/>
        <w:rPr>
          <w:rFonts w:ascii="PT Astra Serif" w:hAnsi="PT Astra Serif" w:cs="Times New Roman"/>
          <w:b/>
        </w:rPr>
      </w:pPr>
      <w:r w:rsidRPr="00C459DC">
        <w:rPr>
          <w:rFonts w:ascii="PT Astra Serif" w:hAnsi="PT Astra Serif" w:cs="Times New Roman"/>
          <w:b/>
        </w:rPr>
        <w:t>3. ПОРЯДОК ПРИЕМКИ</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hAnsi="PT Astra Serif" w:cs="Times New Roman"/>
        </w:rPr>
        <w:t xml:space="preserve">3.1. </w:t>
      </w:r>
      <w:r w:rsidRPr="00C459DC">
        <w:rPr>
          <w:rFonts w:ascii="PT Astra Serif" w:eastAsia="Times New Roman" w:hAnsi="PT Astra Serif" w:cs="Times New Roman"/>
          <w:lang w:eastAsia="ru-RU"/>
        </w:rPr>
        <w:t xml:space="preserve">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16.00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FB5F7E" w:rsidRPr="00C459DC" w:rsidRDefault="00FB5F7E" w:rsidP="00FB5F7E">
      <w:pPr>
        <w:widowControl w:val="0"/>
        <w:tabs>
          <w:tab w:val="left" w:pos="993"/>
        </w:tabs>
        <w:spacing w:after="0" w:line="240" w:lineRule="auto"/>
        <w:ind w:firstLine="709"/>
        <w:jc w:val="both"/>
        <w:rPr>
          <w:rFonts w:ascii="PT Astra Serif" w:hAnsi="PT Astra Serif"/>
          <w:color w:val="FF0000"/>
        </w:rPr>
      </w:pPr>
      <w:r w:rsidRPr="00C459DC">
        <w:rPr>
          <w:rFonts w:ascii="PT Astra Serif" w:hAnsi="PT Astra Serif"/>
        </w:rPr>
        <w:t>На поставляемый товар, который подлежит обязательной сертификации или декларации в соответствии с законодательством Российской Федерации, Поставщик вместе с товаром предоставляет Заказчику заверенные своей печатью и подписью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3.2.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lastRenderedPageBreak/>
        <w:t xml:space="preserve">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3.3. Приемка Товара производится по транспортным и сопроводительным документам, документам, удостоверяющим качество товара</w:t>
      </w:r>
      <w:r w:rsidR="00C459DC" w:rsidRPr="00C459DC">
        <w:rPr>
          <w:rFonts w:ascii="PT Astra Serif" w:eastAsia="Times New Roman" w:hAnsi="PT Astra Serif" w:cs="Times New Roman"/>
          <w:lang w:eastAsia="ru-RU"/>
        </w:rPr>
        <w:t xml:space="preserve"> (</w:t>
      </w:r>
      <w:r w:rsidR="00C459DC" w:rsidRPr="00C459DC">
        <w:rPr>
          <w:rFonts w:ascii="PT Astra Serif" w:hAnsi="PT Astra Serif"/>
        </w:rPr>
        <w:t>заверенные своей печатью и подписью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r w:rsidR="00C459DC" w:rsidRPr="00C459DC">
        <w:rPr>
          <w:rFonts w:ascii="PT Astra Serif" w:eastAsia="Times New Roman" w:hAnsi="PT Astra Serif" w:cs="Times New Roman"/>
          <w:lang w:eastAsia="ru-RU"/>
        </w:rPr>
        <w:t>)</w:t>
      </w:r>
      <w:r w:rsidRPr="00C459DC">
        <w:rPr>
          <w:rFonts w:ascii="PT Astra Serif" w:eastAsia="Times New Roman" w:hAnsi="PT Astra Serif" w:cs="Times New Roman"/>
          <w:lang w:eastAsia="ru-RU"/>
        </w:rPr>
        <w:t xml:space="preserve">, в течение 10 дней со дня поставки товара и получения от Поставщика и на основании результатов экспертизы, проведенной в соответствии с пунктом 3.2.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В случае, если документы, указанные в пункте 3.3. Договора, не переданы Поставщиком Заказчику одновременно с товаром, товар считается не поставленным и приемке не подлежит.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Срок замены некачественного товара в пределах 10 дней с момента обнаружения дефектов и предъявления претензии Заказчиком.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3.4. В случае получения в соответствии с п.3.3.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3.5.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3.3. Договора.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3.6. Датой приемки товара считается дата подписания документа о приемке Заказчиком.  </w:t>
      </w:r>
    </w:p>
    <w:p w:rsidR="00CA5728" w:rsidRPr="00C459DC" w:rsidRDefault="00CA5728" w:rsidP="00CA5728">
      <w:pPr>
        <w:spacing w:after="0" w:line="240" w:lineRule="auto"/>
        <w:ind w:firstLine="708"/>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Право собственности и риск случайной гибели или повреждения товара переходит от Поставщика к Заказчику Заказчика с даты получения товара, указанной в документе о приемке.</w:t>
      </w:r>
    </w:p>
    <w:p w:rsidR="00C459DC" w:rsidRPr="00C459DC" w:rsidRDefault="00C459DC" w:rsidP="00CA5728">
      <w:pPr>
        <w:widowControl w:val="0"/>
        <w:spacing w:after="0" w:line="240" w:lineRule="auto"/>
        <w:ind w:firstLine="709"/>
        <w:jc w:val="center"/>
        <w:rPr>
          <w:rFonts w:ascii="PT Astra Serif" w:hAnsi="PT Astra Serif" w:cs="Times New Roman"/>
          <w:b/>
        </w:rPr>
      </w:pPr>
    </w:p>
    <w:p w:rsidR="00CA5728" w:rsidRPr="00C459DC" w:rsidRDefault="00CA5728" w:rsidP="00CA5728">
      <w:pPr>
        <w:widowControl w:val="0"/>
        <w:spacing w:after="0" w:line="240" w:lineRule="auto"/>
        <w:ind w:firstLine="709"/>
        <w:jc w:val="center"/>
        <w:rPr>
          <w:rFonts w:ascii="PT Astra Serif" w:hAnsi="PT Astra Serif" w:cs="Times New Roman"/>
          <w:b/>
        </w:rPr>
      </w:pPr>
      <w:r w:rsidRPr="00C459DC">
        <w:rPr>
          <w:rFonts w:ascii="PT Astra Serif" w:hAnsi="PT Astra Serif" w:cs="Times New Roman"/>
          <w:b/>
        </w:rPr>
        <w:t>4. ТАРА И УПАКОВКА</w:t>
      </w:r>
    </w:p>
    <w:p w:rsidR="00CA5728" w:rsidRPr="00C459DC" w:rsidRDefault="00CA5728" w:rsidP="00CA5728">
      <w:pPr>
        <w:widowControl w:val="0"/>
        <w:autoSpaceDE w:val="0"/>
        <w:autoSpaceDN w:val="0"/>
        <w:adjustRightInd w:val="0"/>
        <w:spacing w:after="0" w:line="240" w:lineRule="auto"/>
        <w:ind w:firstLine="709"/>
        <w:jc w:val="both"/>
        <w:rPr>
          <w:rFonts w:ascii="PT Astra Serif" w:eastAsia="Times New Roman" w:hAnsi="PT Astra Serif" w:cs="Times New Roman"/>
          <w:lang w:eastAsia="ru-RU"/>
        </w:rPr>
      </w:pPr>
      <w:r w:rsidRPr="00C459DC">
        <w:rPr>
          <w:rFonts w:ascii="PT Astra Serif" w:hAnsi="PT Astra Serif" w:cs="Times New Roman"/>
        </w:rPr>
        <w:t xml:space="preserve">4.1. </w:t>
      </w:r>
      <w:r w:rsidRPr="00C459DC">
        <w:rPr>
          <w:rFonts w:ascii="PT Astra Serif" w:eastAsia="Times New Roman" w:hAnsi="PT Astra Serif" w:cs="Times New Roman"/>
          <w:lang w:eastAsia="ru-RU"/>
        </w:rPr>
        <w:t xml:space="preserve">Товар поставляется в упаковке (таре), обеспечивающей его защиту от повреждения или порчи во время транспортировки и хранения. </w:t>
      </w:r>
    </w:p>
    <w:p w:rsidR="00CA5728" w:rsidRPr="00C459DC" w:rsidRDefault="00CA5728" w:rsidP="00CA5728">
      <w:pPr>
        <w:widowControl w:val="0"/>
        <w:autoSpaceDE w:val="0"/>
        <w:autoSpaceDN w:val="0"/>
        <w:adjustRightInd w:val="0"/>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Упаковка (тара) товара должна отвечает требованиям безопасности жизни, здоровья и охраны окружающей среды, имеет необходимые маркировки, наклейки, пломбы, а также дает возможность определить количество содержащегося в ней товара (опись, упаковочные ярлыки или листы). </w:t>
      </w:r>
    </w:p>
    <w:p w:rsidR="00CA5728" w:rsidRPr="00C459DC" w:rsidRDefault="00CA5728" w:rsidP="00CA5728">
      <w:pPr>
        <w:widowControl w:val="0"/>
        <w:autoSpaceDE w:val="0"/>
        <w:autoSpaceDN w:val="0"/>
        <w:adjustRightInd w:val="0"/>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CA5728" w:rsidRPr="00C459DC" w:rsidRDefault="00CA5728" w:rsidP="00CA5728">
      <w:pPr>
        <w:widowControl w:val="0"/>
        <w:autoSpaceDE w:val="0"/>
        <w:autoSpaceDN w:val="0"/>
        <w:adjustRightInd w:val="0"/>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4.2. Стоимость залога за упаковочные материалы не взыскивается и эти материалы возврату не подлежат</w:t>
      </w:r>
      <w:r w:rsidR="00C459DC" w:rsidRPr="00C459DC">
        <w:rPr>
          <w:rFonts w:ascii="PT Astra Serif" w:eastAsia="Times New Roman" w:hAnsi="PT Astra Serif" w:cs="Times New Roman"/>
          <w:lang w:eastAsia="ru-RU"/>
        </w:rPr>
        <w:t>.</w:t>
      </w:r>
    </w:p>
    <w:p w:rsidR="00CA5728" w:rsidRPr="00C459DC" w:rsidRDefault="00CA5728" w:rsidP="00CA5728">
      <w:pPr>
        <w:pStyle w:val="1"/>
        <w:spacing w:line="240" w:lineRule="auto"/>
        <w:jc w:val="center"/>
        <w:rPr>
          <w:rFonts w:ascii="PT Astra Serif" w:hAnsi="PT Astra Serif" w:cs="Times New Roman"/>
          <w:b/>
          <w:color w:val="auto"/>
          <w:sz w:val="22"/>
          <w:szCs w:val="22"/>
        </w:rPr>
      </w:pPr>
      <w:r w:rsidRPr="00C459DC">
        <w:rPr>
          <w:rFonts w:ascii="PT Astra Serif" w:hAnsi="PT Astra Serif" w:cs="Times New Roman"/>
          <w:b/>
          <w:color w:val="auto"/>
          <w:sz w:val="22"/>
          <w:szCs w:val="22"/>
        </w:rPr>
        <w:lastRenderedPageBreak/>
        <w:t>5. СРОКИ И ПОРЯДОК ПОСТАВКИ</w:t>
      </w:r>
    </w:p>
    <w:p w:rsidR="003509BC" w:rsidRPr="00C459DC" w:rsidRDefault="00CA5728" w:rsidP="003509BC">
      <w:pPr>
        <w:spacing w:after="0" w:line="240" w:lineRule="auto"/>
        <w:ind w:firstLine="567"/>
        <w:jc w:val="both"/>
        <w:rPr>
          <w:rFonts w:ascii="PT Astra Serif" w:hAnsi="PT Astra Serif" w:cs="Times New Roman"/>
        </w:rPr>
      </w:pPr>
      <w:r w:rsidRPr="00C459DC">
        <w:rPr>
          <w:rFonts w:ascii="PT Astra Serif" w:hAnsi="PT Astra Serif" w:cs="Times New Roman"/>
        </w:rPr>
        <w:t xml:space="preserve">5.1. </w:t>
      </w:r>
      <w:r w:rsidR="003509BC" w:rsidRPr="00C459DC">
        <w:rPr>
          <w:rFonts w:ascii="PT Astra Serif" w:hAnsi="PT Astra Serif" w:cs="Times New Roman"/>
        </w:rPr>
        <w:t xml:space="preserve">Поставка осветительных устройств со светодиодными лампами осуществляется в ФКУ УИИ ГУФСИН России по Челябинской области, расположенная по адресу: Челябинская область, </w:t>
      </w:r>
      <w:r w:rsidR="00C459DC" w:rsidRPr="00C459DC">
        <w:rPr>
          <w:rFonts w:ascii="PT Astra Serif" w:hAnsi="PT Astra Serif" w:cs="Times New Roman"/>
        </w:rPr>
        <w:br/>
      </w:r>
      <w:r w:rsidR="003509BC" w:rsidRPr="00C459DC">
        <w:rPr>
          <w:rFonts w:ascii="PT Astra Serif" w:hAnsi="PT Astra Serif" w:cs="Times New Roman"/>
        </w:rPr>
        <w:t xml:space="preserve">г. Копейск, ул. Сутягина, 10, с момента заключения договора </w:t>
      </w:r>
      <w:r w:rsidR="00FB56CD">
        <w:rPr>
          <w:rFonts w:ascii="PT Astra Serif" w:hAnsi="PT Astra Serif" w:cs="Times New Roman"/>
        </w:rPr>
        <w:t xml:space="preserve">в течение </w:t>
      </w:r>
      <w:r w:rsidR="00AF5D63">
        <w:rPr>
          <w:rFonts w:ascii="PT Astra Serif" w:hAnsi="PT Astra Serif" w:cs="Times New Roman"/>
        </w:rPr>
        <w:t>10</w:t>
      </w:r>
      <w:r w:rsidR="00FB56CD">
        <w:rPr>
          <w:rFonts w:ascii="PT Astra Serif" w:hAnsi="PT Astra Serif" w:cs="Times New Roman"/>
        </w:rPr>
        <w:t xml:space="preserve"> </w:t>
      </w:r>
      <w:r w:rsidR="00AF5D63">
        <w:rPr>
          <w:rFonts w:ascii="PT Astra Serif" w:hAnsi="PT Astra Serif" w:cs="Times New Roman"/>
        </w:rPr>
        <w:t>рабочих</w:t>
      </w:r>
      <w:r w:rsidR="00FB56CD">
        <w:rPr>
          <w:rFonts w:ascii="PT Astra Serif" w:hAnsi="PT Astra Serif" w:cs="Times New Roman"/>
        </w:rPr>
        <w:t xml:space="preserve"> дней</w:t>
      </w:r>
      <w:r w:rsidR="003509BC" w:rsidRPr="00C459DC">
        <w:rPr>
          <w:rFonts w:ascii="PT Astra Serif" w:hAnsi="PT Astra Serif" w:cs="Times New Roman"/>
        </w:rPr>
        <w:t>.</w:t>
      </w:r>
    </w:p>
    <w:p w:rsidR="00CA5728" w:rsidRPr="00C459DC" w:rsidRDefault="003509BC" w:rsidP="003509BC">
      <w:pPr>
        <w:spacing w:after="0" w:line="240" w:lineRule="auto"/>
        <w:ind w:firstLine="567"/>
        <w:jc w:val="both"/>
        <w:rPr>
          <w:rFonts w:ascii="PT Astra Serif" w:hAnsi="PT Astra Serif" w:cs="Times New Roman"/>
        </w:rPr>
      </w:pPr>
      <w:r w:rsidRPr="00C459DC">
        <w:rPr>
          <w:rFonts w:ascii="PT Astra Serif" w:hAnsi="PT Astra Serif" w:cs="Times New Roman"/>
        </w:rPr>
        <w:t>5.2</w:t>
      </w:r>
      <w:r w:rsidR="00CA5728" w:rsidRPr="00C459DC">
        <w:rPr>
          <w:rFonts w:ascii="PT Astra Serif" w:hAnsi="PT Astra Serif" w:cs="Times New Roman"/>
        </w:rPr>
        <w:t xml:space="preserve">. Обязанность «Поставщика» передать товар «Заказчику» считается исполненной с момента подписания акта о приемке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CA5728" w:rsidRPr="00C459DC" w:rsidRDefault="00CA5728" w:rsidP="00CA5728">
      <w:pPr>
        <w:tabs>
          <w:tab w:val="left" w:pos="1690"/>
        </w:tabs>
        <w:autoSpaceDE w:val="0"/>
        <w:autoSpaceDN w:val="0"/>
        <w:adjustRightInd w:val="0"/>
        <w:spacing w:line="240" w:lineRule="auto"/>
        <w:ind w:firstLine="567"/>
        <w:jc w:val="both"/>
        <w:rPr>
          <w:rFonts w:ascii="PT Astra Serif" w:hAnsi="PT Astra Serif" w:cs="Times New Roman"/>
        </w:rPr>
      </w:pPr>
      <w:r w:rsidRPr="00C459DC">
        <w:rPr>
          <w:rFonts w:ascii="PT Astra Serif" w:hAnsi="PT Astra Serif" w:cs="Times New Roman"/>
        </w:rPr>
        <w:t>5</w:t>
      </w:r>
      <w:r w:rsidR="0049792D" w:rsidRPr="00C459DC">
        <w:rPr>
          <w:rFonts w:ascii="PT Astra Serif" w:hAnsi="PT Astra Serif" w:cs="Times New Roman"/>
        </w:rPr>
        <w:t>.</w:t>
      </w:r>
      <w:r w:rsidR="003509BC" w:rsidRPr="00C459DC">
        <w:rPr>
          <w:rFonts w:ascii="PT Astra Serif" w:hAnsi="PT Astra Serif" w:cs="Times New Roman"/>
        </w:rPr>
        <w:t>3</w:t>
      </w:r>
      <w:r w:rsidRPr="00C459DC">
        <w:rPr>
          <w:rFonts w:ascii="PT Astra Serif" w:hAnsi="PT Astra Serif" w:cs="Times New Roman"/>
        </w:rPr>
        <w:t>. «Поставщик» обязуется передать «Заказчику» товар, не обремененный правами третьих лиц.</w:t>
      </w:r>
    </w:p>
    <w:p w:rsidR="00CA5728" w:rsidRPr="00C459DC" w:rsidRDefault="00CA5728" w:rsidP="00CA5728">
      <w:pPr>
        <w:tabs>
          <w:tab w:val="left" w:pos="1690"/>
        </w:tabs>
        <w:autoSpaceDE w:val="0"/>
        <w:autoSpaceDN w:val="0"/>
        <w:adjustRightInd w:val="0"/>
        <w:spacing w:after="0" w:line="240" w:lineRule="auto"/>
        <w:ind w:firstLine="567"/>
        <w:jc w:val="center"/>
        <w:rPr>
          <w:rFonts w:ascii="PT Astra Serif" w:hAnsi="PT Astra Serif" w:cs="Times New Roman"/>
          <w:b/>
        </w:rPr>
      </w:pPr>
      <w:r w:rsidRPr="00C459DC">
        <w:rPr>
          <w:rFonts w:ascii="PT Astra Serif" w:hAnsi="PT Astra Serif" w:cs="Times New Roman"/>
          <w:b/>
        </w:rPr>
        <w:t>6. ЦЕНЫ И ПОРЯДОК РАСЧЕТОВ</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b/>
        </w:rPr>
      </w:pPr>
      <w:r w:rsidRPr="00C459DC">
        <w:rPr>
          <w:rFonts w:ascii="PT Astra Serif" w:hAnsi="PT Astra Serif" w:cs="Times New Roman"/>
        </w:rPr>
        <w:t xml:space="preserve">6.1. Общая сумма Договора </w:t>
      </w:r>
      <w:r w:rsidRPr="00C459DC">
        <w:rPr>
          <w:rFonts w:ascii="PT Astra Serif" w:hAnsi="PT Astra Serif" w:cs="Times New Roman"/>
          <w:bCs/>
          <w:color w:val="000000"/>
        </w:rPr>
        <w:t xml:space="preserve">___________ </w:t>
      </w:r>
      <w:r w:rsidRPr="00C459DC">
        <w:rPr>
          <w:rFonts w:ascii="PT Astra Serif" w:hAnsi="PT Astra Serif" w:cs="Times New Roman"/>
        </w:rPr>
        <w:t>(________________) руб.____ коп.,</w:t>
      </w:r>
      <w:r w:rsidR="003509BC" w:rsidRPr="00C459DC">
        <w:rPr>
          <w:rFonts w:ascii="PT Astra Serif" w:hAnsi="PT Astra Serif" w:cs="Times New Roman"/>
        </w:rPr>
        <w:t xml:space="preserve"> в том числе НДС _____ руб. ___</w:t>
      </w:r>
      <w:r w:rsidRPr="00C459DC">
        <w:rPr>
          <w:rFonts w:ascii="PT Astra Serif" w:hAnsi="PT Astra Serif" w:cs="Times New Roman"/>
        </w:rPr>
        <w:t xml:space="preserve"> коп./НДС не облагается (указывается в зависимости от способа налогообложения «Поставщика»)</w:t>
      </w:r>
      <w:r w:rsidRPr="00C459DC">
        <w:rPr>
          <w:rFonts w:ascii="PT Astra Serif" w:hAnsi="PT Astra Serif" w:cs="Times New Roman"/>
          <w:b/>
        </w:rPr>
        <w:t>.</w:t>
      </w:r>
    </w:p>
    <w:p w:rsidR="000E7746" w:rsidRPr="00C459DC" w:rsidRDefault="000E7746" w:rsidP="000E7746">
      <w:pPr>
        <w:tabs>
          <w:tab w:val="left" w:pos="0"/>
        </w:tabs>
        <w:spacing w:after="0" w:line="240" w:lineRule="auto"/>
        <w:contextualSpacing/>
        <w:jc w:val="both"/>
        <w:rPr>
          <w:rFonts w:ascii="PT Astra Serif" w:hAnsi="PT Astra Serif" w:cs="Times New Roman"/>
        </w:rPr>
      </w:pPr>
      <w:r w:rsidRPr="00C459DC">
        <w:rPr>
          <w:rFonts w:ascii="PT Astra Serif" w:hAnsi="PT Astra Serif" w:cs="Times New Roman"/>
        </w:rPr>
        <w:tab/>
        <w:t>6.2. В цену договора включены: стоимость товара, страхование, уплату налогов, стоимость доставки товаров заказчику, таможенных пошлин, сборов и других об</w:t>
      </w:r>
      <w:r w:rsidR="00503617">
        <w:rPr>
          <w:rFonts w:ascii="PT Astra Serif" w:hAnsi="PT Astra Serif" w:cs="Times New Roman"/>
        </w:rPr>
        <w:t xml:space="preserve">язательных платежей, связанных </w:t>
      </w:r>
      <w:r w:rsidRPr="00C459DC">
        <w:rPr>
          <w:rFonts w:ascii="PT Astra Serif" w:hAnsi="PT Astra Serif" w:cs="Times New Roman"/>
        </w:rPr>
        <w:t>с исполнением обязательств по настоящему договору.</w:t>
      </w:r>
    </w:p>
    <w:p w:rsidR="000E7746" w:rsidRPr="00C459DC" w:rsidRDefault="000E7746" w:rsidP="000E7746">
      <w:pPr>
        <w:tabs>
          <w:tab w:val="left" w:pos="0"/>
        </w:tabs>
        <w:spacing w:after="0" w:line="240" w:lineRule="auto"/>
        <w:contextualSpacing/>
        <w:jc w:val="both"/>
        <w:rPr>
          <w:rFonts w:ascii="PT Astra Serif" w:hAnsi="PT Astra Serif" w:cs="Times New Roman"/>
        </w:rPr>
      </w:pPr>
      <w:r w:rsidRPr="00C459DC">
        <w:rPr>
          <w:rFonts w:ascii="PT Astra Serif" w:hAnsi="PT Astra Serif" w:cs="Times New Roman"/>
        </w:rPr>
        <w:tab/>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0E7746" w:rsidRPr="00C459DC" w:rsidRDefault="000E7746" w:rsidP="000E7746">
      <w:pPr>
        <w:widowControl w:val="0"/>
        <w:spacing w:after="0" w:line="240" w:lineRule="auto"/>
        <w:ind w:firstLine="709"/>
        <w:jc w:val="both"/>
        <w:rPr>
          <w:rFonts w:ascii="PT Astra Serif" w:hAnsi="PT Astra Serif" w:cs="Times New Roman"/>
        </w:rPr>
      </w:pPr>
      <w:r w:rsidRPr="00C459DC">
        <w:rPr>
          <w:rFonts w:ascii="PT Astra Serif" w:hAnsi="PT Astra Serif" w:cs="Times New Roman"/>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0E7746" w:rsidRPr="00C459DC" w:rsidRDefault="000E7746" w:rsidP="000E7746">
      <w:pPr>
        <w:widowControl w:val="0"/>
        <w:spacing w:after="0" w:line="240" w:lineRule="auto"/>
        <w:ind w:firstLine="709"/>
        <w:jc w:val="both"/>
        <w:rPr>
          <w:rFonts w:ascii="PT Astra Serif" w:hAnsi="PT Astra Serif" w:cs="Times New Roman"/>
        </w:rPr>
      </w:pPr>
      <w:r w:rsidRPr="00C459DC">
        <w:rPr>
          <w:rFonts w:ascii="PT Astra Serif" w:hAnsi="PT Astra Serif" w:cs="Times New Roman"/>
        </w:rPr>
        <w:t xml:space="preserve">6.5. </w:t>
      </w:r>
      <w:r w:rsidRPr="00C459DC">
        <w:rPr>
          <w:rFonts w:ascii="PT Astra Serif" w:eastAsia="Calibri" w:hAnsi="PT Astra Serif" w:cs="Times New Roman"/>
        </w:rPr>
        <w:t>Заказчик</w:t>
      </w:r>
      <w:r w:rsidRPr="00C459DC">
        <w:rPr>
          <w:rFonts w:ascii="PT Astra Serif" w:hAnsi="PT Astra Serif" w:cs="Times New Roman"/>
        </w:rPr>
        <w:t xml:space="preserve">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w:t>
      </w:r>
      <w:r w:rsidRPr="00C459DC">
        <w:rPr>
          <w:rFonts w:ascii="PT Astra Serif" w:eastAsia="Calibri" w:hAnsi="PT Astra Serif" w:cs="Times New Roman"/>
        </w:rPr>
        <w:t>Заказчик</w:t>
      </w:r>
      <w:r w:rsidRPr="00C459DC">
        <w:rPr>
          <w:rFonts w:ascii="PT Astra Serif" w:hAnsi="PT Astra Serif" w:cs="Times New Roman"/>
        </w:rPr>
        <w:t>»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w:t>
      </w:r>
      <w:r w:rsidRPr="00C459DC">
        <w:rPr>
          <w:rFonts w:ascii="PT Astra Serif" w:eastAsia="Calibri" w:hAnsi="PT Astra Serif" w:cs="Times New Roman"/>
        </w:rPr>
        <w:t>Заказчик</w:t>
      </w:r>
      <w:r w:rsidRPr="00C459DC">
        <w:rPr>
          <w:rFonts w:ascii="PT Astra Serif" w:hAnsi="PT Astra Serif" w:cs="Times New Roman"/>
        </w:rPr>
        <w:t>»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0E7746" w:rsidRPr="00C459DC" w:rsidRDefault="000E7746" w:rsidP="000E7746">
      <w:pPr>
        <w:widowControl w:val="0"/>
        <w:spacing w:after="0" w:line="240" w:lineRule="auto"/>
        <w:ind w:firstLine="709"/>
        <w:jc w:val="both"/>
        <w:rPr>
          <w:rFonts w:ascii="PT Astra Serif" w:hAnsi="PT Astra Serif" w:cs="Times New Roman"/>
        </w:rPr>
      </w:pPr>
      <w:r w:rsidRPr="00C459DC">
        <w:rPr>
          <w:rFonts w:ascii="PT Astra Serif" w:hAnsi="PT Astra Serif" w:cs="Times New Roman"/>
        </w:rPr>
        <w:t xml:space="preserve">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C459DC">
        <w:rPr>
          <w:rFonts w:ascii="PT Astra Serif" w:eastAsia="Calibri" w:hAnsi="PT Astra Serif" w:cs="Times New Roman"/>
        </w:rPr>
        <w:t>Заказчика</w:t>
      </w:r>
      <w:r w:rsidRPr="00C459DC">
        <w:rPr>
          <w:rFonts w:ascii="PT Astra Serif" w:hAnsi="PT Astra Serif" w:cs="Times New Roman"/>
        </w:rPr>
        <w:t xml:space="preserve"> как получателя бюджетных средств лимитов бюджетных обязательств. При этом </w:t>
      </w:r>
      <w:r w:rsidRPr="00C459DC">
        <w:rPr>
          <w:rFonts w:ascii="PT Astra Serif" w:eastAsia="Calibri" w:hAnsi="PT Astra Serif" w:cs="Times New Roman"/>
        </w:rPr>
        <w:t>Заказчик</w:t>
      </w:r>
      <w:r w:rsidRPr="00C459DC">
        <w:rPr>
          <w:rFonts w:ascii="PT Astra Serif" w:hAnsi="PT Astra Serif" w:cs="Times New Roman"/>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CA5728" w:rsidRPr="00C459DC" w:rsidRDefault="000E7746"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 </w:t>
      </w:r>
      <w:r w:rsidR="00CA5728" w:rsidRPr="00C459DC">
        <w:rPr>
          <w:rFonts w:ascii="PT Astra Serif" w:hAnsi="PT Astra Serif" w:cs="Times New Roman"/>
        </w:rPr>
        <w:t>6.</w:t>
      </w:r>
      <w:r w:rsidRPr="00C459DC">
        <w:rPr>
          <w:rFonts w:ascii="PT Astra Serif" w:hAnsi="PT Astra Serif" w:cs="Times New Roman"/>
        </w:rPr>
        <w:t>7</w:t>
      </w:r>
      <w:r w:rsidR="00CA5728" w:rsidRPr="00C459DC">
        <w:rPr>
          <w:rFonts w:ascii="PT Astra Serif" w:hAnsi="PT Astra Serif" w:cs="Times New Roman"/>
        </w:rPr>
        <w:t xml:space="preserve">. </w:t>
      </w:r>
      <w:r w:rsidR="00D738C0" w:rsidRPr="00C459DC">
        <w:rPr>
          <w:rFonts w:ascii="PT Astra Serif" w:hAnsi="PT Astra Serif" w:cs="Times New Roman"/>
        </w:rPr>
        <w:t xml:space="preserve">Оплата за </w:t>
      </w:r>
      <w:r w:rsidR="00503617">
        <w:rPr>
          <w:rFonts w:ascii="PT Astra Serif" w:hAnsi="PT Astra Serif" w:cs="Times New Roman"/>
        </w:rPr>
        <w:t>поставленный товар</w:t>
      </w:r>
      <w:r w:rsidR="00D738C0" w:rsidRPr="00C459DC">
        <w:rPr>
          <w:rFonts w:ascii="PT Astra Serif" w:hAnsi="PT Astra Serif" w:cs="Times New Roman"/>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117282">
        <w:rPr>
          <w:rFonts w:ascii="PT Astra Serif" w:hAnsi="PT Astra Serif" w:cs="Times New Roman"/>
        </w:rPr>
        <w:t>2026</w:t>
      </w:r>
      <w:r w:rsidR="00D738C0" w:rsidRPr="00C459DC">
        <w:rPr>
          <w:rFonts w:ascii="PT Astra Serif" w:hAnsi="PT Astra Serif" w:cs="Times New Roman"/>
        </w:rPr>
        <w:t xml:space="preserve"> год, в течение 7 рабочих дней со дня подписания Государственным заказчиком документа о приемке</w:t>
      </w:r>
      <w:r w:rsidR="00CA5728" w:rsidRPr="00C459DC">
        <w:rPr>
          <w:rFonts w:ascii="PT Astra Serif" w:hAnsi="PT Astra Serif" w:cs="Times New Roman"/>
        </w:rPr>
        <w:t xml:space="preserve">; </w:t>
      </w:r>
    </w:p>
    <w:p w:rsidR="00CA5728" w:rsidRPr="00C459DC" w:rsidRDefault="000E7746"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 </w:t>
      </w:r>
      <w:r w:rsidR="00CA5728" w:rsidRPr="00C459DC">
        <w:rPr>
          <w:rFonts w:ascii="PT Astra Serif" w:hAnsi="PT Astra Serif" w:cs="Times New Roman"/>
        </w:rPr>
        <w:t>6.</w:t>
      </w:r>
      <w:r w:rsidRPr="00C459DC">
        <w:rPr>
          <w:rFonts w:ascii="PT Astra Serif" w:hAnsi="PT Astra Serif" w:cs="Times New Roman"/>
        </w:rPr>
        <w:t>8</w:t>
      </w:r>
      <w:r w:rsidR="00CA5728" w:rsidRPr="00C459DC">
        <w:rPr>
          <w:rFonts w:ascii="PT Astra Serif" w:hAnsi="PT Astra Serif" w:cs="Times New Roman"/>
        </w:rPr>
        <w:t>. Обязательства по оплате товара считаются выполненными в день списания денежных средств со счетов «Заказчика».</w:t>
      </w:r>
    </w:p>
    <w:p w:rsidR="00CA5728" w:rsidRPr="00C459DC" w:rsidRDefault="000E7746"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 </w:t>
      </w:r>
      <w:r w:rsidR="00CA5728" w:rsidRPr="00C459DC">
        <w:rPr>
          <w:rFonts w:ascii="PT Astra Serif" w:hAnsi="PT Astra Serif" w:cs="Times New Roman"/>
        </w:rPr>
        <w:t>6</w:t>
      </w:r>
      <w:r w:rsidRPr="00C459DC">
        <w:rPr>
          <w:rFonts w:ascii="PT Astra Serif" w:hAnsi="PT Astra Serif" w:cs="Times New Roman"/>
        </w:rPr>
        <w:t>.9</w:t>
      </w:r>
      <w:r w:rsidR="00CA5728" w:rsidRPr="00C459DC">
        <w:rPr>
          <w:rFonts w:ascii="PT Astra Serif" w:hAnsi="PT Astra Serif"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копии документов, подтверждающих качество поставляемого товара (удостоверение о качестве), оформленных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A5728" w:rsidRPr="00C459DC" w:rsidRDefault="000E7746"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6.10</w:t>
      </w:r>
      <w:r w:rsidR="00CA5728" w:rsidRPr="00C459DC">
        <w:rPr>
          <w:rFonts w:ascii="PT Astra Serif" w:hAnsi="PT Astra Serif" w:cs="Times New Roman"/>
        </w:rPr>
        <w:t>. «Заказчик» имеет право произвести полный или частичный отказ от оплаты за расходы, не предусмотренные в данном Договоре.</w:t>
      </w:r>
    </w:p>
    <w:p w:rsidR="00CA5728" w:rsidRPr="00C459DC" w:rsidRDefault="000E7746"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6.11</w:t>
      </w:r>
      <w:r w:rsidR="00CA5728" w:rsidRPr="00C459DC">
        <w:rPr>
          <w:rFonts w:ascii="PT Astra Serif" w:hAnsi="PT Astra Serif" w:cs="Times New Roman"/>
        </w:rPr>
        <w:t xml:space="preserve">. </w:t>
      </w:r>
      <w:r w:rsidR="00CA5728" w:rsidRPr="00C459DC">
        <w:rPr>
          <w:rFonts w:ascii="PT Astra Serif" w:hAnsi="PT Astra Serif" w:cs="Times New Roman"/>
          <w:color w:val="00000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00CA5728" w:rsidRPr="00C459DC">
        <w:rPr>
          <w:rFonts w:ascii="PT Astra Serif" w:hAnsi="PT Astra Serif" w:cs="Times New Roman"/>
          <w:color w:val="000000"/>
        </w:rPr>
        <w:lastRenderedPageBreak/>
        <w:t>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5F7E" w:rsidRPr="00C459DC" w:rsidRDefault="00FB5F7E" w:rsidP="00CA5728">
      <w:pPr>
        <w:tabs>
          <w:tab w:val="left" w:pos="1690"/>
        </w:tabs>
        <w:autoSpaceDE w:val="0"/>
        <w:autoSpaceDN w:val="0"/>
        <w:adjustRightInd w:val="0"/>
        <w:spacing w:after="0" w:line="240" w:lineRule="auto"/>
        <w:ind w:firstLine="567"/>
        <w:jc w:val="center"/>
        <w:rPr>
          <w:rFonts w:ascii="PT Astra Serif" w:hAnsi="PT Astra Serif" w:cs="Times New Roman"/>
          <w:b/>
        </w:rPr>
      </w:pPr>
    </w:p>
    <w:p w:rsidR="00CA5728" w:rsidRPr="00C459DC" w:rsidRDefault="00CA5728" w:rsidP="00CA5728">
      <w:pPr>
        <w:tabs>
          <w:tab w:val="left" w:pos="1690"/>
        </w:tabs>
        <w:autoSpaceDE w:val="0"/>
        <w:autoSpaceDN w:val="0"/>
        <w:adjustRightInd w:val="0"/>
        <w:spacing w:after="0" w:line="240" w:lineRule="auto"/>
        <w:ind w:firstLine="567"/>
        <w:jc w:val="center"/>
        <w:rPr>
          <w:rFonts w:ascii="PT Astra Serif" w:hAnsi="PT Astra Serif" w:cs="Times New Roman"/>
          <w:b/>
        </w:rPr>
      </w:pPr>
      <w:r w:rsidRPr="00C459DC">
        <w:rPr>
          <w:rFonts w:ascii="PT Astra Serif" w:hAnsi="PT Astra Serif" w:cs="Times New Roman"/>
          <w:b/>
        </w:rPr>
        <w:t>7. ПРАВА И ОБЯЗАННОСТИ СТОРОН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7.1. «Поставщик» обязан: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7.1.1 поставить товар на условиях, предусмотренных настоящим Договором;</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7.1.2. обеспечить устранение за свой счет недостатков и дефектов, выявленных при приемке товара;</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7.1.3. предоставить с товаром товаросопроводительную документацию.</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bookmarkStart w:id="0" w:name="dst100086"/>
      <w:bookmarkEnd w:id="0"/>
      <w:r w:rsidRPr="00C459DC">
        <w:rPr>
          <w:rFonts w:ascii="PT Astra Serif" w:hAnsi="PT Astra Serif" w:cs="Times New Roman"/>
        </w:rPr>
        <w:t>7.2. «Поставщик» имеет право:</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7.3. «Заказчик» обязан: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7.3.2. для проверки соответствия качества поставленного товара условиям Договора проводить экспертизу своими силами или с привлечением сторонней организации.</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7.3.3. оплатить поставленный товар в установленные в настоящем Договоре сроки;</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7.4. «Заказчик» имеет право:</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7.4.1. требовать от «Поставщика», надлежащего исполнения обязательств, предусмотренных настоящим Договором;</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7.4.2. требовать от «Поставщика» своевременного устранения выявленных недостатков товара;</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7.4.3. «Заказчик» имеет право направить товар, поставленный по настоящему Договору на экспертизу эксперту (экспертной организации) для определения соответствия его требованиям, установленным к качеству данного товара. До направления проб (образцов) товара на экспертизу «Заказчик»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p>
    <w:p w:rsidR="00CA5728" w:rsidRPr="00C459DC" w:rsidRDefault="00CA5728" w:rsidP="00CA5728">
      <w:pPr>
        <w:widowControl w:val="0"/>
        <w:spacing w:after="0" w:line="240" w:lineRule="auto"/>
        <w:ind w:firstLine="709"/>
        <w:jc w:val="center"/>
        <w:rPr>
          <w:rFonts w:ascii="PT Astra Serif" w:hAnsi="PT Astra Serif" w:cs="Times New Roman"/>
          <w:b/>
        </w:rPr>
      </w:pPr>
      <w:r w:rsidRPr="00C459DC">
        <w:rPr>
          <w:rFonts w:ascii="PT Astra Serif" w:hAnsi="PT Astra Serif" w:cs="Times New Roman"/>
          <w:b/>
        </w:rPr>
        <w:t>8. ФОРС-МАЖОРНЫЕ УСЛОВИЯ</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8.2. При наступлении обстоятельств непреодолимой силы «Сторона» должна </w:t>
      </w:r>
      <w:r w:rsidRPr="00C459DC">
        <w:rPr>
          <w:rFonts w:ascii="PT Astra Serif" w:hAnsi="PT Astra Serif" w:cs="Times New Roman"/>
        </w:rPr>
        <w:br/>
        <w:t xml:space="preserve">без промедления известить о них другую «Сторону» в любой форме (предпочтительно </w:t>
      </w:r>
      <w:r w:rsidRPr="00C459DC">
        <w:rPr>
          <w:rFonts w:ascii="PT Astra Serif" w:hAnsi="PT Astra Serif" w:cs="Times New Roman"/>
        </w:rPr>
        <w:b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C459DC">
        <w:rPr>
          <w:rFonts w:ascii="PT Astra Serif" w:hAnsi="PT Astra Serif" w:cs="Times New Roman"/>
        </w:rPr>
        <w:br/>
        <w:t>форс-мажорных обстоятельств.</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lastRenderedPageBreak/>
        <w:t>8.5.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8.6. Если форс-мажорные обстоятельства и их последствия продолжают действовать более </w:t>
      </w:r>
      <w:r w:rsidRPr="00C459DC">
        <w:rPr>
          <w:rFonts w:ascii="PT Astra Serif" w:hAnsi="PT Astra Serif" w:cs="Times New Roman"/>
        </w:rPr>
        <w:br/>
        <w:t>6 (шести) месяцев или они или их последствия будут действовать более этого срока. «Стороны»</w:t>
      </w:r>
      <w:r w:rsidRPr="00C459DC">
        <w:rPr>
          <w:rFonts w:ascii="PT Astra Serif" w:hAnsi="PT Astra Serif" w:cs="Times New Roman"/>
          <w:color w:val="FF0000"/>
        </w:rPr>
        <w:br/>
      </w:r>
      <w:r w:rsidRPr="00C459DC">
        <w:rPr>
          <w:rFonts w:ascii="PT Astra Serif" w:hAnsi="PT Astra Serif" w:cs="Times New Roman"/>
        </w:rPr>
        <w:t xml:space="preserve">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 </w:t>
      </w:r>
    </w:p>
    <w:p w:rsidR="00CA5728" w:rsidRPr="00C459DC" w:rsidRDefault="00CA5728" w:rsidP="00CA5728">
      <w:pPr>
        <w:tabs>
          <w:tab w:val="left" w:pos="1690"/>
        </w:tabs>
        <w:autoSpaceDE w:val="0"/>
        <w:autoSpaceDN w:val="0"/>
        <w:adjustRightInd w:val="0"/>
        <w:spacing w:after="0" w:line="240" w:lineRule="auto"/>
        <w:ind w:firstLine="567"/>
        <w:jc w:val="center"/>
        <w:rPr>
          <w:rFonts w:ascii="PT Astra Serif" w:hAnsi="PT Astra Serif" w:cs="Times New Roman"/>
          <w:b/>
        </w:rPr>
      </w:pPr>
      <w:r w:rsidRPr="00C459DC">
        <w:rPr>
          <w:rFonts w:ascii="PT Astra Serif" w:hAnsi="PT Astra Serif" w:cs="Times New Roman"/>
          <w:b/>
        </w:rPr>
        <w:t>9. ИМУЩЕСТВЕННАЯ ОТВЕТСТВЕННОСТЬ</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hAnsi="PT Astra Serif" w:cs="Times New Roman"/>
        </w:rPr>
        <w:t xml:space="preserve">9.1. </w:t>
      </w:r>
      <w:r w:rsidRPr="00C459DC">
        <w:rPr>
          <w:rFonts w:ascii="PT Astra Serif" w:eastAsia="Times New Roman" w:hAnsi="PT Astra Serif" w:cs="Times New Roman"/>
          <w:lang w:eastAsia="ru-RU"/>
        </w:rPr>
        <w:t xml:space="preserve">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A5728" w:rsidRPr="00C459DC" w:rsidRDefault="00CA5728" w:rsidP="00CA5728">
      <w:pPr>
        <w:tabs>
          <w:tab w:val="num" w:pos="142"/>
        </w:tabs>
        <w:spacing w:after="0" w:line="240" w:lineRule="auto"/>
        <w:ind w:firstLine="709"/>
        <w:jc w:val="both"/>
        <w:rPr>
          <w:rFonts w:ascii="PT Astra Serif" w:eastAsia="Times New Roman" w:hAnsi="PT Astra Serif" w:cs="Times New Roman"/>
          <w:lang w:eastAsia="ru-RU"/>
        </w:rPr>
      </w:pPr>
      <w:r w:rsidRPr="00C459DC">
        <w:rPr>
          <w:rFonts w:ascii="PT Astra Serif" w:eastAsia="Times New Roman" w:hAnsi="PT Astra Serif" w:cs="Times New Roman"/>
          <w:lang w:eastAsia="ru-RU"/>
        </w:rPr>
        <w:t xml:space="preserve">9.9. Уплата неустойки (штрафа, пени) не освобождает Стороны от исполнения обязательств, принятых на себя по Договору. </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eastAsia="Times New Roman" w:hAnsi="PT Astra Serif" w:cs="Times New Roman"/>
          <w:lang w:eastAsia="ru-RU"/>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Pr="00C459DC">
        <w:rPr>
          <w:rFonts w:ascii="PT Astra Serif" w:hAnsi="PT Astra Serif" w:cs="Times New Roman"/>
        </w:rPr>
        <w:t>.</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p>
    <w:p w:rsidR="00CA5728" w:rsidRPr="00C459DC" w:rsidRDefault="00CA5728" w:rsidP="00CA5728">
      <w:pPr>
        <w:tabs>
          <w:tab w:val="left" w:pos="1690"/>
        </w:tabs>
        <w:autoSpaceDE w:val="0"/>
        <w:autoSpaceDN w:val="0"/>
        <w:adjustRightInd w:val="0"/>
        <w:spacing w:after="0" w:line="240" w:lineRule="auto"/>
        <w:ind w:firstLine="567"/>
        <w:jc w:val="center"/>
        <w:rPr>
          <w:rFonts w:ascii="PT Astra Serif" w:hAnsi="PT Astra Serif" w:cs="Times New Roman"/>
          <w:b/>
        </w:rPr>
      </w:pPr>
      <w:r w:rsidRPr="00C459DC">
        <w:rPr>
          <w:rFonts w:ascii="PT Astra Serif" w:hAnsi="PT Astra Serif" w:cs="Times New Roman"/>
          <w:b/>
        </w:rPr>
        <w:t>10. ПОРЯДОК РАЗРЕШЕНИЯ СПОРОВ</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 xml:space="preserve">10.1.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w:t>
      </w:r>
      <w:r w:rsidRPr="00C459DC">
        <w:rPr>
          <w:rFonts w:ascii="PT Astra Serif" w:hAnsi="PT Astra Serif" w:cs="Times New Roman"/>
        </w:rPr>
        <w:lastRenderedPageBreak/>
        <w:t xml:space="preserve">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117282">
        <w:rPr>
          <w:rFonts w:ascii="PT Astra Serif" w:hAnsi="PT Astra Serif" w:cs="Times New Roman"/>
        </w:rPr>
        <w:t>20</w:t>
      </w:r>
      <w:r w:rsidRPr="00C459DC">
        <w:rPr>
          <w:rFonts w:ascii="PT Astra Serif" w:hAnsi="PT Astra Serif" w:cs="Times New Roman"/>
        </w:rPr>
        <w:t xml:space="preserve"> дней с момента.</w:t>
      </w:r>
    </w:p>
    <w:p w:rsidR="00CA5728" w:rsidRPr="00C459DC" w:rsidRDefault="00CA5728" w:rsidP="00CA5728">
      <w:pPr>
        <w:pStyle w:val="a5"/>
        <w:tabs>
          <w:tab w:val="left" w:pos="1134"/>
        </w:tabs>
        <w:spacing w:after="0" w:line="240" w:lineRule="auto"/>
        <w:ind w:left="0"/>
        <w:jc w:val="both"/>
        <w:rPr>
          <w:rFonts w:ascii="PT Astra Serif" w:hAnsi="PT Astra Serif" w:cs="Times New Roman"/>
        </w:rPr>
      </w:pPr>
      <w:r w:rsidRPr="00C459DC">
        <w:rPr>
          <w:rFonts w:ascii="PT Astra Serif" w:hAnsi="PT Astra Serif" w:cs="Times New Roman"/>
        </w:rPr>
        <w:t xml:space="preserve">           10.2.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A5728" w:rsidRPr="00C459DC" w:rsidRDefault="00CA5728" w:rsidP="00CA5728">
      <w:pPr>
        <w:pStyle w:val="a5"/>
        <w:tabs>
          <w:tab w:val="left" w:pos="1134"/>
        </w:tabs>
        <w:spacing w:after="0" w:line="240" w:lineRule="auto"/>
        <w:ind w:left="0"/>
        <w:jc w:val="both"/>
        <w:rPr>
          <w:rFonts w:ascii="PT Astra Serif" w:hAnsi="PT Astra Serif" w:cs="Times New Roman"/>
        </w:rPr>
      </w:pPr>
      <w:r w:rsidRPr="00C459DC">
        <w:rPr>
          <w:rFonts w:ascii="PT Astra Serif" w:hAnsi="PT Astra Serif" w:cs="Times New Roman"/>
        </w:rPr>
        <w:t xml:space="preserve">           10.3.Изменение условий настоящего Договора при его исполнении не допускается, за исключением случаев, предусмотренных </w:t>
      </w:r>
      <w:hyperlink r:id="rId7" w:history="1">
        <w:r w:rsidRPr="00C459DC">
          <w:rPr>
            <w:rFonts w:ascii="PT Astra Serif" w:hAnsi="PT Astra Serif" w:cs="Times New Roman"/>
          </w:rPr>
          <w:t>статьей 95</w:t>
        </w:r>
      </w:hyperlink>
      <w:r w:rsidRPr="00C459DC">
        <w:rPr>
          <w:rFonts w:ascii="PT Astra Serif" w:hAnsi="PT Astra Serif" w:cs="Times New Roman"/>
        </w:rPr>
        <w:t xml:space="preserve"> Федерального закона N 44-ФЗ.</w:t>
      </w:r>
    </w:p>
    <w:p w:rsidR="00CA5728" w:rsidRPr="00C459DC" w:rsidRDefault="00CA5728" w:rsidP="00CA5728">
      <w:pPr>
        <w:tabs>
          <w:tab w:val="left" w:pos="1690"/>
        </w:tabs>
        <w:autoSpaceDE w:val="0"/>
        <w:autoSpaceDN w:val="0"/>
        <w:adjustRightInd w:val="0"/>
        <w:spacing w:after="0" w:line="240" w:lineRule="auto"/>
        <w:jc w:val="both"/>
        <w:rPr>
          <w:rFonts w:ascii="PT Astra Serif" w:hAnsi="PT Astra Serif" w:cs="Times New Roman"/>
        </w:rPr>
      </w:pPr>
      <w:r w:rsidRPr="00C459DC">
        <w:rPr>
          <w:rFonts w:ascii="PT Astra Serif" w:hAnsi="PT Astra Serif" w:cs="Times New Roman"/>
        </w:rPr>
        <w:t xml:space="preserve">           10.4.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A5728" w:rsidRPr="00C459DC" w:rsidRDefault="000E7746" w:rsidP="00CA5728">
      <w:pPr>
        <w:tabs>
          <w:tab w:val="left" w:pos="1690"/>
        </w:tabs>
        <w:autoSpaceDE w:val="0"/>
        <w:autoSpaceDN w:val="0"/>
        <w:adjustRightInd w:val="0"/>
        <w:spacing w:after="0" w:line="240" w:lineRule="auto"/>
        <w:ind w:firstLine="567"/>
        <w:jc w:val="center"/>
        <w:rPr>
          <w:rFonts w:ascii="PT Astra Serif" w:hAnsi="PT Astra Serif" w:cs="Times New Roman"/>
          <w:b/>
        </w:rPr>
      </w:pPr>
      <w:r w:rsidRPr="00C459DC">
        <w:rPr>
          <w:rFonts w:ascii="PT Astra Serif" w:hAnsi="PT Astra Serif" w:cs="Times New Roman"/>
          <w:b/>
        </w:rPr>
        <w:br/>
      </w:r>
      <w:r w:rsidR="00CA5728" w:rsidRPr="00C459DC">
        <w:rPr>
          <w:rFonts w:ascii="PT Astra Serif" w:hAnsi="PT Astra Serif" w:cs="Times New Roman"/>
          <w:b/>
        </w:rPr>
        <w:t>11. ПРОЧИЕ УСЛОВИЯ</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11.1. Настоящий Договор составлен в двух подлинных экземплярах по одному для каждой из «Сторон».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 44-ФЗ).</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w:t>
      </w:r>
      <w:r w:rsidR="007404A4" w:rsidRPr="00C459DC">
        <w:rPr>
          <w:rFonts w:ascii="PT Astra Serif" w:hAnsi="PT Astra Serif" w:cs="Times New Roman"/>
        </w:rPr>
        <w:t>1</w:t>
      </w:r>
      <w:r w:rsidRPr="00C459DC">
        <w:rPr>
          <w:rFonts w:ascii="PT Astra Serif" w:hAnsi="PT Astra Serif" w:cs="Times New Roman"/>
        </w:rPr>
        <w:t>.</w:t>
      </w:r>
      <w:r w:rsidR="00525EDA" w:rsidRPr="00C459DC">
        <w:rPr>
          <w:rFonts w:ascii="PT Astra Serif" w:hAnsi="PT Astra Serif" w:cs="Times New Roman"/>
        </w:rPr>
        <w:t>6</w:t>
      </w:r>
      <w:r w:rsidRPr="00C459DC">
        <w:rPr>
          <w:rFonts w:ascii="PT Astra Serif" w:hAnsi="PT Astra Serif" w:cs="Times New Roman"/>
        </w:rPr>
        <w:t>. Взаимоотношения сторон, не предусмотренные настоящим Договором, регулируются действующим законодательством Российской Федерации и Договором.</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p>
    <w:p w:rsidR="00CA5728" w:rsidRPr="00C459DC" w:rsidRDefault="00CA5728" w:rsidP="00CA5728">
      <w:pPr>
        <w:tabs>
          <w:tab w:val="left" w:pos="1690"/>
        </w:tabs>
        <w:autoSpaceDE w:val="0"/>
        <w:autoSpaceDN w:val="0"/>
        <w:adjustRightInd w:val="0"/>
        <w:spacing w:after="0" w:line="240" w:lineRule="auto"/>
        <w:ind w:firstLine="567"/>
        <w:jc w:val="center"/>
        <w:rPr>
          <w:rFonts w:ascii="PT Astra Serif" w:hAnsi="PT Astra Serif" w:cs="Times New Roman"/>
          <w:b/>
        </w:rPr>
      </w:pPr>
      <w:r w:rsidRPr="00C459DC">
        <w:rPr>
          <w:rFonts w:ascii="PT Astra Serif" w:hAnsi="PT Astra Serif" w:cs="Times New Roman"/>
          <w:b/>
        </w:rPr>
        <w:t>12. СРОК ДЕЙСТВИЯ ДОГОВОРА</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12.1. Договор вступает в силу с момента подписания.</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12.2. Срок действия Договора: до 31.12.</w:t>
      </w:r>
      <w:r w:rsidR="00117282">
        <w:rPr>
          <w:rFonts w:ascii="PT Astra Serif" w:hAnsi="PT Astra Serif" w:cs="Times New Roman"/>
        </w:rPr>
        <w:t>2026</w:t>
      </w:r>
      <w:r w:rsidRPr="00C459DC">
        <w:rPr>
          <w:rFonts w:ascii="PT Astra Serif" w:hAnsi="PT Astra Serif" w:cs="Times New Roman"/>
        </w:rPr>
        <w:t xml:space="preserve"> г.</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12.3. Окончание срока действия Договора влечет прекращение обязательств сторон по настоящему Договору, за исключением гарантийных обязательств и обязанностей произвести денежные расчеты.</w:t>
      </w:r>
    </w:p>
    <w:p w:rsidR="00CA5728" w:rsidRPr="00C459DC" w:rsidRDefault="00CA5728" w:rsidP="004708FB">
      <w:pPr>
        <w:spacing w:after="0"/>
        <w:jc w:val="center"/>
        <w:rPr>
          <w:rFonts w:ascii="PT Astra Serif" w:hAnsi="PT Astra Serif" w:cs="Times New Roman"/>
          <w:b/>
        </w:rPr>
      </w:pPr>
      <w:r w:rsidRPr="00C459DC">
        <w:rPr>
          <w:rFonts w:ascii="PT Astra Serif" w:hAnsi="PT Astra Serif" w:cs="Times New Roman"/>
          <w:b/>
        </w:rPr>
        <w:t>13. РЕКВИЗИТЫ СТОРОН</w:t>
      </w:r>
    </w:p>
    <w:p w:rsidR="00CA5728" w:rsidRPr="00C459DC" w:rsidRDefault="00CA5728" w:rsidP="00CA5728">
      <w:pPr>
        <w:tabs>
          <w:tab w:val="left" w:pos="1690"/>
        </w:tabs>
        <w:autoSpaceDE w:val="0"/>
        <w:autoSpaceDN w:val="0"/>
        <w:adjustRightInd w:val="0"/>
        <w:spacing w:after="0" w:line="240" w:lineRule="auto"/>
        <w:ind w:firstLine="567"/>
        <w:jc w:val="both"/>
        <w:rPr>
          <w:rFonts w:ascii="PT Astra Serif" w:hAnsi="PT Astra Serif" w:cs="Times New Roman"/>
        </w:rPr>
      </w:pPr>
      <w:r w:rsidRPr="00C459DC">
        <w:rPr>
          <w:rFonts w:ascii="PT Astra Serif" w:hAnsi="PT Astra Serif" w:cs="Times New Roman"/>
        </w:rPr>
        <w:t>13.1. Юридические адреса, банковские и отгрузочные реквизиты сторон на момент заключения Договора.</w:t>
      </w:r>
      <w:bookmarkStart w:id="1" w:name="_GoBack"/>
      <w:bookmarkEnd w:id="1"/>
    </w:p>
    <w:tbl>
      <w:tblPr>
        <w:tblW w:w="9427" w:type="dxa"/>
        <w:tblInd w:w="-34" w:type="dxa"/>
        <w:tblLayout w:type="fixed"/>
        <w:tblLook w:val="0000" w:firstRow="0" w:lastRow="0" w:firstColumn="0" w:lastColumn="0" w:noHBand="0" w:noVBand="0"/>
      </w:tblPr>
      <w:tblGrid>
        <w:gridCol w:w="5137"/>
        <w:gridCol w:w="4290"/>
      </w:tblGrid>
      <w:tr w:rsidR="00CA5728" w:rsidRPr="00C459DC" w:rsidTr="00117282">
        <w:trPr>
          <w:trHeight w:val="1139"/>
        </w:trPr>
        <w:tc>
          <w:tcPr>
            <w:tcW w:w="5137" w:type="dxa"/>
            <w:shd w:val="clear" w:color="auto" w:fill="auto"/>
          </w:tcPr>
          <w:p w:rsidR="00FF13E6" w:rsidRPr="00FF13E6" w:rsidRDefault="00FF13E6" w:rsidP="00FF13E6">
            <w:pPr>
              <w:widowControl w:val="0"/>
              <w:tabs>
                <w:tab w:val="left" w:pos="993"/>
              </w:tabs>
              <w:spacing w:after="0" w:line="240" w:lineRule="auto"/>
              <w:rPr>
                <w:rFonts w:ascii="PT Astra Serif" w:hAnsi="PT Astra Serif" w:cs="Times New Roman"/>
                <w:b/>
              </w:rPr>
            </w:pPr>
            <w:r w:rsidRPr="00FF13E6">
              <w:rPr>
                <w:rFonts w:ascii="PT Astra Serif" w:hAnsi="PT Astra Serif" w:cs="Times New Roman"/>
                <w:b/>
              </w:rPr>
              <w:t>«Заказчик»</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ФКУ УИИ ГУФСИН России</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 xml:space="preserve"> по Челябинской области</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 xml:space="preserve">Адрес: 456601, Челябинская область,  </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 xml:space="preserve">г. Копейск, ул. Сутягина, д. 10             </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ИНН 7411010488 КПП 743001001</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УФК по Новосибирской</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 xml:space="preserve">области (ФКУ УИИ ГУФСИН России по </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Челябинской области л/с 03691А65950)</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р/c 03211643000000015115</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к/с 40102810445370000043</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 xml:space="preserve">Банк получателя: </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 xml:space="preserve">ОКЦ № 1 СибГУ Банка России // УФК </w:t>
            </w:r>
          </w:p>
          <w:p w:rsidR="00FF13E6" w:rsidRPr="00FF13E6" w:rsidRDefault="00FF13E6" w:rsidP="00FF13E6">
            <w:pPr>
              <w:widowControl w:val="0"/>
              <w:tabs>
                <w:tab w:val="left" w:pos="993"/>
              </w:tabs>
              <w:spacing w:after="0" w:line="240" w:lineRule="auto"/>
              <w:rPr>
                <w:rFonts w:ascii="PT Astra Serif" w:hAnsi="PT Astra Serif" w:cs="Times New Roman"/>
              </w:rPr>
            </w:pPr>
            <w:r w:rsidRPr="00FF13E6">
              <w:rPr>
                <w:rFonts w:ascii="PT Astra Serif" w:hAnsi="PT Astra Serif" w:cs="Times New Roman"/>
              </w:rPr>
              <w:t>по Новосибирской области, г. Новосибирск</w:t>
            </w:r>
          </w:p>
          <w:p w:rsidR="00CA5728" w:rsidRPr="00C459DC" w:rsidRDefault="00FF13E6" w:rsidP="00FF13E6">
            <w:pPr>
              <w:spacing w:after="0" w:line="240" w:lineRule="auto"/>
              <w:rPr>
                <w:rFonts w:ascii="PT Astra Serif" w:hAnsi="PT Astra Serif" w:cs="Times New Roman"/>
              </w:rPr>
            </w:pPr>
            <w:r w:rsidRPr="00FF13E6">
              <w:rPr>
                <w:rFonts w:ascii="PT Astra Serif" w:hAnsi="PT Astra Serif" w:cs="Times New Roman"/>
              </w:rPr>
              <w:t>БИК</w:t>
            </w:r>
            <w:r>
              <w:rPr>
                <w:rFonts w:ascii="PT Astra Serif" w:hAnsi="PT Astra Serif" w:cs="Times New Roman"/>
              </w:rPr>
              <w:t xml:space="preserve"> </w:t>
            </w:r>
            <w:r w:rsidRPr="00FF13E6">
              <w:rPr>
                <w:rFonts w:ascii="PT Astra Serif" w:hAnsi="PT Astra Serif" w:cs="Times New Roman"/>
              </w:rPr>
              <w:t xml:space="preserve">015004950 </w:t>
            </w:r>
            <w:r w:rsidR="00CA5728" w:rsidRPr="00C459DC">
              <w:rPr>
                <w:rFonts w:ascii="PT Astra Serif" w:hAnsi="PT Astra Serif" w:cs="Times New Roman"/>
              </w:rPr>
              <w:t>_____________________/_</w:t>
            </w:r>
            <w:r w:rsidR="00CA5728" w:rsidRPr="00C459DC">
              <w:rPr>
                <w:rFonts w:ascii="PT Astra Serif" w:hAnsi="PT Astra Serif"/>
                <w:shd w:val="clear" w:color="auto" w:fill="FFFFFF"/>
              </w:rPr>
              <w:t>__</w:t>
            </w:r>
            <w:r w:rsidR="005437BB" w:rsidRPr="00C459DC">
              <w:rPr>
                <w:rFonts w:ascii="PT Astra Serif" w:hAnsi="PT Astra Serif"/>
                <w:shd w:val="clear" w:color="auto" w:fill="FFFFFF"/>
              </w:rPr>
              <w:t>_____</w:t>
            </w:r>
            <w:r w:rsidR="00CA5728" w:rsidRPr="00C459DC">
              <w:rPr>
                <w:rFonts w:ascii="PT Astra Serif" w:hAnsi="PT Astra Serif"/>
                <w:shd w:val="clear" w:color="auto" w:fill="FFFFFF"/>
              </w:rPr>
              <w:t xml:space="preserve">__ </w:t>
            </w:r>
            <w:r w:rsidR="00CA5728" w:rsidRPr="00C459DC">
              <w:rPr>
                <w:rFonts w:ascii="PT Astra Serif" w:hAnsi="PT Astra Serif" w:cs="Times New Roman"/>
              </w:rPr>
              <w:t xml:space="preserve"> /</w:t>
            </w:r>
          </w:p>
          <w:p w:rsidR="00CA5728" w:rsidRPr="00C459DC" w:rsidRDefault="00CA5728" w:rsidP="006B69CB">
            <w:pPr>
              <w:spacing w:after="0" w:line="240" w:lineRule="auto"/>
              <w:rPr>
                <w:rFonts w:ascii="PT Astra Serif" w:hAnsi="PT Astra Serif" w:cs="Times New Roman"/>
              </w:rPr>
            </w:pPr>
            <w:r w:rsidRPr="00C459DC">
              <w:rPr>
                <w:rFonts w:ascii="PT Astra Serif" w:hAnsi="PT Astra Serif" w:cs="Times New Roman"/>
              </w:rPr>
              <w:t>«____»______________________</w:t>
            </w:r>
            <w:r w:rsidR="00117282">
              <w:rPr>
                <w:rFonts w:ascii="PT Astra Serif" w:hAnsi="PT Astra Serif" w:cs="Times New Roman"/>
              </w:rPr>
              <w:t>2026</w:t>
            </w:r>
            <w:r w:rsidRPr="00C459DC">
              <w:rPr>
                <w:rFonts w:ascii="PT Astra Serif" w:hAnsi="PT Astra Serif" w:cs="Times New Roman"/>
              </w:rPr>
              <w:t xml:space="preserve"> г.</w:t>
            </w:r>
          </w:p>
        </w:tc>
        <w:tc>
          <w:tcPr>
            <w:tcW w:w="4290" w:type="dxa"/>
            <w:shd w:val="clear" w:color="auto" w:fill="auto"/>
          </w:tcPr>
          <w:p w:rsidR="00CA5728" w:rsidRPr="00C459DC" w:rsidRDefault="00CA5728" w:rsidP="006B69CB">
            <w:pPr>
              <w:pStyle w:val="a3"/>
              <w:rPr>
                <w:rFonts w:ascii="PT Astra Serif" w:hAnsi="PT Astra Serif"/>
                <w:b/>
              </w:rPr>
            </w:pPr>
            <w:r w:rsidRPr="00C459DC">
              <w:rPr>
                <w:rFonts w:ascii="PT Astra Serif" w:hAnsi="PT Astra Serif"/>
                <w:b/>
              </w:rPr>
              <w:t>«Поставщик»</w:t>
            </w: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CA5728" w:rsidRPr="00C459DC" w:rsidRDefault="00CA5728" w:rsidP="006B69CB">
            <w:pPr>
              <w:pStyle w:val="a3"/>
              <w:tabs>
                <w:tab w:val="left" w:pos="3930"/>
              </w:tabs>
              <w:rPr>
                <w:rFonts w:ascii="PT Astra Serif" w:hAnsi="PT Astra Serif"/>
                <w:b/>
              </w:rPr>
            </w:pPr>
          </w:p>
          <w:p w:rsidR="00117282" w:rsidRPr="00C459DC" w:rsidRDefault="00117282" w:rsidP="006B69CB">
            <w:pPr>
              <w:pStyle w:val="a3"/>
              <w:tabs>
                <w:tab w:val="left" w:pos="3930"/>
              </w:tabs>
              <w:rPr>
                <w:rFonts w:ascii="PT Astra Serif" w:hAnsi="PT Astra Serif"/>
                <w:b/>
              </w:rPr>
            </w:pPr>
          </w:p>
          <w:p w:rsidR="00CA5728" w:rsidRPr="00C459DC" w:rsidRDefault="00CA5728" w:rsidP="006B69CB">
            <w:pPr>
              <w:spacing w:after="0" w:line="240" w:lineRule="auto"/>
              <w:jc w:val="both"/>
              <w:rPr>
                <w:rFonts w:ascii="PT Astra Serif" w:hAnsi="PT Astra Serif" w:cs="Times New Roman"/>
              </w:rPr>
            </w:pPr>
          </w:p>
          <w:p w:rsidR="00CA5728" w:rsidRPr="00C459DC" w:rsidRDefault="00CA5728" w:rsidP="006B69CB">
            <w:pPr>
              <w:spacing w:after="0" w:line="240" w:lineRule="auto"/>
              <w:jc w:val="both"/>
              <w:rPr>
                <w:rFonts w:ascii="PT Astra Serif" w:hAnsi="PT Astra Serif" w:cs="Times New Roman"/>
              </w:rPr>
            </w:pPr>
            <w:r w:rsidRPr="00C459DC">
              <w:rPr>
                <w:rFonts w:ascii="PT Astra Serif" w:hAnsi="PT Astra Serif" w:cs="Times New Roman"/>
              </w:rPr>
              <w:t>_____________________/________/</w:t>
            </w:r>
          </w:p>
          <w:p w:rsidR="00CA5728" w:rsidRDefault="00CA5728" w:rsidP="006B69CB">
            <w:pPr>
              <w:pStyle w:val="a3"/>
              <w:tabs>
                <w:tab w:val="left" w:pos="3930"/>
              </w:tabs>
              <w:rPr>
                <w:rFonts w:ascii="PT Astra Serif" w:hAnsi="PT Astra Serif"/>
              </w:rPr>
            </w:pPr>
            <w:r w:rsidRPr="00C459DC">
              <w:rPr>
                <w:rFonts w:ascii="PT Astra Serif" w:hAnsi="PT Astra Serif"/>
              </w:rPr>
              <w:t>«____»___________________</w:t>
            </w:r>
            <w:r w:rsidR="00117282">
              <w:rPr>
                <w:rFonts w:ascii="PT Astra Serif" w:hAnsi="PT Astra Serif"/>
              </w:rPr>
              <w:t>2026</w:t>
            </w:r>
            <w:r w:rsidRPr="00C459DC">
              <w:rPr>
                <w:rFonts w:ascii="PT Astra Serif" w:hAnsi="PT Astra Serif"/>
              </w:rPr>
              <w:t xml:space="preserve"> г.</w:t>
            </w:r>
          </w:p>
          <w:p w:rsidR="00117282" w:rsidRPr="00C459DC" w:rsidRDefault="00117282" w:rsidP="006B69CB">
            <w:pPr>
              <w:pStyle w:val="a3"/>
              <w:tabs>
                <w:tab w:val="left" w:pos="3930"/>
              </w:tabs>
              <w:rPr>
                <w:rFonts w:ascii="PT Astra Serif" w:hAnsi="PT Astra Serif"/>
              </w:rPr>
            </w:pPr>
          </w:p>
        </w:tc>
      </w:tr>
    </w:tbl>
    <w:p w:rsidR="00CA5728" w:rsidRPr="00C459DC" w:rsidRDefault="00CA5728" w:rsidP="00CA5728">
      <w:pPr>
        <w:tabs>
          <w:tab w:val="left" w:pos="5925"/>
        </w:tabs>
        <w:spacing w:line="240" w:lineRule="auto"/>
        <w:jc w:val="right"/>
        <w:rPr>
          <w:rFonts w:ascii="PT Astra Serif" w:hAnsi="PT Astra Serif" w:cs="Times New Roman"/>
          <w:lang w:eastAsia="ar-SA"/>
        </w:rPr>
      </w:pPr>
      <w:r w:rsidRPr="00C459DC">
        <w:rPr>
          <w:rFonts w:ascii="PT Astra Serif" w:hAnsi="PT Astra Serif" w:cs="Times New Roman"/>
          <w:lang w:eastAsia="ar-SA"/>
        </w:rPr>
        <w:lastRenderedPageBreak/>
        <w:t>Приложение №1 к договору от___________№_____________</w:t>
      </w:r>
    </w:p>
    <w:p w:rsidR="00CA5728" w:rsidRPr="00C459DC" w:rsidRDefault="00CA5728" w:rsidP="00CA5728">
      <w:pPr>
        <w:tabs>
          <w:tab w:val="left" w:pos="3510"/>
        </w:tabs>
        <w:spacing w:line="240" w:lineRule="auto"/>
        <w:rPr>
          <w:rFonts w:ascii="PT Astra Serif" w:hAnsi="PT Astra Serif" w:cs="Times New Roman"/>
          <w:lang w:eastAsia="ar-SA"/>
        </w:rPr>
      </w:pPr>
      <w:r w:rsidRPr="00C459DC">
        <w:rPr>
          <w:rFonts w:ascii="PT Astra Serif" w:hAnsi="PT Astra Serif" w:cs="Times New Roman"/>
          <w:lang w:eastAsia="ar-SA"/>
        </w:rPr>
        <w:tab/>
        <w:t>Спецификация</w:t>
      </w:r>
    </w:p>
    <w:tbl>
      <w:tblPr>
        <w:tblStyle w:val="5"/>
        <w:tblW w:w="9781" w:type="dxa"/>
        <w:tblInd w:w="-5" w:type="dxa"/>
        <w:tblLayout w:type="fixed"/>
        <w:tblLook w:val="04A0" w:firstRow="1" w:lastRow="0" w:firstColumn="1" w:lastColumn="0" w:noHBand="0" w:noVBand="1"/>
      </w:tblPr>
      <w:tblGrid>
        <w:gridCol w:w="1701"/>
        <w:gridCol w:w="4111"/>
        <w:gridCol w:w="567"/>
        <w:gridCol w:w="708"/>
        <w:gridCol w:w="1134"/>
        <w:gridCol w:w="711"/>
        <w:gridCol w:w="17"/>
        <w:gridCol w:w="832"/>
      </w:tblGrid>
      <w:tr w:rsidR="00CA5728" w:rsidRPr="00C459DC" w:rsidTr="00C459DC">
        <w:trPr>
          <w:trHeight w:val="504"/>
        </w:trPr>
        <w:tc>
          <w:tcPr>
            <w:tcW w:w="1701" w:type="dxa"/>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Наименование</w:t>
            </w:r>
          </w:p>
        </w:tc>
        <w:tc>
          <w:tcPr>
            <w:tcW w:w="4111" w:type="dxa"/>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Характеристики</w:t>
            </w:r>
          </w:p>
        </w:tc>
        <w:tc>
          <w:tcPr>
            <w:tcW w:w="567" w:type="dxa"/>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Ед. изм</w:t>
            </w:r>
          </w:p>
        </w:tc>
        <w:tc>
          <w:tcPr>
            <w:tcW w:w="708" w:type="dxa"/>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Количество</w:t>
            </w:r>
          </w:p>
        </w:tc>
        <w:tc>
          <w:tcPr>
            <w:tcW w:w="1134" w:type="dxa"/>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Цена за ед. в рублях</w:t>
            </w:r>
          </w:p>
        </w:tc>
        <w:tc>
          <w:tcPr>
            <w:tcW w:w="711" w:type="dxa"/>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НДС</w:t>
            </w:r>
          </w:p>
        </w:tc>
        <w:tc>
          <w:tcPr>
            <w:tcW w:w="849" w:type="dxa"/>
            <w:gridSpan w:val="2"/>
            <w:tcBorders>
              <w:top w:val="single" w:sz="4" w:space="0" w:color="auto"/>
              <w:left w:val="single" w:sz="4" w:space="0" w:color="auto"/>
              <w:bottom w:val="single" w:sz="4" w:space="0" w:color="auto"/>
              <w:right w:val="single" w:sz="4" w:space="0" w:color="auto"/>
            </w:tcBorders>
            <w:hideMark/>
          </w:tcPr>
          <w:p w:rsidR="00CA5728" w:rsidRPr="00C459DC" w:rsidRDefault="00CA5728" w:rsidP="006B69CB">
            <w:pPr>
              <w:jc w:val="center"/>
              <w:rPr>
                <w:rFonts w:ascii="PT Astra Serif" w:hAnsi="PT Astra Serif" w:cs="Times New Roman"/>
                <w:b/>
              </w:rPr>
            </w:pPr>
            <w:r w:rsidRPr="00C459DC">
              <w:rPr>
                <w:rFonts w:ascii="PT Astra Serif" w:hAnsi="PT Astra Serif" w:cs="Times New Roman"/>
                <w:b/>
              </w:rPr>
              <w:t>Стоимость в рублях</w:t>
            </w:r>
          </w:p>
        </w:tc>
      </w:tr>
      <w:tr w:rsidR="00CA5728" w:rsidRPr="00C459DC" w:rsidTr="00C459DC">
        <w:trPr>
          <w:trHeight w:val="950"/>
        </w:trPr>
        <w:tc>
          <w:tcPr>
            <w:tcW w:w="1701" w:type="dxa"/>
            <w:tcBorders>
              <w:top w:val="nil"/>
              <w:left w:val="single" w:sz="8" w:space="0" w:color="auto"/>
              <w:bottom w:val="single" w:sz="4" w:space="0" w:color="auto"/>
              <w:right w:val="single" w:sz="8" w:space="0" w:color="auto"/>
            </w:tcBorders>
            <w:vAlign w:val="center"/>
          </w:tcPr>
          <w:p w:rsidR="00CA5728" w:rsidRPr="00C459DC" w:rsidRDefault="00B57DD3" w:rsidP="00CB6FCC">
            <w:pPr>
              <w:spacing w:after="0"/>
              <w:rPr>
                <w:rFonts w:ascii="PT Astra Serif" w:hAnsi="PT Astra Serif" w:cs="Times New Roman"/>
              </w:rPr>
            </w:pPr>
            <w:r w:rsidRPr="00C459DC">
              <w:rPr>
                <w:rFonts w:ascii="PT Astra Serif" w:hAnsi="PT Astra Serif" w:cs="Times New Roman"/>
              </w:rPr>
              <w:t xml:space="preserve">Осветительное устройство со светодиодными лампами </w:t>
            </w:r>
            <w:r w:rsidR="004708FB" w:rsidRPr="00C459DC">
              <w:rPr>
                <w:rFonts w:ascii="PT Astra Serif" w:hAnsi="PT Astra Serif" w:cs="Times New Roman"/>
              </w:rPr>
              <w:t>__________</w:t>
            </w:r>
          </w:p>
          <w:p w:rsidR="00CA5728" w:rsidRPr="00C459DC" w:rsidRDefault="00CA5728" w:rsidP="00CB6FCC">
            <w:pPr>
              <w:spacing w:after="0"/>
              <w:rPr>
                <w:rFonts w:ascii="PT Astra Serif" w:hAnsi="PT Astra Serif" w:cs="Times New Roman"/>
              </w:rPr>
            </w:pPr>
          </w:p>
        </w:tc>
        <w:tc>
          <w:tcPr>
            <w:tcW w:w="4111" w:type="dxa"/>
            <w:tcBorders>
              <w:top w:val="single" w:sz="4" w:space="0" w:color="auto"/>
              <w:left w:val="single" w:sz="8" w:space="0" w:color="auto"/>
              <w:bottom w:val="single" w:sz="4" w:space="0" w:color="auto"/>
              <w:right w:val="single" w:sz="8" w:space="0" w:color="auto"/>
            </w:tcBorders>
          </w:tcPr>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Осветительное устройство с светодиодными лампами</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Мощность, Вт – 36</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Цветовая температура – 6500К</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Световой поток, Лм – 3300</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Класс энергопотребления - А</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Степень защиты – ip20</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Ширина, см – 59,5</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Длина, см – 59,5</w:t>
            </w:r>
          </w:p>
          <w:p w:rsidR="00054134" w:rsidRPr="00054134" w:rsidRDefault="00054134" w:rsidP="00054134">
            <w:pPr>
              <w:suppressAutoHyphens/>
              <w:spacing w:after="0" w:line="240" w:lineRule="auto"/>
              <w:rPr>
                <w:rFonts w:ascii="PT Astra Serif" w:hAnsi="PT Astra Serif"/>
              </w:rPr>
            </w:pPr>
            <w:r w:rsidRPr="00054134">
              <w:rPr>
                <w:rFonts w:ascii="PT Astra Serif" w:hAnsi="PT Astra Serif"/>
              </w:rPr>
              <w:t xml:space="preserve">Цвет арматуры – белый </w:t>
            </w:r>
          </w:p>
          <w:p w:rsidR="003D1A74" w:rsidRPr="00C459DC" w:rsidRDefault="00054134" w:rsidP="00054134">
            <w:pPr>
              <w:suppressAutoHyphens/>
              <w:spacing w:after="0" w:line="240" w:lineRule="auto"/>
              <w:rPr>
                <w:rFonts w:ascii="PT Astra Serif" w:hAnsi="PT Astra Serif"/>
              </w:rPr>
            </w:pPr>
            <w:r w:rsidRPr="00054134">
              <w:rPr>
                <w:rFonts w:ascii="PT Astra Serif" w:hAnsi="PT Astra Serif"/>
              </w:rPr>
              <w:t>Материал арматуры - металл</w:t>
            </w:r>
          </w:p>
        </w:tc>
        <w:tc>
          <w:tcPr>
            <w:tcW w:w="567" w:type="dxa"/>
            <w:tcBorders>
              <w:top w:val="single" w:sz="4" w:space="0" w:color="auto"/>
              <w:left w:val="single" w:sz="8" w:space="0" w:color="auto"/>
              <w:bottom w:val="single" w:sz="4" w:space="0" w:color="auto"/>
              <w:right w:val="single" w:sz="4" w:space="0" w:color="auto"/>
            </w:tcBorders>
            <w:vAlign w:val="center"/>
          </w:tcPr>
          <w:p w:rsidR="00CA5728" w:rsidRPr="00C459DC" w:rsidRDefault="00CB6FCC" w:rsidP="00CB6FCC">
            <w:pPr>
              <w:spacing w:after="0"/>
              <w:jc w:val="center"/>
              <w:rPr>
                <w:rFonts w:ascii="PT Astra Serif" w:hAnsi="PT Astra Serif" w:cs="Times New Roman"/>
              </w:rPr>
            </w:pPr>
            <w:r w:rsidRPr="00C459DC">
              <w:rPr>
                <w:rFonts w:ascii="PT Astra Serif" w:hAnsi="PT Astra Serif" w:cs="Times New Roman"/>
              </w:rPr>
              <w:t>шт</w:t>
            </w:r>
          </w:p>
        </w:tc>
        <w:tc>
          <w:tcPr>
            <w:tcW w:w="708" w:type="dxa"/>
            <w:tcBorders>
              <w:top w:val="nil"/>
              <w:left w:val="single" w:sz="8" w:space="0" w:color="auto"/>
              <w:bottom w:val="single" w:sz="4" w:space="0" w:color="auto"/>
              <w:right w:val="single" w:sz="8" w:space="0" w:color="auto"/>
            </w:tcBorders>
            <w:vAlign w:val="center"/>
          </w:tcPr>
          <w:p w:rsidR="00CA5728" w:rsidRPr="00C459DC" w:rsidRDefault="00503617" w:rsidP="00CB6FCC">
            <w:pPr>
              <w:spacing w:after="0"/>
              <w:jc w:val="center"/>
              <w:rPr>
                <w:rFonts w:ascii="PT Astra Serif" w:hAnsi="PT Astra Serif" w:cs="Times New Roman"/>
              </w:rPr>
            </w:pPr>
            <w:r>
              <w:rPr>
                <w:rFonts w:ascii="PT Astra Serif" w:hAnsi="PT Astra Serif" w:cs="Times New Roman"/>
              </w:rPr>
              <w:t>18</w:t>
            </w:r>
          </w:p>
        </w:tc>
        <w:tc>
          <w:tcPr>
            <w:tcW w:w="1134" w:type="dxa"/>
            <w:tcBorders>
              <w:top w:val="single" w:sz="4" w:space="0" w:color="auto"/>
              <w:left w:val="single" w:sz="4" w:space="0" w:color="auto"/>
              <w:bottom w:val="single" w:sz="4" w:space="0" w:color="auto"/>
              <w:right w:val="single" w:sz="4" w:space="0" w:color="auto"/>
            </w:tcBorders>
            <w:vAlign w:val="center"/>
          </w:tcPr>
          <w:p w:rsidR="00CA5728" w:rsidRPr="00C459DC" w:rsidRDefault="00CA5728" w:rsidP="00CB6FCC">
            <w:pPr>
              <w:spacing w:after="0"/>
              <w:jc w:val="center"/>
              <w:rPr>
                <w:rFonts w:ascii="PT Astra Serif" w:hAnsi="PT Astra Serif" w:cs="Times New Roman"/>
              </w:rPr>
            </w:pPr>
          </w:p>
        </w:tc>
        <w:tc>
          <w:tcPr>
            <w:tcW w:w="711" w:type="dxa"/>
            <w:tcBorders>
              <w:top w:val="single" w:sz="4" w:space="0" w:color="auto"/>
              <w:left w:val="single" w:sz="4" w:space="0" w:color="auto"/>
              <w:bottom w:val="single" w:sz="4" w:space="0" w:color="auto"/>
              <w:right w:val="single" w:sz="4" w:space="0" w:color="auto"/>
            </w:tcBorders>
          </w:tcPr>
          <w:p w:rsidR="00CA5728" w:rsidRPr="00C459DC" w:rsidRDefault="00CA5728" w:rsidP="00CB6FCC">
            <w:pPr>
              <w:spacing w:after="0"/>
              <w:jc w:val="center"/>
              <w:rPr>
                <w:rFonts w:ascii="PT Astra Serif" w:hAnsi="PT Astra Serif" w:cs="Times New Roman"/>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A5728" w:rsidRPr="00C459DC" w:rsidRDefault="00CA5728" w:rsidP="00CB6FCC">
            <w:pPr>
              <w:spacing w:after="0"/>
              <w:jc w:val="center"/>
              <w:rPr>
                <w:rFonts w:ascii="PT Astra Serif" w:hAnsi="PT Astra Serif" w:cs="Times New Roman"/>
              </w:rPr>
            </w:pPr>
          </w:p>
        </w:tc>
      </w:tr>
      <w:tr w:rsidR="00CB6FCC" w:rsidRPr="00C459DC" w:rsidTr="00C459DC">
        <w:tc>
          <w:tcPr>
            <w:tcW w:w="8949" w:type="dxa"/>
            <w:gridSpan w:val="7"/>
            <w:tcBorders>
              <w:top w:val="nil"/>
              <w:left w:val="single" w:sz="8" w:space="0" w:color="auto"/>
              <w:bottom w:val="single" w:sz="8" w:space="0" w:color="000000"/>
              <w:right w:val="single" w:sz="4" w:space="0" w:color="auto"/>
            </w:tcBorders>
            <w:hideMark/>
          </w:tcPr>
          <w:p w:rsidR="00CB6FCC" w:rsidRPr="00C459DC" w:rsidRDefault="00CB6FCC" w:rsidP="00CB6FCC">
            <w:pPr>
              <w:rPr>
                <w:rFonts w:ascii="PT Astra Serif" w:hAnsi="PT Astra Serif" w:cs="Times New Roman"/>
              </w:rPr>
            </w:pPr>
            <w:r w:rsidRPr="00C459DC">
              <w:rPr>
                <w:rFonts w:ascii="PT Astra Serif" w:hAnsi="PT Astra Serif" w:cs="Times New Roman"/>
              </w:rPr>
              <w:t>Итого:</w:t>
            </w:r>
          </w:p>
        </w:tc>
        <w:tc>
          <w:tcPr>
            <w:tcW w:w="832" w:type="dxa"/>
            <w:tcBorders>
              <w:top w:val="nil"/>
              <w:left w:val="single" w:sz="4" w:space="0" w:color="auto"/>
              <w:bottom w:val="single" w:sz="8" w:space="0" w:color="000000"/>
              <w:right w:val="single" w:sz="4" w:space="0" w:color="auto"/>
            </w:tcBorders>
            <w:vAlign w:val="center"/>
          </w:tcPr>
          <w:p w:rsidR="00CB6FCC" w:rsidRPr="00C459DC" w:rsidRDefault="00CB6FCC" w:rsidP="00CB6FCC">
            <w:pPr>
              <w:jc w:val="center"/>
              <w:rPr>
                <w:rFonts w:ascii="PT Astra Serif" w:hAnsi="PT Astra Serif" w:cs="Times New Roman"/>
              </w:rPr>
            </w:pPr>
          </w:p>
        </w:tc>
      </w:tr>
    </w:tbl>
    <w:p w:rsidR="00CA5728" w:rsidRPr="00C459DC" w:rsidRDefault="00CA5728" w:rsidP="00CA5728">
      <w:pPr>
        <w:widowControl w:val="0"/>
        <w:spacing w:line="240" w:lineRule="auto"/>
        <w:jc w:val="right"/>
        <w:rPr>
          <w:rFonts w:ascii="PT Astra Serif" w:hAnsi="PT Astra Serif" w:cs="Times New Roman"/>
        </w:rPr>
      </w:pPr>
    </w:p>
    <w:tbl>
      <w:tblPr>
        <w:tblW w:w="0" w:type="auto"/>
        <w:tblInd w:w="817" w:type="dxa"/>
        <w:tblLook w:val="04A0" w:firstRow="1" w:lastRow="0" w:firstColumn="1" w:lastColumn="0" w:noHBand="0" w:noVBand="1"/>
      </w:tblPr>
      <w:tblGrid>
        <w:gridCol w:w="4283"/>
        <w:gridCol w:w="4255"/>
      </w:tblGrid>
      <w:tr w:rsidR="00CA5728" w:rsidRPr="00C459DC" w:rsidTr="006B69CB">
        <w:trPr>
          <w:trHeight w:val="202"/>
        </w:trPr>
        <w:tc>
          <w:tcPr>
            <w:tcW w:w="4785" w:type="dxa"/>
            <w:hideMark/>
          </w:tcPr>
          <w:p w:rsidR="00CA5728" w:rsidRPr="00C459DC" w:rsidRDefault="00CA5728" w:rsidP="006B69CB">
            <w:pPr>
              <w:widowControl w:val="0"/>
              <w:spacing w:line="240" w:lineRule="auto"/>
              <w:jc w:val="center"/>
              <w:rPr>
                <w:rFonts w:ascii="PT Astra Serif" w:hAnsi="PT Astra Serif" w:cs="Times New Roman"/>
                <w:b/>
              </w:rPr>
            </w:pPr>
            <w:r w:rsidRPr="00C459DC">
              <w:rPr>
                <w:rFonts w:ascii="PT Astra Serif" w:hAnsi="PT Astra Serif" w:cs="Times New Roman"/>
                <w:b/>
              </w:rPr>
              <w:t>«Заказчик»</w:t>
            </w:r>
          </w:p>
        </w:tc>
        <w:tc>
          <w:tcPr>
            <w:tcW w:w="4785" w:type="dxa"/>
            <w:hideMark/>
          </w:tcPr>
          <w:p w:rsidR="00CA5728" w:rsidRPr="00C459DC" w:rsidRDefault="00CA5728" w:rsidP="006B69CB">
            <w:pPr>
              <w:widowControl w:val="0"/>
              <w:spacing w:line="240" w:lineRule="auto"/>
              <w:rPr>
                <w:rFonts w:ascii="PT Astra Serif" w:hAnsi="PT Astra Serif" w:cs="Times New Roman"/>
                <w:b/>
              </w:rPr>
            </w:pPr>
            <w:r w:rsidRPr="00C459DC">
              <w:rPr>
                <w:rFonts w:ascii="PT Astra Serif" w:hAnsi="PT Astra Serif" w:cs="Times New Roman"/>
                <w:b/>
              </w:rPr>
              <w:t xml:space="preserve">                       «Поставщик»</w:t>
            </w:r>
          </w:p>
        </w:tc>
      </w:tr>
      <w:tr w:rsidR="00CA5728" w:rsidRPr="00C459DC" w:rsidTr="006B69CB">
        <w:trPr>
          <w:trHeight w:val="405"/>
        </w:trPr>
        <w:tc>
          <w:tcPr>
            <w:tcW w:w="4785" w:type="dxa"/>
          </w:tcPr>
          <w:p w:rsidR="00CA5728" w:rsidRPr="00C459DC" w:rsidRDefault="00CA5728" w:rsidP="006B69CB">
            <w:pPr>
              <w:widowControl w:val="0"/>
              <w:spacing w:line="240" w:lineRule="auto"/>
              <w:jc w:val="both"/>
              <w:rPr>
                <w:rFonts w:ascii="PT Astra Serif" w:hAnsi="PT Astra Serif" w:cs="Times New Roman"/>
              </w:rPr>
            </w:pPr>
            <w:r w:rsidRPr="00C459DC">
              <w:rPr>
                <w:rFonts w:ascii="PT Astra Serif" w:hAnsi="PT Astra Serif" w:cs="Times New Roman"/>
              </w:rPr>
              <w:t xml:space="preserve">______________________ </w:t>
            </w:r>
          </w:p>
        </w:tc>
        <w:tc>
          <w:tcPr>
            <w:tcW w:w="4785" w:type="dxa"/>
          </w:tcPr>
          <w:p w:rsidR="00CA5728" w:rsidRPr="00C459DC" w:rsidRDefault="00CA5728" w:rsidP="006B69CB">
            <w:pPr>
              <w:widowControl w:val="0"/>
              <w:spacing w:line="240" w:lineRule="auto"/>
              <w:jc w:val="both"/>
              <w:rPr>
                <w:rFonts w:ascii="PT Astra Serif" w:hAnsi="PT Astra Serif" w:cs="Times New Roman"/>
              </w:rPr>
            </w:pPr>
            <w:r w:rsidRPr="00C459DC">
              <w:rPr>
                <w:rFonts w:ascii="PT Astra Serif" w:hAnsi="PT Astra Serif" w:cs="Times New Roman"/>
              </w:rPr>
              <w:t>_______________ _________________</w:t>
            </w:r>
          </w:p>
        </w:tc>
      </w:tr>
      <w:tr w:rsidR="00CA5728" w:rsidRPr="00C459DC" w:rsidTr="006B69CB">
        <w:trPr>
          <w:trHeight w:val="801"/>
        </w:trPr>
        <w:tc>
          <w:tcPr>
            <w:tcW w:w="4785" w:type="dxa"/>
          </w:tcPr>
          <w:p w:rsidR="00CA5728" w:rsidRPr="00C459DC" w:rsidRDefault="00CA5728" w:rsidP="006B69CB">
            <w:pPr>
              <w:widowControl w:val="0"/>
              <w:spacing w:line="240" w:lineRule="auto"/>
              <w:jc w:val="both"/>
              <w:rPr>
                <w:rFonts w:ascii="PT Astra Serif" w:hAnsi="PT Astra Serif" w:cs="Times New Roman"/>
              </w:rPr>
            </w:pPr>
            <w:r w:rsidRPr="00C459DC">
              <w:rPr>
                <w:rFonts w:ascii="PT Astra Serif" w:hAnsi="PT Astra Serif" w:cs="Times New Roman"/>
              </w:rPr>
              <w:t>«_____» ___________________</w:t>
            </w:r>
            <w:r w:rsidR="00117282">
              <w:rPr>
                <w:rFonts w:ascii="PT Astra Serif" w:hAnsi="PT Astra Serif" w:cs="Times New Roman"/>
              </w:rPr>
              <w:t>2026</w:t>
            </w:r>
            <w:r w:rsidRPr="00C459DC">
              <w:rPr>
                <w:rFonts w:ascii="PT Astra Serif" w:hAnsi="PT Astra Serif" w:cs="Times New Roman"/>
              </w:rPr>
              <w:t xml:space="preserve"> год</w:t>
            </w:r>
          </w:p>
        </w:tc>
        <w:tc>
          <w:tcPr>
            <w:tcW w:w="4785" w:type="dxa"/>
          </w:tcPr>
          <w:p w:rsidR="00CA5728" w:rsidRPr="00C459DC" w:rsidRDefault="00CA5728" w:rsidP="006B69CB">
            <w:pPr>
              <w:widowControl w:val="0"/>
              <w:spacing w:line="240" w:lineRule="auto"/>
              <w:jc w:val="both"/>
              <w:rPr>
                <w:rFonts w:ascii="PT Astra Serif" w:hAnsi="PT Astra Serif" w:cs="Times New Roman"/>
              </w:rPr>
            </w:pPr>
            <w:r w:rsidRPr="00C459DC">
              <w:rPr>
                <w:rFonts w:ascii="PT Astra Serif" w:hAnsi="PT Astra Serif" w:cs="Times New Roman"/>
              </w:rPr>
              <w:t>«_____» __________________</w:t>
            </w:r>
            <w:r w:rsidR="00117282">
              <w:rPr>
                <w:rFonts w:ascii="PT Astra Serif" w:hAnsi="PT Astra Serif" w:cs="Times New Roman"/>
              </w:rPr>
              <w:t>2026</w:t>
            </w:r>
            <w:r w:rsidRPr="00C459DC">
              <w:rPr>
                <w:rFonts w:ascii="PT Astra Serif" w:hAnsi="PT Astra Serif" w:cs="Times New Roman"/>
              </w:rPr>
              <w:t xml:space="preserve"> год</w:t>
            </w:r>
          </w:p>
        </w:tc>
      </w:tr>
      <w:tr w:rsidR="00CA5728" w:rsidRPr="00C459DC" w:rsidTr="006B69CB">
        <w:trPr>
          <w:trHeight w:val="58"/>
        </w:trPr>
        <w:tc>
          <w:tcPr>
            <w:tcW w:w="4785" w:type="dxa"/>
            <w:hideMark/>
          </w:tcPr>
          <w:p w:rsidR="00CA5728" w:rsidRPr="00C459DC" w:rsidRDefault="00CA5728" w:rsidP="006B69CB">
            <w:pPr>
              <w:widowControl w:val="0"/>
              <w:spacing w:line="240" w:lineRule="auto"/>
              <w:jc w:val="both"/>
              <w:rPr>
                <w:rFonts w:ascii="PT Astra Serif" w:hAnsi="PT Astra Serif" w:cs="Times New Roman"/>
              </w:rPr>
            </w:pPr>
            <w:r w:rsidRPr="00C459DC">
              <w:rPr>
                <w:rFonts w:ascii="PT Astra Serif" w:hAnsi="PT Astra Serif" w:cs="Times New Roman"/>
              </w:rPr>
              <w:t xml:space="preserve">            М.П.</w:t>
            </w:r>
          </w:p>
        </w:tc>
        <w:tc>
          <w:tcPr>
            <w:tcW w:w="4785" w:type="dxa"/>
            <w:hideMark/>
          </w:tcPr>
          <w:p w:rsidR="00CA5728" w:rsidRPr="00C459DC" w:rsidRDefault="00CA5728" w:rsidP="006B69CB">
            <w:pPr>
              <w:widowControl w:val="0"/>
              <w:spacing w:line="240" w:lineRule="auto"/>
              <w:jc w:val="both"/>
              <w:rPr>
                <w:rFonts w:ascii="PT Astra Serif" w:hAnsi="PT Astra Serif" w:cs="Times New Roman"/>
              </w:rPr>
            </w:pPr>
            <w:r w:rsidRPr="00C459DC">
              <w:rPr>
                <w:rFonts w:ascii="PT Astra Serif" w:hAnsi="PT Astra Serif" w:cs="Times New Roman"/>
              </w:rPr>
              <w:t xml:space="preserve">            М.П.</w:t>
            </w:r>
          </w:p>
        </w:tc>
      </w:tr>
    </w:tbl>
    <w:p w:rsidR="00CA5728" w:rsidRPr="00C459DC" w:rsidRDefault="00CA5728" w:rsidP="00CA5728">
      <w:pPr>
        <w:tabs>
          <w:tab w:val="left" w:pos="3510"/>
        </w:tabs>
        <w:spacing w:line="240" w:lineRule="auto"/>
        <w:rPr>
          <w:rFonts w:ascii="PT Astra Serif" w:hAnsi="PT Astra Serif" w:cs="Times New Roman"/>
          <w:lang w:eastAsia="ar-SA"/>
        </w:rPr>
      </w:pPr>
    </w:p>
    <w:p w:rsidR="00B972A0" w:rsidRPr="00C459DC" w:rsidRDefault="00B972A0">
      <w:pPr>
        <w:rPr>
          <w:rFonts w:ascii="PT Astra Serif" w:hAnsi="PT Astra Serif"/>
        </w:rPr>
      </w:pPr>
    </w:p>
    <w:sectPr w:rsidR="00B972A0" w:rsidRPr="00C459DC" w:rsidSect="00C459DC">
      <w:headerReference w:type="even" r:id="rId8"/>
      <w:footerReference w:type="even" r:id="rId9"/>
      <w:headerReference w:type="firs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081" w:rsidRDefault="00915081">
      <w:pPr>
        <w:spacing w:after="0" w:line="240" w:lineRule="auto"/>
      </w:pPr>
      <w:r>
        <w:separator/>
      </w:r>
    </w:p>
  </w:endnote>
  <w:endnote w:type="continuationSeparator" w:id="0">
    <w:p w:rsidR="00915081" w:rsidRDefault="00915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FB5F7E" w:rsidP="0034642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031CE" w:rsidRDefault="00915081" w:rsidP="0034642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081" w:rsidRDefault="00915081">
      <w:pPr>
        <w:spacing w:after="0" w:line="240" w:lineRule="auto"/>
      </w:pPr>
      <w:r>
        <w:separator/>
      </w:r>
    </w:p>
  </w:footnote>
  <w:footnote w:type="continuationSeparator" w:id="0">
    <w:p w:rsidR="00915081" w:rsidRDefault="00915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FB5F7E">
    <w:pPr>
      <w:pStyle w:val="aa"/>
    </w:pPr>
    <w:r>
      <w:rPr>
        <w:noProof/>
      </w:rPr>
      <mc:AlternateContent>
        <mc:Choice Requires="wps">
          <w:drawing>
            <wp:anchor distT="0" distB="0" distL="114300" distR="114300" simplePos="0" relativeHeight="251657216" behindDoc="1" locked="0" layoutInCell="0" allowOverlap="1" wp14:anchorId="0AB4C637" wp14:editId="5424E3F3">
              <wp:simplePos x="0" y="0"/>
              <wp:positionH relativeFrom="margin">
                <wp:align>center</wp:align>
              </wp:positionH>
              <wp:positionV relativeFrom="margin">
                <wp:align>center</wp:align>
              </wp:positionV>
              <wp:extent cx="7577455" cy="797560"/>
              <wp:effectExtent l="0" t="2486025" r="0" b="244094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B4C637" id="_x0000_t202" coordsize="21600,21600" o:spt="202" path="m,l,21600r21600,l21600,xe">
              <v:stroke joinstyle="miter"/>
              <v:path gradientshapeok="t" o:connecttype="rect"/>
            </v:shapetype>
            <v:shape id="WordArt 4" o:spid="_x0000_s1026" type="#_x0000_t202" style="position:absolute;left:0;text-align:left;margin-left:0;margin-top:0;width:596.65pt;height:62.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" o:allowincell="f" filled="f" stroked="f">
              <v:stroke joinstyle="round"/>
              <o:lock v:ext="edit" shapetype="t"/>
              <v:textbox style="mso-fit-shape-to-text:t">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9150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614.8pt;height:64.7pt;rotation:315;z-index:-251658240;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FB5F7E">
    <w:pPr>
      <w:pStyle w:val="aa"/>
    </w:pPr>
    <w:r>
      <w:rPr>
        <w:noProof/>
      </w:rPr>
      <mc:AlternateContent>
        <mc:Choice Requires="wps">
          <w:drawing>
            <wp:anchor distT="0" distB="0" distL="114300" distR="114300" simplePos="0" relativeHeight="251656192" behindDoc="1" locked="0" layoutInCell="0" allowOverlap="1" wp14:anchorId="2649D56B" wp14:editId="798D322C">
              <wp:simplePos x="0" y="0"/>
              <wp:positionH relativeFrom="margin">
                <wp:align>center</wp:align>
              </wp:positionH>
              <wp:positionV relativeFrom="margin">
                <wp:align>center</wp:align>
              </wp:positionV>
              <wp:extent cx="7577455" cy="797560"/>
              <wp:effectExtent l="0" t="2486025" r="0" b="2440940"/>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49D56B" id="_x0000_t202" coordsize="21600,21600" o:spt="202" path="m,l,21600r21600,l21600,xe">
              <v:stroke joinstyle="miter"/>
              <v:path gradientshapeok="t" o:connecttype="rect"/>
            </v:shapetype>
            <v:shape id="WordArt 3" o:spid="_x0000_s1027" type="#_x0000_t202" style="position:absolute;left:0;text-align:left;margin-left:0;margin-top:0;width:596.65pt;height:62.8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" o:allowincell="f" filled="f" stroked="f">
              <v:stroke joinstyle="round"/>
              <o:lock v:ext="edit" shapetype="t"/>
              <v:textbox style="mso-fit-shape-to-text:t">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9150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614.8pt;height:64.7pt;rotation:315;z-index:-251657216;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28"/>
    <w:rsid w:val="0005031C"/>
    <w:rsid w:val="00054134"/>
    <w:rsid w:val="000C5B9B"/>
    <w:rsid w:val="000C7708"/>
    <w:rsid w:val="000E7746"/>
    <w:rsid w:val="00117282"/>
    <w:rsid w:val="002A36D6"/>
    <w:rsid w:val="002E34AE"/>
    <w:rsid w:val="003509BC"/>
    <w:rsid w:val="003813E4"/>
    <w:rsid w:val="003A63F6"/>
    <w:rsid w:val="003D1A74"/>
    <w:rsid w:val="004708FB"/>
    <w:rsid w:val="0049792D"/>
    <w:rsid w:val="004B6CDE"/>
    <w:rsid w:val="00503617"/>
    <w:rsid w:val="00525EDA"/>
    <w:rsid w:val="005437BB"/>
    <w:rsid w:val="005B785D"/>
    <w:rsid w:val="005F13DF"/>
    <w:rsid w:val="00634FAE"/>
    <w:rsid w:val="00645D40"/>
    <w:rsid w:val="007404A4"/>
    <w:rsid w:val="007D0A05"/>
    <w:rsid w:val="00847070"/>
    <w:rsid w:val="00915081"/>
    <w:rsid w:val="009B0A4D"/>
    <w:rsid w:val="00A25F78"/>
    <w:rsid w:val="00A67B7D"/>
    <w:rsid w:val="00AB4654"/>
    <w:rsid w:val="00AC395F"/>
    <w:rsid w:val="00AD6166"/>
    <w:rsid w:val="00AF5D63"/>
    <w:rsid w:val="00B57DD3"/>
    <w:rsid w:val="00B96FEC"/>
    <w:rsid w:val="00B972A0"/>
    <w:rsid w:val="00C459DC"/>
    <w:rsid w:val="00C55802"/>
    <w:rsid w:val="00CA5728"/>
    <w:rsid w:val="00CB6FCC"/>
    <w:rsid w:val="00D738C0"/>
    <w:rsid w:val="00EE09BB"/>
    <w:rsid w:val="00EF50C7"/>
    <w:rsid w:val="00FA7EF0"/>
    <w:rsid w:val="00FB36CA"/>
    <w:rsid w:val="00FB56CD"/>
    <w:rsid w:val="00FB5F7E"/>
    <w:rsid w:val="00FC1DF7"/>
    <w:rsid w:val="00FD7D5F"/>
    <w:rsid w:val="00FF1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24D929"/>
  <w15:chartTrackingRefBased/>
  <w15:docId w15:val="{B602A0D0-58AB-48E0-9332-C30A91F0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728"/>
    <w:pPr>
      <w:spacing w:after="200" w:line="276" w:lineRule="auto"/>
    </w:pPr>
  </w:style>
  <w:style w:type="paragraph" w:styleId="1">
    <w:name w:val="heading 1"/>
    <w:basedOn w:val="a"/>
    <w:next w:val="a"/>
    <w:link w:val="10"/>
    <w:uiPriority w:val="9"/>
    <w:qFormat/>
    <w:rsid w:val="00CA57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728"/>
    <w:rPr>
      <w:rFonts w:asciiTheme="majorHAnsi" w:eastAsiaTheme="majorEastAsia" w:hAnsiTheme="majorHAnsi" w:cstheme="majorBidi"/>
      <w:color w:val="2E74B5" w:themeColor="accent1" w:themeShade="BF"/>
      <w:sz w:val="32"/>
      <w:szCs w:val="32"/>
    </w:rPr>
  </w:style>
  <w:style w:type="paragraph" w:styleId="a3">
    <w:name w:val="No Spacing"/>
    <w:link w:val="a4"/>
    <w:uiPriority w:val="1"/>
    <w:qFormat/>
    <w:rsid w:val="00CA5728"/>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CA5728"/>
    <w:rPr>
      <w:rFonts w:ascii="Calibri" w:eastAsia="Times New Roman" w:hAnsi="Calibri" w:cs="Times New Roman"/>
      <w:lang w:eastAsia="ru-RU"/>
    </w:rPr>
  </w:style>
  <w:style w:type="paragraph" w:styleId="a5">
    <w:name w:val="List Paragraph"/>
    <w:aliases w:val="Bullet List,FooterText,numbered,Список дефисный,Table-Normal,RSHB_Table-Normal,Заговок Марина"/>
    <w:basedOn w:val="a"/>
    <w:link w:val="a6"/>
    <w:uiPriority w:val="34"/>
    <w:qFormat/>
    <w:rsid w:val="00CA5728"/>
    <w:pPr>
      <w:ind w:left="720"/>
      <w:contextualSpacing/>
    </w:pPr>
  </w:style>
  <w:style w:type="paragraph" w:styleId="a7">
    <w:name w:val="footer"/>
    <w:basedOn w:val="a"/>
    <w:link w:val="a8"/>
    <w:uiPriority w:val="99"/>
    <w:rsid w:val="00CA5728"/>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8">
    <w:name w:val="Нижний колонтитул Знак"/>
    <w:basedOn w:val="a0"/>
    <w:link w:val="a7"/>
    <w:uiPriority w:val="99"/>
    <w:rsid w:val="00CA5728"/>
    <w:rPr>
      <w:rFonts w:ascii="Calibri" w:eastAsia="Times New Roman" w:hAnsi="Calibri" w:cs="Times New Roman"/>
      <w:sz w:val="24"/>
      <w:szCs w:val="24"/>
      <w:lang w:eastAsia="ru-RU"/>
    </w:rPr>
  </w:style>
  <w:style w:type="character" w:styleId="a9">
    <w:name w:val="page number"/>
    <w:basedOn w:val="a0"/>
    <w:uiPriority w:val="99"/>
    <w:rsid w:val="00CA5728"/>
    <w:rPr>
      <w:rFonts w:cs="Times New Roman"/>
    </w:rPr>
  </w:style>
  <w:style w:type="paragraph" w:styleId="aa">
    <w:name w:val="header"/>
    <w:aliases w:val=" Знак4"/>
    <w:basedOn w:val="a"/>
    <w:link w:val="ab"/>
    <w:uiPriority w:val="99"/>
    <w:rsid w:val="00CA5728"/>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b">
    <w:name w:val="Верхний колонтитул Знак"/>
    <w:aliases w:val=" Знак4 Знак"/>
    <w:basedOn w:val="a0"/>
    <w:link w:val="aa"/>
    <w:uiPriority w:val="99"/>
    <w:rsid w:val="00CA5728"/>
    <w:rPr>
      <w:rFonts w:ascii="Calibri" w:eastAsia="Times New Roman" w:hAnsi="Calibri" w:cs="Times New Roman"/>
      <w:sz w:val="24"/>
      <w:szCs w:val="24"/>
      <w:lang w:eastAsia="ru-RU"/>
    </w:rPr>
  </w:style>
  <w:style w:type="paragraph" w:styleId="ac">
    <w:name w:val="Normal (Web)"/>
    <w:basedOn w:val="a"/>
    <w:uiPriority w:val="99"/>
    <w:semiHidden/>
    <w:unhideWhenUsed/>
    <w:rsid w:val="00CA5728"/>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5">
    <w:name w:val="Сетка таблицы5"/>
    <w:basedOn w:val="a1"/>
    <w:next w:val="ad"/>
    <w:uiPriority w:val="59"/>
    <w:rsid w:val="00CA572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Bullet List Знак,FooterText Знак,numbered Знак,Список дефисный Знак,Table-Normal Знак,RSHB_Table-Normal Знак,Заговок Марина Знак"/>
    <w:link w:val="a5"/>
    <w:uiPriority w:val="34"/>
    <w:rsid w:val="00CA5728"/>
  </w:style>
  <w:style w:type="paragraph" w:styleId="2">
    <w:name w:val="Body Text Indent 2"/>
    <w:basedOn w:val="a"/>
    <w:link w:val="20"/>
    <w:uiPriority w:val="99"/>
    <w:semiHidden/>
    <w:unhideWhenUsed/>
    <w:rsid w:val="00CA5728"/>
    <w:pPr>
      <w:spacing w:after="120" w:line="480" w:lineRule="auto"/>
      <w:ind w:left="283"/>
    </w:pPr>
  </w:style>
  <w:style w:type="character" w:customStyle="1" w:styleId="20">
    <w:name w:val="Основной текст с отступом 2 Знак"/>
    <w:basedOn w:val="a0"/>
    <w:link w:val="2"/>
    <w:uiPriority w:val="99"/>
    <w:semiHidden/>
    <w:rsid w:val="00CA5728"/>
  </w:style>
  <w:style w:type="paragraph" w:styleId="ae">
    <w:name w:val="Title"/>
    <w:basedOn w:val="a"/>
    <w:link w:val="af"/>
    <w:qFormat/>
    <w:rsid w:val="00CA5728"/>
    <w:pPr>
      <w:spacing w:after="0" w:line="240" w:lineRule="auto"/>
      <w:jc w:val="center"/>
    </w:pPr>
    <w:rPr>
      <w:rFonts w:ascii="Times New Roman" w:eastAsia="Times New Roman" w:hAnsi="Times New Roman" w:cs="Times New Roman"/>
      <w:b/>
      <w:szCs w:val="20"/>
      <w:lang w:eastAsia="ru-RU"/>
    </w:rPr>
  </w:style>
  <w:style w:type="character" w:customStyle="1" w:styleId="af">
    <w:name w:val="Заголовок Знак"/>
    <w:basedOn w:val="a0"/>
    <w:link w:val="ae"/>
    <w:rsid w:val="00CA5728"/>
    <w:rPr>
      <w:rFonts w:ascii="Times New Roman" w:eastAsia="Times New Roman" w:hAnsi="Times New Roman" w:cs="Times New Roman"/>
      <w:b/>
      <w:szCs w:val="20"/>
      <w:lang w:eastAsia="ru-RU"/>
    </w:rPr>
  </w:style>
  <w:style w:type="table" w:styleId="ad">
    <w:name w:val="Table Grid"/>
    <w:basedOn w:val="a1"/>
    <w:uiPriority w:val="39"/>
    <w:rsid w:val="00CA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3F5098213DDAB597B945122789C696627B4EB439EC2D282C41594BF42C8589C2446C3CAE3B41A98E54782FE413CCEDB235BB3EC356B6414N876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2E18C-5190-4075-84F7-AA351B74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3635</Words>
  <Characters>20722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57</cp:revision>
  <dcterms:created xsi:type="dcterms:W3CDTF">2024-11-11T08:42:00Z</dcterms:created>
  <dcterms:modified xsi:type="dcterms:W3CDTF">2026-08-27T04:51:00Z</dcterms:modified>
</cp:coreProperties>
</file>