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AD" w:rsidRPr="00536BA7" w:rsidRDefault="00F66274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6BA7">
        <w:rPr>
          <w:rFonts w:ascii="Times New Roman" w:hAnsi="Times New Roman"/>
          <w:b/>
          <w:sz w:val="24"/>
          <w:szCs w:val="24"/>
          <w:lang w:val="en-US"/>
        </w:rPr>
        <w:t>I</w:t>
      </w:r>
      <w:r w:rsidR="00FA04AD" w:rsidRPr="00536BA7">
        <w:rPr>
          <w:rFonts w:ascii="Times New Roman" w:hAnsi="Times New Roman"/>
          <w:b/>
          <w:sz w:val="24"/>
          <w:szCs w:val="24"/>
          <w:lang w:val="en-US"/>
        </w:rPr>
        <w:t>V</w:t>
      </w:r>
      <w:r w:rsidR="00FA04AD" w:rsidRPr="00536BA7">
        <w:rPr>
          <w:rFonts w:ascii="Times New Roman" w:hAnsi="Times New Roman"/>
          <w:b/>
          <w:sz w:val="24"/>
          <w:szCs w:val="24"/>
        </w:rPr>
        <w:t>. ОБОСНОВАНИЕ НАЧАЛЬНОЙ (МАКСИМАЛЬНОЙ) ЦЕНЫ КОНТРАКТА</w:t>
      </w:r>
    </w:p>
    <w:p w:rsidR="002B7BA1" w:rsidRPr="00536BA7" w:rsidRDefault="002B7BA1" w:rsidP="002B7B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6BA7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751EB9" w:rsidRPr="00536BA7" w:rsidRDefault="00751EB9" w:rsidP="00827330">
      <w:pPr>
        <w:pStyle w:val="a4"/>
        <w:autoSpaceDE w:val="0"/>
        <w:autoSpaceDN w:val="0"/>
        <w:adjustRightInd w:val="0"/>
        <w:spacing w:line="240" w:lineRule="auto"/>
        <w:ind w:left="0" w:firstLine="742"/>
        <w:jc w:val="both"/>
        <w:rPr>
          <w:rFonts w:ascii="Times New Roman" w:hAnsi="Times New Roman"/>
          <w:sz w:val="24"/>
          <w:szCs w:val="24"/>
        </w:rPr>
      </w:pPr>
    </w:p>
    <w:p w:rsidR="00A93255" w:rsidRDefault="00A93255" w:rsidP="00A93255">
      <w:pPr>
        <w:autoSpaceDE w:val="0"/>
        <w:autoSpaceDN w:val="0"/>
        <w:adjustRightInd w:val="0"/>
        <w:spacing w:after="0" w:line="240" w:lineRule="auto"/>
        <w:ind w:left="284" w:right="389"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5689C">
        <w:rPr>
          <w:rFonts w:ascii="Times New Roman" w:eastAsia="Times New Roman" w:hAnsi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/>
          <w:sz w:val="24"/>
          <w:szCs w:val="24"/>
        </w:rPr>
        <w:t>максимальное значение цены к</w:t>
      </w:r>
      <w:r w:rsidRPr="0085689C">
        <w:rPr>
          <w:rFonts w:ascii="Times New Roman" w:eastAsia="Times New Roman" w:hAnsi="Times New Roman"/>
          <w:sz w:val="24"/>
          <w:szCs w:val="24"/>
        </w:rPr>
        <w:t xml:space="preserve">онтракта принят лимит </w:t>
      </w:r>
      <w:r>
        <w:rPr>
          <w:rFonts w:ascii="Times New Roman" w:eastAsia="Times New Roman" w:hAnsi="Times New Roman"/>
          <w:sz w:val="24"/>
          <w:szCs w:val="24"/>
        </w:rPr>
        <w:t xml:space="preserve">финансирования </w:t>
      </w:r>
      <w:r w:rsidRPr="002B0A23">
        <w:rPr>
          <w:rFonts w:ascii="Times New Roman" w:eastAsia="Times New Roman" w:hAnsi="Times New Roman"/>
          <w:sz w:val="24"/>
          <w:szCs w:val="24"/>
        </w:rPr>
        <w:t xml:space="preserve">на указанные цели </w:t>
      </w:r>
      <w:r>
        <w:rPr>
          <w:rFonts w:ascii="Times New Roman" w:eastAsia="Times New Roman" w:hAnsi="Times New Roman"/>
          <w:sz w:val="24"/>
          <w:szCs w:val="24"/>
        </w:rPr>
        <w:t>754 000</w:t>
      </w:r>
      <w:r w:rsidRPr="003268A6">
        <w:rPr>
          <w:rFonts w:ascii="Times New Roman" w:eastAsia="Times New Roman" w:hAnsi="Times New Roman"/>
          <w:sz w:val="24"/>
          <w:szCs w:val="24"/>
        </w:rPr>
        <w:t> </w:t>
      </w:r>
      <w:r w:rsidRPr="002B0A23">
        <w:rPr>
          <w:rFonts w:ascii="Times New Roman" w:eastAsia="Times New Roman" w:hAnsi="Times New Roman"/>
          <w:sz w:val="24"/>
          <w:szCs w:val="24"/>
        </w:rPr>
        <w:t>рублей</w:t>
      </w:r>
      <w:r>
        <w:rPr>
          <w:rFonts w:ascii="Times New Roman" w:eastAsia="Times New Roman" w:hAnsi="Times New Roman"/>
          <w:sz w:val="24"/>
          <w:szCs w:val="24"/>
        </w:rPr>
        <w:t>, в 2026 году:</w:t>
      </w:r>
    </w:p>
    <w:p w:rsidR="00A93255" w:rsidRDefault="00A93255" w:rsidP="00A93255">
      <w:pPr>
        <w:autoSpaceDE w:val="0"/>
        <w:autoSpaceDN w:val="0"/>
        <w:adjustRightInd w:val="0"/>
        <w:spacing w:after="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Расчет начальной цены единицы услуги произведен </w:t>
      </w:r>
      <w:r w:rsidRPr="00E87550">
        <w:rPr>
          <w:rFonts w:ascii="Times New Roman" w:eastAsia="Times New Roman" w:hAnsi="Times New Roman"/>
          <w:sz w:val="24"/>
          <w:szCs w:val="24"/>
        </w:rPr>
        <w:t>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</w:r>
    </w:p>
    <w:p w:rsidR="00A93255" w:rsidRDefault="00A93255" w:rsidP="00A93255">
      <w:pPr>
        <w:pStyle w:val="a4"/>
        <w:autoSpaceDE w:val="0"/>
        <w:autoSpaceDN w:val="0"/>
        <w:adjustRightInd w:val="0"/>
        <w:spacing w:after="0" w:line="240" w:lineRule="auto"/>
        <w:ind w:left="0" w:firstLine="60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Pr="0085689C">
        <w:rPr>
          <w:rFonts w:ascii="Times New Roman" w:eastAsia="Times New Roman" w:hAnsi="Times New Roman"/>
          <w:sz w:val="24"/>
          <w:szCs w:val="24"/>
        </w:rPr>
        <w:t xml:space="preserve"> целях получения ценовой информации в отношении объекта закупки</w:t>
      </w:r>
      <w:r>
        <w:rPr>
          <w:rFonts w:ascii="Times New Roman" w:eastAsia="Times New Roman" w:hAnsi="Times New Roman"/>
          <w:sz w:val="24"/>
          <w:szCs w:val="24"/>
        </w:rPr>
        <w:t xml:space="preserve"> Заказчиком</w:t>
      </w:r>
      <w:r w:rsidRPr="0085689C">
        <w:rPr>
          <w:rFonts w:ascii="Times New Roman" w:eastAsia="Times New Roman" w:hAnsi="Times New Roman"/>
          <w:sz w:val="24"/>
          <w:szCs w:val="24"/>
        </w:rPr>
        <w:t>:</w:t>
      </w:r>
    </w:p>
    <w:p w:rsidR="00E17AE8" w:rsidRDefault="00E17AE8" w:rsidP="00A93255">
      <w:pPr>
        <w:pStyle w:val="a4"/>
        <w:autoSpaceDE w:val="0"/>
        <w:autoSpaceDN w:val="0"/>
        <w:adjustRightInd w:val="0"/>
        <w:spacing w:after="0" w:line="240" w:lineRule="auto"/>
        <w:ind w:left="0" w:firstLine="601"/>
        <w:jc w:val="both"/>
        <w:rPr>
          <w:rFonts w:ascii="Times New Roman" w:eastAsia="Times New Roman" w:hAnsi="Times New Roman"/>
          <w:sz w:val="24"/>
          <w:szCs w:val="24"/>
        </w:rPr>
      </w:pPr>
    </w:p>
    <w:p w:rsidR="00751EB9" w:rsidRPr="00536BA7" w:rsidRDefault="00A93255" w:rsidP="00E16DCA">
      <w:pPr>
        <w:pStyle w:val="a4"/>
        <w:autoSpaceDE w:val="0"/>
        <w:autoSpaceDN w:val="0"/>
        <w:adjustRightInd w:val="0"/>
        <w:spacing w:after="0" w:line="240" w:lineRule="auto"/>
        <w:ind w:left="0"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О</w:t>
      </w:r>
      <w:r w:rsidRPr="00E34074">
        <w:rPr>
          <w:rFonts w:ascii="Times New Roman" w:eastAsia="Times New Roman" w:hAnsi="Times New Roman"/>
          <w:sz w:val="24"/>
          <w:szCs w:val="24"/>
        </w:rPr>
        <w:t>существлен анализ общедоступной ценовой информации (реклама, каталоги, описания услуг и другие предложения, обращенные к неопределенному кругу лиц, данные государственной статистической отчетности о ценах на услуги):</w:t>
      </w:r>
    </w:p>
    <w:tbl>
      <w:tblPr>
        <w:tblW w:w="155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198"/>
        <w:gridCol w:w="3686"/>
      </w:tblGrid>
      <w:tr w:rsidR="00DC7669" w:rsidRPr="00536BA7" w:rsidTr="0082373C">
        <w:tc>
          <w:tcPr>
            <w:tcW w:w="709" w:type="dxa"/>
            <w:shd w:val="clear" w:color="auto" w:fill="auto"/>
          </w:tcPr>
          <w:p w:rsidR="009C1328" w:rsidRPr="00536BA7" w:rsidRDefault="009C1328" w:rsidP="002B1B1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A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198" w:type="dxa"/>
            <w:shd w:val="clear" w:color="auto" w:fill="auto"/>
          </w:tcPr>
          <w:p w:rsidR="009C1328" w:rsidRPr="00536BA7" w:rsidRDefault="009C1328" w:rsidP="008F7359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A7">
              <w:rPr>
                <w:rFonts w:ascii="Times New Roman" w:hAnsi="Times New Roman"/>
                <w:sz w:val="24"/>
                <w:szCs w:val="24"/>
              </w:rPr>
              <w:t>Ссылка на источник</w:t>
            </w:r>
          </w:p>
        </w:tc>
        <w:tc>
          <w:tcPr>
            <w:tcW w:w="3686" w:type="dxa"/>
            <w:shd w:val="clear" w:color="auto" w:fill="auto"/>
          </w:tcPr>
          <w:p w:rsidR="009C1328" w:rsidRPr="00536BA7" w:rsidRDefault="009C1328" w:rsidP="008F7359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A7">
              <w:rPr>
                <w:rFonts w:ascii="Times New Roman" w:hAnsi="Times New Roman"/>
                <w:sz w:val="24"/>
                <w:szCs w:val="24"/>
              </w:rPr>
              <w:t>Причины невозможности использования</w:t>
            </w:r>
          </w:p>
        </w:tc>
      </w:tr>
      <w:tr w:rsidR="00A93255" w:rsidRPr="00536BA7" w:rsidTr="0082373C">
        <w:trPr>
          <w:trHeight w:val="98"/>
        </w:trPr>
        <w:tc>
          <w:tcPr>
            <w:tcW w:w="709" w:type="dxa"/>
            <w:shd w:val="clear" w:color="auto" w:fill="auto"/>
          </w:tcPr>
          <w:p w:rsidR="00A93255" w:rsidRPr="00536BA7" w:rsidRDefault="00A93255" w:rsidP="00A9325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A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98" w:type="dxa"/>
            <w:shd w:val="clear" w:color="auto" w:fill="auto"/>
          </w:tcPr>
          <w:p w:rsidR="00A93255" w:rsidRPr="00DF3101" w:rsidRDefault="006371E9" w:rsidP="00A93255">
            <w:pPr>
              <w:rPr>
                <w:rFonts w:ascii="Times New Roman" w:hAnsi="Times New Roman"/>
                <w:szCs w:val="16"/>
              </w:rPr>
            </w:pPr>
            <w:hyperlink r:id="rId8" w:history="1">
              <w:r w:rsidR="001F3590" w:rsidRPr="00570D59">
                <w:rPr>
                  <w:rStyle w:val="a7"/>
                </w:rPr>
                <w:t>https://all-pribors.ru/opisanie/78780-20-apvgk</w:t>
              </w:r>
            </w:hyperlink>
            <w:r w:rsidR="001F3590">
              <w:t xml:space="preserve"> 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A93255" w:rsidRDefault="00A93255" w:rsidP="00A932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93255" w:rsidRPr="00536BA7" w:rsidRDefault="00A93255" w:rsidP="00A93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A7">
              <w:rPr>
                <w:rFonts w:ascii="Times New Roman" w:eastAsia="Times New Roman" w:hAnsi="Times New Roman"/>
                <w:sz w:val="24"/>
                <w:szCs w:val="24"/>
              </w:rPr>
              <w:t>Ценовая информация отсутствует</w:t>
            </w:r>
          </w:p>
        </w:tc>
      </w:tr>
      <w:tr w:rsidR="00A93255" w:rsidRPr="00536BA7" w:rsidTr="0082373C">
        <w:trPr>
          <w:trHeight w:val="299"/>
        </w:trPr>
        <w:tc>
          <w:tcPr>
            <w:tcW w:w="709" w:type="dxa"/>
            <w:shd w:val="clear" w:color="auto" w:fill="auto"/>
          </w:tcPr>
          <w:p w:rsidR="00A93255" w:rsidRPr="00536BA7" w:rsidRDefault="00A93255" w:rsidP="00A9325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A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198" w:type="dxa"/>
            <w:shd w:val="clear" w:color="auto" w:fill="auto"/>
          </w:tcPr>
          <w:p w:rsidR="00A93255" w:rsidRPr="00DF3101" w:rsidRDefault="006371E9" w:rsidP="00A93255">
            <w:pPr>
              <w:rPr>
                <w:rFonts w:ascii="Times New Roman" w:hAnsi="Times New Roman"/>
                <w:szCs w:val="16"/>
              </w:rPr>
            </w:pPr>
            <w:hyperlink r:id="rId9" w:history="1">
              <w:r w:rsidR="009A0197" w:rsidRPr="00C97327">
                <w:rPr>
                  <w:rStyle w:val="a7"/>
                </w:rPr>
                <w:t>https://gkml.group/blog/tekhnologii/vesogabaritnyy-kontrol-kak-rabotaet-i-kakie-sushchestvuyut-problemy/</w:t>
              </w:r>
            </w:hyperlink>
            <w:r w:rsidR="009A0197">
              <w:t xml:space="preserve"> </w:t>
            </w:r>
          </w:p>
        </w:tc>
        <w:tc>
          <w:tcPr>
            <w:tcW w:w="3686" w:type="dxa"/>
            <w:vMerge/>
            <w:shd w:val="clear" w:color="auto" w:fill="auto"/>
          </w:tcPr>
          <w:p w:rsidR="00A93255" w:rsidRPr="00536BA7" w:rsidRDefault="00A93255" w:rsidP="00A93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255" w:rsidRPr="00536BA7" w:rsidTr="00E17AE8">
        <w:trPr>
          <w:trHeight w:val="159"/>
        </w:trPr>
        <w:tc>
          <w:tcPr>
            <w:tcW w:w="709" w:type="dxa"/>
            <w:shd w:val="clear" w:color="auto" w:fill="auto"/>
          </w:tcPr>
          <w:p w:rsidR="00A93255" w:rsidRPr="00536BA7" w:rsidRDefault="00A93255" w:rsidP="00A9325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BA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198" w:type="dxa"/>
            <w:shd w:val="clear" w:color="auto" w:fill="auto"/>
          </w:tcPr>
          <w:p w:rsidR="00A93255" w:rsidRPr="00DF3101" w:rsidRDefault="006371E9" w:rsidP="00A93255">
            <w:pPr>
              <w:rPr>
                <w:rFonts w:ascii="Times New Roman" w:hAnsi="Times New Roman"/>
              </w:rPr>
            </w:pPr>
            <w:hyperlink r:id="rId10" w:history="1">
              <w:r w:rsidR="00CB42B4" w:rsidRPr="00F2777D">
                <w:rPr>
                  <w:rStyle w:val="a7"/>
                </w:rPr>
                <w:t>https://blog.idn500.ru/avtomaticheskiy-punkt-vesovogo-i-gabaritnogo-kontrolya/</w:t>
              </w:r>
            </w:hyperlink>
            <w:r w:rsidR="00CB42B4">
              <w:t xml:space="preserve"> </w:t>
            </w:r>
          </w:p>
        </w:tc>
        <w:tc>
          <w:tcPr>
            <w:tcW w:w="3686" w:type="dxa"/>
            <w:vMerge/>
            <w:shd w:val="clear" w:color="auto" w:fill="auto"/>
          </w:tcPr>
          <w:p w:rsidR="00A93255" w:rsidRPr="00536BA7" w:rsidRDefault="00A93255" w:rsidP="00A93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4116" w:rsidRDefault="00704116" w:rsidP="00CC65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268DC" w:rsidRPr="00536BA7" w:rsidRDefault="00A93255" w:rsidP="006371E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</w:t>
      </w:r>
      <w:r w:rsidR="008F7B24" w:rsidRPr="00536BA7">
        <w:rPr>
          <w:rFonts w:ascii="Times New Roman" w:eastAsia="Times New Roman" w:hAnsi="Times New Roman"/>
          <w:sz w:val="24"/>
          <w:szCs w:val="24"/>
        </w:rPr>
        <w:t xml:space="preserve"> </w:t>
      </w:r>
      <w:r w:rsidR="009C1328" w:rsidRPr="00536BA7">
        <w:rPr>
          <w:rFonts w:ascii="Times New Roman" w:eastAsia="Times New Roman" w:hAnsi="Times New Roman"/>
          <w:sz w:val="24"/>
          <w:szCs w:val="24"/>
        </w:rPr>
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</w:t>
      </w:r>
      <w:r w:rsidR="00C20F61" w:rsidRPr="00536BA7">
        <w:rPr>
          <w:rFonts w:ascii="Times New Roman" w:eastAsia="Times New Roman" w:hAnsi="Times New Roman"/>
          <w:sz w:val="24"/>
          <w:szCs w:val="24"/>
        </w:rPr>
        <w:t>оказание услуг</w:t>
      </w:r>
      <w:r w:rsidR="0019285E" w:rsidRPr="00536BA7">
        <w:rPr>
          <w:rFonts w:ascii="Times New Roman" w:eastAsia="Times New Roman" w:hAnsi="Times New Roman"/>
          <w:sz w:val="24"/>
          <w:szCs w:val="24"/>
        </w:rPr>
        <w:t xml:space="preserve"> </w:t>
      </w:r>
      <w:r w:rsidR="009C1328" w:rsidRPr="00536BA7">
        <w:rPr>
          <w:rFonts w:ascii="Times New Roman" w:eastAsia="Times New Roman" w:hAnsi="Times New Roman"/>
          <w:sz w:val="24"/>
          <w:szCs w:val="24"/>
        </w:rPr>
        <w:t>с условиями, схожими с потребностями Заказчика.</w:t>
      </w:r>
    </w:p>
    <w:p w:rsidR="00CC65FC" w:rsidRPr="00536BA7" w:rsidRDefault="009C1328" w:rsidP="00CC65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36BA7">
        <w:rPr>
          <w:rFonts w:ascii="Times New Roman" w:eastAsia="Times New Roman" w:hAnsi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p w:rsidR="0091158C" w:rsidRDefault="0091158C" w:rsidP="00CC65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04116" w:rsidRPr="00536BA7" w:rsidRDefault="00704116" w:rsidP="00CC65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6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567"/>
        <w:gridCol w:w="567"/>
        <w:gridCol w:w="3686"/>
        <w:gridCol w:w="1701"/>
        <w:gridCol w:w="1134"/>
        <w:gridCol w:w="1134"/>
        <w:gridCol w:w="1276"/>
        <w:gridCol w:w="1275"/>
        <w:gridCol w:w="2988"/>
      </w:tblGrid>
      <w:tr w:rsidR="00A93255" w:rsidRPr="00536BA7" w:rsidTr="00AB16D8">
        <w:trPr>
          <w:trHeight w:val="462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A93255" w:rsidRPr="00536BA7" w:rsidRDefault="00A93255" w:rsidP="00A9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6BA7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>Реестровая запись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>Объем оказания услуг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>Условия оплаты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>Условия оказания услуг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93255">
              <w:rPr>
                <w:rFonts w:ascii="Times New Roman" w:hAnsi="Times New Roman"/>
                <w:sz w:val="20"/>
                <w:szCs w:val="20"/>
              </w:rPr>
              <w:t>Обеспече-ние</w:t>
            </w:r>
            <w:proofErr w:type="spellEnd"/>
            <w:proofErr w:type="gramEnd"/>
            <w:r w:rsidRPr="00A93255">
              <w:rPr>
                <w:rFonts w:ascii="Times New Roman" w:hAnsi="Times New Roman"/>
                <w:sz w:val="20"/>
                <w:szCs w:val="20"/>
              </w:rPr>
              <w:t xml:space="preserve"> исполнения контракта (договора)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>Дата заключения контракта (договора)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>Дата исполнения контракта (договора)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 xml:space="preserve">Цена за единицу, </w:t>
            </w:r>
          </w:p>
          <w:p w:rsidR="00A93255" w:rsidRPr="00A93255" w:rsidRDefault="00A93255" w:rsidP="00A93255">
            <w:pPr>
              <w:spacing w:after="0"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988" w:type="dxa"/>
            <w:vMerge w:val="restart"/>
            <w:shd w:val="clear" w:color="auto" w:fill="auto"/>
            <w:hideMark/>
          </w:tcPr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 xml:space="preserve">Примечание </w:t>
            </w:r>
          </w:p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 xml:space="preserve">(в случае невозможности </w:t>
            </w:r>
          </w:p>
          <w:p w:rsidR="00A93255" w:rsidRPr="00A93255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255">
              <w:rPr>
                <w:rFonts w:ascii="Times New Roman" w:hAnsi="Times New Roman"/>
                <w:sz w:val="20"/>
                <w:szCs w:val="20"/>
              </w:rPr>
              <w:t>использовать реестровую запись)</w:t>
            </w:r>
          </w:p>
        </w:tc>
      </w:tr>
      <w:tr w:rsidR="000631EF" w:rsidRPr="00536BA7" w:rsidTr="001875D7">
        <w:trPr>
          <w:trHeight w:val="499"/>
          <w:jc w:val="center"/>
        </w:trPr>
        <w:tc>
          <w:tcPr>
            <w:tcW w:w="562" w:type="dxa"/>
            <w:vMerge/>
            <w:shd w:val="clear" w:color="auto" w:fill="auto"/>
            <w:hideMark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6BA7">
              <w:rPr>
                <w:rFonts w:ascii="Times New Roman" w:hAnsi="Times New Roman"/>
                <w:sz w:val="18"/>
                <w:szCs w:val="18"/>
              </w:rPr>
              <w:t xml:space="preserve">Ед. </w:t>
            </w:r>
            <w:proofErr w:type="spellStart"/>
            <w:r w:rsidRPr="00536BA7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6BA7">
              <w:rPr>
                <w:rFonts w:ascii="Times New Roman" w:hAnsi="Times New Roman"/>
                <w:sz w:val="18"/>
                <w:szCs w:val="18"/>
              </w:rPr>
              <w:t>Кол</w:t>
            </w:r>
            <w:r w:rsidR="00C2071F" w:rsidRPr="00536BA7">
              <w:rPr>
                <w:rFonts w:ascii="Times New Roman" w:hAnsi="Times New Roman"/>
                <w:sz w:val="18"/>
                <w:szCs w:val="18"/>
              </w:rPr>
              <w:t>-</w:t>
            </w:r>
            <w:r w:rsidRPr="00536BA7">
              <w:rPr>
                <w:rFonts w:ascii="Times New Roman" w:hAnsi="Times New Roman"/>
                <w:sz w:val="18"/>
                <w:szCs w:val="18"/>
              </w:rPr>
              <w:t>во</w:t>
            </w:r>
          </w:p>
        </w:tc>
        <w:tc>
          <w:tcPr>
            <w:tcW w:w="3686" w:type="dxa"/>
            <w:vMerge/>
            <w:shd w:val="clear" w:color="auto" w:fill="auto"/>
            <w:hideMark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88" w:type="dxa"/>
            <w:vMerge/>
            <w:shd w:val="clear" w:color="auto" w:fill="auto"/>
            <w:hideMark/>
          </w:tcPr>
          <w:p w:rsidR="009C1328" w:rsidRPr="00536BA7" w:rsidRDefault="009C1328" w:rsidP="00B60A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93255" w:rsidRPr="00536BA7" w:rsidTr="00790BE2">
        <w:trPr>
          <w:trHeight w:val="40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3255" w:rsidRPr="00536BA7" w:rsidRDefault="00A93255" w:rsidP="00A9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BA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3255" w:rsidRPr="00A76BFE" w:rsidRDefault="006371E9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1" w:tgtFrame="_blank" w:history="1">
              <w:r w:rsidR="00704116">
                <w:rPr>
                  <w:rStyle w:val="a7"/>
                  <w:rFonts w:ascii="Times New Roman" w:hAnsi="Times New Roman"/>
                  <w:color w:val="014DA8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2272108650524000135</w:t>
              </w:r>
            </w:hyperlink>
          </w:p>
        </w:tc>
        <w:tc>
          <w:tcPr>
            <w:tcW w:w="567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521F">
              <w:rPr>
                <w:rFonts w:ascii="Times New Roman" w:hAnsi="Times New Roman"/>
                <w:sz w:val="18"/>
                <w:szCs w:val="18"/>
              </w:rPr>
              <w:t>Усл</w:t>
            </w:r>
            <w:proofErr w:type="spellEnd"/>
            <w:r w:rsidRPr="0052521F">
              <w:rPr>
                <w:rFonts w:ascii="Times New Roman" w:hAnsi="Times New Roman"/>
                <w:sz w:val="18"/>
                <w:szCs w:val="18"/>
              </w:rPr>
              <w:t>. ед.</w:t>
            </w:r>
          </w:p>
        </w:tc>
        <w:tc>
          <w:tcPr>
            <w:tcW w:w="567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A93255" w:rsidRPr="0052521F" w:rsidRDefault="00A93255" w:rsidP="00A93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t xml:space="preserve"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</w:t>
            </w: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 xml:space="preserve">счета или счета-фактуры в течение 7 (семи) рабочих дней с даты подписания Заказчиком документа о приемке. </w:t>
            </w:r>
          </w:p>
          <w:p w:rsidR="00A93255" w:rsidRPr="0052521F" w:rsidRDefault="00A93255" w:rsidP="0088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t>Расчет осуществляется по факту оказания всего объема Услуг.</w:t>
            </w:r>
          </w:p>
        </w:tc>
        <w:tc>
          <w:tcPr>
            <w:tcW w:w="1701" w:type="dxa"/>
            <w:shd w:val="clear" w:color="auto" w:fill="auto"/>
          </w:tcPr>
          <w:p w:rsidR="00A93255" w:rsidRPr="0052521F" w:rsidRDefault="00A93255" w:rsidP="00A9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в соответствии с Технической частью</w:t>
            </w:r>
          </w:p>
          <w:p w:rsidR="00A93255" w:rsidRPr="0052521F" w:rsidRDefault="00A93255" w:rsidP="00A9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93255" w:rsidRPr="0052521F" w:rsidRDefault="00A93255" w:rsidP="00A9325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t>5.00</w:t>
            </w:r>
          </w:p>
        </w:tc>
        <w:tc>
          <w:tcPr>
            <w:tcW w:w="1134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t>31.07.2024</w:t>
            </w:r>
          </w:p>
        </w:tc>
        <w:tc>
          <w:tcPr>
            <w:tcW w:w="1276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t>23.12.2024</w:t>
            </w:r>
          </w:p>
        </w:tc>
        <w:tc>
          <w:tcPr>
            <w:tcW w:w="1275" w:type="dxa"/>
            <w:shd w:val="clear" w:color="auto" w:fill="auto"/>
          </w:tcPr>
          <w:p w:rsidR="00A93255" w:rsidRPr="0052521F" w:rsidRDefault="00A93255" w:rsidP="00A93255">
            <w:pPr>
              <w:tabs>
                <w:tab w:val="left" w:pos="870"/>
              </w:tabs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t>395 000,00</w:t>
            </w:r>
          </w:p>
        </w:tc>
        <w:tc>
          <w:tcPr>
            <w:tcW w:w="2988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</w:rPr>
              <w:t xml:space="preserve">При расчете НМЦК не использовалась, так как перечень оборудования и условия не </w:t>
            </w:r>
            <w:r w:rsidRPr="0052521F">
              <w:rPr>
                <w:rFonts w:ascii="Times New Roman" w:hAnsi="Times New Roman"/>
                <w:sz w:val="18"/>
                <w:szCs w:val="18"/>
              </w:rPr>
              <w:lastRenderedPageBreak/>
              <w:t>соответствует потребности Заказчика</w:t>
            </w:r>
          </w:p>
        </w:tc>
      </w:tr>
      <w:tr w:rsidR="00A93255" w:rsidRPr="00536BA7" w:rsidTr="0088544C">
        <w:trPr>
          <w:trHeight w:val="205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3255" w:rsidRPr="00536BA7" w:rsidRDefault="00A93255" w:rsidP="00A9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BA7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:rsidR="00A93255" w:rsidRPr="0052521F" w:rsidRDefault="006371E9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2" w:tgtFrame="_blank" w:history="1">
              <w:r w:rsidR="00A93255" w:rsidRPr="0052521F">
                <w:rPr>
                  <w:rStyle w:val="a7"/>
                  <w:rFonts w:ascii="Times New Roman" w:hAnsi="Times New Roman"/>
                  <w:color w:val="014DA8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2272108650523000087</w:t>
              </w:r>
            </w:hyperlink>
          </w:p>
        </w:tc>
        <w:tc>
          <w:tcPr>
            <w:tcW w:w="567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</w:rPr>
              <w:t>Усл.ед</w:t>
            </w:r>
          </w:p>
        </w:tc>
        <w:tc>
          <w:tcPr>
            <w:tcW w:w="567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A93255" w:rsidRPr="0052521F" w:rsidRDefault="00A93255" w:rsidP="00A93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</w:rPr>
              <w:t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или счета-фактуры в течение 7 рабочих дней с даты подписания Заказчиком документа о приемке. Расчет осуществляется по факту оказания всего объема Услуг.</w:t>
            </w:r>
          </w:p>
        </w:tc>
        <w:tc>
          <w:tcPr>
            <w:tcW w:w="1701" w:type="dxa"/>
            <w:shd w:val="clear" w:color="auto" w:fill="auto"/>
          </w:tcPr>
          <w:p w:rsidR="00A93255" w:rsidRPr="0052521F" w:rsidRDefault="00A93255" w:rsidP="00A932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</w:rPr>
              <w:t>Условия оказания Услуг – в соответствии с Технической частью.</w:t>
            </w:r>
          </w:p>
          <w:p w:rsidR="00A93255" w:rsidRPr="0052521F" w:rsidRDefault="00A93255" w:rsidP="00A93255">
            <w:pPr>
              <w:spacing w:after="0" w:line="240" w:lineRule="exac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eastAsia="Times New Roman" w:hAnsi="Times New Roman"/>
                <w:sz w:val="18"/>
                <w:szCs w:val="18"/>
              </w:rPr>
              <w:t>10%</w:t>
            </w:r>
          </w:p>
        </w:tc>
        <w:tc>
          <w:tcPr>
            <w:tcW w:w="1134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08.06.2023</w:t>
            </w:r>
          </w:p>
        </w:tc>
        <w:tc>
          <w:tcPr>
            <w:tcW w:w="1276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30.08.2023</w:t>
            </w:r>
          </w:p>
        </w:tc>
        <w:tc>
          <w:tcPr>
            <w:tcW w:w="1275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925 000,00 </w:t>
            </w:r>
          </w:p>
        </w:tc>
        <w:tc>
          <w:tcPr>
            <w:tcW w:w="2988" w:type="dxa"/>
            <w:shd w:val="clear" w:color="auto" w:fill="auto"/>
          </w:tcPr>
          <w:p w:rsidR="00A93255" w:rsidRPr="0052521F" w:rsidRDefault="00A93255" w:rsidP="00A93255">
            <w:pPr>
              <w:spacing w:after="0"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521F">
              <w:rPr>
                <w:rFonts w:ascii="Times New Roman" w:hAnsi="Times New Roman"/>
                <w:sz w:val="18"/>
                <w:szCs w:val="18"/>
              </w:rPr>
              <w:t>При расчете НМЦК не использовалась, так как перечень оборудования и условия не соответствует потребности Заказчика</w:t>
            </w:r>
          </w:p>
        </w:tc>
      </w:tr>
    </w:tbl>
    <w:p w:rsidR="00751EB9" w:rsidRPr="00536BA7" w:rsidRDefault="00751EB9" w:rsidP="008C1C29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35F47" w:rsidRPr="00536BA7" w:rsidRDefault="00635F47" w:rsidP="008C1C29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36BA7">
        <w:rPr>
          <w:rFonts w:ascii="Times New Roman" w:hAnsi="Times New Roman"/>
          <w:sz w:val="24"/>
          <w:szCs w:val="24"/>
        </w:rPr>
        <w:t xml:space="preserve">- </w:t>
      </w:r>
      <w:r w:rsidRPr="00536BA7">
        <w:rPr>
          <w:rFonts w:ascii="Times New Roman" w:eastAsia="Times New Roman" w:hAnsi="Times New Roman"/>
          <w:bCs/>
          <w:sz w:val="24"/>
          <w:szCs w:val="24"/>
        </w:rPr>
        <w:t xml:space="preserve">Размещен запрос о предоставлении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№ </w:t>
      </w:r>
      <w:r w:rsidR="0082373C" w:rsidRPr="00CA1F68">
        <w:rPr>
          <w:rFonts w:ascii="Times New Roman" w:hAnsi="Times New Roman"/>
          <w:sz w:val="24"/>
          <w:szCs w:val="24"/>
          <w:shd w:val="clear" w:color="auto" w:fill="FFFFFF"/>
        </w:rPr>
        <w:t>0322200021126000121</w:t>
      </w:r>
      <w:r w:rsidRPr="00536BA7">
        <w:rPr>
          <w:rFonts w:ascii="Times New Roman" w:eastAsia="Times New Roman" w:hAnsi="Times New Roman"/>
          <w:bCs/>
          <w:sz w:val="24"/>
          <w:szCs w:val="24"/>
        </w:rPr>
        <w:t>. Ценовые предложения не поступили.</w:t>
      </w:r>
    </w:p>
    <w:p w:rsidR="009C1328" w:rsidRPr="00536BA7" w:rsidRDefault="008F7B24" w:rsidP="009C13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6BA7">
        <w:rPr>
          <w:rFonts w:ascii="Times New Roman" w:hAnsi="Times New Roman"/>
          <w:sz w:val="24"/>
          <w:szCs w:val="24"/>
        </w:rPr>
        <w:t xml:space="preserve">- </w:t>
      </w:r>
      <w:r w:rsidR="009C1328" w:rsidRPr="00536BA7">
        <w:rPr>
          <w:rFonts w:ascii="Times New Roman" w:hAnsi="Times New Roman"/>
          <w:sz w:val="24"/>
          <w:szCs w:val="24"/>
        </w:rPr>
        <w:t xml:space="preserve">Направлены запросы о предоставлении ценовой информации </w:t>
      </w:r>
      <w:r w:rsidR="009F472E">
        <w:rPr>
          <w:rFonts w:ascii="Times New Roman" w:hAnsi="Times New Roman"/>
          <w:sz w:val="24"/>
          <w:szCs w:val="24"/>
        </w:rPr>
        <w:t>7</w:t>
      </w:r>
      <w:r w:rsidR="009C1328" w:rsidRPr="00536BA7">
        <w:rPr>
          <w:rFonts w:ascii="Times New Roman" w:hAnsi="Times New Roman"/>
          <w:sz w:val="24"/>
          <w:szCs w:val="24"/>
        </w:rPr>
        <w:t xml:space="preserve"> </w:t>
      </w:r>
      <w:r w:rsidR="005A0E73" w:rsidRPr="00536BA7">
        <w:rPr>
          <w:rFonts w:ascii="Times New Roman" w:hAnsi="Times New Roman"/>
          <w:sz w:val="24"/>
          <w:szCs w:val="24"/>
        </w:rPr>
        <w:t>Исполнител</w:t>
      </w:r>
      <w:r w:rsidR="00EE13C7" w:rsidRPr="00536BA7">
        <w:rPr>
          <w:rFonts w:ascii="Times New Roman" w:hAnsi="Times New Roman"/>
          <w:sz w:val="24"/>
          <w:szCs w:val="24"/>
        </w:rPr>
        <w:t>ям</w:t>
      </w:r>
      <w:r w:rsidR="009C1328" w:rsidRPr="00536BA7">
        <w:rPr>
          <w:rFonts w:ascii="Times New Roman" w:hAnsi="Times New Roman"/>
          <w:sz w:val="24"/>
          <w:szCs w:val="24"/>
        </w:rPr>
        <w:t xml:space="preserve">, обладающим опытом </w:t>
      </w:r>
      <w:r w:rsidR="00C82533" w:rsidRPr="00536BA7">
        <w:rPr>
          <w:rFonts w:ascii="Times New Roman" w:hAnsi="Times New Roman"/>
          <w:sz w:val="24"/>
          <w:szCs w:val="24"/>
        </w:rPr>
        <w:t>оказания</w:t>
      </w:r>
      <w:r w:rsidR="004D378C" w:rsidRPr="00536BA7">
        <w:rPr>
          <w:rFonts w:ascii="Times New Roman" w:hAnsi="Times New Roman"/>
          <w:sz w:val="24"/>
          <w:szCs w:val="24"/>
        </w:rPr>
        <w:t xml:space="preserve"> </w:t>
      </w:r>
      <w:r w:rsidR="002813D3" w:rsidRPr="00536BA7">
        <w:rPr>
          <w:rFonts w:ascii="Times New Roman" w:hAnsi="Times New Roman"/>
          <w:sz w:val="24"/>
          <w:szCs w:val="24"/>
        </w:rPr>
        <w:t xml:space="preserve">соответствующих </w:t>
      </w:r>
      <w:r w:rsidR="00C82533" w:rsidRPr="00536BA7">
        <w:rPr>
          <w:rFonts w:ascii="Times New Roman" w:hAnsi="Times New Roman"/>
          <w:sz w:val="24"/>
          <w:szCs w:val="24"/>
        </w:rPr>
        <w:t>услуг</w:t>
      </w:r>
      <w:r w:rsidR="009C1328" w:rsidRPr="00536BA7">
        <w:rPr>
          <w:rFonts w:ascii="Times New Roman" w:hAnsi="Times New Roman"/>
          <w:sz w:val="24"/>
          <w:szCs w:val="24"/>
        </w:rPr>
        <w:t>, информация о которых имеется в свободном доступе. Заказчиком получены ответ</w:t>
      </w:r>
      <w:r w:rsidR="009671E3" w:rsidRPr="00536BA7">
        <w:rPr>
          <w:rFonts w:ascii="Times New Roman" w:hAnsi="Times New Roman"/>
          <w:sz w:val="24"/>
          <w:szCs w:val="24"/>
        </w:rPr>
        <w:t>ы</w:t>
      </w:r>
      <w:r w:rsidR="009C1328" w:rsidRPr="00536BA7">
        <w:rPr>
          <w:rFonts w:ascii="Times New Roman" w:hAnsi="Times New Roman"/>
          <w:sz w:val="24"/>
          <w:szCs w:val="24"/>
        </w:rPr>
        <w:t xml:space="preserve"> от </w:t>
      </w:r>
      <w:r w:rsidR="009671E3" w:rsidRPr="00536BA7">
        <w:rPr>
          <w:rFonts w:ascii="Times New Roman" w:hAnsi="Times New Roman"/>
          <w:sz w:val="24"/>
          <w:szCs w:val="24"/>
        </w:rPr>
        <w:t>3</w:t>
      </w:r>
      <w:r w:rsidR="009C1328" w:rsidRPr="00536BA7">
        <w:rPr>
          <w:rFonts w:ascii="Times New Roman" w:hAnsi="Times New Roman"/>
          <w:sz w:val="24"/>
          <w:szCs w:val="24"/>
        </w:rPr>
        <w:t xml:space="preserve"> </w:t>
      </w:r>
      <w:r w:rsidR="005A0E73" w:rsidRPr="00536BA7">
        <w:rPr>
          <w:rFonts w:ascii="Times New Roman" w:hAnsi="Times New Roman"/>
          <w:sz w:val="24"/>
          <w:szCs w:val="24"/>
        </w:rPr>
        <w:t>Исполнител</w:t>
      </w:r>
      <w:r w:rsidR="00EE13C7" w:rsidRPr="00536BA7">
        <w:rPr>
          <w:rFonts w:ascii="Times New Roman" w:hAnsi="Times New Roman"/>
          <w:sz w:val="24"/>
          <w:szCs w:val="24"/>
        </w:rPr>
        <w:t>ей</w:t>
      </w:r>
      <w:r w:rsidR="009C1328" w:rsidRPr="00536BA7">
        <w:rPr>
          <w:rFonts w:ascii="Times New Roman" w:hAnsi="Times New Roman"/>
          <w:sz w:val="24"/>
          <w:szCs w:val="24"/>
        </w:rPr>
        <w:t xml:space="preserve"> с ценовой информацией.</w:t>
      </w:r>
      <w:r w:rsidR="00C04105" w:rsidRPr="00536BA7">
        <w:rPr>
          <w:rFonts w:ascii="Times New Roman" w:hAnsi="Times New Roman"/>
          <w:sz w:val="24"/>
          <w:szCs w:val="24"/>
        </w:rPr>
        <w:t xml:space="preserve"> </w:t>
      </w:r>
    </w:p>
    <w:p w:rsidR="00C6527F" w:rsidRPr="00C82533" w:rsidRDefault="00DA0F3B" w:rsidP="00C82533">
      <w:pPr>
        <w:spacing w:after="12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36BA7">
        <w:rPr>
          <w:rFonts w:ascii="Times New Roman" w:eastAsia="Times New Roman" w:hAnsi="Times New Roman"/>
          <w:bCs/>
          <w:sz w:val="24"/>
          <w:szCs w:val="24"/>
        </w:rPr>
        <w:t>На основании полученной ценовой информации</w:t>
      </w:r>
      <w:r w:rsidR="00C20F61" w:rsidRPr="00536BA7">
        <w:rPr>
          <w:rFonts w:ascii="Times New Roman" w:eastAsia="Times New Roman" w:hAnsi="Times New Roman"/>
          <w:bCs/>
          <w:sz w:val="24"/>
          <w:szCs w:val="24"/>
        </w:rPr>
        <w:t>,</w:t>
      </w:r>
      <w:r w:rsidRPr="00536BA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17AE8" w:rsidRPr="00E17AE8">
        <w:rPr>
          <w:rFonts w:ascii="Times New Roman" w:hAnsi="Times New Roman"/>
          <w:sz w:val="24"/>
          <w:szCs w:val="24"/>
        </w:rPr>
        <w:t>расчет начальной цены единицы услуги:</w:t>
      </w:r>
      <w:r w:rsidR="006371E9">
        <w:rPr>
          <w:rFonts w:ascii="Times New Roman" w:hAnsi="Times New Roman"/>
          <w:noProof/>
          <w:sz w:val="24"/>
          <w:szCs w:val="24"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2pt;margin-top:14.95pt;width:789.05pt;height:110.35pt;z-index:251658240;mso-position-horizontal-relative:text;mso-position-vertical-relative:text" filled="t">
            <v:fill color2="black"/>
            <v:imagedata r:id="rId13" o:title="" croptop="-18f" cropbottom="-18f" cropleft="-3f" cropright="-3f"/>
            <w10:wrap type="square" side="right"/>
          </v:shape>
          <o:OLEObject Type="Embed" ProgID="Excel.Sheet.8" ShapeID="_x0000_s1026" DrawAspect="Content" ObjectID="_1847869184" r:id="rId14"/>
        </w:object>
      </w:r>
    </w:p>
    <w:p w:rsidR="00C6527F" w:rsidRDefault="00C6527F" w:rsidP="00DA0F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214A" w:rsidRPr="00536BA7" w:rsidRDefault="00E17AE8" w:rsidP="00DA0F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3CF3">
        <w:rPr>
          <w:rFonts w:ascii="Times New Roman" w:hAnsi="Times New Roman"/>
          <w:b/>
          <w:sz w:val="24"/>
          <w:szCs w:val="24"/>
        </w:rPr>
        <w:t>По результатам расчетов начальная цен</w:t>
      </w:r>
      <w:r>
        <w:rPr>
          <w:rFonts w:ascii="Times New Roman" w:hAnsi="Times New Roman"/>
          <w:b/>
          <w:sz w:val="24"/>
          <w:szCs w:val="24"/>
        </w:rPr>
        <w:t>а</w:t>
      </w:r>
      <w:r w:rsidRPr="00E43CF3">
        <w:rPr>
          <w:rFonts w:ascii="Times New Roman" w:hAnsi="Times New Roman"/>
          <w:b/>
          <w:sz w:val="24"/>
          <w:szCs w:val="24"/>
        </w:rPr>
        <w:t xml:space="preserve"> единиц</w:t>
      </w:r>
      <w:r>
        <w:rPr>
          <w:rFonts w:ascii="Times New Roman" w:hAnsi="Times New Roman"/>
          <w:b/>
          <w:sz w:val="24"/>
          <w:szCs w:val="24"/>
        </w:rPr>
        <w:t>ы</w:t>
      </w:r>
      <w:r w:rsidRPr="00E43CF3">
        <w:rPr>
          <w:rFonts w:ascii="Times New Roman" w:hAnsi="Times New Roman"/>
          <w:b/>
          <w:sz w:val="24"/>
          <w:szCs w:val="24"/>
        </w:rPr>
        <w:t xml:space="preserve"> услуг</w:t>
      </w:r>
      <w:r>
        <w:rPr>
          <w:rFonts w:ascii="Times New Roman" w:hAnsi="Times New Roman"/>
          <w:b/>
          <w:sz w:val="24"/>
          <w:szCs w:val="24"/>
        </w:rPr>
        <w:t>и составила:</w:t>
      </w:r>
      <w:r w:rsidR="00DA0F3B" w:rsidRPr="00536BA7">
        <w:rPr>
          <w:rFonts w:ascii="Times New Roman" w:hAnsi="Times New Roman"/>
          <w:b/>
          <w:sz w:val="24"/>
          <w:szCs w:val="24"/>
        </w:rPr>
        <w:t xml:space="preserve"> </w:t>
      </w:r>
      <w:r w:rsidR="006371E9">
        <w:rPr>
          <w:rFonts w:ascii="Times New Roman" w:hAnsi="Times New Roman"/>
          <w:b/>
          <w:sz w:val="24"/>
          <w:szCs w:val="24"/>
        </w:rPr>
        <w:t>372 666,67</w:t>
      </w:r>
      <w:r w:rsidR="00DA0F3B" w:rsidRPr="00536BA7">
        <w:rPr>
          <w:rFonts w:ascii="Times New Roman" w:hAnsi="Times New Roman"/>
          <w:sz w:val="24"/>
          <w:szCs w:val="24"/>
        </w:rPr>
        <w:t xml:space="preserve"> рублей</w:t>
      </w:r>
    </w:p>
    <w:p w:rsidR="00DA0F3B" w:rsidRPr="00536BA7" w:rsidRDefault="00DA0F3B" w:rsidP="00DA0F3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536BA7">
        <w:rPr>
          <w:rFonts w:ascii="Times New Roman" w:eastAsia="Times New Roman" w:hAnsi="Times New Roman"/>
          <w:b/>
          <w:sz w:val="24"/>
          <w:szCs w:val="24"/>
        </w:rPr>
        <w:t xml:space="preserve">Реквизиты предложений с ценовой информацией, на основании которых произведен расчет </w:t>
      </w:r>
      <w:r w:rsidR="00E17AE8" w:rsidRPr="00E17AE8">
        <w:rPr>
          <w:rFonts w:ascii="Times New Roman" w:hAnsi="Times New Roman"/>
          <w:b/>
          <w:sz w:val="24"/>
          <w:szCs w:val="24"/>
        </w:rPr>
        <w:t>начальной цены единицы услуги</w:t>
      </w:r>
      <w:r w:rsidRPr="00E17AE8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9C214A" w:rsidRPr="00536BA7" w:rsidRDefault="009C214A" w:rsidP="00C20F6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36BA7">
        <w:rPr>
          <w:rFonts w:ascii="Times New Roman" w:hAnsi="Times New Roman"/>
          <w:sz w:val="24"/>
          <w:szCs w:val="24"/>
        </w:rPr>
        <w:t xml:space="preserve">Предложение 1: </w:t>
      </w:r>
      <w:r w:rsidR="00350F4E" w:rsidRPr="00536BA7">
        <w:rPr>
          <w:rFonts w:ascii="Times New Roman" w:eastAsia="Times New Roman" w:hAnsi="Times New Roman"/>
          <w:sz w:val="24"/>
          <w:szCs w:val="24"/>
        </w:rPr>
        <w:t xml:space="preserve">исх. </w:t>
      </w:r>
      <w:r w:rsidR="00C82533" w:rsidRPr="00536BA7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35647D">
        <w:rPr>
          <w:rFonts w:ascii="Times New Roman" w:eastAsia="Times New Roman" w:hAnsi="Times New Roman"/>
          <w:sz w:val="24"/>
          <w:szCs w:val="24"/>
        </w:rPr>
        <w:t>10</w:t>
      </w:r>
      <w:r w:rsidR="00C82533" w:rsidRPr="00536BA7">
        <w:rPr>
          <w:rFonts w:ascii="Times New Roman" w:eastAsia="Times New Roman" w:hAnsi="Times New Roman"/>
          <w:sz w:val="24"/>
          <w:szCs w:val="24"/>
        </w:rPr>
        <w:t>.0</w:t>
      </w:r>
      <w:r w:rsidR="0035647D">
        <w:rPr>
          <w:rFonts w:ascii="Times New Roman" w:eastAsia="Times New Roman" w:hAnsi="Times New Roman"/>
          <w:sz w:val="24"/>
          <w:szCs w:val="24"/>
        </w:rPr>
        <w:t>7</w:t>
      </w:r>
      <w:r w:rsidR="00C82533" w:rsidRPr="00536BA7">
        <w:rPr>
          <w:rFonts w:ascii="Times New Roman" w:eastAsia="Times New Roman" w:hAnsi="Times New Roman"/>
          <w:sz w:val="24"/>
          <w:szCs w:val="24"/>
        </w:rPr>
        <w:t xml:space="preserve">.2026 № </w:t>
      </w:r>
      <w:r w:rsidR="00CA1F68">
        <w:rPr>
          <w:rFonts w:ascii="Times New Roman" w:eastAsia="Times New Roman" w:hAnsi="Times New Roman"/>
          <w:sz w:val="24"/>
          <w:szCs w:val="24"/>
        </w:rPr>
        <w:t>115-ХП</w:t>
      </w:r>
      <w:r w:rsidR="00125C93">
        <w:rPr>
          <w:rFonts w:ascii="Times New Roman" w:eastAsia="Times New Roman" w:hAnsi="Times New Roman"/>
          <w:sz w:val="24"/>
          <w:szCs w:val="24"/>
        </w:rPr>
        <w:t>/2</w:t>
      </w:r>
      <w:r w:rsidR="00ED1334" w:rsidRPr="00536BA7">
        <w:rPr>
          <w:rFonts w:ascii="Times New Roman" w:eastAsia="Times New Roman" w:hAnsi="Times New Roman"/>
          <w:sz w:val="24"/>
          <w:szCs w:val="24"/>
        </w:rPr>
        <w:t>;</w:t>
      </w:r>
    </w:p>
    <w:p w:rsidR="00F11A61" w:rsidRPr="00536BA7" w:rsidRDefault="009C214A" w:rsidP="00C20F6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36BA7">
        <w:rPr>
          <w:rFonts w:ascii="Times New Roman" w:eastAsia="Times New Roman" w:hAnsi="Times New Roman"/>
          <w:sz w:val="24"/>
          <w:szCs w:val="24"/>
        </w:rPr>
        <w:t>Предложение </w:t>
      </w:r>
      <w:r w:rsidR="00E9433E" w:rsidRPr="00536BA7">
        <w:rPr>
          <w:rFonts w:ascii="Times New Roman" w:eastAsia="Times New Roman" w:hAnsi="Times New Roman"/>
          <w:sz w:val="24"/>
          <w:szCs w:val="24"/>
        </w:rPr>
        <w:t>2</w:t>
      </w:r>
      <w:r w:rsidRPr="00536BA7">
        <w:rPr>
          <w:rFonts w:ascii="Times New Roman" w:eastAsia="Times New Roman" w:hAnsi="Times New Roman"/>
          <w:sz w:val="24"/>
          <w:szCs w:val="24"/>
        </w:rPr>
        <w:t xml:space="preserve">: </w:t>
      </w:r>
      <w:r w:rsidR="00C82533" w:rsidRPr="00536BA7">
        <w:rPr>
          <w:rFonts w:ascii="Times New Roman" w:hAnsi="Times New Roman"/>
          <w:sz w:val="24"/>
          <w:szCs w:val="24"/>
        </w:rPr>
        <w:t>исх. от 1</w:t>
      </w:r>
      <w:r w:rsidR="00CA1F68">
        <w:rPr>
          <w:rFonts w:ascii="Times New Roman" w:hAnsi="Times New Roman"/>
          <w:sz w:val="24"/>
          <w:szCs w:val="24"/>
        </w:rPr>
        <w:t>1</w:t>
      </w:r>
      <w:r w:rsidR="00C82533" w:rsidRPr="00536BA7">
        <w:rPr>
          <w:rFonts w:ascii="Times New Roman" w:hAnsi="Times New Roman"/>
          <w:sz w:val="24"/>
          <w:szCs w:val="24"/>
        </w:rPr>
        <w:t>.0</w:t>
      </w:r>
      <w:r w:rsidR="00CA1F68">
        <w:rPr>
          <w:rFonts w:ascii="Times New Roman" w:hAnsi="Times New Roman"/>
          <w:sz w:val="24"/>
          <w:szCs w:val="24"/>
        </w:rPr>
        <w:t>7</w:t>
      </w:r>
      <w:r w:rsidR="00C82533" w:rsidRPr="00536BA7">
        <w:rPr>
          <w:rFonts w:ascii="Times New Roman" w:hAnsi="Times New Roman"/>
          <w:sz w:val="24"/>
          <w:szCs w:val="24"/>
        </w:rPr>
        <w:t xml:space="preserve">.2026 № </w:t>
      </w:r>
      <w:r w:rsidR="00CA1F68">
        <w:rPr>
          <w:rFonts w:ascii="Times New Roman" w:hAnsi="Times New Roman"/>
          <w:sz w:val="24"/>
          <w:szCs w:val="24"/>
        </w:rPr>
        <w:t>б/н</w:t>
      </w:r>
      <w:r w:rsidR="002C7296" w:rsidRPr="00536BA7">
        <w:rPr>
          <w:rStyle w:val="a7"/>
          <w:rFonts w:ascii="Times New Roman" w:hAnsi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;</w:t>
      </w:r>
    </w:p>
    <w:p w:rsidR="00ED1334" w:rsidRDefault="001A278C" w:rsidP="00ED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6BA7">
        <w:rPr>
          <w:rFonts w:ascii="Times New Roman" w:hAnsi="Times New Roman"/>
          <w:sz w:val="24"/>
          <w:szCs w:val="24"/>
        </w:rPr>
        <w:t xml:space="preserve">Предложение </w:t>
      </w:r>
      <w:r w:rsidR="00E9433E" w:rsidRPr="00536BA7">
        <w:rPr>
          <w:rFonts w:ascii="Times New Roman" w:hAnsi="Times New Roman"/>
          <w:sz w:val="24"/>
          <w:szCs w:val="24"/>
        </w:rPr>
        <w:t>3</w:t>
      </w:r>
      <w:r w:rsidRPr="00536BA7">
        <w:rPr>
          <w:rFonts w:ascii="Times New Roman" w:hAnsi="Times New Roman"/>
          <w:sz w:val="24"/>
          <w:szCs w:val="24"/>
        </w:rPr>
        <w:t xml:space="preserve">: </w:t>
      </w:r>
      <w:r w:rsidR="00536BA7" w:rsidRPr="00536BA7">
        <w:rPr>
          <w:rFonts w:ascii="Times New Roman" w:hAnsi="Times New Roman"/>
          <w:sz w:val="24"/>
          <w:szCs w:val="24"/>
        </w:rPr>
        <w:t>исх. от 1</w:t>
      </w:r>
      <w:r w:rsidR="00CA1F68">
        <w:rPr>
          <w:rFonts w:ascii="Times New Roman" w:hAnsi="Times New Roman"/>
          <w:sz w:val="24"/>
          <w:szCs w:val="24"/>
        </w:rPr>
        <w:t>0</w:t>
      </w:r>
      <w:r w:rsidR="00536BA7" w:rsidRPr="00536BA7">
        <w:rPr>
          <w:rFonts w:ascii="Times New Roman" w:hAnsi="Times New Roman"/>
          <w:sz w:val="24"/>
          <w:szCs w:val="24"/>
        </w:rPr>
        <w:t>.0</w:t>
      </w:r>
      <w:r w:rsidR="00CA1F68">
        <w:rPr>
          <w:rFonts w:ascii="Times New Roman" w:hAnsi="Times New Roman"/>
          <w:sz w:val="24"/>
          <w:szCs w:val="24"/>
        </w:rPr>
        <w:t>7</w:t>
      </w:r>
      <w:r w:rsidR="00536BA7" w:rsidRPr="00536BA7">
        <w:rPr>
          <w:rFonts w:ascii="Times New Roman" w:hAnsi="Times New Roman"/>
          <w:sz w:val="24"/>
          <w:szCs w:val="24"/>
        </w:rPr>
        <w:t xml:space="preserve">.2026 № </w:t>
      </w:r>
      <w:r w:rsidR="00CA1F68">
        <w:rPr>
          <w:rFonts w:ascii="Times New Roman" w:hAnsi="Times New Roman"/>
          <w:sz w:val="24"/>
          <w:szCs w:val="24"/>
        </w:rPr>
        <w:t>3/26-1248 исх</w:t>
      </w:r>
      <w:r w:rsidR="00536BA7" w:rsidRPr="00536BA7">
        <w:rPr>
          <w:rFonts w:ascii="Times New Roman" w:hAnsi="Times New Roman"/>
          <w:sz w:val="24"/>
          <w:szCs w:val="24"/>
        </w:rPr>
        <w:t>.</w:t>
      </w:r>
    </w:p>
    <w:p w:rsidR="00AE61C0" w:rsidRPr="00AE61C0" w:rsidRDefault="00AE61C0" w:rsidP="00ED1334">
      <w:pPr>
        <w:spacing w:after="0" w:line="240" w:lineRule="auto"/>
        <w:rPr>
          <w:rStyle w:val="a7"/>
          <w:rFonts w:ascii="Times New Roman" w:hAnsi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</w:p>
    <w:p w:rsidR="009C214A" w:rsidRPr="00536BA7" w:rsidRDefault="002B7BA1" w:rsidP="00ED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6BA7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9C214A" w:rsidRPr="00536BA7">
        <w:rPr>
          <w:rFonts w:ascii="Times New Roman" w:hAnsi="Times New Roman"/>
          <w:b/>
          <w:sz w:val="24"/>
          <w:szCs w:val="24"/>
        </w:rPr>
        <w:t xml:space="preserve">: </w:t>
      </w:r>
      <w:r w:rsidR="006371E9">
        <w:rPr>
          <w:rFonts w:ascii="Times New Roman" w:hAnsi="Times New Roman"/>
          <w:b/>
          <w:sz w:val="24"/>
          <w:szCs w:val="24"/>
        </w:rPr>
        <w:t>10</w:t>
      </w:r>
      <w:r w:rsidR="009F472E">
        <w:rPr>
          <w:rFonts w:ascii="Times New Roman" w:hAnsi="Times New Roman"/>
          <w:b/>
          <w:sz w:val="24"/>
          <w:szCs w:val="24"/>
        </w:rPr>
        <w:t>.0</w:t>
      </w:r>
      <w:r w:rsidR="00704116">
        <w:rPr>
          <w:rFonts w:ascii="Times New Roman" w:hAnsi="Times New Roman"/>
          <w:b/>
          <w:sz w:val="24"/>
          <w:szCs w:val="24"/>
        </w:rPr>
        <w:t>8</w:t>
      </w:r>
      <w:r w:rsidR="009F472E">
        <w:rPr>
          <w:rFonts w:ascii="Times New Roman" w:hAnsi="Times New Roman"/>
          <w:b/>
          <w:sz w:val="24"/>
          <w:szCs w:val="24"/>
        </w:rPr>
        <w:t>.2026</w:t>
      </w:r>
    </w:p>
    <w:p w:rsidR="00152F10" w:rsidRDefault="009C214A" w:rsidP="00CD7334">
      <w:pPr>
        <w:tabs>
          <w:tab w:val="left" w:pos="666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6BA7">
        <w:rPr>
          <w:rFonts w:ascii="Times New Roman" w:hAnsi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proofErr w:type="spellStart"/>
      <w:r w:rsidR="006371E9">
        <w:rPr>
          <w:rFonts w:ascii="Times New Roman" w:hAnsi="Times New Roman"/>
          <w:b/>
          <w:sz w:val="24"/>
          <w:szCs w:val="24"/>
        </w:rPr>
        <w:t>Дидковская</w:t>
      </w:r>
      <w:proofErr w:type="spellEnd"/>
      <w:r w:rsidR="006371E9">
        <w:rPr>
          <w:rFonts w:ascii="Times New Roman" w:hAnsi="Times New Roman"/>
          <w:b/>
          <w:sz w:val="24"/>
          <w:szCs w:val="24"/>
        </w:rPr>
        <w:t xml:space="preserve"> П.И.</w:t>
      </w:r>
      <w:bookmarkStart w:id="0" w:name="_GoBack"/>
      <w:bookmarkEnd w:id="0"/>
    </w:p>
    <w:p w:rsidR="00644F0A" w:rsidRDefault="00644F0A" w:rsidP="00CD7334">
      <w:pPr>
        <w:tabs>
          <w:tab w:val="left" w:pos="666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4F0A" w:rsidRPr="006D120F" w:rsidRDefault="00644F0A" w:rsidP="00CD7334">
      <w:pPr>
        <w:tabs>
          <w:tab w:val="left" w:pos="666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44F0A" w:rsidRPr="006D120F" w:rsidSect="002920D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F00" w:rsidRDefault="00110F00" w:rsidP="009C214A">
      <w:pPr>
        <w:spacing w:after="0" w:line="240" w:lineRule="auto"/>
      </w:pPr>
      <w:r>
        <w:separator/>
      </w:r>
    </w:p>
  </w:endnote>
  <w:endnote w:type="continuationSeparator" w:id="0">
    <w:p w:rsidR="00110F00" w:rsidRDefault="00110F00" w:rsidP="009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F00" w:rsidRDefault="00110F00" w:rsidP="009C214A">
      <w:pPr>
        <w:spacing w:after="0" w:line="240" w:lineRule="auto"/>
      </w:pPr>
      <w:r>
        <w:separator/>
      </w:r>
    </w:p>
  </w:footnote>
  <w:footnote w:type="continuationSeparator" w:id="0">
    <w:p w:rsidR="00110F00" w:rsidRDefault="00110F00" w:rsidP="009C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3D4F"/>
    <w:multiLevelType w:val="multilevel"/>
    <w:tmpl w:val="63D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451410"/>
    <w:multiLevelType w:val="multilevel"/>
    <w:tmpl w:val="C9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4A42"/>
    <w:multiLevelType w:val="multilevel"/>
    <w:tmpl w:val="16C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94"/>
    <w:rsid w:val="00001367"/>
    <w:rsid w:val="00002EA5"/>
    <w:rsid w:val="000070E8"/>
    <w:rsid w:val="00011908"/>
    <w:rsid w:val="0001340A"/>
    <w:rsid w:val="0002001D"/>
    <w:rsid w:val="00022EE6"/>
    <w:rsid w:val="00023D07"/>
    <w:rsid w:val="00023FB1"/>
    <w:rsid w:val="000309DC"/>
    <w:rsid w:val="00031AD5"/>
    <w:rsid w:val="00031C4C"/>
    <w:rsid w:val="00032BFB"/>
    <w:rsid w:val="00032F7E"/>
    <w:rsid w:val="00035AEB"/>
    <w:rsid w:val="00035C66"/>
    <w:rsid w:val="00042B96"/>
    <w:rsid w:val="000610E9"/>
    <w:rsid w:val="0006280A"/>
    <w:rsid w:val="000631EF"/>
    <w:rsid w:val="000638CD"/>
    <w:rsid w:val="00066317"/>
    <w:rsid w:val="00071355"/>
    <w:rsid w:val="0007421E"/>
    <w:rsid w:val="00097585"/>
    <w:rsid w:val="000A0BB1"/>
    <w:rsid w:val="000A5BEA"/>
    <w:rsid w:val="000B03FA"/>
    <w:rsid w:val="000B1C5D"/>
    <w:rsid w:val="000B1DB6"/>
    <w:rsid w:val="000B4F35"/>
    <w:rsid w:val="000B5EF0"/>
    <w:rsid w:val="000D5760"/>
    <w:rsid w:val="000D74D3"/>
    <w:rsid w:val="000F1A12"/>
    <w:rsid w:val="000F440E"/>
    <w:rsid w:val="000F5165"/>
    <w:rsid w:val="00103EAC"/>
    <w:rsid w:val="00110EF5"/>
    <w:rsid w:val="00110F00"/>
    <w:rsid w:val="001128D2"/>
    <w:rsid w:val="00114F9F"/>
    <w:rsid w:val="001225BC"/>
    <w:rsid w:val="00125C93"/>
    <w:rsid w:val="00126A51"/>
    <w:rsid w:val="00137897"/>
    <w:rsid w:val="00137BA1"/>
    <w:rsid w:val="00141084"/>
    <w:rsid w:val="00141D8C"/>
    <w:rsid w:val="001429BF"/>
    <w:rsid w:val="0014368B"/>
    <w:rsid w:val="00145E09"/>
    <w:rsid w:val="00152F10"/>
    <w:rsid w:val="001612CE"/>
    <w:rsid w:val="00162C21"/>
    <w:rsid w:val="001639CD"/>
    <w:rsid w:val="00171505"/>
    <w:rsid w:val="001821E1"/>
    <w:rsid w:val="00184803"/>
    <w:rsid w:val="00186137"/>
    <w:rsid w:val="00186CB9"/>
    <w:rsid w:val="00186F4B"/>
    <w:rsid w:val="001875D7"/>
    <w:rsid w:val="0019285E"/>
    <w:rsid w:val="00192ABC"/>
    <w:rsid w:val="001A1894"/>
    <w:rsid w:val="001A278C"/>
    <w:rsid w:val="001A2E2C"/>
    <w:rsid w:val="001A5021"/>
    <w:rsid w:val="001A6D0D"/>
    <w:rsid w:val="001B0E2C"/>
    <w:rsid w:val="001B0EEC"/>
    <w:rsid w:val="001B1F4E"/>
    <w:rsid w:val="001B53C2"/>
    <w:rsid w:val="001B67C4"/>
    <w:rsid w:val="001B7690"/>
    <w:rsid w:val="001B7924"/>
    <w:rsid w:val="001C112B"/>
    <w:rsid w:val="001C547C"/>
    <w:rsid w:val="001C6CE6"/>
    <w:rsid w:val="001D0A4D"/>
    <w:rsid w:val="001D1BC8"/>
    <w:rsid w:val="001D1F4E"/>
    <w:rsid w:val="001D5797"/>
    <w:rsid w:val="001E58E9"/>
    <w:rsid w:val="001E5B0D"/>
    <w:rsid w:val="001E71EC"/>
    <w:rsid w:val="001E7785"/>
    <w:rsid w:val="001F09A4"/>
    <w:rsid w:val="001F3590"/>
    <w:rsid w:val="001F39C5"/>
    <w:rsid w:val="001F47A2"/>
    <w:rsid w:val="002001C6"/>
    <w:rsid w:val="0020200C"/>
    <w:rsid w:val="00205DB1"/>
    <w:rsid w:val="00210B00"/>
    <w:rsid w:val="00211DD2"/>
    <w:rsid w:val="00213806"/>
    <w:rsid w:val="002154DE"/>
    <w:rsid w:val="0022230D"/>
    <w:rsid w:val="00224E2E"/>
    <w:rsid w:val="002258D2"/>
    <w:rsid w:val="00232334"/>
    <w:rsid w:val="00235301"/>
    <w:rsid w:val="00236266"/>
    <w:rsid w:val="00241202"/>
    <w:rsid w:val="0024198D"/>
    <w:rsid w:val="00242557"/>
    <w:rsid w:val="002456CB"/>
    <w:rsid w:val="00255A75"/>
    <w:rsid w:val="00261CF2"/>
    <w:rsid w:val="002716C3"/>
    <w:rsid w:val="002727C7"/>
    <w:rsid w:val="00273857"/>
    <w:rsid w:val="002753AB"/>
    <w:rsid w:val="00276414"/>
    <w:rsid w:val="002813D3"/>
    <w:rsid w:val="00283850"/>
    <w:rsid w:val="00284E30"/>
    <w:rsid w:val="0029004D"/>
    <w:rsid w:val="00290115"/>
    <w:rsid w:val="0029140B"/>
    <w:rsid w:val="002920D9"/>
    <w:rsid w:val="002938E3"/>
    <w:rsid w:val="00295DB1"/>
    <w:rsid w:val="002A29D4"/>
    <w:rsid w:val="002A33E2"/>
    <w:rsid w:val="002A46A6"/>
    <w:rsid w:val="002A5806"/>
    <w:rsid w:val="002A5CDC"/>
    <w:rsid w:val="002A7A8C"/>
    <w:rsid w:val="002B1B12"/>
    <w:rsid w:val="002B2ED2"/>
    <w:rsid w:val="002B3758"/>
    <w:rsid w:val="002B7BA1"/>
    <w:rsid w:val="002B7DED"/>
    <w:rsid w:val="002C7296"/>
    <w:rsid w:val="002D4763"/>
    <w:rsid w:val="002E3F19"/>
    <w:rsid w:val="002E4EF9"/>
    <w:rsid w:val="002E7CD6"/>
    <w:rsid w:val="002F27E3"/>
    <w:rsid w:val="002F499B"/>
    <w:rsid w:val="002F53F8"/>
    <w:rsid w:val="002F6938"/>
    <w:rsid w:val="00304E59"/>
    <w:rsid w:val="003104B5"/>
    <w:rsid w:val="003111D9"/>
    <w:rsid w:val="003128C8"/>
    <w:rsid w:val="00315358"/>
    <w:rsid w:val="003268DC"/>
    <w:rsid w:val="003271E2"/>
    <w:rsid w:val="00330295"/>
    <w:rsid w:val="003344D1"/>
    <w:rsid w:val="00336A1C"/>
    <w:rsid w:val="0033758F"/>
    <w:rsid w:val="003402E0"/>
    <w:rsid w:val="00343BE4"/>
    <w:rsid w:val="003444E6"/>
    <w:rsid w:val="00344738"/>
    <w:rsid w:val="00350F4E"/>
    <w:rsid w:val="0035647D"/>
    <w:rsid w:val="0035784C"/>
    <w:rsid w:val="00362B96"/>
    <w:rsid w:val="00364AA7"/>
    <w:rsid w:val="00364B84"/>
    <w:rsid w:val="0036600D"/>
    <w:rsid w:val="003660E4"/>
    <w:rsid w:val="0036773D"/>
    <w:rsid w:val="00373C62"/>
    <w:rsid w:val="00373C6D"/>
    <w:rsid w:val="00374BBC"/>
    <w:rsid w:val="003770EE"/>
    <w:rsid w:val="00377F2A"/>
    <w:rsid w:val="003811A2"/>
    <w:rsid w:val="00381B94"/>
    <w:rsid w:val="00381C2D"/>
    <w:rsid w:val="00381F1F"/>
    <w:rsid w:val="00386949"/>
    <w:rsid w:val="00392477"/>
    <w:rsid w:val="0039443F"/>
    <w:rsid w:val="003958FF"/>
    <w:rsid w:val="00395C7A"/>
    <w:rsid w:val="003A5D06"/>
    <w:rsid w:val="003B4166"/>
    <w:rsid w:val="003B5498"/>
    <w:rsid w:val="003C0D7F"/>
    <w:rsid w:val="003E1976"/>
    <w:rsid w:val="003E6EC4"/>
    <w:rsid w:val="004117CE"/>
    <w:rsid w:val="00413F7D"/>
    <w:rsid w:val="00417C17"/>
    <w:rsid w:val="0042608A"/>
    <w:rsid w:val="0042611A"/>
    <w:rsid w:val="004368C9"/>
    <w:rsid w:val="00440BE9"/>
    <w:rsid w:val="00440E8A"/>
    <w:rsid w:val="004437AC"/>
    <w:rsid w:val="00444E19"/>
    <w:rsid w:val="004477AA"/>
    <w:rsid w:val="00451D2A"/>
    <w:rsid w:val="00452CE4"/>
    <w:rsid w:val="00464296"/>
    <w:rsid w:val="00465659"/>
    <w:rsid w:val="00466194"/>
    <w:rsid w:val="00467CE5"/>
    <w:rsid w:val="0047145A"/>
    <w:rsid w:val="004747CF"/>
    <w:rsid w:val="00476369"/>
    <w:rsid w:val="00486CFF"/>
    <w:rsid w:val="0049301E"/>
    <w:rsid w:val="00497992"/>
    <w:rsid w:val="004A3BA1"/>
    <w:rsid w:val="004A5F5B"/>
    <w:rsid w:val="004B2B2A"/>
    <w:rsid w:val="004B6F18"/>
    <w:rsid w:val="004B7FF1"/>
    <w:rsid w:val="004C52F3"/>
    <w:rsid w:val="004C5BD2"/>
    <w:rsid w:val="004C60CB"/>
    <w:rsid w:val="004C619D"/>
    <w:rsid w:val="004D378C"/>
    <w:rsid w:val="004D507B"/>
    <w:rsid w:val="004E41BE"/>
    <w:rsid w:val="004E49FD"/>
    <w:rsid w:val="004F0747"/>
    <w:rsid w:val="004F551D"/>
    <w:rsid w:val="004F57D8"/>
    <w:rsid w:val="004F6D04"/>
    <w:rsid w:val="00501389"/>
    <w:rsid w:val="0050169D"/>
    <w:rsid w:val="00502E32"/>
    <w:rsid w:val="00502EE7"/>
    <w:rsid w:val="005142E2"/>
    <w:rsid w:val="0051531E"/>
    <w:rsid w:val="00516548"/>
    <w:rsid w:val="00521E4E"/>
    <w:rsid w:val="00523E25"/>
    <w:rsid w:val="0052521F"/>
    <w:rsid w:val="005264D3"/>
    <w:rsid w:val="00526913"/>
    <w:rsid w:val="00526FBE"/>
    <w:rsid w:val="00535DD1"/>
    <w:rsid w:val="00536BA7"/>
    <w:rsid w:val="00540409"/>
    <w:rsid w:val="00547C39"/>
    <w:rsid w:val="00550207"/>
    <w:rsid w:val="005548C1"/>
    <w:rsid w:val="00555409"/>
    <w:rsid w:val="00556272"/>
    <w:rsid w:val="005567A6"/>
    <w:rsid w:val="00560B88"/>
    <w:rsid w:val="005626B2"/>
    <w:rsid w:val="00565130"/>
    <w:rsid w:val="0056529E"/>
    <w:rsid w:val="005705F7"/>
    <w:rsid w:val="00574FAA"/>
    <w:rsid w:val="005760E7"/>
    <w:rsid w:val="00580C79"/>
    <w:rsid w:val="0058521B"/>
    <w:rsid w:val="00585B90"/>
    <w:rsid w:val="00585BC4"/>
    <w:rsid w:val="005873D6"/>
    <w:rsid w:val="00592AB8"/>
    <w:rsid w:val="00594BB1"/>
    <w:rsid w:val="00596E15"/>
    <w:rsid w:val="005A0E73"/>
    <w:rsid w:val="005C10CA"/>
    <w:rsid w:val="005C2940"/>
    <w:rsid w:val="005C65DD"/>
    <w:rsid w:val="005D01AE"/>
    <w:rsid w:val="005D2C0C"/>
    <w:rsid w:val="005D334C"/>
    <w:rsid w:val="005E1502"/>
    <w:rsid w:val="005E2FBC"/>
    <w:rsid w:val="005E6772"/>
    <w:rsid w:val="005F177F"/>
    <w:rsid w:val="005F3F70"/>
    <w:rsid w:val="005F55B4"/>
    <w:rsid w:val="00603DC2"/>
    <w:rsid w:val="00610CBD"/>
    <w:rsid w:val="00612115"/>
    <w:rsid w:val="00616FCC"/>
    <w:rsid w:val="00621CA1"/>
    <w:rsid w:val="0062438F"/>
    <w:rsid w:val="006265C0"/>
    <w:rsid w:val="00630B81"/>
    <w:rsid w:val="0063120B"/>
    <w:rsid w:val="00635F47"/>
    <w:rsid w:val="0063623B"/>
    <w:rsid w:val="006371E9"/>
    <w:rsid w:val="00642D02"/>
    <w:rsid w:val="00644F0A"/>
    <w:rsid w:val="00647BA1"/>
    <w:rsid w:val="006648B2"/>
    <w:rsid w:val="00664B8D"/>
    <w:rsid w:val="006657BE"/>
    <w:rsid w:val="00683A8E"/>
    <w:rsid w:val="00686779"/>
    <w:rsid w:val="00686FAC"/>
    <w:rsid w:val="006938ED"/>
    <w:rsid w:val="006957A4"/>
    <w:rsid w:val="00697CE0"/>
    <w:rsid w:val="006A73A3"/>
    <w:rsid w:val="006B213B"/>
    <w:rsid w:val="006B2724"/>
    <w:rsid w:val="006B3305"/>
    <w:rsid w:val="006B5534"/>
    <w:rsid w:val="006C4AE6"/>
    <w:rsid w:val="006C6CFA"/>
    <w:rsid w:val="006D120F"/>
    <w:rsid w:val="006D3238"/>
    <w:rsid w:val="006D367F"/>
    <w:rsid w:val="006E54C7"/>
    <w:rsid w:val="006F2A3B"/>
    <w:rsid w:val="006F460A"/>
    <w:rsid w:val="006F5F9D"/>
    <w:rsid w:val="00701120"/>
    <w:rsid w:val="00704116"/>
    <w:rsid w:val="0070411D"/>
    <w:rsid w:val="00705D90"/>
    <w:rsid w:val="00715EA6"/>
    <w:rsid w:val="0071634D"/>
    <w:rsid w:val="007249ED"/>
    <w:rsid w:val="00726713"/>
    <w:rsid w:val="007331B7"/>
    <w:rsid w:val="00737281"/>
    <w:rsid w:val="00740857"/>
    <w:rsid w:val="00742C70"/>
    <w:rsid w:val="00751EB9"/>
    <w:rsid w:val="00753693"/>
    <w:rsid w:val="00755991"/>
    <w:rsid w:val="00761091"/>
    <w:rsid w:val="00764A9F"/>
    <w:rsid w:val="00767AF3"/>
    <w:rsid w:val="00767BA3"/>
    <w:rsid w:val="00773265"/>
    <w:rsid w:val="00773FB3"/>
    <w:rsid w:val="00774515"/>
    <w:rsid w:val="00774ED5"/>
    <w:rsid w:val="00775095"/>
    <w:rsid w:val="0078457D"/>
    <w:rsid w:val="00786406"/>
    <w:rsid w:val="007876DE"/>
    <w:rsid w:val="007877D5"/>
    <w:rsid w:val="007A01B6"/>
    <w:rsid w:val="007A267D"/>
    <w:rsid w:val="007B2BB7"/>
    <w:rsid w:val="007B788B"/>
    <w:rsid w:val="007C25F6"/>
    <w:rsid w:val="007C613E"/>
    <w:rsid w:val="007D0CC0"/>
    <w:rsid w:val="007D4DF7"/>
    <w:rsid w:val="007E40C3"/>
    <w:rsid w:val="007E69F4"/>
    <w:rsid w:val="007F52AB"/>
    <w:rsid w:val="007F6E47"/>
    <w:rsid w:val="00804E57"/>
    <w:rsid w:val="0081163F"/>
    <w:rsid w:val="008123E2"/>
    <w:rsid w:val="00815401"/>
    <w:rsid w:val="0081578A"/>
    <w:rsid w:val="008164E8"/>
    <w:rsid w:val="00821E6A"/>
    <w:rsid w:val="0082373C"/>
    <w:rsid w:val="00826942"/>
    <w:rsid w:val="00827330"/>
    <w:rsid w:val="00831C16"/>
    <w:rsid w:val="00836A68"/>
    <w:rsid w:val="0084209F"/>
    <w:rsid w:val="00843A76"/>
    <w:rsid w:val="00843EAB"/>
    <w:rsid w:val="008520A3"/>
    <w:rsid w:val="00854B2D"/>
    <w:rsid w:val="00856CEC"/>
    <w:rsid w:val="008605F1"/>
    <w:rsid w:val="0087232A"/>
    <w:rsid w:val="008728EF"/>
    <w:rsid w:val="0088544C"/>
    <w:rsid w:val="00885BA7"/>
    <w:rsid w:val="0089518D"/>
    <w:rsid w:val="008A0557"/>
    <w:rsid w:val="008A10FB"/>
    <w:rsid w:val="008A1734"/>
    <w:rsid w:val="008A300D"/>
    <w:rsid w:val="008A3BDC"/>
    <w:rsid w:val="008A57F0"/>
    <w:rsid w:val="008A6523"/>
    <w:rsid w:val="008B02B0"/>
    <w:rsid w:val="008B2D99"/>
    <w:rsid w:val="008B616E"/>
    <w:rsid w:val="008C1C29"/>
    <w:rsid w:val="008C22F6"/>
    <w:rsid w:val="008C2FCE"/>
    <w:rsid w:val="008C4B36"/>
    <w:rsid w:val="008D586D"/>
    <w:rsid w:val="008F37DE"/>
    <w:rsid w:val="008F6B0C"/>
    <w:rsid w:val="008F7B24"/>
    <w:rsid w:val="009000DD"/>
    <w:rsid w:val="00900B87"/>
    <w:rsid w:val="009034C8"/>
    <w:rsid w:val="009041C3"/>
    <w:rsid w:val="009053F9"/>
    <w:rsid w:val="00910537"/>
    <w:rsid w:val="0091158C"/>
    <w:rsid w:val="00911625"/>
    <w:rsid w:val="00912C98"/>
    <w:rsid w:val="00914268"/>
    <w:rsid w:val="0091729E"/>
    <w:rsid w:val="00923E02"/>
    <w:rsid w:val="0092495D"/>
    <w:rsid w:val="00927034"/>
    <w:rsid w:val="00927356"/>
    <w:rsid w:val="00927496"/>
    <w:rsid w:val="00930425"/>
    <w:rsid w:val="00945870"/>
    <w:rsid w:val="00946323"/>
    <w:rsid w:val="00950F8D"/>
    <w:rsid w:val="00961673"/>
    <w:rsid w:val="00966111"/>
    <w:rsid w:val="009671E3"/>
    <w:rsid w:val="009706D6"/>
    <w:rsid w:val="00974E80"/>
    <w:rsid w:val="009774D1"/>
    <w:rsid w:val="00983A39"/>
    <w:rsid w:val="00986655"/>
    <w:rsid w:val="00994ABE"/>
    <w:rsid w:val="009976F8"/>
    <w:rsid w:val="009A0197"/>
    <w:rsid w:val="009A5EC2"/>
    <w:rsid w:val="009A71D6"/>
    <w:rsid w:val="009B0CC3"/>
    <w:rsid w:val="009B7987"/>
    <w:rsid w:val="009C076B"/>
    <w:rsid w:val="009C081E"/>
    <w:rsid w:val="009C1328"/>
    <w:rsid w:val="009C214A"/>
    <w:rsid w:val="009C242F"/>
    <w:rsid w:val="009C39C3"/>
    <w:rsid w:val="009C487D"/>
    <w:rsid w:val="009C64D5"/>
    <w:rsid w:val="009C6E22"/>
    <w:rsid w:val="009C7B2F"/>
    <w:rsid w:val="009D0B50"/>
    <w:rsid w:val="009D3AD9"/>
    <w:rsid w:val="009D5079"/>
    <w:rsid w:val="009D6300"/>
    <w:rsid w:val="009E0A82"/>
    <w:rsid w:val="009E1928"/>
    <w:rsid w:val="009E276B"/>
    <w:rsid w:val="009E3528"/>
    <w:rsid w:val="009E662A"/>
    <w:rsid w:val="009F0E81"/>
    <w:rsid w:val="009F2FE0"/>
    <w:rsid w:val="009F472E"/>
    <w:rsid w:val="009F6D19"/>
    <w:rsid w:val="009F7977"/>
    <w:rsid w:val="00A00DC5"/>
    <w:rsid w:val="00A048BA"/>
    <w:rsid w:val="00A060D7"/>
    <w:rsid w:val="00A219A9"/>
    <w:rsid w:val="00A24822"/>
    <w:rsid w:val="00A2746E"/>
    <w:rsid w:val="00A320FC"/>
    <w:rsid w:val="00A32D72"/>
    <w:rsid w:val="00A33E1D"/>
    <w:rsid w:val="00A40D4E"/>
    <w:rsid w:val="00A40FEE"/>
    <w:rsid w:val="00A50946"/>
    <w:rsid w:val="00A54495"/>
    <w:rsid w:val="00A57930"/>
    <w:rsid w:val="00A637B8"/>
    <w:rsid w:val="00A641ED"/>
    <w:rsid w:val="00A67143"/>
    <w:rsid w:val="00A720A0"/>
    <w:rsid w:val="00A76BFE"/>
    <w:rsid w:val="00A80241"/>
    <w:rsid w:val="00A84A4B"/>
    <w:rsid w:val="00A903A5"/>
    <w:rsid w:val="00A92829"/>
    <w:rsid w:val="00A93255"/>
    <w:rsid w:val="00AA0222"/>
    <w:rsid w:val="00AA3044"/>
    <w:rsid w:val="00AB1768"/>
    <w:rsid w:val="00AB242B"/>
    <w:rsid w:val="00AB3F87"/>
    <w:rsid w:val="00AC566B"/>
    <w:rsid w:val="00AC6B86"/>
    <w:rsid w:val="00AD166C"/>
    <w:rsid w:val="00AD3C92"/>
    <w:rsid w:val="00AD3D4B"/>
    <w:rsid w:val="00AE02F6"/>
    <w:rsid w:val="00AE4EEC"/>
    <w:rsid w:val="00AE61C0"/>
    <w:rsid w:val="00AF0607"/>
    <w:rsid w:val="00AF66E2"/>
    <w:rsid w:val="00AF754D"/>
    <w:rsid w:val="00B024F2"/>
    <w:rsid w:val="00B06540"/>
    <w:rsid w:val="00B06AEF"/>
    <w:rsid w:val="00B07208"/>
    <w:rsid w:val="00B1225A"/>
    <w:rsid w:val="00B204E5"/>
    <w:rsid w:val="00B20934"/>
    <w:rsid w:val="00B23C3B"/>
    <w:rsid w:val="00B31712"/>
    <w:rsid w:val="00B35B06"/>
    <w:rsid w:val="00B37447"/>
    <w:rsid w:val="00B402A7"/>
    <w:rsid w:val="00B45BD2"/>
    <w:rsid w:val="00B54243"/>
    <w:rsid w:val="00B54AE1"/>
    <w:rsid w:val="00B60A7D"/>
    <w:rsid w:val="00B6140C"/>
    <w:rsid w:val="00B706D4"/>
    <w:rsid w:val="00B71711"/>
    <w:rsid w:val="00B75ACB"/>
    <w:rsid w:val="00B81E95"/>
    <w:rsid w:val="00B87271"/>
    <w:rsid w:val="00B97B99"/>
    <w:rsid w:val="00BA0964"/>
    <w:rsid w:val="00BA27CE"/>
    <w:rsid w:val="00BA4754"/>
    <w:rsid w:val="00BA4CF9"/>
    <w:rsid w:val="00BA58C8"/>
    <w:rsid w:val="00BA6F1B"/>
    <w:rsid w:val="00BB1FFB"/>
    <w:rsid w:val="00BB7EB4"/>
    <w:rsid w:val="00BC0550"/>
    <w:rsid w:val="00BC2C92"/>
    <w:rsid w:val="00BC309E"/>
    <w:rsid w:val="00BC7764"/>
    <w:rsid w:val="00BD0E8A"/>
    <w:rsid w:val="00BE2983"/>
    <w:rsid w:val="00BE4C76"/>
    <w:rsid w:val="00BF4F45"/>
    <w:rsid w:val="00C02909"/>
    <w:rsid w:val="00C03E24"/>
    <w:rsid w:val="00C04105"/>
    <w:rsid w:val="00C07B23"/>
    <w:rsid w:val="00C1658C"/>
    <w:rsid w:val="00C2071F"/>
    <w:rsid w:val="00C20F61"/>
    <w:rsid w:val="00C22FA8"/>
    <w:rsid w:val="00C2635F"/>
    <w:rsid w:val="00C27DE0"/>
    <w:rsid w:val="00C31154"/>
    <w:rsid w:val="00C31D39"/>
    <w:rsid w:val="00C348E2"/>
    <w:rsid w:val="00C418B0"/>
    <w:rsid w:val="00C4524C"/>
    <w:rsid w:val="00C46247"/>
    <w:rsid w:val="00C513EA"/>
    <w:rsid w:val="00C53930"/>
    <w:rsid w:val="00C57BA0"/>
    <w:rsid w:val="00C61C9A"/>
    <w:rsid w:val="00C6527F"/>
    <w:rsid w:val="00C71C47"/>
    <w:rsid w:val="00C729EA"/>
    <w:rsid w:val="00C82533"/>
    <w:rsid w:val="00C83605"/>
    <w:rsid w:val="00C94CBD"/>
    <w:rsid w:val="00C951C9"/>
    <w:rsid w:val="00C95F65"/>
    <w:rsid w:val="00CA156D"/>
    <w:rsid w:val="00CA1F68"/>
    <w:rsid w:val="00CA5DD1"/>
    <w:rsid w:val="00CA6308"/>
    <w:rsid w:val="00CB0095"/>
    <w:rsid w:val="00CB175B"/>
    <w:rsid w:val="00CB42B4"/>
    <w:rsid w:val="00CB5817"/>
    <w:rsid w:val="00CB795B"/>
    <w:rsid w:val="00CC17FB"/>
    <w:rsid w:val="00CC20A1"/>
    <w:rsid w:val="00CC4688"/>
    <w:rsid w:val="00CC65FC"/>
    <w:rsid w:val="00CD0043"/>
    <w:rsid w:val="00CD66CB"/>
    <w:rsid w:val="00CD7334"/>
    <w:rsid w:val="00CE3217"/>
    <w:rsid w:val="00CE77AD"/>
    <w:rsid w:val="00CF043B"/>
    <w:rsid w:val="00CF6EFB"/>
    <w:rsid w:val="00D02FB5"/>
    <w:rsid w:val="00D03569"/>
    <w:rsid w:val="00D05D3E"/>
    <w:rsid w:val="00D06A22"/>
    <w:rsid w:val="00D148FD"/>
    <w:rsid w:val="00D23327"/>
    <w:rsid w:val="00D25688"/>
    <w:rsid w:val="00D528D2"/>
    <w:rsid w:val="00D54A04"/>
    <w:rsid w:val="00D55C3A"/>
    <w:rsid w:val="00D55CF8"/>
    <w:rsid w:val="00D57496"/>
    <w:rsid w:val="00D637E6"/>
    <w:rsid w:val="00D6432F"/>
    <w:rsid w:val="00D65709"/>
    <w:rsid w:val="00D707C5"/>
    <w:rsid w:val="00D708C6"/>
    <w:rsid w:val="00D8036C"/>
    <w:rsid w:val="00D83E69"/>
    <w:rsid w:val="00D84B43"/>
    <w:rsid w:val="00D86322"/>
    <w:rsid w:val="00D95A18"/>
    <w:rsid w:val="00DA0F3B"/>
    <w:rsid w:val="00DA4E87"/>
    <w:rsid w:val="00DA68B2"/>
    <w:rsid w:val="00DB4D15"/>
    <w:rsid w:val="00DC089B"/>
    <w:rsid w:val="00DC51D1"/>
    <w:rsid w:val="00DC557A"/>
    <w:rsid w:val="00DC565E"/>
    <w:rsid w:val="00DC6C48"/>
    <w:rsid w:val="00DC7669"/>
    <w:rsid w:val="00DD0607"/>
    <w:rsid w:val="00DD096D"/>
    <w:rsid w:val="00DD25EC"/>
    <w:rsid w:val="00DD3D5D"/>
    <w:rsid w:val="00DD4E4B"/>
    <w:rsid w:val="00DD5AAC"/>
    <w:rsid w:val="00DE7A41"/>
    <w:rsid w:val="00DF3217"/>
    <w:rsid w:val="00DF7773"/>
    <w:rsid w:val="00E00998"/>
    <w:rsid w:val="00E05449"/>
    <w:rsid w:val="00E13E6F"/>
    <w:rsid w:val="00E15227"/>
    <w:rsid w:val="00E16DCA"/>
    <w:rsid w:val="00E17AE8"/>
    <w:rsid w:val="00E2116A"/>
    <w:rsid w:val="00E21813"/>
    <w:rsid w:val="00E24AF4"/>
    <w:rsid w:val="00E37DFC"/>
    <w:rsid w:val="00E557B8"/>
    <w:rsid w:val="00E62E1C"/>
    <w:rsid w:val="00E7265E"/>
    <w:rsid w:val="00E72F95"/>
    <w:rsid w:val="00E75752"/>
    <w:rsid w:val="00E75BDB"/>
    <w:rsid w:val="00E8048F"/>
    <w:rsid w:val="00E82A78"/>
    <w:rsid w:val="00E856C3"/>
    <w:rsid w:val="00E914EB"/>
    <w:rsid w:val="00E9176B"/>
    <w:rsid w:val="00E9433E"/>
    <w:rsid w:val="00E96163"/>
    <w:rsid w:val="00E97E96"/>
    <w:rsid w:val="00EA27CE"/>
    <w:rsid w:val="00EA3498"/>
    <w:rsid w:val="00EA45B8"/>
    <w:rsid w:val="00EA6B5A"/>
    <w:rsid w:val="00EA70AA"/>
    <w:rsid w:val="00EB0798"/>
    <w:rsid w:val="00EB5D50"/>
    <w:rsid w:val="00EB7A10"/>
    <w:rsid w:val="00EC67D1"/>
    <w:rsid w:val="00EC7AD3"/>
    <w:rsid w:val="00ED1334"/>
    <w:rsid w:val="00ED2275"/>
    <w:rsid w:val="00ED311D"/>
    <w:rsid w:val="00ED473F"/>
    <w:rsid w:val="00ED57B3"/>
    <w:rsid w:val="00ED5B4F"/>
    <w:rsid w:val="00EE13C7"/>
    <w:rsid w:val="00EF0B32"/>
    <w:rsid w:val="00EF2A3B"/>
    <w:rsid w:val="00EF41C2"/>
    <w:rsid w:val="00EF5381"/>
    <w:rsid w:val="00EF59D8"/>
    <w:rsid w:val="00EF5FE3"/>
    <w:rsid w:val="00F02AD7"/>
    <w:rsid w:val="00F032B6"/>
    <w:rsid w:val="00F037BC"/>
    <w:rsid w:val="00F04A89"/>
    <w:rsid w:val="00F11A61"/>
    <w:rsid w:val="00F13250"/>
    <w:rsid w:val="00F15241"/>
    <w:rsid w:val="00F306A4"/>
    <w:rsid w:val="00F30D23"/>
    <w:rsid w:val="00F3157E"/>
    <w:rsid w:val="00F3788F"/>
    <w:rsid w:val="00F43793"/>
    <w:rsid w:val="00F474EB"/>
    <w:rsid w:val="00F55A53"/>
    <w:rsid w:val="00F66274"/>
    <w:rsid w:val="00F67EF3"/>
    <w:rsid w:val="00F733A3"/>
    <w:rsid w:val="00F74594"/>
    <w:rsid w:val="00F83563"/>
    <w:rsid w:val="00F917E3"/>
    <w:rsid w:val="00F9609F"/>
    <w:rsid w:val="00FA04AD"/>
    <w:rsid w:val="00FA0FFC"/>
    <w:rsid w:val="00FA1149"/>
    <w:rsid w:val="00FA3826"/>
    <w:rsid w:val="00FB21FD"/>
    <w:rsid w:val="00FB4DFA"/>
    <w:rsid w:val="00FB708F"/>
    <w:rsid w:val="00FC0A9A"/>
    <w:rsid w:val="00FC1BEC"/>
    <w:rsid w:val="00FC25AF"/>
    <w:rsid w:val="00FC47A7"/>
    <w:rsid w:val="00FC5AD6"/>
    <w:rsid w:val="00FD2C74"/>
    <w:rsid w:val="00FD6BF9"/>
    <w:rsid w:val="00FE75AC"/>
    <w:rsid w:val="00FF293D"/>
    <w:rsid w:val="00FF456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7BD424"/>
  <w15:docId w15:val="{3E6F50C2-AD5F-41AC-93C7-556F46B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paragraph" w:customStyle="1" w:styleId="ConsPlusNonformat">
    <w:name w:val="ConsPlusNonformat"/>
    <w:rsid w:val="00ED5B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9pt0pt">
    <w:name w:val="Основной текст + 9 pt;Полужирный;Интервал 0 pt"/>
    <w:rsid w:val="004C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PlusNormal">
    <w:name w:val="ConsPlusNormal Знак"/>
    <w:link w:val="ConsPlusNormal0"/>
    <w:locked/>
    <w:rsid w:val="00F30D23"/>
    <w:rPr>
      <w:rFonts w:ascii="Arial" w:eastAsia="Times New Roman" w:hAnsi="Arial" w:cs="Arial"/>
      <w:sz w:val="22"/>
      <w:szCs w:val="22"/>
    </w:rPr>
  </w:style>
  <w:style w:type="paragraph" w:customStyle="1" w:styleId="ConsPlusNormal0">
    <w:name w:val="ConsPlusNormal"/>
    <w:link w:val="ConsPlusNormal"/>
    <w:qFormat/>
    <w:rsid w:val="00F30D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4166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214A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214A"/>
    <w:rPr>
      <w:sz w:val="22"/>
      <w:szCs w:val="22"/>
    </w:rPr>
  </w:style>
  <w:style w:type="character" w:styleId="ad">
    <w:name w:val="Strong"/>
    <w:basedOn w:val="a0"/>
    <w:uiPriority w:val="22"/>
    <w:qFormat/>
    <w:rsid w:val="00686FAC"/>
    <w:rPr>
      <w:b/>
      <w:bCs/>
    </w:rPr>
  </w:style>
  <w:style w:type="character" w:customStyle="1" w:styleId="cardmaininfopurchaselink">
    <w:name w:val="cardmaininfo__purchaselink"/>
    <w:basedOn w:val="a0"/>
    <w:rsid w:val="00CC65FC"/>
  </w:style>
  <w:style w:type="character" w:styleId="ae">
    <w:name w:val="Unresolved Mention"/>
    <w:basedOn w:val="a0"/>
    <w:uiPriority w:val="99"/>
    <w:semiHidden/>
    <w:unhideWhenUsed/>
    <w:rsid w:val="007D4DF7"/>
    <w:rPr>
      <w:color w:val="605E5C"/>
      <w:shd w:val="clear" w:color="auto" w:fill="E1DFDD"/>
    </w:rPr>
  </w:style>
  <w:style w:type="character" w:customStyle="1" w:styleId="highlightcolor">
    <w:name w:val="highlightcolor"/>
    <w:basedOn w:val="a0"/>
    <w:rsid w:val="004A5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-pribors.ru/opisanie/78780-20-apvgk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contract/contractCard/common-info.html?reestrNumber=227210865052300008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contract/contractCard/common-info.html?reestrNumber=22721086505240001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log.idn500.ru/avtomaticheskiy-punkt-vesovogo-i-gabaritnogo-kontrol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kml.group/blog/tekhnologii/vesogabaritnyy-kontrol-kak-rabotaet-i-kakie-sushchestvuyut-problemy/" TargetMode="External"/><Relationship Id="rId14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79683-BBDE-491A-A26A-6881B50A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Карпов Юрий Владимирович</dc:creator>
  <cp:lastModifiedBy>Налетова Полина Игоревна</cp:lastModifiedBy>
  <cp:revision>78</cp:revision>
  <cp:lastPrinted>2026-07-31T00:25:00Z</cp:lastPrinted>
  <dcterms:created xsi:type="dcterms:W3CDTF">2025-04-28T03:51:00Z</dcterms:created>
  <dcterms:modified xsi:type="dcterms:W3CDTF">2026-08-10T02:13:00Z</dcterms:modified>
</cp:coreProperties>
</file>