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F6551" w14:textId="77777777" w:rsidR="00E71027" w:rsidRDefault="00E71027" w:rsidP="00AB03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5A65B20" w14:textId="06C63467" w:rsidR="00866AB4" w:rsidRDefault="00866AB4" w:rsidP="00E71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F2A19" w14:textId="50CB84EC" w:rsidR="009168A5" w:rsidRPr="00305B57" w:rsidRDefault="00E71027" w:rsidP="00E710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3"/>
        <w:tblpPr w:leftFromText="180" w:rightFromText="180" w:vertAnchor="text" w:horzAnchor="margin" w:tblpX="34" w:tblpY="101"/>
        <w:tblW w:w="9884" w:type="dxa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709"/>
        <w:gridCol w:w="6515"/>
      </w:tblGrid>
      <w:tr w:rsidR="008A5F72" w:rsidRPr="00305B57" w14:paraId="63C95038" w14:textId="77777777" w:rsidTr="00FD64E7">
        <w:trPr>
          <w:trHeight w:val="271"/>
        </w:trPr>
        <w:tc>
          <w:tcPr>
            <w:tcW w:w="710" w:type="dxa"/>
          </w:tcPr>
          <w:p w14:paraId="11AECD70" w14:textId="77777777" w:rsidR="008A5F72" w:rsidRPr="00305B57" w:rsidRDefault="008A5F72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B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0" w:type="dxa"/>
          </w:tcPr>
          <w:p w14:paraId="7A0BF8AF" w14:textId="77777777" w:rsidR="008A5F72" w:rsidRPr="00305B57" w:rsidRDefault="008A5F72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B57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709" w:type="dxa"/>
          </w:tcPr>
          <w:p w14:paraId="385037DA" w14:textId="77777777" w:rsidR="008A5F72" w:rsidRPr="00305B57" w:rsidRDefault="008A5F72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B57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14:paraId="787B7DC9" w14:textId="77777777" w:rsidR="008A5F72" w:rsidRPr="00305B57" w:rsidRDefault="008A5F72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B5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515" w:type="dxa"/>
          </w:tcPr>
          <w:p w14:paraId="34956ED2" w14:textId="77777777" w:rsidR="008A5F72" w:rsidRPr="00305B57" w:rsidRDefault="008A5F72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B5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8A5F72" w:rsidRPr="005C7625" w14:paraId="2CF951BB" w14:textId="77777777" w:rsidTr="00FD64E7">
        <w:trPr>
          <w:trHeight w:val="827"/>
        </w:trPr>
        <w:tc>
          <w:tcPr>
            <w:tcW w:w="710" w:type="dxa"/>
          </w:tcPr>
          <w:p w14:paraId="20249BAF" w14:textId="615D3E50" w:rsidR="008A5F72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14:paraId="3775486A" w14:textId="084E7393" w:rsidR="00A633F0" w:rsidRPr="005C7625" w:rsidRDefault="00A633F0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 xml:space="preserve">Набор </w:t>
            </w:r>
            <w:r w:rsidR="00495A9F" w:rsidRPr="005C7625">
              <w:rPr>
                <w:b w:val="0"/>
                <w:color w:val="1C2126"/>
                <w:sz w:val="24"/>
                <w:szCs w:val="24"/>
              </w:rPr>
              <w:t xml:space="preserve">буров </w:t>
            </w:r>
            <w:r w:rsidR="00495A9F" w:rsidRPr="005C7625">
              <w:rPr>
                <w:b w:val="0"/>
                <w:sz w:val="24"/>
                <w:szCs w:val="24"/>
              </w:rPr>
              <w:t>(</w:t>
            </w:r>
            <w:r w:rsidRPr="005C7625">
              <w:rPr>
                <w:b w:val="0"/>
                <w:sz w:val="24"/>
                <w:szCs w:val="24"/>
              </w:rPr>
              <w:t>с</w:t>
            </w:r>
            <w:r w:rsidR="00AB460C" w:rsidRPr="005C7625">
              <w:rPr>
                <w:b w:val="0"/>
                <w:sz w:val="24"/>
                <w:szCs w:val="24"/>
              </w:rPr>
              <w:t>верл</w:t>
            </w:r>
            <w:r w:rsidRPr="005C7625">
              <w:rPr>
                <w:b w:val="0"/>
                <w:sz w:val="24"/>
                <w:szCs w:val="24"/>
              </w:rPr>
              <w:t>)</w:t>
            </w:r>
            <w:r w:rsidR="00AB460C" w:rsidRPr="005C7625">
              <w:rPr>
                <w:b w:val="0"/>
                <w:sz w:val="24"/>
                <w:szCs w:val="24"/>
              </w:rPr>
              <w:t xml:space="preserve"> для </w:t>
            </w:r>
            <w:r w:rsidR="00495A9F" w:rsidRPr="005C7625">
              <w:rPr>
                <w:b w:val="0"/>
                <w:sz w:val="24"/>
                <w:szCs w:val="24"/>
              </w:rPr>
              <w:t>перфоратора 6</w:t>
            </w:r>
            <w:r w:rsidRPr="005C7625">
              <w:rPr>
                <w:b w:val="0"/>
                <w:sz w:val="24"/>
                <w:szCs w:val="24"/>
              </w:rPr>
              <w:t xml:space="preserve"> – 18мм</w:t>
            </w:r>
          </w:p>
          <w:p w14:paraId="2967DB0F" w14:textId="77777777" w:rsidR="008A5F72" w:rsidRPr="005C7625" w:rsidRDefault="00AB460C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sz w:val="24"/>
                <w:szCs w:val="24"/>
              </w:rPr>
              <w:t xml:space="preserve"> длина 25см</w:t>
            </w:r>
            <w:r w:rsidR="00A633F0" w:rsidRPr="005C7625">
              <w:rPr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104B8C0B" w14:textId="77777777" w:rsidR="008A5F72" w:rsidRPr="005C7625" w:rsidRDefault="00AB460C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</w:tcPr>
          <w:p w14:paraId="3D484150" w14:textId="77777777" w:rsidR="008A5F72" w:rsidRPr="005C7625" w:rsidRDefault="00C23532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>предназначен для создания отверстий в твердых строительных материалах: бетоне, кирпиче, камне и граните.</w:t>
            </w:r>
          </w:p>
          <w:p w14:paraId="17FE6033" w14:textId="77777777" w:rsidR="00A633F0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Тип хвостовика: </w:t>
            </w:r>
            <w:r w:rsidRPr="005C7625">
              <w:rPr>
                <w:rStyle w:val="dglv-w"/>
                <w:color w:val="1C2126"/>
              </w:rPr>
              <w:t>SDS-plus</w:t>
            </w:r>
          </w:p>
          <w:p w14:paraId="14BD389B" w14:textId="77777777" w:rsidR="00A633F0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Количество предметов:</w:t>
            </w:r>
            <w:r w:rsidRPr="005C7625">
              <w:rPr>
                <w:rStyle w:val="dglv-w"/>
                <w:color w:val="1C2126"/>
              </w:rPr>
              <w:t>10 шт</w:t>
            </w:r>
          </w:p>
          <w:p w14:paraId="3A314F00" w14:textId="77777777" w:rsidR="00A633F0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Макс. диаметр буров:</w:t>
            </w:r>
            <w:r w:rsidRPr="005C7625">
              <w:rPr>
                <w:rStyle w:val="dglv-w"/>
                <w:color w:val="1C2126"/>
              </w:rPr>
              <w:t>18 мм</w:t>
            </w:r>
          </w:p>
          <w:p w14:paraId="10B091CA" w14:textId="77777777" w:rsidR="00A633F0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Мин. диаметр бура: </w:t>
            </w:r>
            <w:r w:rsidRPr="005C7625">
              <w:rPr>
                <w:rStyle w:val="dglv-w"/>
                <w:color w:val="1C2126"/>
              </w:rPr>
              <w:t>6 мм</w:t>
            </w:r>
          </w:p>
          <w:p w14:paraId="60D59D3D" w14:textId="77777777" w:rsidR="00A633F0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В наборе: </w:t>
            </w:r>
            <w:r w:rsidRPr="005C7625">
              <w:rPr>
                <w:rStyle w:val="dglv-w"/>
                <w:color w:val="1C2126"/>
              </w:rPr>
              <w:t>буры (сверла)</w:t>
            </w:r>
          </w:p>
          <w:p w14:paraId="1A89A12F" w14:textId="6F7DDB0F" w:rsidR="00C23532" w:rsidRPr="005C7625" w:rsidRDefault="00A633F0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Макс. длина бура: </w:t>
            </w:r>
            <w:r w:rsidRPr="005C7625">
              <w:rPr>
                <w:rStyle w:val="dglv-w"/>
                <w:color w:val="1C2126"/>
              </w:rPr>
              <w:t>250 мм</w:t>
            </w:r>
          </w:p>
        </w:tc>
      </w:tr>
      <w:tr w:rsidR="00AB460C" w:rsidRPr="005C7625" w14:paraId="2E22C5D1" w14:textId="77777777" w:rsidTr="00FD64E7">
        <w:trPr>
          <w:trHeight w:val="827"/>
        </w:trPr>
        <w:tc>
          <w:tcPr>
            <w:tcW w:w="710" w:type="dxa"/>
          </w:tcPr>
          <w:p w14:paraId="73C13B9C" w14:textId="3050806F" w:rsidR="00AB460C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5718D737" w14:textId="77777777" w:rsidR="00AB460C" w:rsidRPr="005C7625" w:rsidRDefault="00AB460C" w:rsidP="00703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Набор ключей звездочка </w:t>
            </w:r>
          </w:p>
        </w:tc>
        <w:tc>
          <w:tcPr>
            <w:tcW w:w="709" w:type="dxa"/>
          </w:tcPr>
          <w:p w14:paraId="6F054972" w14:textId="77777777" w:rsidR="00AB460C" w:rsidRPr="005C7625" w:rsidRDefault="00AB460C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</w:tcPr>
          <w:p w14:paraId="38DF8CE8" w14:textId="77777777" w:rsidR="00AB460C" w:rsidRPr="005C7625" w:rsidRDefault="00987B9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>предназначен для монтажа/демонтажа резьбовых крепежей с шестилучевым шлицем.</w:t>
            </w:r>
          </w:p>
          <w:p w14:paraId="732D68BC" w14:textId="77777777" w:rsidR="00987B99" w:rsidRPr="005C7625" w:rsidRDefault="00987B9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min (мм):</w:t>
            </w:r>
            <w:r w:rsidRPr="005C7625">
              <w:rPr>
                <w:rStyle w:val="dglv-w"/>
                <w:color w:val="1C2126"/>
              </w:rPr>
              <w:t xml:space="preserve"> Т10</w:t>
            </w:r>
          </w:p>
          <w:p w14:paraId="3017E6F0" w14:textId="48B84C9C" w:rsidR="00987B99" w:rsidRPr="005C7625" w:rsidRDefault="00987B9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rStyle w:val="dglv-w"/>
                <w:color w:val="1C2126"/>
              </w:rPr>
            </w:pPr>
            <w:r w:rsidRPr="005C7625">
              <w:rPr>
                <w:color w:val="484F55"/>
              </w:rPr>
              <w:t>Размер max (мм):</w:t>
            </w:r>
            <w:r w:rsidR="003F2D82" w:rsidRPr="005C7625">
              <w:rPr>
                <w:color w:val="484F55"/>
              </w:rPr>
              <w:t xml:space="preserve"> </w:t>
            </w:r>
            <w:r w:rsidRPr="005C7625">
              <w:rPr>
                <w:rStyle w:val="dglv-w"/>
                <w:color w:val="1C2126"/>
              </w:rPr>
              <w:t>Т50</w:t>
            </w:r>
          </w:p>
          <w:p w14:paraId="20035BBB" w14:textId="16BF6CA9" w:rsidR="00987B99" w:rsidRPr="005C7625" w:rsidRDefault="00987B9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  <w:shd w:val="clear" w:color="auto" w:fill="FFFFFF"/>
              </w:rPr>
              <w:t xml:space="preserve">Количество в </w:t>
            </w:r>
            <w:r w:rsidR="003F2D82" w:rsidRPr="005C7625">
              <w:rPr>
                <w:color w:val="484F55"/>
                <w:shd w:val="clear" w:color="auto" w:fill="FFFFFF"/>
              </w:rPr>
              <w:t>наборе: 9</w:t>
            </w:r>
            <w:r w:rsidRPr="005C7625">
              <w:rPr>
                <w:color w:val="484F55"/>
                <w:shd w:val="clear" w:color="auto" w:fill="FFFFFF"/>
              </w:rPr>
              <w:t>шт</w:t>
            </w:r>
          </w:p>
          <w:p w14:paraId="0AC1212F" w14:textId="0E74A22A" w:rsidR="00987B99" w:rsidRPr="005C7625" w:rsidRDefault="003F2D82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Материал:</w:t>
            </w:r>
            <w:r w:rsidRPr="005C7625">
              <w:rPr>
                <w:rStyle w:val="dglv-w"/>
                <w:color w:val="1C2126"/>
              </w:rPr>
              <w:t xml:space="preserve"> CrV</w:t>
            </w:r>
          </w:p>
        </w:tc>
      </w:tr>
      <w:tr w:rsidR="005C6013" w:rsidRPr="005C7625" w14:paraId="441EB3AE" w14:textId="77777777" w:rsidTr="00FD64E7">
        <w:trPr>
          <w:trHeight w:val="827"/>
        </w:trPr>
        <w:tc>
          <w:tcPr>
            <w:tcW w:w="710" w:type="dxa"/>
          </w:tcPr>
          <w:p w14:paraId="4CF9DFA2" w14:textId="1B5BE649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3CABADC2" w14:textId="77777777" w:rsidR="005C6013" w:rsidRPr="005C7625" w:rsidRDefault="005C6013" w:rsidP="00703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Набор головочных ключей 4-32 мм</w:t>
            </w:r>
          </w:p>
          <w:p w14:paraId="2135C88A" w14:textId="77777777" w:rsidR="005C6013" w:rsidRPr="005C7625" w:rsidRDefault="005C6013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Набор инструментов</w:t>
            </w:r>
          </w:p>
          <w:p w14:paraId="275B208A" w14:textId="77777777" w:rsidR="005C6013" w:rsidRPr="005C7625" w:rsidRDefault="005C6013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 xml:space="preserve"> 82 предмета </w:t>
            </w:r>
          </w:p>
          <w:p w14:paraId="6DFC0FC4" w14:textId="77777777" w:rsidR="005C6013" w:rsidRPr="005C7625" w:rsidRDefault="005C6013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Gigant</w:t>
            </w:r>
          </w:p>
          <w:p w14:paraId="2905348D" w14:textId="77777777" w:rsidR="005C6013" w:rsidRPr="005C7625" w:rsidRDefault="005C6013" w:rsidP="00703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F5D6E6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229C4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DD1E0" w14:textId="704939EA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6515" w:type="dxa"/>
          </w:tcPr>
          <w:p w14:paraId="443FAD8F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t>предназначен для эффективного монтажа и демонтажа резьбовых соединений — болтов, гаек и винтов с различными типами профилей.</w:t>
            </w:r>
          </w:p>
          <w:p w14:paraId="59F221FC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 Min размер головки:</w:t>
            </w:r>
            <w:r w:rsidRPr="005C7625">
              <w:rPr>
                <w:rStyle w:val="dglv-w"/>
                <w:color w:val="1C2126"/>
              </w:rPr>
              <w:t>4 мм</w:t>
            </w:r>
          </w:p>
          <w:p w14:paraId="390EB4FC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Max размер головки:</w:t>
            </w:r>
            <w:r w:rsidRPr="005C7625">
              <w:rPr>
                <w:rStyle w:val="dglv-w"/>
                <w:color w:val="1C2126"/>
              </w:rPr>
              <w:t>32 мм</w:t>
            </w:r>
          </w:p>
          <w:p w14:paraId="04420BBB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Тип головок:</w:t>
            </w:r>
            <w:r w:rsidRPr="005C7625">
              <w:rPr>
                <w:rStyle w:val="dglv-w"/>
                <w:color w:val="1C2126"/>
              </w:rPr>
              <w:t>6-гранные</w:t>
            </w:r>
          </w:p>
          <w:p w14:paraId="74C8B2C9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Количество в наборе:</w:t>
            </w:r>
            <w:r w:rsidRPr="005C7625">
              <w:rPr>
                <w:rStyle w:val="dglv-w"/>
                <w:color w:val="1C2126"/>
              </w:rPr>
              <w:t>82 шт</w:t>
            </w:r>
          </w:p>
          <w:p w14:paraId="5829513F" w14:textId="527FCF84" w:rsidR="005C6013" w:rsidRPr="005C7625" w:rsidRDefault="005C6013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rPr>
                <w:color w:val="484F55"/>
              </w:rPr>
              <w:t>Присоединительный размер:</w:t>
            </w:r>
            <w:r w:rsidRPr="005C7625">
              <w:rPr>
                <w:rStyle w:val="dglv-w"/>
                <w:color w:val="1C2126"/>
              </w:rPr>
              <w:t>1/2; 1/4 дюйма</w:t>
            </w:r>
          </w:p>
        </w:tc>
      </w:tr>
      <w:tr w:rsidR="005C6013" w:rsidRPr="005C7625" w14:paraId="618D9D70" w14:textId="77777777" w:rsidTr="00FD64E7">
        <w:trPr>
          <w:trHeight w:val="827"/>
        </w:trPr>
        <w:tc>
          <w:tcPr>
            <w:tcW w:w="710" w:type="dxa"/>
          </w:tcPr>
          <w:p w14:paraId="070BB02E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46DAEEC9" w14:textId="77777777" w:rsidR="005C6013" w:rsidRPr="005C7625" w:rsidRDefault="005C6013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C7625">
              <w:rPr>
                <w:b w:val="0"/>
                <w:sz w:val="24"/>
                <w:szCs w:val="24"/>
              </w:rPr>
              <w:t xml:space="preserve">Тиски </w:t>
            </w:r>
          </w:p>
          <w:p w14:paraId="5807692A" w14:textId="77777777" w:rsidR="005C6013" w:rsidRPr="005C7625" w:rsidRDefault="005C6013" w:rsidP="007035EF">
            <w:pPr>
              <w:pStyle w:val="1"/>
              <w:outlineLvl w:val="0"/>
              <w:rPr>
                <w:sz w:val="24"/>
                <w:szCs w:val="24"/>
              </w:rPr>
            </w:pPr>
            <w:r w:rsidRPr="005C7625">
              <w:rPr>
                <w:sz w:val="24"/>
                <w:szCs w:val="24"/>
              </w:rPr>
              <w:t>Gigant G-BV-100</w:t>
            </w:r>
          </w:p>
          <w:p w14:paraId="6672929A" w14:textId="2ED16190" w:rsidR="005C6013" w:rsidRPr="005C7625" w:rsidRDefault="005C6013" w:rsidP="007035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EF922" w14:textId="2F5A496C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068DD959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Предназначенный для надежной фиксации деталей и заготовок при их обработке.</w:t>
            </w:r>
          </w:p>
          <w:p w14:paraId="0AD7CEDA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Тип: слесарные</w:t>
            </w:r>
          </w:p>
          <w:p w14:paraId="1427386C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губок:100 мм</w:t>
            </w:r>
          </w:p>
          <w:p w14:paraId="3FAC35B1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Рабочий ход:100 мм</w:t>
            </w:r>
          </w:p>
          <w:p w14:paraId="4C949274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корпуса: чугун</w:t>
            </w:r>
          </w:p>
          <w:p w14:paraId="7AC34D18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 губок: сталь</w:t>
            </w:r>
          </w:p>
          <w:p w14:paraId="31719392" w14:textId="2BFC79D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 </w:t>
            </w:r>
            <w:r w:rsidR="003F2D82"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нетто: 5.5</w:t>
            </w: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кг</w:t>
            </w:r>
          </w:p>
          <w:p w14:paraId="0FF5BE2E" w14:textId="195F3CB3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Усилие зажима:19600 Н</w:t>
            </w:r>
          </w:p>
        </w:tc>
      </w:tr>
      <w:tr w:rsidR="005C6013" w:rsidRPr="005C7625" w14:paraId="56AE8D31" w14:textId="77777777" w:rsidTr="00FD64E7">
        <w:trPr>
          <w:trHeight w:val="412"/>
        </w:trPr>
        <w:tc>
          <w:tcPr>
            <w:tcW w:w="710" w:type="dxa"/>
          </w:tcPr>
          <w:p w14:paraId="2569AF1B" w14:textId="673DC3C6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626F6F81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Набор комбинированных ключей </w:t>
            </w:r>
          </w:p>
          <w:p w14:paraId="681599C1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B85E8D" w14:textId="77777777" w:rsidR="005C6013" w:rsidRPr="005C7625" w:rsidRDefault="005C6013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</w:tcPr>
          <w:p w14:paraId="7F100E1A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Предназначены для проведения ремонтных, сборочных и демонтажных работ с использованием шестигранного крепежа</w:t>
            </w:r>
          </w:p>
          <w:p w14:paraId="25F9F535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min (мм): 6</w:t>
            </w:r>
          </w:p>
          <w:p w14:paraId="0140AC2D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max (мм): 24</w:t>
            </w:r>
          </w:p>
          <w:p w14:paraId="2919FD7C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Покрытие: хромирование</w:t>
            </w:r>
          </w:p>
          <w:p w14:paraId="651E4E4B" w14:textId="77777777" w:rsidR="005C6013" w:rsidRPr="005C7625" w:rsidRDefault="005C6013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 CrV</w:t>
            </w:r>
          </w:p>
        </w:tc>
      </w:tr>
      <w:tr w:rsidR="005C6013" w:rsidRPr="005C7625" w14:paraId="6E729C57" w14:textId="77777777" w:rsidTr="00FD64E7">
        <w:trPr>
          <w:trHeight w:val="1651"/>
        </w:trPr>
        <w:tc>
          <w:tcPr>
            <w:tcW w:w="710" w:type="dxa"/>
          </w:tcPr>
          <w:p w14:paraId="016B6F37" w14:textId="73AC6B3D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14:paraId="11963F5D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Молоток </w:t>
            </w:r>
          </w:p>
          <w:p w14:paraId="409CE5AD" w14:textId="77777777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СИБРТЕХ</w:t>
            </w:r>
          </w:p>
          <w:p w14:paraId="26F198AD" w14:textId="5E23F25E" w:rsidR="005C6013" w:rsidRPr="005C7625" w:rsidRDefault="005C6013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фибергласовая обрезиненная рукоятка</w:t>
            </w:r>
          </w:p>
          <w:p w14:paraId="7280C7C0" w14:textId="601770E4" w:rsidR="005C6013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>
              <w:t>100гр</w:t>
            </w:r>
          </w:p>
        </w:tc>
        <w:tc>
          <w:tcPr>
            <w:tcW w:w="709" w:type="dxa"/>
          </w:tcPr>
          <w:p w14:paraId="517C0869" w14:textId="4745A625" w:rsidR="005C6013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1E5B8122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рукояти: </w:t>
            </w:r>
            <w:r w:rsidRPr="005C7625">
              <w:rPr>
                <w:rStyle w:val="dglv-w"/>
                <w:color w:val="1C2126"/>
              </w:rPr>
              <w:t>стекловолокно (фиберглас) с прорезиненным захватом</w:t>
            </w:r>
          </w:p>
          <w:p w14:paraId="3775B8CA" w14:textId="77777777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бойка: </w:t>
            </w:r>
            <w:r w:rsidRPr="005C7625">
              <w:rPr>
                <w:rStyle w:val="dglv-w"/>
                <w:color w:val="1C2126"/>
              </w:rPr>
              <w:t>закаленная углеродистая сталь</w:t>
            </w:r>
          </w:p>
          <w:p w14:paraId="3A3EE324" w14:textId="7960D512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Общая длина:</w:t>
            </w:r>
            <w:r w:rsidRPr="005C7625">
              <w:rPr>
                <w:rStyle w:val="dglv-w"/>
                <w:color w:val="1C2126"/>
              </w:rPr>
              <w:t>255 мм</w:t>
            </w:r>
          </w:p>
          <w:p w14:paraId="797D1299" w14:textId="77777777" w:rsidR="003B7BE9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rStyle w:val="dglv-w"/>
                <w:color w:val="1C2126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0.24 кг</w:t>
            </w:r>
          </w:p>
          <w:p w14:paraId="26A3A160" w14:textId="4E3F6DD1" w:rsidR="005C6013" w:rsidRPr="005C7625" w:rsidRDefault="005C6013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Кованый: </w:t>
            </w:r>
            <w:r w:rsidRPr="005C7625">
              <w:rPr>
                <w:rStyle w:val="dglv-w"/>
                <w:color w:val="1C2126"/>
              </w:rPr>
              <w:t>да</w:t>
            </w:r>
          </w:p>
        </w:tc>
      </w:tr>
      <w:tr w:rsidR="003B7BE9" w:rsidRPr="005C7625" w14:paraId="560A67E6" w14:textId="77777777" w:rsidTr="00FD64E7">
        <w:trPr>
          <w:trHeight w:val="412"/>
        </w:trPr>
        <w:tc>
          <w:tcPr>
            <w:tcW w:w="710" w:type="dxa"/>
          </w:tcPr>
          <w:p w14:paraId="1E8465AE" w14:textId="44FEB904" w:rsidR="003B7BE9" w:rsidRPr="005C7625" w:rsidRDefault="00007E9B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14:paraId="35F544D7" w14:textId="77777777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Молоток </w:t>
            </w:r>
          </w:p>
          <w:p w14:paraId="1D5ECDBD" w14:textId="77777777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СИБРТЕХ</w:t>
            </w:r>
          </w:p>
          <w:p w14:paraId="59079923" w14:textId="77777777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фибергласовая обрезиненная рукоятка</w:t>
            </w:r>
          </w:p>
          <w:p w14:paraId="583D73F0" w14:textId="3DAE0A40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lastRenderedPageBreak/>
              <w:t>400гр</w:t>
            </w:r>
          </w:p>
        </w:tc>
        <w:tc>
          <w:tcPr>
            <w:tcW w:w="709" w:type="dxa"/>
          </w:tcPr>
          <w:p w14:paraId="4895B313" w14:textId="37C8C31C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15" w:type="dxa"/>
          </w:tcPr>
          <w:p w14:paraId="3A110CF1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рукояти: </w:t>
            </w:r>
            <w:r w:rsidRPr="005C7625">
              <w:rPr>
                <w:rStyle w:val="dglv-w"/>
                <w:color w:val="1C2126"/>
              </w:rPr>
              <w:t>стекловолокно (фиберглас) с прорезиненным захватом</w:t>
            </w:r>
          </w:p>
          <w:p w14:paraId="3B2A5843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бойка: </w:t>
            </w:r>
            <w:r w:rsidRPr="005C7625">
              <w:rPr>
                <w:rStyle w:val="dglv-w"/>
                <w:color w:val="1C2126"/>
              </w:rPr>
              <w:t>закаленная углеродистая сталь</w:t>
            </w:r>
          </w:p>
          <w:p w14:paraId="6288CC98" w14:textId="2A61360D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Общая длина:</w:t>
            </w:r>
            <w:r w:rsidRPr="005C7625">
              <w:rPr>
                <w:rStyle w:val="dglv-w"/>
                <w:color w:val="1C2126"/>
              </w:rPr>
              <w:t xml:space="preserve"> 305мм</w:t>
            </w:r>
          </w:p>
          <w:p w14:paraId="351DBD49" w14:textId="2280BAFA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0,597кг</w:t>
            </w:r>
          </w:p>
          <w:p w14:paraId="3203C788" w14:textId="50F359BB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lastRenderedPageBreak/>
              <w:t xml:space="preserve">Кованый: </w:t>
            </w:r>
            <w:r w:rsidRPr="005C7625">
              <w:rPr>
                <w:rStyle w:val="dglv-w"/>
                <w:color w:val="1C2126"/>
              </w:rPr>
              <w:t>да</w:t>
            </w:r>
          </w:p>
        </w:tc>
      </w:tr>
      <w:tr w:rsidR="003B7BE9" w:rsidRPr="005C7625" w14:paraId="25DBA5CD" w14:textId="77777777" w:rsidTr="00FD64E7">
        <w:trPr>
          <w:trHeight w:val="412"/>
        </w:trPr>
        <w:tc>
          <w:tcPr>
            <w:tcW w:w="710" w:type="dxa"/>
          </w:tcPr>
          <w:p w14:paraId="4221F389" w14:textId="7B0C951B" w:rsidR="003B7BE9" w:rsidRPr="005C7625" w:rsidRDefault="00007E9B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0" w:type="dxa"/>
          </w:tcPr>
          <w:p w14:paraId="235FEF2D" w14:textId="77777777" w:rsidR="003B7BE9" w:rsidRPr="003B7BE9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E9">
              <w:rPr>
                <w:rFonts w:ascii="Times New Roman" w:hAnsi="Times New Roman" w:cs="Times New Roman"/>
                <w:sz w:val="24"/>
                <w:szCs w:val="24"/>
              </w:rPr>
              <w:t xml:space="preserve">Молоток </w:t>
            </w:r>
          </w:p>
          <w:p w14:paraId="32675768" w14:textId="77777777" w:rsidR="003B7BE9" w:rsidRPr="003B7BE9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E9">
              <w:rPr>
                <w:rFonts w:ascii="Times New Roman" w:hAnsi="Times New Roman" w:cs="Times New Roman"/>
                <w:sz w:val="24"/>
                <w:szCs w:val="24"/>
              </w:rPr>
              <w:t>СИБРТЕХ</w:t>
            </w:r>
          </w:p>
          <w:p w14:paraId="41910440" w14:textId="77777777" w:rsidR="003B7BE9" w:rsidRPr="003B7BE9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E9">
              <w:rPr>
                <w:rFonts w:ascii="Times New Roman" w:hAnsi="Times New Roman" w:cs="Times New Roman"/>
                <w:color w:val="1C2126"/>
                <w:sz w:val="24"/>
                <w:szCs w:val="24"/>
              </w:rPr>
              <w:t>фибергласовая обрезиненная рукоятка</w:t>
            </w:r>
          </w:p>
          <w:p w14:paraId="2B889C79" w14:textId="78B23B11" w:rsidR="003B7BE9" w:rsidRPr="003B7BE9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E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291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E9">
              <w:rPr>
                <w:rFonts w:ascii="Times New Roman" w:hAnsi="Times New Roman" w:cs="Times New Roman"/>
                <w:sz w:val="24"/>
                <w:szCs w:val="24"/>
              </w:rPr>
              <w:t xml:space="preserve">гр </w:t>
            </w:r>
          </w:p>
        </w:tc>
        <w:tc>
          <w:tcPr>
            <w:tcW w:w="709" w:type="dxa"/>
          </w:tcPr>
          <w:p w14:paraId="32E78F4C" w14:textId="7A98D082" w:rsidR="003B7BE9" w:rsidRPr="003B7BE9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</w:tcPr>
          <w:p w14:paraId="218D5729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рукояти: </w:t>
            </w:r>
            <w:r w:rsidRPr="005C7625">
              <w:rPr>
                <w:rStyle w:val="dglv-w"/>
                <w:color w:val="1C2126"/>
              </w:rPr>
              <w:t>стекловолокно (фиберглас) с прорезиненным захватом</w:t>
            </w:r>
          </w:p>
          <w:p w14:paraId="465574A5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бойка: </w:t>
            </w:r>
            <w:r w:rsidRPr="005C7625">
              <w:rPr>
                <w:rStyle w:val="dglv-w"/>
                <w:color w:val="1C2126"/>
              </w:rPr>
              <w:t>закаленная углеродистая сталь</w:t>
            </w:r>
          </w:p>
          <w:p w14:paraId="5768B2FC" w14:textId="6E635C8C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Общая длина:</w:t>
            </w:r>
            <w:r w:rsidRPr="005C7625">
              <w:rPr>
                <w:rStyle w:val="dglv-w"/>
                <w:color w:val="1C2126"/>
              </w:rPr>
              <w:t xml:space="preserve"> 335мм.</w:t>
            </w:r>
          </w:p>
          <w:p w14:paraId="66A74D9A" w14:textId="74E2602A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0,875кг</w:t>
            </w:r>
          </w:p>
          <w:p w14:paraId="78711911" w14:textId="3B5907E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Кованый: </w:t>
            </w:r>
            <w:r w:rsidRPr="005C7625">
              <w:rPr>
                <w:rStyle w:val="dglv-w"/>
                <w:color w:val="1C2126"/>
              </w:rPr>
              <w:t>да</w:t>
            </w:r>
          </w:p>
        </w:tc>
      </w:tr>
      <w:tr w:rsidR="003B7BE9" w:rsidRPr="005C7625" w14:paraId="57861620" w14:textId="77777777" w:rsidTr="00FD64E7">
        <w:trPr>
          <w:trHeight w:val="412"/>
        </w:trPr>
        <w:tc>
          <w:tcPr>
            <w:tcW w:w="710" w:type="dxa"/>
          </w:tcPr>
          <w:p w14:paraId="3DE4A5D9" w14:textId="0B8F2AE7" w:rsidR="003B7BE9" w:rsidRPr="005C7625" w:rsidRDefault="00007E9B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14:paraId="07BB5392" w14:textId="77777777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Топор большой с рукояткой.</w:t>
            </w:r>
          </w:p>
        </w:tc>
        <w:tc>
          <w:tcPr>
            <w:tcW w:w="709" w:type="dxa"/>
          </w:tcPr>
          <w:p w14:paraId="3881C46F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9993C" w14:textId="1328FC0D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5" w:type="dxa"/>
          </w:tcPr>
          <w:p w14:paraId="39587481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>Предназначен для рубки небольших деревьев и кустарников.</w:t>
            </w:r>
          </w:p>
          <w:p w14:paraId="117A4D50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Тип: </w:t>
            </w:r>
            <w:r w:rsidRPr="005C7625">
              <w:rPr>
                <w:rStyle w:val="qshczy"/>
              </w:rPr>
              <w:t>хозяйственный(классический)</w:t>
            </w:r>
          </w:p>
          <w:p w14:paraId="1BF49E60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Материал рукояти: </w:t>
            </w:r>
            <w:r w:rsidRPr="005C7625">
              <w:rPr>
                <w:rStyle w:val="qshczy"/>
              </w:rPr>
              <w:t>дерево</w:t>
            </w:r>
          </w:p>
          <w:p w14:paraId="126C9814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Материал лезвия: </w:t>
            </w:r>
            <w:r w:rsidRPr="005C7625">
              <w:rPr>
                <w:rStyle w:val="qshczy"/>
              </w:rPr>
              <w:t>кованый металл</w:t>
            </w:r>
          </w:p>
          <w:p w14:paraId="6B12EA84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Общая длина: </w:t>
            </w:r>
            <w:r w:rsidRPr="005C7625">
              <w:rPr>
                <w:rStyle w:val="qshczy"/>
              </w:rPr>
              <w:t>750 мм</w:t>
            </w:r>
          </w:p>
          <w:p w14:paraId="4FBBAD15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Вес лезвия: </w:t>
            </w:r>
            <w:r w:rsidRPr="005C7625">
              <w:rPr>
                <w:rStyle w:val="qshczy"/>
              </w:rPr>
              <w:t>1.35 кг</w:t>
            </w:r>
          </w:p>
          <w:p w14:paraId="6DEBE474" w14:textId="77777777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Вид упаковки: </w:t>
            </w:r>
            <w:r w:rsidRPr="005C7625">
              <w:rPr>
                <w:rStyle w:val="qshczy"/>
              </w:rPr>
              <w:t>защитная пленка</w:t>
            </w:r>
          </w:p>
          <w:p w14:paraId="085C49C1" w14:textId="74B797D2" w:rsidR="003B7BE9" w:rsidRPr="005C7625" w:rsidRDefault="003B7BE9" w:rsidP="007035EF">
            <w:pPr>
              <w:pStyle w:val="typography"/>
              <w:shd w:val="clear" w:color="auto" w:fill="FFFFFF"/>
              <w:spacing w:before="0" w:beforeAutospacing="0" w:after="0" w:afterAutospacing="0"/>
            </w:pPr>
            <w:r w:rsidRPr="005C7625">
              <w:t xml:space="preserve">Общий вес: </w:t>
            </w:r>
            <w:r w:rsidRPr="005C7625">
              <w:rPr>
                <w:rStyle w:val="qshczy"/>
              </w:rPr>
              <w:t>1.70 кг</w:t>
            </w:r>
          </w:p>
        </w:tc>
      </w:tr>
      <w:tr w:rsidR="003B7BE9" w:rsidRPr="005C7625" w14:paraId="75B013D8" w14:textId="77777777" w:rsidTr="00FD64E7">
        <w:trPr>
          <w:trHeight w:val="412"/>
        </w:trPr>
        <w:tc>
          <w:tcPr>
            <w:tcW w:w="710" w:type="dxa"/>
          </w:tcPr>
          <w:p w14:paraId="5ED9E08D" w14:textId="21FA8ECC" w:rsidR="003B7BE9" w:rsidRPr="005C7625" w:rsidRDefault="00007E9B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14:paraId="6788701D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Рулетка 5м</w:t>
            </w:r>
          </w:p>
        </w:tc>
        <w:tc>
          <w:tcPr>
            <w:tcW w:w="709" w:type="dxa"/>
          </w:tcPr>
          <w:p w14:paraId="78420224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5" w:type="dxa"/>
          </w:tcPr>
          <w:p w14:paraId="175917B7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Предназначена для замера поверхностей и расстояний при выполнении ремонтных и строительных работ                                                     Длина: 5 м </w:t>
            </w:r>
          </w:p>
          <w:p w14:paraId="4FEF8C0A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Автостоп: нет </w:t>
            </w:r>
          </w:p>
          <w:p w14:paraId="33DC3D31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ленты: 5м х 25мм</w:t>
            </w:r>
          </w:p>
          <w:p w14:paraId="2324474F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Материал корпуса: ABS-пластик </w:t>
            </w:r>
          </w:p>
          <w:p w14:paraId="41D0789E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 точности: нет сертификации по классу точности</w:t>
            </w:r>
          </w:p>
        </w:tc>
      </w:tr>
      <w:tr w:rsidR="003B7BE9" w:rsidRPr="005C7625" w14:paraId="343F22A4" w14:textId="77777777" w:rsidTr="00FD64E7">
        <w:trPr>
          <w:trHeight w:val="496"/>
        </w:trPr>
        <w:tc>
          <w:tcPr>
            <w:tcW w:w="710" w:type="dxa"/>
          </w:tcPr>
          <w:p w14:paraId="7EF64C7C" w14:textId="2F5697A9" w:rsidR="003B7BE9" w:rsidRPr="005C7625" w:rsidRDefault="00007E9B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14:paraId="49E13D8A" w14:textId="1101F53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Набор отвёрток (10шт)</w:t>
            </w:r>
          </w:p>
        </w:tc>
        <w:tc>
          <w:tcPr>
            <w:tcW w:w="709" w:type="dxa"/>
          </w:tcPr>
          <w:p w14:paraId="6102A0C9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5" w:type="dxa"/>
          </w:tcPr>
          <w:p w14:paraId="3CDF2E10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предназначенный для завинчивания и отвинчивания винтов, шурупов, саморезов и других крепежных изделий с резьбой.</w:t>
            </w:r>
          </w:p>
          <w:p w14:paraId="58F6FCFE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Количество в наборе:</w:t>
            </w:r>
            <w:r w:rsidRPr="005C7625">
              <w:rPr>
                <w:rStyle w:val="dglv-w"/>
                <w:color w:val="1C2126"/>
              </w:rPr>
              <w:t>10 шт</w:t>
            </w:r>
          </w:p>
          <w:p w14:paraId="16548CAB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Материал рукояти:</w:t>
            </w:r>
            <w:r w:rsidRPr="005C7625">
              <w:rPr>
                <w:rStyle w:val="dglv-w"/>
                <w:color w:val="1C2126"/>
              </w:rPr>
              <w:t>3-х компонентный</w:t>
            </w:r>
          </w:p>
          <w:p w14:paraId="44A54148" w14:textId="70C7C0E2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Диэлектрическое покрытие: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12C633BC" w14:textId="3A9B3EDF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стержня: </w:t>
            </w:r>
            <w:r w:rsidRPr="005C7625">
              <w:rPr>
                <w:rStyle w:val="dglv-w"/>
                <w:color w:val="1C2126"/>
              </w:rPr>
              <w:t>инструментальная сталь S2</w:t>
            </w:r>
          </w:p>
          <w:p w14:paraId="58BB7F33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Длина стержня:</w:t>
            </w:r>
            <w:r w:rsidRPr="005C7625">
              <w:rPr>
                <w:rStyle w:val="dglv-w"/>
                <w:color w:val="1C2126"/>
              </w:rPr>
              <w:t>150 мм</w:t>
            </w:r>
          </w:p>
          <w:p w14:paraId="2C0BA171" w14:textId="5399B6C3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Форма ручки: </w:t>
            </w:r>
            <w:r w:rsidRPr="005C7625">
              <w:rPr>
                <w:rStyle w:val="dglv-w"/>
                <w:color w:val="1C2126"/>
              </w:rPr>
              <w:t>прямая</w:t>
            </w:r>
          </w:p>
          <w:p w14:paraId="2A810F92" w14:textId="4B05267D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Тип шлица: </w:t>
            </w:r>
            <w:r w:rsidRPr="005C7625">
              <w:rPr>
                <w:rStyle w:val="dglv-w"/>
                <w:color w:val="1C2126"/>
              </w:rPr>
              <w:t>SL, PH</w:t>
            </w:r>
          </w:p>
        </w:tc>
      </w:tr>
      <w:tr w:rsidR="003B7BE9" w:rsidRPr="005C7625" w14:paraId="68A460D6" w14:textId="77777777" w:rsidTr="00FD64E7">
        <w:trPr>
          <w:trHeight w:val="496"/>
        </w:trPr>
        <w:tc>
          <w:tcPr>
            <w:tcW w:w="710" w:type="dxa"/>
          </w:tcPr>
          <w:p w14:paraId="7520B5CE" w14:textId="5F7C4C9F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14:paraId="02EBA3F0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Степлер для мебели </w:t>
            </w:r>
          </w:p>
          <w:p w14:paraId="24FCEAA8" w14:textId="77777777" w:rsidR="003B7BE9" w:rsidRPr="005C7625" w:rsidRDefault="003B7BE9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MATRIX MASTER</w:t>
            </w:r>
          </w:p>
          <w:p w14:paraId="15C2F8EA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40903</w:t>
            </w:r>
          </w:p>
        </w:tc>
        <w:tc>
          <w:tcPr>
            <w:tcW w:w="709" w:type="dxa"/>
          </w:tcPr>
          <w:p w14:paraId="73D3F73B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25C0848D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 —для закрепления обивка и перетяжка мягкой мебели, фиксация задних стенок шкафов, создание декора, а также строительно-хозяйственные работы</w:t>
            </w:r>
          </w:p>
          <w:p w14:paraId="65A9E146" w14:textId="0453F8E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Подходящая расходка: </w:t>
            </w:r>
            <w:r w:rsidRPr="005C7625">
              <w:rPr>
                <w:rStyle w:val="dglv-w"/>
                <w:color w:val="1C2126"/>
              </w:rPr>
              <w:t>скобы</w:t>
            </w:r>
          </w:p>
          <w:p w14:paraId="41342248" w14:textId="2CCE605F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Тип гвоздей: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0813F48F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Тип скоб:</w:t>
            </w:r>
            <w:r w:rsidRPr="005C7625">
              <w:rPr>
                <w:rStyle w:val="dglv-w"/>
                <w:color w:val="1C2126"/>
              </w:rPr>
              <w:t>53/A</w:t>
            </w:r>
          </w:p>
          <w:p w14:paraId="0099C19C" w14:textId="20737B52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корпуса: </w:t>
            </w:r>
            <w:r w:rsidRPr="005C7625">
              <w:rPr>
                <w:rStyle w:val="dglv-w"/>
                <w:color w:val="1C2126"/>
              </w:rPr>
              <w:t>сталь</w:t>
            </w:r>
          </w:p>
          <w:p w14:paraId="25A51EDE" w14:textId="094EBDA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Функция повторного удара: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4A9DF008" w14:textId="728CD926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Индикатор замены скоб:</w:t>
            </w:r>
            <w:r w:rsidRPr="005C7625">
              <w:rPr>
                <w:rStyle w:val="dglv-w"/>
                <w:color w:val="1C2126"/>
              </w:rPr>
              <w:t xml:space="preserve"> нет</w:t>
            </w:r>
          </w:p>
          <w:p w14:paraId="481BAC0E" w14:textId="120B62A5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Скобозабивной-молоток:</w:t>
            </w:r>
            <w:r w:rsidRPr="005C7625">
              <w:rPr>
                <w:rStyle w:val="dglv-w"/>
                <w:color w:val="1C2126"/>
              </w:rPr>
              <w:t xml:space="preserve"> нет</w:t>
            </w:r>
          </w:p>
        </w:tc>
      </w:tr>
      <w:tr w:rsidR="003B7BE9" w:rsidRPr="005C7625" w14:paraId="7EB84A8D" w14:textId="77777777" w:rsidTr="00FD64E7">
        <w:trPr>
          <w:trHeight w:val="496"/>
        </w:trPr>
        <w:tc>
          <w:tcPr>
            <w:tcW w:w="710" w:type="dxa"/>
          </w:tcPr>
          <w:p w14:paraId="0523E416" w14:textId="5AA4816F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14:paraId="4CF1DA83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Скобы №8 </w:t>
            </w:r>
          </w:p>
        </w:tc>
        <w:tc>
          <w:tcPr>
            <w:tcW w:w="709" w:type="dxa"/>
          </w:tcPr>
          <w:p w14:paraId="200347D2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558A81B" w14:textId="79D6B873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</w:p>
        </w:tc>
        <w:tc>
          <w:tcPr>
            <w:tcW w:w="6515" w:type="dxa"/>
          </w:tcPr>
          <w:p w14:paraId="65360FD0" w14:textId="1915869C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t xml:space="preserve"> Предназначены для надежного соединения, фиксации, крепления материалов или элементов.</w:t>
            </w:r>
          </w:p>
          <w:p w14:paraId="66099014" w14:textId="6D217BD1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DIN: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17E9303A" w14:textId="248067F9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ГОСТ: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67EBD631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Тип скоб:</w:t>
            </w:r>
            <w:r w:rsidRPr="005C7625">
              <w:rPr>
                <w:rStyle w:val="dglv-w"/>
                <w:color w:val="1C2126"/>
              </w:rPr>
              <w:t>53/A</w:t>
            </w:r>
          </w:p>
          <w:p w14:paraId="5D850DAF" w14:textId="38980241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Форма: </w:t>
            </w:r>
            <w:r w:rsidRPr="005C7625">
              <w:rPr>
                <w:rStyle w:val="dglv-w"/>
                <w:color w:val="1C2126"/>
              </w:rPr>
              <w:t>прямоугольная</w:t>
            </w:r>
          </w:p>
          <w:p w14:paraId="546AE464" w14:textId="1B35E7CF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Ширина:</w:t>
            </w:r>
            <w:r w:rsidRPr="005C7625">
              <w:rPr>
                <w:rStyle w:val="dglv-w"/>
                <w:color w:val="1C2126"/>
              </w:rPr>
              <w:t xml:space="preserve"> 11.3 мм</w:t>
            </w:r>
          </w:p>
          <w:p w14:paraId="63B3AB1C" w14:textId="46E60434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Толщина:</w:t>
            </w:r>
            <w:r w:rsidRPr="005C7625">
              <w:rPr>
                <w:rStyle w:val="dglv-w"/>
                <w:color w:val="1C2126"/>
              </w:rPr>
              <w:t xml:space="preserve"> 0.7-0.75 мм</w:t>
            </w:r>
          </w:p>
        </w:tc>
      </w:tr>
      <w:tr w:rsidR="003B7BE9" w:rsidRPr="005C7625" w14:paraId="64E2570D" w14:textId="77777777" w:rsidTr="00122EB0">
        <w:trPr>
          <w:trHeight w:val="564"/>
        </w:trPr>
        <w:tc>
          <w:tcPr>
            <w:tcW w:w="710" w:type="dxa"/>
          </w:tcPr>
          <w:p w14:paraId="7F110D50" w14:textId="34AB3A01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14:paraId="4C38AD46" w14:textId="77777777" w:rsidR="003B7BE9" w:rsidRPr="005C7625" w:rsidRDefault="003B7BE9" w:rsidP="00122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Набор сверл по металлу</w:t>
            </w:r>
          </w:p>
          <w:p w14:paraId="355C2FF8" w14:textId="3F4F208A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(1-10мм) кобальтовые</w:t>
            </w:r>
          </w:p>
          <w:p w14:paraId="6E3ABC7C" w14:textId="38959945" w:rsidR="003B7BE9" w:rsidRPr="005C7625" w:rsidRDefault="003B7BE9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 xml:space="preserve">MONOGRAM </w:t>
            </w:r>
            <w:r w:rsidRPr="005C7625">
              <w:rPr>
                <w:b w:val="0"/>
                <w:color w:val="1C2126"/>
                <w:sz w:val="24"/>
                <w:szCs w:val="24"/>
              </w:rPr>
              <w:lastRenderedPageBreak/>
              <w:t>1.0-10.0 мм</w:t>
            </w:r>
            <w:r w:rsidRPr="005C76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E5DD423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15" w:type="dxa"/>
          </w:tcPr>
          <w:p w14:paraId="50A01C8E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t>предназначены для сверления высокопрочных, вязких и жаропрочных материалов: нержавеющей стали, чугуна, титана, легированных сталей.</w:t>
            </w:r>
          </w:p>
          <w:p w14:paraId="29744542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Тип: </w:t>
            </w:r>
            <w:r w:rsidRPr="005C7625">
              <w:rPr>
                <w:rStyle w:val="dglv-w"/>
                <w:color w:val="1C2126"/>
              </w:rPr>
              <w:t>спиральный</w:t>
            </w:r>
          </w:p>
          <w:p w14:paraId="6C91CE5D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Количество предметов: </w:t>
            </w:r>
            <w:r w:rsidRPr="005C7625">
              <w:rPr>
                <w:rStyle w:val="dglv-w"/>
                <w:color w:val="1C2126"/>
              </w:rPr>
              <w:t>19 шт</w:t>
            </w:r>
          </w:p>
          <w:p w14:paraId="30A6BA60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Max диаметр сверла: </w:t>
            </w:r>
            <w:r w:rsidRPr="005C7625">
              <w:rPr>
                <w:rStyle w:val="dglv-w"/>
                <w:color w:val="1C2126"/>
              </w:rPr>
              <w:t>10 мм</w:t>
            </w:r>
          </w:p>
          <w:p w14:paraId="0748C0A2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lastRenderedPageBreak/>
              <w:t xml:space="preserve">Тип хвостовика: </w:t>
            </w:r>
            <w:r w:rsidRPr="005C7625">
              <w:rPr>
                <w:rStyle w:val="dglv-w"/>
                <w:color w:val="1C2126"/>
              </w:rPr>
              <w:t>цилиндрический</w:t>
            </w:r>
          </w:p>
          <w:p w14:paraId="206F321D" w14:textId="013C276B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сверла: </w:t>
            </w:r>
            <w:r w:rsidRPr="005C7625">
              <w:rPr>
                <w:rStyle w:val="dglv-w"/>
                <w:color w:val="1C2126"/>
              </w:rPr>
              <w:t>HSS-CO</w:t>
            </w:r>
          </w:p>
        </w:tc>
      </w:tr>
      <w:tr w:rsidR="003B7BE9" w:rsidRPr="005C7625" w14:paraId="343DCF64" w14:textId="77777777" w:rsidTr="00FD64E7">
        <w:trPr>
          <w:trHeight w:val="701"/>
        </w:trPr>
        <w:tc>
          <w:tcPr>
            <w:tcW w:w="710" w:type="dxa"/>
          </w:tcPr>
          <w:p w14:paraId="5A3289BA" w14:textId="7BC0554E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14:paraId="5FDA9603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Набор напильников (плоский круглый треугольный)</w:t>
            </w:r>
          </w:p>
        </w:tc>
        <w:tc>
          <w:tcPr>
            <w:tcW w:w="709" w:type="dxa"/>
          </w:tcPr>
          <w:p w14:paraId="5FB9CB14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09DDF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</w:tcPr>
          <w:p w14:paraId="13A56B86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 для ручной обработки материалов (металла, дерева, пластика), снятия заусенцев, опиливания, подгонки деталей, заточки инструментов и финишной отделки поверхностей.</w:t>
            </w:r>
          </w:p>
          <w:p w14:paraId="4C1AC2BB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Количество в наборе:</w:t>
            </w:r>
            <w:r w:rsidRPr="005C7625">
              <w:rPr>
                <w:rStyle w:val="dglv-w"/>
                <w:color w:val="1C2126"/>
              </w:rPr>
              <w:t>10 шт</w:t>
            </w:r>
          </w:p>
          <w:p w14:paraId="39AD4B9D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Форма: </w:t>
            </w:r>
            <w:r w:rsidRPr="005C7625">
              <w:rPr>
                <w:rStyle w:val="dglv-w"/>
                <w:color w:val="1C2126"/>
              </w:rPr>
              <w:t>плоский/полукруглый/круглый/трехгранный/квадратный</w:t>
            </w:r>
          </w:p>
          <w:p w14:paraId="483A8B0B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Рабочая длина:</w:t>
            </w:r>
            <w:r w:rsidRPr="005C7625">
              <w:rPr>
                <w:rStyle w:val="dglv-w"/>
                <w:color w:val="1C2126"/>
              </w:rPr>
              <w:t>70 мм</w:t>
            </w:r>
          </w:p>
          <w:p w14:paraId="08F50A01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Общая длина:</w:t>
            </w:r>
            <w:r w:rsidRPr="005C7625">
              <w:rPr>
                <w:rStyle w:val="dglv-w"/>
                <w:color w:val="1C2126"/>
              </w:rPr>
              <w:t>140 мм</w:t>
            </w:r>
          </w:p>
          <w:p w14:paraId="3B8D7625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Класс (№):</w:t>
            </w:r>
            <w:r w:rsidRPr="005C7625">
              <w:rPr>
                <w:rStyle w:val="dglv-w"/>
                <w:color w:val="1C2126"/>
              </w:rPr>
              <w:t>2</w:t>
            </w:r>
          </w:p>
          <w:p w14:paraId="67DA13FD" w14:textId="6FD9E06E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0.17 кг</w:t>
            </w:r>
          </w:p>
        </w:tc>
      </w:tr>
      <w:tr w:rsidR="003B7BE9" w:rsidRPr="005C7625" w14:paraId="3D524CDC" w14:textId="77777777" w:rsidTr="00FD64E7">
        <w:trPr>
          <w:trHeight w:val="701"/>
        </w:trPr>
        <w:tc>
          <w:tcPr>
            <w:tcW w:w="710" w:type="dxa"/>
          </w:tcPr>
          <w:p w14:paraId="4249FA2F" w14:textId="2E84C955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14:paraId="2B0FA229" w14:textId="77777777" w:rsidR="003B7BE9" w:rsidRPr="005C7625" w:rsidRDefault="003B7BE9" w:rsidP="00FD6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Грабли гребенка </w:t>
            </w:r>
          </w:p>
          <w:p w14:paraId="779B58E2" w14:textId="1492B7B1" w:rsidR="003B7BE9" w:rsidRPr="005C7625" w:rsidRDefault="003B7BE9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Веерные стальные грабли PALISAD 190-520х1200-1500 мм</w:t>
            </w:r>
          </w:p>
        </w:tc>
        <w:tc>
          <w:tcPr>
            <w:tcW w:w="709" w:type="dxa"/>
          </w:tcPr>
          <w:p w14:paraId="1DADD602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</w:tcPr>
          <w:p w14:paraId="30F7C09A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предназначенная для работы с травой, сеном и мусором, а также для деликатного вычесывания газона.</w:t>
            </w:r>
          </w:p>
          <w:p w14:paraId="2BA49E6D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Количество зубов:</w:t>
            </w:r>
            <w:r w:rsidRPr="005C7625">
              <w:rPr>
                <w:rStyle w:val="dglv-w"/>
                <w:color w:val="1C2126"/>
              </w:rPr>
              <w:t>15 шт</w:t>
            </w:r>
          </w:p>
          <w:p w14:paraId="655E8434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Материал: </w:t>
            </w:r>
            <w:r w:rsidRPr="005C7625">
              <w:rPr>
                <w:rStyle w:val="dglv-w"/>
                <w:color w:val="1C2126"/>
              </w:rPr>
              <w:t>оцинкованная сталь</w:t>
            </w:r>
          </w:p>
          <w:p w14:paraId="7602991A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Диаметр для ручки/черенка:</w:t>
            </w:r>
            <w:r w:rsidRPr="005C7625">
              <w:rPr>
                <w:rStyle w:val="dglv-w"/>
                <w:color w:val="1C2126"/>
              </w:rPr>
              <w:t>24 мм</w:t>
            </w:r>
          </w:p>
          <w:p w14:paraId="5CB86EF5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Общая длина:</w:t>
            </w:r>
            <w:r w:rsidRPr="005C7625">
              <w:rPr>
                <w:rStyle w:val="dglv-w"/>
                <w:color w:val="1C2126"/>
              </w:rPr>
              <w:t>150 см</w:t>
            </w:r>
          </w:p>
          <w:p w14:paraId="2A85983A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Ширина рабочей части:</w:t>
            </w:r>
            <w:r w:rsidRPr="005C7625">
              <w:rPr>
                <w:rStyle w:val="dglv-w"/>
                <w:color w:val="1C2126"/>
              </w:rPr>
              <w:t>52 см</w:t>
            </w:r>
          </w:p>
          <w:p w14:paraId="1030DB1B" w14:textId="5F2B40BB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0.726 кг</w:t>
            </w:r>
          </w:p>
        </w:tc>
      </w:tr>
      <w:tr w:rsidR="003B7BE9" w:rsidRPr="005C7625" w14:paraId="0CD686BE" w14:textId="77777777" w:rsidTr="00FD64E7">
        <w:trPr>
          <w:trHeight w:val="701"/>
        </w:trPr>
        <w:tc>
          <w:tcPr>
            <w:tcW w:w="710" w:type="dxa"/>
          </w:tcPr>
          <w:p w14:paraId="195B7AA7" w14:textId="443C6094" w:rsidR="003B7BE9" w:rsidRPr="005C7625" w:rsidRDefault="003B7BE9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14:paraId="657D0D44" w14:textId="77777777" w:rsidR="003B7BE9" w:rsidRPr="005C7625" w:rsidRDefault="003B7BE9" w:rsidP="00122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Плоскогубцы </w:t>
            </w:r>
          </w:p>
          <w:p w14:paraId="0972D72D" w14:textId="77777777" w:rsidR="003B7BE9" w:rsidRPr="005C7625" w:rsidRDefault="003B7BE9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Комбинированные плоскогубцы Stayer</w:t>
            </w:r>
          </w:p>
          <w:p w14:paraId="15B59B4A" w14:textId="77777777" w:rsidR="003B7BE9" w:rsidRPr="005C7625" w:rsidRDefault="003B7BE9" w:rsidP="007035E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1C2126"/>
                <w:sz w:val="24"/>
                <w:szCs w:val="24"/>
              </w:rPr>
            </w:pPr>
            <w:r w:rsidRPr="005C7625">
              <w:rPr>
                <w:b w:val="0"/>
                <w:color w:val="1C2126"/>
                <w:sz w:val="24"/>
                <w:szCs w:val="24"/>
              </w:rPr>
              <w:t>200мм.</w:t>
            </w:r>
          </w:p>
          <w:p w14:paraId="7313135D" w14:textId="77777777" w:rsidR="003B7BE9" w:rsidRPr="005C7625" w:rsidRDefault="003B7BE9" w:rsidP="007035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DABA71" w14:textId="77777777" w:rsidR="003B7BE9" w:rsidRPr="005C7625" w:rsidRDefault="003B7BE9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5" w:type="dxa"/>
          </w:tcPr>
          <w:p w14:paraId="0B2F4B02" w14:textId="77777777" w:rsidR="003B7BE9" w:rsidRPr="005C7625" w:rsidRDefault="003B7BE9" w:rsidP="007035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предназначенный для надежного захвата, удержания, сгибания или скручивания проволоки, проводов и мелких деталей.</w:t>
            </w:r>
          </w:p>
          <w:p w14:paraId="305D49EB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Тип: </w:t>
            </w:r>
            <w:r w:rsidRPr="005C7625">
              <w:rPr>
                <w:rStyle w:val="dglv-w"/>
                <w:color w:val="1C2126"/>
              </w:rPr>
              <w:t>комбинированные плоскогубцы</w:t>
            </w:r>
          </w:p>
          <w:p w14:paraId="05E98D13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Форма губок: </w:t>
            </w:r>
            <w:r w:rsidRPr="005C7625">
              <w:rPr>
                <w:rStyle w:val="dglv-w"/>
                <w:color w:val="1C2126"/>
              </w:rPr>
              <w:t>прямая с полукругом и режущей кромкой</w:t>
            </w:r>
          </w:p>
          <w:p w14:paraId="6BD5B710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Длина:</w:t>
            </w:r>
            <w:r w:rsidRPr="005C7625">
              <w:rPr>
                <w:rStyle w:val="dglv-w"/>
                <w:color w:val="1C2126"/>
              </w:rPr>
              <w:t>200 мм</w:t>
            </w:r>
          </w:p>
          <w:p w14:paraId="00DCE49E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Диэлектрическое покрытие: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353B21FE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Цвет рукояток: </w:t>
            </w:r>
            <w:r w:rsidRPr="005C7625">
              <w:rPr>
                <w:rStyle w:val="dglv-w"/>
                <w:color w:val="1C2126"/>
              </w:rPr>
              <w:t>черный/желтый</w:t>
            </w:r>
          </w:p>
          <w:p w14:paraId="3893E7A4" w14:textId="77777777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Материал губок: </w:t>
            </w:r>
            <w:r w:rsidRPr="005C7625">
              <w:rPr>
                <w:rStyle w:val="dglv-w"/>
                <w:color w:val="1C2126"/>
              </w:rPr>
              <w:t>углеродистая сталь</w:t>
            </w:r>
          </w:p>
          <w:p w14:paraId="78DE8D10" w14:textId="34C17F68" w:rsidR="003B7BE9" w:rsidRPr="005C7625" w:rsidRDefault="003B7BE9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Вес нетто:</w:t>
            </w:r>
            <w:r w:rsidRPr="005C7625">
              <w:rPr>
                <w:rStyle w:val="dglv-w"/>
                <w:color w:val="1C2126"/>
              </w:rPr>
              <w:t xml:space="preserve"> 0.37 кг</w:t>
            </w:r>
          </w:p>
        </w:tc>
      </w:tr>
      <w:tr w:rsidR="00007E9B" w:rsidRPr="005C7625" w14:paraId="28D2652B" w14:textId="77777777" w:rsidTr="00FD64E7">
        <w:trPr>
          <w:trHeight w:val="2396"/>
        </w:trPr>
        <w:tc>
          <w:tcPr>
            <w:tcW w:w="710" w:type="dxa"/>
          </w:tcPr>
          <w:p w14:paraId="6B7A4D66" w14:textId="063C9A3E" w:rsidR="00007E9B" w:rsidRPr="005C7625" w:rsidRDefault="007035EF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0" w:type="dxa"/>
          </w:tcPr>
          <w:p w14:paraId="6C208763" w14:textId="1BBCBF20" w:rsidR="00007E9B" w:rsidRPr="005C7625" w:rsidRDefault="00007E9B" w:rsidP="00122EB0">
            <w:pPr>
              <w:spacing w:after="0" w:line="240" w:lineRule="auto"/>
              <w:rPr>
                <w:color w:val="484F55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 xml:space="preserve">Ключ разводной </w:t>
            </w:r>
          </w:p>
          <w:p w14:paraId="4DF82C3A" w14:textId="226E4E7E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rPr>
                <w:color w:val="484F55"/>
              </w:rPr>
              <w:t xml:space="preserve">330мм </w:t>
            </w:r>
          </w:p>
        </w:tc>
        <w:tc>
          <w:tcPr>
            <w:tcW w:w="709" w:type="dxa"/>
          </w:tcPr>
          <w:p w14:paraId="44C595BF" w14:textId="1B9F2DC8" w:rsidR="00007E9B" w:rsidRPr="005C7625" w:rsidRDefault="007035EF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5" w:type="dxa"/>
          </w:tcPr>
          <w:p w14:paraId="535CB789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t>Предназначен для надежного захвата, удержания и вращения труб, муфт, фитингов и деталей круглого сечения, не имеющих граней.</w:t>
            </w:r>
          </w:p>
          <w:p w14:paraId="26F9D56B" w14:textId="7CC60CE3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Длина:330мм</w:t>
            </w:r>
          </w:p>
          <w:p w14:paraId="597D2AC2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min (мм):</w:t>
            </w:r>
            <w:r w:rsidRPr="005C7625">
              <w:rPr>
                <w:rStyle w:val="dglv-w"/>
                <w:color w:val="1C2126"/>
              </w:rPr>
              <w:t xml:space="preserve"> нет</w:t>
            </w:r>
          </w:p>
          <w:p w14:paraId="31DE39DB" w14:textId="5D816873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max (мм):40</w:t>
            </w:r>
          </w:p>
          <w:p w14:paraId="355E572F" w14:textId="32481EE4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max:</w:t>
            </w:r>
            <w:r w:rsidRPr="005C7625">
              <w:rPr>
                <w:rStyle w:val="dglv-w"/>
                <w:color w:val="1C2126"/>
              </w:rPr>
              <w:t xml:space="preserve"> 1/2 дюйм</w:t>
            </w:r>
          </w:p>
          <w:p w14:paraId="7F436AA1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Диэлектрическое покрытие: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6B0E90B5" w14:textId="585EAA68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rPr>
                <w:color w:val="484F55"/>
              </w:rPr>
              <w:t xml:space="preserve">Вид: </w:t>
            </w:r>
            <w:r w:rsidRPr="005C7625">
              <w:rPr>
                <w:rStyle w:val="dglv-w"/>
                <w:color w:val="1C2126"/>
              </w:rPr>
              <w:t>дюймовый</w:t>
            </w:r>
          </w:p>
        </w:tc>
      </w:tr>
      <w:tr w:rsidR="00007E9B" w:rsidRPr="005C7625" w14:paraId="419AA890" w14:textId="77777777" w:rsidTr="00FD64E7">
        <w:trPr>
          <w:trHeight w:val="2396"/>
        </w:trPr>
        <w:tc>
          <w:tcPr>
            <w:tcW w:w="710" w:type="dxa"/>
          </w:tcPr>
          <w:p w14:paraId="1965E9F8" w14:textId="5DF5E655" w:rsidR="00007E9B" w:rsidRPr="005C7625" w:rsidRDefault="007035EF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0" w:type="dxa"/>
          </w:tcPr>
          <w:p w14:paraId="602728F8" w14:textId="77777777" w:rsidR="00007E9B" w:rsidRPr="005C7625" w:rsidRDefault="00007E9B" w:rsidP="00122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Ключ разводной трубный</w:t>
            </w:r>
          </w:p>
          <w:p w14:paraId="3CDD3CC4" w14:textId="2445830E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440мм </w:t>
            </w:r>
          </w:p>
          <w:p w14:paraId="75CDA03D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709" w:type="dxa"/>
          </w:tcPr>
          <w:p w14:paraId="6C89397F" w14:textId="167E98D4" w:rsidR="00007E9B" w:rsidRPr="005C7625" w:rsidRDefault="007035EF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5" w:type="dxa"/>
          </w:tcPr>
          <w:p w14:paraId="31AE93A0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t>Предназначен для надежного захвата, удержания и вращения труб, муфт, фитингов и деталей круглого сечения, не имеющих граней.</w:t>
            </w:r>
          </w:p>
          <w:p w14:paraId="11622D8E" w14:textId="2F8D6984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Длина: 440мм</w:t>
            </w:r>
          </w:p>
          <w:p w14:paraId="7E7A5E8C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min (мм):</w:t>
            </w:r>
            <w:r w:rsidRPr="005C7625">
              <w:rPr>
                <w:rStyle w:val="dglv-w"/>
                <w:color w:val="1C2126"/>
              </w:rPr>
              <w:t xml:space="preserve"> нет</w:t>
            </w:r>
          </w:p>
          <w:p w14:paraId="378A2961" w14:textId="5D115E1D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max (мм): 55</w:t>
            </w:r>
          </w:p>
          <w:p w14:paraId="4A624647" w14:textId="10AC92E4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max:</w:t>
            </w:r>
            <w:r w:rsidRPr="005C7625">
              <w:rPr>
                <w:rStyle w:val="dglv-w"/>
                <w:color w:val="1C2126"/>
              </w:rPr>
              <w:t xml:space="preserve"> 2 дюйма</w:t>
            </w:r>
          </w:p>
          <w:p w14:paraId="372EFC0B" w14:textId="77777777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Диэлектрическое покрытие: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676FA85B" w14:textId="2087FB34" w:rsidR="00007E9B" w:rsidRPr="005C7625" w:rsidRDefault="00007E9B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rPr>
                <w:color w:val="484F55"/>
              </w:rPr>
              <w:t xml:space="preserve">Вид: </w:t>
            </w:r>
            <w:r w:rsidRPr="005C7625">
              <w:rPr>
                <w:rStyle w:val="dglv-w"/>
                <w:color w:val="1C2126"/>
              </w:rPr>
              <w:t>дюймовый</w:t>
            </w:r>
          </w:p>
        </w:tc>
      </w:tr>
      <w:tr w:rsidR="007035EF" w:rsidRPr="005C7625" w14:paraId="59E60CEA" w14:textId="77777777" w:rsidTr="00FD64E7">
        <w:trPr>
          <w:trHeight w:val="2396"/>
        </w:trPr>
        <w:tc>
          <w:tcPr>
            <w:tcW w:w="710" w:type="dxa"/>
          </w:tcPr>
          <w:p w14:paraId="19FDD166" w14:textId="3D92325B" w:rsidR="007035EF" w:rsidRPr="005C7625" w:rsidRDefault="007035EF" w:rsidP="0070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50" w:type="dxa"/>
          </w:tcPr>
          <w:p w14:paraId="54965A07" w14:textId="57BDAADF" w:rsidR="007035EF" w:rsidRPr="005C7625" w:rsidRDefault="007035EF" w:rsidP="00122EB0">
            <w:pPr>
              <w:spacing w:after="0" w:line="240" w:lineRule="auto"/>
              <w:rPr>
                <w:color w:val="484F55"/>
              </w:rPr>
            </w:pPr>
            <w:r w:rsidRPr="005C7625">
              <w:rPr>
                <w:rFonts w:ascii="Times New Roman" w:hAnsi="Times New Roman" w:cs="Times New Roman"/>
                <w:sz w:val="24"/>
                <w:szCs w:val="24"/>
              </w:rPr>
              <w:t>Ключ разводной</w:t>
            </w:r>
          </w:p>
          <w:p w14:paraId="3956F5F8" w14:textId="2056B4E9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rPr>
                <w:rStyle w:val="dglv-w"/>
                <w:color w:val="1C2126"/>
              </w:rPr>
              <w:t xml:space="preserve">560 мм </w:t>
            </w:r>
            <w:bookmarkStart w:id="0" w:name="_GoBack"/>
            <w:bookmarkEnd w:id="0"/>
          </w:p>
        </w:tc>
        <w:tc>
          <w:tcPr>
            <w:tcW w:w="709" w:type="dxa"/>
          </w:tcPr>
          <w:p w14:paraId="5827029C" w14:textId="1CA338B7" w:rsidR="007035EF" w:rsidRDefault="007035EF" w:rsidP="007035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5" w:type="dxa"/>
          </w:tcPr>
          <w:p w14:paraId="6BE9F955" w14:textId="77777777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t>Предназначен для надежного захвата, удержания и вращения труб, муфт, фитингов и деталей круглого сечения, не имеющих граней.</w:t>
            </w:r>
          </w:p>
          <w:p w14:paraId="0A0F2B7E" w14:textId="5AC6B755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Длина: </w:t>
            </w:r>
            <w:r w:rsidRPr="005C7625">
              <w:rPr>
                <w:rStyle w:val="dglv-w"/>
                <w:color w:val="1C2126"/>
              </w:rPr>
              <w:t>560 мм</w:t>
            </w:r>
          </w:p>
          <w:p w14:paraId="03042CC3" w14:textId="77777777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min (мм):</w:t>
            </w:r>
            <w:r w:rsidRPr="005C7625">
              <w:rPr>
                <w:rStyle w:val="dglv-w"/>
                <w:color w:val="1C2126"/>
              </w:rPr>
              <w:t xml:space="preserve"> нет</w:t>
            </w:r>
          </w:p>
          <w:p w14:paraId="5235D9DB" w14:textId="14740CA0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Размер max (мм): </w:t>
            </w:r>
            <w:r w:rsidRPr="005C7625">
              <w:rPr>
                <w:rStyle w:val="dglv-w"/>
                <w:color w:val="1C2126"/>
              </w:rPr>
              <w:t>67</w:t>
            </w:r>
          </w:p>
          <w:p w14:paraId="76F3760F" w14:textId="478BF15F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>Размер max:</w:t>
            </w:r>
            <w:r w:rsidRPr="005C7625">
              <w:rPr>
                <w:rStyle w:val="dglv-w"/>
                <w:color w:val="1C2126"/>
              </w:rPr>
              <w:t xml:space="preserve"> 1,2 дюйма</w:t>
            </w:r>
          </w:p>
          <w:p w14:paraId="75050393" w14:textId="77777777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  <w:rPr>
                <w:color w:val="484F55"/>
              </w:rPr>
            </w:pPr>
            <w:r w:rsidRPr="005C7625">
              <w:rPr>
                <w:color w:val="484F55"/>
              </w:rPr>
              <w:t xml:space="preserve">Диэлектрическое покрытие: </w:t>
            </w:r>
            <w:r w:rsidRPr="005C7625">
              <w:rPr>
                <w:rStyle w:val="dglv-w"/>
                <w:color w:val="1C2126"/>
              </w:rPr>
              <w:t>нет</w:t>
            </w:r>
          </w:p>
          <w:p w14:paraId="6B9BFA81" w14:textId="5C670E6B" w:rsidR="007035EF" w:rsidRPr="005C7625" w:rsidRDefault="007035EF" w:rsidP="007035EF">
            <w:pPr>
              <w:pStyle w:val="vi-textxw0rd193"/>
              <w:shd w:val="clear" w:color="auto" w:fill="FFFFFF"/>
              <w:spacing w:before="0" w:beforeAutospacing="0" w:after="0" w:afterAutospacing="0"/>
            </w:pPr>
            <w:r w:rsidRPr="005C7625">
              <w:rPr>
                <w:color w:val="484F55"/>
              </w:rPr>
              <w:t xml:space="preserve">Вид: </w:t>
            </w:r>
            <w:r w:rsidRPr="005C7625">
              <w:rPr>
                <w:rStyle w:val="dglv-w"/>
                <w:color w:val="1C2126"/>
              </w:rPr>
              <w:t>дюймовый</w:t>
            </w:r>
          </w:p>
        </w:tc>
      </w:tr>
    </w:tbl>
    <w:p w14:paraId="26951EBC" w14:textId="77777777" w:rsidR="00866AB4" w:rsidRPr="005C7625" w:rsidRDefault="00866AB4" w:rsidP="00D713CD">
      <w:pPr>
        <w:tabs>
          <w:tab w:val="left" w:pos="708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5C762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14:paraId="41C8C912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C7625">
        <w:rPr>
          <w:rFonts w:ascii="Times New Roman" w:eastAsia="Calibri" w:hAnsi="Times New Roman" w:cs="Times New Roman"/>
          <w:b/>
          <w:i/>
          <w:sz w:val="20"/>
          <w:szCs w:val="20"/>
        </w:rPr>
        <w:t>Место доставки товара</w:t>
      </w:r>
      <w:r w:rsidRPr="005C7625">
        <w:rPr>
          <w:rFonts w:ascii="Times New Roman" w:eastAsia="Calibri" w:hAnsi="Times New Roman" w:cs="Times New Roman"/>
          <w:i/>
          <w:sz w:val="20"/>
          <w:szCs w:val="20"/>
        </w:rPr>
        <w:t>: Дагестан, Махачкала, ул. М. Гаджиева, 45</w:t>
      </w:r>
    </w:p>
    <w:p w14:paraId="4ED688E9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C7625">
        <w:rPr>
          <w:rFonts w:ascii="Times New Roman" w:eastAsia="Calibri" w:hAnsi="Times New Roman" w:cs="Times New Roman"/>
          <w:b/>
          <w:i/>
          <w:sz w:val="20"/>
          <w:szCs w:val="20"/>
        </w:rPr>
        <w:t>Сроки (периоды) поставки товара</w:t>
      </w:r>
      <w:r w:rsidRPr="005C7625">
        <w:rPr>
          <w:rFonts w:ascii="Times New Roman" w:eastAsia="Calibri" w:hAnsi="Times New Roman" w:cs="Times New Roman"/>
          <w:i/>
          <w:sz w:val="20"/>
          <w:szCs w:val="20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14:paraId="174F3687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C7625">
        <w:rPr>
          <w:rFonts w:ascii="Times New Roman" w:eastAsia="Calibri" w:hAnsi="Times New Roman" w:cs="Times New Roman"/>
          <w:b/>
          <w:i/>
          <w:sz w:val="20"/>
          <w:szCs w:val="20"/>
        </w:rPr>
        <w:t>Условия поставки товара</w:t>
      </w:r>
      <w:r w:rsidRPr="005C7625">
        <w:rPr>
          <w:rFonts w:ascii="Times New Roman" w:eastAsia="Calibri" w:hAnsi="Times New Roman" w:cs="Times New Roman"/>
          <w:i/>
          <w:sz w:val="20"/>
          <w:szCs w:val="20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14:paraId="54EB9163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Поставка товаров осуществляется в один этап, за счет поставщика</w:t>
      </w:r>
      <w:r w:rsidRPr="005C762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14:paraId="6C357394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14:paraId="599FF531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14:paraId="688E3F86" w14:textId="77777777" w:rsidR="00866AB4" w:rsidRPr="005C7625" w:rsidRDefault="00866AB4" w:rsidP="00D713CD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Гарантийный срок на поставляемый товар составляет не менее 1 (одного) года. </w:t>
      </w:r>
    </w:p>
    <w:p w14:paraId="3427F902" w14:textId="77777777" w:rsidR="00866AB4" w:rsidRPr="00632B9A" w:rsidRDefault="00866AB4" w:rsidP="00D713CD">
      <w:pPr>
        <w:spacing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7625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14:paraId="64979ACA" w14:textId="2957C108" w:rsidR="006E113E" w:rsidRDefault="006E113E" w:rsidP="00866AB4">
      <w:pPr>
        <w:ind w:left="-142" w:right="567"/>
        <w:jc w:val="center"/>
      </w:pPr>
    </w:p>
    <w:sectPr w:rsidR="006E113E" w:rsidSect="002904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81DDB"/>
    <w:multiLevelType w:val="multilevel"/>
    <w:tmpl w:val="393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04D8D"/>
    <w:multiLevelType w:val="multilevel"/>
    <w:tmpl w:val="9A5A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0E66A8"/>
    <w:multiLevelType w:val="multilevel"/>
    <w:tmpl w:val="021C51D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54"/>
    <w:rsid w:val="00007E9B"/>
    <w:rsid w:val="00026A37"/>
    <w:rsid w:val="000B6A8B"/>
    <w:rsid w:val="00122EB0"/>
    <w:rsid w:val="00155771"/>
    <w:rsid w:val="001749FA"/>
    <w:rsid w:val="001770C9"/>
    <w:rsid w:val="00195604"/>
    <w:rsid w:val="001B35E2"/>
    <w:rsid w:val="001F0752"/>
    <w:rsid w:val="0029049B"/>
    <w:rsid w:val="00291E66"/>
    <w:rsid w:val="002A2288"/>
    <w:rsid w:val="002B0E35"/>
    <w:rsid w:val="002C5634"/>
    <w:rsid w:val="002F44E0"/>
    <w:rsid w:val="00305B57"/>
    <w:rsid w:val="0031551F"/>
    <w:rsid w:val="003167FF"/>
    <w:rsid w:val="00357928"/>
    <w:rsid w:val="00366AA7"/>
    <w:rsid w:val="0037733A"/>
    <w:rsid w:val="003A0CD7"/>
    <w:rsid w:val="003A4A36"/>
    <w:rsid w:val="003B7BE9"/>
    <w:rsid w:val="003F2D82"/>
    <w:rsid w:val="00444A25"/>
    <w:rsid w:val="00495A9F"/>
    <w:rsid w:val="005C6013"/>
    <w:rsid w:val="005C7625"/>
    <w:rsid w:val="005F7866"/>
    <w:rsid w:val="006E113E"/>
    <w:rsid w:val="007035EF"/>
    <w:rsid w:val="00703704"/>
    <w:rsid w:val="0073073D"/>
    <w:rsid w:val="007D75EA"/>
    <w:rsid w:val="008005B0"/>
    <w:rsid w:val="00855362"/>
    <w:rsid w:val="00866AB4"/>
    <w:rsid w:val="00872ED4"/>
    <w:rsid w:val="008A5F72"/>
    <w:rsid w:val="008D1833"/>
    <w:rsid w:val="008E5100"/>
    <w:rsid w:val="009168A5"/>
    <w:rsid w:val="00930DC2"/>
    <w:rsid w:val="00964F54"/>
    <w:rsid w:val="00987B99"/>
    <w:rsid w:val="009C0DA0"/>
    <w:rsid w:val="00A21DDF"/>
    <w:rsid w:val="00A633F0"/>
    <w:rsid w:val="00A65FBA"/>
    <w:rsid w:val="00A66333"/>
    <w:rsid w:val="00A76D43"/>
    <w:rsid w:val="00AB03DB"/>
    <w:rsid w:val="00AB460C"/>
    <w:rsid w:val="00AD6F15"/>
    <w:rsid w:val="00AF5A82"/>
    <w:rsid w:val="00B14DD5"/>
    <w:rsid w:val="00B96379"/>
    <w:rsid w:val="00BB69B3"/>
    <w:rsid w:val="00BF49D6"/>
    <w:rsid w:val="00C23532"/>
    <w:rsid w:val="00C243A4"/>
    <w:rsid w:val="00C41559"/>
    <w:rsid w:val="00C468B7"/>
    <w:rsid w:val="00C5581C"/>
    <w:rsid w:val="00C65E7B"/>
    <w:rsid w:val="00C73AB1"/>
    <w:rsid w:val="00CA6681"/>
    <w:rsid w:val="00CF2E63"/>
    <w:rsid w:val="00D41F8B"/>
    <w:rsid w:val="00D54C6A"/>
    <w:rsid w:val="00D6033F"/>
    <w:rsid w:val="00D713CD"/>
    <w:rsid w:val="00DF6B71"/>
    <w:rsid w:val="00E12529"/>
    <w:rsid w:val="00E55B7E"/>
    <w:rsid w:val="00E621D6"/>
    <w:rsid w:val="00E66BC7"/>
    <w:rsid w:val="00E71027"/>
    <w:rsid w:val="00E90EB0"/>
    <w:rsid w:val="00E939F1"/>
    <w:rsid w:val="00F02A0E"/>
    <w:rsid w:val="00F4017B"/>
    <w:rsid w:val="00F40AF4"/>
    <w:rsid w:val="00F61CEA"/>
    <w:rsid w:val="00F845C4"/>
    <w:rsid w:val="00FC3406"/>
    <w:rsid w:val="00FC5428"/>
    <w:rsid w:val="00FD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2A02"/>
  <w15:docId w15:val="{39EDC2D0-3AAD-4122-A846-ADB1B04E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8A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1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8A5"/>
  </w:style>
  <w:style w:type="paragraph" w:customStyle="1" w:styleId="typography">
    <w:name w:val="typography"/>
    <w:basedOn w:val="a"/>
    <w:rsid w:val="0091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168A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6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91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9168A5"/>
  </w:style>
  <w:style w:type="character" w:styleId="a8">
    <w:name w:val="Hyperlink"/>
    <w:basedOn w:val="a0"/>
    <w:uiPriority w:val="99"/>
    <w:unhideWhenUsed/>
    <w:rsid w:val="009168A5"/>
    <w:rPr>
      <w:color w:val="0000FF"/>
      <w:u w:val="single"/>
    </w:rPr>
  </w:style>
  <w:style w:type="character" w:customStyle="1" w:styleId="uk-leader-fill">
    <w:name w:val="uk-leader-fill"/>
    <w:basedOn w:val="a0"/>
    <w:rsid w:val="009168A5"/>
  </w:style>
  <w:style w:type="paragraph" w:styleId="a9">
    <w:name w:val="Balloon Text"/>
    <w:basedOn w:val="a"/>
    <w:link w:val="aa"/>
    <w:uiPriority w:val="99"/>
    <w:semiHidden/>
    <w:unhideWhenUsed/>
    <w:rsid w:val="00BF4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9D6"/>
    <w:rPr>
      <w:rFonts w:ascii="Segoe UI" w:hAnsi="Segoe UI" w:cs="Segoe UI"/>
      <w:sz w:val="18"/>
      <w:szCs w:val="18"/>
    </w:rPr>
  </w:style>
  <w:style w:type="paragraph" w:customStyle="1" w:styleId="vi-textxw0rd193">
    <w:name w:val="_vi-text_xw0rd_193"/>
    <w:basedOn w:val="a"/>
    <w:rsid w:val="00E7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E71027"/>
  </w:style>
  <w:style w:type="paragraph" w:customStyle="1" w:styleId="typography5vy1f47">
    <w:name w:val="_typography_5vy1f_47"/>
    <w:basedOn w:val="a"/>
    <w:rsid w:val="00E6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upjl">
    <w:name w:val="s9upjl"/>
    <w:basedOn w:val="a0"/>
    <w:rsid w:val="00E6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7F41D-030D-4536-A61E-91E51306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Отдел закупок 2</cp:lastModifiedBy>
  <cp:revision>62</cp:revision>
  <cp:lastPrinted>2025-05-20T10:48:00Z</cp:lastPrinted>
  <dcterms:created xsi:type="dcterms:W3CDTF">2025-05-15T10:23:00Z</dcterms:created>
  <dcterms:modified xsi:type="dcterms:W3CDTF">2026-07-24T09:31:00Z</dcterms:modified>
</cp:coreProperties>
</file>