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0B0" w:rsidRPr="00547F93" w:rsidRDefault="007870B0" w:rsidP="007870B0">
      <w:pPr>
        <w:jc w:val="right"/>
        <w:outlineLvl w:val="1"/>
        <w:rPr>
          <w:bCs/>
          <w:color w:val="000000"/>
          <w:sz w:val="20"/>
          <w:szCs w:val="20"/>
        </w:rPr>
      </w:pPr>
      <w:r w:rsidRPr="00547F93">
        <w:rPr>
          <w:bCs/>
          <w:color w:val="000000"/>
          <w:sz w:val="20"/>
          <w:szCs w:val="20"/>
        </w:rPr>
        <w:t>Приложение № 1 к Объявлению о закупочной сессии</w:t>
      </w:r>
    </w:p>
    <w:p w:rsidR="007870B0" w:rsidRPr="00547F93" w:rsidRDefault="007870B0" w:rsidP="007870B0">
      <w:pPr>
        <w:jc w:val="right"/>
        <w:rPr>
          <w:bCs/>
          <w:color w:val="000000"/>
          <w:sz w:val="20"/>
          <w:szCs w:val="20"/>
        </w:rPr>
      </w:pPr>
      <w:r w:rsidRPr="00547F93">
        <w:rPr>
          <w:bCs/>
          <w:color w:val="000000"/>
          <w:sz w:val="20"/>
          <w:szCs w:val="20"/>
        </w:rPr>
        <w:t>от _____________ № _____________</w:t>
      </w:r>
    </w:p>
    <w:p w:rsidR="007870B0" w:rsidRPr="00547F93" w:rsidRDefault="007870B0" w:rsidP="007870B0">
      <w:pPr>
        <w:jc w:val="center"/>
        <w:outlineLvl w:val="1"/>
        <w:rPr>
          <w:b/>
          <w:bCs/>
        </w:rPr>
      </w:pPr>
    </w:p>
    <w:p w:rsidR="007870B0" w:rsidRPr="00547F93" w:rsidRDefault="007870B0" w:rsidP="007870B0">
      <w:pPr>
        <w:jc w:val="center"/>
        <w:rPr>
          <w:b/>
        </w:rPr>
      </w:pPr>
      <w:r w:rsidRPr="00547F93">
        <w:rPr>
          <w:b/>
        </w:rPr>
        <w:t>Требования</w:t>
      </w:r>
    </w:p>
    <w:p w:rsidR="007870B0" w:rsidRPr="00547F93" w:rsidRDefault="007870B0" w:rsidP="007870B0">
      <w:pPr>
        <w:jc w:val="center"/>
        <w:rPr>
          <w:b/>
        </w:rPr>
      </w:pPr>
      <w:r w:rsidRPr="00547F93">
        <w:rPr>
          <w:b/>
        </w:rPr>
        <w:t>к Участникам закупки</w:t>
      </w:r>
    </w:p>
    <w:p w:rsidR="007870B0" w:rsidRPr="00547F93" w:rsidRDefault="007870B0" w:rsidP="007870B0">
      <w:pPr>
        <w:jc w:val="center"/>
        <w:rPr>
          <w:b/>
        </w:rPr>
      </w:pPr>
      <w:r w:rsidRPr="00547F93">
        <w:rPr>
          <w:b/>
        </w:rPr>
        <w:t xml:space="preserve">в соответствии со статьей 31 </w:t>
      </w:r>
      <w:r w:rsidRPr="008C6254">
        <w:rPr>
          <w:b/>
        </w:rPr>
        <w:t>Федерального закона от 05.04.2013 N 44-ФЗ</w:t>
      </w:r>
    </w:p>
    <w:p w:rsidR="007870B0" w:rsidRPr="00547F93" w:rsidRDefault="007870B0" w:rsidP="007870B0"/>
    <w:p w:rsidR="007870B0" w:rsidRPr="00547F93" w:rsidRDefault="007870B0" w:rsidP="007870B0">
      <w:pPr>
        <w:ind w:firstLine="567"/>
        <w:rPr>
          <w:b/>
          <w:sz w:val="20"/>
          <w:szCs w:val="20"/>
        </w:rPr>
      </w:pPr>
      <w:r w:rsidRPr="00547F93">
        <w:rPr>
          <w:b/>
          <w:sz w:val="20"/>
          <w:szCs w:val="20"/>
        </w:rPr>
        <w:t xml:space="preserve">Единые требования, установленные к участникам в соответствии с пунктом 1 части 1 статьи 31 </w:t>
      </w:r>
      <w:r w:rsidRPr="008C6254">
        <w:rPr>
          <w:b/>
          <w:sz w:val="20"/>
          <w:szCs w:val="20"/>
        </w:rPr>
        <w:t>Федерального закона от 05.04.2013 N 44-ФЗ</w:t>
      </w:r>
    </w:p>
    <w:p w:rsidR="007870B0" w:rsidRDefault="007870B0" w:rsidP="007870B0">
      <w:pPr>
        <w:ind w:firstLine="540"/>
        <w:rPr>
          <w:bCs/>
          <w:sz w:val="20"/>
          <w:szCs w:val="20"/>
        </w:rPr>
      </w:pPr>
      <w:r w:rsidRPr="00547F93">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7870B0" w:rsidRPr="00547F93" w:rsidRDefault="007870B0" w:rsidP="007870B0">
      <w:pPr>
        <w:ind w:firstLine="540"/>
        <w:rPr>
          <w:b/>
          <w:bCs/>
          <w:sz w:val="20"/>
          <w:szCs w:val="20"/>
        </w:rPr>
      </w:pPr>
      <w:r w:rsidRPr="00547F93">
        <w:rPr>
          <w:b/>
          <w:bCs/>
          <w:sz w:val="20"/>
          <w:szCs w:val="20"/>
        </w:rPr>
        <w:t xml:space="preserve">Единые требования, установленные к участникам </w:t>
      </w:r>
      <w:r w:rsidRPr="00547F93">
        <w:rPr>
          <w:b/>
          <w:sz w:val="20"/>
          <w:szCs w:val="20"/>
        </w:rPr>
        <w:t>закупки</w:t>
      </w:r>
      <w:r w:rsidRPr="00547F93">
        <w:rPr>
          <w:b/>
          <w:bCs/>
          <w:sz w:val="20"/>
          <w:szCs w:val="20"/>
        </w:rPr>
        <w:t xml:space="preserve"> в соответствии с пунктами 3-5, 7-11 части 1 статьи 31 </w:t>
      </w:r>
      <w:r w:rsidRPr="008C6254">
        <w:rPr>
          <w:b/>
          <w:bCs/>
          <w:sz w:val="20"/>
          <w:szCs w:val="20"/>
        </w:rPr>
        <w:t>Федерального закона от 05.04.2013 N 44-ФЗ</w:t>
      </w:r>
      <w:r w:rsidRPr="00547F93">
        <w:rPr>
          <w:b/>
          <w:bCs/>
          <w:sz w:val="20"/>
          <w:szCs w:val="20"/>
        </w:rPr>
        <w:t>:</w:t>
      </w:r>
    </w:p>
    <w:p w:rsidR="007870B0" w:rsidRPr="00547F93" w:rsidRDefault="007870B0" w:rsidP="007870B0">
      <w:pPr>
        <w:ind w:firstLine="540"/>
        <w:rPr>
          <w:bCs/>
          <w:color w:val="000000"/>
          <w:sz w:val="20"/>
          <w:szCs w:val="20"/>
        </w:rPr>
      </w:pPr>
      <w:r w:rsidRPr="00547F93">
        <w:rPr>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70B0" w:rsidRPr="00547F93" w:rsidRDefault="007870B0" w:rsidP="007870B0">
      <w:pPr>
        <w:spacing w:before="200"/>
        <w:ind w:firstLine="540"/>
        <w:rPr>
          <w:bCs/>
          <w:color w:val="000000"/>
          <w:sz w:val="20"/>
          <w:szCs w:val="20"/>
        </w:rPr>
      </w:pPr>
      <w:r w:rsidRPr="00547F93">
        <w:rPr>
          <w:bCs/>
          <w:color w:val="000000"/>
          <w:sz w:val="20"/>
          <w:szCs w:val="20"/>
        </w:rPr>
        <w:t xml:space="preserve">2) неприостановление деятельности участника закупки в порядке, установленном </w:t>
      </w:r>
      <w:hyperlink r:id="rId8" w:history="1">
        <w:r w:rsidRPr="00547F93">
          <w:rPr>
            <w:bCs/>
            <w:color w:val="000000"/>
            <w:sz w:val="20"/>
            <w:szCs w:val="20"/>
          </w:rPr>
          <w:t>Кодексом</w:t>
        </w:r>
      </w:hyperlink>
      <w:r w:rsidRPr="00547F93">
        <w:rPr>
          <w:bCs/>
          <w:color w:val="000000"/>
          <w:sz w:val="20"/>
          <w:szCs w:val="20"/>
        </w:rPr>
        <w:t xml:space="preserve"> Российской Федерации об административных правонарушениях;</w:t>
      </w:r>
    </w:p>
    <w:p w:rsidR="007870B0" w:rsidRPr="00547F93" w:rsidRDefault="007870B0" w:rsidP="007870B0">
      <w:pPr>
        <w:spacing w:before="200"/>
        <w:ind w:firstLine="540"/>
        <w:rPr>
          <w:bCs/>
          <w:color w:val="000000"/>
          <w:sz w:val="20"/>
          <w:szCs w:val="20"/>
        </w:rPr>
      </w:pPr>
      <w:r w:rsidRPr="00547F93">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547F93">
          <w:rPr>
            <w:bCs/>
            <w:color w:val="000000"/>
            <w:sz w:val="20"/>
            <w:szCs w:val="20"/>
          </w:rPr>
          <w:t>законодательством</w:t>
        </w:r>
      </w:hyperlink>
      <w:r w:rsidRPr="00547F93">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547F93">
          <w:rPr>
            <w:bCs/>
            <w:color w:val="000000"/>
            <w:sz w:val="20"/>
            <w:szCs w:val="20"/>
          </w:rPr>
          <w:t>законодательством</w:t>
        </w:r>
      </w:hyperlink>
      <w:r w:rsidRPr="00547F93">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870B0" w:rsidRPr="00547F93" w:rsidRDefault="007870B0" w:rsidP="007870B0">
      <w:pPr>
        <w:spacing w:before="200"/>
        <w:ind w:firstLine="540"/>
        <w:rPr>
          <w:bCs/>
          <w:color w:val="000000"/>
          <w:sz w:val="20"/>
          <w:szCs w:val="20"/>
        </w:rPr>
      </w:pPr>
      <w:r w:rsidRPr="00547F93">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547F93">
          <w:rPr>
            <w:bCs/>
            <w:color w:val="000000"/>
            <w:sz w:val="20"/>
            <w:szCs w:val="20"/>
          </w:rPr>
          <w:t>статьями 289</w:t>
        </w:r>
      </w:hyperlink>
      <w:r w:rsidRPr="00547F93">
        <w:rPr>
          <w:bCs/>
          <w:color w:val="000000"/>
          <w:sz w:val="20"/>
          <w:szCs w:val="20"/>
        </w:rPr>
        <w:t xml:space="preserve">, </w:t>
      </w:r>
      <w:hyperlink r:id="rId12" w:history="1">
        <w:r w:rsidRPr="00547F93">
          <w:rPr>
            <w:bCs/>
            <w:color w:val="000000"/>
            <w:sz w:val="20"/>
            <w:szCs w:val="20"/>
          </w:rPr>
          <w:t>290</w:t>
        </w:r>
      </w:hyperlink>
      <w:r w:rsidRPr="00547F93">
        <w:rPr>
          <w:bCs/>
          <w:color w:val="000000"/>
          <w:sz w:val="20"/>
          <w:szCs w:val="20"/>
        </w:rPr>
        <w:t xml:space="preserve">, </w:t>
      </w:r>
      <w:hyperlink r:id="rId13" w:history="1">
        <w:r w:rsidRPr="00547F93">
          <w:rPr>
            <w:bCs/>
            <w:color w:val="000000"/>
            <w:sz w:val="20"/>
            <w:szCs w:val="20"/>
          </w:rPr>
          <w:t>291</w:t>
        </w:r>
      </w:hyperlink>
      <w:r w:rsidRPr="00547F93">
        <w:rPr>
          <w:bCs/>
          <w:color w:val="000000"/>
          <w:sz w:val="20"/>
          <w:szCs w:val="20"/>
        </w:rPr>
        <w:t xml:space="preserve">, </w:t>
      </w:r>
      <w:hyperlink r:id="rId14" w:history="1">
        <w:r w:rsidRPr="00547F93">
          <w:rPr>
            <w:bCs/>
            <w:color w:val="000000"/>
            <w:sz w:val="20"/>
            <w:szCs w:val="20"/>
          </w:rPr>
          <w:t>291.1</w:t>
        </w:r>
      </w:hyperlink>
      <w:r w:rsidRPr="00547F93">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70B0" w:rsidRPr="00547F93" w:rsidRDefault="007870B0" w:rsidP="007870B0">
      <w:pPr>
        <w:spacing w:before="200"/>
        <w:ind w:firstLine="540"/>
        <w:rPr>
          <w:bCs/>
          <w:color w:val="000000"/>
          <w:sz w:val="20"/>
          <w:szCs w:val="20"/>
        </w:rPr>
      </w:pPr>
      <w:r w:rsidRPr="00547F93">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547F93">
          <w:rPr>
            <w:bCs/>
            <w:color w:val="000000"/>
            <w:sz w:val="20"/>
            <w:szCs w:val="20"/>
          </w:rPr>
          <w:t>статьей 19.28</w:t>
        </w:r>
      </w:hyperlink>
      <w:r w:rsidRPr="00547F93">
        <w:rPr>
          <w:bCs/>
          <w:color w:val="000000"/>
          <w:sz w:val="20"/>
          <w:szCs w:val="20"/>
        </w:rPr>
        <w:t xml:space="preserve"> Кодекса Российской Федерации об административных правонарушениях;</w:t>
      </w:r>
    </w:p>
    <w:p w:rsidR="007870B0" w:rsidRPr="00547F93" w:rsidRDefault="007870B0" w:rsidP="007870B0">
      <w:pPr>
        <w:spacing w:before="200"/>
        <w:ind w:firstLine="540"/>
        <w:rPr>
          <w:bCs/>
          <w:color w:val="000000"/>
          <w:sz w:val="20"/>
          <w:szCs w:val="20"/>
        </w:rPr>
      </w:pPr>
      <w:r w:rsidRPr="00547F93">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870B0" w:rsidRPr="00BA5143" w:rsidRDefault="007870B0" w:rsidP="007870B0">
      <w:pPr>
        <w:spacing w:before="200"/>
        <w:ind w:firstLine="540"/>
        <w:rPr>
          <w:bCs/>
          <w:color w:val="000000"/>
          <w:sz w:val="20"/>
          <w:szCs w:val="20"/>
        </w:rPr>
      </w:pPr>
      <w:r>
        <w:rPr>
          <w:bCs/>
          <w:color w:val="000000"/>
          <w:sz w:val="20"/>
          <w:szCs w:val="20"/>
        </w:rPr>
        <w:t>7)</w:t>
      </w:r>
      <w:r w:rsidRPr="00BA5143">
        <w:rPr>
          <w:bCs/>
          <w:color w:val="000000"/>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870B0" w:rsidRPr="00BA5143" w:rsidRDefault="007870B0" w:rsidP="007870B0">
      <w:pPr>
        <w:spacing w:before="200"/>
        <w:ind w:firstLine="540"/>
        <w:rPr>
          <w:bCs/>
          <w:color w:val="000000"/>
          <w:sz w:val="20"/>
          <w:szCs w:val="20"/>
        </w:rPr>
      </w:pPr>
      <w:r w:rsidRPr="00BA5143">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7870B0" w:rsidRPr="00BA5143" w:rsidRDefault="007870B0" w:rsidP="007870B0">
      <w:pPr>
        <w:spacing w:before="200"/>
        <w:ind w:firstLine="540"/>
        <w:rPr>
          <w:bCs/>
          <w:color w:val="000000"/>
          <w:sz w:val="20"/>
          <w:szCs w:val="20"/>
        </w:rPr>
      </w:pPr>
      <w:r w:rsidRPr="00BA5143">
        <w:rPr>
          <w:bCs/>
          <w:color w:val="000000"/>
          <w:sz w:val="20"/>
          <w:szCs w:val="2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70B0" w:rsidRPr="00547F93" w:rsidRDefault="007870B0" w:rsidP="007870B0">
      <w:pPr>
        <w:spacing w:before="200"/>
        <w:ind w:firstLine="540"/>
        <w:rPr>
          <w:bCs/>
          <w:color w:val="000000"/>
          <w:sz w:val="20"/>
          <w:szCs w:val="20"/>
        </w:rPr>
      </w:pPr>
      <w:r w:rsidRPr="00BA5143">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870B0" w:rsidRPr="00547F93" w:rsidRDefault="007870B0" w:rsidP="007870B0">
      <w:pPr>
        <w:spacing w:before="200"/>
        <w:ind w:firstLine="540"/>
        <w:rPr>
          <w:bCs/>
          <w:color w:val="000000"/>
          <w:sz w:val="20"/>
          <w:szCs w:val="20"/>
        </w:rPr>
      </w:pPr>
      <w:r w:rsidRPr="00547F93">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870B0" w:rsidRDefault="007870B0" w:rsidP="007870B0">
      <w:pPr>
        <w:spacing w:before="200"/>
        <w:ind w:firstLine="540"/>
        <w:rPr>
          <w:bCs/>
          <w:color w:val="000000"/>
          <w:sz w:val="20"/>
          <w:szCs w:val="20"/>
        </w:rPr>
      </w:pPr>
      <w:r w:rsidRPr="00547F93">
        <w:rPr>
          <w:bCs/>
          <w:color w:val="000000"/>
          <w:sz w:val="20"/>
          <w:szCs w:val="20"/>
        </w:rPr>
        <w:t xml:space="preserve">9) </w:t>
      </w:r>
      <w:r w:rsidRPr="00BA5143">
        <w:rPr>
          <w:bCs/>
          <w:color w:val="000000"/>
          <w:sz w:val="20"/>
          <w:szCs w:val="20"/>
        </w:rPr>
        <w:t>участник закупки не является иностранным агентом</w:t>
      </w:r>
      <w:r>
        <w:rPr>
          <w:bCs/>
          <w:color w:val="000000"/>
          <w:sz w:val="20"/>
          <w:szCs w:val="20"/>
        </w:rPr>
        <w:t>;</w:t>
      </w:r>
    </w:p>
    <w:p w:rsidR="007870B0" w:rsidRDefault="007870B0" w:rsidP="007870B0">
      <w:pPr>
        <w:spacing w:before="200"/>
        <w:ind w:firstLine="540"/>
        <w:rPr>
          <w:bCs/>
          <w:color w:val="000000"/>
          <w:sz w:val="20"/>
          <w:szCs w:val="20"/>
        </w:rPr>
      </w:pPr>
      <w:r>
        <w:rPr>
          <w:bCs/>
          <w:color w:val="000000"/>
          <w:sz w:val="20"/>
          <w:szCs w:val="20"/>
        </w:rPr>
        <w:t xml:space="preserve">10) </w:t>
      </w:r>
      <w:r w:rsidRPr="00547F93">
        <w:rPr>
          <w:bCs/>
          <w:color w:val="000000"/>
          <w:sz w:val="20"/>
          <w:szCs w:val="20"/>
        </w:rPr>
        <w:t>отсутствие у участника закупки ограничений для участия в закупках, установленных законодательством Российской Федерации</w:t>
      </w:r>
      <w:r>
        <w:rPr>
          <w:bCs/>
          <w:color w:val="000000"/>
          <w:sz w:val="20"/>
          <w:szCs w:val="20"/>
        </w:rPr>
        <w:t>.</w:t>
      </w:r>
    </w:p>
    <w:p w:rsidR="007870B0" w:rsidRPr="00AB7C64" w:rsidRDefault="007870B0" w:rsidP="007870B0">
      <w:pPr>
        <w:spacing w:before="200"/>
        <w:ind w:firstLine="540"/>
        <w:rPr>
          <w:b/>
          <w:bCs/>
          <w:sz w:val="20"/>
          <w:szCs w:val="20"/>
        </w:rPr>
      </w:pPr>
      <w:r w:rsidRPr="00AB7C64">
        <w:rPr>
          <w:b/>
          <w:bCs/>
          <w:sz w:val="20"/>
          <w:szCs w:val="20"/>
        </w:rPr>
        <w:t xml:space="preserve">Требования к Участникам закупки в соответствии с частью 1.1. статьи 31 </w:t>
      </w:r>
      <w:r w:rsidRPr="008C6254">
        <w:rPr>
          <w:b/>
          <w:bCs/>
          <w:sz w:val="20"/>
          <w:szCs w:val="20"/>
        </w:rPr>
        <w:t xml:space="preserve">Федерального закона от 05.04.2013 </w:t>
      </w:r>
      <w:r>
        <w:rPr>
          <w:b/>
          <w:bCs/>
          <w:sz w:val="20"/>
          <w:szCs w:val="20"/>
        </w:rPr>
        <w:br/>
      </w:r>
      <w:r w:rsidRPr="008C6254">
        <w:rPr>
          <w:b/>
          <w:bCs/>
          <w:sz w:val="20"/>
          <w:szCs w:val="20"/>
        </w:rPr>
        <w:t>N 44-ФЗ</w:t>
      </w:r>
      <w:r w:rsidRPr="00AB7C64">
        <w:rPr>
          <w:b/>
          <w:bCs/>
          <w:sz w:val="20"/>
          <w:szCs w:val="20"/>
        </w:rPr>
        <w:t>:</w:t>
      </w:r>
    </w:p>
    <w:p w:rsidR="007870B0" w:rsidRPr="00AB7C64" w:rsidRDefault="007870B0" w:rsidP="007870B0">
      <w:pPr>
        <w:spacing w:before="200"/>
        <w:ind w:firstLine="540"/>
        <w:rPr>
          <w:bCs/>
          <w:sz w:val="20"/>
          <w:szCs w:val="20"/>
        </w:rPr>
      </w:pPr>
      <w:r w:rsidRPr="00AB7C64">
        <w:rPr>
          <w:bCs/>
          <w:sz w:val="20"/>
          <w:szCs w:val="20"/>
        </w:rPr>
        <w:t xml:space="preserve">1) отсутствие в предусмотренном </w:t>
      </w:r>
      <w:r w:rsidRPr="008C6254">
        <w:rPr>
          <w:bCs/>
          <w:sz w:val="20"/>
          <w:szCs w:val="20"/>
        </w:rPr>
        <w:t xml:space="preserve">Федерального закона от 05.04.2013 N 44-ФЗ </w:t>
      </w:r>
      <w:r w:rsidRPr="00AB7C64">
        <w:rPr>
          <w:bCs/>
          <w:sz w:val="20"/>
          <w:szCs w:val="20"/>
        </w:rPr>
        <w:t>реестре недобросовестных поставщиков (подрядчиков, исполнителей) информации об участнике закупки</w:t>
      </w:r>
      <w:r>
        <w:rPr>
          <w:bCs/>
          <w:sz w:val="20"/>
          <w:szCs w:val="20"/>
        </w:rPr>
        <w:t>.</w:t>
      </w:r>
    </w:p>
    <w:p w:rsidR="007870B0" w:rsidRPr="00AB7C64" w:rsidRDefault="007870B0" w:rsidP="007870B0">
      <w:pPr>
        <w:jc w:val="center"/>
        <w:outlineLvl w:val="1"/>
        <w:rPr>
          <w:b/>
          <w:bCs/>
        </w:rPr>
      </w:pPr>
    </w:p>
    <w:p w:rsidR="007870B0" w:rsidRPr="00AB7C64" w:rsidRDefault="007870B0" w:rsidP="007870B0">
      <w:pPr>
        <w:rPr>
          <w:b/>
          <w:bCs/>
        </w:rPr>
      </w:pPr>
      <w:r w:rsidRPr="00AB7C64">
        <w:rPr>
          <w:b/>
        </w:rPr>
        <w:t>!!! Примечание:</w:t>
      </w:r>
      <w:r>
        <w:rPr>
          <w:b/>
        </w:rPr>
        <w:t xml:space="preserve"> </w:t>
      </w:r>
      <w:r w:rsidRPr="00AB7C64">
        <w:rPr>
          <w:b/>
          <w:bCs/>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w:t>
      </w:r>
      <w:r w:rsidRPr="008C6254">
        <w:rPr>
          <w:b/>
          <w:bCs/>
        </w:rPr>
        <w:t>Федерального закона от 05.04.2013 N 44-ФЗ</w:t>
      </w:r>
      <w:r w:rsidRPr="00AB7C64">
        <w:rPr>
          <w:b/>
          <w:bCs/>
        </w:rPr>
        <w:t>.</w:t>
      </w:r>
    </w:p>
    <w:p w:rsidR="007870B0" w:rsidRPr="00AB7C64" w:rsidRDefault="007870B0" w:rsidP="007870B0">
      <w:pPr>
        <w:rPr>
          <w:b/>
          <w:bCs/>
        </w:rPr>
      </w:pPr>
    </w:p>
    <w:p w:rsidR="007870B0" w:rsidRDefault="007870B0" w:rsidP="007870B0">
      <w:pPr>
        <w:rPr>
          <w:b/>
          <w:bCs/>
          <w:color w:val="FF0000"/>
        </w:rPr>
      </w:pPr>
    </w:p>
    <w:p w:rsidR="007870B0" w:rsidRDefault="007870B0" w:rsidP="007870B0">
      <w:pPr>
        <w:contextualSpacing/>
        <w:jc w:val="center"/>
        <w:rPr>
          <w:b/>
          <w:bCs/>
          <w:sz w:val="26"/>
          <w:szCs w:val="26"/>
        </w:rPr>
      </w:pPr>
    </w:p>
    <w:p w:rsidR="007870B0" w:rsidRDefault="007870B0" w:rsidP="007870B0">
      <w:pPr>
        <w:contextualSpacing/>
        <w:jc w:val="center"/>
        <w:rPr>
          <w:b/>
          <w:bCs/>
          <w:sz w:val="26"/>
          <w:szCs w:val="26"/>
        </w:rPr>
      </w:pPr>
    </w:p>
    <w:p w:rsidR="007870B0" w:rsidRDefault="007870B0" w:rsidP="007870B0">
      <w:pPr>
        <w:contextualSpacing/>
        <w:jc w:val="center"/>
        <w:rPr>
          <w:b/>
          <w:bCs/>
          <w:sz w:val="26"/>
          <w:szCs w:val="26"/>
        </w:rPr>
      </w:pPr>
    </w:p>
    <w:p w:rsidR="007870B0" w:rsidRDefault="007870B0" w:rsidP="007870B0">
      <w:pPr>
        <w:contextualSpacing/>
        <w:jc w:val="center"/>
        <w:rPr>
          <w:b/>
          <w:bCs/>
          <w:sz w:val="26"/>
          <w:szCs w:val="26"/>
        </w:rPr>
      </w:pPr>
    </w:p>
    <w:p w:rsidR="007870B0" w:rsidRDefault="007870B0" w:rsidP="007870B0">
      <w:pPr>
        <w:contextualSpacing/>
        <w:jc w:val="center"/>
        <w:rPr>
          <w:b/>
          <w:bCs/>
          <w:sz w:val="26"/>
          <w:szCs w:val="26"/>
        </w:rPr>
      </w:pPr>
    </w:p>
    <w:p w:rsidR="007870B0" w:rsidRDefault="007870B0" w:rsidP="00B24445">
      <w:pPr>
        <w:contextualSpacing/>
        <w:jc w:val="center"/>
        <w:rPr>
          <w:b/>
          <w:bCs/>
          <w:sz w:val="26"/>
          <w:szCs w:val="26"/>
        </w:rPr>
      </w:pPr>
    </w:p>
    <w:p w:rsidR="007870B0" w:rsidRDefault="007870B0" w:rsidP="00B24445">
      <w:pPr>
        <w:contextualSpacing/>
        <w:jc w:val="center"/>
        <w:rPr>
          <w:b/>
          <w:bCs/>
          <w:sz w:val="26"/>
          <w:szCs w:val="26"/>
        </w:rPr>
      </w:pPr>
    </w:p>
    <w:p w:rsidR="007870B0" w:rsidRDefault="007870B0" w:rsidP="00B24445">
      <w:pPr>
        <w:contextualSpacing/>
        <w:jc w:val="center"/>
        <w:rPr>
          <w:b/>
          <w:bCs/>
          <w:sz w:val="26"/>
          <w:szCs w:val="26"/>
        </w:rPr>
      </w:pPr>
    </w:p>
    <w:p w:rsidR="007870B0" w:rsidRDefault="007870B0" w:rsidP="00B24445">
      <w:pPr>
        <w:contextualSpacing/>
        <w:jc w:val="center"/>
        <w:rPr>
          <w:b/>
          <w:bCs/>
          <w:sz w:val="26"/>
          <w:szCs w:val="26"/>
        </w:rPr>
      </w:pPr>
    </w:p>
    <w:p w:rsidR="007870B0" w:rsidRDefault="007870B0" w:rsidP="00B24445">
      <w:pPr>
        <w:contextualSpacing/>
        <w:jc w:val="center"/>
        <w:rPr>
          <w:b/>
          <w:bCs/>
          <w:sz w:val="26"/>
          <w:szCs w:val="26"/>
        </w:rPr>
      </w:pPr>
    </w:p>
    <w:p w:rsidR="007870B0" w:rsidRDefault="007870B0" w:rsidP="00B24445">
      <w:pPr>
        <w:contextualSpacing/>
        <w:jc w:val="center"/>
        <w:rPr>
          <w:b/>
          <w:bCs/>
          <w:sz w:val="26"/>
          <w:szCs w:val="26"/>
        </w:rPr>
      </w:pPr>
    </w:p>
    <w:p w:rsidR="007870B0" w:rsidRDefault="007870B0" w:rsidP="00B24445">
      <w:pPr>
        <w:contextualSpacing/>
        <w:jc w:val="center"/>
        <w:rPr>
          <w:b/>
          <w:bCs/>
          <w:sz w:val="26"/>
          <w:szCs w:val="26"/>
        </w:rPr>
      </w:pPr>
    </w:p>
    <w:p w:rsidR="007870B0" w:rsidRDefault="007870B0" w:rsidP="00B24445">
      <w:pPr>
        <w:contextualSpacing/>
        <w:jc w:val="center"/>
        <w:rPr>
          <w:b/>
          <w:bCs/>
          <w:sz w:val="26"/>
          <w:szCs w:val="26"/>
        </w:rPr>
      </w:pPr>
    </w:p>
    <w:p w:rsidR="007870B0" w:rsidRDefault="007870B0" w:rsidP="00B24445">
      <w:pPr>
        <w:contextualSpacing/>
        <w:jc w:val="center"/>
        <w:rPr>
          <w:b/>
          <w:bCs/>
          <w:sz w:val="26"/>
          <w:szCs w:val="26"/>
        </w:rPr>
      </w:pPr>
    </w:p>
    <w:p w:rsidR="007870B0" w:rsidRDefault="007870B0" w:rsidP="00B24445">
      <w:pPr>
        <w:contextualSpacing/>
        <w:jc w:val="center"/>
        <w:rPr>
          <w:b/>
          <w:bCs/>
          <w:sz w:val="26"/>
          <w:szCs w:val="26"/>
        </w:rPr>
      </w:pPr>
    </w:p>
    <w:p w:rsidR="007870B0" w:rsidRDefault="007870B0" w:rsidP="00B24445">
      <w:pPr>
        <w:contextualSpacing/>
        <w:jc w:val="center"/>
        <w:rPr>
          <w:b/>
          <w:bCs/>
          <w:sz w:val="26"/>
          <w:szCs w:val="26"/>
        </w:rPr>
      </w:pPr>
    </w:p>
    <w:p w:rsidR="007870B0" w:rsidRDefault="007870B0" w:rsidP="00B24445">
      <w:pPr>
        <w:contextualSpacing/>
        <w:jc w:val="center"/>
        <w:rPr>
          <w:b/>
          <w:bCs/>
          <w:sz w:val="26"/>
          <w:szCs w:val="26"/>
        </w:rPr>
      </w:pPr>
    </w:p>
    <w:p w:rsidR="007870B0" w:rsidRDefault="007870B0" w:rsidP="00B24445">
      <w:pPr>
        <w:contextualSpacing/>
        <w:jc w:val="center"/>
        <w:rPr>
          <w:b/>
          <w:bCs/>
          <w:sz w:val="26"/>
          <w:szCs w:val="26"/>
        </w:rPr>
      </w:pPr>
    </w:p>
    <w:p w:rsidR="007870B0" w:rsidRDefault="007870B0" w:rsidP="00B24445">
      <w:pPr>
        <w:contextualSpacing/>
        <w:jc w:val="center"/>
        <w:rPr>
          <w:b/>
          <w:bCs/>
          <w:sz w:val="26"/>
          <w:szCs w:val="26"/>
        </w:rPr>
      </w:pPr>
    </w:p>
    <w:p w:rsidR="007870B0" w:rsidRDefault="007870B0" w:rsidP="00B24445">
      <w:pPr>
        <w:contextualSpacing/>
        <w:jc w:val="center"/>
        <w:rPr>
          <w:b/>
          <w:bCs/>
          <w:sz w:val="26"/>
          <w:szCs w:val="26"/>
        </w:rPr>
      </w:pPr>
    </w:p>
    <w:p w:rsidR="00955330" w:rsidRDefault="007A0DAC" w:rsidP="00B24445">
      <w:pPr>
        <w:contextualSpacing/>
        <w:jc w:val="center"/>
        <w:rPr>
          <w:b/>
          <w:bCs/>
          <w:sz w:val="26"/>
          <w:szCs w:val="26"/>
        </w:rPr>
      </w:pPr>
      <w:r w:rsidRPr="00955330">
        <w:rPr>
          <w:b/>
          <w:bCs/>
          <w:sz w:val="26"/>
          <w:szCs w:val="26"/>
        </w:rPr>
        <w:lastRenderedPageBreak/>
        <w:t xml:space="preserve">ГОСУДАРСТВЕННЫЙ КОНТРАКТ </w:t>
      </w:r>
      <w:r w:rsidR="00B24445" w:rsidRPr="00955330">
        <w:rPr>
          <w:b/>
          <w:bCs/>
          <w:sz w:val="26"/>
          <w:szCs w:val="26"/>
        </w:rPr>
        <w:t>№</w:t>
      </w:r>
      <w:r w:rsidR="00DF7E9D" w:rsidRPr="00955330">
        <w:rPr>
          <w:b/>
          <w:bCs/>
          <w:sz w:val="26"/>
          <w:szCs w:val="26"/>
        </w:rPr>
        <w:t xml:space="preserve"> </w:t>
      </w:r>
      <w:r w:rsidR="00706678" w:rsidRPr="00955330">
        <w:rPr>
          <w:b/>
          <w:bCs/>
          <w:sz w:val="26"/>
          <w:szCs w:val="26"/>
        </w:rPr>
        <w:t>_____</w:t>
      </w:r>
      <w:r w:rsidR="00706678" w:rsidRPr="00955330">
        <w:rPr>
          <w:b/>
          <w:bCs/>
          <w:sz w:val="26"/>
          <w:szCs w:val="26"/>
        </w:rPr>
        <w:br/>
      </w:r>
      <w:r w:rsidRPr="00955330">
        <w:rPr>
          <w:b/>
          <w:bCs/>
          <w:sz w:val="26"/>
          <w:szCs w:val="26"/>
        </w:rPr>
        <w:t xml:space="preserve">на </w:t>
      </w:r>
      <w:r w:rsidR="00106EB2" w:rsidRPr="00955330">
        <w:rPr>
          <w:b/>
          <w:bCs/>
          <w:sz w:val="26"/>
          <w:szCs w:val="26"/>
        </w:rPr>
        <w:t>оказание услуг по проведению</w:t>
      </w:r>
      <w:r w:rsidR="00EF5B10" w:rsidRPr="00955330">
        <w:rPr>
          <w:b/>
          <w:bCs/>
          <w:sz w:val="26"/>
          <w:szCs w:val="26"/>
        </w:rPr>
        <w:t xml:space="preserve"> </w:t>
      </w:r>
      <w:r w:rsidR="00EF5B10" w:rsidRPr="001105FB">
        <w:rPr>
          <w:b/>
          <w:bCs/>
          <w:sz w:val="26"/>
          <w:szCs w:val="26"/>
        </w:rPr>
        <w:t>предрейсовых</w:t>
      </w:r>
      <w:r w:rsidR="00EF5B10" w:rsidRPr="00955330">
        <w:rPr>
          <w:b/>
          <w:bCs/>
          <w:sz w:val="26"/>
          <w:szCs w:val="26"/>
        </w:rPr>
        <w:t xml:space="preserve"> медицинских осмотров</w:t>
      </w:r>
    </w:p>
    <w:p w:rsidR="00955330" w:rsidRDefault="00955330" w:rsidP="00B24445">
      <w:pPr>
        <w:contextualSpacing/>
        <w:jc w:val="center"/>
        <w:rPr>
          <w:b/>
          <w:bCs/>
          <w:sz w:val="26"/>
          <w:szCs w:val="26"/>
        </w:rPr>
      </w:pPr>
    </w:p>
    <w:p w:rsidR="00955330" w:rsidRPr="006C0F33" w:rsidRDefault="00955330" w:rsidP="003E3C0B">
      <w:pPr>
        <w:snapToGrid w:val="0"/>
        <w:jc w:val="center"/>
        <w:rPr>
          <w:sz w:val="23"/>
          <w:szCs w:val="23"/>
        </w:rPr>
      </w:pPr>
      <w:r w:rsidRPr="006C0F33">
        <w:rPr>
          <w:b/>
          <w:sz w:val="23"/>
          <w:szCs w:val="23"/>
        </w:rPr>
        <w:t xml:space="preserve">ИКЗ </w:t>
      </w:r>
      <w:r w:rsidR="00DF55F1" w:rsidRPr="00DF55F1">
        <w:rPr>
          <w:b/>
          <w:sz w:val="23"/>
          <w:szCs w:val="23"/>
        </w:rPr>
        <w:t>26 1 5903068859 590301001 0007 000 0000 244</w:t>
      </w:r>
    </w:p>
    <w:tbl>
      <w:tblPr>
        <w:tblW w:w="0" w:type="auto"/>
        <w:tblInd w:w="-106" w:type="dxa"/>
        <w:tblLayout w:type="fixed"/>
        <w:tblLook w:val="00A0" w:firstRow="1" w:lastRow="0" w:firstColumn="1" w:lastColumn="0" w:noHBand="0" w:noVBand="0"/>
      </w:tblPr>
      <w:tblGrid>
        <w:gridCol w:w="4680"/>
        <w:gridCol w:w="5032"/>
      </w:tblGrid>
      <w:tr w:rsidR="007A0DAC" w:rsidRPr="00955330" w:rsidTr="009C25AF">
        <w:trPr>
          <w:trHeight w:val="302"/>
        </w:trPr>
        <w:tc>
          <w:tcPr>
            <w:tcW w:w="4680" w:type="dxa"/>
            <w:vAlign w:val="center"/>
          </w:tcPr>
          <w:p w:rsidR="007A0DAC" w:rsidRPr="00955330" w:rsidRDefault="007A0DAC" w:rsidP="009C25AF">
            <w:pPr>
              <w:snapToGrid w:val="0"/>
              <w:jc w:val="left"/>
              <w:rPr>
                <w:sz w:val="26"/>
                <w:szCs w:val="26"/>
              </w:rPr>
            </w:pPr>
            <w:r w:rsidRPr="00955330">
              <w:rPr>
                <w:sz w:val="26"/>
                <w:szCs w:val="26"/>
              </w:rPr>
              <w:t>г. Пермь</w:t>
            </w:r>
          </w:p>
        </w:tc>
        <w:tc>
          <w:tcPr>
            <w:tcW w:w="5032" w:type="dxa"/>
            <w:vAlign w:val="center"/>
          </w:tcPr>
          <w:p w:rsidR="007A0DAC" w:rsidRPr="00955330" w:rsidRDefault="00A00B64" w:rsidP="00350C61">
            <w:pPr>
              <w:snapToGrid w:val="0"/>
              <w:jc w:val="right"/>
              <w:rPr>
                <w:sz w:val="26"/>
                <w:szCs w:val="26"/>
              </w:rPr>
            </w:pPr>
            <w:r w:rsidRPr="00955330">
              <w:rPr>
                <w:sz w:val="26"/>
                <w:szCs w:val="26"/>
              </w:rPr>
              <w:t xml:space="preserve">                    </w:t>
            </w:r>
            <w:r w:rsidR="00FA6F29" w:rsidRPr="00955330">
              <w:rPr>
                <w:sz w:val="26"/>
                <w:szCs w:val="26"/>
              </w:rPr>
              <w:t xml:space="preserve">            </w:t>
            </w:r>
            <w:r w:rsidR="00DF5566" w:rsidRPr="00955330">
              <w:rPr>
                <w:sz w:val="26"/>
                <w:szCs w:val="26"/>
              </w:rPr>
              <w:t xml:space="preserve">               </w:t>
            </w:r>
            <w:r w:rsidR="004C4F0B" w:rsidRPr="00955330">
              <w:rPr>
                <w:sz w:val="26"/>
                <w:szCs w:val="26"/>
              </w:rPr>
              <w:t xml:space="preserve">        </w:t>
            </w:r>
            <w:r w:rsidR="009064B6" w:rsidRPr="00955330">
              <w:rPr>
                <w:sz w:val="26"/>
                <w:szCs w:val="26"/>
              </w:rPr>
              <w:t xml:space="preserve">     </w:t>
            </w:r>
            <w:r w:rsidR="00CE0F6D" w:rsidRPr="00955330">
              <w:rPr>
                <w:sz w:val="26"/>
                <w:szCs w:val="26"/>
              </w:rPr>
              <w:t>«___»</w:t>
            </w:r>
            <w:r w:rsidR="00B24445" w:rsidRPr="00955330">
              <w:rPr>
                <w:sz w:val="26"/>
                <w:szCs w:val="26"/>
              </w:rPr>
              <w:t>_____________</w:t>
            </w:r>
            <w:r w:rsidR="007A0DAC" w:rsidRPr="00955330">
              <w:rPr>
                <w:sz w:val="26"/>
                <w:szCs w:val="26"/>
              </w:rPr>
              <w:t>20</w:t>
            </w:r>
            <w:r w:rsidR="00706678" w:rsidRPr="00955330">
              <w:rPr>
                <w:sz w:val="26"/>
                <w:szCs w:val="26"/>
              </w:rPr>
              <w:t>2</w:t>
            </w:r>
            <w:r w:rsidR="00DF55F1">
              <w:rPr>
                <w:sz w:val="26"/>
                <w:szCs w:val="26"/>
              </w:rPr>
              <w:t>6</w:t>
            </w:r>
            <w:r w:rsidR="007A0DAC" w:rsidRPr="00955330">
              <w:rPr>
                <w:sz w:val="26"/>
                <w:szCs w:val="26"/>
              </w:rPr>
              <w:t xml:space="preserve"> </w:t>
            </w:r>
          </w:p>
        </w:tc>
      </w:tr>
      <w:tr w:rsidR="009C25AF" w:rsidRPr="00955330" w:rsidTr="009C25AF">
        <w:trPr>
          <w:trHeight w:val="302"/>
        </w:trPr>
        <w:tc>
          <w:tcPr>
            <w:tcW w:w="4680" w:type="dxa"/>
            <w:vAlign w:val="center"/>
          </w:tcPr>
          <w:p w:rsidR="009C25AF" w:rsidRPr="00955330" w:rsidRDefault="009C25AF" w:rsidP="009C25AF">
            <w:pPr>
              <w:snapToGrid w:val="0"/>
              <w:jc w:val="left"/>
              <w:rPr>
                <w:sz w:val="26"/>
                <w:szCs w:val="26"/>
              </w:rPr>
            </w:pPr>
          </w:p>
        </w:tc>
        <w:tc>
          <w:tcPr>
            <w:tcW w:w="5032" w:type="dxa"/>
            <w:vAlign w:val="center"/>
          </w:tcPr>
          <w:p w:rsidR="009C25AF" w:rsidRPr="00955330" w:rsidRDefault="009C25AF" w:rsidP="009C25AF">
            <w:pPr>
              <w:snapToGrid w:val="0"/>
              <w:jc w:val="right"/>
              <w:rPr>
                <w:sz w:val="26"/>
                <w:szCs w:val="26"/>
              </w:rPr>
            </w:pPr>
          </w:p>
        </w:tc>
      </w:tr>
    </w:tbl>
    <w:p w:rsidR="001174A0" w:rsidRPr="00955330" w:rsidRDefault="001174A0" w:rsidP="001174A0">
      <w:pPr>
        <w:ind w:firstLine="709"/>
        <w:contextualSpacing/>
        <w:rPr>
          <w:sz w:val="26"/>
          <w:szCs w:val="26"/>
        </w:rPr>
      </w:pPr>
      <w:r w:rsidRPr="00955330">
        <w:rPr>
          <w:b/>
          <w:bCs/>
          <w:sz w:val="26"/>
          <w:szCs w:val="26"/>
        </w:rPr>
        <w:t xml:space="preserve">Федеральное казенное учреждение «Уголовно-исполнительная инспекция Главного управления Федеральной службы исполнения наказаний </w:t>
      </w:r>
      <w:r w:rsidRPr="00955330">
        <w:rPr>
          <w:b/>
          <w:bCs/>
          <w:sz w:val="26"/>
          <w:szCs w:val="26"/>
        </w:rPr>
        <w:br/>
        <w:t>по Пермскому краю»</w:t>
      </w:r>
      <w:r w:rsidRPr="00955330">
        <w:rPr>
          <w:sz w:val="26"/>
          <w:szCs w:val="26"/>
        </w:rPr>
        <w:t xml:space="preserve">, именуемое в дальнейшем «Государственный заказчик», </w:t>
      </w:r>
      <w:r w:rsidRPr="00955330">
        <w:rPr>
          <w:color w:val="000000"/>
          <w:spacing w:val="2"/>
          <w:sz w:val="26"/>
          <w:szCs w:val="26"/>
        </w:rPr>
        <w:t>выступая от имени Российской Федерации, в целях обеспечен</w:t>
      </w:r>
      <w:r>
        <w:rPr>
          <w:color w:val="000000"/>
          <w:spacing w:val="2"/>
          <w:sz w:val="26"/>
          <w:szCs w:val="26"/>
        </w:rPr>
        <w:t xml:space="preserve">ия государственных нужд, в лице </w:t>
      </w:r>
      <w:r w:rsidRPr="00955330">
        <w:rPr>
          <w:color w:val="000000"/>
          <w:spacing w:val="2"/>
          <w:sz w:val="26"/>
          <w:szCs w:val="26"/>
        </w:rPr>
        <w:t xml:space="preserve">начальника </w:t>
      </w:r>
      <w:r w:rsidR="00DF55F1">
        <w:rPr>
          <w:sz w:val="26"/>
          <w:szCs w:val="26"/>
        </w:rPr>
        <w:t>Демчука Александра Сергеевича</w:t>
      </w:r>
      <w:r w:rsidRPr="00955330">
        <w:rPr>
          <w:sz w:val="26"/>
          <w:szCs w:val="26"/>
        </w:rPr>
        <w:t xml:space="preserve">, действующего </w:t>
      </w:r>
      <w:r w:rsidR="003D35B8">
        <w:rPr>
          <w:sz w:val="26"/>
          <w:szCs w:val="26"/>
        </w:rPr>
        <w:br/>
      </w:r>
      <w:r w:rsidRPr="00955330">
        <w:rPr>
          <w:sz w:val="26"/>
          <w:szCs w:val="26"/>
        </w:rPr>
        <w:t>на основании Устава, с одной стороны, и</w:t>
      </w:r>
      <w:r>
        <w:rPr>
          <w:sz w:val="26"/>
          <w:szCs w:val="26"/>
        </w:rPr>
        <w:t xml:space="preserve"> </w:t>
      </w:r>
      <w:r w:rsidR="007870B0">
        <w:rPr>
          <w:b/>
          <w:sz w:val="26"/>
          <w:szCs w:val="26"/>
        </w:rPr>
        <w:t xml:space="preserve">____________________________________ </w:t>
      </w:r>
      <w:r w:rsidR="00B00BBB">
        <w:rPr>
          <w:b/>
          <w:sz w:val="26"/>
          <w:szCs w:val="26"/>
        </w:rPr>
        <w:t xml:space="preserve">, </w:t>
      </w:r>
      <w:r w:rsidR="00B00BBB" w:rsidRPr="00817E57">
        <w:rPr>
          <w:sz w:val="26"/>
          <w:szCs w:val="26"/>
        </w:rPr>
        <w:t xml:space="preserve">именуемое в дальнейшем </w:t>
      </w:r>
      <w:r w:rsidR="00B00BBB" w:rsidRPr="00817E57">
        <w:rPr>
          <w:bCs/>
          <w:sz w:val="26"/>
          <w:szCs w:val="26"/>
        </w:rPr>
        <w:t>«Исполнитель»</w:t>
      </w:r>
      <w:r w:rsidR="00B00BBB" w:rsidRPr="00817E57">
        <w:rPr>
          <w:sz w:val="26"/>
          <w:szCs w:val="26"/>
        </w:rPr>
        <w:t xml:space="preserve">, в лице </w:t>
      </w:r>
      <w:r w:rsidR="007870B0">
        <w:rPr>
          <w:sz w:val="26"/>
          <w:szCs w:val="26"/>
        </w:rPr>
        <w:t>______________________________</w:t>
      </w:r>
      <w:r w:rsidR="00803F99" w:rsidRPr="00817E57">
        <w:rPr>
          <w:sz w:val="26"/>
          <w:szCs w:val="26"/>
        </w:rPr>
        <w:t>,</w:t>
      </w:r>
      <w:r w:rsidR="00803F99">
        <w:rPr>
          <w:sz w:val="26"/>
          <w:szCs w:val="26"/>
        </w:rPr>
        <w:t xml:space="preserve"> </w:t>
      </w:r>
      <w:r w:rsidR="00803F99" w:rsidRPr="00817E57">
        <w:rPr>
          <w:sz w:val="26"/>
          <w:szCs w:val="26"/>
        </w:rPr>
        <w:t>действующего на основании</w:t>
      </w:r>
      <w:r w:rsidR="00803F99">
        <w:rPr>
          <w:sz w:val="26"/>
          <w:szCs w:val="26"/>
        </w:rPr>
        <w:t xml:space="preserve"> </w:t>
      </w:r>
      <w:r w:rsidR="007870B0">
        <w:rPr>
          <w:sz w:val="26"/>
          <w:szCs w:val="26"/>
        </w:rPr>
        <w:t>____________</w:t>
      </w:r>
      <w:r>
        <w:rPr>
          <w:sz w:val="26"/>
          <w:szCs w:val="26"/>
        </w:rPr>
        <w:t>, с</w:t>
      </w:r>
      <w:r w:rsidRPr="00955330">
        <w:rPr>
          <w:sz w:val="26"/>
          <w:szCs w:val="26"/>
        </w:rPr>
        <w:t xml:space="preserve"> другой стороны, далее совместно именуемые «Стороны», руководствуясь Бюджетным кодексом Российской Федерации, Гражданским кодексом Российской Федерации,</w:t>
      </w:r>
      <w:r w:rsidRPr="00955330">
        <w:rPr>
          <w:b/>
          <w:sz w:val="26"/>
          <w:szCs w:val="26"/>
        </w:rPr>
        <w:t xml:space="preserve"> </w:t>
      </w:r>
      <w:r w:rsidRPr="00955330">
        <w:rPr>
          <w:sz w:val="26"/>
          <w:szCs w:val="26"/>
        </w:rPr>
        <w:t xml:space="preserve">п.4 ч.1 ст.93 Федерального закона от 05.04.2013 № 44-ФЗ «О контрактной системе </w:t>
      </w:r>
      <w:r w:rsidR="007A06B8">
        <w:rPr>
          <w:sz w:val="26"/>
          <w:szCs w:val="26"/>
        </w:rPr>
        <w:br/>
      </w:r>
      <w:r w:rsidRPr="00955330">
        <w:rPr>
          <w:sz w:val="26"/>
          <w:szCs w:val="26"/>
        </w:rPr>
        <w:t xml:space="preserve">в сфере закупок товаров, работ, услуг для обеспечения государственных </w:t>
      </w:r>
      <w:r w:rsidR="007A06B8">
        <w:rPr>
          <w:sz w:val="26"/>
          <w:szCs w:val="26"/>
        </w:rPr>
        <w:br/>
      </w:r>
      <w:r w:rsidRPr="00955330">
        <w:rPr>
          <w:sz w:val="26"/>
          <w:szCs w:val="26"/>
        </w:rPr>
        <w:t xml:space="preserve">и муниципальных нужд» (далее - </w:t>
      </w:r>
      <w:r w:rsidRPr="00955330">
        <w:rPr>
          <w:rStyle w:val="FontStyle16"/>
          <w:color w:val="auto"/>
          <w:sz w:val="26"/>
          <w:szCs w:val="26"/>
        </w:rPr>
        <w:t>Закон №44-ФЗ)</w:t>
      </w:r>
      <w:r w:rsidRPr="00955330">
        <w:rPr>
          <w:sz w:val="26"/>
          <w:szCs w:val="26"/>
        </w:rPr>
        <w:t xml:space="preserve"> и другим законодательством Российской Федерации, заключили настоящий государственный Контракт (далее – Контракт) о нижеследующем:</w:t>
      </w:r>
    </w:p>
    <w:p w:rsidR="007A0DAC" w:rsidRPr="00955330" w:rsidRDefault="007A0DAC" w:rsidP="00797CD8">
      <w:pPr>
        <w:pStyle w:val="ac"/>
        <w:numPr>
          <w:ilvl w:val="0"/>
          <w:numId w:val="5"/>
        </w:numPr>
        <w:jc w:val="center"/>
        <w:rPr>
          <w:b/>
          <w:bCs/>
          <w:sz w:val="26"/>
          <w:szCs w:val="26"/>
        </w:rPr>
      </w:pPr>
      <w:r w:rsidRPr="00955330">
        <w:rPr>
          <w:b/>
          <w:bCs/>
          <w:sz w:val="26"/>
          <w:szCs w:val="26"/>
        </w:rPr>
        <w:t>ПРЕДМЕТ КОНТРАКТА</w:t>
      </w:r>
      <w:r w:rsidR="004C4F0B" w:rsidRPr="00955330">
        <w:rPr>
          <w:b/>
          <w:bCs/>
          <w:sz w:val="26"/>
          <w:szCs w:val="26"/>
        </w:rPr>
        <w:t>. МЕСТО И СРОК ОКАЗАНИЯ УСЛУГ</w:t>
      </w:r>
    </w:p>
    <w:p w:rsidR="0027770B" w:rsidRPr="00955330" w:rsidRDefault="0027770B" w:rsidP="00B24445">
      <w:pPr>
        <w:pStyle w:val="aa"/>
        <w:jc w:val="both"/>
        <w:rPr>
          <w:rFonts w:ascii="Times New Roman" w:hAnsi="Times New Roman" w:cs="Times New Roman"/>
          <w:sz w:val="26"/>
          <w:szCs w:val="26"/>
          <w:lang w:val="ru-RU"/>
        </w:rPr>
      </w:pPr>
      <w:r w:rsidRPr="00955330">
        <w:rPr>
          <w:rFonts w:ascii="Times New Roman" w:hAnsi="Times New Roman" w:cs="Times New Roman"/>
          <w:sz w:val="26"/>
          <w:szCs w:val="26"/>
          <w:lang w:val="ru-RU"/>
        </w:rPr>
        <w:tab/>
        <w:t xml:space="preserve">1.1. По данному </w:t>
      </w:r>
      <w:r w:rsidR="005E30B9" w:rsidRPr="00955330">
        <w:rPr>
          <w:rFonts w:ascii="Times New Roman" w:hAnsi="Times New Roman" w:cs="Times New Roman"/>
          <w:sz w:val="26"/>
          <w:szCs w:val="26"/>
          <w:lang w:val="ru-RU"/>
        </w:rPr>
        <w:t>К</w:t>
      </w:r>
      <w:r w:rsidR="008B14A6" w:rsidRPr="00955330">
        <w:rPr>
          <w:rFonts w:ascii="Times New Roman" w:hAnsi="Times New Roman" w:cs="Times New Roman"/>
          <w:sz w:val="26"/>
          <w:szCs w:val="26"/>
          <w:lang w:val="ru-RU"/>
        </w:rPr>
        <w:t>онтракту</w:t>
      </w:r>
      <w:r w:rsidRPr="00955330">
        <w:rPr>
          <w:rFonts w:ascii="Times New Roman" w:hAnsi="Times New Roman" w:cs="Times New Roman"/>
          <w:sz w:val="26"/>
          <w:szCs w:val="26"/>
          <w:lang w:val="ru-RU"/>
        </w:rPr>
        <w:t xml:space="preserve"> Исполнитель обязуется по заданию Государственного заказчика оказать услуги, указанные в пункте 1.2</w:t>
      </w:r>
      <w:r w:rsidR="009518DA" w:rsidRPr="00955330">
        <w:rPr>
          <w:rFonts w:ascii="Times New Roman" w:hAnsi="Times New Roman" w:cs="Times New Roman"/>
          <w:sz w:val="26"/>
          <w:szCs w:val="26"/>
          <w:lang w:val="ru-RU"/>
        </w:rPr>
        <w:t>.</w:t>
      </w:r>
      <w:r w:rsidRPr="00955330">
        <w:rPr>
          <w:rFonts w:ascii="Times New Roman" w:hAnsi="Times New Roman" w:cs="Times New Roman"/>
          <w:sz w:val="26"/>
          <w:szCs w:val="26"/>
          <w:lang w:val="ru-RU"/>
        </w:rPr>
        <w:t xml:space="preserve"> наст</w:t>
      </w:r>
      <w:r w:rsidR="009A0015" w:rsidRPr="00955330">
        <w:rPr>
          <w:rFonts w:ascii="Times New Roman" w:hAnsi="Times New Roman" w:cs="Times New Roman"/>
          <w:sz w:val="26"/>
          <w:szCs w:val="26"/>
          <w:lang w:val="ru-RU"/>
        </w:rPr>
        <w:t>оящего К</w:t>
      </w:r>
      <w:r w:rsidRPr="00955330">
        <w:rPr>
          <w:rFonts w:ascii="Times New Roman" w:hAnsi="Times New Roman" w:cs="Times New Roman"/>
          <w:sz w:val="26"/>
          <w:szCs w:val="26"/>
          <w:lang w:val="ru-RU"/>
        </w:rPr>
        <w:t xml:space="preserve">онтракта, </w:t>
      </w:r>
      <w:r w:rsidR="00587CA5" w:rsidRPr="00955330">
        <w:rPr>
          <w:rFonts w:ascii="Times New Roman" w:hAnsi="Times New Roman" w:cs="Times New Roman"/>
          <w:sz w:val="26"/>
          <w:szCs w:val="26"/>
          <w:lang w:val="ru-RU"/>
        </w:rPr>
        <w:t xml:space="preserve">а Государственный заказчик обязуется обеспечить оплату </w:t>
      </w:r>
      <w:r w:rsidR="005E30B9" w:rsidRPr="00955330">
        <w:rPr>
          <w:rFonts w:ascii="Times New Roman" w:hAnsi="Times New Roman" w:cs="Times New Roman"/>
          <w:sz w:val="26"/>
          <w:szCs w:val="26"/>
          <w:lang w:val="ru-RU"/>
        </w:rPr>
        <w:t>оказанных услуг</w:t>
      </w:r>
      <w:r w:rsidRPr="00955330">
        <w:rPr>
          <w:rFonts w:ascii="Times New Roman" w:hAnsi="Times New Roman" w:cs="Times New Roman"/>
          <w:sz w:val="26"/>
          <w:szCs w:val="26"/>
          <w:lang w:val="ru-RU"/>
        </w:rPr>
        <w:t>.</w:t>
      </w:r>
    </w:p>
    <w:p w:rsidR="0027770B" w:rsidRPr="00955330" w:rsidRDefault="0027770B" w:rsidP="00B24445">
      <w:pPr>
        <w:pStyle w:val="aa"/>
        <w:jc w:val="both"/>
        <w:rPr>
          <w:rFonts w:ascii="Times New Roman" w:hAnsi="Times New Roman" w:cs="Times New Roman"/>
          <w:sz w:val="26"/>
          <w:szCs w:val="26"/>
          <w:lang w:val="ru-RU"/>
        </w:rPr>
      </w:pPr>
      <w:r w:rsidRPr="00955330">
        <w:rPr>
          <w:rFonts w:ascii="Times New Roman" w:hAnsi="Times New Roman" w:cs="Times New Roman"/>
          <w:sz w:val="26"/>
          <w:szCs w:val="26"/>
          <w:lang w:val="ru-RU"/>
        </w:rPr>
        <w:tab/>
        <w:t xml:space="preserve">1.2. Исполнитель берет на себя следующее обязательство: оказание услуг </w:t>
      </w:r>
      <w:r w:rsidR="00230DFF" w:rsidRPr="00955330">
        <w:rPr>
          <w:rFonts w:ascii="Times New Roman" w:hAnsi="Times New Roman" w:cs="Times New Roman"/>
          <w:sz w:val="26"/>
          <w:szCs w:val="26"/>
          <w:lang w:val="ru-RU"/>
        </w:rPr>
        <w:br/>
      </w:r>
      <w:r w:rsidRPr="00955330">
        <w:rPr>
          <w:rFonts w:ascii="Times New Roman" w:hAnsi="Times New Roman" w:cs="Times New Roman"/>
          <w:sz w:val="26"/>
          <w:szCs w:val="26"/>
          <w:lang w:val="ru-RU"/>
        </w:rPr>
        <w:t xml:space="preserve">по проведению </w:t>
      </w:r>
      <w:r w:rsidRPr="00955330">
        <w:rPr>
          <w:rFonts w:ascii="Times New Roman" w:hAnsi="Times New Roman" w:cs="Times New Roman"/>
          <w:sz w:val="26"/>
          <w:szCs w:val="26"/>
          <w:u w:val="single"/>
          <w:lang w:val="ru-RU"/>
        </w:rPr>
        <w:t>предрейсового</w:t>
      </w:r>
      <w:r w:rsidRPr="00955330">
        <w:rPr>
          <w:rFonts w:ascii="Times New Roman" w:hAnsi="Times New Roman" w:cs="Times New Roman"/>
          <w:sz w:val="26"/>
          <w:szCs w:val="26"/>
          <w:lang w:val="ru-RU"/>
        </w:rPr>
        <w:t xml:space="preserve">  медицинского осмотра водителей автотранспортных средств Государственного заказчика (далее - Услуги)</w:t>
      </w:r>
      <w:r w:rsidR="00D01D8C" w:rsidRPr="00955330">
        <w:rPr>
          <w:rFonts w:ascii="Times New Roman" w:hAnsi="Times New Roman" w:cs="Times New Roman"/>
          <w:sz w:val="26"/>
          <w:szCs w:val="26"/>
          <w:lang w:val="ru-RU"/>
        </w:rPr>
        <w:t>.</w:t>
      </w:r>
    </w:p>
    <w:p w:rsidR="0027770B" w:rsidRPr="00955330" w:rsidRDefault="0027770B" w:rsidP="00B24445">
      <w:pPr>
        <w:pStyle w:val="aa"/>
        <w:jc w:val="both"/>
        <w:rPr>
          <w:rFonts w:ascii="Times New Roman" w:hAnsi="Times New Roman" w:cs="Times New Roman"/>
          <w:sz w:val="26"/>
          <w:szCs w:val="26"/>
          <w:lang w:val="ru-RU"/>
        </w:rPr>
      </w:pPr>
      <w:r w:rsidRPr="00955330">
        <w:rPr>
          <w:rFonts w:ascii="Times New Roman" w:hAnsi="Times New Roman" w:cs="Times New Roman"/>
          <w:sz w:val="26"/>
          <w:szCs w:val="26"/>
          <w:lang w:val="ru-RU"/>
        </w:rPr>
        <w:tab/>
        <w:t>1.3. Услуги оказываются медицинским персоналом Ис</w:t>
      </w:r>
      <w:r w:rsidR="009A0015" w:rsidRPr="00955330">
        <w:rPr>
          <w:rFonts w:ascii="Times New Roman" w:hAnsi="Times New Roman" w:cs="Times New Roman"/>
          <w:sz w:val="26"/>
          <w:szCs w:val="26"/>
          <w:lang w:val="ru-RU"/>
        </w:rPr>
        <w:t>полнителя</w:t>
      </w:r>
      <w:r w:rsidR="00A00B64" w:rsidRPr="00955330">
        <w:rPr>
          <w:rFonts w:ascii="Times New Roman" w:hAnsi="Times New Roman" w:cs="Times New Roman"/>
          <w:sz w:val="26"/>
          <w:szCs w:val="26"/>
          <w:lang w:val="ru-RU"/>
        </w:rPr>
        <w:t xml:space="preserve">, </w:t>
      </w:r>
      <w:r w:rsidR="009A0015" w:rsidRPr="00955330">
        <w:rPr>
          <w:rFonts w:ascii="Times New Roman" w:hAnsi="Times New Roman" w:cs="Times New Roman"/>
          <w:sz w:val="26"/>
          <w:szCs w:val="26"/>
          <w:lang w:val="ru-RU"/>
        </w:rPr>
        <w:t>по месту нахождения И</w:t>
      </w:r>
      <w:r w:rsidRPr="00955330">
        <w:rPr>
          <w:rFonts w:ascii="Times New Roman" w:hAnsi="Times New Roman" w:cs="Times New Roman"/>
          <w:sz w:val="26"/>
          <w:szCs w:val="26"/>
          <w:lang w:val="ru-RU"/>
        </w:rPr>
        <w:t xml:space="preserve">сполнителя: </w:t>
      </w:r>
      <w:r w:rsidR="00DB1C3D" w:rsidRPr="0038191F">
        <w:rPr>
          <w:rFonts w:ascii="Times New Roman" w:hAnsi="Times New Roman" w:cs="Times New Roman"/>
          <w:sz w:val="26"/>
          <w:szCs w:val="26"/>
          <w:lang w:val="ru-RU"/>
        </w:rPr>
        <w:t>Пермский край</w:t>
      </w:r>
      <w:r w:rsidR="00BF61AE">
        <w:rPr>
          <w:rFonts w:ascii="Times New Roman" w:hAnsi="Times New Roman" w:cs="Times New Roman"/>
          <w:sz w:val="26"/>
          <w:szCs w:val="26"/>
          <w:lang w:val="ru-RU"/>
        </w:rPr>
        <w:t xml:space="preserve">, </w:t>
      </w:r>
      <w:r w:rsidR="00530E4D">
        <w:rPr>
          <w:rFonts w:ascii="Times New Roman" w:hAnsi="Times New Roman" w:cs="Times New Roman"/>
          <w:sz w:val="26"/>
          <w:szCs w:val="26"/>
          <w:lang w:val="ru-RU"/>
        </w:rPr>
        <w:t>с. Усть-Кишерть</w:t>
      </w:r>
    </w:p>
    <w:p w:rsidR="0027770B" w:rsidRPr="00955330" w:rsidRDefault="0027770B" w:rsidP="00B24445">
      <w:pPr>
        <w:pStyle w:val="aa"/>
        <w:jc w:val="both"/>
        <w:rPr>
          <w:rFonts w:ascii="Times New Roman" w:hAnsi="Times New Roman" w:cs="Times New Roman"/>
          <w:sz w:val="26"/>
          <w:szCs w:val="26"/>
          <w:lang w:val="ru-RU"/>
        </w:rPr>
      </w:pPr>
      <w:r w:rsidRPr="00955330">
        <w:rPr>
          <w:rFonts w:ascii="Times New Roman" w:hAnsi="Times New Roman" w:cs="Times New Roman"/>
          <w:sz w:val="26"/>
          <w:szCs w:val="26"/>
          <w:lang w:val="ru-RU"/>
        </w:rPr>
        <w:tab/>
        <w:t xml:space="preserve">1.4. Исполнитель оказывает услуги на основании </w:t>
      </w:r>
      <w:r w:rsidR="001218B9" w:rsidRPr="00955330">
        <w:rPr>
          <w:rFonts w:ascii="Times New Roman" w:hAnsi="Times New Roman" w:cs="Times New Roman"/>
          <w:sz w:val="26"/>
          <w:szCs w:val="26"/>
          <w:lang w:val="ru-RU"/>
        </w:rPr>
        <w:t>лицензи</w:t>
      </w:r>
      <w:r w:rsidR="009064B6" w:rsidRPr="00955330">
        <w:rPr>
          <w:rFonts w:ascii="Times New Roman" w:hAnsi="Times New Roman" w:cs="Times New Roman"/>
          <w:sz w:val="26"/>
          <w:szCs w:val="26"/>
          <w:lang w:val="ru-RU"/>
        </w:rPr>
        <w:t>и</w:t>
      </w:r>
      <w:r w:rsidR="001218B9" w:rsidRPr="00955330">
        <w:rPr>
          <w:rFonts w:ascii="Times New Roman" w:hAnsi="Times New Roman" w:cs="Times New Roman"/>
          <w:sz w:val="26"/>
          <w:szCs w:val="26"/>
          <w:lang w:val="ru-RU"/>
        </w:rPr>
        <w:t xml:space="preserve"> </w:t>
      </w:r>
      <w:r w:rsidR="00230DFF" w:rsidRPr="00955330">
        <w:rPr>
          <w:rFonts w:ascii="Times New Roman" w:hAnsi="Times New Roman" w:cs="Times New Roman"/>
          <w:sz w:val="26"/>
          <w:szCs w:val="26"/>
          <w:lang w:val="ru-RU"/>
        </w:rPr>
        <w:br/>
      </w:r>
      <w:r w:rsidR="00612D22">
        <w:rPr>
          <w:rFonts w:ascii="Times New Roman" w:hAnsi="Times New Roman" w:cs="Times New Roman"/>
          <w:sz w:val="26"/>
          <w:szCs w:val="26"/>
          <w:lang w:val="ru-RU"/>
        </w:rPr>
        <w:t>регистрационный</w:t>
      </w:r>
      <w:r w:rsidR="007148BD">
        <w:rPr>
          <w:rFonts w:ascii="Times New Roman" w:hAnsi="Times New Roman" w:cs="Times New Roman"/>
          <w:sz w:val="26"/>
          <w:szCs w:val="26"/>
          <w:lang w:val="ru-RU"/>
        </w:rPr>
        <w:t xml:space="preserve"> </w:t>
      </w:r>
      <w:r w:rsidR="008550BE" w:rsidRPr="0038191F">
        <w:rPr>
          <w:rFonts w:ascii="Times New Roman" w:hAnsi="Times New Roman" w:cs="Times New Roman"/>
          <w:sz w:val="26"/>
          <w:szCs w:val="26"/>
          <w:lang w:val="ru-RU"/>
        </w:rPr>
        <w:t xml:space="preserve">№ </w:t>
      </w:r>
      <w:r w:rsidR="007870B0">
        <w:rPr>
          <w:rFonts w:ascii="Times New Roman" w:hAnsi="Times New Roman" w:cs="Times New Roman"/>
          <w:sz w:val="26"/>
          <w:szCs w:val="26"/>
          <w:lang w:val="ru-RU"/>
        </w:rPr>
        <w:t>________________________________.</w:t>
      </w:r>
    </w:p>
    <w:p w:rsidR="003E2293" w:rsidRPr="00955330" w:rsidRDefault="003E2293" w:rsidP="003E2293">
      <w:pPr>
        <w:pStyle w:val="aa"/>
        <w:ind w:firstLine="709"/>
        <w:jc w:val="both"/>
        <w:rPr>
          <w:rFonts w:ascii="Times New Roman" w:hAnsi="Times New Roman" w:cs="Times New Roman"/>
          <w:sz w:val="26"/>
          <w:szCs w:val="26"/>
          <w:lang w:val="ru-RU"/>
        </w:rPr>
      </w:pPr>
      <w:r w:rsidRPr="00955330">
        <w:rPr>
          <w:rFonts w:ascii="Times New Roman" w:hAnsi="Times New Roman" w:cs="Times New Roman"/>
          <w:sz w:val="26"/>
          <w:szCs w:val="26"/>
          <w:lang w:val="ru-RU"/>
        </w:rPr>
        <w:t xml:space="preserve">1.5.  Сроки оказания услуг: </w:t>
      </w:r>
    </w:p>
    <w:p w:rsidR="003E2293" w:rsidRPr="00955330" w:rsidRDefault="003E2293" w:rsidP="003E2293">
      <w:pPr>
        <w:pStyle w:val="aa"/>
        <w:ind w:firstLine="709"/>
        <w:jc w:val="both"/>
        <w:rPr>
          <w:rFonts w:ascii="Times New Roman" w:hAnsi="Times New Roman" w:cs="Times New Roman"/>
          <w:sz w:val="26"/>
          <w:szCs w:val="26"/>
          <w:lang w:val="ru-RU"/>
        </w:rPr>
      </w:pPr>
      <w:r w:rsidRPr="00955330">
        <w:rPr>
          <w:rFonts w:ascii="Times New Roman" w:hAnsi="Times New Roman" w:cs="Times New Roman"/>
          <w:sz w:val="26"/>
          <w:szCs w:val="26"/>
          <w:lang w:val="ru-RU"/>
        </w:rPr>
        <w:t xml:space="preserve">1.5.1. Срок начала оказания услуг: с </w:t>
      </w:r>
      <w:r w:rsidR="00F3774D">
        <w:rPr>
          <w:rFonts w:ascii="Times New Roman" w:hAnsi="Times New Roman" w:cs="Times New Roman"/>
          <w:sz w:val="26"/>
          <w:szCs w:val="26"/>
          <w:lang w:val="ru-RU"/>
        </w:rPr>
        <w:t>01</w:t>
      </w:r>
      <w:r w:rsidRPr="00955330">
        <w:rPr>
          <w:rFonts w:ascii="Times New Roman" w:hAnsi="Times New Roman" w:cs="Times New Roman"/>
          <w:sz w:val="26"/>
          <w:szCs w:val="26"/>
          <w:lang w:val="ru-RU"/>
        </w:rPr>
        <w:t>.</w:t>
      </w:r>
      <w:r w:rsidR="00F3774D">
        <w:rPr>
          <w:rFonts w:ascii="Times New Roman" w:hAnsi="Times New Roman" w:cs="Times New Roman"/>
          <w:sz w:val="26"/>
          <w:szCs w:val="26"/>
          <w:lang w:val="ru-RU"/>
        </w:rPr>
        <w:t>01</w:t>
      </w:r>
      <w:r w:rsidRPr="00955330">
        <w:rPr>
          <w:rFonts w:ascii="Times New Roman" w:hAnsi="Times New Roman" w:cs="Times New Roman"/>
          <w:sz w:val="26"/>
          <w:szCs w:val="26"/>
          <w:lang w:val="ru-RU"/>
        </w:rPr>
        <w:t>.20</w:t>
      </w:r>
      <w:r w:rsidR="001218B9" w:rsidRPr="00955330">
        <w:rPr>
          <w:rFonts w:ascii="Times New Roman" w:hAnsi="Times New Roman" w:cs="Times New Roman"/>
          <w:sz w:val="26"/>
          <w:szCs w:val="26"/>
          <w:lang w:val="ru-RU"/>
        </w:rPr>
        <w:t>2</w:t>
      </w:r>
      <w:r w:rsidR="00DF55F1">
        <w:rPr>
          <w:rFonts w:ascii="Times New Roman" w:hAnsi="Times New Roman" w:cs="Times New Roman"/>
          <w:sz w:val="26"/>
          <w:szCs w:val="26"/>
          <w:lang w:val="ru-RU"/>
        </w:rPr>
        <w:t>5</w:t>
      </w:r>
      <w:r w:rsidR="001218B9" w:rsidRPr="00955330">
        <w:rPr>
          <w:rFonts w:ascii="Times New Roman" w:hAnsi="Times New Roman" w:cs="Times New Roman"/>
          <w:sz w:val="26"/>
          <w:szCs w:val="26"/>
          <w:lang w:val="ru-RU"/>
        </w:rPr>
        <w:t>.</w:t>
      </w:r>
      <w:r w:rsidRPr="00955330">
        <w:rPr>
          <w:rFonts w:ascii="Times New Roman" w:hAnsi="Times New Roman" w:cs="Times New Roman"/>
          <w:sz w:val="26"/>
          <w:szCs w:val="26"/>
          <w:lang w:val="ru-RU"/>
        </w:rPr>
        <w:t xml:space="preserve"> </w:t>
      </w:r>
    </w:p>
    <w:p w:rsidR="003E2293" w:rsidRPr="00955330" w:rsidRDefault="003E2293" w:rsidP="003E2293">
      <w:pPr>
        <w:pStyle w:val="aa"/>
        <w:ind w:firstLine="709"/>
        <w:jc w:val="both"/>
        <w:rPr>
          <w:rFonts w:ascii="Times New Roman" w:hAnsi="Times New Roman" w:cs="Times New Roman"/>
          <w:sz w:val="26"/>
          <w:szCs w:val="26"/>
          <w:lang w:val="ru-RU"/>
        </w:rPr>
      </w:pPr>
      <w:r w:rsidRPr="00955330">
        <w:rPr>
          <w:rFonts w:ascii="Times New Roman" w:hAnsi="Times New Roman" w:cs="Times New Roman"/>
          <w:sz w:val="26"/>
          <w:szCs w:val="26"/>
          <w:lang w:val="ru-RU"/>
        </w:rPr>
        <w:t>1.5.2.  Срок окончания оказания услуг: по 31.12.20</w:t>
      </w:r>
      <w:r w:rsidR="00230DFF" w:rsidRPr="00955330">
        <w:rPr>
          <w:rFonts w:ascii="Times New Roman" w:hAnsi="Times New Roman" w:cs="Times New Roman"/>
          <w:sz w:val="26"/>
          <w:szCs w:val="26"/>
          <w:lang w:val="ru-RU"/>
        </w:rPr>
        <w:t>2</w:t>
      </w:r>
      <w:r w:rsidR="00DF55F1">
        <w:rPr>
          <w:rFonts w:ascii="Times New Roman" w:hAnsi="Times New Roman" w:cs="Times New Roman"/>
          <w:sz w:val="26"/>
          <w:szCs w:val="26"/>
          <w:lang w:val="ru-RU"/>
        </w:rPr>
        <w:t>6</w:t>
      </w:r>
      <w:r w:rsidR="001218B9" w:rsidRPr="00955330">
        <w:rPr>
          <w:rFonts w:ascii="Times New Roman" w:hAnsi="Times New Roman" w:cs="Times New Roman"/>
          <w:sz w:val="26"/>
          <w:szCs w:val="26"/>
          <w:lang w:val="ru-RU"/>
        </w:rPr>
        <w:t>.</w:t>
      </w:r>
      <w:r w:rsidRPr="00955330">
        <w:rPr>
          <w:rFonts w:ascii="Times New Roman" w:hAnsi="Times New Roman" w:cs="Times New Roman"/>
          <w:sz w:val="26"/>
          <w:szCs w:val="26"/>
          <w:lang w:val="ru-RU"/>
        </w:rPr>
        <w:t xml:space="preserve"> </w:t>
      </w:r>
    </w:p>
    <w:p w:rsidR="007A0DAC" w:rsidRPr="00955330" w:rsidRDefault="007A0DAC" w:rsidP="00797CD8">
      <w:pPr>
        <w:pStyle w:val="ac"/>
        <w:numPr>
          <w:ilvl w:val="0"/>
          <w:numId w:val="5"/>
        </w:numPr>
        <w:jc w:val="center"/>
        <w:rPr>
          <w:b/>
          <w:bCs/>
          <w:sz w:val="26"/>
          <w:szCs w:val="26"/>
        </w:rPr>
      </w:pPr>
      <w:r w:rsidRPr="00955330">
        <w:rPr>
          <w:b/>
          <w:bCs/>
          <w:sz w:val="26"/>
          <w:szCs w:val="26"/>
        </w:rPr>
        <w:t>ЦЕНА КОНТРАКТА И ПОРЯДОК РАСЧЕТОВ</w:t>
      </w:r>
    </w:p>
    <w:p w:rsidR="009D0AB7" w:rsidRPr="00795B53" w:rsidRDefault="00795B53" w:rsidP="009D0AB7">
      <w:pPr>
        <w:pStyle w:val="aa"/>
        <w:jc w:val="both"/>
        <w:rPr>
          <w:rFonts w:ascii="Times New Roman" w:hAnsi="Times New Roman" w:cs="Times New Roman"/>
          <w:sz w:val="26"/>
          <w:szCs w:val="26"/>
          <w:lang w:val="ru-RU"/>
        </w:rPr>
      </w:pPr>
      <w:r>
        <w:rPr>
          <w:rFonts w:ascii="Times New Roman" w:hAnsi="Times New Roman" w:cs="Times New Roman"/>
          <w:sz w:val="26"/>
          <w:szCs w:val="26"/>
          <w:lang w:val="ru-RU"/>
        </w:rPr>
        <w:tab/>
      </w:r>
      <w:r w:rsidR="007A0DAC" w:rsidRPr="00795B53">
        <w:rPr>
          <w:rFonts w:ascii="Times New Roman" w:hAnsi="Times New Roman" w:cs="Times New Roman"/>
          <w:sz w:val="26"/>
          <w:szCs w:val="26"/>
          <w:lang w:val="ru-RU"/>
        </w:rPr>
        <w:t>2.1. </w:t>
      </w:r>
      <w:r w:rsidR="00587CA5" w:rsidRPr="00795B53">
        <w:rPr>
          <w:rFonts w:ascii="Times New Roman" w:hAnsi="Times New Roman" w:cs="Times New Roman"/>
          <w:sz w:val="26"/>
          <w:szCs w:val="26"/>
          <w:lang w:val="ru-RU"/>
        </w:rPr>
        <w:t>Стоимость за один предрейсовый медицинский осмотр</w:t>
      </w:r>
      <w:r w:rsidR="0003636B" w:rsidRPr="00795B53">
        <w:rPr>
          <w:rFonts w:ascii="Times New Roman" w:hAnsi="Times New Roman" w:cs="Times New Roman"/>
          <w:sz w:val="26"/>
          <w:szCs w:val="26"/>
          <w:lang w:val="ru-RU"/>
        </w:rPr>
        <w:t xml:space="preserve"> </w:t>
      </w:r>
      <w:r w:rsidR="00587CA5" w:rsidRPr="00795B53">
        <w:rPr>
          <w:rFonts w:ascii="Times New Roman" w:hAnsi="Times New Roman" w:cs="Times New Roman"/>
          <w:sz w:val="26"/>
          <w:szCs w:val="26"/>
          <w:lang w:val="ru-RU"/>
        </w:rPr>
        <w:t>одного</w:t>
      </w:r>
      <w:r w:rsidR="0003636B" w:rsidRPr="00795B53">
        <w:rPr>
          <w:rFonts w:ascii="Times New Roman" w:hAnsi="Times New Roman" w:cs="Times New Roman"/>
          <w:sz w:val="26"/>
          <w:szCs w:val="26"/>
          <w:lang w:val="ru-RU"/>
        </w:rPr>
        <w:t xml:space="preserve"> </w:t>
      </w:r>
      <w:r w:rsidR="00587CA5" w:rsidRPr="00795B53">
        <w:rPr>
          <w:rFonts w:ascii="Times New Roman" w:hAnsi="Times New Roman" w:cs="Times New Roman"/>
          <w:sz w:val="26"/>
          <w:szCs w:val="26"/>
          <w:lang w:val="ru-RU"/>
        </w:rPr>
        <w:t>человека (водителя)</w:t>
      </w:r>
      <w:r w:rsidR="001218B9" w:rsidRPr="00795B53">
        <w:rPr>
          <w:rFonts w:ascii="Times New Roman" w:hAnsi="Times New Roman" w:cs="Times New Roman"/>
          <w:sz w:val="26"/>
          <w:szCs w:val="26"/>
          <w:lang w:val="ru-RU"/>
        </w:rPr>
        <w:t xml:space="preserve"> на </w:t>
      </w:r>
      <w:r w:rsidR="00872214">
        <w:rPr>
          <w:rFonts w:ascii="Times New Roman" w:hAnsi="Times New Roman" w:cs="Times New Roman"/>
          <w:sz w:val="26"/>
          <w:szCs w:val="26"/>
          <w:lang w:val="ru-RU"/>
        </w:rPr>
        <w:t>период</w:t>
      </w:r>
      <w:r w:rsidR="009D0AB7" w:rsidRPr="00795B53">
        <w:rPr>
          <w:rFonts w:ascii="Times New Roman" w:hAnsi="Times New Roman" w:cs="Times New Roman"/>
          <w:sz w:val="26"/>
          <w:szCs w:val="26"/>
          <w:lang w:val="ru-RU"/>
        </w:rPr>
        <w:t xml:space="preserve">, согласно калькуляции (коммерческого предложения), составляет: в рабочий день – </w:t>
      </w:r>
      <w:r w:rsidR="00180D3F">
        <w:rPr>
          <w:rFonts w:ascii="Times New Roman" w:hAnsi="Times New Roman" w:cs="Times New Roman"/>
          <w:sz w:val="26"/>
          <w:szCs w:val="26"/>
          <w:lang w:val="ru-RU"/>
        </w:rPr>
        <w:br/>
      </w:r>
      <w:r w:rsidR="007870B0">
        <w:rPr>
          <w:rFonts w:ascii="Times New Roman" w:hAnsi="Times New Roman" w:cs="Times New Roman"/>
          <w:sz w:val="26"/>
          <w:szCs w:val="26"/>
          <w:lang w:val="ru-RU"/>
        </w:rPr>
        <w:t>____</w:t>
      </w:r>
      <w:r w:rsidR="009D0AB7" w:rsidRPr="002B3376">
        <w:rPr>
          <w:rFonts w:ascii="Times New Roman" w:hAnsi="Times New Roman" w:cs="Times New Roman"/>
          <w:sz w:val="26"/>
          <w:szCs w:val="26"/>
          <w:lang w:val="ru-RU"/>
        </w:rPr>
        <w:t xml:space="preserve"> рубл</w:t>
      </w:r>
      <w:r w:rsidR="00612D22" w:rsidRPr="002B3376">
        <w:rPr>
          <w:rFonts w:ascii="Times New Roman" w:hAnsi="Times New Roman" w:cs="Times New Roman"/>
          <w:sz w:val="26"/>
          <w:szCs w:val="26"/>
          <w:lang w:val="ru-RU"/>
        </w:rPr>
        <w:t>ей</w:t>
      </w:r>
      <w:r w:rsidR="009D0AB7" w:rsidRPr="002B3376">
        <w:rPr>
          <w:rFonts w:ascii="Times New Roman" w:hAnsi="Times New Roman" w:cs="Times New Roman"/>
          <w:sz w:val="26"/>
          <w:szCs w:val="26"/>
          <w:lang w:val="ru-RU"/>
        </w:rPr>
        <w:t xml:space="preserve"> </w:t>
      </w:r>
      <w:r w:rsidR="007870B0">
        <w:rPr>
          <w:rFonts w:ascii="Times New Roman" w:hAnsi="Times New Roman" w:cs="Times New Roman"/>
          <w:sz w:val="26"/>
          <w:szCs w:val="26"/>
          <w:lang w:val="ru-RU"/>
        </w:rPr>
        <w:t>___</w:t>
      </w:r>
      <w:r w:rsidR="009D0AB7" w:rsidRPr="002B3376">
        <w:rPr>
          <w:rFonts w:ascii="Times New Roman" w:hAnsi="Times New Roman" w:cs="Times New Roman"/>
          <w:sz w:val="26"/>
          <w:szCs w:val="26"/>
          <w:lang w:val="ru-RU"/>
        </w:rPr>
        <w:t xml:space="preserve"> копеек</w:t>
      </w:r>
      <w:r w:rsidR="009D0AB7" w:rsidRPr="00795B53">
        <w:rPr>
          <w:rFonts w:ascii="Times New Roman" w:hAnsi="Times New Roman" w:cs="Times New Roman"/>
          <w:sz w:val="26"/>
          <w:szCs w:val="26"/>
          <w:lang w:val="ru-RU"/>
        </w:rPr>
        <w:t>.</w:t>
      </w:r>
    </w:p>
    <w:p w:rsidR="00E1414E" w:rsidRPr="007870B0" w:rsidRDefault="009D0AB7" w:rsidP="00795B53">
      <w:pPr>
        <w:pStyle w:val="aa"/>
        <w:jc w:val="both"/>
        <w:rPr>
          <w:rFonts w:ascii="Times New Roman" w:hAnsi="Times New Roman" w:cs="Times New Roman"/>
          <w:sz w:val="26"/>
          <w:szCs w:val="26"/>
          <w:lang w:val="ru-RU"/>
        </w:rPr>
      </w:pPr>
      <w:r>
        <w:rPr>
          <w:rFonts w:ascii="Times New Roman" w:hAnsi="Times New Roman" w:cs="Times New Roman"/>
          <w:sz w:val="26"/>
          <w:szCs w:val="26"/>
          <w:lang w:val="ru-RU"/>
        </w:rPr>
        <w:tab/>
      </w:r>
      <w:r w:rsidR="00872214" w:rsidRPr="00655DE7">
        <w:rPr>
          <w:rFonts w:ascii="Times New Roman" w:hAnsi="Times New Roman" w:cs="Times New Roman"/>
          <w:sz w:val="26"/>
          <w:szCs w:val="26"/>
          <w:lang w:val="ru-RU"/>
        </w:rPr>
        <w:t xml:space="preserve">2.1.1 </w:t>
      </w:r>
      <w:r w:rsidR="00350F46">
        <w:rPr>
          <w:rFonts w:ascii="Times New Roman" w:hAnsi="Times New Roman" w:cs="Times New Roman"/>
          <w:sz w:val="26"/>
          <w:szCs w:val="26"/>
          <w:lang w:val="ru-RU"/>
        </w:rPr>
        <w:t xml:space="preserve">Количество осмотров </w:t>
      </w:r>
      <w:r w:rsidRPr="00655DE7">
        <w:rPr>
          <w:rFonts w:ascii="Times New Roman" w:hAnsi="Times New Roman" w:cs="Times New Roman"/>
          <w:sz w:val="26"/>
          <w:szCs w:val="26"/>
          <w:lang w:val="ru-RU"/>
        </w:rPr>
        <w:t>составляет</w:t>
      </w:r>
      <w:r w:rsidRPr="00530E4D">
        <w:rPr>
          <w:rFonts w:ascii="Times New Roman" w:hAnsi="Times New Roman" w:cs="Times New Roman"/>
          <w:sz w:val="26"/>
          <w:szCs w:val="26"/>
          <w:lang w:val="ru-RU"/>
        </w:rPr>
        <w:t xml:space="preserve">: </w:t>
      </w:r>
      <w:r w:rsidR="00AE4B2D" w:rsidRPr="00530E4D">
        <w:rPr>
          <w:rFonts w:ascii="Times New Roman" w:hAnsi="Times New Roman" w:cs="Times New Roman"/>
          <w:sz w:val="26"/>
          <w:szCs w:val="26"/>
          <w:lang w:val="ru-RU"/>
        </w:rPr>
        <w:t>50</w:t>
      </w:r>
      <w:r w:rsidRPr="00530E4D">
        <w:rPr>
          <w:rFonts w:ascii="Times New Roman" w:hAnsi="Times New Roman" w:cs="Times New Roman"/>
          <w:sz w:val="26"/>
          <w:szCs w:val="26"/>
          <w:lang w:val="ru-RU"/>
        </w:rPr>
        <w:t xml:space="preserve"> (</w:t>
      </w:r>
      <w:r w:rsidR="00AE4B2D" w:rsidRPr="00530E4D">
        <w:rPr>
          <w:rFonts w:ascii="Times New Roman" w:hAnsi="Times New Roman" w:cs="Times New Roman"/>
          <w:sz w:val="26"/>
          <w:szCs w:val="26"/>
          <w:lang w:val="ru-RU"/>
        </w:rPr>
        <w:t>Пят</w:t>
      </w:r>
      <w:r w:rsidR="00350F46" w:rsidRPr="00530E4D">
        <w:rPr>
          <w:rFonts w:ascii="Times New Roman" w:hAnsi="Times New Roman" w:cs="Times New Roman"/>
          <w:sz w:val="26"/>
          <w:szCs w:val="26"/>
          <w:lang w:val="ru-RU"/>
        </w:rPr>
        <w:t>ьдесят)</w:t>
      </w:r>
      <w:r w:rsidR="00350F46">
        <w:rPr>
          <w:rFonts w:ascii="Times New Roman" w:hAnsi="Times New Roman" w:cs="Times New Roman"/>
          <w:sz w:val="26"/>
          <w:szCs w:val="26"/>
          <w:lang w:val="ru-RU"/>
        </w:rPr>
        <w:t xml:space="preserve"> осмотров</w:t>
      </w:r>
      <w:r w:rsidRPr="00655DE7">
        <w:rPr>
          <w:rFonts w:ascii="Times New Roman" w:hAnsi="Times New Roman" w:cs="Times New Roman"/>
          <w:sz w:val="26"/>
          <w:szCs w:val="26"/>
          <w:lang w:val="ru-RU"/>
        </w:rPr>
        <w:t>.</w:t>
      </w:r>
    </w:p>
    <w:p w:rsidR="00BE1C37" w:rsidRDefault="00BE1C37" w:rsidP="00BE1C37">
      <w:pPr>
        <w:pStyle w:val="aa"/>
        <w:jc w:val="both"/>
        <w:rPr>
          <w:rFonts w:ascii="Times New Roman" w:hAnsi="Times New Roman" w:cs="Times New Roman"/>
          <w:b/>
          <w:i/>
          <w:sz w:val="26"/>
          <w:szCs w:val="26"/>
          <w:lang w:val="ru-RU"/>
        </w:rPr>
      </w:pPr>
      <w:r>
        <w:rPr>
          <w:rFonts w:ascii="Times New Roman" w:hAnsi="Times New Roman" w:cs="Times New Roman"/>
          <w:b/>
          <w:i/>
          <w:sz w:val="26"/>
          <w:szCs w:val="26"/>
          <w:lang w:val="ru-RU"/>
        </w:rPr>
        <w:tab/>
      </w:r>
      <w:r w:rsidR="007870B0">
        <w:rPr>
          <w:rFonts w:ascii="Times New Roman" w:hAnsi="Times New Roman" w:cs="Times New Roman"/>
          <w:b/>
          <w:i/>
          <w:sz w:val="26"/>
          <w:szCs w:val="26"/>
          <w:lang w:val="ru-RU"/>
        </w:rPr>
        <w:t>2.1.2</w:t>
      </w:r>
      <w:r w:rsidR="00D777AE">
        <w:rPr>
          <w:rFonts w:ascii="Times New Roman" w:hAnsi="Times New Roman" w:cs="Times New Roman"/>
          <w:b/>
          <w:i/>
          <w:sz w:val="26"/>
          <w:szCs w:val="26"/>
          <w:lang w:val="ru-RU"/>
        </w:rPr>
        <w:t xml:space="preserve">. </w:t>
      </w:r>
      <w:r w:rsidR="0025579E">
        <w:rPr>
          <w:rFonts w:ascii="Times New Roman" w:hAnsi="Times New Roman" w:cs="Times New Roman"/>
          <w:b/>
          <w:i/>
          <w:sz w:val="26"/>
          <w:szCs w:val="26"/>
          <w:lang w:val="ru-RU"/>
        </w:rPr>
        <w:t xml:space="preserve">Цена Контракта </w:t>
      </w:r>
      <w:r>
        <w:rPr>
          <w:rFonts w:ascii="Times New Roman" w:hAnsi="Times New Roman" w:cs="Times New Roman"/>
          <w:b/>
          <w:i/>
          <w:sz w:val="26"/>
          <w:szCs w:val="26"/>
          <w:lang w:val="ru-RU"/>
        </w:rPr>
        <w:t xml:space="preserve">составляет </w:t>
      </w:r>
      <w:r w:rsidR="007870B0">
        <w:rPr>
          <w:rFonts w:ascii="Times New Roman" w:hAnsi="Times New Roman" w:cs="Times New Roman"/>
          <w:sz w:val="26"/>
          <w:szCs w:val="26"/>
          <w:lang w:val="ru-RU"/>
        </w:rPr>
        <w:t>___________</w:t>
      </w:r>
      <w:r w:rsidR="002B3376" w:rsidRPr="002B3376">
        <w:rPr>
          <w:rFonts w:ascii="Times New Roman" w:hAnsi="Times New Roman" w:cs="Times New Roman"/>
          <w:sz w:val="26"/>
          <w:szCs w:val="26"/>
          <w:lang w:val="ru-RU"/>
        </w:rPr>
        <w:t xml:space="preserve"> рублей </w:t>
      </w:r>
      <w:r w:rsidR="007870B0">
        <w:rPr>
          <w:rFonts w:ascii="Times New Roman" w:hAnsi="Times New Roman" w:cs="Times New Roman"/>
          <w:sz w:val="26"/>
          <w:szCs w:val="26"/>
          <w:lang w:val="ru-RU"/>
        </w:rPr>
        <w:t>___</w:t>
      </w:r>
      <w:r w:rsidR="002B3376" w:rsidRPr="002B3376">
        <w:rPr>
          <w:rFonts w:ascii="Times New Roman" w:hAnsi="Times New Roman" w:cs="Times New Roman"/>
          <w:sz w:val="26"/>
          <w:szCs w:val="26"/>
          <w:lang w:val="ru-RU"/>
        </w:rPr>
        <w:t xml:space="preserve"> копеек</w:t>
      </w:r>
      <w:r w:rsidRPr="002B3376">
        <w:rPr>
          <w:rFonts w:ascii="Times New Roman" w:hAnsi="Times New Roman" w:cs="Times New Roman"/>
          <w:b/>
          <w:i/>
          <w:sz w:val="26"/>
          <w:szCs w:val="26"/>
          <w:lang w:val="ru-RU"/>
        </w:rPr>
        <w:t>, без учета НДС</w:t>
      </w:r>
      <w:r w:rsidR="007870B0">
        <w:rPr>
          <w:rFonts w:ascii="Times New Roman" w:hAnsi="Times New Roman" w:cs="Times New Roman"/>
          <w:b/>
          <w:i/>
          <w:sz w:val="26"/>
          <w:szCs w:val="26"/>
          <w:lang w:val="ru-RU"/>
        </w:rPr>
        <w:t>/с НДС</w:t>
      </w:r>
      <w:r w:rsidRPr="002B3376">
        <w:rPr>
          <w:rFonts w:ascii="Times New Roman" w:hAnsi="Times New Roman" w:cs="Times New Roman"/>
          <w:b/>
          <w:i/>
          <w:sz w:val="26"/>
          <w:szCs w:val="26"/>
          <w:lang w:val="ru-RU"/>
        </w:rPr>
        <w:t>, согласно Приложению №1.</w:t>
      </w:r>
    </w:p>
    <w:p w:rsidR="007A0DAC" w:rsidRPr="00955330" w:rsidRDefault="00A67C43" w:rsidP="00B24445">
      <w:pPr>
        <w:ind w:firstLine="567"/>
        <w:rPr>
          <w:sz w:val="26"/>
          <w:szCs w:val="26"/>
        </w:rPr>
      </w:pPr>
      <w:r w:rsidRPr="00955330">
        <w:rPr>
          <w:sz w:val="26"/>
          <w:szCs w:val="26"/>
        </w:rPr>
        <w:t xml:space="preserve">2.2. </w:t>
      </w:r>
      <w:r w:rsidR="007A0DAC" w:rsidRPr="00955330">
        <w:rPr>
          <w:sz w:val="26"/>
          <w:szCs w:val="26"/>
        </w:rPr>
        <w:t xml:space="preserve">Цена Контракта является твердой и не может изменяться в процессе </w:t>
      </w:r>
      <w:r w:rsidR="00D815FF" w:rsidRPr="00955330">
        <w:rPr>
          <w:sz w:val="26"/>
          <w:szCs w:val="26"/>
        </w:rPr>
        <w:br/>
      </w:r>
      <w:r w:rsidR="007A0DAC" w:rsidRPr="00955330">
        <w:rPr>
          <w:sz w:val="26"/>
          <w:szCs w:val="26"/>
        </w:rPr>
        <w:t>его исполнения, за исключением случаев, предусмотренных действующим законодательством и настоящим Контрактом:</w:t>
      </w:r>
    </w:p>
    <w:p w:rsidR="007A0DAC" w:rsidRPr="00955330" w:rsidRDefault="003E7183" w:rsidP="00B24445">
      <w:pPr>
        <w:ind w:firstLine="567"/>
        <w:rPr>
          <w:sz w:val="26"/>
          <w:szCs w:val="26"/>
        </w:rPr>
      </w:pPr>
      <w:r w:rsidRPr="00955330">
        <w:rPr>
          <w:sz w:val="26"/>
          <w:szCs w:val="26"/>
        </w:rPr>
        <w:lastRenderedPageBreak/>
        <w:t>-</w:t>
      </w:r>
      <w:r w:rsidR="007A0DAC" w:rsidRPr="00955330">
        <w:rPr>
          <w:sz w:val="26"/>
          <w:szCs w:val="26"/>
        </w:rPr>
        <w:t xml:space="preserve"> цена Контракта может быть снижена по соглашению Сторон без изменения предусмотренного Контрактом количества и качества </w:t>
      </w:r>
      <w:r w:rsidR="00957722" w:rsidRPr="00955330">
        <w:rPr>
          <w:sz w:val="26"/>
          <w:szCs w:val="26"/>
        </w:rPr>
        <w:t>оказанных услуг</w:t>
      </w:r>
      <w:r w:rsidR="007A0DAC" w:rsidRPr="00955330">
        <w:rPr>
          <w:sz w:val="26"/>
          <w:szCs w:val="26"/>
        </w:rPr>
        <w:t xml:space="preserve"> и иных условий исполнения Контракта;</w:t>
      </w:r>
    </w:p>
    <w:p w:rsidR="007A0DAC" w:rsidRPr="00955330" w:rsidRDefault="003E7183" w:rsidP="00B24445">
      <w:pPr>
        <w:pStyle w:val="ConsPlusNormal"/>
        <w:ind w:firstLine="567"/>
        <w:jc w:val="both"/>
        <w:rPr>
          <w:rFonts w:ascii="Times New Roman" w:hAnsi="Times New Roman" w:cs="Times New Roman"/>
          <w:sz w:val="26"/>
          <w:szCs w:val="26"/>
        </w:rPr>
      </w:pPr>
      <w:r w:rsidRPr="00955330">
        <w:rPr>
          <w:rFonts w:ascii="Times New Roman" w:hAnsi="Times New Roman" w:cs="Times New Roman"/>
          <w:sz w:val="26"/>
          <w:szCs w:val="26"/>
        </w:rPr>
        <w:t>-</w:t>
      </w:r>
      <w:r w:rsidR="007A0DAC" w:rsidRPr="00955330">
        <w:rPr>
          <w:rFonts w:ascii="Times New Roman" w:hAnsi="Times New Roman" w:cs="Times New Roman"/>
          <w:sz w:val="26"/>
          <w:szCs w:val="26"/>
        </w:rPr>
        <w:t xml:space="preserve"> принятие </w:t>
      </w:r>
      <w:r w:rsidR="00925E63" w:rsidRPr="00955330">
        <w:rPr>
          <w:rFonts w:ascii="Times New Roman" w:hAnsi="Times New Roman" w:cs="Times New Roman"/>
          <w:sz w:val="26"/>
          <w:szCs w:val="26"/>
        </w:rPr>
        <w:t>Государственным заказчик</w:t>
      </w:r>
      <w:r w:rsidR="007A0DAC" w:rsidRPr="00955330">
        <w:rPr>
          <w:rFonts w:ascii="Times New Roman" w:hAnsi="Times New Roman" w:cs="Times New Roman"/>
          <w:sz w:val="26"/>
          <w:szCs w:val="26"/>
        </w:rPr>
        <w:t xml:space="preserve">ом решения об изменении цены </w:t>
      </w:r>
      <w:r w:rsidR="002603FD" w:rsidRPr="00955330">
        <w:rPr>
          <w:rFonts w:ascii="Times New Roman" w:hAnsi="Times New Roman" w:cs="Times New Roman"/>
          <w:sz w:val="26"/>
          <w:szCs w:val="26"/>
        </w:rPr>
        <w:t>Контракта</w:t>
      </w:r>
      <w:r w:rsidR="007A0DAC" w:rsidRPr="00955330">
        <w:rPr>
          <w:rFonts w:ascii="Times New Roman" w:hAnsi="Times New Roman" w:cs="Times New Roman"/>
          <w:sz w:val="26"/>
          <w:szCs w:val="26"/>
        </w:rPr>
        <w:t xml:space="preserve"> в связи с уменьшением ранее доведенных до </w:t>
      </w:r>
      <w:r w:rsidR="00925E63" w:rsidRPr="00955330">
        <w:rPr>
          <w:rFonts w:ascii="Times New Roman" w:hAnsi="Times New Roman" w:cs="Times New Roman"/>
          <w:sz w:val="26"/>
          <w:szCs w:val="26"/>
        </w:rPr>
        <w:t>Государственного заказчик</w:t>
      </w:r>
      <w:r w:rsidR="007A0DAC" w:rsidRPr="00955330">
        <w:rPr>
          <w:rFonts w:ascii="Times New Roman" w:hAnsi="Times New Roman" w:cs="Times New Roman"/>
          <w:sz w:val="26"/>
          <w:szCs w:val="26"/>
        </w:rPr>
        <w:t xml:space="preserve">а </w:t>
      </w:r>
      <w:r w:rsidR="00730DB8" w:rsidRPr="00955330">
        <w:rPr>
          <w:rFonts w:ascii="Times New Roman" w:hAnsi="Times New Roman" w:cs="Times New Roman"/>
          <w:sz w:val="26"/>
          <w:szCs w:val="26"/>
        </w:rPr>
        <w:br/>
      </w:r>
      <w:r w:rsidR="007A0DAC" w:rsidRPr="00955330">
        <w:rPr>
          <w:rFonts w:ascii="Times New Roman" w:hAnsi="Times New Roman" w:cs="Times New Roman"/>
          <w:sz w:val="26"/>
          <w:szCs w:val="26"/>
        </w:rPr>
        <w:t xml:space="preserve">как получателя бюджетных средств лимитов бюджетных обязательств осуществляется исходя из соразмерности изменения цены </w:t>
      </w:r>
      <w:r w:rsidR="002603FD" w:rsidRPr="00955330">
        <w:rPr>
          <w:rFonts w:ascii="Times New Roman" w:hAnsi="Times New Roman" w:cs="Times New Roman"/>
          <w:sz w:val="26"/>
          <w:szCs w:val="26"/>
        </w:rPr>
        <w:t>Контракта</w:t>
      </w:r>
      <w:r w:rsidR="007A0DAC" w:rsidRPr="00955330">
        <w:rPr>
          <w:rFonts w:ascii="Times New Roman" w:hAnsi="Times New Roman" w:cs="Times New Roman"/>
          <w:sz w:val="26"/>
          <w:szCs w:val="26"/>
        </w:rPr>
        <w:t xml:space="preserve"> и количества </w:t>
      </w:r>
      <w:r w:rsidR="005039B5" w:rsidRPr="00955330">
        <w:rPr>
          <w:rFonts w:ascii="Times New Roman" w:hAnsi="Times New Roman" w:cs="Times New Roman"/>
          <w:sz w:val="26"/>
          <w:szCs w:val="26"/>
        </w:rPr>
        <w:t>оказанных Услуг</w:t>
      </w:r>
      <w:r w:rsidR="007A0DAC" w:rsidRPr="00955330">
        <w:rPr>
          <w:rFonts w:ascii="Times New Roman" w:hAnsi="Times New Roman" w:cs="Times New Roman"/>
          <w:sz w:val="26"/>
          <w:szCs w:val="26"/>
        </w:rPr>
        <w:t>.</w:t>
      </w:r>
    </w:p>
    <w:p w:rsidR="00957722" w:rsidRPr="00955330" w:rsidRDefault="00F15292" w:rsidP="00B24445">
      <w:pPr>
        <w:rPr>
          <w:sz w:val="26"/>
          <w:szCs w:val="26"/>
        </w:rPr>
      </w:pPr>
      <w:r w:rsidRPr="00955330">
        <w:rPr>
          <w:sz w:val="26"/>
          <w:szCs w:val="26"/>
        </w:rPr>
        <w:tab/>
      </w:r>
      <w:r w:rsidR="007A0DAC" w:rsidRPr="00955330">
        <w:rPr>
          <w:sz w:val="26"/>
          <w:szCs w:val="26"/>
        </w:rPr>
        <w:t xml:space="preserve">2.3. Оплата </w:t>
      </w:r>
      <w:r w:rsidR="005770EC" w:rsidRPr="00955330">
        <w:rPr>
          <w:sz w:val="26"/>
          <w:szCs w:val="26"/>
        </w:rPr>
        <w:t>Услуг</w:t>
      </w:r>
      <w:r w:rsidR="007A0DAC" w:rsidRPr="00955330">
        <w:rPr>
          <w:sz w:val="26"/>
          <w:szCs w:val="26"/>
        </w:rPr>
        <w:t xml:space="preserve">, </w:t>
      </w:r>
      <w:r w:rsidR="005770EC" w:rsidRPr="00955330">
        <w:rPr>
          <w:sz w:val="26"/>
          <w:szCs w:val="26"/>
        </w:rPr>
        <w:t>оказанных</w:t>
      </w:r>
      <w:r w:rsidR="007A0DAC" w:rsidRPr="00955330">
        <w:rPr>
          <w:sz w:val="26"/>
          <w:szCs w:val="26"/>
        </w:rPr>
        <w:t xml:space="preserve"> по настоящему Контракту, осуществляется </w:t>
      </w:r>
      <w:r w:rsidR="00925E63" w:rsidRPr="00955330">
        <w:rPr>
          <w:sz w:val="26"/>
          <w:szCs w:val="26"/>
        </w:rPr>
        <w:t>Государственным заказчик</w:t>
      </w:r>
      <w:r w:rsidR="007A0DAC" w:rsidRPr="00955330">
        <w:rPr>
          <w:sz w:val="26"/>
          <w:szCs w:val="26"/>
        </w:rPr>
        <w:t xml:space="preserve">ом </w:t>
      </w:r>
      <w:r w:rsidR="005770EC" w:rsidRPr="00955330">
        <w:rPr>
          <w:sz w:val="26"/>
          <w:szCs w:val="26"/>
        </w:rPr>
        <w:t>ежемесячно</w:t>
      </w:r>
      <w:r w:rsidR="002C2544" w:rsidRPr="00955330">
        <w:rPr>
          <w:sz w:val="26"/>
          <w:szCs w:val="26"/>
        </w:rPr>
        <w:t>,</w:t>
      </w:r>
      <w:r w:rsidR="005770EC" w:rsidRPr="00955330">
        <w:rPr>
          <w:sz w:val="26"/>
          <w:szCs w:val="26"/>
        </w:rPr>
        <w:t xml:space="preserve"> на основании </w:t>
      </w:r>
      <w:r w:rsidR="00B067EB" w:rsidRPr="00955330">
        <w:rPr>
          <w:sz w:val="26"/>
          <w:szCs w:val="26"/>
        </w:rPr>
        <w:t>предъявленного</w:t>
      </w:r>
      <w:r w:rsidR="005770EC" w:rsidRPr="00955330">
        <w:rPr>
          <w:sz w:val="26"/>
          <w:szCs w:val="26"/>
        </w:rPr>
        <w:t xml:space="preserve"> Исполнителем счета, счет</w:t>
      </w:r>
      <w:r w:rsidR="00FE0AD4" w:rsidRPr="00955330">
        <w:rPr>
          <w:sz w:val="26"/>
          <w:szCs w:val="26"/>
        </w:rPr>
        <w:t>-</w:t>
      </w:r>
      <w:r w:rsidR="005770EC" w:rsidRPr="00955330">
        <w:rPr>
          <w:sz w:val="26"/>
          <w:szCs w:val="26"/>
        </w:rPr>
        <w:t xml:space="preserve">фактуры и акта </w:t>
      </w:r>
      <w:r w:rsidR="00957722" w:rsidRPr="00955330">
        <w:rPr>
          <w:sz w:val="26"/>
          <w:szCs w:val="26"/>
        </w:rPr>
        <w:t>оказанных услуг</w:t>
      </w:r>
      <w:r w:rsidR="005770EC" w:rsidRPr="00955330">
        <w:rPr>
          <w:sz w:val="26"/>
          <w:szCs w:val="26"/>
        </w:rPr>
        <w:t>, за фактически оказанные услуги. Исполнитель обязан предоставить счет, счет</w:t>
      </w:r>
      <w:r w:rsidR="00FE0AD4" w:rsidRPr="00955330">
        <w:rPr>
          <w:sz w:val="26"/>
          <w:szCs w:val="26"/>
        </w:rPr>
        <w:t>-</w:t>
      </w:r>
      <w:r w:rsidR="005770EC" w:rsidRPr="00955330">
        <w:rPr>
          <w:sz w:val="26"/>
          <w:szCs w:val="26"/>
        </w:rPr>
        <w:t>фактуру</w:t>
      </w:r>
      <w:r w:rsidR="00FE0AD4" w:rsidRPr="00955330">
        <w:rPr>
          <w:sz w:val="26"/>
          <w:szCs w:val="26"/>
        </w:rPr>
        <w:t xml:space="preserve"> и</w:t>
      </w:r>
      <w:r w:rsidR="005770EC" w:rsidRPr="00955330">
        <w:rPr>
          <w:sz w:val="26"/>
          <w:szCs w:val="26"/>
        </w:rPr>
        <w:t xml:space="preserve"> акт </w:t>
      </w:r>
      <w:r w:rsidR="00957722" w:rsidRPr="00955330">
        <w:rPr>
          <w:sz w:val="26"/>
          <w:szCs w:val="26"/>
        </w:rPr>
        <w:t>оказанных услуг</w:t>
      </w:r>
      <w:r w:rsidR="005770EC" w:rsidRPr="00955330">
        <w:rPr>
          <w:sz w:val="26"/>
          <w:szCs w:val="26"/>
        </w:rPr>
        <w:t xml:space="preserve"> до 15 числа месяца, следующего за отчетным периодом</w:t>
      </w:r>
      <w:r w:rsidR="00E2261A" w:rsidRPr="00955330">
        <w:rPr>
          <w:sz w:val="26"/>
          <w:szCs w:val="26"/>
        </w:rPr>
        <w:t>.</w:t>
      </w:r>
      <w:r w:rsidR="005770EC" w:rsidRPr="00955330">
        <w:rPr>
          <w:sz w:val="26"/>
          <w:szCs w:val="26"/>
        </w:rPr>
        <w:t xml:space="preserve"> </w:t>
      </w:r>
    </w:p>
    <w:p w:rsidR="00E2261A" w:rsidRPr="00955330" w:rsidRDefault="00F15292" w:rsidP="00B24445">
      <w:pPr>
        <w:rPr>
          <w:sz w:val="26"/>
          <w:szCs w:val="26"/>
        </w:rPr>
      </w:pPr>
      <w:r w:rsidRPr="00955330">
        <w:rPr>
          <w:sz w:val="26"/>
          <w:szCs w:val="26"/>
        </w:rPr>
        <w:tab/>
      </w:r>
      <w:r w:rsidR="007A0DAC" w:rsidRPr="00955330">
        <w:rPr>
          <w:sz w:val="26"/>
          <w:szCs w:val="26"/>
        </w:rPr>
        <w:t>2.4. </w:t>
      </w:r>
      <w:r w:rsidR="00E2261A" w:rsidRPr="00955330">
        <w:rPr>
          <w:sz w:val="26"/>
          <w:szCs w:val="26"/>
        </w:rPr>
        <w:t>Государственный заказчи</w:t>
      </w:r>
      <w:r w:rsidR="008B14A6" w:rsidRPr="00955330">
        <w:rPr>
          <w:sz w:val="26"/>
          <w:szCs w:val="26"/>
        </w:rPr>
        <w:t>к производит оплату</w:t>
      </w:r>
      <w:r w:rsidR="00D05404" w:rsidRPr="00955330">
        <w:rPr>
          <w:sz w:val="26"/>
          <w:szCs w:val="26"/>
        </w:rPr>
        <w:t xml:space="preserve"> по Контракту </w:t>
      </w:r>
      <w:r w:rsidR="008B14A6" w:rsidRPr="00955330">
        <w:rPr>
          <w:sz w:val="26"/>
          <w:szCs w:val="26"/>
        </w:rPr>
        <w:t>за оказанные услуги</w:t>
      </w:r>
      <w:r w:rsidR="00E2261A" w:rsidRPr="00955330">
        <w:rPr>
          <w:sz w:val="26"/>
          <w:szCs w:val="26"/>
        </w:rPr>
        <w:t xml:space="preserve"> в предыдущем месяце в течение </w:t>
      </w:r>
      <w:r w:rsidR="00DF55F1">
        <w:rPr>
          <w:sz w:val="26"/>
          <w:szCs w:val="26"/>
        </w:rPr>
        <w:t xml:space="preserve">7 </w:t>
      </w:r>
      <w:r w:rsidR="00D05404" w:rsidRPr="00955330">
        <w:rPr>
          <w:sz w:val="26"/>
          <w:szCs w:val="26"/>
        </w:rPr>
        <w:t>(</w:t>
      </w:r>
      <w:r w:rsidR="00DF55F1">
        <w:rPr>
          <w:sz w:val="26"/>
          <w:szCs w:val="26"/>
        </w:rPr>
        <w:t>семи</w:t>
      </w:r>
      <w:r w:rsidR="00D05404" w:rsidRPr="00955330">
        <w:rPr>
          <w:sz w:val="26"/>
          <w:szCs w:val="26"/>
        </w:rPr>
        <w:t>)</w:t>
      </w:r>
      <w:r w:rsidR="00E2261A" w:rsidRPr="00955330">
        <w:rPr>
          <w:sz w:val="26"/>
          <w:szCs w:val="26"/>
        </w:rPr>
        <w:t xml:space="preserve"> рабочих дней с даты</w:t>
      </w:r>
      <w:r w:rsidR="00FE0AD4" w:rsidRPr="00955330">
        <w:rPr>
          <w:sz w:val="26"/>
          <w:szCs w:val="26"/>
        </w:rPr>
        <w:t xml:space="preserve"> </w:t>
      </w:r>
      <w:r w:rsidR="00E2261A" w:rsidRPr="00955330">
        <w:rPr>
          <w:sz w:val="26"/>
          <w:szCs w:val="26"/>
        </w:rPr>
        <w:t>получения выставленных Исполнителем счетов, счетов-фактур</w:t>
      </w:r>
      <w:r w:rsidR="00FE0AD4" w:rsidRPr="00955330">
        <w:rPr>
          <w:sz w:val="26"/>
          <w:szCs w:val="26"/>
        </w:rPr>
        <w:t xml:space="preserve"> и подписания Государственным заказчиком документов о приемке оказанных услуг (актов оказанных услуг). </w:t>
      </w:r>
      <w:r w:rsidR="00E2261A" w:rsidRPr="00955330">
        <w:rPr>
          <w:sz w:val="26"/>
          <w:szCs w:val="26"/>
        </w:rPr>
        <w:t xml:space="preserve">Предоставление платежных документов Исполнителем за услуги, оказанные </w:t>
      </w:r>
      <w:r w:rsidR="00921D7A">
        <w:rPr>
          <w:sz w:val="26"/>
          <w:szCs w:val="26"/>
        </w:rPr>
        <w:br/>
      </w:r>
      <w:r w:rsidR="00E2261A" w:rsidRPr="00955330">
        <w:rPr>
          <w:sz w:val="26"/>
          <w:szCs w:val="26"/>
        </w:rPr>
        <w:t xml:space="preserve">в декабре </w:t>
      </w:r>
      <w:r w:rsidR="00FE0AD4" w:rsidRPr="00955330">
        <w:rPr>
          <w:sz w:val="26"/>
          <w:szCs w:val="26"/>
        </w:rPr>
        <w:t>20</w:t>
      </w:r>
      <w:r w:rsidR="002F2A22" w:rsidRPr="00955330">
        <w:rPr>
          <w:sz w:val="26"/>
          <w:szCs w:val="26"/>
        </w:rPr>
        <w:t>2</w:t>
      </w:r>
      <w:r w:rsidR="00DF55F1">
        <w:rPr>
          <w:sz w:val="26"/>
          <w:szCs w:val="26"/>
        </w:rPr>
        <w:t>6</w:t>
      </w:r>
      <w:r w:rsidR="00E2261A" w:rsidRPr="00955330">
        <w:rPr>
          <w:sz w:val="26"/>
          <w:szCs w:val="26"/>
        </w:rPr>
        <w:t xml:space="preserve">, осуществляется не позднее 17-го декабря текущего года. Оплата </w:t>
      </w:r>
      <w:r w:rsidR="0001189E" w:rsidRPr="00955330">
        <w:rPr>
          <w:sz w:val="26"/>
          <w:szCs w:val="26"/>
        </w:rPr>
        <w:br/>
      </w:r>
      <w:r w:rsidR="00E2261A" w:rsidRPr="00955330">
        <w:rPr>
          <w:sz w:val="26"/>
          <w:szCs w:val="26"/>
        </w:rPr>
        <w:t xml:space="preserve">за декабрь </w:t>
      </w:r>
      <w:r w:rsidR="00FE0AD4" w:rsidRPr="00955330">
        <w:rPr>
          <w:sz w:val="26"/>
          <w:szCs w:val="26"/>
        </w:rPr>
        <w:t>20</w:t>
      </w:r>
      <w:r w:rsidR="002F2A22" w:rsidRPr="00955330">
        <w:rPr>
          <w:sz w:val="26"/>
          <w:szCs w:val="26"/>
        </w:rPr>
        <w:t>2</w:t>
      </w:r>
      <w:r w:rsidR="00DF55F1">
        <w:rPr>
          <w:sz w:val="26"/>
          <w:szCs w:val="26"/>
        </w:rPr>
        <w:t>6</w:t>
      </w:r>
      <w:r w:rsidR="00D05404" w:rsidRPr="00955330">
        <w:rPr>
          <w:sz w:val="26"/>
          <w:szCs w:val="26"/>
        </w:rPr>
        <w:t xml:space="preserve"> года</w:t>
      </w:r>
      <w:r w:rsidR="00FA6F29" w:rsidRPr="00955330">
        <w:rPr>
          <w:sz w:val="26"/>
          <w:szCs w:val="26"/>
        </w:rPr>
        <w:t xml:space="preserve"> </w:t>
      </w:r>
      <w:r w:rsidR="00FE0AD4" w:rsidRPr="00955330">
        <w:rPr>
          <w:sz w:val="26"/>
          <w:szCs w:val="26"/>
        </w:rPr>
        <w:t xml:space="preserve"> </w:t>
      </w:r>
      <w:r w:rsidR="00E2261A" w:rsidRPr="00955330">
        <w:rPr>
          <w:sz w:val="26"/>
          <w:szCs w:val="26"/>
        </w:rPr>
        <w:t>производится Государственным заказчиком в декабре текущего года. Оплата по Контракту осуществляется путем безналичного перевода денежных средств на расчетный счет Исполнителя</w:t>
      </w:r>
      <w:r w:rsidR="00957722" w:rsidRPr="00955330">
        <w:rPr>
          <w:sz w:val="26"/>
          <w:szCs w:val="26"/>
        </w:rPr>
        <w:t>, указанный в настоящем К</w:t>
      </w:r>
      <w:r w:rsidR="00E2261A" w:rsidRPr="00955330">
        <w:rPr>
          <w:sz w:val="26"/>
          <w:szCs w:val="26"/>
        </w:rPr>
        <w:t xml:space="preserve">онтракте, в валюте Российской Федерации (рубль), источник финансирования – </w:t>
      </w:r>
      <w:r w:rsidR="00FE0AD4" w:rsidRPr="00955330">
        <w:rPr>
          <w:sz w:val="26"/>
          <w:szCs w:val="26"/>
        </w:rPr>
        <w:t>ф</w:t>
      </w:r>
      <w:r w:rsidR="00E2261A" w:rsidRPr="00955330">
        <w:rPr>
          <w:sz w:val="26"/>
          <w:szCs w:val="26"/>
        </w:rPr>
        <w:t>едеральный бюджет</w:t>
      </w:r>
      <w:r w:rsidR="00FE0AD4" w:rsidRPr="00955330">
        <w:rPr>
          <w:sz w:val="26"/>
          <w:szCs w:val="26"/>
        </w:rPr>
        <w:t>,</w:t>
      </w:r>
      <w:r w:rsidR="00E2261A" w:rsidRPr="00955330">
        <w:rPr>
          <w:sz w:val="26"/>
          <w:szCs w:val="26"/>
        </w:rPr>
        <w:t xml:space="preserve"> в рамках выделенных лимитов бюджетных обязательств</w:t>
      </w:r>
      <w:r w:rsidR="007870B0">
        <w:rPr>
          <w:sz w:val="26"/>
          <w:szCs w:val="26"/>
        </w:rPr>
        <w:t>, по КБК 0305 4240690049 244</w:t>
      </w:r>
      <w:r w:rsidR="009518DA" w:rsidRPr="00955330">
        <w:rPr>
          <w:sz w:val="26"/>
          <w:szCs w:val="26"/>
        </w:rPr>
        <w:t xml:space="preserve">. </w:t>
      </w:r>
    </w:p>
    <w:p w:rsidR="00E2261A" w:rsidRPr="00955330" w:rsidRDefault="00E2261A" w:rsidP="00B24445">
      <w:pPr>
        <w:ind w:firstLine="567"/>
        <w:contextualSpacing/>
        <w:rPr>
          <w:sz w:val="26"/>
          <w:szCs w:val="26"/>
        </w:rPr>
      </w:pPr>
      <w:r w:rsidRPr="00955330">
        <w:rPr>
          <w:rStyle w:val="FontStyle16"/>
          <w:sz w:val="26"/>
          <w:szCs w:val="26"/>
        </w:rPr>
        <w:t>В случае изменения юридических адресов, банковских реквизитов Исполнитель обязан в течении 3 (трех) рабочих дней в письменной форме сообщить об этом Государственному заказчику с указание</w:t>
      </w:r>
      <w:r w:rsidR="00921D7A">
        <w:rPr>
          <w:rStyle w:val="FontStyle16"/>
          <w:sz w:val="26"/>
          <w:szCs w:val="26"/>
        </w:rPr>
        <w:t xml:space="preserve">м новых банковских реквизитов. </w:t>
      </w:r>
      <w:r w:rsidR="00921D7A">
        <w:rPr>
          <w:rStyle w:val="FontStyle16"/>
          <w:sz w:val="26"/>
          <w:szCs w:val="26"/>
        </w:rPr>
        <w:br/>
      </w:r>
      <w:r w:rsidRPr="00955330">
        <w:rPr>
          <w:rStyle w:val="FontStyle16"/>
          <w:sz w:val="26"/>
          <w:szCs w:val="26"/>
        </w:rPr>
        <w:t>В противном случае</w:t>
      </w:r>
      <w:r w:rsidR="00D05404" w:rsidRPr="00955330">
        <w:rPr>
          <w:rStyle w:val="FontStyle16"/>
          <w:sz w:val="26"/>
          <w:szCs w:val="26"/>
        </w:rPr>
        <w:t>,</w:t>
      </w:r>
      <w:r w:rsidRPr="00955330">
        <w:rPr>
          <w:rStyle w:val="FontStyle16"/>
          <w:sz w:val="26"/>
          <w:szCs w:val="26"/>
        </w:rPr>
        <w:t xml:space="preserve"> все риски, связанные с перечислением Государственным заказчиком денежных средств на указанный в настоящем Контракте расчетный счет </w:t>
      </w:r>
      <w:r w:rsidRPr="00955330">
        <w:rPr>
          <w:sz w:val="26"/>
          <w:szCs w:val="26"/>
        </w:rPr>
        <w:t>Исполнителя</w:t>
      </w:r>
      <w:r w:rsidRPr="00955330">
        <w:rPr>
          <w:rStyle w:val="FontStyle16"/>
          <w:sz w:val="26"/>
          <w:szCs w:val="26"/>
        </w:rPr>
        <w:t>, несет Исполнитель</w:t>
      </w:r>
      <w:r w:rsidRPr="00955330">
        <w:rPr>
          <w:sz w:val="26"/>
          <w:szCs w:val="26"/>
        </w:rPr>
        <w:t>.</w:t>
      </w:r>
    </w:p>
    <w:p w:rsidR="007A0DAC" w:rsidRPr="00955330" w:rsidRDefault="007A0DAC" w:rsidP="00B24445">
      <w:pPr>
        <w:ind w:firstLine="567"/>
        <w:rPr>
          <w:sz w:val="26"/>
          <w:szCs w:val="26"/>
        </w:rPr>
      </w:pPr>
      <w:r w:rsidRPr="00955330">
        <w:rPr>
          <w:sz w:val="26"/>
          <w:szCs w:val="26"/>
        </w:rPr>
        <w:t>2.5.</w:t>
      </w:r>
      <w:r w:rsidR="00740046" w:rsidRPr="00955330">
        <w:rPr>
          <w:sz w:val="26"/>
          <w:szCs w:val="26"/>
        </w:rPr>
        <w:t xml:space="preserve"> </w:t>
      </w:r>
      <w:r w:rsidRPr="00955330">
        <w:rPr>
          <w:sz w:val="26"/>
          <w:szCs w:val="26"/>
        </w:rPr>
        <w:t xml:space="preserve">Денежное обязательство </w:t>
      </w:r>
      <w:r w:rsidR="00925E63" w:rsidRPr="00955330">
        <w:rPr>
          <w:sz w:val="26"/>
          <w:szCs w:val="26"/>
        </w:rPr>
        <w:t>Государственного заказчик</w:t>
      </w:r>
      <w:r w:rsidRPr="00955330">
        <w:rPr>
          <w:sz w:val="26"/>
          <w:szCs w:val="26"/>
        </w:rPr>
        <w:t xml:space="preserve">а, предусмотренное настоящим Контрактом, считается исполненным с момента списания денежных средств с лицевого счета </w:t>
      </w:r>
      <w:r w:rsidR="00925E63" w:rsidRPr="00955330">
        <w:rPr>
          <w:sz w:val="26"/>
          <w:szCs w:val="26"/>
        </w:rPr>
        <w:t>Государственного заказчик</w:t>
      </w:r>
      <w:r w:rsidRPr="00955330">
        <w:rPr>
          <w:sz w:val="26"/>
          <w:szCs w:val="26"/>
        </w:rPr>
        <w:t>а.</w:t>
      </w:r>
    </w:p>
    <w:p w:rsidR="00D05404" w:rsidRDefault="007870B0" w:rsidP="00D05404">
      <w:pPr>
        <w:spacing w:after="1" w:line="280" w:lineRule="atLeast"/>
        <w:ind w:firstLine="567"/>
        <w:rPr>
          <w:sz w:val="26"/>
          <w:szCs w:val="26"/>
        </w:rPr>
      </w:pPr>
      <w:r>
        <w:rPr>
          <w:sz w:val="26"/>
          <w:szCs w:val="26"/>
        </w:rPr>
        <w:t>2.6</w:t>
      </w:r>
      <w:r w:rsidR="00921D7A">
        <w:rPr>
          <w:sz w:val="26"/>
          <w:szCs w:val="26"/>
        </w:rPr>
        <w:t>.</w:t>
      </w:r>
      <w:r w:rsidR="00D05404" w:rsidRPr="00955330">
        <w:rPr>
          <w:sz w:val="26"/>
          <w:szCs w:val="26"/>
        </w:rPr>
        <w:t xml:space="preserve"> 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Государственным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921D7A">
        <w:rPr>
          <w:sz w:val="26"/>
          <w:szCs w:val="26"/>
        </w:rPr>
        <w:br/>
      </w:r>
      <w:r w:rsidR="00D05404" w:rsidRPr="00955330">
        <w:rPr>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67590" w:rsidRPr="00955330" w:rsidRDefault="00EF5B10" w:rsidP="00797CD8">
      <w:pPr>
        <w:pStyle w:val="ac"/>
        <w:numPr>
          <w:ilvl w:val="0"/>
          <w:numId w:val="5"/>
        </w:numPr>
        <w:jc w:val="center"/>
        <w:rPr>
          <w:b/>
          <w:bCs/>
          <w:sz w:val="26"/>
          <w:szCs w:val="26"/>
        </w:rPr>
      </w:pPr>
      <w:r w:rsidRPr="00955330">
        <w:rPr>
          <w:b/>
          <w:bCs/>
          <w:sz w:val="26"/>
          <w:szCs w:val="26"/>
        </w:rPr>
        <w:t>С</w:t>
      </w:r>
      <w:r w:rsidR="00843B20" w:rsidRPr="00955330">
        <w:rPr>
          <w:b/>
          <w:bCs/>
          <w:sz w:val="26"/>
          <w:szCs w:val="26"/>
        </w:rPr>
        <w:t>РОК ДЕЙСТВИЯ КОНТР</w:t>
      </w:r>
      <w:r w:rsidR="00E2261A" w:rsidRPr="00955330">
        <w:rPr>
          <w:b/>
          <w:bCs/>
          <w:sz w:val="26"/>
          <w:szCs w:val="26"/>
        </w:rPr>
        <w:t>А</w:t>
      </w:r>
      <w:r w:rsidR="00843B20" w:rsidRPr="00955330">
        <w:rPr>
          <w:b/>
          <w:bCs/>
          <w:sz w:val="26"/>
          <w:szCs w:val="26"/>
        </w:rPr>
        <w:t>КТА</w:t>
      </w:r>
    </w:p>
    <w:p w:rsidR="00B24445" w:rsidRPr="00955330" w:rsidRDefault="00843B20" w:rsidP="00B24445">
      <w:pPr>
        <w:rPr>
          <w:b/>
          <w:bCs/>
          <w:sz w:val="26"/>
          <w:szCs w:val="26"/>
        </w:rPr>
      </w:pPr>
      <w:r w:rsidRPr="00955330">
        <w:rPr>
          <w:sz w:val="26"/>
          <w:szCs w:val="26"/>
        </w:rPr>
        <w:tab/>
      </w:r>
      <w:r w:rsidR="00EF5B10" w:rsidRPr="00955330">
        <w:rPr>
          <w:sz w:val="26"/>
          <w:szCs w:val="26"/>
        </w:rPr>
        <w:t xml:space="preserve">3.1. </w:t>
      </w:r>
      <w:r w:rsidR="00EF5B10" w:rsidRPr="00955330">
        <w:rPr>
          <w:rFonts w:eastAsia="MS Mincho"/>
          <w:sz w:val="26"/>
          <w:szCs w:val="26"/>
        </w:rPr>
        <w:t xml:space="preserve">Настоящий </w:t>
      </w:r>
      <w:r w:rsidR="003E7183" w:rsidRPr="00955330">
        <w:rPr>
          <w:rFonts w:eastAsia="MS Mincho"/>
          <w:sz w:val="26"/>
          <w:szCs w:val="26"/>
        </w:rPr>
        <w:t>К</w:t>
      </w:r>
      <w:r w:rsidR="00EF5B10" w:rsidRPr="00955330">
        <w:rPr>
          <w:rFonts w:eastAsia="MS Mincho"/>
          <w:sz w:val="26"/>
          <w:szCs w:val="26"/>
        </w:rPr>
        <w:t>онтракт</w:t>
      </w:r>
      <w:r w:rsidR="00955330" w:rsidRPr="00955330">
        <w:rPr>
          <w:rFonts w:eastAsia="MS Mincho"/>
          <w:sz w:val="26"/>
          <w:szCs w:val="26"/>
        </w:rPr>
        <w:t xml:space="preserve"> </w:t>
      </w:r>
      <w:r w:rsidR="00EF5B10" w:rsidRPr="00955330">
        <w:rPr>
          <w:rFonts w:eastAsia="MS Mincho"/>
          <w:sz w:val="26"/>
          <w:szCs w:val="26"/>
        </w:rPr>
        <w:t xml:space="preserve">вступает в силу с </w:t>
      </w:r>
      <w:r w:rsidR="00D05404" w:rsidRPr="00955330">
        <w:rPr>
          <w:rFonts w:eastAsia="MS Mincho"/>
          <w:sz w:val="26"/>
          <w:szCs w:val="26"/>
        </w:rPr>
        <w:t xml:space="preserve">даты </w:t>
      </w:r>
      <w:r w:rsidR="00EF5B10" w:rsidRPr="00955330">
        <w:rPr>
          <w:rFonts w:eastAsia="MS Mincho"/>
          <w:sz w:val="26"/>
          <w:szCs w:val="26"/>
        </w:rPr>
        <w:t>подписания об</w:t>
      </w:r>
      <w:r w:rsidR="00D144F8" w:rsidRPr="00955330">
        <w:rPr>
          <w:rFonts w:eastAsia="MS Mincho"/>
          <w:sz w:val="26"/>
          <w:szCs w:val="26"/>
        </w:rPr>
        <w:t>е</w:t>
      </w:r>
      <w:r w:rsidR="00EF5B10" w:rsidRPr="00955330">
        <w:rPr>
          <w:rFonts w:eastAsia="MS Mincho"/>
          <w:sz w:val="26"/>
          <w:szCs w:val="26"/>
        </w:rPr>
        <w:t xml:space="preserve">ими </w:t>
      </w:r>
      <w:r w:rsidR="00D144F8" w:rsidRPr="00955330">
        <w:rPr>
          <w:rFonts w:eastAsia="MS Mincho"/>
          <w:sz w:val="26"/>
          <w:szCs w:val="26"/>
        </w:rPr>
        <w:t>С</w:t>
      </w:r>
      <w:r w:rsidR="00EF5B10" w:rsidRPr="00955330">
        <w:rPr>
          <w:rFonts w:eastAsia="MS Mincho"/>
          <w:sz w:val="26"/>
          <w:szCs w:val="26"/>
        </w:rPr>
        <w:t xml:space="preserve">торонами, с учетом подписания протоколов разногласий и согласования (урегулирования) разногласий к </w:t>
      </w:r>
      <w:r w:rsidR="003E7183" w:rsidRPr="00955330">
        <w:rPr>
          <w:rFonts w:eastAsia="MS Mincho"/>
          <w:sz w:val="26"/>
          <w:szCs w:val="26"/>
        </w:rPr>
        <w:t>К</w:t>
      </w:r>
      <w:r w:rsidR="00EF5B10" w:rsidRPr="00955330">
        <w:rPr>
          <w:rFonts w:eastAsia="MS Mincho"/>
          <w:sz w:val="26"/>
          <w:szCs w:val="26"/>
        </w:rPr>
        <w:t>онтракту (при их наличии)</w:t>
      </w:r>
      <w:r w:rsidR="00D05404" w:rsidRPr="00955330">
        <w:rPr>
          <w:rFonts w:eastAsia="MS Mincho"/>
          <w:sz w:val="26"/>
          <w:szCs w:val="26"/>
        </w:rPr>
        <w:t>,</w:t>
      </w:r>
      <w:r w:rsidR="00EF5B10" w:rsidRPr="00955330">
        <w:rPr>
          <w:rFonts w:eastAsia="MS Mincho"/>
          <w:sz w:val="26"/>
          <w:szCs w:val="26"/>
        </w:rPr>
        <w:t xml:space="preserve"> и действует </w:t>
      </w:r>
      <w:r w:rsidR="00754904">
        <w:rPr>
          <w:rFonts w:eastAsia="MS Mincho"/>
          <w:sz w:val="26"/>
          <w:szCs w:val="26"/>
        </w:rPr>
        <w:br/>
      </w:r>
      <w:r w:rsidR="00EF5B10" w:rsidRPr="00955330">
        <w:rPr>
          <w:rFonts w:eastAsia="MS Mincho"/>
          <w:sz w:val="26"/>
          <w:szCs w:val="26"/>
        </w:rPr>
        <w:t>до исполнения лимитов бюджетных обязательств, но не позднее 31.12.20</w:t>
      </w:r>
      <w:r w:rsidR="002F2A22" w:rsidRPr="00955330">
        <w:rPr>
          <w:rFonts w:eastAsia="MS Mincho"/>
          <w:sz w:val="26"/>
          <w:szCs w:val="26"/>
        </w:rPr>
        <w:t>2</w:t>
      </w:r>
      <w:r w:rsidR="00DF55F1">
        <w:rPr>
          <w:rFonts w:eastAsia="MS Mincho"/>
          <w:sz w:val="26"/>
          <w:szCs w:val="26"/>
        </w:rPr>
        <w:t>6</w:t>
      </w:r>
      <w:r w:rsidR="00FE0AD4" w:rsidRPr="00955330">
        <w:rPr>
          <w:rFonts w:eastAsia="MS Mincho"/>
          <w:sz w:val="26"/>
          <w:szCs w:val="26"/>
        </w:rPr>
        <w:t>.</w:t>
      </w:r>
      <w:r w:rsidR="00EF5B10" w:rsidRPr="00955330">
        <w:rPr>
          <w:rFonts w:eastAsia="MS Mincho"/>
          <w:sz w:val="26"/>
          <w:szCs w:val="26"/>
        </w:rPr>
        <w:t xml:space="preserve"> Действие настоящего </w:t>
      </w:r>
      <w:r w:rsidR="003E7183" w:rsidRPr="00955330">
        <w:rPr>
          <w:rFonts w:eastAsia="MS Mincho"/>
          <w:sz w:val="26"/>
          <w:szCs w:val="26"/>
        </w:rPr>
        <w:t>К</w:t>
      </w:r>
      <w:r w:rsidR="00EF5B10" w:rsidRPr="00955330">
        <w:rPr>
          <w:rFonts w:eastAsia="MS Mincho"/>
          <w:sz w:val="26"/>
          <w:szCs w:val="26"/>
        </w:rPr>
        <w:t>онтракта распространяется на правоотношения</w:t>
      </w:r>
      <w:r w:rsidR="00D05404" w:rsidRPr="00955330">
        <w:rPr>
          <w:rFonts w:eastAsia="MS Mincho"/>
          <w:sz w:val="26"/>
          <w:szCs w:val="26"/>
        </w:rPr>
        <w:t xml:space="preserve"> Сторон</w:t>
      </w:r>
      <w:r w:rsidR="00EF5B10" w:rsidRPr="00955330">
        <w:rPr>
          <w:rFonts w:eastAsia="MS Mincho"/>
          <w:sz w:val="26"/>
          <w:szCs w:val="26"/>
        </w:rPr>
        <w:t xml:space="preserve">, возникшие с </w:t>
      </w:r>
      <w:r w:rsidR="00350F46">
        <w:rPr>
          <w:rFonts w:eastAsia="MS Mincho"/>
          <w:sz w:val="26"/>
          <w:szCs w:val="26"/>
        </w:rPr>
        <w:t>01</w:t>
      </w:r>
      <w:r w:rsidR="00EF5B10" w:rsidRPr="00955330">
        <w:rPr>
          <w:rFonts w:eastAsia="MS Mincho"/>
          <w:sz w:val="26"/>
          <w:szCs w:val="26"/>
        </w:rPr>
        <w:t>.</w:t>
      </w:r>
      <w:r w:rsidR="00350F46">
        <w:rPr>
          <w:rFonts w:eastAsia="MS Mincho"/>
          <w:sz w:val="26"/>
          <w:szCs w:val="26"/>
        </w:rPr>
        <w:t>01</w:t>
      </w:r>
      <w:r w:rsidR="00EF5B10" w:rsidRPr="00955330">
        <w:rPr>
          <w:rFonts w:eastAsia="MS Mincho"/>
          <w:sz w:val="26"/>
          <w:szCs w:val="26"/>
        </w:rPr>
        <w:t>.20</w:t>
      </w:r>
      <w:r w:rsidR="00AA2FDB" w:rsidRPr="00955330">
        <w:rPr>
          <w:rFonts w:eastAsia="MS Mincho"/>
          <w:sz w:val="26"/>
          <w:szCs w:val="26"/>
        </w:rPr>
        <w:t>2</w:t>
      </w:r>
      <w:r w:rsidR="00DF55F1">
        <w:rPr>
          <w:rFonts w:eastAsia="MS Mincho"/>
          <w:sz w:val="26"/>
          <w:szCs w:val="26"/>
        </w:rPr>
        <w:t>5</w:t>
      </w:r>
      <w:r w:rsidR="00FE0AD4" w:rsidRPr="00955330">
        <w:rPr>
          <w:rFonts w:eastAsia="MS Mincho"/>
          <w:sz w:val="26"/>
          <w:szCs w:val="26"/>
        </w:rPr>
        <w:t>.</w:t>
      </w:r>
      <w:r w:rsidR="00EF5B10" w:rsidRPr="00955330">
        <w:rPr>
          <w:b/>
          <w:bCs/>
          <w:sz w:val="26"/>
          <w:szCs w:val="26"/>
        </w:rPr>
        <w:t xml:space="preserve"> </w:t>
      </w:r>
    </w:p>
    <w:p w:rsidR="00EF5B10" w:rsidRPr="00955330" w:rsidRDefault="00EF5B10" w:rsidP="00797CD8">
      <w:pPr>
        <w:pStyle w:val="ac"/>
        <w:numPr>
          <w:ilvl w:val="0"/>
          <w:numId w:val="5"/>
        </w:numPr>
        <w:tabs>
          <w:tab w:val="left" w:pos="2340"/>
        </w:tabs>
        <w:jc w:val="center"/>
        <w:rPr>
          <w:b/>
          <w:bCs/>
          <w:sz w:val="26"/>
          <w:szCs w:val="26"/>
        </w:rPr>
      </w:pPr>
      <w:r w:rsidRPr="00955330">
        <w:rPr>
          <w:b/>
          <w:bCs/>
          <w:sz w:val="26"/>
          <w:szCs w:val="26"/>
        </w:rPr>
        <w:lastRenderedPageBreak/>
        <w:t>О</w:t>
      </w:r>
      <w:r w:rsidR="00843B20" w:rsidRPr="00955330">
        <w:rPr>
          <w:b/>
          <w:bCs/>
          <w:sz w:val="26"/>
          <w:szCs w:val="26"/>
        </w:rPr>
        <w:t>ТВЕТСТВЕННОСТЬ СТОРОН</w:t>
      </w:r>
    </w:p>
    <w:p w:rsidR="00D05404" w:rsidRPr="00955330" w:rsidRDefault="00843B20" w:rsidP="00D05404">
      <w:pPr>
        <w:pStyle w:val="aa"/>
        <w:ind w:firstLine="708"/>
        <w:jc w:val="both"/>
        <w:rPr>
          <w:rFonts w:ascii="Times New Roman" w:hAnsi="Times New Roman" w:cs="Times New Roman"/>
          <w:snapToGrid w:val="0"/>
          <w:sz w:val="26"/>
          <w:szCs w:val="26"/>
          <w:lang w:val="ru-RU"/>
        </w:rPr>
      </w:pPr>
      <w:r w:rsidRPr="00955330">
        <w:rPr>
          <w:rFonts w:ascii="Times New Roman" w:hAnsi="Times New Roman" w:cs="Times New Roman"/>
          <w:sz w:val="26"/>
          <w:szCs w:val="26"/>
          <w:lang w:val="ru-RU"/>
        </w:rPr>
        <w:tab/>
      </w:r>
      <w:r w:rsidR="00D05404" w:rsidRPr="00955330">
        <w:rPr>
          <w:rFonts w:ascii="Times New Roman" w:hAnsi="Times New Roman" w:cs="Times New Roman"/>
          <w:sz w:val="26"/>
          <w:szCs w:val="26"/>
          <w:lang w:val="ru-RU"/>
        </w:rPr>
        <w:t xml:space="preserve">4.1. </w:t>
      </w:r>
      <w:r w:rsidR="00D05404" w:rsidRPr="00955330">
        <w:rPr>
          <w:rFonts w:ascii="Times New Roman" w:hAnsi="Times New Roman" w:cs="Times New Roman"/>
          <w:snapToGrid w:val="0"/>
          <w:sz w:val="26"/>
          <w:szCs w:val="26"/>
          <w:lang w:val="ru-RU"/>
        </w:rPr>
        <w:t xml:space="preserve">За неисполнение или ненадлежащее исполнение обязательств </w:t>
      </w:r>
      <w:r w:rsidR="00754904">
        <w:rPr>
          <w:rFonts w:ascii="Times New Roman" w:hAnsi="Times New Roman" w:cs="Times New Roman"/>
          <w:snapToGrid w:val="0"/>
          <w:sz w:val="26"/>
          <w:szCs w:val="26"/>
          <w:lang w:val="ru-RU"/>
        </w:rPr>
        <w:br/>
      </w:r>
      <w:r w:rsidR="00D05404" w:rsidRPr="00955330">
        <w:rPr>
          <w:rFonts w:ascii="Times New Roman" w:hAnsi="Times New Roman" w:cs="Times New Roman"/>
          <w:snapToGrid w:val="0"/>
          <w:sz w:val="26"/>
          <w:szCs w:val="26"/>
          <w:lang w:val="ru-RU"/>
        </w:rPr>
        <w:t>по Контракту Стороны несут ответственность в соответствии с условиями настоящего Контракта и законодательством Российской Федерации.</w:t>
      </w:r>
    </w:p>
    <w:p w:rsidR="00D05404" w:rsidRPr="00955330" w:rsidRDefault="00D05404" w:rsidP="00D05404">
      <w:pPr>
        <w:pStyle w:val="ac"/>
        <w:suppressAutoHyphens w:val="0"/>
        <w:ind w:left="0" w:firstLine="709"/>
        <w:rPr>
          <w:sz w:val="26"/>
          <w:szCs w:val="26"/>
        </w:rPr>
      </w:pPr>
      <w:r w:rsidRPr="00955330">
        <w:rPr>
          <w:snapToGrid w:val="0"/>
          <w:sz w:val="26"/>
          <w:szCs w:val="26"/>
        </w:rPr>
        <w:t>4.2. В случае ненадлежащего исполнения Государственным заказчиком обязательства, предусмотренного</w:t>
      </w:r>
      <w:r w:rsidRPr="00955330">
        <w:rPr>
          <w:sz w:val="26"/>
          <w:szCs w:val="26"/>
        </w:rPr>
        <w:t xml:space="preserve"> настоящим Контрактом, за исключением просрочки исполнения, Исполнитель вправе потребовать уплату штрафа. Штрафы начисляются за ненадлежащее исполнение Государственным заказчиком обязательств, предусмотренных К</w:t>
      </w:r>
      <w:r w:rsidRPr="00955330">
        <w:rPr>
          <w:rStyle w:val="FontStyle16"/>
          <w:sz w:val="26"/>
          <w:szCs w:val="26"/>
        </w:rPr>
        <w:t>онтрактом</w:t>
      </w:r>
      <w:r w:rsidRPr="00955330">
        <w:rPr>
          <w:sz w:val="26"/>
          <w:szCs w:val="26"/>
        </w:rPr>
        <w:t>, за исключением просрочки исполнения обязательств, предусмотренных К</w:t>
      </w:r>
      <w:r w:rsidRPr="00955330">
        <w:rPr>
          <w:rStyle w:val="FontStyle16"/>
          <w:sz w:val="26"/>
          <w:szCs w:val="26"/>
        </w:rPr>
        <w:t>онтрактом</w:t>
      </w:r>
      <w:r w:rsidRPr="00955330">
        <w:rPr>
          <w:sz w:val="26"/>
          <w:szCs w:val="26"/>
        </w:rPr>
        <w:t>. Размер штрафа устанавливается</w:t>
      </w:r>
      <w:r w:rsidRPr="00955330">
        <w:rPr>
          <w:rStyle w:val="FontStyle16"/>
          <w:sz w:val="26"/>
          <w:szCs w:val="26"/>
        </w:rPr>
        <w:t xml:space="preserve"> Контрактом </w:t>
      </w:r>
      <w:r w:rsidRPr="00955330">
        <w:rPr>
          <w:sz w:val="26"/>
          <w:szCs w:val="26"/>
        </w:rPr>
        <w:t xml:space="preserve">в </w:t>
      </w:r>
      <w:r w:rsidR="00A437D0" w:rsidRPr="00955330">
        <w:rPr>
          <w:sz w:val="26"/>
          <w:szCs w:val="26"/>
        </w:rPr>
        <w:t>порядке</w:t>
      </w:r>
      <w:r w:rsidRPr="00955330">
        <w:rPr>
          <w:sz w:val="26"/>
          <w:szCs w:val="26"/>
        </w:rPr>
        <w:t>, определенно</w:t>
      </w:r>
      <w:r w:rsidR="00A437D0" w:rsidRPr="00955330">
        <w:rPr>
          <w:sz w:val="26"/>
          <w:szCs w:val="26"/>
        </w:rPr>
        <w:t>м</w:t>
      </w:r>
      <w:r w:rsidRPr="00955330">
        <w:rPr>
          <w:sz w:val="26"/>
          <w:szCs w:val="26"/>
        </w:rPr>
        <w:t xml:space="preserve"> Постановлением Правительства Российской Федерации от 30.08.2017 № 1042, и составляет по настоящему К</w:t>
      </w:r>
      <w:r w:rsidRPr="00955330">
        <w:rPr>
          <w:rStyle w:val="FontStyle16"/>
          <w:sz w:val="26"/>
          <w:szCs w:val="26"/>
        </w:rPr>
        <w:t xml:space="preserve">онтракту </w:t>
      </w:r>
      <w:r w:rsidR="00754904">
        <w:rPr>
          <w:rStyle w:val="FontStyle16"/>
          <w:sz w:val="26"/>
          <w:szCs w:val="26"/>
        </w:rPr>
        <w:br/>
      </w:r>
      <w:r w:rsidRPr="00955330">
        <w:rPr>
          <w:sz w:val="26"/>
          <w:szCs w:val="26"/>
        </w:rPr>
        <w:t>1000 (одну тысячу) рублей 00 копеек.</w:t>
      </w:r>
    </w:p>
    <w:p w:rsidR="00D05404" w:rsidRPr="00955330" w:rsidRDefault="00D05404" w:rsidP="00D05404">
      <w:pPr>
        <w:pStyle w:val="aa"/>
        <w:jc w:val="both"/>
        <w:rPr>
          <w:rFonts w:ascii="Times New Roman" w:hAnsi="Times New Roman" w:cs="Times New Roman"/>
          <w:sz w:val="26"/>
          <w:szCs w:val="26"/>
          <w:lang w:val="ru-RU"/>
        </w:rPr>
      </w:pPr>
      <w:r w:rsidRPr="00955330">
        <w:rPr>
          <w:rFonts w:ascii="Times New Roman" w:hAnsi="Times New Roman" w:cs="Times New Roman"/>
          <w:sz w:val="26"/>
          <w:szCs w:val="26"/>
          <w:lang w:val="ru-RU"/>
        </w:rPr>
        <w:tab/>
        <w:t xml:space="preserve">4.3. В случае просрочки исполнения Государственным заказчиком обязательства по Контракту, Исполнитель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Размер такой пени устанавливается в размере 1/300 (одной трехсотой) действующей на день уплаты неустойки ключевой ставки Центрального банка Российской Федерации </w:t>
      </w:r>
      <w:r w:rsidR="00754904">
        <w:rPr>
          <w:rFonts w:ascii="Times New Roman" w:hAnsi="Times New Roman" w:cs="Times New Roman"/>
          <w:sz w:val="26"/>
          <w:szCs w:val="26"/>
          <w:lang w:val="ru-RU"/>
        </w:rPr>
        <w:br/>
      </w:r>
      <w:r w:rsidRPr="00955330">
        <w:rPr>
          <w:rFonts w:ascii="Times New Roman" w:hAnsi="Times New Roman" w:cs="Times New Roman"/>
          <w:sz w:val="26"/>
          <w:szCs w:val="26"/>
          <w:lang w:val="ru-RU"/>
        </w:rPr>
        <w:t xml:space="preserve">от стоимости неисполненного обязательства по настоящему Контракту за каждый день просрочки исполнения обязательства. </w:t>
      </w:r>
    </w:p>
    <w:p w:rsidR="00D05404" w:rsidRPr="00955330" w:rsidRDefault="00D05404" w:rsidP="00D05404">
      <w:pPr>
        <w:pStyle w:val="ac"/>
        <w:suppressAutoHyphens w:val="0"/>
        <w:ind w:left="0" w:firstLine="709"/>
        <w:rPr>
          <w:rStyle w:val="FontStyle16"/>
          <w:sz w:val="26"/>
          <w:szCs w:val="26"/>
        </w:rPr>
      </w:pPr>
      <w:r w:rsidRPr="00955330">
        <w:rPr>
          <w:sz w:val="26"/>
          <w:szCs w:val="26"/>
        </w:rPr>
        <w:t>Общая сумма начисленной неустойки (штрафов, пени) за ненадлежащие исполнение Государственным заказчиком обязательств, предусмотренных Контрактом, не может превышать цену Контракта.</w:t>
      </w:r>
    </w:p>
    <w:p w:rsidR="00D05404" w:rsidRPr="00955330" w:rsidRDefault="00D05404" w:rsidP="00D05404">
      <w:pPr>
        <w:pStyle w:val="aa"/>
        <w:jc w:val="both"/>
        <w:rPr>
          <w:rFonts w:ascii="Times New Roman" w:hAnsi="Times New Roman" w:cs="Times New Roman"/>
          <w:sz w:val="26"/>
          <w:szCs w:val="26"/>
          <w:lang w:val="ru-RU"/>
        </w:rPr>
      </w:pPr>
      <w:r w:rsidRPr="00955330">
        <w:rPr>
          <w:rFonts w:ascii="Times New Roman" w:hAnsi="Times New Roman" w:cs="Times New Roman"/>
          <w:sz w:val="26"/>
          <w:szCs w:val="26"/>
          <w:lang w:val="ru-RU"/>
        </w:rPr>
        <w:tab/>
        <w:t xml:space="preserve">4.4. Государственный заказчик освобождается от уплаты неустойки (штрафа, пени), если докажет, что </w:t>
      </w:r>
      <w:r w:rsidRPr="00955330">
        <w:rPr>
          <w:rFonts w:ascii="Times New Roman" w:hAnsi="Times New Roman" w:cs="Times New Roman"/>
          <w:snapToGrid w:val="0"/>
          <w:sz w:val="26"/>
          <w:szCs w:val="26"/>
          <w:lang w:val="ru-RU"/>
        </w:rPr>
        <w:t>неисполнение или ненадлежащее исполнение (в том числе просрочка исполнения) обязательства</w:t>
      </w:r>
      <w:r w:rsidRPr="00955330">
        <w:rPr>
          <w:rFonts w:ascii="Times New Roman" w:hAnsi="Times New Roman" w:cs="Times New Roman"/>
          <w:sz w:val="26"/>
          <w:szCs w:val="26"/>
          <w:lang w:val="ru-RU"/>
        </w:rPr>
        <w:t xml:space="preserve"> произошло вследствие непреодолимой силы или по вине Исполнителя.</w:t>
      </w:r>
    </w:p>
    <w:p w:rsidR="00D05404" w:rsidRPr="00955330" w:rsidRDefault="00D05404" w:rsidP="00D05404">
      <w:pPr>
        <w:tabs>
          <w:tab w:val="num" w:pos="720"/>
        </w:tabs>
        <w:ind w:right="5"/>
        <w:rPr>
          <w:sz w:val="26"/>
          <w:szCs w:val="26"/>
        </w:rPr>
      </w:pPr>
      <w:r w:rsidRPr="00955330">
        <w:rPr>
          <w:sz w:val="26"/>
          <w:szCs w:val="26"/>
        </w:rPr>
        <w:tab/>
        <w:t xml:space="preserve">4.5. </w:t>
      </w:r>
      <w:r w:rsidRPr="00955330">
        <w:rPr>
          <w:snapToGrid w:val="0"/>
          <w:sz w:val="26"/>
          <w:szCs w:val="26"/>
        </w:rPr>
        <w:t xml:space="preserve">В случае неисполнения или ненадлежащего исполнения, </w:t>
      </w:r>
      <w:r w:rsidRPr="00955330">
        <w:rPr>
          <w:sz w:val="26"/>
          <w:szCs w:val="26"/>
        </w:rPr>
        <w:t>за исключением просрочки исполнения, Исполнителем</w:t>
      </w:r>
      <w:r w:rsidRPr="00955330">
        <w:rPr>
          <w:snapToGrid w:val="0"/>
          <w:sz w:val="26"/>
          <w:szCs w:val="26"/>
        </w:rPr>
        <w:t xml:space="preserve"> обязательства </w:t>
      </w:r>
      <w:r w:rsidRPr="00955330">
        <w:rPr>
          <w:sz w:val="26"/>
          <w:szCs w:val="26"/>
        </w:rPr>
        <w:t>(в том числе гарантийного обязательства)</w:t>
      </w:r>
      <w:r w:rsidRPr="00955330">
        <w:rPr>
          <w:snapToGrid w:val="0"/>
          <w:sz w:val="26"/>
          <w:szCs w:val="26"/>
        </w:rPr>
        <w:t>, предусмотренного</w:t>
      </w:r>
      <w:r w:rsidRPr="00955330">
        <w:rPr>
          <w:sz w:val="26"/>
          <w:szCs w:val="26"/>
        </w:rPr>
        <w:t xml:space="preserve"> настоящим Контрактом, Государственный заказчик направляет Исполнителю требование об уплате штрафа. Штрафы начисляются за неисполнение или ненадлежащее исполнение Исполнителем обязательств</w:t>
      </w:r>
      <w:r w:rsidR="00A437D0" w:rsidRPr="00955330">
        <w:rPr>
          <w:sz w:val="26"/>
          <w:szCs w:val="26"/>
        </w:rPr>
        <w:t>,</w:t>
      </w:r>
      <w:r w:rsidRPr="00955330">
        <w:rPr>
          <w:sz w:val="26"/>
          <w:szCs w:val="26"/>
        </w:rPr>
        <w:t xml:space="preserve"> </w:t>
      </w:r>
      <w:r w:rsidR="00A437D0" w:rsidRPr="00955330">
        <w:rPr>
          <w:sz w:val="26"/>
          <w:szCs w:val="26"/>
        </w:rPr>
        <w:t>пр</w:t>
      </w:r>
      <w:r w:rsidRPr="00955330">
        <w:rPr>
          <w:sz w:val="26"/>
          <w:szCs w:val="26"/>
        </w:rPr>
        <w:t xml:space="preserve">едусмотренных </w:t>
      </w:r>
      <w:r w:rsidR="00A437D0" w:rsidRPr="00955330">
        <w:rPr>
          <w:sz w:val="26"/>
          <w:szCs w:val="26"/>
        </w:rPr>
        <w:t>Ко</w:t>
      </w:r>
      <w:r w:rsidRPr="00955330">
        <w:rPr>
          <w:rStyle w:val="FontStyle16"/>
          <w:sz w:val="26"/>
          <w:szCs w:val="26"/>
        </w:rPr>
        <w:t>нтрактом</w:t>
      </w:r>
      <w:r w:rsidRPr="00955330">
        <w:rPr>
          <w:sz w:val="26"/>
          <w:szCs w:val="26"/>
        </w:rPr>
        <w:t>, за исключением просрочки исполнения Исполнителем обязательств</w:t>
      </w:r>
      <w:r w:rsidR="00A437D0" w:rsidRPr="00955330">
        <w:rPr>
          <w:sz w:val="26"/>
          <w:szCs w:val="26"/>
        </w:rPr>
        <w:t xml:space="preserve"> (в том числе гарантийного обязательства)</w:t>
      </w:r>
      <w:r w:rsidRPr="00955330">
        <w:rPr>
          <w:sz w:val="26"/>
          <w:szCs w:val="26"/>
        </w:rPr>
        <w:t>, предусмотренных К</w:t>
      </w:r>
      <w:r w:rsidRPr="00955330">
        <w:rPr>
          <w:rStyle w:val="FontStyle16"/>
          <w:sz w:val="26"/>
          <w:szCs w:val="26"/>
        </w:rPr>
        <w:t>онтрактом</w:t>
      </w:r>
      <w:r w:rsidRPr="00955330">
        <w:rPr>
          <w:sz w:val="26"/>
          <w:szCs w:val="26"/>
        </w:rPr>
        <w:t>. Размер штрафа устанавливается К</w:t>
      </w:r>
      <w:r w:rsidRPr="00955330">
        <w:rPr>
          <w:rStyle w:val="FontStyle16"/>
          <w:sz w:val="26"/>
          <w:szCs w:val="26"/>
        </w:rPr>
        <w:t xml:space="preserve">онтрактом </w:t>
      </w:r>
      <w:r w:rsidR="00754904">
        <w:rPr>
          <w:rStyle w:val="FontStyle16"/>
          <w:sz w:val="26"/>
          <w:szCs w:val="26"/>
        </w:rPr>
        <w:br/>
      </w:r>
      <w:r w:rsidRPr="00955330">
        <w:rPr>
          <w:sz w:val="26"/>
          <w:szCs w:val="26"/>
        </w:rPr>
        <w:t xml:space="preserve">в </w:t>
      </w:r>
      <w:r w:rsidR="00A437D0" w:rsidRPr="00955330">
        <w:rPr>
          <w:sz w:val="26"/>
          <w:szCs w:val="26"/>
        </w:rPr>
        <w:t>порядке</w:t>
      </w:r>
      <w:r w:rsidRPr="00955330">
        <w:rPr>
          <w:sz w:val="26"/>
          <w:szCs w:val="26"/>
        </w:rPr>
        <w:t>,</w:t>
      </w:r>
      <w:r w:rsidR="00A437D0" w:rsidRPr="00955330">
        <w:rPr>
          <w:sz w:val="26"/>
          <w:szCs w:val="26"/>
        </w:rPr>
        <w:t xml:space="preserve"> </w:t>
      </w:r>
      <w:r w:rsidRPr="00955330">
        <w:rPr>
          <w:sz w:val="26"/>
          <w:szCs w:val="26"/>
        </w:rPr>
        <w:t xml:space="preserve">установленном Постановлением Правительства Российской Федерации </w:t>
      </w:r>
      <w:r w:rsidR="00754904">
        <w:rPr>
          <w:sz w:val="26"/>
          <w:szCs w:val="26"/>
        </w:rPr>
        <w:br/>
      </w:r>
      <w:r w:rsidRPr="00955330">
        <w:rPr>
          <w:sz w:val="26"/>
          <w:szCs w:val="26"/>
        </w:rPr>
        <w:t>от 30.08.2017 №1042, и составляет по настоящему К</w:t>
      </w:r>
      <w:r w:rsidRPr="00955330">
        <w:rPr>
          <w:rStyle w:val="FontStyle16"/>
          <w:sz w:val="26"/>
          <w:szCs w:val="26"/>
        </w:rPr>
        <w:t xml:space="preserve">онтракту </w:t>
      </w:r>
      <w:r w:rsidRPr="00955330">
        <w:rPr>
          <w:sz w:val="26"/>
          <w:szCs w:val="26"/>
        </w:rPr>
        <w:t>10% от цены Контракта.</w:t>
      </w:r>
    </w:p>
    <w:p w:rsidR="00D05404" w:rsidRPr="00955330" w:rsidRDefault="00D05404" w:rsidP="00D05404">
      <w:pPr>
        <w:pStyle w:val="aa"/>
        <w:ind w:firstLine="708"/>
        <w:jc w:val="both"/>
        <w:rPr>
          <w:rFonts w:ascii="Times New Roman" w:hAnsi="Times New Roman" w:cs="Times New Roman"/>
          <w:sz w:val="26"/>
          <w:szCs w:val="26"/>
          <w:lang w:val="ru-RU"/>
        </w:rPr>
      </w:pPr>
      <w:r w:rsidRPr="00955330">
        <w:rPr>
          <w:rFonts w:ascii="Times New Roman" w:hAnsi="Times New Roman" w:cs="Times New Roman"/>
          <w:snapToGrid w:val="0"/>
          <w:sz w:val="26"/>
          <w:szCs w:val="26"/>
          <w:lang w:val="ru-RU"/>
        </w:rPr>
        <w:t>4.6. В случае просрочки исполнения Исполнителем обязательства, предусмотренного</w:t>
      </w:r>
      <w:r w:rsidRPr="00955330">
        <w:rPr>
          <w:rFonts w:ascii="Times New Roman" w:hAnsi="Times New Roman" w:cs="Times New Roman"/>
          <w:sz w:val="26"/>
          <w:szCs w:val="26"/>
          <w:lang w:val="ru-RU"/>
        </w:rPr>
        <w:t xml:space="preserve"> настоящим Контрактом, Государственный заказчик направляет Исполнителю требование об уплате пени. Пеня начисляется за каждый день просрочки исполнения Исполнителем обязательства, предусмотренного Контрактом, </w:t>
      </w:r>
      <w:r w:rsidR="00351213" w:rsidRPr="00955330">
        <w:rPr>
          <w:rFonts w:ascii="Times New Roman" w:hAnsi="Times New Roman" w:cs="Times New Roman"/>
          <w:sz w:val="26"/>
          <w:szCs w:val="26"/>
          <w:lang w:val="ru-RU"/>
        </w:rPr>
        <w:br/>
      </w:r>
      <w:r w:rsidRPr="00955330">
        <w:rPr>
          <w:rFonts w:ascii="Times New Roman" w:hAnsi="Times New Roman" w:cs="Times New Roman"/>
          <w:sz w:val="26"/>
          <w:szCs w:val="26"/>
          <w:lang w:val="ru-RU"/>
        </w:rPr>
        <w:t xml:space="preserve">и устанавливается в размере не менее 1/300 (одной трехсотой) действующей на дату уплаты пени ключевой </w:t>
      </w:r>
      <w:hyperlink r:id="rId16" w:history="1">
        <w:r w:rsidRPr="00955330">
          <w:rPr>
            <w:rFonts w:ascii="Times New Roman" w:hAnsi="Times New Roman" w:cs="Times New Roman"/>
            <w:sz w:val="26"/>
            <w:szCs w:val="26"/>
            <w:lang w:val="ru-RU"/>
          </w:rPr>
          <w:t>ставки</w:t>
        </w:r>
      </w:hyperlink>
      <w:r w:rsidRPr="00955330">
        <w:rPr>
          <w:rFonts w:ascii="Times New Roman" w:hAnsi="Times New Roman" w:cs="Times New Roman"/>
          <w:sz w:val="26"/>
          <w:szCs w:val="26"/>
          <w:lang w:val="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D05404" w:rsidRPr="00955330" w:rsidRDefault="00D05404" w:rsidP="00D05404">
      <w:pPr>
        <w:pStyle w:val="ac"/>
        <w:suppressAutoHyphens w:val="0"/>
        <w:ind w:left="0" w:firstLine="709"/>
        <w:rPr>
          <w:rStyle w:val="FontStyle16"/>
          <w:sz w:val="26"/>
          <w:szCs w:val="26"/>
        </w:rPr>
      </w:pPr>
      <w:r w:rsidRPr="00955330">
        <w:rPr>
          <w:sz w:val="26"/>
          <w:szCs w:val="26"/>
        </w:rPr>
        <w:lastRenderedPageBreak/>
        <w:t>Общая сумма начисленной неустойки (штрафов, пени) за ненадлежащие исполнение Исполнителем обязательств, предусмотренных Контрактом, не может превышать цену Контракта.</w:t>
      </w:r>
    </w:p>
    <w:p w:rsidR="00D05404" w:rsidRPr="00955330" w:rsidRDefault="00D05404" w:rsidP="00D05404">
      <w:pPr>
        <w:pStyle w:val="aa"/>
        <w:ind w:firstLine="708"/>
        <w:jc w:val="both"/>
        <w:rPr>
          <w:rFonts w:ascii="Times New Roman" w:hAnsi="Times New Roman" w:cs="Times New Roman"/>
          <w:sz w:val="26"/>
          <w:szCs w:val="26"/>
          <w:lang w:val="ru-RU"/>
        </w:rPr>
      </w:pPr>
      <w:r w:rsidRPr="00955330">
        <w:rPr>
          <w:rFonts w:ascii="Times New Roman" w:hAnsi="Times New Roman" w:cs="Times New Roman"/>
          <w:sz w:val="26"/>
          <w:szCs w:val="26"/>
          <w:lang w:val="ru-RU"/>
        </w:rPr>
        <w:t xml:space="preserve">4.7.  Исполнитель освобождается от уплаты неустойки (штрафа, пени), </w:t>
      </w:r>
      <w:r w:rsidR="00351213" w:rsidRPr="00955330">
        <w:rPr>
          <w:rFonts w:ascii="Times New Roman" w:hAnsi="Times New Roman" w:cs="Times New Roman"/>
          <w:sz w:val="26"/>
          <w:szCs w:val="26"/>
          <w:lang w:val="ru-RU"/>
        </w:rPr>
        <w:br/>
      </w:r>
      <w:r w:rsidRPr="00955330">
        <w:rPr>
          <w:rFonts w:ascii="Times New Roman" w:hAnsi="Times New Roman" w:cs="Times New Roman"/>
          <w:sz w:val="26"/>
          <w:szCs w:val="26"/>
          <w:lang w:val="ru-RU"/>
        </w:rPr>
        <w:t xml:space="preserve">если докажет, что </w:t>
      </w:r>
      <w:r w:rsidRPr="00955330">
        <w:rPr>
          <w:rFonts w:ascii="Times New Roman" w:hAnsi="Times New Roman" w:cs="Times New Roman"/>
          <w:snapToGrid w:val="0"/>
          <w:sz w:val="26"/>
          <w:szCs w:val="26"/>
          <w:lang w:val="ru-RU"/>
        </w:rPr>
        <w:t>неисполнение или ненадлежащее исполнение (в том числе просрочка исполнения) обязательства</w:t>
      </w:r>
      <w:r w:rsidRPr="00955330">
        <w:rPr>
          <w:rFonts w:ascii="Times New Roman" w:hAnsi="Times New Roman" w:cs="Times New Roman"/>
          <w:sz w:val="26"/>
          <w:szCs w:val="26"/>
          <w:lang w:val="ru-RU"/>
        </w:rPr>
        <w:t xml:space="preserve"> по настоящему Контракту произошло вследствие непреодолимой силы или по вине Государственного заказчика.</w:t>
      </w:r>
    </w:p>
    <w:p w:rsidR="00D05404" w:rsidRPr="00955330" w:rsidRDefault="00D05404" w:rsidP="00D05404">
      <w:pPr>
        <w:tabs>
          <w:tab w:val="num" w:pos="720"/>
        </w:tabs>
        <w:ind w:right="5"/>
        <w:rPr>
          <w:sz w:val="26"/>
          <w:szCs w:val="26"/>
        </w:rPr>
      </w:pPr>
      <w:r w:rsidRPr="00955330">
        <w:rPr>
          <w:sz w:val="26"/>
          <w:szCs w:val="26"/>
        </w:rPr>
        <w:tab/>
        <w:t xml:space="preserve">4.8. Уплата неустойки не освобождает Стороны от исполнения обязательств по настоящему </w:t>
      </w:r>
      <w:r w:rsidRPr="00955330">
        <w:rPr>
          <w:rStyle w:val="FontStyle16"/>
          <w:sz w:val="26"/>
          <w:szCs w:val="26"/>
        </w:rPr>
        <w:t>Контракту</w:t>
      </w:r>
      <w:r w:rsidRPr="00955330">
        <w:rPr>
          <w:sz w:val="26"/>
          <w:szCs w:val="26"/>
        </w:rPr>
        <w:t>.</w:t>
      </w:r>
    </w:p>
    <w:p w:rsidR="00843B20" w:rsidRDefault="00D05404" w:rsidP="0012635D">
      <w:pPr>
        <w:tabs>
          <w:tab w:val="num" w:pos="720"/>
        </w:tabs>
        <w:ind w:right="5"/>
        <w:rPr>
          <w:sz w:val="26"/>
          <w:szCs w:val="26"/>
        </w:rPr>
      </w:pPr>
      <w:r w:rsidRPr="00955330">
        <w:rPr>
          <w:sz w:val="26"/>
          <w:szCs w:val="26"/>
        </w:rPr>
        <w:tab/>
        <w:t>4.9. Ответственность Сторон, не предусмотренная в настоящем К</w:t>
      </w:r>
      <w:r w:rsidRPr="00955330">
        <w:rPr>
          <w:rStyle w:val="FontStyle16"/>
          <w:sz w:val="26"/>
          <w:szCs w:val="26"/>
        </w:rPr>
        <w:t>онтракте</w:t>
      </w:r>
      <w:r w:rsidRPr="00955330">
        <w:rPr>
          <w:sz w:val="26"/>
          <w:szCs w:val="26"/>
        </w:rPr>
        <w:t>, применяется в соответствии с нормами Гражданского кодекса Российской Федерации.</w:t>
      </w:r>
    </w:p>
    <w:p w:rsidR="005E3A66" w:rsidRDefault="00EB1ACE" w:rsidP="00EB1ACE">
      <w:pPr>
        <w:tabs>
          <w:tab w:val="num" w:pos="720"/>
        </w:tabs>
        <w:ind w:right="5"/>
        <w:rPr>
          <w:sz w:val="26"/>
          <w:szCs w:val="26"/>
        </w:rPr>
      </w:pPr>
      <w:r>
        <w:rPr>
          <w:sz w:val="26"/>
          <w:szCs w:val="26"/>
        </w:rPr>
        <w:tab/>
        <w:t xml:space="preserve">4.10. </w:t>
      </w:r>
      <w:r w:rsidR="008F1069">
        <w:rPr>
          <w:sz w:val="26"/>
          <w:szCs w:val="26"/>
        </w:rPr>
        <w:t>Исполнитель обязан с</w:t>
      </w:r>
      <w:r w:rsidR="000419F7" w:rsidRPr="000419F7">
        <w:rPr>
          <w:sz w:val="26"/>
          <w:szCs w:val="26"/>
        </w:rPr>
        <w:t>оответствовать установленным единым требованиям в соответствии со ст. 31 Закона № 44-ФЗ.</w:t>
      </w:r>
    </w:p>
    <w:p w:rsidR="00DF55F1" w:rsidRDefault="00641B98" w:rsidP="00DF55F1">
      <w:pPr>
        <w:tabs>
          <w:tab w:val="num" w:pos="720"/>
        </w:tabs>
        <w:ind w:right="5"/>
        <w:rPr>
          <w:sz w:val="26"/>
          <w:szCs w:val="26"/>
        </w:rPr>
      </w:pPr>
      <w:r>
        <w:rPr>
          <w:sz w:val="26"/>
          <w:szCs w:val="26"/>
        </w:rPr>
        <w:tab/>
      </w:r>
    </w:p>
    <w:p w:rsidR="00106EB2" w:rsidRPr="00955330" w:rsidRDefault="00DF55F1" w:rsidP="00DF55F1">
      <w:pPr>
        <w:tabs>
          <w:tab w:val="num" w:pos="720"/>
        </w:tabs>
        <w:ind w:right="5"/>
        <w:jc w:val="center"/>
        <w:rPr>
          <w:b/>
          <w:sz w:val="26"/>
          <w:szCs w:val="26"/>
          <w:lang w:eastAsia="ru-RU"/>
        </w:rPr>
      </w:pPr>
      <w:r>
        <w:rPr>
          <w:b/>
          <w:sz w:val="26"/>
          <w:szCs w:val="26"/>
          <w:lang w:eastAsia="ru-RU"/>
        </w:rPr>
        <w:t>5.</w:t>
      </w:r>
      <w:r w:rsidR="00106EB2" w:rsidRPr="00955330">
        <w:rPr>
          <w:b/>
          <w:sz w:val="26"/>
          <w:szCs w:val="26"/>
          <w:lang w:eastAsia="ru-RU"/>
        </w:rPr>
        <w:t>ИЗМЕНЕНИЕ И РАСТОРЖЕНИЕ КОНТРАКТА</w:t>
      </w:r>
    </w:p>
    <w:p w:rsidR="00106EB2" w:rsidRPr="00955330" w:rsidRDefault="00106EB2" w:rsidP="00B24445">
      <w:pPr>
        <w:rPr>
          <w:rStyle w:val="FontStyle16"/>
          <w:color w:val="auto"/>
          <w:sz w:val="26"/>
          <w:szCs w:val="26"/>
        </w:rPr>
      </w:pPr>
      <w:r w:rsidRPr="00955330">
        <w:rPr>
          <w:rStyle w:val="FontStyle16"/>
          <w:color w:val="auto"/>
          <w:sz w:val="26"/>
          <w:szCs w:val="26"/>
        </w:rPr>
        <w:tab/>
        <w:t xml:space="preserve">5.1. Изменение существенных условий </w:t>
      </w:r>
      <w:r w:rsidR="003E7183" w:rsidRPr="00955330">
        <w:rPr>
          <w:rStyle w:val="FontStyle16"/>
          <w:color w:val="auto"/>
          <w:sz w:val="26"/>
          <w:szCs w:val="26"/>
        </w:rPr>
        <w:t>К</w:t>
      </w:r>
      <w:r w:rsidRPr="00955330">
        <w:rPr>
          <w:rStyle w:val="FontStyle16"/>
          <w:color w:val="auto"/>
          <w:sz w:val="26"/>
          <w:szCs w:val="26"/>
        </w:rPr>
        <w:t xml:space="preserve">онтракта при его исполнении </w:t>
      </w:r>
      <w:r w:rsidR="00351213" w:rsidRPr="00955330">
        <w:rPr>
          <w:rStyle w:val="FontStyle16"/>
          <w:color w:val="auto"/>
          <w:sz w:val="26"/>
          <w:szCs w:val="26"/>
        </w:rPr>
        <w:br/>
      </w:r>
      <w:r w:rsidRPr="00955330">
        <w:rPr>
          <w:rStyle w:val="FontStyle16"/>
          <w:color w:val="auto"/>
          <w:sz w:val="26"/>
          <w:szCs w:val="26"/>
        </w:rPr>
        <w:t xml:space="preserve">не допускается, за исключением их изменения по соглашению </w:t>
      </w:r>
      <w:r w:rsidR="008F155C" w:rsidRPr="00955330">
        <w:rPr>
          <w:rStyle w:val="FontStyle16"/>
          <w:color w:val="auto"/>
          <w:sz w:val="26"/>
          <w:szCs w:val="26"/>
        </w:rPr>
        <w:t>С</w:t>
      </w:r>
      <w:r w:rsidRPr="00955330">
        <w:rPr>
          <w:rStyle w:val="FontStyle16"/>
          <w:color w:val="auto"/>
          <w:sz w:val="26"/>
          <w:szCs w:val="26"/>
        </w:rPr>
        <w:t xml:space="preserve">торон в случаях, предусмотренных </w:t>
      </w:r>
      <w:r w:rsidR="00DF5566" w:rsidRPr="00955330">
        <w:rPr>
          <w:rStyle w:val="FontStyle16"/>
          <w:color w:val="auto"/>
          <w:sz w:val="26"/>
          <w:szCs w:val="26"/>
        </w:rPr>
        <w:t xml:space="preserve">ст.95 </w:t>
      </w:r>
      <w:r w:rsidR="00955330" w:rsidRPr="00955330">
        <w:rPr>
          <w:rStyle w:val="FontStyle16"/>
          <w:color w:val="auto"/>
          <w:sz w:val="26"/>
          <w:szCs w:val="26"/>
        </w:rPr>
        <w:t>Закона №44-ФЗ</w:t>
      </w:r>
      <w:r w:rsidR="00DF5566" w:rsidRPr="00955330">
        <w:rPr>
          <w:rStyle w:val="FontStyle16"/>
          <w:color w:val="auto"/>
          <w:sz w:val="26"/>
          <w:szCs w:val="26"/>
        </w:rPr>
        <w:t xml:space="preserve">. </w:t>
      </w:r>
      <w:r w:rsidRPr="00955330">
        <w:rPr>
          <w:rStyle w:val="FontStyle16"/>
          <w:color w:val="auto"/>
          <w:sz w:val="26"/>
          <w:szCs w:val="26"/>
        </w:rPr>
        <w:t xml:space="preserve">Все изменения и дополнения к </w:t>
      </w:r>
      <w:r w:rsidR="003E7183" w:rsidRPr="00955330">
        <w:rPr>
          <w:rStyle w:val="FontStyle16"/>
          <w:color w:val="auto"/>
          <w:sz w:val="26"/>
          <w:szCs w:val="26"/>
        </w:rPr>
        <w:t>К</w:t>
      </w:r>
      <w:r w:rsidRPr="00955330">
        <w:rPr>
          <w:rStyle w:val="FontStyle16"/>
          <w:color w:val="auto"/>
          <w:sz w:val="26"/>
          <w:szCs w:val="26"/>
        </w:rPr>
        <w:t>онтракту оформляются дополнительным соглашением и вступают в силу после подписания обеими сторонами.</w:t>
      </w:r>
    </w:p>
    <w:p w:rsidR="00106EB2" w:rsidRPr="00955330" w:rsidRDefault="00106EB2" w:rsidP="00B24445">
      <w:pPr>
        <w:rPr>
          <w:rStyle w:val="FontStyle16"/>
          <w:color w:val="auto"/>
          <w:sz w:val="26"/>
          <w:szCs w:val="26"/>
        </w:rPr>
      </w:pPr>
      <w:r w:rsidRPr="00955330">
        <w:rPr>
          <w:rStyle w:val="FontStyle16"/>
          <w:color w:val="auto"/>
          <w:sz w:val="26"/>
          <w:szCs w:val="26"/>
        </w:rPr>
        <w:tab/>
        <w:t xml:space="preserve">5.2. При исполнении </w:t>
      </w:r>
      <w:r w:rsidR="003E7183" w:rsidRPr="00955330">
        <w:rPr>
          <w:rStyle w:val="FontStyle16"/>
          <w:color w:val="auto"/>
          <w:sz w:val="26"/>
          <w:szCs w:val="26"/>
        </w:rPr>
        <w:t>К</w:t>
      </w:r>
      <w:r w:rsidRPr="00955330">
        <w:rPr>
          <w:rStyle w:val="FontStyle16"/>
          <w:color w:val="auto"/>
          <w:sz w:val="26"/>
          <w:szCs w:val="26"/>
        </w:rPr>
        <w:t xml:space="preserve">онтракта не допускается перемена </w:t>
      </w:r>
      <w:r w:rsidRPr="00955330">
        <w:rPr>
          <w:sz w:val="26"/>
          <w:szCs w:val="26"/>
        </w:rPr>
        <w:t>Исполнителя</w:t>
      </w:r>
      <w:r w:rsidRPr="00955330">
        <w:rPr>
          <w:rStyle w:val="FontStyle16"/>
          <w:color w:val="auto"/>
          <w:sz w:val="26"/>
          <w:szCs w:val="26"/>
        </w:rPr>
        <w:t xml:space="preserve"> </w:t>
      </w:r>
      <w:r w:rsidR="00351213" w:rsidRPr="00955330">
        <w:rPr>
          <w:rStyle w:val="FontStyle16"/>
          <w:color w:val="auto"/>
          <w:sz w:val="26"/>
          <w:szCs w:val="26"/>
        </w:rPr>
        <w:br/>
      </w:r>
      <w:r w:rsidRPr="00955330">
        <w:rPr>
          <w:rStyle w:val="FontStyle16"/>
          <w:color w:val="auto"/>
          <w:sz w:val="26"/>
          <w:szCs w:val="26"/>
        </w:rPr>
        <w:t xml:space="preserve">за исключением случая, если новый </w:t>
      </w:r>
      <w:r w:rsidRPr="00955330">
        <w:rPr>
          <w:sz w:val="26"/>
          <w:szCs w:val="26"/>
        </w:rPr>
        <w:t>Исполнитель</w:t>
      </w:r>
      <w:r w:rsidRPr="00955330">
        <w:rPr>
          <w:rStyle w:val="FontStyle16"/>
          <w:color w:val="auto"/>
          <w:sz w:val="26"/>
          <w:szCs w:val="26"/>
        </w:rPr>
        <w:t xml:space="preserve"> является правопреемником вследствие реорганизации юридического лица в форме преобразования, слияния </w:t>
      </w:r>
      <w:r w:rsidR="00351213" w:rsidRPr="00955330">
        <w:rPr>
          <w:rStyle w:val="FontStyle16"/>
          <w:color w:val="auto"/>
          <w:sz w:val="26"/>
          <w:szCs w:val="26"/>
        </w:rPr>
        <w:br/>
      </w:r>
      <w:r w:rsidRPr="00955330">
        <w:rPr>
          <w:rStyle w:val="FontStyle16"/>
          <w:color w:val="auto"/>
          <w:sz w:val="26"/>
          <w:szCs w:val="26"/>
        </w:rPr>
        <w:t>или присоединения.</w:t>
      </w:r>
    </w:p>
    <w:p w:rsidR="00106EB2" w:rsidRPr="00955330" w:rsidRDefault="00106EB2" w:rsidP="00B24445">
      <w:pPr>
        <w:rPr>
          <w:rStyle w:val="FontStyle16"/>
          <w:color w:val="auto"/>
          <w:sz w:val="26"/>
          <w:szCs w:val="26"/>
        </w:rPr>
      </w:pPr>
      <w:r w:rsidRPr="00955330">
        <w:rPr>
          <w:rStyle w:val="FontStyle16"/>
          <w:color w:val="auto"/>
          <w:sz w:val="26"/>
          <w:szCs w:val="26"/>
        </w:rPr>
        <w:tab/>
        <w:t xml:space="preserve">5.3. В случае перемены </w:t>
      </w:r>
      <w:r w:rsidRPr="00955330">
        <w:rPr>
          <w:sz w:val="26"/>
          <w:szCs w:val="26"/>
        </w:rPr>
        <w:t>Государственного заказчика</w:t>
      </w:r>
      <w:r w:rsidRPr="00955330">
        <w:rPr>
          <w:rStyle w:val="FontStyle16"/>
          <w:color w:val="auto"/>
          <w:sz w:val="26"/>
          <w:szCs w:val="26"/>
        </w:rPr>
        <w:t xml:space="preserve"> права и обязанности </w:t>
      </w:r>
      <w:r w:rsidRPr="00955330">
        <w:rPr>
          <w:sz w:val="26"/>
          <w:szCs w:val="26"/>
        </w:rPr>
        <w:t>Государственного заказчика</w:t>
      </w:r>
      <w:r w:rsidRPr="00955330">
        <w:rPr>
          <w:rStyle w:val="FontStyle16"/>
          <w:color w:val="auto"/>
          <w:sz w:val="26"/>
          <w:szCs w:val="26"/>
        </w:rPr>
        <w:t xml:space="preserve">, предусмотренные контрактом, переходят к новому </w:t>
      </w:r>
      <w:r w:rsidRPr="00955330">
        <w:rPr>
          <w:sz w:val="26"/>
          <w:szCs w:val="26"/>
        </w:rPr>
        <w:t>Государственному заказчику</w:t>
      </w:r>
      <w:r w:rsidRPr="00955330">
        <w:rPr>
          <w:rStyle w:val="FontStyle16"/>
          <w:color w:val="auto"/>
          <w:sz w:val="26"/>
          <w:szCs w:val="26"/>
        </w:rPr>
        <w:t>.</w:t>
      </w:r>
    </w:p>
    <w:p w:rsidR="00106EB2" w:rsidRPr="00955330" w:rsidRDefault="00106EB2" w:rsidP="00B24445">
      <w:pPr>
        <w:rPr>
          <w:rStyle w:val="FontStyle16"/>
          <w:color w:val="auto"/>
          <w:sz w:val="26"/>
          <w:szCs w:val="26"/>
        </w:rPr>
      </w:pPr>
      <w:r w:rsidRPr="00955330">
        <w:rPr>
          <w:rStyle w:val="FontStyle16"/>
          <w:color w:val="auto"/>
          <w:sz w:val="26"/>
          <w:szCs w:val="26"/>
        </w:rPr>
        <w:tab/>
        <w:t xml:space="preserve">5.4. Расторжение </w:t>
      </w:r>
      <w:r w:rsidR="003E7183" w:rsidRPr="00955330">
        <w:rPr>
          <w:rStyle w:val="FontStyle16"/>
          <w:color w:val="auto"/>
          <w:sz w:val="26"/>
          <w:szCs w:val="26"/>
        </w:rPr>
        <w:t>К</w:t>
      </w:r>
      <w:r w:rsidRPr="00955330">
        <w:rPr>
          <w:rStyle w:val="FontStyle16"/>
          <w:color w:val="auto"/>
          <w:sz w:val="26"/>
          <w:szCs w:val="26"/>
        </w:rPr>
        <w:t xml:space="preserve">онтракта допускается по соглашению сторон, по решению суда, в случае одностороннего отказа стороны контракта от исполнения </w:t>
      </w:r>
      <w:r w:rsidR="003E7183" w:rsidRPr="00955330">
        <w:rPr>
          <w:rStyle w:val="FontStyle16"/>
          <w:color w:val="auto"/>
          <w:sz w:val="26"/>
          <w:szCs w:val="26"/>
        </w:rPr>
        <w:t>К</w:t>
      </w:r>
      <w:r w:rsidRPr="00955330">
        <w:rPr>
          <w:rStyle w:val="FontStyle16"/>
          <w:color w:val="auto"/>
          <w:sz w:val="26"/>
          <w:szCs w:val="26"/>
        </w:rPr>
        <w:t xml:space="preserve">онтракта </w:t>
      </w:r>
      <w:r w:rsidR="00351213" w:rsidRPr="00955330">
        <w:rPr>
          <w:rStyle w:val="FontStyle16"/>
          <w:color w:val="auto"/>
          <w:sz w:val="26"/>
          <w:szCs w:val="26"/>
        </w:rPr>
        <w:br/>
      </w:r>
      <w:r w:rsidRPr="00955330">
        <w:rPr>
          <w:rStyle w:val="FontStyle16"/>
          <w:color w:val="auto"/>
          <w:sz w:val="26"/>
          <w:szCs w:val="26"/>
        </w:rPr>
        <w:t>в соответствии с гражданским законодательством.</w:t>
      </w:r>
    </w:p>
    <w:p w:rsidR="00106EB2" w:rsidRPr="00955330" w:rsidRDefault="00106EB2" w:rsidP="00B24445">
      <w:pPr>
        <w:rPr>
          <w:rStyle w:val="FontStyle16"/>
          <w:color w:val="auto"/>
          <w:sz w:val="26"/>
          <w:szCs w:val="26"/>
        </w:rPr>
      </w:pPr>
      <w:r w:rsidRPr="00955330">
        <w:rPr>
          <w:rStyle w:val="FontStyle16"/>
          <w:color w:val="auto"/>
          <w:sz w:val="26"/>
          <w:szCs w:val="26"/>
        </w:rPr>
        <w:tab/>
        <w:t xml:space="preserve">5.5. </w:t>
      </w:r>
      <w:r w:rsidRPr="00955330">
        <w:rPr>
          <w:sz w:val="26"/>
          <w:szCs w:val="26"/>
        </w:rPr>
        <w:t>Государственный заказчик</w:t>
      </w:r>
      <w:r w:rsidRPr="00955330">
        <w:rPr>
          <w:rStyle w:val="FontStyle16"/>
          <w:color w:val="auto"/>
          <w:sz w:val="26"/>
          <w:szCs w:val="26"/>
        </w:rPr>
        <w:t xml:space="preserve"> вправе принять решение об одностороннем отказе от исполнения </w:t>
      </w:r>
      <w:r w:rsidR="003E7183" w:rsidRPr="00955330">
        <w:rPr>
          <w:rStyle w:val="FontStyle16"/>
          <w:color w:val="auto"/>
          <w:sz w:val="26"/>
          <w:szCs w:val="26"/>
        </w:rPr>
        <w:t>К</w:t>
      </w:r>
      <w:r w:rsidRPr="00955330">
        <w:rPr>
          <w:rStyle w:val="FontStyle16"/>
          <w:color w:val="auto"/>
          <w:sz w:val="26"/>
          <w:szCs w:val="26"/>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06EB2" w:rsidRPr="00955330" w:rsidRDefault="00106EB2" w:rsidP="00B24445">
      <w:pPr>
        <w:rPr>
          <w:rStyle w:val="FontStyle16"/>
          <w:color w:val="auto"/>
          <w:sz w:val="26"/>
          <w:szCs w:val="26"/>
        </w:rPr>
      </w:pPr>
      <w:r w:rsidRPr="00955330">
        <w:rPr>
          <w:rStyle w:val="FontStyle16"/>
          <w:color w:val="auto"/>
          <w:sz w:val="26"/>
          <w:szCs w:val="26"/>
        </w:rPr>
        <w:tab/>
        <w:t xml:space="preserve">5.6. Решение </w:t>
      </w:r>
      <w:r w:rsidRPr="00955330">
        <w:rPr>
          <w:sz w:val="26"/>
          <w:szCs w:val="26"/>
        </w:rPr>
        <w:t>Государственного заказчика</w:t>
      </w:r>
      <w:r w:rsidRPr="00955330">
        <w:rPr>
          <w:rStyle w:val="FontStyle16"/>
          <w:color w:val="auto"/>
          <w:sz w:val="26"/>
          <w:szCs w:val="26"/>
        </w:rPr>
        <w:t xml:space="preserve"> об одностороннем отказе </w:t>
      </w:r>
      <w:r w:rsidR="00351213" w:rsidRPr="00955330">
        <w:rPr>
          <w:rStyle w:val="FontStyle16"/>
          <w:color w:val="auto"/>
          <w:sz w:val="26"/>
          <w:szCs w:val="26"/>
        </w:rPr>
        <w:br/>
      </w:r>
      <w:r w:rsidRPr="00955330">
        <w:rPr>
          <w:rStyle w:val="FontStyle16"/>
          <w:color w:val="auto"/>
          <w:sz w:val="26"/>
          <w:szCs w:val="26"/>
        </w:rPr>
        <w:t xml:space="preserve">от исполнения </w:t>
      </w:r>
      <w:r w:rsidR="003E7183" w:rsidRPr="00955330">
        <w:rPr>
          <w:rStyle w:val="FontStyle16"/>
          <w:color w:val="auto"/>
          <w:sz w:val="26"/>
          <w:szCs w:val="26"/>
        </w:rPr>
        <w:t>К</w:t>
      </w:r>
      <w:r w:rsidRPr="00955330">
        <w:rPr>
          <w:rStyle w:val="FontStyle16"/>
          <w:color w:val="auto"/>
          <w:sz w:val="26"/>
          <w:szCs w:val="26"/>
        </w:rPr>
        <w:t xml:space="preserve">онтракта вступает в силу, и </w:t>
      </w:r>
      <w:r w:rsidR="00DF5566" w:rsidRPr="00955330">
        <w:rPr>
          <w:rStyle w:val="FontStyle16"/>
          <w:color w:val="auto"/>
          <w:sz w:val="26"/>
          <w:szCs w:val="26"/>
        </w:rPr>
        <w:t>К</w:t>
      </w:r>
      <w:r w:rsidRPr="00955330">
        <w:rPr>
          <w:rStyle w:val="FontStyle16"/>
          <w:color w:val="auto"/>
          <w:sz w:val="26"/>
          <w:szCs w:val="26"/>
        </w:rPr>
        <w:t xml:space="preserve">онтракт считается расторгнутым через десять дней с даты надлежащего уведомления </w:t>
      </w:r>
      <w:r w:rsidRPr="00955330">
        <w:rPr>
          <w:sz w:val="26"/>
          <w:szCs w:val="26"/>
        </w:rPr>
        <w:t>Государственным заказчиком</w:t>
      </w:r>
      <w:r w:rsidRPr="00955330">
        <w:rPr>
          <w:rStyle w:val="FontStyle16"/>
          <w:color w:val="auto"/>
          <w:sz w:val="26"/>
          <w:szCs w:val="26"/>
        </w:rPr>
        <w:t xml:space="preserve"> </w:t>
      </w:r>
      <w:r w:rsidRPr="00955330">
        <w:rPr>
          <w:sz w:val="26"/>
          <w:szCs w:val="26"/>
        </w:rPr>
        <w:t>Исполнителя</w:t>
      </w:r>
      <w:r w:rsidRPr="00955330">
        <w:rPr>
          <w:rStyle w:val="FontStyle16"/>
          <w:color w:val="auto"/>
          <w:sz w:val="26"/>
          <w:szCs w:val="26"/>
        </w:rPr>
        <w:t xml:space="preserve"> об одностороннем отказе от исполнения </w:t>
      </w:r>
      <w:r w:rsidR="003E7183" w:rsidRPr="00955330">
        <w:rPr>
          <w:rStyle w:val="FontStyle16"/>
          <w:color w:val="auto"/>
          <w:sz w:val="26"/>
          <w:szCs w:val="26"/>
        </w:rPr>
        <w:t>К</w:t>
      </w:r>
      <w:r w:rsidRPr="00955330">
        <w:rPr>
          <w:rStyle w:val="FontStyle16"/>
          <w:color w:val="auto"/>
          <w:sz w:val="26"/>
          <w:szCs w:val="26"/>
        </w:rPr>
        <w:t>онтракта.</w:t>
      </w:r>
    </w:p>
    <w:p w:rsidR="00106EB2" w:rsidRPr="00955330" w:rsidRDefault="00106EB2" w:rsidP="00B24445">
      <w:pPr>
        <w:rPr>
          <w:rStyle w:val="FontStyle16"/>
          <w:color w:val="auto"/>
          <w:sz w:val="26"/>
          <w:szCs w:val="26"/>
        </w:rPr>
      </w:pPr>
      <w:r w:rsidRPr="00955330">
        <w:rPr>
          <w:rStyle w:val="FontStyle16"/>
          <w:color w:val="auto"/>
          <w:sz w:val="26"/>
          <w:szCs w:val="26"/>
        </w:rPr>
        <w:tab/>
        <w:t xml:space="preserve">5.7. При расторжении </w:t>
      </w:r>
      <w:r w:rsidR="003E7183" w:rsidRPr="00955330">
        <w:rPr>
          <w:rStyle w:val="FontStyle16"/>
          <w:color w:val="auto"/>
          <w:sz w:val="26"/>
          <w:szCs w:val="26"/>
        </w:rPr>
        <w:t>К</w:t>
      </w:r>
      <w:r w:rsidRPr="00955330">
        <w:rPr>
          <w:rStyle w:val="FontStyle16"/>
          <w:color w:val="auto"/>
          <w:sz w:val="26"/>
          <w:szCs w:val="26"/>
        </w:rPr>
        <w:t xml:space="preserve">онтракта в связи с односторонним отказом стороны контракта от исполнения </w:t>
      </w:r>
      <w:r w:rsidR="003E7183" w:rsidRPr="00955330">
        <w:rPr>
          <w:rStyle w:val="FontStyle16"/>
          <w:color w:val="auto"/>
          <w:sz w:val="26"/>
          <w:szCs w:val="26"/>
        </w:rPr>
        <w:t>К</w:t>
      </w:r>
      <w:r w:rsidRPr="00955330">
        <w:rPr>
          <w:rStyle w:val="FontStyle16"/>
          <w:color w:val="auto"/>
          <w:sz w:val="26"/>
          <w:szCs w:val="26"/>
        </w:rPr>
        <w:t xml:space="preserve">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4C3BFB">
        <w:rPr>
          <w:rStyle w:val="FontStyle16"/>
          <w:color w:val="auto"/>
          <w:sz w:val="26"/>
          <w:szCs w:val="26"/>
        </w:rPr>
        <w:br/>
      </w:r>
      <w:r w:rsidRPr="00955330">
        <w:rPr>
          <w:rStyle w:val="FontStyle16"/>
          <w:color w:val="auto"/>
          <w:sz w:val="26"/>
          <w:szCs w:val="26"/>
        </w:rPr>
        <w:t xml:space="preserve">об одностороннем отказе от исполнения </w:t>
      </w:r>
      <w:r w:rsidR="003E7183" w:rsidRPr="00955330">
        <w:rPr>
          <w:rStyle w:val="FontStyle16"/>
          <w:color w:val="auto"/>
          <w:sz w:val="26"/>
          <w:szCs w:val="26"/>
        </w:rPr>
        <w:t>К</w:t>
      </w:r>
      <w:r w:rsidRPr="00955330">
        <w:rPr>
          <w:rStyle w:val="FontStyle16"/>
          <w:color w:val="auto"/>
          <w:sz w:val="26"/>
          <w:szCs w:val="26"/>
        </w:rPr>
        <w:t>онтракта.</w:t>
      </w:r>
    </w:p>
    <w:p w:rsidR="00797CD8" w:rsidRPr="00955330" w:rsidRDefault="00106EB2" w:rsidP="003673C8">
      <w:pPr>
        <w:rPr>
          <w:rStyle w:val="FontStyle16"/>
          <w:b/>
          <w:color w:val="auto"/>
          <w:sz w:val="26"/>
          <w:szCs w:val="26"/>
        </w:rPr>
      </w:pPr>
      <w:r w:rsidRPr="00955330">
        <w:rPr>
          <w:rStyle w:val="FontStyle16"/>
          <w:color w:val="auto"/>
          <w:sz w:val="26"/>
          <w:szCs w:val="26"/>
        </w:rPr>
        <w:tab/>
        <w:t xml:space="preserve">5.8. В случае изменения юридических адресов, банковских реквизитов Сторона обязана сообщить об этом другой Стороне в течение </w:t>
      </w:r>
      <w:r w:rsidR="00DF5566" w:rsidRPr="00955330">
        <w:rPr>
          <w:rStyle w:val="FontStyle16"/>
          <w:color w:val="auto"/>
          <w:sz w:val="26"/>
          <w:szCs w:val="26"/>
        </w:rPr>
        <w:t>трех</w:t>
      </w:r>
      <w:r w:rsidRPr="00955330">
        <w:rPr>
          <w:rStyle w:val="FontStyle16"/>
          <w:color w:val="auto"/>
          <w:sz w:val="26"/>
          <w:szCs w:val="26"/>
        </w:rPr>
        <w:t xml:space="preserve">дневного срока </w:t>
      </w:r>
      <w:r w:rsidR="004C3BFB">
        <w:rPr>
          <w:rStyle w:val="FontStyle16"/>
          <w:color w:val="auto"/>
          <w:sz w:val="26"/>
          <w:szCs w:val="26"/>
        </w:rPr>
        <w:br/>
      </w:r>
      <w:r w:rsidRPr="00955330">
        <w:rPr>
          <w:rStyle w:val="FontStyle16"/>
          <w:color w:val="auto"/>
          <w:sz w:val="26"/>
          <w:szCs w:val="26"/>
        </w:rPr>
        <w:t>в письменном виде.</w:t>
      </w:r>
    </w:p>
    <w:p w:rsidR="00106EB2" w:rsidRPr="00DF55F1" w:rsidRDefault="00DF55F1" w:rsidP="00DF55F1">
      <w:pPr>
        <w:ind w:left="360"/>
        <w:jc w:val="center"/>
        <w:rPr>
          <w:rStyle w:val="FontStyle16"/>
          <w:b/>
          <w:color w:val="auto"/>
          <w:sz w:val="26"/>
          <w:szCs w:val="26"/>
        </w:rPr>
      </w:pPr>
      <w:r>
        <w:rPr>
          <w:rStyle w:val="FontStyle16"/>
          <w:b/>
          <w:color w:val="auto"/>
          <w:sz w:val="26"/>
          <w:szCs w:val="26"/>
        </w:rPr>
        <w:t>6.</w:t>
      </w:r>
      <w:r w:rsidR="00106EB2" w:rsidRPr="00DF55F1">
        <w:rPr>
          <w:rStyle w:val="FontStyle16"/>
          <w:b/>
          <w:color w:val="auto"/>
          <w:sz w:val="26"/>
          <w:szCs w:val="26"/>
        </w:rPr>
        <w:t>ОБСТОЯТЕЛЬСТВА НЕПРЕОД</w:t>
      </w:r>
      <w:r w:rsidR="00A67C43" w:rsidRPr="00DF55F1">
        <w:rPr>
          <w:rStyle w:val="FontStyle16"/>
          <w:b/>
          <w:color w:val="auto"/>
          <w:sz w:val="26"/>
          <w:szCs w:val="26"/>
        </w:rPr>
        <w:t>О</w:t>
      </w:r>
      <w:r w:rsidR="00DF5566" w:rsidRPr="00DF55F1">
        <w:rPr>
          <w:rStyle w:val="FontStyle16"/>
          <w:b/>
          <w:color w:val="auto"/>
          <w:sz w:val="26"/>
          <w:szCs w:val="26"/>
        </w:rPr>
        <w:t>ЛИМОЙ СИЛЫ</w:t>
      </w:r>
    </w:p>
    <w:p w:rsidR="00106EB2" w:rsidRPr="00955330" w:rsidRDefault="00106EB2" w:rsidP="00B24445">
      <w:pPr>
        <w:rPr>
          <w:rStyle w:val="FontStyle16"/>
          <w:color w:val="auto"/>
          <w:sz w:val="26"/>
          <w:szCs w:val="26"/>
        </w:rPr>
      </w:pPr>
      <w:r w:rsidRPr="00955330">
        <w:rPr>
          <w:rStyle w:val="FontStyle16"/>
          <w:color w:val="auto"/>
          <w:sz w:val="26"/>
          <w:szCs w:val="26"/>
        </w:rPr>
        <w:lastRenderedPageBreak/>
        <w:tab/>
        <w:t xml:space="preserve">6.1. Стороны освобождаются от ответственности за полное или частичное неисполнение своих обязательств по настоящему </w:t>
      </w:r>
      <w:r w:rsidR="003E7183" w:rsidRPr="00955330">
        <w:rPr>
          <w:rStyle w:val="FontStyle16"/>
          <w:color w:val="auto"/>
          <w:sz w:val="26"/>
          <w:szCs w:val="26"/>
        </w:rPr>
        <w:t>К</w:t>
      </w:r>
      <w:r w:rsidRPr="00955330">
        <w:rPr>
          <w:rStyle w:val="FontStyle16"/>
          <w:color w:val="auto"/>
          <w:sz w:val="26"/>
          <w:szCs w:val="26"/>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w:t>
      </w:r>
      <w:r w:rsidR="004C3BFB">
        <w:rPr>
          <w:rStyle w:val="FontStyle16"/>
          <w:color w:val="auto"/>
          <w:sz w:val="26"/>
          <w:szCs w:val="26"/>
        </w:rPr>
        <w:br/>
      </w:r>
      <w:r w:rsidRPr="00955330">
        <w:rPr>
          <w:rStyle w:val="FontStyle16"/>
          <w:color w:val="auto"/>
          <w:sz w:val="26"/>
          <w:szCs w:val="26"/>
        </w:rPr>
        <w:t xml:space="preserve">по настоящему </w:t>
      </w:r>
      <w:r w:rsidR="0042432A" w:rsidRPr="00955330">
        <w:rPr>
          <w:rStyle w:val="FontStyle16"/>
          <w:color w:val="auto"/>
          <w:sz w:val="26"/>
          <w:szCs w:val="26"/>
        </w:rPr>
        <w:t>К</w:t>
      </w:r>
      <w:r w:rsidRPr="00955330">
        <w:rPr>
          <w:rStyle w:val="FontStyle16"/>
          <w:color w:val="auto"/>
          <w:sz w:val="26"/>
          <w:szCs w:val="26"/>
        </w:rPr>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w:t>
      </w:r>
      <w:r w:rsidR="004C3BFB">
        <w:rPr>
          <w:rStyle w:val="FontStyle16"/>
          <w:color w:val="auto"/>
          <w:sz w:val="26"/>
          <w:szCs w:val="26"/>
        </w:rPr>
        <w:br/>
      </w:r>
      <w:r w:rsidRPr="00955330">
        <w:rPr>
          <w:rStyle w:val="FontStyle16"/>
          <w:color w:val="auto"/>
          <w:sz w:val="26"/>
          <w:szCs w:val="26"/>
        </w:rPr>
        <w:t xml:space="preserve">на исполнение Сторонами своих обязательств, а также которые Стороны были </w:t>
      </w:r>
      <w:r w:rsidR="004C3BFB">
        <w:rPr>
          <w:rStyle w:val="FontStyle16"/>
          <w:color w:val="auto"/>
          <w:sz w:val="26"/>
          <w:szCs w:val="26"/>
        </w:rPr>
        <w:br/>
      </w:r>
      <w:r w:rsidRPr="00955330">
        <w:rPr>
          <w:rStyle w:val="FontStyle16"/>
          <w:color w:val="auto"/>
          <w:sz w:val="26"/>
          <w:szCs w:val="26"/>
        </w:rPr>
        <w:t>не в состоянии предвидеть и предотвратить.</w:t>
      </w:r>
    </w:p>
    <w:p w:rsidR="00106EB2" w:rsidRPr="00955330" w:rsidRDefault="00106EB2" w:rsidP="00B24445">
      <w:pPr>
        <w:rPr>
          <w:rStyle w:val="FontStyle16"/>
          <w:color w:val="auto"/>
          <w:sz w:val="26"/>
          <w:szCs w:val="26"/>
        </w:rPr>
      </w:pPr>
      <w:r w:rsidRPr="00955330">
        <w:rPr>
          <w:rStyle w:val="FontStyle16"/>
          <w:color w:val="auto"/>
          <w:sz w:val="26"/>
          <w:szCs w:val="26"/>
        </w:rPr>
        <w:tab/>
        <w:t>6.2. При наступлении таких обстоятельств</w:t>
      </w:r>
      <w:r w:rsidR="00757D84" w:rsidRPr="00955330">
        <w:rPr>
          <w:rStyle w:val="FontStyle16"/>
          <w:color w:val="auto"/>
          <w:sz w:val="26"/>
          <w:szCs w:val="26"/>
        </w:rPr>
        <w:t>,</w:t>
      </w:r>
      <w:r w:rsidRPr="00955330">
        <w:rPr>
          <w:rStyle w:val="FontStyle16"/>
          <w:color w:val="auto"/>
          <w:sz w:val="26"/>
          <w:szCs w:val="26"/>
        </w:rPr>
        <w:t xml:space="preserve"> срок исполне</w:t>
      </w:r>
      <w:r w:rsidR="0042432A" w:rsidRPr="00955330">
        <w:rPr>
          <w:rStyle w:val="FontStyle16"/>
          <w:color w:val="auto"/>
          <w:sz w:val="26"/>
          <w:szCs w:val="26"/>
        </w:rPr>
        <w:t xml:space="preserve">ния обязательств </w:t>
      </w:r>
      <w:r w:rsidR="00351213" w:rsidRPr="00955330">
        <w:rPr>
          <w:rStyle w:val="FontStyle16"/>
          <w:color w:val="auto"/>
          <w:sz w:val="26"/>
          <w:szCs w:val="26"/>
        </w:rPr>
        <w:br/>
      </w:r>
      <w:r w:rsidR="0042432A" w:rsidRPr="00955330">
        <w:rPr>
          <w:rStyle w:val="FontStyle16"/>
          <w:color w:val="auto"/>
          <w:sz w:val="26"/>
          <w:szCs w:val="26"/>
        </w:rPr>
        <w:t>по настоящему К</w:t>
      </w:r>
      <w:r w:rsidRPr="00955330">
        <w:rPr>
          <w:rStyle w:val="FontStyle16"/>
          <w:color w:val="auto"/>
          <w:sz w:val="26"/>
          <w:szCs w:val="26"/>
        </w:rPr>
        <w:t>онтракту отодвигается соразмерно времени действия данных обстоятельств постольку, поскольку эти обстоятельства значительно в</w:t>
      </w:r>
      <w:r w:rsidR="0042432A" w:rsidRPr="00955330">
        <w:rPr>
          <w:rStyle w:val="FontStyle16"/>
          <w:color w:val="auto"/>
          <w:sz w:val="26"/>
          <w:szCs w:val="26"/>
        </w:rPr>
        <w:t xml:space="preserve">лияют </w:t>
      </w:r>
      <w:r w:rsidR="00351213" w:rsidRPr="00955330">
        <w:rPr>
          <w:rStyle w:val="FontStyle16"/>
          <w:color w:val="auto"/>
          <w:sz w:val="26"/>
          <w:szCs w:val="26"/>
        </w:rPr>
        <w:br/>
      </w:r>
      <w:r w:rsidR="0042432A" w:rsidRPr="00955330">
        <w:rPr>
          <w:rStyle w:val="FontStyle16"/>
          <w:color w:val="auto"/>
          <w:sz w:val="26"/>
          <w:szCs w:val="26"/>
        </w:rPr>
        <w:t>на исполнение настоящего К</w:t>
      </w:r>
      <w:r w:rsidRPr="00955330">
        <w:rPr>
          <w:rStyle w:val="FontStyle16"/>
          <w:color w:val="auto"/>
          <w:sz w:val="26"/>
          <w:szCs w:val="26"/>
        </w:rPr>
        <w:t>онтракта в срок.</w:t>
      </w:r>
    </w:p>
    <w:p w:rsidR="00106EB2" w:rsidRPr="00955330" w:rsidRDefault="00106EB2" w:rsidP="00B24445">
      <w:pPr>
        <w:rPr>
          <w:rStyle w:val="FontStyle16"/>
          <w:color w:val="auto"/>
          <w:sz w:val="26"/>
          <w:szCs w:val="26"/>
        </w:rPr>
      </w:pPr>
      <w:r w:rsidRPr="00955330">
        <w:rPr>
          <w:rStyle w:val="FontStyle16"/>
          <w:color w:val="auto"/>
          <w:sz w:val="26"/>
          <w:szCs w:val="26"/>
        </w:rPr>
        <w:tab/>
        <w:t xml:space="preserve">6.3.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w:t>
      </w:r>
      <w:r w:rsidR="004C3BFB">
        <w:rPr>
          <w:rStyle w:val="FontStyle16"/>
          <w:color w:val="auto"/>
          <w:sz w:val="26"/>
          <w:szCs w:val="26"/>
        </w:rPr>
        <w:br/>
      </w:r>
      <w:r w:rsidRPr="00955330">
        <w:rPr>
          <w:rStyle w:val="FontStyle16"/>
          <w:color w:val="auto"/>
          <w:sz w:val="26"/>
          <w:szCs w:val="26"/>
        </w:rPr>
        <w:t>об их возникновении, виде и возможной продолжительности действия.</w:t>
      </w:r>
    </w:p>
    <w:p w:rsidR="00106EB2" w:rsidRDefault="00106EB2" w:rsidP="00B24445">
      <w:pPr>
        <w:rPr>
          <w:rStyle w:val="FontStyle16"/>
          <w:color w:val="auto"/>
          <w:sz w:val="26"/>
          <w:szCs w:val="26"/>
        </w:rPr>
      </w:pPr>
      <w:r w:rsidRPr="00955330">
        <w:rPr>
          <w:rStyle w:val="FontStyle16"/>
          <w:color w:val="auto"/>
          <w:sz w:val="26"/>
          <w:szCs w:val="26"/>
        </w:rPr>
        <w:tab/>
        <w:t>6.4. Если обстоятельства,</w:t>
      </w:r>
      <w:r w:rsidR="009A0015" w:rsidRPr="00955330">
        <w:rPr>
          <w:rStyle w:val="FontStyle16"/>
          <w:color w:val="auto"/>
          <w:sz w:val="26"/>
          <w:szCs w:val="26"/>
        </w:rPr>
        <w:t xml:space="preserve"> указанные в п. 6.1 настоящего К</w:t>
      </w:r>
      <w:r w:rsidRPr="00955330">
        <w:rPr>
          <w:rStyle w:val="FontStyle16"/>
          <w:color w:val="auto"/>
          <w:sz w:val="26"/>
          <w:szCs w:val="26"/>
        </w:rPr>
        <w:t>онтракта, будут длиться более 2 (двух) календарных месяцев с даты соответствующего уведомления, каждая из Сторо</w:t>
      </w:r>
      <w:r w:rsidR="0042432A" w:rsidRPr="00955330">
        <w:rPr>
          <w:rStyle w:val="FontStyle16"/>
          <w:color w:val="auto"/>
          <w:sz w:val="26"/>
          <w:szCs w:val="26"/>
        </w:rPr>
        <w:t>н вправе расторгнуть настоящий К</w:t>
      </w:r>
      <w:r w:rsidRPr="00955330">
        <w:rPr>
          <w:rStyle w:val="FontStyle16"/>
          <w:color w:val="auto"/>
          <w:sz w:val="26"/>
          <w:szCs w:val="26"/>
        </w:rPr>
        <w:t>онтакт без требования возмещения убытков, понесенных в связи с наступлением таких обстоятельств.</w:t>
      </w:r>
    </w:p>
    <w:p w:rsidR="00797CD8" w:rsidRPr="00955330" w:rsidRDefault="00DF55F1" w:rsidP="00DF55F1">
      <w:pPr>
        <w:pStyle w:val="ac"/>
        <w:jc w:val="center"/>
        <w:rPr>
          <w:b/>
          <w:bCs/>
          <w:sz w:val="26"/>
          <w:szCs w:val="26"/>
        </w:rPr>
      </w:pPr>
      <w:r>
        <w:rPr>
          <w:b/>
          <w:bCs/>
          <w:sz w:val="26"/>
          <w:szCs w:val="26"/>
        </w:rPr>
        <w:t>7.</w:t>
      </w:r>
      <w:r w:rsidR="007A0DAC" w:rsidRPr="00955330">
        <w:rPr>
          <w:b/>
          <w:bCs/>
          <w:sz w:val="26"/>
          <w:szCs w:val="26"/>
        </w:rPr>
        <w:t>ЗАКЛЮЧИТЕЛЬНЫЕ ПОЛОЖЕНИЯ</w:t>
      </w:r>
      <w:r w:rsidR="00DF5566" w:rsidRPr="00955330">
        <w:rPr>
          <w:b/>
          <w:bCs/>
          <w:sz w:val="26"/>
          <w:szCs w:val="26"/>
        </w:rPr>
        <w:t>.</w:t>
      </w:r>
    </w:p>
    <w:p w:rsidR="007A0DAC" w:rsidRPr="00955330" w:rsidRDefault="00DF5566" w:rsidP="00797CD8">
      <w:pPr>
        <w:pStyle w:val="ac"/>
        <w:jc w:val="center"/>
        <w:rPr>
          <w:b/>
          <w:bCs/>
          <w:sz w:val="26"/>
          <w:szCs w:val="26"/>
        </w:rPr>
      </w:pPr>
      <w:r w:rsidRPr="00955330">
        <w:rPr>
          <w:b/>
          <w:bCs/>
          <w:sz w:val="26"/>
          <w:szCs w:val="26"/>
        </w:rPr>
        <w:t>ПОРЯДОК РАЗРЕШЕНИЯ СПОРОВ</w:t>
      </w:r>
    </w:p>
    <w:p w:rsidR="00570B20" w:rsidRPr="00955330" w:rsidRDefault="005141BD" w:rsidP="005141BD">
      <w:pPr>
        <w:tabs>
          <w:tab w:val="left" w:pos="709"/>
        </w:tabs>
        <w:rPr>
          <w:sz w:val="26"/>
          <w:szCs w:val="26"/>
        </w:rPr>
      </w:pPr>
      <w:r w:rsidRPr="00955330">
        <w:rPr>
          <w:sz w:val="26"/>
          <w:szCs w:val="26"/>
        </w:rPr>
        <w:tab/>
      </w:r>
      <w:r w:rsidR="00106EB2" w:rsidRPr="00955330">
        <w:rPr>
          <w:sz w:val="26"/>
          <w:szCs w:val="26"/>
        </w:rPr>
        <w:t xml:space="preserve">7.1. Настоящий </w:t>
      </w:r>
      <w:r w:rsidR="003E7183" w:rsidRPr="00955330">
        <w:rPr>
          <w:sz w:val="26"/>
          <w:szCs w:val="26"/>
        </w:rPr>
        <w:t>К</w:t>
      </w:r>
      <w:r w:rsidR="00106EB2" w:rsidRPr="00955330">
        <w:rPr>
          <w:sz w:val="26"/>
          <w:szCs w:val="26"/>
        </w:rPr>
        <w:t>онтракт составлен в 2-х экземплярах, по одному для каждой стороны, имеющих одинаковую юридическую силу.</w:t>
      </w:r>
    </w:p>
    <w:p w:rsidR="00FA6F29" w:rsidRPr="00955330" w:rsidRDefault="00FA6F29" w:rsidP="00FA6F29">
      <w:pPr>
        <w:tabs>
          <w:tab w:val="left" w:pos="709"/>
          <w:tab w:val="left" w:pos="2340"/>
        </w:tabs>
        <w:rPr>
          <w:sz w:val="26"/>
          <w:szCs w:val="26"/>
        </w:rPr>
      </w:pPr>
      <w:r w:rsidRPr="00955330">
        <w:rPr>
          <w:b/>
          <w:bCs/>
          <w:sz w:val="26"/>
          <w:szCs w:val="26"/>
        </w:rPr>
        <w:tab/>
      </w:r>
      <w:r w:rsidRPr="00955330">
        <w:rPr>
          <w:bCs/>
          <w:sz w:val="26"/>
          <w:szCs w:val="26"/>
        </w:rPr>
        <w:t xml:space="preserve">7.2. </w:t>
      </w:r>
      <w:r w:rsidRPr="00955330">
        <w:rPr>
          <w:sz w:val="26"/>
          <w:szCs w:val="26"/>
        </w:rPr>
        <w:t>К отношениям Сторон в части, неурегулированной настоящим Контрактом, применяется законодательство Российской Федерации. </w:t>
      </w:r>
    </w:p>
    <w:p w:rsidR="00FA6F29" w:rsidRPr="00955330" w:rsidRDefault="005141BD" w:rsidP="00FA6F29">
      <w:pPr>
        <w:ind w:firstLine="567"/>
        <w:rPr>
          <w:noProof/>
          <w:sz w:val="26"/>
          <w:szCs w:val="26"/>
        </w:rPr>
      </w:pPr>
      <w:r w:rsidRPr="00955330">
        <w:rPr>
          <w:b/>
          <w:bCs/>
          <w:sz w:val="26"/>
          <w:szCs w:val="26"/>
        </w:rPr>
        <w:tab/>
      </w:r>
      <w:r w:rsidR="00570B20" w:rsidRPr="00955330">
        <w:rPr>
          <w:bCs/>
          <w:sz w:val="26"/>
          <w:szCs w:val="26"/>
        </w:rPr>
        <w:t>7.</w:t>
      </w:r>
      <w:r w:rsidR="00FA6F29" w:rsidRPr="00955330">
        <w:rPr>
          <w:bCs/>
          <w:sz w:val="26"/>
          <w:szCs w:val="26"/>
        </w:rPr>
        <w:t>3</w:t>
      </w:r>
      <w:r w:rsidR="00570B20" w:rsidRPr="00955330">
        <w:rPr>
          <w:bCs/>
          <w:sz w:val="26"/>
          <w:szCs w:val="26"/>
        </w:rPr>
        <w:t xml:space="preserve">. </w:t>
      </w:r>
      <w:r w:rsidR="00FA6F29" w:rsidRPr="00955330">
        <w:rPr>
          <w:sz w:val="26"/>
          <w:szCs w:val="26"/>
        </w:rPr>
        <w:t xml:space="preserve">Все споры и разногласия, которые возникают при исполнении настоящего Контракта, Стороны будут решать путем переговоров, в претензионном или судебном порядке. </w:t>
      </w:r>
      <w:r w:rsidR="00FA6F29" w:rsidRPr="00955330">
        <w:rPr>
          <w:noProof/>
          <w:sz w:val="26"/>
          <w:szCs w:val="26"/>
        </w:rPr>
        <w:t>При невозможности достижения соглашения Сторон</w:t>
      </w:r>
      <w:r w:rsidR="00FA6F29" w:rsidRPr="00955330">
        <w:rPr>
          <w:sz w:val="26"/>
          <w:szCs w:val="26"/>
        </w:rPr>
        <w:t xml:space="preserve"> путем переговоров и в претензионном порядке</w:t>
      </w:r>
      <w:r w:rsidR="00FA6F29" w:rsidRPr="00955330">
        <w:rPr>
          <w:noProof/>
          <w:sz w:val="26"/>
          <w:szCs w:val="26"/>
        </w:rPr>
        <w:t xml:space="preserve"> споры и разногласия, возникающие при исполнении Контракта, подлежат разрешению в Арбитражном суде Пермского края в порядке, предусмотренном действующим законодательством Российской Федерации.</w:t>
      </w:r>
    </w:p>
    <w:p w:rsidR="00FA6F29" w:rsidRPr="00955330" w:rsidRDefault="00FA6F29" w:rsidP="00D815FF">
      <w:pPr>
        <w:ind w:firstLine="709"/>
        <w:rPr>
          <w:sz w:val="26"/>
          <w:szCs w:val="26"/>
        </w:rPr>
      </w:pPr>
      <w:r w:rsidRPr="00955330">
        <w:rPr>
          <w:sz w:val="26"/>
          <w:szCs w:val="26"/>
        </w:rPr>
        <w:t>7.4.</w:t>
      </w:r>
      <w:r w:rsidRPr="00955330">
        <w:rPr>
          <w:noProof/>
          <w:sz w:val="26"/>
          <w:szCs w:val="26"/>
        </w:rPr>
        <w:t> </w:t>
      </w:r>
      <w:r w:rsidRPr="00955330">
        <w:rPr>
          <w:sz w:val="26"/>
          <w:szCs w:val="26"/>
        </w:rPr>
        <w:t xml:space="preserve">До передачи спора на рассмотрения в судебном порядке Стороны обязаны принять меры к его урегулированию в претензионном порядке. Сторона, получившая претензию, обязана не позднее 15 (пятнадцати) рабочих  дней со дня </w:t>
      </w:r>
      <w:r w:rsidR="004C3BFB">
        <w:rPr>
          <w:sz w:val="26"/>
          <w:szCs w:val="26"/>
        </w:rPr>
        <w:br/>
      </w:r>
      <w:r w:rsidRPr="00955330">
        <w:rPr>
          <w:sz w:val="26"/>
          <w:szCs w:val="26"/>
        </w:rPr>
        <w:t xml:space="preserve">ее получения направить другой Стороне мотивированный письменный ответ </w:t>
      </w:r>
      <w:r w:rsidR="004C3BFB">
        <w:rPr>
          <w:sz w:val="26"/>
          <w:szCs w:val="26"/>
        </w:rPr>
        <w:br/>
      </w:r>
      <w:r w:rsidRPr="00955330">
        <w:rPr>
          <w:sz w:val="26"/>
          <w:szCs w:val="26"/>
        </w:rPr>
        <w:t xml:space="preserve">по существу претензии. </w:t>
      </w:r>
      <w:r w:rsidRPr="00955330">
        <w:rPr>
          <w:color w:val="000000"/>
          <w:sz w:val="26"/>
          <w:szCs w:val="26"/>
          <w:lang w:bidi="ru-RU"/>
        </w:rPr>
        <w:t xml:space="preserve">Претензия и ответ на претензию </w:t>
      </w:r>
      <w:r w:rsidRPr="00955330">
        <w:rPr>
          <w:sz w:val="26"/>
          <w:szCs w:val="26"/>
        </w:rPr>
        <w:t>направляются в адрес недобросовестной Стороны заказной почтой.</w:t>
      </w:r>
    </w:p>
    <w:p w:rsidR="00FA6F29" w:rsidRPr="00955330" w:rsidRDefault="00FA6F29" w:rsidP="00D815FF">
      <w:pPr>
        <w:ind w:firstLine="709"/>
        <w:rPr>
          <w:sz w:val="26"/>
          <w:szCs w:val="26"/>
        </w:rPr>
      </w:pPr>
      <w:r w:rsidRPr="00955330">
        <w:rPr>
          <w:sz w:val="26"/>
          <w:szCs w:val="26"/>
        </w:rPr>
        <w:t>7.5. В случае если ответ по существу претензии не будет дан Стороной, получившей претензию, в указанный в пункте 7.4. настоящего Контракта срок, претензионный порядок урегулирования спора считается соблюденным.</w:t>
      </w:r>
    </w:p>
    <w:p w:rsidR="00C14CD3" w:rsidRPr="00955330" w:rsidRDefault="00D815FF" w:rsidP="00B24445">
      <w:pPr>
        <w:tabs>
          <w:tab w:val="left" w:pos="709"/>
          <w:tab w:val="left" w:pos="2340"/>
        </w:tabs>
        <w:rPr>
          <w:bCs/>
          <w:sz w:val="26"/>
          <w:szCs w:val="26"/>
        </w:rPr>
      </w:pPr>
      <w:r w:rsidRPr="00955330">
        <w:rPr>
          <w:bCs/>
          <w:sz w:val="26"/>
          <w:szCs w:val="26"/>
        </w:rPr>
        <w:tab/>
      </w:r>
      <w:r w:rsidR="009C25AF" w:rsidRPr="00955330">
        <w:rPr>
          <w:bCs/>
          <w:sz w:val="26"/>
          <w:szCs w:val="26"/>
        </w:rPr>
        <w:t>7.</w:t>
      </w:r>
      <w:r w:rsidR="00FA6F29" w:rsidRPr="00955330">
        <w:rPr>
          <w:bCs/>
          <w:sz w:val="26"/>
          <w:szCs w:val="26"/>
        </w:rPr>
        <w:t>6</w:t>
      </w:r>
      <w:r w:rsidR="009C25AF" w:rsidRPr="00955330">
        <w:rPr>
          <w:bCs/>
          <w:sz w:val="26"/>
          <w:szCs w:val="26"/>
        </w:rPr>
        <w:t>. Все приложения к Контракту являются его неотъемлемой частью</w:t>
      </w:r>
      <w:r w:rsidR="00027F5B" w:rsidRPr="00955330">
        <w:rPr>
          <w:bCs/>
          <w:sz w:val="26"/>
          <w:szCs w:val="26"/>
        </w:rPr>
        <w:t>.</w:t>
      </w:r>
    </w:p>
    <w:p w:rsidR="00797CD8" w:rsidRPr="00955330" w:rsidRDefault="00797CD8" w:rsidP="00B24445">
      <w:pPr>
        <w:jc w:val="center"/>
        <w:rPr>
          <w:b/>
          <w:bCs/>
          <w:sz w:val="26"/>
          <w:szCs w:val="26"/>
        </w:rPr>
      </w:pPr>
    </w:p>
    <w:p w:rsidR="007A0DAC" w:rsidRDefault="008E159F" w:rsidP="00B24445">
      <w:pPr>
        <w:jc w:val="center"/>
        <w:rPr>
          <w:b/>
          <w:bCs/>
          <w:sz w:val="26"/>
          <w:szCs w:val="26"/>
        </w:rPr>
      </w:pPr>
      <w:r w:rsidRPr="00955330">
        <w:rPr>
          <w:b/>
          <w:bCs/>
          <w:sz w:val="26"/>
          <w:szCs w:val="26"/>
        </w:rPr>
        <w:t>8</w:t>
      </w:r>
      <w:r w:rsidR="007A0DAC" w:rsidRPr="00955330">
        <w:rPr>
          <w:b/>
          <w:bCs/>
          <w:sz w:val="26"/>
          <w:szCs w:val="26"/>
        </w:rPr>
        <w:t>. АДРЕСА И БАНКОВСКИЕ РЕКВИЗИТЫ СТОРОН</w:t>
      </w:r>
    </w:p>
    <w:p w:rsidR="00955330" w:rsidRPr="00955330" w:rsidRDefault="00955330" w:rsidP="00B24445">
      <w:pPr>
        <w:jc w:val="center"/>
        <w:rPr>
          <w:b/>
          <w:bCs/>
          <w:sz w:val="26"/>
          <w:szCs w:val="26"/>
        </w:rPr>
      </w:pPr>
    </w:p>
    <w:tbl>
      <w:tblPr>
        <w:tblW w:w="10279" w:type="dxa"/>
        <w:tblInd w:w="-106" w:type="dxa"/>
        <w:tblLayout w:type="fixed"/>
        <w:tblLook w:val="00A0" w:firstRow="1" w:lastRow="0" w:firstColumn="1" w:lastColumn="0" w:noHBand="0" w:noVBand="0"/>
      </w:tblPr>
      <w:tblGrid>
        <w:gridCol w:w="5317"/>
        <w:gridCol w:w="4962"/>
      </w:tblGrid>
      <w:tr w:rsidR="007A0DAC" w:rsidRPr="00955330" w:rsidTr="006754EF">
        <w:trPr>
          <w:trHeight w:val="808"/>
        </w:trPr>
        <w:tc>
          <w:tcPr>
            <w:tcW w:w="5317" w:type="dxa"/>
          </w:tcPr>
          <w:p w:rsidR="0001189E" w:rsidRPr="00955330" w:rsidRDefault="0001189E" w:rsidP="0001189E">
            <w:pPr>
              <w:pStyle w:val="aa"/>
              <w:rPr>
                <w:rFonts w:ascii="Times New Roman" w:hAnsi="Times New Roman" w:cs="Times New Roman"/>
                <w:sz w:val="26"/>
                <w:szCs w:val="26"/>
                <w:lang w:val="ru-RU"/>
              </w:rPr>
            </w:pPr>
            <w:r w:rsidRPr="00955330">
              <w:rPr>
                <w:rFonts w:ascii="Times New Roman" w:hAnsi="Times New Roman" w:cs="Times New Roman"/>
                <w:sz w:val="26"/>
                <w:szCs w:val="26"/>
                <w:lang w:val="ru-RU"/>
              </w:rPr>
              <w:lastRenderedPageBreak/>
              <w:t>ГОСУДАРСТВЕННЫЙ ЗАКАЗЧИК:</w:t>
            </w:r>
          </w:p>
          <w:p w:rsidR="0001189E" w:rsidRPr="00955330" w:rsidRDefault="0001189E" w:rsidP="0001189E">
            <w:pPr>
              <w:pStyle w:val="aa"/>
              <w:rPr>
                <w:rFonts w:ascii="Times New Roman" w:hAnsi="Times New Roman" w:cs="Times New Roman"/>
                <w:sz w:val="26"/>
                <w:szCs w:val="26"/>
                <w:lang w:val="ru-RU"/>
              </w:rPr>
            </w:pPr>
          </w:p>
          <w:p w:rsidR="00DF55F1" w:rsidRDefault="00DF55F1" w:rsidP="00DF55F1">
            <w:r>
              <w:t xml:space="preserve">ФКУ УИИ ГУФСИН России </w:t>
            </w:r>
          </w:p>
          <w:p w:rsidR="00DF55F1" w:rsidRDefault="00DF55F1" w:rsidP="00DF55F1">
            <w:r>
              <w:t>по Пермскому краю</w:t>
            </w:r>
          </w:p>
          <w:p w:rsidR="00DF55F1" w:rsidRDefault="00DF55F1" w:rsidP="00DF55F1">
            <w:r>
              <w:t>Юридический адрес: 614068, г. Пермь,              ул. Луначарского, 128</w:t>
            </w:r>
          </w:p>
          <w:p w:rsidR="00DF55F1" w:rsidRDefault="00DF55F1" w:rsidP="00DF55F1">
            <w:r>
              <w:t xml:space="preserve">Почтовый адрес: 614000, г. Пермь,              </w:t>
            </w:r>
          </w:p>
          <w:p w:rsidR="00DF55F1" w:rsidRDefault="00DF55F1" w:rsidP="00DF55F1">
            <w:r>
              <w:t>ул. Советская, 24а</w:t>
            </w:r>
          </w:p>
          <w:p w:rsidR="00DF55F1" w:rsidRDefault="00DF55F1" w:rsidP="00DF55F1">
            <w:r>
              <w:t>тел. (342) 212-77-91</w:t>
            </w:r>
          </w:p>
          <w:p w:rsidR="00DF55F1" w:rsidRDefault="00DF55F1" w:rsidP="00DF55F1">
            <w:r>
              <w:t>факс(342) 212-77-92</w:t>
            </w:r>
          </w:p>
          <w:p w:rsidR="00DF55F1" w:rsidRDefault="00DF55F1" w:rsidP="00DF55F1">
            <w:r>
              <w:t>ИНН5903068859/ КПП590301001</w:t>
            </w:r>
          </w:p>
          <w:p w:rsidR="00DF55F1" w:rsidRDefault="00DF55F1" w:rsidP="00DF55F1">
            <w:r>
              <w:t>ОГРН1115903004898/ ОКПО08945705</w:t>
            </w:r>
          </w:p>
          <w:p w:rsidR="00DF55F1" w:rsidRDefault="00DF55F1" w:rsidP="00DF55F1">
            <w:r>
              <w:t xml:space="preserve">УФК по Новосибирской области (ФКУ УИИ ГУФСИН России по Пермскому краю, </w:t>
            </w:r>
          </w:p>
          <w:p w:rsidR="00DF55F1" w:rsidRDefault="00DF55F1" w:rsidP="00DF55F1">
            <w:r>
              <w:t>л/с 03561А65860)</w:t>
            </w:r>
          </w:p>
          <w:p w:rsidR="00DF55F1" w:rsidRDefault="00DF55F1" w:rsidP="00DF55F1">
            <w:r>
              <w:t>015004950</w:t>
            </w:r>
          </w:p>
          <w:p w:rsidR="00DF55F1" w:rsidRDefault="00DF55F1" w:rsidP="00DF55F1">
            <w:r>
              <w:t>03211643000000015111</w:t>
            </w:r>
          </w:p>
          <w:p w:rsidR="00DF55F1" w:rsidRDefault="00DF55F1" w:rsidP="00DF55F1">
            <w:r>
              <w:t>40102810445370000043</w:t>
            </w:r>
          </w:p>
          <w:p w:rsidR="00DF55F1" w:rsidRDefault="00DF55F1" w:rsidP="00DF55F1">
            <w:r>
              <w:t xml:space="preserve">ОКЦ № 1 СибГУ БАНКА РОССИИ // УФК       по Новосибирской области, г Новосибирск </w:t>
            </w:r>
          </w:p>
          <w:p w:rsidR="00687682" w:rsidRPr="007F0341" w:rsidRDefault="00DF55F1" w:rsidP="00DF55F1">
            <w:pPr>
              <w:rPr>
                <w:sz w:val="26"/>
                <w:szCs w:val="26"/>
                <w:lang w:val="en-US"/>
              </w:rPr>
            </w:pPr>
            <w:r w:rsidRPr="00761CB7">
              <w:rPr>
                <w:lang w:val="en-US"/>
              </w:rPr>
              <w:t xml:space="preserve">e-mail: </w:t>
            </w:r>
            <w:hyperlink r:id="rId17" w:history="1">
              <w:r w:rsidRPr="00F6386A">
                <w:rPr>
                  <w:rStyle w:val="aff0"/>
                  <w:lang w:val="en-US"/>
                </w:rPr>
                <w:t>uii@59.fsin.gov.ru</w:t>
              </w:r>
            </w:hyperlink>
          </w:p>
          <w:p w:rsidR="00545BFF" w:rsidRPr="007F0341" w:rsidRDefault="00545BFF" w:rsidP="0001189E">
            <w:pPr>
              <w:rPr>
                <w:sz w:val="26"/>
                <w:szCs w:val="26"/>
                <w:lang w:val="en-US"/>
              </w:rPr>
            </w:pPr>
          </w:p>
          <w:p w:rsidR="0001189E" w:rsidRPr="00955330" w:rsidRDefault="0025579E" w:rsidP="0001189E">
            <w:pPr>
              <w:rPr>
                <w:sz w:val="26"/>
                <w:szCs w:val="26"/>
              </w:rPr>
            </w:pPr>
            <w:r>
              <w:rPr>
                <w:sz w:val="26"/>
                <w:szCs w:val="26"/>
              </w:rPr>
              <w:t>Н</w:t>
            </w:r>
            <w:r w:rsidR="0001189E" w:rsidRPr="00955330">
              <w:rPr>
                <w:sz w:val="26"/>
                <w:szCs w:val="26"/>
              </w:rPr>
              <w:t xml:space="preserve">ачальник </w:t>
            </w:r>
          </w:p>
          <w:p w:rsidR="0001189E" w:rsidRPr="00955330" w:rsidRDefault="0001189E" w:rsidP="0001189E">
            <w:pPr>
              <w:rPr>
                <w:sz w:val="26"/>
                <w:szCs w:val="26"/>
              </w:rPr>
            </w:pPr>
            <w:r w:rsidRPr="00955330">
              <w:rPr>
                <w:sz w:val="26"/>
                <w:szCs w:val="26"/>
              </w:rPr>
              <w:t xml:space="preserve">_______________________/ </w:t>
            </w:r>
            <w:r w:rsidR="00DF55F1">
              <w:rPr>
                <w:sz w:val="26"/>
                <w:szCs w:val="26"/>
              </w:rPr>
              <w:t>А.С. Демчук</w:t>
            </w:r>
            <w:r w:rsidRPr="00955330">
              <w:rPr>
                <w:sz w:val="26"/>
                <w:szCs w:val="26"/>
              </w:rPr>
              <w:t>/</w:t>
            </w:r>
          </w:p>
          <w:p w:rsidR="0001189E" w:rsidRPr="00955330" w:rsidRDefault="0001189E" w:rsidP="0001189E">
            <w:pPr>
              <w:pStyle w:val="aa"/>
              <w:jc w:val="both"/>
              <w:rPr>
                <w:rFonts w:ascii="Times New Roman" w:hAnsi="Times New Roman" w:cs="Times New Roman"/>
                <w:sz w:val="26"/>
                <w:szCs w:val="26"/>
                <w:lang w:val="ru-RU"/>
              </w:rPr>
            </w:pPr>
            <w:r w:rsidRPr="00955330">
              <w:rPr>
                <w:rFonts w:ascii="Times New Roman" w:hAnsi="Times New Roman" w:cs="Times New Roman"/>
                <w:sz w:val="26"/>
                <w:szCs w:val="26"/>
                <w:lang w:val="ru-RU"/>
              </w:rPr>
              <w:t xml:space="preserve">         М.П.</w:t>
            </w:r>
          </w:p>
          <w:p w:rsidR="007A0DAC" w:rsidRPr="00955330" w:rsidRDefault="007A0DAC" w:rsidP="00B24445">
            <w:pPr>
              <w:pStyle w:val="aa"/>
              <w:rPr>
                <w:rFonts w:ascii="Times New Roman" w:hAnsi="Times New Roman" w:cs="Times New Roman"/>
                <w:sz w:val="26"/>
                <w:szCs w:val="26"/>
                <w:lang w:val="ru-RU"/>
              </w:rPr>
            </w:pPr>
          </w:p>
        </w:tc>
        <w:tc>
          <w:tcPr>
            <w:tcW w:w="4962" w:type="dxa"/>
          </w:tcPr>
          <w:p w:rsidR="00F81FB5" w:rsidRDefault="00F81FB5" w:rsidP="00F81FB5">
            <w:pPr>
              <w:pStyle w:val="aa"/>
              <w:rPr>
                <w:rFonts w:ascii="Times New Roman" w:hAnsi="Times New Roman" w:cs="Times New Roman"/>
                <w:sz w:val="26"/>
                <w:szCs w:val="26"/>
                <w:lang w:val="ru-RU"/>
              </w:rPr>
            </w:pPr>
            <w:r w:rsidRPr="00443D17">
              <w:rPr>
                <w:rFonts w:ascii="Times New Roman" w:hAnsi="Times New Roman" w:cs="Times New Roman"/>
                <w:sz w:val="26"/>
                <w:szCs w:val="26"/>
                <w:lang w:val="ru-RU"/>
              </w:rPr>
              <w:t>ИСПОЛНИТЕЛЬ:</w:t>
            </w:r>
          </w:p>
          <w:p w:rsidR="000F4579" w:rsidRPr="00443D17" w:rsidRDefault="000F4579" w:rsidP="00F81FB5">
            <w:pPr>
              <w:pStyle w:val="aa"/>
              <w:rPr>
                <w:rFonts w:ascii="Times New Roman" w:hAnsi="Times New Roman" w:cs="Times New Roman"/>
                <w:sz w:val="26"/>
                <w:szCs w:val="26"/>
                <w:lang w:val="ru-RU"/>
              </w:rPr>
            </w:pPr>
          </w:p>
          <w:p w:rsidR="00687682" w:rsidRPr="00F006F6" w:rsidRDefault="00687682" w:rsidP="00F81FB5">
            <w:pPr>
              <w:jc w:val="left"/>
              <w:rPr>
                <w:sz w:val="26"/>
                <w:szCs w:val="26"/>
              </w:rPr>
            </w:pPr>
          </w:p>
          <w:p w:rsidR="00545BFF" w:rsidRPr="00F006F6" w:rsidRDefault="00545BFF" w:rsidP="00F81FB5">
            <w:pPr>
              <w:jc w:val="left"/>
              <w:rPr>
                <w:sz w:val="26"/>
                <w:szCs w:val="26"/>
              </w:rPr>
            </w:pPr>
          </w:p>
          <w:p w:rsidR="004C3EED" w:rsidRPr="00F006F6" w:rsidRDefault="004C3EED" w:rsidP="00F81FB5">
            <w:pPr>
              <w:jc w:val="left"/>
              <w:rPr>
                <w:sz w:val="26"/>
                <w:szCs w:val="26"/>
              </w:rPr>
            </w:pPr>
          </w:p>
          <w:p w:rsidR="00F006F6" w:rsidRDefault="00F006F6" w:rsidP="00F81FB5">
            <w:pPr>
              <w:jc w:val="left"/>
              <w:rPr>
                <w:sz w:val="26"/>
                <w:szCs w:val="26"/>
              </w:rPr>
            </w:pPr>
          </w:p>
          <w:p w:rsidR="00E82E77" w:rsidRDefault="00E82E77" w:rsidP="00F81FB5">
            <w:pPr>
              <w:jc w:val="left"/>
              <w:rPr>
                <w:sz w:val="26"/>
                <w:szCs w:val="26"/>
              </w:rPr>
            </w:pPr>
          </w:p>
          <w:p w:rsidR="00E82E77" w:rsidRDefault="00E82E77" w:rsidP="00F81FB5">
            <w:pPr>
              <w:jc w:val="left"/>
              <w:rPr>
                <w:sz w:val="26"/>
                <w:szCs w:val="26"/>
              </w:rPr>
            </w:pPr>
          </w:p>
          <w:p w:rsidR="00E82E77" w:rsidRDefault="00E82E77" w:rsidP="00F81FB5">
            <w:pPr>
              <w:jc w:val="left"/>
              <w:rPr>
                <w:sz w:val="26"/>
                <w:szCs w:val="26"/>
              </w:rPr>
            </w:pPr>
          </w:p>
          <w:p w:rsidR="00E82E77" w:rsidRDefault="00E82E77" w:rsidP="00F81FB5">
            <w:pPr>
              <w:jc w:val="left"/>
              <w:rPr>
                <w:sz w:val="26"/>
                <w:szCs w:val="26"/>
              </w:rPr>
            </w:pPr>
          </w:p>
          <w:p w:rsidR="00E82E77" w:rsidRDefault="00E82E77" w:rsidP="00F81FB5">
            <w:pPr>
              <w:jc w:val="left"/>
              <w:rPr>
                <w:sz w:val="26"/>
                <w:szCs w:val="26"/>
              </w:rPr>
            </w:pPr>
          </w:p>
          <w:p w:rsidR="00E82E77" w:rsidRDefault="00E82E77" w:rsidP="00F81FB5">
            <w:pPr>
              <w:jc w:val="left"/>
              <w:rPr>
                <w:sz w:val="26"/>
                <w:szCs w:val="26"/>
              </w:rPr>
            </w:pPr>
          </w:p>
          <w:p w:rsidR="00E82E77" w:rsidRDefault="00E82E77" w:rsidP="00F81FB5">
            <w:pPr>
              <w:jc w:val="left"/>
              <w:rPr>
                <w:sz w:val="26"/>
                <w:szCs w:val="26"/>
              </w:rPr>
            </w:pPr>
          </w:p>
          <w:p w:rsidR="00E82E77" w:rsidRDefault="00E82E77" w:rsidP="00F81FB5">
            <w:pPr>
              <w:jc w:val="left"/>
              <w:rPr>
                <w:sz w:val="26"/>
                <w:szCs w:val="26"/>
              </w:rPr>
            </w:pPr>
          </w:p>
          <w:p w:rsidR="00E82E77" w:rsidRDefault="00E82E77" w:rsidP="00F81FB5">
            <w:pPr>
              <w:jc w:val="left"/>
              <w:rPr>
                <w:sz w:val="26"/>
                <w:szCs w:val="26"/>
              </w:rPr>
            </w:pPr>
          </w:p>
          <w:p w:rsidR="00E82E77" w:rsidRDefault="00E82E77" w:rsidP="00F81FB5">
            <w:pPr>
              <w:jc w:val="left"/>
              <w:rPr>
                <w:sz w:val="26"/>
                <w:szCs w:val="26"/>
              </w:rPr>
            </w:pPr>
          </w:p>
          <w:p w:rsidR="00E82E77" w:rsidRDefault="00E82E77" w:rsidP="00F81FB5">
            <w:pPr>
              <w:jc w:val="left"/>
              <w:rPr>
                <w:sz w:val="26"/>
                <w:szCs w:val="26"/>
              </w:rPr>
            </w:pPr>
          </w:p>
          <w:p w:rsidR="00E82E77" w:rsidRDefault="00E82E77" w:rsidP="00F81FB5">
            <w:pPr>
              <w:jc w:val="left"/>
              <w:rPr>
                <w:sz w:val="26"/>
                <w:szCs w:val="26"/>
              </w:rPr>
            </w:pPr>
          </w:p>
          <w:p w:rsidR="00E82E77" w:rsidRDefault="00E82E77" w:rsidP="00F81FB5">
            <w:pPr>
              <w:jc w:val="left"/>
              <w:rPr>
                <w:sz w:val="26"/>
                <w:szCs w:val="26"/>
              </w:rPr>
            </w:pPr>
          </w:p>
          <w:p w:rsidR="00E82E77" w:rsidRDefault="00E82E77" w:rsidP="00F81FB5">
            <w:pPr>
              <w:jc w:val="left"/>
              <w:rPr>
                <w:sz w:val="26"/>
                <w:szCs w:val="26"/>
              </w:rPr>
            </w:pPr>
          </w:p>
          <w:p w:rsidR="00E82E77" w:rsidRDefault="00E82E77" w:rsidP="00F81FB5">
            <w:pPr>
              <w:jc w:val="left"/>
              <w:rPr>
                <w:sz w:val="26"/>
                <w:szCs w:val="26"/>
              </w:rPr>
            </w:pPr>
          </w:p>
          <w:p w:rsidR="00E82E77" w:rsidRDefault="00E82E77" w:rsidP="00F81FB5">
            <w:pPr>
              <w:jc w:val="left"/>
              <w:rPr>
                <w:sz w:val="26"/>
                <w:szCs w:val="26"/>
              </w:rPr>
            </w:pPr>
          </w:p>
          <w:p w:rsidR="00E82E77" w:rsidRDefault="00E82E77" w:rsidP="00F81FB5">
            <w:pPr>
              <w:jc w:val="left"/>
              <w:rPr>
                <w:sz w:val="26"/>
                <w:szCs w:val="26"/>
              </w:rPr>
            </w:pPr>
          </w:p>
          <w:p w:rsidR="00E82E77" w:rsidRPr="00F006F6" w:rsidRDefault="00E82E77" w:rsidP="00F81FB5">
            <w:pPr>
              <w:jc w:val="left"/>
              <w:rPr>
                <w:sz w:val="26"/>
                <w:szCs w:val="26"/>
              </w:rPr>
            </w:pPr>
          </w:p>
          <w:p w:rsidR="00F006F6" w:rsidRPr="00F006F6" w:rsidRDefault="00F006F6" w:rsidP="00F81FB5">
            <w:pPr>
              <w:jc w:val="left"/>
              <w:rPr>
                <w:sz w:val="26"/>
                <w:szCs w:val="26"/>
              </w:rPr>
            </w:pPr>
          </w:p>
          <w:p w:rsidR="00316F28" w:rsidRPr="0038191F" w:rsidRDefault="00316F28" w:rsidP="00316F28">
            <w:pPr>
              <w:rPr>
                <w:sz w:val="26"/>
                <w:szCs w:val="26"/>
              </w:rPr>
            </w:pPr>
            <w:r w:rsidRPr="0038191F">
              <w:rPr>
                <w:sz w:val="26"/>
                <w:szCs w:val="26"/>
              </w:rPr>
              <w:t>___________________/</w:t>
            </w:r>
          </w:p>
          <w:p w:rsidR="00316F28" w:rsidRPr="0038191F" w:rsidRDefault="00316F28" w:rsidP="00316F28">
            <w:pPr>
              <w:pStyle w:val="aa"/>
              <w:jc w:val="both"/>
              <w:rPr>
                <w:rFonts w:ascii="Times New Roman" w:hAnsi="Times New Roman" w:cs="Times New Roman"/>
                <w:sz w:val="26"/>
                <w:szCs w:val="26"/>
                <w:lang w:val="ru-RU"/>
              </w:rPr>
            </w:pPr>
            <w:r w:rsidRPr="0038191F">
              <w:rPr>
                <w:rFonts w:ascii="Times New Roman" w:hAnsi="Times New Roman" w:cs="Times New Roman"/>
                <w:sz w:val="26"/>
                <w:szCs w:val="26"/>
                <w:lang w:val="ru-RU"/>
              </w:rPr>
              <w:t xml:space="preserve">                М.П.</w:t>
            </w:r>
          </w:p>
          <w:p w:rsidR="009C25AF" w:rsidRPr="00955330" w:rsidRDefault="009C25AF" w:rsidP="00482B85">
            <w:pPr>
              <w:pStyle w:val="aa"/>
              <w:jc w:val="both"/>
              <w:rPr>
                <w:rFonts w:ascii="Times New Roman" w:hAnsi="Times New Roman" w:cs="Times New Roman"/>
                <w:sz w:val="26"/>
                <w:szCs w:val="26"/>
                <w:lang w:val="ru-RU"/>
              </w:rPr>
            </w:pPr>
          </w:p>
        </w:tc>
      </w:tr>
    </w:tbl>
    <w:p w:rsidR="0025579E" w:rsidRDefault="0025579E" w:rsidP="00545BFF">
      <w:pPr>
        <w:contextualSpacing/>
        <w:jc w:val="center"/>
        <w:rPr>
          <w:sz w:val="26"/>
          <w:szCs w:val="26"/>
        </w:rPr>
      </w:pPr>
    </w:p>
    <w:p w:rsidR="0025579E" w:rsidRDefault="0025579E" w:rsidP="00545BFF">
      <w:pPr>
        <w:contextualSpacing/>
        <w:jc w:val="center"/>
        <w:rPr>
          <w:sz w:val="26"/>
          <w:szCs w:val="26"/>
        </w:rPr>
      </w:pPr>
    </w:p>
    <w:p w:rsidR="0025579E" w:rsidRDefault="0025579E" w:rsidP="00545BFF">
      <w:pPr>
        <w:contextualSpacing/>
        <w:jc w:val="center"/>
        <w:rPr>
          <w:sz w:val="26"/>
          <w:szCs w:val="26"/>
        </w:rPr>
      </w:pPr>
    </w:p>
    <w:p w:rsidR="0025579E" w:rsidRDefault="0025579E" w:rsidP="00545BFF">
      <w:pPr>
        <w:contextualSpacing/>
        <w:jc w:val="center"/>
        <w:rPr>
          <w:sz w:val="26"/>
          <w:szCs w:val="26"/>
        </w:rPr>
      </w:pPr>
    </w:p>
    <w:p w:rsidR="0025579E" w:rsidRDefault="0025579E" w:rsidP="00545BFF">
      <w:pPr>
        <w:contextualSpacing/>
        <w:jc w:val="center"/>
        <w:rPr>
          <w:sz w:val="26"/>
          <w:szCs w:val="26"/>
        </w:rPr>
      </w:pPr>
    </w:p>
    <w:p w:rsidR="0025579E" w:rsidRDefault="0025579E" w:rsidP="00545BFF">
      <w:pPr>
        <w:contextualSpacing/>
        <w:jc w:val="center"/>
        <w:rPr>
          <w:sz w:val="26"/>
          <w:szCs w:val="26"/>
        </w:rPr>
      </w:pPr>
    </w:p>
    <w:p w:rsidR="0025579E" w:rsidRDefault="0025579E" w:rsidP="00545BFF">
      <w:pPr>
        <w:contextualSpacing/>
        <w:jc w:val="center"/>
        <w:rPr>
          <w:sz w:val="26"/>
          <w:szCs w:val="26"/>
        </w:rPr>
      </w:pPr>
    </w:p>
    <w:p w:rsidR="0025579E" w:rsidRDefault="0025579E" w:rsidP="00545BFF">
      <w:pPr>
        <w:contextualSpacing/>
        <w:jc w:val="center"/>
        <w:rPr>
          <w:sz w:val="26"/>
          <w:szCs w:val="26"/>
        </w:rPr>
      </w:pPr>
    </w:p>
    <w:p w:rsidR="0025579E" w:rsidRDefault="0025579E" w:rsidP="00545BFF">
      <w:pPr>
        <w:contextualSpacing/>
        <w:jc w:val="center"/>
        <w:rPr>
          <w:sz w:val="26"/>
          <w:szCs w:val="26"/>
        </w:rPr>
      </w:pPr>
    </w:p>
    <w:p w:rsidR="00E82E77" w:rsidRDefault="00E82E77" w:rsidP="00545BFF">
      <w:pPr>
        <w:contextualSpacing/>
        <w:jc w:val="center"/>
        <w:rPr>
          <w:sz w:val="26"/>
          <w:szCs w:val="26"/>
        </w:rPr>
      </w:pPr>
    </w:p>
    <w:p w:rsidR="00E82E77" w:rsidRDefault="00E82E77" w:rsidP="00545BFF">
      <w:pPr>
        <w:contextualSpacing/>
        <w:jc w:val="center"/>
        <w:rPr>
          <w:sz w:val="26"/>
          <w:szCs w:val="26"/>
        </w:rPr>
      </w:pPr>
    </w:p>
    <w:p w:rsidR="00E82E77" w:rsidRDefault="00E82E77" w:rsidP="00545BFF">
      <w:pPr>
        <w:contextualSpacing/>
        <w:jc w:val="center"/>
        <w:rPr>
          <w:sz w:val="26"/>
          <w:szCs w:val="26"/>
        </w:rPr>
      </w:pPr>
    </w:p>
    <w:p w:rsidR="00DF55F1" w:rsidRDefault="00DF55F1" w:rsidP="00545BFF">
      <w:pPr>
        <w:contextualSpacing/>
        <w:jc w:val="center"/>
        <w:rPr>
          <w:sz w:val="26"/>
          <w:szCs w:val="26"/>
        </w:rPr>
      </w:pPr>
    </w:p>
    <w:p w:rsidR="00DF55F1" w:rsidRDefault="00DF55F1" w:rsidP="00545BFF">
      <w:pPr>
        <w:contextualSpacing/>
        <w:jc w:val="center"/>
        <w:rPr>
          <w:sz w:val="26"/>
          <w:szCs w:val="26"/>
        </w:rPr>
      </w:pPr>
    </w:p>
    <w:p w:rsidR="00DF55F1" w:rsidRDefault="00DF55F1" w:rsidP="00545BFF">
      <w:pPr>
        <w:contextualSpacing/>
        <w:jc w:val="center"/>
        <w:rPr>
          <w:sz w:val="26"/>
          <w:szCs w:val="26"/>
        </w:rPr>
      </w:pPr>
    </w:p>
    <w:p w:rsidR="00DF55F1" w:rsidRDefault="00DF55F1" w:rsidP="00545BFF">
      <w:pPr>
        <w:contextualSpacing/>
        <w:jc w:val="center"/>
        <w:rPr>
          <w:sz w:val="26"/>
          <w:szCs w:val="26"/>
        </w:rPr>
      </w:pPr>
      <w:bookmarkStart w:id="0" w:name="_GoBack"/>
      <w:bookmarkEnd w:id="0"/>
    </w:p>
    <w:p w:rsidR="00DF55F1" w:rsidRDefault="00DF55F1" w:rsidP="00545BFF">
      <w:pPr>
        <w:contextualSpacing/>
        <w:jc w:val="center"/>
        <w:rPr>
          <w:sz w:val="26"/>
          <w:szCs w:val="26"/>
        </w:rPr>
      </w:pPr>
    </w:p>
    <w:p w:rsidR="00DF55F1" w:rsidRDefault="00DF55F1" w:rsidP="00545BFF">
      <w:pPr>
        <w:contextualSpacing/>
        <w:jc w:val="center"/>
        <w:rPr>
          <w:sz w:val="26"/>
          <w:szCs w:val="26"/>
        </w:rPr>
      </w:pPr>
    </w:p>
    <w:p w:rsidR="00DF55F1" w:rsidRDefault="00DF55F1" w:rsidP="00545BFF">
      <w:pPr>
        <w:contextualSpacing/>
        <w:jc w:val="center"/>
        <w:rPr>
          <w:sz w:val="26"/>
          <w:szCs w:val="26"/>
        </w:rPr>
      </w:pPr>
    </w:p>
    <w:p w:rsidR="00E82E77" w:rsidRDefault="00E82E77" w:rsidP="00545BFF">
      <w:pPr>
        <w:contextualSpacing/>
        <w:jc w:val="center"/>
        <w:rPr>
          <w:sz w:val="26"/>
          <w:szCs w:val="26"/>
        </w:rPr>
      </w:pPr>
    </w:p>
    <w:p w:rsidR="00EA59CB" w:rsidRDefault="00E11F69" w:rsidP="00545BFF">
      <w:pPr>
        <w:contextualSpacing/>
        <w:jc w:val="center"/>
        <w:rPr>
          <w:sz w:val="26"/>
          <w:szCs w:val="26"/>
        </w:rPr>
      </w:pPr>
      <w:r w:rsidRPr="00955330">
        <w:rPr>
          <w:sz w:val="26"/>
          <w:szCs w:val="26"/>
        </w:rPr>
        <w:t xml:space="preserve">         </w:t>
      </w:r>
      <w:r w:rsidR="00760873" w:rsidRPr="00955330">
        <w:rPr>
          <w:sz w:val="26"/>
          <w:szCs w:val="26"/>
        </w:rPr>
        <w:t xml:space="preserve">   </w:t>
      </w:r>
      <w:r w:rsidR="009518DA" w:rsidRPr="00955330">
        <w:rPr>
          <w:sz w:val="26"/>
          <w:szCs w:val="26"/>
        </w:rPr>
        <w:t xml:space="preserve">                                                     </w:t>
      </w:r>
      <w:r w:rsidR="00144E0E" w:rsidRPr="00955330">
        <w:rPr>
          <w:sz w:val="26"/>
          <w:szCs w:val="26"/>
        </w:rPr>
        <w:t xml:space="preserve">   </w:t>
      </w:r>
      <w:r w:rsidR="009518DA" w:rsidRPr="00955330">
        <w:rPr>
          <w:sz w:val="26"/>
          <w:szCs w:val="26"/>
        </w:rPr>
        <w:t xml:space="preserve">  </w:t>
      </w:r>
      <w:r w:rsidRPr="00955330">
        <w:rPr>
          <w:sz w:val="26"/>
          <w:szCs w:val="26"/>
        </w:rPr>
        <w:t xml:space="preserve">  </w:t>
      </w:r>
      <w:r w:rsidR="00797CD8" w:rsidRPr="00955330">
        <w:rPr>
          <w:sz w:val="26"/>
          <w:szCs w:val="26"/>
        </w:rPr>
        <w:t xml:space="preserve">   </w:t>
      </w:r>
    </w:p>
    <w:p w:rsidR="00E11F69" w:rsidRPr="00797CD8" w:rsidRDefault="00E11F69" w:rsidP="004C4561">
      <w:pPr>
        <w:contextualSpacing/>
        <w:jc w:val="right"/>
        <w:rPr>
          <w:sz w:val="25"/>
          <w:szCs w:val="25"/>
        </w:rPr>
      </w:pPr>
      <w:r w:rsidRPr="00797CD8">
        <w:rPr>
          <w:sz w:val="25"/>
          <w:szCs w:val="25"/>
        </w:rPr>
        <w:lastRenderedPageBreak/>
        <w:t xml:space="preserve">Приложение №1 к </w:t>
      </w:r>
      <w:r w:rsidR="005039B5" w:rsidRPr="00797CD8">
        <w:rPr>
          <w:sz w:val="25"/>
          <w:szCs w:val="25"/>
        </w:rPr>
        <w:t>К</w:t>
      </w:r>
      <w:r w:rsidRPr="00797CD8">
        <w:rPr>
          <w:sz w:val="25"/>
          <w:szCs w:val="25"/>
        </w:rPr>
        <w:t>онтракту</w:t>
      </w:r>
    </w:p>
    <w:p w:rsidR="00E11F69" w:rsidRDefault="00144E0E" w:rsidP="00C84DC5">
      <w:pPr>
        <w:contextualSpacing/>
        <w:rPr>
          <w:bCs/>
          <w:sz w:val="25"/>
          <w:szCs w:val="25"/>
        </w:rPr>
      </w:pPr>
      <w:r w:rsidRPr="00797CD8">
        <w:rPr>
          <w:sz w:val="25"/>
          <w:szCs w:val="25"/>
        </w:rPr>
        <w:tab/>
      </w:r>
      <w:r w:rsidRPr="00797CD8">
        <w:rPr>
          <w:sz w:val="25"/>
          <w:szCs w:val="25"/>
        </w:rPr>
        <w:tab/>
      </w:r>
      <w:r w:rsidRPr="00797CD8">
        <w:rPr>
          <w:sz w:val="25"/>
          <w:szCs w:val="25"/>
        </w:rPr>
        <w:tab/>
      </w:r>
      <w:r w:rsidRPr="00797CD8">
        <w:rPr>
          <w:sz w:val="25"/>
          <w:szCs w:val="25"/>
        </w:rPr>
        <w:tab/>
      </w:r>
      <w:r w:rsidRPr="00797CD8">
        <w:rPr>
          <w:sz w:val="25"/>
          <w:szCs w:val="25"/>
        </w:rPr>
        <w:tab/>
      </w:r>
      <w:r w:rsidRPr="00797CD8">
        <w:rPr>
          <w:sz w:val="25"/>
          <w:szCs w:val="25"/>
        </w:rPr>
        <w:tab/>
        <w:t xml:space="preserve">             </w:t>
      </w:r>
      <w:r w:rsidR="00E11F69" w:rsidRPr="00797CD8">
        <w:rPr>
          <w:sz w:val="25"/>
          <w:szCs w:val="25"/>
        </w:rPr>
        <w:tab/>
        <w:t>№</w:t>
      </w:r>
      <w:r w:rsidR="00C84DC5">
        <w:rPr>
          <w:sz w:val="25"/>
          <w:szCs w:val="25"/>
        </w:rPr>
        <w:t xml:space="preserve">___ </w:t>
      </w:r>
      <w:r w:rsidR="005745E4">
        <w:rPr>
          <w:sz w:val="25"/>
          <w:szCs w:val="25"/>
        </w:rPr>
        <w:t>о</w:t>
      </w:r>
      <w:r w:rsidR="00E11F69" w:rsidRPr="00797CD8">
        <w:rPr>
          <w:sz w:val="25"/>
          <w:szCs w:val="25"/>
        </w:rPr>
        <w:t xml:space="preserve">т </w:t>
      </w:r>
      <w:r w:rsidR="00E11F69" w:rsidRPr="00797CD8">
        <w:rPr>
          <w:bCs/>
          <w:sz w:val="25"/>
          <w:szCs w:val="25"/>
        </w:rPr>
        <w:t>«___»_____________ 20</w:t>
      </w:r>
      <w:r w:rsidR="00C84DC5">
        <w:rPr>
          <w:bCs/>
          <w:sz w:val="25"/>
          <w:szCs w:val="25"/>
        </w:rPr>
        <w:t>2</w:t>
      </w:r>
      <w:r w:rsidR="00DF55F1">
        <w:rPr>
          <w:bCs/>
          <w:sz w:val="25"/>
          <w:szCs w:val="25"/>
        </w:rPr>
        <w:t>6</w:t>
      </w:r>
    </w:p>
    <w:p w:rsidR="00C84DC5" w:rsidRPr="00797CD8" w:rsidRDefault="00C84DC5" w:rsidP="00C84DC5">
      <w:pPr>
        <w:contextualSpacing/>
        <w:rPr>
          <w:b/>
          <w:sz w:val="25"/>
          <w:szCs w:val="25"/>
        </w:rPr>
      </w:pPr>
    </w:p>
    <w:p w:rsidR="00E11F69" w:rsidRPr="00797CD8" w:rsidRDefault="00E11F69" w:rsidP="00B24445">
      <w:pPr>
        <w:jc w:val="center"/>
        <w:rPr>
          <w:b/>
          <w:sz w:val="25"/>
          <w:szCs w:val="25"/>
        </w:rPr>
      </w:pPr>
    </w:p>
    <w:p w:rsidR="00E11F69" w:rsidRPr="00797CD8" w:rsidRDefault="00E11F69" w:rsidP="00B24445">
      <w:pPr>
        <w:jc w:val="center"/>
        <w:rPr>
          <w:b/>
          <w:sz w:val="25"/>
          <w:szCs w:val="25"/>
        </w:rPr>
      </w:pPr>
    </w:p>
    <w:p w:rsidR="00E11F69" w:rsidRPr="00797CD8" w:rsidRDefault="009C25AF" w:rsidP="00B24445">
      <w:pPr>
        <w:jc w:val="center"/>
        <w:rPr>
          <w:b/>
          <w:sz w:val="25"/>
          <w:szCs w:val="25"/>
        </w:rPr>
      </w:pPr>
      <w:r w:rsidRPr="00797CD8">
        <w:rPr>
          <w:b/>
          <w:sz w:val="25"/>
          <w:szCs w:val="25"/>
        </w:rPr>
        <w:t>Расчет</w:t>
      </w:r>
      <w:r w:rsidR="00E11F69" w:rsidRPr="00797CD8">
        <w:rPr>
          <w:b/>
          <w:sz w:val="25"/>
          <w:szCs w:val="25"/>
        </w:rPr>
        <w:t xml:space="preserve"> стоимости проведения предрейсов</w:t>
      </w:r>
      <w:r w:rsidRPr="00797CD8">
        <w:rPr>
          <w:b/>
          <w:sz w:val="25"/>
          <w:szCs w:val="25"/>
        </w:rPr>
        <w:t>ых</w:t>
      </w:r>
      <w:r w:rsidR="00027F5B" w:rsidRPr="00797CD8">
        <w:rPr>
          <w:b/>
          <w:sz w:val="25"/>
          <w:szCs w:val="25"/>
        </w:rPr>
        <w:t xml:space="preserve"> </w:t>
      </w:r>
      <w:r w:rsidR="00E11F69" w:rsidRPr="00797CD8">
        <w:rPr>
          <w:b/>
          <w:sz w:val="25"/>
          <w:szCs w:val="25"/>
        </w:rPr>
        <w:t>осмотр</w:t>
      </w:r>
      <w:r w:rsidRPr="00797CD8">
        <w:rPr>
          <w:b/>
          <w:sz w:val="25"/>
          <w:szCs w:val="25"/>
        </w:rPr>
        <w:t>ов</w:t>
      </w:r>
      <w:r w:rsidR="00E11F69" w:rsidRPr="00797CD8">
        <w:rPr>
          <w:b/>
          <w:sz w:val="25"/>
          <w:szCs w:val="25"/>
        </w:rPr>
        <w:t xml:space="preserve"> </w:t>
      </w:r>
      <w:r w:rsidR="000D32F4">
        <w:rPr>
          <w:b/>
          <w:sz w:val="25"/>
          <w:szCs w:val="25"/>
        </w:rPr>
        <w:br/>
      </w:r>
      <w:r w:rsidR="00E11F69" w:rsidRPr="00797CD8">
        <w:rPr>
          <w:b/>
          <w:sz w:val="25"/>
          <w:szCs w:val="25"/>
        </w:rPr>
        <w:t xml:space="preserve">водителей транспортных средств </w:t>
      </w:r>
    </w:p>
    <w:p w:rsidR="00E11F69" w:rsidRPr="00797CD8" w:rsidRDefault="00E11F69" w:rsidP="00B24445">
      <w:pPr>
        <w:jc w:val="center"/>
        <w:rPr>
          <w:b/>
          <w:sz w:val="25"/>
          <w:szCs w:val="25"/>
        </w:rPr>
      </w:pPr>
    </w:p>
    <w:tbl>
      <w:tblPr>
        <w:tblW w:w="9969"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3"/>
        <w:gridCol w:w="2715"/>
        <w:gridCol w:w="2714"/>
        <w:gridCol w:w="2127"/>
      </w:tblGrid>
      <w:tr w:rsidR="0025579E" w:rsidRPr="00797CD8" w:rsidTr="0025579E">
        <w:trPr>
          <w:trHeight w:val="735"/>
        </w:trPr>
        <w:tc>
          <w:tcPr>
            <w:tcW w:w="2413" w:type="dxa"/>
          </w:tcPr>
          <w:p w:rsidR="0025579E" w:rsidRPr="00797CD8" w:rsidRDefault="0025579E" w:rsidP="00B24445">
            <w:pPr>
              <w:jc w:val="center"/>
              <w:rPr>
                <w:b/>
                <w:sz w:val="25"/>
                <w:szCs w:val="25"/>
              </w:rPr>
            </w:pPr>
            <w:r w:rsidRPr="00797CD8">
              <w:rPr>
                <w:b/>
                <w:sz w:val="25"/>
                <w:szCs w:val="25"/>
              </w:rPr>
              <w:t xml:space="preserve">Исполнитель </w:t>
            </w:r>
          </w:p>
          <w:p w:rsidR="0025579E" w:rsidRPr="00797CD8" w:rsidRDefault="0025579E" w:rsidP="00760873">
            <w:pPr>
              <w:jc w:val="center"/>
              <w:rPr>
                <w:b/>
                <w:sz w:val="25"/>
                <w:szCs w:val="25"/>
              </w:rPr>
            </w:pPr>
            <w:r w:rsidRPr="00797CD8">
              <w:rPr>
                <w:b/>
                <w:sz w:val="25"/>
                <w:szCs w:val="25"/>
              </w:rPr>
              <w:t>(учреждение)</w:t>
            </w:r>
          </w:p>
        </w:tc>
        <w:tc>
          <w:tcPr>
            <w:tcW w:w="2715" w:type="dxa"/>
          </w:tcPr>
          <w:p w:rsidR="0025579E" w:rsidRPr="00797CD8" w:rsidRDefault="0025579E" w:rsidP="00FE4B5A">
            <w:pPr>
              <w:jc w:val="center"/>
              <w:rPr>
                <w:b/>
                <w:sz w:val="25"/>
                <w:szCs w:val="25"/>
              </w:rPr>
            </w:pPr>
            <w:r w:rsidRPr="00797CD8">
              <w:rPr>
                <w:b/>
                <w:sz w:val="25"/>
                <w:szCs w:val="25"/>
              </w:rPr>
              <w:t xml:space="preserve">Стоимость одного мед. освидетельствования, </w:t>
            </w:r>
            <w:r>
              <w:rPr>
                <w:b/>
                <w:sz w:val="25"/>
                <w:szCs w:val="25"/>
              </w:rPr>
              <w:t>(</w:t>
            </w:r>
            <w:r w:rsidRPr="00797CD8">
              <w:rPr>
                <w:b/>
                <w:sz w:val="25"/>
                <w:szCs w:val="25"/>
              </w:rPr>
              <w:t>руб. без НДС</w:t>
            </w:r>
            <w:r w:rsidR="00E82E77">
              <w:rPr>
                <w:b/>
                <w:sz w:val="25"/>
                <w:szCs w:val="25"/>
              </w:rPr>
              <w:t>/с НДС</w:t>
            </w:r>
            <w:r w:rsidRPr="00797CD8">
              <w:rPr>
                <w:b/>
                <w:sz w:val="25"/>
                <w:szCs w:val="25"/>
              </w:rPr>
              <w:t>)</w:t>
            </w:r>
          </w:p>
        </w:tc>
        <w:tc>
          <w:tcPr>
            <w:tcW w:w="2714" w:type="dxa"/>
          </w:tcPr>
          <w:p w:rsidR="0025579E" w:rsidRDefault="0025579E" w:rsidP="005E3A66">
            <w:pPr>
              <w:jc w:val="center"/>
              <w:rPr>
                <w:b/>
                <w:sz w:val="25"/>
                <w:szCs w:val="25"/>
              </w:rPr>
            </w:pPr>
            <w:r>
              <w:rPr>
                <w:b/>
                <w:sz w:val="25"/>
                <w:szCs w:val="25"/>
              </w:rPr>
              <w:t xml:space="preserve">Количество мед. </w:t>
            </w:r>
            <w:r w:rsidRPr="00797CD8">
              <w:rPr>
                <w:b/>
                <w:sz w:val="25"/>
                <w:szCs w:val="25"/>
              </w:rPr>
              <w:t xml:space="preserve">осмотров </w:t>
            </w:r>
          </w:p>
          <w:p w:rsidR="0025579E" w:rsidRPr="00797CD8" w:rsidRDefault="0025579E" w:rsidP="0025579E">
            <w:pPr>
              <w:jc w:val="center"/>
              <w:rPr>
                <w:b/>
                <w:sz w:val="25"/>
                <w:szCs w:val="25"/>
              </w:rPr>
            </w:pPr>
          </w:p>
        </w:tc>
        <w:tc>
          <w:tcPr>
            <w:tcW w:w="2127" w:type="dxa"/>
          </w:tcPr>
          <w:p w:rsidR="0025579E" w:rsidRDefault="0025579E" w:rsidP="00F84748">
            <w:pPr>
              <w:jc w:val="center"/>
              <w:rPr>
                <w:b/>
                <w:sz w:val="25"/>
                <w:szCs w:val="25"/>
              </w:rPr>
            </w:pPr>
            <w:r w:rsidRPr="00797CD8">
              <w:rPr>
                <w:b/>
                <w:sz w:val="25"/>
                <w:szCs w:val="25"/>
              </w:rPr>
              <w:t xml:space="preserve">Всего, руб. </w:t>
            </w:r>
          </w:p>
          <w:p w:rsidR="0025579E" w:rsidRPr="00797CD8" w:rsidRDefault="0025579E" w:rsidP="00FE4B5A">
            <w:pPr>
              <w:jc w:val="center"/>
              <w:rPr>
                <w:b/>
                <w:sz w:val="25"/>
                <w:szCs w:val="25"/>
              </w:rPr>
            </w:pPr>
            <w:r w:rsidRPr="00797CD8">
              <w:rPr>
                <w:b/>
                <w:sz w:val="25"/>
                <w:szCs w:val="25"/>
              </w:rPr>
              <w:t>(без НДС</w:t>
            </w:r>
            <w:r w:rsidR="00076F38">
              <w:rPr>
                <w:b/>
                <w:sz w:val="25"/>
                <w:szCs w:val="25"/>
              </w:rPr>
              <w:t>/с НДС</w:t>
            </w:r>
            <w:r w:rsidRPr="00797CD8">
              <w:rPr>
                <w:b/>
                <w:sz w:val="25"/>
                <w:szCs w:val="25"/>
              </w:rPr>
              <w:t>)</w:t>
            </w:r>
          </w:p>
        </w:tc>
      </w:tr>
      <w:tr w:rsidR="0025579E" w:rsidRPr="00797CD8" w:rsidTr="0025579E">
        <w:trPr>
          <w:trHeight w:val="633"/>
        </w:trPr>
        <w:tc>
          <w:tcPr>
            <w:tcW w:w="2413" w:type="dxa"/>
            <w:vAlign w:val="center"/>
          </w:tcPr>
          <w:p w:rsidR="0025579E" w:rsidRPr="00780142" w:rsidRDefault="0025579E" w:rsidP="00331817">
            <w:pPr>
              <w:jc w:val="center"/>
              <w:rPr>
                <w:sz w:val="23"/>
                <w:szCs w:val="23"/>
              </w:rPr>
            </w:pPr>
          </w:p>
        </w:tc>
        <w:tc>
          <w:tcPr>
            <w:tcW w:w="2715" w:type="dxa"/>
            <w:vAlign w:val="center"/>
          </w:tcPr>
          <w:p w:rsidR="0025579E" w:rsidRPr="00931DC7" w:rsidRDefault="0025579E" w:rsidP="006D23D5">
            <w:pPr>
              <w:jc w:val="center"/>
              <w:rPr>
                <w:sz w:val="23"/>
                <w:szCs w:val="23"/>
              </w:rPr>
            </w:pPr>
          </w:p>
        </w:tc>
        <w:tc>
          <w:tcPr>
            <w:tcW w:w="2714" w:type="dxa"/>
            <w:vAlign w:val="center"/>
          </w:tcPr>
          <w:p w:rsidR="0025579E" w:rsidRPr="00931DC7" w:rsidRDefault="00B00A19" w:rsidP="00DD5F69">
            <w:pPr>
              <w:jc w:val="center"/>
              <w:rPr>
                <w:sz w:val="23"/>
                <w:szCs w:val="23"/>
              </w:rPr>
            </w:pPr>
            <w:r>
              <w:rPr>
                <w:sz w:val="23"/>
                <w:szCs w:val="23"/>
              </w:rPr>
              <w:t>50</w:t>
            </w:r>
          </w:p>
        </w:tc>
        <w:tc>
          <w:tcPr>
            <w:tcW w:w="2127" w:type="dxa"/>
            <w:vAlign w:val="center"/>
          </w:tcPr>
          <w:p w:rsidR="0025579E" w:rsidRPr="002B3376" w:rsidRDefault="0025579E" w:rsidP="00331817">
            <w:pPr>
              <w:jc w:val="center"/>
              <w:rPr>
                <w:sz w:val="23"/>
                <w:szCs w:val="23"/>
              </w:rPr>
            </w:pPr>
          </w:p>
        </w:tc>
      </w:tr>
      <w:tr w:rsidR="0025579E" w:rsidRPr="00797CD8" w:rsidTr="0025579E">
        <w:trPr>
          <w:trHeight w:val="633"/>
        </w:trPr>
        <w:tc>
          <w:tcPr>
            <w:tcW w:w="2413" w:type="dxa"/>
            <w:vAlign w:val="center"/>
          </w:tcPr>
          <w:p w:rsidR="0025579E" w:rsidRPr="00780142" w:rsidRDefault="0025579E" w:rsidP="00331817">
            <w:pPr>
              <w:jc w:val="center"/>
              <w:rPr>
                <w:sz w:val="23"/>
                <w:szCs w:val="23"/>
              </w:rPr>
            </w:pPr>
          </w:p>
        </w:tc>
        <w:tc>
          <w:tcPr>
            <w:tcW w:w="2715" w:type="dxa"/>
            <w:vAlign w:val="center"/>
          </w:tcPr>
          <w:p w:rsidR="0025579E" w:rsidRDefault="0025579E" w:rsidP="00331817">
            <w:pPr>
              <w:jc w:val="center"/>
              <w:rPr>
                <w:sz w:val="23"/>
                <w:szCs w:val="23"/>
              </w:rPr>
            </w:pPr>
          </w:p>
        </w:tc>
        <w:tc>
          <w:tcPr>
            <w:tcW w:w="2714" w:type="dxa"/>
            <w:vAlign w:val="center"/>
          </w:tcPr>
          <w:p w:rsidR="0025579E" w:rsidRDefault="0025579E" w:rsidP="000226DC">
            <w:pPr>
              <w:jc w:val="right"/>
              <w:rPr>
                <w:sz w:val="23"/>
                <w:szCs w:val="23"/>
              </w:rPr>
            </w:pPr>
            <w:r w:rsidRPr="00D025F6">
              <w:rPr>
                <w:b/>
                <w:sz w:val="23"/>
                <w:szCs w:val="23"/>
              </w:rPr>
              <w:t>Итого:</w:t>
            </w:r>
          </w:p>
        </w:tc>
        <w:tc>
          <w:tcPr>
            <w:tcW w:w="2127" w:type="dxa"/>
            <w:vAlign w:val="center"/>
          </w:tcPr>
          <w:p w:rsidR="0025579E" w:rsidRPr="002B3376" w:rsidRDefault="0025579E" w:rsidP="00F56D56">
            <w:pPr>
              <w:jc w:val="center"/>
              <w:rPr>
                <w:sz w:val="23"/>
                <w:szCs w:val="23"/>
              </w:rPr>
            </w:pPr>
          </w:p>
        </w:tc>
      </w:tr>
    </w:tbl>
    <w:p w:rsidR="00DF1013" w:rsidRDefault="00DF1013" w:rsidP="00D025F6">
      <w:pPr>
        <w:jc w:val="center"/>
        <w:rPr>
          <w:b/>
          <w:sz w:val="25"/>
          <w:szCs w:val="25"/>
        </w:rPr>
      </w:pPr>
    </w:p>
    <w:p w:rsidR="00DF1013" w:rsidRPr="00797CD8" w:rsidRDefault="00DF1013" w:rsidP="00B24445">
      <w:pPr>
        <w:jc w:val="center"/>
        <w:rPr>
          <w:b/>
          <w:sz w:val="25"/>
          <w:szCs w:val="25"/>
        </w:rPr>
      </w:pPr>
    </w:p>
    <w:tbl>
      <w:tblPr>
        <w:tblpPr w:leftFromText="180" w:rightFromText="180" w:vertAnchor="text" w:horzAnchor="margin" w:tblpXSpec="center" w:tblpY="432"/>
        <w:tblW w:w="10125" w:type="dxa"/>
        <w:tblLayout w:type="fixed"/>
        <w:tblLook w:val="00A0" w:firstRow="1" w:lastRow="0" w:firstColumn="1" w:lastColumn="0" w:noHBand="0" w:noVBand="0"/>
      </w:tblPr>
      <w:tblGrid>
        <w:gridCol w:w="5317"/>
        <w:gridCol w:w="4808"/>
      </w:tblGrid>
      <w:tr w:rsidR="00B33513" w:rsidRPr="00797CD8" w:rsidTr="00B33513">
        <w:trPr>
          <w:trHeight w:val="808"/>
        </w:trPr>
        <w:tc>
          <w:tcPr>
            <w:tcW w:w="5317" w:type="dxa"/>
          </w:tcPr>
          <w:p w:rsidR="00B33513" w:rsidRPr="00CE3A38" w:rsidRDefault="0025579E" w:rsidP="00B33513">
            <w:pPr>
              <w:rPr>
                <w:sz w:val="25"/>
                <w:szCs w:val="25"/>
              </w:rPr>
            </w:pPr>
            <w:r>
              <w:rPr>
                <w:sz w:val="25"/>
                <w:szCs w:val="25"/>
              </w:rPr>
              <w:t>Н</w:t>
            </w:r>
            <w:r w:rsidR="00B33513" w:rsidRPr="00CE3A38">
              <w:rPr>
                <w:sz w:val="25"/>
                <w:szCs w:val="25"/>
              </w:rPr>
              <w:t xml:space="preserve">ачальник                                                      </w:t>
            </w:r>
          </w:p>
          <w:p w:rsidR="00B33513" w:rsidRPr="00CE3A38" w:rsidRDefault="00B33513" w:rsidP="00B33513">
            <w:pPr>
              <w:pStyle w:val="aa"/>
              <w:rPr>
                <w:rFonts w:ascii="Times New Roman" w:hAnsi="Times New Roman" w:cs="Times New Roman"/>
                <w:sz w:val="25"/>
                <w:szCs w:val="25"/>
                <w:lang w:val="ru-RU"/>
              </w:rPr>
            </w:pPr>
            <w:r w:rsidRPr="00CE3A38">
              <w:rPr>
                <w:rFonts w:ascii="Times New Roman" w:hAnsi="Times New Roman" w:cs="Times New Roman"/>
                <w:sz w:val="25"/>
                <w:szCs w:val="25"/>
                <w:lang w:val="ru-RU"/>
              </w:rPr>
              <w:t xml:space="preserve">                                                                                                                                                                                                    </w:t>
            </w:r>
          </w:p>
          <w:p w:rsidR="00B33513" w:rsidRPr="00CE3A38" w:rsidRDefault="00B33513" w:rsidP="00B33513">
            <w:pPr>
              <w:pStyle w:val="aa"/>
              <w:rPr>
                <w:rFonts w:ascii="Times New Roman" w:hAnsi="Times New Roman" w:cs="Times New Roman"/>
                <w:sz w:val="25"/>
                <w:szCs w:val="25"/>
                <w:lang w:val="ru-RU"/>
              </w:rPr>
            </w:pPr>
            <w:r w:rsidRPr="00CE3A38">
              <w:rPr>
                <w:rFonts w:ascii="Times New Roman" w:hAnsi="Times New Roman" w:cs="Times New Roman"/>
                <w:sz w:val="25"/>
                <w:szCs w:val="25"/>
                <w:lang w:val="ru-RU"/>
              </w:rPr>
              <w:t xml:space="preserve">_____________________/ </w:t>
            </w:r>
            <w:r w:rsidR="00DF55F1">
              <w:rPr>
                <w:rFonts w:ascii="Times New Roman" w:hAnsi="Times New Roman" w:cs="Times New Roman"/>
                <w:sz w:val="25"/>
                <w:szCs w:val="25"/>
                <w:lang w:val="ru-RU"/>
              </w:rPr>
              <w:t>А.С. Демчук</w:t>
            </w:r>
            <w:r w:rsidRPr="00CE3A38">
              <w:rPr>
                <w:rFonts w:ascii="Times New Roman" w:hAnsi="Times New Roman" w:cs="Times New Roman"/>
                <w:sz w:val="25"/>
                <w:szCs w:val="25"/>
                <w:lang w:val="ru-RU"/>
              </w:rPr>
              <w:t xml:space="preserve"> /</w:t>
            </w:r>
          </w:p>
          <w:p w:rsidR="00B33513" w:rsidRPr="00CE3A38" w:rsidRDefault="00B33513" w:rsidP="00B33513">
            <w:pPr>
              <w:pStyle w:val="aa"/>
              <w:rPr>
                <w:rFonts w:ascii="Times New Roman" w:hAnsi="Times New Roman" w:cs="Times New Roman"/>
                <w:sz w:val="25"/>
                <w:szCs w:val="25"/>
                <w:lang w:val="ru-RU"/>
              </w:rPr>
            </w:pPr>
            <w:r w:rsidRPr="00CE3A38">
              <w:rPr>
                <w:rFonts w:ascii="Times New Roman" w:hAnsi="Times New Roman" w:cs="Times New Roman"/>
                <w:sz w:val="25"/>
                <w:szCs w:val="25"/>
                <w:lang w:val="ru-RU"/>
              </w:rPr>
              <w:t xml:space="preserve">                М.П.</w:t>
            </w:r>
          </w:p>
        </w:tc>
        <w:tc>
          <w:tcPr>
            <w:tcW w:w="4808" w:type="dxa"/>
          </w:tcPr>
          <w:p w:rsidR="00E82E77" w:rsidRDefault="00E82E77" w:rsidP="00316F28">
            <w:pPr>
              <w:rPr>
                <w:sz w:val="26"/>
                <w:szCs w:val="26"/>
              </w:rPr>
            </w:pPr>
          </w:p>
          <w:p w:rsidR="00E82E77" w:rsidRPr="00350352" w:rsidRDefault="00E82E77" w:rsidP="00316F28">
            <w:pPr>
              <w:rPr>
                <w:sz w:val="26"/>
                <w:szCs w:val="26"/>
              </w:rPr>
            </w:pPr>
          </w:p>
          <w:p w:rsidR="00316F28" w:rsidRPr="0038191F" w:rsidRDefault="00316F28" w:rsidP="00316F28">
            <w:pPr>
              <w:rPr>
                <w:sz w:val="26"/>
                <w:szCs w:val="26"/>
              </w:rPr>
            </w:pPr>
            <w:r w:rsidRPr="0038191F">
              <w:rPr>
                <w:sz w:val="26"/>
                <w:szCs w:val="26"/>
              </w:rPr>
              <w:t>___________________/</w:t>
            </w:r>
            <w:r w:rsidR="00E82E77">
              <w:rPr>
                <w:sz w:val="26"/>
                <w:szCs w:val="26"/>
              </w:rPr>
              <w:t>__________</w:t>
            </w:r>
            <w:r w:rsidR="00E82E77" w:rsidRPr="0038191F">
              <w:rPr>
                <w:sz w:val="26"/>
                <w:szCs w:val="26"/>
              </w:rPr>
              <w:t xml:space="preserve"> </w:t>
            </w:r>
            <w:r w:rsidRPr="0038191F">
              <w:rPr>
                <w:sz w:val="26"/>
                <w:szCs w:val="26"/>
              </w:rPr>
              <w:t>/</w:t>
            </w:r>
          </w:p>
          <w:p w:rsidR="00316F28" w:rsidRPr="0038191F" w:rsidRDefault="00316F28" w:rsidP="00316F28">
            <w:pPr>
              <w:pStyle w:val="aa"/>
              <w:jc w:val="both"/>
              <w:rPr>
                <w:rFonts w:ascii="Times New Roman" w:hAnsi="Times New Roman" w:cs="Times New Roman"/>
                <w:sz w:val="26"/>
                <w:szCs w:val="26"/>
                <w:lang w:val="ru-RU"/>
              </w:rPr>
            </w:pPr>
            <w:r w:rsidRPr="0038191F">
              <w:rPr>
                <w:rFonts w:ascii="Times New Roman" w:hAnsi="Times New Roman" w:cs="Times New Roman"/>
                <w:sz w:val="26"/>
                <w:szCs w:val="26"/>
                <w:lang w:val="ru-RU"/>
              </w:rPr>
              <w:t xml:space="preserve">                М.П.</w:t>
            </w:r>
          </w:p>
          <w:p w:rsidR="00B33513" w:rsidRPr="00CE3A38" w:rsidRDefault="00B33513" w:rsidP="00B33513">
            <w:pPr>
              <w:pStyle w:val="aa"/>
              <w:jc w:val="both"/>
              <w:rPr>
                <w:rFonts w:ascii="Times New Roman" w:hAnsi="Times New Roman" w:cs="Times New Roman"/>
                <w:sz w:val="25"/>
                <w:szCs w:val="25"/>
                <w:highlight w:val="yellow"/>
                <w:lang w:val="ru-RU"/>
              </w:rPr>
            </w:pPr>
          </w:p>
        </w:tc>
      </w:tr>
    </w:tbl>
    <w:p w:rsidR="00925E63" w:rsidRPr="00797CD8" w:rsidRDefault="00925E63" w:rsidP="0025579E">
      <w:pPr>
        <w:jc w:val="center"/>
        <w:rPr>
          <w:sz w:val="25"/>
          <w:szCs w:val="25"/>
        </w:rPr>
      </w:pPr>
    </w:p>
    <w:sectPr w:rsidR="00925E63" w:rsidRPr="00797CD8" w:rsidSect="00955330">
      <w:headerReference w:type="default" r:id="rId18"/>
      <w:pgSz w:w="11906" w:h="16838"/>
      <w:pgMar w:top="851" w:right="68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FF1" w:rsidRDefault="00767FF1" w:rsidP="00E736B5">
      <w:r>
        <w:separator/>
      </w:r>
    </w:p>
  </w:endnote>
  <w:endnote w:type="continuationSeparator" w:id="0">
    <w:p w:rsidR="00767FF1" w:rsidRDefault="00767FF1" w:rsidP="00E73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FF1" w:rsidRDefault="00767FF1" w:rsidP="00E736B5">
      <w:r>
        <w:separator/>
      </w:r>
    </w:p>
  </w:footnote>
  <w:footnote w:type="continuationSeparator" w:id="0">
    <w:p w:rsidR="00767FF1" w:rsidRDefault="00767FF1" w:rsidP="00E73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B51" w:rsidRPr="00907CED" w:rsidRDefault="00767FF1">
    <w:pPr>
      <w:pStyle w:val="afa"/>
      <w:jc w:val="center"/>
    </w:pPr>
    <w:r>
      <w:fldChar w:fldCharType="begin"/>
    </w:r>
    <w:r>
      <w:instrText xml:space="preserve"> PAGE   \* MERGEFORMAT </w:instrText>
    </w:r>
    <w:r>
      <w:fldChar w:fldCharType="separate"/>
    </w:r>
    <w:r w:rsidR="00DF55F1">
      <w:rPr>
        <w:noProof/>
      </w:rPr>
      <w:t>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B3429"/>
    <w:multiLevelType w:val="hybridMultilevel"/>
    <w:tmpl w:val="10CCAA82"/>
    <w:lvl w:ilvl="0" w:tplc="DED66B12">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B9416D3"/>
    <w:multiLevelType w:val="hybridMultilevel"/>
    <w:tmpl w:val="9C169FA2"/>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34A2C44"/>
    <w:multiLevelType w:val="hybridMultilevel"/>
    <w:tmpl w:val="F1D06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50C1FA5"/>
    <w:multiLevelType w:val="hybridMultilevel"/>
    <w:tmpl w:val="F516EB0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embedSystemFonts/>
  <w:defaultTabStop w:val="709"/>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911D8"/>
    <w:rsid w:val="00000AEB"/>
    <w:rsid w:val="00003962"/>
    <w:rsid w:val="000109DB"/>
    <w:rsid w:val="0001189E"/>
    <w:rsid w:val="000161B1"/>
    <w:rsid w:val="00017174"/>
    <w:rsid w:val="000226DC"/>
    <w:rsid w:val="00022C3E"/>
    <w:rsid w:val="00027F5B"/>
    <w:rsid w:val="00030680"/>
    <w:rsid w:val="0003636B"/>
    <w:rsid w:val="000419F7"/>
    <w:rsid w:val="00041B15"/>
    <w:rsid w:val="00047364"/>
    <w:rsid w:val="00053234"/>
    <w:rsid w:val="0005428D"/>
    <w:rsid w:val="000546B5"/>
    <w:rsid w:val="000561BA"/>
    <w:rsid w:val="00057A4C"/>
    <w:rsid w:val="00060D36"/>
    <w:rsid w:val="00063E0E"/>
    <w:rsid w:val="000669D4"/>
    <w:rsid w:val="000710F6"/>
    <w:rsid w:val="00073C63"/>
    <w:rsid w:val="00075651"/>
    <w:rsid w:val="00076143"/>
    <w:rsid w:val="00076F38"/>
    <w:rsid w:val="00077429"/>
    <w:rsid w:val="000800F5"/>
    <w:rsid w:val="00082D02"/>
    <w:rsid w:val="00084E56"/>
    <w:rsid w:val="0009206F"/>
    <w:rsid w:val="0009286B"/>
    <w:rsid w:val="000931B4"/>
    <w:rsid w:val="00095CA1"/>
    <w:rsid w:val="000A70DB"/>
    <w:rsid w:val="000B0618"/>
    <w:rsid w:val="000B74DD"/>
    <w:rsid w:val="000C2C96"/>
    <w:rsid w:val="000C392A"/>
    <w:rsid w:val="000D32F4"/>
    <w:rsid w:val="000D4B6B"/>
    <w:rsid w:val="000E01E5"/>
    <w:rsid w:val="000E020D"/>
    <w:rsid w:val="000E09B9"/>
    <w:rsid w:val="000E2219"/>
    <w:rsid w:val="000E6B38"/>
    <w:rsid w:val="000F4579"/>
    <w:rsid w:val="000F471D"/>
    <w:rsid w:val="000F6C8F"/>
    <w:rsid w:val="00104F2B"/>
    <w:rsid w:val="001054D0"/>
    <w:rsid w:val="00106EB2"/>
    <w:rsid w:val="001105FB"/>
    <w:rsid w:val="001174A0"/>
    <w:rsid w:val="001176EB"/>
    <w:rsid w:val="00117E00"/>
    <w:rsid w:val="001218B9"/>
    <w:rsid w:val="00123302"/>
    <w:rsid w:val="0012635D"/>
    <w:rsid w:val="00131445"/>
    <w:rsid w:val="00144E0E"/>
    <w:rsid w:val="00151F1E"/>
    <w:rsid w:val="00154B46"/>
    <w:rsid w:val="00166EE8"/>
    <w:rsid w:val="00167FE1"/>
    <w:rsid w:val="00172883"/>
    <w:rsid w:val="00173B70"/>
    <w:rsid w:val="00173F8F"/>
    <w:rsid w:val="00180D3F"/>
    <w:rsid w:val="001818CC"/>
    <w:rsid w:val="0018278B"/>
    <w:rsid w:val="001A5150"/>
    <w:rsid w:val="001B2C2B"/>
    <w:rsid w:val="001B60CC"/>
    <w:rsid w:val="001B6F83"/>
    <w:rsid w:val="001C23BB"/>
    <w:rsid w:val="001C653D"/>
    <w:rsid w:val="001D5C61"/>
    <w:rsid w:val="001D6E20"/>
    <w:rsid w:val="001E1D0C"/>
    <w:rsid w:val="001E3B40"/>
    <w:rsid w:val="001E3FE3"/>
    <w:rsid w:val="001E6994"/>
    <w:rsid w:val="001E7DCA"/>
    <w:rsid w:val="001F5731"/>
    <w:rsid w:val="002025D7"/>
    <w:rsid w:val="002065EA"/>
    <w:rsid w:val="00206B12"/>
    <w:rsid w:val="00207169"/>
    <w:rsid w:val="0020739C"/>
    <w:rsid w:val="00207C12"/>
    <w:rsid w:val="002104C8"/>
    <w:rsid w:val="00210AC9"/>
    <w:rsid w:val="002260F0"/>
    <w:rsid w:val="00227F24"/>
    <w:rsid w:val="002301F8"/>
    <w:rsid w:val="00230DFF"/>
    <w:rsid w:val="00234775"/>
    <w:rsid w:val="002401FD"/>
    <w:rsid w:val="00242B81"/>
    <w:rsid w:val="00246BDA"/>
    <w:rsid w:val="00251E2D"/>
    <w:rsid w:val="00252078"/>
    <w:rsid w:val="00252AC7"/>
    <w:rsid w:val="00253EB2"/>
    <w:rsid w:val="0025579E"/>
    <w:rsid w:val="0025741B"/>
    <w:rsid w:val="002603FD"/>
    <w:rsid w:val="00265F2B"/>
    <w:rsid w:val="0026648C"/>
    <w:rsid w:val="002700D0"/>
    <w:rsid w:val="0027770B"/>
    <w:rsid w:val="00281196"/>
    <w:rsid w:val="00283473"/>
    <w:rsid w:val="00290D07"/>
    <w:rsid w:val="00292841"/>
    <w:rsid w:val="00293E21"/>
    <w:rsid w:val="00296308"/>
    <w:rsid w:val="00297D45"/>
    <w:rsid w:val="002A058C"/>
    <w:rsid w:val="002A09CA"/>
    <w:rsid w:val="002A2B3F"/>
    <w:rsid w:val="002A6CBF"/>
    <w:rsid w:val="002A6E46"/>
    <w:rsid w:val="002A7D85"/>
    <w:rsid w:val="002B0AD4"/>
    <w:rsid w:val="002B3376"/>
    <w:rsid w:val="002B5867"/>
    <w:rsid w:val="002C0929"/>
    <w:rsid w:val="002C2544"/>
    <w:rsid w:val="002C5D1B"/>
    <w:rsid w:val="002C71AC"/>
    <w:rsid w:val="002D3519"/>
    <w:rsid w:val="002D40A8"/>
    <w:rsid w:val="002E75C6"/>
    <w:rsid w:val="002F2A22"/>
    <w:rsid w:val="003038AC"/>
    <w:rsid w:val="00310CDA"/>
    <w:rsid w:val="00312352"/>
    <w:rsid w:val="003123F7"/>
    <w:rsid w:val="00312E5D"/>
    <w:rsid w:val="003144BA"/>
    <w:rsid w:val="00316AD8"/>
    <w:rsid w:val="00316F28"/>
    <w:rsid w:val="003179A0"/>
    <w:rsid w:val="003204CB"/>
    <w:rsid w:val="00326510"/>
    <w:rsid w:val="00331817"/>
    <w:rsid w:val="00331F86"/>
    <w:rsid w:val="00335B89"/>
    <w:rsid w:val="003372C4"/>
    <w:rsid w:val="00342570"/>
    <w:rsid w:val="00342F24"/>
    <w:rsid w:val="00350C61"/>
    <w:rsid w:val="00350F46"/>
    <w:rsid w:val="00350FC1"/>
    <w:rsid w:val="00351213"/>
    <w:rsid w:val="0035478C"/>
    <w:rsid w:val="00357B4E"/>
    <w:rsid w:val="003650E1"/>
    <w:rsid w:val="00365DE9"/>
    <w:rsid w:val="003673C8"/>
    <w:rsid w:val="00377B8E"/>
    <w:rsid w:val="00380C19"/>
    <w:rsid w:val="00382F9F"/>
    <w:rsid w:val="00395005"/>
    <w:rsid w:val="003969A6"/>
    <w:rsid w:val="003A0635"/>
    <w:rsid w:val="003A6F8C"/>
    <w:rsid w:val="003B04D4"/>
    <w:rsid w:val="003B6454"/>
    <w:rsid w:val="003B7C43"/>
    <w:rsid w:val="003C1996"/>
    <w:rsid w:val="003D35B8"/>
    <w:rsid w:val="003E2293"/>
    <w:rsid w:val="003E238E"/>
    <w:rsid w:val="003E3C0B"/>
    <w:rsid w:val="003E4AE0"/>
    <w:rsid w:val="003E7183"/>
    <w:rsid w:val="003F1350"/>
    <w:rsid w:val="003F2C4F"/>
    <w:rsid w:val="0042432A"/>
    <w:rsid w:val="0043606E"/>
    <w:rsid w:val="00437E1F"/>
    <w:rsid w:val="00440E53"/>
    <w:rsid w:val="00441048"/>
    <w:rsid w:val="00444464"/>
    <w:rsid w:val="00453246"/>
    <w:rsid w:val="00453C0C"/>
    <w:rsid w:val="00455685"/>
    <w:rsid w:val="004572AA"/>
    <w:rsid w:val="004601AC"/>
    <w:rsid w:val="00461FA8"/>
    <w:rsid w:val="0046688B"/>
    <w:rsid w:val="00471718"/>
    <w:rsid w:val="00482B85"/>
    <w:rsid w:val="004878F1"/>
    <w:rsid w:val="00487C3C"/>
    <w:rsid w:val="00490842"/>
    <w:rsid w:val="004924E6"/>
    <w:rsid w:val="004973D4"/>
    <w:rsid w:val="00497BB0"/>
    <w:rsid w:val="00497E00"/>
    <w:rsid w:val="004A4BCA"/>
    <w:rsid w:val="004A4E73"/>
    <w:rsid w:val="004A576A"/>
    <w:rsid w:val="004A6CF7"/>
    <w:rsid w:val="004B0FC4"/>
    <w:rsid w:val="004B1ECE"/>
    <w:rsid w:val="004C034F"/>
    <w:rsid w:val="004C2BB4"/>
    <w:rsid w:val="004C3BFB"/>
    <w:rsid w:val="004C3EED"/>
    <w:rsid w:val="004C43AB"/>
    <w:rsid w:val="004C4561"/>
    <w:rsid w:val="004C4F0B"/>
    <w:rsid w:val="004D30E8"/>
    <w:rsid w:val="004E3D33"/>
    <w:rsid w:val="004F217D"/>
    <w:rsid w:val="004F2BC2"/>
    <w:rsid w:val="004F50B0"/>
    <w:rsid w:val="00500C7C"/>
    <w:rsid w:val="0050222B"/>
    <w:rsid w:val="005039B5"/>
    <w:rsid w:val="005067A7"/>
    <w:rsid w:val="0051250E"/>
    <w:rsid w:val="005135F2"/>
    <w:rsid w:val="005141BD"/>
    <w:rsid w:val="0052029E"/>
    <w:rsid w:val="00530E4D"/>
    <w:rsid w:val="00533312"/>
    <w:rsid w:val="00536047"/>
    <w:rsid w:val="005413E5"/>
    <w:rsid w:val="0054475C"/>
    <w:rsid w:val="00545BFF"/>
    <w:rsid w:val="005544CC"/>
    <w:rsid w:val="005551A8"/>
    <w:rsid w:val="0057079C"/>
    <w:rsid w:val="00570B20"/>
    <w:rsid w:val="005727EA"/>
    <w:rsid w:val="00572889"/>
    <w:rsid w:val="005745E4"/>
    <w:rsid w:val="0057608D"/>
    <w:rsid w:val="00576833"/>
    <w:rsid w:val="005770EC"/>
    <w:rsid w:val="00580DB2"/>
    <w:rsid w:val="00584168"/>
    <w:rsid w:val="00586CB3"/>
    <w:rsid w:val="00587234"/>
    <w:rsid w:val="00587CA5"/>
    <w:rsid w:val="005905E3"/>
    <w:rsid w:val="00590FD7"/>
    <w:rsid w:val="00591EC2"/>
    <w:rsid w:val="00592FA8"/>
    <w:rsid w:val="005955DF"/>
    <w:rsid w:val="005B2E93"/>
    <w:rsid w:val="005C4320"/>
    <w:rsid w:val="005D2704"/>
    <w:rsid w:val="005E11BB"/>
    <w:rsid w:val="005E30B9"/>
    <w:rsid w:val="005E3A66"/>
    <w:rsid w:val="005E7EF1"/>
    <w:rsid w:val="005F6FF5"/>
    <w:rsid w:val="0060616C"/>
    <w:rsid w:val="00606758"/>
    <w:rsid w:val="00607FE6"/>
    <w:rsid w:val="00610F15"/>
    <w:rsid w:val="00612D22"/>
    <w:rsid w:val="00614231"/>
    <w:rsid w:val="00627D99"/>
    <w:rsid w:val="00633592"/>
    <w:rsid w:val="0063473C"/>
    <w:rsid w:val="0063749B"/>
    <w:rsid w:val="00641B98"/>
    <w:rsid w:val="00645639"/>
    <w:rsid w:val="0065537D"/>
    <w:rsid w:val="00655DE7"/>
    <w:rsid w:val="0065666D"/>
    <w:rsid w:val="006579AF"/>
    <w:rsid w:val="00657CFF"/>
    <w:rsid w:val="00660120"/>
    <w:rsid w:val="00662838"/>
    <w:rsid w:val="006643B5"/>
    <w:rsid w:val="00664733"/>
    <w:rsid w:val="00665A28"/>
    <w:rsid w:val="00667C44"/>
    <w:rsid w:val="00672CDA"/>
    <w:rsid w:val="006754EF"/>
    <w:rsid w:val="0068127B"/>
    <w:rsid w:val="00687682"/>
    <w:rsid w:val="006911D8"/>
    <w:rsid w:val="006975AA"/>
    <w:rsid w:val="006A01FE"/>
    <w:rsid w:val="006B469A"/>
    <w:rsid w:val="006D23D5"/>
    <w:rsid w:val="006E233F"/>
    <w:rsid w:val="006E36E1"/>
    <w:rsid w:val="006E4D32"/>
    <w:rsid w:val="006E564A"/>
    <w:rsid w:val="006E7D7B"/>
    <w:rsid w:val="006F4FBB"/>
    <w:rsid w:val="0070233C"/>
    <w:rsid w:val="00703E3D"/>
    <w:rsid w:val="00704D5F"/>
    <w:rsid w:val="00705D7E"/>
    <w:rsid w:val="00706547"/>
    <w:rsid w:val="00706678"/>
    <w:rsid w:val="007075C7"/>
    <w:rsid w:val="007076BC"/>
    <w:rsid w:val="007148BD"/>
    <w:rsid w:val="007201AD"/>
    <w:rsid w:val="00723973"/>
    <w:rsid w:val="00730DB8"/>
    <w:rsid w:val="00740046"/>
    <w:rsid w:val="00744521"/>
    <w:rsid w:val="00744F1F"/>
    <w:rsid w:val="00750ACB"/>
    <w:rsid w:val="00752DF6"/>
    <w:rsid w:val="00753691"/>
    <w:rsid w:val="007542B6"/>
    <w:rsid w:val="00754904"/>
    <w:rsid w:val="00756B70"/>
    <w:rsid w:val="00757D84"/>
    <w:rsid w:val="00760873"/>
    <w:rsid w:val="00763B51"/>
    <w:rsid w:val="00767FF1"/>
    <w:rsid w:val="00776567"/>
    <w:rsid w:val="00780142"/>
    <w:rsid w:val="00782A1E"/>
    <w:rsid w:val="00783E55"/>
    <w:rsid w:val="007870B0"/>
    <w:rsid w:val="00787A1C"/>
    <w:rsid w:val="00792837"/>
    <w:rsid w:val="007930FE"/>
    <w:rsid w:val="00795B53"/>
    <w:rsid w:val="00797266"/>
    <w:rsid w:val="00797CD8"/>
    <w:rsid w:val="007A06B8"/>
    <w:rsid w:val="007A0DAC"/>
    <w:rsid w:val="007A6296"/>
    <w:rsid w:val="007A7EA4"/>
    <w:rsid w:val="007B41B1"/>
    <w:rsid w:val="007B676D"/>
    <w:rsid w:val="007C18CD"/>
    <w:rsid w:val="007C1CE7"/>
    <w:rsid w:val="007C52A2"/>
    <w:rsid w:val="007C7F41"/>
    <w:rsid w:val="007D10BA"/>
    <w:rsid w:val="007D1102"/>
    <w:rsid w:val="007D396C"/>
    <w:rsid w:val="007D3C3E"/>
    <w:rsid w:val="007D5339"/>
    <w:rsid w:val="007E1856"/>
    <w:rsid w:val="007E1BCF"/>
    <w:rsid w:val="007E27F0"/>
    <w:rsid w:val="007E35FA"/>
    <w:rsid w:val="007F0105"/>
    <w:rsid w:val="007F0341"/>
    <w:rsid w:val="007F0C00"/>
    <w:rsid w:val="007F357C"/>
    <w:rsid w:val="00803F99"/>
    <w:rsid w:val="008074FC"/>
    <w:rsid w:val="008147DF"/>
    <w:rsid w:val="008265F4"/>
    <w:rsid w:val="00827CF5"/>
    <w:rsid w:val="00831229"/>
    <w:rsid w:val="008349D4"/>
    <w:rsid w:val="008349DB"/>
    <w:rsid w:val="008363C1"/>
    <w:rsid w:val="00843B20"/>
    <w:rsid w:val="0084672A"/>
    <w:rsid w:val="00846B60"/>
    <w:rsid w:val="008475E9"/>
    <w:rsid w:val="008479BB"/>
    <w:rsid w:val="008539C0"/>
    <w:rsid w:val="008550BE"/>
    <w:rsid w:val="0085678D"/>
    <w:rsid w:val="008579EA"/>
    <w:rsid w:val="00860E15"/>
    <w:rsid w:val="00861BDB"/>
    <w:rsid w:val="008646F2"/>
    <w:rsid w:val="00872214"/>
    <w:rsid w:val="00873B36"/>
    <w:rsid w:val="00877001"/>
    <w:rsid w:val="00892052"/>
    <w:rsid w:val="00893124"/>
    <w:rsid w:val="008B14A6"/>
    <w:rsid w:val="008B54FD"/>
    <w:rsid w:val="008B7FAD"/>
    <w:rsid w:val="008C0CA7"/>
    <w:rsid w:val="008C295E"/>
    <w:rsid w:val="008C6062"/>
    <w:rsid w:val="008D3595"/>
    <w:rsid w:val="008D35B8"/>
    <w:rsid w:val="008D3A10"/>
    <w:rsid w:val="008D5C6A"/>
    <w:rsid w:val="008D6845"/>
    <w:rsid w:val="008D700D"/>
    <w:rsid w:val="008D7127"/>
    <w:rsid w:val="008E159F"/>
    <w:rsid w:val="008F1069"/>
    <w:rsid w:val="008F155C"/>
    <w:rsid w:val="008F23AD"/>
    <w:rsid w:val="008F3512"/>
    <w:rsid w:val="00900DC2"/>
    <w:rsid w:val="00905C50"/>
    <w:rsid w:val="009064B6"/>
    <w:rsid w:val="00907CED"/>
    <w:rsid w:val="009106B7"/>
    <w:rsid w:val="00914B83"/>
    <w:rsid w:val="00914B87"/>
    <w:rsid w:val="00921D7A"/>
    <w:rsid w:val="00924745"/>
    <w:rsid w:val="00925E63"/>
    <w:rsid w:val="00926C74"/>
    <w:rsid w:val="00927EA0"/>
    <w:rsid w:val="00931DC7"/>
    <w:rsid w:val="009379FE"/>
    <w:rsid w:val="00943F28"/>
    <w:rsid w:val="00950115"/>
    <w:rsid w:val="009518DA"/>
    <w:rsid w:val="00952438"/>
    <w:rsid w:val="00955330"/>
    <w:rsid w:val="00957722"/>
    <w:rsid w:val="00957C0F"/>
    <w:rsid w:val="00970F01"/>
    <w:rsid w:val="009726C0"/>
    <w:rsid w:val="00975BB9"/>
    <w:rsid w:val="00980812"/>
    <w:rsid w:val="009810C0"/>
    <w:rsid w:val="00985CB0"/>
    <w:rsid w:val="00991675"/>
    <w:rsid w:val="00992863"/>
    <w:rsid w:val="00994B50"/>
    <w:rsid w:val="009A0015"/>
    <w:rsid w:val="009A1014"/>
    <w:rsid w:val="009A30DC"/>
    <w:rsid w:val="009B1328"/>
    <w:rsid w:val="009B2C9D"/>
    <w:rsid w:val="009C25AF"/>
    <w:rsid w:val="009D0AB7"/>
    <w:rsid w:val="009D0E75"/>
    <w:rsid w:val="009D2291"/>
    <w:rsid w:val="009D37E1"/>
    <w:rsid w:val="009E759B"/>
    <w:rsid w:val="009F2622"/>
    <w:rsid w:val="009F5B79"/>
    <w:rsid w:val="009F6175"/>
    <w:rsid w:val="00A00B64"/>
    <w:rsid w:val="00A0435D"/>
    <w:rsid w:val="00A12F54"/>
    <w:rsid w:val="00A14D89"/>
    <w:rsid w:val="00A223E3"/>
    <w:rsid w:val="00A235F1"/>
    <w:rsid w:val="00A239EA"/>
    <w:rsid w:val="00A328D3"/>
    <w:rsid w:val="00A34ED8"/>
    <w:rsid w:val="00A437D0"/>
    <w:rsid w:val="00A524E9"/>
    <w:rsid w:val="00A53499"/>
    <w:rsid w:val="00A64134"/>
    <w:rsid w:val="00A67C43"/>
    <w:rsid w:val="00A71A19"/>
    <w:rsid w:val="00A906BC"/>
    <w:rsid w:val="00A907B6"/>
    <w:rsid w:val="00A923C3"/>
    <w:rsid w:val="00A9609E"/>
    <w:rsid w:val="00A96539"/>
    <w:rsid w:val="00AA20A8"/>
    <w:rsid w:val="00AA2FDB"/>
    <w:rsid w:val="00AA70CA"/>
    <w:rsid w:val="00AC220D"/>
    <w:rsid w:val="00AC7991"/>
    <w:rsid w:val="00AD7465"/>
    <w:rsid w:val="00AE2B98"/>
    <w:rsid w:val="00AE4B2D"/>
    <w:rsid w:val="00AF5FA9"/>
    <w:rsid w:val="00AF6953"/>
    <w:rsid w:val="00B00A19"/>
    <w:rsid w:val="00B00BBB"/>
    <w:rsid w:val="00B02D8E"/>
    <w:rsid w:val="00B067EB"/>
    <w:rsid w:val="00B0687F"/>
    <w:rsid w:val="00B1286E"/>
    <w:rsid w:val="00B24445"/>
    <w:rsid w:val="00B27C06"/>
    <w:rsid w:val="00B27D99"/>
    <w:rsid w:val="00B33513"/>
    <w:rsid w:val="00B35742"/>
    <w:rsid w:val="00B37FA5"/>
    <w:rsid w:val="00B40819"/>
    <w:rsid w:val="00B42631"/>
    <w:rsid w:val="00B46979"/>
    <w:rsid w:val="00B50E3E"/>
    <w:rsid w:val="00B512FD"/>
    <w:rsid w:val="00B519D2"/>
    <w:rsid w:val="00B57403"/>
    <w:rsid w:val="00B6187E"/>
    <w:rsid w:val="00B62052"/>
    <w:rsid w:val="00B63F3E"/>
    <w:rsid w:val="00B63F83"/>
    <w:rsid w:val="00B66183"/>
    <w:rsid w:val="00B67590"/>
    <w:rsid w:val="00B74D8D"/>
    <w:rsid w:val="00B760B8"/>
    <w:rsid w:val="00B76EDB"/>
    <w:rsid w:val="00B77458"/>
    <w:rsid w:val="00B805FE"/>
    <w:rsid w:val="00B939AB"/>
    <w:rsid w:val="00B97603"/>
    <w:rsid w:val="00BA2468"/>
    <w:rsid w:val="00BA301F"/>
    <w:rsid w:val="00BA6153"/>
    <w:rsid w:val="00BB15F2"/>
    <w:rsid w:val="00BB41F9"/>
    <w:rsid w:val="00BC0A7E"/>
    <w:rsid w:val="00BC1CB0"/>
    <w:rsid w:val="00BC1E24"/>
    <w:rsid w:val="00BC226D"/>
    <w:rsid w:val="00BC250B"/>
    <w:rsid w:val="00BC2941"/>
    <w:rsid w:val="00BD311B"/>
    <w:rsid w:val="00BD4F7C"/>
    <w:rsid w:val="00BE0AF0"/>
    <w:rsid w:val="00BE1C37"/>
    <w:rsid w:val="00BE1FAC"/>
    <w:rsid w:val="00BE310A"/>
    <w:rsid w:val="00BE7973"/>
    <w:rsid w:val="00BF0043"/>
    <w:rsid w:val="00BF2E13"/>
    <w:rsid w:val="00BF61AE"/>
    <w:rsid w:val="00BF6AB2"/>
    <w:rsid w:val="00C00402"/>
    <w:rsid w:val="00C059FA"/>
    <w:rsid w:val="00C07E67"/>
    <w:rsid w:val="00C11128"/>
    <w:rsid w:val="00C128F2"/>
    <w:rsid w:val="00C14CD3"/>
    <w:rsid w:val="00C16CD9"/>
    <w:rsid w:val="00C30C5B"/>
    <w:rsid w:val="00C32ECF"/>
    <w:rsid w:val="00C41488"/>
    <w:rsid w:val="00C423C9"/>
    <w:rsid w:val="00C44612"/>
    <w:rsid w:val="00C5444C"/>
    <w:rsid w:val="00C6589B"/>
    <w:rsid w:val="00C67B76"/>
    <w:rsid w:val="00C7033D"/>
    <w:rsid w:val="00C704D7"/>
    <w:rsid w:val="00C833C3"/>
    <w:rsid w:val="00C837BD"/>
    <w:rsid w:val="00C84DC5"/>
    <w:rsid w:val="00C8630C"/>
    <w:rsid w:val="00C90CFE"/>
    <w:rsid w:val="00C92E51"/>
    <w:rsid w:val="00C96D52"/>
    <w:rsid w:val="00CA720D"/>
    <w:rsid w:val="00CB5064"/>
    <w:rsid w:val="00CB50CF"/>
    <w:rsid w:val="00CB6D70"/>
    <w:rsid w:val="00CC7CA3"/>
    <w:rsid w:val="00CD1F55"/>
    <w:rsid w:val="00CD27A3"/>
    <w:rsid w:val="00CE0F6D"/>
    <w:rsid w:val="00CE13F8"/>
    <w:rsid w:val="00CE2A41"/>
    <w:rsid w:val="00CE3A38"/>
    <w:rsid w:val="00CE7F3D"/>
    <w:rsid w:val="00CF24A6"/>
    <w:rsid w:val="00D01D8C"/>
    <w:rsid w:val="00D025F6"/>
    <w:rsid w:val="00D03CDE"/>
    <w:rsid w:val="00D03D69"/>
    <w:rsid w:val="00D05404"/>
    <w:rsid w:val="00D144F8"/>
    <w:rsid w:val="00D15977"/>
    <w:rsid w:val="00D249C8"/>
    <w:rsid w:val="00D267F7"/>
    <w:rsid w:val="00D43674"/>
    <w:rsid w:val="00D53A1B"/>
    <w:rsid w:val="00D65125"/>
    <w:rsid w:val="00D6588A"/>
    <w:rsid w:val="00D66CF2"/>
    <w:rsid w:val="00D72335"/>
    <w:rsid w:val="00D731A3"/>
    <w:rsid w:val="00D738E9"/>
    <w:rsid w:val="00D7500A"/>
    <w:rsid w:val="00D7535E"/>
    <w:rsid w:val="00D777AE"/>
    <w:rsid w:val="00D80E01"/>
    <w:rsid w:val="00D815FF"/>
    <w:rsid w:val="00D82ED7"/>
    <w:rsid w:val="00D87688"/>
    <w:rsid w:val="00D95CCF"/>
    <w:rsid w:val="00DA0A45"/>
    <w:rsid w:val="00DA2F7E"/>
    <w:rsid w:val="00DA5E92"/>
    <w:rsid w:val="00DA7BCA"/>
    <w:rsid w:val="00DB1C3D"/>
    <w:rsid w:val="00DB4851"/>
    <w:rsid w:val="00DB50EB"/>
    <w:rsid w:val="00DB7089"/>
    <w:rsid w:val="00DC07B4"/>
    <w:rsid w:val="00DC3DFC"/>
    <w:rsid w:val="00DD5F69"/>
    <w:rsid w:val="00DE00F6"/>
    <w:rsid w:val="00DE0130"/>
    <w:rsid w:val="00DE3966"/>
    <w:rsid w:val="00DF1013"/>
    <w:rsid w:val="00DF2432"/>
    <w:rsid w:val="00DF5566"/>
    <w:rsid w:val="00DF55F1"/>
    <w:rsid w:val="00DF7E9D"/>
    <w:rsid w:val="00E05665"/>
    <w:rsid w:val="00E11F69"/>
    <w:rsid w:val="00E13D0D"/>
    <w:rsid w:val="00E1414E"/>
    <w:rsid w:val="00E159BE"/>
    <w:rsid w:val="00E2132C"/>
    <w:rsid w:val="00E2261A"/>
    <w:rsid w:val="00E22895"/>
    <w:rsid w:val="00E24030"/>
    <w:rsid w:val="00E25173"/>
    <w:rsid w:val="00E270F5"/>
    <w:rsid w:val="00E3048D"/>
    <w:rsid w:val="00E36ECE"/>
    <w:rsid w:val="00E372FF"/>
    <w:rsid w:val="00E4107D"/>
    <w:rsid w:val="00E42D16"/>
    <w:rsid w:val="00E44301"/>
    <w:rsid w:val="00E527F7"/>
    <w:rsid w:val="00E552B2"/>
    <w:rsid w:val="00E56B5C"/>
    <w:rsid w:val="00E61886"/>
    <w:rsid w:val="00E619DD"/>
    <w:rsid w:val="00E6243E"/>
    <w:rsid w:val="00E63544"/>
    <w:rsid w:val="00E65B8D"/>
    <w:rsid w:val="00E736B5"/>
    <w:rsid w:val="00E82E77"/>
    <w:rsid w:val="00E84E25"/>
    <w:rsid w:val="00E94075"/>
    <w:rsid w:val="00EA02B8"/>
    <w:rsid w:val="00EA38B7"/>
    <w:rsid w:val="00EA51F1"/>
    <w:rsid w:val="00EA59CB"/>
    <w:rsid w:val="00EA72A8"/>
    <w:rsid w:val="00EB1ACE"/>
    <w:rsid w:val="00EB266D"/>
    <w:rsid w:val="00EC036D"/>
    <w:rsid w:val="00EC4486"/>
    <w:rsid w:val="00EC48F7"/>
    <w:rsid w:val="00EC67FF"/>
    <w:rsid w:val="00ED1400"/>
    <w:rsid w:val="00ED4F39"/>
    <w:rsid w:val="00ED6C09"/>
    <w:rsid w:val="00EE114C"/>
    <w:rsid w:val="00EE60D4"/>
    <w:rsid w:val="00EF0D3D"/>
    <w:rsid w:val="00EF45FE"/>
    <w:rsid w:val="00EF5B10"/>
    <w:rsid w:val="00F0047D"/>
    <w:rsid w:val="00F006F6"/>
    <w:rsid w:val="00F018D5"/>
    <w:rsid w:val="00F12600"/>
    <w:rsid w:val="00F15292"/>
    <w:rsid w:val="00F174CB"/>
    <w:rsid w:val="00F219DF"/>
    <w:rsid w:val="00F228A2"/>
    <w:rsid w:val="00F22E88"/>
    <w:rsid w:val="00F26EA7"/>
    <w:rsid w:val="00F277BB"/>
    <w:rsid w:val="00F31A05"/>
    <w:rsid w:val="00F3774D"/>
    <w:rsid w:val="00F43B2A"/>
    <w:rsid w:val="00F43DA7"/>
    <w:rsid w:val="00F46689"/>
    <w:rsid w:val="00F56D56"/>
    <w:rsid w:val="00F60797"/>
    <w:rsid w:val="00F6186A"/>
    <w:rsid w:val="00F648CA"/>
    <w:rsid w:val="00F66106"/>
    <w:rsid w:val="00F67542"/>
    <w:rsid w:val="00F67DE1"/>
    <w:rsid w:val="00F726CC"/>
    <w:rsid w:val="00F754C4"/>
    <w:rsid w:val="00F81FB5"/>
    <w:rsid w:val="00F84748"/>
    <w:rsid w:val="00F85FE9"/>
    <w:rsid w:val="00F90D22"/>
    <w:rsid w:val="00F91066"/>
    <w:rsid w:val="00FA0873"/>
    <w:rsid w:val="00FA2B8E"/>
    <w:rsid w:val="00FA302C"/>
    <w:rsid w:val="00FA6F29"/>
    <w:rsid w:val="00FB6565"/>
    <w:rsid w:val="00FB78B4"/>
    <w:rsid w:val="00FC6637"/>
    <w:rsid w:val="00FD25A1"/>
    <w:rsid w:val="00FD2932"/>
    <w:rsid w:val="00FD3899"/>
    <w:rsid w:val="00FD3B00"/>
    <w:rsid w:val="00FD69F0"/>
    <w:rsid w:val="00FE0AD4"/>
    <w:rsid w:val="00FE4B5A"/>
    <w:rsid w:val="00FF0BCC"/>
    <w:rsid w:val="00FF1FEF"/>
    <w:rsid w:val="00FF6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D88240"/>
  <w15:docId w15:val="{57391124-3475-4AA2-AB7C-69ADBD11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1D8"/>
    <w:pPr>
      <w:suppressAutoHyphens/>
      <w:jc w:val="both"/>
    </w:pPr>
    <w:rPr>
      <w:rFonts w:ascii="Times New Roman" w:eastAsia="Times New Roman" w:hAnsi="Times New Roman"/>
      <w:sz w:val="24"/>
      <w:szCs w:val="24"/>
      <w:lang w:eastAsia="ar-SA"/>
    </w:rPr>
  </w:style>
  <w:style w:type="paragraph" w:styleId="1">
    <w:name w:val="heading 1"/>
    <w:basedOn w:val="a"/>
    <w:next w:val="a"/>
    <w:link w:val="10"/>
    <w:uiPriority w:val="99"/>
    <w:qFormat/>
    <w:rsid w:val="004A4E73"/>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4A4E73"/>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9"/>
    <w:qFormat/>
    <w:rsid w:val="004A4E73"/>
    <w:pPr>
      <w:keepNext/>
      <w:keepLines/>
      <w:spacing w:before="200"/>
      <w:outlineLvl w:val="2"/>
    </w:pPr>
    <w:rPr>
      <w:rFonts w:ascii="Cambria" w:hAnsi="Cambria" w:cs="Cambria"/>
      <w:b/>
      <w:bCs/>
      <w:color w:val="4F81BD"/>
    </w:rPr>
  </w:style>
  <w:style w:type="paragraph" w:styleId="4">
    <w:name w:val="heading 4"/>
    <w:basedOn w:val="a"/>
    <w:next w:val="a"/>
    <w:link w:val="40"/>
    <w:uiPriority w:val="99"/>
    <w:qFormat/>
    <w:rsid w:val="004A4E73"/>
    <w:pPr>
      <w:keepNext/>
      <w:keepLines/>
      <w:spacing w:before="200"/>
      <w:outlineLvl w:val="3"/>
    </w:pPr>
    <w:rPr>
      <w:rFonts w:ascii="Cambria" w:hAnsi="Cambria" w:cs="Cambria"/>
      <w:b/>
      <w:bCs/>
      <w:i/>
      <w:iCs/>
      <w:color w:val="4F81BD"/>
    </w:rPr>
  </w:style>
  <w:style w:type="paragraph" w:styleId="5">
    <w:name w:val="heading 5"/>
    <w:basedOn w:val="a"/>
    <w:next w:val="a"/>
    <w:link w:val="50"/>
    <w:uiPriority w:val="99"/>
    <w:qFormat/>
    <w:rsid w:val="004A4E73"/>
    <w:pPr>
      <w:keepNext/>
      <w:keepLines/>
      <w:spacing w:before="200"/>
      <w:outlineLvl w:val="4"/>
    </w:pPr>
    <w:rPr>
      <w:rFonts w:ascii="Cambria" w:hAnsi="Cambria" w:cs="Cambria"/>
      <w:color w:val="243F60"/>
    </w:rPr>
  </w:style>
  <w:style w:type="paragraph" w:styleId="6">
    <w:name w:val="heading 6"/>
    <w:basedOn w:val="a"/>
    <w:next w:val="a"/>
    <w:link w:val="60"/>
    <w:uiPriority w:val="99"/>
    <w:qFormat/>
    <w:rsid w:val="004A4E73"/>
    <w:pPr>
      <w:keepNext/>
      <w:keepLines/>
      <w:spacing w:before="200"/>
      <w:outlineLvl w:val="5"/>
    </w:pPr>
    <w:rPr>
      <w:rFonts w:ascii="Cambria" w:hAnsi="Cambria" w:cs="Cambria"/>
      <w:i/>
      <w:iCs/>
      <w:color w:val="243F60"/>
    </w:rPr>
  </w:style>
  <w:style w:type="paragraph" w:styleId="7">
    <w:name w:val="heading 7"/>
    <w:basedOn w:val="a"/>
    <w:next w:val="a"/>
    <w:link w:val="70"/>
    <w:uiPriority w:val="99"/>
    <w:qFormat/>
    <w:rsid w:val="004A4E73"/>
    <w:pPr>
      <w:keepNext/>
      <w:keepLines/>
      <w:spacing w:before="200"/>
      <w:outlineLvl w:val="6"/>
    </w:pPr>
    <w:rPr>
      <w:rFonts w:ascii="Cambria" w:hAnsi="Cambria" w:cs="Cambria"/>
      <w:i/>
      <w:iCs/>
      <w:color w:val="404040"/>
    </w:rPr>
  </w:style>
  <w:style w:type="paragraph" w:styleId="8">
    <w:name w:val="heading 8"/>
    <w:basedOn w:val="a"/>
    <w:next w:val="a"/>
    <w:link w:val="80"/>
    <w:uiPriority w:val="99"/>
    <w:qFormat/>
    <w:rsid w:val="004A4E73"/>
    <w:pPr>
      <w:keepNext/>
      <w:keepLines/>
      <w:spacing w:before="200"/>
      <w:outlineLvl w:val="7"/>
    </w:pPr>
    <w:rPr>
      <w:rFonts w:ascii="Cambria" w:hAnsi="Cambria" w:cs="Cambria"/>
      <w:color w:val="4F81BD"/>
      <w:sz w:val="20"/>
      <w:szCs w:val="20"/>
    </w:rPr>
  </w:style>
  <w:style w:type="paragraph" w:styleId="9">
    <w:name w:val="heading 9"/>
    <w:basedOn w:val="a"/>
    <w:next w:val="a"/>
    <w:link w:val="90"/>
    <w:uiPriority w:val="99"/>
    <w:qFormat/>
    <w:rsid w:val="004A4E73"/>
    <w:pPr>
      <w:keepNext/>
      <w:keepLines/>
      <w:spacing w:before="200"/>
      <w:outlineLvl w:val="8"/>
    </w:pPr>
    <w:rPr>
      <w:rFonts w:ascii="Cambria" w:hAnsi="Cambria" w:cs="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A4E73"/>
    <w:rPr>
      <w:rFonts w:ascii="Cambria" w:hAnsi="Cambria" w:cs="Cambria"/>
      <w:b/>
      <w:bCs/>
      <w:color w:val="365F91"/>
      <w:sz w:val="28"/>
      <w:szCs w:val="28"/>
    </w:rPr>
  </w:style>
  <w:style w:type="character" w:customStyle="1" w:styleId="20">
    <w:name w:val="Заголовок 2 Знак"/>
    <w:basedOn w:val="a0"/>
    <w:link w:val="2"/>
    <w:uiPriority w:val="99"/>
    <w:semiHidden/>
    <w:locked/>
    <w:rsid w:val="004A4E73"/>
    <w:rPr>
      <w:rFonts w:ascii="Cambria" w:hAnsi="Cambria" w:cs="Cambria"/>
      <w:b/>
      <w:bCs/>
      <w:color w:val="4F81BD"/>
      <w:sz w:val="26"/>
      <w:szCs w:val="26"/>
    </w:rPr>
  </w:style>
  <w:style w:type="character" w:customStyle="1" w:styleId="30">
    <w:name w:val="Заголовок 3 Знак"/>
    <w:basedOn w:val="a0"/>
    <w:link w:val="3"/>
    <w:uiPriority w:val="99"/>
    <w:locked/>
    <w:rsid w:val="004A4E73"/>
    <w:rPr>
      <w:rFonts w:ascii="Cambria" w:hAnsi="Cambria" w:cs="Cambria"/>
      <w:b/>
      <w:bCs/>
      <w:color w:val="4F81BD"/>
    </w:rPr>
  </w:style>
  <w:style w:type="character" w:customStyle="1" w:styleId="40">
    <w:name w:val="Заголовок 4 Знак"/>
    <w:basedOn w:val="a0"/>
    <w:link w:val="4"/>
    <w:uiPriority w:val="99"/>
    <w:locked/>
    <w:rsid w:val="004A4E73"/>
    <w:rPr>
      <w:rFonts w:ascii="Cambria" w:hAnsi="Cambria" w:cs="Cambria"/>
      <w:b/>
      <w:bCs/>
      <w:i/>
      <w:iCs/>
      <w:color w:val="4F81BD"/>
    </w:rPr>
  </w:style>
  <w:style w:type="character" w:customStyle="1" w:styleId="50">
    <w:name w:val="Заголовок 5 Знак"/>
    <w:basedOn w:val="a0"/>
    <w:link w:val="5"/>
    <w:uiPriority w:val="99"/>
    <w:locked/>
    <w:rsid w:val="004A4E73"/>
    <w:rPr>
      <w:rFonts w:ascii="Cambria" w:hAnsi="Cambria" w:cs="Cambria"/>
      <w:color w:val="243F60"/>
    </w:rPr>
  </w:style>
  <w:style w:type="character" w:customStyle="1" w:styleId="60">
    <w:name w:val="Заголовок 6 Знак"/>
    <w:basedOn w:val="a0"/>
    <w:link w:val="6"/>
    <w:uiPriority w:val="99"/>
    <w:locked/>
    <w:rsid w:val="004A4E73"/>
    <w:rPr>
      <w:rFonts w:ascii="Cambria" w:hAnsi="Cambria" w:cs="Cambria"/>
      <w:i/>
      <w:iCs/>
      <w:color w:val="243F60"/>
    </w:rPr>
  </w:style>
  <w:style w:type="character" w:customStyle="1" w:styleId="70">
    <w:name w:val="Заголовок 7 Знак"/>
    <w:basedOn w:val="a0"/>
    <w:link w:val="7"/>
    <w:uiPriority w:val="99"/>
    <w:locked/>
    <w:rsid w:val="004A4E73"/>
    <w:rPr>
      <w:rFonts w:ascii="Cambria" w:hAnsi="Cambria" w:cs="Cambria"/>
      <w:i/>
      <w:iCs/>
      <w:color w:val="404040"/>
    </w:rPr>
  </w:style>
  <w:style w:type="character" w:customStyle="1" w:styleId="80">
    <w:name w:val="Заголовок 8 Знак"/>
    <w:basedOn w:val="a0"/>
    <w:link w:val="8"/>
    <w:uiPriority w:val="99"/>
    <w:locked/>
    <w:rsid w:val="004A4E73"/>
    <w:rPr>
      <w:rFonts w:ascii="Cambria" w:hAnsi="Cambria" w:cs="Cambria"/>
      <w:color w:val="4F81BD"/>
      <w:sz w:val="20"/>
      <w:szCs w:val="20"/>
    </w:rPr>
  </w:style>
  <w:style w:type="character" w:customStyle="1" w:styleId="90">
    <w:name w:val="Заголовок 9 Знак"/>
    <w:basedOn w:val="a0"/>
    <w:link w:val="9"/>
    <w:uiPriority w:val="99"/>
    <w:locked/>
    <w:rsid w:val="004A4E73"/>
    <w:rPr>
      <w:rFonts w:ascii="Cambria" w:hAnsi="Cambria" w:cs="Cambria"/>
      <w:i/>
      <w:iCs/>
      <w:color w:val="404040"/>
      <w:sz w:val="20"/>
      <w:szCs w:val="20"/>
    </w:rPr>
  </w:style>
  <w:style w:type="paragraph" w:styleId="a3">
    <w:name w:val="caption"/>
    <w:basedOn w:val="a"/>
    <w:next w:val="a"/>
    <w:uiPriority w:val="99"/>
    <w:qFormat/>
    <w:rsid w:val="004A4E73"/>
    <w:rPr>
      <w:b/>
      <w:bCs/>
      <w:color w:val="4F81BD"/>
      <w:sz w:val="18"/>
      <w:szCs w:val="18"/>
    </w:rPr>
  </w:style>
  <w:style w:type="paragraph" w:styleId="a4">
    <w:name w:val="Title"/>
    <w:basedOn w:val="a"/>
    <w:next w:val="a"/>
    <w:link w:val="a5"/>
    <w:uiPriority w:val="99"/>
    <w:qFormat/>
    <w:rsid w:val="004A4E73"/>
    <w:pPr>
      <w:pBdr>
        <w:bottom w:val="single" w:sz="8" w:space="4" w:color="4F81BD"/>
      </w:pBdr>
      <w:spacing w:after="300"/>
    </w:pPr>
    <w:rPr>
      <w:rFonts w:ascii="Cambria" w:hAnsi="Cambria" w:cs="Cambria"/>
      <w:color w:val="17365D"/>
      <w:spacing w:val="5"/>
      <w:kern w:val="28"/>
      <w:sz w:val="52"/>
      <w:szCs w:val="52"/>
    </w:rPr>
  </w:style>
  <w:style w:type="character" w:customStyle="1" w:styleId="a5">
    <w:name w:val="Заголовок Знак"/>
    <w:basedOn w:val="a0"/>
    <w:link w:val="a4"/>
    <w:uiPriority w:val="99"/>
    <w:locked/>
    <w:rsid w:val="004A4E73"/>
    <w:rPr>
      <w:rFonts w:ascii="Cambria" w:hAnsi="Cambria" w:cs="Cambria"/>
      <w:color w:val="17365D"/>
      <w:spacing w:val="5"/>
      <w:kern w:val="28"/>
      <w:sz w:val="52"/>
      <w:szCs w:val="52"/>
    </w:rPr>
  </w:style>
  <w:style w:type="paragraph" w:styleId="a6">
    <w:name w:val="Subtitle"/>
    <w:basedOn w:val="a"/>
    <w:next w:val="a"/>
    <w:link w:val="a7"/>
    <w:uiPriority w:val="99"/>
    <w:qFormat/>
    <w:rsid w:val="004A4E73"/>
    <w:pPr>
      <w:numPr>
        <w:ilvl w:val="1"/>
      </w:numPr>
    </w:pPr>
    <w:rPr>
      <w:rFonts w:ascii="Cambria" w:hAnsi="Cambria" w:cs="Cambria"/>
      <w:i/>
      <w:iCs/>
      <w:color w:val="4F81BD"/>
      <w:spacing w:val="15"/>
    </w:rPr>
  </w:style>
  <w:style w:type="character" w:customStyle="1" w:styleId="a7">
    <w:name w:val="Подзаголовок Знак"/>
    <w:basedOn w:val="a0"/>
    <w:link w:val="a6"/>
    <w:uiPriority w:val="99"/>
    <w:locked/>
    <w:rsid w:val="004A4E73"/>
    <w:rPr>
      <w:rFonts w:ascii="Cambria" w:hAnsi="Cambria" w:cs="Cambria"/>
      <w:i/>
      <w:iCs/>
      <w:color w:val="4F81BD"/>
      <w:spacing w:val="15"/>
      <w:sz w:val="24"/>
      <w:szCs w:val="24"/>
    </w:rPr>
  </w:style>
  <w:style w:type="character" w:styleId="a8">
    <w:name w:val="Strong"/>
    <w:basedOn w:val="a0"/>
    <w:uiPriority w:val="99"/>
    <w:qFormat/>
    <w:rsid w:val="004A4E73"/>
    <w:rPr>
      <w:b/>
      <w:bCs/>
    </w:rPr>
  </w:style>
  <w:style w:type="character" w:styleId="a9">
    <w:name w:val="Emphasis"/>
    <w:basedOn w:val="a0"/>
    <w:uiPriority w:val="99"/>
    <w:qFormat/>
    <w:rsid w:val="004A4E73"/>
    <w:rPr>
      <w:i/>
      <w:iCs/>
    </w:rPr>
  </w:style>
  <w:style w:type="paragraph" w:styleId="aa">
    <w:name w:val="No Spacing"/>
    <w:link w:val="ab"/>
    <w:uiPriority w:val="99"/>
    <w:qFormat/>
    <w:rsid w:val="004A4E73"/>
    <w:rPr>
      <w:rFonts w:cs="Calibri"/>
      <w:sz w:val="22"/>
      <w:szCs w:val="22"/>
      <w:lang w:val="en-US" w:eastAsia="en-US"/>
    </w:rPr>
  </w:style>
  <w:style w:type="paragraph" w:styleId="ac">
    <w:name w:val="List Paragraph"/>
    <w:basedOn w:val="a"/>
    <w:uiPriority w:val="99"/>
    <w:qFormat/>
    <w:rsid w:val="004A4E73"/>
    <w:pPr>
      <w:ind w:left="720"/>
    </w:pPr>
  </w:style>
  <w:style w:type="paragraph" w:styleId="21">
    <w:name w:val="Quote"/>
    <w:basedOn w:val="a"/>
    <w:next w:val="a"/>
    <w:link w:val="22"/>
    <w:uiPriority w:val="99"/>
    <w:qFormat/>
    <w:rsid w:val="004A4E73"/>
    <w:rPr>
      <w:i/>
      <w:iCs/>
      <w:color w:val="000000"/>
    </w:rPr>
  </w:style>
  <w:style w:type="character" w:customStyle="1" w:styleId="22">
    <w:name w:val="Цитата 2 Знак"/>
    <w:basedOn w:val="a0"/>
    <w:link w:val="21"/>
    <w:uiPriority w:val="99"/>
    <w:locked/>
    <w:rsid w:val="004A4E73"/>
    <w:rPr>
      <w:i/>
      <w:iCs/>
      <w:color w:val="000000"/>
    </w:rPr>
  </w:style>
  <w:style w:type="paragraph" w:styleId="ad">
    <w:name w:val="Intense Quote"/>
    <w:basedOn w:val="a"/>
    <w:next w:val="a"/>
    <w:link w:val="ae"/>
    <w:uiPriority w:val="99"/>
    <w:qFormat/>
    <w:rsid w:val="004A4E73"/>
    <w:pPr>
      <w:pBdr>
        <w:bottom w:val="single" w:sz="4" w:space="4" w:color="4F81BD"/>
      </w:pBdr>
      <w:spacing w:before="200" w:after="280"/>
      <w:ind w:left="936" w:right="936"/>
    </w:pPr>
    <w:rPr>
      <w:b/>
      <w:bCs/>
      <w:i/>
      <w:iCs/>
      <w:color w:val="4F81BD"/>
    </w:rPr>
  </w:style>
  <w:style w:type="character" w:customStyle="1" w:styleId="ae">
    <w:name w:val="Выделенная цитата Знак"/>
    <w:basedOn w:val="a0"/>
    <w:link w:val="ad"/>
    <w:uiPriority w:val="99"/>
    <w:locked/>
    <w:rsid w:val="004A4E73"/>
    <w:rPr>
      <w:b/>
      <w:bCs/>
      <w:i/>
      <w:iCs/>
      <w:color w:val="4F81BD"/>
    </w:rPr>
  </w:style>
  <w:style w:type="character" w:styleId="af">
    <w:name w:val="Subtle Emphasis"/>
    <w:basedOn w:val="a0"/>
    <w:uiPriority w:val="99"/>
    <w:qFormat/>
    <w:rsid w:val="004A4E73"/>
    <w:rPr>
      <w:i/>
      <w:iCs/>
      <w:color w:val="808080"/>
    </w:rPr>
  </w:style>
  <w:style w:type="character" w:styleId="af0">
    <w:name w:val="Intense Emphasis"/>
    <w:basedOn w:val="a0"/>
    <w:uiPriority w:val="99"/>
    <w:qFormat/>
    <w:rsid w:val="004A4E73"/>
    <w:rPr>
      <w:b/>
      <w:bCs/>
      <w:i/>
      <w:iCs/>
      <w:color w:val="4F81BD"/>
    </w:rPr>
  </w:style>
  <w:style w:type="character" w:styleId="af1">
    <w:name w:val="Subtle Reference"/>
    <w:basedOn w:val="a0"/>
    <w:uiPriority w:val="99"/>
    <w:qFormat/>
    <w:rsid w:val="004A4E73"/>
    <w:rPr>
      <w:smallCaps/>
      <w:color w:val="auto"/>
      <w:u w:val="single"/>
    </w:rPr>
  </w:style>
  <w:style w:type="character" w:styleId="af2">
    <w:name w:val="Intense Reference"/>
    <w:basedOn w:val="a0"/>
    <w:uiPriority w:val="99"/>
    <w:qFormat/>
    <w:rsid w:val="004A4E73"/>
    <w:rPr>
      <w:b/>
      <w:bCs/>
      <w:smallCaps/>
      <w:color w:val="auto"/>
      <w:spacing w:val="5"/>
      <w:u w:val="single"/>
    </w:rPr>
  </w:style>
  <w:style w:type="character" w:styleId="af3">
    <w:name w:val="Book Title"/>
    <w:basedOn w:val="a0"/>
    <w:uiPriority w:val="99"/>
    <w:qFormat/>
    <w:rsid w:val="004A4E73"/>
    <w:rPr>
      <w:b/>
      <w:bCs/>
      <w:smallCaps/>
      <w:spacing w:val="5"/>
    </w:rPr>
  </w:style>
  <w:style w:type="paragraph" w:styleId="af4">
    <w:name w:val="TOC Heading"/>
    <w:basedOn w:val="1"/>
    <w:next w:val="a"/>
    <w:uiPriority w:val="99"/>
    <w:qFormat/>
    <w:rsid w:val="004A4E73"/>
    <w:pPr>
      <w:outlineLvl w:val="9"/>
    </w:pPr>
  </w:style>
  <w:style w:type="paragraph" w:styleId="af5">
    <w:name w:val="Body Text"/>
    <w:basedOn w:val="a"/>
    <w:link w:val="af6"/>
    <w:uiPriority w:val="99"/>
    <w:semiHidden/>
    <w:rsid w:val="006911D8"/>
    <w:pPr>
      <w:spacing w:after="120"/>
    </w:pPr>
  </w:style>
  <w:style w:type="character" w:customStyle="1" w:styleId="af6">
    <w:name w:val="Основной текст Знак"/>
    <w:basedOn w:val="a0"/>
    <w:link w:val="af5"/>
    <w:uiPriority w:val="99"/>
    <w:semiHidden/>
    <w:locked/>
    <w:rsid w:val="006911D8"/>
    <w:rPr>
      <w:rFonts w:ascii="Times New Roman" w:hAnsi="Times New Roman" w:cs="Times New Roman"/>
      <w:sz w:val="24"/>
      <w:szCs w:val="24"/>
      <w:lang w:eastAsia="ar-SA" w:bidi="ar-SA"/>
    </w:rPr>
  </w:style>
  <w:style w:type="paragraph" w:customStyle="1" w:styleId="ConsPlusNormal">
    <w:name w:val="ConsPlusNormal"/>
    <w:uiPriority w:val="99"/>
    <w:rsid w:val="006911D8"/>
    <w:pPr>
      <w:widowControl w:val="0"/>
      <w:suppressAutoHyphens/>
      <w:autoSpaceDE w:val="0"/>
      <w:ind w:firstLine="720"/>
    </w:pPr>
    <w:rPr>
      <w:rFonts w:ascii="Arial" w:eastAsia="Times New Roman" w:hAnsi="Arial" w:cs="Arial"/>
      <w:lang w:eastAsia="ar-SA"/>
    </w:rPr>
  </w:style>
  <w:style w:type="character" w:customStyle="1" w:styleId="FontStyle19">
    <w:name w:val="Font Style19"/>
    <w:basedOn w:val="a0"/>
    <w:uiPriority w:val="99"/>
    <w:rsid w:val="006911D8"/>
    <w:rPr>
      <w:rFonts w:ascii="Times New Roman" w:hAnsi="Times New Roman" w:cs="Times New Roman"/>
      <w:sz w:val="22"/>
      <w:szCs w:val="22"/>
    </w:rPr>
  </w:style>
  <w:style w:type="character" w:styleId="af7">
    <w:name w:val="Placeholder Text"/>
    <w:basedOn w:val="a0"/>
    <w:uiPriority w:val="99"/>
    <w:semiHidden/>
    <w:rsid w:val="00BF0043"/>
    <w:rPr>
      <w:color w:val="808080"/>
    </w:rPr>
  </w:style>
  <w:style w:type="paragraph" w:styleId="af8">
    <w:name w:val="Balloon Text"/>
    <w:basedOn w:val="a"/>
    <w:link w:val="af9"/>
    <w:uiPriority w:val="99"/>
    <w:semiHidden/>
    <w:rsid w:val="00BF0043"/>
    <w:rPr>
      <w:rFonts w:ascii="Tahoma" w:hAnsi="Tahoma" w:cs="Tahoma"/>
      <w:sz w:val="16"/>
      <w:szCs w:val="16"/>
    </w:rPr>
  </w:style>
  <w:style w:type="character" w:customStyle="1" w:styleId="af9">
    <w:name w:val="Текст выноски Знак"/>
    <w:basedOn w:val="a0"/>
    <w:link w:val="af8"/>
    <w:uiPriority w:val="99"/>
    <w:semiHidden/>
    <w:locked/>
    <w:rsid w:val="00BF0043"/>
    <w:rPr>
      <w:rFonts w:ascii="Tahoma" w:hAnsi="Tahoma" w:cs="Tahoma"/>
      <w:sz w:val="16"/>
      <w:szCs w:val="16"/>
      <w:lang w:val="ru-RU" w:eastAsia="ar-SA" w:bidi="ar-SA"/>
    </w:rPr>
  </w:style>
  <w:style w:type="paragraph" w:styleId="afa">
    <w:name w:val="header"/>
    <w:basedOn w:val="a"/>
    <w:link w:val="afb"/>
    <w:uiPriority w:val="99"/>
    <w:unhideWhenUsed/>
    <w:locked/>
    <w:rsid w:val="00E736B5"/>
    <w:pPr>
      <w:tabs>
        <w:tab w:val="center" w:pos="4677"/>
        <w:tab w:val="right" w:pos="9355"/>
      </w:tabs>
    </w:pPr>
  </w:style>
  <w:style w:type="character" w:customStyle="1" w:styleId="afb">
    <w:name w:val="Верхний колонтитул Знак"/>
    <w:basedOn w:val="a0"/>
    <w:link w:val="afa"/>
    <w:uiPriority w:val="99"/>
    <w:rsid w:val="00E736B5"/>
    <w:rPr>
      <w:rFonts w:ascii="Times New Roman" w:eastAsia="Times New Roman" w:hAnsi="Times New Roman"/>
      <w:sz w:val="24"/>
      <w:szCs w:val="24"/>
      <w:lang w:eastAsia="ar-SA"/>
    </w:rPr>
  </w:style>
  <w:style w:type="paragraph" w:styleId="afc">
    <w:name w:val="footer"/>
    <w:basedOn w:val="a"/>
    <w:link w:val="afd"/>
    <w:uiPriority w:val="99"/>
    <w:semiHidden/>
    <w:unhideWhenUsed/>
    <w:locked/>
    <w:rsid w:val="00E736B5"/>
    <w:pPr>
      <w:tabs>
        <w:tab w:val="center" w:pos="4677"/>
        <w:tab w:val="right" w:pos="9355"/>
      </w:tabs>
    </w:pPr>
  </w:style>
  <w:style w:type="character" w:customStyle="1" w:styleId="afd">
    <w:name w:val="Нижний колонтитул Знак"/>
    <w:basedOn w:val="a0"/>
    <w:link w:val="afc"/>
    <w:uiPriority w:val="99"/>
    <w:semiHidden/>
    <w:rsid w:val="00E736B5"/>
    <w:rPr>
      <w:rFonts w:ascii="Times New Roman" w:eastAsia="Times New Roman" w:hAnsi="Times New Roman"/>
      <w:sz w:val="24"/>
      <w:szCs w:val="24"/>
      <w:lang w:eastAsia="ar-SA"/>
    </w:rPr>
  </w:style>
  <w:style w:type="paragraph" w:styleId="23">
    <w:name w:val="List 2"/>
    <w:basedOn w:val="a"/>
    <w:locked/>
    <w:rsid w:val="0027770B"/>
    <w:pPr>
      <w:widowControl w:val="0"/>
      <w:suppressAutoHyphens w:val="0"/>
      <w:autoSpaceDE w:val="0"/>
      <w:autoSpaceDN w:val="0"/>
      <w:adjustRightInd w:val="0"/>
      <w:spacing w:line="300" w:lineRule="auto"/>
      <w:ind w:left="566" w:hanging="283"/>
      <w:jc w:val="left"/>
    </w:pPr>
    <w:rPr>
      <w:sz w:val="22"/>
      <w:szCs w:val="22"/>
      <w:lang w:eastAsia="ru-RU"/>
    </w:rPr>
  </w:style>
  <w:style w:type="paragraph" w:customStyle="1" w:styleId="Style8">
    <w:name w:val="Style8"/>
    <w:basedOn w:val="a"/>
    <w:rsid w:val="00EF5B10"/>
    <w:pPr>
      <w:widowControl w:val="0"/>
      <w:spacing w:line="270" w:lineRule="exact"/>
      <w:ind w:firstLine="812"/>
      <w:jc w:val="left"/>
    </w:pPr>
    <w:rPr>
      <w:kern w:val="2"/>
    </w:rPr>
  </w:style>
  <w:style w:type="character" w:customStyle="1" w:styleId="FontStyle16">
    <w:name w:val="Font Style16"/>
    <w:rsid w:val="00EF5B10"/>
    <w:rPr>
      <w:rFonts w:ascii="Times New Roman" w:hAnsi="Times New Roman" w:cs="Times New Roman" w:hint="default"/>
      <w:color w:val="000000"/>
      <w:sz w:val="22"/>
      <w:szCs w:val="22"/>
    </w:rPr>
  </w:style>
  <w:style w:type="paragraph" w:styleId="afe">
    <w:name w:val="Body Text Indent"/>
    <w:basedOn w:val="a"/>
    <w:link w:val="aff"/>
    <w:uiPriority w:val="99"/>
    <w:semiHidden/>
    <w:unhideWhenUsed/>
    <w:locked/>
    <w:rsid w:val="00131445"/>
    <w:pPr>
      <w:spacing w:after="120"/>
      <w:ind w:left="283"/>
    </w:pPr>
  </w:style>
  <w:style w:type="character" w:customStyle="1" w:styleId="aff">
    <w:name w:val="Основной текст с отступом Знак"/>
    <w:basedOn w:val="a0"/>
    <w:link w:val="afe"/>
    <w:uiPriority w:val="99"/>
    <w:semiHidden/>
    <w:rsid w:val="00131445"/>
    <w:rPr>
      <w:rFonts w:ascii="Times New Roman" w:eastAsia="Times New Roman" w:hAnsi="Times New Roman"/>
      <w:sz w:val="24"/>
      <w:szCs w:val="24"/>
      <w:lang w:eastAsia="ar-SA"/>
    </w:rPr>
  </w:style>
  <w:style w:type="character" w:customStyle="1" w:styleId="ab">
    <w:name w:val="Без интервала Знак"/>
    <w:link w:val="aa"/>
    <w:uiPriority w:val="99"/>
    <w:locked/>
    <w:rsid w:val="0001189E"/>
    <w:rPr>
      <w:rFonts w:cs="Calibri"/>
      <w:sz w:val="22"/>
      <w:szCs w:val="22"/>
      <w:lang w:val="en-US" w:eastAsia="en-US"/>
    </w:rPr>
  </w:style>
  <w:style w:type="character" w:styleId="aff0">
    <w:name w:val="Hyperlink"/>
    <w:locked/>
    <w:rsid w:val="00F81FB5"/>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52780">
      <w:bodyDiv w:val="1"/>
      <w:marLeft w:val="0"/>
      <w:marRight w:val="0"/>
      <w:marTop w:val="0"/>
      <w:marBottom w:val="0"/>
      <w:divBdr>
        <w:top w:val="none" w:sz="0" w:space="0" w:color="auto"/>
        <w:left w:val="none" w:sz="0" w:space="0" w:color="auto"/>
        <w:bottom w:val="none" w:sz="0" w:space="0" w:color="auto"/>
        <w:right w:val="none" w:sz="0" w:space="0" w:color="auto"/>
      </w:divBdr>
    </w:div>
    <w:div w:id="110167981">
      <w:bodyDiv w:val="1"/>
      <w:marLeft w:val="0"/>
      <w:marRight w:val="0"/>
      <w:marTop w:val="0"/>
      <w:marBottom w:val="0"/>
      <w:divBdr>
        <w:top w:val="none" w:sz="0" w:space="0" w:color="auto"/>
        <w:left w:val="none" w:sz="0" w:space="0" w:color="auto"/>
        <w:bottom w:val="none" w:sz="0" w:space="0" w:color="auto"/>
        <w:right w:val="none" w:sz="0" w:space="0" w:color="auto"/>
      </w:divBdr>
    </w:div>
    <w:div w:id="532499807">
      <w:bodyDiv w:val="1"/>
      <w:marLeft w:val="0"/>
      <w:marRight w:val="0"/>
      <w:marTop w:val="0"/>
      <w:marBottom w:val="0"/>
      <w:divBdr>
        <w:top w:val="none" w:sz="0" w:space="0" w:color="auto"/>
        <w:left w:val="none" w:sz="0" w:space="0" w:color="auto"/>
        <w:bottom w:val="none" w:sz="0" w:space="0" w:color="auto"/>
        <w:right w:val="none" w:sz="0" w:space="0" w:color="auto"/>
      </w:divBdr>
    </w:div>
    <w:div w:id="589780413">
      <w:marLeft w:val="0"/>
      <w:marRight w:val="0"/>
      <w:marTop w:val="0"/>
      <w:marBottom w:val="0"/>
      <w:divBdr>
        <w:top w:val="none" w:sz="0" w:space="0" w:color="auto"/>
        <w:left w:val="none" w:sz="0" w:space="0" w:color="auto"/>
        <w:bottom w:val="none" w:sz="0" w:space="0" w:color="auto"/>
        <w:right w:val="none" w:sz="0" w:space="0" w:color="auto"/>
      </w:divBdr>
    </w:div>
    <w:div w:id="589780414">
      <w:marLeft w:val="0"/>
      <w:marRight w:val="0"/>
      <w:marTop w:val="0"/>
      <w:marBottom w:val="0"/>
      <w:divBdr>
        <w:top w:val="none" w:sz="0" w:space="0" w:color="auto"/>
        <w:left w:val="none" w:sz="0" w:space="0" w:color="auto"/>
        <w:bottom w:val="none" w:sz="0" w:space="0" w:color="auto"/>
        <w:right w:val="none" w:sz="0" w:space="0" w:color="auto"/>
      </w:divBdr>
    </w:div>
    <w:div w:id="589780415">
      <w:marLeft w:val="0"/>
      <w:marRight w:val="0"/>
      <w:marTop w:val="0"/>
      <w:marBottom w:val="0"/>
      <w:divBdr>
        <w:top w:val="none" w:sz="0" w:space="0" w:color="auto"/>
        <w:left w:val="none" w:sz="0" w:space="0" w:color="auto"/>
        <w:bottom w:val="none" w:sz="0" w:space="0" w:color="auto"/>
        <w:right w:val="none" w:sz="0" w:space="0" w:color="auto"/>
      </w:divBdr>
    </w:div>
    <w:div w:id="610892536">
      <w:bodyDiv w:val="1"/>
      <w:marLeft w:val="0"/>
      <w:marRight w:val="0"/>
      <w:marTop w:val="0"/>
      <w:marBottom w:val="0"/>
      <w:divBdr>
        <w:top w:val="none" w:sz="0" w:space="0" w:color="auto"/>
        <w:left w:val="none" w:sz="0" w:space="0" w:color="auto"/>
        <w:bottom w:val="none" w:sz="0" w:space="0" w:color="auto"/>
        <w:right w:val="none" w:sz="0" w:space="0" w:color="auto"/>
      </w:divBdr>
    </w:div>
    <w:div w:id="763376484">
      <w:bodyDiv w:val="1"/>
      <w:marLeft w:val="0"/>
      <w:marRight w:val="0"/>
      <w:marTop w:val="0"/>
      <w:marBottom w:val="0"/>
      <w:divBdr>
        <w:top w:val="none" w:sz="0" w:space="0" w:color="auto"/>
        <w:left w:val="none" w:sz="0" w:space="0" w:color="auto"/>
        <w:bottom w:val="none" w:sz="0" w:space="0" w:color="auto"/>
        <w:right w:val="none" w:sz="0" w:space="0" w:color="auto"/>
      </w:divBdr>
    </w:div>
    <w:div w:id="1128939830">
      <w:bodyDiv w:val="1"/>
      <w:marLeft w:val="0"/>
      <w:marRight w:val="0"/>
      <w:marTop w:val="0"/>
      <w:marBottom w:val="0"/>
      <w:divBdr>
        <w:top w:val="none" w:sz="0" w:space="0" w:color="auto"/>
        <w:left w:val="none" w:sz="0" w:space="0" w:color="auto"/>
        <w:bottom w:val="none" w:sz="0" w:space="0" w:color="auto"/>
        <w:right w:val="none" w:sz="0" w:space="0" w:color="auto"/>
      </w:divBdr>
    </w:div>
    <w:div w:id="1133135029">
      <w:bodyDiv w:val="1"/>
      <w:marLeft w:val="0"/>
      <w:marRight w:val="0"/>
      <w:marTop w:val="0"/>
      <w:marBottom w:val="0"/>
      <w:divBdr>
        <w:top w:val="none" w:sz="0" w:space="0" w:color="auto"/>
        <w:left w:val="none" w:sz="0" w:space="0" w:color="auto"/>
        <w:bottom w:val="none" w:sz="0" w:space="0" w:color="auto"/>
        <w:right w:val="none" w:sz="0" w:space="0" w:color="auto"/>
      </w:divBdr>
    </w:div>
    <w:div w:id="1184054161">
      <w:bodyDiv w:val="1"/>
      <w:marLeft w:val="0"/>
      <w:marRight w:val="0"/>
      <w:marTop w:val="0"/>
      <w:marBottom w:val="0"/>
      <w:divBdr>
        <w:top w:val="none" w:sz="0" w:space="0" w:color="auto"/>
        <w:left w:val="none" w:sz="0" w:space="0" w:color="auto"/>
        <w:bottom w:val="none" w:sz="0" w:space="0" w:color="auto"/>
        <w:right w:val="none" w:sz="0" w:space="0" w:color="auto"/>
      </w:divBdr>
    </w:div>
    <w:div w:id="1194659431">
      <w:bodyDiv w:val="1"/>
      <w:marLeft w:val="0"/>
      <w:marRight w:val="0"/>
      <w:marTop w:val="0"/>
      <w:marBottom w:val="0"/>
      <w:divBdr>
        <w:top w:val="none" w:sz="0" w:space="0" w:color="auto"/>
        <w:left w:val="none" w:sz="0" w:space="0" w:color="auto"/>
        <w:bottom w:val="none" w:sz="0" w:space="0" w:color="auto"/>
        <w:right w:val="none" w:sz="0" w:space="0" w:color="auto"/>
      </w:divBdr>
    </w:div>
    <w:div w:id="1330715928">
      <w:bodyDiv w:val="1"/>
      <w:marLeft w:val="0"/>
      <w:marRight w:val="0"/>
      <w:marTop w:val="0"/>
      <w:marBottom w:val="0"/>
      <w:divBdr>
        <w:top w:val="none" w:sz="0" w:space="0" w:color="auto"/>
        <w:left w:val="none" w:sz="0" w:space="0" w:color="auto"/>
        <w:bottom w:val="none" w:sz="0" w:space="0" w:color="auto"/>
        <w:right w:val="none" w:sz="0" w:space="0" w:color="auto"/>
      </w:divBdr>
    </w:div>
    <w:div w:id="1334457764">
      <w:bodyDiv w:val="1"/>
      <w:marLeft w:val="0"/>
      <w:marRight w:val="0"/>
      <w:marTop w:val="0"/>
      <w:marBottom w:val="0"/>
      <w:divBdr>
        <w:top w:val="none" w:sz="0" w:space="0" w:color="auto"/>
        <w:left w:val="none" w:sz="0" w:space="0" w:color="auto"/>
        <w:bottom w:val="none" w:sz="0" w:space="0" w:color="auto"/>
        <w:right w:val="none" w:sz="0" w:space="0" w:color="auto"/>
      </w:divBdr>
    </w:div>
    <w:div w:id="1342975500">
      <w:bodyDiv w:val="1"/>
      <w:marLeft w:val="0"/>
      <w:marRight w:val="0"/>
      <w:marTop w:val="0"/>
      <w:marBottom w:val="0"/>
      <w:divBdr>
        <w:top w:val="none" w:sz="0" w:space="0" w:color="auto"/>
        <w:left w:val="none" w:sz="0" w:space="0" w:color="auto"/>
        <w:bottom w:val="none" w:sz="0" w:space="0" w:color="auto"/>
        <w:right w:val="none" w:sz="0" w:space="0" w:color="auto"/>
      </w:divBdr>
    </w:div>
    <w:div w:id="1432122652">
      <w:bodyDiv w:val="1"/>
      <w:marLeft w:val="0"/>
      <w:marRight w:val="0"/>
      <w:marTop w:val="0"/>
      <w:marBottom w:val="0"/>
      <w:divBdr>
        <w:top w:val="none" w:sz="0" w:space="0" w:color="auto"/>
        <w:left w:val="none" w:sz="0" w:space="0" w:color="auto"/>
        <w:bottom w:val="none" w:sz="0" w:space="0" w:color="auto"/>
        <w:right w:val="none" w:sz="0" w:space="0" w:color="auto"/>
      </w:divBdr>
    </w:div>
    <w:div w:id="1518425636">
      <w:bodyDiv w:val="1"/>
      <w:marLeft w:val="0"/>
      <w:marRight w:val="0"/>
      <w:marTop w:val="0"/>
      <w:marBottom w:val="0"/>
      <w:divBdr>
        <w:top w:val="none" w:sz="0" w:space="0" w:color="auto"/>
        <w:left w:val="none" w:sz="0" w:space="0" w:color="auto"/>
        <w:bottom w:val="none" w:sz="0" w:space="0" w:color="auto"/>
        <w:right w:val="none" w:sz="0" w:space="0" w:color="auto"/>
      </w:divBdr>
    </w:div>
    <w:div w:id="160071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uii@59.fsin.gov.ru" TargetMode="External"/><Relationship Id="rId2" Type="http://schemas.openxmlformats.org/officeDocument/2006/relationships/numbering" Target="numbering.xml"/><Relationship Id="rId16" Type="http://schemas.openxmlformats.org/officeDocument/2006/relationships/hyperlink" Target="consultantplus://offline/ref=1981E2A0EDC5B8A1D609DE5E41C2FE13375142D26827742A2C096AE3v2h2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E3EB6-A806-49C3-92E9-1AFBBB17E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3646</Words>
  <Characters>20787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24385</CharactersWithSpaces>
  <SharedDoc>false</SharedDoc>
  <HLinks>
    <vt:vector size="6" baseType="variant">
      <vt:variant>
        <vt:i4>3997757</vt:i4>
      </vt:variant>
      <vt:variant>
        <vt:i4>0</vt:i4>
      </vt:variant>
      <vt:variant>
        <vt:i4>0</vt:i4>
      </vt:variant>
      <vt:variant>
        <vt:i4>5</vt:i4>
      </vt:variant>
      <vt:variant>
        <vt:lpwstr>consultantplus://offline/ref=1981E2A0EDC5B8A1D609DE5E41C2FE13375142D26827742A2C096AE3v2h2L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Владимировна</dc:creator>
  <cp:lastModifiedBy>Микрюкова ИА</cp:lastModifiedBy>
  <cp:revision>9</cp:revision>
  <cp:lastPrinted>2024-02-21T04:55:00Z</cp:lastPrinted>
  <dcterms:created xsi:type="dcterms:W3CDTF">2024-03-04T10:05:00Z</dcterms:created>
  <dcterms:modified xsi:type="dcterms:W3CDTF">2026-04-22T06:56:00Z</dcterms:modified>
</cp:coreProperties>
</file>