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1B4753" w14:textId="77777777" w:rsidR="00651CD7" w:rsidRPr="00651CD7" w:rsidRDefault="00651CD7" w:rsidP="00651CD7">
      <w:pPr>
        <w:widowControl w:val="0"/>
        <w:spacing w:after="0" w:line="240" w:lineRule="auto"/>
        <w:ind w:left="5812"/>
        <w:jc w:val="center"/>
        <w:rPr>
          <w:rFonts w:ascii="XO Thames" w:eastAsia="Courier New" w:hAnsi="XO Thames" w:cs="Times New Roman"/>
          <w:sz w:val="24"/>
          <w:szCs w:val="24"/>
          <w:lang w:eastAsia="ru-RU"/>
        </w:rPr>
      </w:pPr>
      <w:r w:rsidRPr="00651CD7">
        <w:rPr>
          <w:rFonts w:ascii="XO Thames" w:eastAsia="Courier New" w:hAnsi="XO Thames" w:cs="Times New Roman"/>
          <w:sz w:val="24"/>
          <w:szCs w:val="24"/>
          <w:lang w:eastAsia="ru-RU"/>
        </w:rPr>
        <w:t xml:space="preserve">Приложение </w:t>
      </w:r>
    </w:p>
    <w:p w14:paraId="438C16A4" w14:textId="77777777" w:rsidR="00651CD7" w:rsidRPr="00651CD7" w:rsidRDefault="00651CD7" w:rsidP="00651CD7">
      <w:pPr>
        <w:widowControl w:val="0"/>
        <w:spacing w:after="0" w:line="240" w:lineRule="auto"/>
        <w:ind w:left="5812"/>
        <w:jc w:val="center"/>
        <w:rPr>
          <w:rFonts w:ascii="XO Thames" w:eastAsia="Courier New" w:hAnsi="XO Thames" w:cs="Times New Roman"/>
          <w:sz w:val="24"/>
          <w:szCs w:val="24"/>
          <w:lang w:eastAsia="ru-RU"/>
        </w:rPr>
      </w:pPr>
      <w:r w:rsidRPr="00651CD7">
        <w:rPr>
          <w:rFonts w:ascii="XO Thames" w:eastAsia="Courier New" w:hAnsi="XO Thames" w:cs="Times New Roman"/>
          <w:sz w:val="24"/>
          <w:szCs w:val="24"/>
          <w:lang w:eastAsia="ru-RU"/>
        </w:rPr>
        <w:t xml:space="preserve">к электронной версии контракта </w:t>
      </w:r>
    </w:p>
    <w:p w14:paraId="0012CE2D" w14:textId="77777777" w:rsidR="008C01CB" w:rsidRPr="00BF5E1D" w:rsidRDefault="008C01CB" w:rsidP="005F7F5C">
      <w:pPr>
        <w:pStyle w:val="50"/>
        <w:shd w:val="clear" w:color="auto" w:fill="auto"/>
        <w:spacing w:line="240" w:lineRule="auto"/>
        <w:rPr>
          <w:rStyle w:val="511pt"/>
          <w:rFonts w:ascii="XO Thames" w:hAnsi="XO Thames"/>
          <w:sz w:val="24"/>
          <w:szCs w:val="24"/>
        </w:rPr>
      </w:pPr>
    </w:p>
    <w:p w14:paraId="4CFD1BCF" w14:textId="7FB28E87" w:rsidR="005F7F5C" w:rsidRPr="00BF5E1D" w:rsidRDefault="005F7F5C" w:rsidP="005F7F5C">
      <w:pPr>
        <w:pStyle w:val="50"/>
        <w:shd w:val="clear" w:color="auto" w:fill="auto"/>
        <w:spacing w:line="240" w:lineRule="auto"/>
        <w:rPr>
          <w:rStyle w:val="511pt"/>
          <w:rFonts w:ascii="XO Thames" w:hAnsi="XO Thames"/>
          <w:sz w:val="24"/>
          <w:szCs w:val="24"/>
        </w:rPr>
      </w:pPr>
      <w:r w:rsidRPr="00BF5E1D">
        <w:rPr>
          <w:rStyle w:val="511pt"/>
          <w:rFonts w:ascii="XO Thames" w:hAnsi="XO Thames"/>
          <w:sz w:val="24"/>
          <w:szCs w:val="24"/>
        </w:rPr>
        <w:t>Техническое задание</w:t>
      </w:r>
    </w:p>
    <w:p w14:paraId="57F1593D" w14:textId="77777777" w:rsidR="00767873" w:rsidRDefault="001E341B" w:rsidP="005F7F5C">
      <w:pPr>
        <w:pStyle w:val="50"/>
        <w:shd w:val="clear" w:color="auto" w:fill="auto"/>
        <w:spacing w:line="240" w:lineRule="auto"/>
        <w:rPr>
          <w:rFonts w:ascii="XO Thames" w:hAnsi="XO Thames"/>
          <w:sz w:val="24"/>
          <w:szCs w:val="24"/>
        </w:rPr>
      </w:pPr>
      <w:r w:rsidRPr="00BF5E1D">
        <w:rPr>
          <w:rStyle w:val="511pt"/>
          <w:rFonts w:ascii="XO Thames" w:hAnsi="XO Thames"/>
          <w:b w:val="0"/>
          <w:sz w:val="24"/>
          <w:szCs w:val="24"/>
        </w:rPr>
        <w:t>На оказание услуг</w:t>
      </w:r>
      <w:r w:rsidR="005F7F5C" w:rsidRPr="00BF5E1D">
        <w:rPr>
          <w:rStyle w:val="511pt"/>
          <w:rFonts w:ascii="XO Thames" w:hAnsi="XO Thames"/>
          <w:b w:val="0"/>
          <w:sz w:val="24"/>
          <w:szCs w:val="24"/>
        </w:rPr>
        <w:t xml:space="preserve"> по </w:t>
      </w:r>
      <w:r w:rsidR="008F0453" w:rsidRPr="00BF5E1D">
        <w:rPr>
          <w:rFonts w:ascii="XO Thames" w:hAnsi="XO Thames"/>
          <w:sz w:val="24"/>
          <w:szCs w:val="24"/>
        </w:rPr>
        <w:t>утилизаци</w:t>
      </w:r>
      <w:r w:rsidR="00513253" w:rsidRPr="00BF5E1D">
        <w:rPr>
          <w:rFonts w:ascii="XO Thames" w:hAnsi="XO Thames"/>
          <w:sz w:val="24"/>
          <w:szCs w:val="24"/>
        </w:rPr>
        <w:t>и списанного</w:t>
      </w:r>
      <w:r w:rsidR="008F0453" w:rsidRPr="00BF5E1D">
        <w:rPr>
          <w:rFonts w:ascii="XO Thames" w:hAnsi="XO Thames"/>
          <w:sz w:val="24"/>
          <w:szCs w:val="24"/>
        </w:rPr>
        <w:t xml:space="preserve"> оборудования</w:t>
      </w:r>
    </w:p>
    <w:p w14:paraId="0A7827B8" w14:textId="60F96CEC" w:rsidR="005F7F5C" w:rsidRPr="00BF5E1D" w:rsidRDefault="008F0453" w:rsidP="005F7F5C">
      <w:pPr>
        <w:pStyle w:val="50"/>
        <w:shd w:val="clear" w:color="auto" w:fill="auto"/>
        <w:spacing w:line="240" w:lineRule="auto"/>
        <w:rPr>
          <w:rFonts w:ascii="XO Thames" w:hAnsi="XO Thames"/>
          <w:sz w:val="24"/>
          <w:szCs w:val="24"/>
        </w:rPr>
      </w:pPr>
      <w:r w:rsidRPr="00BF5E1D">
        <w:rPr>
          <w:rFonts w:ascii="XO Thames" w:hAnsi="XO Thames"/>
          <w:sz w:val="24"/>
          <w:szCs w:val="24"/>
        </w:rPr>
        <w:t xml:space="preserve"> </w:t>
      </w:r>
      <w:r w:rsidR="003513C6" w:rsidRPr="00BF5E1D">
        <w:rPr>
          <w:rFonts w:ascii="XO Thames" w:hAnsi="XO Thames"/>
          <w:sz w:val="24"/>
          <w:szCs w:val="24"/>
        </w:rPr>
        <w:t>для нужд УФСИН России по Хабаровскому краю</w:t>
      </w:r>
    </w:p>
    <w:p w14:paraId="082F4866" w14:textId="18F92A15" w:rsidR="008C01CB" w:rsidRPr="00BF5E1D" w:rsidRDefault="008C01CB" w:rsidP="005F7F5C">
      <w:pPr>
        <w:pStyle w:val="50"/>
        <w:shd w:val="clear" w:color="auto" w:fill="auto"/>
        <w:spacing w:line="240" w:lineRule="auto"/>
        <w:rPr>
          <w:rFonts w:ascii="XO Thames" w:hAnsi="XO Thames"/>
          <w:sz w:val="24"/>
          <w:szCs w:val="24"/>
        </w:rPr>
      </w:pPr>
    </w:p>
    <w:p w14:paraId="0B2F44FC" w14:textId="2746E536" w:rsidR="005F7F5C" w:rsidRPr="00C627AD" w:rsidRDefault="008C01CB" w:rsidP="00FA5BE8">
      <w:pPr>
        <w:pStyle w:val="50"/>
        <w:numPr>
          <w:ilvl w:val="0"/>
          <w:numId w:val="4"/>
        </w:numPr>
        <w:shd w:val="clear" w:color="auto" w:fill="auto"/>
        <w:tabs>
          <w:tab w:val="left" w:pos="851"/>
        </w:tabs>
        <w:spacing w:line="240" w:lineRule="auto"/>
        <w:ind w:left="284" w:firstLine="0"/>
        <w:jc w:val="left"/>
        <w:rPr>
          <w:rFonts w:ascii="XO Thames" w:hAnsi="XO Thames"/>
          <w:sz w:val="24"/>
          <w:szCs w:val="24"/>
        </w:rPr>
      </w:pPr>
      <w:r w:rsidRPr="00C627AD">
        <w:rPr>
          <w:rFonts w:ascii="XO Thames" w:hAnsi="XO Thames"/>
          <w:sz w:val="24"/>
          <w:szCs w:val="24"/>
        </w:rPr>
        <w:t>Идентификационный код закупки:</w:t>
      </w:r>
      <w:r w:rsidR="0046738B" w:rsidRPr="00C627AD">
        <w:t xml:space="preserve"> </w:t>
      </w:r>
      <w:r w:rsidR="0046738B" w:rsidRPr="007F2EA7">
        <w:rPr>
          <w:rFonts w:ascii="XO Thames" w:hAnsi="XO Thames"/>
          <w:sz w:val="24"/>
          <w:szCs w:val="24"/>
        </w:rPr>
        <w:t>26 1 2722011485 272201001 0005 000 0000 000</w:t>
      </w:r>
    </w:p>
    <w:p w14:paraId="51A74E96" w14:textId="424C21DB" w:rsidR="001C0BF1" w:rsidRPr="000D186A" w:rsidRDefault="003513C6" w:rsidP="00FA5BE8">
      <w:pPr>
        <w:pStyle w:val="a5"/>
        <w:numPr>
          <w:ilvl w:val="0"/>
          <w:numId w:val="4"/>
        </w:numPr>
        <w:tabs>
          <w:tab w:val="left" w:pos="851"/>
        </w:tabs>
        <w:spacing w:after="0" w:line="240" w:lineRule="auto"/>
        <w:ind w:left="284" w:firstLine="0"/>
        <w:rPr>
          <w:rFonts w:ascii="XO Thames" w:eastAsia="Times New Roman" w:hAnsi="XO Thames" w:cs="Times New Roman"/>
          <w:sz w:val="24"/>
          <w:szCs w:val="24"/>
          <w:lang w:eastAsia="ru-RU"/>
        </w:rPr>
      </w:pPr>
      <w:r w:rsidRPr="000D186A">
        <w:rPr>
          <w:rFonts w:ascii="XO Thames" w:eastAsia="Times New Roman" w:hAnsi="XO Thames" w:cs="Times New Roman"/>
          <w:sz w:val="24"/>
          <w:szCs w:val="24"/>
          <w:lang w:eastAsia="ru-RU"/>
        </w:rPr>
        <w:t>Перечень списанного оборудования, подлежащего утилизации</w:t>
      </w:r>
      <w:r w:rsidR="001C0BF1" w:rsidRPr="000D186A">
        <w:rPr>
          <w:rFonts w:ascii="XO Thames" w:eastAsia="Times New Roman" w:hAnsi="XO Thames" w:cs="Times New Roman"/>
          <w:sz w:val="24"/>
          <w:szCs w:val="24"/>
          <w:lang w:eastAsia="ru-RU"/>
        </w:rPr>
        <w:t>:</w:t>
      </w:r>
    </w:p>
    <w:p w14:paraId="25CFC7C1" w14:textId="2B9E5D9A" w:rsidR="00E2014A" w:rsidRPr="00BF5E1D" w:rsidRDefault="00E2014A" w:rsidP="00FA5BE8">
      <w:pPr>
        <w:pStyle w:val="90"/>
        <w:shd w:val="clear" w:color="auto" w:fill="auto"/>
        <w:tabs>
          <w:tab w:val="left" w:pos="344"/>
        </w:tabs>
        <w:spacing w:before="0" w:line="240" w:lineRule="auto"/>
        <w:jc w:val="both"/>
        <w:rPr>
          <w:rFonts w:ascii="XO Thames" w:eastAsiaTheme="minorHAnsi" w:hAnsi="XO Thames"/>
          <w:b w:val="0"/>
          <w:bCs w:val="0"/>
          <w:i w:val="0"/>
          <w:iCs w:val="0"/>
        </w:rPr>
      </w:pPr>
    </w:p>
    <w:tbl>
      <w:tblPr>
        <w:tblW w:w="5000" w:type="pct"/>
        <w:jc w:val="center"/>
        <w:tblLook w:val="04A0" w:firstRow="1" w:lastRow="0" w:firstColumn="1" w:lastColumn="0" w:noHBand="0" w:noVBand="1"/>
      </w:tblPr>
      <w:tblGrid>
        <w:gridCol w:w="716"/>
        <w:gridCol w:w="5821"/>
        <w:gridCol w:w="1616"/>
        <w:gridCol w:w="1417"/>
      </w:tblGrid>
      <w:tr w:rsidR="0046738B" w:rsidRPr="00BF5E1D" w14:paraId="1BC0583A" w14:textId="39457C22" w:rsidTr="00C627AD">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25F2C73" w14:textId="17C531FC" w:rsidR="0046738B" w:rsidRPr="00A42623" w:rsidRDefault="0046738B" w:rsidP="00A42623">
            <w:pPr>
              <w:tabs>
                <w:tab w:val="left" w:pos="284"/>
              </w:tabs>
              <w:spacing w:after="0" w:line="240" w:lineRule="auto"/>
              <w:ind w:right="176"/>
              <w:contextualSpacing/>
              <w:outlineLvl w:val="4"/>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 п/п</w:t>
            </w:r>
          </w:p>
        </w:tc>
        <w:tc>
          <w:tcPr>
            <w:tcW w:w="3041" w:type="pct"/>
            <w:tcBorders>
              <w:top w:val="single" w:sz="4" w:space="0" w:color="auto"/>
              <w:left w:val="single" w:sz="4" w:space="0" w:color="auto"/>
              <w:bottom w:val="single" w:sz="4" w:space="0" w:color="auto"/>
              <w:right w:val="single" w:sz="4" w:space="0" w:color="auto"/>
            </w:tcBorders>
            <w:shd w:val="clear" w:color="auto" w:fill="auto"/>
            <w:vAlign w:val="center"/>
          </w:tcPr>
          <w:p w14:paraId="0839100C" w14:textId="0CD89C24" w:rsidR="0046738B" w:rsidRPr="00A42623" w:rsidRDefault="0046738B" w:rsidP="00A42623">
            <w:pPr>
              <w:spacing w:after="0" w:line="240" w:lineRule="auto"/>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Наименование оборудования</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10294ECA" w14:textId="63D04671" w:rsidR="0046738B" w:rsidRPr="00A42623" w:rsidRDefault="0046738B" w:rsidP="00A42623">
            <w:pPr>
              <w:spacing w:after="0" w:line="240" w:lineRule="auto"/>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Инвентарный номер</w:t>
            </w:r>
          </w:p>
        </w:tc>
        <w:tc>
          <w:tcPr>
            <w:tcW w:w="740" w:type="pct"/>
            <w:tcBorders>
              <w:top w:val="single" w:sz="4" w:space="0" w:color="auto"/>
              <w:left w:val="single" w:sz="4" w:space="0" w:color="auto"/>
              <w:bottom w:val="single" w:sz="4" w:space="0" w:color="auto"/>
              <w:right w:val="single" w:sz="4" w:space="0" w:color="auto"/>
            </w:tcBorders>
            <w:vAlign w:val="center"/>
          </w:tcPr>
          <w:p w14:paraId="39B80829" w14:textId="48D67B17" w:rsidR="0046738B" w:rsidRPr="00A42623" w:rsidRDefault="0046738B" w:rsidP="00A42623">
            <w:pPr>
              <w:spacing w:after="0" w:line="240" w:lineRule="auto"/>
              <w:rPr>
                <w:rFonts w:ascii="XO Thames" w:eastAsia="Times New Roman" w:hAnsi="XO Thames" w:cs="Times New Roman"/>
                <w:sz w:val="24"/>
                <w:szCs w:val="24"/>
                <w:lang w:eastAsia="ru-RU"/>
              </w:rPr>
            </w:pPr>
            <w:r w:rsidRPr="00A42623">
              <w:rPr>
                <w:rFonts w:ascii="XO Thames" w:eastAsia="Times New Roman" w:hAnsi="XO Thames" w:cs="Times New Roman"/>
                <w:sz w:val="24"/>
                <w:szCs w:val="24"/>
                <w:lang w:eastAsia="ru-RU"/>
              </w:rPr>
              <w:t>Количество</w:t>
            </w:r>
          </w:p>
        </w:tc>
      </w:tr>
      <w:tr w:rsidR="00C627AD" w:rsidRPr="00BF5E1D" w14:paraId="55A2B875" w14:textId="641DD546"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47A05CE"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683D913E" w14:textId="6084C18F"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Изделие М-480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1CF9D676" w14:textId="593D4906"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0000003568</w:t>
            </w:r>
          </w:p>
        </w:tc>
        <w:tc>
          <w:tcPr>
            <w:tcW w:w="740" w:type="pct"/>
            <w:tcBorders>
              <w:top w:val="single" w:sz="4" w:space="0" w:color="auto"/>
              <w:left w:val="single" w:sz="4" w:space="0" w:color="auto"/>
              <w:bottom w:val="single" w:sz="4" w:space="0" w:color="auto"/>
              <w:right w:val="single" w:sz="4" w:space="0" w:color="auto"/>
            </w:tcBorders>
            <w:vAlign w:val="center"/>
          </w:tcPr>
          <w:p w14:paraId="678BCA19" w14:textId="65242924"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r w:rsidR="00C627AD" w:rsidRPr="00BF5E1D" w14:paraId="55B3FBCE" w14:textId="78D521F5"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E8B4834"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205DDBB8" w14:textId="00C6749F"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Изделие М-480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4BC2D9BD" w14:textId="450D6EC2"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0000003485</w:t>
            </w:r>
          </w:p>
        </w:tc>
        <w:tc>
          <w:tcPr>
            <w:tcW w:w="740" w:type="pct"/>
            <w:tcBorders>
              <w:top w:val="single" w:sz="4" w:space="0" w:color="auto"/>
              <w:left w:val="single" w:sz="4" w:space="0" w:color="auto"/>
              <w:bottom w:val="single" w:sz="4" w:space="0" w:color="auto"/>
              <w:right w:val="single" w:sz="4" w:space="0" w:color="auto"/>
            </w:tcBorders>
            <w:vAlign w:val="center"/>
          </w:tcPr>
          <w:p w14:paraId="23849E08" w14:textId="5B4B81E9"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r w:rsidR="00C627AD" w:rsidRPr="00BF5E1D" w14:paraId="24E9A961" w14:textId="31AF4D48"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4CFF229"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688A1769" w14:textId="0F8C4CD1"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Изделие М-480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14B1158D" w14:textId="6639CDCD"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0000003484</w:t>
            </w:r>
          </w:p>
        </w:tc>
        <w:tc>
          <w:tcPr>
            <w:tcW w:w="740" w:type="pct"/>
            <w:tcBorders>
              <w:top w:val="single" w:sz="4" w:space="0" w:color="auto"/>
              <w:left w:val="single" w:sz="4" w:space="0" w:color="auto"/>
              <w:bottom w:val="single" w:sz="4" w:space="0" w:color="auto"/>
              <w:right w:val="single" w:sz="4" w:space="0" w:color="auto"/>
            </w:tcBorders>
            <w:vAlign w:val="center"/>
          </w:tcPr>
          <w:p w14:paraId="2D349BB9" w14:textId="3DDA866F"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r w:rsidR="00C627AD" w:rsidRPr="00BF5E1D" w14:paraId="16B3588E" w14:textId="5646D682"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3313B379"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15D8FC81" w14:textId="03B67495"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Изделие М-480</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405BA8A5" w14:textId="59951135"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0000003482</w:t>
            </w:r>
          </w:p>
        </w:tc>
        <w:tc>
          <w:tcPr>
            <w:tcW w:w="740" w:type="pct"/>
            <w:tcBorders>
              <w:top w:val="single" w:sz="4" w:space="0" w:color="auto"/>
              <w:left w:val="single" w:sz="4" w:space="0" w:color="auto"/>
              <w:bottom w:val="single" w:sz="4" w:space="0" w:color="auto"/>
              <w:right w:val="single" w:sz="4" w:space="0" w:color="auto"/>
            </w:tcBorders>
            <w:vAlign w:val="center"/>
          </w:tcPr>
          <w:p w14:paraId="76A00BF2" w14:textId="361C8EA3"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r w:rsidR="00C627AD" w:rsidRPr="00BF5E1D" w14:paraId="50DF137C" w14:textId="74F73121"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7959003F"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666B67B9" w14:textId="50F56BB3"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Аппаратура криптозащиты М-480 в комплекте</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41770158" w14:textId="1E73930F"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0000003496</w:t>
            </w:r>
          </w:p>
        </w:tc>
        <w:tc>
          <w:tcPr>
            <w:tcW w:w="740" w:type="pct"/>
            <w:tcBorders>
              <w:top w:val="single" w:sz="4" w:space="0" w:color="auto"/>
              <w:left w:val="single" w:sz="4" w:space="0" w:color="auto"/>
              <w:bottom w:val="single" w:sz="4" w:space="0" w:color="auto"/>
              <w:right w:val="single" w:sz="4" w:space="0" w:color="auto"/>
            </w:tcBorders>
            <w:vAlign w:val="center"/>
          </w:tcPr>
          <w:p w14:paraId="4A24C6AF" w14:textId="004057F9"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r w:rsidR="00C627AD" w:rsidRPr="00BF5E1D" w14:paraId="49D030BF" w14:textId="7FE6FF9D"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18FB5AC2"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7DD58EBA" w14:textId="72C3EA53"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Аппаратура криптозащиты М-480 в комплекте</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04D17600" w14:textId="14AC7E49"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0000003497</w:t>
            </w:r>
          </w:p>
        </w:tc>
        <w:tc>
          <w:tcPr>
            <w:tcW w:w="740" w:type="pct"/>
            <w:tcBorders>
              <w:top w:val="single" w:sz="4" w:space="0" w:color="auto"/>
              <w:left w:val="single" w:sz="4" w:space="0" w:color="auto"/>
              <w:bottom w:val="single" w:sz="4" w:space="0" w:color="auto"/>
              <w:right w:val="single" w:sz="4" w:space="0" w:color="auto"/>
            </w:tcBorders>
            <w:vAlign w:val="center"/>
          </w:tcPr>
          <w:p w14:paraId="5BE91448" w14:textId="04EECF9A"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r w:rsidR="00C627AD" w:rsidRPr="00BF5E1D" w14:paraId="60112676" w14:textId="17BBFDE1" w:rsidTr="00953415">
        <w:trPr>
          <w:trHeight w:val="225"/>
          <w:jc w:val="center"/>
        </w:trPr>
        <w:tc>
          <w:tcPr>
            <w:tcW w:w="374" w:type="pct"/>
            <w:tcBorders>
              <w:top w:val="single" w:sz="4" w:space="0" w:color="auto"/>
              <w:left w:val="single" w:sz="4" w:space="0" w:color="auto"/>
              <w:bottom w:val="single" w:sz="4" w:space="0" w:color="auto"/>
              <w:right w:val="single" w:sz="4" w:space="0" w:color="auto"/>
            </w:tcBorders>
            <w:vAlign w:val="center"/>
          </w:tcPr>
          <w:p w14:paraId="52EAFD02" w14:textId="77777777" w:rsidR="00C627AD" w:rsidRPr="00C627AD" w:rsidRDefault="00C627AD" w:rsidP="00C627AD">
            <w:pPr>
              <w:numPr>
                <w:ilvl w:val="0"/>
                <w:numId w:val="6"/>
              </w:numPr>
              <w:tabs>
                <w:tab w:val="left" w:pos="284"/>
              </w:tabs>
              <w:spacing w:after="0" w:line="240" w:lineRule="auto"/>
              <w:ind w:left="284" w:right="176" w:hanging="142"/>
              <w:contextualSpacing/>
              <w:jc w:val="center"/>
              <w:outlineLvl w:val="4"/>
              <w:rPr>
                <w:rFonts w:ascii="XO Thames" w:eastAsia="Times New Roman" w:hAnsi="XO Thames" w:cs="Times New Roman"/>
                <w:sz w:val="24"/>
                <w:szCs w:val="24"/>
                <w:lang w:eastAsia="ru-RU"/>
              </w:rPr>
            </w:pPr>
          </w:p>
        </w:tc>
        <w:tc>
          <w:tcPr>
            <w:tcW w:w="3041" w:type="pct"/>
            <w:tcBorders>
              <w:top w:val="single" w:sz="4" w:space="0" w:color="auto"/>
              <w:left w:val="single" w:sz="4" w:space="0" w:color="auto"/>
              <w:bottom w:val="single" w:sz="4" w:space="0" w:color="auto"/>
              <w:right w:val="single" w:sz="4" w:space="0" w:color="auto"/>
            </w:tcBorders>
            <w:shd w:val="clear" w:color="auto" w:fill="auto"/>
          </w:tcPr>
          <w:p w14:paraId="1BF9059A" w14:textId="0EBDE81F" w:rsidR="00C627AD" w:rsidRPr="00C627AD" w:rsidRDefault="00C627AD" w:rsidP="00C627AD">
            <w:pPr>
              <w:spacing w:after="0" w:line="240" w:lineRule="auto"/>
              <w:rPr>
                <w:rFonts w:ascii="XO Thames" w:eastAsia="Times New Roman" w:hAnsi="XO Thames" w:cs="Times New Roman"/>
                <w:sz w:val="24"/>
                <w:szCs w:val="24"/>
                <w:lang w:eastAsia="ru-RU"/>
              </w:rPr>
            </w:pPr>
            <w:r w:rsidRPr="00C627AD">
              <w:rPr>
                <w:rFonts w:ascii="XO Thames" w:hAnsi="XO Thames"/>
                <w:sz w:val="24"/>
                <w:szCs w:val="24"/>
              </w:rPr>
              <w:t>Аппарат абонентского шифрования, изделие М-480 в комплекте</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tcPr>
          <w:p w14:paraId="3B58B08C" w14:textId="0BA3EAFC"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hAnsi="XO Thames"/>
                <w:sz w:val="24"/>
                <w:szCs w:val="24"/>
              </w:rPr>
              <w:t>0000003483</w:t>
            </w:r>
          </w:p>
        </w:tc>
        <w:tc>
          <w:tcPr>
            <w:tcW w:w="740" w:type="pct"/>
            <w:tcBorders>
              <w:top w:val="single" w:sz="4" w:space="0" w:color="auto"/>
              <w:left w:val="single" w:sz="4" w:space="0" w:color="auto"/>
              <w:bottom w:val="single" w:sz="4" w:space="0" w:color="auto"/>
              <w:right w:val="single" w:sz="4" w:space="0" w:color="auto"/>
            </w:tcBorders>
            <w:vAlign w:val="center"/>
          </w:tcPr>
          <w:p w14:paraId="22074D8C" w14:textId="6716661A" w:rsidR="00C627AD" w:rsidRPr="00C627AD" w:rsidRDefault="00C627AD" w:rsidP="00C627AD">
            <w:pPr>
              <w:spacing w:after="0" w:line="240" w:lineRule="auto"/>
              <w:jc w:val="center"/>
              <w:rPr>
                <w:rFonts w:ascii="XO Thames" w:eastAsia="Times New Roman" w:hAnsi="XO Thames" w:cs="Times New Roman"/>
                <w:sz w:val="24"/>
                <w:szCs w:val="24"/>
                <w:lang w:eastAsia="ru-RU"/>
              </w:rPr>
            </w:pPr>
            <w:r w:rsidRPr="00C627AD">
              <w:rPr>
                <w:rFonts w:ascii="XO Thames" w:eastAsia="Times New Roman" w:hAnsi="XO Thames" w:cs="Times New Roman"/>
                <w:sz w:val="24"/>
                <w:szCs w:val="24"/>
                <w:lang w:eastAsia="ru-RU"/>
              </w:rPr>
              <w:t>1</w:t>
            </w:r>
          </w:p>
        </w:tc>
      </w:tr>
    </w:tbl>
    <w:p w14:paraId="6394BF11" w14:textId="59A9CE65" w:rsidR="008F0453" w:rsidRPr="00BF5E1D" w:rsidRDefault="005E39B2" w:rsidP="00FA5BE8">
      <w:pPr>
        <w:pStyle w:val="90"/>
        <w:numPr>
          <w:ilvl w:val="0"/>
          <w:numId w:val="4"/>
        </w:numPr>
        <w:shd w:val="clear" w:color="auto" w:fill="auto"/>
        <w:tabs>
          <w:tab w:val="left" w:pos="344"/>
          <w:tab w:val="left" w:pos="426"/>
          <w:tab w:val="left" w:pos="993"/>
        </w:tabs>
        <w:spacing w:before="0" w:line="250" w:lineRule="exact"/>
        <w:ind w:left="0" w:firstLine="567"/>
        <w:jc w:val="both"/>
        <w:rPr>
          <w:rFonts w:ascii="XO Thames" w:eastAsiaTheme="minorHAnsi" w:hAnsi="XO Thames"/>
          <w:b w:val="0"/>
          <w:bCs w:val="0"/>
          <w:i w:val="0"/>
          <w:iCs w:val="0"/>
          <w:sz w:val="24"/>
          <w:szCs w:val="24"/>
        </w:rPr>
      </w:pPr>
      <w:r w:rsidRPr="00BF5E1D">
        <w:rPr>
          <w:rFonts w:ascii="XO Thames" w:eastAsiaTheme="minorHAnsi" w:hAnsi="XO Thames"/>
          <w:b w:val="0"/>
          <w:bCs w:val="0"/>
          <w:i w:val="0"/>
          <w:iCs w:val="0"/>
          <w:sz w:val="24"/>
          <w:szCs w:val="24"/>
        </w:rPr>
        <w:t xml:space="preserve">Утилизация оборудования Заказчика должна производиться Исполнителем </w:t>
      </w:r>
      <w:r w:rsidR="00FA5BE8">
        <w:rPr>
          <w:rFonts w:ascii="XO Thames" w:eastAsiaTheme="minorHAnsi" w:hAnsi="XO Thames"/>
          <w:b w:val="0"/>
          <w:bCs w:val="0"/>
          <w:i w:val="0"/>
          <w:iCs w:val="0"/>
          <w:sz w:val="24"/>
          <w:szCs w:val="24"/>
        </w:rPr>
        <w:t xml:space="preserve">                     </w:t>
      </w:r>
      <w:r w:rsidRPr="00BF5E1D">
        <w:rPr>
          <w:rFonts w:ascii="XO Thames" w:eastAsiaTheme="minorHAnsi" w:hAnsi="XO Thames"/>
          <w:b w:val="0"/>
          <w:bCs w:val="0"/>
          <w:i w:val="0"/>
          <w:iCs w:val="0"/>
          <w:sz w:val="24"/>
          <w:szCs w:val="24"/>
        </w:rPr>
        <w:t>с учетом требований Федерального закона от 24.06.1998 № 89-ФЗ «Об отходах производства и потребления», в соответствии с законодательством Российской Федерации об охране окружающей среды, с соблюдением норм экологической безопасности, Правил охраны труда и техники безопасности.</w:t>
      </w:r>
    </w:p>
    <w:p w14:paraId="315B75DF" w14:textId="77777777" w:rsidR="00687A36" w:rsidRPr="00BF5E1D" w:rsidRDefault="005E39B2" w:rsidP="00FA5BE8">
      <w:pPr>
        <w:pStyle w:val="90"/>
        <w:numPr>
          <w:ilvl w:val="0"/>
          <w:numId w:val="4"/>
        </w:numPr>
        <w:shd w:val="clear" w:color="auto" w:fill="auto"/>
        <w:tabs>
          <w:tab w:val="left" w:pos="284"/>
          <w:tab w:val="left" w:pos="993"/>
        </w:tabs>
        <w:spacing w:before="0" w:line="250" w:lineRule="exact"/>
        <w:ind w:firstLine="65"/>
        <w:jc w:val="both"/>
        <w:rPr>
          <w:rFonts w:ascii="XO Thames" w:eastAsiaTheme="minorHAnsi" w:hAnsi="XO Thames"/>
          <w:b w:val="0"/>
          <w:bCs w:val="0"/>
          <w:i w:val="0"/>
          <w:iCs w:val="0"/>
          <w:sz w:val="24"/>
          <w:szCs w:val="24"/>
        </w:rPr>
      </w:pPr>
      <w:r w:rsidRPr="00BF5E1D">
        <w:rPr>
          <w:rFonts w:ascii="XO Thames" w:eastAsiaTheme="minorHAnsi" w:hAnsi="XO Thames"/>
          <w:b w:val="0"/>
          <w:bCs w:val="0"/>
          <w:i w:val="0"/>
          <w:iCs w:val="0"/>
          <w:sz w:val="24"/>
          <w:szCs w:val="24"/>
        </w:rPr>
        <w:t>Место и сроки оказания услуг:</w:t>
      </w:r>
    </w:p>
    <w:p w14:paraId="16057D4E" w14:textId="069F939E" w:rsidR="00687A36" w:rsidRPr="00BF5E1D" w:rsidRDefault="00687A36" w:rsidP="00C627AD">
      <w:pPr>
        <w:pStyle w:val="90"/>
        <w:shd w:val="clear" w:color="auto" w:fill="auto"/>
        <w:tabs>
          <w:tab w:val="left" w:pos="142"/>
          <w:tab w:val="left" w:pos="284"/>
        </w:tabs>
        <w:spacing w:before="0" w:line="250" w:lineRule="exact"/>
        <w:ind w:firstLine="208"/>
        <w:jc w:val="both"/>
        <w:rPr>
          <w:rFonts w:ascii="XO Thames" w:eastAsiaTheme="minorHAnsi" w:hAnsi="XO Thames"/>
          <w:b w:val="0"/>
          <w:bCs w:val="0"/>
          <w:i w:val="0"/>
          <w:iCs w:val="0"/>
          <w:sz w:val="24"/>
          <w:szCs w:val="24"/>
        </w:rPr>
      </w:pPr>
      <w:r w:rsidRPr="00BF5E1D">
        <w:rPr>
          <w:rFonts w:ascii="XO Thames" w:eastAsiaTheme="minorHAnsi" w:hAnsi="XO Thames"/>
          <w:bCs w:val="0"/>
          <w:i w:val="0"/>
          <w:iCs w:val="0"/>
          <w:sz w:val="24"/>
          <w:szCs w:val="24"/>
        </w:rPr>
        <w:tab/>
      </w:r>
      <w:r w:rsidRPr="00BF5E1D">
        <w:rPr>
          <w:rFonts w:ascii="XO Thames" w:eastAsiaTheme="minorHAnsi" w:hAnsi="XO Thames"/>
          <w:b w:val="0"/>
          <w:bCs w:val="0"/>
          <w:i w:val="0"/>
          <w:iCs w:val="0"/>
          <w:sz w:val="24"/>
          <w:szCs w:val="24"/>
        </w:rPr>
        <w:t xml:space="preserve">Передача оборудования, подлежащего утилизации, от Заказчика Исполнителю оформляется актом приема-передачи оборудования в 2 (двух) экземплярах </w:t>
      </w:r>
      <w:r w:rsidR="00102249" w:rsidRPr="00BF5E1D">
        <w:rPr>
          <w:rFonts w:ascii="XO Thames" w:eastAsiaTheme="minorHAnsi" w:hAnsi="XO Thames"/>
          <w:b w:val="0"/>
          <w:bCs w:val="0"/>
          <w:i w:val="0"/>
          <w:iCs w:val="0"/>
          <w:sz w:val="24"/>
          <w:szCs w:val="24"/>
        </w:rPr>
        <w:br/>
      </w:r>
      <w:r w:rsidRPr="00BF5E1D">
        <w:rPr>
          <w:rFonts w:ascii="XO Thames" w:eastAsiaTheme="minorHAnsi" w:hAnsi="XO Thames"/>
          <w:b w:val="0"/>
          <w:bCs w:val="0"/>
          <w:i w:val="0"/>
          <w:iCs w:val="0"/>
          <w:sz w:val="24"/>
          <w:szCs w:val="24"/>
        </w:rPr>
        <w:t xml:space="preserve">и подписывается уполномоченными лицами Заказчика и Исполнителя. В акте приема-передачи оборудования на утилизацию указывается наименование и инвентарный номер оборудования. Передача оборудования осуществляется по месту нахождения заказчика: </w:t>
      </w:r>
      <w:r w:rsidR="00102249" w:rsidRPr="00BF5E1D">
        <w:rPr>
          <w:rFonts w:ascii="XO Thames" w:eastAsiaTheme="minorHAnsi" w:hAnsi="XO Thames"/>
          <w:b w:val="0"/>
          <w:bCs w:val="0"/>
          <w:i w:val="0"/>
          <w:iCs w:val="0"/>
          <w:sz w:val="24"/>
          <w:szCs w:val="24"/>
        </w:rPr>
        <w:br/>
      </w:r>
      <w:r w:rsidRPr="00BF5E1D">
        <w:rPr>
          <w:rFonts w:ascii="XO Thames" w:eastAsiaTheme="minorHAnsi" w:hAnsi="XO Thames"/>
          <w:b w:val="0"/>
          <w:bCs w:val="0"/>
          <w:i w:val="0"/>
          <w:iCs w:val="0"/>
          <w:sz w:val="24"/>
          <w:szCs w:val="24"/>
        </w:rPr>
        <w:t xml:space="preserve">г. Хабаровск, ул. </w:t>
      </w:r>
      <w:r w:rsidR="00BF5E1D">
        <w:rPr>
          <w:rFonts w:ascii="XO Thames" w:eastAsiaTheme="minorHAnsi" w:hAnsi="XO Thames"/>
          <w:b w:val="0"/>
          <w:bCs w:val="0"/>
          <w:i w:val="0"/>
          <w:iCs w:val="0"/>
          <w:sz w:val="24"/>
          <w:szCs w:val="24"/>
        </w:rPr>
        <w:t>Яшина, д. 50</w:t>
      </w:r>
      <w:r w:rsidRPr="00BF5E1D">
        <w:rPr>
          <w:rFonts w:ascii="XO Thames" w:eastAsiaTheme="minorHAnsi" w:hAnsi="XO Thames"/>
          <w:b w:val="0"/>
          <w:bCs w:val="0"/>
          <w:i w:val="0"/>
          <w:iCs w:val="0"/>
          <w:sz w:val="24"/>
          <w:szCs w:val="24"/>
        </w:rPr>
        <w:t xml:space="preserve">. Доставка </w:t>
      </w:r>
      <w:r w:rsidR="00102249" w:rsidRPr="00BF5E1D">
        <w:rPr>
          <w:rFonts w:ascii="XO Thames" w:eastAsiaTheme="minorHAnsi" w:hAnsi="XO Thames"/>
          <w:b w:val="0"/>
          <w:bCs w:val="0"/>
          <w:i w:val="0"/>
          <w:iCs w:val="0"/>
          <w:sz w:val="24"/>
          <w:szCs w:val="24"/>
        </w:rPr>
        <w:t>оборудования</w:t>
      </w:r>
      <w:r w:rsidRPr="00BF5E1D">
        <w:rPr>
          <w:rFonts w:ascii="XO Thames" w:eastAsiaTheme="minorHAnsi" w:hAnsi="XO Thames"/>
          <w:b w:val="0"/>
          <w:bCs w:val="0"/>
          <w:i w:val="0"/>
          <w:iCs w:val="0"/>
          <w:sz w:val="24"/>
          <w:szCs w:val="24"/>
        </w:rPr>
        <w:t xml:space="preserve"> осуществляется силами Исполнителя.</w:t>
      </w:r>
    </w:p>
    <w:p w14:paraId="1DFA00D2" w14:textId="10AF4B2F" w:rsidR="00AC3286" w:rsidRPr="00BF5E1D" w:rsidRDefault="00AC3286" w:rsidP="00FA5BE8">
      <w:pPr>
        <w:pStyle w:val="90"/>
        <w:numPr>
          <w:ilvl w:val="0"/>
          <w:numId w:val="4"/>
        </w:numPr>
        <w:shd w:val="clear" w:color="auto" w:fill="auto"/>
        <w:tabs>
          <w:tab w:val="left" w:pos="142"/>
          <w:tab w:val="left" w:pos="284"/>
          <w:tab w:val="left" w:pos="993"/>
        </w:tabs>
        <w:spacing w:before="0" w:line="250" w:lineRule="exact"/>
        <w:ind w:firstLine="65"/>
        <w:jc w:val="both"/>
        <w:rPr>
          <w:rFonts w:ascii="XO Thames" w:eastAsiaTheme="minorHAnsi" w:hAnsi="XO Thames"/>
          <w:b w:val="0"/>
          <w:bCs w:val="0"/>
          <w:i w:val="0"/>
          <w:iCs w:val="0"/>
          <w:sz w:val="24"/>
          <w:szCs w:val="24"/>
        </w:rPr>
      </w:pPr>
      <w:r w:rsidRPr="00BF5E1D">
        <w:rPr>
          <w:rFonts w:ascii="XO Thames" w:eastAsiaTheme="minorHAnsi" w:hAnsi="XO Thames"/>
          <w:b w:val="0"/>
          <w:bCs w:val="0"/>
          <w:i w:val="0"/>
          <w:iCs w:val="0"/>
          <w:sz w:val="24"/>
          <w:szCs w:val="24"/>
        </w:rPr>
        <w:t xml:space="preserve">Срок оказания услуг – с момента заключения Контракта </w:t>
      </w:r>
      <w:r w:rsidRPr="00A42623">
        <w:rPr>
          <w:rFonts w:ascii="XO Thames" w:eastAsiaTheme="minorHAnsi" w:hAnsi="XO Thames"/>
          <w:b w:val="0"/>
          <w:bCs w:val="0"/>
          <w:i w:val="0"/>
          <w:iCs w:val="0"/>
          <w:sz w:val="24"/>
          <w:szCs w:val="24"/>
        </w:rPr>
        <w:t>до 3</w:t>
      </w:r>
      <w:r w:rsidR="00BF5E1D" w:rsidRPr="00A42623">
        <w:rPr>
          <w:rFonts w:ascii="XO Thames" w:eastAsiaTheme="minorHAnsi" w:hAnsi="XO Thames"/>
          <w:b w:val="0"/>
          <w:bCs w:val="0"/>
          <w:i w:val="0"/>
          <w:iCs w:val="0"/>
          <w:sz w:val="24"/>
          <w:szCs w:val="24"/>
        </w:rPr>
        <w:t>0</w:t>
      </w:r>
      <w:r w:rsidRPr="00A42623">
        <w:rPr>
          <w:rFonts w:ascii="XO Thames" w:eastAsiaTheme="minorHAnsi" w:hAnsi="XO Thames"/>
          <w:b w:val="0"/>
          <w:bCs w:val="0"/>
          <w:i w:val="0"/>
          <w:iCs w:val="0"/>
          <w:sz w:val="24"/>
          <w:szCs w:val="24"/>
        </w:rPr>
        <w:t>.0</w:t>
      </w:r>
      <w:r w:rsidR="00BF5E1D" w:rsidRPr="00A42623">
        <w:rPr>
          <w:rFonts w:ascii="XO Thames" w:eastAsiaTheme="minorHAnsi" w:hAnsi="XO Thames"/>
          <w:b w:val="0"/>
          <w:bCs w:val="0"/>
          <w:i w:val="0"/>
          <w:iCs w:val="0"/>
          <w:sz w:val="24"/>
          <w:szCs w:val="24"/>
        </w:rPr>
        <w:t>9</w:t>
      </w:r>
      <w:r w:rsidRPr="00A42623">
        <w:rPr>
          <w:rFonts w:ascii="XO Thames" w:eastAsiaTheme="minorHAnsi" w:hAnsi="XO Thames"/>
          <w:b w:val="0"/>
          <w:bCs w:val="0"/>
          <w:i w:val="0"/>
          <w:iCs w:val="0"/>
          <w:sz w:val="24"/>
          <w:szCs w:val="24"/>
        </w:rPr>
        <w:t>.202</w:t>
      </w:r>
      <w:r w:rsidR="00BF5E1D" w:rsidRPr="00A42623">
        <w:rPr>
          <w:rFonts w:ascii="XO Thames" w:eastAsiaTheme="minorHAnsi" w:hAnsi="XO Thames"/>
          <w:b w:val="0"/>
          <w:bCs w:val="0"/>
          <w:i w:val="0"/>
          <w:iCs w:val="0"/>
          <w:sz w:val="24"/>
          <w:szCs w:val="24"/>
        </w:rPr>
        <w:t>6</w:t>
      </w:r>
      <w:r w:rsidRPr="00A42623">
        <w:rPr>
          <w:rFonts w:ascii="XO Thames" w:eastAsiaTheme="minorHAnsi" w:hAnsi="XO Thames"/>
          <w:b w:val="0"/>
          <w:bCs w:val="0"/>
          <w:i w:val="0"/>
          <w:iCs w:val="0"/>
          <w:sz w:val="24"/>
          <w:szCs w:val="24"/>
        </w:rPr>
        <w:t xml:space="preserve"> года.</w:t>
      </w:r>
    </w:p>
    <w:p w14:paraId="50206FCB" w14:textId="75192140" w:rsidR="00687A36" w:rsidRPr="00BF5E1D" w:rsidRDefault="00687A36" w:rsidP="00FA5BE8">
      <w:pPr>
        <w:pStyle w:val="a5"/>
        <w:numPr>
          <w:ilvl w:val="0"/>
          <w:numId w:val="4"/>
        </w:numPr>
        <w:tabs>
          <w:tab w:val="left" w:pos="993"/>
        </w:tabs>
        <w:spacing w:after="0" w:line="240" w:lineRule="auto"/>
        <w:ind w:left="284" w:firstLine="283"/>
        <w:jc w:val="both"/>
        <w:rPr>
          <w:rFonts w:ascii="XO Thames" w:hAnsi="XO Thames" w:cs="Times New Roman"/>
          <w:sz w:val="24"/>
          <w:szCs w:val="24"/>
        </w:rPr>
      </w:pPr>
      <w:r w:rsidRPr="00BF5E1D">
        <w:rPr>
          <w:rFonts w:ascii="XO Thames" w:hAnsi="XO Thames" w:cs="Times New Roman"/>
          <w:sz w:val="24"/>
          <w:szCs w:val="24"/>
        </w:rPr>
        <w:t>Требования к исполнителю:</w:t>
      </w:r>
    </w:p>
    <w:p w14:paraId="1B0629CB" w14:textId="25EAEDCC" w:rsidR="004F3FE3" w:rsidRPr="00BF5E1D" w:rsidRDefault="004F3FE3" w:rsidP="00FA5BE8">
      <w:pPr>
        <w:pStyle w:val="a5"/>
        <w:numPr>
          <w:ilvl w:val="1"/>
          <w:numId w:val="4"/>
        </w:numPr>
        <w:tabs>
          <w:tab w:val="left" w:pos="426"/>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Услуги по сбору, транспортированию, утилизации </w:t>
      </w:r>
      <w:r w:rsidR="00A80321" w:rsidRPr="00BF5E1D">
        <w:rPr>
          <w:rFonts w:ascii="XO Thames" w:hAnsi="XO Thames" w:cs="Times New Roman"/>
          <w:sz w:val="24"/>
          <w:szCs w:val="24"/>
        </w:rPr>
        <w:t>оборудования</w:t>
      </w:r>
      <w:r w:rsidRPr="00BF5E1D">
        <w:rPr>
          <w:rFonts w:ascii="XO Thames" w:hAnsi="XO Thames" w:cs="Times New Roman"/>
          <w:sz w:val="24"/>
          <w:szCs w:val="24"/>
        </w:rPr>
        <w:t xml:space="preserve"> должны осуществляться собственными силами Исполнителя без привлечения третьих лиц </w:t>
      </w:r>
      <w:r w:rsidR="00C627AD">
        <w:rPr>
          <w:rFonts w:ascii="XO Thames" w:hAnsi="XO Thames" w:cs="Times New Roman"/>
          <w:sz w:val="24"/>
          <w:szCs w:val="24"/>
        </w:rPr>
        <w:t xml:space="preserve">                       </w:t>
      </w:r>
      <w:r w:rsidRPr="00BF5E1D">
        <w:rPr>
          <w:rFonts w:ascii="XO Thames" w:hAnsi="XO Thames" w:cs="Times New Roman"/>
          <w:sz w:val="24"/>
          <w:szCs w:val="24"/>
        </w:rPr>
        <w:t xml:space="preserve">и в соответствии с действующими требованиями санитарно-эпидемиологических </w:t>
      </w:r>
      <w:r w:rsidR="00C627AD">
        <w:rPr>
          <w:rFonts w:ascii="XO Thames" w:hAnsi="XO Thames" w:cs="Times New Roman"/>
          <w:sz w:val="24"/>
          <w:szCs w:val="24"/>
        </w:rPr>
        <w:t xml:space="preserve">                        </w:t>
      </w:r>
      <w:r w:rsidRPr="00BF5E1D">
        <w:rPr>
          <w:rFonts w:ascii="XO Thames" w:hAnsi="XO Thames" w:cs="Times New Roman"/>
          <w:sz w:val="24"/>
          <w:szCs w:val="24"/>
        </w:rPr>
        <w:t xml:space="preserve">и природоохранного законодательств и иных норм, и правил Российской Федерации.  </w:t>
      </w:r>
    </w:p>
    <w:p w14:paraId="567DFE4D" w14:textId="427B23FA" w:rsidR="004F3FE3" w:rsidRPr="00BF5E1D" w:rsidRDefault="004F3FE3" w:rsidP="00FA5BE8">
      <w:pPr>
        <w:pStyle w:val="a5"/>
        <w:numPr>
          <w:ilvl w:val="1"/>
          <w:numId w:val="4"/>
        </w:numPr>
        <w:tabs>
          <w:tab w:val="left" w:pos="426"/>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3A91BA99" w14:textId="43E0F11C" w:rsidR="004F3FE3" w:rsidRPr="00BF5E1D" w:rsidRDefault="003F5A40" w:rsidP="00FA5BE8">
      <w:pPr>
        <w:pStyle w:val="a5"/>
        <w:tabs>
          <w:tab w:val="left" w:pos="426"/>
          <w:tab w:val="left" w:pos="567"/>
          <w:tab w:val="left" w:pos="1134"/>
          <w:tab w:val="left" w:pos="1276"/>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6</w:t>
      </w:r>
      <w:r w:rsidR="00FA5BE8">
        <w:rPr>
          <w:rFonts w:ascii="XO Thames" w:hAnsi="XO Thames" w:cs="Times New Roman"/>
          <w:sz w:val="24"/>
          <w:szCs w:val="24"/>
        </w:rPr>
        <w:t xml:space="preserve">.2.1. </w:t>
      </w:r>
      <w:r w:rsidR="004F3FE3" w:rsidRPr="00BF5E1D">
        <w:rPr>
          <w:rFonts w:ascii="XO Thames" w:hAnsi="XO Thames" w:cs="Times New Roman"/>
          <w:sz w:val="24"/>
          <w:szCs w:val="24"/>
        </w:rPr>
        <w:t xml:space="preserve">Действующая лицензия на осуществление деятельности по сбору, транспортированию, обработке, утилизации, обезвреживанию, размещению </w:t>
      </w:r>
      <w:r w:rsidR="00BE6AE2" w:rsidRPr="00BF5E1D">
        <w:rPr>
          <w:rFonts w:ascii="XO Thames" w:hAnsi="XO Thames" w:cs="Times New Roman"/>
          <w:sz w:val="24"/>
          <w:szCs w:val="24"/>
        </w:rPr>
        <w:t>отходов</w:t>
      </w:r>
      <w:r w:rsidR="004F3FE3" w:rsidRPr="00BF5E1D">
        <w:rPr>
          <w:rFonts w:ascii="XO Thames" w:hAnsi="XO Thames" w:cs="Times New Roman"/>
          <w:sz w:val="24"/>
          <w:szCs w:val="24"/>
        </w:rPr>
        <w:t xml:space="preserve"> I - IV классов опасности на основании Федерального закона от 04.05.2011 № 99-ФЗ «О лицензировании отдельных видов деятельности». Срок действия лицензии не должен истекать ранее окончания срока исполнения контракта. В приложении к лицензии должны присутствовать:</w:t>
      </w:r>
    </w:p>
    <w:p w14:paraId="03B04545" w14:textId="60DAD2DE" w:rsidR="004F3FE3" w:rsidRPr="00BF5E1D" w:rsidRDefault="004F3FE3" w:rsidP="004F3FE3">
      <w:pPr>
        <w:tabs>
          <w:tab w:val="left" w:pos="0"/>
        </w:tabs>
        <w:spacing w:after="0" w:line="240" w:lineRule="auto"/>
        <w:jc w:val="both"/>
        <w:rPr>
          <w:rFonts w:ascii="XO Thames" w:hAnsi="XO Thames" w:cs="Times New Roman"/>
          <w:sz w:val="24"/>
          <w:szCs w:val="24"/>
        </w:rPr>
      </w:pPr>
      <w:r w:rsidRPr="00BF5E1D">
        <w:rPr>
          <w:rFonts w:ascii="XO Thames" w:hAnsi="XO Thames" w:cs="Times New Roman"/>
          <w:sz w:val="24"/>
          <w:szCs w:val="24"/>
        </w:rPr>
        <w:tab/>
        <w:t xml:space="preserve">а) следующие виды </w:t>
      </w:r>
      <w:r w:rsidR="00BE6AE2" w:rsidRPr="00BF5E1D">
        <w:rPr>
          <w:rFonts w:ascii="XO Thames" w:hAnsi="XO Thames" w:cs="Times New Roman"/>
          <w:sz w:val="24"/>
          <w:szCs w:val="24"/>
        </w:rPr>
        <w:t>отходов</w:t>
      </w:r>
      <w:r w:rsidRPr="00BF5E1D">
        <w:rPr>
          <w:rFonts w:ascii="XO Thames" w:hAnsi="XO Thames" w:cs="Times New Roman"/>
          <w:sz w:val="24"/>
          <w:szCs w:val="24"/>
        </w:rPr>
        <w:t xml:space="preserve">, включенные </w:t>
      </w:r>
      <w:r w:rsidR="00BE6AE2" w:rsidRPr="00BF5E1D">
        <w:rPr>
          <w:rFonts w:ascii="XO Thames" w:hAnsi="XO Thames" w:cs="Times New Roman"/>
          <w:sz w:val="24"/>
          <w:szCs w:val="24"/>
        </w:rPr>
        <w:t>в</w:t>
      </w:r>
      <w:r w:rsidRPr="00BF5E1D">
        <w:rPr>
          <w:rFonts w:ascii="XO Thames" w:hAnsi="XO Thames" w:cs="Times New Roman"/>
          <w:sz w:val="24"/>
          <w:szCs w:val="24"/>
        </w:rPr>
        <w:t xml:space="preserve"> Федеральный классификационный каталог </w:t>
      </w:r>
      <w:r w:rsidR="000A258B">
        <w:rPr>
          <w:rFonts w:ascii="XO Thames" w:hAnsi="XO Thames" w:cs="Times New Roman"/>
          <w:sz w:val="24"/>
          <w:szCs w:val="24"/>
        </w:rPr>
        <w:t>отходов</w:t>
      </w:r>
      <w:r w:rsidRPr="00BF5E1D">
        <w:rPr>
          <w:rFonts w:ascii="XO Thames" w:hAnsi="XO Thames" w:cs="Times New Roman"/>
          <w:sz w:val="24"/>
          <w:szCs w:val="24"/>
        </w:rPr>
        <w:t xml:space="preserve"> (ФККО), утвержденный приказом Росприроднадзора от 22.05.2017 №242;</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195"/>
      </w:tblGrid>
      <w:tr w:rsidR="004F3FE3" w:rsidRPr="00BF5E1D" w14:paraId="361E8EAA" w14:textId="77777777" w:rsidTr="00024594">
        <w:trPr>
          <w:trHeight w:val="20"/>
        </w:trPr>
        <w:tc>
          <w:tcPr>
            <w:tcW w:w="2268" w:type="dxa"/>
            <w:tcBorders>
              <w:top w:val="single" w:sz="4" w:space="0" w:color="auto"/>
              <w:left w:val="single" w:sz="4" w:space="0" w:color="auto"/>
              <w:bottom w:val="single" w:sz="4" w:space="0" w:color="auto"/>
              <w:right w:val="single" w:sz="4" w:space="0" w:color="auto"/>
            </w:tcBorders>
            <w:noWrap/>
            <w:hideMark/>
          </w:tcPr>
          <w:p w14:paraId="47169D0A" w14:textId="57C75780" w:rsidR="004F3FE3" w:rsidRPr="00BF5E1D" w:rsidRDefault="004F3FE3" w:rsidP="00024594">
            <w:pPr>
              <w:spacing w:after="0" w:line="0" w:lineRule="atLeast"/>
              <w:jc w:val="center"/>
              <w:rPr>
                <w:rFonts w:ascii="XO Thames" w:eastAsia="Calibri" w:hAnsi="XO Thames" w:cs="Times New Roman"/>
                <w:b/>
                <w:bCs/>
                <w:sz w:val="24"/>
                <w:szCs w:val="24"/>
                <w:lang w:eastAsia="ru-RU"/>
              </w:rPr>
            </w:pPr>
            <w:r w:rsidRPr="00BF5E1D">
              <w:rPr>
                <w:rFonts w:ascii="XO Thames" w:eastAsia="Calibri" w:hAnsi="XO Thames" w:cs="Times New Roman"/>
                <w:b/>
                <w:bCs/>
                <w:sz w:val="24"/>
                <w:szCs w:val="24"/>
                <w:lang w:eastAsia="ru-RU"/>
              </w:rPr>
              <w:t>Код по ФККО</w:t>
            </w:r>
          </w:p>
        </w:tc>
        <w:tc>
          <w:tcPr>
            <w:tcW w:w="7195" w:type="dxa"/>
            <w:tcBorders>
              <w:top w:val="single" w:sz="4" w:space="0" w:color="auto"/>
              <w:left w:val="single" w:sz="4" w:space="0" w:color="auto"/>
              <w:bottom w:val="single" w:sz="4" w:space="0" w:color="auto"/>
              <w:right w:val="single" w:sz="4" w:space="0" w:color="auto"/>
            </w:tcBorders>
            <w:noWrap/>
            <w:hideMark/>
          </w:tcPr>
          <w:p w14:paraId="499361DF" w14:textId="77777777" w:rsidR="004F3FE3" w:rsidRPr="00BF5E1D" w:rsidRDefault="004F3FE3" w:rsidP="00024594">
            <w:pPr>
              <w:spacing w:after="0" w:line="0" w:lineRule="atLeast"/>
              <w:ind w:firstLine="567"/>
              <w:jc w:val="center"/>
              <w:rPr>
                <w:rFonts w:ascii="XO Thames" w:eastAsia="Calibri" w:hAnsi="XO Thames" w:cs="Times New Roman"/>
                <w:b/>
                <w:bCs/>
                <w:sz w:val="24"/>
                <w:szCs w:val="24"/>
                <w:lang w:eastAsia="ru-RU"/>
              </w:rPr>
            </w:pPr>
            <w:r w:rsidRPr="00BF5E1D">
              <w:rPr>
                <w:rFonts w:ascii="XO Thames" w:eastAsia="Calibri" w:hAnsi="XO Thames" w:cs="Times New Roman"/>
                <w:b/>
                <w:bCs/>
                <w:sz w:val="24"/>
                <w:szCs w:val="24"/>
                <w:lang w:eastAsia="ru-RU"/>
              </w:rPr>
              <w:t>Наименование отхода</w:t>
            </w:r>
          </w:p>
        </w:tc>
      </w:tr>
      <w:tr w:rsidR="004F3FE3" w:rsidRPr="00BF5E1D" w14:paraId="2CDFA788" w14:textId="77777777" w:rsidTr="00024594">
        <w:trPr>
          <w:trHeight w:val="202"/>
        </w:trPr>
        <w:tc>
          <w:tcPr>
            <w:tcW w:w="2268" w:type="dxa"/>
            <w:tcBorders>
              <w:top w:val="single" w:sz="4" w:space="0" w:color="auto"/>
              <w:left w:val="single" w:sz="4" w:space="0" w:color="auto"/>
              <w:bottom w:val="single" w:sz="4" w:space="0" w:color="auto"/>
              <w:right w:val="single" w:sz="4" w:space="0" w:color="auto"/>
            </w:tcBorders>
            <w:noWrap/>
            <w:vAlign w:val="center"/>
            <w:hideMark/>
          </w:tcPr>
          <w:p w14:paraId="4D53E3C0" w14:textId="49906517" w:rsidR="004F3FE3" w:rsidRPr="00BF5E1D" w:rsidRDefault="006B486C" w:rsidP="00024594">
            <w:pPr>
              <w:spacing w:after="0" w:line="0" w:lineRule="atLeast"/>
              <w:jc w:val="center"/>
              <w:rPr>
                <w:rFonts w:ascii="XO Thames" w:eastAsia="Calibri" w:hAnsi="XO Thames" w:cs="Times New Roman"/>
                <w:sz w:val="24"/>
                <w:szCs w:val="24"/>
              </w:rPr>
            </w:pPr>
            <w:r w:rsidRPr="00BF5E1D">
              <w:rPr>
                <w:rFonts w:ascii="XO Thames" w:eastAsia="Calibri" w:hAnsi="XO Thames" w:cs="Times New Roman"/>
                <w:bCs/>
                <w:sz w:val="24"/>
                <w:szCs w:val="24"/>
              </w:rPr>
              <w:t>48235121524</w:t>
            </w:r>
          </w:p>
        </w:tc>
        <w:tc>
          <w:tcPr>
            <w:tcW w:w="7195" w:type="dxa"/>
            <w:tcBorders>
              <w:top w:val="single" w:sz="4" w:space="0" w:color="auto"/>
              <w:left w:val="single" w:sz="4" w:space="0" w:color="auto"/>
              <w:bottom w:val="single" w:sz="4" w:space="0" w:color="auto"/>
              <w:right w:val="single" w:sz="4" w:space="0" w:color="auto"/>
            </w:tcBorders>
            <w:noWrap/>
            <w:vAlign w:val="center"/>
            <w:hideMark/>
          </w:tcPr>
          <w:p w14:paraId="26552E58" w14:textId="3DA09ED9" w:rsidR="004F3FE3" w:rsidRPr="00BF5E1D" w:rsidRDefault="006B486C" w:rsidP="00024594">
            <w:pPr>
              <w:spacing w:after="0" w:line="0" w:lineRule="atLeast"/>
              <w:jc w:val="both"/>
              <w:rPr>
                <w:rFonts w:ascii="XO Thames" w:eastAsia="Calibri" w:hAnsi="XO Thames" w:cs="Times New Roman"/>
                <w:sz w:val="24"/>
                <w:szCs w:val="24"/>
              </w:rPr>
            </w:pPr>
            <w:r w:rsidRPr="00BF5E1D">
              <w:rPr>
                <w:rFonts w:ascii="XO Thames" w:eastAsia="Calibri" w:hAnsi="XO Thames" w:cs="Times New Roman"/>
                <w:sz w:val="24"/>
                <w:szCs w:val="24"/>
              </w:rPr>
              <w:t xml:space="preserve">изделия </w:t>
            </w:r>
            <w:proofErr w:type="spellStart"/>
            <w:r w:rsidRPr="00BF5E1D">
              <w:rPr>
                <w:rFonts w:ascii="XO Thames" w:eastAsia="Calibri" w:hAnsi="XO Thames" w:cs="Times New Roman"/>
                <w:sz w:val="24"/>
                <w:szCs w:val="24"/>
              </w:rPr>
              <w:t>электроустановочные</w:t>
            </w:r>
            <w:proofErr w:type="spellEnd"/>
            <w:r w:rsidRPr="00BF5E1D">
              <w:rPr>
                <w:rFonts w:ascii="XO Thames" w:eastAsia="Calibri" w:hAnsi="XO Thames" w:cs="Times New Roman"/>
                <w:sz w:val="24"/>
                <w:szCs w:val="24"/>
              </w:rPr>
              <w:t xml:space="preserve"> в смеси, утратившие потребительские свойства</w:t>
            </w:r>
          </w:p>
        </w:tc>
      </w:tr>
    </w:tbl>
    <w:p w14:paraId="77004DFC" w14:textId="77777777" w:rsidR="004F3FE3" w:rsidRPr="00BF5E1D" w:rsidRDefault="004F3FE3"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lastRenderedPageBreak/>
        <w:t xml:space="preserve">б) виды деятельности по отходам, указанным выше – транспортирование, сбор, утилизация и/или обезвреживание. </w:t>
      </w:r>
    </w:p>
    <w:p w14:paraId="61BCC1B1" w14:textId="73EAA400" w:rsidR="004F3FE3" w:rsidRPr="00BF5E1D" w:rsidRDefault="004F3FE3"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в) место осуществления лицензируемого вида деятельности в части сбора </w:t>
      </w:r>
      <w:r w:rsidR="00FA5BE8">
        <w:rPr>
          <w:rFonts w:ascii="XO Thames" w:hAnsi="XO Thames" w:cs="Times New Roman"/>
          <w:sz w:val="24"/>
          <w:szCs w:val="24"/>
        </w:rPr>
        <w:t xml:space="preserve">                           </w:t>
      </w:r>
      <w:r w:rsidRPr="00BF5E1D">
        <w:rPr>
          <w:rFonts w:ascii="XO Thames" w:hAnsi="XO Thames" w:cs="Times New Roman"/>
          <w:sz w:val="24"/>
          <w:szCs w:val="24"/>
        </w:rPr>
        <w:t xml:space="preserve">и транспортирования вышеуказанных </w:t>
      </w:r>
      <w:r w:rsidR="00E034FD" w:rsidRPr="00BF5E1D">
        <w:rPr>
          <w:rFonts w:ascii="XO Thames" w:hAnsi="XO Thames" w:cs="Times New Roman"/>
          <w:sz w:val="24"/>
          <w:szCs w:val="24"/>
        </w:rPr>
        <w:t>отходов</w:t>
      </w:r>
      <w:r w:rsidRPr="00BF5E1D">
        <w:rPr>
          <w:rFonts w:ascii="XO Thames" w:hAnsi="XO Thames" w:cs="Times New Roman"/>
          <w:sz w:val="24"/>
          <w:szCs w:val="24"/>
        </w:rPr>
        <w:t xml:space="preserve"> – Хабаровский край. </w:t>
      </w:r>
    </w:p>
    <w:p w14:paraId="215F9AF7" w14:textId="278E8741" w:rsidR="004F3FE3" w:rsidRPr="00BF5E1D" w:rsidRDefault="003F5A40" w:rsidP="00FA5BE8">
      <w:pPr>
        <w:pStyle w:val="a5"/>
        <w:tabs>
          <w:tab w:val="left" w:pos="993"/>
        </w:tabs>
        <w:spacing w:after="0" w:line="240" w:lineRule="auto"/>
        <w:ind w:left="0" w:firstLine="567"/>
        <w:jc w:val="both"/>
        <w:rPr>
          <w:rFonts w:ascii="XO Thames" w:hAnsi="XO Thames" w:cs="Times New Roman"/>
          <w:sz w:val="24"/>
          <w:szCs w:val="24"/>
        </w:rPr>
      </w:pPr>
      <w:r w:rsidRPr="00E94565">
        <w:rPr>
          <w:rFonts w:ascii="XO Thames" w:hAnsi="XO Thames" w:cs="Times New Roman"/>
          <w:sz w:val="24"/>
          <w:szCs w:val="24"/>
        </w:rPr>
        <w:t>6</w:t>
      </w:r>
      <w:r w:rsidR="004F3FE3" w:rsidRPr="00E94565">
        <w:rPr>
          <w:rFonts w:ascii="XO Thames" w:hAnsi="XO Thames" w:cs="Times New Roman"/>
          <w:sz w:val="24"/>
          <w:szCs w:val="24"/>
        </w:rPr>
        <w:t xml:space="preserve">.2.2. Действующая лицензия на право осуществления деятельности по обработке (переработке) лома и </w:t>
      </w:r>
      <w:r w:rsidR="00E034FD" w:rsidRPr="00E94565">
        <w:rPr>
          <w:rFonts w:ascii="XO Thames" w:hAnsi="XO Thames" w:cs="Times New Roman"/>
          <w:sz w:val="24"/>
          <w:szCs w:val="24"/>
        </w:rPr>
        <w:t>отходов</w:t>
      </w:r>
      <w:r w:rsidR="004F3FE3" w:rsidRPr="00E94565">
        <w:rPr>
          <w:rFonts w:ascii="XO Thames" w:hAnsi="XO Thames" w:cs="Times New Roman"/>
          <w:sz w:val="24"/>
          <w:szCs w:val="24"/>
        </w:rPr>
        <w:t xml:space="preserve"> драгоценных металлов (за исключением деятельности </w:t>
      </w:r>
      <w:r w:rsidR="00FA5BE8">
        <w:rPr>
          <w:rFonts w:ascii="XO Thames" w:hAnsi="XO Thames" w:cs="Times New Roman"/>
          <w:sz w:val="24"/>
          <w:szCs w:val="24"/>
        </w:rPr>
        <w:t xml:space="preserve">                  </w:t>
      </w:r>
      <w:r w:rsidR="004F3FE3" w:rsidRPr="00E94565">
        <w:rPr>
          <w:rFonts w:ascii="XO Thames" w:hAnsi="XO Thames" w:cs="Times New Roman"/>
          <w:sz w:val="24"/>
          <w:szCs w:val="24"/>
        </w:rPr>
        <w:t xml:space="preserve">по обработке (переработке) организациями и индивидуальными предпринимателями лома </w:t>
      </w:r>
      <w:r w:rsidR="00FA5BE8">
        <w:rPr>
          <w:rFonts w:ascii="XO Thames" w:hAnsi="XO Thames" w:cs="Times New Roman"/>
          <w:sz w:val="24"/>
          <w:szCs w:val="24"/>
        </w:rPr>
        <w:t xml:space="preserve">                </w:t>
      </w:r>
      <w:r w:rsidR="004F3FE3" w:rsidRPr="00E94565">
        <w:rPr>
          <w:rFonts w:ascii="XO Thames" w:hAnsi="XO Thames" w:cs="Times New Roman"/>
          <w:sz w:val="24"/>
          <w:szCs w:val="24"/>
        </w:rPr>
        <w:t xml:space="preserve">и </w:t>
      </w:r>
      <w:r w:rsidR="00E034FD" w:rsidRPr="00E94565">
        <w:rPr>
          <w:rFonts w:ascii="XO Thames" w:hAnsi="XO Thames" w:cs="Times New Roman"/>
          <w:sz w:val="24"/>
          <w:szCs w:val="24"/>
        </w:rPr>
        <w:t>отходов</w:t>
      </w:r>
      <w:r w:rsidR="004F3FE3" w:rsidRPr="00E94565">
        <w:rPr>
          <w:rFonts w:ascii="XO Thames" w:hAnsi="XO Thames" w:cs="Times New Roman"/>
          <w:sz w:val="24"/>
          <w:szCs w:val="24"/>
        </w:rPr>
        <w:t xml:space="preserve">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на основании Федерального закона от 04.05.2011 № 99-ФЗ «О лицензировании отдельных видов деятельности».</w:t>
      </w:r>
    </w:p>
    <w:p w14:paraId="6BC8AC47" w14:textId="77EE371E" w:rsidR="004F3FE3" w:rsidRPr="00BF5E1D" w:rsidRDefault="003F5A40" w:rsidP="004F3FE3">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6</w:t>
      </w:r>
      <w:r w:rsidR="004F3FE3" w:rsidRPr="00BF5E1D">
        <w:rPr>
          <w:rFonts w:ascii="XO Thames" w:hAnsi="XO Thames" w:cs="Times New Roman"/>
          <w:sz w:val="24"/>
          <w:szCs w:val="24"/>
        </w:rPr>
        <w:t xml:space="preserve">.2.3. Документ (Уведомление, свидетельство) о постановке на специальный учет </w:t>
      </w:r>
      <w:r w:rsidR="00FA5BE8">
        <w:rPr>
          <w:rFonts w:ascii="XO Thames" w:hAnsi="XO Thames" w:cs="Times New Roman"/>
          <w:sz w:val="24"/>
          <w:szCs w:val="24"/>
        </w:rPr>
        <w:t xml:space="preserve">                 </w:t>
      </w:r>
      <w:r w:rsidR="004F3FE3" w:rsidRPr="00BF5E1D">
        <w:rPr>
          <w:rFonts w:ascii="XO Thames" w:hAnsi="XO Thames" w:cs="Times New Roman"/>
          <w:sz w:val="24"/>
          <w:szCs w:val="24"/>
        </w:rPr>
        <w:t>в Российской государственной пробирной палате, в соответствии с требованиями, установленными постановлением Правительства РФ от 01.10.2015 № 1052 «</w:t>
      </w:r>
      <w:r w:rsidR="000A258B" w:rsidRPr="000A258B">
        <w:rPr>
          <w:rFonts w:ascii="XO Thames" w:hAnsi="XO Thames" w:cs="Times New Roman"/>
          <w:sz w:val="24"/>
          <w:szCs w:val="24"/>
        </w:rPr>
        <w: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w:t>
      </w:r>
      <w:r w:rsidR="004F3FE3" w:rsidRPr="00BF5E1D">
        <w:rPr>
          <w:rFonts w:ascii="XO Thames" w:hAnsi="XO Thames" w:cs="Times New Roman"/>
          <w:sz w:val="24"/>
          <w:szCs w:val="24"/>
        </w:rPr>
        <w:t>».</w:t>
      </w:r>
    </w:p>
    <w:p w14:paraId="46C18600" w14:textId="113096D8" w:rsidR="00E9330A" w:rsidRPr="00BF5E1D" w:rsidRDefault="003F5A40" w:rsidP="00E9330A">
      <w:pPr>
        <w:pStyle w:val="a5"/>
        <w:tabs>
          <w:tab w:val="left" w:pos="993"/>
        </w:tabs>
        <w:spacing w:line="240" w:lineRule="auto"/>
        <w:ind w:left="0" w:firstLine="567"/>
        <w:jc w:val="both"/>
        <w:rPr>
          <w:rFonts w:ascii="XO Thames" w:hAnsi="XO Thames" w:cs="Times New Roman"/>
          <w:b/>
          <w:bCs/>
          <w:iCs/>
          <w:sz w:val="24"/>
          <w:szCs w:val="24"/>
        </w:rPr>
      </w:pPr>
      <w:r w:rsidRPr="00BF5E1D">
        <w:rPr>
          <w:rFonts w:ascii="XO Thames" w:hAnsi="XO Thames" w:cs="Times New Roman"/>
          <w:b/>
          <w:bCs/>
          <w:iCs/>
          <w:sz w:val="24"/>
          <w:szCs w:val="24"/>
        </w:rPr>
        <w:t>7</w:t>
      </w:r>
      <w:r w:rsidR="00E9330A" w:rsidRPr="00BF5E1D">
        <w:rPr>
          <w:rFonts w:ascii="XO Thames" w:hAnsi="XO Thames" w:cs="Times New Roman"/>
          <w:b/>
          <w:bCs/>
          <w:iCs/>
          <w:sz w:val="24"/>
          <w:szCs w:val="24"/>
        </w:rPr>
        <w:t xml:space="preserve">. </w:t>
      </w:r>
      <w:r w:rsidR="00E9330A" w:rsidRPr="00BF5E1D">
        <w:rPr>
          <w:rFonts w:ascii="XO Thames" w:hAnsi="XO Thames" w:cs="Times New Roman"/>
          <w:b/>
          <w:sz w:val="24"/>
          <w:szCs w:val="24"/>
        </w:rPr>
        <w:t>Требования к качеству оказываемых услуг</w:t>
      </w:r>
      <w:r w:rsidR="00E9330A" w:rsidRPr="00BF5E1D">
        <w:rPr>
          <w:rFonts w:ascii="XO Thames" w:hAnsi="XO Thames" w:cs="Times New Roman"/>
          <w:b/>
          <w:bCs/>
          <w:iCs/>
          <w:sz w:val="24"/>
          <w:szCs w:val="24"/>
        </w:rPr>
        <w:t>:</w:t>
      </w:r>
    </w:p>
    <w:p w14:paraId="093E8765" w14:textId="4D4D51FA" w:rsidR="00E9330A" w:rsidRPr="00BF5E1D" w:rsidRDefault="00E9330A"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 xml:space="preserve">Оказание услуг по сбору, </w:t>
      </w:r>
      <w:r w:rsidRPr="00BF5E1D">
        <w:rPr>
          <w:rFonts w:ascii="XO Thames" w:hAnsi="XO Thames" w:cs="Times New Roman"/>
          <w:bCs/>
          <w:iCs/>
          <w:sz w:val="24"/>
          <w:szCs w:val="24"/>
        </w:rPr>
        <w:t>транспортированию, утилизации</w:t>
      </w:r>
      <w:r w:rsidRPr="00BF5E1D">
        <w:rPr>
          <w:rFonts w:ascii="XO Thames" w:hAnsi="XO Thames" w:cs="Times New Roman"/>
          <w:b/>
          <w:bCs/>
          <w:iCs/>
          <w:sz w:val="24"/>
          <w:szCs w:val="24"/>
        </w:rPr>
        <w:t xml:space="preserve"> </w:t>
      </w:r>
      <w:r w:rsidR="00A80321" w:rsidRPr="00BF5E1D">
        <w:rPr>
          <w:rFonts w:ascii="XO Thames" w:hAnsi="XO Thames" w:cs="Times New Roman"/>
          <w:bCs/>
          <w:iCs/>
          <w:sz w:val="24"/>
          <w:szCs w:val="24"/>
        </w:rPr>
        <w:t>оборудования</w:t>
      </w:r>
      <w:r w:rsidRPr="00BF5E1D">
        <w:rPr>
          <w:rFonts w:ascii="XO Thames" w:hAnsi="XO Thames" w:cs="Times New Roman"/>
          <w:sz w:val="24"/>
          <w:szCs w:val="24"/>
        </w:rPr>
        <w:t xml:space="preserve"> должно производиться с соблюдением требований:</w:t>
      </w:r>
    </w:p>
    <w:p w14:paraId="3EDCD58E" w14:textId="2A9A77D2"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w:t>
      </w:r>
      <w:r w:rsidR="00A116A2" w:rsidRPr="00BF5E1D">
        <w:rPr>
          <w:rFonts w:ascii="XO Thames" w:hAnsi="XO Thames" w:cs="Times New Roman"/>
          <w:sz w:val="24"/>
          <w:szCs w:val="24"/>
        </w:rPr>
        <w:t xml:space="preserve">1. </w:t>
      </w:r>
      <w:r w:rsidR="009C2308" w:rsidRPr="00BF5E1D">
        <w:rPr>
          <w:rFonts w:ascii="XO Thames" w:hAnsi="XO Thames" w:cs="Times New Roman"/>
          <w:sz w:val="24"/>
          <w:szCs w:val="24"/>
        </w:rPr>
        <w:t>ст.</w:t>
      </w:r>
      <w:r w:rsidR="00E9330A" w:rsidRPr="00BF5E1D">
        <w:rPr>
          <w:rFonts w:ascii="XO Thames" w:hAnsi="XO Thames" w:cs="Times New Roman"/>
          <w:sz w:val="24"/>
          <w:szCs w:val="24"/>
        </w:rPr>
        <w:t xml:space="preserve"> 12. п. 30, п. 56 Федерального закона от 04.05.2011 N 99-ФЗ </w:t>
      </w:r>
      <w:r w:rsidR="003513C6" w:rsidRPr="00BF5E1D">
        <w:rPr>
          <w:rFonts w:ascii="XO Thames" w:hAnsi="XO Thames" w:cs="Times New Roman"/>
          <w:sz w:val="24"/>
          <w:szCs w:val="24"/>
        </w:rPr>
        <w:br/>
      </w:r>
      <w:r w:rsidR="00E9330A" w:rsidRPr="00BF5E1D">
        <w:rPr>
          <w:rFonts w:ascii="XO Thames" w:hAnsi="XO Thames" w:cs="Times New Roman"/>
          <w:sz w:val="24"/>
          <w:szCs w:val="24"/>
        </w:rPr>
        <w:t xml:space="preserve">"О лицензировании отдельных видов деятельности"; </w:t>
      </w:r>
    </w:p>
    <w:p w14:paraId="38F97457" w14:textId="4116AB95"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 xml:space="preserve">.2. Постановлением Правительства РФ от 12.09.2020 N 1418 "О лицензировании отдельных видов деятельности, связанных с драгоценными металлами и драгоценными камнями" (вместе с "Положением о лицензировании деятельности по обработке (переработке) лома и </w:t>
      </w:r>
      <w:r w:rsidR="00B31D6A" w:rsidRPr="00BF5E1D">
        <w:rPr>
          <w:rFonts w:ascii="XO Thames" w:hAnsi="XO Thames" w:cs="Times New Roman"/>
          <w:sz w:val="24"/>
          <w:szCs w:val="24"/>
        </w:rPr>
        <w:t>отходов</w:t>
      </w:r>
      <w:r w:rsidR="00E9330A" w:rsidRPr="00BF5E1D">
        <w:rPr>
          <w:rFonts w:ascii="XO Thames" w:hAnsi="XO Thames" w:cs="Times New Roman"/>
          <w:sz w:val="24"/>
          <w:szCs w:val="24"/>
        </w:rPr>
        <w:t xml:space="preserve"> драгоценных металлов (за исключением деятельности </w:t>
      </w:r>
      <w:r w:rsidR="003513C6" w:rsidRPr="00BF5E1D">
        <w:rPr>
          <w:rFonts w:ascii="XO Thames" w:hAnsi="XO Thames" w:cs="Times New Roman"/>
          <w:sz w:val="24"/>
          <w:szCs w:val="24"/>
        </w:rPr>
        <w:br/>
      </w:r>
      <w:r w:rsidR="00E9330A" w:rsidRPr="00BF5E1D">
        <w:rPr>
          <w:rFonts w:ascii="XO Thames" w:hAnsi="XO Thames" w:cs="Times New Roman"/>
          <w:sz w:val="24"/>
          <w:szCs w:val="24"/>
        </w:rPr>
        <w:t xml:space="preserve">по обработке (переработке) организациями и индивидуальными предпринимателями лома и </w:t>
      </w:r>
      <w:r w:rsidR="00B31D6A" w:rsidRPr="00BF5E1D">
        <w:rPr>
          <w:rFonts w:ascii="XO Thames" w:hAnsi="XO Thames" w:cs="Times New Roman"/>
          <w:sz w:val="24"/>
          <w:szCs w:val="24"/>
        </w:rPr>
        <w:t>отходов</w:t>
      </w:r>
      <w:r w:rsidR="00E9330A" w:rsidRPr="00BF5E1D">
        <w:rPr>
          <w:rFonts w:ascii="XO Thames" w:hAnsi="XO Thames" w:cs="Times New Roman"/>
          <w:sz w:val="24"/>
          <w:szCs w:val="24"/>
        </w:rPr>
        <w:t xml:space="preserve">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p>
    <w:p w14:paraId="54F0F995" w14:textId="53186AD4"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0A258B">
        <w:rPr>
          <w:rFonts w:ascii="XO Thames" w:hAnsi="XO Thames" w:cs="Times New Roman"/>
          <w:sz w:val="24"/>
          <w:szCs w:val="24"/>
        </w:rPr>
        <w:t>.3. Приказом от 02.12.1994</w:t>
      </w:r>
      <w:r w:rsidR="00E9330A" w:rsidRPr="00BF5E1D">
        <w:rPr>
          <w:rFonts w:ascii="XO Thames" w:hAnsi="XO Thames" w:cs="Times New Roman"/>
          <w:sz w:val="24"/>
          <w:szCs w:val="24"/>
        </w:rPr>
        <w:t xml:space="preserve"> г</w:t>
      </w:r>
      <w:r w:rsidR="000A258B">
        <w:rPr>
          <w:rFonts w:ascii="XO Thames" w:hAnsi="XO Thames" w:cs="Times New Roman"/>
          <w:sz w:val="24"/>
          <w:szCs w:val="24"/>
        </w:rPr>
        <w:t>. № 429 К</w:t>
      </w:r>
      <w:r w:rsidR="00E9330A" w:rsidRPr="00BF5E1D">
        <w:rPr>
          <w:rFonts w:ascii="XO Thames" w:hAnsi="XO Thames" w:cs="Times New Roman"/>
          <w:sz w:val="24"/>
          <w:szCs w:val="24"/>
        </w:rPr>
        <w:t xml:space="preserve">омитета Российской Федерации </w:t>
      </w:r>
      <w:r w:rsidR="003513C6" w:rsidRPr="00BF5E1D">
        <w:rPr>
          <w:rFonts w:ascii="XO Thames" w:hAnsi="XO Thames" w:cs="Times New Roman"/>
          <w:sz w:val="24"/>
          <w:szCs w:val="24"/>
        </w:rPr>
        <w:br/>
      </w:r>
      <w:r w:rsidR="00E9330A" w:rsidRPr="00BF5E1D">
        <w:rPr>
          <w:rFonts w:ascii="XO Thames" w:hAnsi="XO Thames" w:cs="Times New Roman"/>
          <w:sz w:val="24"/>
          <w:szCs w:val="24"/>
        </w:rPr>
        <w:t xml:space="preserve">по драгоценным металлам и драгоценным камням </w:t>
      </w:r>
      <w:r w:rsidR="000A258B">
        <w:rPr>
          <w:rFonts w:ascii="XO Thames" w:hAnsi="XO Thames" w:cs="Times New Roman"/>
          <w:sz w:val="24"/>
          <w:szCs w:val="24"/>
        </w:rPr>
        <w:t>«О</w:t>
      </w:r>
      <w:r w:rsidR="00E9330A" w:rsidRPr="00BF5E1D">
        <w:rPr>
          <w:rFonts w:ascii="XO Thames" w:hAnsi="XO Thames" w:cs="Times New Roman"/>
          <w:sz w:val="24"/>
          <w:szCs w:val="24"/>
        </w:rPr>
        <w:t xml:space="preserve"> классификации продукции</w:t>
      </w:r>
      <w:r w:rsidR="000A258B">
        <w:rPr>
          <w:rFonts w:ascii="XO Thames" w:hAnsi="XO Thames" w:cs="Times New Roman"/>
          <w:sz w:val="24"/>
          <w:szCs w:val="24"/>
        </w:rPr>
        <w:t>»</w:t>
      </w:r>
      <w:r w:rsidR="00E9330A" w:rsidRPr="00BF5E1D">
        <w:rPr>
          <w:rFonts w:ascii="XO Thames" w:hAnsi="XO Thames" w:cs="Times New Roman"/>
          <w:sz w:val="24"/>
          <w:szCs w:val="24"/>
        </w:rPr>
        <w:t>;</w:t>
      </w:r>
    </w:p>
    <w:p w14:paraId="3BA3AA03" w14:textId="7531BCFC"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E94565">
        <w:rPr>
          <w:rFonts w:ascii="XO Thames" w:hAnsi="XO Thames" w:cs="Times New Roman"/>
          <w:sz w:val="24"/>
          <w:szCs w:val="24"/>
        </w:rPr>
        <w:t>7</w:t>
      </w:r>
      <w:r w:rsidR="00E9330A" w:rsidRPr="00E94565">
        <w:rPr>
          <w:rFonts w:ascii="XO Thames" w:hAnsi="XO Thames" w:cs="Times New Roman"/>
          <w:sz w:val="24"/>
          <w:szCs w:val="24"/>
        </w:rPr>
        <w:t xml:space="preserve">.4. Инструкцией о порядке учета и хранения драгоценных металлов, драгоценных камней, продукции из них и ведения отчетности при их производстве, использовании </w:t>
      </w:r>
      <w:r w:rsidR="003513C6" w:rsidRPr="00E94565">
        <w:rPr>
          <w:rFonts w:ascii="XO Thames" w:hAnsi="XO Thames" w:cs="Times New Roman"/>
          <w:sz w:val="24"/>
          <w:szCs w:val="24"/>
        </w:rPr>
        <w:br/>
      </w:r>
      <w:r w:rsidR="00E9330A" w:rsidRPr="00E94565">
        <w:rPr>
          <w:rFonts w:ascii="XO Thames" w:hAnsi="XO Thames" w:cs="Times New Roman"/>
          <w:sz w:val="24"/>
          <w:szCs w:val="24"/>
        </w:rPr>
        <w:t>и обращении (утв. приказом Минфина России от 9 декабря 2016 г. N 231н</w:t>
      </w:r>
      <w:r w:rsidR="007D1258" w:rsidRPr="00E94565">
        <w:rPr>
          <w:rFonts w:ascii="XO Thames" w:hAnsi="XO Thames" w:cs="Times New Roman"/>
          <w:sz w:val="24"/>
          <w:szCs w:val="24"/>
        </w:rPr>
        <w:t>)</w:t>
      </w:r>
      <w:r w:rsidR="00E9330A" w:rsidRPr="00E94565">
        <w:rPr>
          <w:rFonts w:ascii="XO Thames" w:hAnsi="XO Thames" w:cs="Times New Roman"/>
          <w:sz w:val="24"/>
          <w:szCs w:val="24"/>
        </w:rPr>
        <w:t>;</w:t>
      </w:r>
    </w:p>
    <w:p w14:paraId="10BE099D" w14:textId="44F2F60F"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.5. Федеральным законом от 10.01.2002 № 7-ФЗ «Об охране окружающей среды»;</w:t>
      </w:r>
    </w:p>
    <w:p w14:paraId="65837B50" w14:textId="740873C9"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 xml:space="preserve">.6. Федеральным законом от 24.06.1998 № 89-ФЗ «Об отходах производства </w:t>
      </w:r>
      <w:r w:rsidR="003513C6" w:rsidRPr="00BF5E1D">
        <w:rPr>
          <w:rFonts w:ascii="XO Thames" w:hAnsi="XO Thames" w:cs="Times New Roman"/>
          <w:sz w:val="24"/>
          <w:szCs w:val="24"/>
        </w:rPr>
        <w:br/>
      </w:r>
      <w:r w:rsidR="00E9330A" w:rsidRPr="00BF5E1D">
        <w:rPr>
          <w:rFonts w:ascii="XO Thames" w:hAnsi="XO Thames" w:cs="Times New Roman"/>
          <w:sz w:val="24"/>
          <w:szCs w:val="24"/>
        </w:rPr>
        <w:t>и потребления»;</w:t>
      </w:r>
    </w:p>
    <w:p w14:paraId="001E9D82" w14:textId="52EADD41"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.7. Федеральным законом от 30.03.1999 № 52-ФЗ «</w:t>
      </w:r>
      <w:r w:rsidR="000A258B" w:rsidRPr="000A258B">
        <w:rPr>
          <w:rFonts w:ascii="XO Thames" w:hAnsi="XO Thames" w:cs="Times New Roman"/>
          <w:sz w:val="24"/>
          <w:szCs w:val="24"/>
        </w:rPr>
        <w:t>О санитарно-эпидемиологическом благополучии населения</w:t>
      </w:r>
      <w:r w:rsidR="00E9330A" w:rsidRPr="00BF5E1D">
        <w:rPr>
          <w:rFonts w:ascii="XO Thames" w:hAnsi="XO Thames" w:cs="Times New Roman"/>
          <w:sz w:val="24"/>
          <w:szCs w:val="24"/>
        </w:rPr>
        <w:t>»;</w:t>
      </w:r>
    </w:p>
    <w:p w14:paraId="318D37DA" w14:textId="4FEC080D"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.8. Постановлением Правительства РФ от 26.12.2020 № 2290 «</w:t>
      </w:r>
      <w:r w:rsidR="000A258B" w:rsidRPr="000A258B">
        <w:rPr>
          <w:rFonts w:ascii="XO Thames" w:hAnsi="XO Thames" w:cs="Times New Roman"/>
          <w:sz w:val="24"/>
          <w:szCs w:val="24"/>
        </w:rP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sidR="00E9330A" w:rsidRPr="00BF5E1D">
        <w:rPr>
          <w:rFonts w:ascii="XO Thames" w:hAnsi="XO Thames" w:cs="Times New Roman"/>
          <w:sz w:val="24"/>
          <w:szCs w:val="24"/>
        </w:rPr>
        <w:t>»;</w:t>
      </w:r>
    </w:p>
    <w:p w14:paraId="11A485CF" w14:textId="30B920FB" w:rsidR="00E9330A" w:rsidRPr="00BF5E1D" w:rsidRDefault="003F5A40" w:rsidP="00E9330A">
      <w:pPr>
        <w:pStyle w:val="a5"/>
        <w:tabs>
          <w:tab w:val="left" w:pos="993"/>
        </w:tabs>
        <w:spacing w:line="240" w:lineRule="auto"/>
        <w:ind w:left="0" w:firstLine="567"/>
        <w:jc w:val="both"/>
        <w:rPr>
          <w:rFonts w:ascii="XO Thames" w:hAnsi="XO Thames" w:cs="Times New Roman"/>
          <w:sz w:val="24"/>
          <w:szCs w:val="24"/>
        </w:rPr>
      </w:pPr>
      <w:r w:rsidRPr="00BF5E1D">
        <w:rPr>
          <w:rFonts w:ascii="XO Thames" w:hAnsi="XO Thames" w:cs="Times New Roman"/>
          <w:sz w:val="24"/>
          <w:szCs w:val="24"/>
        </w:rPr>
        <w:t>7</w:t>
      </w:r>
      <w:r w:rsidR="00E9330A" w:rsidRPr="00BF5E1D">
        <w:rPr>
          <w:rFonts w:ascii="XO Thames" w:hAnsi="XO Thames" w:cs="Times New Roman"/>
          <w:sz w:val="24"/>
          <w:szCs w:val="24"/>
        </w:rPr>
        <w:t xml:space="preserve">.9. Приказом </w:t>
      </w:r>
      <w:proofErr w:type="spellStart"/>
      <w:r w:rsidR="000A258B" w:rsidRPr="000A258B">
        <w:rPr>
          <w:rFonts w:ascii="XO Thames" w:hAnsi="XO Thames" w:cs="Times New Roman"/>
          <w:sz w:val="24"/>
          <w:szCs w:val="24"/>
        </w:rPr>
        <w:t>Росприроднадзора</w:t>
      </w:r>
      <w:proofErr w:type="spellEnd"/>
      <w:r w:rsidR="000A258B" w:rsidRPr="000A258B">
        <w:rPr>
          <w:rFonts w:ascii="XO Thames" w:hAnsi="XO Thames" w:cs="Times New Roman"/>
          <w:sz w:val="24"/>
          <w:szCs w:val="24"/>
        </w:rPr>
        <w:t xml:space="preserve"> от 22.05.2017 N 242 (ред. от 08.06.</w:t>
      </w:r>
      <w:r w:rsidR="00024594">
        <w:rPr>
          <w:rFonts w:ascii="XO Thames" w:hAnsi="XO Thames" w:cs="Times New Roman"/>
          <w:sz w:val="24"/>
          <w:szCs w:val="24"/>
        </w:rPr>
        <w:t>2026)</w:t>
      </w:r>
      <w:r w:rsidR="00E9330A" w:rsidRPr="00BF5E1D">
        <w:rPr>
          <w:rFonts w:ascii="XO Thames" w:hAnsi="XO Thames" w:cs="Times New Roman"/>
          <w:sz w:val="24"/>
          <w:szCs w:val="24"/>
        </w:rPr>
        <w:t xml:space="preserve"> </w:t>
      </w:r>
      <w:r w:rsidR="003513C6" w:rsidRPr="00BF5E1D">
        <w:rPr>
          <w:rFonts w:ascii="XO Thames" w:hAnsi="XO Thames" w:cs="Times New Roman"/>
          <w:sz w:val="24"/>
          <w:szCs w:val="24"/>
        </w:rPr>
        <w:br/>
      </w:r>
      <w:r w:rsidR="00024594">
        <w:rPr>
          <w:rFonts w:ascii="XO Thames" w:hAnsi="XO Thames" w:cs="Times New Roman"/>
          <w:sz w:val="24"/>
          <w:szCs w:val="24"/>
        </w:rPr>
        <w:t>«</w:t>
      </w:r>
      <w:r w:rsidR="00024594" w:rsidRPr="00024594">
        <w:rPr>
          <w:rFonts w:ascii="XO Thames" w:hAnsi="XO Thames" w:cs="Times New Roman"/>
          <w:sz w:val="24"/>
          <w:szCs w:val="24"/>
        </w:rPr>
        <w:t>Об утверждении Федерального классификационного каталога отходов</w:t>
      </w:r>
      <w:r w:rsidR="00024594">
        <w:rPr>
          <w:rFonts w:ascii="XO Thames" w:hAnsi="XO Thames" w:cs="Times New Roman"/>
          <w:sz w:val="24"/>
          <w:szCs w:val="24"/>
        </w:rPr>
        <w:t>»</w:t>
      </w:r>
      <w:r w:rsidR="00E9330A" w:rsidRPr="00BF5E1D">
        <w:rPr>
          <w:rFonts w:ascii="XO Thames" w:hAnsi="XO Thames" w:cs="Times New Roman"/>
          <w:sz w:val="24"/>
          <w:szCs w:val="24"/>
        </w:rPr>
        <w:t>.</w:t>
      </w:r>
    </w:p>
    <w:p w14:paraId="6FAE0F5E" w14:textId="77777777" w:rsidR="00E9330A" w:rsidRPr="00BF5E1D" w:rsidRDefault="00E9330A" w:rsidP="00024594">
      <w:pPr>
        <w:pStyle w:val="a5"/>
        <w:tabs>
          <w:tab w:val="left" w:pos="993"/>
        </w:tabs>
        <w:spacing w:after="0" w:line="240" w:lineRule="auto"/>
        <w:ind w:left="0" w:firstLine="567"/>
        <w:jc w:val="both"/>
        <w:rPr>
          <w:rFonts w:ascii="XO Thames" w:hAnsi="XO Thames" w:cs="Times New Roman"/>
          <w:sz w:val="24"/>
          <w:szCs w:val="24"/>
        </w:rPr>
      </w:pPr>
      <w:r w:rsidRPr="00BF5E1D">
        <w:rPr>
          <w:rFonts w:ascii="XO Thames" w:hAnsi="XO Thames" w:cs="Times New Roman"/>
          <w:sz w:val="24"/>
          <w:szCs w:val="24"/>
        </w:rPr>
        <w:t>и других нормативных правовых актов, действующих на территории Российской Федерации.</w:t>
      </w:r>
    </w:p>
    <w:p w14:paraId="0A7BF926" w14:textId="2F4BB54D" w:rsidR="00E9330A" w:rsidRPr="00BF5E1D" w:rsidRDefault="003F5A40" w:rsidP="00FA5BE8">
      <w:pPr>
        <w:widowControl w:val="0"/>
        <w:shd w:val="clear" w:color="auto" w:fill="FFFFFF"/>
        <w:tabs>
          <w:tab w:val="left" w:pos="0"/>
        </w:tabs>
        <w:spacing w:after="0" w:line="240" w:lineRule="auto"/>
        <w:ind w:firstLine="567"/>
        <w:jc w:val="both"/>
        <w:rPr>
          <w:rFonts w:ascii="XO Thames" w:eastAsia="Times New Roman" w:hAnsi="XO Thames" w:cs="Times New Roman"/>
          <w:sz w:val="24"/>
          <w:szCs w:val="24"/>
          <w:lang w:eastAsia="ru-RU"/>
        </w:rPr>
      </w:pPr>
      <w:r w:rsidRPr="00BF5E1D">
        <w:rPr>
          <w:rFonts w:ascii="XO Thames" w:eastAsia="Calibri" w:hAnsi="XO Thames" w:cs="Times New Roman"/>
          <w:b/>
          <w:sz w:val="24"/>
          <w:szCs w:val="24"/>
        </w:rPr>
        <w:t>8</w:t>
      </w:r>
      <w:r w:rsidR="00E9330A" w:rsidRPr="00BF5E1D">
        <w:rPr>
          <w:rFonts w:ascii="XO Thames" w:eastAsia="Calibri" w:hAnsi="XO Thames" w:cs="Times New Roman"/>
          <w:b/>
          <w:sz w:val="24"/>
          <w:szCs w:val="24"/>
        </w:rPr>
        <w:t>. Содержание, порядок, условия и результат оказания услуг.</w:t>
      </w:r>
    </w:p>
    <w:p w14:paraId="5111DFD3" w14:textId="21E0929F" w:rsidR="00E9330A" w:rsidRPr="00BF5E1D" w:rsidRDefault="003F5A40" w:rsidP="00FA5BE8">
      <w:pPr>
        <w:widowControl w:val="0"/>
        <w:shd w:val="clear" w:color="auto" w:fill="FFFFFF"/>
        <w:tabs>
          <w:tab w:val="left" w:pos="0"/>
        </w:tabs>
        <w:spacing w:after="0" w:line="240" w:lineRule="auto"/>
        <w:ind w:firstLine="567"/>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.1. В ходе оказания услуг по утилизации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Исполнитель должен </w:t>
      </w:r>
      <w:r w:rsidR="00E9330A" w:rsidRPr="00BF5E1D">
        <w:rPr>
          <w:rFonts w:ascii="XO Thames" w:eastAsia="Calibri" w:hAnsi="XO Thames" w:cs="Times New Roman"/>
          <w:bCs/>
          <w:iCs/>
          <w:noProof/>
          <w:sz w:val="24"/>
          <w:szCs w:val="24"/>
        </w:rPr>
        <w:lastRenderedPageBreak/>
        <w:t xml:space="preserve">осуществить приемку, погрузку, транспортировку, выгрузку, складирование, демонтаж </w:t>
      </w:r>
      <w:r w:rsidR="00A80321" w:rsidRPr="00BF5E1D">
        <w:rPr>
          <w:rFonts w:ascii="XO Thames" w:eastAsia="Calibri" w:hAnsi="XO Thames" w:cs="Times New Roman"/>
          <w:sz w:val="24"/>
          <w:szCs w:val="24"/>
        </w:rPr>
        <w:t>оборудования</w:t>
      </w:r>
      <w:r w:rsidR="00E9330A" w:rsidRPr="00BF5E1D">
        <w:rPr>
          <w:rFonts w:ascii="XO Thames" w:eastAsia="Calibri" w:hAnsi="XO Thames" w:cs="Times New Roman"/>
          <w:bCs/>
          <w:iCs/>
          <w:noProof/>
          <w:sz w:val="24"/>
          <w:szCs w:val="24"/>
        </w:rPr>
        <w:t xml:space="preserve"> с последующей утилизацией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35C48442" w14:textId="0808B23B" w:rsidR="00E9330A" w:rsidRPr="00BF5E1D" w:rsidRDefault="003F5A40" w:rsidP="00FA5BE8">
      <w:pPr>
        <w:widowControl w:val="0"/>
        <w:shd w:val="clear" w:color="auto" w:fill="FFFFFF"/>
        <w:tabs>
          <w:tab w:val="left" w:pos="0"/>
        </w:tabs>
        <w:spacing w:after="0" w:line="240" w:lineRule="auto"/>
        <w:ind w:firstLine="567"/>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.2. Передача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подлежащих Утилизации, от Заказчика Исполнителю производится с оформлением акта приема-передачи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в 2 (двух) экземплярах и подписывается уполномоченными лицами Заказчика и Исполнителя в момент передачи.</w:t>
      </w:r>
    </w:p>
    <w:p w14:paraId="4F12B350" w14:textId="27E10428" w:rsidR="00E9330A" w:rsidRPr="00BF5E1D" w:rsidRDefault="003F5A40" w:rsidP="00FA5BE8">
      <w:pPr>
        <w:widowControl w:val="0"/>
        <w:shd w:val="clear" w:color="auto" w:fill="FFFFFF"/>
        <w:tabs>
          <w:tab w:val="left" w:pos="0"/>
        </w:tabs>
        <w:spacing w:after="0" w:line="240" w:lineRule="auto"/>
        <w:ind w:firstLine="567"/>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.3. С момента передачи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ответственность, возникающая </w:t>
      </w:r>
      <w:r w:rsidR="00FA5BE8">
        <w:rPr>
          <w:rFonts w:ascii="XO Thames" w:eastAsia="Calibri" w:hAnsi="XO Thames" w:cs="Times New Roman"/>
          <w:bCs/>
          <w:iCs/>
          <w:noProof/>
          <w:sz w:val="24"/>
          <w:szCs w:val="24"/>
        </w:rPr>
        <w:t xml:space="preserve">                               </w:t>
      </w:r>
      <w:r w:rsidR="00E9330A" w:rsidRPr="00BF5E1D">
        <w:rPr>
          <w:rFonts w:ascii="XO Thames" w:eastAsia="Calibri" w:hAnsi="XO Thames" w:cs="Times New Roman"/>
          <w:bCs/>
          <w:iCs/>
          <w:noProof/>
          <w:sz w:val="24"/>
          <w:szCs w:val="24"/>
        </w:rPr>
        <w:t>за соблюдение правил обра</w:t>
      </w:r>
      <w:r w:rsidR="007D1258" w:rsidRPr="00BF5E1D">
        <w:rPr>
          <w:rFonts w:ascii="XO Thames" w:eastAsia="Calibri" w:hAnsi="XO Thames" w:cs="Times New Roman"/>
          <w:bCs/>
          <w:iCs/>
          <w:noProof/>
          <w:sz w:val="24"/>
          <w:szCs w:val="24"/>
        </w:rPr>
        <w:t>щения с оборудованием</w:t>
      </w:r>
      <w:r w:rsidR="00E9330A" w:rsidRPr="00BF5E1D">
        <w:rPr>
          <w:rFonts w:ascii="XO Thames" w:eastAsia="Calibri" w:hAnsi="XO Thames" w:cs="Times New Roman"/>
          <w:bCs/>
          <w:iCs/>
          <w:noProof/>
          <w:sz w:val="24"/>
          <w:szCs w:val="24"/>
        </w:rPr>
        <w:t xml:space="preserve"> при транспортировании, утилизации, </w:t>
      </w:r>
      <w:r w:rsidR="00FA5BE8">
        <w:rPr>
          <w:rFonts w:ascii="XO Thames" w:eastAsia="Calibri" w:hAnsi="XO Thames" w:cs="Times New Roman"/>
          <w:bCs/>
          <w:iCs/>
          <w:noProof/>
          <w:sz w:val="24"/>
          <w:szCs w:val="24"/>
        </w:rPr>
        <w:t xml:space="preserve"> </w:t>
      </w:r>
      <w:r w:rsidR="00E9330A" w:rsidRPr="00BF5E1D">
        <w:rPr>
          <w:rFonts w:ascii="XO Thames" w:eastAsia="Calibri" w:hAnsi="XO Thames" w:cs="Times New Roman"/>
          <w:bCs/>
          <w:iCs/>
          <w:noProof/>
          <w:sz w:val="24"/>
          <w:szCs w:val="24"/>
        </w:rPr>
        <w:t>а также их сохранности до момента утилизации переходит к Исполнителю.</w:t>
      </w:r>
    </w:p>
    <w:p w14:paraId="1B75EE03" w14:textId="02C2EE25" w:rsidR="00E9330A" w:rsidRPr="00BF5E1D" w:rsidRDefault="003F5A40" w:rsidP="00FA5BE8">
      <w:pPr>
        <w:widowControl w:val="0"/>
        <w:shd w:val="clear" w:color="auto" w:fill="FFFFFF"/>
        <w:tabs>
          <w:tab w:val="left" w:pos="0"/>
        </w:tabs>
        <w:spacing w:after="0" w:line="240" w:lineRule="auto"/>
        <w:ind w:firstLine="567"/>
        <w:jc w:val="both"/>
        <w:rPr>
          <w:rFonts w:ascii="XO Thames" w:eastAsia="Times New Roman" w:hAnsi="XO Thames" w:cs="Times New Roman"/>
          <w:sz w:val="24"/>
          <w:szCs w:val="24"/>
          <w:lang w:eastAsia="ru-RU"/>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.4. Погрузка и транспортировка </w:t>
      </w:r>
      <w:r w:rsidR="00A80321" w:rsidRPr="00BF5E1D">
        <w:rPr>
          <w:rFonts w:ascii="XO Thames" w:eastAsia="Calibri" w:hAnsi="XO Thames" w:cs="Times New Roman"/>
          <w:bCs/>
          <w:iCs/>
          <w:noProof/>
          <w:sz w:val="24"/>
          <w:szCs w:val="24"/>
        </w:rPr>
        <w:t>оборудования</w:t>
      </w:r>
      <w:r w:rsidR="00E9330A" w:rsidRPr="00BF5E1D">
        <w:rPr>
          <w:rFonts w:ascii="XO Thames" w:eastAsia="Calibri" w:hAnsi="XO Thames" w:cs="Times New Roman"/>
          <w:bCs/>
          <w:iCs/>
          <w:noProof/>
          <w:sz w:val="24"/>
          <w:szCs w:val="24"/>
        </w:rPr>
        <w:t xml:space="preserve"> с указанного адреса до места проведения утилизации, выгрузка, а так же необходимые при этом такелажные работы производяться Исполнителем за счет собственных средств.</w:t>
      </w:r>
      <w:r w:rsidR="00E9330A" w:rsidRPr="00BF5E1D">
        <w:rPr>
          <w:rFonts w:ascii="XO Thames" w:eastAsia="Calibri" w:hAnsi="XO Thames" w:cs="Times New Roman"/>
          <w:sz w:val="24"/>
          <w:szCs w:val="24"/>
        </w:rPr>
        <w:t xml:space="preserve"> </w:t>
      </w:r>
    </w:p>
    <w:p w14:paraId="1638BCCA" w14:textId="73D390D6" w:rsidR="00E9330A" w:rsidRPr="00BF5E1D" w:rsidRDefault="003F5A40" w:rsidP="00FA5BE8">
      <w:pPr>
        <w:widowControl w:val="0"/>
        <w:shd w:val="clear" w:color="auto" w:fill="FFFFFF"/>
        <w:tabs>
          <w:tab w:val="left" w:pos="0"/>
        </w:tabs>
        <w:spacing w:after="0" w:line="240" w:lineRule="auto"/>
        <w:ind w:firstLine="567"/>
        <w:jc w:val="both"/>
        <w:rPr>
          <w:rFonts w:ascii="XO Thames" w:eastAsia="Calibri" w:hAnsi="XO Thames" w:cs="Times New Roman"/>
          <w:sz w:val="24"/>
          <w:szCs w:val="24"/>
        </w:rPr>
      </w:pPr>
      <w:r w:rsidRPr="00E94565">
        <w:rPr>
          <w:rFonts w:ascii="XO Thames" w:eastAsia="Calibri" w:hAnsi="XO Thames" w:cs="Times New Roman"/>
          <w:sz w:val="24"/>
          <w:szCs w:val="24"/>
        </w:rPr>
        <w:t>8</w:t>
      </w:r>
      <w:r w:rsidR="00E9330A" w:rsidRPr="00E94565">
        <w:rPr>
          <w:rFonts w:ascii="XO Thames" w:eastAsia="Calibri" w:hAnsi="XO Thames" w:cs="Times New Roman"/>
          <w:sz w:val="24"/>
          <w:szCs w:val="24"/>
        </w:rPr>
        <w:t>.5. Исполнитель заносит данные о количес</w:t>
      </w:r>
      <w:r w:rsidR="00B31D6A" w:rsidRPr="00E94565">
        <w:rPr>
          <w:rFonts w:ascii="XO Thames" w:eastAsia="Calibri" w:hAnsi="XO Thames" w:cs="Times New Roman"/>
          <w:sz w:val="24"/>
          <w:szCs w:val="24"/>
        </w:rPr>
        <w:t>тве образовавшегося лома</w:t>
      </w:r>
      <w:r w:rsidR="009C2308" w:rsidRPr="00E94565">
        <w:rPr>
          <w:rFonts w:ascii="XO Thames" w:eastAsia="Calibri" w:hAnsi="XO Thames" w:cs="Times New Roman"/>
          <w:sz w:val="24"/>
          <w:szCs w:val="24"/>
        </w:rPr>
        <w:t xml:space="preserve"> и драгоценных металлов</w:t>
      </w:r>
      <w:r w:rsidR="00B31D6A" w:rsidRPr="00E94565">
        <w:rPr>
          <w:rFonts w:ascii="XO Thames" w:eastAsia="Calibri" w:hAnsi="XO Thames" w:cs="Times New Roman"/>
          <w:sz w:val="24"/>
          <w:szCs w:val="24"/>
        </w:rPr>
        <w:t xml:space="preserve"> от всего</w:t>
      </w:r>
      <w:r w:rsidR="00E9330A" w:rsidRPr="00E94565">
        <w:rPr>
          <w:rFonts w:ascii="XO Thames" w:eastAsia="Calibri" w:hAnsi="XO Thames" w:cs="Times New Roman"/>
          <w:sz w:val="24"/>
          <w:szCs w:val="24"/>
        </w:rPr>
        <w:t xml:space="preserve"> </w:t>
      </w:r>
      <w:r w:rsidR="00A80321" w:rsidRPr="00E94565">
        <w:rPr>
          <w:rFonts w:ascii="XO Thames" w:eastAsia="Calibri" w:hAnsi="XO Thames" w:cs="Times New Roman"/>
          <w:bCs/>
          <w:iCs/>
          <w:noProof/>
          <w:sz w:val="24"/>
          <w:szCs w:val="24"/>
        </w:rPr>
        <w:t>оборудования</w:t>
      </w:r>
      <w:r w:rsidR="00E9330A" w:rsidRPr="00E94565">
        <w:rPr>
          <w:rFonts w:ascii="XO Thames" w:eastAsia="Calibri" w:hAnsi="XO Thames" w:cs="Times New Roman"/>
          <w:bCs/>
          <w:iCs/>
          <w:noProof/>
          <w:sz w:val="24"/>
          <w:szCs w:val="24"/>
        </w:rPr>
        <w:t xml:space="preserve"> </w:t>
      </w:r>
      <w:r w:rsidR="00E9330A" w:rsidRPr="00E94565">
        <w:rPr>
          <w:rFonts w:ascii="XO Thames" w:eastAsia="Calibri" w:hAnsi="XO Thames" w:cs="Times New Roman"/>
          <w:sz w:val="24"/>
          <w:szCs w:val="24"/>
        </w:rPr>
        <w:t>по видам (черный, цветной</w:t>
      </w:r>
      <w:r w:rsidR="009C2308" w:rsidRPr="00E94565">
        <w:rPr>
          <w:rFonts w:ascii="XO Thames" w:eastAsia="Calibri" w:hAnsi="XO Thames" w:cs="Times New Roman"/>
          <w:sz w:val="24"/>
          <w:szCs w:val="24"/>
        </w:rPr>
        <w:t xml:space="preserve">, драгоценный </w:t>
      </w:r>
      <w:proofErr w:type="gramStart"/>
      <w:r w:rsidR="009C2308" w:rsidRPr="00E94565">
        <w:rPr>
          <w:rFonts w:ascii="XO Thames" w:eastAsia="Calibri" w:hAnsi="XO Thames" w:cs="Times New Roman"/>
          <w:sz w:val="24"/>
          <w:szCs w:val="24"/>
        </w:rPr>
        <w:t>металл</w:t>
      </w:r>
      <w:r w:rsidR="00E9330A" w:rsidRPr="00E94565">
        <w:rPr>
          <w:rFonts w:ascii="XO Thames" w:eastAsia="Calibri" w:hAnsi="XO Thames" w:cs="Times New Roman"/>
          <w:sz w:val="24"/>
          <w:szCs w:val="24"/>
        </w:rPr>
        <w:t xml:space="preserve">) </w:t>
      </w:r>
      <w:r w:rsidR="00FA5BE8">
        <w:rPr>
          <w:rFonts w:ascii="XO Thames" w:eastAsia="Calibri" w:hAnsi="XO Thames" w:cs="Times New Roman"/>
          <w:sz w:val="24"/>
          <w:szCs w:val="24"/>
        </w:rPr>
        <w:t xml:space="preserve">  </w:t>
      </w:r>
      <w:proofErr w:type="gramEnd"/>
      <w:r w:rsidR="00FA5BE8">
        <w:rPr>
          <w:rFonts w:ascii="XO Thames" w:eastAsia="Calibri" w:hAnsi="XO Thames" w:cs="Times New Roman"/>
          <w:sz w:val="24"/>
          <w:szCs w:val="24"/>
        </w:rPr>
        <w:t xml:space="preserve">                        </w:t>
      </w:r>
      <w:r w:rsidR="00E9330A" w:rsidRPr="00E94565">
        <w:rPr>
          <w:rFonts w:ascii="XO Thames" w:eastAsia="Calibri" w:hAnsi="XO Thames" w:cs="Times New Roman"/>
          <w:sz w:val="24"/>
          <w:szCs w:val="24"/>
        </w:rPr>
        <w:t>в Паспорт-ра</w:t>
      </w:r>
      <w:r w:rsidR="009C2308" w:rsidRPr="00E94565">
        <w:rPr>
          <w:rFonts w:ascii="XO Thames" w:eastAsia="Calibri" w:hAnsi="XO Thames" w:cs="Times New Roman"/>
          <w:sz w:val="24"/>
          <w:szCs w:val="24"/>
        </w:rPr>
        <w:t xml:space="preserve">счет извлеченного лома черных, </w:t>
      </w:r>
      <w:r w:rsidR="00E9330A" w:rsidRPr="00E94565">
        <w:rPr>
          <w:rFonts w:ascii="XO Thames" w:eastAsia="Calibri" w:hAnsi="XO Thames" w:cs="Times New Roman"/>
          <w:sz w:val="24"/>
          <w:szCs w:val="24"/>
        </w:rPr>
        <w:t>цветных</w:t>
      </w:r>
      <w:r w:rsidR="009C2308" w:rsidRPr="00E94565">
        <w:rPr>
          <w:rFonts w:ascii="XO Thames" w:eastAsia="Calibri" w:hAnsi="XO Thames" w:cs="Times New Roman"/>
          <w:sz w:val="24"/>
          <w:szCs w:val="24"/>
        </w:rPr>
        <w:t xml:space="preserve"> и драгоценных</w:t>
      </w:r>
      <w:r w:rsidR="00E9330A" w:rsidRPr="00E94565">
        <w:rPr>
          <w:rFonts w:ascii="XO Thames" w:eastAsia="Calibri" w:hAnsi="XO Thames" w:cs="Times New Roman"/>
          <w:sz w:val="24"/>
          <w:szCs w:val="24"/>
        </w:rPr>
        <w:t xml:space="preserve"> металлов, который предоставляется Заказчику.</w:t>
      </w:r>
      <w:r w:rsidR="00E9330A" w:rsidRPr="00BF5E1D">
        <w:rPr>
          <w:rFonts w:ascii="XO Thames" w:eastAsia="Calibri" w:hAnsi="XO Thames" w:cs="Times New Roman"/>
          <w:sz w:val="24"/>
          <w:szCs w:val="24"/>
        </w:rPr>
        <w:t xml:space="preserve"> </w:t>
      </w:r>
    </w:p>
    <w:p w14:paraId="19AF40BD" w14:textId="7754489F" w:rsidR="00E9330A" w:rsidRPr="00BF5E1D" w:rsidRDefault="003F5A40" w:rsidP="00FA5BE8">
      <w:pPr>
        <w:widowControl w:val="0"/>
        <w:shd w:val="clear" w:color="auto" w:fill="FFFFFF"/>
        <w:tabs>
          <w:tab w:val="left" w:pos="0"/>
        </w:tabs>
        <w:spacing w:after="0" w:line="240" w:lineRule="auto"/>
        <w:ind w:firstLine="567"/>
        <w:jc w:val="both"/>
        <w:rPr>
          <w:rFonts w:ascii="XO Thames" w:eastAsia="Calibri" w:hAnsi="XO Thames" w:cs="Times New Roman"/>
          <w:sz w:val="24"/>
          <w:szCs w:val="24"/>
        </w:rPr>
      </w:pPr>
      <w:r w:rsidRPr="00BF5E1D">
        <w:rPr>
          <w:rFonts w:ascii="XO Thames" w:eastAsia="Calibri" w:hAnsi="XO Thames" w:cs="Times New Roman"/>
          <w:sz w:val="24"/>
          <w:szCs w:val="24"/>
        </w:rPr>
        <w:t>8</w:t>
      </w:r>
      <w:r w:rsidR="00E9330A" w:rsidRPr="00BF5E1D">
        <w:rPr>
          <w:rFonts w:ascii="XO Thames" w:eastAsia="Calibri" w:hAnsi="XO Thames" w:cs="Times New Roman"/>
          <w:sz w:val="24"/>
          <w:szCs w:val="24"/>
        </w:rPr>
        <w:t xml:space="preserve">.6. Количество, качество, вид лома металлов оценивается и определяется с учетом процента засоренности неметаллическими примесями Исполнителем. </w:t>
      </w:r>
    </w:p>
    <w:p w14:paraId="735364B4" w14:textId="24E2FC19" w:rsidR="00E9330A" w:rsidRPr="00BF5E1D" w:rsidRDefault="003F5A40" w:rsidP="00FA5BE8">
      <w:pPr>
        <w:widowControl w:val="0"/>
        <w:shd w:val="clear" w:color="auto" w:fill="FFFFFF"/>
        <w:tabs>
          <w:tab w:val="left" w:pos="0"/>
        </w:tabs>
        <w:spacing w:after="0" w:line="240" w:lineRule="auto"/>
        <w:ind w:firstLine="567"/>
        <w:jc w:val="both"/>
        <w:rPr>
          <w:rFonts w:ascii="XO Thames" w:eastAsia="Calibri" w:hAnsi="XO Thames" w:cs="Times New Roman"/>
          <w:bCs/>
          <w:iCs/>
          <w:noProof/>
          <w:sz w:val="24"/>
          <w:szCs w:val="24"/>
        </w:rPr>
      </w:pPr>
      <w:r w:rsidRPr="00BF5E1D">
        <w:rPr>
          <w:rFonts w:ascii="XO Thames" w:eastAsia="Calibri" w:hAnsi="XO Thames" w:cs="Times New Roman"/>
          <w:bCs/>
          <w:iCs/>
          <w:noProof/>
          <w:sz w:val="24"/>
          <w:szCs w:val="24"/>
        </w:rPr>
        <w:t>8</w:t>
      </w:r>
      <w:r w:rsidR="00E9330A" w:rsidRPr="00BF5E1D">
        <w:rPr>
          <w:rFonts w:ascii="XO Thames" w:eastAsia="Calibri" w:hAnsi="XO Thames" w:cs="Times New Roman"/>
          <w:bCs/>
          <w:iCs/>
          <w:noProof/>
          <w:sz w:val="24"/>
          <w:szCs w:val="24"/>
        </w:rPr>
        <w:t xml:space="preserve">.7. Обязанность по оплате платежей за негативное воздействие на окружающую среду, в части платы за размещение </w:t>
      </w:r>
      <w:r w:rsidR="009548C8" w:rsidRPr="00BF5E1D">
        <w:rPr>
          <w:rFonts w:ascii="XO Thames" w:eastAsia="Calibri" w:hAnsi="XO Thames" w:cs="Times New Roman"/>
          <w:bCs/>
          <w:iCs/>
          <w:noProof/>
          <w:sz w:val="24"/>
          <w:szCs w:val="24"/>
        </w:rPr>
        <w:t>отходов</w:t>
      </w:r>
      <w:r w:rsidR="00E9330A" w:rsidRPr="00BF5E1D">
        <w:rPr>
          <w:rFonts w:ascii="XO Thames" w:eastAsia="Calibri" w:hAnsi="XO Thames" w:cs="Times New Roman"/>
          <w:bCs/>
          <w:iCs/>
          <w:noProof/>
          <w:sz w:val="24"/>
          <w:szCs w:val="24"/>
        </w:rPr>
        <w:t xml:space="preserve"> производства и потребления, переходит </w:t>
      </w:r>
      <w:r w:rsidR="00FA5BE8">
        <w:rPr>
          <w:rFonts w:ascii="XO Thames" w:eastAsia="Calibri" w:hAnsi="XO Thames" w:cs="Times New Roman"/>
          <w:bCs/>
          <w:iCs/>
          <w:noProof/>
          <w:sz w:val="24"/>
          <w:szCs w:val="24"/>
        </w:rPr>
        <w:t xml:space="preserve">                   </w:t>
      </w:r>
      <w:r w:rsidR="00E9330A" w:rsidRPr="00BF5E1D">
        <w:rPr>
          <w:rFonts w:ascii="XO Thames" w:eastAsia="Calibri" w:hAnsi="XO Thames" w:cs="Times New Roman"/>
          <w:bCs/>
          <w:iCs/>
          <w:noProof/>
          <w:sz w:val="24"/>
          <w:szCs w:val="24"/>
        </w:rPr>
        <w:t>и возлагается на Исполнителя.</w:t>
      </w:r>
    </w:p>
    <w:p w14:paraId="614B499F" w14:textId="7C2FEFD0" w:rsidR="00E9330A" w:rsidRPr="00BF5E1D" w:rsidRDefault="003F5A40" w:rsidP="00FA5BE8">
      <w:pPr>
        <w:widowControl w:val="0"/>
        <w:shd w:val="clear" w:color="auto" w:fill="FFFFFF"/>
        <w:tabs>
          <w:tab w:val="left" w:pos="0"/>
        </w:tabs>
        <w:spacing w:after="0" w:line="240" w:lineRule="auto"/>
        <w:ind w:firstLine="567"/>
        <w:jc w:val="both"/>
        <w:rPr>
          <w:rFonts w:ascii="XO Thames" w:eastAsia="Calibri" w:hAnsi="XO Thames" w:cs="Times New Roman"/>
          <w:sz w:val="24"/>
          <w:szCs w:val="24"/>
        </w:rPr>
      </w:pPr>
      <w:r w:rsidRPr="00BF5E1D">
        <w:rPr>
          <w:rFonts w:ascii="XO Thames" w:eastAsia="Calibri" w:hAnsi="XO Thames" w:cs="Times New Roman"/>
          <w:sz w:val="24"/>
          <w:szCs w:val="24"/>
        </w:rPr>
        <w:t>8</w:t>
      </w:r>
      <w:r w:rsidR="00E9330A" w:rsidRPr="00BF5E1D">
        <w:rPr>
          <w:rFonts w:ascii="XO Thames" w:eastAsia="Calibri" w:hAnsi="XO Thames" w:cs="Times New Roman"/>
          <w:sz w:val="24"/>
          <w:szCs w:val="24"/>
        </w:rPr>
        <w:t xml:space="preserve">.8. Результатом оказания услуг являются </w:t>
      </w:r>
      <w:proofErr w:type="gramStart"/>
      <w:r w:rsidR="00FA5BE8">
        <w:rPr>
          <w:rFonts w:ascii="XO Thames" w:eastAsia="Calibri" w:hAnsi="XO Thames" w:cs="Times New Roman"/>
          <w:sz w:val="24"/>
          <w:szCs w:val="24"/>
        </w:rPr>
        <w:t>оформление</w:t>
      </w:r>
      <w:proofErr w:type="gramEnd"/>
      <w:r w:rsidR="00FA5BE8">
        <w:rPr>
          <w:rFonts w:ascii="XO Thames" w:eastAsia="Calibri" w:hAnsi="XO Thames" w:cs="Times New Roman"/>
          <w:sz w:val="24"/>
          <w:szCs w:val="24"/>
        </w:rPr>
        <w:t xml:space="preserve"> </w:t>
      </w:r>
      <w:r w:rsidR="00E9330A" w:rsidRPr="00BF5E1D">
        <w:rPr>
          <w:rFonts w:ascii="XO Thames" w:eastAsia="Calibri" w:hAnsi="XO Thames" w:cs="Times New Roman"/>
          <w:sz w:val="24"/>
          <w:szCs w:val="24"/>
        </w:rPr>
        <w:t>и передача Заказчику:</w:t>
      </w:r>
    </w:p>
    <w:p w14:paraId="5289B360" w14:textId="37FB2E60" w:rsidR="00B859B6" w:rsidRPr="00BF5E1D" w:rsidRDefault="00B859B6" w:rsidP="00E9330A">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w:t>
      </w:r>
      <w:r w:rsidR="000E5EFF" w:rsidRPr="00BF5E1D">
        <w:rPr>
          <w:rFonts w:ascii="XO Thames" w:eastAsia="Calibri" w:hAnsi="XO Thames" w:cs="Times New Roman"/>
          <w:sz w:val="24"/>
          <w:szCs w:val="24"/>
        </w:rPr>
        <w:t xml:space="preserve"> </w:t>
      </w:r>
      <w:r w:rsidRPr="00BF5E1D">
        <w:rPr>
          <w:rFonts w:ascii="XO Thames" w:eastAsia="Calibri" w:hAnsi="XO Thames" w:cs="Times New Roman"/>
          <w:sz w:val="24"/>
          <w:szCs w:val="24"/>
        </w:rPr>
        <w:t>Счет на оплату;</w:t>
      </w:r>
    </w:p>
    <w:p w14:paraId="6F115BE4" w14:textId="08C73AC2" w:rsidR="00102249" w:rsidRPr="00BF5E1D" w:rsidRDefault="00102249" w:rsidP="00102249">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 Акт утилизации оборудования;</w:t>
      </w:r>
    </w:p>
    <w:p w14:paraId="07FF2F65" w14:textId="77777777" w:rsidR="00102249" w:rsidRPr="00BF5E1D" w:rsidRDefault="00102249" w:rsidP="00102249">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BF5E1D">
        <w:rPr>
          <w:rFonts w:ascii="XO Thames" w:eastAsia="Calibri" w:hAnsi="XO Thames" w:cs="Times New Roman"/>
          <w:sz w:val="24"/>
          <w:szCs w:val="24"/>
        </w:rPr>
        <w:t>- Акт приемки оказанных услуг, составленный в двух экземплярах;</w:t>
      </w:r>
    </w:p>
    <w:p w14:paraId="63C9E904" w14:textId="69C1D96E" w:rsidR="00102249" w:rsidRPr="00E94565" w:rsidRDefault="00102249" w:rsidP="00102249">
      <w:pPr>
        <w:widowControl w:val="0"/>
        <w:shd w:val="clear" w:color="auto" w:fill="FFFFFF"/>
        <w:tabs>
          <w:tab w:val="left" w:pos="0"/>
        </w:tabs>
        <w:spacing w:after="0" w:line="240" w:lineRule="auto"/>
        <w:ind w:firstLine="709"/>
        <w:jc w:val="both"/>
        <w:rPr>
          <w:rFonts w:ascii="XO Thames" w:eastAsia="Calibri" w:hAnsi="XO Thames" w:cs="Times New Roman"/>
          <w:sz w:val="24"/>
          <w:szCs w:val="24"/>
        </w:rPr>
      </w:pPr>
      <w:r w:rsidRPr="00E94565">
        <w:rPr>
          <w:rFonts w:ascii="XO Thames" w:eastAsia="Calibri" w:hAnsi="XO Thames" w:cs="Times New Roman"/>
          <w:sz w:val="24"/>
          <w:szCs w:val="24"/>
        </w:rPr>
        <w:t>- Паспорт-ра</w:t>
      </w:r>
      <w:r w:rsidR="00B859B6" w:rsidRPr="00E94565">
        <w:rPr>
          <w:rFonts w:ascii="XO Thames" w:eastAsia="Calibri" w:hAnsi="XO Thames" w:cs="Times New Roman"/>
          <w:sz w:val="24"/>
          <w:szCs w:val="24"/>
        </w:rPr>
        <w:t>счет извлеченного лома черных,</w:t>
      </w:r>
      <w:r w:rsidRPr="00E94565">
        <w:rPr>
          <w:rFonts w:ascii="XO Thames" w:eastAsia="Calibri" w:hAnsi="XO Thames" w:cs="Times New Roman"/>
          <w:sz w:val="24"/>
          <w:szCs w:val="24"/>
        </w:rPr>
        <w:t xml:space="preserve"> цветных </w:t>
      </w:r>
      <w:r w:rsidR="00B859B6" w:rsidRPr="00E94565">
        <w:rPr>
          <w:rFonts w:ascii="XO Thames" w:eastAsia="Calibri" w:hAnsi="XO Thames" w:cs="Times New Roman"/>
          <w:sz w:val="24"/>
          <w:szCs w:val="24"/>
        </w:rPr>
        <w:t xml:space="preserve">и драгоценных </w:t>
      </w:r>
      <w:r w:rsidR="00D27273" w:rsidRPr="00E94565">
        <w:rPr>
          <w:rFonts w:ascii="XO Thames" w:eastAsia="Calibri" w:hAnsi="XO Thames" w:cs="Times New Roman"/>
          <w:sz w:val="24"/>
          <w:szCs w:val="24"/>
        </w:rPr>
        <w:t>металлов.</w:t>
      </w:r>
    </w:p>
    <w:p w14:paraId="4A203BBE" w14:textId="51A0B4C0" w:rsidR="00D27273" w:rsidRPr="00BF5E1D" w:rsidRDefault="00D27273" w:rsidP="00D27273">
      <w:pPr>
        <w:spacing w:after="0" w:line="240" w:lineRule="auto"/>
        <w:ind w:firstLine="709"/>
        <w:jc w:val="both"/>
        <w:rPr>
          <w:rFonts w:ascii="XO Thames" w:eastAsia="Arial Unicode MS" w:hAnsi="XO Thames" w:cs="Times New Roman"/>
          <w:sz w:val="24"/>
          <w:szCs w:val="24"/>
          <w:lang w:eastAsia="ru-RU" w:bidi="ru-RU"/>
        </w:rPr>
      </w:pPr>
      <w:r w:rsidRPr="00E94565">
        <w:rPr>
          <w:rFonts w:ascii="XO Thames" w:eastAsia="Arial Unicode MS" w:hAnsi="XO Thames" w:cs="Times New Roman"/>
          <w:sz w:val="24"/>
          <w:szCs w:val="24"/>
          <w:lang w:eastAsia="ru-RU" w:bidi="ru-RU"/>
        </w:rPr>
        <w:t xml:space="preserve">По окончании оказания услуг, при наличии лома черных, цветных и драгоценных металлов, содержащихся в ломе, Исполнитель обязан вернуть металлы Заказчику, </w:t>
      </w:r>
      <w:r w:rsidRPr="00E94565">
        <w:rPr>
          <w:rFonts w:ascii="XO Thames" w:eastAsia="Arial Unicode MS" w:hAnsi="XO Thames" w:cs="Times New Roman"/>
          <w:sz w:val="24"/>
          <w:szCs w:val="24"/>
          <w:lang w:eastAsia="ru-RU" w:bidi="ru-RU"/>
        </w:rPr>
        <w:br/>
        <w:t>с составлением соответствующих документов.</w:t>
      </w:r>
      <w:r w:rsidRPr="00BF5E1D">
        <w:rPr>
          <w:rFonts w:ascii="XO Thames" w:eastAsia="Arial Unicode MS" w:hAnsi="XO Thames" w:cs="Times New Roman"/>
          <w:sz w:val="24"/>
          <w:szCs w:val="24"/>
          <w:lang w:eastAsia="ru-RU" w:bidi="ru-RU"/>
        </w:rPr>
        <w:t xml:space="preserve"> </w:t>
      </w:r>
    </w:p>
    <w:p w14:paraId="76C1425E" w14:textId="77777777" w:rsidR="00024594" w:rsidRDefault="003F5A40" w:rsidP="00FA5BE8">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9</w:t>
      </w:r>
      <w:r w:rsidR="00AC3286" w:rsidRPr="00BF5E1D">
        <w:rPr>
          <w:rFonts w:ascii="XO Thames" w:hAnsi="XO Thames" w:cs="Times New Roman"/>
          <w:sz w:val="24"/>
          <w:szCs w:val="24"/>
        </w:rPr>
        <w:t xml:space="preserve">. Цена Контракта включает в себя все расходы Исполнителя по оказанию услуг, расходы на хранение оборудования и иных </w:t>
      </w:r>
      <w:r w:rsidR="00BF5E1D" w:rsidRPr="00BF5E1D">
        <w:rPr>
          <w:rFonts w:ascii="XO Thames" w:hAnsi="XO Thames" w:cs="Times New Roman"/>
          <w:sz w:val="24"/>
          <w:szCs w:val="24"/>
        </w:rPr>
        <w:t>приспособлений, необходимых</w:t>
      </w:r>
      <w:r w:rsidR="00AC3286" w:rsidRPr="00BF5E1D">
        <w:rPr>
          <w:rFonts w:ascii="XO Thames" w:hAnsi="XO Thames" w:cs="Times New Roman"/>
          <w:sz w:val="24"/>
          <w:szCs w:val="24"/>
        </w:rPr>
        <w:t xml:space="preserve"> для оказания услуг, расходы на транспортировку, страхование, уплату налогов, сборов и другие обязательные платежи, взимаемые с Исполнителя в связи с исполнением обязательств по Контракту.</w:t>
      </w:r>
    </w:p>
    <w:p w14:paraId="177F11D9" w14:textId="6F1C0C27" w:rsidR="00AC3286" w:rsidRPr="00BF5E1D" w:rsidRDefault="003F5A40" w:rsidP="00FA5BE8">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10</w:t>
      </w:r>
      <w:r w:rsidR="00AC3286" w:rsidRPr="00BF5E1D">
        <w:rPr>
          <w:rFonts w:ascii="XO Thames" w:hAnsi="XO Thames" w:cs="Times New Roman"/>
          <w:sz w:val="24"/>
          <w:szCs w:val="24"/>
        </w:rPr>
        <w:t xml:space="preserve">. Цена Контракта является твердой и определяется на весь срок исполнения Контракта. Источник финансирования – федеральный бюджет. Код бюджетной классификации 320 </w:t>
      </w:r>
      <w:r w:rsidR="001B536D" w:rsidRPr="00BF5E1D">
        <w:rPr>
          <w:rFonts w:ascii="XO Thames" w:hAnsi="XO Thames" w:cs="Times New Roman"/>
          <w:sz w:val="24"/>
          <w:szCs w:val="24"/>
        </w:rPr>
        <w:t xml:space="preserve">0305 </w:t>
      </w:r>
      <w:r w:rsidR="00A80321" w:rsidRPr="00BF5E1D">
        <w:rPr>
          <w:rFonts w:ascii="XO Thames" w:hAnsi="XO Thames" w:cs="Times New Roman"/>
          <w:sz w:val="24"/>
          <w:szCs w:val="24"/>
        </w:rPr>
        <w:t>4240690049</w:t>
      </w:r>
      <w:r w:rsidR="001B536D" w:rsidRPr="00BF5E1D">
        <w:rPr>
          <w:rFonts w:ascii="XO Thames" w:hAnsi="XO Thames" w:cs="Times New Roman"/>
          <w:sz w:val="24"/>
          <w:szCs w:val="24"/>
        </w:rPr>
        <w:t xml:space="preserve"> 244</w:t>
      </w:r>
      <w:r w:rsidR="00AC3286" w:rsidRPr="00BF5E1D">
        <w:rPr>
          <w:rFonts w:ascii="XO Thames" w:hAnsi="XO Thames" w:cs="Times New Roman"/>
          <w:sz w:val="24"/>
          <w:szCs w:val="24"/>
        </w:rPr>
        <w:t>.</w:t>
      </w:r>
    </w:p>
    <w:p w14:paraId="00DC64CA" w14:textId="2D055FAC" w:rsidR="00AC3286" w:rsidRPr="00BF5E1D" w:rsidRDefault="003F5A40" w:rsidP="002C0111">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11</w:t>
      </w:r>
      <w:r w:rsidR="00AC3286" w:rsidRPr="00BF5E1D">
        <w:rPr>
          <w:rFonts w:ascii="XO Thames" w:hAnsi="XO Thames" w:cs="Times New Roman"/>
          <w:sz w:val="24"/>
          <w:szCs w:val="24"/>
        </w:rPr>
        <w:t xml:space="preserve">. Оплата по Контракту осуществляется в рублях Российской Федерации </w:t>
      </w:r>
      <w:r w:rsidR="00FA5BE8">
        <w:rPr>
          <w:rFonts w:ascii="XO Thames" w:hAnsi="XO Thames" w:cs="Times New Roman"/>
          <w:sz w:val="24"/>
          <w:szCs w:val="24"/>
        </w:rPr>
        <w:t xml:space="preserve">                          </w:t>
      </w:r>
      <w:r w:rsidR="00AC3286" w:rsidRPr="00BF5E1D">
        <w:rPr>
          <w:rFonts w:ascii="XO Thames" w:hAnsi="XO Thames" w:cs="Times New Roman"/>
          <w:sz w:val="24"/>
          <w:szCs w:val="24"/>
        </w:rPr>
        <w:t xml:space="preserve">в безналичном порядке в форме платежных поручений путем перечисления Заказчиком денежных средств, выделенных из федерального бюджета, на расчетный </w:t>
      </w:r>
      <w:r w:rsidR="00BF5E1D" w:rsidRPr="00BF5E1D">
        <w:rPr>
          <w:rFonts w:ascii="XO Thames" w:hAnsi="XO Thames" w:cs="Times New Roman"/>
          <w:sz w:val="24"/>
          <w:szCs w:val="24"/>
        </w:rPr>
        <w:t>счет Исполнителя</w:t>
      </w:r>
      <w:r w:rsidR="00AC3286" w:rsidRPr="00BF5E1D">
        <w:rPr>
          <w:rFonts w:ascii="XO Thames" w:hAnsi="XO Thames" w:cs="Times New Roman"/>
          <w:sz w:val="24"/>
          <w:szCs w:val="24"/>
        </w:rPr>
        <w:t xml:space="preserve">. Оплата производится после приемки оказанных услуг в течение </w:t>
      </w:r>
      <w:r w:rsidR="006A3B95" w:rsidRPr="00BF5E1D">
        <w:rPr>
          <w:rFonts w:ascii="XO Thames" w:hAnsi="XO Thames" w:cs="Times New Roman"/>
          <w:sz w:val="24"/>
          <w:szCs w:val="24"/>
        </w:rPr>
        <w:t xml:space="preserve">7 </w:t>
      </w:r>
      <w:r w:rsidR="00AC3286" w:rsidRPr="00BF5E1D">
        <w:rPr>
          <w:rFonts w:ascii="XO Thames" w:hAnsi="XO Thames" w:cs="Times New Roman"/>
          <w:sz w:val="24"/>
          <w:szCs w:val="24"/>
        </w:rPr>
        <w:t>(</w:t>
      </w:r>
      <w:r w:rsidR="006A3B95" w:rsidRPr="00BF5E1D">
        <w:rPr>
          <w:rFonts w:ascii="XO Thames" w:hAnsi="XO Thames" w:cs="Times New Roman"/>
          <w:sz w:val="24"/>
          <w:szCs w:val="24"/>
        </w:rPr>
        <w:t>семи</w:t>
      </w:r>
      <w:r w:rsidR="00AC3286" w:rsidRPr="00BF5E1D">
        <w:rPr>
          <w:rFonts w:ascii="XO Thames" w:hAnsi="XO Thames" w:cs="Times New Roman"/>
          <w:sz w:val="24"/>
          <w:szCs w:val="24"/>
        </w:rPr>
        <w:t xml:space="preserve">) </w:t>
      </w:r>
      <w:r w:rsidR="006A3B95" w:rsidRPr="00BF5E1D">
        <w:rPr>
          <w:rFonts w:ascii="XO Thames" w:hAnsi="XO Thames" w:cs="Times New Roman"/>
          <w:sz w:val="24"/>
          <w:szCs w:val="24"/>
        </w:rPr>
        <w:t>рабочих</w:t>
      </w:r>
      <w:r w:rsidR="00AC3286" w:rsidRPr="00BF5E1D">
        <w:rPr>
          <w:rFonts w:ascii="XO Thames" w:hAnsi="XO Thames" w:cs="Times New Roman"/>
          <w:sz w:val="24"/>
          <w:szCs w:val="24"/>
        </w:rPr>
        <w:t xml:space="preserve"> дней с даты подписания Заказчиком Акта сдачи-приемки оказанных услуг. </w:t>
      </w:r>
    </w:p>
    <w:p w14:paraId="22133A47" w14:textId="423405F4" w:rsidR="00AC3286" w:rsidRPr="00BF5E1D" w:rsidRDefault="00AC3286" w:rsidP="002C0111">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 xml:space="preserve">Заказчик имеет право удержать суммы неисполненных Исполнителем требований </w:t>
      </w:r>
      <w:r w:rsidR="00FA5BE8">
        <w:rPr>
          <w:rFonts w:ascii="XO Thames" w:hAnsi="XO Thames" w:cs="Times New Roman"/>
          <w:sz w:val="24"/>
          <w:szCs w:val="24"/>
        </w:rPr>
        <w:t xml:space="preserve">  </w:t>
      </w:r>
      <w:r w:rsidRPr="00BF5E1D">
        <w:rPr>
          <w:rFonts w:ascii="XO Thames" w:hAnsi="XO Thames" w:cs="Times New Roman"/>
          <w:sz w:val="24"/>
          <w:szCs w:val="24"/>
        </w:rPr>
        <w:t>об уплате неустоек (штрафов, пеней), предъявленных Заказчиком в установленном порядке, из суммы, подлежащей оплате Исполнителю.</w:t>
      </w:r>
    </w:p>
    <w:p w14:paraId="17B09BF9" w14:textId="6CF36AE6" w:rsidR="00E9330A" w:rsidRPr="00BF5E1D" w:rsidRDefault="003F5A40" w:rsidP="003F5A40">
      <w:pPr>
        <w:spacing w:after="0" w:line="240" w:lineRule="auto"/>
        <w:ind w:firstLine="567"/>
        <w:jc w:val="both"/>
        <w:rPr>
          <w:rFonts w:ascii="XO Thames" w:hAnsi="XO Thames" w:cs="Times New Roman"/>
          <w:sz w:val="24"/>
          <w:szCs w:val="24"/>
        </w:rPr>
      </w:pPr>
      <w:r w:rsidRPr="00BF5E1D">
        <w:rPr>
          <w:rFonts w:ascii="XO Thames" w:hAnsi="XO Thames" w:cs="Times New Roman"/>
          <w:sz w:val="24"/>
          <w:szCs w:val="24"/>
        </w:rPr>
        <w:t>12</w:t>
      </w:r>
      <w:r w:rsidR="00AC3286" w:rsidRPr="00BF5E1D">
        <w:rPr>
          <w:rFonts w:ascii="XO Thames" w:hAnsi="XO Thames" w:cs="Times New Roman"/>
          <w:sz w:val="24"/>
          <w:szCs w:val="24"/>
        </w:rPr>
        <w:t xml:space="preserve">. Сумма, подлежащая уплате Заказчиком Исполнителю (юридическому лицу </w:t>
      </w:r>
      <w:r w:rsidR="00FA5BE8">
        <w:rPr>
          <w:rFonts w:ascii="XO Thames" w:hAnsi="XO Thames" w:cs="Times New Roman"/>
          <w:sz w:val="24"/>
          <w:szCs w:val="24"/>
        </w:rPr>
        <w:t xml:space="preserve">                  </w:t>
      </w:r>
      <w:r w:rsidR="00AC3286" w:rsidRPr="00BF5E1D">
        <w:rPr>
          <w:rFonts w:ascii="XO Thames" w:hAnsi="XO Thames" w:cs="Times New Roman"/>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FA5BE8">
        <w:rPr>
          <w:rFonts w:ascii="XO Thames" w:hAnsi="XO Thames" w:cs="Times New Roman"/>
          <w:sz w:val="24"/>
          <w:szCs w:val="24"/>
        </w:rPr>
        <w:t xml:space="preserve">                </w:t>
      </w:r>
      <w:r w:rsidR="00AC3286" w:rsidRPr="00BF5E1D">
        <w:rPr>
          <w:rFonts w:ascii="XO Thames" w:hAnsi="XO Thames" w:cs="Times New Roman"/>
          <w:sz w:val="24"/>
          <w:szCs w:val="24"/>
        </w:rPr>
        <w:t xml:space="preserve">и сборах такие налоги, сборы и иные обязательные платежи подлежат уплате в бюджеты бюджетной системы Российской Федерации Заказчиком. </w:t>
      </w:r>
    </w:p>
    <w:p w14:paraId="66474884" w14:textId="60978B13" w:rsidR="00E9330A" w:rsidRPr="00BF5E1D" w:rsidRDefault="003F5A40" w:rsidP="00FA5BE8">
      <w:pPr>
        <w:widowControl w:val="0"/>
        <w:tabs>
          <w:tab w:val="left" w:pos="0"/>
        </w:tabs>
        <w:spacing w:after="0" w:line="240" w:lineRule="auto"/>
        <w:ind w:firstLine="567"/>
        <w:jc w:val="both"/>
        <w:rPr>
          <w:rFonts w:ascii="XO Thames" w:eastAsia="Times New Roman" w:hAnsi="XO Thames" w:cs="Times New Roman"/>
          <w:sz w:val="24"/>
          <w:szCs w:val="24"/>
          <w:u w:val="single"/>
          <w:lang w:val="x-none" w:eastAsia="x-none"/>
        </w:rPr>
      </w:pPr>
      <w:r w:rsidRPr="00BF5E1D">
        <w:rPr>
          <w:rFonts w:ascii="XO Thames" w:eastAsia="Times New Roman" w:hAnsi="XO Thames" w:cs="Times New Roman"/>
          <w:sz w:val="24"/>
          <w:szCs w:val="24"/>
          <w:lang w:eastAsia="x-none"/>
        </w:rPr>
        <w:lastRenderedPageBreak/>
        <w:t>13</w:t>
      </w:r>
      <w:r w:rsidR="00E9330A" w:rsidRPr="00BF5E1D">
        <w:rPr>
          <w:rFonts w:ascii="XO Thames" w:eastAsia="Times New Roman" w:hAnsi="XO Thames" w:cs="Times New Roman"/>
          <w:sz w:val="24"/>
          <w:szCs w:val="24"/>
          <w:lang w:val="x-none" w:eastAsia="x-none"/>
        </w:rPr>
        <w:t xml:space="preserve">. </w:t>
      </w:r>
      <w:r w:rsidR="00E9330A" w:rsidRPr="00BF5E1D">
        <w:rPr>
          <w:rFonts w:ascii="XO Thames" w:eastAsia="Times New Roman" w:hAnsi="XO Thames" w:cs="Times New Roman"/>
          <w:sz w:val="24"/>
          <w:szCs w:val="24"/>
          <w:lang w:eastAsia="x-none"/>
        </w:rPr>
        <w:t>Исполнитель</w:t>
      </w:r>
      <w:r w:rsidR="00E9330A" w:rsidRPr="00BF5E1D">
        <w:rPr>
          <w:rFonts w:ascii="XO Thames" w:eastAsia="Times New Roman" w:hAnsi="XO Thames" w:cs="Times New Roman"/>
          <w:sz w:val="24"/>
          <w:szCs w:val="24"/>
          <w:lang w:val="x-none" w:eastAsia="x-none"/>
        </w:rPr>
        <w:t xml:space="preserve"> вправе:</w:t>
      </w:r>
    </w:p>
    <w:p w14:paraId="57B5EF7B" w14:textId="665A3961" w:rsidR="00E9330A" w:rsidRPr="00BF5E1D" w:rsidRDefault="003F5A40" w:rsidP="00FA5BE8">
      <w:pPr>
        <w:widowControl w:val="0"/>
        <w:tabs>
          <w:tab w:val="left" w:pos="0"/>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13</w:t>
      </w:r>
      <w:r w:rsidR="00E9330A" w:rsidRPr="00BF5E1D">
        <w:rPr>
          <w:rFonts w:ascii="XO Thames" w:eastAsia="Times New Roman" w:hAnsi="XO Thames" w:cs="Times New Roman"/>
          <w:sz w:val="24"/>
          <w:szCs w:val="24"/>
          <w:lang w:val="x-none" w:eastAsia="x-none"/>
        </w:rPr>
        <w:t>.1. Требовать оплату</w:t>
      </w:r>
      <w:r w:rsidR="00E9330A" w:rsidRPr="00BF5E1D">
        <w:rPr>
          <w:rFonts w:ascii="XO Thames" w:eastAsia="Times New Roman" w:hAnsi="XO Thames" w:cs="Times New Roman"/>
          <w:sz w:val="24"/>
          <w:szCs w:val="24"/>
          <w:lang w:eastAsia="x-none"/>
        </w:rPr>
        <w:t xml:space="preserve"> </w:t>
      </w:r>
      <w:r w:rsidR="00E9330A" w:rsidRPr="00BF5E1D">
        <w:rPr>
          <w:rFonts w:ascii="XO Thames" w:eastAsia="Times New Roman" w:hAnsi="XO Thames" w:cs="Times New Roman"/>
          <w:sz w:val="24"/>
          <w:szCs w:val="24"/>
          <w:lang w:val="x-none" w:eastAsia="x-none"/>
        </w:rPr>
        <w:t xml:space="preserve">надлежащим образом </w:t>
      </w:r>
      <w:r w:rsidR="00E9330A" w:rsidRPr="00BF5E1D">
        <w:rPr>
          <w:rFonts w:ascii="XO Thames" w:eastAsia="Times New Roman" w:hAnsi="XO Thames" w:cs="Times New Roman"/>
          <w:sz w:val="24"/>
          <w:szCs w:val="24"/>
          <w:lang w:eastAsia="x-none"/>
        </w:rPr>
        <w:t xml:space="preserve">оказанных </w:t>
      </w:r>
      <w:r w:rsidR="00E9330A" w:rsidRPr="00BF5E1D">
        <w:rPr>
          <w:rFonts w:ascii="XO Thames" w:eastAsia="Times New Roman" w:hAnsi="XO Thames" w:cs="Times New Roman"/>
          <w:sz w:val="24"/>
          <w:szCs w:val="24"/>
          <w:lang w:val="x-none" w:eastAsia="x-none"/>
        </w:rPr>
        <w:t>и принят</w:t>
      </w:r>
      <w:r w:rsidR="00E9330A" w:rsidRPr="00BF5E1D">
        <w:rPr>
          <w:rFonts w:ascii="XO Thames" w:eastAsia="Times New Roman" w:hAnsi="XO Thames" w:cs="Times New Roman"/>
          <w:sz w:val="24"/>
          <w:szCs w:val="24"/>
          <w:lang w:eastAsia="x-none"/>
        </w:rPr>
        <w:t>ых</w:t>
      </w:r>
      <w:r w:rsidR="00E9330A" w:rsidRPr="00BF5E1D">
        <w:rPr>
          <w:rFonts w:ascii="XO Thames" w:eastAsia="Times New Roman" w:hAnsi="XO Thames" w:cs="Times New Roman"/>
          <w:sz w:val="24"/>
          <w:szCs w:val="24"/>
          <w:lang w:val="x-none" w:eastAsia="x-none"/>
        </w:rPr>
        <w:t xml:space="preserve"> </w:t>
      </w:r>
      <w:r w:rsidR="00E9330A" w:rsidRPr="00BF5E1D">
        <w:rPr>
          <w:rFonts w:ascii="XO Thames" w:eastAsia="Times New Roman" w:hAnsi="XO Thames" w:cs="Times New Roman"/>
          <w:sz w:val="24"/>
          <w:szCs w:val="24"/>
          <w:lang w:eastAsia="x-none"/>
        </w:rPr>
        <w:t>Заказчиком услуг</w:t>
      </w:r>
      <w:r w:rsidR="00E9330A" w:rsidRPr="00BF5E1D">
        <w:rPr>
          <w:rFonts w:ascii="XO Thames" w:eastAsia="Times New Roman" w:hAnsi="XO Thames" w:cs="Times New Roman"/>
          <w:sz w:val="24"/>
          <w:szCs w:val="24"/>
          <w:lang w:val="x-none" w:eastAsia="x-none"/>
        </w:rPr>
        <w:t>.</w:t>
      </w:r>
    </w:p>
    <w:p w14:paraId="79B1215D" w14:textId="172AF48D" w:rsidR="00E9330A" w:rsidRPr="00BF5E1D" w:rsidRDefault="003F5A40" w:rsidP="00FA5BE8">
      <w:pPr>
        <w:spacing w:after="0" w:line="240" w:lineRule="auto"/>
        <w:ind w:firstLine="567"/>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13</w:t>
      </w:r>
      <w:r w:rsidR="00E9330A" w:rsidRPr="00BF5E1D">
        <w:rPr>
          <w:rFonts w:ascii="XO Thames" w:eastAsia="Times New Roman" w:hAnsi="XO Thames" w:cs="Times New Roman"/>
          <w:sz w:val="24"/>
          <w:szCs w:val="24"/>
          <w:lang w:eastAsia="ru-RU"/>
        </w:rPr>
        <w:t xml:space="preserve">.2. Досрочно исполнить обязательства по контракту с письменного согласия Заказчика. При этом такое досрочное исполнение не влечет обязанности Заказчика </w:t>
      </w:r>
      <w:r w:rsidR="00FA5BE8">
        <w:rPr>
          <w:rFonts w:ascii="XO Thames" w:eastAsia="Times New Roman" w:hAnsi="XO Thames" w:cs="Times New Roman"/>
          <w:sz w:val="24"/>
          <w:szCs w:val="24"/>
          <w:lang w:eastAsia="ru-RU"/>
        </w:rPr>
        <w:t xml:space="preserve">                   </w:t>
      </w:r>
      <w:r w:rsidR="00E9330A" w:rsidRPr="00BF5E1D">
        <w:rPr>
          <w:rFonts w:ascii="XO Thames" w:eastAsia="Times New Roman" w:hAnsi="XO Thames" w:cs="Times New Roman"/>
          <w:sz w:val="24"/>
          <w:szCs w:val="24"/>
          <w:lang w:eastAsia="ru-RU"/>
        </w:rPr>
        <w:t>по досрочной оплате оказанных услуг.</w:t>
      </w:r>
    </w:p>
    <w:p w14:paraId="1B59EB44" w14:textId="3386BCC5" w:rsidR="00E9330A" w:rsidRPr="00BF5E1D" w:rsidRDefault="003F5A40" w:rsidP="00FA5BE8">
      <w:pPr>
        <w:widowControl w:val="0"/>
        <w:tabs>
          <w:tab w:val="left" w:pos="0"/>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14</w:t>
      </w:r>
      <w:r w:rsidR="00E9330A" w:rsidRPr="00BF5E1D">
        <w:rPr>
          <w:rFonts w:ascii="XO Thames" w:eastAsia="Times New Roman" w:hAnsi="XO Thames" w:cs="Times New Roman"/>
          <w:sz w:val="24"/>
          <w:szCs w:val="24"/>
          <w:lang w:val="x-none" w:eastAsia="x-none"/>
        </w:rPr>
        <w:t xml:space="preserve">. </w:t>
      </w:r>
      <w:r w:rsidR="00E9330A" w:rsidRPr="00BF5E1D">
        <w:rPr>
          <w:rFonts w:ascii="XO Thames" w:eastAsia="Times New Roman" w:hAnsi="XO Thames" w:cs="Times New Roman"/>
          <w:sz w:val="24"/>
          <w:szCs w:val="24"/>
          <w:lang w:eastAsia="x-none"/>
        </w:rPr>
        <w:t>Исполнитель</w:t>
      </w:r>
      <w:r w:rsidR="00E9330A" w:rsidRPr="00BF5E1D">
        <w:rPr>
          <w:rFonts w:ascii="XO Thames" w:eastAsia="Times New Roman" w:hAnsi="XO Thames" w:cs="Times New Roman"/>
          <w:sz w:val="24"/>
          <w:szCs w:val="24"/>
          <w:lang w:val="x-none" w:eastAsia="x-none"/>
        </w:rPr>
        <w:t xml:space="preserve"> обязан:</w:t>
      </w:r>
    </w:p>
    <w:p w14:paraId="63A35A8E" w14:textId="3B2FA6A8" w:rsidR="00E9330A" w:rsidRPr="00BF5E1D" w:rsidRDefault="003F5A40" w:rsidP="00FA5BE8">
      <w:pPr>
        <w:widowControl w:val="0"/>
        <w:tabs>
          <w:tab w:val="left" w:pos="0"/>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14</w:t>
      </w:r>
      <w:r w:rsidR="00E9330A" w:rsidRPr="00BF5E1D">
        <w:rPr>
          <w:rFonts w:ascii="XO Thames" w:eastAsia="Times New Roman" w:hAnsi="XO Thames" w:cs="Times New Roman"/>
          <w:sz w:val="24"/>
          <w:szCs w:val="24"/>
          <w:lang w:val="x-none" w:eastAsia="x-none"/>
        </w:rPr>
        <w:t xml:space="preserve">.1. </w:t>
      </w:r>
      <w:r w:rsidR="00E9330A" w:rsidRPr="00BF5E1D">
        <w:rPr>
          <w:rFonts w:ascii="XO Thames" w:eastAsia="Times New Roman" w:hAnsi="XO Thames" w:cs="Times New Roman"/>
          <w:sz w:val="24"/>
          <w:szCs w:val="24"/>
          <w:lang w:eastAsia="x-none"/>
        </w:rPr>
        <w:t>Оказать услуги</w:t>
      </w:r>
      <w:r w:rsidR="00E9330A" w:rsidRPr="00BF5E1D">
        <w:rPr>
          <w:rFonts w:ascii="XO Thames" w:eastAsia="Times New Roman" w:hAnsi="XO Thames" w:cs="Times New Roman"/>
          <w:sz w:val="24"/>
          <w:szCs w:val="24"/>
          <w:lang w:val="x-none" w:eastAsia="x-none"/>
        </w:rPr>
        <w:t xml:space="preserve"> на условиях, предусмотренных контрактом, обеспечить </w:t>
      </w:r>
      <w:r w:rsidR="00FA5BE8">
        <w:rPr>
          <w:rFonts w:ascii="XO Thames" w:eastAsia="Times New Roman" w:hAnsi="XO Thames" w:cs="Times New Roman"/>
          <w:sz w:val="24"/>
          <w:szCs w:val="24"/>
          <w:lang w:eastAsia="x-none"/>
        </w:rPr>
        <w:t xml:space="preserve">                   </w:t>
      </w:r>
      <w:r w:rsidR="00E9330A" w:rsidRPr="00BF5E1D">
        <w:rPr>
          <w:rFonts w:ascii="XO Thames" w:eastAsia="Times New Roman" w:hAnsi="XO Thames" w:cs="Times New Roman"/>
          <w:sz w:val="24"/>
          <w:szCs w:val="24"/>
          <w:lang w:eastAsia="x-none"/>
        </w:rPr>
        <w:t>их</w:t>
      </w:r>
      <w:r w:rsidR="00E9330A" w:rsidRPr="00BF5E1D">
        <w:rPr>
          <w:rFonts w:ascii="XO Thames" w:eastAsia="Times New Roman" w:hAnsi="XO Thames" w:cs="Times New Roman"/>
          <w:sz w:val="24"/>
          <w:szCs w:val="24"/>
          <w:lang w:val="x-none" w:eastAsia="x-none"/>
        </w:rPr>
        <w:t xml:space="preserve"> соответствие обязательным требованиям, установленным Заказчиком в соответствии </w:t>
      </w:r>
      <w:r w:rsidR="00FA5BE8">
        <w:rPr>
          <w:rFonts w:ascii="XO Thames" w:eastAsia="Times New Roman" w:hAnsi="XO Thames" w:cs="Times New Roman"/>
          <w:sz w:val="24"/>
          <w:szCs w:val="24"/>
          <w:lang w:eastAsia="x-none"/>
        </w:rPr>
        <w:t xml:space="preserve">              </w:t>
      </w:r>
      <w:r w:rsidR="00E9330A" w:rsidRPr="00BF5E1D">
        <w:rPr>
          <w:rFonts w:ascii="XO Thames" w:eastAsia="Times New Roman" w:hAnsi="XO Thames" w:cs="Times New Roman"/>
          <w:sz w:val="24"/>
          <w:szCs w:val="24"/>
          <w:lang w:val="x-none" w:eastAsia="x-none"/>
        </w:rPr>
        <w:t>с законодательством Российской Федерации, контрактом.</w:t>
      </w:r>
    </w:p>
    <w:p w14:paraId="0CD5E509" w14:textId="700DB362" w:rsidR="00E9330A" w:rsidRPr="00BF5E1D" w:rsidRDefault="003F5A40" w:rsidP="00FA5BE8">
      <w:pPr>
        <w:widowControl w:val="0"/>
        <w:tabs>
          <w:tab w:val="left" w:pos="1166"/>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15</w:t>
      </w:r>
      <w:r w:rsidR="00E9330A" w:rsidRPr="00BF5E1D">
        <w:rPr>
          <w:rFonts w:ascii="XO Thames" w:eastAsia="Times New Roman" w:hAnsi="XO Thames" w:cs="Times New Roman"/>
          <w:sz w:val="24"/>
          <w:szCs w:val="24"/>
          <w:lang w:val="x-none" w:eastAsia="x-none"/>
        </w:rPr>
        <w:t xml:space="preserve">. Заказчик вправе </w:t>
      </w:r>
      <w:r w:rsidR="00D676BA" w:rsidRPr="00BF5E1D">
        <w:rPr>
          <w:rFonts w:ascii="XO Thames" w:eastAsia="Times New Roman" w:hAnsi="XO Thames" w:cs="Times New Roman"/>
          <w:sz w:val="24"/>
          <w:szCs w:val="24"/>
          <w:lang w:val="x-none" w:eastAsia="x-none"/>
        </w:rPr>
        <w:t>требовать</w:t>
      </w:r>
      <w:r w:rsidR="00E9330A" w:rsidRPr="00BF5E1D">
        <w:rPr>
          <w:rFonts w:ascii="XO Thames" w:eastAsia="Times New Roman" w:hAnsi="XO Thames" w:cs="Times New Roman"/>
          <w:sz w:val="24"/>
          <w:szCs w:val="24"/>
          <w:lang w:val="x-none" w:eastAsia="x-none"/>
        </w:rPr>
        <w:t xml:space="preserve"> </w:t>
      </w:r>
      <w:r w:rsidR="00D676BA" w:rsidRPr="00BF5E1D">
        <w:rPr>
          <w:rFonts w:ascii="XO Thames" w:eastAsia="Times New Roman" w:hAnsi="XO Thames" w:cs="Times New Roman"/>
          <w:sz w:val="24"/>
          <w:szCs w:val="24"/>
          <w:lang w:val="x-none" w:eastAsia="x-none"/>
        </w:rPr>
        <w:t xml:space="preserve">от </w:t>
      </w:r>
      <w:r w:rsidR="00D676BA" w:rsidRPr="00BF5E1D">
        <w:rPr>
          <w:rFonts w:ascii="XO Thames" w:eastAsia="Times New Roman" w:hAnsi="XO Thames" w:cs="Times New Roman"/>
          <w:sz w:val="24"/>
          <w:szCs w:val="24"/>
          <w:lang w:eastAsia="x-none"/>
        </w:rPr>
        <w:t>Исполнителя,</w:t>
      </w:r>
      <w:r w:rsidR="00E9330A" w:rsidRPr="00BF5E1D">
        <w:rPr>
          <w:rFonts w:ascii="XO Thames" w:eastAsia="Times New Roman" w:hAnsi="XO Thames" w:cs="Times New Roman"/>
          <w:sz w:val="24"/>
          <w:szCs w:val="24"/>
          <w:lang w:val="x-none" w:eastAsia="x-none"/>
        </w:rPr>
        <w:t xml:space="preserve"> надлежащего исполнения обязательств, предусмотренных контрактом.</w:t>
      </w:r>
    </w:p>
    <w:p w14:paraId="04C04FE2" w14:textId="65789A9F" w:rsidR="00E9330A" w:rsidRPr="00AD3EC5" w:rsidRDefault="00E9330A" w:rsidP="00FA5BE8">
      <w:pPr>
        <w:widowControl w:val="0"/>
        <w:tabs>
          <w:tab w:val="left" w:pos="1176"/>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1</w:t>
      </w:r>
      <w:r w:rsidR="003F5A40" w:rsidRPr="00BF5E1D">
        <w:rPr>
          <w:rFonts w:ascii="XO Thames" w:eastAsia="Times New Roman" w:hAnsi="XO Thames" w:cs="Times New Roman"/>
          <w:sz w:val="24"/>
          <w:szCs w:val="24"/>
          <w:lang w:eastAsia="x-none"/>
        </w:rPr>
        <w:t>6</w:t>
      </w:r>
      <w:r w:rsidRPr="00BF5E1D">
        <w:rPr>
          <w:rFonts w:ascii="XO Thames" w:eastAsia="Times New Roman" w:hAnsi="XO Thames" w:cs="Times New Roman"/>
          <w:sz w:val="24"/>
          <w:szCs w:val="24"/>
          <w:lang w:val="x-none" w:eastAsia="x-none"/>
        </w:rPr>
        <w:t xml:space="preserve">. Заказчик обязан принять </w:t>
      </w:r>
      <w:r w:rsidRPr="00BF5E1D">
        <w:rPr>
          <w:rFonts w:ascii="XO Thames" w:eastAsia="Times New Roman" w:hAnsi="XO Thames" w:cs="Times New Roman"/>
          <w:sz w:val="24"/>
          <w:szCs w:val="24"/>
          <w:lang w:eastAsia="x-none"/>
        </w:rPr>
        <w:t>оказанные услуги</w:t>
      </w:r>
      <w:r w:rsidRPr="00BF5E1D">
        <w:rPr>
          <w:rFonts w:ascii="XO Thames" w:eastAsia="Times New Roman" w:hAnsi="XO Thames" w:cs="Times New Roman"/>
          <w:sz w:val="24"/>
          <w:szCs w:val="24"/>
          <w:lang w:val="x-none" w:eastAsia="x-none"/>
        </w:rPr>
        <w:t xml:space="preserve">, </w:t>
      </w:r>
      <w:r w:rsidRPr="00BF5E1D">
        <w:rPr>
          <w:rFonts w:ascii="XO Thames" w:eastAsia="Times New Roman" w:hAnsi="XO Thames" w:cs="Times New Roman"/>
          <w:sz w:val="24"/>
          <w:szCs w:val="24"/>
          <w:lang w:eastAsia="x-none"/>
        </w:rPr>
        <w:t>соответствующие</w:t>
      </w:r>
      <w:r w:rsidRPr="00BF5E1D">
        <w:rPr>
          <w:rFonts w:ascii="XO Thames" w:eastAsia="Times New Roman" w:hAnsi="XO Thames" w:cs="Times New Roman"/>
          <w:sz w:val="24"/>
          <w:szCs w:val="24"/>
          <w:lang w:val="x-none" w:eastAsia="x-none"/>
        </w:rPr>
        <w:t xml:space="preserve"> требованиям, установленным контрактом.</w:t>
      </w:r>
      <w:r w:rsidRPr="00BF5E1D">
        <w:rPr>
          <w:rFonts w:ascii="XO Thames" w:eastAsia="Times New Roman" w:hAnsi="XO Thames" w:cs="Times New Roman"/>
          <w:sz w:val="24"/>
          <w:szCs w:val="24"/>
          <w:lang w:eastAsia="x-none"/>
        </w:rPr>
        <w:t xml:space="preserve"> </w:t>
      </w:r>
      <w:r w:rsidRPr="00BF5E1D">
        <w:rPr>
          <w:rFonts w:ascii="XO Thames" w:eastAsia="Times New Roman" w:hAnsi="XO Thames" w:cs="Times New Roman"/>
          <w:sz w:val="24"/>
          <w:szCs w:val="24"/>
          <w:lang w:val="x-none" w:eastAsia="x-none"/>
        </w:rPr>
        <w:t xml:space="preserve">Оплатить </w:t>
      </w:r>
      <w:r w:rsidRPr="00BF5E1D">
        <w:rPr>
          <w:rFonts w:ascii="XO Thames" w:eastAsia="Times New Roman" w:hAnsi="XO Thames" w:cs="Times New Roman"/>
          <w:sz w:val="24"/>
          <w:szCs w:val="24"/>
          <w:lang w:eastAsia="x-none"/>
        </w:rPr>
        <w:t>выполненные работы</w:t>
      </w:r>
      <w:r w:rsidRPr="00BF5E1D">
        <w:rPr>
          <w:rFonts w:ascii="XO Thames" w:eastAsia="Times New Roman" w:hAnsi="XO Thames" w:cs="Times New Roman"/>
          <w:sz w:val="24"/>
          <w:szCs w:val="24"/>
          <w:lang w:val="x-none" w:eastAsia="x-none"/>
        </w:rPr>
        <w:t xml:space="preserve"> в соответствии с условиями контракта.</w:t>
      </w:r>
    </w:p>
    <w:p w14:paraId="60C53AC3" w14:textId="79387A9B" w:rsidR="00E9330A" w:rsidRPr="00AD3EC5" w:rsidRDefault="00E9330A" w:rsidP="00FA5BE8">
      <w:pPr>
        <w:widowControl w:val="0"/>
        <w:tabs>
          <w:tab w:val="left" w:pos="567"/>
        </w:tabs>
        <w:spacing w:after="0" w:line="240" w:lineRule="auto"/>
        <w:ind w:firstLine="567"/>
        <w:jc w:val="both"/>
        <w:rPr>
          <w:rFonts w:ascii="XO Thames" w:eastAsia="Times New Roman" w:hAnsi="XO Thames" w:cs="Times New Roman"/>
          <w:sz w:val="24"/>
          <w:szCs w:val="24"/>
          <w:lang w:val="x-none" w:eastAsia="x-none"/>
        </w:rPr>
      </w:pPr>
      <w:r w:rsidRPr="00AD3EC5">
        <w:rPr>
          <w:rFonts w:ascii="XO Thames" w:eastAsia="Times New Roman" w:hAnsi="XO Thames" w:cs="Times New Roman"/>
          <w:sz w:val="24"/>
          <w:szCs w:val="24"/>
          <w:lang w:eastAsia="x-none"/>
        </w:rPr>
        <w:t>1</w:t>
      </w:r>
      <w:r w:rsidR="003F5A40" w:rsidRPr="00AD3EC5">
        <w:rPr>
          <w:rFonts w:ascii="XO Thames" w:eastAsia="Times New Roman" w:hAnsi="XO Thames" w:cs="Times New Roman"/>
          <w:sz w:val="24"/>
          <w:szCs w:val="24"/>
          <w:lang w:eastAsia="x-none"/>
        </w:rPr>
        <w:t>7</w:t>
      </w:r>
      <w:r w:rsidRPr="00AD3EC5">
        <w:rPr>
          <w:rFonts w:ascii="XO Thames" w:eastAsia="Times New Roman" w:hAnsi="XO Thames" w:cs="Times New Roman"/>
          <w:sz w:val="24"/>
          <w:szCs w:val="24"/>
          <w:lang w:eastAsia="x-none"/>
        </w:rPr>
        <w:t xml:space="preserve">. </w:t>
      </w:r>
      <w:r w:rsidR="0046738B" w:rsidRPr="00AD3EC5">
        <w:rPr>
          <w:rFonts w:ascii="XO Thames" w:eastAsia="Times New Roman" w:hAnsi="XO Thames" w:cs="Times New Roman"/>
          <w:sz w:val="24"/>
          <w:szCs w:val="24"/>
          <w:lang w:eastAsia="x-none"/>
        </w:rPr>
        <w:t xml:space="preserve">В течение 5 рабочих дней с момента оказания услуг </w:t>
      </w:r>
      <w:r w:rsidRPr="00AD3EC5">
        <w:rPr>
          <w:rFonts w:ascii="XO Thames" w:eastAsia="Times New Roman" w:hAnsi="XO Thames" w:cs="Times New Roman"/>
          <w:sz w:val="24"/>
          <w:szCs w:val="24"/>
          <w:lang w:eastAsia="x-none"/>
        </w:rPr>
        <w:t>Исполнитель</w:t>
      </w:r>
      <w:r w:rsidRPr="00AD3EC5">
        <w:rPr>
          <w:rFonts w:ascii="XO Thames" w:eastAsia="Times New Roman" w:hAnsi="XO Thames" w:cs="Times New Roman"/>
          <w:sz w:val="24"/>
          <w:szCs w:val="24"/>
          <w:lang w:val="x-none" w:eastAsia="x-none"/>
        </w:rPr>
        <w:t xml:space="preserve"> предоставляет Заказчику: Акт приемки </w:t>
      </w:r>
      <w:r w:rsidRPr="00AD3EC5">
        <w:rPr>
          <w:rFonts w:ascii="XO Thames" w:eastAsia="Times New Roman" w:hAnsi="XO Thames" w:cs="Times New Roman"/>
          <w:sz w:val="24"/>
          <w:szCs w:val="24"/>
          <w:lang w:eastAsia="x-none"/>
        </w:rPr>
        <w:t>оказанных услуг</w:t>
      </w:r>
      <w:r w:rsidRPr="00AD3EC5">
        <w:rPr>
          <w:rFonts w:ascii="XO Thames" w:eastAsia="Times New Roman" w:hAnsi="XO Thames" w:cs="Times New Roman"/>
          <w:sz w:val="24"/>
          <w:szCs w:val="24"/>
          <w:lang w:val="x-none" w:eastAsia="x-none"/>
        </w:rPr>
        <w:t xml:space="preserve"> в 2-х экземплярах, счет на оплату</w:t>
      </w:r>
      <w:r w:rsidRPr="00AD3EC5">
        <w:rPr>
          <w:rFonts w:ascii="XO Thames" w:eastAsia="Times New Roman" w:hAnsi="XO Thames" w:cs="Times New Roman"/>
          <w:sz w:val="24"/>
          <w:szCs w:val="24"/>
          <w:lang w:eastAsia="x-none"/>
        </w:rPr>
        <w:t xml:space="preserve"> и</w:t>
      </w:r>
      <w:r w:rsidRPr="00AD3EC5">
        <w:rPr>
          <w:rFonts w:ascii="XO Thames" w:eastAsia="Times New Roman" w:hAnsi="XO Thames" w:cs="Times New Roman"/>
          <w:sz w:val="24"/>
          <w:szCs w:val="24"/>
          <w:lang w:val="x-none" w:eastAsia="x-none"/>
        </w:rPr>
        <w:t xml:space="preserve"> документы</w:t>
      </w:r>
      <w:r w:rsidRPr="00AD3EC5">
        <w:rPr>
          <w:rFonts w:ascii="XO Thames" w:eastAsia="Times New Roman" w:hAnsi="XO Thames" w:cs="Times New Roman"/>
          <w:sz w:val="24"/>
          <w:szCs w:val="24"/>
          <w:lang w:eastAsia="x-none"/>
        </w:rPr>
        <w:t xml:space="preserve"> </w:t>
      </w:r>
      <w:r w:rsidR="00FA5BE8">
        <w:rPr>
          <w:rFonts w:ascii="XO Thames" w:eastAsia="Times New Roman" w:hAnsi="XO Thames" w:cs="Times New Roman"/>
          <w:sz w:val="24"/>
          <w:szCs w:val="24"/>
          <w:lang w:eastAsia="x-none"/>
        </w:rPr>
        <w:t xml:space="preserve">     </w:t>
      </w:r>
      <w:r w:rsidRPr="00AD3EC5">
        <w:rPr>
          <w:rFonts w:ascii="XO Thames" w:eastAsia="Times New Roman" w:hAnsi="XO Thames" w:cs="Times New Roman"/>
          <w:sz w:val="24"/>
          <w:szCs w:val="24"/>
          <w:lang w:eastAsia="x-none"/>
        </w:rPr>
        <w:t xml:space="preserve">в соответствии с пунктом </w:t>
      </w:r>
      <w:r w:rsidR="00A80321" w:rsidRPr="00AD3EC5">
        <w:rPr>
          <w:rFonts w:ascii="XO Thames" w:eastAsia="Times New Roman" w:hAnsi="XO Thames" w:cs="Times New Roman"/>
          <w:sz w:val="24"/>
          <w:szCs w:val="24"/>
          <w:lang w:eastAsia="x-none"/>
        </w:rPr>
        <w:t>8</w:t>
      </w:r>
      <w:r w:rsidRPr="00AD3EC5">
        <w:rPr>
          <w:rFonts w:ascii="XO Thames" w:eastAsia="Times New Roman" w:hAnsi="XO Thames" w:cs="Times New Roman"/>
          <w:sz w:val="24"/>
          <w:szCs w:val="24"/>
          <w:lang w:eastAsia="x-none"/>
        </w:rPr>
        <w:t>.8 настоящего технического задания</w:t>
      </w:r>
      <w:r w:rsidRPr="00AD3EC5">
        <w:rPr>
          <w:rFonts w:ascii="XO Thames" w:eastAsia="Times New Roman" w:hAnsi="XO Thames" w:cs="Times New Roman"/>
          <w:sz w:val="24"/>
          <w:szCs w:val="24"/>
          <w:lang w:val="x-none" w:eastAsia="x-none"/>
        </w:rPr>
        <w:t>.</w:t>
      </w:r>
    </w:p>
    <w:p w14:paraId="096C2462" w14:textId="7113B130" w:rsidR="00E9330A" w:rsidRPr="00AD3EC5" w:rsidRDefault="00E9330A" w:rsidP="00FA5BE8">
      <w:pPr>
        <w:widowControl w:val="0"/>
        <w:spacing w:after="0" w:line="240" w:lineRule="auto"/>
        <w:ind w:firstLine="567"/>
        <w:jc w:val="both"/>
        <w:rPr>
          <w:rFonts w:ascii="XO Thames" w:eastAsia="Times New Roman" w:hAnsi="XO Thames" w:cs="Times New Roman"/>
          <w:sz w:val="24"/>
          <w:szCs w:val="24"/>
          <w:lang w:val="x-none" w:eastAsia="x-none"/>
        </w:rPr>
      </w:pPr>
      <w:r w:rsidRPr="00AD3EC5">
        <w:rPr>
          <w:rFonts w:ascii="XO Thames" w:eastAsia="Times New Roman" w:hAnsi="XO Thames" w:cs="Times New Roman"/>
          <w:sz w:val="24"/>
          <w:szCs w:val="24"/>
          <w:lang w:val="x-none" w:eastAsia="x-none"/>
        </w:rPr>
        <w:t>1</w:t>
      </w:r>
      <w:r w:rsidR="003F5A40" w:rsidRPr="00AD3EC5">
        <w:rPr>
          <w:rFonts w:ascii="XO Thames" w:eastAsia="Times New Roman" w:hAnsi="XO Thames" w:cs="Times New Roman"/>
          <w:sz w:val="24"/>
          <w:szCs w:val="24"/>
          <w:lang w:eastAsia="x-none"/>
        </w:rPr>
        <w:t>8</w:t>
      </w:r>
      <w:r w:rsidRPr="00AD3EC5">
        <w:rPr>
          <w:rFonts w:ascii="XO Thames" w:eastAsia="Times New Roman" w:hAnsi="XO Thames" w:cs="Times New Roman"/>
          <w:sz w:val="24"/>
          <w:szCs w:val="24"/>
          <w:lang w:val="x-none" w:eastAsia="x-none"/>
        </w:rPr>
        <w:t xml:space="preserve">. В случае, когда документы, указанные в пункте </w:t>
      </w:r>
      <w:r w:rsidRPr="00AD3EC5">
        <w:rPr>
          <w:rFonts w:ascii="XO Thames" w:eastAsia="Times New Roman" w:hAnsi="XO Thames" w:cs="Times New Roman"/>
          <w:sz w:val="24"/>
          <w:szCs w:val="24"/>
          <w:lang w:eastAsia="x-none"/>
        </w:rPr>
        <w:t>1</w:t>
      </w:r>
      <w:r w:rsidR="003F5A40" w:rsidRPr="00AD3EC5">
        <w:rPr>
          <w:rFonts w:ascii="XO Thames" w:eastAsia="Times New Roman" w:hAnsi="XO Thames" w:cs="Times New Roman"/>
          <w:sz w:val="24"/>
          <w:szCs w:val="24"/>
          <w:lang w:eastAsia="x-none"/>
        </w:rPr>
        <w:t>7</w:t>
      </w:r>
      <w:r w:rsidRPr="00AD3EC5">
        <w:rPr>
          <w:rFonts w:ascii="XO Thames" w:eastAsia="Times New Roman" w:hAnsi="XO Thames" w:cs="Times New Roman"/>
          <w:sz w:val="24"/>
          <w:szCs w:val="24"/>
          <w:lang w:eastAsia="x-none"/>
        </w:rPr>
        <w:t xml:space="preserve">, </w:t>
      </w:r>
      <w:r w:rsidR="003F5A40" w:rsidRPr="00AD3EC5">
        <w:rPr>
          <w:rFonts w:ascii="XO Thames" w:eastAsia="Times New Roman" w:hAnsi="XO Thames" w:cs="Times New Roman"/>
          <w:sz w:val="24"/>
          <w:szCs w:val="24"/>
          <w:lang w:eastAsia="x-none"/>
        </w:rPr>
        <w:t>8</w:t>
      </w:r>
      <w:r w:rsidRPr="00AD3EC5">
        <w:rPr>
          <w:rFonts w:ascii="XO Thames" w:eastAsia="Times New Roman" w:hAnsi="XO Thames" w:cs="Times New Roman"/>
          <w:sz w:val="24"/>
          <w:szCs w:val="24"/>
          <w:lang w:eastAsia="x-none"/>
        </w:rPr>
        <w:t>.8</w:t>
      </w:r>
      <w:r w:rsidR="003F5A40" w:rsidRPr="00AD3EC5">
        <w:rPr>
          <w:rFonts w:ascii="XO Thames" w:eastAsia="Times New Roman" w:hAnsi="XO Thames" w:cs="Times New Roman"/>
          <w:sz w:val="24"/>
          <w:szCs w:val="24"/>
          <w:lang w:eastAsia="x-none"/>
        </w:rPr>
        <w:t>.</w:t>
      </w:r>
      <w:r w:rsidRPr="00AD3EC5">
        <w:rPr>
          <w:rFonts w:ascii="XO Thames" w:eastAsia="Times New Roman" w:hAnsi="XO Thames" w:cs="Times New Roman"/>
          <w:sz w:val="24"/>
          <w:szCs w:val="24"/>
          <w:lang w:val="x-none" w:eastAsia="x-none"/>
        </w:rPr>
        <w:t xml:space="preserve"> настоящего </w:t>
      </w:r>
      <w:r w:rsidRPr="00AD3EC5">
        <w:rPr>
          <w:rFonts w:ascii="XO Thames" w:eastAsia="Times New Roman" w:hAnsi="XO Thames" w:cs="Times New Roman"/>
          <w:sz w:val="24"/>
          <w:szCs w:val="24"/>
          <w:lang w:eastAsia="x-none"/>
        </w:rPr>
        <w:t>технического задания</w:t>
      </w:r>
      <w:r w:rsidRPr="00AD3EC5">
        <w:rPr>
          <w:rFonts w:ascii="XO Thames" w:eastAsia="Times New Roman" w:hAnsi="XO Thames" w:cs="Times New Roman"/>
          <w:sz w:val="24"/>
          <w:szCs w:val="24"/>
          <w:lang w:val="x-none" w:eastAsia="x-none"/>
        </w:rPr>
        <w:t xml:space="preserve">, не переданы </w:t>
      </w:r>
      <w:r w:rsidRPr="00AD3EC5">
        <w:rPr>
          <w:rFonts w:ascii="XO Thames" w:eastAsia="Times New Roman" w:hAnsi="XO Thames" w:cs="Times New Roman"/>
          <w:sz w:val="24"/>
          <w:szCs w:val="24"/>
          <w:lang w:eastAsia="x-none"/>
        </w:rPr>
        <w:t>Исполнителем</w:t>
      </w:r>
      <w:r w:rsidRPr="00AD3EC5">
        <w:rPr>
          <w:rFonts w:ascii="XO Thames" w:eastAsia="Times New Roman" w:hAnsi="XO Thames" w:cs="Times New Roman"/>
          <w:sz w:val="24"/>
          <w:szCs w:val="24"/>
          <w:lang w:val="x-none" w:eastAsia="x-none"/>
        </w:rPr>
        <w:t xml:space="preserve"> </w:t>
      </w:r>
      <w:r w:rsidRPr="00AD3EC5">
        <w:rPr>
          <w:rFonts w:ascii="XO Thames" w:eastAsia="Times New Roman" w:hAnsi="XO Thames" w:cs="Times New Roman"/>
          <w:sz w:val="24"/>
          <w:szCs w:val="24"/>
          <w:lang w:eastAsia="x-none"/>
        </w:rPr>
        <w:t>Заказчику</w:t>
      </w:r>
      <w:r w:rsidRPr="00AD3EC5">
        <w:rPr>
          <w:rFonts w:ascii="XO Thames" w:eastAsia="Times New Roman" w:hAnsi="XO Thames" w:cs="Times New Roman"/>
          <w:sz w:val="24"/>
          <w:szCs w:val="24"/>
          <w:lang w:val="x-none" w:eastAsia="x-none"/>
        </w:rPr>
        <w:t xml:space="preserve"> одновременно с Актом приемки </w:t>
      </w:r>
      <w:r w:rsidRPr="00AD3EC5">
        <w:rPr>
          <w:rFonts w:ascii="XO Thames" w:eastAsia="Times New Roman" w:hAnsi="XO Thames" w:cs="Times New Roman"/>
          <w:sz w:val="24"/>
          <w:szCs w:val="24"/>
          <w:lang w:eastAsia="x-none"/>
        </w:rPr>
        <w:t>оказанных услуг, услуги</w:t>
      </w:r>
      <w:r w:rsidRPr="00AD3EC5">
        <w:rPr>
          <w:rFonts w:ascii="XO Thames" w:eastAsia="Times New Roman" w:hAnsi="XO Thames" w:cs="Times New Roman"/>
          <w:sz w:val="24"/>
          <w:szCs w:val="24"/>
          <w:lang w:val="x-none" w:eastAsia="x-none"/>
        </w:rPr>
        <w:t xml:space="preserve"> </w:t>
      </w:r>
      <w:r w:rsidRPr="00AD3EC5">
        <w:rPr>
          <w:rFonts w:ascii="XO Thames" w:eastAsia="Times New Roman" w:hAnsi="XO Thames" w:cs="Times New Roman"/>
          <w:sz w:val="24"/>
          <w:szCs w:val="24"/>
          <w:lang w:eastAsia="x-none"/>
        </w:rPr>
        <w:t>считаются</w:t>
      </w:r>
      <w:r w:rsidRPr="00AD3EC5">
        <w:rPr>
          <w:rFonts w:ascii="XO Thames" w:eastAsia="Times New Roman" w:hAnsi="XO Thames" w:cs="Times New Roman"/>
          <w:sz w:val="24"/>
          <w:szCs w:val="24"/>
          <w:lang w:val="x-none" w:eastAsia="x-none"/>
        </w:rPr>
        <w:t xml:space="preserve"> не</w:t>
      </w:r>
      <w:r w:rsidRPr="00AD3EC5">
        <w:rPr>
          <w:rFonts w:ascii="XO Thames" w:eastAsia="Times New Roman" w:hAnsi="XO Thames" w:cs="Times New Roman"/>
          <w:sz w:val="24"/>
          <w:szCs w:val="24"/>
          <w:lang w:eastAsia="x-none"/>
        </w:rPr>
        <w:t xml:space="preserve"> оказанными</w:t>
      </w:r>
      <w:r w:rsidRPr="00AD3EC5">
        <w:rPr>
          <w:rFonts w:ascii="XO Thames" w:eastAsia="Times New Roman" w:hAnsi="XO Thames" w:cs="Times New Roman"/>
          <w:sz w:val="24"/>
          <w:szCs w:val="24"/>
          <w:lang w:val="x-none" w:eastAsia="x-none"/>
        </w:rPr>
        <w:t xml:space="preserve"> и приемке не подлеж</w:t>
      </w:r>
      <w:r w:rsidRPr="00AD3EC5">
        <w:rPr>
          <w:rFonts w:ascii="XO Thames" w:eastAsia="Times New Roman" w:hAnsi="XO Thames" w:cs="Times New Roman"/>
          <w:sz w:val="24"/>
          <w:szCs w:val="24"/>
          <w:lang w:eastAsia="x-none"/>
        </w:rPr>
        <w:t>а</w:t>
      </w:r>
      <w:r w:rsidRPr="00AD3EC5">
        <w:rPr>
          <w:rFonts w:ascii="XO Thames" w:eastAsia="Times New Roman" w:hAnsi="XO Thames" w:cs="Times New Roman"/>
          <w:sz w:val="24"/>
          <w:szCs w:val="24"/>
          <w:lang w:val="x-none" w:eastAsia="x-none"/>
        </w:rPr>
        <w:t>т.</w:t>
      </w:r>
    </w:p>
    <w:p w14:paraId="14BC7967" w14:textId="02502D12" w:rsidR="00E9330A" w:rsidRPr="00AD3EC5" w:rsidRDefault="003F5A40" w:rsidP="00FA5BE8">
      <w:pPr>
        <w:autoSpaceDE w:val="0"/>
        <w:autoSpaceDN w:val="0"/>
        <w:adjustRightInd w:val="0"/>
        <w:spacing w:after="0" w:line="240" w:lineRule="auto"/>
        <w:ind w:firstLine="567"/>
        <w:jc w:val="both"/>
        <w:rPr>
          <w:rFonts w:ascii="XO Thames" w:eastAsia="Calibri" w:hAnsi="XO Thames" w:cs="Times New Roman"/>
          <w:sz w:val="24"/>
          <w:szCs w:val="24"/>
        </w:rPr>
      </w:pPr>
      <w:r w:rsidRPr="00AD3EC5">
        <w:rPr>
          <w:rFonts w:ascii="XO Thames" w:eastAsia="Calibri" w:hAnsi="XO Thames" w:cs="Times New Roman"/>
          <w:sz w:val="24"/>
          <w:szCs w:val="24"/>
        </w:rPr>
        <w:t>19</w:t>
      </w:r>
      <w:r w:rsidR="00E9330A" w:rsidRPr="00AD3EC5">
        <w:rPr>
          <w:rFonts w:ascii="XO Thames" w:eastAsia="Calibri" w:hAnsi="XO Thames" w:cs="Times New Roman"/>
          <w:sz w:val="24"/>
          <w:szCs w:val="24"/>
        </w:rPr>
        <w:t xml:space="preserve">. Заказчик в течение </w:t>
      </w:r>
      <w:r w:rsidR="00F03C95" w:rsidRPr="00AD3EC5">
        <w:rPr>
          <w:rFonts w:ascii="XO Thames" w:eastAsia="Calibri" w:hAnsi="XO Thames" w:cs="Times New Roman"/>
          <w:sz w:val="24"/>
          <w:szCs w:val="24"/>
        </w:rPr>
        <w:t>3</w:t>
      </w:r>
      <w:r w:rsidR="00E9330A" w:rsidRPr="00AD3EC5">
        <w:rPr>
          <w:rFonts w:ascii="XO Thames" w:eastAsia="Calibri" w:hAnsi="XO Thames" w:cs="Times New Roman"/>
          <w:sz w:val="24"/>
          <w:szCs w:val="24"/>
        </w:rPr>
        <w:t xml:space="preserve"> (</w:t>
      </w:r>
      <w:r w:rsidR="00F03C95" w:rsidRPr="00AD3EC5">
        <w:rPr>
          <w:rFonts w:ascii="XO Thames" w:eastAsia="Calibri" w:hAnsi="XO Thames" w:cs="Times New Roman"/>
          <w:sz w:val="24"/>
          <w:szCs w:val="24"/>
        </w:rPr>
        <w:t>трех</w:t>
      </w:r>
      <w:r w:rsidR="00E9330A" w:rsidRPr="00AD3EC5">
        <w:rPr>
          <w:rFonts w:ascii="XO Thames" w:eastAsia="Calibri" w:hAnsi="XO Thames" w:cs="Times New Roman"/>
          <w:sz w:val="24"/>
          <w:szCs w:val="24"/>
        </w:rPr>
        <w:t>) рабоч</w:t>
      </w:r>
      <w:r w:rsidR="00F03C95" w:rsidRPr="00AD3EC5">
        <w:rPr>
          <w:rFonts w:ascii="XO Thames" w:eastAsia="Calibri" w:hAnsi="XO Thames" w:cs="Times New Roman"/>
          <w:sz w:val="24"/>
          <w:szCs w:val="24"/>
        </w:rPr>
        <w:t>их</w:t>
      </w:r>
      <w:r w:rsidR="00E9330A" w:rsidRPr="00AD3EC5">
        <w:rPr>
          <w:rFonts w:ascii="XO Thames" w:eastAsia="Calibri" w:hAnsi="XO Thames" w:cs="Times New Roman"/>
          <w:sz w:val="24"/>
          <w:szCs w:val="24"/>
        </w:rPr>
        <w:t xml:space="preserve"> дн</w:t>
      </w:r>
      <w:r w:rsidR="00F03C95" w:rsidRPr="00AD3EC5">
        <w:rPr>
          <w:rFonts w:ascii="XO Thames" w:eastAsia="Calibri" w:hAnsi="XO Thames" w:cs="Times New Roman"/>
          <w:sz w:val="24"/>
          <w:szCs w:val="24"/>
        </w:rPr>
        <w:t>ей</w:t>
      </w:r>
      <w:r w:rsidR="00E9330A" w:rsidRPr="00AD3EC5">
        <w:rPr>
          <w:rFonts w:ascii="XO Thames" w:eastAsia="Calibri" w:hAnsi="XO Thames" w:cs="Times New Roman"/>
          <w:sz w:val="24"/>
          <w:szCs w:val="24"/>
        </w:rPr>
        <w:t xml:space="preserve"> своими силами проводит экспертизу оказанных услуг на соответствие их качественного состояния условиям Контракта, нормативной документации.</w:t>
      </w:r>
    </w:p>
    <w:p w14:paraId="1D8A27EE" w14:textId="5A930D66" w:rsidR="00E9330A" w:rsidRPr="00BF5E1D" w:rsidRDefault="003F5A40" w:rsidP="00FA5BE8">
      <w:pPr>
        <w:spacing w:after="0" w:line="240" w:lineRule="auto"/>
        <w:ind w:firstLine="567"/>
        <w:jc w:val="both"/>
        <w:rPr>
          <w:rFonts w:ascii="XO Thames" w:eastAsia="Times New Roman" w:hAnsi="XO Thames" w:cs="Times New Roman"/>
          <w:sz w:val="24"/>
          <w:szCs w:val="24"/>
          <w:lang w:eastAsia="ru-RU"/>
        </w:rPr>
      </w:pPr>
      <w:r w:rsidRPr="00AD3EC5">
        <w:rPr>
          <w:rFonts w:ascii="XO Thames" w:eastAsia="Times New Roman" w:hAnsi="XO Thames" w:cs="Times New Roman"/>
          <w:sz w:val="24"/>
          <w:szCs w:val="24"/>
          <w:lang w:eastAsia="ru-RU"/>
        </w:rPr>
        <w:t>20</w:t>
      </w:r>
      <w:r w:rsidR="00E9330A" w:rsidRPr="00AD3EC5">
        <w:rPr>
          <w:rFonts w:ascii="XO Thames" w:eastAsia="Times New Roman" w:hAnsi="XO Thames" w:cs="Times New Roman"/>
          <w:sz w:val="24"/>
          <w:szCs w:val="24"/>
          <w:lang w:eastAsia="ru-RU"/>
        </w:rPr>
        <w:t xml:space="preserve">. Приемка оказанных услуг осуществляется Заказчиком путем подписания им акта приемки оказанных </w:t>
      </w:r>
      <w:r w:rsidR="0046738B" w:rsidRPr="00AD3EC5">
        <w:rPr>
          <w:rFonts w:ascii="XO Thames" w:eastAsia="Times New Roman" w:hAnsi="XO Thames" w:cs="Times New Roman"/>
          <w:sz w:val="24"/>
          <w:szCs w:val="24"/>
          <w:lang w:eastAsia="ru-RU"/>
        </w:rPr>
        <w:t xml:space="preserve">услуг, предоставленного Исполнителем. </w:t>
      </w:r>
      <w:r w:rsidR="00E9330A" w:rsidRPr="00AD3EC5">
        <w:rPr>
          <w:rFonts w:ascii="XO Thames" w:eastAsia="Times New Roman" w:hAnsi="XO Thames" w:cs="Times New Roman"/>
          <w:sz w:val="24"/>
          <w:szCs w:val="24"/>
          <w:lang w:eastAsia="ru-RU"/>
        </w:rPr>
        <w:t xml:space="preserve">Заказчик обязан не </w:t>
      </w:r>
      <w:r w:rsidR="00E9330A" w:rsidRPr="00BF5E1D">
        <w:rPr>
          <w:rFonts w:ascii="XO Thames" w:eastAsia="Times New Roman" w:hAnsi="XO Thames" w:cs="Times New Roman"/>
          <w:sz w:val="24"/>
          <w:szCs w:val="24"/>
          <w:lang w:eastAsia="ru-RU"/>
        </w:rPr>
        <w:t xml:space="preserve">позднее </w:t>
      </w:r>
      <w:r w:rsidR="00FA5BE8">
        <w:rPr>
          <w:rFonts w:ascii="XO Thames" w:eastAsia="Times New Roman" w:hAnsi="XO Thames" w:cs="Times New Roman"/>
          <w:sz w:val="24"/>
          <w:szCs w:val="24"/>
          <w:lang w:eastAsia="ru-RU"/>
        </w:rPr>
        <w:t xml:space="preserve">            </w:t>
      </w:r>
      <w:r w:rsidR="00F03C95" w:rsidRPr="00BF5E1D">
        <w:rPr>
          <w:rFonts w:ascii="XO Thames" w:eastAsia="Times New Roman" w:hAnsi="XO Thames" w:cs="Times New Roman"/>
          <w:sz w:val="24"/>
          <w:szCs w:val="24"/>
          <w:lang w:eastAsia="ru-RU"/>
        </w:rPr>
        <w:t>2</w:t>
      </w:r>
      <w:r w:rsidR="00E9330A" w:rsidRPr="00BF5E1D">
        <w:rPr>
          <w:rFonts w:ascii="XO Thames" w:eastAsia="Times New Roman" w:hAnsi="XO Thames" w:cs="Times New Roman"/>
          <w:sz w:val="24"/>
          <w:szCs w:val="24"/>
          <w:lang w:eastAsia="ru-RU"/>
        </w:rPr>
        <w:t xml:space="preserve"> (</w:t>
      </w:r>
      <w:r w:rsidR="00F03C95" w:rsidRPr="00BF5E1D">
        <w:rPr>
          <w:rFonts w:ascii="XO Thames" w:eastAsia="Times New Roman" w:hAnsi="XO Thames" w:cs="Times New Roman"/>
          <w:sz w:val="24"/>
          <w:szCs w:val="24"/>
          <w:lang w:eastAsia="ru-RU"/>
        </w:rPr>
        <w:t>двух</w:t>
      </w:r>
      <w:r w:rsidR="00E9330A" w:rsidRPr="00BF5E1D">
        <w:rPr>
          <w:rFonts w:ascii="XO Thames" w:eastAsia="Times New Roman" w:hAnsi="XO Thames" w:cs="Times New Roman"/>
          <w:sz w:val="24"/>
          <w:szCs w:val="24"/>
          <w:lang w:eastAsia="ru-RU"/>
        </w:rPr>
        <w:t>) рабоч</w:t>
      </w:r>
      <w:r w:rsidR="00F03C95" w:rsidRPr="00BF5E1D">
        <w:rPr>
          <w:rFonts w:ascii="XO Thames" w:eastAsia="Times New Roman" w:hAnsi="XO Thames" w:cs="Times New Roman"/>
          <w:sz w:val="24"/>
          <w:szCs w:val="24"/>
          <w:lang w:eastAsia="ru-RU"/>
        </w:rPr>
        <w:t>их</w:t>
      </w:r>
      <w:r w:rsidR="00E9330A" w:rsidRPr="00BF5E1D">
        <w:rPr>
          <w:rFonts w:ascii="XO Thames" w:eastAsia="Times New Roman" w:hAnsi="XO Thames" w:cs="Times New Roman"/>
          <w:sz w:val="24"/>
          <w:szCs w:val="24"/>
          <w:lang w:eastAsia="ru-RU"/>
        </w:rPr>
        <w:t xml:space="preserve"> дн</w:t>
      </w:r>
      <w:r w:rsidR="00F03C95" w:rsidRPr="00BF5E1D">
        <w:rPr>
          <w:rFonts w:ascii="XO Thames" w:eastAsia="Times New Roman" w:hAnsi="XO Thames" w:cs="Times New Roman"/>
          <w:sz w:val="24"/>
          <w:szCs w:val="24"/>
          <w:lang w:eastAsia="ru-RU"/>
        </w:rPr>
        <w:t>ей</w:t>
      </w:r>
      <w:r w:rsidR="00E9330A" w:rsidRPr="00BF5E1D">
        <w:rPr>
          <w:rFonts w:ascii="XO Thames" w:eastAsia="Times New Roman" w:hAnsi="XO Thames" w:cs="Times New Roman"/>
          <w:sz w:val="24"/>
          <w:szCs w:val="24"/>
          <w:lang w:eastAsia="ru-RU"/>
        </w:rPr>
        <w:t xml:space="preserve"> со дня получения Акта подписать его и один экземпляр подписанного Акта возвратить Исполнителю, либо направить Исполнителю в письменном виде мотивированные возражения от подписания Акта.</w:t>
      </w:r>
    </w:p>
    <w:p w14:paraId="582AA230" w14:textId="61C04B75" w:rsidR="00E9330A" w:rsidRPr="00BF5E1D" w:rsidRDefault="003F5A40" w:rsidP="00FA5BE8">
      <w:pPr>
        <w:widowControl w:val="0"/>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21</w:t>
      </w:r>
      <w:r w:rsidR="00E9330A" w:rsidRPr="00BF5E1D">
        <w:rPr>
          <w:rFonts w:ascii="XO Thames" w:eastAsia="Times New Roman" w:hAnsi="XO Thames" w:cs="Times New Roman"/>
          <w:sz w:val="24"/>
          <w:szCs w:val="24"/>
          <w:lang w:val="x-none" w:eastAsia="x-none"/>
        </w:rPr>
        <w:t xml:space="preserve">. Моментом исполнения обязательств </w:t>
      </w:r>
      <w:r w:rsidR="00E9330A" w:rsidRPr="00BF5E1D">
        <w:rPr>
          <w:rFonts w:ascii="XO Thames" w:eastAsia="Times New Roman" w:hAnsi="XO Thames" w:cs="Times New Roman"/>
          <w:sz w:val="24"/>
          <w:szCs w:val="24"/>
          <w:lang w:eastAsia="x-none"/>
        </w:rPr>
        <w:t>Исполнителя</w:t>
      </w:r>
      <w:r w:rsidR="00E9330A" w:rsidRPr="00BF5E1D">
        <w:rPr>
          <w:rFonts w:ascii="XO Thames" w:eastAsia="Times New Roman" w:hAnsi="XO Thames" w:cs="Times New Roman"/>
          <w:sz w:val="24"/>
          <w:szCs w:val="24"/>
          <w:lang w:val="x-none" w:eastAsia="x-none"/>
        </w:rPr>
        <w:t xml:space="preserve"> по </w:t>
      </w:r>
      <w:r w:rsidR="00E9330A" w:rsidRPr="00BF5E1D">
        <w:rPr>
          <w:rFonts w:ascii="XO Thames" w:eastAsia="Times New Roman" w:hAnsi="XO Thames" w:cs="Times New Roman"/>
          <w:sz w:val="24"/>
          <w:szCs w:val="24"/>
          <w:lang w:eastAsia="x-none"/>
        </w:rPr>
        <w:t>оказанию услуг</w:t>
      </w:r>
      <w:r w:rsidR="00E9330A" w:rsidRPr="00BF5E1D">
        <w:rPr>
          <w:rFonts w:ascii="XO Thames" w:eastAsia="Times New Roman" w:hAnsi="XO Thames" w:cs="Times New Roman"/>
          <w:sz w:val="24"/>
          <w:szCs w:val="24"/>
          <w:lang w:val="x-none" w:eastAsia="x-none"/>
        </w:rPr>
        <w:t xml:space="preserve"> </w:t>
      </w:r>
      <w:r w:rsidR="00FA5BE8">
        <w:rPr>
          <w:rFonts w:ascii="XO Thames" w:eastAsia="Times New Roman" w:hAnsi="XO Thames" w:cs="Times New Roman"/>
          <w:sz w:val="24"/>
          <w:szCs w:val="24"/>
          <w:lang w:eastAsia="x-none"/>
        </w:rPr>
        <w:t xml:space="preserve">                       </w:t>
      </w:r>
      <w:r w:rsidR="00E9330A" w:rsidRPr="00BF5E1D">
        <w:rPr>
          <w:rFonts w:ascii="XO Thames" w:eastAsia="Times New Roman" w:hAnsi="XO Thames" w:cs="Times New Roman"/>
          <w:sz w:val="24"/>
          <w:szCs w:val="24"/>
          <w:lang w:val="x-none" w:eastAsia="x-none"/>
        </w:rPr>
        <w:t xml:space="preserve">по контракту считается дата подписания без замечаний </w:t>
      </w:r>
      <w:r w:rsidR="00E9330A" w:rsidRPr="00BF5E1D">
        <w:rPr>
          <w:rFonts w:ascii="XO Thames" w:eastAsia="Times New Roman" w:hAnsi="XO Thames" w:cs="Times New Roman"/>
          <w:sz w:val="24"/>
          <w:szCs w:val="24"/>
          <w:lang w:eastAsia="x-none"/>
        </w:rPr>
        <w:t>Заказчиком</w:t>
      </w:r>
      <w:r w:rsidR="00E9330A" w:rsidRPr="00BF5E1D">
        <w:rPr>
          <w:rFonts w:ascii="XO Thames" w:eastAsia="Times New Roman" w:hAnsi="XO Thames" w:cs="Times New Roman"/>
          <w:sz w:val="24"/>
          <w:szCs w:val="24"/>
          <w:lang w:val="x-none" w:eastAsia="x-none"/>
        </w:rPr>
        <w:t xml:space="preserve"> и </w:t>
      </w:r>
      <w:r w:rsidR="00E9330A" w:rsidRPr="00BF5E1D">
        <w:rPr>
          <w:rFonts w:ascii="XO Thames" w:eastAsia="Times New Roman" w:hAnsi="XO Thames" w:cs="Times New Roman"/>
          <w:sz w:val="24"/>
          <w:szCs w:val="24"/>
          <w:lang w:eastAsia="x-none"/>
        </w:rPr>
        <w:t>Исполнителем</w:t>
      </w:r>
      <w:r w:rsidR="00E9330A" w:rsidRPr="00BF5E1D">
        <w:rPr>
          <w:rFonts w:ascii="XO Thames" w:eastAsia="Times New Roman" w:hAnsi="XO Thames" w:cs="Times New Roman"/>
          <w:sz w:val="24"/>
          <w:szCs w:val="24"/>
          <w:lang w:val="x-none" w:eastAsia="x-none"/>
        </w:rPr>
        <w:t xml:space="preserve"> акта </w:t>
      </w:r>
      <w:r w:rsidR="00E9330A" w:rsidRPr="00BF5E1D">
        <w:rPr>
          <w:rFonts w:ascii="XO Thames" w:eastAsia="Times New Roman" w:hAnsi="XO Thames" w:cs="Times New Roman"/>
          <w:sz w:val="24"/>
          <w:szCs w:val="24"/>
          <w:lang w:eastAsia="x-none"/>
        </w:rPr>
        <w:t>приемки оказанных услуг</w:t>
      </w:r>
      <w:r w:rsidR="00E9330A" w:rsidRPr="00BF5E1D">
        <w:rPr>
          <w:rFonts w:ascii="XO Thames" w:eastAsia="Times New Roman" w:hAnsi="XO Thames" w:cs="Times New Roman"/>
          <w:sz w:val="24"/>
          <w:szCs w:val="24"/>
          <w:lang w:val="x-none" w:eastAsia="x-none"/>
        </w:rPr>
        <w:t xml:space="preserve"> по факту </w:t>
      </w:r>
      <w:r w:rsidR="00E9330A" w:rsidRPr="00BF5E1D">
        <w:rPr>
          <w:rFonts w:ascii="XO Thames" w:eastAsia="Times New Roman" w:hAnsi="XO Thames" w:cs="Times New Roman"/>
          <w:sz w:val="24"/>
          <w:szCs w:val="24"/>
          <w:lang w:eastAsia="x-none"/>
        </w:rPr>
        <w:t>оказания услуг</w:t>
      </w:r>
      <w:r w:rsidR="00E9330A" w:rsidRPr="00BF5E1D">
        <w:rPr>
          <w:rFonts w:ascii="XO Thames" w:eastAsia="Times New Roman" w:hAnsi="XO Thames" w:cs="Times New Roman"/>
          <w:sz w:val="24"/>
          <w:szCs w:val="24"/>
          <w:lang w:val="x-none" w:eastAsia="x-none"/>
        </w:rPr>
        <w:t>.</w:t>
      </w:r>
    </w:p>
    <w:p w14:paraId="31309DC1" w14:textId="77777777" w:rsidR="00591088" w:rsidRDefault="003F5A40" w:rsidP="00FA5BE8">
      <w:pPr>
        <w:widowControl w:val="0"/>
        <w:tabs>
          <w:tab w:val="left" w:pos="0"/>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bCs/>
          <w:sz w:val="24"/>
          <w:szCs w:val="24"/>
          <w:lang w:eastAsia="x-none"/>
        </w:rPr>
        <w:t>22</w:t>
      </w:r>
      <w:r w:rsidR="00E9330A" w:rsidRPr="00BF5E1D">
        <w:rPr>
          <w:rFonts w:ascii="XO Thames" w:eastAsia="Times New Roman" w:hAnsi="XO Thames" w:cs="Times New Roman"/>
          <w:bCs/>
          <w:sz w:val="24"/>
          <w:szCs w:val="24"/>
          <w:lang w:val="x-none" w:eastAsia="x-none"/>
        </w:rPr>
        <w:t>.</w:t>
      </w:r>
      <w:r w:rsidR="00E9330A" w:rsidRPr="00BF5E1D">
        <w:rPr>
          <w:rFonts w:ascii="XO Thames" w:eastAsia="Times New Roman" w:hAnsi="XO Thames" w:cs="Times New Roman"/>
          <w:sz w:val="24"/>
          <w:szCs w:val="24"/>
          <w:lang w:val="x-none" w:eastAsia="x-none"/>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частями 5, 7 статьи 34 Федерального закона от 05.04.2013 № 44-ФЗ, постановлением Правительства Российской Федерации от 30.08.2017 № 1042. </w:t>
      </w:r>
    </w:p>
    <w:p w14:paraId="769CE546" w14:textId="7AA310B1" w:rsidR="00E9330A" w:rsidRPr="00BF5E1D" w:rsidRDefault="00E9330A" w:rsidP="00FA5BE8">
      <w:pPr>
        <w:widowControl w:val="0"/>
        <w:tabs>
          <w:tab w:val="left" w:pos="0"/>
        </w:tabs>
        <w:spacing w:after="0" w:line="240" w:lineRule="auto"/>
        <w:ind w:firstLine="567"/>
        <w:jc w:val="both"/>
        <w:rPr>
          <w:rFonts w:ascii="XO Thames" w:eastAsia="Times New Roman" w:hAnsi="XO Thames" w:cs="Times New Roman"/>
          <w:sz w:val="24"/>
          <w:szCs w:val="24"/>
          <w:lang w:eastAsia="x-none"/>
        </w:rPr>
      </w:pPr>
      <w:r w:rsidRPr="00BF5E1D">
        <w:rPr>
          <w:rFonts w:ascii="XO Thames" w:eastAsia="Times New Roman" w:hAnsi="XO Thames" w:cs="Times New Roman"/>
          <w:sz w:val="24"/>
          <w:szCs w:val="24"/>
          <w:lang w:val="x-none" w:eastAsia="x-none"/>
        </w:rPr>
        <w:t>Сторона освобождается</w:t>
      </w:r>
      <w:r w:rsidR="00591088">
        <w:rPr>
          <w:rFonts w:ascii="XO Thames" w:eastAsia="Times New Roman" w:hAnsi="XO Thames" w:cs="Times New Roman"/>
          <w:sz w:val="24"/>
          <w:szCs w:val="24"/>
          <w:lang w:eastAsia="x-none"/>
        </w:rPr>
        <w:t xml:space="preserve"> </w:t>
      </w:r>
      <w:r w:rsidRPr="00BF5E1D">
        <w:rPr>
          <w:rFonts w:ascii="XO Thames" w:eastAsia="Times New Roman" w:hAnsi="XO Thames" w:cs="Times New Roman"/>
          <w:sz w:val="24"/>
          <w:szCs w:val="24"/>
          <w:lang w:val="x-none" w:eastAsia="x-none"/>
        </w:rPr>
        <w:t>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исполнения обязательств по Контракту.</w:t>
      </w:r>
    </w:p>
    <w:p w14:paraId="7C14A676" w14:textId="5E77759A" w:rsidR="00E9330A" w:rsidRDefault="003F5A40" w:rsidP="00FA5BE8">
      <w:pPr>
        <w:widowControl w:val="0"/>
        <w:tabs>
          <w:tab w:val="left" w:pos="0"/>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23</w:t>
      </w:r>
      <w:r w:rsidR="00E9330A" w:rsidRPr="00BF5E1D">
        <w:rPr>
          <w:rFonts w:ascii="XO Thames" w:eastAsia="Times New Roman" w:hAnsi="XO Thames" w:cs="Times New Roman"/>
          <w:sz w:val="24"/>
          <w:szCs w:val="24"/>
          <w:lang w:val="x-none" w:eastAsia="x-none"/>
        </w:rPr>
        <w:t>.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w:t>
      </w:r>
    </w:p>
    <w:p w14:paraId="7E378C15" w14:textId="5C3418B3" w:rsidR="001C1F81" w:rsidRPr="001C1F81" w:rsidRDefault="001C1F81" w:rsidP="00FA5BE8">
      <w:pPr>
        <w:widowControl w:val="0"/>
        <w:tabs>
          <w:tab w:val="left" w:pos="0"/>
        </w:tabs>
        <w:spacing w:after="0" w:line="240" w:lineRule="auto"/>
        <w:ind w:firstLine="567"/>
        <w:jc w:val="both"/>
        <w:rPr>
          <w:rFonts w:ascii="XO Thames" w:eastAsia="Times New Roman" w:hAnsi="XO Thames" w:cs="Times New Roman"/>
          <w:sz w:val="24"/>
          <w:szCs w:val="24"/>
          <w:lang w:eastAsia="x-none"/>
        </w:rPr>
      </w:pPr>
      <w:r>
        <w:rPr>
          <w:rFonts w:ascii="XO Thames" w:eastAsia="Times New Roman" w:hAnsi="XO Thames" w:cs="Times New Roman"/>
          <w:sz w:val="24"/>
          <w:szCs w:val="24"/>
          <w:lang w:eastAsia="x-none"/>
        </w:rPr>
        <w:t xml:space="preserve">24. </w:t>
      </w:r>
      <w:r w:rsidRPr="001C1F81">
        <w:rPr>
          <w:rFonts w:ascii="XO Thames" w:eastAsia="Times New Roman" w:hAnsi="XO Thames" w:cs="Times New Roman"/>
          <w:sz w:val="24"/>
          <w:szCs w:val="24"/>
          <w:lang w:eastAsia="x-none"/>
        </w:rPr>
        <w:t>Расторжение осуществляется по соглашению Сторон или по решению суда, а также в случае одностороннего отказа от исполнения контракта Стороной Контракта по основаниям, предусмотренным гражданским законодательством Российской Федерации в порядке, предусмотренном Фед</w:t>
      </w:r>
      <w:bookmarkStart w:id="0" w:name="_GoBack"/>
      <w:bookmarkEnd w:id="0"/>
      <w:r w:rsidRPr="001C1F81">
        <w:rPr>
          <w:rFonts w:ascii="XO Thames" w:eastAsia="Times New Roman" w:hAnsi="XO Thames" w:cs="Times New Roman"/>
          <w:sz w:val="24"/>
          <w:szCs w:val="24"/>
          <w:lang w:eastAsia="x-none"/>
        </w:rPr>
        <w:t>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F42FC9F" w14:textId="1DFDD2FD" w:rsidR="00E9330A" w:rsidRPr="00BF5E1D" w:rsidRDefault="00E9330A" w:rsidP="00FA5BE8">
      <w:pPr>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2</w:t>
      </w:r>
      <w:r w:rsidR="001C1F81">
        <w:rPr>
          <w:rFonts w:ascii="XO Thames" w:eastAsia="Times New Roman" w:hAnsi="XO Thames" w:cs="Times New Roman"/>
          <w:sz w:val="24"/>
          <w:szCs w:val="24"/>
          <w:lang w:eastAsia="ru-RU"/>
        </w:rPr>
        <w:t>5</w:t>
      </w:r>
      <w:r w:rsidRPr="00BF5E1D">
        <w:rPr>
          <w:rFonts w:ascii="XO Thames" w:eastAsia="Times New Roman" w:hAnsi="XO Thames" w:cs="Times New Roman"/>
          <w:sz w:val="24"/>
          <w:szCs w:val="24"/>
          <w:lang w:eastAsia="ru-RU"/>
        </w:rPr>
        <w:t xml:space="preserve">. Все возможные претензии по Контракту должны быть направлены недобросовестной Стороне. Сторона, которой предъявлена претензия, обязана в течение </w:t>
      </w:r>
      <w:r w:rsidR="00FA5BE8">
        <w:rPr>
          <w:rFonts w:ascii="XO Thames" w:eastAsia="Times New Roman" w:hAnsi="XO Thames" w:cs="Times New Roman"/>
          <w:sz w:val="24"/>
          <w:szCs w:val="24"/>
          <w:lang w:eastAsia="ru-RU"/>
        </w:rPr>
        <w:t xml:space="preserve">               </w:t>
      </w:r>
      <w:r w:rsidRPr="00BF5E1D">
        <w:rPr>
          <w:rFonts w:ascii="XO Thames" w:eastAsia="Times New Roman" w:hAnsi="XO Thames" w:cs="Times New Roman"/>
          <w:sz w:val="24"/>
          <w:szCs w:val="24"/>
          <w:lang w:eastAsia="ru-RU"/>
        </w:rPr>
        <w:t xml:space="preserve">2 (двух) рабочих дней с момента ее получения рассмотреть такую претензию и сообщить </w:t>
      </w:r>
      <w:r w:rsidRPr="00BF5E1D">
        <w:rPr>
          <w:rFonts w:ascii="XO Thames" w:eastAsia="Times New Roman" w:hAnsi="XO Thames" w:cs="Times New Roman"/>
          <w:sz w:val="24"/>
          <w:szCs w:val="24"/>
          <w:lang w:eastAsia="ru-RU"/>
        </w:rPr>
        <w:lastRenderedPageBreak/>
        <w:t xml:space="preserve">о своем решении другой Стороне путем направления ответа </w:t>
      </w:r>
      <w:r w:rsidRPr="00BF5E1D">
        <w:rPr>
          <w:rFonts w:ascii="XO Thames" w:eastAsia="Georgia" w:hAnsi="XO Thames" w:cs="Times New Roman"/>
          <w:sz w:val="24"/>
          <w:szCs w:val="24"/>
          <w:shd w:val="clear" w:color="auto" w:fill="FFFFFF"/>
          <w:lang w:eastAsia="ru-RU"/>
        </w:rPr>
        <w:t>в пись</w:t>
      </w:r>
      <w:r w:rsidRPr="00BF5E1D">
        <w:rPr>
          <w:rFonts w:ascii="XO Thames" w:eastAsia="Times New Roman" w:hAnsi="XO Thames" w:cs="Times New Roman"/>
          <w:sz w:val="24"/>
          <w:szCs w:val="24"/>
          <w:lang w:eastAsia="ru-RU"/>
        </w:rPr>
        <w:t xml:space="preserve">менной форме. </w:t>
      </w:r>
      <w:r w:rsidR="00FA5BE8">
        <w:rPr>
          <w:rFonts w:ascii="XO Thames" w:eastAsia="Times New Roman" w:hAnsi="XO Thames" w:cs="Times New Roman"/>
          <w:sz w:val="24"/>
          <w:szCs w:val="24"/>
          <w:lang w:eastAsia="ru-RU"/>
        </w:rPr>
        <w:t xml:space="preserve">                   </w:t>
      </w:r>
      <w:r w:rsidRPr="00BF5E1D">
        <w:rPr>
          <w:rFonts w:ascii="XO Thames" w:eastAsia="Times New Roman" w:hAnsi="XO Thames" w:cs="Times New Roman"/>
          <w:sz w:val="24"/>
          <w:szCs w:val="24"/>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w:t>
      </w:r>
      <w:r w:rsidR="00FA5BE8">
        <w:rPr>
          <w:rFonts w:ascii="XO Thames" w:eastAsia="Times New Roman" w:hAnsi="XO Thames" w:cs="Times New Roman"/>
          <w:sz w:val="24"/>
          <w:szCs w:val="24"/>
          <w:lang w:eastAsia="ru-RU"/>
        </w:rPr>
        <w:t xml:space="preserve">                            </w:t>
      </w:r>
      <w:r w:rsidRPr="00BF5E1D">
        <w:rPr>
          <w:rFonts w:ascii="XO Thames" w:eastAsia="Times New Roman" w:hAnsi="XO Thames" w:cs="Times New Roman"/>
          <w:sz w:val="24"/>
          <w:szCs w:val="24"/>
          <w:lang w:eastAsia="ru-RU"/>
        </w:rPr>
        <w:t xml:space="preserve">в Арбитражном суде </w:t>
      </w:r>
      <w:r w:rsidRPr="00D676BA">
        <w:rPr>
          <w:rFonts w:ascii="XO Thames" w:eastAsia="Courier New" w:hAnsi="XO Thames" w:cs="Times New Roman"/>
          <w:sz w:val="24"/>
          <w:szCs w:val="24"/>
          <w:shd w:val="clear" w:color="auto" w:fill="FFFFFF"/>
          <w:lang w:eastAsia="ru-RU"/>
        </w:rPr>
        <w:t xml:space="preserve">Хабаровского края в </w:t>
      </w:r>
      <w:r w:rsidRPr="00D676BA">
        <w:rPr>
          <w:rFonts w:ascii="XO Thames" w:eastAsia="Times New Roman" w:hAnsi="XO Thames" w:cs="Times New Roman"/>
          <w:sz w:val="24"/>
          <w:szCs w:val="24"/>
          <w:lang w:eastAsia="ru-RU"/>
        </w:rPr>
        <w:t>порядке</w:t>
      </w:r>
      <w:r w:rsidRPr="00BF5E1D">
        <w:rPr>
          <w:rFonts w:ascii="XO Thames" w:eastAsia="Times New Roman" w:hAnsi="XO Thames" w:cs="Times New Roman"/>
          <w:sz w:val="24"/>
          <w:szCs w:val="24"/>
          <w:lang w:eastAsia="ru-RU"/>
        </w:rPr>
        <w:t>, предусмотренном действующим законодательством Российской Федерации.</w:t>
      </w:r>
    </w:p>
    <w:p w14:paraId="07E22E11" w14:textId="1F31A65A" w:rsidR="00E9330A" w:rsidRPr="00BF5E1D" w:rsidRDefault="00E9330A" w:rsidP="00FA5BE8">
      <w:pPr>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2</w:t>
      </w:r>
      <w:r w:rsidR="001C1F81">
        <w:rPr>
          <w:rFonts w:ascii="XO Thames" w:eastAsia="Times New Roman" w:hAnsi="XO Thames" w:cs="Times New Roman"/>
          <w:sz w:val="24"/>
          <w:szCs w:val="24"/>
          <w:lang w:eastAsia="ru-RU"/>
        </w:rPr>
        <w:t>6</w:t>
      </w:r>
      <w:r w:rsidRPr="00BF5E1D">
        <w:rPr>
          <w:rFonts w:ascii="XO Thames" w:eastAsia="Times New Roman" w:hAnsi="XO Thames" w:cs="Times New Roman"/>
          <w:sz w:val="24"/>
          <w:szCs w:val="24"/>
          <w:lang w:eastAsia="ru-RU"/>
        </w:rPr>
        <w:t xml:space="preserve">. Настоящее приложение является электронным документом, который подписан электронными подписями сторон, и неотъемлемой частью контракта. Контракт вступает </w:t>
      </w:r>
      <w:r w:rsidR="00FA5BE8">
        <w:rPr>
          <w:rFonts w:ascii="XO Thames" w:eastAsia="Times New Roman" w:hAnsi="XO Thames" w:cs="Times New Roman"/>
          <w:sz w:val="24"/>
          <w:szCs w:val="24"/>
          <w:lang w:eastAsia="ru-RU"/>
        </w:rPr>
        <w:t xml:space="preserve">                   </w:t>
      </w:r>
      <w:r w:rsidRPr="00BF5E1D">
        <w:rPr>
          <w:rFonts w:ascii="XO Thames" w:eastAsia="Times New Roman" w:hAnsi="XO Thames" w:cs="Times New Roman"/>
          <w:sz w:val="24"/>
          <w:szCs w:val="24"/>
          <w:lang w:eastAsia="ru-RU"/>
        </w:rPr>
        <w:t xml:space="preserve">в силу с момента его подписания Сторонами и действует </w:t>
      </w:r>
      <w:r w:rsidRPr="00A42623">
        <w:rPr>
          <w:rFonts w:ascii="XO Thames" w:eastAsia="Times New Roman" w:hAnsi="XO Thames" w:cs="Times New Roman"/>
          <w:sz w:val="24"/>
          <w:szCs w:val="24"/>
          <w:lang w:eastAsia="ru-RU"/>
        </w:rPr>
        <w:t xml:space="preserve">по </w:t>
      </w:r>
      <w:r w:rsidR="00891436" w:rsidRPr="00A42623">
        <w:rPr>
          <w:rFonts w:ascii="XO Thames" w:eastAsia="Times New Roman" w:hAnsi="XO Thames" w:cs="Times New Roman"/>
          <w:sz w:val="24"/>
          <w:szCs w:val="24"/>
          <w:lang w:eastAsia="ru-RU"/>
        </w:rPr>
        <w:t>«</w:t>
      </w:r>
      <w:r w:rsidR="00D676BA" w:rsidRPr="00A42623">
        <w:rPr>
          <w:rFonts w:ascii="XO Thames" w:eastAsia="Times New Roman" w:hAnsi="XO Thames" w:cs="Times New Roman"/>
          <w:sz w:val="24"/>
          <w:szCs w:val="24"/>
          <w:lang w:eastAsia="ru-RU"/>
        </w:rPr>
        <w:t>30</w:t>
      </w:r>
      <w:r w:rsidR="00891436" w:rsidRPr="00A42623">
        <w:rPr>
          <w:rFonts w:ascii="XO Thames" w:eastAsia="Times New Roman" w:hAnsi="XO Thames" w:cs="Times New Roman"/>
          <w:sz w:val="24"/>
          <w:szCs w:val="24"/>
          <w:lang w:eastAsia="ru-RU"/>
        </w:rPr>
        <w:t>»</w:t>
      </w:r>
      <w:r w:rsidR="0046738B" w:rsidRPr="00A42623">
        <w:rPr>
          <w:rFonts w:ascii="XO Thames" w:eastAsia="Times New Roman" w:hAnsi="XO Thames" w:cs="Times New Roman"/>
          <w:sz w:val="24"/>
          <w:szCs w:val="24"/>
          <w:lang w:eastAsia="ru-RU"/>
        </w:rPr>
        <w:t xml:space="preserve"> </w:t>
      </w:r>
      <w:r w:rsidR="00086AC7">
        <w:rPr>
          <w:rFonts w:ascii="XO Thames" w:eastAsia="Times New Roman" w:hAnsi="XO Thames" w:cs="Times New Roman"/>
          <w:sz w:val="24"/>
          <w:szCs w:val="24"/>
          <w:lang w:eastAsia="ru-RU"/>
        </w:rPr>
        <w:t>но</w:t>
      </w:r>
      <w:r w:rsidR="001209DB">
        <w:rPr>
          <w:rFonts w:ascii="XO Thames" w:eastAsia="Times New Roman" w:hAnsi="XO Thames" w:cs="Times New Roman"/>
          <w:sz w:val="24"/>
          <w:szCs w:val="24"/>
          <w:lang w:eastAsia="ru-RU"/>
        </w:rPr>
        <w:t>ября</w:t>
      </w:r>
      <w:r w:rsidR="003F5A40" w:rsidRPr="00A42623">
        <w:rPr>
          <w:rFonts w:ascii="XO Thames" w:eastAsia="Times New Roman" w:hAnsi="XO Thames" w:cs="Times New Roman"/>
          <w:sz w:val="24"/>
          <w:szCs w:val="24"/>
          <w:lang w:eastAsia="ru-RU"/>
        </w:rPr>
        <w:t xml:space="preserve"> </w:t>
      </w:r>
      <w:r w:rsidRPr="00A42623">
        <w:rPr>
          <w:rFonts w:ascii="XO Thames" w:eastAsia="Times New Roman" w:hAnsi="XO Thames" w:cs="Times New Roman"/>
          <w:sz w:val="24"/>
          <w:szCs w:val="24"/>
          <w:lang w:eastAsia="ru-RU"/>
        </w:rPr>
        <w:t>202</w:t>
      </w:r>
      <w:r w:rsidR="00D676BA" w:rsidRPr="00A42623">
        <w:rPr>
          <w:rFonts w:ascii="XO Thames" w:eastAsia="Times New Roman" w:hAnsi="XO Thames" w:cs="Times New Roman"/>
          <w:sz w:val="24"/>
          <w:szCs w:val="24"/>
          <w:lang w:eastAsia="ru-RU"/>
        </w:rPr>
        <w:t>6</w:t>
      </w:r>
      <w:r w:rsidRPr="00A42623">
        <w:rPr>
          <w:rFonts w:ascii="XO Thames" w:eastAsia="Times New Roman" w:hAnsi="XO Thames" w:cs="Times New Roman"/>
          <w:sz w:val="24"/>
          <w:szCs w:val="24"/>
          <w:lang w:eastAsia="ru-RU"/>
        </w:rPr>
        <w:t xml:space="preserve"> г.,</w:t>
      </w:r>
      <w:bookmarkStart w:id="1" w:name="bookmark14"/>
      <w:r w:rsidRPr="00BF5E1D">
        <w:rPr>
          <w:rFonts w:ascii="XO Thames" w:eastAsia="Times New Roman" w:hAnsi="XO Thames" w:cs="Times New Roman"/>
          <w:sz w:val="24"/>
          <w:szCs w:val="24"/>
          <w:lang w:eastAsia="ru-RU"/>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1"/>
    <w:p w14:paraId="0B0DEE89" w14:textId="5AC0DBCC" w:rsidR="00E9330A" w:rsidRPr="00BF5E1D" w:rsidRDefault="00E9330A" w:rsidP="00FA5BE8">
      <w:pPr>
        <w:widowControl w:val="0"/>
        <w:tabs>
          <w:tab w:val="left" w:pos="0"/>
        </w:tabs>
        <w:spacing w:after="0" w:line="240" w:lineRule="auto"/>
        <w:ind w:firstLine="567"/>
        <w:jc w:val="both"/>
        <w:rPr>
          <w:rFonts w:ascii="XO Thames" w:eastAsia="Times New Roman" w:hAnsi="XO Thames" w:cs="Times New Roman"/>
          <w:sz w:val="24"/>
          <w:szCs w:val="24"/>
          <w:lang w:val="x-none" w:eastAsia="x-none"/>
        </w:rPr>
      </w:pPr>
      <w:r w:rsidRPr="00BF5E1D">
        <w:rPr>
          <w:rFonts w:ascii="XO Thames" w:eastAsia="Times New Roman" w:hAnsi="XO Thames" w:cs="Times New Roman"/>
          <w:sz w:val="24"/>
          <w:szCs w:val="24"/>
          <w:lang w:eastAsia="x-none"/>
        </w:rPr>
        <w:t>2</w:t>
      </w:r>
      <w:r w:rsidR="001C1F81">
        <w:rPr>
          <w:rFonts w:ascii="XO Thames" w:eastAsia="Times New Roman" w:hAnsi="XO Thames" w:cs="Times New Roman"/>
          <w:sz w:val="24"/>
          <w:szCs w:val="24"/>
          <w:lang w:eastAsia="x-none"/>
        </w:rPr>
        <w:t>7</w:t>
      </w:r>
      <w:r w:rsidRPr="00BF5E1D">
        <w:rPr>
          <w:rFonts w:ascii="XO Thames" w:eastAsia="Times New Roman" w:hAnsi="XO Thames" w:cs="Times New Roman"/>
          <w:sz w:val="24"/>
          <w:szCs w:val="24"/>
          <w:lang w:val="x-none" w:eastAsia="x-none"/>
        </w:rPr>
        <w:t>. Во всем остальном, что не предусмотрено контрактом, Стороны руководствуются действующим законодательством Российской Федерации.</w:t>
      </w:r>
    </w:p>
    <w:p w14:paraId="3084C5A1" w14:textId="7372B3C4" w:rsidR="00E9330A" w:rsidRPr="00BF5E1D" w:rsidRDefault="00E9330A" w:rsidP="00FA5BE8">
      <w:pPr>
        <w:autoSpaceDE w:val="0"/>
        <w:autoSpaceDN w:val="0"/>
        <w:adjustRightInd w:val="0"/>
        <w:spacing w:after="0" w:line="240" w:lineRule="auto"/>
        <w:ind w:firstLine="567"/>
        <w:jc w:val="both"/>
        <w:rPr>
          <w:rFonts w:ascii="XO Thames" w:eastAsia="Times New Roman" w:hAnsi="XO Thames" w:cs="Times New Roman"/>
          <w:sz w:val="24"/>
          <w:szCs w:val="24"/>
          <w:lang w:eastAsia="ru-RU"/>
        </w:rPr>
      </w:pPr>
      <w:r w:rsidRPr="00BF5E1D">
        <w:rPr>
          <w:rFonts w:ascii="XO Thames" w:eastAsia="Times New Roman" w:hAnsi="XO Thames" w:cs="Times New Roman"/>
          <w:sz w:val="24"/>
          <w:szCs w:val="24"/>
          <w:lang w:eastAsia="ru-RU"/>
        </w:rPr>
        <w:t>2</w:t>
      </w:r>
      <w:r w:rsidR="001C1F81">
        <w:rPr>
          <w:rFonts w:ascii="XO Thames" w:eastAsia="Times New Roman" w:hAnsi="XO Thames" w:cs="Times New Roman"/>
          <w:sz w:val="24"/>
          <w:szCs w:val="24"/>
          <w:lang w:eastAsia="ru-RU"/>
        </w:rPr>
        <w:t>8</w:t>
      </w:r>
      <w:r w:rsidRPr="00BF5E1D">
        <w:rPr>
          <w:rFonts w:ascii="XO Thames" w:eastAsia="Times New Roman" w:hAnsi="XO Thames" w:cs="Times New Roman"/>
          <w:sz w:val="24"/>
          <w:szCs w:val="24"/>
          <w:lang w:eastAsia="ru-RU"/>
        </w:rPr>
        <w:t>. Исполнитель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B8E51A4" w14:textId="79BEB950" w:rsidR="008F0453" w:rsidRPr="00BF5E1D" w:rsidRDefault="008F0453" w:rsidP="001C0BF1">
      <w:pPr>
        <w:spacing w:after="0"/>
        <w:jc w:val="both"/>
        <w:rPr>
          <w:rFonts w:ascii="XO Thames" w:hAnsi="XO Thames" w:cs="Times New Roman"/>
          <w:color w:val="FF0000"/>
          <w:sz w:val="20"/>
          <w:szCs w:val="20"/>
        </w:rPr>
      </w:pPr>
    </w:p>
    <w:sectPr w:rsidR="008F0453" w:rsidRPr="00BF5E1D" w:rsidSect="00024594">
      <w:headerReference w:type="even" r:id="rId8"/>
      <w:headerReference w:type="default" r:id="rId9"/>
      <w:footerReference w:type="even" r:id="rId10"/>
      <w:footerReference w:type="default" r:id="rId11"/>
      <w:headerReference w:type="first" r:id="rId12"/>
      <w:footerReference w:type="first" r:id="rId13"/>
      <w:pgSz w:w="11906" w:h="16838"/>
      <w:pgMar w:top="1134" w:right="851"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E472A" w14:textId="77777777" w:rsidR="00787956" w:rsidRDefault="00787956" w:rsidP="00024594">
      <w:pPr>
        <w:spacing w:after="0" w:line="240" w:lineRule="auto"/>
      </w:pPr>
      <w:r>
        <w:separator/>
      </w:r>
    </w:p>
  </w:endnote>
  <w:endnote w:type="continuationSeparator" w:id="0">
    <w:p w14:paraId="518017E3" w14:textId="77777777" w:rsidR="00787956" w:rsidRDefault="00787956" w:rsidP="00024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29FCB" w14:textId="77777777" w:rsidR="00024594" w:rsidRDefault="0002459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313F" w14:textId="77777777" w:rsidR="00024594" w:rsidRDefault="00024594">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748C7" w14:textId="77777777" w:rsidR="00024594" w:rsidRDefault="000245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8F4BA" w14:textId="77777777" w:rsidR="00787956" w:rsidRDefault="00787956" w:rsidP="00024594">
      <w:pPr>
        <w:spacing w:after="0" w:line="240" w:lineRule="auto"/>
      </w:pPr>
      <w:r>
        <w:separator/>
      </w:r>
    </w:p>
  </w:footnote>
  <w:footnote w:type="continuationSeparator" w:id="0">
    <w:p w14:paraId="0B828984" w14:textId="77777777" w:rsidR="00787956" w:rsidRDefault="00787956" w:rsidP="000245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22B93" w14:textId="77777777" w:rsidR="00024594" w:rsidRDefault="0002459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C78E9" w14:textId="77777777" w:rsidR="00024594" w:rsidRDefault="0002459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24975" w14:textId="77777777" w:rsidR="00024594" w:rsidRDefault="0002459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97194D"/>
    <w:multiLevelType w:val="multilevel"/>
    <w:tmpl w:val="889068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7F4245D"/>
    <w:multiLevelType w:val="multilevel"/>
    <w:tmpl w:val="6F8CB526"/>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
    <w:nsid w:val="345C62D6"/>
    <w:multiLevelType w:val="hybridMultilevel"/>
    <w:tmpl w:val="129E80E4"/>
    <w:lvl w:ilvl="0" w:tplc="464077C6">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4A1A1705"/>
    <w:multiLevelType w:val="hybridMultilevel"/>
    <w:tmpl w:val="40206260"/>
    <w:lvl w:ilvl="0" w:tplc="E5C20348">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
    <w:nsid w:val="6E67227B"/>
    <w:multiLevelType w:val="multilevel"/>
    <w:tmpl w:val="E34A49EE"/>
    <w:lvl w:ilvl="0">
      <w:start w:val="3"/>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302845"/>
    <w:multiLevelType w:val="hybridMultilevel"/>
    <w:tmpl w:val="1DBE51B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DEC"/>
    <w:rsid w:val="00004B9F"/>
    <w:rsid w:val="00024594"/>
    <w:rsid w:val="00086AC7"/>
    <w:rsid w:val="000A1D55"/>
    <w:rsid w:val="000A258B"/>
    <w:rsid w:val="000D186A"/>
    <w:rsid w:val="000E5EFF"/>
    <w:rsid w:val="00102249"/>
    <w:rsid w:val="00110906"/>
    <w:rsid w:val="001209DB"/>
    <w:rsid w:val="001B536D"/>
    <w:rsid w:val="001C0BF1"/>
    <w:rsid w:val="001C1F81"/>
    <w:rsid w:val="001E2F33"/>
    <w:rsid w:val="001E341B"/>
    <w:rsid w:val="00217F15"/>
    <w:rsid w:val="00240B6B"/>
    <w:rsid w:val="002C0111"/>
    <w:rsid w:val="0030217F"/>
    <w:rsid w:val="003513C6"/>
    <w:rsid w:val="00363515"/>
    <w:rsid w:val="003E0BCB"/>
    <w:rsid w:val="003F5A40"/>
    <w:rsid w:val="00423789"/>
    <w:rsid w:val="0046738B"/>
    <w:rsid w:val="00477497"/>
    <w:rsid w:val="004B6A59"/>
    <w:rsid w:val="004E5001"/>
    <w:rsid w:val="004F3FE3"/>
    <w:rsid w:val="00511F4C"/>
    <w:rsid w:val="00513253"/>
    <w:rsid w:val="005667F5"/>
    <w:rsid w:val="00591088"/>
    <w:rsid w:val="005E39B2"/>
    <w:rsid w:val="005F7F5C"/>
    <w:rsid w:val="00604DCF"/>
    <w:rsid w:val="00651CD7"/>
    <w:rsid w:val="00687A36"/>
    <w:rsid w:val="006A3B95"/>
    <w:rsid w:val="006B486C"/>
    <w:rsid w:val="006E44EA"/>
    <w:rsid w:val="007656E2"/>
    <w:rsid w:val="00767873"/>
    <w:rsid w:val="00787956"/>
    <w:rsid w:val="007D1258"/>
    <w:rsid w:val="007F2EA7"/>
    <w:rsid w:val="00836DEC"/>
    <w:rsid w:val="008645C4"/>
    <w:rsid w:val="00891436"/>
    <w:rsid w:val="008A790D"/>
    <w:rsid w:val="008C01CB"/>
    <w:rsid w:val="008F0453"/>
    <w:rsid w:val="009226C5"/>
    <w:rsid w:val="009244B2"/>
    <w:rsid w:val="00936A2C"/>
    <w:rsid w:val="009418E1"/>
    <w:rsid w:val="009548C8"/>
    <w:rsid w:val="009C2308"/>
    <w:rsid w:val="00A116A2"/>
    <w:rsid w:val="00A26F26"/>
    <w:rsid w:val="00A35483"/>
    <w:rsid w:val="00A42623"/>
    <w:rsid w:val="00A80321"/>
    <w:rsid w:val="00AC3286"/>
    <w:rsid w:val="00AD3EC5"/>
    <w:rsid w:val="00B061BB"/>
    <w:rsid w:val="00B25C45"/>
    <w:rsid w:val="00B31D6A"/>
    <w:rsid w:val="00B859B6"/>
    <w:rsid w:val="00BA64E6"/>
    <w:rsid w:val="00BE6991"/>
    <w:rsid w:val="00BE6AE2"/>
    <w:rsid w:val="00BF0D5F"/>
    <w:rsid w:val="00BF5E1D"/>
    <w:rsid w:val="00C20974"/>
    <w:rsid w:val="00C34F6D"/>
    <w:rsid w:val="00C44487"/>
    <w:rsid w:val="00C51CA0"/>
    <w:rsid w:val="00C627AD"/>
    <w:rsid w:val="00CB1851"/>
    <w:rsid w:val="00CC7D90"/>
    <w:rsid w:val="00D27273"/>
    <w:rsid w:val="00D676BA"/>
    <w:rsid w:val="00D7247C"/>
    <w:rsid w:val="00D80DD4"/>
    <w:rsid w:val="00DE6FBD"/>
    <w:rsid w:val="00E034FD"/>
    <w:rsid w:val="00E2014A"/>
    <w:rsid w:val="00E4376A"/>
    <w:rsid w:val="00E44AA4"/>
    <w:rsid w:val="00E900AC"/>
    <w:rsid w:val="00E9330A"/>
    <w:rsid w:val="00E94565"/>
    <w:rsid w:val="00F03C95"/>
    <w:rsid w:val="00F23201"/>
    <w:rsid w:val="00F47022"/>
    <w:rsid w:val="00F53BD7"/>
    <w:rsid w:val="00F707F6"/>
    <w:rsid w:val="00FA5BE8"/>
    <w:rsid w:val="00FB1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B582F"/>
  <w15:docId w15:val="{4E155EE0-9CCA-4D4F-B79A-2C5720B83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0"/>
    <w:rsid w:val="008F0453"/>
    <w:rPr>
      <w:rFonts w:ascii="Times New Roman" w:eastAsia="Times New Roman" w:hAnsi="Times New Roman" w:cs="Times New Roman"/>
      <w:sz w:val="21"/>
      <w:szCs w:val="21"/>
      <w:shd w:val="clear" w:color="auto" w:fill="FFFFFF"/>
    </w:rPr>
  </w:style>
  <w:style w:type="character" w:customStyle="1" w:styleId="511pt">
    <w:name w:val="Основной текст (5) + 11 pt;Полужирный"/>
    <w:basedOn w:val="5"/>
    <w:rsid w:val="008F045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9">
    <w:name w:val="Основной текст (9)_"/>
    <w:basedOn w:val="a0"/>
    <w:link w:val="90"/>
    <w:rsid w:val="008F0453"/>
    <w:rPr>
      <w:rFonts w:ascii="Times New Roman" w:eastAsia="Times New Roman" w:hAnsi="Times New Roman" w:cs="Times New Roman"/>
      <w:b/>
      <w:bCs/>
      <w:i/>
      <w:iCs/>
      <w:shd w:val="clear" w:color="auto" w:fill="FFFFFF"/>
    </w:rPr>
  </w:style>
  <w:style w:type="paragraph" w:customStyle="1" w:styleId="50">
    <w:name w:val="Основной текст (5)"/>
    <w:basedOn w:val="a"/>
    <w:link w:val="5"/>
    <w:rsid w:val="008F0453"/>
    <w:pPr>
      <w:widowControl w:val="0"/>
      <w:shd w:val="clear" w:color="auto" w:fill="FFFFFF"/>
      <w:spacing w:after="0" w:line="230" w:lineRule="exact"/>
      <w:jc w:val="center"/>
    </w:pPr>
    <w:rPr>
      <w:rFonts w:ascii="Times New Roman" w:eastAsia="Times New Roman" w:hAnsi="Times New Roman" w:cs="Times New Roman"/>
      <w:sz w:val="21"/>
      <w:szCs w:val="21"/>
    </w:rPr>
  </w:style>
  <w:style w:type="paragraph" w:customStyle="1" w:styleId="90">
    <w:name w:val="Основной текст (9)"/>
    <w:basedOn w:val="a"/>
    <w:link w:val="9"/>
    <w:rsid w:val="008F0453"/>
    <w:pPr>
      <w:widowControl w:val="0"/>
      <w:shd w:val="clear" w:color="auto" w:fill="FFFFFF"/>
      <w:spacing w:before="260" w:after="0" w:line="244" w:lineRule="exact"/>
    </w:pPr>
    <w:rPr>
      <w:rFonts w:ascii="Times New Roman" w:eastAsia="Times New Roman" w:hAnsi="Times New Roman" w:cs="Times New Roman"/>
      <w:b/>
      <w:bCs/>
      <w:i/>
      <w:iCs/>
    </w:rPr>
  </w:style>
  <w:style w:type="table" w:styleId="a3">
    <w:name w:val="Table Grid"/>
    <w:basedOn w:val="a1"/>
    <w:uiPriority w:val="59"/>
    <w:rsid w:val="008F04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8F0453"/>
    <w:rPr>
      <w:rFonts w:ascii="Times New Roman" w:eastAsia="Times New Roman" w:hAnsi="Times New Roman" w:cs="Times New Roman"/>
      <w:b/>
      <w:bCs/>
      <w:sz w:val="26"/>
      <w:szCs w:val="26"/>
      <w:shd w:val="clear" w:color="auto" w:fill="FFFFFF"/>
    </w:rPr>
  </w:style>
  <w:style w:type="character" w:customStyle="1" w:styleId="2105pt">
    <w:name w:val="Основной текст (2) + 10;5 pt;Не полужирный"/>
    <w:basedOn w:val="2"/>
    <w:rsid w:val="008F0453"/>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8F0453"/>
    <w:pPr>
      <w:widowControl w:val="0"/>
      <w:shd w:val="clear" w:color="auto" w:fill="FFFFFF"/>
      <w:spacing w:after="0" w:line="317" w:lineRule="exact"/>
    </w:pPr>
    <w:rPr>
      <w:rFonts w:ascii="Times New Roman" w:eastAsia="Times New Roman" w:hAnsi="Times New Roman" w:cs="Times New Roman"/>
      <w:b/>
      <w:bCs/>
      <w:sz w:val="26"/>
      <w:szCs w:val="26"/>
    </w:rPr>
  </w:style>
  <w:style w:type="character" w:customStyle="1" w:styleId="511pt0">
    <w:name w:val="Основной текст (5) + 11 pt;Полужирный;Курсив"/>
    <w:basedOn w:val="5"/>
    <w:rsid w:val="008F045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85pt">
    <w:name w:val="Основной текст (2) + 8;5 pt"/>
    <w:rsid w:val="008F0453"/>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paragraph" w:styleId="21">
    <w:name w:val="Body Text Indent 2"/>
    <w:basedOn w:val="a"/>
    <w:link w:val="22"/>
    <w:rsid w:val="00C44487"/>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C44487"/>
    <w:rPr>
      <w:rFonts w:ascii="Times New Roman" w:eastAsia="Times New Roman" w:hAnsi="Times New Roman" w:cs="Times New Roman"/>
      <w:sz w:val="24"/>
      <w:szCs w:val="20"/>
      <w:lang w:eastAsia="ru-RU"/>
    </w:rPr>
  </w:style>
  <w:style w:type="character" w:styleId="a4">
    <w:name w:val="Hyperlink"/>
    <w:basedOn w:val="a0"/>
    <w:uiPriority w:val="99"/>
    <w:semiHidden/>
    <w:unhideWhenUsed/>
    <w:rsid w:val="00F707F6"/>
    <w:rPr>
      <w:color w:val="0000FF"/>
      <w:u w:val="single"/>
    </w:rPr>
  </w:style>
  <w:style w:type="character" w:customStyle="1" w:styleId="2ArialNarrow8pt">
    <w:name w:val="Основной текст (2) + Arial Narrow;8 pt"/>
    <w:basedOn w:val="2"/>
    <w:rsid w:val="00363515"/>
    <w:rPr>
      <w:rFonts w:ascii="Arial Narrow" w:eastAsia="Arial Narrow" w:hAnsi="Arial Narrow" w:cs="Arial Narrow"/>
      <w:b w:val="0"/>
      <w:bCs w:val="0"/>
      <w:color w:val="000000"/>
      <w:spacing w:val="0"/>
      <w:w w:val="100"/>
      <w:position w:val="0"/>
      <w:sz w:val="16"/>
      <w:szCs w:val="16"/>
      <w:shd w:val="clear" w:color="auto" w:fill="FFFFFF"/>
      <w:lang w:val="ru-RU" w:eastAsia="ru-RU" w:bidi="ru-RU"/>
    </w:rPr>
  </w:style>
  <w:style w:type="paragraph" w:styleId="a5">
    <w:name w:val="List Paragraph"/>
    <w:basedOn w:val="a"/>
    <w:uiPriority w:val="34"/>
    <w:qFormat/>
    <w:rsid w:val="001E341B"/>
    <w:pPr>
      <w:ind w:left="720"/>
      <w:contextualSpacing/>
    </w:pPr>
  </w:style>
  <w:style w:type="paragraph" w:styleId="a6">
    <w:name w:val="Balloon Text"/>
    <w:basedOn w:val="a"/>
    <w:link w:val="a7"/>
    <w:uiPriority w:val="99"/>
    <w:semiHidden/>
    <w:unhideWhenUsed/>
    <w:rsid w:val="00F2320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3201"/>
    <w:rPr>
      <w:rFonts w:ascii="Tahoma" w:hAnsi="Tahoma" w:cs="Tahoma"/>
      <w:sz w:val="16"/>
      <w:szCs w:val="16"/>
    </w:rPr>
  </w:style>
  <w:style w:type="paragraph" w:customStyle="1" w:styleId="Default">
    <w:name w:val="Default"/>
    <w:rsid w:val="00D27273"/>
    <w:pPr>
      <w:autoSpaceDE w:val="0"/>
      <w:autoSpaceDN w:val="0"/>
      <w:adjustRightInd w:val="0"/>
      <w:spacing w:after="0" w:line="240" w:lineRule="auto"/>
    </w:pPr>
    <w:rPr>
      <w:rFonts w:ascii="PT Astra Serif" w:hAnsi="PT Astra Serif" w:cs="PT Astra Serif"/>
      <w:color w:val="000000"/>
      <w:sz w:val="24"/>
      <w:szCs w:val="24"/>
    </w:rPr>
  </w:style>
  <w:style w:type="paragraph" w:styleId="a8">
    <w:name w:val="header"/>
    <w:basedOn w:val="a"/>
    <w:link w:val="a9"/>
    <w:uiPriority w:val="99"/>
    <w:unhideWhenUsed/>
    <w:rsid w:val="0002459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594"/>
  </w:style>
  <w:style w:type="paragraph" w:styleId="aa">
    <w:name w:val="footer"/>
    <w:basedOn w:val="a"/>
    <w:link w:val="ab"/>
    <w:uiPriority w:val="99"/>
    <w:unhideWhenUsed/>
    <w:rsid w:val="000245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6896">
      <w:bodyDiv w:val="1"/>
      <w:marLeft w:val="0"/>
      <w:marRight w:val="0"/>
      <w:marTop w:val="0"/>
      <w:marBottom w:val="0"/>
      <w:divBdr>
        <w:top w:val="none" w:sz="0" w:space="0" w:color="auto"/>
        <w:left w:val="none" w:sz="0" w:space="0" w:color="auto"/>
        <w:bottom w:val="none" w:sz="0" w:space="0" w:color="auto"/>
        <w:right w:val="none" w:sz="0" w:space="0" w:color="auto"/>
      </w:divBdr>
    </w:div>
    <w:div w:id="512764619">
      <w:bodyDiv w:val="1"/>
      <w:marLeft w:val="0"/>
      <w:marRight w:val="0"/>
      <w:marTop w:val="0"/>
      <w:marBottom w:val="0"/>
      <w:divBdr>
        <w:top w:val="none" w:sz="0" w:space="0" w:color="auto"/>
        <w:left w:val="none" w:sz="0" w:space="0" w:color="auto"/>
        <w:bottom w:val="none" w:sz="0" w:space="0" w:color="auto"/>
        <w:right w:val="none" w:sz="0" w:space="0" w:color="auto"/>
      </w:divBdr>
    </w:div>
    <w:div w:id="529607304">
      <w:bodyDiv w:val="1"/>
      <w:marLeft w:val="0"/>
      <w:marRight w:val="0"/>
      <w:marTop w:val="0"/>
      <w:marBottom w:val="0"/>
      <w:divBdr>
        <w:top w:val="none" w:sz="0" w:space="0" w:color="auto"/>
        <w:left w:val="none" w:sz="0" w:space="0" w:color="auto"/>
        <w:bottom w:val="none" w:sz="0" w:space="0" w:color="auto"/>
        <w:right w:val="none" w:sz="0" w:space="0" w:color="auto"/>
      </w:divBdr>
    </w:div>
    <w:div w:id="545409957">
      <w:bodyDiv w:val="1"/>
      <w:marLeft w:val="0"/>
      <w:marRight w:val="0"/>
      <w:marTop w:val="0"/>
      <w:marBottom w:val="0"/>
      <w:divBdr>
        <w:top w:val="none" w:sz="0" w:space="0" w:color="auto"/>
        <w:left w:val="none" w:sz="0" w:space="0" w:color="auto"/>
        <w:bottom w:val="none" w:sz="0" w:space="0" w:color="auto"/>
        <w:right w:val="none" w:sz="0" w:space="0" w:color="auto"/>
      </w:divBdr>
    </w:div>
    <w:div w:id="562646053">
      <w:bodyDiv w:val="1"/>
      <w:marLeft w:val="0"/>
      <w:marRight w:val="0"/>
      <w:marTop w:val="0"/>
      <w:marBottom w:val="0"/>
      <w:divBdr>
        <w:top w:val="none" w:sz="0" w:space="0" w:color="auto"/>
        <w:left w:val="none" w:sz="0" w:space="0" w:color="auto"/>
        <w:bottom w:val="none" w:sz="0" w:space="0" w:color="auto"/>
        <w:right w:val="none" w:sz="0" w:space="0" w:color="auto"/>
      </w:divBdr>
    </w:div>
    <w:div w:id="1125007720">
      <w:bodyDiv w:val="1"/>
      <w:marLeft w:val="0"/>
      <w:marRight w:val="0"/>
      <w:marTop w:val="0"/>
      <w:marBottom w:val="0"/>
      <w:divBdr>
        <w:top w:val="none" w:sz="0" w:space="0" w:color="auto"/>
        <w:left w:val="none" w:sz="0" w:space="0" w:color="auto"/>
        <w:bottom w:val="none" w:sz="0" w:space="0" w:color="auto"/>
        <w:right w:val="none" w:sz="0" w:space="0" w:color="auto"/>
      </w:divBdr>
    </w:div>
    <w:div w:id="1139616191">
      <w:bodyDiv w:val="1"/>
      <w:marLeft w:val="0"/>
      <w:marRight w:val="0"/>
      <w:marTop w:val="0"/>
      <w:marBottom w:val="0"/>
      <w:divBdr>
        <w:top w:val="none" w:sz="0" w:space="0" w:color="auto"/>
        <w:left w:val="none" w:sz="0" w:space="0" w:color="auto"/>
        <w:bottom w:val="none" w:sz="0" w:space="0" w:color="auto"/>
        <w:right w:val="none" w:sz="0" w:space="0" w:color="auto"/>
      </w:divBdr>
    </w:div>
    <w:div w:id="1472599761">
      <w:bodyDiv w:val="1"/>
      <w:marLeft w:val="0"/>
      <w:marRight w:val="0"/>
      <w:marTop w:val="0"/>
      <w:marBottom w:val="0"/>
      <w:divBdr>
        <w:top w:val="none" w:sz="0" w:space="0" w:color="auto"/>
        <w:left w:val="none" w:sz="0" w:space="0" w:color="auto"/>
        <w:bottom w:val="none" w:sz="0" w:space="0" w:color="auto"/>
        <w:right w:val="none" w:sz="0" w:space="0" w:color="auto"/>
      </w:divBdr>
    </w:div>
    <w:div w:id="1512916679">
      <w:bodyDiv w:val="1"/>
      <w:marLeft w:val="0"/>
      <w:marRight w:val="0"/>
      <w:marTop w:val="0"/>
      <w:marBottom w:val="0"/>
      <w:divBdr>
        <w:top w:val="none" w:sz="0" w:space="0" w:color="auto"/>
        <w:left w:val="none" w:sz="0" w:space="0" w:color="auto"/>
        <w:bottom w:val="none" w:sz="0" w:space="0" w:color="auto"/>
        <w:right w:val="none" w:sz="0" w:space="0" w:color="auto"/>
      </w:divBdr>
    </w:div>
    <w:div w:id="1593124370">
      <w:bodyDiv w:val="1"/>
      <w:marLeft w:val="0"/>
      <w:marRight w:val="0"/>
      <w:marTop w:val="0"/>
      <w:marBottom w:val="0"/>
      <w:divBdr>
        <w:top w:val="none" w:sz="0" w:space="0" w:color="auto"/>
        <w:left w:val="none" w:sz="0" w:space="0" w:color="auto"/>
        <w:bottom w:val="none" w:sz="0" w:space="0" w:color="auto"/>
        <w:right w:val="none" w:sz="0" w:space="0" w:color="auto"/>
      </w:divBdr>
    </w:div>
    <w:div w:id="1653947088">
      <w:bodyDiv w:val="1"/>
      <w:marLeft w:val="0"/>
      <w:marRight w:val="0"/>
      <w:marTop w:val="0"/>
      <w:marBottom w:val="0"/>
      <w:divBdr>
        <w:top w:val="none" w:sz="0" w:space="0" w:color="auto"/>
        <w:left w:val="none" w:sz="0" w:space="0" w:color="auto"/>
        <w:bottom w:val="none" w:sz="0" w:space="0" w:color="auto"/>
        <w:right w:val="none" w:sz="0" w:space="0" w:color="auto"/>
      </w:divBdr>
    </w:div>
    <w:div w:id="1788426571">
      <w:bodyDiv w:val="1"/>
      <w:marLeft w:val="0"/>
      <w:marRight w:val="0"/>
      <w:marTop w:val="0"/>
      <w:marBottom w:val="0"/>
      <w:divBdr>
        <w:top w:val="none" w:sz="0" w:space="0" w:color="auto"/>
        <w:left w:val="none" w:sz="0" w:space="0" w:color="auto"/>
        <w:bottom w:val="none" w:sz="0" w:space="0" w:color="auto"/>
        <w:right w:val="none" w:sz="0" w:space="0" w:color="auto"/>
      </w:divBdr>
    </w:div>
    <w:div w:id="202200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2B11E-F5A1-411F-A76B-5C11B6D5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1</Pages>
  <Words>2249</Words>
  <Characters>12821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INGENER</dc:creator>
  <cp:keywords/>
  <dc:description/>
  <cp:lastModifiedBy>Инженер СЗГТ</cp:lastModifiedBy>
  <cp:revision>55</cp:revision>
  <cp:lastPrinted>2026-08-27T00:15:00Z</cp:lastPrinted>
  <dcterms:created xsi:type="dcterms:W3CDTF">2022-11-03T04:26:00Z</dcterms:created>
  <dcterms:modified xsi:type="dcterms:W3CDTF">2026-08-27T00:15:00Z</dcterms:modified>
</cp:coreProperties>
</file>