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02E43AD5" w14:textId="7A74F0BC" w:rsidR="00444855"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r w:rsidR="002564A5" w:rsidRPr="002564A5">
        <w:rPr>
          <w:b/>
          <w:bCs/>
        </w:rPr>
        <w:t>песка и щебня</w:t>
      </w:r>
    </w:p>
    <w:p w14:paraId="67C4A1C1" w14:textId="77777777" w:rsidR="00F36458" w:rsidRPr="00783ED1" w:rsidRDefault="00F36458" w:rsidP="007A638A">
      <w:pPr>
        <w:jc w:val="center"/>
        <w:rPr>
          <w:b/>
          <w:bCs/>
        </w:rPr>
      </w:pPr>
    </w:p>
    <w:p w14:paraId="08B19DC0" w14:textId="149710AE" w:rsidR="00444855" w:rsidRPr="00783ED1" w:rsidRDefault="002F7653" w:rsidP="005F42CF">
      <w:pPr>
        <w:pStyle w:val="31"/>
        <w:shd w:val="clear" w:color="auto" w:fill="auto"/>
        <w:tabs>
          <w:tab w:val="left" w:pos="7797"/>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741821">
        <w:rPr>
          <w:rFonts w:ascii="Times New Roman" w:hAnsi="Times New Roman" w:cs="Times New Roman"/>
          <w:color w:val="auto"/>
          <w:sz w:val="24"/>
          <w:szCs w:val="24"/>
        </w:rPr>
        <w:t>сентября</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2A6C8042"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2564A5" w:rsidRPr="002564A5">
        <w:rPr>
          <w:b/>
          <w:bCs/>
        </w:rPr>
        <w:t>пес</w:t>
      </w:r>
      <w:r w:rsidR="002564A5">
        <w:rPr>
          <w:b/>
          <w:bCs/>
        </w:rPr>
        <w:t>о</w:t>
      </w:r>
      <w:r w:rsidR="002564A5" w:rsidRPr="002564A5">
        <w:rPr>
          <w:b/>
          <w:bCs/>
        </w:rPr>
        <w:t>к и щеб</w:t>
      </w:r>
      <w:r w:rsidR="002564A5">
        <w:rPr>
          <w:b/>
          <w:bCs/>
        </w:rPr>
        <w:t>е</w:t>
      </w:r>
      <w:r w:rsidR="002564A5" w:rsidRPr="002564A5">
        <w:rPr>
          <w:b/>
          <w:bCs/>
        </w:rPr>
        <w:t>н</w:t>
      </w:r>
      <w:r w:rsidR="002564A5">
        <w:rPr>
          <w:b/>
          <w:bCs/>
        </w:rPr>
        <w:t>ь</w:t>
      </w:r>
      <w:r w:rsidR="002564A5" w:rsidRPr="002564A5">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35E5CCC9"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2564A5" w:rsidRPr="002564A5">
        <w:t>143302, Московская область, г. Наро-Фоминск, ул. Погодина, д. 93А</w:t>
      </w:r>
      <w:r w:rsidR="0048470F" w:rsidRPr="00E0041C">
        <w:t>.</w:t>
      </w:r>
    </w:p>
    <w:p w14:paraId="6E09BBEA" w14:textId="31318E74"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5F42CF">
        <w:rPr>
          <w:b/>
        </w:rPr>
        <w:t>в течение 7 (семи) рабочих дней</w:t>
      </w:r>
      <w:r w:rsidR="002564A5" w:rsidRPr="002564A5">
        <w:rPr>
          <w:b/>
        </w:rPr>
        <w:t xml:space="preserve"> </w:t>
      </w:r>
      <w:r w:rsidR="00633B9A">
        <w:t>с даты заключения Контракта</w:t>
      </w:r>
      <w:r w:rsidR="00633B9A">
        <w:t xml:space="preserve"> </w:t>
      </w:r>
      <w:bookmarkStart w:id="1" w:name="_GoBack"/>
      <w:bookmarkEnd w:id="1"/>
      <w:r w:rsidR="00597BCE" w:rsidRPr="00597BCE">
        <w:t xml:space="preserve">силами Поставщика </w:t>
      </w:r>
      <w:r w:rsidR="004543C9" w:rsidRPr="00597BCE">
        <w:t>и</w:t>
      </w:r>
      <w:r w:rsidR="004543C9">
        <w:t> </w:t>
      </w:r>
      <w:r w:rsidR="005F42CF" w:rsidRPr="00597BCE">
        <w:t>за</w:t>
      </w:r>
      <w:r w:rsidR="005F42CF">
        <w:t> </w:t>
      </w:r>
      <w:r w:rsidR="00597BCE" w:rsidRPr="00597BCE">
        <w:t>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1CC744FB"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23AE2195" w:rsidR="00444855" w:rsidRPr="00783ED1" w:rsidRDefault="00444855" w:rsidP="007A638A">
      <w:pPr>
        <w:pStyle w:val="a5"/>
        <w:numPr>
          <w:ilvl w:val="2"/>
          <w:numId w:val="1"/>
        </w:numPr>
        <w:tabs>
          <w:tab w:val="left" w:pos="1276"/>
          <w:tab w:val="left" w:pos="1370"/>
        </w:tabs>
        <w:spacing w:after="0"/>
        <w:ind w:firstLine="709"/>
        <w:jc w:val="both"/>
      </w:pPr>
      <w:r w:rsidRPr="00783ED1">
        <w:t>Обеспечить оплату Товара 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6029A45C"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Pr="00783ED1">
        <w:t>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6EF14358" w:rsidR="00444855" w:rsidRPr="00783ED1" w:rsidRDefault="00444855" w:rsidP="007A638A">
      <w:pPr>
        <w:pStyle w:val="a5"/>
        <w:numPr>
          <w:ilvl w:val="2"/>
          <w:numId w:val="1"/>
        </w:numPr>
        <w:tabs>
          <w:tab w:val="left" w:pos="1276"/>
          <w:tab w:val="left" w:pos="1401"/>
        </w:tabs>
        <w:spacing w:after="0"/>
        <w:ind w:firstLine="709"/>
        <w:jc w:val="both"/>
      </w:pPr>
      <w:r w:rsidRPr="00783ED1">
        <w:t>Передать Товар 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38B1885F"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аказчиком Товара 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0440A88C"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аказчиком 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5F8023BA"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Pr="00783ED1">
        <w:t xml:space="preserve">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174666F1"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02E7F0CA"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3F5D65CC"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78AD7FBE"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Pr="00783ED1">
        <w:t xml:space="preserve">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7E0FBF8F"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w:t>
      </w:r>
      <w:r w:rsidR="00FF4012">
        <w:t>1</w:t>
      </w:r>
      <w:r w:rsidR="004543C9" w:rsidRPr="003C1B27">
        <w:t> </w:t>
      </w:r>
      <w:r w:rsidR="00FF4012">
        <w:t>октября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6625CEF7"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741821">
        <w:rPr>
          <w:rFonts w:ascii="Times New Roman" w:hAnsi="Times New Roman" w:cs="Times New Roman"/>
          <w:bCs/>
          <w:sz w:val="24"/>
          <w:szCs w:val="24"/>
        </w:rPr>
        <w:t>сентября</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6C864E30"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10" w:name="_Hlk237438921"/>
      <w:r w:rsidR="002564A5" w:rsidRPr="002564A5">
        <w:rPr>
          <w:rFonts w:ascii="Times New Roman" w:hAnsi="Times New Roman" w:cs="Times New Roman"/>
          <w:bCs w:val="0"/>
          <w:kern w:val="0"/>
          <w:sz w:val="24"/>
          <w:szCs w:val="24"/>
          <w:shd w:val="clear" w:color="auto" w:fill="FFFFFF"/>
          <w:lang w:eastAsia="zh-CN"/>
        </w:rPr>
        <w:t>песка и щебня</w:t>
      </w:r>
    </w:p>
    <w:bookmarkEnd w:id="10"/>
    <w:p w14:paraId="5FBD5874" w14:textId="77777777" w:rsidR="00EB386B" w:rsidRPr="00EB386B" w:rsidRDefault="00EB386B" w:rsidP="00EB386B"/>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086"/>
        <w:gridCol w:w="2126"/>
        <w:gridCol w:w="2552"/>
        <w:gridCol w:w="1701"/>
        <w:gridCol w:w="992"/>
        <w:gridCol w:w="1134"/>
        <w:gridCol w:w="1843"/>
        <w:gridCol w:w="1701"/>
      </w:tblGrid>
      <w:tr w:rsidR="00481FE3" w:rsidRPr="00783ED1" w14:paraId="703882A1" w14:textId="77777777" w:rsidTr="003D7C62">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2086"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126"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552"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4"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843"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701"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2564A5" w:rsidRPr="002564A5" w14:paraId="6C5101D7" w14:textId="77777777" w:rsidTr="003D7C62">
        <w:trPr>
          <w:trHeight w:val="783"/>
        </w:trPr>
        <w:tc>
          <w:tcPr>
            <w:tcW w:w="461" w:type="dxa"/>
            <w:shd w:val="clear" w:color="auto" w:fill="FFFFFF"/>
            <w:vAlign w:val="center"/>
          </w:tcPr>
          <w:p w14:paraId="3CC67579" w14:textId="77777777" w:rsidR="002564A5" w:rsidRPr="002564A5" w:rsidRDefault="002564A5" w:rsidP="002564A5">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1BD2484C" w:rsidR="002564A5" w:rsidRPr="002564A5" w:rsidRDefault="002564A5" w:rsidP="002564A5">
            <w:pPr>
              <w:rPr>
                <w:rFonts w:eastAsia="Calibri"/>
                <w:sz w:val="22"/>
                <w:szCs w:val="22"/>
              </w:rPr>
            </w:pPr>
            <w:r w:rsidRPr="002564A5">
              <w:rPr>
                <w:rFonts w:eastAsia="Calibri"/>
                <w:sz w:val="22"/>
                <w:szCs w:val="22"/>
              </w:rPr>
              <w:t xml:space="preserve">Песок </w:t>
            </w:r>
          </w:p>
        </w:tc>
        <w:tc>
          <w:tcPr>
            <w:tcW w:w="2126" w:type="dxa"/>
            <w:tcBorders>
              <w:top w:val="single" w:sz="8" w:space="0" w:color="auto"/>
              <w:left w:val="single" w:sz="8" w:space="0" w:color="auto"/>
              <w:bottom w:val="single" w:sz="8" w:space="0" w:color="auto"/>
              <w:right w:val="single" w:sz="8" w:space="0" w:color="auto"/>
            </w:tcBorders>
            <w:shd w:val="clear" w:color="auto" w:fill="auto"/>
            <w:vAlign w:val="center"/>
          </w:tcPr>
          <w:p w14:paraId="154356E6" w14:textId="05075BDD" w:rsidR="002564A5" w:rsidRPr="002564A5" w:rsidRDefault="002564A5" w:rsidP="002564A5">
            <w:pPr>
              <w:suppressAutoHyphens w:val="0"/>
              <w:rPr>
                <w:rFonts w:eastAsia="Calibri"/>
                <w:i/>
                <w:sz w:val="22"/>
                <w:szCs w:val="22"/>
              </w:rPr>
            </w:pPr>
            <w:r w:rsidRPr="002564A5">
              <w:rPr>
                <w:rFonts w:eastAsia="Calibri"/>
                <w:color w:val="000000"/>
                <w:sz w:val="22"/>
                <w:szCs w:val="22"/>
              </w:rPr>
              <w:t>Песок карьерный, фракция 1,5-2 мм</w:t>
            </w:r>
          </w:p>
        </w:tc>
        <w:tc>
          <w:tcPr>
            <w:tcW w:w="2552" w:type="dxa"/>
            <w:vAlign w:val="center"/>
          </w:tcPr>
          <w:p w14:paraId="5369650F" w14:textId="2EB2C8E8" w:rsidR="002564A5" w:rsidRPr="00B934BD" w:rsidRDefault="003D7C62" w:rsidP="002564A5">
            <w:pPr>
              <w:jc w:val="center"/>
              <w:rPr>
                <w:sz w:val="22"/>
                <w:szCs w:val="22"/>
                <w:shd w:val="clear" w:color="auto" w:fill="FFFFFF"/>
              </w:rPr>
            </w:pPr>
            <w:r w:rsidRPr="00B934BD">
              <w:rPr>
                <w:sz w:val="22"/>
                <w:szCs w:val="22"/>
                <w:shd w:val="clear" w:color="auto" w:fill="FFFFFF"/>
              </w:rPr>
              <w:t xml:space="preserve">08.12.11.130 / 08.12.11.130-00000005 </w:t>
            </w:r>
          </w:p>
        </w:tc>
        <w:tc>
          <w:tcPr>
            <w:tcW w:w="1701" w:type="dxa"/>
            <w:vAlign w:val="center"/>
          </w:tcPr>
          <w:p w14:paraId="0D56D070" w14:textId="603C3B2E" w:rsidR="002564A5" w:rsidRPr="002564A5" w:rsidRDefault="002564A5" w:rsidP="002564A5">
            <w:pPr>
              <w:jc w:val="center"/>
              <w:rPr>
                <w:sz w:val="22"/>
                <w:szCs w:val="22"/>
              </w:rPr>
            </w:pP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5686FFF3" w14:textId="2E13783F" w:rsidR="002564A5" w:rsidRPr="002564A5" w:rsidRDefault="002564A5" w:rsidP="002564A5">
            <w:pPr>
              <w:jc w:val="center"/>
              <w:rPr>
                <w:sz w:val="22"/>
                <w:szCs w:val="22"/>
              </w:rPr>
            </w:pPr>
            <w:r w:rsidRPr="002564A5">
              <w:rPr>
                <w:color w:val="000000"/>
                <w:sz w:val="22"/>
                <w:szCs w:val="22"/>
              </w:rPr>
              <w:t>20</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14:paraId="1415EE03" w14:textId="36DE84A7" w:rsidR="002564A5" w:rsidRPr="002564A5" w:rsidRDefault="002564A5" w:rsidP="002564A5">
            <w:pPr>
              <w:jc w:val="center"/>
              <w:rPr>
                <w:sz w:val="22"/>
                <w:szCs w:val="22"/>
              </w:rPr>
            </w:pPr>
            <w:r w:rsidRPr="002564A5">
              <w:rPr>
                <w:color w:val="000000"/>
                <w:sz w:val="22"/>
                <w:szCs w:val="22"/>
              </w:rPr>
              <w:t>м</w:t>
            </w:r>
            <w:r w:rsidRPr="00B934BD">
              <w:rPr>
                <w:color w:val="000000"/>
                <w:sz w:val="22"/>
                <w:szCs w:val="22"/>
                <w:vertAlign w:val="superscript"/>
              </w:rPr>
              <w:t>3</w:t>
            </w:r>
          </w:p>
        </w:tc>
        <w:tc>
          <w:tcPr>
            <w:tcW w:w="1843" w:type="dxa"/>
            <w:vAlign w:val="center"/>
          </w:tcPr>
          <w:p w14:paraId="2858AFAD" w14:textId="77777777" w:rsidR="002564A5" w:rsidRPr="002564A5" w:rsidRDefault="002564A5" w:rsidP="002564A5">
            <w:pPr>
              <w:jc w:val="center"/>
              <w:rPr>
                <w:sz w:val="22"/>
                <w:szCs w:val="22"/>
                <w:lang w:bidi="ru-RU"/>
              </w:rPr>
            </w:pPr>
          </w:p>
        </w:tc>
        <w:tc>
          <w:tcPr>
            <w:tcW w:w="1701" w:type="dxa"/>
            <w:vAlign w:val="center"/>
          </w:tcPr>
          <w:p w14:paraId="6D58375E" w14:textId="77777777" w:rsidR="002564A5" w:rsidRPr="002564A5" w:rsidRDefault="002564A5" w:rsidP="002564A5">
            <w:pPr>
              <w:pStyle w:val="Style4"/>
              <w:widowControl/>
              <w:spacing w:line="240" w:lineRule="auto"/>
              <w:rPr>
                <w:sz w:val="22"/>
                <w:szCs w:val="22"/>
                <w:lang w:eastAsia="zh-CN" w:bidi="ru-RU"/>
              </w:rPr>
            </w:pPr>
          </w:p>
        </w:tc>
      </w:tr>
      <w:tr w:rsidR="002564A5" w:rsidRPr="002564A5" w14:paraId="32C90696" w14:textId="77777777" w:rsidTr="003D7C62">
        <w:trPr>
          <w:trHeight w:val="696"/>
        </w:trPr>
        <w:tc>
          <w:tcPr>
            <w:tcW w:w="461" w:type="dxa"/>
            <w:shd w:val="clear" w:color="auto" w:fill="FFFFFF"/>
            <w:vAlign w:val="center"/>
          </w:tcPr>
          <w:p w14:paraId="46B217BB" w14:textId="77777777" w:rsidR="002564A5" w:rsidRPr="002564A5" w:rsidRDefault="002564A5" w:rsidP="002564A5">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1787F81E" w:rsidR="002564A5" w:rsidRPr="002564A5" w:rsidRDefault="003D7C62" w:rsidP="002564A5">
            <w:pPr>
              <w:rPr>
                <w:sz w:val="22"/>
                <w:szCs w:val="22"/>
              </w:rPr>
            </w:pPr>
            <w:r w:rsidRPr="003D7C62">
              <w:rPr>
                <w:rFonts w:eastAsia="Calibri"/>
                <w:sz w:val="22"/>
                <w:szCs w:val="22"/>
              </w:rPr>
              <w:t>Гравий</w:t>
            </w:r>
          </w:p>
        </w:tc>
        <w:tc>
          <w:tcPr>
            <w:tcW w:w="2126" w:type="dxa"/>
            <w:tcBorders>
              <w:top w:val="nil"/>
              <w:left w:val="single" w:sz="8" w:space="0" w:color="auto"/>
              <w:bottom w:val="single" w:sz="8" w:space="0" w:color="auto"/>
              <w:right w:val="single" w:sz="8" w:space="0" w:color="auto"/>
            </w:tcBorders>
            <w:shd w:val="clear" w:color="auto" w:fill="auto"/>
            <w:vAlign w:val="center"/>
          </w:tcPr>
          <w:p w14:paraId="32483472" w14:textId="0FCA21DE" w:rsidR="002564A5" w:rsidRPr="002564A5" w:rsidRDefault="002564A5" w:rsidP="002564A5">
            <w:pPr>
              <w:suppressAutoHyphens w:val="0"/>
              <w:rPr>
                <w:sz w:val="22"/>
                <w:szCs w:val="22"/>
              </w:rPr>
            </w:pPr>
            <w:r w:rsidRPr="002564A5">
              <w:rPr>
                <w:rFonts w:eastAsia="Calibri"/>
                <w:color w:val="000000"/>
                <w:sz w:val="22"/>
                <w:szCs w:val="22"/>
              </w:rPr>
              <w:t>Щебень гравийный, фракция 20-40 мм</w:t>
            </w:r>
          </w:p>
        </w:tc>
        <w:tc>
          <w:tcPr>
            <w:tcW w:w="2552" w:type="dxa"/>
            <w:vAlign w:val="center"/>
          </w:tcPr>
          <w:p w14:paraId="1710BD60" w14:textId="3E6E511E" w:rsidR="002564A5" w:rsidRPr="00B934BD" w:rsidRDefault="003D7C62" w:rsidP="002564A5">
            <w:pPr>
              <w:jc w:val="center"/>
              <w:rPr>
                <w:sz w:val="22"/>
                <w:szCs w:val="22"/>
                <w:shd w:val="clear" w:color="auto" w:fill="FFFFFF"/>
              </w:rPr>
            </w:pPr>
            <w:r w:rsidRPr="00B934BD">
              <w:rPr>
                <w:sz w:val="22"/>
                <w:szCs w:val="22"/>
                <w:shd w:val="clear" w:color="auto" w:fill="FFFFFF"/>
              </w:rPr>
              <w:t>08.12.12.130 / 08.12.12.130-00000001</w:t>
            </w:r>
          </w:p>
        </w:tc>
        <w:tc>
          <w:tcPr>
            <w:tcW w:w="1701" w:type="dxa"/>
            <w:vAlign w:val="center"/>
          </w:tcPr>
          <w:p w14:paraId="783DDC0C" w14:textId="77777777" w:rsidR="002564A5" w:rsidRPr="002564A5" w:rsidRDefault="002564A5" w:rsidP="002564A5">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782F9FD5" w14:textId="52B4F28E" w:rsidR="002564A5" w:rsidRPr="002564A5" w:rsidRDefault="002564A5" w:rsidP="002564A5">
            <w:pPr>
              <w:jc w:val="center"/>
              <w:rPr>
                <w:sz w:val="22"/>
                <w:szCs w:val="22"/>
              </w:rPr>
            </w:pPr>
            <w:r w:rsidRPr="002564A5">
              <w:rPr>
                <w:color w:val="000000"/>
                <w:sz w:val="22"/>
                <w:szCs w:val="22"/>
              </w:rPr>
              <w:t>34</w:t>
            </w:r>
          </w:p>
        </w:tc>
        <w:tc>
          <w:tcPr>
            <w:tcW w:w="1134" w:type="dxa"/>
            <w:tcBorders>
              <w:top w:val="nil"/>
              <w:left w:val="single" w:sz="8" w:space="0" w:color="auto"/>
              <w:bottom w:val="single" w:sz="8" w:space="0" w:color="auto"/>
              <w:right w:val="single" w:sz="8" w:space="0" w:color="auto"/>
            </w:tcBorders>
            <w:shd w:val="clear" w:color="auto" w:fill="auto"/>
            <w:vAlign w:val="center"/>
          </w:tcPr>
          <w:p w14:paraId="5613A8BC" w14:textId="70D8FF0C" w:rsidR="002564A5" w:rsidRPr="002564A5" w:rsidRDefault="002564A5" w:rsidP="002564A5">
            <w:pPr>
              <w:jc w:val="center"/>
              <w:rPr>
                <w:sz w:val="22"/>
                <w:szCs w:val="22"/>
              </w:rPr>
            </w:pPr>
            <w:r w:rsidRPr="002564A5">
              <w:rPr>
                <w:color w:val="000000"/>
                <w:sz w:val="22"/>
                <w:szCs w:val="22"/>
              </w:rPr>
              <w:t>м</w:t>
            </w:r>
            <w:r w:rsidRPr="00B934BD">
              <w:rPr>
                <w:color w:val="000000"/>
                <w:sz w:val="22"/>
                <w:szCs w:val="22"/>
                <w:vertAlign w:val="superscript"/>
              </w:rPr>
              <w:t>3</w:t>
            </w:r>
          </w:p>
        </w:tc>
        <w:tc>
          <w:tcPr>
            <w:tcW w:w="1843" w:type="dxa"/>
            <w:vAlign w:val="center"/>
          </w:tcPr>
          <w:p w14:paraId="4B3D25F6" w14:textId="77777777" w:rsidR="002564A5" w:rsidRPr="002564A5" w:rsidRDefault="002564A5" w:rsidP="002564A5">
            <w:pPr>
              <w:jc w:val="center"/>
              <w:rPr>
                <w:sz w:val="22"/>
                <w:szCs w:val="22"/>
                <w:lang w:bidi="ru-RU"/>
              </w:rPr>
            </w:pPr>
          </w:p>
        </w:tc>
        <w:tc>
          <w:tcPr>
            <w:tcW w:w="1701" w:type="dxa"/>
            <w:vAlign w:val="center"/>
          </w:tcPr>
          <w:p w14:paraId="03E63D44" w14:textId="77777777" w:rsidR="002564A5" w:rsidRPr="002564A5" w:rsidRDefault="002564A5" w:rsidP="002564A5">
            <w:pPr>
              <w:pStyle w:val="Style4"/>
              <w:widowControl/>
              <w:spacing w:line="240" w:lineRule="auto"/>
              <w:rPr>
                <w:sz w:val="22"/>
                <w:szCs w:val="22"/>
                <w:lang w:eastAsia="zh-CN" w:bidi="ru-RU"/>
              </w:rPr>
            </w:pPr>
          </w:p>
        </w:tc>
      </w:tr>
      <w:tr w:rsidR="002564A5" w:rsidRPr="002564A5" w14:paraId="4FF4D726" w14:textId="77777777" w:rsidTr="003D7C62">
        <w:trPr>
          <w:trHeight w:val="734"/>
        </w:trPr>
        <w:tc>
          <w:tcPr>
            <w:tcW w:w="461" w:type="dxa"/>
            <w:shd w:val="clear" w:color="auto" w:fill="FFFFFF"/>
            <w:vAlign w:val="center"/>
          </w:tcPr>
          <w:p w14:paraId="6C7569FB" w14:textId="77777777" w:rsidR="002564A5" w:rsidRPr="002564A5" w:rsidRDefault="002564A5" w:rsidP="002564A5">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0A51D8E3" w:rsidR="002564A5" w:rsidRPr="002564A5" w:rsidRDefault="003D7C62" w:rsidP="002564A5">
            <w:pPr>
              <w:rPr>
                <w:sz w:val="22"/>
                <w:szCs w:val="22"/>
              </w:rPr>
            </w:pPr>
            <w:r w:rsidRPr="003D7C62">
              <w:rPr>
                <w:rFonts w:eastAsia="Calibri"/>
                <w:sz w:val="22"/>
                <w:szCs w:val="22"/>
              </w:rPr>
              <w:t>Гравий</w:t>
            </w:r>
          </w:p>
        </w:tc>
        <w:tc>
          <w:tcPr>
            <w:tcW w:w="2126" w:type="dxa"/>
            <w:tcBorders>
              <w:top w:val="nil"/>
              <w:left w:val="single" w:sz="8" w:space="0" w:color="auto"/>
              <w:bottom w:val="single" w:sz="8" w:space="0" w:color="auto"/>
              <w:right w:val="single" w:sz="8" w:space="0" w:color="auto"/>
            </w:tcBorders>
            <w:shd w:val="clear" w:color="auto" w:fill="auto"/>
            <w:vAlign w:val="center"/>
          </w:tcPr>
          <w:p w14:paraId="2B6A79C5" w14:textId="0D7BF2A7" w:rsidR="002564A5" w:rsidRPr="002564A5" w:rsidRDefault="002564A5" w:rsidP="002564A5">
            <w:pPr>
              <w:suppressAutoHyphens w:val="0"/>
              <w:rPr>
                <w:sz w:val="22"/>
                <w:szCs w:val="22"/>
              </w:rPr>
            </w:pPr>
            <w:r w:rsidRPr="002564A5">
              <w:rPr>
                <w:rFonts w:eastAsia="Calibri"/>
                <w:color w:val="000000"/>
                <w:sz w:val="22"/>
                <w:szCs w:val="22"/>
              </w:rPr>
              <w:t>Щебень гравийный, фракция 40-70 мм</w:t>
            </w:r>
          </w:p>
        </w:tc>
        <w:tc>
          <w:tcPr>
            <w:tcW w:w="2552" w:type="dxa"/>
            <w:vAlign w:val="center"/>
          </w:tcPr>
          <w:p w14:paraId="2ECE33E3" w14:textId="46907A13" w:rsidR="002564A5" w:rsidRPr="00B934BD" w:rsidRDefault="003D7C62" w:rsidP="002564A5">
            <w:pPr>
              <w:jc w:val="center"/>
              <w:rPr>
                <w:sz w:val="22"/>
                <w:szCs w:val="22"/>
                <w:shd w:val="clear" w:color="auto" w:fill="FFFFFF"/>
              </w:rPr>
            </w:pPr>
            <w:r w:rsidRPr="00B934BD">
              <w:rPr>
                <w:sz w:val="22"/>
                <w:szCs w:val="22"/>
                <w:shd w:val="clear" w:color="auto" w:fill="FFFFFF"/>
              </w:rPr>
              <w:t>08.12.12.130 / 08.12.12.130-00000001</w:t>
            </w:r>
          </w:p>
        </w:tc>
        <w:tc>
          <w:tcPr>
            <w:tcW w:w="1701" w:type="dxa"/>
            <w:vAlign w:val="center"/>
          </w:tcPr>
          <w:p w14:paraId="37A96395" w14:textId="77777777" w:rsidR="002564A5" w:rsidRPr="002564A5" w:rsidRDefault="002564A5" w:rsidP="002564A5">
            <w:pPr>
              <w:jc w:val="center"/>
              <w:rPr>
                <w:sz w:val="22"/>
                <w:szCs w:val="22"/>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785E15FB" w14:textId="1FD9BB98" w:rsidR="002564A5" w:rsidRPr="002564A5" w:rsidRDefault="002564A5" w:rsidP="002564A5">
            <w:pPr>
              <w:jc w:val="center"/>
              <w:rPr>
                <w:sz w:val="22"/>
                <w:szCs w:val="22"/>
              </w:rPr>
            </w:pPr>
            <w:r w:rsidRPr="002564A5">
              <w:rPr>
                <w:color w:val="000000"/>
                <w:sz w:val="22"/>
                <w:szCs w:val="22"/>
              </w:rPr>
              <w:t>34</w:t>
            </w:r>
          </w:p>
        </w:tc>
        <w:tc>
          <w:tcPr>
            <w:tcW w:w="1134" w:type="dxa"/>
            <w:tcBorders>
              <w:top w:val="nil"/>
              <w:left w:val="single" w:sz="8" w:space="0" w:color="auto"/>
              <w:bottom w:val="single" w:sz="8" w:space="0" w:color="auto"/>
              <w:right w:val="single" w:sz="8" w:space="0" w:color="auto"/>
            </w:tcBorders>
            <w:shd w:val="clear" w:color="auto" w:fill="auto"/>
            <w:vAlign w:val="center"/>
          </w:tcPr>
          <w:p w14:paraId="4C7E29A1" w14:textId="325F2E32" w:rsidR="002564A5" w:rsidRPr="002564A5" w:rsidRDefault="002564A5" w:rsidP="002564A5">
            <w:pPr>
              <w:jc w:val="center"/>
              <w:rPr>
                <w:sz w:val="22"/>
                <w:szCs w:val="22"/>
              </w:rPr>
            </w:pPr>
            <w:r w:rsidRPr="002564A5">
              <w:rPr>
                <w:color w:val="000000"/>
                <w:sz w:val="22"/>
                <w:szCs w:val="22"/>
              </w:rPr>
              <w:t>м</w:t>
            </w:r>
            <w:r w:rsidRPr="00B934BD">
              <w:rPr>
                <w:color w:val="000000"/>
                <w:sz w:val="22"/>
                <w:szCs w:val="22"/>
                <w:vertAlign w:val="superscript"/>
              </w:rPr>
              <w:t>3</w:t>
            </w:r>
          </w:p>
        </w:tc>
        <w:tc>
          <w:tcPr>
            <w:tcW w:w="1843" w:type="dxa"/>
            <w:vAlign w:val="center"/>
          </w:tcPr>
          <w:p w14:paraId="1F0FF19D" w14:textId="77777777" w:rsidR="002564A5" w:rsidRPr="002564A5" w:rsidRDefault="002564A5" w:rsidP="002564A5">
            <w:pPr>
              <w:jc w:val="center"/>
              <w:rPr>
                <w:sz w:val="22"/>
                <w:szCs w:val="22"/>
                <w:lang w:bidi="ru-RU"/>
              </w:rPr>
            </w:pPr>
          </w:p>
        </w:tc>
        <w:tc>
          <w:tcPr>
            <w:tcW w:w="1701" w:type="dxa"/>
            <w:vAlign w:val="center"/>
          </w:tcPr>
          <w:p w14:paraId="41B4CBA2" w14:textId="77777777" w:rsidR="002564A5" w:rsidRPr="002564A5" w:rsidRDefault="002564A5" w:rsidP="002564A5">
            <w:pPr>
              <w:pStyle w:val="Style4"/>
              <w:widowControl/>
              <w:spacing w:line="240" w:lineRule="auto"/>
              <w:rPr>
                <w:sz w:val="22"/>
                <w:szCs w:val="22"/>
                <w:lang w:eastAsia="zh-CN" w:bidi="ru-RU"/>
              </w:rPr>
            </w:pPr>
          </w:p>
        </w:tc>
      </w:tr>
      <w:tr w:rsidR="003A70D9" w:rsidRPr="003A70D9" w14:paraId="6EBF20E1" w14:textId="77777777" w:rsidTr="00451C5F">
        <w:trPr>
          <w:trHeight w:val="522"/>
        </w:trPr>
        <w:tc>
          <w:tcPr>
            <w:tcW w:w="12895" w:type="dxa"/>
            <w:gridSpan w:val="8"/>
            <w:shd w:val="clear" w:color="auto" w:fill="FFFFFF"/>
            <w:vAlign w:val="center"/>
          </w:tcPr>
          <w:p w14:paraId="405BC8CC" w14:textId="5574364C" w:rsidR="003A70D9" w:rsidRPr="003A70D9" w:rsidRDefault="003A70D9" w:rsidP="003A70D9">
            <w:pPr>
              <w:jc w:val="right"/>
              <w:rPr>
                <w:b/>
                <w:sz w:val="22"/>
                <w:szCs w:val="22"/>
                <w:lang w:bidi="ru-RU"/>
              </w:rPr>
            </w:pPr>
            <w:r w:rsidRPr="003A70D9">
              <w:rPr>
                <w:b/>
                <w:sz w:val="22"/>
                <w:szCs w:val="22"/>
                <w:lang w:bidi="ru-RU"/>
              </w:rPr>
              <w:t>ИТОГО:</w:t>
            </w:r>
          </w:p>
        </w:tc>
        <w:tc>
          <w:tcPr>
            <w:tcW w:w="1701" w:type="dxa"/>
            <w:vAlign w:val="center"/>
          </w:tcPr>
          <w:p w14:paraId="1C331526" w14:textId="77777777" w:rsidR="003A70D9" w:rsidRPr="003A70D9" w:rsidRDefault="003A70D9" w:rsidP="003A70D9">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B2195" w14:textId="77777777" w:rsidR="00D24116" w:rsidRDefault="00D24116">
      <w:r>
        <w:separator/>
      </w:r>
    </w:p>
  </w:endnote>
  <w:endnote w:type="continuationSeparator" w:id="0">
    <w:p w14:paraId="181D1886" w14:textId="77777777" w:rsidR="00D24116" w:rsidRDefault="00D2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4014A25B"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94495A">
          <w:rPr>
            <w:noProof/>
            <w:sz w:val="20"/>
            <w:szCs w:val="20"/>
          </w:rPr>
          <w:t>11</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C6C73" w14:textId="77777777" w:rsidR="00D24116" w:rsidRDefault="00D24116">
      <w:r>
        <w:separator/>
      </w:r>
    </w:p>
  </w:footnote>
  <w:footnote w:type="continuationSeparator" w:id="0">
    <w:p w14:paraId="61E3D63B" w14:textId="77777777" w:rsidR="00D24116" w:rsidRDefault="00D24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FFE"/>
    <w:rsid w:val="000B5F19"/>
    <w:rsid w:val="000C60C2"/>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00F52"/>
    <w:rsid w:val="00216244"/>
    <w:rsid w:val="00216F84"/>
    <w:rsid w:val="00217AE1"/>
    <w:rsid w:val="00224C98"/>
    <w:rsid w:val="00227476"/>
    <w:rsid w:val="00231E96"/>
    <w:rsid w:val="00236205"/>
    <w:rsid w:val="00243D22"/>
    <w:rsid w:val="00250248"/>
    <w:rsid w:val="0025192E"/>
    <w:rsid w:val="002554B2"/>
    <w:rsid w:val="002564A5"/>
    <w:rsid w:val="00260908"/>
    <w:rsid w:val="00264E5F"/>
    <w:rsid w:val="002755F7"/>
    <w:rsid w:val="00281DDA"/>
    <w:rsid w:val="00284F85"/>
    <w:rsid w:val="0029198E"/>
    <w:rsid w:val="0029288E"/>
    <w:rsid w:val="00295EB2"/>
    <w:rsid w:val="002A181D"/>
    <w:rsid w:val="002A2883"/>
    <w:rsid w:val="002A2D9B"/>
    <w:rsid w:val="002A7206"/>
    <w:rsid w:val="002B60E2"/>
    <w:rsid w:val="002C1D5F"/>
    <w:rsid w:val="002C2B3B"/>
    <w:rsid w:val="002C7014"/>
    <w:rsid w:val="002D10BC"/>
    <w:rsid w:val="002D264A"/>
    <w:rsid w:val="002D42C4"/>
    <w:rsid w:val="002D739A"/>
    <w:rsid w:val="002D7884"/>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619D"/>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8482F"/>
    <w:rsid w:val="00391D3C"/>
    <w:rsid w:val="00395E9A"/>
    <w:rsid w:val="00396D43"/>
    <w:rsid w:val="003A2FE7"/>
    <w:rsid w:val="003A6C16"/>
    <w:rsid w:val="003A70D9"/>
    <w:rsid w:val="003A7114"/>
    <w:rsid w:val="003A72DF"/>
    <w:rsid w:val="003C1026"/>
    <w:rsid w:val="003C1B27"/>
    <w:rsid w:val="003C2DF6"/>
    <w:rsid w:val="003C5624"/>
    <w:rsid w:val="003C5771"/>
    <w:rsid w:val="003C5FD3"/>
    <w:rsid w:val="003D4213"/>
    <w:rsid w:val="003D6CCC"/>
    <w:rsid w:val="003D7787"/>
    <w:rsid w:val="003D7C62"/>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3C9C"/>
    <w:rsid w:val="00444855"/>
    <w:rsid w:val="00451C5F"/>
    <w:rsid w:val="004543C9"/>
    <w:rsid w:val="00461FCC"/>
    <w:rsid w:val="00463BCF"/>
    <w:rsid w:val="004700C5"/>
    <w:rsid w:val="00477001"/>
    <w:rsid w:val="00481FE3"/>
    <w:rsid w:val="00484374"/>
    <w:rsid w:val="0048470F"/>
    <w:rsid w:val="004856F4"/>
    <w:rsid w:val="00487D5C"/>
    <w:rsid w:val="00496331"/>
    <w:rsid w:val="00496404"/>
    <w:rsid w:val="004979B4"/>
    <w:rsid w:val="004A1F12"/>
    <w:rsid w:val="004A2A58"/>
    <w:rsid w:val="004B2EEA"/>
    <w:rsid w:val="004B4337"/>
    <w:rsid w:val="004B44DD"/>
    <w:rsid w:val="004C1AC7"/>
    <w:rsid w:val="004C4574"/>
    <w:rsid w:val="004C5BEA"/>
    <w:rsid w:val="004C6E6E"/>
    <w:rsid w:val="004D2B68"/>
    <w:rsid w:val="004D4AF6"/>
    <w:rsid w:val="004E7FCB"/>
    <w:rsid w:val="004F0F2E"/>
    <w:rsid w:val="004F5B1F"/>
    <w:rsid w:val="0051325F"/>
    <w:rsid w:val="005141CC"/>
    <w:rsid w:val="00521080"/>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2CF"/>
    <w:rsid w:val="005F4B7F"/>
    <w:rsid w:val="005F60AA"/>
    <w:rsid w:val="00607794"/>
    <w:rsid w:val="00625498"/>
    <w:rsid w:val="00632616"/>
    <w:rsid w:val="00633B9A"/>
    <w:rsid w:val="006508E0"/>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3A2C"/>
    <w:rsid w:val="006B60CB"/>
    <w:rsid w:val="006B6894"/>
    <w:rsid w:val="006B7199"/>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3363"/>
    <w:rsid w:val="00736EAE"/>
    <w:rsid w:val="00741821"/>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5661"/>
    <w:rsid w:val="007A638A"/>
    <w:rsid w:val="007A65CC"/>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495A"/>
    <w:rsid w:val="00945C96"/>
    <w:rsid w:val="00954FCE"/>
    <w:rsid w:val="0095706D"/>
    <w:rsid w:val="00962F53"/>
    <w:rsid w:val="00965ACE"/>
    <w:rsid w:val="00970534"/>
    <w:rsid w:val="00972F0E"/>
    <w:rsid w:val="00973907"/>
    <w:rsid w:val="009755EF"/>
    <w:rsid w:val="00980E27"/>
    <w:rsid w:val="009835F3"/>
    <w:rsid w:val="009835F9"/>
    <w:rsid w:val="00984FD7"/>
    <w:rsid w:val="00990DA8"/>
    <w:rsid w:val="009964BA"/>
    <w:rsid w:val="0099662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0695C"/>
    <w:rsid w:val="00A12A35"/>
    <w:rsid w:val="00A1323E"/>
    <w:rsid w:val="00A16772"/>
    <w:rsid w:val="00A16922"/>
    <w:rsid w:val="00A17A8F"/>
    <w:rsid w:val="00A23CD6"/>
    <w:rsid w:val="00A25B01"/>
    <w:rsid w:val="00A35BC3"/>
    <w:rsid w:val="00A40C8A"/>
    <w:rsid w:val="00A44CB0"/>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34BD"/>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55A28"/>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6686"/>
    <w:rsid w:val="00D15355"/>
    <w:rsid w:val="00D21AAE"/>
    <w:rsid w:val="00D24116"/>
    <w:rsid w:val="00D26E29"/>
    <w:rsid w:val="00D278A9"/>
    <w:rsid w:val="00D30E84"/>
    <w:rsid w:val="00D313F8"/>
    <w:rsid w:val="00D31DA8"/>
    <w:rsid w:val="00D349C1"/>
    <w:rsid w:val="00D40E97"/>
    <w:rsid w:val="00D42478"/>
    <w:rsid w:val="00D441B6"/>
    <w:rsid w:val="00D4772D"/>
    <w:rsid w:val="00D51485"/>
    <w:rsid w:val="00D60030"/>
    <w:rsid w:val="00D60221"/>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3FDE"/>
    <w:rsid w:val="00E045FA"/>
    <w:rsid w:val="00E05A3A"/>
    <w:rsid w:val="00E1198F"/>
    <w:rsid w:val="00E165CA"/>
    <w:rsid w:val="00E16777"/>
    <w:rsid w:val="00E17AF2"/>
    <w:rsid w:val="00E17DA4"/>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05BD"/>
    <w:rsid w:val="00F11C3C"/>
    <w:rsid w:val="00F17176"/>
    <w:rsid w:val="00F20E8A"/>
    <w:rsid w:val="00F26205"/>
    <w:rsid w:val="00F306C6"/>
    <w:rsid w:val="00F31592"/>
    <w:rsid w:val="00F315BE"/>
    <w:rsid w:val="00F36458"/>
    <w:rsid w:val="00F36769"/>
    <w:rsid w:val="00F37A0B"/>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4012"/>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4D325-EACD-4870-ADD3-009A812F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2536</TotalTime>
  <Pages>11</Pages>
  <Words>4891</Words>
  <Characters>27883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307</cp:revision>
  <cp:lastPrinted>2025-01-13T10:55:00Z</cp:lastPrinted>
  <dcterms:created xsi:type="dcterms:W3CDTF">2026-02-06T12:07:00Z</dcterms:created>
  <dcterms:modified xsi:type="dcterms:W3CDTF">2026-09-02T13:14:00Z</dcterms:modified>
</cp:coreProperties>
</file>