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1E5" w:rsidRPr="00933634" w:rsidRDefault="000F1556" w:rsidP="00A311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933634">
        <w:rPr>
          <w:rFonts w:ascii="Times New Roman" w:hAnsi="Times New Roman" w:cs="Times New Roman"/>
          <w:b/>
          <w:lang w:val="en-US"/>
        </w:rPr>
        <w:t>I</w:t>
      </w:r>
      <w:r w:rsidR="00351D40" w:rsidRPr="00933634">
        <w:rPr>
          <w:rFonts w:ascii="Times New Roman" w:hAnsi="Times New Roman" w:cs="Times New Roman"/>
          <w:b/>
          <w:lang w:val="en-US"/>
        </w:rPr>
        <w:t>V</w:t>
      </w:r>
      <w:r w:rsidR="00351D40" w:rsidRPr="00933634">
        <w:rPr>
          <w:rFonts w:ascii="Times New Roman" w:hAnsi="Times New Roman" w:cs="Times New Roman"/>
          <w:b/>
        </w:rPr>
        <w:t>. ОБОСНОВАНИЕ НАЧАЛЬНОЙ (МАКСИМАЛЬНОЙ) ЦЕНЫ КОНТРАКТА</w:t>
      </w:r>
    </w:p>
    <w:p w:rsidR="00A311E5" w:rsidRDefault="00351D40" w:rsidP="00A311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33634">
        <w:rPr>
          <w:rFonts w:ascii="Times New Roman" w:hAnsi="Times New Roman" w:cs="Times New Roman"/>
          <w:b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:rsidR="00035E75" w:rsidRDefault="00035E75" w:rsidP="00035E75">
      <w:pPr>
        <w:autoSpaceDE w:val="0"/>
        <w:autoSpaceDN w:val="0"/>
        <w:adjustRightInd w:val="0"/>
        <w:spacing w:after="0" w:line="240" w:lineRule="auto"/>
        <w:ind w:firstLine="771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Начальная (максимальная) цена контракта сформирована в соответствии с: </w:t>
      </w:r>
    </w:p>
    <w:p w:rsidR="00560B3F" w:rsidRPr="007D6490" w:rsidRDefault="00035E75" w:rsidP="007D6490">
      <w:pPr>
        <w:pStyle w:val="a9"/>
        <w:rPr>
          <w:rFonts w:ascii="Times New Roman" w:hAnsi="Times New Roman" w:cs="Times New Roman"/>
          <w:sz w:val="24"/>
          <w:szCs w:val="24"/>
        </w:rPr>
      </w:pPr>
      <w:bookmarkStart w:id="1" w:name="_Hlk194674761"/>
      <w:r w:rsidRPr="007D6490">
        <w:rPr>
          <w:rFonts w:ascii="Times New Roman" w:hAnsi="Times New Roman" w:cs="Times New Roman"/>
          <w:sz w:val="24"/>
          <w:szCs w:val="24"/>
        </w:rPr>
        <w:t xml:space="preserve">1. </w:t>
      </w:r>
      <w:r w:rsidR="001A2769" w:rsidRPr="007D6490">
        <w:rPr>
          <w:rFonts w:ascii="Times New Roman" w:hAnsi="Times New Roman" w:cs="Times New Roman"/>
          <w:sz w:val="24"/>
          <w:szCs w:val="24"/>
        </w:rPr>
        <w:t xml:space="preserve">Подпунктом в) пункта 7 Постановления Правительства РФ от 23.12.2024 №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лиц", Заказчик проанализировал Государственную информационную систему промышленности (ГИСП), на предмет наличия субъектов деятельности в сфере промышленности с товаром российского происхождения. </w:t>
      </w:r>
      <w:r w:rsidR="00560B3F" w:rsidRPr="007D6490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="001A2769" w:rsidRPr="007D6490">
        <w:rPr>
          <w:rFonts w:ascii="Times New Roman" w:hAnsi="Times New Roman" w:cs="Times New Roman"/>
          <w:sz w:val="24"/>
          <w:szCs w:val="24"/>
          <w:shd w:val="clear" w:color="auto" w:fill="FFFFFF"/>
        </w:rPr>
        <w:t>аправлен</w:t>
      </w:r>
      <w:r w:rsidR="00D2632D"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r w:rsidR="001A2769" w:rsidRPr="007D64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A2769" w:rsidRPr="007D6490">
        <w:rPr>
          <w:rFonts w:ascii="Times New Roman" w:eastAsia="Calibri" w:hAnsi="Times New Roman" w:cs="Times New Roman"/>
          <w:sz w:val="24"/>
          <w:szCs w:val="24"/>
        </w:rPr>
        <w:t>запрос</w:t>
      </w:r>
      <w:r w:rsidR="00D2632D">
        <w:rPr>
          <w:rFonts w:ascii="Times New Roman" w:eastAsia="Calibri" w:hAnsi="Times New Roman" w:cs="Times New Roman"/>
          <w:sz w:val="24"/>
          <w:szCs w:val="24"/>
        </w:rPr>
        <w:t>ы</w:t>
      </w:r>
      <w:r w:rsidR="001A2769" w:rsidRPr="007D6490">
        <w:rPr>
          <w:rFonts w:ascii="Times New Roman" w:eastAsia="Calibri" w:hAnsi="Times New Roman" w:cs="Times New Roman"/>
          <w:sz w:val="24"/>
          <w:szCs w:val="24"/>
        </w:rPr>
        <w:t xml:space="preserve"> о предоставлении информации о цене товара субъекту деятельности в сфере промышленности</w:t>
      </w:r>
      <w:r w:rsidR="00560B3F" w:rsidRPr="007D64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560B3F" w:rsidRPr="007D6490">
        <w:rPr>
          <w:rFonts w:ascii="Times New Roman" w:eastAsia="Calibri" w:hAnsi="Times New Roman" w:cs="Times New Roman"/>
          <w:sz w:val="24"/>
          <w:szCs w:val="24"/>
        </w:rPr>
        <w:t>информация</w:t>
      </w:r>
      <w:proofErr w:type="gramEnd"/>
      <w:r w:rsidR="00560B3F" w:rsidRPr="007D6490">
        <w:rPr>
          <w:rFonts w:ascii="Times New Roman" w:eastAsia="Calibri" w:hAnsi="Times New Roman" w:cs="Times New Roman"/>
          <w:sz w:val="24"/>
          <w:szCs w:val="24"/>
        </w:rPr>
        <w:t xml:space="preserve"> о котором включена в государственную информационную систему российской промышленности.</w:t>
      </w:r>
      <w:r w:rsidR="00D2632D" w:rsidRPr="007D6490">
        <w:rPr>
          <w:rFonts w:ascii="Times New Roman" w:hAnsi="Times New Roman" w:cs="Times New Roman"/>
          <w:sz w:val="24"/>
          <w:szCs w:val="24"/>
        </w:rPr>
        <w:t xml:space="preserve"> </w:t>
      </w:r>
      <w:r w:rsidR="00D2632D">
        <w:rPr>
          <w:rFonts w:ascii="Times New Roman" w:hAnsi="Times New Roman" w:cs="Times New Roman"/>
          <w:sz w:val="24"/>
          <w:szCs w:val="24"/>
        </w:rPr>
        <w:t>Ценовые предложения не получены</w:t>
      </w:r>
      <w:proofErr w:type="gramStart"/>
      <w:r w:rsidR="00CA28CD">
        <w:rPr>
          <w:rFonts w:ascii="Times New Roman" w:hAnsi="Times New Roman" w:cs="Times New Roman"/>
          <w:sz w:val="24"/>
          <w:szCs w:val="24"/>
        </w:rPr>
        <w:t>.</w:t>
      </w:r>
      <w:r w:rsidR="001C1F9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560B3F" w:rsidRPr="007D6490">
        <w:rPr>
          <w:rFonts w:ascii="Times New Roman" w:hAnsi="Times New Roman" w:cs="Times New Roman"/>
          <w:sz w:val="24"/>
          <w:szCs w:val="24"/>
        </w:rPr>
        <w:t>существ</w:t>
      </w:r>
      <w:r w:rsidR="001C1F9B">
        <w:rPr>
          <w:rFonts w:ascii="Times New Roman" w:hAnsi="Times New Roman" w:cs="Times New Roman"/>
          <w:sz w:val="24"/>
          <w:szCs w:val="24"/>
        </w:rPr>
        <w:t>лен</w:t>
      </w:r>
      <w:r w:rsidR="00560B3F" w:rsidRPr="007D6490">
        <w:rPr>
          <w:rFonts w:ascii="Times New Roman" w:hAnsi="Times New Roman" w:cs="Times New Roman"/>
          <w:sz w:val="24"/>
          <w:szCs w:val="24"/>
        </w:rPr>
        <w:t xml:space="preserve"> поиск информации в реестре контрактов ЕИС о поставщиках, которые осуществляют поставку товаров, происходящих из государств - членов Евразийского экономического союза, идентичных товарах, планируемым к закупке. Направлены запросы 5 поставщикам.  Ценовые предложения не получены.</w:t>
      </w:r>
    </w:p>
    <w:bookmarkEnd w:id="1"/>
    <w:p w:rsidR="00560B3F" w:rsidRPr="007D6490" w:rsidRDefault="00035E75" w:rsidP="007D6490">
      <w:pPr>
        <w:pStyle w:val="a9"/>
        <w:rPr>
          <w:rFonts w:ascii="Times New Roman" w:hAnsi="Times New Roman" w:cs="Times New Roman"/>
          <w:sz w:val="24"/>
          <w:szCs w:val="24"/>
        </w:rPr>
      </w:pPr>
      <w:r w:rsidRPr="007D6490">
        <w:rPr>
          <w:rFonts w:ascii="Times New Roman" w:hAnsi="Times New Roman" w:cs="Times New Roman"/>
          <w:sz w:val="24"/>
          <w:szCs w:val="24"/>
        </w:rPr>
        <w:t>2.</w:t>
      </w:r>
      <w:r w:rsidR="00560B3F" w:rsidRPr="007D6490">
        <w:rPr>
          <w:rFonts w:ascii="Times New Roman" w:hAnsi="Times New Roman" w:cs="Times New Roman"/>
          <w:sz w:val="24"/>
          <w:szCs w:val="24"/>
        </w:rPr>
        <w:t xml:space="preserve">Методическими рекомендациями по применению методов определения начальной (максимальной) цены контракта, </w:t>
      </w:r>
      <w:r w:rsidR="00097924" w:rsidRPr="00097924">
        <w:rPr>
          <w:rFonts w:ascii="Times New Roman" w:hAnsi="Times New Roman" w:cs="Times New Roman"/>
          <w:sz w:val="24"/>
          <w:szCs w:val="24"/>
        </w:rPr>
        <w:t>цены контракта</w:t>
      </w:r>
      <w:r w:rsidR="00097924">
        <w:rPr>
          <w:rFonts w:ascii="Times New Roman" w:hAnsi="Times New Roman" w:cs="Times New Roman"/>
          <w:sz w:val="24"/>
          <w:szCs w:val="24"/>
        </w:rPr>
        <w:t xml:space="preserve">, </w:t>
      </w:r>
      <w:r w:rsidR="00560B3F" w:rsidRPr="007D6490">
        <w:rPr>
          <w:rFonts w:ascii="Times New Roman" w:hAnsi="Times New Roman" w:cs="Times New Roman"/>
          <w:sz w:val="24"/>
          <w:szCs w:val="24"/>
        </w:rPr>
        <w:t>заключаемого с единственным поставщиком (подрядчиком, исполнителем), утвержденными приказом Минэкономразвития России от 02.10.2013 № 567 (далее – Методические рекомендации):</w:t>
      </w:r>
    </w:p>
    <w:p w:rsidR="00560B3F" w:rsidRPr="007D6490" w:rsidRDefault="00560B3F" w:rsidP="007D6490">
      <w:pPr>
        <w:pStyle w:val="a9"/>
        <w:rPr>
          <w:rFonts w:ascii="Times New Roman" w:hAnsi="Times New Roman" w:cs="Times New Roman"/>
          <w:sz w:val="24"/>
          <w:szCs w:val="24"/>
        </w:rPr>
      </w:pPr>
      <w:r w:rsidRPr="007D6490">
        <w:rPr>
          <w:rFonts w:ascii="Times New Roman" w:hAnsi="Times New Roman" w:cs="Times New Roman"/>
          <w:sz w:val="24"/>
          <w:szCs w:val="24"/>
        </w:rPr>
        <w:t>В целях получения ценовой информации в отношении товара для определения начальной (максимальной) цены контракта Заказчиком</w:t>
      </w:r>
      <w:r w:rsidR="001C1F9B">
        <w:rPr>
          <w:rFonts w:ascii="Times New Roman" w:hAnsi="Times New Roman" w:cs="Times New Roman"/>
          <w:sz w:val="24"/>
          <w:szCs w:val="24"/>
        </w:rPr>
        <w:t xml:space="preserve"> о</w:t>
      </w:r>
      <w:r w:rsidRPr="007D6490">
        <w:rPr>
          <w:rFonts w:ascii="Times New Roman" w:hAnsi="Times New Roman" w:cs="Times New Roman"/>
          <w:sz w:val="24"/>
          <w:szCs w:val="24"/>
        </w:rPr>
        <w:t xml:space="preserve">существлен поиск ценовой информации в реестре контрактов, заключенных Заказчиками, размещенном на официальном сайте единой информационной системы в сфере закупок (далее - реестр контрактов), информации об исполненных контрактах на поставку товара с условиями, схожими с потребностями Заказчика. </w:t>
      </w:r>
    </w:p>
    <w:p w:rsidR="00560B3F" w:rsidRPr="007D6490" w:rsidRDefault="00560B3F" w:rsidP="007D6490">
      <w:pPr>
        <w:pStyle w:val="a9"/>
        <w:rPr>
          <w:rFonts w:ascii="Times New Roman" w:hAnsi="Times New Roman" w:cs="Times New Roman"/>
          <w:sz w:val="24"/>
          <w:szCs w:val="24"/>
          <w:highlight w:val="magenta"/>
        </w:rPr>
      </w:pPr>
      <w:r w:rsidRPr="007D6490">
        <w:rPr>
          <w:rFonts w:ascii="Times New Roman" w:hAnsi="Times New Roman" w:cs="Times New Roman"/>
          <w:sz w:val="24"/>
          <w:szCs w:val="24"/>
        </w:rPr>
        <w:t>Рассмотрены следующие реестровые записи по контрактам, которые исполнены и по которым не взыскивались неустойки (штрафы, пени) в связи с неисполнением или ненадлежащим исполнением предусмотренных такими контрактами обязательств:</w:t>
      </w:r>
    </w:p>
    <w:p w:rsidR="00560B3F" w:rsidRDefault="00560B3F" w:rsidP="00560B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Осуществлен анализ общедоступной ценовой информации (реклама, каталоги, описания товара и другие предложения, обращенные к неопределенному кругу лиц, с условиями, схожими с потребностями Заказчика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437751" w:rsidRDefault="00437751" w:rsidP="00560B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4922" w:type="pct"/>
        <w:tblInd w:w="-34" w:type="dxa"/>
        <w:tblLayout w:type="fixed"/>
        <w:tblLook w:val="04A0"/>
      </w:tblPr>
      <w:tblGrid>
        <w:gridCol w:w="868"/>
        <w:gridCol w:w="1306"/>
        <w:gridCol w:w="1022"/>
        <w:gridCol w:w="825"/>
        <w:gridCol w:w="2920"/>
        <w:gridCol w:w="2976"/>
        <w:gridCol w:w="1702"/>
        <w:gridCol w:w="1560"/>
        <w:gridCol w:w="1278"/>
        <w:gridCol w:w="1583"/>
      </w:tblGrid>
      <w:tr w:rsidR="007606BE" w:rsidRPr="008548D7" w:rsidTr="00DC33D9">
        <w:trPr>
          <w:trHeight w:val="303"/>
        </w:trPr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751" w:rsidRPr="008548D7" w:rsidRDefault="00437751" w:rsidP="0076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548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548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8548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8548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751" w:rsidRPr="008548D7" w:rsidRDefault="00437751" w:rsidP="0076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548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Реестровая запись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751" w:rsidRPr="008548D7" w:rsidRDefault="00437751" w:rsidP="0076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548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Объем поставки товара</w:t>
            </w:r>
          </w:p>
        </w:tc>
        <w:tc>
          <w:tcPr>
            <w:tcW w:w="2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751" w:rsidRPr="008548D7" w:rsidRDefault="00437751" w:rsidP="0076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548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Условия оплаты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751" w:rsidRPr="008548D7" w:rsidRDefault="00437751" w:rsidP="0076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548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Условия поставки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751" w:rsidRPr="008548D7" w:rsidRDefault="00437751" w:rsidP="0076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548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Обеспечение исполнения контракта (договора), </w:t>
            </w:r>
            <w:proofErr w:type="spellStart"/>
            <w:r w:rsidRPr="008548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руб</w:t>
            </w:r>
            <w:r w:rsidR="00153A9E" w:rsidRPr="008548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.,%</w:t>
            </w:r>
            <w:proofErr w:type="spellEnd"/>
            <w:r w:rsidRPr="008548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751" w:rsidRPr="008548D7" w:rsidRDefault="00437751" w:rsidP="0076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548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Дата заключения контракта (договора)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751" w:rsidRPr="008548D7" w:rsidRDefault="00437751" w:rsidP="0076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548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Дата исполнения контракта (договора)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7751" w:rsidRPr="008548D7" w:rsidRDefault="00437751" w:rsidP="0076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548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Цена за единицу по контракту, руб.</w:t>
            </w:r>
          </w:p>
        </w:tc>
      </w:tr>
      <w:tr w:rsidR="007606BE" w:rsidRPr="008548D7" w:rsidTr="00DC33D9">
        <w:trPr>
          <w:trHeight w:val="423"/>
        </w:trPr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751" w:rsidRPr="008548D7" w:rsidRDefault="00437751" w:rsidP="007606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751" w:rsidRPr="008548D7" w:rsidRDefault="00437751" w:rsidP="007606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751" w:rsidRPr="008548D7" w:rsidRDefault="00437751" w:rsidP="0076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548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ед. </w:t>
            </w:r>
            <w:proofErr w:type="spellStart"/>
            <w:r w:rsidRPr="008548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изм</w:t>
            </w:r>
            <w:proofErr w:type="spellEnd"/>
            <w:r w:rsidRPr="008548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751" w:rsidRPr="008548D7" w:rsidRDefault="00437751" w:rsidP="0076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548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2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751" w:rsidRPr="008548D7" w:rsidRDefault="00437751" w:rsidP="007606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51" w:rsidRPr="008548D7" w:rsidRDefault="00437751" w:rsidP="007606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751" w:rsidRPr="008548D7" w:rsidRDefault="00437751" w:rsidP="007606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751" w:rsidRPr="008548D7" w:rsidRDefault="00437751" w:rsidP="007606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751" w:rsidRPr="008548D7" w:rsidRDefault="00437751" w:rsidP="007606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51" w:rsidRPr="008548D7" w:rsidRDefault="00437751" w:rsidP="007606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437751" w:rsidRPr="008548D7" w:rsidTr="00DC33D9">
        <w:trPr>
          <w:trHeight w:val="17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751" w:rsidRPr="008548D7" w:rsidRDefault="008548D7" w:rsidP="0076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</w:rPr>
            </w:pPr>
            <w:r w:rsidRPr="008548D7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51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751" w:rsidRPr="008548D7" w:rsidRDefault="000632A6" w:rsidP="007606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548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Картридж для </w:t>
            </w:r>
            <w:proofErr w:type="gramStart"/>
            <w:r w:rsidRPr="008548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лазерного</w:t>
            </w:r>
            <w:proofErr w:type="gramEnd"/>
            <w:r w:rsidRPr="008548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МФУ </w:t>
            </w:r>
            <w:proofErr w:type="spellStart"/>
            <w:r w:rsidRPr="008548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Lexmark</w:t>
            </w:r>
            <w:proofErr w:type="spellEnd"/>
            <w:r w:rsidRPr="008548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MX317dn</w:t>
            </w:r>
          </w:p>
        </w:tc>
      </w:tr>
      <w:tr w:rsidR="00E53619" w:rsidRPr="008548D7" w:rsidTr="00DC33D9">
        <w:trPr>
          <w:trHeight w:val="232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619" w:rsidRPr="008548D7" w:rsidRDefault="000632A6" w:rsidP="0076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8548D7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2.1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619" w:rsidRPr="008548D7" w:rsidRDefault="002D0892" w:rsidP="0076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hyperlink r:id="rId6" w:tgtFrame="_blank" w:history="1">
              <w:hyperlink r:id="rId7" w:tgtFrame="_blank" w:history="1">
                <w:r w:rsidR="000632A6" w:rsidRPr="008548D7">
                  <w:rPr>
                    <w:rStyle w:val="a7"/>
                    <w:rFonts w:ascii="Times New Roman" w:hAnsi="Times New Roman" w:cs="Times New Roman"/>
                    <w:color w:val="auto"/>
                    <w:sz w:val="20"/>
                    <w:szCs w:val="20"/>
                    <w:u w:val="none"/>
                    <w:bdr w:val="none" w:sz="0" w:space="0" w:color="auto" w:frame="1"/>
                    <w:shd w:val="clear" w:color="auto" w:fill="FFFFFF"/>
                  </w:rPr>
                  <w:t>3271700444323000014</w:t>
                </w:r>
              </w:hyperlink>
              <w:r w:rsidR="000632A6" w:rsidRPr="008548D7">
                <w:rPr>
                  <w:rFonts w:ascii="Times New Roman" w:hAnsi="Times New Roman" w:cs="Times New Roman"/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619" w:rsidRPr="008548D7" w:rsidRDefault="000632A6" w:rsidP="0076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548D7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619" w:rsidRPr="008548D7" w:rsidRDefault="000632A6" w:rsidP="0076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548D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619" w:rsidRPr="008548D7" w:rsidRDefault="000632A6" w:rsidP="007D29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8548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Оплата по Контракту 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Контракте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619" w:rsidRPr="008548D7" w:rsidRDefault="000632A6" w:rsidP="007D29D9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8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Поставщик самостоятельно доставляет Товар Заказчику. Поставщик не менее чем за 5 дней до осуществления поставки Товара направляет в адрес Заказчика уведомление о времени и дате поставки Товара в место поставки.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619" w:rsidRPr="008548D7" w:rsidRDefault="000632A6" w:rsidP="0076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548D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10,00%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619" w:rsidRPr="008548D7" w:rsidRDefault="000632A6" w:rsidP="0076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548D7">
              <w:rPr>
                <w:rFonts w:ascii="Times New Roman" w:hAnsi="Times New Roman" w:cs="Times New Roman"/>
                <w:color w:val="334059"/>
                <w:sz w:val="20"/>
                <w:szCs w:val="20"/>
                <w:shd w:val="clear" w:color="auto" w:fill="FFFFFF"/>
              </w:rPr>
              <w:t>16.10.2023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619" w:rsidRPr="008548D7" w:rsidRDefault="000632A6" w:rsidP="00760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548D7">
              <w:rPr>
                <w:rFonts w:ascii="Times New Roman" w:hAnsi="Times New Roman" w:cs="Times New Roman"/>
                <w:color w:val="334059"/>
                <w:sz w:val="20"/>
                <w:szCs w:val="20"/>
                <w:shd w:val="clear" w:color="auto" w:fill="FFFFFF"/>
              </w:rPr>
              <w:t>09.11.2023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619" w:rsidRPr="008548D7" w:rsidRDefault="000632A6" w:rsidP="0076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548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1350,130</w:t>
            </w:r>
          </w:p>
        </w:tc>
      </w:tr>
      <w:tr w:rsidR="000632A6" w:rsidRPr="008548D7" w:rsidTr="002F1AB1">
        <w:trPr>
          <w:trHeight w:val="232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2A6" w:rsidRPr="008548D7" w:rsidRDefault="008548D7" w:rsidP="0076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8548D7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51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2A6" w:rsidRPr="008548D7" w:rsidRDefault="000632A6" w:rsidP="000632A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548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Картридж для </w:t>
            </w:r>
            <w:proofErr w:type="gramStart"/>
            <w:r w:rsidRPr="008548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лазерного</w:t>
            </w:r>
            <w:proofErr w:type="gramEnd"/>
            <w:r w:rsidRPr="008548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МФУ </w:t>
            </w:r>
            <w:proofErr w:type="spellStart"/>
            <w:r w:rsidRPr="008548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Pantum</w:t>
            </w:r>
            <w:proofErr w:type="spellEnd"/>
            <w:r w:rsidRPr="008548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M6607NW</w:t>
            </w:r>
          </w:p>
        </w:tc>
      </w:tr>
      <w:tr w:rsidR="000632A6" w:rsidRPr="008548D7" w:rsidTr="00DC33D9">
        <w:trPr>
          <w:trHeight w:val="232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2A6" w:rsidRPr="008548D7" w:rsidRDefault="000632A6" w:rsidP="00F37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8548D7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2.3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2A6" w:rsidRPr="008548D7" w:rsidRDefault="002D0892" w:rsidP="00F37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hyperlink r:id="rId8" w:tgtFrame="_blank" w:history="1">
              <w:r w:rsidR="000632A6" w:rsidRPr="008548D7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2272112360524000305</w:t>
              </w:r>
            </w:hyperlink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2A6" w:rsidRPr="008548D7" w:rsidRDefault="000632A6" w:rsidP="00F37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548D7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2A6" w:rsidRPr="008548D7" w:rsidRDefault="000632A6" w:rsidP="00F37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548D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2A6" w:rsidRPr="008548D7" w:rsidRDefault="000632A6" w:rsidP="00F377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proofErr w:type="gramStart"/>
            <w:r w:rsidRPr="008548D7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 xml:space="preserve">Оплата за поставку Товара осуществляется по безналичному расчету путем перечисления Заказчиком денежных средств на счет </w:t>
            </w:r>
            <w:r w:rsidRPr="008548D7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lastRenderedPageBreak/>
              <w:t>Поставщика, указанный в контракте, на основании выставленного Поставщиком счета или счета-фактуры в течение 7 рабочих дней с даты подписания Заказчиком документа о приемке в единой информационной системе в сфере закупок.Расчет осуществляется по факту поставки всего Товара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2A6" w:rsidRPr="008548D7" w:rsidRDefault="000632A6" w:rsidP="00F3773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8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Поставка Товара осуществляется на условиях доставки и разгрузки Товара в месте поставки. Приемка Товара Заказчиком </w:t>
            </w:r>
            <w:r w:rsidRPr="008548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производится в рабочие дни с 9-00 час</w:t>
            </w:r>
            <w:proofErr w:type="gramStart"/>
            <w:r w:rsidRPr="008548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548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548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proofErr w:type="gramEnd"/>
            <w:r w:rsidRPr="008548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17-00 час. (время местное). Поставщик уведомляет Заказчика о предполагаемой дате поставки Товара не менее чем за 2 рабочих дня</w:t>
            </w:r>
          </w:p>
          <w:p w:rsidR="000632A6" w:rsidRPr="008548D7" w:rsidRDefault="000632A6" w:rsidP="00F3773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2A6" w:rsidRPr="008548D7" w:rsidRDefault="000632A6" w:rsidP="00F37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548D7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lastRenderedPageBreak/>
              <w:t>5,00</w:t>
            </w:r>
            <w:r w:rsidRPr="008548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2A6" w:rsidRPr="008548D7" w:rsidRDefault="000632A6" w:rsidP="00F37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548D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22.10.2024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2A6" w:rsidRPr="008548D7" w:rsidRDefault="000632A6" w:rsidP="00F37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548D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14.11.2024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2A6" w:rsidRPr="008548D7" w:rsidRDefault="000632A6" w:rsidP="00F37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548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956,46</w:t>
            </w:r>
          </w:p>
        </w:tc>
      </w:tr>
    </w:tbl>
    <w:p w:rsidR="00437751" w:rsidRDefault="00437751" w:rsidP="007606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A311E5" w:rsidRDefault="00025FE0" w:rsidP="00560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</w:t>
      </w:r>
      <w:r w:rsidR="00560B3F" w:rsidRPr="00560B3F">
        <w:rPr>
          <w:rFonts w:ascii="Times New Roman" w:eastAsia="Times New Roman" w:hAnsi="Times New Roman" w:cs="Times New Roman"/>
          <w:bCs/>
          <w:sz w:val="24"/>
          <w:szCs w:val="24"/>
        </w:rPr>
        <w:t>Направлены запросы о предоставлении ценовой информации 5 Поставщикам, обладающим опытом поставок соответствующего товара, информация о которых имеется в свободном доступе</w:t>
      </w:r>
      <w:r w:rsidR="00560B3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7A4A2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E5247" w:rsidRPr="00305930">
        <w:rPr>
          <w:rFonts w:ascii="Times New Roman" w:hAnsi="Times New Roman"/>
          <w:sz w:val="24"/>
          <w:szCs w:val="24"/>
        </w:rPr>
        <w:t xml:space="preserve">Заказчиком получены ответы от </w:t>
      </w:r>
      <w:r w:rsidR="004C6390">
        <w:rPr>
          <w:rFonts w:ascii="Times New Roman" w:hAnsi="Times New Roman"/>
          <w:sz w:val="24"/>
          <w:szCs w:val="24"/>
        </w:rPr>
        <w:t>2</w:t>
      </w:r>
      <w:r w:rsidR="004E5247">
        <w:rPr>
          <w:rFonts w:ascii="Times New Roman" w:hAnsi="Times New Roman"/>
          <w:sz w:val="24"/>
          <w:szCs w:val="24"/>
        </w:rPr>
        <w:t xml:space="preserve"> (</w:t>
      </w:r>
      <w:r w:rsidR="004C6390">
        <w:rPr>
          <w:rFonts w:ascii="Times New Roman" w:hAnsi="Times New Roman"/>
          <w:sz w:val="24"/>
          <w:szCs w:val="24"/>
        </w:rPr>
        <w:t>двух</w:t>
      </w:r>
      <w:r w:rsidR="004E5247">
        <w:rPr>
          <w:rFonts w:ascii="Times New Roman" w:hAnsi="Times New Roman"/>
          <w:sz w:val="24"/>
          <w:szCs w:val="24"/>
        </w:rPr>
        <w:t>) Поставщиков</w:t>
      </w:r>
      <w:r w:rsidR="004E5247" w:rsidRPr="00305930">
        <w:rPr>
          <w:rFonts w:ascii="Times New Roman" w:hAnsi="Times New Roman"/>
          <w:sz w:val="24"/>
          <w:szCs w:val="24"/>
        </w:rPr>
        <w:t xml:space="preserve"> с ценовой информацией</w:t>
      </w:r>
      <w:r w:rsidR="004E5247">
        <w:rPr>
          <w:rFonts w:ascii="Times New Roman" w:hAnsi="Times New Roman"/>
          <w:sz w:val="24"/>
          <w:szCs w:val="24"/>
        </w:rPr>
        <w:t>,</w:t>
      </w:r>
      <w:r w:rsidR="004E5247" w:rsidRPr="004E524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4E5247" w:rsidRPr="004E5247">
        <w:rPr>
          <w:rFonts w:ascii="Times New Roman" w:hAnsi="Times New Roman"/>
          <w:sz w:val="24"/>
          <w:szCs w:val="24"/>
        </w:rPr>
        <w:t>которые не были использованы в расчете НМЦК по причине превышения цен.</w:t>
      </w:r>
    </w:p>
    <w:p w:rsidR="00025FE0" w:rsidRPr="00025FE0" w:rsidRDefault="00025FE0" w:rsidP="00025FE0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</w:t>
      </w:r>
      <w:r w:rsidRPr="00025FE0">
        <w:rPr>
          <w:rFonts w:ascii="Times New Roman" w:hAnsi="Times New Roman" w:cs="Times New Roman"/>
          <w:sz w:val="24"/>
          <w:szCs w:val="24"/>
        </w:rPr>
        <w:t>Осуществлен сбор и анализ общедоступной ценовой информации (реклама, каталоги, описания товаров и другие предложения, обращенные к неопределенному кругу лиц, данные государственной статистической отчетности о ценах на товары):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1"/>
        <w:gridCol w:w="12157"/>
        <w:gridCol w:w="1131"/>
        <w:gridCol w:w="2317"/>
      </w:tblGrid>
      <w:tr w:rsidR="00025FE0" w:rsidRPr="00025FE0" w:rsidTr="008548D7">
        <w:tc>
          <w:tcPr>
            <w:tcW w:w="581" w:type="dxa"/>
            <w:shd w:val="clear" w:color="auto" w:fill="auto"/>
          </w:tcPr>
          <w:p w:rsidR="00025FE0" w:rsidRPr="00025FE0" w:rsidRDefault="00025FE0" w:rsidP="00025FE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F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25FE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25FE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025FE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157" w:type="dxa"/>
            <w:shd w:val="clear" w:color="auto" w:fill="auto"/>
          </w:tcPr>
          <w:p w:rsidR="00025FE0" w:rsidRPr="00025FE0" w:rsidRDefault="00025FE0" w:rsidP="00025F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FE0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источник</w:t>
            </w:r>
          </w:p>
        </w:tc>
        <w:tc>
          <w:tcPr>
            <w:tcW w:w="1131" w:type="dxa"/>
          </w:tcPr>
          <w:p w:rsidR="00025FE0" w:rsidRPr="00025FE0" w:rsidRDefault="00025FE0" w:rsidP="00025FE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F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Цена, руб. </w:t>
            </w:r>
          </w:p>
        </w:tc>
        <w:tc>
          <w:tcPr>
            <w:tcW w:w="2317" w:type="dxa"/>
            <w:shd w:val="clear" w:color="auto" w:fill="auto"/>
          </w:tcPr>
          <w:p w:rsidR="00025FE0" w:rsidRPr="00025FE0" w:rsidRDefault="00025FE0" w:rsidP="00025FE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FE0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невозможности использования ценовой информации</w:t>
            </w:r>
          </w:p>
        </w:tc>
      </w:tr>
      <w:tr w:rsidR="00025FE0" w:rsidRPr="00025FE0" w:rsidTr="008548D7">
        <w:tc>
          <w:tcPr>
            <w:tcW w:w="581" w:type="dxa"/>
            <w:shd w:val="clear" w:color="auto" w:fill="auto"/>
          </w:tcPr>
          <w:p w:rsidR="00025FE0" w:rsidRPr="00025FE0" w:rsidRDefault="00025FE0" w:rsidP="00025FE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5" w:type="dxa"/>
            <w:gridSpan w:val="3"/>
            <w:shd w:val="clear" w:color="auto" w:fill="auto"/>
          </w:tcPr>
          <w:p w:rsidR="00025FE0" w:rsidRPr="00F75BB5" w:rsidRDefault="00025FE0" w:rsidP="00025F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B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Картридж для </w:t>
            </w:r>
            <w:proofErr w:type="gramStart"/>
            <w:r w:rsidRPr="00F75B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лазерного</w:t>
            </w:r>
            <w:proofErr w:type="gramEnd"/>
            <w:r w:rsidRPr="00F75B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МФУ </w:t>
            </w:r>
            <w:proofErr w:type="spellStart"/>
            <w:r w:rsidRPr="00F75B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Lexmark</w:t>
            </w:r>
            <w:proofErr w:type="spellEnd"/>
            <w:r w:rsidRPr="00F75B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MX317dn</w:t>
            </w:r>
          </w:p>
        </w:tc>
      </w:tr>
      <w:tr w:rsidR="00025FE0" w:rsidRPr="00025FE0" w:rsidTr="008548D7">
        <w:tc>
          <w:tcPr>
            <w:tcW w:w="581" w:type="dxa"/>
            <w:shd w:val="clear" w:color="auto" w:fill="auto"/>
          </w:tcPr>
          <w:p w:rsidR="00025FE0" w:rsidRPr="00025FE0" w:rsidRDefault="00025FE0" w:rsidP="00025FE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4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57" w:type="dxa"/>
            <w:shd w:val="clear" w:color="auto" w:fill="auto"/>
          </w:tcPr>
          <w:p w:rsidR="00025FE0" w:rsidRPr="00F75BB5" w:rsidRDefault="002D0892" w:rsidP="00025F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75BB5" w:rsidRPr="00F75BB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https://ozru.ru/catalog/goods/kartridzhi-i-tonery-dla-cherno-belyh-lazernyh-printerov-kopirov-faksov-i-mfu2/364571/</w:t>
              </w:r>
            </w:hyperlink>
            <w:r w:rsidR="00F75BB5" w:rsidRPr="00F75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1" w:type="dxa"/>
          </w:tcPr>
          <w:p w:rsidR="00025FE0" w:rsidRPr="00F75BB5" w:rsidRDefault="00F75BB5" w:rsidP="00F75BB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BB5">
              <w:rPr>
                <w:rFonts w:ascii="Times New Roman" w:hAnsi="Times New Roman" w:cs="Times New Roman"/>
                <w:sz w:val="24"/>
                <w:szCs w:val="24"/>
              </w:rPr>
              <w:t>1133,41</w:t>
            </w:r>
          </w:p>
        </w:tc>
        <w:tc>
          <w:tcPr>
            <w:tcW w:w="2317" w:type="dxa"/>
            <w:shd w:val="clear" w:color="auto" w:fill="auto"/>
          </w:tcPr>
          <w:p w:rsidR="00025FE0" w:rsidRPr="00F75BB5" w:rsidRDefault="004E5247" w:rsidP="00025FE0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BB5">
              <w:rPr>
                <w:rFonts w:ascii="Times New Roman" w:hAnsi="Times New Roman" w:cs="Times New Roman"/>
                <w:sz w:val="24"/>
                <w:szCs w:val="24"/>
              </w:rPr>
              <w:t>Цена принята для расчета НМЦК</w:t>
            </w:r>
          </w:p>
        </w:tc>
      </w:tr>
      <w:tr w:rsidR="00025FE0" w:rsidRPr="00025FE0" w:rsidTr="008548D7">
        <w:tc>
          <w:tcPr>
            <w:tcW w:w="581" w:type="dxa"/>
            <w:shd w:val="clear" w:color="auto" w:fill="auto"/>
          </w:tcPr>
          <w:p w:rsidR="00025FE0" w:rsidRPr="00025FE0" w:rsidRDefault="00025FE0" w:rsidP="00025FE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548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57" w:type="dxa"/>
            <w:shd w:val="clear" w:color="auto" w:fill="auto"/>
          </w:tcPr>
          <w:p w:rsidR="00025FE0" w:rsidRPr="00F75BB5" w:rsidRDefault="002D0892" w:rsidP="00025F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75BB5" w:rsidRPr="00F75BB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https://www.ozon.ru/product/kartridzh-netproduct-ce278a-hp-78a-s-chipom-dlya-hp-laserjet-pro-p1566-p1606-m1536-222826882/?is_apparel_size_selected=true&amp;sh=tBpRH93JJQ</w:t>
              </w:r>
            </w:hyperlink>
            <w:r w:rsidR="00F75BB5" w:rsidRPr="00F75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1" w:type="dxa"/>
          </w:tcPr>
          <w:p w:rsidR="00025FE0" w:rsidRPr="00F75BB5" w:rsidRDefault="0004730D" w:rsidP="00025FE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741,00</w:t>
            </w:r>
          </w:p>
        </w:tc>
        <w:tc>
          <w:tcPr>
            <w:tcW w:w="2317" w:type="dxa"/>
            <w:shd w:val="clear" w:color="auto" w:fill="auto"/>
          </w:tcPr>
          <w:p w:rsidR="00025FE0" w:rsidRPr="00F75BB5" w:rsidRDefault="004E5247" w:rsidP="00025FE0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BB5">
              <w:rPr>
                <w:rFonts w:ascii="Times New Roman" w:hAnsi="Times New Roman" w:cs="Times New Roman"/>
                <w:sz w:val="24"/>
                <w:szCs w:val="24"/>
              </w:rPr>
              <w:t>Цена принята для расчета НМЦК</w:t>
            </w:r>
          </w:p>
        </w:tc>
      </w:tr>
      <w:tr w:rsidR="00025FE0" w:rsidRPr="00025FE0" w:rsidTr="008548D7">
        <w:tc>
          <w:tcPr>
            <w:tcW w:w="581" w:type="dxa"/>
            <w:shd w:val="clear" w:color="auto" w:fill="auto"/>
          </w:tcPr>
          <w:p w:rsidR="00025FE0" w:rsidRPr="00025FE0" w:rsidRDefault="00025FE0" w:rsidP="00025FE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5" w:type="dxa"/>
            <w:gridSpan w:val="3"/>
            <w:shd w:val="clear" w:color="auto" w:fill="auto"/>
          </w:tcPr>
          <w:p w:rsidR="00025FE0" w:rsidRPr="00F75BB5" w:rsidRDefault="00025FE0" w:rsidP="00025FE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5B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Картридж для </w:t>
            </w:r>
            <w:proofErr w:type="gramStart"/>
            <w:r w:rsidRPr="00F75B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лазерного</w:t>
            </w:r>
            <w:proofErr w:type="gramEnd"/>
            <w:r w:rsidRPr="00F75B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МФУ </w:t>
            </w:r>
            <w:proofErr w:type="spellStart"/>
            <w:r w:rsidRPr="00F75B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Pantum</w:t>
            </w:r>
            <w:proofErr w:type="spellEnd"/>
            <w:r w:rsidRPr="00F75B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M6607NW</w:t>
            </w:r>
          </w:p>
        </w:tc>
      </w:tr>
      <w:tr w:rsidR="00025FE0" w:rsidRPr="00025FE0" w:rsidTr="008548D7">
        <w:trPr>
          <w:trHeight w:val="362"/>
        </w:trPr>
        <w:tc>
          <w:tcPr>
            <w:tcW w:w="581" w:type="dxa"/>
            <w:shd w:val="clear" w:color="auto" w:fill="auto"/>
          </w:tcPr>
          <w:p w:rsidR="00025FE0" w:rsidRPr="00025FE0" w:rsidRDefault="00025FE0" w:rsidP="00025FE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54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57" w:type="dxa"/>
            <w:shd w:val="clear" w:color="auto" w:fill="auto"/>
          </w:tcPr>
          <w:p w:rsidR="00025FE0" w:rsidRPr="00F75BB5" w:rsidRDefault="002D0892" w:rsidP="00025F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75BB5" w:rsidRPr="00F75BB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https://www.ozon.ru/product/kartridzh-pc-211ev-pc-211-dlya-pantum-m6500-m6500w-m6507w-p2500w-p2207-resurs-1600-stranits-1577273644/?from=share_android&amp;perehod=smm_share_button_productpage_link&amp;sh=tBpRHxozAA</w:t>
              </w:r>
            </w:hyperlink>
            <w:r w:rsidR="00F75BB5" w:rsidRPr="00F75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189F" w:rsidRPr="00F75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1" w:type="dxa"/>
          </w:tcPr>
          <w:p w:rsidR="00025FE0" w:rsidRPr="00F75BB5" w:rsidRDefault="00F75BB5" w:rsidP="00025FE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BB5">
              <w:rPr>
                <w:rFonts w:ascii="Times New Roman" w:hAnsi="Times New Roman" w:cs="Times New Roman"/>
                <w:sz w:val="24"/>
                <w:szCs w:val="24"/>
              </w:rPr>
              <w:t>1077,00</w:t>
            </w:r>
          </w:p>
        </w:tc>
        <w:tc>
          <w:tcPr>
            <w:tcW w:w="2317" w:type="dxa"/>
            <w:shd w:val="clear" w:color="auto" w:fill="auto"/>
          </w:tcPr>
          <w:p w:rsidR="00025FE0" w:rsidRPr="00F75BB5" w:rsidRDefault="004E5247" w:rsidP="00025FE0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BB5">
              <w:rPr>
                <w:rFonts w:ascii="Times New Roman" w:hAnsi="Times New Roman" w:cs="Times New Roman"/>
                <w:sz w:val="24"/>
                <w:szCs w:val="24"/>
              </w:rPr>
              <w:t>Цена принята для расчета НМЦК</w:t>
            </w:r>
          </w:p>
        </w:tc>
      </w:tr>
      <w:tr w:rsidR="00F75BB5" w:rsidRPr="00025FE0" w:rsidTr="008548D7">
        <w:trPr>
          <w:trHeight w:val="362"/>
        </w:trPr>
        <w:tc>
          <w:tcPr>
            <w:tcW w:w="581" w:type="dxa"/>
            <w:shd w:val="clear" w:color="auto" w:fill="auto"/>
          </w:tcPr>
          <w:p w:rsidR="00F75BB5" w:rsidRDefault="00F75BB5" w:rsidP="00025FE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548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57" w:type="dxa"/>
            <w:shd w:val="clear" w:color="auto" w:fill="auto"/>
          </w:tcPr>
          <w:p w:rsidR="00F75BB5" w:rsidRPr="00F75BB5" w:rsidRDefault="002D0892" w:rsidP="00025F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F75BB5" w:rsidRPr="00F75BB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https://www.wildberries.ru/catalog/74143388/detail.aspx?size=125289026</w:t>
              </w:r>
            </w:hyperlink>
            <w:r w:rsidR="00F75BB5" w:rsidRPr="00F75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1" w:type="dxa"/>
          </w:tcPr>
          <w:p w:rsidR="00F75BB5" w:rsidRPr="00F75BB5" w:rsidRDefault="00B85E3D" w:rsidP="00025FE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829,00</w:t>
            </w:r>
          </w:p>
        </w:tc>
        <w:tc>
          <w:tcPr>
            <w:tcW w:w="2317" w:type="dxa"/>
            <w:shd w:val="clear" w:color="auto" w:fill="auto"/>
          </w:tcPr>
          <w:p w:rsidR="00F75BB5" w:rsidRPr="00F75BB5" w:rsidRDefault="00F75BB5" w:rsidP="00025FE0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BB5">
              <w:rPr>
                <w:rFonts w:ascii="Times New Roman" w:hAnsi="Times New Roman" w:cs="Times New Roman"/>
                <w:sz w:val="24"/>
                <w:szCs w:val="24"/>
              </w:rPr>
              <w:t>Цена принята для расчета НМЦК</w:t>
            </w:r>
          </w:p>
        </w:tc>
      </w:tr>
      <w:tr w:rsidR="00F75BB5" w:rsidRPr="00025FE0" w:rsidTr="008548D7">
        <w:trPr>
          <w:trHeight w:val="362"/>
        </w:trPr>
        <w:tc>
          <w:tcPr>
            <w:tcW w:w="581" w:type="dxa"/>
            <w:shd w:val="clear" w:color="auto" w:fill="auto"/>
          </w:tcPr>
          <w:p w:rsidR="00F75BB5" w:rsidRPr="00776174" w:rsidRDefault="00776174" w:rsidP="00025FE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7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157" w:type="dxa"/>
            <w:shd w:val="clear" w:color="auto" w:fill="auto"/>
          </w:tcPr>
          <w:p w:rsidR="00F75BB5" w:rsidRPr="00776174" w:rsidRDefault="00F75BB5" w:rsidP="00025F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1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Картридж для </w:t>
            </w:r>
            <w:proofErr w:type="gramStart"/>
            <w:r w:rsidRPr="007761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лазерного</w:t>
            </w:r>
            <w:proofErr w:type="gramEnd"/>
            <w:r w:rsidRPr="007761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МФУ </w:t>
            </w:r>
            <w:r w:rsidRPr="00776174">
              <w:rPr>
                <w:rFonts w:ascii="Times New Roman" w:hAnsi="Times New Roman" w:cs="Times New Roman"/>
                <w:b/>
                <w:sz w:val="24"/>
                <w:lang w:val="en-US"/>
              </w:rPr>
              <w:t>HP</w:t>
            </w:r>
            <w:r w:rsidRPr="0077617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776174">
              <w:rPr>
                <w:rFonts w:ascii="Times New Roman" w:hAnsi="Times New Roman" w:cs="Times New Roman"/>
                <w:b/>
                <w:sz w:val="24"/>
                <w:lang w:val="en-US"/>
              </w:rPr>
              <w:t>LaserJet</w:t>
            </w:r>
            <w:r w:rsidRPr="0077617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776174">
              <w:rPr>
                <w:rFonts w:ascii="Times New Roman" w:hAnsi="Times New Roman" w:cs="Times New Roman"/>
                <w:b/>
                <w:sz w:val="24"/>
                <w:lang w:val="en-US"/>
              </w:rPr>
              <w:t>Pro</w:t>
            </w:r>
            <w:r w:rsidRPr="0077617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776174">
              <w:rPr>
                <w:rFonts w:ascii="Times New Roman" w:hAnsi="Times New Roman" w:cs="Times New Roman"/>
                <w:b/>
                <w:sz w:val="24"/>
                <w:lang w:val="en-US"/>
              </w:rPr>
              <w:t>M</w:t>
            </w:r>
            <w:r w:rsidRPr="00776174">
              <w:rPr>
                <w:rFonts w:ascii="Times New Roman" w:hAnsi="Times New Roman" w:cs="Times New Roman"/>
                <w:b/>
                <w:sz w:val="24"/>
              </w:rPr>
              <w:t>1536</w:t>
            </w:r>
            <w:proofErr w:type="spellStart"/>
            <w:r w:rsidRPr="00776174">
              <w:rPr>
                <w:rFonts w:ascii="Times New Roman" w:hAnsi="Times New Roman" w:cs="Times New Roman"/>
                <w:b/>
                <w:sz w:val="24"/>
                <w:lang w:val="en-US"/>
              </w:rPr>
              <w:t>dnf</w:t>
            </w:r>
            <w:proofErr w:type="spellEnd"/>
          </w:p>
        </w:tc>
        <w:tc>
          <w:tcPr>
            <w:tcW w:w="1131" w:type="dxa"/>
          </w:tcPr>
          <w:p w:rsidR="00F75BB5" w:rsidRPr="00F75BB5" w:rsidRDefault="00F75BB5" w:rsidP="00025FE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auto"/>
          </w:tcPr>
          <w:p w:rsidR="00F75BB5" w:rsidRPr="00F75BB5" w:rsidRDefault="00F75BB5" w:rsidP="00025FE0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BB5" w:rsidRPr="00025FE0" w:rsidTr="008548D7">
        <w:trPr>
          <w:trHeight w:val="362"/>
        </w:trPr>
        <w:tc>
          <w:tcPr>
            <w:tcW w:w="581" w:type="dxa"/>
            <w:shd w:val="clear" w:color="auto" w:fill="auto"/>
          </w:tcPr>
          <w:p w:rsidR="00F75BB5" w:rsidRDefault="00776174" w:rsidP="00025FE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2157" w:type="dxa"/>
            <w:shd w:val="clear" w:color="auto" w:fill="auto"/>
          </w:tcPr>
          <w:p w:rsidR="00F75BB5" w:rsidRPr="00B85E3D" w:rsidRDefault="002D0892" w:rsidP="00025F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B85E3D" w:rsidRPr="00B85E3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https://www.tmshop.ru/printer/hp/laserjet/m1536dnf_mfp_pro/</w:t>
              </w:r>
            </w:hyperlink>
            <w:r w:rsidR="00B85E3D" w:rsidRPr="00B85E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32A6" w:rsidRPr="00B85E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1" w:type="dxa"/>
          </w:tcPr>
          <w:p w:rsidR="00F75BB5" w:rsidRPr="00F75BB5" w:rsidRDefault="00B85E3D" w:rsidP="00025FE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1550,00</w:t>
            </w:r>
          </w:p>
        </w:tc>
        <w:tc>
          <w:tcPr>
            <w:tcW w:w="2317" w:type="dxa"/>
            <w:shd w:val="clear" w:color="auto" w:fill="auto"/>
          </w:tcPr>
          <w:p w:rsidR="00F75BB5" w:rsidRPr="00F75BB5" w:rsidRDefault="00360196" w:rsidP="00025FE0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BB5">
              <w:rPr>
                <w:rFonts w:ascii="Times New Roman" w:hAnsi="Times New Roman" w:cs="Times New Roman"/>
                <w:sz w:val="24"/>
                <w:szCs w:val="24"/>
              </w:rPr>
              <w:t>Цена принята для расчета НМЦК</w:t>
            </w:r>
          </w:p>
        </w:tc>
      </w:tr>
      <w:tr w:rsidR="00F75BB5" w:rsidRPr="00025FE0" w:rsidTr="008548D7">
        <w:trPr>
          <w:trHeight w:val="362"/>
        </w:trPr>
        <w:tc>
          <w:tcPr>
            <w:tcW w:w="581" w:type="dxa"/>
            <w:shd w:val="clear" w:color="auto" w:fill="auto"/>
          </w:tcPr>
          <w:p w:rsidR="00F75BB5" w:rsidRDefault="00776174" w:rsidP="00025FE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2157" w:type="dxa"/>
            <w:shd w:val="clear" w:color="auto" w:fill="auto"/>
          </w:tcPr>
          <w:p w:rsidR="00F75BB5" w:rsidRPr="00F75BB5" w:rsidRDefault="002D0892" w:rsidP="00025F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776174" w:rsidRPr="00654C4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https://www.wildberries.ru/catalog/268659003/detail.aspx</w:t>
              </w:r>
            </w:hyperlink>
            <w:r w:rsidR="007761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1" w:type="dxa"/>
          </w:tcPr>
          <w:p w:rsidR="00F75BB5" w:rsidRPr="00F75BB5" w:rsidRDefault="00776174" w:rsidP="00025FE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2093,00</w:t>
            </w:r>
          </w:p>
        </w:tc>
        <w:tc>
          <w:tcPr>
            <w:tcW w:w="2317" w:type="dxa"/>
            <w:shd w:val="clear" w:color="auto" w:fill="auto"/>
          </w:tcPr>
          <w:p w:rsidR="00F75BB5" w:rsidRPr="00F75BB5" w:rsidRDefault="00360196" w:rsidP="00025FE0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BB5">
              <w:rPr>
                <w:rFonts w:ascii="Times New Roman" w:hAnsi="Times New Roman" w:cs="Times New Roman"/>
                <w:sz w:val="24"/>
                <w:szCs w:val="24"/>
              </w:rPr>
              <w:t>Цена принята для расчета НМЦК</w:t>
            </w:r>
          </w:p>
        </w:tc>
      </w:tr>
      <w:tr w:rsidR="004C6390" w:rsidRPr="00025FE0" w:rsidTr="008548D7">
        <w:trPr>
          <w:trHeight w:val="362"/>
        </w:trPr>
        <w:tc>
          <w:tcPr>
            <w:tcW w:w="581" w:type="dxa"/>
            <w:shd w:val="clear" w:color="auto" w:fill="auto"/>
          </w:tcPr>
          <w:p w:rsidR="004C6390" w:rsidRDefault="004C6390" w:rsidP="00025FE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2157" w:type="dxa"/>
            <w:shd w:val="clear" w:color="auto" w:fill="auto"/>
          </w:tcPr>
          <w:p w:rsidR="004C6390" w:rsidRDefault="002D0892" w:rsidP="00025F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4C6390" w:rsidRPr="00654C4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https://www.ozon.ru/product/kartridzh-hp-ce278ac-78a-chernyy-3603770441/?at=1nuk1RwM-NYgfB28zgGoUEvglfrXUSM9&amp;sh=tBpRH-gNuA</w:t>
              </w:r>
            </w:hyperlink>
            <w:r w:rsidR="004C6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1" w:type="dxa"/>
          </w:tcPr>
          <w:p w:rsidR="004C6390" w:rsidRDefault="004C6390" w:rsidP="00025FE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2322,00</w:t>
            </w:r>
          </w:p>
        </w:tc>
        <w:tc>
          <w:tcPr>
            <w:tcW w:w="2317" w:type="dxa"/>
            <w:shd w:val="clear" w:color="auto" w:fill="auto"/>
          </w:tcPr>
          <w:p w:rsidR="004C6390" w:rsidRPr="00F75BB5" w:rsidRDefault="004C6390" w:rsidP="00025FE0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BB5">
              <w:rPr>
                <w:rFonts w:ascii="Times New Roman" w:hAnsi="Times New Roman" w:cs="Times New Roman"/>
                <w:sz w:val="24"/>
                <w:szCs w:val="24"/>
              </w:rPr>
              <w:t>Цена принята для расчета НМЦК</w:t>
            </w:r>
          </w:p>
        </w:tc>
      </w:tr>
    </w:tbl>
    <w:p w:rsidR="00025FE0" w:rsidRDefault="00025FE0" w:rsidP="00025F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E5247" w:rsidRDefault="00560B3F" w:rsidP="00560B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B3F">
        <w:rPr>
          <w:rFonts w:ascii="Times New Roman" w:hAnsi="Times New Roman" w:cs="Times New Roman"/>
          <w:sz w:val="16"/>
          <w:szCs w:val="16"/>
        </w:rPr>
        <w:tab/>
      </w:r>
      <w:r w:rsidRPr="00035E75">
        <w:rPr>
          <w:rFonts w:ascii="Times New Roman" w:hAnsi="Times New Roman" w:cs="Times New Roman"/>
          <w:sz w:val="24"/>
          <w:szCs w:val="24"/>
        </w:rPr>
        <w:t xml:space="preserve">Размещен запрос о представлении ценовой информации на официальном сайте единой информационной системы в сфере закупок </w:t>
      </w:r>
    </w:p>
    <w:p w:rsidR="00560B3F" w:rsidRPr="00360196" w:rsidRDefault="00560B3F" w:rsidP="00560B3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35E75">
        <w:rPr>
          <w:rFonts w:ascii="Times New Roman" w:hAnsi="Times New Roman" w:cs="Times New Roman"/>
          <w:sz w:val="24"/>
          <w:szCs w:val="24"/>
        </w:rPr>
        <w:t>(№</w:t>
      </w:r>
      <w:r w:rsidR="0071296E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="0071296E" w:rsidRPr="0071296E">
          <w:rPr>
            <w:rStyle w:val="a7"/>
            <w:rFonts w:ascii="Times New Roman" w:hAnsi="Times New Roman" w:cs="Times New Roman"/>
            <w:bCs/>
            <w:color w:val="000000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0322200002226000005</w:t>
        </w:r>
      </w:hyperlink>
      <w:r w:rsidRPr="0071296E">
        <w:rPr>
          <w:rFonts w:ascii="Times New Roman" w:hAnsi="Times New Roman" w:cs="Times New Roman"/>
          <w:sz w:val="24"/>
          <w:szCs w:val="24"/>
        </w:rPr>
        <w:t xml:space="preserve">). </w:t>
      </w:r>
      <w:r w:rsidR="004E5247" w:rsidRPr="0071296E">
        <w:rPr>
          <w:rFonts w:ascii="Times New Roman" w:hAnsi="Times New Roman" w:cs="Times New Roman"/>
          <w:sz w:val="24"/>
          <w:szCs w:val="24"/>
        </w:rPr>
        <w:t>Ценовые предложения не получены.</w:t>
      </w:r>
    </w:p>
    <w:p w:rsidR="004E5247" w:rsidRDefault="004E5247" w:rsidP="00560B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Start w:id="2" w:name="_MON_1795339845"/>
    <w:bookmarkEnd w:id="2"/>
    <w:p w:rsidR="00BA55D4" w:rsidRPr="00B16142" w:rsidRDefault="00B85E3D" w:rsidP="00A311E5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B16142">
        <w:rPr>
          <w:rFonts w:ascii="Calibri" w:eastAsia="Calibri" w:hAnsi="Calibri" w:cs="Times New Roman"/>
        </w:rPr>
        <w:object w:dxaOrig="19197" w:dyaOrig="27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5.6pt;height:140.35pt" o:ole="">
            <v:imagedata r:id="rId17" o:title=""/>
          </v:shape>
          <o:OLEObject Type="Embed" ProgID="Excel.Sheet.12" ShapeID="_x0000_i1025" DrawAspect="Content" ObjectID="_1849936327" r:id="rId18"/>
        </w:object>
      </w:r>
    </w:p>
    <w:p w:rsidR="00BA55D4" w:rsidRPr="006954CF" w:rsidRDefault="00BA55D4" w:rsidP="00BA55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4CF">
        <w:rPr>
          <w:rFonts w:ascii="Times New Roman" w:hAnsi="Times New Roman" w:cs="Times New Roman"/>
          <w:sz w:val="24"/>
          <w:szCs w:val="24"/>
        </w:rPr>
        <w:t>Реквизиты предложений с ценовой информацией, на основании которых произведен расчет начальной (максимальной) цены контракта:</w:t>
      </w:r>
    </w:p>
    <w:p w:rsidR="008548D7" w:rsidRDefault="007F65FA" w:rsidP="00BA55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5FA">
        <w:rPr>
          <w:rFonts w:ascii="Times New Roman" w:hAnsi="Times New Roman" w:cs="Times New Roman"/>
          <w:sz w:val="24"/>
          <w:szCs w:val="24"/>
        </w:rPr>
        <w:t xml:space="preserve">Предложение 1: </w:t>
      </w:r>
      <w:r w:rsidR="008548D7" w:rsidRPr="007F65FA">
        <w:rPr>
          <w:rFonts w:ascii="Times New Roman" w:hAnsi="Times New Roman" w:cs="Times New Roman"/>
          <w:sz w:val="24"/>
          <w:szCs w:val="24"/>
        </w:rPr>
        <w:t xml:space="preserve">Реестровая запись № </w:t>
      </w:r>
      <w:hyperlink r:id="rId19" w:tgtFrame="_blank" w:history="1">
        <w:r w:rsidR="008548D7" w:rsidRPr="008548D7">
          <w:rPr>
            <w:rStyle w:val="a7"/>
            <w:rFonts w:ascii="Times New Roman" w:hAnsi="Times New Roman" w:cs="Times New Roman"/>
            <w:color w:val="auto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3271700444323000014</w:t>
        </w:r>
      </w:hyperlink>
      <w:r w:rsidR="008548D7">
        <w:rPr>
          <w:rFonts w:ascii="Times New Roman" w:hAnsi="Times New Roman" w:cs="Times New Roman"/>
          <w:sz w:val="20"/>
          <w:szCs w:val="20"/>
        </w:rPr>
        <w:t>;</w:t>
      </w:r>
      <w:r w:rsidR="008548D7" w:rsidRPr="008548D7">
        <w:rPr>
          <w:rFonts w:ascii="Times New Roman" w:hAnsi="Times New Roman" w:cs="Times New Roman"/>
          <w:sz w:val="24"/>
          <w:szCs w:val="24"/>
        </w:rPr>
        <w:t xml:space="preserve"> </w:t>
      </w:r>
      <w:r w:rsidR="008548D7" w:rsidRPr="007F65FA">
        <w:rPr>
          <w:rFonts w:ascii="Times New Roman" w:hAnsi="Times New Roman" w:cs="Times New Roman"/>
          <w:sz w:val="24"/>
          <w:szCs w:val="24"/>
        </w:rPr>
        <w:t>Реестровая запись №</w:t>
      </w:r>
      <w:r w:rsidR="008548D7">
        <w:rPr>
          <w:rFonts w:ascii="Times New Roman" w:hAnsi="Times New Roman" w:cs="Times New Roman"/>
          <w:sz w:val="24"/>
          <w:szCs w:val="24"/>
        </w:rPr>
        <w:t xml:space="preserve"> </w:t>
      </w:r>
      <w:hyperlink r:id="rId20" w:tgtFrame="_blank" w:history="1">
        <w:r w:rsidR="008548D7" w:rsidRPr="008548D7">
          <w:rPr>
            <w:rStyle w:val="a7"/>
            <w:rFonts w:ascii="Times New Roman" w:hAnsi="Times New Roman" w:cs="Times New Roman"/>
            <w:color w:val="auto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2272112360524000305</w:t>
        </w:r>
      </w:hyperlink>
      <w:r w:rsidR="008548D7">
        <w:rPr>
          <w:rFonts w:ascii="Times New Roman" w:hAnsi="Times New Roman" w:cs="Times New Roman"/>
          <w:sz w:val="20"/>
          <w:szCs w:val="20"/>
        </w:rPr>
        <w:t xml:space="preserve">; </w:t>
      </w:r>
      <w:hyperlink r:id="rId21" w:history="1">
        <w:r w:rsidR="007A2B18" w:rsidRPr="00B85E3D">
          <w:rPr>
            <w:rStyle w:val="a7"/>
            <w:rFonts w:ascii="Times New Roman" w:hAnsi="Times New Roman" w:cs="Times New Roman"/>
            <w:sz w:val="24"/>
            <w:szCs w:val="24"/>
          </w:rPr>
          <w:t>https://www.tmshop.ru/printer/hp/laserjet/m1536dnf_mfp_pro/</w:t>
        </w:r>
      </w:hyperlink>
      <w:r w:rsidR="007A2B18" w:rsidRPr="00B85E3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548D7" w:rsidRDefault="003138AE" w:rsidP="00BA55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Предложение </w:t>
      </w:r>
      <w:r w:rsidR="00BA55D4" w:rsidRPr="007F65FA">
        <w:rPr>
          <w:rFonts w:ascii="Times New Roman" w:hAnsi="Times New Roman" w:cs="Times New Roman"/>
          <w:sz w:val="24"/>
          <w:szCs w:val="24"/>
        </w:rPr>
        <w:t xml:space="preserve">2: </w:t>
      </w:r>
    </w:p>
    <w:p w:rsidR="007A2B18" w:rsidRDefault="002D0892" w:rsidP="00BA55D4">
      <w:pPr>
        <w:spacing w:after="0" w:line="240" w:lineRule="auto"/>
        <w:jc w:val="both"/>
      </w:pPr>
      <w:hyperlink r:id="rId22" w:history="1">
        <w:r w:rsidR="007A2B18" w:rsidRPr="00F75BB5">
          <w:rPr>
            <w:rStyle w:val="a7"/>
            <w:rFonts w:ascii="Times New Roman" w:hAnsi="Times New Roman" w:cs="Times New Roman"/>
            <w:sz w:val="24"/>
            <w:szCs w:val="24"/>
          </w:rPr>
          <w:t>https://ozru.ru/catalog/goods/kartridzhi-i-tonery-dla-cherno-belyh-lazernyh-printerov-kopirov-faksov-i-mfu2/364571/</w:t>
        </w:r>
      </w:hyperlink>
    </w:p>
    <w:p w:rsidR="007A2B18" w:rsidRDefault="002D0892" w:rsidP="00BA55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7A2B18" w:rsidRPr="00F75BB5">
          <w:rPr>
            <w:rStyle w:val="a7"/>
            <w:rFonts w:ascii="Times New Roman" w:hAnsi="Times New Roman" w:cs="Times New Roman"/>
            <w:sz w:val="24"/>
            <w:szCs w:val="24"/>
          </w:rPr>
          <w:t>https://www.ozon.ru/product/kartridzh-pc-211ev-pc-211-dlya-pantum-m6500-m6500w-m6507w-p2500w-p2207-resurs-1600-stranits-1577273644/?from=share_android&amp;perehod=smm_share_button_productpage_link&amp;sh=tBpRHxozAA</w:t>
        </w:r>
      </w:hyperlink>
      <w:r w:rsidR="007A2B18" w:rsidRPr="00F75BB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A2B18" w:rsidRDefault="002D0892" w:rsidP="00BA55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4" w:history="1">
        <w:r w:rsidR="007A2B18" w:rsidRPr="00654C4B">
          <w:rPr>
            <w:rStyle w:val="a7"/>
            <w:rFonts w:ascii="Times New Roman" w:hAnsi="Times New Roman" w:cs="Times New Roman"/>
            <w:sz w:val="24"/>
            <w:szCs w:val="24"/>
          </w:rPr>
          <w:t>https://www.wildberries.ru/catalog/268659003/detail.aspx</w:t>
        </w:r>
      </w:hyperlink>
    </w:p>
    <w:p w:rsidR="00BA55D4" w:rsidRDefault="007F65FA" w:rsidP="008548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5FA">
        <w:rPr>
          <w:rFonts w:ascii="Times New Roman" w:hAnsi="Times New Roman" w:cs="Times New Roman"/>
          <w:sz w:val="24"/>
          <w:szCs w:val="24"/>
        </w:rPr>
        <w:t xml:space="preserve">Предложение </w:t>
      </w:r>
      <w:r w:rsidR="00BA55D4" w:rsidRPr="007F65FA">
        <w:rPr>
          <w:rFonts w:ascii="Times New Roman" w:hAnsi="Times New Roman" w:cs="Times New Roman"/>
          <w:sz w:val="24"/>
          <w:szCs w:val="24"/>
        </w:rPr>
        <w:t>3:</w:t>
      </w:r>
      <w:r w:rsidR="008548D7" w:rsidRPr="008548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2B18" w:rsidRDefault="002D0892" w:rsidP="008548D7">
      <w:pPr>
        <w:spacing w:after="0" w:line="240" w:lineRule="auto"/>
        <w:jc w:val="both"/>
      </w:pPr>
      <w:hyperlink r:id="rId25" w:history="1">
        <w:r w:rsidR="007A2B18" w:rsidRPr="00F75BB5">
          <w:rPr>
            <w:rStyle w:val="a7"/>
            <w:rFonts w:ascii="Times New Roman" w:hAnsi="Times New Roman" w:cs="Times New Roman"/>
            <w:sz w:val="24"/>
            <w:szCs w:val="24"/>
          </w:rPr>
          <w:t>https://www.ozon.ru/product/kartridzh-netproduct-ce278a-hp-78a-s-chipom-dlya-hp-laserjet-pro-p1566-p1606-m1536-222826882/?is_apparel_size_selected=true&amp;sh=tBpRH93JJQ</w:t>
        </w:r>
      </w:hyperlink>
    </w:p>
    <w:p w:rsidR="007A2B18" w:rsidRDefault="002D0892" w:rsidP="008548D7">
      <w:pPr>
        <w:spacing w:after="0" w:line="240" w:lineRule="auto"/>
        <w:jc w:val="both"/>
      </w:pPr>
      <w:hyperlink r:id="rId26" w:history="1">
        <w:r w:rsidR="007A2B18" w:rsidRPr="00F75BB5">
          <w:rPr>
            <w:rStyle w:val="a7"/>
            <w:rFonts w:ascii="Times New Roman" w:hAnsi="Times New Roman" w:cs="Times New Roman"/>
            <w:sz w:val="24"/>
            <w:szCs w:val="24"/>
          </w:rPr>
          <w:t>https://www.wildberries.ru/catalog/74143388/detail.aspx?size=125289026</w:t>
        </w:r>
      </w:hyperlink>
    </w:p>
    <w:p w:rsidR="007A2B18" w:rsidRDefault="002D0892" w:rsidP="008548D7">
      <w:pPr>
        <w:spacing w:after="0" w:line="240" w:lineRule="auto"/>
        <w:jc w:val="both"/>
      </w:pPr>
      <w:hyperlink r:id="rId27" w:history="1">
        <w:r w:rsidR="007A2B18" w:rsidRPr="00654C4B">
          <w:rPr>
            <w:rStyle w:val="a7"/>
            <w:rFonts w:ascii="Times New Roman" w:hAnsi="Times New Roman" w:cs="Times New Roman"/>
            <w:sz w:val="24"/>
            <w:szCs w:val="24"/>
          </w:rPr>
          <w:t>https://www.ozon.ru/product/kartridzh-hp-ce278ac-78a-chernyy-3603770441/?at=1nuk1RwM-NYgfB28zgGoUEvglfrXUSM9&amp;sh=tBpRH-gNuA</w:t>
        </w:r>
      </w:hyperlink>
    </w:p>
    <w:p w:rsidR="00BA55D4" w:rsidRPr="006954CF" w:rsidRDefault="00BA55D4" w:rsidP="00BA55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4CF">
        <w:rPr>
          <w:rFonts w:ascii="Times New Roman" w:hAnsi="Times New Roman" w:cs="Times New Roman"/>
          <w:sz w:val="24"/>
          <w:szCs w:val="24"/>
        </w:rPr>
        <w:t xml:space="preserve">Дата подготовки обоснования начальной (максимальной) цены контракта: </w:t>
      </w:r>
      <w:r w:rsidR="0071296E">
        <w:rPr>
          <w:rFonts w:ascii="Times New Roman" w:hAnsi="Times New Roman" w:cs="Times New Roman"/>
          <w:sz w:val="24"/>
          <w:szCs w:val="24"/>
        </w:rPr>
        <w:t>0</w:t>
      </w:r>
      <w:r w:rsidR="007A2B18">
        <w:rPr>
          <w:rFonts w:ascii="Times New Roman" w:hAnsi="Times New Roman" w:cs="Times New Roman"/>
          <w:sz w:val="24"/>
          <w:szCs w:val="24"/>
        </w:rPr>
        <w:t>3</w:t>
      </w:r>
      <w:r w:rsidRPr="006954CF">
        <w:rPr>
          <w:rFonts w:ascii="Times New Roman" w:hAnsi="Times New Roman" w:cs="Times New Roman"/>
          <w:sz w:val="24"/>
          <w:szCs w:val="24"/>
        </w:rPr>
        <w:t>.</w:t>
      </w:r>
      <w:r w:rsidR="0071296E">
        <w:rPr>
          <w:rFonts w:ascii="Times New Roman" w:hAnsi="Times New Roman" w:cs="Times New Roman"/>
          <w:sz w:val="24"/>
          <w:szCs w:val="24"/>
        </w:rPr>
        <w:t>09.2026</w:t>
      </w:r>
    </w:p>
    <w:p w:rsidR="00BA55D4" w:rsidRPr="006954CF" w:rsidRDefault="00BA55D4" w:rsidP="00BA55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4CF">
        <w:rPr>
          <w:rFonts w:ascii="Times New Roman" w:hAnsi="Times New Roman" w:cs="Times New Roman"/>
          <w:sz w:val="24"/>
          <w:szCs w:val="24"/>
        </w:rPr>
        <w:t>Ф.И.О. контрактного управляющего (с</w:t>
      </w:r>
      <w:r w:rsidR="007F65FA">
        <w:rPr>
          <w:rFonts w:ascii="Times New Roman" w:hAnsi="Times New Roman" w:cs="Times New Roman"/>
          <w:sz w:val="24"/>
          <w:szCs w:val="24"/>
        </w:rPr>
        <w:t>отрудника контрактной службы): /</w:t>
      </w:r>
      <w:r w:rsidR="006D03E7">
        <w:rPr>
          <w:rFonts w:ascii="Times New Roman" w:hAnsi="Times New Roman" w:cs="Times New Roman"/>
          <w:sz w:val="24"/>
          <w:szCs w:val="24"/>
        </w:rPr>
        <w:t>Батурина Татьяна Павловн</w:t>
      </w:r>
      <w:r w:rsidR="007F65FA">
        <w:rPr>
          <w:rFonts w:ascii="Times New Roman" w:hAnsi="Times New Roman" w:cs="Times New Roman"/>
          <w:sz w:val="24"/>
          <w:szCs w:val="24"/>
        </w:rPr>
        <w:t>а/</w:t>
      </w:r>
    </w:p>
    <w:sectPr w:rsidR="00BA55D4" w:rsidRPr="006954CF" w:rsidSect="003077BB">
      <w:pgSz w:w="16838" w:h="11906" w:orient="landscape"/>
      <w:pgMar w:top="278" w:right="278" w:bottom="459" w:left="48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E1735D"/>
    <w:multiLevelType w:val="hybridMultilevel"/>
    <w:tmpl w:val="765885F4"/>
    <w:lvl w:ilvl="0" w:tplc="C7FCB6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AB3843"/>
    <w:rsid w:val="00003B05"/>
    <w:rsid w:val="00004F0F"/>
    <w:rsid w:val="00006CEF"/>
    <w:rsid w:val="00025FE0"/>
    <w:rsid w:val="00035E75"/>
    <w:rsid w:val="0004730D"/>
    <w:rsid w:val="00052898"/>
    <w:rsid w:val="000557CB"/>
    <w:rsid w:val="000632A6"/>
    <w:rsid w:val="00074859"/>
    <w:rsid w:val="00097924"/>
    <w:rsid w:val="000A14EE"/>
    <w:rsid w:val="000A5AE0"/>
    <w:rsid w:val="000F1556"/>
    <w:rsid w:val="001349B4"/>
    <w:rsid w:val="00153A9E"/>
    <w:rsid w:val="00176EEB"/>
    <w:rsid w:val="00185397"/>
    <w:rsid w:val="001969B4"/>
    <w:rsid w:val="001A2769"/>
    <w:rsid w:val="001A2946"/>
    <w:rsid w:val="001B2043"/>
    <w:rsid w:val="001C1F9B"/>
    <w:rsid w:val="001F3BC4"/>
    <w:rsid w:val="001F580C"/>
    <w:rsid w:val="00205E0F"/>
    <w:rsid w:val="00221BF6"/>
    <w:rsid w:val="00284AFF"/>
    <w:rsid w:val="002B5E64"/>
    <w:rsid w:val="002C1077"/>
    <w:rsid w:val="002D0892"/>
    <w:rsid w:val="003077BB"/>
    <w:rsid w:val="003138AE"/>
    <w:rsid w:val="00351D40"/>
    <w:rsid w:val="00360196"/>
    <w:rsid w:val="00366773"/>
    <w:rsid w:val="00375285"/>
    <w:rsid w:val="003F3B4E"/>
    <w:rsid w:val="00401353"/>
    <w:rsid w:val="00407EED"/>
    <w:rsid w:val="00412C33"/>
    <w:rsid w:val="00427032"/>
    <w:rsid w:val="004313F4"/>
    <w:rsid w:val="00435A30"/>
    <w:rsid w:val="00437751"/>
    <w:rsid w:val="00466153"/>
    <w:rsid w:val="00471B7C"/>
    <w:rsid w:val="00476881"/>
    <w:rsid w:val="004C6390"/>
    <w:rsid w:val="004D0734"/>
    <w:rsid w:val="004D425C"/>
    <w:rsid w:val="004E5247"/>
    <w:rsid w:val="00502F96"/>
    <w:rsid w:val="00524BF9"/>
    <w:rsid w:val="005357DF"/>
    <w:rsid w:val="00560B3F"/>
    <w:rsid w:val="00561D54"/>
    <w:rsid w:val="00581D05"/>
    <w:rsid w:val="005A1721"/>
    <w:rsid w:val="005C1A20"/>
    <w:rsid w:val="005F7F71"/>
    <w:rsid w:val="006954CF"/>
    <w:rsid w:val="006A5B1D"/>
    <w:rsid w:val="006B3ED7"/>
    <w:rsid w:val="006C3D18"/>
    <w:rsid w:val="006D03E7"/>
    <w:rsid w:val="007011F1"/>
    <w:rsid w:val="00706254"/>
    <w:rsid w:val="0070685C"/>
    <w:rsid w:val="00707FC8"/>
    <w:rsid w:val="0071296E"/>
    <w:rsid w:val="007154E9"/>
    <w:rsid w:val="00736FAE"/>
    <w:rsid w:val="00741743"/>
    <w:rsid w:val="00756F36"/>
    <w:rsid w:val="007606BE"/>
    <w:rsid w:val="00762A7C"/>
    <w:rsid w:val="00763AB3"/>
    <w:rsid w:val="0076520F"/>
    <w:rsid w:val="00767DB8"/>
    <w:rsid w:val="00776174"/>
    <w:rsid w:val="007A2B18"/>
    <w:rsid w:val="007A4A28"/>
    <w:rsid w:val="007B3094"/>
    <w:rsid w:val="007B4714"/>
    <w:rsid w:val="007D29D9"/>
    <w:rsid w:val="007D6490"/>
    <w:rsid w:val="007F37F2"/>
    <w:rsid w:val="007F65FA"/>
    <w:rsid w:val="007F790B"/>
    <w:rsid w:val="00823133"/>
    <w:rsid w:val="008233EF"/>
    <w:rsid w:val="00844726"/>
    <w:rsid w:val="008548D7"/>
    <w:rsid w:val="00880FC7"/>
    <w:rsid w:val="00882129"/>
    <w:rsid w:val="008A1217"/>
    <w:rsid w:val="008F6DC4"/>
    <w:rsid w:val="009017B6"/>
    <w:rsid w:val="00902E7C"/>
    <w:rsid w:val="00982CCF"/>
    <w:rsid w:val="00990129"/>
    <w:rsid w:val="009A4C50"/>
    <w:rsid w:val="009C1F58"/>
    <w:rsid w:val="009E0BBE"/>
    <w:rsid w:val="009E4931"/>
    <w:rsid w:val="009E57C0"/>
    <w:rsid w:val="009F7941"/>
    <w:rsid w:val="00A21EB0"/>
    <w:rsid w:val="00A311E5"/>
    <w:rsid w:val="00A4189F"/>
    <w:rsid w:val="00A52C36"/>
    <w:rsid w:val="00AA3631"/>
    <w:rsid w:val="00AB3804"/>
    <w:rsid w:val="00AB3843"/>
    <w:rsid w:val="00AB6A94"/>
    <w:rsid w:val="00AD4C21"/>
    <w:rsid w:val="00AE789F"/>
    <w:rsid w:val="00B4356C"/>
    <w:rsid w:val="00B465E9"/>
    <w:rsid w:val="00B63ED9"/>
    <w:rsid w:val="00B6623C"/>
    <w:rsid w:val="00B85E3D"/>
    <w:rsid w:val="00BA55D4"/>
    <w:rsid w:val="00BB20F5"/>
    <w:rsid w:val="00BE7626"/>
    <w:rsid w:val="00C23368"/>
    <w:rsid w:val="00C810E4"/>
    <w:rsid w:val="00CA28CD"/>
    <w:rsid w:val="00CF659E"/>
    <w:rsid w:val="00D22F58"/>
    <w:rsid w:val="00D2632D"/>
    <w:rsid w:val="00D65EB2"/>
    <w:rsid w:val="00D8559A"/>
    <w:rsid w:val="00D874F3"/>
    <w:rsid w:val="00DC33D9"/>
    <w:rsid w:val="00DD661B"/>
    <w:rsid w:val="00DE7896"/>
    <w:rsid w:val="00E14D0A"/>
    <w:rsid w:val="00E242E3"/>
    <w:rsid w:val="00E53619"/>
    <w:rsid w:val="00E67BA4"/>
    <w:rsid w:val="00EC196D"/>
    <w:rsid w:val="00F37804"/>
    <w:rsid w:val="00F44AD8"/>
    <w:rsid w:val="00F607FE"/>
    <w:rsid w:val="00F60E67"/>
    <w:rsid w:val="00F75BB5"/>
    <w:rsid w:val="00F81B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C36"/>
  </w:style>
  <w:style w:type="paragraph" w:styleId="1">
    <w:name w:val="heading 1"/>
    <w:basedOn w:val="a"/>
    <w:link w:val="10"/>
    <w:uiPriority w:val="9"/>
    <w:qFormat/>
    <w:rsid w:val="00AA36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EC196D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C196D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767DB8"/>
    <w:rPr>
      <w:color w:val="800080" w:themeColor="followedHyperlink"/>
      <w:u w:val="single"/>
    </w:rPr>
  </w:style>
  <w:style w:type="character" w:customStyle="1" w:styleId="highlightcolor">
    <w:name w:val="highlightcolor"/>
    <w:basedOn w:val="a0"/>
    <w:rsid w:val="008F6DC4"/>
  </w:style>
  <w:style w:type="character" w:customStyle="1" w:styleId="10">
    <w:name w:val="Заголовок 1 Знак"/>
    <w:basedOn w:val="a0"/>
    <w:link w:val="1"/>
    <w:uiPriority w:val="9"/>
    <w:rsid w:val="00AA36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ardmaininfopurchaselink">
    <w:name w:val="cardmaininfo__purchaselink"/>
    <w:basedOn w:val="a0"/>
    <w:rsid w:val="003077BB"/>
  </w:style>
  <w:style w:type="paragraph" w:styleId="a9">
    <w:name w:val="No Spacing"/>
    <w:uiPriority w:val="1"/>
    <w:qFormat/>
    <w:rsid w:val="007D6490"/>
    <w:pPr>
      <w:spacing w:after="0" w:line="240" w:lineRule="auto"/>
    </w:pPr>
  </w:style>
  <w:style w:type="character" w:styleId="aa">
    <w:name w:val="Strong"/>
    <w:basedOn w:val="a0"/>
    <w:uiPriority w:val="22"/>
    <w:qFormat/>
    <w:rsid w:val="004E52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contract/contractCard/common-info.html?reestrNumber=2272112360524000305" TargetMode="External"/><Relationship Id="rId13" Type="http://schemas.openxmlformats.org/officeDocument/2006/relationships/hyperlink" Target="https://www.tmshop.ru/printer/hp/laserjet/m1536dnf_mfp_pro/" TargetMode="External"/><Relationship Id="rId18" Type="http://schemas.openxmlformats.org/officeDocument/2006/relationships/package" Target="embeddings/_____Microsoft_Office_Excel1.xlsx"/><Relationship Id="rId26" Type="http://schemas.openxmlformats.org/officeDocument/2006/relationships/hyperlink" Target="https://www.wildberries.ru/catalog/74143388/detail.aspx?size=125289026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tmshop.ru/printer/hp/laserjet/m1536dnf_mfp_pro/" TargetMode="External"/><Relationship Id="rId7" Type="http://schemas.openxmlformats.org/officeDocument/2006/relationships/hyperlink" Target="https://zakupki.gov.ru/epz/contract/contractCard/common-info.html?reestrNumber=3271700444323000014" TargetMode="External"/><Relationship Id="rId12" Type="http://schemas.openxmlformats.org/officeDocument/2006/relationships/hyperlink" Target="https://www.wildberries.ru/catalog/74143388/detail.aspx?size=125289026" TargetMode="External"/><Relationship Id="rId17" Type="http://schemas.openxmlformats.org/officeDocument/2006/relationships/image" Target="media/image1.emf"/><Relationship Id="rId25" Type="http://schemas.openxmlformats.org/officeDocument/2006/relationships/hyperlink" Target="https://www.ozon.ru/product/kartridzh-netproduct-ce278a-hp-78a-s-chipom-dlya-hp-laserjet-pro-p1566-p1606-m1536-222826882/?is_apparel_size_selected=true&amp;sh=tBpRH93JJQ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k.zakupki.gov.ru/44fz/pricereq/requestinfo/view/info.html?prId=2873176" TargetMode="External"/><Relationship Id="rId20" Type="http://schemas.openxmlformats.org/officeDocument/2006/relationships/hyperlink" Target="https://zakupki.gov.ru/epz/contract/contractCard/common-info.html?reestrNumber=2272112360524000305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.gov.ru/epz/contract/contractCard/common-info.html?reestrNumber=2272112360524000135" TargetMode="External"/><Relationship Id="rId11" Type="http://schemas.openxmlformats.org/officeDocument/2006/relationships/hyperlink" Target="https://www.ozon.ru/product/kartridzh-pc-211ev-pc-211-dlya-pantum-m6500-m6500w-m6507w-p2500w-p2207-resurs-1600-stranits-1577273644/?from=share_android&amp;perehod=smm_share_button_productpage_link&amp;sh=tBpRHxozAA" TargetMode="External"/><Relationship Id="rId24" Type="http://schemas.openxmlformats.org/officeDocument/2006/relationships/hyperlink" Target="https://www.wildberries.ru/catalog/268659003/detail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ozon.ru/product/kartridzh-hp-ce278ac-78a-chernyy-3603770441/?at=1nuk1RwM-NYgfB28zgGoUEvglfrXUSM9&amp;sh=tBpRH-gNuA" TargetMode="External"/><Relationship Id="rId23" Type="http://schemas.openxmlformats.org/officeDocument/2006/relationships/hyperlink" Target="https://www.ozon.ru/product/kartridzh-pc-211ev-pc-211-dlya-pantum-m6500-m6500w-m6507w-p2500w-p2207-resurs-1600-stranits-1577273644/?from=share_android&amp;perehod=smm_share_button_productpage_link&amp;sh=tBpRHxozAA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ozon.ru/product/kartridzh-netproduct-ce278a-hp-78a-s-chipom-dlya-hp-laserjet-pro-p1566-p1606-m1536-222826882/?is_apparel_size_selected=true&amp;sh=tBpRH93JJQ" TargetMode="External"/><Relationship Id="rId19" Type="http://schemas.openxmlformats.org/officeDocument/2006/relationships/hyperlink" Target="https://zakupki.gov.ru/epz/contract/contractCard/common-info.html?reestrNumber=327170044432300001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zru.ru/catalog/goods/kartridzhi-i-tonery-dla-cherno-belyh-lazernyh-printerov-kopirov-faksov-i-mfu2/364571/" TargetMode="External"/><Relationship Id="rId14" Type="http://schemas.openxmlformats.org/officeDocument/2006/relationships/hyperlink" Target="https://www.wildberries.ru/catalog/268659003/detail.aspx" TargetMode="External"/><Relationship Id="rId22" Type="http://schemas.openxmlformats.org/officeDocument/2006/relationships/hyperlink" Target="https://ozru.ru/catalog/goods/kartridzhi-i-tonery-dla-cherno-belyh-lazernyh-printerov-kopirov-faksov-i-mfu2/364571/" TargetMode="External"/><Relationship Id="rId27" Type="http://schemas.openxmlformats.org/officeDocument/2006/relationships/hyperlink" Target="https://www.ozon.ru/product/kartridzh-hp-ce278ac-78a-chernyy-3603770441/?at=1nuk1RwM-NYgfB28zgGoUEvglfrXUSM9&amp;sh=tBpRH-gN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B1CEB-BE29-4AC2-BCAD-CABDBFA53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1468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User</cp:lastModifiedBy>
  <cp:revision>5</cp:revision>
  <cp:lastPrinted>2026-09-02T23:57:00Z</cp:lastPrinted>
  <dcterms:created xsi:type="dcterms:W3CDTF">2026-09-02T07:33:00Z</dcterms:created>
  <dcterms:modified xsi:type="dcterms:W3CDTF">2026-09-03T00:26:00Z</dcterms:modified>
</cp:coreProperties>
</file>