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6172B" w:rsidRPr="00D20EA6" w:rsidRDefault="00A6172B" w:rsidP="00A6172B">
      <w:pPr>
        <w:shd w:val="clear" w:color="auto" w:fill="FFFFFF"/>
        <w:jc w:val="right"/>
        <w:rPr>
          <w:rFonts w:ascii="XO Thames" w:hAnsi="XO Thames"/>
          <w:b/>
        </w:rPr>
      </w:pPr>
      <w:r w:rsidRPr="00D20EA6">
        <w:rPr>
          <w:rFonts w:ascii="XO Thames" w:hAnsi="XO Thames"/>
          <w:b/>
          <w:highlight w:val="yellow"/>
        </w:rPr>
        <w:t>Проект</w:t>
      </w:r>
    </w:p>
    <w:p w:rsidR="00A6172B" w:rsidRPr="00D20EA6" w:rsidRDefault="00A6172B" w:rsidP="00A6172B">
      <w:pPr>
        <w:pStyle w:val="4"/>
        <w:spacing w:line="240" w:lineRule="auto"/>
        <w:ind w:right="-71" w:firstLine="709"/>
        <w:contextualSpacing/>
        <w:jc w:val="center"/>
        <w:rPr>
          <w:rFonts w:ascii="XO Thames" w:hAnsi="XO Thames"/>
          <w:b/>
          <w:szCs w:val="24"/>
        </w:rPr>
      </w:pPr>
    </w:p>
    <w:p w:rsidR="00A6172B" w:rsidRPr="00D20EA6" w:rsidRDefault="00A6172B" w:rsidP="00A6172B">
      <w:pPr>
        <w:pStyle w:val="4"/>
        <w:spacing w:line="240" w:lineRule="auto"/>
        <w:ind w:right="-71" w:firstLine="709"/>
        <w:contextualSpacing/>
        <w:jc w:val="center"/>
        <w:rPr>
          <w:rFonts w:ascii="XO Thames" w:hAnsi="XO Thames"/>
          <w:b/>
          <w:szCs w:val="24"/>
        </w:rPr>
      </w:pPr>
      <w:r w:rsidRPr="00D20EA6">
        <w:rPr>
          <w:rFonts w:ascii="XO Thames" w:hAnsi="XO Thames"/>
          <w:b/>
          <w:szCs w:val="24"/>
        </w:rPr>
        <w:t xml:space="preserve">ГОСУДАРСТВЕННЫЙ КОНТРАКТ № </w:t>
      </w:r>
      <w:r w:rsidRPr="00D20EA6">
        <w:rPr>
          <w:rFonts w:ascii="XO Thames" w:hAnsi="XO Thames"/>
          <w:b/>
          <w:szCs w:val="24"/>
          <w:highlight w:val="yellow"/>
        </w:rPr>
        <w:t>____</w:t>
      </w:r>
    </w:p>
    <w:p w:rsidR="00A9649B" w:rsidRPr="00D20EA6" w:rsidRDefault="00A9649B" w:rsidP="00A9649B">
      <w:pPr>
        <w:ind w:firstLine="709"/>
        <w:jc w:val="center"/>
        <w:rPr>
          <w:rFonts w:ascii="XO Thames" w:hAnsi="XO Thames"/>
          <w:szCs w:val="24"/>
        </w:rPr>
      </w:pPr>
      <w:r w:rsidRPr="00D20EA6">
        <w:rPr>
          <w:rFonts w:ascii="XO Thames" w:hAnsi="XO Thames"/>
          <w:szCs w:val="24"/>
        </w:rPr>
        <w:t xml:space="preserve">на оказание </w:t>
      </w:r>
      <w:r w:rsidR="004F2618" w:rsidRPr="00D20EA6">
        <w:rPr>
          <w:rFonts w:ascii="XO Thames" w:hAnsi="XO Thames"/>
          <w:szCs w:val="24"/>
          <w:shd w:val="clear" w:color="auto" w:fill="FFFFFF"/>
        </w:rPr>
        <w:t>у</w:t>
      </w:r>
      <w:r w:rsidR="00583464" w:rsidRPr="00D20EA6">
        <w:rPr>
          <w:rFonts w:ascii="XO Thames" w:hAnsi="XO Thames"/>
          <w:szCs w:val="24"/>
          <w:shd w:val="clear" w:color="auto" w:fill="FFFFFF"/>
        </w:rPr>
        <w:t xml:space="preserve">слуг </w:t>
      </w:r>
      <w:r w:rsidR="004F2618" w:rsidRPr="00D20EA6">
        <w:rPr>
          <w:rFonts w:ascii="XO Thames" w:hAnsi="XO Thames"/>
          <w:szCs w:val="24"/>
          <w:shd w:val="clear" w:color="auto" w:fill="FFFFFF"/>
        </w:rPr>
        <w:t>по дополнительному профессиональному образованию</w:t>
      </w:r>
    </w:p>
    <w:p w:rsidR="00331598" w:rsidRPr="00D20EA6" w:rsidRDefault="00A6172B" w:rsidP="00331598">
      <w:pPr>
        <w:pStyle w:val="1"/>
        <w:rPr>
          <w:rFonts w:ascii="XO Thames" w:hAnsi="XO Thames"/>
          <w:b w:val="0"/>
          <w:color w:val="000000"/>
          <w:highlight w:val="yellow"/>
          <w:lang w:eastAsia="ru-RU"/>
        </w:rPr>
      </w:pPr>
      <w:r w:rsidRPr="00D20EA6">
        <w:rPr>
          <w:rStyle w:val="17"/>
          <w:rFonts w:ascii="XO Thames" w:hAnsi="XO Thames"/>
          <w:b w:val="0"/>
        </w:rPr>
        <w:t>по закупочной сессии</w:t>
      </w:r>
      <w:r w:rsidR="00A9649B" w:rsidRPr="00D20EA6">
        <w:rPr>
          <w:rStyle w:val="17"/>
          <w:rFonts w:ascii="XO Thames" w:hAnsi="XO Thames"/>
          <w:b w:val="0"/>
        </w:rPr>
        <w:t xml:space="preserve"> </w:t>
      </w:r>
      <w:r w:rsidR="00A9649B" w:rsidRPr="00D20EA6">
        <w:rPr>
          <w:rFonts w:ascii="XO Thames" w:hAnsi="XO Thames"/>
          <w:b w:val="0"/>
        </w:rPr>
        <w:t xml:space="preserve">№ </w:t>
      </w:r>
      <w:r w:rsidRPr="00D20EA6">
        <w:rPr>
          <w:rFonts w:ascii="XO Thames" w:hAnsi="XO Thames"/>
          <w:b w:val="0"/>
          <w:color w:val="000000"/>
          <w:highlight w:val="yellow"/>
        </w:rPr>
        <w:t>_________</w:t>
      </w:r>
    </w:p>
    <w:p w:rsidR="00A9649B" w:rsidRPr="00D20EA6" w:rsidRDefault="00A9649B" w:rsidP="00A9649B">
      <w:pPr>
        <w:pStyle w:val="4"/>
        <w:spacing w:line="240" w:lineRule="auto"/>
        <w:ind w:right="-71" w:firstLine="709"/>
        <w:contextualSpacing/>
        <w:jc w:val="center"/>
        <w:rPr>
          <w:rFonts w:ascii="XO Thames" w:hAnsi="XO Thames"/>
          <w:b/>
          <w:szCs w:val="24"/>
        </w:rPr>
      </w:pPr>
    </w:p>
    <w:p w:rsidR="00A9649B" w:rsidRPr="00D20EA6" w:rsidRDefault="00A9649B" w:rsidP="00A9649B">
      <w:pPr>
        <w:ind w:firstLine="709"/>
        <w:jc w:val="both"/>
        <w:rPr>
          <w:rFonts w:ascii="XO Thames" w:hAnsi="XO Thames"/>
        </w:rPr>
      </w:pPr>
    </w:p>
    <w:p w:rsidR="00A9649B" w:rsidRPr="00D20EA6" w:rsidRDefault="00A9649B" w:rsidP="00A9649B">
      <w:pPr>
        <w:tabs>
          <w:tab w:val="left" w:pos="7371"/>
        </w:tabs>
        <w:rPr>
          <w:rFonts w:ascii="XO Thames" w:hAnsi="XO Thames"/>
        </w:rPr>
      </w:pPr>
      <w:r w:rsidRPr="00D20EA6">
        <w:rPr>
          <w:rFonts w:ascii="XO Thames" w:hAnsi="XO Thames"/>
        </w:rPr>
        <w:t xml:space="preserve">г. Кемерово                                                                                                       </w:t>
      </w:r>
      <w:proofErr w:type="gramStart"/>
      <w:r w:rsidRPr="00D20EA6">
        <w:rPr>
          <w:rFonts w:ascii="XO Thames" w:hAnsi="XO Thames"/>
        </w:rPr>
        <w:t xml:space="preserve">   «</w:t>
      </w:r>
      <w:proofErr w:type="gramEnd"/>
      <w:r w:rsidRPr="00D20EA6">
        <w:rPr>
          <w:rFonts w:ascii="XO Thames" w:hAnsi="XO Thames"/>
        </w:rPr>
        <w:t>__» _________ 20__ г.</w:t>
      </w:r>
    </w:p>
    <w:p w:rsidR="00A9649B" w:rsidRPr="00D20EA6" w:rsidRDefault="00A9649B" w:rsidP="00A9649B">
      <w:pPr>
        <w:pStyle w:val="24"/>
        <w:spacing w:line="240" w:lineRule="auto"/>
        <w:ind w:right="-71" w:firstLine="709"/>
        <w:contextualSpacing/>
        <w:rPr>
          <w:rFonts w:ascii="XO Thames" w:hAnsi="XO Thames"/>
          <w:b/>
          <w:spacing w:val="-4"/>
          <w:szCs w:val="24"/>
        </w:rPr>
      </w:pPr>
    </w:p>
    <w:p w:rsidR="00A6172B" w:rsidRPr="00D20EA6" w:rsidRDefault="00A6172B" w:rsidP="00A6172B">
      <w:pPr>
        <w:pStyle w:val="24"/>
        <w:spacing w:line="240" w:lineRule="auto"/>
        <w:ind w:right="-71" w:firstLine="709"/>
        <w:contextualSpacing/>
        <w:rPr>
          <w:rFonts w:ascii="XO Thames" w:hAnsi="XO Thames"/>
          <w:szCs w:val="24"/>
        </w:rPr>
      </w:pPr>
      <w:r w:rsidRPr="00D20EA6">
        <w:rPr>
          <w:rFonts w:ascii="XO Thames" w:hAnsi="XO Thames"/>
          <w:spacing w:val="-4"/>
          <w:szCs w:val="24"/>
        </w:rPr>
        <w:t xml:space="preserve">Федеральное казенное учреждение «Центр инженерно-технического обеспечения </w:t>
      </w:r>
      <w:r w:rsidRPr="00D20EA6">
        <w:rPr>
          <w:rFonts w:ascii="XO Thames" w:hAnsi="XO Thames"/>
          <w:spacing w:val="-4"/>
          <w:szCs w:val="24"/>
        </w:rPr>
        <w:br/>
        <w:t xml:space="preserve">и вооружения Главного управления Федеральной служб исполнения наказаний России </w:t>
      </w:r>
      <w:r w:rsidRPr="00D20EA6">
        <w:rPr>
          <w:rFonts w:ascii="XO Thames" w:hAnsi="XO Thames"/>
          <w:spacing w:val="-4"/>
          <w:szCs w:val="24"/>
        </w:rPr>
        <w:br/>
        <w:t xml:space="preserve">по Кемеровской области – Кузбассу» (далее – ФКУ ЦИТОВ ГУФСИН России по Кемеровской области – Кузбассу), </w:t>
      </w:r>
      <w:r w:rsidRPr="00D20EA6">
        <w:rPr>
          <w:rFonts w:ascii="XO Thames" w:hAnsi="XO Thames"/>
          <w:szCs w:val="24"/>
        </w:rPr>
        <w:t xml:space="preserve">именуемое в дальнейшем </w:t>
      </w:r>
      <w:r w:rsidR="00BD3B74" w:rsidRPr="00D20EA6">
        <w:rPr>
          <w:rFonts w:ascii="XO Thames" w:hAnsi="XO Thames"/>
          <w:szCs w:val="24"/>
        </w:rPr>
        <w:t>«</w:t>
      </w:r>
      <w:r w:rsidRPr="00D20EA6">
        <w:rPr>
          <w:rFonts w:ascii="XO Thames" w:hAnsi="XO Thames"/>
          <w:szCs w:val="24"/>
        </w:rPr>
        <w:t>Государственный заказчик</w:t>
      </w:r>
      <w:r w:rsidR="00BD3B74" w:rsidRPr="00D20EA6">
        <w:rPr>
          <w:rFonts w:ascii="XO Thames" w:hAnsi="XO Thames"/>
          <w:szCs w:val="24"/>
        </w:rPr>
        <w:t>»</w:t>
      </w:r>
      <w:r w:rsidRPr="00D20EA6">
        <w:rPr>
          <w:rFonts w:ascii="XO Thames" w:hAnsi="XO Thames"/>
          <w:szCs w:val="24"/>
        </w:rPr>
        <w:t xml:space="preserve">, выступая от имени Российской Федерации, в целях обеспечения государственных нужд, в лице </w:t>
      </w:r>
      <w:r w:rsidRPr="00D20EA6">
        <w:rPr>
          <w:rFonts w:ascii="XO Thames" w:hAnsi="XO Thames"/>
          <w:color w:val="000000"/>
          <w:shd w:val="clear" w:color="auto" w:fill="FFFFFF"/>
        </w:rPr>
        <w:t>________, действующего</w:t>
      </w:r>
      <w:r w:rsidRPr="00D20EA6">
        <w:rPr>
          <w:rFonts w:ascii="XO Thames" w:hAnsi="XO Thames"/>
          <w:color w:val="000000"/>
        </w:rPr>
        <w:t xml:space="preserve"> </w:t>
      </w:r>
      <w:r w:rsidRPr="00D20EA6">
        <w:rPr>
          <w:rFonts w:ascii="XO Thames" w:hAnsi="XO Thames"/>
          <w:color w:val="000000"/>
          <w:shd w:val="clear" w:color="auto" w:fill="FFFFFF"/>
        </w:rPr>
        <w:t>на основании _____________</w:t>
      </w:r>
      <w:r w:rsidRPr="00D20EA6">
        <w:rPr>
          <w:rFonts w:ascii="XO Thames" w:hAnsi="XO Thames"/>
          <w:szCs w:val="24"/>
        </w:rPr>
        <w:t xml:space="preserve">, с одной стороны, и _______, именуемое в дальнейшем </w:t>
      </w:r>
      <w:r w:rsidR="00BD3B74" w:rsidRPr="00D20EA6">
        <w:rPr>
          <w:rFonts w:ascii="XO Thames" w:hAnsi="XO Thames"/>
          <w:szCs w:val="24"/>
        </w:rPr>
        <w:t>«</w:t>
      </w:r>
      <w:r w:rsidRPr="00D20EA6">
        <w:rPr>
          <w:rFonts w:ascii="XO Thames" w:hAnsi="XO Thames"/>
          <w:szCs w:val="24"/>
        </w:rPr>
        <w:t>Исполнитель</w:t>
      </w:r>
      <w:r w:rsidR="00BD3B74" w:rsidRPr="00D20EA6">
        <w:rPr>
          <w:rFonts w:ascii="XO Thames" w:hAnsi="XO Thames"/>
          <w:szCs w:val="24"/>
        </w:rPr>
        <w:t>»</w:t>
      </w:r>
      <w:r w:rsidRPr="00D20EA6">
        <w:rPr>
          <w:rFonts w:ascii="XO Thames" w:hAnsi="XO Thames"/>
          <w:szCs w:val="24"/>
        </w:rPr>
        <w:t xml:space="preserve">, </w:t>
      </w:r>
      <w:r w:rsidRPr="00D20EA6">
        <w:rPr>
          <w:rFonts w:ascii="XO Thames" w:hAnsi="XO Thames"/>
          <w:noProof/>
        </w:rPr>
        <w:t>осуществляющего свою деятельность на основании Лицензии _________</w:t>
      </w:r>
      <w:r w:rsidRPr="00D20EA6">
        <w:rPr>
          <w:rFonts w:ascii="XO Thames" w:hAnsi="XO Thames"/>
        </w:rPr>
        <w:t>,</w:t>
      </w:r>
      <w:r w:rsidRPr="00D20EA6">
        <w:rPr>
          <w:rFonts w:ascii="XO Thames" w:hAnsi="XO Thames"/>
          <w:szCs w:val="24"/>
        </w:rPr>
        <w:t xml:space="preserve"> в лице _______</w:t>
      </w:r>
      <w:r w:rsidRPr="00D20EA6">
        <w:rPr>
          <w:rFonts w:ascii="XO Thames" w:hAnsi="XO Thames"/>
          <w:bCs/>
          <w:szCs w:val="24"/>
        </w:rPr>
        <w:t>, действующего на основании _______</w:t>
      </w:r>
      <w:r w:rsidRPr="00D20EA6">
        <w:rPr>
          <w:rFonts w:ascii="XO Thames" w:hAnsi="XO Thames"/>
          <w:szCs w:val="24"/>
        </w:rPr>
        <w:t xml:space="preserve">, с другой стороны, совместно именуемые в дальнейшем Стороны, и каждый в отдельности – Сторона, с соблюдением Гражданского кодекса Российской Федерации,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D20EA6">
        <w:rPr>
          <w:rFonts w:ascii="XO Thames" w:hAnsi="XO Thames"/>
        </w:rPr>
        <w:t>на основании _________ заключили настоящий Государственный контракт (далее – Контракт) о нижеследующем:</w:t>
      </w:r>
    </w:p>
    <w:p w:rsidR="00593FC7" w:rsidRPr="00D20EA6" w:rsidRDefault="00593FC7" w:rsidP="009C4017">
      <w:pPr>
        <w:jc w:val="both"/>
        <w:rPr>
          <w:rFonts w:ascii="XO Thames" w:hAnsi="XO Thames"/>
          <w:szCs w:val="24"/>
        </w:rPr>
      </w:pPr>
    </w:p>
    <w:p w:rsidR="00593FC7" w:rsidRPr="00D20EA6" w:rsidRDefault="00593FC7">
      <w:pPr>
        <w:numPr>
          <w:ilvl w:val="0"/>
          <w:numId w:val="3"/>
        </w:numPr>
        <w:ind w:left="0" w:firstLine="709"/>
        <w:jc w:val="center"/>
        <w:rPr>
          <w:rFonts w:ascii="XO Thames" w:hAnsi="XO Thames"/>
          <w:szCs w:val="24"/>
        </w:rPr>
      </w:pPr>
      <w:r w:rsidRPr="00D20EA6">
        <w:rPr>
          <w:rFonts w:ascii="XO Thames" w:hAnsi="XO Thames"/>
          <w:b/>
          <w:szCs w:val="24"/>
        </w:rPr>
        <w:t>ПРЕДМЕТ КОНТРАКТА</w:t>
      </w:r>
    </w:p>
    <w:p w:rsidR="00593FC7" w:rsidRPr="00D20EA6" w:rsidRDefault="00593FC7" w:rsidP="005E00CE">
      <w:pPr>
        <w:ind w:firstLine="709"/>
        <w:jc w:val="both"/>
        <w:rPr>
          <w:rFonts w:ascii="XO Thames" w:hAnsi="XO Thames"/>
          <w:szCs w:val="24"/>
        </w:rPr>
      </w:pPr>
      <w:r w:rsidRPr="00D20EA6">
        <w:rPr>
          <w:rFonts w:ascii="XO Thames" w:hAnsi="XO Thames"/>
          <w:szCs w:val="24"/>
        </w:rPr>
        <w:t xml:space="preserve">1.1. </w:t>
      </w:r>
      <w:r w:rsidR="004D18EF" w:rsidRPr="00D20EA6">
        <w:rPr>
          <w:rFonts w:ascii="XO Thames" w:hAnsi="XO Thames"/>
          <w:szCs w:val="24"/>
        </w:rPr>
        <w:t xml:space="preserve">Исполнитель принимает на себя обязательства по оказанию услуг </w:t>
      </w:r>
      <w:r w:rsidR="004D18EF" w:rsidRPr="00D20EA6">
        <w:rPr>
          <w:rFonts w:ascii="XO Thames" w:hAnsi="XO Thames"/>
          <w:szCs w:val="24"/>
        </w:rPr>
        <w:br/>
        <w:t>по дополнительному профессио</w:t>
      </w:r>
      <w:r w:rsidR="00BA0264" w:rsidRPr="00D20EA6">
        <w:rPr>
          <w:rFonts w:ascii="XO Thames" w:hAnsi="XO Thames"/>
          <w:szCs w:val="24"/>
        </w:rPr>
        <w:t>нальному образованию сотрудников</w:t>
      </w:r>
      <w:r w:rsidR="004D18EF" w:rsidRPr="00D20EA6">
        <w:rPr>
          <w:rFonts w:ascii="XO Thames" w:hAnsi="XO Thames"/>
          <w:szCs w:val="24"/>
        </w:rPr>
        <w:t xml:space="preserve"> Государственного заказчика </w:t>
      </w:r>
      <w:r w:rsidR="00536CF9" w:rsidRPr="00D20EA6">
        <w:rPr>
          <w:rFonts w:ascii="XO Thames" w:hAnsi="XO Thames"/>
          <w:szCs w:val="24"/>
        </w:rPr>
        <w:t>по</w:t>
      </w:r>
      <w:r w:rsidR="005E00CE">
        <w:rPr>
          <w:rFonts w:ascii="XO Thames" w:hAnsi="XO Thames"/>
          <w:szCs w:val="24"/>
        </w:rPr>
        <w:t xml:space="preserve"> программе </w:t>
      </w:r>
      <w:r w:rsidR="005E00CE" w:rsidRPr="005E00CE">
        <w:rPr>
          <w:rFonts w:ascii="XO Thames" w:hAnsi="XO Thames"/>
          <w:szCs w:val="24"/>
        </w:rPr>
        <w:t>повышения квалификации «</w:t>
      </w:r>
      <w:r w:rsidR="005E00CE">
        <w:rPr>
          <w:rFonts w:ascii="XO Thames" w:hAnsi="XO Thames"/>
          <w:szCs w:val="24"/>
        </w:rPr>
        <w:t xml:space="preserve">Радиационная безопасность </w:t>
      </w:r>
      <w:r w:rsidR="005E00CE" w:rsidRPr="005E00CE">
        <w:rPr>
          <w:rFonts w:ascii="XO Thames" w:hAnsi="XO Thames"/>
          <w:szCs w:val="24"/>
        </w:rPr>
        <w:t>и радиационный контроль»</w:t>
      </w:r>
      <w:r w:rsidR="005E00CE">
        <w:rPr>
          <w:rFonts w:ascii="XO Thames" w:hAnsi="XO Thames"/>
          <w:szCs w:val="24"/>
        </w:rPr>
        <w:t xml:space="preserve"> </w:t>
      </w:r>
      <w:r w:rsidR="004D18EF" w:rsidRPr="00D20EA6">
        <w:rPr>
          <w:rFonts w:ascii="XO Thames" w:hAnsi="XO Thames"/>
          <w:szCs w:val="24"/>
        </w:rPr>
        <w:t>(далее по тексту – услуги), а Государственный заказчик обязуется услуги при</w:t>
      </w:r>
      <w:r w:rsidR="00AE25C2" w:rsidRPr="00D20EA6">
        <w:rPr>
          <w:rFonts w:ascii="XO Thames" w:hAnsi="XO Thames"/>
          <w:szCs w:val="24"/>
        </w:rPr>
        <w:t xml:space="preserve">нять и оплатить в соответствии </w:t>
      </w:r>
      <w:r w:rsidR="004D18EF" w:rsidRPr="00D20EA6">
        <w:rPr>
          <w:rFonts w:ascii="XO Thames" w:hAnsi="XO Thames"/>
          <w:szCs w:val="24"/>
        </w:rPr>
        <w:t>с условиями настоящего Контракта.</w:t>
      </w:r>
    </w:p>
    <w:p w:rsidR="00BF0C4E" w:rsidRPr="00D20EA6" w:rsidRDefault="00593FC7" w:rsidP="00AE25C2">
      <w:pPr>
        <w:ind w:firstLine="709"/>
        <w:jc w:val="both"/>
        <w:rPr>
          <w:rFonts w:ascii="XO Thames" w:hAnsi="XO Thames"/>
          <w:bCs/>
          <w:szCs w:val="24"/>
        </w:rPr>
      </w:pPr>
      <w:r w:rsidRPr="00D20EA6">
        <w:rPr>
          <w:rFonts w:ascii="XO Thames" w:hAnsi="XO Thames"/>
          <w:szCs w:val="24"/>
        </w:rPr>
        <w:t>1.2.</w:t>
      </w:r>
      <w:r w:rsidR="00BF0C4E" w:rsidRPr="00D20EA6">
        <w:rPr>
          <w:rFonts w:ascii="XO Thames" w:hAnsi="XO Thames"/>
          <w:szCs w:val="24"/>
        </w:rPr>
        <w:t xml:space="preserve"> </w:t>
      </w:r>
      <w:r w:rsidR="009B5A40" w:rsidRPr="00D20EA6">
        <w:rPr>
          <w:rFonts w:ascii="XO Thames" w:hAnsi="XO Thames"/>
          <w:szCs w:val="24"/>
        </w:rPr>
        <w:t>Требования к обучению</w:t>
      </w:r>
      <w:r w:rsidR="00BF0C4E" w:rsidRPr="00D20EA6">
        <w:rPr>
          <w:rFonts w:ascii="XO Thames" w:hAnsi="XO Thames"/>
          <w:szCs w:val="24"/>
        </w:rPr>
        <w:t xml:space="preserve">, форма, </w:t>
      </w:r>
      <w:r w:rsidR="00BF0C4E" w:rsidRPr="001F30BC">
        <w:rPr>
          <w:rFonts w:ascii="XO Thames" w:hAnsi="XO Thames"/>
          <w:szCs w:val="24"/>
        </w:rPr>
        <w:t>объем, срок и место</w:t>
      </w:r>
      <w:r w:rsidR="00BF0C4E" w:rsidRPr="00D20EA6">
        <w:rPr>
          <w:rFonts w:ascii="XO Thames" w:hAnsi="XO Thames"/>
          <w:bCs/>
          <w:szCs w:val="24"/>
        </w:rPr>
        <w:t xml:space="preserve"> оказания услуг</w:t>
      </w:r>
      <w:r w:rsidR="004D18EF" w:rsidRPr="00D20EA6">
        <w:rPr>
          <w:rFonts w:ascii="XO Thames" w:hAnsi="XO Thames"/>
          <w:bCs/>
          <w:szCs w:val="24"/>
        </w:rPr>
        <w:t>,</w:t>
      </w:r>
      <w:r w:rsidR="00AE25C2" w:rsidRPr="00D20EA6">
        <w:rPr>
          <w:rFonts w:ascii="XO Thames" w:hAnsi="XO Thames"/>
          <w:bCs/>
          <w:szCs w:val="24"/>
        </w:rPr>
        <w:t xml:space="preserve"> количество обучаемых сотрудников (человек), </w:t>
      </w:r>
      <w:r w:rsidR="004D18EF" w:rsidRPr="00D20EA6">
        <w:rPr>
          <w:rFonts w:ascii="XO Thames" w:hAnsi="XO Thames"/>
          <w:bCs/>
          <w:szCs w:val="24"/>
        </w:rPr>
        <w:t>а также иные условия оказания услуг</w:t>
      </w:r>
      <w:r w:rsidR="00BF0C4E" w:rsidRPr="00D20EA6">
        <w:rPr>
          <w:rFonts w:ascii="XO Thames" w:hAnsi="XO Thames"/>
          <w:bCs/>
          <w:szCs w:val="24"/>
        </w:rPr>
        <w:t xml:space="preserve"> определяются</w:t>
      </w:r>
      <w:r w:rsidR="004D18EF" w:rsidRPr="00D20EA6">
        <w:rPr>
          <w:rFonts w:ascii="XO Thames" w:hAnsi="XO Thames"/>
          <w:bCs/>
          <w:szCs w:val="24"/>
        </w:rPr>
        <w:t xml:space="preserve"> </w:t>
      </w:r>
      <w:r w:rsidR="00BF0C4E" w:rsidRPr="00D20EA6">
        <w:rPr>
          <w:rFonts w:ascii="XO Thames" w:eastAsia="Calibri" w:hAnsi="XO Thames"/>
          <w:bCs/>
          <w:szCs w:val="24"/>
          <w:lang w:eastAsia="en-US"/>
        </w:rPr>
        <w:t>в соответствии с Техническим заданием (приложение № 1 к Контракту).</w:t>
      </w:r>
    </w:p>
    <w:p w:rsidR="00A6172B" w:rsidRPr="00D20EA6" w:rsidRDefault="00593FC7" w:rsidP="00583464">
      <w:pPr>
        <w:ind w:firstLine="709"/>
        <w:jc w:val="both"/>
        <w:rPr>
          <w:rFonts w:ascii="XO Thames" w:hAnsi="XO Thames"/>
          <w:szCs w:val="24"/>
        </w:rPr>
      </w:pPr>
      <w:r w:rsidRPr="00D20EA6">
        <w:rPr>
          <w:rFonts w:ascii="XO Thames" w:hAnsi="XO Thames"/>
          <w:szCs w:val="24"/>
        </w:rPr>
        <w:t xml:space="preserve">1.3. </w:t>
      </w:r>
      <w:r w:rsidR="007452ED" w:rsidRPr="00D20EA6">
        <w:rPr>
          <w:rFonts w:ascii="XO Thames" w:hAnsi="XO Thames"/>
          <w:szCs w:val="24"/>
        </w:rPr>
        <w:t xml:space="preserve">ОКПД 2: </w:t>
      </w:r>
      <w:r w:rsidR="00B61524" w:rsidRPr="00D20EA6">
        <w:rPr>
          <w:rFonts w:ascii="XO Thames" w:hAnsi="XO Thames"/>
          <w:szCs w:val="24"/>
        </w:rPr>
        <w:t>85.42.19.900.</w:t>
      </w:r>
    </w:p>
    <w:p w:rsidR="00593FC7" w:rsidRPr="00D20EA6" w:rsidRDefault="00A6172B" w:rsidP="00583464">
      <w:pPr>
        <w:ind w:firstLine="709"/>
        <w:jc w:val="both"/>
        <w:rPr>
          <w:rFonts w:ascii="XO Thames" w:hAnsi="XO Thames"/>
          <w:szCs w:val="24"/>
        </w:rPr>
      </w:pPr>
      <w:r w:rsidRPr="00D20EA6">
        <w:rPr>
          <w:rFonts w:ascii="XO Thames" w:hAnsi="XO Thames"/>
          <w:szCs w:val="24"/>
        </w:rPr>
        <w:t xml:space="preserve">1.4. </w:t>
      </w:r>
      <w:r w:rsidR="00583464" w:rsidRPr="00D20EA6">
        <w:rPr>
          <w:rFonts w:ascii="XO Thames" w:hAnsi="XO Thames"/>
          <w:szCs w:val="24"/>
        </w:rPr>
        <w:t xml:space="preserve">КТРУ: </w:t>
      </w:r>
      <w:r w:rsidR="004D18EF" w:rsidRPr="00D20EA6">
        <w:rPr>
          <w:rFonts w:ascii="XO Thames" w:hAnsi="XO Thames"/>
          <w:szCs w:val="24"/>
          <w:shd w:val="clear" w:color="auto" w:fill="FFFFFF"/>
        </w:rPr>
        <w:t>85.42.10.000-00000003</w:t>
      </w:r>
      <w:r w:rsidR="00583464" w:rsidRPr="00D20EA6">
        <w:rPr>
          <w:rFonts w:ascii="XO Thames" w:hAnsi="XO Thames"/>
          <w:szCs w:val="24"/>
        </w:rPr>
        <w:t xml:space="preserve">. </w:t>
      </w:r>
    </w:p>
    <w:p w:rsidR="009C4017" w:rsidRPr="00D20EA6" w:rsidRDefault="00A6172B">
      <w:pPr>
        <w:ind w:firstLine="709"/>
        <w:jc w:val="both"/>
        <w:rPr>
          <w:rFonts w:ascii="XO Thames" w:hAnsi="XO Thames"/>
          <w:szCs w:val="24"/>
        </w:rPr>
      </w:pPr>
      <w:r w:rsidRPr="00D20EA6">
        <w:rPr>
          <w:rFonts w:ascii="XO Thames" w:hAnsi="XO Thames"/>
          <w:szCs w:val="24"/>
        </w:rPr>
        <w:t>1.5</w:t>
      </w:r>
      <w:r w:rsidR="009C4017" w:rsidRPr="00D20EA6">
        <w:rPr>
          <w:rFonts w:ascii="XO Thames" w:hAnsi="XO Thames"/>
          <w:szCs w:val="24"/>
        </w:rPr>
        <w:t xml:space="preserve">. Идентификационный код закупки: </w:t>
      </w:r>
      <w:r w:rsidR="00D20EA6" w:rsidRPr="00B74281">
        <w:rPr>
          <w:rFonts w:ascii="XO Thames" w:hAnsi="XO Thames"/>
          <w:szCs w:val="24"/>
        </w:rPr>
        <w:t>261420503520242050100100030000000244</w:t>
      </w:r>
      <w:r w:rsidR="00B74281">
        <w:rPr>
          <w:rFonts w:ascii="XO Thames" w:hAnsi="XO Thames"/>
          <w:szCs w:val="24"/>
        </w:rPr>
        <w:t xml:space="preserve">. </w:t>
      </w:r>
    </w:p>
    <w:p w:rsidR="00593FC7" w:rsidRPr="00D20EA6" w:rsidRDefault="00593FC7">
      <w:pPr>
        <w:ind w:firstLine="709"/>
        <w:jc w:val="center"/>
        <w:rPr>
          <w:rFonts w:ascii="XO Thames" w:hAnsi="XO Thames"/>
          <w:szCs w:val="24"/>
        </w:rPr>
      </w:pPr>
    </w:p>
    <w:p w:rsidR="00593FC7" w:rsidRPr="00D20EA6" w:rsidRDefault="00593FC7">
      <w:pPr>
        <w:numPr>
          <w:ilvl w:val="0"/>
          <w:numId w:val="3"/>
        </w:numPr>
        <w:ind w:left="0" w:firstLine="709"/>
        <w:jc w:val="center"/>
        <w:rPr>
          <w:rFonts w:ascii="XO Thames" w:hAnsi="XO Thames"/>
          <w:szCs w:val="24"/>
        </w:rPr>
      </w:pPr>
      <w:r w:rsidRPr="00D20EA6">
        <w:rPr>
          <w:rFonts w:ascii="XO Thames" w:hAnsi="XO Thames"/>
          <w:b/>
          <w:szCs w:val="24"/>
        </w:rPr>
        <w:t>ПРАВА И ОБЯЗАННОСТИ СТОРОН</w:t>
      </w:r>
    </w:p>
    <w:p w:rsidR="00593FC7" w:rsidRPr="00D20EA6" w:rsidRDefault="00593FC7">
      <w:pPr>
        <w:numPr>
          <w:ilvl w:val="1"/>
          <w:numId w:val="3"/>
        </w:numPr>
        <w:ind w:firstLine="709"/>
        <w:jc w:val="both"/>
        <w:rPr>
          <w:rFonts w:ascii="XO Thames" w:hAnsi="XO Thames"/>
          <w:szCs w:val="24"/>
        </w:rPr>
      </w:pPr>
      <w:r w:rsidRPr="00D20EA6">
        <w:rPr>
          <w:rFonts w:ascii="XO Thames" w:hAnsi="XO Thames"/>
          <w:szCs w:val="24"/>
        </w:rPr>
        <w:t>2.1. Государственный заказчик вправе:</w:t>
      </w:r>
    </w:p>
    <w:p w:rsidR="00593FC7" w:rsidRPr="00D20EA6" w:rsidRDefault="00593FC7">
      <w:pPr>
        <w:numPr>
          <w:ilvl w:val="1"/>
          <w:numId w:val="3"/>
        </w:numPr>
        <w:ind w:firstLine="709"/>
        <w:jc w:val="both"/>
        <w:rPr>
          <w:rFonts w:ascii="XO Thames" w:hAnsi="XO Thames"/>
          <w:szCs w:val="24"/>
        </w:rPr>
      </w:pPr>
      <w:r w:rsidRPr="00D20EA6">
        <w:rPr>
          <w:rFonts w:ascii="XO Thames" w:hAnsi="XO Thames"/>
          <w:szCs w:val="24"/>
        </w:rPr>
        <w:t>2.1.1. Получать от Исполнителя информацию по вопросам организации и обеспечения        надлежащего исполнения ус</w:t>
      </w:r>
      <w:r w:rsidR="009B5A40" w:rsidRPr="00D20EA6">
        <w:rPr>
          <w:rFonts w:ascii="XO Thames" w:hAnsi="XO Thames"/>
          <w:szCs w:val="24"/>
        </w:rPr>
        <w:t>луг, предусмотренных настоящим К</w:t>
      </w:r>
      <w:r w:rsidRPr="00D20EA6">
        <w:rPr>
          <w:rFonts w:ascii="XO Thames" w:hAnsi="XO Thames"/>
          <w:szCs w:val="24"/>
        </w:rPr>
        <w:t>онтрактом.</w:t>
      </w:r>
    </w:p>
    <w:p w:rsidR="00593FC7" w:rsidRPr="00D20EA6" w:rsidRDefault="00593FC7">
      <w:pPr>
        <w:numPr>
          <w:ilvl w:val="1"/>
          <w:numId w:val="3"/>
        </w:numPr>
        <w:ind w:firstLine="709"/>
        <w:jc w:val="both"/>
        <w:rPr>
          <w:rFonts w:ascii="XO Thames" w:hAnsi="XO Thames"/>
          <w:szCs w:val="24"/>
        </w:rPr>
      </w:pPr>
      <w:r w:rsidRPr="00D20EA6">
        <w:rPr>
          <w:rFonts w:ascii="XO Thames" w:hAnsi="XO Thames"/>
          <w:szCs w:val="24"/>
        </w:rPr>
        <w:t>2.1.2. Пользоваться учебно-методическими материалами, литературой</w:t>
      </w:r>
      <w:r w:rsidR="008A1E30">
        <w:rPr>
          <w:rFonts w:ascii="XO Thames" w:hAnsi="XO Thames"/>
          <w:szCs w:val="24"/>
        </w:rPr>
        <w:t xml:space="preserve">, </w:t>
      </w:r>
      <w:r w:rsidRPr="00D20EA6">
        <w:rPr>
          <w:rFonts w:ascii="XO Thames" w:hAnsi="XO Thames"/>
          <w:szCs w:val="24"/>
        </w:rPr>
        <w:t>предоставляемыми Исполнителем в образовательных целях.</w:t>
      </w:r>
    </w:p>
    <w:p w:rsidR="00576D9A" w:rsidRDefault="00593FC7" w:rsidP="00576D9A">
      <w:pPr>
        <w:numPr>
          <w:ilvl w:val="1"/>
          <w:numId w:val="3"/>
        </w:numPr>
        <w:ind w:firstLine="709"/>
        <w:jc w:val="both"/>
        <w:rPr>
          <w:rFonts w:ascii="XO Thames" w:hAnsi="XO Thames"/>
          <w:szCs w:val="24"/>
        </w:rPr>
      </w:pPr>
      <w:r w:rsidRPr="00D20EA6">
        <w:rPr>
          <w:rFonts w:ascii="XO Thames" w:hAnsi="XO Thames"/>
          <w:szCs w:val="24"/>
        </w:rPr>
        <w:t>2.1.3.</w:t>
      </w:r>
      <w:r w:rsidR="009C4017" w:rsidRPr="00D20EA6">
        <w:rPr>
          <w:rFonts w:ascii="XO Thames" w:hAnsi="XO Thames"/>
          <w:szCs w:val="24"/>
        </w:rPr>
        <w:t xml:space="preserve"> </w:t>
      </w:r>
      <w:r w:rsidR="00BC635B" w:rsidRPr="00BC635B">
        <w:rPr>
          <w:rFonts w:ascii="XO Thames" w:hAnsi="XO Thames"/>
          <w:szCs w:val="24"/>
        </w:rPr>
        <w:t>Принять</w:t>
      </w:r>
      <w:r w:rsidR="00BC635B" w:rsidRPr="00D20EA6">
        <w:rPr>
          <w:rFonts w:ascii="XO Thames" w:hAnsi="XO Thames"/>
          <w:szCs w:val="24"/>
        </w:rPr>
        <w:t xml:space="preserve"> </w:t>
      </w:r>
      <w:r w:rsidR="00FD076E" w:rsidRPr="00D20EA6">
        <w:rPr>
          <w:rFonts w:ascii="XO Thames" w:hAnsi="XO Thames"/>
          <w:szCs w:val="24"/>
        </w:rPr>
        <w:t>решение об одностороннем отказе от исполнения Контракта в соответствии с гражданским законодательством и условиями настоящего Контракта.</w:t>
      </w:r>
    </w:p>
    <w:p w:rsidR="00576D9A" w:rsidRPr="00576D9A" w:rsidRDefault="00576D9A" w:rsidP="00576D9A">
      <w:pPr>
        <w:numPr>
          <w:ilvl w:val="1"/>
          <w:numId w:val="3"/>
        </w:numPr>
        <w:ind w:firstLine="709"/>
        <w:jc w:val="both"/>
        <w:rPr>
          <w:rFonts w:ascii="XO Thames" w:hAnsi="XO Thames"/>
          <w:szCs w:val="24"/>
        </w:rPr>
      </w:pPr>
      <w:r>
        <w:rPr>
          <w:rFonts w:ascii="XO Thames" w:hAnsi="XO Thames"/>
          <w:szCs w:val="24"/>
        </w:rPr>
        <w:t xml:space="preserve">2.1.4. </w:t>
      </w:r>
      <w:r w:rsidRPr="00576D9A">
        <w:rPr>
          <w:rFonts w:ascii="XO Thames" w:hAnsi="XO Thames"/>
          <w:szCs w:val="24"/>
        </w:rPr>
        <w:t xml:space="preserve">Требовать возмещения убытков, причиненных по вине </w:t>
      </w:r>
      <w:r w:rsidR="00BC635B">
        <w:rPr>
          <w:rFonts w:ascii="XO Thames" w:hAnsi="XO Thames"/>
          <w:szCs w:val="24"/>
        </w:rPr>
        <w:t>Исполнителя</w:t>
      </w:r>
      <w:r w:rsidRPr="00576D9A">
        <w:rPr>
          <w:rFonts w:ascii="XO Thames" w:hAnsi="XO Thames"/>
          <w:szCs w:val="24"/>
        </w:rPr>
        <w:t>, в соответствии с законодательством Российской Федерации.</w:t>
      </w:r>
    </w:p>
    <w:p w:rsidR="009C4017" w:rsidRPr="00D20EA6" w:rsidRDefault="00576D9A">
      <w:pPr>
        <w:numPr>
          <w:ilvl w:val="1"/>
          <w:numId w:val="3"/>
        </w:numPr>
        <w:ind w:firstLine="709"/>
        <w:jc w:val="both"/>
        <w:rPr>
          <w:rFonts w:ascii="XO Thames" w:hAnsi="XO Thames"/>
          <w:szCs w:val="24"/>
        </w:rPr>
      </w:pPr>
      <w:r>
        <w:rPr>
          <w:rFonts w:ascii="XO Thames" w:hAnsi="XO Thames"/>
          <w:szCs w:val="24"/>
        </w:rPr>
        <w:t>2.1.5</w:t>
      </w:r>
      <w:r w:rsidR="009C4017" w:rsidRPr="00D20EA6">
        <w:rPr>
          <w:rFonts w:ascii="XO Thames" w:hAnsi="XO Thames"/>
          <w:szCs w:val="24"/>
        </w:rPr>
        <w:t>. Осуществлять иные права, предусмотренные действующим законодательством Российской Федерации и Контрактом.</w:t>
      </w:r>
    </w:p>
    <w:p w:rsidR="00593FC7" w:rsidRPr="00D20EA6" w:rsidRDefault="00593FC7">
      <w:pPr>
        <w:numPr>
          <w:ilvl w:val="1"/>
          <w:numId w:val="7"/>
        </w:numPr>
        <w:ind w:left="0" w:firstLine="709"/>
        <w:jc w:val="both"/>
        <w:rPr>
          <w:rFonts w:ascii="XO Thames" w:hAnsi="XO Thames"/>
          <w:szCs w:val="24"/>
        </w:rPr>
      </w:pPr>
      <w:r w:rsidRPr="00D20EA6">
        <w:rPr>
          <w:rFonts w:ascii="XO Thames" w:hAnsi="XO Thames"/>
          <w:szCs w:val="24"/>
        </w:rPr>
        <w:t xml:space="preserve"> Государственный заказчик обязуется:</w:t>
      </w:r>
    </w:p>
    <w:p w:rsidR="00581A0D" w:rsidRPr="00D20EA6" w:rsidRDefault="00581A0D">
      <w:pPr>
        <w:numPr>
          <w:ilvl w:val="2"/>
          <w:numId w:val="7"/>
        </w:numPr>
        <w:tabs>
          <w:tab w:val="left" w:pos="900"/>
        </w:tabs>
        <w:ind w:left="0" w:firstLine="709"/>
        <w:jc w:val="both"/>
        <w:rPr>
          <w:rFonts w:ascii="XO Thames" w:hAnsi="XO Thames"/>
          <w:szCs w:val="24"/>
        </w:rPr>
      </w:pPr>
      <w:r w:rsidRPr="00D20EA6">
        <w:rPr>
          <w:rFonts w:ascii="XO Thames" w:hAnsi="XO Thames"/>
          <w:szCs w:val="24"/>
        </w:rPr>
        <w:t>Осуществлять контроль за обеспечением Исполнителем оказания услуг</w:t>
      </w:r>
      <w:r w:rsidRPr="00D20EA6">
        <w:rPr>
          <w:rFonts w:ascii="XO Thames" w:hAnsi="XO Thames"/>
          <w:szCs w:val="24"/>
        </w:rPr>
        <w:br/>
        <w:t>в соответствии с условиями Контракта и действующего законодательства Российской Федерации.</w:t>
      </w:r>
    </w:p>
    <w:p w:rsidR="00581A0D" w:rsidRPr="00D20EA6" w:rsidRDefault="00593FC7" w:rsidP="00581A0D">
      <w:pPr>
        <w:numPr>
          <w:ilvl w:val="2"/>
          <w:numId w:val="7"/>
        </w:numPr>
        <w:tabs>
          <w:tab w:val="left" w:pos="900"/>
        </w:tabs>
        <w:ind w:left="0" w:firstLine="709"/>
        <w:jc w:val="both"/>
        <w:rPr>
          <w:rFonts w:ascii="XO Thames" w:hAnsi="XO Thames"/>
          <w:szCs w:val="24"/>
        </w:rPr>
      </w:pPr>
      <w:r w:rsidRPr="00D20EA6">
        <w:rPr>
          <w:rFonts w:ascii="XO Thames" w:hAnsi="XO Thames"/>
          <w:szCs w:val="24"/>
        </w:rPr>
        <w:t xml:space="preserve">Принять и оплатить услуги в порядке и на условиях, предусмотренных </w:t>
      </w:r>
      <w:r w:rsidR="007452ED" w:rsidRPr="00D20EA6">
        <w:rPr>
          <w:rFonts w:ascii="XO Thames" w:hAnsi="XO Thames"/>
          <w:szCs w:val="24"/>
        </w:rPr>
        <w:t>разделами 3,4 Контракта</w:t>
      </w:r>
      <w:r w:rsidRPr="00D20EA6">
        <w:rPr>
          <w:rFonts w:ascii="XO Thames" w:hAnsi="XO Thames"/>
          <w:szCs w:val="24"/>
        </w:rPr>
        <w:t xml:space="preserve">. </w:t>
      </w:r>
    </w:p>
    <w:p w:rsidR="00581A0D" w:rsidRPr="00D20EA6" w:rsidRDefault="00581A0D" w:rsidP="00581A0D">
      <w:pPr>
        <w:numPr>
          <w:ilvl w:val="2"/>
          <w:numId w:val="7"/>
        </w:numPr>
        <w:tabs>
          <w:tab w:val="left" w:pos="900"/>
        </w:tabs>
        <w:ind w:left="0" w:firstLine="709"/>
        <w:jc w:val="both"/>
        <w:rPr>
          <w:rFonts w:ascii="XO Thames" w:hAnsi="XO Thames"/>
          <w:szCs w:val="24"/>
        </w:rPr>
      </w:pPr>
      <w:r w:rsidRPr="00D20EA6">
        <w:rPr>
          <w:rFonts w:ascii="XO Thames" w:hAnsi="XO Thames"/>
          <w:noProof/>
          <w:szCs w:val="24"/>
        </w:rPr>
        <w:lastRenderedPageBreak/>
        <w:t xml:space="preserve">В случае расторжения Контракта (по любым основаниям) оплатить Исполнителю стоимость фактически оказанных услуг на момент расторжения Контракта, при условии отсутствия претензий по их его качеству, на основании подписанного Исполнителем и Государственным заказчиком </w:t>
      </w:r>
      <w:r w:rsidR="00FF4717" w:rsidRPr="00FF4717">
        <w:rPr>
          <w:rFonts w:ascii="XO Thames" w:hAnsi="XO Thames"/>
          <w:noProof/>
          <w:szCs w:val="24"/>
        </w:rPr>
        <w:t>акта приемки товаров, работ, услуг</w:t>
      </w:r>
      <w:r w:rsidRPr="00D20EA6">
        <w:rPr>
          <w:rFonts w:ascii="XO Thames" w:hAnsi="XO Thames"/>
          <w:noProof/>
          <w:szCs w:val="24"/>
        </w:rPr>
        <w:t>, составленного по утвержде</w:t>
      </w:r>
      <w:r w:rsidR="00470BDE">
        <w:rPr>
          <w:rFonts w:ascii="XO Thames" w:hAnsi="XO Thames"/>
          <w:noProof/>
          <w:szCs w:val="24"/>
        </w:rPr>
        <w:t>нной приложением № 2 к Контракту</w:t>
      </w:r>
      <w:r w:rsidRPr="00D20EA6">
        <w:rPr>
          <w:rFonts w:ascii="XO Thames" w:hAnsi="XO Thames"/>
          <w:noProof/>
          <w:szCs w:val="24"/>
        </w:rPr>
        <w:t xml:space="preserve"> форме. </w:t>
      </w:r>
    </w:p>
    <w:p w:rsidR="00387CE6" w:rsidRDefault="00593FC7" w:rsidP="00387CE6">
      <w:pPr>
        <w:numPr>
          <w:ilvl w:val="2"/>
          <w:numId w:val="7"/>
        </w:numPr>
        <w:tabs>
          <w:tab w:val="left" w:pos="900"/>
        </w:tabs>
        <w:ind w:left="0" w:firstLine="709"/>
        <w:jc w:val="both"/>
        <w:rPr>
          <w:rFonts w:ascii="XO Thames" w:hAnsi="XO Thames"/>
          <w:noProof/>
          <w:szCs w:val="24"/>
        </w:rPr>
      </w:pPr>
      <w:r w:rsidRPr="00D20EA6">
        <w:rPr>
          <w:rFonts w:ascii="XO Thames" w:hAnsi="XO Thames"/>
          <w:noProof/>
          <w:szCs w:val="24"/>
        </w:rPr>
        <w:t>Обеспечить проведение экспертизы услуг в пор</w:t>
      </w:r>
      <w:r w:rsidR="00030A46" w:rsidRPr="00D20EA6">
        <w:rPr>
          <w:rFonts w:ascii="XO Thames" w:hAnsi="XO Thames"/>
          <w:noProof/>
          <w:szCs w:val="24"/>
        </w:rPr>
        <w:t>ядке, предусмотренном разделом 5</w:t>
      </w:r>
      <w:r w:rsidRPr="00D20EA6">
        <w:rPr>
          <w:rFonts w:ascii="XO Thames" w:hAnsi="XO Thames"/>
          <w:noProof/>
          <w:szCs w:val="24"/>
        </w:rPr>
        <w:t xml:space="preserve"> Контракта. </w:t>
      </w:r>
    </w:p>
    <w:p w:rsidR="008402E3" w:rsidRDefault="00387CE6" w:rsidP="00387CE6">
      <w:pPr>
        <w:numPr>
          <w:ilvl w:val="2"/>
          <w:numId w:val="7"/>
        </w:numPr>
        <w:tabs>
          <w:tab w:val="left" w:pos="900"/>
        </w:tabs>
        <w:ind w:left="0" w:firstLine="709"/>
        <w:jc w:val="both"/>
        <w:rPr>
          <w:rFonts w:ascii="XO Thames" w:hAnsi="XO Thames"/>
          <w:noProof/>
          <w:szCs w:val="24"/>
        </w:rPr>
      </w:pPr>
      <w:r w:rsidRPr="00387CE6">
        <w:rPr>
          <w:rFonts w:ascii="XO Thames" w:hAnsi="XO Thames"/>
          <w:noProof/>
          <w:szCs w:val="24"/>
        </w:rPr>
        <w:t xml:space="preserve">Направить в уполномоченный на осуществление контроля в сфере закупок федеральный орган исполнительной </w:t>
      </w:r>
      <w:r>
        <w:rPr>
          <w:rFonts w:ascii="XO Thames" w:hAnsi="XO Thames"/>
          <w:noProof/>
          <w:szCs w:val="24"/>
        </w:rPr>
        <w:t xml:space="preserve">власти информацию об Исполнителе </w:t>
      </w:r>
      <w:r w:rsidRPr="00387CE6">
        <w:rPr>
          <w:rFonts w:ascii="XO Thames" w:hAnsi="XO Thames"/>
          <w:noProof/>
          <w:szCs w:val="24"/>
        </w:rPr>
        <w:t xml:space="preserve">для включения в реестр недобросовестных поставщиков (подрядчиков, исполнителей) </w:t>
      </w:r>
      <w:r w:rsidR="008402E3" w:rsidRPr="00F6263D">
        <w:rPr>
          <w:rFonts w:ascii="XO Thames" w:hAnsi="XO Thames"/>
          <w:noProof/>
          <w:szCs w:val="24"/>
        </w:rPr>
        <w:t xml:space="preserve">в случаях, предусмотренных </w:t>
      </w:r>
      <w:r w:rsidR="008402E3" w:rsidRPr="00F6263D">
        <w:rPr>
          <w:rFonts w:ascii="XO Thames" w:hAnsi="XO Thames"/>
          <w:szCs w:val="24"/>
        </w:rPr>
        <w:t>Федеральным законом № 44-ФЗ.</w:t>
      </w:r>
    </w:p>
    <w:p w:rsidR="00E33960" w:rsidRPr="00387CE6" w:rsidRDefault="00E33960" w:rsidP="00387CE6">
      <w:pPr>
        <w:numPr>
          <w:ilvl w:val="2"/>
          <w:numId w:val="7"/>
        </w:numPr>
        <w:tabs>
          <w:tab w:val="left" w:pos="900"/>
        </w:tabs>
        <w:ind w:left="0" w:firstLine="709"/>
        <w:jc w:val="both"/>
        <w:rPr>
          <w:rFonts w:ascii="XO Thames" w:hAnsi="XO Thames"/>
          <w:noProof/>
          <w:szCs w:val="24"/>
        </w:rPr>
      </w:pPr>
      <w:bookmarkStart w:id="0" w:name="_GoBack"/>
      <w:bookmarkEnd w:id="0"/>
      <w:r w:rsidRPr="00387CE6">
        <w:rPr>
          <w:rFonts w:ascii="XO Thames" w:hAnsi="XO Thames"/>
          <w:noProof/>
          <w:szCs w:val="24"/>
        </w:rPr>
        <w:t>Взыскивать с Исполнителя неустойку (пеню и штраф) в соответствии с разделом 6 Контракта.</w:t>
      </w:r>
    </w:p>
    <w:p w:rsidR="009C4017" w:rsidRPr="00D20EA6" w:rsidRDefault="009C4017">
      <w:pPr>
        <w:numPr>
          <w:ilvl w:val="2"/>
          <w:numId w:val="7"/>
        </w:numPr>
        <w:ind w:left="0" w:firstLine="709"/>
        <w:jc w:val="both"/>
        <w:rPr>
          <w:rFonts w:ascii="XO Thames" w:hAnsi="XO Thames"/>
          <w:szCs w:val="24"/>
        </w:rPr>
      </w:pPr>
      <w:r w:rsidRPr="00D20EA6">
        <w:rPr>
          <w:rFonts w:ascii="XO Thames" w:hAnsi="XO Thames"/>
          <w:noProof/>
          <w:szCs w:val="24"/>
        </w:rPr>
        <w:t>Выполнять иные обязанности, предусмотренные законодательством Российской Федерации и Контрактом.</w:t>
      </w:r>
    </w:p>
    <w:p w:rsidR="00593FC7" w:rsidRPr="00D20EA6" w:rsidRDefault="00593FC7">
      <w:pPr>
        <w:ind w:firstLine="709"/>
        <w:jc w:val="both"/>
        <w:rPr>
          <w:rFonts w:ascii="XO Thames" w:hAnsi="XO Thames"/>
          <w:szCs w:val="24"/>
        </w:rPr>
      </w:pPr>
      <w:r w:rsidRPr="00D20EA6">
        <w:rPr>
          <w:rFonts w:ascii="XO Thames" w:hAnsi="XO Thames"/>
          <w:szCs w:val="24"/>
        </w:rPr>
        <w:t>2.3. Исполнитель вправе:</w:t>
      </w:r>
    </w:p>
    <w:p w:rsidR="00593FC7" w:rsidRPr="00D20EA6" w:rsidRDefault="00593FC7">
      <w:pPr>
        <w:ind w:firstLine="709"/>
        <w:jc w:val="both"/>
        <w:rPr>
          <w:rFonts w:ascii="XO Thames" w:hAnsi="XO Thames"/>
          <w:szCs w:val="24"/>
        </w:rPr>
      </w:pPr>
      <w:r w:rsidRPr="00D20EA6">
        <w:rPr>
          <w:rFonts w:ascii="XO Thames" w:hAnsi="XO Thames"/>
          <w:szCs w:val="24"/>
        </w:rPr>
        <w:t xml:space="preserve">2.3.1. </w:t>
      </w:r>
      <w:r w:rsidR="009C4017" w:rsidRPr="00D20EA6">
        <w:rPr>
          <w:rFonts w:ascii="XO Thames" w:hAnsi="XO Thames"/>
          <w:szCs w:val="24"/>
        </w:rPr>
        <w:t>С</w:t>
      </w:r>
      <w:r w:rsidRPr="00D20EA6">
        <w:rPr>
          <w:rFonts w:ascii="XO Thames" w:hAnsi="XO Thames"/>
          <w:szCs w:val="24"/>
        </w:rPr>
        <w:t xml:space="preserve">амостоятельно осуществлять образовательный процесс, выбирать системы оценок, формы, порядок и периодичность промежуточной и итоговой аттестации. </w:t>
      </w:r>
    </w:p>
    <w:p w:rsidR="00593FC7" w:rsidRPr="00D20EA6" w:rsidRDefault="00593FC7">
      <w:pPr>
        <w:numPr>
          <w:ilvl w:val="2"/>
          <w:numId w:val="2"/>
        </w:numPr>
        <w:ind w:left="0" w:firstLine="709"/>
        <w:jc w:val="both"/>
        <w:rPr>
          <w:rFonts w:ascii="XO Thames" w:hAnsi="XO Thames"/>
          <w:szCs w:val="24"/>
        </w:rPr>
      </w:pPr>
      <w:r w:rsidRPr="00D20EA6">
        <w:rPr>
          <w:rFonts w:ascii="XO Thames" w:hAnsi="XO Thames"/>
          <w:szCs w:val="24"/>
        </w:rPr>
        <w:t>Требовать оплаты услуг в соответствии с разделом 3 настоящего контракта.</w:t>
      </w:r>
    </w:p>
    <w:p w:rsidR="00593FC7" w:rsidRPr="00D20EA6" w:rsidRDefault="00593FC7">
      <w:pPr>
        <w:numPr>
          <w:ilvl w:val="2"/>
          <w:numId w:val="2"/>
        </w:numPr>
        <w:tabs>
          <w:tab w:val="left" w:pos="900"/>
        </w:tabs>
        <w:ind w:left="0" w:firstLine="709"/>
        <w:jc w:val="both"/>
        <w:rPr>
          <w:rFonts w:ascii="XO Thames" w:hAnsi="XO Thames"/>
          <w:szCs w:val="24"/>
        </w:rPr>
      </w:pPr>
      <w:r w:rsidRPr="00D20EA6">
        <w:rPr>
          <w:rFonts w:ascii="XO Thames" w:hAnsi="XO Thames"/>
          <w:szCs w:val="24"/>
        </w:rPr>
        <w:t>Переносить дату и время проведения занятий, предварительно уведомив об этом Государственного заказчика.</w:t>
      </w:r>
    </w:p>
    <w:p w:rsidR="00593FC7" w:rsidRPr="00D20EA6" w:rsidRDefault="00593FC7">
      <w:pPr>
        <w:numPr>
          <w:ilvl w:val="2"/>
          <w:numId w:val="2"/>
        </w:numPr>
        <w:ind w:left="0" w:firstLine="709"/>
        <w:jc w:val="both"/>
        <w:rPr>
          <w:rFonts w:ascii="XO Thames" w:hAnsi="XO Thames"/>
          <w:szCs w:val="24"/>
        </w:rPr>
      </w:pPr>
      <w:r w:rsidRPr="00D20EA6">
        <w:rPr>
          <w:rFonts w:ascii="XO Thames" w:hAnsi="XO Thames"/>
          <w:szCs w:val="24"/>
          <w:lang w:eastAsia="ru-RU"/>
        </w:rPr>
        <w:t>Взыскивать с Государственного заказчика неустойку (пеню и штр</w:t>
      </w:r>
      <w:r w:rsidR="007452ED" w:rsidRPr="00D20EA6">
        <w:rPr>
          <w:rFonts w:ascii="XO Thames" w:hAnsi="XO Thames"/>
          <w:szCs w:val="24"/>
          <w:lang w:eastAsia="ru-RU"/>
        </w:rPr>
        <w:t xml:space="preserve">аф) в соответствии с разделом 6 </w:t>
      </w:r>
      <w:r w:rsidRPr="00D20EA6">
        <w:rPr>
          <w:rFonts w:ascii="XO Thames" w:hAnsi="XO Thames"/>
          <w:szCs w:val="24"/>
          <w:lang w:eastAsia="ru-RU"/>
        </w:rPr>
        <w:t>Контракта.</w:t>
      </w:r>
    </w:p>
    <w:p w:rsidR="009C4017" w:rsidRPr="00D20EA6" w:rsidRDefault="009C4017">
      <w:pPr>
        <w:numPr>
          <w:ilvl w:val="2"/>
          <w:numId w:val="2"/>
        </w:numPr>
        <w:ind w:left="0" w:firstLine="709"/>
        <w:jc w:val="both"/>
        <w:rPr>
          <w:rFonts w:ascii="XO Thames" w:hAnsi="XO Thames"/>
          <w:szCs w:val="24"/>
        </w:rPr>
      </w:pPr>
      <w:r w:rsidRPr="00D20EA6">
        <w:rPr>
          <w:rFonts w:ascii="XO Thames" w:hAnsi="XO Thames"/>
          <w:szCs w:val="24"/>
        </w:rPr>
        <w:t>Осуществлять иные права, предусмотренные действующим законодательством Российской Федерации и Контрактом.</w:t>
      </w:r>
    </w:p>
    <w:p w:rsidR="00593FC7" w:rsidRPr="00D20EA6" w:rsidRDefault="00593FC7">
      <w:pPr>
        <w:ind w:firstLine="709"/>
        <w:jc w:val="both"/>
        <w:rPr>
          <w:rFonts w:ascii="XO Thames" w:hAnsi="XO Thames"/>
          <w:szCs w:val="24"/>
        </w:rPr>
      </w:pPr>
      <w:r w:rsidRPr="00D20EA6">
        <w:rPr>
          <w:rFonts w:ascii="XO Thames" w:hAnsi="XO Thames"/>
          <w:szCs w:val="24"/>
        </w:rPr>
        <w:t xml:space="preserve">2.4. Исполнитель обязуется: </w:t>
      </w:r>
    </w:p>
    <w:p w:rsidR="00F2325E" w:rsidRPr="00D20EA6" w:rsidRDefault="00593FC7" w:rsidP="00F2325E">
      <w:pPr>
        <w:pStyle w:val="210"/>
        <w:spacing w:after="0" w:line="240" w:lineRule="auto"/>
        <w:ind w:left="0" w:firstLine="709"/>
        <w:jc w:val="both"/>
        <w:rPr>
          <w:rFonts w:ascii="XO Thames" w:hAnsi="XO Thames"/>
        </w:rPr>
      </w:pPr>
      <w:r w:rsidRPr="00D20EA6">
        <w:rPr>
          <w:rFonts w:ascii="XO Thames" w:hAnsi="XO Thames"/>
        </w:rPr>
        <w:t xml:space="preserve">2.4.1. Оказать услуги по обучению </w:t>
      </w:r>
      <w:r w:rsidRPr="00D20EA6">
        <w:rPr>
          <w:rFonts w:ascii="XO Thames" w:hAnsi="XO Thames"/>
          <w:color w:val="000000"/>
        </w:rPr>
        <w:t>с надлежащим качеством и с соб</w:t>
      </w:r>
      <w:r w:rsidR="00271414">
        <w:rPr>
          <w:rFonts w:ascii="XO Thames" w:hAnsi="XO Thames"/>
          <w:color w:val="000000"/>
        </w:rPr>
        <w:t>людением требований настоящего К</w:t>
      </w:r>
      <w:r w:rsidRPr="00D20EA6">
        <w:rPr>
          <w:rFonts w:ascii="XO Thames" w:hAnsi="XO Thames"/>
          <w:color w:val="000000"/>
        </w:rPr>
        <w:t>онтракта и законодательства, действующего на территории Российской Федерации.</w:t>
      </w:r>
    </w:p>
    <w:p w:rsidR="00F2325E" w:rsidRPr="00D20EA6" w:rsidRDefault="00F2325E" w:rsidP="00F2325E">
      <w:pPr>
        <w:pStyle w:val="210"/>
        <w:spacing w:after="0" w:line="240" w:lineRule="auto"/>
        <w:ind w:left="0" w:firstLine="709"/>
        <w:jc w:val="both"/>
        <w:rPr>
          <w:rFonts w:ascii="XO Thames" w:hAnsi="XO Thames"/>
        </w:rPr>
      </w:pPr>
      <w:r w:rsidRPr="00D20EA6">
        <w:rPr>
          <w:rFonts w:ascii="XO Thames" w:hAnsi="XO Thames"/>
        </w:rPr>
        <w:t xml:space="preserve">2.4.2. Обеспечить сотрудников Государственного заказчика, принимаемых на обучение, учебно-методическими материалами, необходимыми для учебного процесса. </w:t>
      </w:r>
    </w:p>
    <w:p w:rsidR="00960436" w:rsidRPr="00D20EA6" w:rsidRDefault="00593FC7" w:rsidP="00960436">
      <w:pPr>
        <w:pStyle w:val="210"/>
        <w:spacing w:after="0" w:line="240" w:lineRule="auto"/>
        <w:ind w:left="0" w:firstLine="709"/>
        <w:jc w:val="both"/>
        <w:rPr>
          <w:rFonts w:ascii="XO Thames" w:hAnsi="XO Thames"/>
        </w:rPr>
      </w:pPr>
      <w:r w:rsidRPr="00D20EA6">
        <w:rPr>
          <w:rFonts w:ascii="XO Thames" w:hAnsi="XO Thames"/>
        </w:rPr>
        <w:t>2.4.3. Организовать проведение занятий, соблюдать требования, предъявляемые к образовательному процессу.</w:t>
      </w:r>
    </w:p>
    <w:p w:rsidR="00960436" w:rsidRPr="00D20EA6" w:rsidRDefault="00960436" w:rsidP="00960436">
      <w:pPr>
        <w:pStyle w:val="210"/>
        <w:spacing w:after="0" w:line="240" w:lineRule="auto"/>
        <w:ind w:left="0" w:firstLine="709"/>
        <w:jc w:val="both"/>
        <w:rPr>
          <w:rFonts w:ascii="XO Thames" w:hAnsi="XO Thames"/>
        </w:rPr>
      </w:pPr>
      <w:r w:rsidRPr="00D20EA6">
        <w:rPr>
          <w:rFonts w:ascii="XO Thames" w:hAnsi="XO Thames"/>
        </w:rPr>
        <w:t xml:space="preserve">2.4.4. Представлять по требованию Государственного заказчика необходимую документацию, относящуюся к услугам по Контракту, и создавать условия для проверки хода оказания услуг. </w:t>
      </w:r>
    </w:p>
    <w:p w:rsidR="009C4017" w:rsidRPr="00D20EA6" w:rsidRDefault="00960436" w:rsidP="007452ED">
      <w:pPr>
        <w:pStyle w:val="210"/>
        <w:spacing w:after="0" w:line="240" w:lineRule="auto"/>
        <w:ind w:left="0" w:firstLine="709"/>
        <w:jc w:val="both"/>
        <w:rPr>
          <w:rFonts w:ascii="XO Thames" w:hAnsi="XO Thames"/>
        </w:rPr>
      </w:pPr>
      <w:r w:rsidRPr="00D20EA6">
        <w:rPr>
          <w:rFonts w:ascii="XO Thames" w:hAnsi="XO Thames"/>
        </w:rPr>
        <w:t>2.4.5</w:t>
      </w:r>
      <w:r w:rsidR="009C4017" w:rsidRPr="00D20EA6">
        <w:rPr>
          <w:rFonts w:ascii="XO Thames" w:hAnsi="XO Thames"/>
        </w:rPr>
        <w:t xml:space="preserve">. </w:t>
      </w:r>
      <w:r w:rsidR="009C4017" w:rsidRPr="00D20EA6">
        <w:rPr>
          <w:rFonts w:ascii="XO Thames" w:hAnsi="XO Thames"/>
          <w:noProof/>
        </w:rPr>
        <w:t>Выполнять иные обязанности, предусмотренные законодательством Российской Федерации и Контрактом.</w:t>
      </w:r>
    </w:p>
    <w:p w:rsidR="00593FC7" w:rsidRPr="00D20EA6" w:rsidRDefault="00593FC7">
      <w:pPr>
        <w:ind w:firstLine="709"/>
        <w:jc w:val="both"/>
        <w:rPr>
          <w:rFonts w:ascii="XO Thames" w:hAnsi="XO Thames"/>
          <w:b/>
          <w:szCs w:val="24"/>
        </w:rPr>
      </w:pPr>
    </w:p>
    <w:p w:rsidR="00593FC7" w:rsidRPr="00D20EA6" w:rsidRDefault="009341DC">
      <w:pPr>
        <w:ind w:firstLine="709"/>
        <w:jc w:val="center"/>
        <w:rPr>
          <w:rFonts w:ascii="XO Thames" w:hAnsi="XO Thames"/>
          <w:szCs w:val="24"/>
        </w:rPr>
      </w:pPr>
      <w:r>
        <w:rPr>
          <w:rFonts w:ascii="XO Thames" w:hAnsi="XO Thames"/>
          <w:b/>
          <w:szCs w:val="24"/>
        </w:rPr>
        <w:t xml:space="preserve">3. СТОИМОСТЬ УСЛУГ И ПОРЯДОК </w:t>
      </w:r>
      <w:r w:rsidR="00593FC7" w:rsidRPr="00D20EA6">
        <w:rPr>
          <w:rFonts w:ascii="XO Thames" w:hAnsi="XO Thames"/>
          <w:b/>
          <w:szCs w:val="24"/>
        </w:rPr>
        <w:t>РАСЧЕТА</w:t>
      </w:r>
    </w:p>
    <w:p w:rsidR="00360CD3" w:rsidRPr="009341DC" w:rsidRDefault="00593FC7" w:rsidP="009341DC">
      <w:pPr>
        <w:ind w:firstLine="709"/>
        <w:jc w:val="both"/>
        <w:rPr>
          <w:rFonts w:ascii="XO Thames" w:hAnsi="XO Thames"/>
          <w:szCs w:val="24"/>
        </w:rPr>
      </w:pPr>
      <w:r w:rsidRPr="009341DC">
        <w:rPr>
          <w:rFonts w:ascii="XO Thames" w:hAnsi="XO Thames"/>
          <w:szCs w:val="24"/>
        </w:rPr>
        <w:t xml:space="preserve">3.1. </w:t>
      </w:r>
      <w:r w:rsidR="00EE2B13" w:rsidRPr="009341DC">
        <w:rPr>
          <w:rFonts w:ascii="XO Thames" w:hAnsi="XO Thames"/>
          <w:szCs w:val="24"/>
        </w:rPr>
        <w:t>Цена Контракта составляет</w:t>
      </w:r>
      <w:r w:rsidR="00EE2B13" w:rsidRPr="009341DC">
        <w:rPr>
          <w:rFonts w:ascii="XO Thames" w:hAnsi="XO Thames"/>
          <w:noProof/>
          <w:szCs w:val="24"/>
        </w:rPr>
        <w:t xml:space="preserve"> </w:t>
      </w:r>
      <w:r w:rsidR="00EE2B13" w:rsidRPr="009341DC">
        <w:rPr>
          <w:rFonts w:ascii="XO Thames" w:hAnsi="XO Thames"/>
          <w:b/>
          <w:szCs w:val="24"/>
          <w:highlight w:val="yellow"/>
        </w:rPr>
        <w:t>_________</w:t>
      </w:r>
      <w:r w:rsidR="00EE2B13" w:rsidRPr="009341DC">
        <w:rPr>
          <w:rStyle w:val="17"/>
          <w:rFonts w:ascii="XO Thames" w:hAnsi="XO Thames"/>
          <w:highlight w:val="yellow"/>
        </w:rPr>
        <w:t xml:space="preserve"> (числом, прописью)</w:t>
      </w:r>
      <w:r w:rsidR="00EE2B13" w:rsidRPr="009341DC">
        <w:rPr>
          <w:rFonts w:ascii="XO Thames" w:hAnsi="XO Thames"/>
          <w:szCs w:val="24"/>
        </w:rPr>
        <w:t xml:space="preserve">, в том числе </w:t>
      </w:r>
      <w:r w:rsidR="00EE2B13" w:rsidRPr="009341DC">
        <w:rPr>
          <w:rFonts w:ascii="XO Thames" w:hAnsi="XO Thames"/>
          <w:szCs w:val="24"/>
          <w:highlight w:val="yellow"/>
        </w:rPr>
        <w:t>____</w:t>
      </w:r>
      <w:r w:rsidR="00EE2B13" w:rsidRPr="009341DC">
        <w:rPr>
          <w:rFonts w:ascii="XO Thames" w:hAnsi="XO Thames"/>
          <w:szCs w:val="24"/>
        </w:rPr>
        <w:t xml:space="preserve"> % НДС – </w:t>
      </w:r>
      <w:r w:rsidR="00EE2B13" w:rsidRPr="009341DC">
        <w:rPr>
          <w:rFonts w:ascii="XO Thames" w:hAnsi="XO Thames"/>
          <w:b/>
          <w:szCs w:val="24"/>
          <w:highlight w:val="yellow"/>
        </w:rPr>
        <w:t>_________</w:t>
      </w:r>
      <w:r w:rsidR="00EE2B13" w:rsidRPr="009341DC">
        <w:rPr>
          <w:rStyle w:val="17"/>
          <w:rFonts w:ascii="XO Thames" w:hAnsi="XO Thames"/>
          <w:highlight w:val="yellow"/>
        </w:rPr>
        <w:t xml:space="preserve"> (числом, прописью)</w:t>
      </w:r>
      <w:r w:rsidR="00EE2B13" w:rsidRPr="009341DC">
        <w:rPr>
          <w:rFonts w:ascii="XO Thames" w:hAnsi="XO Thames"/>
          <w:szCs w:val="24"/>
        </w:rPr>
        <w:t xml:space="preserve"> / </w:t>
      </w:r>
      <w:r w:rsidR="00EE2B13" w:rsidRPr="009341DC">
        <w:rPr>
          <w:rFonts w:ascii="XO Thames" w:hAnsi="XO Thames"/>
          <w:i/>
          <w:noProof/>
          <w:szCs w:val="24"/>
        </w:rPr>
        <w:t>НДС не облагается (на основании _____ Налогового кодекса Российской Федерации)</w:t>
      </w:r>
      <w:r w:rsidR="00EE2B13" w:rsidRPr="009341DC">
        <w:rPr>
          <w:rFonts w:ascii="XO Thames" w:hAnsi="XO Thames"/>
          <w:szCs w:val="24"/>
        </w:rPr>
        <w:t>,</w:t>
      </w:r>
      <w:r w:rsidR="00EE2B13" w:rsidRPr="009341DC">
        <w:rPr>
          <w:rFonts w:ascii="XO Thames" w:hAnsi="XO Thames"/>
          <w:szCs w:val="24"/>
          <w:shd w:val="clear" w:color="auto" w:fill="FFFFFF"/>
        </w:rPr>
        <w:t xml:space="preserve"> </w:t>
      </w:r>
      <w:r w:rsidR="00EE2B13" w:rsidRPr="009341DC">
        <w:rPr>
          <w:rFonts w:ascii="XO Thames" w:hAnsi="XO Thames"/>
          <w:szCs w:val="24"/>
        </w:rPr>
        <w:t xml:space="preserve">определяется исходя из расчета стоимости обучения одного сотрудника Государственного заказчика в </w:t>
      </w:r>
      <w:r w:rsidR="00EE2B13" w:rsidRPr="00271414">
        <w:rPr>
          <w:rFonts w:ascii="XO Thames" w:hAnsi="XO Thames"/>
          <w:szCs w:val="24"/>
        </w:rPr>
        <w:t>размере</w:t>
      </w:r>
      <w:r w:rsidR="00D20EA6" w:rsidRPr="00271414">
        <w:rPr>
          <w:rFonts w:ascii="XO Thames" w:hAnsi="XO Thames"/>
          <w:szCs w:val="24"/>
        </w:rPr>
        <w:t>:</w:t>
      </w:r>
      <w:r w:rsidR="00EE2B13" w:rsidRPr="00271414">
        <w:rPr>
          <w:rFonts w:ascii="XO Thames" w:hAnsi="XO Thames"/>
          <w:szCs w:val="24"/>
        </w:rPr>
        <w:t xml:space="preserve"> </w:t>
      </w:r>
      <w:r w:rsidR="00EE2B13" w:rsidRPr="00271414">
        <w:rPr>
          <w:rFonts w:ascii="XO Thames" w:hAnsi="XO Thames"/>
          <w:b/>
          <w:szCs w:val="24"/>
        </w:rPr>
        <w:t>_________</w:t>
      </w:r>
      <w:r w:rsidR="00EE2B13" w:rsidRPr="00271414">
        <w:rPr>
          <w:rStyle w:val="17"/>
          <w:rFonts w:ascii="XO Thames" w:hAnsi="XO Thames"/>
        </w:rPr>
        <w:t xml:space="preserve"> (числом, прописью)</w:t>
      </w:r>
      <w:r w:rsidR="00EE2B13" w:rsidRPr="00271414">
        <w:rPr>
          <w:rFonts w:ascii="XO Thames" w:hAnsi="XO Thames"/>
          <w:szCs w:val="24"/>
        </w:rPr>
        <w:t xml:space="preserve"> рублей ____</w:t>
      </w:r>
      <w:r w:rsidR="00EE2B13" w:rsidRPr="00271414">
        <w:rPr>
          <w:rFonts w:ascii="XO Thames" w:hAnsi="XO Thames"/>
          <w:bCs/>
          <w:szCs w:val="24"/>
        </w:rPr>
        <w:t xml:space="preserve"> коп</w:t>
      </w:r>
      <w:r w:rsidR="009341DC" w:rsidRPr="00271414">
        <w:rPr>
          <w:rFonts w:ascii="XO Thames" w:hAnsi="XO Thames"/>
          <w:szCs w:val="24"/>
        </w:rPr>
        <w:t>еек</w:t>
      </w:r>
      <w:r w:rsidR="009341DC">
        <w:rPr>
          <w:rFonts w:ascii="XO Thames" w:hAnsi="XO Thames"/>
          <w:szCs w:val="24"/>
        </w:rPr>
        <w:t>,</w:t>
      </w:r>
      <w:r w:rsidR="00EE2B13" w:rsidRPr="009341DC">
        <w:rPr>
          <w:rFonts w:ascii="XO Thames" w:hAnsi="XO Thames"/>
          <w:szCs w:val="24"/>
        </w:rPr>
        <w:t xml:space="preserve"> </w:t>
      </w:r>
      <w:r w:rsidR="008A0A04">
        <w:rPr>
          <w:rFonts w:ascii="XO Thames" w:hAnsi="XO Thames"/>
          <w:szCs w:val="24"/>
        </w:rPr>
        <w:br/>
      </w:r>
      <w:r w:rsidR="00EE2B13" w:rsidRPr="009341DC">
        <w:rPr>
          <w:rFonts w:ascii="XO Thames" w:hAnsi="XO Thames"/>
          <w:szCs w:val="24"/>
          <w:lang w:eastAsia="ru-RU"/>
        </w:rPr>
        <w:t xml:space="preserve">и включает в себя </w:t>
      </w:r>
      <w:r w:rsidR="009341DC" w:rsidRPr="009341DC">
        <w:rPr>
          <w:rFonts w:ascii="XO Thames" w:hAnsi="XO Thames"/>
          <w:szCs w:val="24"/>
          <w:lang w:eastAsia="ru-RU"/>
        </w:rPr>
        <w:t xml:space="preserve">стоимость услуг, </w:t>
      </w:r>
      <w:r w:rsidR="00EE2B13" w:rsidRPr="009341DC">
        <w:rPr>
          <w:rFonts w:ascii="XO Thames" w:hAnsi="XO Thames"/>
          <w:szCs w:val="24"/>
        </w:rPr>
        <w:t>все расходы, связанные  с   выполнением Исполнителем   обязательств   по   Контракту, включая     расходы    на</w:t>
      </w:r>
      <w:r w:rsidR="00EE2B13" w:rsidRPr="009341DC">
        <w:rPr>
          <w:rFonts w:ascii="XO Thames" w:hAnsi="XO Thames"/>
          <w:szCs w:val="24"/>
          <w:lang w:eastAsia="ru-RU"/>
        </w:rPr>
        <w:t xml:space="preserve"> </w:t>
      </w:r>
      <w:r w:rsidR="00EE2B13" w:rsidRPr="009341DC">
        <w:rPr>
          <w:rFonts w:ascii="XO Thames" w:hAnsi="XO Thames"/>
          <w:szCs w:val="24"/>
        </w:rPr>
        <w:t>учебно-методические материалы,</w:t>
      </w:r>
      <w:r w:rsidR="00EE2B13" w:rsidRPr="009341DC">
        <w:rPr>
          <w:rFonts w:ascii="XO Thames" w:hAnsi="XO Thames"/>
          <w:szCs w:val="24"/>
          <w:lang w:eastAsia="ru-RU"/>
        </w:rPr>
        <w:t xml:space="preserve"> </w:t>
      </w:r>
      <w:r w:rsidR="009341DC">
        <w:rPr>
          <w:rFonts w:ascii="XO Thames" w:hAnsi="XO Thames"/>
          <w:szCs w:val="24"/>
          <w:lang w:eastAsia="ru-RU"/>
        </w:rPr>
        <w:t>расходы на</w:t>
      </w:r>
      <w:r w:rsidR="00271414">
        <w:rPr>
          <w:rFonts w:ascii="XO Thames" w:hAnsi="XO Thames"/>
          <w:szCs w:val="24"/>
          <w:lang w:eastAsia="ru-RU"/>
        </w:rPr>
        <w:t xml:space="preserve"> </w:t>
      </w:r>
      <w:r w:rsidR="00EE2B13" w:rsidRPr="009341DC">
        <w:rPr>
          <w:rFonts w:ascii="XO Thames" w:hAnsi="XO Thames"/>
          <w:szCs w:val="24"/>
          <w:lang w:eastAsia="ru-RU"/>
        </w:rPr>
        <w:t>страхование, уплату таможенных пошлин, налогов, сборов и другие обязательные платежи, взимаемые с Исполнителя в связи с исполнением обязательств по Контракту.</w:t>
      </w:r>
    </w:p>
    <w:p w:rsidR="00593FC7" w:rsidRPr="00D20EA6" w:rsidRDefault="00593FC7">
      <w:pPr>
        <w:pStyle w:val="ad"/>
        <w:ind w:firstLine="708"/>
        <w:jc w:val="both"/>
        <w:rPr>
          <w:rFonts w:ascii="XO Thames" w:hAnsi="XO Thames" w:cs="Times New Roman"/>
          <w:sz w:val="24"/>
          <w:szCs w:val="24"/>
        </w:rPr>
      </w:pPr>
      <w:r w:rsidRPr="00D20EA6">
        <w:rPr>
          <w:rFonts w:ascii="XO Thames" w:hAnsi="XO Thames" w:cs="Times New Roman"/>
          <w:sz w:val="24"/>
          <w:szCs w:val="24"/>
        </w:rPr>
        <w:t>3.2. Цена Контракта является твердой, определяется на весь срок исполнения</w:t>
      </w:r>
      <w:r w:rsidRPr="00D20EA6">
        <w:rPr>
          <w:rFonts w:ascii="XO Thames" w:hAnsi="XO Thames" w:cs="Times New Roman"/>
          <w:color w:val="0070C0"/>
          <w:sz w:val="24"/>
          <w:szCs w:val="24"/>
        </w:rPr>
        <w:t xml:space="preserve"> </w:t>
      </w:r>
      <w:r w:rsidRPr="00D20EA6">
        <w:rPr>
          <w:rFonts w:ascii="XO Thames" w:hAnsi="XO Thames" w:cs="Times New Roman"/>
          <w:sz w:val="24"/>
          <w:szCs w:val="24"/>
        </w:rPr>
        <w:t xml:space="preserve">Контракта и не может изменяться в ходе его исполнения, за исключением случаев, предусмотренных </w:t>
      </w:r>
      <w:r w:rsidR="0073552C" w:rsidRPr="00D20EA6">
        <w:rPr>
          <w:rFonts w:ascii="XO Thames" w:hAnsi="XO Thames" w:cs="Times New Roman"/>
          <w:sz w:val="24"/>
          <w:szCs w:val="24"/>
        </w:rPr>
        <w:t>Федеральным законом № 44-ФЗ</w:t>
      </w:r>
      <w:r w:rsidRPr="00D20EA6">
        <w:rPr>
          <w:rFonts w:ascii="XO Thames" w:hAnsi="XO Thames" w:cs="Times New Roman"/>
          <w:sz w:val="24"/>
          <w:szCs w:val="24"/>
        </w:rPr>
        <w:t>.</w:t>
      </w:r>
    </w:p>
    <w:p w:rsidR="00CD3C8F" w:rsidRPr="00D20EA6" w:rsidRDefault="00593FC7" w:rsidP="00DD6691">
      <w:pPr>
        <w:ind w:firstLine="709"/>
        <w:jc w:val="both"/>
        <w:rPr>
          <w:rFonts w:ascii="XO Thames" w:hAnsi="XO Thames"/>
          <w:szCs w:val="24"/>
        </w:rPr>
      </w:pPr>
      <w:r w:rsidRPr="00D20EA6">
        <w:rPr>
          <w:rFonts w:ascii="XO Thames" w:hAnsi="XO Thames"/>
          <w:szCs w:val="24"/>
        </w:rPr>
        <w:t xml:space="preserve">3.3. </w:t>
      </w:r>
      <w:r w:rsidR="00DD6691" w:rsidRPr="00D20EA6">
        <w:rPr>
          <w:rFonts w:ascii="XO Thames" w:hAnsi="XO Thames"/>
          <w:szCs w:val="24"/>
        </w:rPr>
        <w:t xml:space="preserve">Оплата по Контракту осуществляется в рублях Российской Федерации </w:t>
      </w:r>
      <w:r w:rsidR="00DD6691" w:rsidRPr="00D20EA6">
        <w:rPr>
          <w:rFonts w:ascii="XO Thames" w:hAnsi="XO Thames"/>
          <w:szCs w:val="24"/>
        </w:rPr>
        <w:br/>
        <w:t xml:space="preserve">в безналичном порядке в форме платежных поручений путем перечисления Государственным </w:t>
      </w:r>
      <w:r w:rsidR="007275D2" w:rsidRPr="00D20EA6">
        <w:rPr>
          <w:rFonts w:ascii="XO Thames" w:hAnsi="XO Thames"/>
          <w:szCs w:val="24"/>
        </w:rPr>
        <w:t>заказчиком</w:t>
      </w:r>
      <w:r w:rsidR="00D20EA6">
        <w:rPr>
          <w:rFonts w:ascii="XO Thames" w:hAnsi="XO Thames"/>
          <w:szCs w:val="24"/>
        </w:rPr>
        <w:t xml:space="preserve"> выделенных на 2026</w:t>
      </w:r>
      <w:r w:rsidR="00DD6691" w:rsidRPr="00D20EA6">
        <w:rPr>
          <w:rFonts w:ascii="XO Thames" w:hAnsi="XO Thames"/>
          <w:szCs w:val="24"/>
        </w:rPr>
        <w:t xml:space="preserve"> год из федерального бюджета денежных средств на расчетный счет Исполнителя, указанный в разделе </w:t>
      </w:r>
      <w:r w:rsidR="00A963CB" w:rsidRPr="00D20EA6">
        <w:rPr>
          <w:rFonts w:ascii="XO Thames" w:hAnsi="XO Thames"/>
          <w:szCs w:val="24"/>
        </w:rPr>
        <w:t>13</w:t>
      </w:r>
      <w:r w:rsidR="00DD6691" w:rsidRPr="00D20EA6">
        <w:rPr>
          <w:rFonts w:ascii="XO Thames" w:hAnsi="XO Thames"/>
          <w:szCs w:val="24"/>
        </w:rPr>
        <w:t xml:space="preserve"> Контракта</w:t>
      </w:r>
      <w:r w:rsidR="00CD3C8F" w:rsidRPr="00D20EA6">
        <w:rPr>
          <w:rFonts w:ascii="XO Thames" w:hAnsi="XO Thames"/>
          <w:szCs w:val="24"/>
        </w:rPr>
        <w:t>.</w:t>
      </w:r>
    </w:p>
    <w:p w:rsidR="00CD3C8F" w:rsidRPr="00D20EA6" w:rsidRDefault="00CD3C8F" w:rsidP="00CD3C8F">
      <w:pPr>
        <w:pStyle w:val="ad"/>
        <w:ind w:firstLine="708"/>
        <w:jc w:val="both"/>
        <w:rPr>
          <w:rFonts w:ascii="XO Thames" w:hAnsi="XO Thames" w:cs="Times New Roman"/>
          <w:sz w:val="24"/>
          <w:szCs w:val="24"/>
        </w:rPr>
      </w:pPr>
      <w:r w:rsidRPr="00D20EA6">
        <w:rPr>
          <w:rFonts w:ascii="XO Thames" w:hAnsi="XO Thames" w:cs="Times New Roman"/>
          <w:noProof/>
          <w:sz w:val="24"/>
          <w:szCs w:val="24"/>
        </w:rPr>
        <w:lastRenderedPageBreak/>
        <w:t>Оплата за оказанные услуги производится по факту оказания услуг</w:t>
      </w:r>
      <w:r w:rsidRPr="00D20EA6">
        <w:rPr>
          <w:rFonts w:ascii="XO Thames" w:hAnsi="XO Thames" w:cs="Times New Roman"/>
          <w:sz w:val="24"/>
          <w:szCs w:val="24"/>
        </w:rPr>
        <w:t xml:space="preserve">, в течение 10 (десяти) рабочих дней с даты подписания Государственным заказчиком без замечаний </w:t>
      </w:r>
      <w:r w:rsidR="00FF4717" w:rsidRPr="00FF4717">
        <w:rPr>
          <w:rFonts w:ascii="XO Thames" w:hAnsi="XO Thames"/>
          <w:noProof/>
          <w:sz w:val="24"/>
          <w:szCs w:val="24"/>
        </w:rPr>
        <w:t>акта приемки товаров, работ, услуг</w:t>
      </w:r>
      <w:r w:rsidRPr="00D20EA6">
        <w:rPr>
          <w:rFonts w:ascii="XO Thames" w:hAnsi="XO Thames" w:cs="Times New Roman"/>
          <w:sz w:val="24"/>
          <w:szCs w:val="24"/>
        </w:rPr>
        <w:t xml:space="preserve">, составленного по форме, утвержденной приложением № 2 к Контракту, </w:t>
      </w:r>
      <w:r w:rsidRPr="00D20EA6">
        <w:rPr>
          <w:rFonts w:ascii="XO Thames" w:hAnsi="XO Thames" w:cs="Times New Roman"/>
          <w:spacing w:val="2"/>
          <w:sz w:val="24"/>
          <w:szCs w:val="24"/>
          <w:lang w:eastAsia="ru-RU"/>
        </w:rPr>
        <w:t xml:space="preserve">на основании </w:t>
      </w:r>
      <w:r w:rsidR="00BE6FD9" w:rsidRPr="00D20EA6">
        <w:rPr>
          <w:rFonts w:ascii="XO Thames" w:hAnsi="XO Thames" w:cs="Times New Roman"/>
          <w:spacing w:val="2"/>
          <w:sz w:val="24"/>
          <w:szCs w:val="24"/>
          <w:lang w:eastAsia="ru-RU"/>
        </w:rPr>
        <w:t xml:space="preserve">правильно оформленных документов на оплату, указанных в пункте 4.2. Контракта. </w:t>
      </w:r>
    </w:p>
    <w:p w:rsidR="00DD6691" w:rsidRPr="00D20EA6" w:rsidRDefault="00593FC7" w:rsidP="007275D2">
      <w:pPr>
        <w:shd w:val="clear" w:color="auto" w:fill="FFFFFF"/>
        <w:ind w:firstLine="709"/>
        <w:contextualSpacing/>
        <w:jc w:val="both"/>
        <w:rPr>
          <w:rFonts w:ascii="XO Thames" w:hAnsi="XO Thames"/>
          <w:szCs w:val="24"/>
        </w:rPr>
      </w:pPr>
      <w:r w:rsidRPr="00D20EA6">
        <w:rPr>
          <w:rFonts w:ascii="XO Thames" w:hAnsi="XO Thames"/>
          <w:spacing w:val="2"/>
          <w:szCs w:val="24"/>
          <w:lang w:eastAsia="ru-RU"/>
        </w:rPr>
        <w:t xml:space="preserve">3.4. </w:t>
      </w:r>
      <w:r w:rsidR="00DD6691" w:rsidRPr="00D20EA6">
        <w:rPr>
          <w:rFonts w:ascii="XO Thames" w:hAnsi="XO Thames"/>
          <w:szCs w:val="24"/>
        </w:rPr>
        <w:t>Оплата за оказанные у</w:t>
      </w:r>
      <w:r w:rsidR="00EB25AC" w:rsidRPr="00D20EA6">
        <w:rPr>
          <w:rFonts w:ascii="XO Thames" w:hAnsi="XO Thames"/>
          <w:szCs w:val="24"/>
        </w:rPr>
        <w:t xml:space="preserve">слуги производится по главе 320, </w:t>
      </w:r>
      <w:r w:rsidR="00DD6691" w:rsidRPr="00D20EA6">
        <w:rPr>
          <w:rFonts w:ascii="XO Thames" w:hAnsi="XO Thames"/>
          <w:szCs w:val="24"/>
        </w:rPr>
        <w:t>раздел</w:t>
      </w:r>
      <w:r w:rsidR="00EB25AC" w:rsidRPr="00D20EA6">
        <w:rPr>
          <w:rFonts w:ascii="XO Thames" w:hAnsi="XO Thames"/>
          <w:szCs w:val="24"/>
        </w:rPr>
        <w:t>у</w:t>
      </w:r>
      <w:r w:rsidR="00DD6691" w:rsidRPr="00D20EA6">
        <w:rPr>
          <w:rFonts w:ascii="XO Thames" w:hAnsi="XO Thames"/>
          <w:szCs w:val="24"/>
        </w:rPr>
        <w:t xml:space="preserve"> (подр</w:t>
      </w:r>
      <w:r w:rsidR="00AF69F5" w:rsidRPr="00D20EA6">
        <w:rPr>
          <w:rFonts w:ascii="XO Thames" w:hAnsi="XO Thames"/>
          <w:szCs w:val="24"/>
        </w:rPr>
        <w:t>аздел</w:t>
      </w:r>
      <w:r w:rsidR="00EB25AC" w:rsidRPr="00D20EA6">
        <w:rPr>
          <w:rFonts w:ascii="XO Thames" w:hAnsi="XO Thames"/>
          <w:szCs w:val="24"/>
        </w:rPr>
        <w:t>у</w:t>
      </w:r>
      <w:r w:rsidR="00AF69F5" w:rsidRPr="00D20EA6">
        <w:rPr>
          <w:rFonts w:ascii="XO Thames" w:hAnsi="XO Thames"/>
          <w:szCs w:val="24"/>
        </w:rPr>
        <w:t>) 0705</w:t>
      </w:r>
      <w:r w:rsidR="00EB25AC" w:rsidRPr="00D20EA6">
        <w:rPr>
          <w:rFonts w:ascii="XO Thames" w:hAnsi="XO Thames"/>
          <w:szCs w:val="24"/>
        </w:rPr>
        <w:t>,</w:t>
      </w:r>
      <w:r w:rsidR="00AF69F5" w:rsidRPr="00D20EA6">
        <w:rPr>
          <w:rFonts w:ascii="XO Thames" w:hAnsi="XO Thames"/>
          <w:szCs w:val="24"/>
        </w:rPr>
        <w:t xml:space="preserve"> целевой статье </w:t>
      </w:r>
      <w:r w:rsidR="007275D2" w:rsidRPr="00D20EA6">
        <w:rPr>
          <w:rFonts w:ascii="XO Thames" w:hAnsi="XO Thames"/>
          <w:szCs w:val="24"/>
        </w:rPr>
        <w:t>4240690059</w:t>
      </w:r>
      <w:r w:rsidR="00FD076E" w:rsidRPr="00D20EA6">
        <w:rPr>
          <w:rFonts w:ascii="XO Thames" w:hAnsi="XO Thames"/>
          <w:szCs w:val="24"/>
        </w:rPr>
        <w:t>, виду расходов</w:t>
      </w:r>
      <w:r w:rsidR="00DD6691" w:rsidRPr="00D20EA6">
        <w:rPr>
          <w:rFonts w:ascii="XO Thames" w:hAnsi="XO Thames"/>
          <w:szCs w:val="24"/>
        </w:rPr>
        <w:t xml:space="preserve"> 244.</w:t>
      </w:r>
    </w:p>
    <w:p w:rsidR="00593FC7" w:rsidRPr="00D20EA6" w:rsidRDefault="00DD6691" w:rsidP="00DD6691">
      <w:pPr>
        <w:widowControl w:val="0"/>
        <w:autoSpaceDE w:val="0"/>
        <w:autoSpaceDN w:val="0"/>
        <w:adjustRightInd w:val="0"/>
        <w:ind w:firstLine="708"/>
        <w:jc w:val="both"/>
        <w:rPr>
          <w:rFonts w:ascii="XO Thames" w:hAnsi="XO Thames"/>
          <w:noProof/>
          <w:szCs w:val="24"/>
        </w:rPr>
      </w:pPr>
      <w:r w:rsidRPr="00D20EA6">
        <w:rPr>
          <w:rFonts w:ascii="XO Thames" w:hAnsi="XO Thames"/>
          <w:bCs/>
          <w:szCs w:val="24"/>
        </w:rPr>
        <w:t xml:space="preserve">3.5. </w:t>
      </w:r>
      <w:r w:rsidRPr="00D20EA6">
        <w:rPr>
          <w:rFonts w:ascii="XO Thames" w:hAnsi="XO Thames"/>
          <w:noProof/>
          <w:szCs w:val="24"/>
        </w:rPr>
        <w:t>Цена Контракта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Государсвенным заказчиком.</w:t>
      </w:r>
    </w:p>
    <w:p w:rsidR="00593FC7" w:rsidRPr="00D20EA6" w:rsidRDefault="00593FC7">
      <w:pPr>
        <w:pStyle w:val="ad"/>
        <w:ind w:firstLine="708"/>
        <w:jc w:val="both"/>
        <w:rPr>
          <w:rFonts w:ascii="XO Thames" w:hAnsi="XO Thames" w:cs="Times New Roman"/>
          <w:sz w:val="24"/>
          <w:szCs w:val="24"/>
        </w:rPr>
      </w:pPr>
      <w:r w:rsidRPr="00D20EA6">
        <w:rPr>
          <w:rFonts w:ascii="XO Thames" w:hAnsi="XO Thames" w:cs="Times New Roman"/>
          <w:spacing w:val="2"/>
          <w:sz w:val="24"/>
          <w:szCs w:val="24"/>
          <w:lang w:eastAsia="ru-RU"/>
        </w:rPr>
        <w:t>3</w:t>
      </w:r>
      <w:r w:rsidR="00DD6691" w:rsidRPr="00D20EA6">
        <w:rPr>
          <w:rFonts w:ascii="XO Thames" w:hAnsi="XO Thames" w:cs="Times New Roman"/>
          <w:spacing w:val="2"/>
          <w:sz w:val="24"/>
          <w:szCs w:val="24"/>
          <w:lang w:eastAsia="ru-RU"/>
        </w:rPr>
        <w:t>.6</w:t>
      </w:r>
      <w:r w:rsidRPr="00D20EA6">
        <w:rPr>
          <w:rFonts w:ascii="XO Thames" w:hAnsi="XO Thames" w:cs="Times New Roman"/>
          <w:spacing w:val="2"/>
          <w:sz w:val="24"/>
          <w:szCs w:val="24"/>
          <w:lang w:eastAsia="ru-RU"/>
        </w:rPr>
        <w:t>. </w:t>
      </w:r>
      <w:r w:rsidRPr="00D20EA6">
        <w:rPr>
          <w:rFonts w:ascii="XO Thames" w:hAnsi="XO Thames" w:cs="Times New Roman"/>
          <w:sz w:val="24"/>
          <w:szCs w:val="24"/>
          <w:lang w:eastAsia="ru-RU"/>
        </w:rPr>
        <w:t>Обязательства по оплате оказанны</w:t>
      </w:r>
      <w:r w:rsidR="00A963CB" w:rsidRPr="00D20EA6">
        <w:rPr>
          <w:rFonts w:ascii="XO Thames" w:hAnsi="XO Thames" w:cs="Times New Roman"/>
          <w:sz w:val="24"/>
          <w:szCs w:val="24"/>
          <w:lang w:eastAsia="ru-RU"/>
        </w:rPr>
        <w:t xml:space="preserve">х услуг считаются выполненными </w:t>
      </w:r>
      <w:r w:rsidRPr="00D20EA6">
        <w:rPr>
          <w:rFonts w:ascii="XO Thames" w:hAnsi="XO Thames" w:cs="Times New Roman"/>
          <w:sz w:val="24"/>
          <w:szCs w:val="24"/>
          <w:lang w:eastAsia="ru-RU"/>
        </w:rPr>
        <w:t>в день списания денежных средств со счетов Государственного заказчика.</w:t>
      </w:r>
    </w:p>
    <w:p w:rsidR="00593FC7" w:rsidRPr="00D20EA6" w:rsidRDefault="00DD6691">
      <w:pPr>
        <w:pStyle w:val="ad"/>
        <w:ind w:firstLine="708"/>
        <w:jc w:val="both"/>
        <w:rPr>
          <w:rFonts w:ascii="XO Thames" w:hAnsi="XO Thames" w:cs="Times New Roman"/>
          <w:sz w:val="24"/>
          <w:szCs w:val="24"/>
        </w:rPr>
      </w:pPr>
      <w:r w:rsidRPr="00D20EA6">
        <w:rPr>
          <w:rFonts w:ascii="XO Thames" w:hAnsi="XO Thames" w:cs="Times New Roman"/>
          <w:sz w:val="24"/>
          <w:szCs w:val="24"/>
          <w:lang w:eastAsia="ru-RU"/>
        </w:rPr>
        <w:t>3.7</w:t>
      </w:r>
      <w:r w:rsidR="00593FC7" w:rsidRPr="00D20EA6">
        <w:rPr>
          <w:rFonts w:ascii="XO Thames" w:hAnsi="XO Thames" w:cs="Times New Roman"/>
          <w:sz w:val="24"/>
          <w:szCs w:val="24"/>
          <w:lang w:eastAsia="ru-RU"/>
        </w:rPr>
        <w:t>. </w:t>
      </w:r>
      <w:r w:rsidR="007275D2" w:rsidRPr="00D20EA6">
        <w:rPr>
          <w:rFonts w:ascii="XO Thames" w:hAnsi="XO Thames" w:cs="Times New Roman"/>
          <w:noProof/>
          <w:sz w:val="24"/>
          <w:szCs w:val="24"/>
        </w:rPr>
        <w:t xml:space="preserve">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w:t>
      </w:r>
      <w:r w:rsidR="007275D2" w:rsidRPr="00D20EA6">
        <w:rPr>
          <w:rFonts w:ascii="XO Thames" w:eastAsia="Calibri" w:hAnsi="XO Thames" w:cs="Times New Roman"/>
          <w:sz w:val="24"/>
          <w:szCs w:val="24"/>
        </w:rPr>
        <w:t xml:space="preserve">Изменение банковских реквизитов действительно, если оно оформлено в виде дополнительного соглашения к Контракту и подписано Сторонами. </w:t>
      </w:r>
      <w:r w:rsidR="007275D2" w:rsidRPr="00D20EA6">
        <w:rPr>
          <w:rFonts w:ascii="XO Thames" w:hAnsi="XO Thames" w:cs="Times New Roman"/>
          <w:noProof/>
          <w:sz w:val="24"/>
          <w:szCs w:val="24"/>
        </w:rPr>
        <w:t>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593FC7" w:rsidRPr="00D20EA6" w:rsidRDefault="00593FC7">
      <w:pPr>
        <w:pStyle w:val="ad"/>
        <w:ind w:firstLine="708"/>
        <w:jc w:val="both"/>
        <w:rPr>
          <w:rFonts w:ascii="XO Thames" w:hAnsi="XO Thames" w:cs="Times New Roman"/>
          <w:spacing w:val="2"/>
          <w:sz w:val="24"/>
          <w:szCs w:val="24"/>
          <w:lang w:eastAsia="ru-RU"/>
        </w:rPr>
      </w:pPr>
    </w:p>
    <w:p w:rsidR="00593FC7" w:rsidRPr="00D20EA6" w:rsidRDefault="00593FC7">
      <w:pPr>
        <w:ind w:firstLine="709"/>
        <w:jc w:val="center"/>
        <w:rPr>
          <w:rFonts w:ascii="XO Thames" w:hAnsi="XO Thames"/>
          <w:szCs w:val="24"/>
        </w:rPr>
      </w:pPr>
      <w:r w:rsidRPr="00D20EA6">
        <w:rPr>
          <w:rFonts w:ascii="XO Thames" w:hAnsi="XO Thames"/>
          <w:b/>
          <w:szCs w:val="24"/>
        </w:rPr>
        <w:t xml:space="preserve">4. ПОРЯДОК </w:t>
      </w:r>
      <w:r w:rsidR="00DD6691" w:rsidRPr="00D20EA6">
        <w:rPr>
          <w:rFonts w:ascii="XO Thames" w:hAnsi="XO Thames"/>
          <w:b/>
          <w:szCs w:val="24"/>
        </w:rPr>
        <w:t xml:space="preserve">ОКАЗАНИЯ, </w:t>
      </w:r>
      <w:r w:rsidR="00B7432E" w:rsidRPr="00D20EA6">
        <w:rPr>
          <w:rFonts w:ascii="XO Thames" w:hAnsi="XO Thames"/>
          <w:b/>
          <w:szCs w:val="24"/>
        </w:rPr>
        <w:t>СДАЧИ И ПРИЕМА УСЛУГ</w:t>
      </w:r>
    </w:p>
    <w:p w:rsidR="00BF0C4E" w:rsidRPr="00D20EA6" w:rsidRDefault="00593FC7" w:rsidP="00D715B6">
      <w:pPr>
        <w:pStyle w:val="1"/>
        <w:ind w:left="0" w:firstLine="709"/>
        <w:jc w:val="both"/>
        <w:rPr>
          <w:rFonts w:ascii="XO Thames" w:hAnsi="XO Thames"/>
          <w:b w:val="0"/>
        </w:rPr>
      </w:pPr>
      <w:r w:rsidRPr="00D20EA6">
        <w:rPr>
          <w:rFonts w:ascii="XO Thames" w:hAnsi="XO Thames"/>
          <w:b w:val="0"/>
        </w:rPr>
        <w:t>4.1.</w:t>
      </w:r>
      <w:r w:rsidR="00BF0C4E" w:rsidRPr="00D20EA6">
        <w:rPr>
          <w:rFonts w:ascii="XO Thames" w:hAnsi="XO Thames"/>
          <w:b w:val="0"/>
        </w:rPr>
        <w:t xml:space="preserve"> Услуги, являющиеся предметом настоящего контракта, оказываются Исполнителем в соответствии с Техническим заданием (приложение № 1 к Контракту) и </w:t>
      </w:r>
      <w:r w:rsidR="00B7432E" w:rsidRPr="00D20EA6">
        <w:rPr>
          <w:rFonts w:ascii="XO Thames" w:hAnsi="XO Thames"/>
          <w:b w:val="0"/>
        </w:rPr>
        <w:t>иными условиями настоящего К</w:t>
      </w:r>
      <w:r w:rsidR="00BF0C4E" w:rsidRPr="00D20EA6">
        <w:rPr>
          <w:rFonts w:ascii="XO Thames" w:hAnsi="XO Thames"/>
          <w:b w:val="0"/>
        </w:rPr>
        <w:t>онтракта.</w:t>
      </w:r>
    </w:p>
    <w:p w:rsidR="0020733F" w:rsidRPr="00D20EA6" w:rsidRDefault="00593FC7" w:rsidP="0020733F">
      <w:pPr>
        <w:ind w:firstLine="709"/>
        <w:jc w:val="both"/>
        <w:rPr>
          <w:rFonts w:ascii="XO Thames" w:hAnsi="XO Thames"/>
          <w:szCs w:val="24"/>
        </w:rPr>
      </w:pPr>
      <w:r w:rsidRPr="00D20EA6">
        <w:rPr>
          <w:rFonts w:ascii="XO Thames" w:hAnsi="XO Thames"/>
          <w:szCs w:val="24"/>
        </w:rPr>
        <w:t xml:space="preserve"> </w:t>
      </w:r>
      <w:r w:rsidR="00B7432E" w:rsidRPr="00D20EA6">
        <w:rPr>
          <w:rFonts w:ascii="XO Thames" w:hAnsi="XO Thames"/>
          <w:szCs w:val="24"/>
        </w:rPr>
        <w:t xml:space="preserve">4.2. </w:t>
      </w:r>
      <w:r w:rsidR="0009590E" w:rsidRPr="00D20EA6">
        <w:rPr>
          <w:rFonts w:ascii="XO Thames" w:hAnsi="XO Thames"/>
          <w:szCs w:val="24"/>
        </w:rPr>
        <w:t xml:space="preserve">По факту оказания услуг </w:t>
      </w:r>
      <w:r w:rsidR="0020733F" w:rsidRPr="00D20EA6">
        <w:rPr>
          <w:rFonts w:ascii="XO Thames" w:hAnsi="XO Thames"/>
          <w:szCs w:val="24"/>
        </w:rPr>
        <w:t>Исполнитель предоставляет Государственному заказчику подписанную со своей стороны следующую документацию:</w:t>
      </w:r>
    </w:p>
    <w:p w:rsidR="00BE6FD9" w:rsidRPr="00D20EA6" w:rsidRDefault="00BE6FD9" w:rsidP="0020733F">
      <w:pPr>
        <w:pStyle w:val="ad"/>
        <w:ind w:firstLine="708"/>
        <w:contextualSpacing/>
        <w:jc w:val="both"/>
        <w:rPr>
          <w:rFonts w:ascii="XO Thames" w:hAnsi="XO Thames" w:cs="Times New Roman"/>
          <w:sz w:val="24"/>
          <w:szCs w:val="24"/>
        </w:rPr>
      </w:pPr>
      <w:r w:rsidRPr="00D20EA6">
        <w:rPr>
          <w:rFonts w:ascii="XO Thames" w:hAnsi="XO Thames" w:cs="Times New Roman"/>
          <w:sz w:val="24"/>
          <w:szCs w:val="24"/>
        </w:rPr>
        <w:t>универсальный передаточный документ или</w:t>
      </w:r>
      <w:r w:rsidR="005C2069" w:rsidRPr="00D20EA6">
        <w:rPr>
          <w:rFonts w:ascii="XO Thames" w:hAnsi="XO Thames" w:cs="Times New Roman"/>
          <w:sz w:val="24"/>
          <w:szCs w:val="24"/>
        </w:rPr>
        <w:t xml:space="preserve"> счет / счет-фактуру</w:t>
      </w:r>
      <w:r w:rsidRPr="00D20EA6">
        <w:rPr>
          <w:rFonts w:ascii="XO Thames" w:hAnsi="XO Thames" w:cs="Times New Roman"/>
          <w:noProof/>
          <w:sz w:val="24"/>
          <w:szCs w:val="24"/>
        </w:rPr>
        <w:t>;</w:t>
      </w:r>
    </w:p>
    <w:p w:rsidR="0020733F" w:rsidRPr="00D20EA6" w:rsidRDefault="00FF4717" w:rsidP="00BE6FD9">
      <w:pPr>
        <w:tabs>
          <w:tab w:val="left" w:pos="993"/>
        </w:tabs>
        <w:ind w:firstLine="709"/>
        <w:jc w:val="both"/>
        <w:rPr>
          <w:rFonts w:ascii="XO Thames" w:hAnsi="XO Thames"/>
          <w:noProof/>
          <w:szCs w:val="24"/>
        </w:rPr>
      </w:pPr>
      <w:r w:rsidRPr="00FF4717">
        <w:rPr>
          <w:rFonts w:ascii="XO Thames" w:hAnsi="XO Thames"/>
          <w:noProof/>
          <w:szCs w:val="24"/>
        </w:rPr>
        <w:t>акт</w:t>
      </w:r>
      <w:r>
        <w:rPr>
          <w:rFonts w:ascii="XO Thames" w:hAnsi="XO Thames"/>
          <w:noProof/>
          <w:szCs w:val="24"/>
        </w:rPr>
        <w:t xml:space="preserve"> </w:t>
      </w:r>
      <w:r w:rsidRPr="00FF4717">
        <w:rPr>
          <w:rFonts w:ascii="XO Thames" w:hAnsi="XO Thames"/>
          <w:noProof/>
          <w:szCs w:val="24"/>
        </w:rPr>
        <w:t>приемки товаров, работ, услуг</w:t>
      </w:r>
      <w:r w:rsidR="0020733F" w:rsidRPr="00D20EA6">
        <w:rPr>
          <w:rFonts w:ascii="XO Thames" w:hAnsi="XO Thames"/>
          <w:szCs w:val="24"/>
        </w:rPr>
        <w:t xml:space="preserve"> (по форме, установленн</w:t>
      </w:r>
      <w:r w:rsidR="00BE6FD9" w:rsidRPr="00D20EA6">
        <w:rPr>
          <w:rFonts w:ascii="XO Thames" w:hAnsi="XO Thames"/>
          <w:szCs w:val="24"/>
        </w:rPr>
        <w:t xml:space="preserve">ой приложением № 2 к Контракту) </w:t>
      </w:r>
      <w:r w:rsidR="00BE6FD9" w:rsidRPr="00D20EA6">
        <w:rPr>
          <w:rFonts w:ascii="XO Thames" w:hAnsi="XO Thames"/>
          <w:noProof/>
          <w:szCs w:val="24"/>
        </w:rPr>
        <w:t>в 2-х экземплярах (по одному для Исполнителя и Государственного заказчика)</w:t>
      </w:r>
      <w:r w:rsidR="0009590E" w:rsidRPr="00D20EA6">
        <w:rPr>
          <w:rFonts w:ascii="XO Thames" w:hAnsi="XO Thames"/>
          <w:noProof/>
          <w:szCs w:val="24"/>
        </w:rPr>
        <w:t>;</w:t>
      </w:r>
    </w:p>
    <w:p w:rsidR="0020733F" w:rsidRPr="00D20EA6" w:rsidRDefault="009B0CBB" w:rsidP="0020733F">
      <w:pPr>
        <w:ind w:firstLine="709"/>
        <w:jc w:val="both"/>
        <w:rPr>
          <w:rFonts w:ascii="XO Thames" w:hAnsi="XO Thames"/>
          <w:color w:val="FF0000"/>
          <w:szCs w:val="24"/>
        </w:rPr>
      </w:pPr>
      <w:r w:rsidRPr="003D1DFB">
        <w:rPr>
          <w:rFonts w:ascii="XO Thames" w:eastAsia="Calibri" w:hAnsi="XO Thames"/>
          <w:szCs w:val="24"/>
        </w:rPr>
        <w:t>удостовере</w:t>
      </w:r>
      <w:r>
        <w:rPr>
          <w:rFonts w:ascii="XO Thames" w:eastAsia="Calibri" w:hAnsi="XO Thames"/>
          <w:szCs w:val="24"/>
        </w:rPr>
        <w:t>ние</w:t>
      </w:r>
      <w:r w:rsidR="0020733F" w:rsidRPr="00D20EA6">
        <w:rPr>
          <w:rFonts w:ascii="XO Thames" w:eastAsia="Calibri" w:hAnsi="XO Thames"/>
          <w:szCs w:val="24"/>
        </w:rPr>
        <w:t xml:space="preserve"> о </w:t>
      </w:r>
      <w:r w:rsidR="001B4CE5" w:rsidRPr="001B4CE5">
        <w:rPr>
          <w:rFonts w:ascii="XO Thames" w:hAnsi="XO Thames"/>
          <w:szCs w:val="24"/>
        </w:rPr>
        <w:t>повышения квалификации</w:t>
      </w:r>
      <w:r w:rsidR="0020733F" w:rsidRPr="00D20EA6">
        <w:rPr>
          <w:rFonts w:ascii="XO Thames" w:eastAsia="Calibri" w:hAnsi="XO Thames"/>
          <w:szCs w:val="24"/>
        </w:rPr>
        <w:t xml:space="preserve">, </w:t>
      </w:r>
      <w:r w:rsidR="0020733F" w:rsidRPr="00D20EA6">
        <w:rPr>
          <w:rFonts w:ascii="XO Thames" w:hAnsi="XO Thames"/>
          <w:szCs w:val="24"/>
        </w:rPr>
        <w:t>установленного законодательством Российской Федерации образца, на каждого сотрудника Государственного заказчика</w:t>
      </w:r>
      <w:r w:rsidR="0020733F" w:rsidRPr="00D20EA6">
        <w:rPr>
          <w:rFonts w:ascii="XO Thames" w:eastAsia="Calibri" w:hAnsi="XO Thames"/>
          <w:szCs w:val="24"/>
        </w:rPr>
        <w:t xml:space="preserve">, проходящего </w:t>
      </w:r>
      <w:r w:rsidR="00632963" w:rsidRPr="00D20EA6">
        <w:rPr>
          <w:rFonts w:ascii="XO Thames" w:hAnsi="XO Thames"/>
          <w:szCs w:val="24"/>
          <w:shd w:val="clear" w:color="auto" w:fill="FFFFFF"/>
        </w:rPr>
        <w:t>обучение</w:t>
      </w:r>
      <w:r w:rsidR="0020733F" w:rsidRPr="00D20EA6">
        <w:rPr>
          <w:rFonts w:ascii="XO Thames" w:hAnsi="XO Thames"/>
          <w:szCs w:val="24"/>
          <w:shd w:val="clear" w:color="auto" w:fill="FFFFFF"/>
        </w:rPr>
        <w:t>.</w:t>
      </w:r>
      <w:r w:rsidR="0020733F" w:rsidRPr="00D20EA6">
        <w:rPr>
          <w:rFonts w:ascii="XO Thames" w:hAnsi="XO Thames"/>
          <w:b/>
          <w:color w:val="FF0000"/>
          <w:szCs w:val="24"/>
          <w:shd w:val="clear" w:color="auto" w:fill="FFFFFF"/>
        </w:rPr>
        <w:t xml:space="preserve"> </w:t>
      </w:r>
    </w:p>
    <w:p w:rsidR="00B7432E" w:rsidRPr="00D20EA6" w:rsidRDefault="00A963CB" w:rsidP="00B7432E">
      <w:pPr>
        <w:pStyle w:val="ad"/>
        <w:ind w:firstLine="720"/>
        <w:jc w:val="both"/>
        <w:rPr>
          <w:rFonts w:ascii="XO Thames" w:hAnsi="XO Thames" w:cs="Times New Roman"/>
          <w:sz w:val="24"/>
          <w:szCs w:val="24"/>
        </w:rPr>
      </w:pPr>
      <w:r w:rsidRPr="00D20EA6">
        <w:rPr>
          <w:rFonts w:ascii="XO Thames" w:hAnsi="XO Thames" w:cs="Times New Roman"/>
          <w:sz w:val="24"/>
          <w:szCs w:val="24"/>
        </w:rPr>
        <w:t>4.3</w:t>
      </w:r>
      <w:r w:rsidR="0020733F" w:rsidRPr="00D20EA6">
        <w:rPr>
          <w:rFonts w:ascii="XO Thames" w:hAnsi="XO Thames" w:cs="Times New Roman"/>
          <w:sz w:val="24"/>
          <w:szCs w:val="24"/>
        </w:rPr>
        <w:t xml:space="preserve">. В случае, если </w:t>
      </w:r>
      <w:r w:rsidR="00B7432E" w:rsidRPr="00D20EA6">
        <w:rPr>
          <w:rFonts w:ascii="XO Thames" w:hAnsi="XO Thames" w:cs="Times New Roman"/>
          <w:sz w:val="24"/>
          <w:szCs w:val="24"/>
        </w:rPr>
        <w:t>документы</w:t>
      </w:r>
      <w:r w:rsidR="0020733F" w:rsidRPr="00D20EA6">
        <w:rPr>
          <w:rFonts w:ascii="XO Thames" w:hAnsi="XO Thames" w:cs="Times New Roman"/>
          <w:sz w:val="24"/>
          <w:szCs w:val="24"/>
        </w:rPr>
        <w:t>, указанные в пункте 4.2. Контракта,</w:t>
      </w:r>
      <w:r w:rsidR="00B7432E" w:rsidRPr="00D20EA6">
        <w:rPr>
          <w:rFonts w:ascii="XO Thames" w:hAnsi="XO Thames" w:cs="Times New Roman"/>
          <w:sz w:val="24"/>
          <w:szCs w:val="24"/>
        </w:rPr>
        <w:t xml:space="preserve"> не представлены и не переданы Исполнителем Государственному заказчику по факту оказания услуг, услуги считается не оказанными и приемке не подлежат.</w:t>
      </w:r>
    </w:p>
    <w:p w:rsidR="00B7432E" w:rsidRPr="00D20EA6" w:rsidRDefault="00A963CB" w:rsidP="00B7432E">
      <w:pPr>
        <w:pStyle w:val="1CStyle1"/>
        <w:ind w:firstLine="709"/>
        <w:rPr>
          <w:rFonts w:ascii="XO Thames" w:hAnsi="XO Thames"/>
          <w:noProof/>
          <w:sz w:val="24"/>
          <w:szCs w:val="24"/>
        </w:rPr>
      </w:pPr>
      <w:r w:rsidRPr="00D20EA6">
        <w:rPr>
          <w:rFonts w:ascii="XO Thames" w:hAnsi="XO Thames"/>
          <w:noProof/>
          <w:sz w:val="24"/>
          <w:szCs w:val="24"/>
        </w:rPr>
        <w:t>4.4</w:t>
      </w:r>
      <w:r w:rsidR="00B7432E" w:rsidRPr="00D20EA6">
        <w:rPr>
          <w:rFonts w:ascii="XO Thames" w:hAnsi="XO Thames"/>
          <w:noProof/>
          <w:sz w:val="24"/>
          <w:szCs w:val="24"/>
        </w:rPr>
        <w:t>. Государственный заказчик для проверки оказанной Исполнителем услуги, проводит экспертизу, в соотвествии с разделом 5 Контракта.</w:t>
      </w:r>
    </w:p>
    <w:p w:rsidR="00B7432E" w:rsidRPr="00D20EA6" w:rsidRDefault="00A963CB" w:rsidP="007249CF">
      <w:pPr>
        <w:tabs>
          <w:tab w:val="left" w:pos="676"/>
          <w:tab w:val="left" w:pos="1440"/>
        </w:tabs>
        <w:ind w:firstLine="720"/>
        <w:jc w:val="both"/>
        <w:rPr>
          <w:rFonts w:ascii="XO Thames" w:hAnsi="XO Thames"/>
          <w:noProof/>
          <w:szCs w:val="24"/>
        </w:rPr>
      </w:pPr>
      <w:r w:rsidRPr="00D20EA6">
        <w:rPr>
          <w:rFonts w:ascii="XO Thames" w:hAnsi="XO Thames"/>
          <w:noProof/>
          <w:szCs w:val="24"/>
        </w:rPr>
        <w:t>4.5</w:t>
      </w:r>
      <w:r w:rsidR="00B7432E" w:rsidRPr="00D20EA6">
        <w:rPr>
          <w:rFonts w:ascii="XO Thames" w:hAnsi="XO Thames"/>
          <w:noProof/>
          <w:szCs w:val="24"/>
        </w:rPr>
        <w:t>. Государственный заказчик в течение 5 (пяти) рабочих дней со дня получения до</w:t>
      </w:r>
      <w:r w:rsidRPr="00D20EA6">
        <w:rPr>
          <w:rFonts w:ascii="XO Thames" w:hAnsi="XO Thames"/>
          <w:noProof/>
          <w:szCs w:val="24"/>
        </w:rPr>
        <w:t>кументов, указанных в пункте 4.2</w:t>
      </w:r>
      <w:r w:rsidR="00B7432E" w:rsidRPr="00D20EA6">
        <w:rPr>
          <w:rFonts w:ascii="XO Thames" w:hAnsi="XO Thames"/>
          <w:noProof/>
          <w:szCs w:val="24"/>
        </w:rPr>
        <w:t xml:space="preserve">. Контракта,  обязан направить Исполнителю подписанный второй экземпляр </w:t>
      </w:r>
      <w:r w:rsidR="00FF4717" w:rsidRPr="00FF4717">
        <w:rPr>
          <w:rFonts w:ascii="XO Thames" w:hAnsi="XO Thames"/>
          <w:noProof/>
          <w:szCs w:val="24"/>
        </w:rPr>
        <w:t>акта приемки товаров, работ, услуг</w:t>
      </w:r>
      <w:r w:rsidR="00FF4717" w:rsidRPr="00D20EA6">
        <w:rPr>
          <w:rFonts w:ascii="XO Thames" w:hAnsi="XO Thames"/>
          <w:noProof/>
          <w:szCs w:val="24"/>
        </w:rPr>
        <w:t xml:space="preserve"> </w:t>
      </w:r>
      <w:r w:rsidR="00B7432E" w:rsidRPr="00D20EA6">
        <w:rPr>
          <w:rFonts w:ascii="XO Thames" w:hAnsi="XO Thames"/>
          <w:noProof/>
          <w:szCs w:val="24"/>
        </w:rPr>
        <w:t xml:space="preserve">по форме, утвержденной приложением </w:t>
      </w:r>
      <w:r w:rsidR="00FF4717">
        <w:rPr>
          <w:rFonts w:ascii="XO Thames" w:hAnsi="XO Thames"/>
          <w:noProof/>
          <w:szCs w:val="24"/>
        </w:rPr>
        <w:br/>
      </w:r>
      <w:r w:rsidR="00B7432E" w:rsidRPr="00D20EA6">
        <w:rPr>
          <w:rFonts w:ascii="XO Thames" w:hAnsi="XO Thames"/>
          <w:noProof/>
          <w:szCs w:val="24"/>
        </w:rPr>
        <w:t>№ 2 к Контракту, либо мотивированный отказ (далее – Претензия) от его подписания с изложением причин отказа, выявленных недостатков и сроков их устранения.</w:t>
      </w:r>
    </w:p>
    <w:p w:rsidR="00B7432E" w:rsidRPr="00D20EA6" w:rsidRDefault="00A963CB" w:rsidP="00B7432E">
      <w:pPr>
        <w:ind w:firstLine="708"/>
        <w:jc w:val="both"/>
        <w:rPr>
          <w:rFonts w:ascii="XO Thames" w:hAnsi="XO Thames"/>
          <w:noProof/>
          <w:szCs w:val="24"/>
        </w:rPr>
      </w:pPr>
      <w:r w:rsidRPr="00D20EA6">
        <w:rPr>
          <w:rFonts w:ascii="XO Thames" w:hAnsi="XO Thames"/>
          <w:noProof/>
          <w:szCs w:val="24"/>
        </w:rPr>
        <w:t>4.6</w:t>
      </w:r>
      <w:r w:rsidR="00B7432E" w:rsidRPr="00D20EA6">
        <w:rPr>
          <w:rFonts w:ascii="XO Thames" w:hAnsi="XO Thames"/>
          <w:noProof/>
          <w:szCs w:val="24"/>
        </w:rPr>
        <w:t>. Государственный заказчик вправе не отказывать в приемке результатов оказанной услуги в случае выявления несоответствия услуги условиям Контракта, если выявленное несоответствие не препятствует приемке этой услуги и устранено Исполнителем.</w:t>
      </w:r>
    </w:p>
    <w:p w:rsidR="00B7432E" w:rsidRPr="00D20EA6" w:rsidRDefault="00A963CB" w:rsidP="00B7432E">
      <w:pPr>
        <w:ind w:firstLine="708"/>
        <w:jc w:val="both"/>
        <w:rPr>
          <w:rFonts w:ascii="XO Thames" w:hAnsi="XO Thames"/>
          <w:noProof/>
          <w:szCs w:val="24"/>
        </w:rPr>
      </w:pPr>
      <w:r w:rsidRPr="00D20EA6">
        <w:rPr>
          <w:rFonts w:ascii="XO Thames" w:hAnsi="XO Thames"/>
          <w:noProof/>
          <w:szCs w:val="24"/>
        </w:rPr>
        <w:t>4.7</w:t>
      </w:r>
      <w:r w:rsidR="00B7432E" w:rsidRPr="00D20EA6">
        <w:rPr>
          <w:rFonts w:ascii="XO Thames" w:hAnsi="XO Thames"/>
          <w:noProof/>
          <w:szCs w:val="24"/>
        </w:rPr>
        <w:t>. В случае выявления недостатков оказанной услуги Исполнитель должен за свой счет устранить недостатки в течение 5 (пяти) рабочих дней с момента получения Претензии от Государственного заказчика.</w:t>
      </w:r>
    </w:p>
    <w:p w:rsidR="00B7432E" w:rsidRPr="00D20EA6" w:rsidRDefault="00A963CB" w:rsidP="00B7432E">
      <w:pPr>
        <w:tabs>
          <w:tab w:val="left" w:pos="676"/>
          <w:tab w:val="left" w:pos="1440"/>
        </w:tabs>
        <w:ind w:firstLine="720"/>
        <w:jc w:val="both"/>
        <w:rPr>
          <w:rFonts w:ascii="XO Thames" w:hAnsi="XO Thames"/>
          <w:noProof/>
          <w:szCs w:val="24"/>
        </w:rPr>
      </w:pPr>
      <w:r w:rsidRPr="00D20EA6">
        <w:rPr>
          <w:rFonts w:ascii="XO Thames" w:hAnsi="XO Thames"/>
          <w:noProof/>
          <w:szCs w:val="24"/>
        </w:rPr>
        <w:t>4.8</w:t>
      </w:r>
      <w:r w:rsidR="00B7432E" w:rsidRPr="00D20EA6">
        <w:rPr>
          <w:rFonts w:ascii="XO Thames" w:hAnsi="XO Thames"/>
          <w:noProof/>
          <w:szCs w:val="24"/>
        </w:rPr>
        <w:t>. Исполнитель направляет Государственному заказчику письменное уведомление об устранении недостатков, указанных в Претензии, в течение 1 (одного) рабочего дня со дня устранения таких недостатков.</w:t>
      </w:r>
    </w:p>
    <w:p w:rsidR="00B7432E" w:rsidRPr="00D20EA6" w:rsidRDefault="00A963CB" w:rsidP="00B7432E">
      <w:pPr>
        <w:tabs>
          <w:tab w:val="left" w:pos="676"/>
          <w:tab w:val="left" w:pos="1440"/>
        </w:tabs>
        <w:ind w:firstLine="720"/>
        <w:jc w:val="both"/>
        <w:rPr>
          <w:rFonts w:ascii="XO Thames" w:hAnsi="XO Thames"/>
          <w:noProof/>
          <w:szCs w:val="24"/>
        </w:rPr>
      </w:pPr>
      <w:r w:rsidRPr="00D20EA6">
        <w:rPr>
          <w:rFonts w:ascii="XO Thames" w:hAnsi="XO Thames"/>
          <w:noProof/>
          <w:szCs w:val="24"/>
        </w:rPr>
        <w:t>4.9</w:t>
      </w:r>
      <w:r w:rsidR="00B7432E" w:rsidRPr="00D20EA6">
        <w:rPr>
          <w:rFonts w:ascii="XO Thames" w:hAnsi="XO Thames"/>
          <w:noProof/>
          <w:szCs w:val="24"/>
        </w:rPr>
        <w:t>. Государственный заказчик в течение 2 (двух) рабочих дней с даты получения письменного уведомления об устранении недостатков, указанных в Претензии, обязан обеспечить приемку оказанной услуги либо отказаться от исполнения Контракта.</w:t>
      </w:r>
    </w:p>
    <w:p w:rsidR="00B7432E" w:rsidRPr="00D20EA6" w:rsidRDefault="00A963CB" w:rsidP="00FF4717">
      <w:pPr>
        <w:tabs>
          <w:tab w:val="left" w:pos="676"/>
          <w:tab w:val="left" w:pos="1440"/>
        </w:tabs>
        <w:ind w:firstLine="720"/>
        <w:jc w:val="both"/>
        <w:rPr>
          <w:rFonts w:ascii="XO Thames" w:hAnsi="XO Thames"/>
          <w:noProof/>
          <w:szCs w:val="24"/>
        </w:rPr>
      </w:pPr>
      <w:r w:rsidRPr="00D20EA6">
        <w:rPr>
          <w:rFonts w:ascii="XO Thames" w:hAnsi="XO Thames"/>
          <w:noProof/>
          <w:szCs w:val="24"/>
        </w:rPr>
        <w:lastRenderedPageBreak/>
        <w:t>4.10</w:t>
      </w:r>
      <w:r w:rsidR="00B7432E" w:rsidRPr="00D20EA6">
        <w:rPr>
          <w:rFonts w:ascii="XO Thames" w:hAnsi="XO Thames"/>
          <w:noProof/>
          <w:szCs w:val="24"/>
        </w:rPr>
        <w:t xml:space="preserve">. Услуга считается принятой с момента подписания </w:t>
      </w:r>
      <w:r w:rsidR="00FF4717" w:rsidRPr="00FF4717">
        <w:rPr>
          <w:rFonts w:ascii="XO Thames" w:hAnsi="XO Thames"/>
          <w:noProof/>
          <w:szCs w:val="24"/>
        </w:rPr>
        <w:t>акта приемки товаров, работ, услуг</w:t>
      </w:r>
      <w:r w:rsidR="00FF4717">
        <w:rPr>
          <w:rFonts w:ascii="XO Thames" w:hAnsi="XO Thames"/>
          <w:noProof/>
          <w:szCs w:val="24"/>
        </w:rPr>
        <w:t xml:space="preserve"> </w:t>
      </w:r>
      <w:r w:rsidR="00B7432E" w:rsidRPr="00D20EA6">
        <w:rPr>
          <w:rFonts w:ascii="XO Thames" w:hAnsi="XO Thames"/>
          <w:noProof/>
          <w:szCs w:val="24"/>
        </w:rPr>
        <w:t>по форме, утвержденной приложением № 2 к Контракту, Государственным заказчиком.</w:t>
      </w:r>
    </w:p>
    <w:p w:rsidR="00B7432E" w:rsidRPr="00D20EA6" w:rsidRDefault="00B7432E" w:rsidP="00B7432E">
      <w:pPr>
        <w:pStyle w:val="32"/>
        <w:ind w:left="0"/>
        <w:jc w:val="both"/>
        <w:rPr>
          <w:rFonts w:ascii="XO Thames" w:hAnsi="XO Thames"/>
          <w:sz w:val="24"/>
          <w:szCs w:val="24"/>
        </w:rPr>
      </w:pPr>
    </w:p>
    <w:p w:rsidR="00B7432E" w:rsidRPr="00D20EA6" w:rsidRDefault="00B7432E" w:rsidP="00B7432E">
      <w:pPr>
        <w:shd w:val="clear" w:color="auto" w:fill="FFFFFF"/>
        <w:ind w:firstLine="709"/>
        <w:contextualSpacing/>
        <w:jc w:val="center"/>
        <w:rPr>
          <w:rFonts w:ascii="XO Thames" w:hAnsi="XO Thames"/>
          <w:b/>
          <w:bCs/>
          <w:szCs w:val="24"/>
        </w:rPr>
      </w:pPr>
      <w:r w:rsidRPr="00D20EA6">
        <w:rPr>
          <w:rFonts w:ascii="XO Thames" w:hAnsi="XO Thames"/>
          <w:b/>
          <w:bCs/>
          <w:szCs w:val="24"/>
        </w:rPr>
        <w:t>5. ПОРЯДОК ПРОВЕДЕНИЯ ЭКСПЕРТИЗЫ ОКАЗАННОЙ УСЛУГИ</w:t>
      </w:r>
    </w:p>
    <w:p w:rsidR="00B7432E" w:rsidRPr="00D20EA6" w:rsidRDefault="00B7432E" w:rsidP="00B7432E">
      <w:pPr>
        <w:numPr>
          <w:ilvl w:val="1"/>
          <w:numId w:val="11"/>
        </w:numPr>
        <w:suppressAutoHyphens w:val="0"/>
        <w:ind w:left="0" w:firstLine="709"/>
        <w:jc w:val="both"/>
        <w:rPr>
          <w:rFonts w:ascii="XO Thames" w:hAnsi="XO Thames"/>
          <w:bCs/>
          <w:szCs w:val="24"/>
        </w:rPr>
      </w:pPr>
      <w:r w:rsidRPr="00D20EA6">
        <w:rPr>
          <w:rFonts w:ascii="XO Thames" w:hAnsi="XO Thames"/>
          <w:noProof/>
          <w:szCs w:val="24"/>
        </w:rPr>
        <w:t>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своими силами проводит экспертизу представленных Исполнителем результатов исполнения контракта</w:t>
      </w:r>
      <w:r w:rsidRPr="00D20EA6">
        <w:rPr>
          <w:rFonts w:ascii="XO Thames" w:hAnsi="XO Thames"/>
          <w:bCs/>
          <w:szCs w:val="24"/>
        </w:rPr>
        <w:t>.</w:t>
      </w:r>
    </w:p>
    <w:p w:rsidR="00B7432E" w:rsidRPr="00D20EA6" w:rsidRDefault="00B7432E" w:rsidP="00B7432E">
      <w:pPr>
        <w:numPr>
          <w:ilvl w:val="1"/>
          <w:numId w:val="11"/>
        </w:numPr>
        <w:suppressAutoHyphens w:val="0"/>
        <w:ind w:left="0" w:firstLine="709"/>
        <w:jc w:val="both"/>
        <w:rPr>
          <w:rFonts w:ascii="XO Thames" w:hAnsi="XO Thames"/>
          <w:bCs/>
          <w:szCs w:val="24"/>
        </w:rPr>
      </w:pPr>
      <w:r w:rsidRPr="00D20EA6">
        <w:rPr>
          <w:rFonts w:ascii="XO Thames" w:hAnsi="XO Thames"/>
          <w:noProof/>
          <w:szCs w:val="24"/>
        </w:rPr>
        <w:t>Государственный заказчик приступает к проведению экспертизы в течение 3 (трех)</w:t>
      </w:r>
      <w:r w:rsidR="00F216C4" w:rsidRPr="00D20EA6">
        <w:rPr>
          <w:rFonts w:ascii="XO Thames" w:hAnsi="XO Thames"/>
          <w:noProof/>
          <w:szCs w:val="24"/>
        </w:rPr>
        <w:t xml:space="preserve"> рабочих</w:t>
      </w:r>
      <w:r w:rsidRPr="00D20EA6">
        <w:rPr>
          <w:rFonts w:ascii="XO Thames" w:hAnsi="XO Thames"/>
          <w:noProof/>
          <w:szCs w:val="24"/>
        </w:rPr>
        <w:t xml:space="preserve"> дней с  момента получения документов, указанных в</w:t>
      </w:r>
      <w:r w:rsidR="00A963CB" w:rsidRPr="00D20EA6">
        <w:rPr>
          <w:rFonts w:ascii="XO Thames" w:hAnsi="XO Thames"/>
          <w:bCs/>
          <w:szCs w:val="24"/>
        </w:rPr>
        <w:t xml:space="preserve"> пункте 4.2</w:t>
      </w:r>
      <w:r w:rsidRPr="00D20EA6">
        <w:rPr>
          <w:rFonts w:ascii="XO Thames" w:hAnsi="XO Thames"/>
          <w:bCs/>
          <w:szCs w:val="24"/>
        </w:rPr>
        <w:t xml:space="preserve">. Контракта. </w:t>
      </w:r>
    </w:p>
    <w:p w:rsidR="00B7432E" w:rsidRPr="00D20EA6" w:rsidRDefault="00B7432E" w:rsidP="00B7432E">
      <w:pPr>
        <w:ind w:firstLine="709"/>
        <w:jc w:val="both"/>
        <w:rPr>
          <w:rFonts w:ascii="XO Thames" w:hAnsi="XO Thames"/>
          <w:bCs/>
          <w:szCs w:val="24"/>
        </w:rPr>
      </w:pPr>
      <w:r w:rsidRPr="00D20EA6">
        <w:rPr>
          <w:rFonts w:ascii="XO Thames" w:hAnsi="XO Thames"/>
          <w:szCs w:val="24"/>
        </w:rPr>
        <w:t xml:space="preserve">5.3. </w:t>
      </w:r>
      <w:r w:rsidRPr="00D20EA6">
        <w:rPr>
          <w:rFonts w:ascii="XO Thames" w:hAnsi="XO Thames"/>
          <w:noProof/>
          <w:szCs w:val="24"/>
        </w:rPr>
        <w:t xml:space="preserve">Результаты экспертизы оформляются в виде заключения, которое составляется и подписывается уполномоченным представителем Государственного заказчика. </w:t>
      </w:r>
    </w:p>
    <w:p w:rsidR="00B7432E" w:rsidRPr="00D20EA6" w:rsidRDefault="00B7432E" w:rsidP="00B7432E">
      <w:pPr>
        <w:ind w:firstLine="709"/>
        <w:jc w:val="both"/>
        <w:rPr>
          <w:rFonts w:ascii="XO Thames" w:hAnsi="XO Thames"/>
          <w:bCs/>
          <w:szCs w:val="24"/>
        </w:rPr>
      </w:pPr>
      <w:r w:rsidRPr="00D20EA6">
        <w:rPr>
          <w:rFonts w:ascii="XO Thames" w:hAnsi="XO Thames"/>
          <w:szCs w:val="24"/>
        </w:rPr>
        <w:t xml:space="preserve">Заключение экспертизы составляется в произвольной форме, с указанием соответствия (несоответствия) услуг требованиям Контракта, которое должно быть объективным, обоснованным и соответствовать законодательству Российской Федерации. </w:t>
      </w:r>
    </w:p>
    <w:p w:rsidR="00B7432E" w:rsidRPr="00D20EA6" w:rsidRDefault="00B7432E" w:rsidP="00B7432E">
      <w:pPr>
        <w:ind w:firstLine="709"/>
        <w:jc w:val="both"/>
        <w:rPr>
          <w:rFonts w:ascii="XO Thames" w:hAnsi="XO Thames"/>
          <w:szCs w:val="24"/>
        </w:rPr>
      </w:pPr>
      <w:r w:rsidRPr="00D20EA6">
        <w:rPr>
          <w:rFonts w:ascii="XO Thames" w:hAnsi="XO Thames"/>
          <w:szCs w:val="24"/>
        </w:rPr>
        <w:t xml:space="preserve">5.4. Подписание Заключения экспертизы без замечаний уполномоченным представителем Государственного заказчика, является основанием для приема-передачи услуг Исполнителем и Государственным заказчиком.  </w:t>
      </w:r>
    </w:p>
    <w:p w:rsidR="00B7432E" w:rsidRPr="00D20EA6" w:rsidRDefault="00B7432E" w:rsidP="00A963CB">
      <w:pPr>
        <w:ind w:firstLine="709"/>
        <w:jc w:val="both"/>
        <w:rPr>
          <w:rFonts w:ascii="XO Thames" w:hAnsi="XO Thames"/>
          <w:szCs w:val="24"/>
        </w:rPr>
      </w:pPr>
      <w:r w:rsidRPr="00D20EA6">
        <w:rPr>
          <w:rFonts w:ascii="XO Thames" w:hAnsi="XO Thames"/>
          <w:szCs w:val="24"/>
        </w:rPr>
        <w:t>5.5.  В случае, если по результатам экспертизы будут установлены нарушения требований Контракта, не препятствующие приемке услуг, в Заключение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оказанных услуг требованиям Контракта, Государственный заказчик вправе не отказывать в приемке услуг, если выявленное несоответствие не препятствует его пр</w:t>
      </w:r>
      <w:r w:rsidR="00A963CB" w:rsidRPr="00D20EA6">
        <w:rPr>
          <w:rFonts w:ascii="XO Thames" w:hAnsi="XO Thames"/>
          <w:szCs w:val="24"/>
        </w:rPr>
        <w:t>иемке и устранено Исполнителем.</w:t>
      </w:r>
    </w:p>
    <w:p w:rsidR="00593FC7" w:rsidRPr="00D20EA6" w:rsidRDefault="00593FC7">
      <w:pPr>
        <w:jc w:val="center"/>
        <w:rPr>
          <w:rFonts w:ascii="XO Thames" w:hAnsi="XO Thames"/>
          <w:szCs w:val="24"/>
        </w:rPr>
      </w:pPr>
    </w:p>
    <w:p w:rsidR="00593FC7" w:rsidRPr="00D20EA6" w:rsidRDefault="00B7432E">
      <w:pPr>
        <w:ind w:firstLine="709"/>
        <w:jc w:val="center"/>
        <w:rPr>
          <w:rFonts w:ascii="XO Thames" w:hAnsi="XO Thames"/>
          <w:szCs w:val="24"/>
        </w:rPr>
      </w:pPr>
      <w:r w:rsidRPr="00D20EA6">
        <w:rPr>
          <w:rFonts w:ascii="XO Thames" w:hAnsi="XO Thames"/>
          <w:b/>
          <w:szCs w:val="24"/>
        </w:rPr>
        <w:t>6</w:t>
      </w:r>
      <w:r w:rsidR="00593FC7" w:rsidRPr="00D20EA6">
        <w:rPr>
          <w:rFonts w:ascii="XO Thames" w:hAnsi="XO Thames"/>
          <w:b/>
          <w:szCs w:val="24"/>
        </w:rPr>
        <w:t xml:space="preserve">. </w:t>
      </w:r>
      <w:r w:rsidR="00856BAA" w:rsidRPr="00D20EA6">
        <w:rPr>
          <w:rFonts w:ascii="XO Thames" w:hAnsi="XO Thames"/>
          <w:b/>
          <w:szCs w:val="24"/>
        </w:rPr>
        <w:t>ОТВЕТСТВЕННОСТЬ СТОРОН</w:t>
      </w:r>
    </w:p>
    <w:p w:rsidR="00644E98" w:rsidRPr="00D20EA6" w:rsidRDefault="00644E98" w:rsidP="00644E98">
      <w:pPr>
        <w:ind w:firstLine="709"/>
        <w:jc w:val="both"/>
        <w:rPr>
          <w:rFonts w:ascii="XO Thames" w:hAnsi="XO Thames"/>
          <w:szCs w:val="24"/>
        </w:rPr>
      </w:pPr>
      <w:r w:rsidRPr="00D20EA6">
        <w:rPr>
          <w:rFonts w:ascii="XO Thames" w:hAnsi="XO Thames"/>
          <w:szCs w:val="24"/>
        </w:rPr>
        <w:t xml:space="preserve">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 1042 </w:t>
      </w:r>
      <w:r w:rsidRPr="00D20EA6">
        <w:rPr>
          <w:rFonts w:ascii="XO Thames" w:hAnsi="XO Thames"/>
          <w:szCs w:val="24"/>
          <w:shd w:val="clear" w:color="auto" w:fill="FFFFFF"/>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D20EA6">
        <w:rPr>
          <w:rFonts w:ascii="XO Thames" w:hAnsi="XO Thames"/>
          <w:szCs w:val="24"/>
        </w:rPr>
        <w:t>).</w:t>
      </w:r>
    </w:p>
    <w:p w:rsidR="00644E98" w:rsidRPr="00D20EA6" w:rsidRDefault="00644E98" w:rsidP="00644E98">
      <w:pPr>
        <w:ind w:firstLine="709"/>
        <w:jc w:val="both"/>
        <w:rPr>
          <w:rFonts w:ascii="XO Thames" w:hAnsi="XO Thames"/>
          <w:szCs w:val="24"/>
        </w:rPr>
      </w:pPr>
      <w:r w:rsidRPr="00D20EA6">
        <w:rPr>
          <w:rFonts w:ascii="XO Thames" w:hAnsi="XO Thames"/>
          <w:szCs w:val="24"/>
        </w:rPr>
        <w:t>6.2. В случае просрочки исполнения Государственным заказчиком обязательств по оплате услуг,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644E98" w:rsidRPr="00D20EA6" w:rsidRDefault="00644E98" w:rsidP="00644E98">
      <w:pPr>
        <w:ind w:firstLine="709"/>
        <w:jc w:val="both"/>
        <w:rPr>
          <w:rFonts w:ascii="XO Thames" w:hAnsi="XO Thames"/>
          <w:szCs w:val="24"/>
        </w:rPr>
      </w:pPr>
      <w:r w:rsidRPr="00D20EA6">
        <w:rPr>
          <w:rFonts w:ascii="XO Thames" w:hAnsi="XO Thames"/>
          <w:szCs w:val="24"/>
        </w:rPr>
        <w:t>6.3.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сумме 1000 (одна тысяча) рублей 00 копеек.</w:t>
      </w:r>
    </w:p>
    <w:p w:rsidR="00644E98" w:rsidRPr="00D20EA6" w:rsidRDefault="00644E98" w:rsidP="00644E98">
      <w:pPr>
        <w:ind w:firstLine="709"/>
        <w:jc w:val="both"/>
        <w:rPr>
          <w:rFonts w:ascii="XO Thames" w:hAnsi="XO Thames"/>
          <w:szCs w:val="24"/>
        </w:rPr>
      </w:pPr>
      <w:r w:rsidRPr="00D20EA6">
        <w:rPr>
          <w:rFonts w:ascii="XO Thames" w:hAnsi="XO Thames"/>
          <w:szCs w:val="24"/>
        </w:rPr>
        <w:t>6.4.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в размере 1000 (одна тысяча) рублей 00 копеек.</w:t>
      </w:r>
    </w:p>
    <w:p w:rsidR="00644E98" w:rsidRPr="00D20EA6" w:rsidRDefault="00644E98" w:rsidP="00644E98">
      <w:pPr>
        <w:tabs>
          <w:tab w:val="left" w:pos="960"/>
          <w:tab w:val="left" w:pos="1080"/>
          <w:tab w:val="left" w:pos="1200"/>
        </w:tabs>
        <w:ind w:firstLine="709"/>
        <w:jc w:val="both"/>
        <w:rPr>
          <w:rFonts w:ascii="XO Thames" w:hAnsi="XO Thames"/>
        </w:rPr>
      </w:pPr>
      <w:r w:rsidRPr="00D20EA6">
        <w:rPr>
          <w:rFonts w:ascii="XO Thames" w:hAnsi="XO Thames"/>
          <w:szCs w:val="24"/>
        </w:rPr>
        <w:t xml:space="preserve">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Государственному заказчику штраф в размере </w:t>
      </w:r>
      <w:r w:rsidRPr="00D20EA6">
        <w:rPr>
          <w:rFonts w:ascii="XO Thames" w:hAnsi="XO Thames"/>
          <w:szCs w:val="24"/>
          <w:shd w:val="clear" w:color="auto" w:fill="FFFFFF"/>
        </w:rPr>
        <w:t xml:space="preserve">10 % цены Контракта, </w:t>
      </w:r>
      <w:r w:rsidRPr="00D20EA6">
        <w:rPr>
          <w:rFonts w:ascii="XO Thames" w:hAnsi="XO Thames"/>
          <w:szCs w:val="24"/>
        </w:rPr>
        <w:t xml:space="preserve">что составляет </w:t>
      </w:r>
      <w:r w:rsidRPr="00D20EA6">
        <w:rPr>
          <w:rFonts w:ascii="XO Thames" w:hAnsi="XO Thames"/>
          <w:b/>
          <w:szCs w:val="24"/>
          <w:highlight w:val="yellow"/>
        </w:rPr>
        <w:t>_________</w:t>
      </w:r>
      <w:r w:rsidRPr="00D20EA6">
        <w:rPr>
          <w:rStyle w:val="17"/>
          <w:rFonts w:ascii="XO Thames" w:hAnsi="XO Thames"/>
          <w:highlight w:val="yellow"/>
        </w:rPr>
        <w:t xml:space="preserve"> (числом, прописью)</w:t>
      </w:r>
      <w:r w:rsidRPr="00D20EA6">
        <w:rPr>
          <w:rFonts w:ascii="XO Thames" w:hAnsi="XO Thames"/>
          <w:szCs w:val="24"/>
        </w:rPr>
        <w:t xml:space="preserve"> рублей </w:t>
      </w:r>
      <w:r w:rsidRPr="00D20EA6">
        <w:rPr>
          <w:rFonts w:ascii="XO Thames" w:hAnsi="XO Thames"/>
          <w:szCs w:val="24"/>
          <w:highlight w:val="yellow"/>
        </w:rPr>
        <w:t>__</w:t>
      </w:r>
      <w:r w:rsidRPr="00D20EA6">
        <w:rPr>
          <w:rFonts w:ascii="XO Thames" w:hAnsi="XO Thames"/>
          <w:szCs w:val="24"/>
        </w:rPr>
        <w:t xml:space="preserve"> копеек. </w:t>
      </w:r>
      <w:r w:rsidRPr="00D20EA6">
        <w:rPr>
          <w:rFonts w:ascii="XO Thames" w:hAnsi="XO Thames"/>
          <w:bCs/>
          <w:szCs w:val="24"/>
          <w:shd w:val="clear" w:color="auto" w:fill="F2F9FF"/>
        </w:rPr>
        <w:t xml:space="preserve"> </w:t>
      </w:r>
    </w:p>
    <w:p w:rsidR="00644E98" w:rsidRPr="00D20EA6" w:rsidRDefault="00644E98" w:rsidP="00644E98">
      <w:pPr>
        <w:tabs>
          <w:tab w:val="left" w:pos="960"/>
          <w:tab w:val="left" w:pos="1080"/>
          <w:tab w:val="left" w:pos="1200"/>
        </w:tabs>
        <w:ind w:firstLine="709"/>
        <w:jc w:val="both"/>
        <w:rPr>
          <w:rFonts w:ascii="XO Thames" w:hAnsi="XO Thames"/>
        </w:rPr>
      </w:pPr>
      <w:r w:rsidRPr="00D20EA6">
        <w:rPr>
          <w:rFonts w:ascii="XO Thames" w:hAnsi="XO Thames"/>
          <w:szCs w:val="24"/>
        </w:rPr>
        <w:lastRenderedPageBreak/>
        <w:t xml:space="preserve">6.6. В случае просрочки исполнения Исполнителем обязательств (в том числе </w:t>
      </w:r>
      <w:r w:rsidRPr="00D20EA6">
        <w:rPr>
          <w:rFonts w:ascii="XO Thames" w:hAnsi="XO Thames"/>
          <w:szCs w:val="24"/>
          <w:shd w:val="clear" w:color="auto" w:fill="FFFFFF"/>
        </w:rPr>
        <w:t>гарантийного обязательства</w:t>
      </w:r>
      <w:r w:rsidRPr="00D20EA6">
        <w:rPr>
          <w:rFonts w:ascii="XO Thames" w:hAnsi="XO Thames"/>
          <w:szCs w:val="24"/>
        </w:rPr>
        <w:t xml:space="preserve">), предусмотренных Контрактом, Исполнитель уплачивает Государственному заказчику пени. </w:t>
      </w:r>
    </w:p>
    <w:p w:rsidR="00644E98" w:rsidRPr="00D20EA6" w:rsidRDefault="00644E98" w:rsidP="00644E98">
      <w:pPr>
        <w:ind w:firstLine="709"/>
        <w:jc w:val="both"/>
        <w:rPr>
          <w:rFonts w:ascii="XO Thames" w:hAnsi="XO Thames"/>
          <w:szCs w:val="24"/>
        </w:rPr>
      </w:pPr>
      <w:r w:rsidRPr="00D20EA6">
        <w:rPr>
          <w:rFonts w:ascii="XO Thames" w:hAnsi="XO Thames"/>
          <w:szCs w:val="24"/>
          <w:shd w:val="clear" w:color="auto" w:fill="FFFFFF"/>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6" w:anchor="/document/10180094/entry/100" w:history="1">
        <w:r w:rsidRPr="00D20EA6">
          <w:rPr>
            <w:rStyle w:val="a5"/>
            <w:rFonts w:ascii="XO Thames" w:hAnsi="XO Thames"/>
            <w:color w:val="auto"/>
            <w:szCs w:val="24"/>
            <w:u w:val="none"/>
            <w:shd w:val="clear" w:color="auto" w:fill="FFFFFF"/>
          </w:rPr>
          <w:t>ключевой ставки</w:t>
        </w:r>
      </w:hyperlink>
      <w:r w:rsidRPr="00D20EA6">
        <w:rPr>
          <w:rFonts w:ascii="XO Thames" w:hAnsi="XO Thames"/>
          <w:szCs w:val="24"/>
          <w:shd w:val="clear" w:color="auto" w:fill="FFFFFF"/>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sidRPr="00D20EA6">
        <w:rPr>
          <w:rFonts w:ascii="XO Thames" w:hAnsi="XO Thames"/>
          <w:szCs w:val="24"/>
        </w:rPr>
        <w:tab/>
      </w:r>
    </w:p>
    <w:p w:rsidR="00644E98" w:rsidRPr="00D20EA6" w:rsidRDefault="00644E98" w:rsidP="00644E98">
      <w:pPr>
        <w:ind w:firstLine="709"/>
        <w:jc w:val="both"/>
        <w:rPr>
          <w:rFonts w:ascii="XO Thames" w:hAnsi="XO Thames"/>
          <w:szCs w:val="24"/>
        </w:rPr>
      </w:pPr>
      <w:r w:rsidRPr="00D20EA6">
        <w:rPr>
          <w:rFonts w:ascii="XO Thames" w:hAnsi="XO Thames"/>
          <w:szCs w:val="24"/>
        </w:rPr>
        <w:t xml:space="preserve">6.7. </w:t>
      </w:r>
      <w:r w:rsidR="00EB7A3B" w:rsidRPr="00EB7A3B">
        <w:rPr>
          <w:rFonts w:ascii="XO Thames" w:hAnsi="XO Thames"/>
          <w:szCs w:val="24"/>
        </w:rPr>
        <w:t xml:space="preserve">Общая сумма начисленных штрафов </w:t>
      </w:r>
      <w:r w:rsidR="00EB7A3B">
        <w:rPr>
          <w:rFonts w:ascii="XO Thames" w:hAnsi="XO Thames"/>
          <w:szCs w:val="24"/>
        </w:rPr>
        <w:t xml:space="preserve">за неисполнение </w:t>
      </w:r>
      <w:r w:rsidRPr="00D20EA6">
        <w:rPr>
          <w:rFonts w:ascii="XO Thames" w:hAnsi="XO Thames"/>
          <w:szCs w:val="24"/>
        </w:rPr>
        <w:t>или ненадлежащее исполнение Исполнителем обязательств, предусмотренных Контрактом, не может превышать цену контракта.</w:t>
      </w:r>
    </w:p>
    <w:p w:rsidR="00644E98" w:rsidRPr="00D20EA6" w:rsidRDefault="00644E98" w:rsidP="00644E98">
      <w:pPr>
        <w:ind w:firstLine="709"/>
        <w:jc w:val="both"/>
        <w:rPr>
          <w:rFonts w:ascii="XO Thames" w:hAnsi="XO Thames"/>
          <w:szCs w:val="24"/>
        </w:rPr>
      </w:pPr>
      <w:r w:rsidRPr="00D20EA6">
        <w:rPr>
          <w:rFonts w:ascii="XO Thames" w:hAnsi="XO Thames"/>
          <w:szCs w:val="24"/>
        </w:rPr>
        <w:t xml:space="preserve">6.8. </w:t>
      </w:r>
      <w:r w:rsidRPr="00D20EA6">
        <w:rPr>
          <w:rFonts w:ascii="XO Thames" w:hAnsi="XO Thames"/>
          <w:szCs w:val="24"/>
        </w:rPr>
        <w:tab/>
      </w:r>
      <w:r w:rsidR="00EB7A3B" w:rsidRPr="00EB7A3B">
        <w:rPr>
          <w:rFonts w:ascii="XO Thames" w:hAnsi="XO Thames"/>
          <w:szCs w:val="24"/>
        </w:rPr>
        <w:t xml:space="preserve">Общая сумма начисленных штрафов </w:t>
      </w:r>
      <w:r w:rsidR="00EB7A3B">
        <w:rPr>
          <w:rFonts w:ascii="XO Thames" w:hAnsi="XO Thames"/>
          <w:szCs w:val="24"/>
        </w:rPr>
        <w:t xml:space="preserve">за ненадлежащее исполнение </w:t>
      </w:r>
      <w:r w:rsidRPr="00D20EA6">
        <w:rPr>
          <w:rFonts w:ascii="XO Thames" w:hAnsi="XO Thames"/>
          <w:szCs w:val="24"/>
        </w:rPr>
        <w:t>Государственным заказчиком обязательств, предусмотренных контрактом, не может превышать цену контракта.</w:t>
      </w:r>
    </w:p>
    <w:p w:rsidR="00644E98" w:rsidRPr="00D20EA6" w:rsidRDefault="00644E98" w:rsidP="00644E98">
      <w:pPr>
        <w:ind w:firstLine="709"/>
        <w:jc w:val="both"/>
        <w:rPr>
          <w:rFonts w:ascii="XO Thames" w:hAnsi="XO Thames"/>
          <w:szCs w:val="24"/>
        </w:rPr>
      </w:pPr>
      <w:r w:rsidRPr="00D20EA6">
        <w:rPr>
          <w:rFonts w:ascii="XO Thames" w:hAnsi="XO Thames"/>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4E98" w:rsidRPr="00D20EA6" w:rsidRDefault="00644E98" w:rsidP="00644E98">
      <w:pPr>
        <w:ind w:firstLine="709"/>
        <w:jc w:val="both"/>
        <w:rPr>
          <w:rFonts w:ascii="XO Thames" w:hAnsi="XO Thames"/>
          <w:szCs w:val="24"/>
        </w:rPr>
      </w:pPr>
      <w:r w:rsidRPr="00D20EA6">
        <w:rPr>
          <w:rFonts w:ascii="XO Thames" w:hAnsi="XO Thames"/>
          <w:szCs w:val="24"/>
        </w:rPr>
        <w:t xml:space="preserve">6.10. Уплата неустойки (штрафа, пени) не освобождает Стороны </w:t>
      </w:r>
      <w:r w:rsidRPr="00D20EA6">
        <w:rPr>
          <w:rFonts w:ascii="XO Thames" w:hAnsi="XO Thames"/>
          <w:szCs w:val="24"/>
        </w:rPr>
        <w:br/>
        <w:t>от исполнения обязательств по Контракту.</w:t>
      </w:r>
    </w:p>
    <w:p w:rsidR="00644E98" w:rsidRPr="00D20EA6" w:rsidRDefault="00644E98" w:rsidP="00644E98">
      <w:pPr>
        <w:ind w:firstLine="709"/>
        <w:jc w:val="both"/>
        <w:rPr>
          <w:rFonts w:ascii="XO Thames" w:hAnsi="XO Thames"/>
          <w:szCs w:val="24"/>
        </w:rPr>
      </w:pPr>
      <w:r w:rsidRPr="00D20EA6">
        <w:rPr>
          <w:rFonts w:ascii="XO Thames" w:hAnsi="XO Thames"/>
          <w:szCs w:val="24"/>
        </w:rPr>
        <w:t>6.11. В случае начисления Государственным заказчиком Исполнителю неустойки (штрафа, пени), Государственный заказчик направляет Исполнителю требование оплатить неустойку (штраф, пени) с указанием порядка и сроков соответствующей оплаты, но не более 10 рабочих дней со дня направления требования.</w:t>
      </w:r>
    </w:p>
    <w:p w:rsidR="00644E98" w:rsidRPr="00D20EA6" w:rsidRDefault="00644E98" w:rsidP="00644E98">
      <w:pPr>
        <w:ind w:firstLine="709"/>
        <w:jc w:val="both"/>
        <w:rPr>
          <w:rFonts w:ascii="XO Thames" w:hAnsi="XO Thames"/>
          <w:szCs w:val="24"/>
        </w:rPr>
      </w:pPr>
      <w:r w:rsidRPr="00D20EA6">
        <w:rPr>
          <w:rFonts w:ascii="XO Thames" w:hAnsi="XO Thames"/>
          <w:szCs w:val="24"/>
        </w:rPr>
        <w:t>6.12. В случае, если Исполнитель в добровольном порядке в установленный Государственным заказчиком срок не оплатил неустойку (штраф, пени)</w:t>
      </w:r>
      <w:r w:rsidR="00EB7A3B">
        <w:rPr>
          <w:rFonts w:ascii="XO Thames" w:hAnsi="XO Thames"/>
          <w:szCs w:val="24"/>
        </w:rPr>
        <w:t xml:space="preserve">, Государственный заказчик </w:t>
      </w:r>
      <w:r w:rsidRPr="00D20EA6">
        <w:rPr>
          <w:rFonts w:ascii="XO Thames" w:hAnsi="XO Thames"/>
          <w:szCs w:val="24"/>
        </w:rPr>
        <w:t>вправе уменьшить размер оплаты по Контракту на сумму начисленной неустойки (штрафа, пени). При этом исполнение обязательства Исполнителя по перечислению неустойки (штрафа, пени) в доход бюджета возлагается на Государственного заказчика.</w:t>
      </w:r>
    </w:p>
    <w:p w:rsidR="00644E98" w:rsidRPr="00D20EA6" w:rsidRDefault="00644E98" w:rsidP="00644E98">
      <w:pPr>
        <w:ind w:firstLine="709"/>
        <w:jc w:val="both"/>
        <w:rPr>
          <w:rFonts w:ascii="XO Thames" w:hAnsi="XO Thames"/>
          <w:color w:val="000000"/>
          <w:szCs w:val="24"/>
        </w:rPr>
      </w:pPr>
      <w:r w:rsidRPr="00D20EA6">
        <w:rPr>
          <w:rFonts w:ascii="XO Thames" w:hAnsi="XO Thames"/>
          <w:szCs w:val="24"/>
        </w:rPr>
        <w:t xml:space="preserve">6.13. Перечисление неустойки производится Государственным заказчиком в доход </w:t>
      </w:r>
      <w:r w:rsidRPr="00D20EA6">
        <w:rPr>
          <w:rFonts w:ascii="XO Thames" w:hAnsi="XO Thames"/>
          <w:color w:val="000000"/>
          <w:szCs w:val="24"/>
        </w:rPr>
        <w:t>б</w:t>
      </w:r>
      <w:r w:rsidR="00EB7A3B">
        <w:rPr>
          <w:rFonts w:ascii="XO Thames" w:hAnsi="XO Thames"/>
          <w:color w:val="000000"/>
          <w:szCs w:val="24"/>
        </w:rPr>
        <w:t>юджета за счет средств данного К</w:t>
      </w:r>
      <w:r w:rsidRPr="00D20EA6">
        <w:rPr>
          <w:rFonts w:ascii="XO Thames" w:hAnsi="XO Thames"/>
          <w:color w:val="000000"/>
          <w:szCs w:val="24"/>
        </w:rPr>
        <w:t>онтракта, высвободившихся от уменьшения размера оплаты в соответствии с п.6.12 Контракта.</w:t>
      </w:r>
    </w:p>
    <w:p w:rsidR="00644E98" w:rsidRPr="00D20EA6" w:rsidRDefault="00644E98" w:rsidP="00644E98">
      <w:pPr>
        <w:ind w:firstLine="709"/>
        <w:jc w:val="both"/>
        <w:rPr>
          <w:rFonts w:ascii="XO Thames" w:hAnsi="XO Thames"/>
          <w:szCs w:val="24"/>
        </w:rPr>
      </w:pPr>
      <w:r w:rsidRPr="00D20EA6">
        <w:rPr>
          <w:rFonts w:ascii="XO Thames" w:hAnsi="XO Thames"/>
          <w:szCs w:val="24"/>
        </w:rPr>
        <w:t>6.14. Вред, причиненный третьим лицам по вине Исполнителя при исполнении обязательств по Контракту, возмещается за его счет.</w:t>
      </w:r>
    </w:p>
    <w:p w:rsidR="00593FC7" w:rsidRPr="00D20EA6" w:rsidRDefault="00593FC7" w:rsidP="00D715B6">
      <w:pPr>
        <w:jc w:val="both"/>
        <w:rPr>
          <w:rFonts w:ascii="XO Thames" w:hAnsi="XO Thames"/>
          <w:szCs w:val="24"/>
        </w:rPr>
      </w:pPr>
    </w:p>
    <w:p w:rsidR="00174B87" w:rsidRPr="00D20EA6" w:rsidRDefault="00B7432E" w:rsidP="00174B87">
      <w:pPr>
        <w:shd w:val="clear" w:color="auto" w:fill="FFFFFF"/>
        <w:contextualSpacing/>
        <w:jc w:val="center"/>
        <w:rPr>
          <w:rFonts w:ascii="XO Thames" w:hAnsi="XO Thames"/>
          <w:b/>
          <w:color w:val="000000"/>
          <w:spacing w:val="-17"/>
          <w:szCs w:val="24"/>
        </w:rPr>
      </w:pPr>
      <w:r w:rsidRPr="00D20EA6">
        <w:rPr>
          <w:rFonts w:ascii="XO Thames" w:hAnsi="XO Thames"/>
          <w:b/>
          <w:color w:val="000000"/>
          <w:spacing w:val="-17"/>
          <w:szCs w:val="24"/>
        </w:rPr>
        <w:t>7</w:t>
      </w:r>
      <w:r w:rsidR="00174B87" w:rsidRPr="00D20EA6">
        <w:rPr>
          <w:rFonts w:ascii="XO Thames" w:hAnsi="XO Thames"/>
          <w:b/>
          <w:color w:val="000000"/>
          <w:spacing w:val="-17"/>
          <w:szCs w:val="24"/>
        </w:rPr>
        <w:t>. ФОРС-МАЖОРНЫЕ ОБСТОЯТЕЛЬСТВА</w:t>
      </w:r>
    </w:p>
    <w:p w:rsidR="00174B87" w:rsidRPr="00D20EA6" w:rsidRDefault="00A963CB" w:rsidP="00174B87">
      <w:pPr>
        <w:shd w:val="clear" w:color="auto" w:fill="FFFFFF"/>
        <w:ind w:firstLine="709"/>
        <w:contextualSpacing/>
        <w:jc w:val="both"/>
        <w:rPr>
          <w:rFonts w:ascii="XO Thames" w:hAnsi="XO Thames"/>
          <w:bCs/>
          <w:szCs w:val="24"/>
        </w:rPr>
      </w:pPr>
      <w:r w:rsidRPr="00D20EA6">
        <w:rPr>
          <w:rFonts w:ascii="XO Thames" w:hAnsi="XO Thames"/>
          <w:szCs w:val="24"/>
        </w:rPr>
        <w:t>7</w:t>
      </w:r>
      <w:r w:rsidR="00174B87" w:rsidRPr="00D20EA6">
        <w:rPr>
          <w:rFonts w:ascii="XO Thames" w:hAnsi="XO Thames"/>
          <w:szCs w:val="24"/>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B26CD8" w:rsidRPr="00D20EA6">
        <w:rPr>
          <w:rFonts w:ascii="XO Thames" w:hAnsi="XO Thames"/>
          <w:szCs w:val="24"/>
        </w:rPr>
        <w:br/>
      </w:r>
      <w:r w:rsidR="00174B87" w:rsidRPr="00D20EA6">
        <w:rPr>
          <w:rFonts w:ascii="XO Thames" w:hAnsi="XO Thames"/>
          <w:szCs w:val="24"/>
        </w:rPr>
        <w:t>и если эти обстоятельства непосредственно повлияли на исполнение контракта.</w:t>
      </w:r>
    </w:p>
    <w:p w:rsidR="00174B87" w:rsidRPr="00D20EA6" w:rsidRDefault="00030A46" w:rsidP="00174B87">
      <w:pPr>
        <w:shd w:val="clear" w:color="auto" w:fill="FFFFFF"/>
        <w:ind w:firstLine="709"/>
        <w:contextualSpacing/>
        <w:jc w:val="both"/>
        <w:rPr>
          <w:rFonts w:ascii="XO Thames" w:hAnsi="XO Thames"/>
          <w:bCs/>
          <w:szCs w:val="24"/>
        </w:rPr>
      </w:pPr>
      <w:r w:rsidRPr="00D20EA6">
        <w:rPr>
          <w:rFonts w:ascii="XO Thames" w:hAnsi="XO Thames"/>
          <w:szCs w:val="24"/>
        </w:rPr>
        <w:t>7</w:t>
      </w:r>
      <w:r w:rsidR="00174B87" w:rsidRPr="00D20EA6">
        <w:rPr>
          <w:rFonts w:ascii="XO Thames" w:hAnsi="XO Thames"/>
          <w:szCs w:val="24"/>
        </w:rPr>
        <w:t xml:space="preserve">.2. Сторона, для которой создалась невозможность выполнения обязательств </w:t>
      </w:r>
      <w:r w:rsidR="00B26CD8" w:rsidRPr="00D20EA6">
        <w:rPr>
          <w:rFonts w:ascii="XO Thames" w:hAnsi="XO Thames"/>
          <w:szCs w:val="24"/>
        </w:rPr>
        <w:br/>
      </w:r>
      <w:r w:rsidR="00174B87" w:rsidRPr="00D20EA6">
        <w:rPr>
          <w:rFonts w:ascii="XO Thames" w:hAnsi="XO Thames"/>
          <w:szCs w:val="24"/>
        </w:rPr>
        <w:t xml:space="preserve">по контракту, обязана немедленно (в течение 3 (трех) дней) известить другую сторону </w:t>
      </w:r>
      <w:r w:rsidR="00B26CD8" w:rsidRPr="00D20EA6">
        <w:rPr>
          <w:rFonts w:ascii="XO Thames" w:hAnsi="XO Thames"/>
          <w:szCs w:val="24"/>
        </w:rPr>
        <w:br/>
      </w:r>
      <w:r w:rsidR="00174B87" w:rsidRPr="00D20EA6">
        <w:rPr>
          <w:rFonts w:ascii="XO Thames" w:hAnsi="XO Thames"/>
          <w:szCs w:val="24"/>
        </w:rPr>
        <w:t xml:space="preserve">о наступлении и прекращении вышеуказанных обстоятельств. Несвоевременное извещение </w:t>
      </w:r>
      <w:r w:rsidR="00B26CD8" w:rsidRPr="00D20EA6">
        <w:rPr>
          <w:rFonts w:ascii="XO Thames" w:hAnsi="XO Thames"/>
          <w:szCs w:val="24"/>
        </w:rPr>
        <w:br/>
      </w:r>
      <w:r w:rsidR="00174B87" w:rsidRPr="00D20EA6">
        <w:rPr>
          <w:rFonts w:ascii="XO Thames" w:hAnsi="XO Thames"/>
          <w:szCs w:val="24"/>
        </w:rPr>
        <w:t>об этих обстоятельствах лишает, соответствующую сторону права ссылаться на них в будущем.</w:t>
      </w:r>
    </w:p>
    <w:p w:rsidR="00174B87" w:rsidRPr="00D20EA6" w:rsidRDefault="00A963CB" w:rsidP="00174B87">
      <w:pPr>
        <w:shd w:val="clear" w:color="auto" w:fill="FFFFFF"/>
        <w:ind w:firstLine="709"/>
        <w:contextualSpacing/>
        <w:jc w:val="both"/>
        <w:rPr>
          <w:rFonts w:ascii="XO Thames" w:hAnsi="XO Thames"/>
          <w:bCs/>
          <w:szCs w:val="24"/>
        </w:rPr>
      </w:pPr>
      <w:r w:rsidRPr="00D20EA6">
        <w:rPr>
          <w:rFonts w:ascii="XO Thames" w:hAnsi="XO Thames"/>
          <w:szCs w:val="24"/>
        </w:rPr>
        <w:t>7</w:t>
      </w:r>
      <w:r w:rsidR="00174B87" w:rsidRPr="00D20EA6">
        <w:rPr>
          <w:rFonts w:ascii="XO Thames" w:hAnsi="XO Thames"/>
          <w:szCs w:val="24"/>
        </w:rPr>
        <w:t xml:space="preserve">.3. Обязанность доказать наличие обстоятельств непреодолимой силы лежит на Стороне контракта, не выполнившей свои обязательства по контракту. Доказательством наличия вышеуказанных обстоятельств и их продолжительности будут служить документы </w:t>
      </w:r>
      <w:r w:rsidR="00B26CD8" w:rsidRPr="00D20EA6">
        <w:rPr>
          <w:rFonts w:ascii="XO Thames" w:hAnsi="XO Thames"/>
          <w:szCs w:val="24"/>
        </w:rPr>
        <w:t>Союза «Кузбасской торгово-промышленной палаты»</w:t>
      </w:r>
      <w:r w:rsidR="00174B87" w:rsidRPr="00D20EA6">
        <w:rPr>
          <w:rFonts w:ascii="XO Thames" w:hAnsi="XO Thames"/>
          <w:szCs w:val="24"/>
        </w:rPr>
        <w:t xml:space="preserve">, или иной торгово-промышленной палаты, </w:t>
      </w:r>
      <w:r w:rsidR="00B26CD8" w:rsidRPr="00D20EA6">
        <w:rPr>
          <w:rFonts w:ascii="XO Thames" w:hAnsi="XO Thames"/>
          <w:szCs w:val="24"/>
        </w:rPr>
        <w:br/>
      </w:r>
      <w:r w:rsidR="00174B87" w:rsidRPr="00D20EA6">
        <w:rPr>
          <w:rFonts w:ascii="XO Thames" w:hAnsi="XO Thames"/>
          <w:szCs w:val="24"/>
        </w:rPr>
        <w:t>где имели место обстоятельства непреодолимой силы.</w:t>
      </w:r>
    </w:p>
    <w:p w:rsidR="00174B87" w:rsidRPr="00D20EA6" w:rsidRDefault="00A963CB" w:rsidP="00174B87">
      <w:pPr>
        <w:shd w:val="clear" w:color="auto" w:fill="FFFFFF"/>
        <w:ind w:firstLine="709"/>
        <w:contextualSpacing/>
        <w:jc w:val="both"/>
        <w:rPr>
          <w:rFonts w:ascii="XO Thames" w:hAnsi="XO Thames"/>
          <w:bCs/>
          <w:szCs w:val="24"/>
        </w:rPr>
      </w:pPr>
      <w:r w:rsidRPr="00D20EA6">
        <w:rPr>
          <w:rFonts w:ascii="XO Thames" w:hAnsi="XO Thames"/>
          <w:szCs w:val="24"/>
        </w:rPr>
        <w:t>7</w:t>
      </w:r>
      <w:r w:rsidR="00174B87" w:rsidRPr="00D20EA6">
        <w:rPr>
          <w:rFonts w:ascii="XO Thames" w:hAnsi="XO Thames"/>
          <w:szCs w:val="24"/>
        </w:rPr>
        <w:t xml:space="preserve">.4. Если обстоятельства и их последствия будут длиться более 1 (одного) месяца, </w:t>
      </w:r>
      <w:r w:rsidR="00B26CD8" w:rsidRPr="00D20EA6">
        <w:rPr>
          <w:rFonts w:ascii="XO Thames" w:hAnsi="XO Thames"/>
          <w:szCs w:val="24"/>
        </w:rPr>
        <w:br/>
      </w:r>
      <w:r w:rsidR="00174B87" w:rsidRPr="00D20EA6">
        <w:rPr>
          <w:rFonts w:ascii="XO Thames" w:hAnsi="XO Thames"/>
          <w:szCs w:val="24"/>
        </w:rPr>
        <w:t>то стороны расторгают контракт. В этом случае ни одна из сторон не имеет права потребовать от другой стороны возмещения убытков.</w:t>
      </w:r>
    </w:p>
    <w:p w:rsidR="00174B87" w:rsidRPr="00D20EA6" w:rsidRDefault="00174B87" w:rsidP="00174B87">
      <w:pPr>
        <w:shd w:val="clear" w:color="auto" w:fill="FFFFFF"/>
        <w:ind w:left="709"/>
        <w:contextualSpacing/>
        <w:jc w:val="both"/>
        <w:rPr>
          <w:rFonts w:ascii="XO Thames" w:hAnsi="XO Thames"/>
          <w:bCs/>
          <w:szCs w:val="24"/>
        </w:rPr>
      </w:pPr>
    </w:p>
    <w:p w:rsidR="00174B87" w:rsidRPr="00D20EA6" w:rsidRDefault="00B7432E" w:rsidP="00174B87">
      <w:pPr>
        <w:shd w:val="clear" w:color="auto" w:fill="FFFFFF"/>
        <w:contextualSpacing/>
        <w:jc w:val="center"/>
        <w:rPr>
          <w:rFonts w:ascii="XO Thames" w:hAnsi="XO Thames"/>
          <w:b/>
          <w:bCs/>
          <w:szCs w:val="24"/>
        </w:rPr>
      </w:pPr>
      <w:r w:rsidRPr="00D20EA6">
        <w:rPr>
          <w:rFonts w:ascii="XO Thames" w:hAnsi="XO Thames"/>
          <w:b/>
          <w:bCs/>
          <w:szCs w:val="24"/>
        </w:rPr>
        <w:t>8</w:t>
      </w:r>
      <w:r w:rsidR="00174B87" w:rsidRPr="00D20EA6">
        <w:rPr>
          <w:rFonts w:ascii="XO Thames" w:hAnsi="XO Thames"/>
          <w:b/>
          <w:bCs/>
          <w:szCs w:val="24"/>
        </w:rPr>
        <w:t>. ПОРЯДОК РАЗРЕШЕНИЯ СПОРОВ</w:t>
      </w:r>
    </w:p>
    <w:p w:rsidR="00174B87" w:rsidRPr="00D20EA6" w:rsidRDefault="00A963CB" w:rsidP="00174B87">
      <w:pPr>
        <w:ind w:firstLine="709"/>
        <w:jc w:val="both"/>
        <w:rPr>
          <w:rFonts w:ascii="XO Thames" w:hAnsi="XO Thames"/>
          <w:szCs w:val="24"/>
        </w:rPr>
      </w:pPr>
      <w:r w:rsidRPr="00D20EA6">
        <w:rPr>
          <w:rFonts w:ascii="XO Thames" w:hAnsi="XO Thames"/>
          <w:szCs w:val="24"/>
        </w:rPr>
        <w:t>8</w:t>
      </w:r>
      <w:r w:rsidR="00174B87" w:rsidRPr="00D20EA6">
        <w:rPr>
          <w:rFonts w:ascii="XO Thames" w:hAnsi="XO Thames"/>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rsidR="00174B87" w:rsidRPr="00D20EA6" w:rsidRDefault="00A963CB" w:rsidP="00174B87">
      <w:pPr>
        <w:ind w:firstLine="709"/>
        <w:jc w:val="both"/>
        <w:rPr>
          <w:rFonts w:ascii="XO Thames" w:hAnsi="XO Thames"/>
          <w:szCs w:val="24"/>
        </w:rPr>
      </w:pPr>
      <w:r w:rsidRPr="00D20EA6">
        <w:rPr>
          <w:rFonts w:ascii="XO Thames" w:hAnsi="XO Thames"/>
          <w:szCs w:val="24"/>
        </w:rPr>
        <w:t>8</w:t>
      </w:r>
      <w:r w:rsidR="00174B87" w:rsidRPr="00D20EA6">
        <w:rPr>
          <w:rFonts w:ascii="XO Thames" w:hAnsi="XO Thames"/>
          <w:szCs w:val="24"/>
        </w:rPr>
        <w:t>.2. Досудебный порядок урегулирования споров, предусматривающий направление претензии контрагенту, является обязательным.</w:t>
      </w:r>
    </w:p>
    <w:p w:rsidR="00174B87" w:rsidRPr="00D20EA6" w:rsidRDefault="00A963CB" w:rsidP="00174B87">
      <w:pPr>
        <w:ind w:firstLine="709"/>
        <w:jc w:val="both"/>
        <w:rPr>
          <w:rFonts w:ascii="XO Thames" w:hAnsi="XO Thames"/>
          <w:szCs w:val="24"/>
        </w:rPr>
      </w:pPr>
      <w:r w:rsidRPr="00D20EA6">
        <w:rPr>
          <w:rFonts w:ascii="XO Thames" w:hAnsi="XO Thames"/>
          <w:szCs w:val="24"/>
        </w:rPr>
        <w:t>8</w:t>
      </w:r>
      <w:r w:rsidR="00174B87" w:rsidRPr="00D20EA6">
        <w:rPr>
          <w:rFonts w:ascii="XO Thames" w:hAnsi="XO Thames"/>
          <w:szCs w:val="24"/>
        </w:rPr>
        <w:t xml:space="preserve">.3. Все возможные претензии по Контракту должны быть направлены в адрес недобросовестной Стороны. Сторона, которой предъявлена претензия, обязана рассмотреть такую претензию в течение 7 (семи) </w:t>
      </w:r>
      <w:r w:rsidR="00EB25AC" w:rsidRPr="00D20EA6">
        <w:rPr>
          <w:rFonts w:ascii="XO Thames" w:hAnsi="XO Thames"/>
          <w:szCs w:val="24"/>
        </w:rPr>
        <w:t>календарных</w:t>
      </w:r>
      <w:r w:rsidR="00174B87" w:rsidRPr="00D20EA6">
        <w:rPr>
          <w:rFonts w:ascii="XO Thames" w:hAnsi="XO Thames"/>
          <w:szCs w:val="24"/>
        </w:rPr>
        <w:t xml:space="preserve"> дней с момента ее получения и сообщить о своем решении другой Стороне путем направления ответа в письменной форме.</w:t>
      </w:r>
    </w:p>
    <w:p w:rsidR="00174B87" w:rsidRPr="00D20EA6" w:rsidRDefault="00174B87" w:rsidP="00A963CB">
      <w:pPr>
        <w:shd w:val="clear" w:color="auto" w:fill="FFFFFF"/>
        <w:contextualSpacing/>
        <w:rPr>
          <w:rFonts w:ascii="XO Thames" w:hAnsi="XO Thames"/>
          <w:b/>
          <w:bCs/>
          <w:szCs w:val="24"/>
        </w:rPr>
      </w:pPr>
    </w:p>
    <w:p w:rsidR="00174B87" w:rsidRPr="00D20EA6" w:rsidRDefault="00B7432E" w:rsidP="00A963CB">
      <w:pPr>
        <w:ind w:firstLine="709"/>
        <w:jc w:val="center"/>
        <w:rPr>
          <w:rFonts w:ascii="XO Thames" w:hAnsi="XO Thames"/>
          <w:b/>
          <w:szCs w:val="24"/>
        </w:rPr>
      </w:pPr>
      <w:r w:rsidRPr="00D20EA6">
        <w:rPr>
          <w:rFonts w:ascii="XO Thames" w:hAnsi="XO Thames"/>
          <w:b/>
          <w:szCs w:val="24"/>
        </w:rPr>
        <w:t>9</w:t>
      </w:r>
      <w:r w:rsidR="00174B87" w:rsidRPr="00D20EA6">
        <w:rPr>
          <w:rFonts w:ascii="XO Thames" w:hAnsi="XO Thames"/>
          <w:b/>
          <w:szCs w:val="24"/>
        </w:rPr>
        <w:t>. И</w:t>
      </w:r>
      <w:r w:rsidR="00A963CB" w:rsidRPr="00D20EA6">
        <w:rPr>
          <w:rFonts w:ascii="XO Thames" w:hAnsi="XO Thames"/>
          <w:b/>
          <w:szCs w:val="24"/>
        </w:rPr>
        <w:t>ЗМЕНЕНИЕ, РАСТОРЖЕНИЕ КОНТРАКТА</w:t>
      </w:r>
    </w:p>
    <w:p w:rsidR="008205FD" w:rsidRPr="00D20EA6" w:rsidRDefault="00A963CB" w:rsidP="008205FD">
      <w:pPr>
        <w:ind w:firstLine="709"/>
        <w:jc w:val="both"/>
        <w:rPr>
          <w:rFonts w:ascii="XO Thames" w:hAnsi="XO Thames"/>
          <w:noProof/>
          <w:szCs w:val="24"/>
        </w:rPr>
      </w:pPr>
      <w:r w:rsidRPr="00D20EA6">
        <w:rPr>
          <w:rFonts w:ascii="XO Thames" w:hAnsi="XO Thames"/>
          <w:szCs w:val="24"/>
        </w:rPr>
        <w:t>9</w:t>
      </w:r>
      <w:r w:rsidR="00174B87" w:rsidRPr="00D20EA6">
        <w:rPr>
          <w:rFonts w:ascii="XO Thames" w:hAnsi="XO Thames"/>
          <w:szCs w:val="24"/>
        </w:rPr>
        <w:t xml:space="preserve">.1. </w:t>
      </w:r>
      <w:r w:rsidR="00174B87" w:rsidRPr="00D20EA6">
        <w:rPr>
          <w:rFonts w:ascii="XO Thames" w:hAnsi="XO Thames"/>
          <w:noProof/>
          <w:szCs w:val="24"/>
        </w:rPr>
        <w:t>Контракт может быть изменен по соглашению Сторон в случаях, предусмотренных</w:t>
      </w:r>
      <w:r w:rsidRPr="00D20EA6">
        <w:rPr>
          <w:rFonts w:ascii="XO Thames" w:hAnsi="XO Thames"/>
          <w:noProof/>
          <w:szCs w:val="24"/>
        </w:rPr>
        <w:t xml:space="preserve"> </w:t>
      </w:r>
      <w:r w:rsidR="00174B87" w:rsidRPr="00D20EA6">
        <w:rPr>
          <w:rFonts w:ascii="XO Thames" w:hAnsi="XO Thames"/>
          <w:noProof/>
          <w:szCs w:val="24"/>
        </w:rPr>
        <w:t>Гражданским кодексом Российской Федерации и Федеральным законом от 05.04.2013</w:t>
      </w:r>
      <w:r w:rsidRPr="00D20EA6">
        <w:rPr>
          <w:rFonts w:ascii="XO Thames" w:hAnsi="XO Thames"/>
          <w:noProof/>
          <w:szCs w:val="24"/>
        </w:rPr>
        <w:t xml:space="preserve"> </w:t>
      </w:r>
      <w:r w:rsidR="00174B87" w:rsidRPr="00D20EA6">
        <w:rPr>
          <w:rFonts w:ascii="XO Thames" w:hAnsi="XO Thames"/>
          <w:noProof/>
          <w:szCs w:val="24"/>
        </w:rPr>
        <w:t>№ 44-ФЗ «О контрактной системе в сфере закупок товаров, работ, услуг для обеспечения государ</w:t>
      </w:r>
      <w:r w:rsidR="008205FD" w:rsidRPr="00D20EA6">
        <w:rPr>
          <w:rFonts w:ascii="XO Thames" w:hAnsi="XO Thames"/>
          <w:noProof/>
          <w:szCs w:val="24"/>
        </w:rPr>
        <w:t>ственных и муниципальных нужд».</w:t>
      </w:r>
    </w:p>
    <w:p w:rsidR="00930D51" w:rsidRPr="00930D51" w:rsidRDefault="008205FD" w:rsidP="00930D51">
      <w:pPr>
        <w:ind w:firstLine="709"/>
        <w:jc w:val="both"/>
        <w:rPr>
          <w:rFonts w:ascii="XO Thames" w:hAnsi="XO Thames"/>
          <w:noProof/>
          <w:szCs w:val="24"/>
        </w:rPr>
      </w:pPr>
      <w:r w:rsidRPr="00930D51">
        <w:rPr>
          <w:rFonts w:ascii="XO Thames" w:hAnsi="XO Thames"/>
          <w:noProof/>
          <w:szCs w:val="24"/>
        </w:rPr>
        <w:t xml:space="preserve">9.2. </w:t>
      </w:r>
      <w:r w:rsidR="00930D51" w:rsidRPr="00930D51">
        <w:rPr>
          <w:rFonts w:ascii="XO Thames" w:hAnsi="XO Thames"/>
          <w:noProof/>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p>
    <w:p w:rsidR="000F3091" w:rsidRPr="00D20EA6" w:rsidRDefault="00A963CB" w:rsidP="00174B87">
      <w:pPr>
        <w:ind w:firstLine="709"/>
        <w:jc w:val="both"/>
        <w:rPr>
          <w:rFonts w:ascii="XO Thames" w:hAnsi="XO Thames"/>
          <w:noProof/>
          <w:szCs w:val="24"/>
        </w:rPr>
      </w:pPr>
      <w:r w:rsidRPr="00D20EA6">
        <w:rPr>
          <w:rFonts w:ascii="XO Thames" w:hAnsi="XO Thames"/>
          <w:noProof/>
          <w:szCs w:val="24"/>
        </w:rPr>
        <w:t>9</w:t>
      </w:r>
      <w:r w:rsidR="008205FD" w:rsidRPr="00D20EA6">
        <w:rPr>
          <w:rFonts w:ascii="XO Thames" w:hAnsi="XO Thames"/>
          <w:noProof/>
          <w:szCs w:val="24"/>
        </w:rPr>
        <w:t>.3</w:t>
      </w:r>
      <w:r w:rsidR="00174B87" w:rsidRPr="00D20EA6">
        <w:rPr>
          <w:rFonts w:ascii="XO Thames" w:hAnsi="XO Thames"/>
          <w:noProof/>
          <w:szCs w:val="24"/>
        </w:rPr>
        <w:t xml:space="preserve">. Все изменения к Контракту действительны, если они оформлены в виде дополнительного соглашения к Контракту и подписаны Сторонами. </w:t>
      </w:r>
    </w:p>
    <w:p w:rsidR="00174B87" w:rsidRPr="00D20EA6" w:rsidRDefault="00A963CB" w:rsidP="00174B87">
      <w:pPr>
        <w:ind w:firstLine="709"/>
        <w:jc w:val="both"/>
        <w:rPr>
          <w:rFonts w:ascii="XO Thames" w:hAnsi="XO Thames"/>
          <w:szCs w:val="24"/>
        </w:rPr>
      </w:pPr>
      <w:r w:rsidRPr="00D20EA6">
        <w:rPr>
          <w:rFonts w:ascii="XO Thames" w:hAnsi="XO Thames"/>
          <w:noProof/>
          <w:szCs w:val="24"/>
        </w:rPr>
        <w:t>9</w:t>
      </w:r>
      <w:r w:rsidR="000F3091" w:rsidRPr="00D20EA6">
        <w:rPr>
          <w:rFonts w:ascii="XO Thames" w:hAnsi="XO Thames"/>
          <w:noProof/>
          <w:szCs w:val="24"/>
        </w:rPr>
        <w:t>.4</w:t>
      </w:r>
      <w:r w:rsidR="00174B87" w:rsidRPr="00D20EA6">
        <w:rPr>
          <w:rFonts w:ascii="XO Thames" w:hAnsi="XO Thames"/>
          <w:noProof/>
          <w:szCs w:val="24"/>
        </w:rPr>
        <w:t xml:space="preserve">. Расторжение </w:t>
      </w:r>
      <w:r w:rsidR="00174B87" w:rsidRPr="00D20EA6">
        <w:rPr>
          <w:rFonts w:ascii="XO Thames" w:hAnsi="XO Thames"/>
          <w:szCs w:val="24"/>
        </w:rPr>
        <w:t>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74B87" w:rsidRPr="00D20EA6" w:rsidRDefault="00A963CB" w:rsidP="00174B87">
      <w:pPr>
        <w:ind w:firstLine="709"/>
        <w:jc w:val="both"/>
        <w:rPr>
          <w:rFonts w:ascii="XO Thames" w:hAnsi="XO Thames"/>
          <w:noProof/>
          <w:szCs w:val="24"/>
        </w:rPr>
      </w:pPr>
      <w:r w:rsidRPr="00D20EA6">
        <w:rPr>
          <w:rFonts w:ascii="XO Thames" w:hAnsi="XO Thames"/>
          <w:noProof/>
          <w:szCs w:val="24"/>
        </w:rPr>
        <w:t>9</w:t>
      </w:r>
      <w:r w:rsidR="00B3142B" w:rsidRPr="00D20EA6">
        <w:rPr>
          <w:rFonts w:ascii="XO Thames" w:hAnsi="XO Thames"/>
          <w:noProof/>
          <w:szCs w:val="24"/>
        </w:rPr>
        <w:t>.5</w:t>
      </w:r>
      <w:r w:rsidR="00174B87" w:rsidRPr="00D20EA6">
        <w:rPr>
          <w:rFonts w:ascii="XO Thames" w:hAnsi="XO Thames"/>
          <w:noProof/>
          <w:szCs w:val="24"/>
        </w:rPr>
        <w:t>.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09590E" w:rsidRPr="00D20EA6" w:rsidRDefault="00174B87" w:rsidP="0009590E">
      <w:pPr>
        <w:ind w:firstLine="709"/>
        <w:jc w:val="both"/>
        <w:rPr>
          <w:rFonts w:ascii="XO Thames" w:hAnsi="XO Thames"/>
          <w:noProof/>
          <w:szCs w:val="24"/>
        </w:rPr>
      </w:pPr>
      <w:r w:rsidRPr="00D20EA6">
        <w:rPr>
          <w:rFonts w:ascii="XO Thames" w:hAnsi="XO Thames"/>
          <w:noProof/>
          <w:szCs w:val="24"/>
        </w:rPr>
        <w:t>оказания услуги ненадлежащего качества с недостатками, которые не могут быть устранены в приемлемый для Государственного</w:t>
      </w:r>
      <w:r w:rsidR="0009590E" w:rsidRPr="00D20EA6">
        <w:rPr>
          <w:rFonts w:ascii="XO Thames" w:hAnsi="XO Thames"/>
          <w:noProof/>
          <w:szCs w:val="24"/>
        </w:rPr>
        <w:t xml:space="preserve"> заказчика срок;</w:t>
      </w:r>
    </w:p>
    <w:p w:rsidR="00174B87" w:rsidRPr="00D20EA6" w:rsidRDefault="00174B87" w:rsidP="0009590E">
      <w:pPr>
        <w:ind w:firstLine="709"/>
        <w:jc w:val="both"/>
        <w:rPr>
          <w:rFonts w:ascii="XO Thames" w:hAnsi="XO Thames"/>
          <w:noProof/>
          <w:szCs w:val="24"/>
        </w:rPr>
      </w:pPr>
      <w:r w:rsidRPr="00D20EA6">
        <w:rPr>
          <w:rFonts w:ascii="XO Thames" w:hAnsi="XO Thames"/>
          <w:noProof/>
          <w:szCs w:val="24"/>
        </w:rPr>
        <w:t>неоднократного нарушения сроков оказания услуги.</w:t>
      </w:r>
    </w:p>
    <w:p w:rsidR="00174B87" w:rsidRPr="00D20EA6" w:rsidRDefault="00A963CB" w:rsidP="00174B87">
      <w:pPr>
        <w:ind w:firstLine="709"/>
        <w:jc w:val="both"/>
        <w:rPr>
          <w:rFonts w:ascii="XO Thames" w:hAnsi="XO Thames"/>
          <w:noProof/>
          <w:szCs w:val="24"/>
        </w:rPr>
      </w:pPr>
      <w:r w:rsidRPr="00D20EA6">
        <w:rPr>
          <w:rFonts w:ascii="XO Thames" w:hAnsi="XO Thames"/>
          <w:noProof/>
          <w:szCs w:val="24"/>
        </w:rPr>
        <w:t>9</w:t>
      </w:r>
      <w:r w:rsidR="00B3142B" w:rsidRPr="00D20EA6">
        <w:rPr>
          <w:rFonts w:ascii="XO Thames" w:hAnsi="XO Thames"/>
          <w:noProof/>
          <w:szCs w:val="24"/>
        </w:rPr>
        <w:t>.6</w:t>
      </w:r>
      <w:r w:rsidR="00174B87" w:rsidRPr="00D20EA6">
        <w:rPr>
          <w:rFonts w:ascii="XO Thames" w:hAnsi="XO Thames"/>
          <w:noProof/>
          <w:szCs w:val="24"/>
        </w:rPr>
        <w:t>. Исполнитель вправе принять решение об одностороннем отказе от исполнения Контракта в соответствии с гражданским законодательством в случае:</w:t>
      </w:r>
    </w:p>
    <w:p w:rsidR="000F3091" w:rsidRPr="00D20EA6" w:rsidRDefault="00174B87" w:rsidP="002C4DD0">
      <w:pPr>
        <w:ind w:firstLine="709"/>
        <w:jc w:val="both"/>
        <w:rPr>
          <w:rFonts w:ascii="XO Thames" w:hAnsi="XO Thames"/>
          <w:noProof/>
          <w:szCs w:val="24"/>
        </w:rPr>
      </w:pPr>
      <w:r w:rsidRPr="00D20EA6">
        <w:rPr>
          <w:rFonts w:ascii="XO Thames" w:hAnsi="XO Thames"/>
          <w:noProof/>
          <w:szCs w:val="24"/>
        </w:rPr>
        <w:t xml:space="preserve">неоднократного нарушения Государственным заказчиком срока оплаты оказанной услуги. </w:t>
      </w:r>
    </w:p>
    <w:p w:rsidR="00174B87" w:rsidRPr="00D20EA6" w:rsidRDefault="00A963CB" w:rsidP="00A963CB">
      <w:pPr>
        <w:ind w:firstLine="709"/>
        <w:jc w:val="both"/>
        <w:rPr>
          <w:rFonts w:ascii="XO Thames" w:hAnsi="XO Thames"/>
          <w:szCs w:val="24"/>
        </w:rPr>
      </w:pPr>
      <w:r w:rsidRPr="00D20EA6">
        <w:rPr>
          <w:rFonts w:ascii="XO Thames" w:hAnsi="XO Thames"/>
          <w:szCs w:val="24"/>
        </w:rPr>
        <w:t>9</w:t>
      </w:r>
      <w:r w:rsidR="00B3142B" w:rsidRPr="00D20EA6">
        <w:rPr>
          <w:rFonts w:ascii="XO Thames" w:hAnsi="XO Thames"/>
          <w:szCs w:val="24"/>
        </w:rPr>
        <w:t>.7</w:t>
      </w:r>
      <w:r w:rsidR="00174B87" w:rsidRPr="00D20EA6">
        <w:rPr>
          <w:rFonts w:ascii="XO Thames" w:hAnsi="XO Thames"/>
          <w:szCs w:val="24"/>
        </w:rPr>
        <w:t>. При расторжении Контракта в связи с односторонним отказом Стороны</w:t>
      </w:r>
      <w:r w:rsidRPr="00D20EA6">
        <w:rPr>
          <w:rFonts w:ascii="XO Thames" w:hAnsi="XO Thames"/>
          <w:szCs w:val="24"/>
        </w:rPr>
        <w:br/>
      </w:r>
      <w:r w:rsidR="00174B87" w:rsidRPr="00D20EA6">
        <w:rPr>
          <w:rFonts w:ascii="XO Thames" w:hAnsi="XO Thames"/>
          <w:szCs w:val="24"/>
        </w:rPr>
        <w:t>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74B87" w:rsidRPr="00D20EA6" w:rsidRDefault="00A963CB" w:rsidP="00174B87">
      <w:pPr>
        <w:ind w:firstLine="709"/>
        <w:jc w:val="both"/>
        <w:rPr>
          <w:rFonts w:ascii="XO Thames" w:hAnsi="XO Thames"/>
          <w:szCs w:val="24"/>
        </w:rPr>
      </w:pPr>
      <w:r w:rsidRPr="00D20EA6">
        <w:rPr>
          <w:rFonts w:ascii="XO Thames" w:hAnsi="XO Thames"/>
          <w:szCs w:val="24"/>
        </w:rPr>
        <w:t>9</w:t>
      </w:r>
      <w:r w:rsidR="00B3142B" w:rsidRPr="00D20EA6">
        <w:rPr>
          <w:rFonts w:ascii="XO Thames" w:hAnsi="XO Thames"/>
          <w:szCs w:val="24"/>
        </w:rPr>
        <w:t>.8</w:t>
      </w:r>
      <w:r w:rsidR="00174B87" w:rsidRPr="00D20EA6">
        <w:rPr>
          <w:rFonts w:ascii="XO Thames" w:hAnsi="XO Thames"/>
          <w:szCs w:val="24"/>
        </w:rPr>
        <w:t>. 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соответствующих требованиям Государственного заказчика, фактически оказанных на момент расторжения Контракта.</w:t>
      </w:r>
    </w:p>
    <w:p w:rsidR="002C4DD0" w:rsidRPr="00D20EA6" w:rsidRDefault="00A963CB" w:rsidP="00A97EEF">
      <w:pPr>
        <w:ind w:firstLine="709"/>
        <w:jc w:val="both"/>
        <w:rPr>
          <w:rFonts w:ascii="XO Thames" w:hAnsi="XO Thames"/>
          <w:szCs w:val="24"/>
        </w:rPr>
      </w:pPr>
      <w:r w:rsidRPr="00D20EA6">
        <w:rPr>
          <w:rFonts w:ascii="XO Thames" w:hAnsi="XO Thames"/>
          <w:szCs w:val="24"/>
        </w:rPr>
        <w:t>9</w:t>
      </w:r>
      <w:r w:rsidR="00B3142B" w:rsidRPr="00D20EA6">
        <w:rPr>
          <w:rFonts w:ascii="XO Thames" w:hAnsi="XO Thames"/>
          <w:szCs w:val="24"/>
        </w:rPr>
        <w:t>.9</w:t>
      </w:r>
      <w:r w:rsidR="00174B87" w:rsidRPr="00D20EA6">
        <w:rPr>
          <w:rFonts w:ascii="XO Thames" w:hAnsi="XO Thames"/>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44E98" w:rsidRPr="00D20EA6" w:rsidRDefault="00644E98" w:rsidP="00A97EEF">
      <w:pPr>
        <w:ind w:firstLine="709"/>
        <w:jc w:val="both"/>
        <w:rPr>
          <w:rFonts w:ascii="XO Thames" w:hAnsi="XO Thames"/>
          <w:szCs w:val="24"/>
        </w:rPr>
      </w:pPr>
    </w:p>
    <w:p w:rsidR="00174B87" w:rsidRPr="00D20EA6" w:rsidRDefault="00B7432E" w:rsidP="00174B87">
      <w:pPr>
        <w:shd w:val="clear" w:color="auto" w:fill="FFFFFF"/>
        <w:ind w:firstLine="567"/>
        <w:jc w:val="center"/>
        <w:textAlignment w:val="baseline"/>
        <w:outlineLvl w:val="2"/>
        <w:rPr>
          <w:rFonts w:ascii="XO Thames" w:hAnsi="XO Thames"/>
          <w:b/>
          <w:spacing w:val="2"/>
          <w:szCs w:val="24"/>
        </w:rPr>
      </w:pPr>
      <w:r w:rsidRPr="00D20EA6">
        <w:rPr>
          <w:rFonts w:ascii="XO Thames" w:hAnsi="XO Thames"/>
          <w:b/>
          <w:spacing w:val="2"/>
          <w:szCs w:val="24"/>
        </w:rPr>
        <w:t>10</w:t>
      </w:r>
      <w:r w:rsidR="00174B87" w:rsidRPr="00D20EA6">
        <w:rPr>
          <w:rFonts w:ascii="XO Thames" w:hAnsi="XO Thames"/>
          <w:b/>
          <w:spacing w:val="2"/>
          <w:szCs w:val="24"/>
        </w:rPr>
        <w:t>. АНТИКОРРУПЦИОННАЯ ОГОВОРКА</w:t>
      </w:r>
    </w:p>
    <w:p w:rsidR="00174B87" w:rsidRPr="00D20EA6" w:rsidRDefault="00A87B1A" w:rsidP="00174B87">
      <w:pPr>
        <w:shd w:val="clear" w:color="auto" w:fill="FFFFFF"/>
        <w:ind w:firstLine="567"/>
        <w:jc w:val="both"/>
        <w:textAlignment w:val="baseline"/>
        <w:rPr>
          <w:rFonts w:ascii="XO Thames" w:hAnsi="XO Thames"/>
          <w:spacing w:val="2"/>
          <w:szCs w:val="24"/>
        </w:rPr>
      </w:pPr>
      <w:r w:rsidRPr="00D20EA6">
        <w:rPr>
          <w:rFonts w:ascii="XO Thames" w:hAnsi="XO Thames"/>
          <w:spacing w:val="2"/>
          <w:szCs w:val="24"/>
        </w:rPr>
        <w:t>10</w:t>
      </w:r>
      <w:r w:rsidR="00174B87" w:rsidRPr="00D20EA6">
        <w:rPr>
          <w:rFonts w:ascii="XO Thames" w:hAnsi="XO Thames"/>
          <w:spacing w:val="2"/>
          <w:szCs w:val="24"/>
        </w:rPr>
        <w:t xml:space="preserve">.1. При исполнении своих обязательств по настоящему </w:t>
      </w:r>
      <w:r w:rsidR="00A274DC" w:rsidRPr="00D20EA6">
        <w:rPr>
          <w:rFonts w:ascii="XO Thames" w:hAnsi="XO Thames"/>
          <w:spacing w:val="2"/>
          <w:szCs w:val="24"/>
        </w:rPr>
        <w:t>К</w:t>
      </w:r>
      <w:r w:rsidR="00174B87" w:rsidRPr="00D20EA6">
        <w:rPr>
          <w:rFonts w:ascii="XO Thames" w:hAnsi="XO Thames"/>
          <w:spacing w:val="2"/>
          <w:szCs w:val="24"/>
        </w:rPr>
        <w:t>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74B87" w:rsidRPr="00D20EA6" w:rsidRDefault="00174B87" w:rsidP="00174B87">
      <w:pPr>
        <w:shd w:val="clear" w:color="auto" w:fill="FFFFFF"/>
        <w:ind w:firstLine="567"/>
        <w:jc w:val="both"/>
        <w:textAlignment w:val="baseline"/>
        <w:rPr>
          <w:rFonts w:ascii="XO Thames" w:hAnsi="XO Thames"/>
          <w:spacing w:val="2"/>
          <w:szCs w:val="24"/>
        </w:rPr>
      </w:pPr>
      <w:r w:rsidRPr="00D20EA6">
        <w:rPr>
          <w:rFonts w:ascii="XO Thames" w:hAnsi="XO Thames"/>
          <w:spacing w:val="2"/>
          <w:szCs w:val="24"/>
        </w:rPr>
        <w:lastRenderedPageBreak/>
        <w:t xml:space="preserve">При исполнении своих обязательств по настоящему </w:t>
      </w:r>
      <w:r w:rsidR="00A274DC" w:rsidRPr="00D20EA6">
        <w:rPr>
          <w:rFonts w:ascii="XO Thames" w:hAnsi="XO Thames"/>
          <w:spacing w:val="2"/>
          <w:szCs w:val="24"/>
        </w:rPr>
        <w:t>К</w:t>
      </w:r>
      <w:r w:rsidRPr="00D20EA6">
        <w:rPr>
          <w:rFonts w:ascii="XO Thames" w:hAnsi="XO Thames"/>
          <w:spacing w:val="2"/>
          <w:szCs w:val="24"/>
        </w:rPr>
        <w:t xml:space="preserve">онтракту, Стороны, их аффилированные лица, работники или посредники не осуществляют действия, квалифицируемые применимым для целей настоящего </w:t>
      </w:r>
      <w:r w:rsidR="00A274DC" w:rsidRPr="00D20EA6">
        <w:rPr>
          <w:rFonts w:ascii="XO Thames" w:hAnsi="XO Thames"/>
          <w:spacing w:val="2"/>
          <w:szCs w:val="24"/>
        </w:rPr>
        <w:t>К</w:t>
      </w:r>
      <w:r w:rsidRPr="00D20EA6">
        <w:rPr>
          <w:rFonts w:ascii="XO Thames" w:hAnsi="XO Thames"/>
          <w:spacing w:val="2"/>
          <w:szCs w:val="24"/>
        </w:rPr>
        <w:t>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74B87" w:rsidRPr="00D20EA6" w:rsidRDefault="00A87B1A" w:rsidP="00174B87">
      <w:pPr>
        <w:shd w:val="clear" w:color="auto" w:fill="FFFFFF"/>
        <w:ind w:firstLine="567"/>
        <w:jc w:val="both"/>
        <w:textAlignment w:val="baseline"/>
        <w:rPr>
          <w:rFonts w:ascii="XO Thames" w:hAnsi="XO Thames"/>
          <w:spacing w:val="2"/>
          <w:szCs w:val="24"/>
        </w:rPr>
      </w:pPr>
      <w:r w:rsidRPr="00D20EA6">
        <w:rPr>
          <w:rFonts w:ascii="XO Thames" w:hAnsi="XO Thames"/>
          <w:spacing w:val="2"/>
          <w:szCs w:val="24"/>
        </w:rPr>
        <w:t>10</w:t>
      </w:r>
      <w:r w:rsidR="00174B87" w:rsidRPr="00D20EA6">
        <w:rPr>
          <w:rFonts w:ascii="XO Thames" w:hAnsi="XO Thames"/>
          <w:spacing w:val="2"/>
          <w:szCs w:val="24"/>
        </w:rPr>
        <w:t>.2. В случае возникновения у Стороны подозрений, что произошло или может произойти нарушение каких-либо положений пункта 1</w:t>
      </w:r>
      <w:r w:rsidRPr="00D20EA6">
        <w:rPr>
          <w:rFonts w:ascii="XO Thames" w:hAnsi="XO Thames"/>
          <w:spacing w:val="2"/>
          <w:szCs w:val="24"/>
        </w:rPr>
        <w:t>0</w:t>
      </w:r>
      <w:r w:rsidR="00174B87" w:rsidRPr="00D20EA6">
        <w:rPr>
          <w:rFonts w:ascii="XO Thames" w:hAnsi="XO Thames"/>
          <w:spacing w:val="2"/>
          <w:szCs w:val="24"/>
        </w:rPr>
        <w:t xml:space="preserve">.1. </w:t>
      </w:r>
      <w:r w:rsidR="00A274DC" w:rsidRPr="00D20EA6">
        <w:rPr>
          <w:rFonts w:ascii="XO Thames" w:hAnsi="XO Thames"/>
          <w:spacing w:val="2"/>
          <w:szCs w:val="24"/>
        </w:rPr>
        <w:t>К</w:t>
      </w:r>
      <w:r w:rsidR="00174B87" w:rsidRPr="00D20EA6">
        <w:rPr>
          <w:rFonts w:ascii="XO Thames" w:hAnsi="XO Thames"/>
          <w:spacing w:val="2"/>
          <w:szCs w:val="24"/>
        </w:rPr>
        <w:t>онтракта, соответствующая Сторона обязуется уведомить об этом другую Сторону в письменной форме.</w:t>
      </w:r>
    </w:p>
    <w:p w:rsidR="00174B87" w:rsidRPr="00D20EA6" w:rsidRDefault="00174B87" w:rsidP="00174B87">
      <w:pPr>
        <w:shd w:val="clear" w:color="auto" w:fill="FFFFFF"/>
        <w:ind w:firstLine="567"/>
        <w:jc w:val="both"/>
        <w:textAlignment w:val="baseline"/>
        <w:rPr>
          <w:rFonts w:ascii="XO Thames" w:hAnsi="XO Thames"/>
          <w:spacing w:val="2"/>
          <w:szCs w:val="24"/>
        </w:rPr>
      </w:pPr>
      <w:r w:rsidRPr="00D20EA6">
        <w:rPr>
          <w:rFonts w:ascii="XO Thames" w:hAnsi="XO Thames"/>
          <w:spacing w:val="2"/>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rsidR="00A87B1A" w:rsidRPr="00D20EA6">
        <w:rPr>
          <w:rFonts w:ascii="XO Thames" w:hAnsi="XO Thames"/>
          <w:spacing w:val="2"/>
          <w:szCs w:val="24"/>
        </w:rPr>
        <w:t>положений пункта 10</w:t>
      </w:r>
      <w:r w:rsidR="00A274DC" w:rsidRPr="00D20EA6">
        <w:rPr>
          <w:rFonts w:ascii="XO Thames" w:hAnsi="XO Thames"/>
          <w:spacing w:val="2"/>
          <w:szCs w:val="24"/>
        </w:rPr>
        <w:t>.1. К</w:t>
      </w:r>
      <w:r w:rsidRPr="00D20EA6">
        <w:rPr>
          <w:rFonts w:ascii="XO Thames" w:hAnsi="XO Thames"/>
          <w:spacing w:val="2"/>
          <w:szCs w:val="24"/>
        </w:rPr>
        <w:t>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74B87" w:rsidRPr="00D20EA6" w:rsidRDefault="00174B87" w:rsidP="00174B87">
      <w:pPr>
        <w:shd w:val="clear" w:color="auto" w:fill="FFFFFF"/>
        <w:ind w:firstLine="567"/>
        <w:jc w:val="both"/>
        <w:textAlignment w:val="baseline"/>
        <w:rPr>
          <w:rFonts w:ascii="XO Thames" w:hAnsi="XO Thames"/>
          <w:spacing w:val="2"/>
          <w:szCs w:val="24"/>
        </w:rPr>
      </w:pPr>
      <w:r w:rsidRPr="00D20EA6">
        <w:rPr>
          <w:rFonts w:ascii="XO Thames" w:hAnsi="XO Thames"/>
          <w:spacing w:val="2"/>
          <w:szCs w:val="24"/>
        </w:rPr>
        <w:t xml:space="preserve">После письменного уведомления, соответствующая Сторона имеет право приостановить исполнение обязательств по настоящему </w:t>
      </w:r>
      <w:r w:rsidR="00A274DC" w:rsidRPr="00D20EA6">
        <w:rPr>
          <w:rFonts w:ascii="XO Thames" w:hAnsi="XO Thames"/>
          <w:spacing w:val="2"/>
          <w:szCs w:val="24"/>
        </w:rPr>
        <w:t>К</w:t>
      </w:r>
      <w:r w:rsidRPr="00D20EA6">
        <w:rPr>
          <w:rFonts w:ascii="XO Thames" w:hAnsi="XO Thames"/>
          <w:spacing w:val="2"/>
          <w:szCs w:val="24"/>
        </w:rPr>
        <w:t>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74B87" w:rsidRPr="00D20EA6" w:rsidRDefault="00A87B1A" w:rsidP="00174B87">
      <w:pPr>
        <w:shd w:val="clear" w:color="auto" w:fill="FFFFFF"/>
        <w:ind w:firstLine="567"/>
        <w:jc w:val="both"/>
        <w:textAlignment w:val="baseline"/>
        <w:rPr>
          <w:rFonts w:ascii="XO Thames" w:hAnsi="XO Thames"/>
          <w:spacing w:val="2"/>
          <w:szCs w:val="24"/>
        </w:rPr>
      </w:pPr>
      <w:r w:rsidRPr="00D20EA6">
        <w:rPr>
          <w:rFonts w:ascii="XO Thames" w:hAnsi="XO Thames"/>
          <w:spacing w:val="2"/>
          <w:szCs w:val="24"/>
        </w:rPr>
        <w:t>10</w:t>
      </w:r>
      <w:r w:rsidR="00174B87" w:rsidRPr="00D20EA6">
        <w:rPr>
          <w:rFonts w:ascii="XO Thames" w:hAnsi="XO Thames"/>
          <w:spacing w:val="2"/>
          <w:szCs w:val="24"/>
        </w:rPr>
        <w:t>.3. В случае нарушения одной Стороной обязательств воздержив</w:t>
      </w:r>
      <w:r w:rsidR="00B7432E" w:rsidRPr="00D20EA6">
        <w:rPr>
          <w:rFonts w:ascii="XO Thames" w:hAnsi="XO Thames"/>
          <w:spacing w:val="2"/>
          <w:szCs w:val="24"/>
        </w:rPr>
        <w:t>аться от запрещенных в пункте 10</w:t>
      </w:r>
      <w:r w:rsidR="00174B87" w:rsidRPr="00D20EA6">
        <w:rPr>
          <w:rFonts w:ascii="XO Thames" w:hAnsi="XO Thames"/>
          <w:spacing w:val="2"/>
          <w:szCs w:val="24"/>
        </w:rPr>
        <w:t xml:space="preserve">.1. настоящего </w:t>
      </w:r>
      <w:r w:rsidR="00A274DC" w:rsidRPr="00D20EA6">
        <w:rPr>
          <w:rFonts w:ascii="XO Thames" w:hAnsi="XO Thames"/>
          <w:spacing w:val="2"/>
          <w:szCs w:val="24"/>
        </w:rPr>
        <w:t>К</w:t>
      </w:r>
      <w:r w:rsidR="00174B87" w:rsidRPr="00D20EA6">
        <w:rPr>
          <w:rFonts w:ascii="XO Thames" w:hAnsi="XO Thames"/>
          <w:spacing w:val="2"/>
          <w:szCs w:val="24"/>
        </w:rPr>
        <w:t xml:space="preserve">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w:t>
      </w:r>
      <w:r w:rsidR="00A274DC" w:rsidRPr="00D20EA6">
        <w:rPr>
          <w:rFonts w:ascii="XO Thames" w:hAnsi="XO Thames"/>
          <w:spacing w:val="2"/>
          <w:szCs w:val="24"/>
        </w:rPr>
        <w:t>К</w:t>
      </w:r>
      <w:r w:rsidR="00174B87" w:rsidRPr="00D20EA6">
        <w:rPr>
          <w:rFonts w:ascii="XO Thames" w:hAnsi="XO Thames"/>
          <w:spacing w:val="2"/>
          <w:szCs w:val="24"/>
        </w:rPr>
        <w:t>онтракта в одностороннем порядке полностью или в части, направив письменное уведомление о расторжении.</w:t>
      </w:r>
    </w:p>
    <w:p w:rsidR="00174B87" w:rsidRPr="00D20EA6" w:rsidRDefault="00174B87" w:rsidP="00174B87">
      <w:pPr>
        <w:shd w:val="clear" w:color="auto" w:fill="FFFFFF"/>
        <w:ind w:left="709"/>
        <w:contextualSpacing/>
        <w:jc w:val="both"/>
        <w:rPr>
          <w:rFonts w:ascii="XO Thames" w:hAnsi="XO Thames"/>
          <w:bCs/>
          <w:szCs w:val="24"/>
        </w:rPr>
      </w:pPr>
    </w:p>
    <w:p w:rsidR="00174B87" w:rsidRPr="00D20EA6" w:rsidRDefault="00B7432E" w:rsidP="00174B87">
      <w:pPr>
        <w:shd w:val="clear" w:color="auto" w:fill="FFFFFF"/>
        <w:contextualSpacing/>
        <w:jc w:val="center"/>
        <w:rPr>
          <w:rFonts w:ascii="XO Thames" w:hAnsi="XO Thames"/>
          <w:b/>
          <w:bCs/>
          <w:szCs w:val="24"/>
        </w:rPr>
      </w:pPr>
      <w:r w:rsidRPr="00D20EA6">
        <w:rPr>
          <w:rFonts w:ascii="XO Thames" w:hAnsi="XO Thames"/>
          <w:b/>
          <w:bCs/>
          <w:szCs w:val="24"/>
        </w:rPr>
        <w:t>11</w:t>
      </w:r>
      <w:r w:rsidR="00174B87" w:rsidRPr="00D20EA6">
        <w:rPr>
          <w:rFonts w:ascii="XO Thames" w:hAnsi="XO Thames"/>
          <w:b/>
          <w:bCs/>
          <w:szCs w:val="24"/>
        </w:rPr>
        <w:t>. СРОК ДЕЙСТВИЯ КОНТРАКТА</w:t>
      </w:r>
    </w:p>
    <w:p w:rsidR="00593FC7" w:rsidRPr="00D20EA6" w:rsidRDefault="00B7432E" w:rsidP="00A87B1A">
      <w:pPr>
        <w:shd w:val="clear" w:color="auto" w:fill="FFFFFF"/>
        <w:spacing w:before="240"/>
        <w:ind w:firstLine="709"/>
        <w:contextualSpacing/>
        <w:jc w:val="both"/>
        <w:rPr>
          <w:rFonts w:ascii="XO Thames" w:hAnsi="XO Thames"/>
          <w:szCs w:val="24"/>
        </w:rPr>
      </w:pPr>
      <w:r w:rsidRPr="00D20EA6">
        <w:rPr>
          <w:rFonts w:ascii="XO Thames" w:hAnsi="XO Thames"/>
          <w:szCs w:val="24"/>
        </w:rPr>
        <w:t>11</w:t>
      </w:r>
      <w:r w:rsidR="00174B87" w:rsidRPr="00D20EA6">
        <w:rPr>
          <w:rFonts w:ascii="XO Thames" w:hAnsi="XO Thames"/>
          <w:szCs w:val="24"/>
        </w:rPr>
        <w:t>.1. Контракт вступает в силу с момента его подписания Сторонам</w:t>
      </w:r>
      <w:r w:rsidR="00EB25AC" w:rsidRPr="00D20EA6">
        <w:rPr>
          <w:rFonts w:ascii="XO Thames" w:hAnsi="XO Thames"/>
          <w:szCs w:val="24"/>
        </w:rPr>
        <w:t xml:space="preserve">и и действует </w:t>
      </w:r>
      <w:r w:rsidR="0014178F" w:rsidRPr="00D20EA6">
        <w:rPr>
          <w:rFonts w:ascii="XO Thames" w:hAnsi="XO Thames"/>
          <w:szCs w:val="24"/>
        </w:rPr>
        <w:br/>
      </w:r>
      <w:r w:rsidR="00D20EA6">
        <w:rPr>
          <w:rFonts w:ascii="XO Thames" w:hAnsi="XO Thames"/>
          <w:szCs w:val="24"/>
        </w:rPr>
        <w:t>по 31 декабря 2026</w:t>
      </w:r>
      <w:r w:rsidR="00644E98" w:rsidRPr="00D20EA6">
        <w:rPr>
          <w:rFonts w:ascii="XO Thames" w:hAnsi="XO Thames"/>
          <w:szCs w:val="24"/>
        </w:rPr>
        <w:t xml:space="preserve"> </w:t>
      </w:r>
      <w:r w:rsidR="00174B87" w:rsidRPr="00D20EA6">
        <w:rPr>
          <w:rFonts w:ascii="XO Thames" w:hAnsi="XO Thames"/>
          <w:szCs w:val="24"/>
        </w:rPr>
        <w:t>года, а в части осуществления оплаты, обязательств по возмещению убытков и выплате неустойки (пеней, штрафов) – до их полного исполнения.</w:t>
      </w:r>
      <w:r w:rsidR="00A87B1A" w:rsidRPr="00D20EA6">
        <w:rPr>
          <w:rFonts w:ascii="XO Thames" w:hAnsi="XO Thames"/>
          <w:szCs w:val="24"/>
        </w:rPr>
        <w:t xml:space="preserve"> </w:t>
      </w:r>
    </w:p>
    <w:p w:rsidR="00EB25AC" w:rsidRPr="00D20EA6" w:rsidRDefault="00EB25AC" w:rsidP="00EB25AC">
      <w:pPr>
        <w:pStyle w:val="a0"/>
        <w:ind w:firstLine="709"/>
        <w:jc w:val="both"/>
        <w:rPr>
          <w:rFonts w:ascii="XO Thames" w:hAnsi="XO Thames"/>
          <w:color w:val="000000"/>
          <w:szCs w:val="24"/>
          <w:shd w:val="clear" w:color="auto" w:fill="FFFFFF"/>
        </w:rPr>
      </w:pPr>
      <w:r w:rsidRPr="00D20EA6">
        <w:rPr>
          <w:rFonts w:ascii="XO Thames" w:hAnsi="XO Thames"/>
          <w:szCs w:val="24"/>
        </w:rPr>
        <w:t xml:space="preserve">11.2. </w:t>
      </w:r>
      <w:r w:rsidRPr="00D20EA6">
        <w:rPr>
          <w:rFonts w:ascii="XO Thames" w:hAnsi="XO Thames"/>
          <w:color w:val="000000"/>
          <w:szCs w:val="24"/>
          <w:shd w:val="clear" w:color="auto" w:fill="FFFFFF"/>
        </w:rPr>
        <w:t xml:space="preserve">Окончание срока действия </w:t>
      </w:r>
      <w:r w:rsidRPr="00D20EA6">
        <w:rPr>
          <w:rFonts w:ascii="XO Thames" w:hAnsi="XO Thames"/>
          <w:szCs w:val="24"/>
        </w:rPr>
        <w:t xml:space="preserve">Контракта не влечет прекращения неисполненных обязательств Сторон по настоящему Контракту и </w:t>
      </w:r>
      <w:r w:rsidRPr="00D20EA6">
        <w:rPr>
          <w:rFonts w:ascii="XO Thames" w:hAnsi="XO Thames"/>
          <w:color w:val="000000"/>
          <w:szCs w:val="24"/>
          <w:shd w:val="clear" w:color="auto" w:fill="FFFFFF"/>
        </w:rPr>
        <w:t xml:space="preserve">не освобождает Стороны </w:t>
      </w:r>
      <w:r w:rsidRPr="00D20EA6">
        <w:rPr>
          <w:rFonts w:ascii="XO Thames" w:hAnsi="XO Thames"/>
          <w:color w:val="000000"/>
          <w:szCs w:val="24"/>
          <w:shd w:val="clear" w:color="auto" w:fill="FFFFFF"/>
        </w:rPr>
        <w:br/>
        <w:t>от ответственности за его нарушение.</w:t>
      </w:r>
    </w:p>
    <w:p w:rsidR="00EB25AC" w:rsidRPr="00D20EA6" w:rsidRDefault="00EB25AC" w:rsidP="00174B87">
      <w:pPr>
        <w:shd w:val="clear" w:color="auto" w:fill="FFFFFF"/>
        <w:contextualSpacing/>
        <w:jc w:val="both"/>
        <w:rPr>
          <w:rFonts w:ascii="XO Thames" w:hAnsi="XO Thames"/>
          <w:bCs/>
          <w:szCs w:val="24"/>
        </w:rPr>
      </w:pPr>
    </w:p>
    <w:p w:rsidR="00174B87" w:rsidRPr="00D20EA6" w:rsidRDefault="00B7432E" w:rsidP="00174B87">
      <w:pPr>
        <w:shd w:val="clear" w:color="auto" w:fill="FFFFFF"/>
        <w:contextualSpacing/>
        <w:jc w:val="center"/>
        <w:rPr>
          <w:rFonts w:ascii="XO Thames" w:hAnsi="XO Thames"/>
          <w:b/>
          <w:bCs/>
          <w:szCs w:val="24"/>
        </w:rPr>
      </w:pPr>
      <w:r w:rsidRPr="00D20EA6">
        <w:rPr>
          <w:rFonts w:ascii="XO Thames" w:hAnsi="XO Thames"/>
          <w:b/>
          <w:bCs/>
          <w:szCs w:val="24"/>
        </w:rPr>
        <w:t>12</w:t>
      </w:r>
      <w:r w:rsidR="00174B87" w:rsidRPr="00D20EA6">
        <w:rPr>
          <w:rFonts w:ascii="XO Thames" w:hAnsi="XO Thames"/>
          <w:b/>
          <w:bCs/>
          <w:szCs w:val="24"/>
        </w:rPr>
        <w:t>. ПРОЧИЕ УСЛОВИЯ</w:t>
      </w:r>
    </w:p>
    <w:p w:rsidR="00862C5C" w:rsidRPr="00862C5C" w:rsidRDefault="00A87B1A" w:rsidP="00862C5C">
      <w:pPr>
        <w:widowControl w:val="0"/>
        <w:suppressAutoHyphens w:val="0"/>
        <w:autoSpaceDE w:val="0"/>
        <w:autoSpaceDN w:val="0"/>
        <w:adjustRightInd w:val="0"/>
        <w:ind w:firstLine="567"/>
        <w:jc w:val="both"/>
        <w:rPr>
          <w:rFonts w:ascii="XO Thames" w:hAnsi="XO Thames"/>
          <w:color w:val="FF0000"/>
          <w:szCs w:val="24"/>
        </w:rPr>
      </w:pPr>
      <w:r w:rsidRPr="00D20EA6">
        <w:rPr>
          <w:rFonts w:ascii="XO Thames" w:hAnsi="XO Thames"/>
          <w:szCs w:val="24"/>
        </w:rPr>
        <w:t>12</w:t>
      </w:r>
      <w:r w:rsidR="00174B87" w:rsidRPr="00D20EA6">
        <w:rPr>
          <w:rFonts w:ascii="XO Thames" w:hAnsi="XO Thames"/>
          <w:szCs w:val="24"/>
        </w:rPr>
        <w:t>.1.</w:t>
      </w:r>
      <w:r w:rsidR="00BE316A" w:rsidRPr="00D20EA6">
        <w:rPr>
          <w:rFonts w:ascii="XO Thames" w:hAnsi="XO Thames"/>
          <w:szCs w:val="24"/>
        </w:rPr>
        <w:t xml:space="preserve"> </w:t>
      </w:r>
      <w:r w:rsidR="00862C5C" w:rsidRPr="00862C5C">
        <w:rPr>
          <w:rFonts w:ascii="XO Thames" w:hAnsi="XO Thames"/>
          <w:szCs w:val="24"/>
        </w:rPr>
        <w:t xml:space="preserve">Контракт подписан усиленными электронными подписями лиц, имеющих право действовать от имени Исполнителя и Государственного заказчика, и распечатан в одном экземпляре для Государственного заказчика. </w:t>
      </w:r>
    </w:p>
    <w:p w:rsidR="00174B87" w:rsidRPr="00D20EA6" w:rsidRDefault="00A87B1A" w:rsidP="00174B87">
      <w:pPr>
        <w:ind w:firstLine="709"/>
        <w:jc w:val="both"/>
        <w:rPr>
          <w:rFonts w:ascii="XO Thames" w:hAnsi="XO Thames"/>
          <w:szCs w:val="24"/>
        </w:rPr>
      </w:pPr>
      <w:r w:rsidRPr="00D20EA6">
        <w:rPr>
          <w:rFonts w:ascii="XO Thames" w:hAnsi="XO Thames"/>
          <w:szCs w:val="24"/>
        </w:rPr>
        <w:t>12</w:t>
      </w:r>
      <w:r w:rsidR="00174B87" w:rsidRPr="00D20EA6">
        <w:rPr>
          <w:rFonts w:ascii="XO Thames" w:hAnsi="XO Thames"/>
          <w:szCs w:val="24"/>
        </w:rPr>
        <w:t>.2. 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касающимся условий Контракта, теряют юридическую силу.</w:t>
      </w:r>
    </w:p>
    <w:p w:rsidR="00174B87" w:rsidRPr="00D20EA6" w:rsidRDefault="00A87B1A" w:rsidP="00174B87">
      <w:pPr>
        <w:ind w:firstLine="709"/>
        <w:jc w:val="both"/>
        <w:rPr>
          <w:rFonts w:ascii="XO Thames" w:hAnsi="XO Thames"/>
          <w:szCs w:val="24"/>
        </w:rPr>
      </w:pPr>
      <w:r w:rsidRPr="00D20EA6">
        <w:rPr>
          <w:rFonts w:ascii="XO Thames" w:hAnsi="XO Thames"/>
          <w:szCs w:val="24"/>
        </w:rPr>
        <w:t>12</w:t>
      </w:r>
      <w:r w:rsidR="00174B87" w:rsidRPr="00D20EA6">
        <w:rPr>
          <w:rFonts w:ascii="XO Thames" w:hAnsi="XO Thames"/>
          <w:szCs w:val="24"/>
        </w:rPr>
        <w:t>.3. Все приложения к Контракту являются его неотъемной частью. К Контракту прилагаются:</w:t>
      </w:r>
    </w:p>
    <w:p w:rsidR="00F726EC" w:rsidRPr="00D20EA6" w:rsidRDefault="00174B87" w:rsidP="00F726EC">
      <w:pPr>
        <w:ind w:firstLine="709"/>
        <w:jc w:val="both"/>
        <w:rPr>
          <w:rFonts w:ascii="XO Thames" w:hAnsi="XO Thames"/>
          <w:szCs w:val="24"/>
        </w:rPr>
      </w:pPr>
      <w:r w:rsidRPr="00D20EA6">
        <w:rPr>
          <w:rFonts w:ascii="XO Thames" w:hAnsi="XO Thames"/>
          <w:szCs w:val="24"/>
        </w:rPr>
        <w:t>- техническое задание (приложение № 1);</w:t>
      </w:r>
    </w:p>
    <w:p w:rsidR="00FF4717" w:rsidRPr="00FF4717" w:rsidRDefault="00FF4717" w:rsidP="00174B87">
      <w:pPr>
        <w:ind w:firstLine="709"/>
        <w:jc w:val="both"/>
        <w:rPr>
          <w:rFonts w:ascii="XO Thames" w:hAnsi="XO Thames"/>
          <w:szCs w:val="24"/>
        </w:rPr>
      </w:pPr>
      <w:r w:rsidRPr="00FF4717">
        <w:rPr>
          <w:rFonts w:ascii="XO Thames" w:hAnsi="XO Thames"/>
          <w:szCs w:val="24"/>
        </w:rPr>
        <w:t>- акт приемк</w:t>
      </w:r>
      <w:r w:rsidR="00456731">
        <w:rPr>
          <w:rFonts w:ascii="XO Thames" w:hAnsi="XO Thames"/>
          <w:szCs w:val="24"/>
        </w:rPr>
        <w:t>и товаров, работ, услуг (форма) (приложение № 2).</w:t>
      </w:r>
    </w:p>
    <w:p w:rsidR="00174B87" w:rsidRPr="00D20EA6" w:rsidRDefault="00A87B1A" w:rsidP="00174B87">
      <w:pPr>
        <w:ind w:firstLine="709"/>
        <w:jc w:val="both"/>
        <w:rPr>
          <w:rFonts w:ascii="XO Thames" w:hAnsi="XO Thames"/>
          <w:szCs w:val="24"/>
        </w:rPr>
      </w:pPr>
      <w:r w:rsidRPr="00D20EA6">
        <w:rPr>
          <w:rFonts w:ascii="XO Thames" w:hAnsi="XO Thames"/>
          <w:szCs w:val="24"/>
        </w:rPr>
        <w:t>12</w:t>
      </w:r>
      <w:r w:rsidR="00174B87" w:rsidRPr="00D20EA6">
        <w:rPr>
          <w:rFonts w:ascii="XO Thames" w:hAnsi="XO Thames"/>
          <w:szCs w:val="24"/>
        </w:rPr>
        <w:t xml:space="preserve">.4. При исполнении Контракта не допускается перемена Исполнителя, </w:t>
      </w:r>
      <w:r w:rsidR="00174B87" w:rsidRPr="00D20EA6">
        <w:rPr>
          <w:rFonts w:ascii="XO Thames" w:hAnsi="XO Thames"/>
          <w:szCs w:val="24"/>
        </w:rPr>
        <w:br/>
        <w:t>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174B87" w:rsidRPr="00D20EA6" w:rsidRDefault="00174B87" w:rsidP="00174B87">
      <w:pPr>
        <w:ind w:firstLine="709"/>
        <w:jc w:val="both"/>
        <w:rPr>
          <w:rFonts w:ascii="XO Thames" w:hAnsi="XO Thames"/>
          <w:szCs w:val="24"/>
        </w:rPr>
      </w:pPr>
      <w:r w:rsidRPr="00D20EA6">
        <w:rPr>
          <w:rFonts w:ascii="XO Thames" w:hAnsi="XO Thames"/>
          <w:szCs w:val="24"/>
        </w:rPr>
        <w:t>1</w:t>
      </w:r>
      <w:r w:rsidR="00A87B1A" w:rsidRPr="00D20EA6">
        <w:rPr>
          <w:rFonts w:ascii="XO Thames" w:hAnsi="XO Thames"/>
          <w:szCs w:val="24"/>
        </w:rPr>
        <w:t>2</w:t>
      </w:r>
      <w:r w:rsidRPr="00D20EA6">
        <w:rPr>
          <w:rFonts w:ascii="XO Thames" w:hAnsi="XO Thames"/>
          <w:szCs w:val="24"/>
        </w:rPr>
        <w:t xml:space="preserve">.5. В случае перемены Государственного заказчика по контракту права </w:t>
      </w:r>
      <w:r w:rsidRPr="00D20EA6">
        <w:rPr>
          <w:rFonts w:ascii="XO Thames" w:hAnsi="XO Thames"/>
          <w:szCs w:val="24"/>
        </w:rPr>
        <w:br/>
        <w:t>и обязанности Государственного заказчика по такому контракту переходят к новому Государственному заказчику в том же объеме и на тех же условиях.</w:t>
      </w:r>
    </w:p>
    <w:p w:rsidR="00174B87" w:rsidRPr="00D20EA6" w:rsidRDefault="00A87B1A" w:rsidP="00632963">
      <w:pPr>
        <w:ind w:firstLine="709"/>
        <w:jc w:val="both"/>
        <w:rPr>
          <w:rFonts w:ascii="XO Thames" w:hAnsi="XO Thames"/>
          <w:szCs w:val="24"/>
        </w:rPr>
      </w:pPr>
      <w:r w:rsidRPr="00D20EA6">
        <w:rPr>
          <w:rFonts w:ascii="XO Thames" w:hAnsi="XO Thames"/>
          <w:szCs w:val="24"/>
        </w:rPr>
        <w:t>12</w:t>
      </w:r>
      <w:r w:rsidR="00174B87" w:rsidRPr="00D20EA6">
        <w:rPr>
          <w:rFonts w:ascii="XO Thames" w:hAnsi="XO Thames"/>
          <w:szCs w:val="24"/>
        </w:rPr>
        <w:t>.6. Во всем остальном, что не предусмотрено Контрактом, Стороны</w:t>
      </w:r>
      <w:r w:rsidR="00174B87" w:rsidRPr="00D20EA6">
        <w:rPr>
          <w:rFonts w:ascii="XO Thames" w:hAnsi="XO Thames"/>
          <w:szCs w:val="24"/>
        </w:rPr>
        <w:br/>
        <w:t>руководствуются действующим законодательством Российской Федерации.</w:t>
      </w:r>
    </w:p>
    <w:p w:rsidR="00593FC7" w:rsidRPr="00D20EA6" w:rsidRDefault="00593FC7" w:rsidP="00F870ED">
      <w:pPr>
        <w:jc w:val="both"/>
        <w:rPr>
          <w:rFonts w:ascii="XO Thames" w:hAnsi="XO Thames"/>
          <w:sz w:val="23"/>
          <w:szCs w:val="23"/>
        </w:rPr>
      </w:pPr>
    </w:p>
    <w:p w:rsidR="00593FC7" w:rsidRPr="00D20EA6" w:rsidRDefault="00B7432E" w:rsidP="00A87B1A">
      <w:pPr>
        <w:pStyle w:val="ae"/>
        <w:shd w:val="clear" w:color="auto" w:fill="FFFFFF"/>
        <w:tabs>
          <w:tab w:val="left" w:pos="567"/>
        </w:tabs>
        <w:autoSpaceDE w:val="0"/>
        <w:spacing w:after="0" w:line="240" w:lineRule="auto"/>
        <w:ind w:left="0"/>
        <w:jc w:val="center"/>
        <w:rPr>
          <w:rFonts w:ascii="XO Thames" w:hAnsi="XO Thames"/>
          <w:sz w:val="24"/>
          <w:szCs w:val="24"/>
        </w:rPr>
      </w:pPr>
      <w:r w:rsidRPr="00D20EA6">
        <w:rPr>
          <w:rFonts w:ascii="XO Thames" w:hAnsi="XO Thames" w:cs="Times New Roman"/>
          <w:b/>
          <w:bCs/>
          <w:sz w:val="24"/>
          <w:szCs w:val="24"/>
        </w:rPr>
        <w:t>13</w:t>
      </w:r>
      <w:r w:rsidR="00D715B6" w:rsidRPr="00D20EA6">
        <w:rPr>
          <w:rFonts w:ascii="XO Thames" w:hAnsi="XO Thames" w:cs="Times New Roman"/>
          <w:b/>
          <w:bCs/>
          <w:sz w:val="24"/>
          <w:szCs w:val="24"/>
        </w:rPr>
        <w:t xml:space="preserve">. </w:t>
      </w:r>
      <w:r w:rsidR="00A87B1A" w:rsidRPr="00D20EA6">
        <w:rPr>
          <w:rFonts w:ascii="XO Thames" w:hAnsi="XO Thames" w:cs="Times New Roman"/>
          <w:b/>
          <w:bCs/>
          <w:sz w:val="24"/>
          <w:szCs w:val="24"/>
        </w:rPr>
        <w:t>ЮРИДИЧЕСКИЕ АДРЕСА, БАНКОВСКИЕ РЕКВИЗИТЫ И ПОДПИСИ СТОРОН:</w:t>
      </w:r>
    </w:p>
    <w:tbl>
      <w:tblPr>
        <w:tblW w:w="14345" w:type="dxa"/>
        <w:tblInd w:w="2" w:type="dxa"/>
        <w:tblLayout w:type="fixed"/>
        <w:tblLook w:val="01E0" w:firstRow="1" w:lastRow="1" w:firstColumn="1" w:lastColumn="1" w:noHBand="0" w:noVBand="0"/>
      </w:tblPr>
      <w:tblGrid>
        <w:gridCol w:w="5351"/>
        <w:gridCol w:w="4497"/>
        <w:gridCol w:w="314"/>
        <w:gridCol w:w="4183"/>
      </w:tblGrid>
      <w:tr w:rsidR="00BE316A" w:rsidRPr="00D20EA6" w:rsidTr="0081792A">
        <w:trPr>
          <w:gridAfter w:val="1"/>
          <w:wAfter w:w="4183" w:type="dxa"/>
          <w:trHeight w:val="32"/>
        </w:trPr>
        <w:tc>
          <w:tcPr>
            <w:tcW w:w="5351" w:type="dxa"/>
            <w:hideMark/>
          </w:tcPr>
          <w:p w:rsidR="00BE316A" w:rsidRPr="00D20EA6" w:rsidRDefault="00BE316A" w:rsidP="0081792A">
            <w:pPr>
              <w:ind w:right="565"/>
              <w:jc w:val="both"/>
              <w:rPr>
                <w:rFonts w:ascii="XO Thames" w:hAnsi="XO Thames"/>
                <w:b/>
                <w:bCs/>
                <w:snapToGrid w:val="0"/>
                <w:color w:val="000000"/>
                <w:sz w:val="26"/>
                <w:szCs w:val="26"/>
              </w:rPr>
            </w:pPr>
            <w:r w:rsidRPr="00D20EA6">
              <w:rPr>
                <w:rFonts w:ascii="XO Thames" w:hAnsi="XO Thames"/>
                <w:b/>
                <w:bCs/>
                <w:snapToGrid w:val="0"/>
                <w:color w:val="000000"/>
                <w:sz w:val="26"/>
                <w:szCs w:val="26"/>
              </w:rPr>
              <w:t>Государственный заказчик:</w:t>
            </w:r>
          </w:p>
        </w:tc>
        <w:tc>
          <w:tcPr>
            <w:tcW w:w="4811" w:type="dxa"/>
            <w:gridSpan w:val="2"/>
            <w:hideMark/>
          </w:tcPr>
          <w:p w:rsidR="00BE316A" w:rsidRPr="00D20EA6" w:rsidRDefault="00BE316A" w:rsidP="0081792A">
            <w:pPr>
              <w:ind w:right="-108"/>
              <w:jc w:val="both"/>
              <w:rPr>
                <w:rFonts w:ascii="XO Thames" w:hAnsi="XO Thames"/>
                <w:b/>
                <w:bCs/>
                <w:snapToGrid w:val="0"/>
                <w:color w:val="000000"/>
                <w:sz w:val="26"/>
                <w:szCs w:val="26"/>
              </w:rPr>
            </w:pPr>
            <w:r w:rsidRPr="00D20EA6">
              <w:rPr>
                <w:rFonts w:ascii="XO Thames" w:hAnsi="XO Thames"/>
                <w:b/>
                <w:bCs/>
                <w:snapToGrid w:val="0"/>
                <w:color w:val="000000"/>
                <w:sz w:val="26"/>
                <w:szCs w:val="26"/>
              </w:rPr>
              <w:t>Исполнитель:</w:t>
            </w:r>
          </w:p>
        </w:tc>
      </w:tr>
      <w:tr w:rsidR="00BE316A" w:rsidRPr="00D20EA6" w:rsidTr="0081792A">
        <w:trPr>
          <w:gridAfter w:val="1"/>
          <w:wAfter w:w="4183" w:type="dxa"/>
          <w:trHeight w:val="619"/>
        </w:trPr>
        <w:tc>
          <w:tcPr>
            <w:tcW w:w="5351" w:type="dxa"/>
            <w:hideMark/>
          </w:tcPr>
          <w:p w:rsidR="00862C5C" w:rsidRPr="00BC635B" w:rsidRDefault="00862C5C" w:rsidP="00862C5C">
            <w:pPr>
              <w:pStyle w:val="15"/>
              <w:tabs>
                <w:tab w:val="left" w:pos="1418"/>
              </w:tabs>
              <w:spacing w:line="240" w:lineRule="auto"/>
              <w:ind w:firstLine="0"/>
              <w:contextualSpacing/>
              <w:rPr>
                <w:rFonts w:ascii="XO Thames" w:hAnsi="XO Thames"/>
                <w:szCs w:val="24"/>
              </w:rPr>
            </w:pPr>
            <w:r w:rsidRPr="00BC635B">
              <w:rPr>
                <w:rFonts w:ascii="XO Thames" w:hAnsi="XO Thames"/>
                <w:szCs w:val="24"/>
              </w:rPr>
              <w:t>Федеральное казенное учреждение «Центр инженерно-технического обеспечения и вооружения Главного управления Федеральной службы исполнения наказаний по Кемеровской области – Кузбассу (ФКУ ЦИТОВ ГУФСИН России по Кемеровской области – Кузбассу)</w:t>
            </w:r>
          </w:p>
          <w:p w:rsidR="00862C5C" w:rsidRPr="00BC635B" w:rsidRDefault="00862C5C" w:rsidP="00BC635B">
            <w:pPr>
              <w:pStyle w:val="15"/>
              <w:tabs>
                <w:tab w:val="left" w:pos="1418"/>
              </w:tabs>
              <w:spacing w:line="240" w:lineRule="auto"/>
              <w:ind w:firstLine="0"/>
              <w:contextualSpacing/>
              <w:jc w:val="left"/>
              <w:rPr>
                <w:rFonts w:ascii="XO Thames" w:hAnsi="XO Thames"/>
                <w:szCs w:val="24"/>
              </w:rPr>
            </w:pPr>
            <w:r w:rsidRPr="00BC635B">
              <w:rPr>
                <w:rFonts w:ascii="XO Thames" w:hAnsi="XO Thames"/>
                <w:szCs w:val="24"/>
              </w:rPr>
              <w:t xml:space="preserve">Адрес юридический, почтовый адрес: 650004, Кемеровская область – Кузбасс, </w:t>
            </w:r>
            <w:r w:rsidRPr="00BC635B">
              <w:rPr>
                <w:rFonts w:ascii="XO Thames" w:hAnsi="XO Thames"/>
                <w:szCs w:val="24"/>
              </w:rPr>
              <w:br/>
              <w:t>г. Кемерово, ул. Буденного, д. 48</w:t>
            </w:r>
          </w:p>
          <w:p w:rsidR="00862C5C" w:rsidRPr="00BC635B" w:rsidRDefault="00862C5C" w:rsidP="00BC635B">
            <w:pPr>
              <w:pStyle w:val="15"/>
              <w:tabs>
                <w:tab w:val="left" w:pos="1418"/>
              </w:tabs>
              <w:spacing w:line="240" w:lineRule="auto"/>
              <w:ind w:firstLine="0"/>
              <w:contextualSpacing/>
              <w:jc w:val="left"/>
              <w:rPr>
                <w:rFonts w:ascii="XO Thames" w:hAnsi="XO Thames"/>
                <w:szCs w:val="24"/>
              </w:rPr>
            </w:pPr>
            <w:r w:rsidRPr="00BC635B">
              <w:rPr>
                <w:rFonts w:ascii="XO Thames" w:hAnsi="XO Thames"/>
                <w:szCs w:val="24"/>
              </w:rPr>
              <w:t xml:space="preserve">Телефон: +7 (3842) 77-10-00 </w:t>
            </w:r>
          </w:p>
          <w:p w:rsidR="00862C5C" w:rsidRPr="00BC635B" w:rsidRDefault="00862C5C" w:rsidP="00BC635B">
            <w:pPr>
              <w:pStyle w:val="15"/>
              <w:tabs>
                <w:tab w:val="left" w:pos="1418"/>
              </w:tabs>
              <w:spacing w:line="240" w:lineRule="auto"/>
              <w:ind w:firstLine="0"/>
              <w:contextualSpacing/>
              <w:jc w:val="left"/>
              <w:rPr>
                <w:rFonts w:ascii="XO Thames" w:hAnsi="XO Thames"/>
                <w:szCs w:val="24"/>
              </w:rPr>
            </w:pPr>
            <w:r w:rsidRPr="00BC635B">
              <w:rPr>
                <w:rFonts w:ascii="XO Thames" w:hAnsi="XO Thames"/>
                <w:szCs w:val="24"/>
              </w:rPr>
              <w:t>Адрес электронной почты:</w:t>
            </w:r>
          </w:p>
          <w:p w:rsidR="00862C5C" w:rsidRPr="00BC635B" w:rsidRDefault="00862C5C" w:rsidP="00BC635B">
            <w:pPr>
              <w:pStyle w:val="15"/>
              <w:tabs>
                <w:tab w:val="left" w:pos="1418"/>
              </w:tabs>
              <w:spacing w:line="240" w:lineRule="auto"/>
              <w:ind w:firstLine="0"/>
              <w:contextualSpacing/>
              <w:jc w:val="left"/>
              <w:rPr>
                <w:rFonts w:ascii="XO Thames" w:hAnsi="XO Thames"/>
                <w:szCs w:val="24"/>
              </w:rPr>
            </w:pPr>
            <w:r w:rsidRPr="00BC635B">
              <w:rPr>
                <w:rFonts w:ascii="XO Thames" w:hAnsi="XO Thames"/>
                <w:szCs w:val="24"/>
              </w:rPr>
              <w:t>citov@42.fsin.gov.ru</w:t>
            </w:r>
          </w:p>
          <w:p w:rsidR="00862C5C" w:rsidRPr="00BC635B" w:rsidRDefault="00862C5C" w:rsidP="00BC635B">
            <w:pPr>
              <w:pStyle w:val="15"/>
              <w:tabs>
                <w:tab w:val="left" w:pos="1418"/>
              </w:tabs>
              <w:spacing w:line="240" w:lineRule="auto"/>
              <w:ind w:firstLine="0"/>
              <w:contextualSpacing/>
              <w:jc w:val="left"/>
              <w:rPr>
                <w:rFonts w:ascii="XO Thames" w:hAnsi="XO Thames"/>
                <w:szCs w:val="24"/>
              </w:rPr>
            </w:pPr>
            <w:r w:rsidRPr="00BC635B">
              <w:rPr>
                <w:rFonts w:ascii="XO Thames" w:hAnsi="XO Thames"/>
                <w:szCs w:val="24"/>
              </w:rPr>
              <w:t xml:space="preserve">Банковские реквизиты: </w:t>
            </w:r>
          </w:p>
          <w:p w:rsidR="00862C5C" w:rsidRPr="00BC635B" w:rsidRDefault="00862C5C" w:rsidP="00BC635B">
            <w:pPr>
              <w:pStyle w:val="15"/>
              <w:tabs>
                <w:tab w:val="left" w:pos="1418"/>
              </w:tabs>
              <w:spacing w:line="240" w:lineRule="auto"/>
              <w:ind w:firstLine="0"/>
              <w:contextualSpacing/>
              <w:jc w:val="left"/>
              <w:rPr>
                <w:rFonts w:ascii="XO Thames" w:hAnsi="XO Thames"/>
                <w:szCs w:val="24"/>
              </w:rPr>
            </w:pPr>
            <w:r w:rsidRPr="00BC635B">
              <w:rPr>
                <w:rFonts w:ascii="XO Thames" w:hAnsi="XO Thames"/>
                <w:szCs w:val="24"/>
              </w:rPr>
              <w:t>Единый казначейский счет:</w:t>
            </w:r>
          </w:p>
          <w:p w:rsidR="00862C5C" w:rsidRPr="00BC635B" w:rsidRDefault="00862C5C" w:rsidP="00BC635B">
            <w:pPr>
              <w:pStyle w:val="15"/>
              <w:tabs>
                <w:tab w:val="left" w:pos="1418"/>
              </w:tabs>
              <w:spacing w:line="240" w:lineRule="auto"/>
              <w:ind w:firstLine="0"/>
              <w:contextualSpacing/>
              <w:jc w:val="left"/>
              <w:rPr>
                <w:rFonts w:ascii="XO Thames" w:hAnsi="XO Thames"/>
                <w:szCs w:val="24"/>
              </w:rPr>
            </w:pPr>
            <w:r w:rsidRPr="00BC635B">
              <w:rPr>
                <w:rFonts w:ascii="XO Thames" w:hAnsi="XO Thames"/>
                <w:szCs w:val="24"/>
              </w:rPr>
              <w:t>40102810445370000043</w:t>
            </w:r>
          </w:p>
          <w:p w:rsidR="00862C5C" w:rsidRPr="00BC635B" w:rsidRDefault="00862C5C" w:rsidP="00BC635B">
            <w:pPr>
              <w:pStyle w:val="15"/>
              <w:tabs>
                <w:tab w:val="left" w:pos="1418"/>
              </w:tabs>
              <w:spacing w:line="240" w:lineRule="auto"/>
              <w:ind w:firstLine="0"/>
              <w:contextualSpacing/>
              <w:jc w:val="left"/>
              <w:rPr>
                <w:rFonts w:ascii="XO Thames" w:hAnsi="XO Thames"/>
                <w:szCs w:val="24"/>
              </w:rPr>
            </w:pPr>
            <w:r w:rsidRPr="00BC635B">
              <w:rPr>
                <w:rFonts w:ascii="XO Thames" w:hAnsi="XO Thames"/>
                <w:szCs w:val="24"/>
              </w:rPr>
              <w:t>Казначейский счет:</w:t>
            </w:r>
          </w:p>
          <w:p w:rsidR="00862C5C" w:rsidRPr="00BC635B" w:rsidRDefault="00862C5C" w:rsidP="00BC635B">
            <w:pPr>
              <w:rPr>
                <w:rFonts w:ascii="XO Thames" w:hAnsi="XO Thames"/>
              </w:rPr>
            </w:pPr>
            <w:r w:rsidRPr="00BC635B">
              <w:rPr>
                <w:rFonts w:ascii="XO Thames" w:hAnsi="XO Thames"/>
              </w:rPr>
              <w:t>03211643000000015106</w:t>
            </w:r>
          </w:p>
          <w:p w:rsidR="00862C5C" w:rsidRPr="00BC635B" w:rsidRDefault="00862C5C" w:rsidP="00BC635B">
            <w:pPr>
              <w:rPr>
                <w:rFonts w:ascii="XO Thames" w:hAnsi="XO Thames"/>
              </w:rPr>
            </w:pPr>
            <w:r w:rsidRPr="00BC635B">
              <w:rPr>
                <w:rFonts w:ascii="XO Thames" w:hAnsi="XO Thames"/>
              </w:rPr>
              <w:t>Лицевой счет: 03391680660</w:t>
            </w:r>
          </w:p>
          <w:p w:rsidR="00862C5C" w:rsidRPr="00BC635B" w:rsidRDefault="00862C5C" w:rsidP="00BC635B">
            <w:pPr>
              <w:pStyle w:val="af5"/>
              <w:spacing w:beforeAutospacing="0" w:afterAutospacing="0"/>
              <w:jc w:val="left"/>
              <w:rPr>
                <w:rFonts w:ascii="XO Thames" w:hAnsi="XO Thames"/>
                <w:sz w:val="24"/>
                <w:szCs w:val="24"/>
              </w:rPr>
            </w:pPr>
            <w:r w:rsidRPr="00BC635B">
              <w:rPr>
                <w:rFonts w:ascii="XO Thames" w:hAnsi="XO Thames"/>
                <w:sz w:val="24"/>
                <w:szCs w:val="24"/>
              </w:rPr>
              <w:t xml:space="preserve">Банк: ОКЦ № 1 </w:t>
            </w:r>
            <w:proofErr w:type="spellStart"/>
            <w:r w:rsidRPr="00BC635B">
              <w:rPr>
                <w:rFonts w:ascii="XO Thames" w:hAnsi="XO Thames"/>
                <w:sz w:val="24"/>
                <w:szCs w:val="24"/>
              </w:rPr>
              <w:t>СибГУ</w:t>
            </w:r>
            <w:proofErr w:type="spellEnd"/>
            <w:r w:rsidRPr="00BC635B">
              <w:rPr>
                <w:rFonts w:ascii="XO Thames" w:hAnsi="XO Thames"/>
                <w:sz w:val="24"/>
                <w:szCs w:val="24"/>
              </w:rPr>
              <w:t xml:space="preserve"> Банка России// УФК по Новосибирской области,</w:t>
            </w:r>
            <w:r w:rsidRPr="00BC635B">
              <w:rPr>
                <w:rFonts w:ascii="XO Thames" w:hAnsi="XO Thames"/>
                <w:sz w:val="24"/>
                <w:szCs w:val="24"/>
              </w:rPr>
              <w:br/>
              <w:t>г. Новосибирск</w:t>
            </w:r>
          </w:p>
          <w:p w:rsidR="00862C5C" w:rsidRPr="00BC635B" w:rsidRDefault="00862C5C" w:rsidP="00BC635B">
            <w:pPr>
              <w:pStyle w:val="15"/>
              <w:tabs>
                <w:tab w:val="left" w:pos="1418"/>
              </w:tabs>
              <w:spacing w:line="240" w:lineRule="auto"/>
              <w:ind w:firstLine="0"/>
              <w:contextualSpacing/>
              <w:jc w:val="left"/>
              <w:rPr>
                <w:rFonts w:ascii="XO Thames" w:hAnsi="XO Thames"/>
                <w:szCs w:val="24"/>
              </w:rPr>
            </w:pPr>
            <w:r w:rsidRPr="00BC635B">
              <w:rPr>
                <w:rFonts w:ascii="XO Thames" w:hAnsi="XO Thames"/>
                <w:szCs w:val="24"/>
              </w:rPr>
              <w:t>Получатель: УФК по Кемеровской области – Кузбассу (ФКУ ЦИТОВ ГУФСИН России по Кемеровской области – Кузбассу)</w:t>
            </w:r>
          </w:p>
          <w:p w:rsidR="00862C5C" w:rsidRPr="00BC635B" w:rsidRDefault="008402E3" w:rsidP="00BC635B">
            <w:pPr>
              <w:pStyle w:val="15"/>
              <w:tabs>
                <w:tab w:val="left" w:pos="1418"/>
              </w:tabs>
              <w:spacing w:line="240" w:lineRule="auto"/>
              <w:ind w:firstLine="0"/>
              <w:contextualSpacing/>
              <w:jc w:val="left"/>
              <w:rPr>
                <w:rFonts w:ascii="XO Thames" w:hAnsi="XO Thames"/>
                <w:szCs w:val="24"/>
              </w:rPr>
            </w:pPr>
            <w:hyperlink r:id="rId7" w:history="1">
              <w:r w:rsidR="00862C5C" w:rsidRPr="00BC635B">
                <w:rPr>
                  <w:rFonts w:ascii="XO Thames" w:hAnsi="XO Thames"/>
                  <w:color w:val="000000"/>
                  <w:szCs w:val="24"/>
                </w:rPr>
                <w:t>БИК</w:t>
              </w:r>
            </w:hyperlink>
            <w:r w:rsidR="00862C5C" w:rsidRPr="00BC635B">
              <w:rPr>
                <w:rFonts w:ascii="XO Thames" w:hAnsi="XO Thames"/>
                <w:szCs w:val="24"/>
              </w:rPr>
              <w:t xml:space="preserve"> 015004950</w:t>
            </w:r>
          </w:p>
          <w:p w:rsidR="00862C5C" w:rsidRPr="00BC635B" w:rsidRDefault="00862C5C" w:rsidP="00BC635B">
            <w:pPr>
              <w:pStyle w:val="15"/>
              <w:tabs>
                <w:tab w:val="left" w:pos="1418"/>
              </w:tabs>
              <w:spacing w:line="240" w:lineRule="auto"/>
              <w:ind w:firstLine="0"/>
              <w:contextualSpacing/>
              <w:jc w:val="left"/>
              <w:rPr>
                <w:rFonts w:ascii="XO Thames" w:hAnsi="XO Thames"/>
                <w:szCs w:val="24"/>
              </w:rPr>
            </w:pPr>
            <w:r w:rsidRPr="00BC635B">
              <w:rPr>
                <w:rFonts w:ascii="XO Thames" w:hAnsi="XO Thames"/>
                <w:szCs w:val="24"/>
              </w:rPr>
              <w:t xml:space="preserve">ИНН 4205035202 </w:t>
            </w:r>
          </w:p>
          <w:p w:rsidR="00BE316A" w:rsidRPr="00862C5C" w:rsidRDefault="00862C5C" w:rsidP="00862C5C">
            <w:pPr>
              <w:pStyle w:val="15"/>
              <w:shd w:val="clear" w:color="auto" w:fill="FFFFFF"/>
              <w:tabs>
                <w:tab w:val="left" w:pos="1418"/>
              </w:tabs>
              <w:ind w:right="-71" w:firstLine="0"/>
              <w:contextualSpacing/>
              <w:rPr>
                <w:rFonts w:ascii="XO Thames" w:hAnsi="XO Thames"/>
                <w:bCs/>
                <w:szCs w:val="24"/>
              </w:rPr>
            </w:pPr>
            <w:r w:rsidRPr="00BC635B">
              <w:rPr>
                <w:rFonts w:ascii="XO Thames" w:hAnsi="XO Thames"/>
                <w:szCs w:val="24"/>
              </w:rPr>
              <w:t>КПП 420501001</w:t>
            </w:r>
          </w:p>
        </w:tc>
        <w:tc>
          <w:tcPr>
            <w:tcW w:w="4811" w:type="dxa"/>
            <w:gridSpan w:val="2"/>
          </w:tcPr>
          <w:p w:rsidR="00BE316A" w:rsidRPr="00D20EA6" w:rsidRDefault="00BE316A" w:rsidP="0081792A">
            <w:pPr>
              <w:rPr>
                <w:rFonts w:ascii="XO Thames" w:hAnsi="XO Thames"/>
              </w:rPr>
            </w:pPr>
          </w:p>
        </w:tc>
      </w:tr>
      <w:tr w:rsidR="00BE316A" w:rsidRPr="00D20EA6" w:rsidTr="0081792A">
        <w:trPr>
          <w:trHeight w:val="1557"/>
        </w:trPr>
        <w:tc>
          <w:tcPr>
            <w:tcW w:w="5351" w:type="dxa"/>
            <w:hideMark/>
          </w:tcPr>
          <w:p w:rsidR="00BE316A" w:rsidRPr="00D20EA6" w:rsidRDefault="00BE316A" w:rsidP="0081792A">
            <w:pPr>
              <w:ind w:right="565"/>
              <w:jc w:val="both"/>
              <w:rPr>
                <w:rFonts w:ascii="XO Thames" w:hAnsi="XO Thames"/>
                <w:bCs/>
                <w:snapToGrid w:val="0"/>
                <w:color w:val="000000"/>
                <w:sz w:val="26"/>
                <w:szCs w:val="26"/>
              </w:rPr>
            </w:pPr>
            <w:r w:rsidRPr="00D20EA6">
              <w:rPr>
                <w:rFonts w:ascii="XO Thames" w:hAnsi="XO Thames"/>
                <w:bCs/>
                <w:snapToGrid w:val="0"/>
                <w:color w:val="000000"/>
                <w:sz w:val="26"/>
                <w:szCs w:val="26"/>
              </w:rPr>
              <w:t>ГОСУДАРСТВЕННЫЙ ЗАКАЗЧИК:</w:t>
            </w:r>
          </w:p>
          <w:p w:rsidR="00BE316A" w:rsidRPr="00D20EA6" w:rsidRDefault="00BE316A" w:rsidP="0081792A">
            <w:pPr>
              <w:ind w:right="565"/>
              <w:jc w:val="both"/>
              <w:rPr>
                <w:rFonts w:ascii="XO Thames" w:hAnsi="XO Thames"/>
                <w:bCs/>
                <w:snapToGrid w:val="0"/>
                <w:color w:val="000000"/>
                <w:sz w:val="26"/>
                <w:szCs w:val="26"/>
              </w:rPr>
            </w:pPr>
            <w:r w:rsidRPr="00D20EA6">
              <w:rPr>
                <w:rFonts w:ascii="XO Thames" w:hAnsi="XO Thames"/>
                <w:bCs/>
                <w:snapToGrid w:val="0"/>
                <w:color w:val="000000"/>
                <w:sz w:val="26"/>
                <w:szCs w:val="26"/>
              </w:rPr>
              <w:t xml:space="preserve">Должность </w:t>
            </w:r>
          </w:p>
          <w:p w:rsidR="00BE316A" w:rsidRPr="00D20EA6" w:rsidRDefault="00BE316A" w:rsidP="0081792A">
            <w:pPr>
              <w:ind w:right="565"/>
              <w:jc w:val="both"/>
              <w:rPr>
                <w:rFonts w:ascii="XO Thames" w:hAnsi="XO Thames"/>
                <w:bCs/>
                <w:snapToGrid w:val="0"/>
                <w:color w:val="000000"/>
                <w:sz w:val="26"/>
                <w:szCs w:val="26"/>
              </w:rPr>
            </w:pPr>
          </w:p>
          <w:p w:rsidR="00BE316A" w:rsidRPr="00D20EA6" w:rsidRDefault="00BE316A" w:rsidP="0081792A">
            <w:pPr>
              <w:ind w:right="565"/>
              <w:jc w:val="both"/>
              <w:rPr>
                <w:rFonts w:ascii="XO Thames" w:hAnsi="XO Thames"/>
                <w:bCs/>
                <w:snapToGrid w:val="0"/>
                <w:color w:val="000000"/>
                <w:sz w:val="26"/>
                <w:szCs w:val="26"/>
              </w:rPr>
            </w:pPr>
          </w:p>
          <w:p w:rsidR="00BE316A" w:rsidRPr="00D20EA6" w:rsidRDefault="00BE316A" w:rsidP="0081792A">
            <w:pPr>
              <w:ind w:right="565"/>
              <w:jc w:val="both"/>
              <w:rPr>
                <w:rFonts w:ascii="XO Thames" w:hAnsi="XO Thames"/>
                <w:bCs/>
                <w:snapToGrid w:val="0"/>
                <w:color w:val="000000"/>
                <w:sz w:val="26"/>
                <w:szCs w:val="26"/>
              </w:rPr>
            </w:pPr>
            <w:r w:rsidRPr="00D20EA6">
              <w:rPr>
                <w:rFonts w:ascii="XO Thames" w:hAnsi="XO Thames"/>
                <w:bCs/>
                <w:snapToGrid w:val="0"/>
                <w:color w:val="000000"/>
                <w:sz w:val="26"/>
                <w:szCs w:val="26"/>
              </w:rPr>
              <w:t>_______ ЭП _________ Ф.И.О.</w:t>
            </w:r>
          </w:p>
          <w:p w:rsidR="00BE316A" w:rsidRPr="00D20EA6" w:rsidRDefault="00BE316A" w:rsidP="0081792A">
            <w:pPr>
              <w:ind w:right="565"/>
              <w:jc w:val="both"/>
              <w:rPr>
                <w:rFonts w:ascii="XO Thames" w:hAnsi="XO Thames"/>
                <w:bCs/>
                <w:snapToGrid w:val="0"/>
                <w:color w:val="000000"/>
                <w:sz w:val="26"/>
                <w:szCs w:val="26"/>
              </w:rPr>
            </w:pPr>
            <w:r w:rsidRPr="00D20EA6">
              <w:rPr>
                <w:rFonts w:ascii="XO Thames" w:hAnsi="XO Thames"/>
                <w:bCs/>
                <w:snapToGrid w:val="0"/>
                <w:color w:val="000000"/>
                <w:sz w:val="26"/>
                <w:szCs w:val="26"/>
              </w:rPr>
              <w:t>М.П.</w:t>
            </w:r>
          </w:p>
        </w:tc>
        <w:tc>
          <w:tcPr>
            <w:tcW w:w="4497" w:type="dxa"/>
          </w:tcPr>
          <w:p w:rsidR="00BE316A" w:rsidRPr="00D20EA6" w:rsidRDefault="00BE316A" w:rsidP="0081792A">
            <w:pPr>
              <w:ind w:right="-108"/>
              <w:jc w:val="both"/>
              <w:rPr>
                <w:rFonts w:ascii="XO Thames" w:hAnsi="XO Thames"/>
                <w:bCs/>
                <w:snapToGrid w:val="0"/>
                <w:color w:val="000000"/>
                <w:sz w:val="26"/>
                <w:szCs w:val="26"/>
              </w:rPr>
            </w:pPr>
            <w:r w:rsidRPr="00D20EA6">
              <w:rPr>
                <w:rFonts w:ascii="XO Thames" w:hAnsi="XO Thames"/>
                <w:bCs/>
                <w:snapToGrid w:val="0"/>
                <w:color w:val="000000"/>
                <w:sz w:val="26"/>
                <w:szCs w:val="26"/>
              </w:rPr>
              <w:t>ИСПОЛНИТЕЛЬ:</w:t>
            </w:r>
          </w:p>
          <w:p w:rsidR="00BE316A" w:rsidRPr="00D20EA6" w:rsidRDefault="00BE316A" w:rsidP="0081792A">
            <w:pPr>
              <w:ind w:right="-108"/>
              <w:jc w:val="both"/>
              <w:rPr>
                <w:rFonts w:ascii="XO Thames" w:eastAsia="Calibri" w:hAnsi="XO Thames"/>
                <w:bCs/>
                <w:snapToGrid w:val="0"/>
                <w:sz w:val="26"/>
                <w:szCs w:val="26"/>
                <w:lang w:eastAsia="en-US"/>
              </w:rPr>
            </w:pPr>
            <w:r w:rsidRPr="00D20EA6">
              <w:rPr>
                <w:rFonts w:ascii="XO Thames" w:eastAsia="Calibri" w:hAnsi="XO Thames"/>
                <w:bCs/>
                <w:snapToGrid w:val="0"/>
                <w:sz w:val="26"/>
                <w:szCs w:val="26"/>
                <w:lang w:eastAsia="en-US"/>
              </w:rPr>
              <w:t xml:space="preserve">Должность </w:t>
            </w:r>
          </w:p>
          <w:p w:rsidR="00BE316A" w:rsidRPr="00D20EA6" w:rsidRDefault="00BE316A" w:rsidP="0081792A">
            <w:pPr>
              <w:ind w:right="-108"/>
              <w:jc w:val="both"/>
              <w:rPr>
                <w:rFonts w:ascii="XO Thames" w:eastAsia="Calibri" w:hAnsi="XO Thames"/>
                <w:bCs/>
                <w:snapToGrid w:val="0"/>
                <w:sz w:val="26"/>
                <w:szCs w:val="26"/>
                <w:lang w:eastAsia="en-US"/>
              </w:rPr>
            </w:pPr>
          </w:p>
          <w:p w:rsidR="00BE316A" w:rsidRPr="00D20EA6" w:rsidRDefault="00BE316A" w:rsidP="0081792A">
            <w:pPr>
              <w:ind w:right="-108"/>
              <w:jc w:val="both"/>
              <w:rPr>
                <w:rFonts w:ascii="XO Thames" w:eastAsia="Calibri" w:hAnsi="XO Thames"/>
                <w:bCs/>
                <w:snapToGrid w:val="0"/>
                <w:sz w:val="26"/>
                <w:szCs w:val="26"/>
                <w:lang w:eastAsia="en-US"/>
              </w:rPr>
            </w:pPr>
          </w:p>
          <w:p w:rsidR="00BE316A" w:rsidRPr="00D20EA6" w:rsidRDefault="00BE316A" w:rsidP="0081792A">
            <w:pPr>
              <w:ind w:right="-108"/>
              <w:jc w:val="both"/>
              <w:rPr>
                <w:rFonts w:ascii="XO Thames" w:eastAsia="Calibri" w:hAnsi="XO Thames"/>
                <w:bCs/>
                <w:snapToGrid w:val="0"/>
                <w:sz w:val="26"/>
                <w:szCs w:val="26"/>
                <w:lang w:eastAsia="en-US"/>
              </w:rPr>
            </w:pPr>
            <w:r w:rsidRPr="00D20EA6">
              <w:rPr>
                <w:rFonts w:ascii="XO Thames" w:eastAsia="Calibri" w:hAnsi="XO Thames"/>
                <w:bCs/>
                <w:snapToGrid w:val="0"/>
                <w:sz w:val="26"/>
                <w:szCs w:val="26"/>
                <w:lang w:eastAsia="en-US"/>
              </w:rPr>
              <w:t>______ ЭП ______ Ф.И.О.</w:t>
            </w:r>
          </w:p>
          <w:p w:rsidR="00BE316A" w:rsidRPr="00D20EA6" w:rsidRDefault="00BE316A" w:rsidP="0081792A">
            <w:pPr>
              <w:ind w:right="-108"/>
              <w:jc w:val="both"/>
              <w:rPr>
                <w:rFonts w:ascii="XO Thames" w:eastAsia="Calibri" w:hAnsi="XO Thames"/>
                <w:bCs/>
                <w:snapToGrid w:val="0"/>
                <w:sz w:val="26"/>
                <w:szCs w:val="26"/>
              </w:rPr>
            </w:pPr>
            <w:r w:rsidRPr="00D20EA6">
              <w:rPr>
                <w:rFonts w:ascii="XO Thames" w:eastAsia="Calibri" w:hAnsi="XO Thames"/>
                <w:bCs/>
                <w:snapToGrid w:val="0"/>
                <w:sz w:val="26"/>
                <w:szCs w:val="26"/>
                <w:lang w:eastAsia="en-US"/>
              </w:rPr>
              <w:t>М.П.</w:t>
            </w:r>
          </w:p>
        </w:tc>
        <w:tc>
          <w:tcPr>
            <w:tcW w:w="4497" w:type="dxa"/>
            <w:gridSpan w:val="2"/>
          </w:tcPr>
          <w:p w:rsidR="00BE316A" w:rsidRPr="00D20EA6" w:rsidRDefault="00BE316A" w:rsidP="0081792A">
            <w:pPr>
              <w:jc w:val="both"/>
              <w:rPr>
                <w:rFonts w:ascii="XO Thames" w:hAnsi="XO Thames"/>
                <w:snapToGrid w:val="0"/>
                <w:color w:val="000000"/>
                <w:szCs w:val="24"/>
              </w:rPr>
            </w:pPr>
          </w:p>
          <w:p w:rsidR="00BE316A" w:rsidRPr="00D20EA6" w:rsidRDefault="00BE316A" w:rsidP="0081792A">
            <w:pPr>
              <w:jc w:val="both"/>
              <w:rPr>
                <w:rFonts w:ascii="XO Thames" w:hAnsi="XO Thames"/>
                <w:snapToGrid w:val="0"/>
                <w:color w:val="000000"/>
                <w:szCs w:val="24"/>
              </w:rPr>
            </w:pPr>
          </w:p>
        </w:tc>
      </w:tr>
    </w:tbl>
    <w:p w:rsidR="002224B1" w:rsidRPr="00D20EA6" w:rsidRDefault="002224B1" w:rsidP="006B77DB">
      <w:pPr>
        <w:widowControl w:val="0"/>
        <w:jc w:val="right"/>
        <w:rPr>
          <w:rFonts w:ascii="XO Thames" w:hAnsi="XO Thames"/>
          <w:szCs w:val="24"/>
        </w:rPr>
      </w:pPr>
    </w:p>
    <w:p w:rsidR="000F4C8C" w:rsidRPr="00D20EA6" w:rsidRDefault="000F4C8C" w:rsidP="006B77DB">
      <w:pPr>
        <w:widowControl w:val="0"/>
        <w:jc w:val="right"/>
        <w:rPr>
          <w:rFonts w:ascii="XO Thames" w:hAnsi="XO Thames"/>
          <w:szCs w:val="24"/>
        </w:rPr>
      </w:pPr>
    </w:p>
    <w:p w:rsidR="000F4C8C" w:rsidRPr="00D20EA6" w:rsidRDefault="000F4C8C" w:rsidP="006B77DB">
      <w:pPr>
        <w:widowControl w:val="0"/>
        <w:jc w:val="right"/>
        <w:rPr>
          <w:rFonts w:ascii="XO Thames" w:hAnsi="XO Thames"/>
          <w:szCs w:val="24"/>
        </w:rPr>
      </w:pPr>
    </w:p>
    <w:p w:rsidR="000F4C8C" w:rsidRDefault="000F4C8C" w:rsidP="006B77DB">
      <w:pPr>
        <w:widowControl w:val="0"/>
        <w:jc w:val="right"/>
        <w:rPr>
          <w:rFonts w:ascii="XO Thames" w:hAnsi="XO Thames"/>
          <w:szCs w:val="24"/>
        </w:rPr>
      </w:pPr>
    </w:p>
    <w:p w:rsidR="0030678D" w:rsidRDefault="0030678D" w:rsidP="006B77DB">
      <w:pPr>
        <w:widowControl w:val="0"/>
        <w:jc w:val="right"/>
        <w:rPr>
          <w:rFonts w:ascii="XO Thames" w:hAnsi="XO Thames"/>
          <w:szCs w:val="24"/>
        </w:rPr>
      </w:pPr>
    </w:p>
    <w:p w:rsidR="0030678D" w:rsidRDefault="0030678D" w:rsidP="006B77DB">
      <w:pPr>
        <w:widowControl w:val="0"/>
        <w:jc w:val="right"/>
        <w:rPr>
          <w:rFonts w:ascii="XO Thames" w:hAnsi="XO Thames"/>
          <w:szCs w:val="24"/>
        </w:rPr>
      </w:pPr>
    </w:p>
    <w:p w:rsidR="0030678D" w:rsidRDefault="0030678D" w:rsidP="006B77DB">
      <w:pPr>
        <w:widowControl w:val="0"/>
        <w:jc w:val="right"/>
        <w:rPr>
          <w:rFonts w:ascii="XO Thames" w:hAnsi="XO Thames"/>
          <w:szCs w:val="24"/>
        </w:rPr>
      </w:pPr>
    </w:p>
    <w:p w:rsidR="0030678D" w:rsidRDefault="0030678D" w:rsidP="006B77DB">
      <w:pPr>
        <w:widowControl w:val="0"/>
        <w:jc w:val="right"/>
        <w:rPr>
          <w:rFonts w:ascii="XO Thames" w:hAnsi="XO Thames"/>
          <w:szCs w:val="24"/>
        </w:rPr>
      </w:pPr>
    </w:p>
    <w:p w:rsidR="00862C5C" w:rsidRDefault="00862C5C" w:rsidP="006B77DB">
      <w:pPr>
        <w:widowControl w:val="0"/>
        <w:jc w:val="right"/>
        <w:rPr>
          <w:rFonts w:ascii="XO Thames" w:hAnsi="XO Thames"/>
          <w:szCs w:val="24"/>
        </w:rPr>
      </w:pPr>
    </w:p>
    <w:p w:rsidR="008A0A04" w:rsidRDefault="008A0A04" w:rsidP="006B77DB">
      <w:pPr>
        <w:widowControl w:val="0"/>
        <w:jc w:val="right"/>
        <w:rPr>
          <w:rFonts w:ascii="XO Thames" w:hAnsi="XO Thames"/>
          <w:szCs w:val="24"/>
        </w:rPr>
      </w:pPr>
    </w:p>
    <w:p w:rsidR="008A0A04" w:rsidRDefault="008A0A04" w:rsidP="006B77DB">
      <w:pPr>
        <w:widowControl w:val="0"/>
        <w:jc w:val="right"/>
        <w:rPr>
          <w:rFonts w:ascii="XO Thames" w:hAnsi="XO Thames"/>
          <w:szCs w:val="24"/>
        </w:rPr>
      </w:pPr>
    </w:p>
    <w:p w:rsidR="008A0A04" w:rsidRDefault="008A0A04" w:rsidP="006B77DB">
      <w:pPr>
        <w:widowControl w:val="0"/>
        <w:jc w:val="right"/>
        <w:rPr>
          <w:rFonts w:ascii="XO Thames" w:hAnsi="XO Thames"/>
          <w:szCs w:val="24"/>
        </w:rPr>
      </w:pPr>
    </w:p>
    <w:p w:rsidR="008A0A04" w:rsidRDefault="008A0A04" w:rsidP="006B77DB">
      <w:pPr>
        <w:widowControl w:val="0"/>
        <w:jc w:val="right"/>
        <w:rPr>
          <w:rFonts w:ascii="XO Thames" w:hAnsi="XO Thames"/>
          <w:szCs w:val="24"/>
        </w:rPr>
      </w:pPr>
    </w:p>
    <w:p w:rsidR="008A0A04" w:rsidRDefault="008A0A04" w:rsidP="006B77DB">
      <w:pPr>
        <w:widowControl w:val="0"/>
        <w:jc w:val="right"/>
        <w:rPr>
          <w:rFonts w:ascii="XO Thames" w:hAnsi="XO Thames"/>
          <w:szCs w:val="24"/>
        </w:rPr>
      </w:pPr>
    </w:p>
    <w:p w:rsidR="008A0A04" w:rsidRDefault="008A0A04" w:rsidP="006B77DB">
      <w:pPr>
        <w:widowControl w:val="0"/>
        <w:jc w:val="right"/>
        <w:rPr>
          <w:rFonts w:ascii="XO Thames" w:hAnsi="XO Thames"/>
          <w:szCs w:val="24"/>
        </w:rPr>
      </w:pPr>
    </w:p>
    <w:p w:rsidR="008A0A04" w:rsidRDefault="008A0A04" w:rsidP="006B77DB">
      <w:pPr>
        <w:widowControl w:val="0"/>
        <w:jc w:val="right"/>
        <w:rPr>
          <w:rFonts w:ascii="XO Thames" w:hAnsi="XO Thames"/>
          <w:szCs w:val="24"/>
        </w:rPr>
      </w:pPr>
    </w:p>
    <w:p w:rsidR="008A0A04" w:rsidRDefault="008A0A04" w:rsidP="006B77DB">
      <w:pPr>
        <w:widowControl w:val="0"/>
        <w:jc w:val="right"/>
        <w:rPr>
          <w:rFonts w:ascii="XO Thames" w:hAnsi="XO Thames"/>
          <w:szCs w:val="24"/>
        </w:rPr>
      </w:pPr>
    </w:p>
    <w:p w:rsidR="008A0A04" w:rsidRPr="00D20EA6" w:rsidRDefault="008A0A04" w:rsidP="006B77DB">
      <w:pPr>
        <w:widowControl w:val="0"/>
        <w:jc w:val="right"/>
        <w:rPr>
          <w:rFonts w:ascii="XO Thames" w:hAnsi="XO Thames"/>
          <w:szCs w:val="24"/>
        </w:rPr>
      </w:pPr>
    </w:p>
    <w:p w:rsidR="006B77DB" w:rsidRPr="00D20EA6" w:rsidRDefault="006B77DB" w:rsidP="006B77DB">
      <w:pPr>
        <w:widowControl w:val="0"/>
        <w:jc w:val="right"/>
        <w:rPr>
          <w:rFonts w:ascii="XO Thames" w:hAnsi="XO Thames"/>
          <w:szCs w:val="24"/>
        </w:rPr>
      </w:pPr>
      <w:r w:rsidRPr="00D20EA6">
        <w:rPr>
          <w:rFonts w:ascii="XO Thames" w:hAnsi="XO Thames"/>
          <w:szCs w:val="24"/>
        </w:rPr>
        <w:lastRenderedPageBreak/>
        <w:t>Приложение № 1</w:t>
      </w:r>
    </w:p>
    <w:p w:rsidR="006B77DB" w:rsidRPr="00D20EA6" w:rsidRDefault="006B77DB" w:rsidP="006B77DB">
      <w:pPr>
        <w:widowControl w:val="0"/>
        <w:jc w:val="right"/>
        <w:rPr>
          <w:rFonts w:ascii="XO Thames" w:hAnsi="XO Thames"/>
          <w:szCs w:val="24"/>
        </w:rPr>
      </w:pPr>
      <w:r w:rsidRPr="00D20EA6">
        <w:rPr>
          <w:rFonts w:ascii="XO Thames" w:hAnsi="XO Thames"/>
          <w:szCs w:val="24"/>
        </w:rPr>
        <w:t xml:space="preserve">                                                   </w:t>
      </w:r>
      <w:r w:rsidR="00DA3959" w:rsidRPr="00D20EA6">
        <w:rPr>
          <w:rFonts w:ascii="XO Thames" w:hAnsi="XO Thames"/>
          <w:szCs w:val="24"/>
        </w:rPr>
        <w:t>к государственному контракту</w:t>
      </w:r>
      <w:r w:rsidR="00F42495" w:rsidRPr="00D20EA6">
        <w:rPr>
          <w:rFonts w:ascii="XO Thames" w:hAnsi="XO Thames"/>
          <w:szCs w:val="24"/>
        </w:rPr>
        <w:t xml:space="preserve"> </w:t>
      </w:r>
    </w:p>
    <w:p w:rsidR="00DA3959" w:rsidRPr="00D20EA6" w:rsidRDefault="00DA3959" w:rsidP="00DA3959">
      <w:pPr>
        <w:ind w:firstLine="709"/>
        <w:jc w:val="right"/>
        <w:rPr>
          <w:rFonts w:ascii="XO Thames" w:hAnsi="XO Thames"/>
          <w:szCs w:val="24"/>
          <w:shd w:val="clear" w:color="auto" w:fill="FFFFFF"/>
        </w:rPr>
      </w:pPr>
      <w:r w:rsidRPr="00D20EA6">
        <w:rPr>
          <w:rFonts w:ascii="XO Thames" w:hAnsi="XO Thames"/>
          <w:szCs w:val="24"/>
        </w:rPr>
        <w:t xml:space="preserve">на оказание </w:t>
      </w:r>
      <w:r w:rsidRPr="00D20EA6">
        <w:rPr>
          <w:rFonts w:ascii="XO Thames" w:hAnsi="XO Thames"/>
          <w:szCs w:val="24"/>
          <w:shd w:val="clear" w:color="auto" w:fill="FFFFFF"/>
        </w:rPr>
        <w:t xml:space="preserve">услуг по дополнительному </w:t>
      </w:r>
    </w:p>
    <w:p w:rsidR="00DA3959" w:rsidRPr="00D20EA6" w:rsidRDefault="00DA3959" w:rsidP="00DA3959">
      <w:pPr>
        <w:ind w:firstLine="709"/>
        <w:jc w:val="right"/>
        <w:rPr>
          <w:rFonts w:ascii="XO Thames" w:hAnsi="XO Thames"/>
          <w:szCs w:val="24"/>
          <w:shd w:val="clear" w:color="auto" w:fill="FFFFFF"/>
        </w:rPr>
      </w:pPr>
      <w:r w:rsidRPr="00D20EA6">
        <w:rPr>
          <w:rFonts w:ascii="XO Thames" w:hAnsi="XO Thames"/>
          <w:szCs w:val="24"/>
          <w:shd w:val="clear" w:color="auto" w:fill="FFFFFF"/>
        </w:rPr>
        <w:t>профессиональному образованию</w:t>
      </w:r>
    </w:p>
    <w:p w:rsidR="00DA3959" w:rsidRPr="00D20EA6" w:rsidRDefault="00DA3959" w:rsidP="00DA3959">
      <w:pPr>
        <w:widowControl w:val="0"/>
        <w:jc w:val="right"/>
        <w:rPr>
          <w:rFonts w:ascii="XO Thames" w:hAnsi="XO Thames"/>
          <w:szCs w:val="24"/>
        </w:rPr>
      </w:pPr>
      <w:r w:rsidRPr="00D20EA6">
        <w:rPr>
          <w:rFonts w:ascii="XO Thames" w:hAnsi="XO Thames"/>
          <w:szCs w:val="24"/>
        </w:rPr>
        <w:t>№ ___ от «___» __________ 20___ г.</w:t>
      </w:r>
    </w:p>
    <w:p w:rsidR="00DA3959" w:rsidRPr="00D20EA6" w:rsidRDefault="00DA3959" w:rsidP="00DA3959">
      <w:pPr>
        <w:pStyle w:val="1"/>
        <w:jc w:val="right"/>
        <w:rPr>
          <w:rFonts w:ascii="XO Thames" w:hAnsi="XO Thames"/>
          <w:b w:val="0"/>
          <w:color w:val="000000"/>
          <w:highlight w:val="yellow"/>
          <w:lang w:eastAsia="ru-RU"/>
        </w:rPr>
      </w:pPr>
      <w:r w:rsidRPr="00D20EA6">
        <w:rPr>
          <w:rStyle w:val="17"/>
          <w:rFonts w:ascii="XO Thames" w:hAnsi="XO Thames"/>
          <w:b w:val="0"/>
        </w:rPr>
        <w:t xml:space="preserve">по закупочной сессии </w:t>
      </w:r>
      <w:r w:rsidRPr="00D20EA6">
        <w:rPr>
          <w:rFonts w:ascii="XO Thames" w:hAnsi="XO Thames"/>
          <w:b w:val="0"/>
        </w:rPr>
        <w:t xml:space="preserve">№ </w:t>
      </w:r>
      <w:r w:rsidRPr="00D20EA6">
        <w:rPr>
          <w:rFonts w:ascii="XO Thames" w:hAnsi="XO Thames"/>
          <w:b w:val="0"/>
          <w:color w:val="000000"/>
          <w:highlight w:val="yellow"/>
        </w:rPr>
        <w:t>_________</w:t>
      </w:r>
    </w:p>
    <w:p w:rsidR="00DA3959" w:rsidRPr="00D20EA6" w:rsidRDefault="00DA3959" w:rsidP="007C02FC">
      <w:pPr>
        <w:jc w:val="center"/>
        <w:rPr>
          <w:rFonts w:ascii="XO Thames" w:hAnsi="XO Thames"/>
          <w:b/>
          <w:szCs w:val="24"/>
        </w:rPr>
      </w:pPr>
    </w:p>
    <w:p w:rsidR="006B77DB" w:rsidRPr="00D20EA6" w:rsidRDefault="007C02FC" w:rsidP="007C02FC">
      <w:pPr>
        <w:jc w:val="center"/>
        <w:rPr>
          <w:rFonts w:ascii="XO Thames" w:hAnsi="XO Thames"/>
          <w:b/>
          <w:szCs w:val="24"/>
        </w:rPr>
      </w:pPr>
      <w:r w:rsidRPr="00D20EA6">
        <w:rPr>
          <w:rFonts w:ascii="XO Thames" w:hAnsi="XO Thames"/>
          <w:b/>
          <w:szCs w:val="24"/>
        </w:rPr>
        <w:t>ТЕХНИЧЕСКОЕ ЗАДАНИЕ</w:t>
      </w:r>
    </w:p>
    <w:p w:rsidR="00BB5EAF" w:rsidRPr="00D20EA6" w:rsidRDefault="00BB5EAF" w:rsidP="00DF7141">
      <w:pPr>
        <w:rPr>
          <w:rFonts w:ascii="XO Thames" w:hAnsi="XO Thames"/>
          <w:b/>
          <w:szCs w:val="24"/>
        </w:rPr>
      </w:pPr>
    </w:p>
    <w:p w:rsidR="00862C5C" w:rsidRPr="00CE3994" w:rsidRDefault="00862C5C" w:rsidP="008A0A04">
      <w:pPr>
        <w:ind w:firstLine="708"/>
        <w:jc w:val="both"/>
        <w:rPr>
          <w:rFonts w:ascii="XO Thames" w:hAnsi="XO Thames"/>
          <w:szCs w:val="24"/>
        </w:rPr>
      </w:pPr>
      <w:r w:rsidRPr="00CE3994">
        <w:rPr>
          <w:rFonts w:ascii="XO Thames" w:hAnsi="XO Thames"/>
          <w:szCs w:val="24"/>
        </w:rPr>
        <w:t>Исполнитель оказывает услуги по дополнительному профессиональному образованию сотрудников Государс</w:t>
      </w:r>
      <w:r w:rsidR="008A0A04">
        <w:rPr>
          <w:rFonts w:ascii="XO Thames" w:hAnsi="XO Thames"/>
          <w:szCs w:val="24"/>
        </w:rPr>
        <w:t xml:space="preserve">твенного заказчика по программе </w:t>
      </w:r>
      <w:r w:rsidR="008A0A04" w:rsidRPr="005E00CE">
        <w:rPr>
          <w:rFonts w:ascii="XO Thames" w:hAnsi="XO Thames"/>
          <w:szCs w:val="24"/>
        </w:rPr>
        <w:t>повышения квалификации «</w:t>
      </w:r>
      <w:r w:rsidR="008A0A04">
        <w:rPr>
          <w:rFonts w:ascii="XO Thames" w:hAnsi="XO Thames"/>
          <w:szCs w:val="24"/>
        </w:rPr>
        <w:t xml:space="preserve">Радиационная безопасность </w:t>
      </w:r>
      <w:r w:rsidR="008A0A04" w:rsidRPr="005E00CE">
        <w:rPr>
          <w:rFonts w:ascii="XO Thames" w:hAnsi="XO Thames"/>
          <w:szCs w:val="24"/>
        </w:rPr>
        <w:t>и радиационный контроль»</w:t>
      </w:r>
      <w:r w:rsidR="008A0A04">
        <w:rPr>
          <w:rFonts w:ascii="XO Thames" w:hAnsi="XO Thames"/>
          <w:szCs w:val="24"/>
        </w:rPr>
        <w:t xml:space="preserve"> </w:t>
      </w:r>
      <w:r w:rsidRPr="00CE3994">
        <w:rPr>
          <w:rFonts w:ascii="XO Thames" w:hAnsi="XO Thames"/>
          <w:szCs w:val="24"/>
        </w:rPr>
        <w:t>(далее также – обучение) в соответствии с настоящим Техническим заданием и иными условиями Контракта.</w:t>
      </w:r>
    </w:p>
    <w:p w:rsidR="00862C5C" w:rsidRPr="00CE3994" w:rsidRDefault="00862C5C" w:rsidP="00862C5C">
      <w:pPr>
        <w:ind w:firstLine="709"/>
        <w:jc w:val="both"/>
        <w:rPr>
          <w:rFonts w:ascii="XO Thames" w:hAnsi="XO Thames"/>
          <w:szCs w:val="24"/>
          <w:u w:val="single"/>
        </w:rPr>
      </w:pPr>
    </w:p>
    <w:p w:rsidR="00862C5C" w:rsidRPr="00CE3994" w:rsidRDefault="00862C5C" w:rsidP="00862C5C">
      <w:pPr>
        <w:ind w:firstLine="709"/>
        <w:jc w:val="both"/>
        <w:rPr>
          <w:rFonts w:ascii="XO Thames" w:hAnsi="XO Thames"/>
          <w:szCs w:val="24"/>
          <w:u w:val="single"/>
        </w:rPr>
      </w:pPr>
      <w:r w:rsidRPr="00CE3994">
        <w:rPr>
          <w:rFonts w:ascii="XO Thames" w:hAnsi="XO Thames"/>
          <w:szCs w:val="24"/>
          <w:u w:val="single"/>
        </w:rPr>
        <w:t xml:space="preserve">Общие требования: </w:t>
      </w:r>
    </w:p>
    <w:p w:rsidR="00862C5C" w:rsidRPr="00CE3994" w:rsidRDefault="00862C5C" w:rsidP="00862C5C">
      <w:pPr>
        <w:ind w:firstLine="709"/>
        <w:jc w:val="both"/>
        <w:rPr>
          <w:rFonts w:ascii="XO Thames" w:hAnsi="XO Thames"/>
          <w:bCs/>
          <w:szCs w:val="24"/>
        </w:rPr>
      </w:pPr>
      <w:r w:rsidRPr="00CE3994">
        <w:rPr>
          <w:rFonts w:ascii="XO Thames" w:hAnsi="XO Thames"/>
          <w:szCs w:val="24"/>
        </w:rPr>
        <w:t xml:space="preserve">1. </w:t>
      </w:r>
      <w:r w:rsidR="003D1DFB">
        <w:rPr>
          <w:rFonts w:ascii="XO Thames" w:hAnsi="XO Thames"/>
          <w:bCs/>
          <w:szCs w:val="24"/>
        </w:rPr>
        <w:t>Содержание образовательной</w:t>
      </w:r>
      <w:r w:rsidRPr="00CE3994">
        <w:rPr>
          <w:rFonts w:ascii="XO Thames" w:hAnsi="XO Thames"/>
          <w:bCs/>
          <w:szCs w:val="24"/>
        </w:rPr>
        <w:t xml:space="preserve"> программ</w:t>
      </w:r>
      <w:r w:rsidR="003D1DFB">
        <w:rPr>
          <w:rFonts w:ascii="XO Thames" w:hAnsi="XO Thames"/>
          <w:bCs/>
          <w:szCs w:val="24"/>
        </w:rPr>
        <w:t>ы</w:t>
      </w:r>
      <w:r w:rsidRPr="00CE3994">
        <w:rPr>
          <w:rFonts w:ascii="XO Thames" w:hAnsi="XO Thames"/>
          <w:bCs/>
          <w:szCs w:val="24"/>
        </w:rPr>
        <w:t xml:space="preserve"> </w:t>
      </w:r>
      <w:r w:rsidR="003D1DFB" w:rsidRPr="005E00CE">
        <w:rPr>
          <w:rFonts w:ascii="XO Thames" w:hAnsi="XO Thames"/>
          <w:szCs w:val="24"/>
        </w:rPr>
        <w:t>повышения квалификации</w:t>
      </w:r>
      <w:r w:rsidRPr="00CE3994">
        <w:rPr>
          <w:rFonts w:ascii="XO Thames" w:hAnsi="XO Thames"/>
          <w:bCs/>
          <w:szCs w:val="24"/>
        </w:rPr>
        <w:t xml:space="preserve"> </w:t>
      </w:r>
      <w:r w:rsidR="003D1DFB" w:rsidRPr="005E00CE">
        <w:rPr>
          <w:rFonts w:ascii="XO Thames" w:hAnsi="XO Thames"/>
          <w:szCs w:val="24"/>
        </w:rPr>
        <w:t>«</w:t>
      </w:r>
      <w:r w:rsidR="003D1DFB">
        <w:rPr>
          <w:rFonts w:ascii="XO Thames" w:hAnsi="XO Thames"/>
          <w:szCs w:val="24"/>
        </w:rPr>
        <w:t xml:space="preserve">Радиационная безопасность </w:t>
      </w:r>
      <w:r w:rsidR="003D1DFB" w:rsidRPr="005E00CE">
        <w:rPr>
          <w:rFonts w:ascii="XO Thames" w:hAnsi="XO Thames"/>
          <w:szCs w:val="24"/>
        </w:rPr>
        <w:t>и радиационный контроль»</w:t>
      </w:r>
      <w:r w:rsidRPr="00CE3994">
        <w:rPr>
          <w:rFonts w:ascii="XO Thames" w:hAnsi="XO Thames" w:cs="Times New Roman CYR"/>
          <w:iCs/>
          <w:color w:val="000000"/>
          <w:szCs w:val="24"/>
          <w:lang w:eastAsia="ru-RU"/>
        </w:rPr>
        <w:t xml:space="preserve"> </w:t>
      </w:r>
      <w:r w:rsidRPr="00CE3994">
        <w:rPr>
          <w:rFonts w:ascii="XO Thames" w:hAnsi="XO Thames"/>
          <w:bCs/>
          <w:szCs w:val="24"/>
        </w:rPr>
        <w:t xml:space="preserve">определяется в соответствии с учебным планом Исполнителя и составляет не менее </w:t>
      </w:r>
      <w:r w:rsidR="008A0A04" w:rsidRPr="008A0A04">
        <w:rPr>
          <w:rFonts w:ascii="XO Thames" w:hAnsi="XO Thames"/>
          <w:bCs/>
          <w:i/>
          <w:szCs w:val="24"/>
        </w:rPr>
        <w:t>72</w:t>
      </w:r>
      <w:r w:rsidRPr="008A0A04">
        <w:rPr>
          <w:rFonts w:ascii="XO Thames" w:hAnsi="XO Thames"/>
          <w:bCs/>
          <w:i/>
          <w:szCs w:val="24"/>
        </w:rPr>
        <w:t xml:space="preserve"> (</w:t>
      </w:r>
      <w:r w:rsidR="008A0A04" w:rsidRPr="008A0A04">
        <w:rPr>
          <w:rFonts w:ascii="XO Thames" w:hAnsi="XO Thames"/>
          <w:bCs/>
          <w:i/>
          <w:szCs w:val="24"/>
        </w:rPr>
        <w:t>семидесяти двух</w:t>
      </w:r>
      <w:r w:rsidRPr="008A0A04">
        <w:rPr>
          <w:rFonts w:ascii="XO Thames" w:hAnsi="XO Thames"/>
          <w:bCs/>
          <w:i/>
          <w:szCs w:val="24"/>
        </w:rPr>
        <w:t>) часов</w:t>
      </w:r>
      <w:r w:rsidRPr="00CE3994">
        <w:rPr>
          <w:rFonts w:ascii="XO Thames" w:hAnsi="XO Thames"/>
          <w:bCs/>
          <w:szCs w:val="24"/>
        </w:rPr>
        <w:t xml:space="preserve"> для каждого сотрудника Государственного заказчика.</w:t>
      </w:r>
    </w:p>
    <w:p w:rsidR="00862C5C" w:rsidRPr="00CE3994" w:rsidRDefault="00862C5C" w:rsidP="00862C5C">
      <w:pPr>
        <w:pStyle w:val="ae"/>
        <w:spacing w:after="0" w:line="240" w:lineRule="auto"/>
        <w:ind w:left="0" w:firstLine="709"/>
        <w:jc w:val="both"/>
        <w:rPr>
          <w:rFonts w:ascii="XO Thames" w:hAnsi="XO Thames" w:cs="Times New Roman"/>
          <w:b/>
          <w:sz w:val="24"/>
          <w:szCs w:val="24"/>
        </w:rPr>
      </w:pPr>
      <w:r w:rsidRPr="00CE3994">
        <w:rPr>
          <w:rFonts w:ascii="XO Thames" w:hAnsi="XO Thames" w:cs="Times New Roman"/>
          <w:sz w:val="24"/>
          <w:szCs w:val="24"/>
        </w:rPr>
        <w:t>Исполнитель согласовывает с Государственным заказчиком график проведения занятий и организует учебный процесс. Конкретные даты оказания услуг определяются Сторонами по согласованию.</w:t>
      </w:r>
    </w:p>
    <w:p w:rsidR="00862C5C" w:rsidRPr="008A0A04" w:rsidRDefault="00862C5C" w:rsidP="008A0A04">
      <w:pPr>
        <w:ind w:firstLine="709"/>
        <w:jc w:val="both"/>
        <w:rPr>
          <w:rFonts w:ascii="XO Thames" w:eastAsia="Calibri" w:hAnsi="XO Thames"/>
          <w:szCs w:val="24"/>
        </w:rPr>
      </w:pPr>
      <w:r w:rsidRPr="00CE3994">
        <w:rPr>
          <w:rFonts w:ascii="XO Thames" w:hAnsi="XO Thames"/>
          <w:szCs w:val="24"/>
        </w:rPr>
        <w:t>2. Срок оказания услуг: услуги оказываются Исполнителем с момента заключения Контракта, по мере формирования учебной группы, срок окончания обучения (</w:t>
      </w:r>
      <w:r w:rsidRPr="00CE3994">
        <w:rPr>
          <w:rFonts w:ascii="XO Thames" w:hAnsi="XO Thames"/>
          <w:color w:val="000000"/>
          <w:szCs w:val="24"/>
        </w:rPr>
        <w:t xml:space="preserve">в том числе </w:t>
      </w:r>
      <w:r w:rsidRPr="00CE3994">
        <w:rPr>
          <w:rFonts w:ascii="XO Thames" w:hAnsi="XO Thames"/>
          <w:szCs w:val="24"/>
        </w:rPr>
        <w:t>проведение итоговой аттестации, включая выдачу сотрудникам Государственного заказчика</w:t>
      </w:r>
      <w:r w:rsidRPr="00CE3994">
        <w:rPr>
          <w:rFonts w:ascii="XO Thames" w:eastAsia="Calibri" w:hAnsi="XO Thames"/>
          <w:szCs w:val="24"/>
        </w:rPr>
        <w:t xml:space="preserve"> </w:t>
      </w:r>
      <w:r w:rsidR="003D1DFB" w:rsidRPr="003D1DFB">
        <w:rPr>
          <w:rFonts w:ascii="XO Thames" w:eastAsia="Calibri" w:hAnsi="XO Thames"/>
          <w:szCs w:val="24"/>
        </w:rPr>
        <w:t>удостоверений</w:t>
      </w:r>
      <w:r w:rsidRPr="003D1DFB">
        <w:rPr>
          <w:rFonts w:ascii="XO Thames" w:eastAsia="Calibri" w:hAnsi="XO Thames"/>
          <w:szCs w:val="24"/>
        </w:rPr>
        <w:t xml:space="preserve"> о </w:t>
      </w:r>
      <w:r w:rsidR="008A0A04" w:rsidRPr="003D1DFB">
        <w:rPr>
          <w:rFonts w:ascii="XO Thames" w:hAnsi="XO Thames"/>
          <w:szCs w:val="24"/>
        </w:rPr>
        <w:t>повышения квалификации</w:t>
      </w:r>
      <w:r w:rsidRPr="003D1DFB">
        <w:rPr>
          <w:rFonts w:ascii="XO Thames" w:eastAsia="Calibri" w:hAnsi="XO Thames"/>
          <w:szCs w:val="24"/>
        </w:rPr>
        <w:t xml:space="preserve">, </w:t>
      </w:r>
      <w:r w:rsidRPr="00CE3994">
        <w:rPr>
          <w:rFonts w:ascii="XO Thames" w:hAnsi="XO Thames"/>
          <w:szCs w:val="24"/>
        </w:rPr>
        <w:t>установленного законодательством Российской Федерации образца</w:t>
      </w:r>
      <w:r w:rsidRPr="00CE3994">
        <w:rPr>
          <w:rFonts w:ascii="XO Thames" w:eastAsia="Calibri" w:hAnsi="XO Thames"/>
          <w:szCs w:val="24"/>
        </w:rPr>
        <w:t>)</w:t>
      </w:r>
      <w:r w:rsidRPr="00CE3994">
        <w:rPr>
          <w:rFonts w:ascii="XO Thames" w:hAnsi="XO Thames"/>
          <w:szCs w:val="24"/>
        </w:rPr>
        <w:t xml:space="preserve">, </w:t>
      </w:r>
      <w:r w:rsidRPr="00CE3994">
        <w:rPr>
          <w:rFonts w:ascii="XO Thames" w:hAnsi="XO Thames"/>
          <w:b/>
          <w:szCs w:val="24"/>
        </w:rPr>
        <w:t>не позднее 30.09.2026.</w:t>
      </w:r>
    </w:p>
    <w:p w:rsidR="00862C5C" w:rsidRPr="00CE3994" w:rsidRDefault="00862C5C" w:rsidP="00862C5C">
      <w:pPr>
        <w:ind w:firstLine="709"/>
        <w:jc w:val="both"/>
        <w:rPr>
          <w:rFonts w:ascii="XO Thames" w:hAnsi="XO Thames"/>
          <w:spacing w:val="-7"/>
          <w:szCs w:val="24"/>
        </w:rPr>
      </w:pPr>
      <w:r w:rsidRPr="00CE3994">
        <w:rPr>
          <w:rFonts w:ascii="XO Thames" w:hAnsi="XO Thames"/>
          <w:spacing w:val="-7"/>
          <w:szCs w:val="24"/>
        </w:rPr>
        <w:t>3. Форма обучения: дистанционная.</w:t>
      </w:r>
    </w:p>
    <w:p w:rsidR="00862C5C" w:rsidRPr="008A0A04" w:rsidRDefault="00862C5C" w:rsidP="008A0A04">
      <w:pPr>
        <w:shd w:val="clear" w:color="auto" w:fill="FFFFFF"/>
        <w:ind w:firstLine="709"/>
        <w:jc w:val="both"/>
        <w:rPr>
          <w:rFonts w:ascii="XO Thames" w:eastAsia="Calibri" w:hAnsi="XO Thames"/>
          <w:szCs w:val="24"/>
        </w:rPr>
      </w:pPr>
      <w:r w:rsidRPr="00CE3994">
        <w:rPr>
          <w:rFonts w:ascii="XO Thames" w:hAnsi="XO Thames"/>
          <w:color w:val="000000"/>
          <w:szCs w:val="24"/>
        </w:rPr>
        <w:t xml:space="preserve">4. </w:t>
      </w:r>
      <w:r w:rsidRPr="00CE3994">
        <w:rPr>
          <w:rFonts w:ascii="XO Thames" w:hAnsi="XO Thames"/>
          <w:szCs w:val="24"/>
        </w:rPr>
        <w:t xml:space="preserve">После прохождения полного курса обучения, </w:t>
      </w:r>
      <w:r w:rsidR="008A0A04">
        <w:rPr>
          <w:rFonts w:ascii="XO Thames" w:eastAsia="Calibri" w:hAnsi="XO Thames"/>
          <w:szCs w:val="24"/>
        </w:rPr>
        <w:t xml:space="preserve">по окончании программы </w:t>
      </w:r>
      <w:r w:rsidR="008A0A04" w:rsidRPr="005E00CE">
        <w:rPr>
          <w:rFonts w:ascii="XO Thames" w:hAnsi="XO Thames"/>
          <w:szCs w:val="24"/>
        </w:rPr>
        <w:t xml:space="preserve">повышения </w:t>
      </w:r>
      <w:r w:rsidR="008A0A04" w:rsidRPr="009B0CBB">
        <w:rPr>
          <w:rFonts w:ascii="XO Thames" w:hAnsi="XO Thames"/>
          <w:szCs w:val="24"/>
        </w:rPr>
        <w:t>квалификации</w:t>
      </w:r>
      <w:r w:rsidR="008A0A04" w:rsidRPr="009B0CBB">
        <w:rPr>
          <w:rFonts w:ascii="XO Thames" w:eastAsia="Calibri" w:hAnsi="XO Thames"/>
          <w:szCs w:val="24"/>
        </w:rPr>
        <w:t xml:space="preserve"> </w:t>
      </w:r>
      <w:r w:rsidRPr="009B0CBB">
        <w:rPr>
          <w:rFonts w:ascii="XO Thames" w:eastAsia="Calibri" w:hAnsi="XO Thames"/>
          <w:szCs w:val="24"/>
        </w:rPr>
        <w:t xml:space="preserve">и успешного прохождения итоговой аттестации, </w:t>
      </w:r>
      <w:r w:rsidRPr="009B0CBB">
        <w:rPr>
          <w:rFonts w:ascii="XO Thames" w:hAnsi="XO Thames"/>
          <w:szCs w:val="24"/>
        </w:rPr>
        <w:t xml:space="preserve">сотрудникам Государственного заказчика выдаются документы о прохождении обучения – </w:t>
      </w:r>
      <w:r w:rsidR="009B0CBB" w:rsidRPr="009B0CBB">
        <w:rPr>
          <w:rFonts w:ascii="XO Thames" w:eastAsia="Calibri" w:hAnsi="XO Thames"/>
          <w:szCs w:val="24"/>
        </w:rPr>
        <w:t xml:space="preserve">удостоверение </w:t>
      </w:r>
      <w:r w:rsidR="00294680" w:rsidRPr="009B0CBB">
        <w:rPr>
          <w:rFonts w:ascii="XO Thames" w:eastAsia="Calibri" w:hAnsi="XO Thames"/>
          <w:szCs w:val="24"/>
        </w:rPr>
        <w:t xml:space="preserve">о </w:t>
      </w:r>
      <w:r w:rsidR="00294680" w:rsidRPr="009B0CBB">
        <w:rPr>
          <w:rFonts w:ascii="XO Thames" w:hAnsi="XO Thames"/>
          <w:szCs w:val="24"/>
        </w:rPr>
        <w:t>повышения квалификации</w:t>
      </w:r>
      <w:r w:rsidRPr="009B0CBB">
        <w:rPr>
          <w:rFonts w:ascii="XO Thames" w:eastAsia="Calibri" w:hAnsi="XO Thames"/>
          <w:szCs w:val="24"/>
        </w:rPr>
        <w:t xml:space="preserve">, </w:t>
      </w:r>
      <w:r w:rsidRPr="009B0CBB">
        <w:rPr>
          <w:rFonts w:ascii="XO Thames" w:hAnsi="XO Thames"/>
          <w:szCs w:val="24"/>
        </w:rPr>
        <w:t xml:space="preserve">установленного </w:t>
      </w:r>
      <w:r w:rsidRPr="00CE3994">
        <w:rPr>
          <w:rFonts w:ascii="XO Thames" w:hAnsi="XO Thames"/>
          <w:szCs w:val="24"/>
        </w:rPr>
        <w:t xml:space="preserve">законодательством Российской Федерации образца.  </w:t>
      </w:r>
    </w:p>
    <w:p w:rsidR="00B85661" w:rsidRPr="00D20EA6" w:rsidRDefault="00724662" w:rsidP="000C1965">
      <w:pPr>
        <w:shd w:val="clear" w:color="auto" w:fill="FFFFFF"/>
        <w:ind w:firstLine="709"/>
        <w:contextualSpacing/>
        <w:jc w:val="both"/>
        <w:rPr>
          <w:rFonts w:ascii="XO Thames" w:hAnsi="XO Thames"/>
          <w:i/>
          <w:color w:val="000000"/>
          <w:szCs w:val="24"/>
          <w:u w:val="single"/>
          <w:shd w:val="clear" w:color="auto" w:fill="FFFFFF"/>
        </w:rPr>
      </w:pPr>
      <w:r w:rsidRPr="00D20EA6">
        <w:rPr>
          <w:rFonts w:ascii="XO Thames" w:hAnsi="XO Thames"/>
          <w:szCs w:val="24"/>
        </w:rPr>
        <w:t>5</w:t>
      </w:r>
      <w:r w:rsidR="006B77DB" w:rsidRPr="00D20EA6">
        <w:rPr>
          <w:rFonts w:ascii="XO Thames" w:hAnsi="XO Thames"/>
          <w:szCs w:val="24"/>
        </w:rPr>
        <w:t xml:space="preserve">. </w:t>
      </w:r>
      <w:r w:rsidR="00F25498" w:rsidRPr="00D20EA6">
        <w:rPr>
          <w:rFonts w:ascii="XO Thames" w:hAnsi="XO Thames"/>
          <w:szCs w:val="24"/>
        </w:rPr>
        <w:t>Место оказания услуг</w:t>
      </w:r>
      <w:r w:rsidR="00CC1C1F" w:rsidRPr="00D20EA6">
        <w:rPr>
          <w:rFonts w:ascii="XO Thames" w:hAnsi="XO Thames"/>
          <w:szCs w:val="24"/>
        </w:rPr>
        <w:t xml:space="preserve"> с использованием дистанционных образовательных технологий</w:t>
      </w:r>
      <w:r w:rsidR="00F25498" w:rsidRPr="00D20EA6">
        <w:rPr>
          <w:rFonts w:ascii="XO Thames" w:hAnsi="XO Thames"/>
          <w:szCs w:val="24"/>
        </w:rPr>
        <w:t xml:space="preserve">: </w:t>
      </w:r>
      <w:r w:rsidR="000C1965" w:rsidRPr="00D20EA6">
        <w:rPr>
          <w:rFonts w:ascii="XO Thames" w:hAnsi="XO Thames"/>
          <w:szCs w:val="24"/>
          <w:highlight w:val="yellow"/>
        </w:rPr>
        <w:t>___________________</w:t>
      </w:r>
      <w:r w:rsidR="000C1965" w:rsidRPr="00D20EA6">
        <w:rPr>
          <w:rFonts w:ascii="XO Thames" w:hAnsi="XO Thames"/>
          <w:szCs w:val="24"/>
        </w:rPr>
        <w:t xml:space="preserve"> (</w:t>
      </w:r>
      <w:r w:rsidR="000C1965" w:rsidRPr="00D20EA6">
        <w:rPr>
          <w:rFonts w:ascii="XO Thames" w:hAnsi="XO Thames"/>
          <w:i/>
          <w:szCs w:val="24"/>
        </w:rPr>
        <w:t xml:space="preserve">вписывается адрес места нахождения </w:t>
      </w:r>
      <w:r w:rsidR="000C1965" w:rsidRPr="00D20EA6">
        <w:rPr>
          <w:rFonts w:ascii="XO Thames" w:hAnsi="XO Thames"/>
          <w:i/>
          <w:color w:val="000000"/>
          <w:szCs w:val="24"/>
          <w:shd w:val="clear" w:color="auto" w:fill="FFFFFF"/>
        </w:rPr>
        <w:t xml:space="preserve">организации, осуществляющей образовательную деятельность (ч. 4 ст. 16 Федерального закона от 29.12.2012 № 273-ФЗ </w:t>
      </w:r>
      <w:r w:rsidR="000C1965" w:rsidRPr="00D20EA6">
        <w:rPr>
          <w:rFonts w:ascii="XO Thames" w:hAnsi="XO Thames"/>
          <w:i/>
          <w:color w:val="000000"/>
          <w:szCs w:val="24"/>
          <w:shd w:val="clear" w:color="auto" w:fill="FFFFFF"/>
        </w:rPr>
        <w:br/>
        <w:t>«Об образовании в Российской Федерации»).</w:t>
      </w:r>
    </w:p>
    <w:p w:rsidR="00862C5C" w:rsidRDefault="00862C5C" w:rsidP="00862C5C">
      <w:pPr>
        <w:shd w:val="clear" w:color="auto" w:fill="FFFFFF"/>
        <w:ind w:firstLine="709"/>
        <w:contextualSpacing/>
        <w:jc w:val="both"/>
        <w:rPr>
          <w:rFonts w:ascii="XO Thames" w:hAnsi="XO Thames"/>
          <w:szCs w:val="24"/>
        </w:rPr>
      </w:pPr>
      <w:r w:rsidRPr="00CE3994">
        <w:rPr>
          <w:rFonts w:ascii="XO Thames" w:hAnsi="XO Thames"/>
          <w:szCs w:val="24"/>
        </w:rPr>
        <w:t>6. Объем оказываемых услуг:</w:t>
      </w:r>
    </w:p>
    <w:p w:rsidR="00862C5C" w:rsidRPr="00CE3994" w:rsidRDefault="00862C5C" w:rsidP="00862C5C">
      <w:pPr>
        <w:shd w:val="clear" w:color="auto" w:fill="FFFFFF"/>
        <w:ind w:firstLine="709"/>
        <w:contextualSpacing/>
        <w:jc w:val="both"/>
        <w:rPr>
          <w:rFonts w:ascii="XO Thames" w:hAnsi="XO Thames"/>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400"/>
        <w:gridCol w:w="2342"/>
        <w:gridCol w:w="2943"/>
      </w:tblGrid>
      <w:tr w:rsidR="00862C5C" w:rsidRPr="00CE3994" w:rsidTr="00BC635B">
        <w:trPr>
          <w:jc w:val="center"/>
        </w:trPr>
        <w:tc>
          <w:tcPr>
            <w:tcW w:w="949" w:type="dxa"/>
            <w:tcBorders>
              <w:top w:val="single" w:sz="4" w:space="0" w:color="auto"/>
              <w:left w:val="single" w:sz="4" w:space="0" w:color="auto"/>
              <w:bottom w:val="single" w:sz="4" w:space="0" w:color="auto"/>
              <w:right w:val="single" w:sz="4" w:space="0" w:color="auto"/>
            </w:tcBorders>
            <w:vAlign w:val="center"/>
            <w:hideMark/>
          </w:tcPr>
          <w:p w:rsidR="00862C5C" w:rsidRPr="00CE3994" w:rsidRDefault="00862C5C" w:rsidP="00BC635B">
            <w:pPr>
              <w:ind w:left="-17" w:firstLine="17"/>
              <w:jc w:val="center"/>
              <w:rPr>
                <w:rFonts w:ascii="XO Thames" w:hAnsi="XO Thames"/>
                <w:szCs w:val="24"/>
              </w:rPr>
            </w:pPr>
            <w:r w:rsidRPr="00CE3994">
              <w:rPr>
                <w:rFonts w:ascii="XO Thames" w:hAnsi="XO Thames"/>
                <w:szCs w:val="24"/>
              </w:rPr>
              <w:t>№</w:t>
            </w:r>
          </w:p>
        </w:tc>
        <w:tc>
          <w:tcPr>
            <w:tcW w:w="3400" w:type="dxa"/>
            <w:tcBorders>
              <w:top w:val="single" w:sz="4" w:space="0" w:color="auto"/>
              <w:left w:val="single" w:sz="4" w:space="0" w:color="auto"/>
              <w:bottom w:val="single" w:sz="4" w:space="0" w:color="auto"/>
              <w:right w:val="single" w:sz="4" w:space="0" w:color="auto"/>
            </w:tcBorders>
            <w:vAlign w:val="center"/>
            <w:hideMark/>
          </w:tcPr>
          <w:p w:rsidR="00862C5C" w:rsidRPr="00CE3994" w:rsidRDefault="00862C5C" w:rsidP="008A0A04">
            <w:pPr>
              <w:ind w:left="-17" w:firstLine="17"/>
              <w:jc w:val="center"/>
              <w:rPr>
                <w:rFonts w:ascii="XO Thames" w:hAnsi="XO Thames"/>
                <w:szCs w:val="24"/>
              </w:rPr>
            </w:pPr>
            <w:r w:rsidRPr="00CE3994">
              <w:rPr>
                <w:rFonts w:ascii="XO Thames" w:hAnsi="XO Thames"/>
                <w:szCs w:val="24"/>
              </w:rPr>
              <w:t xml:space="preserve">Наименование программы </w:t>
            </w:r>
            <w:r w:rsidR="008A0A04" w:rsidRPr="008A0A04">
              <w:rPr>
                <w:rFonts w:ascii="XO Thames" w:hAnsi="XO Thames"/>
                <w:szCs w:val="24"/>
              </w:rPr>
              <w:t>повышения квалификации</w:t>
            </w:r>
            <w:r w:rsidR="008A0A04" w:rsidRPr="00CE3994">
              <w:rPr>
                <w:rFonts w:ascii="XO Thames" w:hAnsi="XO Thames"/>
                <w:szCs w:val="24"/>
              </w:rPr>
              <w:t xml:space="preserve"> </w:t>
            </w:r>
          </w:p>
        </w:tc>
        <w:tc>
          <w:tcPr>
            <w:tcW w:w="2342" w:type="dxa"/>
            <w:tcBorders>
              <w:top w:val="single" w:sz="4" w:space="0" w:color="auto"/>
              <w:left w:val="single" w:sz="4" w:space="0" w:color="auto"/>
              <w:bottom w:val="single" w:sz="4" w:space="0" w:color="auto"/>
              <w:right w:val="single" w:sz="4" w:space="0" w:color="auto"/>
            </w:tcBorders>
            <w:vAlign w:val="center"/>
            <w:hideMark/>
          </w:tcPr>
          <w:p w:rsidR="00862C5C" w:rsidRPr="00CE3994" w:rsidRDefault="00862C5C" w:rsidP="00BC635B">
            <w:pPr>
              <w:ind w:left="-17" w:firstLine="52"/>
              <w:jc w:val="center"/>
              <w:rPr>
                <w:rFonts w:ascii="XO Thames" w:hAnsi="XO Thames"/>
                <w:szCs w:val="24"/>
              </w:rPr>
            </w:pPr>
            <w:r w:rsidRPr="00CE3994">
              <w:rPr>
                <w:rFonts w:ascii="XO Thames" w:hAnsi="XO Thames"/>
                <w:szCs w:val="24"/>
              </w:rPr>
              <w:t>Количество обучаемых сотрудников (человек)</w:t>
            </w:r>
          </w:p>
        </w:tc>
        <w:tc>
          <w:tcPr>
            <w:tcW w:w="2943" w:type="dxa"/>
            <w:tcBorders>
              <w:top w:val="single" w:sz="4" w:space="0" w:color="auto"/>
              <w:left w:val="single" w:sz="4" w:space="0" w:color="auto"/>
              <w:bottom w:val="single" w:sz="4" w:space="0" w:color="auto"/>
              <w:right w:val="single" w:sz="4" w:space="0" w:color="auto"/>
            </w:tcBorders>
            <w:vAlign w:val="center"/>
            <w:hideMark/>
          </w:tcPr>
          <w:p w:rsidR="00862C5C" w:rsidRPr="00CE3994" w:rsidRDefault="00862C5C" w:rsidP="00BC635B">
            <w:pPr>
              <w:ind w:left="-17" w:firstLine="17"/>
              <w:jc w:val="center"/>
              <w:rPr>
                <w:rFonts w:ascii="XO Thames" w:hAnsi="XO Thames"/>
                <w:szCs w:val="24"/>
              </w:rPr>
            </w:pPr>
            <w:r w:rsidRPr="00CE3994">
              <w:rPr>
                <w:rFonts w:ascii="XO Thames" w:hAnsi="XO Thames"/>
                <w:szCs w:val="24"/>
              </w:rPr>
              <w:t>Количество часов,</w:t>
            </w:r>
          </w:p>
          <w:p w:rsidR="00862C5C" w:rsidRPr="00CE3994" w:rsidRDefault="00862C5C" w:rsidP="00BC635B">
            <w:pPr>
              <w:ind w:left="-17" w:firstLine="17"/>
              <w:jc w:val="center"/>
              <w:rPr>
                <w:rFonts w:ascii="XO Thames" w:hAnsi="XO Thames"/>
                <w:szCs w:val="24"/>
              </w:rPr>
            </w:pPr>
            <w:r w:rsidRPr="00CE3994">
              <w:rPr>
                <w:rFonts w:ascii="XO Thames" w:hAnsi="XO Thames"/>
                <w:szCs w:val="24"/>
              </w:rPr>
              <w:t>не менее</w:t>
            </w:r>
          </w:p>
        </w:tc>
      </w:tr>
      <w:tr w:rsidR="00862C5C" w:rsidRPr="00CE3994" w:rsidTr="00BC635B">
        <w:trPr>
          <w:trHeight w:val="124"/>
          <w:jc w:val="center"/>
        </w:trPr>
        <w:tc>
          <w:tcPr>
            <w:tcW w:w="949" w:type="dxa"/>
            <w:tcBorders>
              <w:top w:val="single" w:sz="4" w:space="0" w:color="auto"/>
              <w:left w:val="single" w:sz="4" w:space="0" w:color="auto"/>
              <w:bottom w:val="single" w:sz="4" w:space="0" w:color="auto"/>
              <w:right w:val="single" w:sz="4" w:space="0" w:color="auto"/>
            </w:tcBorders>
            <w:vAlign w:val="center"/>
            <w:hideMark/>
          </w:tcPr>
          <w:p w:rsidR="00862C5C" w:rsidRPr="00CE3994" w:rsidRDefault="00862C5C" w:rsidP="00BC635B">
            <w:pPr>
              <w:jc w:val="center"/>
              <w:rPr>
                <w:rFonts w:ascii="XO Thames" w:hAnsi="XO Thames"/>
                <w:szCs w:val="24"/>
              </w:rPr>
            </w:pPr>
            <w:r w:rsidRPr="00CE3994">
              <w:rPr>
                <w:rFonts w:ascii="XO Thames" w:hAnsi="XO Thames"/>
                <w:szCs w:val="24"/>
              </w:rPr>
              <w:t>1.</w:t>
            </w:r>
          </w:p>
        </w:tc>
        <w:tc>
          <w:tcPr>
            <w:tcW w:w="3400" w:type="dxa"/>
            <w:tcBorders>
              <w:top w:val="single" w:sz="4" w:space="0" w:color="auto"/>
              <w:left w:val="single" w:sz="4" w:space="0" w:color="auto"/>
              <w:bottom w:val="single" w:sz="4" w:space="0" w:color="auto"/>
              <w:right w:val="single" w:sz="4" w:space="0" w:color="auto"/>
            </w:tcBorders>
            <w:vAlign w:val="center"/>
            <w:hideMark/>
          </w:tcPr>
          <w:p w:rsidR="00862C5C" w:rsidRPr="00CE3994" w:rsidRDefault="00862C5C" w:rsidP="008A0A04">
            <w:pPr>
              <w:ind w:left="-17" w:firstLine="17"/>
              <w:jc w:val="center"/>
              <w:rPr>
                <w:rFonts w:ascii="XO Thames" w:hAnsi="XO Thames"/>
                <w:szCs w:val="24"/>
              </w:rPr>
            </w:pPr>
            <w:r w:rsidRPr="00CE3994">
              <w:rPr>
                <w:rFonts w:ascii="XO Thames" w:hAnsi="XO Thames"/>
                <w:spacing w:val="-8"/>
                <w:szCs w:val="24"/>
              </w:rPr>
              <w:t xml:space="preserve"> </w:t>
            </w:r>
            <w:r w:rsidR="008A0A04">
              <w:rPr>
                <w:rFonts w:ascii="XO Thames" w:hAnsi="XO Thames"/>
                <w:spacing w:val="-8"/>
                <w:szCs w:val="24"/>
              </w:rPr>
              <w:t>«</w:t>
            </w:r>
            <w:r w:rsidR="008A0A04" w:rsidRPr="008A0A04">
              <w:rPr>
                <w:rFonts w:ascii="XO Thames" w:hAnsi="XO Thames"/>
                <w:szCs w:val="24"/>
              </w:rPr>
              <w:t xml:space="preserve">Радиационная безопасность </w:t>
            </w:r>
            <w:r w:rsidR="008A0A04" w:rsidRPr="008A0A04">
              <w:rPr>
                <w:rFonts w:ascii="XO Thames" w:hAnsi="XO Thames"/>
                <w:szCs w:val="24"/>
              </w:rPr>
              <w:br/>
              <w:t>и радиационный контроль</w:t>
            </w:r>
            <w:r w:rsidR="008A0A04">
              <w:rPr>
                <w:rFonts w:ascii="XO Thames" w:hAnsi="XO Thames"/>
                <w:szCs w:val="24"/>
              </w:rPr>
              <w:t>»</w:t>
            </w:r>
          </w:p>
        </w:tc>
        <w:tc>
          <w:tcPr>
            <w:tcW w:w="2342" w:type="dxa"/>
            <w:tcBorders>
              <w:top w:val="single" w:sz="4" w:space="0" w:color="auto"/>
              <w:left w:val="single" w:sz="4" w:space="0" w:color="auto"/>
              <w:bottom w:val="single" w:sz="4" w:space="0" w:color="auto"/>
              <w:right w:val="single" w:sz="4" w:space="0" w:color="auto"/>
            </w:tcBorders>
            <w:vAlign w:val="center"/>
            <w:hideMark/>
          </w:tcPr>
          <w:p w:rsidR="00862C5C" w:rsidRPr="00CE3994" w:rsidRDefault="008A0A04" w:rsidP="00BC635B">
            <w:pPr>
              <w:jc w:val="center"/>
              <w:rPr>
                <w:rFonts w:ascii="XO Thames" w:hAnsi="XO Thames"/>
                <w:szCs w:val="24"/>
                <w:lang w:val="en-US"/>
              </w:rPr>
            </w:pPr>
            <w:r>
              <w:rPr>
                <w:rFonts w:ascii="XO Thames" w:hAnsi="XO Thames"/>
                <w:szCs w:val="24"/>
                <w:lang w:val="en-US"/>
              </w:rPr>
              <w:t>4</w:t>
            </w:r>
          </w:p>
        </w:tc>
        <w:tc>
          <w:tcPr>
            <w:tcW w:w="2943" w:type="dxa"/>
            <w:tcBorders>
              <w:top w:val="single" w:sz="4" w:space="0" w:color="auto"/>
              <w:left w:val="single" w:sz="4" w:space="0" w:color="auto"/>
              <w:bottom w:val="single" w:sz="4" w:space="0" w:color="auto"/>
              <w:right w:val="single" w:sz="4" w:space="0" w:color="auto"/>
            </w:tcBorders>
            <w:vAlign w:val="center"/>
            <w:hideMark/>
          </w:tcPr>
          <w:p w:rsidR="00862C5C" w:rsidRPr="00CE3994" w:rsidRDefault="008A0A04" w:rsidP="00BC635B">
            <w:pPr>
              <w:jc w:val="center"/>
              <w:rPr>
                <w:rFonts w:ascii="XO Thames" w:hAnsi="XO Thames"/>
                <w:szCs w:val="24"/>
              </w:rPr>
            </w:pPr>
            <w:r>
              <w:rPr>
                <w:rFonts w:ascii="XO Thames" w:hAnsi="XO Thames"/>
                <w:szCs w:val="24"/>
              </w:rPr>
              <w:t>72 часов</w:t>
            </w:r>
          </w:p>
        </w:tc>
      </w:tr>
    </w:tbl>
    <w:p w:rsidR="00862C5C" w:rsidRDefault="00862C5C" w:rsidP="00862C5C">
      <w:pPr>
        <w:widowControl w:val="0"/>
        <w:rPr>
          <w:rFonts w:ascii="XO Thames" w:hAnsi="XO Thames"/>
          <w:szCs w:val="24"/>
        </w:rPr>
      </w:pPr>
    </w:p>
    <w:p w:rsidR="00862C5C" w:rsidRPr="00CE3994" w:rsidRDefault="00862C5C" w:rsidP="00862C5C">
      <w:pPr>
        <w:widowControl w:val="0"/>
        <w:rPr>
          <w:rFonts w:ascii="XO Thames" w:hAnsi="XO Thames"/>
          <w:szCs w:val="24"/>
        </w:rPr>
      </w:pPr>
    </w:p>
    <w:p w:rsidR="00862C5C" w:rsidRPr="00CE3994" w:rsidRDefault="00862C5C" w:rsidP="00862C5C">
      <w:pPr>
        <w:suppressAutoHyphens w:val="0"/>
        <w:autoSpaceDE w:val="0"/>
        <w:autoSpaceDN w:val="0"/>
        <w:adjustRightInd w:val="0"/>
        <w:ind w:firstLine="709"/>
        <w:jc w:val="both"/>
        <w:rPr>
          <w:rFonts w:ascii="XO Thames" w:hAnsi="XO Thames"/>
          <w:bCs/>
          <w:szCs w:val="24"/>
          <w:u w:val="single"/>
        </w:rPr>
      </w:pPr>
      <w:r w:rsidRPr="00CE3994">
        <w:rPr>
          <w:rFonts w:ascii="XO Thames" w:hAnsi="XO Thames"/>
          <w:bCs/>
          <w:szCs w:val="24"/>
          <w:u w:val="single"/>
        </w:rPr>
        <w:t xml:space="preserve">Требования к Исполнителю (далее также – образовательная организация), оказывающему услуги и к процессу обучения:  </w:t>
      </w:r>
    </w:p>
    <w:p w:rsidR="00862C5C" w:rsidRPr="00CE3994" w:rsidRDefault="00862C5C" w:rsidP="00862C5C">
      <w:pPr>
        <w:pStyle w:val="ae"/>
        <w:spacing w:after="0" w:line="240" w:lineRule="auto"/>
        <w:ind w:left="0" w:firstLine="720"/>
        <w:jc w:val="both"/>
        <w:rPr>
          <w:rFonts w:ascii="XO Thames" w:hAnsi="XO Thames"/>
          <w:sz w:val="24"/>
          <w:szCs w:val="24"/>
        </w:rPr>
      </w:pPr>
      <w:r w:rsidRPr="00CE3994">
        <w:rPr>
          <w:rFonts w:ascii="XO Thames" w:hAnsi="XO Thames"/>
          <w:sz w:val="24"/>
          <w:szCs w:val="24"/>
        </w:rPr>
        <w:t xml:space="preserve">исполнитель имеет действующую лицензию на право ведения образовательной деятельности в соответствии с Федеральным законом от 29.12.2012  № 273-ФЗ </w:t>
      </w:r>
      <w:r w:rsidRPr="00CE3994">
        <w:rPr>
          <w:rFonts w:ascii="XO Thames" w:hAnsi="XO Thames"/>
          <w:sz w:val="24"/>
          <w:szCs w:val="24"/>
        </w:rPr>
        <w:br/>
        <w:t xml:space="preserve">«Об образовании в Российской Федерации», выданную Федеральной службой по надзору </w:t>
      </w:r>
      <w:r w:rsidRPr="00CE3994">
        <w:rPr>
          <w:rFonts w:ascii="XO Thames" w:hAnsi="XO Thames"/>
          <w:sz w:val="24"/>
          <w:szCs w:val="24"/>
        </w:rPr>
        <w:br/>
        <w:t>в сфере образования и науки (</w:t>
      </w:r>
      <w:proofErr w:type="spellStart"/>
      <w:r w:rsidRPr="00CE3994">
        <w:rPr>
          <w:rFonts w:ascii="XO Thames" w:hAnsi="XO Thames"/>
          <w:sz w:val="24"/>
          <w:szCs w:val="24"/>
        </w:rPr>
        <w:t>Рособрнадзором</w:t>
      </w:r>
      <w:proofErr w:type="spellEnd"/>
      <w:r w:rsidRPr="00CE3994">
        <w:rPr>
          <w:rFonts w:ascii="XO Thames" w:hAnsi="XO Thames"/>
          <w:sz w:val="24"/>
          <w:szCs w:val="24"/>
        </w:rPr>
        <w:t>);</w:t>
      </w:r>
    </w:p>
    <w:p w:rsidR="00862C5C" w:rsidRPr="00CE3994" w:rsidRDefault="00862C5C" w:rsidP="00862C5C">
      <w:pPr>
        <w:ind w:firstLine="709"/>
        <w:jc w:val="both"/>
        <w:rPr>
          <w:rFonts w:ascii="XO Thames" w:hAnsi="XO Thames"/>
          <w:szCs w:val="24"/>
        </w:rPr>
      </w:pPr>
      <w:r w:rsidRPr="00CE3994">
        <w:rPr>
          <w:rFonts w:ascii="XO Thames" w:hAnsi="XO Thames"/>
          <w:szCs w:val="24"/>
        </w:rPr>
        <w:t xml:space="preserve">у образовательной организации присутствует в наличии справочная база действующих законодательных и нормативно-правовых актов по курсу </w:t>
      </w:r>
      <w:r w:rsidR="001B4CE5" w:rsidRPr="001B4CE5">
        <w:rPr>
          <w:rFonts w:ascii="XO Thames" w:hAnsi="XO Thames"/>
          <w:szCs w:val="24"/>
        </w:rPr>
        <w:t>повышения квалификации</w:t>
      </w:r>
      <w:r w:rsidRPr="00CE3994">
        <w:rPr>
          <w:rFonts w:ascii="XO Thames" w:hAnsi="XO Thames"/>
          <w:szCs w:val="24"/>
        </w:rPr>
        <w:t>;</w:t>
      </w:r>
    </w:p>
    <w:p w:rsidR="00862C5C" w:rsidRPr="00CE3994" w:rsidRDefault="00862C5C" w:rsidP="00862C5C">
      <w:pPr>
        <w:ind w:firstLine="709"/>
        <w:jc w:val="both"/>
        <w:rPr>
          <w:rFonts w:ascii="XO Thames" w:hAnsi="XO Thames"/>
          <w:szCs w:val="24"/>
        </w:rPr>
      </w:pPr>
      <w:r w:rsidRPr="00CE3994">
        <w:rPr>
          <w:rFonts w:ascii="XO Thames" w:hAnsi="XO Thames"/>
          <w:szCs w:val="24"/>
        </w:rPr>
        <w:lastRenderedPageBreak/>
        <w:t xml:space="preserve"> у образовательной организации имеются утверждённые учебные планы по курсу </w:t>
      </w:r>
      <w:r w:rsidR="001B4CE5" w:rsidRPr="001B4CE5">
        <w:rPr>
          <w:rFonts w:ascii="XO Thames" w:hAnsi="XO Thames"/>
          <w:szCs w:val="24"/>
        </w:rPr>
        <w:t>повышения квалификации</w:t>
      </w:r>
      <w:r w:rsidRPr="00CE3994">
        <w:rPr>
          <w:rFonts w:ascii="XO Thames" w:hAnsi="XO Thames"/>
          <w:szCs w:val="24"/>
        </w:rPr>
        <w:t>;</w:t>
      </w:r>
    </w:p>
    <w:p w:rsidR="00862C5C" w:rsidRPr="00CE3994" w:rsidRDefault="00862C5C" w:rsidP="00862C5C">
      <w:pPr>
        <w:ind w:firstLine="709"/>
        <w:jc w:val="both"/>
        <w:rPr>
          <w:rFonts w:ascii="XO Thames" w:hAnsi="XO Thames"/>
          <w:szCs w:val="24"/>
        </w:rPr>
      </w:pPr>
      <w:r w:rsidRPr="00CE3994">
        <w:rPr>
          <w:rFonts w:ascii="XO Thames" w:hAnsi="XO Thames"/>
          <w:szCs w:val="24"/>
        </w:rPr>
        <w:t>образовательная организация обеспечена техническими средствами обучения и учебно-методические материалы;</w:t>
      </w:r>
    </w:p>
    <w:p w:rsidR="00862C5C" w:rsidRPr="00CE3994" w:rsidRDefault="00862C5C" w:rsidP="00862C5C">
      <w:pPr>
        <w:ind w:firstLine="709"/>
        <w:jc w:val="both"/>
        <w:rPr>
          <w:rFonts w:ascii="XO Thames" w:hAnsi="XO Thames"/>
          <w:szCs w:val="24"/>
        </w:rPr>
      </w:pPr>
      <w:r w:rsidRPr="00CE3994">
        <w:rPr>
          <w:rFonts w:ascii="XO Thames" w:hAnsi="XO Thames"/>
          <w:szCs w:val="24"/>
        </w:rPr>
        <w:t>исполнитель располагает профессиональными и опытными преподавательскими кадрами. Преподаватели, которые будут проводить обучение, подготовлены для оказания заявленных услуг в соответствии с требованиями действующего законодательства РФ;</w:t>
      </w:r>
    </w:p>
    <w:p w:rsidR="00862C5C" w:rsidRPr="00CE3994" w:rsidRDefault="00862C5C" w:rsidP="00862C5C">
      <w:pPr>
        <w:ind w:firstLine="709"/>
        <w:jc w:val="both"/>
        <w:rPr>
          <w:rFonts w:ascii="XO Thames" w:hAnsi="XO Thames"/>
          <w:szCs w:val="24"/>
        </w:rPr>
      </w:pPr>
      <w:r w:rsidRPr="00CE3994">
        <w:rPr>
          <w:rFonts w:ascii="XO Thames" w:hAnsi="XO Thames"/>
          <w:szCs w:val="24"/>
        </w:rPr>
        <w:t xml:space="preserve">обучение может проводиться в полном объеме с использованием дистанционных технологий обучения в соответствии с действующей нормативной базой; </w:t>
      </w:r>
    </w:p>
    <w:p w:rsidR="00862C5C" w:rsidRPr="00CE3994" w:rsidRDefault="00862C5C" w:rsidP="00862C5C">
      <w:pPr>
        <w:ind w:firstLine="709"/>
        <w:jc w:val="both"/>
        <w:rPr>
          <w:rFonts w:ascii="XO Thames" w:hAnsi="XO Thames"/>
          <w:szCs w:val="24"/>
        </w:rPr>
      </w:pPr>
      <w:r w:rsidRPr="00CE3994">
        <w:rPr>
          <w:rFonts w:ascii="XO Thames" w:hAnsi="XO Thames"/>
          <w:szCs w:val="24"/>
        </w:rPr>
        <w:t>для дистанционного курса обязательно наличие системы дистанционного обучения (СДО);</w:t>
      </w:r>
    </w:p>
    <w:p w:rsidR="00862C5C" w:rsidRPr="00CE3994" w:rsidRDefault="00862C5C" w:rsidP="00862C5C">
      <w:pPr>
        <w:ind w:firstLine="709"/>
        <w:jc w:val="both"/>
        <w:rPr>
          <w:rFonts w:ascii="XO Thames" w:hAnsi="XO Thames"/>
          <w:szCs w:val="24"/>
        </w:rPr>
      </w:pPr>
      <w:r w:rsidRPr="00CE3994">
        <w:rPr>
          <w:rFonts w:ascii="XO Thames" w:hAnsi="XO Thames"/>
          <w:szCs w:val="24"/>
        </w:rPr>
        <w:t>после успешной сдачи экзаменов сотрудникам Государственного заказчика будет выдан</w:t>
      </w:r>
      <w:r w:rsidR="009B0CBB">
        <w:rPr>
          <w:rFonts w:ascii="XO Thames" w:hAnsi="XO Thames"/>
          <w:szCs w:val="24"/>
        </w:rPr>
        <w:t>ы</w:t>
      </w:r>
      <w:r w:rsidRPr="00CE3994">
        <w:rPr>
          <w:rFonts w:ascii="XO Thames" w:hAnsi="XO Thames"/>
          <w:szCs w:val="24"/>
        </w:rPr>
        <w:t xml:space="preserve"> </w:t>
      </w:r>
      <w:r w:rsidR="009B0CBB" w:rsidRPr="003D1DFB">
        <w:rPr>
          <w:rFonts w:ascii="XO Thames" w:eastAsia="Calibri" w:hAnsi="XO Thames"/>
          <w:szCs w:val="24"/>
        </w:rPr>
        <w:t>удостовере</w:t>
      </w:r>
      <w:r w:rsidR="009B0CBB">
        <w:rPr>
          <w:rFonts w:ascii="XO Thames" w:eastAsia="Calibri" w:hAnsi="XO Thames"/>
          <w:szCs w:val="24"/>
        </w:rPr>
        <w:t>ния</w:t>
      </w:r>
      <w:r w:rsidRPr="00CE3994">
        <w:rPr>
          <w:rFonts w:ascii="XO Thames" w:hAnsi="XO Thames"/>
          <w:szCs w:val="24"/>
        </w:rPr>
        <w:t xml:space="preserve"> о </w:t>
      </w:r>
      <w:r w:rsidR="001B4CE5">
        <w:rPr>
          <w:rFonts w:ascii="XO Thames" w:hAnsi="XO Thames"/>
          <w:szCs w:val="24"/>
        </w:rPr>
        <w:t>повышении</w:t>
      </w:r>
      <w:r w:rsidR="001B4CE5" w:rsidRPr="001B4CE5">
        <w:rPr>
          <w:rFonts w:ascii="XO Thames" w:hAnsi="XO Thames"/>
          <w:szCs w:val="24"/>
        </w:rPr>
        <w:t xml:space="preserve"> квалификации</w:t>
      </w:r>
      <w:r w:rsidRPr="00CE3994">
        <w:rPr>
          <w:rFonts w:ascii="XO Thames" w:hAnsi="XO Thames"/>
          <w:szCs w:val="24"/>
        </w:rPr>
        <w:t>.</w:t>
      </w:r>
    </w:p>
    <w:p w:rsidR="00862C5C" w:rsidRPr="00CE3994" w:rsidRDefault="00862C5C" w:rsidP="00862C5C">
      <w:pPr>
        <w:ind w:firstLine="709"/>
        <w:jc w:val="both"/>
        <w:rPr>
          <w:rFonts w:ascii="XO Thames" w:hAnsi="XO Thames"/>
          <w:szCs w:val="24"/>
        </w:rPr>
      </w:pPr>
      <w:r w:rsidRPr="00CE3994">
        <w:rPr>
          <w:rFonts w:ascii="XO Thames" w:hAnsi="XO Thames"/>
          <w:color w:val="000000"/>
          <w:szCs w:val="24"/>
          <w:shd w:val="clear" w:color="auto" w:fill="FFFFFF"/>
        </w:rPr>
        <w:t>при реализации образовательной программы с применением дистанционных образовательных технологий Исполнитель обеспечивает защиту сведений, составляющих государственную или иную охраняемую законом </w:t>
      </w:r>
      <w:hyperlink r:id="rId8" w:history="1">
        <w:r w:rsidRPr="00862C5C">
          <w:rPr>
            <w:color w:val="000000"/>
          </w:rPr>
          <w:t>тайну</w:t>
        </w:r>
      </w:hyperlink>
      <w:r w:rsidRPr="00862C5C">
        <w:rPr>
          <w:rFonts w:ascii="XO Thames" w:hAnsi="XO Thames"/>
          <w:color w:val="000000"/>
          <w:szCs w:val="24"/>
          <w:shd w:val="clear" w:color="auto" w:fill="FFFFFF"/>
        </w:rPr>
        <w:t>.</w:t>
      </w:r>
    </w:p>
    <w:p w:rsidR="00862C5C" w:rsidRPr="00CE3994" w:rsidRDefault="00862C5C" w:rsidP="00862C5C">
      <w:pPr>
        <w:ind w:firstLine="567"/>
        <w:contextualSpacing/>
        <w:jc w:val="both"/>
        <w:rPr>
          <w:rFonts w:ascii="XO Thames" w:hAnsi="XO Thames"/>
          <w:szCs w:val="24"/>
          <w:u w:val="single"/>
        </w:rPr>
      </w:pPr>
      <w:r w:rsidRPr="00CE3994">
        <w:rPr>
          <w:rFonts w:ascii="XO Thames" w:hAnsi="XO Thames"/>
          <w:szCs w:val="24"/>
          <w:u w:val="single"/>
        </w:rPr>
        <w:t>Требования к оказанию услуг:</w:t>
      </w:r>
    </w:p>
    <w:p w:rsidR="00862C5C" w:rsidRPr="00CE3994" w:rsidRDefault="001B4CE5" w:rsidP="00862C5C">
      <w:pPr>
        <w:ind w:firstLine="567"/>
        <w:contextualSpacing/>
        <w:jc w:val="both"/>
        <w:rPr>
          <w:rFonts w:ascii="XO Thames" w:eastAsia="Calibri" w:hAnsi="XO Thames"/>
          <w:szCs w:val="24"/>
        </w:rPr>
      </w:pPr>
      <w:r>
        <w:rPr>
          <w:rFonts w:ascii="XO Thames" w:eastAsia="Calibri" w:hAnsi="XO Thames"/>
          <w:szCs w:val="24"/>
        </w:rPr>
        <w:t xml:space="preserve">Программа </w:t>
      </w:r>
      <w:r w:rsidRPr="001B4CE5">
        <w:rPr>
          <w:rFonts w:ascii="XO Thames" w:hAnsi="XO Thames"/>
          <w:szCs w:val="24"/>
        </w:rPr>
        <w:t>повышения квалификации</w:t>
      </w:r>
      <w:r w:rsidRPr="00CE3994">
        <w:rPr>
          <w:rFonts w:ascii="XO Thames" w:eastAsia="Calibri" w:hAnsi="XO Thames"/>
          <w:szCs w:val="24"/>
        </w:rPr>
        <w:t xml:space="preserve"> </w:t>
      </w:r>
      <w:r w:rsidR="00862C5C" w:rsidRPr="00CE3994">
        <w:rPr>
          <w:rFonts w:ascii="XO Thames" w:eastAsia="Calibri" w:hAnsi="XO Thames"/>
          <w:szCs w:val="24"/>
        </w:rPr>
        <w:t>реализовываются с использованием учебно-методических материалов.</w:t>
      </w:r>
    </w:p>
    <w:p w:rsidR="00862C5C" w:rsidRPr="00CE3994" w:rsidRDefault="00862C5C" w:rsidP="00862C5C">
      <w:pPr>
        <w:ind w:firstLine="567"/>
        <w:contextualSpacing/>
        <w:jc w:val="both"/>
        <w:rPr>
          <w:rFonts w:ascii="XO Thames" w:eastAsia="Calibri" w:hAnsi="XO Thames"/>
          <w:szCs w:val="24"/>
        </w:rPr>
      </w:pPr>
      <w:r w:rsidRPr="00CE3994">
        <w:rPr>
          <w:rFonts w:ascii="XO Thames" w:eastAsia="Calibri" w:hAnsi="XO Thames"/>
          <w:szCs w:val="24"/>
        </w:rPr>
        <w:t xml:space="preserve">В состав учебно-методических материалов включаются раздаточные материалы, в том числе расписание занятий, программ курса обучения, методические материалы преподавателей (лекции, презентации, доклады) в электронном виде, а также иные методические материалы по усмотрению Исполнителя. </w:t>
      </w:r>
    </w:p>
    <w:p w:rsidR="00862C5C" w:rsidRPr="00CE3994" w:rsidRDefault="00862C5C" w:rsidP="00862C5C">
      <w:pPr>
        <w:ind w:firstLine="567"/>
        <w:contextualSpacing/>
        <w:jc w:val="both"/>
        <w:rPr>
          <w:rFonts w:ascii="XO Thames" w:eastAsia="Calibri" w:hAnsi="XO Thames"/>
          <w:szCs w:val="24"/>
        </w:rPr>
      </w:pPr>
      <w:r w:rsidRPr="00CE3994">
        <w:rPr>
          <w:rFonts w:ascii="XO Thames" w:eastAsia="Calibri" w:hAnsi="XO Thames"/>
          <w:szCs w:val="24"/>
        </w:rPr>
        <w:t xml:space="preserve">Согласование даты начала занятий проводятся Сторонами не менее чем за 3 (три) рабочих дня до начала обучения и может осуществляться путем вручения Сторонами друг другу документа, а также средствами телефонной, факсимильной, компьютерной или иной связи, позволяющей достоверно установить, что документ исходит от надлежащей стороны по Контракту. Во время оказания услуг обязательно соблюдение технологий и методик оказания услуг, требований экологических, санитарно-гигиенических, противопожарных и других норм, действующих на территории Российской Федерации. Исполнитель соблюдает все правила нормы охраны труда и техники безопасности и несет ответственность </w:t>
      </w:r>
      <w:r w:rsidRPr="00CE3994">
        <w:rPr>
          <w:rFonts w:ascii="XO Thames" w:eastAsia="Calibri" w:hAnsi="XO Thames"/>
          <w:szCs w:val="24"/>
        </w:rPr>
        <w:br/>
        <w:t xml:space="preserve">в соответствии с действующим законодательством. Исполнитель немедленно письменно предупреждает Государственного заказчика, при обнаружении независящих </w:t>
      </w:r>
      <w:r w:rsidRPr="00CE3994">
        <w:rPr>
          <w:rFonts w:ascii="XO Thames" w:eastAsia="Calibri" w:hAnsi="XO Thames"/>
          <w:szCs w:val="24"/>
        </w:rPr>
        <w:br/>
        <w:t>от исполнителя обстоятельств, которые грозят невозможностью оказания услуг либо создают невозможность их оказания в срок.</w:t>
      </w:r>
    </w:p>
    <w:p w:rsidR="00862C5C" w:rsidRPr="00CE3994" w:rsidRDefault="00862C5C" w:rsidP="00862C5C">
      <w:pPr>
        <w:ind w:firstLine="567"/>
        <w:contextualSpacing/>
        <w:jc w:val="both"/>
        <w:rPr>
          <w:rFonts w:ascii="XO Thames" w:hAnsi="XO Thames"/>
          <w:szCs w:val="24"/>
          <w:u w:val="single"/>
        </w:rPr>
      </w:pPr>
      <w:r w:rsidRPr="00CE3994">
        <w:rPr>
          <w:rFonts w:ascii="XO Thames" w:hAnsi="XO Thames"/>
          <w:szCs w:val="24"/>
          <w:u w:val="single"/>
        </w:rPr>
        <w:t>Содержание программы обучения:</w:t>
      </w:r>
    </w:p>
    <w:p w:rsidR="00862C5C" w:rsidRPr="00CE3994" w:rsidRDefault="001B4CE5" w:rsidP="00862C5C">
      <w:pPr>
        <w:ind w:firstLine="567"/>
        <w:jc w:val="both"/>
        <w:rPr>
          <w:rFonts w:ascii="XO Thames" w:hAnsi="XO Thames"/>
          <w:szCs w:val="24"/>
        </w:rPr>
      </w:pPr>
      <w:r>
        <w:rPr>
          <w:rFonts w:ascii="XO Thames" w:hAnsi="XO Thames"/>
          <w:szCs w:val="24"/>
        </w:rPr>
        <w:t xml:space="preserve">Содержание программы </w:t>
      </w:r>
      <w:r w:rsidRPr="001B4CE5">
        <w:rPr>
          <w:rFonts w:ascii="XO Thames" w:hAnsi="XO Thames"/>
          <w:szCs w:val="24"/>
        </w:rPr>
        <w:t>повышения квалификации</w:t>
      </w:r>
      <w:r w:rsidRPr="00CE3994">
        <w:rPr>
          <w:rFonts w:ascii="XO Thames" w:hAnsi="XO Thames"/>
          <w:szCs w:val="24"/>
        </w:rPr>
        <w:t xml:space="preserve"> </w:t>
      </w:r>
      <w:r w:rsidR="00862C5C" w:rsidRPr="00CE3994">
        <w:rPr>
          <w:rFonts w:ascii="XO Thames" w:hAnsi="XO Thames"/>
          <w:szCs w:val="24"/>
        </w:rPr>
        <w:t>определяется учебным планом и календарным учебным графиком программы дисциплин (модулей), требованиями к итоговой аттестации и требованиями к уровню подготовки лиц, успешно освоивших Программы.</w:t>
      </w:r>
    </w:p>
    <w:p w:rsidR="00862C5C" w:rsidRPr="00CE3994" w:rsidRDefault="00862C5C" w:rsidP="00862C5C">
      <w:pPr>
        <w:ind w:firstLine="567"/>
        <w:jc w:val="both"/>
        <w:rPr>
          <w:rFonts w:ascii="XO Thames" w:hAnsi="XO Thames"/>
          <w:szCs w:val="24"/>
        </w:rPr>
      </w:pPr>
      <w:r w:rsidRPr="00CE3994">
        <w:rPr>
          <w:rFonts w:ascii="XO Thames" w:hAnsi="XO Thames"/>
          <w:szCs w:val="24"/>
        </w:rPr>
        <w:t>Текущий контроль знаний проводится в форме наблюдения за работой обучающихся и контроля их активности на образовательной платформе, проверочного тестирования.</w:t>
      </w:r>
    </w:p>
    <w:p w:rsidR="00862C5C" w:rsidRPr="00CE3994" w:rsidRDefault="00862C5C" w:rsidP="00862C5C">
      <w:pPr>
        <w:ind w:firstLine="567"/>
        <w:jc w:val="both"/>
        <w:rPr>
          <w:rFonts w:ascii="XO Thames" w:hAnsi="XO Thames"/>
          <w:szCs w:val="24"/>
        </w:rPr>
      </w:pPr>
      <w:r w:rsidRPr="00CE3994">
        <w:rPr>
          <w:rFonts w:ascii="XO Thames" w:hAnsi="XO Thames"/>
          <w:szCs w:val="24"/>
        </w:rPr>
        <w:t xml:space="preserve">Промежуточный контроль знаний, полученных обучающимися посредством самостоятельного обучения (освоения части образовательной программы), проводится в виде тестирования. </w:t>
      </w:r>
    </w:p>
    <w:p w:rsidR="00862C5C" w:rsidRPr="00CE3994" w:rsidRDefault="001B4CE5" w:rsidP="00862C5C">
      <w:pPr>
        <w:ind w:firstLine="567"/>
        <w:jc w:val="both"/>
        <w:rPr>
          <w:rFonts w:ascii="XO Thames" w:hAnsi="XO Thames"/>
          <w:szCs w:val="24"/>
        </w:rPr>
      </w:pPr>
      <w:r>
        <w:rPr>
          <w:rFonts w:ascii="XO Thames" w:hAnsi="XO Thames"/>
          <w:szCs w:val="24"/>
        </w:rPr>
        <w:t>Итоговая аттестация по програм</w:t>
      </w:r>
      <w:r w:rsidR="00862C5C" w:rsidRPr="00CE3994">
        <w:rPr>
          <w:rFonts w:ascii="XO Thames" w:hAnsi="XO Thames"/>
          <w:szCs w:val="24"/>
        </w:rPr>
        <w:t>м</w:t>
      </w:r>
      <w:r>
        <w:rPr>
          <w:rFonts w:ascii="XO Thames" w:hAnsi="XO Thames"/>
          <w:szCs w:val="24"/>
        </w:rPr>
        <w:t>е</w:t>
      </w:r>
      <w:r w:rsidR="00862C5C" w:rsidRPr="00CE3994">
        <w:rPr>
          <w:rFonts w:ascii="XO Thames" w:hAnsi="XO Thames"/>
          <w:szCs w:val="24"/>
        </w:rPr>
        <w:t xml:space="preserve"> </w:t>
      </w:r>
      <w:r w:rsidRPr="001B4CE5">
        <w:rPr>
          <w:rFonts w:ascii="XO Thames" w:hAnsi="XO Thames"/>
          <w:szCs w:val="24"/>
        </w:rPr>
        <w:t>повышения квалификации</w:t>
      </w:r>
      <w:r w:rsidRPr="00CE3994">
        <w:rPr>
          <w:rFonts w:ascii="XO Thames" w:hAnsi="XO Thames"/>
          <w:szCs w:val="24"/>
        </w:rPr>
        <w:t xml:space="preserve"> </w:t>
      </w:r>
      <w:r w:rsidR="00862C5C" w:rsidRPr="00CE3994">
        <w:rPr>
          <w:rFonts w:ascii="XO Thames" w:hAnsi="XO Thames"/>
          <w:szCs w:val="24"/>
        </w:rPr>
        <w:t xml:space="preserve">проводится в форме тестирования и должна выявить теоретическую и практическую подготовку обучающегося сотрудника Государственного заказчика.  </w:t>
      </w:r>
    </w:p>
    <w:p w:rsidR="00862C5C" w:rsidRPr="00CE3994" w:rsidRDefault="00862C5C" w:rsidP="00862C5C">
      <w:pPr>
        <w:ind w:firstLine="567"/>
        <w:jc w:val="both"/>
        <w:rPr>
          <w:rFonts w:ascii="XO Thames" w:hAnsi="XO Thames"/>
          <w:szCs w:val="24"/>
        </w:rPr>
      </w:pPr>
      <w:r w:rsidRPr="00CE3994">
        <w:rPr>
          <w:rFonts w:ascii="XO Thames" w:hAnsi="XO Thames"/>
          <w:szCs w:val="24"/>
        </w:rPr>
        <w:t xml:space="preserve">Слушатель допускается к итоговой аттестации после самостоятельного изучения дисциплин Программ в объеме, предусмотренном для обязательных внеаудиторных занятий и подтвердивший самостоятельное изучение сдачей поурочных тестов. </w:t>
      </w:r>
    </w:p>
    <w:p w:rsidR="00862C5C" w:rsidRPr="00CE3994" w:rsidRDefault="00862C5C" w:rsidP="00862C5C">
      <w:pPr>
        <w:ind w:firstLine="567"/>
        <w:jc w:val="both"/>
        <w:rPr>
          <w:rFonts w:ascii="XO Thames" w:hAnsi="XO Thames"/>
          <w:szCs w:val="24"/>
        </w:rPr>
      </w:pPr>
      <w:r w:rsidRPr="00CE3994">
        <w:rPr>
          <w:rFonts w:ascii="XO Thames" w:hAnsi="XO Thames"/>
          <w:szCs w:val="24"/>
        </w:rPr>
        <w:t xml:space="preserve">Лицо, освоившее Программы и успешно прошедшее итоговую аттестацию, получает </w:t>
      </w:r>
      <w:r w:rsidR="009B0CBB" w:rsidRPr="003D1DFB">
        <w:rPr>
          <w:rFonts w:ascii="XO Thames" w:eastAsia="Calibri" w:hAnsi="XO Thames"/>
          <w:szCs w:val="24"/>
        </w:rPr>
        <w:t>удостовере</w:t>
      </w:r>
      <w:r w:rsidR="009B0CBB">
        <w:rPr>
          <w:rFonts w:ascii="XO Thames" w:eastAsia="Calibri" w:hAnsi="XO Thames"/>
          <w:szCs w:val="24"/>
        </w:rPr>
        <w:t xml:space="preserve">ние </w:t>
      </w:r>
      <w:r w:rsidRPr="00CE3994">
        <w:rPr>
          <w:rFonts w:ascii="XO Thames" w:hAnsi="XO Thames"/>
          <w:szCs w:val="24"/>
        </w:rPr>
        <w:t xml:space="preserve">о </w:t>
      </w:r>
      <w:r w:rsidR="001B4CE5">
        <w:rPr>
          <w:rFonts w:ascii="XO Thames" w:hAnsi="XO Thames"/>
          <w:szCs w:val="24"/>
        </w:rPr>
        <w:t>повышении</w:t>
      </w:r>
      <w:r w:rsidR="001B4CE5" w:rsidRPr="001B4CE5">
        <w:rPr>
          <w:rFonts w:ascii="XO Thames" w:hAnsi="XO Thames"/>
          <w:szCs w:val="24"/>
        </w:rPr>
        <w:t xml:space="preserve"> квалификации</w:t>
      </w:r>
      <w:r w:rsidRPr="00CE3994">
        <w:rPr>
          <w:rFonts w:ascii="XO Thames" w:hAnsi="XO Thames"/>
          <w:szCs w:val="24"/>
        </w:rPr>
        <w:t xml:space="preserve">. </w:t>
      </w:r>
    </w:p>
    <w:p w:rsidR="00862C5C" w:rsidRPr="00CE3994" w:rsidRDefault="00862C5C" w:rsidP="00862C5C">
      <w:pPr>
        <w:ind w:firstLine="567"/>
        <w:jc w:val="both"/>
        <w:rPr>
          <w:rFonts w:ascii="XO Thames" w:hAnsi="XO Thames"/>
          <w:szCs w:val="24"/>
        </w:rPr>
      </w:pPr>
      <w:r w:rsidRPr="00CE3994">
        <w:rPr>
          <w:rFonts w:ascii="XO Thames" w:hAnsi="XO Thames"/>
          <w:szCs w:val="24"/>
        </w:rPr>
        <w:t xml:space="preserve">Оценочными материалами по Программе являются блоки контрольных вопросов по дисциплинам, формируемые образовательной организацией и используемые при текущем контроле знаний (тестировании) и итоговой аттестации. Методическими материалами к Программе являются нормативные правовые акты, положения которых изучаются при освоении </w:t>
      </w:r>
      <w:r w:rsidRPr="00CE3994">
        <w:rPr>
          <w:rFonts w:ascii="XO Thames" w:hAnsi="XO Thames"/>
          <w:szCs w:val="24"/>
        </w:rPr>
        <w:lastRenderedPageBreak/>
        <w:t>дисциплин Программы. Перечень методических материалов приводится в рабочей программе образовательной организации.</w:t>
      </w:r>
    </w:p>
    <w:p w:rsidR="00862C5C" w:rsidRPr="00CE3994" w:rsidRDefault="00862C5C" w:rsidP="00862C5C">
      <w:pPr>
        <w:ind w:firstLine="616"/>
        <w:jc w:val="both"/>
        <w:rPr>
          <w:rFonts w:ascii="XO Thames" w:hAnsi="XO Thames"/>
          <w:szCs w:val="24"/>
        </w:rPr>
      </w:pPr>
      <w:r w:rsidRPr="00CE3994">
        <w:rPr>
          <w:rFonts w:ascii="XO Thames" w:hAnsi="XO Thames"/>
          <w:szCs w:val="24"/>
        </w:rPr>
        <w:t>Программы обучения должны соответствовать квалификационным требованиям к профессиям и должностям обучаемых, быть оптимальными по длительности обучения, сочетанию лекционных и практических занятий, а также по видам и нормативам учебной нагрузки.</w:t>
      </w:r>
    </w:p>
    <w:p w:rsidR="00862C5C" w:rsidRPr="00CE3994" w:rsidRDefault="00862C5C" w:rsidP="00862C5C">
      <w:pPr>
        <w:ind w:firstLine="616"/>
        <w:jc w:val="both"/>
        <w:rPr>
          <w:rFonts w:ascii="XO Thames" w:hAnsi="XO Thames"/>
          <w:szCs w:val="24"/>
        </w:rPr>
      </w:pPr>
      <w:r w:rsidRPr="00CE3994">
        <w:rPr>
          <w:rFonts w:ascii="XO Thames" w:hAnsi="XO Thames"/>
          <w:szCs w:val="24"/>
        </w:rPr>
        <w:t>Программы должны быть построены с учетом положений новых законодательных и иных нормативных актов Российской Федерации, направлена на формирование у специалиста умений и навыков профессиональной, практической деятельности по безопасности дорожного движения.</w:t>
      </w:r>
    </w:p>
    <w:p w:rsidR="00536CF9" w:rsidRPr="00862C5C" w:rsidRDefault="00862C5C" w:rsidP="00862C5C">
      <w:pPr>
        <w:ind w:firstLine="616"/>
        <w:jc w:val="both"/>
        <w:rPr>
          <w:rFonts w:ascii="XO Thames" w:hAnsi="XO Thames"/>
          <w:szCs w:val="24"/>
        </w:rPr>
      </w:pPr>
      <w:r w:rsidRPr="00CE3994">
        <w:rPr>
          <w:rFonts w:ascii="XO Thames" w:hAnsi="XO Thames"/>
          <w:szCs w:val="24"/>
        </w:rPr>
        <w:t>В процессе обучения Исполнитель обеспечивает надлежащий уровень профессионального образования.</w:t>
      </w:r>
    </w:p>
    <w:tbl>
      <w:tblPr>
        <w:tblW w:w="10173" w:type="dxa"/>
        <w:tblLayout w:type="fixed"/>
        <w:tblLook w:val="01E0" w:firstRow="1" w:lastRow="1" w:firstColumn="1" w:lastColumn="1" w:noHBand="0" w:noVBand="0"/>
      </w:tblPr>
      <w:tblGrid>
        <w:gridCol w:w="10173"/>
      </w:tblGrid>
      <w:tr w:rsidR="00BB5EAF" w:rsidRPr="00D20EA6" w:rsidTr="00BB5EAF">
        <w:tc>
          <w:tcPr>
            <w:tcW w:w="10173" w:type="dxa"/>
            <w:vAlign w:val="bottom"/>
          </w:tcPr>
          <w:p w:rsidR="00BB5EAF" w:rsidRPr="00D20EA6" w:rsidRDefault="00BB5EAF" w:rsidP="00CC1C1F">
            <w:pPr>
              <w:pStyle w:val="15"/>
              <w:spacing w:line="240" w:lineRule="auto"/>
              <w:ind w:firstLine="0"/>
              <w:contextualSpacing/>
              <w:rPr>
                <w:rFonts w:ascii="XO Thames" w:hAnsi="XO Thames"/>
                <w:sz w:val="26"/>
                <w:szCs w:val="26"/>
              </w:rPr>
            </w:pPr>
          </w:p>
          <w:p w:rsidR="00BB5EAF" w:rsidRPr="00D20EA6" w:rsidRDefault="00BB5EAF" w:rsidP="00BB5EAF">
            <w:pPr>
              <w:pStyle w:val="15"/>
              <w:spacing w:line="240" w:lineRule="auto"/>
              <w:ind w:firstLine="0"/>
              <w:contextualSpacing/>
              <w:jc w:val="center"/>
              <w:rPr>
                <w:rFonts w:ascii="XO Thames" w:hAnsi="XO Thames"/>
                <w:szCs w:val="24"/>
                <w:lang w:eastAsia="en-US"/>
              </w:rPr>
            </w:pPr>
            <w:r w:rsidRPr="00D20EA6">
              <w:rPr>
                <w:rFonts w:ascii="XO Thames" w:hAnsi="XO Thames"/>
                <w:sz w:val="26"/>
                <w:szCs w:val="26"/>
              </w:rPr>
              <w:t>ПОДПИСИ СТОРОН ПО КОНТРАКТУ:</w:t>
            </w:r>
          </w:p>
        </w:tc>
      </w:tr>
    </w:tbl>
    <w:p w:rsidR="00217879" w:rsidRPr="00D20EA6" w:rsidRDefault="00217879" w:rsidP="00217879">
      <w:pPr>
        <w:widowControl w:val="0"/>
        <w:rPr>
          <w:rFonts w:ascii="XO Thames" w:hAnsi="XO Thames"/>
          <w:sz w:val="23"/>
          <w:szCs w:val="23"/>
        </w:rPr>
      </w:pPr>
    </w:p>
    <w:tbl>
      <w:tblPr>
        <w:tblW w:w="11150" w:type="dxa"/>
        <w:tblLayout w:type="fixed"/>
        <w:tblLook w:val="01E0" w:firstRow="1" w:lastRow="1" w:firstColumn="1" w:lastColumn="1" w:noHBand="0" w:noVBand="0"/>
      </w:tblPr>
      <w:tblGrid>
        <w:gridCol w:w="6062"/>
        <w:gridCol w:w="5088"/>
      </w:tblGrid>
      <w:tr w:rsidR="002C2C5B" w:rsidRPr="00D20EA6" w:rsidTr="0081792A">
        <w:trPr>
          <w:trHeight w:val="467"/>
        </w:trPr>
        <w:tc>
          <w:tcPr>
            <w:tcW w:w="6062" w:type="dxa"/>
            <w:vAlign w:val="bottom"/>
          </w:tcPr>
          <w:p w:rsidR="002C2C5B" w:rsidRPr="00D20EA6" w:rsidRDefault="002C2C5B" w:rsidP="0081792A">
            <w:pPr>
              <w:ind w:right="-66"/>
              <w:rPr>
                <w:rFonts w:ascii="XO Thames" w:hAnsi="XO Thames"/>
                <w:szCs w:val="24"/>
                <w:lang w:eastAsia="en-US"/>
              </w:rPr>
            </w:pPr>
            <w:r w:rsidRPr="00D20EA6">
              <w:rPr>
                <w:rFonts w:ascii="XO Thames" w:hAnsi="XO Thames"/>
                <w:szCs w:val="24"/>
              </w:rPr>
              <w:t>Г</w:t>
            </w:r>
            <w:r w:rsidRPr="00D20EA6">
              <w:rPr>
                <w:rFonts w:ascii="XO Thames" w:hAnsi="XO Thames"/>
                <w:szCs w:val="24"/>
                <w:lang w:eastAsia="en-US"/>
              </w:rPr>
              <w:t>ОСУДАРСТВЕННЫЙ ЗАКАЗЧИК:</w:t>
            </w:r>
          </w:p>
        </w:tc>
        <w:tc>
          <w:tcPr>
            <w:tcW w:w="5088" w:type="dxa"/>
            <w:vAlign w:val="bottom"/>
          </w:tcPr>
          <w:p w:rsidR="002C2C5B" w:rsidRPr="00D20EA6" w:rsidRDefault="002C2C5B" w:rsidP="0081792A">
            <w:pPr>
              <w:pStyle w:val="FR1"/>
              <w:spacing w:before="0"/>
              <w:contextualSpacing/>
              <w:rPr>
                <w:rFonts w:ascii="XO Thames" w:hAnsi="XO Thames"/>
                <w:b w:val="0"/>
                <w:sz w:val="24"/>
                <w:szCs w:val="24"/>
                <w:lang w:eastAsia="en-US"/>
              </w:rPr>
            </w:pPr>
            <w:r w:rsidRPr="00D20EA6">
              <w:rPr>
                <w:rFonts w:ascii="XO Thames" w:hAnsi="XO Thames"/>
                <w:b w:val="0"/>
                <w:sz w:val="24"/>
                <w:szCs w:val="24"/>
                <w:lang w:eastAsia="en-US"/>
              </w:rPr>
              <w:t>ИСПОЛНИТЕЛЬ:</w:t>
            </w:r>
          </w:p>
        </w:tc>
      </w:tr>
      <w:tr w:rsidR="002C2C5B" w:rsidRPr="00D20EA6" w:rsidTr="0081792A">
        <w:trPr>
          <w:trHeight w:val="718"/>
        </w:trPr>
        <w:tc>
          <w:tcPr>
            <w:tcW w:w="6062" w:type="dxa"/>
            <w:vAlign w:val="bottom"/>
          </w:tcPr>
          <w:p w:rsidR="002C2C5B" w:rsidRPr="00D20EA6" w:rsidRDefault="002C2C5B" w:rsidP="0081792A">
            <w:pPr>
              <w:rPr>
                <w:rFonts w:ascii="XO Thames" w:hAnsi="XO Thames"/>
                <w:szCs w:val="24"/>
              </w:rPr>
            </w:pPr>
            <w:r w:rsidRPr="00D20EA6">
              <w:rPr>
                <w:rFonts w:ascii="XO Thames" w:hAnsi="XO Thames"/>
                <w:szCs w:val="24"/>
              </w:rPr>
              <w:t>Должность</w:t>
            </w:r>
          </w:p>
          <w:p w:rsidR="002C2C5B" w:rsidRPr="00D20EA6" w:rsidRDefault="002C2C5B" w:rsidP="0081792A">
            <w:pPr>
              <w:rPr>
                <w:rFonts w:ascii="XO Thames" w:hAnsi="XO Thames"/>
                <w:szCs w:val="24"/>
                <w:lang w:eastAsia="en-US"/>
              </w:rPr>
            </w:pPr>
          </w:p>
          <w:p w:rsidR="002C2C5B" w:rsidRPr="00D20EA6" w:rsidRDefault="002C2C5B" w:rsidP="0081792A">
            <w:pPr>
              <w:rPr>
                <w:rFonts w:ascii="XO Thames" w:hAnsi="XO Thames"/>
                <w:szCs w:val="24"/>
                <w:lang w:eastAsia="en-US"/>
              </w:rPr>
            </w:pPr>
          </w:p>
          <w:p w:rsidR="002C2C5B" w:rsidRPr="00D20EA6" w:rsidRDefault="002C2C5B" w:rsidP="0081792A">
            <w:pPr>
              <w:rPr>
                <w:rFonts w:ascii="XO Thames" w:hAnsi="XO Thames"/>
                <w:szCs w:val="24"/>
                <w:lang w:eastAsia="en-US"/>
              </w:rPr>
            </w:pPr>
          </w:p>
          <w:p w:rsidR="002C2C5B" w:rsidRPr="00D20EA6" w:rsidRDefault="002C2C5B" w:rsidP="0081792A">
            <w:pPr>
              <w:rPr>
                <w:rFonts w:ascii="XO Thames" w:hAnsi="XO Thames"/>
                <w:szCs w:val="24"/>
                <w:lang w:eastAsia="en-US"/>
              </w:rPr>
            </w:pPr>
          </w:p>
          <w:p w:rsidR="002C2C5B" w:rsidRPr="00D20EA6" w:rsidRDefault="002C2C5B" w:rsidP="0081792A">
            <w:pPr>
              <w:rPr>
                <w:rFonts w:ascii="XO Thames" w:hAnsi="XO Thames"/>
                <w:szCs w:val="24"/>
                <w:lang w:eastAsia="en-US"/>
              </w:rPr>
            </w:pPr>
          </w:p>
          <w:p w:rsidR="002C2C5B" w:rsidRPr="00D20EA6" w:rsidRDefault="002C2C5B" w:rsidP="0081792A">
            <w:pPr>
              <w:rPr>
                <w:rFonts w:ascii="XO Thames" w:hAnsi="XO Thames"/>
                <w:szCs w:val="24"/>
                <w:lang w:eastAsia="en-US"/>
              </w:rPr>
            </w:pPr>
            <w:r w:rsidRPr="00D20EA6">
              <w:rPr>
                <w:rFonts w:ascii="XO Thames" w:hAnsi="XO Thames"/>
                <w:szCs w:val="24"/>
                <w:lang w:eastAsia="en-US"/>
              </w:rPr>
              <w:t>__________</w:t>
            </w:r>
            <w:r w:rsidR="006011FA" w:rsidRPr="00D20EA6">
              <w:rPr>
                <w:rFonts w:ascii="XO Thames" w:hAnsi="XO Thames"/>
                <w:szCs w:val="24"/>
                <w:lang w:eastAsia="en-US"/>
              </w:rPr>
              <w:t>ЭП</w:t>
            </w:r>
            <w:r w:rsidRPr="00D20EA6">
              <w:rPr>
                <w:rFonts w:ascii="XO Thames" w:hAnsi="XO Thames"/>
                <w:szCs w:val="24"/>
                <w:lang w:eastAsia="en-US"/>
              </w:rPr>
              <w:t>__________ /ФИО</w:t>
            </w:r>
          </w:p>
        </w:tc>
        <w:tc>
          <w:tcPr>
            <w:tcW w:w="5088" w:type="dxa"/>
            <w:vAlign w:val="bottom"/>
          </w:tcPr>
          <w:p w:rsidR="002C2C5B" w:rsidRPr="00D20EA6" w:rsidRDefault="002C2C5B" w:rsidP="0081792A">
            <w:pPr>
              <w:rPr>
                <w:rFonts w:ascii="XO Thames" w:hAnsi="XO Thames"/>
                <w:szCs w:val="24"/>
              </w:rPr>
            </w:pPr>
            <w:r w:rsidRPr="00D20EA6">
              <w:rPr>
                <w:rFonts w:ascii="XO Thames" w:hAnsi="XO Thames"/>
                <w:szCs w:val="24"/>
              </w:rPr>
              <w:t>Должность</w:t>
            </w:r>
          </w:p>
          <w:p w:rsidR="002C2C5B" w:rsidRPr="00D20EA6" w:rsidRDefault="002C2C5B" w:rsidP="0081792A">
            <w:pPr>
              <w:pStyle w:val="FR1"/>
              <w:spacing w:before="0"/>
              <w:contextualSpacing/>
              <w:rPr>
                <w:rFonts w:ascii="XO Thames" w:hAnsi="XO Thames"/>
                <w:b w:val="0"/>
                <w:sz w:val="24"/>
                <w:szCs w:val="24"/>
              </w:rPr>
            </w:pPr>
          </w:p>
          <w:p w:rsidR="002C2C5B" w:rsidRPr="00D20EA6" w:rsidRDefault="002C2C5B" w:rsidP="0081792A">
            <w:pPr>
              <w:pStyle w:val="FR1"/>
              <w:spacing w:before="0"/>
              <w:contextualSpacing/>
              <w:rPr>
                <w:rFonts w:ascii="XO Thames" w:hAnsi="XO Thames"/>
                <w:b w:val="0"/>
                <w:sz w:val="24"/>
                <w:szCs w:val="24"/>
              </w:rPr>
            </w:pPr>
          </w:p>
          <w:p w:rsidR="002C2C5B" w:rsidRPr="00D20EA6" w:rsidRDefault="002C2C5B" w:rsidP="0081792A">
            <w:pPr>
              <w:pStyle w:val="FR1"/>
              <w:spacing w:before="0"/>
              <w:contextualSpacing/>
              <w:rPr>
                <w:rFonts w:ascii="XO Thames" w:hAnsi="XO Thames"/>
                <w:b w:val="0"/>
                <w:sz w:val="24"/>
                <w:szCs w:val="24"/>
              </w:rPr>
            </w:pPr>
          </w:p>
          <w:p w:rsidR="002C2C5B" w:rsidRPr="00D20EA6" w:rsidRDefault="002C2C5B" w:rsidP="0081792A">
            <w:pPr>
              <w:pStyle w:val="FR1"/>
              <w:spacing w:before="0"/>
              <w:contextualSpacing/>
              <w:rPr>
                <w:rFonts w:ascii="XO Thames" w:hAnsi="XO Thames"/>
                <w:b w:val="0"/>
                <w:sz w:val="24"/>
                <w:szCs w:val="24"/>
                <w:lang w:eastAsia="en-US"/>
              </w:rPr>
            </w:pPr>
          </w:p>
          <w:p w:rsidR="002C2C5B" w:rsidRPr="00D20EA6" w:rsidRDefault="002C2C5B" w:rsidP="0081792A">
            <w:pPr>
              <w:pStyle w:val="FR1"/>
              <w:spacing w:before="0"/>
              <w:contextualSpacing/>
              <w:rPr>
                <w:rFonts w:ascii="XO Thames" w:hAnsi="XO Thames"/>
                <w:b w:val="0"/>
                <w:sz w:val="24"/>
                <w:szCs w:val="24"/>
                <w:lang w:eastAsia="en-US"/>
              </w:rPr>
            </w:pPr>
          </w:p>
          <w:p w:rsidR="002C2C5B" w:rsidRPr="00D20EA6" w:rsidRDefault="002C2C5B" w:rsidP="0081792A">
            <w:pPr>
              <w:pStyle w:val="FR1"/>
              <w:spacing w:before="0"/>
              <w:contextualSpacing/>
              <w:rPr>
                <w:rFonts w:ascii="XO Thames" w:hAnsi="XO Thames"/>
                <w:b w:val="0"/>
                <w:sz w:val="24"/>
                <w:szCs w:val="24"/>
                <w:lang w:eastAsia="en-US"/>
              </w:rPr>
            </w:pPr>
            <w:r w:rsidRPr="00D20EA6">
              <w:rPr>
                <w:rFonts w:ascii="XO Thames" w:hAnsi="XO Thames"/>
                <w:b w:val="0"/>
                <w:sz w:val="24"/>
                <w:szCs w:val="24"/>
                <w:lang w:eastAsia="en-US"/>
              </w:rPr>
              <w:t>_____________</w:t>
            </w:r>
            <w:r w:rsidR="006011FA" w:rsidRPr="00D20EA6">
              <w:rPr>
                <w:rFonts w:ascii="XO Thames" w:hAnsi="XO Thames"/>
                <w:b w:val="0"/>
                <w:sz w:val="24"/>
                <w:szCs w:val="24"/>
                <w:lang w:eastAsia="en-US"/>
              </w:rPr>
              <w:t>ЭП</w:t>
            </w:r>
            <w:r w:rsidRPr="00D20EA6">
              <w:rPr>
                <w:rFonts w:ascii="XO Thames" w:hAnsi="XO Thames"/>
                <w:b w:val="0"/>
                <w:sz w:val="24"/>
                <w:szCs w:val="24"/>
                <w:lang w:eastAsia="en-US"/>
              </w:rPr>
              <w:t>___________ /</w:t>
            </w:r>
            <w:r w:rsidRPr="00D20EA6">
              <w:rPr>
                <w:rFonts w:ascii="XO Thames" w:hAnsi="XO Thames"/>
                <w:b w:val="0"/>
                <w:sz w:val="24"/>
                <w:szCs w:val="24"/>
              </w:rPr>
              <w:t xml:space="preserve"> </w:t>
            </w:r>
            <w:r w:rsidRPr="00D20EA6">
              <w:rPr>
                <w:rFonts w:ascii="XO Thames" w:hAnsi="XO Thames"/>
                <w:b w:val="0"/>
                <w:sz w:val="24"/>
                <w:szCs w:val="24"/>
                <w:lang w:eastAsia="en-US"/>
              </w:rPr>
              <w:t>ФИО</w:t>
            </w:r>
          </w:p>
        </w:tc>
      </w:tr>
      <w:tr w:rsidR="002C2C5B" w:rsidRPr="00D20EA6" w:rsidTr="0081792A">
        <w:tc>
          <w:tcPr>
            <w:tcW w:w="6062" w:type="dxa"/>
            <w:vAlign w:val="bottom"/>
          </w:tcPr>
          <w:p w:rsidR="002C2C5B" w:rsidRPr="00D20EA6" w:rsidRDefault="002C2C5B" w:rsidP="0081792A">
            <w:pPr>
              <w:pStyle w:val="15"/>
              <w:spacing w:line="240" w:lineRule="auto"/>
              <w:ind w:firstLine="0"/>
              <w:contextualSpacing/>
              <w:jc w:val="left"/>
              <w:rPr>
                <w:rFonts w:ascii="XO Thames" w:hAnsi="XO Thames"/>
                <w:szCs w:val="24"/>
                <w:lang w:eastAsia="en-US"/>
              </w:rPr>
            </w:pPr>
            <w:r w:rsidRPr="00D20EA6">
              <w:rPr>
                <w:rFonts w:ascii="XO Thames" w:hAnsi="XO Thames"/>
                <w:szCs w:val="24"/>
                <w:lang w:eastAsia="en-US"/>
              </w:rPr>
              <w:t>М.П.</w:t>
            </w:r>
          </w:p>
        </w:tc>
        <w:tc>
          <w:tcPr>
            <w:tcW w:w="5088" w:type="dxa"/>
            <w:vAlign w:val="bottom"/>
          </w:tcPr>
          <w:p w:rsidR="002C2C5B" w:rsidRPr="00D20EA6" w:rsidRDefault="002C2C5B" w:rsidP="0081792A">
            <w:pPr>
              <w:pStyle w:val="FR1"/>
              <w:spacing w:before="0"/>
              <w:contextualSpacing/>
              <w:rPr>
                <w:rFonts w:ascii="XO Thames" w:hAnsi="XO Thames"/>
                <w:b w:val="0"/>
                <w:sz w:val="24"/>
                <w:szCs w:val="24"/>
                <w:lang w:eastAsia="en-US"/>
              </w:rPr>
            </w:pPr>
            <w:r w:rsidRPr="00D20EA6">
              <w:rPr>
                <w:rFonts w:ascii="XO Thames" w:hAnsi="XO Thames"/>
                <w:b w:val="0"/>
                <w:sz w:val="24"/>
                <w:szCs w:val="24"/>
                <w:lang w:eastAsia="en-US"/>
              </w:rPr>
              <w:t>М.П.</w:t>
            </w:r>
          </w:p>
        </w:tc>
      </w:tr>
    </w:tbl>
    <w:p w:rsidR="00217879" w:rsidRPr="00D20EA6" w:rsidRDefault="00217879" w:rsidP="00217879">
      <w:pPr>
        <w:ind w:firstLine="616"/>
        <w:jc w:val="both"/>
        <w:rPr>
          <w:rFonts w:ascii="XO Thames" w:hAnsi="XO Thames"/>
        </w:rPr>
      </w:pPr>
    </w:p>
    <w:p w:rsidR="002224B1" w:rsidRPr="00D20EA6" w:rsidRDefault="002224B1" w:rsidP="005772CC">
      <w:pPr>
        <w:widowControl w:val="0"/>
        <w:rPr>
          <w:rFonts w:ascii="XO Thames" w:hAnsi="XO Thames"/>
          <w:sz w:val="23"/>
          <w:szCs w:val="23"/>
        </w:rPr>
      </w:pPr>
    </w:p>
    <w:p w:rsidR="00795F62" w:rsidRPr="00D20EA6" w:rsidRDefault="00795F62" w:rsidP="005772CC">
      <w:pPr>
        <w:widowControl w:val="0"/>
        <w:rPr>
          <w:rFonts w:ascii="XO Thames" w:hAnsi="XO Thames"/>
          <w:sz w:val="23"/>
          <w:szCs w:val="23"/>
        </w:rPr>
      </w:pPr>
    </w:p>
    <w:p w:rsidR="00795F62" w:rsidRPr="00D20EA6" w:rsidRDefault="00795F62" w:rsidP="005772CC">
      <w:pPr>
        <w:widowControl w:val="0"/>
        <w:rPr>
          <w:rFonts w:ascii="XO Thames" w:hAnsi="XO Thames"/>
          <w:sz w:val="23"/>
          <w:szCs w:val="23"/>
        </w:rPr>
      </w:pPr>
    </w:p>
    <w:p w:rsidR="00795F62" w:rsidRPr="00D20EA6" w:rsidRDefault="00795F62" w:rsidP="005772CC">
      <w:pPr>
        <w:widowControl w:val="0"/>
        <w:rPr>
          <w:rFonts w:ascii="XO Thames" w:hAnsi="XO Thames"/>
          <w:sz w:val="23"/>
          <w:szCs w:val="23"/>
        </w:rPr>
      </w:pPr>
    </w:p>
    <w:p w:rsidR="00F42779" w:rsidRPr="00D20EA6" w:rsidRDefault="00F42779" w:rsidP="005772CC">
      <w:pPr>
        <w:widowControl w:val="0"/>
        <w:rPr>
          <w:rFonts w:ascii="XO Thames" w:hAnsi="XO Thames"/>
          <w:sz w:val="23"/>
          <w:szCs w:val="23"/>
        </w:rPr>
      </w:pPr>
    </w:p>
    <w:p w:rsidR="00F42779" w:rsidRPr="00D20EA6" w:rsidRDefault="00F42779" w:rsidP="005772CC">
      <w:pPr>
        <w:widowControl w:val="0"/>
        <w:rPr>
          <w:rFonts w:ascii="XO Thames" w:hAnsi="XO Thames"/>
          <w:sz w:val="23"/>
          <w:szCs w:val="23"/>
        </w:rPr>
      </w:pPr>
    </w:p>
    <w:p w:rsidR="00A938A6" w:rsidRPr="00D20EA6" w:rsidRDefault="00A938A6" w:rsidP="005772CC">
      <w:pPr>
        <w:widowControl w:val="0"/>
        <w:rPr>
          <w:rFonts w:ascii="XO Thames" w:hAnsi="XO Thames"/>
          <w:sz w:val="23"/>
          <w:szCs w:val="23"/>
        </w:rPr>
      </w:pPr>
    </w:p>
    <w:p w:rsidR="00A938A6" w:rsidRPr="00D20EA6" w:rsidRDefault="00A938A6" w:rsidP="005772CC">
      <w:pPr>
        <w:widowControl w:val="0"/>
        <w:rPr>
          <w:rFonts w:ascii="XO Thames" w:hAnsi="XO Thames"/>
          <w:sz w:val="23"/>
          <w:szCs w:val="23"/>
        </w:rPr>
      </w:pPr>
    </w:p>
    <w:p w:rsidR="00A938A6" w:rsidRPr="00D20EA6" w:rsidRDefault="00A938A6" w:rsidP="005772CC">
      <w:pPr>
        <w:widowControl w:val="0"/>
        <w:rPr>
          <w:rFonts w:ascii="XO Thames" w:hAnsi="XO Thames"/>
          <w:sz w:val="23"/>
          <w:szCs w:val="23"/>
        </w:rPr>
      </w:pPr>
    </w:p>
    <w:p w:rsidR="00A938A6" w:rsidRPr="00D20EA6" w:rsidRDefault="00A938A6" w:rsidP="005772CC">
      <w:pPr>
        <w:widowControl w:val="0"/>
        <w:rPr>
          <w:rFonts w:ascii="XO Thames" w:hAnsi="XO Thames"/>
          <w:sz w:val="23"/>
          <w:szCs w:val="23"/>
        </w:rPr>
      </w:pPr>
    </w:p>
    <w:p w:rsidR="00A938A6" w:rsidRPr="00D20EA6" w:rsidRDefault="00A938A6" w:rsidP="005772CC">
      <w:pPr>
        <w:widowControl w:val="0"/>
        <w:rPr>
          <w:rFonts w:ascii="XO Thames" w:hAnsi="XO Thames"/>
          <w:sz w:val="23"/>
          <w:szCs w:val="23"/>
        </w:rPr>
      </w:pPr>
    </w:p>
    <w:p w:rsidR="00A938A6" w:rsidRPr="00D20EA6" w:rsidRDefault="00A938A6" w:rsidP="005772CC">
      <w:pPr>
        <w:widowControl w:val="0"/>
        <w:rPr>
          <w:rFonts w:ascii="XO Thames" w:hAnsi="XO Thames"/>
          <w:sz w:val="23"/>
          <w:szCs w:val="23"/>
        </w:rPr>
      </w:pPr>
    </w:p>
    <w:p w:rsidR="00A938A6" w:rsidRPr="00D20EA6" w:rsidRDefault="00A938A6" w:rsidP="005772CC">
      <w:pPr>
        <w:widowControl w:val="0"/>
        <w:rPr>
          <w:rFonts w:ascii="XO Thames" w:hAnsi="XO Thames"/>
          <w:sz w:val="23"/>
          <w:szCs w:val="23"/>
        </w:rPr>
      </w:pPr>
    </w:p>
    <w:p w:rsidR="00A938A6" w:rsidRPr="00D20EA6" w:rsidRDefault="00A938A6" w:rsidP="005772CC">
      <w:pPr>
        <w:widowControl w:val="0"/>
        <w:rPr>
          <w:rFonts w:ascii="XO Thames" w:hAnsi="XO Thames"/>
          <w:sz w:val="23"/>
          <w:szCs w:val="23"/>
        </w:rPr>
      </w:pPr>
    </w:p>
    <w:p w:rsidR="00A938A6" w:rsidRPr="00D20EA6" w:rsidRDefault="00A938A6" w:rsidP="005772CC">
      <w:pPr>
        <w:widowControl w:val="0"/>
        <w:rPr>
          <w:rFonts w:ascii="XO Thames" w:hAnsi="XO Thames"/>
          <w:sz w:val="23"/>
          <w:szCs w:val="23"/>
        </w:rPr>
      </w:pPr>
    </w:p>
    <w:p w:rsidR="00A938A6" w:rsidRDefault="00A938A6" w:rsidP="005772CC">
      <w:pPr>
        <w:widowControl w:val="0"/>
        <w:rPr>
          <w:rFonts w:ascii="XO Thames" w:hAnsi="XO Thames"/>
          <w:sz w:val="23"/>
          <w:szCs w:val="23"/>
        </w:rPr>
      </w:pPr>
    </w:p>
    <w:p w:rsidR="0030678D" w:rsidRPr="00D20EA6" w:rsidRDefault="0030678D" w:rsidP="005772CC">
      <w:pPr>
        <w:widowControl w:val="0"/>
        <w:rPr>
          <w:rFonts w:ascii="XO Thames" w:hAnsi="XO Thames"/>
          <w:sz w:val="23"/>
          <w:szCs w:val="23"/>
        </w:rPr>
      </w:pPr>
    </w:p>
    <w:p w:rsidR="00A938A6" w:rsidRDefault="00A938A6" w:rsidP="005772CC">
      <w:pPr>
        <w:widowControl w:val="0"/>
        <w:rPr>
          <w:rFonts w:ascii="XO Thames" w:hAnsi="XO Thames"/>
          <w:sz w:val="23"/>
          <w:szCs w:val="23"/>
        </w:rPr>
      </w:pPr>
    </w:p>
    <w:p w:rsidR="00085530" w:rsidRDefault="00085530" w:rsidP="005772CC">
      <w:pPr>
        <w:widowControl w:val="0"/>
        <w:rPr>
          <w:rFonts w:ascii="XO Thames" w:hAnsi="XO Thames"/>
          <w:sz w:val="23"/>
          <w:szCs w:val="23"/>
        </w:rPr>
      </w:pPr>
    </w:p>
    <w:p w:rsidR="00085530" w:rsidRDefault="00085530" w:rsidP="005772CC">
      <w:pPr>
        <w:widowControl w:val="0"/>
        <w:rPr>
          <w:rFonts w:ascii="XO Thames" w:hAnsi="XO Thames"/>
          <w:sz w:val="23"/>
          <w:szCs w:val="23"/>
        </w:rPr>
      </w:pPr>
    </w:p>
    <w:p w:rsidR="00085530" w:rsidRDefault="00085530" w:rsidP="005772CC">
      <w:pPr>
        <w:widowControl w:val="0"/>
        <w:rPr>
          <w:rFonts w:ascii="XO Thames" w:hAnsi="XO Thames"/>
          <w:sz w:val="23"/>
          <w:szCs w:val="23"/>
        </w:rPr>
      </w:pPr>
    </w:p>
    <w:p w:rsidR="00085530" w:rsidRDefault="00085530" w:rsidP="005772CC">
      <w:pPr>
        <w:widowControl w:val="0"/>
        <w:rPr>
          <w:rFonts w:ascii="XO Thames" w:hAnsi="XO Thames"/>
          <w:sz w:val="23"/>
          <w:szCs w:val="23"/>
        </w:rPr>
      </w:pPr>
    </w:p>
    <w:p w:rsidR="00085530" w:rsidRDefault="00085530" w:rsidP="005772CC">
      <w:pPr>
        <w:widowControl w:val="0"/>
        <w:rPr>
          <w:rFonts w:ascii="XO Thames" w:hAnsi="XO Thames"/>
          <w:sz w:val="23"/>
          <w:szCs w:val="23"/>
        </w:rPr>
      </w:pPr>
    </w:p>
    <w:p w:rsidR="00085530" w:rsidRDefault="00085530" w:rsidP="005772CC">
      <w:pPr>
        <w:widowControl w:val="0"/>
        <w:rPr>
          <w:rFonts w:ascii="XO Thames" w:hAnsi="XO Thames"/>
          <w:sz w:val="23"/>
          <w:szCs w:val="23"/>
        </w:rPr>
      </w:pPr>
    </w:p>
    <w:p w:rsidR="00085530" w:rsidRDefault="00085530" w:rsidP="005772CC">
      <w:pPr>
        <w:widowControl w:val="0"/>
        <w:rPr>
          <w:rFonts w:ascii="XO Thames" w:hAnsi="XO Thames"/>
          <w:sz w:val="23"/>
          <w:szCs w:val="23"/>
        </w:rPr>
      </w:pPr>
    </w:p>
    <w:p w:rsidR="00085530" w:rsidRDefault="00085530" w:rsidP="005772CC">
      <w:pPr>
        <w:widowControl w:val="0"/>
        <w:rPr>
          <w:rFonts w:ascii="XO Thames" w:hAnsi="XO Thames"/>
          <w:sz w:val="23"/>
          <w:szCs w:val="23"/>
        </w:rPr>
      </w:pPr>
    </w:p>
    <w:p w:rsidR="00085530" w:rsidRPr="00D20EA6" w:rsidRDefault="00085530" w:rsidP="005772CC">
      <w:pPr>
        <w:widowControl w:val="0"/>
        <w:rPr>
          <w:rFonts w:ascii="XO Thames" w:hAnsi="XO Thames"/>
          <w:sz w:val="23"/>
          <w:szCs w:val="23"/>
        </w:rPr>
      </w:pPr>
    </w:p>
    <w:p w:rsidR="00A938A6" w:rsidRDefault="00A938A6" w:rsidP="005772CC">
      <w:pPr>
        <w:widowControl w:val="0"/>
        <w:rPr>
          <w:rFonts w:ascii="XO Thames" w:hAnsi="XO Thames"/>
          <w:sz w:val="23"/>
          <w:szCs w:val="23"/>
        </w:rPr>
      </w:pPr>
    </w:p>
    <w:p w:rsidR="00FF4717" w:rsidRPr="00D20EA6" w:rsidRDefault="00FF4717" w:rsidP="005772CC">
      <w:pPr>
        <w:widowControl w:val="0"/>
        <w:rPr>
          <w:rFonts w:ascii="XO Thames" w:hAnsi="XO Thames"/>
          <w:sz w:val="23"/>
          <w:szCs w:val="23"/>
        </w:rPr>
      </w:pPr>
    </w:p>
    <w:p w:rsidR="00F42779" w:rsidRPr="00D20EA6" w:rsidRDefault="00F42779" w:rsidP="005772CC">
      <w:pPr>
        <w:widowControl w:val="0"/>
        <w:rPr>
          <w:rFonts w:ascii="XO Thames" w:hAnsi="XO Thames"/>
          <w:sz w:val="23"/>
          <w:szCs w:val="23"/>
        </w:rPr>
      </w:pPr>
    </w:p>
    <w:p w:rsidR="00F42779" w:rsidRPr="00D20EA6" w:rsidRDefault="00F42779" w:rsidP="005772CC">
      <w:pPr>
        <w:widowControl w:val="0"/>
        <w:rPr>
          <w:rFonts w:ascii="XO Thames" w:hAnsi="XO Thames"/>
          <w:sz w:val="23"/>
          <w:szCs w:val="23"/>
        </w:rPr>
      </w:pPr>
    </w:p>
    <w:p w:rsidR="00593FC7" w:rsidRPr="00D20EA6" w:rsidRDefault="00593FC7" w:rsidP="006B77DB">
      <w:pPr>
        <w:widowControl w:val="0"/>
        <w:jc w:val="right"/>
        <w:rPr>
          <w:rFonts w:ascii="XO Thames" w:hAnsi="XO Thames"/>
          <w:szCs w:val="24"/>
        </w:rPr>
      </w:pPr>
      <w:r w:rsidRPr="00D20EA6">
        <w:rPr>
          <w:rFonts w:ascii="XO Thames" w:hAnsi="XO Thames"/>
          <w:szCs w:val="24"/>
        </w:rPr>
        <w:lastRenderedPageBreak/>
        <w:t>Приложение </w:t>
      </w:r>
      <w:r w:rsidR="000F7A3B" w:rsidRPr="00D20EA6">
        <w:rPr>
          <w:rFonts w:ascii="XO Thames" w:hAnsi="XO Thames"/>
          <w:szCs w:val="24"/>
        </w:rPr>
        <w:t>№ 2</w:t>
      </w:r>
    </w:p>
    <w:p w:rsidR="00DA3959" w:rsidRPr="00D20EA6" w:rsidRDefault="00DA3959" w:rsidP="00DA3959">
      <w:pPr>
        <w:widowControl w:val="0"/>
        <w:jc w:val="right"/>
        <w:rPr>
          <w:rFonts w:ascii="XO Thames" w:hAnsi="XO Thames"/>
          <w:szCs w:val="24"/>
        </w:rPr>
      </w:pPr>
      <w:r w:rsidRPr="00D20EA6">
        <w:rPr>
          <w:rFonts w:ascii="XO Thames" w:hAnsi="XO Thames"/>
          <w:szCs w:val="24"/>
        </w:rPr>
        <w:t xml:space="preserve">                                                   к государственному контракту </w:t>
      </w:r>
    </w:p>
    <w:p w:rsidR="00DA3959" w:rsidRPr="00D20EA6" w:rsidRDefault="00DA3959" w:rsidP="00DA3959">
      <w:pPr>
        <w:ind w:firstLine="709"/>
        <w:jc w:val="right"/>
        <w:rPr>
          <w:rFonts w:ascii="XO Thames" w:hAnsi="XO Thames"/>
          <w:szCs w:val="24"/>
          <w:shd w:val="clear" w:color="auto" w:fill="FFFFFF"/>
        </w:rPr>
      </w:pPr>
      <w:r w:rsidRPr="00D20EA6">
        <w:rPr>
          <w:rFonts w:ascii="XO Thames" w:hAnsi="XO Thames"/>
          <w:szCs w:val="24"/>
        </w:rPr>
        <w:t xml:space="preserve">на оказание </w:t>
      </w:r>
      <w:r w:rsidRPr="00D20EA6">
        <w:rPr>
          <w:rFonts w:ascii="XO Thames" w:hAnsi="XO Thames"/>
          <w:szCs w:val="24"/>
          <w:shd w:val="clear" w:color="auto" w:fill="FFFFFF"/>
        </w:rPr>
        <w:t xml:space="preserve">услуг по дополнительному </w:t>
      </w:r>
    </w:p>
    <w:p w:rsidR="00DA3959" w:rsidRPr="00D20EA6" w:rsidRDefault="00DA3959" w:rsidP="00DA3959">
      <w:pPr>
        <w:ind w:firstLine="709"/>
        <w:jc w:val="right"/>
        <w:rPr>
          <w:rFonts w:ascii="XO Thames" w:hAnsi="XO Thames"/>
          <w:szCs w:val="24"/>
          <w:shd w:val="clear" w:color="auto" w:fill="FFFFFF"/>
        </w:rPr>
      </w:pPr>
      <w:r w:rsidRPr="00D20EA6">
        <w:rPr>
          <w:rFonts w:ascii="XO Thames" w:hAnsi="XO Thames"/>
          <w:szCs w:val="24"/>
          <w:shd w:val="clear" w:color="auto" w:fill="FFFFFF"/>
        </w:rPr>
        <w:t>профессиональному образованию</w:t>
      </w:r>
    </w:p>
    <w:p w:rsidR="00DA3959" w:rsidRPr="00D20EA6" w:rsidRDefault="00DA3959" w:rsidP="00DA3959">
      <w:pPr>
        <w:widowControl w:val="0"/>
        <w:jc w:val="right"/>
        <w:rPr>
          <w:rFonts w:ascii="XO Thames" w:hAnsi="XO Thames"/>
          <w:szCs w:val="24"/>
        </w:rPr>
      </w:pPr>
      <w:r w:rsidRPr="00D20EA6">
        <w:rPr>
          <w:rFonts w:ascii="XO Thames" w:hAnsi="XO Thames"/>
          <w:szCs w:val="24"/>
        </w:rPr>
        <w:t>№ ___ от «___» __________ 20___ г.</w:t>
      </w:r>
    </w:p>
    <w:p w:rsidR="00DA3959" w:rsidRPr="00D20EA6" w:rsidRDefault="00DA3959" w:rsidP="00DA3959">
      <w:pPr>
        <w:pStyle w:val="1"/>
        <w:jc w:val="right"/>
        <w:rPr>
          <w:rFonts w:ascii="XO Thames" w:hAnsi="XO Thames"/>
          <w:b w:val="0"/>
          <w:color w:val="000000"/>
          <w:highlight w:val="yellow"/>
          <w:lang w:eastAsia="ru-RU"/>
        </w:rPr>
      </w:pPr>
      <w:r w:rsidRPr="00D20EA6">
        <w:rPr>
          <w:rStyle w:val="17"/>
          <w:rFonts w:ascii="XO Thames" w:hAnsi="XO Thames"/>
          <w:b w:val="0"/>
        </w:rPr>
        <w:t xml:space="preserve">по закупочной сессии </w:t>
      </w:r>
      <w:r w:rsidRPr="00D20EA6">
        <w:rPr>
          <w:rFonts w:ascii="XO Thames" w:hAnsi="XO Thames"/>
          <w:b w:val="0"/>
        </w:rPr>
        <w:t xml:space="preserve">№ </w:t>
      </w:r>
      <w:r w:rsidRPr="00D20EA6">
        <w:rPr>
          <w:rFonts w:ascii="XO Thames" w:hAnsi="XO Thames"/>
          <w:b w:val="0"/>
          <w:color w:val="000000"/>
          <w:highlight w:val="yellow"/>
        </w:rPr>
        <w:t>_________</w:t>
      </w:r>
    </w:p>
    <w:p w:rsidR="00EE5F53" w:rsidRPr="00D20EA6" w:rsidRDefault="00EE5F53">
      <w:pPr>
        <w:jc w:val="center"/>
        <w:rPr>
          <w:rFonts w:ascii="XO Thames" w:hAnsi="XO Thames"/>
          <w:spacing w:val="-4"/>
          <w:szCs w:val="24"/>
          <w:lang w:eastAsia="ru-RU"/>
        </w:rPr>
      </w:pPr>
    </w:p>
    <w:p w:rsidR="00FF4717" w:rsidRPr="0067471A" w:rsidRDefault="00FF4717" w:rsidP="00FF4717">
      <w:pPr>
        <w:jc w:val="both"/>
        <w:rPr>
          <w:rFonts w:ascii="XO Thames" w:hAnsi="XO Thames"/>
          <w:bCs/>
          <w:color w:val="000000"/>
          <w:sz w:val="26"/>
          <w:szCs w:val="26"/>
        </w:rPr>
      </w:pPr>
    </w:p>
    <w:p w:rsidR="00FF4717" w:rsidRDefault="00FF4717" w:rsidP="00FF4717">
      <w:pPr>
        <w:widowControl w:val="0"/>
        <w:autoSpaceDE w:val="0"/>
        <w:autoSpaceDN w:val="0"/>
        <w:jc w:val="center"/>
        <w:rPr>
          <w:rFonts w:ascii="XO Thames" w:hAnsi="XO Thames"/>
          <w:color w:val="000000"/>
          <w:sz w:val="26"/>
          <w:szCs w:val="26"/>
        </w:rPr>
      </w:pPr>
      <w:r w:rsidRPr="0067471A">
        <w:rPr>
          <w:rFonts w:ascii="XO Thames" w:hAnsi="XO Thames"/>
          <w:color w:val="000000"/>
          <w:sz w:val="26"/>
          <w:szCs w:val="26"/>
        </w:rPr>
        <w:t>А</w:t>
      </w:r>
      <w:r>
        <w:rPr>
          <w:rFonts w:ascii="XO Thames" w:hAnsi="XO Thames"/>
          <w:color w:val="000000"/>
          <w:sz w:val="26"/>
          <w:szCs w:val="26"/>
        </w:rPr>
        <w:t>КТ</w:t>
      </w:r>
      <w:r w:rsidRPr="00AB3294">
        <w:rPr>
          <w:rFonts w:ascii="XO Thames" w:hAnsi="XO Thames"/>
          <w:noProof/>
          <w:sz w:val="26"/>
          <w:szCs w:val="26"/>
        </w:rPr>
        <w:t xml:space="preserve"> ПРИЕМКИ ТОВАРОВ, РАБОТ, УСЛУГ</w:t>
      </w:r>
      <w:r w:rsidRPr="0067471A">
        <w:rPr>
          <w:rFonts w:ascii="XO Thames" w:hAnsi="XO Thames"/>
          <w:color w:val="000000"/>
          <w:sz w:val="26"/>
          <w:szCs w:val="26"/>
        </w:rPr>
        <w:t xml:space="preserve"> </w:t>
      </w:r>
      <w:r>
        <w:rPr>
          <w:rFonts w:ascii="XO Thames" w:hAnsi="XO Thames"/>
          <w:color w:val="000000"/>
          <w:sz w:val="26"/>
          <w:szCs w:val="26"/>
        </w:rPr>
        <w:t>(ФОРМА)</w:t>
      </w:r>
    </w:p>
    <w:p w:rsidR="00FF4717" w:rsidRPr="0067471A" w:rsidRDefault="00FF4717" w:rsidP="00FF4717">
      <w:pPr>
        <w:widowControl w:val="0"/>
        <w:autoSpaceDE w:val="0"/>
        <w:autoSpaceDN w:val="0"/>
        <w:jc w:val="center"/>
        <w:rPr>
          <w:rFonts w:ascii="XO Thames" w:hAnsi="XO Thames"/>
          <w:sz w:val="26"/>
          <w:szCs w:val="26"/>
        </w:rPr>
      </w:pPr>
    </w:p>
    <w:p w:rsidR="00FF4717" w:rsidRPr="00AB3294" w:rsidRDefault="00FF4717" w:rsidP="00FF4717">
      <w:pPr>
        <w:jc w:val="center"/>
        <w:rPr>
          <w:rFonts w:ascii="XO Thames" w:hAnsi="XO Thames"/>
          <w:bCs/>
          <w:i/>
          <w:color w:val="000000"/>
          <w:sz w:val="26"/>
          <w:szCs w:val="26"/>
        </w:rPr>
      </w:pPr>
      <w:r w:rsidRPr="00AB3294">
        <w:rPr>
          <w:rFonts w:ascii="XO Thames" w:hAnsi="XO Thames"/>
          <w:bCs/>
          <w:i/>
          <w:color w:val="000000"/>
          <w:sz w:val="26"/>
          <w:szCs w:val="26"/>
        </w:rPr>
        <w:t xml:space="preserve">прикреплен отдельным файлом формата </w:t>
      </w:r>
      <w:r w:rsidRPr="00AB3294">
        <w:rPr>
          <w:rFonts w:ascii="XO Thames" w:hAnsi="XO Thames"/>
          <w:bCs/>
          <w:i/>
          <w:color w:val="000000"/>
          <w:sz w:val="26"/>
          <w:szCs w:val="26"/>
          <w:lang w:val="en-US"/>
        </w:rPr>
        <w:t>excel</w:t>
      </w:r>
    </w:p>
    <w:p w:rsidR="00593FC7" w:rsidRPr="00D20EA6" w:rsidRDefault="00593FC7" w:rsidP="006E798D">
      <w:pPr>
        <w:rPr>
          <w:rFonts w:ascii="XO Thames" w:hAnsi="XO Thames"/>
          <w:sz w:val="23"/>
          <w:szCs w:val="23"/>
        </w:rPr>
      </w:pPr>
    </w:p>
    <w:sectPr w:rsidR="00593FC7" w:rsidRPr="00D20EA6" w:rsidSect="00862C5C">
      <w:pgSz w:w="11906" w:h="16838"/>
      <w:pgMar w:top="899" w:right="849" w:bottom="709"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MS Gothic"/>
    <w:charset w:val="80"/>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2"/>
      <w:numFmt w:val="decimal"/>
      <w:lvlText w:val="%1."/>
      <w:lvlJc w:val="left"/>
      <w:pPr>
        <w:tabs>
          <w:tab w:val="num" w:pos="540"/>
        </w:tabs>
        <w:ind w:left="540" w:hanging="540"/>
      </w:pPr>
    </w:lvl>
    <w:lvl w:ilvl="1">
      <w:start w:val="3"/>
      <w:numFmt w:val="decimal"/>
      <w:lvlText w:val="%1.%2."/>
      <w:lvlJc w:val="left"/>
      <w:pPr>
        <w:tabs>
          <w:tab w:val="num" w:pos="960"/>
        </w:tabs>
        <w:ind w:left="960" w:hanging="540"/>
      </w:pPr>
    </w:lvl>
    <w:lvl w:ilvl="2">
      <w:start w:val="2"/>
      <w:numFmt w:val="decimal"/>
      <w:lvlText w:val="%1.%2.%3."/>
      <w:lvlJc w:val="left"/>
      <w:pPr>
        <w:tabs>
          <w:tab w:val="num" w:pos="708"/>
        </w:tabs>
        <w:ind w:left="1560" w:hanging="720"/>
      </w:pPr>
      <w:rPr>
        <w:b w:val="0"/>
        <w:sz w:val="22"/>
        <w:szCs w:val="22"/>
        <w:lang w:val="ru-RU" w:eastAsia="ru-RU"/>
      </w:r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rPr>
        <w:b/>
        <w:sz w:val="23"/>
        <w:szCs w:val="23"/>
      </w:rPr>
    </w:lvl>
    <w:lvl w:ilvl="1">
      <w:numFmt w:val="none"/>
      <w:suff w:val="nothing"/>
      <w:lvlText w:val=""/>
      <w:lvlJc w:val="left"/>
      <w:pPr>
        <w:tabs>
          <w:tab w:val="num" w:pos="0"/>
        </w:tabs>
        <w:ind w:left="0" w:firstLine="0"/>
      </w:pPr>
      <w:rPr>
        <w:b/>
        <w:sz w:val="22"/>
        <w:szCs w:val="22"/>
        <w:lang w:val="ru-RU" w:eastAsia="ru-RU"/>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5"/>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eastAsia="Calibri" w:hAnsi="Times New Roman" w:cs="Times New Roman"/>
        <w:b w:val="0"/>
        <w:sz w:val="23"/>
        <w:szCs w:val="23"/>
        <w:lang w:eastAsia="en-U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4" w15:restartNumberingAfterBreak="0">
    <w:nsid w:val="00000005"/>
    <w:multiLevelType w:val="multilevel"/>
    <w:tmpl w:val="00000005"/>
    <w:name w:val="WW8Num6"/>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b w:val="0"/>
        <w:bCs w:val="0"/>
        <w:sz w:val="23"/>
        <w:szCs w:val="23"/>
        <w:lang w:val="ru-RU" w:eastAsia="ru-RU"/>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6"/>
    <w:multiLevelType w:val="multilevel"/>
    <w:tmpl w:val="00000006"/>
    <w:name w:val="WW8Num7"/>
    <w:lvl w:ilvl="0">
      <w:start w:val="7"/>
      <w:numFmt w:val="decimal"/>
      <w:lvlText w:val="%1."/>
      <w:lvlJc w:val="left"/>
      <w:pPr>
        <w:tabs>
          <w:tab w:val="num" w:pos="0"/>
        </w:tabs>
        <w:ind w:left="390" w:hanging="390"/>
      </w:pPr>
      <w:rPr>
        <w:rFonts w:ascii="Times New Roman" w:hAnsi="Times New Roman" w:cs="Times New Roman"/>
        <w:b/>
        <w:bCs/>
        <w:sz w:val="23"/>
        <w:szCs w:val="23"/>
      </w:rPr>
    </w:lvl>
    <w:lvl w:ilvl="1">
      <w:start w:val="1"/>
      <w:numFmt w:val="decimal"/>
      <w:lvlText w:val="%1.%2."/>
      <w:lvlJc w:val="left"/>
      <w:pPr>
        <w:tabs>
          <w:tab w:val="num" w:pos="0"/>
        </w:tabs>
        <w:ind w:left="720" w:hanging="720"/>
      </w:pPr>
      <w:rPr>
        <w:rFonts w:ascii="Times New Roman" w:hAnsi="Times New Roman" w:cs="Times New Roman"/>
        <w:b w:val="0"/>
        <w:spacing w:val="-4"/>
        <w:sz w:val="23"/>
        <w:szCs w:val="23"/>
        <w:lang w:val="ru-RU" w:eastAsia="ru-RU"/>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6" w15:restartNumberingAfterBreak="0">
    <w:nsid w:val="00000007"/>
    <w:multiLevelType w:val="multilevel"/>
    <w:tmpl w:val="00000007"/>
    <w:name w:val="WW8Num8"/>
    <w:lvl w:ilvl="0">
      <w:start w:val="2"/>
      <w:numFmt w:val="decimal"/>
      <w:lvlText w:val="%1."/>
      <w:lvlJc w:val="left"/>
      <w:pPr>
        <w:tabs>
          <w:tab w:val="num" w:pos="0"/>
        </w:tabs>
        <w:ind w:left="360" w:hanging="360"/>
      </w:pPr>
    </w:lvl>
    <w:lvl w:ilvl="1">
      <w:start w:val="2"/>
      <w:numFmt w:val="decimal"/>
      <w:lvlText w:val="%1.%2."/>
      <w:lvlJc w:val="left"/>
      <w:pPr>
        <w:tabs>
          <w:tab w:val="num" w:pos="0"/>
        </w:tabs>
        <w:ind w:left="810" w:hanging="360"/>
      </w:pPr>
      <w:rPr>
        <w:sz w:val="23"/>
        <w:szCs w:val="23"/>
      </w:rPr>
    </w:lvl>
    <w:lvl w:ilvl="2">
      <w:start w:val="1"/>
      <w:numFmt w:val="decimal"/>
      <w:lvlText w:val="%1.%2.%3."/>
      <w:lvlJc w:val="left"/>
      <w:pPr>
        <w:tabs>
          <w:tab w:val="num" w:pos="0"/>
        </w:tabs>
        <w:ind w:left="1620" w:hanging="720"/>
      </w:pPr>
      <w:rPr>
        <w:sz w:val="23"/>
        <w:szCs w:val="23"/>
      </w:rPr>
    </w:lvl>
    <w:lvl w:ilvl="3">
      <w:start w:val="1"/>
      <w:numFmt w:val="decimal"/>
      <w:lvlText w:val="%1.%2.%3.%4."/>
      <w:lvlJc w:val="left"/>
      <w:pPr>
        <w:tabs>
          <w:tab w:val="num" w:pos="0"/>
        </w:tabs>
        <w:ind w:left="207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330" w:hanging="1080"/>
      </w:pPr>
    </w:lvl>
    <w:lvl w:ilvl="6">
      <w:start w:val="1"/>
      <w:numFmt w:val="decimal"/>
      <w:lvlText w:val="%1.%2.%3.%4.%5.%6.%7."/>
      <w:lvlJc w:val="left"/>
      <w:pPr>
        <w:tabs>
          <w:tab w:val="num" w:pos="0"/>
        </w:tabs>
        <w:ind w:left="4140" w:hanging="1440"/>
      </w:pPr>
    </w:lvl>
    <w:lvl w:ilvl="7">
      <w:start w:val="1"/>
      <w:numFmt w:val="decimal"/>
      <w:lvlText w:val="%1.%2.%3.%4.%5.%6.%7.%8."/>
      <w:lvlJc w:val="left"/>
      <w:pPr>
        <w:tabs>
          <w:tab w:val="num" w:pos="0"/>
        </w:tabs>
        <w:ind w:left="4590" w:hanging="1440"/>
      </w:pPr>
    </w:lvl>
    <w:lvl w:ilvl="8">
      <w:start w:val="1"/>
      <w:numFmt w:val="decimal"/>
      <w:lvlText w:val="%1.%2.%3.%4.%5.%6.%7.%8.%9."/>
      <w:lvlJc w:val="left"/>
      <w:pPr>
        <w:tabs>
          <w:tab w:val="num" w:pos="0"/>
        </w:tabs>
        <w:ind w:left="5400" w:hanging="1800"/>
      </w:pPr>
    </w:lvl>
  </w:abstractNum>
  <w:abstractNum w:abstractNumId="7" w15:restartNumberingAfterBreak="0">
    <w:nsid w:val="0DD71BCF"/>
    <w:multiLevelType w:val="hybridMultilevel"/>
    <w:tmpl w:val="B18E49A2"/>
    <w:lvl w:ilvl="0" w:tplc="1CE4A4A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EB54ED5"/>
    <w:multiLevelType w:val="multilevel"/>
    <w:tmpl w:val="32EC116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3A713110"/>
    <w:multiLevelType w:val="multilevel"/>
    <w:tmpl w:val="E8661420"/>
    <w:lvl w:ilvl="0">
      <w:start w:val="7"/>
      <w:numFmt w:val="decimal"/>
      <w:lvlText w:val="%1."/>
      <w:lvlJc w:val="left"/>
      <w:pPr>
        <w:ind w:left="0" w:firstLine="0"/>
      </w:pPr>
      <w:rPr>
        <w:rFonts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0" w:firstLine="0"/>
      </w:pPr>
      <w:rPr>
        <w:rFonts w:hint="default"/>
      </w:rPr>
    </w:lvl>
    <w:lvl w:ilvl="3">
      <w:start w:val="1"/>
      <w:numFmt w:val="decimal"/>
      <w:lvlText w:val="%1.%2.%3."/>
      <w:lvlJc w:val="left"/>
      <w:pPr>
        <w:ind w:left="0" w:firstLine="0"/>
      </w:pPr>
      <w:rPr>
        <w:rFonts w:hint="default"/>
      </w:rPr>
    </w:lvl>
    <w:lvl w:ilvl="4">
      <w:start w:val="1"/>
      <w:numFmt w:val="decimal"/>
      <w:lvlText w:val="%1.%2.%3."/>
      <w:lvlJc w:val="left"/>
      <w:pPr>
        <w:ind w:left="0" w:firstLine="0"/>
      </w:pPr>
      <w:rPr>
        <w:rFonts w:hint="default"/>
      </w:rPr>
    </w:lvl>
    <w:lvl w:ilvl="5">
      <w:start w:val="1"/>
      <w:numFmt w:val="decimal"/>
      <w:lvlText w:val="%1.%2.%3."/>
      <w:lvlJc w:val="left"/>
      <w:pPr>
        <w:ind w:left="0" w:firstLine="0"/>
      </w:pPr>
      <w:rPr>
        <w:rFonts w:hint="default"/>
      </w:rPr>
    </w:lvl>
    <w:lvl w:ilvl="6">
      <w:start w:val="1"/>
      <w:numFmt w:val="decimal"/>
      <w:lvlText w:val="%1.%2.%3."/>
      <w:lvlJc w:val="left"/>
      <w:pPr>
        <w:ind w:left="0" w:firstLine="0"/>
      </w:pPr>
      <w:rPr>
        <w:rFonts w:hint="default"/>
      </w:rPr>
    </w:lvl>
    <w:lvl w:ilvl="7">
      <w:start w:val="1"/>
      <w:numFmt w:val="decimal"/>
      <w:lvlText w:val="%1.%2.%3."/>
      <w:lvlJc w:val="left"/>
      <w:pPr>
        <w:ind w:left="0" w:firstLine="0"/>
      </w:pPr>
      <w:rPr>
        <w:rFonts w:hint="default"/>
      </w:rPr>
    </w:lvl>
    <w:lvl w:ilvl="8">
      <w:start w:val="1"/>
      <w:numFmt w:val="decimal"/>
      <w:lvlText w:val="%1.%2.%3."/>
      <w:lvlJc w:val="left"/>
      <w:pPr>
        <w:ind w:left="0" w:firstLine="0"/>
      </w:pPr>
      <w:rPr>
        <w:rFonts w:hint="default"/>
      </w:rPr>
    </w:lvl>
  </w:abstractNum>
  <w:abstractNum w:abstractNumId="10" w15:restartNumberingAfterBreak="0">
    <w:nsid w:val="3BBC5DC9"/>
    <w:multiLevelType w:val="hybridMultilevel"/>
    <w:tmpl w:val="208AD6F2"/>
    <w:lvl w:ilvl="0" w:tplc="981290F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970BE"/>
    <w:multiLevelType w:val="multilevel"/>
    <w:tmpl w:val="0ED092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8C32D8E"/>
    <w:multiLevelType w:val="hybridMultilevel"/>
    <w:tmpl w:val="A386D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6C3A24"/>
    <w:multiLevelType w:val="singleLevel"/>
    <w:tmpl w:val="56D24B50"/>
    <w:lvl w:ilvl="0">
      <w:start w:val="1"/>
      <w:numFmt w:val="decimal"/>
      <w:lvlText w:val="2.%1."/>
      <w:legacy w:legacy="1" w:legacySpace="0" w:legacyIndent="398"/>
      <w:lvlJc w:val="left"/>
      <w:rPr>
        <w:rFonts w:ascii="Times New Roman" w:hAnsi="Times New Roman" w:cs="Times New Roman" w:hint="default"/>
      </w:rPr>
    </w:lvl>
  </w:abstractNum>
  <w:abstractNum w:abstractNumId="14" w15:restartNumberingAfterBreak="0">
    <w:nsid w:val="5A3E3F26"/>
    <w:multiLevelType w:val="hybridMultilevel"/>
    <w:tmpl w:val="CC42B132"/>
    <w:lvl w:ilvl="0" w:tplc="4BA2E3D4">
      <w:start w:val="9"/>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79074619"/>
    <w:multiLevelType w:val="multilevel"/>
    <w:tmpl w:val="D73EF6FA"/>
    <w:lvl w:ilvl="0">
      <w:start w:val="6"/>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080" w:hanging="108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440" w:hanging="1440"/>
      </w:pPr>
      <w:rPr>
        <w:rFonts w:hint="default"/>
        <w:color w:val="00000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13"/>
  </w:num>
  <w:num w:numId="10">
    <w:abstractNumId w:val="12"/>
  </w:num>
  <w:num w:numId="11">
    <w:abstractNumId w:val="11"/>
  </w:num>
  <w:num w:numId="12">
    <w:abstractNumId w:val="10"/>
  </w:num>
  <w:num w:numId="13">
    <w:abstractNumId w:val="14"/>
  </w:num>
  <w:num w:numId="14">
    <w:abstractNumId w:val="8"/>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EB"/>
    <w:rsid w:val="00030A46"/>
    <w:rsid w:val="0003645B"/>
    <w:rsid w:val="00085530"/>
    <w:rsid w:val="0009590E"/>
    <w:rsid w:val="0009710B"/>
    <w:rsid w:val="000A2C58"/>
    <w:rsid w:val="000A4F31"/>
    <w:rsid w:val="000B36A8"/>
    <w:rsid w:val="000C0D83"/>
    <w:rsid w:val="000C1965"/>
    <w:rsid w:val="000F3091"/>
    <w:rsid w:val="000F3A7B"/>
    <w:rsid w:val="000F4C8C"/>
    <w:rsid w:val="000F6F0D"/>
    <w:rsid w:val="000F7A3B"/>
    <w:rsid w:val="0013009D"/>
    <w:rsid w:val="0014178F"/>
    <w:rsid w:val="00174B87"/>
    <w:rsid w:val="00190A4D"/>
    <w:rsid w:val="001A27B4"/>
    <w:rsid w:val="001B2C60"/>
    <w:rsid w:val="001B4CE5"/>
    <w:rsid w:val="001B6F80"/>
    <w:rsid w:val="001F30BC"/>
    <w:rsid w:val="0020733F"/>
    <w:rsid w:val="00217879"/>
    <w:rsid w:val="002224B1"/>
    <w:rsid w:val="0023156D"/>
    <w:rsid w:val="00232AB7"/>
    <w:rsid w:val="002559CA"/>
    <w:rsid w:val="00271414"/>
    <w:rsid w:val="00294680"/>
    <w:rsid w:val="002978EA"/>
    <w:rsid w:val="002B43EB"/>
    <w:rsid w:val="002C2C5B"/>
    <w:rsid w:val="002C4DD0"/>
    <w:rsid w:val="002D29CD"/>
    <w:rsid w:val="0030678D"/>
    <w:rsid w:val="00331598"/>
    <w:rsid w:val="00360CD3"/>
    <w:rsid w:val="00362843"/>
    <w:rsid w:val="00387CE6"/>
    <w:rsid w:val="00391B6D"/>
    <w:rsid w:val="00392B1F"/>
    <w:rsid w:val="003A072E"/>
    <w:rsid w:val="003B5C82"/>
    <w:rsid w:val="003B5F1B"/>
    <w:rsid w:val="003D03DB"/>
    <w:rsid w:val="003D1DFB"/>
    <w:rsid w:val="004027BE"/>
    <w:rsid w:val="00456731"/>
    <w:rsid w:val="00470BDE"/>
    <w:rsid w:val="00481CB9"/>
    <w:rsid w:val="004A4FAB"/>
    <w:rsid w:val="004B2B22"/>
    <w:rsid w:val="004D18EF"/>
    <w:rsid w:val="004D28A3"/>
    <w:rsid w:val="004D510C"/>
    <w:rsid w:val="004E3D6F"/>
    <w:rsid w:val="004F2618"/>
    <w:rsid w:val="005015CA"/>
    <w:rsid w:val="005342DF"/>
    <w:rsid w:val="00536CF9"/>
    <w:rsid w:val="00570AA7"/>
    <w:rsid w:val="00576D9A"/>
    <w:rsid w:val="005772CC"/>
    <w:rsid w:val="00581A0D"/>
    <w:rsid w:val="00583464"/>
    <w:rsid w:val="00591378"/>
    <w:rsid w:val="00593FC7"/>
    <w:rsid w:val="005A071A"/>
    <w:rsid w:val="005C2069"/>
    <w:rsid w:val="005E00CE"/>
    <w:rsid w:val="006011FA"/>
    <w:rsid w:val="00630A6D"/>
    <w:rsid w:val="00632963"/>
    <w:rsid w:val="00644E98"/>
    <w:rsid w:val="00647B6E"/>
    <w:rsid w:val="0066282F"/>
    <w:rsid w:val="00683BE5"/>
    <w:rsid w:val="006863C6"/>
    <w:rsid w:val="006A17B3"/>
    <w:rsid w:val="006B26CA"/>
    <w:rsid w:val="006B77DB"/>
    <w:rsid w:val="006E3CA6"/>
    <w:rsid w:val="006E3F92"/>
    <w:rsid w:val="006E64F9"/>
    <w:rsid w:val="006E67BD"/>
    <w:rsid w:val="006E798D"/>
    <w:rsid w:val="00724662"/>
    <w:rsid w:val="007249CF"/>
    <w:rsid w:val="00725DFE"/>
    <w:rsid w:val="007275D2"/>
    <w:rsid w:val="00733E5B"/>
    <w:rsid w:val="0073552C"/>
    <w:rsid w:val="007452ED"/>
    <w:rsid w:val="00746041"/>
    <w:rsid w:val="00795F62"/>
    <w:rsid w:val="007A4ADA"/>
    <w:rsid w:val="007B5CDE"/>
    <w:rsid w:val="007B630B"/>
    <w:rsid w:val="007C02FC"/>
    <w:rsid w:val="007F5D6B"/>
    <w:rsid w:val="0081792A"/>
    <w:rsid w:val="008205FD"/>
    <w:rsid w:val="00830175"/>
    <w:rsid w:val="008402E3"/>
    <w:rsid w:val="00856BAA"/>
    <w:rsid w:val="00862C5C"/>
    <w:rsid w:val="00880D7C"/>
    <w:rsid w:val="008A0A04"/>
    <w:rsid w:val="008A176C"/>
    <w:rsid w:val="008A1E30"/>
    <w:rsid w:val="008A4F0B"/>
    <w:rsid w:val="008A6F63"/>
    <w:rsid w:val="008B3CDC"/>
    <w:rsid w:val="008E7548"/>
    <w:rsid w:val="008F3016"/>
    <w:rsid w:val="008F35A2"/>
    <w:rsid w:val="00910BA4"/>
    <w:rsid w:val="00912DDA"/>
    <w:rsid w:val="00930D51"/>
    <w:rsid w:val="009341DC"/>
    <w:rsid w:val="009552F8"/>
    <w:rsid w:val="00960436"/>
    <w:rsid w:val="00977C0C"/>
    <w:rsid w:val="009972EE"/>
    <w:rsid w:val="009B0CBB"/>
    <w:rsid w:val="009B5A40"/>
    <w:rsid w:val="009C1289"/>
    <w:rsid w:val="009C4017"/>
    <w:rsid w:val="009F0122"/>
    <w:rsid w:val="00A274DC"/>
    <w:rsid w:val="00A46DE6"/>
    <w:rsid w:val="00A6172B"/>
    <w:rsid w:val="00A71D8E"/>
    <w:rsid w:val="00A8788D"/>
    <w:rsid w:val="00A87B1A"/>
    <w:rsid w:val="00A906D3"/>
    <w:rsid w:val="00A938A6"/>
    <w:rsid w:val="00A963CB"/>
    <w:rsid w:val="00A9649B"/>
    <w:rsid w:val="00A97EEF"/>
    <w:rsid w:val="00AE25C2"/>
    <w:rsid w:val="00AF69F5"/>
    <w:rsid w:val="00B139B8"/>
    <w:rsid w:val="00B23991"/>
    <w:rsid w:val="00B26CD8"/>
    <w:rsid w:val="00B3009F"/>
    <w:rsid w:val="00B3142B"/>
    <w:rsid w:val="00B41726"/>
    <w:rsid w:val="00B4274E"/>
    <w:rsid w:val="00B52BBB"/>
    <w:rsid w:val="00B61524"/>
    <w:rsid w:val="00B70275"/>
    <w:rsid w:val="00B70A53"/>
    <w:rsid w:val="00B74281"/>
    <w:rsid w:val="00B7432E"/>
    <w:rsid w:val="00B81E6F"/>
    <w:rsid w:val="00B83387"/>
    <w:rsid w:val="00B85661"/>
    <w:rsid w:val="00B87A4E"/>
    <w:rsid w:val="00B96EBC"/>
    <w:rsid w:val="00BA0264"/>
    <w:rsid w:val="00BA2372"/>
    <w:rsid w:val="00BB5EAF"/>
    <w:rsid w:val="00BB60AF"/>
    <w:rsid w:val="00BC0DB4"/>
    <w:rsid w:val="00BC635B"/>
    <w:rsid w:val="00BD3B74"/>
    <w:rsid w:val="00BE316A"/>
    <w:rsid w:val="00BE6FD9"/>
    <w:rsid w:val="00BF0003"/>
    <w:rsid w:val="00BF0C4E"/>
    <w:rsid w:val="00BF2B09"/>
    <w:rsid w:val="00BF2B3B"/>
    <w:rsid w:val="00C51CD3"/>
    <w:rsid w:val="00C7127F"/>
    <w:rsid w:val="00C94C20"/>
    <w:rsid w:val="00CA78AE"/>
    <w:rsid w:val="00CC1C1F"/>
    <w:rsid w:val="00CD1744"/>
    <w:rsid w:val="00CD3C8F"/>
    <w:rsid w:val="00CE6824"/>
    <w:rsid w:val="00D0335E"/>
    <w:rsid w:val="00D17CA6"/>
    <w:rsid w:val="00D20EA6"/>
    <w:rsid w:val="00D335C3"/>
    <w:rsid w:val="00D50084"/>
    <w:rsid w:val="00D715B6"/>
    <w:rsid w:val="00D7520A"/>
    <w:rsid w:val="00D95E7D"/>
    <w:rsid w:val="00DA3959"/>
    <w:rsid w:val="00DD048C"/>
    <w:rsid w:val="00DD6691"/>
    <w:rsid w:val="00DE4DFF"/>
    <w:rsid w:val="00DF284A"/>
    <w:rsid w:val="00DF2AC3"/>
    <w:rsid w:val="00DF7141"/>
    <w:rsid w:val="00E17D8B"/>
    <w:rsid w:val="00E24A16"/>
    <w:rsid w:val="00E27DF2"/>
    <w:rsid w:val="00E33960"/>
    <w:rsid w:val="00EA2A03"/>
    <w:rsid w:val="00EB25AC"/>
    <w:rsid w:val="00EB7A3B"/>
    <w:rsid w:val="00EE0EBE"/>
    <w:rsid w:val="00EE2B13"/>
    <w:rsid w:val="00EE5F53"/>
    <w:rsid w:val="00F0098E"/>
    <w:rsid w:val="00F0237D"/>
    <w:rsid w:val="00F135D4"/>
    <w:rsid w:val="00F13E0F"/>
    <w:rsid w:val="00F216C4"/>
    <w:rsid w:val="00F2325E"/>
    <w:rsid w:val="00F25498"/>
    <w:rsid w:val="00F25F66"/>
    <w:rsid w:val="00F42495"/>
    <w:rsid w:val="00F42779"/>
    <w:rsid w:val="00F44614"/>
    <w:rsid w:val="00F71642"/>
    <w:rsid w:val="00F726EC"/>
    <w:rsid w:val="00F74B23"/>
    <w:rsid w:val="00F870ED"/>
    <w:rsid w:val="00FB6986"/>
    <w:rsid w:val="00FC1701"/>
    <w:rsid w:val="00FD076E"/>
    <w:rsid w:val="00FD3C8E"/>
    <w:rsid w:val="00FF4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75E42A"/>
  <w15:chartTrackingRefBased/>
  <w15:docId w15:val="{0878F596-2A03-4E07-9B23-E905DC84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lang w:eastAsia="zh-CN"/>
    </w:rPr>
  </w:style>
  <w:style w:type="paragraph" w:styleId="1">
    <w:name w:val="heading 1"/>
    <w:basedOn w:val="a"/>
    <w:next w:val="a"/>
    <w:qFormat/>
    <w:pPr>
      <w:keepNext/>
      <w:numPr>
        <w:numId w:val="1"/>
      </w:numPr>
      <w:jc w:val="center"/>
      <w:outlineLvl w:val="0"/>
    </w:pPr>
    <w:rPr>
      <w:b/>
      <w:bCs/>
      <w:szCs w:val="24"/>
    </w:rPr>
  </w:style>
  <w:style w:type="paragraph" w:styleId="2">
    <w:name w:val="heading 2"/>
    <w:basedOn w:val="a"/>
    <w:next w:val="a"/>
    <w:qFormat/>
    <w:pPr>
      <w:keepNext/>
      <w:numPr>
        <w:ilvl w:val="1"/>
        <w:numId w:val="1"/>
      </w:numPr>
      <w:jc w:val="both"/>
      <w:outlineLvl w:val="1"/>
    </w:pPr>
    <w:rPr>
      <w:b/>
      <w:bCs/>
      <w:szCs w:val="24"/>
    </w:rPr>
  </w:style>
  <w:style w:type="paragraph" w:styleId="3">
    <w:name w:val="heading 3"/>
    <w:basedOn w:val="10"/>
    <w:next w:val="a0"/>
    <w:qFormat/>
    <w:pPr>
      <w:numPr>
        <w:ilvl w:val="2"/>
        <w:numId w:val="1"/>
      </w:num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sz w:val="22"/>
      <w:szCs w:val="22"/>
      <w:lang w:val="ru-RU" w:eastAsia="ru-RU"/>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sz w:val="23"/>
      <w:szCs w:val="23"/>
    </w:rPr>
  </w:style>
  <w:style w:type="character" w:customStyle="1" w:styleId="WW8Num4z1">
    <w:name w:val="WW8Num4z1"/>
    <w:rPr>
      <w:b/>
      <w:sz w:val="22"/>
      <w:szCs w:val="22"/>
      <w:lang w:val="ru-RU" w:eastAsia="ru-RU"/>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rFonts w:ascii="Times New Roman" w:eastAsia="Calibri" w:hAnsi="Times New Roman" w:cs="Times New Roman"/>
      <w:b w:val="0"/>
      <w:sz w:val="23"/>
      <w:szCs w:val="23"/>
      <w:lang w:eastAsia="en-US"/>
    </w:rPr>
  </w:style>
  <w:style w:type="character" w:customStyle="1" w:styleId="WW8Num6z0">
    <w:name w:val="WW8Num6z0"/>
  </w:style>
  <w:style w:type="character" w:customStyle="1" w:styleId="WW8Num6z1">
    <w:name w:val="WW8Num6z1"/>
    <w:rPr>
      <w:rFonts w:ascii="Times New Roman" w:hAnsi="Times New Roman" w:cs="Times New Roman"/>
      <w:b w:val="0"/>
      <w:bCs w:val="0"/>
      <w:sz w:val="23"/>
      <w:szCs w:val="23"/>
      <w:lang w:val="ru-RU" w:eastAsia="ru-RU"/>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bCs/>
      <w:sz w:val="23"/>
      <w:szCs w:val="23"/>
    </w:rPr>
  </w:style>
  <w:style w:type="character" w:customStyle="1" w:styleId="WW8Num7z1">
    <w:name w:val="WW8Num7z1"/>
    <w:rPr>
      <w:rFonts w:ascii="Times New Roman" w:hAnsi="Times New Roman" w:cs="Times New Roman"/>
      <w:b w:val="0"/>
      <w:spacing w:val="-4"/>
      <w:sz w:val="23"/>
      <w:szCs w:val="23"/>
      <w:lang w:val="ru-RU" w:eastAsia="ru-RU"/>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sz w:val="23"/>
      <w:szCs w:val="23"/>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2">
    <w:name w:val="WW8Num8z2"/>
  </w:style>
  <w:style w:type="character" w:customStyle="1" w:styleId="WW8Num9z0">
    <w:name w:val="WW8Num9z0"/>
    <w:rPr>
      <w:rFonts w:ascii="Times New Roman" w:hAnsi="Times New Roman" w:cs="Times New Roman"/>
      <w:b/>
      <w:bCs/>
      <w:sz w:val="23"/>
      <w:szCs w:val="23"/>
    </w:rPr>
  </w:style>
  <w:style w:type="character" w:customStyle="1" w:styleId="WW8Num9z1">
    <w:name w:val="WW8Num9z1"/>
    <w:rPr>
      <w:rFonts w:ascii="Times New Roman" w:hAnsi="Times New Roman" w:cs="Times New Roman"/>
      <w:b w:val="0"/>
      <w:spacing w:val="-4"/>
      <w:sz w:val="23"/>
      <w:szCs w:val="23"/>
      <w:lang w:val="ru-RU" w:eastAsia="ru-RU"/>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sz w:val="23"/>
      <w:szCs w:val="23"/>
    </w:rPr>
  </w:style>
  <w:style w:type="character" w:customStyle="1" w:styleId="WW8Num10z2">
    <w:name w:val="WW8Num10z2"/>
    <w:rPr>
      <w:sz w:val="23"/>
      <w:szCs w:val="23"/>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Основной шрифт абзаца3"/>
  </w:style>
  <w:style w:type="character" w:customStyle="1" w:styleId="20">
    <w:name w:val="Основной шрифт абзаца2"/>
  </w:style>
  <w:style w:type="character" w:customStyle="1" w:styleId="11">
    <w:name w:val="Основной шрифт абзаца1"/>
  </w:style>
  <w:style w:type="character" w:customStyle="1" w:styleId="a4">
    <w:name w:val="Гипертекстовая ссылка"/>
    <w:uiPriority w:val="99"/>
    <w:rPr>
      <w:color w:val="008000"/>
    </w:rPr>
  </w:style>
  <w:style w:type="character" w:customStyle="1" w:styleId="12">
    <w:name w:val="Заголовок 1 Знак"/>
    <w:rPr>
      <w:b/>
      <w:bCs/>
      <w:sz w:val="24"/>
      <w:szCs w:val="24"/>
    </w:rPr>
  </w:style>
  <w:style w:type="character" w:customStyle="1" w:styleId="21">
    <w:name w:val="Заголовок 2 Знак"/>
    <w:rPr>
      <w:b/>
      <w:bCs/>
      <w:sz w:val="24"/>
      <w:szCs w:val="24"/>
    </w:rPr>
  </w:style>
  <w:style w:type="character" w:styleId="a5">
    <w:name w:val="Hyperlink"/>
    <w:rPr>
      <w:color w:val="000080"/>
      <w:u w:val="single"/>
    </w:rPr>
  </w:style>
  <w:style w:type="character" w:styleId="a6">
    <w:name w:val="Strong"/>
    <w:qFormat/>
    <w:rPr>
      <w:b/>
      <w:bCs/>
    </w:rPr>
  </w:style>
  <w:style w:type="character" w:customStyle="1" w:styleId="apple-converted-space">
    <w:name w:val="apple-converted-space"/>
    <w:basedOn w:val="30"/>
  </w:style>
  <w:style w:type="character" w:customStyle="1" w:styleId="a7">
    <w:name w:val="Без интервала Знак"/>
    <w:uiPriority w:val="99"/>
    <w:rPr>
      <w:rFonts w:ascii="Calibri" w:hAnsi="Calibri" w:cs="Calibri"/>
      <w:sz w:val="22"/>
      <w:szCs w:val="22"/>
      <w:lang w:bidi="ar-SA"/>
    </w:rPr>
  </w:style>
  <w:style w:type="paragraph" w:customStyle="1" w:styleId="10">
    <w:name w:val="Заголовок1"/>
    <w:basedOn w:val="a"/>
    <w:next w:val="a0"/>
    <w:pPr>
      <w:keepNext/>
      <w:spacing w:before="240" w:after="120"/>
    </w:pPr>
    <w:rPr>
      <w:rFonts w:ascii="Arial" w:eastAsia="DejaVu Sans" w:hAnsi="Arial" w:cs="DejaVu Sans"/>
      <w:sz w:val="28"/>
      <w:szCs w:val="28"/>
    </w:rPr>
  </w:style>
  <w:style w:type="paragraph" w:styleId="a0">
    <w:name w:val="Body Text"/>
    <w:basedOn w:val="a"/>
  </w:style>
  <w:style w:type="paragraph" w:styleId="a8">
    <w:name w:val="List"/>
    <w:basedOn w:val="a0"/>
  </w:style>
  <w:style w:type="paragraph" w:styleId="a9">
    <w:name w:val="caption"/>
    <w:basedOn w:val="a"/>
    <w:qFormat/>
    <w:pPr>
      <w:suppressLineNumbers/>
      <w:spacing w:before="120" w:after="120"/>
    </w:pPr>
    <w:rPr>
      <w:rFonts w:cs="FreeSans"/>
      <w:i/>
      <w:iCs/>
      <w:szCs w:val="24"/>
    </w:rPr>
  </w:style>
  <w:style w:type="paragraph" w:customStyle="1" w:styleId="31">
    <w:name w:val="Указатель3"/>
    <w:basedOn w:val="a"/>
    <w:pPr>
      <w:suppressLineNumbers/>
    </w:pPr>
    <w:rPr>
      <w:rFonts w:cs="FreeSans"/>
    </w:rPr>
  </w:style>
  <w:style w:type="paragraph" w:customStyle="1" w:styleId="22">
    <w:name w:val="Название объекта2"/>
    <w:basedOn w:val="a"/>
    <w:pPr>
      <w:suppressLineNumbers/>
      <w:spacing w:before="120" w:after="120"/>
    </w:pPr>
    <w:rPr>
      <w:i/>
      <w:iCs/>
      <w:szCs w:val="24"/>
    </w:rPr>
  </w:style>
  <w:style w:type="paragraph" w:customStyle="1" w:styleId="23">
    <w:name w:val="Указатель2"/>
    <w:basedOn w:val="a"/>
    <w:pPr>
      <w:suppressLineNumbers/>
    </w:pPr>
  </w:style>
  <w:style w:type="paragraph" w:customStyle="1" w:styleId="13">
    <w:name w:val="Название объекта1"/>
    <w:basedOn w:val="a"/>
    <w:pPr>
      <w:suppressLineNumbers/>
      <w:spacing w:before="120" w:after="120"/>
    </w:pPr>
    <w:rPr>
      <w:i/>
      <w:iCs/>
      <w:szCs w:val="24"/>
    </w:rPr>
  </w:style>
  <w:style w:type="paragraph" w:customStyle="1" w:styleId="14">
    <w:name w:val="Указатель1"/>
    <w:basedOn w:val="a"/>
    <w:pPr>
      <w:suppressLineNumbers/>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paragraph" w:customStyle="1" w:styleId="210">
    <w:name w:val="Основной текст с отступом 21"/>
    <w:basedOn w:val="a"/>
    <w:pPr>
      <w:spacing w:after="120" w:line="480" w:lineRule="auto"/>
      <w:ind w:left="283"/>
    </w:pPr>
    <w:rPr>
      <w:szCs w:val="24"/>
    </w:rPr>
  </w:style>
  <w:style w:type="paragraph" w:styleId="aa">
    <w:name w:val="Body Text Indent"/>
    <w:basedOn w:val="a"/>
    <w:pPr>
      <w:spacing w:after="120"/>
      <w:ind w:left="283"/>
    </w:pPr>
    <w:rPr>
      <w:szCs w:val="24"/>
    </w:rPr>
  </w:style>
  <w:style w:type="paragraph" w:customStyle="1" w:styleId="211">
    <w:name w:val="Основной текст 21"/>
    <w:basedOn w:val="a"/>
    <w:pPr>
      <w:widowControl w:val="0"/>
      <w:autoSpaceDE w:val="0"/>
      <w:spacing w:after="120" w:line="480" w:lineRule="auto"/>
    </w:pPr>
    <w:rPr>
      <w:sz w:val="20"/>
    </w:rPr>
  </w:style>
  <w:style w:type="paragraph" w:customStyle="1" w:styleId="310">
    <w:name w:val="Основной текст 31"/>
    <w:basedOn w:val="a"/>
    <w:pPr>
      <w:spacing w:after="120"/>
    </w:pPr>
    <w:rPr>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15">
    <w:name w:val="Обычный1"/>
    <w:link w:val="CharChar"/>
    <w:qFormat/>
    <w:pPr>
      <w:widowControl w:val="0"/>
      <w:suppressAutoHyphens/>
      <w:spacing w:line="300" w:lineRule="auto"/>
      <w:ind w:firstLine="720"/>
      <w:jc w:val="both"/>
    </w:pPr>
    <w:rPr>
      <w:sz w:val="24"/>
      <w:lang w:eastAsia="zh-CN"/>
    </w:rPr>
  </w:style>
  <w:style w:type="paragraph" w:styleId="ad">
    <w:name w:val="No Spacing"/>
    <w:link w:val="16"/>
    <w:uiPriority w:val="99"/>
    <w:qFormat/>
    <w:pPr>
      <w:suppressAutoHyphens/>
    </w:pPr>
    <w:rPr>
      <w:rFonts w:ascii="Calibri" w:hAnsi="Calibri" w:cs="Calibri"/>
      <w:sz w:val="22"/>
      <w:szCs w:val="22"/>
      <w:lang w:eastAsia="zh-CN"/>
    </w:rPr>
  </w:style>
  <w:style w:type="paragraph" w:customStyle="1" w:styleId="4">
    <w:name w:val="Обычный4"/>
    <w:pPr>
      <w:widowControl w:val="0"/>
      <w:suppressAutoHyphens/>
      <w:spacing w:line="300" w:lineRule="auto"/>
      <w:ind w:firstLine="720"/>
      <w:jc w:val="both"/>
    </w:pPr>
    <w:rPr>
      <w:sz w:val="24"/>
      <w:lang w:eastAsia="zh-CN"/>
    </w:rPr>
  </w:style>
  <w:style w:type="paragraph" w:styleId="ae">
    <w:name w:val="List Paragraph"/>
    <w:aliases w:val="Маркер,4.2.2"/>
    <w:basedOn w:val="a"/>
    <w:link w:val="af"/>
    <w:uiPriority w:val="34"/>
    <w:qFormat/>
    <w:pPr>
      <w:suppressAutoHyphens w:val="0"/>
      <w:spacing w:after="200" w:line="276" w:lineRule="auto"/>
      <w:ind w:left="720"/>
      <w:contextualSpacing/>
    </w:pPr>
    <w:rPr>
      <w:rFonts w:ascii="Calibri" w:eastAsia="Calibri" w:hAnsi="Calibri" w:cs="Calibri"/>
      <w:sz w:val="22"/>
      <w:szCs w:val="22"/>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af0">
    <w:name w:val="Содержимое врезки"/>
    <w:basedOn w:val="a"/>
  </w:style>
  <w:style w:type="paragraph" w:styleId="af1">
    <w:name w:val="Balloon Text"/>
    <w:basedOn w:val="a"/>
    <w:link w:val="af2"/>
    <w:uiPriority w:val="99"/>
    <w:semiHidden/>
    <w:unhideWhenUsed/>
    <w:rsid w:val="00CD1744"/>
    <w:rPr>
      <w:rFonts w:ascii="Segoe UI" w:hAnsi="Segoe UI" w:cs="Segoe UI"/>
      <w:sz w:val="18"/>
      <w:szCs w:val="18"/>
    </w:rPr>
  </w:style>
  <w:style w:type="character" w:customStyle="1" w:styleId="af2">
    <w:name w:val="Текст выноски Знак"/>
    <w:link w:val="af1"/>
    <w:uiPriority w:val="99"/>
    <w:semiHidden/>
    <w:rsid w:val="00CD1744"/>
    <w:rPr>
      <w:rFonts w:ascii="Segoe UI" w:hAnsi="Segoe UI" w:cs="Segoe UI"/>
      <w:sz w:val="18"/>
      <w:szCs w:val="18"/>
      <w:lang w:eastAsia="zh-CN"/>
    </w:rPr>
  </w:style>
  <w:style w:type="table" w:styleId="af3">
    <w:name w:val="Table Grid"/>
    <w:basedOn w:val="a2"/>
    <w:uiPriority w:val="59"/>
    <w:rsid w:val="006B7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uiPriority w:val="99"/>
    <w:rsid w:val="00F71642"/>
    <w:pPr>
      <w:widowControl w:val="0"/>
      <w:snapToGrid w:val="0"/>
      <w:spacing w:before="700"/>
    </w:pPr>
    <w:rPr>
      <w:b/>
      <w:sz w:val="28"/>
    </w:rPr>
  </w:style>
  <w:style w:type="character" w:customStyle="1" w:styleId="CharChar">
    <w:name w:val="Обычный Char Char"/>
    <w:link w:val="15"/>
    <w:qFormat/>
    <w:locked/>
    <w:rsid w:val="00F71642"/>
    <w:rPr>
      <w:sz w:val="24"/>
      <w:lang w:eastAsia="zh-CN"/>
    </w:rPr>
  </w:style>
  <w:style w:type="paragraph" w:styleId="32">
    <w:name w:val="Body Text Indent 3"/>
    <w:basedOn w:val="a"/>
    <w:link w:val="33"/>
    <w:uiPriority w:val="99"/>
    <w:semiHidden/>
    <w:unhideWhenUsed/>
    <w:rsid w:val="00B7432E"/>
    <w:pPr>
      <w:spacing w:after="120"/>
      <w:ind w:left="283"/>
    </w:pPr>
    <w:rPr>
      <w:sz w:val="16"/>
      <w:szCs w:val="16"/>
    </w:rPr>
  </w:style>
  <w:style w:type="character" w:customStyle="1" w:styleId="33">
    <w:name w:val="Основной текст с отступом 3 Знак"/>
    <w:link w:val="32"/>
    <w:uiPriority w:val="99"/>
    <w:semiHidden/>
    <w:rsid w:val="00B7432E"/>
    <w:rPr>
      <w:sz w:val="16"/>
      <w:szCs w:val="16"/>
      <w:lang w:eastAsia="zh-CN"/>
    </w:rPr>
  </w:style>
  <w:style w:type="paragraph" w:customStyle="1" w:styleId="1CStyle1">
    <w:name w:val="1CStyle1"/>
    <w:rsid w:val="00B7432E"/>
    <w:pPr>
      <w:jc w:val="both"/>
    </w:pPr>
    <w:rPr>
      <w:rFonts w:ascii="Arial" w:hAnsi="Arial"/>
      <w:szCs w:val="22"/>
    </w:rPr>
  </w:style>
  <w:style w:type="character" w:customStyle="1" w:styleId="17">
    <w:name w:val="Основной текст Знак1"/>
    <w:uiPriority w:val="99"/>
    <w:rsid w:val="00EB25AC"/>
    <w:rPr>
      <w:rFonts w:ascii="Times New Roman" w:eastAsia="Times New Roman" w:hAnsi="Times New Roman" w:cs="Times New Roman"/>
      <w:sz w:val="24"/>
      <w:szCs w:val="24"/>
    </w:rPr>
  </w:style>
  <w:style w:type="character" w:customStyle="1" w:styleId="16">
    <w:name w:val="Без интервала Знак1"/>
    <w:link w:val="ad"/>
    <w:uiPriority w:val="99"/>
    <w:locked/>
    <w:rsid w:val="007A4ADA"/>
    <w:rPr>
      <w:rFonts w:ascii="Calibri" w:hAnsi="Calibri" w:cs="Calibri"/>
      <w:sz w:val="22"/>
      <w:szCs w:val="22"/>
      <w:lang w:eastAsia="zh-CN"/>
    </w:rPr>
  </w:style>
  <w:style w:type="paragraph" w:customStyle="1" w:styleId="Vor2">
    <w:name w:val="Vor2"/>
    <w:basedOn w:val="a"/>
    <w:rsid w:val="007A4ADA"/>
    <w:pPr>
      <w:spacing w:before="120"/>
      <w:jc w:val="both"/>
      <w:outlineLvl w:val="1"/>
    </w:pPr>
    <w:rPr>
      <w:b/>
      <w:szCs w:val="24"/>
      <w:lang w:eastAsia="ar-SA"/>
    </w:rPr>
  </w:style>
  <w:style w:type="paragraph" w:customStyle="1" w:styleId="24">
    <w:name w:val="Обычный2"/>
    <w:rsid w:val="00A9649B"/>
    <w:pPr>
      <w:widowControl w:val="0"/>
      <w:spacing w:line="300" w:lineRule="auto"/>
      <w:ind w:firstLine="720"/>
      <w:jc w:val="both"/>
    </w:pPr>
    <w:rPr>
      <w:sz w:val="24"/>
    </w:rPr>
  </w:style>
  <w:style w:type="paragraph" w:customStyle="1" w:styleId="af4">
    <w:name w:val="Таблицы (моноширинный)"/>
    <w:basedOn w:val="a"/>
    <w:next w:val="a"/>
    <w:uiPriority w:val="99"/>
    <w:rsid w:val="007275D2"/>
    <w:pPr>
      <w:widowControl w:val="0"/>
      <w:suppressAutoHyphens w:val="0"/>
      <w:autoSpaceDE w:val="0"/>
      <w:autoSpaceDN w:val="0"/>
      <w:adjustRightInd w:val="0"/>
    </w:pPr>
    <w:rPr>
      <w:rFonts w:ascii="Courier New" w:hAnsi="Courier New" w:cs="Courier New"/>
      <w:szCs w:val="24"/>
      <w:lang w:eastAsia="ru-RU"/>
    </w:rPr>
  </w:style>
  <w:style w:type="character" w:customStyle="1" w:styleId="ConsPlusNormal">
    <w:name w:val="ConsPlusNormal Знак"/>
    <w:link w:val="ConsPlusNormal0"/>
    <w:locked/>
    <w:rsid w:val="00DF2AC3"/>
    <w:rPr>
      <w:rFonts w:ascii="Arial" w:hAnsi="Arial" w:cs="Arial"/>
      <w:sz w:val="24"/>
      <w:szCs w:val="24"/>
      <w:lang w:eastAsia="en-US"/>
    </w:rPr>
  </w:style>
  <w:style w:type="paragraph" w:customStyle="1" w:styleId="ConsPlusNormal0">
    <w:name w:val="ConsPlusNormal"/>
    <w:link w:val="ConsPlusNormal"/>
    <w:qFormat/>
    <w:rsid w:val="00DF2AC3"/>
    <w:pPr>
      <w:autoSpaceDE w:val="0"/>
      <w:autoSpaceDN w:val="0"/>
      <w:adjustRightInd w:val="0"/>
      <w:ind w:firstLine="720"/>
    </w:pPr>
    <w:rPr>
      <w:rFonts w:ascii="Arial" w:hAnsi="Arial" w:cs="Arial"/>
      <w:sz w:val="24"/>
      <w:szCs w:val="24"/>
      <w:lang w:eastAsia="en-US"/>
    </w:rPr>
  </w:style>
  <w:style w:type="character" w:customStyle="1" w:styleId="HTML0">
    <w:name w:val="Стандартный HTML Знак"/>
    <w:link w:val="HTML"/>
    <w:uiPriority w:val="99"/>
    <w:rsid w:val="00F2325E"/>
    <w:rPr>
      <w:rFonts w:ascii="Courier New" w:hAnsi="Courier New" w:cs="Courier New"/>
      <w:color w:val="000000"/>
      <w:lang w:eastAsia="zh-CN"/>
    </w:rPr>
  </w:style>
  <w:style w:type="character" w:customStyle="1" w:styleId="FontStyle42">
    <w:name w:val="Font Style42"/>
    <w:uiPriority w:val="99"/>
    <w:rsid w:val="000F7A3B"/>
    <w:rPr>
      <w:rFonts w:ascii="Times New Roman" w:hAnsi="Times New Roman" w:cs="Times New Roman"/>
      <w:sz w:val="24"/>
      <w:szCs w:val="24"/>
    </w:rPr>
  </w:style>
  <w:style w:type="character" w:customStyle="1" w:styleId="af">
    <w:name w:val="Абзац списка Знак"/>
    <w:aliases w:val="Маркер Знак,4.2.2 Знак"/>
    <w:link w:val="ae"/>
    <w:uiPriority w:val="34"/>
    <w:locked/>
    <w:rsid w:val="00D17CA6"/>
    <w:rPr>
      <w:rFonts w:ascii="Calibri" w:eastAsia="Calibri" w:hAnsi="Calibri" w:cs="Calibri"/>
      <w:sz w:val="22"/>
      <w:szCs w:val="22"/>
      <w:lang w:eastAsia="zh-CN"/>
    </w:rPr>
  </w:style>
  <w:style w:type="character" w:customStyle="1" w:styleId="40">
    <w:name w:val="Заголовок №4_"/>
    <w:link w:val="41"/>
    <w:rsid w:val="00724662"/>
    <w:rPr>
      <w:shd w:val="clear" w:color="auto" w:fill="FFFFFF"/>
    </w:rPr>
  </w:style>
  <w:style w:type="paragraph" w:customStyle="1" w:styleId="41">
    <w:name w:val="Заголовок №4"/>
    <w:basedOn w:val="a"/>
    <w:link w:val="40"/>
    <w:rsid w:val="00724662"/>
    <w:pPr>
      <w:shd w:val="clear" w:color="auto" w:fill="FFFFFF"/>
      <w:suppressAutoHyphens w:val="0"/>
      <w:spacing w:after="180" w:line="259" w:lineRule="exact"/>
      <w:outlineLvl w:val="3"/>
    </w:pPr>
    <w:rPr>
      <w:sz w:val="20"/>
      <w:lang w:eastAsia="ru-RU"/>
    </w:rPr>
  </w:style>
  <w:style w:type="paragraph" w:customStyle="1" w:styleId="af5">
    <w:name w:val="Нормальный (таблица)"/>
    <w:basedOn w:val="a"/>
    <w:next w:val="a"/>
    <w:rsid w:val="00862C5C"/>
    <w:pPr>
      <w:widowControl w:val="0"/>
      <w:suppressAutoHyphens w:val="0"/>
      <w:spacing w:beforeAutospacing="1" w:afterAutospacing="1"/>
      <w:jc w:val="both"/>
    </w:pPr>
    <w:rPr>
      <w:rFonts w:ascii="Times New Roman CYR" w:hAnsi="Times New Roman CYR"/>
      <w:color w:val="000000"/>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60253">
      <w:bodyDiv w:val="1"/>
      <w:marLeft w:val="0"/>
      <w:marRight w:val="0"/>
      <w:marTop w:val="0"/>
      <w:marBottom w:val="0"/>
      <w:divBdr>
        <w:top w:val="none" w:sz="0" w:space="0" w:color="auto"/>
        <w:left w:val="none" w:sz="0" w:space="0" w:color="auto"/>
        <w:bottom w:val="none" w:sz="0" w:space="0" w:color="auto"/>
        <w:right w:val="none" w:sz="0" w:space="0" w:color="auto"/>
      </w:divBdr>
    </w:div>
    <w:div w:id="931544433">
      <w:bodyDiv w:val="1"/>
      <w:marLeft w:val="0"/>
      <w:marRight w:val="0"/>
      <w:marTop w:val="0"/>
      <w:marBottom w:val="0"/>
      <w:divBdr>
        <w:top w:val="none" w:sz="0" w:space="0" w:color="auto"/>
        <w:left w:val="none" w:sz="0" w:space="0" w:color="auto"/>
        <w:bottom w:val="none" w:sz="0" w:space="0" w:color="auto"/>
        <w:right w:val="none" w:sz="0" w:space="0" w:color="auto"/>
      </w:divBdr>
    </w:div>
    <w:div w:id="1403794199">
      <w:bodyDiv w:val="1"/>
      <w:marLeft w:val="0"/>
      <w:marRight w:val="0"/>
      <w:marTop w:val="0"/>
      <w:marBottom w:val="0"/>
      <w:divBdr>
        <w:top w:val="none" w:sz="0" w:space="0" w:color="auto"/>
        <w:left w:val="none" w:sz="0" w:space="0" w:color="auto"/>
        <w:bottom w:val="none" w:sz="0" w:space="0" w:color="auto"/>
        <w:right w:val="none" w:sz="0" w:space="0" w:color="auto"/>
      </w:divBdr>
    </w:div>
    <w:div w:id="1479766364">
      <w:bodyDiv w:val="1"/>
      <w:marLeft w:val="0"/>
      <w:marRight w:val="0"/>
      <w:marTop w:val="0"/>
      <w:marBottom w:val="0"/>
      <w:divBdr>
        <w:top w:val="none" w:sz="0" w:space="0" w:color="auto"/>
        <w:left w:val="none" w:sz="0" w:space="0" w:color="auto"/>
        <w:bottom w:val="none" w:sz="0" w:space="0" w:color="auto"/>
        <w:right w:val="none" w:sz="0" w:space="0" w:color="auto"/>
      </w:divBdr>
    </w:div>
    <w:div w:id="186693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3980/" TargetMode="External"/><Relationship Id="rId3" Type="http://schemas.openxmlformats.org/officeDocument/2006/relationships/styles" Target="styles.xml"/><Relationship Id="rId7" Type="http://schemas.openxmlformats.org/officeDocument/2006/relationships/hyperlink" Target="http://home.garant.ru/document/redirect/55533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B4A65-79D8-43A5-8948-0936E4D1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5208</Words>
  <Characters>29689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Д О Г О В О Р   № 227-2010/О</vt:lpstr>
    </vt:vector>
  </TitlesOfParts>
  <Company/>
  <LinksUpToDate>false</LinksUpToDate>
  <CharactersWithSpaces>34828</CharactersWithSpaces>
  <SharedDoc>false</SharedDoc>
  <HLinks>
    <vt:vector size="18" baseType="variant">
      <vt:variant>
        <vt:i4>589876</vt:i4>
      </vt:variant>
      <vt:variant>
        <vt:i4>6</vt:i4>
      </vt:variant>
      <vt:variant>
        <vt:i4>0</vt:i4>
      </vt:variant>
      <vt:variant>
        <vt:i4>5</vt:i4>
      </vt:variant>
      <vt:variant>
        <vt:lpwstr>http://www.consultant.ru/document/cons_doc_LAW_93980/</vt:lpwstr>
      </vt:variant>
      <vt:variant>
        <vt:lpwstr/>
      </vt:variant>
      <vt:variant>
        <vt:i4>983049</vt:i4>
      </vt:variant>
      <vt:variant>
        <vt:i4>3</vt:i4>
      </vt:variant>
      <vt:variant>
        <vt:i4>0</vt:i4>
      </vt:variant>
      <vt:variant>
        <vt:i4>5</vt:i4>
      </vt:variant>
      <vt:variant>
        <vt:lpwstr>http://home.garant.ru/document/redirect/555333/0</vt:lpwstr>
      </vt:variant>
      <vt:variant>
        <vt:lpwstr/>
      </vt:variant>
      <vt:variant>
        <vt:i4>7209059</vt:i4>
      </vt:variant>
      <vt:variant>
        <vt:i4>0</vt:i4>
      </vt:variant>
      <vt:variant>
        <vt:i4>0</vt:i4>
      </vt:variant>
      <vt:variant>
        <vt:i4>5</vt:i4>
      </vt:variant>
      <vt:variant>
        <vt:lpwstr>https://internet.garant.ru/</vt:lpwstr>
      </vt:variant>
      <vt:variant>
        <vt:lpwstr>/document/10180094/entry/100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227-2010/О</dc:title>
  <dc:subject/>
  <dc:creator>user</dc:creator>
  <cp:keywords/>
  <cp:lastModifiedBy>Юрист</cp:lastModifiedBy>
  <cp:revision>13</cp:revision>
  <cp:lastPrinted>2026-06-24T02:05:00Z</cp:lastPrinted>
  <dcterms:created xsi:type="dcterms:W3CDTF">2026-05-29T09:49:00Z</dcterms:created>
  <dcterms:modified xsi:type="dcterms:W3CDTF">2026-06-24T02:16:00Z</dcterms:modified>
</cp:coreProperties>
</file>