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CED5A" w14:textId="6A65785E" w:rsidR="007755CF" w:rsidRPr="007755CF" w:rsidRDefault="00562FC7" w:rsidP="007755CF">
      <w:pPr>
        <w:pStyle w:val="30"/>
        <w:shd w:val="clear" w:color="auto" w:fill="FFFFFF"/>
        <w:spacing w:before="0" w:after="0" w:line="285" w:lineRule="atLeast"/>
        <w:jc w:val="center"/>
        <w:rPr>
          <w:rFonts w:ascii="Roboto" w:hAnsi="Roboto"/>
          <w:b w:val="0"/>
          <w:bCs w:val="0"/>
          <w:color w:val="334059"/>
          <w:sz w:val="24"/>
          <w:szCs w:val="24"/>
          <w:lang w:val="ru-RU"/>
        </w:rPr>
      </w:pPr>
      <w:r w:rsidRPr="00456F8F">
        <w:rPr>
          <w:sz w:val="22"/>
          <w:szCs w:val="22"/>
        </w:rPr>
        <w:t>К</w:t>
      </w:r>
      <w:r w:rsidR="008645EE" w:rsidRPr="00456F8F">
        <w:rPr>
          <w:sz w:val="22"/>
          <w:szCs w:val="22"/>
        </w:rPr>
        <w:t>онтракт</w:t>
      </w:r>
      <w:r w:rsidR="006E41D7" w:rsidRPr="00456F8F">
        <w:rPr>
          <w:sz w:val="22"/>
          <w:szCs w:val="22"/>
        </w:rPr>
        <w:t xml:space="preserve"> </w:t>
      </w:r>
      <w:r w:rsidR="00F5520E">
        <w:rPr>
          <w:sz w:val="22"/>
          <w:szCs w:val="22"/>
        </w:rPr>
        <w:t>№</w:t>
      </w:r>
      <w:r w:rsidR="00F5520E" w:rsidRPr="007755CF">
        <w:rPr>
          <w:sz w:val="22"/>
          <w:szCs w:val="22"/>
        </w:rPr>
        <w:t xml:space="preserve"> </w:t>
      </w:r>
      <w:r w:rsidR="00AE7C2C">
        <w:rPr>
          <w:sz w:val="22"/>
          <w:szCs w:val="22"/>
          <w:lang w:val="ru-RU"/>
        </w:rPr>
        <w:t>_______________________</w:t>
      </w:r>
      <w:hyperlink r:id="rId8" w:tgtFrame="_blank" w:history="1"/>
    </w:p>
    <w:p w14:paraId="5187FBB2"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на </w:t>
      </w:r>
      <w:r w:rsidR="00CE66D2" w:rsidRPr="00456F8F">
        <w:rPr>
          <w:rFonts w:ascii="Times New Roman" w:hAnsi="Times New Roman" w:cs="Times New Roman"/>
          <w:b/>
          <w:bCs/>
          <w:sz w:val="22"/>
          <w:szCs w:val="22"/>
        </w:rPr>
        <w:t>поставку товара</w:t>
      </w:r>
    </w:p>
    <w:p w14:paraId="68CFBDF8" w14:textId="627BAED7" w:rsidR="008645EE" w:rsidRDefault="008645EE" w:rsidP="00456F8F">
      <w:pPr>
        <w:widowControl w:val="0"/>
        <w:autoSpaceDE w:val="0"/>
        <w:ind w:firstLine="709"/>
        <w:jc w:val="both"/>
        <w:rPr>
          <w:rFonts w:ascii="Times New Roman" w:hAnsi="Times New Roman" w:cs="Times New Roman"/>
          <w:b/>
          <w:bCs/>
          <w:sz w:val="22"/>
          <w:szCs w:val="22"/>
        </w:rPr>
      </w:pPr>
    </w:p>
    <w:p w14:paraId="3DEF641E" w14:textId="77777777" w:rsidR="007755CF" w:rsidRPr="00456F8F" w:rsidRDefault="007755CF" w:rsidP="00456F8F">
      <w:pPr>
        <w:widowControl w:val="0"/>
        <w:autoSpaceDE w:val="0"/>
        <w:ind w:firstLine="709"/>
        <w:jc w:val="both"/>
        <w:rPr>
          <w:rFonts w:ascii="Times New Roman" w:hAnsi="Times New Roman" w:cs="Times New Roman"/>
          <w:b/>
          <w:bCs/>
          <w:sz w:val="22"/>
          <w:szCs w:val="22"/>
        </w:rPr>
      </w:pPr>
    </w:p>
    <w:p w14:paraId="04B7B8ED" w14:textId="16E43A53" w:rsidR="008645EE" w:rsidRPr="00456F8F"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sidR="0045010F">
        <w:rPr>
          <w:rFonts w:ascii="Times New Roman" w:hAnsi="Times New Roman" w:cs="Times New Roman"/>
          <w:sz w:val="22"/>
          <w:szCs w:val="22"/>
        </w:rPr>
        <w:t xml:space="preserve">                  </w:t>
      </w:r>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421A3E">
        <w:rPr>
          <w:rFonts w:ascii="Times New Roman" w:hAnsi="Times New Roman" w:cs="Times New Roman"/>
          <w:sz w:val="22"/>
          <w:szCs w:val="22"/>
        </w:rPr>
        <w:t>__________</w:t>
      </w:r>
      <w:r w:rsidR="004A0B4E">
        <w:rPr>
          <w:rFonts w:ascii="Times New Roman" w:hAnsi="Times New Roman" w:cs="Times New Roman"/>
          <w:sz w:val="22"/>
          <w:szCs w:val="22"/>
        </w:rPr>
        <w:t xml:space="preserve">2026 г. </w:t>
      </w:r>
    </w:p>
    <w:p w14:paraId="173E09CF" w14:textId="77777777" w:rsidR="008645EE" w:rsidRPr="00456F8F" w:rsidRDefault="008645EE" w:rsidP="00456F8F">
      <w:pPr>
        <w:widowControl w:val="0"/>
        <w:autoSpaceDE w:val="0"/>
        <w:ind w:firstLine="709"/>
        <w:jc w:val="both"/>
        <w:rPr>
          <w:rFonts w:ascii="Times New Roman" w:hAnsi="Times New Roman" w:cs="Times New Roman"/>
          <w:sz w:val="22"/>
          <w:szCs w:val="22"/>
        </w:rPr>
      </w:pPr>
    </w:p>
    <w:p w14:paraId="3FF14E1D" w14:textId="2144E60F" w:rsidR="005A1E7C" w:rsidRPr="0015709B" w:rsidRDefault="005A1E7C" w:rsidP="005A1E7C">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Pr>
          <w:rFonts w:ascii="Times New Roman" w:hAnsi="Times New Roman" w:cs="Times New Roman"/>
          <w:color w:val="000000"/>
          <w:sz w:val="22"/>
          <w:szCs w:val="22"/>
        </w:rPr>
        <w:t xml:space="preserve"> директора </w:t>
      </w:r>
      <w:proofErr w:type="spellStart"/>
      <w:r>
        <w:rPr>
          <w:rFonts w:ascii="Times New Roman" w:hAnsi="Times New Roman" w:cs="Times New Roman"/>
          <w:color w:val="000000"/>
          <w:sz w:val="22"/>
          <w:szCs w:val="22"/>
        </w:rPr>
        <w:t>Ручина</w:t>
      </w:r>
      <w:proofErr w:type="spellEnd"/>
      <w:r>
        <w:rPr>
          <w:rFonts w:ascii="Times New Roman" w:hAnsi="Times New Roman" w:cs="Times New Roman"/>
          <w:color w:val="000000"/>
          <w:sz w:val="22"/>
          <w:szCs w:val="22"/>
        </w:rPr>
        <w:t xml:space="preserve"> Александра Борисовича,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действующего</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на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основании</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Устава,</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Pr>
          <w:rFonts w:ascii="Times New Roman" w:hAnsi="Times New Roman" w:cs="Times New Roman"/>
          <w:color w:val="000000"/>
          <w:sz w:val="22"/>
          <w:szCs w:val="22"/>
        </w:rPr>
        <w:t xml:space="preserve"> </w:t>
      </w:r>
      <w:r w:rsidR="00AE7C2C">
        <w:rPr>
          <w:rFonts w:ascii="Times New Roman" w:hAnsi="Times New Roman" w:cs="Times New Roman"/>
          <w:color w:val="000000"/>
          <w:sz w:val="22"/>
          <w:szCs w:val="22"/>
        </w:rPr>
        <w:t>______________________________________</w:t>
      </w:r>
      <w:r w:rsidRPr="002C500A">
        <w:rPr>
          <w:rFonts w:ascii="Times New Roman" w:hAnsi="Times New Roman" w:cs="Times New Roman"/>
          <w:sz w:val="22"/>
          <w:szCs w:val="22"/>
        </w:rPr>
        <w:t>,</w:t>
      </w:r>
      <w:r>
        <w:rPr>
          <w:rFonts w:ascii="Times New Roman" w:hAnsi="Times New Roman" w:cs="Times New Roman"/>
          <w:sz w:val="22"/>
          <w:szCs w:val="22"/>
        </w:rPr>
        <w:t xml:space="preserve"> действующий  на основании </w:t>
      </w:r>
      <w:r w:rsidR="00AE7C2C">
        <w:rPr>
          <w:rFonts w:ascii="Times New Roman" w:eastAsia="Calibri" w:hAnsi="Times New Roman"/>
          <w:sz w:val="22"/>
          <w:szCs w:val="22"/>
        </w:rPr>
        <w:t>_______________________________________</w:t>
      </w:r>
      <w:r>
        <w:rPr>
          <w:color w:val="2C2D2E"/>
          <w:sz w:val="23"/>
          <w:szCs w:val="23"/>
          <w:shd w:val="clear" w:color="auto" w:fill="FFFFFF"/>
        </w:rPr>
        <w:t>,</w:t>
      </w:r>
      <w:r w:rsidRPr="002C500A">
        <w:rPr>
          <w:rFonts w:ascii="Times New Roman" w:hAnsi="Times New Roman" w:cs="Times New Roman"/>
          <w:sz w:val="22"/>
          <w:szCs w:val="22"/>
        </w:rPr>
        <w:t xml:space="preserve"> именуем</w:t>
      </w:r>
      <w:r>
        <w:rPr>
          <w:rFonts w:ascii="Times New Roman" w:hAnsi="Times New Roman" w:cs="Times New Roman"/>
          <w:sz w:val="22"/>
          <w:szCs w:val="22"/>
        </w:rPr>
        <w:t>ый</w:t>
      </w:r>
      <w:r w:rsidRPr="002C500A">
        <w:rPr>
          <w:rFonts w:ascii="Times New Roman" w:hAnsi="Times New Roman" w:cs="Times New Roman"/>
          <w:sz w:val="22"/>
          <w:szCs w:val="22"/>
        </w:rPr>
        <w:t xml:space="preserve"> в дальнейшем Поставщик, с другой стороны, вместе именуемые в дальнейшем «Стороны», на </w:t>
      </w:r>
      <w:r w:rsidRPr="004C0913">
        <w:rPr>
          <w:rFonts w:ascii="Times New Roman" w:hAnsi="Times New Roman" w:cs="Times New Roman"/>
          <w:sz w:val="22"/>
          <w:szCs w:val="22"/>
        </w:rPr>
        <w:t>основании пункта 5 части 1 статьи 93</w:t>
      </w:r>
      <w:r w:rsidRPr="00571C86">
        <w:rPr>
          <w:rFonts w:ascii="Times New Roman" w:hAnsi="Times New Roman" w:cs="Times New Roman"/>
          <w:sz w:val="22"/>
          <w:szCs w:val="22"/>
        </w:rPr>
        <w:t xml:space="preserve"> Федерального</w:t>
      </w:r>
      <w:r w:rsidRPr="0015709B">
        <w:rPr>
          <w:rFonts w:ascii="Times New Roman" w:hAnsi="Times New Roman" w:cs="Times New Roman"/>
          <w:sz w:val="22"/>
          <w:szCs w:val="22"/>
        </w:rPr>
        <w:t xml:space="preserve"> закона от 05.04.2013 г. № 44-ФЗ «О контрактной системе в сфере закупок товаров, работ, услуг для обеспечения госуда</w:t>
      </w:r>
      <w:r>
        <w:rPr>
          <w:rFonts w:ascii="Times New Roman" w:hAnsi="Times New Roman" w:cs="Times New Roman"/>
          <w:sz w:val="22"/>
          <w:szCs w:val="22"/>
        </w:rPr>
        <w:t>рственных и муниципальных нужд»</w:t>
      </w:r>
      <w:r w:rsidRPr="0015709B">
        <w:rPr>
          <w:rFonts w:ascii="Times New Roman" w:hAnsi="Times New Roman" w:cs="Times New Roman"/>
          <w:sz w:val="22"/>
          <w:szCs w:val="22"/>
        </w:rPr>
        <w:t xml:space="preserve"> заключили настоящий Контракт о нижеследующем:</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166488F2"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7C2634D" w14:textId="111F028C"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поставку</w:t>
      </w:r>
      <w:r w:rsidR="00EF2E88" w:rsidRPr="00EF2E88">
        <w:rPr>
          <w:rFonts w:ascii="Times New Roman" w:hAnsi="Times New Roman" w:cs="Times New Roman"/>
          <w:bCs/>
          <w:sz w:val="22"/>
          <w:szCs w:val="22"/>
        </w:rPr>
        <w:t xml:space="preserve"> </w:t>
      </w:r>
      <w:r w:rsidR="005371D6">
        <w:rPr>
          <w:rFonts w:ascii="Times New Roman" w:hAnsi="Times New Roman" w:cs="Times New Roman"/>
          <w:bCs/>
          <w:sz w:val="22"/>
          <w:szCs w:val="22"/>
        </w:rPr>
        <w:t xml:space="preserve">Комплектующих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DF06B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w:t>
      </w:r>
      <w:r w:rsidR="006137B6" w:rsidRPr="00DF06BC">
        <w:rPr>
          <w:rFonts w:ascii="Times New Roman" w:hAnsi="Times New Roman" w:cs="Times New Roman"/>
          <w:bCs/>
          <w:sz w:val="22"/>
          <w:szCs w:val="22"/>
        </w:rPr>
        <w:t>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DF06BC">
        <w:rPr>
          <w:rFonts w:ascii="Times New Roman" w:hAnsi="Times New Roman" w:cs="Times New Roman"/>
          <w:bCs/>
          <w:sz w:val="22"/>
          <w:szCs w:val="22"/>
        </w:rPr>
        <w:t xml:space="preserve"> </w:t>
      </w:r>
    </w:p>
    <w:p w14:paraId="2D1146AF" w14:textId="5EB5441E" w:rsidR="00131AEB" w:rsidRPr="00DF06BC" w:rsidRDefault="00DC17C0" w:rsidP="003A438C">
      <w:pPr>
        <w:widowControl w:val="0"/>
        <w:autoSpaceDE w:val="0"/>
        <w:ind w:firstLine="709"/>
        <w:jc w:val="both"/>
        <w:rPr>
          <w:rFonts w:ascii="Times New Roman" w:hAnsi="Times New Roman" w:cs="Times New Roman"/>
          <w:bCs/>
          <w:sz w:val="22"/>
          <w:szCs w:val="22"/>
        </w:rPr>
      </w:pPr>
      <w:r w:rsidRPr="00DF06BC">
        <w:rPr>
          <w:rFonts w:ascii="Times New Roman" w:hAnsi="Times New Roman" w:cs="Times New Roman"/>
          <w:bCs/>
          <w:sz w:val="22"/>
          <w:szCs w:val="22"/>
        </w:rPr>
        <w:t xml:space="preserve">1.4. </w:t>
      </w:r>
      <w:r w:rsidR="00131AEB" w:rsidRPr="00DF06BC">
        <w:rPr>
          <w:rFonts w:ascii="Times New Roman" w:hAnsi="Times New Roman" w:cs="Times New Roman"/>
          <w:bCs/>
          <w:sz w:val="22"/>
          <w:szCs w:val="22"/>
        </w:rPr>
        <w:t xml:space="preserve">Срок поставки Товара – </w:t>
      </w:r>
      <w:r w:rsidR="00CE7988" w:rsidRPr="00DF06BC">
        <w:rPr>
          <w:rFonts w:ascii="Times New Roman" w:hAnsi="Times New Roman" w:cs="Times New Roman"/>
          <w:bCs/>
          <w:sz w:val="22"/>
          <w:szCs w:val="22"/>
        </w:rPr>
        <w:t xml:space="preserve">в течение </w:t>
      </w:r>
      <w:r w:rsidR="00900205" w:rsidRPr="00DF06BC">
        <w:rPr>
          <w:rFonts w:ascii="Times New Roman" w:hAnsi="Times New Roman" w:cs="Times New Roman"/>
          <w:bCs/>
          <w:sz w:val="22"/>
          <w:szCs w:val="22"/>
        </w:rPr>
        <w:t>10</w:t>
      </w:r>
      <w:r w:rsidR="00CE7988" w:rsidRPr="00DF06BC">
        <w:rPr>
          <w:rFonts w:ascii="Times New Roman" w:hAnsi="Times New Roman" w:cs="Times New Roman"/>
          <w:bCs/>
          <w:sz w:val="22"/>
          <w:szCs w:val="22"/>
        </w:rPr>
        <w:t xml:space="preserve"> </w:t>
      </w:r>
      <w:r w:rsidR="00421A3E" w:rsidRPr="00DF06BC">
        <w:rPr>
          <w:rFonts w:ascii="Times New Roman" w:hAnsi="Times New Roman" w:cs="Times New Roman"/>
          <w:bCs/>
          <w:sz w:val="22"/>
          <w:szCs w:val="22"/>
        </w:rPr>
        <w:t xml:space="preserve">календарных </w:t>
      </w:r>
      <w:r w:rsidR="00CE7988" w:rsidRPr="00DF06BC">
        <w:rPr>
          <w:rFonts w:ascii="Times New Roman" w:hAnsi="Times New Roman" w:cs="Times New Roman"/>
          <w:bCs/>
          <w:sz w:val="22"/>
          <w:szCs w:val="22"/>
        </w:rPr>
        <w:t>дней с даты заключения Контракта.</w:t>
      </w:r>
    </w:p>
    <w:p w14:paraId="0AD175E1" w14:textId="77777777" w:rsidR="00997CA5" w:rsidRPr="004C0913" w:rsidRDefault="00DC17C0" w:rsidP="003A438C">
      <w:pPr>
        <w:widowControl w:val="0"/>
        <w:autoSpaceDE w:val="0"/>
        <w:ind w:firstLine="709"/>
        <w:jc w:val="both"/>
        <w:rPr>
          <w:rFonts w:ascii="Times New Roman" w:hAnsi="Times New Roman" w:cs="Times New Roman"/>
          <w:bCs/>
          <w:sz w:val="22"/>
          <w:szCs w:val="22"/>
        </w:rPr>
      </w:pPr>
      <w:r w:rsidRPr="00DF06BC">
        <w:rPr>
          <w:rFonts w:ascii="Times New Roman" w:hAnsi="Times New Roman" w:cs="Times New Roman"/>
          <w:bCs/>
          <w:sz w:val="22"/>
          <w:szCs w:val="22"/>
        </w:rPr>
        <w:t xml:space="preserve">1.5. </w:t>
      </w:r>
      <w:r w:rsidR="00997CA5" w:rsidRPr="00DF06BC">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w:t>
      </w:r>
      <w:r w:rsidR="00997CA5" w:rsidRPr="004C0913">
        <w:rPr>
          <w:rFonts w:ascii="Times New Roman" w:hAnsi="Times New Roman" w:cs="Times New Roman"/>
          <w:bCs/>
          <w:sz w:val="22"/>
          <w:szCs w:val="22"/>
        </w:rPr>
        <w:t xml:space="preserve"> места поставки по адресу: Республика Мордовия, г. Саранск, ул. Красная, д. 30.</w:t>
      </w:r>
    </w:p>
    <w:p w14:paraId="20A3E519" w14:textId="7B474DA6" w:rsidR="00604E36" w:rsidRPr="003A438C" w:rsidRDefault="00DC17C0"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 xml:space="preserve">1.6. </w:t>
      </w:r>
      <w:r w:rsidR="008645EE" w:rsidRPr="004C0913">
        <w:rPr>
          <w:rFonts w:ascii="Times New Roman" w:hAnsi="Times New Roman" w:cs="Times New Roman"/>
          <w:bCs/>
          <w:sz w:val="22"/>
          <w:szCs w:val="22"/>
        </w:rPr>
        <w:t>Идентификационный код закупки</w:t>
      </w:r>
      <w:r w:rsidR="00B379F0" w:rsidRPr="004C0913">
        <w:rPr>
          <w:rFonts w:ascii="Times New Roman" w:hAnsi="Times New Roman" w:cs="Times New Roman"/>
          <w:bCs/>
          <w:sz w:val="22"/>
          <w:szCs w:val="22"/>
        </w:rPr>
        <w:t>:</w:t>
      </w:r>
      <w:r w:rsidR="00FA7BDD" w:rsidRPr="004C0913">
        <w:rPr>
          <w:rFonts w:ascii="Times New Roman" w:hAnsi="Times New Roman" w:cs="Times New Roman"/>
          <w:bCs/>
          <w:sz w:val="22"/>
          <w:szCs w:val="22"/>
        </w:rPr>
        <w:t xml:space="preserve"> </w:t>
      </w:r>
      <w:r w:rsidR="00040FAF" w:rsidRPr="00040FAF">
        <w:rPr>
          <w:rFonts w:ascii="Times New Roman" w:hAnsi="Times New Roman" w:cs="Times New Roman"/>
          <w:bCs/>
          <w:sz w:val="22"/>
          <w:szCs w:val="22"/>
        </w:rPr>
        <w:t>261131910862813260100100030000000244</w:t>
      </w:r>
      <w:r w:rsidR="00762DD9" w:rsidRPr="00E848BA">
        <w:rPr>
          <w:rFonts w:ascii="Times New Roman" w:hAnsi="Times New Roman" w:cs="Times New Roman"/>
          <w:bCs/>
          <w:sz w:val="22"/>
          <w:szCs w:val="22"/>
        </w:rPr>
        <w:t>.</w:t>
      </w: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7AA3F8FB"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61A25434"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3152719D" w14:textId="77777777" w:rsidR="00040FAF"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Цена настоящего контракта составляет</w:t>
      </w:r>
      <w:r w:rsidR="00831BA2">
        <w:rPr>
          <w:rFonts w:ascii="Times New Roman" w:hAnsi="Times New Roman" w:cs="Times New Roman"/>
          <w:bCs/>
          <w:sz w:val="22"/>
          <w:szCs w:val="22"/>
        </w:rPr>
        <w:t xml:space="preserve"> </w:t>
      </w:r>
      <w:r w:rsidR="00040FAF">
        <w:rPr>
          <w:rFonts w:ascii="Times New Roman" w:hAnsi="Times New Roman" w:cs="Times New Roman"/>
          <w:bCs/>
          <w:sz w:val="22"/>
          <w:szCs w:val="22"/>
        </w:rPr>
        <w:t>_____________________</w:t>
      </w:r>
      <w:r w:rsidR="00713CE9">
        <w:rPr>
          <w:rFonts w:ascii="Times New Roman" w:hAnsi="Times New Roman" w:cs="Times New Roman"/>
          <w:bCs/>
          <w:sz w:val="22"/>
          <w:szCs w:val="22"/>
        </w:rPr>
        <w:t>(</w:t>
      </w:r>
      <w:r w:rsidR="00040FAF">
        <w:rPr>
          <w:rFonts w:ascii="Times New Roman" w:hAnsi="Times New Roman" w:cs="Times New Roman"/>
          <w:bCs/>
          <w:sz w:val="22"/>
          <w:szCs w:val="22"/>
        </w:rPr>
        <w:t>___________________)</w:t>
      </w:r>
      <w:r w:rsidR="001C0311" w:rsidRPr="003A438C">
        <w:rPr>
          <w:rFonts w:ascii="Times New Roman" w:hAnsi="Times New Roman" w:cs="Times New Roman"/>
          <w:bCs/>
          <w:sz w:val="22"/>
          <w:szCs w:val="22"/>
        </w:rPr>
        <w:t xml:space="preserve">, </w:t>
      </w:r>
      <w:r w:rsidR="00040FAF" w:rsidRPr="00040FAF">
        <w:rPr>
          <w:rFonts w:ascii="Times New Roman" w:hAnsi="Times New Roman" w:cs="Times New Roman"/>
          <w:bCs/>
          <w:sz w:val="22"/>
          <w:szCs w:val="22"/>
        </w:rPr>
        <w:t>в том числе НДС _____ (цифрами и прописью) рублей ___ копеек (НДС не облагается).</w:t>
      </w:r>
    </w:p>
    <w:p w14:paraId="59CED62B" w14:textId="42DD6E8C"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645EE" w:rsidRPr="003A438C">
        <w:rPr>
          <w:rFonts w:ascii="Times New Roman" w:hAnsi="Times New Roman" w:cs="Times New Roman"/>
          <w:bCs/>
          <w:sz w:val="22"/>
          <w:szCs w:val="22"/>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себя все расходы </w:t>
      </w:r>
      <w:r w:rsidR="00D52C73" w:rsidRPr="003A438C">
        <w:rPr>
          <w:rFonts w:ascii="Times New Roman" w:hAnsi="Times New Roman" w:cs="Times New Roman"/>
          <w:bCs/>
          <w:sz w:val="22"/>
          <w:szCs w:val="22"/>
        </w:rPr>
        <w:t xml:space="preserve">Поставщика, </w:t>
      </w:r>
      <w:r w:rsidR="00BA618A" w:rsidRPr="003A438C">
        <w:rPr>
          <w:rFonts w:ascii="Times New Roman" w:hAnsi="Times New Roman" w:cs="Times New Roman"/>
          <w:bCs/>
          <w:sz w:val="22"/>
          <w:szCs w:val="22"/>
        </w:rPr>
        <w:t xml:space="preserve">связанные с исполнением </w:t>
      </w:r>
      <w:r w:rsidR="00562FC7" w:rsidRPr="003A438C">
        <w:rPr>
          <w:rFonts w:ascii="Times New Roman" w:hAnsi="Times New Roman" w:cs="Times New Roman"/>
          <w:bCs/>
          <w:sz w:val="22"/>
          <w:szCs w:val="22"/>
        </w:rPr>
        <w:t>Контракта</w:t>
      </w:r>
      <w:r w:rsidR="00D52C73" w:rsidRPr="003A438C">
        <w:rPr>
          <w:rFonts w:ascii="Times New Roman" w:hAnsi="Times New Roman" w:cs="Times New Roman"/>
          <w:bCs/>
          <w:sz w:val="22"/>
          <w:szCs w:val="22"/>
        </w:rPr>
        <w:t>.</w:t>
      </w:r>
    </w:p>
    <w:p w14:paraId="3B79C43C" w14:textId="0A67EAC5" w:rsidR="002D493C"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3.7. </w:t>
      </w:r>
      <w:r w:rsidR="002D493C" w:rsidRPr="003A438C">
        <w:rPr>
          <w:rFonts w:ascii="Times New Roman" w:hAnsi="Times New Roman" w:cs="Times New Roman"/>
          <w:bCs/>
          <w:sz w:val="22"/>
          <w:szCs w:val="22"/>
        </w:rPr>
        <w:t>Источник финансирован</w:t>
      </w:r>
      <w:r w:rsidR="00040FAF">
        <w:rPr>
          <w:rFonts w:ascii="Times New Roman" w:hAnsi="Times New Roman" w:cs="Times New Roman"/>
          <w:bCs/>
          <w:sz w:val="22"/>
          <w:szCs w:val="22"/>
        </w:rPr>
        <w:t xml:space="preserve">ия: </w:t>
      </w:r>
      <w:r w:rsidR="002D493C" w:rsidRPr="004C0913">
        <w:rPr>
          <w:rFonts w:ascii="Times New Roman" w:hAnsi="Times New Roman" w:cs="Times New Roman"/>
          <w:bCs/>
          <w:sz w:val="22"/>
          <w:szCs w:val="22"/>
        </w:rPr>
        <w:t>средства бюджетного учреждения.</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30A046C7"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1"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9"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3A438C">
        <w:rPr>
          <w:rFonts w:ascii="Times New Roman" w:hAnsi="Times New Roman" w:cs="Times New Roman"/>
          <w:bCs/>
          <w:sz w:val="22"/>
          <w:szCs w:val="22"/>
        </w:rPr>
        <w:t>в  следующем</w:t>
      </w:r>
      <w:proofErr w:type="gramEnd"/>
      <w:r w:rsidR="004165DC" w:rsidRPr="003A438C">
        <w:rPr>
          <w:rFonts w:ascii="Times New Roman" w:hAnsi="Times New Roman" w:cs="Times New Roman"/>
          <w:bCs/>
          <w:sz w:val="22"/>
          <w:szCs w:val="22"/>
        </w:rPr>
        <w:t xml:space="preserve">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Default="00CE66D2" w:rsidP="00456F8F">
      <w:pPr>
        <w:widowControl w:val="0"/>
        <w:autoSpaceDE w:val="0"/>
        <w:ind w:firstLine="709"/>
        <w:jc w:val="center"/>
        <w:rPr>
          <w:rFonts w:ascii="Times New Roman" w:hAnsi="Times New Roman" w:cs="Times New Roman"/>
          <w:b/>
          <w:bCs/>
          <w:sz w:val="22"/>
          <w:szCs w:val="22"/>
        </w:rPr>
      </w:pPr>
      <w:r w:rsidRPr="0029271C">
        <w:rPr>
          <w:rFonts w:ascii="Times New Roman" w:hAnsi="Times New Roman" w:cs="Times New Roman"/>
          <w:b/>
          <w:bCs/>
          <w:sz w:val="22"/>
          <w:szCs w:val="22"/>
        </w:rPr>
        <w:t>5. Порядок поставки Товара</w:t>
      </w:r>
    </w:p>
    <w:p w14:paraId="06F64630"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lastRenderedPageBreak/>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Default="00EF56F0" w:rsidP="004B398B">
      <w:pPr>
        <w:widowControl w:val="0"/>
        <w:autoSpaceDE w:val="0"/>
        <w:ind w:firstLine="709"/>
        <w:jc w:val="both"/>
        <w:rPr>
          <w:rFonts w:ascii="Times New Roman" w:hAnsi="Times New Roman" w:cs="Times New Roman"/>
          <w:b/>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456F8F"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1FAFEAFC" w14:textId="77777777" w:rsidR="00511EEE" w:rsidRPr="00456F8F"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3AD68337"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52749B43"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5A13F070" w14:textId="5EBEE86A"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5B1065">
        <w:rPr>
          <w:rFonts w:ascii="Times New Roman" w:hAnsi="Times New Roman" w:cs="Times New Roman"/>
          <w:bCs/>
          <w:color w:val="000000" w:themeColor="text1"/>
          <w:sz w:val="22"/>
          <w:szCs w:val="22"/>
        </w:rPr>
        <w:t xml:space="preserve">по </w:t>
      </w:r>
      <w:r w:rsidR="005B1065">
        <w:rPr>
          <w:rFonts w:ascii="Times New Roman" w:hAnsi="Times New Roman" w:cs="Times New Roman"/>
          <w:bCs/>
          <w:color w:val="000000" w:themeColor="text1"/>
          <w:sz w:val="22"/>
          <w:szCs w:val="22"/>
        </w:rPr>
        <w:t>3</w:t>
      </w:r>
      <w:r w:rsidR="00DF06BC">
        <w:rPr>
          <w:rFonts w:ascii="Times New Roman" w:hAnsi="Times New Roman" w:cs="Times New Roman"/>
          <w:bCs/>
          <w:color w:val="000000" w:themeColor="text1"/>
          <w:sz w:val="22"/>
          <w:szCs w:val="22"/>
        </w:rPr>
        <w:t>1</w:t>
      </w:r>
      <w:r w:rsidR="005B1065">
        <w:rPr>
          <w:rFonts w:ascii="Times New Roman" w:hAnsi="Times New Roman" w:cs="Times New Roman"/>
          <w:bCs/>
          <w:color w:val="000000" w:themeColor="text1"/>
          <w:sz w:val="22"/>
          <w:szCs w:val="22"/>
        </w:rPr>
        <w:t>.0</w:t>
      </w:r>
      <w:r w:rsidR="00DF06BC">
        <w:rPr>
          <w:rFonts w:ascii="Times New Roman" w:hAnsi="Times New Roman" w:cs="Times New Roman"/>
          <w:bCs/>
          <w:color w:val="000000" w:themeColor="text1"/>
          <w:sz w:val="22"/>
          <w:szCs w:val="22"/>
        </w:rPr>
        <w:t>8</w:t>
      </w:r>
      <w:r w:rsidR="005B1065">
        <w:rPr>
          <w:rFonts w:ascii="Times New Roman" w:hAnsi="Times New Roman" w:cs="Times New Roman"/>
          <w:bCs/>
          <w:color w:val="000000" w:themeColor="text1"/>
          <w:sz w:val="22"/>
          <w:szCs w:val="22"/>
        </w:rPr>
        <w:t>.2026 г</w:t>
      </w:r>
      <w:r w:rsidR="00FE5E01" w:rsidRPr="005B1065">
        <w:rPr>
          <w:rFonts w:ascii="Times New Roman" w:hAnsi="Times New Roman" w:cs="Times New Roman"/>
          <w:bCs/>
          <w:color w:val="000000" w:themeColor="text1"/>
          <w:sz w:val="22"/>
          <w:szCs w:val="22"/>
        </w:rPr>
        <w:t>.</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10"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77777777" w:rsidR="00511EEE" w:rsidRPr="003A438C" w:rsidRDefault="00511EEE" w:rsidP="00456F8F">
      <w:pPr>
        <w:widowControl w:val="0"/>
        <w:autoSpaceDE w:val="0"/>
        <w:ind w:firstLine="709"/>
        <w:jc w:val="both"/>
        <w:rPr>
          <w:rFonts w:ascii="Times New Roman" w:hAnsi="Times New Roman" w:cs="Times New Roman"/>
          <w:bCs/>
          <w:sz w:val="22"/>
          <w:szCs w:val="22"/>
        </w:rPr>
      </w:pPr>
    </w:p>
    <w:p w14:paraId="0D1802A5" w14:textId="2D50F0C8"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1531F2D7" w14:textId="77777777" w:rsidR="00511EEE" w:rsidRPr="004D3C37"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4C091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w:t>
      </w:r>
      <w:r w:rsidRPr="004C0913">
        <w:rPr>
          <w:rFonts w:ascii="Times New Roman" w:hAnsi="Times New Roman" w:cs="Times New Roman"/>
          <w:bCs/>
          <w:sz w:val="22"/>
          <w:szCs w:val="22"/>
        </w:rPr>
        <w:t xml:space="preserve">рабочих </w:t>
      </w:r>
      <w:proofErr w:type="gramStart"/>
      <w:r w:rsidRPr="004C0913">
        <w:rPr>
          <w:rFonts w:ascii="Times New Roman" w:hAnsi="Times New Roman" w:cs="Times New Roman"/>
          <w:bCs/>
          <w:sz w:val="22"/>
          <w:szCs w:val="22"/>
        </w:rPr>
        <w:t>дней  с</w:t>
      </w:r>
      <w:proofErr w:type="gramEnd"/>
      <w:r w:rsidRPr="004C0913">
        <w:rPr>
          <w:rFonts w:ascii="Times New Roman" w:hAnsi="Times New Roman" w:cs="Times New Roman"/>
          <w:bCs/>
          <w:sz w:val="22"/>
          <w:szCs w:val="22"/>
        </w:rPr>
        <w:t xml:space="preserve"> момента начала действий таких изменений.</w:t>
      </w:r>
    </w:p>
    <w:p w14:paraId="05BB3F99" w14:textId="085172E7" w:rsidR="008645EE" w:rsidRDefault="006626DA"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9.</w:t>
      </w:r>
      <w:r w:rsidR="00945DF3" w:rsidRPr="004C0913">
        <w:rPr>
          <w:rFonts w:ascii="Times New Roman" w:hAnsi="Times New Roman" w:cs="Times New Roman"/>
          <w:bCs/>
          <w:sz w:val="22"/>
          <w:szCs w:val="22"/>
        </w:rPr>
        <w:t>2</w:t>
      </w:r>
      <w:r w:rsidRPr="004C0913">
        <w:rPr>
          <w:rFonts w:ascii="Times New Roman" w:hAnsi="Times New Roman" w:cs="Times New Roman"/>
          <w:bCs/>
          <w:sz w:val="22"/>
          <w:szCs w:val="22"/>
        </w:rPr>
        <w:t xml:space="preserve">. </w:t>
      </w:r>
      <w:r w:rsidR="001E39A6" w:rsidRPr="004C0913">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4C0913">
        <w:rPr>
          <w:rFonts w:ascii="Times New Roman" w:hAnsi="Times New Roman" w:cs="Times New Roman"/>
          <w:bCs/>
          <w:sz w:val="22"/>
          <w:szCs w:val="22"/>
        </w:rPr>
        <w:t>экземпляру для каждой из Сторон</w:t>
      </w:r>
      <w:r w:rsidR="00212BBA">
        <w:rPr>
          <w:rFonts w:ascii="Times New Roman" w:hAnsi="Times New Roman" w:cs="Times New Roman"/>
          <w:bCs/>
          <w:sz w:val="22"/>
          <w:szCs w:val="22"/>
        </w:rPr>
        <w:t>.</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lastRenderedPageBreak/>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3634D271"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5352D1D8"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2B491A85"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2E8B2BF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C239AA6"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6CF090F1"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63F5680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58A5E0B0"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57669160" w14:textId="77777777" w:rsidR="00FE0421" w:rsidRPr="00456F8F" w:rsidRDefault="00FE0421" w:rsidP="00456F8F">
      <w:pPr>
        <w:pStyle w:val="afc"/>
        <w:spacing w:after="0"/>
        <w:ind w:left="0"/>
        <w:jc w:val="both"/>
        <w:rPr>
          <w:rFonts w:ascii="Times New Roman" w:hAnsi="Times New Roman"/>
          <w:sz w:val="22"/>
          <w:szCs w:val="22"/>
          <w:lang w:val="ru-RU"/>
        </w:rPr>
      </w:pPr>
    </w:p>
    <w:p w14:paraId="4DE322D3" w14:textId="3738634D" w:rsidR="00090511" w:rsidRDefault="00893C20" w:rsidP="00040FAF">
      <w:pPr>
        <w:pStyle w:val="afc"/>
        <w:spacing w:after="0"/>
        <w:ind w:left="0"/>
        <w:jc w:val="both"/>
        <w:rPr>
          <w:rFonts w:ascii="Times New Roman" w:hAnsi="Times New Roman"/>
          <w:b/>
          <w:sz w:val="22"/>
          <w:szCs w:val="22"/>
          <w:lang w:val="ru-RU"/>
        </w:rPr>
      </w:pPr>
      <w:r w:rsidRPr="00090511">
        <w:rPr>
          <w:rFonts w:ascii="Times New Roman" w:hAnsi="Times New Roman"/>
          <w:b/>
          <w:sz w:val="22"/>
          <w:szCs w:val="22"/>
          <w:lang w:val="ru-RU"/>
        </w:rPr>
        <w:t>Поставщик:</w:t>
      </w:r>
      <w:r w:rsidR="00BD14B8" w:rsidRPr="00090511">
        <w:rPr>
          <w:rFonts w:ascii="Times New Roman" w:hAnsi="Times New Roman"/>
          <w:b/>
          <w:sz w:val="22"/>
          <w:szCs w:val="22"/>
          <w:lang w:val="ru-RU"/>
        </w:rPr>
        <w:t xml:space="preserve"> </w:t>
      </w:r>
      <w:r w:rsidR="00040FAF">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FA76B6C"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5977FCB3"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206D599"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07003EAA" w14:textId="10C9DFC9"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w:t>
      </w:r>
    </w:p>
    <w:p w14:paraId="2F70ADD7" w14:textId="77777777" w:rsidR="00040FAF" w:rsidRDefault="00040FAF" w:rsidP="00040FAF">
      <w:pPr>
        <w:pStyle w:val="afc"/>
        <w:spacing w:after="0"/>
        <w:ind w:left="0" w:firstLine="709"/>
        <w:jc w:val="both"/>
        <w:rPr>
          <w:rFonts w:ascii="Times New Roman" w:hAnsi="Times New Roman"/>
          <w:sz w:val="22"/>
          <w:szCs w:val="22"/>
        </w:rPr>
      </w:pPr>
    </w:p>
    <w:p w14:paraId="359A9984" w14:textId="77777777" w:rsidR="00040FAF" w:rsidRDefault="00040FAF" w:rsidP="00040FAF">
      <w:pPr>
        <w:pStyle w:val="afc"/>
        <w:spacing w:after="0"/>
        <w:ind w:left="0"/>
        <w:jc w:val="both"/>
        <w:rPr>
          <w:rFonts w:ascii="Times New Roman" w:hAnsi="Times New Roman"/>
          <w:sz w:val="22"/>
          <w:szCs w:val="22"/>
        </w:rPr>
      </w:pPr>
    </w:p>
    <w:p w14:paraId="5F85364D" w14:textId="148114B2" w:rsidR="00090511" w:rsidRDefault="00090511" w:rsidP="008B70F1">
      <w:pPr>
        <w:pStyle w:val="afc"/>
        <w:spacing w:after="0"/>
        <w:ind w:left="0" w:firstLine="709"/>
        <w:jc w:val="both"/>
        <w:rPr>
          <w:rFonts w:ascii="Times New Roman" w:hAnsi="Times New Roman"/>
          <w:sz w:val="22"/>
          <w:szCs w:val="22"/>
        </w:rPr>
      </w:pPr>
    </w:p>
    <w:p w14:paraId="3703B9A5" w14:textId="77777777" w:rsidR="00090511" w:rsidRPr="00090511" w:rsidRDefault="00090511" w:rsidP="008B70F1">
      <w:pPr>
        <w:pStyle w:val="afc"/>
        <w:spacing w:after="0"/>
        <w:ind w:left="0" w:firstLine="709"/>
        <w:jc w:val="both"/>
        <w:rPr>
          <w:rFonts w:ascii="Times New Roman" w:hAnsi="Times New Roman"/>
          <w:sz w:val="22"/>
          <w:szCs w:val="22"/>
        </w:rPr>
      </w:pPr>
    </w:p>
    <w:p w14:paraId="705A754F" w14:textId="77777777" w:rsidR="001E39A6" w:rsidRPr="00456F8F" w:rsidRDefault="001E39A6" w:rsidP="001C4B52">
      <w:pPr>
        <w:rPr>
          <w:rFonts w:ascii="Times New Roman" w:eastAsia="Times New Roman" w:hAnsi="Times New Roman" w:cs="Times New Roman"/>
          <w:sz w:val="22"/>
          <w:szCs w:val="22"/>
        </w:rPr>
      </w:pPr>
    </w:p>
    <w:p w14:paraId="59533D00" w14:textId="77777777" w:rsidR="00C469A5" w:rsidRPr="00C469A5"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bookmarkStart w:id="6" w:name="_Hlk202164833"/>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69581904" w14:textId="4FA632CD" w:rsidR="00C469A5" w:rsidRPr="00C469A5"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sidR="00AC625D">
        <w:rPr>
          <w:rFonts w:ascii="Times New Roman" w:eastAsia="Times New Roman" w:hAnsi="Times New Roman" w:cs="Times New Roman"/>
          <w:color w:val="00000A"/>
          <w:sz w:val="22"/>
          <w:szCs w:val="22"/>
        </w:rPr>
        <w:t xml:space="preserve"> </w:t>
      </w:r>
      <w:r w:rsidR="00AC625D">
        <w:rPr>
          <w:rFonts w:ascii="Times New Roman" w:eastAsia="Times New Roman" w:hAnsi="Times New Roman" w:cs="Times New Roman"/>
          <w:color w:val="00000A"/>
          <w:sz w:val="22"/>
          <w:szCs w:val="22"/>
        </w:rPr>
        <w:tab/>
        <w:t xml:space="preserve">            </w:t>
      </w:r>
    </w:p>
    <w:p w14:paraId="73C49D7E"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p>
    <w:p w14:paraId="58DAF251" w14:textId="4A6A8D32" w:rsidR="00C469A5" w:rsidRPr="00C469A5"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040FAF">
        <w:rPr>
          <w:rFonts w:ascii="Times New Roman" w:eastAsia="Times New Roman" w:hAnsi="Times New Roman" w:cs="Times New Roman"/>
          <w:color w:val="00000A"/>
          <w:sz w:val="22"/>
          <w:szCs w:val="22"/>
        </w:rPr>
        <w:t>______________</w:t>
      </w:r>
      <w:r w:rsidR="00090511">
        <w:rPr>
          <w:rFonts w:ascii="Times New Roman" w:eastAsia="Times New Roman" w:hAnsi="Times New Roman" w:cs="Times New Roman"/>
          <w:color w:val="00000A"/>
          <w:sz w:val="22"/>
          <w:szCs w:val="22"/>
          <w:u w:val="single"/>
        </w:rPr>
        <w:t>/</w:t>
      </w:r>
    </w:p>
    <w:p w14:paraId="628EFDE4"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bookmarkEnd w:id="6"/>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C43078" w:rsidRDefault="005F0445" w:rsidP="00456F8F">
      <w:pPr>
        <w:ind w:firstLine="709"/>
        <w:jc w:val="both"/>
        <w:rPr>
          <w:rFonts w:ascii="Times New Roman" w:hAnsi="Times New Roman" w:cs="Times New Roman"/>
        </w:rPr>
      </w:pPr>
    </w:p>
    <w:p w14:paraId="6A58ECB3" w14:textId="77777777" w:rsidR="005F27BE" w:rsidRPr="00C43078" w:rsidRDefault="005F27BE" w:rsidP="00456F8F">
      <w:pPr>
        <w:rPr>
          <w:rFonts w:ascii="Times New Roman" w:hAnsi="Times New Roman" w:cs="Times New Roman"/>
        </w:rPr>
        <w:sectPr w:rsidR="005F27BE" w:rsidRPr="00C43078" w:rsidSect="00456F8F">
          <w:footerReference w:type="even" r:id="rId11"/>
          <w:footerReference w:type="default" r:id="rId12"/>
          <w:pgSz w:w="11906" w:h="16838"/>
          <w:pgMar w:top="567" w:right="567" w:bottom="567" w:left="567" w:header="709" w:footer="709" w:gutter="0"/>
          <w:cols w:space="708"/>
          <w:docGrid w:linePitch="360"/>
        </w:sectPr>
      </w:pPr>
    </w:p>
    <w:p w14:paraId="2CC777DA" w14:textId="77777777" w:rsidR="00C43078" w:rsidRPr="00C43078" w:rsidRDefault="00C43078" w:rsidP="00C43078">
      <w:pPr>
        <w:ind w:firstLine="709"/>
        <w:jc w:val="right"/>
        <w:rPr>
          <w:rFonts w:ascii="Times New Roman" w:hAnsi="Times New Roman" w:cs="Times New Roman"/>
        </w:rPr>
      </w:pPr>
      <w:r w:rsidRPr="00C43078">
        <w:rPr>
          <w:rFonts w:ascii="Times New Roman" w:hAnsi="Times New Roman" w:cs="Times New Roman"/>
        </w:rPr>
        <w:lastRenderedPageBreak/>
        <w:t>Приложение 1</w:t>
      </w:r>
    </w:p>
    <w:p w14:paraId="7B4DBC23" w14:textId="6C650D2C" w:rsidR="00C43078" w:rsidRDefault="00C43078" w:rsidP="00C43078">
      <w:pPr>
        <w:ind w:firstLine="709"/>
        <w:jc w:val="right"/>
        <w:rPr>
          <w:rFonts w:ascii="Times New Roman" w:hAnsi="Times New Roman" w:cs="Times New Roman"/>
          <w:color w:val="334059"/>
          <w:sz w:val="22"/>
          <w:szCs w:val="22"/>
        </w:rPr>
      </w:pPr>
      <w:r w:rsidRPr="00C43078">
        <w:rPr>
          <w:rFonts w:ascii="Times New Roman" w:hAnsi="Times New Roman" w:cs="Times New Roman"/>
        </w:rPr>
        <w:t>к Контракту №</w:t>
      </w:r>
      <w:r w:rsidR="00A8786A">
        <w:rPr>
          <w:rFonts w:ascii="Times New Roman" w:hAnsi="Times New Roman" w:cs="Times New Roman"/>
        </w:rPr>
        <w:t xml:space="preserve"> </w:t>
      </w:r>
      <w:r w:rsidR="00040FAF">
        <w:t>________________</w:t>
      </w:r>
    </w:p>
    <w:p w14:paraId="70C4C60C" w14:textId="77777777" w:rsidR="007755CF" w:rsidRPr="00C43078" w:rsidRDefault="007755CF" w:rsidP="00C43078">
      <w:pPr>
        <w:ind w:firstLine="709"/>
        <w:jc w:val="right"/>
        <w:rPr>
          <w:rFonts w:ascii="Times New Roman" w:hAnsi="Times New Roman" w:cs="Times New Roman"/>
        </w:rPr>
      </w:pPr>
    </w:p>
    <w:p w14:paraId="703771AA" w14:textId="77777777" w:rsidR="00C43078" w:rsidRPr="00C43078" w:rsidRDefault="00C43078" w:rsidP="00C43078">
      <w:pPr>
        <w:ind w:firstLine="709"/>
        <w:jc w:val="right"/>
        <w:rPr>
          <w:rFonts w:ascii="Times New Roman" w:hAnsi="Times New Roman" w:cs="Times New Roman"/>
        </w:rPr>
      </w:pPr>
      <w:r w:rsidRPr="00C43078">
        <w:rPr>
          <w:rFonts w:ascii="Times New Roman" w:hAnsi="Times New Roman" w:cs="Times New Roman"/>
        </w:rPr>
        <w:t xml:space="preserve">от </w:t>
      </w:r>
      <w:r w:rsidRPr="00C43078">
        <w:rPr>
          <w:rFonts w:ascii="Times New Roman" w:hAnsi="Times New Roman" w:cs="Times New Roman"/>
          <w:u w:val="single"/>
        </w:rPr>
        <w:t>__                          2026 г.</w:t>
      </w:r>
    </w:p>
    <w:p w14:paraId="1A1076C7" w14:textId="77777777" w:rsidR="00C43078" w:rsidRPr="00C43078" w:rsidRDefault="00C43078" w:rsidP="00C43078">
      <w:pPr>
        <w:spacing w:line="240" w:lineRule="exact"/>
        <w:jc w:val="center"/>
        <w:rPr>
          <w:rFonts w:ascii="Times New Roman" w:eastAsia="Times New Roman" w:hAnsi="Times New Roman" w:cs="Times New Roman"/>
          <w:b/>
          <w:color w:val="auto"/>
        </w:rPr>
      </w:pPr>
    </w:p>
    <w:p w14:paraId="02E9C33C" w14:textId="77777777" w:rsidR="00AD31AB" w:rsidRPr="00090511" w:rsidRDefault="00AD31AB" w:rsidP="00AD31AB">
      <w:pPr>
        <w:pStyle w:val="afc"/>
        <w:spacing w:after="0"/>
        <w:ind w:left="0" w:firstLine="709"/>
        <w:jc w:val="both"/>
        <w:rPr>
          <w:rFonts w:ascii="Times New Roman" w:hAnsi="Times New Roman"/>
          <w:sz w:val="22"/>
          <w:szCs w:val="22"/>
        </w:rPr>
      </w:pPr>
    </w:p>
    <w:p w14:paraId="4582F81B" w14:textId="4F3073F3" w:rsidR="00464581" w:rsidRDefault="00464581" w:rsidP="00464581">
      <w:pPr>
        <w:ind w:firstLine="360"/>
        <w:jc w:val="center"/>
        <w:rPr>
          <w:rFonts w:ascii="Times New Roman" w:hAnsi="Times New Roman" w:cs="Times New Roman"/>
          <w:sz w:val="22"/>
          <w:szCs w:val="22"/>
        </w:rPr>
      </w:pPr>
      <w:r>
        <w:rPr>
          <w:rFonts w:ascii="Times New Roman" w:hAnsi="Times New Roman" w:cs="Times New Roman"/>
          <w:sz w:val="22"/>
          <w:szCs w:val="22"/>
        </w:rPr>
        <w:t xml:space="preserve">Спецификация </w:t>
      </w:r>
    </w:p>
    <w:p w14:paraId="10DD19BB" w14:textId="77777777" w:rsidR="00464581" w:rsidRPr="00670AC5" w:rsidRDefault="00464581" w:rsidP="00464581">
      <w:pPr>
        <w:ind w:firstLine="360"/>
        <w:jc w:val="center"/>
        <w:rPr>
          <w:rFonts w:ascii="Times New Roman" w:hAnsi="Times New Roman" w:cs="Times New Roman"/>
          <w:sz w:val="22"/>
          <w:szCs w:val="22"/>
        </w:rPr>
      </w:pPr>
    </w:p>
    <w:p w14:paraId="4C74ED9D" w14:textId="77777777" w:rsidR="00464581" w:rsidRPr="00670AC5" w:rsidRDefault="00464581" w:rsidP="00464581">
      <w:pPr>
        <w:ind w:firstLine="420"/>
        <w:jc w:val="both"/>
        <w:rPr>
          <w:rFonts w:ascii="Times New Roman" w:hAnsi="Times New Roman" w:cs="Times New Roman"/>
          <w:sz w:val="22"/>
          <w:szCs w:val="22"/>
        </w:rPr>
      </w:pPr>
    </w:p>
    <w:tbl>
      <w:tblPr>
        <w:tblStyle w:val="1a"/>
        <w:tblW w:w="9951" w:type="dxa"/>
        <w:tblInd w:w="392" w:type="dxa"/>
        <w:tblLayout w:type="fixed"/>
        <w:tblLook w:val="04A0" w:firstRow="1" w:lastRow="0" w:firstColumn="1" w:lastColumn="0" w:noHBand="0" w:noVBand="1"/>
      </w:tblPr>
      <w:tblGrid>
        <w:gridCol w:w="596"/>
        <w:gridCol w:w="1842"/>
        <w:gridCol w:w="3828"/>
        <w:gridCol w:w="567"/>
        <w:gridCol w:w="708"/>
        <w:gridCol w:w="1134"/>
        <w:gridCol w:w="1276"/>
      </w:tblGrid>
      <w:tr w:rsidR="000C440F" w:rsidRPr="00670AC5" w14:paraId="1748C1B5" w14:textId="2311C6A7" w:rsidTr="00B148C2">
        <w:tc>
          <w:tcPr>
            <w:tcW w:w="596" w:type="dxa"/>
            <w:vMerge w:val="restart"/>
            <w:vAlign w:val="center"/>
          </w:tcPr>
          <w:p w14:paraId="3CCC76A7"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 п/п</w:t>
            </w:r>
          </w:p>
        </w:tc>
        <w:tc>
          <w:tcPr>
            <w:tcW w:w="1842" w:type="dxa"/>
            <w:vAlign w:val="center"/>
          </w:tcPr>
          <w:p w14:paraId="0AF0BD9D"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Наименование товара</w:t>
            </w:r>
          </w:p>
        </w:tc>
        <w:tc>
          <w:tcPr>
            <w:tcW w:w="4395" w:type="dxa"/>
            <w:gridSpan w:val="2"/>
            <w:vAlign w:val="center"/>
          </w:tcPr>
          <w:p w14:paraId="50A6D473"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tc>
        <w:tc>
          <w:tcPr>
            <w:tcW w:w="708" w:type="dxa"/>
            <w:vMerge w:val="restart"/>
            <w:vAlign w:val="center"/>
          </w:tcPr>
          <w:p w14:paraId="2B312442"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Кол-во (ед.)</w:t>
            </w:r>
          </w:p>
        </w:tc>
        <w:tc>
          <w:tcPr>
            <w:tcW w:w="1134" w:type="dxa"/>
            <w:vMerge w:val="restart"/>
          </w:tcPr>
          <w:p w14:paraId="1B7BA724" w14:textId="72A36852" w:rsidR="000C440F" w:rsidRPr="00670AC5" w:rsidRDefault="00B148C2" w:rsidP="00040FAF">
            <w:pPr>
              <w:tabs>
                <w:tab w:val="center" w:pos="4677"/>
                <w:tab w:val="right" w:pos="9355"/>
              </w:tabs>
              <w:jc w:val="center"/>
              <w:rPr>
                <w:rFonts w:ascii="Times New Roman" w:eastAsia="Calibri" w:hAnsi="Times New Roman" w:cs="Times New Roman"/>
                <w:b/>
                <w:color w:val="auto"/>
                <w:sz w:val="22"/>
                <w:szCs w:val="22"/>
              </w:rPr>
            </w:pPr>
            <w:r>
              <w:rPr>
                <w:rFonts w:ascii="Times New Roman" w:hAnsi="Times New Roman" w:cs="Times New Roman"/>
                <w:color w:val="auto"/>
              </w:rPr>
              <w:t>Цена (руб.)</w:t>
            </w:r>
          </w:p>
        </w:tc>
        <w:tc>
          <w:tcPr>
            <w:tcW w:w="1276" w:type="dxa"/>
            <w:vMerge w:val="restart"/>
          </w:tcPr>
          <w:p w14:paraId="7BFEC9B5" w14:textId="01E60B2D" w:rsidR="000C440F" w:rsidRPr="00670AC5" w:rsidRDefault="00B148C2" w:rsidP="00040FAF">
            <w:pPr>
              <w:tabs>
                <w:tab w:val="center" w:pos="4677"/>
                <w:tab w:val="right" w:pos="9355"/>
              </w:tabs>
              <w:jc w:val="center"/>
              <w:rPr>
                <w:rFonts w:ascii="Times New Roman" w:eastAsia="Calibri" w:hAnsi="Times New Roman" w:cs="Times New Roman"/>
                <w:b/>
                <w:color w:val="auto"/>
                <w:sz w:val="22"/>
                <w:szCs w:val="22"/>
              </w:rPr>
            </w:pPr>
            <w:r>
              <w:rPr>
                <w:rFonts w:ascii="Times New Roman" w:hAnsi="Times New Roman" w:cs="Times New Roman"/>
                <w:color w:val="auto"/>
              </w:rPr>
              <w:t>Сумма (руб.)</w:t>
            </w:r>
          </w:p>
        </w:tc>
      </w:tr>
      <w:tr w:rsidR="000C440F" w:rsidRPr="00670AC5" w14:paraId="12FEA816" w14:textId="788D2B2C" w:rsidTr="00B148C2">
        <w:trPr>
          <w:trHeight w:val="525"/>
        </w:trPr>
        <w:tc>
          <w:tcPr>
            <w:tcW w:w="596" w:type="dxa"/>
            <w:vMerge/>
          </w:tcPr>
          <w:p w14:paraId="5D3C0C67"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c>
          <w:tcPr>
            <w:tcW w:w="1842" w:type="dxa"/>
          </w:tcPr>
          <w:p w14:paraId="63B4A87A"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c>
          <w:tcPr>
            <w:tcW w:w="3828" w:type="dxa"/>
            <w:vAlign w:val="center"/>
          </w:tcPr>
          <w:p w14:paraId="24B04117"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Наименование характеристики</w:t>
            </w:r>
          </w:p>
          <w:p w14:paraId="18BDD0FF"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r w:rsidRPr="00670AC5">
              <w:rPr>
                <w:rFonts w:ascii="Times New Roman" w:eastAsia="Calibri" w:hAnsi="Times New Roman" w:cs="Times New Roman"/>
                <w:b/>
                <w:color w:val="auto"/>
                <w:sz w:val="22"/>
                <w:szCs w:val="22"/>
              </w:rPr>
              <w:t>Значение характеристики</w:t>
            </w:r>
          </w:p>
        </w:tc>
        <w:tc>
          <w:tcPr>
            <w:tcW w:w="567" w:type="dxa"/>
            <w:vAlign w:val="center"/>
          </w:tcPr>
          <w:p w14:paraId="45077E9C" w14:textId="77777777" w:rsidR="000C440F" w:rsidRPr="00670AC5" w:rsidRDefault="000C440F" w:rsidP="00E31ACA">
            <w:pPr>
              <w:tabs>
                <w:tab w:val="center" w:pos="4677"/>
                <w:tab w:val="right" w:pos="9355"/>
              </w:tabs>
              <w:jc w:val="center"/>
              <w:rPr>
                <w:rFonts w:ascii="Times New Roman" w:eastAsia="Calibri" w:hAnsi="Times New Roman" w:cs="Times New Roman"/>
                <w:b/>
                <w:color w:val="auto"/>
                <w:sz w:val="22"/>
                <w:szCs w:val="22"/>
              </w:rPr>
            </w:pPr>
            <w:proofErr w:type="spellStart"/>
            <w:r w:rsidRPr="00670AC5">
              <w:rPr>
                <w:rFonts w:ascii="Times New Roman" w:eastAsia="Calibri" w:hAnsi="Times New Roman" w:cs="Times New Roman"/>
                <w:b/>
                <w:color w:val="auto"/>
                <w:sz w:val="22"/>
                <w:szCs w:val="22"/>
              </w:rPr>
              <w:t>ед.изм</w:t>
            </w:r>
            <w:proofErr w:type="spellEnd"/>
          </w:p>
        </w:tc>
        <w:tc>
          <w:tcPr>
            <w:tcW w:w="708" w:type="dxa"/>
            <w:vMerge/>
          </w:tcPr>
          <w:p w14:paraId="4B90F472"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c>
          <w:tcPr>
            <w:tcW w:w="1134" w:type="dxa"/>
            <w:vMerge/>
          </w:tcPr>
          <w:p w14:paraId="19523CFE"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c>
          <w:tcPr>
            <w:tcW w:w="1276" w:type="dxa"/>
            <w:vMerge/>
          </w:tcPr>
          <w:p w14:paraId="5ABE3217" w14:textId="77777777" w:rsidR="000C440F" w:rsidRPr="00670AC5" w:rsidRDefault="000C440F" w:rsidP="00E31ACA">
            <w:pPr>
              <w:tabs>
                <w:tab w:val="center" w:pos="4677"/>
                <w:tab w:val="right" w:pos="9355"/>
              </w:tabs>
              <w:rPr>
                <w:rFonts w:ascii="Times New Roman" w:eastAsia="Calibri" w:hAnsi="Times New Roman" w:cs="Times New Roman"/>
                <w:b/>
                <w:color w:val="auto"/>
                <w:sz w:val="22"/>
                <w:szCs w:val="22"/>
              </w:rPr>
            </w:pPr>
          </w:p>
        </w:tc>
      </w:tr>
      <w:tr w:rsidR="000A6B18" w:rsidRPr="00670AC5" w14:paraId="53A1E488" w14:textId="4D9486FA" w:rsidTr="00B148C2">
        <w:trPr>
          <w:trHeight w:val="908"/>
        </w:trPr>
        <w:tc>
          <w:tcPr>
            <w:tcW w:w="596" w:type="dxa"/>
          </w:tcPr>
          <w:p w14:paraId="4E831255" w14:textId="77777777" w:rsidR="000A6B18" w:rsidRPr="00670AC5" w:rsidRDefault="000A6B18" w:rsidP="000A6B18">
            <w:pPr>
              <w:tabs>
                <w:tab w:val="center" w:pos="4677"/>
                <w:tab w:val="right" w:pos="9355"/>
              </w:tabs>
              <w:rPr>
                <w:rFonts w:ascii="Times New Roman" w:eastAsia="Calibri" w:hAnsi="Times New Roman" w:cs="Times New Roman"/>
                <w:color w:val="auto"/>
                <w:sz w:val="22"/>
                <w:szCs w:val="22"/>
              </w:rPr>
            </w:pPr>
            <w:r w:rsidRPr="00670AC5">
              <w:rPr>
                <w:rFonts w:ascii="Times New Roman" w:eastAsia="Calibri" w:hAnsi="Times New Roman" w:cs="Times New Roman"/>
                <w:color w:val="auto"/>
                <w:sz w:val="22"/>
                <w:szCs w:val="22"/>
              </w:rPr>
              <w:t>1</w:t>
            </w:r>
          </w:p>
        </w:tc>
        <w:tc>
          <w:tcPr>
            <w:tcW w:w="1842" w:type="dxa"/>
          </w:tcPr>
          <w:p w14:paraId="15632584" w14:textId="52F76E3B" w:rsidR="000A6B18" w:rsidRPr="000A6B18" w:rsidRDefault="000A6B18" w:rsidP="000A6B18">
            <w:pPr>
              <w:jc w:val="both"/>
              <w:rPr>
                <w:rFonts w:ascii="Times New Roman" w:eastAsia="Calibri" w:hAnsi="Times New Roman" w:cs="Times New Roman"/>
                <w:color w:val="auto"/>
                <w:sz w:val="22"/>
                <w:szCs w:val="22"/>
              </w:rPr>
            </w:pPr>
            <w:r w:rsidRPr="000A6B18">
              <w:rPr>
                <w:rFonts w:ascii="Times New Roman" w:hAnsi="Times New Roman" w:cs="Times New Roman"/>
                <w:sz w:val="22"/>
                <w:szCs w:val="22"/>
              </w:rPr>
              <w:t>Главный тормозной цилиндр</w:t>
            </w:r>
          </w:p>
        </w:tc>
        <w:tc>
          <w:tcPr>
            <w:tcW w:w="3828" w:type="dxa"/>
          </w:tcPr>
          <w:p w14:paraId="17A2FC3E" w14:textId="288D6D10" w:rsidR="000A6B18" w:rsidRPr="000A6B18" w:rsidRDefault="000A6B18" w:rsidP="000A6B18">
            <w:pPr>
              <w:autoSpaceDE w:val="0"/>
              <w:autoSpaceDN w:val="0"/>
              <w:adjustRightInd w:val="0"/>
              <w:rPr>
                <w:rFonts w:ascii="Times New Roman" w:eastAsia="Calibri" w:hAnsi="Times New Roman" w:cs="Times New Roman"/>
                <w:bCs/>
                <w:color w:val="auto"/>
                <w:sz w:val="22"/>
                <w:szCs w:val="22"/>
              </w:rPr>
            </w:pPr>
            <w:r w:rsidRPr="000A6B18">
              <w:rPr>
                <w:rFonts w:ascii="Times New Roman" w:hAnsi="Times New Roman" w:cs="Times New Roman"/>
                <w:bCs/>
                <w:color w:val="auto"/>
                <w:sz w:val="22"/>
                <w:szCs w:val="22"/>
              </w:rPr>
              <w:t xml:space="preserve">УАЗ 390945  </w:t>
            </w:r>
          </w:p>
        </w:tc>
        <w:tc>
          <w:tcPr>
            <w:tcW w:w="567" w:type="dxa"/>
          </w:tcPr>
          <w:p w14:paraId="62B38E58" w14:textId="71EE72C7" w:rsidR="000A6B18" w:rsidRPr="000A6B18" w:rsidRDefault="000A6B18" w:rsidP="000A6B18">
            <w:pPr>
              <w:widowControl w:val="0"/>
              <w:suppressLineNumbers/>
              <w:tabs>
                <w:tab w:val="center" w:pos="4677"/>
                <w:tab w:val="right" w:pos="9355"/>
              </w:tabs>
              <w:jc w:val="both"/>
              <w:rPr>
                <w:rFonts w:ascii="Times New Roman" w:eastAsia="Calibri" w:hAnsi="Times New Roman" w:cs="Times New Roman"/>
                <w:color w:val="auto"/>
                <w:sz w:val="22"/>
                <w:szCs w:val="22"/>
              </w:rPr>
            </w:pPr>
            <w:r w:rsidRPr="000A6B18">
              <w:rPr>
                <w:rFonts w:ascii="Times New Roman" w:eastAsia="Calibri" w:hAnsi="Times New Roman" w:cs="Times New Roman"/>
                <w:color w:val="auto"/>
                <w:sz w:val="22"/>
                <w:szCs w:val="22"/>
              </w:rPr>
              <w:t>шт.</w:t>
            </w:r>
          </w:p>
        </w:tc>
        <w:tc>
          <w:tcPr>
            <w:tcW w:w="708" w:type="dxa"/>
          </w:tcPr>
          <w:p w14:paraId="1D68AC2C" w14:textId="615E2454" w:rsidR="000A6B18" w:rsidRPr="000A6B18" w:rsidRDefault="000A6B18" w:rsidP="000A6B18">
            <w:pPr>
              <w:tabs>
                <w:tab w:val="center" w:pos="4677"/>
                <w:tab w:val="right" w:pos="9355"/>
              </w:tabs>
              <w:jc w:val="center"/>
              <w:rPr>
                <w:rFonts w:ascii="Times New Roman" w:eastAsia="Calibri" w:hAnsi="Times New Roman" w:cs="Times New Roman"/>
                <w:color w:val="auto"/>
                <w:sz w:val="22"/>
                <w:szCs w:val="22"/>
              </w:rPr>
            </w:pPr>
            <w:r w:rsidRPr="000A6B18">
              <w:rPr>
                <w:rFonts w:ascii="Times New Roman" w:eastAsia="Calibri" w:hAnsi="Times New Roman" w:cs="Times New Roman"/>
                <w:color w:val="auto"/>
                <w:sz w:val="22"/>
                <w:szCs w:val="22"/>
              </w:rPr>
              <w:t>1</w:t>
            </w:r>
          </w:p>
        </w:tc>
        <w:tc>
          <w:tcPr>
            <w:tcW w:w="1134" w:type="dxa"/>
          </w:tcPr>
          <w:p w14:paraId="61528B74" w14:textId="675F9D46" w:rsidR="000A6B18" w:rsidRPr="000A6B18" w:rsidRDefault="000A6B18" w:rsidP="000A6B18">
            <w:pPr>
              <w:tabs>
                <w:tab w:val="center" w:pos="4677"/>
                <w:tab w:val="right" w:pos="9355"/>
              </w:tabs>
              <w:rPr>
                <w:rFonts w:ascii="Times New Roman" w:eastAsia="Calibri" w:hAnsi="Times New Roman" w:cs="Times New Roman"/>
                <w:color w:val="auto"/>
                <w:sz w:val="22"/>
                <w:szCs w:val="22"/>
              </w:rPr>
            </w:pPr>
          </w:p>
        </w:tc>
        <w:tc>
          <w:tcPr>
            <w:tcW w:w="1276" w:type="dxa"/>
          </w:tcPr>
          <w:p w14:paraId="560B10DE" w14:textId="5A2171F3" w:rsidR="000A6B18" w:rsidRPr="00670AC5" w:rsidRDefault="000A6B18" w:rsidP="000A6B18">
            <w:pPr>
              <w:tabs>
                <w:tab w:val="center" w:pos="4677"/>
                <w:tab w:val="right" w:pos="9355"/>
              </w:tabs>
              <w:rPr>
                <w:rFonts w:ascii="Times New Roman" w:eastAsia="Calibri" w:hAnsi="Times New Roman" w:cs="Times New Roman"/>
                <w:color w:val="auto"/>
                <w:sz w:val="22"/>
                <w:szCs w:val="22"/>
              </w:rPr>
            </w:pPr>
          </w:p>
        </w:tc>
      </w:tr>
      <w:tr w:rsidR="000A6B18" w:rsidRPr="00670AC5" w14:paraId="7C709EB2" w14:textId="0192EBA5" w:rsidTr="00B148C2">
        <w:trPr>
          <w:trHeight w:val="908"/>
        </w:trPr>
        <w:tc>
          <w:tcPr>
            <w:tcW w:w="596" w:type="dxa"/>
          </w:tcPr>
          <w:p w14:paraId="04C9195D" w14:textId="77777777" w:rsidR="000A6B18" w:rsidRPr="00670AC5" w:rsidRDefault="000A6B18" w:rsidP="000A6B18">
            <w:pPr>
              <w:tabs>
                <w:tab w:val="center" w:pos="4677"/>
                <w:tab w:val="right" w:pos="9355"/>
              </w:tabs>
              <w:rPr>
                <w:rFonts w:ascii="Times New Roman" w:eastAsia="Calibri" w:hAnsi="Times New Roman" w:cs="Times New Roman"/>
                <w:color w:val="auto"/>
                <w:sz w:val="22"/>
                <w:szCs w:val="22"/>
              </w:rPr>
            </w:pPr>
            <w:r w:rsidRPr="00670AC5">
              <w:rPr>
                <w:rFonts w:ascii="Times New Roman" w:eastAsia="Calibri" w:hAnsi="Times New Roman" w:cs="Times New Roman"/>
                <w:color w:val="auto"/>
                <w:sz w:val="22"/>
                <w:szCs w:val="22"/>
              </w:rPr>
              <w:t>2</w:t>
            </w:r>
          </w:p>
        </w:tc>
        <w:tc>
          <w:tcPr>
            <w:tcW w:w="1842" w:type="dxa"/>
          </w:tcPr>
          <w:p w14:paraId="31DEC41A" w14:textId="0CD998AF" w:rsidR="000A6B18" w:rsidRPr="000A6B18" w:rsidRDefault="000A6B18" w:rsidP="000A6B18">
            <w:pPr>
              <w:tabs>
                <w:tab w:val="center" w:pos="4677"/>
                <w:tab w:val="right" w:pos="9355"/>
              </w:tabs>
              <w:jc w:val="both"/>
              <w:rPr>
                <w:rFonts w:ascii="Times New Roman" w:eastAsia="Calibri" w:hAnsi="Times New Roman" w:cs="Times New Roman"/>
                <w:color w:val="auto"/>
                <w:sz w:val="22"/>
                <w:szCs w:val="22"/>
              </w:rPr>
            </w:pPr>
            <w:r w:rsidRPr="000A6B18">
              <w:rPr>
                <w:rFonts w:ascii="Times New Roman" w:hAnsi="Times New Roman" w:cs="Times New Roman"/>
                <w:sz w:val="22"/>
                <w:szCs w:val="22"/>
              </w:rPr>
              <w:t xml:space="preserve">Тормозная жидкость </w:t>
            </w:r>
          </w:p>
        </w:tc>
        <w:tc>
          <w:tcPr>
            <w:tcW w:w="3828" w:type="dxa"/>
          </w:tcPr>
          <w:p w14:paraId="4A15DF94" w14:textId="446B28E9" w:rsidR="000A6B18" w:rsidRPr="000A6B18" w:rsidRDefault="000A6B18" w:rsidP="000A6B18">
            <w:pPr>
              <w:autoSpaceDE w:val="0"/>
              <w:autoSpaceDN w:val="0"/>
              <w:adjustRightInd w:val="0"/>
              <w:rPr>
                <w:rFonts w:ascii="Times New Roman" w:eastAsia="Calibri" w:hAnsi="Times New Roman" w:cs="Times New Roman"/>
                <w:bCs/>
                <w:color w:val="auto"/>
                <w:sz w:val="22"/>
                <w:szCs w:val="22"/>
                <w:lang w:val="en-US"/>
              </w:rPr>
            </w:pPr>
            <w:r w:rsidRPr="000A6B18">
              <w:rPr>
                <w:rFonts w:ascii="Times New Roman" w:hAnsi="Times New Roman" w:cs="Times New Roman"/>
                <w:bCs/>
                <w:color w:val="auto"/>
                <w:sz w:val="22"/>
                <w:szCs w:val="22"/>
              </w:rPr>
              <w:t xml:space="preserve">УАЗ 390945  </w:t>
            </w:r>
          </w:p>
        </w:tc>
        <w:tc>
          <w:tcPr>
            <w:tcW w:w="567" w:type="dxa"/>
          </w:tcPr>
          <w:p w14:paraId="442F0B34" w14:textId="0E86CE68" w:rsidR="000A6B18" w:rsidRPr="000A6B18" w:rsidRDefault="000A6B18" w:rsidP="000A6B18">
            <w:pPr>
              <w:widowControl w:val="0"/>
              <w:suppressLineNumbers/>
              <w:tabs>
                <w:tab w:val="center" w:pos="4677"/>
                <w:tab w:val="right" w:pos="9355"/>
              </w:tabs>
              <w:jc w:val="both"/>
              <w:rPr>
                <w:rFonts w:ascii="Times New Roman" w:eastAsia="Calibri" w:hAnsi="Times New Roman" w:cs="Times New Roman"/>
                <w:color w:val="auto"/>
                <w:sz w:val="22"/>
                <w:szCs w:val="22"/>
              </w:rPr>
            </w:pPr>
            <w:r w:rsidRPr="000A6B18">
              <w:rPr>
                <w:rFonts w:ascii="Times New Roman" w:eastAsia="Calibri" w:hAnsi="Times New Roman" w:cs="Times New Roman"/>
                <w:color w:val="auto"/>
                <w:sz w:val="22"/>
                <w:szCs w:val="22"/>
              </w:rPr>
              <w:t>шт.</w:t>
            </w:r>
          </w:p>
        </w:tc>
        <w:tc>
          <w:tcPr>
            <w:tcW w:w="708" w:type="dxa"/>
          </w:tcPr>
          <w:p w14:paraId="5BCDACF2" w14:textId="4A4014B2" w:rsidR="000A6B18" w:rsidRPr="000A6B18" w:rsidRDefault="000A6B18" w:rsidP="000A6B18">
            <w:pPr>
              <w:tabs>
                <w:tab w:val="center" w:pos="4677"/>
                <w:tab w:val="right" w:pos="9355"/>
              </w:tabs>
              <w:jc w:val="center"/>
              <w:rPr>
                <w:rFonts w:ascii="Times New Roman" w:eastAsia="Calibri" w:hAnsi="Times New Roman" w:cs="Times New Roman"/>
                <w:color w:val="auto"/>
                <w:sz w:val="22"/>
                <w:szCs w:val="22"/>
              </w:rPr>
            </w:pPr>
            <w:r w:rsidRPr="000A6B18">
              <w:rPr>
                <w:rFonts w:ascii="Times New Roman" w:eastAsia="Calibri" w:hAnsi="Times New Roman" w:cs="Times New Roman"/>
                <w:color w:val="auto"/>
                <w:sz w:val="22"/>
                <w:szCs w:val="22"/>
              </w:rPr>
              <w:t>1</w:t>
            </w:r>
          </w:p>
        </w:tc>
        <w:tc>
          <w:tcPr>
            <w:tcW w:w="1134" w:type="dxa"/>
          </w:tcPr>
          <w:p w14:paraId="063D9FBC" w14:textId="501D6A37" w:rsidR="000A6B18" w:rsidRPr="000A6B18" w:rsidRDefault="000A6B18" w:rsidP="000A6B18">
            <w:pPr>
              <w:tabs>
                <w:tab w:val="center" w:pos="4677"/>
                <w:tab w:val="right" w:pos="9355"/>
              </w:tabs>
              <w:rPr>
                <w:rFonts w:ascii="Times New Roman" w:eastAsia="Calibri" w:hAnsi="Times New Roman" w:cs="Times New Roman"/>
                <w:color w:val="auto"/>
                <w:sz w:val="22"/>
                <w:szCs w:val="22"/>
              </w:rPr>
            </w:pPr>
          </w:p>
        </w:tc>
        <w:tc>
          <w:tcPr>
            <w:tcW w:w="1276" w:type="dxa"/>
          </w:tcPr>
          <w:p w14:paraId="7C66C7FE" w14:textId="1380B240" w:rsidR="000A6B18" w:rsidRPr="00670AC5" w:rsidRDefault="000A6B18" w:rsidP="000A6B18">
            <w:pPr>
              <w:tabs>
                <w:tab w:val="center" w:pos="4677"/>
                <w:tab w:val="right" w:pos="9355"/>
              </w:tabs>
              <w:rPr>
                <w:rFonts w:ascii="Times New Roman" w:eastAsia="Calibri" w:hAnsi="Times New Roman" w:cs="Times New Roman"/>
                <w:color w:val="auto"/>
                <w:sz w:val="22"/>
                <w:szCs w:val="22"/>
              </w:rPr>
            </w:pPr>
          </w:p>
        </w:tc>
      </w:tr>
      <w:tr w:rsidR="000A6B18" w:rsidRPr="00670AC5" w14:paraId="27F9E55D" w14:textId="77777777" w:rsidTr="00B148C2">
        <w:trPr>
          <w:trHeight w:val="908"/>
        </w:trPr>
        <w:tc>
          <w:tcPr>
            <w:tcW w:w="596" w:type="dxa"/>
          </w:tcPr>
          <w:p w14:paraId="7454C399" w14:textId="38E0F767" w:rsidR="000A6B18" w:rsidRPr="00670AC5" w:rsidRDefault="000A6B18" w:rsidP="000A6B18">
            <w:pPr>
              <w:tabs>
                <w:tab w:val="center" w:pos="4677"/>
                <w:tab w:val="right" w:pos="9355"/>
              </w:tabs>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3</w:t>
            </w:r>
          </w:p>
        </w:tc>
        <w:tc>
          <w:tcPr>
            <w:tcW w:w="1842" w:type="dxa"/>
          </w:tcPr>
          <w:p w14:paraId="72E0B45F" w14:textId="62578211" w:rsidR="000A6B18" w:rsidRPr="000A6B18" w:rsidRDefault="000A6B18" w:rsidP="000A6B18">
            <w:pPr>
              <w:tabs>
                <w:tab w:val="center" w:pos="4677"/>
                <w:tab w:val="right" w:pos="9355"/>
              </w:tabs>
              <w:jc w:val="both"/>
              <w:rPr>
                <w:rFonts w:ascii="Times New Roman" w:eastAsia="Calibri" w:hAnsi="Times New Roman" w:cs="Times New Roman"/>
                <w:color w:val="auto"/>
                <w:sz w:val="22"/>
                <w:szCs w:val="22"/>
              </w:rPr>
            </w:pPr>
            <w:r w:rsidRPr="000A6B18">
              <w:rPr>
                <w:rFonts w:ascii="Times New Roman" w:hAnsi="Times New Roman" w:cs="Times New Roman"/>
                <w:sz w:val="22"/>
                <w:szCs w:val="22"/>
              </w:rPr>
              <w:t xml:space="preserve">Тормозной цилиндр передний  </w:t>
            </w:r>
          </w:p>
        </w:tc>
        <w:tc>
          <w:tcPr>
            <w:tcW w:w="3828" w:type="dxa"/>
          </w:tcPr>
          <w:p w14:paraId="3174A104" w14:textId="41866856" w:rsidR="000A6B18" w:rsidRPr="000A6B18" w:rsidRDefault="000A6B18" w:rsidP="000A6B18">
            <w:pPr>
              <w:autoSpaceDE w:val="0"/>
              <w:autoSpaceDN w:val="0"/>
              <w:adjustRightInd w:val="0"/>
              <w:rPr>
                <w:rFonts w:ascii="Times New Roman" w:hAnsi="Times New Roman" w:cs="Times New Roman"/>
                <w:bCs/>
                <w:color w:val="auto"/>
                <w:sz w:val="22"/>
                <w:szCs w:val="22"/>
              </w:rPr>
            </w:pPr>
            <w:r w:rsidRPr="000A6B18">
              <w:rPr>
                <w:rFonts w:ascii="Times New Roman" w:hAnsi="Times New Roman" w:cs="Times New Roman"/>
                <w:bCs/>
                <w:color w:val="auto"/>
                <w:sz w:val="22"/>
                <w:szCs w:val="22"/>
              </w:rPr>
              <w:t xml:space="preserve">УАЗ 390945  </w:t>
            </w:r>
          </w:p>
        </w:tc>
        <w:tc>
          <w:tcPr>
            <w:tcW w:w="567" w:type="dxa"/>
          </w:tcPr>
          <w:p w14:paraId="6251DDB5" w14:textId="5E2B8042" w:rsidR="000A6B18" w:rsidRPr="000A6B18" w:rsidRDefault="000A6B18" w:rsidP="000A6B18">
            <w:pPr>
              <w:widowControl w:val="0"/>
              <w:suppressLineNumbers/>
              <w:tabs>
                <w:tab w:val="center" w:pos="4677"/>
                <w:tab w:val="right" w:pos="9355"/>
              </w:tabs>
              <w:jc w:val="both"/>
              <w:rPr>
                <w:rFonts w:ascii="Times New Roman" w:eastAsia="Calibri" w:hAnsi="Times New Roman" w:cs="Times New Roman"/>
                <w:color w:val="auto"/>
                <w:sz w:val="22"/>
                <w:szCs w:val="22"/>
              </w:rPr>
            </w:pPr>
            <w:r w:rsidRPr="000A6B18">
              <w:rPr>
                <w:rFonts w:ascii="Times New Roman" w:eastAsia="Calibri" w:hAnsi="Times New Roman" w:cs="Times New Roman"/>
                <w:color w:val="auto"/>
                <w:sz w:val="22"/>
                <w:szCs w:val="22"/>
              </w:rPr>
              <w:t xml:space="preserve">шт. </w:t>
            </w:r>
          </w:p>
        </w:tc>
        <w:tc>
          <w:tcPr>
            <w:tcW w:w="708" w:type="dxa"/>
          </w:tcPr>
          <w:p w14:paraId="79B35EFD" w14:textId="60CB0518" w:rsidR="000A6B18" w:rsidRPr="000A6B18" w:rsidRDefault="000A6B18" w:rsidP="000A6B18">
            <w:pPr>
              <w:tabs>
                <w:tab w:val="center" w:pos="4677"/>
                <w:tab w:val="right" w:pos="9355"/>
              </w:tabs>
              <w:jc w:val="center"/>
              <w:rPr>
                <w:rFonts w:ascii="Times New Roman" w:eastAsia="Calibri" w:hAnsi="Times New Roman" w:cs="Times New Roman"/>
                <w:color w:val="auto"/>
                <w:sz w:val="22"/>
                <w:szCs w:val="22"/>
              </w:rPr>
            </w:pPr>
            <w:r w:rsidRPr="000A6B18">
              <w:rPr>
                <w:rFonts w:ascii="Times New Roman" w:eastAsia="Calibri" w:hAnsi="Times New Roman" w:cs="Times New Roman"/>
                <w:color w:val="auto"/>
                <w:sz w:val="22"/>
                <w:szCs w:val="22"/>
              </w:rPr>
              <w:t>1</w:t>
            </w:r>
          </w:p>
        </w:tc>
        <w:tc>
          <w:tcPr>
            <w:tcW w:w="1134" w:type="dxa"/>
          </w:tcPr>
          <w:p w14:paraId="715001E0" w14:textId="77777777" w:rsidR="000A6B18" w:rsidRPr="000A6B18" w:rsidRDefault="000A6B18" w:rsidP="000A6B18">
            <w:pPr>
              <w:tabs>
                <w:tab w:val="center" w:pos="4677"/>
                <w:tab w:val="right" w:pos="9355"/>
              </w:tabs>
              <w:rPr>
                <w:rFonts w:ascii="Times New Roman" w:eastAsia="Calibri" w:hAnsi="Times New Roman" w:cs="Times New Roman"/>
                <w:color w:val="auto"/>
                <w:sz w:val="22"/>
                <w:szCs w:val="22"/>
              </w:rPr>
            </w:pPr>
          </w:p>
        </w:tc>
        <w:tc>
          <w:tcPr>
            <w:tcW w:w="1276" w:type="dxa"/>
          </w:tcPr>
          <w:p w14:paraId="2564D2DB" w14:textId="77777777" w:rsidR="000A6B18" w:rsidRPr="00670AC5" w:rsidRDefault="000A6B18" w:rsidP="000A6B18">
            <w:pPr>
              <w:tabs>
                <w:tab w:val="center" w:pos="4677"/>
                <w:tab w:val="right" w:pos="9355"/>
              </w:tabs>
              <w:rPr>
                <w:rFonts w:ascii="Times New Roman" w:eastAsia="Calibri" w:hAnsi="Times New Roman" w:cs="Times New Roman"/>
                <w:color w:val="auto"/>
                <w:sz w:val="22"/>
                <w:szCs w:val="22"/>
              </w:rPr>
            </w:pPr>
            <w:bookmarkStart w:id="7" w:name="_GoBack"/>
            <w:bookmarkEnd w:id="7"/>
          </w:p>
        </w:tc>
      </w:tr>
      <w:tr w:rsidR="000A6B18" w:rsidRPr="00670AC5" w14:paraId="19347C27" w14:textId="77777777" w:rsidTr="00B148C2">
        <w:trPr>
          <w:trHeight w:val="908"/>
        </w:trPr>
        <w:tc>
          <w:tcPr>
            <w:tcW w:w="596" w:type="dxa"/>
          </w:tcPr>
          <w:p w14:paraId="5D4B0747" w14:textId="0D8BA3EF" w:rsidR="000A6B18" w:rsidRDefault="000A6B18" w:rsidP="000A6B18">
            <w:pPr>
              <w:tabs>
                <w:tab w:val="center" w:pos="4677"/>
                <w:tab w:val="right" w:pos="9355"/>
              </w:tabs>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4</w:t>
            </w:r>
          </w:p>
        </w:tc>
        <w:tc>
          <w:tcPr>
            <w:tcW w:w="1842" w:type="dxa"/>
          </w:tcPr>
          <w:p w14:paraId="226325C8" w14:textId="0B6F68FD" w:rsidR="000A6B18" w:rsidRPr="000A6B18" w:rsidRDefault="000A6B18" w:rsidP="000A6B18">
            <w:pPr>
              <w:tabs>
                <w:tab w:val="center" w:pos="4677"/>
                <w:tab w:val="right" w:pos="9355"/>
              </w:tabs>
              <w:jc w:val="both"/>
              <w:rPr>
                <w:rFonts w:ascii="Times New Roman" w:eastAsia="Calibri" w:hAnsi="Times New Roman" w:cs="Times New Roman"/>
                <w:color w:val="auto"/>
                <w:sz w:val="22"/>
                <w:szCs w:val="22"/>
              </w:rPr>
            </w:pPr>
            <w:r w:rsidRPr="000A6B18">
              <w:rPr>
                <w:rFonts w:ascii="Times New Roman" w:hAnsi="Times New Roman" w:cs="Times New Roman"/>
                <w:sz w:val="22"/>
                <w:szCs w:val="22"/>
              </w:rPr>
              <w:t xml:space="preserve">Фильтр бензиновый </w:t>
            </w:r>
          </w:p>
        </w:tc>
        <w:tc>
          <w:tcPr>
            <w:tcW w:w="3828" w:type="dxa"/>
          </w:tcPr>
          <w:p w14:paraId="50AD2E37" w14:textId="0B348364" w:rsidR="000A6B18" w:rsidRPr="000A6B18" w:rsidRDefault="000A6B18" w:rsidP="000A6B18">
            <w:pPr>
              <w:autoSpaceDE w:val="0"/>
              <w:autoSpaceDN w:val="0"/>
              <w:adjustRightInd w:val="0"/>
              <w:rPr>
                <w:rFonts w:ascii="Times New Roman" w:hAnsi="Times New Roman" w:cs="Times New Roman"/>
                <w:bCs/>
                <w:color w:val="auto"/>
                <w:sz w:val="22"/>
                <w:szCs w:val="22"/>
              </w:rPr>
            </w:pPr>
            <w:r w:rsidRPr="000A6B18">
              <w:rPr>
                <w:rFonts w:ascii="Times New Roman" w:hAnsi="Times New Roman" w:cs="Times New Roman"/>
                <w:bCs/>
                <w:color w:val="auto"/>
                <w:sz w:val="22"/>
                <w:szCs w:val="22"/>
              </w:rPr>
              <w:t xml:space="preserve">УАЗ 390945  </w:t>
            </w:r>
          </w:p>
        </w:tc>
        <w:tc>
          <w:tcPr>
            <w:tcW w:w="567" w:type="dxa"/>
          </w:tcPr>
          <w:p w14:paraId="1ED2D58A" w14:textId="027AE472" w:rsidR="000A6B18" w:rsidRPr="000A6B18" w:rsidRDefault="000A6B18" w:rsidP="000A6B18">
            <w:pPr>
              <w:widowControl w:val="0"/>
              <w:suppressLineNumbers/>
              <w:tabs>
                <w:tab w:val="center" w:pos="4677"/>
                <w:tab w:val="right" w:pos="9355"/>
              </w:tabs>
              <w:jc w:val="both"/>
              <w:rPr>
                <w:rFonts w:ascii="Times New Roman" w:eastAsia="Calibri" w:hAnsi="Times New Roman" w:cs="Times New Roman"/>
                <w:color w:val="auto"/>
                <w:sz w:val="22"/>
                <w:szCs w:val="22"/>
              </w:rPr>
            </w:pPr>
            <w:r w:rsidRPr="000A6B18">
              <w:rPr>
                <w:rFonts w:ascii="Times New Roman" w:eastAsia="Calibri" w:hAnsi="Times New Roman" w:cs="Times New Roman"/>
                <w:color w:val="auto"/>
                <w:sz w:val="22"/>
                <w:szCs w:val="22"/>
              </w:rPr>
              <w:t>шт.</w:t>
            </w:r>
          </w:p>
        </w:tc>
        <w:tc>
          <w:tcPr>
            <w:tcW w:w="708" w:type="dxa"/>
          </w:tcPr>
          <w:p w14:paraId="1956D5A5" w14:textId="2B47D412" w:rsidR="000A6B18" w:rsidRPr="000A6B18" w:rsidRDefault="000A6B18" w:rsidP="000A6B18">
            <w:pPr>
              <w:tabs>
                <w:tab w:val="center" w:pos="4677"/>
                <w:tab w:val="right" w:pos="9355"/>
              </w:tabs>
              <w:jc w:val="center"/>
              <w:rPr>
                <w:rFonts w:ascii="Times New Roman" w:eastAsia="Calibri" w:hAnsi="Times New Roman" w:cs="Times New Roman"/>
                <w:color w:val="auto"/>
                <w:sz w:val="22"/>
                <w:szCs w:val="22"/>
              </w:rPr>
            </w:pPr>
            <w:r w:rsidRPr="000A6B18">
              <w:rPr>
                <w:rFonts w:ascii="Times New Roman" w:eastAsia="Calibri" w:hAnsi="Times New Roman" w:cs="Times New Roman"/>
                <w:color w:val="auto"/>
                <w:sz w:val="22"/>
                <w:szCs w:val="22"/>
              </w:rPr>
              <w:t>1</w:t>
            </w:r>
          </w:p>
        </w:tc>
        <w:tc>
          <w:tcPr>
            <w:tcW w:w="1134" w:type="dxa"/>
          </w:tcPr>
          <w:p w14:paraId="334ECB7F" w14:textId="77777777" w:rsidR="000A6B18" w:rsidRPr="000A6B18" w:rsidRDefault="000A6B18" w:rsidP="000A6B18">
            <w:pPr>
              <w:tabs>
                <w:tab w:val="center" w:pos="4677"/>
                <w:tab w:val="right" w:pos="9355"/>
              </w:tabs>
              <w:rPr>
                <w:rFonts w:ascii="Times New Roman" w:eastAsia="Calibri" w:hAnsi="Times New Roman" w:cs="Times New Roman"/>
                <w:color w:val="auto"/>
                <w:sz w:val="22"/>
                <w:szCs w:val="22"/>
              </w:rPr>
            </w:pPr>
          </w:p>
        </w:tc>
        <w:tc>
          <w:tcPr>
            <w:tcW w:w="1276" w:type="dxa"/>
          </w:tcPr>
          <w:p w14:paraId="70E19595" w14:textId="77777777" w:rsidR="000A6B18" w:rsidRPr="00670AC5" w:rsidRDefault="000A6B18" w:rsidP="000A6B18">
            <w:pPr>
              <w:tabs>
                <w:tab w:val="center" w:pos="4677"/>
                <w:tab w:val="right" w:pos="9355"/>
              </w:tabs>
              <w:rPr>
                <w:rFonts w:ascii="Times New Roman" w:eastAsia="Calibri" w:hAnsi="Times New Roman" w:cs="Times New Roman"/>
                <w:color w:val="auto"/>
                <w:sz w:val="22"/>
                <w:szCs w:val="22"/>
              </w:rPr>
            </w:pPr>
          </w:p>
        </w:tc>
      </w:tr>
      <w:tr w:rsidR="000A6B18" w:rsidRPr="00670AC5" w14:paraId="2E1C1C0E" w14:textId="77777777" w:rsidTr="00B148C2">
        <w:trPr>
          <w:trHeight w:val="908"/>
        </w:trPr>
        <w:tc>
          <w:tcPr>
            <w:tcW w:w="596" w:type="dxa"/>
          </w:tcPr>
          <w:p w14:paraId="0311719E" w14:textId="076D1B7B" w:rsidR="000A6B18" w:rsidRDefault="000A6B18" w:rsidP="000A6B18">
            <w:pPr>
              <w:tabs>
                <w:tab w:val="center" w:pos="4677"/>
                <w:tab w:val="right" w:pos="9355"/>
              </w:tabs>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5</w:t>
            </w:r>
          </w:p>
        </w:tc>
        <w:tc>
          <w:tcPr>
            <w:tcW w:w="1842" w:type="dxa"/>
          </w:tcPr>
          <w:p w14:paraId="4F4079CA" w14:textId="4C1B5726" w:rsidR="000A6B18" w:rsidRPr="000A6B18" w:rsidRDefault="000A6B18" w:rsidP="000A6B18">
            <w:pPr>
              <w:tabs>
                <w:tab w:val="center" w:pos="4677"/>
                <w:tab w:val="right" w:pos="9355"/>
              </w:tabs>
              <w:jc w:val="both"/>
              <w:rPr>
                <w:rFonts w:ascii="Times New Roman" w:eastAsia="Calibri" w:hAnsi="Times New Roman" w:cs="Times New Roman"/>
                <w:color w:val="auto"/>
                <w:sz w:val="22"/>
                <w:szCs w:val="22"/>
              </w:rPr>
            </w:pPr>
            <w:r w:rsidRPr="000A6B18">
              <w:rPr>
                <w:rFonts w:ascii="Times New Roman" w:hAnsi="Times New Roman" w:cs="Times New Roman"/>
                <w:sz w:val="22"/>
                <w:szCs w:val="22"/>
              </w:rPr>
              <w:t xml:space="preserve">Леска триммера </w:t>
            </w:r>
          </w:p>
        </w:tc>
        <w:tc>
          <w:tcPr>
            <w:tcW w:w="3828" w:type="dxa"/>
          </w:tcPr>
          <w:p w14:paraId="778D077C" w14:textId="78A14334" w:rsidR="000A6B18" w:rsidRPr="000A6B18" w:rsidRDefault="000A6B18" w:rsidP="000A6B18">
            <w:pPr>
              <w:autoSpaceDE w:val="0"/>
              <w:autoSpaceDN w:val="0"/>
              <w:adjustRightInd w:val="0"/>
              <w:rPr>
                <w:rFonts w:ascii="Times New Roman" w:hAnsi="Times New Roman" w:cs="Times New Roman"/>
                <w:bCs/>
                <w:color w:val="auto"/>
                <w:sz w:val="22"/>
                <w:szCs w:val="22"/>
              </w:rPr>
            </w:pPr>
            <w:r w:rsidRPr="000A6B18">
              <w:rPr>
                <w:rFonts w:ascii="Times New Roman" w:eastAsia="Calibri" w:hAnsi="Times New Roman" w:cs="Times New Roman"/>
                <w:bCs/>
                <w:color w:val="auto"/>
                <w:sz w:val="22"/>
                <w:szCs w:val="22"/>
              </w:rPr>
              <w:t>Ф 3 мм 15 м</w:t>
            </w:r>
          </w:p>
        </w:tc>
        <w:tc>
          <w:tcPr>
            <w:tcW w:w="567" w:type="dxa"/>
          </w:tcPr>
          <w:p w14:paraId="78650D5D" w14:textId="7D9F819D" w:rsidR="000A6B18" w:rsidRPr="000A6B18" w:rsidRDefault="000A6B18" w:rsidP="000A6B18">
            <w:pPr>
              <w:widowControl w:val="0"/>
              <w:suppressLineNumbers/>
              <w:tabs>
                <w:tab w:val="center" w:pos="4677"/>
                <w:tab w:val="right" w:pos="9355"/>
              </w:tabs>
              <w:jc w:val="both"/>
              <w:rPr>
                <w:rFonts w:ascii="Times New Roman" w:eastAsia="Calibri" w:hAnsi="Times New Roman" w:cs="Times New Roman"/>
                <w:color w:val="auto"/>
                <w:sz w:val="22"/>
                <w:szCs w:val="22"/>
              </w:rPr>
            </w:pPr>
            <w:r w:rsidRPr="000A6B18">
              <w:rPr>
                <w:rFonts w:ascii="Times New Roman" w:eastAsia="Calibri" w:hAnsi="Times New Roman" w:cs="Times New Roman"/>
                <w:color w:val="auto"/>
                <w:sz w:val="22"/>
                <w:szCs w:val="22"/>
              </w:rPr>
              <w:t>шт.</w:t>
            </w:r>
          </w:p>
        </w:tc>
        <w:tc>
          <w:tcPr>
            <w:tcW w:w="708" w:type="dxa"/>
          </w:tcPr>
          <w:p w14:paraId="57BEA996" w14:textId="6B3C6463" w:rsidR="000A6B18" w:rsidRPr="000A6B18" w:rsidRDefault="000A6B18" w:rsidP="000A6B18">
            <w:pPr>
              <w:tabs>
                <w:tab w:val="center" w:pos="4677"/>
                <w:tab w:val="right" w:pos="9355"/>
              </w:tabs>
              <w:jc w:val="center"/>
              <w:rPr>
                <w:rFonts w:ascii="Times New Roman" w:eastAsia="Calibri" w:hAnsi="Times New Roman" w:cs="Times New Roman"/>
                <w:color w:val="auto"/>
                <w:sz w:val="22"/>
                <w:szCs w:val="22"/>
              </w:rPr>
            </w:pPr>
            <w:r w:rsidRPr="000A6B18">
              <w:rPr>
                <w:rFonts w:ascii="Times New Roman" w:eastAsia="Calibri" w:hAnsi="Times New Roman" w:cs="Times New Roman"/>
                <w:color w:val="auto"/>
                <w:sz w:val="22"/>
                <w:szCs w:val="22"/>
              </w:rPr>
              <w:t>10</w:t>
            </w:r>
          </w:p>
        </w:tc>
        <w:tc>
          <w:tcPr>
            <w:tcW w:w="1134" w:type="dxa"/>
          </w:tcPr>
          <w:p w14:paraId="487CC29F" w14:textId="77777777" w:rsidR="000A6B18" w:rsidRPr="000A6B18" w:rsidRDefault="000A6B18" w:rsidP="000A6B18">
            <w:pPr>
              <w:tabs>
                <w:tab w:val="center" w:pos="4677"/>
                <w:tab w:val="right" w:pos="9355"/>
              </w:tabs>
              <w:rPr>
                <w:rFonts w:ascii="Times New Roman" w:eastAsia="Calibri" w:hAnsi="Times New Roman" w:cs="Times New Roman"/>
                <w:color w:val="auto"/>
                <w:sz w:val="22"/>
                <w:szCs w:val="22"/>
              </w:rPr>
            </w:pPr>
          </w:p>
        </w:tc>
        <w:tc>
          <w:tcPr>
            <w:tcW w:w="1276" w:type="dxa"/>
          </w:tcPr>
          <w:p w14:paraId="75433383" w14:textId="77777777" w:rsidR="000A6B18" w:rsidRPr="00670AC5" w:rsidRDefault="000A6B18" w:rsidP="000A6B18">
            <w:pPr>
              <w:tabs>
                <w:tab w:val="center" w:pos="4677"/>
                <w:tab w:val="right" w:pos="9355"/>
              </w:tabs>
              <w:rPr>
                <w:rFonts w:ascii="Times New Roman" w:eastAsia="Calibri" w:hAnsi="Times New Roman" w:cs="Times New Roman"/>
                <w:color w:val="auto"/>
                <w:sz w:val="22"/>
                <w:szCs w:val="22"/>
              </w:rPr>
            </w:pPr>
          </w:p>
        </w:tc>
      </w:tr>
      <w:tr w:rsidR="000C440F" w:rsidRPr="00670AC5" w14:paraId="6BAACA2C" w14:textId="7EA789B6" w:rsidTr="00160EC9">
        <w:trPr>
          <w:trHeight w:val="435"/>
        </w:trPr>
        <w:tc>
          <w:tcPr>
            <w:tcW w:w="596" w:type="dxa"/>
          </w:tcPr>
          <w:p w14:paraId="60FDD361" w14:textId="77777777"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c>
          <w:tcPr>
            <w:tcW w:w="1842" w:type="dxa"/>
          </w:tcPr>
          <w:p w14:paraId="04A32A9A" w14:textId="517B3308" w:rsidR="000C440F" w:rsidRPr="000A6B18" w:rsidRDefault="000C440F" w:rsidP="00040FAF">
            <w:pPr>
              <w:tabs>
                <w:tab w:val="center" w:pos="4677"/>
                <w:tab w:val="right" w:pos="9355"/>
              </w:tabs>
              <w:jc w:val="both"/>
              <w:rPr>
                <w:rFonts w:ascii="Times New Roman" w:eastAsia="Calibri" w:hAnsi="Times New Roman" w:cs="Times New Roman"/>
                <w:color w:val="auto"/>
                <w:sz w:val="22"/>
                <w:szCs w:val="22"/>
              </w:rPr>
            </w:pPr>
            <w:r w:rsidRPr="000A6B18">
              <w:rPr>
                <w:rFonts w:ascii="Times New Roman" w:eastAsia="Calibri" w:hAnsi="Times New Roman" w:cs="Times New Roman"/>
                <w:color w:val="auto"/>
                <w:sz w:val="22"/>
                <w:szCs w:val="22"/>
              </w:rPr>
              <w:t xml:space="preserve">Итого </w:t>
            </w:r>
          </w:p>
        </w:tc>
        <w:tc>
          <w:tcPr>
            <w:tcW w:w="6237" w:type="dxa"/>
            <w:gridSpan w:val="4"/>
          </w:tcPr>
          <w:p w14:paraId="4A7C4E37" w14:textId="77777777" w:rsidR="000C440F" w:rsidRPr="000A6B18" w:rsidRDefault="000C440F" w:rsidP="00E31ACA">
            <w:pPr>
              <w:tabs>
                <w:tab w:val="center" w:pos="4677"/>
                <w:tab w:val="right" w:pos="9355"/>
              </w:tabs>
              <w:rPr>
                <w:rFonts w:ascii="Times New Roman" w:eastAsia="Calibri" w:hAnsi="Times New Roman" w:cs="Times New Roman"/>
                <w:color w:val="auto"/>
                <w:sz w:val="22"/>
                <w:szCs w:val="22"/>
              </w:rPr>
            </w:pPr>
          </w:p>
        </w:tc>
        <w:tc>
          <w:tcPr>
            <w:tcW w:w="1276" w:type="dxa"/>
          </w:tcPr>
          <w:p w14:paraId="7C5B0D1D" w14:textId="4B42F4CD" w:rsidR="000C440F" w:rsidRPr="00670AC5" w:rsidRDefault="000C440F" w:rsidP="00E31ACA">
            <w:pPr>
              <w:tabs>
                <w:tab w:val="center" w:pos="4677"/>
                <w:tab w:val="right" w:pos="9355"/>
              </w:tabs>
              <w:rPr>
                <w:rFonts w:ascii="Times New Roman" w:eastAsia="Calibri" w:hAnsi="Times New Roman" w:cs="Times New Roman"/>
                <w:color w:val="auto"/>
                <w:sz w:val="22"/>
                <w:szCs w:val="22"/>
              </w:rPr>
            </w:pPr>
          </w:p>
        </w:tc>
      </w:tr>
    </w:tbl>
    <w:p w14:paraId="4B2B37FE" w14:textId="77777777" w:rsidR="00464581" w:rsidRPr="00670AC5" w:rsidRDefault="00464581" w:rsidP="00464581">
      <w:pPr>
        <w:ind w:firstLine="420"/>
        <w:jc w:val="both"/>
        <w:rPr>
          <w:rFonts w:ascii="Times New Roman" w:hAnsi="Times New Roman" w:cs="Times New Roman"/>
          <w:sz w:val="22"/>
          <w:szCs w:val="22"/>
        </w:rPr>
      </w:pPr>
    </w:p>
    <w:p w14:paraId="540FED47" w14:textId="77777777" w:rsidR="00464581" w:rsidRPr="00670AC5" w:rsidRDefault="00464581" w:rsidP="00464581">
      <w:pPr>
        <w:ind w:left="284" w:hanging="284"/>
        <w:rPr>
          <w:rFonts w:ascii="Times New Roman" w:hAnsi="Times New Roman" w:cs="Times New Roman"/>
          <w:sz w:val="22"/>
          <w:szCs w:val="22"/>
        </w:rPr>
      </w:pPr>
      <w:r w:rsidRPr="00670AC5">
        <w:rPr>
          <w:rFonts w:ascii="Times New Roman" w:hAnsi="Times New Roman" w:cs="Times New Roman"/>
          <w:sz w:val="22"/>
          <w:szCs w:val="22"/>
        </w:rPr>
        <w:t xml:space="preserve">       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020EAD1D" w14:textId="77777777" w:rsidR="00464581" w:rsidRPr="00670AC5" w:rsidRDefault="00464581" w:rsidP="00464581">
      <w:pPr>
        <w:rPr>
          <w:rFonts w:ascii="Times New Roman" w:hAnsi="Times New Roman" w:cs="Times New Roman"/>
          <w:sz w:val="22"/>
          <w:szCs w:val="22"/>
        </w:rPr>
      </w:pPr>
    </w:p>
    <w:p w14:paraId="0813EFBB" w14:textId="77777777" w:rsidR="00464581" w:rsidRPr="00670AC5" w:rsidRDefault="00464581" w:rsidP="00464581">
      <w:pPr>
        <w:ind w:firstLine="708"/>
        <w:jc w:val="both"/>
        <w:rPr>
          <w:rFonts w:ascii="Times New Roman" w:hAnsi="Times New Roman" w:cs="Times New Roman"/>
          <w:sz w:val="22"/>
          <w:szCs w:val="22"/>
        </w:rPr>
      </w:pPr>
    </w:p>
    <w:p w14:paraId="5CF3849A" w14:textId="3EF92B68" w:rsidR="00AD31AB" w:rsidRDefault="00AD31AB" w:rsidP="00AD31AB">
      <w:pPr>
        <w:rPr>
          <w:rFonts w:ascii="Times New Roman" w:eastAsia="Times New Roman" w:hAnsi="Times New Roman" w:cs="Times New Roman"/>
          <w:sz w:val="22"/>
          <w:szCs w:val="22"/>
        </w:rPr>
      </w:pPr>
    </w:p>
    <w:p w14:paraId="7802FCA2" w14:textId="25A2DA79" w:rsidR="00AD31AB" w:rsidRDefault="00AD31AB" w:rsidP="00AD31AB">
      <w:pPr>
        <w:rPr>
          <w:rFonts w:ascii="Times New Roman" w:eastAsia="Times New Roman" w:hAnsi="Times New Roman" w:cs="Times New Roman"/>
          <w:sz w:val="22"/>
          <w:szCs w:val="22"/>
        </w:rPr>
      </w:pPr>
    </w:p>
    <w:p w14:paraId="73A4251A" w14:textId="77777777" w:rsidR="00AD31AB" w:rsidRPr="00456F8F" w:rsidRDefault="00AD31AB" w:rsidP="00AD31AB">
      <w:pPr>
        <w:rPr>
          <w:rFonts w:ascii="Times New Roman" w:eastAsia="Times New Roman" w:hAnsi="Times New Roman" w:cs="Times New Roman"/>
          <w:sz w:val="22"/>
          <w:szCs w:val="22"/>
        </w:rPr>
      </w:pPr>
    </w:p>
    <w:p w14:paraId="0532DD72" w14:textId="77777777" w:rsidR="00AD31AB" w:rsidRPr="00C469A5" w:rsidRDefault="00AD31AB" w:rsidP="00AD31AB">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0B660C33" w14:textId="115F0CA1" w:rsidR="00AD31AB" w:rsidRDefault="00AD31AB" w:rsidP="00AD31AB">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7565018B" w14:textId="77777777" w:rsidR="00AD31AB" w:rsidRPr="00C469A5" w:rsidRDefault="00AD31AB" w:rsidP="00AD31AB">
      <w:pPr>
        <w:suppressAutoHyphens/>
        <w:overflowPunct w:val="0"/>
        <w:ind w:right="168" w:firstLine="708"/>
        <w:rPr>
          <w:rFonts w:ascii="Times New Roman" w:eastAsia="Times New Roman" w:hAnsi="Times New Roman" w:cs="Times New Roman"/>
          <w:color w:val="00000A"/>
          <w:sz w:val="22"/>
          <w:szCs w:val="22"/>
        </w:rPr>
      </w:pPr>
    </w:p>
    <w:p w14:paraId="64EEB354" w14:textId="77777777" w:rsidR="00AD31AB" w:rsidRPr="00C469A5" w:rsidRDefault="00AD31AB" w:rsidP="00AD31AB">
      <w:pPr>
        <w:suppressAutoHyphens/>
        <w:overflowPunct w:val="0"/>
        <w:rPr>
          <w:rFonts w:ascii="Times New Roman" w:eastAsia="Times New Roman" w:hAnsi="Times New Roman" w:cs="Times New Roman"/>
          <w:color w:val="00000A"/>
          <w:sz w:val="28"/>
          <w:szCs w:val="28"/>
        </w:rPr>
      </w:pPr>
    </w:p>
    <w:p w14:paraId="34627D33" w14:textId="60AE8E33" w:rsidR="00AD31AB" w:rsidRPr="00C469A5" w:rsidRDefault="00AD31AB" w:rsidP="00AD31AB">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040FAF">
        <w:rPr>
          <w:rFonts w:ascii="Times New Roman" w:eastAsia="Times New Roman" w:hAnsi="Times New Roman" w:cs="Times New Roman"/>
          <w:color w:val="00000A"/>
          <w:sz w:val="22"/>
          <w:szCs w:val="22"/>
        </w:rPr>
        <w:t>_____________________</w:t>
      </w:r>
      <w:r>
        <w:rPr>
          <w:rFonts w:ascii="Times New Roman" w:eastAsia="Times New Roman" w:hAnsi="Times New Roman" w:cs="Times New Roman"/>
          <w:color w:val="00000A"/>
          <w:sz w:val="22"/>
          <w:szCs w:val="22"/>
          <w:u w:val="single"/>
        </w:rPr>
        <w:t>/</w:t>
      </w:r>
    </w:p>
    <w:p w14:paraId="4169E5A5" w14:textId="77777777" w:rsidR="00AD31AB" w:rsidRPr="00C469A5" w:rsidRDefault="00AD31AB" w:rsidP="00AD31AB">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169BB5CC" w14:textId="77777777" w:rsidR="00AD31AB" w:rsidRPr="00456F8F" w:rsidRDefault="00AD31AB" w:rsidP="00AD31AB">
      <w:pPr>
        <w:ind w:firstLine="709"/>
        <w:jc w:val="both"/>
        <w:rPr>
          <w:rFonts w:ascii="Times New Roman" w:hAnsi="Times New Roman" w:cs="Times New Roman"/>
          <w:sz w:val="22"/>
          <w:szCs w:val="22"/>
        </w:rPr>
      </w:pPr>
    </w:p>
    <w:p w14:paraId="05E2F090" w14:textId="77777777" w:rsidR="005F0445" w:rsidRPr="00456F8F" w:rsidRDefault="005F0445" w:rsidP="00C43078">
      <w:pPr>
        <w:ind w:firstLine="709"/>
        <w:jc w:val="right"/>
        <w:rPr>
          <w:rFonts w:ascii="Times New Roman" w:hAnsi="Times New Roman" w:cs="Times New Roman"/>
          <w:sz w:val="22"/>
          <w:szCs w:val="22"/>
        </w:rPr>
      </w:pPr>
    </w:p>
    <w:sectPr w:rsidR="005F0445" w:rsidRPr="00456F8F"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79F81" w14:textId="77777777" w:rsidR="0095566B" w:rsidRDefault="0095566B" w:rsidP="00F6315D">
      <w:r>
        <w:separator/>
      </w:r>
    </w:p>
  </w:endnote>
  <w:endnote w:type="continuationSeparator" w:id="0">
    <w:p w14:paraId="199A39F3" w14:textId="77777777" w:rsidR="0095566B" w:rsidRDefault="0095566B"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0A6B18">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6A5B9" w14:textId="77777777" w:rsidR="0095566B" w:rsidRDefault="0095566B" w:rsidP="00F6315D">
      <w:r>
        <w:separator/>
      </w:r>
    </w:p>
  </w:footnote>
  <w:footnote w:type="continuationSeparator" w:id="0">
    <w:p w14:paraId="118E19AE" w14:textId="77777777" w:rsidR="0095566B" w:rsidRDefault="0095566B"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6E0C"/>
    <w:rsid w:val="0001709A"/>
    <w:rsid w:val="00017C48"/>
    <w:rsid w:val="00020590"/>
    <w:rsid w:val="000225F9"/>
    <w:rsid w:val="00025BD0"/>
    <w:rsid w:val="00026978"/>
    <w:rsid w:val="00026FD2"/>
    <w:rsid w:val="00032B23"/>
    <w:rsid w:val="00034D2D"/>
    <w:rsid w:val="00036244"/>
    <w:rsid w:val="00040D04"/>
    <w:rsid w:val="00040FAF"/>
    <w:rsid w:val="000461C3"/>
    <w:rsid w:val="000514BF"/>
    <w:rsid w:val="00051AE8"/>
    <w:rsid w:val="00051D7E"/>
    <w:rsid w:val="000544B1"/>
    <w:rsid w:val="00060959"/>
    <w:rsid w:val="00061BFC"/>
    <w:rsid w:val="00062CDB"/>
    <w:rsid w:val="0006337B"/>
    <w:rsid w:val="0006435C"/>
    <w:rsid w:val="00064872"/>
    <w:rsid w:val="00065216"/>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A3A69"/>
    <w:rsid w:val="000A4A36"/>
    <w:rsid w:val="000A5D7D"/>
    <w:rsid w:val="000A64FB"/>
    <w:rsid w:val="000A6B18"/>
    <w:rsid w:val="000B2201"/>
    <w:rsid w:val="000B32E0"/>
    <w:rsid w:val="000B3D7F"/>
    <w:rsid w:val="000B6641"/>
    <w:rsid w:val="000C25D3"/>
    <w:rsid w:val="000C440F"/>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7E1"/>
    <w:rsid w:val="001A77B8"/>
    <w:rsid w:val="001B0142"/>
    <w:rsid w:val="001B278D"/>
    <w:rsid w:val="001B36BD"/>
    <w:rsid w:val="001B4077"/>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57B70"/>
    <w:rsid w:val="00260951"/>
    <w:rsid w:val="00260A32"/>
    <w:rsid w:val="002619D7"/>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0234"/>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1C4C"/>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7D14"/>
    <w:rsid w:val="00420EDF"/>
    <w:rsid w:val="00421A3E"/>
    <w:rsid w:val="00423D7C"/>
    <w:rsid w:val="004240EF"/>
    <w:rsid w:val="004243AB"/>
    <w:rsid w:val="00426DD8"/>
    <w:rsid w:val="00426EB0"/>
    <w:rsid w:val="00427C2D"/>
    <w:rsid w:val="004342F2"/>
    <w:rsid w:val="00436CF6"/>
    <w:rsid w:val="00437DF3"/>
    <w:rsid w:val="00442117"/>
    <w:rsid w:val="00442FB4"/>
    <w:rsid w:val="00444636"/>
    <w:rsid w:val="0045010F"/>
    <w:rsid w:val="00451558"/>
    <w:rsid w:val="00456F8F"/>
    <w:rsid w:val="00460BFC"/>
    <w:rsid w:val="00462AA4"/>
    <w:rsid w:val="00462CF4"/>
    <w:rsid w:val="00464581"/>
    <w:rsid w:val="004815E5"/>
    <w:rsid w:val="00482330"/>
    <w:rsid w:val="0049664B"/>
    <w:rsid w:val="004A0B4E"/>
    <w:rsid w:val="004A0F67"/>
    <w:rsid w:val="004A18AD"/>
    <w:rsid w:val="004A1F90"/>
    <w:rsid w:val="004A47C7"/>
    <w:rsid w:val="004A4D7E"/>
    <w:rsid w:val="004A65C8"/>
    <w:rsid w:val="004B398B"/>
    <w:rsid w:val="004B48B8"/>
    <w:rsid w:val="004B724B"/>
    <w:rsid w:val="004C0913"/>
    <w:rsid w:val="004D1166"/>
    <w:rsid w:val="004D3C37"/>
    <w:rsid w:val="004D4553"/>
    <w:rsid w:val="004D7CE1"/>
    <w:rsid w:val="004E18CE"/>
    <w:rsid w:val="004E4AAD"/>
    <w:rsid w:val="004E6E8E"/>
    <w:rsid w:val="004F3C96"/>
    <w:rsid w:val="004F4F43"/>
    <w:rsid w:val="004F6FA8"/>
    <w:rsid w:val="00501D48"/>
    <w:rsid w:val="005053DD"/>
    <w:rsid w:val="00511EEE"/>
    <w:rsid w:val="00512E9E"/>
    <w:rsid w:val="0051620C"/>
    <w:rsid w:val="005167D6"/>
    <w:rsid w:val="00516D03"/>
    <w:rsid w:val="00517F1C"/>
    <w:rsid w:val="00527DA8"/>
    <w:rsid w:val="0053306F"/>
    <w:rsid w:val="00533608"/>
    <w:rsid w:val="00533A2D"/>
    <w:rsid w:val="00533E2F"/>
    <w:rsid w:val="005349D9"/>
    <w:rsid w:val="005371D6"/>
    <w:rsid w:val="00546552"/>
    <w:rsid w:val="00552FAF"/>
    <w:rsid w:val="00553C66"/>
    <w:rsid w:val="00556159"/>
    <w:rsid w:val="005569B4"/>
    <w:rsid w:val="005607A1"/>
    <w:rsid w:val="00561675"/>
    <w:rsid w:val="00561B2B"/>
    <w:rsid w:val="00562FC7"/>
    <w:rsid w:val="00565B33"/>
    <w:rsid w:val="00571C86"/>
    <w:rsid w:val="0057225F"/>
    <w:rsid w:val="0057406C"/>
    <w:rsid w:val="00575362"/>
    <w:rsid w:val="00582B68"/>
    <w:rsid w:val="00584F48"/>
    <w:rsid w:val="0059249D"/>
    <w:rsid w:val="00592A06"/>
    <w:rsid w:val="00593F69"/>
    <w:rsid w:val="00595D94"/>
    <w:rsid w:val="005A1E7C"/>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4AF"/>
    <w:rsid w:val="00615586"/>
    <w:rsid w:val="00616091"/>
    <w:rsid w:val="006160E2"/>
    <w:rsid w:val="00616CB4"/>
    <w:rsid w:val="0061772D"/>
    <w:rsid w:val="006265D7"/>
    <w:rsid w:val="00626B05"/>
    <w:rsid w:val="00630FAB"/>
    <w:rsid w:val="00632A97"/>
    <w:rsid w:val="00632CEE"/>
    <w:rsid w:val="00635174"/>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3220"/>
    <w:rsid w:val="00713CE9"/>
    <w:rsid w:val="007154F5"/>
    <w:rsid w:val="00717AED"/>
    <w:rsid w:val="00732488"/>
    <w:rsid w:val="00735601"/>
    <w:rsid w:val="00735D88"/>
    <w:rsid w:val="00737582"/>
    <w:rsid w:val="00740698"/>
    <w:rsid w:val="00740DFF"/>
    <w:rsid w:val="00744B2E"/>
    <w:rsid w:val="0074577D"/>
    <w:rsid w:val="00751140"/>
    <w:rsid w:val="00752C1D"/>
    <w:rsid w:val="0075314D"/>
    <w:rsid w:val="00753B87"/>
    <w:rsid w:val="00754C18"/>
    <w:rsid w:val="00755C62"/>
    <w:rsid w:val="00762DD9"/>
    <w:rsid w:val="0076369D"/>
    <w:rsid w:val="00764A3C"/>
    <w:rsid w:val="00766D04"/>
    <w:rsid w:val="00770BC4"/>
    <w:rsid w:val="00770C21"/>
    <w:rsid w:val="007755CF"/>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B7453"/>
    <w:rsid w:val="007C0B1C"/>
    <w:rsid w:val="007C2CBD"/>
    <w:rsid w:val="007C5D9D"/>
    <w:rsid w:val="007D0A4F"/>
    <w:rsid w:val="007D11F7"/>
    <w:rsid w:val="007D3AB4"/>
    <w:rsid w:val="007D3D78"/>
    <w:rsid w:val="007D458F"/>
    <w:rsid w:val="007D5614"/>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31BA2"/>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911F7"/>
    <w:rsid w:val="00893C20"/>
    <w:rsid w:val="0089622D"/>
    <w:rsid w:val="008A11C8"/>
    <w:rsid w:val="008A167B"/>
    <w:rsid w:val="008A1739"/>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205"/>
    <w:rsid w:val="00900A39"/>
    <w:rsid w:val="00901A8B"/>
    <w:rsid w:val="0090232E"/>
    <w:rsid w:val="0090312C"/>
    <w:rsid w:val="00910E6E"/>
    <w:rsid w:val="00911A72"/>
    <w:rsid w:val="009124BB"/>
    <w:rsid w:val="009131DF"/>
    <w:rsid w:val="0091366C"/>
    <w:rsid w:val="009154FF"/>
    <w:rsid w:val="00916639"/>
    <w:rsid w:val="00917F83"/>
    <w:rsid w:val="009240BF"/>
    <w:rsid w:val="0092424E"/>
    <w:rsid w:val="0093138F"/>
    <w:rsid w:val="0093374A"/>
    <w:rsid w:val="009429D1"/>
    <w:rsid w:val="00942C7C"/>
    <w:rsid w:val="00943897"/>
    <w:rsid w:val="00943D84"/>
    <w:rsid w:val="00944288"/>
    <w:rsid w:val="00945DF3"/>
    <w:rsid w:val="00946EB4"/>
    <w:rsid w:val="00952E32"/>
    <w:rsid w:val="00953699"/>
    <w:rsid w:val="0095566B"/>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B6A97"/>
    <w:rsid w:val="009C66D5"/>
    <w:rsid w:val="009D1EF6"/>
    <w:rsid w:val="009D3FB3"/>
    <w:rsid w:val="009E0C8E"/>
    <w:rsid w:val="009E16C9"/>
    <w:rsid w:val="009E22A3"/>
    <w:rsid w:val="009E4EF6"/>
    <w:rsid w:val="009E5817"/>
    <w:rsid w:val="009F1880"/>
    <w:rsid w:val="009F4D3C"/>
    <w:rsid w:val="009F5D48"/>
    <w:rsid w:val="009F7AD4"/>
    <w:rsid w:val="00A008A5"/>
    <w:rsid w:val="00A017AC"/>
    <w:rsid w:val="00A01B2E"/>
    <w:rsid w:val="00A036FE"/>
    <w:rsid w:val="00A04E01"/>
    <w:rsid w:val="00A0539F"/>
    <w:rsid w:val="00A05F40"/>
    <w:rsid w:val="00A075FD"/>
    <w:rsid w:val="00A07BFD"/>
    <w:rsid w:val="00A119E7"/>
    <w:rsid w:val="00A11EF9"/>
    <w:rsid w:val="00A12F20"/>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8786A"/>
    <w:rsid w:val="00A927EF"/>
    <w:rsid w:val="00A93B28"/>
    <w:rsid w:val="00A940B0"/>
    <w:rsid w:val="00A9486E"/>
    <w:rsid w:val="00A97ED5"/>
    <w:rsid w:val="00AA021B"/>
    <w:rsid w:val="00AA07C3"/>
    <w:rsid w:val="00AA169B"/>
    <w:rsid w:val="00AA4383"/>
    <w:rsid w:val="00AA70B6"/>
    <w:rsid w:val="00AA70F3"/>
    <w:rsid w:val="00AA7F25"/>
    <w:rsid w:val="00AB049C"/>
    <w:rsid w:val="00AB5A1D"/>
    <w:rsid w:val="00AB6A53"/>
    <w:rsid w:val="00AB7663"/>
    <w:rsid w:val="00AC081B"/>
    <w:rsid w:val="00AC0F2D"/>
    <w:rsid w:val="00AC625D"/>
    <w:rsid w:val="00AC6E86"/>
    <w:rsid w:val="00AD2691"/>
    <w:rsid w:val="00AD31AB"/>
    <w:rsid w:val="00AD3631"/>
    <w:rsid w:val="00AD4267"/>
    <w:rsid w:val="00AD5B08"/>
    <w:rsid w:val="00AE1D9F"/>
    <w:rsid w:val="00AE3992"/>
    <w:rsid w:val="00AE5897"/>
    <w:rsid w:val="00AE6D4D"/>
    <w:rsid w:val="00AE7C2C"/>
    <w:rsid w:val="00AE7C84"/>
    <w:rsid w:val="00AF1DDE"/>
    <w:rsid w:val="00AF34B3"/>
    <w:rsid w:val="00AF5C34"/>
    <w:rsid w:val="00AF5F5D"/>
    <w:rsid w:val="00AF6122"/>
    <w:rsid w:val="00AF6805"/>
    <w:rsid w:val="00B01757"/>
    <w:rsid w:val="00B02699"/>
    <w:rsid w:val="00B04A21"/>
    <w:rsid w:val="00B06192"/>
    <w:rsid w:val="00B067AF"/>
    <w:rsid w:val="00B13463"/>
    <w:rsid w:val="00B145CC"/>
    <w:rsid w:val="00B14619"/>
    <w:rsid w:val="00B148C2"/>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078"/>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A06"/>
    <w:rsid w:val="00D52AD3"/>
    <w:rsid w:val="00D52C73"/>
    <w:rsid w:val="00D56966"/>
    <w:rsid w:val="00D61EDC"/>
    <w:rsid w:val="00D624EC"/>
    <w:rsid w:val="00D668DA"/>
    <w:rsid w:val="00D95243"/>
    <w:rsid w:val="00DA1858"/>
    <w:rsid w:val="00DB19CE"/>
    <w:rsid w:val="00DB383A"/>
    <w:rsid w:val="00DB43B0"/>
    <w:rsid w:val="00DB59FF"/>
    <w:rsid w:val="00DB5FD6"/>
    <w:rsid w:val="00DB74C3"/>
    <w:rsid w:val="00DC02B8"/>
    <w:rsid w:val="00DC1717"/>
    <w:rsid w:val="00DC17C0"/>
    <w:rsid w:val="00DC2A92"/>
    <w:rsid w:val="00DC2DFD"/>
    <w:rsid w:val="00DC3EFC"/>
    <w:rsid w:val="00DC5B27"/>
    <w:rsid w:val="00DD0D91"/>
    <w:rsid w:val="00DD720E"/>
    <w:rsid w:val="00DE56C5"/>
    <w:rsid w:val="00DE7921"/>
    <w:rsid w:val="00DF06BC"/>
    <w:rsid w:val="00DF114F"/>
    <w:rsid w:val="00DF3B29"/>
    <w:rsid w:val="00DF5559"/>
    <w:rsid w:val="00E01703"/>
    <w:rsid w:val="00E0426C"/>
    <w:rsid w:val="00E0584C"/>
    <w:rsid w:val="00E1180E"/>
    <w:rsid w:val="00E123B3"/>
    <w:rsid w:val="00E12693"/>
    <w:rsid w:val="00E12C59"/>
    <w:rsid w:val="00E1468E"/>
    <w:rsid w:val="00E148FD"/>
    <w:rsid w:val="00E1501A"/>
    <w:rsid w:val="00E15ED4"/>
    <w:rsid w:val="00E160F6"/>
    <w:rsid w:val="00E16179"/>
    <w:rsid w:val="00E20A48"/>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78F9"/>
    <w:rsid w:val="00EB3D63"/>
    <w:rsid w:val="00EB597C"/>
    <w:rsid w:val="00EB6C67"/>
    <w:rsid w:val="00EC0C53"/>
    <w:rsid w:val="00EC167F"/>
    <w:rsid w:val="00EC250C"/>
    <w:rsid w:val="00EC2EFE"/>
    <w:rsid w:val="00EC3392"/>
    <w:rsid w:val="00EC596D"/>
    <w:rsid w:val="00EC7AC8"/>
    <w:rsid w:val="00ED0F59"/>
    <w:rsid w:val="00ED1C53"/>
    <w:rsid w:val="00ED2A13"/>
    <w:rsid w:val="00ED75B7"/>
    <w:rsid w:val="00ED78D9"/>
    <w:rsid w:val="00EE5A2B"/>
    <w:rsid w:val="00EE7B3F"/>
    <w:rsid w:val="00EF2E88"/>
    <w:rsid w:val="00EF56F0"/>
    <w:rsid w:val="00F019CD"/>
    <w:rsid w:val="00F025D5"/>
    <w:rsid w:val="00F14C4D"/>
    <w:rsid w:val="00F160D6"/>
    <w:rsid w:val="00F178C5"/>
    <w:rsid w:val="00F17F11"/>
    <w:rsid w:val="00F20E98"/>
    <w:rsid w:val="00F236A4"/>
    <w:rsid w:val="00F26973"/>
    <w:rsid w:val="00F27CE3"/>
    <w:rsid w:val="00F30126"/>
    <w:rsid w:val="00F3123B"/>
    <w:rsid w:val="00F3134F"/>
    <w:rsid w:val="00F374C9"/>
    <w:rsid w:val="00F37C5F"/>
    <w:rsid w:val="00F37F72"/>
    <w:rsid w:val="00F41698"/>
    <w:rsid w:val="00F42EC7"/>
    <w:rsid w:val="00F4623A"/>
    <w:rsid w:val="00F46F60"/>
    <w:rsid w:val="00F47863"/>
    <w:rsid w:val="00F47A50"/>
    <w:rsid w:val="00F5447E"/>
    <w:rsid w:val="00F5498F"/>
    <w:rsid w:val="00F5520E"/>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C43078"/>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6556263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442070508">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49514260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05d10afd-958f-407d-bfaf-3bf6b903a06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0080094.2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C5F22-E22F-44A1-A12F-8D5506475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5</Pages>
  <Words>2318</Words>
  <Characters>13216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15503</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261</cp:revision>
  <cp:lastPrinted>2021-11-25T09:34:00Z</cp:lastPrinted>
  <dcterms:created xsi:type="dcterms:W3CDTF">2022-01-27T07:50:00Z</dcterms:created>
  <dcterms:modified xsi:type="dcterms:W3CDTF">2026-08-03T10:34:00Z</dcterms:modified>
</cp:coreProperties>
</file>