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661E3" w:rsidRPr="00A201DE" w:rsidRDefault="006661E3" w:rsidP="006661E3">
      <w:pPr>
        <w:widowControl w:val="0"/>
        <w:autoSpaceDE w:val="0"/>
        <w:autoSpaceDN w:val="0"/>
        <w:adjustRightInd w:val="0"/>
        <w:jc w:val="right"/>
      </w:pPr>
      <w:r w:rsidRPr="00A201DE">
        <w:t xml:space="preserve"> </w:t>
      </w:r>
    </w:p>
    <w:p w:rsidR="006661E3" w:rsidRPr="00A201DE" w:rsidRDefault="006661E3" w:rsidP="006661E3">
      <w:pPr>
        <w:widowControl w:val="0"/>
        <w:autoSpaceDE w:val="0"/>
        <w:autoSpaceDN w:val="0"/>
        <w:adjustRightInd w:val="0"/>
        <w:jc w:val="center"/>
      </w:pPr>
    </w:p>
    <w:p w:rsidR="00BA7896" w:rsidRPr="00574C85" w:rsidRDefault="00BA7896" w:rsidP="000F6532">
      <w:pPr>
        <w:shd w:val="clear" w:color="auto" w:fill="FFFFFF"/>
        <w:jc w:val="center"/>
        <w:rPr>
          <w:b/>
          <w:sz w:val="20"/>
          <w:szCs w:val="20"/>
        </w:rPr>
      </w:pPr>
      <w:r w:rsidRPr="00574C85">
        <w:rPr>
          <w:b/>
          <w:sz w:val="20"/>
          <w:szCs w:val="20"/>
        </w:rPr>
        <w:t>ГОСУДАРСТВЕНН</w:t>
      </w:r>
      <w:r w:rsidR="00813DEB">
        <w:rPr>
          <w:b/>
          <w:sz w:val="20"/>
          <w:szCs w:val="20"/>
        </w:rPr>
        <w:t xml:space="preserve">ЫЙ </w:t>
      </w:r>
      <w:r w:rsidRPr="00574C85">
        <w:rPr>
          <w:b/>
          <w:sz w:val="20"/>
          <w:szCs w:val="20"/>
        </w:rPr>
        <w:t xml:space="preserve">КОНТРАКТ </w:t>
      </w:r>
      <w:r w:rsidR="006465A8">
        <w:rPr>
          <w:b/>
          <w:sz w:val="20"/>
          <w:szCs w:val="20"/>
        </w:rPr>
        <w:t xml:space="preserve">№ </w:t>
      </w:r>
      <w:r w:rsidR="00B35A43">
        <w:rPr>
          <w:b/>
          <w:sz w:val="20"/>
          <w:szCs w:val="20"/>
        </w:rPr>
        <w:t>____</w:t>
      </w:r>
    </w:p>
    <w:p w:rsidR="004A4751" w:rsidRPr="00671276" w:rsidRDefault="00671276" w:rsidP="00044917">
      <w:pPr>
        <w:pStyle w:val="af6"/>
        <w:jc w:val="left"/>
        <w:rPr>
          <w:b w:val="0"/>
          <w:sz w:val="20"/>
          <w:szCs w:val="20"/>
        </w:rPr>
      </w:pPr>
      <w:r w:rsidRPr="00671276">
        <w:rPr>
          <w:b w:val="0"/>
          <w:sz w:val="20"/>
          <w:szCs w:val="20"/>
        </w:rPr>
        <w:t xml:space="preserve"> </w:t>
      </w:r>
      <w:r w:rsidR="003D4E02" w:rsidRPr="00671276">
        <w:rPr>
          <w:b w:val="0"/>
          <w:sz w:val="20"/>
          <w:szCs w:val="20"/>
        </w:rPr>
        <w:t xml:space="preserve"> </w:t>
      </w:r>
    </w:p>
    <w:p w:rsidR="00BA7896" w:rsidRDefault="00896229" w:rsidP="00BA7896">
      <w:pPr>
        <w:rPr>
          <w:sz w:val="20"/>
          <w:szCs w:val="20"/>
        </w:rPr>
      </w:pPr>
      <w:r w:rsidRPr="00671276">
        <w:rPr>
          <w:sz w:val="20"/>
          <w:szCs w:val="20"/>
        </w:rPr>
        <w:t xml:space="preserve">п. </w:t>
      </w:r>
      <w:proofErr w:type="spellStart"/>
      <w:r w:rsidRPr="00671276">
        <w:rPr>
          <w:sz w:val="20"/>
          <w:szCs w:val="20"/>
        </w:rPr>
        <w:t>Парца</w:t>
      </w:r>
      <w:proofErr w:type="spellEnd"/>
      <w:r w:rsidR="00E40BC6" w:rsidRPr="00671276">
        <w:rPr>
          <w:sz w:val="20"/>
          <w:szCs w:val="20"/>
        </w:rPr>
        <w:tab/>
      </w:r>
      <w:r w:rsidR="00E40BC6" w:rsidRPr="00671276">
        <w:rPr>
          <w:sz w:val="20"/>
          <w:szCs w:val="20"/>
        </w:rPr>
        <w:tab/>
      </w:r>
      <w:r w:rsidR="00E40BC6" w:rsidRPr="00671276">
        <w:rPr>
          <w:sz w:val="20"/>
          <w:szCs w:val="20"/>
        </w:rPr>
        <w:tab/>
      </w:r>
      <w:r w:rsidR="00E40BC6" w:rsidRPr="00671276">
        <w:rPr>
          <w:sz w:val="20"/>
          <w:szCs w:val="20"/>
        </w:rPr>
        <w:tab/>
      </w:r>
      <w:r w:rsidR="00E40BC6" w:rsidRPr="00671276">
        <w:rPr>
          <w:sz w:val="20"/>
          <w:szCs w:val="20"/>
        </w:rPr>
        <w:tab/>
        <w:t xml:space="preserve">      </w:t>
      </w:r>
      <w:r w:rsidR="00E40BC6" w:rsidRPr="00671276">
        <w:rPr>
          <w:sz w:val="20"/>
          <w:szCs w:val="20"/>
        </w:rPr>
        <w:tab/>
        <w:t xml:space="preserve">                  </w:t>
      </w:r>
      <w:r w:rsidR="00BA7896" w:rsidRPr="00671276">
        <w:rPr>
          <w:sz w:val="20"/>
          <w:szCs w:val="20"/>
        </w:rPr>
        <w:t xml:space="preserve">                     </w:t>
      </w:r>
      <w:r w:rsidR="00813DEB" w:rsidRPr="00671276">
        <w:rPr>
          <w:sz w:val="20"/>
          <w:szCs w:val="20"/>
        </w:rPr>
        <w:t xml:space="preserve">                  </w:t>
      </w:r>
      <w:r w:rsidR="004A4751" w:rsidRPr="00671276">
        <w:rPr>
          <w:sz w:val="20"/>
          <w:szCs w:val="20"/>
        </w:rPr>
        <w:t xml:space="preserve">       </w:t>
      </w:r>
      <w:r w:rsidR="00B35A43">
        <w:rPr>
          <w:sz w:val="20"/>
          <w:szCs w:val="20"/>
        </w:rPr>
        <w:t xml:space="preserve">           _______</w:t>
      </w:r>
      <w:r w:rsidR="00BA7896" w:rsidRPr="00671276">
        <w:rPr>
          <w:sz w:val="20"/>
          <w:szCs w:val="20"/>
        </w:rPr>
        <w:t>20</w:t>
      </w:r>
      <w:r w:rsidR="00E611C3">
        <w:rPr>
          <w:sz w:val="20"/>
          <w:szCs w:val="20"/>
        </w:rPr>
        <w:t>26</w:t>
      </w:r>
      <w:r w:rsidR="00BA7896" w:rsidRPr="00671276">
        <w:rPr>
          <w:sz w:val="20"/>
          <w:szCs w:val="20"/>
        </w:rPr>
        <w:t>г.</w:t>
      </w:r>
    </w:p>
    <w:p w:rsidR="00490279" w:rsidRPr="00671276" w:rsidRDefault="00490279" w:rsidP="00BA7896">
      <w:pPr>
        <w:rPr>
          <w:sz w:val="20"/>
          <w:szCs w:val="20"/>
        </w:rPr>
      </w:pPr>
    </w:p>
    <w:p w:rsidR="00AA704C" w:rsidRDefault="00C81F17" w:rsidP="00AA704C">
      <w:pPr>
        <w:shd w:val="clear" w:color="auto" w:fill="FFFFFF"/>
        <w:tabs>
          <w:tab w:val="left" w:pos="4694"/>
        </w:tabs>
        <w:ind w:firstLine="694"/>
        <w:jc w:val="both"/>
        <w:rPr>
          <w:sz w:val="20"/>
          <w:szCs w:val="20"/>
        </w:rPr>
      </w:pPr>
      <w:r>
        <w:rPr>
          <w:sz w:val="20"/>
          <w:szCs w:val="20"/>
        </w:rPr>
        <w:t>______________________________________________________________________</w:t>
      </w:r>
      <w:r w:rsidR="00A45DA4" w:rsidRPr="00533B5B">
        <w:rPr>
          <w:bCs/>
          <w:sz w:val="20"/>
          <w:szCs w:val="20"/>
        </w:rPr>
        <w:t>,</w:t>
      </w:r>
      <w:r w:rsidR="00A45DA4" w:rsidRPr="00533B5B">
        <w:rPr>
          <w:sz w:val="20"/>
          <w:szCs w:val="20"/>
        </w:rPr>
        <w:t xml:space="preserve"> и</w:t>
      </w:r>
      <w:r w:rsidR="00A45DA4">
        <w:rPr>
          <w:sz w:val="20"/>
          <w:szCs w:val="20"/>
        </w:rPr>
        <w:t xml:space="preserve">менуемое в дальнейшем "Головной исполнитель", </w:t>
      </w:r>
      <w:r w:rsidR="00A45DA4" w:rsidRPr="00533B5B">
        <w:rPr>
          <w:sz w:val="20"/>
          <w:szCs w:val="20"/>
        </w:rPr>
        <w:t xml:space="preserve">в лице </w:t>
      </w:r>
      <w:r>
        <w:rPr>
          <w:sz w:val="20"/>
          <w:szCs w:val="20"/>
        </w:rPr>
        <w:t>__________________________________________________________</w:t>
      </w:r>
      <w:r w:rsidR="00A45DA4">
        <w:rPr>
          <w:color w:val="000000" w:themeColor="text1"/>
          <w:sz w:val="20"/>
          <w:szCs w:val="20"/>
        </w:rPr>
        <w:t>,</w:t>
      </w:r>
      <w:r>
        <w:rPr>
          <w:color w:val="000000" w:themeColor="text1"/>
          <w:sz w:val="20"/>
          <w:szCs w:val="20"/>
        </w:rPr>
        <w:t xml:space="preserve"> действующей на основании ___________</w:t>
      </w:r>
      <w:r w:rsidR="00A45DA4">
        <w:rPr>
          <w:color w:val="000000" w:themeColor="text1"/>
          <w:sz w:val="20"/>
          <w:szCs w:val="20"/>
        </w:rPr>
        <w:t xml:space="preserve">, </w:t>
      </w:r>
      <w:r w:rsidR="00A45DA4" w:rsidRPr="00533B5B">
        <w:rPr>
          <w:color w:val="000000" w:themeColor="text1"/>
          <w:sz w:val="20"/>
          <w:szCs w:val="20"/>
        </w:rPr>
        <w:t>с одной стороны</w:t>
      </w:r>
      <w:r w:rsidR="00AA704C">
        <w:rPr>
          <w:color w:val="000000" w:themeColor="text1"/>
          <w:sz w:val="20"/>
          <w:szCs w:val="20"/>
        </w:rPr>
        <w:t>,</w:t>
      </w:r>
      <w:r w:rsidR="00AA704C" w:rsidRPr="00533B5B">
        <w:rPr>
          <w:color w:val="000000" w:themeColor="text1"/>
          <w:sz w:val="20"/>
          <w:szCs w:val="20"/>
        </w:rPr>
        <w:t xml:space="preserve"> и </w:t>
      </w:r>
      <w:r w:rsidR="00AA704C" w:rsidRPr="00533B5B">
        <w:rPr>
          <w:b/>
          <w:color w:val="000000" w:themeColor="text1"/>
          <w:sz w:val="20"/>
          <w:szCs w:val="20"/>
        </w:rPr>
        <w:t xml:space="preserve">Федеральное казенное учреждение дополнительного профессионального образования «Межрегиональный учебный центр Управления Федеральной службы исполнения наказаний по Республике Мордовия» </w:t>
      </w:r>
      <w:r w:rsidR="00AA704C" w:rsidRPr="00533B5B">
        <w:rPr>
          <w:color w:val="000000" w:themeColor="text1"/>
          <w:sz w:val="20"/>
          <w:szCs w:val="20"/>
        </w:rPr>
        <w:t xml:space="preserve">(далее – ФКУ ДПО МУЦ УФСИН России по Республике Мордовия), </w:t>
      </w:r>
      <w:r w:rsidR="00AA704C" w:rsidRPr="00533B5B">
        <w:rPr>
          <w:sz w:val="20"/>
          <w:szCs w:val="20"/>
        </w:rPr>
        <w:t>действующее от имени Российской Федерации, в целях обеспечения государственных нужд и выполнения государственного оборонного заказа</w:t>
      </w:r>
      <w:r w:rsidR="00AA704C" w:rsidRPr="00533B5B">
        <w:rPr>
          <w:color w:val="000000" w:themeColor="text1"/>
          <w:sz w:val="20"/>
          <w:szCs w:val="20"/>
        </w:rPr>
        <w:t xml:space="preserve"> именуемое в дальнейшем Государственный заказчик, в лице </w:t>
      </w:r>
      <w:proofErr w:type="spellStart"/>
      <w:r w:rsidR="0092223F">
        <w:rPr>
          <w:color w:val="000000" w:themeColor="text1"/>
          <w:sz w:val="20"/>
          <w:szCs w:val="20"/>
        </w:rPr>
        <w:t>врио</w:t>
      </w:r>
      <w:proofErr w:type="spellEnd"/>
      <w:r w:rsidR="0092223F">
        <w:rPr>
          <w:color w:val="000000" w:themeColor="text1"/>
          <w:sz w:val="20"/>
          <w:szCs w:val="20"/>
        </w:rPr>
        <w:t xml:space="preserve"> </w:t>
      </w:r>
      <w:r w:rsidR="00AA704C" w:rsidRPr="00533B5B">
        <w:rPr>
          <w:color w:val="000000" w:themeColor="text1"/>
          <w:sz w:val="20"/>
          <w:szCs w:val="20"/>
        </w:rPr>
        <w:t>начальн</w:t>
      </w:r>
      <w:r w:rsidR="0092223F">
        <w:rPr>
          <w:color w:val="000000" w:themeColor="text1"/>
          <w:sz w:val="20"/>
          <w:szCs w:val="20"/>
        </w:rPr>
        <w:t xml:space="preserve">ика </w:t>
      </w:r>
      <w:proofErr w:type="spellStart"/>
      <w:r w:rsidR="0092223F">
        <w:rPr>
          <w:color w:val="000000" w:themeColor="text1"/>
          <w:sz w:val="20"/>
          <w:szCs w:val="20"/>
        </w:rPr>
        <w:t>Шуматова</w:t>
      </w:r>
      <w:proofErr w:type="spellEnd"/>
      <w:r w:rsidR="0092223F">
        <w:rPr>
          <w:color w:val="000000" w:themeColor="text1"/>
          <w:sz w:val="20"/>
          <w:szCs w:val="20"/>
        </w:rPr>
        <w:t xml:space="preserve"> Александра Александровича</w:t>
      </w:r>
      <w:r w:rsidR="00AA704C">
        <w:rPr>
          <w:color w:val="000000" w:themeColor="text1"/>
          <w:sz w:val="20"/>
          <w:szCs w:val="20"/>
        </w:rPr>
        <w:t xml:space="preserve">, действующего на основании </w:t>
      </w:r>
      <w:r w:rsidR="0092223F">
        <w:rPr>
          <w:color w:val="000000" w:themeColor="text1"/>
          <w:sz w:val="20"/>
          <w:szCs w:val="20"/>
        </w:rPr>
        <w:t xml:space="preserve">Приказа и </w:t>
      </w:r>
      <w:r w:rsidR="00AA704C" w:rsidRPr="00533B5B">
        <w:rPr>
          <w:color w:val="000000" w:themeColor="text1"/>
          <w:sz w:val="20"/>
          <w:szCs w:val="20"/>
        </w:rPr>
        <w:t>Устава, с другой стороны, а вместе именуемые «Стороны» и каждая в отдельности «Сторона», руководствуясь Федеральным законом от 29.12.2012 № 275-ФЗ «О государствен</w:t>
      </w:r>
      <w:r w:rsidR="00A45DA4">
        <w:rPr>
          <w:color w:val="000000" w:themeColor="text1"/>
          <w:sz w:val="20"/>
          <w:szCs w:val="20"/>
        </w:rPr>
        <w:t>ном оборонном заказе»; пунктом 5</w:t>
      </w:r>
      <w:r w:rsidR="00AA704C" w:rsidRPr="00533B5B">
        <w:rPr>
          <w:color w:val="000000" w:themeColor="text1"/>
          <w:sz w:val="20"/>
          <w:szCs w:val="20"/>
        </w:rPr>
        <w:t xml:space="preserve"> части 1 статьи 93 Федерального закона от 05.04.2013 № 44-ФЗ «О контрактной системе</w:t>
      </w:r>
      <w:r w:rsidR="00AA704C" w:rsidRPr="00533B5B">
        <w:rPr>
          <w:sz w:val="20"/>
          <w:szCs w:val="20"/>
        </w:rPr>
        <w:t xml:space="preserve"> в сфере закупок товаров, работ, услуг для государственных и муниципальных нужд»; заключили настоящий государственный контракт (далее - Контракт</w:t>
      </w:r>
      <w:r w:rsidR="00AA704C">
        <w:rPr>
          <w:sz w:val="20"/>
          <w:szCs w:val="20"/>
        </w:rPr>
        <w:t xml:space="preserve">) </w:t>
      </w:r>
      <w:r w:rsidR="00AA704C" w:rsidRPr="002F2024">
        <w:rPr>
          <w:sz w:val="20"/>
          <w:szCs w:val="20"/>
        </w:rPr>
        <w:t>о нижеследующем:</w:t>
      </w:r>
    </w:p>
    <w:p w:rsidR="001A2EB6" w:rsidRPr="00A5095D" w:rsidRDefault="001A2EB6" w:rsidP="00AA704C">
      <w:pPr>
        <w:shd w:val="clear" w:color="auto" w:fill="FFFFFF"/>
        <w:tabs>
          <w:tab w:val="left" w:pos="4694"/>
        </w:tabs>
        <w:ind w:firstLine="694"/>
        <w:jc w:val="both"/>
        <w:rPr>
          <w:color w:val="000000" w:themeColor="text1"/>
          <w:sz w:val="20"/>
          <w:szCs w:val="20"/>
        </w:rPr>
      </w:pPr>
    </w:p>
    <w:p w:rsidR="009407E8" w:rsidRPr="00574C85" w:rsidRDefault="009407E8" w:rsidP="00C731FC">
      <w:pPr>
        <w:jc w:val="center"/>
        <w:rPr>
          <w:b/>
          <w:sz w:val="20"/>
          <w:szCs w:val="20"/>
          <w:shd w:val="clear" w:color="auto" w:fill="FFFF00"/>
        </w:rPr>
      </w:pPr>
      <w:r w:rsidRPr="00574C85">
        <w:rPr>
          <w:b/>
          <w:sz w:val="20"/>
          <w:szCs w:val="20"/>
        </w:rPr>
        <w:t>I. ПРЕДМЕТ КОНТРАКТА</w:t>
      </w:r>
    </w:p>
    <w:p w:rsidR="009407E8" w:rsidRPr="00574C85" w:rsidRDefault="006E5425" w:rsidP="009407E8">
      <w:pPr>
        <w:autoSpaceDE w:val="0"/>
        <w:ind w:firstLine="709"/>
        <w:jc w:val="both"/>
        <w:rPr>
          <w:sz w:val="20"/>
          <w:szCs w:val="20"/>
        </w:rPr>
      </w:pPr>
      <w:r>
        <w:rPr>
          <w:sz w:val="20"/>
          <w:szCs w:val="20"/>
        </w:rPr>
        <w:t xml:space="preserve">1.1. </w:t>
      </w:r>
      <w:r>
        <w:rPr>
          <w:color w:val="000000" w:themeColor="text1"/>
          <w:sz w:val="20"/>
          <w:szCs w:val="20"/>
        </w:rPr>
        <w:t>«Головной исполнитель</w:t>
      </w:r>
      <w:r w:rsidR="009407E8" w:rsidRPr="00574C85">
        <w:rPr>
          <w:sz w:val="20"/>
          <w:szCs w:val="20"/>
        </w:rPr>
        <w:t xml:space="preserve"> </w:t>
      </w:r>
      <w:r w:rsidR="009407E8" w:rsidRPr="002F2024">
        <w:rPr>
          <w:sz w:val="20"/>
          <w:szCs w:val="20"/>
        </w:rPr>
        <w:t xml:space="preserve">обязуется </w:t>
      </w:r>
      <w:r w:rsidR="00DE684F" w:rsidRPr="002F2024">
        <w:rPr>
          <w:sz w:val="20"/>
          <w:szCs w:val="20"/>
        </w:rPr>
        <w:t xml:space="preserve">в рамках государственного оборонного заказа </w:t>
      </w:r>
      <w:r w:rsidR="009407E8" w:rsidRPr="002F2024">
        <w:rPr>
          <w:sz w:val="20"/>
          <w:szCs w:val="20"/>
        </w:rPr>
        <w:t xml:space="preserve">передать </w:t>
      </w:r>
      <w:r w:rsidR="006121F0">
        <w:rPr>
          <w:sz w:val="20"/>
          <w:szCs w:val="20"/>
        </w:rPr>
        <w:t>в собственность Вещевое имущество</w:t>
      </w:r>
      <w:r w:rsidR="009407E8" w:rsidRPr="002F2024">
        <w:rPr>
          <w:sz w:val="20"/>
          <w:szCs w:val="20"/>
        </w:rPr>
        <w:t xml:space="preserve"> (далее - Товар) Заказчику в обусловленный настоящим Контрактом срок, согласно Спецификации (</w:t>
      </w:r>
      <w:hyperlink w:anchor="Par326" w:history="1">
        <w:r w:rsidR="009407E8" w:rsidRPr="002F2024">
          <w:rPr>
            <w:rStyle w:val="a4"/>
            <w:sz w:val="20"/>
            <w:szCs w:val="20"/>
          </w:rPr>
          <w:t>Приложение N 1</w:t>
        </w:r>
      </w:hyperlink>
      <w:r w:rsidR="009407E8" w:rsidRPr="002F2024">
        <w:rPr>
          <w:sz w:val="20"/>
          <w:szCs w:val="20"/>
        </w:rPr>
        <w:t xml:space="preserve"> к настоящему</w:t>
      </w:r>
      <w:r w:rsidR="009407E8" w:rsidRPr="00574C85">
        <w:rPr>
          <w:sz w:val="20"/>
          <w:szCs w:val="20"/>
        </w:rPr>
        <w:t xml:space="preserve"> Контракту) и Техническому заданию (</w:t>
      </w:r>
      <w:hyperlink w:anchor="Par389" w:history="1">
        <w:r w:rsidR="009407E8" w:rsidRPr="00574C85">
          <w:rPr>
            <w:rStyle w:val="a4"/>
            <w:sz w:val="20"/>
            <w:szCs w:val="20"/>
          </w:rPr>
          <w:t>Приложение N 2</w:t>
        </w:r>
      </w:hyperlink>
      <w:r w:rsidR="009407E8" w:rsidRPr="00574C85">
        <w:rPr>
          <w:sz w:val="20"/>
          <w:szCs w:val="20"/>
        </w:rPr>
        <w:t xml:space="preserve"> к настоящему Контракту), а Заказчик обязуется принять и оплатить Товар в порядке и на условиях, предусмотренных настоящим Контрактом.</w:t>
      </w:r>
    </w:p>
    <w:p w:rsidR="009407E8" w:rsidRPr="00574C85" w:rsidRDefault="009407E8" w:rsidP="009407E8">
      <w:pPr>
        <w:autoSpaceDE w:val="0"/>
        <w:ind w:firstLine="709"/>
        <w:jc w:val="both"/>
        <w:rPr>
          <w:sz w:val="20"/>
          <w:szCs w:val="20"/>
          <w:shd w:val="clear" w:color="auto" w:fill="FFFF00"/>
        </w:rPr>
      </w:pPr>
      <w:r w:rsidRPr="00574C85">
        <w:rPr>
          <w:sz w:val="20"/>
          <w:szCs w:val="20"/>
        </w:rPr>
        <w:t>1.2. Наименование и количество поставляемого Товара указаны в Спецификации (</w:t>
      </w:r>
      <w:hyperlink w:anchor="Par326" w:history="1">
        <w:r w:rsidRPr="00574C85">
          <w:rPr>
            <w:rStyle w:val="a4"/>
            <w:sz w:val="20"/>
            <w:szCs w:val="20"/>
          </w:rPr>
          <w:t>Приложение N 1</w:t>
        </w:r>
      </w:hyperlink>
      <w:r w:rsidRPr="00574C85">
        <w:rPr>
          <w:sz w:val="20"/>
          <w:szCs w:val="20"/>
        </w:rPr>
        <w:t xml:space="preserve"> </w:t>
      </w:r>
      <w:r w:rsidR="003D4E02">
        <w:rPr>
          <w:sz w:val="20"/>
          <w:szCs w:val="20"/>
        </w:rPr>
        <w:t xml:space="preserve">                       </w:t>
      </w:r>
      <w:r w:rsidRPr="00574C85">
        <w:rPr>
          <w:sz w:val="20"/>
          <w:szCs w:val="20"/>
        </w:rPr>
        <w:t xml:space="preserve">к настоящему Контракту). Функциональные, технические и качественные характеристики Товара установлены </w:t>
      </w:r>
      <w:r w:rsidR="003D4E02">
        <w:rPr>
          <w:sz w:val="20"/>
          <w:szCs w:val="20"/>
        </w:rPr>
        <w:t xml:space="preserve">                 </w:t>
      </w:r>
      <w:r w:rsidRPr="00574C85">
        <w:rPr>
          <w:sz w:val="20"/>
          <w:szCs w:val="20"/>
        </w:rPr>
        <w:t>в Техническом задании (</w:t>
      </w:r>
      <w:hyperlink w:anchor="Par389" w:history="1">
        <w:r w:rsidRPr="00574C85">
          <w:rPr>
            <w:rStyle w:val="a4"/>
            <w:sz w:val="20"/>
            <w:szCs w:val="20"/>
          </w:rPr>
          <w:t>Приложение N 2</w:t>
        </w:r>
      </w:hyperlink>
      <w:r w:rsidRPr="00574C85">
        <w:rPr>
          <w:sz w:val="20"/>
          <w:szCs w:val="20"/>
        </w:rPr>
        <w:t xml:space="preserve"> к настоящему Контракту).</w:t>
      </w:r>
    </w:p>
    <w:p w:rsidR="009407E8" w:rsidRDefault="007C1588" w:rsidP="009407E8">
      <w:pPr>
        <w:autoSpaceDE w:val="0"/>
        <w:ind w:firstLine="709"/>
        <w:jc w:val="both"/>
        <w:rPr>
          <w:sz w:val="20"/>
          <w:szCs w:val="20"/>
          <w:shd w:val="clear" w:color="auto" w:fill="FFFF00"/>
        </w:rPr>
      </w:pPr>
      <w:r>
        <w:rPr>
          <w:sz w:val="20"/>
          <w:szCs w:val="20"/>
          <w:shd w:val="clear" w:color="auto" w:fill="FFFF00"/>
        </w:rPr>
        <w:t xml:space="preserve">ИГК: </w:t>
      </w:r>
      <w:r w:rsidR="00FE264F">
        <w:rPr>
          <w:sz w:val="20"/>
          <w:szCs w:val="20"/>
          <w:shd w:val="clear" w:color="auto" w:fill="FFFF00"/>
        </w:rPr>
        <w:t>26263209</w:t>
      </w:r>
      <w:r w:rsidR="00A45DA4">
        <w:rPr>
          <w:sz w:val="20"/>
          <w:szCs w:val="20"/>
          <w:shd w:val="clear" w:color="auto" w:fill="FFFF00"/>
        </w:rPr>
        <w:t>0</w:t>
      </w:r>
      <w:r w:rsidR="00FE264F">
        <w:rPr>
          <w:sz w:val="20"/>
          <w:szCs w:val="20"/>
          <w:shd w:val="clear" w:color="auto" w:fill="FFFF00"/>
        </w:rPr>
        <w:t>0</w:t>
      </w:r>
      <w:r w:rsidR="00E273FD">
        <w:rPr>
          <w:color w:val="FF0000"/>
          <w:sz w:val="20"/>
          <w:szCs w:val="20"/>
          <w:shd w:val="clear" w:color="auto" w:fill="FFFF00"/>
        </w:rPr>
        <w:t>56</w:t>
      </w:r>
      <w:r w:rsidR="00310BF5">
        <w:rPr>
          <w:sz w:val="20"/>
          <w:szCs w:val="20"/>
          <w:shd w:val="clear" w:color="auto" w:fill="FFFF00"/>
        </w:rPr>
        <w:t>2003091000071</w:t>
      </w:r>
    </w:p>
    <w:p w:rsidR="00A45DA4" w:rsidRPr="00574C85" w:rsidRDefault="00A45DA4" w:rsidP="009407E8">
      <w:pPr>
        <w:autoSpaceDE w:val="0"/>
        <w:ind w:firstLine="709"/>
        <w:jc w:val="both"/>
        <w:rPr>
          <w:sz w:val="20"/>
          <w:szCs w:val="20"/>
          <w:shd w:val="clear" w:color="auto" w:fill="FFFF00"/>
        </w:rPr>
      </w:pPr>
      <w:r>
        <w:rPr>
          <w:sz w:val="20"/>
          <w:szCs w:val="20"/>
          <w:shd w:val="clear" w:color="auto" w:fill="FFFF00"/>
        </w:rPr>
        <w:t xml:space="preserve"> </w:t>
      </w:r>
      <w:bookmarkStart w:id="0" w:name="_GoBack"/>
      <w:bookmarkEnd w:id="0"/>
    </w:p>
    <w:p w:rsidR="009407E8" w:rsidRPr="00FF63E0" w:rsidRDefault="009407E8" w:rsidP="009F4278">
      <w:pPr>
        <w:autoSpaceDE w:val="0"/>
        <w:jc w:val="center"/>
        <w:rPr>
          <w:b/>
          <w:color w:val="000000" w:themeColor="text1"/>
          <w:sz w:val="20"/>
          <w:szCs w:val="20"/>
          <w:shd w:val="clear" w:color="auto" w:fill="FFFF00"/>
        </w:rPr>
      </w:pPr>
      <w:r w:rsidRPr="00574C85">
        <w:rPr>
          <w:b/>
          <w:sz w:val="20"/>
          <w:szCs w:val="20"/>
        </w:rPr>
        <w:t xml:space="preserve">II. ЦЕНА </w:t>
      </w:r>
      <w:r w:rsidRPr="00FF63E0">
        <w:rPr>
          <w:b/>
          <w:color w:val="000000" w:themeColor="text1"/>
          <w:sz w:val="20"/>
          <w:szCs w:val="20"/>
        </w:rPr>
        <w:t>КОНТРАКТА И ПОРЯДОК РАСЧЕТОВ</w:t>
      </w:r>
    </w:p>
    <w:p w:rsidR="009407E8" w:rsidRPr="00254BBB" w:rsidRDefault="008E6A7A" w:rsidP="008E6A7A">
      <w:pPr>
        <w:jc w:val="both"/>
        <w:rPr>
          <w:color w:val="000000" w:themeColor="text1"/>
          <w:sz w:val="20"/>
          <w:szCs w:val="20"/>
        </w:rPr>
      </w:pPr>
      <w:r>
        <w:rPr>
          <w:color w:val="000000" w:themeColor="text1"/>
          <w:sz w:val="20"/>
          <w:szCs w:val="20"/>
        </w:rPr>
        <w:t xml:space="preserve">              </w:t>
      </w:r>
      <w:r w:rsidR="009407E8" w:rsidRPr="00FF63E0">
        <w:rPr>
          <w:color w:val="000000" w:themeColor="text1"/>
          <w:sz w:val="20"/>
          <w:szCs w:val="20"/>
        </w:rPr>
        <w:t>2.1. Цена Контракта составляет</w:t>
      </w:r>
      <w:r w:rsidR="00AA704C">
        <w:rPr>
          <w:color w:val="000000" w:themeColor="text1"/>
          <w:sz w:val="20"/>
          <w:szCs w:val="20"/>
        </w:rPr>
        <w:t xml:space="preserve"> </w:t>
      </w:r>
      <w:r w:rsidR="00C81F17">
        <w:rPr>
          <w:b/>
          <w:color w:val="000000" w:themeColor="text1"/>
          <w:sz w:val="20"/>
          <w:szCs w:val="20"/>
        </w:rPr>
        <w:t>__________________________________________________________</w:t>
      </w:r>
      <w:r w:rsidR="001A2EB6">
        <w:rPr>
          <w:color w:val="000000" w:themeColor="text1"/>
          <w:sz w:val="20"/>
          <w:szCs w:val="20"/>
        </w:rPr>
        <w:t xml:space="preserve"> </w:t>
      </w:r>
      <w:r w:rsidR="00AF1FC1" w:rsidRPr="00AA704C">
        <w:rPr>
          <w:color w:val="000000" w:themeColor="text1"/>
          <w:sz w:val="20"/>
          <w:szCs w:val="20"/>
        </w:rPr>
        <w:t xml:space="preserve"> НДС</w:t>
      </w:r>
      <w:r w:rsidR="009407E8" w:rsidRPr="00AA704C">
        <w:rPr>
          <w:color w:val="000000" w:themeColor="text1"/>
          <w:sz w:val="20"/>
          <w:szCs w:val="20"/>
        </w:rPr>
        <w:t>.</w:t>
      </w:r>
      <w:bookmarkStart w:id="1" w:name="Par57"/>
      <w:bookmarkEnd w:id="1"/>
      <w:r w:rsidR="00B10B34" w:rsidRPr="00AA704C">
        <w:rPr>
          <w:color w:val="000000" w:themeColor="text1"/>
          <w:sz w:val="20"/>
          <w:szCs w:val="20"/>
        </w:rPr>
        <w:t xml:space="preserve"> </w:t>
      </w:r>
      <w:r w:rsidR="009407E8" w:rsidRPr="00AA704C">
        <w:rPr>
          <w:color w:val="000000" w:themeColor="text1"/>
          <w:sz w:val="20"/>
          <w:szCs w:val="20"/>
        </w:rPr>
        <w:t>Цена единицы Товара установлена в Спе</w:t>
      </w:r>
      <w:r w:rsidR="009407E8" w:rsidRPr="00254BBB">
        <w:rPr>
          <w:color w:val="000000" w:themeColor="text1"/>
          <w:sz w:val="20"/>
          <w:szCs w:val="20"/>
        </w:rPr>
        <w:t>цификации (</w:t>
      </w:r>
      <w:hyperlink w:anchor="Par326" w:history="1">
        <w:r w:rsidR="009407E8" w:rsidRPr="00254BBB">
          <w:rPr>
            <w:rStyle w:val="a4"/>
            <w:color w:val="000000" w:themeColor="text1"/>
            <w:sz w:val="20"/>
            <w:szCs w:val="20"/>
          </w:rPr>
          <w:t>Приложение N 1</w:t>
        </w:r>
      </w:hyperlink>
      <w:r w:rsidR="009407E8" w:rsidRPr="00254BBB">
        <w:rPr>
          <w:color w:val="000000" w:themeColor="text1"/>
          <w:sz w:val="20"/>
          <w:szCs w:val="20"/>
        </w:rPr>
        <w:t xml:space="preserve"> к настоящему Контракту).</w:t>
      </w:r>
    </w:p>
    <w:p w:rsidR="009407E8" w:rsidRPr="00574C85" w:rsidRDefault="009407E8" w:rsidP="009407E8">
      <w:pPr>
        <w:autoSpaceDE w:val="0"/>
        <w:ind w:firstLine="709"/>
        <w:jc w:val="both"/>
        <w:rPr>
          <w:sz w:val="20"/>
          <w:szCs w:val="20"/>
        </w:rPr>
      </w:pPr>
      <w:bookmarkStart w:id="2" w:name="Par60"/>
      <w:bookmarkEnd w:id="2"/>
      <w:r w:rsidRPr="00254BBB">
        <w:rPr>
          <w:color w:val="000000" w:themeColor="text1"/>
          <w:sz w:val="20"/>
          <w:szCs w:val="20"/>
        </w:rPr>
        <w:t>2.2. Цена Контракта (цена единицы Товара</w:t>
      </w:r>
      <w:r w:rsidRPr="00574C85">
        <w:rPr>
          <w:sz w:val="20"/>
          <w:szCs w:val="20"/>
        </w:rPr>
        <w:t>) вкл</w:t>
      </w:r>
      <w:r w:rsidR="006E5425">
        <w:rPr>
          <w:sz w:val="20"/>
          <w:szCs w:val="20"/>
        </w:rPr>
        <w:t xml:space="preserve">ючает в себя: расходы </w:t>
      </w:r>
      <w:r w:rsidR="006E5425">
        <w:rPr>
          <w:color w:val="000000" w:themeColor="text1"/>
          <w:sz w:val="20"/>
          <w:szCs w:val="20"/>
        </w:rPr>
        <w:t>«Головного исполнителя</w:t>
      </w:r>
      <w:r w:rsidRPr="00574C85">
        <w:rPr>
          <w:sz w:val="20"/>
          <w:szCs w:val="20"/>
        </w:rPr>
        <w:t>, связанные с исполнением обязательств по настоящему Контракту, в том числе расходы по оплате необходимых налогов, пошлин и сборов, а также расходы на доставку, разгрузку Товара на склад Заказчика.</w:t>
      </w:r>
    </w:p>
    <w:p w:rsidR="009407E8" w:rsidRPr="00574C85" w:rsidRDefault="009407E8" w:rsidP="009407E8">
      <w:pPr>
        <w:autoSpaceDE w:val="0"/>
        <w:ind w:firstLine="709"/>
        <w:jc w:val="both"/>
        <w:rPr>
          <w:sz w:val="20"/>
          <w:szCs w:val="20"/>
        </w:rPr>
      </w:pPr>
      <w:r w:rsidRPr="00574C85">
        <w:rPr>
          <w:sz w:val="20"/>
          <w:szCs w:val="20"/>
        </w:rPr>
        <w:t xml:space="preserve">Цена Контракта является твердой и определяется на весь срок исполнения Контракта, за исключением случаев, установленных </w:t>
      </w:r>
      <w:hyperlink r:id="rId8" w:history="1">
        <w:r w:rsidRPr="00574C85">
          <w:rPr>
            <w:rStyle w:val="a4"/>
            <w:sz w:val="20"/>
            <w:szCs w:val="20"/>
          </w:rPr>
          <w:t>Законом</w:t>
        </w:r>
      </w:hyperlink>
      <w:r w:rsidRPr="00574C85">
        <w:rPr>
          <w:sz w:val="20"/>
          <w:szCs w:val="20"/>
        </w:rPr>
        <w:t xml:space="preserve"> N 44-ФЗ и настоящим Контрактом. </w:t>
      </w:r>
    </w:p>
    <w:p w:rsidR="009407E8" w:rsidRPr="00574C85" w:rsidRDefault="009407E8" w:rsidP="009407E8">
      <w:pPr>
        <w:autoSpaceDE w:val="0"/>
        <w:ind w:firstLine="709"/>
        <w:jc w:val="both"/>
        <w:rPr>
          <w:sz w:val="20"/>
          <w:szCs w:val="20"/>
        </w:rPr>
      </w:pPr>
      <w:r w:rsidRPr="00574C85">
        <w:rPr>
          <w:sz w:val="20"/>
          <w:szCs w:val="20"/>
        </w:rPr>
        <w:t xml:space="preserve">При заключении и исполнении настоящего Контракта изменение его условий не допускается, за исключением случаев, предусмотренных </w:t>
      </w:r>
      <w:hyperlink r:id="rId9" w:history="1">
        <w:r w:rsidRPr="00574C85">
          <w:rPr>
            <w:rStyle w:val="a4"/>
            <w:sz w:val="20"/>
            <w:szCs w:val="20"/>
          </w:rPr>
          <w:t>статьями 34</w:t>
        </w:r>
      </w:hyperlink>
      <w:r w:rsidRPr="00574C85">
        <w:rPr>
          <w:sz w:val="20"/>
          <w:szCs w:val="20"/>
        </w:rPr>
        <w:t xml:space="preserve"> и </w:t>
      </w:r>
      <w:hyperlink r:id="rId10" w:history="1">
        <w:r w:rsidRPr="00574C85">
          <w:rPr>
            <w:rStyle w:val="a4"/>
            <w:sz w:val="20"/>
            <w:szCs w:val="20"/>
          </w:rPr>
          <w:t>95</w:t>
        </w:r>
      </w:hyperlink>
      <w:r w:rsidRPr="00574C85">
        <w:rPr>
          <w:sz w:val="20"/>
          <w:szCs w:val="20"/>
        </w:rPr>
        <w:t xml:space="preserve"> Закона N 44-ФЗ.</w:t>
      </w:r>
    </w:p>
    <w:p w:rsidR="009407E8" w:rsidRPr="00574C85" w:rsidRDefault="009407E8" w:rsidP="009407E8">
      <w:pPr>
        <w:autoSpaceDE w:val="0"/>
        <w:ind w:firstLine="709"/>
        <w:jc w:val="both"/>
        <w:rPr>
          <w:sz w:val="20"/>
          <w:szCs w:val="20"/>
        </w:rPr>
      </w:pPr>
      <w:r w:rsidRPr="00574C85">
        <w:rPr>
          <w:sz w:val="20"/>
          <w:szCs w:val="20"/>
        </w:rPr>
        <w:t>Цена Контракта может быть снижена по соглашению Сторон без изменения предусмотренных настоящим Контрактом количества и качества поставляемого Товара и иных условий Контракта.</w:t>
      </w:r>
    </w:p>
    <w:p w:rsidR="00A65E31" w:rsidRPr="00574C85" w:rsidRDefault="009407E8" w:rsidP="009407E8">
      <w:pPr>
        <w:autoSpaceDE w:val="0"/>
        <w:ind w:firstLine="709"/>
        <w:jc w:val="both"/>
        <w:rPr>
          <w:sz w:val="20"/>
          <w:szCs w:val="20"/>
        </w:rPr>
      </w:pPr>
      <w:bookmarkStart w:id="3" w:name="Par64"/>
      <w:bookmarkEnd w:id="3"/>
      <w:r w:rsidRPr="00574C85">
        <w:rPr>
          <w:sz w:val="20"/>
          <w:szCs w:val="20"/>
        </w:rPr>
        <w:t xml:space="preserve">2.3. </w:t>
      </w:r>
      <w:r w:rsidR="00A65E31" w:rsidRPr="00574C85">
        <w:rPr>
          <w:sz w:val="20"/>
          <w:szCs w:val="20"/>
        </w:rPr>
        <w:t xml:space="preserve">Оплата цены Контракта осуществляется в рублях Российской Федерации в безналичном порядке в форме платежных поручений путем перечисления  Государственным заказчиком денежных средств, выделенных из </w:t>
      </w:r>
      <w:r w:rsidR="00A41B1D">
        <w:rPr>
          <w:sz w:val="20"/>
          <w:szCs w:val="20"/>
        </w:rPr>
        <w:t>федерального бюджета</w:t>
      </w:r>
      <w:r w:rsidR="00C774CF">
        <w:rPr>
          <w:sz w:val="20"/>
          <w:szCs w:val="20"/>
        </w:rPr>
        <w:t>, на расчетный счет Головного исполнителя</w:t>
      </w:r>
      <w:r w:rsidR="00A65E31" w:rsidRPr="00574C85">
        <w:rPr>
          <w:sz w:val="20"/>
          <w:szCs w:val="20"/>
        </w:rPr>
        <w:t>. Датой поставки считается отметка в товарно-транспортной накладной уполномоченным лицом.</w:t>
      </w:r>
    </w:p>
    <w:p w:rsidR="009407E8" w:rsidRPr="00574C85" w:rsidRDefault="009407E8" w:rsidP="009407E8">
      <w:pPr>
        <w:autoSpaceDE w:val="0"/>
        <w:ind w:firstLine="709"/>
        <w:jc w:val="both"/>
        <w:rPr>
          <w:sz w:val="20"/>
          <w:szCs w:val="20"/>
        </w:rPr>
      </w:pPr>
      <w:r w:rsidRPr="00574C85">
        <w:rPr>
          <w:sz w:val="20"/>
          <w:szCs w:val="20"/>
        </w:rPr>
        <w:t xml:space="preserve">2.4. Оплата каждой партии Товара, определенной в Заявке, форма которой установлена </w:t>
      </w:r>
      <w:hyperlink w:anchor="Par465" w:history="1">
        <w:r w:rsidRPr="00574C85">
          <w:rPr>
            <w:rStyle w:val="a4"/>
            <w:sz w:val="20"/>
            <w:szCs w:val="20"/>
          </w:rPr>
          <w:t>Приложением N 4</w:t>
        </w:r>
      </w:hyperlink>
      <w:r w:rsidRPr="00574C85">
        <w:rPr>
          <w:sz w:val="20"/>
          <w:szCs w:val="20"/>
        </w:rPr>
        <w:t xml:space="preserve"> к настоящему Контракту (далее - Заявка), производится Заказчиком на основании сче</w:t>
      </w:r>
      <w:r w:rsidR="006E5425">
        <w:rPr>
          <w:sz w:val="20"/>
          <w:szCs w:val="20"/>
        </w:rPr>
        <w:t xml:space="preserve">та, предоставленного </w:t>
      </w:r>
      <w:r w:rsidR="006E5425">
        <w:rPr>
          <w:color w:val="000000" w:themeColor="text1"/>
          <w:sz w:val="20"/>
          <w:szCs w:val="20"/>
        </w:rPr>
        <w:t>«Головным исполнителем</w:t>
      </w:r>
      <w:r w:rsidRPr="00574C85">
        <w:rPr>
          <w:sz w:val="20"/>
          <w:szCs w:val="20"/>
        </w:rPr>
        <w:t xml:space="preserve">, в течение </w:t>
      </w:r>
      <w:r w:rsidR="00265687">
        <w:rPr>
          <w:sz w:val="20"/>
          <w:szCs w:val="20"/>
          <w:highlight w:val="lightGray"/>
          <w:shd w:val="clear" w:color="auto" w:fill="00CC00"/>
        </w:rPr>
        <w:t>7</w:t>
      </w:r>
      <w:r w:rsidRPr="00B53D71">
        <w:rPr>
          <w:sz w:val="20"/>
          <w:szCs w:val="20"/>
          <w:highlight w:val="lightGray"/>
          <w:shd w:val="clear" w:color="auto" w:fill="00CC00"/>
        </w:rPr>
        <w:t xml:space="preserve"> </w:t>
      </w:r>
      <w:r w:rsidRPr="00B53D71">
        <w:rPr>
          <w:sz w:val="20"/>
          <w:szCs w:val="20"/>
          <w:highlight w:val="lightGray"/>
          <w:shd w:val="clear" w:color="auto" w:fill="00FF00"/>
        </w:rPr>
        <w:t>дней</w:t>
      </w:r>
      <w:r w:rsidRPr="00574C85">
        <w:rPr>
          <w:sz w:val="20"/>
          <w:szCs w:val="20"/>
        </w:rPr>
        <w:t xml:space="preserve"> со дня подписания Сторонами соответствующей товарной накладной по </w:t>
      </w:r>
      <w:hyperlink r:id="rId11" w:history="1">
        <w:r w:rsidRPr="00574C85">
          <w:rPr>
            <w:rStyle w:val="a4"/>
            <w:sz w:val="20"/>
            <w:szCs w:val="20"/>
          </w:rPr>
          <w:t>форме N ТОРГ-12</w:t>
        </w:r>
      </w:hyperlink>
      <w:r w:rsidRPr="00574C85">
        <w:rPr>
          <w:sz w:val="20"/>
          <w:szCs w:val="20"/>
        </w:rPr>
        <w:t>.</w:t>
      </w:r>
    </w:p>
    <w:p w:rsidR="009407E8" w:rsidRPr="00574C85" w:rsidRDefault="009407E8" w:rsidP="009407E8">
      <w:pPr>
        <w:autoSpaceDE w:val="0"/>
        <w:ind w:firstLine="709"/>
        <w:jc w:val="both"/>
        <w:rPr>
          <w:sz w:val="20"/>
          <w:szCs w:val="20"/>
        </w:rPr>
      </w:pPr>
      <w:bookmarkStart w:id="4" w:name="Par79"/>
      <w:bookmarkEnd w:id="4"/>
      <w:r w:rsidRPr="00574C85">
        <w:rPr>
          <w:sz w:val="20"/>
          <w:szCs w:val="20"/>
        </w:rPr>
        <w:t>2.5. Оплата по Контракту осуществляется по безналичному расчету путем перечисления Заказчиком ден</w:t>
      </w:r>
      <w:r w:rsidR="006E5425">
        <w:rPr>
          <w:sz w:val="20"/>
          <w:szCs w:val="20"/>
        </w:rPr>
        <w:t xml:space="preserve">ежных средств на счет </w:t>
      </w:r>
      <w:r w:rsidR="006E5425">
        <w:rPr>
          <w:color w:val="000000" w:themeColor="text1"/>
          <w:sz w:val="20"/>
          <w:szCs w:val="20"/>
        </w:rPr>
        <w:t>«Головного исполнителя</w:t>
      </w:r>
      <w:r w:rsidRPr="00574C85">
        <w:rPr>
          <w:sz w:val="20"/>
          <w:szCs w:val="20"/>
        </w:rPr>
        <w:t>, указанный в настоящем Контракте.</w:t>
      </w:r>
    </w:p>
    <w:p w:rsidR="009407E8" w:rsidRPr="00574C85" w:rsidRDefault="009407E8" w:rsidP="009407E8">
      <w:pPr>
        <w:autoSpaceDE w:val="0"/>
        <w:ind w:firstLine="709"/>
        <w:jc w:val="both"/>
        <w:rPr>
          <w:sz w:val="20"/>
          <w:szCs w:val="20"/>
        </w:rPr>
      </w:pPr>
      <w:r w:rsidRPr="00574C85">
        <w:rPr>
          <w:sz w:val="20"/>
          <w:szCs w:val="20"/>
        </w:rPr>
        <w:t>2.6. Заказчик уменьшает суммы, подлежа</w:t>
      </w:r>
      <w:r w:rsidR="006E5425">
        <w:rPr>
          <w:sz w:val="20"/>
          <w:szCs w:val="20"/>
        </w:rPr>
        <w:t xml:space="preserve">щие уплате Заказчиком </w:t>
      </w:r>
      <w:r w:rsidR="006E5425">
        <w:rPr>
          <w:color w:val="000000" w:themeColor="text1"/>
          <w:sz w:val="20"/>
          <w:szCs w:val="20"/>
        </w:rPr>
        <w:t>Головному исполнителю</w:t>
      </w:r>
      <w:r w:rsidRPr="00574C85">
        <w:rPr>
          <w:sz w:val="20"/>
          <w:szCs w:val="20"/>
        </w:rPr>
        <w:t xml:space="preserve"> (юридическому лицу или физическому лицу, в том числе зарегистрированному в качестве индивидуального предпринимателя), на размер налогов, сборов и иных обязательных платежей в бюджеты бюджетной системы Российской Федерации, связанных с оплатой настоящего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rsidR="009407E8" w:rsidRPr="00265687" w:rsidRDefault="009407E8" w:rsidP="009407E8">
      <w:pPr>
        <w:autoSpaceDE w:val="0"/>
        <w:ind w:firstLine="709"/>
        <w:jc w:val="both"/>
        <w:rPr>
          <w:sz w:val="20"/>
          <w:szCs w:val="20"/>
        </w:rPr>
      </w:pPr>
      <w:bookmarkStart w:id="5" w:name="Par81"/>
      <w:bookmarkEnd w:id="5"/>
      <w:r w:rsidRPr="00574C85">
        <w:rPr>
          <w:sz w:val="20"/>
          <w:szCs w:val="20"/>
        </w:rPr>
        <w:t>2.7. Датой оплаты считается дата списания денежных средств со счета Заказчика, указанного в настоящем Контракте.</w:t>
      </w:r>
      <w:r w:rsidR="00547F16">
        <w:rPr>
          <w:sz w:val="20"/>
          <w:szCs w:val="20"/>
        </w:rPr>
        <w:t xml:space="preserve"> </w:t>
      </w:r>
      <w:r w:rsidR="00547F16" w:rsidRPr="00265687">
        <w:rPr>
          <w:sz w:val="20"/>
          <w:szCs w:val="20"/>
        </w:rPr>
        <w:t>Источник финансирования: Федеральный бюджет.</w:t>
      </w:r>
    </w:p>
    <w:p w:rsidR="009407E8" w:rsidRPr="00574C85" w:rsidRDefault="009407E8" w:rsidP="009F4278">
      <w:pPr>
        <w:autoSpaceDE w:val="0"/>
        <w:jc w:val="center"/>
        <w:rPr>
          <w:b/>
          <w:sz w:val="20"/>
          <w:szCs w:val="20"/>
          <w:shd w:val="clear" w:color="auto" w:fill="FFFF00"/>
        </w:rPr>
      </w:pPr>
      <w:r w:rsidRPr="00574C85">
        <w:rPr>
          <w:b/>
          <w:sz w:val="20"/>
          <w:szCs w:val="20"/>
        </w:rPr>
        <w:t>III. ПОРЯДОК, СРОКИ И УСЛОВИЯ ПОСТАВКИ И ПРИЕМКИ ТОВАРА</w:t>
      </w:r>
    </w:p>
    <w:p w:rsidR="009407E8" w:rsidRPr="00F34A9F" w:rsidRDefault="009407E8" w:rsidP="00F34A9F">
      <w:pPr>
        <w:autoSpaceDE w:val="0"/>
        <w:ind w:firstLine="709"/>
        <w:jc w:val="both"/>
        <w:rPr>
          <w:sz w:val="20"/>
          <w:szCs w:val="20"/>
        </w:rPr>
      </w:pPr>
      <w:r w:rsidRPr="00574C85">
        <w:rPr>
          <w:sz w:val="20"/>
          <w:szCs w:val="20"/>
        </w:rPr>
        <w:t>3.1. Товар За</w:t>
      </w:r>
      <w:r w:rsidR="00C73DC3">
        <w:rPr>
          <w:sz w:val="20"/>
          <w:szCs w:val="20"/>
        </w:rPr>
        <w:t>казчику поставляется партиями в течение 2 (двух) рабочих дней со дня отправки заявки заказчиком</w:t>
      </w:r>
      <w:r w:rsidRPr="00574C85">
        <w:rPr>
          <w:sz w:val="20"/>
          <w:szCs w:val="20"/>
        </w:rPr>
        <w:t>. Количество Товара в каждой партии определяется на основании Заявки Заказчика на поставку Товара. Заказчик направляет Заявки в пределах срока, установленного настоящим пунктом. При этом направление Заявок за пределами срока,</w:t>
      </w:r>
      <w:r w:rsidR="00F34A9F">
        <w:rPr>
          <w:sz w:val="20"/>
          <w:szCs w:val="20"/>
        </w:rPr>
        <w:t xml:space="preserve"> </w:t>
      </w:r>
      <w:r w:rsidRPr="00574C85">
        <w:rPr>
          <w:sz w:val="20"/>
          <w:szCs w:val="20"/>
        </w:rPr>
        <w:t xml:space="preserve">установленного настоящим пунктом, не допускается. Поставка Товара на основании не подписанной Заказчиком </w:t>
      </w:r>
      <w:r w:rsidRPr="00DE684F">
        <w:rPr>
          <w:sz w:val="20"/>
          <w:szCs w:val="20"/>
        </w:rPr>
        <w:t>Заявки не допускается.</w:t>
      </w:r>
    </w:p>
    <w:p w:rsidR="009407E8" w:rsidRPr="00B53D71" w:rsidRDefault="009407E8" w:rsidP="009407E8">
      <w:pPr>
        <w:autoSpaceDE w:val="0"/>
        <w:ind w:firstLine="709"/>
        <w:jc w:val="both"/>
        <w:rPr>
          <w:sz w:val="20"/>
          <w:szCs w:val="20"/>
          <w:highlight w:val="lightGray"/>
          <w:shd w:val="clear" w:color="auto" w:fill="00FF00"/>
        </w:rPr>
      </w:pPr>
      <w:r w:rsidRPr="00B53D71">
        <w:rPr>
          <w:sz w:val="20"/>
          <w:szCs w:val="20"/>
          <w:highlight w:val="lightGray"/>
          <w:shd w:val="clear" w:color="auto" w:fill="00FF00"/>
        </w:rPr>
        <w:lastRenderedPageBreak/>
        <w:t xml:space="preserve">Заявка направляется Заказчиком не позднее чем за </w:t>
      </w:r>
      <w:r w:rsidR="00A65E31" w:rsidRPr="00B53D71">
        <w:rPr>
          <w:sz w:val="20"/>
          <w:szCs w:val="20"/>
          <w:highlight w:val="lightGray"/>
          <w:shd w:val="clear" w:color="auto" w:fill="00FF00"/>
        </w:rPr>
        <w:t>3</w:t>
      </w:r>
      <w:r w:rsidRPr="00B53D71">
        <w:rPr>
          <w:sz w:val="20"/>
          <w:szCs w:val="20"/>
          <w:highlight w:val="lightGray"/>
          <w:shd w:val="clear" w:color="auto" w:fill="00FF00"/>
        </w:rPr>
        <w:t xml:space="preserve"> (</w:t>
      </w:r>
      <w:r w:rsidR="00A65E31" w:rsidRPr="00B53D71">
        <w:rPr>
          <w:sz w:val="20"/>
          <w:szCs w:val="20"/>
          <w:highlight w:val="lightGray"/>
          <w:shd w:val="clear" w:color="auto" w:fill="00FF00"/>
        </w:rPr>
        <w:t>три</w:t>
      </w:r>
      <w:r w:rsidRPr="00B53D71">
        <w:rPr>
          <w:sz w:val="20"/>
          <w:szCs w:val="20"/>
          <w:highlight w:val="lightGray"/>
          <w:shd w:val="clear" w:color="auto" w:fill="00FF00"/>
        </w:rPr>
        <w:t xml:space="preserve">) рабочих дней до предполагаемой поставки Товара в пределах срока, установленного </w:t>
      </w:r>
      <w:hyperlink w:anchor="Par275" w:history="1">
        <w:r w:rsidRPr="00B53D71">
          <w:rPr>
            <w:rStyle w:val="a4"/>
            <w:sz w:val="20"/>
            <w:szCs w:val="20"/>
            <w:highlight w:val="lightGray"/>
            <w:shd w:val="clear" w:color="auto" w:fill="00FF00"/>
          </w:rPr>
          <w:t>пунктом 11.1</w:t>
        </w:r>
      </w:hyperlink>
      <w:r w:rsidRPr="00B53D71">
        <w:rPr>
          <w:sz w:val="20"/>
          <w:szCs w:val="20"/>
          <w:highlight w:val="lightGray"/>
          <w:shd w:val="clear" w:color="auto" w:fill="00FF00"/>
        </w:rPr>
        <w:t xml:space="preserve"> настоящего Контракта. Заявка может быть направлена по факсу (при наличии), по электронной почте на ад</w:t>
      </w:r>
      <w:r w:rsidR="00C774CF">
        <w:rPr>
          <w:sz w:val="20"/>
          <w:szCs w:val="20"/>
          <w:highlight w:val="lightGray"/>
          <w:shd w:val="clear" w:color="auto" w:fill="00FF00"/>
        </w:rPr>
        <w:t>рес электронной почты Головного исполнителя</w:t>
      </w:r>
      <w:r w:rsidRPr="00B53D71">
        <w:rPr>
          <w:sz w:val="20"/>
          <w:szCs w:val="20"/>
          <w:highlight w:val="lightGray"/>
          <w:shd w:val="clear" w:color="auto" w:fill="00FF00"/>
        </w:rPr>
        <w:t xml:space="preserve"> указанный в разделе XIV Контракта.</w:t>
      </w:r>
      <w:r w:rsidRPr="00B53D71">
        <w:rPr>
          <w:sz w:val="20"/>
          <w:szCs w:val="20"/>
          <w:highlight w:val="lightGray"/>
        </w:rPr>
        <w:t xml:space="preserve"> </w:t>
      </w:r>
    </w:p>
    <w:p w:rsidR="009407E8" w:rsidRPr="00DE684F" w:rsidRDefault="009407E8" w:rsidP="009407E8">
      <w:pPr>
        <w:autoSpaceDE w:val="0"/>
        <w:ind w:firstLine="709"/>
        <w:jc w:val="both"/>
        <w:rPr>
          <w:sz w:val="20"/>
          <w:szCs w:val="20"/>
        </w:rPr>
      </w:pPr>
      <w:r w:rsidRPr="00B53D71">
        <w:rPr>
          <w:sz w:val="20"/>
          <w:szCs w:val="20"/>
          <w:highlight w:val="lightGray"/>
          <w:shd w:val="clear" w:color="auto" w:fill="00FF00"/>
        </w:rPr>
        <w:t xml:space="preserve">Поставка Товара по Заявкам осуществляется в течение </w:t>
      </w:r>
      <w:r w:rsidR="00A65E31" w:rsidRPr="00B53D71">
        <w:rPr>
          <w:sz w:val="20"/>
          <w:szCs w:val="20"/>
          <w:highlight w:val="lightGray"/>
          <w:shd w:val="clear" w:color="auto" w:fill="00FF00"/>
        </w:rPr>
        <w:t>2</w:t>
      </w:r>
      <w:r w:rsidRPr="00B53D71">
        <w:rPr>
          <w:sz w:val="20"/>
          <w:szCs w:val="20"/>
          <w:highlight w:val="lightGray"/>
          <w:shd w:val="clear" w:color="auto" w:fill="00FF00"/>
        </w:rPr>
        <w:t xml:space="preserve"> (</w:t>
      </w:r>
      <w:r w:rsidR="00A65E31" w:rsidRPr="00B53D71">
        <w:rPr>
          <w:sz w:val="20"/>
          <w:szCs w:val="20"/>
          <w:highlight w:val="lightGray"/>
          <w:shd w:val="clear" w:color="auto" w:fill="00FF00"/>
        </w:rPr>
        <w:t>двух</w:t>
      </w:r>
      <w:r w:rsidRPr="00B53D71">
        <w:rPr>
          <w:sz w:val="20"/>
          <w:szCs w:val="20"/>
          <w:highlight w:val="lightGray"/>
          <w:shd w:val="clear" w:color="auto" w:fill="00FF00"/>
        </w:rPr>
        <w:t>) рабочих  дней со дня отправки Заявки Заказчиком.</w:t>
      </w:r>
    </w:p>
    <w:p w:rsidR="009407E8" w:rsidRPr="00DE684F" w:rsidRDefault="009407E8" w:rsidP="00A65E31">
      <w:pPr>
        <w:autoSpaceDE w:val="0"/>
        <w:ind w:firstLine="709"/>
        <w:jc w:val="both"/>
        <w:rPr>
          <w:sz w:val="20"/>
          <w:szCs w:val="20"/>
        </w:rPr>
      </w:pPr>
      <w:r w:rsidRPr="00DE684F">
        <w:rPr>
          <w:sz w:val="20"/>
          <w:szCs w:val="20"/>
        </w:rPr>
        <w:t xml:space="preserve">Получение (выборка) Товара осуществляется по адресу: </w:t>
      </w:r>
      <w:r w:rsidR="00A65E31" w:rsidRPr="00B53D71">
        <w:rPr>
          <w:sz w:val="20"/>
          <w:szCs w:val="20"/>
          <w:highlight w:val="lightGray"/>
          <w:shd w:val="clear" w:color="auto" w:fill="66FF00"/>
        </w:rPr>
        <w:t>431150,</w:t>
      </w:r>
      <w:r w:rsidR="00265687">
        <w:rPr>
          <w:sz w:val="20"/>
          <w:szCs w:val="20"/>
          <w:highlight w:val="lightGray"/>
          <w:shd w:val="clear" w:color="auto" w:fill="66FF00"/>
        </w:rPr>
        <w:t xml:space="preserve"> Республика Мордовия, </w:t>
      </w:r>
      <w:proofErr w:type="spellStart"/>
      <w:r w:rsidR="00265687">
        <w:rPr>
          <w:sz w:val="20"/>
          <w:szCs w:val="20"/>
          <w:highlight w:val="lightGray"/>
          <w:shd w:val="clear" w:color="auto" w:fill="66FF00"/>
        </w:rPr>
        <w:t>Зубово</w:t>
      </w:r>
      <w:proofErr w:type="spellEnd"/>
      <w:r w:rsidR="00265687">
        <w:rPr>
          <w:sz w:val="20"/>
          <w:szCs w:val="20"/>
          <w:highlight w:val="lightGray"/>
          <w:shd w:val="clear" w:color="auto" w:fill="66FF00"/>
        </w:rPr>
        <w:t xml:space="preserve"> - </w:t>
      </w:r>
      <w:r w:rsidR="00A65E31" w:rsidRPr="00B53D71">
        <w:rPr>
          <w:sz w:val="20"/>
          <w:szCs w:val="20"/>
          <w:highlight w:val="lightGray"/>
          <w:shd w:val="clear" w:color="auto" w:fill="66FF00"/>
        </w:rPr>
        <w:t>Полянский район, п.</w:t>
      </w:r>
      <w:r w:rsidR="00531766">
        <w:rPr>
          <w:sz w:val="20"/>
          <w:szCs w:val="20"/>
          <w:highlight w:val="lightGray"/>
          <w:shd w:val="clear" w:color="auto" w:fill="66FF00"/>
        </w:rPr>
        <w:t xml:space="preserve"> </w:t>
      </w:r>
      <w:proofErr w:type="spellStart"/>
      <w:r w:rsidR="00A65E31" w:rsidRPr="00B53D71">
        <w:rPr>
          <w:sz w:val="20"/>
          <w:szCs w:val="20"/>
          <w:highlight w:val="lightGray"/>
          <w:shd w:val="clear" w:color="auto" w:fill="66FF00"/>
        </w:rPr>
        <w:t>Парца</w:t>
      </w:r>
      <w:proofErr w:type="spellEnd"/>
      <w:r w:rsidR="00A65E31" w:rsidRPr="00B53D71">
        <w:rPr>
          <w:sz w:val="20"/>
          <w:szCs w:val="20"/>
          <w:highlight w:val="lightGray"/>
          <w:shd w:val="clear" w:color="auto" w:fill="66FF00"/>
        </w:rPr>
        <w:t xml:space="preserve"> , ул.</w:t>
      </w:r>
      <w:r w:rsidR="00DB3488">
        <w:rPr>
          <w:sz w:val="20"/>
          <w:szCs w:val="20"/>
          <w:highlight w:val="lightGray"/>
          <w:shd w:val="clear" w:color="auto" w:fill="66FF00"/>
        </w:rPr>
        <w:t xml:space="preserve"> </w:t>
      </w:r>
      <w:r w:rsidR="00A65E31" w:rsidRPr="00B53D71">
        <w:rPr>
          <w:sz w:val="20"/>
          <w:szCs w:val="20"/>
          <w:highlight w:val="lightGray"/>
          <w:shd w:val="clear" w:color="auto" w:fill="66FF00"/>
        </w:rPr>
        <w:t xml:space="preserve">Центральная </w:t>
      </w:r>
      <w:r w:rsidR="005B4BBD" w:rsidRPr="00B53D71">
        <w:rPr>
          <w:sz w:val="20"/>
          <w:szCs w:val="20"/>
          <w:highlight w:val="lightGray"/>
          <w:shd w:val="clear" w:color="auto" w:fill="66FF00"/>
        </w:rPr>
        <w:t>1</w:t>
      </w:r>
      <w:r w:rsidRPr="00B53D71">
        <w:rPr>
          <w:sz w:val="20"/>
          <w:szCs w:val="20"/>
          <w:highlight w:val="lightGray"/>
          <w:shd w:val="clear" w:color="auto" w:fill="00FF00"/>
        </w:rPr>
        <w:t>.</w:t>
      </w:r>
    </w:p>
    <w:p w:rsidR="009407E8" w:rsidRPr="00DE684F" w:rsidRDefault="009407E8" w:rsidP="00A65E31">
      <w:pPr>
        <w:autoSpaceDE w:val="0"/>
        <w:ind w:firstLine="709"/>
        <w:jc w:val="both"/>
        <w:rPr>
          <w:sz w:val="20"/>
          <w:szCs w:val="20"/>
        </w:rPr>
      </w:pPr>
      <w:r w:rsidRPr="00DE684F">
        <w:rPr>
          <w:sz w:val="20"/>
          <w:szCs w:val="20"/>
        </w:rPr>
        <w:t>3.2. Поставка Товара по З</w:t>
      </w:r>
      <w:r w:rsidR="00C774CF">
        <w:rPr>
          <w:sz w:val="20"/>
          <w:szCs w:val="20"/>
        </w:rPr>
        <w:t>аявке осуществляется Головным исполнителем</w:t>
      </w:r>
      <w:r w:rsidRPr="00DE684F">
        <w:rPr>
          <w:sz w:val="20"/>
          <w:szCs w:val="20"/>
        </w:rPr>
        <w:t xml:space="preserve"> по адресу: </w:t>
      </w:r>
      <w:r w:rsidR="00A65E31" w:rsidRPr="00B53D71">
        <w:rPr>
          <w:sz w:val="20"/>
          <w:szCs w:val="20"/>
          <w:highlight w:val="lightGray"/>
          <w:shd w:val="clear" w:color="auto" w:fill="66FF00"/>
        </w:rPr>
        <w:t xml:space="preserve">431150, Республика Мордовия, </w:t>
      </w:r>
      <w:proofErr w:type="spellStart"/>
      <w:r w:rsidR="00A65E31" w:rsidRPr="00B53D71">
        <w:rPr>
          <w:sz w:val="20"/>
          <w:szCs w:val="20"/>
          <w:highlight w:val="lightGray"/>
          <w:shd w:val="clear" w:color="auto" w:fill="66FF00"/>
        </w:rPr>
        <w:t>Зубово</w:t>
      </w:r>
      <w:proofErr w:type="spellEnd"/>
      <w:r w:rsidR="00A65E31" w:rsidRPr="00B53D71">
        <w:rPr>
          <w:sz w:val="20"/>
          <w:szCs w:val="20"/>
          <w:highlight w:val="lightGray"/>
          <w:shd w:val="clear" w:color="auto" w:fill="66FF00"/>
        </w:rPr>
        <w:t>- Полянский район, п.</w:t>
      </w:r>
      <w:r w:rsidR="00531766">
        <w:rPr>
          <w:sz w:val="20"/>
          <w:szCs w:val="20"/>
          <w:highlight w:val="lightGray"/>
          <w:shd w:val="clear" w:color="auto" w:fill="66FF00"/>
        </w:rPr>
        <w:t xml:space="preserve"> </w:t>
      </w:r>
      <w:proofErr w:type="spellStart"/>
      <w:r w:rsidR="00A65E31" w:rsidRPr="00B53D71">
        <w:rPr>
          <w:sz w:val="20"/>
          <w:szCs w:val="20"/>
          <w:highlight w:val="lightGray"/>
          <w:shd w:val="clear" w:color="auto" w:fill="66FF00"/>
        </w:rPr>
        <w:t>Парца</w:t>
      </w:r>
      <w:proofErr w:type="spellEnd"/>
      <w:r w:rsidR="00A65E31" w:rsidRPr="00B53D71">
        <w:rPr>
          <w:sz w:val="20"/>
          <w:szCs w:val="20"/>
          <w:highlight w:val="lightGray"/>
          <w:shd w:val="clear" w:color="auto" w:fill="66FF00"/>
        </w:rPr>
        <w:t xml:space="preserve"> , ул.</w:t>
      </w:r>
      <w:r w:rsidR="00DB3488">
        <w:rPr>
          <w:sz w:val="20"/>
          <w:szCs w:val="20"/>
          <w:highlight w:val="lightGray"/>
          <w:shd w:val="clear" w:color="auto" w:fill="66FF00"/>
        </w:rPr>
        <w:t xml:space="preserve"> </w:t>
      </w:r>
      <w:r w:rsidR="00A65E31" w:rsidRPr="00B53D71">
        <w:rPr>
          <w:sz w:val="20"/>
          <w:szCs w:val="20"/>
          <w:highlight w:val="lightGray"/>
          <w:shd w:val="clear" w:color="auto" w:fill="66FF00"/>
        </w:rPr>
        <w:t xml:space="preserve">Центральная </w:t>
      </w:r>
      <w:r w:rsidR="005B4BBD" w:rsidRPr="00B53D71">
        <w:rPr>
          <w:sz w:val="20"/>
          <w:szCs w:val="20"/>
          <w:highlight w:val="lightGray"/>
          <w:shd w:val="clear" w:color="auto" w:fill="66FF00"/>
        </w:rPr>
        <w:t>1</w:t>
      </w:r>
      <w:r w:rsidRPr="00B53D71">
        <w:rPr>
          <w:sz w:val="20"/>
          <w:szCs w:val="20"/>
          <w:highlight w:val="lightGray"/>
          <w:shd w:val="clear" w:color="auto" w:fill="00FF00"/>
        </w:rPr>
        <w:t>.</w:t>
      </w:r>
    </w:p>
    <w:p w:rsidR="009407E8" w:rsidRPr="00DE684F" w:rsidRDefault="009407E8" w:rsidP="009407E8">
      <w:pPr>
        <w:autoSpaceDE w:val="0"/>
        <w:ind w:firstLine="709"/>
        <w:jc w:val="both"/>
        <w:rPr>
          <w:sz w:val="20"/>
          <w:szCs w:val="20"/>
        </w:rPr>
      </w:pPr>
      <w:bookmarkStart w:id="6" w:name="Par110"/>
      <w:bookmarkEnd w:id="6"/>
      <w:r w:rsidRPr="00DE684F">
        <w:rPr>
          <w:sz w:val="20"/>
          <w:szCs w:val="20"/>
        </w:rPr>
        <w:t>3.3. В день доставки Товара по адресу поставки Товара, указанному в соответствии с условиями</w:t>
      </w:r>
      <w:r w:rsidR="006E5425">
        <w:rPr>
          <w:sz w:val="20"/>
          <w:szCs w:val="20"/>
        </w:rPr>
        <w:t xml:space="preserve"> настоящего Контракта, </w:t>
      </w:r>
      <w:r w:rsidR="006E5425">
        <w:rPr>
          <w:color w:val="000000" w:themeColor="text1"/>
          <w:sz w:val="20"/>
          <w:szCs w:val="20"/>
        </w:rPr>
        <w:t>Головной исполнитель</w:t>
      </w:r>
      <w:r w:rsidRPr="00DE684F">
        <w:rPr>
          <w:sz w:val="20"/>
          <w:szCs w:val="20"/>
        </w:rPr>
        <w:t xml:space="preserve"> обязан передать Заказчику подписанные со своей стороны товарную накладную по </w:t>
      </w:r>
      <w:hyperlink r:id="rId12" w:history="1">
        <w:r w:rsidRPr="00DE684F">
          <w:rPr>
            <w:rStyle w:val="a4"/>
            <w:sz w:val="20"/>
            <w:szCs w:val="20"/>
          </w:rPr>
          <w:t>форме N ТОРГ-12</w:t>
        </w:r>
      </w:hyperlink>
      <w:r w:rsidRPr="00DE684F">
        <w:rPr>
          <w:sz w:val="20"/>
          <w:szCs w:val="20"/>
        </w:rPr>
        <w:t xml:space="preserve"> в 2 (двух) экземплярах (по 1 (одному) экземпляру для каждой из Сторон) и счет.</w:t>
      </w:r>
    </w:p>
    <w:p w:rsidR="009407E8" w:rsidRDefault="009407E8" w:rsidP="009407E8">
      <w:pPr>
        <w:autoSpaceDE w:val="0"/>
        <w:ind w:firstLine="709"/>
        <w:jc w:val="both"/>
        <w:rPr>
          <w:sz w:val="20"/>
          <w:szCs w:val="20"/>
          <w:shd w:val="clear" w:color="auto" w:fill="00FF00"/>
        </w:rPr>
      </w:pPr>
      <w:r w:rsidRPr="00DE684F">
        <w:rPr>
          <w:sz w:val="20"/>
          <w:szCs w:val="20"/>
        </w:rPr>
        <w:t xml:space="preserve">Вместе с товарной накладной по </w:t>
      </w:r>
      <w:hyperlink r:id="rId13" w:history="1">
        <w:r w:rsidRPr="00DE684F">
          <w:rPr>
            <w:rStyle w:val="a4"/>
            <w:sz w:val="20"/>
            <w:szCs w:val="20"/>
          </w:rPr>
          <w:t>форме N ТОРГ-12</w:t>
        </w:r>
      </w:hyperlink>
      <w:r w:rsidR="00C774CF">
        <w:rPr>
          <w:sz w:val="20"/>
          <w:szCs w:val="20"/>
        </w:rPr>
        <w:t xml:space="preserve"> Головной исполнитель</w:t>
      </w:r>
      <w:r w:rsidRPr="00DE684F">
        <w:rPr>
          <w:sz w:val="20"/>
          <w:szCs w:val="20"/>
        </w:rPr>
        <w:t xml:space="preserve"> предоставляет счет-фактуру в соответствии с налоговым законодательством Российской Федерации </w:t>
      </w:r>
      <w:r w:rsidRPr="00B53D71">
        <w:rPr>
          <w:color w:val="000000"/>
          <w:sz w:val="20"/>
          <w:szCs w:val="20"/>
          <w:highlight w:val="lightGray"/>
          <w:shd w:val="clear" w:color="auto" w:fill="00FF00"/>
        </w:rPr>
        <w:t>(кроме случаев применение специального режима налогообложения)</w:t>
      </w:r>
      <w:r w:rsidR="007F2ABA">
        <w:rPr>
          <w:sz w:val="20"/>
          <w:szCs w:val="20"/>
          <w:shd w:val="clear" w:color="auto" w:fill="00FF00"/>
        </w:rPr>
        <w:t>;</w:t>
      </w:r>
    </w:p>
    <w:p w:rsidR="007F2ABA" w:rsidRPr="007F2ABA" w:rsidRDefault="007F2ABA" w:rsidP="007F2ABA">
      <w:pPr>
        <w:pStyle w:val="31"/>
        <w:shd w:val="clear" w:color="auto" w:fill="FFFFFF" w:themeFill="background1"/>
        <w:spacing w:after="0"/>
        <w:ind w:left="0" w:firstLine="720"/>
        <w:jc w:val="both"/>
        <w:rPr>
          <w:color w:val="000000" w:themeColor="text1"/>
          <w:sz w:val="20"/>
          <w:szCs w:val="20"/>
          <w:highlight w:val="yellow"/>
        </w:rPr>
      </w:pPr>
      <w:r w:rsidRPr="007F2ABA">
        <w:rPr>
          <w:color w:val="000000" w:themeColor="text1"/>
          <w:spacing w:val="-14"/>
          <w:sz w:val="20"/>
          <w:szCs w:val="20"/>
        </w:rPr>
        <w:t>-</w:t>
      </w:r>
      <w:r w:rsidRPr="007F2ABA">
        <w:rPr>
          <w:rStyle w:val="afff5"/>
          <w:b w:val="0"/>
          <w:bCs/>
          <w:color w:val="000000" w:themeColor="text1"/>
          <w:sz w:val="20"/>
          <w:szCs w:val="20"/>
        </w:rPr>
        <w:t xml:space="preserve"> оригинал декларации о соответствии или сертификата соответствия либо их копии, заверенные в установленном законодательством Российской Федерации порядке</w:t>
      </w:r>
      <w:r w:rsidRPr="007F2ABA">
        <w:rPr>
          <w:color w:val="000000" w:themeColor="text1"/>
          <w:sz w:val="20"/>
          <w:szCs w:val="20"/>
        </w:rPr>
        <w:t>;</w:t>
      </w:r>
    </w:p>
    <w:p w:rsidR="007F2ABA" w:rsidRPr="007F2ABA" w:rsidRDefault="007F2ABA" w:rsidP="007F2ABA">
      <w:pPr>
        <w:pStyle w:val="31"/>
        <w:shd w:val="clear" w:color="auto" w:fill="FFFFFF" w:themeFill="background1"/>
        <w:spacing w:after="0"/>
        <w:ind w:left="0" w:firstLine="426"/>
        <w:jc w:val="both"/>
        <w:rPr>
          <w:rStyle w:val="afff5"/>
          <w:b w:val="0"/>
          <w:bCs/>
          <w:color w:val="000000" w:themeColor="text1"/>
          <w:sz w:val="20"/>
          <w:szCs w:val="20"/>
        </w:rPr>
      </w:pPr>
      <w:r>
        <w:rPr>
          <w:rStyle w:val="afff5"/>
          <w:b w:val="0"/>
          <w:bCs/>
          <w:color w:val="000000" w:themeColor="text1"/>
          <w:sz w:val="20"/>
          <w:szCs w:val="20"/>
        </w:rPr>
        <w:t xml:space="preserve">    </w:t>
      </w:r>
      <w:r w:rsidRPr="007F2ABA">
        <w:rPr>
          <w:rStyle w:val="afff5"/>
          <w:b w:val="0"/>
          <w:bCs/>
          <w:color w:val="000000" w:themeColor="text1"/>
          <w:sz w:val="20"/>
          <w:szCs w:val="20"/>
        </w:rPr>
        <w:t>- документ, подтверждающий качество поставляемого товара (удостоверение качества (о качестве), либо сертификат качества, либо паспорт качества (безопасности), (предоставляется один из перечисленных документов)), оформленный производителем в соответствии с требованиями нормативно технической документации на поставляемый товар или его копия, заверенная в установленном законодательством Российской Федерации порядке;</w:t>
      </w:r>
    </w:p>
    <w:p w:rsidR="007F2ABA" w:rsidRPr="007F2ABA" w:rsidRDefault="007F2ABA" w:rsidP="007F2ABA">
      <w:pPr>
        <w:pStyle w:val="ConsPlusNormal1"/>
        <w:jc w:val="both"/>
        <w:rPr>
          <w:rFonts w:ascii="Times New Roman" w:hAnsi="Times New Roman"/>
          <w:bCs/>
          <w:iCs/>
          <w:sz w:val="20"/>
          <w:szCs w:val="20"/>
        </w:rPr>
      </w:pPr>
      <w:r w:rsidRPr="007F2ABA">
        <w:rPr>
          <w:rFonts w:ascii="Times New Roman" w:hAnsi="Times New Roman"/>
          <w:sz w:val="20"/>
          <w:szCs w:val="20"/>
        </w:rPr>
        <w:t>При этом в случае, если информация, содержащаяся в прилагаемых документах, не соответствует информации, содержащейся в документе о приемке, приоритет имеет информация, содержащаяся в документе о приемке.</w:t>
      </w:r>
    </w:p>
    <w:p w:rsidR="007F2ABA" w:rsidRPr="007F2ABA" w:rsidRDefault="007F2ABA" w:rsidP="007F2ABA">
      <w:pPr>
        <w:ind w:firstLine="709"/>
        <w:jc w:val="both"/>
        <w:rPr>
          <w:bCs/>
          <w:iCs/>
          <w:sz w:val="20"/>
          <w:szCs w:val="20"/>
        </w:rPr>
      </w:pPr>
      <w:r w:rsidRPr="007F2ABA">
        <w:rPr>
          <w:noProof/>
          <w:sz w:val="20"/>
          <w:szCs w:val="20"/>
        </w:rPr>
        <w:t>При предоставлении документов для оплаты Поставщик в обязательном порядке указывает идентификатор государственного контракта (ИГК) присвоенный Государственным заказчиком при регистрации настоящего Контракта.</w:t>
      </w:r>
    </w:p>
    <w:p w:rsidR="009407E8" w:rsidRPr="00574C85" w:rsidRDefault="009407E8" w:rsidP="009407E8">
      <w:pPr>
        <w:autoSpaceDE w:val="0"/>
        <w:ind w:firstLine="709"/>
        <w:jc w:val="both"/>
        <w:rPr>
          <w:sz w:val="20"/>
          <w:szCs w:val="20"/>
        </w:rPr>
      </w:pPr>
      <w:r w:rsidRPr="00DE684F">
        <w:rPr>
          <w:sz w:val="20"/>
          <w:szCs w:val="20"/>
        </w:rPr>
        <w:t>В день доставки Товара Заказчик осуществляет приемку Товара по количеству упаковок Товара, комплекту, явным видимым повреждениям</w:t>
      </w:r>
      <w:r w:rsidRPr="00574C85">
        <w:rPr>
          <w:sz w:val="20"/>
          <w:szCs w:val="20"/>
        </w:rPr>
        <w:t xml:space="preserve"> упаковки и качеству Товара.</w:t>
      </w:r>
    </w:p>
    <w:p w:rsidR="009407E8" w:rsidRPr="00574C85" w:rsidRDefault="009407E8" w:rsidP="009407E8">
      <w:pPr>
        <w:autoSpaceDE w:val="0"/>
        <w:ind w:firstLine="709"/>
        <w:jc w:val="both"/>
        <w:rPr>
          <w:sz w:val="20"/>
          <w:szCs w:val="20"/>
        </w:rPr>
      </w:pPr>
      <w:r w:rsidRPr="00574C85">
        <w:rPr>
          <w:sz w:val="20"/>
          <w:szCs w:val="20"/>
        </w:rPr>
        <w:t xml:space="preserve">Для проверки поставленного Товара  в части соответствия Товара  условиям настоящего Контракта Заказчик </w:t>
      </w:r>
      <w:r w:rsidR="000378E6" w:rsidRPr="00574C85">
        <w:rPr>
          <w:sz w:val="20"/>
          <w:szCs w:val="20"/>
        </w:rPr>
        <w:t xml:space="preserve">имеет право </w:t>
      </w:r>
      <w:r w:rsidRPr="00574C85">
        <w:rPr>
          <w:sz w:val="20"/>
          <w:szCs w:val="20"/>
        </w:rPr>
        <w:t>проводит</w:t>
      </w:r>
      <w:r w:rsidR="000378E6" w:rsidRPr="00574C85">
        <w:rPr>
          <w:sz w:val="20"/>
          <w:szCs w:val="20"/>
        </w:rPr>
        <w:t>ь</w:t>
      </w:r>
      <w:r w:rsidRPr="00574C85">
        <w:rPr>
          <w:sz w:val="20"/>
          <w:szCs w:val="20"/>
        </w:rPr>
        <w:t xml:space="preserve"> экспертизу. Экспертиза поставленного Товара может проводиться Заказчиком своими силами, или к ее проведению могут привлекаться независимые эксперты (экспертные организации) на основании контрактов, заключенных в соответствии с </w:t>
      </w:r>
      <w:hyperlink r:id="rId14" w:history="1">
        <w:r w:rsidRPr="00574C85">
          <w:rPr>
            <w:rStyle w:val="a4"/>
            <w:sz w:val="20"/>
            <w:szCs w:val="20"/>
          </w:rPr>
          <w:t>Законом</w:t>
        </w:r>
      </w:hyperlink>
      <w:r w:rsidRPr="00574C85">
        <w:rPr>
          <w:sz w:val="20"/>
          <w:szCs w:val="20"/>
        </w:rPr>
        <w:t xml:space="preserve"> N 44-ФЗ.</w:t>
      </w:r>
    </w:p>
    <w:p w:rsidR="009407E8" w:rsidRPr="00574C85" w:rsidRDefault="009407E8" w:rsidP="009407E8">
      <w:pPr>
        <w:autoSpaceDE w:val="0"/>
        <w:ind w:firstLine="709"/>
        <w:jc w:val="both"/>
        <w:rPr>
          <w:sz w:val="20"/>
          <w:szCs w:val="20"/>
        </w:rPr>
      </w:pPr>
      <w:r w:rsidRPr="00574C85">
        <w:rPr>
          <w:sz w:val="20"/>
          <w:szCs w:val="20"/>
        </w:rPr>
        <w:t xml:space="preserve">В рамках экспертизы поставленного Товара  на соответствие условиям настоящего Контракта Заказчиком своими силами или с привлечением независимых экспертов (экспертных организаций) на основании контрактов, заключенных в соответствии с </w:t>
      </w:r>
      <w:hyperlink r:id="rId15" w:history="1">
        <w:r w:rsidRPr="00574C85">
          <w:rPr>
            <w:rStyle w:val="a4"/>
            <w:sz w:val="20"/>
            <w:szCs w:val="20"/>
          </w:rPr>
          <w:t>Законом</w:t>
        </w:r>
      </w:hyperlink>
      <w:r w:rsidRPr="00574C85">
        <w:rPr>
          <w:sz w:val="20"/>
          <w:szCs w:val="20"/>
        </w:rPr>
        <w:t xml:space="preserve"> N 44-ФЗ, не реже </w:t>
      </w:r>
      <w:r w:rsidRPr="007E6907">
        <w:rPr>
          <w:sz w:val="20"/>
          <w:szCs w:val="20"/>
          <w:highlight w:val="lightGray"/>
          <w:shd w:val="clear" w:color="auto" w:fill="00FF00"/>
        </w:rPr>
        <w:t>9</w:t>
      </w:r>
      <w:r w:rsidRPr="00574C85">
        <w:rPr>
          <w:sz w:val="20"/>
          <w:szCs w:val="20"/>
        </w:rPr>
        <w:t xml:space="preserve"> раз в течение срока действия Контракта, указанного в </w:t>
      </w:r>
      <w:hyperlink w:anchor="Par275" w:history="1">
        <w:r w:rsidRPr="00574C85">
          <w:rPr>
            <w:rStyle w:val="a4"/>
            <w:sz w:val="20"/>
            <w:szCs w:val="20"/>
          </w:rPr>
          <w:t>пункте 11.1</w:t>
        </w:r>
      </w:hyperlink>
      <w:r w:rsidRPr="00574C85">
        <w:rPr>
          <w:sz w:val="20"/>
          <w:szCs w:val="20"/>
        </w:rPr>
        <w:t xml:space="preserve"> настоящего Контракта, проводятся исследования Товара на предмет качества и безопасности, в том числе фальсификации Товара.</w:t>
      </w:r>
    </w:p>
    <w:p w:rsidR="009407E8" w:rsidRPr="00574C85" w:rsidRDefault="009407E8" w:rsidP="009407E8">
      <w:pPr>
        <w:autoSpaceDE w:val="0"/>
        <w:ind w:firstLine="709"/>
        <w:jc w:val="both"/>
        <w:rPr>
          <w:sz w:val="20"/>
          <w:szCs w:val="20"/>
        </w:rPr>
      </w:pPr>
      <w:r w:rsidRPr="00574C85">
        <w:rPr>
          <w:sz w:val="20"/>
          <w:szCs w:val="20"/>
        </w:rPr>
        <w:t xml:space="preserve">Заказчик вправе для проведения экспертизы </w:t>
      </w:r>
      <w:r w:rsidR="00FE264F" w:rsidRPr="00574C85">
        <w:rPr>
          <w:sz w:val="20"/>
          <w:szCs w:val="20"/>
        </w:rPr>
        <w:t>Товара осуществлять</w:t>
      </w:r>
      <w:r w:rsidRPr="00574C85">
        <w:rPr>
          <w:sz w:val="20"/>
          <w:szCs w:val="20"/>
        </w:rPr>
        <w:t xml:space="preserve"> выборочную проверку качества и безопасности </w:t>
      </w:r>
      <w:r w:rsidR="00FE264F" w:rsidRPr="00574C85">
        <w:rPr>
          <w:sz w:val="20"/>
          <w:szCs w:val="20"/>
        </w:rPr>
        <w:t>Товара до</w:t>
      </w:r>
      <w:r w:rsidRPr="00574C85">
        <w:rPr>
          <w:sz w:val="20"/>
          <w:szCs w:val="20"/>
        </w:rPr>
        <w:t xml:space="preserve"> </w:t>
      </w:r>
      <w:r w:rsidRPr="007E6907">
        <w:rPr>
          <w:sz w:val="20"/>
          <w:szCs w:val="20"/>
          <w:highlight w:val="lightGray"/>
          <w:shd w:val="clear" w:color="auto" w:fill="00FF00"/>
        </w:rPr>
        <w:t>100</w:t>
      </w:r>
      <w:r w:rsidRPr="00574C85">
        <w:rPr>
          <w:sz w:val="20"/>
          <w:szCs w:val="20"/>
        </w:rPr>
        <w:t xml:space="preserve"> процентов  от количества партии каждого наименования Товара для подтверждения его соответствия условиям настоящего Контракта в момент передачи Товар</w:t>
      </w:r>
      <w:r w:rsidR="006E5425">
        <w:rPr>
          <w:sz w:val="20"/>
          <w:szCs w:val="20"/>
        </w:rPr>
        <w:t xml:space="preserve">а Заказчику на складе </w:t>
      </w:r>
      <w:r w:rsidR="006E5425">
        <w:rPr>
          <w:color w:val="000000" w:themeColor="text1"/>
          <w:sz w:val="20"/>
          <w:szCs w:val="20"/>
        </w:rPr>
        <w:t>Головного исполнителя</w:t>
      </w:r>
      <w:r w:rsidRPr="00574C85">
        <w:rPr>
          <w:sz w:val="20"/>
          <w:szCs w:val="20"/>
        </w:rPr>
        <w:t xml:space="preserve"> до отгрузки Товара.</w:t>
      </w:r>
    </w:p>
    <w:p w:rsidR="009407E8" w:rsidRPr="00574C85" w:rsidRDefault="009407E8" w:rsidP="009407E8">
      <w:pPr>
        <w:autoSpaceDE w:val="0"/>
        <w:ind w:firstLine="709"/>
        <w:jc w:val="both"/>
        <w:rPr>
          <w:sz w:val="20"/>
          <w:szCs w:val="20"/>
        </w:rPr>
      </w:pPr>
      <w:r w:rsidRPr="00574C85">
        <w:rPr>
          <w:sz w:val="20"/>
          <w:szCs w:val="20"/>
        </w:rPr>
        <w:t xml:space="preserve">Выборочная проверка качества и безопасности </w:t>
      </w:r>
      <w:r w:rsidR="00FE264F" w:rsidRPr="00574C85">
        <w:rPr>
          <w:sz w:val="20"/>
          <w:szCs w:val="20"/>
        </w:rPr>
        <w:t>Товара осуществляется</w:t>
      </w:r>
      <w:r w:rsidRPr="00574C85">
        <w:rPr>
          <w:sz w:val="20"/>
          <w:szCs w:val="20"/>
        </w:rPr>
        <w:t xml:space="preserve"> в течение сроков, установленных настоящим Контрактом для приемки Товара.</w:t>
      </w:r>
    </w:p>
    <w:p w:rsidR="009407E8" w:rsidRPr="00574C85" w:rsidRDefault="009407E8" w:rsidP="009407E8">
      <w:pPr>
        <w:autoSpaceDE w:val="0"/>
        <w:ind w:firstLine="709"/>
        <w:jc w:val="both"/>
        <w:rPr>
          <w:sz w:val="20"/>
          <w:szCs w:val="20"/>
        </w:rPr>
      </w:pPr>
      <w:r w:rsidRPr="00574C85">
        <w:rPr>
          <w:sz w:val="20"/>
          <w:szCs w:val="20"/>
        </w:rPr>
        <w:t>По результатам проведенной экспертизы Товара, в том числе выборочной проверки качества и безопасности Товара, Заказчик составляет заключение об отсутствии или наличии нарушений условий настоящего Контракта, а также об отсутствии или наличии нарушений в части качества и безопасности Товара.</w:t>
      </w:r>
    </w:p>
    <w:p w:rsidR="009407E8" w:rsidRPr="00574C85" w:rsidRDefault="009407E8" w:rsidP="009407E8">
      <w:pPr>
        <w:autoSpaceDE w:val="0"/>
        <w:ind w:firstLine="709"/>
        <w:jc w:val="both"/>
        <w:rPr>
          <w:sz w:val="20"/>
          <w:szCs w:val="20"/>
        </w:rPr>
      </w:pPr>
      <w:r w:rsidRPr="00574C85">
        <w:rPr>
          <w:sz w:val="20"/>
          <w:szCs w:val="20"/>
        </w:rPr>
        <w:t>В случае если по результатам такой экспертизы установлены нарушения условий настоящего Контракта, за исключением условий, касающихся качества и безопасности Товара, не препятствующие приемке поставленного Товара, в заключении могут содержаться предложения об устранении данных нарушений, в том числе с указанием срока их устранения.</w:t>
      </w:r>
    </w:p>
    <w:p w:rsidR="009407E8" w:rsidRPr="00574C85" w:rsidRDefault="009407E8" w:rsidP="009407E8">
      <w:pPr>
        <w:autoSpaceDE w:val="0"/>
        <w:ind w:firstLine="709"/>
        <w:jc w:val="both"/>
        <w:rPr>
          <w:sz w:val="20"/>
          <w:szCs w:val="20"/>
        </w:rPr>
      </w:pPr>
      <w:r w:rsidRPr="00574C85">
        <w:rPr>
          <w:sz w:val="20"/>
          <w:szCs w:val="20"/>
        </w:rPr>
        <w:t>Заказчик вправе не отказывать в приемке поставленного Товара в случае выявления несоответствия этого Товара условиям настоящего Контракта, за исключением условий, касающихся качества и безопасности Товара, если выявленное несоответствие не препятствует приемк</w:t>
      </w:r>
      <w:r w:rsidR="006E5425">
        <w:rPr>
          <w:sz w:val="20"/>
          <w:szCs w:val="20"/>
        </w:rPr>
        <w:t xml:space="preserve">е Товара и устранено </w:t>
      </w:r>
      <w:r w:rsidR="006E5425">
        <w:rPr>
          <w:color w:val="000000" w:themeColor="text1"/>
          <w:sz w:val="20"/>
          <w:szCs w:val="20"/>
        </w:rPr>
        <w:t>Головным исполнителем</w:t>
      </w:r>
      <w:r w:rsidRPr="00574C85">
        <w:rPr>
          <w:sz w:val="20"/>
          <w:szCs w:val="20"/>
        </w:rPr>
        <w:t>.</w:t>
      </w:r>
    </w:p>
    <w:p w:rsidR="009407E8" w:rsidRPr="00574C85" w:rsidRDefault="009407E8" w:rsidP="009407E8">
      <w:pPr>
        <w:autoSpaceDE w:val="0"/>
        <w:ind w:firstLine="709"/>
        <w:jc w:val="both"/>
        <w:rPr>
          <w:sz w:val="20"/>
          <w:szCs w:val="20"/>
        </w:rPr>
      </w:pPr>
      <w:r w:rsidRPr="00574C85">
        <w:rPr>
          <w:sz w:val="20"/>
          <w:szCs w:val="20"/>
        </w:rPr>
        <w:t xml:space="preserve">При отсутствии претензий относительно количества Товара, комплектности, упаковки Товара, комплекта, качества и безопасности Товара, в том числе на основании заключения по результатам экспертизы, проведенной путем выборочной проверки качества и безопасности Товара, Заказчик подписывает документ о приемке - акт о приемке </w:t>
      </w:r>
      <w:r w:rsidRPr="007E6907">
        <w:rPr>
          <w:color w:val="000000"/>
          <w:sz w:val="20"/>
          <w:szCs w:val="20"/>
          <w:highlight w:val="lightGray"/>
          <w:shd w:val="clear" w:color="auto" w:fill="00FF00"/>
        </w:rPr>
        <w:t xml:space="preserve">(Приложение N 3 </w:t>
      </w:r>
      <w:r w:rsidRPr="007E6907">
        <w:rPr>
          <w:sz w:val="20"/>
          <w:szCs w:val="20"/>
          <w:highlight w:val="lightGray"/>
          <w:shd w:val="clear" w:color="auto" w:fill="00FF00"/>
        </w:rPr>
        <w:t>к настоящему Контракту</w:t>
      </w:r>
      <w:r w:rsidRPr="007E6907">
        <w:rPr>
          <w:color w:val="000000"/>
          <w:sz w:val="20"/>
          <w:szCs w:val="20"/>
          <w:highlight w:val="lightGray"/>
          <w:shd w:val="clear" w:color="auto" w:fill="00FF00"/>
        </w:rPr>
        <w:t>)</w:t>
      </w:r>
      <w:r w:rsidRPr="007E6907">
        <w:rPr>
          <w:sz w:val="20"/>
          <w:szCs w:val="20"/>
          <w:highlight w:val="lightGray"/>
          <w:shd w:val="clear" w:color="auto" w:fill="00FF00"/>
        </w:rPr>
        <w:t>,</w:t>
      </w:r>
      <w:r w:rsidRPr="00574C85">
        <w:rPr>
          <w:sz w:val="20"/>
          <w:szCs w:val="20"/>
        </w:rPr>
        <w:t xml:space="preserve"> на основании которого Заказчик подписывает товарную накладную по </w:t>
      </w:r>
      <w:hyperlink r:id="rId16" w:history="1">
        <w:r w:rsidRPr="00574C85">
          <w:rPr>
            <w:rStyle w:val="a4"/>
            <w:sz w:val="20"/>
            <w:szCs w:val="20"/>
          </w:rPr>
          <w:t>форме N ТОРГ-12</w:t>
        </w:r>
      </w:hyperlink>
      <w:r w:rsidRPr="00574C85">
        <w:rPr>
          <w:sz w:val="20"/>
          <w:szCs w:val="20"/>
        </w:rPr>
        <w:t xml:space="preserve"> в течение </w:t>
      </w:r>
      <w:r w:rsidRPr="007E6907">
        <w:rPr>
          <w:color w:val="000000"/>
          <w:sz w:val="20"/>
          <w:szCs w:val="20"/>
          <w:highlight w:val="lightGray"/>
          <w:shd w:val="clear" w:color="auto" w:fill="00FF00"/>
        </w:rPr>
        <w:t>10 (десяти)</w:t>
      </w:r>
      <w:r w:rsidRPr="00574C85">
        <w:rPr>
          <w:color w:val="000000"/>
          <w:sz w:val="20"/>
          <w:szCs w:val="20"/>
        </w:rPr>
        <w:t xml:space="preserve"> </w:t>
      </w:r>
      <w:r w:rsidRPr="00574C85">
        <w:rPr>
          <w:sz w:val="20"/>
          <w:szCs w:val="20"/>
        </w:rPr>
        <w:t>рабочих  дней с момента доставки Товара.</w:t>
      </w:r>
    </w:p>
    <w:p w:rsidR="009407E8" w:rsidRPr="00574C85" w:rsidRDefault="009407E8" w:rsidP="009407E8">
      <w:pPr>
        <w:autoSpaceDE w:val="0"/>
        <w:ind w:firstLine="709"/>
        <w:jc w:val="both"/>
        <w:rPr>
          <w:sz w:val="20"/>
          <w:szCs w:val="20"/>
        </w:rPr>
      </w:pPr>
      <w:r w:rsidRPr="00574C85">
        <w:rPr>
          <w:sz w:val="20"/>
          <w:szCs w:val="20"/>
        </w:rPr>
        <w:t xml:space="preserve">В случае обнаружения Заказчиком нарушений условий настоящего Контракта, в том числе требований к количеству Товара, комплектности, упаковке Товара, комплекту, качеству и безопасности Товара Заказчик </w:t>
      </w:r>
      <w:r w:rsidRPr="00574C85">
        <w:rPr>
          <w:sz w:val="20"/>
          <w:szCs w:val="20"/>
        </w:rPr>
        <w:lastRenderedPageBreak/>
        <w:t xml:space="preserve">отказывается от приемки такого Товара  и составляет в течение </w:t>
      </w:r>
      <w:r w:rsidRPr="007E6907">
        <w:rPr>
          <w:color w:val="000000"/>
          <w:sz w:val="20"/>
          <w:szCs w:val="20"/>
          <w:highlight w:val="lightGray"/>
          <w:shd w:val="clear" w:color="auto" w:fill="00FF00"/>
        </w:rPr>
        <w:t>10 (десяти)</w:t>
      </w:r>
      <w:r w:rsidRPr="00574C85">
        <w:rPr>
          <w:color w:val="000000"/>
          <w:sz w:val="20"/>
          <w:szCs w:val="20"/>
        </w:rPr>
        <w:t xml:space="preserve"> </w:t>
      </w:r>
      <w:r w:rsidRPr="00574C85">
        <w:rPr>
          <w:sz w:val="20"/>
          <w:szCs w:val="20"/>
        </w:rPr>
        <w:t>рабочих  дней с момента доставки Товара мотивированный отказ от подписания акта о приемке с указанием перечня выявленных нарушений условий настоящего Контракта (далее - мотивированный отказ).</w:t>
      </w:r>
    </w:p>
    <w:p w:rsidR="009407E8" w:rsidRPr="00574C85" w:rsidRDefault="009407E8" w:rsidP="009407E8">
      <w:pPr>
        <w:autoSpaceDE w:val="0"/>
        <w:ind w:firstLine="709"/>
        <w:jc w:val="both"/>
        <w:rPr>
          <w:sz w:val="20"/>
          <w:szCs w:val="20"/>
        </w:rPr>
      </w:pPr>
      <w:r w:rsidRPr="00574C85">
        <w:rPr>
          <w:sz w:val="20"/>
          <w:szCs w:val="20"/>
        </w:rPr>
        <w:t>В случае привлечения Заказчиком для проведения экспертизы поставленного Товара  экспертов, экспертных организаций при принятии решения о приемке или об отказе в приемке Товара Заказчик должен учитывать отраженные в заключении по результатам указанной экспертизы предложения экспертов, экспертных организаций, привлеченных для ее проведения.</w:t>
      </w:r>
    </w:p>
    <w:p w:rsidR="009407E8" w:rsidRPr="00574C85" w:rsidRDefault="009407E8" w:rsidP="009407E8">
      <w:pPr>
        <w:autoSpaceDE w:val="0"/>
        <w:ind w:firstLine="709"/>
        <w:jc w:val="both"/>
        <w:rPr>
          <w:sz w:val="20"/>
          <w:szCs w:val="20"/>
        </w:rPr>
      </w:pPr>
      <w:r w:rsidRPr="00574C85">
        <w:rPr>
          <w:sz w:val="20"/>
          <w:szCs w:val="20"/>
        </w:rPr>
        <w:t>В случае обнаружения Заказчиком нарушений условий настоящего Контракта, в том числе требований к количеству Товара, комплектности, упаковке Товара, комплекту, качеству</w:t>
      </w:r>
      <w:r w:rsidR="006E5425">
        <w:rPr>
          <w:sz w:val="20"/>
          <w:szCs w:val="20"/>
        </w:rPr>
        <w:t xml:space="preserve"> и безопасности Товара </w:t>
      </w:r>
      <w:r w:rsidR="006E5425">
        <w:rPr>
          <w:color w:val="000000" w:themeColor="text1"/>
          <w:sz w:val="20"/>
          <w:szCs w:val="20"/>
        </w:rPr>
        <w:t>Головной исполнитель</w:t>
      </w:r>
      <w:r w:rsidRPr="00574C85">
        <w:rPr>
          <w:sz w:val="20"/>
          <w:szCs w:val="20"/>
        </w:rPr>
        <w:t xml:space="preserve"> обязуется без дополнительной оплаты со стороны Заказчика устранить выявленные нарушения (</w:t>
      </w:r>
      <w:proofErr w:type="spellStart"/>
      <w:r w:rsidRPr="00574C85">
        <w:rPr>
          <w:sz w:val="20"/>
          <w:szCs w:val="20"/>
        </w:rPr>
        <w:t>допоставить</w:t>
      </w:r>
      <w:proofErr w:type="spellEnd"/>
      <w:r w:rsidRPr="00574C85">
        <w:rPr>
          <w:sz w:val="20"/>
          <w:szCs w:val="20"/>
        </w:rPr>
        <w:t xml:space="preserve">, доукомплектовать, заменить Товар) в срок не позднее </w:t>
      </w:r>
      <w:r w:rsidRPr="009F2F3E">
        <w:rPr>
          <w:sz w:val="20"/>
          <w:szCs w:val="20"/>
          <w:highlight w:val="lightGray"/>
          <w:shd w:val="clear" w:color="auto" w:fill="00FF00"/>
        </w:rPr>
        <w:t>2 (двух)</w:t>
      </w:r>
      <w:r w:rsidR="009F2F3E">
        <w:rPr>
          <w:sz w:val="20"/>
          <w:szCs w:val="20"/>
          <w:shd w:val="clear" w:color="auto" w:fill="00FF00"/>
        </w:rPr>
        <w:t xml:space="preserve"> </w:t>
      </w:r>
      <w:r w:rsidRPr="00574C85">
        <w:rPr>
          <w:sz w:val="20"/>
          <w:szCs w:val="20"/>
        </w:rPr>
        <w:t xml:space="preserve">рабочих  дней со дня получения от Заказчика мотивированного отказа. Допоставка недопоставленного, доукомплектование или замена некачественного Товара оформляется соответствующей товарной накладной по </w:t>
      </w:r>
      <w:hyperlink r:id="rId17" w:history="1">
        <w:r w:rsidRPr="00574C85">
          <w:rPr>
            <w:rStyle w:val="a4"/>
            <w:sz w:val="20"/>
            <w:szCs w:val="20"/>
          </w:rPr>
          <w:t>форме N ТОРГ-12</w:t>
        </w:r>
      </w:hyperlink>
      <w:r w:rsidRPr="00574C85">
        <w:rPr>
          <w:sz w:val="20"/>
          <w:szCs w:val="20"/>
        </w:rPr>
        <w:t xml:space="preserve"> в порядке, предусмотренном настоящим разделом.</w:t>
      </w:r>
    </w:p>
    <w:p w:rsidR="009407E8" w:rsidRPr="00574C85" w:rsidRDefault="009407E8" w:rsidP="009407E8">
      <w:pPr>
        <w:autoSpaceDE w:val="0"/>
        <w:ind w:firstLine="709"/>
        <w:jc w:val="both"/>
        <w:rPr>
          <w:sz w:val="20"/>
          <w:szCs w:val="20"/>
          <w:shd w:val="clear" w:color="auto" w:fill="00FF00"/>
        </w:rPr>
      </w:pPr>
      <w:r w:rsidRPr="00574C85">
        <w:rPr>
          <w:sz w:val="20"/>
          <w:szCs w:val="20"/>
        </w:rPr>
        <w:t>В случае повторного выявления по результатам экспертизы, предусмотренной настоящим пунктом, нарушений условий настоящего Контракта Заказчик вправе отказаться от исполнения настоящего Контракта по основаниям, предусмотренным гражданским законодательством Российской Федерации.</w:t>
      </w:r>
    </w:p>
    <w:p w:rsidR="009407E8" w:rsidRPr="003F2857" w:rsidRDefault="009407E8" w:rsidP="003516F4">
      <w:pPr>
        <w:tabs>
          <w:tab w:val="left" w:pos="2127"/>
        </w:tabs>
        <w:ind w:firstLine="709"/>
        <w:jc w:val="both"/>
        <w:rPr>
          <w:color w:val="000000" w:themeColor="text1"/>
          <w:sz w:val="20"/>
          <w:szCs w:val="20"/>
        </w:rPr>
      </w:pPr>
      <w:bookmarkStart w:id="7" w:name="Par126"/>
      <w:bookmarkEnd w:id="7"/>
      <w:r w:rsidRPr="009F2F3E">
        <w:rPr>
          <w:color w:val="000000" w:themeColor="text1"/>
          <w:sz w:val="20"/>
          <w:szCs w:val="20"/>
          <w:highlight w:val="lightGray"/>
          <w:shd w:val="clear" w:color="auto" w:fill="00FF00"/>
        </w:rPr>
        <w:t xml:space="preserve">3.4. </w:t>
      </w:r>
      <w:r w:rsidR="009F2F3E">
        <w:rPr>
          <w:color w:val="000000" w:themeColor="text1"/>
          <w:sz w:val="20"/>
          <w:szCs w:val="20"/>
          <w:highlight w:val="lightGray"/>
          <w:shd w:val="clear" w:color="auto" w:fill="00FF00"/>
        </w:rPr>
        <w:t>Срок пос</w:t>
      </w:r>
      <w:r w:rsidR="00F20915">
        <w:rPr>
          <w:color w:val="000000" w:themeColor="text1"/>
          <w:sz w:val="20"/>
          <w:szCs w:val="20"/>
          <w:highlight w:val="lightGray"/>
          <w:shd w:val="clear" w:color="auto" w:fill="00FF00"/>
        </w:rPr>
        <w:t>тавки Товара:</w:t>
      </w:r>
      <w:r w:rsidR="009F2F3E" w:rsidRPr="00044917">
        <w:rPr>
          <w:color w:val="000000" w:themeColor="text1"/>
          <w:sz w:val="20"/>
          <w:szCs w:val="20"/>
          <w:highlight w:val="lightGray"/>
          <w:shd w:val="clear" w:color="auto" w:fill="00FF00"/>
        </w:rPr>
        <w:t xml:space="preserve"> </w:t>
      </w:r>
      <w:r w:rsidR="00C731FC">
        <w:rPr>
          <w:color w:val="000000" w:themeColor="text1"/>
          <w:sz w:val="20"/>
          <w:szCs w:val="20"/>
          <w:highlight w:val="lightGray"/>
          <w:shd w:val="clear" w:color="auto" w:fill="00FF00"/>
        </w:rPr>
        <w:t xml:space="preserve">с </w:t>
      </w:r>
      <w:r w:rsidR="001A2EB6">
        <w:rPr>
          <w:b/>
          <w:color w:val="000000" w:themeColor="text1"/>
          <w:sz w:val="20"/>
          <w:szCs w:val="20"/>
          <w:highlight w:val="lightGray"/>
          <w:shd w:val="clear" w:color="auto" w:fill="00FF00"/>
        </w:rPr>
        <w:t xml:space="preserve">момента заключения </w:t>
      </w:r>
      <w:r w:rsidR="0016005D">
        <w:rPr>
          <w:b/>
          <w:color w:val="000000" w:themeColor="text1"/>
          <w:sz w:val="20"/>
          <w:szCs w:val="20"/>
          <w:highlight w:val="lightGray"/>
          <w:shd w:val="clear" w:color="auto" w:fill="00FF00"/>
        </w:rPr>
        <w:t xml:space="preserve">Контракта </w:t>
      </w:r>
      <w:r w:rsidR="0016005D" w:rsidRPr="00E60D26">
        <w:rPr>
          <w:b/>
          <w:color w:val="000000" w:themeColor="text1"/>
          <w:sz w:val="20"/>
          <w:szCs w:val="20"/>
          <w:highlight w:val="lightGray"/>
          <w:shd w:val="clear" w:color="auto" w:fill="00FF00"/>
        </w:rPr>
        <w:t>по</w:t>
      </w:r>
      <w:r w:rsidRPr="00E60D26">
        <w:rPr>
          <w:b/>
          <w:color w:val="000000" w:themeColor="text1"/>
          <w:sz w:val="20"/>
          <w:szCs w:val="20"/>
          <w:highlight w:val="lightGray"/>
          <w:shd w:val="clear" w:color="auto" w:fill="00FF00"/>
        </w:rPr>
        <w:t xml:space="preserve"> </w:t>
      </w:r>
      <w:r w:rsidR="0016005D">
        <w:rPr>
          <w:b/>
          <w:color w:val="000000" w:themeColor="text1"/>
          <w:sz w:val="20"/>
          <w:szCs w:val="20"/>
          <w:highlight w:val="lightGray"/>
          <w:shd w:val="clear" w:color="auto" w:fill="00FF00"/>
        </w:rPr>
        <w:t>30.10</w:t>
      </w:r>
      <w:r w:rsidR="00855F31" w:rsidRPr="00E60D26">
        <w:rPr>
          <w:b/>
          <w:color w:val="000000" w:themeColor="text1"/>
          <w:sz w:val="20"/>
          <w:szCs w:val="20"/>
          <w:highlight w:val="lightGray"/>
          <w:shd w:val="clear" w:color="auto" w:fill="00FF00"/>
        </w:rPr>
        <w:t>.</w:t>
      </w:r>
      <w:r w:rsidR="00F07FC1" w:rsidRPr="00E60D26">
        <w:rPr>
          <w:b/>
          <w:color w:val="000000" w:themeColor="text1"/>
          <w:sz w:val="20"/>
          <w:szCs w:val="20"/>
          <w:highlight w:val="lightGray"/>
          <w:shd w:val="clear" w:color="auto" w:fill="00FF00"/>
        </w:rPr>
        <w:t>202</w:t>
      </w:r>
      <w:r w:rsidR="0016005D">
        <w:rPr>
          <w:b/>
          <w:color w:val="000000" w:themeColor="text1"/>
          <w:sz w:val="20"/>
          <w:szCs w:val="20"/>
          <w:highlight w:val="lightGray"/>
          <w:shd w:val="clear" w:color="auto" w:fill="00FF00"/>
        </w:rPr>
        <w:t>6</w:t>
      </w:r>
      <w:r w:rsidR="00326350" w:rsidRPr="003F2857">
        <w:rPr>
          <w:color w:val="000000" w:themeColor="text1"/>
          <w:sz w:val="20"/>
          <w:szCs w:val="20"/>
          <w:highlight w:val="lightGray"/>
          <w:shd w:val="clear" w:color="auto" w:fill="00FF00"/>
        </w:rPr>
        <w:t xml:space="preserve"> г.</w:t>
      </w:r>
      <w:r w:rsidRPr="003F2857">
        <w:rPr>
          <w:color w:val="000000" w:themeColor="text1"/>
          <w:sz w:val="20"/>
          <w:szCs w:val="20"/>
          <w:highlight w:val="lightGray"/>
          <w:shd w:val="clear" w:color="auto" w:fill="00FF00"/>
        </w:rPr>
        <w:t xml:space="preserve">, по рабочим дням с </w:t>
      </w:r>
      <w:r w:rsidR="00A65E31" w:rsidRPr="003F2857">
        <w:rPr>
          <w:color w:val="000000" w:themeColor="text1"/>
          <w:sz w:val="20"/>
          <w:szCs w:val="20"/>
          <w:highlight w:val="lightGray"/>
          <w:shd w:val="clear" w:color="auto" w:fill="00FF00"/>
        </w:rPr>
        <w:t>9</w:t>
      </w:r>
      <w:r w:rsidR="003F2857">
        <w:rPr>
          <w:color w:val="000000" w:themeColor="text1"/>
          <w:sz w:val="20"/>
          <w:szCs w:val="20"/>
          <w:highlight w:val="lightGray"/>
          <w:shd w:val="clear" w:color="auto" w:fill="00FF00"/>
        </w:rPr>
        <w:t xml:space="preserve">-00 ч. </w:t>
      </w:r>
      <w:r w:rsidR="004F1EE7" w:rsidRPr="003F2857">
        <w:rPr>
          <w:color w:val="000000" w:themeColor="text1"/>
          <w:sz w:val="20"/>
          <w:szCs w:val="20"/>
          <w:highlight w:val="lightGray"/>
          <w:shd w:val="clear" w:color="auto" w:fill="00FF00"/>
        </w:rPr>
        <w:t>до</w:t>
      </w:r>
      <w:r w:rsidR="006465A8" w:rsidRPr="003F2857">
        <w:rPr>
          <w:color w:val="000000" w:themeColor="text1"/>
          <w:sz w:val="20"/>
          <w:szCs w:val="20"/>
          <w:highlight w:val="lightGray"/>
          <w:shd w:val="clear" w:color="auto" w:fill="00FF00"/>
        </w:rPr>
        <w:t xml:space="preserve"> </w:t>
      </w:r>
      <w:r w:rsidRPr="003F2857">
        <w:rPr>
          <w:color w:val="000000" w:themeColor="text1"/>
          <w:sz w:val="20"/>
          <w:szCs w:val="20"/>
          <w:highlight w:val="lightGray"/>
          <w:shd w:val="clear" w:color="auto" w:fill="00FF00"/>
        </w:rPr>
        <w:t>1</w:t>
      </w:r>
      <w:r w:rsidR="00A65E31" w:rsidRPr="003F2857">
        <w:rPr>
          <w:color w:val="000000" w:themeColor="text1"/>
          <w:sz w:val="20"/>
          <w:szCs w:val="20"/>
          <w:highlight w:val="lightGray"/>
          <w:shd w:val="clear" w:color="auto" w:fill="00FF00"/>
        </w:rPr>
        <w:t>6</w:t>
      </w:r>
      <w:r w:rsidRPr="003F2857">
        <w:rPr>
          <w:color w:val="000000" w:themeColor="text1"/>
          <w:sz w:val="20"/>
          <w:szCs w:val="20"/>
          <w:highlight w:val="lightGray"/>
          <w:shd w:val="clear" w:color="auto" w:fill="00FF00"/>
        </w:rPr>
        <w:t>-00 ч.</w:t>
      </w:r>
      <w:r w:rsidR="003F2857">
        <w:rPr>
          <w:color w:val="000000" w:themeColor="text1"/>
          <w:sz w:val="20"/>
          <w:szCs w:val="20"/>
        </w:rPr>
        <w:t xml:space="preserve"> </w:t>
      </w:r>
      <w:r w:rsidR="00547F16" w:rsidRPr="003F2857">
        <w:rPr>
          <w:color w:val="000000" w:themeColor="text1"/>
          <w:sz w:val="20"/>
          <w:szCs w:val="20"/>
        </w:rPr>
        <w:t>Дата окончания исполнения контракта</w:t>
      </w:r>
      <w:r w:rsidR="0016005D">
        <w:rPr>
          <w:color w:val="000000" w:themeColor="text1"/>
          <w:sz w:val="20"/>
          <w:szCs w:val="20"/>
        </w:rPr>
        <w:t>: 31.12.2026</w:t>
      </w:r>
      <w:r w:rsidR="00547F16" w:rsidRPr="003F2857">
        <w:rPr>
          <w:color w:val="000000" w:themeColor="text1"/>
          <w:sz w:val="20"/>
          <w:szCs w:val="20"/>
        </w:rPr>
        <w:t>г.</w:t>
      </w:r>
    </w:p>
    <w:p w:rsidR="009407E8" w:rsidRPr="00574C85" w:rsidRDefault="009407E8" w:rsidP="009407E8">
      <w:pPr>
        <w:autoSpaceDE w:val="0"/>
        <w:ind w:firstLine="709"/>
        <w:jc w:val="both"/>
        <w:rPr>
          <w:sz w:val="20"/>
          <w:szCs w:val="20"/>
        </w:rPr>
      </w:pPr>
      <w:r w:rsidRPr="00B10B34">
        <w:rPr>
          <w:color w:val="000000" w:themeColor="text1"/>
          <w:sz w:val="20"/>
          <w:szCs w:val="20"/>
        </w:rPr>
        <w:t>3.5. Право собственности на Товар, риск утраты</w:t>
      </w:r>
      <w:r w:rsidRPr="00574C85">
        <w:rPr>
          <w:sz w:val="20"/>
          <w:szCs w:val="20"/>
        </w:rPr>
        <w:t>, случайной гибели или повреждения Товара</w:t>
      </w:r>
      <w:r w:rsidR="00D61946">
        <w:rPr>
          <w:sz w:val="20"/>
          <w:szCs w:val="20"/>
        </w:rPr>
        <w:t xml:space="preserve"> переходят от</w:t>
      </w:r>
      <w:r w:rsidR="00D61946">
        <w:rPr>
          <w:color w:val="000000" w:themeColor="text1"/>
          <w:sz w:val="20"/>
          <w:szCs w:val="20"/>
        </w:rPr>
        <w:t xml:space="preserve"> Головного исполнителя</w:t>
      </w:r>
      <w:r w:rsidRPr="00574C85">
        <w:rPr>
          <w:sz w:val="20"/>
          <w:szCs w:val="20"/>
        </w:rPr>
        <w:t xml:space="preserve"> к Заказчику с момента подписания Сторонами товарной накладной по </w:t>
      </w:r>
      <w:hyperlink r:id="rId18" w:history="1">
        <w:r w:rsidRPr="00574C85">
          <w:rPr>
            <w:rStyle w:val="a4"/>
            <w:sz w:val="20"/>
            <w:szCs w:val="20"/>
          </w:rPr>
          <w:t>форме N ТОРГ-12</w:t>
        </w:r>
      </w:hyperlink>
      <w:r w:rsidRPr="00574C85">
        <w:rPr>
          <w:sz w:val="20"/>
          <w:szCs w:val="20"/>
        </w:rPr>
        <w:t>.</w:t>
      </w:r>
    </w:p>
    <w:p w:rsidR="009407E8" w:rsidRPr="00C731FC" w:rsidRDefault="00D61946" w:rsidP="009407E8">
      <w:pPr>
        <w:autoSpaceDE w:val="0"/>
        <w:ind w:firstLine="709"/>
        <w:jc w:val="both"/>
        <w:rPr>
          <w:sz w:val="20"/>
          <w:szCs w:val="20"/>
        </w:rPr>
      </w:pPr>
      <w:r>
        <w:rPr>
          <w:sz w:val="20"/>
          <w:szCs w:val="20"/>
        </w:rPr>
        <w:t xml:space="preserve">3.6. </w:t>
      </w:r>
      <w:r>
        <w:rPr>
          <w:color w:val="000000" w:themeColor="text1"/>
          <w:sz w:val="20"/>
          <w:szCs w:val="20"/>
        </w:rPr>
        <w:t>Головной исполнитель</w:t>
      </w:r>
      <w:r w:rsidR="009407E8" w:rsidRPr="00574C85">
        <w:rPr>
          <w:sz w:val="20"/>
          <w:szCs w:val="20"/>
        </w:rPr>
        <w:t xml:space="preserve"> обязан одновременно с передачей Товара передать Заказчику относящиеся к нему документы, предусмотренные законодательством Российской Федерации, производителем Товара и настоящим Контрактом.</w:t>
      </w:r>
    </w:p>
    <w:p w:rsidR="009407E8" w:rsidRDefault="009407E8" w:rsidP="009407E8">
      <w:pPr>
        <w:autoSpaceDE w:val="0"/>
        <w:ind w:firstLine="709"/>
        <w:jc w:val="both"/>
        <w:rPr>
          <w:sz w:val="20"/>
          <w:szCs w:val="20"/>
        </w:rPr>
      </w:pPr>
      <w:r w:rsidRPr="00C731FC">
        <w:rPr>
          <w:sz w:val="20"/>
          <w:szCs w:val="20"/>
        </w:rPr>
        <w:t>3.7. Сдача и приемка Товара осуществляются уполномоченными представителями Сторон.</w:t>
      </w:r>
    </w:p>
    <w:p w:rsidR="009407E8" w:rsidRPr="00C731FC" w:rsidRDefault="009407E8" w:rsidP="00E36B6A">
      <w:pPr>
        <w:ind w:firstLine="539"/>
        <w:jc w:val="center"/>
        <w:rPr>
          <w:b/>
          <w:sz w:val="20"/>
          <w:szCs w:val="20"/>
          <w:shd w:val="clear" w:color="auto" w:fill="FFFF00"/>
        </w:rPr>
      </w:pPr>
      <w:r w:rsidRPr="00C731FC">
        <w:rPr>
          <w:b/>
          <w:sz w:val="20"/>
          <w:szCs w:val="20"/>
        </w:rPr>
        <w:t>IV. ВЗАИМОДЕЙСТВИЕ СТОРОН</w:t>
      </w:r>
    </w:p>
    <w:p w:rsidR="009407E8" w:rsidRPr="00C731FC" w:rsidRDefault="00D61946" w:rsidP="009407E8">
      <w:pPr>
        <w:autoSpaceDE w:val="0"/>
        <w:ind w:firstLine="709"/>
        <w:jc w:val="both"/>
        <w:rPr>
          <w:sz w:val="20"/>
          <w:szCs w:val="20"/>
        </w:rPr>
      </w:pPr>
      <w:r w:rsidRPr="00C731FC">
        <w:rPr>
          <w:sz w:val="20"/>
          <w:szCs w:val="20"/>
        </w:rPr>
        <w:t xml:space="preserve">4.1. </w:t>
      </w:r>
      <w:r w:rsidRPr="00C731FC">
        <w:rPr>
          <w:color w:val="000000" w:themeColor="text1"/>
          <w:sz w:val="20"/>
          <w:szCs w:val="20"/>
        </w:rPr>
        <w:t>Головной исполнитель</w:t>
      </w:r>
      <w:r w:rsidR="009407E8" w:rsidRPr="00C731FC">
        <w:rPr>
          <w:sz w:val="20"/>
          <w:szCs w:val="20"/>
        </w:rPr>
        <w:t xml:space="preserve"> обязан: </w:t>
      </w:r>
    </w:p>
    <w:p w:rsidR="009407E8" w:rsidRPr="00C731FC" w:rsidRDefault="009407E8" w:rsidP="009407E8">
      <w:pPr>
        <w:autoSpaceDE w:val="0"/>
        <w:ind w:firstLine="709"/>
        <w:jc w:val="both"/>
        <w:rPr>
          <w:sz w:val="20"/>
          <w:szCs w:val="20"/>
        </w:rPr>
      </w:pPr>
      <w:r w:rsidRPr="00C731FC">
        <w:rPr>
          <w:sz w:val="20"/>
          <w:szCs w:val="20"/>
        </w:rPr>
        <w:t>4.1.1. Поставить Товар в порядке, количестве, в срок и на условиях, предусмотренных настоящим Контрактом.</w:t>
      </w:r>
    </w:p>
    <w:p w:rsidR="009407E8" w:rsidRPr="00C731FC" w:rsidRDefault="009407E8" w:rsidP="009407E8">
      <w:pPr>
        <w:autoSpaceDE w:val="0"/>
        <w:ind w:firstLine="709"/>
        <w:jc w:val="both"/>
        <w:rPr>
          <w:sz w:val="20"/>
          <w:szCs w:val="20"/>
        </w:rPr>
      </w:pPr>
      <w:r w:rsidRPr="00C731FC">
        <w:rPr>
          <w:sz w:val="20"/>
          <w:szCs w:val="20"/>
        </w:rPr>
        <w:t>4.1.2. Обеспечить соответствие поставляемого Товара требованиям качества, безопасности, иным требованиям, установленным стандартами, техническими регламентами и санитарно-эпидемиологическими требованиями, а также требованиям, установленным настоящим Контрактом.</w:t>
      </w:r>
    </w:p>
    <w:p w:rsidR="009407E8" w:rsidRPr="00C731FC" w:rsidRDefault="009407E8" w:rsidP="009407E8">
      <w:pPr>
        <w:autoSpaceDE w:val="0"/>
        <w:ind w:firstLine="709"/>
        <w:jc w:val="both"/>
        <w:rPr>
          <w:sz w:val="20"/>
          <w:szCs w:val="20"/>
        </w:rPr>
      </w:pPr>
      <w:r w:rsidRPr="00C731FC">
        <w:rPr>
          <w:sz w:val="20"/>
          <w:szCs w:val="20"/>
        </w:rPr>
        <w:t>4.1.3. Обеспечить за свой счет устранение выявленных нарушений при несоответствии поставленного Товара условиям настоящего Контракта или осуществить его соответствующую замену в порядке и на условиях, предусмотренных настоящим Контрактом.</w:t>
      </w:r>
    </w:p>
    <w:p w:rsidR="009407E8" w:rsidRPr="00C731FC" w:rsidRDefault="009407E8" w:rsidP="009407E8">
      <w:pPr>
        <w:autoSpaceDE w:val="0"/>
        <w:ind w:firstLine="709"/>
        <w:jc w:val="both"/>
        <w:rPr>
          <w:sz w:val="20"/>
          <w:szCs w:val="20"/>
        </w:rPr>
      </w:pPr>
      <w:r w:rsidRPr="00C731FC">
        <w:rPr>
          <w:sz w:val="20"/>
          <w:szCs w:val="20"/>
        </w:rPr>
        <w:t>4.1.4. В случае принятия решения об одностороннем отказе от исполнения настоящего Контракта не позднее чем в течение 3 (трех) рабочих дней с даты принятия указанного решения направить Заказчику такое решение по почте заказным письмом с уведомлением о вручении по адресу Заказчика, указанному в настоящем Контракте,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данного уве</w:t>
      </w:r>
      <w:r w:rsidR="00D61946" w:rsidRPr="00C731FC">
        <w:rPr>
          <w:sz w:val="20"/>
          <w:szCs w:val="20"/>
        </w:rPr>
        <w:t xml:space="preserve">домления и получение </w:t>
      </w:r>
      <w:r w:rsidR="00D61946" w:rsidRPr="00C731FC">
        <w:rPr>
          <w:color w:val="000000" w:themeColor="text1"/>
          <w:sz w:val="20"/>
          <w:szCs w:val="20"/>
        </w:rPr>
        <w:t>Головным исполнителем</w:t>
      </w:r>
      <w:r w:rsidRPr="00C731FC">
        <w:rPr>
          <w:sz w:val="20"/>
          <w:szCs w:val="20"/>
        </w:rPr>
        <w:t xml:space="preserve"> подтверждения о его вручении Заказчику. Датой такого надлежащего уведомления призн</w:t>
      </w:r>
      <w:r w:rsidR="00D61946" w:rsidRPr="00C731FC">
        <w:rPr>
          <w:sz w:val="20"/>
          <w:szCs w:val="20"/>
        </w:rPr>
        <w:t xml:space="preserve">ается дата получения </w:t>
      </w:r>
      <w:r w:rsidR="00D61946" w:rsidRPr="00C731FC">
        <w:rPr>
          <w:color w:val="000000" w:themeColor="text1"/>
          <w:sz w:val="20"/>
          <w:szCs w:val="20"/>
        </w:rPr>
        <w:t>Головным исполнителем</w:t>
      </w:r>
      <w:r w:rsidRPr="00C731FC">
        <w:rPr>
          <w:sz w:val="20"/>
          <w:szCs w:val="20"/>
        </w:rPr>
        <w:t xml:space="preserve"> подтверждения о вручении Заказчику указанного уведомления.</w:t>
      </w:r>
    </w:p>
    <w:p w:rsidR="009407E8" w:rsidRPr="00C731FC" w:rsidRDefault="009407E8" w:rsidP="009407E8">
      <w:pPr>
        <w:autoSpaceDE w:val="0"/>
        <w:ind w:firstLine="709"/>
        <w:jc w:val="both"/>
        <w:rPr>
          <w:sz w:val="20"/>
          <w:szCs w:val="20"/>
          <w:shd w:val="clear" w:color="auto" w:fill="00FF00"/>
        </w:rPr>
      </w:pPr>
      <w:r w:rsidRPr="00C731FC">
        <w:rPr>
          <w:sz w:val="20"/>
          <w:szCs w:val="20"/>
        </w:rPr>
        <w:t>4.1.5. Предоставлять Заказчику по его требованию документы, относящиеся к предмету настоящего Контракта, а также своевременно предоставлять Заказчику достоверную информацию о ходе исполнения своих обязательств, в том числе о сложностях, возникающих при исполнении настоящего Контракта.</w:t>
      </w:r>
    </w:p>
    <w:p w:rsidR="009407E8" w:rsidRPr="00C731FC" w:rsidRDefault="009407E8" w:rsidP="009407E8">
      <w:pPr>
        <w:autoSpaceDE w:val="0"/>
        <w:ind w:firstLine="709"/>
        <w:jc w:val="both"/>
        <w:rPr>
          <w:sz w:val="20"/>
          <w:szCs w:val="20"/>
          <w:highlight w:val="lightGray"/>
          <w:shd w:val="clear" w:color="auto" w:fill="00FF00"/>
        </w:rPr>
      </w:pPr>
      <w:bookmarkStart w:id="8" w:name="Par146"/>
      <w:bookmarkEnd w:id="8"/>
      <w:r w:rsidRPr="00C731FC">
        <w:rPr>
          <w:sz w:val="20"/>
          <w:szCs w:val="20"/>
          <w:highlight w:val="lightGray"/>
          <w:shd w:val="clear" w:color="auto" w:fill="00FF00"/>
        </w:rPr>
        <w:t>4.1.6. Известить Заказчика о сроке поставки Товара.</w:t>
      </w:r>
    </w:p>
    <w:p w:rsidR="009407E8" w:rsidRPr="00C731FC" w:rsidRDefault="009407E8" w:rsidP="009407E8">
      <w:pPr>
        <w:autoSpaceDE w:val="0"/>
        <w:ind w:firstLine="709"/>
        <w:jc w:val="both"/>
        <w:rPr>
          <w:sz w:val="20"/>
          <w:szCs w:val="20"/>
          <w:highlight w:val="lightGray"/>
          <w:shd w:val="clear" w:color="auto" w:fill="00FF00"/>
        </w:rPr>
      </w:pPr>
      <w:bookmarkStart w:id="9" w:name="Par147"/>
      <w:bookmarkEnd w:id="9"/>
      <w:r w:rsidRPr="00C731FC">
        <w:rPr>
          <w:sz w:val="20"/>
          <w:szCs w:val="20"/>
          <w:highlight w:val="lightGray"/>
          <w:shd w:val="clear" w:color="auto" w:fill="00FF00"/>
        </w:rPr>
        <w:t xml:space="preserve">4.1.7. </w:t>
      </w:r>
      <w:bookmarkStart w:id="10" w:name="Par148"/>
      <w:bookmarkEnd w:id="10"/>
      <w:r w:rsidRPr="00C731FC">
        <w:rPr>
          <w:sz w:val="20"/>
          <w:szCs w:val="20"/>
          <w:highlight w:val="lightGray"/>
          <w:shd w:val="clear" w:color="auto" w:fill="00FF00"/>
        </w:rPr>
        <w:t>Осуществить выгрузку и занести товар в помещение, указанное Заказчиком в момент поставки.</w:t>
      </w:r>
    </w:p>
    <w:p w:rsidR="009407E8" w:rsidRPr="00CF72D5" w:rsidRDefault="009407E8" w:rsidP="009407E8">
      <w:pPr>
        <w:autoSpaceDE w:val="0"/>
        <w:ind w:firstLine="709"/>
        <w:jc w:val="both"/>
        <w:rPr>
          <w:color w:val="000000" w:themeColor="text1"/>
          <w:sz w:val="20"/>
          <w:szCs w:val="20"/>
          <w:highlight w:val="lightGray"/>
          <w:shd w:val="clear" w:color="auto" w:fill="00FF00"/>
        </w:rPr>
      </w:pPr>
      <w:r w:rsidRPr="00C731FC">
        <w:rPr>
          <w:sz w:val="20"/>
          <w:szCs w:val="20"/>
          <w:highlight w:val="lightGray"/>
          <w:shd w:val="clear" w:color="auto" w:fill="00FF00"/>
        </w:rPr>
        <w:t>4.1.8. Предоставить копии сертификатов соответствия и/или деклараций о соответствии, заверенные надлежащим образом, в случае если</w:t>
      </w:r>
      <w:r w:rsidRPr="009F2F3E">
        <w:rPr>
          <w:sz w:val="20"/>
          <w:szCs w:val="20"/>
          <w:highlight w:val="lightGray"/>
          <w:shd w:val="clear" w:color="auto" w:fill="00FF00"/>
        </w:rPr>
        <w:t xml:space="preserve"> товар подлежит обязательной сертификации (обязательному декларированию соответствия). Удостоверения о качестве и безопасности (качественные удостоверения), лабораторные испытания (при необходимости) и другие документы, согласно установленным Госстандартом Российской Федерации требованиям, необходимым для дальнейшего использования товара, </w:t>
      </w:r>
      <w:proofErr w:type="spellStart"/>
      <w:r w:rsidRPr="009F2F3E">
        <w:rPr>
          <w:sz w:val="20"/>
          <w:szCs w:val="20"/>
          <w:highlight w:val="lightGray"/>
          <w:shd w:val="clear" w:color="auto" w:fill="00FF00"/>
        </w:rPr>
        <w:t>санитарно</w:t>
      </w:r>
      <w:proofErr w:type="spellEnd"/>
      <w:r w:rsidRPr="009F2F3E">
        <w:rPr>
          <w:sz w:val="20"/>
          <w:szCs w:val="20"/>
          <w:highlight w:val="lightGray"/>
          <w:shd w:val="clear" w:color="auto" w:fill="00FF00"/>
        </w:rPr>
        <w:t xml:space="preserve"> - эпидемиологического заключения о соответствии СанПиН) и иные документы, установленные для данного вида товара, которые являются неотъемлемой </w:t>
      </w:r>
      <w:r w:rsidRPr="00CF72D5">
        <w:rPr>
          <w:color w:val="000000" w:themeColor="text1"/>
          <w:sz w:val="20"/>
          <w:szCs w:val="20"/>
          <w:highlight w:val="lightGray"/>
          <w:shd w:val="clear" w:color="auto" w:fill="00FF00"/>
        </w:rPr>
        <w:t>принадлежностью товара и направляются Заказчику одновременно с каждой партией товара без дополнительной оплаты.</w:t>
      </w:r>
    </w:p>
    <w:p w:rsidR="00CF72D5" w:rsidRPr="00CF72D5" w:rsidRDefault="00CF72D5" w:rsidP="00CF72D5">
      <w:pPr>
        <w:ind w:firstLine="709"/>
        <w:jc w:val="both"/>
        <w:rPr>
          <w:color w:val="000000" w:themeColor="text1"/>
          <w:sz w:val="20"/>
          <w:szCs w:val="20"/>
        </w:rPr>
      </w:pPr>
      <w:r>
        <w:rPr>
          <w:color w:val="000000" w:themeColor="text1"/>
          <w:sz w:val="20"/>
          <w:szCs w:val="20"/>
        </w:rPr>
        <w:t>4.1.</w:t>
      </w:r>
      <w:r w:rsidRPr="00CF72D5">
        <w:rPr>
          <w:color w:val="000000" w:themeColor="text1"/>
          <w:sz w:val="20"/>
          <w:szCs w:val="20"/>
        </w:rPr>
        <w:t xml:space="preserve">9. Проводить работы по включению в федеральный каталог продукции для федеральных нужд информации о товарах, подлежащих каталогизации. </w:t>
      </w:r>
    </w:p>
    <w:p w:rsidR="00CF72D5" w:rsidRPr="00CF72D5" w:rsidRDefault="00CF72D5" w:rsidP="00CF72D5">
      <w:pPr>
        <w:ind w:firstLine="709"/>
        <w:jc w:val="both"/>
        <w:rPr>
          <w:color w:val="000000" w:themeColor="text1"/>
          <w:sz w:val="20"/>
          <w:szCs w:val="20"/>
        </w:rPr>
      </w:pPr>
      <w:r>
        <w:rPr>
          <w:color w:val="000000" w:themeColor="text1"/>
          <w:sz w:val="20"/>
          <w:szCs w:val="20"/>
        </w:rPr>
        <w:t>4.1.1</w:t>
      </w:r>
      <w:r w:rsidRPr="00CF72D5">
        <w:rPr>
          <w:color w:val="000000" w:themeColor="text1"/>
          <w:sz w:val="20"/>
          <w:szCs w:val="20"/>
        </w:rPr>
        <w:t>0. Устанавливать в контрактах, заключаемых с исполнителями, условие об обязательном включении в федеральный каталог продукции для федеральных нужд информации о товарах, подлежащих каталогизации.</w:t>
      </w:r>
    </w:p>
    <w:p w:rsidR="00CF72D5" w:rsidRPr="00CF72D5" w:rsidRDefault="00CF72D5" w:rsidP="00CF72D5">
      <w:pPr>
        <w:ind w:firstLine="709"/>
        <w:jc w:val="both"/>
        <w:rPr>
          <w:color w:val="000000" w:themeColor="text1"/>
          <w:sz w:val="20"/>
          <w:szCs w:val="20"/>
        </w:rPr>
      </w:pPr>
      <w:r>
        <w:rPr>
          <w:color w:val="000000" w:themeColor="text1"/>
          <w:sz w:val="20"/>
          <w:szCs w:val="20"/>
        </w:rPr>
        <w:t>4.1.1</w:t>
      </w:r>
      <w:r w:rsidRPr="00CF72D5">
        <w:rPr>
          <w:color w:val="000000" w:themeColor="text1"/>
          <w:sz w:val="20"/>
          <w:szCs w:val="20"/>
        </w:rPr>
        <w:t>1. Использовать информацию о товарах, подлежащих каталогизации, из федерального каталога продукции для федеральных нужд при выполнении государственного оборонного заказа.</w:t>
      </w:r>
    </w:p>
    <w:p w:rsidR="009407E8" w:rsidRPr="009F2F3E" w:rsidRDefault="00CF72D5" w:rsidP="009407E8">
      <w:pPr>
        <w:autoSpaceDE w:val="0"/>
        <w:ind w:firstLine="709"/>
        <w:jc w:val="both"/>
        <w:rPr>
          <w:sz w:val="20"/>
          <w:szCs w:val="20"/>
          <w:highlight w:val="lightGray"/>
          <w:shd w:val="clear" w:color="auto" w:fill="00FF00"/>
        </w:rPr>
      </w:pPr>
      <w:r>
        <w:rPr>
          <w:color w:val="000000" w:themeColor="text1"/>
          <w:sz w:val="20"/>
          <w:szCs w:val="20"/>
          <w:highlight w:val="lightGray"/>
          <w:shd w:val="clear" w:color="auto" w:fill="00FF00"/>
        </w:rPr>
        <w:lastRenderedPageBreak/>
        <w:t>4.1.12</w:t>
      </w:r>
      <w:r w:rsidR="009407E8" w:rsidRPr="00CF72D5">
        <w:rPr>
          <w:color w:val="000000" w:themeColor="text1"/>
          <w:sz w:val="20"/>
          <w:szCs w:val="20"/>
          <w:highlight w:val="lightGray"/>
          <w:shd w:val="clear" w:color="auto" w:fill="00FF00"/>
        </w:rPr>
        <w:t xml:space="preserve">. </w:t>
      </w:r>
      <w:bookmarkStart w:id="11" w:name="Par152"/>
      <w:bookmarkEnd w:id="11"/>
      <w:r w:rsidR="009407E8" w:rsidRPr="00CF72D5">
        <w:rPr>
          <w:b/>
          <w:color w:val="000000" w:themeColor="text1"/>
          <w:sz w:val="20"/>
          <w:szCs w:val="20"/>
          <w:highlight w:val="lightGray"/>
          <w:shd w:val="clear" w:color="auto" w:fill="00FF00"/>
        </w:rPr>
        <w:t>Обеспечить соблюдение требований  установленных:</w:t>
      </w:r>
      <w:r w:rsidR="009407E8" w:rsidRPr="00CF72D5">
        <w:rPr>
          <w:color w:val="000000" w:themeColor="text1"/>
          <w:sz w:val="20"/>
          <w:szCs w:val="20"/>
          <w:highlight w:val="lightGray"/>
          <w:shd w:val="clear" w:color="auto" w:fill="00FF00"/>
        </w:rPr>
        <w:t xml:space="preserve"> Федеральным законом от 02.01.2000 № 29-ФЗ «О  качестве  и  безопасности</w:t>
      </w:r>
      <w:r w:rsidR="009407E8" w:rsidRPr="009F2F3E">
        <w:rPr>
          <w:sz w:val="20"/>
          <w:szCs w:val="20"/>
          <w:highlight w:val="lightGray"/>
          <w:shd w:val="clear" w:color="auto" w:fill="00FF00"/>
        </w:rPr>
        <w:t xml:space="preserve">  пищевых  продуктов»; Федеральным законом от 30.03.1999  № 52-ФЗ «О </w:t>
      </w:r>
      <w:proofErr w:type="spellStart"/>
      <w:r w:rsidR="009407E8" w:rsidRPr="009F2F3E">
        <w:rPr>
          <w:sz w:val="20"/>
          <w:szCs w:val="20"/>
          <w:highlight w:val="lightGray"/>
          <w:shd w:val="clear" w:color="auto" w:fill="00FF00"/>
        </w:rPr>
        <w:t>санитарно</w:t>
      </w:r>
      <w:proofErr w:type="spellEnd"/>
      <w:r w:rsidR="009407E8" w:rsidRPr="009F2F3E">
        <w:rPr>
          <w:sz w:val="20"/>
          <w:szCs w:val="20"/>
          <w:highlight w:val="lightGray"/>
          <w:shd w:val="clear" w:color="auto" w:fill="00FF00"/>
        </w:rPr>
        <w:t xml:space="preserve"> – эпидемиологическом благополучии   населения»; действующими  СанПиН.</w:t>
      </w:r>
    </w:p>
    <w:p w:rsidR="009407E8" w:rsidRPr="009F2F3E" w:rsidRDefault="00CF72D5" w:rsidP="009407E8">
      <w:pPr>
        <w:shd w:val="clear" w:color="auto" w:fill="FFFFFF"/>
        <w:tabs>
          <w:tab w:val="left" w:pos="1701"/>
          <w:tab w:val="left" w:pos="2410"/>
        </w:tabs>
        <w:ind w:firstLine="709"/>
        <w:jc w:val="both"/>
        <w:rPr>
          <w:sz w:val="20"/>
          <w:szCs w:val="20"/>
          <w:highlight w:val="lightGray"/>
          <w:shd w:val="clear" w:color="auto" w:fill="00FF00"/>
        </w:rPr>
      </w:pPr>
      <w:r>
        <w:rPr>
          <w:sz w:val="20"/>
          <w:szCs w:val="20"/>
          <w:highlight w:val="lightGray"/>
          <w:shd w:val="clear" w:color="auto" w:fill="00FF00"/>
        </w:rPr>
        <w:t>4.1.13</w:t>
      </w:r>
      <w:r w:rsidR="009407E8" w:rsidRPr="009F2F3E">
        <w:rPr>
          <w:sz w:val="20"/>
          <w:szCs w:val="20"/>
          <w:highlight w:val="lightGray"/>
          <w:shd w:val="clear" w:color="auto" w:fill="00FF00"/>
        </w:rPr>
        <w:t xml:space="preserve">. </w:t>
      </w:r>
      <w:r w:rsidR="009407E8" w:rsidRPr="009F2F3E">
        <w:rPr>
          <w:b/>
          <w:sz w:val="20"/>
          <w:szCs w:val="20"/>
          <w:highlight w:val="lightGray"/>
          <w:shd w:val="clear" w:color="auto" w:fill="00FF00"/>
        </w:rPr>
        <w:t>Товар должен соответствует требованиям</w:t>
      </w:r>
      <w:r w:rsidR="009407E8" w:rsidRPr="009F2F3E">
        <w:rPr>
          <w:sz w:val="20"/>
          <w:szCs w:val="20"/>
          <w:highlight w:val="lightGray"/>
          <w:shd w:val="clear" w:color="auto" w:fill="00FF00"/>
        </w:rPr>
        <w:t xml:space="preserve"> технического регламента Таможенного Союза ТР ТС 021/2011 «О безопасности пищевой продукции»</w:t>
      </w:r>
    </w:p>
    <w:p w:rsidR="009407E8" w:rsidRPr="0041413F" w:rsidRDefault="009407E8" w:rsidP="009407E8">
      <w:pPr>
        <w:autoSpaceDE w:val="0"/>
        <w:ind w:firstLine="709"/>
        <w:jc w:val="both"/>
        <w:rPr>
          <w:sz w:val="20"/>
          <w:szCs w:val="20"/>
          <w:shd w:val="clear" w:color="auto" w:fill="00FF00"/>
        </w:rPr>
      </w:pPr>
      <w:r w:rsidRPr="00E36B6A">
        <w:rPr>
          <w:sz w:val="20"/>
          <w:szCs w:val="20"/>
          <w:highlight w:val="lightGray"/>
          <w:shd w:val="clear" w:color="auto" w:fill="00FF00"/>
        </w:rPr>
        <w:t>4.1.</w:t>
      </w:r>
      <w:r w:rsidR="00CF72D5">
        <w:rPr>
          <w:sz w:val="20"/>
          <w:szCs w:val="20"/>
          <w:highlight w:val="lightGray"/>
          <w:shd w:val="clear" w:color="auto" w:fill="00FF00"/>
        </w:rPr>
        <w:t>14</w:t>
      </w:r>
      <w:r w:rsidRPr="0041413F">
        <w:rPr>
          <w:sz w:val="20"/>
          <w:szCs w:val="20"/>
          <w:highlight w:val="lightGray"/>
          <w:shd w:val="clear" w:color="auto" w:fill="00FF00"/>
        </w:rPr>
        <w:t>. Осуществить контроль за доставкой Товара.</w:t>
      </w:r>
    </w:p>
    <w:p w:rsidR="0041413F" w:rsidRPr="0041413F" w:rsidRDefault="0041413F" w:rsidP="0041413F">
      <w:pPr>
        <w:pStyle w:val="aff9"/>
        <w:ind w:firstLine="709"/>
        <w:jc w:val="both"/>
        <w:rPr>
          <w:rFonts w:ascii="Times New Roman" w:hAnsi="Times New Roman"/>
          <w:sz w:val="20"/>
          <w:szCs w:val="20"/>
        </w:rPr>
      </w:pPr>
      <w:r w:rsidRPr="0041413F">
        <w:rPr>
          <w:rFonts w:ascii="Times New Roman" w:hAnsi="Times New Roman"/>
          <w:noProof/>
          <w:sz w:val="20"/>
          <w:szCs w:val="20"/>
        </w:rPr>
        <w:t>4.</w:t>
      </w:r>
      <w:r>
        <w:rPr>
          <w:rFonts w:ascii="Times New Roman" w:hAnsi="Times New Roman"/>
          <w:noProof/>
          <w:sz w:val="20"/>
          <w:szCs w:val="20"/>
        </w:rPr>
        <w:t>1.</w:t>
      </w:r>
      <w:r w:rsidR="00CF72D5">
        <w:rPr>
          <w:rFonts w:ascii="Times New Roman" w:hAnsi="Times New Roman"/>
          <w:noProof/>
          <w:sz w:val="20"/>
          <w:szCs w:val="20"/>
        </w:rPr>
        <w:t>15</w:t>
      </w:r>
      <w:r w:rsidRPr="0041413F">
        <w:rPr>
          <w:rFonts w:ascii="Times New Roman" w:hAnsi="Times New Roman"/>
          <w:noProof/>
          <w:sz w:val="20"/>
          <w:szCs w:val="20"/>
        </w:rPr>
        <w:t xml:space="preserve">. Обеспечить раздельный учет затрат, связанных с исполнением Контракта, в соответствии с законодательством Российской Федерации о государственном оборонном заказе. </w:t>
      </w:r>
      <w:r w:rsidRPr="0041413F">
        <w:rPr>
          <w:rFonts w:ascii="Times New Roman" w:hAnsi="Times New Roman"/>
          <w:sz w:val="20"/>
          <w:szCs w:val="20"/>
        </w:rPr>
        <w:t>Вести раздельный учет результатов финансово-хозяйственной деятельности по Контракту и каждому контракту (договору) и распределять накладные расходы по Контракту, контракту (договору) пропорционально срокам исполнения Контракта, контракта (договора) в порядке, установленном Министерством финансов Российской Федерации.</w:t>
      </w:r>
    </w:p>
    <w:p w:rsidR="009407E8" w:rsidRPr="0041413F" w:rsidRDefault="00CF72D5" w:rsidP="009407E8">
      <w:pPr>
        <w:autoSpaceDE w:val="0"/>
        <w:ind w:firstLine="709"/>
        <w:jc w:val="both"/>
        <w:rPr>
          <w:sz w:val="20"/>
          <w:szCs w:val="20"/>
        </w:rPr>
      </w:pPr>
      <w:r>
        <w:rPr>
          <w:b/>
          <w:sz w:val="20"/>
          <w:szCs w:val="20"/>
        </w:rPr>
        <w:t>4.1.13</w:t>
      </w:r>
      <w:r w:rsidR="009407E8" w:rsidRPr="0041413F">
        <w:rPr>
          <w:b/>
          <w:sz w:val="20"/>
          <w:szCs w:val="20"/>
        </w:rPr>
        <w:t>.</w:t>
      </w:r>
      <w:r w:rsidR="009407E8" w:rsidRPr="0041413F">
        <w:rPr>
          <w:sz w:val="20"/>
          <w:szCs w:val="20"/>
        </w:rPr>
        <w:t xml:space="preserve"> </w:t>
      </w:r>
      <w:r w:rsidR="00D61946" w:rsidRPr="0041413F">
        <w:rPr>
          <w:b/>
          <w:sz w:val="20"/>
          <w:szCs w:val="20"/>
        </w:rPr>
        <w:t xml:space="preserve">Если </w:t>
      </w:r>
      <w:r w:rsidR="00D61946" w:rsidRPr="0041413F">
        <w:rPr>
          <w:b/>
          <w:color w:val="000000" w:themeColor="text1"/>
          <w:sz w:val="20"/>
          <w:szCs w:val="20"/>
        </w:rPr>
        <w:t>Головной исполнитель</w:t>
      </w:r>
      <w:r w:rsidR="009407E8" w:rsidRPr="0041413F">
        <w:rPr>
          <w:b/>
          <w:sz w:val="20"/>
          <w:szCs w:val="20"/>
        </w:rPr>
        <w:t xml:space="preserve"> не является плательщиком НДС:</w:t>
      </w:r>
    </w:p>
    <w:p w:rsidR="009407E8" w:rsidRPr="00E36B6A" w:rsidRDefault="00D61946" w:rsidP="009407E8">
      <w:pPr>
        <w:autoSpaceDE w:val="0"/>
        <w:ind w:firstLine="709"/>
        <w:jc w:val="both"/>
        <w:rPr>
          <w:b/>
          <w:sz w:val="20"/>
          <w:szCs w:val="20"/>
        </w:rPr>
      </w:pPr>
      <w:r w:rsidRPr="0041413F">
        <w:rPr>
          <w:color w:val="000000" w:themeColor="text1"/>
          <w:sz w:val="20"/>
          <w:szCs w:val="20"/>
        </w:rPr>
        <w:t>Головной исполнитель</w:t>
      </w:r>
      <w:r w:rsidR="009407E8" w:rsidRPr="0041413F">
        <w:rPr>
          <w:sz w:val="20"/>
          <w:szCs w:val="20"/>
        </w:rPr>
        <w:t xml:space="preserve"> обязан оформлять товарные накладные по </w:t>
      </w:r>
      <w:hyperlink r:id="rId19" w:history="1">
        <w:r w:rsidR="009407E8" w:rsidRPr="0041413F">
          <w:rPr>
            <w:rStyle w:val="a4"/>
            <w:sz w:val="20"/>
            <w:szCs w:val="20"/>
          </w:rPr>
          <w:t>форме N ТОРГ-12</w:t>
        </w:r>
      </w:hyperlink>
      <w:r w:rsidR="009407E8" w:rsidRPr="0041413F">
        <w:rPr>
          <w:sz w:val="20"/>
          <w:szCs w:val="20"/>
        </w:rPr>
        <w:t xml:space="preserve"> в соответствии с законодательством Российской</w:t>
      </w:r>
      <w:r w:rsidR="009407E8" w:rsidRPr="00E36B6A">
        <w:rPr>
          <w:sz w:val="20"/>
          <w:szCs w:val="20"/>
        </w:rPr>
        <w:t xml:space="preserve"> Федерации.</w:t>
      </w:r>
    </w:p>
    <w:p w:rsidR="009407E8" w:rsidRPr="00E36B6A" w:rsidRDefault="00FB6BE9" w:rsidP="009407E8">
      <w:pPr>
        <w:autoSpaceDE w:val="0"/>
        <w:ind w:firstLine="709"/>
        <w:jc w:val="both"/>
        <w:rPr>
          <w:sz w:val="20"/>
          <w:szCs w:val="20"/>
        </w:rPr>
      </w:pPr>
      <w:r>
        <w:rPr>
          <w:b/>
          <w:sz w:val="20"/>
          <w:szCs w:val="20"/>
        </w:rPr>
        <w:t>Если Головной исполнитель</w:t>
      </w:r>
      <w:r w:rsidR="009407E8" w:rsidRPr="00E36B6A">
        <w:rPr>
          <w:b/>
          <w:sz w:val="20"/>
          <w:szCs w:val="20"/>
        </w:rPr>
        <w:t xml:space="preserve"> является плательщиком НДС:</w:t>
      </w:r>
    </w:p>
    <w:p w:rsidR="009407E8" w:rsidRPr="00E36B6A" w:rsidRDefault="007F2ABA" w:rsidP="009407E8">
      <w:pPr>
        <w:autoSpaceDE w:val="0"/>
        <w:ind w:firstLine="709"/>
        <w:jc w:val="both"/>
        <w:rPr>
          <w:sz w:val="20"/>
          <w:szCs w:val="20"/>
        </w:rPr>
      </w:pPr>
      <w:r>
        <w:rPr>
          <w:sz w:val="20"/>
          <w:szCs w:val="20"/>
        </w:rPr>
        <w:t>он</w:t>
      </w:r>
      <w:r w:rsidR="009407E8" w:rsidRPr="00E36B6A">
        <w:rPr>
          <w:sz w:val="20"/>
          <w:szCs w:val="20"/>
        </w:rPr>
        <w:t xml:space="preserve"> обязан оформлять товарные накладные по </w:t>
      </w:r>
      <w:hyperlink r:id="rId20" w:history="1">
        <w:r w:rsidR="009407E8" w:rsidRPr="00E36B6A">
          <w:rPr>
            <w:rStyle w:val="a4"/>
            <w:sz w:val="20"/>
            <w:szCs w:val="20"/>
          </w:rPr>
          <w:t>форме N ТОРГ-12</w:t>
        </w:r>
      </w:hyperlink>
      <w:r w:rsidR="009407E8" w:rsidRPr="00E36B6A">
        <w:rPr>
          <w:sz w:val="20"/>
          <w:szCs w:val="20"/>
        </w:rPr>
        <w:t xml:space="preserve"> в соответствии с законодательством Российской Федерации, а также счета-фактуры в соответствии с налоговым законодательством Российской Федерации.</w:t>
      </w:r>
    </w:p>
    <w:p w:rsidR="009407E8" w:rsidRPr="00E36B6A" w:rsidRDefault="00D61946" w:rsidP="009407E8">
      <w:pPr>
        <w:autoSpaceDE w:val="0"/>
        <w:ind w:firstLine="709"/>
        <w:jc w:val="both"/>
        <w:rPr>
          <w:sz w:val="20"/>
          <w:szCs w:val="20"/>
        </w:rPr>
      </w:pPr>
      <w:r>
        <w:rPr>
          <w:sz w:val="20"/>
          <w:szCs w:val="20"/>
        </w:rPr>
        <w:t xml:space="preserve">4.2. </w:t>
      </w:r>
      <w:r>
        <w:rPr>
          <w:color w:val="000000" w:themeColor="text1"/>
          <w:sz w:val="20"/>
          <w:szCs w:val="20"/>
        </w:rPr>
        <w:t>Головной исполнитель</w:t>
      </w:r>
      <w:r w:rsidR="009407E8" w:rsidRPr="00E36B6A">
        <w:rPr>
          <w:sz w:val="20"/>
          <w:szCs w:val="20"/>
        </w:rPr>
        <w:t xml:space="preserve"> вправе:</w:t>
      </w:r>
    </w:p>
    <w:p w:rsidR="009407E8" w:rsidRPr="00E36B6A" w:rsidRDefault="009407E8" w:rsidP="009407E8">
      <w:pPr>
        <w:autoSpaceDE w:val="0"/>
        <w:ind w:firstLine="709"/>
        <w:jc w:val="both"/>
        <w:rPr>
          <w:sz w:val="20"/>
          <w:szCs w:val="20"/>
        </w:rPr>
      </w:pPr>
      <w:r w:rsidRPr="00E36B6A">
        <w:rPr>
          <w:sz w:val="20"/>
          <w:szCs w:val="20"/>
        </w:rPr>
        <w:t>4.2.1. Требовать от Заказчика произвести приемку Товара в порядке и в сроки, предусмотренные настоящим Контрактом.</w:t>
      </w:r>
    </w:p>
    <w:p w:rsidR="009407E8" w:rsidRPr="00E36B6A" w:rsidRDefault="009407E8" w:rsidP="009407E8">
      <w:pPr>
        <w:autoSpaceDE w:val="0"/>
        <w:ind w:firstLine="709"/>
        <w:jc w:val="both"/>
        <w:rPr>
          <w:sz w:val="20"/>
          <w:szCs w:val="20"/>
        </w:rPr>
      </w:pPr>
      <w:bookmarkStart w:id="12" w:name="Par163"/>
      <w:bookmarkEnd w:id="12"/>
      <w:r w:rsidRPr="00E36B6A">
        <w:rPr>
          <w:sz w:val="20"/>
          <w:szCs w:val="20"/>
        </w:rPr>
        <w:t>4.2.2. Требовать своевременной оплаты на условиях, установленных настоящим Контрактом, надлежащим образом поставленного и принятого Заказчиком Товара.</w:t>
      </w:r>
    </w:p>
    <w:p w:rsidR="009407E8" w:rsidRPr="00574C85" w:rsidRDefault="009407E8" w:rsidP="009407E8">
      <w:pPr>
        <w:autoSpaceDE w:val="0"/>
        <w:ind w:firstLine="709"/>
        <w:jc w:val="both"/>
        <w:rPr>
          <w:sz w:val="20"/>
          <w:szCs w:val="20"/>
        </w:rPr>
      </w:pPr>
      <w:bookmarkStart w:id="13" w:name="Par164"/>
      <w:bookmarkEnd w:id="13"/>
      <w:r w:rsidRPr="00574C85">
        <w:rPr>
          <w:sz w:val="20"/>
          <w:szCs w:val="20"/>
        </w:rPr>
        <w:t>4.2.3. Принять решение об одностороннем отказе от исполнения настоящего Контракта в соответствии с гражданским законодательством Российской Федерации.</w:t>
      </w:r>
    </w:p>
    <w:p w:rsidR="009407E8" w:rsidRPr="00574C85" w:rsidRDefault="009407E8" w:rsidP="009407E8">
      <w:pPr>
        <w:autoSpaceDE w:val="0"/>
        <w:ind w:firstLine="709"/>
        <w:jc w:val="both"/>
        <w:rPr>
          <w:sz w:val="20"/>
          <w:szCs w:val="20"/>
        </w:rPr>
      </w:pPr>
      <w:r w:rsidRPr="00574C85">
        <w:rPr>
          <w:sz w:val="20"/>
          <w:szCs w:val="20"/>
        </w:rPr>
        <w:t xml:space="preserve">4.2.4. Требовать возмещения убытков, уплаты неустоек (штрафов, пеней) в соответствии с </w:t>
      </w:r>
      <w:hyperlink w:anchor="Par211" w:history="1">
        <w:r w:rsidRPr="00574C85">
          <w:rPr>
            <w:rStyle w:val="a4"/>
            <w:sz w:val="20"/>
            <w:szCs w:val="20"/>
          </w:rPr>
          <w:t>разделом VII</w:t>
        </w:r>
      </w:hyperlink>
      <w:r w:rsidRPr="00574C85">
        <w:rPr>
          <w:sz w:val="20"/>
          <w:szCs w:val="20"/>
        </w:rPr>
        <w:t xml:space="preserve"> настоящего Контракта.</w:t>
      </w:r>
    </w:p>
    <w:p w:rsidR="009407E8" w:rsidRPr="00574C85" w:rsidRDefault="009407E8" w:rsidP="009407E8">
      <w:pPr>
        <w:autoSpaceDE w:val="0"/>
        <w:ind w:firstLine="709"/>
        <w:jc w:val="both"/>
        <w:rPr>
          <w:sz w:val="20"/>
          <w:szCs w:val="20"/>
        </w:rPr>
      </w:pPr>
      <w:r w:rsidRPr="00574C85">
        <w:rPr>
          <w:sz w:val="20"/>
          <w:szCs w:val="20"/>
        </w:rPr>
        <w:t>4.3. Заказчик обязуется:</w:t>
      </w:r>
    </w:p>
    <w:p w:rsidR="009407E8" w:rsidRPr="00574C85" w:rsidRDefault="009407E8" w:rsidP="009407E8">
      <w:pPr>
        <w:autoSpaceDE w:val="0"/>
        <w:ind w:firstLine="709"/>
        <w:jc w:val="both"/>
        <w:rPr>
          <w:sz w:val="20"/>
          <w:szCs w:val="20"/>
        </w:rPr>
      </w:pPr>
      <w:bookmarkStart w:id="14" w:name="Par168"/>
      <w:bookmarkEnd w:id="14"/>
      <w:r w:rsidRPr="00574C85">
        <w:rPr>
          <w:sz w:val="20"/>
          <w:szCs w:val="20"/>
        </w:rPr>
        <w:t>4.3.1. Обеспечить своевременную оплату поставленного Товара, соответствующего условиям настоящего Контракта, в порядке и сроки, предусмотренные настоящим Контрактом.</w:t>
      </w:r>
    </w:p>
    <w:p w:rsidR="009407E8" w:rsidRPr="00574C85" w:rsidRDefault="009407E8" w:rsidP="009407E8">
      <w:pPr>
        <w:autoSpaceDE w:val="0"/>
        <w:ind w:firstLine="709"/>
        <w:jc w:val="both"/>
        <w:rPr>
          <w:sz w:val="20"/>
          <w:szCs w:val="20"/>
        </w:rPr>
      </w:pPr>
      <w:r w:rsidRPr="00574C85">
        <w:rPr>
          <w:sz w:val="20"/>
          <w:szCs w:val="20"/>
        </w:rPr>
        <w:t>4.3.2. Принять решение об одностороннем отказе от исполнения настоящего Контракта в случае, если в ходе исполнения настоящего Конт</w:t>
      </w:r>
      <w:r w:rsidR="00D61946">
        <w:rPr>
          <w:sz w:val="20"/>
          <w:szCs w:val="20"/>
        </w:rPr>
        <w:t xml:space="preserve">ракта установлено, что </w:t>
      </w:r>
      <w:r w:rsidR="00D61946">
        <w:rPr>
          <w:color w:val="000000" w:themeColor="text1"/>
          <w:sz w:val="20"/>
          <w:szCs w:val="20"/>
        </w:rPr>
        <w:t>Головной исполнитель</w:t>
      </w:r>
      <w:r w:rsidRPr="00574C85">
        <w:rPr>
          <w:sz w:val="20"/>
          <w:szCs w:val="20"/>
        </w:rPr>
        <w:t xml:space="preserve"> и (или) поставляемый Товар не соответствует установленным извещением об осуществлении закупки и (или) документацией о закупке требованиям к участникам закупки и (или) поставляемому Товару или представил недостоверную информацию о своем соответствии и (или) соответствии поставляемого Товара таким требованиям, что позволило ему стать по</w:t>
      </w:r>
      <w:r w:rsidR="00D61946">
        <w:rPr>
          <w:sz w:val="20"/>
          <w:szCs w:val="20"/>
        </w:rPr>
        <w:t xml:space="preserve">бедителем определения </w:t>
      </w:r>
      <w:r w:rsidR="00D61946">
        <w:rPr>
          <w:color w:val="000000" w:themeColor="text1"/>
          <w:sz w:val="20"/>
          <w:szCs w:val="20"/>
        </w:rPr>
        <w:t>Головного исполнителя</w:t>
      </w:r>
      <w:r w:rsidRPr="00574C85">
        <w:rPr>
          <w:sz w:val="20"/>
          <w:szCs w:val="20"/>
        </w:rPr>
        <w:t>.</w:t>
      </w:r>
    </w:p>
    <w:p w:rsidR="009407E8" w:rsidRPr="00574C85" w:rsidRDefault="009407E8" w:rsidP="009407E8">
      <w:pPr>
        <w:autoSpaceDE w:val="0"/>
        <w:ind w:firstLine="709"/>
        <w:jc w:val="both"/>
        <w:rPr>
          <w:sz w:val="20"/>
          <w:szCs w:val="20"/>
        </w:rPr>
      </w:pPr>
      <w:r w:rsidRPr="00574C85">
        <w:rPr>
          <w:sz w:val="20"/>
          <w:szCs w:val="20"/>
        </w:rPr>
        <w:t>4.3.3. В случае принятия решения об одностороннем отказе от исполнения настоящего Контракта не позднее чем в течение 3 (трех) рабочих дней с даты принятия указанного решения разместить в единой информационно</w:t>
      </w:r>
      <w:r w:rsidR="00D61946">
        <w:rPr>
          <w:sz w:val="20"/>
          <w:szCs w:val="20"/>
        </w:rPr>
        <w:t>й системе и направить Головному исполнителю</w:t>
      </w:r>
      <w:r w:rsidRPr="00574C85">
        <w:rPr>
          <w:sz w:val="20"/>
          <w:szCs w:val="20"/>
        </w:rPr>
        <w:t xml:space="preserve"> такое решение по почте заказным письмом с уведомлением</w:t>
      </w:r>
      <w:r w:rsidR="00984E95">
        <w:rPr>
          <w:sz w:val="20"/>
          <w:szCs w:val="20"/>
        </w:rPr>
        <w:t xml:space="preserve"> о вручении по адресу </w:t>
      </w:r>
      <w:r w:rsidR="00984E95">
        <w:rPr>
          <w:color w:val="000000" w:themeColor="text1"/>
          <w:sz w:val="20"/>
          <w:szCs w:val="20"/>
        </w:rPr>
        <w:t>Головного исполнителя</w:t>
      </w:r>
      <w:r w:rsidRPr="00574C85">
        <w:rPr>
          <w:sz w:val="20"/>
          <w:szCs w:val="20"/>
        </w:rPr>
        <w:t>, указанному в настоящем Контракте,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данного уведомления и получение Заказчиком подтвер</w:t>
      </w:r>
      <w:r w:rsidR="00984E95">
        <w:rPr>
          <w:sz w:val="20"/>
          <w:szCs w:val="20"/>
        </w:rPr>
        <w:t xml:space="preserve">ждения о его вручении </w:t>
      </w:r>
      <w:r w:rsidR="00984E95">
        <w:rPr>
          <w:color w:val="000000" w:themeColor="text1"/>
          <w:sz w:val="20"/>
          <w:szCs w:val="20"/>
        </w:rPr>
        <w:t>Головному исполнителю</w:t>
      </w:r>
      <w:r w:rsidRPr="00574C85">
        <w:rPr>
          <w:sz w:val="20"/>
          <w:szCs w:val="20"/>
        </w:rPr>
        <w:t>. Датой такого надлежащего уведомления признается дата получения Заказчиком под</w:t>
      </w:r>
      <w:r w:rsidR="00984E95">
        <w:rPr>
          <w:sz w:val="20"/>
          <w:szCs w:val="20"/>
        </w:rPr>
        <w:t xml:space="preserve">тверждения о вручении </w:t>
      </w:r>
      <w:r w:rsidR="00984E95">
        <w:rPr>
          <w:color w:val="000000" w:themeColor="text1"/>
          <w:sz w:val="20"/>
          <w:szCs w:val="20"/>
        </w:rPr>
        <w:t>Головному исполнителю</w:t>
      </w:r>
      <w:r w:rsidRPr="00574C85">
        <w:rPr>
          <w:sz w:val="20"/>
          <w:szCs w:val="20"/>
        </w:rPr>
        <w:t xml:space="preserve"> указанного уведомления либо дата получения Заказчиком информации</w:t>
      </w:r>
      <w:r w:rsidR="00984E95">
        <w:rPr>
          <w:sz w:val="20"/>
          <w:szCs w:val="20"/>
        </w:rPr>
        <w:t xml:space="preserve"> об отсутствии </w:t>
      </w:r>
      <w:r w:rsidR="00984E95">
        <w:rPr>
          <w:color w:val="000000" w:themeColor="text1"/>
          <w:sz w:val="20"/>
          <w:szCs w:val="20"/>
        </w:rPr>
        <w:t>Головного исполнителя</w:t>
      </w:r>
      <w:r w:rsidRPr="00574C85">
        <w:rPr>
          <w:sz w:val="20"/>
          <w:szCs w:val="20"/>
        </w:rPr>
        <w:t xml:space="preserve"> по его адресу, указанному в настоящем Контракте. При невозможности получения указанных подтверждения либо информации датой такого надлежащего уведомления признается дата по истечении тридцати дней с даты размещения решения Заказчика об одностороннем отказе от исполнения настоящего Контракта в единой информационной системе.</w:t>
      </w:r>
    </w:p>
    <w:p w:rsidR="009407E8" w:rsidRPr="00574C85" w:rsidRDefault="009407E8" w:rsidP="009407E8">
      <w:pPr>
        <w:autoSpaceDE w:val="0"/>
        <w:ind w:firstLine="709"/>
        <w:jc w:val="both"/>
        <w:rPr>
          <w:sz w:val="20"/>
          <w:szCs w:val="20"/>
        </w:rPr>
      </w:pPr>
      <w:r w:rsidRPr="00574C85">
        <w:rPr>
          <w:sz w:val="20"/>
          <w:szCs w:val="20"/>
        </w:rPr>
        <w:t xml:space="preserve">4.3.4. Требовать уплаты неустоек (штрафов, пеней) в соответствии с </w:t>
      </w:r>
      <w:hyperlink w:anchor="Par211" w:history="1">
        <w:r w:rsidRPr="00574C85">
          <w:rPr>
            <w:rStyle w:val="a4"/>
            <w:sz w:val="20"/>
            <w:szCs w:val="20"/>
          </w:rPr>
          <w:t>разделом VII</w:t>
        </w:r>
      </w:hyperlink>
      <w:r w:rsidRPr="00574C85">
        <w:rPr>
          <w:sz w:val="20"/>
          <w:szCs w:val="20"/>
        </w:rPr>
        <w:t xml:space="preserve"> настоящего Контракта.</w:t>
      </w:r>
    </w:p>
    <w:p w:rsidR="009407E8" w:rsidRDefault="009407E8" w:rsidP="009407E8">
      <w:pPr>
        <w:autoSpaceDE w:val="0"/>
        <w:ind w:firstLine="709"/>
        <w:jc w:val="both"/>
        <w:rPr>
          <w:sz w:val="20"/>
          <w:szCs w:val="20"/>
        </w:rPr>
      </w:pPr>
      <w:r w:rsidRPr="00574C85">
        <w:rPr>
          <w:sz w:val="20"/>
          <w:szCs w:val="20"/>
        </w:rPr>
        <w:t xml:space="preserve">4.3.5. Обеспечить своевременную приемку поставленного Товара, соответствующего условиям настоящего Контракта, в порядке и сроки, предусмотренные настоящим Контрактом, провести экспертизу поставленного Товара для проверки его соответствия условиям настоящего Контракта в соответствии с </w:t>
      </w:r>
      <w:hyperlink r:id="rId21" w:history="1">
        <w:r w:rsidRPr="00574C85">
          <w:rPr>
            <w:rStyle w:val="a4"/>
            <w:sz w:val="20"/>
            <w:szCs w:val="20"/>
          </w:rPr>
          <w:t>Законом</w:t>
        </w:r>
      </w:hyperlink>
      <w:r w:rsidRPr="00574C85">
        <w:rPr>
          <w:sz w:val="20"/>
          <w:szCs w:val="20"/>
        </w:rPr>
        <w:t xml:space="preserve"> N 44-ФЗ и настоящим Контрактом.</w:t>
      </w:r>
    </w:p>
    <w:p w:rsidR="00CF72D5" w:rsidRPr="00CF72D5" w:rsidRDefault="00CF72D5" w:rsidP="00CF72D5">
      <w:pPr>
        <w:ind w:firstLine="709"/>
        <w:jc w:val="both"/>
        <w:rPr>
          <w:color w:val="000000" w:themeColor="text1"/>
          <w:sz w:val="20"/>
          <w:szCs w:val="20"/>
        </w:rPr>
      </w:pPr>
      <w:r>
        <w:rPr>
          <w:color w:val="000000" w:themeColor="text1"/>
          <w:sz w:val="20"/>
          <w:szCs w:val="20"/>
        </w:rPr>
        <w:t>4.3</w:t>
      </w:r>
      <w:r w:rsidRPr="00CF72D5">
        <w:rPr>
          <w:color w:val="000000" w:themeColor="text1"/>
          <w:sz w:val="20"/>
          <w:szCs w:val="20"/>
        </w:rPr>
        <w:t>.6. Использовать информацию о товарах, подлежащих каталогизации, из федерального каталога продукции для федеральных нужд при формировании, размещении и выполнении государственного оборонного заказа.</w:t>
      </w:r>
    </w:p>
    <w:p w:rsidR="009407E8" w:rsidRPr="00CF72D5" w:rsidRDefault="009407E8" w:rsidP="009407E8">
      <w:pPr>
        <w:autoSpaceDE w:val="0"/>
        <w:ind w:firstLine="709"/>
        <w:jc w:val="both"/>
        <w:rPr>
          <w:color w:val="000000" w:themeColor="text1"/>
          <w:sz w:val="20"/>
          <w:szCs w:val="20"/>
        </w:rPr>
      </w:pPr>
      <w:r w:rsidRPr="00CF72D5">
        <w:rPr>
          <w:color w:val="000000" w:themeColor="text1"/>
          <w:sz w:val="20"/>
          <w:szCs w:val="20"/>
        </w:rPr>
        <w:t>4.4. Заказчик вправе:</w:t>
      </w:r>
    </w:p>
    <w:p w:rsidR="009407E8" w:rsidRPr="00574C85" w:rsidRDefault="00984E95" w:rsidP="009407E8">
      <w:pPr>
        <w:autoSpaceDE w:val="0"/>
        <w:ind w:firstLine="709"/>
        <w:jc w:val="both"/>
        <w:rPr>
          <w:sz w:val="20"/>
          <w:szCs w:val="20"/>
        </w:rPr>
      </w:pPr>
      <w:r w:rsidRPr="00CF72D5">
        <w:rPr>
          <w:color w:val="000000" w:themeColor="text1"/>
          <w:sz w:val="20"/>
          <w:szCs w:val="20"/>
        </w:rPr>
        <w:t>4.4.1. Требовать</w:t>
      </w:r>
      <w:r>
        <w:rPr>
          <w:sz w:val="20"/>
          <w:szCs w:val="20"/>
        </w:rPr>
        <w:t xml:space="preserve"> от </w:t>
      </w:r>
      <w:r>
        <w:rPr>
          <w:color w:val="000000" w:themeColor="text1"/>
          <w:sz w:val="20"/>
          <w:szCs w:val="20"/>
        </w:rPr>
        <w:t>Головного исполнителя</w:t>
      </w:r>
      <w:r w:rsidR="009407E8" w:rsidRPr="00574C85">
        <w:rPr>
          <w:sz w:val="20"/>
          <w:szCs w:val="20"/>
        </w:rPr>
        <w:t xml:space="preserve"> надлежащего исполнения обязательств по настоящему Контракту.</w:t>
      </w:r>
    </w:p>
    <w:p w:rsidR="009407E8" w:rsidRPr="00574C85" w:rsidRDefault="00984E95" w:rsidP="009407E8">
      <w:pPr>
        <w:autoSpaceDE w:val="0"/>
        <w:ind w:firstLine="709"/>
        <w:jc w:val="both"/>
        <w:rPr>
          <w:sz w:val="20"/>
          <w:szCs w:val="20"/>
        </w:rPr>
      </w:pPr>
      <w:r>
        <w:rPr>
          <w:sz w:val="20"/>
          <w:szCs w:val="20"/>
        </w:rPr>
        <w:t xml:space="preserve">4.4.2. Требовать от </w:t>
      </w:r>
      <w:r>
        <w:rPr>
          <w:color w:val="000000" w:themeColor="text1"/>
          <w:sz w:val="20"/>
          <w:szCs w:val="20"/>
        </w:rPr>
        <w:t>Головного исполнителя</w:t>
      </w:r>
      <w:r w:rsidR="009407E8" w:rsidRPr="00574C85">
        <w:rPr>
          <w:sz w:val="20"/>
          <w:szCs w:val="20"/>
        </w:rPr>
        <w:t xml:space="preserve"> своевременного устранения нарушений, выявленных как в ходе приемки, так и в течение срока годности.</w:t>
      </w:r>
    </w:p>
    <w:p w:rsidR="009407E8" w:rsidRPr="00574C85" w:rsidRDefault="009407E8" w:rsidP="009407E8">
      <w:pPr>
        <w:autoSpaceDE w:val="0"/>
        <w:ind w:firstLine="709"/>
        <w:jc w:val="both"/>
        <w:rPr>
          <w:sz w:val="20"/>
          <w:szCs w:val="20"/>
        </w:rPr>
      </w:pPr>
      <w:r w:rsidRPr="00574C85">
        <w:rPr>
          <w:sz w:val="20"/>
          <w:szCs w:val="20"/>
        </w:rPr>
        <w:t>4.4.3. Проверять ход и</w:t>
      </w:r>
      <w:r w:rsidR="00984E95">
        <w:rPr>
          <w:sz w:val="20"/>
          <w:szCs w:val="20"/>
        </w:rPr>
        <w:t xml:space="preserve"> качество выполнения </w:t>
      </w:r>
      <w:r w:rsidR="00984E95">
        <w:rPr>
          <w:color w:val="000000" w:themeColor="text1"/>
          <w:sz w:val="20"/>
          <w:szCs w:val="20"/>
        </w:rPr>
        <w:t>Головным исполнителем</w:t>
      </w:r>
      <w:r w:rsidRPr="00574C85">
        <w:rPr>
          <w:sz w:val="20"/>
          <w:szCs w:val="20"/>
        </w:rPr>
        <w:t xml:space="preserve"> условий настоящего Контракта.</w:t>
      </w:r>
    </w:p>
    <w:p w:rsidR="009407E8" w:rsidRPr="00574C85" w:rsidRDefault="009407E8" w:rsidP="009407E8">
      <w:pPr>
        <w:autoSpaceDE w:val="0"/>
        <w:ind w:firstLine="709"/>
        <w:jc w:val="both"/>
        <w:rPr>
          <w:sz w:val="20"/>
          <w:szCs w:val="20"/>
        </w:rPr>
      </w:pPr>
      <w:r w:rsidRPr="00574C85">
        <w:rPr>
          <w:sz w:val="20"/>
          <w:szCs w:val="20"/>
        </w:rPr>
        <w:lastRenderedPageBreak/>
        <w:t xml:space="preserve">4.4.4. Требовать возмещения убытков в соответствии с </w:t>
      </w:r>
      <w:hyperlink w:anchor="Par211" w:history="1">
        <w:r w:rsidRPr="00574C85">
          <w:rPr>
            <w:rStyle w:val="a4"/>
            <w:sz w:val="20"/>
            <w:szCs w:val="20"/>
          </w:rPr>
          <w:t>разделом VII</w:t>
        </w:r>
      </w:hyperlink>
      <w:r w:rsidRPr="00574C85">
        <w:rPr>
          <w:sz w:val="20"/>
          <w:szCs w:val="20"/>
        </w:rPr>
        <w:t xml:space="preserve"> настоящего Контракта</w:t>
      </w:r>
      <w:r w:rsidR="00984E95">
        <w:rPr>
          <w:sz w:val="20"/>
          <w:szCs w:val="20"/>
        </w:rPr>
        <w:t xml:space="preserve">, причиненных по вине </w:t>
      </w:r>
      <w:r w:rsidR="00984E95">
        <w:rPr>
          <w:color w:val="000000" w:themeColor="text1"/>
          <w:sz w:val="20"/>
          <w:szCs w:val="20"/>
        </w:rPr>
        <w:t>Головного исполнителя</w:t>
      </w:r>
      <w:r w:rsidRPr="00574C85">
        <w:rPr>
          <w:sz w:val="20"/>
          <w:szCs w:val="20"/>
        </w:rPr>
        <w:t>.</w:t>
      </w:r>
    </w:p>
    <w:p w:rsidR="009407E8" w:rsidRPr="00574C85" w:rsidRDefault="009407E8" w:rsidP="009407E8">
      <w:pPr>
        <w:autoSpaceDE w:val="0"/>
        <w:ind w:firstLine="709"/>
        <w:jc w:val="both"/>
        <w:rPr>
          <w:sz w:val="20"/>
          <w:szCs w:val="20"/>
        </w:rPr>
      </w:pPr>
      <w:r w:rsidRPr="00574C85">
        <w:rPr>
          <w:sz w:val="20"/>
          <w:szCs w:val="20"/>
        </w:rPr>
        <w:t xml:space="preserve">4.4.5. Предложить увеличить или уменьшить в процессе исполнения настоящего Контракта количество Товара, предусмотренного настоящим Контрактом, не более чем на 10 процентов, в порядке и на условиях, установленных </w:t>
      </w:r>
      <w:hyperlink r:id="rId22" w:history="1">
        <w:r w:rsidRPr="00574C85">
          <w:rPr>
            <w:rStyle w:val="a4"/>
            <w:sz w:val="20"/>
            <w:szCs w:val="20"/>
          </w:rPr>
          <w:t>Законом</w:t>
        </w:r>
      </w:hyperlink>
      <w:r w:rsidRPr="00574C85">
        <w:rPr>
          <w:sz w:val="20"/>
          <w:szCs w:val="20"/>
        </w:rPr>
        <w:t xml:space="preserve"> N 44-ФЗ.</w:t>
      </w:r>
    </w:p>
    <w:p w:rsidR="009407E8" w:rsidRPr="00574C85" w:rsidRDefault="009407E8" w:rsidP="009407E8">
      <w:pPr>
        <w:autoSpaceDE w:val="0"/>
        <w:ind w:firstLine="709"/>
        <w:jc w:val="both"/>
        <w:rPr>
          <w:sz w:val="20"/>
          <w:szCs w:val="20"/>
        </w:rPr>
      </w:pPr>
      <w:r w:rsidRPr="00574C85">
        <w:rPr>
          <w:sz w:val="20"/>
          <w:szCs w:val="20"/>
        </w:rPr>
        <w:t>4.4.6. Отказаться от приемки и оплаты Товара, не соответствующего условиям настоящего Контракта.</w:t>
      </w:r>
    </w:p>
    <w:p w:rsidR="009407E8" w:rsidRPr="00574C85" w:rsidRDefault="009407E8" w:rsidP="009407E8">
      <w:pPr>
        <w:autoSpaceDE w:val="0"/>
        <w:ind w:firstLine="709"/>
        <w:jc w:val="both"/>
        <w:rPr>
          <w:sz w:val="20"/>
          <w:szCs w:val="20"/>
        </w:rPr>
      </w:pPr>
      <w:bookmarkStart w:id="15" w:name="Par180"/>
      <w:bookmarkEnd w:id="15"/>
      <w:r w:rsidRPr="00574C85">
        <w:rPr>
          <w:sz w:val="20"/>
          <w:szCs w:val="20"/>
        </w:rPr>
        <w:t>4.4.7. Принять решение об одностороннем отказе от исполнения настоящего Контракта в соответствии с гражданским законодательством Российской Федерации.</w:t>
      </w:r>
    </w:p>
    <w:p w:rsidR="009407E8" w:rsidRDefault="009407E8" w:rsidP="009407E8">
      <w:pPr>
        <w:autoSpaceDE w:val="0"/>
        <w:ind w:firstLine="709"/>
        <w:jc w:val="both"/>
        <w:rPr>
          <w:sz w:val="20"/>
          <w:szCs w:val="20"/>
        </w:rPr>
      </w:pPr>
      <w:r w:rsidRPr="00574C85">
        <w:rPr>
          <w:sz w:val="20"/>
          <w:szCs w:val="20"/>
        </w:rPr>
        <w:t xml:space="preserve">4.4.8. До принятия решения об одностороннем отказе от исполнения настоящего Контракта провести экспертизу поставленного Товара с привлечением экспертов, экспертных организаций, выбор которых осуществляется в соответствии с </w:t>
      </w:r>
      <w:hyperlink r:id="rId23" w:history="1">
        <w:r w:rsidRPr="00574C85">
          <w:rPr>
            <w:rStyle w:val="a4"/>
            <w:sz w:val="20"/>
            <w:szCs w:val="20"/>
          </w:rPr>
          <w:t>Законом</w:t>
        </w:r>
      </w:hyperlink>
      <w:r w:rsidRPr="00574C85">
        <w:rPr>
          <w:sz w:val="20"/>
          <w:szCs w:val="20"/>
        </w:rPr>
        <w:t xml:space="preserve"> N 44-ФЗ.</w:t>
      </w:r>
    </w:p>
    <w:p w:rsidR="009407E8" w:rsidRPr="00574C85" w:rsidRDefault="009407E8" w:rsidP="009F4278">
      <w:pPr>
        <w:autoSpaceDE w:val="0"/>
        <w:jc w:val="center"/>
        <w:rPr>
          <w:b/>
          <w:sz w:val="20"/>
          <w:szCs w:val="20"/>
          <w:shd w:val="clear" w:color="auto" w:fill="FFFF00"/>
        </w:rPr>
      </w:pPr>
      <w:r w:rsidRPr="00574C85">
        <w:rPr>
          <w:b/>
          <w:sz w:val="20"/>
          <w:szCs w:val="20"/>
        </w:rPr>
        <w:t>V. УПАКОВКА ТОВАРА</w:t>
      </w:r>
    </w:p>
    <w:p w:rsidR="009407E8" w:rsidRPr="00574C85" w:rsidRDefault="009407E8" w:rsidP="009407E8">
      <w:pPr>
        <w:autoSpaceDE w:val="0"/>
        <w:ind w:firstLine="709"/>
        <w:jc w:val="both"/>
        <w:rPr>
          <w:sz w:val="20"/>
          <w:szCs w:val="20"/>
        </w:rPr>
      </w:pPr>
      <w:r w:rsidRPr="00574C85">
        <w:rPr>
          <w:sz w:val="20"/>
          <w:szCs w:val="20"/>
        </w:rPr>
        <w:t>5.1. Товар должен передаваться Заказчику в упаковке, соответствующей установленным обязательным требованиям к безопасности и характеру груза, предохраняющей его от всякого рода повреждения или порчи и обеспечивающей сохранность в течение всего срока годности Товара.</w:t>
      </w:r>
    </w:p>
    <w:p w:rsidR="009407E8" w:rsidRPr="00574C85" w:rsidRDefault="009407E8" w:rsidP="009407E8">
      <w:pPr>
        <w:autoSpaceDE w:val="0"/>
        <w:ind w:firstLine="709"/>
        <w:jc w:val="both"/>
        <w:rPr>
          <w:sz w:val="20"/>
          <w:szCs w:val="20"/>
        </w:rPr>
      </w:pPr>
      <w:r w:rsidRPr="00574C85">
        <w:rPr>
          <w:sz w:val="20"/>
          <w:szCs w:val="20"/>
        </w:rPr>
        <w:t>5.2. Упаковка Товара, имеющая внешние дефекты, которые не позволяют использовать ее для обеспечения сохранности Товара при транспортировке и х</w:t>
      </w:r>
      <w:r w:rsidR="00984E95">
        <w:rPr>
          <w:sz w:val="20"/>
          <w:szCs w:val="20"/>
        </w:rPr>
        <w:t xml:space="preserve">ранении, возвращается </w:t>
      </w:r>
      <w:r w:rsidR="00984E95">
        <w:rPr>
          <w:color w:val="000000" w:themeColor="text1"/>
          <w:sz w:val="20"/>
          <w:szCs w:val="20"/>
        </w:rPr>
        <w:t>Головному исполнителю</w:t>
      </w:r>
      <w:r w:rsidRPr="00574C85">
        <w:rPr>
          <w:sz w:val="20"/>
          <w:szCs w:val="20"/>
        </w:rPr>
        <w:t xml:space="preserve"> вместе с Товаром, находящимся в ней, в порядке, определенном </w:t>
      </w:r>
      <w:hyperlink w:anchor="Par110" w:history="1">
        <w:r w:rsidRPr="00574C85">
          <w:rPr>
            <w:rStyle w:val="a4"/>
            <w:sz w:val="20"/>
            <w:szCs w:val="20"/>
          </w:rPr>
          <w:t>пунктом 3.3 раздела III</w:t>
        </w:r>
      </w:hyperlink>
      <w:r w:rsidRPr="00574C85">
        <w:rPr>
          <w:sz w:val="20"/>
          <w:szCs w:val="20"/>
        </w:rPr>
        <w:t xml:space="preserve"> настоящего Контракта. Такой Товар не засчитывается в счет исполнения обязательств по настоящему Контракту.</w:t>
      </w:r>
    </w:p>
    <w:p w:rsidR="009407E8" w:rsidRPr="00574C85" w:rsidRDefault="00FB6BE9" w:rsidP="009407E8">
      <w:pPr>
        <w:autoSpaceDE w:val="0"/>
        <w:ind w:firstLine="709"/>
        <w:jc w:val="both"/>
        <w:rPr>
          <w:sz w:val="20"/>
          <w:szCs w:val="20"/>
        </w:rPr>
      </w:pPr>
      <w:r>
        <w:rPr>
          <w:sz w:val="20"/>
          <w:szCs w:val="20"/>
        </w:rPr>
        <w:t>5.3. Головной исполнитель</w:t>
      </w:r>
      <w:r w:rsidR="009407E8" w:rsidRPr="00574C85">
        <w:rPr>
          <w:sz w:val="20"/>
          <w:szCs w:val="20"/>
        </w:rPr>
        <w:t xml:space="preserve"> несет ответственность перед Заказчиком за повреждение Товара вследствие его ненадлежащей упаковки.</w:t>
      </w:r>
    </w:p>
    <w:p w:rsidR="009407E8" w:rsidRPr="00574C85" w:rsidRDefault="009407E8" w:rsidP="009407E8">
      <w:pPr>
        <w:autoSpaceDE w:val="0"/>
        <w:ind w:firstLine="709"/>
        <w:jc w:val="both"/>
        <w:rPr>
          <w:sz w:val="20"/>
          <w:szCs w:val="20"/>
        </w:rPr>
      </w:pPr>
      <w:r w:rsidRPr="00574C85">
        <w:rPr>
          <w:sz w:val="20"/>
          <w:szCs w:val="20"/>
        </w:rPr>
        <w:t xml:space="preserve">5.4. На упаковке должна быть маркировка, содержащая информацию согласно </w:t>
      </w:r>
      <w:hyperlink r:id="rId24" w:history="1">
        <w:r w:rsidRPr="00574C85">
          <w:rPr>
            <w:rStyle w:val="a4"/>
            <w:sz w:val="20"/>
            <w:szCs w:val="20"/>
          </w:rPr>
          <w:t>части 4.1 статьи 4</w:t>
        </w:r>
      </w:hyperlink>
      <w:r w:rsidRPr="00574C85">
        <w:rPr>
          <w:sz w:val="20"/>
          <w:szCs w:val="20"/>
        </w:rPr>
        <w:t xml:space="preserve"> технического регламента Таможенного союза "Пищевая продукция в части ее маркировки", утвержденного решением Комиссии Таможенного союза от 9 декабря 2011 г. N 881, а также информацию согласно иным техническим регламентам на отдельные виды Товара.</w:t>
      </w:r>
    </w:p>
    <w:p w:rsidR="009407E8" w:rsidRPr="00574C85" w:rsidRDefault="00984E95" w:rsidP="009407E8">
      <w:pPr>
        <w:autoSpaceDE w:val="0"/>
        <w:ind w:firstLine="709"/>
        <w:jc w:val="both"/>
        <w:rPr>
          <w:sz w:val="20"/>
          <w:szCs w:val="20"/>
          <w:shd w:val="clear" w:color="auto" w:fill="00FF00"/>
        </w:rPr>
      </w:pPr>
      <w:r>
        <w:rPr>
          <w:sz w:val="20"/>
          <w:szCs w:val="20"/>
        </w:rPr>
        <w:t xml:space="preserve">5.5. </w:t>
      </w:r>
      <w:r>
        <w:rPr>
          <w:color w:val="000000" w:themeColor="text1"/>
          <w:sz w:val="20"/>
          <w:szCs w:val="20"/>
        </w:rPr>
        <w:t>Головной исполнитель</w:t>
      </w:r>
      <w:r w:rsidR="009407E8" w:rsidRPr="00574C85">
        <w:rPr>
          <w:sz w:val="20"/>
          <w:szCs w:val="20"/>
        </w:rPr>
        <w:t xml:space="preserve"> обязан обеспечить в соответствии с требованиями законодательства Российской Федерации надлежащие условия хранения и перевозки, установленные изготовителем Товара, необходимые для сохранения качества и безопасности Товара.</w:t>
      </w:r>
    </w:p>
    <w:p w:rsidR="009407E8" w:rsidRPr="009F2F3E" w:rsidRDefault="009407E8" w:rsidP="009407E8">
      <w:pPr>
        <w:autoSpaceDE w:val="0"/>
        <w:ind w:firstLine="709"/>
        <w:jc w:val="both"/>
        <w:rPr>
          <w:sz w:val="20"/>
          <w:szCs w:val="20"/>
          <w:highlight w:val="lightGray"/>
          <w:shd w:val="clear" w:color="auto" w:fill="00FF00"/>
        </w:rPr>
      </w:pPr>
      <w:r w:rsidRPr="009F2F3E">
        <w:rPr>
          <w:sz w:val="20"/>
          <w:szCs w:val="20"/>
          <w:highlight w:val="lightGray"/>
          <w:shd w:val="clear" w:color="auto" w:fill="00FF00"/>
        </w:rPr>
        <w:t>5.6. Если поставляемый Товар нуждается в поддержании определенного температурного режима, согласно ус</w:t>
      </w:r>
      <w:r w:rsidR="006C4A8E">
        <w:rPr>
          <w:sz w:val="20"/>
          <w:szCs w:val="20"/>
          <w:highlight w:val="lightGray"/>
          <w:shd w:val="clear" w:color="auto" w:fill="00FF00"/>
        </w:rPr>
        <w:t xml:space="preserve">ловиям хранения Товара </w:t>
      </w:r>
      <w:r w:rsidR="006C4A8E">
        <w:rPr>
          <w:color w:val="000000" w:themeColor="text1"/>
          <w:sz w:val="20"/>
          <w:szCs w:val="20"/>
        </w:rPr>
        <w:t>Головной исполнитель</w:t>
      </w:r>
      <w:r w:rsidRPr="009F2F3E">
        <w:rPr>
          <w:sz w:val="20"/>
          <w:szCs w:val="20"/>
          <w:highlight w:val="lightGray"/>
          <w:shd w:val="clear" w:color="auto" w:fill="00FF00"/>
        </w:rPr>
        <w:t xml:space="preserve"> обязан соблюдать данные условия хранения Товара при поставке. </w:t>
      </w:r>
    </w:p>
    <w:p w:rsidR="009407E8" w:rsidRPr="00574C85" w:rsidRDefault="009407E8" w:rsidP="009407E8">
      <w:pPr>
        <w:autoSpaceDE w:val="0"/>
        <w:ind w:firstLine="709"/>
        <w:jc w:val="both"/>
        <w:rPr>
          <w:sz w:val="20"/>
          <w:szCs w:val="20"/>
        </w:rPr>
      </w:pPr>
      <w:r w:rsidRPr="009F2F3E">
        <w:rPr>
          <w:sz w:val="20"/>
          <w:szCs w:val="20"/>
          <w:highlight w:val="lightGray"/>
          <w:shd w:val="clear" w:color="auto" w:fill="00FF00"/>
        </w:rPr>
        <w:t>5.7.</w:t>
      </w:r>
      <w:r w:rsidRPr="00574C85">
        <w:rPr>
          <w:sz w:val="20"/>
          <w:szCs w:val="20"/>
        </w:rPr>
        <w:t xml:space="preserve"> Поставка пищевых продуктов должна сопровождаться документами, подтверждающими безопасность поставляемых товаров, предусмотренными действующим законодательством Российской Федерации для данного вида товара. В случае, если поставляемые продукты включены в перечень подконтрольных товаров, подлежащих сопровождению ветеринарными сопроводительными документами, утвержденный приказом Минсельхоза России от 18 декабря 2015 г. № 648, к таким документам также относятся  ветеринарные сопроводительные документы, оформленные в электронном виде через систему «Меркурий» (если это предусмотрено действующим законодательством для данного вида продукции).</w:t>
      </w:r>
    </w:p>
    <w:p w:rsidR="009407E8" w:rsidRDefault="009407E8" w:rsidP="009407E8">
      <w:pPr>
        <w:autoSpaceDE w:val="0"/>
        <w:ind w:firstLine="540"/>
        <w:jc w:val="both"/>
        <w:rPr>
          <w:sz w:val="20"/>
          <w:szCs w:val="20"/>
        </w:rPr>
      </w:pPr>
      <w:r w:rsidRPr="00574C85">
        <w:rPr>
          <w:sz w:val="20"/>
          <w:szCs w:val="20"/>
        </w:rPr>
        <w:t>5.8. Скоропортящийся груз (товар) должен перевозится с соблюдением температурного режима, определенного условиями его перевозки, обеспечивающими сохранность его потребительских свойств. Перевозка скоропортящихся грузов автомобильным транспортом в городском, пригородном и междугородном сообщении осуществляется в соответствии с требованиями, установленными Соглашением о международных перевозках скоропортящихся пищевых продуктов и о специальных транспортных средствах, предназначенных для этих перевозок, подписанным в г. Женеве 1 сентября 1970 г. (СПС), и Правилами, утвержденными Постановлением Правительства РФ №</w:t>
      </w:r>
      <w:r w:rsidR="00044917">
        <w:rPr>
          <w:sz w:val="20"/>
          <w:szCs w:val="20"/>
        </w:rPr>
        <w:t xml:space="preserve"> </w:t>
      </w:r>
      <w:r w:rsidRPr="00574C85">
        <w:rPr>
          <w:sz w:val="20"/>
          <w:szCs w:val="20"/>
        </w:rPr>
        <w:t>272 от 15 апреля 2011 г. «Правила перевозок грузов автомобильным транспортом».</w:t>
      </w:r>
    </w:p>
    <w:p w:rsidR="009407E8" w:rsidRPr="00574C85" w:rsidRDefault="009407E8" w:rsidP="009F4278">
      <w:pPr>
        <w:autoSpaceDE w:val="0"/>
        <w:jc w:val="center"/>
        <w:rPr>
          <w:b/>
          <w:sz w:val="20"/>
          <w:szCs w:val="20"/>
          <w:shd w:val="clear" w:color="auto" w:fill="FFFF00"/>
        </w:rPr>
      </w:pPr>
      <w:r w:rsidRPr="00574C85">
        <w:rPr>
          <w:b/>
          <w:sz w:val="20"/>
          <w:szCs w:val="20"/>
        </w:rPr>
        <w:t>VI. КАЧЕСТВО ТОВАРА, СРОК ГОДНОСТИ</w:t>
      </w:r>
    </w:p>
    <w:p w:rsidR="009407E8" w:rsidRPr="00574C85" w:rsidRDefault="006C4A8E" w:rsidP="009407E8">
      <w:pPr>
        <w:autoSpaceDE w:val="0"/>
        <w:ind w:firstLine="709"/>
        <w:jc w:val="both"/>
        <w:rPr>
          <w:sz w:val="20"/>
          <w:szCs w:val="20"/>
        </w:rPr>
      </w:pPr>
      <w:r>
        <w:rPr>
          <w:sz w:val="20"/>
          <w:szCs w:val="20"/>
        </w:rPr>
        <w:t xml:space="preserve">6.1. </w:t>
      </w:r>
      <w:r>
        <w:rPr>
          <w:color w:val="000000" w:themeColor="text1"/>
          <w:sz w:val="20"/>
          <w:szCs w:val="20"/>
        </w:rPr>
        <w:t>Головной исполнитель</w:t>
      </w:r>
      <w:r w:rsidR="009407E8" w:rsidRPr="00574C85">
        <w:rPr>
          <w:sz w:val="20"/>
          <w:szCs w:val="20"/>
        </w:rPr>
        <w:t xml:space="preserve"> гарантирует безопасность Товара в соответствии с техническими регламентами, санитарно-эпидемиологическими требованиями и иными нормативными правовыми актами Российской Федерации, устанавливающими требования к качеству Товара.</w:t>
      </w:r>
    </w:p>
    <w:p w:rsidR="009407E8" w:rsidRPr="00574C85" w:rsidRDefault="009407E8" w:rsidP="009407E8">
      <w:pPr>
        <w:autoSpaceDE w:val="0"/>
        <w:ind w:firstLine="709"/>
        <w:jc w:val="both"/>
        <w:rPr>
          <w:sz w:val="20"/>
          <w:szCs w:val="20"/>
        </w:rPr>
      </w:pPr>
      <w:r w:rsidRPr="00574C85">
        <w:rPr>
          <w:sz w:val="20"/>
          <w:szCs w:val="20"/>
        </w:rPr>
        <w:t>6.2. Товар не должен представлять опасности для жизни и здоровья граждан.</w:t>
      </w:r>
    </w:p>
    <w:p w:rsidR="009407E8" w:rsidRPr="00574C85" w:rsidRDefault="009407E8" w:rsidP="009407E8">
      <w:pPr>
        <w:autoSpaceDE w:val="0"/>
        <w:ind w:firstLine="709"/>
        <w:jc w:val="both"/>
        <w:rPr>
          <w:sz w:val="20"/>
          <w:szCs w:val="20"/>
        </w:rPr>
      </w:pPr>
      <w:r w:rsidRPr="00574C85">
        <w:rPr>
          <w:sz w:val="20"/>
          <w:szCs w:val="20"/>
        </w:rPr>
        <w:t>6.3. Товар должен быть пригодным для целей, для которых Товар такого рода обычно используется, и соответствовать условиям настоящего Контракта.</w:t>
      </w:r>
    </w:p>
    <w:p w:rsidR="009407E8" w:rsidRPr="00574C85" w:rsidRDefault="009407E8" w:rsidP="009407E8">
      <w:pPr>
        <w:autoSpaceDE w:val="0"/>
        <w:ind w:firstLine="709"/>
        <w:jc w:val="both"/>
        <w:rPr>
          <w:sz w:val="20"/>
          <w:szCs w:val="20"/>
        </w:rPr>
      </w:pPr>
      <w:r w:rsidRPr="00574C85">
        <w:rPr>
          <w:sz w:val="20"/>
          <w:szCs w:val="20"/>
        </w:rPr>
        <w:t>6.4. Остаточный срок годности Товара устанавливается Заказчиком в Спецификации (</w:t>
      </w:r>
      <w:hyperlink w:anchor="Par326" w:history="1">
        <w:r w:rsidRPr="00574C85">
          <w:rPr>
            <w:rStyle w:val="a4"/>
            <w:sz w:val="20"/>
            <w:szCs w:val="20"/>
          </w:rPr>
          <w:t>Приложение N 1</w:t>
        </w:r>
      </w:hyperlink>
      <w:r w:rsidRPr="00574C85">
        <w:rPr>
          <w:sz w:val="20"/>
          <w:szCs w:val="20"/>
        </w:rPr>
        <w:t xml:space="preserve"> к настоящему Контракту).</w:t>
      </w:r>
    </w:p>
    <w:p w:rsidR="009407E8" w:rsidRPr="00574C85" w:rsidRDefault="009407E8" w:rsidP="009407E8">
      <w:pPr>
        <w:autoSpaceDE w:val="0"/>
        <w:ind w:firstLine="709"/>
        <w:jc w:val="both"/>
        <w:rPr>
          <w:sz w:val="20"/>
          <w:szCs w:val="20"/>
        </w:rPr>
      </w:pPr>
      <w:r w:rsidRPr="00574C85">
        <w:rPr>
          <w:sz w:val="20"/>
          <w:szCs w:val="20"/>
        </w:rPr>
        <w:t>Товар должен соответствовать требованиям, предъявляемым к качеству Товара в момент его передачи, в течение остаточного срока годности, установленного настоящим Контрактом.</w:t>
      </w:r>
    </w:p>
    <w:p w:rsidR="009407E8" w:rsidRPr="00574C85" w:rsidRDefault="009407E8" w:rsidP="009407E8">
      <w:pPr>
        <w:autoSpaceDE w:val="0"/>
        <w:ind w:firstLine="709"/>
        <w:jc w:val="both"/>
        <w:rPr>
          <w:sz w:val="20"/>
          <w:szCs w:val="20"/>
        </w:rPr>
      </w:pPr>
      <w:r w:rsidRPr="00574C85">
        <w:rPr>
          <w:sz w:val="20"/>
          <w:szCs w:val="20"/>
        </w:rPr>
        <w:t>Заказчик предъявляет претензии по качеству Товара в течение остаточного срока годности Товара.</w:t>
      </w:r>
    </w:p>
    <w:p w:rsidR="009407E8" w:rsidRPr="00574C85" w:rsidRDefault="009407E8" w:rsidP="009407E8">
      <w:pPr>
        <w:autoSpaceDE w:val="0"/>
        <w:ind w:firstLine="709"/>
        <w:jc w:val="both"/>
        <w:rPr>
          <w:sz w:val="20"/>
          <w:szCs w:val="20"/>
        </w:rPr>
      </w:pPr>
      <w:r w:rsidRPr="00574C85">
        <w:rPr>
          <w:sz w:val="20"/>
          <w:szCs w:val="20"/>
        </w:rPr>
        <w:t>6.5. В течение остаточного</w:t>
      </w:r>
      <w:r w:rsidR="00184D43">
        <w:rPr>
          <w:sz w:val="20"/>
          <w:szCs w:val="20"/>
        </w:rPr>
        <w:t xml:space="preserve"> срока годности Товара </w:t>
      </w:r>
      <w:r w:rsidR="00184D43">
        <w:rPr>
          <w:color w:val="000000" w:themeColor="text1"/>
          <w:sz w:val="20"/>
          <w:szCs w:val="20"/>
        </w:rPr>
        <w:t>Головной исполнитель</w:t>
      </w:r>
      <w:r w:rsidRPr="00574C85">
        <w:rPr>
          <w:sz w:val="20"/>
          <w:szCs w:val="20"/>
        </w:rPr>
        <w:t xml:space="preserve"> обязан за свой счет заменить Товар ненадлежащего качества, если не докажет, что недостатки Товара возникли в результате нарушения Заказчиком правил хранения Товара. Замена Товара производится в течение 3 (трех) рабочих дней с момента уведомления Заказчико</w:t>
      </w:r>
      <w:r w:rsidR="00184D43">
        <w:rPr>
          <w:sz w:val="20"/>
          <w:szCs w:val="20"/>
        </w:rPr>
        <w:t xml:space="preserve">м </w:t>
      </w:r>
      <w:r w:rsidR="00184D43">
        <w:rPr>
          <w:color w:val="000000" w:themeColor="text1"/>
          <w:sz w:val="20"/>
          <w:szCs w:val="20"/>
        </w:rPr>
        <w:t>Головного исполнителя</w:t>
      </w:r>
      <w:r w:rsidRPr="00574C85">
        <w:rPr>
          <w:sz w:val="20"/>
          <w:szCs w:val="20"/>
        </w:rPr>
        <w:t>.</w:t>
      </w:r>
    </w:p>
    <w:p w:rsidR="009407E8" w:rsidRDefault="009407E8" w:rsidP="009407E8">
      <w:pPr>
        <w:autoSpaceDE w:val="0"/>
        <w:ind w:firstLine="709"/>
        <w:jc w:val="both"/>
        <w:rPr>
          <w:sz w:val="20"/>
          <w:szCs w:val="20"/>
        </w:rPr>
      </w:pPr>
      <w:r w:rsidRPr="00574C85">
        <w:rPr>
          <w:sz w:val="20"/>
          <w:szCs w:val="20"/>
        </w:rPr>
        <w:t xml:space="preserve">В случае если по результатам экспертизы, указанной в </w:t>
      </w:r>
      <w:hyperlink w:anchor="Par110" w:history="1">
        <w:r w:rsidRPr="00574C85">
          <w:rPr>
            <w:rStyle w:val="a4"/>
            <w:sz w:val="20"/>
            <w:szCs w:val="20"/>
          </w:rPr>
          <w:t>пункте 3.3 раздела III</w:t>
        </w:r>
      </w:hyperlink>
      <w:r w:rsidRPr="00574C85">
        <w:rPr>
          <w:sz w:val="20"/>
          <w:szCs w:val="20"/>
        </w:rPr>
        <w:t xml:space="preserve"> настоящего Контракта, выявлено нарушение условий настоящего Контракта в части качества и безопасности Товара и (или) установлен </w:t>
      </w:r>
      <w:r w:rsidRPr="00574C85">
        <w:rPr>
          <w:sz w:val="20"/>
          <w:szCs w:val="20"/>
        </w:rPr>
        <w:lastRenderedPageBreak/>
        <w:t>факт фальсифик</w:t>
      </w:r>
      <w:r w:rsidR="00FB6BE9">
        <w:rPr>
          <w:sz w:val="20"/>
          <w:szCs w:val="20"/>
        </w:rPr>
        <w:t>ации Товара, Головной исполнитель</w:t>
      </w:r>
      <w:r w:rsidRPr="00574C85">
        <w:rPr>
          <w:sz w:val="20"/>
          <w:szCs w:val="20"/>
        </w:rPr>
        <w:t xml:space="preserve"> осуществляет поставку Товара надлежащего качества и соответствующего требованиям безопасности в объеме партии Товара, поставленного Заказчику, образец из которой был исследован в рамках указанной экспертизы.</w:t>
      </w:r>
    </w:p>
    <w:p w:rsidR="009407E8" w:rsidRPr="00574C85" w:rsidRDefault="009407E8" w:rsidP="009F4278">
      <w:pPr>
        <w:autoSpaceDE w:val="0"/>
        <w:jc w:val="center"/>
        <w:rPr>
          <w:b/>
          <w:sz w:val="20"/>
          <w:szCs w:val="20"/>
          <w:shd w:val="clear" w:color="auto" w:fill="FFFF00"/>
        </w:rPr>
      </w:pPr>
      <w:bookmarkStart w:id="16" w:name="Par211"/>
      <w:bookmarkEnd w:id="16"/>
      <w:r w:rsidRPr="00574C85">
        <w:rPr>
          <w:b/>
          <w:sz w:val="20"/>
          <w:szCs w:val="20"/>
        </w:rPr>
        <w:t xml:space="preserve">VII. ОТВЕТСТВЕННОСТЬ СТОРОН </w:t>
      </w:r>
    </w:p>
    <w:p w:rsidR="009407E8" w:rsidRPr="00574C85" w:rsidRDefault="009407E8" w:rsidP="009407E8">
      <w:pPr>
        <w:autoSpaceDE w:val="0"/>
        <w:ind w:firstLine="709"/>
        <w:jc w:val="both"/>
        <w:rPr>
          <w:sz w:val="20"/>
          <w:szCs w:val="20"/>
        </w:rPr>
      </w:pPr>
      <w:r w:rsidRPr="00574C85">
        <w:rPr>
          <w:sz w:val="20"/>
          <w:szCs w:val="20"/>
        </w:rPr>
        <w:t>7.1. Стороны несут ответственность за неисполнение или ненадлежащее исполнение настоящего Контракта в соответствии с законодательством Российской Федерации и условиями настоящего Контракта.</w:t>
      </w:r>
    </w:p>
    <w:p w:rsidR="009407E8" w:rsidRPr="00574C85" w:rsidRDefault="009407E8" w:rsidP="009407E8">
      <w:pPr>
        <w:autoSpaceDE w:val="0"/>
        <w:ind w:firstLine="709"/>
        <w:jc w:val="both"/>
        <w:rPr>
          <w:sz w:val="20"/>
          <w:szCs w:val="20"/>
        </w:rPr>
      </w:pPr>
      <w:r w:rsidRPr="00574C85">
        <w:rPr>
          <w:sz w:val="20"/>
          <w:szCs w:val="20"/>
        </w:rPr>
        <w:t>7.2. В</w:t>
      </w:r>
      <w:r w:rsidR="00184D43">
        <w:rPr>
          <w:sz w:val="20"/>
          <w:szCs w:val="20"/>
        </w:rPr>
        <w:t xml:space="preserve"> случае неисполнения </w:t>
      </w:r>
      <w:r w:rsidR="00184D43">
        <w:rPr>
          <w:color w:val="000000" w:themeColor="text1"/>
          <w:sz w:val="20"/>
          <w:szCs w:val="20"/>
        </w:rPr>
        <w:t>Головным исполнителем</w:t>
      </w:r>
      <w:r w:rsidRPr="00574C85">
        <w:rPr>
          <w:sz w:val="20"/>
          <w:szCs w:val="20"/>
        </w:rPr>
        <w:t xml:space="preserve"> условий настоящего Контракта Заказчик вправе обратиться в суд с требованием о расторжении настоящего Контракта.</w:t>
      </w:r>
    </w:p>
    <w:p w:rsidR="009407E8" w:rsidRPr="00574C85" w:rsidRDefault="009407E8" w:rsidP="009407E8">
      <w:pPr>
        <w:autoSpaceDE w:val="0"/>
        <w:ind w:firstLine="709"/>
        <w:jc w:val="both"/>
        <w:rPr>
          <w:sz w:val="20"/>
          <w:szCs w:val="20"/>
        </w:rPr>
      </w:pPr>
      <w:r w:rsidRPr="00574C85">
        <w:rPr>
          <w:sz w:val="20"/>
          <w:szCs w:val="20"/>
        </w:rPr>
        <w:t>7.3. В случае полного (частичного) неисполнения условий настоящего Контракта одной из Сторон эта Сторона обязана возместить другой Стороне причиненные убытки.</w:t>
      </w:r>
    </w:p>
    <w:p w:rsidR="009407E8" w:rsidRPr="00574C85" w:rsidRDefault="009407E8" w:rsidP="009407E8">
      <w:pPr>
        <w:autoSpaceDE w:val="0"/>
        <w:ind w:firstLine="539"/>
        <w:jc w:val="both"/>
        <w:rPr>
          <w:sz w:val="20"/>
          <w:szCs w:val="20"/>
        </w:rPr>
      </w:pPr>
      <w:bookmarkStart w:id="17" w:name="Par216"/>
      <w:bookmarkEnd w:id="17"/>
      <w:r w:rsidRPr="00574C85">
        <w:rPr>
          <w:sz w:val="20"/>
          <w:szCs w:val="20"/>
        </w:rPr>
        <w:t xml:space="preserve">   7.4. Пеня начисляется за каждый день </w:t>
      </w:r>
      <w:r w:rsidR="00184D43">
        <w:rPr>
          <w:sz w:val="20"/>
          <w:szCs w:val="20"/>
        </w:rPr>
        <w:t xml:space="preserve">просрочки исполнения </w:t>
      </w:r>
      <w:r w:rsidR="00184D43">
        <w:rPr>
          <w:color w:val="000000" w:themeColor="text1"/>
          <w:sz w:val="20"/>
          <w:szCs w:val="20"/>
        </w:rPr>
        <w:t>Головным исполнителем</w:t>
      </w:r>
      <w:r w:rsidRPr="00574C85">
        <w:rPr>
          <w:sz w:val="20"/>
          <w:szCs w:val="20"/>
        </w:rPr>
        <w:t xml:space="preserve"> обязательства, предусмотренного настоящим Контрактом, начиная со дня, следующего после дня истечения установленного настоящим Контрактом срока исполнения обязательства, и устанавливается настоящим Контрактом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настоящим Контрактом и фактиче</w:t>
      </w:r>
      <w:r w:rsidR="00184D43">
        <w:rPr>
          <w:sz w:val="20"/>
          <w:szCs w:val="20"/>
        </w:rPr>
        <w:t xml:space="preserve">ски исполненных </w:t>
      </w:r>
      <w:r w:rsidR="00184D43">
        <w:rPr>
          <w:color w:val="000000" w:themeColor="text1"/>
          <w:sz w:val="20"/>
          <w:szCs w:val="20"/>
        </w:rPr>
        <w:t>Головным исполнителем</w:t>
      </w:r>
      <w:r w:rsidRPr="00574C85">
        <w:rPr>
          <w:sz w:val="20"/>
          <w:szCs w:val="20"/>
        </w:rPr>
        <w:t xml:space="preserve">, </w:t>
      </w:r>
      <w:r w:rsidRPr="00574C85">
        <w:rPr>
          <w:color w:val="000000"/>
          <w:sz w:val="20"/>
          <w:szCs w:val="20"/>
        </w:rPr>
        <w:t>за исключением случаев, если законодательством Российской Федерации установлен иной порядок начисления пени.</w:t>
      </w:r>
    </w:p>
    <w:p w:rsidR="009407E8" w:rsidRPr="00574C85" w:rsidRDefault="009407E8" w:rsidP="009407E8">
      <w:pPr>
        <w:autoSpaceDE w:val="0"/>
        <w:ind w:firstLine="709"/>
        <w:jc w:val="both"/>
        <w:rPr>
          <w:sz w:val="20"/>
          <w:szCs w:val="20"/>
          <w:shd w:val="clear" w:color="auto" w:fill="FFFFFF"/>
        </w:rPr>
      </w:pPr>
      <w:r w:rsidRPr="00574C85">
        <w:rPr>
          <w:sz w:val="20"/>
          <w:szCs w:val="20"/>
        </w:rPr>
        <w:t>7.5. За каждый факт неисполнения или нена</w:t>
      </w:r>
      <w:r w:rsidR="00184D43">
        <w:rPr>
          <w:sz w:val="20"/>
          <w:szCs w:val="20"/>
        </w:rPr>
        <w:t xml:space="preserve">длежащего исполнения </w:t>
      </w:r>
      <w:r w:rsidR="00184D43">
        <w:rPr>
          <w:color w:val="000000" w:themeColor="text1"/>
          <w:sz w:val="20"/>
          <w:szCs w:val="20"/>
        </w:rPr>
        <w:t>Головным исполнителем</w:t>
      </w:r>
      <w:r w:rsidRPr="00574C85">
        <w:rPr>
          <w:sz w:val="20"/>
          <w:szCs w:val="20"/>
        </w:rPr>
        <w:t xml:space="preserve"> обязательств, предусмотренных настоящим Контрактом, за и</w:t>
      </w:r>
      <w:r w:rsidR="00184D43">
        <w:rPr>
          <w:sz w:val="20"/>
          <w:szCs w:val="20"/>
        </w:rPr>
        <w:t xml:space="preserve">сключением просрочки </w:t>
      </w:r>
      <w:r w:rsidR="00184D43">
        <w:rPr>
          <w:color w:val="000000" w:themeColor="text1"/>
          <w:sz w:val="20"/>
          <w:szCs w:val="20"/>
        </w:rPr>
        <w:t>Головным исполнителем</w:t>
      </w:r>
      <w:r w:rsidRPr="00574C85">
        <w:rPr>
          <w:sz w:val="20"/>
          <w:szCs w:val="20"/>
        </w:rPr>
        <w:t xml:space="preserve"> обязательств (в том числе гарантийного обязательства), предусмотренных</w:t>
      </w:r>
      <w:r w:rsidR="00184D43">
        <w:rPr>
          <w:sz w:val="20"/>
          <w:szCs w:val="20"/>
        </w:rPr>
        <w:t xml:space="preserve"> настоящим Контрактом, </w:t>
      </w:r>
      <w:r w:rsidR="00184D43">
        <w:rPr>
          <w:color w:val="000000" w:themeColor="text1"/>
          <w:sz w:val="20"/>
          <w:szCs w:val="20"/>
        </w:rPr>
        <w:t>Головной исполнитель</w:t>
      </w:r>
      <w:r w:rsidRPr="00574C85">
        <w:rPr>
          <w:sz w:val="20"/>
          <w:szCs w:val="20"/>
        </w:rPr>
        <w:t xml:space="preserve"> уплачивает Заказчику штраф. Размер штрафа определяется в соответствии с </w:t>
      </w:r>
      <w:hyperlink r:id="rId25" w:history="1">
        <w:r w:rsidRPr="00574C85">
          <w:rPr>
            <w:rStyle w:val="a4"/>
            <w:sz w:val="20"/>
            <w:szCs w:val="20"/>
          </w:rPr>
          <w:t>Правилами</w:t>
        </w:r>
      </w:hyperlink>
      <w:r w:rsidRPr="00574C85">
        <w:rPr>
          <w:sz w:val="20"/>
          <w:szCs w:val="20"/>
        </w:rPr>
        <w:t xml:space="preserve">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w:t>
      </w:r>
      <w:r w:rsidR="003E129D">
        <w:rPr>
          <w:sz w:val="20"/>
          <w:szCs w:val="20"/>
        </w:rPr>
        <w:t>ательств заказчиком, Головным исполнителем</w:t>
      </w:r>
      <w:r w:rsidRPr="00574C85">
        <w:rPr>
          <w:sz w:val="20"/>
          <w:szCs w:val="20"/>
        </w:rPr>
        <w:t xml:space="preserve"> (подрядчиком, исполнителем), утвержденными постановлением Правительства Российской Федерации от 30 августа 2017 г. N 1042  (далее - Правила). </w:t>
      </w:r>
      <w:r w:rsidR="00184D43">
        <w:rPr>
          <w:sz w:val="20"/>
          <w:szCs w:val="20"/>
        </w:rPr>
        <w:t xml:space="preserve"> </w:t>
      </w:r>
    </w:p>
    <w:p w:rsidR="009407E8" w:rsidRPr="00574C85" w:rsidRDefault="009407E8" w:rsidP="00AD6152">
      <w:pPr>
        <w:pStyle w:val="af0"/>
        <w:autoSpaceDE w:val="0"/>
        <w:spacing w:after="0"/>
        <w:ind w:firstLine="539"/>
        <w:jc w:val="both"/>
        <w:rPr>
          <w:sz w:val="20"/>
          <w:szCs w:val="20"/>
        </w:rPr>
      </w:pPr>
      <w:r w:rsidRPr="00574C85">
        <w:rPr>
          <w:sz w:val="20"/>
          <w:szCs w:val="20"/>
          <w:shd w:val="clear" w:color="auto" w:fill="FFFFFF"/>
        </w:rPr>
        <w:t>За каждый факт неисполнения или ненадлежащего исполнения поставщиком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следующем порядке:</w:t>
      </w:r>
    </w:p>
    <w:p w:rsidR="009407E8" w:rsidRPr="00574C85" w:rsidRDefault="009407E8" w:rsidP="00AD6152">
      <w:pPr>
        <w:pStyle w:val="af0"/>
        <w:spacing w:after="0"/>
        <w:ind w:firstLine="567"/>
        <w:jc w:val="both"/>
        <w:rPr>
          <w:sz w:val="20"/>
          <w:szCs w:val="20"/>
        </w:rPr>
      </w:pPr>
      <w:r w:rsidRPr="00574C85">
        <w:rPr>
          <w:sz w:val="20"/>
          <w:szCs w:val="20"/>
        </w:rPr>
        <w:t>а) 10 процентов цены контракта (этапа) в случае, если цена контракта (этапа) не превышает 3 млн. рублей;</w:t>
      </w:r>
    </w:p>
    <w:p w:rsidR="009407E8" w:rsidRPr="00574C85" w:rsidRDefault="009407E8" w:rsidP="00AD6152">
      <w:pPr>
        <w:pStyle w:val="af0"/>
        <w:spacing w:after="0"/>
        <w:ind w:firstLine="567"/>
        <w:jc w:val="both"/>
        <w:rPr>
          <w:sz w:val="20"/>
          <w:szCs w:val="20"/>
        </w:rPr>
      </w:pPr>
      <w:r w:rsidRPr="00574C85">
        <w:rPr>
          <w:sz w:val="20"/>
          <w:szCs w:val="20"/>
        </w:rPr>
        <w:t>б) 5 процентов цены контракта (этапа) в случае, если цена контракта (этапа) составляет от 3 млн. рублей до 50 млн. рублей (включительно);</w:t>
      </w:r>
    </w:p>
    <w:p w:rsidR="009407E8" w:rsidRPr="00574C85" w:rsidRDefault="009407E8" w:rsidP="00AD6152">
      <w:pPr>
        <w:pStyle w:val="af0"/>
        <w:spacing w:after="0"/>
        <w:ind w:firstLine="567"/>
        <w:jc w:val="both"/>
        <w:rPr>
          <w:sz w:val="20"/>
          <w:szCs w:val="20"/>
        </w:rPr>
      </w:pPr>
      <w:r w:rsidRPr="00574C85">
        <w:rPr>
          <w:sz w:val="20"/>
          <w:szCs w:val="20"/>
        </w:rPr>
        <w:t>в) 1 процент цены контракта (этапа) в случае, если цена контракта (этапа) составляет от 50 млн. рублей до 100 млн. рублей (включительно);</w:t>
      </w:r>
    </w:p>
    <w:p w:rsidR="009407E8" w:rsidRPr="00574C85" w:rsidRDefault="009407E8" w:rsidP="00AD6152">
      <w:pPr>
        <w:pStyle w:val="af0"/>
        <w:spacing w:after="0"/>
        <w:ind w:firstLine="567"/>
        <w:jc w:val="both"/>
        <w:rPr>
          <w:sz w:val="20"/>
          <w:szCs w:val="20"/>
        </w:rPr>
      </w:pPr>
      <w:r w:rsidRPr="00574C85">
        <w:rPr>
          <w:sz w:val="20"/>
          <w:szCs w:val="20"/>
        </w:rPr>
        <w:t>г) 0,5 процента цены контракта (этапа) в случае, если цена контракта (этапа) составляет от 100 млн. рублей до 500 млн. рублей (включительно);</w:t>
      </w:r>
    </w:p>
    <w:p w:rsidR="009407E8" w:rsidRPr="00574C85" w:rsidRDefault="009407E8" w:rsidP="00AD6152">
      <w:pPr>
        <w:pStyle w:val="af0"/>
        <w:spacing w:after="0"/>
        <w:ind w:left="360"/>
        <w:jc w:val="both"/>
        <w:rPr>
          <w:sz w:val="20"/>
          <w:szCs w:val="20"/>
        </w:rPr>
      </w:pPr>
      <w:r w:rsidRPr="00574C85">
        <w:rPr>
          <w:sz w:val="20"/>
          <w:szCs w:val="20"/>
        </w:rPr>
        <w:t>д) 0,4 процента цены контракта (этапа) в случае, если цена контракта (этапа) составляет от 500 млн. рублей до 1 млрд. рублей (включительно);</w:t>
      </w:r>
    </w:p>
    <w:p w:rsidR="009407E8" w:rsidRPr="00574C85" w:rsidRDefault="009407E8" w:rsidP="00AD6152">
      <w:pPr>
        <w:pStyle w:val="af0"/>
        <w:spacing w:after="0"/>
        <w:ind w:firstLine="567"/>
        <w:jc w:val="both"/>
        <w:rPr>
          <w:sz w:val="20"/>
          <w:szCs w:val="20"/>
        </w:rPr>
      </w:pPr>
      <w:r w:rsidRPr="00574C85">
        <w:rPr>
          <w:sz w:val="20"/>
          <w:szCs w:val="20"/>
        </w:rPr>
        <w:t>е) 0,3 процента цены контракта (этапа) в случае, если цена контракта (этапа) составляет от 1 млрд. рублей до 2 млрд. рублей (включительно);</w:t>
      </w:r>
    </w:p>
    <w:p w:rsidR="009407E8" w:rsidRPr="00574C85" w:rsidRDefault="009407E8" w:rsidP="00AD6152">
      <w:pPr>
        <w:pStyle w:val="af0"/>
        <w:spacing w:after="0"/>
        <w:ind w:firstLine="567"/>
        <w:jc w:val="both"/>
        <w:rPr>
          <w:sz w:val="20"/>
          <w:szCs w:val="20"/>
        </w:rPr>
      </w:pPr>
      <w:r w:rsidRPr="00574C85">
        <w:rPr>
          <w:sz w:val="20"/>
          <w:szCs w:val="20"/>
        </w:rPr>
        <w:t>ж) 0,25 процента цены контракта (этапа) в случае, если цена контракта (этапа) составляет от 2 млрд. рублей до 5 млрд. рублей (включительно);</w:t>
      </w:r>
    </w:p>
    <w:p w:rsidR="009407E8" w:rsidRPr="00574C85" w:rsidRDefault="009407E8" w:rsidP="00AD6152">
      <w:pPr>
        <w:pStyle w:val="af0"/>
        <w:spacing w:after="0"/>
        <w:ind w:firstLine="567"/>
        <w:jc w:val="both"/>
        <w:rPr>
          <w:sz w:val="20"/>
          <w:szCs w:val="20"/>
        </w:rPr>
      </w:pPr>
      <w:r w:rsidRPr="00574C85">
        <w:rPr>
          <w:sz w:val="20"/>
          <w:szCs w:val="20"/>
        </w:rPr>
        <w:t>з) 0,2 процента цены контракта (этапа) в случае, если цена контракта (этапа) составляет от 5 млрд. рублей до 10 млрд. рублей (включительно);</w:t>
      </w:r>
    </w:p>
    <w:p w:rsidR="009407E8" w:rsidRPr="00574C85" w:rsidRDefault="009407E8" w:rsidP="00AD6152">
      <w:pPr>
        <w:pStyle w:val="af0"/>
        <w:spacing w:after="0"/>
        <w:ind w:firstLine="567"/>
        <w:jc w:val="both"/>
        <w:rPr>
          <w:sz w:val="20"/>
          <w:szCs w:val="20"/>
        </w:rPr>
      </w:pPr>
      <w:r w:rsidRPr="00574C85">
        <w:rPr>
          <w:sz w:val="20"/>
          <w:szCs w:val="20"/>
        </w:rPr>
        <w:t>и) 0,1 процента цены контракта (этапа) в случае, если цена контракта (этапа) превышает 10 млрд. рублей.</w:t>
      </w:r>
    </w:p>
    <w:p w:rsidR="009407E8" w:rsidRPr="00574C85" w:rsidRDefault="009407E8" w:rsidP="009407E8">
      <w:pPr>
        <w:autoSpaceDE w:val="0"/>
        <w:ind w:firstLine="709"/>
        <w:jc w:val="both"/>
        <w:rPr>
          <w:color w:val="000000"/>
          <w:sz w:val="20"/>
          <w:szCs w:val="20"/>
        </w:rPr>
      </w:pPr>
      <w:bookmarkStart w:id="18" w:name="Par218"/>
      <w:bookmarkEnd w:id="18"/>
      <w:r w:rsidRPr="00574C85">
        <w:rPr>
          <w:sz w:val="20"/>
          <w:szCs w:val="20"/>
        </w:rPr>
        <w:t>7.6. За каждый факт неисполнения или нена</w:t>
      </w:r>
      <w:r w:rsidR="00184D43">
        <w:rPr>
          <w:sz w:val="20"/>
          <w:szCs w:val="20"/>
        </w:rPr>
        <w:t xml:space="preserve">длежащего исполнения </w:t>
      </w:r>
      <w:r w:rsidR="00184D43">
        <w:rPr>
          <w:color w:val="000000" w:themeColor="text1"/>
          <w:sz w:val="20"/>
          <w:szCs w:val="20"/>
        </w:rPr>
        <w:t>Головным исполнителем</w:t>
      </w:r>
      <w:r w:rsidRPr="00574C85">
        <w:rPr>
          <w:sz w:val="20"/>
          <w:szCs w:val="20"/>
        </w:rPr>
        <w:t xml:space="preserve"> обязательства, предусмотренного настоящим Контрактом, которое не имеет с</w:t>
      </w:r>
      <w:r w:rsidR="00184D43">
        <w:rPr>
          <w:sz w:val="20"/>
          <w:szCs w:val="20"/>
        </w:rPr>
        <w:t>тоимостного выражения,</w:t>
      </w:r>
      <w:r w:rsidR="00184D43" w:rsidRPr="00184D43">
        <w:rPr>
          <w:color w:val="000000" w:themeColor="text1"/>
          <w:sz w:val="20"/>
          <w:szCs w:val="20"/>
        </w:rPr>
        <w:t xml:space="preserve"> </w:t>
      </w:r>
      <w:r w:rsidR="00184D43">
        <w:rPr>
          <w:color w:val="000000" w:themeColor="text1"/>
          <w:sz w:val="20"/>
          <w:szCs w:val="20"/>
        </w:rPr>
        <w:t>Головной исполнитель</w:t>
      </w:r>
      <w:r w:rsidRPr="00574C85">
        <w:rPr>
          <w:sz w:val="20"/>
          <w:szCs w:val="20"/>
        </w:rPr>
        <w:t xml:space="preserve"> уплачивает Заказчику штраф </w:t>
      </w:r>
      <w:r w:rsidRPr="00574C85">
        <w:rPr>
          <w:color w:val="000000"/>
          <w:sz w:val="20"/>
          <w:szCs w:val="20"/>
        </w:rPr>
        <w:t>(при наличии в Контракте таких обязательств)</w:t>
      </w:r>
      <w:r w:rsidRPr="00574C85">
        <w:rPr>
          <w:sz w:val="20"/>
          <w:szCs w:val="20"/>
        </w:rPr>
        <w:t xml:space="preserve">. </w:t>
      </w:r>
    </w:p>
    <w:p w:rsidR="009407E8" w:rsidRPr="00574C85" w:rsidRDefault="009407E8" w:rsidP="009407E8">
      <w:pPr>
        <w:autoSpaceDE w:val="0"/>
        <w:ind w:firstLine="539"/>
        <w:jc w:val="both"/>
        <w:rPr>
          <w:color w:val="000000"/>
          <w:sz w:val="20"/>
          <w:szCs w:val="20"/>
        </w:rPr>
      </w:pPr>
      <w:r w:rsidRPr="00574C85">
        <w:rPr>
          <w:color w:val="000000"/>
          <w:sz w:val="20"/>
          <w:szCs w:val="20"/>
        </w:rPr>
        <w:t xml:space="preserve"> а) 1000 рублей, если цена контракта не превышает 3 млн. рублей;</w:t>
      </w:r>
    </w:p>
    <w:p w:rsidR="009407E8" w:rsidRPr="00574C85" w:rsidRDefault="009407E8" w:rsidP="009407E8">
      <w:pPr>
        <w:autoSpaceDE w:val="0"/>
        <w:ind w:firstLine="539"/>
        <w:jc w:val="both"/>
        <w:rPr>
          <w:sz w:val="20"/>
          <w:szCs w:val="20"/>
        </w:rPr>
      </w:pPr>
      <w:r w:rsidRPr="00574C85">
        <w:rPr>
          <w:color w:val="000000"/>
          <w:sz w:val="20"/>
          <w:szCs w:val="20"/>
        </w:rPr>
        <w:t xml:space="preserve"> б) 5000 рублей, если цена контракта составляет от 3 млн. рублей до 50 млн. рублей (включительно).</w:t>
      </w:r>
    </w:p>
    <w:p w:rsidR="009407E8" w:rsidRPr="00574C85" w:rsidRDefault="009407E8" w:rsidP="009407E8">
      <w:pPr>
        <w:autoSpaceDE w:val="0"/>
        <w:ind w:firstLine="539"/>
        <w:jc w:val="both"/>
        <w:rPr>
          <w:sz w:val="20"/>
          <w:szCs w:val="20"/>
        </w:rPr>
      </w:pPr>
      <w:r w:rsidRPr="00574C85">
        <w:rPr>
          <w:sz w:val="20"/>
          <w:szCs w:val="20"/>
        </w:rPr>
        <w:t xml:space="preserve">7.7. За каждый факт неисполнения или ненадлежащего исполнения </w:t>
      </w:r>
      <w:r w:rsidR="00184D43">
        <w:rPr>
          <w:color w:val="000000" w:themeColor="text1"/>
          <w:sz w:val="20"/>
          <w:szCs w:val="20"/>
        </w:rPr>
        <w:t>Головным исполнителем</w:t>
      </w:r>
      <w:r w:rsidRPr="00574C85">
        <w:rPr>
          <w:sz w:val="20"/>
          <w:szCs w:val="20"/>
        </w:rPr>
        <w:t xml:space="preserve"> обязательств, предусмотренных Контрактом, заключенным с победителем закупки (или с иным участником закупки в случаях, установленных Законом N 44-ФЗ), предложившим наиболее высокую цену за право заключения Контракта, размер штрафа рассчитывается в порядке, установленном настоящими Правилами, за исключением просрочки исполнения обязательств (в том числе гарантийного обязательства), предусмотренных Контрактом, и устанавливается в следующем порядке:</w:t>
      </w:r>
    </w:p>
    <w:p w:rsidR="009407E8" w:rsidRPr="00574C85" w:rsidRDefault="009407E8" w:rsidP="009407E8">
      <w:pPr>
        <w:autoSpaceDE w:val="0"/>
        <w:ind w:firstLine="539"/>
        <w:jc w:val="both"/>
        <w:rPr>
          <w:sz w:val="20"/>
          <w:szCs w:val="20"/>
        </w:rPr>
      </w:pPr>
      <w:r w:rsidRPr="00574C85">
        <w:rPr>
          <w:sz w:val="20"/>
          <w:szCs w:val="20"/>
        </w:rPr>
        <w:t>а) в случае, если цена Контракта не превышает начальную (максимальную) цену Контракта:</w:t>
      </w:r>
    </w:p>
    <w:p w:rsidR="009407E8" w:rsidRPr="00574C85" w:rsidRDefault="009407E8" w:rsidP="009407E8">
      <w:pPr>
        <w:autoSpaceDE w:val="0"/>
        <w:ind w:firstLine="539"/>
        <w:jc w:val="both"/>
        <w:rPr>
          <w:sz w:val="20"/>
          <w:szCs w:val="20"/>
        </w:rPr>
      </w:pPr>
      <w:r w:rsidRPr="00574C85">
        <w:rPr>
          <w:sz w:val="20"/>
          <w:szCs w:val="20"/>
        </w:rPr>
        <w:t>- 10 процентов начальной (максимальной) цены контракта, если цена контракта не превышает 3 млн. рублей;</w:t>
      </w:r>
    </w:p>
    <w:p w:rsidR="009407E8" w:rsidRPr="00574C85" w:rsidRDefault="009407E8" w:rsidP="009407E8">
      <w:pPr>
        <w:autoSpaceDE w:val="0"/>
        <w:ind w:firstLine="539"/>
        <w:jc w:val="both"/>
        <w:rPr>
          <w:sz w:val="20"/>
          <w:szCs w:val="20"/>
        </w:rPr>
      </w:pPr>
      <w:r w:rsidRPr="00574C85">
        <w:rPr>
          <w:sz w:val="20"/>
          <w:szCs w:val="20"/>
        </w:rPr>
        <w:t>- 5 процентов начальной (максимальной) цены контракта, если цена контракта составляет от 3 млн. рублей до 50 млн. рублей (включительно);</w:t>
      </w:r>
    </w:p>
    <w:p w:rsidR="009407E8" w:rsidRPr="00574C85" w:rsidRDefault="009407E8" w:rsidP="009407E8">
      <w:pPr>
        <w:autoSpaceDE w:val="0"/>
        <w:ind w:firstLine="539"/>
        <w:jc w:val="both"/>
        <w:rPr>
          <w:sz w:val="20"/>
          <w:szCs w:val="20"/>
        </w:rPr>
      </w:pPr>
      <w:r w:rsidRPr="00574C85">
        <w:rPr>
          <w:sz w:val="20"/>
          <w:szCs w:val="20"/>
        </w:rPr>
        <w:t>- 1 процент начальной (максимальной) цены контракта, если цена контракта составляет от 50 млн. рублей до 100 млн. рублей (включительно);</w:t>
      </w:r>
    </w:p>
    <w:p w:rsidR="009407E8" w:rsidRPr="00574C85" w:rsidRDefault="009407E8" w:rsidP="009407E8">
      <w:pPr>
        <w:autoSpaceDE w:val="0"/>
        <w:ind w:firstLine="539"/>
        <w:jc w:val="both"/>
        <w:rPr>
          <w:sz w:val="20"/>
          <w:szCs w:val="20"/>
        </w:rPr>
      </w:pPr>
      <w:r w:rsidRPr="00574C85">
        <w:rPr>
          <w:sz w:val="20"/>
          <w:szCs w:val="20"/>
        </w:rPr>
        <w:t>б) в случае, если цена Контракта превышает начальную (максимальную) цену Контракта:</w:t>
      </w:r>
    </w:p>
    <w:p w:rsidR="009407E8" w:rsidRPr="00574C85" w:rsidRDefault="009407E8" w:rsidP="009407E8">
      <w:pPr>
        <w:autoSpaceDE w:val="0"/>
        <w:ind w:firstLine="539"/>
        <w:jc w:val="both"/>
        <w:rPr>
          <w:sz w:val="20"/>
          <w:szCs w:val="20"/>
        </w:rPr>
      </w:pPr>
      <w:r w:rsidRPr="00574C85">
        <w:rPr>
          <w:sz w:val="20"/>
          <w:szCs w:val="20"/>
        </w:rPr>
        <w:lastRenderedPageBreak/>
        <w:t>- 10 процентов цены контракта, если цена контракта не превышает 3 млн. рублей;</w:t>
      </w:r>
    </w:p>
    <w:p w:rsidR="009407E8" w:rsidRPr="00574C85" w:rsidRDefault="009407E8" w:rsidP="009407E8">
      <w:pPr>
        <w:autoSpaceDE w:val="0"/>
        <w:ind w:firstLine="539"/>
        <w:jc w:val="both"/>
        <w:rPr>
          <w:sz w:val="20"/>
          <w:szCs w:val="20"/>
        </w:rPr>
      </w:pPr>
      <w:r w:rsidRPr="00574C85">
        <w:rPr>
          <w:sz w:val="20"/>
          <w:szCs w:val="20"/>
        </w:rPr>
        <w:t>- 5 процентов цены контракта, если цена контракта составляет от 3 млн. рублей до 50 млн. рублей (включительно);</w:t>
      </w:r>
    </w:p>
    <w:p w:rsidR="009407E8" w:rsidRPr="00574C85" w:rsidRDefault="009407E8" w:rsidP="009407E8">
      <w:pPr>
        <w:autoSpaceDE w:val="0"/>
        <w:ind w:firstLine="539"/>
        <w:jc w:val="both"/>
        <w:rPr>
          <w:sz w:val="20"/>
          <w:szCs w:val="20"/>
          <w:shd w:val="clear" w:color="auto" w:fill="00FF00"/>
        </w:rPr>
      </w:pPr>
      <w:r w:rsidRPr="00574C85">
        <w:rPr>
          <w:sz w:val="20"/>
          <w:szCs w:val="20"/>
        </w:rPr>
        <w:t>- 1 процент цены контракта, если цена контракта составляет от 50 млн. рублей до 100 млн. рублей (включительно).</w:t>
      </w:r>
    </w:p>
    <w:p w:rsidR="009407E8" w:rsidRPr="009F2F3E" w:rsidRDefault="009407E8" w:rsidP="009407E8">
      <w:pPr>
        <w:autoSpaceDE w:val="0"/>
        <w:ind w:firstLine="709"/>
        <w:jc w:val="both"/>
        <w:rPr>
          <w:sz w:val="20"/>
          <w:szCs w:val="20"/>
          <w:highlight w:val="lightGray"/>
          <w:shd w:val="clear" w:color="auto" w:fill="00FF00"/>
        </w:rPr>
      </w:pPr>
      <w:r w:rsidRPr="009F2F3E">
        <w:rPr>
          <w:sz w:val="20"/>
          <w:szCs w:val="20"/>
          <w:highlight w:val="lightGray"/>
          <w:shd w:val="clear" w:color="auto" w:fill="00FF00"/>
        </w:rPr>
        <w:t xml:space="preserve">7.8. </w:t>
      </w:r>
      <w:r w:rsidRPr="009F2F3E">
        <w:rPr>
          <w:color w:val="000000"/>
          <w:sz w:val="20"/>
          <w:szCs w:val="20"/>
          <w:highlight w:val="lightGray"/>
          <w:shd w:val="clear" w:color="auto" w:fill="00FF00"/>
        </w:rPr>
        <w:t xml:space="preserve">В случае просрочки </w:t>
      </w:r>
      <w:r w:rsidR="00DB7A46">
        <w:rPr>
          <w:color w:val="000000"/>
          <w:sz w:val="20"/>
          <w:szCs w:val="20"/>
          <w:highlight w:val="lightGray"/>
          <w:shd w:val="clear" w:color="auto" w:fill="00FF00"/>
        </w:rPr>
        <w:t xml:space="preserve">исполнения </w:t>
      </w:r>
      <w:r w:rsidR="00DB7A46">
        <w:rPr>
          <w:color w:val="000000" w:themeColor="text1"/>
          <w:sz w:val="20"/>
          <w:szCs w:val="20"/>
        </w:rPr>
        <w:t>Головным исполнителем</w:t>
      </w:r>
      <w:r w:rsidRPr="009F2F3E">
        <w:rPr>
          <w:color w:val="000000"/>
          <w:sz w:val="20"/>
          <w:szCs w:val="20"/>
          <w:highlight w:val="lightGray"/>
          <w:shd w:val="clear" w:color="auto" w:fill="00FF00"/>
        </w:rPr>
        <w:t xml:space="preserve"> обязательств (в том числе гарантийного обязательства), предусмотренных Контрактом, а также в иных случаях неисполнения или нена</w:t>
      </w:r>
      <w:r w:rsidR="00DB7A46">
        <w:rPr>
          <w:color w:val="000000"/>
          <w:sz w:val="20"/>
          <w:szCs w:val="20"/>
          <w:highlight w:val="lightGray"/>
          <w:shd w:val="clear" w:color="auto" w:fill="00FF00"/>
        </w:rPr>
        <w:t xml:space="preserve">длежащего исполнения </w:t>
      </w:r>
      <w:r w:rsidR="00DB7A46">
        <w:rPr>
          <w:color w:val="000000" w:themeColor="text1"/>
          <w:sz w:val="20"/>
          <w:szCs w:val="20"/>
        </w:rPr>
        <w:t>Головным исполнителем</w:t>
      </w:r>
      <w:r w:rsidRPr="009F2F3E">
        <w:rPr>
          <w:color w:val="000000"/>
          <w:sz w:val="20"/>
          <w:szCs w:val="20"/>
          <w:highlight w:val="lightGray"/>
          <w:shd w:val="clear" w:color="auto" w:fill="00FF00"/>
        </w:rPr>
        <w:t xml:space="preserve"> обязательств, предусмотренных Контрактом</w:t>
      </w:r>
      <w:r w:rsidR="00DB7A46">
        <w:rPr>
          <w:color w:val="000000"/>
          <w:sz w:val="20"/>
          <w:szCs w:val="20"/>
          <w:highlight w:val="lightGray"/>
          <w:shd w:val="clear" w:color="auto" w:fill="00FF00"/>
        </w:rPr>
        <w:t xml:space="preserve">, Заказчик направляет </w:t>
      </w:r>
      <w:r w:rsidR="00DB7A46">
        <w:rPr>
          <w:color w:val="000000" w:themeColor="text1"/>
          <w:sz w:val="20"/>
          <w:szCs w:val="20"/>
        </w:rPr>
        <w:t>Головному исполнителю</w:t>
      </w:r>
      <w:r w:rsidR="00DB7A46" w:rsidRPr="00DB7A46">
        <w:rPr>
          <w:color w:val="000000" w:themeColor="text1"/>
          <w:sz w:val="20"/>
          <w:szCs w:val="20"/>
        </w:rPr>
        <w:t xml:space="preserve"> </w:t>
      </w:r>
      <w:r w:rsidR="00DB7A46">
        <w:rPr>
          <w:color w:val="000000" w:themeColor="text1"/>
          <w:sz w:val="20"/>
          <w:szCs w:val="20"/>
        </w:rPr>
        <w:t>Головной исполнитель</w:t>
      </w:r>
      <w:r w:rsidRPr="009F2F3E">
        <w:rPr>
          <w:color w:val="000000"/>
          <w:sz w:val="20"/>
          <w:szCs w:val="20"/>
          <w:highlight w:val="lightGray"/>
          <w:shd w:val="clear" w:color="auto" w:fill="00FF00"/>
        </w:rPr>
        <w:t xml:space="preserve"> (подрядчику, исполнителю) требование об уплате неустоек (штрафов, пеней).</w:t>
      </w:r>
    </w:p>
    <w:p w:rsidR="009407E8" w:rsidRPr="009F2F3E" w:rsidRDefault="009407E8" w:rsidP="00F07FC1">
      <w:pPr>
        <w:autoSpaceDE w:val="0"/>
        <w:ind w:firstLine="709"/>
        <w:jc w:val="both"/>
        <w:rPr>
          <w:sz w:val="20"/>
          <w:szCs w:val="20"/>
          <w:highlight w:val="lightGray"/>
        </w:rPr>
      </w:pPr>
      <w:r w:rsidRPr="009F2F3E">
        <w:rPr>
          <w:sz w:val="20"/>
          <w:szCs w:val="20"/>
          <w:highlight w:val="lightGray"/>
          <w:shd w:val="clear" w:color="auto" w:fill="00FF00"/>
        </w:rPr>
        <w:t xml:space="preserve">7.9. </w:t>
      </w:r>
      <w:r w:rsidRPr="009F2F3E">
        <w:rPr>
          <w:color w:val="000000"/>
          <w:sz w:val="20"/>
          <w:szCs w:val="20"/>
          <w:highlight w:val="lightGray"/>
          <w:shd w:val="clear" w:color="auto" w:fill="00FF00"/>
        </w:rPr>
        <w:t>Штрафы начисляются за неисполнение или нен</w:t>
      </w:r>
      <w:r w:rsidR="00717EC0">
        <w:rPr>
          <w:color w:val="000000"/>
          <w:sz w:val="20"/>
          <w:szCs w:val="20"/>
          <w:highlight w:val="lightGray"/>
          <w:shd w:val="clear" w:color="auto" w:fill="00FF00"/>
        </w:rPr>
        <w:t>адлежащее исполнение</w:t>
      </w:r>
      <w:r w:rsidR="00717EC0" w:rsidRPr="00717EC0">
        <w:rPr>
          <w:color w:val="000000" w:themeColor="text1"/>
          <w:sz w:val="20"/>
          <w:szCs w:val="20"/>
        </w:rPr>
        <w:t xml:space="preserve"> </w:t>
      </w:r>
      <w:r w:rsidR="00717EC0">
        <w:rPr>
          <w:color w:val="000000" w:themeColor="text1"/>
          <w:sz w:val="20"/>
          <w:szCs w:val="20"/>
        </w:rPr>
        <w:t>Головным исполнителем</w:t>
      </w:r>
      <w:r w:rsidRPr="009F2F3E">
        <w:rPr>
          <w:color w:val="000000"/>
          <w:sz w:val="20"/>
          <w:szCs w:val="20"/>
          <w:highlight w:val="lightGray"/>
          <w:shd w:val="clear" w:color="auto" w:fill="00FF00"/>
        </w:rPr>
        <w:t xml:space="preserve"> обязательств, предусмотренных Контрактом, за исключением просрочки исполнения Поставщиком обязательств (в том числе гарантийного обязательства), предусмотренных Контрактом. Размер штрафа устанавливается контрактом в порядке, установленном Правительством Российской Федерации, за исключением случаев, если законодательством Российской Федерации установлен иной порядок начисления штрафов.</w:t>
      </w:r>
    </w:p>
    <w:p w:rsidR="009407E8" w:rsidRPr="00574C85" w:rsidRDefault="009407E8" w:rsidP="009407E8">
      <w:pPr>
        <w:autoSpaceDE w:val="0"/>
        <w:ind w:firstLine="539"/>
        <w:jc w:val="both"/>
        <w:rPr>
          <w:sz w:val="20"/>
          <w:szCs w:val="20"/>
        </w:rPr>
      </w:pPr>
      <w:r w:rsidRPr="009F2F3E">
        <w:rPr>
          <w:sz w:val="20"/>
          <w:szCs w:val="20"/>
          <w:highlight w:val="lightGray"/>
        </w:rPr>
        <w:t xml:space="preserve">  7.10. За каждый день </w:t>
      </w:r>
      <w:r w:rsidR="00717EC0">
        <w:rPr>
          <w:sz w:val="20"/>
          <w:szCs w:val="20"/>
          <w:highlight w:val="lightGray"/>
        </w:rPr>
        <w:t xml:space="preserve">просрочки исполнения </w:t>
      </w:r>
      <w:r w:rsidR="00717EC0">
        <w:rPr>
          <w:color w:val="000000" w:themeColor="text1"/>
          <w:sz w:val="20"/>
          <w:szCs w:val="20"/>
        </w:rPr>
        <w:t>Головным исполнителем</w:t>
      </w:r>
      <w:r w:rsidRPr="009F2F3E">
        <w:rPr>
          <w:sz w:val="20"/>
          <w:szCs w:val="20"/>
          <w:highlight w:val="lightGray"/>
        </w:rPr>
        <w:t xml:space="preserve"> обязательства</w:t>
      </w:r>
      <w:r w:rsidRPr="00574C85">
        <w:rPr>
          <w:sz w:val="20"/>
          <w:szCs w:val="20"/>
        </w:rPr>
        <w:t xml:space="preserve">, предусмотренного </w:t>
      </w:r>
      <w:hyperlink r:id="rId26" w:history="1">
        <w:r w:rsidRPr="00574C85">
          <w:rPr>
            <w:rStyle w:val="a4"/>
            <w:sz w:val="20"/>
            <w:szCs w:val="20"/>
          </w:rPr>
          <w:t>ч. 30 ст. 34</w:t>
        </w:r>
      </w:hyperlink>
      <w:r w:rsidRPr="00574C85">
        <w:rPr>
          <w:sz w:val="20"/>
          <w:szCs w:val="20"/>
        </w:rPr>
        <w:t xml:space="preserve"> Закона N 44-ФЗ, начисляется пеня в размере, определенном в порядке, установленном в </w:t>
      </w:r>
      <w:hyperlink w:anchor="Par216" w:history="1">
        <w:r w:rsidRPr="00574C85">
          <w:rPr>
            <w:rStyle w:val="a4"/>
            <w:sz w:val="20"/>
            <w:szCs w:val="20"/>
          </w:rPr>
          <w:t>пункте 7.4</w:t>
        </w:r>
      </w:hyperlink>
      <w:r w:rsidRPr="00574C85">
        <w:rPr>
          <w:sz w:val="20"/>
          <w:szCs w:val="20"/>
        </w:rPr>
        <w:t xml:space="preserve"> настоящего Контракта.</w:t>
      </w:r>
      <w:r w:rsidRPr="00574C85">
        <w:rPr>
          <w:color w:val="000000"/>
          <w:sz w:val="20"/>
          <w:szCs w:val="20"/>
        </w:rPr>
        <w:t xml:space="preserve"> </w:t>
      </w:r>
    </w:p>
    <w:p w:rsidR="009407E8" w:rsidRPr="00574C85" w:rsidRDefault="009407E8" w:rsidP="009407E8">
      <w:pPr>
        <w:autoSpaceDE w:val="0"/>
        <w:ind w:firstLine="539"/>
        <w:jc w:val="both"/>
        <w:rPr>
          <w:sz w:val="20"/>
          <w:szCs w:val="20"/>
        </w:rPr>
      </w:pPr>
      <w:r w:rsidRPr="00574C85">
        <w:rPr>
          <w:sz w:val="20"/>
          <w:szCs w:val="20"/>
        </w:rPr>
        <w:t xml:space="preserve">  7.11. В случае просрочки исполнения Заказчиком обязательств, предусмотренных настоящим Контрактом, а также в иных случаях неисполнения или ненадлежащего исполнения Заказчиком обязательств, предусмотренных</w:t>
      </w:r>
      <w:r w:rsidR="00717EC0">
        <w:rPr>
          <w:sz w:val="20"/>
          <w:szCs w:val="20"/>
        </w:rPr>
        <w:t xml:space="preserve"> настоящим Контрактом, </w:t>
      </w:r>
      <w:r w:rsidR="00717EC0">
        <w:rPr>
          <w:color w:val="000000" w:themeColor="text1"/>
          <w:sz w:val="20"/>
          <w:szCs w:val="20"/>
        </w:rPr>
        <w:t>Головной исполнитель</w:t>
      </w:r>
      <w:r w:rsidRPr="00574C85">
        <w:rPr>
          <w:sz w:val="20"/>
          <w:szCs w:val="20"/>
        </w:rPr>
        <w:t xml:space="preserve"> вправе потребовать уплаты неустоек (штрафов, пеней). </w:t>
      </w:r>
    </w:p>
    <w:p w:rsidR="009407E8" w:rsidRPr="00574C85" w:rsidRDefault="009407E8" w:rsidP="009407E8">
      <w:pPr>
        <w:autoSpaceDE w:val="0"/>
        <w:ind w:firstLine="709"/>
        <w:jc w:val="both"/>
        <w:rPr>
          <w:color w:val="000000"/>
          <w:sz w:val="20"/>
          <w:szCs w:val="20"/>
          <w:shd w:val="clear" w:color="auto" w:fill="00FF00"/>
        </w:rPr>
      </w:pPr>
      <w:r w:rsidRPr="00574C85">
        <w:rPr>
          <w:sz w:val="20"/>
          <w:szCs w:val="20"/>
        </w:rPr>
        <w:t>7.12. В случае просрочки исполнения обязательств Заказчиком, предусмотренных</w:t>
      </w:r>
      <w:r w:rsidR="00717EC0">
        <w:rPr>
          <w:sz w:val="20"/>
          <w:szCs w:val="20"/>
        </w:rPr>
        <w:t xml:space="preserve"> настоящим Контрактом, </w:t>
      </w:r>
      <w:r w:rsidR="00717EC0" w:rsidRPr="00717EC0">
        <w:rPr>
          <w:color w:val="000000" w:themeColor="text1"/>
          <w:sz w:val="20"/>
          <w:szCs w:val="20"/>
        </w:rPr>
        <w:t xml:space="preserve"> </w:t>
      </w:r>
      <w:r w:rsidR="00717EC0">
        <w:rPr>
          <w:color w:val="000000" w:themeColor="text1"/>
          <w:sz w:val="20"/>
          <w:szCs w:val="20"/>
        </w:rPr>
        <w:t>Головной исполнитель</w:t>
      </w:r>
      <w:r w:rsidRPr="00574C85">
        <w:rPr>
          <w:sz w:val="20"/>
          <w:szCs w:val="20"/>
        </w:rPr>
        <w:t xml:space="preserve"> вправе потребовать уплату пени в размере одной трехсотой действующей на дату уплаты пеней ключевой ставки Центрального банка Российской Федерации от не уплаченной в срок суммы. Пеня начисляется за каждый день просрочки исполнения обязательства, предусмотренного настоящим Контрактом, начиная со дня, следующего после дня истечения установленного настоящим Контрактом срока исполнения обязательства.</w:t>
      </w:r>
    </w:p>
    <w:p w:rsidR="009407E8" w:rsidRPr="00574C85" w:rsidRDefault="009407E8" w:rsidP="009407E8">
      <w:pPr>
        <w:autoSpaceDE w:val="0"/>
        <w:ind w:firstLine="539"/>
        <w:jc w:val="both"/>
        <w:rPr>
          <w:sz w:val="20"/>
          <w:szCs w:val="20"/>
        </w:rPr>
      </w:pPr>
      <w:r w:rsidRPr="009F2F3E">
        <w:rPr>
          <w:color w:val="000000"/>
          <w:sz w:val="20"/>
          <w:szCs w:val="20"/>
          <w:highlight w:val="lightGray"/>
          <w:shd w:val="clear" w:color="auto" w:fill="00FF00"/>
        </w:rPr>
        <w:t>Штрафы начисляются за ненадлежащее исполнение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Контрактом в порядке, установленном Правительством Российской Федерации.</w:t>
      </w:r>
    </w:p>
    <w:p w:rsidR="009407E8" w:rsidRPr="00044917" w:rsidRDefault="009407E8" w:rsidP="009407E8">
      <w:pPr>
        <w:autoSpaceDE w:val="0"/>
        <w:ind w:firstLine="709"/>
        <w:jc w:val="both"/>
        <w:rPr>
          <w:sz w:val="20"/>
          <w:szCs w:val="20"/>
        </w:rPr>
      </w:pPr>
      <w:r w:rsidRPr="00574C85">
        <w:rPr>
          <w:sz w:val="20"/>
          <w:szCs w:val="20"/>
        </w:rPr>
        <w:t>7.13. За каждый факт неисполнения Заказчиком обязательств, предусмотренных настоящим Контрактом, за исключением просрочки исполнения обязательств, предусмотренных</w:t>
      </w:r>
      <w:r w:rsidR="00717EC0">
        <w:rPr>
          <w:sz w:val="20"/>
          <w:szCs w:val="20"/>
        </w:rPr>
        <w:t xml:space="preserve"> настоящим Контрактом, </w:t>
      </w:r>
      <w:r w:rsidR="00717EC0">
        <w:rPr>
          <w:color w:val="000000" w:themeColor="text1"/>
          <w:sz w:val="20"/>
          <w:szCs w:val="20"/>
        </w:rPr>
        <w:t>Головной исполнитель</w:t>
      </w:r>
      <w:r w:rsidRPr="00574C85">
        <w:rPr>
          <w:sz w:val="20"/>
          <w:szCs w:val="20"/>
        </w:rPr>
        <w:t xml:space="preserve"> вправе потребовать уплату штрафа. Размер штрафа определяется в соответствии с Правилами и составляет </w:t>
      </w:r>
      <w:r w:rsidR="00813DEB" w:rsidRPr="00044917">
        <w:rPr>
          <w:sz w:val="20"/>
          <w:szCs w:val="20"/>
        </w:rPr>
        <w:t>1000</w:t>
      </w:r>
      <w:r w:rsidRPr="00044917">
        <w:rPr>
          <w:sz w:val="20"/>
          <w:szCs w:val="20"/>
        </w:rPr>
        <w:t xml:space="preserve"> (</w:t>
      </w:r>
      <w:r w:rsidR="00813DEB" w:rsidRPr="00044917">
        <w:rPr>
          <w:sz w:val="20"/>
          <w:szCs w:val="20"/>
        </w:rPr>
        <w:t>одна тысяча</w:t>
      </w:r>
      <w:r w:rsidRPr="00044917">
        <w:rPr>
          <w:sz w:val="20"/>
          <w:szCs w:val="20"/>
        </w:rPr>
        <w:t xml:space="preserve">) руб. </w:t>
      </w:r>
      <w:r w:rsidR="00813DEB" w:rsidRPr="00044917">
        <w:rPr>
          <w:sz w:val="20"/>
          <w:szCs w:val="20"/>
        </w:rPr>
        <w:t>00</w:t>
      </w:r>
      <w:r w:rsidRPr="00044917">
        <w:rPr>
          <w:sz w:val="20"/>
          <w:szCs w:val="20"/>
        </w:rPr>
        <w:t xml:space="preserve"> копе</w:t>
      </w:r>
      <w:r w:rsidR="00813DEB" w:rsidRPr="00044917">
        <w:rPr>
          <w:sz w:val="20"/>
          <w:szCs w:val="20"/>
        </w:rPr>
        <w:t>ек</w:t>
      </w:r>
      <w:r w:rsidRPr="00044917">
        <w:rPr>
          <w:sz w:val="20"/>
          <w:szCs w:val="20"/>
        </w:rPr>
        <w:t>.</w:t>
      </w:r>
    </w:p>
    <w:p w:rsidR="009407E8" w:rsidRPr="00044917" w:rsidRDefault="009407E8" w:rsidP="009407E8">
      <w:pPr>
        <w:autoSpaceDE w:val="0"/>
        <w:ind w:firstLine="709"/>
        <w:jc w:val="both"/>
        <w:rPr>
          <w:sz w:val="20"/>
          <w:szCs w:val="20"/>
        </w:rPr>
      </w:pPr>
      <w:r w:rsidRPr="00044917">
        <w:rPr>
          <w:sz w:val="20"/>
          <w:szCs w:val="20"/>
        </w:rPr>
        <w:t>а) 1000 рублей, если цена контракта не превышает 3 млн. рублей (включительно);</w:t>
      </w:r>
    </w:p>
    <w:p w:rsidR="009407E8" w:rsidRPr="00574C85" w:rsidRDefault="009407E8" w:rsidP="009407E8">
      <w:pPr>
        <w:autoSpaceDE w:val="0"/>
        <w:ind w:firstLine="709"/>
        <w:jc w:val="both"/>
        <w:rPr>
          <w:sz w:val="20"/>
          <w:szCs w:val="20"/>
        </w:rPr>
      </w:pPr>
      <w:r w:rsidRPr="00574C85">
        <w:rPr>
          <w:sz w:val="20"/>
          <w:szCs w:val="20"/>
        </w:rPr>
        <w:t>б) 5000 рублей, если цена контракта составляет от 3 млн. рублей до 50 млн. рублей (включительно);</w:t>
      </w:r>
    </w:p>
    <w:p w:rsidR="009407E8" w:rsidRPr="00574C85" w:rsidRDefault="009407E8" w:rsidP="009407E8">
      <w:pPr>
        <w:autoSpaceDE w:val="0"/>
        <w:ind w:firstLine="709"/>
        <w:jc w:val="both"/>
        <w:rPr>
          <w:sz w:val="20"/>
          <w:szCs w:val="20"/>
        </w:rPr>
      </w:pPr>
      <w:r w:rsidRPr="00574C85">
        <w:rPr>
          <w:sz w:val="20"/>
          <w:szCs w:val="20"/>
        </w:rPr>
        <w:t>в) 10000 рублей, если цена контракта составляет от 50 млн. рублей до 100 млн. рублей (включительно);</w:t>
      </w:r>
    </w:p>
    <w:p w:rsidR="009407E8" w:rsidRPr="00574C85" w:rsidRDefault="009407E8" w:rsidP="009407E8">
      <w:pPr>
        <w:autoSpaceDE w:val="0"/>
        <w:ind w:firstLine="709"/>
        <w:jc w:val="both"/>
        <w:rPr>
          <w:sz w:val="20"/>
          <w:szCs w:val="20"/>
        </w:rPr>
      </w:pPr>
      <w:r w:rsidRPr="00574C85">
        <w:rPr>
          <w:sz w:val="20"/>
          <w:szCs w:val="20"/>
        </w:rPr>
        <w:t>г) 100000 рублей, если цена контракта превышает 100 млн. рублей.</w:t>
      </w:r>
    </w:p>
    <w:p w:rsidR="009407E8" w:rsidRPr="00574C85" w:rsidRDefault="009407E8" w:rsidP="009407E8">
      <w:pPr>
        <w:autoSpaceDE w:val="0"/>
        <w:ind w:firstLine="709"/>
        <w:jc w:val="both"/>
        <w:rPr>
          <w:sz w:val="20"/>
          <w:szCs w:val="20"/>
        </w:rPr>
      </w:pPr>
      <w:r w:rsidRPr="00574C85">
        <w:rPr>
          <w:sz w:val="20"/>
          <w:szCs w:val="20"/>
        </w:rPr>
        <w:t>7.14. Применение неустойки (штрафа, пени) не освобождает Стороны от исполнения обязательств по настоящему Контракту.</w:t>
      </w:r>
    </w:p>
    <w:p w:rsidR="009407E8" w:rsidRPr="00574C85" w:rsidRDefault="009407E8" w:rsidP="009407E8">
      <w:pPr>
        <w:autoSpaceDE w:val="0"/>
        <w:ind w:firstLine="709"/>
        <w:jc w:val="both"/>
        <w:rPr>
          <w:sz w:val="20"/>
          <w:szCs w:val="20"/>
        </w:rPr>
      </w:pPr>
      <w:r w:rsidRPr="00574C85">
        <w:rPr>
          <w:sz w:val="20"/>
          <w:szCs w:val="20"/>
        </w:rPr>
        <w:t>7.15. Общая сумма начисленных штрафов за неисполнение или нен</w:t>
      </w:r>
      <w:r w:rsidR="00717EC0">
        <w:rPr>
          <w:sz w:val="20"/>
          <w:szCs w:val="20"/>
        </w:rPr>
        <w:t xml:space="preserve">адлежащее исполнение </w:t>
      </w:r>
      <w:r w:rsidR="00717EC0">
        <w:rPr>
          <w:color w:val="000000" w:themeColor="text1"/>
          <w:sz w:val="20"/>
          <w:szCs w:val="20"/>
        </w:rPr>
        <w:t>Головным исполнителем</w:t>
      </w:r>
      <w:r w:rsidRPr="00574C85">
        <w:rPr>
          <w:sz w:val="20"/>
          <w:szCs w:val="20"/>
        </w:rPr>
        <w:t xml:space="preserve"> обязательств, предусмотренных настоящим Контрактом, не может превышать цену Контракта.</w:t>
      </w:r>
    </w:p>
    <w:p w:rsidR="009407E8" w:rsidRPr="00574C85" w:rsidRDefault="009407E8" w:rsidP="009407E8">
      <w:pPr>
        <w:autoSpaceDE w:val="0"/>
        <w:ind w:firstLine="709"/>
        <w:jc w:val="both"/>
        <w:rPr>
          <w:sz w:val="20"/>
          <w:szCs w:val="20"/>
        </w:rPr>
      </w:pPr>
      <w:r w:rsidRPr="00574C85">
        <w:rPr>
          <w:sz w:val="20"/>
          <w:szCs w:val="20"/>
        </w:rPr>
        <w:t>7.16. Общая сумма начисленных штрафов за ненадлежащее исполнение Заказчиком обязательств, предусмотренных настоящим Контрактом, не может превышать цену Контракта.</w:t>
      </w:r>
    </w:p>
    <w:p w:rsidR="009407E8" w:rsidRPr="00574C85" w:rsidRDefault="009407E8" w:rsidP="009407E8">
      <w:pPr>
        <w:autoSpaceDE w:val="0"/>
        <w:ind w:firstLine="709"/>
        <w:jc w:val="both"/>
        <w:rPr>
          <w:sz w:val="20"/>
          <w:szCs w:val="20"/>
          <w:shd w:val="clear" w:color="auto" w:fill="00FF00"/>
        </w:rPr>
      </w:pPr>
      <w:r w:rsidRPr="00574C85">
        <w:rPr>
          <w:sz w:val="20"/>
          <w:szCs w:val="20"/>
        </w:rPr>
        <w:t>7.17. В случае расторжения настоящего Контракта в связи с односторонним отказом Стороны от исполнения настоящего Контракта другая Сторона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настоящего Контракта.</w:t>
      </w:r>
    </w:p>
    <w:p w:rsidR="009407E8" w:rsidRPr="009F2F3E" w:rsidRDefault="009407E8" w:rsidP="009407E8">
      <w:pPr>
        <w:autoSpaceDE w:val="0"/>
        <w:ind w:firstLine="539"/>
        <w:jc w:val="both"/>
        <w:rPr>
          <w:color w:val="000000"/>
          <w:sz w:val="20"/>
          <w:szCs w:val="20"/>
          <w:highlight w:val="lightGray"/>
          <w:shd w:val="clear" w:color="auto" w:fill="00FF00"/>
        </w:rPr>
      </w:pPr>
      <w:r w:rsidRPr="009F2F3E">
        <w:rPr>
          <w:sz w:val="20"/>
          <w:szCs w:val="20"/>
          <w:highlight w:val="lightGray"/>
          <w:shd w:val="clear" w:color="auto" w:fill="00FF00"/>
        </w:rPr>
        <w:t xml:space="preserve">7.18. </w:t>
      </w:r>
      <w:r w:rsidRPr="009F2F3E">
        <w:rPr>
          <w:color w:val="000000"/>
          <w:sz w:val="20"/>
          <w:szCs w:val="20"/>
          <w:highlight w:val="lightGray"/>
          <w:shd w:val="clear" w:color="auto" w:fill="00FF00"/>
        </w:rPr>
        <w:t>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9407E8" w:rsidRPr="009F2F3E" w:rsidRDefault="009407E8" w:rsidP="009407E8">
      <w:pPr>
        <w:autoSpaceDE w:val="0"/>
        <w:ind w:firstLine="539"/>
        <w:jc w:val="both"/>
        <w:rPr>
          <w:color w:val="000000"/>
          <w:sz w:val="20"/>
          <w:szCs w:val="20"/>
          <w:highlight w:val="lightGray"/>
          <w:shd w:val="clear" w:color="auto" w:fill="00FF00"/>
        </w:rPr>
      </w:pPr>
      <w:r w:rsidRPr="009F2F3E">
        <w:rPr>
          <w:color w:val="000000"/>
          <w:sz w:val="20"/>
          <w:szCs w:val="20"/>
          <w:highlight w:val="lightGray"/>
          <w:shd w:val="clear" w:color="auto" w:fill="00FF00"/>
        </w:rPr>
        <w:t>7.19. Уплата неустойки (штрафа, пени) и возмещение убытков, связанных с ненадлежащим исполнением Сторонами своих обязательств по настоящему Контракту, не освобождают нарушившую условия Контракта Сторону от исполнения взятых на себя обязательств.</w:t>
      </w:r>
    </w:p>
    <w:p w:rsidR="009407E8" w:rsidRDefault="009407E8" w:rsidP="009407E8">
      <w:pPr>
        <w:autoSpaceDE w:val="0"/>
        <w:ind w:firstLine="539"/>
        <w:jc w:val="both"/>
        <w:rPr>
          <w:sz w:val="20"/>
          <w:szCs w:val="20"/>
          <w:shd w:val="clear" w:color="auto" w:fill="00FF00"/>
        </w:rPr>
      </w:pPr>
      <w:r w:rsidRPr="009F2F3E">
        <w:rPr>
          <w:color w:val="000000"/>
          <w:sz w:val="20"/>
          <w:szCs w:val="20"/>
          <w:highlight w:val="lightGray"/>
          <w:shd w:val="clear" w:color="auto" w:fill="00FF00"/>
        </w:rPr>
        <w:t xml:space="preserve">7.20. </w:t>
      </w:r>
      <w:r w:rsidR="00717EC0">
        <w:rPr>
          <w:sz w:val="20"/>
          <w:szCs w:val="20"/>
          <w:highlight w:val="lightGray"/>
          <w:shd w:val="clear" w:color="auto" w:fill="00FF00"/>
        </w:rPr>
        <w:t xml:space="preserve">Начисленные </w:t>
      </w:r>
      <w:r w:rsidR="00717EC0">
        <w:rPr>
          <w:color w:val="000000" w:themeColor="text1"/>
          <w:sz w:val="20"/>
          <w:szCs w:val="20"/>
        </w:rPr>
        <w:t>Головному исполнителю</w:t>
      </w:r>
      <w:r w:rsidRPr="009F2F3E">
        <w:rPr>
          <w:sz w:val="20"/>
          <w:szCs w:val="20"/>
          <w:highlight w:val="lightGray"/>
          <w:shd w:val="clear" w:color="auto" w:fill="00FF00"/>
        </w:rPr>
        <w:t>, но не списанные Заказчиком суммы неустоек (штрафов, пеней) в связи с неисполнением или ненадлеж</w:t>
      </w:r>
      <w:r w:rsidR="006465A8">
        <w:rPr>
          <w:sz w:val="20"/>
          <w:szCs w:val="20"/>
          <w:highlight w:val="lightGray"/>
          <w:shd w:val="clear" w:color="auto" w:fill="00FF00"/>
        </w:rPr>
        <w:t>ащим исполнением в 2023</w:t>
      </w:r>
      <w:r w:rsidRPr="009F2F3E">
        <w:rPr>
          <w:sz w:val="20"/>
          <w:szCs w:val="20"/>
          <w:highlight w:val="lightGray"/>
          <w:shd w:val="clear" w:color="auto" w:fill="00FF00"/>
        </w:rPr>
        <w:t xml:space="preserve"> годах обязательств, предусмотренных Контрактом, подлежат списанию в случаях и порядке, которые установлены Правительством Российской Федерации.</w:t>
      </w:r>
    </w:p>
    <w:p w:rsidR="009407E8" w:rsidRPr="00574C85" w:rsidRDefault="00CF3B1D" w:rsidP="009F4278">
      <w:pPr>
        <w:autoSpaceDE w:val="0"/>
        <w:jc w:val="center"/>
        <w:rPr>
          <w:b/>
          <w:sz w:val="20"/>
          <w:szCs w:val="20"/>
          <w:shd w:val="clear" w:color="auto" w:fill="FFFF00"/>
        </w:rPr>
      </w:pPr>
      <w:bookmarkStart w:id="19" w:name="Par231"/>
      <w:bookmarkEnd w:id="19"/>
      <w:r w:rsidRPr="00574C85">
        <w:rPr>
          <w:b/>
          <w:sz w:val="20"/>
          <w:szCs w:val="20"/>
        </w:rPr>
        <w:t>V</w:t>
      </w:r>
      <w:r>
        <w:rPr>
          <w:b/>
          <w:sz w:val="20"/>
          <w:szCs w:val="20"/>
        </w:rPr>
        <w:t>I</w:t>
      </w:r>
      <w:r w:rsidR="009407E8" w:rsidRPr="00574C85">
        <w:rPr>
          <w:b/>
          <w:sz w:val="20"/>
          <w:szCs w:val="20"/>
        </w:rPr>
        <w:t>. ОБСТОЯТЕЛЬСТВА НЕПРЕОДОЛИМОЙ СИЛЫ</w:t>
      </w:r>
    </w:p>
    <w:p w:rsidR="009407E8" w:rsidRPr="00574C85" w:rsidRDefault="00CF3B1D" w:rsidP="009407E8">
      <w:pPr>
        <w:autoSpaceDE w:val="0"/>
        <w:ind w:firstLine="709"/>
        <w:jc w:val="both"/>
        <w:rPr>
          <w:sz w:val="20"/>
          <w:szCs w:val="20"/>
        </w:rPr>
      </w:pPr>
      <w:r>
        <w:rPr>
          <w:sz w:val="20"/>
          <w:szCs w:val="20"/>
        </w:rPr>
        <w:t>8</w:t>
      </w:r>
      <w:r w:rsidR="009407E8" w:rsidRPr="00574C85">
        <w:rPr>
          <w:sz w:val="20"/>
          <w:szCs w:val="20"/>
        </w:rPr>
        <w:t>.1. Сторона, не исполнившая или ненадлежащим образом исполнившая обязательства по Контракту, несет ответственность, если не докажет, что надлежащее исполнение оказалось невозможным вследствие непреодолимой силы, то есть чрезвычайных и непредотвратимых при данных условиях обстоятельств.</w:t>
      </w:r>
    </w:p>
    <w:p w:rsidR="009407E8" w:rsidRPr="00574C85" w:rsidRDefault="00CF3B1D" w:rsidP="009407E8">
      <w:pPr>
        <w:autoSpaceDE w:val="0"/>
        <w:ind w:firstLine="709"/>
        <w:jc w:val="both"/>
        <w:rPr>
          <w:sz w:val="20"/>
          <w:szCs w:val="20"/>
        </w:rPr>
      </w:pPr>
      <w:bookmarkStart w:id="20" w:name="Par254"/>
      <w:bookmarkEnd w:id="20"/>
      <w:r>
        <w:rPr>
          <w:sz w:val="20"/>
          <w:szCs w:val="20"/>
        </w:rPr>
        <w:t>8</w:t>
      </w:r>
      <w:r w:rsidR="009407E8" w:rsidRPr="00574C85">
        <w:rPr>
          <w:sz w:val="20"/>
          <w:szCs w:val="20"/>
        </w:rPr>
        <w:t xml:space="preserve">.2. О возникновении и прекращении обстоятельства непреодолимой силы Стороны уведомляют друг друга письменно в течение 10 (десяти) рабочих дней с даты их возникновения или прекращения. После прекращения </w:t>
      </w:r>
      <w:r w:rsidR="009407E8" w:rsidRPr="00574C85">
        <w:rPr>
          <w:sz w:val="20"/>
          <w:szCs w:val="20"/>
        </w:rPr>
        <w:lastRenderedPageBreak/>
        <w:t>обстоятельства непреодолимой силы Сторона, прекратившая исполнение обязательства по настоящему Контракту, незамедлительно возобновляет его исполнение. Извещение должно содержать данные о наступлении и характере обстоятельств и возможных последствиях.</w:t>
      </w:r>
    </w:p>
    <w:p w:rsidR="009407E8" w:rsidRPr="00574C85" w:rsidRDefault="00CF3B1D" w:rsidP="009407E8">
      <w:pPr>
        <w:autoSpaceDE w:val="0"/>
        <w:ind w:firstLine="709"/>
        <w:jc w:val="both"/>
        <w:rPr>
          <w:sz w:val="20"/>
          <w:szCs w:val="20"/>
        </w:rPr>
      </w:pPr>
      <w:bookmarkStart w:id="21" w:name="Par255"/>
      <w:bookmarkEnd w:id="21"/>
      <w:r>
        <w:rPr>
          <w:sz w:val="20"/>
          <w:szCs w:val="20"/>
        </w:rPr>
        <w:t>8</w:t>
      </w:r>
      <w:r w:rsidR="009407E8" w:rsidRPr="00574C85">
        <w:rPr>
          <w:sz w:val="20"/>
          <w:szCs w:val="20"/>
        </w:rPr>
        <w:t>.3. Факт возникновения обстоятельства непреодолимой силы должен быть документально удостоверен уполномоченным органом федеральной, региональной власти или органом местного самоуправления.</w:t>
      </w:r>
    </w:p>
    <w:p w:rsidR="009407E8" w:rsidRPr="00574C85" w:rsidRDefault="00CF3B1D" w:rsidP="009407E8">
      <w:pPr>
        <w:autoSpaceDE w:val="0"/>
        <w:ind w:firstLine="709"/>
        <w:jc w:val="both"/>
        <w:rPr>
          <w:sz w:val="20"/>
          <w:szCs w:val="20"/>
        </w:rPr>
      </w:pPr>
      <w:r>
        <w:rPr>
          <w:sz w:val="20"/>
          <w:szCs w:val="20"/>
        </w:rPr>
        <w:t>8</w:t>
      </w:r>
      <w:r w:rsidR="009407E8" w:rsidRPr="00574C85">
        <w:rPr>
          <w:sz w:val="20"/>
          <w:szCs w:val="20"/>
        </w:rPr>
        <w:t xml:space="preserve">.4. Если одна из Сторон не направит или несвоевременно направит документы, указанные в </w:t>
      </w:r>
      <w:hyperlink w:anchor="Par254" w:history="1">
        <w:r w:rsidR="009407E8" w:rsidRPr="00574C85">
          <w:rPr>
            <w:rStyle w:val="a4"/>
            <w:sz w:val="20"/>
            <w:szCs w:val="20"/>
          </w:rPr>
          <w:t>пунктах 9.2</w:t>
        </w:r>
      </w:hyperlink>
      <w:r w:rsidR="009407E8" w:rsidRPr="00574C85">
        <w:rPr>
          <w:sz w:val="20"/>
          <w:szCs w:val="20"/>
        </w:rPr>
        <w:t xml:space="preserve"> - </w:t>
      </w:r>
      <w:hyperlink w:anchor="Par255" w:history="1">
        <w:r w:rsidR="009407E8" w:rsidRPr="00574C85">
          <w:rPr>
            <w:rStyle w:val="a4"/>
            <w:sz w:val="20"/>
            <w:szCs w:val="20"/>
          </w:rPr>
          <w:t>9.3</w:t>
        </w:r>
      </w:hyperlink>
      <w:r w:rsidR="009407E8" w:rsidRPr="00574C85">
        <w:rPr>
          <w:sz w:val="20"/>
          <w:szCs w:val="20"/>
        </w:rPr>
        <w:t xml:space="preserve"> настоящего раздела, то такая Сторона не вправе ссылаться на возникновение обстоятельства непреодолимой силы в целях обоснования неисполнения и (или) ненадлежащего исполнения обязательства по настоящему Контракту, а вторая Сторона вправе не принимать во внимание наступление обстоятельства непреодолимой силы при предъявлении претензий и исковых заявлений в связи с неисполнением и (или) ненадлежащим исполнением обязательств по настоящему Контракту.</w:t>
      </w:r>
    </w:p>
    <w:p w:rsidR="009407E8" w:rsidRDefault="00CF3B1D" w:rsidP="009407E8">
      <w:pPr>
        <w:autoSpaceDE w:val="0"/>
        <w:ind w:firstLine="709"/>
        <w:jc w:val="both"/>
        <w:rPr>
          <w:sz w:val="20"/>
          <w:szCs w:val="20"/>
        </w:rPr>
      </w:pPr>
      <w:r>
        <w:rPr>
          <w:sz w:val="20"/>
          <w:szCs w:val="20"/>
        </w:rPr>
        <w:t>8</w:t>
      </w:r>
      <w:r w:rsidR="009407E8" w:rsidRPr="00574C85">
        <w:rPr>
          <w:sz w:val="20"/>
          <w:szCs w:val="20"/>
        </w:rPr>
        <w:t>.5. В случае, если обстоятельства непреодолимой силы будут сохраняться более 30 (тридцати) календарных дней, любая Сторона имеет право предложить другой Стороне расторгнуть его. При прекращении настоящего Контракта по причинам, указанным в настоящем пункте, Стороны обязаны осуществить взаиморасчеты по своим обязательствам на день прекращения настоящего Контракта.</w:t>
      </w:r>
    </w:p>
    <w:p w:rsidR="009407E8" w:rsidRPr="00574C85" w:rsidRDefault="008039C8" w:rsidP="009F4278">
      <w:pPr>
        <w:autoSpaceDE w:val="0"/>
        <w:jc w:val="center"/>
        <w:rPr>
          <w:b/>
          <w:sz w:val="20"/>
          <w:szCs w:val="20"/>
          <w:shd w:val="clear" w:color="auto" w:fill="FFFF00"/>
        </w:rPr>
      </w:pPr>
      <w:r>
        <w:rPr>
          <w:b/>
          <w:sz w:val="20"/>
          <w:szCs w:val="20"/>
        </w:rPr>
        <w:t>I</w:t>
      </w:r>
      <w:r w:rsidR="009407E8" w:rsidRPr="00574C85">
        <w:rPr>
          <w:b/>
          <w:sz w:val="20"/>
          <w:szCs w:val="20"/>
        </w:rPr>
        <w:t>X. РАССМОТРЕНИЕ И РАЗРЕШЕНИЕ СПОРОВ</w:t>
      </w:r>
    </w:p>
    <w:p w:rsidR="009407E8" w:rsidRPr="00574C85" w:rsidRDefault="008039C8" w:rsidP="009407E8">
      <w:pPr>
        <w:autoSpaceDE w:val="0"/>
        <w:ind w:firstLine="709"/>
        <w:jc w:val="both"/>
        <w:rPr>
          <w:sz w:val="20"/>
          <w:szCs w:val="20"/>
        </w:rPr>
      </w:pPr>
      <w:r>
        <w:rPr>
          <w:sz w:val="20"/>
          <w:szCs w:val="20"/>
        </w:rPr>
        <w:t>9</w:t>
      </w:r>
      <w:r w:rsidR="009407E8" w:rsidRPr="00574C85">
        <w:rPr>
          <w:sz w:val="20"/>
          <w:szCs w:val="20"/>
        </w:rPr>
        <w:t>.1. Все споры, возникающие из настоящего Контракта, Стороны могут разрешать путем переговоров.</w:t>
      </w:r>
    </w:p>
    <w:p w:rsidR="009407E8" w:rsidRPr="00574C85" w:rsidRDefault="008039C8" w:rsidP="009407E8">
      <w:pPr>
        <w:autoSpaceDE w:val="0"/>
        <w:ind w:firstLine="709"/>
        <w:jc w:val="both"/>
        <w:rPr>
          <w:sz w:val="20"/>
          <w:szCs w:val="20"/>
        </w:rPr>
      </w:pPr>
      <w:r>
        <w:rPr>
          <w:sz w:val="20"/>
          <w:szCs w:val="20"/>
        </w:rPr>
        <w:t>9</w:t>
      </w:r>
      <w:r w:rsidR="009407E8" w:rsidRPr="00574C85">
        <w:rPr>
          <w:sz w:val="20"/>
          <w:szCs w:val="20"/>
        </w:rPr>
        <w:t xml:space="preserve">.2. Все споры, возникающие из настоящего Контракта, подлежат передаче на разрешение </w:t>
      </w:r>
      <w:r w:rsidR="009407E8" w:rsidRPr="00574C85">
        <w:rPr>
          <w:bCs/>
          <w:color w:val="000000"/>
          <w:sz w:val="20"/>
          <w:szCs w:val="20"/>
        </w:rPr>
        <w:t xml:space="preserve">в Арбитражный суд </w:t>
      </w:r>
      <w:r w:rsidR="009672A4" w:rsidRPr="00574C85">
        <w:rPr>
          <w:bCs/>
          <w:color w:val="000000"/>
          <w:sz w:val="20"/>
          <w:szCs w:val="20"/>
        </w:rPr>
        <w:t>Республики Мордовия</w:t>
      </w:r>
      <w:r w:rsidR="009407E8" w:rsidRPr="00574C85">
        <w:rPr>
          <w:sz w:val="20"/>
          <w:szCs w:val="20"/>
        </w:rPr>
        <w:t xml:space="preserve"> в соответствии с действующим законодательством Российской Федерации и настоящим Контрактом.</w:t>
      </w:r>
    </w:p>
    <w:p w:rsidR="009407E8" w:rsidRPr="00574C85" w:rsidRDefault="008039C8" w:rsidP="009407E8">
      <w:pPr>
        <w:autoSpaceDE w:val="0"/>
        <w:ind w:firstLine="709"/>
        <w:jc w:val="both"/>
        <w:rPr>
          <w:sz w:val="20"/>
          <w:szCs w:val="20"/>
        </w:rPr>
      </w:pPr>
      <w:r>
        <w:rPr>
          <w:sz w:val="20"/>
          <w:szCs w:val="20"/>
        </w:rPr>
        <w:t>9</w:t>
      </w:r>
      <w:r w:rsidR="009407E8" w:rsidRPr="00574C85">
        <w:rPr>
          <w:sz w:val="20"/>
          <w:szCs w:val="20"/>
        </w:rPr>
        <w:t xml:space="preserve">.3. До передачи спора на разрешение </w:t>
      </w:r>
      <w:r w:rsidR="009407E8" w:rsidRPr="00574C85">
        <w:rPr>
          <w:bCs/>
          <w:color w:val="000000"/>
          <w:sz w:val="20"/>
          <w:szCs w:val="20"/>
        </w:rPr>
        <w:t xml:space="preserve">в Арбитражный суд </w:t>
      </w:r>
      <w:r w:rsidR="009672A4" w:rsidRPr="00574C85">
        <w:rPr>
          <w:bCs/>
          <w:color w:val="000000"/>
          <w:sz w:val="20"/>
          <w:szCs w:val="20"/>
        </w:rPr>
        <w:t>Республики Мордовия</w:t>
      </w:r>
      <w:r w:rsidR="009672A4" w:rsidRPr="00574C85">
        <w:rPr>
          <w:sz w:val="20"/>
          <w:szCs w:val="20"/>
        </w:rPr>
        <w:t xml:space="preserve"> </w:t>
      </w:r>
      <w:r w:rsidR="009407E8" w:rsidRPr="00574C85">
        <w:rPr>
          <w:sz w:val="20"/>
          <w:szCs w:val="20"/>
        </w:rPr>
        <w:t xml:space="preserve">Стороны принимают предусмотренные настоящим разделом меры по досудебному урегулированию спора, за исключением дел, для которых согласно </w:t>
      </w:r>
      <w:hyperlink r:id="rId27" w:history="1">
        <w:r w:rsidR="009407E8" w:rsidRPr="00574C85">
          <w:rPr>
            <w:rStyle w:val="a4"/>
            <w:sz w:val="20"/>
            <w:szCs w:val="20"/>
          </w:rPr>
          <w:t>ч. 5 ст. 4</w:t>
        </w:r>
      </w:hyperlink>
      <w:r w:rsidR="009407E8" w:rsidRPr="00574C85">
        <w:rPr>
          <w:sz w:val="20"/>
          <w:szCs w:val="20"/>
        </w:rPr>
        <w:t xml:space="preserve"> Арбитражного процессуального кодекса Российской Федерации  принятие сторонами мер по досудебному урегулированию не является обязательным.</w:t>
      </w:r>
    </w:p>
    <w:p w:rsidR="009407E8" w:rsidRPr="00574C85" w:rsidRDefault="008039C8" w:rsidP="009407E8">
      <w:pPr>
        <w:autoSpaceDE w:val="0"/>
        <w:ind w:firstLine="709"/>
        <w:jc w:val="both"/>
        <w:rPr>
          <w:sz w:val="20"/>
          <w:szCs w:val="20"/>
        </w:rPr>
      </w:pPr>
      <w:r>
        <w:rPr>
          <w:sz w:val="20"/>
          <w:szCs w:val="20"/>
        </w:rPr>
        <w:t>9</w:t>
      </w:r>
      <w:r w:rsidR="009407E8" w:rsidRPr="00574C85">
        <w:rPr>
          <w:sz w:val="20"/>
          <w:szCs w:val="20"/>
        </w:rPr>
        <w:t>.4. Претензия должна быть составлена в письменной форме и направлена одной Стороной другой Стороне по адресу Стороны-адресата, установленному настоящим Контрактом, с использованием курьерской доставки с отметкой о вручении либо с использованием почтовой связи заказным или ценным письмом с уведомлением о вручении. Момент получения претензии Стороной-адресатом определяется в соответствии с гражданским законодательством Российской Федерации.</w:t>
      </w:r>
    </w:p>
    <w:p w:rsidR="009407E8" w:rsidRPr="00574C85" w:rsidRDefault="008039C8" w:rsidP="009407E8">
      <w:pPr>
        <w:autoSpaceDE w:val="0"/>
        <w:ind w:firstLine="709"/>
        <w:jc w:val="both"/>
        <w:rPr>
          <w:sz w:val="20"/>
          <w:szCs w:val="20"/>
        </w:rPr>
      </w:pPr>
      <w:r>
        <w:rPr>
          <w:sz w:val="20"/>
          <w:szCs w:val="20"/>
        </w:rPr>
        <w:t>9</w:t>
      </w:r>
      <w:r w:rsidR="009407E8" w:rsidRPr="00574C85">
        <w:rPr>
          <w:sz w:val="20"/>
          <w:szCs w:val="20"/>
        </w:rPr>
        <w:t>.5. Сторона должна дать в письменной форме ответ на претензию по существу в срок не позднее 10 (десяти) рабочих  дней с даты получения претензии.</w:t>
      </w:r>
    </w:p>
    <w:p w:rsidR="009407E8" w:rsidRPr="00574C85" w:rsidRDefault="008039C8" w:rsidP="009407E8">
      <w:pPr>
        <w:autoSpaceDE w:val="0"/>
        <w:ind w:firstLine="709"/>
        <w:jc w:val="both"/>
        <w:rPr>
          <w:sz w:val="20"/>
          <w:szCs w:val="20"/>
        </w:rPr>
      </w:pPr>
      <w:r>
        <w:rPr>
          <w:sz w:val="20"/>
          <w:szCs w:val="20"/>
        </w:rPr>
        <w:t>9</w:t>
      </w:r>
      <w:r w:rsidR="009407E8" w:rsidRPr="00574C85">
        <w:rPr>
          <w:sz w:val="20"/>
          <w:szCs w:val="20"/>
        </w:rPr>
        <w:t>.6. В претензии должны быть указаны: наименование, почтовый адрес и реквизиты Стороны, предъявившей претензию; наименование, почтовый адрес и реквизиты Стороны, которой предъявлена претензия; обстоятельства, являющиеся основанием для предъявления претензии, со ссылками на соответствующие пункты настоящего Контракта и (или) нормативные правовые акты; требования; информацию о мерах, которые будут осуществлены в случае отклонения претензии (приостановка исполнения обязательств, передача спора на разрешение суда и т.д.); дату и регистрационный номер претензии; подпись уполномоченного лица; перечень прилагаемых документов.</w:t>
      </w:r>
    </w:p>
    <w:p w:rsidR="009407E8" w:rsidRPr="00574C85" w:rsidRDefault="008039C8" w:rsidP="009407E8">
      <w:pPr>
        <w:autoSpaceDE w:val="0"/>
        <w:ind w:firstLine="709"/>
        <w:jc w:val="both"/>
        <w:rPr>
          <w:sz w:val="20"/>
          <w:szCs w:val="20"/>
        </w:rPr>
      </w:pPr>
      <w:r>
        <w:rPr>
          <w:sz w:val="20"/>
          <w:szCs w:val="20"/>
        </w:rPr>
        <w:t>9</w:t>
      </w:r>
      <w:r w:rsidR="009407E8" w:rsidRPr="00574C85">
        <w:rPr>
          <w:sz w:val="20"/>
          <w:szCs w:val="20"/>
        </w:rPr>
        <w:t xml:space="preserve">.7. Если требования в претензии подлежат денежной оценке, в претензии указывается </w:t>
      </w:r>
      <w:proofErr w:type="spellStart"/>
      <w:r w:rsidR="009407E8" w:rsidRPr="00574C85">
        <w:rPr>
          <w:sz w:val="20"/>
          <w:szCs w:val="20"/>
        </w:rPr>
        <w:t>истребуемая</w:t>
      </w:r>
      <w:proofErr w:type="spellEnd"/>
      <w:r w:rsidR="009407E8" w:rsidRPr="00574C85">
        <w:rPr>
          <w:sz w:val="20"/>
          <w:szCs w:val="20"/>
        </w:rPr>
        <w:t xml:space="preserve"> денежная сумма и ее полный и обоснованный расчет.</w:t>
      </w:r>
    </w:p>
    <w:p w:rsidR="009407E8" w:rsidRPr="00574C85" w:rsidRDefault="008039C8" w:rsidP="009407E8">
      <w:pPr>
        <w:autoSpaceDE w:val="0"/>
        <w:ind w:firstLine="709"/>
        <w:jc w:val="both"/>
        <w:rPr>
          <w:sz w:val="20"/>
          <w:szCs w:val="20"/>
        </w:rPr>
      </w:pPr>
      <w:r>
        <w:rPr>
          <w:sz w:val="20"/>
          <w:szCs w:val="20"/>
        </w:rPr>
        <w:t>9</w:t>
      </w:r>
      <w:r w:rsidR="009407E8" w:rsidRPr="00574C85">
        <w:rPr>
          <w:sz w:val="20"/>
          <w:szCs w:val="20"/>
        </w:rPr>
        <w:t>.8. В подтверждение заявленных требований к претензии должны быть приложены надлежащим образом оформленные и заверенные необходимые документы, которые отсутствуют у Стороны-адресата, их копии либо выписки из них.</w:t>
      </w:r>
    </w:p>
    <w:p w:rsidR="009407E8" w:rsidRPr="00574C85" w:rsidRDefault="008039C8" w:rsidP="009407E8">
      <w:pPr>
        <w:autoSpaceDE w:val="0"/>
        <w:ind w:firstLine="709"/>
        <w:jc w:val="both"/>
        <w:rPr>
          <w:sz w:val="20"/>
          <w:szCs w:val="20"/>
        </w:rPr>
      </w:pPr>
      <w:r>
        <w:rPr>
          <w:sz w:val="20"/>
          <w:szCs w:val="20"/>
        </w:rPr>
        <w:t>9</w:t>
      </w:r>
      <w:r w:rsidR="009407E8" w:rsidRPr="00574C85">
        <w:rPr>
          <w:sz w:val="20"/>
          <w:szCs w:val="20"/>
        </w:rPr>
        <w:t>.9. В претензии могут быть указаны иные сведения, которые, по мнению Стороны, предъявившей претензию, будут способствовать более быстрому и правильному ее рассмотрению, объективному урегулированию спора.</w:t>
      </w:r>
    </w:p>
    <w:p w:rsidR="009407E8" w:rsidRDefault="008039C8" w:rsidP="009407E8">
      <w:pPr>
        <w:autoSpaceDE w:val="0"/>
        <w:ind w:firstLine="709"/>
        <w:jc w:val="both"/>
        <w:rPr>
          <w:bCs/>
          <w:color w:val="000000"/>
          <w:sz w:val="20"/>
          <w:szCs w:val="20"/>
        </w:rPr>
      </w:pPr>
      <w:r>
        <w:rPr>
          <w:sz w:val="20"/>
          <w:szCs w:val="20"/>
        </w:rPr>
        <w:t>9</w:t>
      </w:r>
      <w:r w:rsidR="009407E8" w:rsidRPr="00574C85">
        <w:rPr>
          <w:sz w:val="20"/>
          <w:szCs w:val="20"/>
        </w:rPr>
        <w:t xml:space="preserve">.10. При отклонении претензии полностью или частично либо неполучении ответа в установленные для ее рассмотрения сроки, либо неисполнении требований по претензии в установленные для их исполнения сроки, либо невручении претензии по обстоятельствам, зависящим от Стороны-адресата, Сторона, предъявившая претензию, вправе после наступления любого из указанных событий передать спор на разрешение </w:t>
      </w:r>
      <w:r w:rsidR="009407E8" w:rsidRPr="00574C85">
        <w:rPr>
          <w:bCs/>
          <w:color w:val="000000"/>
          <w:sz w:val="20"/>
          <w:szCs w:val="20"/>
        </w:rPr>
        <w:t xml:space="preserve">в Арбитражный суд </w:t>
      </w:r>
      <w:r w:rsidR="009672A4" w:rsidRPr="00574C85">
        <w:rPr>
          <w:bCs/>
          <w:color w:val="000000"/>
          <w:sz w:val="20"/>
          <w:szCs w:val="20"/>
        </w:rPr>
        <w:t>Республики Мордови</w:t>
      </w:r>
      <w:r w:rsidR="00A0107D">
        <w:rPr>
          <w:bCs/>
          <w:color w:val="000000"/>
          <w:sz w:val="20"/>
          <w:szCs w:val="20"/>
        </w:rPr>
        <w:t>я.</w:t>
      </w:r>
    </w:p>
    <w:p w:rsidR="009407E8" w:rsidRPr="006465A8" w:rsidRDefault="008039C8" w:rsidP="006465A8">
      <w:pPr>
        <w:autoSpaceDE w:val="0"/>
        <w:jc w:val="center"/>
        <w:rPr>
          <w:b/>
          <w:sz w:val="20"/>
          <w:szCs w:val="20"/>
        </w:rPr>
      </w:pPr>
      <w:r>
        <w:rPr>
          <w:b/>
          <w:sz w:val="20"/>
          <w:szCs w:val="20"/>
        </w:rPr>
        <w:t>X</w:t>
      </w:r>
      <w:r w:rsidR="009407E8" w:rsidRPr="00574C85">
        <w:rPr>
          <w:b/>
          <w:sz w:val="20"/>
          <w:szCs w:val="20"/>
        </w:rPr>
        <w:t>. СРОК ДЕЙСТВИЯ И ПОРЯДОК ИЗМЕНЕНИЯ,</w:t>
      </w:r>
      <w:r w:rsidR="006465A8">
        <w:rPr>
          <w:b/>
          <w:sz w:val="20"/>
          <w:szCs w:val="20"/>
        </w:rPr>
        <w:t xml:space="preserve"> </w:t>
      </w:r>
      <w:r w:rsidR="009407E8" w:rsidRPr="00574C85">
        <w:rPr>
          <w:b/>
          <w:sz w:val="20"/>
          <w:szCs w:val="20"/>
        </w:rPr>
        <w:t>РАСТОРЖЕНИЯ КОНТРАКТА</w:t>
      </w:r>
    </w:p>
    <w:p w:rsidR="009407E8" w:rsidRPr="00574C85" w:rsidRDefault="008039C8" w:rsidP="009407E8">
      <w:pPr>
        <w:autoSpaceDE w:val="0"/>
        <w:ind w:firstLine="709"/>
        <w:jc w:val="both"/>
        <w:rPr>
          <w:sz w:val="20"/>
          <w:szCs w:val="20"/>
        </w:rPr>
      </w:pPr>
      <w:bookmarkStart w:id="22" w:name="Par275"/>
      <w:bookmarkEnd w:id="22"/>
      <w:r>
        <w:rPr>
          <w:sz w:val="20"/>
          <w:szCs w:val="20"/>
        </w:rPr>
        <w:t>10</w:t>
      </w:r>
      <w:r w:rsidR="009407E8" w:rsidRPr="00574C85">
        <w:rPr>
          <w:sz w:val="20"/>
          <w:szCs w:val="20"/>
        </w:rPr>
        <w:t>.1. Настоящий Контракт вступ</w:t>
      </w:r>
      <w:r w:rsidR="005B5D1A">
        <w:rPr>
          <w:sz w:val="20"/>
          <w:szCs w:val="20"/>
        </w:rPr>
        <w:t>ает в силу с даты его подписания</w:t>
      </w:r>
      <w:r w:rsidR="009407E8" w:rsidRPr="00574C85">
        <w:rPr>
          <w:sz w:val="20"/>
          <w:szCs w:val="20"/>
        </w:rPr>
        <w:t xml:space="preserve"> обеими Сторонами</w:t>
      </w:r>
      <w:r w:rsidR="005B5D1A">
        <w:rPr>
          <w:sz w:val="20"/>
          <w:szCs w:val="20"/>
        </w:rPr>
        <w:t>,</w:t>
      </w:r>
      <w:r w:rsidR="009407E8" w:rsidRPr="00574C85">
        <w:rPr>
          <w:sz w:val="20"/>
          <w:szCs w:val="20"/>
        </w:rPr>
        <w:t xml:space="preserve"> </w:t>
      </w:r>
      <w:r w:rsidR="005B5D1A">
        <w:rPr>
          <w:sz w:val="20"/>
          <w:szCs w:val="20"/>
        </w:rPr>
        <w:t>и действует</w:t>
      </w:r>
      <w:r w:rsidR="009F2F3E">
        <w:rPr>
          <w:sz w:val="20"/>
          <w:szCs w:val="20"/>
        </w:rPr>
        <w:t xml:space="preserve"> </w:t>
      </w:r>
      <w:r w:rsidR="009407E8" w:rsidRPr="00574C85">
        <w:rPr>
          <w:sz w:val="20"/>
          <w:szCs w:val="20"/>
        </w:rPr>
        <w:t xml:space="preserve">по </w:t>
      </w:r>
      <w:r w:rsidR="003516F4">
        <w:rPr>
          <w:sz w:val="20"/>
          <w:szCs w:val="20"/>
        </w:rPr>
        <w:t xml:space="preserve">             </w:t>
      </w:r>
      <w:r w:rsidR="009407E8" w:rsidRPr="009F2F3E">
        <w:rPr>
          <w:sz w:val="20"/>
          <w:szCs w:val="20"/>
          <w:highlight w:val="lightGray"/>
          <w:shd w:val="clear" w:color="auto" w:fill="00FF00"/>
        </w:rPr>
        <w:t xml:space="preserve">"31" </w:t>
      </w:r>
      <w:r w:rsidR="009672A4" w:rsidRPr="009F2F3E">
        <w:rPr>
          <w:sz w:val="20"/>
          <w:szCs w:val="20"/>
          <w:highlight w:val="lightGray"/>
          <w:shd w:val="clear" w:color="auto" w:fill="00FF00"/>
        </w:rPr>
        <w:t>декабря</w:t>
      </w:r>
      <w:r w:rsidR="009407E8" w:rsidRPr="009F2F3E">
        <w:rPr>
          <w:sz w:val="20"/>
          <w:szCs w:val="20"/>
          <w:highlight w:val="lightGray"/>
          <w:shd w:val="clear" w:color="auto" w:fill="00FF00"/>
        </w:rPr>
        <w:t xml:space="preserve"> 202</w:t>
      </w:r>
      <w:r w:rsidR="0016005D">
        <w:rPr>
          <w:sz w:val="20"/>
          <w:szCs w:val="20"/>
          <w:highlight w:val="lightGray"/>
          <w:shd w:val="clear" w:color="auto" w:fill="00FF00"/>
        </w:rPr>
        <w:t>6</w:t>
      </w:r>
      <w:r w:rsidR="009407E8" w:rsidRPr="009F2F3E">
        <w:rPr>
          <w:sz w:val="20"/>
          <w:szCs w:val="20"/>
          <w:highlight w:val="lightGray"/>
          <w:shd w:val="clear" w:color="auto" w:fill="00FF00"/>
        </w:rPr>
        <w:t xml:space="preserve"> г.</w:t>
      </w:r>
      <w:r w:rsidR="009407E8" w:rsidRPr="00574C85">
        <w:rPr>
          <w:sz w:val="20"/>
          <w:szCs w:val="20"/>
        </w:rPr>
        <w:t xml:space="preserve"> (включительно), а в части неисполненных обязательств - до полного их исполнения Сторонами. Окончание срока действия настоящего Контракта не влечет прекращения неисполненных обязательств Сторон по настоящему Контракту.</w:t>
      </w:r>
    </w:p>
    <w:p w:rsidR="009407E8" w:rsidRPr="00574C85" w:rsidRDefault="008039C8" w:rsidP="009407E8">
      <w:pPr>
        <w:autoSpaceDE w:val="0"/>
        <w:ind w:firstLine="709"/>
        <w:jc w:val="both"/>
        <w:rPr>
          <w:sz w:val="20"/>
          <w:szCs w:val="20"/>
        </w:rPr>
      </w:pPr>
      <w:r>
        <w:rPr>
          <w:sz w:val="20"/>
          <w:szCs w:val="20"/>
        </w:rPr>
        <w:t>10</w:t>
      </w:r>
      <w:r w:rsidR="009407E8" w:rsidRPr="00574C85">
        <w:rPr>
          <w:sz w:val="20"/>
          <w:szCs w:val="20"/>
        </w:rPr>
        <w:t>.2. Расторжение настоящего Контракта допускается по соглашению Сторон, по решению суда, в случае одностороннего отказа Стороны от исполнения настоящего Контракта в соответствии с гражданским законодательством Российской Федерации. При этом факт подписания Сторонами соглашения о расторжении настоящего Контракта не освобождает Стороны от обязанностей урегулирования взаимных расчетов.</w:t>
      </w:r>
    </w:p>
    <w:p w:rsidR="009407E8" w:rsidRPr="00574C85" w:rsidRDefault="008039C8" w:rsidP="009407E8">
      <w:pPr>
        <w:autoSpaceDE w:val="0"/>
        <w:ind w:firstLine="709"/>
        <w:jc w:val="both"/>
        <w:rPr>
          <w:sz w:val="20"/>
          <w:szCs w:val="20"/>
        </w:rPr>
      </w:pPr>
      <w:r>
        <w:rPr>
          <w:sz w:val="20"/>
          <w:szCs w:val="20"/>
        </w:rPr>
        <w:lastRenderedPageBreak/>
        <w:t>10</w:t>
      </w:r>
      <w:r w:rsidR="00717EC0">
        <w:rPr>
          <w:sz w:val="20"/>
          <w:szCs w:val="20"/>
        </w:rPr>
        <w:t xml:space="preserve">.3. Информация о </w:t>
      </w:r>
      <w:r w:rsidR="00717EC0">
        <w:rPr>
          <w:color w:val="000000" w:themeColor="text1"/>
          <w:sz w:val="20"/>
          <w:szCs w:val="20"/>
        </w:rPr>
        <w:t>Головном исполнителе</w:t>
      </w:r>
      <w:r w:rsidR="009407E8" w:rsidRPr="00574C85">
        <w:rPr>
          <w:sz w:val="20"/>
          <w:szCs w:val="20"/>
        </w:rPr>
        <w:t xml:space="preserve">, с которым Контракт был, расторгнут в связи с односторонним отказом Заказчика от исполнения Контракта, включается в установленном </w:t>
      </w:r>
      <w:hyperlink r:id="rId28" w:history="1">
        <w:r w:rsidR="009407E8" w:rsidRPr="00574C85">
          <w:rPr>
            <w:rStyle w:val="a4"/>
            <w:sz w:val="20"/>
            <w:szCs w:val="20"/>
          </w:rPr>
          <w:t>Законом</w:t>
        </w:r>
      </w:hyperlink>
      <w:r w:rsidR="009407E8" w:rsidRPr="00574C85">
        <w:rPr>
          <w:sz w:val="20"/>
          <w:szCs w:val="20"/>
        </w:rPr>
        <w:t xml:space="preserve"> N 44-ФЗ порядке в реестр недобросовестных поставщиков (подрядчиков, исполнителей).</w:t>
      </w:r>
    </w:p>
    <w:p w:rsidR="009407E8" w:rsidRPr="00574C85" w:rsidRDefault="008039C8" w:rsidP="009407E8">
      <w:pPr>
        <w:autoSpaceDE w:val="0"/>
        <w:ind w:firstLine="709"/>
        <w:jc w:val="both"/>
        <w:rPr>
          <w:sz w:val="20"/>
          <w:szCs w:val="20"/>
        </w:rPr>
      </w:pPr>
      <w:r>
        <w:rPr>
          <w:sz w:val="20"/>
          <w:szCs w:val="20"/>
        </w:rPr>
        <w:t>10</w:t>
      </w:r>
      <w:r w:rsidR="009407E8" w:rsidRPr="00574C85">
        <w:rPr>
          <w:sz w:val="20"/>
          <w:szCs w:val="20"/>
        </w:rPr>
        <w:t>.4. Изменения и дополнения по основаниям, предусмотренным настоящим Контрактом, вносятся по соглашению Сторон, которое оформляется соответствующим дополнительным Соглашением и является неотъемлемой частью настоящего Контракта.</w:t>
      </w:r>
    </w:p>
    <w:p w:rsidR="009407E8" w:rsidRDefault="008039C8" w:rsidP="009407E8">
      <w:pPr>
        <w:autoSpaceDE w:val="0"/>
        <w:ind w:firstLine="709"/>
        <w:jc w:val="both"/>
        <w:rPr>
          <w:sz w:val="20"/>
          <w:szCs w:val="20"/>
        </w:rPr>
      </w:pPr>
      <w:r>
        <w:rPr>
          <w:sz w:val="20"/>
          <w:szCs w:val="20"/>
        </w:rPr>
        <w:t>10</w:t>
      </w:r>
      <w:r w:rsidR="009407E8" w:rsidRPr="00574C85">
        <w:rPr>
          <w:sz w:val="20"/>
          <w:szCs w:val="20"/>
        </w:rPr>
        <w:t xml:space="preserve">.5. Изменение условий настоящего Контракта при его исполнении не допускается, за исключением случаев, предусмотренных </w:t>
      </w:r>
      <w:hyperlink r:id="rId29" w:history="1">
        <w:r w:rsidR="009407E8" w:rsidRPr="00574C85">
          <w:rPr>
            <w:rStyle w:val="a4"/>
            <w:sz w:val="20"/>
            <w:szCs w:val="20"/>
          </w:rPr>
          <w:t>ст. 95</w:t>
        </w:r>
      </w:hyperlink>
      <w:r w:rsidR="009407E8" w:rsidRPr="00574C85">
        <w:rPr>
          <w:sz w:val="20"/>
          <w:szCs w:val="20"/>
        </w:rPr>
        <w:t xml:space="preserve"> Закона N 44-ФЗ.</w:t>
      </w:r>
    </w:p>
    <w:p w:rsidR="009407E8" w:rsidRPr="00574C85" w:rsidRDefault="008039C8" w:rsidP="009F4278">
      <w:pPr>
        <w:autoSpaceDE w:val="0"/>
        <w:jc w:val="center"/>
        <w:rPr>
          <w:b/>
          <w:sz w:val="20"/>
          <w:szCs w:val="20"/>
          <w:shd w:val="clear" w:color="auto" w:fill="FFFF00"/>
        </w:rPr>
      </w:pPr>
      <w:r>
        <w:rPr>
          <w:b/>
          <w:sz w:val="20"/>
          <w:szCs w:val="20"/>
        </w:rPr>
        <w:t>XI</w:t>
      </w:r>
      <w:r w:rsidR="009407E8" w:rsidRPr="00574C85">
        <w:rPr>
          <w:b/>
          <w:sz w:val="20"/>
          <w:szCs w:val="20"/>
        </w:rPr>
        <w:t xml:space="preserve">. ПРОЧИЕ ПОЛОЖЕНИЯ </w:t>
      </w:r>
    </w:p>
    <w:p w:rsidR="009407E8" w:rsidRPr="00574C85" w:rsidRDefault="008039C8" w:rsidP="009407E8">
      <w:pPr>
        <w:autoSpaceDE w:val="0"/>
        <w:ind w:firstLine="709"/>
        <w:jc w:val="both"/>
        <w:rPr>
          <w:sz w:val="20"/>
          <w:szCs w:val="20"/>
        </w:rPr>
      </w:pPr>
      <w:r>
        <w:rPr>
          <w:sz w:val="20"/>
          <w:szCs w:val="20"/>
        </w:rPr>
        <w:t>11</w:t>
      </w:r>
      <w:r w:rsidR="009407E8" w:rsidRPr="00574C85">
        <w:rPr>
          <w:sz w:val="20"/>
          <w:szCs w:val="20"/>
        </w:rPr>
        <w:t>.1. Во всем, что не оговорено в настоящем Контракте, Стороны руководствуются действующим законодательством Российской Федерации.</w:t>
      </w:r>
    </w:p>
    <w:p w:rsidR="009407E8" w:rsidRDefault="008039C8" w:rsidP="009407E8">
      <w:pPr>
        <w:autoSpaceDE w:val="0"/>
        <w:ind w:firstLine="709"/>
        <w:jc w:val="both"/>
        <w:rPr>
          <w:sz w:val="20"/>
          <w:szCs w:val="20"/>
        </w:rPr>
      </w:pPr>
      <w:r>
        <w:rPr>
          <w:sz w:val="20"/>
          <w:szCs w:val="20"/>
        </w:rPr>
        <w:t>11</w:t>
      </w:r>
      <w:r w:rsidR="009407E8" w:rsidRPr="00574C85">
        <w:rPr>
          <w:sz w:val="20"/>
          <w:szCs w:val="20"/>
        </w:rPr>
        <w:t xml:space="preserve">.2. В случае изменения наименования, адреса места нахождения или банковских реквизитов Стороны, а также в случае реорганизации она письменно извещает об этом другую Сторону в течение </w:t>
      </w:r>
      <w:r w:rsidR="009407E8" w:rsidRPr="009F2F3E">
        <w:rPr>
          <w:sz w:val="20"/>
          <w:szCs w:val="20"/>
          <w:highlight w:val="lightGray"/>
          <w:shd w:val="clear" w:color="auto" w:fill="00FF00"/>
        </w:rPr>
        <w:t>10 (десяти) рабочих</w:t>
      </w:r>
      <w:r w:rsidR="009407E8" w:rsidRPr="00574C85">
        <w:rPr>
          <w:sz w:val="20"/>
          <w:szCs w:val="20"/>
        </w:rPr>
        <w:t xml:space="preserve"> дней  с даты такого из</w:t>
      </w:r>
      <w:r w:rsidR="00717EC0">
        <w:rPr>
          <w:sz w:val="20"/>
          <w:szCs w:val="20"/>
        </w:rPr>
        <w:t xml:space="preserve">менения. При этом если </w:t>
      </w:r>
      <w:r w:rsidR="00717EC0">
        <w:rPr>
          <w:color w:val="000000" w:themeColor="text1"/>
          <w:sz w:val="20"/>
          <w:szCs w:val="20"/>
        </w:rPr>
        <w:t>Головной исполнитель</w:t>
      </w:r>
      <w:r w:rsidR="009407E8" w:rsidRPr="00574C85">
        <w:rPr>
          <w:sz w:val="20"/>
          <w:szCs w:val="20"/>
        </w:rPr>
        <w:t xml:space="preserve"> не исполнит либо ненадлежащим образом исполнит обязанность, предусмотренную настоящим пунктом, все риски, связанные с перечислением Заказчиком денежных средств на указанный в настоящем</w:t>
      </w:r>
      <w:r w:rsidR="00717EC0">
        <w:rPr>
          <w:sz w:val="20"/>
          <w:szCs w:val="20"/>
        </w:rPr>
        <w:t xml:space="preserve"> Контракте счет, несет </w:t>
      </w:r>
      <w:r w:rsidR="00717EC0">
        <w:rPr>
          <w:color w:val="000000" w:themeColor="text1"/>
          <w:sz w:val="20"/>
          <w:szCs w:val="20"/>
        </w:rPr>
        <w:t>Головной исполнитель</w:t>
      </w:r>
      <w:r w:rsidR="009407E8" w:rsidRPr="00574C85">
        <w:rPr>
          <w:sz w:val="20"/>
          <w:szCs w:val="20"/>
        </w:rPr>
        <w:t>.</w:t>
      </w:r>
      <w:r w:rsidR="00717EC0">
        <w:rPr>
          <w:sz w:val="20"/>
          <w:szCs w:val="20"/>
        </w:rPr>
        <w:t xml:space="preserve"> </w:t>
      </w:r>
    </w:p>
    <w:p w:rsidR="00E429A6" w:rsidRPr="00574C85" w:rsidRDefault="008039C8" w:rsidP="009407E8">
      <w:pPr>
        <w:autoSpaceDE w:val="0"/>
        <w:ind w:firstLine="709"/>
        <w:jc w:val="both"/>
        <w:rPr>
          <w:sz w:val="20"/>
          <w:szCs w:val="20"/>
        </w:rPr>
      </w:pPr>
      <w:r>
        <w:rPr>
          <w:sz w:val="20"/>
          <w:szCs w:val="20"/>
        </w:rPr>
        <w:t>11</w:t>
      </w:r>
      <w:r w:rsidR="00E429A6">
        <w:rPr>
          <w:sz w:val="20"/>
          <w:szCs w:val="20"/>
        </w:rPr>
        <w:t xml:space="preserve">.3. Стороны пришли к соглашению на оформление, обмен и подписание документов о приемке с использованием ЕИС, а также представлении в качестве </w:t>
      </w:r>
      <w:r w:rsidR="003757EE">
        <w:rPr>
          <w:sz w:val="20"/>
          <w:szCs w:val="20"/>
        </w:rPr>
        <w:t>первичных учетных документов, подтверждающих  (сопровождающих) поставку товара, в том числе корректировочных документов к ним.</w:t>
      </w:r>
    </w:p>
    <w:p w:rsidR="009407E8" w:rsidRPr="00574C85" w:rsidRDefault="008039C8" w:rsidP="009407E8">
      <w:pPr>
        <w:autoSpaceDE w:val="0"/>
        <w:ind w:firstLine="709"/>
        <w:jc w:val="both"/>
        <w:rPr>
          <w:sz w:val="20"/>
          <w:szCs w:val="20"/>
        </w:rPr>
      </w:pPr>
      <w:r>
        <w:rPr>
          <w:sz w:val="20"/>
          <w:szCs w:val="20"/>
        </w:rPr>
        <w:t>11</w:t>
      </w:r>
      <w:r w:rsidR="009407E8" w:rsidRPr="00574C85">
        <w:rPr>
          <w:sz w:val="20"/>
          <w:szCs w:val="20"/>
        </w:rPr>
        <w:t xml:space="preserve">.3. Все сообщения, требования, замечания или уведомления Сторон по настоящему Контракту направляются с использованием курьерской доставки одной из Сторон под расписку о вручении либо с использованием почтовой связи заказным письмом с уведомлением о вручении по адресам Сторон, указанным в </w:t>
      </w:r>
      <w:hyperlink w:anchor="Par306" w:history="1">
        <w:r w:rsidR="009407E8" w:rsidRPr="00574C85">
          <w:rPr>
            <w:rStyle w:val="a4"/>
            <w:sz w:val="20"/>
            <w:szCs w:val="20"/>
          </w:rPr>
          <w:t>разделе XIV</w:t>
        </w:r>
      </w:hyperlink>
      <w:r w:rsidR="009407E8" w:rsidRPr="00574C85">
        <w:rPr>
          <w:sz w:val="20"/>
          <w:szCs w:val="20"/>
        </w:rPr>
        <w:t xml:space="preserve"> настоящего Контракта, либо с использованием электронной почты на электронные адреса, указанные в </w:t>
      </w:r>
      <w:hyperlink w:anchor="Par306" w:history="1">
        <w:r w:rsidR="009407E8" w:rsidRPr="00574C85">
          <w:rPr>
            <w:rStyle w:val="a4"/>
            <w:sz w:val="20"/>
            <w:szCs w:val="20"/>
          </w:rPr>
          <w:t>разделе XIV</w:t>
        </w:r>
      </w:hyperlink>
      <w:r w:rsidR="009407E8" w:rsidRPr="00574C85">
        <w:rPr>
          <w:sz w:val="20"/>
          <w:szCs w:val="20"/>
        </w:rPr>
        <w:t xml:space="preserve"> настоящего Контракта, либо с использованием факсимильной связи.</w:t>
      </w:r>
    </w:p>
    <w:p w:rsidR="009407E8" w:rsidRPr="00574C85" w:rsidRDefault="009407E8" w:rsidP="009407E8">
      <w:pPr>
        <w:autoSpaceDE w:val="0"/>
        <w:ind w:firstLine="709"/>
        <w:jc w:val="both"/>
        <w:rPr>
          <w:sz w:val="20"/>
          <w:szCs w:val="20"/>
        </w:rPr>
      </w:pPr>
      <w:r w:rsidRPr="00574C85">
        <w:rPr>
          <w:sz w:val="20"/>
          <w:szCs w:val="20"/>
        </w:rPr>
        <w:t xml:space="preserve">Момент получения Стороной сообщения или уведомления, направленного с использованием курьерской доставки, почтовой или факсимильной связи, определяется в соответствии с гражданским законодательством Российской Федерации. При этом направление уведомлений по адресам Сторон, указанным в </w:t>
      </w:r>
      <w:hyperlink w:anchor="Par306" w:history="1">
        <w:r w:rsidRPr="00574C85">
          <w:rPr>
            <w:rStyle w:val="a4"/>
            <w:sz w:val="20"/>
            <w:szCs w:val="20"/>
          </w:rPr>
          <w:t>разделе XIV</w:t>
        </w:r>
      </w:hyperlink>
      <w:r w:rsidRPr="00574C85">
        <w:rPr>
          <w:sz w:val="20"/>
          <w:szCs w:val="20"/>
        </w:rPr>
        <w:t xml:space="preserve"> настоящего Контракта, считается надлежащим уведомлением Сторон.</w:t>
      </w:r>
    </w:p>
    <w:p w:rsidR="009407E8" w:rsidRPr="00574C85" w:rsidRDefault="008039C8" w:rsidP="009407E8">
      <w:pPr>
        <w:autoSpaceDE w:val="0"/>
        <w:ind w:firstLine="709"/>
        <w:jc w:val="both"/>
        <w:rPr>
          <w:sz w:val="20"/>
          <w:szCs w:val="20"/>
        </w:rPr>
      </w:pPr>
      <w:r>
        <w:rPr>
          <w:sz w:val="20"/>
          <w:szCs w:val="20"/>
        </w:rPr>
        <w:t>11</w:t>
      </w:r>
      <w:r w:rsidR="009407E8" w:rsidRPr="00574C85">
        <w:rPr>
          <w:sz w:val="20"/>
          <w:szCs w:val="20"/>
        </w:rPr>
        <w:t>.4. При исполнении настоящего Контракта не</w:t>
      </w:r>
      <w:r w:rsidR="00717EC0">
        <w:rPr>
          <w:sz w:val="20"/>
          <w:szCs w:val="20"/>
        </w:rPr>
        <w:t xml:space="preserve"> допускается перемена </w:t>
      </w:r>
      <w:r w:rsidR="00717EC0">
        <w:rPr>
          <w:color w:val="000000" w:themeColor="text1"/>
          <w:sz w:val="20"/>
          <w:szCs w:val="20"/>
        </w:rPr>
        <w:t>Головного исполнителя</w:t>
      </w:r>
      <w:r w:rsidR="009407E8" w:rsidRPr="00574C85">
        <w:rPr>
          <w:sz w:val="20"/>
          <w:szCs w:val="20"/>
        </w:rPr>
        <w:t>, за исключен</w:t>
      </w:r>
      <w:r w:rsidR="00717EC0">
        <w:rPr>
          <w:sz w:val="20"/>
          <w:szCs w:val="20"/>
        </w:rPr>
        <w:t xml:space="preserve">ием случая, если новый </w:t>
      </w:r>
      <w:r w:rsidR="00717EC0">
        <w:rPr>
          <w:color w:val="000000" w:themeColor="text1"/>
          <w:sz w:val="20"/>
          <w:szCs w:val="20"/>
        </w:rPr>
        <w:t>Головной исполнитель</w:t>
      </w:r>
      <w:r w:rsidR="009407E8" w:rsidRPr="00574C85">
        <w:rPr>
          <w:sz w:val="20"/>
          <w:szCs w:val="20"/>
        </w:rPr>
        <w:t xml:space="preserve"> явл</w:t>
      </w:r>
      <w:r w:rsidR="00717EC0">
        <w:rPr>
          <w:sz w:val="20"/>
          <w:szCs w:val="20"/>
        </w:rPr>
        <w:t xml:space="preserve">яется правопреемником </w:t>
      </w:r>
      <w:r w:rsidR="00717EC0">
        <w:rPr>
          <w:color w:val="000000" w:themeColor="text1"/>
          <w:sz w:val="20"/>
          <w:szCs w:val="20"/>
        </w:rPr>
        <w:t>Головного исполнителя</w:t>
      </w:r>
      <w:r w:rsidR="009407E8" w:rsidRPr="00574C85">
        <w:rPr>
          <w:sz w:val="20"/>
          <w:szCs w:val="20"/>
        </w:rPr>
        <w:t xml:space="preserve"> по настоящему Контракту вследствие реорганизации юридического лица в форме преобразования, слияния или присоединения.</w:t>
      </w:r>
    </w:p>
    <w:p w:rsidR="009407E8" w:rsidRPr="00574C85" w:rsidRDefault="009407E8" w:rsidP="009407E8">
      <w:pPr>
        <w:autoSpaceDE w:val="0"/>
        <w:ind w:firstLine="709"/>
        <w:jc w:val="both"/>
        <w:rPr>
          <w:sz w:val="20"/>
          <w:szCs w:val="20"/>
        </w:rPr>
      </w:pPr>
      <w:r w:rsidRPr="00574C85">
        <w:rPr>
          <w:sz w:val="20"/>
          <w:szCs w:val="20"/>
        </w:rPr>
        <w:t>В случае, предусмотренном настоя</w:t>
      </w:r>
      <w:r w:rsidR="00717EC0">
        <w:rPr>
          <w:sz w:val="20"/>
          <w:szCs w:val="20"/>
        </w:rPr>
        <w:t xml:space="preserve">щим пунктом, перемена </w:t>
      </w:r>
      <w:r w:rsidR="00717EC0">
        <w:rPr>
          <w:color w:val="000000" w:themeColor="text1"/>
          <w:sz w:val="20"/>
          <w:szCs w:val="20"/>
        </w:rPr>
        <w:t>Головного исполнителя</w:t>
      </w:r>
      <w:r w:rsidRPr="00574C85">
        <w:rPr>
          <w:sz w:val="20"/>
          <w:szCs w:val="20"/>
        </w:rPr>
        <w:t xml:space="preserve"> оформляется путем заключения соответствующего дополнительного соглашения к настоящему Контракту.</w:t>
      </w:r>
    </w:p>
    <w:p w:rsidR="009407E8" w:rsidRPr="00574C85" w:rsidRDefault="008039C8" w:rsidP="009407E8">
      <w:pPr>
        <w:autoSpaceDE w:val="0"/>
        <w:ind w:firstLine="709"/>
        <w:jc w:val="both"/>
        <w:rPr>
          <w:sz w:val="20"/>
          <w:szCs w:val="20"/>
        </w:rPr>
      </w:pPr>
      <w:r>
        <w:rPr>
          <w:sz w:val="20"/>
          <w:szCs w:val="20"/>
        </w:rPr>
        <w:t>11</w:t>
      </w:r>
      <w:r w:rsidR="009407E8" w:rsidRPr="00574C85">
        <w:rPr>
          <w:sz w:val="20"/>
          <w:szCs w:val="20"/>
        </w:rPr>
        <w:t>.5. Стороны обязуются обеспечить конфиденциальность сведений, относящихся к предмету настоящего Контракта и ставших им известными в ходе исполнения настоящего Контракта.</w:t>
      </w:r>
    </w:p>
    <w:p w:rsidR="009407E8" w:rsidRDefault="008039C8" w:rsidP="009407E8">
      <w:pPr>
        <w:autoSpaceDE w:val="0"/>
        <w:ind w:firstLine="709"/>
        <w:jc w:val="both"/>
        <w:rPr>
          <w:sz w:val="20"/>
          <w:szCs w:val="20"/>
        </w:rPr>
      </w:pPr>
      <w:r>
        <w:rPr>
          <w:sz w:val="20"/>
          <w:szCs w:val="20"/>
        </w:rPr>
        <w:t>11</w:t>
      </w:r>
      <w:r w:rsidR="009407E8" w:rsidRPr="00574C85">
        <w:rPr>
          <w:sz w:val="20"/>
          <w:szCs w:val="20"/>
        </w:rPr>
        <w:t xml:space="preserve">.6. </w:t>
      </w:r>
      <w:bookmarkStart w:id="23" w:name="Par293"/>
      <w:bookmarkEnd w:id="23"/>
      <w:r w:rsidR="009407E8" w:rsidRPr="00574C85">
        <w:rPr>
          <w:sz w:val="20"/>
          <w:szCs w:val="20"/>
        </w:rPr>
        <w:t>Настоящий Контракт составлен в форме электронного документа, подписанного усиленными электронными подписями Сторон.</w:t>
      </w:r>
    </w:p>
    <w:p w:rsidR="009407E8" w:rsidRPr="00574C85" w:rsidRDefault="008039C8" w:rsidP="009F4278">
      <w:pPr>
        <w:autoSpaceDE w:val="0"/>
        <w:jc w:val="center"/>
        <w:rPr>
          <w:b/>
          <w:sz w:val="20"/>
          <w:szCs w:val="20"/>
          <w:shd w:val="clear" w:color="auto" w:fill="FFFF00"/>
        </w:rPr>
      </w:pPr>
      <w:r>
        <w:rPr>
          <w:b/>
          <w:sz w:val="20"/>
          <w:szCs w:val="20"/>
        </w:rPr>
        <w:t>XI</w:t>
      </w:r>
      <w:r w:rsidR="009407E8" w:rsidRPr="00574C85">
        <w:rPr>
          <w:b/>
          <w:sz w:val="20"/>
          <w:szCs w:val="20"/>
        </w:rPr>
        <w:t xml:space="preserve">I. ПЕРЕЧЕНЬ ПРИЛОЖЕНИЙ </w:t>
      </w:r>
    </w:p>
    <w:p w:rsidR="009407E8" w:rsidRPr="00574C85" w:rsidRDefault="009407E8" w:rsidP="009407E8">
      <w:pPr>
        <w:autoSpaceDE w:val="0"/>
        <w:ind w:firstLine="709"/>
        <w:jc w:val="both"/>
        <w:rPr>
          <w:sz w:val="20"/>
          <w:szCs w:val="20"/>
        </w:rPr>
      </w:pPr>
      <w:r w:rsidRPr="00574C85">
        <w:rPr>
          <w:sz w:val="20"/>
          <w:szCs w:val="20"/>
        </w:rPr>
        <w:t>Неотъемлемой частью настоящего Контракта является следующее:</w:t>
      </w:r>
    </w:p>
    <w:p w:rsidR="009407E8" w:rsidRPr="00574C85" w:rsidRDefault="00841A86" w:rsidP="009407E8">
      <w:pPr>
        <w:autoSpaceDE w:val="0"/>
        <w:ind w:firstLine="709"/>
        <w:jc w:val="both"/>
        <w:rPr>
          <w:sz w:val="20"/>
          <w:szCs w:val="20"/>
        </w:rPr>
      </w:pPr>
      <w:hyperlink w:anchor="Par326" w:history="1">
        <w:r w:rsidR="009407E8" w:rsidRPr="00574C85">
          <w:rPr>
            <w:rStyle w:val="a4"/>
            <w:sz w:val="20"/>
            <w:szCs w:val="20"/>
          </w:rPr>
          <w:t>Приложение N 1</w:t>
        </w:r>
      </w:hyperlink>
      <w:r w:rsidR="008039C8">
        <w:rPr>
          <w:sz w:val="20"/>
          <w:szCs w:val="20"/>
        </w:rPr>
        <w:t xml:space="preserve"> - Спецификация на 1 листе</w:t>
      </w:r>
      <w:r w:rsidR="009407E8" w:rsidRPr="00574C85">
        <w:rPr>
          <w:sz w:val="20"/>
          <w:szCs w:val="20"/>
        </w:rPr>
        <w:t>;</w:t>
      </w:r>
    </w:p>
    <w:p w:rsidR="009407E8" w:rsidRPr="00574C85" w:rsidRDefault="00841A86" w:rsidP="009407E8">
      <w:pPr>
        <w:autoSpaceDE w:val="0"/>
        <w:ind w:firstLine="709"/>
        <w:jc w:val="both"/>
        <w:rPr>
          <w:sz w:val="20"/>
          <w:szCs w:val="20"/>
        </w:rPr>
      </w:pPr>
      <w:hyperlink w:anchor="Par389" w:history="1">
        <w:r w:rsidR="009407E8" w:rsidRPr="00574C85">
          <w:rPr>
            <w:rStyle w:val="a4"/>
            <w:sz w:val="20"/>
            <w:szCs w:val="20"/>
          </w:rPr>
          <w:t>Приложение N 2</w:t>
        </w:r>
      </w:hyperlink>
      <w:r w:rsidR="008039C8">
        <w:rPr>
          <w:sz w:val="20"/>
          <w:szCs w:val="20"/>
        </w:rPr>
        <w:t xml:space="preserve"> - Техническое задание на 1</w:t>
      </w:r>
      <w:r w:rsidR="009407E8" w:rsidRPr="00574C85">
        <w:rPr>
          <w:sz w:val="20"/>
          <w:szCs w:val="20"/>
        </w:rPr>
        <w:t xml:space="preserve"> листах;</w:t>
      </w:r>
    </w:p>
    <w:p w:rsidR="009407E8" w:rsidRPr="00574C85" w:rsidRDefault="008039C8" w:rsidP="009F4278">
      <w:pPr>
        <w:autoSpaceDE w:val="0"/>
        <w:jc w:val="center"/>
        <w:rPr>
          <w:b/>
          <w:sz w:val="20"/>
          <w:szCs w:val="20"/>
          <w:shd w:val="clear" w:color="auto" w:fill="FFFF00"/>
        </w:rPr>
      </w:pPr>
      <w:bookmarkStart w:id="24" w:name="Par306"/>
      <w:bookmarkEnd w:id="24"/>
      <w:r>
        <w:rPr>
          <w:b/>
          <w:sz w:val="20"/>
          <w:szCs w:val="20"/>
        </w:rPr>
        <w:t>XIII</w:t>
      </w:r>
      <w:r w:rsidR="009407E8" w:rsidRPr="00574C85">
        <w:rPr>
          <w:b/>
          <w:sz w:val="20"/>
          <w:szCs w:val="20"/>
        </w:rPr>
        <w:t>. АДРЕСА. БАНКОВСКИЕ РЕКВИЗИТЫ И ПОДПИСИ СТОРОН:</w:t>
      </w: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882"/>
        <w:gridCol w:w="144"/>
        <w:gridCol w:w="4820"/>
      </w:tblGrid>
      <w:tr w:rsidR="009672A4" w:rsidRPr="00574C85" w:rsidTr="0092223F">
        <w:tc>
          <w:tcPr>
            <w:tcW w:w="4882" w:type="dxa"/>
            <w:vMerge w:val="restart"/>
            <w:shd w:val="clear" w:color="auto" w:fill="auto"/>
          </w:tcPr>
          <w:p w:rsidR="009672A4" w:rsidRPr="00717EC0" w:rsidRDefault="00717EC0" w:rsidP="00C731FC">
            <w:pPr>
              <w:autoSpaceDE w:val="0"/>
              <w:rPr>
                <w:b/>
                <w:sz w:val="20"/>
                <w:szCs w:val="20"/>
              </w:rPr>
            </w:pPr>
            <w:r w:rsidRPr="00717EC0">
              <w:rPr>
                <w:b/>
                <w:color w:val="000000" w:themeColor="text1"/>
                <w:sz w:val="20"/>
                <w:szCs w:val="20"/>
              </w:rPr>
              <w:t>Головной исполнитель</w:t>
            </w:r>
            <w:r w:rsidR="009672A4" w:rsidRPr="00717EC0">
              <w:rPr>
                <w:b/>
                <w:sz w:val="20"/>
                <w:szCs w:val="20"/>
              </w:rPr>
              <w:t>:</w:t>
            </w:r>
          </w:p>
          <w:p w:rsidR="00AA704C" w:rsidRDefault="00AA704C" w:rsidP="00AA704C">
            <w:pPr>
              <w:rPr>
                <w:b/>
                <w:sz w:val="20"/>
                <w:szCs w:val="20"/>
              </w:rPr>
            </w:pPr>
          </w:p>
          <w:p w:rsidR="00DB3488" w:rsidRDefault="00DB3488" w:rsidP="00AA704C">
            <w:pPr>
              <w:rPr>
                <w:b/>
                <w:sz w:val="20"/>
                <w:szCs w:val="20"/>
              </w:rPr>
            </w:pPr>
          </w:p>
          <w:p w:rsidR="00DB3488" w:rsidRDefault="00DB3488" w:rsidP="00AA704C">
            <w:pPr>
              <w:rPr>
                <w:b/>
                <w:sz w:val="20"/>
                <w:szCs w:val="20"/>
              </w:rPr>
            </w:pPr>
          </w:p>
          <w:p w:rsidR="00DB3488" w:rsidRDefault="00DB3488" w:rsidP="00AA704C">
            <w:pPr>
              <w:rPr>
                <w:b/>
                <w:sz w:val="20"/>
                <w:szCs w:val="20"/>
              </w:rPr>
            </w:pPr>
          </w:p>
          <w:p w:rsidR="00DB3488" w:rsidRDefault="00DB3488" w:rsidP="00AA704C">
            <w:pPr>
              <w:rPr>
                <w:b/>
                <w:sz w:val="20"/>
                <w:szCs w:val="20"/>
              </w:rPr>
            </w:pPr>
          </w:p>
          <w:p w:rsidR="00DB3488" w:rsidRDefault="00DB3488" w:rsidP="00AA704C">
            <w:pPr>
              <w:rPr>
                <w:b/>
                <w:sz w:val="20"/>
                <w:szCs w:val="20"/>
              </w:rPr>
            </w:pPr>
          </w:p>
          <w:p w:rsidR="00DB3488" w:rsidRDefault="00DB3488" w:rsidP="00AA704C">
            <w:pPr>
              <w:rPr>
                <w:b/>
                <w:sz w:val="20"/>
                <w:szCs w:val="20"/>
              </w:rPr>
            </w:pPr>
          </w:p>
          <w:p w:rsidR="00DB3488" w:rsidRDefault="00DB3488" w:rsidP="00AA704C">
            <w:pPr>
              <w:rPr>
                <w:b/>
                <w:sz w:val="20"/>
                <w:szCs w:val="20"/>
              </w:rPr>
            </w:pPr>
          </w:p>
          <w:p w:rsidR="00DB3488" w:rsidRDefault="00DB3488" w:rsidP="00AA704C">
            <w:pPr>
              <w:rPr>
                <w:b/>
                <w:sz w:val="20"/>
                <w:szCs w:val="20"/>
              </w:rPr>
            </w:pPr>
          </w:p>
          <w:p w:rsidR="00DB3488" w:rsidRDefault="00DB3488" w:rsidP="00AA704C">
            <w:pPr>
              <w:rPr>
                <w:b/>
                <w:sz w:val="20"/>
                <w:szCs w:val="20"/>
              </w:rPr>
            </w:pPr>
          </w:p>
          <w:p w:rsidR="00DB3488" w:rsidRDefault="00DB3488" w:rsidP="00AA704C">
            <w:pPr>
              <w:rPr>
                <w:b/>
                <w:sz w:val="20"/>
                <w:szCs w:val="20"/>
              </w:rPr>
            </w:pPr>
          </w:p>
          <w:p w:rsidR="00CA5556" w:rsidRDefault="00CA5556" w:rsidP="00AA704C">
            <w:pPr>
              <w:rPr>
                <w:b/>
                <w:sz w:val="20"/>
                <w:szCs w:val="20"/>
              </w:rPr>
            </w:pPr>
          </w:p>
          <w:p w:rsidR="00AA704C" w:rsidRPr="005340DC" w:rsidRDefault="00DB3488" w:rsidP="00AA704C">
            <w:pPr>
              <w:rPr>
                <w:bCs/>
                <w:sz w:val="20"/>
                <w:szCs w:val="20"/>
              </w:rPr>
            </w:pPr>
            <w:r>
              <w:rPr>
                <w:bCs/>
                <w:sz w:val="20"/>
                <w:szCs w:val="20"/>
              </w:rPr>
              <w:t xml:space="preserve">__________________ </w:t>
            </w:r>
          </w:p>
          <w:p w:rsidR="00254BBB" w:rsidRPr="0092223F" w:rsidRDefault="00AA704C" w:rsidP="00AA704C">
            <w:pPr>
              <w:rPr>
                <w:sz w:val="20"/>
                <w:szCs w:val="20"/>
              </w:rPr>
            </w:pPr>
            <w:r w:rsidRPr="00574C85">
              <w:rPr>
                <w:b/>
                <w:bCs/>
                <w:sz w:val="20"/>
                <w:szCs w:val="20"/>
              </w:rPr>
              <w:t>«___»_______________</w:t>
            </w:r>
            <w:r w:rsidR="00FE264F">
              <w:rPr>
                <w:bCs/>
                <w:sz w:val="20"/>
                <w:szCs w:val="20"/>
              </w:rPr>
              <w:t>2026</w:t>
            </w:r>
            <w:r w:rsidRPr="009F2F3E">
              <w:rPr>
                <w:bCs/>
                <w:sz w:val="20"/>
                <w:szCs w:val="20"/>
              </w:rPr>
              <w:t>г.</w:t>
            </w:r>
          </w:p>
        </w:tc>
        <w:tc>
          <w:tcPr>
            <w:tcW w:w="144" w:type="dxa"/>
            <w:shd w:val="clear" w:color="auto" w:fill="auto"/>
          </w:tcPr>
          <w:p w:rsidR="009672A4" w:rsidRPr="00574C85" w:rsidRDefault="009672A4" w:rsidP="009672A4">
            <w:pPr>
              <w:autoSpaceDE w:val="0"/>
              <w:snapToGrid w:val="0"/>
              <w:ind w:firstLine="709"/>
              <w:rPr>
                <w:b/>
                <w:i/>
                <w:sz w:val="20"/>
                <w:szCs w:val="20"/>
              </w:rPr>
            </w:pPr>
          </w:p>
        </w:tc>
        <w:tc>
          <w:tcPr>
            <w:tcW w:w="4820" w:type="dxa"/>
            <w:shd w:val="clear" w:color="auto" w:fill="auto"/>
          </w:tcPr>
          <w:p w:rsidR="009672A4" w:rsidRPr="00574C85" w:rsidRDefault="00FF77F4" w:rsidP="00C731FC">
            <w:pPr>
              <w:autoSpaceDE w:val="0"/>
              <w:ind w:firstLine="2"/>
              <w:rPr>
                <w:spacing w:val="-3"/>
                <w:sz w:val="20"/>
                <w:szCs w:val="20"/>
              </w:rPr>
            </w:pPr>
            <w:r>
              <w:rPr>
                <w:b/>
                <w:sz w:val="20"/>
                <w:szCs w:val="20"/>
              </w:rPr>
              <w:t>Заказчик</w:t>
            </w:r>
            <w:r w:rsidR="009672A4" w:rsidRPr="00574C85">
              <w:rPr>
                <w:b/>
                <w:sz w:val="20"/>
                <w:szCs w:val="20"/>
              </w:rPr>
              <w:t>:</w:t>
            </w:r>
          </w:p>
          <w:p w:rsidR="00FF77F4" w:rsidRPr="0092223F" w:rsidRDefault="00FF77F4" w:rsidP="00FF77F4">
            <w:pPr>
              <w:pStyle w:val="12pt"/>
              <w:jc w:val="both"/>
              <w:rPr>
                <w:b/>
                <w:sz w:val="20"/>
                <w:szCs w:val="20"/>
                <w:lang w:val="ru-RU"/>
              </w:rPr>
            </w:pPr>
            <w:r w:rsidRPr="00FF77F4">
              <w:rPr>
                <w:b/>
                <w:sz w:val="20"/>
                <w:szCs w:val="20"/>
                <w:lang w:val="ru-RU"/>
              </w:rPr>
              <w:t xml:space="preserve">ФКУ </w:t>
            </w:r>
            <w:r w:rsidRPr="0092223F">
              <w:rPr>
                <w:b/>
                <w:sz w:val="20"/>
                <w:szCs w:val="20"/>
                <w:lang w:val="ru-RU"/>
              </w:rPr>
              <w:t>ДПО МУЦ УФСИН России по Республике Мордовия</w:t>
            </w:r>
          </w:p>
          <w:p w:rsidR="0092223F" w:rsidRPr="0092223F" w:rsidRDefault="002B466A" w:rsidP="0092223F">
            <w:pPr>
              <w:pStyle w:val="12pt"/>
              <w:jc w:val="both"/>
              <w:rPr>
                <w:sz w:val="20"/>
                <w:szCs w:val="20"/>
                <w:lang w:val="ru-RU"/>
              </w:rPr>
            </w:pPr>
            <w:r w:rsidRPr="0092223F">
              <w:rPr>
                <w:b/>
                <w:sz w:val="20"/>
                <w:szCs w:val="20"/>
                <w:lang w:val="ru-RU"/>
              </w:rPr>
              <w:t>Адрес почтовый/юридический:</w:t>
            </w:r>
            <w:r w:rsidR="00C731FC" w:rsidRPr="0092223F">
              <w:rPr>
                <w:b/>
                <w:sz w:val="20"/>
                <w:szCs w:val="20"/>
                <w:lang w:val="ru-RU"/>
              </w:rPr>
              <w:t xml:space="preserve"> </w:t>
            </w:r>
            <w:r w:rsidR="0092223F" w:rsidRPr="0092223F">
              <w:rPr>
                <w:sz w:val="20"/>
                <w:szCs w:val="20"/>
                <w:lang w:val="ru-RU"/>
              </w:rPr>
              <w:t xml:space="preserve">431150, РМ, </w:t>
            </w:r>
            <w:proofErr w:type="spellStart"/>
            <w:r w:rsidR="0092223F" w:rsidRPr="0092223F">
              <w:rPr>
                <w:sz w:val="20"/>
                <w:szCs w:val="20"/>
                <w:lang w:val="ru-RU"/>
              </w:rPr>
              <w:t>Зубово</w:t>
            </w:r>
            <w:proofErr w:type="spellEnd"/>
            <w:r w:rsidR="0092223F" w:rsidRPr="0092223F">
              <w:rPr>
                <w:sz w:val="20"/>
                <w:szCs w:val="20"/>
                <w:lang w:val="ru-RU"/>
              </w:rPr>
              <w:t xml:space="preserve">-Полянский район, п. </w:t>
            </w:r>
            <w:proofErr w:type="spellStart"/>
            <w:r w:rsidR="0092223F" w:rsidRPr="0092223F">
              <w:rPr>
                <w:sz w:val="20"/>
                <w:szCs w:val="20"/>
                <w:lang w:val="ru-RU"/>
              </w:rPr>
              <w:t>Парца</w:t>
            </w:r>
            <w:proofErr w:type="spellEnd"/>
            <w:r w:rsidR="0092223F" w:rsidRPr="0092223F">
              <w:rPr>
                <w:sz w:val="20"/>
                <w:szCs w:val="20"/>
                <w:lang w:val="ru-RU"/>
              </w:rPr>
              <w:t xml:space="preserve">, </w:t>
            </w:r>
            <w:r w:rsidR="0092223F">
              <w:rPr>
                <w:sz w:val="20"/>
                <w:szCs w:val="20"/>
                <w:lang w:val="ru-RU"/>
              </w:rPr>
              <w:t xml:space="preserve"> </w:t>
            </w:r>
            <w:r w:rsidR="0092223F" w:rsidRPr="0092223F">
              <w:rPr>
                <w:sz w:val="20"/>
                <w:szCs w:val="20"/>
                <w:lang w:val="ru-RU"/>
              </w:rPr>
              <w:t>ул. Центральная, 1</w:t>
            </w:r>
          </w:p>
          <w:p w:rsidR="0092223F" w:rsidRPr="0092223F" w:rsidRDefault="0092223F" w:rsidP="0092223F">
            <w:pPr>
              <w:rPr>
                <w:sz w:val="20"/>
                <w:szCs w:val="20"/>
              </w:rPr>
            </w:pPr>
            <w:r w:rsidRPr="0092223F">
              <w:rPr>
                <w:sz w:val="20"/>
                <w:szCs w:val="20"/>
              </w:rPr>
              <w:t xml:space="preserve">ИНН 1308081822, КПП 130801001,   </w:t>
            </w:r>
          </w:p>
          <w:p w:rsidR="0092223F" w:rsidRPr="0092223F" w:rsidRDefault="0092223F" w:rsidP="0092223F">
            <w:pPr>
              <w:rPr>
                <w:sz w:val="20"/>
                <w:szCs w:val="20"/>
              </w:rPr>
            </w:pPr>
            <w:r w:rsidRPr="0092223F">
              <w:rPr>
                <w:bCs/>
                <w:color w:val="000000"/>
                <w:sz w:val="20"/>
                <w:szCs w:val="20"/>
              </w:rPr>
              <w:t xml:space="preserve">БИК 012202102 </w:t>
            </w:r>
            <w:r>
              <w:rPr>
                <w:sz w:val="20"/>
                <w:szCs w:val="20"/>
              </w:rPr>
              <w:t xml:space="preserve"> </w:t>
            </w:r>
            <w:r w:rsidRPr="0092223F">
              <w:rPr>
                <w:color w:val="000000"/>
                <w:sz w:val="20"/>
                <w:szCs w:val="20"/>
              </w:rPr>
              <w:t xml:space="preserve">ОКЦ № 1 ВВГУ Банка России//УФК </w:t>
            </w:r>
          </w:p>
          <w:p w:rsidR="0092223F" w:rsidRPr="0092223F" w:rsidRDefault="0092223F" w:rsidP="0092223F">
            <w:pPr>
              <w:shd w:val="clear" w:color="auto" w:fill="FFFFFF"/>
              <w:tabs>
                <w:tab w:val="left" w:pos="9720"/>
              </w:tabs>
              <w:jc w:val="both"/>
              <w:rPr>
                <w:color w:val="000000"/>
                <w:sz w:val="20"/>
                <w:szCs w:val="20"/>
              </w:rPr>
            </w:pPr>
            <w:r w:rsidRPr="0092223F">
              <w:rPr>
                <w:color w:val="000000"/>
                <w:sz w:val="20"/>
                <w:szCs w:val="20"/>
              </w:rPr>
              <w:t>по Нижегородской области, г. Нижний Новгород</w:t>
            </w:r>
          </w:p>
          <w:p w:rsidR="0092223F" w:rsidRPr="0092223F" w:rsidRDefault="0092223F" w:rsidP="0092223F">
            <w:pPr>
              <w:shd w:val="clear" w:color="auto" w:fill="FFFFFF"/>
              <w:tabs>
                <w:tab w:val="left" w:pos="9720"/>
              </w:tabs>
              <w:jc w:val="both"/>
              <w:rPr>
                <w:bCs/>
                <w:color w:val="000000"/>
                <w:sz w:val="20"/>
                <w:szCs w:val="20"/>
              </w:rPr>
            </w:pPr>
            <w:r w:rsidRPr="0092223F">
              <w:rPr>
                <w:bCs/>
                <w:color w:val="000000"/>
                <w:sz w:val="20"/>
                <w:szCs w:val="20"/>
              </w:rPr>
              <w:t>л/с 03091742840</w:t>
            </w:r>
            <w:r w:rsidRPr="0092223F">
              <w:rPr>
                <w:color w:val="000000"/>
                <w:sz w:val="20"/>
                <w:szCs w:val="20"/>
              </w:rPr>
              <w:t>, р/с 03211643000000013232</w:t>
            </w:r>
            <w:r w:rsidRPr="0092223F">
              <w:rPr>
                <w:bCs/>
                <w:color w:val="000000"/>
                <w:sz w:val="20"/>
                <w:szCs w:val="20"/>
              </w:rPr>
              <w:t xml:space="preserve">  </w:t>
            </w:r>
          </w:p>
          <w:p w:rsidR="0092223F" w:rsidRPr="0092223F" w:rsidRDefault="0092223F" w:rsidP="0092223F">
            <w:pPr>
              <w:shd w:val="clear" w:color="auto" w:fill="FFFFFF"/>
              <w:tabs>
                <w:tab w:val="left" w:pos="9720"/>
              </w:tabs>
              <w:jc w:val="both"/>
              <w:rPr>
                <w:bCs/>
                <w:color w:val="000000"/>
                <w:sz w:val="20"/>
                <w:szCs w:val="20"/>
              </w:rPr>
            </w:pPr>
            <w:r w:rsidRPr="0092223F">
              <w:rPr>
                <w:bCs/>
                <w:color w:val="000000"/>
                <w:sz w:val="20"/>
                <w:szCs w:val="20"/>
              </w:rPr>
              <w:t xml:space="preserve"> к/с </w:t>
            </w:r>
            <w:r w:rsidRPr="0092223F">
              <w:rPr>
                <w:color w:val="000000"/>
                <w:spacing w:val="-4"/>
                <w:sz w:val="20"/>
                <w:szCs w:val="20"/>
              </w:rPr>
              <w:t>40102810745370000024</w:t>
            </w:r>
            <w:r w:rsidRPr="0092223F">
              <w:rPr>
                <w:bCs/>
                <w:color w:val="000000"/>
                <w:sz w:val="20"/>
                <w:szCs w:val="20"/>
              </w:rPr>
              <w:t xml:space="preserve"> </w:t>
            </w:r>
          </w:p>
          <w:p w:rsidR="0092223F" w:rsidRPr="0092223F" w:rsidRDefault="0092223F" w:rsidP="0092223F">
            <w:pPr>
              <w:jc w:val="both"/>
              <w:rPr>
                <w:sz w:val="20"/>
                <w:szCs w:val="20"/>
              </w:rPr>
            </w:pPr>
            <w:r w:rsidRPr="0092223F">
              <w:rPr>
                <w:sz w:val="20"/>
                <w:szCs w:val="20"/>
              </w:rPr>
              <w:t xml:space="preserve">Тел.: 8 (83457) 5-12-52, 5-11-71    </w:t>
            </w:r>
          </w:p>
          <w:p w:rsidR="0092223F" w:rsidRPr="0092223F" w:rsidRDefault="0092223F" w:rsidP="0092223F">
            <w:pPr>
              <w:jc w:val="both"/>
              <w:rPr>
                <w:sz w:val="20"/>
                <w:szCs w:val="20"/>
              </w:rPr>
            </w:pPr>
            <w:r w:rsidRPr="0092223F">
              <w:rPr>
                <w:bCs/>
                <w:sz w:val="20"/>
                <w:szCs w:val="20"/>
                <w:lang w:eastAsia="ar-SA"/>
              </w:rPr>
              <w:t>е-</w:t>
            </w:r>
            <w:r w:rsidRPr="0092223F">
              <w:rPr>
                <w:bCs/>
                <w:sz w:val="20"/>
                <w:szCs w:val="20"/>
                <w:lang w:val="en-US" w:eastAsia="ar-SA"/>
              </w:rPr>
              <w:t>mail</w:t>
            </w:r>
            <w:r w:rsidRPr="0092223F">
              <w:rPr>
                <w:bCs/>
                <w:sz w:val="20"/>
                <w:szCs w:val="20"/>
                <w:lang w:eastAsia="ar-SA"/>
              </w:rPr>
              <w:t xml:space="preserve">: </w:t>
            </w:r>
            <w:proofErr w:type="spellStart"/>
            <w:r w:rsidRPr="0092223F">
              <w:rPr>
                <w:bCs/>
                <w:sz w:val="20"/>
                <w:szCs w:val="20"/>
                <w:lang w:val="en-US"/>
              </w:rPr>
              <w:t>uc</w:t>
            </w:r>
            <w:proofErr w:type="spellEnd"/>
            <w:r w:rsidRPr="0092223F">
              <w:rPr>
                <w:bCs/>
                <w:sz w:val="20"/>
                <w:szCs w:val="20"/>
              </w:rPr>
              <w:t>-</w:t>
            </w:r>
            <w:proofErr w:type="spellStart"/>
            <w:r w:rsidRPr="0092223F">
              <w:rPr>
                <w:bCs/>
                <w:sz w:val="20"/>
                <w:szCs w:val="20"/>
                <w:lang w:val="en-US"/>
              </w:rPr>
              <w:t>mordovia</w:t>
            </w:r>
            <w:proofErr w:type="spellEnd"/>
            <w:r w:rsidRPr="0092223F">
              <w:rPr>
                <w:bCs/>
                <w:sz w:val="20"/>
                <w:szCs w:val="20"/>
              </w:rPr>
              <w:t>13</w:t>
            </w:r>
            <w:proofErr w:type="spellStart"/>
            <w:r w:rsidRPr="0092223F">
              <w:rPr>
                <w:bCs/>
                <w:sz w:val="20"/>
                <w:szCs w:val="20"/>
                <w:lang w:val="en-US"/>
              </w:rPr>
              <w:t>rus</w:t>
            </w:r>
            <w:proofErr w:type="spellEnd"/>
            <w:r w:rsidRPr="0092223F">
              <w:rPr>
                <w:bCs/>
                <w:sz w:val="20"/>
                <w:szCs w:val="20"/>
              </w:rPr>
              <w:t>@</w:t>
            </w:r>
            <w:r w:rsidRPr="0092223F">
              <w:rPr>
                <w:bCs/>
                <w:sz w:val="20"/>
                <w:szCs w:val="20"/>
                <w:lang w:val="en-US"/>
              </w:rPr>
              <w:t>rambler</w:t>
            </w:r>
            <w:r w:rsidRPr="0092223F">
              <w:rPr>
                <w:bCs/>
                <w:sz w:val="20"/>
                <w:szCs w:val="20"/>
              </w:rPr>
              <w:t>.</w:t>
            </w:r>
            <w:proofErr w:type="spellStart"/>
            <w:r w:rsidRPr="0092223F">
              <w:rPr>
                <w:bCs/>
                <w:sz w:val="20"/>
                <w:szCs w:val="20"/>
                <w:lang w:val="en-US"/>
              </w:rPr>
              <w:t>ru</w:t>
            </w:r>
            <w:proofErr w:type="spellEnd"/>
          </w:p>
          <w:p w:rsidR="00CA5556" w:rsidRPr="0092223F" w:rsidRDefault="00CA5556" w:rsidP="00FF77F4">
            <w:pPr>
              <w:jc w:val="both"/>
              <w:rPr>
                <w:sz w:val="20"/>
                <w:szCs w:val="20"/>
              </w:rPr>
            </w:pPr>
          </w:p>
          <w:p w:rsidR="0016005D" w:rsidRPr="0092223F" w:rsidRDefault="0016005D" w:rsidP="00FF77F4">
            <w:pPr>
              <w:jc w:val="both"/>
              <w:rPr>
                <w:sz w:val="20"/>
                <w:szCs w:val="20"/>
              </w:rPr>
            </w:pPr>
          </w:p>
          <w:p w:rsidR="00FF77F4" w:rsidRPr="00FF77F4" w:rsidRDefault="00531766" w:rsidP="00FF77F4">
            <w:pPr>
              <w:jc w:val="both"/>
              <w:rPr>
                <w:sz w:val="20"/>
                <w:szCs w:val="20"/>
              </w:rPr>
            </w:pPr>
            <w:r w:rsidRPr="0092223F">
              <w:rPr>
                <w:sz w:val="20"/>
                <w:szCs w:val="20"/>
              </w:rPr>
              <w:t xml:space="preserve"> </w:t>
            </w:r>
            <w:r w:rsidR="00855F31" w:rsidRPr="0092223F">
              <w:rPr>
                <w:sz w:val="20"/>
                <w:szCs w:val="20"/>
              </w:rPr>
              <w:t xml:space="preserve"> </w:t>
            </w:r>
            <w:r w:rsidR="00EB0B81" w:rsidRPr="0092223F">
              <w:rPr>
                <w:sz w:val="20"/>
                <w:szCs w:val="20"/>
              </w:rPr>
              <w:t xml:space="preserve">_________________ </w:t>
            </w:r>
            <w:r w:rsidR="00FE264F" w:rsidRPr="0092223F">
              <w:rPr>
                <w:sz w:val="20"/>
                <w:szCs w:val="20"/>
              </w:rPr>
              <w:t xml:space="preserve">А.А. </w:t>
            </w:r>
            <w:proofErr w:type="spellStart"/>
            <w:r w:rsidR="00FE264F" w:rsidRPr="0092223F">
              <w:rPr>
                <w:sz w:val="20"/>
                <w:szCs w:val="20"/>
              </w:rPr>
              <w:t>Шуматов</w:t>
            </w:r>
            <w:proofErr w:type="spellEnd"/>
          </w:p>
          <w:p w:rsidR="00FC31E1" w:rsidRPr="00E12534" w:rsidRDefault="00FE264F" w:rsidP="00E12534">
            <w:pPr>
              <w:jc w:val="both"/>
              <w:rPr>
                <w:sz w:val="20"/>
                <w:szCs w:val="20"/>
              </w:rPr>
            </w:pPr>
            <w:r>
              <w:rPr>
                <w:sz w:val="20"/>
                <w:szCs w:val="20"/>
              </w:rPr>
              <w:t>«___»_______________2026</w:t>
            </w:r>
            <w:r w:rsidR="00FF77F4" w:rsidRPr="00FF77F4">
              <w:rPr>
                <w:sz w:val="20"/>
                <w:szCs w:val="20"/>
              </w:rPr>
              <w:t>г.</w:t>
            </w:r>
          </w:p>
        </w:tc>
      </w:tr>
      <w:tr w:rsidR="00FC31E1" w:rsidRPr="00574C85" w:rsidTr="0092223F">
        <w:trPr>
          <w:gridAfter w:val="2"/>
          <w:wAfter w:w="4964" w:type="dxa"/>
          <w:trHeight w:val="230"/>
        </w:trPr>
        <w:tc>
          <w:tcPr>
            <w:tcW w:w="4882" w:type="dxa"/>
            <w:vMerge/>
            <w:shd w:val="clear" w:color="auto" w:fill="auto"/>
            <w:vAlign w:val="center"/>
          </w:tcPr>
          <w:p w:rsidR="00FC31E1" w:rsidRPr="00574C85" w:rsidRDefault="00FC31E1" w:rsidP="009672A4">
            <w:pPr>
              <w:autoSpaceDE w:val="0"/>
              <w:ind w:firstLine="709"/>
              <w:rPr>
                <w:sz w:val="20"/>
                <w:szCs w:val="20"/>
              </w:rPr>
            </w:pPr>
          </w:p>
        </w:tc>
      </w:tr>
    </w:tbl>
    <w:p w:rsidR="007174F2" w:rsidRPr="00574C85" w:rsidRDefault="007174F2" w:rsidP="009407E8">
      <w:pPr>
        <w:autoSpaceDE w:val="0"/>
        <w:ind w:firstLine="709"/>
        <w:jc w:val="both"/>
        <w:rPr>
          <w:sz w:val="20"/>
          <w:szCs w:val="20"/>
          <w:shd w:val="clear" w:color="auto" w:fill="FFFF00"/>
        </w:rPr>
        <w:sectPr w:rsidR="007174F2" w:rsidRPr="00574C85" w:rsidSect="001B6060">
          <w:headerReference w:type="default" r:id="rId30"/>
          <w:footerReference w:type="default" r:id="rId31"/>
          <w:footerReference w:type="first" r:id="rId32"/>
          <w:endnotePr>
            <w:numFmt w:val="decimal"/>
          </w:endnotePr>
          <w:pgSz w:w="11906" w:h="16838"/>
          <w:pgMar w:top="142" w:right="709" w:bottom="1418" w:left="1128" w:header="737" w:footer="680" w:gutter="0"/>
          <w:cols w:space="708"/>
          <w:titlePg/>
          <w:docGrid w:linePitch="360"/>
        </w:sectPr>
      </w:pPr>
    </w:p>
    <w:p w:rsidR="00FF77F4" w:rsidRPr="00254BBB" w:rsidRDefault="007174F2" w:rsidP="00F07FC1">
      <w:pPr>
        <w:spacing w:line="360" w:lineRule="auto"/>
        <w:ind w:firstLine="698"/>
        <w:jc w:val="right"/>
        <w:rPr>
          <w:rStyle w:val="afff5"/>
          <w:bCs/>
          <w:color w:val="000000" w:themeColor="text1"/>
          <w:sz w:val="20"/>
          <w:szCs w:val="20"/>
        </w:rPr>
      </w:pPr>
      <w:r w:rsidRPr="00254BBB">
        <w:rPr>
          <w:rStyle w:val="afff5"/>
          <w:bCs/>
          <w:color w:val="000000" w:themeColor="text1"/>
          <w:sz w:val="20"/>
          <w:szCs w:val="20"/>
        </w:rPr>
        <w:lastRenderedPageBreak/>
        <w:t xml:space="preserve">Приложение N 1 к Государственному контракту </w:t>
      </w:r>
    </w:p>
    <w:p w:rsidR="007174F2" w:rsidRPr="00254BBB" w:rsidRDefault="007174F2" w:rsidP="007174F2">
      <w:pPr>
        <w:ind w:firstLine="698"/>
        <w:jc w:val="right"/>
        <w:rPr>
          <w:rStyle w:val="afff5"/>
          <w:bCs/>
          <w:color w:val="000000" w:themeColor="text1"/>
          <w:sz w:val="20"/>
          <w:szCs w:val="20"/>
        </w:rPr>
      </w:pPr>
      <w:r w:rsidRPr="00254BBB">
        <w:rPr>
          <w:rStyle w:val="afff5"/>
          <w:bCs/>
          <w:color w:val="000000" w:themeColor="text1"/>
          <w:sz w:val="20"/>
          <w:szCs w:val="20"/>
        </w:rPr>
        <w:t xml:space="preserve">№ </w:t>
      </w:r>
      <w:r w:rsidR="004F1EE7">
        <w:rPr>
          <w:rStyle w:val="afff5"/>
          <w:bCs/>
          <w:color w:val="000000" w:themeColor="text1"/>
          <w:sz w:val="20"/>
          <w:szCs w:val="20"/>
        </w:rPr>
        <w:t>______</w:t>
      </w:r>
      <w:r w:rsidR="00326A43">
        <w:rPr>
          <w:rStyle w:val="afff5"/>
          <w:bCs/>
          <w:color w:val="000000" w:themeColor="text1"/>
          <w:sz w:val="20"/>
          <w:szCs w:val="20"/>
        </w:rPr>
        <w:t xml:space="preserve">     от</w:t>
      </w:r>
      <w:r w:rsidR="006465A8">
        <w:rPr>
          <w:rStyle w:val="afff5"/>
          <w:bCs/>
          <w:color w:val="000000" w:themeColor="text1"/>
          <w:sz w:val="20"/>
          <w:szCs w:val="20"/>
        </w:rPr>
        <w:t xml:space="preserve">       ______</w:t>
      </w:r>
      <w:r w:rsidRPr="00254BBB">
        <w:rPr>
          <w:rStyle w:val="afff5"/>
          <w:bCs/>
          <w:color w:val="000000" w:themeColor="text1"/>
          <w:sz w:val="20"/>
          <w:szCs w:val="20"/>
        </w:rPr>
        <w:t>_</w:t>
      </w:r>
      <w:r w:rsidR="00F07FC1" w:rsidRPr="00254BBB">
        <w:rPr>
          <w:rStyle w:val="afff5"/>
          <w:bCs/>
          <w:color w:val="000000" w:themeColor="text1"/>
          <w:sz w:val="20"/>
          <w:szCs w:val="20"/>
        </w:rPr>
        <w:t xml:space="preserve">__ </w:t>
      </w:r>
      <w:r w:rsidR="0092223F">
        <w:rPr>
          <w:rStyle w:val="afff5"/>
          <w:bCs/>
          <w:color w:val="000000" w:themeColor="text1"/>
          <w:sz w:val="20"/>
          <w:szCs w:val="20"/>
        </w:rPr>
        <w:t>2026</w:t>
      </w:r>
      <w:r w:rsidRPr="00254BBB">
        <w:rPr>
          <w:rStyle w:val="afff5"/>
          <w:bCs/>
          <w:color w:val="000000" w:themeColor="text1"/>
          <w:sz w:val="20"/>
          <w:szCs w:val="20"/>
        </w:rPr>
        <w:t xml:space="preserve"> г.</w:t>
      </w:r>
    </w:p>
    <w:p w:rsidR="005F438F" w:rsidRDefault="005F438F" w:rsidP="00F20915">
      <w:pPr>
        <w:ind w:firstLine="698"/>
        <w:jc w:val="center"/>
        <w:rPr>
          <w:b/>
          <w:color w:val="000000" w:themeColor="text1"/>
          <w:sz w:val="20"/>
          <w:szCs w:val="20"/>
        </w:rPr>
      </w:pPr>
    </w:p>
    <w:p w:rsidR="00CA5556" w:rsidRDefault="00CA5556" w:rsidP="007174F2">
      <w:pPr>
        <w:ind w:firstLine="698"/>
        <w:jc w:val="center"/>
        <w:rPr>
          <w:b/>
          <w:color w:val="000000" w:themeColor="text1"/>
          <w:sz w:val="20"/>
          <w:szCs w:val="20"/>
        </w:rPr>
      </w:pPr>
    </w:p>
    <w:p w:rsidR="00CA5556" w:rsidRDefault="00CA5556" w:rsidP="007174F2">
      <w:pPr>
        <w:ind w:firstLine="698"/>
        <w:jc w:val="center"/>
        <w:rPr>
          <w:b/>
          <w:color w:val="000000" w:themeColor="text1"/>
          <w:sz w:val="20"/>
          <w:szCs w:val="20"/>
        </w:rPr>
      </w:pPr>
    </w:p>
    <w:p w:rsidR="00CA5556" w:rsidRDefault="00CA5556" w:rsidP="007174F2">
      <w:pPr>
        <w:ind w:firstLine="698"/>
        <w:jc w:val="center"/>
        <w:rPr>
          <w:b/>
          <w:color w:val="000000" w:themeColor="text1"/>
          <w:sz w:val="20"/>
          <w:szCs w:val="20"/>
        </w:rPr>
      </w:pPr>
    </w:p>
    <w:p w:rsidR="007174F2" w:rsidRPr="00254BBB" w:rsidRDefault="007174F2" w:rsidP="007174F2">
      <w:pPr>
        <w:ind w:firstLine="698"/>
        <w:jc w:val="center"/>
        <w:rPr>
          <w:b/>
          <w:color w:val="000000" w:themeColor="text1"/>
          <w:sz w:val="20"/>
          <w:szCs w:val="20"/>
        </w:rPr>
      </w:pPr>
      <w:r w:rsidRPr="00254BBB">
        <w:rPr>
          <w:b/>
          <w:color w:val="000000" w:themeColor="text1"/>
          <w:sz w:val="20"/>
          <w:szCs w:val="20"/>
        </w:rPr>
        <w:t>СПЕЦИФИКАЦИЯ</w:t>
      </w:r>
    </w:p>
    <w:p w:rsidR="00C52097" w:rsidRPr="00574C85" w:rsidRDefault="00C52097" w:rsidP="007174F2">
      <w:pPr>
        <w:ind w:firstLine="698"/>
        <w:jc w:val="center"/>
        <w:rPr>
          <w:b/>
          <w:sz w:val="20"/>
          <w:szCs w:val="20"/>
        </w:rPr>
      </w:pPr>
    </w:p>
    <w:tbl>
      <w:tblPr>
        <w:tblStyle w:val="ad"/>
        <w:tblW w:w="14459" w:type="dxa"/>
        <w:tblInd w:w="-34" w:type="dxa"/>
        <w:tblLayout w:type="fixed"/>
        <w:tblLook w:val="00A0" w:firstRow="1" w:lastRow="0" w:firstColumn="1" w:lastColumn="0" w:noHBand="0" w:noVBand="0"/>
      </w:tblPr>
      <w:tblGrid>
        <w:gridCol w:w="709"/>
        <w:gridCol w:w="2835"/>
        <w:gridCol w:w="1134"/>
        <w:gridCol w:w="1560"/>
        <w:gridCol w:w="2976"/>
        <w:gridCol w:w="2410"/>
        <w:gridCol w:w="2835"/>
      </w:tblGrid>
      <w:tr w:rsidR="00CA5556" w:rsidRPr="00533040" w:rsidTr="00CA5556">
        <w:tc>
          <w:tcPr>
            <w:tcW w:w="709" w:type="dxa"/>
            <w:vAlign w:val="center"/>
          </w:tcPr>
          <w:p w:rsidR="00CA5556" w:rsidRPr="00533040" w:rsidRDefault="00CA5556" w:rsidP="00462AD5">
            <w:pPr>
              <w:pStyle w:val="afff7"/>
              <w:jc w:val="center"/>
              <w:rPr>
                <w:rFonts w:ascii="Times New Roman" w:hAnsi="Times New Roman" w:cs="Times New Roman"/>
                <w:b/>
                <w:sz w:val="20"/>
                <w:szCs w:val="20"/>
              </w:rPr>
            </w:pPr>
            <w:r w:rsidRPr="00533040">
              <w:rPr>
                <w:rFonts w:ascii="Times New Roman" w:hAnsi="Times New Roman" w:cs="Times New Roman"/>
                <w:b/>
                <w:sz w:val="20"/>
                <w:szCs w:val="20"/>
              </w:rPr>
              <w:t>N п/п</w:t>
            </w:r>
          </w:p>
        </w:tc>
        <w:tc>
          <w:tcPr>
            <w:tcW w:w="2835" w:type="dxa"/>
            <w:vAlign w:val="center"/>
          </w:tcPr>
          <w:p w:rsidR="00CA5556" w:rsidRPr="00533040" w:rsidRDefault="00CA5556" w:rsidP="00462AD5">
            <w:pPr>
              <w:pStyle w:val="afff7"/>
              <w:jc w:val="center"/>
              <w:rPr>
                <w:rFonts w:ascii="Times New Roman" w:hAnsi="Times New Roman" w:cs="Times New Roman"/>
                <w:b/>
                <w:sz w:val="20"/>
                <w:szCs w:val="20"/>
              </w:rPr>
            </w:pPr>
            <w:r w:rsidRPr="00533040">
              <w:rPr>
                <w:rFonts w:ascii="Times New Roman" w:hAnsi="Times New Roman" w:cs="Times New Roman"/>
                <w:b/>
                <w:sz w:val="20"/>
                <w:szCs w:val="20"/>
              </w:rPr>
              <w:t>Наименование</w:t>
            </w:r>
          </w:p>
          <w:p w:rsidR="00CA5556" w:rsidRPr="00533040" w:rsidRDefault="00CA5556" w:rsidP="00462AD5">
            <w:pPr>
              <w:pStyle w:val="afff7"/>
              <w:jc w:val="center"/>
              <w:rPr>
                <w:rFonts w:ascii="Times New Roman" w:hAnsi="Times New Roman" w:cs="Times New Roman"/>
                <w:b/>
                <w:sz w:val="20"/>
                <w:szCs w:val="20"/>
              </w:rPr>
            </w:pPr>
            <w:r w:rsidRPr="00533040">
              <w:rPr>
                <w:rFonts w:ascii="Times New Roman" w:hAnsi="Times New Roman" w:cs="Times New Roman"/>
                <w:b/>
                <w:sz w:val="20"/>
                <w:szCs w:val="20"/>
              </w:rPr>
              <w:t>Товара</w:t>
            </w:r>
          </w:p>
        </w:tc>
        <w:tc>
          <w:tcPr>
            <w:tcW w:w="1134" w:type="dxa"/>
            <w:vAlign w:val="center"/>
          </w:tcPr>
          <w:p w:rsidR="00CA5556" w:rsidRPr="00533040" w:rsidRDefault="00CA5556" w:rsidP="00462AD5">
            <w:pPr>
              <w:pStyle w:val="afff7"/>
              <w:jc w:val="center"/>
              <w:rPr>
                <w:rFonts w:ascii="Times New Roman" w:hAnsi="Times New Roman" w:cs="Times New Roman"/>
                <w:b/>
                <w:sz w:val="20"/>
                <w:szCs w:val="20"/>
              </w:rPr>
            </w:pPr>
            <w:r w:rsidRPr="00533040">
              <w:rPr>
                <w:rFonts w:ascii="Times New Roman" w:hAnsi="Times New Roman" w:cs="Times New Roman"/>
                <w:b/>
                <w:sz w:val="20"/>
                <w:szCs w:val="20"/>
              </w:rPr>
              <w:t>Ед.</w:t>
            </w:r>
          </w:p>
          <w:p w:rsidR="00CA5556" w:rsidRPr="00533040" w:rsidRDefault="00CA5556" w:rsidP="00462AD5">
            <w:pPr>
              <w:pStyle w:val="afff7"/>
              <w:jc w:val="center"/>
              <w:rPr>
                <w:rFonts w:ascii="Times New Roman" w:hAnsi="Times New Roman" w:cs="Times New Roman"/>
                <w:b/>
                <w:sz w:val="20"/>
                <w:szCs w:val="20"/>
              </w:rPr>
            </w:pPr>
            <w:r w:rsidRPr="00533040">
              <w:rPr>
                <w:rFonts w:ascii="Times New Roman" w:hAnsi="Times New Roman" w:cs="Times New Roman"/>
                <w:b/>
                <w:sz w:val="20"/>
                <w:szCs w:val="20"/>
              </w:rPr>
              <w:t>изм.</w:t>
            </w:r>
          </w:p>
        </w:tc>
        <w:tc>
          <w:tcPr>
            <w:tcW w:w="1560" w:type="dxa"/>
            <w:vAlign w:val="center"/>
          </w:tcPr>
          <w:p w:rsidR="00CA5556" w:rsidRPr="00533040" w:rsidRDefault="00CA5556" w:rsidP="00462AD5">
            <w:pPr>
              <w:pStyle w:val="afff7"/>
              <w:jc w:val="center"/>
              <w:rPr>
                <w:rFonts w:ascii="Times New Roman" w:hAnsi="Times New Roman" w:cs="Times New Roman"/>
                <w:b/>
                <w:sz w:val="20"/>
                <w:szCs w:val="20"/>
              </w:rPr>
            </w:pPr>
            <w:r w:rsidRPr="00533040">
              <w:rPr>
                <w:rFonts w:ascii="Times New Roman" w:hAnsi="Times New Roman" w:cs="Times New Roman"/>
                <w:b/>
                <w:sz w:val="20"/>
                <w:szCs w:val="20"/>
              </w:rPr>
              <w:t>Количество в единицах измерения</w:t>
            </w:r>
          </w:p>
        </w:tc>
        <w:tc>
          <w:tcPr>
            <w:tcW w:w="2976" w:type="dxa"/>
            <w:vAlign w:val="center"/>
          </w:tcPr>
          <w:p w:rsidR="00CA5556" w:rsidRPr="00533040" w:rsidRDefault="00CA5556" w:rsidP="002E51EB">
            <w:pPr>
              <w:pStyle w:val="afff7"/>
              <w:ind w:left="-108" w:right="-107"/>
              <w:jc w:val="center"/>
              <w:rPr>
                <w:rFonts w:ascii="Times New Roman" w:hAnsi="Times New Roman" w:cs="Times New Roman"/>
                <w:b/>
                <w:sz w:val="20"/>
                <w:szCs w:val="20"/>
              </w:rPr>
            </w:pPr>
            <w:r w:rsidRPr="00533040">
              <w:rPr>
                <w:rFonts w:ascii="Times New Roman" w:hAnsi="Times New Roman" w:cs="Times New Roman"/>
                <w:b/>
                <w:sz w:val="20"/>
                <w:szCs w:val="20"/>
              </w:rPr>
              <w:t>Цена за единицу измерения, руб.</w:t>
            </w:r>
          </w:p>
          <w:p w:rsidR="00CA5556" w:rsidRPr="00533040" w:rsidRDefault="00CA5556" w:rsidP="002E51EB">
            <w:pPr>
              <w:pStyle w:val="afff7"/>
              <w:ind w:left="-108" w:right="-107"/>
              <w:jc w:val="center"/>
              <w:rPr>
                <w:rFonts w:ascii="Times New Roman" w:hAnsi="Times New Roman" w:cs="Times New Roman"/>
                <w:b/>
                <w:sz w:val="20"/>
                <w:szCs w:val="20"/>
              </w:rPr>
            </w:pPr>
            <w:r w:rsidRPr="00533040">
              <w:rPr>
                <w:rFonts w:ascii="Times New Roman" w:hAnsi="Times New Roman" w:cs="Times New Roman"/>
                <w:b/>
                <w:sz w:val="20"/>
                <w:szCs w:val="20"/>
              </w:rPr>
              <w:t>(включая НДС)</w:t>
            </w:r>
          </w:p>
          <w:p w:rsidR="00CA5556" w:rsidRPr="00533040" w:rsidRDefault="00CA5556" w:rsidP="002E51EB">
            <w:pPr>
              <w:pStyle w:val="afff7"/>
              <w:ind w:left="-108" w:right="-107"/>
              <w:jc w:val="center"/>
              <w:rPr>
                <w:rFonts w:ascii="Times New Roman" w:hAnsi="Times New Roman" w:cs="Times New Roman"/>
                <w:b/>
                <w:sz w:val="20"/>
                <w:szCs w:val="20"/>
              </w:rPr>
            </w:pPr>
            <w:r w:rsidRPr="00533040">
              <w:rPr>
                <w:rFonts w:ascii="Times New Roman" w:hAnsi="Times New Roman" w:cs="Times New Roman"/>
                <w:b/>
                <w:sz w:val="20"/>
                <w:szCs w:val="20"/>
              </w:rPr>
              <w:t>(если облагается НДС)</w:t>
            </w:r>
          </w:p>
        </w:tc>
        <w:tc>
          <w:tcPr>
            <w:tcW w:w="2410" w:type="dxa"/>
            <w:vAlign w:val="center"/>
          </w:tcPr>
          <w:p w:rsidR="00CA5556" w:rsidRPr="00533040" w:rsidRDefault="00CA5556" w:rsidP="00462AD5">
            <w:pPr>
              <w:pStyle w:val="afff7"/>
              <w:jc w:val="center"/>
              <w:rPr>
                <w:rFonts w:ascii="Times New Roman" w:hAnsi="Times New Roman" w:cs="Times New Roman"/>
                <w:b/>
                <w:sz w:val="20"/>
                <w:szCs w:val="20"/>
              </w:rPr>
            </w:pPr>
            <w:r w:rsidRPr="00533040">
              <w:rPr>
                <w:rFonts w:ascii="Times New Roman" w:hAnsi="Times New Roman" w:cs="Times New Roman"/>
                <w:b/>
                <w:sz w:val="20"/>
                <w:szCs w:val="20"/>
              </w:rPr>
              <w:t>Стоимость, руб. (включая НДС)</w:t>
            </w:r>
          </w:p>
          <w:p w:rsidR="00CA5556" w:rsidRPr="00533040" w:rsidRDefault="00CA5556" w:rsidP="00462AD5">
            <w:pPr>
              <w:pStyle w:val="afff7"/>
              <w:jc w:val="center"/>
              <w:rPr>
                <w:rFonts w:ascii="Times New Roman" w:hAnsi="Times New Roman" w:cs="Times New Roman"/>
                <w:b/>
                <w:sz w:val="20"/>
                <w:szCs w:val="20"/>
              </w:rPr>
            </w:pPr>
            <w:r w:rsidRPr="00533040">
              <w:rPr>
                <w:rFonts w:ascii="Times New Roman" w:hAnsi="Times New Roman" w:cs="Times New Roman"/>
                <w:b/>
                <w:sz w:val="20"/>
                <w:szCs w:val="20"/>
              </w:rPr>
              <w:t>(если облагается НДС)</w:t>
            </w:r>
          </w:p>
        </w:tc>
        <w:tc>
          <w:tcPr>
            <w:tcW w:w="2835" w:type="dxa"/>
            <w:vAlign w:val="center"/>
          </w:tcPr>
          <w:p w:rsidR="00CA5556" w:rsidRPr="00533040" w:rsidRDefault="00CA5556" w:rsidP="00462AD5">
            <w:pPr>
              <w:pStyle w:val="afff7"/>
              <w:jc w:val="center"/>
              <w:rPr>
                <w:rFonts w:ascii="Times New Roman" w:hAnsi="Times New Roman" w:cs="Times New Roman"/>
                <w:b/>
                <w:sz w:val="20"/>
                <w:szCs w:val="20"/>
              </w:rPr>
            </w:pPr>
            <w:r w:rsidRPr="00533040">
              <w:rPr>
                <w:rFonts w:ascii="Times New Roman" w:hAnsi="Times New Roman" w:cs="Times New Roman"/>
                <w:b/>
                <w:sz w:val="20"/>
                <w:szCs w:val="20"/>
              </w:rPr>
              <w:t>Страна происхождения товара</w:t>
            </w:r>
          </w:p>
        </w:tc>
      </w:tr>
      <w:tr w:rsidR="00CA5556" w:rsidRPr="00533040" w:rsidTr="00CA5556">
        <w:tc>
          <w:tcPr>
            <w:tcW w:w="709" w:type="dxa"/>
            <w:vAlign w:val="center"/>
          </w:tcPr>
          <w:p w:rsidR="00CA5556" w:rsidRPr="00533040" w:rsidRDefault="00CA5556" w:rsidP="00462AD5">
            <w:pPr>
              <w:jc w:val="center"/>
              <w:rPr>
                <w:sz w:val="20"/>
                <w:szCs w:val="20"/>
              </w:rPr>
            </w:pPr>
            <w:r w:rsidRPr="00533040">
              <w:rPr>
                <w:sz w:val="20"/>
                <w:szCs w:val="20"/>
              </w:rPr>
              <w:t>1</w:t>
            </w:r>
          </w:p>
        </w:tc>
        <w:tc>
          <w:tcPr>
            <w:tcW w:w="2835" w:type="dxa"/>
            <w:vAlign w:val="center"/>
          </w:tcPr>
          <w:p w:rsidR="00CA5556" w:rsidRPr="00533040" w:rsidRDefault="00CA5556" w:rsidP="00462AD5">
            <w:pPr>
              <w:jc w:val="center"/>
              <w:rPr>
                <w:sz w:val="20"/>
                <w:szCs w:val="20"/>
              </w:rPr>
            </w:pPr>
            <w:r w:rsidRPr="00533040">
              <w:rPr>
                <w:sz w:val="20"/>
                <w:szCs w:val="20"/>
              </w:rPr>
              <w:t>2</w:t>
            </w:r>
          </w:p>
        </w:tc>
        <w:tc>
          <w:tcPr>
            <w:tcW w:w="1134" w:type="dxa"/>
            <w:vAlign w:val="center"/>
          </w:tcPr>
          <w:p w:rsidR="00CA5556" w:rsidRPr="00533040" w:rsidRDefault="00CA5556" w:rsidP="00462AD5">
            <w:pPr>
              <w:jc w:val="center"/>
              <w:rPr>
                <w:sz w:val="20"/>
                <w:szCs w:val="20"/>
              </w:rPr>
            </w:pPr>
            <w:r w:rsidRPr="00533040">
              <w:rPr>
                <w:sz w:val="20"/>
                <w:szCs w:val="20"/>
              </w:rPr>
              <w:t>3</w:t>
            </w:r>
          </w:p>
        </w:tc>
        <w:tc>
          <w:tcPr>
            <w:tcW w:w="1560" w:type="dxa"/>
            <w:vAlign w:val="center"/>
          </w:tcPr>
          <w:p w:rsidR="00CA5556" w:rsidRPr="00533040" w:rsidRDefault="00CA5556" w:rsidP="00462AD5">
            <w:pPr>
              <w:jc w:val="center"/>
              <w:rPr>
                <w:sz w:val="20"/>
                <w:szCs w:val="20"/>
              </w:rPr>
            </w:pPr>
            <w:r w:rsidRPr="00533040">
              <w:rPr>
                <w:sz w:val="20"/>
                <w:szCs w:val="20"/>
              </w:rPr>
              <w:t>4</w:t>
            </w:r>
          </w:p>
        </w:tc>
        <w:tc>
          <w:tcPr>
            <w:tcW w:w="2976" w:type="dxa"/>
            <w:vAlign w:val="center"/>
          </w:tcPr>
          <w:p w:rsidR="00CA5556" w:rsidRPr="00533040" w:rsidRDefault="00CA5556" w:rsidP="00462AD5">
            <w:pPr>
              <w:jc w:val="center"/>
              <w:rPr>
                <w:sz w:val="20"/>
                <w:szCs w:val="20"/>
              </w:rPr>
            </w:pPr>
            <w:r w:rsidRPr="00533040">
              <w:rPr>
                <w:sz w:val="20"/>
                <w:szCs w:val="20"/>
              </w:rPr>
              <w:t>6</w:t>
            </w:r>
          </w:p>
        </w:tc>
        <w:tc>
          <w:tcPr>
            <w:tcW w:w="2410" w:type="dxa"/>
            <w:vAlign w:val="center"/>
          </w:tcPr>
          <w:p w:rsidR="00CA5556" w:rsidRPr="00533040" w:rsidRDefault="00CA5556" w:rsidP="00462AD5">
            <w:pPr>
              <w:jc w:val="center"/>
              <w:rPr>
                <w:sz w:val="20"/>
                <w:szCs w:val="20"/>
              </w:rPr>
            </w:pPr>
            <w:r w:rsidRPr="00533040">
              <w:rPr>
                <w:sz w:val="20"/>
                <w:szCs w:val="20"/>
              </w:rPr>
              <w:t>8</w:t>
            </w:r>
          </w:p>
        </w:tc>
        <w:tc>
          <w:tcPr>
            <w:tcW w:w="2835" w:type="dxa"/>
            <w:vAlign w:val="center"/>
          </w:tcPr>
          <w:p w:rsidR="00CA5556" w:rsidRPr="00533040" w:rsidRDefault="00CA5556" w:rsidP="00462AD5">
            <w:pPr>
              <w:jc w:val="center"/>
              <w:rPr>
                <w:sz w:val="20"/>
                <w:szCs w:val="20"/>
              </w:rPr>
            </w:pPr>
            <w:r w:rsidRPr="00533040">
              <w:rPr>
                <w:sz w:val="20"/>
                <w:szCs w:val="20"/>
              </w:rPr>
              <w:t>11</w:t>
            </w:r>
          </w:p>
        </w:tc>
      </w:tr>
      <w:tr w:rsidR="00CA5556" w:rsidRPr="00533040" w:rsidTr="00CA5556">
        <w:trPr>
          <w:trHeight w:val="409"/>
        </w:trPr>
        <w:tc>
          <w:tcPr>
            <w:tcW w:w="709" w:type="dxa"/>
            <w:vAlign w:val="center"/>
          </w:tcPr>
          <w:p w:rsidR="00CA5556" w:rsidRPr="00533040" w:rsidRDefault="00CA5556" w:rsidP="00E60D26">
            <w:pPr>
              <w:jc w:val="center"/>
              <w:rPr>
                <w:sz w:val="20"/>
                <w:szCs w:val="20"/>
              </w:rPr>
            </w:pPr>
            <w:r w:rsidRPr="00533040">
              <w:rPr>
                <w:sz w:val="20"/>
                <w:szCs w:val="20"/>
              </w:rPr>
              <w:t>1</w:t>
            </w:r>
          </w:p>
        </w:tc>
        <w:tc>
          <w:tcPr>
            <w:tcW w:w="2835" w:type="dxa"/>
            <w:vAlign w:val="center"/>
          </w:tcPr>
          <w:p w:rsidR="00CA5556" w:rsidRDefault="00CA5556" w:rsidP="00CF69EF">
            <w:r>
              <w:t xml:space="preserve">Полотенце вафельное </w:t>
            </w:r>
          </w:p>
          <w:p w:rsidR="00CA5556" w:rsidRDefault="00CA5556" w:rsidP="00CF69EF">
            <w:r>
              <w:t>ТУ 858-5890-2006</w:t>
            </w:r>
          </w:p>
        </w:tc>
        <w:tc>
          <w:tcPr>
            <w:tcW w:w="1134" w:type="dxa"/>
            <w:vAlign w:val="center"/>
          </w:tcPr>
          <w:p w:rsidR="00CA5556" w:rsidRDefault="00CA5556" w:rsidP="00CF69EF">
            <w:pPr>
              <w:jc w:val="center"/>
            </w:pPr>
            <w:proofErr w:type="spellStart"/>
            <w:r>
              <w:t>шт</w:t>
            </w:r>
            <w:proofErr w:type="spellEnd"/>
          </w:p>
        </w:tc>
        <w:tc>
          <w:tcPr>
            <w:tcW w:w="1560" w:type="dxa"/>
            <w:vAlign w:val="center"/>
          </w:tcPr>
          <w:p w:rsidR="00CA5556" w:rsidRPr="00533040" w:rsidRDefault="0092223F" w:rsidP="00E60D26">
            <w:pPr>
              <w:jc w:val="center"/>
              <w:rPr>
                <w:sz w:val="20"/>
                <w:szCs w:val="20"/>
              </w:rPr>
            </w:pPr>
            <w:r>
              <w:rPr>
                <w:sz w:val="20"/>
                <w:szCs w:val="20"/>
              </w:rPr>
              <w:t>3</w:t>
            </w:r>
          </w:p>
        </w:tc>
        <w:tc>
          <w:tcPr>
            <w:tcW w:w="2976" w:type="dxa"/>
            <w:vAlign w:val="center"/>
          </w:tcPr>
          <w:p w:rsidR="00CA5556" w:rsidRPr="00533040" w:rsidRDefault="00CA5556" w:rsidP="00E60D26">
            <w:pPr>
              <w:jc w:val="center"/>
              <w:rPr>
                <w:sz w:val="20"/>
                <w:szCs w:val="20"/>
              </w:rPr>
            </w:pPr>
          </w:p>
        </w:tc>
        <w:tc>
          <w:tcPr>
            <w:tcW w:w="2410" w:type="dxa"/>
            <w:vAlign w:val="center"/>
          </w:tcPr>
          <w:p w:rsidR="00CA5556" w:rsidRPr="00533040" w:rsidRDefault="00CA5556" w:rsidP="00E60D26">
            <w:pPr>
              <w:jc w:val="center"/>
              <w:rPr>
                <w:sz w:val="20"/>
                <w:szCs w:val="20"/>
              </w:rPr>
            </w:pPr>
          </w:p>
        </w:tc>
        <w:tc>
          <w:tcPr>
            <w:tcW w:w="2835" w:type="dxa"/>
            <w:vAlign w:val="center"/>
          </w:tcPr>
          <w:p w:rsidR="00CA5556" w:rsidRPr="00533040" w:rsidRDefault="00CA5556" w:rsidP="00E60D26">
            <w:pPr>
              <w:jc w:val="center"/>
              <w:rPr>
                <w:sz w:val="20"/>
                <w:szCs w:val="20"/>
              </w:rPr>
            </w:pPr>
            <w:r w:rsidRPr="00533040">
              <w:rPr>
                <w:sz w:val="20"/>
                <w:szCs w:val="20"/>
              </w:rPr>
              <w:t>Российская Федерация</w:t>
            </w:r>
          </w:p>
        </w:tc>
      </w:tr>
      <w:tr w:rsidR="00CA5556" w:rsidRPr="00533040" w:rsidTr="00CA5556">
        <w:tc>
          <w:tcPr>
            <w:tcW w:w="709" w:type="dxa"/>
            <w:vAlign w:val="center"/>
          </w:tcPr>
          <w:p w:rsidR="00CA5556" w:rsidRPr="00533040" w:rsidRDefault="00CA5556" w:rsidP="00E60D26">
            <w:pPr>
              <w:jc w:val="center"/>
              <w:rPr>
                <w:sz w:val="20"/>
                <w:szCs w:val="20"/>
              </w:rPr>
            </w:pPr>
          </w:p>
        </w:tc>
        <w:tc>
          <w:tcPr>
            <w:tcW w:w="2835" w:type="dxa"/>
            <w:vAlign w:val="center"/>
          </w:tcPr>
          <w:p w:rsidR="00CA5556" w:rsidRPr="00533040" w:rsidRDefault="00CA5556" w:rsidP="00E60D26">
            <w:pPr>
              <w:ind w:firstLine="67"/>
              <w:rPr>
                <w:sz w:val="20"/>
                <w:szCs w:val="20"/>
              </w:rPr>
            </w:pPr>
            <w:r w:rsidRPr="00533040">
              <w:rPr>
                <w:sz w:val="20"/>
                <w:szCs w:val="20"/>
              </w:rPr>
              <w:t>Итого</w:t>
            </w:r>
          </w:p>
        </w:tc>
        <w:tc>
          <w:tcPr>
            <w:tcW w:w="1134" w:type="dxa"/>
            <w:vAlign w:val="center"/>
          </w:tcPr>
          <w:p w:rsidR="00CA5556" w:rsidRPr="00533040" w:rsidRDefault="00CA5556" w:rsidP="00E60D26">
            <w:pPr>
              <w:ind w:firstLine="17"/>
              <w:jc w:val="center"/>
              <w:rPr>
                <w:sz w:val="20"/>
                <w:szCs w:val="20"/>
              </w:rPr>
            </w:pPr>
          </w:p>
        </w:tc>
        <w:tc>
          <w:tcPr>
            <w:tcW w:w="1560" w:type="dxa"/>
            <w:vAlign w:val="center"/>
          </w:tcPr>
          <w:p w:rsidR="00CA5556" w:rsidRPr="00533040" w:rsidRDefault="00CA5556" w:rsidP="00E60D26">
            <w:pPr>
              <w:spacing w:after="60"/>
              <w:jc w:val="center"/>
              <w:rPr>
                <w:sz w:val="20"/>
                <w:szCs w:val="20"/>
              </w:rPr>
            </w:pPr>
          </w:p>
        </w:tc>
        <w:tc>
          <w:tcPr>
            <w:tcW w:w="2976" w:type="dxa"/>
            <w:vAlign w:val="center"/>
          </w:tcPr>
          <w:p w:rsidR="00CA5556" w:rsidRPr="00533040" w:rsidRDefault="00CA5556" w:rsidP="00E60D26">
            <w:pPr>
              <w:jc w:val="center"/>
              <w:rPr>
                <w:sz w:val="20"/>
                <w:szCs w:val="20"/>
              </w:rPr>
            </w:pPr>
          </w:p>
        </w:tc>
        <w:tc>
          <w:tcPr>
            <w:tcW w:w="2410" w:type="dxa"/>
            <w:vAlign w:val="center"/>
          </w:tcPr>
          <w:p w:rsidR="00CA5556" w:rsidRPr="00533040" w:rsidRDefault="00CA5556" w:rsidP="00E60D26">
            <w:pPr>
              <w:ind w:firstLine="6"/>
              <w:jc w:val="center"/>
              <w:rPr>
                <w:b/>
                <w:sz w:val="20"/>
                <w:szCs w:val="20"/>
              </w:rPr>
            </w:pPr>
          </w:p>
        </w:tc>
        <w:tc>
          <w:tcPr>
            <w:tcW w:w="2835" w:type="dxa"/>
            <w:vAlign w:val="center"/>
          </w:tcPr>
          <w:p w:rsidR="00CA5556" w:rsidRPr="00533040" w:rsidRDefault="00CA5556" w:rsidP="00E60D26">
            <w:pPr>
              <w:jc w:val="center"/>
              <w:rPr>
                <w:sz w:val="20"/>
                <w:szCs w:val="20"/>
              </w:rPr>
            </w:pPr>
          </w:p>
        </w:tc>
      </w:tr>
    </w:tbl>
    <w:tbl>
      <w:tblPr>
        <w:tblW w:w="17444"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4317"/>
        <w:gridCol w:w="3127"/>
      </w:tblGrid>
      <w:tr w:rsidR="007174F2" w:rsidRPr="00574C85" w:rsidTr="00501369">
        <w:trPr>
          <w:trHeight w:val="604"/>
        </w:trPr>
        <w:tc>
          <w:tcPr>
            <w:tcW w:w="14317" w:type="dxa"/>
            <w:tcBorders>
              <w:top w:val="nil"/>
              <w:left w:val="nil"/>
              <w:bottom w:val="nil"/>
              <w:right w:val="nil"/>
            </w:tcBorders>
          </w:tcPr>
          <w:p w:rsidR="00172A64" w:rsidRDefault="00172A64" w:rsidP="00614155">
            <w:pPr>
              <w:ind w:left="34"/>
              <w:rPr>
                <w:b/>
                <w:sz w:val="22"/>
                <w:szCs w:val="22"/>
              </w:rPr>
            </w:pPr>
          </w:p>
          <w:p w:rsidR="00DB3488" w:rsidRDefault="00DB3488" w:rsidP="00614155">
            <w:pPr>
              <w:ind w:left="34"/>
              <w:rPr>
                <w:b/>
                <w:sz w:val="22"/>
                <w:szCs w:val="22"/>
              </w:rPr>
            </w:pPr>
          </w:p>
          <w:p w:rsidR="007174F2" w:rsidRPr="00E12534" w:rsidRDefault="00DC6A1F" w:rsidP="00614155">
            <w:pPr>
              <w:ind w:left="34"/>
              <w:rPr>
                <w:color w:val="000000" w:themeColor="text1"/>
                <w:sz w:val="20"/>
                <w:szCs w:val="20"/>
              </w:rPr>
            </w:pPr>
            <w:r w:rsidRPr="00531766">
              <w:rPr>
                <w:b/>
                <w:sz w:val="22"/>
                <w:szCs w:val="22"/>
              </w:rPr>
              <w:t xml:space="preserve"> </w:t>
            </w:r>
            <w:r w:rsidR="007174F2" w:rsidRPr="00E12534">
              <w:rPr>
                <w:b/>
                <w:sz w:val="20"/>
                <w:szCs w:val="20"/>
              </w:rPr>
              <w:t>Итого:</w:t>
            </w:r>
            <w:r w:rsidR="00326A43" w:rsidRPr="00E12534">
              <w:rPr>
                <w:color w:val="000000" w:themeColor="text1"/>
                <w:sz w:val="20"/>
                <w:szCs w:val="20"/>
              </w:rPr>
              <w:t xml:space="preserve"> </w:t>
            </w:r>
            <w:r w:rsidR="00DB3488">
              <w:rPr>
                <w:b/>
                <w:color w:val="000000" w:themeColor="text1"/>
                <w:sz w:val="20"/>
                <w:szCs w:val="20"/>
              </w:rPr>
              <w:t>____________________________________________________________________</w:t>
            </w:r>
            <w:r w:rsidR="00AA704C" w:rsidRPr="00AA704C">
              <w:rPr>
                <w:color w:val="000000" w:themeColor="text1"/>
                <w:sz w:val="20"/>
                <w:szCs w:val="20"/>
              </w:rPr>
              <w:t>, без НДС.</w:t>
            </w:r>
            <w:r w:rsidR="00326A43" w:rsidRPr="00E12534">
              <w:rPr>
                <w:color w:val="000000" w:themeColor="text1"/>
                <w:sz w:val="20"/>
                <w:szCs w:val="20"/>
              </w:rPr>
              <w:t xml:space="preserve"> </w:t>
            </w:r>
          </w:p>
          <w:p w:rsidR="00172A64" w:rsidRPr="00E12534" w:rsidRDefault="00172A64" w:rsidP="00DB3488">
            <w:pPr>
              <w:rPr>
                <w:sz w:val="20"/>
                <w:szCs w:val="20"/>
              </w:rPr>
            </w:pPr>
          </w:p>
          <w:p w:rsidR="00172A64" w:rsidRPr="00E12534" w:rsidRDefault="00172A64" w:rsidP="00614155">
            <w:pPr>
              <w:tabs>
                <w:tab w:val="left" w:pos="3465"/>
              </w:tabs>
              <w:rPr>
                <w:b/>
                <w:sz w:val="20"/>
                <w:szCs w:val="20"/>
              </w:rPr>
            </w:pPr>
          </w:p>
          <w:p w:rsidR="00531766" w:rsidRPr="00E12534" w:rsidRDefault="00614155" w:rsidP="00614155">
            <w:pPr>
              <w:tabs>
                <w:tab w:val="left" w:pos="3465"/>
              </w:tabs>
              <w:rPr>
                <w:b/>
                <w:sz w:val="20"/>
                <w:szCs w:val="20"/>
              </w:rPr>
            </w:pPr>
            <w:r w:rsidRPr="00E12534">
              <w:rPr>
                <w:b/>
                <w:sz w:val="20"/>
                <w:szCs w:val="20"/>
              </w:rPr>
              <w:tab/>
            </w:r>
          </w:p>
          <w:p w:rsidR="00AF1FC1" w:rsidRPr="00E12534" w:rsidRDefault="00F6124E" w:rsidP="00490279">
            <w:pPr>
              <w:jc w:val="both"/>
              <w:rPr>
                <w:b/>
                <w:sz w:val="20"/>
                <w:szCs w:val="20"/>
              </w:rPr>
            </w:pPr>
            <w:r w:rsidRPr="00E12534">
              <w:rPr>
                <w:b/>
                <w:sz w:val="20"/>
                <w:szCs w:val="20"/>
              </w:rPr>
              <w:t xml:space="preserve">     </w:t>
            </w:r>
            <w:r w:rsidR="00531766" w:rsidRPr="00E12534">
              <w:rPr>
                <w:b/>
                <w:sz w:val="20"/>
                <w:szCs w:val="20"/>
              </w:rPr>
              <w:t xml:space="preserve">        </w:t>
            </w:r>
            <w:r w:rsidR="00C731FC">
              <w:rPr>
                <w:b/>
                <w:sz w:val="20"/>
                <w:szCs w:val="20"/>
              </w:rPr>
              <w:t xml:space="preserve">      </w:t>
            </w:r>
            <w:r w:rsidR="00DB3488">
              <w:rPr>
                <w:b/>
                <w:sz w:val="20"/>
                <w:szCs w:val="20"/>
              </w:rPr>
              <w:t xml:space="preserve">                        </w:t>
            </w:r>
            <w:r w:rsidR="00A41B1D" w:rsidRPr="00E12534">
              <w:rPr>
                <w:b/>
                <w:sz w:val="20"/>
                <w:szCs w:val="20"/>
              </w:rPr>
              <w:t xml:space="preserve">       </w:t>
            </w:r>
            <w:r w:rsidR="00EE0C86" w:rsidRPr="00E12534">
              <w:rPr>
                <w:b/>
                <w:sz w:val="20"/>
                <w:szCs w:val="20"/>
              </w:rPr>
              <w:t xml:space="preserve">  </w:t>
            </w:r>
            <w:r w:rsidR="007174F2" w:rsidRPr="00E12534">
              <w:rPr>
                <w:b/>
                <w:sz w:val="20"/>
                <w:szCs w:val="20"/>
              </w:rPr>
              <w:t xml:space="preserve">            </w:t>
            </w:r>
            <w:r w:rsidR="00EE0C86" w:rsidRPr="00E12534">
              <w:rPr>
                <w:b/>
                <w:sz w:val="20"/>
                <w:szCs w:val="20"/>
              </w:rPr>
              <w:t xml:space="preserve">                       </w:t>
            </w:r>
            <w:r w:rsidR="00562C18" w:rsidRPr="00E12534">
              <w:rPr>
                <w:b/>
                <w:sz w:val="20"/>
                <w:szCs w:val="20"/>
              </w:rPr>
              <w:t xml:space="preserve">     </w:t>
            </w:r>
            <w:r w:rsidRPr="00E12534">
              <w:rPr>
                <w:b/>
                <w:sz w:val="20"/>
                <w:szCs w:val="20"/>
              </w:rPr>
              <w:t xml:space="preserve">                  </w:t>
            </w:r>
            <w:r w:rsidR="00531766" w:rsidRPr="00E12534">
              <w:rPr>
                <w:b/>
                <w:sz w:val="20"/>
                <w:szCs w:val="20"/>
              </w:rPr>
              <w:t xml:space="preserve">              </w:t>
            </w:r>
            <w:r w:rsidRPr="00E12534">
              <w:rPr>
                <w:b/>
                <w:sz w:val="20"/>
                <w:szCs w:val="20"/>
              </w:rPr>
              <w:t xml:space="preserve">  </w:t>
            </w:r>
            <w:r w:rsidR="00C731FC">
              <w:rPr>
                <w:b/>
                <w:sz w:val="20"/>
                <w:szCs w:val="20"/>
              </w:rPr>
              <w:t xml:space="preserve">                             </w:t>
            </w:r>
            <w:r w:rsidR="00562C18" w:rsidRPr="00E12534">
              <w:rPr>
                <w:b/>
                <w:sz w:val="20"/>
                <w:szCs w:val="20"/>
              </w:rPr>
              <w:t xml:space="preserve"> </w:t>
            </w:r>
            <w:r w:rsidR="00665AD7" w:rsidRPr="00E12534">
              <w:rPr>
                <w:b/>
                <w:sz w:val="20"/>
                <w:szCs w:val="20"/>
              </w:rPr>
              <w:t xml:space="preserve"> </w:t>
            </w:r>
            <w:r w:rsidR="00501369" w:rsidRPr="00E12534">
              <w:rPr>
                <w:b/>
                <w:sz w:val="20"/>
                <w:szCs w:val="20"/>
              </w:rPr>
              <w:t xml:space="preserve">ФКУ ДПО МУЦ УФСИН России по Республике Мордовия  </w:t>
            </w:r>
          </w:p>
          <w:p w:rsidR="00531766" w:rsidRPr="00E12534" w:rsidRDefault="00501369" w:rsidP="006465A8">
            <w:pPr>
              <w:pStyle w:val="12pt"/>
              <w:ind w:right="222"/>
              <w:jc w:val="both"/>
              <w:rPr>
                <w:b/>
                <w:sz w:val="20"/>
                <w:szCs w:val="20"/>
                <w:lang w:val="ru-RU"/>
              </w:rPr>
            </w:pPr>
            <w:r w:rsidRPr="00E12534">
              <w:rPr>
                <w:b/>
                <w:sz w:val="20"/>
                <w:szCs w:val="20"/>
                <w:lang w:val="ru-RU"/>
              </w:rPr>
              <w:t xml:space="preserve"> </w:t>
            </w:r>
          </w:p>
          <w:p w:rsidR="00172A64" w:rsidRPr="00E12534" w:rsidRDefault="00172A64" w:rsidP="006465A8">
            <w:pPr>
              <w:pStyle w:val="12pt"/>
              <w:ind w:right="222"/>
              <w:jc w:val="both"/>
              <w:rPr>
                <w:b/>
                <w:sz w:val="20"/>
                <w:szCs w:val="20"/>
                <w:lang w:val="ru-RU"/>
              </w:rPr>
            </w:pPr>
          </w:p>
          <w:p w:rsidR="00172A64" w:rsidRPr="00E12534" w:rsidRDefault="00172A64" w:rsidP="006465A8">
            <w:pPr>
              <w:pStyle w:val="12pt"/>
              <w:ind w:right="222"/>
              <w:jc w:val="both"/>
              <w:rPr>
                <w:b/>
                <w:sz w:val="20"/>
                <w:szCs w:val="20"/>
                <w:lang w:val="ru-RU"/>
              </w:rPr>
            </w:pPr>
          </w:p>
          <w:p w:rsidR="007174F2" w:rsidRPr="00E12534" w:rsidRDefault="00531766" w:rsidP="00531766">
            <w:pPr>
              <w:pStyle w:val="afff8"/>
              <w:rPr>
                <w:rFonts w:ascii="Times New Roman" w:hAnsi="Times New Roman" w:cs="Times New Roman"/>
                <w:sz w:val="20"/>
                <w:szCs w:val="20"/>
              </w:rPr>
            </w:pPr>
            <w:r w:rsidRPr="00E12534">
              <w:rPr>
                <w:rFonts w:ascii="Times New Roman" w:hAnsi="Times New Roman" w:cs="Times New Roman"/>
                <w:sz w:val="20"/>
                <w:szCs w:val="20"/>
              </w:rPr>
              <w:t xml:space="preserve">              </w:t>
            </w:r>
            <w:r w:rsidR="00501369" w:rsidRPr="00E12534">
              <w:rPr>
                <w:rFonts w:ascii="Times New Roman" w:hAnsi="Times New Roman" w:cs="Times New Roman"/>
                <w:sz w:val="20"/>
                <w:szCs w:val="20"/>
              </w:rPr>
              <w:t xml:space="preserve">_________________ </w:t>
            </w:r>
            <w:r w:rsidR="00EB0B81" w:rsidRPr="00E12534">
              <w:rPr>
                <w:bCs/>
                <w:sz w:val="20"/>
                <w:szCs w:val="20"/>
              </w:rPr>
              <w:t xml:space="preserve">                 </w:t>
            </w:r>
            <w:r w:rsidR="00A41B1D" w:rsidRPr="00E12534">
              <w:rPr>
                <w:rFonts w:ascii="Times New Roman" w:hAnsi="Times New Roman" w:cs="Times New Roman"/>
                <w:sz w:val="20"/>
                <w:szCs w:val="20"/>
              </w:rPr>
              <w:t xml:space="preserve">      </w:t>
            </w:r>
            <w:r w:rsidR="007174F2" w:rsidRPr="00E12534">
              <w:rPr>
                <w:rFonts w:ascii="Times New Roman" w:hAnsi="Times New Roman" w:cs="Times New Roman"/>
                <w:sz w:val="20"/>
                <w:szCs w:val="20"/>
              </w:rPr>
              <w:t xml:space="preserve">    </w:t>
            </w:r>
            <w:r w:rsidR="00044917" w:rsidRPr="00E12534">
              <w:rPr>
                <w:rFonts w:ascii="Times New Roman" w:hAnsi="Times New Roman" w:cs="Times New Roman"/>
                <w:sz w:val="20"/>
                <w:szCs w:val="20"/>
              </w:rPr>
              <w:t xml:space="preserve">                          </w:t>
            </w:r>
            <w:r w:rsidR="007174F2" w:rsidRPr="00E12534">
              <w:rPr>
                <w:rFonts w:ascii="Times New Roman" w:hAnsi="Times New Roman" w:cs="Times New Roman"/>
                <w:sz w:val="20"/>
                <w:szCs w:val="20"/>
              </w:rPr>
              <w:t xml:space="preserve">                           </w:t>
            </w:r>
            <w:r w:rsidR="00F6124E" w:rsidRPr="00E12534">
              <w:rPr>
                <w:rFonts w:ascii="Times New Roman" w:hAnsi="Times New Roman" w:cs="Times New Roman"/>
                <w:sz w:val="20"/>
                <w:szCs w:val="20"/>
              </w:rPr>
              <w:t xml:space="preserve">           </w:t>
            </w:r>
            <w:r w:rsidR="00562C18" w:rsidRPr="00E12534">
              <w:rPr>
                <w:rFonts w:ascii="Times New Roman" w:hAnsi="Times New Roman" w:cs="Times New Roman"/>
                <w:sz w:val="20"/>
                <w:szCs w:val="20"/>
              </w:rPr>
              <w:t xml:space="preserve">      </w:t>
            </w:r>
            <w:r w:rsidR="00EE0C86" w:rsidRPr="00E12534">
              <w:rPr>
                <w:rFonts w:ascii="Times New Roman" w:hAnsi="Times New Roman" w:cs="Times New Roman"/>
                <w:sz w:val="20"/>
                <w:szCs w:val="20"/>
              </w:rPr>
              <w:t xml:space="preserve">   </w:t>
            </w:r>
            <w:r w:rsidRPr="00E12534">
              <w:rPr>
                <w:rFonts w:ascii="Times New Roman" w:hAnsi="Times New Roman" w:cs="Times New Roman"/>
                <w:sz w:val="20"/>
                <w:szCs w:val="20"/>
              </w:rPr>
              <w:t xml:space="preserve">               </w:t>
            </w:r>
            <w:r w:rsidR="00254BBB" w:rsidRPr="00E12534">
              <w:rPr>
                <w:rFonts w:ascii="Times New Roman" w:hAnsi="Times New Roman" w:cs="Times New Roman"/>
                <w:sz w:val="20"/>
                <w:szCs w:val="20"/>
              </w:rPr>
              <w:t xml:space="preserve">  </w:t>
            </w:r>
            <w:r w:rsidRPr="00E12534">
              <w:rPr>
                <w:rFonts w:ascii="Times New Roman" w:hAnsi="Times New Roman" w:cs="Times New Roman"/>
                <w:sz w:val="20"/>
                <w:szCs w:val="20"/>
              </w:rPr>
              <w:t xml:space="preserve">       </w:t>
            </w:r>
            <w:r w:rsidR="00C731FC">
              <w:rPr>
                <w:rFonts w:ascii="Times New Roman" w:hAnsi="Times New Roman" w:cs="Times New Roman"/>
                <w:sz w:val="20"/>
                <w:szCs w:val="20"/>
              </w:rPr>
              <w:t xml:space="preserve">                       </w:t>
            </w:r>
            <w:r w:rsidR="00562C18" w:rsidRPr="00E12534">
              <w:rPr>
                <w:rFonts w:ascii="Times New Roman" w:hAnsi="Times New Roman" w:cs="Times New Roman"/>
                <w:sz w:val="20"/>
                <w:szCs w:val="20"/>
              </w:rPr>
              <w:t xml:space="preserve"> </w:t>
            </w:r>
            <w:r w:rsidR="007174F2" w:rsidRPr="00E12534">
              <w:rPr>
                <w:rFonts w:ascii="Times New Roman" w:hAnsi="Times New Roman" w:cs="Times New Roman"/>
                <w:sz w:val="20"/>
                <w:szCs w:val="20"/>
              </w:rPr>
              <w:t xml:space="preserve">_______________ </w:t>
            </w:r>
          </w:p>
          <w:p w:rsidR="00855F31" w:rsidRPr="00F07FC1" w:rsidRDefault="00066296" w:rsidP="006465A8">
            <w:pPr>
              <w:ind w:left="1168"/>
              <w:rPr>
                <w:sz w:val="20"/>
                <w:szCs w:val="20"/>
              </w:rPr>
            </w:pPr>
            <w:r>
              <w:rPr>
                <w:sz w:val="20"/>
                <w:szCs w:val="20"/>
              </w:rPr>
              <w:t xml:space="preserve">  </w:t>
            </w:r>
            <w:r w:rsidR="00665AD7" w:rsidRPr="00E12534">
              <w:rPr>
                <w:sz w:val="20"/>
                <w:szCs w:val="20"/>
              </w:rPr>
              <w:t xml:space="preserve"> </w:t>
            </w:r>
            <w:r w:rsidR="007174F2" w:rsidRPr="00E12534">
              <w:rPr>
                <w:sz w:val="20"/>
                <w:szCs w:val="20"/>
              </w:rPr>
              <w:t xml:space="preserve">М.П.                                                                                                               </w:t>
            </w:r>
            <w:r w:rsidR="00665AD7" w:rsidRPr="00E12534">
              <w:rPr>
                <w:sz w:val="20"/>
                <w:szCs w:val="20"/>
              </w:rPr>
              <w:t xml:space="preserve">   </w:t>
            </w:r>
            <w:r w:rsidR="00C52097" w:rsidRPr="00E12534">
              <w:rPr>
                <w:sz w:val="20"/>
                <w:szCs w:val="20"/>
              </w:rPr>
              <w:t xml:space="preserve">       </w:t>
            </w:r>
            <w:r w:rsidR="009F5EFC" w:rsidRPr="00E12534">
              <w:rPr>
                <w:sz w:val="20"/>
                <w:szCs w:val="20"/>
              </w:rPr>
              <w:t xml:space="preserve">          </w:t>
            </w:r>
            <w:r>
              <w:rPr>
                <w:sz w:val="20"/>
                <w:szCs w:val="20"/>
              </w:rPr>
              <w:t xml:space="preserve">                    </w:t>
            </w:r>
            <w:r w:rsidR="005340DC" w:rsidRPr="00E12534">
              <w:rPr>
                <w:sz w:val="20"/>
                <w:szCs w:val="20"/>
              </w:rPr>
              <w:t xml:space="preserve"> </w:t>
            </w:r>
            <w:r w:rsidR="00C731FC">
              <w:rPr>
                <w:sz w:val="20"/>
                <w:szCs w:val="20"/>
              </w:rPr>
              <w:t xml:space="preserve">                       </w:t>
            </w:r>
            <w:r w:rsidR="00C52097" w:rsidRPr="00E12534">
              <w:rPr>
                <w:sz w:val="20"/>
                <w:szCs w:val="20"/>
              </w:rPr>
              <w:t xml:space="preserve"> </w:t>
            </w:r>
            <w:r w:rsidR="007174F2" w:rsidRPr="00E12534">
              <w:rPr>
                <w:sz w:val="20"/>
                <w:szCs w:val="20"/>
              </w:rPr>
              <w:t>М.П.</w:t>
            </w:r>
            <w:r w:rsidR="007174F2" w:rsidRPr="00501369">
              <w:rPr>
                <w:sz w:val="20"/>
                <w:szCs w:val="20"/>
              </w:rPr>
              <w:t xml:space="preserve">  </w:t>
            </w:r>
          </w:p>
        </w:tc>
        <w:tc>
          <w:tcPr>
            <w:tcW w:w="3127" w:type="dxa"/>
            <w:tcBorders>
              <w:top w:val="nil"/>
              <w:left w:val="nil"/>
              <w:bottom w:val="nil"/>
              <w:right w:val="nil"/>
            </w:tcBorders>
          </w:tcPr>
          <w:p w:rsidR="007174F2" w:rsidRPr="00574C85" w:rsidRDefault="00044917" w:rsidP="00462AD5">
            <w:pPr>
              <w:rPr>
                <w:sz w:val="20"/>
                <w:szCs w:val="20"/>
              </w:rPr>
            </w:pPr>
            <w:r>
              <w:rPr>
                <w:sz w:val="20"/>
                <w:szCs w:val="20"/>
              </w:rPr>
              <w:t xml:space="preserve"> </w:t>
            </w:r>
          </w:p>
          <w:p w:rsidR="007174F2" w:rsidRPr="00574C85" w:rsidRDefault="007174F2" w:rsidP="00462AD5">
            <w:pPr>
              <w:rPr>
                <w:sz w:val="20"/>
                <w:szCs w:val="20"/>
              </w:rPr>
            </w:pPr>
          </w:p>
        </w:tc>
      </w:tr>
    </w:tbl>
    <w:p w:rsidR="00C34706" w:rsidRDefault="00C34706" w:rsidP="00374078">
      <w:pPr>
        <w:spacing w:line="276" w:lineRule="auto"/>
        <w:ind w:firstLine="698"/>
        <w:jc w:val="right"/>
        <w:rPr>
          <w:rStyle w:val="afff5"/>
          <w:bCs/>
          <w:color w:val="000000" w:themeColor="text1"/>
          <w:sz w:val="20"/>
          <w:szCs w:val="20"/>
        </w:rPr>
      </w:pPr>
    </w:p>
    <w:p w:rsidR="00C34706" w:rsidRDefault="00C34706" w:rsidP="00374078">
      <w:pPr>
        <w:spacing w:line="276" w:lineRule="auto"/>
        <w:ind w:firstLine="698"/>
        <w:jc w:val="right"/>
        <w:rPr>
          <w:rStyle w:val="afff5"/>
          <w:bCs/>
          <w:color w:val="000000" w:themeColor="text1"/>
          <w:sz w:val="20"/>
          <w:szCs w:val="20"/>
        </w:rPr>
      </w:pPr>
    </w:p>
    <w:p w:rsidR="00C34706" w:rsidRDefault="00C34706" w:rsidP="001473F7">
      <w:pPr>
        <w:spacing w:line="276" w:lineRule="auto"/>
        <w:rPr>
          <w:rStyle w:val="afff5"/>
          <w:bCs/>
          <w:color w:val="000000" w:themeColor="text1"/>
          <w:sz w:val="20"/>
          <w:szCs w:val="20"/>
        </w:rPr>
      </w:pPr>
    </w:p>
    <w:p w:rsidR="00D432DA" w:rsidRDefault="00D432DA" w:rsidP="00D432DA">
      <w:pPr>
        <w:spacing w:line="276" w:lineRule="auto"/>
        <w:rPr>
          <w:rStyle w:val="afff5"/>
          <w:bCs/>
          <w:color w:val="000000" w:themeColor="text1"/>
          <w:sz w:val="20"/>
          <w:szCs w:val="20"/>
        </w:rPr>
      </w:pPr>
    </w:p>
    <w:p w:rsidR="00CA5556" w:rsidRDefault="00CA5556" w:rsidP="00D432DA">
      <w:pPr>
        <w:spacing w:line="276" w:lineRule="auto"/>
        <w:rPr>
          <w:rStyle w:val="afff5"/>
          <w:bCs/>
          <w:color w:val="000000" w:themeColor="text1"/>
          <w:sz w:val="20"/>
          <w:szCs w:val="20"/>
        </w:rPr>
      </w:pPr>
    </w:p>
    <w:p w:rsidR="00CA5556" w:rsidRDefault="00CA5556" w:rsidP="00D432DA">
      <w:pPr>
        <w:spacing w:line="276" w:lineRule="auto"/>
        <w:rPr>
          <w:rStyle w:val="afff5"/>
          <w:bCs/>
          <w:color w:val="000000" w:themeColor="text1"/>
          <w:sz w:val="20"/>
          <w:szCs w:val="20"/>
        </w:rPr>
      </w:pPr>
    </w:p>
    <w:p w:rsidR="00CA5556" w:rsidRDefault="00CA5556" w:rsidP="00D432DA">
      <w:pPr>
        <w:spacing w:line="276" w:lineRule="auto"/>
        <w:rPr>
          <w:rStyle w:val="afff5"/>
          <w:bCs/>
          <w:color w:val="000000" w:themeColor="text1"/>
          <w:sz w:val="20"/>
          <w:szCs w:val="20"/>
        </w:rPr>
      </w:pPr>
    </w:p>
    <w:p w:rsidR="00CA5556" w:rsidRDefault="00CA5556" w:rsidP="00D432DA">
      <w:pPr>
        <w:spacing w:line="276" w:lineRule="auto"/>
        <w:rPr>
          <w:rStyle w:val="afff5"/>
          <w:bCs/>
          <w:color w:val="000000" w:themeColor="text1"/>
          <w:sz w:val="20"/>
          <w:szCs w:val="20"/>
        </w:rPr>
      </w:pPr>
    </w:p>
    <w:p w:rsidR="00CA5556" w:rsidRDefault="00CA5556" w:rsidP="00D432DA">
      <w:pPr>
        <w:spacing w:line="276" w:lineRule="auto"/>
        <w:rPr>
          <w:rStyle w:val="afff5"/>
          <w:bCs/>
          <w:color w:val="000000" w:themeColor="text1"/>
          <w:sz w:val="20"/>
          <w:szCs w:val="20"/>
        </w:rPr>
      </w:pPr>
    </w:p>
    <w:p w:rsidR="00CA5556" w:rsidRDefault="00CA5556" w:rsidP="00D432DA">
      <w:pPr>
        <w:spacing w:line="276" w:lineRule="auto"/>
        <w:rPr>
          <w:rStyle w:val="afff5"/>
          <w:bCs/>
          <w:color w:val="000000" w:themeColor="text1"/>
          <w:sz w:val="20"/>
          <w:szCs w:val="20"/>
        </w:rPr>
      </w:pPr>
    </w:p>
    <w:p w:rsidR="00CA5556" w:rsidRDefault="00CA5556" w:rsidP="00D432DA">
      <w:pPr>
        <w:spacing w:line="276" w:lineRule="auto"/>
        <w:rPr>
          <w:rStyle w:val="afff5"/>
          <w:bCs/>
          <w:color w:val="000000" w:themeColor="text1"/>
          <w:sz w:val="20"/>
          <w:szCs w:val="20"/>
        </w:rPr>
      </w:pPr>
    </w:p>
    <w:p w:rsidR="00066296" w:rsidRDefault="00066296" w:rsidP="00374078">
      <w:pPr>
        <w:spacing w:line="276" w:lineRule="auto"/>
        <w:ind w:firstLine="698"/>
        <w:jc w:val="right"/>
        <w:rPr>
          <w:rStyle w:val="afff5"/>
          <w:bCs/>
          <w:color w:val="000000" w:themeColor="text1"/>
          <w:sz w:val="20"/>
          <w:szCs w:val="20"/>
        </w:rPr>
      </w:pPr>
    </w:p>
    <w:p w:rsidR="00531766" w:rsidRDefault="002B5AF8" w:rsidP="00374078">
      <w:pPr>
        <w:spacing w:line="276" w:lineRule="auto"/>
        <w:ind w:firstLine="698"/>
        <w:jc w:val="right"/>
        <w:rPr>
          <w:rStyle w:val="afff5"/>
          <w:bCs/>
          <w:color w:val="000000" w:themeColor="text1"/>
          <w:sz w:val="20"/>
          <w:szCs w:val="20"/>
        </w:rPr>
      </w:pPr>
      <w:r w:rsidRPr="00374078">
        <w:rPr>
          <w:rStyle w:val="afff5"/>
          <w:bCs/>
          <w:color w:val="000000" w:themeColor="text1"/>
          <w:sz w:val="20"/>
          <w:szCs w:val="20"/>
        </w:rPr>
        <w:lastRenderedPageBreak/>
        <w:t>Приложение N 2</w:t>
      </w:r>
      <w:r w:rsidR="007174F2" w:rsidRPr="00374078">
        <w:rPr>
          <w:rStyle w:val="afff5"/>
          <w:bCs/>
          <w:color w:val="000000" w:themeColor="text1"/>
          <w:sz w:val="20"/>
          <w:szCs w:val="20"/>
        </w:rPr>
        <w:t xml:space="preserve"> к Государственному контракту</w:t>
      </w:r>
    </w:p>
    <w:p w:rsidR="007174F2" w:rsidRPr="00374078" w:rsidRDefault="007174F2" w:rsidP="00614155">
      <w:pPr>
        <w:spacing w:line="276" w:lineRule="auto"/>
        <w:ind w:firstLine="698"/>
        <w:jc w:val="right"/>
        <w:rPr>
          <w:rStyle w:val="afff5"/>
          <w:bCs/>
          <w:color w:val="000000" w:themeColor="text1"/>
          <w:sz w:val="20"/>
          <w:szCs w:val="20"/>
        </w:rPr>
      </w:pPr>
      <w:r w:rsidRPr="00374078">
        <w:rPr>
          <w:rStyle w:val="afff5"/>
          <w:bCs/>
          <w:color w:val="000000" w:themeColor="text1"/>
          <w:sz w:val="20"/>
          <w:szCs w:val="20"/>
        </w:rPr>
        <w:t xml:space="preserve"> </w:t>
      </w:r>
      <w:r w:rsidR="006465A8">
        <w:rPr>
          <w:rStyle w:val="afff5"/>
          <w:bCs/>
          <w:color w:val="000000" w:themeColor="text1"/>
          <w:sz w:val="20"/>
          <w:szCs w:val="20"/>
        </w:rPr>
        <w:t>№ _</w:t>
      </w:r>
      <w:r w:rsidR="00531766">
        <w:rPr>
          <w:rStyle w:val="afff5"/>
          <w:bCs/>
          <w:color w:val="000000" w:themeColor="text1"/>
          <w:sz w:val="20"/>
          <w:szCs w:val="20"/>
        </w:rPr>
        <w:t>__</w:t>
      </w:r>
      <w:r w:rsidR="00044917" w:rsidRPr="00374078">
        <w:rPr>
          <w:rStyle w:val="afff5"/>
          <w:bCs/>
          <w:color w:val="000000" w:themeColor="text1"/>
          <w:sz w:val="20"/>
          <w:szCs w:val="20"/>
        </w:rPr>
        <w:t>__</w:t>
      </w:r>
      <w:r w:rsidR="00531766">
        <w:rPr>
          <w:rStyle w:val="afff5"/>
          <w:bCs/>
          <w:color w:val="000000" w:themeColor="text1"/>
          <w:sz w:val="20"/>
          <w:szCs w:val="20"/>
        </w:rPr>
        <w:t xml:space="preserve"> </w:t>
      </w:r>
      <w:r w:rsidR="00BB39EA" w:rsidRPr="00374078">
        <w:rPr>
          <w:rStyle w:val="afff5"/>
          <w:bCs/>
          <w:color w:val="000000" w:themeColor="text1"/>
          <w:sz w:val="20"/>
          <w:szCs w:val="20"/>
        </w:rPr>
        <w:t>от "_</w:t>
      </w:r>
      <w:r w:rsidR="00531766">
        <w:rPr>
          <w:rStyle w:val="afff5"/>
          <w:bCs/>
          <w:color w:val="000000" w:themeColor="text1"/>
          <w:sz w:val="20"/>
          <w:szCs w:val="20"/>
        </w:rPr>
        <w:t>__</w:t>
      </w:r>
      <w:r w:rsidR="006465A8">
        <w:rPr>
          <w:rStyle w:val="afff5"/>
          <w:bCs/>
          <w:color w:val="000000" w:themeColor="text1"/>
          <w:sz w:val="20"/>
          <w:szCs w:val="20"/>
        </w:rPr>
        <w:t>_"_</w:t>
      </w:r>
      <w:r w:rsidR="00531766">
        <w:rPr>
          <w:rStyle w:val="afff5"/>
          <w:bCs/>
          <w:color w:val="000000" w:themeColor="text1"/>
          <w:sz w:val="20"/>
          <w:szCs w:val="20"/>
        </w:rPr>
        <w:t>___</w:t>
      </w:r>
      <w:r w:rsidR="006465A8">
        <w:rPr>
          <w:rStyle w:val="afff5"/>
          <w:bCs/>
          <w:color w:val="000000" w:themeColor="text1"/>
          <w:sz w:val="20"/>
          <w:szCs w:val="20"/>
        </w:rPr>
        <w:t>_</w:t>
      </w:r>
      <w:r w:rsidR="0092223F">
        <w:rPr>
          <w:rStyle w:val="afff5"/>
          <w:bCs/>
          <w:color w:val="000000" w:themeColor="text1"/>
          <w:sz w:val="20"/>
          <w:szCs w:val="20"/>
        </w:rPr>
        <w:t>___ 2026</w:t>
      </w:r>
      <w:r w:rsidRPr="00374078">
        <w:rPr>
          <w:rStyle w:val="afff5"/>
          <w:bCs/>
          <w:color w:val="000000" w:themeColor="text1"/>
          <w:sz w:val="20"/>
          <w:szCs w:val="20"/>
        </w:rPr>
        <w:t xml:space="preserve"> г.</w:t>
      </w:r>
      <w:r w:rsidRPr="00374078">
        <w:rPr>
          <w:rStyle w:val="afff5"/>
          <w:bCs/>
          <w:color w:val="000000" w:themeColor="text1"/>
          <w:sz w:val="20"/>
          <w:szCs w:val="20"/>
        </w:rPr>
        <w:br/>
      </w:r>
    </w:p>
    <w:p w:rsidR="00531766" w:rsidRPr="00374078" w:rsidRDefault="00531766" w:rsidP="007174F2">
      <w:pPr>
        <w:ind w:firstLine="698"/>
        <w:jc w:val="center"/>
        <w:rPr>
          <w:rStyle w:val="afff5"/>
          <w:bCs/>
          <w:color w:val="000000" w:themeColor="text1"/>
          <w:sz w:val="20"/>
          <w:szCs w:val="20"/>
        </w:rPr>
      </w:pPr>
    </w:p>
    <w:p w:rsidR="00C36FA3" w:rsidRDefault="00C36FA3" w:rsidP="007174F2">
      <w:pPr>
        <w:ind w:firstLine="698"/>
        <w:jc w:val="center"/>
        <w:rPr>
          <w:rStyle w:val="afff5"/>
          <w:bCs/>
          <w:color w:val="000000" w:themeColor="text1"/>
          <w:sz w:val="20"/>
          <w:szCs w:val="20"/>
        </w:rPr>
      </w:pPr>
    </w:p>
    <w:p w:rsidR="00C36FA3" w:rsidRDefault="00C36FA3" w:rsidP="007174F2">
      <w:pPr>
        <w:ind w:firstLine="698"/>
        <w:jc w:val="center"/>
        <w:rPr>
          <w:rStyle w:val="afff5"/>
          <w:bCs/>
          <w:color w:val="000000" w:themeColor="text1"/>
          <w:sz w:val="20"/>
          <w:szCs w:val="20"/>
        </w:rPr>
      </w:pPr>
    </w:p>
    <w:p w:rsidR="007174F2" w:rsidRDefault="007174F2" w:rsidP="007174F2">
      <w:pPr>
        <w:ind w:firstLine="698"/>
        <w:jc w:val="center"/>
        <w:rPr>
          <w:rStyle w:val="afff5"/>
          <w:bCs/>
          <w:color w:val="000000" w:themeColor="text1"/>
          <w:sz w:val="20"/>
          <w:szCs w:val="20"/>
          <w:vertAlign w:val="superscript"/>
        </w:rPr>
      </w:pPr>
      <w:r w:rsidRPr="00374078">
        <w:rPr>
          <w:rStyle w:val="afff5"/>
          <w:bCs/>
          <w:color w:val="000000" w:themeColor="text1"/>
          <w:sz w:val="20"/>
          <w:szCs w:val="20"/>
        </w:rPr>
        <w:t>ТЕХНИЧЕСКОЕ ЗАДАНИЕ</w:t>
      </w:r>
      <w:r w:rsidRPr="00374078">
        <w:rPr>
          <w:rStyle w:val="afff5"/>
          <w:bCs/>
          <w:color w:val="000000" w:themeColor="text1"/>
          <w:sz w:val="20"/>
          <w:szCs w:val="20"/>
          <w:vertAlign w:val="superscript"/>
        </w:rPr>
        <w:t> </w:t>
      </w:r>
    </w:p>
    <w:p w:rsidR="00614155" w:rsidRPr="00374078" w:rsidRDefault="00614155" w:rsidP="007174F2">
      <w:pPr>
        <w:ind w:firstLine="698"/>
        <w:jc w:val="center"/>
        <w:rPr>
          <w:color w:val="000000" w:themeColor="text1"/>
          <w:sz w:val="20"/>
          <w:szCs w:val="20"/>
        </w:rPr>
      </w:pPr>
    </w:p>
    <w:tbl>
      <w:tblPr>
        <w:tblpPr w:leftFromText="180" w:rightFromText="180" w:vertAnchor="text" w:tblpY="1"/>
        <w:tblOverlap w:val="never"/>
        <w:tblW w:w="14283" w:type="dxa"/>
        <w:tblLayout w:type="fixed"/>
        <w:tblLook w:val="00A0" w:firstRow="1" w:lastRow="0" w:firstColumn="1" w:lastColumn="0" w:noHBand="0" w:noVBand="0"/>
      </w:tblPr>
      <w:tblGrid>
        <w:gridCol w:w="708"/>
        <w:gridCol w:w="3402"/>
        <w:gridCol w:w="10173"/>
      </w:tblGrid>
      <w:tr w:rsidR="00EB7364" w:rsidRPr="00EB7364" w:rsidTr="00DB3488">
        <w:trPr>
          <w:trHeight w:val="416"/>
        </w:trPr>
        <w:tc>
          <w:tcPr>
            <w:tcW w:w="708" w:type="dxa"/>
            <w:tcBorders>
              <w:top w:val="single" w:sz="4" w:space="0" w:color="auto"/>
              <w:left w:val="single" w:sz="4" w:space="0" w:color="auto"/>
              <w:bottom w:val="single" w:sz="4" w:space="0" w:color="auto"/>
              <w:right w:val="single" w:sz="4" w:space="0" w:color="auto"/>
            </w:tcBorders>
            <w:shd w:val="clear" w:color="000000" w:fill="FFFFFF"/>
            <w:vAlign w:val="center"/>
          </w:tcPr>
          <w:p w:rsidR="007174F2" w:rsidRPr="00EB7364" w:rsidRDefault="007174F2" w:rsidP="00B54461">
            <w:pPr>
              <w:ind w:hanging="1"/>
              <w:jc w:val="center"/>
              <w:rPr>
                <w:b/>
                <w:bCs/>
                <w:color w:val="000000" w:themeColor="text1"/>
                <w:sz w:val="20"/>
                <w:szCs w:val="20"/>
              </w:rPr>
            </w:pPr>
            <w:r w:rsidRPr="00EB7364">
              <w:rPr>
                <w:b/>
                <w:bCs/>
                <w:color w:val="000000" w:themeColor="text1"/>
                <w:sz w:val="20"/>
                <w:szCs w:val="20"/>
              </w:rPr>
              <w:t>№</w:t>
            </w:r>
          </w:p>
        </w:tc>
        <w:tc>
          <w:tcPr>
            <w:tcW w:w="3402" w:type="dxa"/>
            <w:tcBorders>
              <w:top w:val="single" w:sz="4" w:space="0" w:color="auto"/>
              <w:left w:val="nil"/>
              <w:bottom w:val="single" w:sz="4" w:space="0" w:color="auto"/>
              <w:right w:val="single" w:sz="4" w:space="0" w:color="auto"/>
            </w:tcBorders>
            <w:vAlign w:val="center"/>
          </w:tcPr>
          <w:p w:rsidR="007174F2" w:rsidRPr="00EB7364" w:rsidRDefault="007174F2" w:rsidP="00B54461">
            <w:pPr>
              <w:ind w:hanging="1"/>
              <w:jc w:val="center"/>
              <w:rPr>
                <w:b/>
                <w:bCs/>
                <w:color w:val="000000" w:themeColor="text1"/>
                <w:sz w:val="20"/>
                <w:szCs w:val="20"/>
              </w:rPr>
            </w:pPr>
            <w:r w:rsidRPr="00EB7364">
              <w:rPr>
                <w:b/>
                <w:bCs/>
                <w:color w:val="000000" w:themeColor="text1"/>
                <w:sz w:val="20"/>
                <w:szCs w:val="20"/>
              </w:rPr>
              <w:t>Наименование товара</w:t>
            </w:r>
          </w:p>
        </w:tc>
        <w:tc>
          <w:tcPr>
            <w:tcW w:w="10173" w:type="dxa"/>
            <w:tcBorders>
              <w:top w:val="single" w:sz="4" w:space="0" w:color="auto"/>
              <w:left w:val="nil"/>
              <w:bottom w:val="single" w:sz="4" w:space="0" w:color="auto"/>
              <w:right w:val="single" w:sz="4" w:space="0" w:color="auto"/>
            </w:tcBorders>
            <w:shd w:val="clear" w:color="000000" w:fill="FFFFFF"/>
            <w:vAlign w:val="center"/>
          </w:tcPr>
          <w:p w:rsidR="007174F2" w:rsidRPr="00EB7364" w:rsidRDefault="007174F2" w:rsidP="00B54461">
            <w:pPr>
              <w:jc w:val="center"/>
              <w:rPr>
                <w:b/>
                <w:bCs/>
                <w:color w:val="000000" w:themeColor="text1"/>
                <w:sz w:val="20"/>
                <w:szCs w:val="20"/>
              </w:rPr>
            </w:pPr>
            <w:r w:rsidRPr="00EB7364">
              <w:rPr>
                <w:b/>
                <w:color w:val="000000" w:themeColor="text1"/>
                <w:sz w:val="20"/>
                <w:szCs w:val="20"/>
              </w:rPr>
              <w:t>Характеристика закупаемого товара</w:t>
            </w:r>
          </w:p>
        </w:tc>
      </w:tr>
      <w:tr w:rsidR="00CA5556" w:rsidRPr="00EB7364" w:rsidTr="00DB3488">
        <w:trPr>
          <w:trHeight w:val="633"/>
        </w:trPr>
        <w:tc>
          <w:tcPr>
            <w:tcW w:w="708" w:type="dxa"/>
            <w:tcBorders>
              <w:top w:val="single" w:sz="4" w:space="0" w:color="auto"/>
              <w:left w:val="single" w:sz="4" w:space="0" w:color="auto"/>
              <w:bottom w:val="single" w:sz="4" w:space="0" w:color="auto"/>
              <w:right w:val="single" w:sz="4" w:space="0" w:color="auto"/>
            </w:tcBorders>
            <w:shd w:val="clear" w:color="000000" w:fill="FFFFFF"/>
            <w:vAlign w:val="center"/>
          </w:tcPr>
          <w:p w:rsidR="00CA5556" w:rsidRPr="00EB7364" w:rsidRDefault="00CA5556" w:rsidP="00E60D26">
            <w:pPr>
              <w:suppressAutoHyphens/>
              <w:jc w:val="center"/>
              <w:rPr>
                <w:color w:val="000000" w:themeColor="text1"/>
                <w:sz w:val="20"/>
                <w:szCs w:val="20"/>
                <w:lang w:eastAsia="ar-SA"/>
              </w:rPr>
            </w:pPr>
            <w:r w:rsidRPr="00EB7364">
              <w:rPr>
                <w:color w:val="000000" w:themeColor="text1"/>
                <w:sz w:val="20"/>
                <w:szCs w:val="20"/>
                <w:lang w:eastAsia="ar-SA"/>
              </w:rPr>
              <w:t>3</w:t>
            </w:r>
          </w:p>
        </w:tc>
        <w:tc>
          <w:tcPr>
            <w:tcW w:w="3402" w:type="dxa"/>
            <w:tcBorders>
              <w:top w:val="single" w:sz="4" w:space="0" w:color="auto"/>
              <w:left w:val="nil"/>
              <w:bottom w:val="single" w:sz="4" w:space="0" w:color="auto"/>
              <w:right w:val="single" w:sz="4" w:space="0" w:color="auto"/>
            </w:tcBorders>
            <w:vAlign w:val="center"/>
          </w:tcPr>
          <w:p w:rsidR="00CA5556" w:rsidRPr="009C5AB8" w:rsidRDefault="00CA5556" w:rsidP="00CF69EF">
            <w:r w:rsidRPr="009C5AB8">
              <w:t xml:space="preserve">Полотенце вафельное </w:t>
            </w:r>
          </w:p>
          <w:p w:rsidR="00CA5556" w:rsidRPr="009C5AB8" w:rsidRDefault="00CA5556" w:rsidP="00CF69EF">
            <w:r w:rsidRPr="009C5AB8">
              <w:t>ТУ 858-5890-2006</w:t>
            </w:r>
          </w:p>
        </w:tc>
        <w:tc>
          <w:tcPr>
            <w:tcW w:w="10173" w:type="dxa"/>
            <w:tcBorders>
              <w:top w:val="single" w:sz="4" w:space="0" w:color="auto"/>
              <w:left w:val="nil"/>
              <w:bottom w:val="single" w:sz="4" w:space="0" w:color="auto"/>
              <w:right w:val="single" w:sz="4" w:space="0" w:color="auto"/>
            </w:tcBorders>
            <w:shd w:val="clear" w:color="000000" w:fill="FFFFFF"/>
            <w:vAlign w:val="center"/>
          </w:tcPr>
          <w:p w:rsidR="00CA5556" w:rsidRPr="009C5AB8" w:rsidRDefault="00CA5556" w:rsidP="00C36FA3">
            <w:pPr>
              <w:pStyle w:val="afa"/>
              <w:shd w:val="clear" w:color="auto" w:fill="FFFFFF"/>
              <w:spacing w:after="0"/>
              <w:ind w:firstLine="34"/>
              <w:jc w:val="both"/>
              <w:rPr>
                <w:szCs w:val="24"/>
                <w:shd w:val="clear" w:color="auto" w:fill="FFFFFF"/>
              </w:rPr>
            </w:pPr>
            <w:r w:rsidRPr="009C5AB8">
              <w:rPr>
                <w:szCs w:val="24"/>
                <w:shd w:val="clear" w:color="auto" w:fill="FFFFFF"/>
              </w:rPr>
              <w:t>Полотенце вафельное из ткани отбеленной (хлопок 100%, поверхностная п</w:t>
            </w:r>
            <w:r w:rsidR="00C36FA3">
              <w:rPr>
                <w:szCs w:val="24"/>
                <w:shd w:val="clear" w:color="auto" w:fill="FFFFFF"/>
              </w:rPr>
              <w:t xml:space="preserve">лотность не менее 240 </w:t>
            </w:r>
            <w:proofErr w:type="spellStart"/>
            <w:r w:rsidR="00C36FA3">
              <w:rPr>
                <w:szCs w:val="24"/>
                <w:shd w:val="clear" w:color="auto" w:fill="FFFFFF"/>
              </w:rPr>
              <w:t>гр</w:t>
            </w:r>
            <w:proofErr w:type="spellEnd"/>
            <w:r w:rsidR="00C36FA3">
              <w:rPr>
                <w:szCs w:val="24"/>
                <w:shd w:val="clear" w:color="auto" w:fill="FFFFFF"/>
              </w:rPr>
              <w:t>/</w:t>
            </w:r>
            <w:proofErr w:type="spellStart"/>
            <w:r w:rsidR="00C36FA3">
              <w:rPr>
                <w:szCs w:val="24"/>
                <w:shd w:val="clear" w:color="auto" w:fill="FFFFFF"/>
              </w:rPr>
              <w:t>кв.м</w:t>
            </w:r>
            <w:proofErr w:type="spellEnd"/>
            <w:r w:rsidR="00C36FA3">
              <w:rPr>
                <w:szCs w:val="24"/>
                <w:shd w:val="clear" w:color="auto" w:fill="FFFFFF"/>
              </w:rPr>
              <w:t xml:space="preserve">.)  </w:t>
            </w:r>
            <w:r w:rsidRPr="009C5AB8">
              <w:rPr>
                <w:szCs w:val="24"/>
                <w:shd w:val="clear" w:color="auto" w:fill="FFFFFF"/>
              </w:rPr>
              <w:t>Размер 100 х 45 см.</w:t>
            </w:r>
          </w:p>
          <w:p w:rsidR="00CA5556" w:rsidRPr="009C5AB8" w:rsidRDefault="00CA5556" w:rsidP="00CF69EF">
            <w:pPr>
              <w:ind w:firstLine="34"/>
              <w:jc w:val="both"/>
              <w:rPr>
                <w:color w:val="000000" w:themeColor="text1"/>
              </w:rPr>
            </w:pPr>
          </w:p>
        </w:tc>
      </w:tr>
    </w:tbl>
    <w:p w:rsidR="00B54461" w:rsidRDefault="00B54461" w:rsidP="003C09A4">
      <w:pPr>
        <w:rPr>
          <w:sz w:val="20"/>
          <w:szCs w:val="20"/>
        </w:rPr>
      </w:pPr>
    </w:p>
    <w:p w:rsidR="00E60D26" w:rsidRDefault="00E60D26" w:rsidP="003C09A4">
      <w:pPr>
        <w:rPr>
          <w:sz w:val="20"/>
          <w:szCs w:val="20"/>
        </w:rPr>
      </w:pPr>
    </w:p>
    <w:p w:rsidR="00EB7364" w:rsidRDefault="00EB7364" w:rsidP="003C09A4">
      <w:pPr>
        <w:rPr>
          <w:sz w:val="20"/>
          <w:szCs w:val="20"/>
        </w:rPr>
      </w:pPr>
    </w:p>
    <w:p w:rsidR="00AF1FC1" w:rsidRDefault="00490279" w:rsidP="00490279">
      <w:pPr>
        <w:jc w:val="both"/>
        <w:rPr>
          <w:b/>
          <w:sz w:val="20"/>
          <w:szCs w:val="20"/>
        </w:rPr>
      </w:pPr>
      <w:r w:rsidRPr="00490279">
        <w:rPr>
          <w:b/>
          <w:sz w:val="22"/>
          <w:szCs w:val="22"/>
        </w:rPr>
        <w:t xml:space="preserve">                  </w:t>
      </w:r>
      <w:r w:rsidR="00CB027F">
        <w:rPr>
          <w:b/>
          <w:sz w:val="22"/>
          <w:szCs w:val="22"/>
        </w:rPr>
        <w:t xml:space="preserve">        </w:t>
      </w:r>
      <w:r w:rsidR="00DB3488">
        <w:rPr>
          <w:b/>
          <w:sz w:val="22"/>
          <w:szCs w:val="22"/>
        </w:rPr>
        <w:t xml:space="preserve">                          </w:t>
      </w:r>
      <w:r w:rsidRPr="00490279">
        <w:rPr>
          <w:b/>
          <w:sz w:val="22"/>
          <w:szCs w:val="22"/>
        </w:rPr>
        <w:t xml:space="preserve">  </w:t>
      </w:r>
      <w:r w:rsidR="00AF1FC1" w:rsidRPr="00490279">
        <w:rPr>
          <w:b/>
          <w:sz w:val="22"/>
          <w:szCs w:val="22"/>
        </w:rPr>
        <w:t xml:space="preserve">                                                                            </w:t>
      </w:r>
      <w:r w:rsidR="00AF1FC1" w:rsidRPr="00490279">
        <w:rPr>
          <w:b/>
          <w:sz w:val="20"/>
          <w:szCs w:val="20"/>
        </w:rPr>
        <w:t xml:space="preserve">  </w:t>
      </w:r>
      <w:r w:rsidR="00C731FC">
        <w:rPr>
          <w:b/>
          <w:sz w:val="20"/>
          <w:szCs w:val="20"/>
        </w:rPr>
        <w:t xml:space="preserve">            </w:t>
      </w:r>
      <w:r w:rsidR="00AF1FC1" w:rsidRPr="00490279">
        <w:rPr>
          <w:b/>
          <w:sz w:val="20"/>
          <w:szCs w:val="20"/>
        </w:rPr>
        <w:t xml:space="preserve">  </w:t>
      </w:r>
      <w:r w:rsidR="00AF1FC1" w:rsidRPr="00AF1FC1">
        <w:rPr>
          <w:b/>
          <w:sz w:val="20"/>
          <w:szCs w:val="20"/>
        </w:rPr>
        <w:t xml:space="preserve">ФКУ ДПО МУЦ УФСИН России по Республике Мордовия  </w:t>
      </w:r>
    </w:p>
    <w:p w:rsidR="00531766" w:rsidRDefault="00531766" w:rsidP="00AF1FC1">
      <w:pPr>
        <w:pStyle w:val="12pt"/>
        <w:ind w:right="222"/>
        <w:jc w:val="both"/>
        <w:rPr>
          <w:b/>
          <w:sz w:val="20"/>
          <w:szCs w:val="20"/>
          <w:lang w:val="ru-RU"/>
        </w:rPr>
      </w:pPr>
    </w:p>
    <w:p w:rsidR="00B54461" w:rsidRDefault="00AF1FC1" w:rsidP="00172A64">
      <w:pPr>
        <w:pStyle w:val="12pt"/>
        <w:ind w:right="222"/>
        <w:jc w:val="both"/>
        <w:rPr>
          <w:sz w:val="20"/>
          <w:szCs w:val="20"/>
          <w:lang w:val="ru-RU"/>
        </w:rPr>
      </w:pPr>
      <w:r w:rsidRPr="00AF1FC1">
        <w:rPr>
          <w:b/>
          <w:sz w:val="20"/>
          <w:szCs w:val="20"/>
          <w:lang w:val="ru-RU"/>
        </w:rPr>
        <w:t xml:space="preserve"> </w:t>
      </w:r>
      <w:r w:rsidR="00254BBB" w:rsidRPr="00AA704C">
        <w:rPr>
          <w:sz w:val="20"/>
          <w:szCs w:val="20"/>
          <w:lang w:val="ru-RU"/>
        </w:rPr>
        <w:t xml:space="preserve">     </w:t>
      </w:r>
    </w:p>
    <w:p w:rsidR="00EB7364" w:rsidRPr="00AA704C" w:rsidRDefault="00EB7364" w:rsidP="00172A64">
      <w:pPr>
        <w:pStyle w:val="12pt"/>
        <w:ind w:right="222"/>
        <w:jc w:val="both"/>
        <w:rPr>
          <w:sz w:val="20"/>
          <w:szCs w:val="20"/>
          <w:lang w:val="ru-RU"/>
        </w:rPr>
      </w:pPr>
    </w:p>
    <w:p w:rsidR="00AF1FC1" w:rsidRPr="00501369" w:rsidRDefault="00CB027F" w:rsidP="00AF1FC1">
      <w:pPr>
        <w:pStyle w:val="afff8"/>
        <w:ind w:left="1168"/>
        <w:rPr>
          <w:rFonts w:ascii="Times New Roman" w:hAnsi="Times New Roman" w:cs="Times New Roman"/>
          <w:sz w:val="20"/>
          <w:szCs w:val="20"/>
        </w:rPr>
      </w:pPr>
      <w:r>
        <w:rPr>
          <w:rFonts w:ascii="Times New Roman" w:hAnsi="Times New Roman" w:cs="Times New Roman"/>
          <w:sz w:val="20"/>
          <w:szCs w:val="20"/>
        </w:rPr>
        <w:t xml:space="preserve">            </w:t>
      </w:r>
      <w:r w:rsidR="00AF1FC1">
        <w:rPr>
          <w:rFonts w:ascii="Times New Roman" w:hAnsi="Times New Roman" w:cs="Times New Roman"/>
          <w:sz w:val="20"/>
          <w:szCs w:val="20"/>
        </w:rPr>
        <w:t xml:space="preserve">_________________ </w:t>
      </w:r>
      <w:r w:rsidR="00EB0B81">
        <w:rPr>
          <w:bCs/>
          <w:sz w:val="20"/>
          <w:szCs w:val="20"/>
        </w:rPr>
        <w:t xml:space="preserve">                  </w:t>
      </w:r>
      <w:r w:rsidR="00AF1FC1">
        <w:rPr>
          <w:rFonts w:ascii="Times New Roman" w:hAnsi="Times New Roman" w:cs="Times New Roman"/>
          <w:sz w:val="20"/>
          <w:szCs w:val="20"/>
        </w:rPr>
        <w:t xml:space="preserve">      </w:t>
      </w:r>
      <w:r w:rsidR="00AF1FC1" w:rsidRPr="00501369">
        <w:rPr>
          <w:rFonts w:ascii="Times New Roman" w:hAnsi="Times New Roman" w:cs="Times New Roman"/>
          <w:sz w:val="20"/>
          <w:szCs w:val="20"/>
        </w:rPr>
        <w:t xml:space="preserve">    </w:t>
      </w:r>
      <w:r w:rsidR="00AF1FC1">
        <w:rPr>
          <w:rFonts w:ascii="Times New Roman" w:hAnsi="Times New Roman" w:cs="Times New Roman"/>
          <w:sz w:val="20"/>
          <w:szCs w:val="20"/>
        </w:rPr>
        <w:t xml:space="preserve">                          </w:t>
      </w:r>
      <w:r w:rsidR="00AF1FC1" w:rsidRPr="00501369">
        <w:rPr>
          <w:rFonts w:ascii="Times New Roman" w:hAnsi="Times New Roman" w:cs="Times New Roman"/>
          <w:sz w:val="20"/>
          <w:szCs w:val="20"/>
        </w:rPr>
        <w:t xml:space="preserve">                           </w:t>
      </w:r>
      <w:r w:rsidR="00AF1FC1">
        <w:rPr>
          <w:rFonts w:ascii="Times New Roman" w:hAnsi="Times New Roman" w:cs="Times New Roman"/>
          <w:sz w:val="20"/>
          <w:szCs w:val="20"/>
        </w:rPr>
        <w:t xml:space="preserve">                                                 </w:t>
      </w:r>
      <w:r w:rsidR="00AF1FC1" w:rsidRPr="00501369">
        <w:rPr>
          <w:rFonts w:ascii="Times New Roman" w:hAnsi="Times New Roman" w:cs="Times New Roman"/>
          <w:sz w:val="20"/>
          <w:szCs w:val="20"/>
        </w:rPr>
        <w:t xml:space="preserve">_______________ </w:t>
      </w:r>
    </w:p>
    <w:p w:rsidR="00F74D70" w:rsidRDefault="00AF1FC1" w:rsidP="00F20915">
      <w:pPr>
        <w:ind w:left="1168"/>
        <w:rPr>
          <w:sz w:val="20"/>
          <w:szCs w:val="20"/>
        </w:rPr>
      </w:pPr>
      <w:r>
        <w:rPr>
          <w:sz w:val="20"/>
          <w:szCs w:val="20"/>
        </w:rPr>
        <w:t xml:space="preserve">         </w:t>
      </w:r>
      <w:r w:rsidR="00254BBB">
        <w:rPr>
          <w:sz w:val="20"/>
          <w:szCs w:val="20"/>
        </w:rPr>
        <w:t xml:space="preserve">     </w:t>
      </w:r>
      <w:r>
        <w:rPr>
          <w:sz w:val="20"/>
          <w:szCs w:val="20"/>
        </w:rPr>
        <w:t xml:space="preserve">  </w:t>
      </w:r>
      <w:r w:rsidR="00CB027F">
        <w:rPr>
          <w:sz w:val="20"/>
          <w:szCs w:val="20"/>
        </w:rPr>
        <w:t xml:space="preserve">        </w:t>
      </w:r>
      <w:r w:rsidRPr="00501369">
        <w:rPr>
          <w:sz w:val="20"/>
          <w:szCs w:val="20"/>
        </w:rPr>
        <w:t xml:space="preserve">М.П.                                                                                                               </w:t>
      </w:r>
      <w:r>
        <w:rPr>
          <w:sz w:val="20"/>
          <w:szCs w:val="20"/>
        </w:rPr>
        <w:t xml:space="preserve">               </w:t>
      </w:r>
      <w:r w:rsidR="00B54461">
        <w:rPr>
          <w:sz w:val="20"/>
          <w:szCs w:val="20"/>
        </w:rPr>
        <w:t xml:space="preserve">                           </w:t>
      </w:r>
      <w:r w:rsidR="003516F4">
        <w:rPr>
          <w:sz w:val="20"/>
          <w:szCs w:val="20"/>
        </w:rPr>
        <w:t>М.П</w:t>
      </w:r>
      <w:r w:rsidR="00531766">
        <w:rPr>
          <w:sz w:val="20"/>
          <w:szCs w:val="20"/>
        </w:rPr>
        <w:t>.</w:t>
      </w:r>
    </w:p>
    <w:p w:rsidR="00531766" w:rsidRDefault="00531766" w:rsidP="00F20915">
      <w:pPr>
        <w:ind w:left="1168"/>
        <w:rPr>
          <w:sz w:val="20"/>
          <w:szCs w:val="20"/>
        </w:rPr>
      </w:pPr>
    </w:p>
    <w:p w:rsidR="00531766" w:rsidRPr="00F20915" w:rsidRDefault="00531766" w:rsidP="00614155">
      <w:pPr>
        <w:rPr>
          <w:sz w:val="20"/>
          <w:szCs w:val="20"/>
        </w:rPr>
        <w:sectPr w:rsidR="00531766" w:rsidRPr="00F20915" w:rsidSect="007174F2">
          <w:endnotePr>
            <w:numFmt w:val="decimal"/>
          </w:endnotePr>
          <w:pgSz w:w="16838" w:h="11906" w:orient="landscape"/>
          <w:pgMar w:top="1128" w:right="709" w:bottom="709" w:left="1418" w:header="737" w:footer="680" w:gutter="0"/>
          <w:cols w:space="708"/>
          <w:titlePg/>
          <w:docGrid w:linePitch="360"/>
        </w:sectPr>
      </w:pPr>
    </w:p>
    <w:p w:rsidR="009672A4" w:rsidRPr="00574C85" w:rsidRDefault="009672A4" w:rsidP="00374078">
      <w:pPr>
        <w:pStyle w:val="aff9"/>
        <w:rPr>
          <w:rFonts w:ascii="Times New Roman" w:hAnsi="Times New Roman"/>
          <w:sz w:val="20"/>
          <w:szCs w:val="20"/>
        </w:rPr>
      </w:pPr>
    </w:p>
    <w:sectPr w:rsidR="009672A4" w:rsidRPr="00574C85" w:rsidSect="004E5195">
      <w:headerReference w:type="even" r:id="rId33"/>
      <w:footerReference w:type="even" r:id="rId34"/>
      <w:footerReference w:type="default" r:id="rId35"/>
      <w:endnotePr>
        <w:numFmt w:val="decimal"/>
      </w:endnotePr>
      <w:pgSz w:w="11906" w:h="16838"/>
      <w:pgMar w:top="709" w:right="709" w:bottom="1418" w:left="1128" w:header="737"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650B0" w:rsidRDefault="000650B0">
      <w:r>
        <w:separator/>
      </w:r>
    </w:p>
  </w:endnote>
  <w:endnote w:type="continuationSeparator" w:id="0">
    <w:p w:rsidR="000650B0" w:rsidRDefault="000650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Consultant">
    <w:altName w:val="Courier New"/>
    <w:charset w:val="00"/>
    <w:family w:val="modern"/>
    <w:pitch w:val="fixed"/>
    <w:sig w:usb0="00000203" w:usb1="00000000" w:usb2="00000000" w:usb3="00000000" w:csb0="00000005" w:csb1="00000000"/>
  </w:font>
  <w:font w:name="Calibri">
    <w:panose1 w:val="020F0502020204030204"/>
    <w:charset w:val="CC"/>
    <w:family w:val="swiss"/>
    <w:pitch w:val="variable"/>
    <w:sig w:usb0="E00002FF" w:usb1="4000ACFF" w:usb2="00000001" w:usb3="00000000" w:csb0="0000019F" w:csb1="00000000"/>
  </w:font>
  <w:font w:name="Lucida Sans Unicode">
    <w:panose1 w:val="020B0602030504020204"/>
    <w:charset w:val="CC"/>
    <w:family w:val="swiss"/>
    <w:pitch w:val="variable"/>
    <w:sig w:usb0="80000AFF" w:usb1="0000396B" w:usb2="00000000" w:usb3="00000000" w:csb0="000000BF" w:csb1="00000000"/>
  </w:font>
  <w:font w:name="Arial Narrow">
    <w:panose1 w:val="020B0606020202030204"/>
    <w:charset w:val="CC"/>
    <w:family w:val="swiss"/>
    <w:pitch w:val="variable"/>
    <w:sig w:usb0="00000287" w:usb1="00000800" w:usb2="00000000" w:usb3="00000000" w:csb0="0000009F" w:csb1="00000000"/>
  </w:font>
  <w:font w:name="Verdana">
    <w:panose1 w:val="020B0604030504040204"/>
    <w:charset w:val="CC"/>
    <w:family w:val="swiss"/>
    <w:pitch w:val="variable"/>
    <w:sig w:usb0="A10006FF" w:usb1="4000205B" w:usb2="00000010" w:usb3="00000000" w:csb0="0000019F" w:csb1="00000000"/>
  </w:font>
  <w:font w:name="Century Schoolbook">
    <w:panose1 w:val="02040604050505020304"/>
    <w:charset w:val="CC"/>
    <w:family w:val="roman"/>
    <w:pitch w:val="variable"/>
    <w:sig w:usb0="00000287" w:usb1="00000000" w:usb2="00000000" w:usb3="00000000" w:csb0="0000009F" w:csb1="00000000"/>
  </w:font>
  <w:font w:name="Courier">
    <w:panose1 w:val="02070409020205020404"/>
    <w:charset w:val="00"/>
    <w:family w:val="modern"/>
    <w:notTrueType/>
    <w:pitch w:val="fixed"/>
    <w:sig w:usb0="00000003" w:usb1="00000000" w:usb2="00000000" w:usb3="00000000" w:csb0="00000001" w:csb1="00000000"/>
  </w:font>
  <w:font w:name="Franklin Gothic Heavy">
    <w:panose1 w:val="020B0903020102020204"/>
    <w:charset w:val="CC"/>
    <w:family w:val="swiss"/>
    <w:pitch w:val="variable"/>
    <w:sig w:usb0="00000287" w:usb1="00000000" w:usb2="00000000" w:usb3="00000000" w:csb0="0000009F" w:csb1="00000000"/>
  </w:font>
  <w:font w:name="Times New Roman CYR">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03087"/>
      <w:docPartObj>
        <w:docPartGallery w:val="Page Numbers (Bottom of Page)"/>
        <w:docPartUnique/>
      </w:docPartObj>
    </w:sdtPr>
    <w:sdtEndPr/>
    <w:sdtContent>
      <w:p w:rsidR="000650B0" w:rsidRDefault="00053657">
        <w:pPr>
          <w:pStyle w:val="ab"/>
          <w:jc w:val="right"/>
        </w:pPr>
        <w:r>
          <w:fldChar w:fldCharType="begin"/>
        </w:r>
        <w:r w:rsidR="000650B0">
          <w:instrText xml:space="preserve"> PAGE   \* MERGEFORMAT </w:instrText>
        </w:r>
        <w:r>
          <w:fldChar w:fldCharType="separate"/>
        </w:r>
        <w:r w:rsidR="00841A86">
          <w:rPr>
            <w:noProof/>
          </w:rPr>
          <w:t>11</w:t>
        </w:r>
        <w:r>
          <w:rPr>
            <w:noProof/>
          </w:rPr>
          <w:fldChar w:fldCharType="end"/>
        </w:r>
      </w:p>
    </w:sdtContent>
  </w:sdt>
  <w:p w:rsidR="000650B0" w:rsidRDefault="000650B0" w:rsidP="00B46D6B">
    <w:pPr>
      <w:pStyle w:val="ab"/>
      <w:jc w:val="right"/>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650B0" w:rsidRDefault="000650B0" w:rsidP="00B46D6B">
    <w:pPr>
      <w:pStyle w:val="ab"/>
      <w:jc w:val="right"/>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650B0" w:rsidRDefault="00053657" w:rsidP="00FB616C">
    <w:pPr>
      <w:pStyle w:val="ab"/>
      <w:framePr w:wrap="around" w:vAnchor="text" w:hAnchor="margin" w:xAlign="right" w:y="1"/>
      <w:rPr>
        <w:rStyle w:val="a7"/>
      </w:rPr>
    </w:pPr>
    <w:r>
      <w:rPr>
        <w:rStyle w:val="a7"/>
      </w:rPr>
      <w:fldChar w:fldCharType="begin"/>
    </w:r>
    <w:r w:rsidR="000650B0">
      <w:rPr>
        <w:rStyle w:val="a7"/>
      </w:rPr>
      <w:instrText xml:space="preserve">PAGE  </w:instrText>
    </w:r>
    <w:r>
      <w:rPr>
        <w:rStyle w:val="a7"/>
      </w:rPr>
      <w:fldChar w:fldCharType="end"/>
    </w:r>
  </w:p>
  <w:p w:rsidR="000650B0" w:rsidRDefault="000650B0" w:rsidP="00FB616C">
    <w:pPr>
      <w:pStyle w:val="ab"/>
      <w:ind w:right="360"/>
    </w:pP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650B0" w:rsidRDefault="000650B0" w:rsidP="00FB616C">
    <w:pPr>
      <w:pStyle w:val="ab"/>
      <w:ind w:right="36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650B0" w:rsidRDefault="000650B0">
      <w:r>
        <w:separator/>
      </w:r>
    </w:p>
  </w:footnote>
  <w:footnote w:type="continuationSeparator" w:id="0">
    <w:p w:rsidR="000650B0" w:rsidRDefault="000650B0">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650B0" w:rsidRDefault="000650B0">
    <w:pPr>
      <w:pStyle w:val="a5"/>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650B0" w:rsidRDefault="00053657" w:rsidP="008348B0">
    <w:pPr>
      <w:pStyle w:val="a5"/>
      <w:framePr w:wrap="around" w:vAnchor="text" w:hAnchor="margin" w:xAlign="center" w:y="1"/>
      <w:rPr>
        <w:rStyle w:val="a7"/>
      </w:rPr>
    </w:pPr>
    <w:r>
      <w:rPr>
        <w:rStyle w:val="a7"/>
      </w:rPr>
      <w:fldChar w:fldCharType="begin"/>
    </w:r>
    <w:r w:rsidR="000650B0">
      <w:rPr>
        <w:rStyle w:val="a7"/>
      </w:rPr>
      <w:instrText xml:space="preserve">PAGE  </w:instrText>
    </w:r>
    <w:r>
      <w:rPr>
        <w:rStyle w:val="a7"/>
      </w:rPr>
      <w:fldChar w:fldCharType="end"/>
    </w:r>
  </w:p>
  <w:p w:rsidR="000650B0" w:rsidRDefault="000650B0">
    <w:pPr>
      <w:pStyle w:val="a5"/>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3B00E740"/>
    <w:lvl w:ilvl="0">
      <w:numFmt w:val="bullet"/>
      <w:lvlText w:val="*"/>
      <w:lvlJc w:val="left"/>
    </w:lvl>
  </w:abstractNum>
  <w:abstractNum w:abstractNumId="1"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 w15:restartNumberingAfterBreak="0">
    <w:nsid w:val="086C588C"/>
    <w:multiLevelType w:val="hybridMultilevel"/>
    <w:tmpl w:val="C714DE3C"/>
    <w:lvl w:ilvl="0" w:tplc="29B8E334">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3" w15:restartNumberingAfterBreak="0">
    <w:nsid w:val="0E3E0B13"/>
    <w:multiLevelType w:val="multilevel"/>
    <w:tmpl w:val="998AE48E"/>
    <w:styleLink w:val="a"/>
    <w:lvl w:ilvl="0">
      <w:start w:val="1"/>
      <w:numFmt w:val="decimal"/>
      <w:lvlText w:val="ГЛАВА %1."/>
      <w:lvlJc w:val="left"/>
      <w:pPr>
        <w:ind w:left="360" w:hanging="360"/>
      </w:pPr>
      <w:rPr>
        <w:rFonts w:hint="default"/>
        <w:b/>
        <w:color w:val="auto"/>
      </w:rPr>
    </w:lvl>
    <w:lvl w:ilvl="1">
      <w:start w:val="1"/>
      <w:numFmt w:val="decimal"/>
      <w:lvlText w:val="РАЗДЕЛ %1.%2."/>
      <w:lvlJc w:val="left"/>
      <w:pPr>
        <w:ind w:left="792" w:hanging="432"/>
      </w:pPr>
      <w:rPr>
        <w:rFonts w:hint="default"/>
        <w:b/>
      </w:rPr>
    </w:lvl>
    <w:lvl w:ilvl="2">
      <w:start w:val="1"/>
      <w:numFmt w:val="decimal"/>
      <w:lvlText w:val="РАЗДЕЛ %1.%2.%3."/>
      <w:lvlJc w:val="left"/>
      <w:pPr>
        <w:ind w:left="1224" w:hanging="504"/>
      </w:pPr>
      <w:rPr>
        <w:rFonts w:hint="default"/>
        <w:b/>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EDC416C"/>
    <w:multiLevelType w:val="multilevel"/>
    <w:tmpl w:val="04F0BE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E571AD9"/>
    <w:multiLevelType w:val="multilevel"/>
    <w:tmpl w:val="3EE09C82"/>
    <w:lvl w:ilvl="0">
      <w:start w:val="1"/>
      <w:numFmt w:val="decimal"/>
      <w:pStyle w:val="-"/>
      <w:lvlText w:val="%1."/>
      <w:lvlJc w:val="center"/>
      <w:pPr>
        <w:tabs>
          <w:tab w:val="num" w:pos="0"/>
        </w:tabs>
        <w:ind w:left="0" w:firstLine="0"/>
      </w:pPr>
      <w:rPr>
        <w:rFonts w:hint="default"/>
        <w:b/>
        <w:i w:val="0"/>
      </w:rPr>
    </w:lvl>
    <w:lvl w:ilvl="1">
      <w:start w:val="1"/>
      <w:numFmt w:val="decimal"/>
      <w:pStyle w:val="-0"/>
      <w:lvlText w:val="%1.%2"/>
      <w:lvlJc w:val="left"/>
      <w:pPr>
        <w:tabs>
          <w:tab w:val="num" w:pos="2471"/>
        </w:tabs>
        <w:ind w:left="2471" w:hanging="851"/>
      </w:pPr>
      <w:rPr>
        <w:rFonts w:cs="Times New Roman" w:hint="default"/>
        <w:b w:val="0"/>
        <w:bCs w:val="0"/>
        <w:i w:val="0"/>
        <w:iCs w:val="0"/>
        <w:caps w:val="0"/>
        <w:strike w:val="0"/>
        <w:dstrike w:val="0"/>
        <w:outline w:val="0"/>
        <w:shadow w:val="0"/>
        <w:emboss w:val="0"/>
        <w:imprint w:val="0"/>
        <w:vanish w:val="0"/>
        <w:color w:val="auto"/>
        <w:spacing w:val="0"/>
        <w:w w:val="100"/>
        <w:kern w:val="0"/>
        <w:position w:val="0"/>
        <w:sz w:val="24"/>
        <w:szCs w:val="24"/>
        <w:u w:val="none"/>
        <w:vertAlign w:val="baseline"/>
      </w:rPr>
    </w:lvl>
    <w:lvl w:ilvl="2">
      <w:start w:val="1"/>
      <w:numFmt w:val="decimal"/>
      <w:pStyle w:val="-1"/>
      <w:lvlText w:val="%1.%2.%3"/>
      <w:lvlJc w:val="left"/>
      <w:pPr>
        <w:tabs>
          <w:tab w:val="num" w:pos="851"/>
        </w:tabs>
        <w:ind w:left="851" w:hanging="851"/>
      </w:pPr>
      <w:rPr>
        <w:rFonts w:hint="default"/>
        <w:b w:val="0"/>
        <w:bCs w:val="0"/>
        <w:i w:val="0"/>
        <w:iCs w:val="0"/>
      </w:rPr>
    </w:lvl>
    <w:lvl w:ilvl="3">
      <w:start w:val="1"/>
      <w:numFmt w:val="lowerLetter"/>
      <w:pStyle w:val="-2"/>
      <w:lvlText w:val="%4)"/>
      <w:lvlJc w:val="left"/>
      <w:pPr>
        <w:tabs>
          <w:tab w:val="num" w:pos="1418"/>
        </w:tabs>
        <w:ind w:left="1418" w:hanging="567"/>
      </w:pPr>
      <w:rPr>
        <w:rFonts w:cs="Times New Roman" w:hint="default"/>
        <w:b w:val="0"/>
        <w:bCs w:val="0"/>
        <w:i w:val="0"/>
        <w:iCs w:val="0"/>
        <w:caps w:val="0"/>
        <w:strike w:val="0"/>
        <w:dstrike w:val="0"/>
        <w:outline w:val="0"/>
        <w:shadow w:val="0"/>
        <w:emboss w:val="0"/>
        <w:imprint w:val="0"/>
        <w:vanish w:val="0"/>
        <w:color w:val="auto"/>
        <w:spacing w:val="0"/>
        <w:w w:val="100"/>
        <w:kern w:val="0"/>
        <w:position w:val="0"/>
        <w:u w:val="none"/>
        <w:vertAlign w:val="baseline"/>
      </w:rPr>
    </w:lvl>
    <w:lvl w:ilvl="4">
      <w:start w:val="1"/>
      <w:numFmt w:val="lowerLetter"/>
      <w:lvlText w:val="%5)"/>
      <w:lvlJc w:val="left"/>
      <w:pPr>
        <w:tabs>
          <w:tab w:val="num" w:pos="1134"/>
        </w:tabs>
        <w:ind w:left="1134" w:hanging="567"/>
      </w:pPr>
      <w:rPr>
        <w:rFonts w:hint="default"/>
      </w:rPr>
    </w:lvl>
    <w:lvl w:ilvl="5">
      <w:start w:val="1"/>
      <w:numFmt w:val="bullet"/>
      <w:lvlText w:val=""/>
      <w:lvlJc w:val="left"/>
      <w:pPr>
        <w:tabs>
          <w:tab w:val="num" w:pos="1701"/>
        </w:tabs>
        <w:ind w:left="1701" w:hanging="567"/>
      </w:pPr>
      <w:rPr>
        <w:rFonts w:ascii="Symbol" w:hAnsi="Symbol" w:hint="default"/>
      </w:rPr>
    </w:lvl>
    <w:lvl w:ilvl="6">
      <w:start w:val="1"/>
      <w:numFmt w:val="lowerLetter"/>
      <w:lvlText w:val="%5%6%7)"/>
      <w:lvlJc w:val="left"/>
      <w:pPr>
        <w:tabs>
          <w:tab w:val="num" w:pos="2268"/>
        </w:tabs>
        <w:ind w:left="2268" w:hanging="567"/>
      </w:pPr>
      <w:rPr>
        <w:rFonts w:hint="default"/>
      </w:rPr>
    </w:lvl>
    <w:lvl w:ilvl="7">
      <w:start w:val="1"/>
      <w:numFmt w:val="decimal"/>
      <w:lvlText w:val="%1.%2.%3.%4.%5.%6.%7.%8."/>
      <w:lvlJc w:val="left"/>
      <w:pPr>
        <w:tabs>
          <w:tab w:val="num" w:pos="3978"/>
        </w:tabs>
        <w:ind w:left="2322" w:hanging="1224"/>
      </w:pPr>
      <w:rPr>
        <w:rFonts w:hint="default"/>
      </w:rPr>
    </w:lvl>
    <w:lvl w:ilvl="8">
      <w:start w:val="1"/>
      <w:numFmt w:val="decimal"/>
      <w:lvlText w:val="%1.%2.%3.%4.%5.%6.%7.%8.%9."/>
      <w:lvlJc w:val="left"/>
      <w:pPr>
        <w:tabs>
          <w:tab w:val="num" w:pos="4698"/>
        </w:tabs>
        <w:ind w:left="2898" w:hanging="1440"/>
      </w:pPr>
      <w:rPr>
        <w:rFonts w:hint="default"/>
      </w:rPr>
    </w:lvl>
  </w:abstractNum>
  <w:abstractNum w:abstractNumId="6" w15:restartNumberingAfterBreak="0">
    <w:nsid w:val="1ED639BA"/>
    <w:multiLevelType w:val="hybridMultilevel"/>
    <w:tmpl w:val="A430709C"/>
    <w:lvl w:ilvl="0" w:tplc="0419000F">
      <w:start w:val="1"/>
      <w:numFmt w:val="decimal"/>
      <w:lvlText w:val="%1."/>
      <w:lvlJc w:val="left"/>
      <w:pPr>
        <w:ind w:left="786" w:hanging="360"/>
      </w:p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7" w15:restartNumberingAfterBreak="0">
    <w:nsid w:val="299B6379"/>
    <w:multiLevelType w:val="hybridMultilevel"/>
    <w:tmpl w:val="A430709C"/>
    <w:lvl w:ilvl="0" w:tplc="0419000F">
      <w:start w:val="1"/>
      <w:numFmt w:val="decimal"/>
      <w:lvlText w:val="%1."/>
      <w:lvlJc w:val="left"/>
      <w:pPr>
        <w:ind w:left="786" w:hanging="360"/>
      </w:p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8" w15:restartNumberingAfterBreak="0">
    <w:nsid w:val="3EE34A3E"/>
    <w:multiLevelType w:val="hybridMultilevel"/>
    <w:tmpl w:val="E0D26236"/>
    <w:lvl w:ilvl="0" w:tplc="0419000F">
      <w:start w:val="1"/>
      <w:numFmt w:val="decimal"/>
      <w:lvlText w:val="%1."/>
      <w:lvlJc w:val="left"/>
      <w:pPr>
        <w:ind w:left="502"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464A3801"/>
    <w:multiLevelType w:val="multilevel"/>
    <w:tmpl w:val="294480CE"/>
    <w:lvl w:ilvl="0">
      <w:start w:val="1"/>
      <w:numFmt w:val="decimal"/>
      <w:lvlText w:val="%1."/>
      <w:lvlJc w:val="left"/>
      <w:pPr>
        <w:ind w:left="420" w:hanging="420"/>
      </w:pPr>
      <w:rPr>
        <w:rFonts w:hint="default"/>
        <w:color w:val="auto"/>
      </w:rPr>
    </w:lvl>
    <w:lvl w:ilvl="1">
      <w:start w:val="1"/>
      <w:numFmt w:val="decimal"/>
      <w:lvlText w:val="%1.%2."/>
      <w:lvlJc w:val="left"/>
      <w:pPr>
        <w:ind w:left="960" w:hanging="420"/>
      </w:pPr>
      <w:rPr>
        <w:rFonts w:hint="default"/>
        <w:color w:val="auto"/>
      </w:rPr>
    </w:lvl>
    <w:lvl w:ilvl="2">
      <w:start w:val="1"/>
      <w:numFmt w:val="decimal"/>
      <w:lvlText w:val="%1.%2.%3."/>
      <w:lvlJc w:val="left"/>
      <w:pPr>
        <w:ind w:left="1800" w:hanging="720"/>
      </w:pPr>
      <w:rPr>
        <w:rFonts w:hint="default"/>
        <w:color w:val="auto"/>
      </w:rPr>
    </w:lvl>
    <w:lvl w:ilvl="3">
      <w:start w:val="1"/>
      <w:numFmt w:val="decimal"/>
      <w:lvlText w:val="%1.%2.%3.%4."/>
      <w:lvlJc w:val="left"/>
      <w:pPr>
        <w:ind w:left="2340" w:hanging="720"/>
      </w:pPr>
      <w:rPr>
        <w:rFonts w:hint="default"/>
        <w:color w:val="auto"/>
      </w:rPr>
    </w:lvl>
    <w:lvl w:ilvl="4">
      <w:start w:val="1"/>
      <w:numFmt w:val="decimal"/>
      <w:lvlText w:val="%1.%2.%3.%4.%5."/>
      <w:lvlJc w:val="left"/>
      <w:pPr>
        <w:ind w:left="3240" w:hanging="1080"/>
      </w:pPr>
      <w:rPr>
        <w:rFonts w:hint="default"/>
        <w:color w:val="auto"/>
      </w:rPr>
    </w:lvl>
    <w:lvl w:ilvl="5">
      <w:start w:val="1"/>
      <w:numFmt w:val="decimal"/>
      <w:lvlText w:val="%1.%2.%3.%4.%5.%6."/>
      <w:lvlJc w:val="left"/>
      <w:pPr>
        <w:ind w:left="3780" w:hanging="1080"/>
      </w:pPr>
      <w:rPr>
        <w:rFonts w:hint="default"/>
        <w:color w:val="auto"/>
      </w:rPr>
    </w:lvl>
    <w:lvl w:ilvl="6">
      <w:start w:val="1"/>
      <w:numFmt w:val="decimal"/>
      <w:lvlText w:val="%1.%2.%3.%4.%5.%6.%7."/>
      <w:lvlJc w:val="left"/>
      <w:pPr>
        <w:ind w:left="4680" w:hanging="1440"/>
      </w:pPr>
      <w:rPr>
        <w:rFonts w:hint="default"/>
        <w:color w:val="auto"/>
      </w:rPr>
    </w:lvl>
    <w:lvl w:ilvl="7">
      <w:start w:val="1"/>
      <w:numFmt w:val="decimal"/>
      <w:lvlText w:val="%1.%2.%3.%4.%5.%6.%7.%8."/>
      <w:lvlJc w:val="left"/>
      <w:pPr>
        <w:ind w:left="5220" w:hanging="1440"/>
      </w:pPr>
      <w:rPr>
        <w:rFonts w:hint="default"/>
        <w:color w:val="auto"/>
      </w:rPr>
    </w:lvl>
    <w:lvl w:ilvl="8">
      <w:start w:val="1"/>
      <w:numFmt w:val="decimal"/>
      <w:lvlText w:val="%1.%2.%3.%4.%5.%6.%7.%8.%9."/>
      <w:lvlJc w:val="left"/>
      <w:pPr>
        <w:ind w:left="6120" w:hanging="1800"/>
      </w:pPr>
      <w:rPr>
        <w:rFonts w:hint="default"/>
        <w:color w:val="auto"/>
      </w:rPr>
    </w:lvl>
  </w:abstractNum>
  <w:abstractNum w:abstractNumId="10" w15:restartNumberingAfterBreak="0">
    <w:nsid w:val="6E9509C3"/>
    <w:multiLevelType w:val="hybridMultilevel"/>
    <w:tmpl w:val="D8BE935C"/>
    <w:lvl w:ilvl="0" w:tplc="0419000F">
      <w:start w:val="8"/>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1" w15:restartNumberingAfterBreak="0">
    <w:nsid w:val="77FF3133"/>
    <w:multiLevelType w:val="multilevel"/>
    <w:tmpl w:val="5136D5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5"/>
  </w:num>
  <w:num w:numId="2">
    <w:abstractNumId w:val="0"/>
    <w:lvlOverride w:ilvl="0">
      <w:lvl w:ilvl="0">
        <w:start w:val="65535"/>
        <w:numFmt w:val="bullet"/>
        <w:lvlText w:val="-"/>
        <w:legacy w:legacy="1" w:legacySpace="0" w:legacyIndent="175"/>
        <w:lvlJc w:val="left"/>
        <w:rPr>
          <w:rFonts w:ascii="Times New Roman" w:hAnsi="Times New Roman" w:cs="Times New Roman" w:hint="default"/>
        </w:rPr>
      </w:lvl>
    </w:lvlOverride>
  </w:num>
  <w:num w:numId="3">
    <w:abstractNumId w:val="3"/>
  </w:num>
  <w:num w:numId="4">
    <w:abstractNumId w:val="9"/>
  </w:num>
  <w:num w:numId="5">
    <w:abstractNumId w:val="7"/>
  </w:num>
  <w:num w:numId="6">
    <w:abstractNumId w:val="11"/>
  </w:num>
  <w:num w:numId="7">
    <w:abstractNumId w:val="4"/>
  </w:num>
  <w:num w:numId="8">
    <w:abstractNumId w:val="10"/>
  </w:num>
  <w:num w:numId="9">
    <w:abstractNumId w:val="2"/>
  </w:num>
  <w:num w:numId="10">
    <w:abstractNumId w:val="1"/>
  </w:num>
  <w:num w:numId="11">
    <w:abstractNumId w:val="6"/>
  </w:num>
  <w:num w:numId="12">
    <w:abstractNumId w:val="8"/>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ru-RU" w:vendorID="1" w:dllVersion="51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characterSpacingControl w:val="doNotCompress"/>
  <w:hdrShapeDefaults>
    <o:shapedefaults v:ext="edit" spidmax="186369"/>
  </w:hdrShapeDefaults>
  <w:footnotePr>
    <w:footnote w:id="-1"/>
    <w:footnote w:id="0"/>
  </w:footnotePr>
  <w:endnotePr>
    <w:numFmt w:val="decimal"/>
    <w:endnote w:id="-1"/>
    <w:endnote w:id="0"/>
  </w:endnotePr>
  <w:compat>
    <w:compatSetting w:name="compatibilityMode" w:uri="http://schemas.microsoft.com/office/word" w:val="12"/>
  </w:compat>
  <w:rsids>
    <w:rsidRoot w:val="00AC18C2"/>
    <w:rsid w:val="000003A1"/>
    <w:rsid w:val="00000654"/>
    <w:rsid w:val="00000D69"/>
    <w:rsid w:val="0000151F"/>
    <w:rsid w:val="00001760"/>
    <w:rsid w:val="00001DA6"/>
    <w:rsid w:val="000023C4"/>
    <w:rsid w:val="00002A64"/>
    <w:rsid w:val="00003395"/>
    <w:rsid w:val="000039BD"/>
    <w:rsid w:val="0000403E"/>
    <w:rsid w:val="0000417B"/>
    <w:rsid w:val="00004495"/>
    <w:rsid w:val="000048B3"/>
    <w:rsid w:val="00004AB8"/>
    <w:rsid w:val="00005331"/>
    <w:rsid w:val="00005B32"/>
    <w:rsid w:val="00005F06"/>
    <w:rsid w:val="00006AA5"/>
    <w:rsid w:val="00006C82"/>
    <w:rsid w:val="000074D7"/>
    <w:rsid w:val="00007F2C"/>
    <w:rsid w:val="000115FD"/>
    <w:rsid w:val="00011A0E"/>
    <w:rsid w:val="00011C5B"/>
    <w:rsid w:val="00011D42"/>
    <w:rsid w:val="0001354C"/>
    <w:rsid w:val="00013A5F"/>
    <w:rsid w:val="00013A63"/>
    <w:rsid w:val="00014329"/>
    <w:rsid w:val="000145F7"/>
    <w:rsid w:val="000154F2"/>
    <w:rsid w:val="0001649D"/>
    <w:rsid w:val="0001669C"/>
    <w:rsid w:val="00017603"/>
    <w:rsid w:val="00017629"/>
    <w:rsid w:val="000178E3"/>
    <w:rsid w:val="000201BD"/>
    <w:rsid w:val="00020458"/>
    <w:rsid w:val="000207A6"/>
    <w:rsid w:val="000210F0"/>
    <w:rsid w:val="000219F2"/>
    <w:rsid w:val="00022672"/>
    <w:rsid w:val="00022B1E"/>
    <w:rsid w:val="00022F26"/>
    <w:rsid w:val="000230B5"/>
    <w:rsid w:val="0002393C"/>
    <w:rsid w:val="00023C1E"/>
    <w:rsid w:val="00023CB4"/>
    <w:rsid w:val="000245FD"/>
    <w:rsid w:val="00024813"/>
    <w:rsid w:val="00024A7A"/>
    <w:rsid w:val="00024AD8"/>
    <w:rsid w:val="00024F41"/>
    <w:rsid w:val="000253BD"/>
    <w:rsid w:val="0002564C"/>
    <w:rsid w:val="0002581D"/>
    <w:rsid w:val="00025EDA"/>
    <w:rsid w:val="0002669F"/>
    <w:rsid w:val="000267A2"/>
    <w:rsid w:val="00026BC7"/>
    <w:rsid w:val="00027186"/>
    <w:rsid w:val="000272A5"/>
    <w:rsid w:val="00027B35"/>
    <w:rsid w:val="00027B96"/>
    <w:rsid w:val="0003021E"/>
    <w:rsid w:val="000304DE"/>
    <w:rsid w:val="0003064D"/>
    <w:rsid w:val="000308B7"/>
    <w:rsid w:val="00030BE1"/>
    <w:rsid w:val="00030D40"/>
    <w:rsid w:val="0003153C"/>
    <w:rsid w:val="000325A7"/>
    <w:rsid w:val="0003267A"/>
    <w:rsid w:val="000326B4"/>
    <w:rsid w:val="000328FA"/>
    <w:rsid w:val="00032F18"/>
    <w:rsid w:val="000336E4"/>
    <w:rsid w:val="000340B8"/>
    <w:rsid w:val="000345E5"/>
    <w:rsid w:val="00034B5C"/>
    <w:rsid w:val="00035495"/>
    <w:rsid w:val="00035AFA"/>
    <w:rsid w:val="00035F92"/>
    <w:rsid w:val="00036603"/>
    <w:rsid w:val="000369A8"/>
    <w:rsid w:val="00036F11"/>
    <w:rsid w:val="00036F17"/>
    <w:rsid w:val="0003710F"/>
    <w:rsid w:val="000374DB"/>
    <w:rsid w:val="000377FF"/>
    <w:rsid w:val="000378E6"/>
    <w:rsid w:val="00037EEE"/>
    <w:rsid w:val="00040154"/>
    <w:rsid w:val="000415A9"/>
    <w:rsid w:val="00041F7A"/>
    <w:rsid w:val="00042317"/>
    <w:rsid w:val="0004248D"/>
    <w:rsid w:val="00042CC8"/>
    <w:rsid w:val="00043418"/>
    <w:rsid w:val="00043E0B"/>
    <w:rsid w:val="00044173"/>
    <w:rsid w:val="000446BD"/>
    <w:rsid w:val="00044917"/>
    <w:rsid w:val="00044C60"/>
    <w:rsid w:val="00044CD4"/>
    <w:rsid w:val="00046003"/>
    <w:rsid w:val="00046784"/>
    <w:rsid w:val="00046903"/>
    <w:rsid w:val="00046C90"/>
    <w:rsid w:val="00047606"/>
    <w:rsid w:val="000477E8"/>
    <w:rsid w:val="00047BDF"/>
    <w:rsid w:val="00050010"/>
    <w:rsid w:val="000500E5"/>
    <w:rsid w:val="00050473"/>
    <w:rsid w:val="0005061F"/>
    <w:rsid w:val="00050785"/>
    <w:rsid w:val="00050E0E"/>
    <w:rsid w:val="00050E68"/>
    <w:rsid w:val="0005117D"/>
    <w:rsid w:val="000512AC"/>
    <w:rsid w:val="000515A6"/>
    <w:rsid w:val="000515D0"/>
    <w:rsid w:val="00051D7C"/>
    <w:rsid w:val="00051DB7"/>
    <w:rsid w:val="00051F96"/>
    <w:rsid w:val="0005216E"/>
    <w:rsid w:val="000523D5"/>
    <w:rsid w:val="00052420"/>
    <w:rsid w:val="000527D9"/>
    <w:rsid w:val="0005303A"/>
    <w:rsid w:val="00053657"/>
    <w:rsid w:val="00053751"/>
    <w:rsid w:val="000539EB"/>
    <w:rsid w:val="00054478"/>
    <w:rsid w:val="00055328"/>
    <w:rsid w:val="00055492"/>
    <w:rsid w:val="0005565D"/>
    <w:rsid w:val="00055FCF"/>
    <w:rsid w:val="00056E59"/>
    <w:rsid w:val="00056EEA"/>
    <w:rsid w:val="00056FEC"/>
    <w:rsid w:val="0005711E"/>
    <w:rsid w:val="00057125"/>
    <w:rsid w:val="0005716B"/>
    <w:rsid w:val="00057B07"/>
    <w:rsid w:val="00057B59"/>
    <w:rsid w:val="00057C8E"/>
    <w:rsid w:val="00057F82"/>
    <w:rsid w:val="00060252"/>
    <w:rsid w:val="00060F5A"/>
    <w:rsid w:val="00060F7F"/>
    <w:rsid w:val="000611F0"/>
    <w:rsid w:val="00061565"/>
    <w:rsid w:val="00061A62"/>
    <w:rsid w:val="0006223F"/>
    <w:rsid w:val="000628D0"/>
    <w:rsid w:val="00062B2C"/>
    <w:rsid w:val="000638B1"/>
    <w:rsid w:val="00063C61"/>
    <w:rsid w:val="000644E5"/>
    <w:rsid w:val="000644F1"/>
    <w:rsid w:val="000650B0"/>
    <w:rsid w:val="0006552F"/>
    <w:rsid w:val="00065557"/>
    <w:rsid w:val="00065877"/>
    <w:rsid w:val="00065F05"/>
    <w:rsid w:val="00066296"/>
    <w:rsid w:val="00066366"/>
    <w:rsid w:val="00066EE6"/>
    <w:rsid w:val="00067BEF"/>
    <w:rsid w:val="0007053E"/>
    <w:rsid w:val="0007084C"/>
    <w:rsid w:val="00070900"/>
    <w:rsid w:val="00070B00"/>
    <w:rsid w:val="000713AE"/>
    <w:rsid w:val="000724D7"/>
    <w:rsid w:val="0007281A"/>
    <w:rsid w:val="0007369E"/>
    <w:rsid w:val="00074559"/>
    <w:rsid w:val="000747EF"/>
    <w:rsid w:val="00075C08"/>
    <w:rsid w:val="00076498"/>
    <w:rsid w:val="0007681E"/>
    <w:rsid w:val="00076E23"/>
    <w:rsid w:val="000772E0"/>
    <w:rsid w:val="0007772A"/>
    <w:rsid w:val="00077F48"/>
    <w:rsid w:val="00080658"/>
    <w:rsid w:val="000809CD"/>
    <w:rsid w:val="00080B77"/>
    <w:rsid w:val="00080E20"/>
    <w:rsid w:val="00081097"/>
    <w:rsid w:val="0008167A"/>
    <w:rsid w:val="0008197C"/>
    <w:rsid w:val="00081EA8"/>
    <w:rsid w:val="000820A4"/>
    <w:rsid w:val="00082731"/>
    <w:rsid w:val="00083411"/>
    <w:rsid w:val="000834AB"/>
    <w:rsid w:val="00083A6F"/>
    <w:rsid w:val="00084243"/>
    <w:rsid w:val="00084388"/>
    <w:rsid w:val="000844DE"/>
    <w:rsid w:val="000844FE"/>
    <w:rsid w:val="00084D3E"/>
    <w:rsid w:val="00084E34"/>
    <w:rsid w:val="00085052"/>
    <w:rsid w:val="000859D2"/>
    <w:rsid w:val="00085BD9"/>
    <w:rsid w:val="00085DCC"/>
    <w:rsid w:val="0008611D"/>
    <w:rsid w:val="000861B8"/>
    <w:rsid w:val="000861E2"/>
    <w:rsid w:val="0008631D"/>
    <w:rsid w:val="00086512"/>
    <w:rsid w:val="00086F4B"/>
    <w:rsid w:val="0008709F"/>
    <w:rsid w:val="0008730A"/>
    <w:rsid w:val="00087EE5"/>
    <w:rsid w:val="0009063F"/>
    <w:rsid w:val="00090A79"/>
    <w:rsid w:val="00090C87"/>
    <w:rsid w:val="00090E1F"/>
    <w:rsid w:val="00091349"/>
    <w:rsid w:val="00091D4C"/>
    <w:rsid w:val="000926F3"/>
    <w:rsid w:val="00092B78"/>
    <w:rsid w:val="00092EFF"/>
    <w:rsid w:val="00093E32"/>
    <w:rsid w:val="000940D7"/>
    <w:rsid w:val="00094331"/>
    <w:rsid w:val="0009511C"/>
    <w:rsid w:val="00095A69"/>
    <w:rsid w:val="00095EFC"/>
    <w:rsid w:val="0009632F"/>
    <w:rsid w:val="000963E9"/>
    <w:rsid w:val="000A0376"/>
    <w:rsid w:val="000A03BD"/>
    <w:rsid w:val="000A0458"/>
    <w:rsid w:val="000A0582"/>
    <w:rsid w:val="000A067B"/>
    <w:rsid w:val="000A0E5A"/>
    <w:rsid w:val="000A2BC7"/>
    <w:rsid w:val="000A348B"/>
    <w:rsid w:val="000A3874"/>
    <w:rsid w:val="000A3944"/>
    <w:rsid w:val="000A4168"/>
    <w:rsid w:val="000A43CF"/>
    <w:rsid w:val="000A4451"/>
    <w:rsid w:val="000A4A9B"/>
    <w:rsid w:val="000A4B48"/>
    <w:rsid w:val="000A4DE2"/>
    <w:rsid w:val="000A55AB"/>
    <w:rsid w:val="000A571A"/>
    <w:rsid w:val="000A5A7C"/>
    <w:rsid w:val="000A6657"/>
    <w:rsid w:val="000A6A1C"/>
    <w:rsid w:val="000A6F1A"/>
    <w:rsid w:val="000A775E"/>
    <w:rsid w:val="000B0864"/>
    <w:rsid w:val="000B0ABC"/>
    <w:rsid w:val="000B10C2"/>
    <w:rsid w:val="000B1303"/>
    <w:rsid w:val="000B1AC3"/>
    <w:rsid w:val="000B1D66"/>
    <w:rsid w:val="000B2013"/>
    <w:rsid w:val="000B2FBC"/>
    <w:rsid w:val="000B33E3"/>
    <w:rsid w:val="000B3D1B"/>
    <w:rsid w:val="000B40B5"/>
    <w:rsid w:val="000B452C"/>
    <w:rsid w:val="000B47D2"/>
    <w:rsid w:val="000B4C0C"/>
    <w:rsid w:val="000B4F45"/>
    <w:rsid w:val="000B620B"/>
    <w:rsid w:val="000B6333"/>
    <w:rsid w:val="000B65BE"/>
    <w:rsid w:val="000B7278"/>
    <w:rsid w:val="000B72E3"/>
    <w:rsid w:val="000B7E2E"/>
    <w:rsid w:val="000C06D2"/>
    <w:rsid w:val="000C06E0"/>
    <w:rsid w:val="000C0826"/>
    <w:rsid w:val="000C0914"/>
    <w:rsid w:val="000C0DDC"/>
    <w:rsid w:val="000C1711"/>
    <w:rsid w:val="000C1AE2"/>
    <w:rsid w:val="000C1C5D"/>
    <w:rsid w:val="000C27EA"/>
    <w:rsid w:val="000C338D"/>
    <w:rsid w:val="000C3916"/>
    <w:rsid w:val="000C40E5"/>
    <w:rsid w:val="000C45BF"/>
    <w:rsid w:val="000C590A"/>
    <w:rsid w:val="000C5DB5"/>
    <w:rsid w:val="000C60F7"/>
    <w:rsid w:val="000C61B5"/>
    <w:rsid w:val="000C65EE"/>
    <w:rsid w:val="000C6BC0"/>
    <w:rsid w:val="000C76B1"/>
    <w:rsid w:val="000C7701"/>
    <w:rsid w:val="000C7AF1"/>
    <w:rsid w:val="000C7D26"/>
    <w:rsid w:val="000D14DF"/>
    <w:rsid w:val="000D163E"/>
    <w:rsid w:val="000D198A"/>
    <w:rsid w:val="000D19C8"/>
    <w:rsid w:val="000D23DF"/>
    <w:rsid w:val="000D2627"/>
    <w:rsid w:val="000D2872"/>
    <w:rsid w:val="000D2B43"/>
    <w:rsid w:val="000D2E65"/>
    <w:rsid w:val="000D2F22"/>
    <w:rsid w:val="000D3209"/>
    <w:rsid w:val="000D3EA3"/>
    <w:rsid w:val="000D4E3F"/>
    <w:rsid w:val="000D4EF2"/>
    <w:rsid w:val="000D5233"/>
    <w:rsid w:val="000D5B37"/>
    <w:rsid w:val="000D6024"/>
    <w:rsid w:val="000D66E3"/>
    <w:rsid w:val="000D6793"/>
    <w:rsid w:val="000D6E9A"/>
    <w:rsid w:val="000D7301"/>
    <w:rsid w:val="000D7DDE"/>
    <w:rsid w:val="000D7F13"/>
    <w:rsid w:val="000E052A"/>
    <w:rsid w:val="000E10E9"/>
    <w:rsid w:val="000E1242"/>
    <w:rsid w:val="000E17D5"/>
    <w:rsid w:val="000E190D"/>
    <w:rsid w:val="000E1A5F"/>
    <w:rsid w:val="000E212E"/>
    <w:rsid w:val="000E270D"/>
    <w:rsid w:val="000E2718"/>
    <w:rsid w:val="000E3E8B"/>
    <w:rsid w:val="000E3FA7"/>
    <w:rsid w:val="000E413B"/>
    <w:rsid w:val="000E5195"/>
    <w:rsid w:val="000E565B"/>
    <w:rsid w:val="000E5783"/>
    <w:rsid w:val="000E6054"/>
    <w:rsid w:val="000E61DD"/>
    <w:rsid w:val="000E68A3"/>
    <w:rsid w:val="000E6FDD"/>
    <w:rsid w:val="000E7164"/>
    <w:rsid w:val="000E7505"/>
    <w:rsid w:val="000E76DD"/>
    <w:rsid w:val="000F0028"/>
    <w:rsid w:val="000F0303"/>
    <w:rsid w:val="000F0C8B"/>
    <w:rsid w:val="000F0CF0"/>
    <w:rsid w:val="000F11F2"/>
    <w:rsid w:val="000F1DF0"/>
    <w:rsid w:val="000F1ECE"/>
    <w:rsid w:val="000F1F7D"/>
    <w:rsid w:val="000F4102"/>
    <w:rsid w:val="000F4227"/>
    <w:rsid w:val="000F5045"/>
    <w:rsid w:val="000F50FA"/>
    <w:rsid w:val="000F5194"/>
    <w:rsid w:val="000F540D"/>
    <w:rsid w:val="000F571B"/>
    <w:rsid w:val="000F5B14"/>
    <w:rsid w:val="000F5BCD"/>
    <w:rsid w:val="000F5BD4"/>
    <w:rsid w:val="000F6385"/>
    <w:rsid w:val="000F6503"/>
    <w:rsid w:val="000F6532"/>
    <w:rsid w:val="000F74E1"/>
    <w:rsid w:val="000F7610"/>
    <w:rsid w:val="000F7C46"/>
    <w:rsid w:val="000F7E93"/>
    <w:rsid w:val="00100AF6"/>
    <w:rsid w:val="00101721"/>
    <w:rsid w:val="00102360"/>
    <w:rsid w:val="00102593"/>
    <w:rsid w:val="00102F62"/>
    <w:rsid w:val="00103682"/>
    <w:rsid w:val="001038E6"/>
    <w:rsid w:val="00103A71"/>
    <w:rsid w:val="00103E80"/>
    <w:rsid w:val="00103F44"/>
    <w:rsid w:val="0010413B"/>
    <w:rsid w:val="00104240"/>
    <w:rsid w:val="001046E5"/>
    <w:rsid w:val="00105623"/>
    <w:rsid w:val="00105A6C"/>
    <w:rsid w:val="00105B99"/>
    <w:rsid w:val="00106035"/>
    <w:rsid w:val="0010623D"/>
    <w:rsid w:val="001065C4"/>
    <w:rsid w:val="001065D6"/>
    <w:rsid w:val="00106A01"/>
    <w:rsid w:val="00106A05"/>
    <w:rsid w:val="00106A53"/>
    <w:rsid w:val="00107131"/>
    <w:rsid w:val="00107453"/>
    <w:rsid w:val="0010766D"/>
    <w:rsid w:val="00107694"/>
    <w:rsid w:val="00107982"/>
    <w:rsid w:val="00107D18"/>
    <w:rsid w:val="00107EE3"/>
    <w:rsid w:val="00110392"/>
    <w:rsid w:val="001105A8"/>
    <w:rsid w:val="00110601"/>
    <w:rsid w:val="00110B3A"/>
    <w:rsid w:val="00110B46"/>
    <w:rsid w:val="00111AF6"/>
    <w:rsid w:val="001126DE"/>
    <w:rsid w:val="0011279E"/>
    <w:rsid w:val="0011364D"/>
    <w:rsid w:val="001137C4"/>
    <w:rsid w:val="00113E6F"/>
    <w:rsid w:val="0011407F"/>
    <w:rsid w:val="00114099"/>
    <w:rsid w:val="0011434F"/>
    <w:rsid w:val="001146F4"/>
    <w:rsid w:val="00114868"/>
    <w:rsid w:val="00114A5E"/>
    <w:rsid w:val="00114C94"/>
    <w:rsid w:val="001152F8"/>
    <w:rsid w:val="00115418"/>
    <w:rsid w:val="00115C5F"/>
    <w:rsid w:val="00115DDE"/>
    <w:rsid w:val="00115FF7"/>
    <w:rsid w:val="00116231"/>
    <w:rsid w:val="00116641"/>
    <w:rsid w:val="00121855"/>
    <w:rsid w:val="001222D3"/>
    <w:rsid w:val="00122809"/>
    <w:rsid w:val="00122D5B"/>
    <w:rsid w:val="001234F5"/>
    <w:rsid w:val="00123F44"/>
    <w:rsid w:val="001240C2"/>
    <w:rsid w:val="00124A72"/>
    <w:rsid w:val="0012528A"/>
    <w:rsid w:val="001257CA"/>
    <w:rsid w:val="00125B66"/>
    <w:rsid w:val="00125DB2"/>
    <w:rsid w:val="00126245"/>
    <w:rsid w:val="00126A75"/>
    <w:rsid w:val="0012707F"/>
    <w:rsid w:val="0012759B"/>
    <w:rsid w:val="001278C6"/>
    <w:rsid w:val="00130058"/>
    <w:rsid w:val="001301A0"/>
    <w:rsid w:val="00130598"/>
    <w:rsid w:val="00130BB4"/>
    <w:rsid w:val="001311CF"/>
    <w:rsid w:val="001317EE"/>
    <w:rsid w:val="001318A8"/>
    <w:rsid w:val="00131B52"/>
    <w:rsid w:val="00132012"/>
    <w:rsid w:val="00132038"/>
    <w:rsid w:val="001321CA"/>
    <w:rsid w:val="001322BC"/>
    <w:rsid w:val="001323C0"/>
    <w:rsid w:val="00132C1E"/>
    <w:rsid w:val="00133258"/>
    <w:rsid w:val="001332B6"/>
    <w:rsid w:val="00133706"/>
    <w:rsid w:val="0013412F"/>
    <w:rsid w:val="0013488A"/>
    <w:rsid w:val="00134B6C"/>
    <w:rsid w:val="00134B9C"/>
    <w:rsid w:val="0013540D"/>
    <w:rsid w:val="001355EA"/>
    <w:rsid w:val="00135ACC"/>
    <w:rsid w:val="00135B7E"/>
    <w:rsid w:val="001361BC"/>
    <w:rsid w:val="001362D9"/>
    <w:rsid w:val="00137378"/>
    <w:rsid w:val="00137937"/>
    <w:rsid w:val="00137D55"/>
    <w:rsid w:val="00137D75"/>
    <w:rsid w:val="001404CE"/>
    <w:rsid w:val="0014051D"/>
    <w:rsid w:val="001407C1"/>
    <w:rsid w:val="00140D7C"/>
    <w:rsid w:val="0014154A"/>
    <w:rsid w:val="001421D7"/>
    <w:rsid w:val="00142309"/>
    <w:rsid w:val="001423EA"/>
    <w:rsid w:val="00142EA5"/>
    <w:rsid w:val="00143EB2"/>
    <w:rsid w:val="00143F8D"/>
    <w:rsid w:val="00144955"/>
    <w:rsid w:val="001449B4"/>
    <w:rsid w:val="00144F0D"/>
    <w:rsid w:val="00144F95"/>
    <w:rsid w:val="00145A5E"/>
    <w:rsid w:val="00145CA8"/>
    <w:rsid w:val="001460C0"/>
    <w:rsid w:val="001464D6"/>
    <w:rsid w:val="00146FA0"/>
    <w:rsid w:val="001473F7"/>
    <w:rsid w:val="00147824"/>
    <w:rsid w:val="00147B8D"/>
    <w:rsid w:val="001500E0"/>
    <w:rsid w:val="0015072E"/>
    <w:rsid w:val="00150EFD"/>
    <w:rsid w:val="001510CF"/>
    <w:rsid w:val="00151205"/>
    <w:rsid w:val="001519AC"/>
    <w:rsid w:val="001521FC"/>
    <w:rsid w:val="00152212"/>
    <w:rsid w:val="001522FB"/>
    <w:rsid w:val="00152772"/>
    <w:rsid w:val="00152BEE"/>
    <w:rsid w:val="001530E2"/>
    <w:rsid w:val="00153823"/>
    <w:rsid w:val="00153F06"/>
    <w:rsid w:val="00154986"/>
    <w:rsid w:val="00155219"/>
    <w:rsid w:val="0015521A"/>
    <w:rsid w:val="00155BE4"/>
    <w:rsid w:val="001565B5"/>
    <w:rsid w:val="001566F0"/>
    <w:rsid w:val="00157725"/>
    <w:rsid w:val="00157806"/>
    <w:rsid w:val="00157918"/>
    <w:rsid w:val="0016005D"/>
    <w:rsid w:val="00160D9A"/>
    <w:rsid w:val="001610AA"/>
    <w:rsid w:val="00161AB9"/>
    <w:rsid w:val="00161B58"/>
    <w:rsid w:val="00162739"/>
    <w:rsid w:val="0016274B"/>
    <w:rsid w:val="00163CE4"/>
    <w:rsid w:val="001641AE"/>
    <w:rsid w:val="001645FE"/>
    <w:rsid w:val="00164711"/>
    <w:rsid w:val="00164C3B"/>
    <w:rsid w:val="00164DE5"/>
    <w:rsid w:val="0016546A"/>
    <w:rsid w:val="00165721"/>
    <w:rsid w:val="00165F5F"/>
    <w:rsid w:val="00166134"/>
    <w:rsid w:val="001662FB"/>
    <w:rsid w:val="00166728"/>
    <w:rsid w:val="00166AC5"/>
    <w:rsid w:val="00166BDB"/>
    <w:rsid w:val="00166BE0"/>
    <w:rsid w:val="00167C81"/>
    <w:rsid w:val="00170347"/>
    <w:rsid w:val="00170747"/>
    <w:rsid w:val="00170762"/>
    <w:rsid w:val="001708D0"/>
    <w:rsid w:val="0017107A"/>
    <w:rsid w:val="00171219"/>
    <w:rsid w:val="001712D9"/>
    <w:rsid w:val="00171826"/>
    <w:rsid w:val="0017192F"/>
    <w:rsid w:val="0017225A"/>
    <w:rsid w:val="0017226B"/>
    <w:rsid w:val="00172899"/>
    <w:rsid w:val="00172A64"/>
    <w:rsid w:val="00172BCE"/>
    <w:rsid w:val="00173ACA"/>
    <w:rsid w:val="00173D2A"/>
    <w:rsid w:val="001748A7"/>
    <w:rsid w:val="00174F27"/>
    <w:rsid w:val="00174FFE"/>
    <w:rsid w:val="001751C4"/>
    <w:rsid w:val="00175A9E"/>
    <w:rsid w:val="001766CD"/>
    <w:rsid w:val="00177BC7"/>
    <w:rsid w:val="00177ED0"/>
    <w:rsid w:val="00177FF7"/>
    <w:rsid w:val="001809E5"/>
    <w:rsid w:val="00180E4A"/>
    <w:rsid w:val="0018111F"/>
    <w:rsid w:val="001812D8"/>
    <w:rsid w:val="00181307"/>
    <w:rsid w:val="00181898"/>
    <w:rsid w:val="00181ABB"/>
    <w:rsid w:val="00182423"/>
    <w:rsid w:val="001824E0"/>
    <w:rsid w:val="00182856"/>
    <w:rsid w:val="001828F3"/>
    <w:rsid w:val="0018316B"/>
    <w:rsid w:val="00183997"/>
    <w:rsid w:val="001839DB"/>
    <w:rsid w:val="00183AE2"/>
    <w:rsid w:val="00183F64"/>
    <w:rsid w:val="001840C4"/>
    <w:rsid w:val="001846DA"/>
    <w:rsid w:val="00184973"/>
    <w:rsid w:val="00184B34"/>
    <w:rsid w:val="00184C3F"/>
    <w:rsid w:val="00184D0B"/>
    <w:rsid w:val="00184D43"/>
    <w:rsid w:val="00184EAE"/>
    <w:rsid w:val="0018536D"/>
    <w:rsid w:val="00185959"/>
    <w:rsid w:val="00186494"/>
    <w:rsid w:val="00186ADD"/>
    <w:rsid w:val="00186EBD"/>
    <w:rsid w:val="00186F19"/>
    <w:rsid w:val="001873A6"/>
    <w:rsid w:val="001877AF"/>
    <w:rsid w:val="00187BE5"/>
    <w:rsid w:val="00187C86"/>
    <w:rsid w:val="00190C00"/>
    <w:rsid w:val="0019105F"/>
    <w:rsid w:val="0019130F"/>
    <w:rsid w:val="00191FC5"/>
    <w:rsid w:val="0019214C"/>
    <w:rsid w:val="0019222D"/>
    <w:rsid w:val="0019269B"/>
    <w:rsid w:val="00192D17"/>
    <w:rsid w:val="00192D79"/>
    <w:rsid w:val="0019381E"/>
    <w:rsid w:val="0019394D"/>
    <w:rsid w:val="00193A17"/>
    <w:rsid w:val="001942BA"/>
    <w:rsid w:val="00194563"/>
    <w:rsid w:val="001950CD"/>
    <w:rsid w:val="001953F6"/>
    <w:rsid w:val="0019571B"/>
    <w:rsid w:val="0019577A"/>
    <w:rsid w:val="0019693B"/>
    <w:rsid w:val="00196A28"/>
    <w:rsid w:val="0019723D"/>
    <w:rsid w:val="00197CEF"/>
    <w:rsid w:val="001A0040"/>
    <w:rsid w:val="001A057E"/>
    <w:rsid w:val="001A0B2D"/>
    <w:rsid w:val="001A0B81"/>
    <w:rsid w:val="001A1128"/>
    <w:rsid w:val="001A12EC"/>
    <w:rsid w:val="001A1494"/>
    <w:rsid w:val="001A1684"/>
    <w:rsid w:val="001A18EF"/>
    <w:rsid w:val="001A1CD1"/>
    <w:rsid w:val="001A1DBE"/>
    <w:rsid w:val="001A23C4"/>
    <w:rsid w:val="001A244A"/>
    <w:rsid w:val="001A2C1C"/>
    <w:rsid w:val="001A2EB6"/>
    <w:rsid w:val="001A31A6"/>
    <w:rsid w:val="001A38DD"/>
    <w:rsid w:val="001A3A1D"/>
    <w:rsid w:val="001A3AEB"/>
    <w:rsid w:val="001A40AF"/>
    <w:rsid w:val="001A413B"/>
    <w:rsid w:val="001A42B8"/>
    <w:rsid w:val="001A52FF"/>
    <w:rsid w:val="001A5419"/>
    <w:rsid w:val="001A5584"/>
    <w:rsid w:val="001A5712"/>
    <w:rsid w:val="001A580B"/>
    <w:rsid w:val="001A65B0"/>
    <w:rsid w:val="001A6CA4"/>
    <w:rsid w:val="001A735F"/>
    <w:rsid w:val="001A74AC"/>
    <w:rsid w:val="001A750A"/>
    <w:rsid w:val="001A7855"/>
    <w:rsid w:val="001A7861"/>
    <w:rsid w:val="001A7D46"/>
    <w:rsid w:val="001A7DB8"/>
    <w:rsid w:val="001B0587"/>
    <w:rsid w:val="001B077D"/>
    <w:rsid w:val="001B21CD"/>
    <w:rsid w:val="001B2446"/>
    <w:rsid w:val="001B2705"/>
    <w:rsid w:val="001B2E8D"/>
    <w:rsid w:val="001B4FCC"/>
    <w:rsid w:val="001B5265"/>
    <w:rsid w:val="001B566E"/>
    <w:rsid w:val="001B57F9"/>
    <w:rsid w:val="001B6060"/>
    <w:rsid w:val="001B64A9"/>
    <w:rsid w:val="001B6B49"/>
    <w:rsid w:val="001B6E58"/>
    <w:rsid w:val="001B6F9C"/>
    <w:rsid w:val="001B7486"/>
    <w:rsid w:val="001B77DE"/>
    <w:rsid w:val="001B7BBD"/>
    <w:rsid w:val="001C00CF"/>
    <w:rsid w:val="001C013D"/>
    <w:rsid w:val="001C097C"/>
    <w:rsid w:val="001C1295"/>
    <w:rsid w:val="001C12E9"/>
    <w:rsid w:val="001C2042"/>
    <w:rsid w:val="001C2114"/>
    <w:rsid w:val="001C230A"/>
    <w:rsid w:val="001C2778"/>
    <w:rsid w:val="001C35B8"/>
    <w:rsid w:val="001C3645"/>
    <w:rsid w:val="001C3869"/>
    <w:rsid w:val="001C3BAC"/>
    <w:rsid w:val="001C3BC8"/>
    <w:rsid w:val="001C3CF2"/>
    <w:rsid w:val="001C409F"/>
    <w:rsid w:val="001C432A"/>
    <w:rsid w:val="001C4BBE"/>
    <w:rsid w:val="001C4FA2"/>
    <w:rsid w:val="001C4FB5"/>
    <w:rsid w:val="001C5722"/>
    <w:rsid w:val="001C5923"/>
    <w:rsid w:val="001C5DBD"/>
    <w:rsid w:val="001C5FE3"/>
    <w:rsid w:val="001C5FEF"/>
    <w:rsid w:val="001C6158"/>
    <w:rsid w:val="001C63BA"/>
    <w:rsid w:val="001C6675"/>
    <w:rsid w:val="001C6BFF"/>
    <w:rsid w:val="001C7602"/>
    <w:rsid w:val="001C7668"/>
    <w:rsid w:val="001D0103"/>
    <w:rsid w:val="001D04D3"/>
    <w:rsid w:val="001D04EE"/>
    <w:rsid w:val="001D06F2"/>
    <w:rsid w:val="001D1AE1"/>
    <w:rsid w:val="001D3010"/>
    <w:rsid w:val="001D322F"/>
    <w:rsid w:val="001D3B89"/>
    <w:rsid w:val="001D46F7"/>
    <w:rsid w:val="001D4B27"/>
    <w:rsid w:val="001D5097"/>
    <w:rsid w:val="001D51B7"/>
    <w:rsid w:val="001D5B13"/>
    <w:rsid w:val="001D5B98"/>
    <w:rsid w:val="001D5F06"/>
    <w:rsid w:val="001D6427"/>
    <w:rsid w:val="001D6616"/>
    <w:rsid w:val="001D675E"/>
    <w:rsid w:val="001D6D4B"/>
    <w:rsid w:val="001D70D1"/>
    <w:rsid w:val="001D76A2"/>
    <w:rsid w:val="001E0375"/>
    <w:rsid w:val="001E0965"/>
    <w:rsid w:val="001E0F87"/>
    <w:rsid w:val="001E1122"/>
    <w:rsid w:val="001E1ADA"/>
    <w:rsid w:val="001E2AE1"/>
    <w:rsid w:val="001E2B37"/>
    <w:rsid w:val="001E2BD2"/>
    <w:rsid w:val="001E2CEA"/>
    <w:rsid w:val="001E2D80"/>
    <w:rsid w:val="001E2E16"/>
    <w:rsid w:val="001E2FEF"/>
    <w:rsid w:val="001E3036"/>
    <w:rsid w:val="001E3104"/>
    <w:rsid w:val="001E34EF"/>
    <w:rsid w:val="001E3879"/>
    <w:rsid w:val="001E45B8"/>
    <w:rsid w:val="001E499D"/>
    <w:rsid w:val="001E4A64"/>
    <w:rsid w:val="001E51FF"/>
    <w:rsid w:val="001E55D0"/>
    <w:rsid w:val="001E5934"/>
    <w:rsid w:val="001E62F0"/>
    <w:rsid w:val="001E6440"/>
    <w:rsid w:val="001E6549"/>
    <w:rsid w:val="001E668C"/>
    <w:rsid w:val="001E67DE"/>
    <w:rsid w:val="001E6D05"/>
    <w:rsid w:val="001E7383"/>
    <w:rsid w:val="001E73E0"/>
    <w:rsid w:val="001E7569"/>
    <w:rsid w:val="001E7C71"/>
    <w:rsid w:val="001E7CED"/>
    <w:rsid w:val="001F00A9"/>
    <w:rsid w:val="001F018E"/>
    <w:rsid w:val="001F0E7D"/>
    <w:rsid w:val="001F1491"/>
    <w:rsid w:val="001F1554"/>
    <w:rsid w:val="001F1742"/>
    <w:rsid w:val="001F177F"/>
    <w:rsid w:val="001F1889"/>
    <w:rsid w:val="001F1EEA"/>
    <w:rsid w:val="001F20DF"/>
    <w:rsid w:val="001F2635"/>
    <w:rsid w:val="001F295E"/>
    <w:rsid w:val="001F2AF7"/>
    <w:rsid w:val="001F2D27"/>
    <w:rsid w:val="001F3265"/>
    <w:rsid w:val="001F3318"/>
    <w:rsid w:val="001F3935"/>
    <w:rsid w:val="001F3E4B"/>
    <w:rsid w:val="001F4212"/>
    <w:rsid w:val="001F431E"/>
    <w:rsid w:val="001F457C"/>
    <w:rsid w:val="001F4EB2"/>
    <w:rsid w:val="001F54F1"/>
    <w:rsid w:val="001F5513"/>
    <w:rsid w:val="001F551D"/>
    <w:rsid w:val="001F6063"/>
    <w:rsid w:val="001F6263"/>
    <w:rsid w:val="001F64F0"/>
    <w:rsid w:val="001F68A5"/>
    <w:rsid w:val="001F7B6F"/>
    <w:rsid w:val="001F7DBA"/>
    <w:rsid w:val="00200C52"/>
    <w:rsid w:val="00201343"/>
    <w:rsid w:val="0020175C"/>
    <w:rsid w:val="00202359"/>
    <w:rsid w:val="0020257E"/>
    <w:rsid w:val="002025E1"/>
    <w:rsid w:val="00202AAA"/>
    <w:rsid w:val="00203147"/>
    <w:rsid w:val="00203585"/>
    <w:rsid w:val="002038CE"/>
    <w:rsid w:val="00203B2F"/>
    <w:rsid w:val="00203B49"/>
    <w:rsid w:val="00203C30"/>
    <w:rsid w:val="00205490"/>
    <w:rsid w:val="00206701"/>
    <w:rsid w:val="00206929"/>
    <w:rsid w:val="00206A19"/>
    <w:rsid w:val="00206C3D"/>
    <w:rsid w:val="002071DC"/>
    <w:rsid w:val="00207C8A"/>
    <w:rsid w:val="00207E89"/>
    <w:rsid w:val="00210293"/>
    <w:rsid w:val="00210318"/>
    <w:rsid w:val="00210B48"/>
    <w:rsid w:val="00210E5D"/>
    <w:rsid w:val="0021226F"/>
    <w:rsid w:val="00213907"/>
    <w:rsid w:val="00213B11"/>
    <w:rsid w:val="00214941"/>
    <w:rsid w:val="00215272"/>
    <w:rsid w:val="002153DE"/>
    <w:rsid w:val="00215D0D"/>
    <w:rsid w:val="00216204"/>
    <w:rsid w:val="00216519"/>
    <w:rsid w:val="00216687"/>
    <w:rsid w:val="00216C28"/>
    <w:rsid w:val="00216E2F"/>
    <w:rsid w:val="0021728D"/>
    <w:rsid w:val="00217467"/>
    <w:rsid w:val="00220B05"/>
    <w:rsid w:val="00220B14"/>
    <w:rsid w:val="00220DC3"/>
    <w:rsid w:val="00220E06"/>
    <w:rsid w:val="00222228"/>
    <w:rsid w:val="0022295F"/>
    <w:rsid w:val="00222EB8"/>
    <w:rsid w:val="00223657"/>
    <w:rsid w:val="002238E2"/>
    <w:rsid w:val="00223A25"/>
    <w:rsid w:val="0022405C"/>
    <w:rsid w:val="002246B4"/>
    <w:rsid w:val="00224BDA"/>
    <w:rsid w:val="00225788"/>
    <w:rsid w:val="00225C28"/>
    <w:rsid w:val="0022623F"/>
    <w:rsid w:val="00226C6C"/>
    <w:rsid w:val="00226DB5"/>
    <w:rsid w:val="00226E45"/>
    <w:rsid w:val="00226E62"/>
    <w:rsid w:val="002272D3"/>
    <w:rsid w:val="00227A2C"/>
    <w:rsid w:val="00227A49"/>
    <w:rsid w:val="00230465"/>
    <w:rsid w:val="00230B98"/>
    <w:rsid w:val="002317ED"/>
    <w:rsid w:val="00231BE2"/>
    <w:rsid w:val="002323F8"/>
    <w:rsid w:val="00232690"/>
    <w:rsid w:val="00232945"/>
    <w:rsid w:val="00232986"/>
    <w:rsid w:val="00232E32"/>
    <w:rsid w:val="0023377C"/>
    <w:rsid w:val="00233C4A"/>
    <w:rsid w:val="00233CED"/>
    <w:rsid w:val="00234221"/>
    <w:rsid w:val="00234655"/>
    <w:rsid w:val="00235110"/>
    <w:rsid w:val="0023529C"/>
    <w:rsid w:val="002357F4"/>
    <w:rsid w:val="00235956"/>
    <w:rsid w:val="00235CC7"/>
    <w:rsid w:val="00235E37"/>
    <w:rsid w:val="00236074"/>
    <w:rsid w:val="00236F04"/>
    <w:rsid w:val="0023738B"/>
    <w:rsid w:val="00237469"/>
    <w:rsid w:val="002375F8"/>
    <w:rsid w:val="00237793"/>
    <w:rsid w:val="00237FBA"/>
    <w:rsid w:val="002401B8"/>
    <w:rsid w:val="00240204"/>
    <w:rsid w:val="0024061B"/>
    <w:rsid w:val="002406F5"/>
    <w:rsid w:val="00240737"/>
    <w:rsid w:val="00240AFB"/>
    <w:rsid w:val="00241618"/>
    <w:rsid w:val="002417EF"/>
    <w:rsid w:val="00241957"/>
    <w:rsid w:val="00241DCB"/>
    <w:rsid w:val="00242E19"/>
    <w:rsid w:val="00242FC2"/>
    <w:rsid w:val="002430B0"/>
    <w:rsid w:val="00243174"/>
    <w:rsid w:val="00244028"/>
    <w:rsid w:val="00244228"/>
    <w:rsid w:val="00244F39"/>
    <w:rsid w:val="002450D0"/>
    <w:rsid w:val="00246684"/>
    <w:rsid w:val="00246B80"/>
    <w:rsid w:val="00246C89"/>
    <w:rsid w:val="00246F9E"/>
    <w:rsid w:val="0024704A"/>
    <w:rsid w:val="00247377"/>
    <w:rsid w:val="0024779C"/>
    <w:rsid w:val="00247E2B"/>
    <w:rsid w:val="00250096"/>
    <w:rsid w:val="002500F3"/>
    <w:rsid w:val="0025032A"/>
    <w:rsid w:val="002506A0"/>
    <w:rsid w:val="00250955"/>
    <w:rsid w:val="00250DA3"/>
    <w:rsid w:val="00251039"/>
    <w:rsid w:val="00251404"/>
    <w:rsid w:val="00251613"/>
    <w:rsid w:val="00251AED"/>
    <w:rsid w:val="002524C6"/>
    <w:rsid w:val="002524E2"/>
    <w:rsid w:val="00252734"/>
    <w:rsid w:val="00252E4B"/>
    <w:rsid w:val="00252FEC"/>
    <w:rsid w:val="00253A0E"/>
    <w:rsid w:val="00253CCC"/>
    <w:rsid w:val="00253D4A"/>
    <w:rsid w:val="002546EF"/>
    <w:rsid w:val="00254931"/>
    <w:rsid w:val="00254BBB"/>
    <w:rsid w:val="00254F95"/>
    <w:rsid w:val="00255F25"/>
    <w:rsid w:val="00255F7A"/>
    <w:rsid w:val="002561BA"/>
    <w:rsid w:val="00256C36"/>
    <w:rsid w:val="002574FF"/>
    <w:rsid w:val="002577DF"/>
    <w:rsid w:val="0025785B"/>
    <w:rsid w:val="00257EAE"/>
    <w:rsid w:val="002606A5"/>
    <w:rsid w:val="00261188"/>
    <w:rsid w:val="0026129A"/>
    <w:rsid w:val="00261593"/>
    <w:rsid w:val="00262368"/>
    <w:rsid w:val="00262552"/>
    <w:rsid w:val="00262796"/>
    <w:rsid w:val="00262BB8"/>
    <w:rsid w:val="00263023"/>
    <w:rsid w:val="002631E6"/>
    <w:rsid w:val="002633D3"/>
    <w:rsid w:val="002634FC"/>
    <w:rsid w:val="00263974"/>
    <w:rsid w:val="00263C1C"/>
    <w:rsid w:val="00264261"/>
    <w:rsid w:val="00264380"/>
    <w:rsid w:val="00265687"/>
    <w:rsid w:val="00265C65"/>
    <w:rsid w:val="00265DD8"/>
    <w:rsid w:val="00266073"/>
    <w:rsid w:val="002664B4"/>
    <w:rsid w:val="00267402"/>
    <w:rsid w:val="00267700"/>
    <w:rsid w:val="00267DBE"/>
    <w:rsid w:val="00270081"/>
    <w:rsid w:val="002705E2"/>
    <w:rsid w:val="00270898"/>
    <w:rsid w:val="0027145D"/>
    <w:rsid w:val="00271841"/>
    <w:rsid w:val="002718E9"/>
    <w:rsid w:val="00271B76"/>
    <w:rsid w:val="00271F05"/>
    <w:rsid w:val="00273162"/>
    <w:rsid w:val="002736CF"/>
    <w:rsid w:val="00273870"/>
    <w:rsid w:val="00273AF2"/>
    <w:rsid w:val="002745FC"/>
    <w:rsid w:val="002747B8"/>
    <w:rsid w:val="00274F5F"/>
    <w:rsid w:val="002752F4"/>
    <w:rsid w:val="002756BE"/>
    <w:rsid w:val="00275AFB"/>
    <w:rsid w:val="002769A8"/>
    <w:rsid w:val="0027725B"/>
    <w:rsid w:val="002774B9"/>
    <w:rsid w:val="002775C7"/>
    <w:rsid w:val="00277A45"/>
    <w:rsid w:val="00277B38"/>
    <w:rsid w:val="00277C80"/>
    <w:rsid w:val="00277F35"/>
    <w:rsid w:val="0028042F"/>
    <w:rsid w:val="002804F9"/>
    <w:rsid w:val="002805A3"/>
    <w:rsid w:val="002805CD"/>
    <w:rsid w:val="00280A98"/>
    <w:rsid w:val="00280BDB"/>
    <w:rsid w:val="00281129"/>
    <w:rsid w:val="00281575"/>
    <w:rsid w:val="00281A9F"/>
    <w:rsid w:val="00281B65"/>
    <w:rsid w:val="00281C05"/>
    <w:rsid w:val="00281D55"/>
    <w:rsid w:val="002827E5"/>
    <w:rsid w:val="00283385"/>
    <w:rsid w:val="002833AD"/>
    <w:rsid w:val="00283447"/>
    <w:rsid w:val="00283954"/>
    <w:rsid w:val="00283B6B"/>
    <w:rsid w:val="00283F10"/>
    <w:rsid w:val="00283FE2"/>
    <w:rsid w:val="002844FC"/>
    <w:rsid w:val="002852B5"/>
    <w:rsid w:val="00285DFE"/>
    <w:rsid w:val="00285E2F"/>
    <w:rsid w:val="00286247"/>
    <w:rsid w:val="002868CE"/>
    <w:rsid w:val="00286B26"/>
    <w:rsid w:val="00286BA5"/>
    <w:rsid w:val="0029035C"/>
    <w:rsid w:val="00291111"/>
    <w:rsid w:val="002913E6"/>
    <w:rsid w:val="002915C2"/>
    <w:rsid w:val="002916D0"/>
    <w:rsid w:val="0029221F"/>
    <w:rsid w:val="002928F4"/>
    <w:rsid w:val="00292919"/>
    <w:rsid w:val="0029294A"/>
    <w:rsid w:val="00293119"/>
    <w:rsid w:val="00293465"/>
    <w:rsid w:val="00293643"/>
    <w:rsid w:val="00293E5F"/>
    <w:rsid w:val="0029475D"/>
    <w:rsid w:val="00294812"/>
    <w:rsid w:val="00294ED7"/>
    <w:rsid w:val="00295161"/>
    <w:rsid w:val="0029544B"/>
    <w:rsid w:val="00295754"/>
    <w:rsid w:val="00295824"/>
    <w:rsid w:val="00295DD4"/>
    <w:rsid w:val="00295EB0"/>
    <w:rsid w:val="0029624C"/>
    <w:rsid w:val="002972B8"/>
    <w:rsid w:val="0029730B"/>
    <w:rsid w:val="00297470"/>
    <w:rsid w:val="00297876"/>
    <w:rsid w:val="002A07F0"/>
    <w:rsid w:val="002A08B2"/>
    <w:rsid w:val="002A119E"/>
    <w:rsid w:val="002A139B"/>
    <w:rsid w:val="002A160F"/>
    <w:rsid w:val="002A2885"/>
    <w:rsid w:val="002A2905"/>
    <w:rsid w:val="002A2EA0"/>
    <w:rsid w:val="002A3A87"/>
    <w:rsid w:val="002A466A"/>
    <w:rsid w:val="002A4AA7"/>
    <w:rsid w:val="002A4AF1"/>
    <w:rsid w:val="002A510A"/>
    <w:rsid w:val="002A54B8"/>
    <w:rsid w:val="002A5613"/>
    <w:rsid w:val="002A5A81"/>
    <w:rsid w:val="002A5AD4"/>
    <w:rsid w:val="002A5EFB"/>
    <w:rsid w:val="002A6101"/>
    <w:rsid w:val="002A61FA"/>
    <w:rsid w:val="002A651B"/>
    <w:rsid w:val="002A6593"/>
    <w:rsid w:val="002A6C93"/>
    <w:rsid w:val="002A6CA8"/>
    <w:rsid w:val="002A7350"/>
    <w:rsid w:val="002A73CF"/>
    <w:rsid w:val="002A7D1C"/>
    <w:rsid w:val="002B0057"/>
    <w:rsid w:val="002B0456"/>
    <w:rsid w:val="002B0B5D"/>
    <w:rsid w:val="002B12B8"/>
    <w:rsid w:val="002B1376"/>
    <w:rsid w:val="002B1538"/>
    <w:rsid w:val="002B1726"/>
    <w:rsid w:val="002B17B3"/>
    <w:rsid w:val="002B1E09"/>
    <w:rsid w:val="002B2609"/>
    <w:rsid w:val="002B32EA"/>
    <w:rsid w:val="002B3338"/>
    <w:rsid w:val="002B34E1"/>
    <w:rsid w:val="002B3687"/>
    <w:rsid w:val="002B3CB7"/>
    <w:rsid w:val="002B4589"/>
    <w:rsid w:val="002B466A"/>
    <w:rsid w:val="002B47C2"/>
    <w:rsid w:val="002B506A"/>
    <w:rsid w:val="002B50A7"/>
    <w:rsid w:val="002B55C8"/>
    <w:rsid w:val="002B57BB"/>
    <w:rsid w:val="002B5AF8"/>
    <w:rsid w:val="002B62C0"/>
    <w:rsid w:val="002B6D7E"/>
    <w:rsid w:val="002B700D"/>
    <w:rsid w:val="002B7584"/>
    <w:rsid w:val="002B75D7"/>
    <w:rsid w:val="002B7A84"/>
    <w:rsid w:val="002B7AB9"/>
    <w:rsid w:val="002B7D68"/>
    <w:rsid w:val="002C03B1"/>
    <w:rsid w:val="002C0819"/>
    <w:rsid w:val="002C0A71"/>
    <w:rsid w:val="002C0AB2"/>
    <w:rsid w:val="002C0BA1"/>
    <w:rsid w:val="002C0C61"/>
    <w:rsid w:val="002C1284"/>
    <w:rsid w:val="002C12BA"/>
    <w:rsid w:val="002C1565"/>
    <w:rsid w:val="002C1796"/>
    <w:rsid w:val="002C240B"/>
    <w:rsid w:val="002C2EEC"/>
    <w:rsid w:val="002C317F"/>
    <w:rsid w:val="002C340A"/>
    <w:rsid w:val="002C3472"/>
    <w:rsid w:val="002C3B6D"/>
    <w:rsid w:val="002C3D29"/>
    <w:rsid w:val="002C504A"/>
    <w:rsid w:val="002C5AC9"/>
    <w:rsid w:val="002C5F4E"/>
    <w:rsid w:val="002C6127"/>
    <w:rsid w:val="002C614A"/>
    <w:rsid w:val="002C7400"/>
    <w:rsid w:val="002C7862"/>
    <w:rsid w:val="002C7F52"/>
    <w:rsid w:val="002C7FB9"/>
    <w:rsid w:val="002D086D"/>
    <w:rsid w:val="002D0E6F"/>
    <w:rsid w:val="002D1099"/>
    <w:rsid w:val="002D139C"/>
    <w:rsid w:val="002D182A"/>
    <w:rsid w:val="002D1B6F"/>
    <w:rsid w:val="002D1D79"/>
    <w:rsid w:val="002D2388"/>
    <w:rsid w:val="002D288B"/>
    <w:rsid w:val="002D33EA"/>
    <w:rsid w:val="002D5C64"/>
    <w:rsid w:val="002D5EDF"/>
    <w:rsid w:val="002D6C1B"/>
    <w:rsid w:val="002D6E95"/>
    <w:rsid w:val="002D6F0C"/>
    <w:rsid w:val="002D6FA3"/>
    <w:rsid w:val="002D7815"/>
    <w:rsid w:val="002D7C8D"/>
    <w:rsid w:val="002D7F9F"/>
    <w:rsid w:val="002E07BD"/>
    <w:rsid w:val="002E15E2"/>
    <w:rsid w:val="002E1DD3"/>
    <w:rsid w:val="002E30FB"/>
    <w:rsid w:val="002E320E"/>
    <w:rsid w:val="002E3CCE"/>
    <w:rsid w:val="002E4453"/>
    <w:rsid w:val="002E47D7"/>
    <w:rsid w:val="002E4845"/>
    <w:rsid w:val="002E4B8D"/>
    <w:rsid w:val="002E51EB"/>
    <w:rsid w:val="002E5422"/>
    <w:rsid w:val="002E684E"/>
    <w:rsid w:val="002E6B19"/>
    <w:rsid w:val="002E7DAB"/>
    <w:rsid w:val="002F02F6"/>
    <w:rsid w:val="002F09B8"/>
    <w:rsid w:val="002F13A5"/>
    <w:rsid w:val="002F13AE"/>
    <w:rsid w:val="002F15EC"/>
    <w:rsid w:val="002F2024"/>
    <w:rsid w:val="002F2034"/>
    <w:rsid w:val="002F21F9"/>
    <w:rsid w:val="002F2BC9"/>
    <w:rsid w:val="002F2D9C"/>
    <w:rsid w:val="002F3149"/>
    <w:rsid w:val="002F3212"/>
    <w:rsid w:val="002F3619"/>
    <w:rsid w:val="002F3D39"/>
    <w:rsid w:val="002F3E3C"/>
    <w:rsid w:val="002F3FC2"/>
    <w:rsid w:val="002F635E"/>
    <w:rsid w:val="002F6599"/>
    <w:rsid w:val="002F660E"/>
    <w:rsid w:val="002F66F3"/>
    <w:rsid w:val="002F6942"/>
    <w:rsid w:val="002F6CDC"/>
    <w:rsid w:val="002F70D4"/>
    <w:rsid w:val="002F71C6"/>
    <w:rsid w:val="002F71F8"/>
    <w:rsid w:val="002F7544"/>
    <w:rsid w:val="002F79D6"/>
    <w:rsid w:val="003002BF"/>
    <w:rsid w:val="003011A7"/>
    <w:rsid w:val="00301736"/>
    <w:rsid w:val="00301B20"/>
    <w:rsid w:val="00301D32"/>
    <w:rsid w:val="00301E3C"/>
    <w:rsid w:val="0030208E"/>
    <w:rsid w:val="003023C0"/>
    <w:rsid w:val="003026C3"/>
    <w:rsid w:val="0030488F"/>
    <w:rsid w:val="00304F2A"/>
    <w:rsid w:val="003051A5"/>
    <w:rsid w:val="00305367"/>
    <w:rsid w:val="00305B12"/>
    <w:rsid w:val="00305C69"/>
    <w:rsid w:val="003062B1"/>
    <w:rsid w:val="00306590"/>
    <w:rsid w:val="003067B1"/>
    <w:rsid w:val="003067EC"/>
    <w:rsid w:val="00306CC6"/>
    <w:rsid w:val="00307354"/>
    <w:rsid w:val="0030766F"/>
    <w:rsid w:val="00307FA7"/>
    <w:rsid w:val="00310545"/>
    <w:rsid w:val="00310BF5"/>
    <w:rsid w:val="003114A2"/>
    <w:rsid w:val="00311926"/>
    <w:rsid w:val="00311AC9"/>
    <w:rsid w:val="00312EFA"/>
    <w:rsid w:val="00313F50"/>
    <w:rsid w:val="00314420"/>
    <w:rsid w:val="00314960"/>
    <w:rsid w:val="003149AB"/>
    <w:rsid w:val="003151B4"/>
    <w:rsid w:val="00315A1C"/>
    <w:rsid w:val="00315D4B"/>
    <w:rsid w:val="00316074"/>
    <w:rsid w:val="003163B2"/>
    <w:rsid w:val="0031696C"/>
    <w:rsid w:val="00316A1E"/>
    <w:rsid w:val="00316B37"/>
    <w:rsid w:val="00316B93"/>
    <w:rsid w:val="00317190"/>
    <w:rsid w:val="00317316"/>
    <w:rsid w:val="00317780"/>
    <w:rsid w:val="0031789A"/>
    <w:rsid w:val="00317A61"/>
    <w:rsid w:val="00317C16"/>
    <w:rsid w:val="00320B66"/>
    <w:rsid w:val="00320C07"/>
    <w:rsid w:val="003210ED"/>
    <w:rsid w:val="00321210"/>
    <w:rsid w:val="00321368"/>
    <w:rsid w:val="003214C1"/>
    <w:rsid w:val="003218C3"/>
    <w:rsid w:val="00321ABF"/>
    <w:rsid w:val="00321CE7"/>
    <w:rsid w:val="00321DF6"/>
    <w:rsid w:val="00322CAC"/>
    <w:rsid w:val="003236B2"/>
    <w:rsid w:val="00323C1B"/>
    <w:rsid w:val="00323CD3"/>
    <w:rsid w:val="0032413E"/>
    <w:rsid w:val="0032424F"/>
    <w:rsid w:val="003243FB"/>
    <w:rsid w:val="00324C5A"/>
    <w:rsid w:val="00325B4E"/>
    <w:rsid w:val="00325EE0"/>
    <w:rsid w:val="003261EA"/>
    <w:rsid w:val="00326350"/>
    <w:rsid w:val="0032673E"/>
    <w:rsid w:val="00326A43"/>
    <w:rsid w:val="00326A6C"/>
    <w:rsid w:val="00326B75"/>
    <w:rsid w:val="00326C5F"/>
    <w:rsid w:val="0032727E"/>
    <w:rsid w:val="003272CA"/>
    <w:rsid w:val="003277BB"/>
    <w:rsid w:val="0032799D"/>
    <w:rsid w:val="00327C88"/>
    <w:rsid w:val="0033060B"/>
    <w:rsid w:val="00330E65"/>
    <w:rsid w:val="0033189E"/>
    <w:rsid w:val="00331D94"/>
    <w:rsid w:val="00331DB0"/>
    <w:rsid w:val="0033265A"/>
    <w:rsid w:val="0033270E"/>
    <w:rsid w:val="0033289A"/>
    <w:rsid w:val="00332A9A"/>
    <w:rsid w:val="00332FE9"/>
    <w:rsid w:val="00333497"/>
    <w:rsid w:val="00333560"/>
    <w:rsid w:val="00333C96"/>
    <w:rsid w:val="00333FD7"/>
    <w:rsid w:val="00334986"/>
    <w:rsid w:val="003351AD"/>
    <w:rsid w:val="00335410"/>
    <w:rsid w:val="00335A59"/>
    <w:rsid w:val="00335BAF"/>
    <w:rsid w:val="00335C0F"/>
    <w:rsid w:val="00336052"/>
    <w:rsid w:val="003375D7"/>
    <w:rsid w:val="00337935"/>
    <w:rsid w:val="00337B3B"/>
    <w:rsid w:val="00337BA5"/>
    <w:rsid w:val="00340C7E"/>
    <w:rsid w:val="00341955"/>
    <w:rsid w:val="00341B3E"/>
    <w:rsid w:val="00341CA1"/>
    <w:rsid w:val="00341DA3"/>
    <w:rsid w:val="00341F69"/>
    <w:rsid w:val="00342EB8"/>
    <w:rsid w:val="00343266"/>
    <w:rsid w:val="00343E5C"/>
    <w:rsid w:val="003440A5"/>
    <w:rsid w:val="00344787"/>
    <w:rsid w:val="00344B2A"/>
    <w:rsid w:val="0034549E"/>
    <w:rsid w:val="003455CD"/>
    <w:rsid w:val="003458B7"/>
    <w:rsid w:val="00345AD6"/>
    <w:rsid w:val="00345B19"/>
    <w:rsid w:val="0034639F"/>
    <w:rsid w:val="003463B0"/>
    <w:rsid w:val="0034677A"/>
    <w:rsid w:val="003472A0"/>
    <w:rsid w:val="0034766D"/>
    <w:rsid w:val="0034782B"/>
    <w:rsid w:val="003478EF"/>
    <w:rsid w:val="0035033E"/>
    <w:rsid w:val="00350926"/>
    <w:rsid w:val="0035096F"/>
    <w:rsid w:val="00350EAC"/>
    <w:rsid w:val="00351283"/>
    <w:rsid w:val="003516F4"/>
    <w:rsid w:val="00351C14"/>
    <w:rsid w:val="00351C43"/>
    <w:rsid w:val="00351DB1"/>
    <w:rsid w:val="00351F63"/>
    <w:rsid w:val="003527B5"/>
    <w:rsid w:val="003529C7"/>
    <w:rsid w:val="00352BEF"/>
    <w:rsid w:val="00352F36"/>
    <w:rsid w:val="00353125"/>
    <w:rsid w:val="0035314E"/>
    <w:rsid w:val="00353466"/>
    <w:rsid w:val="00353528"/>
    <w:rsid w:val="00353632"/>
    <w:rsid w:val="00353E7B"/>
    <w:rsid w:val="00354308"/>
    <w:rsid w:val="00354FBB"/>
    <w:rsid w:val="00355312"/>
    <w:rsid w:val="00355631"/>
    <w:rsid w:val="003559F2"/>
    <w:rsid w:val="00355AC0"/>
    <w:rsid w:val="00355AE3"/>
    <w:rsid w:val="0035700F"/>
    <w:rsid w:val="00357623"/>
    <w:rsid w:val="003579D6"/>
    <w:rsid w:val="003606CB"/>
    <w:rsid w:val="00360900"/>
    <w:rsid w:val="00360999"/>
    <w:rsid w:val="00361105"/>
    <w:rsid w:val="00363082"/>
    <w:rsid w:val="00363575"/>
    <w:rsid w:val="00363A56"/>
    <w:rsid w:val="00363F69"/>
    <w:rsid w:val="003646A7"/>
    <w:rsid w:val="00364DD6"/>
    <w:rsid w:val="0036530A"/>
    <w:rsid w:val="003653B1"/>
    <w:rsid w:val="0036553F"/>
    <w:rsid w:val="00365E7B"/>
    <w:rsid w:val="003663EA"/>
    <w:rsid w:val="00367AC7"/>
    <w:rsid w:val="00367EA4"/>
    <w:rsid w:val="0037018F"/>
    <w:rsid w:val="00370229"/>
    <w:rsid w:val="00370749"/>
    <w:rsid w:val="00370F94"/>
    <w:rsid w:val="00371005"/>
    <w:rsid w:val="00371E6E"/>
    <w:rsid w:val="00371F23"/>
    <w:rsid w:val="0037275D"/>
    <w:rsid w:val="003727E1"/>
    <w:rsid w:val="00372C09"/>
    <w:rsid w:val="00373076"/>
    <w:rsid w:val="00373096"/>
    <w:rsid w:val="003730E0"/>
    <w:rsid w:val="00373A62"/>
    <w:rsid w:val="00373B73"/>
    <w:rsid w:val="00374078"/>
    <w:rsid w:val="0037502B"/>
    <w:rsid w:val="003757EE"/>
    <w:rsid w:val="00376869"/>
    <w:rsid w:val="0037690C"/>
    <w:rsid w:val="00376C88"/>
    <w:rsid w:val="00376E3A"/>
    <w:rsid w:val="00376EE5"/>
    <w:rsid w:val="003772D5"/>
    <w:rsid w:val="00377638"/>
    <w:rsid w:val="00377B42"/>
    <w:rsid w:val="00377E5F"/>
    <w:rsid w:val="00380976"/>
    <w:rsid w:val="00380BEC"/>
    <w:rsid w:val="00381BBE"/>
    <w:rsid w:val="00381DDD"/>
    <w:rsid w:val="00382B41"/>
    <w:rsid w:val="00382F66"/>
    <w:rsid w:val="003831AE"/>
    <w:rsid w:val="0038586C"/>
    <w:rsid w:val="00385A7C"/>
    <w:rsid w:val="00385C85"/>
    <w:rsid w:val="00386280"/>
    <w:rsid w:val="003862E4"/>
    <w:rsid w:val="0038635D"/>
    <w:rsid w:val="00386371"/>
    <w:rsid w:val="0038792C"/>
    <w:rsid w:val="00390221"/>
    <w:rsid w:val="0039044F"/>
    <w:rsid w:val="00390724"/>
    <w:rsid w:val="00390A70"/>
    <w:rsid w:val="00390E48"/>
    <w:rsid w:val="00390E96"/>
    <w:rsid w:val="00391062"/>
    <w:rsid w:val="00391A47"/>
    <w:rsid w:val="00391E97"/>
    <w:rsid w:val="003929FB"/>
    <w:rsid w:val="00392A4E"/>
    <w:rsid w:val="00393678"/>
    <w:rsid w:val="00393851"/>
    <w:rsid w:val="00394146"/>
    <w:rsid w:val="00394335"/>
    <w:rsid w:val="0039543A"/>
    <w:rsid w:val="00395533"/>
    <w:rsid w:val="0039558A"/>
    <w:rsid w:val="0039593D"/>
    <w:rsid w:val="00395B11"/>
    <w:rsid w:val="003961FE"/>
    <w:rsid w:val="00396934"/>
    <w:rsid w:val="00396F11"/>
    <w:rsid w:val="003970AB"/>
    <w:rsid w:val="00397192"/>
    <w:rsid w:val="003975F5"/>
    <w:rsid w:val="00397D8D"/>
    <w:rsid w:val="003A07C8"/>
    <w:rsid w:val="003A0DFC"/>
    <w:rsid w:val="003A1CCB"/>
    <w:rsid w:val="003A2024"/>
    <w:rsid w:val="003A2157"/>
    <w:rsid w:val="003A26BC"/>
    <w:rsid w:val="003A2889"/>
    <w:rsid w:val="003A2F9B"/>
    <w:rsid w:val="003A3E8C"/>
    <w:rsid w:val="003A4334"/>
    <w:rsid w:val="003A4531"/>
    <w:rsid w:val="003A4A69"/>
    <w:rsid w:val="003A5002"/>
    <w:rsid w:val="003A5132"/>
    <w:rsid w:val="003A514D"/>
    <w:rsid w:val="003A532E"/>
    <w:rsid w:val="003A5AB7"/>
    <w:rsid w:val="003A5D08"/>
    <w:rsid w:val="003A60C5"/>
    <w:rsid w:val="003A64F7"/>
    <w:rsid w:val="003A6CC4"/>
    <w:rsid w:val="003A720C"/>
    <w:rsid w:val="003A790F"/>
    <w:rsid w:val="003A7C73"/>
    <w:rsid w:val="003B0320"/>
    <w:rsid w:val="003B0578"/>
    <w:rsid w:val="003B0602"/>
    <w:rsid w:val="003B0EA3"/>
    <w:rsid w:val="003B106B"/>
    <w:rsid w:val="003B13B2"/>
    <w:rsid w:val="003B18FA"/>
    <w:rsid w:val="003B1A66"/>
    <w:rsid w:val="003B2193"/>
    <w:rsid w:val="003B382E"/>
    <w:rsid w:val="003B42DE"/>
    <w:rsid w:val="003B4798"/>
    <w:rsid w:val="003B504C"/>
    <w:rsid w:val="003B52B3"/>
    <w:rsid w:val="003B604C"/>
    <w:rsid w:val="003B6D91"/>
    <w:rsid w:val="003B7306"/>
    <w:rsid w:val="003B7C66"/>
    <w:rsid w:val="003B7D2E"/>
    <w:rsid w:val="003B7E8C"/>
    <w:rsid w:val="003C0364"/>
    <w:rsid w:val="003C03C2"/>
    <w:rsid w:val="003C0742"/>
    <w:rsid w:val="003C0823"/>
    <w:rsid w:val="003C0905"/>
    <w:rsid w:val="003C09A4"/>
    <w:rsid w:val="003C0DA7"/>
    <w:rsid w:val="003C1059"/>
    <w:rsid w:val="003C1144"/>
    <w:rsid w:val="003C1467"/>
    <w:rsid w:val="003C1832"/>
    <w:rsid w:val="003C2229"/>
    <w:rsid w:val="003C2A3E"/>
    <w:rsid w:val="003C2E44"/>
    <w:rsid w:val="003C30B9"/>
    <w:rsid w:val="003C3443"/>
    <w:rsid w:val="003C348F"/>
    <w:rsid w:val="003C3601"/>
    <w:rsid w:val="003C3C5F"/>
    <w:rsid w:val="003C406E"/>
    <w:rsid w:val="003C4567"/>
    <w:rsid w:val="003C4E56"/>
    <w:rsid w:val="003C50FC"/>
    <w:rsid w:val="003C572B"/>
    <w:rsid w:val="003C6392"/>
    <w:rsid w:val="003C647A"/>
    <w:rsid w:val="003C64D4"/>
    <w:rsid w:val="003C650A"/>
    <w:rsid w:val="003C6707"/>
    <w:rsid w:val="003C70C7"/>
    <w:rsid w:val="003C7105"/>
    <w:rsid w:val="003C7814"/>
    <w:rsid w:val="003D009F"/>
    <w:rsid w:val="003D0477"/>
    <w:rsid w:val="003D09D8"/>
    <w:rsid w:val="003D0E7B"/>
    <w:rsid w:val="003D145A"/>
    <w:rsid w:val="003D1553"/>
    <w:rsid w:val="003D1A90"/>
    <w:rsid w:val="003D2A4A"/>
    <w:rsid w:val="003D2DBF"/>
    <w:rsid w:val="003D2DEB"/>
    <w:rsid w:val="003D31D9"/>
    <w:rsid w:val="003D35E7"/>
    <w:rsid w:val="003D3728"/>
    <w:rsid w:val="003D4261"/>
    <w:rsid w:val="003D4CEA"/>
    <w:rsid w:val="003D4E02"/>
    <w:rsid w:val="003D58C1"/>
    <w:rsid w:val="003D5C17"/>
    <w:rsid w:val="003D607F"/>
    <w:rsid w:val="003D6274"/>
    <w:rsid w:val="003D676F"/>
    <w:rsid w:val="003D68BB"/>
    <w:rsid w:val="003D6C08"/>
    <w:rsid w:val="003D6D79"/>
    <w:rsid w:val="003D7108"/>
    <w:rsid w:val="003D792B"/>
    <w:rsid w:val="003D7988"/>
    <w:rsid w:val="003E00B2"/>
    <w:rsid w:val="003E0A1F"/>
    <w:rsid w:val="003E129D"/>
    <w:rsid w:val="003E16B7"/>
    <w:rsid w:val="003E1900"/>
    <w:rsid w:val="003E1A3F"/>
    <w:rsid w:val="003E1F02"/>
    <w:rsid w:val="003E24F7"/>
    <w:rsid w:val="003E304D"/>
    <w:rsid w:val="003E305D"/>
    <w:rsid w:val="003E3554"/>
    <w:rsid w:val="003E39C1"/>
    <w:rsid w:val="003E40E7"/>
    <w:rsid w:val="003E55BD"/>
    <w:rsid w:val="003E6381"/>
    <w:rsid w:val="003E65D6"/>
    <w:rsid w:val="003E6C0B"/>
    <w:rsid w:val="003E6C19"/>
    <w:rsid w:val="003E7025"/>
    <w:rsid w:val="003E7079"/>
    <w:rsid w:val="003E73F0"/>
    <w:rsid w:val="003E7F85"/>
    <w:rsid w:val="003F0847"/>
    <w:rsid w:val="003F0DA0"/>
    <w:rsid w:val="003F0EC8"/>
    <w:rsid w:val="003F1639"/>
    <w:rsid w:val="003F2774"/>
    <w:rsid w:val="003F2857"/>
    <w:rsid w:val="003F28C4"/>
    <w:rsid w:val="003F29A3"/>
    <w:rsid w:val="003F2D66"/>
    <w:rsid w:val="003F2E24"/>
    <w:rsid w:val="003F420F"/>
    <w:rsid w:val="003F4542"/>
    <w:rsid w:val="003F4E27"/>
    <w:rsid w:val="003F519F"/>
    <w:rsid w:val="003F5538"/>
    <w:rsid w:val="003F5DFA"/>
    <w:rsid w:val="003F6774"/>
    <w:rsid w:val="003F7351"/>
    <w:rsid w:val="003F7565"/>
    <w:rsid w:val="003F7C64"/>
    <w:rsid w:val="00400012"/>
    <w:rsid w:val="004006B7"/>
    <w:rsid w:val="00400836"/>
    <w:rsid w:val="0040092F"/>
    <w:rsid w:val="00400B0E"/>
    <w:rsid w:val="00400F2B"/>
    <w:rsid w:val="0040161E"/>
    <w:rsid w:val="00402A49"/>
    <w:rsid w:val="00402BA5"/>
    <w:rsid w:val="00403BDC"/>
    <w:rsid w:val="00404424"/>
    <w:rsid w:val="00404471"/>
    <w:rsid w:val="0040452C"/>
    <w:rsid w:val="00404EE6"/>
    <w:rsid w:val="004056C6"/>
    <w:rsid w:val="00405887"/>
    <w:rsid w:val="00405DBD"/>
    <w:rsid w:val="00406078"/>
    <w:rsid w:val="00406CF1"/>
    <w:rsid w:val="00407034"/>
    <w:rsid w:val="0040766C"/>
    <w:rsid w:val="0041004B"/>
    <w:rsid w:val="004111AE"/>
    <w:rsid w:val="004116F9"/>
    <w:rsid w:val="00412268"/>
    <w:rsid w:val="004122F2"/>
    <w:rsid w:val="00412FFA"/>
    <w:rsid w:val="004133AB"/>
    <w:rsid w:val="0041413F"/>
    <w:rsid w:val="0041437F"/>
    <w:rsid w:val="00414407"/>
    <w:rsid w:val="00414C71"/>
    <w:rsid w:val="00414D54"/>
    <w:rsid w:val="00415B8D"/>
    <w:rsid w:val="0041624F"/>
    <w:rsid w:val="0041636F"/>
    <w:rsid w:val="00416422"/>
    <w:rsid w:val="00416A13"/>
    <w:rsid w:val="004170F8"/>
    <w:rsid w:val="004172BD"/>
    <w:rsid w:val="00417448"/>
    <w:rsid w:val="00417696"/>
    <w:rsid w:val="00417B2B"/>
    <w:rsid w:val="00417E73"/>
    <w:rsid w:val="00420C8C"/>
    <w:rsid w:val="00421540"/>
    <w:rsid w:val="0042156C"/>
    <w:rsid w:val="004218A9"/>
    <w:rsid w:val="0042266A"/>
    <w:rsid w:val="00422932"/>
    <w:rsid w:val="00422CF6"/>
    <w:rsid w:val="004232FB"/>
    <w:rsid w:val="0042346F"/>
    <w:rsid w:val="00423709"/>
    <w:rsid w:val="00424595"/>
    <w:rsid w:val="004246F2"/>
    <w:rsid w:val="00426906"/>
    <w:rsid w:val="004272FA"/>
    <w:rsid w:val="0042796B"/>
    <w:rsid w:val="004306B7"/>
    <w:rsid w:val="0043104C"/>
    <w:rsid w:val="004324C3"/>
    <w:rsid w:val="00432B1A"/>
    <w:rsid w:val="00432B4C"/>
    <w:rsid w:val="00432C78"/>
    <w:rsid w:val="00432F20"/>
    <w:rsid w:val="004339AD"/>
    <w:rsid w:val="004339BD"/>
    <w:rsid w:val="00433B23"/>
    <w:rsid w:val="00433D10"/>
    <w:rsid w:val="004346F3"/>
    <w:rsid w:val="004358C7"/>
    <w:rsid w:val="0043659A"/>
    <w:rsid w:val="004368A2"/>
    <w:rsid w:val="00436E2F"/>
    <w:rsid w:val="004372F1"/>
    <w:rsid w:val="0044015D"/>
    <w:rsid w:val="00440489"/>
    <w:rsid w:val="004411C1"/>
    <w:rsid w:val="004416AC"/>
    <w:rsid w:val="00441761"/>
    <w:rsid w:val="00441B76"/>
    <w:rsid w:val="004420D9"/>
    <w:rsid w:val="00442412"/>
    <w:rsid w:val="004425A5"/>
    <w:rsid w:val="00442767"/>
    <w:rsid w:val="004432A0"/>
    <w:rsid w:val="00443439"/>
    <w:rsid w:val="00443A92"/>
    <w:rsid w:val="004441BA"/>
    <w:rsid w:val="004447E3"/>
    <w:rsid w:val="00444A9F"/>
    <w:rsid w:val="0044624C"/>
    <w:rsid w:val="00446271"/>
    <w:rsid w:val="00446FBF"/>
    <w:rsid w:val="004471A6"/>
    <w:rsid w:val="00447B2F"/>
    <w:rsid w:val="00447D33"/>
    <w:rsid w:val="00447F93"/>
    <w:rsid w:val="0045089B"/>
    <w:rsid w:val="00450C6E"/>
    <w:rsid w:val="00450D0D"/>
    <w:rsid w:val="00450D50"/>
    <w:rsid w:val="0045122D"/>
    <w:rsid w:val="004513F6"/>
    <w:rsid w:val="00451B67"/>
    <w:rsid w:val="00451F2A"/>
    <w:rsid w:val="00451FA0"/>
    <w:rsid w:val="0045221C"/>
    <w:rsid w:val="00452519"/>
    <w:rsid w:val="00453507"/>
    <w:rsid w:val="0045362E"/>
    <w:rsid w:val="004536B2"/>
    <w:rsid w:val="00453DAB"/>
    <w:rsid w:val="00453E35"/>
    <w:rsid w:val="00453FEF"/>
    <w:rsid w:val="004561D3"/>
    <w:rsid w:val="00456220"/>
    <w:rsid w:val="00456272"/>
    <w:rsid w:val="00456C59"/>
    <w:rsid w:val="00457136"/>
    <w:rsid w:val="00457AE8"/>
    <w:rsid w:val="00457D07"/>
    <w:rsid w:val="00457D5B"/>
    <w:rsid w:val="0046010E"/>
    <w:rsid w:val="00460812"/>
    <w:rsid w:val="00460B26"/>
    <w:rsid w:val="00460DD5"/>
    <w:rsid w:val="00460F63"/>
    <w:rsid w:val="00461317"/>
    <w:rsid w:val="0046152E"/>
    <w:rsid w:val="00461D31"/>
    <w:rsid w:val="00462804"/>
    <w:rsid w:val="00462AD5"/>
    <w:rsid w:val="00462EB5"/>
    <w:rsid w:val="00463782"/>
    <w:rsid w:val="0046389D"/>
    <w:rsid w:val="004647CD"/>
    <w:rsid w:val="00465615"/>
    <w:rsid w:val="00465634"/>
    <w:rsid w:val="0046601E"/>
    <w:rsid w:val="00466427"/>
    <w:rsid w:val="00466619"/>
    <w:rsid w:val="0046662A"/>
    <w:rsid w:val="00466C4F"/>
    <w:rsid w:val="00466DB6"/>
    <w:rsid w:val="00467859"/>
    <w:rsid w:val="00467882"/>
    <w:rsid w:val="00467AF0"/>
    <w:rsid w:val="00467F4E"/>
    <w:rsid w:val="00470A21"/>
    <w:rsid w:val="00470C09"/>
    <w:rsid w:val="00471281"/>
    <w:rsid w:val="00472AF5"/>
    <w:rsid w:val="00472DD5"/>
    <w:rsid w:val="00472DE8"/>
    <w:rsid w:val="00473325"/>
    <w:rsid w:val="00474129"/>
    <w:rsid w:val="004742EE"/>
    <w:rsid w:val="00474ED7"/>
    <w:rsid w:val="0047586D"/>
    <w:rsid w:val="00475F48"/>
    <w:rsid w:val="004768E5"/>
    <w:rsid w:val="00476E26"/>
    <w:rsid w:val="0047723E"/>
    <w:rsid w:val="00477650"/>
    <w:rsid w:val="00477812"/>
    <w:rsid w:val="0047793D"/>
    <w:rsid w:val="00477980"/>
    <w:rsid w:val="00477D62"/>
    <w:rsid w:val="00480692"/>
    <w:rsid w:val="004806E4"/>
    <w:rsid w:val="004808C9"/>
    <w:rsid w:val="00480FC8"/>
    <w:rsid w:val="0048140B"/>
    <w:rsid w:val="004822C9"/>
    <w:rsid w:val="00482D08"/>
    <w:rsid w:val="004831CC"/>
    <w:rsid w:val="00483436"/>
    <w:rsid w:val="004838C3"/>
    <w:rsid w:val="00483997"/>
    <w:rsid w:val="00483EE4"/>
    <w:rsid w:val="00483F91"/>
    <w:rsid w:val="00484084"/>
    <w:rsid w:val="004842ED"/>
    <w:rsid w:val="00484615"/>
    <w:rsid w:val="0048464B"/>
    <w:rsid w:val="00484F05"/>
    <w:rsid w:val="0048507A"/>
    <w:rsid w:val="00485192"/>
    <w:rsid w:val="004857CD"/>
    <w:rsid w:val="004858F0"/>
    <w:rsid w:val="00485988"/>
    <w:rsid w:val="00486471"/>
    <w:rsid w:val="0048673C"/>
    <w:rsid w:val="00486913"/>
    <w:rsid w:val="004869C0"/>
    <w:rsid w:val="004869D2"/>
    <w:rsid w:val="00486E89"/>
    <w:rsid w:val="004871E7"/>
    <w:rsid w:val="004878F3"/>
    <w:rsid w:val="004879D1"/>
    <w:rsid w:val="004901EE"/>
    <w:rsid w:val="00490279"/>
    <w:rsid w:val="00490681"/>
    <w:rsid w:val="00491FE6"/>
    <w:rsid w:val="0049240F"/>
    <w:rsid w:val="00492645"/>
    <w:rsid w:val="00492BB7"/>
    <w:rsid w:val="00492E20"/>
    <w:rsid w:val="00492F0D"/>
    <w:rsid w:val="0049373B"/>
    <w:rsid w:val="004940C1"/>
    <w:rsid w:val="0049418D"/>
    <w:rsid w:val="00494DB2"/>
    <w:rsid w:val="0049515E"/>
    <w:rsid w:val="00495346"/>
    <w:rsid w:val="0049559D"/>
    <w:rsid w:val="00495953"/>
    <w:rsid w:val="004961D3"/>
    <w:rsid w:val="0049683F"/>
    <w:rsid w:val="00496A29"/>
    <w:rsid w:val="00496BF1"/>
    <w:rsid w:val="004977FE"/>
    <w:rsid w:val="00497E29"/>
    <w:rsid w:val="004A0870"/>
    <w:rsid w:val="004A0E8F"/>
    <w:rsid w:val="004A1295"/>
    <w:rsid w:val="004A2984"/>
    <w:rsid w:val="004A2CC8"/>
    <w:rsid w:val="004A2DFB"/>
    <w:rsid w:val="004A384D"/>
    <w:rsid w:val="004A4505"/>
    <w:rsid w:val="004A4562"/>
    <w:rsid w:val="004A4638"/>
    <w:rsid w:val="004A4751"/>
    <w:rsid w:val="004A4795"/>
    <w:rsid w:val="004A4F75"/>
    <w:rsid w:val="004A5549"/>
    <w:rsid w:val="004A6200"/>
    <w:rsid w:val="004A67B3"/>
    <w:rsid w:val="004A6946"/>
    <w:rsid w:val="004A6E50"/>
    <w:rsid w:val="004B0823"/>
    <w:rsid w:val="004B146F"/>
    <w:rsid w:val="004B1FE2"/>
    <w:rsid w:val="004B29AF"/>
    <w:rsid w:val="004B2A29"/>
    <w:rsid w:val="004B34A6"/>
    <w:rsid w:val="004B3808"/>
    <w:rsid w:val="004B38A0"/>
    <w:rsid w:val="004B392F"/>
    <w:rsid w:val="004B4291"/>
    <w:rsid w:val="004B5953"/>
    <w:rsid w:val="004B5AC8"/>
    <w:rsid w:val="004B5D47"/>
    <w:rsid w:val="004B604F"/>
    <w:rsid w:val="004B7E7F"/>
    <w:rsid w:val="004B7F6A"/>
    <w:rsid w:val="004C0486"/>
    <w:rsid w:val="004C07D3"/>
    <w:rsid w:val="004C0D9A"/>
    <w:rsid w:val="004C10CD"/>
    <w:rsid w:val="004C10EB"/>
    <w:rsid w:val="004C11E8"/>
    <w:rsid w:val="004C1953"/>
    <w:rsid w:val="004C27D4"/>
    <w:rsid w:val="004C2B33"/>
    <w:rsid w:val="004C3276"/>
    <w:rsid w:val="004C3384"/>
    <w:rsid w:val="004C3AA6"/>
    <w:rsid w:val="004C4763"/>
    <w:rsid w:val="004C4BC3"/>
    <w:rsid w:val="004C56E2"/>
    <w:rsid w:val="004C64B4"/>
    <w:rsid w:val="004C673E"/>
    <w:rsid w:val="004C6981"/>
    <w:rsid w:val="004C771C"/>
    <w:rsid w:val="004D0320"/>
    <w:rsid w:val="004D04D7"/>
    <w:rsid w:val="004D0774"/>
    <w:rsid w:val="004D0807"/>
    <w:rsid w:val="004D1109"/>
    <w:rsid w:val="004D1908"/>
    <w:rsid w:val="004D19E0"/>
    <w:rsid w:val="004D1F7E"/>
    <w:rsid w:val="004D2350"/>
    <w:rsid w:val="004D23AB"/>
    <w:rsid w:val="004D30B5"/>
    <w:rsid w:val="004D335A"/>
    <w:rsid w:val="004D354D"/>
    <w:rsid w:val="004D3666"/>
    <w:rsid w:val="004D39D9"/>
    <w:rsid w:val="004D3A22"/>
    <w:rsid w:val="004D4099"/>
    <w:rsid w:val="004D43CF"/>
    <w:rsid w:val="004D4575"/>
    <w:rsid w:val="004D5061"/>
    <w:rsid w:val="004D5734"/>
    <w:rsid w:val="004D5BF9"/>
    <w:rsid w:val="004D5C30"/>
    <w:rsid w:val="004D5C4B"/>
    <w:rsid w:val="004D5E4E"/>
    <w:rsid w:val="004D6700"/>
    <w:rsid w:val="004D6BED"/>
    <w:rsid w:val="004D6E80"/>
    <w:rsid w:val="004D6F45"/>
    <w:rsid w:val="004D757F"/>
    <w:rsid w:val="004D7F5A"/>
    <w:rsid w:val="004E005F"/>
    <w:rsid w:val="004E054F"/>
    <w:rsid w:val="004E06CE"/>
    <w:rsid w:val="004E0862"/>
    <w:rsid w:val="004E113D"/>
    <w:rsid w:val="004E16EF"/>
    <w:rsid w:val="004E2B73"/>
    <w:rsid w:val="004E2DED"/>
    <w:rsid w:val="004E32E6"/>
    <w:rsid w:val="004E3CFF"/>
    <w:rsid w:val="004E431F"/>
    <w:rsid w:val="004E43A6"/>
    <w:rsid w:val="004E4693"/>
    <w:rsid w:val="004E4ABC"/>
    <w:rsid w:val="004E4B09"/>
    <w:rsid w:val="004E4B27"/>
    <w:rsid w:val="004E5195"/>
    <w:rsid w:val="004E52FB"/>
    <w:rsid w:val="004E601D"/>
    <w:rsid w:val="004E628D"/>
    <w:rsid w:val="004E6833"/>
    <w:rsid w:val="004E689B"/>
    <w:rsid w:val="004E70B1"/>
    <w:rsid w:val="004E7572"/>
    <w:rsid w:val="004E7668"/>
    <w:rsid w:val="004E780F"/>
    <w:rsid w:val="004E7925"/>
    <w:rsid w:val="004E7DD6"/>
    <w:rsid w:val="004F0692"/>
    <w:rsid w:val="004F0EA2"/>
    <w:rsid w:val="004F120A"/>
    <w:rsid w:val="004F13A4"/>
    <w:rsid w:val="004F17F5"/>
    <w:rsid w:val="004F1EE7"/>
    <w:rsid w:val="004F35E9"/>
    <w:rsid w:val="004F3F1A"/>
    <w:rsid w:val="004F3FF3"/>
    <w:rsid w:val="004F46AE"/>
    <w:rsid w:val="004F4790"/>
    <w:rsid w:val="004F5167"/>
    <w:rsid w:val="004F51D8"/>
    <w:rsid w:val="004F5396"/>
    <w:rsid w:val="004F53EF"/>
    <w:rsid w:val="004F54FA"/>
    <w:rsid w:val="004F5C9E"/>
    <w:rsid w:val="004F5DC0"/>
    <w:rsid w:val="004F5F5D"/>
    <w:rsid w:val="004F62D5"/>
    <w:rsid w:val="004F6B3D"/>
    <w:rsid w:val="004F6CB8"/>
    <w:rsid w:val="004F6FEB"/>
    <w:rsid w:val="004F70B4"/>
    <w:rsid w:val="004F7268"/>
    <w:rsid w:val="004F75B5"/>
    <w:rsid w:val="004F7962"/>
    <w:rsid w:val="00500B38"/>
    <w:rsid w:val="00500C22"/>
    <w:rsid w:val="00501369"/>
    <w:rsid w:val="0050155A"/>
    <w:rsid w:val="00501911"/>
    <w:rsid w:val="0050197B"/>
    <w:rsid w:val="00501D04"/>
    <w:rsid w:val="00501D76"/>
    <w:rsid w:val="005024A2"/>
    <w:rsid w:val="0050264B"/>
    <w:rsid w:val="00502664"/>
    <w:rsid w:val="0050275B"/>
    <w:rsid w:val="005029E3"/>
    <w:rsid w:val="00502D4E"/>
    <w:rsid w:val="0050320E"/>
    <w:rsid w:val="005032A7"/>
    <w:rsid w:val="00503868"/>
    <w:rsid w:val="00503D2C"/>
    <w:rsid w:val="005040EC"/>
    <w:rsid w:val="0050411E"/>
    <w:rsid w:val="00504542"/>
    <w:rsid w:val="005048C9"/>
    <w:rsid w:val="005053FF"/>
    <w:rsid w:val="005058D4"/>
    <w:rsid w:val="00505A89"/>
    <w:rsid w:val="00505AD8"/>
    <w:rsid w:val="00505C6E"/>
    <w:rsid w:val="00506627"/>
    <w:rsid w:val="00506E59"/>
    <w:rsid w:val="005075E5"/>
    <w:rsid w:val="0050760A"/>
    <w:rsid w:val="00507942"/>
    <w:rsid w:val="005079C2"/>
    <w:rsid w:val="00507DDE"/>
    <w:rsid w:val="005106AB"/>
    <w:rsid w:val="005109BB"/>
    <w:rsid w:val="00510C53"/>
    <w:rsid w:val="005113A6"/>
    <w:rsid w:val="00511DD2"/>
    <w:rsid w:val="0051229B"/>
    <w:rsid w:val="0051311B"/>
    <w:rsid w:val="00513648"/>
    <w:rsid w:val="00513E3F"/>
    <w:rsid w:val="0051444A"/>
    <w:rsid w:val="0051466A"/>
    <w:rsid w:val="00514CDB"/>
    <w:rsid w:val="0051531C"/>
    <w:rsid w:val="00515C62"/>
    <w:rsid w:val="00516845"/>
    <w:rsid w:val="0051771F"/>
    <w:rsid w:val="005179CE"/>
    <w:rsid w:val="00520094"/>
    <w:rsid w:val="0052035E"/>
    <w:rsid w:val="005203D0"/>
    <w:rsid w:val="00520880"/>
    <w:rsid w:val="00520976"/>
    <w:rsid w:val="00520AE0"/>
    <w:rsid w:val="00520D97"/>
    <w:rsid w:val="005210CB"/>
    <w:rsid w:val="00521AAF"/>
    <w:rsid w:val="00521B49"/>
    <w:rsid w:val="005221F2"/>
    <w:rsid w:val="005228E0"/>
    <w:rsid w:val="00522B28"/>
    <w:rsid w:val="00522C4B"/>
    <w:rsid w:val="00522F33"/>
    <w:rsid w:val="00523160"/>
    <w:rsid w:val="00523207"/>
    <w:rsid w:val="00523473"/>
    <w:rsid w:val="00523CAE"/>
    <w:rsid w:val="00523D53"/>
    <w:rsid w:val="00523F16"/>
    <w:rsid w:val="00523F1B"/>
    <w:rsid w:val="0052488D"/>
    <w:rsid w:val="0052521B"/>
    <w:rsid w:val="00526155"/>
    <w:rsid w:val="005265EB"/>
    <w:rsid w:val="00526895"/>
    <w:rsid w:val="00526F2C"/>
    <w:rsid w:val="00526F97"/>
    <w:rsid w:val="005271F0"/>
    <w:rsid w:val="0052780D"/>
    <w:rsid w:val="00527B30"/>
    <w:rsid w:val="00527BDF"/>
    <w:rsid w:val="00527CFF"/>
    <w:rsid w:val="00527EFA"/>
    <w:rsid w:val="0053023F"/>
    <w:rsid w:val="005305E3"/>
    <w:rsid w:val="00530BC5"/>
    <w:rsid w:val="0053136B"/>
    <w:rsid w:val="00531728"/>
    <w:rsid w:val="00531766"/>
    <w:rsid w:val="0053193E"/>
    <w:rsid w:val="00531A7D"/>
    <w:rsid w:val="00531D85"/>
    <w:rsid w:val="00531FB5"/>
    <w:rsid w:val="0053220D"/>
    <w:rsid w:val="00532768"/>
    <w:rsid w:val="00532CA0"/>
    <w:rsid w:val="00532FB6"/>
    <w:rsid w:val="00533040"/>
    <w:rsid w:val="00533069"/>
    <w:rsid w:val="0053325F"/>
    <w:rsid w:val="005339AC"/>
    <w:rsid w:val="005340DC"/>
    <w:rsid w:val="00534413"/>
    <w:rsid w:val="005345C2"/>
    <w:rsid w:val="00534C02"/>
    <w:rsid w:val="00534FB1"/>
    <w:rsid w:val="00535280"/>
    <w:rsid w:val="0053558A"/>
    <w:rsid w:val="00535608"/>
    <w:rsid w:val="00535D35"/>
    <w:rsid w:val="00535E0E"/>
    <w:rsid w:val="005367C1"/>
    <w:rsid w:val="00536BA8"/>
    <w:rsid w:val="00536D1B"/>
    <w:rsid w:val="00536D9A"/>
    <w:rsid w:val="005372B9"/>
    <w:rsid w:val="005374E6"/>
    <w:rsid w:val="00537E45"/>
    <w:rsid w:val="00537EDE"/>
    <w:rsid w:val="005400E4"/>
    <w:rsid w:val="0054054E"/>
    <w:rsid w:val="00540EB6"/>
    <w:rsid w:val="005413D9"/>
    <w:rsid w:val="00541741"/>
    <w:rsid w:val="00541C3E"/>
    <w:rsid w:val="00541FC1"/>
    <w:rsid w:val="005420B7"/>
    <w:rsid w:val="00542375"/>
    <w:rsid w:val="005429F8"/>
    <w:rsid w:val="00542D75"/>
    <w:rsid w:val="00542D80"/>
    <w:rsid w:val="005431F2"/>
    <w:rsid w:val="005443E7"/>
    <w:rsid w:val="00544573"/>
    <w:rsid w:val="00544A0E"/>
    <w:rsid w:val="005456D5"/>
    <w:rsid w:val="0054593B"/>
    <w:rsid w:val="00545B83"/>
    <w:rsid w:val="00545D7C"/>
    <w:rsid w:val="00545E32"/>
    <w:rsid w:val="00546A35"/>
    <w:rsid w:val="00546A59"/>
    <w:rsid w:val="00546B46"/>
    <w:rsid w:val="00546E0E"/>
    <w:rsid w:val="005476CA"/>
    <w:rsid w:val="00547C75"/>
    <w:rsid w:val="00547F16"/>
    <w:rsid w:val="00550617"/>
    <w:rsid w:val="005506E8"/>
    <w:rsid w:val="005509DE"/>
    <w:rsid w:val="005511A2"/>
    <w:rsid w:val="00551A6E"/>
    <w:rsid w:val="00551C3F"/>
    <w:rsid w:val="0055207E"/>
    <w:rsid w:val="00552084"/>
    <w:rsid w:val="005523D0"/>
    <w:rsid w:val="0055241D"/>
    <w:rsid w:val="0055242C"/>
    <w:rsid w:val="005532D8"/>
    <w:rsid w:val="00553B76"/>
    <w:rsid w:val="00553C78"/>
    <w:rsid w:val="005541BD"/>
    <w:rsid w:val="00554836"/>
    <w:rsid w:val="00554872"/>
    <w:rsid w:val="00554B96"/>
    <w:rsid w:val="00554BC2"/>
    <w:rsid w:val="00554E4B"/>
    <w:rsid w:val="005555C4"/>
    <w:rsid w:val="00555D1C"/>
    <w:rsid w:val="005566FD"/>
    <w:rsid w:val="00556920"/>
    <w:rsid w:val="00557CB0"/>
    <w:rsid w:val="00560293"/>
    <w:rsid w:val="00560B2F"/>
    <w:rsid w:val="00560D46"/>
    <w:rsid w:val="00561838"/>
    <w:rsid w:val="00561E61"/>
    <w:rsid w:val="00562C18"/>
    <w:rsid w:val="00562DC0"/>
    <w:rsid w:val="00563919"/>
    <w:rsid w:val="00563AAA"/>
    <w:rsid w:val="00563BE1"/>
    <w:rsid w:val="00564A00"/>
    <w:rsid w:val="00564F47"/>
    <w:rsid w:val="00565096"/>
    <w:rsid w:val="0056513E"/>
    <w:rsid w:val="00565348"/>
    <w:rsid w:val="00566B14"/>
    <w:rsid w:val="00566B8E"/>
    <w:rsid w:val="00566FEB"/>
    <w:rsid w:val="00567072"/>
    <w:rsid w:val="005674A0"/>
    <w:rsid w:val="00567EB2"/>
    <w:rsid w:val="00567FA5"/>
    <w:rsid w:val="00570005"/>
    <w:rsid w:val="005702C0"/>
    <w:rsid w:val="00570480"/>
    <w:rsid w:val="00571914"/>
    <w:rsid w:val="00571AAC"/>
    <w:rsid w:val="00571C1B"/>
    <w:rsid w:val="005721A3"/>
    <w:rsid w:val="0057228B"/>
    <w:rsid w:val="00572745"/>
    <w:rsid w:val="00572B6A"/>
    <w:rsid w:val="00572C80"/>
    <w:rsid w:val="00572CDC"/>
    <w:rsid w:val="005732E7"/>
    <w:rsid w:val="00573E66"/>
    <w:rsid w:val="00573EB3"/>
    <w:rsid w:val="0057490F"/>
    <w:rsid w:val="00574B60"/>
    <w:rsid w:val="00574C85"/>
    <w:rsid w:val="00574D8C"/>
    <w:rsid w:val="00575830"/>
    <w:rsid w:val="00575B60"/>
    <w:rsid w:val="00575CAA"/>
    <w:rsid w:val="00576B57"/>
    <w:rsid w:val="00576BEE"/>
    <w:rsid w:val="00577137"/>
    <w:rsid w:val="005774CB"/>
    <w:rsid w:val="00577798"/>
    <w:rsid w:val="00580573"/>
    <w:rsid w:val="005814B5"/>
    <w:rsid w:val="00581CC8"/>
    <w:rsid w:val="005822CF"/>
    <w:rsid w:val="0058257D"/>
    <w:rsid w:val="005826B7"/>
    <w:rsid w:val="00582793"/>
    <w:rsid w:val="00583163"/>
    <w:rsid w:val="005836DC"/>
    <w:rsid w:val="0058452F"/>
    <w:rsid w:val="005846A3"/>
    <w:rsid w:val="005848E8"/>
    <w:rsid w:val="00584E7E"/>
    <w:rsid w:val="00585935"/>
    <w:rsid w:val="00585C3F"/>
    <w:rsid w:val="00585DAF"/>
    <w:rsid w:val="00585E63"/>
    <w:rsid w:val="0058682B"/>
    <w:rsid w:val="00586D76"/>
    <w:rsid w:val="005873F9"/>
    <w:rsid w:val="0059038B"/>
    <w:rsid w:val="00591B8E"/>
    <w:rsid w:val="00591BD0"/>
    <w:rsid w:val="00591CCB"/>
    <w:rsid w:val="0059203E"/>
    <w:rsid w:val="005925C2"/>
    <w:rsid w:val="005925DD"/>
    <w:rsid w:val="00592D68"/>
    <w:rsid w:val="005934A0"/>
    <w:rsid w:val="00593AE2"/>
    <w:rsid w:val="00594385"/>
    <w:rsid w:val="0059497D"/>
    <w:rsid w:val="0059508F"/>
    <w:rsid w:val="005951CD"/>
    <w:rsid w:val="0059529B"/>
    <w:rsid w:val="00595C8B"/>
    <w:rsid w:val="00595EA7"/>
    <w:rsid w:val="00596027"/>
    <w:rsid w:val="00596BA6"/>
    <w:rsid w:val="00596D27"/>
    <w:rsid w:val="00596E6D"/>
    <w:rsid w:val="00597EF5"/>
    <w:rsid w:val="00597F3A"/>
    <w:rsid w:val="005A038D"/>
    <w:rsid w:val="005A0626"/>
    <w:rsid w:val="005A0A75"/>
    <w:rsid w:val="005A0D3A"/>
    <w:rsid w:val="005A0F70"/>
    <w:rsid w:val="005A186E"/>
    <w:rsid w:val="005A1CE7"/>
    <w:rsid w:val="005A1E30"/>
    <w:rsid w:val="005A2722"/>
    <w:rsid w:val="005A27DE"/>
    <w:rsid w:val="005A2960"/>
    <w:rsid w:val="005A296C"/>
    <w:rsid w:val="005A2A9B"/>
    <w:rsid w:val="005A2D07"/>
    <w:rsid w:val="005A2EE4"/>
    <w:rsid w:val="005A3278"/>
    <w:rsid w:val="005A3784"/>
    <w:rsid w:val="005A489B"/>
    <w:rsid w:val="005A5526"/>
    <w:rsid w:val="005A65A3"/>
    <w:rsid w:val="005A6638"/>
    <w:rsid w:val="005A6CDF"/>
    <w:rsid w:val="005A6DAB"/>
    <w:rsid w:val="005A7067"/>
    <w:rsid w:val="005A760E"/>
    <w:rsid w:val="005A77AB"/>
    <w:rsid w:val="005A7808"/>
    <w:rsid w:val="005A7F45"/>
    <w:rsid w:val="005B05DD"/>
    <w:rsid w:val="005B1147"/>
    <w:rsid w:val="005B13C6"/>
    <w:rsid w:val="005B1EF0"/>
    <w:rsid w:val="005B1F10"/>
    <w:rsid w:val="005B2A91"/>
    <w:rsid w:val="005B2E9E"/>
    <w:rsid w:val="005B3049"/>
    <w:rsid w:val="005B34CD"/>
    <w:rsid w:val="005B3B41"/>
    <w:rsid w:val="005B3CE8"/>
    <w:rsid w:val="005B4064"/>
    <w:rsid w:val="005B42AB"/>
    <w:rsid w:val="005B48EF"/>
    <w:rsid w:val="005B4A5D"/>
    <w:rsid w:val="005B4AD6"/>
    <w:rsid w:val="005B4B69"/>
    <w:rsid w:val="005B4BBD"/>
    <w:rsid w:val="005B4BD8"/>
    <w:rsid w:val="005B5177"/>
    <w:rsid w:val="005B5D1A"/>
    <w:rsid w:val="005B6577"/>
    <w:rsid w:val="005B6E75"/>
    <w:rsid w:val="005B6EA9"/>
    <w:rsid w:val="005B7209"/>
    <w:rsid w:val="005B7BF9"/>
    <w:rsid w:val="005B7D18"/>
    <w:rsid w:val="005C00F1"/>
    <w:rsid w:val="005C101A"/>
    <w:rsid w:val="005C14A5"/>
    <w:rsid w:val="005C1921"/>
    <w:rsid w:val="005C21F7"/>
    <w:rsid w:val="005C250C"/>
    <w:rsid w:val="005C258B"/>
    <w:rsid w:val="005C2B4B"/>
    <w:rsid w:val="005C2B7F"/>
    <w:rsid w:val="005C2BE3"/>
    <w:rsid w:val="005C38EF"/>
    <w:rsid w:val="005C3B19"/>
    <w:rsid w:val="005C3F03"/>
    <w:rsid w:val="005C46B3"/>
    <w:rsid w:val="005C4D26"/>
    <w:rsid w:val="005C4DA3"/>
    <w:rsid w:val="005C4DF8"/>
    <w:rsid w:val="005C4EF6"/>
    <w:rsid w:val="005C4F87"/>
    <w:rsid w:val="005C5320"/>
    <w:rsid w:val="005C5783"/>
    <w:rsid w:val="005C5EBC"/>
    <w:rsid w:val="005C6A41"/>
    <w:rsid w:val="005C6D56"/>
    <w:rsid w:val="005C76C4"/>
    <w:rsid w:val="005C7F07"/>
    <w:rsid w:val="005D036D"/>
    <w:rsid w:val="005D22AE"/>
    <w:rsid w:val="005D26FB"/>
    <w:rsid w:val="005D2842"/>
    <w:rsid w:val="005D33B7"/>
    <w:rsid w:val="005D4519"/>
    <w:rsid w:val="005D4607"/>
    <w:rsid w:val="005D490D"/>
    <w:rsid w:val="005D4BEF"/>
    <w:rsid w:val="005D4EB9"/>
    <w:rsid w:val="005D5DCD"/>
    <w:rsid w:val="005D5EED"/>
    <w:rsid w:val="005D62B3"/>
    <w:rsid w:val="005D708B"/>
    <w:rsid w:val="005D774C"/>
    <w:rsid w:val="005D7CD5"/>
    <w:rsid w:val="005D7F78"/>
    <w:rsid w:val="005E04E1"/>
    <w:rsid w:val="005E07B5"/>
    <w:rsid w:val="005E0C01"/>
    <w:rsid w:val="005E1E02"/>
    <w:rsid w:val="005E1E25"/>
    <w:rsid w:val="005E2739"/>
    <w:rsid w:val="005E28BF"/>
    <w:rsid w:val="005E2F02"/>
    <w:rsid w:val="005E38EC"/>
    <w:rsid w:val="005E4494"/>
    <w:rsid w:val="005E49F8"/>
    <w:rsid w:val="005E5294"/>
    <w:rsid w:val="005E5BC8"/>
    <w:rsid w:val="005E6FE6"/>
    <w:rsid w:val="005E72A2"/>
    <w:rsid w:val="005E72FB"/>
    <w:rsid w:val="005E758E"/>
    <w:rsid w:val="005E797B"/>
    <w:rsid w:val="005E7B82"/>
    <w:rsid w:val="005F0364"/>
    <w:rsid w:val="005F0547"/>
    <w:rsid w:val="005F06B4"/>
    <w:rsid w:val="005F0C3F"/>
    <w:rsid w:val="005F1041"/>
    <w:rsid w:val="005F109E"/>
    <w:rsid w:val="005F13B2"/>
    <w:rsid w:val="005F1F45"/>
    <w:rsid w:val="005F1FE3"/>
    <w:rsid w:val="005F2B03"/>
    <w:rsid w:val="005F2E49"/>
    <w:rsid w:val="005F34A2"/>
    <w:rsid w:val="005F3EB1"/>
    <w:rsid w:val="005F3F3C"/>
    <w:rsid w:val="005F438F"/>
    <w:rsid w:val="005F43F6"/>
    <w:rsid w:val="005F46DF"/>
    <w:rsid w:val="005F48B0"/>
    <w:rsid w:val="005F5118"/>
    <w:rsid w:val="005F5164"/>
    <w:rsid w:val="005F5255"/>
    <w:rsid w:val="005F52D0"/>
    <w:rsid w:val="005F59BB"/>
    <w:rsid w:val="005F6229"/>
    <w:rsid w:val="005F636F"/>
    <w:rsid w:val="005F68E5"/>
    <w:rsid w:val="005F6AE8"/>
    <w:rsid w:val="005F71B9"/>
    <w:rsid w:val="005F727B"/>
    <w:rsid w:val="005F7DC2"/>
    <w:rsid w:val="006006BB"/>
    <w:rsid w:val="0060080B"/>
    <w:rsid w:val="00601169"/>
    <w:rsid w:val="006011D0"/>
    <w:rsid w:val="006014AC"/>
    <w:rsid w:val="006014D6"/>
    <w:rsid w:val="006019FB"/>
    <w:rsid w:val="00602211"/>
    <w:rsid w:val="006026DA"/>
    <w:rsid w:val="0060278F"/>
    <w:rsid w:val="00603793"/>
    <w:rsid w:val="00603FBB"/>
    <w:rsid w:val="0060423C"/>
    <w:rsid w:val="006042F3"/>
    <w:rsid w:val="00604466"/>
    <w:rsid w:val="0060495A"/>
    <w:rsid w:val="00604A85"/>
    <w:rsid w:val="006053B9"/>
    <w:rsid w:val="00606610"/>
    <w:rsid w:val="006066EE"/>
    <w:rsid w:val="00606C63"/>
    <w:rsid w:val="0060776A"/>
    <w:rsid w:val="00607A19"/>
    <w:rsid w:val="00607F61"/>
    <w:rsid w:val="006108E8"/>
    <w:rsid w:val="00610A81"/>
    <w:rsid w:val="00610C23"/>
    <w:rsid w:val="0061182E"/>
    <w:rsid w:val="00611E5D"/>
    <w:rsid w:val="00612024"/>
    <w:rsid w:val="006121F0"/>
    <w:rsid w:val="0061293C"/>
    <w:rsid w:val="00613C6C"/>
    <w:rsid w:val="00613F2A"/>
    <w:rsid w:val="00614155"/>
    <w:rsid w:val="0061437C"/>
    <w:rsid w:val="00614753"/>
    <w:rsid w:val="00614F45"/>
    <w:rsid w:val="006153F5"/>
    <w:rsid w:val="00615693"/>
    <w:rsid w:val="00616352"/>
    <w:rsid w:val="006164F7"/>
    <w:rsid w:val="00616E02"/>
    <w:rsid w:val="006175B3"/>
    <w:rsid w:val="00617A21"/>
    <w:rsid w:val="00617A91"/>
    <w:rsid w:val="00617C77"/>
    <w:rsid w:val="006200C6"/>
    <w:rsid w:val="0062025C"/>
    <w:rsid w:val="006210F1"/>
    <w:rsid w:val="006219D9"/>
    <w:rsid w:val="00621BBC"/>
    <w:rsid w:val="00621E85"/>
    <w:rsid w:val="00621FBB"/>
    <w:rsid w:val="006223B8"/>
    <w:rsid w:val="006224BE"/>
    <w:rsid w:val="006225FB"/>
    <w:rsid w:val="00622A74"/>
    <w:rsid w:val="00622B9A"/>
    <w:rsid w:val="00622C54"/>
    <w:rsid w:val="00622E96"/>
    <w:rsid w:val="00623163"/>
    <w:rsid w:val="0062327E"/>
    <w:rsid w:val="006237AA"/>
    <w:rsid w:val="00623B02"/>
    <w:rsid w:val="00623B0F"/>
    <w:rsid w:val="0062440C"/>
    <w:rsid w:val="00624B86"/>
    <w:rsid w:val="00624C0B"/>
    <w:rsid w:val="0062519F"/>
    <w:rsid w:val="00625965"/>
    <w:rsid w:val="0062622F"/>
    <w:rsid w:val="00626A98"/>
    <w:rsid w:val="00626C37"/>
    <w:rsid w:val="00627791"/>
    <w:rsid w:val="00627FE3"/>
    <w:rsid w:val="00630338"/>
    <w:rsid w:val="00630689"/>
    <w:rsid w:val="00630CD4"/>
    <w:rsid w:val="00630D64"/>
    <w:rsid w:val="00630F1A"/>
    <w:rsid w:val="00631E9E"/>
    <w:rsid w:val="00632154"/>
    <w:rsid w:val="0063225B"/>
    <w:rsid w:val="0063273C"/>
    <w:rsid w:val="00633E95"/>
    <w:rsid w:val="006342F0"/>
    <w:rsid w:val="0063460B"/>
    <w:rsid w:val="00634661"/>
    <w:rsid w:val="00635439"/>
    <w:rsid w:val="00636099"/>
    <w:rsid w:val="00636888"/>
    <w:rsid w:val="00636A75"/>
    <w:rsid w:val="0064063A"/>
    <w:rsid w:val="006409EF"/>
    <w:rsid w:val="00640F3E"/>
    <w:rsid w:val="006418CB"/>
    <w:rsid w:val="00641A88"/>
    <w:rsid w:val="00641F1C"/>
    <w:rsid w:val="00641F6E"/>
    <w:rsid w:val="00642195"/>
    <w:rsid w:val="00642DE9"/>
    <w:rsid w:val="00642E74"/>
    <w:rsid w:val="006431A7"/>
    <w:rsid w:val="00643A13"/>
    <w:rsid w:val="00644186"/>
    <w:rsid w:val="00644608"/>
    <w:rsid w:val="006446E0"/>
    <w:rsid w:val="00644DC1"/>
    <w:rsid w:val="00644FC1"/>
    <w:rsid w:val="00645C39"/>
    <w:rsid w:val="006460A5"/>
    <w:rsid w:val="006465A8"/>
    <w:rsid w:val="00646D4B"/>
    <w:rsid w:val="006470E5"/>
    <w:rsid w:val="006474A9"/>
    <w:rsid w:val="00650216"/>
    <w:rsid w:val="0065083F"/>
    <w:rsid w:val="00651216"/>
    <w:rsid w:val="006515E1"/>
    <w:rsid w:val="00651CD2"/>
    <w:rsid w:val="00651F8F"/>
    <w:rsid w:val="0065200E"/>
    <w:rsid w:val="00652DE0"/>
    <w:rsid w:val="00652F27"/>
    <w:rsid w:val="0065308F"/>
    <w:rsid w:val="0065375E"/>
    <w:rsid w:val="0065386A"/>
    <w:rsid w:val="00654338"/>
    <w:rsid w:val="006544B8"/>
    <w:rsid w:val="006544DE"/>
    <w:rsid w:val="0065471E"/>
    <w:rsid w:val="00655897"/>
    <w:rsid w:val="00655E8E"/>
    <w:rsid w:val="00656491"/>
    <w:rsid w:val="00656509"/>
    <w:rsid w:val="006567AC"/>
    <w:rsid w:val="006568FE"/>
    <w:rsid w:val="00657197"/>
    <w:rsid w:val="006572DE"/>
    <w:rsid w:val="00657530"/>
    <w:rsid w:val="00657A4F"/>
    <w:rsid w:val="006601EB"/>
    <w:rsid w:val="006604DE"/>
    <w:rsid w:val="00660CF6"/>
    <w:rsid w:val="00661826"/>
    <w:rsid w:val="0066196E"/>
    <w:rsid w:val="00661C59"/>
    <w:rsid w:val="00661DEC"/>
    <w:rsid w:val="00662DB0"/>
    <w:rsid w:val="0066314C"/>
    <w:rsid w:val="00663931"/>
    <w:rsid w:val="00663957"/>
    <w:rsid w:val="006639EC"/>
    <w:rsid w:val="00663E90"/>
    <w:rsid w:val="00664350"/>
    <w:rsid w:val="0066486F"/>
    <w:rsid w:val="006655D0"/>
    <w:rsid w:val="00665AD7"/>
    <w:rsid w:val="0066607C"/>
    <w:rsid w:val="006661E3"/>
    <w:rsid w:val="006664DC"/>
    <w:rsid w:val="0066686D"/>
    <w:rsid w:val="00666EAC"/>
    <w:rsid w:val="0066772C"/>
    <w:rsid w:val="0066796C"/>
    <w:rsid w:val="00667F48"/>
    <w:rsid w:val="0067008D"/>
    <w:rsid w:val="0067021D"/>
    <w:rsid w:val="00671276"/>
    <w:rsid w:val="006714C6"/>
    <w:rsid w:val="00671830"/>
    <w:rsid w:val="00671923"/>
    <w:rsid w:val="00671A31"/>
    <w:rsid w:val="006720F5"/>
    <w:rsid w:val="006721DA"/>
    <w:rsid w:val="00672640"/>
    <w:rsid w:val="00672B52"/>
    <w:rsid w:val="00672D7C"/>
    <w:rsid w:val="00673546"/>
    <w:rsid w:val="0067411F"/>
    <w:rsid w:val="00674271"/>
    <w:rsid w:val="00674637"/>
    <w:rsid w:val="00674A35"/>
    <w:rsid w:val="00674AE4"/>
    <w:rsid w:val="00674BF0"/>
    <w:rsid w:val="0067598C"/>
    <w:rsid w:val="00675BED"/>
    <w:rsid w:val="00675E22"/>
    <w:rsid w:val="006761B5"/>
    <w:rsid w:val="00676A72"/>
    <w:rsid w:val="00676B22"/>
    <w:rsid w:val="0068043C"/>
    <w:rsid w:val="00680ECB"/>
    <w:rsid w:val="00681F0A"/>
    <w:rsid w:val="006820DB"/>
    <w:rsid w:val="006822D3"/>
    <w:rsid w:val="00682EDF"/>
    <w:rsid w:val="006846B7"/>
    <w:rsid w:val="00684744"/>
    <w:rsid w:val="00684D6F"/>
    <w:rsid w:val="00684DF3"/>
    <w:rsid w:val="00684FCB"/>
    <w:rsid w:val="006852FD"/>
    <w:rsid w:val="00685DDA"/>
    <w:rsid w:val="00686434"/>
    <w:rsid w:val="0068658F"/>
    <w:rsid w:val="006867E0"/>
    <w:rsid w:val="00686965"/>
    <w:rsid w:val="00686990"/>
    <w:rsid w:val="00686B03"/>
    <w:rsid w:val="006873B4"/>
    <w:rsid w:val="00687B67"/>
    <w:rsid w:val="006904B3"/>
    <w:rsid w:val="0069059E"/>
    <w:rsid w:val="0069118F"/>
    <w:rsid w:val="006912C1"/>
    <w:rsid w:val="00691A7A"/>
    <w:rsid w:val="00691BBD"/>
    <w:rsid w:val="0069264B"/>
    <w:rsid w:val="006926DA"/>
    <w:rsid w:val="006928C9"/>
    <w:rsid w:val="00692931"/>
    <w:rsid w:val="00692E34"/>
    <w:rsid w:val="0069368F"/>
    <w:rsid w:val="006938E6"/>
    <w:rsid w:val="00694E23"/>
    <w:rsid w:val="00694E8E"/>
    <w:rsid w:val="00695048"/>
    <w:rsid w:val="00695117"/>
    <w:rsid w:val="00695B98"/>
    <w:rsid w:val="006961F6"/>
    <w:rsid w:val="00696884"/>
    <w:rsid w:val="0069691B"/>
    <w:rsid w:val="0069694F"/>
    <w:rsid w:val="00696A48"/>
    <w:rsid w:val="0069744C"/>
    <w:rsid w:val="0069753E"/>
    <w:rsid w:val="006977AE"/>
    <w:rsid w:val="00697842"/>
    <w:rsid w:val="00697C6F"/>
    <w:rsid w:val="00697DD5"/>
    <w:rsid w:val="006A01C3"/>
    <w:rsid w:val="006A0641"/>
    <w:rsid w:val="006A077A"/>
    <w:rsid w:val="006A07D9"/>
    <w:rsid w:val="006A0DEA"/>
    <w:rsid w:val="006A160A"/>
    <w:rsid w:val="006A17C9"/>
    <w:rsid w:val="006A214B"/>
    <w:rsid w:val="006A2332"/>
    <w:rsid w:val="006A2729"/>
    <w:rsid w:val="006A293A"/>
    <w:rsid w:val="006A2FB7"/>
    <w:rsid w:val="006A35A1"/>
    <w:rsid w:val="006A36FA"/>
    <w:rsid w:val="006A3E10"/>
    <w:rsid w:val="006A400F"/>
    <w:rsid w:val="006A4DEC"/>
    <w:rsid w:val="006A522C"/>
    <w:rsid w:val="006A586C"/>
    <w:rsid w:val="006A59AC"/>
    <w:rsid w:val="006A5BDB"/>
    <w:rsid w:val="006A5F1C"/>
    <w:rsid w:val="006A6665"/>
    <w:rsid w:val="006A704F"/>
    <w:rsid w:val="006A70A1"/>
    <w:rsid w:val="006A73A1"/>
    <w:rsid w:val="006A7BAE"/>
    <w:rsid w:val="006B03BB"/>
    <w:rsid w:val="006B07D2"/>
    <w:rsid w:val="006B0CBB"/>
    <w:rsid w:val="006B1483"/>
    <w:rsid w:val="006B157B"/>
    <w:rsid w:val="006B1608"/>
    <w:rsid w:val="006B16F8"/>
    <w:rsid w:val="006B1786"/>
    <w:rsid w:val="006B1B66"/>
    <w:rsid w:val="006B2CEA"/>
    <w:rsid w:val="006B2F40"/>
    <w:rsid w:val="006B3121"/>
    <w:rsid w:val="006B314B"/>
    <w:rsid w:val="006B3200"/>
    <w:rsid w:val="006B32F3"/>
    <w:rsid w:val="006B3B95"/>
    <w:rsid w:val="006B3BC3"/>
    <w:rsid w:val="006B3BC8"/>
    <w:rsid w:val="006B3C99"/>
    <w:rsid w:val="006B430B"/>
    <w:rsid w:val="006B4C5F"/>
    <w:rsid w:val="006B4EBA"/>
    <w:rsid w:val="006B545E"/>
    <w:rsid w:val="006B5AD9"/>
    <w:rsid w:val="006B63AF"/>
    <w:rsid w:val="006B6717"/>
    <w:rsid w:val="006B6FB2"/>
    <w:rsid w:val="006B71B2"/>
    <w:rsid w:val="006B76B4"/>
    <w:rsid w:val="006B7FBA"/>
    <w:rsid w:val="006C004A"/>
    <w:rsid w:val="006C00E6"/>
    <w:rsid w:val="006C03B9"/>
    <w:rsid w:val="006C0CB2"/>
    <w:rsid w:val="006C0E2D"/>
    <w:rsid w:val="006C1362"/>
    <w:rsid w:val="006C1613"/>
    <w:rsid w:val="006C18FF"/>
    <w:rsid w:val="006C1BF9"/>
    <w:rsid w:val="006C1E34"/>
    <w:rsid w:val="006C1FF9"/>
    <w:rsid w:val="006C243B"/>
    <w:rsid w:val="006C25EF"/>
    <w:rsid w:val="006C2B65"/>
    <w:rsid w:val="006C399C"/>
    <w:rsid w:val="006C3E45"/>
    <w:rsid w:val="006C41F1"/>
    <w:rsid w:val="006C4773"/>
    <w:rsid w:val="006C4A8E"/>
    <w:rsid w:val="006C5006"/>
    <w:rsid w:val="006C502F"/>
    <w:rsid w:val="006C5050"/>
    <w:rsid w:val="006C687F"/>
    <w:rsid w:val="006C793B"/>
    <w:rsid w:val="006D054C"/>
    <w:rsid w:val="006D0A95"/>
    <w:rsid w:val="006D0BD2"/>
    <w:rsid w:val="006D2089"/>
    <w:rsid w:val="006D275E"/>
    <w:rsid w:val="006D27CF"/>
    <w:rsid w:val="006D2EDC"/>
    <w:rsid w:val="006D2F01"/>
    <w:rsid w:val="006D2F7D"/>
    <w:rsid w:val="006D2F8F"/>
    <w:rsid w:val="006D3132"/>
    <w:rsid w:val="006D3C4F"/>
    <w:rsid w:val="006D3E8B"/>
    <w:rsid w:val="006D4A0F"/>
    <w:rsid w:val="006D4BF0"/>
    <w:rsid w:val="006D4D36"/>
    <w:rsid w:val="006D4F56"/>
    <w:rsid w:val="006D503A"/>
    <w:rsid w:val="006D5857"/>
    <w:rsid w:val="006D594F"/>
    <w:rsid w:val="006D619E"/>
    <w:rsid w:val="006D6340"/>
    <w:rsid w:val="006D661D"/>
    <w:rsid w:val="006D66B7"/>
    <w:rsid w:val="006D673C"/>
    <w:rsid w:val="006D6AB6"/>
    <w:rsid w:val="006D6D89"/>
    <w:rsid w:val="006D742F"/>
    <w:rsid w:val="006D78ED"/>
    <w:rsid w:val="006D7B35"/>
    <w:rsid w:val="006E02D1"/>
    <w:rsid w:val="006E0894"/>
    <w:rsid w:val="006E0D01"/>
    <w:rsid w:val="006E19EF"/>
    <w:rsid w:val="006E1D08"/>
    <w:rsid w:val="006E1D17"/>
    <w:rsid w:val="006E2A95"/>
    <w:rsid w:val="006E3832"/>
    <w:rsid w:val="006E475F"/>
    <w:rsid w:val="006E4E87"/>
    <w:rsid w:val="006E52CA"/>
    <w:rsid w:val="006E534F"/>
    <w:rsid w:val="006E5425"/>
    <w:rsid w:val="006E58C8"/>
    <w:rsid w:val="006E645A"/>
    <w:rsid w:val="006E66AA"/>
    <w:rsid w:val="006E67F9"/>
    <w:rsid w:val="006E7263"/>
    <w:rsid w:val="006E771F"/>
    <w:rsid w:val="006E7A37"/>
    <w:rsid w:val="006E7C78"/>
    <w:rsid w:val="006F0BE6"/>
    <w:rsid w:val="006F1086"/>
    <w:rsid w:val="006F13EE"/>
    <w:rsid w:val="006F169B"/>
    <w:rsid w:val="006F271C"/>
    <w:rsid w:val="006F2A0E"/>
    <w:rsid w:val="006F3DB3"/>
    <w:rsid w:val="006F49E3"/>
    <w:rsid w:val="006F5908"/>
    <w:rsid w:val="006F60EA"/>
    <w:rsid w:val="006F62CF"/>
    <w:rsid w:val="006F65FC"/>
    <w:rsid w:val="006F6B21"/>
    <w:rsid w:val="006F6E44"/>
    <w:rsid w:val="006F7152"/>
    <w:rsid w:val="006F7970"/>
    <w:rsid w:val="006F7DD8"/>
    <w:rsid w:val="00700505"/>
    <w:rsid w:val="00700E9D"/>
    <w:rsid w:val="0070100D"/>
    <w:rsid w:val="007014E1"/>
    <w:rsid w:val="007015E8"/>
    <w:rsid w:val="0070198D"/>
    <w:rsid w:val="00701F71"/>
    <w:rsid w:val="0070256E"/>
    <w:rsid w:val="00702E08"/>
    <w:rsid w:val="00703051"/>
    <w:rsid w:val="007035C7"/>
    <w:rsid w:val="007036C5"/>
    <w:rsid w:val="00704AD3"/>
    <w:rsid w:val="0070568C"/>
    <w:rsid w:val="00706187"/>
    <w:rsid w:val="00706E0A"/>
    <w:rsid w:val="00707630"/>
    <w:rsid w:val="00707773"/>
    <w:rsid w:val="00710876"/>
    <w:rsid w:val="00711188"/>
    <w:rsid w:val="00711315"/>
    <w:rsid w:val="0071174A"/>
    <w:rsid w:val="00711913"/>
    <w:rsid w:val="00711A21"/>
    <w:rsid w:val="00712B5E"/>
    <w:rsid w:val="007135AF"/>
    <w:rsid w:val="00713B55"/>
    <w:rsid w:val="00713E98"/>
    <w:rsid w:val="0071503F"/>
    <w:rsid w:val="007151ED"/>
    <w:rsid w:val="00715601"/>
    <w:rsid w:val="007157FA"/>
    <w:rsid w:val="00715C59"/>
    <w:rsid w:val="00715D1B"/>
    <w:rsid w:val="0071611A"/>
    <w:rsid w:val="007165B6"/>
    <w:rsid w:val="00716A8E"/>
    <w:rsid w:val="007174F2"/>
    <w:rsid w:val="00717BCA"/>
    <w:rsid w:val="00717EC0"/>
    <w:rsid w:val="007201D9"/>
    <w:rsid w:val="00720460"/>
    <w:rsid w:val="007207B9"/>
    <w:rsid w:val="00720D67"/>
    <w:rsid w:val="00720EB6"/>
    <w:rsid w:val="00721767"/>
    <w:rsid w:val="00721794"/>
    <w:rsid w:val="00721AE7"/>
    <w:rsid w:val="00722587"/>
    <w:rsid w:val="0072349C"/>
    <w:rsid w:val="00723661"/>
    <w:rsid w:val="0072402C"/>
    <w:rsid w:val="0072409E"/>
    <w:rsid w:val="007244B2"/>
    <w:rsid w:val="00725852"/>
    <w:rsid w:val="00725E86"/>
    <w:rsid w:val="0072680F"/>
    <w:rsid w:val="00726836"/>
    <w:rsid w:val="00726A28"/>
    <w:rsid w:val="007270E4"/>
    <w:rsid w:val="00730196"/>
    <w:rsid w:val="00730B57"/>
    <w:rsid w:val="00731207"/>
    <w:rsid w:val="00731A04"/>
    <w:rsid w:val="00731E5B"/>
    <w:rsid w:val="00732D0F"/>
    <w:rsid w:val="00733169"/>
    <w:rsid w:val="007331AA"/>
    <w:rsid w:val="0073370E"/>
    <w:rsid w:val="00733A8D"/>
    <w:rsid w:val="00733D5B"/>
    <w:rsid w:val="00734032"/>
    <w:rsid w:val="00734095"/>
    <w:rsid w:val="007340BB"/>
    <w:rsid w:val="00734B17"/>
    <w:rsid w:val="0073511F"/>
    <w:rsid w:val="007362DE"/>
    <w:rsid w:val="007364F5"/>
    <w:rsid w:val="00736614"/>
    <w:rsid w:val="007367C2"/>
    <w:rsid w:val="00736A98"/>
    <w:rsid w:val="007379C1"/>
    <w:rsid w:val="00740071"/>
    <w:rsid w:val="007407B2"/>
    <w:rsid w:val="0074081C"/>
    <w:rsid w:val="00740AA1"/>
    <w:rsid w:val="00740F52"/>
    <w:rsid w:val="00741199"/>
    <w:rsid w:val="0074119B"/>
    <w:rsid w:val="0074238B"/>
    <w:rsid w:val="00742632"/>
    <w:rsid w:val="00742CA3"/>
    <w:rsid w:val="0074360E"/>
    <w:rsid w:val="00743D8E"/>
    <w:rsid w:val="00743F2B"/>
    <w:rsid w:val="00744F7D"/>
    <w:rsid w:val="007450FF"/>
    <w:rsid w:val="007466CE"/>
    <w:rsid w:val="007469F3"/>
    <w:rsid w:val="00750FA0"/>
    <w:rsid w:val="00751386"/>
    <w:rsid w:val="007521A1"/>
    <w:rsid w:val="00752A3C"/>
    <w:rsid w:val="00753EA0"/>
    <w:rsid w:val="00753FB3"/>
    <w:rsid w:val="00754342"/>
    <w:rsid w:val="007554E5"/>
    <w:rsid w:val="007555D3"/>
    <w:rsid w:val="00755938"/>
    <w:rsid w:val="00755AA8"/>
    <w:rsid w:val="00755AFB"/>
    <w:rsid w:val="00755D49"/>
    <w:rsid w:val="007562E4"/>
    <w:rsid w:val="00756BFB"/>
    <w:rsid w:val="00757419"/>
    <w:rsid w:val="007576BB"/>
    <w:rsid w:val="007578D3"/>
    <w:rsid w:val="00757916"/>
    <w:rsid w:val="00757AC8"/>
    <w:rsid w:val="00757D1D"/>
    <w:rsid w:val="00762179"/>
    <w:rsid w:val="007624B1"/>
    <w:rsid w:val="00762DFD"/>
    <w:rsid w:val="00762F65"/>
    <w:rsid w:val="00763945"/>
    <w:rsid w:val="00763975"/>
    <w:rsid w:val="0076432A"/>
    <w:rsid w:val="00764CE5"/>
    <w:rsid w:val="007659A4"/>
    <w:rsid w:val="007659CF"/>
    <w:rsid w:val="0076607C"/>
    <w:rsid w:val="00766754"/>
    <w:rsid w:val="007667A0"/>
    <w:rsid w:val="007671CE"/>
    <w:rsid w:val="007673E3"/>
    <w:rsid w:val="007678AF"/>
    <w:rsid w:val="00767928"/>
    <w:rsid w:val="00767A73"/>
    <w:rsid w:val="00767D44"/>
    <w:rsid w:val="00767D55"/>
    <w:rsid w:val="00770197"/>
    <w:rsid w:val="00770606"/>
    <w:rsid w:val="007711AF"/>
    <w:rsid w:val="007713FD"/>
    <w:rsid w:val="00771585"/>
    <w:rsid w:val="007716EB"/>
    <w:rsid w:val="00771969"/>
    <w:rsid w:val="00771ACE"/>
    <w:rsid w:val="00771D98"/>
    <w:rsid w:val="00772128"/>
    <w:rsid w:val="007724E8"/>
    <w:rsid w:val="00772565"/>
    <w:rsid w:val="00772819"/>
    <w:rsid w:val="00773737"/>
    <w:rsid w:val="00773D2B"/>
    <w:rsid w:val="00775236"/>
    <w:rsid w:val="0077536A"/>
    <w:rsid w:val="0077562D"/>
    <w:rsid w:val="00775984"/>
    <w:rsid w:val="0077699A"/>
    <w:rsid w:val="00777780"/>
    <w:rsid w:val="007804EB"/>
    <w:rsid w:val="007807E4"/>
    <w:rsid w:val="00780F5F"/>
    <w:rsid w:val="0078143A"/>
    <w:rsid w:val="007817FA"/>
    <w:rsid w:val="00781AA6"/>
    <w:rsid w:val="007824EE"/>
    <w:rsid w:val="0078313C"/>
    <w:rsid w:val="007836FC"/>
    <w:rsid w:val="007837DA"/>
    <w:rsid w:val="00783935"/>
    <w:rsid w:val="007842C6"/>
    <w:rsid w:val="0078452F"/>
    <w:rsid w:val="0078471C"/>
    <w:rsid w:val="00784DAC"/>
    <w:rsid w:val="00784F9E"/>
    <w:rsid w:val="0078598E"/>
    <w:rsid w:val="007859B1"/>
    <w:rsid w:val="00785ADF"/>
    <w:rsid w:val="00785DA3"/>
    <w:rsid w:val="00786DDB"/>
    <w:rsid w:val="0078791A"/>
    <w:rsid w:val="00787A71"/>
    <w:rsid w:val="00787B03"/>
    <w:rsid w:val="00787C35"/>
    <w:rsid w:val="00787EBF"/>
    <w:rsid w:val="007909CF"/>
    <w:rsid w:val="0079141A"/>
    <w:rsid w:val="00791687"/>
    <w:rsid w:val="00791804"/>
    <w:rsid w:val="00791B76"/>
    <w:rsid w:val="00791D6E"/>
    <w:rsid w:val="00791F65"/>
    <w:rsid w:val="007928D0"/>
    <w:rsid w:val="00792D4E"/>
    <w:rsid w:val="007937A6"/>
    <w:rsid w:val="00793BD3"/>
    <w:rsid w:val="00794015"/>
    <w:rsid w:val="007941A9"/>
    <w:rsid w:val="007941BB"/>
    <w:rsid w:val="00794928"/>
    <w:rsid w:val="00794CFF"/>
    <w:rsid w:val="0079523D"/>
    <w:rsid w:val="0079532B"/>
    <w:rsid w:val="00795990"/>
    <w:rsid w:val="00795B27"/>
    <w:rsid w:val="00795B82"/>
    <w:rsid w:val="00796AD4"/>
    <w:rsid w:val="0079712A"/>
    <w:rsid w:val="0079788A"/>
    <w:rsid w:val="00797D8F"/>
    <w:rsid w:val="00797EAD"/>
    <w:rsid w:val="007A00C8"/>
    <w:rsid w:val="007A034C"/>
    <w:rsid w:val="007A096D"/>
    <w:rsid w:val="007A0BAA"/>
    <w:rsid w:val="007A0D34"/>
    <w:rsid w:val="007A151F"/>
    <w:rsid w:val="007A185E"/>
    <w:rsid w:val="007A1EEB"/>
    <w:rsid w:val="007A21A8"/>
    <w:rsid w:val="007A26C0"/>
    <w:rsid w:val="007A2719"/>
    <w:rsid w:val="007A2B4B"/>
    <w:rsid w:val="007A2C23"/>
    <w:rsid w:val="007A38FC"/>
    <w:rsid w:val="007A3E3E"/>
    <w:rsid w:val="007A4364"/>
    <w:rsid w:val="007A4964"/>
    <w:rsid w:val="007A4A29"/>
    <w:rsid w:val="007A4CBC"/>
    <w:rsid w:val="007A515B"/>
    <w:rsid w:val="007A5375"/>
    <w:rsid w:val="007A5695"/>
    <w:rsid w:val="007A5E5B"/>
    <w:rsid w:val="007A5F19"/>
    <w:rsid w:val="007A6169"/>
    <w:rsid w:val="007A62FF"/>
    <w:rsid w:val="007A67A6"/>
    <w:rsid w:val="007A6A85"/>
    <w:rsid w:val="007A788F"/>
    <w:rsid w:val="007A7B5F"/>
    <w:rsid w:val="007B0952"/>
    <w:rsid w:val="007B0E0E"/>
    <w:rsid w:val="007B125D"/>
    <w:rsid w:val="007B1A2C"/>
    <w:rsid w:val="007B1CEE"/>
    <w:rsid w:val="007B1FB3"/>
    <w:rsid w:val="007B1FB6"/>
    <w:rsid w:val="007B25A8"/>
    <w:rsid w:val="007B2AAE"/>
    <w:rsid w:val="007B2E8E"/>
    <w:rsid w:val="007B3AA3"/>
    <w:rsid w:val="007B4221"/>
    <w:rsid w:val="007B4953"/>
    <w:rsid w:val="007B5C43"/>
    <w:rsid w:val="007B5EE5"/>
    <w:rsid w:val="007B6066"/>
    <w:rsid w:val="007B665F"/>
    <w:rsid w:val="007B6772"/>
    <w:rsid w:val="007B74BF"/>
    <w:rsid w:val="007B7AA4"/>
    <w:rsid w:val="007B7B4E"/>
    <w:rsid w:val="007B7EF2"/>
    <w:rsid w:val="007C0132"/>
    <w:rsid w:val="007C0248"/>
    <w:rsid w:val="007C03F3"/>
    <w:rsid w:val="007C0A66"/>
    <w:rsid w:val="007C0C44"/>
    <w:rsid w:val="007C1588"/>
    <w:rsid w:val="007C1B4C"/>
    <w:rsid w:val="007C2BAF"/>
    <w:rsid w:val="007C2DE2"/>
    <w:rsid w:val="007C3137"/>
    <w:rsid w:val="007C34DA"/>
    <w:rsid w:val="007C38C4"/>
    <w:rsid w:val="007C41B5"/>
    <w:rsid w:val="007C4262"/>
    <w:rsid w:val="007C4570"/>
    <w:rsid w:val="007C46F9"/>
    <w:rsid w:val="007C47E1"/>
    <w:rsid w:val="007C4B0B"/>
    <w:rsid w:val="007C5CA5"/>
    <w:rsid w:val="007C6D78"/>
    <w:rsid w:val="007C6E40"/>
    <w:rsid w:val="007C70B2"/>
    <w:rsid w:val="007C79A5"/>
    <w:rsid w:val="007C7DF6"/>
    <w:rsid w:val="007C7E96"/>
    <w:rsid w:val="007D0733"/>
    <w:rsid w:val="007D0D25"/>
    <w:rsid w:val="007D1701"/>
    <w:rsid w:val="007D19AD"/>
    <w:rsid w:val="007D1A01"/>
    <w:rsid w:val="007D1BCF"/>
    <w:rsid w:val="007D1D17"/>
    <w:rsid w:val="007D1EDB"/>
    <w:rsid w:val="007D24D2"/>
    <w:rsid w:val="007D2593"/>
    <w:rsid w:val="007D2ACB"/>
    <w:rsid w:val="007D2E82"/>
    <w:rsid w:val="007D3692"/>
    <w:rsid w:val="007D3998"/>
    <w:rsid w:val="007D3ACC"/>
    <w:rsid w:val="007D4072"/>
    <w:rsid w:val="007D463D"/>
    <w:rsid w:val="007D4A51"/>
    <w:rsid w:val="007D4C9E"/>
    <w:rsid w:val="007D5059"/>
    <w:rsid w:val="007D6560"/>
    <w:rsid w:val="007D6B4E"/>
    <w:rsid w:val="007D6CC6"/>
    <w:rsid w:val="007D724F"/>
    <w:rsid w:val="007D7396"/>
    <w:rsid w:val="007D7A5A"/>
    <w:rsid w:val="007E034B"/>
    <w:rsid w:val="007E0A53"/>
    <w:rsid w:val="007E13E2"/>
    <w:rsid w:val="007E145A"/>
    <w:rsid w:val="007E1ABC"/>
    <w:rsid w:val="007E237F"/>
    <w:rsid w:val="007E258B"/>
    <w:rsid w:val="007E2652"/>
    <w:rsid w:val="007E2BC2"/>
    <w:rsid w:val="007E407F"/>
    <w:rsid w:val="007E46C4"/>
    <w:rsid w:val="007E48F9"/>
    <w:rsid w:val="007E4D56"/>
    <w:rsid w:val="007E4F10"/>
    <w:rsid w:val="007E5A70"/>
    <w:rsid w:val="007E5BFF"/>
    <w:rsid w:val="007E62D8"/>
    <w:rsid w:val="007E6907"/>
    <w:rsid w:val="007E6FA2"/>
    <w:rsid w:val="007E73C7"/>
    <w:rsid w:val="007E7697"/>
    <w:rsid w:val="007F0010"/>
    <w:rsid w:val="007F02D3"/>
    <w:rsid w:val="007F02E0"/>
    <w:rsid w:val="007F09AF"/>
    <w:rsid w:val="007F09F3"/>
    <w:rsid w:val="007F0D4C"/>
    <w:rsid w:val="007F0DA4"/>
    <w:rsid w:val="007F145F"/>
    <w:rsid w:val="007F17CF"/>
    <w:rsid w:val="007F1C41"/>
    <w:rsid w:val="007F1EE8"/>
    <w:rsid w:val="007F213E"/>
    <w:rsid w:val="007F240B"/>
    <w:rsid w:val="007F27B6"/>
    <w:rsid w:val="007F28DB"/>
    <w:rsid w:val="007F2ABA"/>
    <w:rsid w:val="007F37D9"/>
    <w:rsid w:val="007F3E76"/>
    <w:rsid w:val="007F3F08"/>
    <w:rsid w:val="007F46E6"/>
    <w:rsid w:val="007F5645"/>
    <w:rsid w:val="007F6622"/>
    <w:rsid w:val="007F6661"/>
    <w:rsid w:val="007F66BF"/>
    <w:rsid w:val="007F6A3C"/>
    <w:rsid w:val="007F6AC9"/>
    <w:rsid w:val="007F6B4D"/>
    <w:rsid w:val="007F6B8E"/>
    <w:rsid w:val="007F6F53"/>
    <w:rsid w:val="007F75BF"/>
    <w:rsid w:val="007F7BA6"/>
    <w:rsid w:val="007F7C3F"/>
    <w:rsid w:val="008017C1"/>
    <w:rsid w:val="008025A6"/>
    <w:rsid w:val="00802CBB"/>
    <w:rsid w:val="00802DE6"/>
    <w:rsid w:val="00803724"/>
    <w:rsid w:val="008037CB"/>
    <w:rsid w:val="008039C8"/>
    <w:rsid w:val="008039DA"/>
    <w:rsid w:val="00803D5D"/>
    <w:rsid w:val="00804850"/>
    <w:rsid w:val="00805AC0"/>
    <w:rsid w:val="008067FC"/>
    <w:rsid w:val="00806B15"/>
    <w:rsid w:val="00806D2D"/>
    <w:rsid w:val="0080752C"/>
    <w:rsid w:val="0080766E"/>
    <w:rsid w:val="0080779B"/>
    <w:rsid w:val="00807E90"/>
    <w:rsid w:val="00810445"/>
    <w:rsid w:val="0081184F"/>
    <w:rsid w:val="008119FE"/>
    <w:rsid w:val="008121D1"/>
    <w:rsid w:val="008128AF"/>
    <w:rsid w:val="008129EF"/>
    <w:rsid w:val="00813641"/>
    <w:rsid w:val="00813B59"/>
    <w:rsid w:val="00813DEB"/>
    <w:rsid w:val="00813F97"/>
    <w:rsid w:val="008141F8"/>
    <w:rsid w:val="00814FB6"/>
    <w:rsid w:val="008157F3"/>
    <w:rsid w:val="00816147"/>
    <w:rsid w:val="00817E45"/>
    <w:rsid w:val="00820234"/>
    <w:rsid w:val="00820243"/>
    <w:rsid w:val="008206E5"/>
    <w:rsid w:val="008239E2"/>
    <w:rsid w:val="0082404B"/>
    <w:rsid w:val="008245A6"/>
    <w:rsid w:val="008247E3"/>
    <w:rsid w:val="00824CAD"/>
    <w:rsid w:val="00824F7F"/>
    <w:rsid w:val="00825050"/>
    <w:rsid w:val="00825055"/>
    <w:rsid w:val="0082534F"/>
    <w:rsid w:val="00825AB5"/>
    <w:rsid w:val="008265D5"/>
    <w:rsid w:val="00826C74"/>
    <w:rsid w:val="0082709A"/>
    <w:rsid w:val="0082745F"/>
    <w:rsid w:val="00827745"/>
    <w:rsid w:val="00827979"/>
    <w:rsid w:val="008303AB"/>
    <w:rsid w:val="00830714"/>
    <w:rsid w:val="00830EAE"/>
    <w:rsid w:val="00831485"/>
    <w:rsid w:val="0083157B"/>
    <w:rsid w:val="0083175E"/>
    <w:rsid w:val="008318B2"/>
    <w:rsid w:val="00831C44"/>
    <w:rsid w:val="00831EC9"/>
    <w:rsid w:val="00831F39"/>
    <w:rsid w:val="00831F6E"/>
    <w:rsid w:val="008320F5"/>
    <w:rsid w:val="008325B5"/>
    <w:rsid w:val="008328F2"/>
    <w:rsid w:val="00832DC8"/>
    <w:rsid w:val="00832EE6"/>
    <w:rsid w:val="00833151"/>
    <w:rsid w:val="008337D6"/>
    <w:rsid w:val="00833D19"/>
    <w:rsid w:val="00834483"/>
    <w:rsid w:val="008348A7"/>
    <w:rsid w:val="008348B0"/>
    <w:rsid w:val="00834C42"/>
    <w:rsid w:val="00835900"/>
    <w:rsid w:val="00835C69"/>
    <w:rsid w:val="00835D0C"/>
    <w:rsid w:val="00835E1A"/>
    <w:rsid w:val="00836297"/>
    <w:rsid w:val="00836F20"/>
    <w:rsid w:val="00837637"/>
    <w:rsid w:val="008379FE"/>
    <w:rsid w:val="00837E47"/>
    <w:rsid w:val="0084009E"/>
    <w:rsid w:val="00840804"/>
    <w:rsid w:val="0084088D"/>
    <w:rsid w:val="00840A30"/>
    <w:rsid w:val="00840A41"/>
    <w:rsid w:val="00840BA3"/>
    <w:rsid w:val="00840F24"/>
    <w:rsid w:val="00841114"/>
    <w:rsid w:val="00841A86"/>
    <w:rsid w:val="00841C41"/>
    <w:rsid w:val="00841E79"/>
    <w:rsid w:val="0084247C"/>
    <w:rsid w:val="008427CA"/>
    <w:rsid w:val="00842B42"/>
    <w:rsid w:val="00842BBC"/>
    <w:rsid w:val="008433BE"/>
    <w:rsid w:val="008440C0"/>
    <w:rsid w:val="008447C7"/>
    <w:rsid w:val="008452A5"/>
    <w:rsid w:val="00845478"/>
    <w:rsid w:val="00845726"/>
    <w:rsid w:val="00845A5C"/>
    <w:rsid w:val="008464EA"/>
    <w:rsid w:val="00846538"/>
    <w:rsid w:val="00846968"/>
    <w:rsid w:val="00846F8E"/>
    <w:rsid w:val="00847183"/>
    <w:rsid w:val="00847347"/>
    <w:rsid w:val="00847366"/>
    <w:rsid w:val="008474EC"/>
    <w:rsid w:val="008478F9"/>
    <w:rsid w:val="00847BFC"/>
    <w:rsid w:val="00850204"/>
    <w:rsid w:val="00850B77"/>
    <w:rsid w:val="00850C9C"/>
    <w:rsid w:val="00851057"/>
    <w:rsid w:val="0085121E"/>
    <w:rsid w:val="008514FE"/>
    <w:rsid w:val="00851B79"/>
    <w:rsid w:val="00851BA6"/>
    <w:rsid w:val="00852161"/>
    <w:rsid w:val="00852466"/>
    <w:rsid w:val="0085277C"/>
    <w:rsid w:val="00852E47"/>
    <w:rsid w:val="008539AF"/>
    <w:rsid w:val="00853FFD"/>
    <w:rsid w:val="00854047"/>
    <w:rsid w:val="008540C3"/>
    <w:rsid w:val="008540DE"/>
    <w:rsid w:val="008541C6"/>
    <w:rsid w:val="00854546"/>
    <w:rsid w:val="00854587"/>
    <w:rsid w:val="008547B2"/>
    <w:rsid w:val="00854EB9"/>
    <w:rsid w:val="00854F51"/>
    <w:rsid w:val="0085500B"/>
    <w:rsid w:val="008550C3"/>
    <w:rsid w:val="008558CB"/>
    <w:rsid w:val="00855F31"/>
    <w:rsid w:val="00855FF1"/>
    <w:rsid w:val="00855FFA"/>
    <w:rsid w:val="00856002"/>
    <w:rsid w:val="00857379"/>
    <w:rsid w:val="00857653"/>
    <w:rsid w:val="008578A1"/>
    <w:rsid w:val="00857C17"/>
    <w:rsid w:val="0086037A"/>
    <w:rsid w:val="0086042D"/>
    <w:rsid w:val="00860542"/>
    <w:rsid w:val="008605B0"/>
    <w:rsid w:val="00860749"/>
    <w:rsid w:val="00860908"/>
    <w:rsid w:val="00860982"/>
    <w:rsid w:val="00860DEE"/>
    <w:rsid w:val="008610EF"/>
    <w:rsid w:val="00861335"/>
    <w:rsid w:val="0086196E"/>
    <w:rsid w:val="008619CB"/>
    <w:rsid w:val="00861AFB"/>
    <w:rsid w:val="00861DEA"/>
    <w:rsid w:val="00862662"/>
    <w:rsid w:val="008626CE"/>
    <w:rsid w:val="00862F00"/>
    <w:rsid w:val="0086343C"/>
    <w:rsid w:val="00863C37"/>
    <w:rsid w:val="008642F3"/>
    <w:rsid w:val="0086460F"/>
    <w:rsid w:val="008648A9"/>
    <w:rsid w:val="008648DB"/>
    <w:rsid w:val="00864BCB"/>
    <w:rsid w:val="008662B7"/>
    <w:rsid w:val="0086658D"/>
    <w:rsid w:val="00866955"/>
    <w:rsid w:val="008669E7"/>
    <w:rsid w:val="00866D71"/>
    <w:rsid w:val="00866E39"/>
    <w:rsid w:val="00867217"/>
    <w:rsid w:val="0086755F"/>
    <w:rsid w:val="00867AEB"/>
    <w:rsid w:val="00867F3E"/>
    <w:rsid w:val="0087002C"/>
    <w:rsid w:val="008702FB"/>
    <w:rsid w:val="008703A7"/>
    <w:rsid w:val="0087041F"/>
    <w:rsid w:val="00871D22"/>
    <w:rsid w:val="00872498"/>
    <w:rsid w:val="00872C44"/>
    <w:rsid w:val="00872FAB"/>
    <w:rsid w:val="00872FDB"/>
    <w:rsid w:val="0087327D"/>
    <w:rsid w:val="00873644"/>
    <w:rsid w:val="00873B6D"/>
    <w:rsid w:val="00873F7E"/>
    <w:rsid w:val="008741EF"/>
    <w:rsid w:val="008746A5"/>
    <w:rsid w:val="008749F1"/>
    <w:rsid w:val="00875273"/>
    <w:rsid w:val="008756B0"/>
    <w:rsid w:val="0087574F"/>
    <w:rsid w:val="00875858"/>
    <w:rsid w:val="00875CCE"/>
    <w:rsid w:val="00875DC8"/>
    <w:rsid w:val="0087643F"/>
    <w:rsid w:val="00876873"/>
    <w:rsid w:val="0087765E"/>
    <w:rsid w:val="0087791B"/>
    <w:rsid w:val="00877A06"/>
    <w:rsid w:val="00877A42"/>
    <w:rsid w:val="00877D86"/>
    <w:rsid w:val="00877ECA"/>
    <w:rsid w:val="00880051"/>
    <w:rsid w:val="00880121"/>
    <w:rsid w:val="00880191"/>
    <w:rsid w:val="008808D5"/>
    <w:rsid w:val="00880F4B"/>
    <w:rsid w:val="0088108F"/>
    <w:rsid w:val="00881137"/>
    <w:rsid w:val="0088123A"/>
    <w:rsid w:val="008817B1"/>
    <w:rsid w:val="008819AB"/>
    <w:rsid w:val="00881A89"/>
    <w:rsid w:val="008824A6"/>
    <w:rsid w:val="00882AC5"/>
    <w:rsid w:val="00883049"/>
    <w:rsid w:val="0088358E"/>
    <w:rsid w:val="00883600"/>
    <w:rsid w:val="0088376A"/>
    <w:rsid w:val="00883A32"/>
    <w:rsid w:val="00883AC3"/>
    <w:rsid w:val="00883E24"/>
    <w:rsid w:val="00883EDB"/>
    <w:rsid w:val="008843D1"/>
    <w:rsid w:val="00884766"/>
    <w:rsid w:val="008847AC"/>
    <w:rsid w:val="008849FB"/>
    <w:rsid w:val="00884B03"/>
    <w:rsid w:val="00884E98"/>
    <w:rsid w:val="008853F3"/>
    <w:rsid w:val="008858F3"/>
    <w:rsid w:val="008859B9"/>
    <w:rsid w:val="00886DE1"/>
    <w:rsid w:val="00887124"/>
    <w:rsid w:val="008871A1"/>
    <w:rsid w:val="0089024B"/>
    <w:rsid w:val="00890359"/>
    <w:rsid w:val="008910CA"/>
    <w:rsid w:val="00891510"/>
    <w:rsid w:val="0089267C"/>
    <w:rsid w:val="00892A79"/>
    <w:rsid w:val="00892AF0"/>
    <w:rsid w:val="00892D09"/>
    <w:rsid w:val="0089327D"/>
    <w:rsid w:val="00893504"/>
    <w:rsid w:val="00893550"/>
    <w:rsid w:val="0089362F"/>
    <w:rsid w:val="008939B6"/>
    <w:rsid w:val="0089447D"/>
    <w:rsid w:val="00894548"/>
    <w:rsid w:val="0089501D"/>
    <w:rsid w:val="0089543B"/>
    <w:rsid w:val="00895487"/>
    <w:rsid w:val="008954CD"/>
    <w:rsid w:val="00895713"/>
    <w:rsid w:val="00896229"/>
    <w:rsid w:val="0089705B"/>
    <w:rsid w:val="00897119"/>
    <w:rsid w:val="00897450"/>
    <w:rsid w:val="00897CD5"/>
    <w:rsid w:val="00897FB2"/>
    <w:rsid w:val="008A0039"/>
    <w:rsid w:val="008A065F"/>
    <w:rsid w:val="008A070C"/>
    <w:rsid w:val="008A0EEE"/>
    <w:rsid w:val="008A1039"/>
    <w:rsid w:val="008A159D"/>
    <w:rsid w:val="008A1C1F"/>
    <w:rsid w:val="008A214E"/>
    <w:rsid w:val="008A23E1"/>
    <w:rsid w:val="008A248C"/>
    <w:rsid w:val="008A2A84"/>
    <w:rsid w:val="008A2AC6"/>
    <w:rsid w:val="008A2B31"/>
    <w:rsid w:val="008A2CEC"/>
    <w:rsid w:val="008A3173"/>
    <w:rsid w:val="008A388F"/>
    <w:rsid w:val="008A3A82"/>
    <w:rsid w:val="008A3C56"/>
    <w:rsid w:val="008A469F"/>
    <w:rsid w:val="008A46B5"/>
    <w:rsid w:val="008A497D"/>
    <w:rsid w:val="008A4ED7"/>
    <w:rsid w:val="008A5583"/>
    <w:rsid w:val="008A5E09"/>
    <w:rsid w:val="008A6A22"/>
    <w:rsid w:val="008A6DFC"/>
    <w:rsid w:val="008A6E9B"/>
    <w:rsid w:val="008A73ED"/>
    <w:rsid w:val="008A7A85"/>
    <w:rsid w:val="008A7D92"/>
    <w:rsid w:val="008B0273"/>
    <w:rsid w:val="008B07E4"/>
    <w:rsid w:val="008B0AE4"/>
    <w:rsid w:val="008B0D62"/>
    <w:rsid w:val="008B11A5"/>
    <w:rsid w:val="008B11F6"/>
    <w:rsid w:val="008B164C"/>
    <w:rsid w:val="008B17E0"/>
    <w:rsid w:val="008B1921"/>
    <w:rsid w:val="008B1C06"/>
    <w:rsid w:val="008B1E25"/>
    <w:rsid w:val="008B20BD"/>
    <w:rsid w:val="008B32D6"/>
    <w:rsid w:val="008B393C"/>
    <w:rsid w:val="008B39F8"/>
    <w:rsid w:val="008B491B"/>
    <w:rsid w:val="008B49FD"/>
    <w:rsid w:val="008B4E1E"/>
    <w:rsid w:val="008B4EC4"/>
    <w:rsid w:val="008B5357"/>
    <w:rsid w:val="008B5530"/>
    <w:rsid w:val="008B5CDF"/>
    <w:rsid w:val="008B666D"/>
    <w:rsid w:val="008B6904"/>
    <w:rsid w:val="008B6D0F"/>
    <w:rsid w:val="008B6EBD"/>
    <w:rsid w:val="008B6F52"/>
    <w:rsid w:val="008B6F60"/>
    <w:rsid w:val="008B709C"/>
    <w:rsid w:val="008B7901"/>
    <w:rsid w:val="008B7C57"/>
    <w:rsid w:val="008B7E4C"/>
    <w:rsid w:val="008B7FAA"/>
    <w:rsid w:val="008C003A"/>
    <w:rsid w:val="008C01F7"/>
    <w:rsid w:val="008C0BA9"/>
    <w:rsid w:val="008C13D0"/>
    <w:rsid w:val="008C1590"/>
    <w:rsid w:val="008C192C"/>
    <w:rsid w:val="008C2609"/>
    <w:rsid w:val="008C2C42"/>
    <w:rsid w:val="008C30BB"/>
    <w:rsid w:val="008C4BD8"/>
    <w:rsid w:val="008C60E2"/>
    <w:rsid w:val="008C664A"/>
    <w:rsid w:val="008C66ED"/>
    <w:rsid w:val="008C768C"/>
    <w:rsid w:val="008D10DE"/>
    <w:rsid w:val="008D15BE"/>
    <w:rsid w:val="008D1BFB"/>
    <w:rsid w:val="008D1F99"/>
    <w:rsid w:val="008D229A"/>
    <w:rsid w:val="008D2A70"/>
    <w:rsid w:val="008D3193"/>
    <w:rsid w:val="008D350B"/>
    <w:rsid w:val="008D3992"/>
    <w:rsid w:val="008D3CFB"/>
    <w:rsid w:val="008D4040"/>
    <w:rsid w:val="008D4E30"/>
    <w:rsid w:val="008D5224"/>
    <w:rsid w:val="008D54DC"/>
    <w:rsid w:val="008D5F6E"/>
    <w:rsid w:val="008D648A"/>
    <w:rsid w:val="008D698E"/>
    <w:rsid w:val="008D6AFD"/>
    <w:rsid w:val="008D709D"/>
    <w:rsid w:val="008E035D"/>
    <w:rsid w:val="008E04C9"/>
    <w:rsid w:val="008E0712"/>
    <w:rsid w:val="008E086D"/>
    <w:rsid w:val="008E16D5"/>
    <w:rsid w:val="008E1832"/>
    <w:rsid w:val="008E1B38"/>
    <w:rsid w:val="008E1F7E"/>
    <w:rsid w:val="008E23D2"/>
    <w:rsid w:val="008E27D3"/>
    <w:rsid w:val="008E328A"/>
    <w:rsid w:val="008E39B2"/>
    <w:rsid w:val="008E3AB1"/>
    <w:rsid w:val="008E3E3F"/>
    <w:rsid w:val="008E41CF"/>
    <w:rsid w:val="008E428B"/>
    <w:rsid w:val="008E44CE"/>
    <w:rsid w:val="008E4962"/>
    <w:rsid w:val="008E50EE"/>
    <w:rsid w:val="008E5902"/>
    <w:rsid w:val="008E5E26"/>
    <w:rsid w:val="008E6305"/>
    <w:rsid w:val="008E63CD"/>
    <w:rsid w:val="008E6A7A"/>
    <w:rsid w:val="008E6BD8"/>
    <w:rsid w:val="008E6D05"/>
    <w:rsid w:val="008F0348"/>
    <w:rsid w:val="008F0A27"/>
    <w:rsid w:val="008F0C14"/>
    <w:rsid w:val="008F109C"/>
    <w:rsid w:val="008F22E3"/>
    <w:rsid w:val="008F2D64"/>
    <w:rsid w:val="008F2ED3"/>
    <w:rsid w:val="008F470B"/>
    <w:rsid w:val="008F4D11"/>
    <w:rsid w:val="008F4F06"/>
    <w:rsid w:val="008F4F14"/>
    <w:rsid w:val="008F4F73"/>
    <w:rsid w:val="008F55DC"/>
    <w:rsid w:val="008F5E6C"/>
    <w:rsid w:val="008F672A"/>
    <w:rsid w:val="008F6B6C"/>
    <w:rsid w:val="008F6CA5"/>
    <w:rsid w:val="008F77F7"/>
    <w:rsid w:val="0090032A"/>
    <w:rsid w:val="00900571"/>
    <w:rsid w:val="0090091E"/>
    <w:rsid w:val="00900A4D"/>
    <w:rsid w:val="00900D9B"/>
    <w:rsid w:val="00901503"/>
    <w:rsid w:val="0090151F"/>
    <w:rsid w:val="00901699"/>
    <w:rsid w:val="0090169A"/>
    <w:rsid w:val="00901901"/>
    <w:rsid w:val="00901AEE"/>
    <w:rsid w:val="00901B64"/>
    <w:rsid w:val="00902212"/>
    <w:rsid w:val="0090349D"/>
    <w:rsid w:val="00903506"/>
    <w:rsid w:val="009036A2"/>
    <w:rsid w:val="00903A07"/>
    <w:rsid w:val="00903D88"/>
    <w:rsid w:val="00903D9D"/>
    <w:rsid w:val="00903ED1"/>
    <w:rsid w:val="00904FCD"/>
    <w:rsid w:val="00905142"/>
    <w:rsid w:val="009053F8"/>
    <w:rsid w:val="00905550"/>
    <w:rsid w:val="009055F8"/>
    <w:rsid w:val="009058AC"/>
    <w:rsid w:val="00906E10"/>
    <w:rsid w:val="00907334"/>
    <w:rsid w:val="00907566"/>
    <w:rsid w:val="00907795"/>
    <w:rsid w:val="009077F1"/>
    <w:rsid w:val="00907927"/>
    <w:rsid w:val="00907ACF"/>
    <w:rsid w:val="00907C5A"/>
    <w:rsid w:val="009101B0"/>
    <w:rsid w:val="009102A1"/>
    <w:rsid w:val="00910456"/>
    <w:rsid w:val="00910605"/>
    <w:rsid w:val="009106A1"/>
    <w:rsid w:val="00912292"/>
    <w:rsid w:val="00912CBD"/>
    <w:rsid w:val="00912F70"/>
    <w:rsid w:val="0091327D"/>
    <w:rsid w:val="00913388"/>
    <w:rsid w:val="0091368F"/>
    <w:rsid w:val="0091395D"/>
    <w:rsid w:val="00913B22"/>
    <w:rsid w:val="00914309"/>
    <w:rsid w:val="00914718"/>
    <w:rsid w:val="0091481F"/>
    <w:rsid w:val="00915721"/>
    <w:rsid w:val="00915A52"/>
    <w:rsid w:val="009161F3"/>
    <w:rsid w:val="00916441"/>
    <w:rsid w:val="009166AD"/>
    <w:rsid w:val="009167C2"/>
    <w:rsid w:val="00916CBC"/>
    <w:rsid w:val="00916D70"/>
    <w:rsid w:val="00917364"/>
    <w:rsid w:val="009174F3"/>
    <w:rsid w:val="00917EEA"/>
    <w:rsid w:val="0092014C"/>
    <w:rsid w:val="009201F5"/>
    <w:rsid w:val="0092021F"/>
    <w:rsid w:val="00920520"/>
    <w:rsid w:val="00921548"/>
    <w:rsid w:val="009218E5"/>
    <w:rsid w:val="00921C13"/>
    <w:rsid w:val="0092223F"/>
    <w:rsid w:val="00922305"/>
    <w:rsid w:val="00922673"/>
    <w:rsid w:val="00922912"/>
    <w:rsid w:val="009237C8"/>
    <w:rsid w:val="00923CBF"/>
    <w:rsid w:val="00925371"/>
    <w:rsid w:val="00925842"/>
    <w:rsid w:val="009260DA"/>
    <w:rsid w:val="00926703"/>
    <w:rsid w:val="009268CA"/>
    <w:rsid w:val="00926ED8"/>
    <w:rsid w:val="00927769"/>
    <w:rsid w:val="00927A67"/>
    <w:rsid w:val="0093030F"/>
    <w:rsid w:val="00930571"/>
    <w:rsid w:val="009305B7"/>
    <w:rsid w:val="009305C9"/>
    <w:rsid w:val="00930A5F"/>
    <w:rsid w:val="00931138"/>
    <w:rsid w:val="00931466"/>
    <w:rsid w:val="00931665"/>
    <w:rsid w:val="00931A4E"/>
    <w:rsid w:val="00931C64"/>
    <w:rsid w:val="00931D6B"/>
    <w:rsid w:val="009325EB"/>
    <w:rsid w:val="009327A2"/>
    <w:rsid w:val="0093287C"/>
    <w:rsid w:val="00932916"/>
    <w:rsid w:val="0093392A"/>
    <w:rsid w:val="00933ED2"/>
    <w:rsid w:val="009341B9"/>
    <w:rsid w:val="00934B58"/>
    <w:rsid w:val="00934D3D"/>
    <w:rsid w:val="009351F4"/>
    <w:rsid w:val="00935C9A"/>
    <w:rsid w:val="0093607A"/>
    <w:rsid w:val="00936B65"/>
    <w:rsid w:val="00937BB6"/>
    <w:rsid w:val="00937E37"/>
    <w:rsid w:val="00940131"/>
    <w:rsid w:val="00940313"/>
    <w:rsid w:val="00940699"/>
    <w:rsid w:val="009407E8"/>
    <w:rsid w:val="00940F3A"/>
    <w:rsid w:val="00941357"/>
    <w:rsid w:val="00941560"/>
    <w:rsid w:val="00941CC5"/>
    <w:rsid w:val="00941F0B"/>
    <w:rsid w:val="00942B35"/>
    <w:rsid w:val="00943072"/>
    <w:rsid w:val="00943341"/>
    <w:rsid w:val="00943499"/>
    <w:rsid w:val="0094400F"/>
    <w:rsid w:val="009440CE"/>
    <w:rsid w:val="00944339"/>
    <w:rsid w:val="0094453F"/>
    <w:rsid w:val="00944552"/>
    <w:rsid w:val="00944CEF"/>
    <w:rsid w:val="00944DEA"/>
    <w:rsid w:val="009450DA"/>
    <w:rsid w:val="009451D1"/>
    <w:rsid w:val="00945510"/>
    <w:rsid w:val="009457BF"/>
    <w:rsid w:val="0094679C"/>
    <w:rsid w:val="00946845"/>
    <w:rsid w:val="009477EE"/>
    <w:rsid w:val="0094795D"/>
    <w:rsid w:val="009504D3"/>
    <w:rsid w:val="00950BA1"/>
    <w:rsid w:val="00950C90"/>
    <w:rsid w:val="00950CC3"/>
    <w:rsid w:val="00951208"/>
    <w:rsid w:val="00951293"/>
    <w:rsid w:val="00951316"/>
    <w:rsid w:val="00951BDF"/>
    <w:rsid w:val="00951FD2"/>
    <w:rsid w:val="009523A6"/>
    <w:rsid w:val="00952B74"/>
    <w:rsid w:val="00952B9D"/>
    <w:rsid w:val="00952DEF"/>
    <w:rsid w:val="00952E88"/>
    <w:rsid w:val="0095334F"/>
    <w:rsid w:val="009535DC"/>
    <w:rsid w:val="0095373E"/>
    <w:rsid w:val="00953943"/>
    <w:rsid w:val="00953F23"/>
    <w:rsid w:val="0095479B"/>
    <w:rsid w:val="00954AA8"/>
    <w:rsid w:val="009550FA"/>
    <w:rsid w:val="009551A8"/>
    <w:rsid w:val="009555D1"/>
    <w:rsid w:val="00955696"/>
    <w:rsid w:val="00956505"/>
    <w:rsid w:val="009565B6"/>
    <w:rsid w:val="00956A06"/>
    <w:rsid w:val="0095738C"/>
    <w:rsid w:val="00960114"/>
    <w:rsid w:val="00960FC7"/>
    <w:rsid w:val="00961988"/>
    <w:rsid w:val="00962B19"/>
    <w:rsid w:val="00962E18"/>
    <w:rsid w:val="00963684"/>
    <w:rsid w:val="009636E3"/>
    <w:rsid w:val="00963B0A"/>
    <w:rsid w:val="00963EF3"/>
    <w:rsid w:val="00964593"/>
    <w:rsid w:val="00964789"/>
    <w:rsid w:val="009647D6"/>
    <w:rsid w:val="00964A73"/>
    <w:rsid w:val="00965BD8"/>
    <w:rsid w:val="009669F6"/>
    <w:rsid w:val="009672A4"/>
    <w:rsid w:val="009673F0"/>
    <w:rsid w:val="00967FCD"/>
    <w:rsid w:val="00970B9A"/>
    <w:rsid w:val="00970BA7"/>
    <w:rsid w:val="00970EB6"/>
    <w:rsid w:val="00971768"/>
    <w:rsid w:val="0097195D"/>
    <w:rsid w:val="00971AFA"/>
    <w:rsid w:val="00971DDD"/>
    <w:rsid w:val="009720BF"/>
    <w:rsid w:val="009721EB"/>
    <w:rsid w:val="0097237F"/>
    <w:rsid w:val="009726D6"/>
    <w:rsid w:val="00973746"/>
    <w:rsid w:val="0097377A"/>
    <w:rsid w:val="009738F4"/>
    <w:rsid w:val="00973B58"/>
    <w:rsid w:val="00973BD7"/>
    <w:rsid w:val="00974256"/>
    <w:rsid w:val="00974C48"/>
    <w:rsid w:val="00975383"/>
    <w:rsid w:val="0097562D"/>
    <w:rsid w:val="00975AE7"/>
    <w:rsid w:val="00975D03"/>
    <w:rsid w:val="00975E5B"/>
    <w:rsid w:val="00977171"/>
    <w:rsid w:val="00977630"/>
    <w:rsid w:val="00977A04"/>
    <w:rsid w:val="00980170"/>
    <w:rsid w:val="009802FE"/>
    <w:rsid w:val="00980382"/>
    <w:rsid w:val="009803C8"/>
    <w:rsid w:val="0098057C"/>
    <w:rsid w:val="00980A85"/>
    <w:rsid w:val="00980D13"/>
    <w:rsid w:val="009813D0"/>
    <w:rsid w:val="00982230"/>
    <w:rsid w:val="00982269"/>
    <w:rsid w:val="0098244C"/>
    <w:rsid w:val="009826EA"/>
    <w:rsid w:val="00982D06"/>
    <w:rsid w:val="009837B9"/>
    <w:rsid w:val="00983D19"/>
    <w:rsid w:val="00983D56"/>
    <w:rsid w:val="00984B62"/>
    <w:rsid w:val="00984E95"/>
    <w:rsid w:val="009850A0"/>
    <w:rsid w:val="0098531D"/>
    <w:rsid w:val="00985633"/>
    <w:rsid w:val="00986140"/>
    <w:rsid w:val="009862A1"/>
    <w:rsid w:val="009865EA"/>
    <w:rsid w:val="00986BCF"/>
    <w:rsid w:val="00986D43"/>
    <w:rsid w:val="0098709C"/>
    <w:rsid w:val="0098735D"/>
    <w:rsid w:val="009874D4"/>
    <w:rsid w:val="0098780E"/>
    <w:rsid w:val="0098793E"/>
    <w:rsid w:val="00987A81"/>
    <w:rsid w:val="009902D6"/>
    <w:rsid w:val="00990D4F"/>
    <w:rsid w:val="00991256"/>
    <w:rsid w:val="009919AE"/>
    <w:rsid w:val="009923A3"/>
    <w:rsid w:val="00992E8D"/>
    <w:rsid w:val="0099308F"/>
    <w:rsid w:val="009938B0"/>
    <w:rsid w:val="00993AD3"/>
    <w:rsid w:val="00993F99"/>
    <w:rsid w:val="00994028"/>
    <w:rsid w:val="00995166"/>
    <w:rsid w:val="00995B93"/>
    <w:rsid w:val="00995C08"/>
    <w:rsid w:val="00996669"/>
    <w:rsid w:val="00996D65"/>
    <w:rsid w:val="0099723E"/>
    <w:rsid w:val="009975AD"/>
    <w:rsid w:val="00997788"/>
    <w:rsid w:val="0099787F"/>
    <w:rsid w:val="00997D2F"/>
    <w:rsid w:val="00997DA8"/>
    <w:rsid w:val="009A0240"/>
    <w:rsid w:val="009A05D1"/>
    <w:rsid w:val="009A07AC"/>
    <w:rsid w:val="009A0B81"/>
    <w:rsid w:val="009A1057"/>
    <w:rsid w:val="009A1182"/>
    <w:rsid w:val="009A11C9"/>
    <w:rsid w:val="009A1844"/>
    <w:rsid w:val="009A1FB8"/>
    <w:rsid w:val="009A2003"/>
    <w:rsid w:val="009A2E96"/>
    <w:rsid w:val="009A3433"/>
    <w:rsid w:val="009A3905"/>
    <w:rsid w:val="009A4698"/>
    <w:rsid w:val="009A4AB1"/>
    <w:rsid w:val="009A5180"/>
    <w:rsid w:val="009A53DE"/>
    <w:rsid w:val="009A5569"/>
    <w:rsid w:val="009A56C1"/>
    <w:rsid w:val="009A56C9"/>
    <w:rsid w:val="009A598E"/>
    <w:rsid w:val="009A5CCF"/>
    <w:rsid w:val="009A6837"/>
    <w:rsid w:val="009A69A6"/>
    <w:rsid w:val="009A6BD9"/>
    <w:rsid w:val="009A6CBB"/>
    <w:rsid w:val="009A6CCF"/>
    <w:rsid w:val="009A6D75"/>
    <w:rsid w:val="009A716E"/>
    <w:rsid w:val="009A76E7"/>
    <w:rsid w:val="009B0382"/>
    <w:rsid w:val="009B03CD"/>
    <w:rsid w:val="009B0F81"/>
    <w:rsid w:val="009B159C"/>
    <w:rsid w:val="009B1AC7"/>
    <w:rsid w:val="009B24B6"/>
    <w:rsid w:val="009B298F"/>
    <w:rsid w:val="009B31E4"/>
    <w:rsid w:val="009B3668"/>
    <w:rsid w:val="009B3EB4"/>
    <w:rsid w:val="009B4A14"/>
    <w:rsid w:val="009B51A8"/>
    <w:rsid w:val="009B57F1"/>
    <w:rsid w:val="009B5BBF"/>
    <w:rsid w:val="009B5C30"/>
    <w:rsid w:val="009B62A0"/>
    <w:rsid w:val="009B71CA"/>
    <w:rsid w:val="009C0101"/>
    <w:rsid w:val="009C0FB5"/>
    <w:rsid w:val="009C14EC"/>
    <w:rsid w:val="009C16A9"/>
    <w:rsid w:val="009C1C61"/>
    <w:rsid w:val="009C21FA"/>
    <w:rsid w:val="009C222C"/>
    <w:rsid w:val="009C223C"/>
    <w:rsid w:val="009C2544"/>
    <w:rsid w:val="009C28A8"/>
    <w:rsid w:val="009C2A42"/>
    <w:rsid w:val="009C2CEC"/>
    <w:rsid w:val="009C3384"/>
    <w:rsid w:val="009C3A3E"/>
    <w:rsid w:val="009C3AA9"/>
    <w:rsid w:val="009C3D59"/>
    <w:rsid w:val="009C4CCD"/>
    <w:rsid w:val="009C4F52"/>
    <w:rsid w:val="009C5307"/>
    <w:rsid w:val="009C5751"/>
    <w:rsid w:val="009C5DEA"/>
    <w:rsid w:val="009C6916"/>
    <w:rsid w:val="009C6C09"/>
    <w:rsid w:val="009D08FC"/>
    <w:rsid w:val="009D1299"/>
    <w:rsid w:val="009D1A32"/>
    <w:rsid w:val="009D1C29"/>
    <w:rsid w:val="009D1C70"/>
    <w:rsid w:val="009D1C94"/>
    <w:rsid w:val="009D210E"/>
    <w:rsid w:val="009D232C"/>
    <w:rsid w:val="009D26E7"/>
    <w:rsid w:val="009D34C1"/>
    <w:rsid w:val="009D3E1B"/>
    <w:rsid w:val="009D3F19"/>
    <w:rsid w:val="009D467D"/>
    <w:rsid w:val="009D4700"/>
    <w:rsid w:val="009D4882"/>
    <w:rsid w:val="009D5474"/>
    <w:rsid w:val="009D54C1"/>
    <w:rsid w:val="009D5F9F"/>
    <w:rsid w:val="009D6131"/>
    <w:rsid w:val="009D63C0"/>
    <w:rsid w:val="009D6866"/>
    <w:rsid w:val="009D6FF7"/>
    <w:rsid w:val="009D7246"/>
    <w:rsid w:val="009D7746"/>
    <w:rsid w:val="009D7B21"/>
    <w:rsid w:val="009D7F0B"/>
    <w:rsid w:val="009E0D97"/>
    <w:rsid w:val="009E1015"/>
    <w:rsid w:val="009E1261"/>
    <w:rsid w:val="009E12B9"/>
    <w:rsid w:val="009E1D36"/>
    <w:rsid w:val="009E206C"/>
    <w:rsid w:val="009E2653"/>
    <w:rsid w:val="009E2CC1"/>
    <w:rsid w:val="009E2E79"/>
    <w:rsid w:val="009E3066"/>
    <w:rsid w:val="009E30ED"/>
    <w:rsid w:val="009E33BB"/>
    <w:rsid w:val="009E35D4"/>
    <w:rsid w:val="009E3DC0"/>
    <w:rsid w:val="009E44B9"/>
    <w:rsid w:val="009E4E23"/>
    <w:rsid w:val="009E4E24"/>
    <w:rsid w:val="009E531F"/>
    <w:rsid w:val="009E54F9"/>
    <w:rsid w:val="009E590C"/>
    <w:rsid w:val="009E5978"/>
    <w:rsid w:val="009E6184"/>
    <w:rsid w:val="009E6FA2"/>
    <w:rsid w:val="009E6FCE"/>
    <w:rsid w:val="009E7BD0"/>
    <w:rsid w:val="009F0587"/>
    <w:rsid w:val="009F059F"/>
    <w:rsid w:val="009F113C"/>
    <w:rsid w:val="009F12AB"/>
    <w:rsid w:val="009F14AB"/>
    <w:rsid w:val="009F1A70"/>
    <w:rsid w:val="009F2D33"/>
    <w:rsid w:val="009F2F3E"/>
    <w:rsid w:val="009F34FE"/>
    <w:rsid w:val="009F3738"/>
    <w:rsid w:val="009F3D3C"/>
    <w:rsid w:val="009F3D65"/>
    <w:rsid w:val="009F3EDF"/>
    <w:rsid w:val="009F4024"/>
    <w:rsid w:val="009F4278"/>
    <w:rsid w:val="009F44E4"/>
    <w:rsid w:val="009F46E3"/>
    <w:rsid w:val="009F4BE1"/>
    <w:rsid w:val="009F5ABF"/>
    <w:rsid w:val="009F5EFC"/>
    <w:rsid w:val="009F615D"/>
    <w:rsid w:val="009F680A"/>
    <w:rsid w:val="009F7F1F"/>
    <w:rsid w:val="00A004E6"/>
    <w:rsid w:val="00A0107D"/>
    <w:rsid w:val="00A012BC"/>
    <w:rsid w:val="00A015F1"/>
    <w:rsid w:val="00A016AF"/>
    <w:rsid w:val="00A01F90"/>
    <w:rsid w:val="00A0231E"/>
    <w:rsid w:val="00A03365"/>
    <w:rsid w:val="00A035D0"/>
    <w:rsid w:val="00A045D2"/>
    <w:rsid w:val="00A047AA"/>
    <w:rsid w:val="00A04982"/>
    <w:rsid w:val="00A04AA0"/>
    <w:rsid w:val="00A05439"/>
    <w:rsid w:val="00A05549"/>
    <w:rsid w:val="00A05DDE"/>
    <w:rsid w:val="00A06977"/>
    <w:rsid w:val="00A06A80"/>
    <w:rsid w:val="00A06F8B"/>
    <w:rsid w:val="00A07B2D"/>
    <w:rsid w:val="00A10808"/>
    <w:rsid w:val="00A1097F"/>
    <w:rsid w:val="00A10CDD"/>
    <w:rsid w:val="00A116F3"/>
    <w:rsid w:val="00A118F1"/>
    <w:rsid w:val="00A118FA"/>
    <w:rsid w:val="00A119C1"/>
    <w:rsid w:val="00A11A02"/>
    <w:rsid w:val="00A11AB6"/>
    <w:rsid w:val="00A11E05"/>
    <w:rsid w:val="00A126AA"/>
    <w:rsid w:val="00A1299D"/>
    <w:rsid w:val="00A12B1D"/>
    <w:rsid w:val="00A12EAC"/>
    <w:rsid w:val="00A13310"/>
    <w:rsid w:val="00A13AA0"/>
    <w:rsid w:val="00A13AAE"/>
    <w:rsid w:val="00A1498D"/>
    <w:rsid w:val="00A14B0A"/>
    <w:rsid w:val="00A15041"/>
    <w:rsid w:val="00A15065"/>
    <w:rsid w:val="00A15473"/>
    <w:rsid w:val="00A159B9"/>
    <w:rsid w:val="00A15DA8"/>
    <w:rsid w:val="00A15F47"/>
    <w:rsid w:val="00A1610F"/>
    <w:rsid w:val="00A16759"/>
    <w:rsid w:val="00A16FFB"/>
    <w:rsid w:val="00A17803"/>
    <w:rsid w:val="00A178C4"/>
    <w:rsid w:val="00A17A7B"/>
    <w:rsid w:val="00A201DE"/>
    <w:rsid w:val="00A20236"/>
    <w:rsid w:val="00A207FD"/>
    <w:rsid w:val="00A20E9F"/>
    <w:rsid w:val="00A21044"/>
    <w:rsid w:val="00A21989"/>
    <w:rsid w:val="00A2219A"/>
    <w:rsid w:val="00A22A79"/>
    <w:rsid w:val="00A22E27"/>
    <w:rsid w:val="00A237E3"/>
    <w:rsid w:val="00A239CA"/>
    <w:rsid w:val="00A23BD6"/>
    <w:rsid w:val="00A23D0E"/>
    <w:rsid w:val="00A2494A"/>
    <w:rsid w:val="00A24B58"/>
    <w:rsid w:val="00A24F03"/>
    <w:rsid w:val="00A252D1"/>
    <w:rsid w:val="00A25BD6"/>
    <w:rsid w:val="00A25F30"/>
    <w:rsid w:val="00A26341"/>
    <w:rsid w:val="00A26D22"/>
    <w:rsid w:val="00A2746B"/>
    <w:rsid w:val="00A279E0"/>
    <w:rsid w:val="00A30174"/>
    <w:rsid w:val="00A3098D"/>
    <w:rsid w:val="00A30E03"/>
    <w:rsid w:val="00A310E6"/>
    <w:rsid w:val="00A3198E"/>
    <w:rsid w:val="00A32AB1"/>
    <w:rsid w:val="00A32F3E"/>
    <w:rsid w:val="00A33AFD"/>
    <w:rsid w:val="00A33C33"/>
    <w:rsid w:val="00A34929"/>
    <w:rsid w:val="00A34EDB"/>
    <w:rsid w:val="00A35260"/>
    <w:rsid w:val="00A356A8"/>
    <w:rsid w:val="00A36168"/>
    <w:rsid w:val="00A37776"/>
    <w:rsid w:val="00A37A27"/>
    <w:rsid w:val="00A40536"/>
    <w:rsid w:val="00A407FD"/>
    <w:rsid w:val="00A40A7E"/>
    <w:rsid w:val="00A412E9"/>
    <w:rsid w:val="00A41875"/>
    <w:rsid w:val="00A418CC"/>
    <w:rsid w:val="00A41B1D"/>
    <w:rsid w:val="00A41C17"/>
    <w:rsid w:val="00A42326"/>
    <w:rsid w:val="00A4236D"/>
    <w:rsid w:val="00A4242F"/>
    <w:rsid w:val="00A42749"/>
    <w:rsid w:val="00A42783"/>
    <w:rsid w:val="00A4278B"/>
    <w:rsid w:val="00A4279D"/>
    <w:rsid w:val="00A42D42"/>
    <w:rsid w:val="00A44880"/>
    <w:rsid w:val="00A44D8A"/>
    <w:rsid w:val="00A45093"/>
    <w:rsid w:val="00A45167"/>
    <w:rsid w:val="00A45751"/>
    <w:rsid w:val="00A45AE4"/>
    <w:rsid w:val="00A45DA4"/>
    <w:rsid w:val="00A4601D"/>
    <w:rsid w:val="00A47610"/>
    <w:rsid w:val="00A47E8D"/>
    <w:rsid w:val="00A5095D"/>
    <w:rsid w:val="00A50F3D"/>
    <w:rsid w:val="00A51A4F"/>
    <w:rsid w:val="00A51A89"/>
    <w:rsid w:val="00A522A0"/>
    <w:rsid w:val="00A52611"/>
    <w:rsid w:val="00A5262A"/>
    <w:rsid w:val="00A53173"/>
    <w:rsid w:val="00A531E8"/>
    <w:rsid w:val="00A53915"/>
    <w:rsid w:val="00A539CC"/>
    <w:rsid w:val="00A541A8"/>
    <w:rsid w:val="00A54419"/>
    <w:rsid w:val="00A54432"/>
    <w:rsid w:val="00A5458E"/>
    <w:rsid w:val="00A548A0"/>
    <w:rsid w:val="00A54E10"/>
    <w:rsid w:val="00A55CCF"/>
    <w:rsid w:val="00A55DDD"/>
    <w:rsid w:val="00A563DA"/>
    <w:rsid w:val="00A56D4E"/>
    <w:rsid w:val="00A57819"/>
    <w:rsid w:val="00A57DA2"/>
    <w:rsid w:val="00A619BD"/>
    <w:rsid w:val="00A61A9D"/>
    <w:rsid w:val="00A61ADD"/>
    <w:rsid w:val="00A624E0"/>
    <w:rsid w:val="00A62921"/>
    <w:rsid w:val="00A62B43"/>
    <w:rsid w:val="00A641C7"/>
    <w:rsid w:val="00A64F91"/>
    <w:rsid w:val="00A65450"/>
    <w:rsid w:val="00A65497"/>
    <w:rsid w:val="00A65596"/>
    <w:rsid w:val="00A65632"/>
    <w:rsid w:val="00A65E31"/>
    <w:rsid w:val="00A6613A"/>
    <w:rsid w:val="00A66541"/>
    <w:rsid w:val="00A66815"/>
    <w:rsid w:val="00A6738D"/>
    <w:rsid w:val="00A6744B"/>
    <w:rsid w:val="00A676D6"/>
    <w:rsid w:val="00A67817"/>
    <w:rsid w:val="00A7045A"/>
    <w:rsid w:val="00A708F6"/>
    <w:rsid w:val="00A70F04"/>
    <w:rsid w:val="00A710A6"/>
    <w:rsid w:val="00A7132F"/>
    <w:rsid w:val="00A71517"/>
    <w:rsid w:val="00A71B2E"/>
    <w:rsid w:val="00A72330"/>
    <w:rsid w:val="00A72F79"/>
    <w:rsid w:val="00A7329C"/>
    <w:rsid w:val="00A73427"/>
    <w:rsid w:val="00A73513"/>
    <w:rsid w:val="00A74270"/>
    <w:rsid w:val="00A74331"/>
    <w:rsid w:val="00A74498"/>
    <w:rsid w:val="00A7489F"/>
    <w:rsid w:val="00A75137"/>
    <w:rsid w:val="00A75243"/>
    <w:rsid w:val="00A75FCE"/>
    <w:rsid w:val="00A7687E"/>
    <w:rsid w:val="00A769DC"/>
    <w:rsid w:val="00A76E8A"/>
    <w:rsid w:val="00A77187"/>
    <w:rsid w:val="00A774A5"/>
    <w:rsid w:val="00A77770"/>
    <w:rsid w:val="00A77834"/>
    <w:rsid w:val="00A8034E"/>
    <w:rsid w:val="00A80394"/>
    <w:rsid w:val="00A804DB"/>
    <w:rsid w:val="00A80583"/>
    <w:rsid w:val="00A815BE"/>
    <w:rsid w:val="00A8179B"/>
    <w:rsid w:val="00A81839"/>
    <w:rsid w:val="00A81904"/>
    <w:rsid w:val="00A81D11"/>
    <w:rsid w:val="00A82223"/>
    <w:rsid w:val="00A824CD"/>
    <w:rsid w:val="00A83793"/>
    <w:rsid w:val="00A83E8D"/>
    <w:rsid w:val="00A8404E"/>
    <w:rsid w:val="00A84605"/>
    <w:rsid w:val="00A847B4"/>
    <w:rsid w:val="00A84D0C"/>
    <w:rsid w:val="00A8544F"/>
    <w:rsid w:val="00A85A0D"/>
    <w:rsid w:val="00A85A67"/>
    <w:rsid w:val="00A85CB0"/>
    <w:rsid w:val="00A860A3"/>
    <w:rsid w:val="00A87050"/>
    <w:rsid w:val="00A87298"/>
    <w:rsid w:val="00A87492"/>
    <w:rsid w:val="00A87A32"/>
    <w:rsid w:val="00A87BBD"/>
    <w:rsid w:val="00A87C8B"/>
    <w:rsid w:val="00A90492"/>
    <w:rsid w:val="00A90535"/>
    <w:rsid w:val="00A907CE"/>
    <w:rsid w:val="00A90C8F"/>
    <w:rsid w:val="00A90FFE"/>
    <w:rsid w:val="00A911F6"/>
    <w:rsid w:val="00A91393"/>
    <w:rsid w:val="00A914FB"/>
    <w:rsid w:val="00A93B58"/>
    <w:rsid w:val="00A93D38"/>
    <w:rsid w:val="00A93FF9"/>
    <w:rsid w:val="00A9421B"/>
    <w:rsid w:val="00A94336"/>
    <w:rsid w:val="00A94368"/>
    <w:rsid w:val="00A95508"/>
    <w:rsid w:val="00A959C3"/>
    <w:rsid w:val="00A95DE0"/>
    <w:rsid w:val="00A977D3"/>
    <w:rsid w:val="00A97828"/>
    <w:rsid w:val="00A97A78"/>
    <w:rsid w:val="00AA0061"/>
    <w:rsid w:val="00AA0B99"/>
    <w:rsid w:val="00AA0D76"/>
    <w:rsid w:val="00AA1037"/>
    <w:rsid w:val="00AA2268"/>
    <w:rsid w:val="00AA27BE"/>
    <w:rsid w:val="00AA2BE6"/>
    <w:rsid w:val="00AA2D75"/>
    <w:rsid w:val="00AA2E1E"/>
    <w:rsid w:val="00AA3CA5"/>
    <w:rsid w:val="00AA4735"/>
    <w:rsid w:val="00AA491A"/>
    <w:rsid w:val="00AA5089"/>
    <w:rsid w:val="00AA5151"/>
    <w:rsid w:val="00AA54D6"/>
    <w:rsid w:val="00AA5BD0"/>
    <w:rsid w:val="00AA67AD"/>
    <w:rsid w:val="00AA6B94"/>
    <w:rsid w:val="00AA6D03"/>
    <w:rsid w:val="00AA704C"/>
    <w:rsid w:val="00AA74A3"/>
    <w:rsid w:val="00AB0BB7"/>
    <w:rsid w:val="00AB16E0"/>
    <w:rsid w:val="00AB1ACA"/>
    <w:rsid w:val="00AB2025"/>
    <w:rsid w:val="00AB21F2"/>
    <w:rsid w:val="00AB2A2B"/>
    <w:rsid w:val="00AB2BF4"/>
    <w:rsid w:val="00AB31F7"/>
    <w:rsid w:val="00AB371E"/>
    <w:rsid w:val="00AB3814"/>
    <w:rsid w:val="00AB3A66"/>
    <w:rsid w:val="00AB3C09"/>
    <w:rsid w:val="00AB3D89"/>
    <w:rsid w:val="00AB50FA"/>
    <w:rsid w:val="00AB53B2"/>
    <w:rsid w:val="00AB5ED4"/>
    <w:rsid w:val="00AB68BC"/>
    <w:rsid w:val="00AB6CCC"/>
    <w:rsid w:val="00AB71D3"/>
    <w:rsid w:val="00AB7C25"/>
    <w:rsid w:val="00AC0103"/>
    <w:rsid w:val="00AC0209"/>
    <w:rsid w:val="00AC0B60"/>
    <w:rsid w:val="00AC135E"/>
    <w:rsid w:val="00AC1360"/>
    <w:rsid w:val="00AC18C2"/>
    <w:rsid w:val="00AC2744"/>
    <w:rsid w:val="00AC2F3F"/>
    <w:rsid w:val="00AC3540"/>
    <w:rsid w:val="00AC36BD"/>
    <w:rsid w:val="00AC3AA1"/>
    <w:rsid w:val="00AC3D9F"/>
    <w:rsid w:val="00AC3E7A"/>
    <w:rsid w:val="00AC403B"/>
    <w:rsid w:val="00AC47F4"/>
    <w:rsid w:val="00AC4972"/>
    <w:rsid w:val="00AC4B74"/>
    <w:rsid w:val="00AC4FAA"/>
    <w:rsid w:val="00AC5053"/>
    <w:rsid w:val="00AC514E"/>
    <w:rsid w:val="00AC5256"/>
    <w:rsid w:val="00AC535F"/>
    <w:rsid w:val="00AC5CD3"/>
    <w:rsid w:val="00AC638B"/>
    <w:rsid w:val="00AC649D"/>
    <w:rsid w:val="00AC6571"/>
    <w:rsid w:val="00AC6CFB"/>
    <w:rsid w:val="00AC7270"/>
    <w:rsid w:val="00AC7EF9"/>
    <w:rsid w:val="00AD0606"/>
    <w:rsid w:val="00AD0834"/>
    <w:rsid w:val="00AD1781"/>
    <w:rsid w:val="00AD1B2B"/>
    <w:rsid w:val="00AD1F17"/>
    <w:rsid w:val="00AD2322"/>
    <w:rsid w:val="00AD2476"/>
    <w:rsid w:val="00AD259A"/>
    <w:rsid w:val="00AD279C"/>
    <w:rsid w:val="00AD2BD1"/>
    <w:rsid w:val="00AD335D"/>
    <w:rsid w:val="00AD3431"/>
    <w:rsid w:val="00AD3925"/>
    <w:rsid w:val="00AD3929"/>
    <w:rsid w:val="00AD39DA"/>
    <w:rsid w:val="00AD3AA3"/>
    <w:rsid w:val="00AD3CE6"/>
    <w:rsid w:val="00AD3D36"/>
    <w:rsid w:val="00AD4AC9"/>
    <w:rsid w:val="00AD4BCD"/>
    <w:rsid w:val="00AD4C79"/>
    <w:rsid w:val="00AD5789"/>
    <w:rsid w:val="00AD6152"/>
    <w:rsid w:val="00AD62DB"/>
    <w:rsid w:val="00AD660E"/>
    <w:rsid w:val="00AD6637"/>
    <w:rsid w:val="00AD6C8E"/>
    <w:rsid w:val="00AD7CF5"/>
    <w:rsid w:val="00AD7D55"/>
    <w:rsid w:val="00AD7F1A"/>
    <w:rsid w:val="00AE0250"/>
    <w:rsid w:val="00AE031E"/>
    <w:rsid w:val="00AE054A"/>
    <w:rsid w:val="00AE09AB"/>
    <w:rsid w:val="00AE0BD8"/>
    <w:rsid w:val="00AE168E"/>
    <w:rsid w:val="00AE1DE3"/>
    <w:rsid w:val="00AE20EB"/>
    <w:rsid w:val="00AE22D6"/>
    <w:rsid w:val="00AE2A9D"/>
    <w:rsid w:val="00AE2B59"/>
    <w:rsid w:val="00AE32AB"/>
    <w:rsid w:val="00AE3FF3"/>
    <w:rsid w:val="00AE4608"/>
    <w:rsid w:val="00AE4A9C"/>
    <w:rsid w:val="00AE4DAB"/>
    <w:rsid w:val="00AE5D89"/>
    <w:rsid w:val="00AE64B2"/>
    <w:rsid w:val="00AE6803"/>
    <w:rsid w:val="00AE69DA"/>
    <w:rsid w:val="00AE6BA1"/>
    <w:rsid w:val="00AE6C8A"/>
    <w:rsid w:val="00AE6CAD"/>
    <w:rsid w:val="00AE6CBA"/>
    <w:rsid w:val="00AE792D"/>
    <w:rsid w:val="00AF0676"/>
    <w:rsid w:val="00AF11E9"/>
    <w:rsid w:val="00AF13FE"/>
    <w:rsid w:val="00AF15F9"/>
    <w:rsid w:val="00AF163D"/>
    <w:rsid w:val="00AF1DB4"/>
    <w:rsid w:val="00AF1FC1"/>
    <w:rsid w:val="00AF22E5"/>
    <w:rsid w:val="00AF277D"/>
    <w:rsid w:val="00AF2926"/>
    <w:rsid w:val="00AF2969"/>
    <w:rsid w:val="00AF2BB0"/>
    <w:rsid w:val="00AF349C"/>
    <w:rsid w:val="00AF36B6"/>
    <w:rsid w:val="00AF36B8"/>
    <w:rsid w:val="00AF398B"/>
    <w:rsid w:val="00AF3A81"/>
    <w:rsid w:val="00AF3E5E"/>
    <w:rsid w:val="00AF4651"/>
    <w:rsid w:val="00AF472F"/>
    <w:rsid w:val="00AF47EC"/>
    <w:rsid w:val="00AF547D"/>
    <w:rsid w:val="00AF58B6"/>
    <w:rsid w:val="00AF6A65"/>
    <w:rsid w:val="00AF6B3D"/>
    <w:rsid w:val="00AF6BA8"/>
    <w:rsid w:val="00AF772D"/>
    <w:rsid w:val="00AF79F1"/>
    <w:rsid w:val="00AF7CD9"/>
    <w:rsid w:val="00AF7D0B"/>
    <w:rsid w:val="00B0005B"/>
    <w:rsid w:val="00B00431"/>
    <w:rsid w:val="00B00497"/>
    <w:rsid w:val="00B0132A"/>
    <w:rsid w:val="00B013DA"/>
    <w:rsid w:val="00B017E5"/>
    <w:rsid w:val="00B0180C"/>
    <w:rsid w:val="00B021CE"/>
    <w:rsid w:val="00B026B5"/>
    <w:rsid w:val="00B02810"/>
    <w:rsid w:val="00B02B80"/>
    <w:rsid w:val="00B02F70"/>
    <w:rsid w:val="00B034EA"/>
    <w:rsid w:val="00B03884"/>
    <w:rsid w:val="00B038A3"/>
    <w:rsid w:val="00B038C3"/>
    <w:rsid w:val="00B05345"/>
    <w:rsid w:val="00B07421"/>
    <w:rsid w:val="00B0757E"/>
    <w:rsid w:val="00B07674"/>
    <w:rsid w:val="00B07920"/>
    <w:rsid w:val="00B079F7"/>
    <w:rsid w:val="00B07CBB"/>
    <w:rsid w:val="00B07D08"/>
    <w:rsid w:val="00B100EC"/>
    <w:rsid w:val="00B104D2"/>
    <w:rsid w:val="00B1078C"/>
    <w:rsid w:val="00B10B34"/>
    <w:rsid w:val="00B119B6"/>
    <w:rsid w:val="00B11FAE"/>
    <w:rsid w:val="00B135AE"/>
    <w:rsid w:val="00B14445"/>
    <w:rsid w:val="00B14EE0"/>
    <w:rsid w:val="00B15010"/>
    <w:rsid w:val="00B151C0"/>
    <w:rsid w:val="00B1547C"/>
    <w:rsid w:val="00B1574C"/>
    <w:rsid w:val="00B15D82"/>
    <w:rsid w:val="00B15E58"/>
    <w:rsid w:val="00B1646D"/>
    <w:rsid w:val="00B16644"/>
    <w:rsid w:val="00B17606"/>
    <w:rsid w:val="00B1777F"/>
    <w:rsid w:val="00B17A01"/>
    <w:rsid w:val="00B17D76"/>
    <w:rsid w:val="00B20FBF"/>
    <w:rsid w:val="00B21899"/>
    <w:rsid w:val="00B21B8F"/>
    <w:rsid w:val="00B22037"/>
    <w:rsid w:val="00B22125"/>
    <w:rsid w:val="00B223EA"/>
    <w:rsid w:val="00B22597"/>
    <w:rsid w:val="00B22BF5"/>
    <w:rsid w:val="00B22ECD"/>
    <w:rsid w:val="00B23352"/>
    <w:rsid w:val="00B2335F"/>
    <w:rsid w:val="00B23610"/>
    <w:rsid w:val="00B239A9"/>
    <w:rsid w:val="00B24AD1"/>
    <w:rsid w:val="00B24D22"/>
    <w:rsid w:val="00B252D6"/>
    <w:rsid w:val="00B25F30"/>
    <w:rsid w:val="00B2629C"/>
    <w:rsid w:val="00B26C0F"/>
    <w:rsid w:val="00B30AC4"/>
    <w:rsid w:val="00B30C35"/>
    <w:rsid w:val="00B31B53"/>
    <w:rsid w:val="00B31B76"/>
    <w:rsid w:val="00B31D74"/>
    <w:rsid w:val="00B31D96"/>
    <w:rsid w:val="00B31ED4"/>
    <w:rsid w:val="00B3251D"/>
    <w:rsid w:val="00B3299C"/>
    <w:rsid w:val="00B32FF0"/>
    <w:rsid w:val="00B334F8"/>
    <w:rsid w:val="00B335F2"/>
    <w:rsid w:val="00B33811"/>
    <w:rsid w:val="00B339CA"/>
    <w:rsid w:val="00B33F00"/>
    <w:rsid w:val="00B342CA"/>
    <w:rsid w:val="00B35A43"/>
    <w:rsid w:val="00B3625C"/>
    <w:rsid w:val="00B36497"/>
    <w:rsid w:val="00B36764"/>
    <w:rsid w:val="00B36A37"/>
    <w:rsid w:val="00B36AD5"/>
    <w:rsid w:val="00B36BDA"/>
    <w:rsid w:val="00B3764A"/>
    <w:rsid w:val="00B409FE"/>
    <w:rsid w:val="00B40FE4"/>
    <w:rsid w:val="00B41298"/>
    <w:rsid w:val="00B412EC"/>
    <w:rsid w:val="00B41309"/>
    <w:rsid w:val="00B41695"/>
    <w:rsid w:val="00B41B35"/>
    <w:rsid w:val="00B41B7B"/>
    <w:rsid w:val="00B4221F"/>
    <w:rsid w:val="00B42C54"/>
    <w:rsid w:val="00B43E2B"/>
    <w:rsid w:val="00B448FD"/>
    <w:rsid w:val="00B44EF8"/>
    <w:rsid w:val="00B45A25"/>
    <w:rsid w:val="00B45B0A"/>
    <w:rsid w:val="00B46BB6"/>
    <w:rsid w:val="00B46D6B"/>
    <w:rsid w:val="00B4711E"/>
    <w:rsid w:val="00B47165"/>
    <w:rsid w:val="00B4743E"/>
    <w:rsid w:val="00B47557"/>
    <w:rsid w:val="00B47BE5"/>
    <w:rsid w:val="00B50418"/>
    <w:rsid w:val="00B50CF7"/>
    <w:rsid w:val="00B50CFE"/>
    <w:rsid w:val="00B50FD5"/>
    <w:rsid w:val="00B510FF"/>
    <w:rsid w:val="00B51345"/>
    <w:rsid w:val="00B517CC"/>
    <w:rsid w:val="00B523E8"/>
    <w:rsid w:val="00B52694"/>
    <w:rsid w:val="00B53D71"/>
    <w:rsid w:val="00B5401A"/>
    <w:rsid w:val="00B54070"/>
    <w:rsid w:val="00B5420E"/>
    <w:rsid w:val="00B54461"/>
    <w:rsid w:val="00B54573"/>
    <w:rsid w:val="00B5500A"/>
    <w:rsid w:val="00B55122"/>
    <w:rsid w:val="00B554F0"/>
    <w:rsid w:val="00B5571A"/>
    <w:rsid w:val="00B559D4"/>
    <w:rsid w:val="00B560DB"/>
    <w:rsid w:val="00B56541"/>
    <w:rsid w:val="00B569CA"/>
    <w:rsid w:val="00B56F71"/>
    <w:rsid w:val="00B57F36"/>
    <w:rsid w:val="00B60177"/>
    <w:rsid w:val="00B60666"/>
    <w:rsid w:val="00B60B3A"/>
    <w:rsid w:val="00B60E0A"/>
    <w:rsid w:val="00B61FC5"/>
    <w:rsid w:val="00B628D5"/>
    <w:rsid w:val="00B631D8"/>
    <w:rsid w:val="00B63926"/>
    <w:rsid w:val="00B63C69"/>
    <w:rsid w:val="00B63F8A"/>
    <w:rsid w:val="00B64CAC"/>
    <w:rsid w:val="00B64CBB"/>
    <w:rsid w:val="00B64F58"/>
    <w:rsid w:val="00B650F2"/>
    <w:rsid w:val="00B65300"/>
    <w:rsid w:val="00B6562C"/>
    <w:rsid w:val="00B65C3F"/>
    <w:rsid w:val="00B6612C"/>
    <w:rsid w:val="00B6644B"/>
    <w:rsid w:val="00B66E7F"/>
    <w:rsid w:val="00B6757B"/>
    <w:rsid w:val="00B675C5"/>
    <w:rsid w:val="00B679A7"/>
    <w:rsid w:val="00B70424"/>
    <w:rsid w:val="00B70765"/>
    <w:rsid w:val="00B70A85"/>
    <w:rsid w:val="00B70DFC"/>
    <w:rsid w:val="00B71336"/>
    <w:rsid w:val="00B71512"/>
    <w:rsid w:val="00B71F47"/>
    <w:rsid w:val="00B729F6"/>
    <w:rsid w:val="00B72C79"/>
    <w:rsid w:val="00B73202"/>
    <w:rsid w:val="00B735CF"/>
    <w:rsid w:val="00B737E6"/>
    <w:rsid w:val="00B73A53"/>
    <w:rsid w:val="00B73C46"/>
    <w:rsid w:val="00B73F0F"/>
    <w:rsid w:val="00B7435D"/>
    <w:rsid w:val="00B74DF9"/>
    <w:rsid w:val="00B74F1E"/>
    <w:rsid w:val="00B7516E"/>
    <w:rsid w:val="00B7528B"/>
    <w:rsid w:val="00B75430"/>
    <w:rsid w:val="00B75BDB"/>
    <w:rsid w:val="00B75D1A"/>
    <w:rsid w:val="00B75E27"/>
    <w:rsid w:val="00B75F27"/>
    <w:rsid w:val="00B7605C"/>
    <w:rsid w:val="00B76D81"/>
    <w:rsid w:val="00B76E79"/>
    <w:rsid w:val="00B77123"/>
    <w:rsid w:val="00B77261"/>
    <w:rsid w:val="00B77737"/>
    <w:rsid w:val="00B7785E"/>
    <w:rsid w:val="00B77ADC"/>
    <w:rsid w:val="00B77C11"/>
    <w:rsid w:val="00B77E29"/>
    <w:rsid w:val="00B80230"/>
    <w:rsid w:val="00B80335"/>
    <w:rsid w:val="00B8051B"/>
    <w:rsid w:val="00B805FA"/>
    <w:rsid w:val="00B80832"/>
    <w:rsid w:val="00B80BF5"/>
    <w:rsid w:val="00B81173"/>
    <w:rsid w:val="00B81CA6"/>
    <w:rsid w:val="00B81F10"/>
    <w:rsid w:val="00B82611"/>
    <w:rsid w:val="00B828F5"/>
    <w:rsid w:val="00B82CA7"/>
    <w:rsid w:val="00B830AB"/>
    <w:rsid w:val="00B83916"/>
    <w:rsid w:val="00B842B9"/>
    <w:rsid w:val="00B84805"/>
    <w:rsid w:val="00B84BEE"/>
    <w:rsid w:val="00B84C22"/>
    <w:rsid w:val="00B84C4C"/>
    <w:rsid w:val="00B8671E"/>
    <w:rsid w:val="00B87593"/>
    <w:rsid w:val="00B9004D"/>
    <w:rsid w:val="00B90538"/>
    <w:rsid w:val="00B90571"/>
    <w:rsid w:val="00B91A2C"/>
    <w:rsid w:val="00B91C72"/>
    <w:rsid w:val="00B91FFE"/>
    <w:rsid w:val="00B92007"/>
    <w:rsid w:val="00B922E6"/>
    <w:rsid w:val="00B92A12"/>
    <w:rsid w:val="00B92DA7"/>
    <w:rsid w:val="00B93504"/>
    <w:rsid w:val="00B93DEC"/>
    <w:rsid w:val="00B942D8"/>
    <w:rsid w:val="00B95BB9"/>
    <w:rsid w:val="00B95BBE"/>
    <w:rsid w:val="00B96337"/>
    <w:rsid w:val="00B97348"/>
    <w:rsid w:val="00B979C7"/>
    <w:rsid w:val="00BA0211"/>
    <w:rsid w:val="00BA02F0"/>
    <w:rsid w:val="00BA0651"/>
    <w:rsid w:val="00BA0799"/>
    <w:rsid w:val="00BA0ACB"/>
    <w:rsid w:val="00BA0E2A"/>
    <w:rsid w:val="00BA0E7F"/>
    <w:rsid w:val="00BA158D"/>
    <w:rsid w:val="00BA1622"/>
    <w:rsid w:val="00BA1A4D"/>
    <w:rsid w:val="00BA1C41"/>
    <w:rsid w:val="00BA1CFF"/>
    <w:rsid w:val="00BA1F18"/>
    <w:rsid w:val="00BA2062"/>
    <w:rsid w:val="00BA2480"/>
    <w:rsid w:val="00BA24B6"/>
    <w:rsid w:val="00BA29CA"/>
    <w:rsid w:val="00BA2AEB"/>
    <w:rsid w:val="00BA2FCC"/>
    <w:rsid w:val="00BA35E2"/>
    <w:rsid w:val="00BA4158"/>
    <w:rsid w:val="00BA49F5"/>
    <w:rsid w:val="00BA4CFE"/>
    <w:rsid w:val="00BA4FE2"/>
    <w:rsid w:val="00BA517F"/>
    <w:rsid w:val="00BA5579"/>
    <w:rsid w:val="00BA6817"/>
    <w:rsid w:val="00BA737A"/>
    <w:rsid w:val="00BA7896"/>
    <w:rsid w:val="00BA7C2E"/>
    <w:rsid w:val="00BA7E3D"/>
    <w:rsid w:val="00BA7E6A"/>
    <w:rsid w:val="00BB07DA"/>
    <w:rsid w:val="00BB0C5D"/>
    <w:rsid w:val="00BB0F17"/>
    <w:rsid w:val="00BB0F38"/>
    <w:rsid w:val="00BB1136"/>
    <w:rsid w:val="00BB1518"/>
    <w:rsid w:val="00BB16A0"/>
    <w:rsid w:val="00BB20F7"/>
    <w:rsid w:val="00BB2332"/>
    <w:rsid w:val="00BB237C"/>
    <w:rsid w:val="00BB2479"/>
    <w:rsid w:val="00BB25B2"/>
    <w:rsid w:val="00BB28ED"/>
    <w:rsid w:val="00BB2BC1"/>
    <w:rsid w:val="00BB2E24"/>
    <w:rsid w:val="00BB2F00"/>
    <w:rsid w:val="00BB3948"/>
    <w:rsid w:val="00BB39EA"/>
    <w:rsid w:val="00BB3AEF"/>
    <w:rsid w:val="00BB3D38"/>
    <w:rsid w:val="00BB3DC6"/>
    <w:rsid w:val="00BB44CB"/>
    <w:rsid w:val="00BB47C9"/>
    <w:rsid w:val="00BB52EE"/>
    <w:rsid w:val="00BB5686"/>
    <w:rsid w:val="00BB588F"/>
    <w:rsid w:val="00BB5EF6"/>
    <w:rsid w:val="00BB604E"/>
    <w:rsid w:val="00BB6425"/>
    <w:rsid w:val="00BB6B9E"/>
    <w:rsid w:val="00BB78BA"/>
    <w:rsid w:val="00BB7D3E"/>
    <w:rsid w:val="00BB7D5B"/>
    <w:rsid w:val="00BC0727"/>
    <w:rsid w:val="00BC0A5A"/>
    <w:rsid w:val="00BC0E98"/>
    <w:rsid w:val="00BC0F89"/>
    <w:rsid w:val="00BC0F8B"/>
    <w:rsid w:val="00BC1747"/>
    <w:rsid w:val="00BC188D"/>
    <w:rsid w:val="00BC1ADB"/>
    <w:rsid w:val="00BC1BF7"/>
    <w:rsid w:val="00BC1FC6"/>
    <w:rsid w:val="00BC2310"/>
    <w:rsid w:val="00BC2335"/>
    <w:rsid w:val="00BC2500"/>
    <w:rsid w:val="00BC27D9"/>
    <w:rsid w:val="00BC28C1"/>
    <w:rsid w:val="00BC2A07"/>
    <w:rsid w:val="00BC2DB4"/>
    <w:rsid w:val="00BC32EF"/>
    <w:rsid w:val="00BC357A"/>
    <w:rsid w:val="00BC407F"/>
    <w:rsid w:val="00BC42A6"/>
    <w:rsid w:val="00BC4433"/>
    <w:rsid w:val="00BC45EA"/>
    <w:rsid w:val="00BC524B"/>
    <w:rsid w:val="00BC538F"/>
    <w:rsid w:val="00BC55B4"/>
    <w:rsid w:val="00BC56D6"/>
    <w:rsid w:val="00BC5784"/>
    <w:rsid w:val="00BC5C70"/>
    <w:rsid w:val="00BC5C90"/>
    <w:rsid w:val="00BC61B8"/>
    <w:rsid w:val="00BC6723"/>
    <w:rsid w:val="00BC6850"/>
    <w:rsid w:val="00BC6EA7"/>
    <w:rsid w:val="00BC7016"/>
    <w:rsid w:val="00BC7069"/>
    <w:rsid w:val="00BC74EF"/>
    <w:rsid w:val="00BC78CE"/>
    <w:rsid w:val="00BD04D1"/>
    <w:rsid w:val="00BD08A7"/>
    <w:rsid w:val="00BD0989"/>
    <w:rsid w:val="00BD13E8"/>
    <w:rsid w:val="00BD1E8B"/>
    <w:rsid w:val="00BD2B7D"/>
    <w:rsid w:val="00BD3629"/>
    <w:rsid w:val="00BD3D78"/>
    <w:rsid w:val="00BD4CE6"/>
    <w:rsid w:val="00BD4D69"/>
    <w:rsid w:val="00BD4EAC"/>
    <w:rsid w:val="00BD4EC9"/>
    <w:rsid w:val="00BD4EE5"/>
    <w:rsid w:val="00BD5450"/>
    <w:rsid w:val="00BD5954"/>
    <w:rsid w:val="00BD5E86"/>
    <w:rsid w:val="00BD6858"/>
    <w:rsid w:val="00BD6919"/>
    <w:rsid w:val="00BD6C85"/>
    <w:rsid w:val="00BE071D"/>
    <w:rsid w:val="00BE0BAF"/>
    <w:rsid w:val="00BE0F1F"/>
    <w:rsid w:val="00BE0F87"/>
    <w:rsid w:val="00BE11C6"/>
    <w:rsid w:val="00BE18BC"/>
    <w:rsid w:val="00BE1D13"/>
    <w:rsid w:val="00BE1FFC"/>
    <w:rsid w:val="00BE28A9"/>
    <w:rsid w:val="00BE29ED"/>
    <w:rsid w:val="00BE2DCB"/>
    <w:rsid w:val="00BE2E05"/>
    <w:rsid w:val="00BE346E"/>
    <w:rsid w:val="00BE3526"/>
    <w:rsid w:val="00BE3711"/>
    <w:rsid w:val="00BE46A2"/>
    <w:rsid w:val="00BE523D"/>
    <w:rsid w:val="00BE5245"/>
    <w:rsid w:val="00BE5F64"/>
    <w:rsid w:val="00BE62B6"/>
    <w:rsid w:val="00BE6B55"/>
    <w:rsid w:val="00BE7957"/>
    <w:rsid w:val="00BE7E21"/>
    <w:rsid w:val="00BF05A4"/>
    <w:rsid w:val="00BF08D8"/>
    <w:rsid w:val="00BF0914"/>
    <w:rsid w:val="00BF1587"/>
    <w:rsid w:val="00BF15DE"/>
    <w:rsid w:val="00BF19C8"/>
    <w:rsid w:val="00BF1BE7"/>
    <w:rsid w:val="00BF22C4"/>
    <w:rsid w:val="00BF231D"/>
    <w:rsid w:val="00BF2598"/>
    <w:rsid w:val="00BF2CA6"/>
    <w:rsid w:val="00BF2E9C"/>
    <w:rsid w:val="00BF2F59"/>
    <w:rsid w:val="00BF30F8"/>
    <w:rsid w:val="00BF346F"/>
    <w:rsid w:val="00BF35CB"/>
    <w:rsid w:val="00BF3946"/>
    <w:rsid w:val="00BF39F4"/>
    <w:rsid w:val="00BF400A"/>
    <w:rsid w:val="00BF48E4"/>
    <w:rsid w:val="00BF4D95"/>
    <w:rsid w:val="00BF516A"/>
    <w:rsid w:val="00BF57EF"/>
    <w:rsid w:val="00BF6E1E"/>
    <w:rsid w:val="00C01FB5"/>
    <w:rsid w:val="00C02265"/>
    <w:rsid w:val="00C024F3"/>
    <w:rsid w:val="00C0265C"/>
    <w:rsid w:val="00C02718"/>
    <w:rsid w:val="00C031F9"/>
    <w:rsid w:val="00C03689"/>
    <w:rsid w:val="00C03959"/>
    <w:rsid w:val="00C03AD5"/>
    <w:rsid w:val="00C03B32"/>
    <w:rsid w:val="00C0410D"/>
    <w:rsid w:val="00C043CA"/>
    <w:rsid w:val="00C04414"/>
    <w:rsid w:val="00C049C3"/>
    <w:rsid w:val="00C05537"/>
    <w:rsid w:val="00C059CD"/>
    <w:rsid w:val="00C05BF1"/>
    <w:rsid w:val="00C0617A"/>
    <w:rsid w:val="00C06235"/>
    <w:rsid w:val="00C070CC"/>
    <w:rsid w:val="00C07DFD"/>
    <w:rsid w:val="00C1078C"/>
    <w:rsid w:val="00C1082D"/>
    <w:rsid w:val="00C10D54"/>
    <w:rsid w:val="00C10D89"/>
    <w:rsid w:val="00C11062"/>
    <w:rsid w:val="00C1119A"/>
    <w:rsid w:val="00C117EA"/>
    <w:rsid w:val="00C11E41"/>
    <w:rsid w:val="00C11ED1"/>
    <w:rsid w:val="00C12EF2"/>
    <w:rsid w:val="00C142BB"/>
    <w:rsid w:val="00C14328"/>
    <w:rsid w:val="00C143B3"/>
    <w:rsid w:val="00C148B1"/>
    <w:rsid w:val="00C15453"/>
    <w:rsid w:val="00C15D53"/>
    <w:rsid w:val="00C161DE"/>
    <w:rsid w:val="00C16347"/>
    <w:rsid w:val="00C16464"/>
    <w:rsid w:val="00C16FCE"/>
    <w:rsid w:val="00C173D3"/>
    <w:rsid w:val="00C17821"/>
    <w:rsid w:val="00C20767"/>
    <w:rsid w:val="00C20894"/>
    <w:rsid w:val="00C209F9"/>
    <w:rsid w:val="00C219D0"/>
    <w:rsid w:val="00C21CC5"/>
    <w:rsid w:val="00C22095"/>
    <w:rsid w:val="00C22361"/>
    <w:rsid w:val="00C229BB"/>
    <w:rsid w:val="00C22B46"/>
    <w:rsid w:val="00C22BD7"/>
    <w:rsid w:val="00C230F2"/>
    <w:rsid w:val="00C23452"/>
    <w:rsid w:val="00C2380B"/>
    <w:rsid w:val="00C2387D"/>
    <w:rsid w:val="00C23CB2"/>
    <w:rsid w:val="00C23EC9"/>
    <w:rsid w:val="00C24039"/>
    <w:rsid w:val="00C241F5"/>
    <w:rsid w:val="00C25342"/>
    <w:rsid w:val="00C254C2"/>
    <w:rsid w:val="00C25D2B"/>
    <w:rsid w:val="00C2653C"/>
    <w:rsid w:val="00C267E9"/>
    <w:rsid w:val="00C268DB"/>
    <w:rsid w:val="00C26AA4"/>
    <w:rsid w:val="00C26CA5"/>
    <w:rsid w:val="00C26CB0"/>
    <w:rsid w:val="00C31AD6"/>
    <w:rsid w:val="00C3215B"/>
    <w:rsid w:val="00C3248F"/>
    <w:rsid w:val="00C3288E"/>
    <w:rsid w:val="00C32CA0"/>
    <w:rsid w:val="00C331A7"/>
    <w:rsid w:val="00C338F7"/>
    <w:rsid w:val="00C33BAB"/>
    <w:rsid w:val="00C3405B"/>
    <w:rsid w:val="00C34706"/>
    <w:rsid w:val="00C34856"/>
    <w:rsid w:val="00C34C0E"/>
    <w:rsid w:val="00C35382"/>
    <w:rsid w:val="00C35CD6"/>
    <w:rsid w:val="00C35CDE"/>
    <w:rsid w:val="00C35EAA"/>
    <w:rsid w:val="00C36555"/>
    <w:rsid w:val="00C36D4E"/>
    <w:rsid w:val="00C36FA3"/>
    <w:rsid w:val="00C373F5"/>
    <w:rsid w:val="00C375D3"/>
    <w:rsid w:val="00C40AEB"/>
    <w:rsid w:val="00C40B32"/>
    <w:rsid w:val="00C40B92"/>
    <w:rsid w:val="00C40DB0"/>
    <w:rsid w:val="00C40E0F"/>
    <w:rsid w:val="00C41806"/>
    <w:rsid w:val="00C41CC2"/>
    <w:rsid w:val="00C422D1"/>
    <w:rsid w:val="00C4266C"/>
    <w:rsid w:val="00C4324D"/>
    <w:rsid w:val="00C4327E"/>
    <w:rsid w:val="00C4368B"/>
    <w:rsid w:val="00C43836"/>
    <w:rsid w:val="00C43B53"/>
    <w:rsid w:val="00C44E06"/>
    <w:rsid w:val="00C45044"/>
    <w:rsid w:val="00C45411"/>
    <w:rsid w:val="00C4583E"/>
    <w:rsid w:val="00C45C3E"/>
    <w:rsid w:val="00C45FF9"/>
    <w:rsid w:val="00C4682C"/>
    <w:rsid w:val="00C46BE3"/>
    <w:rsid w:val="00C46D93"/>
    <w:rsid w:val="00C470CC"/>
    <w:rsid w:val="00C47282"/>
    <w:rsid w:val="00C51026"/>
    <w:rsid w:val="00C510D5"/>
    <w:rsid w:val="00C512DE"/>
    <w:rsid w:val="00C51D41"/>
    <w:rsid w:val="00C52094"/>
    <w:rsid w:val="00C52097"/>
    <w:rsid w:val="00C520CC"/>
    <w:rsid w:val="00C521C1"/>
    <w:rsid w:val="00C52355"/>
    <w:rsid w:val="00C5292E"/>
    <w:rsid w:val="00C533CB"/>
    <w:rsid w:val="00C53678"/>
    <w:rsid w:val="00C53982"/>
    <w:rsid w:val="00C53BEF"/>
    <w:rsid w:val="00C53C79"/>
    <w:rsid w:val="00C541E4"/>
    <w:rsid w:val="00C546EC"/>
    <w:rsid w:val="00C549AE"/>
    <w:rsid w:val="00C56D0D"/>
    <w:rsid w:val="00C57A34"/>
    <w:rsid w:val="00C60B24"/>
    <w:rsid w:val="00C61764"/>
    <w:rsid w:val="00C61BB2"/>
    <w:rsid w:val="00C61CDF"/>
    <w:rsid w:val="00C61D4D"/>
    <w:rsid w:val="00C62084"/>
    <w:rsid w:val="00C623AE"/>
    <w:rsid w:val="00C62587"/>
    <w:rsid w:val="00C62815"/>
    <w:rsid w:val="00C62C94"/>
    <w:rsid w:val="00C62D64"/>
    <w:rsid w:val="00C62F26"/>
    <w:rsid w:val="00C63228"/>
    <w:rsid w:val="00C63267"/>
    <w:rsid w:val="00C63456"/>
    <w:rsid w:val="00C63B00"/>
    <w:rsid w:val="00C63D55"/>
    <w:rsid w:val="00C63E03"/>
    <w:rsid w:val="00C641F6"/>
    <w:rsid w:val="00C64492"/>
    <w:rsid w:val="00C6456F"/>
    <w:rsid w:val="00C645B7"/>
    <w:rsid w:val="00C647B5"/>
    <w:rsid w:val="00C64A5D"/>
    <w:rsid w:val="00C652B9"/>
    <w:rsid w:val="00C6584E"/>
    <w:rsid w:val="00C65F08"/>
    <w:rsid w:val="00C66B19"/>
    <w:rsid w:val="00C66CFB"/>
    <w:rsid w:val="00C670A0"/>
    <w:rsid w:val="00C67897"/>
    <w:rsid w:val="00C67BBF"/>
    <w:rsid w:val="00C7008B"/>
    <w:rsid w:val="00C70BEF"/>
    <w:rsid w:val="00C70C50"/>
    <w:rsid w:val="00C70ED9"/>
    <w:rsid w:val="00C70FC8"/>
    <w:rsid w:val="00C71231"/>
    <w:rsid w:val="00C719A1"/>
    <w:rsid w:val="00C71B63"/>
    <w:rsid w:val="00C71CB6"/>
    <w:rsid w:val="00C729D3"/>
    <w:rsid w:val="00C731FC"/>
    <w:rsid w:val="00C732EF"/>
    <w:rsid w:val="00C733F9"/>
    <w:rsid w:val="00C73DC3"/>
    <w:rsid w:val="00C73E38"/>
    <w:rsid w:val="00C73F42"/>
    <w:rsid w:val="00C73F56"/>
    <w:rsid w:val="00C7432B"/>
    <w:rsid w:val="00C743AC"/>
    <w:rsid w:val="00C7453D"/>
    <w:rsid w:val="00C74CE3"/>
    <w:rsid w:val="00C74F58"/>
    <w:rsid w:val="00C7514D"/>
    <w:rsid w:val="00C755C8"/>
    <w:rsid w:val="00C7599B"/>
    <w:rsid w:val="00C76195"/>
    <w:rsid w:val="00C762C5"/>
    <w:rsid w:val="00C76364"/>
    <w:rsid w:val="00C7639E"/>
    <w:rsid w:val="00C771E8"/>
    <w:rsid w:val="00C772AD"/>
    <w:rsid w:val="00C774CF"/>
    <w:rsid w:val="00C77C05"/>
    <w:rsid w:val="00C77CF2"/>
    <w:rsid w:val="00C8019A"/>
    <w:rsid w:val="00C80BA1"/>
    <w:rsid w:val="00C813DD"/>
    <w:rsid w:val="00C8187B"/>
    <w:rsid w:val="00C81F17"/>
    <w:rsid w:val="00C827D9"/>
    <w:rsid w:val="00C82B51"/>
    <w:rsid w:val="00C834F1"/>
    <w:rsid w:val="00C83BC6"/>
    <w:rsid w:val="00C83E5A"/>
    <w:rsid w:val="00C8463F"/>
    <w:rsid w:val="00C84697"/>
    <w:rsid w:val="00C84F5E"/>
    <w:rsid w:val="00C84F75"/>
    <w:rsid w:val="00C85355"/>
    <w:rsid w:val="00C858FA"/>
    <w:rsid w:val="00C86BB2"/>
    <w:rsid w:val="00C86CE7"/>
    <w:rsid w:val="00C903D5"/>
    <w:rsid w:val="00C905D4"/>
    <w:rsid w:val="00C90C6A"/>
    <w:rsid w:val="00C91CD5"/>
    <w:rsid w:val="00C92770"/>
    <w:rsid w:val="00C92E0F"/>
    <w:rsid w:val="00C92F7B"/>
    <w:rsid w:val="00C93293"/>
    <w:rsid w:val="00C932A5"/>
    <w:rsid w:val="00C93329"/>
    <w:rsid w:val="00C935C6"/>
    <w:rsid w:val="00C93CF8"/>
    <w:rsid w:val="00C9466C"/>
    <w:rsid w:val="00C94956"/>
    <w:rsid w:val="00C94AA5"/>
    <w:rsid w:val="00C94E2E"/>
    <w:rsid w:val="00C94F24"/>
    <w:rsid w:val="00C954CE"/>
    <w:rsid w:val="00C95F0E"/>
    <w:rsid w:val="00C96990"/>
    <w:rsid w:val="00C9709A"/>
    <w:rsid w:val="00C97289"/>
    <w:rsid w:val="00C973B6"/>
    <w:rsid w:val="00C97853"/>
    <w:rsid w:val="00C97B68"/>
    <w:rsid w:val="00C97FD1"/>
    <w:rsid w:val="00CA00AC"/>
    <w:rsid w:val="00CA00F7"/>
    <w:rsid w:val="00CA0695"/>
    <w:rsid w:val="00CA06A6"/>
    <w:rsid w:val="00CA0794"/>
    <w:rsid w:val="00CA08A6"/>
    <w:rsid w:val="00CA13BF"/>
    <w:rsid w:val="00CA1954"/>
    <w:rsid w:val="00CA1A3E"/>
    <w:rsid w:val="00CA1CE4"/>
    <w:rsid w:val="00CA236A"/>
    <w:rsid w:val="00CA2558"/>
    <w:rsid w:val="00CA28F3"/>
    <w:rsid w:val="00CA2C9C"/>
    <w:rsid w:val="00CA3F9C"/>
    <w:rsid w:val="00CA4301"/>
    <w:rsid w:val="00CA461C"/>
    <w:rsid w:val="00CA4A51"/>
    <w:rsid w:val="00CA4B41"/>
    <w:rsid w:val="00CA52BB"/>
    <w:rsid w:val="00CA5556"/>
    <w:rsid w:val="00CA5943"/>
    <w:rsid w:val="00CA5A59"/>
    <w:rsid w:val="00CA6710"/>
    <w:rsid w:val="00CA6823"/>
    <w:rsid w:val="00CA6849"/>
    <w:rsid w:val="00CA70BB"/>
    <w:rsid w:val="00CA78F3"/>
    <w:rsid w:val="00CA7E52"/>
    <w:rsid w:val="00CB01AF"/>
    <w:rsid w:val="00CB027F"/>
    <w:rsid w:val="00CB0310"/>
    <w:rsid w:val="00CB0C4C"/>
    <w:rsid w:val="00CB0F84"/>
    <w:rsid w:val="00CB1242"/>
    <w:rsid w:val="00CB1C7A"/>
    <w:rsid w:val="00CB23CD"/>
    <w:rsid w:val="00CB2E8A"/>
    <w:rsid w:val="00CB31F9"/>
    <w:rsid w:val="00CB3428"/>
    <w:rsid w:val="00CB3A56"/>
    <w:rsid w:val="00CB3C12"/>
    <w:rsid w:val="00CB485C"/>
    <w:rsid w:val="00CB57EC"/>
    <w:rsid w:val="00CB5A25"/>
    <w:rsid w:val="00CB6458"/>
    <w:rsid w:val="00CB7D6B"/>
    <w:rsid w:val="00CB7D71"/>
    <w:rsid w:val="00CB7F19"/>
    <w:rsid w:val="00CC0064"/>
    <w:rsid w:val="00CC00BD"/>
    <w:rsid w:val="00CC01C0"/>
    <w:rsid w:val="00CC01DA"/>
    <w:rsid w:val="00CC02F7"/>
    <w:rsid w:val="00CC09AF"/>
    <w:rsid w:val="00CC0F07"/>
    <w:rsid w:val="00CC337D"/>
    <w:rsid w:val="00CC471A"/>
    <w:rsid w:val="00CC4A36"/>
    <w:rsid w:val="00CC4C34"/>
    <w:rsid w:val="00CC5971"/>
    <w:rsid w:val="00CC5989"/>
    <w:rsid w:val="00CC5FFF"/>
    <w:rsid w:val="00CC619D"/>
    <w:rsid w:val="00CC649C"/>
    <w:rsid w:val="00CC689B"/>
    <w:rsid w:val="00CC738E"/>
    <w:rsid w:val="00CC7638"/>
    <w:rsid w:val="00CC7771"/>
    <w:rsid w:val="00CC786F"/>
    <w:rsid w:val="00CC7897"/>
    <w:rsid w:val="00CD013C"/>
    <w:rsid w:val="00CD0154"/>
    <w:rsid w:val="00CD063F"/>
    <w:rsid w:val="00CD0910"/>
    <w:rsid w:val="00CD0994"/>
    <w:rsid w:val="00CD11AE"/>
    <w:rsid w:val="00CD1761"/>
    <w:rsid w:val="00CD17BD"/>
    <w:rsid w:val="00CD1E6D"/>
    <w:rsid w:val="00CD210D"/>
    <w:rsid w:val="00CD29CC"/>
    <w:rsid w:val="00CD2BEB"/>
    <w:rsid w:val="00CD31F7"/>
    <w:rsid w:val="00CD38D8"/>
    <w:rsid w:val="00CD3A1E"/>
    <w:rsid w:val="00CD3BEA"/>
    <w:rsid w:val="00CD3D3B"/>
    <w:rsid w:val="00CD4A0B"/>
    <w:rsid w:val="00CD557A"/>
    <w:rsid w:val="00CD59C9"/>
    <w:rsid w:val="00CD601E"/>
    <w:rsid w:val="00CD6B09"/>
    <w:rsid w:val="00CD6D6D"/>
    <w:rsid w:val="00CD6ED0"/>
    <w:rsid w:val="00CD721C"/>
    <w:rsid w:val="00CE01F6"/>
    <w:rsid w:val="00CE0265"/>
    <w:rsid w:val="00CE0C66"/>
    <w:rsid w:val="00CE0E4F"/>
    <w:rsid w:val="00CE1694"/>
    <w:rsid w:val="00CE19B3"/>
    <w:rsid w:val="00CE27A2"/>
    <w:rsid w:val="00CE2E3E"/>
    <w:rsid w:val="00CE3E15"/>
    <w:rsid w:val="00CE42E2"/>
    <w:rsid w:val="00CE4944"/>
    <w:rsid w:val="00CE4CD6"/>
    <w:rsid w:val="00CE54C3"/>
    <w:rsid w:val="00CE5A31"/>
    <w:rsid w:val="00CE5F3E"/>
    <w:rsid w:val="00CE6A25"/>
    <w:rsid w:val="00CE70F9"/>
    <w:rsid w:val="00CE772D"/>
    <w:rsid w:val="00CE7A27"/>
    <w:rsid w:val="00CE7A79"/>
    <w:rsid w:val="00CF00E4"/>
    <w:rsid w:val="00CF08F4"/>
    <w:rsid w:val="00CF0FD6"/>
    <w:rsid w:val="00CF101A"/>
    <w:rsid w:val="00CF11FA"/>
    <w:rsid w:val="00CF216A"/>
    <w:rsid w:val="00CF26B8"/>
    <w:rsid w:val="00CF32EC"/>
    <w:rsid w:val="00CF3517"/>
    <w:rsid w:val="00CF3740"/>
    <w:rsid w:val="00CF3B1D"/>
    <w:rsid w:val="00CF55E2"/>
    <w:rsid w:val="00CF5699"/>
    <w:rsid w:val="00CF6E7C"/>
    <w:rsid w:val="00CF72D5"/>
    <w:rsid w:val="00CF732A"/>
    <w:rsid w:val="00CF76E4"/>
    <w:rsid w:val="00CF7868"/>
    <w:rsid w:val="00CF7936"/>
    <w:rsid w:val="00CF7D27"/>
    <w:rsid w:val="00CF7F1F"/>
    <w:rsid w:val="00CF7F81"/>
    <w:rsid w:val="00D000F7"/>
    <w:rsid w:val="00D00520"/>
    <w:rsid w:val="00D00CAD"/>
    <w:rsid w:val="00D00EB4"/>
    <w:rsid w:val="00D0107F"/>
    <w:rsid w:val="00D010B3"/>
    <w:rsid w:val="00D016C1"/>
    <w:rsid w:val="00D01F2C"/>
    <w:rsid w:val="00D02637"/>
    <w:rsid w:val="00D03202"/>
    <w:rsid w:val="00D03B33"/>
    <w:rsid w:val="00D03E24"/>
    <w:rsid w:val="00D04377"/>
    <w:rsid w:val="00D04B4A"/>
    <w:rsid w:val="00D04C14"/>
    <w:rsid w:val="00D04D84"/>
    <w:rsid w:val="00D05420"/>
    <w:rsid w:val="00D05514"/>
    <w:rsid w:val="00D05A4E"/>
    <w:rsid w:val="00D05CA4"/>
    <w:rsid w:val="00D060DA"/>
    <w:rsid w:val="00D06970"/>
    <w:rsid w:val="00D0797D"/>
    <w:rsid w:val="00D07AD0"/>
    <w:rsid w:val="00D07F26"/>
    <w:rsid w:val="00D10455"/>
    <w:rsid w:val="00D10498"/>
    <w:rsid w:val="00D1054B"/>
    <w:rsid w:val="00D11115"/>
    <w:rsid w:val="00D111F3"/>
    <w:rsid w:val="00D115C4"/>
    <w:rsid w:val="00D11764"/>
    <w:rsid w:val="00D119F4"/>
    <w:rsid w:val="00D11F17"/>
    <w:rsid w:val="00D129AF"/>
    <w:rsid w:val="00D12B4C"/>
    <w:rsid w:val="00D13430"/>
    <w:rsid w:val="00D1374E"/>
    <w:rsid w:val="00D139D5"/>
    <w:rsid w:val="00D13F22"/>
    <w:rsid w:val="00D140F2"/>
    <w:rsid w:val="00D1416D"/>
    <w:rsid w:val="00D14832"/>
    <w:rsid w:val="00D14D0F"/>
    <w:rsid w:val="00D14DAB"/>
    <w:rsid w:val="00D14E68"/>
    <w:rsid w:val="00D151BB"/>
    <w:rsid w:val="00D15969"/>
    <w:rsid w:val="00D168ED"/>
    <w:rsid w:val="00D16BC1"/>
    <w:rsid w:val="00D16F27"/>
    <w:rsid w:val="00D171DB"/>
    <w:rsid w:val="00D17659"/>
    <w:rsid w:val="00D17C0E"/>
    <w:rsid w:val="00D17E4B"/>
    <w:rsid w:val="00D2001D"/>
    <w:rsid w:val="00D2044C"/>
    <w:rsid w:val="00D20D6C"/>
    <w:rsid w:val="00D21759"/>
    <w:rsid w:val="00D21A03"/>
    <w:rsid w:val="00D21A2D"/>
    <w:rsid w:val="00D21D86"/>
    <w:rsid w:val="00D21D92"/>
    <w:rsid w:val="00D21D94"/>
    <w:rsid w:val="00D22842"/>
    <w:rsid w:val="00D2364A"/>
    <w:rsid w:val="00D23B22"/>
    <w:rsid w:val="00D242DC"/>
    <w:rsid w:val="00D24BB5"/>
    <w:rsid w:val="00D24D2C"/>
    <w:rsid w:val="00D24E21"/>
    <w:rsid w:val="00D255FC"/>
    <w:rsid w:val="00D256FD"/>
    <w:rsid w:val="00D25A1C"/>
    <w:rsid w:val="00D25B05"/>
    <w:rsid w:val="00D2602F"/>
    <w:rsid w:val="00D26390"/>
    <w:rsid w:val="00D26F42"/>
    <w:rsid w:val="00D27CA3"/>
    <w:rsid w:val="00D3026B"/>
    <w:rsid w:val="00D316F6"/>
    <w:rsid w:val="00D318D3"/>
    <w:rsid w:val="00D31ACB"/>
    <w:rsid w:val="00D3209C"/>
    <w:rsid w:val="00D3370F"/>
    <w:rsid w:val="00D33833"/>
    <w:rsid w:val="00D33BE5"/>
    <w:rsid w:val="00D33D56"/>
    <w:rsid w:val="00D34416"/>
    <w:rsid w:val="00D34A9D"/>
    <w:rsid w:val="00D35263"/>
    <w:rsid w:val="00D35279"/>
    <w:rsid w:val="00D35A61"/>
    <w:rsid w:val="00D3669A"/>
    <w:rsid w:val="00D369FA"/>
    <w:rsid w:val="00D37142"/>
    <w:rsid w:val="00D37166"/>
    <w:rsid w:val="00D3797E"/>
    <w:rsid w:val="00D37C72"/>
    <w:rsid w:val="00D37F2E"/>
    <w:rsid w:val="00D40A5C"/>
    <w:rsid w:val="00D40D13"/>
    <w:rsid w:val="00D4171A"/>
    <w:rsid w:val="00D41783"/>
    <w:rsid w:val="00D41877"/>
    <w:rsid w:val="00D41F36"/>
    <w:rsid w:val="00D432C2"/>
    <w:rsid w:val="00D432DA"/>
    <w:rsid w:val="00D435EE"/>
    <w:rsid w:val="00D44191"/>
    <w:rsid w:val="00D44571"/>
    <w:rsid w:val="00D44A10"/>
    <w:rsid w:val="00D45573"/>
    <w:rsid w:val="00D458EF"/>
    <w:rsid w:val="00D45BDD"/>
    <w:rsid w:val="00D45C3B"/>
    <w:rsid w:val="00D46997"/>
    <w:rsid w:val="00D47169"/>
    <w:rsid w:val="00D474B3"/>
    <w:rsid w:val="00D4776E"/>
    <w:rsid w:val="00D47C39"/>
    <w:rsid w:val="00D47F3D"/>
    <w:rsid w:val="00D50896"/>
    <w:rsid w:val="00D50AC8"/>
    <w:rsid w:val="00D516B1"/>
    <w:rsid w:val="00D51798"/>
    <w:rsid w:val="00D517F6"/>
    <w:rsid w:val="00D51D58"/>
    <w:rsid w:val="00D52334"/>
    <w:rsid w:val="00D5270C"/>
    <w:rsid w:val="00D5291A"/>
    <w:rsid w:val="00D536C5"/>
    <w:rsid w:val="00D543EB"/>
    <w:rsid w:val="00D548C9"/>
    <w:rsid w:val="00D54E64"/>
    <w:rsid w:val="00D55686"/>
    <w:rsid w:val="00D559C7"/>
    <w:rsid w:val="00D55B80"/>
    <w:rsid w:val="00D56A7A"/>
    <w:rsid w:val="00D56B11"/>
    <w:rsid w:val="00D57482"/>
    <w:rsid w:val="00D57500"/>
    <w:rsid w:val="00D57A77"/>
    <w:rsid w:val="00D57EAB"/>
    <w:rsid w:val="00D57FF9"/>
    <w:rsid w:val="00D6060B"/>
    <w:rsid w:val="00D6064A"/>
    <w:rsid w:val="00D61094"/>
    <w:rsid w:val="00D61722"/>
    <w:rsid w:val="00D61946"/>
    <w:rsid w:val="00D62078"/>
    <w:rsid w:val="00D620A6"/>
    <w:rsid w:val="00D621E2"/>
    <w:rsid w:val="00D624CC"/>
    <w:rsid w:val="00D62D0E"/>
    <w:rsid w:val="00D633E9"/>
    <w:rsid w:val="00D63755"/>
    <w:rsid w:val="00D641EE"/>
    <w:rsid w:val="00D654C6"/>
    <w:rsid w:val="00D657EC"/>
    <w:rsid w:val="00D657F7"/>
    <w:rsid w:val="00D65B32"/>
    <w:rsid w:val="00D65E4F"/>
    <w:rsid w:val="00D6627C"/>
    <w:rsid w:val="00D669D3"/>
    <w:rsid w:val="00D669F7"/>
    <w:rsid w:val="00D66CF5"/>
    <w:rsid w:val="00D66E90"/>
    <w:rsid w:val="00D672C3"/>
    <w:rsid w:val="00D679E3"/>
    <w:rsid w:val="00D67B93"/>
    <w:rsid w:val="00D67D0F"/>
    <w:rsid w:val="00D70391"/>
    <w:rsid w:val="00D7068B"/>
    <w:rsid w:val="00D7083B"/>
    <w:rsid w:val="00D71EC3"/>
    <w:rsid w:val="00D72629"/>
    <w:rsid w:val="00D72E95"/>
    <w:rsid w:val="00D734C9"/>
    <w:rsid w:val="00D7388B"/>
    <w:rsid w:val="00D7421A"/>
    <w:rsid w:val="00D74359"/>
    <w:rsid w:val="00D7496A"/>
    <w:rsid w:val="00D74FC2"/>
    <w:rsid w:val="00D75791"/>
    <w:rsid w:val="00D7663C"/>
    <w:rsid w:val="00D76789"/>
    <w:rsid w:val="00D7679D"/>
    <w:rsid w:val="00D76BA5"/>
    <w:rsid w:val="00D77A07"/>
    <w:rsid w:val="00D80A47"/>
    <w:rsid w:val="00D80E12"/>
    <w:rsid w:val="00D81122"/>
    <w:rsid w:val="00D8132E"/>
    <w:rsid w:val="00D815DE"/>
    <w:rsid w:val="00D81C17"/>
    <w:rsid w:val="00D82B40"/>
    <w:rsid w:val="00D831CC"/>
    <w:rsid w:val="00D83CD5"/>
    <w:rsid w:val="00D84405"/>
    <w:rsid w:val="00D846C2"/>
    <w:rsid w:val="00D8486C"/>
    <w:rsid w:val="00D84B45"/>
    <w:rsid w:val="00D84DBC"/>
    <w:rsid w:val="00D84DE8"/>
    <w:rsid w:val="00D851B3"/>
    <w:rsid w:val="00D852F0"/>
    <w:rsid w:val="00D85547"/>
    <w:rsid w:val="00D86406"/>
    <w:rsid w:val="00D864AC"/>
    <w:rsid w:val="00D8707E"/>
    <w:rsid w:val="00D87E85"/>
    <w:rsid w:val="00D901F1"/>
    <w:rsid w:val="00D903BF"/>
    <w:rsid w:val="00D904AF"/>
    <w:rsid w:val="00D911AD"/>
    <w:rsid w:val="00D91329"/>
    <w:rsid w:val="00D91972"/>
    <w:rsid w:val="00D91C6F"/>
    <w:rsid w:val="00D91EBA"/>
    <w:rsid w:val="00D92544"/>
    <w:rsid w:val="00D92A4A"/>
    <w:rsid w:val="00D92E2B"/>
    <w:rsid w:val="00D93061"/>
    <w:rsid w:val="00D9346A"/>
    <w:rsid w:val="00D93AD3"/>
    <w:rsid w:val="00D93E9C"/>
    <w:rsid w:val="00D95063"/>
    <w:rsid w:val="00D95185"/>
    <w:rsid w:val="00D951C7"/>
    <w:rsid w:val="00D95686"/>
    <w:rsid w:val="00D959F0"/>
    <w:rsid w:val="00D95B81"/>
    <w:rsid w:val="00D95CCB"/>
    <w:rsid w:val="00D95DD7"/>
    <w:rsid w:val="00D96383"/>
    <w:rsid w:val="00D97513"/>
    <w:rsid w:val="00D9785E"/>
    <w:rsid w:val="00DA07B6"/>
    <w:rsid w:val="00DA119E"/>
    <w:rsid w:val="00DA161E"/>
    <w:rsid w:val="00DA1FFE"/>
    <w:rsid w:val="00DA2394"/>
    <w:rsid w:val="00DA25A6"/>
    <w:rsid w:val="00DA29DE"/>
    <w:rsid w:val="00DA2A90"/>
    <w:rsid w:val="00DA2C30"/>
    <w:rsid w:val="00DA2CDF"/>
    <w:rsid w:val="00DA35C2"/>
    <w:rsid w:val="00DA35C7"/>
    <w:rsid w:val="00DA3D88"/>
    <w:rsid w:val="00DA3E26"/>
    <w:rsid w:val="00DA4315"/>
    <w:rsid w:val="00DA4462"/>
    <w:rsid w:val="00DA4818"/>
    <w:rsid w:val="00DA4A18"/>
    <w:rsid w:val="00DA5772"/>
    <w:rsid w:val="00DA59E9"/>
    <w:rsid w:val="00DA5B45"/>
    <w:rsid w:val="00DA69DB"/>
    <w:rsid w:val="00DA6C47"/>
    <w:rsid w:val="00DA75B6"/>
    <w:rsid w:val="00DA788C"/>
    <w:rsid w:val="00DB07AE"/>
    <w:rsid w:val="00DB0BDC"/>
    <w:rsid w:val="00DB0C88"/>
    <w:rsid w:val="00DB1261"/>
    <w:rsid w:val="00DB1522"/>
    <w:rsid w:val="00DB21F2"/>
    <w:rsid w:val="00DB2365"/>
    <w:rsid w:val="00DB241E"/>
    <w:rsid w:val="00DB247C"/>
    <w:rsid w:val="00DB2667"/>
    <w:rsid w:val="00DB3488"/>
    <w:rsid w:val="00DB3608"/>
    <w:rsid w:val="00DB38FB"/>
    <w:rsid w:val="00DB390D"/>
    <w:rsid w:val="00DB3D47"/>
    <w:rsid w:val="00DB3E6B"/>
    <w:rsid w:val="00DB3F94"/>
    <w:rsid w:val="00DB40FA"/>
    <w:rsid w:val="00DB42C0"/>
    <w:rsid w:val="00DB442B"/>
    <w:rsid w:val="00DB44E5"/>
    <w:rsid w:val="00DB495B"/>
    <w:rsid w:val="00DB4E1B"/>
    <w:rsid w:val="00DB52AB"/>
    <w:rsid w:val="00DB59AE"/>
    <w:rsid w:val="00DB5F9F"/>
    <w:rsid w:val="00DB688B"/>
    <w:rsid w:val="00DB6AB9"/>
    <w:rsid w:val="00DB7A46"/>
    <w:rsid w:val="00DB7B3A"/>
    <w:rsid w:val="00DC0834"/>
    <w:rsid w:val="00DC13ED"/>
    <w:rsid w:val="00DC198C"/>
    <w:rsid w:val="00DC1AD3"/>
    <w:rsid w:val="00DC1CFB"/>
    <w:rsid w:val="00DC1DE6"/>
    <w:rsid w:val="00DC2A91"/>
    <w:rsid w:val="00DC32AA"/>
    <w:rsid w:val="00DC34B1"/>
    <w:rsid w:val="00DC3DB2"/>
    <w:rsid w:val="00DC461F"/>
    <w:rsid w:val="00DC485C"/>
    <w:rsid w:val="00DC490D"/>
    <w:rsid w:val="00DC4BAD"/>
    <w:rsid w:val="00DC5004"/>
    <w:rsid w:val="00DC51C9"/>
    <w:rsid w:val="00DC559D"/>
    <w:rsid w:val="00DC62D9"/>
    <w:rsid w:val="00DC62FA"/>
    <w:rsid w:val="00DC6986"/>
    <w:rsid w:val="00DC6A1F"/>
    <w:rsid w:val="00DC6E01"/>
    <w:rsid w:val="00DC6E99"/>
    <w:rsid w:val="00DC6EE1"/>
    <w:rsid w:val="00DC76EB"/>
    <w:rsid w:val="00DC77A9"/>
    <w:rsid w:val="00DC7959"/>
    <w:rsid w:val="00DC7974"/>
    <w:rsid w:val="00DC7ECA"/>
    <w:rsid w:val="00DD02F5"/>
    <w:rsid w:val="00DD0806"/>
    <w:rsid w:val="00DD0823"/>
    <w:rsid w:val="00DD0AB7"/>
    <w:rsid w:val="00DD1844"/>
    <w:rsid w:val="00DD194B"/>
    <w:rsid w:val="00DD1D5E"/>
    <w:rsid w:val="00DD221A"/>
    <w:rsid w:val="00DD22F8"/>
    <w:rsid w:val="00DD25EF"/>
    <w:rsid w:val="00DD331C"/>
    <w:rsid w:val="00DD390A"/>
    <w:rsid w:val="00DD3E53"/>
    <w:rsid w:val="00DD540D"/>
    <w:rsid w:val="00DD556C"/>
    <w:rsid w:val="00DD5676"/>
    <w:rsid w:val="00DD68DB"/>
    <w:rsid w:val="00DD69BD"/>
    <w:rsid w:val="00DD6F90"/>
    <w:rsid w:val="00DD6FD1"/>
    <w:rsid w:val="00DD7109"/>
    <w:rsid w:val="00DD75E9"/>
    <w:rsid w:val="00DD7745"/>
    <w:rsid w:val="00DD77CF"/>
    <w:rsid w:val="00DE00DC"/>
    <w:rsid w:val="00DE06DE"/>
    <w:rsid w:val="00DE0A92"/>
    <w:rsid w:val="00DE13C9"/>
    <w:rsid w:val="00DE1561"/>
    <w:rsid w:val="00DE16FA"/>
    <w:rsid w:val="00DE1791"/>
    <w:rsid w:val="00DE2F37"/>
    <w:rsid w:val="00DE374F"/>
    <w:rsid w:val="00DE4270"/>
    <w:rsid w:val="00DE4A8D"/>
    <w:rsid w:val="00DE4D0A"/>
    <w:rsid w:val="00DE4E21"/>
    <w:rsid w:val="00DE4E4A"/>
    <w:rsid w:val="00DE4F8A"/>
    <w:rsid w:val="00DE56BF"/>
    <w:rsid w:val="00DE56E4"/>
    <w:rsid w:val="00DE5E6A"/>
    <w:rsid w:val="00DE684F"/>
    <w:rsid w:val="00DE69D8"/>
    <w:rsid w:val="00DE69EA"/>
    <w:rsid w:val="00DE6D8A"/>
    <w:rsid w:val="00DE79B6"/>
    <w:rsid w:val="00DE7AAC"/>
    <w:rsid w:val="00DE7EAB"/>
    <w:rsid w:val="00DF0148"/>
    <w:rsid w:val="00DF057B"/>
    <w:rsid w:val="00DF09AA"/>
    <w:rsid w:val="00DF180D"/>
    <w:rsid w:val="00DF25A7"/>
    <w:rsid w:val="00DF33CD"/>
    <w:rsid w:val="00DF383F"/>
    <w:rsid w:val="00DF3CE8"/>
    <w:rsid w:val="00DF4991"/>
    <w:rsid w:val="00DF51D1"/>
    <w:rsid w:val="00DF548E"/>
    <w:rsid w:val="00DF5C56"/>
    <w:rsid w:val="00DF61A4"/>
    <w:rsid w:val="00DF64F1"/>
    <w:rsid w:val="00DF6EAE"/>
    <w:rsid w:val="00DF6FE9"/>
    <w:rsid w:val="00DF729D"/>
    <w:rsid w:val="00DF753B"/>
    <w:rsid w:val="00DF778E"/>
    <w:rsid w:val="00E00720"/>
    <w:rsid w:val="00E008DF"/>
    <w:rsid w:val="00E00A3D"/>
    <w:rsid w:val="00E00D6F"/>
    <w:rsid w:val="00E00E6B"/>
    <w:rsid w:val="00E00F9C"/>
    <w:rsid w:val="00E01ACD"/>
    <w:rsid w:val="00E01BD3"/>
    <w:rsid w:val="00E01CC1"/>
    <w:rsid w:val="00E01D17"/>
    <w:rsid w:val="00E02B0C"/>
    <w:rsid w:val="00E034DD"/>
    <w:rsid w:val="00E03CD6"/>
    <w:rsid w:val="00E03E6F"/>
    <w:rsid w:val="00E049FA"/>
    <w:rsid w:val="00E0532F"/>
    <w:rsid w:val="00E0541E"/>
    <w:rsid w:val="00E0596C"/>
    <w:rsid w:val="00E05AE7"/>
    <w:rsid w:val="00E063CE"/>
    <w:rsid w:val="00E06425"/>
    <w:rsid w:val="00E06E48"/>
    <w:rsid w:val="00E072EE"/>
    <w:rsid w:val="00E073CA"/>
    <w:rsid w:val="00E077E7"/>
    <w:rsid w:val="00E07D72"/>
    <w:rsid w:val="00E07F5D"/>
    <w:rsid w:val="00E10097"/>
    <w:rsid w:val="00E1055D"/>
    <w:rsid w:val="00E105F6"/>
    <w:rsid w:val="00E1099D"/>
    <w:rsid w:val="00E10C10"/>
    <w:rsid w:val="00E10F83"/>
    <w:rsid w:val="00E1124B"/>
    <w:rsid w:val="00E11348"/>
    <w:rsid w:val="00E11F71"/>
    <w:rsid w:val="00E11F80"/>
    <w:rsid w:val="00E12266"/>
    <w:rsid w:val="00E123DB"/>
    <w:rsid w:val="00E12534"/>
    <w:rsid w:val="00E12DCE"/>
    <w:rsid w:val="00E12E6C"/>
    <w:rsid w:val="00E137AD"/>
    <w:rsid w:val="00E1391B"/>
    <w:rsid w:val="00E141AB"/>
    <w:rsid w:val="00E144CA"/>
    <w:rsid w:val="00E14B72"/>
    <w:rsid w:val="00E15094"/>
    <w:rsid w:val="00E16BF6"/>
    <w:rsid w:val="00E16DBC"/>
    <w:rsid w:val="00E16FDC"/>
    <w:rsid w:val="00E1702F"/>
    <w:rsid w:val="00E172BD"/>
    <w:rsid w:val="00E177E2"/>
    <w:rsid w:val="00E17F9F"/>
    <w:rsid w:val="00E20015"/>
    <w:rsid w:val="00E20026"/>
    <w:rsid w:val="00E20456"/>
    <w:rsid w:val="00E20516"/>
    <w:rsid w:val="00E20B2E"/>
    <w:rsid w:val="00E21C7D"/>
    <w:rsid w:val="00E22F7A"/>
    <w:rsid w:val="00E230E3"/>
    <w:rsid w:val="00E23830"/>
    <w:rsid w:val="00E23864"/>
    <w:rsid w:val="00E23EF3"/>
    <w:rsid w:val="00E248E6"/>
    <w:rsid w:val="00E24ABA"/>
    <w:rsid w:val="00E250F9"/>
    <w:rsid w:val="00E256E0"/>
    <w:rsid w:val="00E2586E"/>
    <w:rsid w:val="00E26106"/>
    <w:rsid w:val="00E26385"/>
    <w:rsid w:val="00E26E5A"/>
    <w:rsid w:val="00E273FD"/>
    <w:rsid w:val="00E276A9"/>
    <w:rsid w:val="00E278F1"/>
    <w:rsid w:val="00E27D3D"/>
    <w:rsid w:val="00E30031"/>
    <w:rsid w:val="00E30EE6"/>
    <w:rsid w:val="00E311A8"/>
    <w:rsid w:val="00E31281"/>
    <w:rsid w:val="00E31985"/>
    <w:rsid w:val="00E31EA2"/>
    <w:rsid w:val="00E32586"/>
    <w:rsid w:val="00E32B67"/>
    <w:rsid w:val="00E33506"/>
    <w:rsid w:val="00E33622"/>
    <w:rsid w:val="00E33A9E"/>
    <w:rsid w:val="00E34022"/>
    <w:rsid w:val="00E3449B"/>
    <w:rsid w:val="00E3486E"/>
    <w:rsid w:val="00E34C7E"/>
    <w:rsid w:val="00E34D14"/>
    <w:rsid w:val="00E34E6E"/>
    <w:rsid w:val="00E34F2A"/>
    <w:rsid w:val="00E367C9"/>
    <w:rsid w:val="00E36ACA"/>
    <w:rsid w:val="00E36B6A"/>
    <w:rsid w:val="00E36BF5"/>
    <w:rsid w:val="00E40634"/>
    <w:rsid w:val="00E4084D"/>
    <w:rsid w:val="00E40BC6"/>
    <w:rsid w:val="00E40BED"/>
    <w:rsid w:val="00E40D2F"/>
    <w:rsid w:val="00E415F7"/>
    <w:rsid w:val="00E41B18"/>
    <w:rsid w:val="00E42005"/>
    <w:rsid w:val="00E4214B"/>
    <w:rsid w:val="00E42809"/>
    <w:rsid w:val="00E429A6"/>
    <w:rsid w:val="00E43455"/>
    <w:rsid w:val="00E43AB9"/>
    <w:rsid w:val="00E43DF4"/>
    <w:rsid w:val="00E43EFF"/>
    <w:rsid w:val="00E4433E"/>
    <w:rsid w:val="00E447E8"/>
    <w:rsid w:val="00E44B88"/>
    <w:rsid w:val="00E44CA4"/>
    <w:rsid w:val="00E44FD7"/>
    <w:rsid w:val="00E450D8"/>
    <w:rsid w:val="00E45BFB"/>
    <w:rsid w:val="00E45D49"/>
    <w:rsid w:val="00E45FC4"/>
    <w:rsid w:val="00E46122"/>
    <w:rsid w:val="00E467C9"/>
    <w:rsid w:val="00E46D99"/>
    <w:rsid w:val="00E46DF1"/>
    <w:rsid w:val="00E470A5"/>
    <w:rsid w:val="00E4751D"/>
    <w:rsid w:val="00E47C3D"/>
    <w:rsid w:val="00E5011F"/>
    <w:rsid w:val="00E5057C"/>
    <w:rsid w:val="00E50615"/>
    <w:rsid w:val="00E50AFB"/>
    <w:rsid w:val="00E50B0F"/>
    <w:rsid w:val="00E514C2"/>
    <w:rsid w:val="00E5207B"/>
    <w:rsid w:val="00E52C28"/>
    <w:rsid w:val="00E5346B"/>
    <w:rsid w:val="00E5459D"/>
    <w:rsid w:val="00E546F5"/>
    <w:rsid w:val="00E54BD1"/>
    <w:rsid w:val="00E54DDB"/>
    <w:rsid w:val="00E55232"/>
    <w:rsid w:val="00E55DCA"/>
    <w:rsid w:val="00E56096"/>
    <w:rsid w:val="00E561D8"/>
    <w:rsid w:val="00E565F6"/>
    <w:rsid w:val="00E56BB3"/>
    <w:rsid w:val="00E573F6"/>
    <w:rsid w:val="00E578DB"/>
    <w:rsid w:val="00E57BF4"/>
    <w:rsid w:val="00E57CA6"/>
    <w:rsid w:val="00E57D5A"/>
    <w:rsid w:val="00E57F17"/>
    <w:rsid w:val="00E600D5"/>
    <w:rsid w:val="00E603D1"/>
    <w:rsid w:val="00E605C2"/>
    <w:rsid w:val="00E607FB"/>
    <w:rsid w:val="00E60D26"/>
    <w:rsid w:val="00E611C3"/>
    <w:rsid w:val="00E61207"/>
    <w:rsid w:val="00E6176F"/>
    <w:rsid w:val="00E618DD"/>
    <w:rsid w:val="00E61EEA"/>
    <w:rsid w:val="00E61FFD"/>
    <w:rsid w:val="00E62496"/>
    <w:rsid w:val="00E62E3C"/>
    <w:rsid w:val="00E63028"/>
    <w:rsid w:val="00E634E3"/>
    <w:rsid w:val="00E643D7"/>
    <w:rsid w:val="00E64422"/>
    <w:rsid w:val="00E64779"/>
    <w:rsid w:val="00E64CFC"/>
    <w:rsid w:val="00E65090"/>
    <w:rsid w:val="00E651DD"/>
    <w:rsid w:val="00E6619F"/>
    <w:rsid w:val="00E66203"/>
    <w:rsid w:val="00E663A5"/>
    <w:rsid w:val="00E6652A"/>
    <w:rsid w:val="00E66FBD"/>
    <w:rsid w:val="00E66FE7"/>
    <w:rsid w:val="00E675B9"/>
    <w:rsid w:val="00E67C46"/>
    <w:rsid w:val="00E67C4D"/>
    <w:rsid w:val="00E67F04"/>
    <w:rsid w:val="00E71135"/>
    <w:rsid w:val="00E7132F"/>
    <w:rsid w:val="00E723F1"/>
    <w:rsid w:val="00E72838"/>
    <w:rsid w:val="00E72F44"/>
    <w:rsid w:val="00E73731"/>
    <w:rsid w:val="00E73E15"/>
    <w:rsid w:val="00E744E9"/>
    <w:rsid w:val="00E7562B"/>
    <w:rsid w:val="00E75C7E"/>
    <w:rsid w:val="00E75D39"/>
    <w:rsid w:val="00E7689B"/>
    <w:rsid w:val="00E76B23"/>
    <w:rsid w:val="00E77B64"/>
    <w:rsid w:val="00E77C7E"/>
    <w:rsid w:val="00E80010"/>
    <w:rsid w:val="00E806A5"/>
    <w:rsid w:val="00E80838"/>
    <w:rsid w:val="00E80F25"/>
    <w:rsid w:val="00E810C1"/>
    <w:rsid w:val="00E8139E"/>
    <w:rsid w:val="00E81586"/>
    <w:rsid w:val="00E815AC"/>
    <w:rsid w:val="00E81862"/>
    <w:rsid w:val="00E81DFF"/>
    <w:rsid w:val="00E822F9"/>
    <w:rsid w:val="00E82377"/>
    <w:rsid w:val="00E8272D"/>
    <w:rsid w:val="00E8298A"/>
    <w:rsid w:val="00E82AAF"/>
    <w:rsid w:val="00E82B95"/>
    <w:rsid w:val="00E831D7"/>
    <w:rsid w:val="00E83331"/>
    <w:rsid w:val="00E835B0"/>
    <w:rsid w:val="00E84601"/>
    <w:rsid w:val="00E847F7"/>
    <w:rsid w:val="00E85684"/>
    <w:rsid w:val="00E85939"/>
    <w:rsid w:val="00E85F15"/>
    <w:rsid w:val="00E86632"/>
    <w:rsid w:val="00E86AD4"/>
    <w:rsid w:val="00E86BF4"/>
    <w:rsid w:val="00E86D7C"/>
    <w:rsid w:val="00E870B5"/>
    <w:rsid w:val="00E87245"/>
    <w:rsid w:val="00E877DD"/>
    <w:rsid w:val="00E87ACB"/>
    <w:rsid w:val="00E90391"/>
    <w:rsid w:val="00E90DED"/>
    <w:rsid w:val="00E913CD"/>
    <w:rsid w:val="00E91675"/>
    <w:rsid w:val="00E9345D"/>
    <w:rsid w:val="00E935F3"/>
    <w:rsid w:val="00E93963"/>
    <w:rsid w:val="00E948AB"/>
    <w:rsid w:val="00E94C29"/>
    <w:rsid w:val="00E95550"/>
    <w:rsid w:val="00E95754"/>
    <w:rsid w:val="00E95B44"/>
    <w:rsid w:val="00E95D77"/>
    <w:rsid w:val="00E965F3"/>
    <w:rsid w:val="00E969CD"/>
    <w:rsid w:val="00E96F39"/>
    <w:rsid w:val="00E97C76"/>
    <w:rsid w:val="00EA06D4"/>
    <w:rsid w:val="00EA0809"/>
    <w:rsid w:val="00EA087E"/>
    <w:rsid w:val="00EA0A8C"/>
    <w:rsid w:val="00EA0BE4"/>
    <w:rsid w:val="00EA0C8C"/>
    <w:rsid w:val="00EA0E1D"/>
    <w:rsid w:val="00EA107E"/>
    <w:rsid w:val="00EA16A8"/>
    <w:rsid w:val="00EA1761"/>
    <w:rsid w:val="00EA197E"/>
    <w:rsid w:val="00EA2636"/>
    <w:rsid w:val="00EA3117"/>
    <w:rsid w:val="00EA34AE"/>
    <w:rsid w:val="00EA391E"/>
    <w:rsid w:val="00EA3D15"/>
    <w:rsid w:val="00EA4457"/>
    <w:rsid w:val="00EA45FD"/>
    <w:rsid w:val="00EA4B37"/>
    <w:rsid w:val="00EA53BF"/>
    <w:rsid w:val="00EA57ED"/>
    <w:rsid w:val="00EA5C4E"/>
    <w:rsid w:val="00EA5E8D"/>
    <w:rsid w:val="00EA6690"/>
    <w:rsid w:val="00EA68F9"/>
    <w:rsid w:val="00EA6CF6"/>
    <w:rsid w:val="00EA6D2E"/>
    <w:rsid w:val="00EA7AA5"/>
    <w:rsid w:val="00EB085D"/>
    <w:rsid w:val="00EB0884"/>
    <w:rsid w:val="00EB0B81"/>
    <w:rsid w:val="00EB0E39"/>
    <w:rsid w:val="00EB14B2"/>
    <w:rsid w:val="00EB1969"/>
    <w:rsid w:val="00EB1D7D"/>
    <w:rsid w:val="00EB2157"/>
    <w:rsid w:val="00EB2497"/>
    <w:rsid w:val="00EB28C7"/>
    <w:rsid w:val="00EB3142"/>
    <w:rsid w:val="00EB4462"/>
    <w:rsid w:val="00EB44E6"/>
    <w:rsid w:val="00EB483E"/>
    <w:rsid w:val="00EB4AC1"/>
    <w:rsid w:val="00EB4F62"/>
    <w:rsid w:val="00EB4FCF"/>
    <w:rsid w:val="00EB530C"/>
    <w:rsid w:val="00EB6259"/>
    <w:rsid w:val="00EB66CE"/>
    <w:rsid w:val="00EB6796"/>
    <w:rsid w:val="00EB7364"/>
    <w:rsid w:val="00EB74D6"/>
    <w:rsid w:val="00EB7C85"/>
    <w:rsid w:val="00EC0404"/>
    <w:rsid w:val="00EC06AF"/>
    <w:rsid w:val="00EC0F24"/>
    <w:rsid w:val="00EC10B4"/>
    <w:rsid w:val="00EC114B"/>
    <w:rsid w:val="00EC118C"/>
    <w:rsid w:val="00EC16E9"/>
    <w:rsid w:val="00EC184A"/>
    <w:rsid w:val="00EC1EAD"/>
    <w:rsid w:val="00EC1EF1"/>
    <w:rsid w:val="00EC227D"/>
    <w:rsid w:val="00EC22F4"/>
    <w:rsid w:val="00EC2738"/>
    <w:rsid w:val="00EC2D16"/>
    <w:rsid w:val="00EC3256"/>
    <w:rsid w:val="00EC3699"/>
    <w:rsid w:val="00EC440E"/>
    <w:rsid w:val="00EC44FF"/>
    <w:rsid w:val="00EC64C5"/>
    <w:rsid w:val="00EC66C0"/>
    <w:rsid w:val="00EC708A"/>
    <w:rsid w:val="00EC73AC"/>
    <w:rsid w:val="00EC778D"/>
    <w:rsid w:val="00EC7860"/>
    <w:rsid w:val="00ED01A1"/>
    <w:rsid w:val="00ED04E7"/>
    <w:rsid w:val="00ED0DFE"/>
    <w:rsid w:val="00ED1A56"/>
    <w:rsid w:val="00ED212E"/>
    <w:rsid w:val="00ED24A5"/>
    <w:rsid w:val="00ED2973"/>
    <w:rsid w:val="00ED2B7C"/>
    <w:rsid w:val="00ED2C4C"/>
    <w:rsid w:val="00ED2D9E"/>
    <w:rsid w:val="00ED38DF"/>
    <w:rsid w:val="00ED433D"/>
    <w:rsid w:val="00ED46A9"/>
    <w:rsid w:val="00ED492E"/>
    <w:rsid w:val="00ED4DF2"/>
    <w:rsid w:val="00ED4FA3"/>
    <w:rsid w:val="00ED552B"/>
    <w:rsid w:val="00ED629C"/>
    <w:rsid w:val="00ED65C7"/>
    <w:rsid w:val="00ED7CC1"/>
    <w:rsid w:val="00ED7DF9"/>
    <w:rsid w:val="00ED7F29"/>
    <w:rsid w:val="00EE0AAA"/>
    <w:rsid w:val="00EE0C86"/>
    <w:rsid w:val="00EE0C9E"/>
    <w:rsid w:val="00EE0DD2"/>
    <w:rsid w:val="00EE100F"/>
    <w:rsid w:val="00EE16F9"/>
    <w:rsid w:val="00EE1C5D"/>
    <w:rsid w:val="00EE29B6"/>
    <w:rsid w:val="00EE2A96"/>
    <w:rsid w:val="00EE2DDF"/>
    <w:rsid w:val="00EE40B6"/>
    <w:rsid w:val="00EE432A"/>
    <w:rsid w:val="00EE4931"/>
    <w:rsid w:val="00EE5004"/>
    <w:rsid w:val="00EE5192"/>
    <w:rsid w:val="00EE51C3"/>
    <w:rsid w:val="00EE6893"/>
    <w:rsid w:val="00EE6B7E"/>
    <w:rsid w:val="00EE6DAC"/>
    <w:rsid w:val="00EE6E85"/>
    <w:rsid w:val="00EE6FFB"/>
    <w:rsid w:val="00EE7575"/>
    <w:rsid w:val="00EF02F9"/>
    <w:rsid w:val="00EF0836"/>
    <w:rsid w:val="00EF095C"/>
    <w:rsid w:val="00EF0C40"/>
    <w:rsid w:val="00EF0E8B"/>
    <w:rsid w:val="00EF156F"/>
    <w:rsid w:val="00EF174C"/>
    <w:rsid w:val="00EF18F9"/>
    <w:rsid w:val="00EF1950"/>
    <w:rsid w:val="00EF1A7F"/>
    <w:rsid w:val="00EF1CC9"/>
    <w:rsid w:val="00EF24D6"/>
    <w:rsid w:val="00EF38CE"/>
    <w:rsid w:val="00EF45CC"/>
    <w:rsid w:val="00EF4623"/>
    <w:rsid w:val="00EF4B38"/>
    <w:rsid w:val="00EF4B42"/>
    <w:rsid w:val="00EF4B76"/>
    <w:rsid w:val="00EF50DF"/>
    <w:rsid w:val="00EF6303"/>
    <w:rsid w:val="00EF662C"/>
    <w:rsid w:val="00EF66CF"/>
    <w:rsid w:val="00EF7902"/>
    <w:rsid w:val="00EF7932"/>
    <w:rsid w:val="00F00009"/>
    <w:rsid w:val="00F000CB"/>
    <w:rsid w:val="00F0010A"/>
    <w:rsid w:val="00F002C2"/>
    <w:rsid w:val="00F003BD"/>
    <w:rsid w:val="00F00589"/>
    <w:rsid w:val="00F00864"/>
    <w:rsid w:val="00F00B64"/>
    <w:rsid w:val="00F00BF2"/>
    <w:rsid w:val="00F00C21"/>
    <w:rsid w:val="00F0102A"/>
    <w:rsid w:val="00F01242"/>
    <w:rsid w:val="00F018F7"/>
    <w:rsid w:val="00F01F40"/>
    <w:rsid w:val="00F020D7"/>
    <w:rsid w:val="00F023B0"/>
    <w:rsid w:val="00F026B4"/>
    <w:rsid w:val="00F027C7"/>
    <w:rsid w:val="00F02A8A"/>
    <w:rsid w:val="00F02CF2"/>
    <w:rsid w:val="00F035A3"/>
    <w:rsid w:val="00F03828"/>
    <w:rsid w:val="00F03DF1"/>
    <w:rsid w:val="00F04513"/>
    <w:rsid w:val="00F04547"/>
    <w:rsid w:val="00F04A1B"/>
    <w:rsid w:val="00F04A48"/>
    <w:rsid w:val="00F04BBB"/>
    <w:rsid w:val="00F052DB"/>
    <w:rsid w:val="00F057B3"/>
    <w:rsid w:val="00F05E47"/>
    <w:rsid w:val="00F05E84"/>
    <w:rsid w:val="00F06501"/>
    <w:rsid w:val="00F069F2"/>
    <w:rsid w:val="00F07A28"/>
    <w:rsid w:val="00F07CFF"/>
    <w:rsid w:val="00F07D1E"/>
    <w:rsid w:val="00F07F72"/>
    <w:rsid w:val="00F07FC1"/>
    <w:rsid w:val="00F1041B"/>
    <w:rsid w:val="00F104F9"/>
    <w:rsid w:val="00F10A28"/>
    <w:rsid w:val="00F116B9"/>
    <w:rsid w:val="00F11962"/>
    <w:rsid w:val="00F11ACC"/>
    <w:rsid w:val="00F120EC"/>
    <w:rsid w:val="00F12404"/>
    <w:rsid w:val="00F12645"/>
    <w:rsid w:val="00F12651"/>
    <w:rsid w:val="00F130B3"/>
    <w:rsid w:val="00F137D8"/>
    <w:rsid w:val="00F139DC"/>
    <w:rsid w:val="00F14798"/>
    <w:rsid w:val="00F14EAF"/>
    <w:rsid w:val="00F15400"/>
    <w:rsid w:val="00F15B45"/>
    <w:rsid w:val="00F15CC4"/>
    <w:rsid w:val="00F1624B"/>
    <w:rsid w:val="00F1697D"/>
    <w:rsid w:val="00F172E2"/>
    <w:rsid w:val="00F172F2"/>
    <w:rsid w:val="00F17326"/>
    <w:rsid w:val="00F17BFE"/>
    <w:rsid w:val="00F17F4A"/>
    <w:rsid w:val="00F205CB"/>
    <w:rsid w:val="00F20915"/>
    <w:rsid w:val="00F20B79"/>
    <w:rsid w:val="00F20F73"/>
    <w:rsid w:val="00F21530"/>
    <w:rsid w:val="00F21C5A"/>
    <w:rsid w:val="00F2203D"/>
    <w:rsid w:val="00F2247A"/>
    <w:rsid w:val="00F22931"/>
    <w:rsid w:val="00F22DAA"/>
    <w:rsid w:val="00F23421"/>
    <w:rsid w:val="00F23B89"/>
    <w:rsid w:val="00F24184"/>
    <w:rsid w:val="00F24209"/>
    <w:rsid w:val="00F24546"/>
    <w:rsid w:val="00F247B1"/>
    <w:rsid w:val="00F24C24"/>
    <w:rsid w:val="00F24ECB"/>
    <w:rsid w:val="00F2511B"/>
    <w:rsid w:val="00F255FD"/>
    <w:rsid w:val="00F25825"/>
    <w:rsid w:val="00F2661F"/>
    <w:rsid w:val="00F2702B"/>
    <w:rsid w:val="00F2750D"/>
    <w:rsid w:val="00F30782"/>
    <w:rsid w:val="00F30A14"/>
    <w:rsid w:val="00F3135C"/>
    <w:rsid w:val="00F31D01"/>
    <w:rsid w:val="00F31DC3"/>
    <w:rsid w:val="00F31FF5"/>
    <w:rsid w:val="00F32549"/>
    <w:rsid w:val="00F32688"/>
    <w:rsid w:val="00F32927"/>
    <w:rsid w:val="00F333FF"/>
    <w:rsid w:val="00F335DE"/>
    <w:rsid w:val="00F33C9B"/>
    <w:rsid w:val="00F33CCA"/>
    <w:rsid w:val="00F3474E"/>
    <w:rsid w:val="00F34917"/>
    <w:rsid w:val="00F34A9F"/>
    <w:rsid w:val="00F354C6"/>
    <w:rsid w:val="00F35977"/>
    <w:rsid w:val="00F359FF"/>
    <w:rsid w:val="00F35EF3"/>
    <w:rsid w:val="00F36579"/>
    <w:rsid w:val="00F36631"/>
    <w:rsid w:val="00F368B0"/>
    <w:rsid w:val="00F36C9B"/>
    <w:rsid w:val="00F3713B"/>
    <w:rsid w:val="00F371A5"/>
    <w:rsid w:val="00F3777D"/>
    <w:rsid w:val="00F3792B"/>
    <w:rsid w:val="00F37EC7"/>
    <w:rsid w:val="00F40FD5"/>
    <w:rsid w:val="00F41843"/>
    <w:rsid w:val="00F41C02"/>
    <w:rsid w:val="00F41CA9"/>
    <w:rsid w:val="00F42217"/>
    <w:rsid w:val="00F42372"/>
    <w:rsid w:val="00F42543"/>
    <w:rsid w:val="00F43043"/>
    <w:rsid w:val="00F4334E"/>
    <w:rsid w:val="00F448E4"/>
    <w:rsid w:val="00F44BFD"/>
    <w:rsid w:val="00F44E28"/>
    <w:rsid w:val="00F44F33"/>
    <w:rsid w:val="00F45499"/>
    <w:rsid w:val="00F4688D"/>
    <w:rsid w:val="00F46A45"/>
    <w:rsid w:val="00F46E08"/>
    <w:rsid w:val="00F46E0F"/>
    <w:rsid w:val="00F47875"/>
    <w:rsid w:val="00F5011C"/>
    <w:rsid w:val="00F5063E"/>
    <w:rsid w:val="00F50D69"/>
    <w:rsid w:val="00F51659"/>
    <w:rsid w:val="00F51B04"/>
    <w:rsid w:val="00F51BE0"/>
    <w:rsid w:val="00F51E91"/>
    <w:rsid w:val="00F51EBF"/>
    <w:rsid w:val="00F51F06"/>
    <w:rsid w:val="00F5235F"/>
    <w:rsid w:val="00F526AB"/>
    <w:rsid w:val="00F529F6"/>
    <w:rsid w:val="00F53755"/>
    <w:rsid w:val="00F54028"/>
    <w:rsid w:val="00F543BE"/>
    <w:rsid w:val="00F5488D"/>
    <w:rsid w:val="00F54A1B"/>
    <w:rsid w:val="00F54C72"/>
    <w:rsid w:val="00F559E8"/>
    <w:rsid w:val="00F55F3F"/>
    <w:rsid w:val="00F5617C"/>
    <w:rsid w:val="00F563EF"/>
    <w:rsid w:val="00F568B7"/>
    <w:rsid w:val="00F57160"/>
    <w:rsid w:val="00F57640"/>
    <w:rsid w:val="00F57EF2"/>
    <w:rsid w:val="00F60075"/>
    <w:rsid w:val="00F6016D"/>
    <w:rsid w:val="00F61222"/>
    <w:rsid w:val="00F6124E"/>
    <w:rsid w:val="00F619EA"/>
    <w:rsid w:val="00F6225D"/>
    <w:rsid w:val="00F622FA"/>
    <w:rsid w:val="00F6260E"/>
    <w:rsid w:val="00F6267D"/>
    <w:rsid w:val="00F627F2"/>
    <w:rsid w:val="00F62BD2"/>
    <w:rsid w:val="00F62F14"/>
    <w:rsid w:val="00F634A3"/>
    <w:rsid w:val="00F635E6"/>
    <w:rsid w:val="00F63EC1"/>
    <w:rsid w:val="00F6414D"/>
    <w:rsid w:val="00F656F0"/>
    <w:rsid w:val="00F65B04"/>
    <w:rsid w:val="00F65D83"/>
    <w:rsid w:val="00F66637"/>
    <w:rsid w:val="00F666C5"/>
    <w:rsid w:val="00F6687F"/>
    <w:rsid w:val="00F66D65"/>
    <w:rsid w:val="00F6752F"/>
    <w:rsid w:val="00F676D0"/>
    <w:rsid w:val="00F67850"/>
    <w:rsid w:val="00F67DC6"/>
    <w:rsid w:val="00F7080C"/>
    <w:rsid w:val="00F70D51"/>
    <w:rsid w:val="00F71C68"/>
    <w:rsid w:val="00F72554"/>
    <w:rsid w:val="00F72836"/>
    <w:rsid w:val="00F7292F"/>
    <w:rsid w:val="00F72A09"/>
    <w:rsid w:val="00F72CCF"/>
    <w:rsid w:val="00F73638"/>
    <w:rsid w:val="00F73A3C"/>
    <w:rsid w:val="00F73B08"/>
    <w:rsid w:val="00F74745"/>
    <w:rsid w:val="00F7487D"/>
    <w:rsid w:val="00F749CF"/>
    <w:rsid w:val="00F74AFD"/>
    <w:rsid w:val="00F74D70"/>
    <w:rsid w:val="00F7509B"/>
    <w:rsid w:val="00F750EF"/>
    <w:rsid w:val="00F751BF"/>
    <w:rsid w:val="00F755B5"/>
    <w:rsid w:val="00F75AFD"/>
    <w:rsid w:val="00F75B17"/>
    <w:rsid w:val="00F75CE1"/>
    <w:rsid w:val="00F7665D"/>
    <w:rsid w:val="00F766A2"/>
    <w:rsid w:val="00F76E38"/>
    <w:rsid w:val="00F775DE"/>
    <w:rsid w:val="00F775E3"/>
    <w:rsid w:val="00F77BCC"/>
    <w:rsid w:val="00F77EFF"/>
    <w:rsid w:val="00F77FBC"/>
    <w:rsid w:val="00F80905"/>
    <w:rsid w:val="00F80A7F"/>
    <w:rsid w:val="00F80AB1"/>
    <w:rsid w:val="00F80B7F"/>
    <w:rsid w:val="00F810A2"/>
    <w:rsid w:val="00F81633"/>
    <w:rsid w:val="00F82DCF"/>
    <w:rsid w:val="00F82DD5"/>
    <w:rsid w:val="00F830D9"/>
    <w:rsid w:val="00F8372C"/>
    <w:rsid w:val="00F83F78"/>
    <w:rsid w:val="00F84460"/>
    <w:rsid w:val="00F8449E"/>
    <w:rsid w:val="00F84AE3"/>
    <w:rsid w:val="00F8504E"/>
    <w:rsid w:val="00F852B8"/>
    <w:rsid w:val="00F8552A"/>
    <w:rsid w:val="00F856A0"/>
    <w:rsid w:val="00F85F70"/>
    <w:rsid w:val="00F861F4"/>
    <w:rsid w:val="00F87B82"/>
    <w:rsid w:val="00F901E0"/>
    <w:rsid w:val="00F90338"/>
    <w:rsid w:val="00F907B9"/>
    <w:rsid w:val="00F914A0"/>
    <w:rsid w:val="00F91D7F"/>
    <w:rsid w:val="00F92483"/>
    <w:rsid w:val="00F92683"/>
    <w:rsid w:val="00F92698"/>
    <w:rsid w:val="00F929F3"/>
    <w:rsid w:val="00F92A9B"/>
    <w:rsid w:val="00F92BF2"/>
    <w:rsid w:val="00F92FFE"/>
    <w:rsid w:val="00F9412D"/>
    <w:rsid w:val="00F94160"/>
    <w:rsid w:val="00F942FA"/>
    <w:rsid w:val="00F944CE"/>
    <w:rsid w:val="00F94A8A"/>
    <w:rsid w:val="00F94CFC"/>
    <w:rsid w:val="00F94FDC"/>
    <w:rsid w:val="00F9521E"/>
    <w:rsid w:val="00F95826"/>
    <w:rsid w:val="00F96291"/>
    <w:rsid w:val="00F96F34"/>
    <w:rsid w:val="00F9763C"/>
    <w:rsid w:val="00F97C2A"/>
    <w:rsid w:val="00FA0323"/>
    <w:rsid w:val="00FA0477"/>
    <w:rsid w:val="00FA0ADC"/>
    <w:rsid w:val="00FA0E02"/>
    <w:rsid w:val="00FA1328"/>
    <w:rsid w:val="00FA1EE2"/>
    <w:rsid w:val="00FA2A61"/>
    <w:rsid w:val="00FA321A"/>
    <w:rsid w:val="00FA32D3"/>
    <w:rsid w:val="00FA365F"/>
    <w:rsid w:val="00FA3950"/>
    <w:rsid w:val="00FA3A93"/>
    <w:rsid w:val="00FA4601"/>
    <w:rsid w:val="00FA4691"/>
    <w:rsid w:val="00FA496E"/>
    <w:rsid w:val="00FA4E7E"/>
    <w:rsid w:val="00FA50CB"/>
    <w:rsid w:val="00FA5414"/>
    <w:rsid w:val="00FA5431"/>
    <w:rsid w:val="00FA582C"/>
    <w:rsid w:val="00FA5860"/>
    <w:rsid w:val="00FA600F"/>
    <w:rsid w:val="00FA6BA7"/>
    <w:rsid w:val="00FA7119"/>
    <w:rsid w:val="00FA73E7"/>
    <w:rsid w:val="00FA7649"/>
    <w:rsid w:val="00FA7929"/>
    <w:rsid w:val="00FA798B"/>
    <w:rsid w:val="00FA7EEE"/>
    <w:rsid w:val="00FB0114"/>
    <w:rsid w:val="00FB05DC"/>
    <w:rsid w:val="00FB16B3"/>
    <w:rsid w:val="00FB1A3B"/>
    <w:rsid w:val="00FB1F07"/>
    <w:rsid w:val="00FB2219"/>
    <w:rsid w:val="00FB22F4"/>
    <w:rsid w:val="00FB2713"/>
    <w:rsid w:val="00FB2B55"/>
    <w:rsid w:val="00FB3A64"/>
    <w:rsid w:val="00FB3AAE"/>
    <w:rsid w:val="00FB3BB9"/>
    <w:rsid w:val="00FB3C6B"/>
    <w:rsid w:val="00FB3F43"/>
    <w:rsid w:val="00FB4504"/>
    <w:rsid w:val="00FB4678"/>
    <w:rsid w:val="00FB4941"/>
    <w:rsid w:val="00FB4ECA"/>
    <w:rsid w:val="00FB5580"/>
    <w:rsid w:val="00FB56EF"/>
    <w:rsid w:val="00FB57D9"/>
    <w:rsid w:val="00FB5A0D"/>
    <w:rsid w:val="00FB5A38"/>
    <w:rsid w:val="00FB616C"/>
    <w:rsid w:val="00FB6324"/>
    <w:rsid w:val="00FB6485"/>
    <w:rsid w:val="00FB686D"/>
    <w:rsid w:val="00FB6A10"/>
    <w:rsid w:val="00FB6BE9"/>
    <w:rsid w:val="00FB7234"/>
    <w:rsid w:val="00FB76B6"/>
    <w:rsid w:val="00FC0520"/>
    <w:rsid w:val="00FC0537"/>
    <w:rsid w:val="00FC1291"/>
    <w:rsid w:val="00FC12E5"/>
    <w:rsid w:val="00FC1417"/>
    <w:rsid w:val="00FC1476"/>
    <w:rsid w:val="00FC14D7"/>
    <w:rsid w:val="00FC16DB"/>
    <w:rsid w:val="00FC1774"/>
    <w:rsid w:val="00FC1AD6"/>
    <w:rsid w:val="00FC1C31"/>
    <w:rsid w:val="00FC20B4"/>
    <w:rsid w:val="00FC249C"/>
    <w:rsid w:val="00FC2533"/>
    <w:rsid w:val="00FC25B0"/>
    <w:rsid w:val="00FC27FC"/>
    <w:rsid w:val="00FC2A6C"/>
    <w:rsid w:val="00FC2EEA"/>
    <w:rsid w:val="00FC30F9"/>
    <w:rsid w:val="00FC31E1"/>
    <w:rsid w:val="00FC34BE"/>
    <w:rsid w:val="00FC356E"/>
    <w:rsid w:val="00FC3A01"/>
    <w:rsid w:val="00FC3BD6"/>
    <w:rsid w:val="00FC417B"/>
    <w:rsid w:val="00FC4248"/>
    <w:rsid w:val="00FC5269"/>
    <w:rsid w:val="00FC6624"/>
    <w:rsid w:val="00FC66F2"/>
    <w:rsid w:val="00FC673B"/>
    <w:rsid w:val="00FC6E12"/>
    <w:rsid w:val="00FC6F44"/>
    <w:rsid w:val="00FC70EF"/>
    <w:rsid w:val="00FC7892"/>
    <w:rsid w:val="00FD01FF"/>
    <w:rsid w:val="00FD063A"/>
    <w:rsid w:val="00FD095D"/>
    <w:rsid w:val="00FD0A0B"/>
    <w:rsid w:val="00FD1392"/>
    <w:rsid w:val="00FD199B"/>
    <w:rsid w:val="00FD1FB7"/>
    <w:rsid w:val="00FD203F"/>
    <w:rsid w:val="00FD23FA"/>
    <w:rsid w:val="00FD30CA"/>
    <w:rsid w:val="00FD3190"/>
    <w:rsid w:val="00FD3528"/>
    <w:rsid w:val="00FD4432"/>
    <w:rsid w:val="00FD4784"/>
    <w:rsid w:val="00FD4BD0"/>
    <w:rsid w:val="00FD5692"/>
    <w:rsid w:val="00FD56B1"/>
    <w:rsid w:val="00FD57FC"/>
    <w:rsid w:val="00FD588D"/>
    <w:rsid w:val="00FD59A3"/>
    <w:rsid w:val="00FD5DB9"/>
    <w:rsid w:val="00FD628D"/>
    <w:rsid w:val="00FD6BCF"/>
    <w:rsid w:val="00FD6CB0"/>
    <w:rsid w:val="00FD6F70"/>
    <w:rsid w:val="00FD7248"/>
    <w:rsid w:val="00FD72C3"/>
    <w:rsid w:val="00FD72E6"/>
    <w:rsid w:val="00FD7DF2"/>
    <w:rsid w:val="00FD7EFF"/>
    <w:rsid w:val="00FE0757"/>
    <w:rsid w:val="00FE0A35"/>
    <w:rsid w:val="00FE1393"/>
    <w:rsid w:val="00FE200A"/>
    <w:rsid w:val="00FE264F"/>
    <w:rsid w:val="00FE3C98"/>
    <w:rsid w:val="00FE484A"/>
    <w:rsid w:val="00FE62EF"/>
    <w:rsid w:val="00FE67FD"/>
    <w:rsid w:val="00FE6B0C"/>
    <w:rsid w:val="00FE6EF7"/>
    <w:rsid w:val="00FE7B7A"/>
    <w:rsid w:val="00FE7E6C"/>
    <w:rsid w:val="00FF01AF"/>
    <w:rsid w:val="00FF19F2"/>
    <w:rsid w:val="00FF237C"/>
    <w:rsid w:val="00FF2412"/>
    <w:rsid w:val="00FF24C5"/>
    <w:rsid w:val="00FF31C6"/>
    <w:rsid w:val="00FF3222"/>
    <w:rsid w:val="00FF375E"/>
    <w:rsid w:val="00FF39DB"/>
    <w:rsid w:val="00FF3AE3"/>
    <w:rsid w:val="00FF3DE0"/>
    <w:rsid w:val="00FF468E"/>
    <w:rsid w:val="00FF47B7"/>
    <w:rsid w:val="00FF55EB"/>
    <w:rsid w:val="00FF5ACC"/>
    <w:rsid w:val="00FF5DD9"/>
    <w:rsid w:val="00FF627B"/>
    <w:rsid w:val="00FF63E0"/>
    <w:rsid w:val="00FF66AD"/>
    <w:rsid w:val="00FF6A65"/>
    <w:rsid w:val="00FF6C9A"/>
    <w:rsid w:val="00FF6EEE"/>
    <w:rsid w:val="00FF71D2"/>
    <w:rsid w:val="00FF77F4"/>
    <w:rsid w:val="00FF7A9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6369"/>
    <o:shapelayout v:ext="edit">
      <o:idmap v:ext="edit" data="1"/>
    </o:shapelayout>
  </w:shapeDefaults>
  <w:decimalSymbol w:val=","/>
  <w:listSeparator w:val=";"/>
  <w14:docId w14:val="6CDBFFFA"/>
  <w15:docId w15:val="{EF185D1C-097E-449E-A5AD-D977AF6E0E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0" w:qFormat="1"/>
    <w:lsdException w:name="heading 3" w:uiPriority="0" w:qFormat="1"/>
    <w:lsdException w:name="heading 4" w:uiPriority="0" w:qFormat="1"/>
    <w:lsdException w:name="heading 5" w:uiPriority="0" w:qFormat="1"/>
    <w:lsdException w:name="heading 6" w:semiHidden="1" w:uiPriority="9" w:unhideWhenUsed="1" w:qFormat="1"/>
    <w:lsdException w:name="heading 7" w:uiPriority="0"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qFormat="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907566"/>
    <w:rPr>
      <w:sz w:val="24"/>
      <w:szCs w:val="24"/>
    </w:rPr>
  </w:style>
  <w:style w:type="paragraph" w:styleId="1">
    <w:name w:val="heading 1"/>
    <w:basedOn w:val="a0"/>
    <w:next w:val="a0"/>
    <w:link w:val="10"/>
    <w:uiPriority w:val="9"/>
    <w:qFormat/>
    <w:rsid w:val="00D05A4E"/>
    <w:pPr>
      <w:widowControl w:val="0"/>
      <w:autoSpaceDE w:val="0"/>
      <w:autoSpaceDN w:val="0"/>
      <w:adjustRightInd w:val="0"/>
      <w:spacing w:before="108" w:after="108"/>
      <w:jc w:val="center"/>
      <w:outlineLvl w:val="0"/>
    </w:pPr>
    <w:rPr>
      <w:rFonts w:ascii="Arial" w:hAnsi="Arial"/>
      <w:b/>
      <w:bCs/>
      <w:color w:val="000080"/>
      <w:sz w:val="20"/>
      <w:szCs w:val="20"/>
    </w:rPr>
  </w:style>
  <w:style w:type="paragraph" w:styleId="2">
    <w:name w:val="heading 2"/>
    <w:basedOn w:val="a0"/>
    <w:next w:val="a0"/>
    <w:link w:val="20"/>
    <w:qFormat/>
    <w:rsid w:val="00C719A1"/>
    <w:pPr>
      <w:keepNext/>
      <w:spacing w:before="240" w:after="60"/>
      <w:outlineLvl w:val="1"/>
    </w:pPr>
    <w:rPr>
      <w:rFonts w:ascii="Arial" w:hAnsi="Arial"/>
      <w:b/>
      <w:bCs/>
      <w:i/>
      <w:iCs/>
      <w:sz w:val="28"/>
      <w:szCs w:val="28"/>
    </w:rPr>
  </w:style>
  <w:style w:type="paragraph" w:styleId="3">
    <w:name w:val="heading 3"/>
    <w:basedOn w:val="a0"/>
    <w:next w:val="a0"/>
    <w:qFormat/>
    <w:rsid w:val="00C719A1"/>
    <w:pPr>
      <w:keepNext/>
      <w:spacing w:before="240" w:after="60"/>
      <w:outlineLvl w:val="2"/>
    </w:pPr>
    <w:rPr>
      <w:rFonts w:ascii="Arial" w:hAnsi="Arial" w:cs="Arial"/>
      <w:b/>
      <w:bCs/>
      <w:sz w:val="26"/>
      <w:szCs w:val="26"/>
    </w:rPr>
  </w:style>
  <w:style w:type="paragraph" w:styleId="4">
    <w:name w:val="heading 4"/>
    <w:basedOn w:val="a0"/>
    <w:next w:val="a0"/>
    <w:link w:val="40"/>
    <w:qFormat/>
    <w:rsid w:val="00C719A1"/>
    <w:pPr>
      <w:keepNext/>
      <w:spacing w:before="240" w:after="60"/>
      <w:outlineLvl w:val="3"/>
    </w:pPr>
    <w:rPr>
      <w:b/>
      <w:bCs/>
      <w:sz w:val="28"/>
      <w:szCs w:val="28"/>
    </w:rPr>
  </w:style>
  <w:style w:type="paragraph" w:styleId="5">
    <w:name w:val="heading 5"/>
    <w:basedOn w:val="a0"/>
    <w:next w:val="a0"/>
    <w:qFormat/>
    <w:rsid w:val="00C719A1"/>
    <w:pPr>
      <w:spacing w:before="240" w:after="60"/>
      <w:outlineLvl w:val="4"/>
    </w:pPr>
    <w:rPr>
      <w:b/>
      <w:bCs/>
      <w:i/>
      <w:iCs/>
      <w:sz w:val="26"/>
      <w:szCs w:val="26"/>
    </w:rPr>
  </w:style>
  <w:style w:type="paragraph" w:styleId="7">
    <w:name w:val="heading 7"/>
    <w:basedOn w:val="a0"/>
    <w:next w:val="a0"/>
    <w:link w:val="70"/>
    <w:qFormat/>
    <w:rsid w:val="00673546"/>
    <w:pPr>
      <w:spacing w:before="240" w:after="60"/>
      <w:outlineLvl w:val="6"/>
    </w:pPr>
  </w:style>
  <w:style w:type="paragraph" w:styleId="8">
    <w:name w:val="heading 8"/>
    <w:basedOn w:val="a0"/>
    <w:next w:val="a0"/>
    <w:link w:val="80"/>
    <w:qFormat/>
    <w:rsid w:val="00066EE6"/>
    <w:pPr>
      <w:spacing w:before="240" w:after="60"/>
      <w:outlineLvl w:val="7"/>
    </w:pPr>
    <w:rPr>
      <w:i/>
      <w:iCs/>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styleId="a4">
    <w:name w:val="Hyperlink"/>
    <w:uiPriority w:val="99"/>
    <w:rsid w:val="00A45751"/>
    <w:rPr>
      <w:color w:val="0000FF"/>
      <w:u w:val="single"/>
    </w:rPr>
  </w:style>
  <w:style w:type="paragraph" w:styleId="a5">
    <w:name w:val="header"/>
    <w:aliases w:val="Linie,header"/>
    <w:basedOn w:val="a0"/>
    <w:link w:val="a6"/>
    <w:rsid w:val="003D145A"/>
    <w:pPr>
      <w:tabs>
        <w:tab w:val="center" w:pos="4677"/>
        <w:tab w:val="right" w:pos="9355"/>
      </w:tabs>
    </w:pPr>
  </w:style>
  <w:style w:type="character" w:styleId="a7">
    <w:name w:val="page number"/>
    <w:basedOn w:val="a1"/>
    <w:rsid w:val="003D145A"/>
  </w:style>
  <w:style w:type="paragraph" w:customStyle="1" w:styleId="a8">
    <w:name w:val="Таблицы (моноширинный)"/>
    <w:basedOn w:val="a0"/>
    <w:next w:val="a0"/>
    <w:uiPriority w:val="99"/>
    <w:rsid w:val="00F76E38"/>
    <w:pPr>
      <w:widowControl w:val="0"/>
      <w:autoSpaceDE w:val="0"/>
      <w:autoSpaceDN w:val="0"/>
      <w:adjustRightInd w:val="0"/>
      <w:jc w:val="both"/>
    </w:pPr>
    <w:rPr>
      <w:rFonts w:ascii="Courier New" w:hAnsi="Courier New" w:cs="Courier New"/>
      <w:sz w:val="20"/>
      <w:szCs w:val="20"/>
    </w:rPr>
  </w:style>
  <w:style w:type="character" w:styleId="a9">
    <w:name w:val="footnote reference"/>
    <w:rsid w:val="00F76E38"/>
    <w:rPr>
      <w:vertAlign w:val="superscript"/>
    </w:rPr>
  </w:style>
  <w:style w:type="paragraph" w:customStyle="1" w:styleId="ConsPlusNonformat">
    <w:name w:val="ConsPlusNonformat"/>
    <w:rsid w:val="00734095"/>
    <w:pPr>
      <w:autoSpaceDE w:val="0"/>
      <w:autoSpaceDN w:val="0"/>
      <w:adjustRightInd w:val="0"/>
    </w:pPr>
    <w:rPr>
      <w:rFonts w:ascii="Courier New" w:hAnsi="Courier New" w:cs="Courier New"/>
      <w:sz w:val="24"/>
      <w:szCs w:val="24"/>
    </w:rPr>
  </w:style>
  <w:style w:type="paragraph" w:customStyle="1" w:styleId="ConsPlusTitle">
    <w:name w:val="ConsPlusTitle"/>
    <w:rsid w:val="00734095"/>
    <w:pPr>
      <w:autoSpaceDE w:val="0"/>
      <w:autoSpaceDN w:val="0"/>
      <w:adjustRightInd w:val="0"/>
    </w:pPr>
    <w:rPr>
      <w:b/>
      <w:bCs/>
      <w:sz w:val="28"/>
      <w:szCs w:val="28"/>
    </w:rPr>
  </w:style>
  <w:style w:type="paragraph" w:customStyle="1" w:styleId="aa">
    <w:name w:val="Мой"/>
    <w:basedOn w:val="a0"/>
    <w:rsid w:val="0066607C"/>
    <w:pPr>
      <w:ind w:firstLine="720"/>
      <w:jc w:val="both"/>
    </w:pPr>
    <w:rPr>
      <w:rFonts w:ascii="CG Times (W1)" w:hAnsi="CG Times (W1)"/>
      <w:sz w:val="28"/>
      <w:szCs w:val="20"/>
    </w:rPr>
  </w:style>
  <w:style w:type="paragraph" w:styleId="ab">
    <w:name w:val="footer"/>
    <w:basedOn w:val="a0"/>
    <w:link w:val="ac"/>
    <w:uiPriority w:val="99"/>
    <w:rsid w:val="004411C1"/>
    <w:pPr>
      <w:tabs>
        <w:tab w:val="center" w:pos="4677"/>
        <w:tab w:val="right" w:pos="9355"/>
      </w:tabs>
    </w:pPr>
  </w:style>
  <w:style w:type="table" w:styleId="ad">
    <w:name w:val="Table Grid"/>
    <w:basedOn w:val="a2"/>
    <w:uiPriority w:val="99"/>
    <w:rsid w:val="00A531E8"/>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rmal">
    <w:name w:val="ConsPlusNormal Знак"/>
    <w:link w:val="ConsPlusNormal0"/>
    <w:rsid w:val="00563AAA"/>
    <w:pPr>
      <w:autoSpaceDE w:val="0"/>
      <w:autoSpaceDN w:val="0"/>
      <w:adjustRightInd w:val="0"/>
      <w:ind w:firstLine="720"/>
    </w:pPr>
    <w:rPr>
      <w:rFonts w:ascii="Arial" w:hAnsi="Arial" w:cs="Arial"/>
      <w:sz w:val="24"/>
      <w:szCs w:val="24"/>
    </w:rPr>
  </w:style>
  <w:style w:type="paragraph" w:customStyle="1" w:styleId="Iacaaiea">
    <w:name w:val="Iacaaiea"/>
    <w:basedOn w:val="a0"/>
    <w:rsid w:val="00563AAA"/>
    <w:pPr>
      <w:tabs>
        <w:tab w:val="left" w:pos="426"/>
      </w:tabs>
      <w:spacing w:before="120" w:line="360" w:lineRule="atLeast"/>
      <w:jc w:val="center"/>
    </w:pPr>
    <w:rPr>
      <w:b/>
      <w:bCs/>
      <w:sz w:val="22"/>
      <w:szCs w:val="22"/>
    </w:rPr>
  </w:style>
  <w:style w:type="paragraph" w:customStyle="1" w:styleId="30">
    <w:name w:val="Стиль3"/>
    <w:basedOn w:val="21"/>
    <w:rsid w:val="008348B0"/>
    <w:pPr>
      <w:widowControl w:val="0"/>
      <w:tabs>
        <w:tab w:val="num" w:pos="1307"/>
      </w:tabs>
      <w:adjustRightInd w:val="0"/>
      <w:spacing w:after="0" w:line="240" w:lineRule="auto"/>
      <w:ind w:left="1080"/>
      <w:jc w:val="both"/>
      <w:textAlignment w:val="baseline"/>
    </w:pPr>
  </w:style>
  <w:style w:type="paragraph" w:styleId="21">
    <w:name w:val="Body Text Indent 2"/>
    <w:basedOn w:val="a0"/>
    <w:link w:val="22"/>
    <w:uiPriority w:val="99"/>
    <w:rsid w:val="008348B0"/>
    <w:pPr>
      <w:spacing w:after="120" w:line="480" w:lineRule="auto"/>
      <w:ind w:left="283"/>
    </w:pPr>
  </w:style>
  <w:style w:type="paragraph" w:styleId="ae">
    <w:name w:val="Body Text Indent"/>
    <w:basedOn w:val="a0"/>
    <w:link w:val="af"/>
    <w:rsid w:val="008348B0"/>
    <w:pPr>
      <w:spacing w:after="120"/>
      <w:ind w:left="283"/>
    </w:pPr>
  </w:style>
  <w:style w:type="paragraph" w:styleId="31">
    <w:name w:val="Body Text Indent 3"/>
    <w:basedOn w:val="a0"/>
    <w:link w:val="32"/>
    <w:uiPriority w:val="99"/>
    <w:rsid w:val="008348B0"/>
    <w:pPr>
      <w:spacing w:after="120"/>
      <w:ind w:left="283"/>
    </w:pPr>
    <w:rPr>
      <w:sz w:val="16"/>
      <w:szCs w:val="16"/>
    </w:rPr>
  </w:style>
  <w:style w:type="paragraph" w:styleId="23">
    <w:name w:val="Body Text 2"/>
    <w:basedOn w:val="a0"/>
    <w:link w:val="24"/>
    <w:uiPriority w:val="99"/>
    <w:rsid w:val="008348B0"/>
    <w:pPr>
      <w:spacing w:after="120" w:line="480" w:lineRule="auto"/>
    </w:pPr>
  </w:style>
  <w:style w:type="paragraph" w:customStyle="1" w:styleId="fr1">
    <w:name w:val="fr1"/>
    <w:basedOn w:val="a0"/>
    <w:rsid w:val="008348B0"/>
    <w:pPr>
      <w:spacing w:before="150" w:after="150"/>
      <w:ind w:left="150" w:right="150"/>
    </w:pPr>
  </w:style>
  <w:style w:type="paragraph" w:customStyle="1" w:styleId="11">
    <w:name w:val="заголовок 1"/>
    <w:basedOn w:val="a0"/>
    <w:next w:val="a0"/>
    <w:rsid w:val="008348B0"/>
    <w:pPr>
      <w:keepNext/>
      <w:spacing w:before="240" w:after="60"/>
    </w:pPr>
    <w:rPr>
      <w:rFonts w:ascii="Arial" w:hAnsi="Arial" w:cs="Arial"/>
      <w:b/>
      <w:bCs/>
      <w:sz w:val="28"/>
      <w:szCs w:val="28"/>
    </w:rPr>
  </w:style>
  <w:style w:type="paragraph" w:styleId="af0">
    <w:name w:val="Body Text"/>
    <w:aliases w:val="Знак Знак Знак Знак, Знак Знак Знак Знак Знак Знак Знак Знак, Знак Знак Знак Знак Знак Знак Знак,Знак Знак Знак Знак Знак Знак,Основной текст1,Знак Знак Знак1,Знак Знак Знак Знак1"/>
    <w:basedOn w:val="a0"/>
    <w:link w:val="af1"/>
    <w:rsid w:val="008348B0"/>
    <w:pPr>
      <w:spacing w:after="120"/>
    </w:pPr>
  </w:style>
  <w:style w:type="paragraph" w:customStyle="1" w:styleId="caaieiaie7">
    <w:name w:val="caaieiaie 7"/>
    <w:basedOn w:val="a0"/>
    <w:next w:val="a0"/>
    <w:rsid w:val="008348B0"/>
    <w:pPr>
      <w:keepNext/>
      <w:spacing w:before="120"/>
      <w:jc w:val="center"/>
    </w:pPr>
    <w:rPr>
      <w:sz w:val="28"/>
      <w:szCs w:val="28"/>
    </w:rPr>
  </w:style>
  <w:style w:type="paragraph" w:styleId="12">
    <w:name w:val="toc 1"/>
    <w:basedOn w:val="a0"/>
    <w:next w:val="a0"/>
    <w:autoRedefine/>
    <w:rsid w:val="002F02F6"/>
    <w:pPr>
      <w:tabs>
        <w:tab w:val="right" w:leader="dot" w:pos="9911"/>
      </w:tabs>
      <w:spacing w:before="120" w:after="120"/>
      <w:jc w:val="both"/>
    </w:pPr>
    <w:rPr>
      <w:bCs/>
      <w:caps/>
      <w:noProof/>
    </w:rPr>
  </w:style>
  <w:style w:type="paragraph" w:styleId="25">
    <w:name w:val="toc 2"/>
    <w:basedOn w:val="a0"/>
    <w:next w:val="a0"/>
    <w:autoRedefine/>
    <w:rsid w:val="000B620B"/>
    <w:pPr>
      <w:ind w:left="240"/>
    </w:pPr>
    <w:rPr>
      <w:smallCaps/>
      <w:sz w:val="20"/>
      <w:szCs w:val="20"/>
    </w:rPr>
  </w:style>
  <w:style w:type="paragraph" w:styleId="33">
    <w:name w:val="toc 3"/>
    <w:basedOn w:val="a0"/>
    <w:next w:val="a0"/>
    <w:autoRedefine/>
    <w:rsid w:val="000B620B"/>
    <w:pPr>
      <w:ind w:left="480"/>
    </w:pPr>
    <w:rPr>
      <w:i/>
      <w:iCs/>
      <w:sz w:val="20"/>
      <w:szCs w:val="20"/>
    </w:rPr>
  </w:style>
  <w:style w:type="paragraph" w:styleId="41">
    <w:name w:val="toc 4"/>
    <w:basedOn w:val="a0"/>
    <w:next w:val="a0"/>
    <w:autoRedefine/>
    <w:rsid w:val="000B620B"/>
    <w:pPr>
      <w:ind w:left="720"/>
    </w:pPr>
    <w:rPr>
      <w:sz w:val="18"/>
      <w:szCs w:val="18"/>
    </w:rPr>
  </w:style>
  <w:style w:type="paragraph" w:styleId="50">
    <w:name w:val="toc 5"/>
    <w:basedOn w:val="a0"/>
    <w:next w:val="a0"/>
    <w:autoRedefine/>
    <w:rsid w:val="000B620B"/>
    <w:pPr>
      <w:ind w:left="960"/>
    </w:pPr>
    <w:rPr>
      <w:sz w:val="18"/>
      <w:szCs w:val="18"/>
    </w:rPr>
  </w:style>
  <w:style w:type="paragraph" w:styleId="6">
    <w:name w:val="toc 6"/>
    <w:basedOn w:val="a0"/>
    <w:next w:val="a0"/>
    <w:autoRedefine/>
    <w:rsid w:val="000B620B"/>
    <w:pPr>
      <w:ind w:left="1200"/>
    </w:pPr>
    <w:rPr>
      <w:sz w:val="18"/>
      <w:szCs w:val="18"/>
    </w:rPr>
  </w:style>
  <w:style w:type="paragraph" w:styleId="71">
    <w:name w:val="toc 7"/>
    <w:basedOn w:val="a0"/>
    <w:next w:val="a0"/>
    <w:autoRedefine/>
    <w:rsid w:val="000B620B"/>
    <w:pPr>
      <w:ind w:left="1440"/>
    </w:pPr>
    <w:rPr>
      <w:sz w:val="18"/>
      <w:szCs w:val="18"/>
    </w:rPr>
  </w:style>
  <w:style w:type="paragraph" w:styleId="81">
    <w:name w:val="toc 8"/>
    <w:basedOn w:val="a0"/>
    <w:next w:val="a0"/>
    <w:autoRedefine/>
    <w:rsid w:val="000B620B"/>
    <w:pPr>
      <w:ind w:left="1680"/>
    </w:pPr>
    <w:rPr>
      <w:sz w:val="18"/>
      <w:szCs w:val="18"/>
    </w:rPr>
  </w:style>
  <w:style w:type="paragraph" w:styleId="9">
    <w:name w:val="toc 9"/>
    <w:basedOn w:val="a0"/>
    <w:next w:val="a0"/>
    <w:autoRedefine/>
    <w:rsid w:val="000B620B"/>
    <w:pPr>
      <w:ind w:left="1920"/>
    </w:pPr>
    <w:rPr>
      <w:sz w:val="18"/>
      <w:szCs w:val="18"/>
    </w:rPr>
  </w:style>
  <w:style w:type="paragraph" w:styleId="af2">
    <w:name w:val="footnote text"/>
    <w:aliases w:val="Знак4 Знак,Знак8 Знак,Знак8 Знак Знак,Char,Знак2,Footnote Text Char,Footnote Text Char Знак,Знак4 Знак1,Знак8,Знак6 Знак,Знак4 Знак Знак Знак2,Основной шрифт абзаца Знак"/>
    <w:basedOn w:val="a0"/>
    <w:link w:val="af3"/>
    <w:qFormat/>
    <w:rsid w:val="00921C13"/>
    <w:rPr>
      <w:sz w:val="20"/>
      <w:szCs w:val="20"/>
    </w:rPr>
  </w:style>
  <w:style w:type="paragraph" w:styleId="af4">
    <w:name w:val="Balloon Text"/>
    <w:basedOn w:val="a0"/>
    <w:link w:val="af5"/>
    <w:uiPriority w:val="99"/>
    <w:rsid w:val="001873A6"/>
    <w:rPr>
      <w:rFonts w:ascii="Tahoma" w:hAnsi="Tahoma"/>
      <w:sz w:val="16"/>
      <w:szCs w:val="16"/>
    </w:rPr>
  </w:style>
  <w:style w:type="paragraph" w:customStyle="1" w:styleId="26">
    <w:name w:val="заголовок 2"/>
    <w:basedOn w:val="a0"/>
    <w:next w:val="a0"/>
    <w:rsid w:val="00C719A1"/>
    <w:pPr>
      <w:keepNext/>
      <w:jc w:val="center"/>
    </w:pPr>
    <w:rPr>
      <w:b/>
      <w:bCs/>
    </w:rPr>
  </w:style>
  <w:style w:type="paragraph" w:styleId="af6">
    <w:name w:val="Title"/>
    <w:aliases w:val="Название1,Название Знак, Знак4 Знак, Знак4"/>
    <w:basedOn w:val="a0"/>
    <w:link w:val="af7"/>
    <w:qFormat/>
    <w:rsid w:val="00C719A1"/>
    <w:pPr>
      <w:jc w:val="center"/>
    </w:pPr>
    <w:rPr>
      <w:b/>
      <w:bCs/>
    </w:rPr>
  </w:style>
  <w:style w:type="paragraph" w:customStyle="1" w:styleId="ConsNormal">
    <w:name w:val="ConsNormal"/>
    <w:link w:val="ConsNormal0"/>
    <w:rsid w:val="002F3619"/>
    <w:pPr>
      <w:widowControl w:val="0"/>
      <w:autoSpaceDE w:val="0"/>
      <w:autoSpaceDN w:val="0"/>
      <w:ind w:firstLine="720"/>
    </w:pPr>
    <w:rPr>
      <w:rFonts w:ascii="Consultant" w:hAnsi="Consultant"/>
    </w:rPr>
  </w:style>
  <w:style w:type="paragraph" w:customStyle="1" w:styleId="ConsNonformat">
    <w:name w:val="ConsNonformat"/>
    <w:rsid w:val="002F3619"/>
    <w:pPr>
      <w:widowControl w:val="0"/>
      <w:autoSpaceDE w:val="0"/>
      <w:autoSpaceDN w:val="0"/>
    </w:pPr>
    <w:rPr>
      <w:rFonts w:ascii="Consultant" w:hAnsi="Consultant" w:cs="Consultant"/>
      <w:sz w:val="24"/>
      <w:szCs w:val="24"/>
    </w:rPr>
  </w:style>
  <w:style w:type="paragraph" w:customStyle="1" w:styleId="ConsTitle">
    <w:name w:val="ConsTitle"/>
    <w:rsid w:val="002F3619"/>
    <w:pPr>
      <w:widowControl w:val="0"/>
      <w:autoSpaceDE w:val="0"/>
      <w:autoSpaceDN w:val="0"/>
    </w:pPr>
    <w:rPr>
      <w:rFonts w:ascii="Arial" w:hAnsi="Arial" w:cs="Arial"/>
      <w:b/>
      <w:bCs/>
      <w:sz w:val="16"/>
      <w:szCs w:val="16"/>
    </w:rPr>
  </w:style>
  <w:style w:type="paragraph" w:customStyle="1" w:styleId="13">
    <w:name w:val="1"/>
    <w:basedOn w:val="a0"/>
    <w:rsid w:val="006D4BF0"/>
    <w:pPr>
      <w:spacing w:before="100" w:beforeAutospacing="1" w:after="100" w:afterAutospacing="1"/>
    </w:pPr>
    <w:rPr>
      <w:rFonts w:ascii="Tahoma" w:hAnsi="Tahoma"/>
      <w:sz w:val="20"/>
      <w:szCs w:val="20"/>
      <w:lang w:val="en-US" w:eastAsia="en-US"/>
    </w:rPr>
  </w:style>
  <w:style w:type="character" w:customStyle="1" w:styleId="10">
    <w:name w:val="Заголовок 1 Знак"/>
    <w:link w:val="1"/>
    <w:uiPriority w:val="9"/>
    <w:rsid w:val="00B1574C"/>
    <w:rPr>
      <w:rFonts w:ascii="Arial" w:hAnsi="Arial"/>
      <w:b/>
      <w:bCs/>
      <w:color w:val="000080"/>
      <w:lang w:val="ru-RU" w:eastAsia="ru-RU" w:bidi="ar-SA"/>
    </w:rPr>
  </w:style>
  <w:style w:type="paragraph" w:customStyle="1" w:styleId="af8">
    <w:name w:val="Знак Знак"/>
    <w:basedOn w:val="a0"/>
    <w:rsid w:val="00B60177"/>
    <w:pPr>
      <w:spacing w:before="100" w:beforeAutospacing="1" w:after="100" w:afterAutospacing="1"/>
    </w:pPr>
    <w:rPr>
      <w:rFonts w:ascii="Tahoma" w:hAnsi="Tahoma"/>
      <w:sz w:val="20"/>
      <w:szCs w:val="20"/>
      <w:lang w:val="en-US" w:eastAsia="en-US"/>
    </w:rPr>
  </w:style>
  <w:style w:type="paragraph" w:customStyle="1" w:styleId="af9">
    <w:name w:val="Знак"/>
    <w:basedOn w:val="a0"/>
    <w:rsid w:val="00CE5A31"/>
    <w:pPr>
      <w:spacing w:before="100" w:beforeAutospacing="1" w:after="100" w:afterAutospacing="1"/>
    </w:pPr>
    <w:rPr>
      <w:rFonts w:ascii="Tahoma" w:hAnsi="Tahoma"/>
      <w:sz w:val="20"/>
      <w:szCs w:val="20"/>
      <w:lang w:val="en-US" w:eastAsia="en-US"/>
    </w:rPr>
  </w:style>
  <w:style w:type="paragraph" w:customStyle="1" w:styleId="27">
    <w:name w:val="Знак Знак2 Знак Знак Знак Знак Знак Знак Знак"/>
    <w:basedOn w:val="a0"/>
    <w:rsid w:val="00066EE6"/>
    <w:pPr>
      <w:spacing w:before="100" w:beforeAutospacing="1" w:after="100" w:afterAutospacing="1"/>
    </w:pPr>
    <w:rPr>
      <w:rFonts w:ascii="Tahoma" w:hAnsi="Tahoma"/>
      <w:sz w:val="20"/>
      <w:szCs w:val="20"/>
      <w:lang w:val="en-US" w:eastAsia="en-US"/>
    </w:rPr>
  </w:style>
  <w:style w:type="paragraph" w:styleId="afa">
    <w:name w:val="Normal (Web)"/>
    <w:aliases w:val="Обычный (веб) Знак,Знак Знак2,Обычный (веб) Знак Знак Знак1,Знак Знак Знак Знак Знак,Знак Знак1 Знак,Обычный (веб) Знак Знак Знак Знак,Знак Знак Знак1 Знак Знак1,Знак Знак Знак,Знак Знак Знак1 Знак Знак Знак Знак Знак,Знак Знак Знак1 Знак"/>
    <w:basedOn w:val="a0"/>
    <w:uiPriority w:val="99"/>
    <w:rsid w:val="00066EE6"/>
    <w:pPr>
      <w:spacing w:before="100" w:after="100"/>
    </w:pPr>
    <w:rPr>
      <w:szCs w:val="20"/>
    </w:rPr>
  </w:style>
  <w:style w:type="paragraph" w:customStyle="1" w:styleId="34">
    <w:name w:val="Стиль3 Знак Знак"/>
    <w:basedOn w:val="21"/>
    <w:rsid w:val="00066EE6"/>
    <w:pPr>
      <w:widowControl w:val="0"/>
      <w:tabs>
        <w:tab w:val="num" w:pos="227"/>
      </w:tabs>
      <w:adjustRightInd w:val="0"/>
      <w:spacing w:after="0" w:line="240" w:lineRule="auto"/>
      <w:ind w:left="360"/>
      <w:jc w:val="both"/>
    </w:pPr>
    <w:rPr>
      <w:szCs w:val="20"/>
    </w:rPr>
  </w:style>
  <w:style w:type="paragraph" w:customStyle="1" w:styleId="35">
    <w:name w:val="Стиль3 Знак"/>
    <w:basedOn w:val="21"/>
    <w:rsid w:val="00066EE6"/>
    <w:pPr>
      <w:widowControl w:val="0"/>
      <w:tabs>
        <w:tab w:val="num" w:pos="1307"/>
      </w:tabs>
      <w:adjustRightInd w:val="0"/>
      <w:spacing w:after="0" w:line="240" w:lineRule="auto"/>
      <w:ind w:left="1080"/>
      <w:jc w:val="both"/>
    </w:pPr>
    <w:rPr>
      <w:szCs w:val="20"/>
    </w:rPr>
  </w:style>
  <w:style w:type="character" w:customStyle="1" w:styleId="ConsPlusNormal0">
    <w:name w:val="ConsPlusNormal Знак Знак"/>
    <w:link w:val="ConsPlusNormal"/>
    <w:rsid w:val="00066EE6"/>
    <w:rPr>
      <w:rFonts w:ascii="Arial" w:hAnsi="Arial" w:cs="Arial"/>
      <w:sz w:val="24"/>
      <w:szCs w:val="24"/>
      <w:lang w:val="ru-RU" w:eastAsia="ru-RU" w:bidi="ar-SA"/>
    </w:rPr>
  </w:style>
  <w:style w:type="paragraph" w:styleId="36">
    <w:name w:val="Body Text 3"/>
    <w:basedOn w:val="a0"/>
    <w:link w:val="37"/>
    <w:rsid w:val="002C0819"/>
    <w:pPr>
      <w:spacing w:after="120"/>
    </w:pPr>
    <w:rPr>
      <w:sz w:val="16"/>
      <w:szCs w:val="16"/>
    </w:rPr>
  </w:style>
  <w:style w:type="paragraph" w:customStyle="1" w:styleId="afb">
    <w:name w:val="письмо"/>
    <w:basedOn w:val="a0"/>
    <w:rsid w:val="009B4A14"/>
    <w:pPr>
      <w:ind w:firstLine="720"/>
      <w:jc w:val="both"/>
    </w:pPr>
    <w:rPr>
      <w:sz w:val="28"/>
      <w:szCs w:val="20"/>
    </w:rPr>
  </w:style>
  <w:style w:type="paragraph" w:customStyle="1" w:styleId="14">
    <w:name w:val="Знак1"/>
    <w:basedOn w:val="a0"/>
    <w:rsid w:val="009B4A14"/>
    <w:pPr>
      <w:spacing w:after="160" w:line="240" w:lineRule="exact"/>
    </w:pPr>
    <w:rPr>
      <w:rFonts w:ascii="Tahoma" w:hAnsi="Tahoma"/>
      <w:sz w:val="20"/>
      <w:szCs w:val="20"/>
      <w:lang w:val="en-US" w:eastAsia="en-US"/>
    </w:rPr>
  </w:style>
  <w:style w:type="paragraph" w:customStyle="1" w:styleId="28">
    <w:name w:val="Знак Знак2 Знак Знак Знак Знак Знак Знак Знак Знак Знак"/>
    <w:basedOn w:val="a0"/>
    <w:rsid w:val="006E58C8"/>
    <w:pPr>
      <w:spacing w:before="100" w:beforeAutospacing="1" w:after="100" w:afterAutospacing="1"/>
    </w:pPr>
    <w:rPr>
      <w:rFonts w:ascii="Tahoma" w:hAnsi="Tahoma"/>
      <w:sz w:val="20"/>
      <w:szCs w:val="20"/>
      <w:lang w:val="en-US" w:eastAsia="en-US"/>
    </w:rPr>
  </w:style>
  <w:style w:type="paragraph" w:customStyle="1" w:styleId="15">
    <w:name w:val="Знак1"/>
    <w:basedOn w:val="a0"/>
    <w:rsid w:val="00EE16F9"/>
    <w:pPr>
      <w:spacing w:after="160" w:line="240" w:lineRule="exact"/>
    </w:pPr>
    <w:rPr>
      <w:rFonts w:ascii="Tahoma" w:hAnsi="Tahoma"/>
      <w:sz w:val="20"/>
      <w:szCs w:val="20"/>
      <w:lang w:val="en-US" w:eastAsia="en-US"/>
    </w:rPr>
  </w:style>
  <w:style w:type="character" w:customStyle="1" w:styleId="af">
    <w:name w:val="Основной текст с отступом Знак"/>
    <w:link w:val="ae"/>
    <w:locked/>
    <w:rsid w:val="0087643F"/>
    <w:rPr>
      <w:sz w:val="24"/>
      <w:szCs w:val="24"/>
      <w:lang w:val="ru-RU" w:eastAsia="ru-RU" w:bidi="ar-SA"/>
    </w:rPr>
  </w:style>
  <w:style w:type="paragraph" w:customStyle="1" w:styleId="ConsPlusNormal1">
    <w:name w:val="ConsPlusNormal"/>
    <w:qFormat/>
    <w:rsid w:val="0087643F"/>
    <w:pPr>
      <w:autoSpaceDE w:val="0"/>
      <w:autoSpaceDN w:val="0"/>
      <w:adjustRightInd w:val="0"/>
      <w:ind w:firstLine="720"/>
    </w:pPr>
    <w:rPr>
      <w:rFonts w:ascii="Arial" w:hAnsi="Arial" w:cs="Arial"/>
      <w:sz w:val="24"/>
      <w:szCs w:val="24"/>
    </w:rPr>
  </w:style>
  <w:style w:type="character" w:customStyle="1" w:styleId="af7">
    <w:name w:val="Заголовок Знак"/>
    <w:aliases w:val="Название1 Знак,Название Знак Знак, Знак4 Знак Знак, Знак4 Знак1"/>
    <w:link w:val="af6"/>
    <w:locked/>
    <w:rsid w:val="009E590C"/>
    <w:rPr>
      <w:b/>
      <w:bCs/>
      <w:sz w:val="24"/>
      <w:szCs w:val="24"/>
      <w:lang w:val="ru-RU" w:eastAsia="ru-RU" w:bidi="ar-SA"/>
    </w:rPr>
  </w:style>
  <w:style w:type="paragraph" w:customStyle="1" w:styleId="afc">
    <w:name w:val="Без интервала Знак"/>
    <w:link w:val="afd"/>
    <w:uiPriority w:val="1"/>
    <w:qFormat/>
    <w:rsid w:val="009E590C"/>
    <w:pPr>
      <w:jc w:val="both"/>
    </w:pPr>
    <w:rPr>
      <w:sz w:val="24"/>
      <w:szCs w:val="24"/>
    </w:rPr>
  </w:style>
  <w:style w:type="paragraph" w:styleId="afe">
    <w:name w:val="Plain Text"/>
    <w:basedOn w:val="a0"/>
    <w:link w:val="aff"/>
    <w:uiPriority w:val="99"/>
    <w:rsid w:val="00D44191"/>
    <w:rPr>
      <w:rFonts w:ascii="Courier New" w:hAnsi="Courier New" w:cs="Courier New"/>
      <w:sz w:val="20"/>
      <w:szCs w:val="20"/>
    </w:rPr>
  </w:style>
  <w:style w:type="character" w:customStyle="1" w:styleId="aff">
    <w:name w:val="Текст Знак"/>
    <w:link w:val="afe"/>
    <w:uiPriority w:val="99"/>
    <w:locked/>
    <w:rsid w:val="00D44191"/>
    <w:rPr>
      <w:rFonts w:ascii="Courier New" w:hAnsi="Courier New" w:cs="Courier New"/>
      <w:lang w:val="ru-RU" w:eastAsia="ru-RU" w:bidi="ar-SA"/>
    </w:rPr>
  </w:style>
  <w:style w:type="character" w:customStyle="1" w:styleId="iceouttxt1">
    <w:name w:val="iceouttxt1"/>
    <w:rsid w:val="007E5BFF"/>
    <w:rPr>
      <w:rFonts w:ascii="Arial" w:hAnsi="Arial" w:cs="Arial" w:hint="default"/>
      <w:color w:val="666666"/>
      <w:sz w:val="17"/>
      <w:szCs w:val="17"/>
    </w:rPr>
  </w:style>
  <w:style w:type="paragraph" w:customStyle="1" w:styleId="29">
    <w:name w:val="Абзац списка2"/>
    <w:basedOn w:val="a0"/>
    <w:rsid w:val="00704AD3"/>
    <w:pPr>
      <w:spacing w:after="200" w:line="276" w:lineRule="auto"/>
      <w:ind w:left="720"/>
      <w:contextualSpacing/>
    </w:pPr>
    <w:rPr>
      <w:rFonts w:ascii="Calibri" w:hAnsi="Calibri"/>
      <w:sz w:val="22"/>
      <w:szCs w:val="22"/>
      <w:lang w:eastAsia="en-US"/>
    </w:rPr>
  </w:style>
  <w:style w:type="paragraph" w:customStyle="1" w:styleId="16">
    <w:name w:val="Абзац списка1"/>
    <w:basedOn w:val="a0"/>
    <w:rsid w:val="002C504A"/>
    <w:pPr>
      <w:ind w:left="720"/>
      <w:contextualSpacing/>
      <w:jc w:val="both"/>
    </w:pPr>
    <w:rPr>
      <w:rFonts w:eastAsia="Calibri"/>
    </w:rPr>
  </w:style>
  <w:style w:type="paragraph" w:styleId="HTML">
    <w:name w:val="HTML Preformatted"/>
    <w:basedOn w:val="a0"/>
    <w:link w:val="HTML0"/>
    <w:rsid w:val="002C50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alibri" w:hAnsi="Courier New"/>
      <w:sz w:val="20"/>
      <w:szCs w:val="20"/>
    </w:rPr>
  </w:style>
  <w:style w:type="character" w:customStyle="1" w:styleId="HTML0">
    <w:name w:val="Стандартный HTML Знак"/>
    <w:link w:val="HTML"/>
    <w:rsid w:val="002C504A"/>
    <w:rPr>
      <w:rFonts w:ascii="Courier New" w:eastAsia="Calibri" w:hAnsi="Courier New" w:cs="Courier New"/>
    </w:rPr>
  </w:style>
  <w:style w:type="character" w:customStyle="1" w:styleId="iceouttxt4">
    <w:name w:val="iceouttxt4"/>
    <w:basedOn w:val="a1"/>
    <w:rsid w:val="00644FC1"/>
  </w:style>
  <w:style w:type="character" w:customStyle="1" w:styleId="iceouttxt60">
    <w:name w:val="iceouttxt60"/>
    <w:rsid w:val="00050010"/>
    <w:rPr>
      <w:rFonts w:ascii="Arial" w:hAnsi="Arial" w:cs="Arial" w:hint="default"/>
      <w:color w:val="666666"/>
      <w:sz w:val="17"/>
      <w:szCs w:val="17"/>
    </w:rPr>
  </w:style>
  <w:style w:type="character" w:customStyle="1" w:styleId="70">
    <w:name w:val="Заголовок 7 Знак"/>
    <w:link w:val="7"/>
    <w:rsid w:val="007C4B0B"/>
    <w:rPr>
      <w:sz w:val="24"/>
      <w:szCs w:val="24"/>
    </w:rPr>
  </w:style>
  <w:style w:type="character" w:customStyle="1" w:styleId="80">
    <w:name w:val="Заголовок 8 Знак"/>
    <w:link w:val="8"/>
    <w:rsid w:val="007C4B0B"/>
    <w:rPr>
      <w:i/>
      <w:iCs/>
      <w:sz w:val="24"/>
      <w:szCs w:val="24"/>
    </w:rPr>
  </w:style>
  <w:style w:type="character" w:customStyle="1" w:styleId="af1">
    <w:name w:val="Основной текст Знак"/>
    <w:aliases w:val="Знак Знак Знак Знак Знак1, Знак Знак Знак Знак Знак Знак Знак Знак Знак, Знак Знак Знак Знак Знак Знак Знак Знак1,Знак Знак Знак Знак Знак Знак Знак,Основной текст1 Знак,Знак Знак Знак1 Знак2,Знак Знак Знак Знак1 Знак"/>
    <w:link w:val="af0"/>
    <w:rsid w:val="007C4B0B"/>
    <w:rPr>
      <w:sz w:val="24"/>
      <w:szCs w:val="24"/>
    </w:rPr>
  </w:style>
  <w:style w:type="character" w:customStyle="1" w:styleId="37">
    <w:name w:val="Основной текст 3 Знак"/>
    <w:link w:val="36"/>
    <w:rsid w:val="007C4B0B"/>
    <w:rPr>
      <w:sz w:val="16"/>
      <w:szCs w:val="16"/>
    </w:rPr>
  </w:style>
  <w:style w:type="character" w:styleId="aff0">
    <w:name w:val="line number"/>
    <w:basedOn w:val="a1"/>
    <w:uiPriority w:val="99"/>
    <w:unhideWhenUsed/>
    <w:rsid w:val="00D57500"/>
  </w:style>
  <w:style w:type="character" w:customStyle="1" w:styleId="ac">
    <w:name w:val="Нижний колонтитул Знак"/>
    <w:link w:val="ab"/>
    <w:uiPriority w:val="99"/>
    <w:rsid w:val="00D57500"/>
    <w:rPr>
      <w:sz w:val="24"/>
      <w:szCs w:val="24"/>
    </w:rPr>
  </w:style>
  <w:style w:type="character" w:customStyle="1" w:styleId="20">
    <w:name w:val="Заголовок 2 Знак"/>
    <w:link w:val="2"/>
    <w:rsid w:val="000926F3"/>
    <w:rPr>
      <w:rFonts w:ascii="Arial" w:hAnsi="Arial" w:cs="Arial"/>
      <w:b/>
      <w:bCs/>
      <w:i/>
      <w:iCs/>
      <w:sz w:val="28"/>
      <w:szCs w:val="28"/>
    </w:rPr>
  </w:style>
  <w:style w:type="paragraph" w:customStyle="1" w:styleId="17">
    <w:name w:val="Абзац списка1"/>
    <w:basedOn w:val="a0"/>
    <w:link w:val="ListParagraphChar"/>
    <w:rsid w:val="000926F3"/>
    <w:pPr>
      <w:spacing w:after="200" w:line="276" w:lineRule="auto"/>
      <w:ind w:left="720"/>
      <w:contextualSpacing/>
    </w:pPr>
    <w:rPr>
      <w:rFonts w:ascii="Calibri" w:hAnsi="Calibri"/>
      <w:sz w:val="22"/>
      <w:szCs w:val="22"/>
      <w:lang w:eastAsia="en-US"/>
    </w:rPr>
  </w:style>
  <w:style w:type="paragraph" w:customStyle="1" w:styleId="222">
    <w:name w:val="222"/>
    <w:basedOn w:val="a0"/>
    <w:rsid w:val="005C2B4B"/>
    <w:pPr>
      <w:ind w:left="851"/>
    </w:pPr>
    <w:rPr>
      <w:sz w:val="20"/>
      <w:szCs w:val="20"/>
    </w:rPr>
  </w:style>
  <w:style w:type="paragraph" w:customStyle="1" w:styleId="ConsPlusCell">
    <w:name w:val="ConsPlusCell"/>
    <w:uiPriority w:val="99"/>
    <w:rsid w:val="005C2B4B"/>
    <w:pPr>
      <w:autoSpaceDE w:val="0"/>
      <w:autoSpaceDN w:val="0"/>
      <w:adjustRightInd w:val="0"/>
    </w:pPr>
  </w:style>
  <w:style w:type="paragraph" w:customStyle="1" w:styleId="18">
    <w:name w:val="Обычный1"/>
    <w:link w:val="CharChar"/>
    <w:rsid w:val="009260DA"/>
    <w:pPr>
      <w:widowControl w:val="0"/>
      <w:spacing w:line="300" w:lineRule="auto"/>
      <w:ind w:firstLine="720"/>
      <w:jc w:val="both"/>
    </w:pPr>
    <w:rPr>
      <w:snapToGrid w:val="0"/>
      <w:sz w:val="24"/>
    </w:rPr>
  </w:style>
  <w:style w:type="paragraph" w:customStyle="1" w:styleId="2a">
    <w:name w:val="Обычный2"/>
    <w:rsid w:val="00A1610F"/>
    <w:pPr>
      <w:widowControl w:val="0"/>
      <w:spacing w:line="300" w:lineRule="auto"/>
      <w:ind w:firstLine="720"/>
      <w:jc w:val="both"/>
    </w:pPr>
    <w:rPr>
      <w:snapToGrid w:val="0"/>
      <w:sz w:val="24"/>
    </w:rPr>
  </w:style>
  <w:style w:type="paragraph" w:customStyle="1" w:styleId="-">
    <w:name w:val="Контракт-раздел"/>
    <w:basedOn w:val="a0"/>
    <w:next w:val="-0"/>
    <w:rsid w:val="00A1610F"/>
    <w:pPr>
      <w:keepNext/>
      <w:numPr>
        <w:numId w:val="1"/>
      </w:numPr>
      <w:tabs>
        <w:tab w:val="left" w:pos="540"/>
      </w:tabs>
      <w:suppressAutoHyphens/>
      <w:spacing w:before="360" w:after="120"/>
      <w:jc w:val="center"/>
      <w:outlineLvl w:val="3"/>
    </w:pPr>
    <w:rPr>
      <w:b/>
      <w:bCs/>
      <w:caps/>
      <w:smallCaps/>
    </w:rPr>
  </w:style>
  <w:style w:type="paragraph" w:customStyle="1" w:styleId="-0">
    <w:name w:val="Контракт-пункт"/>
    <w:basedOn w:val="a0"/>
    <w:rsid w:val="00A1610F"/>
    <w:pPr>
      <w:numPr>
        <w:ilvl w:val="1"/>
        <w:numId w:val="1"/>
      </w:numPr>
      <w:tabs>
        <w:tab w:val="clear" w:pos="2471"/>
        <w:tab w:val="num" w:pos="1391"/>
      </w:tabs>
      <w:ind w:left="1391"/>
      <w:jc w:val="both"/>
    </w:pPr>
  </w:style>
  <w:style w:type="paragraph" w:customStyle="1" w:styleId="-1">
    <w:name w:val="Контракт-подпункт"/>
    <w:basedOn w:val="a0"/>
    <w:rsid w:val="00A1610F"/>
    <w:pPr>
      <w:numPr>
        <w:ilvl w:val="2"/>
        <w:numId w:val="1"/>
      </w:numPr>
      <w:jc w:val="both"/>
    </w:pPr>
  </w:style>
  <w:style w:type="paragraph" w:customStyle="1" w:styleId="-2">
    <w:name w:val="Контракт-подподпункт"/>
    <w:basedOn w:val="a0"/>
    <w:rsid w:val="00A1610F"/>
    <w:pPr>
      <w:numPr>
        <w:ilvl w:val="3"/>
        <w:numId w:val="1"/>
      </w:numPr>
      <w:jc w:val="both"/>
    </w:pPr>
  </w:style>
  <w:style w:type="paragraph" w:customStyle="1" w:styleId="normalcxspmiddle">
    <w:name w:val="normalcxspmiddle"/>
    <w:basedOn w:val="a0"/>
    <w:rsid w:val="00A1610F"/>
    <w:pPr>
      <w:spacing w:before="100" w:beforeAutospacing="1" w:after="100" w:afterAutospacing="1"/>
    </w:pPr>
  </w:style>
  <w:style w:type="paragraph" w:customStyle="1" w:styleId="normalcxsplast">
    <w:name w:val="normalcxsplast"/>
    <w:basedOn w:val="a0"/>
    <w:rsid w:val="00A1610F"/>
    <w:pPr>
      <w:spacing w:before="100" w:beforeAutospacing="1" w:after="100" w:afterAutospacing="1"/>
    </w:pPr>
  </w:style>
  <w:style w:type="paragraph" w:customStyle="1" w:styleId="19">
    <w:name w:val="Без интервала1"/>
    <w:link w:val="NoSpacingChar"/>
    <w:rsid w:val="00105623"/>
    <w:rPr>
      <w:rFonts w:ascii="Calibri" w:hAnsi="Calibri"/>
      <w:sz w:val="22"/>
      <w:szCs w:val="22"/>
    </w:rPr>
  </w:style>
  <w:style w:type="paragraph" w:customStyle="1" w:styleId="aff1">
    <w:name w:val="Содержимое таблицы"/>
    <w:basedOn w:val="a0"/>
    <w:rsid w:val="00C70ED9"/>
    <w:pPr>
      <w:widowControl w:val="0"/>
      <w:suppressLineNumbers/>
      <w:suppressAutoHyphens/>
    </w:pPr>
    <w:rPr>
      <w:rFonts w:ascii="Arial" w:eastAsia="Lucida Sans Unicode" w:hAnsi="Arial"/>
      <w:kern w:val="1"/>
      <w:sz w:val="20"/>
      <w:lang w:eastAsia="ar-SA"/>
    </w:rPr>
  </w:style>
  <w:style w:type="character" w:customStyle="1" w:styleId="90">
    <w:name w:val="Основной текст + 9"/>
    <w:aliases w:val="5 pt,Полужирный"/>
    <w:rsid w:val="00FC30F9"/>
    <w:rPr>
      <w:rFonts w:ascii="Times New Roman" w:hAnsi="Times New Roman" w:cs="Times New Roman"/>
      <w:b/>
      <w:bCs/>
      <w:sz w:val="19"/>
      <w:szCs w:val="19"/>
      <w:u w:val="none"/>
    </w:rPr>
  </w:style>
  <w:style w:type="character" w:customStyle="1" w:styleId="5pt">
    <w:name w:val="Основной текст + 5 pt"/>
    <w:aliases w:val="Полужирный1"/>
    <w:rsid w:val="00FC30F9"/>
    <w:rPr>
      <w:rFonts w:ascii="Times New Roman" w:hAnsi="Times New Roman" w:cs="Times New Roman"/>
      <w:b/>
      <w:bCs/>
      <w:noProof/>
      <w:sz w:val="10"/>
      <w:szCs w:val="10"/>
      <w:u w:val="none"/>
    </w:rPr>
  </w:style>
  <w:style w:type="character" w:customStyle="1" w:styleId="ArialNarrow">
    <w:name w:val="Основной текст + Arial Narrow"/>
    <w:aliases w:val="5,5 pt1"/>
    <w:rsid w:val="00FC30F9"/>
    <w:rPr>
      <w:rFonts w:ascii="Arial Narrow" w:hAnsi="Arial Narrow" w:cs="Arial Narrow"/>
      <w:noProof/>
      <w:sz w:val="11"/>
      <w:szCs w:val="11"/>
      <w:u w:val="none"/>
    </w:rPr>
  </w:style>
  <w:style w:type="paragraph" w:customStyle="1" w:styleId="aff2">
    <w:name w:val="Знак Знак Знак Знак Знак"/>
    <w:basedOn w:val="a0"/>
    <w:rsid w:val="00C4368B"/>
    <w:pPr>
      <w:spacing w:after="160" w:line="240" w:lineRule="exact"/>
    </w:pPr>
    <w:rPr>
      <w:rFonts w:ascii="Verdana" w:hAnsi="Verdana"/>
      <w:sz w:val="20"/>
      <w:szCs w:val="20"/>
      <w:lang w:val="en-US" w:eastAsia="en-US"/>
    </w:rPr>
  </w:style>
  <w:style w:type="character" w:customStyle="1" w:styleId="32">
    <w:name w:val="Основной текст с отступом 3 Знак"/>
    <w:link w:val="31"/>
    <w:uiPriority w:val="99"/>
    <w:rsid w:val="00787A71"/>
    <w:rPr>
      <w:sz w:val="16"/>
      <w:szCs w:val="16"/>
    </w:rPr>
  </w:style>
  <w:style w:type="character" w:customStyle="1" w:styleId="afd">
    <w:name w:val="Без интервала Знак Знак"/>
    <w:link w:val="afc"/>
    <w:uiPriority w:val="1"/>
    <w:rsid w:val="00B3764A"/>
    <w:rPr>
      <w:sz w:val="24"/>
      <w:szCs w:val="24"/>
      <w:lang w:bidi="ar-SA"/>
    </w:rPr>
  </w:style>
  <w:style w:type="character" w:styleId="aff3">
    <w:name w:val="Strong"/>
    <w:uiPriority w:val="22"/>
    <w:qFormat/>
    <w:rsid w:val="00AB7C25"/>
    <w:rPr>
      <w:b/>
      <w:bCs/>
    </w:rPr>
  </w:style>
  <w:style w:type="character" w:customStyle="1" w:styleId="apple-converted-space">
    <w:name w:val="apple-converted-space"/>
    <w:uiPriority w:val="99"/>
    <w:rsid w:val="00484F05"/>
  </w:style>
  <w:style w:type="character" w:styleId="aff4">
    <w:name w:val="annotation reference"/>
    <w:uiPriority w:val="99"/>
    <w:semiHidden/>
    <w:unhideWhenUsed/>
    <w:rsid w:val="00994028"/>
    <w:rPr>
      <w:sz w:val="16"/>
      <w:szCs w:val="16"/>
    </w:rPr>
  </w:style>
  <w:style w:type="paragraph" w:styleId="aff5">
    <w:name w:val="annotation text"/>
    <w:basedOn w:val="a0"/>
    <w:link w:val="aff6"/>
    <w:uiPriority w:val="99"/>
    <w:semiHidden/>
    <w:unhideWhenUsed/>
    <w:rsid w:val="00994028"/>
    <w:rPr>
      <w:sz w:val="20"/>
      <w:szCs w:val="20"/>
    </w:rPr>
  </w:style>
  <w:style w:type="character" w:customStyle="1" w:styleId="aff6">
    <w:name w:val="Текст примечания Знак"/>
    <w:basedOn w:val="a1"/>
    <w:link w:val="aff5"/>
    <w:uiPriority w:val="99"/>
    <w:semiHidden/>
    <w:rsid w:val="00994028"/>
  </w:style>
  <w:style w:type="paragraph" w:styleId="aff7">
    <w:name w:val="annotation subject"/>
    <w:basedOn w:val="aff5"/>
    <w:next w:val="aff5"/>
    <w:link w:val="aff8"/>
    <w:uiPriority w:val="99"/>
    <w:semiHidden/>
    <w:unhideWhenUsed/>
    <w:rsid w:val="00994028"/>
    <w:rPr>
      <w:b/>
      <w:bCs/>
    </w:rPr>
  </w:style>
  <w:style w:type="character" w:customStyle="1" w:styleId="aff8">
    <w:name w:val="Тема примечания Знак"/>
    <w:link w:val="aff7"/>
    <w:uiPriority w:val="99"/>
    <w:semiHidden/>
    <w:rsid w:val="00994028"/>
    <w:rPr>
      <w:b/>
      <w:bCs/>
    </w:rPr>
  </w:style>
  <w:style w:type="character" w:customStyle="1" w:styleId="tabletext">
    <w:name w:val="table_text"/>
    <w:rsid w:val="0073511F"/>
  </w:style>
  <w:style w:type="character" w:customStyle="1" w:styleId="basic">
    <w:name w:val="basic"/>
    <w:rsid w:val="0073511F"/>
  </w:style>
  <w:style w:type="paragraph" w:customStyle="1" w:styleId="Default">
    <w:name w:val="Default"/>
    <w:rsid w:val="008128AF"/>
    <w:pPr>
      <w:autoSpaceDE w:val="0"/>
      <w:autoSpaceDN w:val="0"/>
      <w:adjustRightInd w:val="0"/>
    </w:pPr>
    <w:rPr>
      <w:color w:val="000000"/>
      <w:sz w:val="24"/>
      <w:szCs w:val="24"/>
    </w:rPr>
  </w:style>
  <w:style w:type="paragraph" w:styleId="aff9">
    <w:name w:val="No Spacing"/>
    <w:aliases w:val="Без интервал"/>
    <w:link w:val="1a"/>
    <w:uiPriority w:val="99"/>
    <w:qFormat/>
    <w:rsid w:val="00F42217"/>
    <w:rPr>
      <w:rFonts w:ascii="Calibri" w:hAnsi="Calibri"/>
      <w:sz w:val="22"/>
      <w:szCs w:val="22"/>
    </w:rPr>
  </w:style>
  <w:style w:type="paragraph" w:customStyle="1" w:styleId="Pa20">
    <w:name w:val="Pa20"/>
    <w:basedOn w:val="Default"/>
    <w:next w:val="Default"/>
    <w:rsid w:val="00146FA0"/>
    <w:pPr>
      <w:spacing w:line="241" w:lineRule="atLeast"/>
    </w:pPr>
    <w:rPr>
      <w:rFonts w:ascii="Century Schoolbook" w:hAnsi="Century Schoolbook"/>
      <w:color w:val="auto"/>
    </w:rPr>
  </w:style>
  <w:style w:type="character" w:customStyle="1" w:styleId="A60">
    <w:name w:val="A6"/>
    <w:rsid w:val="00146FA0"/>
    <w:rPr>
      <w:rFonts w:ascii="Century Schoolbook" w:hAnsi="Century Schoolbook" w:cs="Century Schoolbook" w:hint="default"/>
      <w:color w:val="000000"/>
      <w:sz w:val="20"/>
      <w:szCs w:val="20"/>
    </w:rPr>
  </w:style>
  <w:style w:type="character" w:customStyle="1" w:styleId="A70">
    <w:name w:val="A7"/>
    <w:rsid w:val="00146FA0"/>
    <w:rPr>
      <w:rFonts w:ascii="Century Schoolbook" w:hAnsi="Century Schoolbook" w:cs="Century Schoolbook" w:hint="default"/>
      <w:color w:val="000000"/>
      <w:sz w:val="18"/>
      <w:szCs w:val="18"/>
    </w:rPr>
  </w:style>
  <w:style w:type="character" w:customStyle="1" w:styleId="FontStyle30">
    <w:name w:val="Font Style30"/>
    <w:rsid w:val="00B05345"/>
    <w:rPr>
      <w:rFonts w:ascii="Arial" w:hAnsi="Arial" w:cs="Arial" w:hint="default"/>
      <w:sz w:val="14"/>
    </w:rPr>
  </w:style>
  <w:style w:type="character" w:customStyle="1" w:styleId="af5">
    <w:name w:val="Текст выноски Знак"/>
    <w:link w:val="af4"/>
    <w:uiPriority w:val="99"/>
    <w:rsid w:val="00253D4A"/>
    <w:rPr>
      <w:rFonts w:ascii="Tahoma" w:hAnsi="Tahoma" w:cs="Tahoma"/>
      <w:sz w:val="16"/>
      <w:szCs w:val="16"/>
    </w:rPr>
  </w:style>
  <w:style w:type="numbering" w:customStyle="1" w:styleId="a">
    <w:name w:val="Глава"/>
    <w:uiPriority w:val="99"/>
    <w:rsid w:val="0092021F"/>
    <w:pPr>
      <w:numPr>
        <w:numId w:val="3"/>
      </w:numPr>
    </w:pPr>
  </w:style>
  <w:style w:type="paragraph" w:customStyle="1" w:styleId="tztxt">
    <w:name w:val="tz_txt"/>
    <w:basedOn w:val="a0"/>
    <w:link w:val="tztxt0"/>
    <w:rsid w:val="001E45B8"/>
    <w:pPr>
      <w:spacing w:after="120"/>
      <w:ind w:firstLine="709"/>
      <w:jc w:val="both"/>
    </w:pPr>
  </w:style>
  <w:style w:type="character" w:customStyle="1" w:styleId="tztxt0">
    <w:name w:val="tz_txt Знак"/>
    <w:link w:val="tztxt"/>
    <w:locked/>
    <w:rsid w:val="001E45B8"/>
    <w:rPr>
      <w:sz w:val="24"/>
      <w:szCs w:val="24"/>
    </w:rPr>
  </w:style>
  <w:style w:type="character" w:customStyle="1" w:styleId="NoSpacingChar">
    <w:name w:val="No Spacing Char"/>
    <w:link w:val="19"/>
    <w:locked/>
    <w:rsid w:val="0059508F"/>
    <w:rPr>
      <w:rFonts w:ascii="Calibri" w:hAnsi="Calibri"/>
      <w:sz w:val="22"/>
      <w:szCs w:val="22"/>
      <w:lang w:bidi="ar-SA"/>
    </w:rPr>
  </w:style>
  <w:style w:type="character" w:customStyle="1" w:styleId="mismatch">
    <w:name w:val="mismatch"/>
    <w:basedOn w:val="a1"/>
    <w:rsid w:val="0059508F"/>
  </w:style>
  <w:style w:type="character" w:customStyle="1" w:styleId="blk">
    <w:name w:val="blk"/>
    <w:rsid w:val="0059508F"/>
    <w:rPr>
      <w:rFonts w:cs="Times New Roman"/>
    </w:rPr>
  </w:style>
  <w:style w:type="character" w:customStyle="1" w:styleId="ConsNormal0">
    <w:name w:val="ConsNormal Знак"/>
    <w:link w:val="ConsNormal"/>
    <w:rsid w:val="009341B9"/>
    <w:rPr>
      <w:rFonts w:ascii="Consultant" w:hAnsi="Consultant"/>
      <w:lang w:val="ru-RU" w:eastAsia="ru-RU" w:bidi="ar-SA"/>
    </w:rPr>
  </w:style>
  <w:style w:type="paragraph" w:customStyle="1" w:styleId="1b">
    <w:name w:val="Без интервала1"/>
    <w:rsid w:val="00AE0250"/>
    <w:rPr>
      <w:rFonts w:ascii="Courier" w:hAnsi="Courier" w:cs="Courier"/>
      <w:b/>
      <w:sz w:val="28"/>
      <w:szCs w:val="28"/>
    </w:rPr>
  </w:style>
  <w:style w:type="character" w:customStyle="1" w:styleId="a6">
    <w:name w:val="Верхний колонтитул Знак"/>
    <w:aliases w:val="Linie Знак,header Знак"/>
    <w:link w:val="a5"/>
    <w:uiPriority w:val="99"/>
    <w:rsid w:val="00AE0250"/>
    <w:rPr>
      <w:sz w:val="24"/>
      <w:szCs w:val="24"/>
    </w:rPr>
  </w:style>
  <w:style w:type="paragraph" w:customStyle="1" w:styleId="120">
    <w:name w:val="Обычный12"/>
    <w:uiPriority w:val="99"/>
    <w:qFormat/>
    <w:rsid w:val="00AE0250"/>
    <w:pPr>
      <w:widowControl w:val="0"/>
      <w:spacing w:line="300" w:lineRule="auto"/>
      <w:ind w:firstLine="720"/>
      <w:jc w:val="both"/>
    </w:pPr>
    <w:rPr>
      <w:sz w:val="24"/>
    </w:rPr>
  </w:style>
  <w:style w:type="paragraph" w:customStyle="1" w:styleId="2b">
    <w:name w:val="Без интервала2"/>
    <w:rsid w:val="00AE0250"/>
    <w:rPr>
      <w:rFonts w:ascii="Calibri" w:eastAsia="Calibri" w:hAnsi="Calibri"/>
      <w:sz w:val="22"/>
      <w:szCs w:val="22"/>
    </w:rPr>
  </w:style>
  <w:style w:type="paragraph" w:customStyle="1" w:styleId="2c">
    <w:name w:val="Обычный2"/>
    <w:rsid w:val="00AE0250"/>
    <w:pPr>
      <w:widowControl w:val="0"/>
      <w:spacing w:line="300" w:lineRule="auto"/>
      <w:ind w:firstLine="720"/>
      <w:jc w:val="both"/>
    </w:pPr>
    <w:rPr>
      <w:rFonts w:eastAsia="Calibri"/>
      <w:sz w:val="24"/>
    </w:rPr>
  </w:style>
  <w:style w:type="character" w:customStyle="1" w:styleId="affa">
    <w:name w:val="Неразрешенное упоминание"/>
    <w:uiPriority w:val="99"/>
    <w:semiHidden/>
    <w:unhideWhenUsed/>
    <w:rsid w:val="00AC3540"/>
    <w:rPr>
      <w:color w:val="605E5C"/>
      <w:shd w:val="clear" w:color="auto" w:fill="E1DFDD"/>
    </w:rPr>
  </w:style>
  <w:style w:type="character" w:customStyle="1" w:styleId="label">
    <w:name w:val="label"/>
    <w:rsid w:val="00CC337D"/>
  </w:style>
  <w:style w:type="character" w:customStyle="1" w:styleId="text-muted">
    <w:name w:val="text-muted"/>
    <w:rsid w:val="00CC337D"/>
  </w:style>
  <w:style w:type="paragraph" w:styleId="affb">
    <w:name w:val="List Paragraph"/>
    <w:basedOn w:val="a0"/>
    <w:qFormat/>
    <w:rsid w:val="00CC337D"/>
    <w:pPr>
      <w:autoSpaceDE w:val="0"/>
      <w:autoSpaceDN w:val="0"/>
      <w:ind w:left="708"/>
    </w:pPr>
    <w:rPr>
      <w:rFonts w:ascii="Calibri" w:hAnsi="Calibri"/>
      <w:sz w:val="22"/>
      <w:szCs w:val="22"/>
    </w:rPr>
  </w:style>
  <w:style w:type="paragraph" w:customStyle="1" w:styleId="msonormalcxspmiddle">
    <w:name w:val="msonormalcxspmiddle"/>
    <w:basedOn w:val="a0"/>
    <w:rsid w:val="00CC337D"/>
    <w:pPr>
      <w:spacing w:before="100" w:beforeAutospacing="1" w:after="100" w:afterAutospacing="1"/>
    </w:pPr>
  </w:style>
  <w:style w:type="paragraph" w:customStyle="1" w:styleId="affc">
    <w:name w:val="Обычный.Нормальный абзац"/>
    <w:link w:val="affd"/>
    <w:rsid w:val="00CC337D"/>
    <w:pPr>
      <w:widowControl w:val="0"/>
      <w:autoSpaceDE w:val="0"/>
      <w:autoSpaceDN w:val="0"/>
      <w:ind w:firstLine="709"/>
      <w:jc w:val="both"/>
    </w:pPr>
    <w:rPr>
      <w:sz w:val="24"/>
      <w:szCs w:val="24"/>
    </w:rPr>
  </w:style>
  <w:style w:type="character" w:styleId="affe">
    <w:name w:val="Emphasis"/>
    <w:qFormat/>
    <w:rsid w:val="00CC337D"/>
    <w:rPr>
      <w:i/>
      <w:iCs/>
    </w:rPr>
  </w:style>
  <w:style w:type="paragraph" w:styleId="afff">
    <w:name w:val="Block Text"/>
    <w:basedOn w:val="a0"/>
    <w:rsid w:val="00CC337D"/>
    <w:pPr>
      <w:ind w:left="360" w:right="-238"/>
    </w:pPr>
    <w:rPr>
      <w:szCs w:val="20"/>
    </w:rPr>
  </w:style>
  <w:style w:type="character" w:customStyle="1" w:styleId="FranklinGothicHeavy">
    <w:name w:val="Основной текст + Franklin Gothic Heavy"/>
    <w:aliases w:val="8 pt,Интервал 0 pt"/>
    <w:rsid w:val="00CC337D"/>
    <w:rPr>
      <w:rFonts w:ascii="Franklin Gothic Heavy" w:hAnsi="Franklin Gothic Heavy" w:cs="Franklin Gothic Heavy" w:hint="default"/>
      <w:strike w:val="0"/>
      <w:dstrike w:val="0"/>
      <w:spacing w:val="11"/>
      <w:sz w:val="16"/>
      <w:szCs w:val="16"/>
      <w:u w:val="none"/>
      <w:effect w:val="none"/>
    </w:rPr>
  </w:style>
  <w:style w:type="character" w:customStyle="1" w:styleId="42">
    <w:name w:val="Основной текст (4)_"/>
    <w:link w:val="410"/>
    <w:rsid w:val="00CC337D"/>
    <w:rPr>
      <w:sz w:val="23"/>
      <w:szCs w:val="23"/>
      <w:shd w:val="clear" w:color="auto" w:fill="FFFFFF"/>
    </w:rPr>
  </w:style>
  <w:style w:type="paragraph" w:customStyle="1" w:styleId="410">
    <w:name w:val="Основной текст (4)1"/>
    <w:basedOn w:val="a0"/>
    <w:link w:val="42"/>
    <w:rsid w:val="00CC337D"/>
    <w:pPr>
      <w:widowControl w:val="0"/>
      <w:shd w:val="clear" w:color="auto" w:fill="FFFFFF"/>
      <w:spacing w:line="274" w:lineRule="exact"/>
      <w:jc w:val="both"/>
    </w:pPr>
    <w:rPr>
      <w:sz w:val="23"/>
      <w:szCs w:val="23"/>
    </w:rPr>
  </w:style>
  <w:style w:type="paragraph" w:customStyle="1" w:styleId="43">
    <w:name w:val="Обычный4"/>
    <w:rsid w:val="00CC337D"/>
    <w:pPr>
      <w:widowControl w:val="0"/>
      <w:spacing w:line="300" w:lineRule="auto"/>
      <w:ind w:firstLine="720"/>
      <w:jc w:val="both"/>
    </w:pPr>
    <w:rPr>
      <w:snapToGrid w:val="0"/>
      <w:sz w:val="24"/>
    </w:rPr>
  </w:style>
  <w:style w:type="paragraph" w:customStyle="1" w:styleId="51">
    <w:name w:val="Обычный5"/>
    <w:rsid w:val="00CC337D"/>
    <w:pPr>
      <w:widowControl w:val="0"/>
      <w:spacing w:line="300" w:lineRule="auto"/>
      <w:ind w:firstLine="720"/>
      <w:jc w:val="both"/>
    </w:pPr>
    <w:rPr>
      <w:snapToGrid w:val="0"/>
      <w:sz w:val="24"/>
    </w:rPr>
  </w:style>
  <w:style w:type="paragraph" w:customStyle="1" w:styleId="1cxspmiddle">
    <w:name w:val="1cxspmiddle"/>
    <w:basedOn w:val="a0"/>
    <w:rsid w:val="00CC337D"/>
    <w:pPr>
      <w:spacing w:before="100" w:beforeAutospacing="1" w:after="100" w:afterAutospacing="1"/>
    </w:pPr>
  </w:style>
  <w:style w:type="paragraph" w:customStyle="1" w:styleId="1cxsplast">
    <w:name w:val="1cxsplast"/>
    <w:basedOn w:val="a0"/>
    <w:rsid w:val="00CC337D"/>
    <w:pPr>
      <w:spacing w:before="100" w:beforeAutospacing="1" w:after="100" w:afterAutospacing="1"/>
    </w:pPr>
  </w:style>
  <w:style w:type="character" w:customStyle="1" w:styleId="FontStyle14">
    <w:name w:val="Font Style14"/>
    <w:rsid w:val="00CC337D"/>
    <w:rPr>
      <w:rFonts w:ascii="Times New Roman" w:hAnsi="Times New Roman" w:cs="Times New Roman"/>
      <w:sz w:val="22"/>
      <w:szCs w:val="22"/>
    </w:rPr>
  </w:style>
  <w:style w:type="character" w:customStyle="1" w:styleId="page">
    <w:name w:val="page"/>
    <w:rsid w:val="00CC337D"/>
  </w:style>
  <w:style w:type="character" w:customStyle="1" w:styleId="affd">
    <w:name w:val="Обычный.Нормальный абзац Знак"/>
    <w:link w:val="affc"/>
    <w:locked/>
    <w:rsid w:val="00CC337D"/>
    <w:rPr>
      <w:sz w:val="24"/>
      <w:szCs w:val="24"/>
      <w:lang w:bidi="ar-SA"/>
    </w:rPr>
  </w:style>
  <w:style w:type="paragraph" w:customStyle="1" w:styleId="NoSpacing1">
    <w:name w:val="No Spacing1"/>
    <w:rsid w:val="00305C69"/>
    <w:rPr>
      <w:rFonts w:ascii="Calibri" w:eastAsia="Calibri" w:hAnsi="Calibri"/>
      <w:sz w:val="22"/>
      <w:szCs w:val="22"/>
      <w:lang w:eastAsia="en-US"/>
    </w:rPr>
  </w:style>
  <w:style w:type="paragraph" w:customStyle="1" w:styleId="afff0">
    <w:name w:val="Знак Знак Знак Знак Знак Знак Знак Знак Знак Знак Знак Знак Знак"/>
    <w:basedOn w:val="a0"/>
    <w:rsid w:val="006B4C5F"/>
    <w:pPr>
      <w:spacing w:before="100" w:beforeAutospacing="1" w:after="100" w:afterAutospacing="1"/>
    </w:pPr>
    <w:rPr>
      <w:rFonts w:ascii="Tahoma" w:hAnsi="Tahoma"/>
      <w:sz w:val="20"/>
      <w:szCs w:val="20"/>
      <w:lang w:val="en-US" w:eastAsia="en-US"/>
    </w:rPr>
  </w:style>
  <w:style w:type="character" w:customStyle="1" w:styleId="extended-textshort">
    <w:name w:val="extended-text__short"/>
    <w:basedOn w:val="a1"/>
    <w:rsid w:val="007E5A70"/>
  </w:style>
  <w:style w:type="character" w:customStyle="1" w:styleId="extended-textfull">
    <w:name w:val="extended-text__full"/>
    <w:basedOn w:val="a1"/>
    <w:rsid w:val="007E5A70"/>
  </w:style>
  <w:style w:type="character" w:customStyle="1" w:styleId="col-property">
    <w:name w:val="col-property"/>
    <w:basedOn w:val="a1"/>
    <w:rsid w:val="00527CFF"/>
  </w:style>
  <w:style w:type="character" w:customStyle="1" w:styleId="col-value">
    <w:name w:val="col-value"/>
    <w:basedOn w:val="a1"/>
    <w:rsid w:val="00527CFF"/>
  </w:style>
  <w:style w:type="character" w:customStyle="1" w:styleId="gloss">
    <w:name w:val="gloss"/>
    <w:basedOn w:val="a1"/>
    <w:rsid w:val="008245A6"/>
  </w:style>
  <w:style w:type="character" w:customStyle="1" w:styleId="nobr">
    <w:name w:val="nobr"/>
    <w:basedOn w:val="a1"/>
    <w:rsid w:val="008245A6"/>
  </w:style>
  <w:style w:type="character" w:customStyle="1" w:styleId="oth">
    <w:name w:val="oth"/>
    <w:basedOn w:val="a1"/>
    <w:rsid w:val="008245A6"/>
  </w:style>
  <w:style w:type="character" w:customStyle="1" w:styleId="i-text-lowcase">
    <w:name w:val="i-text-lowcase"/>
    <w:basedOn w:val="a1"/>
    <w:rsid w:val="00B50CFE"/>
  </w:style>
  <w:style w:type="character" w:customStyle="1" w:styleId="name">
    <w:name w:val="name"/>
    <w:basedOn w:val="a1"/>
    <w:rsid w:val="00D641EE"/>
  </w:style>
  <w:style w:type="character" w:customStyle="1" w:styleId="value">
    <w:name w:val="value"/>
    <w:basedOn w:val="a1"/>
    <w:rsid w:val="00D641EE"/>
  </w:style>
  <w:style w:type="character" w:customStyle="1" w:styleId="40">
    <w:name w:val="Заголовок 4 Знак"/>
    <w:link w:val="4"/>
    <w:rsid w:val="00B675C5"/>
    <w:rPr>
      <w:b/>
      <w:bCs/>
      <w:sz w:val="28"/>
      <w:szCs w:val="28"/>
    </w:rPr>
  </w:style>
  <w:style w:type="character" w:customStyle="1" w:styleId="22">
    <w:name w:val="Основной текст с отступом 2 Знак"/>
    <w:link w:val="21"/>
    <w:uiPriority w:val="99"/>
    <w:rsid w:val="00B675C5"/>
    <w:rPr>
      <w:sz w:val="24"/>
      <w:szCs w:val="24"/>
    </w:rPr>
  </w:style>
  <w:style w:type="character" w:customStyle="1" w:styleId="24">
    <w:name w:val="Основной текст 2 Знак"/>
    <w:link w:val="23"/>
    <w:uiPriority w:val="99"/>
    <w:rsid w:val="00B675C5"/>
    <w:rPr>
      <w:sz w:val="24"/>
      <w:szCs w:val="24"/>
    </w:rPr>
  </w:style>
  <w:style w:type="character" w:customStyle="1" w:styleId="wmi-callto">
    <w:name w:val="wmi-callto"/>
    <w:rsid w:val="00B675C5"/>
  </w:style>
  <w:style w:type="paragraph" w:customStyle="1" w:styleId="afff1">
    <w:name w:val="Знак Знак Знак Знак Знак Знак Знак Знак"/>
    <w:basedOn w:val="a0"/>
    <w:uiPriority w:val="99"/>
    <w:rsid w:val="00B675C5"/>
    <w:pPr>
      <w:spacing w:after="160" w:line="240" w:lineRule="exact"/>
    </w:pPr>
    <w:rPr>
      <w:rFonts w:ascii="Verdana" w:hAnsi="Verdana"/>
      <w:sz w:val="20"/>
      <w:szCs w:val="20"/>
      <w:lang w:val="en-US" w:eastAsia="en-US"/>
    </w:rPr>
  </w:style>
  <w:style w:type="paragraph" w:customStyle="1" w:styleId="111">
    <w:name w:val="111"/>
    <w:basedOn w:val="a0"/>
    <w:uiPriority w:val="99"/>
    <w:rsid w:val="00B675C5"/>
    <w:rPr>
      <w:sz w:val="20"/>
      <w:szCs w:val="20"/>
    </w:rPr>
  </w:style>
  <w:style w:type="paragraph" w:customStyle="1" w:styleId="122">
    <w:name w:val="122"/>
    <w:basedOn w:val="a0"/>
    <w:uiPriority w:val="99"/>
    <w:rsid w:val="00B675C5"/>
    <w:pPr>
      <w:ind w:left="851" w:hanging="851"/>
    </w:pPr>
    <w:rPr>
      <w:sz w:val="20"/>
      <w:szCs w:val="20"/>
    </w:rPr>
  </w:style>
  <w:style w:type="paragraph" w:customStyle="1" w:styleId="44">
    <w:name w:val="З4"/>
    <w:basedOn w:val="4"/>
    <w:next w:val="a0"/>
    <w:autoRedefine/>
    <w:uiPriority w:val="99"/>
    <w:rsid w:val="00B675C5"/>
    <w:pPr>
      <w:widowControl w:val="0"/>
      <w:spacing w:before="0" w:after="0"/>
      <w:ind w:firstLine="33"/>
      <w:jc w:val="both"/>
    </w:pPr>
    <w:rPr>
      <w:b w:val="0"/>
      <w:bCs w:val="0"/>
      <w:sz w:val="18"/>
      <w:szCs w:val="18"/>
    </w:rPr>
  </w:style>
  <w:style w:type="paragraph" w:customStyle="1" w:styleId="afff2">
    <w:name w:val="Знак Знак Знак Знак Знак Знак Знак Знак Знак Знак"/>
    <w:basedOn w:val="a0"/>
    <w:uiPriority w:val="99"/>
    <w:rsid w:val="00B675C5"/>
    <w:pPr>
      <w:spacing w:after="160" w:line="240" w:lineRule="exact"/>
    </w:pPr>
    <w:rPr>
      <w:rFonts w:ascii="Verdana" w:hAnsi="Verdana"/>
      <w:sz w:val="20"/>
      <w:szCs w:val="20"/>
      <w:lang w:val="en-US" w:eastAsia="en-US"/>
    </w:rPr>
  </w:style>
  <w:style w:type="character" w:customStyle="1" w:styleId="spl">
    <w:name w:val="s_pl"/>
    <w:rsid w:val="00B675C5"/>
  </w:style>
  <w:style w:type="character" w:customStyle="1" w:styleId="sl">
    <w:name w:val="s_l"/>
    <w:rsid w:val="00B675C5"/>
  </w:style>
  <w:style w:type="character" w:customStyle="1" w:styleId="spcl">
    <w:name w:val="s_pcl"/>
    <w:rsid w:val="00B675C5"/>
  </w:style>
  <w:style w:type="character" w:styleId="afff3">
    <w:name w:val="FollowedHyperlink"/>
    <w:uiPriority w:val="99"/>
    <w:unhideWhenUsed/>
    <w:rsid w:val="00B675C5"/>
    <w:rPr>
      <w:color w:val="954F72"/>
      <w:u w:val="single"/>
    </w:rPr>
  </w:style>
  <w:style w:type="character" w:customStyle="1" w:styleId="1c">
    <w:name w:val="Основной текст Знак1"/>
    <w:aliases w:val="Знак Знак Знак Знак2,Знак Знак Знак Знак Знак Знак Знак1,Знак Знак Знак3,Основной текст1 Знак1,Знак Знак Знак1 Знак1,Знак Знак Знак Знак1 Знак1,Знак Знак Знак Знак2 Знак Знак Знак Знак Знак Знак Знак Знак Знак1"/>
    <w:rsid w:val="00B675C5"/>
    <w:rPr>
      <w:rFonts w:ascii="Verdana" w:hAnsi="Verdana"/>
      <w:lang w:val="en-US" w:eastAsia="en-US"/>
    </w:rPr>
  </w:style>
  <w:style w:type="paragraph" w:customStyle="1" w:styleId="specific-itemtitle">
    <w:name w:val="specific-item__title"/>
    <w:basedOn w:val="a0"/>
    <w:rsid w:val="00B675C5"/>
    <w:pPr>
      <w:spacing w:before="100" w:beforeAutospacing="1" w:after="100" w:afterAutospacing="1"/>
    </w:pPr>
  </w:style>
  <w:style w:type="table" w:customStyle="1" w:styleId="1d">
    <w:name w:val="Сетка таблицы1"/>
    <w:basedOn w:val="a2"/>
    <w:next w:val="ad"/>
    <w:rsid w:val="00B675C5"/>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3">
    <w:name w:val="Текст сноски Знак"/>
    <w:aliases w:val="Знак4 Знак Знак,Знак8 Знак Знак1,Знак8 Знак Знак Знак,Char Знак,Знак2 Знак,Footnote Text Char Знак1,Footnote Text Char Знак Знак,Знак4 Знак1 Знак,Знак8 Знак1,Знак6 Знак Знак,Знак4 Знак Знак Знак2 Знак,Основной шрифт абзаца Знак Знак"/>
    <w:basedOn w:val="a1"/>
    <w:link w:val="af2"/>
    <w:rsid w:val="00B675C5"/>
  </w:style>
  <w:style w:type="character" w:customStyle="1" w:styleId="CharChar">
    <w:name w:val="Обычный Char Char"/>
    <w:link w:val="18"/>
    <w:uiPriority w:val="99"/>
    <w:locked/>
    <w:rsid w:val="00B675C5"/>
    <w:rPr>
      <w:snapToGrid w:val="0"/>
      <w:sz w:val="24"/>
    </w:rPr>
  </w:style>
  <w:style w:type="character" w:customStyle="1" w:styleId="ListParagraphChar">
    <w:name w:val="List Paragraph Char"/>
    <w:link w:val="17"/>
    <w:locked/>
    <w:rsid w:val="00B675C5"/>
    <w:rPr>
      <w:rFonts w:ascii="Calibri" w:hAnsi="Calibri"/>
      <w:sz w:val="22"/>
      <w:szCs w:val="22"/>
      <w:lang w:eastAsia="en-US"/>
    </w:rPr>
  </w:style>
  <w:style w:type="paragraph" w:customStyle="1" w:styleId="110">
    <w:name w:val="Обычный11"/>
    <w:rsid w:val="00B675C5"/>
    <w:pPr>
      <w:widowControl w:val="0"/>
      <w:spacing w:line="300" w:lineRule="auto"/>
      <w:ind w:firstLine="720"/>
      <w:jc w:val="both"/>
    </w:pPr>
    <w:rPr>
      <w:rFonts w:eastAsia="Calibri"/>
      <w:sz w:val="24"/>
    </w:rPr>
  </w:style>
  <w:style w:type="paragraph" w:customStyle="1" w:styleId="Style1">
    <w:name w:val="Style1"/>
    <w:rsid w:val="00B675C5"/>
    <w:pPr>
      <w:widowControl w:val="0"/>
      <w:autoSpaceDE w:val="0"/>
      <w:autoSpaceDN w:val="0"/>
    </w:pPr>
    <w:rPr>
      <w:rFonts w:ascii="Calibri" w:hAnsi="Calibri" w:cs="Calibri"/>
      <w:sz w:val="22"/>
    </w:rPr>
  </w:style>
  <w:style w:type="character" w:customStyle="1" w:styleId="iceouttxt6">
    <w:name w:val="iceouttxt6"/>
    <w:basedOn w:val="a1"/>
    <w:rsid w:val="00F42372"/>
    <w:rPr>
      <w:rFonts w:ascii="Arial" w:hAnsi="Arial" w:cs="Arial" w:hint="default"/>
      <w:color w:val="666666"/>
      <w:sz w:val="13"/>
      <w:szCs w:val="13"/>
    </w:rPr>
  </w:style>
  <w:style w:type="paragraph" w:customStyle="1" w:styleId="45">
    <w:name w:val="Без интервала4"/>
    <w:aliases w:val="Таблицы"/>
    <w:link w:val="afff4"/>
    <w:qFormat/>
    <w:rsid w:val="00EF662C"/>
    <w:pPr>
      <w:jc w:val="both"/>
    </w:pPr>
    <w:rPr>
      <w:sz w:val="24"/>
      <w:szCs w:val="24"/>
    </w:rPr>
  </w:style>
  <w:style w:type="character" w:customStyle="1" w:styleId="afff4">
    <w:name w:val="Таблицы Знак"/>
    <w:link w:val="45"/>
    <w:uiPriority w:val="1"/>
    <w:rsid w:val="00EF662C"/>
    <w:rPr>
      <w:sz w:val="24"/>
      <w:szCs w:val="24"/>
    </w:rPr>
  </w:style>
  <w:style w:type="character" w:customStyle="1" w:styleId="afff5">
    <w:name w:val="Цветовое выделение"/>
    <w:uiPriority w:val="99"/>
    <w:rsid w:val="009672A4"/>
    <w:rPr>
      <w:b/>
      <w:color w:val="26282F"/>
    </w:rPr>
  </w:style>
  <w:style w:type="character" w:customStyle="1" w:styleId="afff6">
    <w:name w:val="Гипертекстовая ссылка"/>
    <w:uiPriority w:val="99"/>
    <w:rsid w:val="009672A4"/>
    <w:rPr>
      <w:color w:val="106BBE"/>
    </w:rPr>
  </w:style>
  <w:style w:type="paragraph" w:customStyle="1" w:styleId="afff7">
    <w:name w:val="Нормальный (таблица)"/>
    <w:basedOn w:val="a0"/>
    <w:next w:val="a0"/>
    <w:uiPriority w:val="99"/>
    <w:rsid w:val="009672A4"/>
    <w:pPr>
      <w:widowControl w:val="0"/>
      <w:autoSpaceDE w:val="0"/>
      <w:autoSpaceDN w:val="0"/>
      <w:adjustRightInd w:val="0"/>
      <w:jc w:val="both"/>
    </w:pPr>
    <w:rPr>
      <w:rFonts w:ascii="Times New Roman CYR" w:hAnsi="Times New Roman CYR" w:cs="Times New Roman CYR"/>
    </w:rPr>
  </w:style>
  <w:style w:type="paragraph" w:customStyle="1" w:styleId="afff8">
    <w:name w:val="Прижатый влево"/>
    <w:basedOn w:val="a0"/>
    <w:next w:val="a0"/>
    <w:uiPriority w:val="99"/>
    <w:rsid w:val="009672A4"/>
    <w:pPr>
      <w:widowControl w:val="0"/>
      <w:autoSpaceDE w:val="0"/>
      <w:autoSpaceDN w:val="0"/>
      <w:adjustRightInd w:val="0"/>
    </w:pPr>
    <w:rPr>
      <w:rFonts w:ascii="Times New Roman CYR" w:hAnsi="Times New Roman CYR" w:cs="Times New Roman CYR"/>
    </w:rPr>
  </w:style>
  <w:style w:type="paragraph" w:customStyle="1" w:styleId="afff9">
    <w:name w:val="Сноска"/>
    <w:basedOn w:val="a0"/>
    <w:next w:val="a0"/>
    <w:uiPriority w:val="99"/>
    <w:rsid w:val="009672A4"/>
    <w:pPr>
      <w:widowControl w:val="0"/>
      <w:autoSpaceDE w:val="0"/>
      <w:autoSpaceDN w:val="0"/>
      <w:adjustRightInd w:val="0"/>
      <w:ind w:firstLine="720"/>
      <w:jc w:val="both"/>
    </w:pPr>
    <w:rPr>
      <w:rFonts w:ascii="Times New Roman CYR" w:hAnsi="Times New Roman CYR" w:cs="Times New Roman CYR"/>
      <w:sz w:val="20"/>
      <w:szCs w:val="20"/>
    </w:rPr>
  </w:style>
  <w:style w:type="character" w:customStyle="1" w:styleId="himbxlegend">
    <w:name w:val="him_bx__legend"/>
    <w:basedOn w:val="a1"/>
    <w:rsid w:val="009672A4"/>
    <w:rPr>
      <w:rFonts w:cs="Times New Roman"/>
    </w:rPr>
  </w:style>
  <w:style w:type="character" w:customStyle="1" w:styleId="jsmsrcc">
    <w:name w:val="js__msr_cc"/>
    <w:basedOn w:val="a1"/>
    <w:rsid w:val="009672A4"/>
    <w:rPr>
      <w:rFonts w:cs="Times New Roman"/>
    </w:rPr>
  </w:style>
  <w:style w:type="paragraph" w:customStyle="1" w:styleId="12pt">
    <w:name w:val="Обычный + 12 pt"/>
    <w:basedOn w:val="a0"/>
    <w:uiPriority w:val="99"/>
    <w:rsid w:val="00FF77F4"/>
    <w:pPr>
      <w:overflowPunct w:val="0"/>
      <w:autoSpaceDE w:val="0"/>
      <w:autoSpaceDN w:val="0"/>
      <w:adjustRightInd w:val="0"/>
      <w:textAlignment w:val="baseline"/>
    </w:pPr>
    <w:rPr>
      <w:lang w:val="en-US" w:eastAsia="en-US" w:bidi="en-US"/>
    </w:rPr>
  </w:style>
  <w:style w:type="character" w:customStyle="1" w:styleId="1a">
    <w:name w:val="Без интервала Знак1"/>
    <w:aliases w:val="Без интервал Знак"/>
    <w:link w:val="aff9"/>
    <w:uiPriority w:val="99"/>
    <w:rsid w:val="005F438F"/>
    <w:rPr>
      <w:rFonts w:ascii="Calibri" w:hAnsi="Calibri"/>
      <w:sz w:val="22"/>
      <w:szCs w:val="22"/>
    </w:rPr>
  </w:style>
  <w:style w:type="character" w:customStyle="1" w:styleId="fw-middle1">
    <w:name w:val="fw-middle1"/>
    <w:basedOn w:val="a1"/>
    <w:rsid w:val="005340DC"/>
    <w:rPr>
      <w:b w:val="0"/>
      <w:bCs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9523791">
      <w:bodyDiv w:val="1"/>
      <w:marLeft w:val="0"/>
      <w:marRight w:val="0"/>
      <w:marTop w:val="0"/>
      <w:marBottom w:val="0"/>
      <w:divBdr>
        <w:top w:val="none" w:sz="0" w:space="0" w:color="auto"/>
        <w:left w:val="none" w:sz="0" w:space="0" w:color="auto"/>
        <w:bottom w:val="none" w:sz="0" w:space="0" w:color="auto"/>
        <w:right w:val="none" w:sz="0" w:space="0" w:color="auto"/>
      </w:divBdr>
      <w:divsChild>
        <w:div w:id="974068007">
          <w:marLeft w:val="0"/>
          <w:marRight w:val="0"/>
          <w:marTop w:val="0"/>
          <w:marBottom w:val="0"/>
          <w:divBdr>
            <w:top w:val="none" w:sz="0" w:space="0" w:color="auto"/>
            <w:left w:val="none" w:sz="0" w:space="0" w:color="auto"/>
            <w:bottom w:val="none" w:sz="0" w:space="0" w:color="auto"/>
            <w:right w:val="none" w:sz="0" w:space="0" w:color="auto"/>
          </w:divBdr>
          <w:divsChild>
            <w:div w:id="1383939621">
              <w:marLeft w:val="0"/>
              <w:marRight w:val="0"/>
              <w:marTop w:val="113"/>
              <w:marBottom w:val="0"/>
              <w:divBdr>
                <w:top w:val="none" w:sz="0" w:space="0" w:color="auto"/>
                <w:left w:val="none" w:sz="0" w:space="0" w:color="auto"/>
                <w:bottom w:val="none" w:sz="0" w:space="0" w:color="auto"/>
                <w:right w:val="none" w:sz="0" w:space="0" w:color="auto"/>
              </w:divBdr>
              <w:divsChild>
                <w:div w:id="1771388648">
                  <w:marLeft w:val="0"/>
                  <w:marRight w:val="0"/>
                  <w:marTop w:val="0"/>
                  <w:marBottom w:val="0"/>
                  <w:divBdr>
                    <w:top w:val="none" w:sz="0" w:space="0" w:color="auto"/>
                    <w:left w:val="none" w:sz="0" w:space="0" w:color="auto"/>
                    <w:bottom w:val="none" w:sz="0" w:space="0" w:color="auto"/>
                    <w:right w:val="none" w:sz="0" w:space="0" w:color="auto"/>
                  </w:divBdr>
                  <w:divsChild>
                    <w:div w:id="77220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3745561">
      <w:bodyDiv w:val="1"/>
      <w:marLeft w:val="0"/>
      <w:marRight w:val="0"/>
      <w:marTop w:val="0"/>
      <w:marBottom w:val="0"/>
      <w:divBdr>
        <w:top w:val="none" w:sz="0" w:space="0" w:color="auto"/>
        <w:left w:val="none" w:sz="0" w:space="0" w:color="auto"/>
        <w:bottom w:val="none" w:sz="0" w:space="0" w:color="auto"/>
        <w:right w:val="none" w:sz="0" w:space="0" w:color="auto"/>
      </w:divBdr>
    </w:div>
    <w:div w:id="59670250">
      <w:bodyDiv w:val="1"/>
      <w:marLeft w:val="0"/>
      <w:marRight w:val="0"/>
      <w:marTop w:val="0"/>
      <w:marBottom w:val="0"/>
      <w:divBdr>
        <w:top w:val="none" w:sz="0" w:space="0" w:color="auto"/>
        <w:left w:val="none" w:sz="0" w:space="0" w:color="auto"/>
        <w:bottom w:val="none" w:sz="0" w:space="0" w:color="auto"/>
        <w:right w:val="none" w:sz="0" w:space="0" w:color="auto"/>
      </w:divBdr>
    </w:div>
    <w:div w:id="70005389">
      <w:bodyDiv w:val="1"/>
      <w:marLeft w:val="0"/>
      <w:marRight w:val="0"/>
      <w:marTop w:val="0"/>
      <w:marBottom w:val="0"/>
      <w:divBdr>
        <w:top w:val="none" w:sz="0" w:space="0" w:color="auto"/>
        <w:left w:val="none" w:sz="0" w:space="0" w:color="auto"/>
        <w:bottom w:val="none" w:sz="0" w:space="0" w:color="auto"/>
        <w:right w:val="none" w:sz="0" w:space="0" w:color="auto"/>
      </w:divBdr>
      <w:divsChild>
        <w:div w:id="138227872">
          <w:marLeft w:val="0"/>
          <w:marRight w:val="0"/>
          <w:marTop w:val="0"/>
          <w:marBottom w:val="0"/>
          <w:divBdr>
            <w:top w:val="none" w:sz="0" w:space="0" w:color="auto"/>
            <w:left w:val="none" w:sz="0" w:space="0" w:color="auto"/>
            <w:bottom w:val="none" w:sz="0" w:space="0" w:color="auto"/>
            <w:right w:val="none" w:sz="0" w:space="0" w:color="auto"/>
          </w:divBdr>
        </w:div>
        <w:div w:id="114452551">
          <w:marLeft w:val="0"/>
          <w:marRight w:val="0"/>
          <w:marTop w:val="0"/>
          <w:marBottom w:val="0"/>
          <w:divBdr>
            <w:top w:val="none" w:sz="0" w:space="0" w:color="auto"/>
            <w:left w:val="none" w:sz="0" w:space="0" w:color="auto"/>
            <w:bottom w:val="none" w:sz="0" w:space="0" w:color="auto"/>
            <w:right w:val="none" w:sz="0" w:space="0" w:color="auto"/>
          </w:divBdr>
        </w:div>
        <w:div w:id="415327236">
          <w:marLeft w:val="0"/>
          <w:marRight w:val="0"/>
          <w:marTop w:val="0"/>
          <w:marBottom w:val="0"/>
          <w:divBdr>
            <w:top w:val="none" w:sz="0" w:space="0" w:color="auto"/>
            <w:left w:val="none" w:sz="0" w:space="0" w:color="auto"/>
            <w:bottom w:val="none" w:sz="0" w:space="0" w:color="auto"/>
            <w:right w:val="none" w:sz="0" w:space="0" w:color="auto"/>
          </w:divBdr>
        </w:div>
        <w:div w:id="314070072">
          <w:marLeft w:val="0"/>
          <w:marRight w:val="0"/>
          <w:marTop w:val="0"/>
          <w:marBottom w:val="0"/>
          <w:divBdr>
            <w:top w:val="none" w:sz="0" w:space="0" w:color="auto"/>
            <w:left w:val="none" w:sz="0" w:space="0" w:color="auto"/>
            <w:bottom w:val="none" w:sz="0" w:space="0" w:color="auto"/>
            <w:right w:val="none" w:sz="0" w:space="0" w:color="auto"/>
          </w:divBdr>
        </w:div>
        <w:div w:id="449978828">
          <w:marLeft w:val="0"/>
          <w:marRight w:val="0"/>
          <w:marTop w:val="0"/>
          <w:marBottom w:val="0"/>
          <w:divBdr>
            <w:top w:val="none" w:sz="0" w:space="0" w:color="auto"/>
            <w:left w:val="none" w:sz="0" w:space="0" w:color="auto"/>
            <w:bottom w:val="none" w:sz="0" w:space="0" w:color="auto"/>
            <w:right w:val="none" w:sz="0" w:space="0" w:color="auto"/>
          </w:divBdr>
        </w:div>
        <w:div w:id="732195875">
          <w:marLeft w:val="0"/>
          <w:marRight w:val="0"/>
          <w:marTop w:val="0"/>
          <w:marBottom w:val="0"/>
          <w:divBdr>
            <w:top w:val="none" w:sz="0" w:space="0" w:color="auto"/>
            <w:left w:val="none" w:sz="0" w:space="0" w:color="auto"/>
            <w:bottom w:val="none" w:sz="0" w:space="0" w:color="auto"/>
            <w:right w:val="none" w:sz="0" w:space="0" w:color="auto"/>
          </w:divBdr>
        </w:div>
        <w:div w:id="582687945">
          <w:marLeft w:val="0"/>
          <w:marRight w:val="0"/>
          <w:marTop w:val="0"/>
          <w:marBottom w:val="0"/>
          <w:divBdr>
            <w:top w:val="none" w:sz="0" w:space="0" w:color="auto"/>
            <w:left w:val="none" w:sz="0" w:space="0" w:color="auto"/>
            <w:bottom w:val="none" w:sz="0" w:space="0" w:color="auto"/>
            <w:right w:val="none" w:sz="0" w:space="0" w:color="auto"/>
          </w:divBdr>
        </w:div>
        <w:div w:id="1399667383">
          <w:marLeft w:val="0"/>
          <w:marRight w:val="0"/>
          <w:marTop w:val="0"/>
          <w:marBottom w:val="0"/>
          <w:divBdr>
            <w:top w:val="none" w:sz="0" w:space="0" w:color="auto"/>
            <w:left w:val="none" w:sz="0" w:space="0" w:color="auto"/>
            <w:bottom w:val="none" w:sz="0" w:space="0" w:color="auto"/>
            <w:right w:val="none" w:sz="0" w:space="0" w:color="auto"/>
          </w:divBdr>
        </w:div>
        <w:div w:id="644435060">
          <w:marLeft w:val="0"/>
          <w:marRight w:val="0"/>
          <w:marTop w:val="0"/>
          <w:marBottom w:val="0"/>
          <w:divBdr>
            <w:top w:val="none" w:sz="0" w:space="0" w:color="auto"/>
            <w:left w:val="none" w:sz="0" w:space="0" w:color="auto"/>
            <w:bottom w:val="none" w:sz="0" w:space="0" w:color="auto"/>
            <w:right w:val="none" w:sz="0" w:space="0" w:color="auto"/>
          </w:divBdr>
        </w:div>
        <w:div w:id="496657548">
          <w:marLeft w:val="0"/>
          <w:marRight w:val="0"/>
          <w:marTop w:val="0"/>
          <w:marBottom w:val="0"/>
          <w:divBdr>
            <w:top w:val="none" w:sz="0" w:space="0" w:color="auto"/>
            <w:left w:val="none" w:sz="0" w:space="0" w:color="auto"/>
            <w:bottom w:val="none" w:sz="0" w:space="0" w:color="auto"/>
            <w:right w:val="none" w:sz="0" w:space="0" w:color="auto"/>
          </w:divBdr>
        </w:div>
        <w:div w:id="5714720">
          <w:marLeft w:val="0"/>
          <w:marRight w:val="0"/>
          <w:marTop w:val="0"/>
          <w:marBottom w:val="0"/>
          <w:divBdr>
            <w:top w:val="none" w:sz="0" w:space="0" w:color="auto"/>
            <w:left w:val="none" w:sz="0" w:space="0" w:color="auto"/>
            <w:bottom w:val="none" w:sz="0" w:space="0" w:color="auto"/>
            <w:right w:val="none" w:sz="0" w:space="0" w:color="auto"/>
          </w:divBdr>
        </w:div>
        <w:div w:id="1628781255">
          <w:marLeft w:val="0"/>
          <w:marRight w:val="0"/>
          <w:marTop w:val="0"/>
          <w:marBottom w:val="0"/>
          <w:divBdr>
            <w:top w:val="none" w:sz="0" w:space="0" w:color="auto"/>
            <w:left w:val="none" w:sz="0" w:space="0" w:color="auto"/>
            <w:bottom w:val="none" w:sz="0" w:space="0" w:color="auto"/>
            <w:right w:val="none" w:sz="0" w:space="0" w:color="auto"/>
          </w:divBdr>
        </w:div>
        <w:div w:id="1913850553">
          <w:marLeft w:val="0"/>
          <w:marRight w:val="0"/>
          <w:marTop w:val="0"/>
          <w:marBottom w:val="0"/>
          <w:divBdr>
            <w:top w:val="none" w:sz="0" w:space="0" w:color="auto"/>
            <w:left w:val="none" w:sz="0" w:space="0" w:color="auto"/>
            <w:bottom w:val="none" w:sz="0" w:space="0" w:color="auto"/>
            <w:right w:val="none" w:sz="0" w:space="0" w:color="auto"/>
          </w:divBdr>
        </w:div>
        <w:div w:id="1777870074">
          <w:marLeft w:val="0"/>
          <w:marRight w:val="0"/>
          <w:marTop w:val="0"/>
          <w:marBottom w:val="0"/>
          <w:divBdr>
            <w:top w:val="none" w:sz="0" w:space="0" w:color="auto"/>
            <w:left w:val="none" w:sz="0" w:space="0" w:color="auto"/>
            <w:bottom w:val="none" w:sz="0" w:space="0" w:color="auto"/>
            <w:right w:val="none" w:sz="0" w:space="0" w:color="auto"/>
          </w:divBdr>
        </w:div>
        <w:div w:id="279649650">
          <w:marLeft w:val="0"/>
          <w:marRight w:val="0"/>
          <w:marTop w:val="0"/>
          <w:marBottom w:val="0"/>
          <w:divBdr>
            <w:top w:val="none" w:sz="0" w:space="0" w:color="auto"/>
            <w:left w:val="none" w:sz="0" w:space="0" w:color="auto"/>
            <w:bottom w:val="none" w:sz="0" w:space="0" w:color="auto"/>
            <w:right w:val="none" w:sz="0" w:space="0" w:color="auto"/>
          </w:divBdr>
        </w:div>
        <w:div w:id="798914368">
          <w:marLeft w:val="0"/>
          <w:marRight w:val="0"/>
          <w:marTop w:val="0"/>
          <w:marBottom w:val="0"/>
          <w:divBdr>
            <w:top w:val="none" w:sz="0" w:space="0" w:color="auto"/>
            <w:left w:val="none" w:sz="0" w:space="0" w:color="auto"/>
            <w:bottom w:val="none" w:sz="0" w:space="0" w:color="auto"/>
            <w:right w:val="none" w:sz="0" w:space="0" w:color="auto"/>
          </w:divBdr>
        </w:div>
      </w:divsChild>
    </w:div>
    <w:div w:id="71704567">
      <w:bodyDiv w:val="1"/>
      <w:marLeft w:val="0"/>
      <w:marRight w:val="0"/>
      <w:marTop w:val="0"/>
      <w:marBottom w:val="0"/>
      <w:divBdr>
        <w:top w:val="none" w:sz="0" w:space="0" w:color="auto"/>
        <w:left w:val="none" w:sz="0" w:space="0" w:color="auto"/>
        <w:bottom w:val="none" w:sz="0" w:space="0" w:color="auto"/>
        <w:right w:val="none" w:sz="0" w:space="0" w:color="auto"/>
      </w:divBdr>
    </w:div>
    <w:div w:id="83965114">
      <w:bodyDiv w:val="1"/>
      <w:marLeft w:val="0"/>
      <w:marRight w:val="0"/>
      <w:marTop w:val="0"/>
      <w:marBottom w:val="0"/>
      <w:divBdr>
        <w:top w:val="none" w:sz="0" w:space="0" w:color="auto"/>
        <w:left w:val="none" w:sz="0" w:space="0" w:color="auto"/>
        <w:bottom w:val="none" w:sz="0" w:space="0" w:color="auto"/>
        <w:right w:val="none" w:sz="0" w:space="0" w:color="auto"/>
      </w:divBdr>
    </w:div>
    <w:div w:id="119737597">
      <w:bodyDiv w:val="1"/>
      <w:marLeft w:val="0"/>
      <w:marRight w:val="0"/>
      <w:marTop w:val="0"/>
      <w:marBottom w:val="0"/>
      <w:divBdr>
        <w:top w:val="none" w:sz="0" w:space="0" w:color="auto"/>
        <w:left w:val="none" w:sz="0" w:space="0" w:color="auto"/>
        <w:bottom w:val="none" w:sz="0" w:space="0" w:color="auto"/>
        <w:right w:val="none" w:sz="0" w:space="0" w:color="auto"/>
      </w:divBdr>
    </w:div>
    <w:div w:id="120734710">
      <w:bodyDiv w:val="1"/>
      <w:marLeft w:val="0"/>
      <w:marRight w:val="0"/>
      <w:marTop w:val="0"/>
      <w:marBottom w:val="0"/>
      <w:divBdr>
        <w:top w:val="none" w:sz="0" w:space="0" w:color="auto"/>
        <w:left w:val="none" w:sz="0" w:space="0" w:color="auto"/>
        <w:bottom w:val="none" w:sz="0" w:space="0" w:color="auto"/>
        <w:right w:val="none" w:sz="0" w:space="0" w:color="auto"/>
      </w:divBdr>
    </w:div>
    <w:div w:id="145440891">
      <w:bodyDiv w:val="1"/>
      <w:marLeft w:val="0"/>
      <w:marRight w:val="0"/>
      <w:marTop w:val="0"/>
      <w:marBottom w:val="0"/>
      <w:divBdr>
        <w:top w:val="none" w:sz="0" w:space="0" w:color="auto"/>
        <w:left w:val="none" w:sz="0" w:space="0" w:color="auto"/>
        <w:bottom w:val="none" w:sz="0" w:space="0" w:color="auto"/>
        <w:right w:val="none" w:sz="0" w:space="0" w:color="auto"/>
      </w:divBdr>
    </w:div>
    <w:div w:id="157885460">
      <w:bodyDiv w:val="1"/>
      <w:marLeft w:val="0"/>
      <w:marRight w:val="0"/>
      <w:marTop w:val="0"/>
      <w:marBottom w:val="0"/>
      <w:divBdr>
        <w:top w:val="none" w:sz="0" w:space="0" w:color="auto"/>
        <w:left w:val="none" w:sz="0" w:space="0" w:color="auto"/>
        <w:bottom w:val="none" w:sz="0" w:space="0" w:color="auto"/>
        <w:right w:val="none" w:sz="0" w:space="0" w:color="auto"/>
      </w:divBdr>
    </w:div>
    <w:div w:id="241066266">
      <w:bodyDiv w:val="1"/>
      <w:marLeft w:val="0"/>
      <w:marRight w:val="0"/>
      <w:marTop w:val="0"/>
      <w:marBottom w:val="0"/>
      <w:divBdr>
        <w:top w:val="none" w:sz="0" w:space="0" w:color="auto"/>
        <w:left w:val="none" w:sz="0" w:space="0" w:color="auto"/>
        <w:bottom w:val="none" w:sz="0" w:space="0" w:color="auto"/>
        <w:right w:val="none" w:sz="0" w:space="0" w:color="auto"/>
      </w:divBdr>
      <w:divsChild>
        <w:div w:id="1579360324">
          <w:marLeft w:val="0"/>
          <w:marRight w:val="0"/>
          <w:marTop w:val="0"/>
          <w:marBottom w:val="0"/>
          <w:divBdr>
            <w:top w:val="none" w:sz="0" w:space="0" w:color="auto"/>
            <w:left w:val="none" w:sz="0" w:space="0" w:color="auto"/>
            <w:bottom w:val="none" w:sz="0" w:space="0" w:color="auto"/>
            <w:right w:val="none" w:sz="0" w:space="0" w:color="auto"/>
          </w:divBdr>
        </w:div>
        <w:div w:id="1344891579">
          <w:marLeft w:val="0"/>
          <w:marRight w:val="0"/>
          <w:marTop w:val="0"/>
          <w:marBottom w:val="0"/>
          <w:divBdr>
            <w:top w:val="none" w:sz="0" w:space="0" w:color="auto"/>
            <w:left w:val="none" w:sz="0" w:space="0" w:color="auto"/>
            <w:bottom w:val="none" w:sz="0" w:space="0" w:color="auto"/>
            <w:right w:val="none" w:sz="0" w:space="0" w:color="auto"/>
          </w:divBdr>
        </w:div>
        <w:div w:id="643974684">
          <w:marLeft w:val="0"/>
          <w:marRight w:val="0"/>
          <w:marTop w:val="0"/>
          <w:marBottom w:val="0"/>
          <w:divBdr>
            <w:top w:val="none" w:sz="0" w:space="0" w:color="auto"/>
            <w:left w:val="none" w:sz="0" w:space="0" w:color="auto"/>
            <w:bottom w:val="none" w:sz="0" w:space="0" w:color="auto"/>
            <w:right w:val="none" w:sz="0" w:space="0" w:color="auto"/>
          </w:divBdr>
        </w:div>
        <w:div w:id="962539420">
          <w:marLeft w:val="0"/>
          <w:marRight w:val="0"/>
          <w:marTop w:val="0"/>
          <w:marBottom w:val="0"/>
          <w:divBdr>
            <w:top w:val="none" w:sz="0" w:space="0" w:color="auto"/>
            <w:left w:val="none" w:sz="0" w:space="0" w:color="auto"/>
            <w:bottom w:val="none" w:sz="0" w:space="0" w:color="auto"/>
            <w:right w:val="none" w:sz="0" w:space="0" w:color="auto"/>
          </w:divBdr>
        </w:div>
        <w:div w:id="187719505">
          <w:marLeft w:val="0"/>
          <w:marRight w:val="0"/>
          <w:marTop w:val="0"/>
          <w:marBottom w:val="0"/>
          <w:divBdr>
            <w:top w:val="none" w:sz="0" w:space="0" w:color="auto"/>
            <w:left w:val="none" w:sz="0" w:space="0" w:color="auto"/>
            <w:bottom w:val="none" w:sz="0" w:space="0" w:color="auto"/>
            <w:right w:val="none" w:sz="0" w:space="0" w:color="auto"/>
          </w:divBdr>
        </w:div>
        <w:div w:id="1257133061">
          <w:marLeft w:val="0"/>
          <w:marRight w:val="0"/>
          <w:marTop w:val="0"/>
          <w:marBottom w:val="0"/>
          <w:divBdr>
            <w:top w:val="none" w:sz="0" w:space="0" w:color="auto"/>
            <w:left w:val="none" w:sz="0" w:space="0" w:color="auto"/>
            <w:bottom w:val="none" w:sz="0" w:space="0" w:color="auto"/>
            <w:right w:val="none" w:sz="0" w:space="0" w:color="auto"/>
          </w:divBdr>
        </w:div>
        <w:div w:id="1560482758">
          <w:marLeft w:val="0"/>
          <w:marRight w:val="0"/>
          <w:marTop w:val="0"/>
          <w:marBottom w:val="0"/>
          <w:divBdr>
            <w:top w:val="none" w:sz="0" w:space="0" w:color="auto"/>
            <w:left w:val="none" w:sz="0" w:space="0" w:color="auto"/>
            <w:bottom w:val="none" w:sz="0" w:space="0" w:color="auto"/>
            <w:right w:val="none" w:sz="0" w:space="0" w:color="auto"/>
          </w:divBdr>
        </w:div>
        <w:div w:id="599412814">
          <w:marLeft w:val="0"/>
          <w:marRight w:val="0"/>
          <w:marTop w:val="0"/>
          <w:marBottom w:val="0"/>
          <w:divBdr>
            <w:top w:val="none" w:sz="0" w:space="0" w:color="auto"/>
            <w:left w:val="none" w:sz="0" w:space="0" w:color="auto"/>
            <w:bottom w:val="none" w:sz="0" w:space="0" w:color="auto"/>
            <w:right w:val="none" w:sz="0" w:space="0" w:color="auto"/>
          </w:divBdr>
        </w:div>
        <w:div w:id="1353066801">
          <w:marLeft w:val="0"/>
          <w:marRight w:val="0"/>
          <w:marTop w:val="0"/>
          <w:marBottom w:val="0"/>
          <w:divBdr>
            <w:top w:val="none" w:sz="0" w:space="0" w:color="auto"/>
            <w:left w:val="none" w:sz="0" w:space="0" w:color="auto"/>
            <w:bottom w:val="none" w:sz="0" w:space="0" w:color="auto"/>
            <w:right w:val="none" w:sz="0" w:space="0" w:color="auto"/>
          </w:divBdr>
        </w:div>
        <w:div w:id="1172455328">
          <w:marLeft w:val="0"/>
          <w:marRight w:val="0"/>
          <w:marTop w:val="0"/>
          <w:marBottom w:val="0"/>
          <w:divBdr>
            <w:top w:val="none" w:sz="0" w:space="0" w:color="auto"/>
            <w:left w:val="none" w:sz="0" w:space="0" w:color="auto"/>
            <w:bottom w:val="none" w:sz="0" w:space="0" w:color="auto"/>
            <w:right w:val="none" w:sz="0" w:space="0" w:color="auto"/>
          </w:divBdr>
        </w:div>
        <w:div w:id="2039040204">
          <w:marLeft w:val="0"/>
          <w:marRight w:val="0"/>
          <w:marTop w:val="0"/>
          <w:marBottom w:val="0"/>
          <w:divBdr>
            <w:top w:val="none" w:sz="0" w:space="0" w:color="auto"/>
            <w:left w:val="none" w:sz="0" w:space="0" w:color="auto"/>
            <w:bottom w:val="none" w:sz="0" w:space="0" w:color="auto"/>
            <w:right w:val="none" w:sz="0" w:space="0" w:color="auto"/>
          </w:divBdr>
        </w:div>
        <w:div w:id="1276210719">
          <w:marLeft w:val="0"/>
          <w:marRight w:val="0"/>
          <w:marTop w:val="0"/>
          <w:marBottom w:val="0"/>
          <w:divBdr>
            <w:top w:val="none" w:sz="0" w:space="0" w:color="auto"/>
            <w:left w:val="none" w:sz="0" w:space="0" w:color="auto"/>
            <w:bottom w:val="none" w:sz="0" w:space="0" w:color="auto"/>
            <w:right w:val="none" w:sz="0" w:space="0" w:color="auto"/>
          </w:divBdr>
        </w:div>
        <w:div w:id="1104304438">
          <w:marLeft w:val="0"/>
          <w:marRight w:val="0"/>
          <w:marTop w:val="0"/>
          <w:marBottom w:val="0"/>
          <w:divBdr>
            <w:top w:val="none" w:sz="0" w:space="0" w:color="auto"/>
            <w:left w:val="none" w:sz="0" w:space="0" w:color="auto"/>
            <w:bottom w:val="none" w:sz="0" w:space="0" w:color="auto"/>
            <w:right w:val="none" w:sz="0" w:space="0" w:color="auto"/>
          </w:divBdr>
        </w:div>
        <w:div w:id="284433544">
          <w:marLeft w:val="0"/>
          <w:marRight w:val="0"/>
          <w:marTop w:val="0"/>
          <w:marBottom w:val="0"/>
          <w:divBdr>
            <w:top w:val="none" w:sz="0" w:space="0" w:color="auto"/>
            <w:left w:val="none" w:sz="0" w:space="0" w:color="auto"/>
            <w:bottom w:val="none" w:sz="0" w:space="0" w:color="auto"/>
            <w:right w:val="none" w:sz="0" w:space="0" w:color="auto"/>
          </w:divBdr>
        </w:div>
        <w:div w:id="562568990">
          <w:marLeft w:val="0"/>
          <w:marRight w:val="0"/>
          <w:marTop w:val="0"/>
          <w:marBottom w:val="0"/>
          <w:divBdr>
            <w:top w:val="none" w:sz="0" w:space="0" w:color="auto"/>
            <w:left w:val="none" w:sz="0" w:space="0" w:color="auto"/>
            <w:bottom w:val="none" w:sz="0" w:space="0" w:color="auto"/>
            <w:right w:val="none" w:sz="0" w:space="0" w:color="auto"/>
          </w:divBdr>
        </w:div>
        <w:div w:id="1709449881">
          <w:marLeft w:val="0"/>
          <w:marRight w:val="0"/>
          <w:marTop w:val="0"/>
          <w:marBottom w:val="0"/>
          <w:divBdr>
            <w:top w:val="none" w:sz="0" w:space="0" w:color="auto"/>
            <w:left w:val="none" w:sz="0" w:space="0" w:color="auto"/>
            <w:bottom w:val="none" w:sz="0" w:space="0" w:color="auto"/>
            <w:right w:val="none" w:sz="0" w:space="0" w:color="auto"/>
          </w:divBdr>
        </w:div>
        <w:div w:id="1473055668">
          <w:marLeft w:val="0"/>
          <w:marRight w:val="0"/>
          <w:marTop w:val="0"/>
          <w:marBottom w:val="0"/>
          <w:divBdr>
            <w:top w:val="none" w:sz="0" w:space="0" w:color="auto"/>
            <w:left w:val="none" w:sz="0" w:space="0" w:color="auto"/>
            <w:bottom w:val="none" w:sz="0" w:space="0" w:color="auto"/>
            <w:right w:val="none" w:sz="0" w:space="0" w:color="auto"/>
          </w:divBdr>
        </w:div>
        <w:div w:id="1900901315">
          <w:marLeft w:val="0"/>
          <w:marRight w:val="0"/>
          <w:marTop w:val="0"/>
          <w:marBottom w:val="0"/>
          <w:divBdr>
            <w:top w:val="none" w:sz="0" w:space="0" w:color="auto"/>
            <w:left w:val="none" w:sz="0" w:space="0" w:color="auto"/>
            <w:bottom w:val="none" w:sz="0" w:space="0" w:color="auto"/>
            <w:right w:val="none" w:sz="0" w:space="0" w:color="auto"/>
          </w:divBdr>
        </w:div>
        <w:div w:id="598683590">
          <w:marLeft w:val="0"/>
          <w:marRight w:val="0"/>
          <w:marTop w:val="0"/>
          <w:marBottom w:val="0"/>
          <w:divBdr>
            <w:top w:val="none" w:sz="0" w:space="0" w:color="auto"/>
            <w:left w:val="none" w:sz="0" w:space="0" w:color="auto"/>
            <w:bottom w:val="none" w:sz="0" w:space="0" w:color="auto"/>
            <w:right w:val="none" w:sz="0" w:space="0" w:color="auto"/>
          </w:divBdr>
        </w:div>
        <w:div w:id="1362437453">
          <w:marLeft w:val="0"/>
          <w:marRight w:val="0"/>
          <w:marTop w:val="0"/>
          <w:marBottom w:val="0"/>
          <w:divBdr>
            <w:top w:val="none" w:sz="0" w:space="0" w:color="auto"/>
            <w:left w:val="none" w:sz="0" w:space="0" w:color="auto"/>
            <w:bottom w:val="none" w:sz="0" w:space="0" w:color="auto"/>
            <w:right w:val="none" w:sz="0" w:space="0" w:color="auto"/>
          </w:divBdr>
        </w:div>
        <w:div w:id="2094736175">
          <w:marLeft w:val="0"/>
          <w:marRight w:val="0"/>
          <w:marTop w:val="0"/>
          <w:marBottom w:val="0"/>
          <w:divBdr>
            <w:top w:val="none" w:sz="0" w:space="0" w:color="auto"/>
            <w:left w:val="none" w:sz="0" w:space="0" w:color="auto"/>
            <w:bottom w:val="none" w:sz="0" w:space="0" w:color="auto"/>
            <w:right w:val="none" w:sz="0" w:space="0" w:color="auto"/>
          </w:divBdr>
        </w:div>
        <w:div w:id="1665401983">
          <w:marLeft w:val="0"/>
          <w:marRight w:val="0"/>
          <w:marTop w:val="0"/>
          <w:marBottom w:val="0"/>
          <w:divBdr>
            <w:top w:val="none" w:sz="0" w:space="0" w:color="auto"/>
            <w:left w:val="none" w:sz="0" w:space="0" w:color="auto"/>
            <w:bottom w:val="none" w:sz="0" w:space="0" w:color="auto"/>
            <w:right w:val="none" w:sz="0" w:space="0" w:color="auto"/>
          </w:divBdr>
        </w:div>
        <w:div w:id="318535918">
          <w:marLeft w:val="0"/>
          <w:marRight w:val="0"/>
          <w:marTop w:val="0"/>
          <w:marBottom w:val="0"/>
          <w:divBdr>
            <w:top w:val="none" w:sz="0" w:space="0" w:color="auto"/>
            <w:left w:val="none" w:sz="0" w:space="0" w:color="auto"/>
            <w:bottom w:val="none" w:sz="0" w:space="0" w:color="auto"/>
            <w:right w:val="none" w:sz="0" w:space="0" w:color="auto"/>
          </w:divBdr>
        </w:div>
        <w:div w:id="1761220273">
          <w:marLeft w:val="0"/>
          <w:marRight w:val="0"/>
          <w:marTop w:val="0"/>
          <w:marBottom w:val="0"/>
          <w:divBdr>
            <w:top w:val="none" w:sz="0" w:space="0" w:color="auto"/>
            <w:left w:val="none" w:sz="0" w:space="0" w:color="auto"/>
            <w:bottom w:val="none" w:sz="0" w:space="0" w:color="auto"/>
            <w:right w:val="none" w:sz="0" w:space="0" w:color="auto"/>
          </w:divBdr>
        </w:div>
        <w:div w:id="577793229">
          <w:marLeft w:val="0"/>
          <w:marRight w:val="0"/>
          <w:marTop w:val="0"/>
          <w:marBottom w:val="0"/>
          <w:divBdr>
            <w:top w:val="none" w:sz="0" w:space="0" w:color="auto"/>
            <w:left w:val="none" w:sz="0" w:space="0" w:color="auto"/>
            <w:bottom w:val="none" w:sz="0" w:space="0" w:color="auto"/>
            <w:right w:val="none" w:sz="0" w:space="0" w:color="auto"/>
          </w:divBdr>
        </w:div>
        <w:div w:id="314576468">
          <w:marLeft w:val="0"/>
          <w:marRight w:val="0"/>
          <w:marTop w:val="0"/>
          <w:marBottom w:val="0"/>
          <w:divBdr>
            <w:top w:val="none" w:sz="0" w:space="0" w:color="auto"/>
            <w:left w:val="none" w:sz="0" w:space="0" w:color="auto"/>
            <w:bottom w:val="none" w:sz="0" w:space="0" w:color="auto"/>
            <w:right w:val="none" w:sz="0" w:space="0" w:color="auto"/>
          </w:divBdr>
        </w:div>
        <w:div w:id="697007179">
          <w:marLeft w:val="0"/>
          <w:marRight w:val="0"/>
          <w:marTop w:val="0"/>
          <w:marBottom w:val="0"/>
          <w:divBdr>
            <w:top w:val="none" w:sz="0" w:space="0" w:color="auto"/>
            <w:left w:val="none" w:sz="0" w:space="0" w:color="auto"/>
            <w:bottom w:val="none" w:sz="0" w:space="0" w:color="auto"/>
            <w:right w:val="none" w:sz="0" w:space="0" w:color="auto"/>
          </w:divBdr>
        </w:div>
        <w:div w:id="1971980025">
          <w:marLeft w:val="0"/>
          <w:marRight w:val="0"/>
          <w:marTop w:val="0"/>
          <w:marBottom w:val="0"/>
          <w:divBdr>
            <w:top w:val="none" w:sz="0" w:space="0" w:color="auto"/>
            <w:left w:val="none" w:sz="0" w:space="0" w:color="auto"/>
            <w:bottom w:val="none" w:sz="0" w:space="0" w:color="auto"/>
            <w:right w:val="none" w:sz="0" w:space="0" w:color="auto"/>
          </w:divBdr>
        </w:div>
      </w:divsChild>
    </w:div>
    <w:div w:id="279528906">
      <w:bodyDiv w:val="1"/>
      <w:marLeft w:val="0"/>
      <w:marRight w:val="0"/>
      <w:marTop w:val="0"/>
      <w:marBottom w:val="0"/>
      <w:divBdr>
        <w:top w:val="none" w:sz="0" w:space="0" w:color="auto"/>
        <w:left w:val="none" w:sz="0" w:space="0" w:color="auto"/>
        <w:bottom w:val="none" w:sz="0" w:space="0" w:color="auto"/>
        <w:right w:val="none" w:sz="0" w:space="0" w:color="auto"/>
      </w:divBdr>
    </w:div>
    <w:div w:id="292443003">
      <w:bodyDiv w:val="1"/>
      <w:marLeft w:val="0"/>
      <w:marRight w:val="0"/>
      <w:marTop w:val="0"/>
      <w:marBottom w:val="0"/>
      <w:divBdr>
        <w:top w:val="none" w:sz="0" w:space="0" w:color="auto"/>
        <w:left w:val="none" w:sz="0" w:space="0" w:color="auto"/>
        <w:bottom w:val="none" w:sz="0" w:space="0" w:color="auto"/>
        <w:right w:val="none" w:sz="0" w:space="0" w:color="auto"/>
      </w:divBdr>
      <w:divsChild>
        <w:div w:id="1176503880">
          <w:marLeft w:val="0"/>
          <w:marRight w:val="0"/>
          <w:marTop w:val="0"/>
          <w:marBottom w:val="0"/>
          <w:divBdr>
            <w:top w:val="none" w:sz="0" w:space="0" w:color="auto"/>
            <w:left w:val="none" w:sz="0" w:space="0" w:color="auto"/>
            <w:bottom w:val="none" w:sz="0" w:space="0" w:color="auto"/>
            <w:right w:val="none" w:sz="0" w:space="0" w:color="auto"/>
          </w:divBdr>
        </w:div>
        <w:div w:id="1446071111">
          <w:marLeft w:val="0"/>
          <w:marRight w:val="0"/>
          <w:marTop w:val="0"/>
          <w:marBottom w:val="0"/>
          <w:divBdr>
            <w:top w:val="none" w:sz="0" w:space="0" w:color="auto"/>
            <w:left w:val="none" w:sz="0" w:space="0" w:color="auto"/>
            <w:bottom w:val="none" w:sz="0" w:space="0" w:color="auto"/>
            <w:right w:val="none" w:sz="0" w:space="0" w:color="auto"/>
          </w:divBdr>
        </w:div>
        <w:div w:id="2116363695">
          <w:marLeft w:val="0"/>
          <w:marRight w:val="0"/>
          <w:marTop w:val="0"/>
          <w:marBottom w:val="0"/>
          <w:divBdr>
            <w:top w:val="none" w:sz="0" w:space="0" w:color="auto"/>
            <w:left w:val="none" w:sz="0" w:space="0" w:color="auto"/>
            <w:bottom w:val="none" w:sz="0" w:space="0" w:color="auto"/>
            <w:right w:val="none" w:sz="0" w:space="0" w:color="auto"/>
          </w:divBdr>
        </w:div>
      </w:divsChild>
    </w:div>
    <w:div w:id="295067961">
      <w:bodyDiv w:val="1"/>
      <w:marLeft w:val="0"/>
      <w:marRight w:val="0"/>
      <w:marTop w:val="0"/>
      <w:marBottom w:val="0"/>
      <w:divBdr>
        <w:top w:val="none" w:sz="0" w:space="0" w:color="auto"/>
        <w:left w:val="none" w:sz="0" w:space="0" w:color="auto"/>
        <w:bottom w:val="none" w:sz="0" w:space="0" w:color="auto"/>
        <w:right w:val="none" w:sz="0" w:space="0" w:color="auto"/>
      </w:divBdr>
    </w:div>
    <w:div w:id="296254741">
      <w:bodyDiv w:val="1"/>
      <w:marLeft w:val="0"/>
      <w:marRight w:val="0"/>
      <w:marTop w:val="0"/>
      <w:marBottom w:val="0"/>
      <w:divBdr>
        <w:top w:val="none" w:sz="0" w:space="0" w:color="auto"/>
        <w:left w:val="none" w:sz="0" w:space="0" w:color="auto"/>
        <w:bottom w:val="none" w:sz="0" w:space="0" w:color="auto"/>
        <w:right w:val="none" w:sz="0" w:space="0" w:color="auto"/>
      </w:divBdr>
    </w:div>
    <w:div w:id="302659324">
      <w:bodyDiv w:val="1"/>
      <w:marLeft w:val="0"/>
      <w:marRight w:val="0"/>
      <w:marTop w:val="0"/>
      <w:marBottom w:val="0"/>
      <w:divBdr>
        <w:top w:val="none" w:sz="0" w:space="0" w:color="auto"/>
        <w:left w:val="none" w:sz="0" w:space="0" w:color="auto"/>
        <w:bottom w:val="none" w:sz="0" w:space="0" w:color="auto"/>
        <w:right w:val="none" w:sz="0" w:space="0" w:color="auto"/>
      </w:divBdr>
    </w:div>
    <w:div w:id="317653693">
      <w:bodyDiv w:val="1"/>
      <w:marLeft w:val="0"/>
      <w:marRight w:val="0"/>
      <w:marTop w:val="0"/>
      <w:marBottom w:val="0"/>
      <w:divBdr>
        <w:top w:val="none" w:sz="0" w:space="0" w:color="auto"/>
        <w:left w:val="none" w:sz="0" w:space="0" w:color="auto"/>
        <w:bottom w:val="none" w:sz="0" w:space="0" w:color="auto"/>
        <w:right w:val="none" w:sz="0" w:space="0" w:color="auto"/>
      </w:divBdr>
    </w:div>
    <w:div w:id="327827921">
      <w:bodyDiv w:val="1"/>
      <w:marLeft w:val="0"/>
      <w:marRight w:val="0"/>
      <w:marTop w:val="0"/>
      <w:marBottom w:val="0"/>
      <w:divBdr>
        <w:top w:val="none" w:sz="0" w:space="0" w:color="auto"/>
        <w:left w:val="none" w:sz="0" w:space="0" w:color="auto"/>
        <w:bottom w:val="none" w:sz="0" w:space="0" w:color="auto"/>
        <w:right w:val="none" w:sz="0" w:space="0" w:color="auto"/>
      </w:divBdr>
    </w:div>
    <w:div w:id="412748037">
      <w:bodyDiv w:val="1"/>
      <w:marLeft w:val="0"/>
      <w:marRight w:val="0"/>
      <w:marTop w:val="0"/>
      <w:marBottom w:val="0"/>
      <w:divBdr>
        <w:top w:val="none" w:sz="0" w:space="0" w:color="auto"/>
        <w:left w:val="none" w:sz="0" w:space="0" w:color="auto"/>
        <w:bottom w:val="none" w:sz="0" w:space="0" w:color="auto"/>
        <w:right w:val="none" w:sz="0" w:space="0" w:color="auto"/>
      </w:divBdr>
    </w:div>
    <w:div w:id="417286663">
      <w:bodyDiv w:val="1"/>
      <w:marLeft w:val="0"/>
      <w:marRight w:val="0"/>
      <w:marTop w:val="0"/>
      <w:marBottom w:val="0"/>
      <w:divBdr>
        <w:top w:val="none" w:sz="0" w:space="0" w:color="auto"/>
        <w:left w:val="none" w:sz="0" w:space="0" w:color="auto"/>
        <w:bottom w:val="none" w:sz="0" w:space="0" w:color="auto"/>
        <w:right w:val="none" w:sz="0" w:space="0" w:color="auto"/>
      </w:divBdr>
      <w:divsChild>
        <w:div w:id="967397769">
          <w:marLeft w:val="0"/>
          <w:marRight w:val="0"/>
          <w:marTop w:val="0"/>
          <w:marBottom w:val="0"/>
          <w:divBdr>
            <w:top w:val="none" w:sz="0" w:space="0" w:color="auto"/>
            <w:left w:val="none" w:sz="0" w:space="0" w:color="auto"/>
            <w:bottom w:val="none" w:sz="0" w:space="0" w:color="auto"/>
            <w:right w:val="none" w:sz="0" w:space="0" w:color="auto"/>
          </w:divBdr>
          <w:divsChild>
            <w:div w:id="2068452175">
              <w:marLeft w:val="0"/>
              <w:marRight w:val="0"/>
              <w:marTop w:val="0"/>
              <w:marBottom w:val="0"/>
              <w:divBdr>
                <w:top w:val="none" w:sz="0" w:space="0" w:color="auto"/>
                <w:left w:val="none" w:sz="0" w:space="0" w:color="auto"/>
                <w:bottom w:val="none" w:sz="0" w:space="0" w:color="auto"/>
                <w:right w:val="none" w:sz="0" w:space="0" w:color="auto"/>
              </w:divBdr>
              <w:divsChild>
                <w:div w:id="1839878166">
                  <w:marLeft w:val="0"/>
                  <w:marRight w:val="0"/>
                  <w:marTop w:val="0"/>
                  <w:marBottom w:val="0"/>
                  <w:divBdr>
                    <w:top w:val="none" w:sz="0" w:space="0" w:color="auto"/>
                    <w:left w:val="none" w:sz="0" w:space="0" w:color="auto"/>
                    <w:bottom w:val="none" w:sz="0" w:space="0" w:color="auto"/>
                    <w:right w:val="none" w:sz="0" w:space="0" w:color="auto"/>
                  </w:divBdr>
                  <w:divsChild>
                    <w:div w:id="418017864">
                      <w:marLeft w:val="0"/>
                      <w:marRight w:val="0"/>
                      <w:marTop w:val="0"/>
                      <w:marBottom w:val="0"/>
                      <w:divBdr>
                        <w:top w:val="none" w:sz="0" w:space="0" w:color="auto"/>
                        <w:left w:val="none" w:sz="0" w:space="0" w:color="auto"/>
                        <w:bottom w:val="none" w:sz="0" w:space="0" w:color="auto"/>
                        <w:right w:val="none" w:sz="0" w:space="0" w:color="auto"/>
                      </w:divBdr>
                      <w:divsChild>
                        <w:div w:id="969017358">
                          <w:marLeft w:val="0"/>
                          <w:marRight w:val="0"/>
                          <w:marTop w:val="0"/>
                          <w:marBottom w:val="0"/>
                          <w:divBdr>
                            <w:top w:val="none" w:sz="0" w:space="0" w:color="auto"/>
                            <w:left w:val="none" w:sz="0" w:space="0" w:color="auto"/>
                            <w:bottom w:val="none" w:sz="0" w:space="0" w:color="auto"/>
                            <w:right w:val="none" w:sz="0" w:space="0" w:color="auto"/>
                          </w:divBdr>
                          <w:divsChild>
                            <w:div w:id="1632130302">
                              <w:marLeft w:val="0"/>
                              <w:marRight w:val="0"/>
                              <w:marTop w:val="0"/>
                              <w:marBottom w:val="0"/>
                              <w:divBdr>
                                <w:top w:val="none" w:sz="0" w:space="0" w:color="auto"/>
                                <w:left w:val="none" w:sz="0" w:space="0" w:color="auto"/>
                                <w:bottom w:val="none" w:sz="0" w:space="0" w:color="auto"/>
                                <w:right w:val="none" w:sz="0" w:space="0" w:color="auto"/>
                              </w:divBdr>
                              <w:divsChild>
                                <w:div w:id="2017295785">
                                  <w:marLeft w:val="0"/>
                                  <w:marRight w:val="0"/>
                                  <w:marTop w:val="0"/>
                                  <w:marBottom w:val="0"/>
                                  <w:divBdr>
                                    <w:top w:val="none" w:sz="0" w:space="0" w:color="auto"/>
                                    <w:left w:val="none" w:sz="0" w:space="0" w:color="auto"/>
                                    <w:bottom w:val="none" w:sz="0" w:space="0" w:color="auto"/>
                                    <w:right w:val="none" w:sz="0" w:space="0" w:color="auto"/>
                                  </w:divBdr>
                                  <w:divsChild>
                                    <w:div w:id="1081171564">
                                      <w:marLeft w:val="0"/>
                                      <w:marRight w:val="0"/>
                                      <w:marTop w:val="0"/>
                                      <w:marBottom w:val="0"/>
                                      <w:divBdr>
                                        <w:top w:val="none" w:sz="0" w:space="0" w:color="auto"/>
                                        <w:left w:val="none" w:sz="0" w:space="0" w:color="auto"/>
                                        <w:bottom w:val="none" w:sz="0" w:space="0" w:color="auto"/>
                                        <w:right w:val="none" w:sz="0" w:space="0" w:color="auto"/>
                                      </w:divBdr>
                                      <w:divsChild>
                                        <w:div w:id="2053189757">
                                          <w:marLeft w:val="0"/>
                                          <w:marRight w:val="0"/>
                                          <w:marTop w:val="0"/>
                                          <w:marBottom w:val="0"/>
                                          <w:divBdr>
                                            <w:top w:val="none" w:sz="0" w:space="0" w:color="auto"/>
                                            <w:left w:val="none" w:sz="0" w:space="0" w:color="auto"/>
                                            <w:bottom w:val="none" w:sz="0" w:space="0" w:color="auto"/>
                                            <w:right w:val="none" w:sz="0" w:space="0" w:color="auto"/>
                                          </w:divBdr>
                                          <w:divsChild>
                                            <w:div w:id="290787115">
                                              <w:marLeft w:val="0"/>
                                              <w:marRight w:val="0"/>
                                              <w:marTop w:val="0"/>
                                              <w:marBottom w:val="0"/>
                                              <w:divBdr>
                                                <w:top w:val="none" w:sz="0" w:space="0" w:color="auto"/>
                                                <w:left w:val="none" w:sz="0" w:space="0" w:color="auto"/>
                                                <w:bottom w:val="none" w:sz="0" w:space="0" w:color="auto"/>
                                                <w:right w:val="none" w:sz="0" w:space="0" w:color="auto"/>
                                              </w:divBdr>
                                              <w:divsChild>
                                                <w:div w:id="1195343444">
                                                  <w:marLeft w:val="0"/>
                                                  <w:marRight w:val="0"/>
                                                  <w:marTop w:val="0"/>
                                                  <w:marBottom w:val="0"/>
                                                  <w:divBdr>
                                                    <w:top w:val="none" w:sz="0" w:space="0" w:color="auto"/>
                                                    <w:left w:val="none" w:sz="0" w:space="0" w:color="auto"/>
                                                    <w:bottom w:val="none" w:sz="0" w:space="0" w:color="auto"/>
                                                    <w:right w:val="none" w:sz="0" w:space="0" w:color="auto"/>
                                                  </w:divBdr>
                                                  <w:divsChild>
                                                    <w:div w:id="700664469">
                                                      <w:marLeft w:val="0"/>
                                                      <w:marRight w:val="0"/>
                                                      <w:marTop w:val="0"/>
                                                      <w:marBottom w:val="0"/>
                                                      <w:divBdr>
                                                        <w:top w:val="none" w:sz="0" w:space="0" w:color="auto"/>
                                                        <w:left w:val="none" w:sz="0" w:space="0" w:color="auto"/>
                                                        <w:bottom w:val="none" w:sz="0" w:space="0" w:color="auto"/>
                                                        <w:right w:val="none" w:sz="0" w:space="0" w:color="auto"/>
                                                      </w:divBdr>
                                                      <w:divsChild>
                                                        <w:div w:id="1011296737">
                                                          <w:marLeft w:val="0"/>
                                                          <w:marRight w:val="0"/>
                                                          <w:marTop w:val="0"/>
                                                          <w:marBottom w:val="0"/>
                                                          <w:divBdr>
                                                            <w:top w:val="none" w:sz="0" w:space="0" w:color="auto"/>
                                                            <w:left w:val="none" w:sz="0" w:space="0" w:color="auto"/>
                                                            <w:bottom w:val="none" w:sz="0" w:space="0" w:color="auto"/>
                                                            <w:right w:val="none" w:sz="0" w:space="0" w:color="auto"/>
                                                          </w:divBdr>
                                                          <w:divsChild>
                                                            <w:div w:id="858130497">
                                                              <w:marLeft w:val="0"/>
                                                              <w:marRight w:val="0"/>
                                                              <w:marTop w:val="0"/>
                                                              <w:marBottom w:val="0"/>
                                                              <w:divBdr>
                                                                <w:top w:val="none" w:sz="0" w:space="0" w:color="auto"/>
                                                                <w:left w:val="none" w:sz="0" w:space="0" w:color="auto"/>
                                                                <w:bottom w:val="none" w:sz="0" w:space="0" w:color="auto"/>
                                                                <w:right w:val="none" w:sz="0" w:space="0" w:color="auto"/>
                                                              </w:divBdr>
                                                              <w:divsChild>
                                                                <w:div w:id="551697788">
                                                                  <w:marLeft w:val="0"/>
                                                                  <w:marRight w:val="0"/>
                                                                  <w:marTop w:val="0"/>
                                                                  <w:marBottom w:val="0"/>
                                                                  <w:divBdr>
                                                                    <w:top w:val="none" w:sz="0" w:space="0" w:color="auto"/>
                                                                    <w:left w:val="none" w:sz="0" w:space="0" w:color="auto"/>
                                                                    <w:bottom w:val="none" w:sz="0" w:space="0" w:color="auto"/>
                                                                    <w:right w:val="none" w:sz="0" w:space="0" w:color="auto"/>
                                                                  </w:divBdr>
                                                                  <w:divsChild>
                                                                    <w:div w:id="701899727">
                                                                      <w:marLeft w:val="0"/>
                                                                      <w:marRight w:val="0"/>
                                                                      <w:marTop w:val="0"/>
                                                                      <w:marBottom w:val="0"/>
                                                                      <w:divBdr>
                                                                        <w:top w:val="none" w:sz="0" w:space="0" w:color="auto"/>
                                                                        <w:left w:val="none" w:sz="0" w:space="0" w:color="auto"/>
                                                                        <w:bottom w:val="none" w:sz="0" w:space="0" w:color="auto"/>
                                                                        <w:right w:val="none" w:sz="0" w:space="0" w:color="auto"/>
                                                                      </w:divBdr>
                                                                      <w:divsChild>
                                                                        <w:div w:id="1197280194">
                                                                          <w:marLeft w:val="0"/>
                                                                          <w:marRight w:val="0"/>
                                                                          <w:marTop w:val="0"/>
                                                                          <w:marBottom w:val="0"/>
                                                                          <w:divBdr>
                                                                            <w:top w:val="none" w:sz="0" w:space="0" w:color="auto"/>
                                                                            <w:left w:val="none" w:sz="0" w:space="0" w:color="auto"/>
                                                                            <w:bottom w:val="none" w:sz="0" w:space="0" w:color="auto"/>
                                                                            <w:right w:val="none" w:sz="0" w:space="0" w:color="auto"/>
                                                                          </w:divBdr>
                                                                        </w:div>
                                                                      </w:divsChild>
                                                                    </w:div>
                                                                    <w:div w:id="1150443901">
                                                                      <w:marLeft w:val="0"/>
                                                                      <w:marRight w:val="0"/>
                                                                      <w:marTop w:val="0"/>
                                                                      <w:marBottom w:val="0"/>
                                                                      <w:divBdr>
                                                                        <w:top w:val="none" w:sz="0" w:space="0" w:color="auto"/>
                                                                        <w:left w:val="none" w:sz="0" w:space="0" w:color="auto"/>
                                                                        <w:bottom w:val="none" w:sz="0" w:space="0" w:color="auto"/>
                                                                        <w:right w:val="none" w:sz="0" w:space="0" w:color="auto"/>
                                                                      </w:divBdr>
                                                                    </w:div>
                                                                  </w:divsChild>
                                                                </w:div>
                                                                <w:div w:id="1731340546">
                                                                  <w:marLeft w:val="0"/>
                                                                  <w:marRight w:val="0"/>
                                                                  <w:marTop w:val="0"/>
                                                                  <w:marBottom w:val="0"/>
                                                                  <w:divBdr>
                                                                    <w:top w:val="none" w:sz="0" w:space="0" w:color="auto"/>
                                                                    <w:left w:val="none" w:sz="0" w:space="0" w:color="auto"/>
                                                                    <w:bottom w:val="none" w:sz="0" w:space="0" w:color="auto"/>
                                                                    <w:right w:val="none" w:sz="0" w:space="0" w:color="auto"/>
                                                                  </w:divBdr>
                                                                  <w:divsChild>
                                                                    <w:div w:id="1037465138">
                                                                      <w:marLeft w:val="0"/>
                                                                      <w:marRight w:val="0"/>
                                                                      <w:marTop w:val="0"/>
                                                                      <w:marBottom w:val="0"/>
                                                                      <w:divBdr>
                                                                        <w:top w:val="none" w:sz="0" w:space="0" w:color="auto"/>
                                                                        <w:left w:val="none" w:sz="0" w:space="0" w:color="auto"/>
                                                                        <w:bottom w:val="none" w:sz="0" w:space="0" w:color="auto"/>
                                                                        <w:right w:val="none" w:sz="0" w:space="0" w:color="auto"/>
                                                                      </w:divBdr>
                                                                      <w:divsChild>
                                                                        <w:div w:id="1789734630">
                                                                          <w:marLeft w:val="0"/>
                                                                          <w:marRight w:val="0"/>
                                                                          <w:marTop w:val="0"/>
                                                                          <w:marBottom w:val="0"/>
                                                                          <w:divBdr>
                                                                            <w:top w:val="none" w:sz="0" w:space="0" w:color="auto"/>
                                                                            <w:left w:val="none" w:sz="0" w:space="0" w:color="auto"/>
                                                                            <w:bottom w:val="none" w:sz="0" w:space="0" w:color="auto"/>
                                                                            <w:right w:val="none" w:sz="0" w:space="0" w:color="auto"/>
                                                                          </w:divBdr>
                                                                        </w:div>
                                                                      </w:divsChild>
                                                                    </w:div>
                                                                    <w:div w:id="2144301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423645309">
      <w:bodyDiv w:val="1"/>
      <w:marLeft w:val="0"/>
      <w:marRight w:val="0"/>
      <w:marTop w:val="0"/>
      <w:marBottom w:val="0"/>
      <w:divBdr>
        <w:top w:val="none" w:sz="0" w:space="0" w:color="auto"/>
        <w:left w:val="none" w:sz="0" w:space="0" w:color="auto"/>
        <w:bottom w:val="none" w:sz="0" w:space="0" w:color="auto"/>
        <w:right w:val="none" w:sz="0" w:space="0" w:color="auto"/>
      </w:divBdr>
    </w:div>
    <w:div w:id="467550354">
      <w:bodyDiv w:val="1"/>
      <w:marLeft w:val="0"/>
      <w:marRight w:val="0"/>
      <w:marTop w:val="0"/>
      <w:marBottom w:val="0"/>
      <w:divBdr>
        <w:top w:val="none" w:sz="0" w:space="0" w:color="auto"/>
        <w:left w:val="none" w:sz="0" w:space="0" w:color="auto"/>
        <w:bottom w:val="none" w:sz="0" w:space="0" w:color="auto"/>
        <w:right w:val="none" w:sz="0" w:space="0" w:color="auto"/>
      </w:divBdr>
      <w:divsChild>
        <w:div w:id="1940598546">
          <w:marLeft w:val="0"/>
          <w:marRight w:val="0"/>
          <w:marTop w:val="0"/>
          <w:marBottom w:val="376"/>
          <w:divBdr>
            <w:top w:val="none" w:sz="0" w:space="0" w:color="auto"/>
            <w:left w:val="none" w:sz="0" w:space="0" w:color="auto"/>
            <w:bottom w:val="none" w:sz="0" w:space="0" w:color="auto"/>
            <w:right w:val="none" w:sz="0" w:space="0" w:color="auto"/>
          </w:divBdr>
        </w:div>
        <w:div w:id="1707490466">
          <w:marLeft w:val="0"/>
          <w:marRight w:val="0"/>
          <w:marTop w:val="0"/>
          <w:marBottom w:val="376"/>
          <w:divBdr>
            <w:top w:val="none" w:sz="0" w:space="0" w:color="auto"/>
            <w:left w:val="none" w:sz="0" w:space="0" w:color="auto"/>
            <w:bottom w:val="none" w:sz="0" w:space="0" w:color="auto"/>
            <w:right w:val="none" w:sz="0" w:space="0" w:color="auto"/>
          </w:divBdr>
        </w:div>
        <w:div w:id="530923212">
          <w:marLeft w:val="0"/>
          <w:marRight w:val="0"/>
          <w:marTop w:val="0"/>
          <w:marBottom w:val="376"/>
          <w:divBdr>
            <w:top w:val="none" w:sz="0" w:space="0" w:color="auto"/>
            <w:left w:val="none" w:sz="0" w:space="0" w:color="auto"/>
            <w:bottom w:val="none" w:sz="0" w:space="0" w:color="auto"/>
            <w:right w:val="none" w:sz="0" w:space="0" w:color="auto"/>
          </w:divBdr>
        </w:div>
        <w:div w:id="858272222">
          <w:marLeft w:val="0"/>
          <w:marRight w:val="0"/>
          <w:marTop w:val="0"/>
          <w:marBottom w:val="376"/>
          <w:divBdr>
            <w:top w:val="none" w:sz="0" w:space="0" w:color="auto"/>
            <w:left w:val="none" w:sz="0" w:space="0" w:color="auto"/>
            <w:bottom w:val="none" w:sz="0" w:space="0" w:color="auto"/>
            <w:right w:val="none" w:sz="0" w:space="0" w:color="auto"/>
          </w:divBdr>
        </w:div>
      </w:divsChild>
    </w:div>
    <w:div w:id="489061044">
      <w:bodyDiv w:val="1"/>
      <w:marLeft w:val="0"/>
      <w:marRight w:val="0"/>
      <w:marTop w:val="0"/>
      <w:marBottom w:val="0"/>
      <w:divBdr>
        <w:top w:val="none" w:sz="0" w:space="0" w:color="auto"/>
        <w:left w:val="none" w:sz="0" w:space="0" w:color="auto"/>
        <w:bottom w:val="none" w:sz="0" w:space="0" w:color="auto"/>
        <w:right w:val="none" w:sz="0" w:space="0" w:color="auto"/>
      </w:divBdr>
    </w:div>
    <w:div w:id="495847622">
      <w:bodyDiv w:val="1"/>
      <w:marLeft w:val="0"/>
      <w:marRight w:val="0"/>
      <w:marTop w:val="0"/>
      <w:marBottom w:val="0"/>
      <w:divBdr>
        <w:top w:val="none" w:sz="0" w:space="0" w:color="auto"/>
        <w:left w:val="none" w:sz="0" w:space="0" w:color="auto"/>
        <w:bottom w:val="none" w:sz="0" w:space="0" w:color="auto"/>
        <w:right w:val="none" w:sz="0" w:space="0" w:color="auto"/>
      </w:divBdr>
      <w:divsChild>
        <w:div w:id="1004087888">
          <w:marLeft w:val="0"/>
          <w:marRight w:val="0"/>
          <w:marTop w:val="0"/>
          <w:marBottom w:val="0"/>
          <w:divBdr>
            <w:top w:val="none" w:sz="0" w:space="0" w:color="auto"/>
            <w:left w:val="none" w:sz="0" w:space="0" w:color="auto"/>
            <w:bottom w:val="none" w:sz="0" w:space="0" w:color="auto"/>
            <w:right w:val="none" w:sz="0" w:space="0" w:color="auto"/>
          </w:divBdr>
        </w:div>
        <w:div w:id="1474326200">
          <w:marLeft w:val="0"/>
          <w:marRight w:val="0"/>
          <w:marTop w:val="0"/>
          <w:marBottom w:val="0"/>
          <w:divBdr>
            <w:top w:val="none" w:sz="0" w:space="0" w:color="auto"/>
            <w:left w:val="none" w:sz="0" w:space="0" w:color="auto"/>
            <w:bottom w:val="none" w:sz="0" w:space="0" w:color="auto"/>
            <w:right w:val="none" w:sz="0" w:space="0" w:color="auto"/>
          </w:divBdr>
        </w:div>
        <w:div w:id="1062556063">
          <w:marLeft w:val="0"/>
          <w:marRight w:val="0"/>
          <w:marTop w:val="0"/>
          <w:marBottom w:val="0"/>
          <w:divBdr>
            <w:top w:val="none" w:sz="0" w:space="0" w:color="auto"/>
            <w:left w:val="none" w:sz="0" w:space="0" w:color="auto"/>
            <w:bottom w:val="none" w:sz="0" w:space="0" w:color="auto"/>
            <w:right w:val="none" w:sz="0" w:space="0" w:color="auto"/>
          </w:divBdr>
        </w:div>
        <w:div w:id="1428651681">
          <w:marLeft w:val="0"/>
          <w:marRight w:val="0"/>
          <w:marTop w:val="0"/>
          <w:marBottom w:val="0"/>
          <w:divBdr>
            <w:top w:val="none" w:sz="0" w:space="0" w:color="auto"/>
            <w:left w:val="none" w:sz="0" w:space="0" w:color="auto"/>
            <w:bottom w:val="none" w:sz="0" w:space="0" w:color="auto"/>
            <w:right w:val="none" w:sz="0" w:space="0" w:color="auto"/>
          </w:divBdr>
        </w:div>
        <w:div w:id="445272695">
          <w:marLeft w:val="0"/>
          <w:marRight w:val="0"/>
          <w:marTop w:val="0"/>
          <w:marBottom w:val="0"/>
          <w:divBdr>
            <w:top w:val="none" w:sz="0" w:space="0" w:color="auto"/>
            <w:left w:val="none" w:sz="0" w:space="0" w:color="auto"/>
            <w:bottom w:val="none" w:sz="0" w:space="0" w:color="auto"/>
            <w:right w:val="none" w:sz="0" w:space="0" w:color="auto"/>
          </w:divBdr>
        </w:div>
        <w:div w:id="1023089073">
          <w:marLeft w:val="0"/>
          <w:marRight w:val="0"/>
          <w:marTop w:val="0"/>
          <w:marBottom w:val="0"/>
          <w:divBdr>
            <w:top w:val="none" w:sz="0" w:space="0" w:color="auto"/>
            <w:left w:val="none" w:sz="0" w:space="0" w:color="auto"/>
            <w:bottom w:val="none" w:sz="0" w:space="0" w:color="auto"/>
            <w:right w:val="none" w:sz="0" w:space="0" w:color="auto"/>
          </w:divBdr>
        </w:div>
        <w:div w:id="660699949">
          <w:marLeft w:val="0"/>
          <w:marRight w:val="0"/>
          <w:marTop w:val="0"/>
          <w:marBottom w:val="0"/>
          <w:divBdr>
            <w:top w:val="none" w:sz="0" w:space="0" w:color="auto"/>
            <w:left w:val="none" w:sz="0" w:space="0" w:color="auto"/>
            <w:bottom w:val="none" w:sz="0" w:space="0" w:color="auto"/>
            <w:right w:val="none" w:sz="0" w:space="0" w:color="auto"/>
          </w:divBdr>
        </w:div>
        <w:div w:id="625703284">
          <w:marLeft w:val="0"/>
          <w:marRight w:val="0"/>
          <w:marTop w:val="0"/>
          <w:marBottom w:val="0"/>
          <w:divBdr>
            <w:top w:val="none" w:sz="0" w:space="0" w:color="auto"/>
            <w:left w:val="none" w:sz="0" w:space="0" w:color="auto"/>
            <w:bottom w:val="none" w:sz="0" w:space="0" w:color="auto"/>
            <w:right w:val="none" w:sz="0" w:space="0" w:color="auto"/>
          </w:divBdr>
        </w:div>
        <w:div w:id="15741942">
          <w:marLeft w:val="0"/>
          <w:marRight w:val="0"/>
          <w:marTop w:val="0"/>
          <w:marBottom w:val="0"/>
          <w:divBdr>
            <w:top w:val="none" w:sz="0" w:space="0" w:color="auto"/>
            <w:left w:val="none" w:sz="0" w:space="0" w:color="auto"/>
            <w:bottom w:val="none" w:sz="0" w:space="0" w:color="auto"/>
            <w:right w:val="none" w:sz="0" w:space="0" w:color="auto"/>
          </w:divBdr>
        </w:div>
        <w:div w:id="47459076">
          <w:marLeft w:val="0"/>
          <w:marRight w:val="0"/>
          <w:marTop w:val="0"/>
          <w:marBottom w:val="0"/>
          <w:divBdr>
            <w:top w:val="none" w:sz="0" w:space="0" w:color="auto"/>
            <w:left w:val="none" w:sz="0" w:space="0" w:color="auto"/>
            <w:bottom w:val="none" w:sz="0" w:space="0" w:color="auto"/>
            <w:right w:val="none" w:sz="0" w:space="0" w:color="auto"/>
          </w:divBdr>
        </w:div>
        <w:div w:id="1546529955">
          <w:marLeft w:val="0"/>
          <w:marRight w:val="0"/>
          <w:marTop w:val="0"/>
          <w:marBottom w:val="0"/>
          <w:divBdr>
            <w:top w:val="none" w:sz="0" w:space="0" w:color="auto"/>
            <w:left w:val="none" w:sz="0" w:space="0" w:color="auto"/>
            <w:bottom w:val="none" w:sz="0" w:space="0" w:color="auto"/>
            <w:right w:val="none" w:sz="0" w:space="0" w:color="auto"/>
          </w:divBdr>
        </w:div>
        <w:div w:id="255553070">
          <w:marLeft w:val="0"/>
          <w:marRight w:val="0"/>
          <w:marTop w:val="0"/>
          <w:marBottom w:val="0"/>
          <w:divBdr>
            <w:top w:val="none" w:sz="0" w:space="0" w:color="auto"/>
            <w:left w:val="none" w:sz="0" w:space="0" w:color="auto"/>
            <w:bottom w:val="none" w:sz="0" w:space="0" w:color="auto"/>
            <w:right w:val="none" w:sz="0" w:space="0" w:color="auto"/>
          </w:divBdr>
        </w:div>
        <w:div w:id="2122257783">
          <w:marLeft w:val="0"/>
          <w:marRight w:val="0"/>
          <w:marTop w:val="0"/>
          <w:marBottom w:val="0"/>
          <w:divBdr>
            <w:top w:val="none" w:sz="0" w:space="0" w:color="auto"/>
            <w:left w:val="none" w:sz="0" w:space="0" w:color="auto"/>
            <w:bottom w:val="none" w:sz="0" w:space="0" w:color="auto"/>
            <w:right w:val="none" w:sz="0" w:space="0" w:color="auto"/>
          </w:divBdr>
        </w:div>
        <w:div w:id="238953856">
          <w:marLeft w:val="0"/>
          <w:marRight w:val="0"/>
          <w:marTop w:val="0"/>
          <w:marBottom w:val="0"/>
          <w:divBdr>
            <w:top w:val="none" w:sz="0" w:space="0" w:color="auto"/>
            <w:left w:val="none" w:sz="0" w:space="0" w:color="auto"/>
            <w:bottom w:val="none" w:sz="0" w:space="0" w:color="auto"/>
            <w:right w:val="none" w:sz="0" w:space="0" w:color="auto"/>
          </w:divBdr>
        </w:div>
        <w:div w:id="693310189">
          <w:marLeft w:val="0"/>
          <w:marRight w:val="0"/>
          <w:marTop w:val="0"/>
          <w:marBottom w:val="0"/>
          <w:divBdr>
            <w:top w:val="none" w:sz="0" w:space="0" w:color="auto"/>
            <w:left w:val="none" w:sz="0" w:space="0" w:color="auto"/>
            <w:bottom w:val="none" w:sz="0" w:space="0" w:color="auto"/>
            <w:right w:val="none" w:sz="0" w:space="0" w:color="auto"/>
          </w:divBdr>
        </w:div>
        <w:div w:id="329988222">
          <w:marLeft w:val="0"/>
          <w:marRight w:val="0"/>
          <w:marTop w:val="0"/>
          <w:marBottom w:val="0"/>
          <w:divBdr>
            <w:top w:val="none" w:sz="0" w:space="0" w:color="auto"/>
            <w:left w:val="none" w:sz="0" w:space="0" w:color="auto"/>
            <w:bottom w:val="none" w:sz="0" w:space="0" w:color="auto"/>
            <w:right w:val="none" w:sz="0" w:space="0" w:color="auto"/>
          </w:divBdr>
        </w:div>
        <w:div w:id="1652782270">
          <w:marLeft w:val="0"/>
          <w:marRight w:val="0"/>
          <w:marTop w:val="0"/>
          <w:marBottom w:val="0"/>
          <w:divBdr>
            <w:top w:val="none" w:sz="0" w:space="0" w:color="auto"/>
            <w:left w:val="none" w:sz="0" w:space="0" w:color="auto"/>
            <w:bottom w:val="none" w:sz="0" w:space="0" w:color="auto"/>
            <w:right w:val="none" w:sz="0" w:space="0" w:color="auto"/>
          </w:divBdr>
        </w:div>
        <w:div w:id="1340349252">
          <w:marLeft w:val="0"/>
          <w:marRight w:val="0"/>
          <w:marTop w:val="0"/>
          <w:marBottom w:val="0"/>
          <w:divBdr>
            <w:top w:val="none" w:sz="0" w:space="0" w:color="auto"/>
            <w:left w:val="none" w:sz="0" w:space="0" w:color="auto"/>
            <w:bottom w:val="none" w:sz="0" w:space="0" w:color="auto"/>
            <w:right w:val="none" w:sz="0" w:space="0" w:color="auto"/>
          </w:divBdr>
        </w:div>
        <w:div w:id="238177188">
          <w:marLeft w:val="0"/>
          <w:marRight w:val="0"/>
          <w:marTop w:val="0"/>
          <w:marBottom w:val="0"/>
          <w:divBdr>
            <w:top w:val="none" w:sz="0" w:space="0" w:color="auto"/>
            <w:left w:val="none" w:sz="0" w:space="0" w:color="auto"/>
            <w:bottom w:val="none" w:sz="0" w:space="0" w:color="auto"/>
            <w:right w:val="none" w:sz="0" w:space="0" w:color="auto"/>
          </w:divBdr>
        </w:div>
        <w:div w:id="35324512">
          <w:marLeft w:val="0"/>
          <w:marRight w:val="0"/>
          <w:marTop w:val="0"/>
          <w:marBottom w:val="0"/>
          <w:divBdr>
            <w:top w:val="none" w:sz="0" w:space="0" w:color="auto"/>
            <w:left w:val="none" w:sz="0" w:space="0" w:color="auto"/>
            <w:bottom w:val="none" w:sz="0" w:space="0" w:color="auto"/>
            <w:right w:val="none" w:sz="0" w:space="0" w:color="auto"/>
          </w:divBdr>
        </w:div>
      </w:divsChild>
    </w:div>
    <w:div w:id="503401300">
      <w:bodyDiv w:val="1"/>
      <w:marLeft w:val="0"/>
      <w:marRight w:val="0"/>
      <w:marTop w:val="0"/>
      <w:marBottom w:val="0"/>
      <w:divBdr>
        <w:top w:val="none" w:sz="0" w:space="0" w:color="auto"/>
        <w:left w:val="none" w:sz="0" w:space="0" w:color="auto"/>
        <w:bottom w:val="none" w:sz="0" w:space="0" w:color="auto"/>
        <w:right w:val="none" w:sz="0" w:space="0" w:color="auto"/>
      </w:divBdr>
      <w:divsChild>
        <w:div w:id="1795903096">
          <w:marLeft w:val="0"/>
          <w:marRight w:val="0"/>
          <w:marTop w:val="0"/>
          <w:marBottom w:val="0"/>
          <w:divBdr>
            <w:top w:val="none" w:sz="0" w:space="0" w:color="auto"/>
            <w:left w:val="none" w:sz="0" w:space="0" w:color="auto"/>
            <w:bottom w:val="none" w:sz="0" w:space="0" w:color="auto"/>
            <w:right w:val="none" w:sz="0" w:space="0" w:color="auto"/>
          </w:divBdr>
        </w:div>
        <w:div w:id="55277702">
          <w:marLeft w:val="0"/>
          <w:marRight w:val="0"/>
          <w:marTop w:val="0"/>
          <w:marBottom w:val="0"/>
          <w:divBdr>
            <w:top w:val="none" w:sz="0" w:space="0" w:color="auto"/>
            <w:left w:val="none" w:sz="0" w:space="0" w:color="auto"/>
            <w:bottom w:val="none" w:sz="0" w:space="0" w:color="auto"/>
            <w:right w:val="none" w:sz="0" w:space="0" w:color="auto"/>
          </w:divBdr>
        </w:div>
        <w:div w:id="1445926267">
          <w:marLeft w:val="0"/>
          <w:marRight w:val="0"/>
          <w:marTop w:val="0"/>
          <w:marBottom w:val="0"/>
          <w:divBdr>
            <w:top w:val="none" w:sz="0" w:space="0" w:color="auto"/>
            <w:left w:val="none" w:sz="0" w:space="0" w:color="auto"/>
            <w:bottom w:val="none" w:sz="0" w:space="0" w:color="auto"/>
            <w:right w:val="none" w:sz="0" w:space="0" w:color="auto"/>
          </w:divBdr>
        </w:div>
        <w:div w:id="427046459">
          <w:marLeft w:val="0"/>
          <w:marRight w:val="0"/>
          <w:marTop w:val="0"/>
          <w:marBottom w:val="0"/>
          <w:divBdr>
            <w:top w:val="none" w:sz="0" w:space="0" w:color="auto"/>
            <w:left w:val="none" w:sz="0" w:space="0" w:color="auto"/>
            <w:bottom w:val="none" w:sz="0" w:space="0" w:color="auto"/>
            <w:right w:val="none" w:sz="0" w:space="0" w:color="auto"/>
          </w:divBdr>
        </w:div>
        <w:div w:id="224880800">
          <w:marLeft w:val="0"/>
          <w:marRight w:val="0"/>
          <w:marTop w:val="0"/>
          <w:marBottom w:val="0"/>
          <w:divBdr>
            <w:top w:val="none" w:sz="0" w:space="0" w:color="auto"/>
            <w:left w:val="none" w:sz="0" w:space="0" w:color="auto"/>
            <w:bottom w:val="none" w:sz="0" w:space="0" w:color="auto"/>
            <w:right w:val="none" w:sz="0" w:space="0" w:color="auto"/>
          </w:divBdr>
        </w:div>
        <w:div w:id="1966278682">
          <w:marLeft w:val="0"/>
          <w:marRight w:val="0"/>
          <w:marTop w:val="0"/>
          <w:marBottom w:val="0"/>
          <w:divBdr>
            <w:top w:val="none" w:sz="0" w:space="0" w:color="auto"/>
            <w:left w:val="none" w:sz="0" w:space="0" w:color="auto"/>
            <w:bottom w:val="none" w:sz="0" w:space="0" w:color="auto"/>
            <w:right w:val="none" w:sz="0" w:space="0" w:color="auto"/>
          </w:divBdr>
        </w:div>
        <w:div w:id="1205364078">
          <w:marLeft w:val="0"/>
          <w:marRight w:val="0"/>
          <w:marTop w:val="0"/>
          <w:marBottom w:val="0"/>
          <w:divBdr>
            <w:top w:val="none" w:sz="0" w:space="0" w:color="auto"/>
            <w:left w:val="none" w:sz="0" w:space="0" w:color="auto"/>
            <w:bottom w:val="none" w:sz="0" w:space="0" w:color="auto"/>
            <w:right w:val="none" w:sz="0" w:space="0" w:color="auto"/>
          </w:divBdr>
        </w:div>
        <w:div w:id="1193377548">
          <w:marLeft w:val="0"/>
          <w:marRight w:val="0"/>
          <w:marTop w:val="0"/>
          <w:marBottom w:val="0"/>
          <w:divBdr>
            <w:top w:val="none" w:sz="0" w:space="0" w:color="auto"/>
            <w:left w:val="none" w:sz="0" w:space="0" w:color="auto"/>
            <w:bottom w:val="none" w:sz="0" w:space="0" w:color="auto"/>
            <w:right w:val="none" w:sz="0" w:space="0" w:color="auto"/>
          </w:divBdr>
        </w:div>
        <w:div w:id="774906540">
          <w:marLeft w:val="0"/>
          <w:marRight w:val="0"/>
          <w:marTop w:val="0"/>
          <w:marBottom w:val="0"/>
          <w:divBdr>
            <w:top w:val="none" w:sz="0" w:space="0" w:color="auto"/>
            <w:left w:val="none" w:sz="0" w:space="0" w:color="auto"/>
            <w:bottom w:val="none" w:sz="0" w:space="0" w:color="auto"/>
            <w:right w:val="none" w:sz="0" w:space="0" w:color="auto"/>
          </w:divBdr>
        </w:div>
        <w:div w:id="692539959">
          <w:marLeft w:val="0"/>
          <w:marRight w:val="0"/>
          <w:marTop w:val="0"/>
          <w:marBottom w:val="0"/>
          <w:divBdr>
            <w:top w:val="none" w:sz="0" w:space="0" w:color="auto"/>
            <w:left w:val="none" w:sz="0" w:space="0" w:color="auto"/>
            <w:bottom w:val="none" w:sz="0" w:space="0" w:color="auto"/>
            <w:right w:val="none" w:sz="0" w:space="0" w:color="auto"/>
          </w:divBdr>
        </w:div>
        <w:div w:id="397021132">
          <w:marLeft w:val="0"/>
          <w:marRight w:val="0"/>
          <w:marTop w:val="0"/>
          <w:marBottom w:val="0"/>
          <w:divBdr>
            <w:top w:val="none" w:sz="0" w:space="0" w:color="auto"/>
            <w:left w:val="none" w:sz="0" w:space="0" w:color="auto"/>
            <w:bottom w:val="none" w:sz="0" w:space="0" w:color="auto"/>
            <w:right w:val="none" w:sz="0" w:space="0" w:color="auto"/>
          </w:divBdr>
        </w:div>
        <w:div w:id="182473724">
          <w:marLeft w:val="0"/>
          <w:marRight w:val="0"/>
          <w:marTop w:val="0"/>
          <w:marBottom w:val="0"/>
          <w:divBdr>
            <w:top w:val="none" w:sz="0" w:space="0" w:color="auto"/>
            <w:left w:val="none" w:sz="0" w:space="0" w:color="auto"/>
            <w:bottom w:val="none" w:sz="0" w:space="0" w:color="auto"/>
            <w:right w:val="none" w:sz="0" w:space="0" w:color="auto"/>
          </w:divBdr>
        </w:div>
        <w:div w:id="2039429622">
          <w:marLeft w:val="0"/>
          <w:marRight w:val="0"/>
          <w:marTop w:val="0"/>
          <w:marBottom w:val="0"/>
          <w:divBdr>
            <w:top w:val="none" w:sz="0" w:space="0" w:color="auto"/>
            <w:left w:val="none" w:sz="0" w:space="0" w:color="auto"/>
            <w:bottom w:val="none" w:sz="0" w:space="0" w:color="auto"/>
            <w:right w:val="none" w:sz="0" w:space="0" w:color="auto"/>
          </w:divBdr>
        </w:div>
        <w:div w:id="477380644">
          <w:marLeft w:val="0"/>
          <w:marRight w:val="0"/>
          <w:marTop w:val="0"/>
          <w:marBottom w:val="0"/>
          <w:divBdr>
            <w:top w:val="none" w:sz="0" w:space="0" w:color="auto"/>
            <w:left w:val="none" w:sz="0" w:space="0" w:color="auto"/>
            <w:bottom w:val="none" w:sz="0" w:space="0" w:color="auto"/>
            <w:right w:val="none" w:sz="0" w:space="0" w:color="auto"/>
          </w:divBdr>
        </w:div>
        <w:div w:id="1286931665">
          <w:marLeft w:val="0"/>
          <w:marRight w:val="0"/>
          <w:marTop w:val="0"/>
          <w:marBottom w:val="0"/>
          <w:divBdr>
            <w:top w:val="none" w:sz="0" w:space="0" w:color="auto"/>
            <w:left w:val="none" w:sz="0" w:space="0" w:color="auto"/>
            <w:bottom w:val="none" w:sz="0" w:space="0" w:color="auto"/>
            <w:right w:val="none" w:sz="0" w:space="0" w:color="auto"/>
          </w:divBdr>
        </w:div>
        <w:div w:id="1200824950">
          <w:marLeft w:val="0"/>
          <w:marRight w:val="0"/>
          <w:marTop w:val="0"/>
          <w:marBottom w:val="0"/>
          <w:divBdr>
            <w:top w:val="none" w:sz="0" w:space="0" w:color="auto"/>
            <w:left w:val="none" w:sz="0" w:space="0" w:color="auto"/>
            <w:bottom w:val="none" w:sz="0" w:space="0" w:color="auto"/>
            <w:right w:val="none" w:sz="0" w:space="0" w:color="auto"/>
          </w:divBdr>
        </w:div>
        <w:div w:id="361632288">
          <w:marLeft w:val="0"/>
          <w:marRight w:val="0"/>
          <w:marTop w:val="0"/>
          <w:marBottom w:val="0"/>
          <w:divBdr>
            <w:top w:val="none" w:sz="0" w:space="0" w:color="auto"/>
            <w:left w:val="none" w:sz="0" w:space="0" w:color="auto"/>
            <w:bottom w:val="none" w:sz="0" w:space="0" w:color="auto"/>
            <w:right w:val="none" w:sz="0" w:space="0" w:color="auto"/>
          </w:divBdr>
        </w:div>
        <w:div w:id="1533691198">
          <w:marLeft w:val="0"/>
          <w:marRight w:val="0"/>
          <w:marTop w:val="0"/>
          <w:marBottom w:val="0"/>
          <w:divBdr>
            <w:top w:val="none" w:sz="0" w:space="0" w:color="auto"/>
            <w:left w:val="none" w:sz="0" w:space="0" w:color="auto"/>
            <w:bottom w:val="none" w:sz="0" w:space="0" w:color="auto"/>
            <w:right w:val="none" w:sz="0" w:space="0" w:color="auto"/>
          </w:divBdr>
        </w:div>
        <w:div w:id="102576079">
          <w:marLeft w:val="0"/>
          <w:marRight w:val="0"/>
          <w:marTop w:val="0"/>
          <w:marBottom w:val="0"/>
          <w:divBdr>
            <w:top w:val="none" w:sz="0" w:space="0" w:color="auto"/>
            <w:left w:val="none" w:sz="0" w:space="0" w:color="auto"/>
            <w:bottom w:val="none" w:sz="0" w:space="0" w:color="auto"/>
            <w:right w:val="none" w:sz="0" w:space="0" w:color="auto"/>
          </w:divBdr>
        </w:div>
        <w:div w:id="514685431">
          <w:marLeft w:val="0"/>
          <w:marRight w:val="0"/>
          <w:marTop w:val="0"/>
          <w:marBottom w:val="0"/>
          <w:divBdr>
            <w:top w:val="none" w:sz="0" w:space="0" w:color="auto"/>
            <w:left w:val="none" w:sz="0" w:space="0" w:color="auto"/>
            <w:bottom w:val="none" w:sz="0" w:space="0" w:color="auto"/>
            <w:right w:val="none" w:sz="0" w:space="0" w:color="auto"/>
          </w:divBdr>
        </w:div>
        <w:div w:id="420222310">
          <w:marLeft w:val="0"/>
          <w:marRight w:val="0"/>
          <w:marTop w:val="0"/>
          <w:marBottom w:val="0"/>
          <w:divBdr>
            <w:top w:val="none" w:sz="0" w:space="0" w:color="auto"/>
            <w:left w:val="none" w:sz="0" w:space="0" w:color="auto"/>
            <w:bottom w:val="none" w:sz="0" w:space="0" w:color="auto"/>
            <w:right w:val="none" w:sz="0" w:space="0" w:color="auto"/>
          </w:divBdr>
        </w:div>
        <w:div w:id="2134783491">
          <w:marLeft w:val="0"/>
          <w:marRight w:val="0"/>
          <w:marTop w:val="0"/>
          <w:marBottom w:val="0"/>
          <w:divBdr>
            <w:top w:val="none" w:sz="0" w:space="0" w:color="auto"/>
            <w:left w:val="none" w:sz="0" w:space="0" w:color="auto"/>
            <w:bottom w:val="none" w:sz="0" w:space="0" w:color="auto"/>
            <w:right w:val="none" w:sz="0" w:space="0" w:color="auto"/>
          </w:divBdr>
        </w:div>
        <w:div w:id="1005984798">
          <w:marLeft w:val="0"/>
          <w:marRight w:val="0"/>
          <w:marTop w:val="0"/>
          <w:marBottom w:val="0"/>
          <w:divBdr>
            <w:top w:val="none" w:sz="0" w:space="0" w:color="auto"/>
            <w:left w:val="none" w:sz="0" w:space="0" w:color="auto"/>
            <w:bottom w:val="none" w:sz="0" w:space="0" w:color="auto"/>
            <w:right w:val="none" w:sz="0" w:space="0" w:color="auto"/>
          </w:divBdr>
        </w:div>
        <w:div w:id="987441202">
          <w:marLeft w:val="0"/>
          <w:marRight w:val="0"/>
          <w:marTop w:val="0"/>
          <w:marBottom w:val="0"/>
          <w:divBdr>
            <w:top w:val="none" w:sz="0" w:space="0" w:color="auto"/>
            <w:left w:val="none" w:sz="0" w:space="0" w:color="auto"/>
            <w:bottom w:val="none" w:sz="0" w:space="0" w:color="auto"/>
            <w:right w:val="none" w:sz="0" w:space="0" w:color="auto"/>
          </w:divBdr>
        </w:div>
        <w:div w:id="601377370">
          <w:marLeft w:val="0"/>
          <w:marRight w:val="0"/>
          <w:marTop w:val="0"/>
          <w:marBottom w:val="0"/>
          <w:divBdr>
            <w:top w:val="none" w:sz="0" w:space="0" w:color="auto"/>
            <w:left w:val="none" w:sz="0" w:space="0" w:color="auto"/>
            <w:bottom w:val="none" w:sz="0" w:space="0" w:color="auto"/>
            <w:right w:val="none" w:sz="0" w:space="0" w:color="auto"/>
          </w:divBdr>
        </w:div>
        <w:div w:id="2110615123">
          <w:marLeft w:val="0"/>
          <w:marRight w:val="0"/>
          <w:marTop w:val="0"/>
          <w:marBottom w:val="0"/>
          <w:divBdr>
            <w:top w:val="none" w:sz="0" w:space="0" w:color="auto"/>
            <w:left w:val="none" w:sz="0" w:space="0" w:color="auto"/>
            <w:bottom w:val="none" w:sz="0" w:space="0" w:color="auto"/>
            <w:right w:val="none" w:sz="0" w:space="0" w:color="auto"/>
          </w:divBdr>
        </w:div>
        <w:div w:id="527959613">
          <w:marLeft w:val="0"/>
          <w:marRight w:val="0"/>
          <w:marTop w:val="0"/>
          <w:marBottom w:val="0"/>
          <w:divBdr>
            <w:top w:val="none" w:sz="0" w:space="0" w:color="auto"/>
            <w:left w:val="none" w:sz="0" w:space="0" w:color="auto"/>
            <w:bottom w:val="none" w:sz="0" w:space="0" w:color="auto"/>
            <w:right w:val="none" w:sz="0" w:space="0" w:color="auto"/>
          </w:divBdr>
        </w:div>
        <w:div w:id="1249925642">
          <w:marLeft w:val="0"/>
          <w:marRight w:val="0"/>
          <w:marTop w:val="0"/>
          <w:marBottom w:val="0"/>
          <w:divBdr>
            <w:top w:val="none" w:sz="0" w:space="0" w:color="auto"/>
            <w:left w:val="none" w:sz="0" w:space="0" w:color="auto"/>
            <w:bottom w:val="none" w:sz="0" w:space="0" w:color="auto"/>
            <w:right w:val="none" w:sz="0" w:space="0" w:color="auto"/>
          </w:divBdr>
        </w:div>
        <w:div w:id="1505775829">
          <w:marLeft w:val="0"/>
          <w:marRight w:val="0"/>
          <w:marTop w:val="0"/>
          <w:marBottom w:val="0"/>
          <w:divBdr>
            <w:top w:val="none" w:sz="0" w:space="0" w:color="auto"/>
            <w:left w:val="none" w:sz="0" w:space="0" w:color="auto"/>
            <w:bottom w:val="none" w:sz="0" w:space="0" w:color="auto"/>
            <w:right w:val="none" w:sz="0" w:space="0" w:color="auto"/>
          </w:divBdr>
        </w:div>
        <w:div w:id="580526846">
          <w:marLeft w:val="0"/>
          <w:marRight w:val="0"/>
          <w:marTop w:val="0"/>
          <w:marBottom w:val="0"/>
          <w:divBdr>
            <w:top w:val="none" w:sz="0" w:space="0" w:color="auto"/>
            <w:left w:val="none" w:sz="0" w:space="0" w:color="auto"/>
            <w:bottom w:val="none" w:sz="0" w:space="0" w:color="auto"/>
            <w:right w:val="none" w:sz="0" w:space="0" w:color="auto"/>
          </w:divBdr>
        </w:div>
        <w:div w:id="1829324083">
          <w:marLeft w:val="0"/>
          <w:marRight w:val="0"/>
          <w:marTop w:val="0"/>
          <w:marBottom w:val="0"/>
          <w:divBdr>
            <w:top w:val="none" w:sz="0" w:space="0" w:color="auto"/>
            <w:left w:val="none" w:sz="0" w:space="0" w:color="auto"/>
            <w:bottom w:val="none" w:sz="0" w:space="0" w:color="auto"/>
            <w:right w:val="none" w:sz="0" w:space="0" w:color="auto"/>
          </w:divBdr>
        </w:div>
        <w:div w:id="1488740665">
          <w:marLeft w:val="0"/>
          <w:marRight w:val="0"/>
          <w:marTop w:val="0"/>
          <w:marBottom w:val="0"/>
          <w:divBdr>
            <w:top w:val="none" w:sz="0" w:space="0" w:color="auto"/>
            <w:left w:val="none" w:sz="0" w:space="0" w:color="auto"/>
            <w:bottom w:val="none" w:sz="0" w:space="0" w:color="auto"/>
            <w:right w:val="none" w:sz="0" w:space="0" w:color="auto"/>
          </w:divBdr>
        </w:div>
        <w:div w:id="2114088508">
          <w:marLeft w:val="0"/>
          <w:marRight w:val="0"/>
          <w:marTop w:val="0"/>
          <w:marBottom w:val="0"/>
          <w:divBdr>
            <w:top w:val="none" w:sz="0" w:space="0" w:color="auto"/>
            <w:left w:val="none" w:sz="0" w:space="0" w:color="auto"/>
            <w:bottom w:val="none" w:sz="0" w:space="0" w:color="auto"/>
            <w:right w:val="none" w:sz="0" w:space="0" w:color="auto"/>
          </w:divBdr>
        </w:div>
        <w:div w:id="519054085">
          <w:marLeft w:val="0"/>
          <w:marRight w:val="0"/>
          <w:marTop w:val="0"/>
          <w:marBottom w:val="0"/>
          <w:divBdr>
            <w:top w:val="none" w:sz="0" w:space="0" w:color="auto"/>
            <w:left w:val="none" w:sz="0" w:space="0" w:color="auto"/>
            <w:bottom w:val="none" w:sz="0" w:space="0" w:color="auto"/>
            <w:right w:val="none" w:sz="0" w:space="0" w:color="auto"/>
          </w:divBdr>
        </w:div>
        <w:div w:id="2005545494">
          <w:marLeft w:val="0"/>
          <w:marRight w:val="0"/>
          <w:marTop w:val="0"/>
          <w:marBottom w:val="0"/>
          <w:divBdr>
            <w:top w:val="none" w:sz="0" w:space="0" w:color="auto"/>
            <w:left w:val="none" w:sz="0" w:space="0" w:color="auto"/>
            <w:bottom w:val="none" w:sz="0" w:space="0" w:color="auto"/>
            <w:right w:val="none" w:sz="0" w:space="0" w:color="auto"/>
          </w:divBdr>
        </w:div>
        <w:div w:id="209389609">
          <w:marLeft w:val="0"/>
          <w:marRight w:val="0"/>
          <w:marTop w:val="0"/>
          <w:marBottom w:val="0"/>
          <w:divBdr>
            <w:top w:val="none" w:sz="0" w:space="0" w:color="auto"/>
            <w:left w:val="none" w:sz="0" w:space="0" w:color="auto"/>
            <w:bottom w:val="none" w:sz="0" w:space="0" w:color="auto"/>
            <w:right w:val="none" w:sz="0" w:space="0" w:color="auto"/>
          </w:divBdr>
        </w:div>
        <w:div w:id="526337973">
          <w:marLeft w:val="0"/>
          <w:marRight w:val="0"/>
          <w:marTop w:val="0"/>
          <w:marBottom w:val="0"/>
          <w:divBdr>
            <w:top w:val="none" w:sz="0" w:space="0" w:color="auto"/>
            <w:left w:val="none" w:sz="0" w:space="0" w:color="auto"/>
            <w:bottom w:val="none" w:sz="0" w:space="0" w:color="auto"/>
            <w:right w:val="none" w:sz="0" w:space="0" w:color="auto"/>
          </w:divBdr>
        </w:div>
        <w:div w:id="2014137660">
          <w:marLeft w:val="0"/>
          <w:marRight w:val="0"/>
          <w:marTop w:val="0"/>
          <w:marBottom w:val="0"/>
          <w:divBdr>
            <w:top w:val="none" w:sz="0" w:space="0" w:color="auto"/>
            <w:left w:val="none" w:sz="0" w:space="0" w:color="auto"/>
            <w:bottom w:val="none" w:sz="0" w:space="0" w:color="auto"/>
            <w:right w:val="none" w:sz="0" w:space="0" w:color="auto"/>
          </w:divBdr>
        </w:div>
      </w:divsChild>
    </w:div>
    <w:div w:id="517352008">
      <w:bodyDiv w:val="1"/>
      <w:marLeft w:val="0"/>
      <w:marRight w:val="0"/>
      <w:marTop w:val="0"/>
      <w:marBottom w:val="0"/>
      <w:divBdr>
        <w:top w:val="none" w:sz="0" w:space="0" w:color="auto"/>
        <w:left w:val="none" w:sz="0" w:space="0" w:color="auto"/>
        <w:bottom w:val="none" w:sz="0" w:space="0" w:color="auto"/>
        <w:right w:val="none" w:sz="0" w:space="0" w:color="auto"/>
      </w:divBdr>
    </w:div>
    <w:div w:id="521091194">
      <w:bodyDiv w:val="1"/>
      <w:marLeft w:val="0"/>
      <w:marRight w:val="0"/>
      <w:marTop w:val="0"/>
      <w:marBottom w:val="0"/>
      <w:divBdr>
        <w:top w:val="none" w:sz="0" w:space="0" w:color="auto"/>
        <w:left w:val="none" w:sz="0" w:space="0" w:color="auto"/>
        <w:bottom w:val="none" w:sz="0" w:space="0" w:color="auto"/>
        <w:right w:val="none" w:sz="0" w:space="0" w:color="auto"/>
      </w:divBdr>
      <w:divsChild>
        <w:div w:id="167137909">
          <w:marLeft w:val="0"/>
          <w:marRight w:val="0"/>
          <w:marTop w:val="0"/>
          <w:marBottom w:val="0"/>
          <w:divBdr>
            <w:top w:val="none" w:sz="0" w:space="0" w:color="auto"/>
            <w:left w:val="none" w:sz="0" w:space="0" w:color="auto"/>
            <w:bottom w:val="none" w:sz="0" w:space="0" w:color="auto"/>
            <w:right w:val="none" w:sz="0" w:space="0" w:color="auto"/>
          </w:divBdr>
        </w:div>
        <w:div w:id="1174104546">
          <w:marLeft w:val="0"/>
          <w:marRight w:val="0"/>
          <w:marTop w:val="0"/>
          <w:marBottom w:val="0"/>
          <w:divBdr>
            <w:top w:val="none" w:sz="0" w:space="0" w:color="auto"/>
            <w:left w:val="none" w:sz="0" w:space="0" w:color="auto"/>
            <w:bottom w:val="none" w:sz="0" w:space="0" w:color="auto"/>
            <w:right w:val="none" w:sz="0" w:space="0" w:color="auto"/>
          </w:divBdr>
        </w:div>
        <w:div w:id="1712340581">
          <w:marLeft w:val="0"/>
          <w:marRight w:val="0"/>
          <w:marTop w:val="0"/>
          <w:marBottom w:val="0"/>
          <w:divBdr>
            <w:top w:val="none" w:sz="0" w:space="0" w:color="auto"/>
            <w:left w:val="none" w:sz="0" w:space="0" w:color="auto"/>
            <w:bottom w:val="none" w:sz="0" w:space="0" w:color="auto"/>
            <w:right w:val="none" w:sz="0" w:space="0" w:color="auto"/>
          </w:divBdr>
        </w:div>
      </w:divsChild>
    </w:div>
    <w:div w:id="554392738">
      <w:bodyDiv w:val="1"/>
      <w:marLeft w:val="0"/>
      <w:marRight w:val="0"/>
      <w:marTop w:val="0"/>
      <w:marBottom w:val="0"/>
      <w:divBdr>
        <w:top w:val="none" w:sz="0" w:space="0" w:color="auto"/>
        <w:left w:val="none" w:sz="0" w:space="0" w:color="auto"/>
        <w:bottom w:val="none" w:sz="0" w:space="0" w:color="auto"/>
        <w:right w:val="none" w:sz="0" w:space="0" w:color="auto"/>
      </w:divBdr>
    </w:div>
    <w:div w:id="559286070">
      <w:bodyDiv w:val="1"/>
      <w:marLeft w:val="0"/>
      <w:marRight w:val="0"/>
      <w:marTop w:val="0"/>
      <w:marBottom w:val="0"/>
      <w:divBdr>
        <w:top w:val="none" w:sz="0" w:space="0" w:color="auto"/>
        <w:left w:val="none" w:sz="0" w:space="0" w:color="auto"/>
        <w:bottom w:val="none" w:sz="0" w:space="0" w:color="auto"/>
        <w:right w:val="none" w:sz="0" w:space="0" w:color="auto"/>
      </w:divBdr>
    </w:div>
    <w:div w:id="585380407">
      <w:bodyDiv w:val="1"/>
      <w:marLeft w:val="0"/>
      <w:marRight w:val="0"/>
      <w:marTop w:val="0"/>
      <w:marBottom w:val="0"/>
      <w:divBdr>
        <w:top w:val="none" w:sz="0" w:space="0" w:color="auto"/>
        <w:left w:val="none" w:sz="0" w:space="0" w:color="auto"/>
        <w:bottom w:val="none" w:sz="0" w:space="0" w:color="auto"/>
        <w:right w:val="none" w:sz="0" w:space="0" w:color="auto"/>
      </w:divBdr>
    </w:div>
    <w:div w:id="595093731">
      <w:bodyDiv w:val="1"/>
      <w:marLeft w:val="0"/>
      <w:marRight w:val="0"/>
      <w:marTop w:val="0"/>
      <w:marBottom w:val="0"/>
      <w:divBdr>
        <w:top w:val="none" w:sz="0" w:space="0" w:color="auto"/>
        <w:left w:val="none" w:sz="0" w:space="0" w:color="auto"/>
        <w:bottom w:val="none" w:sz="0" w:space="0" w:color="auto"/>
        <w:right w:val="none" w:sz="0" w:space="0" w:color="auto"/>
      </w:divBdr>
    </w:div>
    <w:div w:id="615258943">
      <w:bodyDiv w:val="1"/>
      <w:marLeft w:val="0"/>
      <w:marRight w:val="0"/>
      <w:marTop w:val="0"/>
      <w:marBottom w:val="0"/>
      <w:divBdr>
        <w:top w:val="none" w:sz="0" w:space="0" w:color="auto"/>
        <w:left w:val="none" w:sz="0" w:space="0" w:color="auto"/>
        <w:bottom w:val="none" w:sz="0" w:space="0" w:color="auto"/>
        <w:right w:val="none" w:sz="0" w:space="0" w:color="auto"/>
      </w:divBdr>
    </w:div>
    <w:div w:id="658733956">
      <w:bodyDiv w:val="1"/>
      <w:marLeft w:val="0"/>
      <w:marRight w:val="0"/>
      <w:marTop w:val="0"/>
      <w:marBottom w:val="0"/>
      <w:divBdr>
        <w:top w:val="none" w:sz="0" w:space="0" w:color="auto"/>
        <w:left w:val="none" w:sz="0" w:space="0" w:color="auto"/>
        <w:bottom w:val="none" w:sz="0" w:space="0" w:color="auto"/>
        <w:right w:val="none" w:sz="0" w:space="0" w:color="auto"/>
      </w:divBdr>
    </w:div>
    <w:div w:id="680477373">
      <w:bodyDiv w:val="1"/>
      <w:marLeft w:val="0"/>
      <w:marRight w:val="0"/>
      <w:marTop w:val="0"/>
      <w:marBottom w:val="0"/>
      <w:divBdr>
        <w:top w:val="none" w:sz="0" w:space="0" w:color="auto"/>
        <w:left w:val="none" w:sz="0" w:space="0" w:color="auto"/>
        <w:bottom w:val="none" w:sz="0" w:space="0" w:color="auto"/>
        <w:right w:val="none" w:sz="0" w:space="0" w:color="auto"/>
      </w:divBdr>
    </w:div>
    <w:div w:id="692347126">
      <w:bodyDiv w:val="1"/>
      <w:marLeft w:val="0"/>
      <w:marRight w:val="0"/>
      <w:marTop w:val="0"/>
      <w:marBottom w:val="0"/>
      <w:divBdr>
        <w:top w:val="none" w:sz="0" w:space="0" w:color="auto"/>
        <w:left w:val="none" w:sz="0" w:space="0" w:color="auto"/>
        <w:bottom w:val="none" w:sz="0" w:space="0" w:color="auto"/>
        <w:right w:val="none" w:sz="0" w:space="0" w:color="auto"/>
      </w:divBdr>
      <w:divsChild>
        <w:div w:id="858547672">
          <w:marLeft w:val="0"/>
          <w:marRight w:val="0"/>
          <w:marTop w:val="0"/>
          <w:marBottom w:val="0"/>
          <w:divBdr>
            <w:top w:val="none" w:sz="0" w:space="0" w:color="auto"/>
            <w:left w:val="none" w:sz="0" w:space="0" w:color="auto"/>
            <w:bottom w:val="none" w:sz="0" w:space="0" w:color="auto"/>
            <w:right w:val="none" w:sz="0" w:space="0" w:color="auto"/>
          </w:divBdr>
          <w:divsChild>
            <w:div w:id="243805951">
              <w:marLeft w:val="0"/>
              <w:marRight w:val="0"/>
              <w:marTop w:val="0"/>
              <w:marBottom w:val="250"/>
              <w:divBdr>
                <w:top w:val="none" w:sz="0" w:space="0" w:color="auto"/>
                <w:left w:val="none" w:sz="0" w:space="0" w:color="auto"/>
                <w:bottom w:val="none" w:sz="0" w:space="0" w:color="auto"/>
                <w:right w:val="none" w:sz="0" w:space="0" w:color="auto"/>
              </w:divBdr>
              <w:divsChild>
                <w:div w:id="1415586191">
                  <w:marLeft w:val="0"/>
                  <w:marRight w:val="0"/>
                  <w:marTop w:val="0"/>
                  <w:marBottom w:val="63"/>
                  <w:divBdr>
                    <w:top w:val="none" w:sz="0" w:space="0" w:color="auto"/>
                    <w:left w:val="none" w:sz="0" w:space="0" w:color="auto"/>
                    <w:bottom w:val="none" w:sz="0" w:space="0" w:color="auto"/>
                    <w:right w:val="none" w:sz="0" w:space="0" w:color="auto"/>
                  </w:divBdr>
                </w:div>
              </w:divsChild>
            </w:div>
          </w:divsChild>
        </w:div>
      </w:divsChild>
    </w:div>
    <w:div w:id="807551385">
      <w:bodyDiv w:val="1"/>
      <w:marLeft w:val="0"/>
      <w:marRight w:val="0"/>
      <w:marTop w:val="0"/>
      <w:marBottom w:val="0"/>
      <w:divBdr>
        <w:top w:val="none" w:sz="0" w:space="0" w:color="auto"/>
        <w:left w:val="none" w:sz="0" w:space="0" w:color="auto"/>
        <w:bottom w:val="none" w:sz="0" w:space="0" w:color="auto"/>
        <w:right w:val="none" w:sz="0" w:space="0" w:color="auto"/>
      </w:divBdr>
      <w:divsChild>
        <w:div w:id="46532443">
          <w:marLeft w:val="0"/>
          <w:marRight w:val="0"/>
          <w:marTop w:val="0"/>
          <w:marBottom w:val="0"/>
          <w:divBdr>
            <w:top w:val="none" w:sz="0" w:space="0" w:color="auto"/>
            <w:left w:val="none" w:sz="0" w:space="0" w:color="auto"/>
            <w:bottom w:val="none" w:sz="0" w:space="0" w:color="auto"/>
            <w:right w:val="none" w:sz="0" w:space="0" w:color="auto"/>
          </w:divBdr>
          <w:divsChild>
            <w:div w:id="949631734">
              <w:marLeft w:val="0"/>
              <w:marRight w:val="0"/>
              <w:marTop w:val="250"/>
              <w:marBottom w:val="0"/>
              <w:divBdr>
                <w:top w:val="none" w:sz="0" w:space="0" w:color="auto"/>
                <w:left w:val="none" w:sz="0" w:space="0" w:color="auto"/>
                <w:bottom w:val="none" w:sz="0" w:space="0" w:color="auto"/>
                <w:right w:val="none" w:sz="0" w:space="0" w:color="auto"/>
              </w:divBdr>
              <w:divsChild>
                <w:div w:id="725834276">
                  <w:marLeft w:val="-188"/>
                  <w:marRight w:val="-188"/>
                  <w:marTop w:val="0"/>
                  <w:marBottom w:val="0"/>
                  <w:divBdr>
                    <w:top w:val="none" w:sz="0" w:space="0" w:color="auto"/>
                    <w:left w:val="none" w:sz="0" w:space="0" w:color="auto"/>
                    <w:bottom w:val="none" w:sz="0" w:space="0" w:color="auto"/>
                    <w:right w:val="none" w:sz="0" w:space="0" w:color="auto"/>
                  </w:divBdr>
                </w:div>
              </w:divsChild>
            </w:div>
          </w:divsChild>
        </w:div>
      </w:divsChild>
    </w:div>
    <w:div w:id="834109394">
      <w:bodyDiv w:val="1"/>
      <w:marLeft w:val="0"/>
      <w:marRight w:val="0"/>
      <w:marTop w:val="0"/>
      <w:marBottom w:val="0"/>
      <w:divBdr>
        <w:top w:val="none" w:sz="0" w:space="0" w:color="auto"/>
        <w:left w:val="none" w:sz="0" w:space="0" w:color="auto"/>
        <w:bottom w:val="none" w:sz="0" w:space="0" w:color="auto"/>
        <w:right w:val="none" w:sz="0" w:space="0" w:color="auto"/>
      </w:divBdr>
    </w:div>
    <w:div w:id="834689351">
      <w:bodyDiv w:val="1"/>
      <w:marLeft w:val="0"/>
      <w:marRight w:val="0"/>
      <w:marTop w:val="0"/>
      <w:marBottom w:val="0"/>
      <w:divBdr>
        <w:top w:val="none" w:sz="0" w:space="0" w:color="auto"/>
        <w:left w:val="none" w:sz="0" w:space="0" w:color="auto"/>
        <w:bottom w:val="none" w:sz="0" w:space="0" w:color="auto"/>
        <w:right w:val="none" w:sz="0" w:space="0" w:color="auto"/>
      </w:divBdr>
    </w:div>
    <w:div w:id="900671631">
      <w:bodyDiv w:val="1"/>
      <w:marLeft w:val="0"/>
      <w:marRight w:val="0"/>
      <w:marTop w:val="0"/>
      <w:marBottom w:val="0"/>
      <w:divBdr>
        <w:top w:val="none" w:sz="0" w:space="0" w:color="auto"/>
        <w:left w:val="none" w:sz="0" w:space="0" w:color="auto"/>
        <w:bottom w:val="none" w:sz="0" w:space="0" w:color="auto"/>
        <w:right w:val="none" w:sz="0" w:space="0" w:color="auto"/>
      </w:divBdr>
    </w:div>
    <w:div w:id="918250685">
      <w:bodyDiv w:val="1"/>
      <w:marLeft w:val="0"/>
      <w:marRight w:val="0"/>
      <w:marTop w:val="0"/>
      <w:marBottom w:val="0"/>
      <w:divBdr>
        <w:top w:val="none" w:sz="0" w:space="0" w:color="auto"/>
        <w:left w:val="none" w:sz="0" w:space="0" w:color="auto"/>
        <w:bottom w:val="none" w:sz="0" w:space="0" w:color="auto"/>
        <w:right w:val="none" w:sz="0" w:space="0" w:color="auto"/>
      </w:divBdr>
    </w:div>
    <w:div w:id="928274921">
      <w:bodyDiv w:val="1"/>
      <w:marLeft w:val="0"/>
      <w:marRight w:val="0"/>
      <w:marTop w:val="0"/>
      <w:marBottom w:val="0"/>
      <w:divBdr>
        <w:top w:val="none" w:sz="0" w:space="0" w:color="auto"/>
        <w:left w:val="none" w:sz="0" w:space="0" w:color="auto"/>
        <w:bottom w:val="none" w:sz="0" w:space="0" w:color="auto"/>
        <w:right w:val="none" w:sz="0" w:space="0" w:color="auto"/>
      </w:divBdr>
      <w:divsChild>
        <w:div w:id="1561282582">
          <w:marLeft w:val="0"/>
          <w:marRight w:val="0"/>
          <w:marTop w:val="0"/>
          <w:marBottom w:val="0"/>
          <w:divBdr>
            <w:top w:val="none" w:sz="0" w:space="0" w:color="auto"/>
            <w:left w:val="none" w:sz="0" w:space="0" w:color="auto"/>
            <w:bottom w:val="none" w:sz="0" w:space="0" w:color="auto"/>
            <w:right w:val="none" w:sz="0" w:space="0" w:color="auto"/>
          </w:divBdr>
        </w:div>
        <w:div w:id="2127506213">
          <w:marLeft w:val="0"/>
          <w:marRight w:val="0"/>
          <w:marTop w:val="0"/>
          <w:marBottom w:val="0"/>
          <w:divBdr>
            <w:top w:val="none" w:sz="0" w:space="0" w:color="auto"/>
            <w:left w:val="none" w:sz="0" w:space="0" w:color="auto"/>
            <w:bottom w:val="none" w:sz="0" w:space="0" w:color="auto"/>
            <w:right w:val="none" w:sz="0" w:space="0" w:color="auto"/>
          </w:divBdr>
        </w:div>
        <w:div w:id="1165706566">
          <w:marLeft w:val="0"/>
          <w:marRight w:val="0"/>
          <w:marTop w:val="0"/>
          <w:marBottom w:val="0"/>
          <w:divBdr>
            <w:top w:val="none" w:sz="0" w:space="0" w:color="auto"/>
            <w:left w:val="none" w:sz="0" w:space="0" w:color="auto"/>
            <w:bottom w:val="none" w:sz="0" w:space="0" w:color="auto"/>
            <w:right w:val="none" w:sz="0" w:space="0" w:color="auto"/>
          </w:divBdr>
        </w:div>
        <w:div w:id="616789438">
          <w:marLeft w:val="0"/>
          <w:marRight w:val="0"/>
          <w:marTop w:val="0"/>
          <w:marBottom w:val="0"/>
          <w:divBdr>
            <w:top w:val="none" w:sz="0" w:space="0" w:color="auto"/>
            <w:left w:val="none" w:sz="0" w:space="0" w:color="auto"/>
            <w:bottom w:val="none" w:sz="0" w:space="0" w:color="auto"/>
            <w:right w:val="none" w:sz="0" w:space="0" w:color="auto"/>
          </w:divBdr>
        </w:div>
        <w:div w:id="831028326">
          <w:marLeft w:val="0"/>
          <w:marRight w:val="0"/>
          <w:marTop w:val="0"/>
          <w:marBottom w:val="0"/>
          <w:divBdr>
            <w:top w:val="none" w:sz="0" w:space="0" w:color="auto"/>
            <w:left w:val="none" w:sz="0" w:space="0" w:color="auto"/>
            <w:bottom w:val="none" w:sz="0" w:space="0" w:color="auto"/>
            <w:right w:val="none" w:sz="0" w:space="0" w:color="auto"/>
          </w:divBdr>
        </w:div>
        <w:div w:id="341737422">
          <w:marLeft w:val="0"/>
          <w:marRight w:val="0"/>
          <w:marTop w:val="0"/>
          <w:marBottom w:val="0"/>
          <w:divBdr>
            <w:top w:val="none" w:sz="0" w:space="0" w:color="auto"/>
            <w:left w:val="none" w:sz="0" w:space="0" w:color="auto"/>
            <w:bottom w:val="none" w:sz="0" w:space="0" w:color="auto"/>
            <w:right w:val="none" w:sz="0" w:space="0" w:color="auto"/>
          </w:divBdr>
        </w:div>
        <w:div w:id="707796802">
          <w:marLeft w:val="0"/>
          <w:marRight w:val="0"/>
          <w:marTop w:val="0"/>
          <w:marBottom w:val="0"/>
          <w:divBdr>
            <w:top w:val="none" w:sz="0" w:space="0" w:color="auto"/>
            <w:left w:val="none" w:sz="0" w:space="0" w:color="auto"/>
            <w:bottom w:val="none" w:sz="0" w:space="0" w:color="auto"/>
            <w:right w:val="none" w:sz="0" w:space="0" w:color="auto"/>
          </w:divBdr>
        </w:div>
        <w:div w:id="1088383783">
          <w:marLeft w:val="0"/>
          <w:marRight w:val="0"/>
          <w:marTop w:val="0"/>
          <w:marBottom w:val="0"/>
          <w:divBdr>
            <w:top w:val="none" w:sz="0" w:space="0" w:color="auto"/>
            <w:left w:val="none" w:sz="0" w:space="0" w:color="auto"/>
            <w:bottom w:val="none" w:sz="0" w:space="0" w:color="auto"/>
            <w:right w:val="none" w:sz="0" w:space="0" w:color="auto"/>
          </w:divBdr>
        </w:div>
        <w:div w:id="1677804766">
          <w:marLeft w:val="0"/>
          <w:marRight w:val="0"/>
          <w:marTop w:val="0"/>
          <w:marBottom w:val="0"/>
          <w:divBdr>
            <w:top w:val="none" w:sz="0" w:space="0" w:color="auto"/>
            <w:left w:val="none" w:sz="0" w:space="0" w:color="auto"/>
            <w:bottom w:val="none" w:sz="0" w:space="0" w:color="auto"/>
            <w:right w:val="none" w:sz="0" w:space="0" w:color="auto"/>
          </w:divBdr>
        </w:div>
        <w:div w:id="585461263">
          <w:marLeft w:val="0"/>
          <w:marRight w:val="0"/>
          <w:marTop w:val="0"/>
          <w:marBottom w:val="0"/>
          <w:divBdr>
            <w:top w:val="none" w:sz="0" w:space="0" w:color="auto"/>
            <w:left w:val="none" w:sz="0" w:space="0" w:color="auto"/>
            <w:bottom w:val="none" w:sz="0" w:space="0" w:color="auto"/>
            <w:right w:val="none" w:sz="0" w:space="0" w:color="auto"/>
          </w:divBdr>
        </w:div>
        <w:div w:id="1881239954">
          <w:marLeft w:val="0"/>
          <w:marRight w:val="0"/>
          <w:marTop w:val="0"/>
          <w:marBottom w:val="0"/>
          <w:divBdr>
            <w:top w:val="none" w:sz="0" w:space="0" w:color="auto"/>
            <w:left w:val="none" w:sz="0" w:space="0" w:color="auto"/>
            <w:bottom w:val="none" w:sz="0" w:space="0" w:color="auto"/>
            <w:right w:val="none" w:sz="0" w:space="0" w:color="auto"/>
          </w:divBdr>
        </w:div>
        <w:div w:id="628903228">
          <w:marLeft w:val="0"/>
          <w:marRight w:val="0"/>
          <w:marTop w:val="0"/>
          <w:marBottom w:val="0"/>
          <w:divBdr>
            <w:top w:val="none" w:sz="0" w:space="0" w:color="auto"/>
            <w:left w:val="none" w:sz="0" w:space="0" w:color="auto"/>
            <w:bottom w:val="none" w:sz="0" w:space="0" w:color="auto"/>
            <w:right w:val="none" w:sz="0" w:space="0" w:color="auto"/>
          </w:divBdr>
        </w:div>
        <w:div w:id="214126430">
          <w:marLeft w:val="0"/>
          <w:marRight w:val="0"/>
          <w:marTop w:val="0"/>
          <w:marBottom w:val="0"/>
          <w:divBdr>
            <w:top w:val="none" w:sz="0" w:space="0" w:color="auto"/>
            <w:left w:val="none" w:sz="0" w:space="0" w:color="auto"/>
            <w:bottom w:val="none" w:sz="0" w:space="0" w:color="auto"/>
            <w:right w:val="none" w:sz="0" w:space="0" w:color="auto"/>
          </w:divBdr>
        </w:div>
        <w:div w:id="1724521356">
          <w:marLeft w:val="0"/>
          <w:marRight w:val="0"/>
          <w:marTop w:val="0"/>
          <w:marBottom w:val="0"/>
          <w:divBdr>
            <w:top w:val="none" w:sz="0" w:space="0" w:color="auto"/>
            <w:left w:val="none" w:sz="0" w:space="0" w:color="auto"/>
            <w:bottom w:val="none" w:sz="0" w:space="0" w:color="auto"/>
            <w:right w:val="none" w:sz="0" w:space="0" w:color="auto"/>
          </w:divBdr>
        </w:div>
        <w:div w:id="1450512702">
          <w:marLeft w:val="0"/>
          <w:marRight w:val="0"/>
          <w:marTop w:val="0"/>
          <w:marBottom w:val="0"/>
          <w:divBdr>
            <w:top w:val="none" w:sz="0" w:space="0" w:color="auto"/>
            <w:left w:val="none" w:sz="0" w:space="0" w:color="auto"/>
            <w:bottom w:val="none" w:sz="0" w:space="0" w:color="auto"/>
            <w:right w:val="none" w:sz="0" w:space="0" w:color="auto"/>
          </w:divBdr>
        </w:div>
        <w:div w:id="166866812">
          <w:marLeft w:val="0"/>
          <w:marRight w:val="0"/>
          <w:marTop w:val="0"/>
          <w:marBottom w:val="0"/>
          <w:divBdr>
            <w:top w:val="none" w:sz="0" w:space="0" w:color="auto"/>
            <w:left w:val="none" w:sz="0" w:space="0" w:color="auto"/>
            <w:bottom w:val="none" w:sz="0" w:space="0" w:color="auto"/>
            <w:right w:val="none" w:sz="0" w:space="0" w:color="auto"/>
          </w:divBdr>
        </w:div>
      </w:divsChild>
    </w:div>
    <w:div w:id="1019429794">
      <w:bodyDiv w:val="1"/>
      <w:marLeft w:val="0"/>
      <w:marRight w:val="0"/>
      <w:marTop w:val="0"/>
      <w:marBottom w:val="0"/>
      <w:divBdr>
        <w:top w:val="none" w:sz="0" w:space="0" w:color="auto"/>
        <w:left w:val="none" w:sz="0" w:space="0" w:color="auto"/>
        <w:bottom w:val="none" w:sz="0" w:space="0" w:color="auto"/>
        <w:right w:val="none" w:sz="0" w:space="0" w:color="auto"/>
      </w:divBdr>
    </w:div>
    <w:div w:id="1048260080">
      <w:bodyDiv w:val="1"/>
      <w:marLeft w:val="0"/>
      <w:marRight w:val="0"/>
      <w:marTop w:val="0"/>
      <w:marBottom w:val="0"/>
      <w:divBdr>
        <w:top w:val="none" w:sz="0" w:space="0" w:color="auto"/>
        <w:left w:val="none" w:sz="0" w:space="0" w:color="auto"/>
        <w:bottom w:val="none" w:sz="0" w:space="0" w:color="auto"/>
        <w:right w:val="none" w:sz="0" w:space="0" w:color="auto"/>
      </w:divBdr>
      <w:divsChild>
        <w:div w:id="1991402720">
          <w:marLeft w:val="0"/>
          <w:marRight w:val="0"/>
          <w:marTop w:val="0"/>
          <w:marBottom w:val="150"/>
          <w:divBdr>
            <w:top w:val="none" w:sz="0" w:space="0" w:color="auto"/>
            <w:left w:val="none" w:sz="0" w:space="0" w:color="auto"/>
            <w:bottom w:val="none" w:sz="0" w:space="0" w:color="auto"/>
            <w:right w:val="none" w:sz="0" w:space="0" w:color="auto"/>
          </w:divBdr>
        </w:div>
        <w:div w:id="472527812">
          <w:marLeft w:val="0"/>
          <w:marRight w:val="0"/>
          <w:marTop w:val="0"/>
          <w:marBottom w:val="150"/>
          <w:divBdr>
            <w:top w:val="none" w:sz="0" w:space="0" w:color="auto"/>
            <w:left w:val="none" w:sz="0" w:space="0" w:color="auto"/>
            <w:bottom w:val="none" w:sz="0" w:space="0" w:color="auto"/>
            <w:right w:val="none" w:sz="0" w:space="0" w:color="auto"/>
          </w:divBdr>
        </w:div>
        <w:div w:id="2049332441">
          <w:marLeft w:val="0"/>
          <w:marRight w:val="0"/>
          <w:marTop w:val="0"/>
          <w:marBottom w:val="150"/>
          <w:divBdr>
            <w:top w:val="none" w:sz="0" w:space="0" w:color="auto"/>
            <w:left w:val="none" w:sz="0" w:space="0" w:color="auto"/>
            <w:bottom w:val="none" w:sz="0" w:space="0" w:color="auto"/>
            <w:right w:val="none" w:sz="0" w:space="0" w:color="auto"/>
          </w:divBdr>
        </w:div>
        <w:div w:id="936064746">
          <w:marLeft w:val="0"/>
          <w:marRight w:val="0"/>
          <w:marTop w:val="0"/>
          <w:marBottom w:val="150"/>
          <w:divBdr>
            <w:top w:val="none" w:sz="0" w:space="0" w:color="auto"/>
            <w:left w:val="none" w:sz="0" w:space="0" w:color="auto"/>
            <w:bottom w:val="none" w:sz="0" w:space="0" w:color="auto"/>
            <w:right w:val="none" w:sz="0" w:space="0" w:color="auto"/>
          </w:divBdr>
        </w:div>
        <w:div w:id="1451585866">
          <w:marLeft w:val="0"/>
          <w:marRight w:val="0"/>
          <w:marTop w:val="0"/>
          <w:marBottom w:val="150"/>
          <w:divBdr>
            <w:top w:val="none" w:sz="0" w:space="0" w:color="auto"/>
            <w:left w:val="none" w:sz="0" w:space="0" w:color="auto"/>
            <w:bottom w:val="none" w:sz="0" w:space="0" w:color="auto"/>
            <w:right w:val="none" w:sz="0" w:space="0" w:color="auto"/>
          </w:divBdr>
        </w:div>
        <w:div w:id="1089082130">
          <w:marLeft w:val="0"/>
          <w:marRight w:val="0"/>
          <w:marTop w:val="0"/>
          <w:marBottom w:val="150"/>
          <w:divBdr>
            <w:top w:val="none" w:sz="0" w:space="0" w:color="auto"/>
            <w:left w:val="none" w:sz="0" w:space="0" w:color="auto"/>
            <w:bottom w:val="none" w:sz="0" w:space="0" w:color="auto"/>
            <w:right w:val="none" w:sz="0" w:space="0" w:color="auto"/>
          </w:divBdr>
        </w:div>
        <w:div w:id="739641509">
          <w:marLeft w:val="0"/>
          <w:marRight w:val="0"/>
          <w:marTop w:val="0"/>
          <w:marBottom w:val="150"/>
          <w:divBdr>
            <w:top w:val="none" w:sz="0" w:space="0" w:color="auto"/>
            <w:left w:val="none" w:sz="0" w:space="0" w:color="auto"/>
            <w:bottom w:val="none" w:sz="0" w:space="0" w:color="auto"/>
            <w:right w:val="none" w:sz="0" w:space="0" w:color="auto"/>
          </w:divBdr>
        </w:div>
        <w:div w:id="725883370">
          <w:marLeft w:val="0"/>
          <w:marRight w:val="0"/>
          <w:marTop w:val="0"/>
          <w:marBottom w:val="150"/>
          <w:divBdr>
            <w:top w:val="none" w:sz="0" w:space="0" w:color="auto"/>
            <w:left w:val="none" w:sz="0" w:space="0" w:color="auto"/>
            <w:bottom w:val="none" w:sz="0" w:space="0" w:color="auto"/>
            <w:right w:val="none" w:sz="0" w:space="0" w:color="auto"/>
          </w:divBdr>
        </w:div>
      </w:divsChild>
    </w:div>
    <w:div w:id="1050809798">
      <w:bodyDiv w:val="1"/>
      <w:marLeft w:val="0"/>
      <w:marRight w:val="0"/>
      <w:marTop w:val="0"/>
      <w:marBottom w:val="0"/>
      <w:divBdr>
        <w:top w:val="none" w:sz="0" w:space="0" w:color="auto"/>
        <w:left w:val="none" w:sz="0" w:space="0" w:color="auto"/>
        <w:bottom w:val="none" w:sz="0" w:space="0" w:color="auto"/>
        <w:right w:val="none" w:sz="0" w:space="0" w:color="auto"/>
      </w:divBdr>
    </w:div>
    <w:div w:id="1103526663">
      <w:bodyDiv w:val="1"/>
      <w:marLeft w:val="0"/>
      <w:marRight w:val="0"/>
      <w:marTop w:val="0"/>
      <w:marBottom w:val="0"/>
      <w:divBdr>
        <w:top w:val="none" w:sz="0" w:space="0" w:color="auto"/>
        <w:left w:val="none" w:sz="0" w:space="0" w:color="auto"/>
        <w:bottom w:val="none" w:sz="0" w:space="0" w:color="auto"/>
        <w:right w:val="none" w:sz="0" w:space="0" w:color="auto"/>
      </w:divBdr>
    </w:div>
    <w:div w:id="1145396130">
      <w:bodyDiv w:val="1"/>
      <w:marLeft w:val="0"/>
      <w:marRight w:val="0"/>
      <w:marTop w:val="0"/>
      <w:marBottom w:val="0"/>
      <w:divBdr>
        <w:top w:val="none" w:sz="0" w:space="0" w:color="auto"/>
        <w:left w:val="none" w:sz="0" w:space="0" w:color="auto"/>
        <w:bottom w:val="none" w:sz="0" w:space="0" w:color="auto"/>
        <w:right w:val="none" w:sz="0" w:space="0" w:color="auto"/>
      </w:divBdr>
    </w:div>
    <w:div w:id="1145510767">
      <w:bodyDiv w:val="1"/>
      <w:marLeft w:val="0"/>
      <w:marRight w:val="0"/>
      <w:marTop w:val="0"/>
      <w:marBottom w:val="0"/>
      <w:divBdr>
        <w:top w:val="none" w:sz="0" w:space="0" w:color="auto"/>
        <w:left w:val="none" w:sz="0" w:space="0" w:color="auto"/>
        <w:bottom w:val="none" w:sz="0" w:space="0" w:color="auto"/>
        <w:right w:val="none" w:sz="0" w:space="0" w:color="auto"/>
      </w:divBdr>
    </w:div>
    <w:div w:id="1193805428">
      <w:bodyDiv w:val="1"/>
      <w:marLeft w:val="0"/>
      <w:marRight w:val="0"/>
      <w:marTop w:val="0"/>
      <w:marBottom w:val="0"/>
      <w:divBdr>
        <w:top w:val="none" w:sz="0" w:space="0" w:color="auto"/>
        <w:left w:val="none" w:sz="0" w:space="0" w:color="auto"/>
        <w:bottom w:val="none" w:sz="0" w:space="0" w:color="auto"/>
        <w:right w:val="none" w:sz="0" w:space="0" w:color="auto"/>
      </w:divBdr>
    </w:div>
    <w:div w:id="1195192358">
      <w:bodyDiv w:val="1"/>
      <w:marLeft w:val="0"/>
      <w:marRight w:val="0"/>
      <w:marTop w:val="0"/>
      <w:marBottom w:val="0"/>
      <w:divBdr>
        <w:top w:val="none" w:sz="0" w:space="0" w:color="auto"/>
        <w:left w:val="none" w:sz="0" w:space="0" w:color="auto"/>
        <w:bottom w:val="none" w:sz="0" w:space="0" w:color="auto"/>
        <w:right w:val="none" w:sz="0" w:space="0" w:color="auto"/>
      </w:divBdr>
    </w:div>
    <w:div w:id="1201941548">
      <w:bodyDiv w:val="1"/>
      <w:marLeft w:val="0"/>
      <w:marRight w:val="0"/>
      <w:marTop w:val="0"/>
      <w:marBottom w:val="0"/>
      <w:divBdr>
        <w:top w:val="none" w:sz="0" w:space="0" w:color="auto"/>
        <w:left w:val="none" w:sz="0" w:space="0" w:color="auto"/>
        <w:bottom w:val="none" w:sz="0" w:space="0" w:color="auto"/>
        <w:right w:val="none" w:sz="0" w:space="0" w:color="auto"/>
      </w:divBdr>
    </w:div>
    <w:div w:id="1212963832">
      <w:bodyDiv w:val="1"/>
      <w:marLeft w:val="0"/>
      <w:marRight w:val="0"/>
      <w:marTop w:val="0"/>
      <w:marBottom w:val="0"/>
      <w:divBdr>
        <w:top w:val="none" w:sz="0" w:space="0" w:color="auto"/>
        <w:left w:val="none" w:sz="0" w:space="0" w:color="auto"/>
        <w:bottom w:val="none" w:sz="0" w:space="0" w:color="auto"/>
        <w:right w:val="none" w:sz="0" w:space="0" w:color="auto"/>
      </w:divBdr>
      <w:divsChild>
        <w:div w:id="759713839">
          <w:marLeft w:val="0"/>
          <w:marRight w:val="0"/>
          <w:marTop w:val="0"/>
          <w:marBottom w:val="0"/>
          <w:divBdr>
            <w:top w:val="none" w:sz="0" w:space="0" w:color="auto"/>
            <w:left w:val="none" w:sz="0" w:space="0" w:color="auto"/>
            <w:bottom w:val="none" w:sz="0" w:space="0" w:color="auto"/>
            <w:right w:val="none" w:sz="0" w:space="0" w:color="auto"/>
          </w:divBdr>
          <w:divsChild>
            <w:div w:id="1876234766">
              <w:marLeft w:val="0"/>
              <w:marRight w:val="0"/>
              <w:marTop w:val="0"/>
              <w:marBottom w:val="0"/>
              <w:divBdr>
                <w:top w:val="none" w:sz="0" w:space="0" w:color="auto"/>
                <w:left w:val="none" w:sz="0" w:space="0" w:color="auto"/>
                <w:bottom w:val="none" w:sz="0" w:space="0" w:color="auto"/>
                <w:right w:val="none" w:sz="0" w:space="0" w:color="auto"/>
              </w:divBdr>
              <w:divsChild>
                <w:div w:id="1903834269">
                  <w:marLeft w:val="0"/>
                  <w:marRight w:val="0"/>
                  <w:marTop w:val="163"/>
                  <w:marBottom w:val="163"/>
                  <w:divBdr>
                    <w:top w:val="none" w:sz="0" w:space="0" w:color="auto"/>
                    <w:left w:val="none" w:sz="0" w:space="0" w:color="auto"/>
                    <w:bottom w:val="none" w:sz="0" w:space="0" w:color="auto"/>
                    <w:right w:val="none" w:sz="0" w:space="0" w:color="auto"/>
                  </w:divBdr>
                  <w:divsChild>
                    <w:div w:id="520584931">
                      <w:marLeft w:val="0"/>
                      <w:marRight w:val="0"/>
                      <w:marTop w:val="0"/>
                      <w:marBottom w:val="0"/>
                      <w:divBdr>
                        <w:top w:val="none" w:sz="0" w:space="0" w:color="auto"/>
                        <w:left w:val="none" w:sz="0" w:space="0" w:color="auto"/>
                        <w:bottom w:val="none" w:sz="0" w:space="0" w:color="auto"/>
                        <w:right w:val="none" w:sz="0" w:space="0" w:color="auto"/>
                      </w:divBdr>
                      <w:divsChild>
                        <w:div w:id="685910864">
                          <w:marLeft w:val="0"/>
                          <w:marRight w:val="0"/>
                          <w:marTop w:val="250"/>
                          <w:marBottom w:val="0"/>
                          <w:divBdr>
                            <w:top w:val="none" w:sz="0" w:space="0" w:color="auto"/>
                            <w:left w:val="none" w:sz="0" w:space="0" w:color="auto"/>
                            <w:bottom w:val="none" w:sz="0" w:space="0" w:color="auto"/>
                            <w:right w:val="none" w:sz="0" w:space="0" w:color="auto"/>
                          </w:divBdr>
                          <w:divsChild>
                            <w:div w:id="1226142212">
                              <w:marLeft w:val="0"/>
                              <w:marRight w:val="0"/>
                              <w:marTop w:val="0"/>
                              <w:marBottom w:val="0"/>
                              <w:divBdr>
                                <w:top w:val="none" w:sz="0" w:space="0" w:color="auto"/>
                                <w:left w:val="none" w:sz="0" w:space="0" w:color="auto"/>
                                <w:bottom w:val="none" w:sz="0" w:space="0" w:color="auto"/>
                                <w:right w:val="none" w:sz="0" w:space="0" w:color="auto"/>
                              </w:divBdr>
                              <w:divsChild>
                                <w:div w:id="321861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22987357">
      <w:bodyDiv w:val="1"/>
      <w:marLeft w:val="0"/>
      <w:marRight w:val="0"/>
      <w:marTop w:val="0"/>
      <w:marBottom w:val="0"/>
      <w:divBdr>
        <w:top w:val="none" w:sz="0" w:space="0" w:color="auto"/>
        <w:left w:val="none" w:sz="0" w:space="0" w:color="auto"/>
        <w:bottom w:val="none" w:sz="0" w:space="0" w:color="auto"/>
        <w:right w:val="none" w:sz="0" w:space="0" w:color="auto"/>
      </w:divBdr>
    </w:div>
    <w:div w:id="1227111509">
      <w:bodyDiv w:val="1"/>
      <w:marLeft w:val="0"/>
      <w:marRight w:val="0"/>
      <w:marTop w:val="0"/>
      <w:marBottom w:val="0"/>
      <w:divBdr>
        <w:top w:val="none" w:sz="0" w:space="0" w:color="auto"/>
        <w:left w:val="none" w:sz="0" w:space="0" w:color="auto"/>
        <w:bottom w:val="none" w:sz="0" w:space="0" w:color="auto"/>
        <w:right w:val="none" w:sz="0" w:space="0" w:color="auto"/>
      </w:divBdr>
    </w:div>
    <w:div w:id="1247303390">
      <w:bodyDiv w:val="1"/>
      <w:marLeft w:val="0"/>
      <w:marRight w:val="0"/>
      <w:marTop w:val="0"/>
      <w:marBottom w:val="0"/>
      <w:divBdr>
        <w:top w:val="none" w:sz="0" w:space="0" w:color="auto"/>
        <w:left w:val="none" w:sz="0" w:space="0" w:color="auto"/>
        <w:bottom w:val="none" w:sz="0" w:space="0" w:color="auto"/>
        <w:right w:val="none" w:sz="0" w:space="0" w:color="auto"/>
      </w:divBdr>
      <w:divsChild>
        <w:div w:id="1225916898">
          <w:marLeft w:val="0"/>
          <w:marRight w:val="0"/>
          <w:marTop w:val="0"/>
          <w:marBottom w:val="0"/>
          <w:divBdr>
            <w:top w:val="none" w:sz="0" w:space="0" w:color="auto"/>
            <w:left w:val="none" w:sz="0" w:space="0" w:color="auto"/>
            <w:bottom w:val="none" w:sz="0" w:space="0" w:color="auto"/>
            <w:right w:val="none" w:sz="0" w:space="0" w:color="auto"/>
          </w:divBdr>
        </w:div>
        <w:div w:id="1065832775">
          <w:marLeft w:val="0"/>
          <w:marRight w:val="0"/>
          <w:marTop w:val="0"/>
          <w:marBottom w:val="0"/>
          <w:divBdr>
            <w:top w:val="none" w:sz="0" w:space="0" w:color="auto"/>
            <w:left w:val="none" w:sz="0" w:space="0" w:color="auto"/>
            <w:bottom w:val="none" w:sz="0" w:space="0" w:color="auto"/>
            <w:right w:val="none" w:sz="0" w:space="0" w:color="auto"/>
          </w:divBdr>
        </w:div>
        <w:div w:id="889806008">
          <w:marLeft w:val="0"/>
          <w:marRight w:val="0"/>
          <w:marTop w:val="0"/>
          <w:marBottom w:val="0"/>
          <w:divBdr>
            <w:top w:val="none" w:sz="0" w:space="0" w:color="auto"/>
            <w:left w:val="none" w:sz="0" w:space="0" w:color="auto"/>
            <w:bottom w:val="none" w:sz="0" w:space="0" w:color="auto"/>
            <w:right w:val="none" w:sz="0" w:space="0" w:color="auto"/>
          </w:divBdr>
        </w:div>
        <w:div w:id="883760277">
          <w:marLeft w:val="0"/>
          <w:marRight w:val="0"/>
          <w:marTop w:val="0"/>
          <w:marBottom w:val="0"/>
          <w:divBdr>
            <w:top w:val="none" w:sz="0" w:space="0" w:color="auto"/>
            <w:left w:val="none" w:sz="0" w:space="0" w:color="auto"/>
            <w:bottom w:val="none" w:sz="0" w:space="0" w:color="auto"/>
            <w:right w:val="none" w:sz="0" w:space="0" w:color="auto"/>
          </w:divBdr>
        </w:div>
        <w:div w:id="374698688">
          <w:marLeft w:val="0"/>
          <w:marRight w:val="0"/>
          <w:marTop w:val="0"/>
          <w:marBottom w:val="0"/>
          <w:divBdr>
            <w:top w:val="none" w:sz="0" w:space="0" w:color="auto"/>
            <w:left w:val="none" w:sz="0" w:space="0" w:color="auto"/>
            <w:bottom w:val="none" w:sz="0" w:space="0" w:color="auto"/>
            <w:right w:val="none" w:sz="0" w:space="0" w:color="auto"/>
          </w:divBdr>
        </w:div>
        <w:div w:id="1191455545">
          <w:marLeft w:val="0"/>
          <w:marRight w:val="0"/>
          <w:marTop w:val="0"/>
          <w:marBottom w:val="0"/>
          <w:divBdr>
            <w:top w:val="none" w:sz="0" w:space="0" w:color="auto"/>
            <w:left w:val="none" w:sz="0" w:space="0" w:color="auto"/>
            <w:bottom w:val="none" w:sz="0" w:space="0" w:color="auto"/>
            <w:right w:val="none" w:sz="0" w:space="0" w:color="auto"/>
          </w:divBdr>
        </w:div>
        <w:div w:id="838497942">
          <w:marLeft w:val="0"/>
          <w:marRight w:val="0"/>
          <w:marTop w:val="0"/>
          <w:marBottom w:val="0"/>
          <w:divBdr>
            <w:top w:val="none" w:sz="0" w:space="0" w:color="auto"/>
            <w:left w:val="none" w:sz="0" w:space="0" w:color="auto"/>
            <w:bottom w:val="none" w:sz="0" w:space="0" w:color="auto"/>
            <w:right w:val="none" w:sz="0" w:space="0" w:color="auto"/>
          </w:divBdr>
        </w:div>
        <w:div w:id="2103380368">
          <w:marLeft w:val="0"/>
          <w:marRight w:val="0"/>
          <w:marTop w:val="0"/>
          <w:marBottom w:val="0"/>
          <w:divBdr>
            <w:top w:val="none" w:sz="0" w:space="0" w:color="auto"/>
            <w:left w:val="none" w:sz="0" w:space="0" w:color="auto"/>
            <w:bottom w:val="none" w:sz="0" w:space="0" w:color="auto"/>
            <w:right w:val="none" w:sz="0" w:space="0" w:color="auto"/>
          </w:divBdr>
        </w:div>
        <w:div w:id="1694376451">
          <w:marLeft w:val="0"/>
          <w:marRight w:val="0"/>
          <w:marTop w:val="0"/>
          <w:marBottom w:val="0"/>
          <w:divBdr>
            <w:top w:val="none" w:sz="0" w:space="0" w:color="auto"/>
            <w:left w:val="none" w:sz="0" w:space="0" w:color="auto"/>
            <w:bottom w:val="none" w:sz="0" w:space="0" w:color="auto"/>
            <w:right w:val="none" w:sz="0" w:space="0" w:color="auto"/>
          </w:divBdr>
        </w:div>
        <w:div w:id="1324892858">
          <w:marLeft w:val="0"/>
          <w:marRight w:val="0"/>
          <w:marTop w:val="0"/>
          <w:marBottom w:val="0"/>
          <w:divBdr>
            <w:top w:val="none" w:sz="0" w:space="0" w:color="auto"/>
            <w:left w:val="none" w:sz="0" w:space="0" w:color="auto"/>
            <w:bottom w:val="none" w:sz="0" w:space="0" w:color="auto"/>
            <w:right w:val="none" w:sz="0" w:space="0" w:color="auto"/>
          </w:divBdr>
        </w:div>
        <w:div w:id="63839276">
          <w:marLeft w:val="0"/>
          <w:marRight w:val="0"/>
          <w:marTop w:val="0"/>
          <w:marBottom w:val="0"/>
          <w:divBdr>
            <w:top w:val="none" w:sz="0" w:space="0" w:color="auto"/>
            <w:left w:val="none" w:sz="0" w:space="0" w:color="auto"/>
            <w:bottom w:val="none" w:sz="0" w:space="0" w:color="auto"/>
            <w:right w:val="none" w:sz="0" w:space="0" w:color="auto"/>
          </w:divBdr>
        </w:div>
        <w:div w:id="1698196531">
          <w:marLeft w:val="0"/>
          <w:marRight w:val="0"/>
          <w:marTop w:val="0"/>
          <w:marBottom w:val="0"/>
          <w:divBdr>
            <w:top w:val="none" w:sz="0" w:space="0" w:color="auto"/>
            <w:left w:val="none" w:sz="0" w:space="0" w:color="auto"/>
            <w:bottom w:val="none" w:sz="0" w:space="0" w:color="auto"/>
            <w:right w:val="none" w:sz="0" w:space="0" w:color="auto"/>
          </w:divBdr>
        </w:div>
        <w:div w:id="197159484">
          <w:marLeft w:val="0"/>
          <w:marRight w:val="0"/>
          <w:marTop w:val="0"/>
          <w:marBottom w:val="0"/>
          <w:divBdr>
            <w:top w:val="none" w:sz="0" w:space="0" w:color="auto"/>
            <w:left w:val="none" w:sz="0" w:space="0" w:color="auto"/>
            <w:bottom w:val="none" w:sz="0" w:space="0" w:color="auto"/>
            <w:right w:val="none" w:sz="0" w:space="0" w:color="auto"/>
          </w:divBdr>
        </w:div>
        <w:div w:id="465315637">
          <w:marLeft w:val="0"/>
          <w:marRight w:val="0"/>
          <w:marTop w:val="0"/>
          <w:marBottom w:val="0"/>
          <w:divBdr>
            <w:top w:val="none" w:sz="0" w:space="0" w:color="auto"/>
            <w:left w:val="none" w:sz="0" w:space="0" w:color="auto"/>
            <w:bottom w:val="none" w:sz="0" w:space="0" w:color="auto"/>
            <w:right w:val="none" w:sz="0" w:space="0" w:color="auto"/>
          </w:divBdr>
        </w:div>
        <w:div w:id="720902956">
          <w:marLeft w:val="0"/>
          <w:marRight w:val="0"/>
          <w:marTop w:val="0"/>
          <w:marBottom w:val="0"/>
          <w:divBdr>
            <w:top w:val="none" w:sz="0" w:space="0" w:color="auto"/>
            <w:left w:val="none" w:sz="0" w:space="0" w:color="auto"/>
            <w:bottom w:val="none" w:sz="0" w:space="0" w:color="auto"/>
            <w:right w:val="none" w:sz="0" w:space="0" w:color="auto"/>
          </w:divBdr>
        </w:div>
        <w:div w:id="2040007091">
          <w:marLeft w:val="0"/>
          <w:marRight w:val="0"/>
          <w:marTop w:val="0"/>
          <w:marBottom w:val="0"/>
          <w:divBdr>
            <w:top w:val="none" w:sz="0" w:space="0" w:color="auto"/>
            <w:left w:val="none" w:sz="0" w:space="0" w:color="auto"/>
            <w:bottom w:val="none" w:sz="0" w:space="0" w:color="auto"/>
            <w:right w:val="none" w:sz="0" w:space="0" w:color="auto"/>
          </w:divBdr>
        </w:div>
        <w:div w:id="435366259">
          <w:marLeft w:val="0"/>
          <w:marRight w:val="0"/>
          <w:marTop w:val="0"/>
          <w:marBottom w:val="0"/>
          <w:divBdr>
            <w:top w:val="none" w:sz="0" w:space="0" w:color="auto"/>
            <w:left w:val="none" w:sz="0" w:space="0" w:color="auto"/>
            <w:bottom w:val="none" w:sz="0" w:space="0" w:color="auto"/>
            <w:right w:val="none" w:sz="0" w:space="0" w:color="auto"/>
          </w:divBdr>
        </w:div>
        <w:div w:id="1010446528">
          <w:marLeft w:val="0"/>
          <w:marRight w:val="0"/>
          <w:marTop w:val="0"/>
          <w:marBottom w:val="0"/>
          <w:divBdr>
            <w:top w:val="none" w:sz="0" w:space="0" w:color="auto"/>
            <w:left w:val="none" w:sz="0" w:space="0" w:color="auto"/>
            <w:bottom w:val="none" w:sz="0" w:space="0" w:color="auto"/>
            <w:right w:val="none" w:sz="0" w:space="0" w:color="auto"/>
          </w:divBdr>
        </w:div>
        <w:div w:id="1325476561">
          <w:marLeft w:val="0"/>
          <w:marRight w:val="0"/>
          <w:marTop w:val="0"/>
          <w:marBottom w:val="0"/>
          <w:divBdr>
            <w:top w:val="none" w:sz="0" w:space="0" w:color="auto"/>
            <w:left w:val="none" w:sz="0" w:space="0" w:color="auto"/>
            <w:bottom w:val="none" w:sz="0" w:space="0" w:color="auto"/>
            <w:right w:val="none" w:sz="0" w:space="0" w:color="auto"/>
          </w:divBdr>
        </w:div>
        <w:div w:id="384719819">
          <w:marLeft w:val="0"/>
          <w:marRight w:val="0"/>
          <w:marTop w:val="0"/>
          <w:marBottom w:val="0"/>
          <w:divBdr>
            <w:top w:val="none" w:sz="0" w:space="0" w:color="auto"/>
            <w:left w:val="none" w:sz="0" w:space="0" w:color="auto"/>
            <w:bottom w:val="none" w:sz="0" w:space="0" w:color="auto"/>
            <w:right w:val="none" w:sz="0" w:space="0" w:color="auto"/>
          </w:divBdr>
        </w:div>
        <w:div w:id="203256216">
          <w:marLeft w:val="0"/>
          <w:marRight w:val="0"/>
          <w:marTop w:val="0"/>
          <w:marBottom w:val="0"/>
          <w:divBdr>
            <w:top w:val="none" w:sz="0" w:space="0" w:color="auto"/>
            <w:left w:val="none" w:sz="0" w:space="0" w:color="auto"/>
            <w:bottom w:val="none" w:sz="0" w:space="0" w:color="auto"/>
            <w:right w:val="none" w:sz="0" w:space="0" w:color="auto"/>
          </w:divBdr>
        </w:div>
        <w:div w:id="89471832">
          <w:marLeft w:val="0"/>
          <w:marRight w:val="0"/>
          <w:marTop w:val="0"/>
          <w:marBottom w:val="0"/>
          <w:divBdr>
            <w:top w:val="none" w:sz="0" w:space="0" w:color="auto"/>
            <w:left w:val="none" w:sz="0" w:space="0" w:color="auto"/>
            <w:bottom w:val="none" w:sz="0" w:space="0" w:color="auto"/>
            <w:right w:val="none" w:sz="0" w:space="0" w:color="auto"/>
          </w:divBdr>
        </w:div>
        <w:div w:id="885331986">
          <w:marLeft w:val="0"/>
          <w:marRight w:val="0"/>
          <w:marTop w:val="0"/>
          <w:marBottom w:val="0"/>
          <w:divBdr>
            <w:top w:val="none" w:sz="0" w:space="0" w:color="auto"/>
            <w:left w:val="none" w:sz="0" w:space="0" w:color="auto"/>
            <w:bottom w:val="none" w:sz="0" w:space="0" w:color="auto"/>
            <w:right w:val="none" w:sz="0" w:space="0" w:color="auto"/>
          </w:divBdr>
        </w:div>
        <w:div w:id="158352604">
          <w:marLeft w:val="0"/>
          <w:marRight w:val="0"/>
          <w:marTop w:val="0"/>
          <w:marBottom w:val="0"/>
          <w:divBdr>
            <w:top w:val="none" w:sz="0" w:space="0" w:color="auto"/>
            <w:left w:val="none" w:sz="0" w:space="0" w:color="auto"/>
            <w:bottom w:val="none" w:sz="0" w:space="0" w:color="auto"/>
            <w:right w:val="none" w:sz="0" w:space="0" w:color="auto"/>
          </w:divBdr>
        </w:div>
        <w:div w:id="944389394">
          <w:marLeft w:val="0"/>
          <w:marRight w:val="0"/>
          <w:marTop w:val="0"/>
          <w:marBottom w:val="0"/>
          <w:divBdr>
            <w:top w:val="none" w:sz="0" w:space="0" w:color="auto"/>
            <w:left w:val="none" w:sz="0" w:space="0" w:color="auto"/>
            <w:bottom w:val="none" w:sz="0" w:space="0" w:color="auto"/>
            <w:right w:val="none" w:sz="0" w:space="0" w:color="auto"/>
          </w:divBdr>
        </w:div>
        <w:div w:id="134025947">
          <w:marLeft w:val="0"/>
          <w:marRight w:val="0"/>
          <w:marTop w:val="0"/>
          <w:marBottom w:val="0"/>
          <w:divBdr>
            <w:top w:val="none" w:sz="0" w:space="0" w:color="auto"/>
            <w:left w:val="none" w:sz="0" w:space="0" w:color="auto"/>
            <w:bottom w:val="none" w:sz="0" w:space="0" w:color="auto"/>
            <w:right w:val="none" w:sz="0" w:space="0" w:color="auto"/>
          </w:divBdr>
        </w:div>
        <w:div w:id="1844777711">
          <w:marLeft w:val="0"/>
          <w:marRight w:val="0"/>
          <w:marTop w:val="0"/>
          <w:marBottom w:val="0"/>
          <w:divBdr>
            <w:top w:val="none" w:sz="0" w:space="0" w:color="auto"/>
            <w:left w:val="none" w:sz="0" w:space="0" w:color="auto"/>
            <w:bottom w:val="none" w:sz="0" w:space="0" w:color="auto"/>
            <w:right w:val="none" w:sz="0" w:space="0" w:color="auto"/>
          </w:divBdr>
        </w:div>
        <w:div w:id="1670792722">
          <w:marLeft w:val="0"/>
          <w:marRight w:val="0"/>
          <w:marTop w:val="0"/>
          <w:marBottom w:val="0"/>
          <w:divBdr>
            <w:top w:val="none" w:sz="0" w:space="0" w:color="auto"/>
            <w:left w:val="none" w:sz="0" w:space="0" w:color="auto"/>
            <w:bottom w:val="none" w:sz="0" w:space="0" w:color="auto"/>
            <w:right w:val="none" w:sz="0" w:space="0" w:color="auto"/>
          </w:divBdr>
        </w:div>
      </w:divsChild>
    </w:div>
    <w:div w:id="1255936652">
      <w:bodyDiv w:val="1"/>
      <w:marLeft w:val="0"/>
      <w:marRight w:val="0"/>
      <w:marTop w:val="0"/>
      <w:marBottom w:val="0"/>
      <w:divBdr>
        <w:top w:val="none" w:sz="0" w:space="0" w:color="auto"/>
        <w:left w:val="none" w:sz="0" w:space="0" w:color="auto"/>
        <w:bottom w:val="none" w:sz="0" w:space="0" w:color="auto"/>
        <w:right w:val="none" w:sz="0" w:space="0" w:color="auto"/>
      </w:divBdr>
      <w:divsChild>
        <w:div w:id="779689353">
          <w:marLeft w:val="0"/>
          <w:marRight w:val="0"/>
          <w:marTop w:val="0"/>
          <w:marBottom w:val="150"/>
          <w:divBdr>
            <w:top w:val="none" w:sz="0" w:space="0" w:color="auto"/>
            <w:left w:val="none" w:sz="0" w:space="0" w:color="auto"/>
            <w:bottom w:val="none" w:sz="0" w:space="0" w:color="auto"/>
            <w:right w:val="none" w:sz="0" w:space="0" w:color="auto"/>
          </w:divBdr>
        </w:div>
        <w:div w:id="838278570">
          <w:marLeft w:val="0"/>
          <w:marRight w:val="0"/>
          <w:marTop w:val="0"/>
          <w:marBottom w:val="150"/>
          <w:divBdr>
            <w:top w:val="none" w:sz="0" w:space="0" w:color="auto"/>
            <w:left w:val="none" w:sz="0" w:space="0" w:color="auto"/>
            <w:bottom w:val="none" w:sz="0" w:space="0" w:color="auto"/>
            <w:right w:val="none" w:sz="0" w:space="0" w:color="auto"/>
          </w:divBdr>
        </w:div>
        <w:div w:id="99836876">
          <w:marLeft w:val="0"/>
          <w:marRight w:val="0"/>
          <w:marTop w:val="0"/>
          <w:marBottom w:val="150"/>
          <w:divBdr>
            <w:top w:val="none" w:sz="0" w:space="0" w:color="auto"/>
            <w:left w:val="none" w:sz="0" w:space="0" w:color="auto"/>
            <w:bottom w:val="none" w:sz="0" w:space="0" w:color="auto"/>
            <w:right w:val="none" w:sz="0" w:space="0" w:color="auto"/>
          </w:divBdr>
        </w:div>
        <w:div w:id="694381055">
          <w:marLeft w:val="0"/>
          <w:marRight w:val="0"/>
          <w:marTop w:val="0"/>
          <w:marBottom w:val="150"/>
          <w:divBdr>
            <w:top w:val="none" w:sz="0" w:space="0" w:color="auto"/>
            <w:left w:val="none" w:sz="0" w:space="0" w:color="auto"/>
            <w:bottom w:val="none" w:sz="0" w:space="0" w:color="auto"/>
            <w:right w:val="none" w:sz="0" w:space="0" w:color="auto"/>
          </w:divBdr>
        </w:div>
        <w:div w:id="1883207638">
          <w:marLeft w:val="0"/>
          <w:marRight w:val="0"/>
          <w:marTop w:val="0"/>
          <w:marBottom w:val="150"/>
          <w:divBdr>
            <w:top w:val="none" w:sz="0" w:space="0" w:color="auto"/>
            <w:left w:val="none" w:sz="0" w:space="0" w:color="auto"/>
            <w:bottom w:val="none" w:sz="0" w:space="0" w:color="auto"/>
            <w:right w:val="none" w:sz="0" w:space="0" w:color="auto"/>
          </w:divBdr>
        </w:div>
        <w:div w:id="1956403513">
          <w:marLeft w:val="0"/>
          <w:marRight w:val="0"/>
          <w:marTop w:val="0"/>
          <w:marBottom w:val="150"/>
          <w:divBdr>
            <w:top w:val="none" w:sz="0" w:space="0" w:color="auto"/>
            <w:left w:val="none" w:sz="0" w:space="0" w:color="auto"/>
            <w:bottom w:val="none" w:sz="0" w:space="0" w:color="auto"/>
            <w:right w:val="none" w:sz="0" w:space="0" w:color="auto"/>
          </w:divBdr>
        </w:div>
        <w:div w:id="2082364335">
          <w:marLeft w:val="0"/>
          <w:marRight w:val="0"/>
          <w:marTop w:val="0"/>
          <w:marBottom w:val="150"/>
          <w:divBdr>
            <w:top w:val="none" w:sz="0" w:space="0" w:color="auto"/>
            <w:left w:val="none" w:sz="0" w:space="0" w:color="auto"/>
            <w:bottom w:val="none" w:sz="0" w:space="0" w:color="auto"/>
            <w:right w:val="none" w:sz="0" w:space="0" w:color="auto"/>
          </w:divBdr>
        </w:div>
        <w:div w:id="2024626541">
          <w:marLeft w:val="0"/>
          <w:marRight w:val="0"/>
          <w:marTop w:val="0"/>
          <w:marBottom w:val="150"/>
          <w:divBdr>
            <w:top w:val="none" w:sz="0" w:space="0" w:color="auto"/>
            <w:left w:val="none" w:sz="0" w:space="0" w:color="auto"/>
            <w:bottom w:val="none" w:sz="0" w:space="0" w:color="auto"/>
            <w:right w:val="none" w:sz="0" w:space="0" w:color="auto"/>
          </w:divBdr>
        </w:div>
      </w:divsChild>
    </w:div>
    <w:div w:id="1290164673">
      <w:bodyDiv w:val="1"/>
      <w:marLeft w:val="0"/>
      <w:marRight w:val="0"/>
      <w:marTop w:val="0"/>
      <w:marBottom w:val="0"/>
      <w:divBdr>
        <w:top w:val="none" w:sz="0" w:space="0" w:color="auto"/>
        <w:left w:val="none" w:sz="0" w:space="0" w:color="auto"/>
        <w:bottom w:val="none" w:sz="0" w:space="0" w:color="auto"/>
        <w:right w:val="none" w:sz="0" w:space="0" w:color="auto"/>
      </w:divBdr>
      <w:divsChild>
        <w:div w:id="442455288">
          <w:marLeft w:val="0"/>
          <w:marRight w:val="0"/>
          <w:marTop w:val="0"/>
          <w:marBottom w:val="0"/>
          <w:divBdr>
            <w:top w:val="none" w:sz="0" w:space="0" w:color="auto"/>
            <w:left w:val="none" w:sz="0" w:space="0" w:color="auto"/>
            <w:bottom w:val="none" w:sz="0" w:space="0" w:color="auto"/>
            <w:right w:val="none" w:sz="0" w:space="0" w:color="auto"/>
          </w:divBdr>
        </w:div>
        <w:div w:id="1181819253">
          <w:marLeft w:val="0"/>
          <w:marRight w:val="0"/>
          <w:marTop w:val="0"/>
          <w:marBottom w:val="0"/>
          <w:divBdr>
            <w:top w:val="none" w:sz="0" w:space="0" w:color="auto"/>
            <w:left w:val="none" w:sz="0" w:space="0" w:color="auto"/>
            <w:bottom w:val="none" w:sz="0" w:space="0" w:color="auto"/>
            <w:right w:val="none" w:sz="0" w:space="0" w:color="auto"/>
          </w:divBdr>
        </w:div>
        <w:div w:id="556473296">
          <w:marLeft w:val="0"/>
          <w:marRight w:val="0"/>
          <w:marTop w:val="0"/>
          <w:marBottom w:val="0"/>
          <w:divBdr>
            <w:top w:val="none" w:sz="0" w:space="0" w:color="auto"/>
            <w:left w:val="none" w:sz="0" w:space="0" w:color="auto"/>
            <w:bottom w:val="none" w:sz="0" w:space="0" w:color="auto"/>
            <w:right w:val="none" w:sz="0" w:space="0" w:color="auto"/>
          </w:divBdr>
        </w:div>
        <w:div w:id="2517961">
          <w:marLeft w:val="0"/>
          <w:marRight w:val="0"/>
          <w:marTop w:val="0"/>
          <w:marBottom w:val="0"/>
          <w:divBdr>
            <w:top w:val="none" w:sz="0" w:space="0" w:color="auto"/>
            <w:left w:val="none" w:sz="0" w:space="0" w:color="auto"/>
            <w:bottom w:val="none" w:sz="0" w:space="0" w:color="auto"/>
            <w:right w:val="none" w:sz="0" w:space="0" w:color="auto"/>
          </w:divBdr>
        </w:div>
        <w:div w:id="382368903">
          <w:marLeft w:val="0"/>
          <w:marRight w:val="0"/>
          <w:marTop w:val="0"/>
          <w:marBottom w:val="0"/>
          <w:divBdr>
            <w:top w:val="none" w:sz="0" w:space="0" w:color="auto"/>
            <w:left w:val="none" w:sz="0" w:space="0" w:color="auto"/>
            <w:bottom w:val="none" w:sz="0" w:space="0" w:color="auto"/>
            <w:right w:val="none" w:sz="0" w:space="0" w:color="auto"/>
          </w:divBdr>
        </w:div>
        <w:div w:id="1916890016">
          <w:marLeft w:val="0"/>
          <w:marRight w:val="0"/>
          <w:marTop w:val="0"/>
          <w:marBottom w:val="0"/>
          <w:divBdr>
            <w:top w:val="none" w:sz="0" w:space="0" w:color="auto"/>
            <w:left w:val="none" w:sz="0" w:space="0" w:color="auto"/>
            <w:bottom w:val="none" w:sz="0" w:space="0" w:color="auto"/>
            <w:right w:val="none" w:sz="0" w:space="0" w:color="auto"/>
          </w:divBdr>
        </w:div>
        <w:div w:id="2079282058">
          <w:marLeft w:val="0"/>
          <w:marRight w:val="0"/>
          <w:marTop w:val="0"/>
          <w:marBottom w:val="0"/>
          <w:divBdr>
            <w:top w:val="none" w:sz="0" w:space="0" w:color="auto"/>
            <w:left w:val="none" w:sz="0" w:space="0" w:color="auto"/>
            <w:bottom w:val="none" w:sz="0" w:space="0" w:color="auto"/>
            <w:right w:val="none" w:sz="0" w:space="0" w:color="auto"/>
          </w:divBdr>
        </w:div>
        <w:div w:id="1712850435">
          <w:marLeft w:val="0"/>
          <w:marRight w:val="0"/>
          <w:marTop w:val="0"/>
          <w:marBottom w:val="0"/>
          <w:divBdr>
            <w:top w:val="none" w:sz="0" w:space="0" w:color="auto"/>
            <w:left w:val="none" w:sz="0" w:space="0" w:color="auto"/>
            <w:bottom w:val="none" w:sz="0" w:space="0" w:color="auto"/>
            <w:right w:val="none" w:sz="0" w:space="0" w:color="auto"/>
          </w:divBdr>
        </w:div>
        <w:div w:id="551116705">
          <w:marLeft w:val="0"/>
          <w:marRight w:val="0"/>
          <w:marTop w:val="0"/>
          <w:marBottom w:val="0"/>
          <w:divBdr>
            <w:top w:val="none" w:sz="0" w:space="0" w:color="auto"/>
            <w:left w:val="none" w:sz="0" w:space="0" w:color="auto"/>
            <w:bottom w:val="none" w:sz="0" w:space="0" w:color="auto"/>
            <w:right w:val="none" w:sz="0" w:space="0" w:color="auto"/>
          </w:divBdr>
        </w:div>
        <w:div w:id="1025911562">
          <w:marLeft w:val="0"/>
          <w:marRight w:val="0"/>
          <w:marTop w:val="0"/>
          <w:marBottom w:val="0"/>
          <w:divBdr>
            <w:top w:val="none" w:sz="0" w:space="0" w:color="auto"/>
            <w:left w:val="none" w:sz="0" w:space="0" w:color="auto"/>
            <w:bottom w:val="none" w:sz="0" w:space="0" w:color="auto"/>
            <w:right w:val="none" w:sz="0" w:space="0" w:color="auto"/>
          </w:divBdr>
        </w:div>
        <w:div w:id="758251659">
          <w:marLeft w:val="0"/>
          <w:marRight w:val="0"/>
          <w:marTop w:val="0"/>
          <w:marBottom w:val="0"/>
          <w:divBdr>
            <w:top w:val="none" w:sz="0" w:space="0" w:color="auto"/>
            <w:left w:val="none" w:sz="0" w:space="0" w:color="auto"/>
            <w:bottom w:val="none" w:sz="0" w:space="0" w:color="auto"/>
            <w:right w:val="none" w:sz="0" w:space="0" w:color="auto"/>
          </w:divBdr>
        </w:div>
        <w:div w:id="1694575715">
          <w:marLeft w:val="0"/>
          <w:marRight w:val="0"/>
          <w:marTop w:val="0"/>
          <w:marBottom w:val="0"/>
          <w:divBdr>
            <w:top w:val="none" w:sz="0" w:space="0" w:color="auto"/>
            <w:left w:val="none" w:sz="0" w:space="0" w:color="auto"/>
            <w:bottom w:val="none" w:sz="0" w:space="0" w:color="auto"/>
            <w:right w:val="none" w:sz="0" w:space="0" w:color="auto"/>
          </w:divBdr>
        </w:div>
        <w:div w:id="1807043942">
          <w:marLeft w:val="0"/>
          <w:marRight w:val="0"/>
          <w:marTop w:val="0"/>
          <w:marBottom w:val="0"/>
          <w:divBdr>
            <w:top w:val="none" w:sz="0" w:space="0" w:color="auto"/>
            <w:left w:val="none" w:sz="0" w:space="0" w:color="auto"/>
            <w:bottom w:val="none" w:sz="0" w:space="0" w:color="auto"/>
            <w:right w:val="none" w:sz="0" w:space="0" w:color="auto"/>
          </w:divBdr>
        </w:div>
        <w:div w:id="1320697830">
          <w:marLeft w:val="0"/>
          <w:marRight w:val="0"/>
          <w:marTop w:val="0"/>
          <w:marBottom w:val="0"/>
          <w:divBdr>
            <w:top w:val="none" w:sz="0" w:space="0" w:color="auto"/>
            <w:left w:val="none" w:sz="0" w:space="0" w:color="auto"/>
            <w:bottom w:val="none" w:sz="0" w:space="0" w:color="auto"/>
            <w:right w:val="none" w:sz="0" w:space="0" w:color="auto"/>
          </w:divBdr>
        </w:div>
        <w:div w:id="1653867174">
          <w:marLeft w:val="0"/>
          <w:marRight w:val="0"/>
          <w:marTop w:val="0"/>
          <w:marBottom w:val="0"/>
          <w:divBdr>
            <w:top w:val="none" w:sz="0" w:space="0" w:color="auto"/>
            <w:left w:val="none" w:sz="0" w:space="0" w:color="auto"/>
            <w:bottom w:val="none" w:sz="0" w:space="0" w:color="auto"/>
            <w:right w:val="none" w:sz="0" w:space="0" w:color="auto"/>
          </w:divBdr>
        </w:div>
        <w:div w:id="897664960">
          <w:marLeft w:val="0"/>
          <w:marRight w:val="0"/>
          <w:marTop w:val="0"/>
          <w:marBottom w:val="0"/>
          <w:divBdr>
            <w:top w:val="none" w:sz="0" w:space="0" w:color="auto"/>
            <w:left w:val="none" w:sz="0" w:space="0" w:color="auto"/>
            <w:bottom w:val="none" w:sz="0" w:space="0" w:color="auto"/>
            <w:right w:val="none" w:sz="0" w:space="0" w:color="auto"/>
          </w:divBdr>
        </w:div>
        <w:div w:id="894199122">
          <w:marLeft w:val="0"/>
          <w:marRight w:val="0"/>
          <w:marTop w:val="0"/>
          <w:marBottom w:val="0"/>
          <w:divBdr>
            <w:top w:val="none" w:sz="0" w:space="0" w:color="auto"/>
            <w:left w:val="none" w:sz="0" w:space="0" w:color="auto"/>
            <w:bottom w:val="none" w:sz="0" w:space="0" w:color="auto"/>
            <w:right w:val="none" w:sz="0" w:space="0" w:color="auto"/>
          </w:divBdr>
        </w:div>
        <w:div w:id="783963136">
          <w:marLeft w:val="0"/>
          <w:marRight w:val="0"/>
          <w:marTop w:val="0"/>
          <w:marBottom w:val="0"/>
          <w:divBdr>
            <w:top w:val="none" w:sz="0" w:space="0" w:color="auto"/>
            <w:left w:val="none" w:sz="0" w:space="0" w:color="auto"/>
            <w:bottom w:val="none" w:sz="0" w:space="0" w:color="auto"/>
            <w:right w:val="none" w:sz="0" w:space="0" w:color="auto"/>
          </w:divBdr>
        </w:div>
        <w:div w:id="572394578">
          <w:marLeft w:val="0"/>
          <w:marRight w:val="0"/>
          <w:marTop w:val="0"/>
          <w:marBottom w:val="0"/>
          <w:divBdr>
            <w:top w:val="none" w:sz="0" w:space="0" w:color="auto"/>
            <w:left w:val="none" w:sz="0" w:space="0" w:color="auto"/>
            <w:bottom w:val="none" w:sz="0" w:space="0" w:color="auto"/>
            <w:right w:val="none" w:sz="0" w:space="0" w:color="auto"/>
          </w:divBdr>
        </w:div>
        <w:div w:id="917325297">
          <w:marLeft w:val="0"/>
          <w:marRight w:val="0"/>
          <w:marTop w:val="0"/>
          <w:marBottom w:val="0"/>
          <w:divBdr>
            <w:top w:val="none" w:sz="0" w:space="0" w:color="auto"/>
            <w:left w:val="none" w:sz="0" w:space="0" w:color="auto"/>
            <w:bottom w:val="none" w:sz="0" w:space="0" w:color="auto"/>
            <w:right w:val="none" w:sz="0" w:space="0" w:color="auto"/>
          </w:divBdr>
        </w:div>
      </w:divsChild>
    </w:div>
    <w:div w:id="1290287017">
      <w:bodyDiv w:val="1"/>
      <w:marLeft w:val="0"/>
      <w:marRight w:val="0"/>
      <w:marTop w:val="0"/>
      <w:marBottom w:val="0"/>
      <w:divBdr>
        <w:top w:val="none" w:sz="0" w:space="0" w:color="auto"/>
        <w:left w:val="none" w:sz="0" w:space="0" w:color="auto"/>
        <w:bottom w:val="none" w:sz="0" w:space="0" w:color="auto"/>
        <w:right w:val="none" w:sz="0" w:space="0" w:color="auto"/>
      </w:divBdr>
    </w:div>
    <w:div w:id="1340036031">
      <w:bodyDiv w:val="1"/>
      <w:marLeft w:val="0"/>
      <w:marRight w:val="0"/>
      <w:marTop w:val="0"/>
      <w:marBottom w:val="0"/>
      <w:divBdr>
        <w:top w:val="none" w:sz="0" w:space="0" w:color="auto"/>
        <w:left w:val="none" w:sz="0" w:space="0" w:color="auto"/>
        <w:bottom w:val="none" w:sz="0" w:space="0" w:color="auto"/>
        <w:right w:val="none" w:sz="0" w:space="0" w:color="auto"/>
      </w:divBdr>
    </w:div>
    <w:div w:id="1359351039">
      <w:bodyDiv w:val="1"/>
      <w:marLeft w:val="0"/>
      <w:marRight w:val="0"/>
      <w:marTop w:val="0"/>
      <w:marBottom w:val="0"/>
      <w:divBdr>
        <w:top w:val="none" w:sz="0" w:space="0" w:color="auto"/>
        <w:left w:val="none" w:sz="0" w:space="0" w:color="auto"/>
        <w:bottom w:val="none" w:sz="0" w:space="0" w:color="auto"/>
        <w:right w:val="none" w:sz="0" w:space="0" w:color="auto"/>
      </w:divBdr>
      <w:divsChild>
        <w:div w:id="2079398392">
          <w:marLeft w:val="0"/>
          <w:marRight w:val="0"/>
          <w:marTop w:val="0"/>
          <w:marBottom w:val="0"/>
          <w:divBdr>
            <w:top w:val="none" w:sz="0" w:space="0" w:color="auto"/>
            <w:left w:val="none" w:sz="0" w:space="0" w:color="auto"/>
            <w:bottom w:val="none" w:sz="0" w:space="0" w:color="auto"/>
            <w:right w:val="none" w:sz="0" w:space="0" w:color="auto"/>
          </w:divBdr>
        </w:div>
        <w:div w:id="561910088">
          <w:marLeft w:val="0"/>
          <w:marRight w:val="0"/>
          <w:marTop w:val="0"/>
          <w:marBottom w:val="0"/>
          <w:divBdr>
            <w:top w:val="none" w:sz="0" w:space="0" w:color="auto"/>
            <w:left w:val="none" w:sz="0" w:space="0" w:color="auto"/>
            <w:bottom w:val="none" w:sz="0" w:space="0" w:color="auto"/>
            <w:right w:val="none" w:sz="0" w:space="0" w:color="auto"/>
          </w:divBdr>
        </w:div>
        <w:div w:id="1535536868">
          <w:marLeft w:val="0"/>
          <w:marRight w:val="0"/>
          <w:marTop w:val="0"/>
          <w:marBottom w:val="0"/>
          <w:divBdr>
            <w:top w:val="none" w:sz="0" w:space="0" w:color="auto"/>
            <w:left w:val="none" w:sz="0" w:space="0" w:color="auto"/>
            <w:bottom w:val="none" w:sz="0" w:space="0" w:color="auto"/>
            <w:right w:val="none" w:sz="0" w:space="0" w:color="auto"/>
          </w:divBdr>
        </w:div>
        <w:div w:id="1176261366">
          <w:marLeft w:val="0"/>
          <w:marRight w:val="0"/>
          <w:marTop w:val="0"/>
          <w:marBottom w:val="0"/>
          <w:divBdr>
            <w:top w:val="none" w:sz="0" w:space="0" w:color="auto"/>
            <w:left w:val="none" w:sz="0" w:space="0" w:color="auto"/>
            <w:bottom w:val="none" w:sz="0" w:space="0" w:color="auto"/>
            <w:right w:val="none" w:sz="0" w:space="0" w:color="auto"/>
          </w:divBdr>
        </w:div>
        <w:div w:id="16086150">
          <w:marLeft w:val="0"/>
          <w:marRight w:val="0"/>
          <w:marTop w:val="0"/>
          <w:marBottom w:val="0"/>
          <w:divBdr>
            <w:top w:val="none" w:sz="0" w:space="0" w:color="auto"/>
            <w:left w:val="none" w:sz="0" w:space="0" w:color="auto"/>
            <w:bottom w:val="none" w:sz="0" w:space="0" w:color="auto"/>
            <w:right w:val="none" w:sz="0" w:space="0" w:color="auto"/>
          </w:divBdr>
        </w:div>
      </w:divsChild>
    </w:div>
    <w:div w:id="1359431955">
      <w:bodyDiv w:val="1"/>
      <w:marLeft w:val="0"/>
      <w:marRight w:val="0"/>
      <w:marTop w:val="0"/>
      <w:marBottom w:val="0"/>
      <w:divBdr>
        <w:top w:val="none" w:sz="0" w:space="0" w:color="auto"/>
        <w:left w:val="none" w:sz="0" w:space="0" w:color="auto"/>
        <w:bottom w:val="none" w:sz="0" w:space="0" w:color="auto"/>
        <w:right w:val="none" w:sz="0" w:space="0" w:color="auto"/>
      </w:divBdr>
    </w:div>
    <w:div w:id="1389260162">
      <w:bodyDiv w:val="1"/>
      <w:marLeft w:val="0"/>
      <w:marRight w:val="0"/>
      <w:marTop w:val="0"/>
      <w:marBottom w:val="0"/>
      <w:divBdr>
        <w:top w:val="none" w:sz="0" w:space="0" w:color="auto"/>
        <w:left w:val="none" w:sz="0" w:space="0" w:color="auto"/>
        <w:bottom w:val="none" w:sz="0" w:space="0" w:color="auto"/>
        <w:right w:val="none" w:sz="0" w:space="0" w:color="auto"/>
      </w:divBdr>
      <w:divsChild>
        <w:div w:id="1361666928">
          <w:marLeft w:val="0"/>
          <w:marRight w:val="0"/>
          <w:marTop w:val="0"/>
          <w:marBottom w:val="0"/>
          <w:divBdr>
            <w:top w:val="none" w:sz="0" w:space="0" w:color="auto"/>
            <w:left w:val="none" w:sz="0" w:space="0" w:color="auto"/>
            <w:bottom w:val="none" w:sz="0" w:space="0" w:color="auto"/>
            <w:right w:val="none" w:sz="0" w:space="0" w:color="auto"/>
          </w:divBdr>
          <w:divsChild>
            <w:div w:id="1173180781">
              <w:marLeft w:val="0"/>
              <w:marRight w:val="0"/>
              <w:marTop w:val="0"/>
              <w:marBottom w:val="0"/>
              <w:divBdr>
                <w:top w:val="none" w:sz="0" w:space="0" w:color="auto"/>
                <w:left w:val="none" w:sz="0" w:space="0" w:color="auto"/>
                <w:bottom w:val="none" w:sz="0" w:space="0" w:color="auto"/>
                <w:right w:val="none" w:sz="0" w:space="0" w:color="auto"/>
              </w:divBdr>
              <w:divsChild>
                <w:div w:id="637955141">
                  <w:marLeft w:val="0"/>
                  <w:marRight w:val="0"/>
                  <w:marTop w:val="195"/>
                  <w:marBottom w:val="195"/>
                  <w:divBdr>
                    <w:top w:val="none" w:sz="0" w:space="0" w:color="auto"/>
                    <w:left w:val="none" w:sz="0" w:space="0" w:color="auto"/>
                    <w:bottom w:val="none" w:sz="0" w:space="0" w:color="auto"/>
                    <w:right w:val="none" w:sz="0" w:space="0" w:color="auto"/>
                  </w:divBdr>
                  <w:divsChild>
                    <w:div w:id="850609051">
                      <w:marLeft w:val="0"/>
                      <w:marRight w:val="0"/>
                      <w:marTop w:val="0"/>
                      <w:marBottom w:val="0"/>
                      <w:divBdr>
                        <w:top w:val="none" w:sz="0" w:space="0" w:color="auto"/>
                        <w:left w:val="none" w:sz="0" w:space="0" w:color="auto"/>
                        <w:bottom w:val="none" w:sz="0" w:space="0" w:color="auto"/>
                        <w:right w:val="none" w:sz="0" w:space="0" w:color="auto"/>
                      </w:divBdr>
                      <w:divsChild>
                        <w:div w:id="1956979469">
                          <w:marLeft w:val="0"/>
                          <w:marRight w:val="0"/>
                          <w:marTop w:val="300"/>
                          <w:marBottom w:val="0"/>
                          <w:divBdr>
                            <w:top w:val="none" w:sz="0" w:space="0" w:color="auto"/>
                            <w:left w:val="none" w:sz="0" w:space="0" w:color="auto"/>
                            <w:bottom w:val="none" w:sz="0" w:space="0" w:color="auto"/>
                            <w:right w:val="none" w:sz="0" w:space="0" w:color="auto"/>
                          </w:divBdr>
                          <w:divsChild>
                            <w:div w:id="750278451">
                              <w:marLeft w:val="0"/>
                              <w:marRight w:val="0"/>
                              <w:marTop w:val="0"/>
                              <w:marBottom w:val="0"/>
                              <w:divBdr>
                                <w:top w:val="none" w:sz="0" w:space="0" w:color="auto"/>
                                <w:left w:val="none" w:sz="0" w:space="0" w:color="auto"/>
                                <w:bottom w:val="none" w:sz="0" w:space="0" w:color="auto"/>
                                <w:right w:val="none" w:sz="0" w:space="0" w:color="auto"/>
                              </w:divBdr>
                              <w:divsChild>
                                <w:div w:id="1754082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22023292">
      <w:bodyDiv w:val="1"/>
      <w:marLeft w:val="0"/>
      <w:marRight w:val="0"/>
      <w:marTop w:val="0"/>
      <w:marBottom w:val="0"/>
      <w:divBdr>
        <w:top w:val="none" w:sz="0" w:space="0" w:color="auto"/>
        <w:left w:val="none" w:sz="0" w:space="0" w:color="auto"/>
        <w:bottom w:val="none" w:sz="0" w:space="0" w:color="auto"/>
        <w:right w:val="none" w:sz="0" w:space="0" w:color="auto"/>
      </w:divBdr>
      <w:divsChild>
        <w:div w:id="1880047722">
          <w:marLeft w:val="0"/>
          <w:marRight w:val="0"/>
          <w:marTop w:val="0"/>
          <w:marBottom w:val="0"/>
          <w:divBdr>
            <w:top w:val="none" w:sz="0" w:space="0" w:color="auto"/>
            <w:left w:val="none" w:sz="0" w:space="0" w:color="auto"/>
            <w:bottom w:val="none" w:sz="0" w:space="0" w:color="auto"/>
            <w:right w:val="none" w:sz="0" w:space="0" w:color="auto"/>
          </w:divBdr>
        </w:div>
        <w:div w:id="1106920948">
          <w:marLeft w:val="0"/>
          <w:marRight w:val="0"/>
          <w:marTop w:val="0"/>
          <w:marBottom w:val="0"/>
          <w:divBdr>
            <w:top w:val="none" w:sz="0" w:space="0" w:color="auto"/>
            <w:left w:val="none" w:sz="0" w:space="0" w:color="auto"/>
            <w:bottom w:val="none" w:sz="0" w:space="0" w:color="auto"/>
            <w:right w:val="none" w:sz="0" w:space="0" w:color="auto"/>
          </w:divBdr>
        </w:div>
        <w:div w:id="1001275111">
          <w:marLeft w:val="0"/>
          <w:marRight w:val="0"/>
          <w:marTop w:val="0"/>
          <w:marBottom w:val="0"/>
          <w:divBdr>
            <w:top w:val="none" w:sz="0" w:space="0" w:color="auto"/>
            <w:left w:val="none" w:sz="0" w:space="0" w:color="auto"/>
            <w:bottom w:val="none" w:sz="0" w:space="0" w:color="auto"/>
            <w:right w:val="none" w:sz="0" w:space="0" w:color="auto"/>
          </w:divBdr>
        </w:div>
        <w:div w:id="1302274953">
          <w:marLeft w:val="0"/>
          <w:marRight w:val="0"/>
          <w:marTop w:val="0"/>
          <w:marBottom w:val="0"/>
          <w:divBdr>
            <w:top w:val="none" w:sz="0" w:space="0" w:color="auto"/>
            <w:left w:val="none" w:sz="0" w:space="0" w:color="auto"/>
            <w:bottom w:val="none" w:sz="0" w:space="0" w:color="auto"/>
            <w:right w:val="none" w:sz="0" w:space="0" w:color="auto"/>
          </w:divBdr>
        </w:div>
        <w:div w:id="1325085682">
          <w:marLeft w:val="0"/>
          <w:marRight w:val="0"/>
          <w:marTop w:val="0"/>
          <w:marBottom w:val="0"/>
          <w:divBdr>
            <w:top w:val="none" w:sz="0" w:space="0" w:color="auto"/>
            <w:left w:val="none" w:sz="0" w:space="0" w:color="auto"/>
            <w:bottom w:val="none" w:sz="0" w:space="0" w:color="auto"/>
            <w:right w:val="none" w:sz="0" w:space="0" w:color="auto"/>
          </w:divBdr>
        </w:div>
        <w:div w:id="1905723993">
          <w:marLeft w:val="0"/>
          <w:marRight w:val="0"/>
          <w:marTop w:val="0"/>
          <w:marBottom w:val="0"/>
          <w:divBdr>
            <w:top w:val="none" w:sz="0" w:space="0" w:color="auto"/>
            <w:left w:val="none" w:sz="0" w:space="0" w:color="auto"/>
            <w:bottom w:val="none" w:sz="0" w:space="0" w:color="auto"/>
            <w:right w:val="none" w:sz="0" w:space="0" w:color="auto"/>
          </w:divBdr>
        </w:div>
        <w:div w:id="71976271">
          <w:marLeft w:val="0"/>
          <w:marRight w:val="0"/>
          <w:marTop w:val="0"/>
          <w:marBottom w:val="0"/>
          <w:divBdr>
            <w:top w:val="none" w:sz="0" w:space="0" w:color="auto"/>
            <w:left w:val="none" w:sz="0" w:space="0" w:color="auto"/>
            <w:bottom w:val="none" w:sz="0" w:space="0" w:color="auto"/>
            <w:right w:val="none" w:sz="0" w:space="0" w:color="auto"/>
          </w:divBdr>
        </w:div>
        <w:div w:id="333916773">
          <w:marLeft w:val="0"/>
          <w:marRight w:val="0"/>
          <w:marTop w:val="0"/>
          <w:marBottom w:val="0"/>
          <w:divBdr>
            <w:top w:val="none" w:sz="0" w:space="0" w:color="auto"/>
            <w:left w:val="none" w:sz="0" w:space="0" w:color="auto"/>
            <w:bottom w:val="none" w:sz="0" w:space="0" w:color="auto"/>
            <w:right w:val="none" w:sz="0" w:space="0" w:color="auto"/>
          </w:divBdr>
        </w:div>
        <w:div w:id="26832431">
          <w:marLeft w:val="0"/>
          <w:marRight w:val="0"/>
          <w:marTop w:val="0"/>
          <w:marBottom w:val="0"/>
          <w:divBdr>
            <w:top w:val="none" w:sz="0" w:space="0" w:color="auto"/>
            <w:left w:val="none" w:sz="0" w:space="0" w:color="auto"/>
            <w:bottom w:val="none" w:sz="0" w:space="0" w:color="auto"/>
            <w:right w:val="none" w:sz="0" w:space="0" w:color="auto"/>
          </w:divBdr>
        </w:div>
        <w:div w:id="394861115">
          <w:marLeft w:val="0"/>
          <w:marRight w:val="0"/>
          <w:marTop w:val="0"/>
          <w:marBottom w:val="0"/>
          <w:divBdr>
            <w:top w:val="none" w:sz="0" w:space="0" w:color="auto"/>
            <w:left w:val="none" w:sz="0" w:space="0" w:color="auto"/>
            <w:bottom w:val="none" w:sz="0" w:space="0" w:color="auto"/>
            <w:right w:val="none" w:sz="0" w:space="0" w:color="auto"/>
          </w:divBdr>
        </w:div>
        <w:div w:id="1476339363">
          <w:marLeft w:val="0"/>
          <w:marRight w:val="0"/>
          <w:marTop w:val="0"/>
          <w:marBottom w:val="0"/>
          <w:divBdr>
            <w:top w:val="none" w:sz="0" w:space="0" w:color="auto"/>
            <w:left w:val="none" w:sz="0" w:space="0" w:color="auto"/>
            <w:bottom w:val="none" w:sz="0" w:space="0" w:color="auto"/>
            <w:right w:val="none" w:sz="0" w:space="0" w:color="auto"/>
          </w:divBdr>
        </w:div>
        <w:div w:id="1535850369">
          <w:marLeft w:val="0"/>
          <w:marRight w:val="0"/>
          <w:marTop w:val="0"/>
          <w:marBottom w:val="0"/>
          <w:divBdr>
            <w:top w:val="none" w:sz="0" w:space="0" w:color="auto"/>
            <w:left w:val="none" w:sz="0" w:space="0" w:color="auto"/>
            <w:bottom w:val="none" w:sz="0" w:space="0" w:color="auto"/>
            <w:right w:val="none" w:sz="0" w:space="0" w:color="auto"/>
          </w:divBdr>
        </w:div>
        <w:div w:id="1861627740">
          <w:marLeft w:val="0"/>
          <w:marRight w:val="0"/>
          <w:marTop w:val="0"/>
          <w:marBottom w:val="0"/>
          <w:divBdr>
            <w:top w:val="none" w:sz="0" w:space="0" w:color="auto"/>
            <w:left w:val="none" w:sz="0" w:space="0" w:color="auto"/>
            <w:bottom w:val="none" w:sz="0" w:space="0" w:color="auto"/>
            <w:right w:val="none" w:sz="0" w:space="0" w:color="auto"/>
          </w:divBdr>
        </w:div>
        <w:div w:id="2123377150">
          <w:marLeft w:val="0"/>
          <w:marRight w:val="0"/>
          <w:marTop w:val="0"/>
          <w:marBottom w:val="0"/>
          <w:divBdr>
            <w:top w:val="none" w:sz="0" w:space="0" w:color="auto"/>
            <w:left w:val="none" w:sz="0" w:space="0" w:color="auto"/>
            <w:bottom w:val="none" w:sz="0" w:space="0" w:color="auto"/>
            <w:right w:val="none" w:sz="0" w:space="0" w:color="auto"/>
          </w:divBdr>
        </w:div>
        <w:div w:id="153881152">
          <w:marLeft w:val="0"/>
          <w:marRight w:val="0"/>
          <w:marTop w:val="0"/>
          <w:marBottom w:val="0"/>
          <w:divBdr>
            <w:top w:val="none" w:sz="0" w:space="0" w:color="auto"/>
            <w:left w:val="none" w:sz="0" w:space="0" w:color="auto"/>
            <w:bottom w:val="none" w:sz="0" w:space="0" w:color="auto"/>
            <w:right w:val="none" w:sz="0" w:space="0" w:color="auto"/>
          </w:divBdr>
        </w:div>
        <w:div w:id="829247609">
          <w:marLeft w:val="0"/>
          <w:marRight w:val="0"/>
          <w:marTop w:val="0"/>
          <w:marBottom w:val="0"/>
          <w:divBdr>
            <w:top w:val="none" w:sz="0" w:space="0" w:color="auto"/>
            <w:left w:val="none" w:sz="0" w:space="0" w:color="auto"/>
            <w:bottom w:val="none" w:sz="0" w:space="0" w:color="auto"/>
            <w:right w:val="none" w:sz="0" w:space="0" w:color="auto"/>
          </w:divBdr>
        </w:div>
      </w:divsChild>
    </w:div>
    <w:div w:id="1462765073">
      <w:bodyDiv w:val="1"/>
      <w:marLeft w:val="0"/>
      <w:marRight w:val="0"/>
      <w:marTop w:val="0"/>
      <w:marBottom w:val="0"/>
      <w:divBdr>
        <w:top w:val="none" w:sz="0" w:space="0" w:color="auto"/>
        <w:left w:val="none" w:sz="0" w:space="0" w:color="auto"/>
        <w:bottom w:val="none" w:sz="0" w:space="0" w:color="auto"/>
        <w:right w:val="none" w:sz="0" w:space="0" w:color="auto"/>
      </w:divBdr>
    </w:div>
    <w:div w:id="1467551935">
      <w:bodyDiv w:val="1"/>
      <w:marLeft w:val="0"/>
      <w:marRight w:val="0"/>
      <w:marTop w:val="0"/>
      <w:marBottom w:val="0"/>
      <w:divBdr>
        <w:top w:val="none" w:sz="0" w:space="0" w:color="auto"/>
        <w:left w:val="none" w:sz="0" w:space="0" w:color="auto"/>
        <w:bottom w:val="none" w:sz="0" w:space="0" w:color="auto"/>
        <w:right w:val="none" w:sz="0" w:space="0" w:color="auto"/>
      </w:divBdr>
    </w:div>
    <w:div w:id="1508786719">
      <w:bodyDiv w:val="1"/>
      <w:marLeft w:val="0"/>
      <w:marRight w:val="0"/>
      <w:marTop w:val="0"/>
      <w:marBottom w:val="0"/>
      <w:divBdr>
        <w:top w:val="none" w:sz="0" w:space="0" w:color="auto"/>
        <w:left w:val="none" w:sz="0" w:space="0" w:color="auto"/>
        <w:bottom w:val="none" w:sz="0" w:space="0" w:color="auto"/>
        <w:right w:val="none" w:sz="0" w:space="0" w:color="auto"/>
      </w:divBdr>
      <w:divsChild>
        <w:div w:id="1706907439">
          <w:marLeft w:val="0"/>
          <w:marRight w:val="0"/>
          <w:marTop w:val="0"/>
          <w:marBottom w:val="0"/>
          <w:divBdr>
            <w:top w:val="none" w:sz="0" w:space="0" w:color="auto"/>
            <w:left w:val="none" w:sz="0" w:space="0" w:color="auto"/>
            <w:bottom w:val="none" w:sz="0" w:space="0" w:color="auto"/>
            <w:right w:val="none" w:sz="0" w:space="0" w:color="auto"/>
          </w:divBdr>
          <w:divsChild>
            <w:div w:id="1364019778">
              <w:marLeft w:val="0"/>
              <w:marRight w:val="0"/>
              <w:marTop w:val="0"/>
              <w:marBottom w:val="0"/>
              <w:divBdr>
                <w:top w:val="none" w:sz="0" w:space="0" w:color="auto"/>
                <w:left w:val="none" w:sz="0" w:space="0" w:color="auto"/>
                <w:bottom w:val="none" w:sz="0" w:space="0" w:color="auto"/>
                <w:right w:val="none" w:sz="0" w:space="0" w:color="auto"/>
              </w:divBdr>
              <w:divsChild>
                <w:div w:id="697661217">
                  <w:marLeft w:val="0"/>
                  <w:marRight w:val="0"/>
                  <w:marTop w:val="195"/>
                  <w:marBottom w:val="195"/>
                  <w:divBdr>
                    <w:top w:val="none" w:sz="0" w:space="0" w:color="auto"/>
                    <w:left w:val="none" w:sz="0" w:space="0" w:color="auto"/>
                    <w:bottom w:val="none" w:sz="0" w:space="0" w:color="auto"/>
                    <w:right w:val="none" w:sz="0" w:space="0" w:color="auto"/>
                  </w:divBdr>
                  <w:divsChild>
                    <w:div w:id="726032332">
                      <w:marLeft w:val="0"/>
                      <w:marRight w:val="0"/>
                      <w:marTop w:val="0"/>
                      <w:marBottom w:val="0"/>
                      <w:divBdr>
                        <w:top w:val="none" w:sz="0" w:space="0" w:color="auto"/>
                        <w:left w:val="none" w:sz="0" w:space="0" w:color="auto"/>
                        <w:bottom w:val="none" w:sz="0" w:space="0" w:color="auto"/>
                        <w:right w:val="none" w:sz="0" w:space="0" w:color="auto"/>
                      </w:divBdr>
                      <w:divsChild>
                        <w:div w:id="474185541">
                          <w:marLeft w:val="0"/>
                          <w:marRight w:val="0"/>
                          <w:marTop w:val="300"/>
                          <w:marBottom w:val="0"/>
                          <w:divBdr>
                            <w:top w:val="none" w:sz="0" w:space="0" w:color="auto"/>
                            <w:left w:val="none" w:sz="0" w:space="0" w:color="auto"/>
                            <w:bottom w:val="none" w:sz="0" w:space="0" w:color="auto"/>
                            <w:right w:val="none" w:sz="0" w:space="0" w:color="auto"/>
                          </w:divBdr>
                          <w:divsChild>
                            <w:div w:id="1072434284">
                              <w:marLeft w:val="0"/>
                              <w:marRight w:val="0"/>
                              <w:marTop w:val="0"/>
                              <w:marBottom w:val="0"/>
                              <w:divBdr>
                                <w:top w:val="none" w:sz="0" w:space="0" w:color="auto"/>
                                <w:left w:val="none" w:sz="0" w:space="0" w:color="auto"/>
                                <w:bottom w:val="none" w:sz="0" w:space="0" w:color="auto"/>
                                <w:right w:val="none" w:sz="0" w:space="0" w:color="auto"/>
                              </w:divBdr>
                              <w:divsChild>
                                <w:div w:id="137577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33569815">
      <w:bodyDiv w:val="1"/>
      <w:marLeft w:val="0"/>
      <w:marRight w:val="0"/>
      <w:marTop w:val="0"/>
      <w:marBottom w:val="0"/>
      <w:divBdr>
        <w:top w:val="none" w:sz="0" w:space="0" w:color="auto"/>
        <w:left w:val="none" w:sz="0" w:space="0" w:color="auto"/>
        <w:bottom w:val="none" w:sz="0" w:space="0" w:color="auto"/>
        <w:right w:val="none" w:sz="0" w:space="0" w:color="auto"/>
      </w:divBdr>
    </w:div>
    <w:div w:id="1574119092">
      <w:bodyDiv w:val="1"/>
      <w:marLeft w:val="0"/>
      <w:marRight w:val="0"/>
      <w:marTop w:val="0"/>
      <w:marBottom w:val="0"/>
      <w:divBdr>
        <w:top w:val="none" w:sz="0" w:space="0" w:color="auto"/>
        <w:left w:val="none" w:sz="0" w:space="0" w:color="auto"/>
        <w:bottom w:val="none" w:sz="0" w:space="0" w:color="auto"/>
        <w:right w:val="none" w:sz="0" w:space="0" w:color="auto"/>
      </w:divBdr>
      <w:divsChild>
        <w:div w:id="1198084763">
          <w:marLeft w:val="0"/>
          <w:marRight w:val="0"/>
          <w:marTop w:val="0"/>
          <w:marBottom w:val="376"/>
          <w:divBdr>
            <w:top w:val="none" w:sz="0" w:space="0" w:color="auto"/>
            <w:left w:val="none" w:sz="0" w:space="0" w:color="auto"/>
            <w:bottom w:val="none" w:sz="0" w:space="0" w:color="auto"/>
            <w:right w:val="none" w:sz="0" w:space="0" w:color="auto"/>
          </w:divBdr>
        </w:div>
        <w:div w:id="745299672">
          <w:marLeft w:val="0"/>
          <w:marRight w:val="0"/>
          <w:marTop w:val="0"/>
          <w:marBottom w:val="376"/>
          <w:divBdr>
            <w:top w:val="none" w:sz="0" w:space="0" w:color="auto"/>
            <w:left w:val="none" w:sz="0" w:space="0" w:color="auto"/>
            <w:bottom w:val="none" w:sz="0" w:space="0" w:color="auto"/>
            <w:right w:val="none" w:sz="0" w:space="0" w:color="auto"/>
          </w:divBdr>
        </w:div>
        <w:div w:id="386993455">
          <w:marLeft w:val="0"/>
          <w:marRight w:val="0"/>
          <w:marTop w:val="0"/>
          <w:marBottom w:val="376"/>
          <w:divBdr>
            <w:top w:val="none" w:sz="0" w:space="0" w:color="auto"/>
            <w:left w:val="none" w:sz="0" w:space="0" w:color="auto"/>
            <w:bottom w:val="none" w:sz="0" w:space="0" w:color="auto"/>
            <w:right w:val="none" w:sz="0" w:space="0" w:color="auto"/>
          </w:divBdr>
        </w:div>
        <w:div w:id="1546798728">
          <w:marLeft w:val="0"/>
          <w:marRight w:val="0"/>
          <w:marTop w:val="0"/>
          <w:marBottom w:val="376"/>
          <w:divBdr>
            <w:top w:val="none" w:sz="0" w:space="0" w:color="auto"/>
            <w:left w:val="none" w:sz="0" w:space="0" w:color="auto"/>
            <w:bottom w:val="none" w:sz="0" w:space="0" w:color="auto"/>
            <w:right w:val="none" w:sz="0" w:space="0" w:color="auto"/>
          </w:divBdr>
        </w:div>
      </w:divsChild>
    </w:div>
    <w:div w:id="1603536818">
      <w:bodyDiv w:val="1"/>
      <w:marLeft w:val="0"/>
      <w:marRight w:val="0"/>
      <w:marTop w:val="0"/>
      <w:marBottom w:val="0"/>
      <w:divBdr>
        <w:top w:val="none" w:sz="0" w:space="0" w:color="auto"/>
        <w:left w:val="none" w:sz="0" w:space="0" w:color="auto"/>
        <w:bottom w:val="none" w:sz="0" w:space="0" w:color="auto"/>
        <w:right w:val="none" w:sz="0" w:space="0" w:color="auto"/>
      </w:divBdr>
      <w:divsChild>
        <w:div w:id="1626764982">
          <w:marLeft w:val="0"/>
          <w:marRight w:val="0"/>
          <w:marTop w:val="0"/>
          <w:marBottom w:val="0"/>
          <w:divBdr>
            <w:top w:val="none" w:sz="0" w:space="0" w:color="auto"/>
            <w:left w:val="none" w:sz="0" w:space="0" w:color="auto"/>
            <w:bottom w:val="none" w:sz="0" w:space="0" w:color="auto"/>
            <w:right w:val="none" w:sz="0" w:space="0" w:color="auto"/>
          </w:divBdr>
          <w:divsChild>
            <w:div w:id="486825409">
              <w:marLeft w:val="0"/>
              <w:marRight w:val="0"/>
              <w:marTop w:val="0"/>
              <w:marBottom w:val="0"/>
              <w:divBdr>
                <w:top w:val="none" w:sz="0" w:space="0" w:color="auto"/>
                <w:left w:val="none" w:sz="0" w:space="0" w:color="auto"/>
                <w:bottom w:val="none" w:sz="0" w:space="0" w:color="auto"/>
                <w:right w:val="none" w:sz="0" w:space="0" w:color="auto"/>
              </w:divBdr>
              <w:divsChild>
                <w:div w:id="177282641">
                  <w:marLeft w:val="0"/>
                  <w:marRight w:val="0"/>
                  <w:marTop w:val="163"/>
                  <w:marBottom w:val="163"/>
                  <w:divBdr>
                    <w:top w:val="none" w:sz="0" w:space="0" w:color="auto"/>
                    <w:left w:val="none" w:sz="0" w:space="0" w:color="auto"/>
                    <w:bottom w:val="none" w:sz="0" w:space="0" w:color="auto"/>
                    <w:right w:val="none" w:sz="0" w:space="0" w:color="auto"/>
                  </w:divBdr>
                  <w:divsChild>
                    <w:div w:id="1503622980">
                      <w:marLeft w:val="0"/>
                      <w:marRight w:val="0"/>
                      <w:marTop w:val="0"/>
                      <w:marBottom w:val="0"/>
                      <w:divBdr>
                        <w:top w:val="none" w:sz="0" w:space="0" w:color="auto"/>
                        <w:left w:val="none" w:sz="0" w:space="0" w:color="auto"/>
                        <w:bottom w:val="none" w:sz="0" w:space="0" w:color="auto"/>
                        <w:right w:val="none" w:sz="0" w:space="0" w:color="auto"/>
                      </w:divBdr>
                      <w:divsChild>
                        <w:div w:id="468397779">
                          <w:marLeft w:val="0"/>
                          <w:marRight w:val="0"/>
                          <w:marTop w:val="250"/>
                          <w:marBottom w:val="0"/>
                          <w:divBdr>
                            <w:top w:val="none" w:sz="0" w:space="0" w:color="auto"/>
                            <w:left w:val="none" w:sz="0" w:space="0" w:color="auto"/>
                            <w:bottom w:val="none" w:sz="0" w:space="0" w:color="auto"/>
                            <w:right w:val="none" w:sz="0" w:space="0" w:color="auto"/>
                          </w:divBdr>
                          <w:divsChild>
                            <w:div w:id="1954552791">
                              <w:marLeft w:val="0"/>
                              <w:marRight w:val="0"/>
                              <w:marTop w:val="0"/>
                              <w:marBottom w:val="0"/>
                              <w:divBdr>
                                <w:top w:val="none" w:sz="0" w:space="0" w:color="auto"/>
                                <w:left w:val="none" w:sz="0" w:space="0" w:color="auto"/>
                                <w:bottom w:val="none" w:sz="0" w:space="0" w:color="auto"/>
                                <w:right w:val="none" w:sz="0" w:space="0" w:color="auto"/>
                              </w:divBdr>
                              <w:divsChild>
                                <w:div w:id="730036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06381183">
      <w:bodyDiv w:val="1"/>
      <w:marLeft w:val="0"/>
      <w:marRight w:val="0"/>
      <w:marTop w:val="0"/>
      <w:marBottom w:val="0"/>
      <w:divBdr>
        <w:top w:val="none" w:sz="0" w:space="0" w:color="auto"/>
        <w:left w:val="none" w:sz="0" w:space="0" w:color="auto"/>
        <w:bottom w:val="none" w:sz="0" w:space="0" w:color="auto"/>
        <w:right w:val="none" w:sz="0" w:space="0" w:color="auto"/>
      </w:divBdr>
      <w:divsChild>
        <w:div w:id="1548293809">
          <w:marLeft w:val="0"/>
          <w:marRight w:val="0"/>
          <w:marTop w:val="0"/>
          <w:marBottom w:val="0"/>
          <w:divBdr>
            <w:top w:val="none" w:sz="0" w:space="0" w:color="auto"/>
            <w:left w:val="none" w:sz="0" w:space="0" w:color="auto"/>
            <w:bottom w:val="none" w:sz="0" w:space="0" w:color="auto"/>
            <w:right w:val="none" w:sz="0" w:space="0" w:color="auto"/>
          </w:divBdr>
        </w:div>
        <w:div w:id="582958562">
          <w:marLeft w:val="0"/>
          <w:marRight w:val="0"/>
          <w:marTop w:val="0"/>
          <w:marBottom w:val="0"/>
          <w:divBdr>
            <w:top w:val="none" w:sz="0" w:space="0" w:color="auto"/>
            <w:left w:val="none" w:sz="0" w:space="0" w:color="auto"/>
            <w:bottom w:val="none" w:sz="0" w:space="0" w:color="auto"/>
            <w:right w:val="none" w:sz="0" w:space="0" w:color="auto"/>
          </w:divBdr>
        </w:div>
        <w:div w:id="320892523">
          <w:marLeft w:val="0"/>
          <w:marRight w:val="0"/>
          <w:marTop w:val="0"/>
          <w:marBottom w:val="0"/>
          <w:divBdr>
            <w:top w:val="none" w:sz="0" w:space="0" w:color="auto"/>
            <w:left w:val="none" w:sz="0" w:space="0" w:color="auto"/>
            <w:bottom w:val="none" w:sz="0" w:space="0" w:color="auto"/>
            <w:right w:val="none" w:sz="0" w:space="0" w:color="auto"/>
          </w:divBdr>
        </w:div>
        <w:div w:id="784807625">
          <w:marLeft w:val="0"/>
          <w:marRight w:val="0"/>
          <w:marTop w:val="0"/>
          <w:marBottom w:val="0"/>
          <w:divBdr>
            <w:top w:val="none" w:sz="0" w:space="0" w:color="auto"/>
            <w:left w:val="none" w:sz="0" w:space="0" w:color="auto"/>
            <w:bottom w:val="none" w:sz="0" w:space="0" w:color="auto"/>
            <w:right w:val="none" w:sz="0" w:space="0" w:color="auto"/>
          </w:divBdr>
        </w:div>
        <w:div w:id="1412851434">
          <w:marLeft w:val="0"/>
          <w:marRight w:val="0"/>
          <w:marTop w:val="0"/>
          <w:marBottom w:val="0"/>
          <w:divBdr>
            <w:top w:val="none" w:sz="0" w:space="0" w:color="auto"/>
            <w:left w:val="none" w:sz="0" w:space="0" w:color="auto"/>
            <w:bottom w:val="none" w:sz="0" w:space="0" w:color="auto"/>
            <w:right w:val="none" w:sz="0" w:space="0" w:color="auto"/>
          </w:divBdr>
        </w:div>
        <w:div w:id="1038746109">
          <w:marLeft w:val="0"/>
          <w:marRight w:val="0"/>
          <w:marTop w:val="0"/>
          <w:marBottom w:val="0"/>
          <w:divBdr>
            <w:top w:val="none" w:sz="0" w:space="0" w:color="auto"/>
            <w:left w:val="none" w:sz="0" w:space="0" w:color="auto"/>
            <w:bottom w:val="none" w:sz="0" w:space="0" w:color="auto"/>
            <w:right w:val="none" w:sz="0" w:space="0" w:color="auto"/>
          </w:divBdr>
        </w:div>
        <w:div w:id="1102337172">
          <w:marLeft w:val="0"/>
          <w:marRight w:val="0"/>
          <w:marTop w:val="0"/>
          <w:marBottom w:val="0"/>
          <w:divBdr>
            <w:top w:val="none" w:sz="0" w:space="0" w:color="auto"/>
            <w:left w:val="none" w:sz="0" w:space="0" w:color="auto"/>
            <w:bottom w:val="none" w:sz="0" w:space="0" w:color="auto"/>
            <w:right w:val="none" w:sz="0" w:space="0" w:color="auto"/>
          </w:divBdr>
        </w:div>
        <w:div w:id="1402214627">
          <w:marLeft w:val="0"/>
          <w:marRight w:val="0"/>
          <w:marTop w:val="0"/>
          <w:marBottom w:val="0"/>
          <w:divBdr>
            <w:top w:val="none" w:sz="0" w:space="0" w:color="auto"/>
            <w:left w:val="none" w:sz="0" w:space="0" w:color="auto"/>
            <w:bottom w:val="none" w:sz="0" w:space="0" w:color="auto"/>
            <w:right w:val="none" w:sz="0" w:space="0" w:color="auto"/>
          </w:divBdr>
        </w:div>
        <w:div w:id="1028868443">
          <w:marLeft w:val="0"/>
          <w:marRight w:val="0"/>
          <w:marTop w:val="0"/>
          <w:marBottom w:val="0"/>
          <w:divBdr>
            <w:top w:val="none" w:sz="0" w:space="0" w:color="auto"/>
            <w:left w:val="none" w:sz="0" w:space="0" w:color="auto"/>
            <w:bottom w:val="none" w:sz="0" w:space="0" w:color="auto"/>
            <w:right w:val="none" w:sz="0" w:space="0" w:color="auto"/>
          </w:divBdr>
        </w:div>
        <w:div w:id="1421755733">
          <w:marLeft w:val="0"/>
          <w:marRight w:val="0"/>
          <w:marTop w:val="0"/>
          <w:marBottom w:val="0"/>
          <w:divBdr>
            <w:top w:val="none" w:sz="0" w:space="0" w:color="auto"/>
            <w:left w:val="none" w:sz="0" w:space="0" w:color="auto"/>
            <w:bottom w:val="none" w:sz="0" w:space="0" w:color="auto"/>
            <w:right w:val="none" w:sz="0" w:space="0" w:color="auto"/>
          </w:divBdr>
        </w:div>
        <w:div w:id="1878660690">
          <w:marLeft w:val="0"/>
          <w:marRight w:val="0"/>
          <w:marTop w:val="0"/>
          <w:marBottom w:val="0"/>
          <w:divBdr>
            <w:top w:val="none" w:sz="0" w:space="0" w:color="auto"/>
            <w:left w:val="none" w:sz="0" w:space="0" w:color="auto"/>
            <w:bottom w:val="none" w:sz="0" w:space="0" w:color="auto"/>
            <w:right w:val="none" w:sz="0" w:space="0" w:color="auto"/>
          </w:divBdr>
        </w:div>
        <w:div w:id="1138643903">
          <w:marLeft w:val="0"/>
          <w:marRight w:val="0"/>
          <w:marTop w:val="0"/>
          <w:marBottom w:val="0"/>
          <w:divBdr>
            <w:top w:val="none" w:sz="0" w:space="0" w:color="auto"/>
            <w:left w:val="none" w:sz="0" w:space="0" w:color="auto"/>
            <w:bottom w:val="none" w:sz="0" w:space="0" w:color="auto"/>
            <w:right w:val="none" w:sz="0" w:space="0" w:color="auto"/>
          </w:divBdr>
        </w:div>
        <w:div w:id="1456367230">
          <w:marLeft w:val="0"/>
          <w:marRight w:val="0"/>
          <w:marTop w:val="0"/>
          <w:marBottom w:val="0"/>
          <w:divBdr>
            <w:top w:val="none" w:sz="0" w:space="0" w:color="auto"/>
            <w:left w:val="none" w:sz="0" w:space="0" w:color="auto"/>
            <w:bottom w:val="none" w:sz="0" w:space="0" w:color="auto"/>
            <w:right w:val="none" w:sz="0" w:space="0" w:color="auto"/>
          </w:divBdr>
        </w:div>
        <w:div w:id="455292994">
          <w:marLeft w:val="0"/>
          <w:marRight w:val="0"/>
          <w:marTop w:val="0"/>
          <w:marBottom w:val="0"/>
          <w:divBdr>
            <w:top w:val="none" w:sz="0" w:space="0" w:color="auto"/>
            <w:left w:val="none" w:sz="0" w:space="0" w:color="auto"/>
            <w:bottom w:val="none" w:sz="0" w:space="0" w:color="auto"/>
            <w:right w:val="none" w:sz="0" w:space="0" w:color="auto"/>
          </w:divBdr>
        </w:div>
        <w:div w:id="1240868061">
          <w:marLeft w:val="0"/>
          <w:marRight w:val="0"/>
          <w:marTop w:val="0"/>
          <w:marBottom w:val="0"/>
          <w:divBdr>
            <w:top w:val="none" w:sz="0" w:space="0" w:color="auto"/>
            <w:left w:val="none" w:sz="0" w:space="0" w:color="auto"/>
            <w:bottom w:val="none" w:sz="0" w:space="0" w:color="auto"/>
            <w:right w:val="none" w:sz="0" w:space="0" w:color="auto"/>
          </w:divBdr>
        </w:div>
        <w:div w:id="1003050549">
          <w:marLeft w:val="0"/>
          <w:marRight w:val="0"/>
          <w:marTop w:val="0"/>
          <w:marBottom w:val="0"/>
          <w:divBdr>
            <w:top w:val="none" w:sz="0" w:space="0" w:color="auto"/>
            <w:left w:val="none" w:sz="0" w:space="0" w:color="auto"/>
            <w:bottom w:val="none" w:sz="0" w:space="0" w:color="auto"/>
            <w:right w:val="none" w:sz="0" w:space="0" w:color="auto"/>
          </w:divBdr>
        </w:div>
        <w:div w:id="1554853579">
          <w:marLeft w:val="0"/>
          <w:marRight w:val="0"/>
          <w:marTop w:val="0"/>
          <w:marBottom w:val="0"/>
          <w:divBdr>
            <w:top w:val="none" w:sz="0" w:space="0" w:color="auto"/>
            <w:left w:val="none" w:sz="0" w:space="0" w:color="auto"/>
            <w:bottom w:val="none" w:sz="0" w:space="0" w:color="auto"/>
            <w:right w:val="none" w:sz="0" w:space="0" w:color="auto"/>
          </w:divBdr>
        </w:div>
        <w:div w:id="1249778152">
          <w:marLeft w:val="0"/>
          <w:marRight w:val="0"/>
          <w:marTop w:val="0"/>
          <w:marBottom w:val="0"/>
          <w:divBdr>
            <w:top w:val="none" w:sz="0" w:space="0" w:color="auto"/>
            <w:left w:val="none" w:sz="0" w:space="0" w:color="auto"/>
            <w:bottom w:val="none" w:sz="0" w:space="0" w:color="auto"/>
            <w:right w:val="none" w:sz="0" w:space="0" w:color="auto"/>
          </w:divBdr>
        </w:div>
        <w:div w:id="2025747310">
          <w:marLeft w:val="0"/>
          <w:marRight w:val="0"/>
          <w:marTop w:val="0"/>
          <w:marBottom w:val="0"/>
          <w:divBdr>
            <w:top w:val="none" w:sz="0" w:space="0" w:color="auto"/>
            <w:left w:val="none" w:sz="0" w:space="0" w:color="auto"/>
            <w:bottom w:val="none" w:sz="0" w:space="0" w:color="auto"/>
            <w:right w:val="none" w:sz="0" w:space="0" w:color="auto"/>
          </w:divBdr>
        </w:div>
        <w:div w:id="1579637603">
          <w:marLeft w:val="0"/>
          <w:marRight w:val="0"/>
          <w:marTop w:val="0"/>
          <w:marBottom w:val="0"/>
          <w:divBdr>
            <w:top w:val="none" w:sz="0" w:space="0" w:color="auto"/>
            <w:left w:val="none" w:sz="0" w:space="0" w:color="auto"/>
            <w:bottom w:val="none" w:sz="0" w:space="0" w:color="auto"/>
            <w:right w:val="none" w:sz="0" w:space="0" w:color="auto"/>
          </w:divBdr>
        </w:div>
        <w:div w:id="322243299">
          <w:marLeft w:val="0"/>
          <w:marRight w:val="0"/>
          <w:marTop w:val="0"/>
          <w:marBottom w:val="0"/>
          <w:divBdr>
            <w:top w:val="none" w:sz="0" w:space="0" w:color="auto"/>
            <w:left w:val="none" w:sz="0" w:space="0" w:color="auto"/>
            <w:bottom w:val="none" w:sz="0" w:space="0" w:color="auto"/>
            <w:right w:val="none" w:sz="0" w:space="0" w:color="auto"/>
          </w:divBdr>
        </w:div>
        <w:div w:id="1010259367">
          <w:marLeft w:val="0"/>
          <w:marRight w:val="0"/>
          <w:marTop w:val="0"/>
          <w:marBottom w:val="0"/>
          <w:divBdr>
            <w:top w:val="none" w:sz="0" w:space="0" w:color="auto"/>
            <w:left w:val="none" w:sz="0" w:space="0" w:color="auto"/>
            <w:bottom w:val="none" w:sz="0" w:space="0" w:color="auto"/>
            <w:right w:val="none" w:sz="0" w:space="0" w:color="auto"/>
          </w:divBdr>
        </w:div>
        <w:div w:id="351953521">
          <w:marLeft w:val="0"/>
          <w:marRight w:val="0"/>
          <w:marTop w:val="0"/>
          <w:marBottom w:val="0"/>
          <w:divBdr>
            <w:top w:val="none" w:sz="0" w:space="0" w:color="auto"/>
            <w:left w:val="none" w:sz="0" w:space="0" w:color="auto"/>
            <w:bottom w:val="none" w:sz="0" w:space="0" w:color="auto"/>
            <w:right w:val="none" w:sz="0" w:space="0" w:color="auto"/>
          </w:divBdr>
        </w:div>
        <w:div w:id="843931928">
          <w:marLeft w:val="0"/>
          <w:marRight w:val="0"/>
          <w:marTop w:val="0"/>
          <w:marBottom w:val="0"/>
          <w:divBdr>
            <w:top w:val="none" w:sz="0" w:space="0" w:color="auto"/>
            <w:left w:val="none" w:sz="0" w:space="0" w:color="auto"/>
            <w:bottom w:val="none" w:sz="0" w:space="0" w:color="auto"/>
            <w:right w:val="none" w:sz="0" w:space="0" w:color="auto"/>
          </w:divBdr>
        </w:div>
        <w:div w:id="2008941225">
          <w:marLeft w:val="0"/>
          <w:marRight w:val="0"/>
          <w:marTop w:val="0"/>
          <w:marBottom w:val="0"/>
          <w:divBdr>
            <w:top w:val="none" w:sz="0" w:space="0" w:color="auto"/>
            <w:left w:val="none" w:sz="0" w:space="0" w:color="auto"/>
            <w:bottom w:val="none" w:sz="0" w:space="0" w:color="auto"/>
            <w:right w:val="none" w:sz="0" w:space="0" w:color="auto"/>
          </w:divBdr>
        </w:div>
        <w:div w:id="366679421">
          <w:marLeft w:val="0"/>
          <w:marRight w:val="0"/>
          <w:marTop w:val="0"/>
          <w:marBottom w:val="0"/>
          <w:divBdr>
            <w:top w:val="none" w:sz="0" w:space="0" w:color="auto"/>
            <w:left w:val="none" w:sz="0" w:space="0" w:color="auto"/>
            <w:bottom w:val="none" w:sz="0" w:space="0" w:color="auto"/>
            <w:right w:val="none" w:sz="0" w:space="0" w:color="auto"/>
          </w:divBdr>
        </w:div>
        <w:div w:id="2017076670">
          <w:marLeft w:val="0"/>
          <w:marRight w:val="0"/>
          <w:marTop w:val="0"/>
          <w:marBottom w:val="0"/>
          <w:divBdr>
            <w:top w:val="none" w:sz="0" w:space="0" w:color="auto"/>
            <w:left w:val="none" w:sz="0" w:space="0" w:color="auto"/>
            <w:bottom w:val="none" w:sz="0" w:space="0" w:color="auto"/>
            <w:right w:val="none" w:sz="0" w:space="0" w:color="auto"/>
          </w:divBdr>
        </w:div>
        <w:div w:id="1904639937">
          <w:marLeft w:val="0"/>
          <w:marRight w:val="0"/>
          <w:marTop w:val="0"/>
          <w:marBottom w:val="0"/>
          <w:divBdr>
            <w:top w:val="none" w:sz="0" w:space="0" w:color="auto"/>
            <w:left w:val="none" w:sz="0" w:space="0" w:color="auto"/>
            <w:bottom w:val="none" w:sz="0" w:space="0" w:color="auto"/>
            <w:right w:val="none" w:sz="0" w:space="0" w:color="auto"/>
          </w:divBdr>
        </w:div>
        <w:div w:id="1321302157">
          <w:marLeft w:val="0"/>
          <w:marRight w:val="0"/>
          <w:marTop w:val="0"/>
          <w:marBottom w:val="0"/>
          <w:divBdr>
            <w:top w:val="none" w:sz="0" w:space="0" w:color="auto"/>
            <w:left w:val="none" w:sz="0" w:space="0" w:color="auto"/>
            <w:bottom w:val="none" w:sz="0" w:space="0" w:color="auto"/>
            <w:right w:val="none" w:sz="0" w:space="0" w:color="auto"/>
          </w:divBdr>
        </w:div>
        <w:div w:id="1724593280">
          <w:marLeft w:val="0"/>
          <w:marRight w:val="0"/>
          <w:marTop w:val="0"/>
          <w:marBottom w:val="0"/>
          <w:divBdr>
            <w:top w:val="none" w:sz="0" w:space="0" w:color="auto"/>
            <w:left w:val="none" w:sz="0" w:space="0" w:color="auto"/>
            <w:bottom w:val="none" w:sz="0" w:space="0" w:color="auto"/>
            <w:right w:val="none" w:sz="0" w:space="0" w:color="auto"/>
          </w:divBdr>
        </w:div>
        <w:div w:id="679434181">
          <w:marLeft w:val="0"/>
          <w:marRight w:val="0"/>
          <w:marTop w:val="0"/>
          <w:marBottom w:val="0"/>
          <w:divBdr>
            <w:top w:val="none" w:sz="0" w:space="0" w:color="auto"/>
            <w:left w:val="none" w:sz="0" w:space="0" w:color="auto"/>
            <w:bottom w:val="none" w:sz="0" w:space="0" w:color="auto"/>
            <w:right w:val="none" w:sz="0" w:space="0" w:color="auto"/>
          </w:divBdr>
        </w:div>
        <w:div w:id="1109619168">
          <w:marLeft w:val="0"/>
          <w:marRight w:val="0"/>
          <w:marTop w:val="0"/>
          <w:marBottom w:val="0"/>
          <w:divBdr>
            <w:top w:val="none" w:sz="0" w:space="0" w:color="auto"/>
            <w:left w:val="none" w:sz="0" w:space="0" w:color="auto"/>
            <w:bottom w:val="none" w:sz="0" w:space="0" w:color="auto"/>
            <w:right w:val="none" w:sz="0" w:space="0" w:color="auto"/>
          </w:divBdr>
        </w:div>
        <w:div w:id="1251114866">
          <w:marLeft w:val="0"/>
          <w:marRight w:val="0"/>
          <w:marTop w:val="0"/>
          <w:marBottom w:val="0"/>
          <w:divBdr>
            <w:top w:val="none" w:sz="0" w:space="0" w:color="auto"/>
            <w:left w:val="none" w:sz="0" w:space="0" w:color="auto"/>
            <w:bottom w:val="none" w:sz="0" w:space="0" w:color="auto"/>
            <w:right w:val="none" w:sz="0" w:space="0" w:color="auto"/>
          </w:divBdr>
        </w:div>
        <w:div w:id="1621838572">
          <w:marLeft w:val="0"/>
          <w:marRight w:val="0"/>
          <w:marTop w:val="0"/>
          <w:marBottom w:val="0"/>
          <w:divBdr>
            <w:top w:val="none" w:sz="0" w:space="0" w:color="auto"/>
            <w:left w:val="none" w:sz="0" w:space="0" w:color="auto"/>
            <w:bottom w:val="none" w:sz="0" w:space="0" w:color="auto"/>
            <w:right w:val="none" w:sz="0" w:space="0" w:color="auto"/>
          </w:divBdr>
        </w:div>
        <w:div w:id="1346714724">
          <w:marLeft w:val="0"/>
          <w:marRight w:val="0"/>
          <w:marTop w:val="0"/>
          <w:marBottom w:val="0"/>
          <w:divBdr>
            <w:top w:val="none" w:sz="0" w:space="0" w:color="auto"/>
            <w:left w:val="none" w:sz="0" w:space="0" w:color="auto"/>
            <w:bottom w:val="none" w:sz="0" w:space="0" w:color="auto"/>
            <w:right w:val="none" w:sz="0" w:space="0" w:color="auto"/>
          </w:divBdr>
        </w:div>
        <w:div w:id="1664352832">
          <w:marLeft w:val="0"/>
          <w:marRight w:val="0"/>
          <w:marTop w:val="0"/>
          <w:marBottom w:val="0"/>
          <w:divBdr>
            <w:top w:val="none" w:sz="0" w:space="0" w:color="auto"/>
            <w:left w:val="none" w:sz="0" w:space="0" w:color="auto"/>
            <w:bottom w:val="none" w:sz="0" w:space="0" w:color="auto"/>
            <w:right w:val="none" w:sz="0" w:space="0" w:color="auto"/>
          </w:divBdr>
        </w:div>
        <w:div w:id="1803497211">
          <w:marLeft w:val="0"/>
          <w:marRight w:val="0"/>
          <w:marTop w:val="0"/>
          <w:marBottom w:val="0"/>
          <w:divBdr>
            <w:top w:val="none" w:sz="0" w:space="0" w:color="auto"/>
            <w:left w:val="none" w:sz="0" w:space="0" w:color="auto"/>
            <w:bottom w:val="none" w:sz="0" w:space="0" w:color="auto"/>
            <w:right w:val="none" w:sz="0" w:space="0" w:color="auto"/>
          </w:divBdr>
        </w:div>
        <w:div w:id="2028020677">
          <w:marLeft w:val="0"/>
          <w:marRight w:val="0"/>
          <w:marTop w:val="0"/>
          <w:marBottom w:val="0"/>
          <w:divBdr>
            <w:top w:val="none" w:sz="0" w:space="0" w:color="auto"/>
            <w:left w:val="none" w:sz="0" w:space="0" w:color="auto"/>
            <w:bottom w:val="none" w:sz="0" w:space="0" w:color="auto"/>
            <w:right w:val="none" w:sz="0" w:space="0" w:color="auto"/>
          </w:divBdr>
        </w:div>
      </w:divsChild>
    </w:div>
    <w:div w:id="1613975029">
      <w:bodyDiv w:val="1"/>
      <w:marLeft w:val="0"/>
      <w:marRight w:val="0"/>
      <w:marTop w:val="0"/>
      <w:marBottom w:val="0"/>
      <w:divBdr>
        <w:top w:val="none" w:sz="0" w:space="0" w:color="auto"/>
        <w:left w:val="none" w:sz="0" w:space="0" w:color="auto"/>
        <w:bottom w:val="none" w:sz="0" w:space="0" w:color="auto"/>
        <w:right w:val="none" w:sz="0" w:space="0" w:color="auto"/>
      </w:divBdr>
    </w:div>
    <w:div w:id="1631276802">
      <w:bodyDiv w:val="1"/>
      <w:marLeft w:val="0"/>
      <w:marRight w:val="0"/>
      <w:marTop w:val="0"/>
      <w:marBottom w:val="0"/>
      <w:divBdr>
        <w:top w:val="none" w:sz="0" w:space="0" w:color="auto"/>
        <w:left w:val="none" w:sz="0" w:space="0" w:color="auto"/>
        <w:bottom w:val="none" w:sz="0" w:space="0" w:color="auto"/>
        <w:right w:val="none" w:sz="0" w:space="0" w:color="auto"/>
      </w:divBdr>
      <w:divsChild>
        <w:div w:id="1639146110">
          <w:marLeft w:val="0"/>
          <w:marRight w:val="0"/>
          <w:marTop w:val="0"/>
          <w:marBottom w:val="0"/>
          <w:divBdr>
            <w:top w:val="none" w:sz="0" w:space="0" w:color="auto"/>
            <w:left w:val="none" w:sz="0" w:space="0" w:color="auto"/>
            <w:bottom w:val="none" w:sz="0" w:space="0" w:color="auto"/>
            <w:right w:val="none" w:sz="0" w:space="0" w:color="auto"/>
          </w:divBdr>
        </w:div>
        <w:div w:id="313995071">
          <w:marLeft w:val="0"/>
          <w:marRight w:val="0"/>
          <w:marTop w:val="0"/>
          <w:marBottom w:val="0"/>
          <w:divBdr>
            <w:top w:val="none" w:sz="0" w:space="0" w:color="auto"/>
            <w:left w:val="none" w:sz="0" w:space="0" w:color="auto"/>
            <w:bottom w:val="none" w:sz="0" w:space="0" w:color="auto"/>
            <w:right w:val="none" w:sz="0" w:space="0" w:color="auto"/>
          </w:divBdr>
        </w:div>
        <w:div w:id="1483497379">
          <w:marLeft w:val="0"/>
          <w:marRight w:val="0"/>
          <w:marTop w:val="0"/>
          <w:marBottom w:val="0"/>
          <w:divBdr>
            <w:top w:val="none" w:sz="0" w:space="0" w:color="auto"/>
            <w:left w:val="none" w:sz="0" w:space="0" w:color="auto"/>
            <w:bottom w:val="none" w:sz="0" w:space="0" w:color="auto"/>
            <w:right w:val="none" w:sz="0" w:space="0" w:color="auto"/>
          </w:divBdr>
        </w:div>
        <w:div w:id="542837286">
          <w:marLeft w:val="0"/>
          <w:marRight w:val="0"/>
          <w:marTop w:val="0"/>
          <w:marBottom w:val="0"/>
          <w:divBdr>
            <w:top w:val="none" w:sz="0" w:space="0" w:color="auto"/>
            <w:left w:val="none" w:sz="0" w:space="0" w:color="auto"/>
            <w:bottom w:val="none" w:sz="0" w:space="0" w:color="auto"/>
            <w:right w:val="none" w:sz="0" w:space="0" w:color="auto"/>
          </w:divBdr>
        </w:div>
        <w:div w:id="331221178">
          <w:marLeft w:val="0"/>
          <w:marRight w:val="0"/>
          <w:marTop w:val="0"/>
          <w:marBottom w:val="0"/>
          <w:divBdr>
            <w:top w:val="none" w:sz="0" w:space="0" w:color="auto"/>
            <w:left w:val="none" w:sz="0" w:space="0" w:color="auto"/>
            <w:bottom w:val="none" w:sz="0" w:space="0" w:color="auto"/>
            <w:right w:val="none" w:sz="0" w:space="0" w:color="auto"/>
          </w:divBdr>
        </w:div>
      </w:divsChild>
    </w:div>
    <w:div w:id="1635257999">
      <w:bodyDiv w:val="1"/>
      <w:marLeft w:val="0"/>
      <w:marRight w:val="0"/>
      <w:marTop w:val="0"/>
      <w:marBottom w:val="0"/>
      <w:divBdr>
        <w:top w:val="none" w:sz="0" w:space="0" w:color="auto"/>
        <w:left w:val="none" w:sz="0" w:space="0" w:color="auto"/>
        <w:bottom w:val="none" w:sz="0" w:space="0" w:color="auto"/>
        <w:right w:val="none" w:sz="0" w:space="0" w:color="auto"/>
      </w:divBdr>
      <w:divsChild>
        <w:div w:id="833569269">
          <w:marLeft w:val="0"/>
          <w:marRight w:val="0"/>
          <w:marTop w:val="0"/>
          <w:marBottom w:val="0"/>
          <w:divBdr>
            <w:top w:val="none" w:sz="0" w:space="0" w:color="auto"/>
            <w:left w:val="none" w:sz="0" w:space="0" w:color="auto"/>
            <w:bottom w:val="none" w:sz="0" w:space="0" w:color="auto"/>
            <w:right w:val="none" w:sz="0" w:space="0" w:color="auto"/>
          </w:divBdr>
          <w:divsChild>
            <w:div w:id="2038115703">
              <w:marLeft w:val="0"/>
              <w:marRight w:val="0"/>
              <w:marTop w:val="0"/>
              <w:marBottom w:val="0"/>
              <w:divBdr>
                <w:top w:val="none" w:sz="0" w:space="0" w:color="auto"/>
                <w:left w:val="none" w:sz="0" w:space="0" w:color="auto"/>
                <w:bottom w:val="none" w:sz="0" w:space="0" w:color="auto"/>
                <w:right w:val="none" w:sz="0" w:space="0" w:color="auto"/>
              </w:divBdr>
              <w:divsChild>
                <w:div w:id="1776828680">
                  <w:marLeft w:val="0"/>
                  <w:marRight w:val="0"/>
                  <w:marTop w:val="0"/>
                  <w:marBottom w:val="0"/>
                  <w:divBdr>
                    <w:top w:val="none" w:sz="0" w:space="0" w:color="auto"/>
                    <w:left w:val="none" w:sz="0" w:space="0" w:color="auto"/>
                    <w:bottom w:val="none" w:sz="0" w:space="0" w:color="auto"/>
                    <w:right w:val="none" w:sz="0" w:space="0" w:color="auto"/>
                  </w:divBdr>
                  <w:divsChild>
                    <w:div w:id="332296529">
                      <w:marLeft w:val="0"/>
                      <w:marRight w:val="0"/>
                      <w:marTop w:val="0"/>
                      <w:marBottom w:val="0"/>
                      <w:divBdr>
                        <w:top w:val="none" w:sz="0" w:space="0" w:color="auto"/>
                        <w:left w:val="none" w:sz="0" w:space="0" w:color="auto"/>
                        <w:bottom w:val="none" w:sz="0" w:space="0" w:color="auto"/>
                        <w:right w:val="none" w:sz="0" w:space="0" w:color="auto"/>
                      </w:divBdr>
                      <w:divsChild>
                        <w:div w:id="793449971">
                          <w:marLeft w:val="0"/>
                          <w:marRight w:val="3506"/>
                          <w:marTop w:val="0"/>
                          <w:marBottom w:val="0"/>
                          <w:divBdr>
                            <w:top w:val="none" w:sz="0" w:space="0" w:color="auto"/>
                            <w:left w:val="none" w:sz="0" w:space="0" w:color="auto"/>
                            <w:bottom w:val="none" w:sz="0" w:space="0" w:color="auto"/>
                            <w:right w:val="none" w:sz="0" w:space="0" w:color="auto"/>
                          </w:divBdr>
                          <w:divsChild>
                            <w:div w:id="109859470">
                              <w:marLeft w:val="0"/>
                              <w:marRight w:val="0"/>
                              <w:marTop w:val="0"/>
                              <w:marBottom w:val="376"/>
                              <w:divBdr>
                                <w:top w:val="none" w:sz="0" w:space="0" w:color="auto"/>
                                <w:left w:val="none" w:sz="0" w:space="0" w:color="auto"/>
                                <w:bottom w:val="none" w:sz="0" w:space="0" w:color="auto"/>
                                <w:right w:val="none" w:sz="0" w:space="0" w:color="auto"/>
                              </w:divBdr>
                              <w:divsChild>
                                <w:div w:id="2051873927">
                                  <w:marLeft w:val="0"/>
                                  <w:marRight w:val="0"/>
                                  <w:marTop w:val="0"/>
                                  <w:marBottom w:val="0"/>
                                  <w:divBdr>
                                    <w:top w:val="none" w:sz="0" w:space="0" w:color="auto"/>
                                    <w:left w:val="none" w:sz="0" w:space="0" w:color="auto"/>
                                    <w:bottom w:val="none" w:sz="0" w:space="0" w:color="auto"/>
                                    <w:right w:val="none" w:sz="0" w:space="0" w:color="auto"/>
                                  </w:divBdr>
                                  <w:divsChild>
                                    <w:div w:id="754791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60495004">
      <w:bodyDiv w:val="1"/>
      <w:marLeft w:val="0"/>
      <w:marRight w:val="0"/>
      <w:marTop w:val="0"/>
      <w:marBottom w:val="0"/>
      <w:divBdr>
        <w:top w:val="none" w:sz="0" w:space="0" w:color="auto"/>
        <w:left w:val="none" w:sz="0" w:space="0" w:color="auto"/>
        <w:bottom w:val="none" w:sz="0" w:space="0" w:color="auto"/>
        <w:right w:val="none" w:sz="0" w:space="0" w:color="auto"/>
      </w:divBdr>
      <w:divsChild>
        <w:div w:id="242112137">
          <w:marLeft w:val="0"/>
          <w:marRight w:val="0"/>
          <w:marTop w:val="0"/>
          <w:marBottom w:val="0"/>
          <w:divBdr>
            <w:top w:val="none" w:sz="0" w:space="0" w:color="auto"/>
            <w:left w:val="none" w:sz="0" w:space="0" w:color="auto"/>
            <w:bottom w:val="none" w:sz="0" w:space="0" w:color="auto"/>
            <w:right w:val="none" w:sz="0" w:space="0" w:color="auto"/>
          </w:divBdr>
          <w:divsChild>
            <w:div w:id="2137677784">
              <w:marLeft w:val="0"/>
              <w:marRight w:val="0"/>
              <w:marTop w:val="0"/>
              <w:marBottom w:val="0"/>
              <w:divBdr>
                <w:top w:val="none" w:sz="0" w:space="0" w:color="auto"/>
                <w:left w:val="none" w:sz="0" w:space="0" w:color="auto"/>
                <w:bottom w:val="none" w:sz="0" w:space="0" w:color="auto"/>
                <w:right w:val="none" w:sz="0" w:space="0" w:color="auto"/>
              </w:divBdr>
              <w:divsChild>
                <w:div w:id="1920094504">
                  <w:marLeft w:val="0"/>
                  <w:marRight w:val="0"/>
                  <w:marTop w:val="195"/>
                  <w:marBottom w:val="195"/>
                  <w:divBdr>
                    <w:top w:val="none" w:sz="0" w:space="0" w:color="auto"/>
                    <w:left w:val="none" w:sz="0" w:space="0" w:color="auto"/>
                    <w:bottom w:val="none" w:sz="0" w:space="0" w:color="auto"/>
                    <w:right w:val="none" w:sz="0" w:space="0" w:color="auto"/>
                  </w:divBdr>
                  <w:divsChild>
                    <w:div w:id="2103992516">
                      <w:marLeft w:val="0"/>
                      <w:marRight w:val="0"/>
                      <w:marTop w:val="0"/>
                      <w:marBottom w:val="0"/>
                      <w:divBdr>
                        <w:top w:val="none" w:sz="0" w:space="0" w:color="auto"/>
                        <w:left w:val="none" w:sz="0" w:space="0" w:color="auto"/>
                        <w:bottom w:val="none" w:sz="0" w:space="0" w:color="auto"/>
                        <w:right w:val="none" w:sz="0" w:space="0" w:color="auto"/>
                      </w:divBdr>
                      <w:divsChild>
                        <w:div w:id="718480243">
                          <w:marLeft w:val="0"/>
                          <w:marRight w:val="0"/>
                          <w:marTop w:val="300"/>
                          <w:marBottom w:val="0"/>
                          <w:divBdr>
                            <w:top w:val="none" w:sz="0" w:space="0" w:color="auto"/>
                            <w:left w:val="none" w:sz="0" w:space="0" w:color="auto"/>
                            <w:bottom w:val="none" w:sz="0" w:space="0" w:color="auto"/>
                            <w:right w:val="none" w:sz="0" w:space="0" w:color="auto"/>
                          </w:divBdr>
                          <w:divsChild>
                            <w:div w:id="1468694501">
                              <w:marLeft w:val="0"/>
                              <w:marRight w:val="0"/>
                              <w:marTop w:val="0"/>
                              <w:marBottom w:val="0"/>
                              <w:divBdr>
                                <w:top w:val="none" w:sz="0" w:space="0" w:color="auto"/>
                                <w:left w:val="none" w:sz="0" w:space="0" w:color="auto"/>
                                <w:bottom w:val="none" w:sz="0" w:space="0" w:color="auto"/>
                                <w:right w:val="none" w:sz="0" w:space="0" w:color="auto"/>
                              </w:divBdr>
                              <w:divsChild>
                                <w:div w:id="701782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50081013">
      <w:bodyDiv w:val="1"/>
      <w:marLeft w:val="0"/>
      <w:marRight w:val="0"/>
      <w:marTop w:val="0"/>
      <w:marBottom w:val="0"/>
      <w:divBdr>
        <w:top w:val="none" w:sz="0" w:space="0" w:color="auto"/>
        <w:left w:val="none" w:sz="0" w:space="0" w:color="auto"/>
        <w:bottom w:val="none" w:sz="0" w:space="0" w:color="auto"/>
        <w:right w:val="none" w:sz="0" w:space="0" w:color="auto"/>
      </w:divBdr>
    </w:div>
    <w:div w:id="1765300537">
      <w:bodyDiv w:val="1"/>
      <w:marLeft w:val="0"/>
      <w:marRight w:val="0"/>
      <w:marTop w:val="0"/>
      <w:marBottom w:val="0"/>
      <w:divBdr>
        <w:top w:val="none" w:sz="0" w:space="0" w:color="auto"/>
        <w:left w:val="none" w:sz="0" w:space="0" w:color="auto"/>
        <w:bottom w:val="none" w:sz="0" w:space="0" w:color="auto"/>
        <w:right w:val="none" w:sz="0" w:space="0" w:color="auto"/>
      </w:divBdr>
      <w:divsChild>
        <w:div w:id="423184912">
          <w:marLeft w:val="0"/>
          <w:marRight w:val="188"/>
          <w:marTop w:val="0"/>
          <w:marBottom w:val="0"/>
          <w:divBdr>
            <w:top w:val="none" w:sz="0" w:space="0" w:color="auto"/>
            <w:left w:val="none" w:sz="0" w:space="0" w:color="auto"/>
            <w:bottom w:val="none" w:sz="0" w:space="0" w:color="auto"/>
            <w:right w:val="none" w:sz="0" w:space="0" w:color="auto"/>
          </w:divBdr>
          <w:divsChild>
            <w:div w:id="826361324">
              <w:marLeft w:val="0"/>
              <w:marRight w:val="0"/>
              <w:marTop w:val="0"/>
              <w:marBottom w:val="0"/>
              <w:divBdr>
                <w:top w:val="none" w:sz="0" w:space="0" w:color="auto"/>
                <w:left w:val="none" w:sz="0" w:space="0" w:color="auto"/>
                <w:bottom w:val="none" w:sz="0" w:space="0" w:color="auto"/>
                <w:right w:val="none" w:sz="0" w:space="0" w:color="auto"/>
              </w:divBdr>
              <w:divsChild>
                <w:div w:id="592280633">
                  <w:marLeft w:val="0"/>
                  <w:marRight w:val="0"/>
                  <w:marTop w:val="0"/>
                  <w:marBottom w:val="0"/>
                  <w:divBdr>
                    <w:top w:val="none" w:sz="0" w:space="0" w:color="auto"/>
                    <w:left w:val="none" w:sz="0" w:space="0" w:color="auto"/>
                    <w:bottom w:val="none" w:sz="0" w:space="0" w:color="auto"/>
                    <w:right w:val="none" w:sz="0" w:space="0" w:color="auto"/>
                  </w:divBdr>
                </w:div>
                <w:div w:id="1233852759">
                  <w:marLeft w:val="0"/>
                  <w:marRight w:val="0"/>
                  <w:marTop w:val="138"/>
                  <w:marBottom w:val="188"/>
                  <w:divBdr>
                    <w:top w:val="none" w:sz="0" w:space="0" w:color="auto"/>
                    <w:left w:val="none" w:sz="0" w:space="0" w:color="auto"/>
                    <w:bottom w:val="none" w:sz="0" w:space="0" w:color="auto"/>
                    <w:right w:val="none" w:sz="0" w:space="0" w:color="auto"/>
                  </w:divBdr>
                  <w:divsChild>
                    <w:div w:id="1744256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56848797">
      <w:bodyDiv w:val="1"/>
      <w:marLeft w:val="0"/>
      <w:marRight w:val="0"/>
      <w:marTop w:val="0"/>
      <w:marBottom w:val="0"/>
      <w:divBdr>
        <w:top w:val="none" w:sz="0" w:space="0" w:color="auto"/>
        <w:left w:val="none" w:sz="0" w:space="0" w:color="auto"/>
        <w:bottom w:val="none" w:sz="0" w:space="0" w:color="auto"/>
        <w:right w:val="none" w:sz="0" w:space="0" w:color="auto"/>
      </w:divBdr>
    </w:div>
    <w:div w:id="1882668660">
      <w:bodyDiv w:val="1"/>
      <w:marLeft w:val="0"/>
      <w:marRight w:val="0"/>
      <w:marTop w:val="0"/>
      <w:marBottom w:val="0"/>
      <w:divBdr>
        <w:top w:val="none" w:sz="0" w:space="0" w:color="auto"/>
        <w:left w:val="none" w:sz="0" w:space="0" w:color="auto"/>
        <w:bottom w:val="none" w:sz="0" w:space="0" w:color="auto"/>
        <w:right w:val="none" w:sz="0" w:space="0" w:color="auto"/>
      </w:divBdr>
      <w:divsChild>
        <w:div w:id="1280380067">
          <w:marLeft w:val="0"/>
          <w:marRight w:val="0"/>
          <w:marTop w:val="0"/>
          <w:marBottom w:val="0"/>
          <w:divBdr>
            <w:top w:val="none" w:sz="0" w:space="0" w:color="auto"/>
            <w:left w:val="none" w:sz="0" w:space="0" w:color="auto"/>
            <w:bottom w:val="none" w:sz="0" w:space="0" w:color="auto"/>
            <w:right w:val="none" w:sz="0" w:space="0" w:color="auto"/>
          </w:divBdr>
        </w:div>
        <w:div w:id="1719671533">
          <w:marLeft w:val="0"/>
          <w:marRight w:val="0"/>
          <w:marTop w:val="0"/>
          <w:marBottom w:val="0"/>
          <w:divBdr>
            <w:top w:val="none" w:sz="0" w:space="0" w:color="auto"/>
            <w:left w:val="none" w:sz="0" w:space="0" w:color="auto"/>
            <w:bottom w:val="none" w:sz="0" w:space="0" w:color="auto"/>
            <w:right w:val="none" w:sz="0" w:space="0" w:color="auto"/>
          </w:divBdr>
        </w:div>
        <w:div w:id="86466178">
          <w:marLeft w:val="0"/>
          <w:marRight w:val="0"/>
          <w:marTop w:val="0"/>
          <w:marBottom w:val="0"/>
          <w:divBdr>
            <w:top w:val="none" w:sz="0" w:space="0" w:color="auto"/>
            <w:left w:val="none" w:sz="0" w:space="0" w:color="auto"/>
            <w:bottom w:val="none" w:sz="0" w:space="0" w:color="auto"/>
            <w:right w:val="none" w:sz="0" w:space="0" w:color="auto"/>
          </w:divBdr>
        </w:div>
        <w:div w:id="1067069269">
          <w:marLeft w:val="0"/>
          <w:marRight w:val="0"/>
          <w:marTop w:val="0"/>
          <w:marBottom w:val="0"/>
          <w:divBdr>
            <w:top w:val="none" w:sz="0" w:space="0" w:color="auto"/>
            <w:left w:val="none" w:sz="0" w:space="0" w:color="auto"/>
            <w:bottom w:val="none" w:sz="0" w:space="0" w:color="auto"/>
            <w:right w:val="none" w:sz="0" w:space="0" w:color="auto"/>
          </w:divBdr>
        </w:div>
        <w:div w:id="2016572907">
          <w:marLeft w:val="0"/>
          <w:marRight w:val="0"/>
          <w:marTop w:val="0"/>
          <w:marBottom w:val="0"/>
          <w:divBdr>
            <w:top w:val="none" w:sz="0" w:space="0" w:color="auto"/>
            <w:left w:val="none" w:sz="0" w:space="0" w:color="auto"/>
            <w:bottom w:val="none" w:sz="0" w:space="0" w:color="auto"/>
            <w:right w:val="none" w:sz="0" w:space="0" w:color="auto"/>
          </w:divBdr>
        </w:div>
        <w:div w:id="1828592972">
          <w:marLeft w:val="0"/>
          <w:marRight w:val="0"/>
          <w:marTop w:val="0"/>
          <w:marBottom w:val="0"/>
          <w:divBdr>
            <w:top w:val="none" w:sz="0" w:space="0" w:color="auto"/>
            <w:left w:val="none" w:sz="0" w:space="0" w:color="auto"/>
            <w:bottom w:val="none" w:sz="0" w:space="0" w:color="auto"/>
            <w:right w:val="none" w:sz="0" w:space="0" w:color="auto"/>
          </w:divBdr>
        </w:div>
        <w:div w:id="173300206">
          <w:marLeft w:val="0"/>
          <w:marRight w:val="0"/>
          <w:marTop w:val="0"/>
          <w:marBottom w:val="0"/>
          <w:divBdr>
            <w:top w:val="none" w:sz="0" w:space="0" w:color="auto"/>
            <w:left w:val="none" w:sz="0" w:space="0" w:color="auto"/>
            <w:bottom w:val="none" w:sz="0" w:space="0" w:color="auto"/>
            <w:right w:val="none" w:sz="0" w:space="0" w:color="auto"/>
          </w:divBdr>
        </w:div>
        <w:div w:id="265769598">
          <w:marLeft w:val="0"/>
          <w:marRight w:val="0"/>
          <w:marTop w:val="0"/>
          <w:marBottom w:val="0"/>
          <w:divBdr>
            <w:top w:val="none" w:sz="0" w:space="0" w:color="auto"/>
            <w:left w:val="none" w:sz="0" w:space="0" w:color="auto"/>
            <w:bottom w:val="none" w:sz="0" w:space="0" w:color="auto"/>
            <w:right w:val="none" w:sz="0" w:space="0" w:color="auto"/>
          </w:divBdr>
        </w:div>
        <w:div w:id="1495216381">
          <w:marLeft w:val="0"/>
          <w:marRight w:val="0"/>
          <w:marTop w:val="0"/>
          <w:marBottom w:val="0"/>
          <w:divBdr>
            <w:top w:val="none" w:sz="0" w:space="0" w:color="auto"/>
            <w:left w:val="none" w:sz="0" w:space="0" w:color="auto"/>
            <w:bottom w:val="none" w:sz="0" w:space="0" w:color="auto"/>
            <w:right w:val="none" w:sz="0" w:space="0" w:color="auto"/>
          </w:divBdr>
        </w:div>
        <w:div w:id="1676299368">
          <w:marLeft w:val="0"/>
          <w:marRight w:val="0"/>
          <w:marTop w:val="0"/>
          <w:marBottom w:val="0"/>
          <w:divBdr>
            <w:top w:val="none" w:sz="0" w:space="0" w:color="auto"/>
            <w:left w:val="none" w:sz="0" w:space="0" w:color="auto"/>
            <w:bottom w:val="none" w:sz="0" w:space="0" w:color="auto"/>
            <w:right w:val="none" w:sz="0" w:space="0" w:color="auto"/>
          </w:divBdr>
        </w:div>
        <w:div w:id="1608271058">
          <w:marLeft w:val="0"/>
          <w:marRight w:val="0"/>
          <w:marTop w:val="0"/>
          <w:marBottom w:val="0"/>
          <w:divBdr>
            <w:top w:val="none" w:sz="0" w:space="0" w:color="auto"/>
            <w:left w:val="none" w:sz="0" w:space="0" w:color="auto"/>
            <w:bottom w:val="none" w:sz="0" w:space="0" w:color="auto"/>
            <w:right w:val="none" w:sz="0" w:space="0" w:color="auto"/>
          </w:divBdr>
        </w:div>
        <w:div w:id="1474829341">
          <w:marLeft w:val="0"/>
          <w:marRight w:val="0"/>
          <w:marTop w:val="0"/>
          <w:marBottom w:val="0"/>
          <w:divBdr>
            <w:top w:val="none" w:sz="0" w:space="0" w:color="auto"/>
            <w:left w:val="none" w:sz="0" w:space="0" w:color="auto"/>
            <w:bottom w:val="none" w:sz="0" w:space="0" w:color="auto"/>
            <w:right w:val="none" w:sz="0" w:space="0" w:color="auto"/>
          </w:divBdr>
        </w:div>
        <w:div w:id="624428679">
          <w:marLeft w:val="0"/>
          <w:marRight w:val="0"/>
          <w:marTop w:val="0"/>
          <w:marBottom w:val="0"/>
          <w:divBdr>
            <w:top w:val="none" w:sz="0" w:space="0" w:color="auto"/>
            <w:left w:val="none" w:sz="0" w:space="0" w:color="auto"/>
            <w:bottom w:val="none" w:sz="0" w:space="0" w:color="auto"/>
            <w:right w:val="none" w:sz="0" w:space="0" w:color="auto"/>
          </w:divBdr>
        </w:div>
      </w:divsChild>
    </w:div>
    <w:div w:id="1892156956">
      <w:bodyDiv w:val="1"/>
      <w:marLeft w:val="0"/>
      <w:marRight w:val="0"/>
      <w:marTop w:val="0"/>
      <w:marBottom w:val="0"/>
      <w:divBdr>
        <w:top w:val="none" w:sz="0" w:space="0" w:color="auto"/>
        <w:left w:val="none" w:sz="0" w:space="0" w:color="auto"/>
        <w:bottom w:val="none" w:sz="0" w:space="0" w:color="auto"/>
        <w:right w:val="none" w:sz="0" w:space="0" w:color="auto"/>
      </w:divBdr>
      <w:divsChild>
        <w:div w:id="839123557">
          <w:marLeft w:val="630"/>
          <w:marRight w:val="0"/>
          <w:marTop w:val="300"/>
          <w:marBottom w:val="0"/>
          <w:divBdr>
            <w:top w:val="none" w:sz="0" w:space="0" w:color="auto"/>
            <w:left w:val="none" w:sz="0" w:space="0" w:color="auto"/>
            <w:bottom w:val="none" w:sz="0" w:space="0" w:color="auto"/>
            <w:right w:val="none" w:sz="0" w:space="0" w:color="auto"/>
          </w:divBdr>
        </w:div>
        <w:div w:id="1532917006">
          <w:marLeft w:val="0"/>
          <w:marRight w:val="0"/>
          <w:marTop w:val="300"/>
          <w:marBottom w:val="0"/>
          <w:divBdr>
            <w:top w:val="none" w:sz="0" w:space="0" w:color="auto"/>
            <w:left w:val="none" w:sz="0" w:space="0" w:color="auto"/>
            <w:bottom w:val="none" w:sz="0" w:space="0" w:color="auto"/>
            <w:right w:val="none" w:sz="0" w:space="0" w:color="auto"/>
          </w:divBdr>
        </w:div>
      </w:divsChild>
    </w:div>
    <w:div w:id="1916164751">
      <w:bodyDiv w:val="1"/>
      <w:marLeft w:val="0"/>
      <w:marRight w:val="0"/>
      <w:marTop w:val="0"/>
      <w:marBottom w:val="0"/>
      <w:divBdr>
        <w:top w:val="none" w:sz="0" w:space="0" w:color="auto"/>
        <w:left w:val="none" w:sz="0" w:space="0" w:color="auto"/>
        <w:bottom w:val="none" w:sz="0" w:space="0" w:color="auto"/>
        <w:right w:val="none" w:sz="0" w:space="0" w:color="auto"/>
      </w:divBdr>
    </w:div>
    <w:div w:id="1931891656">
      <w:bodyDiv w:val="1"/>
      <w:marLeft w:val="0"/>
      <w:marRight w:val="0"/>
      <w:marTop w:val="0"/>
      <w:marBottom w:val="0"/>
      <w:divBdr>
        <w:top w:val="none" w:sz="0" w:space="0" w:color="auto"/>
        <w:left w:val="none" w:sz="0" w:space="0" w:color="auto"/>
        <w:bottom w:val="none" w:sz="0" w:space="0" w:color="auto"/>
        <w:right w:val="none" w:sz="0" w:space="0" w:color="auto"/>
      </w:divBdr>
      <w:divsChild>
        <w:div w:id="605423346">
          <w:marLeft w:val="0"/>
          <w:marRight w:val="0"/>
          <w:marTop w:val="0"/>
          <w:marBottom w:val="0"/>
          <w:divBdr>
            <w:top w:val="none" w:sz="0" w:space="0" w:color="auto"/>
            <w:left w:val="none" w:sz="0" w:space="0" w:color="auto"/>
            <w:bottom w:val="none" w:sz="0" w:space="0" w:color="auto"/>
            <w:right w:val="none" w:sz="0" w:space="0" w:color="auto"/>
          </w:divBdr>
          <w:divsChild>
            <w:div w:id="1503280210">
              <w:marLeft w:val="0"/>
              <w:marRight w:val="0"/>
              <w:marTop w:val="0"/>
              <w:marBottom w:val="0"/>
              <w:divBdr>
                <w:top w:val="none" w:sz="0" w:space="0" w:color="auto"/>
                <w:left w:val="none" w:sz="0" w:space="0" w:color="auto"/>
                <w:bottom w:val="none" w:sz="0" w:space="0" w:color="auto"/>
                <w:right w:val="none" w:sz="0" w:space="0" w:color="auto"/>
              </w:divBdr>
              <w:divsChild>
                <w:div w:id="725643271">
                  <w:marLeft w:val="0"/>
                  <w:marRight w:val="0"/>
                  <w:marTop w:val="0"/>
                  <w:marBottom w:val="0"/>
                  <w:divBdr>
                    <w:top w:val="none" w:sz="0" w:space="0" w:color="auto"/>
                    <w:left w:val="none" w:sz="0" w:space="0" w:color="auto"/>
                    <w:bottom w:val="none" w:sz="0" w:space="0" w:color="auto"/>
                    <w:right w:val="none" w:sz="0" w:space="0" w:color="auto"/>
                  </w:divBdr>
                  <w:divsChild>
                    <w:div w:id="333919817">
                      <w:marLeft w:val="0"/>
                      <w:marRight w:val="0"/>
                      <w:marTop w:val="0"/>
                      <w:marBottom w:val="0"/>
                      <w:divBdr>
                        <w:top w:val="none" w:sz="0" w:space="0" w:color="auto"/>
                        <w:left w:val="none" w:sz="0" w:space="0" w:color="auto"/>
                        <w:bottom w:val="none" w:sz="0" w:space="0" w:color="auto"/>
                        <w:right w:val="none" w:sz="0" w:space="0" w:color="auto"/>
                      </w:divBdr>
                      <w:divsChild>
                        <w:div w:id="892233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41335727">
      <w:bodyDiv w:val="1"/>
      <w:marLeft w:val="0"/>
      <w:marRight w:val="0"/>
      <w:marTop w:val="0"/>
      <w:marBottom w:val="0"/>
      <w:divBdr>
        <w:top w:val="none" w:sz="0" w:space="0" w:color="auto"/>
        <w:left w:val="none" w:sz="0" w:space="0" w:color="auto"/>
        <w:bottom w:val="none" w:sz="0" w:space="0" w:color="auto"/>
        <w:right w:val="none" w:sz="0" w:space="0" w:color="auto"/>
      </w:divBdr>
    </w:div>
    <w:div w:id="1961258281">
      <w:bodyDiv w:val="1"/>
      <w:marLeft w:val="0"/>
      <w:marRight w:val="0"/>
      <w:marTop w:val="0"/>
      <w:marBottom w:val="0"/>
      <w:divBdr>
        <w:top w:val="none" w:sz="0" w:space="0" w:color="auto"/>
        <w:left w:val="none" w:sz="0" w:space="0" w:color="auto"/>
        <w:bottom w:val="none" w:sz="0" w:space="0" w:color="auto"/>
        <w:right w:val="none" w:sz="0" w:space="0" w:color="auto"/>
      </w:divBdr>
      <w:divsChild>
        <w:div w:id="1929456936">
          <w:marLeft w:val="0"/>
          <w:marRight w:val="0"/>
          <w:marTop w:val="0"/>
          <w:marBottom w:val="0"/>
          <w:divBdr>
            <w:top w:val="none" w:sz="0" w:space="0" w:color="auto"/>
            <w:left w:val="none" w:sz="0" w:space="0" w:color="auto"/>
            <w:bottom w:val="none" w:sz="0" w:space="0" w:color="auto"/>
            <w:right w:val="none" w:sz="0" w:space="0" w:color="auto"/>
          </w:divBdr>
          <w:divsChild>
            <w:div w:id="1270745935">
              <w:marLeft w:val="0"/>
              <w:marRight w:val="0"/>
              <w:marTop w:val="0"/>
              <w:marBottom w:val="0"/>
              <w:divBdr>
                <w:top w:val="none" w:sz="0" w:space="0" w:color="auto"/>
                <w:left w:val="none" w:sz="0" w:space="0" w:color="auto"/>
                <w:bottom w:val="none" w:sz="0" w:space="0" w:color="auto"/>
                <w:right w:val="none" w:sz="0" w:space="0" w:color="auto"/>
              </w:divBdr>
              <w:divsChild>
                <w:div w:id="1473518949">
                  <w:marLeft w:val="0"/>
                  <w:marRight w:val="0"/>
                  <w:marTop w:val="0"/>
                  <w:marBottom w:val="0"/>
                  <w:divBdr>
                    <w:top w:val="none" w:sz="0" w:space="0" w:color="auto"/>
                    <w:left w:val="none" w:sz="0" w:space="0" w:color="auto"/>
                    <w:bottom w:val="none" w:sz="0" w:space="0" w:color="auto"/>
                    <w:right w:val="none" w:sz="0" w:space="0" w:color="auto"/>
                  </w:divBdr>
                  <w:divsChild>
                    <w:div w:id="167327123">
                      <w:marLeft w:val="0"/>
                      <w:marRight w:val="0"/>
                      <w:marTop w:val="0"/>
                      <w:marBottom w:val="0"/>
                      <w:divBdr>
                        <w:top w:val="none" w:sz="0" w:space="0" w:color="auto"/>
                        <w:left w:val="none" w:sz="0" w:space="0" w:color="auto"/>
                        <w:bottom w:val="none" w:sz="0" w:space="0" w:color="auto"/>
                        <w:right w:val="none" w:sz="0" w:space="0" w:color="auto"/>
                      </w:divBdr>
                      <w:divsChild>
                        <w:div w:id="743376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77178084">
      <w:bodyDiv w:val="1"/>
      <w:marLeft w:val="0"/>
      <w:marRight w:val="0"/>
      <w:marTop w:val="0"/>
      <w:marBottom w:val="0"/>
      <w:divBdr>
        <w:top w:val="none" w:sz="0" w:space="0" w:color="auto"/>
        <w:left w:val="none" w:sz="0" w:space="0" w:color="auto"/>
        <w:bottom w:val="none" w:sz="0" w:space="0" w:color="auto"/>
        <w:right w:val="none" w:sz="0" w:space="0" w:color="auto"/>
      </w:divBdr>
      <w:divsChild>
        <w:div w:id="86511904">
          <w:marLeft w:val="0"/>
          <w:marRight w:val="0"/>
          <w:marTop w:val="0"/>
          <w:marBottom w:val="0"/>
          <w:divBdr>
            <w:top w:val="none" w:sz="0" w:space="0" w:color="auto"/>
            <w:left w:val="none" w:sz="0" w:space="0" w:color="auto"/>
            <w:bottom w:val="none" w:sz="0" w:space="0" w:color="auto"/>
            <w:right w:val="none" w:sz="0" w:space="0" w:color="auto"/>
          </w:divBdr>
        </w:div>
        <w:div w:id="633604840">
          <w:marLeft w:val="0"/>
          <w:marRight w:val="0"/>
          <w:marTop w:val="0"/>
          <w:marBottom w:val="0"/>
          <w:divBdr>
            <w:top w:val="none" w:sz="0" w:space="0" w:color="auto"/>
            <w:left w:val="none" w:sz="0" w:space="0" w:color="auto"/>
            <w:bottom w:val="none" w:sz="0" w:space="0" w:color="auto"/>
            <w:right w:val="none" w:sz="0" w:space="0" w:color="auto"/>
          </w:divBdr>
        </w:div>
        <w:div w:id="1630017438">
          <w:marLeft w:val="0"/>
          <w:marRight w:val="0"/>
          <w:marTop w:val="0"/>
          <w:marBottom w:val="0"/>
          <w:divBdr>
            <w:top w:val="none" w:sz="0" w:space="0" w:color="auto"/>
            <w:left w:val="none" w:sz="0" w:space="0" w:color="auto"/>
            <w:bottom w:val="none" w:sz="0" w:space="0" w:color="auto"/>
            <w:right w:val="none" w:sz="0" w:space="0" w:color="auto"/>
          </w:divBdr>
        </w:div>
      </w:divsChild>
    </w:div>
    <w:div w:id="2011371910">
      <w:bodyDiv w:val="1"/>
      <w:marLeft w:val="0"/>
      <w:marRight w:val="0"/>
      <w:marTop w:val="0"/>
      <w:marBottom w:val="0"/>
      <w:divBdr>
        <w:top w:val="none" w:sz="0" w:space="0" w:color="auto"/>
        <w:left w:val="none" w:sz="0" w:space="0" w:color="auto"/>
        <w:bottom w:val="none" w:sz="0" w:space="0" w:color="auto"/>
        <w:right w:val="none" w:sz="0" w:space="0" w:color="auto"/>
      </w:divBdr>
    </w:div>
    <w:div w:id="2037651112">
      <w:bodyDiv w:val="1"/>
      <w:marLeft w:val="0"/>
      <w:marRight w:val="0"/>
      <w:marTop w:val="0"/>
      <w:marBottom w:val="0"/>
      <w:divBdr>
        <w:top w:val="none" w:sz="0" w:space="0" w:color="auto"/>
        <w:left w:val="none" w:sz="0" w:space="0" w:color="auto"/>
        <w:bottom w:val="none" w:sz="0" w:space="0" w:color="auto"/>
        <w:right w:val="none" w:sz="0" w:space="0" w:color="auto"/>
      </w:divBdr>
    </w:div>
    <w:div w:id="2049716055">
      <w:bodyDiv w:val="1"/>
      <w:marLeft w:val="0"/>
      <w:marRight w:val="0"/>
      <w:marTop w:val="0"/>
      <w:marBottom w:val="0"/>
      <w:divBdr>
        <w:top w:val="none" w:sz="0" w:space="0" w:color="auto"/>
        <w:left w:val="none" w:sz="0" w:space="0" w:color="auto"/>
        <w:bottom w:val="none" w:sz="0" w:space="0" w:color="auto"/>
        <w:right w:val="none" w:sz="0" w:space="0" w:color="auto"/>
      </w:divBdr>
    </w:div>
    <w:div w:id="2055347545">
      <w:bodyDiv w:val="1"/>
      <w:marLeft w:val="0"/>
      <w:marRight w:val="0"/>
      <w:marTop w:val="0"/>
      <w:marBottom w:val="0"/>
      <w:divBdr>
        <w:top w:val="none" w:sz="0" w:space="0" w:color="auto"/>
        <w:left w:val="none" w:sz="0" w:space="0" w:color="auto"/>
        <w:bottom w:val="none" w:sz="0" w:space="0" w:color="auto"/>
        <w:right w:val="none" w:sz="0" w:space="0" w:color="auto"/>
      </w:divBdr>
    </w:div>
    <w:div w:id="2073309268">
      <w:bodyDiv w:val="1"/>
      <w:marLeft w:val="0"/>
      <w:marRight w:val="0"/>
      <w:marTop w:val="0"/>
      <w:marBottom w:val="0"/>
      <w:divBdr>
        <w:top w:val="none" w:sz="0" w:space="0" w:color="auto"/>
        <w:left w:val="none" w:sz="0" w:space="0" w:color="auto"/>
        <w:bottom w:val="none" w:sz="0" w:space="0" w:color="auto"/>
        <w:right w:val="none" w:sz="0" w:space="0" w:color="auto"/>
      </w:divBdr>
      <w:divsChild>
        <w:div w:id="621108226">
          <w:marLeft w:val="0"/>
          <w:marRight w:val="0"/>
          <w:marTop w:val="0"/>
          <w:marBottom w:val="0"/>
          <w:divBdr>
            <w:top w:val="none" w:sz="0" w:space="0" w:color="auto"/>
            <w:left w:val="none" w:sz="0" w:space="0" w:color="auto"/>
            <w:bottom w:val="none" w:sz="0" w:space="0" w:color="auto"/>
            <w:right w:val="none" w:sz="0" w:space="0" w:color="auto"/>
          </w:divBdr>
        </w:div>
        <w:div w:id="1097599338">
          <w:marLeft w:val="0"/>
          <w:marRight w:val="0"/>
          <w:marTop w:val="0"/>
          <w:marBottom w:val="0"/>
          <w:divBdr>
            <w:top w:val="none" w:sz="0" w:space="0" w:color="auto"/>
            <w:left w:val="none" w:sz="0" w:space="0" w:color="auto"/>
            <w:bottom w:val="none" w:sz="0" w:space="0" w:color="auto"/>
            <w:right w:val="none" w:sz="0" w:space="0" w:color="auto"/>
          </w:divBdr>
        </w:div>
        <w:div w:id="1397971781">
          <w:marLeft w:val="0"/>
          <w:marRight w:val="0"/>
          <w:marTop w:val="0"/>
          <w:marBottom w:val="0"/>
          <w:divBdr>
            <w:top w:val="none" w:sz="0" w:space="0" w:color="auto"/>
            <w:left w:val="none" w:sz="0" w:space="0" w:color="auto"/>
            <w:bottom w:val="none" w:sz="0" w:space="0" w:color="auto"/>
            <w:right w:val="none" w:sz="0" w:space="0" w:color="auto"/>
          </w:divBdr>
        </w:div>
      </w:divsChild>
    </w:div>
    <w:div w:id="2076395146">
      <w:bodyDiv w:val="1"/>
      <w:marLeft w:val="0"/>
      <w:marRight w:val="0"/>
      <w:marTop w:val="0"/>
      <w:marBottom w:val="0"/>
      <w:divBdr>
        <w:top w:val="none" w:sz="0" w:space="0" w:color="auto"/>
        <w:left w:val="none" w:sz="0" w:space="0" w:color="auto"/>
        <w:bottom w:val="none" w:sz="0" w:space="0" w:color="auto"/>
        <w:right w:val="none" w:sz="0" w:space="0" w:color="auto"/>
      </w:divBdr>
    </w:div>
    <w:div w:id="2091196584">
      <w:bodyDiv w:val="1"/>
      <w:marLeft w:val="0"/>
      <w:marRight w:val="0"/>
      <w:marTop w:val="0"/>
      <w:marBottom w:val="0"/>
      <w:divBdr>
        <w:top w:val="none" w:sz="0" w:space="0" w:color="auto"/>
        <w:left w:val="none" w:sz="0" w:space="0" w:color="auto"/>
        <w:bottom w:val="none" w:sz="0" w:space="0" w:color="auto"/>
        <w:right w:val="none" w:sz="0" w:space="0" w:color="auto"/>
      </w:divBdr>
    </w:div>
    <w:div w:id="2098818996">
      <w:bodyDiv w:val="1"/>
      <w:marLeft w:val="0"/>
      <w:marRight w:val="0"/>
      <w:marTop w:val="0"/>
      <w:marBottom w:val="0"/>
      <w:divBdr>
        <w:top w:val="none" w:sz="0" w:space="0" w:color="auto"/>
        <w:left w:val="none" w:sz="0" w:space="0" w:color="auto"/>
        <w:bottom w:val="none" w:sz="0" w:space="0" w:color="auto"/>
        <w:right w:val="none" w:sz="0" w:space="0" w:color="auto"/>
      </w:divBdr>
      <w:divsChild>
        <w:div w:id="1512068295">
          <w:marLeft w:val="0"/>
          <w:marRight w:val="0"/>
          <w:marTop w:val="0"/>
          <w:marBottom w:val="0"/>
          <w:divBdr>
            <w:top w:val="none" w:sz="0" w:space="0" w:color="auto"/>
            <w:left w:val="none" w:sz="0" w:space="0" w:color="auto"/>
            <w:bottom w:val="none" w:sz="0" w:space="0" w:color="auto"/>
            <w:right w:val="none" w:sz="0" w:space="0" w:color="auto"/>
          </w:divBdr>
        </w:div>
        <w:div w:id="3092714">
          <w:marLeft w:val="0"/>
          <w:marRight w:val="0"/>
          <w:marTop w:val="0"/>
          <w:marBottom w:val="0"/>
          <w:divBdr>
            <w:top w:val="none" w:sz="0" w:space="0" w:color="auto"/>
            <w:left w:val="none" w:sz="0" w:space="0" w:color="auto"/>
            <w:bottom w:val="none" w:sz="0" w:space="0" w:color="auto"/>
            <w:right w:val="none" w:sz="0" w:space="0" w:color="auto"/>
          </w:divBdr>
        </w:div>
        <w:div w:id="597055748">
          <w:marLeft w:val="0"/>
          <w:marRight w:val="0"/>
          <w:marTop w:val="0"/>
          <w:marBottom w:val="0"/>
          <w:divBdr>
            <w:top w:val="none" w:sz="0" w:space="0" w:color="auto"/>
            <w:left w:val="none" w:sz="0" w:space="0" w:color="auto"/>
            <w:bottom w:val="none" w:sz="0" w:space="0" w:color="auto"/>
            <w:right w:val="none" w:sz="0" w:space="0" w:color="auto"/>
          </w:divBdr>
        </w:div>
        <w:div w:id="152990508">
          <w:marLeft w:val="0"/>
          <w:marRight w:val="0"/>
          <w:marTop w:val="0"/>
          <w:marBottom w:val="0"/>
          <w:divBdr>
            <w:top w:val="none" w:sz="0" w:space="0" w:color="auto"/>
            <w:left w:val="none" w:sz="0" w:space="0" w:color="auto"/>
            <w:bottom w:val="none" w:sz="0" w:space="0" w:color="auto"/>
            <w:right w:val="none" w:sz="0" w:space="0" w:color="auto"/>
          </w:divBdr>
        </w:div>
        <w:div w:id="29649885">
          <w:marLeft w:val="0"/>
          <w:marRight w:val="0"/>
          <w:marTop w:val="0"/>
          <w:marBottom w:val="0"/>
          <w:divBdr>
            <w:top w:val="none" w:sz="0" w:space="0" w:color="auto"/>
            <w:left w:val="none" w:sz="0" w:space="0" w:color="auto"/>
            <w:bottom w:val="none" w:sz="0" w:space="0" w:color="auto"/>
            <w:right w:val="none" w:sz="0" w:space="0" w:color="auto"/>
          </w:divBdr>
        </w:div>
        <w:div w:id="611522943">
          <w:marLeft w:val="0"/>
          <w:marRight w:val="0"/>
          <w:marTop w:val="0"/>
          <w:marBottom w:val="0"/>
          <w:divBdr>
            <w:top w:val="none" w:sz="0" w:space="0" w:color="auto"/>
            <w:left w:val="none" w:sz="0" w:space="0" w:color="auto"/>
            <w:bottom w:val="none" w:sz="0" w:space="0" w:color="auto"/>
            <w:right w:val="none" w:sz="0" w:space="0" w:color="auto"/>
          </w:divBdr>
        </w:div>
        <w:div w:id="567423740">
          <w:marLeft w:val="0"/>
          <w:marRight w:val="0"/>
          <w:marTop w:val="0"/>
          <w:marBottom w:val="0"/>
          <w:divBdr>
            <w:top w:val="none" w:sz="0" w:space="0" w:color="auto"/>
            <w:left w:val="none" w:sz="0" w:space="0" w:color="auto"/>
            <w:bottom w:val="none" w:sz="0" w:space="0" w:color="auto"/>
            <w:right w:val="none" w:sz="0" w:space="0" w:color="auto"/>
          </w:divBdr>
        </w:div>
        <w:div w:id="1956013585">
          <w:marLeft w:val="0"/>
          <w:marRight w:val="0"/>
          <w:marTop w:val="0"/>
          <w:marBottom w:val="0"/>
          <w:divBdr>
            <w:top w:val="none" w:sz="0" w:space="0" w:color="auto"/>
            <w:left w:val="none" w:sz="0" w:space="0" w:color="auto"/>
            <w:bottom w:val="none" w:sz="0" w:space="0" w:color="auto"/>
            <w:right w:val="none" w:sz="0" w:space="0" w:color="auto"/>
          </w:divBdr>
        </w:div>
        <w:div w:id="898592404">
          <w:marLeft w:val="0"/>
          <w:marRight w:val="0"/>
          <w:marTop w:val="0"/>
          <w:marBottom w:val="0"/>
          <w:divBdr>
            <w:top w:val="none" w:sz="0" w:space="0" w:color="auto"/>
            <w:left w:val="none" w:sz="0" w:space="0" w:color="auto"/>
            <w:bottom w:val="none" w:sz="0" w:space="0" w:color="auto"/>
            <w:right w:val="none" w:sz="0" w:space="0" w:color="auto"/>
          </w:divBdr>
        </w:div>
        <w:div w:id="1058744015">
          <w:marLeft w:val="0"/>
          <w:marRight w:val="0"/>
          <w:marTop w:val="0"/>
          <w:marBottom w:val="0"/>
          <w:divBdr>
            <w:top w:val="none" w:sz="0" w:space="0" w:color="auto"/>
            <w:left w:val="none" w:sz="0" w:space="0" w:color="auto"/>
            <w:bottom w:val="none" w:sz="0" w:space="0" w:color="auto"/>
            <w:right w:val="none" w:sz="0" w:space="0" w:color="auto"/>
          </w:divBdr>
        </w:div>
        <w:div w:id="1905675565">
          <w:marLeft w:val="0"/>
          <w:marRight w:val="0"/>
          <w:marTop w:val="0"/>
          <w:marBottom w:val="0"/>
          <w:divBdr>
            <w:top w:val="none" w:sz="0" w:space="0" w:color="auto"/>
            <w:left w:val="none" w:sz="0" w:space="0" w:color="auto"/>
            <w:bottom w:val="none" w:sz="0" w:space="0" w:color="auto"/>
            <w:right w:val="none" w:sz="0" w:space="0" w:color="auto"/>
          </w:divBdr>
        </w:div>
        <w:div w:id="1588151874">
          <w:marLeft w:val="0"/>
          <w:marRight w:val="0"/>
          <w:marTop w:val="0"/>
          <w:marBottom w:val="0"/>
          <w:divBdr>
            <w:top w:val="none" w:sz="0" w:space="0" w:color="auto"/>
            <w:left w:val="none" w:sz="0" w:space="0" w:color="auto"/>
            <w:bottom w:val="none" w:sz="0" w:space="0" w:color="auto"/>
            <w:right w:val="none" w:sz="0" w:space="0" w:color="auto"/>
          </w:divBdr>
        </w:div>
        <w:div w:id="1650550659">
          <w:marLeft w:val="0"/>
          <w:marRight w:val="0"/>
          <w:marTop w:val="0"/>
          <w:marBottom w:val="0"/>
          <w:divBdr>
            <w:top w:val="none" w:sz="0" w:space="0" w:color="auto"/>
            <w:left w:val="none" w:sz="0" w:space="0" w:color="auto"/>
            <w:bottom w:val="none" w:sz="0" w:space="0" w:color="auto"/>
            <w:right w:val="none" w:sz="0" w:space="0" w:color="auto"/>
          </w:divBdr>
        </w:div>
        <w:div w:id="550120269">
          <w:marLeft w:val="0"/>
          <w:marRight w:val="0"/>
          <w:marTop w:val="0"/>
          <w:marBottom w:val="0"/>
          <w:divBdr>
            <w:top w:val="none" w:sz="0" w:space="0" w:color="auto"/>
            <w:left w:val="none" w:sz="0" w:space="0" w:color="auto"/>
            <w:bottom w:val="none" w:sz="0" w:space="0" w:color="auto"/>
            <w:right w:val="none" w:sz="0" w:space="0" w:color="auto"/>
          </w:divBdr>
        </w:div>
        <w:div w:id="1031807211">
          <w:marLeft w:val="0"/>
          <w:marRight w:val="0"/>
          <w:marTop w:val="0"/>
          <w:marBottom w:val="0"/>
          <w:divBdr>
            <w:top w:val="none" w:sz="0" w:space="0" w:color="auto"/>
            <w:left w:val="none" w:sz="0" w:space="0" w:color="auto"/>
            <w:bottom w:val="none" w:sz="0" w:space="0" w:color="auto"/>
            <w:right w:val="none" w:sz="0" w:space="0" w:color="auto"/>
          </w:divBdr>
        </w:div>
        <w:div w:id="1558588007">
          <w:marLeft w:val="0"/>
          <w:marRight w:val="0"/>
          <w:marTop w:val="0"/>
          <w:marBottom w:val="0"/>
          <w:divBdr>
            <w:top w:val="none" w:sz="0" w:space="0" w:color="auto"/>
            <w:left w:val="none" w:sz="0" w:space="0" w:color="auto"/>
            <w:bottom w:val="none" w:sz="0" w:space="0" w:color="auto"/>
            <w:right w:val="none" w:sz="0" w:space="0" w:color="auto"/>
          </w:divBdr>
        </w:div>
        <w:div w:id="1364330478">
          <w:marLeft w:val="0"/>
          <w:marRight w:val="0"/>
          <w:marTop w:val="0"/>
          <w:marBottom w:val="0"/>
          <w:divBdr>
            <w:top w:val="none" w:sz="0" w:space="0" w:color="auto"/>
            <w:left w:val="none" w:sz="0" w:space="0" w:color="auto"/>
            <w:bottom w:val="none" w:sz="0" w:space="0" w:color="auto"/>
            <w:right w:val="none" w:sz="0" w:space="0" w:color="auto"/>
          </w:divBdr>
        </w:div>
        <w:div w:id="1024524388">
          <w:marLeft w:val="0"/>
          <w:marRight w:val="0"/>
          <w:marTop w:val="0"/>
          <w:marBottom w:val="0"/>
          <w:divBdr>
            <w:top w:val="none" w:sz="0" w:space="0" w:color="auto"/>
            <w:left w:val="none" w:sz="0" w:space="0" w:color="auto"/>
            <w:bottom w:val="none" w:sz="0" w:space="0" w:color="auto"/>
            <w:right w:val="none" w:sz="0" w:space="0" w:color="auto"/>
          </w:divBdr>
        </w:div>
        <w:div w:id="2025209844">
          <w:marLeft w:val="0"/>
          <w:marRight w:val="0"/>
          <w:marTop w:val="250"/>
          <w:marBottom w:val="250"/>
          <w:divBdr>
            <w:top w:val="none" w:sz="0" w:space="0" w:color="auto"/>
            <w:left w:val="single" w:sz="4" w:space="15" w:color="BBBBBB"/>
            <w:bottom w:val="none" w:sz="0" w:space="0" w:color="auto"/>
            <w:right w:val="none" w:sz="0" w:space="0" w:color="auto"/>
          </w:divBdr>
        </w:div>
        <w:div w:id="64647479">
          <w:marLeft w:val="0"/>
          <w:marRight w:val="0"/>
          <w:marTop w:val="188"/>
          <w:marBottom w:val="250"/>
          <w:divBdr>
            <w:top w:val="none" w:sz="0" w:space="0" w:color="auto"/>
            <w:left w:val="single" w:sz="4" w:space="13" w:color="555555"/>
            <w:bottom w:val="none" w:sz="0" w:space="0" w:color="auto"/>
            <w:right w:val="none" w:sz="0" w:space="0" w:color="auto"/>
          </w:divBdr>
        </w:div>
      </w:divsChild>
    </w:div>
    <w:div w:id="2108690337">
      <w:bodyDiv w:val="1"/>
      <w:marLeft w:val="0"/>
      <w:marRight w:val="0"/>
      <w:marTop w:val="0"/>
      <w:marBottom w:val="0"/>
      <w:divBdr>
        <w:top w:val="none" w:sz="0" w:space="0" w:color="auto"/>
        <w:left w:val="none" w:sz="0" w:space="0" w:color="auto"/>
        <w:bottom w:val="none" w:sz="0" w:space="0" w:color="auto"/>
        <w:right w:val="none" w:sz="0" w:space="0" w:color="auto"/>
      </w:divBdr>
      <w:divsChild>
        <w:div w:id="1518883625">
          <w:marLeft w:val="0"/>
          <w:marRight w:val="0"/>
          <w:marTop w:val="0"/>
          <w:marBottom w:val="0"/>
          <w:divBdr>
            <w:top w:val="none" w:sz="0" w:space="0" w:color="auto"/>
            <w:left w:val="none" w:sz="0" w:space="0" w:color="auto"/>
            <w:bottom w:val="none" w:sz="0" w:space="0" w:color="auto"/>
            <w:right w:val="none" w:sz="0" w:space="0" w:color="auto"/>
          </w:divBdr>
          <w:divsChild>
            <w:div w:id="59377156">
              <w:marLeft w:val="0"/>
              <w:marRight w:val="0"/>
              <w:marTop w:val="0"/>
              <w:marBottom w:val="0"/>
              <w:divBdr>
                <w:top w:val="none" w:sz="0" w:space="0" w:color="auto"/>
                <w:left w:val="none" w:sz="0" w:space="0" w:color="auto"/>
                <w:bottom w:val="none" w:sz="0" w:space="0" w:color="auto"/>
                <w:right w:val="none" w:sz="0" w:space="0" w:color="auto"/>
              </w:divBdr>
              <w:divsChild>
                <w:div w:id="237791403">
                  <w:marLeft w:val="0"/>
                  <w:marRight w:val="0"/>
                  <w:marTop w:val="0"/>
                  <w:marBottom w:val="0"/>
                  <w:divBdr>
                    <w:top w:val="none" w:sz="0" w:space="0" w:color="auto"/>
                    <w:left w:val="none" w:sz="0" w:space="0" w:color="auto"/>
                    <w:bottom w:val="none" w:sz="0" w:space="0" w:color="auto"/>
                    <w:right w:val="none" w:sz="0" w:space="0" w:color="auto"/>
                  </w:divBdr>
                  <w:divsChild>
                    <w:div w:id="413472590">
                      <w:marLeft w:val="0"/>
                      <w:marRight w:val="0"/>
                      <w:marTop w:val="0"/>
                      <w:marBottom w:val="0"/>
                      <w:divBdr>
                        <w:top w:val="none" w:sz="0" w:space="0" w:color="auto"/>
                        <w:left w:val="none" w:sz="0" w:space="0" w:color="auto"/>
                        <w:bottom w:val="none" w:sz="0" w:space="0" w:color="auto"/>
                        <w:right w:val="none" w:sz="0" w:space="0" w:color="auto"/>
                      </w:divBdr>
                      <w:divsChild>
                        <w:div w:id="1489321735">
                          <w:marLeft w:val="0"/>
                          <w:marRight w:val="3506"/>
                          <w:marTop w:val="0"/>
                          <w:marBottom w:val="0"/>
                          <w:divBdr>
                            <w:top w:val="none" w:sz="0" w:space="0" w:color="auto"/>
                            <w:left w:val="none" w:sz="0" w:space="0" w:color="auto"/>
                            <w:bottom w:val="none" w:sz="0" w:space="0" w:color="auto"/>
                            <w:right w:val="none" w:sz="0" w:space="0" w:color="auto"/>
                          </w:divBdr>
                          <w:divsChild>
                            <w:div w:id="70003587">
                              <w:marLeft w:val="0"/>
                              <w:marRight w:val="0"/>
                              <w:marTop w:val="0"/>
                              <w:marBottom w:val="376"/>
                              <w:divBdr>
                                <w:top w:val="none" w:sz="0" w:space="0" w:color="auto"/>
                                <w:left w:val="none" w:sz="0" w:space="0" w:color="auto"/>
                                <w:bottom w:val="none" w:sz="0" w:space="0" w:color="auto"/>
                                <w:right w:val="none" w:sz="0" w:space="0" w:color="auto"/>
                              </w:divBdr>
                              <w:divsChild>
                                <w:div w:id="1228493406">
                                  <w:marLeft w:val="0"/>
                                  <w:marRight w:val="0"/>
                                  <w:marTop w:val="0"/>
                                  <w:marBottom w:val="0"/>
                                  <w:divBdr>
                                    <w:top w:val="none" w:sz="0" w:space="0" w:color="auto"/>
                                    <w:left w:val="none" w:sz="0" w:space="0" w:color="auto"/>
                                    <w:bottom w:val="none" w:sz="0" w:space="0" w:color="auto"/>
                                    <w:right w:val="none" w:sz="0" w:space="0" w:color="auto"/>
                                  </w:divBdr>
                                  <w:divsChild>
                                    <w:div w:id="1594776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0A986E6C23DDC15955DB86A7611069D25E5ED354754713F9D1CABAC5F960562EB839167A98B918507BDBDF8F552ACE5CE07332777001A1k5CCG" TargetMode="External"/><Relationship Id="rId18" Type="http://schemas.openxmlformats.org/officeDocument/2006/relationships/hyperlink" Target="consultantplus://offline/ref=0A986E6C23DDC15955DB86A7611069D25E5ED354754713F9D1CABAC5F960562EB839167A98B918507BDBDF8F552ACE5CE07332777001A1k5CCG" TargetMode="External"/><Relationship Id="rId26" Type="http://schemas.openxmlformats.org/officeDocument/2006/relationships/hyperlink" Target="consultantplus://offline/ref=0A986E6C23DDC15955DB86A7611069D25F58DA5E75444EF3D993B6C7FE6F0939BF701A7B98BF1D5F24DECA9E0D27CB47FE752A6B7203kAC3G" TargetMode="External"/><Relationship Id="rId21" Type="http://schemas.openxmlformats.org/officeDocument/2006/relationships/hyperlink" Target="consultantplus://offline/ref=0A986E6C23DDC15955DB86A7611069D25F58DA5E75444EF3D993B6C7FE6F0939AD70427799BA055476918CCB02k2C7G" TargetMode="External"/><Relationship Id="rId34"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hyperlink" Target="consultantplus://offline/ref=0A986E6C23DDC15955DB86A7611069D25E5ED354754713F9D1CABAC5F960562EB839167A98B918507BDBDF8F552ACE5CE07332777001A1k5CCG" TargetMode="External"/><Relationship Id="rId17" Type="http://schemas.openxmlformats.org/officeDocument/2006/relationships/hyperlink" Target="consultantplus://offline/ref=0A986E6C23DDC15955DB86A7611069D25E5ED354754713F9D1CABAC5F960562EB839167A98B918507BDBDF8F552ACE5CE07332777001A1k5CCG" TargetMode="External"/><Relationship Id="rId25" Type="http://schemas.openxmlformats.org/officeDocument/2006/relationships/hyperlink" Target="consultantplus://offline/ref=0A986E6C23DDC15955DB86A7611069D25F5EDA5C74484EF3D993B6C7FE6F0939BF701A7992EB4A1025828ECE1E27C847FC7336k6C9G" TargetMode="External"/><Relationship Id="rId33"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yperlink" Target="consultantplus://offline/ref=0A986E6C23DDC15955DB86A7611069D25E5ED354754713F9D1CABAC5F960562EB839167A98B918507BDBDF8F552ACE5CE07332777001A1k5CCG" TargetMode="External"/><Relationship Id="rId20" Type="http://schemas.openxmlformats.org/officeDocument/2006/relationships/hyperlink" Target="consultantplus://offline/ref=0A986E6C23DDC15955DB86A7611069D25E5ED354754713F9D1CABAC5F960562EB839167A98B918507BDBDF8F552ACE5CE07332777001A1k5CCG" TargetMode="External"/><Relationship Id="rId29" Type="http://schemas.openxmlformats.org/officeDocument/2006/relationships/hyperlink" Target="consultantplus://offline/ref=0A986E6C23DDC15955DB86A7611069D25F58DA5E75444EF3D993B6C7FE6F0939BF701A7B99BE18547984DA9A4472C359FB6D346F6C03A35EkBC6G"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0A986E6C23DDC15955DB86A7611069D25E5ED354754713F9D1CABAC5F960562EB839167A98B918507BDBDF8F552ACE5CE07332777001A1k5CCG" TargetMode="External"/><Relationship Id="rId24" Type="http://schemas.openxmlformats.org/officeDocument/2006/relationships/hyperlink" Target="consultantplus://offline/ref=0A986E6C23DDC15955DB86A7611069D25F5CDB5D734D4EF3D993B6C7FE6F0939BF701A7B99BF1B507584DA9A4472C359FB6D346F6C03A35EkBC6G" TargetMode="External"/><Relationship Id="rId32" Type="http://schemas.openxmlformats.org/officeDocument/2006/relationships/footer" Target="footer2.xml"/><Relationship Id="rId37"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consultantplus://offline/ref=0A986E6C23DDC15955DB86A7611069D25F58DA5E75444EF3D993B6C7FE6F0939AD70427799BA055476918CCB02k2C7G" TargetMode="External"/><Relationship Id="rId23" Type="http://schemas.openxmlformats.org/officeDocument/2006/relationships/hyperlink" Target="consultantplus://offline/ref=0A986E6C23DDC15955DB86A7611069D25F58DA5E75444EF3D993B6C7FE6F0939AD70427799BA055476918CCB02k2C7G" TargetMode="External"/><Relationship Id="rId28" Type="http://schemas.openxmlformats.org/officeDocument/2006/relationships/hyperlink" Target="consultantplus://offline/ref=0A986E6C23DDC15955DB86A7611069D25F58DA5E75444EF3D993B6C7FE6F0939AD70427799BA055476918CCB02k2C7G" TargetMode="External"/><Relationship Id="rId36" Type="http://schemas.openxmlformats.org/officeDocument/2006/relationships/fontTable" Target="fontTable.xml"/><Relationship Id="rId10" Type="http://schemas.openxmlformats.org/officeDocument/2006/relationships/hyperlink" Target="consultantplus://offline/ref=0A986E6C23DDC15955DB86A7611069D25F58DA5E75444EF3D993B6C7FE6F0939BF701A7B99BE18547984DA9A4472C359FB6D346F6C03A35EkBC6G" TargetMode="External"/><Relationship Id="rId19" Type="http://schemas.openxmlformats.org/officeDocument/2006/relationships/hyperlink" Target="consultantplus://offline/ref=0A986E6C23DDC15955DB86A7611069D25E5ED354754713F9D1CABAC5F960562EB839167A98B918507BDBDF8F552ACE5CE07332777001A1k5CCG" TargetMode="External"/><Relationship Id="rId31"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consultantplus://offline/ref=0A986E6C23DDC15955DB86A7611069D25F58DA5E75444EF3D993B6C7FE6F0939BF701A7B99BF1F547084DA9A4472C359FB6D346F6C03A35EkBC6G" TargetMode="External"/><Relationship Id="rId14" Type="http://schemas.openxmlformats.org/officeDocument/2006/relationships/hyperlink" Target="consultantplus://offline/ref=0A986E6C23DDC15955DB86A7611069D25F58DA5E75444EF3D993B6C7FE6F0939AD70427799BA055476918CCB02k2C7G" TargetMode="External"/><Relationship Id="rId22" Type="http://schemas.openxmlformats.org/officeDocument/2006/relationships/hyperlink" Target="consultantplus://offline/ref=0A986E6C23DDC15955DB86A7611069D25F58DA5E75444EF3D993B6C7FE6F0939AD70427799BA055476918CCB02k2C7G" TargetMode="External"/><Relationship Id="rId27" Type="http://schemas.openxmlformats.org/officeDocument/2006/relationships/hyperlink" Target="consultantplus://offline/ref=0A986E6C23DDC15955DB86A7611069D25F5ED25E73494EF3D993B6C7FE6F0939BF701A7B9DB61C5F24DECA9E0D27CB47FE752A6B7203kAC3G" TargetMode="External"/><Relationship Id="rId30" Type="http://schemas.openxmlformats.org/officeDocument/2006/relationships/header" Target="header1.xml"/><Relationship Id="rId35" Type="http://schemas.openxmlformats.org/officeDocument/2006/relationships/footer" Target="footer4.xml"/><Relationship Id="rId8" Type="http://schemas.openxmlformats.org/officeDocument/2006/relationships/hyperlink" Target="consultantplus://offline/ref=0A986E6C23DDC15955DB86A7611069D25F58DA5E75444EF3D993B6C7FE6F0939AD70427799BA055476918CCB02k2C7G" TargetMode="External"/><Relationship Id="rId3"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C1F5914-3F87-4AF8-8CEB-EDC72BEF71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1470</TotalTime>
  <Pages>12</Pages>
  <Words>5640</Words>
  <Characters>46013</Characters>
  <Application>Microsoft Office Word</Application>
  <DocSecurity>0</DocSecurity>
  <Lines>383</Lines>
  <Paragraphs>103</Paragraphs>
  <ScaleCrop>false</ScaleCrop>
  <HeadingPairs>
    <vt:vector size="2" baseType="variant">
      <vt:variant>
        <vt:lpstr>Название</vt:lpstr>
      </vt:variant>
      <vt:variant>
        <vt:i4>1</vt:i4>
      </vt:variant>
    </vt:vector>
  </HeadingPairs>
  <TitlesOfParts>
    <vt:vector size="1" baseType="lpstr">
      <vt:lpstr>Извещение об открытом аукционе по выбору поставщиков продуктов питания для нужд уголовно-исполнительной системы с отгрузкой в феврале-сентябре 2009 года</vt:lpstr>
    </vt:vector>
  </TitlesOfParts>
  <Company>org</Company>
  <LinksUpToDate>false</LinksUpToDate>
  <CharactersWithSpaces>51550</CharactersWithSpaces>
  <SharedDoc>false</SharedDoc>
  <HLinks>
    <vt:vector size="1722" baseType="variant">
      <vt:variant>
        <vt:i4>2424880</vt:i4>
      </vt:variant>
      <vt:variant>
        <vt:i4>858</vt:i4>
      </vt:variant>
      <vt:variant>
        <vt:i4>0</vt:i4>
      </vt:variant>
      <vt:variant>
        <vt:i4>5</vt:i4>
      </vt:variant>
      <vt:variant>
        <vt:lpwstr>consultantplus://offline/ref=218EB84C36C4262966170F9CCCEB106020359D198E18A7FD2BE6927B3BE9747AF573BD7E8879C77F0Em8H</vt:lpwstr>
      </vt:variant>
      <vt:variant>
        <vt:lpwstr/>
      </vt:variant>
      <vt:variant>
        <vt:i4>3014709</vt:i4>
      </vt:variant>
      <vt:variant>
        <vt:i4>855</vt:i4>
      </vt:variant>
      <vt:variant>
        <vt:i4>0</vt:i4>
      </vt:variant>
      <vt:variant>
        <vt:i4>5</vt:i4>
      </vt:variant>
      <vt:variant>
        <vt:lpwstr>consultantplus://offline/ref=9517D2511759316F908E3AAAF2A1005712E2ADBB0C453F2C5D5B2ED2A900C215661E4CBB318372648A1790D4779B3A02F8C568A56D6CmE37J</vt:lpwstr>
      </vt:variant>
      <vt:variant>
        <vt:lpwstr/>
      </vt:variant>
      <vt:variant>
        <vt:i4>3014710</vt:i4>
      </vt:variant>
      <vt:variant>
        <vt:i4>852</vt:i4>
      </vt:variant>
      <vt:variant>
        <vt:i4>0</vt:i4>
      </vt:variant>
      <vt:variant>
        <vt:i4>5</vt:i4>
      </vt:variant>
      <vt:variant>
        <vt:lpwstr>consultantplus://offline/ref=9517D2511759316F908E3AAAF2A1005712E2ADBB0C453F2C5D5B2ED2A900C215661E4CBB318371648A1790D4779B3A02F8C568A56D6CmE37J</vt:lpwstr>
      </vt:variant>
      <vt:variant>
        <vt:lpwstr/>
      </vt:variant>
      <vt:variant>
        <vt:i4>3014711</vt:i4>
      </vt:variant>
      <vt:variant>
        <vt:i4>849</vt:i4>
      </vt:variant>
      <vt:variant>
        <vt:i4>0</vt:i4>
      </vt:variant>
      <vt:variant>
        <vt:i4>5</vt:i4>
      </vt:variant>
      <vt:variant>
        <vt:lpwstr>consultantplus://offline/ref=9517D2511759316F908E3AAAF2A1005712E2ADBB0C453F2C5D5B2ED2A900C215661E4CBB318370648A1790D4779B3A02F8C568A56D6CmE37J</vt:lpwstr>
      </vt:variant>
      <vt:variant>
        <vt:lpwstr/>
      </vt:variant>
      <vt:variant>
        <vt:i4>3014719</vt:i4>
      </vt:variant>
      <vt:variant>
        <vt:i4>846</vt:i4>
      </vt:variant>
      <vt:variant>
        <vt:i4>0</vt:i4>
      </vt:variant>
      <vt:variant>
        <vt:i4>5</vt:i4>
      </vt:variant>
      <vt:variant>
        <vt:lpwstr>consultantplus://offline/ref=9517D2511759316F908E3AAAF2A1005712E2ADBB0C453F2C5D5B2ED2A900C215661E4CBB318279648A1790D4779B3A02F8C568A56D6CmE37J</vt:lpwstr>
      </vt:variant>
      <vt:variant>
        <vt:lpwstr/>
      </vt:variant>
      <vt:variant>
        <vt:i4>8257637</vt:i4>
      </vt:variant>
      <vt:variant>
        <vt:i4>843</vt:i4>
      </vt:variant>
      <vt:variant>
        <vt:i4>0</vt:i4>
      </vt:variant>
      <vt:variant>
        <vt:i4>5</vt:i4>
      </vt:variant>
      <vt:variant>
        <vt:lpwstr>consultantplus://offline/ref=9517D2511759316F908E3AAAF2A1005712E1AEBB0D4A3F2C5D5B2ED2A900C215661E4CBB30827167DE4D80D03ECE3F1CF0DC76A0736FEE5Em531J</vt:lpwstr>
      </vt:variant>
      <vt:variant>
        <vt:lpwstr/>
      </vt:variant>
      <vt:variant>
        <vt:i4>3801142</vt:i4>
      </vt:variant>
      <vt:variant>
        <vt:i4>840</vt:i4>
      </vt:variant>
      <vt:variant>
        <vt:i4>0</vt:i4>
      </vt:variant>
      <vt:variant>
        <vt:i4>5</vt:i4>
      </vt:variant>
      <vt:variant>
        <vt:lpwstr>consultantplus://offline/ref=D5D8592FAD73023CB9C822E6584961307813082E697468682534F8D3D0E5BCF116E159E815FA41680A8ED037C8433EA14237570980147543D8p6J</vt:lpwstr>
      </vt:variant>
      <vt:variant>
        <vt:lpwstr/>
      </vt:variant>
      <vt:variant>
        <vt:i4>4849668</vt:i4>
      </vt:variant>
      <vt:variant>
        <vt:i4>837</vt:i4>
      </vt:variant>
      <vt:variant>
        <vt:i4>0</vt:i4>
      </vt:variant>
      <vt:variant>
        <vt:i4>5</vt:i4>
      </vt:variant>
      <vt:variant>
        <vt:lpwstr>consultantplus://offline/ref=B908F2C361FF81C6526E90858A70A76509F8A61D5930D2091AA301A950b9E6O</vt:lpwstr>
      </vt:variant>
      <vt:variant>
        <vt:lpwstr/>
      </vt:variant>
      <vt:variant>
        <vt:i4>6946915</vt:i4>
      </vt:variant>
      <vt:variant>
        <vt:i4>834</vt:i4>
      </vt:variant>
      <vt:variant>
        <vt:i4>0</vt:i4>
      </vt:variant>
      <vt:variant>
        <vt:i4>5</vt:i4>
      </vt:variant>
      <vt:variant>
        <vt:lpwstr>consultantplus://offline/ref=E30ACEA26630312257E120325EE5AA2C07AEC186170AE6F273AEAFD1AEE3E8EC637C5CF7F683E14FDDE9D403D878012D252E0561B5407DEF6BW7J</vt:lpwstr>
      </vt:variant>
      <vt:variant>
        <vt:lpwstr/>
      </vt:variant>
      <vt:variant>
        <vt:i4>2097203</vt:i4>
      </vt:variant>
      <vt:variant>
        <vt:i4>831</vt:i4>
      </vt:variant>
      <vt:variant>
        <vt:i4>0</vt:i4>
      </vt:variant>
      <vt:variant>
        <vt:i4>5</vt:i4>
      </vt:variant>
      <vt:variant>
        <vt:lpwstr>consultantplus://offline/ref=9AA9312C43E36E520ECFC81383D0D5917230E0AF58A8291BF6274E337DBC41B9452E324A4D5D36FB4BNBG</vt:lpwstr>
      </vt:variant>
      <vt:variant>
        <vt:lpwstr/>
      </vt:variant>
      <vt:variant>
        <vt:i4>3145788</vt:i4>
      </vt:variant>
      <vt:variant>
        <vt:i4>828</vt:i4>
      </vt:variant>
      <vt:variant>
        <vt:i4>0</vt:i4>
      </vt:variant>
      <vt:variant>
        <vt:i4>5</vt:i4>
      </vt:variant>
      <vt:variant>
        <vt:lpwstr>consultantplus://offline/ref=4B740D3A24978E46A7AF8E9E8890B36B4302A1E4C940D27701C79D122E49CC38096F1DFD1CF2E7801B418236A56EC497D3D5E0D1CF85E20Fb5w1L</vt:lpwstr>
      </vt:variant>
      <vt:variant>
        <vt:lpwstr/>
      </vt:variant>
      <vt:variant>
        <vt:i4>3145826</vt:i4>
      </vt:variant>
      <vt:variant>
        <vt:i4>825</vt:i4>
      </vt:variant>
      <vt:variant>
        <vt:i4>0</vt:i4>
      </vt:variant>
      <vt:variant>
        <vt:i4>5</vt:i4>
      </vt:variant>
      <vt:variant>
        <vt:lpwstr>consultantplus://offline/ref=4B740D3A24978E46A7AF8E9E8890B36B4302A6E2CA4ED27701C79D122E49CC38096F1DFD1CF3EA851B418236A56EC497D3D5E0D1CF85E20Fb5w1L</vt:lpwstr>
      </vt:variant>
      <vt:variant>
        <vt:lpwstr/>
      </vt:variant>
      <vt:variant>
        <vt:i4>3997747</vt:i4>
      </vt:variant>
      <vt:variant>
        <vt:i4>822</vt:i4>
      </vt:variant>
      <vt:variant>
        <vt:i4>0</vt:i4>
      </vt:variant>
      <vt:variant>
        <vt:i4>5</vt:i4>
      </vt:variant>
      <vt:variant>
        <vt:lpwstr>consultantplus://offline/ref=4B740D3A24978E46A7AF8E9E8890B36B4302A1E4C940D27701C79D122E49CC38096F1DFA1CF9B6D45E1FDB67E425C990C8C9E0D7bDw8L</vt:lpwstr>
      </vt:variant>
      <vt:variant>
        <vt:lpwstr/>
      </vt:variant>
      <vt:variant>
        <vt:i4>4128877</vt:i4>
      </vt:variant>
      <vt:variant>
        <vt:i4>819</vt:i4>
      </vt:variant>
      <vt:variant>
        <vt:i4>0</vt:i4>
      </vt:variant>
      <vt:variant>
        <vt:i4>5</vt:i4>
      </vt:variant>
      <vt:variant>
        <vt:lpwstr>consultantplus://offline/ref=7566CBB5C1E484BD3E4AF8937E4518EB66F3E3E26585FFDC231D8E4BE05355324EB05BCA1B8021ABA5C048A7B0390D3F856B7B9Dw8iBL</vt:lpwstr>
      </vt:variant>
      <vt:variant>
        <vt:lpwstr/>
      </vt:variant>
      <vt:variant>
        <vt:i4>4128868</vt:i4>
      </vt:variant>
      <vt:variant>
        <vt:i4>816</vt:i4>
      </vt:variant>
      <vt:variant>
        <vt:i4>0</vt:i4>
      </vt:variant>
      <vt:variant>
        <vt:i4>5</vt:i4>
      </vt:variant>
      <vt:variant>
        <vt:lpwstr>consultantplus://offline/ref=7566CBB5C1E484BD3E4AF8937E4518EB66F3E3E26585FFDC231D8E4BE05355324EB05BC9138021ABA5C048A7B0390D3F856B7B9Dw8iBL</vt:lpwstr>
      </vt:variant>
      <vt:variant>
        <vt:lpwstr/>
      </vt:variant>
      <vt:variant>
        <vt:i4>589907</vt:i4>
      </vt:variant>
      <vt:variant>
        <vt:i4>813</vt:i4>
      </vt:variant>
      <vt:variant>
        <vt:i4>0</vt:i4>
      </vt:variant>
      <vt:variant>
        <vt:i4>5</vt:i4>
      </vt:variant>
      <vt:variant>
        <vt:lpwstr>consultantplus://offline/ref=A91D6E5AD64012A70D82761D4BFE8228B6A25FF79907EFEED93BC577265C91DA5D60D2A1572394FADA9E3538E22798C11430DE59F0x8g6L</vt:lpwstr>
      </vt:variant>
      <vt:variant>
        <vt:lpwstr/>
      </vt:variant>
      <vt:variant>
        <vt:i4>6750271</vt:i4>
      </vt:variant>
      <vt:variant>
        <vt:i4>810</vt:i4>
      </vt:variant>
      <vt:variant>
        <vt:i4>0</vt:i4>
      </vt:variant>
      <vt:variant>
        <vt:i4>5</vt:i4>
      </vt:variant>
      <vt:variant>
        <vt:lpwstr>consultantplus://offline/ref=A91D6E5AD64012A70D82761D4BFE8228B7AA5FFC9D09EFEED93BC577265C91DA5D60D2A354239FAE8ED13464A6778BC11630DC5EEF8DFE05x8gAL</vt:lpwstr>
      </vt:variant>
      <vt:variant>
        <vt:lpwstr/>
      </vt:variant>
      <vt:variant>
        <vt:i4>2949220</vt:i4>
      </vt:variant>
      <vt:variant>
        <vt:i4>807</vt:i4>
      </vt:variant>
      <vt:variant>
        <vt:i4>0</vt:i4>
      </vt:variant>
      <vt:variant>
        <vt:i4>5</vt:i4>
      </vt:variant>
      <vt:variant>
        <vt:lpwstr>consultantplus://offline/ref=168F10EE49758B18AED1B62E9EC05712C0715B3903ED4E0B2814B01B21D0E87B3D6A84D8D6A564D61E283DAFFF400D16909254EC1505E569o1O5L</vt:lpwstr>
      </vt:variant>
      <vt:variant>
        <vt:lpwstr/>
      </vt:variant>
      <vt:variant>
        <vt:i4>3014715</vt:i4>
      </vt:variant>
      <vt:variant>
        <vt:i4>804</vt:i4>
      </vt:variant>
      <vt:variant>
        <vt:i4>0</vt:i4>
      </vt:variant>
      <vt:variant>
        <vt:i4>5</vt:i4>
      </vt:variant>
      <vt:variant>
        <vt:lpwstr>consultantplus://offline/ref=62DA841975D850895BD533A51BAE47655CF4F464CC03B7BDEEB073B47750AC5BDCB27AEA6D57B97D380115563209313672579BFC9891AB26FEH1L</vt:lpwstr>
      </vt:variant>
      <vt:variant>
        <vt:lpwstr/>
      </vt:variant>
      <vt:variant>
        <vt:i4>8257640</vt:i4>
      </vt:variant>
      <vt:variant>
        <vt:i4>801</vt:i4>
      </vt:variant>
      <vt:variant>
        <vt:i4>0</vt:i4>
      </vt:variant>
      <vt:variant>
        <vt:i4>5</vt:i4>
      </vt:variant>
      <vt:variant>
        <vt:lpwstr>consultantplus://offline/ref=62DA841975D850895BD533A51BAE47655CF4F464CC03B7BDEEB073B47750AC5BDCB27AEE6B5DEE2C755F4C0773423C31694B9BFAF8HFL</vt:lpwstr>
      </vt:variant>
      <vt:variant>
        <vt:lpwstr/>
      </vt:variant>
      <vt:variant>
        <vt:i4>5373954</vt:i4>
      </vt:variant>
      <vt:variant>
        <vt:i4>798</vt:i4>
      </vt:variant>
      <vt:variant>
        <vt:i4>0</vt:i4>
      </vt:variant>
      <vt:variant>
        <vt:i4>5</vt:i4>
      </vt:variant>
      <vt:variant>
        <vt:lpwstr/>
      </vt:variant>
      <vt:variant>
        <vt:lpwstr>Par3</vt:lpwstr>
      </vt:variant>
      <vt:variant>
        <vt:i4>5308418</vt:i4>
      </vt:variant>
      <vt:variant>
        <vt:i4>795</vt:i4>
      </vt:variant>
      <vt:variant>
        <vt:i4>0</vt:i4>
      </vt:variant>
      <vt:variant>
        <vt:i4>5</vt:i4>
      </vt:variant>
      <vt:variant>
        <vt:lpwstr/>
      </vt:variant>
      <vt:variant>
        <vt:lpwstr>Par0</vt:lpwstr>
      </vt:variant>
      <vt:variant>
        <vt:i4>524372</vt:i4>
      </vt:variant>
      <vt:variant>
        <vt:i4>792</vt:i4>
      </vt:variant>
      <vt:variant>
        <vt:i4>0</vt:i4>
      </vt:variant>
      <vt:variant>
        <vt:i4>5</vt:i4>
      </vt:variant>
      <vt:variant>
        <vt:lpwstr>consultantplus://offline/ref=0887B897F6EEA16AC711F528291F29A4819BF0C543D62CA7B36A9D42F3E5D72A8C7F987A3377F12B7E43CAF614C2A639FFDA52F282p349L</vt:lpwstr>
      </vt:variant>
      <vt:variant>
        <vt:lpwstr/>
      </vt:variant>
      <vt:variant>
        <vt:i4>3145787</vt:i4>
      </vt:variant>
      <vt:variant>
        <vt:i4>789</vt:i4>
      </vt:variant>
      <vt:variant>
        <vt:i4>0</vt:i4>
      </vt:variant>
      <vt:variant>
        <vt:i4>5</vt:i4>
      </vt:variant>
      <vt:variant>
        <vt:lpwstr>consultantplus://offline/ref=0887B897F6EEA16AC711F528291F29A4819BF0C543D62CA7B36A9D42F3E5D72A8C7F987F307EFE7C260CCBAA5092B539FDDA50F59D32FC26p545L</vt:lpwstr>
      </vt:variant>
      <vt:variant>
        <vt:lpwstr/>
      </vt:variant>
      <vt:variant>
        <vt:i4>3145786</vt:i4>
      </vt:variant>
      <vt:variant>
        <vt:i4>786</vt:i4>
      </vt:variant>
      <vt:variant>
        <vt:i4>0</vt:i4>
      </vt:variant>
      <vt:variant>
        <vt:i4>5</vt:i4>
      </vt:variant>
      <vt:variant>
        <vt:lpwstr>consultantplus://offline/ref=0887B897F6EEA16AC711F528291F29A4819BF0C543D62CA7B36A9D42F3E5D72A8C7F987F307EFE7C270CCBAA5092B539FDDA50F59D32FC26p545L</vt:lpwstr>
      </vt:variant>
      <vt:variant>
        <vt:lpwstr/>
      </vt:variant>
      <vt:variant>
        <vt:i4>6881335</vt:i4>
      </vt:variant>
      <vt:variant>
        <vt:i4>783</vt:i4>
      </vt:variant>
      <vt:variant>
        <vt:i4>0</vt:i4>
      </vt:variant>
      <vt:variant>
        <vt:i4>5</vt:i4>
      </vt:variant>
      <vt:variant>
        <vt:lpwstr>consultantplus://offline/ref=133320EA9A1DB4EA5F05382C0589531750232108FE4AB57F2C7E7993E3E36DCD7583A62F1C6B5489BD42A318F6EC17D3D73C233BFF7CDA76r4I3J</vt:lpwstr>
      </vt:variant>
      <vt:variant>
        <vt:lpwstr/>
      </vt:variant>
      <vt:variant>
        <vt:i4>6881388</vt:i4>
      </vt:variant>
      <vt:variant>
        <vt:i4>780</vt:i4>
      </vt:variant>
      <vt:variant>
        <vt:i4>0</vt:i4>
      </vt:variant>
      <vt:variant>
        <vt:i4>5</vt:i4>
      </vt:variant>
      <vt:variant>
        <vt:lpwstr>consultantplus://offline/ref=133320EA9A1DB4EA5F05382C0589531750232108FE4AB57F2C7E7993E3E36DCD7583A62F1C6B568BBF42A318F6EC17D3D73C233BFF7CDA76r4I3J</vt:lpwstr>
      </vt:variant>
      <vt:variant>
        <vt:lpwstr/>
      </vt:variant>
      <vt:variant>
        <vt:i4>3604591</vt:i4>
      </vt:variant>
      <vt:variant>
        <vt:i4>777</vt:i4>
      </vt:variant>
      <vt:variant>
        <vt:i4>0</vt:i4>
      </vt:variant>
      <vt:variant>
        <vt:i4>5</vt:i4>
      </vt:variant>
      <vt:variant>
        <vt:lpwstr>consultantplus://offline/ref=133320EA9A1DB4EA5F05382C0589531750232108FE4AB57F2C7E7993E3E36DCD7583A629186001D9FF1CFA49B6A71AD4CD20233DrEI8J</vt:lpwstr>
      </vt:variant>
      <vt:variant>
        <vt:lpwstr/>
      </vt:variant>
      <vt:variant>
        <vt:i4>6881389</vt:i4>
      </vt:variant>
      <vt:variant>
        <vt:i4>774</vt:i4>
      </vt:variant>
      <vt:variant>
        <vt:i4>0</vt:i4>
      </vt:variant>
      <vt:variant>
        <vt:i4>5</vt:i4>
      </vt:variant>
      <vt:variant>
        <vt:lpwstr>consultantplus://offline/ref=133320EA9A1DB4EA5F05382C0589531750232108FE4AB57F2C7E7993E3E36DCD7583A62F1C6B568CBF42A318F6EC17D3D73C233BFF7CDA76r4I3J</vt:lpwstr>
      </vt:variant>
      <vt:variant>
        <vt:lpwstr/>
      </vt:variant>
      <vt:variant>
        <vt:i4>6881332</vt:i4>
      </vt:variant>
      <vt:variant>
        <vt:i4>771</vt:i4>
      </vt:variant>
      <vt:variant>
        <vt:i4>0</vt:i4>
      </vt:variant>
      <vt:variant>
        <vt:i4>5</vt:i4>
      </vt:variant>
      <vt:variant>
        <vt:lpwstr>consultantplus://offline/ref=133320EA9A1DB4EA5F05382C0589531750232108FE4AB57F2C7E7993E3E36DCD7583A62F1C6A5289BB42A318F6EC17D3D73C233BFF7CDA76r4I3J</vt:lpwstr>
      </vt:variant>
      <vt:variant>
        <vt:lpwstr/>
      </vt:variant>
      <vt:variant>
        <vt:i4>6881391</vt:i4>
      </vt:variant>
      <vt:variant>
        <vt:i4>768</vt:i4>
      </vt:variant>
      <vt:variant>
        <vt:i4>0</vt:i4>
      </vt:variant>
      <vt:variant>
        <vt:i4>5</vt:i4>
      </vt:variant>
      <vt:variant>
        <vt:lpwstr>consultantplus://offline/ref=133320EA9A1DB4EA5F05382C0589531750232108FE4AB57F2C7E7993E3E36DCD7583A62F1C6B568BBE42A318F6EC17D3D73C233BFF7CDA76r4I3J</vt:lpwstr>
      </vt:variant>
      <vt:variant>
        <vt:lpwstr/>
      </vt:variant>
      <vt:variant>
        <vt:i4>3932263</vt:i4>
      </vt:variant>
      <vt:variant>
        <vt:i4>765</vt:i4>
      </vt:variant>
      <vt:variant>
        <vt:i4>0</vt:i4>
      </vt:variant>
      <vt:variant>
        <vt:i4>5</vt:i4>
      </vt:variant>
      <vt:variant>
        <vt:lpwstr>consultantplus://offline/ref=133320EA9A1DB4EA5F05382C0589531750232108FE4AB57F2C7E7993E3E36DCD7583A62F1E6E5D83EF18B31CBFB91ECDD3253D3EE17FrDI3J</vt:lpwstr>
      </vt:variant>
      <vt:variant>
        <vt:lpwstr/>
      </vt:variant>
      <vt:variant>
        <vt:i4>6881338</vt:i4>
      </vt:variant>
      <vt:variant>
        <vt:i4>762</vt:i4>
      </vt:variant>
      <vt:variant>
        <vt:i4>0</vt:i4>
      </vt:variant>
      <vt:variant>
        <vt:i4>5</vt:i4>
      </vt:variant>
      <vt:variant>
        <vt:lpwstr>consultantplus://offline/ref=133320EA9A1DB4EA5F05382C0589531750232108FE4AB57F2C7E7993E3E36DCD7583A62F1C6B5D8DBD42A318F6EC17D3D73C233BFF7CDA76r4I3J</vt:lpwstr>
      </vt:variant>
      <vt:variant>
        <vt:lpwstr/>
      </vt:variant>
      <vt:variant>
        <vt:i4>3932212</vt:i4>
      </vt:variant>
      <vt:variant>
        <vt:i4>759</vt:i4>
      </vt:variant>
      <vt:variant>
        <vt:i4>0</vt:i4>
      </vt:variant>
      <vt:variant>
        <vt:i4>5</vt:i4>
      </vt:variant>
      <vt:variant>
        <vt:lpwstr>consultantplus://offline/ref=133320EA9A1DB4EA5F05382C0589531750232108FE4AB57F2C7E7993E3E36DCD7583A62F1E6E5783EF18B31CBFB91ECDD3253D3EE17FrDI3J</vt:lpwstr>
      </vt:variant>
      <vt:variant>
        <vt:lpwstr/>
      </vt:variant>
      <vt:variant>
        <vt:i4>3932215</vt:i4>
      </vt:variant>
      <vt:variant>
        <vt:i4>756</vt:i4>
      </vt:variant>
      <vt:variant>
        <vt:i4>0</vt:i4>
      </vt:variant>
      <vt:variant>
        <vt:i4>5</vt:i4>
      </vt:variant>
      <vt:variant>
        <vt:lpwstr>consultantplus://offline/ref=133320EA9A1DB4EA5F05382C0589531750232108FE4AB57F2C7E7993E3E36DCD7583A62F1E6E5483EF18B31CBFB91ECDD3253D3EE17FrDI3J</vt:lpwstr>
      </vt:variant>
      <vt:variant>
        <vt:lpwstr/>
      </vt:variant>
      <vt:variant>
        <vt:i4>5636177</vt:i4>
      </vt:variant>
      <vt:variant>
        <vt:i4>753</vt:i4>
      </vt:variant>
      <vt:variant>
        <vt:i4>0</vt:i4>
      </vt:variant>
      <vt:variant>
        <vt:i4>5</vt:i4>
      </vt:variant>
      <vt:variant>
        <vt:lpwstr>consultantplus://offline/ref=133320EA9A1DB4EA5F05382C0589531750232108FE4AB57F2C7E7993E3E36DCD7583A62A1C635EDCEA0DA244B2BD04D3D43C213CE0r7I7J</vt:lpwstr>
      </vt:variant>
      <vt:variant>
        <vt:lpwstr/>
      </vt:variant>
      <vt:variant>
        <vt:i4>5439490</vt:i4>
      </vt:variant>
      <vt:variant>
        <vt:i4>750</vt:i4>
      </vt:variant>
      <vt:variant>
        <vt:i4>0</vt:i4>
      </vt:variant>
      <vt:variant>
        <vt:i4>5</vt:i4>
      </vt:variant>
      <vt:variant>
        <vt:lpwstr/>
      </vt:variant>
      <vt:variant>
        <vt:lpwstr>Par23</vt:lpwstr>
      </vt:variant>
      <vt:variant>
        <vt:i4>5308418</vt:i4>
      </vt:variant>
      <vt:variant>
        <vt:i4>747</vt:i4>
      </vt:variant>
      <vt:variant>
        <vt:i4>0</vt:i4>
      </vt:variant>
      <vt:variant>
        <vt:i4>5</vt:i4>
      </vt:variant>
      <vt:variant>
        <vt:lpwstr/>
      </vt:variant>
      <vt:variant>
        <vt:lpwstr>Par0</vt:lpwstr>
      </vt:variant>
      <vt:variant>
        <vt:i4>7274606</vt:i4>
      </vt:variant>
      <vt:variant>
        <vt:i4>744</vt:i4>
      </vt:variant>
      <vt:variant>
        <vt:i4>0</vt:i4>
      </vt:variant>
      <vt:variant>
        <vt:i4>5</vt:i4>
      </vt:variant>
      <vt:variant>
        <vt:lpwstr>consultantplus://offline/ref=4FA54445E95E75756EACED17A5436528277C18382D48047665F58F0A4D6203AB968DED158C1AA5708C23C873596E2A7DF7F12EC5A9CF8C1CuBe8I</vt:lpwstr>
      </vt:variant>
      <vt:variant>
        <vt:lpwstr/>
      </vt:variant>
      <vt:variant>
        <vt:i4>5308418</vt:i4>
      </vt:variant>
      <vt:variant>
        <vt:i4>741</vt:i4>
      </vt:variant>
      <vt:variant>
        <vt:i4>0</vt:i4>
      </vt:variant>
      <vt:variant>
        <vt:i4>5</vt:i4>
      </vt:variant>
      <vt:variant>
        <vt:lpwstr/>
      </vt:variant>
      <vt:variant>
        <vt:lpwstr>Par0</vt:lpwstr>
      </vt:variant>
      <vt:variant>
        <vt:i4>3735659</vt:i4>
      </vt:variant>
      <vt:variant>
        <vt:i4>738</vt:i4>
      </vt:variant>
      <vt:variant>
        <vt:i4>0</vt:i4>
      </vt:variant>
      <vt:variant>
        <vt:i4>5</vt:i4>
      </vt:variant>
      <vt:variant>
        <vt:lpwstr>consultantplus://offline/ref=4FA54445E95E75756EACED17A5436528277C18382D48047665F58F0A4D6203AB968DED158E1FAF7FDF79D877103B2363F3E830C0B7CCu8e5I</vt:lpwstr>
      </vt:variant>
      <vt:variant>
        <vt:lpwstr/>
      </vt:variant>
      <vt:variant>
        <vt:i4>7274606</vt:i4>
      </vt:variant>
      <vt:variant>
        <vt:i4>735</vt:i4>
      </vt:variant>
      <vt:variant>
        <vt:i4>0</vt:i4>
      </vt:variant>
      <vt:variant>
        <vt:i4>5</vt:i4>
      </vt:variant>
      <vt:variant>
        <vt:lpwstr>consultantplus://offline/ref=4FA54445E95E75756EACED17A5436528277C18382D48047665F58F0A4D6203AB968DED158C1AA5708C23C873596E2A7DF7F12EC5A9CF8C1CuBe8I</vt:lpwstr>
      </vt:variant>
      <vt:variant>
        <vt:lpwstr/>
      </vt:variant>
      <vt:variant>
        <vt:i4>7340136</vt:i4>
      </vt:variant>
      <vt:variant>
        <vt:i4>732</vt:i4>
      </vt:variant>
      <vt:variant>
        <vt:i4>0</vt:i4>
      </vt:variant>
      <vt:variant>
        <vt:i4>5</vt:i4>
      </vt:variant>
      <vt:variant>
        <vt:lpwstr>consultantplus://offline/ref=4DC74149A7F7AB8E04A6E9090A6C5170A156B0569A66827F0173D67942E20DC289E29634BD4A8902L2e8H</vt:lpwstr>
      </vt:variant>
      <vt:variant>
        <vt:lpwstr/>
      </vt:variant>
      <vt:variant>
        <vt:i4>7274601</vt:i4>
      </vt:variant>
      <vt:variant>
        <vt:i4>729</vt:i4>
      </vt:variant>
      <vt:variant>
        <vt:i4>0</vt:i4>
      </vt:variant>
      <vt:variant>
        <vt:i4>5</vt:i4>
      </vt:variant>
      <vt:variant>
        <vt:lpwstr>consultantplus://offline/ref=4FA54445E95E75756EACED17A5436528277C18382D48047665F58F0A4D6203AB968DED158C1AAE768223C873596E2A7DF7F12EC5A9CF8C1CuBe8I</vt:lpwstr>
      </vt:variant>
      <vt:variant>
        <vt:lpwstr/>
      </vt:variant>
      <vt:variant>
        <vt:i4>7274554</vt:i4>
      </vt:variant>
      <vt:variant>
        <vt:i4>726</vt:i4>
      </vt:variant>
      <vt:variant>
        <vt:i4>0</vt:i4>
      </vt:variant>
      <vt:variant>
        <vt:i4>5</vt:i4>
      </vt:variant>
      <vt:variant>
        <vt:lpwstr>consultantplus://offline/ref=4FA54445E95E75756EACED17A5436528277C18382D48047665F58F0A4D6203AB968DED158C1AAC758D23C873596E2A7DF7F12EC5A9CF8C1CuBe8I</vt:lpwstr>
      </vt:variant>
      <vt:variant>
        <vt:lpwstr/>
      </vt:variant>
      <vt:variant>
        <vt:i4>7274594</vt:i4>
      </vt:variant>
      <vt:variant>
        <vt:i4>723</vt:i4>
      </vt:variant>
      <vt:variant>
        <vt:i4>0</vt:i4>
      </vt:variant>
      <vt:variant>
        <vt:i4>5</vt:i4>
      </vt:variant>
      <vt:variant>
        <vt:lpwstr>consultantplus://offline/ref=4FA54445E95E75756EACED17A5436528277C18382D48047665F58F0A4D6203AB968DED158C1AAE768923C873596E2A7DF7F12EC5A9CF8C1CuBe8I</vt:lpwstr>
      </vt:variant>
      <vt:variant>
        <vt:lpwstr/>
      </vt:variant>
      <vt:variant>
        <vt:i4>7274602</vt:i4>
      </vt:variant>
      <vt:variant>
        <vt:i4>720</vt:i4>
      </vt:variant>
      <vt:variant>
        <vt:i4>0</vt:i4>
      </vt:variant>
      <vt:variant>
        <vt:i4>5</vt:i4>
      </vt:variant>
      <vt:variant>
        <vt:lpwstr>consultantplus://offline/ref=4FA54445E95E75756EACED17A5436528277C18382D48047665F58F0A4D6203AB968DED158C1AAE758223C873596E2A7DF7F12EC5A9CF8C1CuBe8I</vt:lpwstr>
      </vt:variant>
      <vt:variant>
        <vt:lpwstr/>
      </vt:variant>
      <vt:variant>
        <vt:i4>7274604</vt:i4>
      </vt:variant>
      <vt:variant>
        <vt:i4>717</vt:i4>
      </vt:variant>
      <vt:variant>
        <vt:i4>0</vt:i4>
      </vt:variant>
      <vt:variant>
        <vt:i4>5</vt:i4>
      </vt:variant>
      <vt:variant>
        <vt:lpwstr>consultantplus://offline/ref=4FA54445E95E75756EACED17A5436528277C18382D48047665F58F0A4D6203AB968DED158C1BAA748223C873596E2A7DF7F12EC5A9CF8C1CuBe8I</vt:lpwstr>
      </vt:variant>
      <vt:variant>
        <vt:lpwstr/>
      </vt:variant>
      <vt:variant>
        <vt:i4>7274601</vt:i4>
      </vt:variant>
      <vt:variant>
        <vt:i4>714</vt:i4>
      </vt:variant>
      <vt:variant>
        <vt:i4>0</vt:i4>
      </vt:variant>
      <vt:variant>
        <vt:i4>5</vt:i4>
      </vt:variant>
      <vt:variant>
        <vt:lpwstr>consultantplus://offline/ref=4FA54445E95E75756EACED17A5436528277C18382D48047665F58F0A4D6203AB968DED158C1AAE778323C873596E2A7DF7F12EC5A9CF8C1CuBe8I</vt:lpwstr>
      </vt:variant>
      <vt:variant>
        <vt:lpwstr/>
      </vt:variant>
      <vt:variant>
        <vt:i4>7274558</vt:i4>
      </vt:variant>
      <vt:variant>
        <vt:i4>711</vt:i4>
      </vt:variant>
      <vt:variant>
        <vt:i4>0</vt:i4>
      </vt:variant>
      <vt:variant>
        <vt:i4>5</vt:i4>
      </vt:variant>
      <vt:variant>
        <vt:lpwstr>consultantplus://offline/ref=4FA54445E95E75756EACED17A5436528277C18382D48047665F58F0A4D6203AB968DED158C1AAE778D23C873596E2A7DF7F12EC5A9CF8C1CuBe8I</vt:lpwstr>
      </vt:variant>
      <vt:variant>
        <vt:lpwstr/>
      </vt:variant>
      <vt:variant>
        <vt:i4>2752562</vt:i4>
      </vt:variant>
      <vt:variant>
        <vt:i4>708</vt:i4>
      </vt:variant>
      <vt:variant>
        <vt:i4>0</vt:i4>
      </vt:variant>
      <vt:variant>
        <vt:i4>5</vt:i4>
      </vt:variant>
      <vt:variant>
        <vt:lpwstr>consultantplus://offline/ref=21FA418EC0E236506A8B068E01A8F29D77F460B89406E193D75CC264FC03D4993A00FDDACEF778B302C5D7DCEC965B653808FA605A72eEACI</vt:lpwstr>
      </vt:variant>
      <vt:variant>
        <vt:lpwstr/>
      </vt:variant>
      <vt:variant>
        <vt:i4>8192099</vt:i4>
      </vt:variant>
      <vt:variant>
        <vt:i4>705</vt:i4>
      </vt:variant>
      <vt:variant>
        <vt:i4>0</vt:i4>
      </vt:variant>
      <vt:variant>
        <vt:i4>5</vt:i4>
      </vt:variant>
      <vt:variant>
        <vt:lpwstr>consultantplus://offline/ref=21FA418EC0E236506A8B068E01A8F29D77F460B89406E193D75CC264FC03D4993A00FDDACCF77CB9509FC7D8A5C3527B3C11E4654471E568eCADI</vt:lpwstr>
      </vt:variant>
      <vt:variant>
        <vt:lpwstr/>
      </vt:variant>
      <vt:variant>
        <vt:i4>5767170</vt:i4>
      </vt:variant>
      <vt:variant>
        <vt:i4>702</vt:i4>
      </vt:variant>
      <vt:variant>
        <vt:i4>0</vt:i4>
      </vt:variant>
      <vt:variant>
        <vt:i4>5</vt:i4>
      </vt:variant>
      <vt:variant>
        <vt:lpwstr/>
      </vt:variant>
      <vt:variant>
        <vt:lpwstr>Par9</vt:lpwstr>
      </vt:variant>
      <vt:variant>
        <vt:i4>3407917</vt:i4>
      </vt:variant>
      <vt:variant>
        <vt:i4>699</vt:i4>
      </vt:variant>
      <vt:variant>
        <vt:i4>0</vt:i4>
      </vt:variant>
      <vt:variant>
        <vt:i4>5</vt:i4>
      </vt:variant>
      <vt:variant>
        <vt:lpwstr>http://www.sberbank-ast.ru/</vt:lpwstr>
      </vt:variant>
      <vt:variant>
        <vt:lpwstr/>
      </vt:variant>
      <vt:variant>
        <vt:i4>7274549</vt:i4>
      </vt:variant>
      <vt:variant>
        <vt:i4>696</vt:i4>
      </vt:variant>
      <vt:variant>
        <vt:i4>0</vt:i4>
      </vt:variant>
      <vt:variant>
        <vt:i4>5</vt:i4>
      </vt:variant>
      <vt:variant>
        <vt:lpwstr>http://www.zakupki.gov.ru/</vt:lpwstr>
      </vt:variant>
      <vt:variant>
        <vt:lpwstr/>
      </vt:variant>
      <vt:variant>
        <vt:i4>6422638</vt:i4>
      </vt:variant>
      <vt:variant>
        <vt:i4>693</vt:i4>
      </vt:variant>
      <vt:variant>
        <vt:i4>0</vt:i4>
      </vt:variant>
      <vt:variant>
        <vt:i4>5</vt:i4>
      </vt:variant>
      <vt:variant>
        <vt:lpwstr>consultantplus://offline/ref=59C18154E7AFC3D29D3D15426745A481E91DEC0C3EF05310DD2F72304A20174C41B7EE821DE4iDV9K</vt:lpwstr>
      </vt:variant>
      <vt:variant>
        <vt:lpwstr/>
      </vt:variant>
      <vt:variant>
        <vt:i4>6422576</vt:i4>
      </vt:variant>
      <vt:variant>
        <vt:i4>690</vt:i4>
      </vt:variant>
      <vt:variant>
        <vt:i4>0</vt:i4>
      </vt:variant>
      <vt:variant>
        <vt:i4>5</vt:i4>
      </vt:variant>
      <vt:variant>
        <vt:lpwstr>consultantplus://offline/ref=59C18154E7AFC3D29D3D15426745A481E91DEC0C3EF05310DD2F72304A20174C41B7EE821DE6iDVEK</vt:lpwstr>
      </vt:variant>
      <vt:variant>
        <vt:lpwstr/>
      </vt:variant>
      <vt:variant>
        <vt:i4>4259934</vt:i4>
      </vt:variant>
      <vt:variant>
        <vt:i4>687</vt:i4>
      </vt:variant>
      <vt:variant>
        <vt:i4>0</vt:i4>
      </vt:variant>
      <vt:variant>
        <vt:i4>5</vt:i4>
      </vt:variant>
      <vt:variant>
        <vt:lpwstr>consultantplus://offline/ref=A5394BAFC8455C00E6419FDEE02A737CFF0D580A1776C80DAF5C694BAD375A277D7CC0B7FAwEU5K</vt:lpwstr>
      </vt:variant>
      <vt:variant>
        <vt:lpwstr/>
      </vt:variant>
      <vt:variant>
        <vt:i4>7405665</vt:i4>
      </vt:variant>
      <vt:variant>
        <vt:i4>684</vt:i4>
      </vt:variant>
      <vt:variant>
        <vt:i4>0</vt:i4>
      </vt:variant>
      <vt:variant>
        <vt:i4>5</vt:i4>
      </vt:variant>
      <vt:variant>
        <vt:lpwstr>consultantplus://offline/ref=22258CA1744031C22C454EEED016B3670BBBE2EFD069EA2122304C9B2D7148B062967A5596E74301B0186DDF4FA849C761F1E4EE5E936516G9FAM</vt:lpwstr>
      </vt:variant>
      <vt:variant>
        <vt:lpwstr/>
      </vt:variant>
      <vt:variant>
        <vt:i4>7405675</vt:i4>
      </vt:variant>
      <vt:variant>
        <vt:i4>681</vt:i4>
      </vt:variant>
      <vt:variant>
        <vt:i4>0</vt:i4>
      </vt:variant>
      <vt:variant>
        <vt:i4>5</vt:i4>
      </vt:variant>
      <vt:variant>
        <vt:lpwstr>consultantplus://offline/ref=22258CA1744031C22C454EEED016B3670ABAEBEDDC63EA2122304C9B2D7148B062967A5596E74207B6186DDF4FA849C761F1E4EE5E936516G9FAM</vt:lpwstr>
      </vt:variant>
      <vt:variant>
        <vt:lpwstr/>
      </vt:variant>
      <vt:variant>
        <vt:i4>3407917</vt:i4>
      </vt:variant>
      <vt:variant>
        <vt:i4>678</vt:i4>
      </vt:variant>
      <vt:variant>
        <vt:i4>0</vt:i4>
      </vt:variant>
      <vt:variant>
        <vt:i4>5</vt:i4>
      </vt:variant>
      <vt:variant>
        <vt:lpwstr>http://www.sberbank-ast.ru/</vt:lpwstr>
      </vt:variant>
      <vt:variant>
        <vt:lpwstr/>
      </vt:variant>
      <vt:variant>
        <vt:i4>5767170</vt:i4>
      </vt:variant>
      <vt:variant>
        <vt:i4>675</vt:i4>
      </vt:variant>
      <vt:variant>
        <vt:i4>0</vt:i4>
      </vt:variant>
      <vt:variant>
        <vt:i4>5</vt:i4>
      </vt:variant>
      <vt:variant>
        <vt:lpwstr/>
      </vt:variant>
      <vt:variant>
        <vt:lpwstr>Par9</vt:lpwstr>
      </vt:variant>
      <vt:variant>
        <vt:i4>3014716</vt:i4>
      </vt:variant>
      <vt:variant>
        <vt:i4>672</vt:i4>
      </vt:variant>
      <vt:variant>
        <vt:i4>0</vt:i4>
      </vt:variant>
      <vt:variant>
        <vt:i4>5</vt:i4>
      </vt:variant>
      <vt:variant>
        <vt:lpwstr>consultantplus://offline/ref=BE6BAC949C374C24BF67B4BAEE02E45D70E965ECA750E01F33E3ACB605F128C3BFCB245C3BB0A3C7955967D17D7C90EE5EDC8D929CBB47mBM</vt:lpwstr>
      </vt:variant>
      <vt:variant>
        <vt:lpwstr/>
      </vt:variant>
      <vt:variant>
        <vt:i4>3014758</vt:i4>
      </vt:variant>
      <vt:variant>
        <vt:i4>669</vt:i4>
      </vt:variant>
      <vt:variant>
        <vt:i4>0</vt:i4>
      </vt:variant>
      <vt:variant>
        <vt:i4>5</vt:i4>
      </vt:variant>
      <vt:variant>
        <vt:lpwstr>consultantplus://offline/ref=BE6BAC949C374C24BF67B4BAEE02E45D70E965ECA750E01F33E3ACB605F128C3BFCB245C38B7A4C7955967D17D7C90EE5EDC8D929CBB47mBM</vt:lpwstr>
      </vt:variant>
      <vt:variant>
        <vt:lpwstr/>
      </vt:variant>
      <vt:variant>
        <vt:i4>7733310</vt:i4>
      </vt:variant>
      <vt:variant>
        <vt:i4>666</vt:i4>
      </vt:variant>
      <vt:variant>
        <vt:i4>0</vt:i4>
      </vt:variant>
      <vt:variant>
        <vt:i4>5</vt:i4>
      </vt:variant>
      <vt:variant>
        <vt:lpwstr>consultantplus://offline/ref=BE6BAC949C374C24BF67B4BAEE02E45D70E965ECA750E01F33E3ACB605F128C3BFCB245C3AB7A2CFC40377D5342998F05BC5939782B8724B45m6M</vt:lpwstr>
      </vt:variant>
      <vt:variant>
        <vt:lpwstr/>
      </vt:variant>
      <vt:variant>
        <vt:i4>3014757</vt:i4>
      </vt:variant>
      <vt:variant>
        <vt:i4>663</vt:i4>
      </vt:variant>
      <vt:variant>
        <vt:i4>0</vt:i4>
      </vt:variant>
      <vt:variant>
        <vt:i4>5</vt:i4>
      </vt:variant>
      <vt:variant>
        <vt:lpwstr>consultantplus://offline/ref=BE6BAC949C374C24BF67B4BAEE02E45D70E965ECA750E01F33E3ACB605F128C3BFCB245C38B6A6C7955967D17D7C90EE5EDC8D929CBB47mBM</vt:lpwstr>
      </vt:variant>
      <vt:variant>
        <vt:lpwstr/>
      </vt:variant>
      <vt:variant>
        <vt:i4>5111892</vt:i4>
      </vt:variant>
      <vt:variant>
        <vt:i4>660</vt:i4>
      </vt:variant>
      <vt:variant>
        <vt:i4>0</vt:i4>
      </vt:variant>
      <vt:variant>
        <vt:i4>5</vt:i4>
      </vt:variant>
      <vt:variant>
        <vt:lpwstr>consultantplus://offline/ref=BE6BAC949C374C24BF67B4BAEE02E45D70E965ECA750E01F33E3ACB605F128C3BFCB24543DB7AA98904C768970798BF059C591909D4Bm3M</vt:lpwstr>
      </vt:variant>
      <vt:variant>
        <vt:lpwstr/>
      </vt:variant>
      <vt:variant>
        <vt:i4>7733305</vt:i4>
      </vt:variant>
      <vt:variant>
        <vt:i4>657</vt:i4>
      </vt:variant>
      <vt:variant>
        <vt:i4>0</vt:i4>
      </vt:variant>
      <vt:variant>
        <vt:i4>5</vt:i4>
      </vt:variant>
      <vt:variant>
        <vt:lpwstr>consultantplus://offline/ref=BE6BAC949C374C24BF67B4BAEE02E45D70E965ECA750E01F33E3ACB605F128C3BFCB245C3AB7A6CBC30377D5342998F05BC5939782B8724B45m6M</vt:lpwstr>
      </vt:variant>
      <vt:variant>
        <vt:lpwstr/>
      </vt:variant>
      <vt:variant>
        <vt:i4>3014765</vt:i4>
      </vt:variant>
      <vt:variant>
        <vt:i4>654</vt:i4>
      </vt:variant>
      <vt:variant>
        <vt:i4>0</vt:i4>
      </vt:variant>
      <vt:variant>
        <vt:i4>5</vt:i4>
      </vt:variant>
      <vt:variant>
        <vt:lpwstr>consultantplus://offline/ref=BE6BAC949C374C24BF67B4BAEE02E45D70E965ECA750E01F33E3ACB605F128C3BFCB245C38B1A9C7955967D17D7C90EE5EDC8D929CBB47mBM</vt:lpwstr>
      </vt:variant>
      <vt:variant>
        <vt:lpwstr/>
      </vt:variant>
      <vt:variant>
        <vt:i4>7733351</vt:i4>
      </vt:variant>
      <vt:variant>
        <vt:i4>651</vt:i4>
      </vt:variant>
      <vt:variant>
        <vt:i4>0</vt:i4>
      </vt:variant>
      <vt:variant>
        <vt:i4>5</vt:i4>
      </vt:variant>
      <vt:variant>
        <vt:lpwstr>consultantplus://offline/ref=BE6BAC949C374C24BF67B4BAEE02E45D70E965ECA750E01F33E3ACB605F128C3BFCB245C3AB7A6C8C70377D5342998F05BC5939782B8724B45m6M</vt:lpwstr>
      </vt:variant>
      <vt:variant>
        <vt:lpwstr/>
      </vt:variant>
      <vt:variant>
        <vt:i4>7733309</vt:i4>
      </vt:variant>
      <vt:variant>
        <vt:i4>648</vt:i4>
      </vt:variant>
      <vt:variant>
        <vt:i4>0</vt:i4>
      </vt:variant>
      <vt:variant>
        <vt:i4>5</vt:i4>
      </vt:variant>
      <vt:variant>
        <vt:lpwstr>consultantplus://offline/ref=BE6BAC949C374C24BF67B4BAEE02E45D70E965ECA750E01F33E3ACB605F128C3BFCB245C3AB7A2CEC40377D5342998F05BC5939782B8724B45m6M</vt:lpwstr>
      </vt:variant>
      <vt:variant>
        <vt:lpwstr/>
      </vt:variant>
      <vt:variant>
        <vt:i4>5439490</vt:i4>
      </vt:variant>
      <vt:variant>
        <vt:i4>645</vt:i4>
      </vt:variant>
      <vt:variant>
        <vt:i4>0</vt:i4>
      </vt:variant>
      <vt:variant>
        <vt:i4>5</vt:i4>
      </vt:variant>
      <vt:variant>
        <vt:lpwstr/>
      </vt:variant>
      <vt:variant>
        <vt:lpwstr>Par2</vt:lpwstr>
      </vt:variant>
      <vt:variant>
        <vt:i4>5308418</vt:i4>
      </vt:variant>
      <vt:variant>
        <vt:i4>642</vt:i4>
      </vt:variant>
      <vt:variant>
        <vt:i4>0</vt:i4>
      </vt:variant>
      <vt:variant>
        <vt:i4>5</vt:i4>
      </vt:variant>
      <vt:variant>
        <vt:lpwstr/>
      </vt:variant>
      <vt:variant>
        <vt:lpwstr>Par0</vt:lpwstr>
      </vt:variant>
      <vt:variant>
        <vt:i4>8323129</vt:i4>
      </vt:variant>
      <vt:variant>
        <vt:i4>639</vt:i4>
      </vt:variant>
      <vt:variant>
        <vt:i4>0</vt:i4>
      </vt:variant>
      <vt:variant>
        <vt:i4>5</vt:i4>
      </vt:variant>
      <vt:variant>
        <vt:lpwstr>consultantplus://offline/ref=870230EBC66FCBFBDBCEDC653D2D4243EE7CFE000300088C015686092F07AB817813ED5A71398ADF428223CF1FC7CD67AE63D4985FD778DCD9N1M</vt:lpwstr>
      </vt:variant>
      <vt:variant>
        <vt:lpwstr/>
      </vt:variant>
      <vt:variant>
        <vt:i4>8323181</vt:i4>
      </vt:variant>
      <vt:variant>
        <vt:i4>636</vt:i4>
      </vt:variant>
      <vt:variant>
        <vt:i4>0</vt:i4>
      </vt:variant>
      <vt:variant>
        <vt:i4>5</vt:i4>
      </vt:variant>
      <vt:variant>
        <vt:lpwstr>consultantplus://offline/ref=870230EBC66FCBFBDBCEDC653D2D4243EE7CFE000300088C015686092F07AB817813ED5A71398AD0408223CF1FC7CD67AE63D4985FD778DCD9N1M</vt:lpwstr>
      </vt:variant>
      <vt:variant>
        <vt:lpwstr/>
      </vt:variant>
      <vt:variant>
        <vt:i4>524301</vt:i4>
      </vt:variant>
      <vt:variant>
        <vt:i4>633</vt:i4>
      </vt:variant>
      <vt:variant>
        <vt:i4>0</vt:i4>
      </vt:variant>
      <vt:variant>
        <vt:i4>5</vt:i4>
      </vt:variant>
      <vt:variant>
        <vt:lpwstr>consultantplus://offline/ref=D557BDDA515631EB5EE93291C75158E96576633EABB798AE279AC20E781068D9E188B263CEBCA5FDCF13F47DB87F0670AF6714739Aa0y7L</vt:lpwstr>
      </vt:variant>
      <vt:variant>
        <vt:lpwstr/>
      </vt:variant>
      <vt:variant>
        <vt:i4>5832706</vt:i4>
      </vt:variant>
      <vt:variant>
        <vt:i4>630</vt:i4>
      </vt:variant>
      <vt:variant>
        <vt:i4>0</vt:i4>
      </vt:variant>
      <vt:variant>
        <vt:i4>5</vt:i4>
      </vt:variant>
      <vt:variant>
        <vt:lpwstr/>
      </vt:variant>
      <vt:variant>
        <vt:lpwstr>Par8</vt:lpwstr>
      </vt:variant>
      <vt:variant>
        <vt:i4>5832706</vt:i4>
      </vt:variant>
      <vt:variant>
        <vt:i4>627</vt:i4>
      </vt:variant>
      <vt:variant>
        <vt:i4>0</vt:i4>
      </vt:variant>
      <vt:variant>
        <vt:i4>5</vt:i4>
      </vt:variant>
      <vt:variant>
        <vt:lpwstr/>
      </vt:variant>
      <vt:variant>
        <vt:lpwstr>Par8</vt:lpwstr>
      </vt:variant>
      <vt:variant>
        <vt:i4>6619237</vt:i4>
      </vt:variant>
      <vt:variant>
        <vt:i4>624</vt:i4>
      </vt:variant>
      <vt:variant>
        <vt:i4>0</vt:i4>
      </vt:variant>
      <vt:variant>
        <vt:i4>5</vt:i4>
      </vt:variant>
      <vt:variant>
        <vt:lpwstr>consultantplus://offline/ref=D557BDDA515631EB5EE93291C75158E96772633FAEB298AE279AC20E781068D9E188B263CEB4AEA9965CF521FD2C1571A8671672850C232Ca6y1L</vt:lpwstr>
      </vt:variant>
      <vt:variant>
        <vt:lpwstr/>
      </vt:variant>
      <vt:variant>
        <vt:i4>5832706</vt:i4>
      </vt:variant>
      <vt:variant>
        <vt:i4>621</vt:i4>
      </vt:variant>
      <vt:variant>
        <vt:i4>0</vt:i4>
      </vt:variant>
      <vt:variant>
        <vt:i4>5</vt:i4>
      </vt:variant>
      <vt:variant>
        <vt:lpwstr/>
      </vt:variant>
      <vt:variant>
        <vt:lpwstr>Par8</vt:lpwstr>
      </vt:variant>
      <vt:variant>
        <vt:i4>6619191</vt:i4>
      </vt:variant>
      <vt:variant>
        <vt:i4>618</vt:i4>
      </vt:variant>
      <vt:variant>
        <vt:i4>0</vt:i4>
      </vt:variant>
      <vt:variant>
        <vt:i4>5</vt:i4>
      </vt:variant>
      <vt:variant>
        <vt:lpwstr>consultantplus://offline/ref=D557BDDA515631EB5EE93291C75158E96772633FAEB298AE279AC20E781068D9E188B263CEB4AEA89E5CF521FD2C1571A8671672850C232Ca6y1L</vt:lpwstr>
      </vt:variant>
      <vt:variant>
        <vt:lpwstr/>
      </vt:variant>
      <vt:variant>
        <vt:i4>3670116</vt:i4>
      </vt:variant>
      <vt:variant>
        <vt:i4>615</vt:i4>
      </vt:variant>
      <vt:variant>
        <vt:i4>0</vt:i4>
      </vt:variant>
      <vt:variant>
        <vt:i4>5</vt:i4>
      </vt:variant>
      <vt:variant>
        <vt:lpwstr>consultantplus://offline/ref=D557BDDA515631EB5EE93291C75158E96576643DA9B398AE279AC20E781068D9E188B261CFB3A7A2CA06E525B4781E6EAE7808719B0Fa2yAL</vt:lpwstr>
      </vt:variant>
      <vt:variant>
        <vt:lpwstr/>
      </vt:variant>
      <vt:variant>
        <vt:i4>8126516</vt:i4>
      </vt:variant>
      <vt:variant>
        <vt:i4>612</vt:i4>
      </vt:variant>
      <vt:variant>
        <vt:i4>0</vt:i4>
      </vt:variant>
      <vt:variant>
        <vt:i4>5</vt:i4>
      </vt:variant>
      <vt:variant>
        <vt:lpwstr>consultantplus://offline/ref=99C23F8C17B40EC257241A84E9C6D9B17620EDEB128591CAA4D67C7BC7114B5B7073F940B1F0A478173191DE5EF416FE0B166A873C8179B2M</vt:lpwstr>
      </vt:variant>
      <vt:variant>
        <vt:lpwstr/>
      </vt:variant>
      <vt:variant>
        <vt:i4>8126563</vt:i4>
      </vt:variant>
      <vt:variant>
        <vt:i4>609</vt:i4>
      </vt:variant>
      <vt:variant>
        <vt:i4>0</vt:i4>
      </vt:variant>
      <vt:variant>
        <vt:i4>5</vt:i4>
      </vt:variant>
      <vt:variant>
        <vt:lpwstr>consultantplus://offline/ref=99C23F8C17B40EC257241A84E9C6D9B17620EDEB128591CAA4D67C7BC7114B5B7073F940B3F2AC78173191DE5EF416FE0B166A873C8179B2M</vt:lpwstr>
      </vt:variant>
      <vt:variant>
        <vt:lpwstr/>
      </vt:variant>
      <vt:variant>
        <vt:i4>8126562</vt:i4>
      </vt:variant>
      <vt:variant>
        <vt:i4>606</vt:i4>
      </vt:variant>
      <vt:variant>
        <vt:i4>0</vt:i4>
      </vt:variant>
      <vt:variant>
        <vt:i4>5</vt:i4>
      </vt:variant>
      <vt:variant>
        <vt:lpwstr>consultantplus://offline/ref=99C23F8C17B40EC257241A84E9C6D9B17620EDEB128591CAA4D67C7BC7114B5B7073F940B1F0AB78173191DE5EF416FE0B166A873C8179B2M</vt:lpwstr>
      </vt:variant>
      <vt:variant>
        <vt:lpwstr/>
      </vt:variant>
      <vt:variant>
        <vt:i4>524372</vt:i4>
      </vt:variant>
      <vt:variant>
        <vt:i4>603</vt:i4>
      </vt:variant>
      <vt:variant>
        <vt:i4>0</vt:i4>
      </vt:variant>
      <vt:variant>
        <vt:i4>5</vt:i4>
      </vt:variant>
      <vt:variant>
        <vt:lpwstr>consultantplus://offline/ref=0887B897F6EEA16AC711F528291F29A4819BF0C543D62CA7B36A9D42F3E5D72A8C7F987A3377F12B7E43CAF614C2A639FFDA52F282p349L</vt:lpwstr>
      </vt:variant>
      <vt:variant>
        <vt:lpwstr/>
      </vt:variant>
      <vt:variant>
        <vt:i4>3145787</vt:i4>
      </vt:variant>
      <vt:variant>
        <vt:i4>600</vt:i4>
      </vt:variant>
      <vt:variant>
        <vt:i4>0</vt:i4>
      </vt:variant>
      <vt:variant>
        <vt:i4>5</vt:i4>
      </vt:variant>
      <vt:variant>
        <vt:lpwstr>consultantplus://offline/ref=0887B897F6EEA16AC711F528291F29A4819BF0C543D62CA7B36A9D42F3E5D72A8C7F987F307EFE7C260CCBAA5092B539FDDA50F59D32FC26p545L</vt:lpwstr>
      </vt:variant>
      <vt:variant>
        <vt:lpwstr/>
      </vt:variant>
      <vt:variant>
        <vt:i4>3145786</vt:i4>
      </vt:variant>
      <vt:variant>
        <vt:i4>597</vt:i4>
      </vt:variant>
      <vt:variant>
        <vt:i4>0</vt:i4>
      </vt:variant>
      <vt:variant>
        <vt:i4>5</vt:i4>
      </vt:variant>
      <vt:variant>
        <vt:lpwstr>consultantplus://offline/ref=0887B897F6EEA16AC711F528291F29A4819BF0C543D62CA7B36A9D42F3E5D72A8C7F987F307EFE7C270CCBAA5092B539FDDA50F59D32FC26p545L</vt:lpwstr>
      </vt:variant>
      <vt:variant>
        <vt:lpwstr/>
      </vt:variant>
      <vt:variant>
        <vt:i4>524374</vt:i4>
      </vt:variant>
      <vt:variant>
        <vt:i4>594</vt:i4>
      </vt:variant>
      <vt:variant>
        <vt:i4>0</vt:i4>
      </vt:variant>
      <vt:variant>
        <vt:i4>5</vt:i4>
      </vt:variant>
      <vt:variant>
        <vt:lpwstr>consultantplus://offline/ref=0887B897F6EEA16AC711F528291F29A4819BF0C543D62CA7B36A9D42F3E5D72A8C7F9877367FF12B7E43CAF614C2A639FFDA52F282p349L</vt:lpwstr>
      </vt:variant>
      <vt:variant>
        <vt:lpwstr/>
      </vt:variant>
      <vt:variant>
        <vt:i4>2097260</vt:i4>
      </vt:variant>
      <vt:variant>
        <vt:i4>591</vt:i4>
      </vt:variant>
      <vt:variant>
        <vt:i4>0</vt:i4>
      </vt:variant>
      <vt:variant>
        <vt:i4>5</vt:i4>
      </vt:variant>
      <vt:variant>
        <vt:lpwstr>consultantplus://offline/ref=395755ED11C6E4CA1C84247B290B2F620BFE55669A2B8C379099E7B6EB96A909E876953BED7BF515C74255CF0F21B55B8D42970A695149EB0B19L</vt:lpwstr>
      </vt:variant>
      <vt:variant>
        <vt:lpwstr/>
      </vt:variant>
      <vt:variant>
        <vt:i4>3014707</vt:i4>
      </vt:variant>
      <vt:variant>
        <vt:i4>588</vt:i4>
      </vt:variant>
      <vt:variant>
        <vt:i4>0</vt:i4>
      </vt:variant>
      <vt:variant>
        <vt:i4>5</vt:i4>
      </vt:variant>
      <vt:variant>
        <vt:lpwstr>consultantplus://offline/ref=395755ED11C6E4CA1C84247B290B2F620BFE55669A2B8C379099E7B6EB96A909E876953BEC7BF019971845CB4674BD45885B890F77520410L</vt:lpwstr>
      </vt:variant>
      <vt:variant>
        <vt:lpwstr/>
      </vt:variant>
      <vt:variant>
        <vt:i4>3014706</vt:i4>
      </vt:variant>
      <vt:variant>
        <vt:i4>585</vt:i4>
      </vt:variant>
      <vt:variant>
        <vt:i4>0</vt:i4>
      </vt:variant>
      <vt:variant>
        <vt:i4>5</vt:i4>
      </vt:variant>
      <vt:variant>
        <vt:lpwstr>consultantplus://offline/ref=395755ED11C6E4CA1C84247B290B2F620BFE55669A2B8C379099E7B6EB96A909E876953BEC7BF119971845CB4674BD45885B890F77520410L</vt:lpwstr>
      </vt:variant>
      <vt:variant>
        <vt:lpwstr/>
      </vt:variant>
      <vt:variant>
        <vt:i4>3014712</vt:i4>
      </vt:variant>
      <vt:variant>
        <vt:i4>582</vt:i4>
      </vt:variant>
      <vt:variant>
        <vt:i4>0</vt:i4>
      </vt:variant>
      <vt:variant>
        <vt:i4>5</vt:i4>
      </vt:variant>
      <vt:variant>
        <vt:lpwstr>consultantplus://offline/ref=395755ED11C6E4CA1C84247B290B2F620BFE55669A2B8C379099E7B6EB96A909E876953BEC7AF819971845CB4674BD45885B890F77520410L</vt:lpwstr>
      </vt:variant>
      <vt:variant>
        <vt:lpwstr/>
      </vt:variant>
      <vt:variant>
        <vt:i4>7995443</vt:i4>
      </vt:variant>
      <vt:variant>
        <vt:i4>579</vt:i4>
      </vt:variant>
      <vt:variant>
        <vt:i4>0</vt:i4>
      </vt:variant>
      <vt:variant>
        <vt:i4>5</vt:i4>
      </vt:variant>
      <vt:variant>
        <vt:lpwstr>consultantplus://offline/ref=3FCA3788BABD819E365EB90395588A0996EA5B9CCEFC5A450E2CAAB952BDA6FF02C0A9CB74ECE066H0eCL</vt:lpwstr>
      </vt:variant>
      <vt:variant>
        <vt:lpwstr/>
      </vt:variant>
      <vt:variant>
        <vt:i4>3145788</vt:i4>
      </vt:variant>
      <vt:variant>
        <vt:i4>576</vt:i4>
      </vt:variant>
      <vt:variant>
        <vt:i4>0</vt:i4>
      </vt:variant>
      <vt:variant>
        <vt:i4>5</vt:i4>
      </vt:variant>
      <vt:variant>
        <vt:lpwstr>consultantplus://offline/ref=4B740D3A24978E46A7AF8E9E8890B36B4302A1E4C940D27701C79D122E49CC38096F1DFD1CF2E7801B418236A56EC497D3D5E0D1CF85E20Fb5w1L</vt:lpwstr>
      </vt:variant>
      <vt:variant>
        <vt:lpwstr/>
      </vt:variant>
      <vt:variant>
        <vt:i4>3145826</vt:i4>
      </vt:variant>
      <vt:variant>
        <vt:i4>573</vt:i4>
      </vt:variant>
      <vt:variant>
        <vt:i4>0</vt:i4>
      </vt:variant>
      <vt:variant>
        <vt:i4>5</vt:i4>
      </vt:variant>
      <vt:variant>
        <vt:lpwstr>consultantplus://offline/ref=4B740D3A24978E46A7AF8E9E8890B36B4302A6E2CA4ED27701C79D122E49CC38096F1DFD1CF3EA851B418236A56EC497D3D5E0D1CF85E20Fb5w1L</vt:lpwstr>
      </vt:variant>
      <vt:variant>
        <vt:lpwstr/>
      </vt:variant>
      <vt:variant>
        <vt:i4>3997747</vt:i4>
      </vt:variant>
      <vt:variant>
        <vt:i4>570</vt:i4>
      </vt:variant>
      <vt:variant>
        <vt:i4>0</vt:i4>
      </vt:variant>
      <vt:variant>
        <vt:i4>5</vt:i4>
      </vt:variant>
      <vt:variant>
        <vt:lpwstr>consultantplus://offline/ref=4B740D3A24978E46A7AF8E9E8890B36B4302A1E4C940D27701C79D122E49CC38096F1DFA1CF9B6D45E1FDB67E425C990C8C9E0D7bDw8L</vt:lpwstr>
      </vt:variant>
      <vt:variant>
        <vt:lpwstr/>
      </vt:variant>
      <vt:variant>
        <vt:i4>8257636</vt:i4>
      </vt:variant>
      <vt:variant>
        <vt:i4>567</vt:i4>
      </vt:variant>
      <vt:variant>
        <vt:i4>0</vt:i4>
      </vt:variant>
      <vt:variant>
        <vt:i4>5</vt:i4>
      </vt:variant>
      <vt:variant>
        <vt:lpwstr>consultantplus://offline/ref=EB950B962EFDF73D94EFBD88A0CF397A30396A5E52427757E9D160C01548F95BB7EE9F8E84A981F1lBl9M</vt:lpwstr>
      </vt:variant>
      <vt:variant>
        <vt:lpwstr/>
      </vt:variant>
      <vt:variant>
        <vt:i4>4259842</vt:i4>
      </vt:variant>
      <vt:variant>
        <vt:i4>564</vt:i4>
      </vt:variant>
      <vt:variant>
        <vt:i4>0</vt:i4>
      </vt:variant>
      <vt:variant>
        <vt:i4>5</vt:i4>
      </vt:variant>
      <vt:variant>
        <vt:lpwstr>consultantplus://offline/ref=EB950B962EFDF73D94EFBD88A0CF397A30396A5E52427757E9D160C01548F95BB7EE9F8B83lAlEM</vt:lpwstr>
      </vt:variant>
      <vt:variant>
        <vt:lpwstr/>
      </vt:variant>
      <vt:variant>
        <vt:i4>4128877</vt:i4>
      </vt:variant>
      <vt:variant>
        <vt:i4>561</vt:i4>
      </vt:variant>
      <vt:variant>
        <vt:i4>0</vt:i4>
      </vt:variant>
      <vt:variant>
        <vt:i4>5</vt:i4>
      </vt:variant>
      <vt:variant>
        <vt:lpwstr>consultantplus://offline/ref=7566CBB5C1E484BD3E4AF8937E4518EB66F3E3E26585FFDC231D8E4BE05355324EB05BCA1B8021ABA5C048A7B0390D3F856B7B9Dw8iBL</vt:lpwstr>
      </vt:variant>
      <vt:variant>
        <vt:lpwstr/>
      </vt:variant>
      <vt:variant>
        <vt:i4>4128868</vt:i4>
      </vt:variant>
      <vt:variant>
        <vt:i4>558</vt:i4>
      </vt:variant>
      <vt:variant>
        <vt:i4>0</vt:i4>
      </vt:variant>
      <vt:variant>
        <vt:i4>5</vt:i4>
      </vt:variant>
      <vt:variant>
        <vt:lpwstr>consultantplus://offline/ref=7566CBB5C1E484BD3E4AF8937E4518EB66F3E3E26585FFDC231D8E4BE05355324EB05BC9138021ABA5C048A7B0390D3F856B7B9Dw8iBL</vt:lpwstr>
      </vt:variant>
      <vt:variant>
        <vt:lpwstr/>
      </vt:variant>
      <vt:variant>
        <vt:i4>2883695</vt:i4>
      </vt:variant>
      <vt:variant>
        <vt:i4>555</vt:i4>
      </vt:variant>
      <vt:variant>
        <vt:i4>0</vt:i4>
      </vt:variant>
      <vt:variant>
        <vt:i4>5</vt:i4>
      </vt:variant>
      <vt:variant>
        <vt:lpwstr>consultantplus://offline/ref=004C550984B9E99E2BC780FA835F6BE2389FB93858BB2E6768E7EC3941DBEFA7269D4B289D851AE8F243M</vt:lpwstr>
      </vt:variant>
      <vt:variant>
        <vt:lpwstr/>
      </vt:variant>
      <vt:variant>
        <vt:i4>2883637</vt:i4>
      </vt:variant>
      <vt:variant>
        <vt:i4>552</vt:i4>
      </vt:variant>
      <vt:variant>
        <vt:i4>0</vt:i4>
      </vt:variant>
      <vt:variant>
        <vt:i4>5</vt:i4>
      </vt:variant>
      <vt:variant>
        <vt:lpwstr>consultantplus://offline/ref=004C550984B9E99E2BC780FA835F6BE23B9EBE365CB42E6768E7EC3941DBEFA7269D4B289D851BEEF241M</vt:lpwstr>
      </vt:variant>
      <vt:variant>
        <vt:lpwstr/>
      </vt:variant>
      <vt:variant>
        <vt:i4>589907</vt:i4>
      </vt:variant>
      <vt:variant>
        <vt:i4>549</vt:i4>
      </vt:variant>
      <vt:variant>
        <vt:i4>0</vt:i4>
      </vt:variant>
      <vt:variant>
        <vt:i4>5</vt:i4>
      </vt:variant>
      <vt:variant>
        <vt:lpwstr>consultantplus://offline/ref=A91D6E5AD64012A70D82761D4BFE8228B6A25FF79907EFEED93BC577265C91DA5D60D2A1572394FADA9E3538E22798C11430DE59F0x8g6L</vt:lpwstr>
      </vt:variant>
      <vt:variant>
        <vt:lpwstr/>
      </vt:variant>
      <vt:variant>
        <vt:i4>6750271</vt:i4>
      </vt:variant>
      <vt:variant>
        <vt:i4>546</vt:i4>
      </vt:variant>
      <vt:variant>
        <vt:i4>0</vt:i4>
      </vt:variant>
      <vt:variant>
        <vt:i4>5</vt:i4>
      </vt:variant>
      <vt:variant>
        <vt:lpwstr>consultantplus://offline/ref=A91D6E5AD64012A70D82761D4BFE8228B7AA5FFC9D09EFEED93BC577265C91DA5D60D2A354239FAE8ED13464A6778BC11630DC5EEF8DFE05x8gAL</vt:lpwstr>
      </vt:variant>
      <vt:variant>
        <vt:lpwstr/>
      </vt:variant>
      <vt:variant>
        <vt:i4>8192104</vt:i4>
      </vt:variant>
      <vt:variant>
        <vt:i4>543</vt:i4>
      </vt:variant>
      <vt:variant>
        <vt:i4>0</vt:i4>
      </vt:variant>
      <vt:variant>
        <vt:i4>5</vt:i4>
      </vt:variant>
      <vt:variant>
        <vt:lpwstr>consultantplus://offline/ref=8A2F00ED519647CDC72EECADE37FCB02F369DA4A8C120DF2A7A20765AD51BB03E6FB27A3C99E1031C791EB70DA2BE1320BCF39EAB715X2TEL</vt:lpwstr>
      </vt:variant>
      <vt:variant>
        <vt:lpwstr/>
      </vt:variant>
      <vt:variant>
        <vt:i4>2097206</vt:i4>
      </vt:variant>
      <vt:variant>
        <vt:i4>540</vt:i4>
      </vt:variant>
      <vt:variant>
        <vt:i4>0</vt:i4>
      </vt:variant>
      <vt:variant>
        <vt:i4>5</vt:i4>
      </vt:variant>
      <vt:variant>
        <vt:lpwstr>consultantplus://offline/ref=8A2F00ED519647CDC72EECADE37FCB02F369DA4A8C120DF2A7A20765AD51BB03E6FB27A3C89F113D97CBFB74937EE92C0ED627EFA916270AX9T8L</vt:lpwstr>
      </vt:variant>
      <vt:variant>
        <vt:lpwstr/>
      </vt:variant>
      <vt:variant>
        <vt:i4>2949220</vt:i4>
      </vt:variant>
      <vt:variant>
        <vt:i4>537</vt:i4>
      </vt:variant>
      <vt:variant>
        <vt:i4>0</vt:i4>
      </vt:variant>
      <vt:variant>
        <vt:i4>5</vt:i4>
      </vt:variant>
      <vt:variant>
        <vt:lpwstr>consultantplus://offline/ref=168F10EE49758B18AED1B62E9EC05712C0715B3903ED4E0B2814B01B21D0E87B3D6A84D8D6A564D61E283DAFFF400D16909254EC1505E569o1O5L</vt:lpwstr>
      </vt:variant>
      <vt:variant>
        <vt:lpwstr/>
      </vt:variant>
      <vt:variant>
        <vt:i4>3014715</vt:i4>
      </vt:variant>
      <vt:variant>
        <vt:i4>534</vt:i4>
      </vt:variant>
      <vt:variant>
        <vt:i4>0</vt:i4>
      </vt:variant>
      <vt:variant>
        <vt:i4>5</vt:i4>
      </vt:variant>
      <vt:variant>
        <vt:lpwstr>consultantplus://offline/ref=62DA841975D850895BD533A51BAE47655CF4F464CC03B7BDEEB073B47750AC5BDCB27AEA6D57B97D380115563209313672579BFC9891AB26FEH1L</vt:lpwstr>
      </vt:variant>
      <vt:variant>
        <vt:lpwstr/>
      </vt:variant>
      <vt:variant>
        <vt:i4>8257640</vt:i4>
      </vt:variant>
      <vt:variant>
        <vt:i4>531</vt:i4>
      </vt:variant>
      <vt:variant>
        <vt:i4>0</vt:i4>
      </vt:variant>
      <vt:variant>
        <vt:i4>5</vt:i4>
      </vt:variant>
      <vt:variant>
        <vt:lpwstr>consultantplus://offline/ref=62DA841975D850895BD533A51BAE47655CF4F464CC03B7BDEEB073B47750AC5BDCB27AEE6B5DEE2C755F4C0773423C31694B9BFAF8HFL</vt:lpwstr>
      </vt:variant>
      <vt:variant>
        <vt:lpwstr/>
      </vt:variant>
      <vt:variant>
        <vt:i4>2490468</vt:i4>
      </vt:variant>
      <vt:variant>
        <vt:i4>528</vt:i4>
      </vt:variant>
      <vt:variant>
        <vt:i4>0</vt:i4>
      </vt:variant>
      <vt:variant>
        <vt:i4>5</vt:i4>
      </vt:variant>
      <vt:variant>
        <vt:lpwstr>consultantplus://offline/ref=28EB6793D9B4C7714013AE3D2A9D3D9254346D3ADD8545E96B93F0DA16F0CBA1F63AAF7D0C0A1995C1MFM</vt:lpwstr>
      </vt:variant>
      <vt:variant>
        <vt:lpwstr/>
      </vt:variant>
      <vt:variant>
        <vt:i4>3014763</vt:i4>
      </vt:variant>
      <vt:variant>
        <vt:i4>525</vt:i4>
      </vt:variant>
      <vt:variant>
        <vt:i4>0</vt:i4>
      </vt:variant>
      <vt:variant>
        <vt:i4>5</vt:i4>
      </vt:variant>
      <vt:variant>
        <vt:lpwstr>consultantplus://offline/ref=28EB6793D9B4C7714013AE3D2A9D3D9254346B3BDC8045E96B93F0DA16F0CBA1F63AAF7AC0MDM</vt:lpwstr>
      </vt:variant>
      <vt:variant>
        <vt:lpwstr/>
      </vt:variant>
      <vt:variant>
        <vt:i4>3539042</vt:i4>
      </vt:variant>
      <vt:variant>
        <vt:i4>522</vt:i4>
      </vt:variant>
      <vt:variant>
        <vt:i4>0</vt:i4>
      </vt:variant>
      <vt:variant>
        <vt:i4>5</vt:i4>
      </vt:variant>
      <vt:variant>
        <vt:lpwstr>consultantplus://offline/ref=73D2F037DE8858392EABB1E7375292D6F18E5DC1950687749AC8AE5E67AC3C9F8E73769EtCE6L</vt:lpwstr>
      </vt:variant>
      <vt:variant>
        <vt:lpwstr/>
      </vt:variant>
      <vt:variant>
        <vt:i4>5373958</vt:i4>
      </vt:variant>
      <vt:variant>
        <vt:i4>519</vt:i4>
      </vt:variant>
      <vt:variant>
        <vt:i4>0</vt:i4>
      </vt:variant>
      <vt:variant>
        <vt:i4>5</vt:i4>
      </vt:variant>
      <vt:variant>
        <vt:lpwstr>consultantplus://offline/ref=D9E33D637F8E495A146F9119F1BB2828BAD742BE8D2DA4D32C7D596CDCADF79E6D229399B037BCFEEAC437D37815E34B21056918DCy64FO</vt:lpwstr>
      </vt:variant>
      <vt:variant>
        <vt:lpwstr/>
      </vt:variant>
      <vt:variant>
        <vt:i4>5373956</vt:i4>
      </vt:variant>
      <vt:variant>
        <vt:i4>516</vt:i4>
      </vt:variant>
      <vt:variant>
        <vt:i4>0</vt:i4>
      </vt:variant>
      <vt:variant>
        <vt:i4>5</vt:i4>
      </vt:variant>
      <vt:variant>
        <vt:lpwstr>consultantplus://offline/ref=D9E33D637F8E495A146F9119F1BB2828BAD742BE8D2DA4D32C7D596CDCADF79E6D229398B236BCFEEAC437D37815E34B21056918DCy64FO</vt:lpwstr>
      </vt:variant>
      <vt:variant>
        <vt:lpwstr/>
      </vt:variant>
      <vt:variant>
        <vt:i4>3276854</vt:i4>
      </vt:variant>
      <vt:variant>
        <vt:i4>513</vt:i4>
      </vt:variant>
      <vt:variant>
        <vt:i4>0</vt:i4>
      </vt:variant>
      <vt:variant>
        <vt:i4>5</vt:i4>
      </vt:variant>
      <vt:variant>
        <vt:lpwstr>consultantplus://offline/ref=D9E33D637F8E495A146F9119F1BB2828BAD742BE8D2DA4D32C7D596CDCADF79E6D229396B438E3FBFFD56FDE7C0FFD4C38196B19yD44O</vt:lpwstr>
      </vt:variant>
      <vt:variant>
        <vt:lpwstr/>
      </vt:variant>
      <vt:variant>
        <vt:i4>3866686</vt:i4>
      </vt:variant>
      <vt:variant>
        <vt:i4>510</vt:i4>
      </vt:variant>
      <vt:variant>
        <vt:i4>0</vt:i4>
      </vt:variant>
      <vt:variant>
        <vt:i4>5</vt:i4>
      </vt:variant>
      <vt:variant>
        <vt:lpwstr>consultantplus://offline/ref=D9E33D637F8E495A146F9119F1BB2828BAD742BE8D2DA4D32C7D596CDCADF79E6D22939FB535BEA1EFD1268B7511F955261C751ADD67yB42O</vt:lpwstr>
      </vt:variant>
      <vt:variant>
        <vt:lpwstr/>
      </vt:variant>
      <vt:variant>
        <vt:i4>5374037</vt:i4>
      </vt:variant>
      <vt:variant>
        <vt:i4>507</vt:i4>
      </vt:variant>
      <vt:variant>
        <vt:i4>0</vt:i4>
      </vt:variant>
      <vt:variant>
        <vt:i4>5</vt:i4>
      </vt:variant>
      <vt:variant>
        <vt:lpwstr>consultantplus://offline/ref=D9E33D637F8E495A146F9119F1BB2828BAD742BE8D2DA4D32C7D596CDCADF79E6D229398B43ABCFEEAC437D37815E34B21056918DCy64FO</vt:lpwstr>
      </vt:variant>
      <vt:variant>
        <vt:lpwstr/>
      </vt:variant>
      <vt:variant>
        <vt:i4>5374038</vt:i4>
      </vt:variant>
      <vt:variant>
        <vt:i4>504</vt:i4>
      </vt:variant>
      <vt:variant>
        <vt:i4>0</vt:i4>
      </vt:variant>
      <vt:variant>
        <vt:i4>5</vt:i4>
      </vt:variant>
      <vt:variant>
        <vt:lpwstr>consultantplus://offline/ref=D9E33D637F8E495A146F9119F1BB2828BAD742BE8D2DA4D32C7D596CDCADF79E6D229398B43BBCFEEAC437D37815E34B21056918DCy64FO</vt:lpwstr>
      </vt:variant>
      <vt:variant>
        <vt:lpwstr/>
      </vt:variant>
      <vt:variant>
        <vt:i4>8257637</vt:i4>
      </vt:variant>
      <vt:variant>
        <vt:i4>501</vt:i4>
      </vt:variant>
      <vt:variant>
        <vt:i4>0</vt:i4>
      </vt:variant>
      <vt:variant>
        <vt:i4>5</vt:i4>
      </vt:variant>
      <vt:variant>
        <vt:lpwstr>consultantplus://offline/ref=A4380BC3AB19D39392681243E1E718469BA82B03CE56CC079E987CFAACBC56EA0DC00C576FFB5F5F64714C9A08A0F1F812EC65F1DB4D6B26O</vt:lpwstr>
      </vt:variant>
      <vt:variant>
        <vt:lpwstr/>
      </vt:variant>
      <vt:variant>
        <vt:i4>8257594</vt:i4>
      </vt:variant>
      <vt:variant>
        <vt:i4>498</vt:i4>
      </vt:variant>
      <vt:variant>
        <vt:i4>0</vt:i4>
      </vt:variant>
      <vt:variant>
        <vt:i4>5</vt:i4>
      </vt:variant>
      <vt:variant>
        <vt:lpwstr>consultantplus://offline/ref=A4380BC3AB19D39392681243E1E718469BA82B03CE56CC079E987CFAACBC56EA0DC00C576FFB595F64714C9A08A0F1F812EC65F1DB4D6B26O</vt:lpwstr>
      </vt:variant>
      <vt:variant>
        <vt:lpwstr/>
      </vt:variant>
      <vt:variant>
        <vt:i4>1507336</vt:i4>
      </vt:variant>
      <vt:variant>
        <vt:i4>495</vt:i4>
      </vt:variant>
      <vt:variant>
        <vt:i4>0</vt:i4>
      </vt:variant>
      <vt:variant>
        <vt:i4>5</vt:i4>
      </vt:variant>
      <vt:variant>
        <vt:lpwstr>consultantplus://offline/ref=A4380BC3AB19D39392681243E1E718469BA82B03CE56CC079E987CFAACBC56EA0DC00C516AFD570061645DC205A4EBE615F579F3DA6425O</vt:lpwstr>
      </vt:variant>
      <vt:variant>
        <vt:lpwstr/>
      </vt:variant>
      <vt:variant>
        <vt:i4>1507415</vt:i4>
      </vt:variant>
      <vt:variant>
        <vt:i4>492</vt:i4>
      </vt:variant>
      <vt:variant>
        <vt:i4>0</vt:i4>
      </vt:variant>
      <vt:variant>
        <vt:i4>5</vt:i4>
      </vt:variant>
      <vt:variant>
        <vt:lpwstr>consultantplus://offline/ref=A4380BC3AB19D39392681243E1E718469BA82B03CE56CC079E987CFAACBC56EA0DC00C5068FC570061645DC205A4EBE615F579F3DA6425O</vt:lpwstr>
      </vt:variant>
      <vt:variant>
        <vt:lpwstr/>
      </vt:variant>
      <vt:variant>
        <vt:i4>5373954</vt:i4>
      </vt:variant>
      <vt:variant>
        <vt:i4>489</vt:i4>
      </vt:variant>
      <vt:variant>
        <vt:i4>0</vt:i4>
      </vt:variant>
      <vt:variant>
        <vt:i4>5</vt:i4>
      </vt:variant>
      <vt:variant>
        <vt:lpwstr/>
      </vt:variant>
      <vt:variant>
        <vt:lpwstr>Par3</vt:lpwstr>
      </vt:variant>
      <vt:variant>
        <vt:i4>5373954</vt:i4>
      </vt:variant>
      <vt:variant>
        <vt:i4>486</vt:i4>
      </vt:variant>
      <vt:variant>
        <vt:i4>0</vt:i4>
      </vt:variant>
      <vt:variant>
        <vt:i4>5</vt:i4>
      </vt:variant>
      <vt:variant>
        <vt:lpwstr/>
      </vt:variant>
      <vt:variant>
        <vt:lpwstr>Par3</vt:lpwstr>
      </vt:variant>
      <vt:variant>
        <vt:i4>8323171</vt:i4>
      </vt:variant>
      <vt:variant>
        <vt:i4>483</vt:i4>
      </vt:variant>
      <vt:variant>
        <vt:i4>0</vt:i4>
      </vt:variant>
      <vt:variant>
        <vt:i4>5</vt:i4>
      </vt:variant>
      <vt:variant>
        <vt:lpwstr>consultantplus://offline/ref=1A8AF47557E2892E024560D7E6231648ABDC57F61FBF31D01EA6F593A88FF8EFED5CBC127A2CBC15e7g0M</vt:lpwstr>
      </vt:variant>
      <vt:variant>
        <vt:lpwstr/>
      </vt:variant>
      <vt:variant>
        <vt:i4>1966084</vt:i4>
      </vt:variant>
      <vt:variant>
        <vt:i4>480</vt:i4>
      </vt:variant>
      <vt:variant>
        <vt:i4>0</vt:i4>
      </vt:variant>
      <vt:variant>
        <vt:i4>5</vt:i4>
      </vt:variant>
      <vt:variant>
        <vt:lpwstr>consultantplus://offline/ref=1A8AF47557E2892E024560D7E6231648ABDC57F61FBF31D01EA6F593A88FF8EFED5CBC157Be2gCM</vt:lpwstr>
      </vt:variant>
      <vt:variant>
        <vt:lpwstr/>
      </vt:variant>
      <vt:variant>
        <vt:i4>1966169</vt:i4>
      </vt:variant>
      <vt:variant>
        <vt:i4>477</vt:i4>
      </vt:variant>
      <vt:variant>
        <vt:i4>0</vt:i4>
      </vt:variant>
      <vt:variant>
        <vt:i4>5</vt:i4>
      </vt:variant>
      <vt:variant>
        <vt:lpwstr>consultantplus://offline/ref=1A8AF47557E2892E024560D7E6231648ABDC57F61FBF31D01EA6F593A88FF8EFED5CBC147De2g9M</vt:lpwstr>
      </vt:variant>
      <vt:variant>
        <vt:lpwstr/>
      </vt:variant>
      <vt:variant>
        <vt:i4>1966163</vt:i4>
      </vt:variant>
      <vt:variant>
        <vt:i4>474</vt:i4>
      </vt:variant>
      <vt:variant>
        <vt:i4>0</vt:i4>
      </vt:variant>
      <vt:variant>
        <vt:i4>5</vt:i4>
      </vt:variant>
      <vt:variant>
        <vt:lpwstr>consultantplus://offline/ref=1A8AF47557E2892E024560D7E6231648ABDC57F61FBF31D01EA6F593A88FF8EFED5CBC157Ce2g5M</vt:lpwstr>
      </vt:variant>
      <vt:variant>
        <vt:lpwstr/>
      </vt:variant>
      <vt:variant>
        <vt:i4>2687072</vt:i4>
      </vt:variant>
      <vt:variant>
        <vt:i4>471</vt:i4>
      </vt:variant>
      <vt:variant>
        <vt:i4>0</vt:i4>
      </vt:variant>
      <vt:variant>
        <vt:i4>5</vt:i4>
      </vt:variant>
      <vt:variant>
        <vt:lpwstr>consultantplus://offline/ref=1A8AF47557E2892E024560D7E6231648ABDC57F61FBF31D01EA6F593A88FF8EFED5CBC16e7gCM</vt:lpwstr>
      </vt:variant>
      <vt:variant>
        <vt:lpwstr/>
      </vt:variant>
      <vt:variant>
        <vt:i4>6357095</vt:i4>
      </vt:variant>
      <vt:variant>
        <vt:i4>468</vt:i4>
      </vt:variant>
      <vt:variant>
        <vt:i4>0</vt:i4>
      </vt:variant>
      <vt:variant>
        <vt:i4>5</vt:i4>
      </vt:variant>
      <vt:variant>
        <vt:lpwstr>consultantplus://offline/ref=0718488DF95ED7FDDE48B8B76F52CDC2E584439A8DF3046D8B6FF21F8352FCF8462B9B245CA22FCE12A8CAA72A9461FF07E00F86T419O</vt:lpwstr>
      </vt:variant>
      <vt:variant>
        <vt:lpwstr/>
      </vt:variant>
      <vt:variant>
        <vt:i4>2687072</vt:i4>
      </vt:variant>
      <vt:variant>
        <vt:i4>465</vt:i4>
      </vt:variant>
      <vt:variant>
        <vt:i4>0</vt:i4>
      </vt:variant>
      <vt:variant>
        <vt:i4>5</vt:i4>
      </vt:variant>
      <vt:variant>
        <vt:lpwstr>consultantplus://offline/ref=1A8AF47557E2892E024560D7E6231648ABDC57F61FBF31D01EA6F593A88FF8EFED5CBC16e7gCM</vt:lpwstr>
      </vt:variant>
      <vt:variant>
        <vt:lpwstr/>
      </vt:variant>
      <vt:variant>
        <vt:i4>8323169</vt:i4>
      </vt:variant>
      <vt:variant>
        <vt:i4>462</vt:i4>
      </vt:variant>
      <vt:variant>
        <vt:i4>0</vt:i4>
      </vt:variant>
      <vt:variant>
        <vt:i4>5</vt:i4>
      </vt:variant>
      <vt:variant>
        <vt:lpwstr>consultantplus://offline/ref=1A8AF47557E2892E024560D7E6231648ABDC57F61FBF31D01EA6F593A88FF8EFED5CBC127A2CB71Fe7g5M</vt:lpwstr>
      </vt:variant>
      <vt:variant>
        <vt:lpwstr/>
      </vt:variant>
      <vt:variant>
        <vt:i4>8323124</vt:i4>
      </vt:variant>
      <vt:variant>
        <vt:i4>459</vt:i4>
      </vt:variant>
      <vt:variant>
        <vt:i4>0</vt:i4>
      </vt:variant>
      <vt:variant>
        <vt:i4>5</vt:i4>
      </vt:variant>
      <vt:variant>
        <vt:lpwstr>consultantplus://offline/ref=1A8AF47557E2892E024560D7E6231648ABDC57F61FBF31D01EA6F593A88FF8EFED5CBC127A2CB71Ce7gEM</vt:lpwstr>
      </vt:variant>
      <vt:variant>
        <vt:lpwstr/>
      </vt:variant>
      <vt:variant>
        <vt:i4>3211368</vt:i4>
      </vt:variant>
      <vt:variant>
        <vt:i4>456</vt:i4>
      </vt:variant>
      <vt:variant>
        <vt:i4>0</vt:i4>
      </vt:variant>
      <vt:variant>
        <vt:i4>5</vt:i4>
      </vt:variant>
      <vt:variant>
        <vt:lpwstr>consultantplus://offline/ref=F8C8C57FCDD57D6FBD4843925EEE29386977B0DA6210481A2B7D8DEE95EF251791307CEA1495A2D7v6b6K</vt:lpwstr>
      </vt:variant>
      <vt:variant>
        <vt:lpwstr/>
      </vt:variant>
      <vt:variant>
        <vt:i4>852058</vt:i4>
      </vt:variant>
      <vt:variant>
        <vt:i4>453</vt:i4>
      </vt:variant>
      <vt:variant>
        <vt:i4>0</vt:i4>
      </vt:variant>
      <vt:variant>
        <vt:i4>5</vt:i4>
      </vt:variant>
      <vt:variant>
        <vt:lpwstr>consultantplus://offline/ref=F8C8C57FCDD57D6FBD4843925EEE29386977B0DA6210481A2B7D8DEE95EF251791307CE81Cv9b5K</vt:lpwstr>
      </vt:variant>
      <vt:variant>
        <vt:lpwstr/>
      </vt:variant>
      <vt:variant>
        <vt:i4>852058</vt:i4>
      </vt:variant>
      <vt:variant>
        <vt:i4>450</vt:i4>
      </vt:variant>
      <vt:variant>
        <vt:i4>0</vt:i4>
      </vt:variant>
      <vt:variant>
        <vt:i4>5</vt:i4>
      </vt:variant>
      <vt:variant>
        <vt:lpwstr>consultantplus://offline/ref=F8C8C57FCDD57D6FBD4843925EEE29386977B0DA6210481A2B7D8DEE95EF251791307CE81Cv9b5K</vt:lpwstr>
      </vt:variant>
      <vt:variant>
        <vt:lpwstr/>
      </vt:variant>
      <vt:variant>
        <vt:i4>5308418</vt:i4>
      </vt:variant>
      <vt:variant>
        <vt:i4>447</vt:i4>
      </vt:variant>
      <vt:variant>
        <vt:i4>0</vt:i4>
      </vt:variant>
      <vt:variant>
        <vt:i4>5</vt:i4>
      </vt:variant>
      <vt:variant>
        <vt:lpwstr/>
      </vt:variant>
      <vt:variant>
        <vt:lpwstr>Par0</vt:lpwstr>
      </vt:variant>
      <vt:variant>
        <vt:i4>5373954</vt:i4>
      </vt:variant>
      <vt:variant>
        <vt:i4>444</vt:i4>
      </vt:variant>
      <vt:variant>
        <vt:i4>0</vt:i4>
      </vt:variant>
      <vt:variant>
        <vt:i4>5</vt:i4>
      </vt:variant>
      <vt:variant>
        <vt:lpwstr/>
      </vt:variant>
      <vt:variant>
        <vt:lpwstr>Par3</vt:lpwstr>
      </vt:variant>
      <vt:variant>
        <vt:i4>6881380</vt:i4>
      </vt:variant>
      <vt:variant>
        <vt:i4>441</vt:i4>
      </vt:variant>
      <vt:variant>
        <vt:i4>0</vt:i4>
      </vt:variant>
      <vt:variant>
        <vt:i4>5</vt:i4>
      </vt:variant>
      <vt:variant>
        <vt:lpwstr>consultantplus://offline/ref=01309386586F32259D8CCFFD0A7CAD0EF6C37EDC8734C56B19B451376DDFACA267F177467C22D001E3508F552D953C40218F578007A3577EN0RBK</vt:lpwstr>
      </vt:variant>
      <vt:variant>
        <vt:lpwstr/>
      </vt:variant>
      <vt:variant>
        <vt:i4>6422590</vt:i4>
      </vt:variant>
      <vt:variant>
        <vt:i4>438</vt:i4>
      </vt:variant>
      <vt:variant>
        <vt:i4>0</vt:i4>
      </vt:variant>
      <vt:variant>
        <vt:i4>5</vt:i4>
      </vt:variant>
      <vt:variant>
        <vt:lpwstr>consultantplus://offline/ref=01309386586F32259D8CCFFD0A7CAD0EF6C37EDC8734C56B19B451376DDFACA267F1774075298755A10ED6056CDE31403A935780N1R0K</vt:lpwstr>
      </vt:variant>
      <vt:variant>
        <vt:lpwstr/>
      </vt:variant>
      <vt:variant>
        <vt:i4>5701720</vt:i4>
      </vt:variant>
      <vt:variant>
        <vt:i4>435</vt:i4>
      </vt:variant>
      <vt:variant>
        <vt:i4>0</vt:i4>
      </vt:variant>
      <vt:variant>
        <vt:i4>5</vt:i4>
      </vt:variant>
      <vt:variant>
        <vt:lpwstr>consultantplus://offline/ref=01309386586F32259D8CCFFD0A7CAD0EF6C37EDC8734C56B19B451376DDFACA267F177437421D850B41F8E0968C52F41258F558118NAR8K</vt:lpwstr>
      </vt:variant>
      <vt:variant>
        <vt:lpwstr/>
      </vt:variant>
      <vt:variant>
        <vt:i4>5767175</vt:i4>
      </vt:variant>
      <vt:variant>
        <vt:i4>432</vt:i4>
      </vt:variant>
      <vt:variant>
        <vt:i4>0</vt:i4>
      </vt:variant>
      <vt:variant>
        <vt:i4>5</vt:i4>
      </vt:variant>
      <vt:variant>
        <vt:lpwstr>consultantplus://offline/ref=3823629E57363CE949B7CC3F3AD9CBEDA5D4F86EB6F82CB8D3462F812233D56048E2A22CE5f4Q1M</vt:lpwstr>
      </vt:variant>
      <vt:variant>
        <vt:lpwstr/>
      </vt:variant>
      <vt:variant>
        <vt:i4>131163</vt:i4>
      </vt:variant>
      <vt:variant>
        <vt:i4>429</vt:i4>
      </vt:variant>
      <vt:variant>
        <vt:i4>0</vt:i4>
      </vt:variant>
      <vt:variant>
        <vt:i4>5</vt:i4>
      </vt:variant>
      <vt:variant>
        <vt:lpwstr>consultantplus://offline/ref=F8C8C57FCDD57D6FBD4843925EEE29386976BEDC6017481A2B7D8DEE95vEbFK</vt:lpwstr>
      </vt:variant>
      <vt:variant>
        <vt:lpwstr/>
      </vt:variant>
      <vt:variant>
        <vt:i4>7929952</vt:i4>
      </vt:variant>
      <vt:variant>
        <vt:i4>426</vt:i4>
      </vt:variant>
      <vt:variant>
        <vt:i4>0</vt:i4>
      </vt:variant>
      <vt:variant>
        <vt:i4>5</vt:i4>
      </vt:variant>
      <vt:variant>
        <vt:lpwstr>consultantplus://offline/ref=A1ACCD28F58E7C6CA630EA6950B338AC16317491EB5A36981C229BF4DEE930D8695F07397707AF44C50ADCD43D2BB486870DAE15713DLBn5O</vt:lpwstr>
      </vt:variant>
      <vt:variant>
        <vt:lpwstr/>
      </vt:variant>
      <vt:variant>
        <vt:i4>7929957</vt:i4>
      </vt:variant>
      <vt:variant>
        <vt:i4>423</vt:i4>
      </vt:variant>
      <vt:variant>
        <vt:i4>0</vt:i4>
      </vt:variant>
      <vt:variant>
        <vt:i4>5</vt:i4>
      </vt:variant>
      <vt:variant>
        <vt:lpwstr>consultantplus://offline/ref=A1ACCD28F58E7C6CA630EA6950B338AC16317491EB5A36981C229BF4DEE930D8695F07397707AC44C50ADCD43D2BB486870DAE15713DLBn5O</vt:lpwstr>
      </vt:variant>
      <vt:variant>
        <vt:lpwstr/>
      </vt:variant>
      <vt:variant>
        <vt:i4>7929956</vt:i4>
      </vt:variant>
      <vt:variant>
        <vt:i4>420</vt:i4>
      </vt:variant>
      <vt:variant>
        <vt:i4>0</vt:i4>
      </vt:variant>
      <vt:variant>
        <vt:i4>5</vt:i4>
      </vt:variant>
      <vt:variant>
        <vt:lpwstr>consultantplus://offline/ref=6E679B6E6D6CA6985EAD290E26B4BA1D37AA65154A89FF0B54970125159960D884F490E608BFDC9B83C977C704573F298AED9898074F7FB6H5l4J</vt:lpwstr>
      </vt:variant>
      <vt:variant>
        <vt:lpwstr/>
      </vt:variant>
      <vt:variant>
        <vt:i4>7929915</vt:i4>
      </vt:variant>
      <vt:variant>
        <vt:i4>417</vt:i4>
      </vt:variant>
      <vt:variant>
        <vt:i4>0</vt:i4>
      </vt:variant>
      <vt:variant>
        <vt:i4>5</vt:i4>
      </vt:variant>
      <vt:variant>
        <vt:lpwstr>consultantplus://offline/ref=6E679B6E6D6CA6985EAD290E26B4BA1D37AA64174585FF0B54970125159960D884F490E608BFDA9C84C977C704573F298AED9898074F7FB6H5l4J</vt:lpwstr>
      </vt:variant>
      <vt:variant>
        <vt:lpwstr/>
      </vt:variant>
      <vt:variant>
        <vt:i4>5242882</vt:i4>
      </vt:variant>
      <vt:variant>
        <vt:i4>414</vt:i4>
      </vt:variant>
      <vt:variant>
        <vt:i4>0</vt:i4>
      </vt:variant>
      <vt:variant>
        <vt:i4>5</vt:i4>
      </vt:variant>
      <vt:variant>
        <vt:lpwstr/>
      </vt:variant>
      <vt:variant>
        <vt:lpwstr>Par1</vt:lpwstr>
      </vt:variant>
      <vt:variant>
        <vt:i4>5308418</vt:i4>
      </vt:variant>
      <vt:variant>
        <vt:i4>411</vt:i4>
      </vt:variant>
      <vt:variant>
        <vt:i4>0</vt:i4>
      </vt:variant>
      <vt:variant>
        <vt:i4>5</vt:i4>
      </vt:variant>
      <vt:variant>
        <vt:lpwstr/>
      </vt:variant>
      <vt:variant>
        <vt:lpwstr>Par0</vt:lpwstr>
      </vt:variant>
      <vt:variant>
        <vt:i4>5373954</vt:i4>
      </vt:variant>
      <vt:variant>
        <vt:i4>408</vt:i4>
      </vt:variant>
      <vt:variant>
        <vt:i4>0</vt:i4>
      </vt:variant>
      <vt:variant>
        <vt:i4>5</vt:i4>
      </vt:variant>
      <vt:variant>
        <vt:lpwstr/>
      </vt:variant>
      <vt:variant>
        <vt:lpwstr>Par3</vt:lpwstr>
      </vt:variant>
      <vt:variant>
        <vt:i4>5373954</vt:i4>
      </vt:variant>
      <vt:variant>
        <vt:i4>405</vt:i4>
      </vt:variant>
      <vt:variant>
        <vt:i4>0</vt:i4>
      </vt:variant>
      <vt:variant>
        <vt:i4>5</vt:i4>
      </vt:variant>
      <vt:variant>
        <vt:lpwstr/>
      </vt:variant>
      <vt:variant>
        <vt:lpwstr>Par3</vt:lpwstr>
      </vt:variant>
      <vt:variant>
        <vt:i4>5373954</vt:i4>
      </vt:variant>
      <vt:variant>
        <vt:i4>402</vt:i4>
      </vt:variant>
      <vt:variant>
        <vt:i4>0</vt:i4>
      </vt:variant>
      <vt:variant>
        <vt:i4>5</vt:i4>
      </vt:variant>
      <vt:variant>
        <vt:lpwstr/>
      </vt:variant>
      <vt:variant>
        <vt:lpwstr>Par3</vt:lpwstr>
      </vt:variant>
      <vt:variant>
        <vt:i4>5308418</vt:i4>
      </vt:variant>
      <vt:variant>
        <vt:i4>399</vt:i4>
      </vt:variant>
      <vt:variant>
        <vt:i4>0</vt:i4>
      </vt:variant>
      <vt:variant>
        <vt:i4>5</vt:i4>
      </vt:variant>
      <vt:variant>
        <vt:lpwstr/>
      </vt:variant>
      <vt:variant>
        <vt:lpwstr>Par0</vt:lpwstr>
      </vt:variant>
      <vt:variant>
        <vt:i4>65544</vt:i4>
      </vt:variant>
      <vt:variant>
        <vt:i4>396</vt:i4>
      </vt:variant>
      <vt:variant>
        <vt:i4>0</vt:i4>
      </vt:variant>
      <vt:variant>
        <vt:i4>5</vt:i4>
      </vt:variant>
      <vt:variant>
        <vt:lpwstr>consultantplus://offline/ref=82444755A8FE7295F5BDD346D9284AE530A118C17FE8F321DB304EBED9C7611F31BC99834CmBp0L</vt:lpwstr>
      </vt:variant>
      <vt:variant>
        <vt:lpwstr/>
      </vt:variant>
      <vt:variant>
        <vt:i4>65544</vt:i4>
      </vt:variant>
      <vt:variant>
        <vt:i4>393</vt:i4>
      </vt:variant>
      <vt:variant>
        <vt:i4>0</vt:i4>
      </vt:variant>
      <vt:variant>
        <vt:i4>5</vt:i4>
      </vt:variant>
      <vt:variant>
        <vt:lpwstr>consultantplus://offline/ref=82444755A8FE7295F5BDD346D9284AE530A118C17FE8F321DB304EBED9C7611F31BC99834CmBp0L</vt:lpwstr>
      </vt:variant>
      <vt:variant>
        <vt:lpwstr/>
      </vt:variant>
      <vt:variant>
        <vt:i4>6488169</vt:i4>
      </vt:variant>
      <vt:variant>
        <vt:i4>390</vt:i4>
      </vt:variant>
      <vt:variant>
        <vt:i4>0</vt:i4>
      </vt:variant>
      <vt:variant>
        <vt:i4>5</vt:i4>
      </vt:variant>
      <vt:variant>
        <vt:lpwstr>consultantplus://offline/ref=82444755A8FE7295F5BDD346D9284AE530A118C17FE8F321DB304EBED9C7611F31BC998B4AB0070Em4p6L</vt:lpwstr>
      </vt:variant>
      <vt:variant>
        <vt:lpwstr/>
      </vt:variant>
      <vt:variant>
        <vt:i4>5439490</vt:i4>
      </vt:variant>
      <vt:variant>
        <vt:i4>387</vt:i4>
      </vt:variant>
      <vt:variant>
        <vt:i4>0</vt:i4>
      </vt:variant>
      <vt:variant>
        <vt:i4>5</vt:i4>
      </vt:variant>
      <vt:variant>
        <vt:lpwstr/>
      </vt:variant>
      <vt:variant>
        <vt:lpwstr>Par2</vt:lpwstr>
      </vt:variant>
      <vt:variant>
        <vt:i4>6488123</vt:i4>
      </vt:variant>
      <vt:variant>
        <vt:i4>384</vt:i4>
      </vt:variant>
      <vt:variant>
        <vt:i4>0</vt:i4>
      </vt:variant>
      <vt:variant>
        <vt:i4>5</vt:i4>
      </vt:variant>
      <vt:variant>
        <vt:lpwstr>consultantplus://offline/ref=82444755A8FE7295F5BDD346D9284AE530A118C17FE8F321DB304EBED9C7611F31BC998B4AB00A0Fm4p1L</vt:lpwstr>
      </vt:variant>
      <vt:variant>
        <vt:lpwstr/>
      </vt:variant>
      <vt:variant>
        <vt:i4>5308418</vt:i4>
      </vt:variant>
      <vt:variant>
        <vt:i4>381</vt:i4>
      </vt:variant>
      <vt:variant>
        <vt:i4>0</vt:i4>
      </vt:variant>
      <vt:variant>
        <vt:i4>5</vt:i4>
      </vt:variant>
      <vt:variant>
        <vt:lpwstr/>
      </vt:variant>
      <vt:variant>
        <vt:lpwstr>Par0</vt:lpwstr>
      </vt:variant>
      <vt:variant>
        <vt:i4>5242882</vt:i4>
      </vt:variant>
      <vt:variant>
        <vt:i4>378</vt:i4>
      </vt:variant>
      <vt:variant>
        <vt:i4>0</vt:i4>
      </vt:variant>
      <vt:variant>
        <vt:i4>5</vt:i4>
      </vt:variant>
      <vt:variant>
        <vt:lpwstr/>
      </vt:variant>
      <vt:variant>
        <vt:lpwstr>Par10</vt:lpwstr>
      </vt:variant>
      <vt:variant>
        <vt:i4>6488169</vt:i4>
      </vt:variant>
      <vt:variant>
        <vt:i4>375</vt:i4>
      </vt:variant>
      <vt:variant>
        <vt:i4>0</vt:i4>
      </vt:variant>
      <vt:variant>
        <vt:i4>5</vt:i4>
      </vt:variant>
      <vt:variant>
        <vt:lpwstr>consultantplus://offline/ref=82444755A8FE7295F5BDD346D9284AE530A118C17FE8F321DB304EBED9C7611F31BC998B4AB0070Em4p6L</vt:lpwstr>
      </vt:variant>
      <vt:variant>
        <vt:lpwstr/>
      </vt:variant>
      <vt:variant>
        <vt:i4>5308418</vt:i4>
      </vt:variant>
      <vt:variant>
        <vt:i4>372</vt:i4>
      </vt:variant>
      <vt:variant>
        <vt:i4>0</vt:i4>
      </vt:variant>
      <vt:variant>
        <vt:i4>5</vt:i4>
      </vt:variant>
      <vt:variant>
        <vt:lpwstr/>
      </vt:variant>
      <vt:variant>
        <vt:lpwstr>Par0</vt:lpwstr>
      </vt:variant>
      <vt:variant>
        <vt:i4>5242882</vt:i4>
      </vt:variant>
      <vt:variant>
        <vt:i4>369</vt:i4>
      </vt:variant>
      <vt:variant>
        <vt:i4>0</vt:i4>
      </vt:variant>
      <vt:variant>
        <vt:i4>5</vt:i4>
      </vt:variant>
      <vt:variant>
        <vt:lpwstr/>
      </vt:variant>
      <vt:variant>
        <vt:lpwstr>Par10</vt:lpwstr>
      </vt:variant>
      <vt:variant>
        <vt:i4>6488123</vt:i4>
      </vt:variant>
      <vt:variant>
        <vt:i4>366</vt:i4>
      </vt:variant>
      <vt:variant>
        <vt:i4>0</vt:i4>
      </vt:variant>
      <vt:variant>
        <vt:i4>5</vt:i4>
      </vt:variant>
      <vt:variant>
        <vt:lpwstr>consultantplus://offline/ref=82444755A8FE7295F5BDD346D9284AE530A118C17FE8F321DB304EBED9C7611F31BC998B4AB00A0Fm4p1L</vt:lpwstr>
      </vt:variant>
      <vt:variant>
        <vt:lpwstr/>
      </vt:variant>
      <vt:variant>
        <vt:i4>65619</vt:i4>
      </vt:variant>
      <vt:variant>
        <vt:i4>363</vt:i4>
      </vt:variant>
      <vt:variant>
        <vt:i4>0</vt:i4>
      </vt:variant>
      <vt:variant>
        <vt:i4>5</vt:i4>
      </vt:variant>
      <vt:variant>
        <vt:lpwstr>consultantplus://offline/ref=82444755A8FE7295F5BDD346D9284AE530A118C17FE8F321DB304EBED9C7611F31BC998E4FmBp8L</vt:lpwstr>
      </vt:variant>
      <vt:variant>
        <vt:lpwstr/>
      </vt:variant>
      <vt:variant>
        <vt:i4>7602275</vt:i4>
      </vt:variant>
      <vt:variant>
        <vt:i4>360</vt:i4>
      </vt:variant>
      <vt:variant>
        <vt:i4>0</vt:i4>
      </vt:variant>
      <vt:variant>
        <vt:i4>5</vt:i4>
      </vt:variant>
      <vt:variant>
        <vt:lpwstr>consultantplus://offline/ref=1824D2610581E2D0C5D10970CA6045C59D8C01AE411DDC5A7CD3766359CBADA277C0A067383DC21125B0220210E3AB82E99B2CCC6519i3JFM</vt:lpwstr>
      </vt:variant>
      <vt:variant>
        <vt:lpwstr/>
      </vt:variant>
      <vt:variant>
        <vt:i4>5767170</vt:i4>
      </vt:variant>
      <vt:variant>
        <vt:i4>357</vt:i4>
      </vt:variant>
      <vt:variant>
        <vt:i4>0</vt:i4>
      </vt:variant>
      <vt:variant>
        <vt:i4>5</vt:i4>
      </vt:variant>
      <vt:variant>
        <vt:lpwstr/>
      </vt:variant>
      <vt:variant>
        <vt:lpwstr>Par9</vt:lpwstr>
      </vt:variant>
      <vt:variant>
        <vt:i4>65628</vt:i4>
      </vt:variant>
      <vt:variant>
        <vt:i4>354</vt:i4>
      </vt:variant>
      <vt:variant>
        <vt:i4>0</vt:i4>
      </vt:variant>
      <vt:variant>
        <vt:i4>5</vt:i4>
      </vt:variant>
      <vt:variant>
        <vt:lpwstr>consultantplus://offline/ref=82444755A8FE7295F5BDD346D9284AE530A118C17FE8F321DB304EBED9C7611F31BC998D4DmBp4L</vt:lpwstr>
      </vt:variant>
      <vt:variant>
        <vt:lpwstr/>
      </vt:variant>
      <vt:variant>
        <vt:i4>5373954</vt:i4>
      </vt:variant>
      <vt:variant>
        <vt:i4>351</vt:i4>
      </vt:variant>
      <vt:variant>
        <vt:i4>0</vt:i4>
      </vt:variant>
      <vt:variant>
        <vt:i4>5</vt:i4>
      </vt:variant>
      <vt:variant>
        <vt:lpwstr/>
      </vt:variant>
      <vt:variant>
        <vt:lpwstr>Par3</vt:lpwstr>
      </vt:variant>
      <vt:variant>
        <vt:i4>65544</vt:i4>
      </vt:variant>
      <vt:variant>
        <vt:i4>348</vt:i4>
      </vt:variant>
      <vt:variant>
        <vt:i4>0</vt:i4>
      </vt:variant>
      <vt:variant>
        <vt:i4>5</vt:i4>
      </vt:variant>
      <vt:variant>
        <vt:lpwstr>consultantplus://offline/ref=82444755A8FE7295F5BDD346D9284AE530A118C17FE8F321DB304EBED9C7611F31BC99834CmBp0L</vt:lpwstr>
      </vt:variant>
      <vt:variant>
        <vt:lpwstr/>
      </vt:variant>
      <vt:variant>
        <vt:i4>5242882</vt:i4>
      </vt:variant>
      <vt:variant>
        <vt:i4>345</vt:i4>
      </vt:variant>
      <vt:variant>
        <vt:i4>0</vt:i4>
      </vt:variant>
      <vt:variant>
        <vt:i4>5</vt:i4>
      </vt:variant>
      <vt:variant>
        <vt:lpwstr/>
      </vt:variant>
      <vt:variant>
        <vt:lpwstr>Par1</vt:lpwstr>
      </vt:variant>
      <vt:variant>
        <vt:i4>5308418</vt:i4>
      </vt:variant>
      <vt:variant>
        <vt:i4>342</vt:i4>
      </vt:variant>
      <vt:variant>
        <vt:i4>0</vt:i4>
      </vt:variant>
      <vt:variant>
        <vt:i4>5</vt:i4>
      </vt:variant>
      <vt:variant>
        <vt:lpwstr/>
      </vt:variant>
      <vt:variant>
        <vt:lpwstr>Par0</vt:lpwstr>
      </vt:variant>
      <vt:variant>
        <vt:i4>5308418</vt:i4>
      </vt:variant>
      <vt:variant>
        <vt:i4>339</vt:i4>
      </vt:variant>
      <vt:variant>
        <vt:i4>0</vt:i4>
      </vt:variant>
      <vt:variant>
        <vt:i4>5</vt:i4>
      </vt:variant>
      <vt:variant>
        <vt:lpwstr/>
      </vt:variant>
      <vt:variant>
        <vt:lpwstr>Par0</vt:lpwstr>
      </vt:variant>
      <vt:variant>
        <vt:i4>4718677</vt:i4>
      </vt:variant>
      <vt:variant>
        <vt:i4>336</vt:i4>
      </vt:variant>
      <vt:variant>
        <vt:i4>0</vt:i4>
      </vt:variant>
      <vt:variant>
        <vt:i4>5</vt:i4>
      </vt:variant>
      <vt:variant>
        <vt:lpwstr>consultantplus://offline/ref=75348337482A1E91E0F4802583A553445855B91A06D646DA03136C4CBD03EDFE8F9A8C6533B8k2L</vt:lpwstr>
      </vt:variant>
      <vt:variant>
        <vt:lpwstr/>
      </vt:variant>
      <vt:variant>
        <vt:i4>7471166</vt:i4>
      </vt:variant>
      <vt:variant>
        <vt:i4>333</vt:i4>
      </vt:variant>
      <vt:variant>
        <vt:i4>0</vt:i4>
      </vt:variant>
      <vt:variant>
        <vt:i4>5</vt:i4>
      </vt:variant>
      <vt:variant>
        <vt:lpwstr>consultantplus://offline/ref=75348337482A1E91E0F4802583A553445855B91A06D646DA03136C4CBD03EDFE8F9A8C60308B4065BAkAL</vt:lpwstr>
      </vt:variant>
      <vt:variant>
        <vt:lpwstr/>
      </vt:variant>
      <vt:variant>
        <vt:i4>7471165</vt:i4>
      </vt:variant>
      <vt:variant>
        <vt:i4>330</vt:i4>
      </vt:variant>
      <vt:variant>
        <vt:i4>0</vt:i4>
      </vt:variant>
      <vt:variant>
        <vt:i4>5</vt:i4>
      </vt:variant>
      <vt:variant>
        <vt:lpwstr>consultantplus://offline/ref=75348337482A1E91E0F4802583A553445855B91A06D646DA03136C4CBD03EDFE8F9A8C60308B4065BAkBL</vt:lpwstr>
      </vt:variant>
      <vt:variant>
        <vt:lpwstr/>
      </vt:variant>
      <vt:variant>
        <vt:i4>6881331</vt:i4>
      </vt:variant>
      <vt:variant>
        <vt:i4>327</vt:i4>
      </vt:variant>
      <vt:variant>
        <vt:i4>0</vt:i4>
      </vt:variant>
      <vt:variant>
        <vt:i4>5</vt:i4>
      </vt:variant>
      <vt:variant>
        <vt:lpwstr>consultantplus://offline/ref=31F0501BA5D1970CA4E8137C73CDCD2979B15F1DCF92FD56AEC58EC4B902CC163A70AF4071D63479DAFF61E0A781634108A21BA3CA6Ew450L</vt:lpwstr>
      </vt:variant>
      <vt:variant>
        <vt:lpwstr/>
      </vt:variant>
      <vt:variant>
        <vt:i4>3211315</vt:i4>
      </vt:variant>
      <vt:variant>
        <vt:i4>324</vt:i4>
      </vt:variant>
      <vt:variant>
        <vt:i4>0</vt:i4>
      </vt:variant>
      <vt:variant>
        <vt:i4>5</vt:i4>
      </vt:variant>
      <vt:variant>
        <vt:lpwstr>consultantplus://offline/ref=1EEA246414BCAE5AEF85C100836BDD821626F5BB6181D15E2B36917FCEBFB8E3240721221D87F899m9Z3L</vt:lpwstr>
      </vt:variant>
      <vt:variant>
        <vt:lpwstr/>
      </vt:variant>
      <vt:variant>
        <vt:i4>6815798</vt:i4>
      </vt:variant>
      <vt:variant>
        <vt:i4>321</vt:i4>
      </vt:variant>
      <vt:variant>
        <vt:i4>0</vt:i4>
      </vt:variant>
      <vt:variant>
        <vt:i4>5</vt:i4>
      </vt:variant>
      <vt:variant>
        <vt:lpwstr>consultantplus://offline/ref=54FBCC6973150A75A0F86E7806357B5BB3F7E58B3973312B88E77848F00FEC4539C3456302757B8E17A47805C56AA2752D99DDCA121DuA2DL</vt:lpwstr>
      </vt:variant>
      <vt:variant>
        <vt:lpwstr/>
      </vt:variant>
      <vt:variant>
        <vt:i4>5636103</vt:i4>
      </vt:variant>
      <vt:variant>
        <vt:i4>318</vt:i4>
      </vt:variant>
      <vt:variant>
        <vt:i4>0</vt:i4>
      </vt:variant>
      <vt:variant>
        <vt:i4>5</vt:i4>
      </vt:variant>
      <vt:variant>
        <vt:lpwstr>consultantplus://offline/ref=1EEA246414BCAE5AEF85C100836BDD821626F5BB6181D15E2B36917FCEBFB8E3240721241Am8Z3L</vt:lpwstr>
      </vt:variant>
      <vt:variant>
        <vt:lpwstr/>
      </vt:variant>
      <vt:variant>
        <vt:i4>2818110</vt:i4>
      </vt:variant>
      <vt:variant>
        <vt:i4>315</vt:i4>
      </vt:variant>
      <vt:variant>
        <vt:i4>0</vt:i4>
      </vt:variant>
      <vt:variant>
        <vt:i4>5</vt:i4>
      </vt:variant>
      <vt:variant>
        <vt:lpwstr>consultantplus://offline/ref=5F9002AAD30D8E5588A26CA1F382932804E9D9A38DA8732F06E97B91C7F308AD76AC048109F756FFc9g2L</vt:lpwstr>
      </vt:variant>
      <vt:variant>
        <vt:lpwstr/>
      </vt:variant>
      <vt:variant>
        <vt:i4>2818110</vt:i4>
      </vt:variant>
      <vt:variant>
        <vt:i4>312</vt:i4>
      </vt:variant>
      <vt:variant>
        <vt:i4>0</vt:i4>
      </vt:variant>
      <vt:variant>
        <vt:i4>5</vt:i4>
      </vt:variant>
      <vt:variant>
        <vt:lpwstr>consultantplus://offline/ref=5F9002AAD30D8E5588A26CA1F382932804E9D9A38DA8732F06E97B91C7F308AD76AC048109F756FCc9g7L</vt:lpwstr>
      </vt:variant>
      <vt:variant>
        <vt:lpwstr/>
      </vt:variant>
      <vt:variant>
        <vt:i4>3735605</vt:i4>
      </vt:variant>
      <vt:variant>
        <vt:i4>309</vt:i4>
      </vt:variant>
      <vt:variant>
        <vt:i4>0</vt:i4>
      </vt:variant>
      <vt:variant>
        <vt:i4>5</vt:i4>
      </vt:variant>
      <vt:variant>
        <vt:lpwstr>consultantplus://offline/ref=4BCBF215DD02B1D713BF593AADDF19B9BB91E3FAAD8DE42F822A6163EA339F0298CDBB19E1C1F82Au2MDL</vt:lpwstr>
      </vt:variant>
      <vt:variant>
        <vt:lpwstr/>
      </vt:variant>
      <vt:variant>
        <vt:i4>917506</vt:i4>
      </vt:variant>
      <vt:variant>
        <vt:i4>306</vt:i4>
      </vt:variant>
      <vt:variant>
        <vt:i4>0</vt:i4>
      </vt:variant>
      <vt:variant>
        <vt:i4>5</vt:i4>
      </vt:variant>
      <vt:variant>
        <vt:lpwstr>consultantplus://offline/ref=4BCBF215DD02B1D713BF593AADDF19B9BB91E3FAAD8DE42F822A6163EA339F0298CDBB1FE4uCM0L</vt:lpwstr>
      </vt:variant>
      <vt:variant>
        <vt:lpwstr/>
      </vt:variant>
      <vt:variant>
        <vt:i4>917507</vt:i4>
      </vt:variant>
      <vt:variant>
        <vt:i4>303</vt:i4>
      </vt:variant>
      <vt:variant>
        <vt:i4>0</vt:i4>
      </vt:variant>
      <vt:variant>
        <vt:i4>5</vt:i4>
      </vt:variant>
      <vt:variant>
        <vt:lpwstr>consultantplus://offline/ref=4BCBF215DD02B1D713BF593AADDF19B9BB91E3FAAD8DE42F822A6163EA339F0298CDBB1FE4uCM1L</vt:lpwstr>
      </vt:variant>
      <vt:variant>
        <vt:lpwstr/>
      </vt:variant>
      <vt:variant>
        <vt:i4>3735650</vt:i4>
      </vt:variant>
      <vt:variant>
        <vt:i4>300</vt:i4>
      </vt:variant>
      <vt:variant>
        <vt:i4>0</vt:i4>
      </vt:variant>
      <vt:variant>
        <vt:i4>5</vt:i4>
      </vt:variant>
      <vt:variant>
        <vt:lpwstr>consultantplus://offline/ref=4BCBF215DD02B1D713BF593AADDF19B9BB91E3FAAD8DE42F822A6163EA339F0298CDBB19E1C1F028u2MBL</vt:lpwstr>
      </vt:variant>
      <vt:variant>
        <vt:lpwstr/>
      </vt:variant>
      <vt:variant>
        <vt:i4>6684772</vt:i4>
      </vt:variant>
      <vt:variant>
        <vt:i4>297</vt:i4>
      </vt:variant>
      <vt:variant>
        <vt:i4>0</vt:i4>
      </vt:variant>
      <vt:variant>
        <vt:i4>5</vt:i4>
      </vt:variant>
      <vt:variant>
        <vt:lpwstr>consultantplus://offline/ref=01DB43AF7C0C72892532F5DFF29490888919525EFE2319A6E9B179B3EE2DB76696F7F3C23D5FA047C0E8A09E5718DACBAE7EB09EBFx9I</vt:lpwstr>
      </vt:variant>
      <vt:variant>
        <vt:lpwstr/>
      </vt:variant>
      <vt:variant>
        <vt:i4>3276862</vt:i4>
      </vt:variant>
      <vt:variant>
        <vt:i4>294</vt:i4>
      </vt:variant>
      <vt:variant>
        <vt:i4>0</vt:i4>
      </vt:variant>
      <vt:variant>
        <vt:i4>5</vt:i4>
      </vt:variant>
      <vt:variant>
        <vt:lpwstr>consultantplus://offline/ref=01DB43AF7C0C72892532F5DFF29490888919525EFE2319A6E9B179B3EE2DB76696F7F3C43954F71280B6F9CE1653D7CBB562B09EEE3B1527BCx4I</vt:lpwstr>
      </vt:variant>
      <vt:variant>
        <vt:lpwstr/>
      </vt:variant>
      <vt:variant>
        <vt:i4>3276858</vt:i4>
      </vt:variant>
      <vt:variant>
        <vt:i4>291</vt:i4>
      </vt:variant>
      <vt:variant>
        <vt:i4>0</vt:i4>
      </vt:variant>
      <vt:variant>
        <vt:i4>5</vt:i4>
      </vt:variant>
      <vt:variant>
        <vt:lpwstr>consultantplus://offline/ref=01DB43AF7C0C72892532F5DFF29490888919525EFE2319A6E9B179B3EE2DB76696F7F3C43955F31784B6F9CE1653D7CBB562B09EEE3B1527BCx4I</vt:lpwstr>
      </vt:variant>
      <vt:variant>
        <vt:lpwstr/>
      </vt:variant>
      <vt:variant>
        <vt:i4>3276856</vt:i4>
      </vt:variant>
      <vt:variant>
        <vt:i4>288</vt:i4>
      </vt:variant>
      <vt:variant>
        <vt:i4>0</vt:i4>
      </vt:variant>
      <vt:variant>
        <vt:i4>5</vt:i4>
      </vt:variant>
      <vt:variant>
        <vt:lpwstr>consultantplus://offline/ref=01DB43AF7C0C72892532F5DFF29490888919525EFE2319A6E9B179B3EE2DB76696F7F3C43954F71581B6F9CE1653D7CBB562B09EEE3B1527BCx4I</vt:lpwstr>
      </vt:variant>
      <vt:variant>
        <vt:lpwstr/>
      </vt:variant>
      <vt:variant>
        <vt:i4>2162790</vt:i4>
      </vt:variant>
      <vt:variant>
        <vt:i4>285</vt:i4>
      </vt:variant>
      <vt:variant>
        <vt:i4>0</vt:i4>
      </vt:variant>
      <vt:variant>
        <vt:i4>5</vt:i4>
      </vt:variant>
      <vt:variant>
        <vt:lpwstr>consultantplus://offline/ref=D6AE101C349AA5BB966309915DEC6105C647045DAFDDF17DD97CD9E65A65DAE2BF1043347CF36BDAFCB65173506641595CF31858A7ED0B4EK</vt:lpwstr>
      </vt:variant>
      <vt:variant>
        <vt:lpwstr/>
      </vt:variant>
      <vt:variant>
        <vt:i4>7340084</vt:i4>
      </vt:variant>
      <vt:variant>
        <vt:i4>282</vt:i4>
      </vt:variant>
      <vt:variant>
        <vt:i4>0</vt:i4>
      </vt:variant>
      <vt:variant>
        <vt:i4>5</vt:i4>
      </vt:variant>
      <vt:variant>
        <vt:lpwstr>consultantplus://offline/ref=D6AE101C349AA5BB966309915DEC6105C647045DAFDDF17DD97CD9E65A65DAE2BF1043347EF66BD4AEEC41771933484758EA065DB9EEB7320749K</vt:lpwstr>
      </vt:variant>
      <vt:variant>
        <vt:lpwstr/>
      </vt:variant>
      <vt:variant>
        <vt:i4>2162741</vt:i4>
      </vt:variant>
      <vt:variant>
        <vt:i4>279</vt:i4>
      </vt:variant>
      <vt:variant>
        <vt:i4>0</vt:i4>
      </vt:variant>
      <vt:variant>
        <vt:i4>5</vt:i4>
      </vt:variant>
      <vt:variant>
        <vt:lpwstr>consultantplus://offline/ref=D6AE101C349AA5BB966309915DEC6105C647045DAFDDF17DD97CD9E65A65DAE2BF1043347CF361DAFCB65173506641595CF31858A7ED0B4EK</vt:lpwstr>
      </vt:variant>
      <vt:variant>
        <vt:lpwstr/>
      </vt:variant>
      <vt:variant>
        <vt:i4>2949182</vt:i4>
      </vt:variant>
      <vt:variant>
        <vt:i4>276</vt:i4>
      </vt:variant>
      <vt:variant>
        <vt:i4>0</vt:i4>
      </vt:variant>
      <vt:variant>
        <vt:i4>5</vt:i4>
      </vt:variant>
      <vt:variant>
        <vt:lpwstr>consultantplus://offline/ref=2628F272192B034919B2934A09DA7015E9479DB47CFA87518DFF014BCE53024A32E94204F3578172F1I1L</vt:lpwstr>
      </vt:variant>
      <vt:variant>
        <vt:lpwstr/>
      </vt:variant>
      <vt:variant>
        <vt:i4>1507420</vt:i4>
      </vt:variant>
      <vt:variant>
        <vt:i4>273</vt:i4>
      </vt:variant>
      <vt:variant>
        <vt:i4>0</vt:i4>
      </vt:variant>
      <vt:variant>
        <vt:i4>5</vt:i4>
      </vt:variant>
      <vt:variant>
        <vt:lpwstr>consultantplus://offline/ref=2628F272192B034919B2934A09DA7015E9479DB47CFA87518DFF014BCE53024A32E94201F3F5IFL</vt:lpwstr>
      </vt:variant>
      <vt:variant>
        <vt:lpwstr/>
      </vt:variant>
      <vt:variant>
        <vt:i4>2818110</vt:i4>
      </vt:variant>
      <vt:variant>
        <vt:i4>270</vt:i4>
      </vt:variant>
      <vt:variant>
        <vt:i4>0</vt:i4>
      </vt:variant>
      <vt:variant>
        <vt:i4>5</vt:i4>
      </vt:variant>
      <vt:variant>
        <vt:lpwstr>consultantplus://offline/ref=5F9002AAD30D8E5588A26CA1F382932804E9D9A38DA8732F06E97B91C7F308AD76AC048109F756FCc9g7L</vt:lpwstr>
      </vt:variant>
      <vt:variant>
        <vt:lpwstr/>
      </vt:variant>
      <vt:variant>
        <vt:i4>5439490</vt:i4>
      </vt:variant>
      <vt:variant>
        <vt:i4>267</vt:i4>
      </vt:variant>
      <vt:variant>
        <vt:i4>0</vt:i4>
      </vt:variant>
      <vt:variant>
        <vt:i4>5</vt:i4>
      </vt:variant>
      <vt:variant>
        <vt:lpwstr/>
      </vt:variant>
      <vt:variant>
        <vt:lpwstr>Par2</vt:lpwstr>
      </vt:variant>
      <vt:variant>
        <vt:i4>2818110</vt:i4>
      </vt:variant>
      <vt:variant>
        <vt:i4>264</vt:i4>
      </vt:variant>
      <vt:variant>
        <vt:i4>0</vt:i4>
      </vt:variant>
      <vt:variant>
        <vt:i4>5</vt:i4>
      </vt:variant>
      <vt:variant>
        <vt:lpwstr>consultantplus://offline/ref=5F9002AAD30D8E5588A26CA1F382932804E9D9A38DA8732F06E97B91C7F308AD76AC048109F756FCc9g7L</vt:lpwstr>
      </vt:variant>
      <vt:variant>
        <vt:lpwstr/>
      </vt:variant>
      <vt:variant>
        <vt:i4>2818109</vt:i4>
      </vt:variant>
      <vt:variant>
        <vt:i4>261</vt:i4>
      </vt:variant>
      <vt:variant>
        <vt:i4>0</vt:i4>
      </vt:variant>
      <vt:variant>
        <vt:i4>5</vt:i4>
      </vt:variant>
      <vt:variant>
        <vt:lpwstr>consultantplus://offline/ref=5F9002AAD30D8E5588A26CA1F382932804E9D9A38DA8732F06E97B91C7F308AD76AC048109F756FCc9g4L</vt:lpwstr>
      </vt:variant>
      <vt:variant>
        <vt:lpwstr/>
      </vt:variant>
      <vt:variant>
        <vt:i4>2818109</vt:i4>
      </vt:variant>
      <vt:variant>
        <vt:i4>258</vt:i4>
      </vt:variant>
      <vt:variant>
        <vt:i4>0</vt:i4>
      </vt:variant>
      <vt:variant>
        <vt:i4>5</vt:i4>
      </vt:variant>
      <vt:variant>
        <vt:lpwstr>consultantplus://offline/ref=5F9002AAD30D8E5588A26CA1F382932804E9D9A38DA8732F06E97B91C7F308AD76AC048109F756FCc9g4L</vt:lpwstr>
      </vt:variant>
      <vt:variant>
        <vt:lpwstr/>
      </vt:variant>
      <vt:variant>
        <vt:i4>7536749</vt:i4>
      </vt:variant>
      <vt:variant>
        <vt:i4>255</vt:i4>
      </vt:variant>
      <vt:variant>
        <vt:i4>0</vt:i4>
      </vt:variant>
      <vt:variant>
        <vt:i4>5</vt:i4>
      </vt:variant>
      <vt:variant>
        <vt:lpwstr>consultantplus://offline/ref=D0F1726F70D4DEAABABD4E9D1536A38AEEF3E20D59275D81F53AC5622F5633F9C21EED411347E1697258AE46AE67135D4A7F8C426A6D861EE4C8K</vt:lpwstr>
      </vt:variant>
      <vt:variant>
        <vt:lpwstr/>
      </vt:variant>
      <vt:variant>
        <vt:i4>5701634</vt:i4>
      </vt:variant>
      <vt:variant>
        <vt:i4>252</vt:i4>
      </vt:variant>
      <vt:variant>
        <vt:i4>0</vt:i4>
      </vt:variant>
      <vt:variant>
        <vt:i4>5</vt:i4>
      </vt:variant>
      <vt:variant>
        <vt:lpwstr/>
      </vt:variant>
      <vt:variant>
        <vt:lpwstr>Par6</vt:lpwstr>
      </vt:variant>
      <vt:variant>
        <vt:i4>2424935</vt:i4>
      </vt:variant>
      <vt:variant>
        <vt:i4>249</vt:i4>
      </vt:variant>
      <vt:variant>
        <vt:i4>0</vt:i4>
      </vt:variant>
      <vt:variant>
        <vt:i4>5</vt:i4>
      </vt:variant>
      <vt:variant>
        <vt:lpwstr>consultantplus://offline/ref=F4F771BD74651BD85B989679B2F07B34D3F17B58BF55DE7C4254E46FA8C2B01639A0E5420250C235E36A06CBE25AD620D0232A0191AEeE6EJ</vt:lpwstr>
      </vt:variant>
      <vt:variant>
        <vt:lpwstr/>
      </vt:variant>
      <vt:variant>
        <vt:i4>2424933</vt:i4>
      </vt:variant>
      <vt:variant>
        <vt:i4>246</vt:i4>
      </vt:variant>
      <vt:variant>
        <vt:i4>0</vt:i4>
      </vt:variant>
      <vt:variant>
        <vt:i4>5</vt:i4>
      </vt:variant>
      <vt:variant>
        <vt:lpwstr>consultantplus://offline/ref=F4F771BD74651BD85B989679B2F07B34D3F17B58BF55DE7C4254E46FA8C2B01639A0E5420255C535E36A06CBE25AD620D0232A0191AEeE6EJ</vt:lpwstr>
      </vt:variant>
      <vt:variant>
        <vt:lpwstr/>
      </vt:variant>
      <vt:variant>
        <vt:i4>1900545</vt:i4>
      </vt:variant>
      <vt:variant>
        <vt:i4>243</vt:i4>
      </vt:variant>
      <vt:variant>
        <vt:i4>0</vt:i4>
      </vt:variant>
      <vt:variant>
        <vt:i4>5</vt:i4>
      </vt:variant>
      <vt:variant>
        <vt:lpwstr>consultantplus://offline/ref=F4F771BD74651BD85B989679B2F07B34D3F17B58BF55DE7C4254E46FA8C2B01639A0E547005DCB6AE67F1793EF5ECC3ED73A360390eA66J</vt:lpwstr>
      </vt:variant>
      <vt:variant>
        <vt:lpwstr/>
      </vt:variant>
      <vt:variant>
        <vt:i4>7405619</vt:i4>
      </vt:variant>
      <vt:variant>
        <vt:i4>240</vt:i4>
      </vt:variant>
      <vt:variant>
        <vt:i4>0</vt:i4>
      </vt:variant>
      <vt:variant>
        <vt:i4>5</vt:i4>
      </vt:variant>
      <vt:variant>
        <vt:lpwstr>consultantplus://offline/ref=F4F771BD74651BD85B989679B2F07B34D3F17B58BF55DE7C4254E46FA8C2B01639A0E5420055C93FB23016CFAB0FDF3ED43A34048FADE73Fe468J</vt:lpwstr>
      </vt:variant>
      <vt:variant>
        <vt:lpwstr/>
      </vt:variant>
      <vt:variant>
        <vt:i4>7405619</vt:i4>
      </vt:variant>
      <vt:variant>
        <vt:i4>237</vt:i4>
      </vt:variant>
      <vt:variant>
        <vt:i4>0</vt:i4>
      </vt:variant>
      <vt:variant>
        <vt:i4>5</vt:i4>
      </vt:variant>
      <vt:variant>
        <vt:lpwstr>consultantplus://offline/ref=F4F771BD74651BD85B989679B2F07B34D3F17B58BF55DE7C4254E46FA8C2B01639A0E5420055C93FB23016CFAB0FDF3ED43A34048FADE73Fe468J</vt:lpwstr>
      </vt:variant>
      <vt:variant>
        <vt:lpwstr/>
      </vt:variant>
      <vt:variant>
        <vt:i4>3145781</vt:i4>
      </vt:variant>
      <vt:variant>
        <vt:i4>234</vt:i4>
      </vt:variant>
      <vt:variant>
        <vt:i4>0</vt:i4>
      </vt:variant>
      <vt:variant>
        <vt:i4>5</vt:i4>
      </vt:variant>
      <vt:variant>
        <vt:lpwstr>consultantplus://offline/ref=7DC69480486F144F5B3C2A18242B0989E1407BAD85424BEFAB89222ECD9ADB3BB7CBD20879FB48B28EAD90B8D6FBC5E30DA453619209C27DxAI6O</vt:lpwstr>
      </vt:variant>
      <vt:variant>
        <vt:lpwstr/>
      </vt:variant>
      <vt:variant>
        <vt:i4>5242882</vt:i4>
      </vt:variant>
      <vt:variant>
        <vt:i4>231</vt:i4>
      </vt:variant>
      <vt:variant>
        <vt:i4>0</vt:i4>
      </vt:variant>
      <vt:variant>
        <vt:i4>5</vt:i4>
      </vt:variant>
      <vt:variant>
        <vt:lpwstr/>
      </vt:variant>
      <vt:variant>
        <vt:lpwstr>Par13</vt:lpwstr>
      </vt:variant>
      <vt:variant>
        <vt:i4>5832706</vt:i4>
      </vt:variant>
      <vt:variant>
        <vt:i4>228</vt:i4>
      </vt:variant>
      <vt:variant>
        <vt:i4>0</vt:i4>
      </vt:variant>
      <vt:variant>
        <vt:i4>5</vt:i4>
      </vt:variant>
      <vt:variant>
        <vt:lpwstr/>
      </vt:variant>
      <vt:variant>
        <vt:lpwstr>Par8</vt:lpwstr>
      </vt:variant>
      <vt:variant>
        <vt:i4>3997794</vt:i4>
      </vt:variant>
      <vt:variant>
        <vt:i4>225</vt:i4>
      </vt:variant>
      <vt:variant>
        <vt:i4>0</vt:i4>
      </vt:variant>
      <vt:variant>
        <vt:i4>5</vt:i4>
      </vt:variant>
      <vt:variant>
        <vt:lpwstr>consultantplus://offline/ref=31A8935906546589CCE9F45B3F0CCA36A4D1339D86CB02D9F5947E3154A6B76D16749F242484C08E0E2FD90DD34D0F81D2E3455B736Bz025J</vt:lpwstr>
      </vt:variant>
      <vt:variant>
        <vt:lpwstr/>
      </vt:variant>
      <vt:variant>
        <vt:i4>7667764</vt:i4>
      </vt:variant>
      <vt:variant>
        <vt:i4>222</vt:i4>
      </vt:variant>
      <vt:variant>
        <vt:i4>0</vt:i4>
      </vt:variant>
      <vt:variant>
        <vt:i4>5</vt:i4>
      </vt:variant>
      <vt:variant>
        <vt:lpwstr>consultantplus://offline/ref=F28073E456B803BB2544798C0E01AB08F32A00C1B430E25CC4CE4D09121972D21FB12979CDD526DB2EFFAC5BE998FB4A25A85B53810EF0CCV7zEJ</vt:lpwstr>
      </vt:variant>
      <vt:variant>
        <vt:lpwstr/>
      </vt:variant>
      <vt:variant>
        <vt:i4>7667767</vt:i4>
      </vt:variant>
      <vt:variant>
        <vt:i4>219</vt:i4>
      </vt:variant>
      <vt:variant>
        <vt:i4>0</vt:i4>
      </vt:variant>
      <vt:variant>
        <vt:i4>5</vt:i4>
      </vt:variant>
      <vt:variant>
        <vt:lpwstr>consultantplus://offline/ref=F28073E456B803BB2544798C0E01AB08F32A00C1B430E25CC4CE4D09121972D21FB12979CDD526D521FFAC5BE998FB4A25A85B53810EF0CCV7zEJ</vt:lpwstr>
      </vt:variant>
      <vt:variant>
        <vt:lpwstr/>
      </vt:variant>
      <vt:variant>
        <vt:i4>2949229</vt:i4>
      </vt:variant>
      <vt:variant>
        <vt:i4>216</vt:i4>
      </vt:variant>
      <vt:variant>
        <vt:i4>0</vt:i4>
      </vt:variant>
      <vt:variant>
        <vt:i4>5</vt:i4>
      </vt:variant>
      <vt:variant>
        <vt:lpwstr>consultantplus://offline/ref=F28073E456B803BB2544798C0E01AB08F32A00C1B430E25CC4CE4D09121972D21FB12979CFD02CD87DA5BC5FA0CDF25421B145569F0DVFz9J</vt:lpwstr>
      </vt:variant>
      <vt:variant>
        <vt:lpwstr/>
      </vt:variant>
      <vt:variant>
        <vt:i4>3539006</vt:i4>
      </vt:variant>
      <vt:variant>
        <vt:i4>213</vt:i4>
      </vt:variant>
      <vt:variant>
        <vt:i4>0</vt:i4>
      </vt:variant>
      <vt:variant>
        <vt:i4>5</vt:i4>
      </vt:variant>
      <vt:variant>
        <vt:lpwstr>consultantplus://offline/ref=8F6C7E1922902475A5C9CEAD7B711DA7D7879DDC1CC8494D96AFD2A9F47C67EBE959E63A3EEBBBD1F5RFJ</vt:lpwstr>
      </vt:variant>
      <vt:variant>
        <vt:lpwstr/>
      </vt:variant>
      <vt:variant>
        <vt:i4>7012413</vt:i4>
      </vt:variant>
      <vt:variant>
        <vt:i4>210</vt:i4>
      </vt:variant>
      <vt:variant>
        <vt:i4>0</vt:i4>
      </vt:variant>
      <vt:variant>
        <vt:i4>5</vt:i4>
      </vt:variant>
      <vt:variant>
        <vt:lpwstr>consultantplus://offline/ref=632E220E25FDBE211DF0DDECE1C7557794ACFD004176E63D05BA8A95B398C32B1F036A679DB56DDDJ5SDL</vt:lpwstr>
      </vt:variant>
      <vt:variant>
        <vt:lpwstr/>
      </vt:variant>
      <vt:variant>
        <vt:i4>5373954</vt:i4>
      </vt:variant>
      <vt:variant>
        <vt:i4>207</vt:i4>
      </vt:variant>
      <vt:variant>
        <vt:i4>0</vt:i4>
      </vt:variant>
      <vt:variant>
        <vt:i4>5</vt:i4>
      </vt:variant>
      <vt:variant>
        <vt:lpwstr/>
      </vt:variant>
      <vt:variant>
        <vt:lpwstr>Par3</vt:lpwstr>
      </vt:variant>
      <vt:variant>
        <vt:i4>7012413</vt:i4>
      </vt:variant>
      <vt:variant>
        <vt:i4>204</vt:i4>
      </vt:variant>
      <vt:variant>
        <vt:i4>0</vt:i4>
      </vt:variant>
      <vt:variant>
        <vt:i4>5</vt:i4>
      </vt:variant>
      <vt:variant>
        <vt:lpwstr>consultantplus://offline/ref=632E220E25FDBE211DF0DDECE1C7557794ACFD004176E63D05BA8A95B398C32B1F036A679DB56DDDJ5SDL</vt:lpwstr>
      </vt:variant>
      <vt:variant>
        <vt:lpwstr/>
      </vt:variant>
      <vt:variant>
        <vt:i4>7012413</vt:i4>
      </vt:variant>
      <vt:variant>
        <vt:i4>201</vt:i4>
      </vt:variant>
      <vt:variant>
        <vt:i4>0</vt:i4>
      </vt:variant>
      <vt:variant>
        <vt:i4>5</vt:i4>
      </vt:variant>
      <vt:variant>
        <vt:lpwstr>consultantplus://offline/ref=632E220E25FDBE211DF0DDECE1C7557794ACFD004176E63D05BA8A95B398C32B1F036A679DB56DDDJ5SDL</vt:lpwstr>
      </vt:variant>
      <vt:variant>
        <vt:lpwstr/>
      </vt:variant>
      <vt:variant>
        <vt:i4>3670065</vt:i4>
      </vt:variant>
      <vt:variant>
        <vt:i4>198</vt:i4>
      </vt:variant>
      <vt:variant>
        <vt:i4>0</vt:i4>
      </vt:variant>
      <vt:variant>
        <vt:i4>5</vt:i4>
      </vt:variant>
      <vt:variant>
        <vt:lpwstr>consultantplus://offline/ref=E78B84391CEFAAFB151A5969A5090F1466A224DA6EA2723B936A5DEB758F4CBFFDB3A8620060AD734EF314959CA97B4EEC609C3C1CDAI1s0J</vt:lpwstr>
      </vt:variant>
      <vt:variant>
        <vt:lpwstr/>
      </vt:variant>
      <vt:variant>
        <vt:i4>5570562</vt:i4>
      </vt:variant>
      <vt:variant>
        <vt:i4>195</vt:i4>
      </vt:variant>
      <vt:variant>
        <vt:i4>0</vt:i4>
      </vt:variant>
      <vt:variant>
        <vt:i4>5</vt:i4>
      </vt:variant>
      <vt:variant>
        <vt:lpwstr/>
      </vt:variant>
      <vt:variant>
        <vt:lpwstr>Par4</vt:lpwstr>
      </vt:variant>
      <vt:variant>
        <vt:i4>6946921</vt:i4>
      </vt:variant>
      <vt:variant>
        <vt:i4>192</vt:i4>
      </vt:variant>
      <vt:variant>
        <vt:i4>0</vt:i4>
      </vt:variant>
      <vt:variant>
        <vt:i4>5</vt:i4>
      </vt:variant>
      <vt:variant>
        <vt:lpwstr>consultantplus://offline/ref=7C049FC35356113600DA1E84213A1CC3058353C9A9E6CD1CBC8FBBFDCBFA776C820C03C518E771034743C977456431D5E48BB149BB29Y9l1J</vt:lpwstr>
      </vt:variant>
      <vt:variant>
        <vt:lpwstr/>
      </vt:variant>
      <vt:variant>
        <vt:i4>1507421</vt:i4>
      </vt:variant>
      <vt:variant>
        <vt:i4>189</vt:i4>
      </vt:variant>
      <vt:variant>
        <vt:i4>0</vt:i4>
      </vt:variant>
      <vt:variant>
        <vt:i4>5</vt:i4>
      </vt:variant>
      <vt:variant>
        <vt:lpwstr>consultantplus://offline/ref=A667934A1C3F08A56B04E38E704E716016A6B2356D140E66B5FCDD2C8AH6N1O</vt:lpwstr>
      </vt:variant>
      <vt:variant>
        <vt:lpwstr/>
      </vt:variant>
      <vt:variant>
        <vt:i4>1507421</vt:i4>
      </vt:variant>
      <vt:variant>
        <vt:i4>186</vt:i4>
      </vt:variant>
      <vt:variant>
        <vt:i4>0</vt:i4>
      </vt:variant>
      <vt:variant>
        <vt:i4>5</vt:i4>
      </vt:variant>
      <vt:variant>
        <vt:lpwstr>consultantplus://offline/ref=A667934A1C3F08A56B04E38E704E716016A6B2356D140E66B5FCDD2C8AH6N1O</vt:lpwstr>
      </vt:variant>
      <vt:variant>
        <vt:lpwstr/>
      </vt:variant>
      <vt:variant>
        <vt:i4>1507332</vt:i4>
      </vt:variant>
      <vt:variant>
        <vt:i4>183</vt:i4>
      </vt:variant>
      <vt:variant>
        <vt:i4>0</vt:i4>
      </vt:variant>
      <vt:variant>
        <vt:i4>5</vt:i4>
      </vt:variant>
      <vt:variant>
        <vt:lpwstr>consultantplus://offline/ref=A667934A1C3F08A56B04E38E704E716016A7B93968170E66B5FCDD2C8AH6N1O</vt:lpwstr>
      </vt:variant>
      <vt:variant>
        <vt:lpwstr/>
      </vt:variant>
      <vt:variant>
        <vt:i4>1507417</vt:i4>
      </vt:variant>
      <vt:variant>
        <vt:i4>180</vt:i4>
      </vt:variant>
      <vt:variant>
        <vt:i4>0</vt:i4>
      </vt:variant>
      <vt:variant>
        <vt:i4>5</vt:i4>
      </vt:variant>
      <vt:variant>
        <vt:lpwstr>consultantplus://offline/ref=A667934A1C3F08A56B04E38E704E716016A7B9396B100E66B5FCDD2C8AH6N1O</vt:lpwstr>
      </vt:variant>
      <vt:variant>
        <vt:lpwstr/>
      </vt:variant>
      <vt:variant>
        <vt:i4>1900630</vt:i4>
      </vt:variant>
      <vt:variant>
        <vt:i4>177</vt:i4>
      </vt:variant>
      <vt:variant>
        <vt:i4>0</vt:i4>
      </vt:variant>
      <vt:variant>
        <vt:i4>5</vt:i4>
      </vt:variant>
      <vt:variant>
        <vt:lpwstr>consultantplus://offline/ref=A667934A1C3F08A56B04E38E704E716015AABD3565405964E4A9D3H2N9O</vt:lpwstr>
      </vt:variant>
      <vt:variant>
        <vt:lpwstr/>
      </vt:variant>
      <vt:variant>
        <vt:i4>6422638</vt:i4>
      </vt:variant>
      <vt:variant>
        <vt:i4>174</vt:i4>
      </vt:variant>
      <vt:variant>
        <vt:i4>0</vt:i4>
      </vt:variant>
      <vt:variant>
        <vt:i4>5</vt:i4>
      </vt:variant>
      <vt:variant>
        <vt:lpwstr>consultantplus://offline/ref=59C18154E7AFC3D29D3D15426745A481E91DEC0C3EF05310DD2F72304A20174C41B7EE821DE4iDV9K</vt:lpwstr>
      </vt:variant>
      <vt:variant>
        <vt:lpwstr/>
      </vt:variant>
      <vt:variant>
        <vt:i4>6422576</vt:i4>
      </vt:variant>
      <vt:variant>
        <vt:i4>171</vt:i4>
      </vt:variant>
      <vt:variant>
        <vt:i4>0</vt:i4>
      </vt:variant>
      <vt:variant>
        <vt:i4>5</vt:i4>
      </vt:variant>
      <vt:variant>
        <vt:lpwstr>consultantplus://offline/ref=59C18154E7AFC3D29D3D15426745A481E91DEC0C3EF05310DD2F72304A20174C41B7EE821DE6iDVEK</vt:lpwstr>
      </vt:variant>
      <vt:variant>
        <vt:lpwstr/>
      </vt:variant>
      <vt:variant>
        <vt:i4>4259934</vt:i4>
      </vt:variant>
      <vt:variant>
        <vt:i4>168</vt:i4>
      </vt:variant>
      <vt:variant>
        <vt:i4>0</vt:i4>
      </vt:variant>
      <vt:variant>
        <vt:i4>5</vt:i4>
      </vt:variant>
      <vt:variant>
        <vt:lpwstr>consultantplus://offline/ref=A5394BAFC8455C00E6419FDEE02A737CFF0D580A1776C80DAF5C694BAD375A277D7CC0B7FAwEU5K</vt:lpwstr>
      </vt:variant>
      <vt:variant>
        <vt:lpwstr/>
      </vt:variant>
      <vt:variant>
        <vt:i4>7405665</vt:i4>
      </vt:variant>
      <vt:variant>
        <vt:i4>165</vt:i4>
      </vt:variant>
      <vt:variant>
        <vt:i4>0</vt:i4>
      </vt:variant>
      <vt:variant>
        <vt:i4>5</vt:i4>
      </vt:variant>
      <vt:variant>
        <vt:lpwstr>consultantplus://offline/ref=22258CA1744031C22C454EEED016B3670BBBE2EFD069EA2122304C9B2D7148B062967A5596E74301B0186DDF4FA849C761F1E4EE5E936516G9FAM</vt:lpwstr>
      </vt:variant>
      <vt:variant>
        <vt:lpwstr/>
      </vt:variant>
      <vt:variant>
        <vt:i4>7405675</vt:i4>
      </vt:variant>
      <vt:variant>
        <vt:i4>162</vt:i4>
      </vt:variant>
      <vt:variant>
        <vt:i4>0</vt:i4>
      </vt:variant>
      <vt:variant>
        <vt:i4>5</vt:i4>
      </vt:variant>
      <vt:variant>
        <vt:lpwstr>consultantplus://offline/ref=22258CA1744031C22C454EEED016B3670ABAEBEDDC63EA2122304C9B2D7148B062967A5596E74207B6186DDF4FA849C761F1E4EE5E936516G9FAM</vt:lpwstr>
      </vt:variant>
      <vt:variant>
        <vt:lpwstr/>
      </vt:variant>
      <vt:variant>
        <vt:i4>7471157</vt:i4>
      </vt:variant>
      <vt:variant>
        <vt:i4>159</vt:i4>
      </vt:variant>
      <vt:variant>
        <vt:i4>0</vt:i4>
      </vt:variant>
      <vt:variant>
        <vt:i4>5</vt:i4>
      </vt:variant>
      <vt:variant>
        <vt:lpwstr>consultantplus://offline/ref=920E70ED2801725CB16954428B6BC8390A41B0C4B18964FC2EB24EF0AD6FC6149A6B55A647E0V9U7G</vt:lpwstr>
      </vt:variant>
      <vt:variant>
        <vt:lpwstr/>
      </vt:variant>
      <vt:variant>
        <vt:i4>3735610</vt:i4>
      </vt:variant>
      <vt:variant>
        <vt:i4>156</vt:i4>
      </vt:variant>
      <vt:variant>
        <vt:i4>0</vt:i4>
      </vt:variant>
      <vt:variant>
        <vt:i4>5</vt:i4>
      </vt:variant>
      <vt:variant>
        <vt:lpwstr>consultantplus://offline/ref=4FA54445E95E75756EACED17A5436528277C1B3F2C47047665F58F0A4D6203AB968DED118C19AF7FDF79D877103B2363F3E830C0B7CCu8e5I</vt:lpwstr>
      </vt:variant>
      <vt:variant>
        <vt:lpwstr/>
      </vt:variant>
      <vt:variant>
        <vt:i4>5439490</vt:i4>
      </vt:variant>
      <vt:variant>
        <vt:i4>153</vt:i4>
      </vt:variant>
      <vt:variant>
        <vt:i4>0</vt:i4>
      </vt:variant>
      <vt:variant>
        <vt:i4>5</vt:i4>
      </vt:variant>
      <vt:variant>
        <vt:lpwstr/>
      </vt:variant>
      <vt:variant>
        <vt:lpwstr>Par23</vt:lpwstr>
      </vt:variant>
      <vt:variant>
        <vt:i4>5308418</vt:i4>
      </vt:variant>
      <vt:variant>
        <vt:i4>150</vt:i4>
      </vt:variant>
      <vt:variant>
        <vt:i4>0</vt:i4>
      </vt:variant>
      <vt:variant>
        <vt:i4>5</vt:i4>
      </vt:variant>
      <vt:variant>
        <vt:lpwstr/>
      </vt:variant>
      <vt:variant>
        <vt:lpwstr>Par0</vt:lpwstr>
      </vt:variant>
      <vt:variant>
        <vt:i4>7274606</vt:i4>
      </vt:variant>
      <vt:variant>
        <vt:i4>147</vt:i4>
      </vt:variant>
      <vt:variant>
        <vt:i4>0</vt:i4>
      </vt:variant>
      <vt:variant>
        <vt:i4>5</vt:i4>
      </vt:variant>
      <vt:variant>
        <vt:lpwstr>consultantplus://offline/ref=4FA54445E95E75756EACED17A5436528277C18382D48047665F58F0A4D6203AB968DED158C1AA5708C23C873596E2A7DF7F12EC5A9CF8C1CuBe8I</vt:lpwstr>
      </vt:variant>
      <vt:variant>
        <vt:lpwstr/>
      </vt:variant>
      <vt:variant>
        <vt:i4>7274606</vt:i4>
      </vt:variant>
      <vt:variant>
        <vt:i4>144</vt:i4>
      </vt:variant>
      <vt:variant>
        <vt:i4>0</vt:i4>
      </vt:variant>
      <vt:variant>
        <vt:i4>5</vt:i4>
      </vt:variant>
      <vt:variant>
        <vt:lpwstr>consultantplus://offline/ref=4FA54445E95E75756EACED17A5436528277C18382D48047665F58F0A4D6203AB968DED158C1AA5708C23C873596E2A7DF7F12EC5A9CF8C1CuBe8I</vt:lpwstr>
      </vt:variant>
      <vt:variant>
        <vt:lpwstr/>
      </vt:variant>
      <vt:variant>
        <vt:i4>5439490</vt:i4>
      </vt:variant>
      <vt:variant>
        <vt:i4>141</vt:i4>
      </vt:variant>
      <vt:variant>
        <vt:i4>0</vt:i4>
      </vt:variant>
      <vt:variant>
        <vt:i4>5</vt:i4>
      </vt:variant>
      <vt:variant>
        <vt:lpwstr/>
      </vt:variant>
      <vt:variant>
        <vt:lpwstr>Par29</vt:lpwstr>
      </vt:variant>
      <vt:variant>
        <vt:i4>6160385</vt:i4>
      </vt:variant>
      <vt:variant>
        <vt:i4>138</vt:i4>
      </vt:variant>
      <vt:variant>
        <vt:i4>0</vt:i4>
      </vt:variant>
      <vt:variant>
        <vt:i4>5</vt:i4>
      </vt:variant>
      <vt:variant>
        <vt:lpwstr>consultantplus://offline/ref=4FA54445E95E75756EACED17A5436528277C18382D48047665F58F0A4D6203AB968DED108419A620DA6CC92F1D3F397DF4F12CC2B6uCe4I</vt:lpwstr>
      </vt:variant>
      <vt:variant>
        <vt:lpwstr/>
      </vt:variant>
      <vt:variant>
        <vt:i4>6750257</vt:i4>
      </vt:variant>
      <vt:variant>
        <vt:i4>135</vt:i4>
      </vt:variant>
      <vt:variant>
        <vt:i4>0</vt:i4>
      </vt:variant>
      <vt:variant>
        <vt:i4>5</vt:i4>
      </vt:variant>
      <vt:variant>
        <vt:lpwstr>consultantplus://offline/ref=4FA54445E95E75756EACED17A5436528277C18382D48047665F58F0A4D6203AB968DED138811F925CF7D91221925277AEDED2EC3uBeEI</vt:lpwstr>
      </vt:variant>
      <vt:variant>
        <vt:lpwstr/>
      </vt:variant>
      <vt:variant>
        <vt:i4>7274555</vt:i4>
      </vt:variant>
      <vt:variant>
        <vt:i4>132</vt:i4>
      </vt:variant>
      <vt:variant>
        <vt:i4>0</vt:i4>
      </vt:variant>
      <vt:variant>
        <vt:i4>5</vt:i4>
      </vt:variant>
      <vt:variant>
        <vt:lpwstr>consultantplus://offline/ref=4FA54445E95E75756EACED17A5436528277C18382D48047665F58F0A4D6203AB968DED158C1AAE708F23C873596E2A7DF7F12EC5A9CF8C1CuBe8I</vt:lpwstr>
      </vt:variant>
      <vt:variant>
        <vt:lpwstr/>
      </vt:variant>
      <vt:variant>
        <vt:i4>6750266</vt:i4>
      </vt:variant>
      <vt:variant>
        <vt:i4>129</vt:i4>
      </vt:variant>
      <vt:variant>
        <vt:i4>0</vt:i4>
      </vt:variant>
      <vt:variant>
        <vt:i4>5</vt:i4>
      </vt:variant>
      <vt:variant>
        <vt:lpwstr>consultantplus://offline/ref=4FA54445E95E75756EACED17A5436528277C18382D48047665F58F0A4D6203AB968DED1C8C11F925CF7D91221925277AEDED2EC3uBeEI</vt:lpwstr>
      </vt:variant>
      <vt:variant>
        <vt:lpwstr/>
      </vt:variant>
      <vt:variant>
        <vt:i4>6750256</vt:i4>
      </vt:variant>
      <vt:variant>
        <vt:i4>126</vt:i4>
      </vt:variant>
      <vt:variant>
        <vt:i4>0</vt:i4>
      </vt:variant>
      <vt:variant>
        <vt:i4>5</vt:i4>
      </vt:variant>
      <vt:variant>
        <vt:lpwstr>consultantplus://offline/ref=4FA54445E95E75756EACED17A5436528277C18382D48047665F58F0A4D6203AB968DED138911F925CF7D91221925277AEDED2EC3uBeEI</vt:lpwstr>
      </vt:variant>
      <vt:variant>
        <vt:lpwstr/>
      </vt:variant>
      <vt:variant>
        <vt:i4>7274557</vt:i4>
      </vt:variant>
      <vt:variant>
        <vt:i4>123</vt:i4>
      </vt:variant>
      <vt:variant>
        <vt:i4>0</vt:i4>
      </vt:variant>
      <vt:variant>
        <vt:i4>5</vt:i4>
      </vt:variant>
      <vt:variant>
        <vt:lpwstr>consultantplus://offline/ref=4FA54445E95E75756EACED17A5436528277C18382D48047665F58F0A4D6203AB968DED158C1BAA758B23C873596E2A7DF7F12EC5A9CF8C1CuBe8I</vt:lpwstr>
      </vt:variant>
      <vt:variant>
        <vt:lpwstr/>
      </vt:variant>
      <vt:variant>
        <vt:i4>7274549</vt:i4>
      </vt:variant>
      <vt:variant>
        <vt:i4>120</vt:i4>
      </vt:variant>
      <vt:variant>
        <vt:i4>0</vt:i4>
      </vt:variant>
      <vt:variant>
        <vt:i4>5</vt:i4>
      </vt:variant>
      <vt:variant>
        <vt:lpwstr>consultantplus://offline/ref=4FA54445E95E75756EACED17A5436528277C18382D48047665F58F0A4D6203AB968DED158C1BA97D8C23C873596E2A7DF7F12EC5A9CF8C1CuBe8I</vt:lpwstr>
      </vt:variant>
      <vt:variant>
        <vt:lpwstr/>
      </vt:variant>
      <vt:variant>
        <vt:i4>3735611</vt:i4>
      </vt:variant>
      <vt:variant>
        <vt:i4>117</vt:i4>
      </vt:variant>
      <vt:variant>
        <vt:i4>0</vt:i4>
      </vt:variant>
      <vt:variant>
        <vt:i4>5</vt:i4>
      </vt:variant>
      <vt:variant>
        <vt:lpwstr>consultantplus://offline/ref=4FA54445E95E75756EACED17A5436528277C18382D48047665F58F0A4D6203AB968DED158C1CA57FDF79D877103B2363F3E830C0B7CCu8e5I</vt:lpwstr>
      </vt:variant>
      <vt:variant>
        <vt:lpwstr/>
      </vt:variant>
      <vt:variant>
        <vt:i4>6160470</vt:i4>
      </vt:variant>
      <vt:variant>
        <vt:i4>114</vt:i4>
      </vt:variant>
      <vt:variant>
        <vt:i4>0</vt:i4>
      </vt:variant>
      <vt:variant>
        <vt:i4>5</vt:i4>
      </vt:variant>
      <vt:variant>
        <vt:lpwstr>consultantplus://offline/ref=4FA54445E95E75756EACED17A5436528277C18382D48047665F58F0A4D6203AB968DED108C19A620DA6CC92F1D3F397DF4F12CC2B6uCe4I</vt:lpwstr>
      </vt:variant>
      <vt:variant>
        <vt:lpwstr/>
      </vt:variant>
      <vt:variant>
        <vt:i4>3735615</vt:i4>
      </vt:variant>
      <vt:variant>
        <vt:i4>111</vt:i4>
      </vt:variant>
      <vt:variant>
        <vt:i4>0</vt:i4>
      </vt:variant>
      <vt:variant>
        <vt:i4>5</vt:i4>
      </vt:variant>
      <vt:variant>
        <vt:lpwstr>consultantplus://offline/ref=4FA54445E95E75756EACED17A5436528277C18382D48047665F58F0A4D6203AB968DED158D13AF7FDF79D877103B2363F3E830C0B7CCu8e5I</vt:lpwstr>
      </vt:variant>
      <vt:variant>
        <vt:lpwstr/>
      </vt:variant>
      <vt:variant>
        <vt:i4>3735658</vt:i4>
      </vt:variant>
      <vt:variant>
        <vt:i4>108</vt:i4>
      </vt:variant>
      <vt:variant>
        <vt:i4>0</vt:i4>
      </vt:variant>
      <vt:variant>
        <vt:i4>5</vt:i4>
      </vt:variant>
      <vt:variant>
        <vt:lpwstr>consultantplus://offline/ref=4FA54445E95E75756EACED17A5436528277C18382D48047665F58F0A4D6203AB968DED158E1CAB7FDF79D877103B2363F3E830C0B7CCu8e5I</vt:lpwstr>
      </vt:variant>
      <vt:variant>
        <vt:lpwstr/>
      </vt:variant>
      <vt:variant>
        <vt:i4>6750257</vt:i4>
      </vt:variant>
      <vt:variant>
        <vt:i4>105</vt:i4>
      </vt:variant>
      <vt:variant>
        <vt:i4>0</vt:i4>
      </vt:variant>
      <vt:variant>
        <vt:i4>5</vt:i4>
      </vt:variant>
      <vt:variant>
        <vt:lpwstr>consultantplus://offline/ref=4FA54445E95E75756EACED17A5436528277C18382D48047665F58F0A4D6203AB968DED138811F925CF7D91221925277AEDED2EC3uBeEI</vt:lpwstr>
      </vt:variant>
      <vt:variant>
        <vt:lpwstr/>
      </vt:variant>
      <vt:variant>
        <vt:i4>7274555</vt:i4>
      </vt:variant>
      <vt:variant>
        <vt:i4>102</vt:i4>
      </vt:variant>
      <vt:variant>
        <vt:i4>0</vt:i4>
      </vt:variant>
      <vt:variant>
        <vt:i4>5</vt:i4>
      </vt:variant>
      <vt:variant>
        <vt:lpwstr>consultantplus://offline/ref=4FA54445E95E75756EACED17A5436528277C18382D48047665F58F0A4D6203AB968DED158C1AAE708F23C873596E2A7DF7F12EC5A9CF8C1CuBe8I</vt:lpwstr>
      </vt:variant>
      <vt:variant>
        <vt:lpwstr/>
      </vt:variant>
      <vt:variant>
        <vt:i4>8192104</vt:i4>
      </vt:variant>
      <vt:variant>
        <vt:i4>99</vt:i4>
      </vt:variant>
      <vt:variant>
        <vt:i4>0</vt:i4>
      </vt:variant>
      <vt:variant>
        <vt:i4>5</vt:i4>
      </vt:variant>
      <vt:variant>
        <vt:lpwstr>consultantplus://offline/ref=C22C3827ACA4AE86CCC366C4BD9969294B438A41CF1105D714A4AADA4DF05172ACE9CE8627BF0600070B0238DE875EFE97DD599D6D2CFBACO6A2J</vt:lpwstr>
      </vt:variant>
      <vt:variant>
        <vt:lpwstr/>
      </vt:variant>
      <vt:variant>
        <vt:i4>8257586</vt:i4>
      </vt:variant>
      <vt:variant>
        <vt:i4>96</vt:i4>
      </vt:variant>
      <vt:variant>
        <vt:i4>0</vt:i4>
      </vt:variant>
      <vt:variant>
        <vt:i4>5</vt:i4>
      </vt:variant>
      <vt:variant>
        <vt:lpwstr>consultantplus://offline/ref=C22C3827ACA4AE86CCC366C4BD9969294B438A41CF1105D714A4AADA4DF05172ACE9CE8625BA0C0E5551123C97D257E093C44798732FOFA2J</vt:lpwstr>
      </vt:variant>
      <vt:variant>
        <vt:lpwstr/>
      </vt:variant>
      <vt:variant>
        <vt:i4>8257588</vt:i4>
      </vt:variant>
      <vt:variant>
        <vt:i4>93</vt:i4>
      </vt:variant>
      <vt:variant>
        <vt:i4>0</vt:i4>
      </vt:variant>
      <vt:variant>
        <vt:i4>5</vt:i4>
      </vt:variant>
      <vt:variant>
        <vt:lpwstr>consultantplus://offline/ref=C22C3827ACA4AE86CCC366C4BD9969294B438A41CF1105D714A4AADA4DF05172ACE9CE8625BF0B0E5551123C97D257E093C44798732FOFA2J</vt:lpwstr>
      </vt:variant>
      <vt:variant>
        <vt:lpwstr/>
      </vt:variant>
      <vt:variant>
        <vt:i4>5308418</vt:i4>
      </vt:variant>
      <vt:variant>
        <vt:i4>90</vt:i4>
      </vt:variant>
      <vt:variant>
        <vt:i4>0</vt:i4>
      </vt:variant>
      <vt:variant>
        <vt:i4>5</vt:i4>
      </vt:variant>
      <vt:variant>
        <vt:lpwstr/>
      </vt:variant>
      <vt:variant>
        <vt:lpwstr>Par0</vt:lpwstr>
      </vt:variant>
      <vt:variant>
        <vt:i4>7274606</vt:i4>
      </vt:variant>
      <vt:variant>
        <vt:i4>87</vt:i4>
      </vt:variant>
      <vt:variant>
        <vt:i4>0</vt:i4>
      </vt:variant>
      <vt:variant>
        <vt:i4>5</vt:i4>
      </vt:variant>
      <vt:variant>
        <vt:lpwstr>consultantplus://offline/ref=4FA54445E95E75756EACED17A5436528277C18382D48047665F58F0A4D6203AB968DED158C1AA5708C23C873596E2A7DF7F12EC5A9CF8C1CuBe8I</vt:lpwstr>
      </vt:variant>
      <vt:variant>
        <vt:lpwstr/>
      </vt:variant>
      <vt:variant>
        <vt:i4>5439490</vt:i4>
      </vt:variant>
      <vt:variant>
        <vt:i4>84</vt:i4>
      </vt:variant>
      <vt:variant>
        <vt:i4>0</vt:i4>
      </vt:variant>
      <vt:variant>
        <vt:i4>5</vt:i4>
      </vt:variant>
      <vt:variant>
        <vt:lpwstr/>
      </vt:variant>
      <vt:variant>
        <vt:lpwstr>Par21</vt:lpwstr>
      </vt:variant>
      <vt:variant>
        <vt:i4>6881335</vt:i4>
      </vt:variant>
      <vt:variant>
        <vt:i4>81</vt:i4>
      </vt:variant>
      <vt:variant>
        <vt:i4>0</vt:i4>
      </vt:variant>
      <vt:variant>
        <vt:i4>5</vt:i4>
      </vt:variant>
      <vt:variant>
        <vt:lpwstr>consultantplus://offline/ref=133320EA9A1DB4EA5F05382C0589531750232108FE4AB57F2C7E7993E3E36DCD7583A62F1C6B5489BD42A318F6EC17D3D73C233BFF7CDA76r4I3J</vt:lpwstr>
      </vt:variant>
      <vt:variant>
        <vt:lpwstr/>
      </vt:variant>
      <vt:variant>
        <vt:i4>6881388</vt:i4>
      </vt:variant>
      <vt:variant>
        <vt:i4>78</vt:i4>
      </vt:variant>
      <vt:variant>
        <vt:i4>0</vt:i4>
      </vt:variant>
      <vt:variant>
        <vt:i4>5</vt:i4>
      </vt:variant>
      <vt:variant>
        <vt:lpwstr>consultantplus://offline/ref=133320EA9A1DB4EA5F05382C0589531750232108FE4AB57F2C7E7993E3E36DCD7583A62F1C6B568BBF42A318F6EC17D3D73C233BFF7CDA76r4I3J</vt:lpwstr>
      </vt:variant>
      <vt:variant>
        <vt:lpwstr/>
      </vt:variant>
      <vt:variant>
        <vt:i4>3604591</vt:i4>
      </vt:variant>
      <vt:variant>
        <vt:i4>75</vt:i4>
      </vt:variant>
      <vt:variant>
        <vt:i4>0</vt:i4>
      </vt:variant>
      <vt:variant>
        <vt:i4>5</vt:i4>
      </vt:variant>
      <vt:variant>
        <vt:lpwstr>consultantplus://offline/ref=133320EA9A1DB4EA5F05382C0589531750232108FE4AB57F2C7E7993E3E36DCD7583A629186001D9FF1CFA49B6A71AD4CD20233DrEI8J</vt:lpwstr>
      </vt:variant>
      <vt:variant>
        <vt:lpwstr/>
      </vt:variant>
      <vt:variant>
        <vt:i4>6881389</vt:i4>
      </vt:variant>
      <vt:variant>
        <vt:i4>72</vt:i4>
      </vt:variant>
      <vt:variant>
        <vt:i4>0</vt:i4>
      </vt:variant>
      <vt:variant>
        <vt:i4>5</vt:i4>
      </vt:variant>
      <vt:variant>
        <vt:lpwstr>consultantplus://offline/ref=133320EA9A1DB4EA5F05382C0589531750232108FE4AB57F2C7E7993E3E36DCD7583A62F1C6B568CBF42A318F6EC17D3D73C233BFF7CDA76r4I3J</vt:lpwstr>
      </vt:variant>
      <vt:variant>
        <vt:lpwstr/>
      </vt:variant>
      <vt:variant>
        <vt:i4>6881332</vt:i4>
      </vt:variant>
      <vt:variant>
        <vt:i4>69</vt:i4>
      </vt:variant>
      <vt:variant>
        <vt:i4>0</vt:i4>
      </vt:variant>
      <vt:variant>
        <vt:i4>5</vt:i4>
      </vt:variant>
      <vt:variant>
        <vt:lpwstr>consultantplus://offline/ref=133320EA9A1DB4EA5F05382C0589531750232108FE4AB57F2C7E7993E3E36DCD7583A62F1C6A5289BB42A318F6EC17D3D73C233BFF7CDA76r4I3J</vt:lpwstr>
      </vt:variant>
      <vt:variant>
        <vt:lpwstr/>
      </vt:variant>
      <vt:variant>
        <vt:i4>6881391</vt:i4>
      </vt:variant>
      <vt:variant>
        <vt:i4>66</vt:i4>
      </vt:variant>
      <vt:variant>
        <vt:i4>0</vt:i4>
      </vt:variant>
      <vt:variant>
        <vt:i4>5</vt:i4>
      </vt:variant>
      <vt:variant>
        <vt:lpwstr>consultantplus://offline/ref=133320EA9A1DB4EA5F05382C0589531750232108FE4AB57F2C7E7993E3E36DCD7583A62F1C6B568BBE42A318F6EC17D3D73C233BFF7CDA76r4I3J</vt:lpwstr>
      </vt:variant>
      <vt:variant>
        <vt:lpwstr/>
      </vt:variant>
      <vt:variant>
        <vt:i4>3932263</vt:i4>
      </vt:variant>
      <vt:variant>
        <vt:i4>63</vt:i4>
      </vt:variant>
      <vt:variant>
        <vt:i4>0</vt:i4>
      </vt:variant>
      <vt:variant>
        <vt:i4>5</vt:i4>
      </vt:variant>
      <vt:variant>
        <vt:lpwstr>consultantplus://offline/ref=133320EA9A1DB4EA5F05382C0589531750232108FE4AB57F2C7E7993E3E36DCD7583A62F1E6E5D83EF18B31CBFB91ECDD3253D3EE17FrDI3J</vt:lpwstr>
      </vt:variant>
      <vt:variant>
        <vt:lpwstr/>
      </vt:variant>
      <vt:variant>
        <vt:i4>6881338</vt:i4>
      </vt:variant>
      <vt:variant>
        <vt:i4>60</vt:i4>
      </vt:variant>
      <vt:variant>
        <vt:i4>0</vt:i4>
      </vt:variant>
      <vt:variant>
        <vt:i4>5</vt:i4>
      </vt:variant>
      <vt:variant>
        <vt:lpwstr>consultantplus://offline/ref=133320EA9A1DB4EA5F05382C0589531750232108FE4AB57F2C7E7993E3E36DCD7583A62F1C6B5D8DBD42A318F6EC17D3D73C233BFF7CDA76r4I3J</vt:lpwstr>
      </vt:variant>
      <vt:variant>
        <vt:lpwstr/>
      </vt:variant>
      <vt:variant>
        <vt:i4>3932212</vt:i4>
      </vt:variant>
      <vt:variant>
        <vt:i4>57</vt:i4>
      </vt:variant>
      <vt:variant>
        <vt:i4>0</vt:i4>
      </vt:variant>
      <vt:variant>
        <vt:i4>5</vt:i4>
      </vt:variant>
      <vt:variant>
        <vt:lpwstr>consultantplus://offline/ref=133320EA9A1DB4EA5F05382C0589531750232108FE4AB57F2C7E7993E3E36DCD7583A62F1E6E5783EF18B31CBFB91ECDD3253D3EE17FrDI3J</vt:lpwstr>
      </vt:variant>
      <vt:variant>
        <vt:lpwstr/>
      </vt:variant>
      <vt:variant>
        <vt:i4>3932215</vt:i4>
      </vt:variant>
      <vt:variant>
        <vt:i4>54</vt:i4>
      </vt:variant>
      <vt:variant>
        <vt:i4>0</vt:i4>
      </vt:variant>
      <vt:variant>
        <vt:i4>5</vt:i4>
      </vt:variant>
      <vt:variant>
        <vt:lpwstr>consultantplus://offline/ref=133320EA9A1DB4EA5F05382C0589531750232108FE4AB57F2C7E7993E3E36DCD7583A62F1E6E5483EF18B31CBFB91ECDD3253D3EE17FrDI3J</vt:lpwstr>
      </vt:variant>
      <vt:variant>
        <vt:lpwstr/>
      </vt:variant>
      <vt:variant>
        <vt:i4>5636177</vt:i4>
      </vt:variant>
      <vt:variant>
        <vt:i4>51</vt:i4>
      </vt:variant>
      <vt:variant>
        <vt:i4>0</vt:i4>
      </vt:variant>
      <vt:variant>
        <vt:i4>5</vt:i4>
      </vt:variant>
      <vt:variant>
        <vt:lpwstr>consultantplus://offline/ref=133320EA9A1DB4EA5F05382C0589531750232108FE4AB57F2C7E7993E3E36DCD7583A62A1C635EDCEA0DA244B2BD04D3D43C213CE0r7I7J</vt:lpwstr>
      </vt:variant>
      <vt:variant>
        <vt:lpwstr/>
      </vt:variant>
      <vt:variant>
        <vt:i4>5439490</vt:i4>
      </vt:variant>
      <vt:variant>
        <vt:i4>48</vt:i4>
      </vt:variant>
      <vt:variant>
        <vt:i4>0</vt:i4>
      </vt:variant>
      <vt:variant>
        <vt:i4>5</vt:i4>
      </vt:variant>
      <vt:variant>
        <vt:lpwstr/>
      </vt:variant>
      <vt:variant>
        <vt:lpwstr>Par23</vt:lpwstr>
      </vt:variant>
      <vt:variant>
        <vt:i4>5308418</vt:i4>
      </vt:variant>
      <vt:variant>
        <vt:i4>45</vt:i4>
      </vt:variant>
      <vt:variant>
        <vt:i4>0</vt:i4>
      </vt:variant>
      <vt:variant>
        <vt:i4>5</vt:i4>
      </vt:variant>
      <vt:variant>
        <vt:lpwstr/>
      </vt:variant>
      <vt:variant>
        <vt:lpwstr>Par0</vt:lpwstr>
      </vt:variant>
      <vt:variant>
        <vt:i4>7274606</vt:i4>
      </vt:variant>
      <vt:variant>
        <vt:i4>42</vt:i4>
      </vt:variant>
      <vt:variant>
        <vt:i4>0</vt:i4>
      </vt:variant>
      <vt:variant>
        <vt:i4>5</vt:i4>
      </vt:variant>
      <vt:variant>
        <vt:lpwstr>consultantplus://offline/ref=4FA54445E95E75756EACED17A5436528277C18382D48047665F58F0A4D6203AB968DED158C1AA5708C23C873596E2A7DF7F12EC5A9CF8C1CuBe8I</vt:lpwstr>
      </vt:variant>
      <vt:variant>
        <vt:lpwstr/>
      </vt:variant>
      <vt:variant>
        <vt:i4>5308418</vt:i4>
      </vt:variant>
      <vt:variant>
        <vt:i4>39</vt:i4>
      </vt:variant>
      <vt:variant>
        <vt:i4>0</vt:i4>
      </vt:variant>
      <vt:variant>
        <vt:i4>5</vt:i4>
      </vt:variant>
      <vt:variant>
        <vt:lpwstr/>
      </vt:variant>
      <vt:variant>
        <vt:lpwstr>Par0</vt:lpwstr>
      </vt:variant>
      <vt:variant>
        <vt:i4>3735659</vt:i4>
      </vt:variant>
      <vt:variant>
        <vt:i4>36</vt:i4>
      </vt:variant>
      <vt:variant>
        <vt:i4>0</vt:i4>
      </vt:variant>
      <vt:variant>
        <vt:i4>5</vt:i4>
      </vt:variant>
      <vt:variant>
        <vt:lpwstr>consultantplus://offline/ref=4FA54445E95E75756EACED17A5436528277C18382D48047665F58F0A4D6203AB968DED158E1FAF7FDF79D877103B2363F3E830C0B7CCu8e5I</vt:lpwstr>
      </vt:variant>
      <vt:variant>
        <vt:lpwstr/>
      </vt:variant>
      <vt:variant>
        <vt:i4>7274606</vt:i4>
      </vt:variant>
      <vt:variant>
        <vt:i4>33</vt:i4>
      </vt:variant>
      <vt:variant>
        <vt:i4>0</vt:i4>
      </vt:variant>
      <vt:variant>
        <vt:i4>5</vt:i4>
      </vt:variant>
      <vt:variant>
        <vt:lpwstr>consultantplus://offline/ref=4FA54445E95E75756EACED17A5436528277C18382D48047665F58F0A4D6203AB968DED158C1AA5708C23C873596E2A7DF7F12EC5A9CF8C1CuBe8I</vt:lpwstr>
      </vt:variant>
      <vt:variant>
        <vt:lpwstr/>
      </vt:variant>
      <vt:variant>
        <vt:i4>7340136</vt:i4>
      </vt:variant>
      <vt:variant>
        <vt:i4>30</vt:i4>
      </vt:variant>
      <vt:variant>
        <vt:i4>0</vt:i4>
      </vt:variant>
      <vt:variant>
        <vt:i4>5</vt:i4>
      </vt:variant>
      <vt:variant>
        <vt:lpwstr>consultantplus://offline/ref=4DC74149A7F7AB8E04A6E9090A6C5170A156B0569A66827F0173D67942E20DC289E29634BD4A8902L2e8H</vt:lpwstr>
      </vt:variant>
      <vt:variant>
        <vt:lpwstr/>
      </vt:variant>
      <vt:variant>
        <vt:i4>7274601</vt:i4>
      </vt:variant>
      <vt:variant>
        <vt:i4>27</vt:i4>
      </vt:variant>
      <vt:variant>
        <vt:i4>0</vt:i4>
      </vt:variant>
      <vt:variant>
        <vt:i4>5</vt:i4>
      </vt:variant>
      <vt:variant>
        <vt:lpwstr>consultantplus://offline/ref=4FA54445E95E75756EACED17A5436528277C18382D48047665F58F0A4D6203AB968DED158C1AAE768223C873596E2A7DF7F12EC5A9CF8C1CuBe8I</vt:lpwstr>
      </vt:variant>
      <vt:variant>
        <vt:lpwstr/>
      </vt:variant>
      <vt:variant>
        <vt:i4>7274554</vt:i4>
      </vt:variant>
      <vt:variant>
        <vt:i4>24</vt:i4>
      </vt:variant>
      <vt:variant>
        <vt:i4>0</vt:i4>
      </vt:variant>
      <vt:variant>
        <vt:i4>5</vt:i4>
      </vt:variant>
      <vt:variant>
        <vt:lpwstr>consultantplus://offline/ref=4FA54445E95E75756EACED17A5436528277C18382D48047665F58F0A4D6203AB968DED158C1AAC758D23C873596E2A7DF7F12EC5A9CF8C1CuBe8I</vt:lpwstr>
      </vt:variant>
      <vt:variant>
        <vt:lpwstr/>
      </vt:variant>
      <vt:variant>
        <vt:i4>7274594</vt:i4>
      </vt:variant>
      <vt:variant>
        <vt:i4>21</vt:i4>
      </vt:variant>
      <vt:variant>
        <vt:i4>0</vt:i4>
      </vt:variant>
      <vt:variant>
        <vt:i4>5</vt:i4>
      </vt:variant>
      <vt:variant>
        <vt:lpwstr>consultantplus://offline/ref=4FA54445E95E75756EACED17A5436528277C18382D48047665F58F0A4D6203AB968DED158C1AAE768923C873596E2A7DF7F12EC5A9CF8C1CuBe8I</vt:lpwstr>
      </vt:variant>
      <vt:variant>
        <vt:lpwstr/>
      </vt:variant>
      <vt:variant>
        <vt:i4>7274602</vt:i4>
      </vt:variant>
      <vt:variant>
        <vt:i4>18</vt:i4>
      </vt:variant>
      <vt:variant>
        <vt:i4>0</vt:i4>
      </vt:variant>
      <vt:variant>
        <vt:i4>5</vt:i4>
      </vt:variant>
      <vt:variant>
        <vt:lpwstr>consultantplus://offline/ref=4FA54445E95E75756EACED17A5436528277C18382D48047665F58F0A4D6203AB968DED158C1AAE758223C873596E2A7DF7F12EC5A9CF8C1CuBe8I</vt:lpwstr>
      </vt:variant>
      <vt:variant>
        <vt:lpwstr/>
      </vt:variant>
      <vt:variant>
        <vt:i4>7274604</vt:i4>
      </vt:variant>
      <vt:variant>
        <vt:i4>15</vt:i4>
      </vt:variant>
      <vt:variant>
        <vt:i4>0</vt:i4>
      </vt:variant>
      <vt:variant>
        <vt:i4>5</vt:i4>
      </vt:variant>
      <vt:variant>
        <vt:lpwstr>consultantplus://offline/ref=4FA54445E95E75756EACED17A5436528277C18382D48047665F58F0A4D6203AB968DED158C1BAA748223C873596E2A7DF7F12EC5A9CF8C1CuBe8I</vt:lpwstr>
      </vt:variant>
      <vt:variant>
        <vt:lpwstr/>
      </vt:variant>
      <vt:variant>
        <vt:i4>7274601</vt:i4>
      </vt:variant>
      <vt:variant>
        <vt:i4>12</vt:i4>
      </vt:variant>
      <vt:variant>
        <vt:i4>0</vt:i4>
      </vt:variant>
      <vt:variant>
        <vt:i4>5</vt:i4>
      </vt:variant>
      <vt:variant>
        <vt:lpwstr>consultantplus://offline/ref=4FA54445E95E75756EACED17A5436528277C18382D48047665F58F0A4D6203AB968DED158C1AAE778323C873596E2A7DF7F12EC5A9CF8C1CuBe8I</vt:lpwstr>
      </vt:variant>
      <vt:variant>
        <vt:lpwstr/>
      </vt:variant>
      <vt:variant>
        <vt:i4>7274558</vt:i4>
      </vt:variant>
      <vt:variant>
        <vt:i4>9</vt:i4>
      </vt:variant>
      <vt:variant>
        <vt:i4>0</vt:i4>
      </vt:variant>
      <vt:variant>
        <vt:i4>5</vt:i4>
      </vt:variant>
      <vt:variant>
        <vt:lpwstr>consultantplus://offline/ref=4FA54445E95E75756EACED17A5436528277C18382D48047665F58F0A4D6203AB968DED158C1AAE778D23C873596E2A7DF7F12EC5A9CF8C1CuBe8I</vt:lpwstr>
      </vt:variant>
      <vt:variant>
        <vt:lpwstr/>
      </vt:variant>
      <vt:variant>
        <vt:i4>2752562</vt:i4>
      </vt:variant>
      <vt:variant>
        <vt:i4>6</vt:i4>
      </vt:variant>
      <vt:variant>
        <vt:i4>0</vt:i4>
      </vt:variant>
      <vt:variant>
        <vt:i4>5</vt:i4>
      </vt:variant>
      <vt:variant>
        <vt:lpwstr>consultantplus://offline/ref=21FA418EC0E236506A8B068E01A8F29D77F460B89406E193D75CC264FC03D4993A00FDDACEF778B302C5D7DCEC965B653808FA605A72eEACI</vt:lpwstr>
      </vt:variant>
      <vt:variant>
        <vt:lpwstr/>
      </vt:variant>
      <vt:variant>
        <vt:i4>8192099</vt:i4>
      </vt:variant>
      <vt:variant>
        <vt:i4>3</vt:i4>
      </vt:variant>
      <vt:variant>
        <vt:i4>0</vt:i4>
      </vt:variant>
      <vt:variant>
        <vt:i4>5</vt:i4>
      </vt:variant>
      <vt:variant>
        <vt:lpwstr>consultantplus://offline/ref=21FA418EC0E236506A8B068E01A8F29D77F460B89406E193D75CC264FC03D4993A00FDDACCF77CB9509FC7D8A5C3527B3C11E4654471E568eCADI</vt:lpwstr>
      </vt:variant>
      <vt:variant>
        <vt:lpwstr/>
      </vt:variant>
      <vt:variant>
        <vt:i4>5767170</vt:i4>
      </vt:variant>
      <vt:variant>
        <vt:i4>0</vt:i4>
      </vt:variant>
      <vt:variant>
        <vt:i4>0</vt:i4>
      </vt:variant>
      <vt:variant>
        <vt:i4>5</vt:i4>
      </vt:variant>
      <vt:variant>
        <vt:lpwstr/>
      </vt:variant>
      <vt:variant>
        <vt:lpwstr>Par9</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Извещение об открытом аукционе по выбору поставщиков продуктов питания для нужд уголовно-исполнительной системы с отгрузкой в феврале-сентябре 2009 года</dc:title>
  <dc:creator>Дейкало С.А.</dc:creator>
  <cp:lastModifiedBy>Юрист</cp:lastModifiedBy>
  <cp:revision>32</cp:revision>
  <cp:lastPrinted>2023-11-22T12:28:00Z</cp:lastPrinted>
  <dcterms:created xsi:type="dcterms:W3CDTF">2025-01-14T08:50:00Z</dcterms:created>
  <dcterms:modified xsi:type="dcterms:W3CDTF">2026-06-03T08:44:00Z</dcterms:modified>
</cp:coreProperties>
</file>