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53" w:rsidRPr="00450D8F" w:rsidRDefault="00BB6C53" w:rsidP="00BF6AF3">
      <w:pPr>
        <w:jc w:val="center"/>
        <w:rPr>
          <w:b/>
          <w:sz w:val="22"/>
          <w:szCs w:val="22"/>
        </w:rPr>
      </w:pPr>
      <w:r w:rsidRPr="00450D8F">
        <w:rPr>
          <w:b/>
          <w:sz w:val="22"/>
          <w:szCs w:val="22"/>
        </w:rPr>
        <w:t>ТЕХНИЧЕСКОЕ ЗАДАНИЕ</w:t>
      </w:r>
    </w:p>
    <w:p w:rsidR="00484AFF" w:rsidRDefault="005070EB" w:rsidP="00AB1B87">
      <w:pPr>
        <w:ind w:left="-57" w:right="-57"/>
        <w:jc w:val="center"/>
        <w:rPr>
          <w:sz w:val="22"/>
          <w:szCs w:val="22"/>
        </w:rPr>
      </w:pPr>
      <w:r w:rsidRPr="00450D8F">
        <w:rPr>
          <w:sz w:val="22"/>
          <w:szCs w:val="22"/>
        </w:rPr>
        <w:t xml:space="preserve">Поставка </w:t>
      </w:r>
      <w:r w:rsidR="00FE356B">
        <w:rPr>
          <w:sz w:val="22"/>
          <w:szCs w:val="22"/>
        </w:rPr>
        <w:t>товаров</w:t>
      </w:r>
    </w:p>
    <w:p w:rsidR="00E313EE" w:rsidRDefault="00C205D3" w:rsidP="00AB1B87">
      <w:pPr>
        <w:ind w:left="-57" w:right="-57"/>
        <w:jc w:val="center"/>
        <w:rPr>
          <w:sz w:val="22"/>
          <w:szCs w:val="22"/>
        </w:rPr>
      </w:pPr>
      <w:r w:rsidRPr="00450D8F">
        <w:rPr>
          <w:sz w:val="22"/>
          <w:szCs w:val="22"/>
        </w:rPr>
        <w:t>(</w:t>
      </w:r>
      <w:r w:rsidR="00E65A52">
        <w:rPr>
          <w:kern w:val="2"/>
          <w:sz w:val="22"/>
          <w:szCs w:val="22"/>
          <w:lang w:eastAsia="zh-CN"/>
        </w:rPr>
        <w:t>Шпагат полипропиленовый</w:t>
      </w:r>
      <w:r w:rsidR="00E313EE" w:rsidRPr="00DE534D">
        <w:rPr>
          <w:sz w:val="22"/>
          <w:szCs w:val="22"/>
        </w:rPr>
        <w:t>)</w:t>
      </w:r>
    </w:p>
    <w:p w:rsidR="00DE534D" w:rsidRPr="00DE534D" w:rsidRDefault="00DE534D" w:rsidP="00AB1B87">
      <w:pPr>
        <w:ind w:left="-57" w:right="-57"/>
        <w:jc w:val="center"/>
        <w:rPr>
          <w:sz w:val="22"/>
          <w:szCs w:val="22"/>
        </w:rPr>
      </w:pPr>
    </w:p>
    <w:p w:rsidR="00C205D3" w:rsidRPr="00450D8F" w:rsidRDefault="00C205D3" w:rsidP="00EB26CC">
      <w:pPr>
        <w:ind w:firstLine="708"/>
        <w:jc w:val="center"/>
        <w:rPr>
          <w:sz w:val="22"/>
          <w:szCs w:val="22"/>
        </w:rPr>
      </w:pPr>
    </w:p>
    <w:p w:rsidR="00FA3750" w:rsidRPr="00EB0141" w:rsidRDefault="00B90387" w:rsidP="00EB0141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EB0141">
        <w:rPr>
          <w:sz w:val="22"/>
          <w:szCs w:val="22"/>
        </w:rPr>
        <w:t>Объект закупки</w:t>
      </w:r>
      <w:r w:rsidR="00FA3750" w:rsidRPr="00EB0141">
        <w:rPr>
          <w:sz w:val="22"/>
          <w:szCs w:val="22"/>
        </w:rPr>
        <w:t>:</w:t>
      </w:r>
    </w:p>
    <w:p w:rsidR="00EB0141" w:rsidRPr="00EB0141" w:rsidRDefault="00EB0141" w:rsidP="00EB0141">
      <w:pPr>
        <w:pStyle w:val="a3"/>
        <w:ind w:left="1069"/>
        <w:jc w:val="both"/>
        <w:rPr>
          <w:sz w:val="22"/>
          <w:szCs w:val="22"/>
        </w:rPr>
      </w:pPr>
    </w:p>
    <w:tbl>
      <w:tblPr>
        <w:tblW w:w="14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358"/>
        <w:gridCol w:w="1958"/>
        <w:gridCol w:w="1334"/>
        <w:gridCol w:w="1248"/>
        <w:gridCol w:w="992"/>
        <w:gridCol w:w="2552"/>
        <w:gridCol w:w="1701"/>
        <w:gridCol w:w="1701"/>
      </w:tblGrid>
      <w:tr w:rsidR="0029001F" w:rsidRPr="00EB0141" w:rsidTr="00D33838">
        <w:trPr>
          <w:trHeight w:val="7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№ п/п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pStyle w:val="8"/>
              <w:ind w:left="-57" w:right="-57"/>
              <w:rPr>
                <w:sz w:val="20"/>
              </w:rPr>
            </w:pPr>
            <w:r w:rsidRPr="00EB0141">
              <w:rPr>
                <w:sz w:val="20"/>
              </w:rPr>
              <w:t xml:space="preserve">Наименование </w:t>
            </w:r>
          </w:p>
          <w:p w:rsidR="0029001F" w:rsidRPr="00EB0141" w:rsidRDefault="0029001F" w:rsidP="00921D7E">
            <w:pPr>
              <w:pStyle w:val="8"/>
              <w:ind w:left="-57" w:right="-57"/>
              <w:rPr>
                <w:sz w:val="20"/>
              </w:rPr>
            </w:pPr>
            <w:r w:rsidRPr="00EB0141">
              <w:rPr>
                <w:sz w:val="20"/>
              </w:rPr>
              <w:t>объекта закупки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ОКПД</w:t>
            </w:r>
            <w:proofErr w:type="gramStart"/>
            <w:r w:rsidRPr="00EB0141">
              <w:rPr>
                <w:sz w:val="20"/>
                <w:szCs w:val="20"/>
              </w:rPr>
              <w:t>2</w:t>
            </w:r>
            <w:proofErr w:type="gramEnd"/>
            <w:r w:rsidRPr="00EB0141">
              <w:rPr>
                <w:sz w:val="20"/>
                <w:szCs w:val="20"/>
              </w:rPr>
              <w:t>/</w:t>
            </w:r>
          </w:p>
          <w:p w:rsidR="0029001F" w:rsidRPr="00EB0141" w:rsidRDefault="0029001F" w:rsidP="00921D7E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КТРУ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pStyle w:val="8"/>
              <w:ind w:left="-57" w:right="-57"/>
              <w:rPr>
                <w:sz w:val="20"/>
              </w:rPr>
            </w:pPr>
            <w:r w:rsidRPr="00EB0141">
              <w:rPr>
                <w:sz w:val="20"/>
              </w:rPr>
              <w:t>Единицы измерения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pStyle w:val="8"/>
              <w:ind w:left="-57" w:right="-57"/>
              <w:rPr>
                <w:sz w:val="20"/>
              </w:rPr>
            </w:pPr>
            <w:r w:rsidRPr="00EB0141">
              <w:rPr>
                <w:sz w:val="20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pStyle w:val="8"/>
              <w:ind w:left="-57" w:right="-57"/>
              <w:rPr>
                <w:sz w:val="20"/>
              </w:rPr>
            </w:pPr>
            <w:r w:rsidRPr="00EB0141">
              <w:rPr>
                <w:sz w:val="20"/>
              </w:rPr>
              <w:t>Тип объекта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Значения характеристики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Единица измерения характеристики</w:t>
            </w:r>
          </w:p>
        </w:tc>
      </w:tr>
      <w:tr w:rsidR="0029001F" w:rsidRPr="00EB0141" w:rsidTr="00D33838">
        <w:trPr>
          <w:trHeight w:val="1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921D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9</w:t>
            </w:r>
          </w:p>
        </w:tc>
      </w:tr>
      <w:tr w:rsidR="0029001F" w:rsidRPr="00EB0141" w:rsidTr="00D33838">
        <w:trPr>
          <w:trHeight w:val="25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Default="0029001F" w:rsidP="00C2289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2289D">
              <w:rPr>
                <w:rFonts w:ascii="Times New Roman" w:hAnsi="Times New Roman" w:cs="Times New Roman"/>
                <w:sz w:val="20"/>
                <w:szCs w:val="20"/>
              </w:rPr>
              <w:t>Канаты, веревки, шпагат и сети, кроме отходов</w:t>
            </w:r>
          </w:p>
          <w:p w:rsidR="0029001F" w:rsidRPr="00C2289D" w:rsidRDefault="0029001F" w:rsidP="00C2289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01F" w:rsidRPr="00EB0141" w:rsidRDefault="0029001F" w:rsidP="00C2289D">
            <w:pPr>
              <w:pStyle w:val="a6"/>
              <w:rPr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(</w:t>
            </w:r>
            <w:r w:rsidRPr="00C2289D"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zh-CN"/>
              </w:rPr>
              <w:t>Шпагат полипропиленовый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 xml:space="preserve">13.94.1/ </w:t>
            </w:r>
          </w:p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13.94.10.000-00000001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Бобина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sz w:val="20"/>
                <w:szCs w:val="20"/>
              </w:rPr>
              <w:t>Товар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B0141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Полипропилен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29001F" w:rsidRPr="00EB0141" w:rsidTr="00D33838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B0141">
              <w:rPr>
                <w:rFonts w:ascii="Times New Roman" w:hAnsi="Times New Roman" w:cs="Times New Roman"/>
                <w:sz w:val="20"/>
                <w:szCs w:val="20"/>
              </w:rPr>
              <w:t>Диаметр сечения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 xml:space="preserve">≥ </w:t>
            </w:r>
            <w:r w:rsidRPr="00EB0141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Миллиметр</w:t>
            </w:r>
          </w:p>
        </w:tc>
      </w:tr>
      <w:tr w:rsidR="0029001F" w:rsidRPr="00EB0141" w:rsidTr="00D33838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5352F6" w:rsidRDefault="0029001F" w:rsidP="005352F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352F6">
              <w:rPr>
                <w:rFonts w:ascii="Times New Roman" w:hAnsi="Times New Roman" w:cs="Times New Roman"/>
                <w:sz w:val="20"/>
                <w:szCs w:val="20"/>
              </w:rPr>
              <w:t>Разрывная нагрузка, килограмм-сила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 xml:space="preserve">≥ </w:t>
            </w:r>
            <w:r w:rsidRPr="00EB0141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9001F" w:rsidRPr="00EB0141" w:rsidTr="00D33838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B0141">
              <w:rPr>
                <w:rFonts w:ascii="Times New Roman" w:hAnsi="Times New Roman" w:cs="Times New Roman"/>
                <w:sz w:val="20"/>
                <w:szCs w:val="20"/>
              </w:rPr>
              <w:t>Вес бобины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 xml:space="preserve">≥ </w:t>
            </w:r>
            <w:r w:rsidRPr="00EB014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Килограмм</w:t>
            </w:r>
          </w:p>
        </w:tc>
      </w:tr>
      <w:tr w:rsidR="0029001F" w:rsidRPr="00EB0141" w:rsidTr="00D33838">
        <w:trPr>
          <w:trHeight w:val="25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BD6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B0141">
              <w:rPr>
                <w:rFonts w:ascii="Times New Roman" w:hAnsi="Times New Roman" w:cs="Times New Roman"/>
                <w:sz w:val="20"/>
                <w:szCs w:val="20"/>
              </w:rPr>
              <w:t>Длина намотки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 xml:space="preserve">≥ </w:t>
            </w:r>
            <w:r w:rsidRPr="00EB0141">
              <w:rPr>
                <w:sz w:val="20"/>
                <w:szCs w:val="20"/>
              </w:rPr>
              <w:t>2100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01F" w:rsidRPr="00EB0141" w:rsidRDefault="0029001F" w:rsidP="00EB0141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B0141">
              <w:rPr>
                <w:color w:val="000000"/>
                <w:sz w:val="20"/>
                <w:szCs w:val="20"/>
              </w:rPr>
              <w:t>Метр</w:t>
            </w:r>
          </w:p>
        </w:tc>
      </w:tr>
    </w:tbl>
    <w:p w:rsidR="00EB0141" w:rsidRDefault="00EB0141" w:rsidP="00FD2133">
      <w:pPr>
        <w:ind w:left="-57" w:right="-57" w:firstLine="765"/>
        <w:jc w:val="both"/>
        <w:rPr>
          <w:sz w:val="22"/>
          <w:szCs w:val="22"/>
        </w:rPr>
      </w:pPr>
    </w:p>
    <w:p w:rsidR="00736F0A" w:rsidRDefault="00C775CA" w:rsidP="00943B41">
      <w:pPr>
        <w:ind w:left="-57" w:right="-57" w:firstLine="765"/>
        <w:jc w:val="both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>Характеристики по КТРУ отсутствуют</w:t>
      </w:r>
      <w:r w:rsidR="00736F0A">
        <w:rPr>
          <w:color w:val="C00000"/>
          <w:sz w:val="22"/>
          <w:szCs w:val="22"/>
        </w:rPr>
        <w:t>.</w:t>
      </w:r>
    </w:p>
    <w:p w:rsidR="00DE534D" w:rsidRDefault="00736F0A" w:rsidP="00943B41">
      <w:pPr>
        <w:ind w:left="-57" w:right="-57" w:firstLine="765"/>
        <w:jc w:val="both"/>
        <w:rPr>
          <w:sz w:val="22"/>
          <w:szCs w:val="22"/>
        </w:rPr>
      </w:pPr>
      <w:r>
        <w:rPr>
          <w:color w:val="C00000"/>
          <w:sz w:val="22"/>
          <w:szCs w:val="22"/>
        </w:rPr>
        <w:t>О</w:t>
      </w:r>
      <w:r w:rsidR="00DE534D" w:rsidRPr="00EB0141">
        <w:rPr>
          <w:color w:val="C00000"/>
          <w:sz w:val="22"/>
          <w:szCs w:val="22"/>
        </w:rPr>
        <w:t xml:space="preserve">боснование включения характеристик: </w:t>
      </w:r>
      <w:r w:rsidR="00DE534D" w:rsidRPr="00DE534D">
        <w:rPr>
          <w:color w:val="C00000"/>
          <w:sz w:val="22"/>
          <w:szCs w:val="22"/>
        </w:rPr>
        <w:t xml:space="preserve">Необходимость поставки товара надлежащего качества, с параметрами характеристик в наибольшей степени </w:t>
      </w:r>
      <w:proofErr w:type="gramStart"/>
      <w:r w:rsidR="00DE534D" w:rsidRPr="00DE534D">
        <w:rPr>
          <w:color w:val="C00000"/>
          <w:sz w:val="22"/>
          <w:szCs w:val="22"/>
        </w:rPr>
        <w:t>удовлетворяющими</w:t>
      </w:r>
      <w:proofErr w:type="gramEnd"/>
      <w:r w:rsidR="00DE534D" w:rsidRPr="00DE534D">
        <w:rPr>
          <w:color w:val="C00000"/>
          <w:sz w:val="22"/>
          <w:szCs w:val="22"/>
        </w:rPr>
        <w:t xml:space="preserve"> потребности Заказчика</w:t>
      </w:r>
      <w:r w:rsidR="005A4A17">
        <w:rPr>
          <w:color w:val="C00000"/>
          <w:sz w:val="22"/>
          <w:szCs w:val="22"/>
        </w:rPr>
        <w:t>.</w:t>
      </w:r>
    </w:p>
    <w:p w:rsidR="00DE534D" w:rsidRDefault="00DE534D" w:rsidP="00FD2133">
      <w:pPr>
        <w:ind w:left="-57" w:right="-57" w:firstLine="765"/>
        <w:jc w:val="both"/>
        <w:rPr>
          <w:sz w:val="22"/>
          <w:szCs w:val="22"/>
        </w:rPr>
      </w:pPr>
    </w:p>
    <w:p w:rsidR="00DE534D" w:rsidRPr="00450D8F" w:rsidRDefault="00DE534D" w:rsidP="00FD2133">
      <w:pPr>
        <w:ind w:left="-57" w:right="-57" w:firstLine="765"/>
        <w:jc w:val="both"/>
        <w:rPr>
          <w:sz w:val="22"/>
          <w:szCs w:val="22"/>
        </w:rPr>
      </w:pPr>
    </w:p>
    <w:p w:rsidR="00531B7A" w:rsidRPr="00450D8F" w:rsidRDefault="00531B7A" w:rsidP="00FD2133">
      <w:pPr>
        <w:ind w:left="-57" w:right="-57" w:firstLine="765"/>
        <w:jc w:val="both"/>
        <w:rPr>
          <w:sz w:val="22"/>
          <w:szCs w:val="22"/>
        </w:rPr>
        <w:sectPr w:rsidR="00531B7A" w:rsidRPr="00450D8F" w:rsidSect="00086C2D">
          <w:pgSz w:w="16838" w:h="11906" w:orient="landscape"/>
          <w:pgMar w:top="720" w:right="851" w:bottom="720" w:left="851" w:header="709" w:footer="709" w:gutter="0"/>
          <w:cols w:space="708"/>
          <w:docGrid w:linePitch="360"/>
        </w:sectPr>
      </w:pPr>
    </w:p>
    <w:p w:rsidR="00DE534D" w:rsidRDefault="00C205D3" w:rsidP="00FD2133">
      <w:pPr>
        <w:ind w:left="-57" w:right="-57" w:firstLine="765"/>
        <w:jc w:val="both"/>
        <w:rPr>
          <w:sz w:val="22"/>
          <w:szCs w:val="22"/>
        </w:rPr>
      </w:pPr>
      <w:r w:rsidRPr="00450D8F">
        <w:rPr>
          <w:sz w:val="22"/>
          <w:szCs w:val="22"/>
        </w:rPr>
        <w:lastRenderedPageBreak/>
        <w:t xml:space="preserve">2. </w:t>
      </w:r>
      <w:r w:rsidR="001F0FAB">
        <w:rPr>
          <w:sz w:val="22"/>
          <w:szCs w:val="22"/>
        </w:rPr>
        <w:t>Дата выпуска: не ранее 2024 года</w:t>
      </w:r>
      <w:r w:rsidRPr="00450D8F">
        <w:rPr>
          <w:sz w:val="22"/>
          <w:szCs w:val="22"/>
        </w:rPr>
        <w:t>.</w:t>
      </w:r>
    </w:p>
    <w:p w:rsidR="00EC2858" w:rsidRPr="00EF7C6C" w:rsidRDefault="00EC2858" w:rsidP="00EC2858">
      <w:pPr>
        <w:ind w:firstLine="708"/>
        <w:jc w:val="both"/>
        <w:rPr>
          <w:sz w:val="22"/>
          <w:szCs w:val="22"/>
        </w:rPr>
      </w:pPr>
      <w:r w:rsidRPr="009D4E85">
        <w:rPr>
          <w:color w:val="C00000"/>
          <w:sz w:val="22"/>
          <w:szCs w:val="22"/>
        </w:rPr>
        <w:t xml:space="preserve">3.Место поставки: </w:t>
      </w:r>
      <w:proofErr w:type="gramStart"/>
      <w:r w:rsidRPr="00EF7C6C">
        <w:rPr>
          <w:color w:val="C00000"/>
          <w:sz w:val="22"/>
          <w:szCs w:val="22"/>
        </w:rPr>
        <w:t>Российская Федерация, Свердловская область, м.о. Заречный, г Заречный, ул. Островского, дом 1</w:t>
      </w:r>
      <w:r w:rsidRPr="00EF7C6C">
        <w:rPr>
          <w:sz w:val="22"/>
          <w:szCs w:val="22"/>
        </w:rPr>
        <w:t>.</w:t>
      </w:r>
      <w:proofErr w:type="gramEnd"/>
    </w:p>
    <w:p w:rsidR="00EC2858" w:rsidRPr="00EF7C6C" w:rsidRDefault="00EC2858" w:rsidP="00EC2858">
      <w:pPr>
        <w:ind w:firstLine="708"/>
        <w:jc w:val="both"/>
        <w:rPr>
          <w:color w:val="C00000"/>
          <w:sz w:val="22"/>
          <w:szCs w:val="22"/>
        </w:rPr>
      </w:pPr>
      <w:r w:rsidRPr="00EF7C6C">
        <w:rPr>
          <w:sz w:val="22"/>
          <w:szCs w:val="22"/>
        </w:rPr>
        <w:t xml:space="preserve">4. Тара и упаковка товара должны соответствовать государственным стандартам, техническим условиям, предъявляемым к поставке данного вида товара. </w:t>
      </w:r>
      <w:proofErr w:type="gramStart"/>
      <w:r w:rsidRPr="00EF7C6C">
        <w:rPr>
          <w:sz w:val="22"/>
          <w:szCs w:val="22"/>
        </w:rPr>
        <w:t>Тара и упаковка товара должны иметь необходимую маркировку: изготовитель, дата изготовления, срок годности и др.  Тара и упаковка товара должны обеспечивать сохранность товара, быть прочными, сухими, без нарушения целостности и пригодны для манипуляций при погрузке и разгрузке, а так же гарантировать абсолютную защищенность товара от повреждений или порчи при транспортировке и хранении.</w:t>
      </w:r>
      <w:proofErr w:type="gramEnd"/>
    </w:p>
    <w:p w:rsidR="00EC2858" w:rsidRPr="00DD5275" w:rsidRDefault="00EC2858" w:rsidP="00EC2858">
      <w:pPr>
        <w:ind w:firstLine="708"/>
        <w:jc w:val="both"/>
        <w:rPr>
          <w:color w:val="0070C0"/>
          <w:sz w:val="22"/>
          <w:szCs w:val="22"/>
        </w:rPr>
      </w:pPr>
      <w:r w:rsidRPr="00DD5275">
        <w:rPr>
          <w:color w:val="0070C0"/>
          <w:sz w:val="22"/>
          <w:szCs w:val="22"/>
        </w:rPr>
        <w:t xml:space="preserve">5.Перечень документов, подтверждающих соответствие товара требованиям, установленным в соответствии с законодательством РФ: </w:t>
      </w:r>
    </w:p>
    <w:p w:rsidR="00EC2858" w:rsidRPr="00DD5275" w:rsidRDefault="00EC2858" w:rsidP="00EC2858">
      <w:pPr>
        <w:ind w:firstLine="708"/>
        <w:jc w:val="both"/>
        <w:rPr>
          <w:color w:val="0070C0"/>
          <w:sz w:val="22"/>
          <w:szCs w:val="22"/>
        </w:rPr>
      </w:pPr>
      <w:r w:rsidRPr="00DD5275">
        <w:rPr>
          <w:color w:val="0070C0"/>
          <w:sz w:val="22"/>
          <w:szCs w:val="22"/>
        </w:rPr>
        <w:t xml:space="preserve">- Сертификат/Декларация соответствия (если такой документ в соответствии с действующим законодательством Российской Федерации обязателен для данного вида Товара). </w:t>
      </w:r>
    </w:p>
    <w:p w:rsidR="00EC2858" w:rsidRPr="00EF7C6C" w:rsidRDefault="00EC2858" w:rsidP="00EC2858">
      <w:pPr>
        <w:ind w:right="26" w:firstLine="708"/>
        <w:jc w:val="both"/>
        <w:rPr>
          <w:sz w:val="22"/>
          <w:szCs w:val="22"/>
        </w:rPr>
      </w:pPr>
      <w:r w:rsidRPr="00EF7C6C">
        <w:rPr>
          <w:sz w:val="22"/>
          <w:szCs w:val="22"/>
        </w:rPr>
        <w:t>Предоставляются Поставщиком одновременно с партией Товара.</w:t>
      </w:r>
    </w:p>
    <w:p w:rsidR="00EC2858" w:rsidRDefault="00EC2858" w:rsidP="00EC2858">
      <w:pPr>
        <w:ind w:firstLine="708"/>
        <w:jc w:val="both"/>
        <w:rPr>
          <w:sz w:val="22"/>
          <w:szCs w:val="22"/>
        </w:rPr>
      </w:pPr>
      <w:r w:rsidRPr="00EF7C6C">
        <w:rPr>
          <w:sz w:val="22"/>
          <w:szCs w:val="22"/>
        </w:rPr>
        <w:t>6.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 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</w:t>
      </w:r>
    </w:p>
    <w:p w:rsidR="00EC2858" w:rsidRPr="00EF7C6C" w:rsidRDefault="00F81D74" w:rsidP="00EC285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C2858" w:rsidRPr="00EF7C6C">
        <w:rPr>
          <w:sz w:val="22"/>
          <w:szCs w:val="22"/>
        </w:rPr>
        <w:t>. Сроки поставки – в соответствии с Календарным планом</w:t>
      </w:r>
    </w:p>
    <w:p w:rsidR="00DE4E31" w:rsidRPr="00450D8F" w:rsidRDefault="00DE4E31" w:rsidP="00AE3E2A">
      <w:pPr>
        <w:ind w:left="-57" w:right="-57" w:firstLine="57"/>
        <w:rPr>
          <w:sz w:val="22"/>
          <w:szCs w:val="22"/>
        </w:rPr>
      </w:pPr>
    </w:p>
    <w:p w:rsidR="00802E12" w:rsidRPr="00450D8F" w:rsidRDefault="00802E12" w:rsidP="00802E12">
      <w:pPr>
        <w:ind w:left="-57" w:right="-57" w:firstLine="57"/>
        <w:jc w:val="center"/>
        <w:rPr>
          <w:sz w:val="22"/>
          <w:szCs w:val="22"/>
        </w:rPr>
      </w:pPr>
      <w:r w:rsidRPr="00450D8F">
        <w:rPr>
          <w:sz w:val="22"/>
          <w:szCs w:val="22"/>
        </w:rPr>
        <w:t>КАЛЕНДАРНЫЙ ПЛАН</w:t>
      </w:r>
    </w:p>
    <w:p w:rsidR="00802E12" w:rsidRPr="00450D8F" w:rsidRDefault="00802E12" w:rsidP="00802E12">
      <w:pPr>
        <w:ind w:left="-57" w:right="-57" w:firstLine="57"/>
        <w:jc w:val="center"/>
        <w:rPr>
          <w:sz w:val="22"/>
          <w:szCs w:val="22"/>
        </w:rPr>
      </w:pPr>
    </w:p>
    <w:tbl>
      <w:tblPr>
        <w:tblW w:w="105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0"/>
        <w:gridCol w:w="4110"/>
        <w:gridCol w:w="3113"/>
      </w:tblGrid>
      <w:tr w:rsidR="00720FCF" w:rsidRPr="00450D8F" w:rsidTr="001932CA">
        <w:trPr>
          <w:trHeight w:val="86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720FCF" w:rsidP="00111B65">
            <w:pPr>
              <w:autoSpaceDE w:val="0"/>
              <w:autoSpaceDN w:val="0"/>
              <w:adjustRightInd w:val="0"/>
              <w:jc w:val="center"/>
            </w:pPr>
            <w:r w:rsidRPr="00450D8F">
              <w:rPr>
                <w:sz w:val="22"/>
                <w:szCs w:val="22"/>
              </w:rPr>
              <w:t>Периодичность поставки Товара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720FCF" w:rsidP="00111B65">
            <w:pPr>
              <w:autoSpaceDE w:val="0"/>
              <w:autoSpaceDN w:val="0"/>
              <w:adjustRightInd w:val="0"/>
              <w:jc w:val="center"/>
            </w:pPr>
            <w:r w:rsidRPr="00450D8F">
              <w:rPr>
                <w:sz w:val="22"/>
                <w:szCs w:val="22"/>
              </w:rPr>
              <w:t>Срок поставки Товара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720FCF" w:rsidP="00111B65">
            <w:pPr>
              <w:autoSpaceDE w:val="0"/>
              <w:autoSpaceDN w:val="0"/>
              <w:adjustRightInd w:val="0"/>
              <w:jc w:val="center"/>
            </w:pPr>
            <w:r w:rsidRPr="00450D8F">
              <w:rPr>
                <w:sz w:val="22"/>
                <w:szCs w:val="22"/>
              </w:rPr>
              <w:t>Объем поставки</w:t>
            </w:r>
          </w:p>
        </w:tc>
      </w:tr>
      <w:tr w:rsidR="00720FCF" w:rsidRPr="00450D8F" w:rsidTr="001932CA">
        <w:trPr>
          <w:trHeight w:val="89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EC2858" w:rsidP="00111B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Разовая поставка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720FCF" w:rsidP="00111B65">
            <w:pPr>
              <w:autoSpaceDE w:val="0"/>
              <w:autoSpaceDN w:val="0"/>
              <w:adjustRightInd w:val="0"/>
              <w:jc w:val="center"/>
            </w:pPr>
            <w:r w:rsidRPr="00450D8F">
              <w:rPr>
                <w:sz w:val="22"/>
                <w:szCs w:val="22"/>
              </w:rPr>
              <w:t xml:space="preserve">Поставка осуществляется </w:t>
            </w:r>
          </w:p>
          <w:p w:rsidR="00720FCF" w:rsidRPr="00450D8F" w:rsidRDefault="00720FCF" w:rsidP="00111B65">
            <w:pPr>
              <w:autoSpaceDE w:val="0"/>
              <w:autoSpaceDN w:val="0"/>
              <w:adjustRightInd w:val="0"/>
              <w:jc w:val="center"/>
            </w:pPr>
            <w:r w:rsidRPr="00450D8F">
              <w:rPr>
                <w:sz w:val="22"/>
                <w:szCs w:val="22"/>
              </w:rPr>
              <w:t xml:space="preserve">в течение </w:t>
            </w:r>
            <w:r w:rsidR="00440344">
              <w:rPr>
                <w:sz w:val="22"/>
                <w:szCs w:val="22"/>
              </w:rPr>
              <w:t>15</w:t>
            </w:r>
            <w:r w:rsidRPr="00450D8F">
              <w:rPr>
                <w:sz w:val="22"/>
                <w:szCs w:val="22"/>
              </w:rPr>
              <w:t xml:space="preserve"> календарных дней</w:t>
            </w:r>
          </w:p>
          <w:p w:rsidR="00720FCF" w:rsidRPr="00450D8F" w:rsidRDefault="00440344" w:rsidP="0044034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с даты</w:t>
            </w:r>
            <w:r w:rsidR="00D338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заключения контракта</w:t>
            </w:r>
            <w:bookmarkStart w:id="0" w:name="_GoBack"/>
            <w:bookmarkEnd w:id="0"/>
            <w:r w:rsidR="00D33838">
              <w:rPr>
                <w:sz w:val="22"/>
                <w:szCs w:val="22"/>
              </w:rPr>
              <w:t xml:space="preserve"> / договора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FCF" w:rsidRPr="00450D8F" w:rsidRDefault="00440344" w:rsidP="00111B65">
            <w:pPr>
              <w:autoSpaceDE w:val="0"/>
              <w:autoSpaceDN w:val="0"/>
              <w:adjustRightInd w:val="0"/>
              <w:jc w:val="center"/>
              <w:rPr>
                <w:color w:val="C00000"/>
              </w:rPr>
            </w:pPr>
            <w:r>
              <w:rPr>
                <w:sz w:val="22"/>
                <w:szCs w:val="22"/>
              </w:rPr>
              <w:t>В полном объеме</w:t>
            </w:r>
          </w:p>
        </w:tc>
      </w:tr>
    </w:tbl>
    <w:p w:rsidR="00802E12" w:rsidRPr="00450D8F" w:rsidRDefault="00802E12" w:rsidP="00802E12">
      <w:pPr>
        <w:jc w:val="both"/>
        <w:rPr>
          <w:sz w:val="22"/>
          <w:szCs w:val="22"/>
        </w:rPr>
      </w:pPr>
    </w:p>
    <w:p w:rsidR="00720FCF" w:rsidRPr="00450D8F" w:rsidRDefault="00720FCF" w:rsidP="00720FCF">
      <w:pPr>
        <w:ind w:firstLine="708"/>
        <w:jc w:val="both"/>
        <w:rPr>
          <w:color w:val="000000" w:themeColor="text1"/>
          <w:sz w:val="22"/>
          <w:szCs w:val="22"/>
        </w:rPr>
      </w:pPr>
    </w:p>
    <w:p w:rsidR="00720FCF" w:rsidRPr="00450D8F" w:rsidRDefault="00720FCF" w:rsidP="00720FCF">
      <w:pPr>
        <w:jc w:val="center"/>
        <w:rPr>
          <w:color w:val="C00000"/>
          <w:sz w:val="22"/>
          <w:szCs w:val="22"/>
          <w:shd w:val="clear" w:color="auto" w:fill="FFFFFF"/>
        </w:rPr>
      </w:pPr>
      <w:r w:rsidRPr="00450D8F">
        <w:rPr>
          <w:color w:val="C00000"/>
          <w:sz w:val="22"/>
          <w:szCs w:val="22"/>
          <w:shd w:val="clear" w:color="auto" w:fill="FFFFFF"/>
        </w:rPr>
        <w:t xml:space="preserve">Внимание! </w:t>
      </w:r>
    </w:p>
    <w:p w:rsidR="00720FCF" w:rsidRPr="00450D8F" w:rsidRDefault="00720FCF" w:rsidP="00720FCF">
      <w:pPr>
        <w:jc w:val="center"/>
        <w:rPr>
          <w:color w:val="C00000"/>
          <w:sz w:val="22"/>
          <w:szCs w:val="22"/>
        </w:rPr>
      </w:pPr>
      <w:proofErr w:type="gramStart"/>
      <w:r w:rsidRPr="00450D8F">
        <w:rPr>
          <w:color w:val="C00000"/>
          <w:sz w:val="22"/>
          <w:szCs w:val="22"/>
          <w:shd w:val="clear" w:color="auto" w:fill="FFFFFF"/>
        </w:rPr>
        <w:t xml:space="preserve">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</w:r>
      <w:proofErr w:type="spellStart"/>
      <w:r w:rsidRPr="00450D8F">
        <w:rPr>
          <w:color w:val="C00000"/>
          <w:sz w:val="22"/>
          <w:szCs w:val="22"/>
          <w:shd w:val="clear" w:color="auto" w:fill="FFFFFF"/>
        </w:rPr>
        <w:t>КоАП</w:t>
      </w:r>
      <w:proofErr w:type="spellEnd"/>
      <w:r w:rsidRPr="00450D8F">
        <w:rPr>
          <w:color w:val="C00000"/>
          <w:sz w:val="22"/>
          <w:szCs w:val="22"/>
          <w:shd w:val="clear" w:color="auto" w:fill="FFFFFF"/>
        </w:rPr>
        <w:t xml:space="preserve"> РФ и ст. 178 УК РФ</w:t>
      </w:r>
      <w:proofErr w:type="gramEnd"/>
    </w:p>
    <w:p w:rsidR="00720FCF" w:rsidRPr="00450D8F" w:rsidRDefault="00720FCF" w:rsidP="00720FCF">
      <w:pPr>
        <w:ind w:firstLine="708"/>
        <w:jc w:val="both"/>
        <w:rPr>
          <w:color w:val="000000" w:themeColor="text1"/>
          <w:sz w:val="22"/>
          <w:szCs w:val="22"/>
        </w:rPr>
      </w:pPr>
    </w:p>
    <w:p w:rsidR="00581550" w:rsidRPr="00450D8F" w:rsidRDefault="00581550" w:rsidP="00720FCF">
      <w:pPr>
        <w:jc w:val="both"/>
        <w:rPr>
          <w:color w:val="C00000"/>
          <w:sz w:val="22"/>
          <w:szCs w:val="22"/>
          <w:shd w:val="clear" w:color="auto" w:fill="FFFFFF"/>
        </w:rPr>
      </w:pPr>
    </w:p>
    <w:sectPr w:rsidR="00581550" w:rsidRPr="00450D8F" w:rsidSect="00E6779C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01F" w:rsidRDefault="0029001F" w:rsidP="00974141">
      <w:r>
        <w:separator/>
      </w:r>
    </w:p>
  </w:endnote>
  <w:endnote w:type="continuationSeparator" w:id="1">
    <w:p w:rsidR="0029001F" w:rsidRDefault="0029001F" w:rsidP="0097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01F" w:rsidRDefault="0029001F" w:rsidP="00974141">
      <w:r>
        <w:separator/>
      </w:r>
    </w:p>
  </w:footnote>
  <w:footnote w:type="continuationSeparator" w:id="1">
    <w:p w:rsidR="0029001F" w:rsidRDefault="0029001F" w:rsidP="00974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60A"/>
    <w:multiLevelType w:val="hybridMultilevel"/>
    <w:tmpl w:val="17B4B6F6"/>
    <w:lvl w:ilvl="0" w:tplc="4EBC14F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9DC5426"/>
    <w:multiLevelType w:val="hybridMultilevel"/>
    <w:tmpl w:val="A07E72A6"/>
    <w:lvl w:ilvl="0" w:tplc="10304BD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3CC05647"/>
    <w:multiLevelType w:val="hybridMultilevel"/>
    <w:tmpl w:val="FBEAE54C"/>
    <w:lvl w:ilvl="0" w:tplc="1DA25220">
      <w:start w:val="1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43A545A4"/>
    <w:multiLevelType w:val="hybridMultilevel"/>
    <w:tmpl w:val="EC74A294"/>
    <w:lvl w:ilvl="0" w:tplc="7E588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4598F"/>
    <w:multiLevelType w:val="hybridMultilevel"/>
    <w:tmpl w:val="31AE5876"/>
    <w:lvl w:ilvl="0" w:tplc="5DD085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575075"/>
    <w:multiLevelType w:val="hybridMultilevel"/>
    <w:tmpl w:val="476EC05A"/>
    <w:lvl w:ilvl="0" w:tplc="00504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794FFC"/>
    <w:multiLevelType w:val="hybridMultilevel"/>
    <w:tmpl w:val="4F7231B2"/>
    <w:lvl w:ilvl="0" w:tplc="750E0B8C">
      <w:start w:val="1"/>
      <w:numFmt w:val="decimal"/>
      <w:lvlText w:val="%1."/>
      <w:lvlJc w:val="left"/>
      <w:pPr>
        <w:ind w:left="30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6CC"/>
    <w:rsid w:val="0001153F"/>
    <w:rsid w:val="000131FE"/>
    <w:rsid w:val="00015C22"/>
    <w:rsid w:val="00023D4B"/>
    <w:rsid w:val="00025791"/>
    <w:rsid w:val="000317B4"/>
    <w:rsid w:val="00032199"/>
    <w:rsid w:val="00032C9A"/>
    <w:rsid w:val="00033D17"/>
    <w:rsid w:val="000352D1"/>
    <w:rsid w:val="00036C9D"/>
    <w:rsid w:val="000454B0"/>
    <w:rsid w:val="00045AB3"/>
    <w:rsid w:val="00046078"/>
    <w:rsid w:val="0005110B"/>
    <w:rsid w:val="000514D4"/>
    <w:rsid w:val="00053CE6"/>
    <w:rsid w:val="000564C2"/>
    <w:rsid w:val="00056CBF"/>
    <w:rsid w:val="00060FEA"/>
    <w:rsid w:val="00064F7C"/>
    <w:rsid w:val="00067FF5"/>
    <w:rsid w:val="00070470"/>
    <w:rsid w:val="0007162C"/>
    <w:rsid w:val="0007247C"/>
    <w:rsid w:val="000754CF"/>
    <w:rsid w:val="000853FA"/>
    <w:rsid w:val="00086C2D"/>
    <w:rsid w:val="0008779C"/>
    <w:rsid w:val="00090C8D"/>
    <w:rsid w:val="000A06A0"/>
    <w:rsid w:val="000A29D5"/>
    <w:rsid w:val="000A4C94"/>
    <w:rsid w:val="000B0538"/>
    <w:rsid w:val="000B680F"/>
    <w:rsid w:val="000C2A1C"/>
    <w:rsid w:val="000C4785"/>
    <w:rsid w:val="000C635A"/>
    <w:rsid w:val="000C6533"/>
    <w:rsid w:val="000D0122"/>
    <w:rsid w:val="000D067D"/>
    <w:rsid w:val="000D1033"/>
    <w:rsid w:val="000D1626"/>
    <w:rsid w:val="000D1B58"/>
    <w:rsid w:val="000D345A"/>
    <w:rsid w:val="000E7512"/>
    <w:rsid w:val="000F00D7"/>
    <w:rsid w:val="000F589B"/>
    <w:rsid w:val="000F74ED"/>
    <w:rsid w:val="001037F4"/>
    <w:rsid w:val="00103803"/>
    <w:rsid w:val="00103C60"/>
    <w:rsid w:val="00107A64"/>
    <w:rsid w:val="00111B65"/>
    <w:rsid w:val="00113D82"/>
    <w:rsid w:val="00114BF1"/>
    <w:rsid w:val="001165B6"/>
    <w:rsid w:val="00116AA3"/>
    <w:rsid w:val="00117C96"/>
    <w:rsid w:val="0012118D"/>
    <w:rsid w:val="001413F0"/>
    <w:rsid w:val="00141F21"/>
    <w:rsid w:val="0014230D"/>
    <w:rsid w:val="001443C1"/>
    <w:rsid w:val="00145274"/>
    <w:rsid w:val="00154F57"/>
    <w:rsid w:val="00161C3C"/>
    <w:rsid w:val="00164940"/>
    <w:rsid w:val="00170DB2"/>
    <w:rsid w:val="001815FB"/>
    <w:rsid w:val="00184A87"/>
    <w:rsid w:val="00190826"/>
    <w:rsid w:val="001932CA"/>
    <w:rsid w:val="0019762E"/>
    <w:rsid w:val="001A77D0"/>
    <w:rsid w:val="001B51D7"/>
    <w:rsid w:val="001B6DDC"/>
    <w:rsid w:val="001B7A1F"/>
    <w:rsid w:val="001C4738"/>
    <w:rsid w:val="001D0A95"/>
    <w:rsid w:val="001D6AE2"/>
    <w:rsid w:val="001D7B62"/>
    <w:rsid w:val="001E03F0"/>
    <w:rsid w:val="001E0FE4"/>
    <w:rsid w:val="001E12F1"/>
    <w:rsid w:val="001E252A"/>
    <w:rsid w:val="001E3E27"/>
    <w:rsid w:val="001E56E2"/>
    <w:rsid w:val="001E69AD"/>
    <w:rsid w:val="001F0FAB"/>
    <w:rsid w:val="001F3832"/>
    <w:rsid w:val="001F5375"/>
    <w:rsid w:val="00200EC1"/>
    <w:rsid w:val="002029A8"/>
    <w:rsid w:val="002037A2"/>
    <w:rsid w:val="00204963"/>
    <w:rsid w:val="00205EF9"/>
    <w:rsid w:val="00211F8B"/>
    <w:rsid w:val="00214231"/>
    <w:rsid w:val="00214754"/>
    <w:rsid w:val="00214BED"/>
    <w:rsid w:val="00216298"/>
    <w:rsid w:val="00220CBE"/>
    <w:rsid w:val="00224BD7"/>
    <w:rsid w:val="00227B54"/>
    <w:rsid w:val="0023229D"/>
    <w:rsid w:val="00233428"/>
    <w:rsid w:val="00233640"/>
    <w:rsid w:val="0023795D"/>
    <w:rsid w:val="00245FB5"/>
    <w:rsid w:val="002473BC"/>
    <w:rsid w:val="002643A9"/>
    <w:rsid w:val="00264493"/>
    <w:rsid w:val="00271A52"/>
    <w:rsid w:val="00274E27"/>
    <w:rsid w:val="00277325"/>
    <w:rsid w:val="00282626"/>
    <w:rsid w:val="00282A91"/>
    <w:rsid w:val="00285409"/>
    <w:rsid w:val="00285E81"/>
    <w:rsid w:val="00286357"/>
    <w:rsid w:val="0029001F"/>
    <w:rsid w:val="002955F5"/>
    <w:rsid w:val="0029768D"/>
    <w:rsid w:val="002B0319"/>
    <w:rsid w:val="002B0CF9"/>
    <w:rsid w:val="002B1555"/>
    <w:rsid w:val="002B3A82"/>
    <w:rsid w:val="002B3E26"/>
    <w:rsid w:val="002C289A"/>
    <w:rsid w:val="002C4FE9"/>
    <w:rsid w:val="002D0999"/>
    <w:rsid w:val="002D180B"/>
    <w:rsid w:val="002D56B2"/>
    <w:rsid w:val="002E2BE1"/>
    <w:rsid w:val="002F40BE"/>
    <w:rsid w:val="002F553B"/>
    <w:rsid w:val="002F7BC7"/>
    <w:rsid w:val="0030048D"/>
    <w:rsid w:val="003040A2"/>
    <w:rsid w:val="00317C6C"/>
    <w:rsid w:val="00317E05"/>
    <w:rsid w:val="0032032D"/>
    <w:rsid w:val="0032040A"/>
    <w:rsid w:val="00324A7F"/>
    <w:rsid w:val="00325EF7"/>
    <w:rsid w:val="0033231F"/>
    <w:rsid w:val="003329ED"/>
    <w:rsid w:val="0033716A"/>
    <w:rsid w:val="00342F16"/>
    <w:rsid w:val="0034346E"/>
    <w:rsid w:val="00343C96"/>
    <w:rsid w:val="003441DA"/>
    <w:rsid w:val="00345024"/>
    <w:rsid w:val="00350109"/>
    <w:rsid w:val="0035024C"/>
    <w:rsid w:val="00350BAF"/>
    <w:rsid w:val="003531B4"/>
    <w:rsid w:val="00357B1C"/>
    <w:rsid w:val="00362248"/>
    <w:rsid w:val="003622AE"/>
    <w:rsid w:val="003636DD"/>
    <w:rsid w:val="00367B3F"/>
    <w:rsid w:val="00380C45"/>
    <w:rsid w:val="0038534B"/>
    <w:rsid w:val="003860A0"/>
    <w:rsid w:val="00393423"/>
    <w:rsid w:val="003B22E1"/>
    <w:rsid w:val="003B6859"/>
    <w:rsid w:val="003C3323"/>
    <w:rsid w:val="003C3764"/>
    <w:rsid w:val="003C650D"/>
    <w:rsid w:val="003C7070"/>
    <w:rsid w:val="003D7CB5"/>
    <w:rsid w:val="003E2896"/>
    <w:rsid w:val="003E4238"/>
    <w:rsid w:val="003E4716"/>
    <w:rsid w:val="003E489B"/>
    <w:rsid w:val="003E5DDF"/>
    <w:rsid w:val="003E788C"/>
    <w:rsid w:val="00401083"/>
    <w:rsid w:val="00406266"/>
    <w:rsid w:val="004114BF"/>
    <w:rsid w:val="0041369C"/>
    <w:rsid w:val="0042008D"/>
    <w:rsid w:val="00423EE7"/>
    <w:rsid w:val="00425C73"/>
    <w:rsid w:val="00426DD2"/>
    <w:rsid w:val="00431B2C"/>
    <w:rsid w:val="00433404"/>
    <w:rsid w:val="00433FF9"/>
    <w:rsid w:val="00440344"/>
    <w:rsid w:val="00440457"/>
    <w:rsid w:val="00440709"/>
    <w:rsid w:val="0044370D"/>
    <w:rsid w:val="00443C8B"/>
    <w:rsid w:val="00444B94"/>
    <w:rsid w:val="00447066"/>
    <w:rsid w:val="00450D15"/>
    <w:rsid w:val="00450D8F"/>
    <w:rsid w:val="00455199"/>
    <w:rsid w:val="00457B3C"/>
    <w:rsid w:val="00460E35"/>
    <w:rsid w:val="004626C1"/>
    <w:rsid w:val="00466208"/>
    <w:rsid w:val="004701F2"/>
    <w:rsid w:val="00471E8E"/>
    <w:rsid w:val="00475CC2"/>
    <w:rsid w:val="00477780"/>
    <w:rsid w:val="004843FA"/>
    <w:rsid w:val="00484AFF"/>
    <w:rsid w:val="004878FB"/>
    <w:rsid w:val="0049230A"/>
    <w:rsid w:val="00493AED"/>
    <w:rsid w:val="00495CDB"/>
    <w:rsid w:val="004A00AC"/>
    <w:rsid w:val="004A4115"/>
    <w:rsid w:val="004A674D"/>
    <w:rsid w:val="004A7698"/>
    <w:rsid w:val="004B0441"/>
    <w:rsid w:val="004B380D"/>
    <w:rsid w:val="004B4BB2"/>
    <w:rsid w:val="004B4DCB"/>
    <w:rsid w:val="004B69DE"/>
    <w:rsid w:val="004C0193"/>
    <w:rsid w:val="004C0B88"/>
    <w:rsid w:val="004C38A2"/>
    <w:rsid w:val="004C435C"/>
    <w:rsid w:val="004C7920"/>
    <w:rsid w:val="004D4691"/>
    <w:rsid w:val="004D4FF6"/>
    <w:rsid w:val="004D5AA9"/>
    <w:rsid w:val="004E54E4"/>
    <w:rsid w:val="004E65E9"/>
    <w:rsid w:val="004E6897"/>
    <w:rsid w:val="004F050B"/>
    <w:rsid w:val="004F054E"/>
    <w:rsid w:val="004F3462"/>
    <w:rsid w:val="004F4914"/>
    <w:rsid w:val="004F5850"/>
    <w:rsid w:val="004F638C"/>
    <w:rsid w:val="005004E5"/>
    <w:rsid w:val="0050542D"/>
    <w:rsid w:val="005070EB"/>
    <w:rsid w:val="00507D1E"/>
    <w:rsid w:val="00511F83"/>
    <w:rsid w:val="00512146"/>
    <w:rsid w:val="00513F2B"/>
    <w:rsid w:val="00514B71"/>
    <w:rsid w:val="00516814"/>
    <w:rsid w:val="00520C35"/>
    <w:rsid w:val="00526689"/>
    <w:rsid w:val="00526E8E"/>
    <w:rsid w:val="00527BEA"/>
    <w:rsid w:val="00531B7A"/>
    <w:rsid w:val="005352F6"/>
    <w:rsid w:val="005363E9"/>
    <w:rsid w:val="0053785D"/>
    <w:rsid w:val="00540673"/>
    <w:rsid w:val="00542271"/>
    <w:rsid w:val="005464B3"/>
    <w:rsid w:val="00550993"/>
    <w:rsid w:val="00550B47"/>
    <w:rsid w:val="005511FF"/>
    <w:rsid w:val="0055398D"/>
    <w:rsid w:val="00554946"/>
    <w:rsid w:val="00557276"/>
    <w:rsid w:val="0056098B"/>
    <w:rsid w:val="00562EAE"/>
    <w:rsid w:val="005654FF"/>
    <w:rsid w:val="0056727F"/>
    <w:rsid w:val="0057780A"/>
    <w:rsid w:val="00577B56"/>
    <w:rsid w:val="00577DCC"/>
    <w:rsid w:val="00581550"/>
    <w:rsid w:val="0058180F"/>
    <w:rsid w:val="0058661A"/>
    <w:rsid w:val="00586B42"/>
    <w:rsid w:val="00591482"/>
    <w:rsid w:val="005926BC"/>
    <w:rsid w:val="00594266"/>
    <w:rsid w:val="005945B2"/>
    <w:rsid w:val="00597BF9"/>
    <w:rsid w:val="005A0126"/>
    <w:rsid w:val="005A2A28"/>
    <w:rsid w:val="005A4499"/>
    <w:rsid w:val="005A4A17"/>
    <w:rsid w:val="005A647D"/>
    <w:rsid w:val="005A6615"/>
    <w:rsid w:val="005B0505"/>
    <w:rsid w:val="005B15CA"/>
    <w:rsid w:val="005B3786"/>
    <w:rsid w:val="005B4173"/>
    <w:rsid w:val="005B4987"/>
    <w:rsid w:val="005B51F1"/>
    <w:rsid w:val="005C7CA7"/>
    <w:rsid w:val="005D0E12"/>
    <w:rsid w:val="005D38DA"/>
    <w:rsid w:val="005D3F9C"/>
    <w:rsid w:val="005E5BEC"/>
    <w:rsid w:val="005F33BF"/>
    <w:rsid w:val="005F521F"/>
    <w:rsid w:val="005F6CA3"/>
    <w:rsid w:val="00602E55"/>
    <w:rsid w:val="006038E4"/>
    <w:rsid w:val="0060665B"/>
    <w:rsid w:val="00606851"/>
    <w:rsid w:val="00611502"/>
    <w:rsid w:val="00613B2E"/>
    <w:rsid w:val="00613CFC"/>
    <w:rsid w:val="006142A6"/>
    <w:rsid w:val="00617AA2"/>
    <w:rsid w:val="0062033A"/>
    <w:rsid w:val="00620BC3"/>
    <w:rsid w:val="00622021"/>
    <w:rsid w:val="006248A3"/>
    <w:rsid w:val="00624BF4"/>
    <w:rsid w:val="0063271D"/>
    <w:rsid w:val="00633518"/>
    <w:rsid w:val="00633D6C"/>
    <w:rsid w:val="006344F1"/>
    <w:rsid w:val="00644411"/>
    <w:rsid w:val="0064692D"/>
    <w:rsid w:val="0065076E"/>
    <w:rsid w:val="00671254"/>
    <w:rsid w:val="00674551"/>
    <w:rsid w:val="00682940"/>
    <w:rsid w:val="00683BF4"/>
    <w:rsid w:val="00684785"/>
    <w:rsid w:val="00692829"/>
    <w:rsid w:val="00693F9B"/>
    <w:rsid w:val="00694F9E"/>
    <w:rsid w:val="006954A6"/>
    <w:rsid w:val="006966E7"/>
    <w:rsid w:val="00696C19"/>
    <w:rsid w:val="006A129F"/>
    <w:rsid w:val="006A29EB"/>
    <w:rsid w:val="006A52E7"/>
    <w:rsid w:val="006A76B6"/>
    <w:rsid w:val="006A7DF1"/>
    <w:rsid w:val="006B474A"/>
    <w:rsid w:val="006B5FFD"/>
    <w:rsid w:val="006B6BD9"/>
    <w:rsid w:val="006C2DC5"/>
    <w:rsid w:val="006C4648"/>
    <w:rsid w:val="006C5BD3"/>
    <w:rsid w:val="006C5C9A"/>
    <w:rsid w:val="006C65A2"/>
    <w:rsid w:val="006D0688"/>
    <w:rsid w:val="006D6AD9"/>
    <w:rsid w:val="006D7727"/>
    <w:rsid w:val="006D7C8F"/>
    <w:rsid w:val="006D7FCB"/>
    <w:rsid w:val="006E2B85"/>
    <w:rsid w:val="006E3AAB"/>
    <w:rsid w:val="006E5355"/>
    <w:rsid w:val="006F6A8D"/>
    <w:rsid w:val="00702F03"/>
    <w:rsid w:val="00705022"/>
    <w:rsid w:val="0071281B"/>
    <w:rsid w:val="00715D60"/>
    <w:rsid w:val="00716B06"/>
    <w:rsid w:val="00720FCF"/>
    <w:rsid w:val="0072356C"/>
    <w:rsid w:val="00723C91"/>
    <w:rsid w:val="007318B5"/>
    <w:rsid w:val="00732B16"/>
    <w:rsid w:val="00734B2C"/>
    <w:rsid w:val="00736F0A"/>
    <w:rsid w:val="00740145"/>
    <w:rsid w:val="007409B4"/>
    <w:rsid w:val="00741215"/>
    <w:rsid w:val="0074236C"/>
    <w:rsid w:val="00744777"/>
    <w:rsid w:val="00760BFE"/>
    <w:rsid w:val="007646D5"/>
    <w:rsid w:val="00767931"/>
    <w:rsid w:val="00770B0E"/>
    <w:rsid w:val="00787902"/>
    <w:rsid w:val="0079182D"/>
    <w:rsid w:val="00792BBA"/>
    <w:rsid w:val="00792DAF"/>
    <w:rsid w:val="007936B5"/>
    <w:rsid w:val="007945EA"/>
    <w:rsid w:val="00796ACF"/>
    <w:rsid w:val="007A59B1"/>
    <w:rsid w:val="007A7533"/>
    <w:rsid w:val="007B37C8"/>
    <w:rsid w:val="007B4435"/>
    <w:rsid w:val="007B7603"/>
    <w:rsid w:val="007C5857"/>
    <w:rsid w:val="007D177F"/>
    <w:rsid w:val="007D530F"/>
    <w:rsid w:val="007E5119"/>
    <w:rsid w:val="007E51E9"/>
    <w:rsid w:val="007E554F"/>
    <w:rsid w:val="007E78DF"/>
    <w:rsid w:val="007F386C"/>
    <w:rsid w:val="007F5846"/>
    <w:rsid w:val="007F6019"/>
    <w:rsid w:val="007F7B69"/>
    <w:rsid w:val="00800945"/>
    <w:rsid w:val="00802E12"/>
    <w:rsid w:val="008036D5"/>
    <w:rsid w:val="00803E32"/>
    <w:rsid w:val="0080459B"/>
    <w:rsid w:val="008054C8"/>
    <w:rsid w:val="0080573D"/>
    <w:rsid w:val="00805E73"/>
    <w:rsid w:val="00811A41"/>
    <w:rsid w:val="0081227B"/>
    <w:rsid w:val="00824E6A"/>
    <w:rsid w:val="0082551E"/>
    <w:rsid w:val="008337B4"/>
    <w:rsid w:val="00833D7A"/>
    <w:rsid w:val="00834293"/>
    <w:rsid w:val="0084146B"/>
    <w:rsid w:val="008415F1"/>
    <w:rsid w:val="00843831"/>
    <w:rsid w:val="008471BC"/>
    <w:rsid w:val="00867AC3"/>
    <w:rsid w:val="008718AD"/>
    <w:rsid w:val="008777FF"/>
    <w:rsid w:val="00877FC5"/>
    <w:rsid w:val="00880546"/>
    <w:rsid w:val="008806A2"/>
    <w:rsid w:val="00883830"/>
    <w:rsid w:val="00886A86"/>
    <w:rsid w:val="00890F7B"/>
    <w:rsid w:val="00893600"/>
    <w:rsid w:val="008946AD"/>
    <w:rsid w:val="008950FD"/>
    <w:rsid w:val="00895A2F"/>
    <w:rsid w:val="008A1E43"/>
    <w:rsid w:val="008A34F7"/>
    <w:rsid w:val="008B59C1"/>
    <w:rsid w:val="008C0640"/>
    <w:rsid w:val="008C18F6"/>
    <w:rsid w:val="008C4943"/>
    <w:rsid w:val="008C4DA9"/>
    <w:rsid w:val="008D032F"/>
    <w:rsid w:val="008D0C73"/>
    <w:rsid w:val="008D1DAC"/>
    <w:rsid w:val="008D4DEF"/>
    <w:rsid w:val="008D508D"/>
    <w:rsid w:val="008D50DA"/>
    <w:rsid w:val="008D5BEB"/>
    <w:rsid w:val="008D6D2A"/>
    <w:rsid w:val="008D6F73"/>
    <w:rsid w:val="008E3852"/>
    <w:rsid w:val="008E4C9E"/>
    <w:rsid w:val="008E680D"/>
    <w:rsid w:val="008F3603"/>
    <w:rsid w:val="008F5291"/>
    <w:rsid w:val="008F7F49"/>
    <w:rsid w:val="008F7FBC"/>
    <w:rsid w:val="009053F2"/>
    <w:rsid w:val="00906E4A"/>
    <w:rsid w:val="0091054B"/>
    <w:rsid w:val="0091509F"/>
    <w:rsid w:val="00920CB9"/>
    <w:rsid w:val="00921564"/>
    <w:rsid w:val="009219B9"/>
    <w:rsid w:val="00921D7E"/>
    <w:rsid w:val="0092565B"/>
    <w:rsid w:val="00934F2C"/>
    <w:rsid w:val="00936E1F"/>
    <w:rsid w:val="00940039"/>
    <w:rsid w:val="009428EB"/>
    <w:rsid w:val="00943B41"/>
    <w:rsid w:val="00946240"/>
    <w:rsid w:val="00955434"/>
    <w:rsid w:val="00955BC2"/>
    <w:rsid w:val="00965325"/>
    <w:rsid w:val="00965946"/>
    <w:rsid w:val="0097042B"/>
    <w:rsid w:val="00974141"/>
    <w:rsid w:val="00983F43"/>
    <w:rsid w:val="00993CD3"/>
    <w:rsid w:val="009950EA"/>
    <w:rsid w:val="009A19EC"/>
    <w:rsid w:val="009A48B7"/>
    <w:rsid w:val="009B4B34"/>
    <w:rsid w:val="009B6E72"/>
    <w:rsid w:val="009C14E6"/>
    <w:rsid w:val="009C4647"/>
    <w:rsid w:val="009C5B69"/>
    <w:rsid w:val="009C60CC"/>
    <w:rsid w:val="009C6A6F"/>
    <w:rsid w:val="009C71FD"/>
    <w:rsid w:val="009C7585"/>
    <w:rsid w:val="009D3324"/>
    <w:rsid w:val="009D4E85"/>
    <w:rsid w:val="009D635A"/>
    <w:rsid w:val="009E165F"/>
    <w:rsid w:val="009E2CF0"/>
    <w:rsid w:val="009F0298"/>
    <w:rsid w:val="009F11C9"/>
    <w:rsid w:val="009F2F79"/>
    <w:rsid w:val="009F43F0"/>
    <w:rsid w:val="009F4A25"/>
    <w:rsid w:val="009F7849"/>
    <w:rsid w:val="009F7B21"/>
    <w:rsid w:val="00A0358C"/>
    <w:rsid w:val="00A0648A"/>
    <w:rsid w:val="00A122DD"/>
    <w:rsid w:val="00A169AC"/>
    <w:rsid w:val="00A21117"/>
    <w:rsid w:val="00A21ED0"/>
    <w:rsid w:val="00A22FB9"/>
    <w:rsid w:val="00A26C09"/>
    <w:rsid w:val="00A35503"/>
    <w:rsid w:val="00A37FFE"/>
    <w:rsid w:val="00A4032A"/>
    <w:rsid w:val="00A43943"/>
    <w:rsid w:val="00A47BEE"/>
    <w:rsid w:val="00A50033"/>
    <w:rsid w:val="00A525CE"/>
    <w:rsid w:val="00A53A6B"/>
    <w:rsid w:val="00A544E4"/>
    <w:rsid w:val="00A579BA"/>
    <w:rsid w:val="00A62331"/>
    <w:rsid w:val="00A65B1B"/>
    <w:rsid w:val="00A716C4"/>
    <w:rsid w:val="00A74DD7"/>
    <w:rsid w:val="00A82BA7"/>
    <w:rsid w:val="00A82EC9"/>
    <w:rsid w:val="00A84231"/>
    <w:rsid w:val="00A86DF0"/>
    <w:rsid w:val="00AA04FB"/>
    <w:rsid w:val="00AA0648"/>
    <w:rsid w:val="00AA2D2C"/>
    <w:rsid w:val="00AA564E"/>
    <w:rsid w:val="00AB1B87"/>
    <w:rsid w:val="00AB3904"/>
    <w:rsid w:val="00AB6991"/>
    <w:rsid w:val="00AC00BA"/>
    <w:rsid w:val="00AC258A"/>
    <w:rsid w:val="00AC444C"/>
    <w:rsid w:val="00AC662B"/>
    <w:rsid w:val="00AC7DC2"/>
    <w:rsid w:val="00AD184F"/>
    <w:rsid w:val="00AD3AE8"/>
    <w:rsid w:val="00AD574C"/>
    <w:rsid w:val="00AD5A0B"/>
    <w:rsid w:val="00AE1613"/>
    <w:rsid w:val="00AE1E51"/>
    <w:rsid w:val="00AE3E2A"/>
    <w:rsid w:val="00AF0BA2"/>
    <w:rsid w:val="00AF59A3"/>
    <w:rsid w:val="00B013CA"/>
    <w:rsid w:val="00B025CB"/>
    <w:rsid w:val="00B03F21"/>
    <w:rsid w:val="00B04A37"/>
    <w:rsid w:val="00B05CC6"/>
    <w:rsid w:val="00B0768A"/>
    <w:rsid w:val="00B10AA3"/>
    <w:rsid w:val="00B1185C"/>
    <w:rsid w:val="00B138B3"/>
    <w:rsid w:val="00B14B59"/>
    <w:rsid w:val="00B233A2"/>
    <w:rsid w:val="00B24810"/>
    <w:rsid w:val="00B24C2F"/>
    <w:rsid w:val="00B2655B"/>
    <w:rsid w:val="00B36CE1"/>
    <w:rsid w:val="00B42160"/>
    <w:rsid w:val="00B426EF"/>
    <w:rsid w:val="00B42DCD"/>
    <w:rsid w:val="00B44706"/>
    <w:rsid w:val="00B50071"/>
    <w:rsid w:val="00B50D3B"/>
    <w:rsid w:val="00B51EED"/>
    <w:rsid w:val="00B528F9"/>
    <w:rsid w:val="00B568B3"/>
    <w:rsid w:val="00B56C99"/>
    <w:rsid w:val="00B62F74"/>
    <w:rsid w:val="00B63511"/>
    <w:rsid w:val="00B66105"/>
    <w:rsid w:val="00B66874"/>
    <w:rsid w:val="00B66A50"/>
    <w:rsid w:val="00B77196"/>
    <w:rsid w:val="00B83DC6"/>
    <w:rsid w:val="00B85947"/>
    <w:rsid w:val="00B90387"/>
    <w:rsid w:val="00B91FC2"/>
    <w:rsid w:val="00B93D8E"/>
    <w:rsid w:val="00B94561"/>
    <w:rsid w:val="00B971A5"/>
    <w:rsid w:val="00BA0A17"/>
    <w:rsid w:val="00BA1AE3"/>
    <w:rsid w:val="00BA3719"/>
    <w:rsid w:val="00BA6A26"/>
    <w:rsid w:val="00BA71B2"/>
    <w:rsid w:val="00BB33BB"/>
    <w:rsid w:val="00BB409C"/>
    <w:rsid w:val="00BB6C53"/>
    <w:rsid w:val="00BC28EE"/>
    <w:rsid w:val="00BC55C1"/>
    <w:rsid w:val="00BC6AB5"/>
    <w:rsid w:val="00BD696A"/>
    <w:rsid w:val="00BD6EDB"/>
    <w:rsid w:val="00BE0072"/>
    <w:rsid w:val="00BE0BB6"/>
    <w:rsid w:val="00BE22EA"/>
    <w:rsid w:val="00BE4393"/>
    <w:rsid w:val="00BE67DC"/>
    <w:rsid w:val="00BE68ED"/>
    <w:rsid w:val="00BF4FB0"/>
    <w:rsid w:val="00BF5DE8"/>
    <w:rsid w:val="00BF6AF3"/>
    <w:rsid w:val="00BF769B"/>
    <w:rsid w:val="00BF7FDF"/>
    <w:rsid w:val="00C04BBD"/>
    <w:rsid w:val="00C04DF9"/>
    <w:rsid w:val="00C205D3"/>
    <w:rsid w:val="00C2289D"/>
    <w:rsid w:val="00C22E44"/>
    <w:rsid w:val="00C23BAA"/>
    <w:rsid w:val="00C25D5B"/>
    <w:rsid w:val="00C27123"/>
    <w:rsid w:val="00C307A0"/>
    <w:rsid w:val="00C36996"/>
    <w:rsid w:val="00C37BD5"/>
    <w:rsid w:val="00C42446"/>
    <w:rsid w:val="00C44D9D"/>
    <w:rsid w:val="00C458B6"/>
    <w:rsid w:val="00C4688B"/>
    <w:rsid w:val="00C50C8D"/>
    <w:rsid w:val="00C5430B"/>
    <w:rsid w:val="00C60BFD"/>
    <w:rsid w:val="00C62D39"/>
    <w:rsid w:val="00C631F5"/>
    <w:rsid w:val="00C6714D"/>
    <w:rsid w:val="00C714CF"/>
    <w:rsid w:val="00C740AA"/>
    <w:rsid w:val="00C74B3D"/>
    <w:rsid w:val="00C775CA"/>
    <w:rsid w:val="00C82D71"/>
    <w:rsid w:val="00C907D4"/>
    <w:rsid w:val="00C934B4"/>
    <w:rsid w:val="00C94969"/>
    <w:rsid w:val="00C9576B"/>
    <w:rsid w:val="00C9741A"/>
    <w:rsid w:val="00CA00EC"/>
    <w:rsid w:val="00CA43A3"/>
    <w:rsid w:val="00CB1BE8"/>
    <w:rsid w:val="00CC7914"/>
    <w:rsid w:val="00CD1E7D"/>
    <w:rsid w:val="00CD3413"/>
    <w:rsid w:val="00CD5FC5"/>
    <w:rsid w:val="00CD75A0"/>
    <w:rsid w:val="00CE1F8C"/>
    <w:rsid w:val="00CE4DFA"/>
    <w:rsid w:val="00CF08A6"/>
    <w:rsid w:val="00CF1E15"/>
    <w:rsid w:val="00CF4409"/>
    <w:rsid w:val="00CF730E"/>
    <w:rsid w:val="00CF78C5"/>
    <w:rsid w:val="00D02257"/>
    <w:rsid w:val="00D14130"/>
    <w:rsid w:val="00D155E3"/>
    <w:rsid w:val="00D15A39"/>
    <w:rsid w:val="00D16A6E"/>
    <w:rsid w:val="00D30D7D"/>
    <w:rsid w:val="00D319E4"/>
    <w:rsid w:val="00D33838"/>
    <w:rsid w:val="00D36EF8"/>
    <w:rsid w:val="00D408B2"/>
    <w:rsid w:val="00D47E19"/>
    <w:rsid w:val="00D53312"/>
    <w:rsid w:val="00D535F3"/>
    <w:rsid w:val="00D562C7"/>
    <w:rsid w:val="00D62628"/>
    <w:rsid w:val="00D652D8"/>
    <w:rsid w:val="00D679AC"/>
    <w:rsid w:val="00D67E33"/>
    <w:rsid w:val="00D8180A"/>
    <w:rsid w:val="00D82A19"/>
    <w:rsid w:val="00D833BD"/>
    <w:rsid w:val="00D83961"/>
    <w:rsid w:val="00DA031D"/>
    <w:rsid w:val="00DA44E6"/>
    <w:rsid w:val="00DA6048"/>
    <w:rsid w:val="00DB392B"/>
    <w:rsid w:val="00DC6F2F"/>
    <w:rsid w:val="00DD211B"/>
    <w:rsid w:val="00DD5275"/>
    <w:rsid w:val="00DD6B53"/>
    <w:rsid w:val="00DE21A9"/>
    <w:rsid w:val="00DE4E31"/>
    <w:rsid w:val="00DE534D"/>
    <w:rsid w:val="00DF0EE6"/>
    <w:rsid w:val="00DF107C"/>
    <w:rsid w:val="00DF14E8"/>
    <w:rsid w:val="00DF5E7B"/>
    <w:rsid w:val="00E03B25"/>
    <w:rsid w:val="00E04AB9"/>
    <w:rsid w:val="00E0527F"/>
    <w:rsid w:val="00E064D1"/>
    <w:rsid w:val="00E075B9"/>
    <w:rsid w:val="00E119AB"/>
    <w:rsid w:val="00E13791"/>
    <w:rsid w:val="00E147D5"/>
    <w:rsid w:val="00E15B9C"/>
    <w:rsid w:val="00E267D1"/>
    <w:rsid w:val="00E27475"/>
    <w:rsid w:val="00E313EE"/>
    <w:rsid w:val="00E347F5"/>
    <w:rsid w:val="00E42257"/>
    <w:rsid w:val="00E42511"/>
    <w:rsid w:val="00E44F6B"/>
    <w:rsid w:val="00E47477"/>
    <w:rsid w:val="00E4765E"/>
    <w:rsid w:val="00E478C8"/>
    <w:rsid w:val="00E54295"/>
    <w:rsid w:val="00E601D9"/>
    <w:rsid w:val="00E65A52"/>
    <w:rsid w:val="00E6779C"/>
    <w:rsid w:val="00E67A6E"/>
    <w:rsid w:val="00E74C05"/>
    <w:rsid w:val="00E75BFA"/>
    <w:rsid w:val="00E819C2"/>
    <w:rsid w:val="00E91D50"/>
    <w:rsid w:val="00E91E9F"/>
    <w:rsid w:val="00EA125C"/>
    <w:rsid w:val="00EA3DD5"/>
    <w:rsid w:val="00EA4F13"/>
    <w:rsid w:val="00EB0141"/>
    <w:rsid w:val="00EB17C3"/>
    <w:rsid w:val="00EB26CC"/>
    <w:rsid w:val="00EB296A"/>
    <w:rsid w:val="00EB43B3"/>
    <w:rsid w:val="00EB4FF5"/>
    <w:rsid w:val="00EC24CE"/>
    <w:rsid w:val="00EC2858"/>
    <w:rsid w:val="00EC52A7"/>
    <w:rsid w:val="00ED0054"/>
    <w:rsid w:val="00ED23D3"/>
    <w:rsid w:val="00EE27DB"/>
    <w:rsid w:val="00EE462F"/>
    <w:rsid w:val="00EE492D"/>
    <w:rsid w:val="00EE545A"/>
    <w:rsid w:val="00EE7EB3"/>
    <w:rsid w:val="00EF12CC"/>
    <w:rsid w:val="00EF1FF6"/>
    <w:rsid w:val="00EF449E"/>
    <w:rsid w:val="00F0046F"/>
    <w:rsid w:val="00F0048F"/>
    <w:rsid w:val="00F00C45"/>
    <w:rsid w:val="00F051A4"/>
    <w:rsid w:val="00F108DC"/>
    <w:rsid w:val="00F1186C"/>
    <w:rsid w:val="00F17D85"/>
    <w:rsid w:val="00F26A25"/>
    <w:rsid w:val="00F30459"/>
    <w:rsid w:val="00F3172D"/>
    <w:rsid w:val="00F31FA4"/>
    <w:rsid w:val="00F34930"/>
    <w:rsid w:val="00F413FF"/>
    <w:rsid w:val="00F41645"/>
    <w:rsid w:val="00F4204E"/>
    <w:rsid w:val="00F435B9"/>
    <w:rsid w:val="00F43C21"/>
    <w:rsid w:val="00F528B6"/>
    <w:rsid w:val="00F52901"/>
    <w:rsid w:val="00F66E37"/>
    <w:rsid w:val="00F678A2"/>
    <w:rsid w:val="00F727B0"/>
    <w:rsid w:val="00F81D74"/>
    <w:rsid w:val="00F83DFF"/>
    <w:rsid w:val="00F86E07"/>
    <w:rsid w:val="00F87D14"/>
    <w:rsid w:val="00F92B73"/>
    <w:rsid w:val="00F95B4C"/>
    <w:rsid w:val="00F971A8"/>
    <w:rsid w:val="00FA080B"/>
    <w:rsid w:val="00FA2AED"/>
    <w:rsid w:val="00FA3750"/>
    <w:rsid w:val="00FA38B5"/>
    <w:rsid w:val="00FA4AFB"/>
    <w:rsid w:val="00FA7ED6"/>
    <w:rsid w:val="00FB1206"/>
    <w:rsid w:val="00FB3272"/>
    <w:rsid w:val="00FB3400"/>
    <w:rsid w:val="00FB34C6"/>
    <w:rsid w:val="00FB4E20"/>
    <w:rsid w:val="00FB5478"/>
    <w:rsid w:val="00FC1942"/>
    <w:rsid w:val="00FC535F"/>
    <w:rsid w:val="00FC6276"/>
    <w:rsid w:val="00FC7722"/>
    <w:rsid w:val="00FD0570"/>
    <w:rsid w:val="00FD0BF5"/>
    <w:rsid w:val="00FD2133"/>
    <w:rsid w:val="00FD390F"/>
    <w:rsid w:val="00FD4863"/>
    <w:rsid w:val="00FD5BFE"/>
    <w:rsid w:val="00FE22DE"/>
    <w:rsid w:val="00FE356B"/>
    <w:rsid w:val="00FE4BB7"/>
    <w:rsid w:val="00FE7344"/>
    <w:rsid w:val="00FF07B4"/>
    <w:rsid w:val="00FF101F"/>
    <w:rsid w:val="00FF103E"/>
    <w:rsid w:val="00FF137B"/>
    <w:rsid w:val="00FF1786"/>
    <w:rsid w:val="00FF220D"/>
    <w:rsid w:val="00FF295D"/>
    <w:rsid w:val="00FF386D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4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Стиль 8 пт По центру"/>
    <w:basedOn w:val="a"/>
    <w:rsid w:val="00EB26CC"/>
    <w:pPr>
      <w:jc w:val="center"/>
    </w:pPr>
    <w:rPr>
      <w:sz w:val="16"/>
      <w:szCs w:val="20"/>
    </w:rPr>
  </w:style>
  <w:style w:type="paragraph" w:styleId="a3">
    <w:name w:val="List Paragraph"/>
    <w:aliases w:val="SL_Абзац списка,Bullet List,FooterText,numbered,Bullet 1,Use Case List Paragraph,ТЗ список"/>
    <w:basedOn w:val="a"/>
    <w:link w:val="a4"/>
    <w:uiPriority w:val="99"/>
    <w:qFormat/>
    <w:rsid w:val="00834293"/>
    <w:pPr>
      <w:ind w:left="720"/>
      <w:contextualSpacing/>
    </w:pPr>
  </w:style>
  <w:style w:type="paragraph" w:customStyle="1" w:styleId="Default">
    <w:name w:val="Default"/>
    <w:rsid w:val="00E14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63271D"/>
    <w:rPr>
      <w:color w:val="0000FF"/>
      <w:u w:val="single"/>
    </w:rPr>
  </w:style>
  <w:style w:type="character" w:customStyle="1" w:styleId="contactwithdropdown-headeremailwrapper-x0">
    <w:name w:val="contactwithdropdown-headeremailwrapper-x0"/>
    <w:basedOn w:val="a0"/>
    <w:rsid w:val="00955BC2"/>
  </w:style>
  <w:style w:type="paragraph" w:styleId="a6">
    <w:name w:val="No Spacing"/>
    <w:aliases w:val="Максим"/>
    <w:link w:val="a7"/>
    <w:uiPriority w:val="1"/>
    <w:qFormat/>
    <w:rsid w:val="003E4238"/>
    <w:pPr>
      <w:spacing w:after="0" w:line="240" w:lineRule="auto"/>
    </w:pPr>
  </w:style>
  <w:style w:type="character" w:customStyle="1" w:styleId="a7">
    <w:name w:val="Без интервала Знак"/>
    <w:aliases w:val="Максим Знак"/>
    <w:basedOn w:val="a0"/>
    <w:link w:val="a6"/>
    <w:uiPriority w:val="1"/>
    <w:locked/>
    <w:rsid w:val="003E4238"/>
  </w:style>
  <w:style w:type="character" w:customStyle="1" w:styleId="10">
    <w:name w:val="Заголовок 1 Знак"/>
    <w:basedOn w:val="a0"/>
    <w:link w:val="1"/>
    <w:uiPriority w:val="9"/>
    <w:rsid w:val="00AC4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74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74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74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7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SL_Абзац списка Знак,Bullet List Знак,FooterText Знак,numbered Знак,Bullet 1 Знак,Use Case List Paragraph Знак,ТЗ список Знак"/>
    <w:link w:val="a3"/>
    <w:uiPriority w:val="99"/>
    <w:locked/>
    <w:rsid w:val="00086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block">
    <w:name w:val="d-block"/>
    <w:basedOn w:val="a0"/>
    <w:rsid w:val="008F7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354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5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C93B-FC26-417D-A376-996F206F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tsikhyua</dc:creator>
  <cp:lastModifiedBy>lavelinaks</cp:lastModifiedBy>
  <cp:revision>2</cp:revision>
  <cp:lastPrinted>2026-06-17T11:26:00Z</cp:lastPrinted>
  <dcterms:created xsi:type="dcterms:W3CDTF">2026-06-17T11:29:00Z</dcterms:created>
  <dcterms:modified xsi:type="dcterms:W3CDTF">2026-06-17T11:29:00Z</dcterms:modified>
</cp:coreProperties>
</file>