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BD471" w14:textId="60E09628" w:rsidR="004E6F97" w:rsidRPr="00CD265E" w:rsidRDefault="009D3FD4" w:rsidP="00CE41B2">
      <w:pPr>
        <w:pStyle w:val="ab"/>
        <w:jc w:val="center"/>
        <w:rPr>
          <w:rFonts w:ascii="Times New Roman" w:hAnsi="Times New Roman"/>
          <w:b/>
          <w:sz w:val="24"/>
          <w:szCs w:val="24"/>
        </w:rPr>
      </w:pPr>
      <w:r w:rsidRPr="00CD265E">
        <w:rPr>
          <w:rFonts w:ascii="Times New Roman" w:hAnsi="Times New Roman"/>
          <w:b/>
          <w:sz w:val="24"/>
          <w:szCs w:val="24"/>
        </w:rPr>
        <w:t xml:space="preserve">Договор № </w:t>
      </w:r>
      <w:r w:rsidR="007152E7" w:rsidRPr="00CD265E">
        <w:rPr>
          <w:rFonts w:ascii="Times New Roman" w:hAnsi="Times New Roman"/>
          <w:b/>
          <w:sz w:val="24"/>
          <w:szCs w:val="24"/>
        </w:rPr>
        <w:t>ЕП191</w:t>
      </w:r>
      <w:r w:rsidR="00CA16B7" w:rsidRPr="00CD265E">
        <w:rPr>
          <w:rFonts w:ascii="Times New Roman" w:hAnsi="Times New Roman"/>
          <w:b/>
          <w:sz w:val="24"/>
          <w:szCs w:val="24"/>
        </w:rPr>
        <w:t>-06</w:t>
      </w:r>
      <w:r w:rsidR="002644BC" w:rsidRPr="00CD265E">
        <w:rPr>
          <w:rFonts w:ascii="Times New Roman" w:hAnsi="Times New Roman"/>
          <w:b/>
          <w:sz w:val="24"/>
          <w:szCs w:val="24"/>
        </w:rPr>
        <w:t>-26</w:t>
      </w:r>
      <w:r w:rsidR="00FE296B" w:rsidRPr="00CD265E">
        <w:rPr>
          <w:rFonts w:ascii="Times New Roman" w:hAnsi="Times New Roman"/>
          <w:b/>
          <w:sz w:val="24"/>
          <w:szCs w:val="24"/>
        </w:rPr>
        <w:t>-223</w:t>
      </w:r>
    </w:p>
    <w:p w14:paraId="2A33F7DC" w14:textId="69178F27" w:rsidR="004E6F97" w:rsidRPr="00CD265E" w:rsidRDefault="009D3FD4" w:rsidP="00CE41B2">
      <w:pPr>
        <w:pStyle w:val="ab"/>
        <w:ind w:firstLine="709"/>
        <w:jc w:val="center"/>
        <w:rPr>
          <w:rFonts w:ascii="Times New Roman" w:hAnsi="Times New Roman"/>
          <w:sz w:val="24"/>
          <w:szCs w:val="24"/>
        </w:rPr>
      </w:pPr>
      <w:r w:rsidRPr="00CD265E">
        <w:rPr>
          <w:rFonts w:ascii="Times New Roman" w:hAnsi="Times New Roman"/>
          <w:sz w:val="24"/>
          <w:szCs w:val="24"/>
        </w:rPr>
        <w:t>г. Москва</w:t>
      </w:r>
      <w:r w:rsidRPr="00CD265E">
        <w:rPr>
          <w:rFonts w:ascii="Times New Roman" w:hAnsi="Times New Roman"/>
          <w:sz w:val="24"/>
          <w:szCs w:val="24"/>
        </w:rPr>
        <w:tab/>
      </w:r>
      <w:r w:rsidRPr="00CD265E">
        <w:rPr>
          <w:rFonts w:ascii="Times New Roman" w:hAnsi="Times New Roman"/>
          <w:sz w:val="24"/>
          <w:szCs w:val="24"/>
        </w:rPr>
        <w:tab/>
      </w:r>
      <w:r w:rsidRPr="00CD265E">
        <w:rPr>
          <w:rFonts w:ascii="Times New Roman" w:hAnsi="Times New Roman"/>
          <w:sz w:val="24"/>
          <w:szCs w:val="24"/>
        </w:rPr>
        <w:tab/>
      </w:r>
      <w:r w:rsidRPr="00CD265E">
        <w:rPr>
          <w:rFonts w:ascii="Times New Roman" w:hAnsi="Times New Roman"/>
          <w:sz w:val="24"/>
          <w:szCs w:val="24"/>
        </w:rPr>
        <w:tab/>
      </w:r>
      <w:r w:rsidRPr="00CD265E">
        <w:rPr>
          <w:rFonts w:ascii="Times New Roman" w:hAnsi="Times New Roman"/>
          <w:sz w:val="24"/>
          <w:szCs w:val="24"/>
        </w:rPr>
        <w:tab/>
      </w:r>
      <w:r w:rsidR="002F3FD6" w:rsidRPr="00CD265E">
        <w:rPr>
          <w:rFonts w:ascii="Times New Roman" w:hAnsi="Times New Roman"/>
          <w:sz w:val="24"/>
          <w:szCs w:val="24"/>
        </w:rPr>
        <w:t xml:space="preserve">       </w:t>
      </w:r>
      <w:r w:rsidRPr="00CD265E">
        <w:rPr>
          <w:rFonts w:ascii="Times New Roman" w:hAnsi="Times New Roman"/>
          <w:sz w:val="24"/>
          <w:szCs w:val="24"/>
        </w:rPr>
        <w:tab/>
      </w:r>
      <w:r w:rsidRPr="00CD265E">
        <w:rPr>
          <w:rFonts w:ascii="Times New Roman" w:hAnsi="Times New Roman"/>
          <w:sz w:val="24"/>
          <w:szCs w:val="24"/>
        </w:rPr>
        <w:tab/>
      </w:r>
      <w:r w:rsidR="00003E1B" w:rsidRPr="00CD265E">
        <w:rPr>
          <w:rFonts w:ascii="Times New Roman" w:hAnsi="Times New Roman"/>
          <w:sz w:val="24"/>
          <w:szCs w:val="24"/>
        </w:rPr>
        <w:tab/>
      </w:r>
      <w:r w:rsidRPr="00CD265E">
        <w:rPr>
          <w:rFonts w:ascii="Times New Roman" w:hAnsi="Times New Roman"/>
          <w:sz w:val="24"/>
          <w:szCs w:val="24"/>
        </w:rPr>
        <w:tab/>
      </w:r>
      <w:r w:rsidR="00CA16B7" w:rsidRPr="00CD265E">
        <w:rPr>
          <w:rFonts w:ascii="Times New Roman" w:hAnsi="Times New Roman"/>
          <w:sz w:val="24"/>
          <w:szCs w:val="24"/>
        </w:rPr>
        <w:t>«__</w:t>
      </w:r>
      <w:r w:rsidRPr="00CD265E">
        <w:rPr>
          <w:rFonts w:ascii="Times New Roman" w:hAnsi="Times New Roman"/>
          <w:sz w:val="24"/>
          <w:szCs w:val="24"/>
        </w:rPr>
        <w:t>»</w:t>
      </w:r>
      <w:r w:rsidR="00FE7FF5" w:rsidRPr="00CD265E">
        <w:rPr>
          <w:rFonts w:ascii="Times New Roman" w:hAnsi="Times New Roman"/>
          <w:sz w:val="24"/>
          <w:szCs w:val="24"/>
        </w:rPr>
        <w:t xml:space="preserve"> </w:t>
      </w:r>
      <w:r w:rsidR="0096163B">
        <w:rPr>
          <w:rFonts w:ascii="Times New Roman" w:hAnsi="Times New Roman"/>
          <w:sz w:val="24"/>
          <w:szCs w:val="24"/>
        </w:rPr>
        <w:t>августа</w:t>
      </w:r>
      <w:r w:rsidR="00FE7FF5" w:rsidRPr="00CD265E">
        <w:rPr>
          <w:rFonts w:ascii="Times New Roman" w:hAnsi="Times New Roman"/>
          <w:sz w:val="24"/>
          <w:szCs w:val="24"/>
        </w:rPr>
        <w:t xml:space="preserve"> </w:t>
      </w:r>
      <w:r w:rsidRPr="00CD265E">
        <w:rPr>
          <w:rFonts w:ascii="Times New Roman" w:hAnsi="Times New Roman"/>
          <w:sz w:val="24"/>
          <w:szCs w:val="24"/>
        </w:rPr>
        <w:t>202</w:t>
      </w:r>
      <w:r w:rsidR="00CA16B7" w:rsidRPr="00CD265E">
        <w:rPr>
          <w:rFonts w:ascii="Times New Roman" w:hAnsi="Times New Roman"/>
          <w:sz w:val="24"/>
          <w:szCs w:val="24"/>
        </w:rPr>
        <w:t>6</w:t>
      </w:r>
      <w:r w:rsidRPr="00CD265E">
        <w:rPr>
          <w:rFonts w:ascii="Times New Roman" w:hAnsi="Times New Roman"/>
          <w:sz w:val="24"/>
          <w:szCs w:val="24"/>
        </w:rPr>
        <w:t xml:space="preserve"> г.</w:t>
      </w:r>
    </w:p>
    <w:p w14:paraId="26B879E1" w14:textId="77777777" w:rsidR="004E6F97" w:rsidRPr="00CD265E" w:rsidRDefault="004E6F97" w:rsidP="00CE41B2">
      <w:pPr>
        <w:pStyle w:val="ab"/>
        <w:jc w:val="both"/>
        <w:rPr>
          <w:rFonts w:ascii="Times New Roman" w:hAnsi="Times New Roman"/>
          <w:sz w:val="24"/>
          <w:szCs w:val="24"/>
        </w:rPr>
      </w:pPr>
    </w:p>
    <w:p w14:paraId="0F9999CF" w14:textId="293DFF9B" w:rsidR="00383A8D" w:rsidRPr="00CD265E" w:rsidRDefault="00820209" w:rsidP="00CE41B2">
      <w:pPr>
        <w:pStyle w:val="ab"/>
        <w:ind w:firstLine="709"/>
        <w:jc w:val="both"/>
        <w:rPr>
          <w:rFonts w:ascii="Times New Roman" w:hAnsi="Times New Roman"/>
          <w:sz w:val="24"/>
          <w:szCs w:val="24"/>
        </w:rPr>
      </w:pPr>
      <w:r w:rsidRPr="00CD265E">
        <w:rPr>
          <w:rFonts w:ascii="Times New Roman" w:hAnsi="Times New Roman"/>
          <w:b/>
          <w:sz w:val="24"/>
          <w:szCs w:val="24"/>
        </w:rPr>
        <w:t xml:space="preserve">Федеральное государственное бюджетное учреждение науки Библиотека по естественным наукам Российской академии наук (БЕН РАН) </w:t>
      </w:r>
      <w:r w:rsidRPr="00CD265E">
        <w:rPr>
          <w:rFonts w:ascii="Times New Roman" w:hAnsi="Times New Roman"/>
          <w:sz w:val="24"/>
          <w:szCs w:val="24"/>
        </w:rPr>
        <w:t xml:space="preserve">в лице временно исполняющего обязанности директора Махно Олега Олеговича, действующего на основании приказа </w:t>
      </w:r>
      <w:proofErr w:type="spellStart"/>
      <w:r w:rsidRPr="00CD265E">
        <w:rPr>
          <w:rFonts w:ascii="Times New Roman" w:hAnsi="Times New Roman"/>
          <w:sz w:val="24"/>
          <w:szCs w:val="24"/>
        </w:rPr>
        <w:t>Минобрнауки</w:t>
      </w:r>
      <w:proofErr w:type="spellEnd"/>
      <w:r w:rsidRPr="00CD265E">
        <w:rPr>
          <w:rFonts w:ascii="Times New Roman" w:hAnsi="Times New Roman"/>
          <w:sz w:val="24"/>
          <w:szCs w:val="24"/>
        </w:rPr>
        <w:t xml:space="preserve"> России от 12.12.2023г. №10-2/314п-о и Устава,</w:t>
      </w:r>
      <w:r w:rsidR="002B6AD2" w:rsidRPr="00CD265E">
        <w:rPr>
          <w:rFonts w:ascii="Times New Roman" w:hAnsi="Times New Roman"/>
          <w:b/>
          <w:sz w:val="24"/>
          <w:szCs w:val="24"/>
        </w:rPr>
        <w:t xml:space="preserve"> </w:t>
      </w:r>
      <w:r w:rsidR="009D3FD4" w:rsidRPr="00CD265E">
        <w:rPr>
          <w:rFonts w:ascii="Times New Roman" w:hAnsi="Times New Roman"/>
          <w:sz w:val="24"/>
          <w:szCs w:val="24"/>
        </w:rPr>
        <w:t xml:space="preserve">именуемое в дальнейшем </w:t>
      </w:r>
      <w:r w:rsidR="00932376" w:rsidRPr="00CD265E">
        <w:rPr>
          <w:rFonts w:ascii="Times New Roman" w:hAnsi="Times New Roman"/>
          <w:b/>
          <w:sz w:val="24"/>
          <w:szCs w:val="24"/>
        </w:rPr>
        <w:t>Покупатель</w:t>
      </w:r>
      <w:r w:rsidR="009D3FD4" w:rsidRPr="00CD265E">
        <w:rPr>
          <w:rFonts w:ascii="Times New Roman" w:hAnsi="Times New Roman"/>
          <w:sz w:val="24"/>
          <w:szCs w:val="24"/>
        </w:rPr>
        <w:t xml:space="preserve">, с одной стороны, и </w:t>
      </w:r>
    </w:p>
    <w:p w14:paraId="43D3CC88" w14:textId="2D60BE3F" w:rsidR="004E6F97" w:rsidRPr="00CD265E" w:rsidRDefault="00CA16B7" w:rsidP="00CE41B2">
      <w:pPr>
        <w:pStyle w:val="ab"/>
        <w:ind w:firstLine="709"/>
        <w:jc w:val="both"/>
        <w:rPr>
          <w:rFonts w:ascii="Times New Roman" w:hAnsi="Times New Roman"/>
          <w:sz w:val="24"/>
          <w:szCs w:val="24"/>
        </w:rPr>
      </w:pPr>
      <w:r w:rsidRPr="00CD265E">
        <w:rPr>
          <w:rFonts w:ascii="Times New Roman" w:hAnsi="Times New Roman"/>
          <w:b/>
          <w:bCs/>
          <w:sz w:val="24"/>
          <w:szCs w:val="24"/>
        </w:rPr>
        <w:t xml:space="preserve">Общество с ограниченной </w:t>
      </w:r>
      <w:r w:rsidR="007152E7" w:rsidRPr="00CD265E">
        <w:rPr>
          <w:rFonts w:ascii="Times New Roman" w:hAnsi="Times New Roman"/>
          <w:b/>
          <w:bCs/>
          <w:sz w:val="24"/>
          <w:szCs w:val="24"/>
        </w:rPr>
        <w:t>ответственностью</w:t>
      </w:r>
      <w:r w:rsidR="0096163B">
        <w:rPr>
          <w:rFonts w:ascii="Times New Roman" w:hAnsi="Times New Roman"/>
          <w:b/>
          <w:bCs/>
          <w:sz w:val="24"/>
          <w:szCs w:val="24"/>
        </w:rPr>
        <w:t>_____</w:t>
      </w:r>
      <w:r w:rsidR="007152E7" w:rsidRPr="00CD265E">
        <w:rPr>
          <w:rFonts w:ascii="Times New Roman" w:hAnsi="Times New Roman"/>
          <w:b/>
          <w:bCs/>
          <w:sz w:val="24"/>
          <w:szCs w:val="24"/>
        </w:rPr>
        <w:t xml:space="preserve"> (ООО </w:t>
      </w:r>
      <w:r w:rsidR="0096163B">
        <w:rPr>
          <w:rFonts w:ascii="Times New Roman" w:hAnsi="Times New Roman"/>
          <w:b/>
          <w:bCs/>
          <w:sz w:val="24"/>
          <w:szCs w:val="24"/>
        </w:rPr>
        <w:t>____</w:t>
      </w:r>
      <w:r w:rsidRPr="00CD265E">
        <w:rPr>
          <w:rFonts w:ascii="Times New Roman" w:hAnsi="Times New Roman"/>
          <w:b/>
          <w:bCs/>
          <w:sz w:val="24"/>
          <w:szCs w:val="24"/>
        </w:rPr>
        <w:t>),</w:t>
      </w:r>
      <w:r w:rsidRPr="00CD265E">
        <w:rPr>
          <w:rFonts w:ascii="Times New Roman" w:hAnsi="Times New Roman"/>
          <w:sz w:val="24"/>
          <w:szCs w:val="24"/>
        </w:rPr>
        <w:t xml:space="preserve"> </w:t>
      </w:r>
      <w:r w:rsidRPr="00CD265E">
        <w:rPr>
          <w:rFonts w:ascii="Times New Roman" w:hAnsi="Times New Roman"/>
          <w:bCs/>
          <w:sz w:val="24"/>
          <w:szCs w:val="24"/>
        </w:rPr>
        <w:t xml:space="preserve">в лице </w:t>
      </w:r>
      <w:r w:rsidR="001165D9" w:rsidRPr="00CD265E">
        <w:rPr>
          <w:rFonts w:ascii="Times New Roman" w:hAnsi="Times New Roman"/>
          <w:bCs/>
          <w:sz w:val="24"/>
          <w:szCs w:val="24"/>
        </w:rPr>
        <w:t>генерального директора</w:t>
      </w:r>
      <w:r w:rsidR="0096163B">
        <w:rPr>
          <w:rFonts w:ascii="Times New Roman" w:hAnsi="Times New Roman"/>
          <w:bCs/>
          <w:sz w:val="24"/>
          <w:szCs w:val="24"/>
        </w:rPr>
        <w:t>______</w:t>
      </w:r>
      <w:r w:rsidRPr="00CD265E">
        <w:rPr>
          <w:rFonts w:ascii="Times New Roman" w:hAnsi="Times New Roman"/>
          <w:bCs/>
          <w:sz w:val="24"/>
          <w:szCs w:val="24"/>
        </w:rPr>
        <w:t xml:space="preserve">, действующего на основании </w:t>
      </w:r>
      <w:r w:rsidR="001165D9" w:rsidRPr="00CD265E">
        <w:rPr>
          <w:rFonts w:ascii="Times New Roman" w:hAnsi="Times New Roman"/>
          <w:bCs/>
          <w:sz w:val="24"/>
          <w:szCs w:val="24"/>
        </w:rPr>
        <w:t>Устава</w:t>
      </w:r>
      <w:r w:rsidRPr="00CD265E">
        <w:rPr>
          <w:rFonts w:ascii="Times New Roman" w:hAnsi="Times New Roman"/>
          <w:bCs/>
          <w:sz w:val="24"/>
          <w:szCs w:val="24"/>
        </w:rPr>
        <w:t xml:space="preserve">, </w:t>
      </w:r>
      <w:r w:rsidR="009D3FD4" w:rsidRPr="00CD265E">
        <w:rPr>
          <w:rFonts w:ascii="Times New Roman" w:hAnsi="Times New Roman"/>
          <w:sz w:val="24"/>
          <w:szCs w:val="24"/>
        </w:rPr>
        <w:t>именуем</w:t>
      </w:r>
      <w:r w:rsidRPr="00CD265E">
        <w:rPr>
          <w:rFonts w:ascii="Times New Roman" w:hAnsi="Times New Roman"/>
          <w:sz w:val="24"/>
          <w:szCs w:val="24"/>
        </w:rPr>
        <w:t>ое</w:t>
      </w:r>
      <w:r w:rsidR="009D3FD4" w:rsidRPr="00CD265E">
        <w:rPr>
          <w:rFonts w:ascii="Times New Roman" w:hAnsi="Times New Roman"/>
          <w:sz w:val="24"/>
          <w:szCs w:val="24"/>
        </w:rPr>
        <w:t xml:space="preserve"> в дальнейшем </w:t>
      </w:r>
      <w:r w:rsidR="009D3FD4" w:rsidRPr="00CD265E">
        <w:rPr>
          <w:rFonts w:ascii="Times New Roman" w:hAnsi="Times New Roman"/>
          <w:b/>
          <w:sz w:val="24"/>
          <w:szCs w:val="24"/>
        </w:rPr>
        <w:t>По</w:t>
      </w:r>
      <w:r w:rsidR="00E2205E" w:rsidRPr="00CD265E">
        <w:rPr>
          <w:rFonts w:ascii="Times New Roman" w:hAnsi="Times New Roman"/>
          <w:b/>
          <w:sz w:val="24"/>
          <w:szCs w:val="24"/>
        </w:rPr>
        <w:t>ставщик</w:t>
      </w:r>
      <w:r w:rsidR="009D3FD4" w:rsidRPr="00CD265E">
        <w:rPr>
          <w:rFonts w:ascii="Times New Roman" w:hAnsi="Times New Roman"/>
          <w:sz w:val="24"/>
          <w:szCs w:val="24"/>
        </w:rPr>
        <w:t xml:space="preserve">, с другой стороны, </w:t>
      </w:r>
    </w:p>
    <w:p w14:paraId="685D5B9E" w14:textId="637BFB06" w:rsidR="002A24F7" w:rsidRPr="00CD265E" w:rsidRDefault="00F23A6A" w:rsidP="00CE41B2">
      <w:pPr>
        <w:pStyle w:val="ab"/>
        <w:ind w:firstLine="709"/>
        <w:jc w:val="both"/>
        <w:rPr>
          <w:rFonts w:ascii="Times New Roman" w:hAnsi="Times New Roman"/>
          <w:sz w:val="24"/>
          <w:szCs w:val="24"/>
        </w:rPr>
      </w:pPr>
      <w:r w:rsidRPr="00CD265E">
        <w:rPr>
          <w:rFonts w:ascii="Times New Roman" w:hAnsi="Times New Roman"/>
          <w:sz w:val="24"/>
          <w:szCs w:val="24"/>
        </w:rPr>
        <w:t>а при со</w:t>
      </w:r>
      <w:r w:rsidR="002A24F7" w:rsidRPr="00CD265E">
        <w:rPr>
          <w:rFonts w:ascii="Times New Roman" w:hAnsi="Times New Roman"/>
          <w:sz w:val="24"/>
          <w:szCs w:val="24"/>
        </w:rPr>
        <w:t>вмест</w:t>
      </w:r>
      <w:r w:rsidRPr="00CD265E">
        <w:rPr>
          <w:rFonts w:ascii="Times New Roman" w:hAnsi="Times New Roman"/>
          <w:sz w:val="24"/>
          <w:szCs w:val="24"/>
        </w:rPr>
        <w:t>ном упоминании</w:t>
      </w:r>
      <w:r w:rsidR="002A24F7" w:rsidRPr="00CD265E">
        <w:rPr>
          <w:rFonts w:ascii="Times New Roman" w:hAnsi="Times New Roman"/>
          <w:sz w:val="24"/>
          <w:szCs w:val="24"/>
        </w:rPr>
        <w:t xml:space="preserve"> именуемые – «Стороны», и каждый в отдельности – «Сторона», в соответствии с Федеральным законом от 18.07.2011 г. № 223-ФЗ «О закупках товаров, работ, услуг отдельными видами юридических лиц», иным законодатель</w:t>
      </w:r>
      <w:r w:rsidR="00A93F59" w:rsidRPr="00CD265E">
        <w:rPr>
          <w:rFonts w:ascii="Times New Roman" w:hAnsi="Times New Roman"/>
          <w:sz w:val="24"/>
          <w:szCs w:val="24"/>
        </w:rPr>
        <w:t>с</w:t>
      </w:r>
      <w:r w:rsidR="00C926A9">
        <w:rPr>
          <w:rFonts w:ascii="Times New Roman" w:hAnsi="Times New Roman"/>
          <w:sz w:val="24"/>
          <w:szCs w:val="24"/>
        </w:rPr>
        <w:t>твом Российской Федерации и п.54</w:t>
      </w:r>
      <w:r w:rsidR="002A24F7" w:rsidRPr="00CD265E">
        <w:rPr>
          <w:rFonts w:ascii="Times New Roman" w:hAnsi="Times New Roman"/>
          <w:sz w:val="24"/>
          <w:szCs w:val="24"/>
        </w:rPr>
        <w:t xml:space="preserve"> ч.1 Раздела 2 Главы IV Положения о закупке Федерального государственного бюджетного учреждения науки Библиотека по естественным наукам Российской академии наук (малая закуп</w:t>
      </w:r>
      <w:r w:rsidR="00083388" w:rsidRPr="00CD265E">
        <w:rPr>
          <w:rFonts w:ascii="Times New Roman" w:hAnsi="Times New Roman"/>
          <w:sz w:val="24"/>
          <w:szCs w:val="24"/>
        </w:rPr>
        <w:t>ка, объем которой не превышает 8</w:t>
      </w:r>
      <w:r w:rsidR="002A24F7" w:rsidRPr="00CD265E">
        <w:rPr>
          <w:rFonts w:ascii="Times New Roman" w:hAnsi="Times New Roman"/>
          <w:sz w:val="24"/>
          <w:szCs w:val="24"/>
        </w:rPr>
        <w:t>00 тыся</w:t>
      </w:r>
      <w:r w:rsidR="00DE0868" w:rsidRPr="00CD265E">
        <w:rPr>
          <w:rFonts w:ascii="Times New Roman" w:hAnsi="Times New Roman"/>
          <w:sz w:val="24"/>
          <w:szCs w:val="24"/>
        </w:rPr>
        <w:t>ч рублей), заключили настоящий Д</w:t>
      </w:r>
      <w:r w:rsidR="002A24F7" w:rsidRPr="00CD265E">
        <w:rPr>
          <w:rFonts w:ascii="Times New Roman" w:hAnsi="Times New Roman"/>
          <w:sz w:val="24"/>
          <w:szCs w:val="24"/>
        </w:rPr>
        <w:t>оговор (далее по тексту – «Договор») о нижеследующем.</w:t>
      </w:r>
    </w:p>
    <w:p w14:paraId="36A8B073" w14:textId="77777777" w:rsidR="00BB428B" w:rsidRPr="00CD265E" w:rsidRDefault="00BB428B" w:rsidP="00CE41B2">
      <w:pPr>
        <w:pStyle w:val="ab"/>
        <w:jc w:val="both"/>
        <w:rPr>
          <w:rFonts w:ascii="Times New Roman" w:hAnsi="Times New Roman"/>
          <w:sz w:val="24"/>
          <w:szCs w:val="24"/>
        </w:rPr>
      </w:pPr>
    </w:p>
    <w:p w14:paraId="28759D1C" w14:textId="77777777" w:rsidR="004E6F97" w:rsidRPr="00CD265E" w:rsidRDefault="009D3FD4" w:rsidP="00CE41B2">
      <w:pPr>
        <w:pStyle w:val="ab"/>
        <w:numPr>
          <w:ilvl w:val="0"/>
          <w:numId w:val="31"/>
        </w:numPr>
        <w:jc w:val="center"/>
        <w:rPr>
          <w:rFonts w:ascii="Times New Roman" w:hAnsi="Times New Roman"/>
          <w:b/>
          <w:sz w:val="24"/>
          <w:szCs w:val="24"/>
        </w:rPr>
      </w:pPr>
      <w:r w:rsidRPr="00CD265E">
        <w:rPr>
          <w:rFonts w:ascii="Times New Roman" w:hAnsi="Times New Roman"/>
          <w:b/>
          <w:sz w:val="24"/>
          <w:szCs w:val="24"/>
        </w:rPr>
        <w:t>ПРЕДМЕТ ДОГОВОРА</w:t>
      </w:r>
    </w:p>
    <w:p w14:paraId="4319105E" w14:textId="78E0144E" w:rsidR="004E6F97" w:rsidRPr="00CD265E" w:rsidRDefault="00932376" w:rsidP="00CE41B2">
      <w:pPr>
        <w:pStyle w:val="ab"/>
        <w:numPr>
          <w:ilvl w:val="1"/>
          <w:numId w:val="31"/>
        </w:numPr>
        <w:tabs>
          <w:tab w:val="left" w:pos="567"/>
        </w:tabs>
        <w:ind w:left="0" w:firstLine="0"/>
        <w:jc w:val="both"/>
        <w:rPr>
          <w:rFonts w:ascii="Times New Roman" w:hAnsi="Times New Roman"/>
          <w:sz w:val="24"/>
          <w:szCs w:val="24"/>
        </w:rPr>
      </w:pPr>
      <w:r w:rsidRPr="00CD265E">
        <w:rPr>
          <w:rFonts w:ascii="Times New Roman" w:hAnsi="Times New Roman"/>
          <w:sz w:val="24"/>
          <w:szCs w:val="24"/>
        </w:rPr>
        <w:t>Поставщик</w:t>
      </w:r>
      <w:r w:rsidR="009D3FD4" w:rsidRPr="00CD265E">
        <w:rPr>
          <w:rFonts w:ascii="Times New Roman" w:hAnsi="Times New Roman"/>
          <w:sz w:val="24"/>
          <w:szCs w:val="24"/>
        </w:rPr>
        <w:t xml:space="preserve"> обязуется </w:t>
      </w:r>
      <w:r w:rsidR="00A417B0" w:rsidRPr="00CD265E">
        <w:rPr>
          <w:rFonts w:ascii="Times New Roman" w:hAnsi="Times New Roman"/>
          <w:sz w:val="24"/>
          <w:szCs w:val="24"/>
        </w:rPr>
        <w:t xml:space="preserve">передать </w:t>
      </w:r>
      <w:r w:rsidR="00CE74E3" w:rsidRPr="00CD265E">
        <w:rPr>
          <w:rFonts w:ascii="Times New Roman" w:hAnsi="Times New Roman"/>
          <w:sz w:val="24"/>
          <w:szCs w:val="24"/>
        </w:rPr>
        <w:t xml:space="preserve">в согласованные сроки </w:t>
      </w:r>
      <w:r w:rsidRPr="00CD265E">
        <w:rPr>
          <w:rFonts w:ascii="Times New Roman" w:hAnsi="Times New Roman"/>
          <w:sz w:val="24"/>
          <w:szCs w:val="24"/>
        </w:rPr>
        <w:t>Покупателю</w:t>
      </w:r>
      <w:r w:rsidR="009D3FD4" w:rsidRPr="00CD265E">
        <w:rPr>
          <w:rFonts w:ascii="Times New Roman" w:hAnsi="Times New Roman"/>
          <w:sz w:val="24"/>
          <w:szCs w:val="24"/>
        </w:rPr>
        <w:t xml:space="preserve"> </w:t>
      </w:r>
      <w:r w:rsidR="00AA4807" w:rsidRPr="00CD265E">
        <w:rPr>
          <w:rFonts w:ascii="Times New Roman" w:hAnsi="Times New Roman"/>
          <w:sz w:val="24"/>
          <w:szCs w:val="24"/>
        </w:rPr>
        <w:t>Товар</w:t>
      </w:r>
      <w:r w:rsidR="008C143F" w:rsidRPr="00CD265E">
        <w:rPr>
          <w:rFonts w:ascii="Times New Roman" w:hAnsi="Times New Roman"/>
          <w:sz w:val="24"/>
          <w:szCs w:val="24"/>
        </w:rPr>
        <w:t xml:space="preserve"> </w:t>
      </w:r>
      <w:r w:rsidR="009923FA" w:rsidRPr="00CD265E">
        <w:rPr>
          <w:rFonts w:ascii="Times New Roman" w:hAnsi="Times New Roman"/>
          <w:sz w:val="24"/>
          <w:szCs w:val="24"/>
        </w:rPr>
        <w:t xml:space="preserve">(далее – </w:t>
      </w:r>
      <w:r w:rsidR="00A417B0" w:rsidRPr="00CD265E">
        <w:rPr>
          <w:rFonts w:ascii="Times New Roman" w:hAnsi="Times New Roman"/>
          <w:sz w:val="24"/>
          <w:szCs w:val="24"/>
        </w:rPr>
        <w:t>Товар</w:t>
      </w:r>
      <w:r w:rsidR="009923FA" w:rsidRPr="00CD265E">
        <w:rPr>
          <w:rFonts w:ascii="Times New Roman" w:hAnsi="Times New Roman"/>
          <w:sz w:val="24"/>
          <w:szCs w:val="24"/>
        </w:rPr>
        <w:t>),</w:t>
      </w:r>
      <w:r w:rsidR="00C160FC" w:rsidRPr="00CD265E">
        <w:rPr>
          <w:rFonts w:ascii="Times New Roman" w:hAnsi="Times New Roman"/>
          <w:sz w:val="24"/>
          <w:szCs w:val="24"/>
        </w:rPr>
        <w:t xml:space="preserve"> в соответствии с</w:t>
      </w:r>
      <w:r w:rsidR="00807CF8" w:rsidRPr="00CD265E">
        <w:rPr>
          <w:rFonts w:ascii="Times New Roman" w:hAnsi="Times New Roman"/>
          <w:sz w:val="24"/>
          <w:szCs w:val="24"/>
        </w:rPr>
        <w:t>о</w:t>
      </w:r>
      <w:r w:rsidR="00C160FC" w:rsidRPr="00CD265E">
        <w:rPr>
          <w:rFonts w:ascii="Times New Roman" w:hAnsi="Times New Roman"/>
          <w:sz w:val="24"/>
          <w:szCs w:val="24"/>
        </w:rPr>
        <w:t xml:space="preserve"> </w:t>
      </w:r>
      <w:r w:rsidR="00807CF8" w:rsidRPr="00CD265E">
        <w:rPr>
          <w:rFonts w:ascii="Times New Roman" w:hAnsi="Times New Roman"/>
          <w:sz w:val="24"/>
          <w:szCs w:val="24"/>
        </w:rPr>
        <w:t xml:space="preserve">Спецификацией (Приложение №1 к Договору), являющейся неотъемлемой частью Договора, </w:t>
      </w:r>
      <w:r w:rsidR="009D3FD4" w:rsidRPr="00CD265E">
        <w:rPr>
          <w:rFonts w:ascii="Times New Roman" w:hAnsi="Times New Roman"/>
          <w:sz w:val="24"/>
          <w:szCs w:val="24"/>
        </w:rPr>
        <w:t xml:space="preserve">а </w:t>
      </w:r>
      <w:r w:rsidRPr="00CD265E">
        <w:rPr>
          <w:rFonts w:ascii="Times New Roman" w:hAnsi="Times New Roman"/>
          <w:sz w:val="24"/>
          <w:szCs w:val="24"/>
        </w:rPr>
        <w:t>Покупатель</w:t>
      </w:r>
      <w:r w:rsidR="009D3FD4" w:rsidRPr="00CD265E">
        <w:rPr>
          <w:rFonts w:ascii="Times New Roman" w:hAnsi="Times New Roman"/>
          <w:sz w:val="24"/>
          <w:szCs w:val="24"/>
        </w:rPr>
        <w:t xml:space="preserve"> обязуется принять </w:t>
      </w:r>
      <w:r w:rsidR="002667AA" w:rsidRPr="00CD265E">
        <w:rPr>
          <w:rFonts w:ascii="Times New Roman" w:hAnsi="Times New Roman"/>
          <w:sz w:val="24"/>
          <w:szCs w:val="24"/>
        </w:rPr>
        <w:t xml:space="preserve">Товар </w:t>
      </w:r>
      <w:r w:rsidR="009D3FD4" w:rsidRPr="00CD265E">
        <w:rPr>
          <w:rFonts w:ascii="Times New Roman" w:hAnsi="Times New Roman"/>
          <w:sz w:val="24"/>
          <w:szCs w:val="24"/>
        </w:rPr>
        <w:t xml:space="preserve">и оплатить </w:t>
      </w:r>
      <w:r w:rsidR="00D77A64" w:rsidRPr="00CD265E">
        <w:rPr>
          <w:rFonts w:ascii="Times New Roman" w:hAnsi="Times New Roman"/>
          <w:sz w:val="24"/>
          <w:szCs w:val="24"/>
        </w:rPr>
        <w:t>его</w:t>
      </w:r>
      <w:r w:rsidR="009D3FD4" w:rsidRPr="00CD265E">
        <w:rPr>
          <w:rFonts w:ascii="Times New Roman" w:hAnsi="Times New Roman"/>
          <w:sz w:val="24"/>
          <w:szCs w:val="24"/>
        </w:rPr>
        <w:t xml:space="preserve">. </w:t>
      </w:r>
    </w:p>
    <w:p w14:paraId="168C661E" w14:textId="77777777" w:rsidR="00292210" w:rsidRPr="00CD265E" w:rsidRDefault="00292210" w:rsidP="00CE41B2">
      <w:pPr>
        <w:pStyle w:val="ab"/>
        <w:tabs>
          <w:tab w:val="left" w:pos="567"/>
        </w:tabs>
        <w:jc w:val="both"/>
        <w:rPr>
          <w:rFonts w:ascii="Times New Roman" w:hAnsi="Times New Roman"/>
          <w:sz w:val="24"/>
          <w:szCs w:val="24"/>
        </w:rPr>
      </w:pPr>
    </w:p>
    <w:p w14:paraId="5B66E601" w14:textId="77777777" w:rsidR="009050E5" w:rsidRPr="00CD265E" w:rsidRDefault="009050E5" w:rsidP="00CE41B2">
      <w:pPr>
        <w:pStyle w:val="ab"/>
        <w:numPr>
          <w:ilvl w:val="0"/>
          <w:numId w:val="31"/>
        </w:numPr>
        <w:jc w:val="center"/>
        <w:rPr>
          <w:rFonts w:ascii="Times New Roman" w:hAnsi="Times New Roman"/>
          <w:b/>
          <w:sz w:val="24"/>
          <w:szCs w:val="24"/>
        </w:rPr>
      </w:pPr>
      <w:r w:rsidRPr="00CD265E">
        <w:rPr>
          <w:rFonts w:ascii="Times New Roman" w:hAnsi="Times New Roman"/>
          <w:b/>
          <w:sz w:val="24"/>
          <w:szCs w:val="24"/>
        </w:rPr>
        <w:t>КОЛИЧЕСТВО И КАЧЕСТВО ТОВАРА</w:t>
      </w:r>
    </w:p>
    <w:p w14:paraId="15929B65" w14:textId="77777777" w:rsidR="009050E5" w:rsidRPr="00CD265E" w:rsidRDefault="009050E5" w:rsidP="00CE41B2">
      <w:pPr>
        <w:pStyle w:val="ab"/>
        <w:numPr>
          <w:ilvl w:val="1"/>
          <w:numId w:val="31"/>
        </w:numPr>
        <w:tabs>
          <w:tab w:val="left" w:pos="567"/>
        </w:tabs>
        <w:ind w:left="0" w:firstLine="0"/>
        <w:jc w:val="both"/>
        <w:rPr>
          <w:rFonts w:ascii="Times New Roman" w:hAnsi="Times New Roman"/>
          <w:bCs/>
          <w:sz w:val="24"/>
          <w:szCs w:val="24"/>
          <w:lang w:eastAsia="ru-RU"/>
        </w:rPr>
      </w:pPr>
      <w:r w:rsidRPr="00CD265E">
        <w:rPr>
          <w:rFonts w:ascii="Times New Roman" w:hAnsi="Times New Roman"/>
          <w:bCs/>
          <w:sz w:val="24"/>
          <w:szCs w:val="24"/>
          <w:lang w:eastAsia="ru-RU"/>
        </w:rPr>
        <w:t>Качество Товара должно соответствовать требованиям и стандартам, действующим в Российской Федерации.</w:t>
      </w:r>
    </w:p>
    <w:p w14:paraId="34601BCD" w14:textId="77777777" w:rsidR="009050E5" w:rsidRPr="00CD265E" w:rsidRDefault="009050E5" w:rsidP="00CE41B2">
      <w:pPr>
        <w:pStyle w:val="ab"/>
        <w:numPr>
          <w:ilvl w:val="1"/>
          <w:numId w:val="31"/>
        </w:numPr>
        <w:tabs>
          <w:tab w:val="left" w:pos="567"/>
        </w:tabs>
        <w:ind w:left="0" w:firstLine="0"/>
        <w:jc w:val="both"/>
        <w:rPr>
          <w:rFonts w:ascii="Times New Roman" w:hAnsi="Times New Roman"/>
          <w:bCs/>
          <w:sz w:val="24"/>
          <w:szCs w:val="24"/>
          <w:lang w:eastAsia="ru-RU"/>
        </w:rPr>
      </w:pPr>
      <w:r w:rsidRPr="00CD265E">
        <w:rPr>
          <w:rFonts w:ascii="Times New Roman" w:hAnsi="Times New Roman"/>
          <w:bCs/>
          <w:sz w:val="24"/>
          <w:szCs w:val="24"/>
          <w:lang w:eastAsia="ru-RU"/>
        </w:rPr>
        <w:t>Поставщик несет ответственность за все недостатки, обнаруженные Покупателем в ходе использования поставленного Товара.</w:t>
      </w:r>
    </w:p>
    <w:p w14:paraId="5AFB79B1" w14:textId="20F45D68" w:rsidR="00CE74E3" w:rsidRPr="00CD265E" w:rsidRDefault="008320C4" w:rsidP="00CE41B2">
      <w:pPr>
        <w:pStyle w:val="ab"/>
        <w:numPr>
          <w:ilvl w:val="1"/>
          <w:numId w:val="31"/>
        </w:numPr>
        <w:tabs>
          <w:tab w:val="left" w:pos="567"/>
        </w:tabs>
        <w:ind w:left="0" w:firstLine="0"/>
        <w:jc w:val="both"/>
        <w:rPr>
          <w:rFonts w:ascii="Times New Roman" w:hAnsi="Times New Roman"/>
          <w:sz w:val="24"/>
          <w:szCs w:val="24"/>
        </w:rPr>
      </w:pPr>
      <w:r w:rsidRPr="00CD265E">
        <w:rPr>
          <w:rFonts w:ascii="Times New Roman" w:hAnsi="Times New Roman"/>
          <w:sz w:val="24"/>
          <w:szCs w:val="24"/>
        </w:rPr>
        <w:t xml:space="preserve">Проверка Товара по качеству и количеству осуществляется </w:t>
      </w:r>
      <w:r w:rsidR="000B4275" w:rsidRPr="00CD265E">
        <w:rPr>
          <w:rFonts w:ascii="Times New Roman" w:hAnsi="Times New Roman"/>
          <w:sz w:val="24"/>
          <w:szCs w:val="24"/>
        </w:rPr>
        <w:t>Покупателем</w:t>
      </w:r>
      <w:r w:rsidR="001970AA" w:rsidRPr="00CD265E">
        <w:rPr>
          <w:rFonts w:ascii="Times New Roman" w:hAnsi="Times New Roman"/>
          <w:sz w:val="24"/>
          <w:szCs w:val="24"/>
        </w:rPr>
        <w:t xml:space="preserve"> </w:t>
      </w:r>
      <w:r w:rsidRPr="00CD265E">
        <w:rPr>
          <w:rFonts w:ascii="Times New Roman" w:hAnsi="Times New Roman"/>
          <w:sz w:val="24"/>
          <w:szCs w:val="24"/>
        </w:rPr>
        <w:t xml:space="preserve">путем визуального осмотра. </w:t>
      </w:r>
      <w:r w:rsidR="00CE74E3" w:rsidRPr="00CD265E">
        <w:rPr>
          <w:rFonts w:ascii="Times New Roman" w:hAnsi="Times New Roman"/>
          <w:sz w:val="24"/>
          <w:szCs w:val="24"/>
        </w:rPr>
        <w:t xml:space="preserve">После осмотра Стороны подписывают </w:t>
      </w:r>
      <w:r w:rsidR="00EA454C" w:rsidRPr="00CD265E">
        <w:rPr>
          <w:rFonts w:ascii="Times New Roman" w:hAnsi="Times New Roman"/>
          <w:sz w:val="24"/>
          <w:szCs w:val="24"/>
        </w:rPr>
        <w:t xml:space="preserve">Акт приемки товаров, работ, услуг </w:t>
      </w:r>
      <w:hyperlink r:id="rId8" w:history="1">
        <w:r w:rsidR="00EA454C" w:rsidRPr="00CD265E">
          <w:rPr>
            <w:rStyle w:val="af4"/>
            <w:rFonts w:ascii="Times New Roman" w:hAnsi="Times New Roman"/>
            <w:sz w:val="24"/>
            <w:szCs w:val="24"/>
          </w:rPr>
          <w:t>(ф. 0510452)</w:t>
        </w:r>
      </w:hyperlink>
      <w:r w:rsidR="00EA454C" w:rsidRPr="00CD265E">
        <w:rPr>
          <w:rFonts w:ascii="Times New Roman" w:hAnsi="Times New Roman"/>
          <w:sz w:val="24"/>
          <w:szCs w:val="24"/>
        </w:rPr>
        <w:t>,</w:t>
      </w:r>
      <w:r w:rsidR="005663D9" w:rsidRPr="00CD265E">
        <w:rPr>
          <w:rFonts w:ascii="Times New Roman" w:hAnsi="Times New Roman"/>
          <w:sz w:val="24"/>
          <w:szCs w:val="24"/>
        </w:rPr>
        <w:t xml:space="preserve"> УПД</w:t>
      </w:r>
      <w:r w:rsidR="00CE74E3" w:rsidRPr="00CD265E">
        <w:rPr>
          <w:rFonts w:ascii="Times New Roman" w:hAnsi="Times New Roman"/>
          <w:sz w:val="24"/>
          <w:szCs w:val="24"/>
        </w:rPr>
        <w:t>.</w:t>
      </w:r>
      <w:r w:rsidR="00337FF0" w:rsidRPr="00CD265E">
        <w:rPr>
          <w:rFonts w:ascii="Times New Roman" w:hAnsi="Times New Roman"/>
          <w:sz w:val="24"/>
          <w:szCs w:val="24"/>
        </w:rPr>
        <w:t xml:space="preserve"> Право собственности на Товар переходит от Поставщика к Покупателю с даты подписания</w:t>
      </w:r>
      <w:r w:rsidR="009050E5" w:rsidRPr="00CD265E">
        <w:rPr>
          <w:rFonts w:ascii="Times New Roman" w:hAnsi="Times New Roman"/>
          <w:sz w:val="24"/>
          <w:szCs w:val="24"/>
        </w:rPr>
        <w:t xml:space="preserve"> Сторонами УПД</w:t>
      </w:r>
      <w:r w:rsidR="00337FF0" w:rsidRPr="00CD265E">
        <w:rPr>
          <w:rFonts w:ascii="Times New Roman" w:hAnsi="Times New Roman"/>
          <w:sz w:val="24"/>
          <w:szCs w:val="24"/>
        </w:rPr>
        <w:t xml:space="preserve">. </w:t>
      </w:r>
    </w:p>
    <w:p w14:paraId="4B0580B6" w14:textId="77777777" w:rsidR="00DA5E53" w:rsidRPr="00CD265E" w:rsidRDefault="00DA5E53" w:rsidP="00CE41B2">
      <w:pPr>
        <w:pStyle w:val="ab"/>
        <w:tabs>
          <w:tab w:val="left" w:pos="567"/>
        </w:tabs>
        <w:jc w:val="both"/>
        <w:rPr>
          <w:rFonts w:ascii="Times New Roman" w:hAnsi="Times New Roman"/>
          <w:sz w:val="24"/>
          <w:szCs w:val="24"/>
        </w:rPr>
      </w:pPr>
    </w:p>
    <w:p w14:paraId="4F2F6DF9" w14:textId="77777777" w:rsidR="005F1179" w:rsidRPr="00CD265E" w:rsidRDefault="005F1179" w:rsidP="00CE41B2">
      <w:pPr>
        <w:pStyle w:val="ab"/>
        <w:numPr>
          <w:ilvl w:val="0"/>
          <w:numId w:val="31"/>
        </w:numPr>
        <w:jc w:val="center"/>
        <w:rPr>
          <w:rFonts w:ascii="Times New Roman" w:hAnsi="Times New Roman"/>
          <w:b/>
          <w:sz w:val="24"/>
          <w:szCs w:val="24"/>
        </w:rPr>
      </w:pPr>
      <w:r w:rsidRPr="00CD265E">
        <w:rPr>
          <w:rFonts w:ascii="Times New Roman" w:hAnsi="Times New Roman"/>
          <w:b/>
          <w:sz w:val="24"/>
          <w:szCs w:val="24"/>
        </w:rPr>
        <w:t xml:space="preserve">СРОК </w:t>
      </w:r>
      <w:r w:rsidR="00CE74E3" w:rsidRPr="00CD265E">
        <w:rPr>
          <w:rFonts w:ascii="Times New Roman" w:hAnsi="Times New Roman"/>
          <w:b/>
          <w:sz w:val="24"/>
          <w:szCs w:val="24"/>
        </w:rPr>
        <w:t>ПОСТАВКИ</w:t>
      </w:r>
    </w:p>
    <w:p w14:paraId="699AD86C" w14:textId="7EA53F45" w:rsidR="005F1179" w:rsidRPr="00CD265E" w:rsidRDefault="005F1179" w:rsidP="00CE41B2">
      <w:pPr>
        <w:pStyle w:val="ab"/>
        <w:numPr>
          <w:ilvl w:val="1"/>
          <w:numId w:val="31"/>
        </w:numPr>
        <w:ind w:left="0" w:firstLine="0"/>
        <w:jc w:val="both"/>
        <w:rPr>
          <w:rFonts w:ascii="Times New Roman" w:hAnsi="Times New Roman"/>
          <w:sz w:val="24"/>
          <w:szCs w:val="24"/>
        </w:rPr>
      </w:pPr>
      <w:r w:rsidRPr="00CD265E">
        <w:rPr>
          <w:rFonts w:ascii="Times New Roman" w:hAnsi="Times New Roman"/>
          <w:sz w:val="24"/>
          <w:szCs w:val="24"/>
        </w:rPr>
        <w:t xml:space="preserve">Стороны </w:t>
      </w:r>
      <w:r w:rsidR="00F55B08" w:rsidRPr="00CD265E">
        <w:rPr>
          <w:rFonts w:ascii="Times New Roman" w:hAnsi="Times New Roman"/>
          <w:sz w:val="24"/>
          <w:szCs w:val="24"/>
        </w:rPr>
        <w:t xml:space="preserve">согласовали срок </w:t>
      </w:r>
      <w:r w:rsidR="00B63A7D" w:rsidRPr="00CD265E">
        <w:rPr>
          <w:rFonts w:ascii="Times New Roman" w:hAnsi="Times New Roman"/>
          <w:sz w:val="24"/>
          <w:szCs w:val="24"/>
        </w:rPr>
        <w:t>поставки</w:t>
      </w:r>
      <w:r w:rsidRPr="00CD265E">
        <w:rPr>
          <w:rFonts w:ascii="Times New Roman" w:hAnsi="Times New Roman"/>
          <w:sz w:val="24"/>
          <w:szCs w:val="24"/>
        </w:rPr>
        <w:t xml:space="preserve"> Товара –</w:t>
      </w:r>
      <w:r w:rsidR="00024207" w:rsidRPr="00CD265E">
        <w:rPr>
          <w:rFonts w:ascii="Times New Roman" w:hAnsi="Times New Roman"/>
          <w:sz w:val="24"/>
          <w:szCs w:val="24"/>
        </w:rPr>
        <w:t xml:space="preserve"> </w:t>
      </w:r>
      <w:r w:rsidR="00DE0868" w:rsidRPr="00CD265E">
        <w:rPr>
          <w:rFonts w:ascii="Times New Roman" w:hAnsi="Times New Roman"/>
          <w:b/>
          <w:sz w:val="24"/>
          <w:szCs w:val="24"/>
        </w:rPr>
        <w:t>в течении 1</w:t>
      </w:r>
      <w:r w:rsidR="00475DE6" w:rsidRPr="00CD265E">
        <w:rPr>
          <w:rFonts w:ascii="Times New Roman" w:hAnsi="Times New Roman"/>
          <w:b/>
          <w:sz w:val="24"/>
          <w:szCs w:val="24"/>
        </w:rPr>
        <w:t>5</w:t>
      </w:r>
      <w:r w:rsidR="00DE0868" w:rsidRPr="00CD265E">
        <w:rPr>
          <w:rFonts w:ascii="Times New Roman" w:hAnsi="Times New Roman"/>
          <w:b/>
          <w:sz w:val="24"/>
          <w:szCs w:val="24"/>
        </w:rPr>
        <w:t xml:space="preserve"> (</w:t>
      </w:r>
      <w:r w:rsidR="00475DE6" w:rsidRPr="00CD265E">
        <w:rPr>
          <w:rFonts w:ascii="Times New Roman" w:hAnsi="Times New Roman"/>
          <w:b/>
          <w:sz w:val="24"/>
          <w:szCs w:val="24"/>
        </w:rPr>
        <w:t>Пятнадцати</w:t>
      </w:r>
      <w:r w:rsidR="00DE0868" w:rsidRPr="00CD265E">
        <w:rPr>
          <w:rFonts w:ascii="Times New Roman" w:hAnsi="Times New Roman"/>
          <w:b/>
          <w:sz w:val="24"/>
          <w:szCs w:val="24"/>
        </w:rPr>
        <w:t>) рабочих дней с даты следующей за датой заключения Договора</w:t>
      </w:r>
    </w:p>
    <w:p w14:paraId="746DA7CF" w14:textId="249FB732" w:rsidR="00FA2727" w:rsidRPr="00CD265E" w:rsidRDefault="00B54008" w:rsidP="00CE41B2">
      <w:pPr>
        <w:pStyle w:val="ab"/>
        <w:numPr>
          <w:ilvl w:val="1"/>
          <w:numId w:val="31"/>
        </w:numPr>
        <w:ind w:left="0" w:firstLine="0"/>
        <w:jc w:val="both"/>
        <w:rPr>
          <w:rFonts w:ascii="Times New Roman" w:hAnsi="Times New Roman"/>
          <w:sz w:val="24"/>
          <w:szCs w:val="24"/>
        </w:rPr>
      </w:pPr>
      <w:r w:rsidRPr="00CD265E">
        <w:rPr>
          <w:rFonts w:ascii="Times New Roman" w:hAnsi="Times New Roman"/>
          <w:sz w:val="24"/>
          <w:szCs w:val="24"/>
        </w:rPr>
        <w:t xml:space="preserve">Товар может быть поставлен </w:t>
      </w:r>
      <w:r w:rsidR="00FA2727" w:rsidRPr="00CD265E">
        <w:rPr>
          <w:rFonts w:ascii="Times New Roman" w:hAnsi="Times New Roman"/>
          <w:sz w:val="24"/>
          <w:szCs w:val="24"/>
        </w:rPr>
        <w:t>По</w:t>
      </w:r>
      <w:r w:rsidR="00021315" w:rsidRPr="00CD265E">
        <w:rPr>
          <w:rFonts w:ascii="Times New Roman" w:hAnsi="Times New Roman"/>
          <w:sz w:val="24"/>
          <w:szCs w:val="24"/>
        </w:rPr>
        <w:t xml:space="preserve">ставщиком </w:t>
      </w:r>
      <w:r w:rsidR="00FA2727" w:rsidRPr="00CD265E">
        <w:rPr>
          <w:rFonts w:ascii="Times New Roman" w:hAnsi="Times New Roman"/>
          <w:sz w:val="24"/>
          <w:szCs w:val="24"/>
        </w:rPr>
        <w:t xml:space="preserve">досрочно.  </w:t>
      </w:r>
    </w:p>
    <w:p w14:paraId="1131B9F6" w14:textId="77777777" w:rsidR="00BB428B" w:rsidRPr="00CD265E" w:rsidRDefault="00BB428B" w:rsidP="00CE41B2">
      <w:pPr>
        <w:pStyle w:val="ab"/>
        <w:jc w:val="both"/>
        <w:rPr>
          <w:rFonts w:ascii="Times New Roman" w:hAnsi="Times New Roman"/>
          <w:sz w:val="24"/>
          <w:szCs w:val="24"/>
        </w:rPr>
      </w:pPr>
    </w:p>
    <w:p w14:paraId="787AC556" w14:textId="77777777" w:rsidR="004E6F97" w:rsidRPr="00CD265E" w:rsidRDefault="009D3FD4" w:rsidP="00CE41B2">
      <w:pPr>
        <w:pStyle w:val="ab"/>
        <w:numPr>
          <w:ilvl w:val="0"/>
          <w:numId w:val="31"/>
        </w:numPr>
        <w:jc w:val="center"/>
        <w:rPr>
          <w:rFonts w:ascii="Times New Roman" w:hAnsi="Times New Roman"/>
          <w:b/>
          <w:sz w:val="24"/>
          <w:szCs w:val="24"/>
        </w:rPr>
      </w:pPr>
      <w:r w:rsidRPr="00CD265E">
        <w:rPr>
          <w:rFonts w:ascii="Times New Roman" w:hAnsi="Times New Roman"/>
          <w:b/>
          <w:sz w:val="24"/>
          <w:szCs w:val="24"/>
        </w:rPr>
        <w:t>ЦЕНА ДОГОВОРА</w:t>
      </w:r>
      <w:r w:rsidR="007E552C" w:rsidRPr="00CD265E">
        <w:rPr>
          <w:rFonts w:ascii="Times New Roman" w:hAnsi="Times New Roman"/>
          <w:b/>
          <w:sz w:val="24"/>
          <w:szCs w:val="24"/>
          <w:lang w:val="en-US"/>
        </w:rPr>
        <w:t xml:space="preserve"> </w:t>
      </w:r>
      <w:r w:rsidRPr="00CD265E">
        <w:rPr>
          <w:rFonts w:ascii="Times New Roman" w:hAnsi="Times New Roman"/>
          <w:b/>
          <w:sz w:val="24"/>
          <w:szCs w:val="24"/>
        </w:rPr>
        <w:t>И ПОРЯДОК РАСЧЕТОВ</w:t>
      </w:r>
    </w:p>
    <w:p w14:paraId="18F171AD" w14:textId="4DD78022" w:rsidR="004E6F97" w:rsidRPr="00CD265E" w:rsidRDefault="00D37E9E" w:rsidP="00D37E9E">
      <w:pPr>
        <w:pStyle w:val="ab"/>
        <w:numPr>
          <w:ilvl w:val="1"/>
          <w:numId w:val="31"/>
        </w:numPr>
        <w:ind w:left="0" w:firstLine="0"/>
        <w:jc w:val="both"/>
        <w:rPr>
          <w:rFonts w:ascii="Times New Roman" w:hAnsi="Times New Roman"/>
          <w:sz w:val="24"/>
          <w:szCs w:val="24"/>
        </w:rPr>
      </w:pPr>
      <w:r w:rsidRPr="00CD265E">
        <w:rPr>
          <w:rFonts w:ascii="Times New Roman" w:hAnsi="Times New Roman"/>
          <w:sz w:val="24"/>
          <w:szCs w:val="24"/>
        </w:rPr>
        <w:t xml:space="preserve">Стоимость Товара (Цена Договора) </w:t>
      </w:r>
      <w:proofErr w:type="gramStart"/>
      <w:r w:rsidRPr="00CD265E">
        <w:rPr>
          <w:rFonts w:ascii="Times New Roman" w:hAnsi="Times New Roman"/>
          <w:sz w:val="24"/>
          <w:szCs w:val="24"/>
        </w:rPr>
        <w:t>составляет:</w:t>
      </w:r>
      <w:r w:rsidR="00F73262">
        <w:rPr>
          <w:rFonts w:ascii="Times New Roman" w:hAnsi="Times New Roman"/>
          <w:sz w:val="24"/>
          <w:szCs w:val="24"/>
        </w:rPr>
        <w:t>_</w:t>
      </w:r>
      <w:proofErr w:type="gramEnd"/>
      <w:r w:rsidR="00F73262">
        <w:rPr>
          <w:rFonts w:ascii="Times New Roman" w:hAnsi="Times New Roman"/>
          <w:sz w:val="24"/>
          <w:szCs w:val="24"/>
        </w:rPr>
        <w:t>__</w:t>
      </w:r>
      <w:r w:rsidR="000F6132" w:rsidRPr="00CD265E">
        <w:rPr>
          <w:rFonts w:ascii="Times New Roman" w:hAnsi="Times New Roman"/>
          <w:sz w:val="24"/>
          <w:szCs w:val="24"/>
        </w:rPr>
        <w:t>,</w:t>
      </w:r>
      <w:r w:rsidRPr="00CD265E">
        <w:rPr>
          <w:rFonts w:ascii="Times New Roman" w:hAnsi="Times New Roman"/>
          <w:sz w:val="24"/>
          <w:szCs w:val="24"/>
        </w:rPr>
        <w:t xml:space="preserve"> НДС </w:t>
      </w:r>
      <w:r w:rsidR="000F6132" w:rsidRPr="00CD265E">
        <w:rPr>
          <w:rFonts w:ascii="Times New Roman" w:hAnsi="Times New Roman"/>
          <w:sz w:val="24"/>
          <w:szCs w:val="24"/>
        </w:rPr>
        <w:t>не облагается</w:t>
      </w:r>
      <w:r w:rsidRPr="00CD265E">
        <w:rPr>
          <w:rFonts w:ascii="Times New Roman" w:hAnsi="Times New Roman"/>
          <w:sz w:val="24"/>
          <w:szCs w:val="24"/>
        </w:rPr>
        <w:t>, и состоит из стоимости общего количества поставляемого Товара в соответствии со Спецификацией к Договору.</w:t>
      </w:r>
    </w:p>
    <w:p w14:paraId="01A2B006" w14:textId="516D865C" w:rsidR="002F21B6" w:rsidRPr="00CD265E" w:rsidRDefault="006A5D75" w:rsidP="00CE41B2">
      <w:pPr>
        <w:pStyle w:val="ab"/>
        <w:numPr>
          <w:ilvl w:val="1"/>
          <w:numId w:val="31"/>
        </w:numPr>
        <w:ind w:left="0" w:firstLine="0"/>
        <w:jc w:val="both"/>
        <w:rPr>
          <w:rFonts w:ascii="Times New Roman" w:hAnsi="Times New Roman"/>
          <w:sz w:val="24"/>
          <w:szCs w:val="24"/>
        </w:rPr>
      </w:pPr>
      <w:r w:rsidRPr="00CD265E">
        <w:rPr>
          <w:rFonts w:ascii="Times New Roman" w:hAnsi="Times New Roman"/>
          <w:sz w:val="24"/>
          <w:szCs w:val="24"/>
        </w:rPr>
        <w:t xml:space="preserve">Цена Договора включает в себя стоимость </w:t>
      </w:r>
      <w:r w:rsidR="001B3E49" w:rsidRPr="00CD265E">
        <w:rPr>
          <w:rFonts w:ascii="Times New Roman" w:hAnsi="Times New Roman"/>
          <w:sz w:val="24"/>
          <w:szCs w:val="24"/>
        </w:rPr>
        <w:t>упаковки</w:t>
      </w:r>
      <w:r w:rsidRPr="00CD265E">
        <w:rPr>
          <w:rFonts w:ascii="Times New Roman" w:hAnsi="Times New Roman"/>
          <w:sz w:val="24"/>
          <w:szCs w:val="24"/>
        </w:rPr>
        <w:t xml:space="preserve">, а также затраты </w:t>
      </w:r>
      <w:r w:rsidR="00932376" w:rsidRPr="00CD265E">
        <w:rPr>
          <w:rFonts w:ascii="Times New Roman" w:hAnsi="Times New Roman"/>
          <w:sz w:val="24"/>
          <w:szCs w:val="24"/>
        </w:rPr>
        <w:t>Поставщик</w:t>
      </w:r>
      <w:r w:rsidR="006C6593" w:rsidRPr="00CD265E">
        <w:rPr>
          <w:rFonts w:ascii="Times New Roman" w:hAnsi="Times New Roman"/>
          <w:sz w:val="24"/>
          <w:szCs w:val="24"/>
        </w:rPr>
        <w:t xml:space="preserve">а </w:t>
      </w:r>
      <w:r w:rsidRPr="00CD265E">
        <w:rPr>
          <w:rFonts w:ascii="Times New Roman" w:hAnsi="Times New Roman"/>
          <w:sz w:val="24"/>
          <w:szCs w:val="24"/>
        </w:rPr>
        <w:t xml:space="preserve">на </w:t>
      </w:r>
      <w:r w:rsidR="00C22EC6" w:rsidRPr="00CD265E">
        <w:rPr>
          <w:rFonts w:ascii="Times New Roman" w:hAnsi="Times New Roman"/>
          <w:sz w:val="24"/>
          <w:szCs w:val="24"/>
        </w:rPr>
        <w:t xml:space="preserve">доставку </w:t>
      </w:r>
      <w:r w:rsidR="00B54E9E" w:rsidRPr="00CD265E">
        <w:rPr>
          <w:rFonts w:ascii="Times New Roman" w:hAnsi="Times New Roman"/>
          <w:sz w:val="24"/>
          <w:szCs w:val="24"/>
        </w:rPr>
        <w:t>Товара</w:t>
      </w:r>
      <w:r w:rsidR="00917A7A" w:rsidRPr="00CD265E">
        <w:rPr>
          <w:rFonts w:ascii="Times New Roman" w:hAnsi="Times New Roman"/>
          <w:sz w:val="24"/>
          <w:szCs w:val="24"/>
        </w:rPr>
        <w:t xml:space="preserve"> по согласованному адресу</w:t>
      </w:r>
      <w:r w:rsidR="00841FCA" w:rsidRPr="00CD265E">
        <w:rPr>
          <w:rFonts w:ascii="Times New Roman" w:hAnsi="Times New Roman"/>
          <w:sz w:val="24"/>
          <w:szCs w:val="24"/>
        </w:rPr>
        <w:t>, г. Москва, Малый Знаменский переулок, д.11/11</w:t>
      </w:r>
      <w:r w:rsidR="007A5688" w:rsidRPr="00CD265E">
        <w:rPr>
          <w:rFonts w:ascii="Times New Roman" w:hAnsi="Times New Roman"/>
          <w:sz w:val="24"/>
          <w:szCs w:val="24"/>
        </w:rPr>
        <w:t>.</w:t>
      </w:r>
    </w:p>
    <w:p w14:paraId="2A58CE1C" w14:textId="77777777" w:rsidR="004E6F97" w:rsidRPr="00CD265E" w:rsidRDefault="002F21B6" w:rsidP="00CE41B2">
      <w:pPr>
        <w:pStyle w:val="ab"/>
        <w:numPr>
          <w:ilvl w:val="1"/>
          <w:numId w:val="31"/>
        </w:numPr>
        <w:ind w:left="0" w:firstLine="0"/>
        <w:jc w:val="both"/>
        <w:rPr>
          <w:rFonts w:ascii="Times New Roman" w:hAnsi="Times New Roman"/>
          <w:sz w:val="24"/>
          <w:szCs w:val="24"/>
        </w:rPr>
      </w:pPr>
      <w:r w:rsidRPr="00CD265E">
        <w:rPr>
          <w:rFonts w:ascii="Times New Roman" w:hAnsi="Times New Roman"/>
          <w:sz w:val="24"/>
          <w:szCs w:val="24"/>
        </w:rPr>
        <w:t xml:space="preserve">Расчеты за поставленный Товар </w:t>
      </w:r>
      <w:r w:rsidR="009D3FD4" w:rsidRPr="00CD265E">
        <w:rPr>
          <w:rFonts w:ascii="Times New Roman" w:hAnsi="Times New Roman"/>
          <w:sz w:val="24"/>
          <w:szCs w:val="24"/>
        </w:rPr>
        <w:t>осуществля</w:t>
      </w:r>
      <w:r w:rsidRPr="00CD265E">
        <w:rPr>
          <w:rFonts w:ascii="Times New Roman" w:hAnsi="Times New Roman"/>
          <w:sz w:val="24"/>
          <w:szCs w:val="24"/>
        </w:rPr>
        <w:t>ю</w:t>
      </w:r>
      <w:r w:rsidR="009D3FD4" w:rsidRPr="00CD265E">
        <w:rPr>
          <w:rFonts w:ascii="Times New Roman" w:hAnsi="Times New Roman"/>
          <w:sz w:val="24"/>
          <w:szCs w:val="24"/>
        </w:rPr>
        <w:t xml:space="preserve">тся </w:t>
      </w:r>
      <w:r w:rsidR="00932376" w:rsidRPr="00CD265E">
        <w:rPr>
          <w:rFonts w:ascii="Times New Roman" w:hAnsi="Times New Roman"/>
          <w:sz w:val="24"/>
          <w:szCs w:val="24"/>
        </w:rPr>
        <w:t>Покупател</w:t>
      </w:r>
      <w:r w:rsidR="00110999" w:rsidRPr="00CD265E">
        <w:rPr>
          <w:rFonts w:ascii="Times New Roman" w:hAnsi="Times New Roman"/>
          <w:sz w:val="24"/>
          <w:szCs w:val="24"/>
        </w:rPr>
        <w:t>е</w:t>
      </w:r>
      <w:r w:rsidR="009D3FD4" w:rsidRPr="00CD265E">
        <w:rPr>
          <w:rFonts w:ascii="Times New Roman" w:hAnsi="Times New Roman"/>
          <w:sz w:val="24"/>
          <w:szCs w:val="24"/>
        </w:rPr>
        <w:t>м в форме безналичного расчета путем перечисления денежных средств</w:t>
      </w:r>
      <w:r w:rsidR="00052ADE" w:rsidRPr="00CD265E">
        <w:rPr>
          <w:rFonts w:ascii="Times New Roman" w:hAnsi="Times New Roman"/>
          <w:sz w:val="24"/>
          <w:szCs w:val="24"/>
        </w:rPr>
        <w:t xml:space="preserve"> на расчетный счет </w:t>
      </w:r>
      <w:r w:rsidR="00932376" w:rsidRPr="00CD265E">
        <w:rPr>
          <w:rFonts w:ascii="Times New Roman" w:hAnsi="Times New Roman"/>
          <w:sz w:val="24"/>
          <w:szCs w:val="24"/>
        </w:rPr>
        <w:t>Поставщик</w:t>
      </w:r>
      <w:r w:rsidR="00052ADE" w:rsidRPr="00CD265E">
        <w:rPr>
          <w:rFonts w:ascii="Times New Roman" w:hAnsi="Times New Roman"/>
          <w:sz w:val="24"/>
          <w:szCs w:val="24"/>
        </w:rPr>
        <w:t>а</w:t>
      </w:r>
      <w:r w:rsidR="009D3FD4" w:rsidRPr="00CD265E">
        <w:rPr>
          <w:rFonts w:ascii="Times New Roman" w:hAnsi="Times New Roman"/>
          <w:sz w:val="24"/>
          <w:szCs w:val="24"/>
        </w:rPr>
        <w:t>.</w:t>
      </w:r>
    </w:p>
    <w:p w14:paraId="502010BF" w14:textId="0236D29A" w:rsidR="004E6F97" w:rsidRPr="00CD265E" w:rsidRDefault="00932376" w:rsidP="00CE41B2">
      <w:pPr>
        <w:pStyle w:val="ab"/>
        <w:numPr>
          <w:ilvl w:val="1"/>
          <w:numId w:val="31"/>
        </w:numPr>
        <w:ind w:left="0" w:firstLine="0"/>
        <w:jc w:val="both"/>
        <w:rPr>
          <w:rFonts w:ascii="Times New Roman" w:hAnsi="Times New Roman"/>
          <w:sz w:val="24"/>
          <w:szCs w:val="24"/>
        </w:rPr>
      </w:pPr>
      <w:r w:rsidRPr="00CD265E">
        <w:rPr>
          <w:rFonts w:ascii="Times New Roman" w:hAnsi="Times New Roman"/>
          <w:sz w:val="24"/>
          <w:szCs w:val="24"/>
        </w:rPr>
        <w:t>Покупатель</w:t>
      </w:r>
      <w:r w:rsidR="00544EBD" w:rsidRPr="00CD265E">
        <w:rPr>
          <w:rFonts w:ascii="Times New Roman" w:hAnsi="Times New Roman"/>
          <w:sz w:val="24"/>
          <w:szCs w:val="24"/>
        </w:rPr>
        <w:t xml:space="preserve"> перечисляет на расчетный счет </w:t>
      </w:r>
      <w:r w:rsidRPr="00CD265E">
        <w:rPr>
          <w:rFonts w:ascii="Times New Roman" w:hAnsi="Times New Roman"/>
          <w:sz w:val="24"/>
          <w:szCs w:val="24"/>
        </w:rPr>
        <w:t>Поставщик</w:t>
      </w:r>
      <w:r w:rsidR="006C6593" w:rsidRPr="00CD265E">
        <w:rPr>
          <w:rFonts w:ascii="Times New Roman" w:hAnsi="Times New Roman"/>
          <w:sz w:val="24"/>
          <w:szCs w:val="24"/>
        </w:rPr>
        <w:t>а</w:t>
      </w:r>
      <w:r w:rsidR="00544EBD" w:rsidRPr="00CD265E">
        <w:rPr>
          <w:rFonts w:ascii="Times New Roman" w:hAnsi="Times New Roman"/>
          <w:sz w:val="24"/>
          <w:szCs w:val="24"/>
        </w:rPr>
        <w:t xml:space="preserve"> </w:t>
      </w:r>
      <w:r w:rsidR="00CA34B4" w:rsidRPr="00CD265E">
        <w:rPr>
          <w:rFonts w:ascii="Times New Roman" w:hAnsi="Times New Roman"/>
          <w:sz w:val="24"/>
          <w:szCs w:val="24"/>
        </w:rPr>
        <w:t xml:space="preserve">- </w:t>
      </w:r>
      <w:r w:rsidR="009D3FD4" w:rsidRPr="00CD265E">
        <w:rPr>
          <w:rFonts w:ascii="Times New Roman" w:hAnsi="Times New Roman"/>
          <w:sz w:val="24"/>
          <w:szCs w:val="24"/>
        </w:rPr>
        <w:t xml:space="preserve">в </w:t>
      </w:r>
      <w:r w:rsidR="003636BB" w:rsidRPr="00CD265E">
        <w:rPr>
          <w:rFonts w:ascii="Times New Roman" w:hAnsi="Times New Roman"/>
          <w:sz w:val="24"/>
          <w:szCs w:val="24"/>
        </w:rPr>
        <w:t>течение 7 (Семи</w:t>
      </w:r>
      <w:r w:rsidR="009D3FD4" w:rsidRPr="00CD265E">
        <w:rPr>
          <w:rFonts w:ascii="Times New Roman" w:hAnsi="Times New Roman"/>
          <w:sz w:val="24"/>
          <w:szCs w:val="24"/>
        </w:rPr>
        <w:t>) рабочих дне</w:t>
      </w:r>
      <w:r w:rsidR="00CA34B4" w:rsidRPr="00CD265E">
        <w:rPr>
          <w:rFonts w:ascii="Times New Roman" w:hAnsi="Times New Roman"/>
          <w:sz w:val="24"/>
          <w:szCs w:val="24"/>
        </w:rPr>
        <w:t xml:space="preserve">й </w:t>
      </w:r>
      <w:r w:rsidR="009D3FD4" w:rsidRPr="00CD265E">
        <w:rPr>
          <w:rFonts w:ascii="Times New Roman" w:hAnsi="Times New Roman"/>
          <w:sz w:val="24"/>
          <w:szCs w:val="24"/>
        </w:rPr>
        <w:t xml:space="preserve">с даты подписания сторонами </w:t>
      </w:r>
      <w:r w:rsidR="001E6595" w:rsidRPr="00CD265E">
        <w:rPr>
          <w:rFonts w:ascii="Times New Roman" w:hAnsi="Times New Roman"/>
          <w:sz w:val="24"/>
          <w:szCs w:val="24"/>
        </w:rPr>
        <w:t>УПД</w:t>
      </w:r>
      <w:r w:rsidR="000822CA" w:rsidRPr="00CD265E">
        <w:rPr>
          <w:rFonts w:ascii="Times New Roman" w:hAnsi="Times New Roman"/>
          <w:sz w:val="24"/>
          <w:szCs w:val="24"/>
        </w:rPr>
        <w:t xml:space="preserve">, Акта приемки товаров, работ, услуг </w:t>
      </w:r>
      <w:hyperlink r:id="rId9" w:history="1">
        <w:r w:rsidR="000822CA" w:rsidRPr="00CD265E">
          <w:rPr>
            <w:rStyle w:val="af4"/>
            <w:rFonts w:ascii="Times New Roman" w:hAnsi="Times New Roman"/>
            <w:sz w:val="24"/>
            <w:szCs w:val="24"/>
          </w:rPr>
          <w:t>(ф. 0510452)</w:t>
        </w:r>
      </w:hyperlink>
      <w:r w:rsidR="0097393C" w:rsidRPr="00CD265E">
        <w:rPr>
          <w:rFonts w:ascii="Times New Roman" w:hAnsi="Times New Roman"/>
          <w:sz w:val="24"/>
          <w:szCs w:val="24"/>
        </w:rPr>
        <w:t xml:space="preserve">, на основании </w:t>
      </w:r>
      <w:r w:rsidR="006C6593" w:rsidRPr="00CD265E">
        <w:rPr>
          <w:rFonts w:ascii="Times New Roman" w:hAnsi="Times New Roman"/>
          <w:sz w:val="24"/>
          <w:szCs w:val="24"/>
        </w:rPr>
        <w:t>счета</w:t>
      </w:r>
      <w:r w:rsidR="0097393C" w:rsidRPr="00CD265E">
        <w:rPr>
          <w:rFonts w:ascii="Times New Roman" w:hAnsi="Times New Roman"/>
          <w:sz w:val="24"/>
          <w:szCs w:val="24"/>
        </w:rPr>
        <w:t xml:space="preserve"> Поставщика</w:t>
      </w:r>
      <w:r w:rsidR="009D3FD4" w:rsidRPr="00CD265E">
        <w:rPr>
          <w:rFonts w:ascii="Times New Roman" w:hAnsi="Times New Roman"/>
          <w:sz w:val="24"/>
          <w:szCs w:val="24"/>
        </w:rPr>
        <w:t xml:space="preserve">. </w:t>
      </w:r>
    </w:p>
    <w:p w14:paraId="1121640D" w14:textId="4DC7CE22" w:rsidR="003A5BFD" w:rsidRPr="00CD265E" w:rsidRDefault="003A5BFD" w:rsidP="00CE41B2">
      <w:pPr>
        <w:pStyle w:val="ab"/>
        <w:ind w:firstLine="567"/>
        <w:jc w:val="both"/>
        <w:rPr>
          <w:rFonts w:ascii="Times New Roman" w:hAnsi="Times New Roman"/>
          <w:sz w:val="24"/>
          <w:szCs w:val="24"/>
        </w:rPr>
      </w:pPr>
      <w:r w:rsidRPr="00CD265E">
        <w:rPr>
          <w:rFonts w:ascii="Times New Roman" w:hAnsi="Times New Roman"/>
          <w:sz w:val="24"/>
          <w:szCs w:val="24"/>
        </w:rPr>
        <w:t xml:space="preserve">Стороны подписывают Акт приемки товаров, работ, услуг по форме 0510452, который применяется для оформления приемки поставленных товаров, выполненных работ, оказанных услуг, ввиду того, что информация о Договоре не размещается в реестре </w:t>
      </w:r>
      <w:r w:rsidR="003B2262" w:rsidRPr="00CD265E">
        <w:rPr>
          <w:rFonts w:ascii="Times New Roman" w:hAnsi="Times New Roman"/>
          <w:sz w:val="24"/>
          <w:szCs w:val="24"/>
        </w:rPr>
        <w:t>договор</w:t>
      </w:r>
      <w:r w:rsidRPr="00CD265E">
        <w:rPr>
          <w:rFonts w:ascii="Times New Roman" w:hAnsi="Times New Roman"/>
          <w:sz w:val="24"/>
          <w:szCs w:val="24"/>
        </w:rPr>
        <w:t xml:space="preserve">ов ЕИС в сфере закупок. В Акте отражается информация о результатах приемки товаров, работ, услуг, в </w:t>
      </w:r>
      <w:r w:rsidRPr="00CD265E">
        <w:rPr>
          <w:rFonts w:ascii="Times New Roman" w:hAnsi="Times New Roman"/>
          <w:sz w:val="24"/>
          <w:szCs w:val="24"/>
        </w:rPr>
        <w:lastRenderedPageBreak/>
        <w:t>соответствии с п. 64.19 Методических указаний, утвержденных Приказом Минфина России от 15.04.2021 N 61н.</w:t>
      </w:r>
    </w:p>
    <w:p w14:paraId="792F5A02" w14:textId="77777777" w:rsidR="004E6F97" w:rsidRPr="00CD265E" w:rsidRDefault="00932376" w:rsidP="00CE41B2">
      <w:pPr>
        <w:pStyle w:val="ab"/>
        <w:numPr>
          <w:ilvl w:val="1"/>
          <w:numId w:val="31"/>
        </w:numPr>
        <w:ind w:left="0" w:firstLine="0"/>
        <w:jc w:val="both"/>
        <w:rPr>
          <w:rFonts w:ascii="Times New Roman" w:hAnsi="Times New Roman"/>
          <w:sz w:val="24"/>
          <w:szCs w:val="24"/>
        </w:rPr>
      </w:pPr>
      <w:r w:rsidRPr="00CD265E">
        <w:rPr>
          <w:rFonts w:ascii="Times New Roman" w:hAnsi="Times New Roman"/>
          <w:sz w:val="24"/>
          <w:szCs w:val="24"/>
        </w:rPr>
        <w:t>Покупатель</w:t>
      </w:r>
      <w:r w:rsidR="00194788" w:rsidRPr="00CD265E">
        <w:rPr>
          <w:rFonts w:ascii="Times New Roman" w:hAnsi="Times New Roman"/>
          <w:sz w:val="24"/>
          <w:szCs w:val="24"/>
        </w:rPr>
        <w:t xml:space="preserve"> считается исполнившим свою обязанность по проведению расчетов за поставленный Товар с момента с</w:t>
      </w:r>
      <w:r w:rsidR="009D3FD4" w:rsidRPr="00CD265E">
        <w:rPr>
          <w:rFonts w:ascii="Times New Roman" w:hAnsi="Times New Roman"/>
          <w:sz w:val="24"/>
          <w:szCs w:val="24"/>
        </w:rPr>
        <w:t>писани</w:t>
      </w:r>
      <w:r w:rsidR="00194788" w:rsidRPr="00CD265E">
        <w:rPr>
          <w:rFonts w:ascii="Times New Roman" w:hAnsi="Times New Roman"/>
          <w:sz w:val="24"/>
          <w:szCs w:val="24"/>
        </w:rPr>
        <w:t>я</w:t>
      </w:r>
      <w:r w:rsidR="009D3FD4" w:rsidRPr="00CD265E">
        <w:rPr>
          <w:rFonts w:ascii="Times New Roman" w:hAnsi="Times New Roman"/>
          <w:sz w:val="24"/>
          <w:szCs w:val="24"/>
        </w:rPr>
        <w:t xml:space="preserve"> соответствующей </w:t>
      </w:r>
      <w:r w:rsidR="00194788" w:rsidRPr="00CD265E">
        <w:rPr>
          <w:rFonts w:ascii="Times New Roman" w:hAnsi="Times New Roman"/>
          <w:sz w:val="24"/>
          <w:szCs w:val="24"/>
        </w:rPr>
        <w:t xml:space="preserve">денежной </w:t>
      </w:r>
      <w:r w:rsidR="009D3FD4" w:rsidRPr="00CD265E">
        <w:rPr>
          <w:rFonts w:ascii="Times New Roman" w:hAnsi="Times New Roman"/>
          <w:sz w:val="24"/>
          <w:szCs w:val="24"/>
        </w:rPr>
        <w:t>суммы с</w:t>
      </w:r>
      <w:r w:rsidR="00194788" w:rsidRPr="00CD265E">
        <w:rPr>
          <w:rFonts w:ascii="Times New Roman" w:hAnsi="Times New Roman"/>
          <w:sz w:val="24"/>
          <w:szCs w:val="24"/>
        </w:rPr>
        <w:t xml:space="preserve"> его</w:t>
      </w:r>
      <w:r w:rsidR="00110999" w:rsidRPr="00CD265E">
        <w:rPr>
          <w:rFonts w:ascii="Times New Roman" w:hAnsi="Times New Roman"/>
          <w:sz w:val="24"/>
          <w:szCs w:val="24"/>
        </w:rPr>
        <w:t xml:space="preserve"> лицевого счета</w:t>
      </w:r>
      <w:r w:rsidR="009D3FD4" w:rsidRPr="00CD265E">
        <w:rPr>
          <w:rFonts w:ascii="Times New Roman" w:hAnsi="Times New Roman"/>
          <w:sz w:val="24"/>
          <w:szCs w:val="24"/>
        </w:rPr>
        <w:t>.</w:t>
      </w:r>
    </w:p>
    <w:p w14:paraId="29912526" w14:textId="2A7E42E8" w:rsidR="002F4715" w:rsidRPr="00CD265E" w:rsidRDefault="002F4715" w:rsidP="00CE41B2">
      <w:pPr>
        <w:pStyle w:val="ab"/>
        <w:numPr>
          <w:ilvl w:val="1"/>
          <w:numId w:val="31"/>
        </w:numPr>
        <w:ind w:left="0" w:firstLine="0"/>
        <w:jc w:val="both"/>
        <w:rPr>
          <w:rFonts w:ascii="Times New Roman" w:hAnsi="Times New Roman"/>
          <w:sz w:val="24"/>
          <w:szCs w:val="24"/>
        </w:rPr>
      </w:pPr>
      <w:r w:rsidRPr="00CD265E">
        <w:rPr>
          <w:rFonts w:ascii="Times New Roman" w:hAnsi="Times New Roman"/>
          <w:sz w:val="24"/>
          <w:szCs w:val="24"/>
        </w:rPr>
        <w:t>Поставщик на основании письменного требования Покупателя оплачивает начисленные пени и неустойки</w:t>
      </w:r>
      <w:r w:rsidR="00CE2DA5" w:rsidRPr="00CD265E">
        <w:rPr>
          <w:rFonts w:ascii="Times New Roman" w:hAnsi="Times New Roman"/>
          <w:sz w:val="24"/>
          <w:szCs w:val="24"/>
        </w:rPr>
        <w:t xml:space="preserve"> (при наличии)</w:t>
      </w:r>
      <w:r w:rsidRPr="00CD265E">
        <w:rPr>
          <w:rFonts w:ascii="Times New Roman" w:hAnsi="Times New Roman"/>
          <w:sz w:val="24"/>
          <w:szCs w:val="24"/>
        </w:rPr>
        <w:t xml:space="preserve">. </w:t>
      </w:r>
    </w:p>
    <w:p w14:paraId="3BB7BB94" w14:textId="566CDE18" w:rsidR="00BB428B" w:rsidRPr="00CD265E" w:rsidRDefault="002F4715" w:rsidP="00CE41B2">
      <w:pPr>
        <w:pStyle w:val="ab"/>
        <w:jc w:val="both"/>
        <w:rPr>
          <w:rFonts w:ascii="Times New Roman" w:hAnsi="Times New Roman"/>
          <w:sz w:val="24"/>
          <w:szCs w:val="24"/>
        </w:rPr>
      </w:pPr>
      <w:r w:rsidRPr="00CD265E">
        <w:rPr>
          <w:rFonts w:ascii="Times New Roman" w:hAnsi="Times New Roman"/>
          <w:sz w:val="24"/>
          <w:szCs w:val="24"/>
        </w:rPr>
        <w:t xml:space="preserve"> </w:t>
      </w:r>
    </w:p>
    <w:p w14:paraId="1AE8E6E6" w14:textId="173FB64F" w:rsidR="004E6F97" w:rsidRPr="00CD265E" w:rsidRDefault="009D3FD4" w:rsidP="00CE41B2">
      <w:pPr>
        <w:pStyle w:val="ab"/>
        <w:numPr>
          <w:ilvl w:val="0"/>
          <w:numId w:val="31"/>
        </w:numPr>
        <w:jc w:val="center"/>
        <w:rPr>
          <w:rFonts w:ascii="Times New Roman" w:hAnsi="Times New Roman"/>
          <w:b/>
          <w:sz w:val="24"/>
          <w:szCs w:val="24"/>
        </w:rPr>
      </w:pPr>
      <w:r w:rsidRPr="00CD265E">
        <w:rPr>
          <w:rFonts w:ascii="Times New Roman" w:hAnsi="Times New Roman"/>
          <w:b/>
          <w:sz w:val="24"/>
          <w:szCs w:val="24"/>
        </w:rPr>
        <w:t>ПРАВА И ОБЯЗАННОСТИ СТОРОН</w:t>
      </w:r>
    </w:p>
    <w:p w14:paraId="48406953" w14:textId="77777777" w:rsidR="003B2262" w:rsidRPr="00CD265E" w:rsidRDefault="003B2262" w:rsidP="00CE41B2">
      <w:pPr>
        <w:pStyle w:val="ab"/>
        <w:numPr>
          <w:ilvl w:val="1"/>
          <w:numId w:val="31"/>
        </w:numPr>
        <w:ind w:left="0" w:firstLine="0"/>
        <w:jc w:val="both"/>
        <w:rPr>
          <w:rFonts w:ascii="Times New Roman" w:hAnsi="Times New Roman"/>
          <w:sz w:val="24"/>
          <w:szCs w:val="24"/>
        </w:rPr>
      </w:pPr>
      <w:r w:rsidRPr="00CD265E">
        <w:rPr>
          <w:rFonts w:ascii="Times New Roman" w:hAnsi="Times New Roman"/>
          <w:b/>
          <w:sz w:val="24"/>
          <w:szCs w:val="24"/>
        </w:rPr>
        <w:t>Обязанности Поставщика.</w:t>
      </w:r>
    </w:p>
    <w:p w14:paraId="6A1564F3" w14:textId="4429E9A6" w:rsidR="003B2262" w:rsidRPr="00CD265E" w:rsidRDefault="003B2262" w:rsidP="00862B42">
      <w:pPr>
        <w:pStyle w:val="ab"/>
        <w:numPr>
          <w:ilvl w:val="2"/>
          <w:numId w:val="31"/>
        </w:numPr>
        <w:tabs>
          <w:tab w:val="left" w:pos="851"/>
        </w:tabs>
        <w:ind w:left="0" w:firstLine="0"/>
        <w:jc w:val="both"/>
        <w:rPr>
          <w:rFonts w:ascii="Times New Roman" w:hAnsi="Times New Roman"/>
          <w:sz w:val="24"/>
          <w:szCs w:val="24"/>
        </w:rPr>
      </w:pPr>
      <w:r w:rsidRPr="00CD265E">
        <w:rPr>
          <w:rFonts w:ascii="Times New Roman" w:hAnsi="Times New Roman"/>
          <w:sz w:val="24"/>
          <w:szCs w:val="24"/>
        </w:rPr>
        <w:t>Доставить</w:t>
      </w:r>
      <w:r w:rsidR="00841FCA" w:rsidRPr="00CD265E">
        <w:rPr>
          <w:rFonts w:ascii="Times New Roman" w:hAnsi="Times New Roman"/>
          <w:sz w:val="24"/>
          <w:szCs w:val="24"/>
        </w:rPr>
        <w:t xml:space="preserve"> Товар по согласованному адресу: </w:t>
      </w:r>
      <w:r w:rsidR="007A5688" w:rsidRPr="00CD265E">
        <w:rPr>
          <w:rFonts w:ascii="Times New Roman" w:hAnsi="Times New Roman"/>
          <w:sz w:val="24"/>
          <w:szCs w:val="24"/>
        </w:rPr>
        <w:t>г. Москва, Малый Знаменский переулок, д.11/11</w:t>
      </w:r>
      <w:r w:rsidR="00841FCA" w:rsidRPr="00CD265E">
        <w:rPr>
          <w:rFonts w:ascii="Times New Roman" w:hAnsi="Times New Roman"/>
          <w:sz w:val="24"/>
          <w:szCs w:val="24"/>
        </w:rPr>
        <w:t xml:space="preserve">, </w:t>
      </w:r>
      <w:r w:rsidRPr="00CD265E">
        <w:rPr>
          <w:rFonts w:ascii="Times New Roman" w:hAnsi="Times New Roman"/>
          <w:sz w:val="24"/>
          <w:szCs w:val="24"/>
        </w:rPr>
        <w:t>в сроки, указанные в Договоре.</w:t>
      </w:r>
    </w:p>
    <w:p w14:paraId="51CEA946" w14:textId="77777777" w:rsidR="003B2262" w:rsidRPr="00CD265E" w:rsidRDefault="003B2262" w:rsidP="00862B42">
      <w:pPr>
        <w:pStyle w:val="ab"/>
        <w:numPr>
          <w:ilvl w:val="2"/>
          <w:numId w:val="31"/>
        </w:numPr>
        <w:tabs>
          <w:tab w:val="left" w:pos="851"/>
        </w:tabs>
        <w:ind w:left="0" w:firstLine="0"/>
        <w:jc w:val="both"/>
        <w:rPr>
          <w:rFonts w:ascii="Times New Roman" w:hAnsi="Times New Roman"/>
          <w:sz w:val="24"/>
          <w:szCs w:val="24"/>
        </w:rPr>
      </w:pPr>
      <w:r w:rsidRPr="00CD265E">
        <w:rPr>
          <w:rFonts w:ascii="Times New Roman" w:hAnsi="Times New Roman"/>
          <w:sz w:val="24"/>
          <w:szCs w:val="24"/>
        </w:rPr>
        <w:t>По требованию Покупателя заменить Товар, не соответствующий предъявляемым требованиям, осуществить допоставку недостающего Товара в срок не позднее 5 (пяти) дней со дня получения соответствующего требования Покупателя.</w:t>
      </w:r>
    </w:p>
    <w:p w14:paraId="0040CAF5" w14:textId="4002BAE3" w:rsidR="003B2262" w:rsidRPr="00CD265E" w:rsidRDefault="003B2262" w:rsidP="00862B42">
      <w:pPr>
        <w:pStyle w:val="ab"/>
        <w:numPr>
          <w:ilvl w:val="2"/>
          <w:numId w:val="31"/>
        </w:numPr>
        <w:tabs>
          <w:tab w:val="left" w:pos="851"/>
        </w:tabs>
        <w:ind w:left="0" w:firstLine="0"/>
        <w:jc w:val="both"/>
        <w:rPr>
          <w:rFonts w:ascii="Times New Roman" w:hAnsi="Times New Roman"/>
          <w:sz w:val="24"/>
          <w:szCs w:val="24"/>
        </w:rPr>
      </w:pPr>
      <w:r w:rsidRPr="00CD265E">
        <w:rPr>
          <w:rFonts w:ascii="Times New Roman" w:hAnsi="Times New Roman"/>
          <w:sz w:val="24"/>
          <w:szCs w:val="24"/>
        </w:rPr>
        <w:t>В добровольном порядке уплатить сумму неустойки (пеней, штрафов), предусмотренных настоящим Договором за неисполнение (ненадлежащее исполнение) Поставщиком своих обязательств по настоящему Договору, в случае получения от Покупателя соответствующего требования.</w:t>
      </w:r>
    </w:p>
    <w:p w14:paraId="50B6DB64" w14:textId="77777777" w:rsidR="003B2262" w:rsidRPr="00CD265E" w:rsidRDefault="003B2262" w:rsidP="00862B42">
      <w:pPr>
        <w:pStyle w:val="ab"/>
        <w:numPr>
          <w:ilvl w:val="1"/>
          <w:numId w:val="31"/>
        </w:numPr>
        <w:tabs>
          <w:tab w:val="left" w:pos="851"/>
        </w:tabs>
        <w:ind w:left="0" w:firstLine="0"/>
        <w:jc w:val="both"/>
        <w:rPr>
          <w:rFonts w:ascii="Times New Roman" w:hAnsi="Times New Roman"/>
          <w:sz w:val="24"/>
          <w:szCs w:val="24"/>
        </w:rPr>
      </w:pPr>
      <w:r w:rsidRPr="00CD265E">
        <w:rPr>
          <w:rFonts w:ascii="Times New Roman" w:hAnsi="Times New Roman"/>
          <w:b/>
          <w:sz w:val="24"/>
          <w:szCs w:val="24"/>
        </w:rPr>
        <w:t>Права Поставщика.</w:t>
      </w:r>
    </w:p>
    <w:p w14:paraId="120B62A0" w14:textId="7D9A1A35" w:rsidR="003B2262" w:rsidRPr="00CD265E" w:rsidRDefault="003B2262" w:rsidP="00862B42">
      <w:pPr>
        <w:pStyle w:val="ab"/>
        <w:numPr>
          <w:ilvl w:val="2"/>
          <w:numId w:val="31"/>
        </w:numPr>
        <w:tabs>
          <w:tab w:val="left" w:pos="851"/>
        </w:tabs>
        <w:ind w:left="0" w:firstLine="0"/>
        <w:jc w:val="both"/>
        <w:rPr>
          <w:rFonts w:ascii="Times New Roman" w:hAnsi="Times New Roman"/>
          <w:sz w:val="24"/>
          <w:szCs w:val="24"/>
        </w:rPr>
      </w:pPr>
      <w:r w:rsidRPr="00CD265E">
        <w:rPr>
          <w:rFonts w:ascii="Times New Roman" w:hAnsi="Times New Roman"/>
          <w:sz w:val="24"/>
          <w:szCs w:val="24"/>
        </w:rPr>
        <w:t>Требовать своевременной оплаты поставленного Товара в соответствии с условиями настоящего Договора.</w:t>
      </w:r>
    </w:p>
    <w:p w14:paraId="59D34713" w14:textId="77777777" w:rsidR="003B2262" w:rsidRPr="00CD265E" w:rsidRDefault="003B2262" w:rsidP="00862B42">
      <w:pPr>
        <w:pStyle w:val="ab"/>
        <w:numPr>
          <w:ilvl w:val="1"/>
          <w:numId w:val="31"/>
        </w:numPr>
        <w:tabs>
          <w:tab w:val="left" w:pos="851"/>
        </w:tabs>
        <w:ind w:left="0" w:firstLine="0"/>
        <w:jc w:val="both"/>
        <w:rPr>
          <w:rFonts w:ascii="Times New Roman" w:hAnsi="Times New Roman"/>
          <w:sz w:val="24"/>
          <w:szCs w:val="24"/>
        </w:rPr>
      </w:pPr>
      <w:r w:rsidRPr="00CD265E">
        <w:rPr>
          <w:rFonts w:ascii="Times New Roman" w:hAnsi="Times New Roman"/>
          <w:b/>
          <w:sz w:val="24"/>
          <w:szCs w:val="24"/>
        </w:rPr>
        <w:t>Обязанности Покупателя.</w:t>
      </w:r>
    </w:p>
    <w:p w14:paraId="195A9186" w14:textId="77777777" w:rsidR="003B2262" w:rsidRPr="00CD265E" w:rsidRDefault="003B2262" w:rsidP="00862B42">
      <w:pPr>
        <w:pStyle w:val="ab"/>
        <w:numPr>
          <w:ilvl w:val="2"/>
          <w:numId w:val="31"/>
        </w:numPr>
        <w:tabs>
          <w:tab w:val="left" w:pos="851"/>
        </w:tabs>
        <w:ind w:left="0" w:firstLine="0"/>
        <w:jc w:val="both"/>
        <w:rPr>
          <w:rFonts w:ascii="Times New Roman" w:hAnsi="Times New Roman"/>
          <w:sz w:val="24"/>
          <w:szCs w:val="24"/>
        </w:rPr>
      </w:pPr>
      <w:r w:rsidRPr="00CD265E">
        <w:rPr>
          <w:rFonts w:ascii="Times New Roman" w:hAnsi="Times New Roman"/>
          <w:sz w:val="24"/>
          <w:szCs w:val="24"/>
        </w:rPr>
        <w:t>Совершить все необходимые действия, обеспечивающие принятие Товара.</w:t>
      </w:r>
    </w:p>
    <w:p w14:paraId="428D918E" w14:textId="57F80282" w:rsidR="003B2262" w:rsidRPr="00CD265E" w:rsidRDefault="003B2262" w:rsidP="00862B42">
      <w:pPr>
        <w:pStyle w:val="ab"/>
        <w:numPr>
          <w:ilvl w:val="2"/>
          <w:numId w:val="31"/>
        </w:numPr>
        <w:tabs>
          <w:tab w:val="left" w:pos="851"/>
        </w:tabs>
        <w:ind w:left="0" w:firstLine="0"/>
        <w:jc w:val="both"/>
        <w:rPr>
          <w:rFonts w:ascii="Times New Roman" w:hAnsi="Times New Roman"/>
          <w:sz w:val="24"/>
          <w:szCs w:val="24"/>
        </w:rPr>
      </w:pPr>
      <w:r w:rsidRPr="00CD265E">
        <w:rPr>
          <w:rFonts w:ascii="Times New Roman" w:hAnsi="Times New Roman"/>
          <w:sz w:val="24"/>
          <w:szCs w:val="24"/>
        </w:rPr>
        <w:t>Принять Товар, если он соответствует условиям Договора.</w:t>
      </w:r>
    </w:p>
    <w:p w14:paraId="4C15C030" w14:textId="77777777" w:rsidR="003B2262" w:rsidRPr="00CD265E" w:rsidRDefault="003B2262" w:rsidP="00862B42">
      <w:pPr>
        <w:pStyle w:val="ab"/>
        <w:numPr>
          <w:ilvl w:val="2"/>
          <w:numId w:val="31"/>
        </w:numPr>
        <w:tabs>
          <w:tab w:val="left" w:pos="851"/>
        </w:tabs>
        <w:ind w:left="0" w:firstLine="0"/>
        <w:jc w:val="both"/>
        <w:rPr>
          <w:rFonts w:ascii="Times New Roman" w:hAnsi="Times New Roman"/>
          <w:sz w:val="24"/>
          <w:szCs w:val="24"/>
        </w:rPr>
      </w:pPr>
      <w:r w:rsidRPr="00CD265E">
        <w:rPr>
          <w:rFonts w:ascii="Times New Roman" w:hAnsi="Times New Roman"/>
          <w:sz w:val="24"/>
          <w:szCs w:val="24"/>
        </w:rPr>
        <w:t>Своевременно и в полном объёме осуществить расчет с Поставщиком.</w:t>
      </w:r>
    </w:p>
    <w:p w14:paraId="797AD5D7" w14:textId="77777777" w:rsidR="003B2262" w:rsidRPr="00CD265E" w:rsidRDefault="003B2262" w:rsidP="00862B42">
      <w:pPr>
        <w:pStyle w:val="ab"/>
        <w:numPr>
          <w:ilvl w:val="1"/>
          <w:numId w:val="31"/>
        </w:numPr>
        <w:tabs>
          <w:tab w:val="left" w:pos="851"/>
        </w:tabs>
        <w:ind w:left="0" w:firstLine="0"/>
        <w:jc w:val="both"/>
        <w:rPr>
          <w:rFonts w:ascii="Times New Roman" w:hAnsi="Times New Roman"/>
          <w:sz w:val="24"/>
          <w:szCs w:val="24"/>
        </w:rPr>
      </w:pPr>
      <w:r w:rsidRPr="00CD265E">
        <w:rPr>
          <w:rFonts w:ascii="Times New Roman" w:hAnsi="Times New Roman"/>
          <w:b/>
          <w:sz w:val="24"/>
          <w:szCs w:val="24"/>
        </w:rPr>
        <w:t>Права Покупателя.</w:t>
      </w:r>
    </w:p>
    <w:p w14:paraId="786A823A" w14:textId="6B2FB5E4" w:rsidR="003B2262" w:rsidRPr="00CD265E" w:rsidRDefault="003B2262" w:rsidP="00862B42">
      <w:pPr>
        <w:pStyle w:val="ab"/>
        <w:numPr>
          <w:ilvl w:val="2"/>
          <w:numId w:val="31"/>
        </w:numPr>
        <w:tabs>
          <w:tab w:val="left" w:pos="851"/>
        </w:tabs>
        <w:ind w:left="0" w:firstLine="0"/>
        <w:jc w:val="both"/>
        <w:rPr>
          <w:rFonts w:ascii="Times New Roman" w:hAnsi="Times New Roman"/>
          <w:sz w:val="24"/>
          <w:szCs w:val="24"/>
        </w:rPr>
      </w:pPr>
      <w:r w:rsidRPr="00CD265E">
        <w:rPr>
          <w:rFonts w:ascii="Times New Roman" w:hAnsi="Times New Roman"/>
          <w:sz w:val="24"/>
          <w:szCs w:val="24"/>
        </w:rPr>
        <w:t>Требовать от Поставщика представления надлежащим образом оформленных документов, предусмотренных настоящим Договором (УПД, счет).</w:t>
      </w:r>
    </w:p>
    <w:p w14:paraId="0241C40D" w14:textId="79F18F31" w:rsidR="003B2262" w:rsidRPr="00CD265E" w:rsidRDefault="003B2262" w:rsidP="00CE41B2">
      <w:pPr>
        <w:pStyle w:val="ab"/>
        <w:jc w:val="center"/>
        <w:rPr>
          <w:rFonts w:ascii="Times New Roman" w:hAnsi="Times New Roman"/>
          <w:b/>
          <w:sz w:val="24"/>
          <w:szCs w:val="24"/>
        </w:rPr>
      </w:pPr>
    </w:p>
    <w:p w14:paraId="11D74B2E" w14:textId="7D696825" w:rsidR="004E6F97" w:rsidRPr="00CD265E" w:rsidRDefault="004E6F97" w:rsidP="00CE41B2">
      <w:pPr>
        <w:pStyle w:val="ab"/>
        <w:jc w:val="both"/>
        <w:rPr>
          <w:rFonts w:ascii="Times New Roman" w:hAnsi="Times New Roman"/>
          <w:b/>
          <w:sz w:val="24"/>
          <w:szCs w:val="24"/>
        </w:rPr>
      </w:pPr>
    </w:p>
    <w:p w14:paraId="0B6BE427" w14:textId="77777777" w:rsidR="004E6F97" w:rsidRPr="00CD265E" w:rsidRDefault="009D3FD4" w:rsidP="00CE41B2">
      <w:pPr>
        <w:pStyle w:val="ab"/>
        <w:numPr>
          <w:ilvl w:val="0"/>
          <w:numId w:val="31"/>
        </w:numPr>
        <w:jc w:val="center"/>
        <w:rPr>
          <w:rFonts w:ascii="Times New Roman" w:hAnsi="Times New Roman"/>
          <w:b/>
          <w:sz w:val="24"/>
          <w:szCs w:val="24"/>
        </w:rPr>
      </w:pPr>
      <w:r w:rsidRPr="00CD265E">
        <w:rPr>
          <w:rFonts w:ascii="Times New Roman" w:hAnsi="Times New Roman"/>
          <w:b/>
          <w:sz w:val="24"/>
          <w:szCs w:val="24"/>
        </w:rPr>
        <w:t>ОТВЕТСТВЕННОСТЬ СТОРОН</w:t>
      </w:r>
    </w:p>
    <w:p w14:paraId="451C67BC" w14:textId="77777777" w:rsidR="004E6F97" w:rsidRPr="00CD265E" w:rsidRDefault="009D3FD4" w:rsidP="00CE41B2">
      <w:pPr>
        <w:pStyle w:val="ab"/>
        <w:numPr>
          <w:ilvl w:val="1"/>
          <w:numId w:val="31"/>
        </w:numPr>
        <w:tabs>
          <w:tab w:val="left" w:pos="567"/>
        </w:tabs>
        <w:ind w:left="0" w:firstLine="0"/>
        <w:jc w:val="both"/>
        <w:rPr>
          <w:rFonts w:ascii="Times New Roman" w:hAnsi="Times New Roman"/>
          <w:sz w:val="24"/>
          <w:szCs w:val="24"/>
        </w:rPr>
      </w:pPr>
      <w:r w:rsidRPr="00CD265E">
        <w:rPr>
          <w:rFonts w:ascii="Times New Roman" w:hAnsi="Times New Roman"/>
          <w:sz w:val="24"/>
          <w:szCs w:val="24"/>
        </w:rPr>
        <w:t xml:space="preserve">За неисполнение или ненадлежащее исполнение обязательств, предусмотренных Договором, </w:t>
      </w:r>
      <w:r w:rsidR="004E1FF1" w:rsidRPr="00CD265E">
        <w:rPr>
          <w:rFonts w:ascii="Times New Roman" w:hAnsi="Times New Roman"/>
          <w:sz w:val="24"/>
          <w:szCs w:val="24"/>
        </w:rPr>
        <w:t>С</w:t>
      </w:r>
      <w:r w:rsidRPr="00CD265E">
        <w:rPr>
          <w:rFonts w:ascii="Times New Roman" w:hAnsi="Times New Roman"/>
          <w:sz w:val="24"/>
          <w:szCs w:val="24"/>
        </w:rPr>
        <w:t xml:space="preserve">тороны несут ответственность в соответствии с настоящим Договором и законодательством Российской Федерации. </w:t>
      </w:r>
    </w:p>
    <w:p w14:paraId="6DC480A5" w14:textId="4A96AB66" w:rsidR="004E6F97" w:rsidRPr="00CD265E" w:rsidRDefault="009D3FD4" w:rsidP="00CE41B2">
      <w:pPr>
        <w:pStyle w:val="ab"/>
        <w:numPr>
          <w:ilvl w:val="1"/>
          <w:numId w:val="31"/>
        </w:numPr>
        <w:tabs>
          <w:tab w:val="left" w:pos="567"/>
        </w:tabs>
        <w:ind w:left="0" w:firstLine="0"/>
        <w:jc w:val="both"/>
        <w:rPr>
          <w:rFonts w:ascii="Times New Roman" w:hAnsi="Times New Roman"/>
          <w:sz w:val="24"/>
          <w:szCs w:val="24"/>
        </w:rPr>
      </w:pPr>
      <w:r w:rsidRPr="00CD265E">
        <w:rPr>
          <w:rFonts w:ascii="Times New Roman" w:hAnsi="Times New Roman"/>
          <w:sz w:val="24"/>
          <w:szCs w:val="24"/>
        </w:rPr>
        <w:t xml:space="preserve">В случае просрочки </w:t>
      </w:r>
      <w:r w:rsidR="00932376" w:rsidRPr="00CD265E">
        <w:rPr>
          <w:rFonts w:ascii="Times New Roman" w:hAnsi="Times New Roman"/>
          <w:sz w:val="24"/>
          <w:szCs w:val="24"/>
        </w:rPr>
        <w:t>Поставщик</w:t>
      </w:r>
      <w:r w:rsidRPr="00CD265E">
        <w:rPr>
          <w:rFonts w:ascii="Times New Roman" w:hAnsi="Times New Roman"/>
          <w:sz w:val="24"/>
          <w:szCs w:val="24"/>
        </w:rPr>
        <w:t xml:space="preserve">ом </w:t>
      </w:r>
      <w:r w:rsidR="00595A9B" w:rsidRPr="00CD265E">
        <w:rPr>
          <w:rFonts w:ascii="Times New Roman" w:hAnsi="Times New Roman"/>
          <w:sz w:val="24"/>
          <w:szCs w:val="24"/>
        </w:rPr>
        <w:t>поставки Товара</w:t>
      </w:r>
      <w:r w:rsidRPr="00CD265E">
        <w:rPr>
          <w:rFonts w:ascii="Times New Roman" w:hAnsi="Times New Roman"/>
          <w:sz w:val="24"/>
          <w:szCs w:val="24"/>
        </w:rPr>
        <w:t xml:space="preserve">, </w:t>
      </w:r>
      <w:r w:rsidR="00932376" w:rsidRPr="00CD265E">
        <w:rPr>
          <w:rFonts w:ascii="Times New Roman" w:hAnsi="Times New Roman"/>
          <w:sz w:val="24"/>
          <w:szCs w:val="24"/>
        </w:rPr>
        <w:t>Покупатель</w:t>
      </w:r>
      <w:r w:rsidRPr="00CD265E">
        <w:rPr>
          <w:rFonts w:ascii="Times New Roman" w:hAnsi="Times New Roman"/>
          <w:sz w:val="24"/>
          <w:szCs w:val="24"/>
        </w:rPr>
        <w:t xml:space="preserve"> вправе потребовать уплаты пеней. Пеня начисляется за каждый день просрочки исполнения </w:t>
      </w:r>
      <w:r w:rsidR="00932376" w:rsidRPr="00CD265E">
        <w:rPr>
          <w:rFonts w:ascii="Times New Roman" w:hAnsi="Times New Roman"/>
          <w:sz w:val="24"/>
          <w:szCs w:val="24"/>
        </w:rPr>
        <w:t>Поставщик</w:t>
      </w:r>
      <w:r w:rsidRPr="00CD265E">
        <w:rPr>
          <w:rFonts w:ascii="Times New Roman" w:hAnsi="Times New Roman"/>
          <w:sz w:val="24"/>
          <w:szCs w:val="24"/>
        </w:rPr>
        <w:t xml:space="preserve">ом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932376" w:rsidRPr="00CD265E">
        <w:rPr>
          <w:rFonts w:ascii="Times New Roman" w:hAnsi="Times New Roman"/>
          <w:sz w:val="24"/>
          <w:szCs w:val="24"/>
        </w:rPr>
        <w:t>Поставщик</w:t>
      </w:r>
      <w:r w:rsidRPr="00CD265E">
        <w:rPr>
          <w:rFonts w:ascii="Times New Roman" w:hAnsi="Times New Roman"/>
          <w:sz w:val="24"/>
          <w:szCs w:val="24"/>
        </w:rPr>
        <w:t xml:space="preserve">ом. Сведения о начисленных пенях </w:t>
      </w:r>
      <w:r w:rsidR="00AB0401" w:rsidRPr="00CD265E">
        <w:rPr>
          <w:rFonts w:ascii="Times New Roman" w:hAnsi="Times New Roman"/>
          <w:sz w:val="24"/>
          <w:szCs w:val="24"/>
        </w:rPr>
        <w:t xml:space="preserve">Покупатель </w:t>
      </w:r>
      <w:r w:rsidRPr="00CD265E">
        <w:rPr>
          <w:rFonts w:ascii="Times New Roman" w:hAnsi="Times New Roman"/>
          <w:sz w:val="24"/>
          <w:szCs w:val="24"/>
        </w:rPr>
        <w:t>указывают</w:t>
      </w:r>
      <w:r w:rsidR="00AB0401" w:rsidRPr="00CD265E">
        <w:rPr>
          <w:rFonts w:ascii="Times New Roman" w:hAnsi="Times New Roman"/>
          <w:sz w:val="24"/>
          <w:szCs w:val="24"/>
        </w:rPr>
        <w:t xml:space="preserve"> </w:t>
      </w:r>
      <w:r w:rsidRPr="00CD265E">
        <w:rPr>
          <w:rFonts w:ascii="Times New Roman" w:hAnsi="Times New Roman"/>
          <w:sz w:val="24"/>
          <w:szCs w:val="24"/>
        </w:rPr>
        <w:t xml:space="preserve">в </w:t>
      </w:r>
      <w:r w:rsidR="00AB0401" w:rsidRPr="00CD265E">
        <w:rPr>
          <w:rFonts w:ascii="Times New Roman" w:hAnsi="Times New Roman"/>
          <w:sz w:val="24"/>
          <w:szCs w:val="24"/>
        </w:rPr>
        <w:t xml:space="preserve">письменном требовании (претензии). </w:t>
      </w:r>
      <w:r w:rsidRPr="00CD265E">
        <w:rPr>
          <w:rFonts w:ascii="Times New Roman" w:hAnsi="Times New Roman"/>
          <w:sz w:val="24"/>
          <w:szCs w:val="24"/>
        </w:rPr>
        <w:t xml:space="preserve"> </w:t>
      </w:r>
    </w:p>
    <w:p w14:paraId="2688229E" w14:textId="38F960A9" w:rsidR="004E6F97" w:rsidRPr="00CD265E" w:rsidRDefault="009D3FD4" w:rsidP="00CE41B2">
      <w:pPr>
        <w:pStyle w:val="ab"/>
        <w:numPr>
          <w:ilvl w:val="1"/>
          <w:numId w:val="31"/>
        </w:numPr>
        <w:tabs>
          <w:tab w:val="left" w:pos="567"/>
        </w:tabs>
        <w:ind w:left="0" w:firstLine="0"/>
        <w:jc w:val="both"/>
        <w:rPr>
          <w:rFonts w:ascii="Times New Roman" w:hAnsi="Times New Roman"/>
          <w:sz w:val="24"/>
          <w:szCs w:val="24"/>
        </w:rPr>
      </w:pPr>
      <w:r w:rsidRPr="00CD265E">
        <w:rPr>
          <w:rFonts w:ascii="Times New Roman" w:hAnsi="Times New Roman"/>
          <w:sz w:val="24"/>
          <w:szCs w:val="24"/>
        </w:rPr>
        <w:t xml:space="preserve">В случае просрочки исполнения </w:t>
      </w:r>
      <w:r w:rsidR="00932376" w:rsidRPr="00CD265E">
        <w:rPr>
          <w:rFonts w:ascii="Times New Roman" w:hAnsi="Times New Roman"/>
          <w:sz w:val="24"/>
          <w:szCs w:val="24"/>
        </w:rPr>
        <w:t>Покупател</w:t>
      </w:r>
      <w:r w:rsidR="00D95708" w:rsidRPr="00CD265E">
        <w:rPr>
          <w:rFonts w:ascii="Times New Roman" w:hAnsi="Times New Roman"/>
          <w:sz w:val="24"/>
          <w:szCs w:val="24"/>
        </w:rPr>
        <w:t>ем</w:t>
      </w:r>
      <w:r w:rsidRPr="00CD265E">
        <w:rPr>
          <w:rFonts w:ascii="Times New Roman" w:hAnsi="Times New Roman"/>
          <w:sz w:val="24"/>
          <w:szCs w:val="24"/>
        </w:rPr>
        <w:t xml:space="preserve"> обязательств</w:t>
      </w:r>
      <w:r w:rsidR="0089148F" w:rsidRPr="00CD265E">
        <w:rPr>
          <w:rFonts w:ascii="Times New Roman" w:hAnsi="Times New Roman"/>
          <w:sz w:val="24"/>
          <w:szCs w:val="24"/>
        </w:rPr>
        <w:t xml:space="preserve"> по проведению расчетов, предусмотренных п. </w:t>
      </w:r>
      <w:r w:rsidR="0092598F" w:rsidRPr="00CD265E">
        <w:rPr>
          <w:rFonts w:ascii="Times New Roman" w:hAnsi="Times New Roman"/>
          <w:sz w:val="24"/>
          <w:szCs w:val="24"/>
        </w:rPr>
        <w:t>5</w:t>
      </w:r>
      <w:r w:rsidR="0089148F" w:rsidRPr="00CD265E">
        <w:rPr>
          <w:rFonts w:ascii="Times New Roman" w:hAnsi="Times New Roman"/>
          <w:sz w:val="24"/>
          <w:szCs w:val="24"/>
        </w:rPr>
        <w:t>.</w:t>
      </w:r>
      <w:r w:rsidR="0092598F" w:rsidRPr="00CD265E">
        <w:rPr>
          <w:rFonts w:ascii="Times New Roman" w:hAnsi="Times New Roman"/>
          <w:sz w:val="24"/>
          <w:szCs w:val="24"/>
        </w:rPr>
        <w:t>4</w:t>
      </w:r>
      <w:r w:rsidR="0089148F" w:rsidRPr="00CD265E">
        <w:rPr>
          <w:rFonts w:ascii="Times New Roman" w:hAnsi="Times New Roman"/>
          <w:sz w:val="24"/>
          <w:szCs w:val="24"/>
        </w:rPr>
        <w:t xml:space="preserve">.2. </w:t>
      </w:r>
      <w:r w:rsidRPr="00CD265E">
        <w:rPr>
          <w:rFonts w:ascii="Times New Roman" w:hAnsi="Times New Roman"/>
          <w:sz w:val="24"/>
          <w:szCs w:val="24"/>
        </w:rPr>
        <w:t>Договор</w:t>
      </w:r>
      <w:r w:rsidR="0089148F" w:rsidRPr="00CD265E">
        <w:rPr>
          <w:rFonts w:ascii="Times New Roman" w:hAnsi="Times New Roman"/>
          <w:sz w:val="24"/>
          <w:szCs w:val="24"/>
        </w:rPr>
        <w:t>а</w:t>
      </w:r>
      <w:r w:rsidRPr="00CD265E">
        <w:rPr>
          <w:rFonts w:ascii="Times New Roman" w:hAnsi="Times New Roman"/>
          <w:sz w:val="24"/>
          <w:szCs w:val="24"/>
        </w:rPr>
        <w:t xml:space="preserve">, </w:t>
      </w:r>
      <w:r w:rsidR="00932376" w:rsidRPr="00CD265E">
        <w:rPr>
          <w:rFonts w:ascii="Times New Roman" w:hAnsi="Times New Roman"/>
          <w:sz w:val="24"/>
          <w:szCs w:val="24"/>
        </w:rPr>
        <w:t>Поставщик</w:t>
      </w:r>
      <w:r w:rsidRPr="00CD265E">
        <w:rPr>
          <w:rFonts w:ascii="Times New Roman" w:hAnsi="Times New Roman"/>
          <w:sz w:val="24"/>
          <w:szCs w:val="24"/>
        </w:rPr>
        <w:t xml:space="preserve"> вправе потребовать уплаты пеней. 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FA4D7CC" w14:textId="77777777" w:rsidR="004E6F97" w:rsidRPr="00CD265E" w:rsidRDefault="009D3FD4" w:rsidP="00CE41B2">
      <w:pPr>
        <w:pStyle w:val="ab"/>
        <w:numPr>
          <w:ilvl w:val="1"/>
          <w:numId w:val="31"/>
        </w:numPr>
        <w:tabs>
          <w:tab w:val="left" w:pos="567"/>
        </w:tabs>
        <w:ind w:left="0" w:firstLine="0"/>
        <w:jc w:val="both"/>
        <w:rPr>
          <w:rStyle w:val="ac"/>
          <w:rFonts w:ascii="Times New Roman" w:hAnsi="Times New Roman"/>
          <w:b w:val="0"/>
          <w:sz w:val="24"/>
          <w:szCs w:val="24"/>
        </w:rPr>
      </w:pPr>
      <w:r w:rsidRPr="00CD265E">
        <w:rPr>
          <w:rStyle w:val="ac"/>
          <w:rFonts w:ascii="Times New Roman" w:hAnsi="Times New Roman"/>
          <w:b w:val="0"/>
          <w:sz w:val="24"/>
          <w:szCs w:val="24"/>
        </w:rPr>
        <w:t>В случае полного (частичного) невыполнения условий Договора одной из Сторон эта Сторона обязана возместить другой Стороне причиненные убытки в части, непокрытой неустойкой.</w:t>
      </w:r>
    </w:p>
    <w:p w14:paraId="01F78322" w14:textId="77777777" w:rsidR="004E6F97" w:rsidRPr="00CD265E" w:rsidRDefault="009D3FD4" w:rsidP="00CE41B2">
      <w:pPr>
        <w:pStyle w:val="ab"/>
        <w:numPr>
          <w:ilvl w:val="1"/>
          <w:numId w:val="31"/>
        </w:numPr>
        <w:tabs>
          <w:tab w:val="left" w:pos="567"/>
        </w:tabs>
        <w:ind w:left="0" w:firstLine="0"/>
        <w:jc w:val="both"/>
        <w:rPr>
          <w:rStyle w:val="ac"/>
          <w:rFonts w:ascii="Times New Roman" w:hAnsi="Times New Roman"/>
          <w:b w:val="0"/>
          <w:sz w:val="24"/>
          <w:szCs w:val="24"/>
        </w:rPr>
      </w:pPr>
      <w:r w:rsidRPr="00CD265E">
        <w:rPr>
          <w:rStyle w:val="ac"/>
          <w:rFonts w:ascii="Times New Roman" w:hAnsi="Times New Roman"/>
          <w:b w:val="0"/>
          <w:sz w:val="24"/>
          <w:szCs w:val="24"/>
        </w:rPr>
        <w:t>Применение штрафных санкций не освобождает Стороны от исполнения обязательств по Договору.</w:t>
      </w:r>
    </w:p>
    <w:p w14:paraId="0F6E508C" w14:textId="42210481" w:rsidR="004E6F97" w:rsidRPr="00CD265E" w:rsidRDefault="009D3FD4" w:rsidP="00CE41B2">
      <w:pPr>
        <w:pStyle w:val="ab"/>
        <w:numPr>
          <w:ilvl w:val="1"/>
          <w:numId w:val="31"/>
        </w:numPr>
        <w:tabs>
          <w:tab w:val="left" w:pos="567"/>
        </w:tabs>
        <w:ind w:left="0" w:firstLine="0"/>
        <w:jc w:val="both"/>
        <w:rPr>
          <w:rStyle w:val="ac"/>
          <w:rFonts w:ascii="Times New Roman" w:hAnsi="Times New Roman"/>
          <w:b w:val="0"/>
          <w:sz w:val="24"/>
          <w:szCs w:val="24"/>
        </w:rPr>
      </w:pPr>
      <w:r w:rsidRPr="00CD265E">
        <w:rPr>
          <w:rStyle w:val="ac"/>
          <w:rFonts w:ascii="Times New Roman" w:hAnsi="Times New Roman"/>
          <w:b w:val="0"/>
          <w:sz w:val="24"/>
          <w:szCs w:val="24"/>
        </w:rPr>
        <w:t>Общая сумма начисленной неустойки (пени) за неисполнение или ненадлежащее исполнение обязател</w:t>
      </w:r>
      <w:r w:rsidR="003C09F5" w:rsidRPr="00CD265E">
        <w:rPr>
          <w:rStyle w:val="ac"/>
          <w:rFonts w:ascii="Times New Roman" w:hAnsi="Times New Roman"/>
          <w:b w:val="0"/>
          <w:sz w:val="24"/>
          <w:szCs w:val="24"/>
        </w:rPr>
        <w:t>ьств, предусмотренных Договором</w:t>
      </w:r>
      <w:r w:rsidRPr="00CD265E">
        <w:rPr>
          <w:rStyle w:val="ac"/>
          <w:rFonts w:ascii="Times New Roman" w:hAnsi="Times New Roman"/>
          <w:b w:val="0"/>
          <w:sz w:val="24"/>
          <w:szCs w:val="24"/>
        </w:rPr>
        <w:t xml:space="preserve"> </w:t>
      </w:r>
      <w:r w:rsidR="003C09F5" w:rsidRPr="00CD265E">
        <w:rPr>
          <w:rStyle w:val="ac"/>
          <w:rFonts w:ascii="Times New Roman" w:hAnsi="Times New Roman"/>
          <w:b w:val="0"/>
          <w:sz w:val="24"/>
          <w:szCs w:val="24"/>
        </w:rPr>
        <w:t xml:space="preserve">любой Стороной, </w:t>
      </w:r>
      <w:r w:rsidRPr="00CD265E">
        <w:rPr>
          <w:rStyle w:val="ac"/>
          <w:rFonts w:ascii="Times New Roman" w:hAnsi="Times New Roman"/>
          <w:b w:val="0"/>
          <w:sz w:val="24"/>
          <w:szCs w:val="24"/>
        </w:rPr>
        <w:t>не может превышать цену Договора.</w:t>
      </w:r>
    </w:p>
    <w:p w14:paraId="05746A09" w14:textId="77777777" w:rsidR="00292210" w:rsidRPr="00CD265E" w:rsidRDefault="00292210" w:rsidP="00CE41B2">
      <w:pPr>
        <w:pStyle w:val="ab"/>
        <w:tabs>
          <w:tab w:val="left" w:pos="567"/>
        </w:tabs>
        <w:jc w:val="both"/>
        <w:rPr>
          <w:rStyle w:val="ac"/>
          <w:rFonts w:ascii="Times New Roman" w:hAnsi="Times New Roman"/>
          <w:b w:val="0"/>
          <w:sz w:val="24"/>
          <w:szCs w:val="24"/>
        </w:rPr>
      </w:pPr>
    </w:p>
    <w:p w14:paraId="23FCD091" w14:textId="77777777" w:rsidR="004E6F97" w:rsidRPr="00CD265E" w:rsidRDefault="009D3FD4" w:rsidP="00CE41B2">
      <w:pPr>
        <w:pStyle w:val="ab"/>
        <w:numPr>
          <w:ilvl w:val="0"/>
          <w:numId w:val="31"/>
        </w:numPr>
        <w:jc w:val="center"/>
        <w:rPr>
          <w:rFonts w:ascii="Times New Roman" w:hAnsi="Times New Roman"/>
          <w:b/>
          <w:sz w:val="24"/>
          <w:szCs w:val="24"/>
        </w:rPr>
      </w:pPr>
      <w:r w:rsidRPr="00CD265E">
        <w:rPr>
          <w:rFonts w:ascii="Times New Roman" w:hAnsi="Times New Roman"/>
          <w:b/>
          <w:sz w:val="24"/>
          <w:szCs w:val="24"/>
        </w:rPr>
        <w:lastRenderedPageBreak/>
        <w:t>ОБСТОЯТЕЛЬСТВА НЕПРЕОДОЛИМОЙ СИЛЫ (ФОРС-МАЖОР)</w:t>
      </w:r>
    </w:p>
    <w:p w14:paraId="34DA002D" w14:textId="77777777" w:rsidR="004E6F97" w:rsidRPr="00CD265E" w:rsidRDefault="009D3FD4" w:rsidP="00CE41B2">
      <w:pPr>
        <w:pStyle w:val="ab"/>
        <w:numPr>
          <w:ilvl w:val="1"/>
          <w:numId w:val="31"/>
        </w:numPr>
        <w:tabs>
          <w:tab w:val="left" w:pos="567"/>
        </w:tabs>
        <w:ind w:left="0" w:firstLine="0"/>
        <w:jc w:val="both"/>
        <w:rPr>
          <w:rFonts w:ascii="Times New Roman" w:eastAsia="Times New Roman" w:hAnsi="Times New Roman"/>
          <w:sz w:val="24"/>
          <w:szCs w:val="24"/>
          <w:lang w:eastAsia="ru-RU"/>
        </w:rPr>
      </w:pPr>
      <w:r w:rsidRPr="00CD265E">
        <w:rPr>
          <w:rFonts w:ascii="Times New Roman" w:eastAsia="Times New Roman" w:hAnsi="Times New Roman"/>
          <w:sz w:val="24"/>
          <w:szCs w:val="24"/>
          <w:lang w:eastAsia="ru-RU"/>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и которые Стороны были не в состоянии предвидеть и предотвратить.</w:t>
      </w:r>
    </w:p>
    <w:p w14:paraId="2A458C5A" w14:textId="77777777" w:rsidR="004E6F97" w:rsidRPr="00CD265E" w:rsidRDefault="009D3FD4" w:rsidP="00CE41B2">
      <w:pPr>
        <w:pStyle w:val="ab"/>
        <w:numPr>
          <w:ilvl w:val="1"/>
          <w:numId w:val="31"/>
        </w:numPr>
        <w:tabs>
          <w:tab w:val="left" w:pos="567"/>
        </w:tabs>
        <w:ind w:left="0" w:firstLine="0"/>
        <w:jc w:val="both"/>
        <w:rPr>
          <w:rFonts w:ascii="Times New Roman" w:eastAsia="Times New Roman" w:hAnsi="Times New Roman"/>
          <w:sz w:val="24"/>
          <w:szCs w:val="24"/>
          <w:lang w:eastAsia="ru-RU"/>
        </w:rPr>
      </w:pPr>
      <w:r w:rsidRPr="00CD265E">
        <w:rPr>
          <w:rFonts w:ascii="Times New Roman" w:eastAsia="Times New Roman" w:hAnsi="Times New Roman"/>
          <w:sz w:val="24"/>
          <w:szCs w:val="24"/>
          <w:lang w:eastAsia="ru-RU"/>
        </w:rPr>
        <w:t>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поскольку эти обстоятельства значительно влияют на исполнение настоящего Договора в срок.</w:t>
      </w:r>
    </w:p>
    <w:p w14:paraId="49260F8B" w14:textId="77777777" w:rsidR="004E6F97" w:rsidRPr="00CD265E" w:rsidRDefault="009D3FD4" w:rsidP="00CE41B2">
      <w:pPr>
        <w:pStyle w:val="ab"/>
        <w:numPr>
          <w:ilvl w:val="1"/>
          <w:numId w:val="31"/>
        </w:numPr>
        <w:tabs>
          <w:tab w:val="left" w:pos="567"/>
        </w:tabs>
        <w:ind w:left="0" w:firstLine="0"/>
        <w:jc w:val="both"/>
        <w:rPr>
          <w:rFonts w:ascii="Times New Roman" w:eastAsia="Times New Roman" w:hAnsi="Times New Roman"/>
          <w:sz w:val="24"/>
          <w:szCs w:val="24"/>
          <w:lang w:eastAsia="ru-RU"/>
        </w:rPr>
      </w:pPr>
      <w:r w:rsidRPr="00CD265E">
        <w:rPr>
          <w:rFonts w:ascii="Times New Roman" w:eastAsia="Times New Roman" w:hAnsi="Times New Roman"/>
          <w:sz w:val="24"/>
          <w:szCs w:val="24"/>
          <w:lang w:eastAsia="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42F1FD6" w14:textId="5363645E" w:rsidR="004E6F97" w:rsidRPr="00CD265E" w:rsidRDefault="009D3FD4" w:rsidP="00CE41B2">
      <w:pPr>
        <w:pStyle w:val="ab"/>
        <w:numPr>
          <w:ilvl w:val="1"/>
          <w:numId w:val="31"/>
        </w:numPr>
        <w:tabs>
          <w:tab w:val="left" w:pos="567"/>
        </w:tabs>
        <w:ind w:left="0" w:firstLine="0"/>
        <w:jc w:val="both"/>
        <w:rPr>
          <w:rFonts w:ascii="Times New Roman" w:eastAsia="Times New Roman" w:hAnsi="Times New Roman"/>
          <w:sz w:val="24"/>
          <w:szCs w:val="24"/>
          <w:lang w:eastAsia="ru-RU"/>
        </w:rPr>
      </w:pPr>
      <w:r w:rsidRPr="00CD265E">
        <w:rPr>
          <w:rFonts w:ascii="Times New Roman" w:eastAsia="Times New Roman" w:hAnsi="Times New Roman"/>
          <w:sz w:val="24"/>
          <w:szCs w:val="24"/>
          <w:lang w:eastAsia="ru-RU"/>
        </w:rPr>
        <w:t>Если обстоятельства, указанные в п. 8.1 настоящего Договора, будут длиться более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270E5406" w14:textId="77777777" w:rsidR="003B2262" w:rsidRPr="00CD265E" w:rsidRDefault="003B2262" w:rsidP="00CE41B2">
      <w:pPr>
        <w:pStyle w:val="ab"/>
        <w:tabs>
          <w:tab w:val="left" w:pos="567"/>
        </w:tabs>
        <w:jc w:val="both"/>
        <w:rPr>
          <w:rFonts w:ascii="Times New Roman" w:eastAsia="Times New Roman" w:hAnsi="Times New Roman"/>
          <w:sz w:val="24"/>
          <w:szCs w:val="24"/>
          <w:lang w:eastAsia="ru-RU"/>
        </w:rPr>
      </w:pPr>
    </w:p>
    <w:p w14:paraId="0D0FCE3A" w14:textId="77777777" w:rsidR="004E6F97" w:rsidRPr="00CD265E" w:rsidRDefault="009D3FD4" w:rsidP="00CE41B2">
      <w:pPr>
        <w:pStyle w:val="ab"/>
        <w:numPr>
          <w:ilvl w:val="0"/>
          <w:numId w:val="31"/>
        </w:numPr>
        <w:jc w:val="center"/>
        <w:rPr>
          <w:rFonts w:ascii="Times New Roman" w:hAnsi="Times New Roman"/>
          <w:b/>
          <w:sz w:val="24"/>
          <w:szCs w:val="24"/>
        </w:rPr>
      </w:pPr>
      <w:bookmarkStart w:id="0" w:name="Par1856"/>
      <w:bookmarkEnd w:id="0"/>
      <w:r w:rsidRPr="00CD265E">
        <w:rPr>
          <w:rFonts w:ascii="Times New Roman" w:hAnsi="Times New Roman"/>
          <w:b/>
          <w:sz w:val="24"/>
          <w:szCs w:val="24"/>
        </w:rPr>
        <w:t>РАЗРЕШЕНИЕ СПОРОВ</w:t>
      </w:r>
    </w:p>
    <w:p w14:paraId="32674C88" w14:textId="77777777" w:rsidR="004E6F97" w:rsidRPr="00CD265E" w:rsidRDefault="009D3FD4" w:rsidP="00CE41B2">
      <w:pPr>
        <w:pStyle w:val="ab"/>
        <w:numPr>
          <w:ilvl w:val="1"/>
          <w:numId w:val="31"/>
        </w:numPr>
        <w:tabs>
          <w:tab w:val="left" w:pos="567"/>
        </w:tabs>
        <w:ind w:left="0" w:firstLine="0"/>
        <w:jc w:val="both"/>
        <w:rPr>
          <w:rFonts w:ascii="Times New Roman" w:hAnsi="Times New Roman"/>
          <w:color w:val="000000"/>
          <w:sz w:val="24"/>
          <w:szCs w:val="24"/>
        </w:rPr>
      </w:pPr>
      <w:r w:rsidRPr="00CD265E">
        <w:rPr>
          <w:rFonts w:ascii="Times New Roman" w:hAnsi="Times New Roman"/>
          <w:color w:val="000000"/>
          <w:sz w:val="24"/>
          <w:szCs w:val="24"/>
        </w:rPr>
        <w:t>В случае возникновения любых противоречий, разногласий,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r w:rsidRPr="00CD265E">
        <w:rPr>
          <w:rFonts w:ascii="Times New Roman" w:hAnsi="Times New Roman"/>
          <w:sz w:val="24"/>
          <w:szCs w:val="24"/>
        </w:rPr>
        <w:t xml:space="preserve"> </w:t>
      </w:r>
      <w:r w:rsidRPr="00CD265E">
        <w:rPr>
          <w:rFonts w:ascii="Times New Roman" w:hAnsi="Times New Roman"/>
          <w:color w:val="000000"/>
          <w:sz w:val="24"/>
          <w:szCs w:val="24"/>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3FEFBF7E" w14:textId="77777777" w:rsidR="004E6F97" w:rsidRPr="00CD265E" w:rsidRDefault="009D3FD4" w:rsidP="00CE41B2">
      <w:pPr>
        <w:pStyle w:val="ab"/>
        <w:numPr>
          <w:ilvl w:val="1"/>
          <w:numId w:val="31"/>
        </w:numPr>
        <w:tabs>
          <w:tab w:val="left" w:pos="567"/>
        </w:tabs>
        <w:ind w:left="0" w:firstLine="0"/>
        <w:jc w:val="both"/>
        <w:rPr>
          <w:rFonts w:ascii="Times New Roman" w:hAnsi="Times New Roman"/>
          <w:color w:val="000000"/>
          <w:sz w:val="24"/>
          <w:szCs w:val="24"/>
        </w:rPr>
      </w:pPr>
      <w:r w:rsidRPr="00CD265E">
        <w:rPr>
          <w:rFonts w:ascii="Times New Roman" w:hAnsi="Times New Roman"/>
          <w:color w:val="000000"/>
          <w:sz w:val="24"/>
          <w:szCs w:val="24"/>
        </w:rPr>
        <w:t>В случае невозможности разрешения споров путем переговоров, споры между Сторонами передаются на рассмотрение Арбитражного суда г. Москвы.</w:t>
      </w:r>
    </w:p>
    <w:p w14:paraId="6B92268D" w14:textId="77777777" w:rsidR="004E6F97" w:rsidRPr="00CD265E" w:rsidRDefault="009D3FD4" w:rsidP="00CE41B2">
      <w:pPr>
        <w:spacing w:after="0"/>
        <w:jc w:val="both"/>
        <w:rPr>
          <w:rFonts w:ascii="Times New Roman" w:hAnsi="Times New Roman"/>
          <w:color w:val="000000"/>
          <w:sz w:val="24"/>
          <w:szCs w:val="24"/>
        </w:rPr>
      </w:pPr>
      <w:r w:rsidRPr="00CD265E">
        <w:rPr>
          <w:rFonts w:ascii="Times New Roman" w:hAnsi="Times New Roman"/>
          <w:color w:val="000000"/>
          <w:sz w:val="24"/>
          <w:szCs w:val="24"/>
        </w:rPr>
        <w:t>9.3. До передачи спора на рассмотрение Арбитражного суда города Москвы Стороны примут меры к его урегулированию в претензионном порядке.</w:t>
      </w:r>
    </w:p>
    <w:p w14:paraId="60DDF0FF" w14:textId="3E9A6731" w:rsidR="004E6F97" w:rsidRPr="00CD265E" w:rsidRDefault="009D3FD4" w:rsidP="00CE41B2">
      <w:pPr>
        <w:pStyle w:val="ab"/>
        <w:numPr>
          <w:ilvl w:val="1"/>
          <w:numId w:val="31"/>
        </w:numPr>
        <w:tabs>
          <w:tab w:val="left" w:pos="567"/>
        </w:tabs>
        <w:ind w:left="0" w:firstLine="0"/>
        <w:jc w:val="both"/>
        <w:rPr>
          <w:rFonts w:ascii="Times New Roman" w:eastAsia="Times New Roman" w:hAnsi="Times New Roman"/>
          <w:kern w:val="1"/>
          <w:sz w:val="24"/>
          <w:szCs w:val="24"/>
        </w:rPr>
      </w:pPr>
      <w:r w:rsidRPr="00CD265E">
        <w:rPr>
          <w:rFonts w:ascii="Times New Roman" w:hAnsi="Times New Roman"/>
          <w:color w:val="000000"/>
          <w:sz w:val="24"/>
          <w:szCs w:val="24"/>
        </w:rPr>
        <w:t xml:space="preserve">Претензия должна быть направлена в письменном виде. Сторона, получившая претензию, должна дать письменный ответ по существу в срок не превышающий 15 (пятнадцати) календарных дней с даты её получения. </w:t>
      </w:r>
    </w:p>
    <w:p w14:paraId="44758988" w14:textId="77777777" w:rsidR="003B2262" w:rsidRPr="00CD265E" w:rsidRDefault="003B2262" w:rsidP="00CE41B2">
      <w:pPr>
        <w:pStyle w:val="ab"/>
        <w:tabs>
          <w:tab w:val="left" w:pos="567"/>
        </w:tabs>
        <w:jc w:val="both"/>
        <w:rPr>
          <w:rFonts w:ascii="Times New Roman" w:eastAsia="Times New Roman" w:hAnsi="Times New Roman"/>
          <w:kern w:val="1"/>
          <w:sz w:val="24"/>
          <w:szCs w:val="24"/>
        </w:rPr>
      </w:pPr>
    </w:p>
    <w:p w14:paraId="0CF2B22A" w14:textId="79C3D12C" w:rsidR="004E6F97" w:rsidRPr="00CD265E" w:rsidRDefault="00C80048" w:rsidP="00CE41B2">
      <w:pPr>
        <w:pStyle w:val="ab"/>
        <w:numPr>
          <w:ilvl w:val="0"/>
          <w:numId w:val="31"/>
        </w:numPr>
        <w:jc w:val="center"/>
        <w:rPr>
          <w:rFonts w:ascii="Times New Roman" w:hAnsi="Times New Roman"/>
          <w:b/>
          <w:sz w:val="24"/>
          <w:szCs w:val="24"/>
        </w:rPr>
      </w:pPr>
      <w:r w:rsidRPr="00CD265E">
        <w:rPr>
          <w:rFonts w:ascii="Times New Roman" w:hAnsi="Times New Roman"/>
          <w:b/>
          <w:sz w:val="24"/>
          <w:szCs w:val="24"/>
        </w:rPr>
        <w:tab/>
      </w:r>
      <w:r w:rsidR="009D3FD4" w:rsidRPr="00CD265E">
        <w:rPr>
          <w:rFonts w:ascii="Times New Roman" w:hAnsi="Times New Roman"/>
          <w:b/>
          <w:sz w:val="24"/>
          <w:szCs w:val="24"/>
        </w:rPr>
        <w:t>СРОК ДЕЙСТВИЯ ДОГОВОРА</w:t>
      </w:r>
    </w:p>
    <w:p w14:paraId="55A9A4FC" w14:textId="7CAF2A43" w:rsidR="004E6F97" w:rsidRPr="00CD265E" w:rsidRDefault="009D3FD4" w:rsidP="00CE41B2">
      <w:pPr>
        <w:pStyle w:val="ab"/>
        <w:numPr>
          <w:ilvl w:val="1"/>
          <w:numId w:val="31"/>
        </w:numPr>
        <w:tabs>
          <w:tab w:val="left" w:pos="567"/>
        </w:tabs>
        <w:ind w:left="0" w:firstLine="0"/>
        <w:jc w:val="both"/>
        <w:rPr>
          <w:rFonts w:ascii="Times New Roman" w:hAnsi="Times New Roman"/>
          <w:sz w:val="24"/>
          <w:szCs w:val="24"/>
        </w:rPr>
      </w:pPr>
      <w:bookmarkStart w:id="1" w:name="sub_181"/>
      <w:r w:rsidRPr="00CD265E">
        <w:rPr>
          <w:rFonts w:ascii="Times New Roman" w:hAnsi="Times New Roman"/>
          <w:sz w:val="24"/>
          <w:szCs w:val="24"/>
        </w:rPr>
        <w:t xml:space="preserve">Настоящий Договор вступает в силу с момента его заключения </w:t>
      </w:r>
      <w:bookmarkEnd w:id="1"/>
      <w:r w:rsidRPr="00CD265E">
        <w:rPr>
          <w:rFonts w:ascii="Times New Roman" w:hAnsi="Times New Roman"/>
          <w:sz w:val="24"/>
          <w:szCs w:val="24"/>
        </w:rPr>
        <w:t xml:space="preserve">и действует до </w:t>
      </w:r>
      <w:r w:rsidR="003B2262" w:rsidRPr="00CD265E">
        <w:rPr>
          <w:rFonts w:ascii="Times New Roman" w:hAnsi="Times New Roman"/>
          <w:sz w:val="24"/>
          <w:szCs w:val="24"/>
        </w:rPr>
        <w:t>31.12.2026 года.</w:t>
      </w:r>
    </w:p>
    <w:p w14:paraId="682B4C6F" w14:textId="62CD5E8D" w:rsidR="004E6F97" w:rsidRPr="00CD265E" w:rsidRDefault="009D3FD4" w:rsidP="00CE41B2">
      <w:pPr>
        <w:pStyle w:val="ab"/>
        <w:jc w:val="both"/>
        <w:rPr>
          <w:rFonts w:ascii="Times New Roman" w:hAnsi="Times New Roman"/>
          <w:sz w:val="24"/>
          <w:szCs w:val="24"/>
        </w:rPr>
      </w:pPr>
      <w:r w:rsidRPr="00CD265E">
        <w:rPr>
          <w:rFonts w:ascii="Times New Roman" w:hAnsi="Times New Roman"/>
          <w:sz w:val="24"/>
          <w:szCs w:val="24"/>
        </w:rPr>
        <w:t>Окончание срока действия Договора не освобождает Стороны от ответственности за его нарушение.</w:t>
      </w:r>
    </w:p>
    <w:p w14:paraId="602025F3" w14:textId="77777777" w:rsidR="001A0E80" w:rsidRPr="00CD265E" w:rsidRDefault="001A0E80" w:rsidP="00CE41B2">
      <w:pPr>
        <w:pStyle w:val="ab"/>
        <w:numPr>
          <w:ilvl w:val="1"/>
          <w:numId w:val="31"/>
        </w:numPr>
        <w:tabs>
          <w:tab w:val="left" w:pos="567"/>
        </w:tabs>
        <w:ind w:left="0" w:firstLine="0"/>
        <w:jc w:val="both"/>
        <w:rPr>
          <w:rFonts w:ascii="Times New Roman" w:hAnsi="Times New Roman"/>
          <w:sz w:val="24"/>
          <w:szCs w:val="24"/>
        </w:rPr>
      </w:pPr>
      <w:r w:rsidRPr="00CD265E">
        <w:rPr>
          <w:rFonts w:ascii="Times New Roman" w:hAnsi="Times New Roman"/>
          <w:sz w:val="24"/>
          <w:szCs w:val="24"/>
        </w:rPr>
        <w:t xml:space="preserve">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w:t>
      </w:r>
    </w:p>
    <w:p w14:paraId="4C5CBD22" w14:textId="77777777" w:rsidR="001A0E80" w:rsidRPr="00CD265E" w:rsidRDefault="00932376" w:rsidP="00CE41B2">
      <w:pPr>
        <w:pStyle w:val="ab"/>
        <w:numPr>
          <w:ilvl w:val="1"/>
          <w:numId w:val="31"/>
        </w:numPr>
        <w:tabs>
          <w:tab w:val="left" w:pos="567"/>
        </w:tabs>
        <w:ind w:left="0" w:firstLine="0"/>
        <w:jc w:val="both"/>
        <w:rPr>
          <w:rFonts w:ascii="Times New Roman" w:hAnsi="Times New Roman"/>
          <w:sz w:val="24"/>
          <w:szCs w:val="24"/>
        </w:rPr>
      </w:pPr>
      <w:r w:rsidRPr="00CD265E">
        <w:rPr>
          <w:rFonts w:ascii="Times New Roman" w:hAnsi="Times New Roman"/>
          <w:sz w:val="24"/>
          <w:szCs w:val="24"/>
        </w:rPr>
        <w:t>Покупатель</w:t>
      </w:r>
      <w:r w:rsidR="001A0E80" w:rsidRPr="00CD265E">
        <w:rPr>
          <w:rFonts w:ascii="Times New Roman" w:hAnsi="Times New Roman"/>
          <w:sz w:val="24"/>
          <w:szCs w:val="24"/>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CD265E">
        <w:rPr>
          <w:rFonts w:ascii="Times New Roman" w:hAnsi="Times New Roman"/>
          <w:sz w:val="24"/>
          <w:szCs w:val="24"/>
        </w:rPr>
        <w:t>Покупатель</w:t>
      </w:r>
      <w:r w:rsidR="001A0E80" w:rsidRPr="00CD265E">
        <w:rPr>
          <w:rFonts w:ascii="Times New Roman" w:hAnsi="Times New Roman"/>
          <w:sz w:val="24"/>
          <w:szCs w:val="24"/>
        </w:rPr>
        <w:t xml:space="preserve"> вправе отказаться от исполнения Договора при условии оплаты </w:t>
      </w:r>
      <w:r w:rsidRPr="00CD265E">
        <w:rPr>
          <w:rFonts w:ascii="Times New Roman" w:hAnsi="Times New Roman"/>
          <w:sz w:val="24"/>
          <w:szCs w:val="24"/>
        </w:rPr>
        <w:t>Поставщик</w:t>
      </w:r>
      <w:r w:rsidR="001A0E80" w:rsidRPr="00CD265E">
        <w:rPr>
          <w:rFonts w:ascii="Times New Roman" w:hAnsi="Times New Roman"/>
          <w:sz w:val="24"/>
          <w:szCs w:val="24"/>
        </w:rPr>
        <w:t>у фактически понесенных им расходов.</w:t>
      </w:r>
    </w:p>
    <w:p w14:paraId="1CD0A3BC" w14:textId="57E14F03" w:rsidR="001A0E80" w:rsidRPr="00CD265E" w:rsidRDefault="00932376" w:rsidP="00CE41B2">
      <w:pPr>
        <w:pStyle w:val="ab"/>
        <w:numPr>
          <w:ilvl w:val="1"/>
          <w:numId w:val="31"/>
        </w:numPr>
        <w:tabs>
          <w:tab w:val="left" w:pos="567"/>
        </w:tabs>
        <w:ind w:left="0" w:firstLine="0"/>
        <w:jc w:val="both"/>
        <w:rPr>
          <w:rFonts w:ascii="Times New Roman" w:hAnsi="Times New Roman"/>
          <w:sz w:val="24"/>
          <w:szCs w:val="24"/>
        </w:rPr>
      </w:pPr>
      <w:r w:rsidRPr="00CD265E">
        <w:rPr>
          <w:rFonts w:ascii="Times New Roman" w:hAnsi="Times New Roman"/>
          <w:sz w:val="24"/>
          <w:szCs w:val="24"/>
        </w:rPr>
        <w:t>Поставщик</w:t>
      </w:r>
      <w:r w:rsidR="001A0E80" w:rsidRPr="00CD265E">
        <w:rPr>
          <w:rFonts w:ascii="Times New Roman" w:hAnsi="Times New Roman"/>
          <w:sz w:val="24"/>
          <w:szCs w:val="24"/>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CD265E">
        <w:rPr>
          <w:rFonts w:ascii="Times New Roman" w:hAnsi="Times New Roman"/>
          <w:sz w:val="24"/>
          <w:szCs w:val="24"/>
        </w:rPr>
        <w:t>Поставщик</w:t>
      </w:r>
      <w:r w:rsidR="001A0E80" w:rsidRPr="00CD265E">
        <w:rPr>
          <w:rFonts w:ascii="Times New Roman" w:hAnsi="Times New Roman"/>
          <w:sz w:val="24"/>
          <w:szCs w:val="24"/>
        </w:rPr>
        <w:t xml:space="preserve"> вправе отказаться от исполнения обязательств по Договору при условии полного возмещения </w:t>
      </w:r>
      <w:r w:rsidRPr="00CD265E">
        <w:rPr>
          <w:rFonts w:ascii="Times New Roman" w:hAnsi="Times New Roman"/>
          <w:sz w:val="24"/>
          <w:szCs w:val="24"/>
        </w:rPr>
        <w:t>Покупател</w:t>
      </w:r>
      <w:r w:rsidR="00110460" w:rsidRPr="00CD265E">
        <w:rPr>
          <w:rFonts w:ascii="Times New Roman" w:hAnsi="Times New Roman"/>
          <w:sz w:val="24"/>
          <w:szCs w:val="24"/>
        </w:rPr>
        <w:t>ю</w:t>
      </w:r>
      <w:r w:rsidR="001A0E80" w:rsidRPr="00CD265E">
        <w:rPr>
          <w:rFonts w:ascii="Times New Roman" w:hAnsi="Times New Roman"/>
          <w:sz w:val="24"/>
          <w:szCs w:val="24"/>
        </w:rPr>
        <w:t xml:space="preserve"> убытков.</w:t>
      </w:r>
    </w:p>
    <w:p w14:paraId="79A1155B" w14:textId="77777777" w:rsidR="00440BCC" w:rsidRPr="00CD265E" w:rsidRDefault="00440BCC" w:rsidP="00CE41B2">
      <w:pPr>
        <w:pStyle w:val="ab"/>
        <w:tabs>
          <w:tab w:val="left" w:pos="567"/>
        </w:tabs>
        <w:jc w:val="both"/>
        <w:rPr>
          <w:rFonts w:ascii="Times New Roman" w:hAnsi="Times New Roman"/>
          <w:sz w:val="24"/>
          <w:szCs w:val="24"/>
        </w:rPr>
      </w:pPr>
    </w:p>
    <w:p w14:paraId="14A8EDCB" w14:textId="2A49738D" w:rsidR="003930F3" w:rsidRPr="00CD265E" w:rsidRDefault="003930F3" w:rsidP="00CE41B2">
      <w:pPr>
        <w:pStyle w:val="ab"/>
        <w:numPr>
          <w:ilvl w:val="0"/>
          <w:numId w:val="31"/>
        </w:numPr>
        <w:jc w:val="center"/>
        <w:rPr>
          <w:rFonts w:ascii="Times New Roman" w:hAnsi="Times New Roman"/>
          <w:sz w:val="24"/>
          <w:szCs w:val="24"/>
        </w:rPr>
      </w:pPr>
      <w:r w:rsidRPr="00CD265E">
        <w:rPr>
          <w:rFonts w:ascii="Times New Roman" w:hAnsi="Times New Roman"/>
          <w:b/>
          <w:bCs/>
          <w:sz w:val="24"/>
          <w:szCs w:val="24"/>
        </w:rPr>
        <w:lastRenderedPageBreak/>
        <w:t xml:space="preserve">АНТИКОРРУПЦИОННЫЕ УСЛОВИЯ </w:t>
      </w:r>
    </w:p>
    <w:p w14:paraId="2FB74124" w14:textId="3EB96A5E" w:rsidR="003930F3" w:rsidRPr="00CD265E" w:rsidRDefault="00495FAD" w:rsidP="00CE41B2">
      <w:pPr>
        <w:pStyle w:val="Default"/>
        <w:jc w:val="both"/>
        <w:rPr>
          <w:rFonts w:ascii="Times New Roman" w:hAnsi="Times New Roman" w:cs="Times New Roman"/>
        </w:rPr>
      </w:pPr>
      <w:r w:rsidRPr="00CD265E">
        <w:rPr>
          <w:rFonts w:ascii="Times New Roman" w:hAnsi="Times New Roman" w:cs="Times New Roman"/>
        </w:rPr>
        <w:t>10</w:t>
      </w:r>
      <w:r w:rsidR="003930F3" w:rsidRPr="00CD265E">
        <w:rPr>
          <w:rFonts w:ascii="Times New Roman" w:hAnsi="Times New Roman" w:cs="Times New Roman"/>
        </w:rPr>
        <w:t xml:space="preserve">.1. При исполнении своих обязательств по договору его стороны, их аффилированные лица, работники или посредники: </w:t>
      </w:r>
    </w:p>
    <w:p w14:paraId="244AC4FE" w14:textId="77777777" w:rsidR="003930F3" w:rsidRPr="00CD265E" w:rsidRDefault="003930F3" w:rsidP="00CE41B2">
      <w:pPr>
        <w:pStyle w:val="Default"/>
        <w:jc w:val="both"/>
        <w:rPr>
          <w:rFonts w:ascii="Times New Roman" w:hAnsi="Times New Roman" w:cs="Times New Roman"/>
        </w:rPr>
      </w:pPr>
      <w:r w:rsidRPr="00CD265E">
        <w:rPr>
          <w:rFonts w:ascii="Times New Roman" w:hAnsi="Times New Roman" w:cs="Times New Roman"/>
        </w:rPr>
        <w:t xml:space="preserve">— не будут выплачивать, предлагать выплатить или разрешать выплату каких-либо денежных средств или ценностей, прямо или косвенно, другой стороне, её аффилированным лицам, работникам или посредникам, для оказания влияния на действия или решения этих лиц с целью получения каких-либо неправомерных преимуществ или достижения иных неправомерных целей; </w:t>
      </w:r>
    </w:p>
    <w:p w14:paraId="6373FF9D" w14:textId="77777777" w:rsidR="003930F3" w:rsidRPr="00CD265E" w:rsidRDefault="003930F3" w:rsidP="00CE41B2">
      <w:pPr>
        <w:pStyle w:val="Default"/>
        <w:jc w:val="both"/>
        <w:rPr>
          <w:rFonts w:ascii="Times New Roman" w:hAnsi="Times New Roman" w:cs="Times New Roman"/>
        </w:rPr>
      </w:pPr>
      <w:r w:rsidRPr="00CD265E">
        <w:rPr>
          <w:rFonts w:ascii="Times New Roman" w:hAnsi="Times New Roman" w:cs="Times New Roman"/>
        </w:rPr>
        <w:t xml:space="preserve">— не будут осуществлять действия, квалифицируемые действующим законодательством как дача или 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 </w:t>
      </w:r>
    </w:p>
    <w:p w14:paraId="742224D7" w14:textId="0BBA73CC" w:rsidR="003930F3" w:rsidRPr="00CD265E" w:rsidRDefault="00495FAD" w:rsidP="00CE41B2">
      <w:pPr>
        <w:pStyle w:val="Default"/>
        <w:jc w:val="both"/>
        <w:rPr>
          <w:rFonts w:ascii="Times New Roman" w:hAnsi="Times New Roman" w:cs="Times New Roman"/>
        </w:rPr>
      </w:pPr>
      <w:r w:rsidRPr="00CD265E">
        <w:rPr>
          <w:rFonts w:ascii="Times New Roman" w:hAnsi="Times New Roman" w:cs="Times New Roman"/>
        </w:rPr>
        <w:t>10</w:t>
      </w:r>
      <w:r w:rsidR="003930F3" w:rsidRPr="00CD265E">
        <w:rPr>
          <w:rFonts w:ascii="Times New Roman" w:hAnsi="Times New Roman" w:cs="Times New Roman"/>
        </w:rPr>
        <w:t xml:space="preserve">.2. В случае нарушения вышеназванных обязательств другая сторона вправе отказаться от договора. </w:t>
      </w:r>
    </w:p>
    <w:p w14:paraId="5CEC4124" w14:textId="7B203103" w:rsidR="003930F3" w:rsidRPr="00CD265E" w:rsidRDefault="00495FAD" w:rsidP="00CE41B2">
      <w:pPr>
        <w:spacing w:after="0"/>
        <w:jc w:val="both"/>
        <w:rPr>
          <w:rFonts w:ascii="Times New Roman" w:hAnsi="Times New Roman"/>
          <w:sz w:val="24"/>
          <w:szCs w:val="24"/>
        </w:rPr>
      </w:pPr>
      <w:r w:rsidRPr="00CD265E">
        <w:rPr>
          <w:rFonts w:ascii="Times New Roman" w:hAnsi="Times New Roman"/>
          <w:sz w:val="24"/>
          <w:szCs w:val="24"/>
        </w:rPr>
        <w:t>10</w:t>
      </w:r>
      <w:r w:rsidR="003930F3" w:rsidRPr="00CD265E">
        <w:rPr>
          <w:rFonts w:ascii="Times New Roman" w:hAnsi="Times New Roman"/>
          <w:sz w:val="24"/>
          <w:szCs w:val="24"/>
        </w:rPr>
        <w:t>.3. При возникновении у одной из сторон обоснованных подозрений в том, что произошло или может произойти нарушение вышеназванных заверений, она обязуется направить другой стороне письменное уведомление об этом, в котором обязана сослаться на факты или предоставить материалы, достоверно подтверждающие или дающие веские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В этом случае другая сторона обязана дать ответ по существу (либо подтвердив упомянутое в уведомлении нарушение, либо дав письменное заверение, что это нарушение не произошло или не произойдет) в срок десять рабочих дней с момента получения названного уведомления.</w:t>
      </w:r>
    </w:p>
    <w:p w14:paraId="692D25A5" w14:textId="77777777" w:rsidR="00440BCC" w:rsidRPr="00CD265E" w:rsidRDefault="00440BCC" w:rsidP="00CE41B2">
      <w:pPr>
        <w:spacing w:after="0"/>
        <w:jc w:val="both"/>
        <w:rPr>
          <w:rFonts w:ascii="Times New Roman" w:hAnsi="Times New Roman"/>
          <w:sz w:val="24"/>
          <w:szCs w:val="24"/>
        </w:rPr>
      </w:pPr>
    </w:p>
    <w:p w14:paraId="0CDD42AD" w14:textId="19A29A59" w:rsidR="004E6F97" w:rsidRPr="00CD265E" w:rsidRDefault="006A2E9C" w:rsidP="00CE41B2">
      <w:pPr>
        <w:pStyle w:val="ab"/>
        <w:numPr>
          <w:ilvl w:val="0"/>
          <w:numId w:val="31"/>
        </w:numPr>
        <w:jc w:val="center"/>
        <w:rPr>
          <w:rFonts w:ascii="Times New Roman" w:hAnsi="Times New Roman"/>
          <w:b/>
          <w:sz w:val="24"/>
          <w:szCs w:val="24"/>
        </w:rPr>
      </w:pPr>
      <w:r w:rsidRPr="00CD265E">
        <w:rPr>
          <w:rFonts w:ascii="Times New Roman" w:hAnsi="Times New Roman"/>
          <w:b/>
          <w:sz w:val="24"/>
          <w:szCs w:val="24"/>
        </w:rPr>
        <w:t>ЗАКЛЮЧИТЕЛЬНЫЕ</w:t>
      </w:r>
      <w:r w:rsidR="009D3FD4" w:rsidRPr="00CD265E">
        <w:rPr>
          <w:rFonts w:ascii="Times New Roman" w:hAnsi="Times New Roman"/>
          <w:b/>
          <w:sz w:val="24"/>
          <w:szCs w:val="24"/>
        </w:rPr>
        <w:t xml:space="preserve"> УСЛОВИЯ</w:t>
      </w:r>
    </w:p>
    <w:p w14:paraId="23CED4C7" w14:textId="3765846E" w:rsidR="00DE2A38" w:rsidRPr="00CD265E" w:rsidRDefault="00DE2A38" w:rsidP="00CE41B2">
      <w:pPr>
        <w:pStyle w:val="a3"/>
        <w:numPr>
          <w:ilvl w:val="1"/>
          <w:numId w:val="31"/>
        </w:numPr>
        <w:spacing w:after="0"/>
        <w:ind w:left="0" w:firstLine="0"/>
        <w:jc w:val="both"/>
        <w:rPr>
          <w:rFonts w:ascii="Times New Roman" w:hAnsi="Times New Roman"/>
          <w:sz w:val="24"/>
          <w:szCs w:val="24"/>
        </w:rPr>
      </w:pPr>
      <w:r w:rsidRPr="00CD265E">
        <w:rPr>
          <w:rFonts w:ascii="Times New Roman" w:hAnsi="Times New Roman"/>
          <w:sz w:val="24"/>
          <w:szCs w:val="24"/>
        </w:rPr>
        <w:t xml:space="preserve">Подписание настоящего Договора, а также обмен отчетными документами (акт </w:t>
      </w:r>
      <w:r w:rsidR="00404B8A" w:rsidRPr="00CD265E">
        <w:rPr>
          <w:rFonts w:ascii="Times New Roman" w:hAnsi="Times New Roman"/>
          <w:sz w:val="24"/>
          <w:szCs w:val="24"/>
        </w:rPr>
        <w:t xml:space="preserve">приемки товаров, работ, услуг </w:t>
      </w:r>
      <w:hyperlink r:id="rId10" w:history="1">
        <w:r w:rsidR="00404B8A" w:rsidRPr="00CD265E">
          <w:rPr>
            <w:rStyle w:val="af4"/>
            <w:rFonts w:ascii="Times New Roman" w:hAnsi="Times New Roman"/>
            <w:sz w:val="24"/>
            <w:szCs w:val="24"/>
          </w:rPr>
          <w:t>(ф. 0510452)</w:t>
        </w:r>
      </w:hyperlink>
      <w:r w:rsidR="008A27D4" w:rsidRPr="00CD265E">
        <w:rPr>
          <w:rFonts w:ascii="Times New Roman" w:hAnsi="Times New Roman"/>
          <w:sz w:val="24"/>
          <w:szCs w:val="24"/>
        </w:rPr>
        <w:t>, УПД, счет</w:t>
      </w:r>
      <w:r w:rsidRPr="00CD265E">
        <w:rPr>
          <w:rFonts w:ascii="Times New Roman" w:hAnsi="Times New Roman"/>
          <w:sz w:val="24"/>
          <w:szCs w:val="24"/>
        </w:rPr>
        <w:t>) в рамках настоящего Договора, а также иных соглашений, уведомлений, претензий, составленных в рамках Договора - осуществляется с использованием систем электронного документооборота в информационно-телекоммуникационной сети Интернет в соответствии с требованиями законодательства Российской Федерации. Стороны обязуются информировать друг друга посредством направления соответствующих сообщений по электронной почте о невозможности обмена электронными документами, подписанными усиленной квалифицированной электронной подписью, в случае технического сбоя внутренних систем электронного оборота Сторон. В таком случае в период до устранения неполадок в работе системы Стороны производят обмен документами на бумажных носителях, подписанными уполномоченными представителями Сторон и заверенными печатями Сторон, в установленные Договором сроки. При этом документы, подписанные, заверенные и направленные Сторонами посредством электронной связи (e-</w:t>
      </w:r>
      <w:proofErr w:type="spellStart"/>
      <w:r w:rsidRPr="00CD265E">
        <w:rPr>
          <w:rFonts w:ascii="Times New Roman" w:hAnsi="Times New Roman"/>
          <w:sz w:val="24"/>
          <w:szCs w:val="24"/>
        </w:rPr>
        <w:t>mail</w:t>
      </w:r>
      <w:proofErr w:type="spellEnd"/>
      <w:r w:rsidRPr="00CD265E">
        <w:rPr>
          <w:rFonts w:ascii="Times New Roman" w:hAnsi="Times New Roman"/>
          <w:sz w:val="24"/>
          <w:szCs w:val="24"/>
        </w:rPr>
        <w:t>), признаются обязательными для исполнения до получения Сторонами оригиналов. Оригиналы документов направляются курьером или по почте заказным письмом в течение 10 календарных дней с момента составления документа.</w:t>
      </w:r>
    </w:p>
    <w:p w14:paraId="4C950B58" w14:textId="77777777" w:rsidR="004E6F97" w:rsidRPr="00CD265E" w:rsidRDefault="009D3FD4" w:rsidP="00CE41B2">
      <w:pPr>
        <w:pStyle w:val="ab"/>
        <w:numPr>
          <w:ilvl w:val="1"/>
          <w:numId w:val="31"/>
        </w:numPr>
        <w:tabs>
          <w:tab w:val="left" w:pos="567"/>
        </w:tabs>
        <w:ind w:left="0" w:firstLine="0"/>
        <w:jc w:val="both"/>
        <w:rPr>
          <w:rFonts w:ascii="Times New Roman" w:hAnsi="Times New Roman"/>
          <w:sz w:val="24"/>
          <w:szCs w:val="24"/>
        </w:rPr>
      </w:pPr>
      <w:r w:rsidRPr="00CD265E">
        <w:rPr>
          <w:rFonts w:ascii="Times New Roman" w:hAnsi="Times New Roman"/>
          <w:sz w:val="24"/>
          <w:szCs w:val="24"/>
        </w:rPr>
        <w:t>Следующие приложения являются неотъемлемой частью настоящего Договора:</w:t>
      </w:r>
    </w:p>
    <w:p w14:paraId="421F1C32" w14:textId="6F641963" w:rsidR="00EE0B81" w:rsidRPr="00CD265E" w:rsidRDefault="00A40D67" w:rsidP="00CE41B2">
      <w:pPr>
        <w:pStyle w:val="ab"/>
        <w:jc w:val="both"/>
        <w:rPr>
          <w:rFonts w:ascii="Times New Roman" w:hAnsi="Times New Roman"/>
          <w:sz w:val="24"/>
          <w:szCs w:val="24"/>
        </w:rPr>
      </w:pPr>
      <w:r w:rsidRPr="00CD265E">
        <w:rPr>
          <w:rFonts w:ascii="Times New Roman" w:hAnsi="Times New Roman"/>
          <w:sz w:val="24"/>
          <w:szCs w:val="24"/>
        </w:rPr>
        <w:t>- Приложение № 1</w:t>
      </w:r>
      <w:r w:rsidR="00E91F81" w:rsidRPr="00CD265E">
        <w:rPr>
          <w:rFonts w:ascii="Times New Roman" w:hAnsi="Times New Roman"/>
          <w:sz w:val="24"/>
          <w:szCs w:val="24"/>
        </w:rPr>
        <w:t xml:space="preserve"> «</w:t>
      </w:r>
      <w:r w:rsidR="009D3FD4" w:rsidRPr="00CD265E">
        <w:rPr>
          <w:rFonts w:ascii="Times New Roman" w:hAnsi="Times New Roman"/>
          <w:sz w:val="24"/>
          <w:szCs w:val="24"/>
        </w:rPr>
        <w:t>Спецификация</w:t>
      </w:r>
      <w:r w:rsidR="00EE0B81" w:rsidRPr="00CD265E">
        <w:rPr>
          <w:rFonts w:ascii="Times New Roman" w:hAnsi="Times New Roman"/>
          <w:sz w:val="24"/>
          <w:szCs w:val="24"/>
        </w:rPr>
        <w:t>»;</w:t>
      </w:r>
    </w:p>
    <w:p w14:paraId="590E94E5" w14:textId="77777777" w:rsidR="004E6F97" w:rsidRPr="00CD265E" w:rsidRDefault="004E6F97" w:rsidP="00CE41B2">
      <w:pPr>
        <w:pStyle w:val="ab"/>
        <w:jc w:val="both"/>
        <w:rPr>
          <w:rFonts w:ascii="Times New Roman" w:eastAsia="Times New Roman" w:hAnsi="Times New Roman"/>
          <w:b/>
          <w:sz w:val="24"/>
          <w:szCs w:val="24"/>
          <w:lang w:eastAsia="ru-RU"/>
        </w:rPr>
      </w:pPr>
    </w:p>
    <w:p w14:paraId="1F730C2E" w14:textId="605E176A" w:rsidR="004E6F97" w:rsidRPr="00CD265E" w:rsidRDefault="001A0E80" w:rsidP="00CE41B2">
      <w:pPr>
        <w:pStyle w:val="ab"/>
        <w:numPr>
          <w:ilvl w:val="0"/>
          <w:numId w:val="31"/>
        </w:numPr>
        <w:jc w:val="center"/>
        <w:rPr>
          <w:rFonts w:ascii="Times New Roman" w:eastAsia="Times New Roman" w:hAnsi="Times New Roman"/>
          <w:b/>
          <w:sz w:val="24"/>
          <w:szCs w:val="24"/>
          <w:lang w:eastAsia="ru-RU"/>
        </w:rPr>
      </w:pPr>
      <w:r w:rsidRPr="00CD265E">
        <w:rPr>
          <w:rFonts w:ascii="Times New Roman" w:eastAsia="Times New Roman" w:hAnsi="Times New Roman"/>
          <w:b/>
          <w:sz w:val="24"/>
          <w:szCs w:val="24"/>
          <w:lang w:eastAsia="ru-RU"/>
        </w:rPr>
        <w:t xml:space="preserve">АДРЕСА, </w:t>
      </w:r>
      <w:r w:rsidR="009D3FD4" w:rsidRPr="00CD265E">
        <w:rPr>
          <w:rFonts w:ascii="Times New Roman" w:eastAsia="Times New Roman" w:hAnsi="Times New Roman"/>
          <w:b/>
          <w:sz w:val="24"/>
          <w:szCs w:val="24"/>
          <w:lang w:eastAsia="ru-RU"/>
        </w:rPr>
        <w:t>РЕКВИЗИТЫ</w:t>
      </w:r>
      <w:r w:rsidRPr="00CD265E">
        <w:rPr>
          <w:rFonts w:ascii="Times New Roman" w:eastAsia="Times New Roman" w:hAnsi="Times New Roman"/>
          <w:b/>
          <w:sz w:val="24"/>
          <w:szCs w:val="24"/>
          <w:lang w:eastAsia="ru-RU"/>
        </w:rPr>
        <w:t xml:space="preserve">, ПОДПИСИ </w:t>
      </w:r>
      <w:r w:rsidR="009D3FD4" w:rsidRPr="00CD265E">
        <w:rPr>
          <w:rFonts w:ascii="Times New Roman" w:eastAsia="Times New Roman" w:hAnsi="Times New Roman"/>
          <w:b/>
          <w:sz w:val="24"/>
          <w:szCs w:val="24"/>
          <w:lang w:eastAsia="ru-RU"/>
        </w:rPr>
        <w:t>СТОРОН</w:t>
      </w:r>
    </w:p>
    <w:p w14:paraId="14B52D87" w14:textId="77777777" w:rsidR="00CD265E" w:rsidRPr="00CD265E" w:rsidRDefault="00CD265E" w:rsidP="00CD265E">
      <w:pPr>
        <w:pStyle w:val="ab"/>
        <w:ind w:left="720"/>
        <w:rPr>
          <w:rFonts w:ascii="Times New Roman" w:eastAsia="Times New Roman" w:hAnsi="Times New Roman"/>
          <w:b/>
          <w:sz w:val="24"/>
          <w:szCs w:val="24"/>
          <w:lang w:eastAsia="ru-RU"/>
        </w:rPr>
      </w:pPr>
    </w:p>
    <w:tbl>
      <w:tblPr>
        <w:tblW w:w="10314" w:type="dxa"/>
        <w:tblLayout w:type="fixed"/>
        <w:tblLook w:val="0000" w:firstRow="0" w:lastRow="0" w:firstColumn="0" w:lastColumn="0" w:noHBand="0" w:noVBand="0"/>
      </w:tblPr>
      <w:tblGrid>
        <w:gridCol w:w="5211"/>
        <w:gridCol w:w="5103"/>
      </w:tblGrid>
      <w:tr w:rsidR="00CD265E" w:rsidRPr="00CD265E" w14:paraId="59474597" w14:textId="77777777" w:rsidTr="00B62967">
        <w:trPr>
          <w:trHeight w:val="6071"/>
        </w:trPr>
        <w:tc>
          <w:tcPr>
            <w:tcW w:w="5211" w:type="dxa"/>
          </w:tcPr>
          <w:p w14:paraId="2B0B5271" w14:textId="23685399" w:rsidR="00CD265E" w:rsidRPr="00CD265E" w:rsidRDefault="00F73262" w:rsidP="00CE41B2">
            <w:pPr>
              <w:spacing w:after="0"/>
              <w:jc w:val="both"/>
              <w:rPr>
                <w:rFonts w:ascii="Times New Roman" w:hAnsi="Times New Roman"/>
                <w:b/>
                <w:bCs/>
                <w:sz w:val="24"/>
                <w:szCs w:val="24"/>
              </w:rPr>
            </w:pPr>
            <w:r>
              <w:rPr>
                <w:rFonts w:ascii="Times New Roman" w:hAnsi="Times New Roman"/>
                <w:b/>
                <w:bCs/>
                <w:sz w:val="24"/>
                <w:szCs w:val="24"/>
              </w:rPr>
              <w:lastRenderedPageBreak/>
              <w:t xml:space="preserve">ПОСТАВЩИК: </w:t>
            </w:r>
          </w:p>
          <w:p w14:paraId="42C39291" w14:textId="77777777" w:rsidR="00CD265E" w:rsidRPr="00CD265E" w:rsidRDefault="00CD265E" w:rsidP="00DF1BA0">
            <w:pPr>
              <w:spacing w:after="0"/>
              <w:rPr>
                <w:rFonts w:ascii="Times New Roman" w:hAnsi="Times New Roman"/>
                <w:sz w:val="24"/>
                <w:szCs w:val="24"/>
              </w:rPr>
            </w:pPr>
          </w:p>
          <w:p w14:paraId="63DA9B5E" w14:textId="77777777" w:rsidR="00CD265E" w:rsidRPr="00CD265E" w:rsidRDefault="00CD265E" w:rsidP="00CD265E">
            <w:pPr>
              <w:rPr>
                <w:rFonts w:ascii="Times New Roman" w:hAnsi="Times New Roman"/>
                <w:sz w:val="24"/>
                <w:szCs w:val="24"/>
              </w:rPr>
            </w:pPr>
            <w:r w:rsidRPr="00CD265E">
              <w:rPr>
                <w:rFonts w:ascii="Times New Roman" w:hAnsi="Times New Roman"/>
                <w:color w:val="222222"/>
                <w:sz w:val="24"/>
                <w:szCs w:val="24"/>
                <w:shd w:val="clear" w:color="auto" w:fill="FFFFFF"/>
              </w:rPr>
              <w:t>Генеральный директор</w:t>
            </w:r>
            <w:r w:rsidRPr="00CD265E">
              <w:rPr>
                <w:rFonts w:ascii="Times New Roman" w:hAnsi="Times New Roman"/>
                <w:sz w:val="24"/>
                <w:szCs w:val="24"/>
              </w:rPr>
              <w:t xml:space="preserve">                                        </w:t>
            </w:r>
            <w:r w:rsidRPr="00CD265E">
              <w:rPr>
                <w:rFonts w:ascii="Times New Roman" w:hAnsi="Times New Roman"/>
                <w:sz w:val="24"/>
                <w:szCs w:val="24"/>
              </w:rPr>
              <w:tab/>
              <w:t xml:space="preserve">        </w:t>
            </w:r>
          </w:p>
          <w:p w14:paraId="5ECF6F31" w14:textId="18E22297" w:rsidR="00CD265E" w:rsidRPr="00CD265E" w:rsidRDefault="00CD265E" w:rsidP="00CD265E">
            <w:pPr>
              <w:spacing w:after="0"/>
              <w:jc w:val="both"/>
              <w:rPr>
                <w:rFonts w:ascii="Times New Roman" w:hAnsi="Times New Roman"/>
                <w:b/>
                <w:bCs/>
                <w:sz w:val="24"/>
                <w:szCs w:val="24"/>
              </w:rPr>
            </w:pPr>
          </w:p>
        </w:tc>
        <w:tc>
          <w:tcPr>
            <w:tcW w:w="5103" w:type="dxa"/>
          </w:tcPr>
          <w:p w14:paraId="034398A3" w14:textId="77777777" w:rsidR="00CD265E" w:rsidRPr="00CD265E" w:rsidRDefault="00CD265E" w:rsidP="00CE41B2">
            <w:pPr>
              <w:spacing w:after="0"/>
              <w:jc w:val="both"/>
              <w:rPr>
                <w:rFonts w:ascii="Times New Roman" w:hAnsi="Times New Roman"/>
                <w:caps/>
                <w:sz w:val="24"/>
                <w:szCs w:val="24"/>
                <w:u w:val="single"/>
              </w:rPr>
            </w:pPr>
            <w:r w:rsidRPr="00CD265E">
              <w:rPr>
                <w:rFonts w:ascii="Times New Roman" w:hAnsi="Times New Roman"/>
                <w:b/>
                <w:bCs/>
                <w:sz w:val="24"/>
                <w:szCs w:val="24"/>
              </w:rPr>
              <w:t>ПОКУПАТЕЛЬ:</w:t>
            </w:r>
          </w:p>
          <w:p w14:paraId="5343468F" w14:textId="77777777" w:rsidR="00CD265E" w:rsidRPr="00CD265E" w:rsidRDefault="00CD265E" w:rsidP="00CE41B2">
            <w:pPr>
              <w:spacing w:after="0"/>
              <w:rPr>
                <w:rFonts w:ascii="Times New Roman" w:hAnsi="Times New Roman"/>
                <w:b/>
                <w:sz w:val="24"/>
                <w:szCs w:val="24"/>
              </w:rPr>
            </w:pPr>
            <w:r w:rsidRPr="00CD265E">
              <w:rPr>
                <w:rFonts w:ascii="Times New Roman" w:hAnsi="Times New Roman"/>
                <w:b/>
                <w:sz w:val="24"/>
                <w:szCs w:val="24"/>
              </w:rPr>
              <w:t>БЕН РАН</w:t>
            </w:r>
          </w:p>
          <w:p w14:paraId="56F6AF45" w14:textId="77777777" w:rsidR="00CD265E" w:rsidRPr="00CD265E" w:rsidRDefault="00CD265E" w:rsidP="00CE41B2">
            <w:pPr>
              <w:spacing w:after="0"/>
              <w:rPr>
                <w:rFonts w:ascii="Times New Roman" w:hAnsi="Times New Roman"/>
                <w:sz w:val="24"/>
                <w:szCs w:val="24"/>
              </w:rPr>
            </w:pPr>
            <w:r w:rsidRPr="00CD265E">
              <w:rPr>
                <w:rFonts w:ascii="Times New Roman" w:hAnsi="Times New Roman"/>
                <w:sz w:val="24"/>
                <w:szCs w:val="24"/>
              </w:rPr>
              <w:t>Адрес юридического лица:</w:t>
            </w:r>
          </w:p>
          <w:p w14:paraId="50AEDA4F" w14:textId="77777777" w:rsidR="00CD265E" w:rsidRPr="00CD265E" w:rsidRDefault="00CD265E" w:rsidP="00CE41B2">
            <w:pPr>
              <w:spacing w:after="0"/>
              <w:rPr>
                <w:rFonts w:ascii="Times New Roman" w:hAnsi="Times New Roman"/>
                <w:sz w:val="24"/>
                <w:szCs w:val="24"/>
              </w:rPr>
            </w:pPr>
            <w:r w:rsidRPr="00CD265E">
              <w:rPr>
                <w:rFonts w:ascii="Times New Roman" w:hAnsi="Times New Roman"/>
                <w:sz w:val="24"/>
                <w:szCs w:val="24"/>
              </w:rPr>
              <w:t xml:space="preserve">пер. Малый Знаменский, д.11/11 </w:t>
            </w:r>
            <w:proofErr w:type="spellStart"/>
            <w:r w:rsidRPr="00CD265E">
              <w:rPr>
                <w:rFonts w:ascii="Times New Roman" w:hAnsi="Times New Roman"/>
                <w:sz w:val="24"/>
                <w:szCs w:val="24"/>
              </w:rPr>
              <w:t>вн</w:t>
            </w:r>
            <w:proofErr w:type="spellEnd"/>
            <w:r w:rsidRPr="00CD265E">
              <w:rPr>
                <w:rFonts w:ascii="Times New Roman" w:hAnsi="Times New Roman"/>
                <w:sz w:val="24"/>
                <w:szCs w:val="24"/>
              </w:rPr>
              <w:t xml:space="preserve">. </w:t>
            </w:r>
          </w:p>
          <w:p w14:paraId="5EF9E648" w14:textId="77777777" w:rsidR="00CD265E" w:rsidRPr="00CD265E" w:rsidRDefault="00CD265E" w:rsidP="00CE41B2">
            <w:pPr>
              <w:spacing w:after="0"/>
              <w:rPr>
                <w:rFonts w:ascii="Times New Roman" w:hAnsi="Times New Roman"/>
                <w:sz w:val="24"/>
                <w:szCs w:val="24"/>
              </w:rPr>
            </w:pPr>
            <w:r w:rsidRPr="00CD265E">
              <w:rPr>
                <w:rFonts w:ascii="Times New Roman" w:hAnsi="Times New Roman"/>
                <w:sz w:val="24"/>
                <w:szCs w:val="24"/>
              </w:rPr>
              <w:t xml:space="preserve">тер. г. муниципальный округ Хамовники, </w:t>
            </w:r>
          </w:p>
          <w:p w14:paraId="34045357" w14:textId="77777777" w:rsidR="00CD265E" w:rsidRPr="00CD265E" w:rsidRDefault="00CD265E" w:rsidP="00CE41B2">
            <w:pPr>
              <w:spacing w:after="0"/>
              <w:rPr>
                <w:rFonts w:ascii="Times New Roman" w:hAnsi="Times New Roman"/>
                <w:sz w:val="24"/>
                <w:szCs w:val="24"/>
              </w:rPr>
            </w:pPr>
            <w:r w:rsidRPr="00CD265E">
              <w:rPr>
                <w:rFonts w:ascii="Times New Roman" w:hAnsi="Times New Roman"/>
                <w:sz w:val="24"/>
                <w:szCs w:val="24"/>
              </w:rPr>
              <w:t>г. Москва, 119019,</w:t>
            </w:r>
          </w:p>
          <w:p w14:paraId="24FDFBC3" w14:textId="77777777" w:rsidR="00CD265E" w:rsidRPr="00CD265E" w:rsidRDefault="00CD265E" w:rsidP="00CE41B2">
            <w:pPr>
              <w:spacing w:after="0"/>
              <w:rPr>
                <w:rFonts w:ascii="Times New Roman" w:hAnsi="Times New Roman"/>
                <w:sz w:val="24"/>
                <w:szCs w:val="24"/>
              </w:rPr>
            </w:pPr>
            <w:r w:rsidRPr="00CD265E">
              <w:rPr>
                <w:rFonts w:ascii="Times New Roman" w:hAnsi="Times New Roman"/>
                <w:sz w:val="24"/>
                <w:szCs w:val="24"/>
              </w:rPr>
              <w:t>Адрес для корреспонденции: пер.  Малый Знаменский, д.11/11, ОПС, г. Москва, 125009,</w:t>
            </w:r>
          </w:p>
          <w:p w14:paraId="3EB0226F" w14:textId="77777777" w:rsidR="00CD265E" w:rsidRPr="00CD265E" w:rsidRDefault="00CD265E" w:rsidP="00CE41B2">
            <w:pPr>
              <w:spacing w:after="0"/>
              <w:rPr>
                <w:rFonts w:ascii="Times New Roman" w:hAnsi="Times New Roman"/>
                <w:sz w:val="24"/>
                <w:szCs w:val="24"/>
              </w:rPr>
            </w:pPr>
            <w:r w:rsidRPr="00CD265E">
              <w:rPr>
                <w:rFonts w:ascii="Times New Roman" w:hAnsi="Times New Roman"/>
                <w:sz w:val="24"/>
                <w:szCs w:val="24"/>
              </w:rPr>
              <w:t>ОГРН: 1027700111867,</w:t>
            </w:r>
          </w:p>
          <w:p w14:paraId="0625D7D1" w14:textId="77777777" w:rsidR="00CD265E" w:rsidRPr="00CD265E" w:rsidRDefault="00CD265E" w:rsidP="00CE41B2">
            <w:pPr>
              <w:spacing w:after="0"/>
              <w:rPr>
                <w:rFonts w:ascii="Times New Roman" w:hAnsi="Times New Roman"/>
                <w:bCs/>
                <w:sz w:val="24"/>
                <w:szCs w:val="24"/>
              </w:rPr>
            </w:pPr>
            <w:r w:rsidRPr="00CD265E">
              <w:rPr>
                <w:rFonts w:ascii="Times New Roman" w:hAnsi="Times New Roman"/>
                <w:sz w:val="24"/>
                <w:szCs w:val="24"/>
              </w:rPr>
              <w:t>ИНН:</w:t>
            </w:r>
            <w:r w:rsidRPr="00CD265E">
              <w:rPr>
                <w:rFonts w:ascii="Times New Roman" w:hAnsi="Times New Roman"/>
                <w:bCs/>
                <w:sz w:val="24"/>
                <w:szCs w:val="24"/>
              </w:rPr>
              <w:t xml:space="preserve"> 7704053410,</w:t>
            </w:r>
            <w:r w:rsidRPr="00CD265E">
              <w:rPr>
                <w:rFonts w:ascii="Times New Roman" w:hAnsi="Times New Roman"/>
                <w:sz w:val="24"/>
                <w:szCs w:val="24"/>
              </w:rPr>
              <w:t xml:space="preserve"> КПП:</w:t>
            </w:r>
            <w:r w:rsidRPr="00CD265E">
              <w:rPr>
                <w:rFonts w:ascii="Times New Roman" w:hAnsi="Times New Roman"/>
                <w:bCs/>
                <w:sz w:val="24"/>
                <w:szCs w:val="24"/>
              </w:rPr>
              <w:t xml:space="preserve"> 770401001, </w:t>
            </w:r>
          </w:p>
          <w:p w14:paraId="74D51815" w14:textId="77777777" w:rsidR="00CD265E" w:rsidRPr="00CD265E" w:rsidRDefault="00CD265E" w:rsidP="00CE41B2">
            <w:pPr>
              <w:spacing w:after="0"/>
              <w:rPr>
                <w:rFonts w:ascii="Times New Roman" w:hAnsi="Times New Roman"/>
                <w:sz w:val="24"/>
                <w:szCs w:val="24"/>
              </w:rPr>
            </w:pPr>
            <w:r w:rsidRPr="00CD265E">
              <w:rPr>
                <w:rFonts w:ascii="Times New Roman" w:hAnsi="Times New Roman"/>
                <w:sz w:val="24"/>
                <w:szCs w:val="24"/>
              </w:rPr>
              <w:t>УФК по г. Москве (БЕН РАН, л/с 20736Ч51160)</w:t>
            </w:r>
          </w:p>
          <w:p w14:paraId="2E09CF72" w14:textId="77777777" w:rsidR="00CD265E" w:rsidRPr="00F73262" w:rsidRDefault="00CD265E" w:rsidP="00CE41B2">
            <w:pPr>
              <w:spacing w:after="0"/>
              <w:rPr>
                <w:rFonts w:ascii="Times New Roman" w:hAnsi="Times New Roman"/>
                <w:sz w:val="24"/>
                <w:szCs w:val="24"/>
              </w:rPr>
            </w:pPr>
            <w:r w:rsidRPr="00CD265E">
              <w:rPr>
                <w:rFonts w:ascii="Times New Roman" w:hAnsi="Times New Roman"/>
                <w:sz w:val="24"/>
                <w:szCs w:val="24"/>
              </w:rPr>
              <w:t>к/</w:t>
            </w:r>
            <w:proofErr w:type="spellStart"/>
            <w:r w:rsidRPr="00CD265E">
              <w:rPr>
                <w:rFonts w:ascii="Times New Roman" w:hAnsi="Times New Roman"/>
                <w:sz w:val="24"/>
                <w:szCs w:val="24"/>
              </w:rPr>
              <w:t>сч</w:t>
            </w:r>
            <w:proofErr w:type="spellEnd"/>
            <w:r w:rsidRPr="00CD265E">
              <w:rPr>
                <w:rFonts w:ascii="Times New Roman" w:hAnsi="Times New Roman"/>
                <w:sz w:val="24"/>
                <w:szCs w:val="24"/>
              </w:rPr>
              <w:t xml:space="preserve"> </w:t>
            </w:r>
            <w:r w:rsidRPr="00F73262">
              <w:rPr>
                <w:rFonts w:ascii="Times New Roman" w:hAnsi="Times New Roman"/>
                <w:sz w:val="24"/>
                <w:szCs w:val="24"/>
              </w:rPr>
              <w:t>03214643000000017300</w:t>
            </w:r>
          </w:p>
          <w:p w14:paraId="49681EF5" w14:textId="77777777" w:rsidR="00CD265E" w:rsidRPr="00F73262" w:rsidRDefault="00CD265E" w:rsidP="00CE41B2">
            <w:pPr>
              <w:spacing w:after="0"/>
              <w:rPr>
                <w:rFonts w:ascii="Times New Roman" w:hAnsi="Times New Roman"/>
                <w:sz w:val="24"/>
                <w:szCs w:val="24"/>
              </w:rPr>
            </w:pPr>
            <w:r w:rsidRPr="00F73262">
              <w:rPr>
                <w:rFonts w:ascii="Times New Roman" w:hAnsi="Times New Roman"/>
                <w:sz w:val="24"/>
                <w:szCs w:val="24"/>
              </w:rPr>
              <w:t xml:space="preserve">ОКЦ № 1 ГУ Банка России по ЦФО//УФК </w:t>
            </w:r>
          </w:p>
          <w:p w14:paraId="3A786EFA" w14:textId="77777777" w:rsidR="00CD265E" w:rsidRPr="00F73262" w:rsidRDefault="00CD265E" w:rsidP="00CE41B2">
            <w:pPr>
              <w:spacing w:after="0"/>
              <w:rPr>
                <w:rFonts w:ascii="Times New Roman" w:hAnsi="Times New Roman"/>
                <w:sz w:val="24"/>
                <w:szCs w:val="24"/>
              </w:rPr>
            </w:pPr>
            <w:r w:rsidRPr="00F73262">
              <w:rPr>
                <w:rFonts w:ascii="Times New Roman" w:hAnsi="Times New Roman"/>
                <w:sz w:val="24"/>
                <w:szCs w:val="24"/>
              </w:rPr>
              <w:t>по г. Москве г. Москва</w:t>
            </w:r>
          </w:p>
          <w:p w14:paraId="39463BB8" w14:textId="77777777" w:rsidR="00CD265E" w:rsidRPr="00F73262" w:rsidRDefault="00CD265E" w:rsidP="00CE41B2">
            <w:pPr>
              <w:spacing w:after="0"/>
              <w:rPr>
                <w:rFonts w:ascii="Times New Roman" w:hAnsi="Times New Roman"/>
                <w:sz w:val="24"/>
                <w:szCs w:val="24"/>
              </w:rPr>
            </w:pPr>
            <w:r w:rsidRPr="00F73262">
              <w:rPr>
                <w:rFonts w:ascii="Times New Roman" w:hAnsi="Times New Roman"/>
                <w:sz w:val="24"/>
                <w:szCs w:val="24"/>
              </w:rPr>
              <w:t>БИК 004525988</w:t>
            </w:r>
          </w:p>
          <w:p w14:paraId="566DE5F2" w14:textId="77777777" w:rsidR="00CD265E" w:rsidRPr="00F73262" w:rsidRDefault="00CD265E" w:rsidP="00CE41B2">
            <w:pPr>
              <w:spacing w:after="0"/>
              <w:rPr>
                <w:rFonts w:ascii="Times New Roman" w:hAnsi="Times New Roman"/>
                <w:sz w:val="24"/>
                <w:szCs w:val="24"/>
              </w:rPr>
            </w:pPr>
            <w:r w:rsidRPr="00F73262">
              <w:rPr>
                <w:rFonts w:ascii="Times New Roman" w:hAnsi="Times New Roman"/>
                <w:sz w:val="24"/>
                <w:szCs w:val="24"/>
              </w:rPr>
              <w:t>счет 40102810545370000003</w:t>
            </w:r>
          </w:p>
          <w:p w14:paraId="511B6887" w14:textId="77777777" w:rsidR="00CD265E" w:rsidRPr="00F73262" w:rsidRDefault="00CD265E" w:rsidP="00CE41B2">
            <w:pPr>
              <w:spacing w:after="0"/>
              <w:rPr>
                <w:rFonts w:ascii="Times New Roman" w:hAnsi="Times New Roman"/>
                <w:sz w:val="24"/>
                <w:szCs w:val="24"/>
              </w:rPr>
            </w:pPr>
            <w:r w:rsidRPr="00F73262">
              <w:rPr>
                <w:rFonts w:ascii="Times New Roman" w:hAnsi="Times New Roman"/>
                <w:sz w:val="24"/>
                <w:szCs w:val="24"/>
              </w:rPr>
              <w:t>ОКПО 02698855 ОКТМО 45383000</w:t>
            </w:r>
          </w:p>
          <w:p w14:paraId="2385E74D" w14:textId="77777777" w:rsidR="00CD265E" w:rsidRPr="00F73262" w:rsidRDefault="00CD265E" w:rsidP="00CE41B2">
            <w:pPr>
              <w:spacing w:after="0"/>
              <w:ind w:left="35"/>
              <w:rPr>
                <w:rFonts w:ascii="Times New Roman" w:hAnsi="Times New Roman"/>
                <w:sz w:val="24"/>
                <w:szCs w:val="24"/>
              </w:rPr>
            </w:pPr>
            <w:r w:rsidRPr="00F73262">
              <w:rPr>
                <w:rFonts w:ascii="Times New Roman" w:hAnsi="Times New Roman"/>
                <w:sz w:val="24"/>
                <w:szCs w:val="24"/>
              </w:rPr>
              <w:t>Тел.:  +7 (495) 691-22-89</w:t>
            </w:r>
          </w:p>
          <w:p w14:paraId="630729CC" w14:textId="79A2836A" w:rsidR="00CD265E" w:rsidRPr="00F73262" w:rsidRDefault="00CD265E" w:rsidP="00CE41B2">
            <w:pPr>
              <w:spacing w:after="0"/>
              <w:ind w:left="35"/>
              <w:rPr>
                <w:rFonts w:ascii="Times New Roman" w:hAnsi="Times New Roman"/>
                <w:sz w:val="24"/>
                <w:szCs w:val="24"/>
              </w:rPr>
            </w:pPr>
            <w:r w:rsidRPr="00F73262">
              <w:rPr>
                <w:rFonts w:ascii="Times New Roman" w:hAnsi="Times New Roman"/>
                <w:sz w:val="24"/>
                <w:szCs w:val="24"/>
                <w:lang w:val="en-US"/>
              </w:rPr>
              <w:t>e</w:t>
            </w:r>
            <w:r w:rsidRPr="00F73262">
              <w:rPr>
                <w:rFonts w:ascii="Times New Roman" w:hAnsi="Times New Roman"/>
                <w:sz w:val="24"/>
                <w:szCs w:val="24"/>
              </w:rPr>
              <w:t>-</w:t>
            </w:r>
            <w:r w:rsidRPr="00F73262">
              <w:rPr>
                <w:rFonts w:ascii="Times New Roman" w:hAnsi="Times New Roman"/>
                <w:sz w:val="24"/>
                <w:szCs w:val="24"/>
                <w:lang w:val="en-US"/>
              </w:rPr>
              <w:t>mail</w:t>
            </w:r>
            <w:r w:rsidRPr="00F73262">
              <w:rPr>
                <w:rFonts w:ascii="Times New Roman" w:hAnsi="Times New Roman"/>
                <w:sz w:val="24"/>
                <w:szCs w:val="24"/>
              </w:rPr>
              <w:t xml:space="preserve">: </w:t>
            </w:r>
            <w:hyperlink r:id="rId11" w:history="1">
              <w:r w:rsidR="00F73262" w:rsidRPr="00F73262">
                <w:rPr>
                  <w:rStyle w:val="af4"/>
                  <w:rFonts w:ascii="Times New Roman" w:hAnsi="Times New Roman"/>
                  <w:sz w:val="24"/>
                  <w:szCs w:val="24"/>
                  <w:lang w:val="en-US"/>
                </w:rPr>
                <w:t>head</w:t>
              </w:r>
              <w:r w:rsidR="00F73262" w:rsidRPr="00F73262">
                <w:rPr>
                  <w:rStyle w:val="af4"/>
                  <w:rFonts w:ascii="Times New Roman" w:hAnsi="Times New Roman"/>
                  <w:sz w:val="24"/>
                  <w:szCs w:val="24"/>
                </w:rPr>
                <w:t>@</w:t>
              </w:r>
              <w:proofErr w:type="spellStart"/>
              <w:r w:rsidR="00F73262" w:rsidRPr="00F73262">
                <w:rPr>
                  <w:rStyle w:val="af4"/>
                  <w:rFonts w:ascii="Times New Roman" w:hAnsi="Times New Roman"/>
                  <w:sz w:val="24"/>
                  <w:szCs w:val="24"/>
                  <w:lang w:val="en-US"/>
                </w:rPr>
                <w:t>benran</w:t>
              </w:r>
              <w:proofErr w:type="spellEnd"/>
              <w:r w:rsidR="00F73262" w:rsidRPr="00F73262">
                <w:rPr>
                  <w:rStyle w:val="af4"/>
                  <w:rFonts w:ascii="Times New Roman" w:hAnsi="Times New Roman"/>
                  <w:sz w:val="24"/>
                  <w:szCs w:val="24"/>
                </w:rPr>
                <w:t>.</w:t>
              </w:r>
              <w:proofErr w:type="spellStart"/>
              <w:r w:rsidR="00F73262" w:rsidRPr="00F73262">
                <w:rPr>
                  <w:rStyle w:val="af4"/>
                  <w:rFonts w:ascii="Times New Roman" w:hAnsi="Times New Roman"/>
                  <w:sz w:val="24"/>
                  <w:szCs w:val="24"/>
                  <w:lang w:val="en-US"/>
                </w:rPr>
                <w:t>ru</w:t>
              </w:r>
              <w:proofErr w:type="spellEnd"/>
            </w:hyperlink>
          </w:p>
          <w:p w14:paraId="7B497472" w14:textId="77777777" w:rsidR="00F73262" w:rsidRPr="00F73262" w:rsidRDefault="00F73262" w:rsidP="00F73262">
            <w:pPr>
              <w:ind w:right="318"/>
              <w:rPr>
                <w:rFonts w:ascii="Times New Roman" w:hAnsi="Times New Roman"/>
                <w:color w:val="00B050"/>
                <w:sz w:val="24"/>
                <w:szCs w:val="24"/>
              </w:rPr>
            </w:pPr>
            <w:r w:rsidRPr="00F73262">
              <w:rPr>
                <w:rFonts w:ascii="Times New Roman" w:hAnsi="Times New Roman"/>
                <w:color w:val="00B050"/>
                <w:sz w:val="24"/>
                <w:szCs w:val="24"/>
              </w:rPr>
              <w:t xml:space="preserve">Оператор Калуга Астрал, идентификатор: </w:t>
            </w:r>
          </w:p>
          <w:p w14:paraId="4C05278F" w14:textId="77777777" w:rsidR="00F73262" w:rsidRPr="00F73262" w:rsidRDefault="00F73262" w:rsidP="00F73262">
            <w:pPr>
              <w:ind w:right="318"/>
              <w:rPr>
                <w:rFonts w:ascii="Times New Roman" w:hAnsi="Times New Roman"/>
                <w:color w:val="00B050"/>
                <w:sz w:val="24"/>
                <w:szCs w:val="24"/>
                <w:u w:val="single"/>
              </w:rPr>
            </w:pPr>
            <w:r w:rsidRPr="00F73262">
              <w:rPr>
                <w:rFonts w:ascii="Times New Roman" w:hAnsi="Times New Roman"/>
                <w:color w:val="00B050"/>
                <w:sz w:val="24"/>
                <w:szCs w:val="24"/>
              </w:rPr>
              <w:t>2</w:t>
            </w:r>
            <w:r w:rsidRPr="00F73262">
              <w:rPr>
                <w:rFonts w:ascii="Times New Roman" w:hAnsi="Times New Roman"/>
                <w:color w:val="00B050"/>
                <w:sz w:val="24"/>
                <w:szCs w:val="24"/>
                <w:lang w:val="en-US"/>
              </w:rPr>
              <w:t>AE</w:t>
            </w:r>
            <w:r w:rsidRPr="00F73262">
              <w:rPr>
                <w:rFonts w:ascii="Times New Roman" w:hAnsi="Times New Roman"/>
                <w:color w:val="00B050"/>
                <w:sz w:val="24"/>
                <w:szCs w:val="24"/>
              </w:rPr>
              <w:t>3</w:t>
            </w:r>
            <w:r w:rsidRPr="00F73262">
              <w:rPr>
                <w:rFonts w:ascii="Times New Roman" w:hAnsi="Times New Roman"/>
                <w:color w:val="00B050"/>
                <w:sz w:val="24"/>
                <w:szCs w:val="24"/>
                <w:lang w:val="en-US"/>
              </w:rPr>
              <w:t>FA</w:t>
            </w:r>
            <w:r w:rsidRPr="00F73262">
              <w:rPr>
                <w:rFonts w:ascii="Times New Roman" w:hAnsi="Times New Roman"/>
                <w:color w:val="00B050"/>
                <w:sz w:val="24"/>
                <w:szCs w:val="24"/>
              </w:rPr>
              <w:t>24</w:t>
            </w:r>
            <w:r w:rsidRPr="00F73262">
              <w:rPr>
                <w:rFonts w:ascii="Times New Roman" w:hAnsi="Times New Roman"/>
                <w:color w:val="00B050"/>
                <w:sz w:val="24"/>
                <w:szCs w:val="24"/>
                <w:lang w:val="en-US"/>
              </w:rPr>
              <w:t>D</w:t>
            </w:r>
            <w:r w:rsidRPr="00F73262">
              <w:rPr>
                <w:rFonts w:ascii="Times New Roman" w:hAnsi="Times New Roman"/>
                <w:color w:val="00B050"/>
                <w:sz w:val="24"/>
                <w:szCs w:val="24"/>
              </w:rPr>
              <w:t>26-</w:t>
            </w:r>
            <w:r w:rsidRPr="00F73262">
              <w:rPr>
                <w:rFonts w:ascii="Times New Roman" w:hAnsi="Times New Roman"/>
                <w:color w:val="00B050"/>
                <w:sz w:val="24"/>
                <w:szCs w:val="24"/>
                <w:lang w:val="en-US"/>
              </w:rPr>
              <w:t>E</w:t>
            </w:r>
            <w:r w:rsidRPr="00F73262">
              <w:rPr>
                <w:rFonts w:ascii="Times New Roman" w:hAnsi="Times New Roman"/>
                <w:color w:val="00B050"/>
                <w:sz w:val="24"/>
                <w:szCs w:val="24"/>
              </w:rPr>
              <w:t>6</w:t>
            </w:r>
            <w:r w:rsidRPr="00F73262">
              <w:rPr>
                <w:rFonts w:ascii="Times New Roman" w:hAnsi="Times New Roman"/>
                <w:color w:val="00B050"/>
                <w:sz w:val="24"/>
                <w:szCs w:val="24"/>
                <w:lang w:val="en-US"/>
              </w:rPr>
              <w:t>E</w:t>
            </w:r>
            <w:r w:rsidRPr="00F73262">
              <w:rPr>
                <w:rFonts w:ascii="Times New Roman" w:hAnsi="Times New Roman"/>
                <w:color w:val="00B050"/>
                <w:sz w:val="24"/>
                <w:szCs w:val="24"/>
              </w:rPr>
              <w:t>5-4</w:t>
            </w:r>
            <w:r w:rsidRPr="00F73262">
              <w:rPr>
                <w:rFonts w:ascii="Times New Roman" w:hAnsi="Times New Roman"/>
                <w:color w:val="00B050"/>
                <w:sz w:val="24"/>
                <w:szCs w:val="24"/>
                <w:lang w:val="en-US"/>
              </w:rPr>
              <w:t>F</w:t>
            </w:r>
            <w:r w:rsidRPr="00F73262">
              <w:rPr>
                <w:rFonts w:ascii="Times New Roman" w:hAnsi="Times New Roman"/>
                <w:color w:val="00B050"/>
                <w:sz w:val="24"/>
                <w:szCs w:val="24"/>
              </w:rPr>
              <w:t>83-817</w:t>
            </w:r>
            <w:r w:rsidRPr="00F73262">
              <w:rPr>
                <w:rFonts w:ascii="Times New Roman" w:hAnsi="Times New Roman"/>
                <w:color w:val="00B050"/>
                <w:sz w:val="24"/>
                <w:szCs w:val="24"/>
                <w:lang w:val="en-US"/>
              </w:rPr>
              <w:t>D</w:t>
            </w:r>
            <w:r w:rsidRPr="00F73262">
              <w:rPr>
                <w:rFonts w:ascii="Times New Roman" w:hAnsi="Times New Roman"/>
                <w:color w:val="00B050"/>
                <w:sz w:val="24"/>
                <w:szCs w:val="24"/>
              </w:rPr>
              <w:t>-210835684</w:t>
            </w:r>
            <w:r w:rsidRPr="00F73262">
              <w:rPr>
                <w:rFonts w:ascii="Times New Roman" w:hAnsi="Times New Roman"/>
                <w:color w:val="00B050"/>
                <w:sz w:val="24"/>
                <w:szCs w:val="24"/>
                <w:lang w:val="en-US"/>
              </w:rPr>
              <w:t>C</w:t>
            </w:r>
            <w:r w:rsidRPr="00F73262">
              <w:rPr>
                <w:rFonts w:ascii="Times New Roman" w:hAnsi="Times New Roman"/>
                <w:color w:val="00B050"/>
                <w:sz w:val="24"/>
                <w:szCs w:val="24"/>
              </w:rPr>
              <w:t>4</w:t>
            </w:r>
            <w:r w:rsidRPr="00F73262">
              <w:rPr>
                <w:rFonts w:ascii="Times New Roman" w:hAnsi="Times New Roman"/>
                <w:color w:val="00B050"/>
                <w:sz w:val="24"/>
                <w:szCs w:val="24"/>
                <w:lang w:val="en-US"/>
              </w:rPr>
              <w:t>B</w:t>
            </w:r>
          </w:p>
          <w:p w14:paraId="2203B0DA" w14:textId="5D97E52A" w:rsidR="00F73262" w:rsidRPr="00F73262" w:rsidRDefault="00F73262" w:rsidP="00CE41B2">
            <w:pPr>
              <w:spacing w:after="0"/>
              <w:ind w:left="35"/>
              <w:rPr>
                <w:rFonts w:ascii="Times New Roman" w:hAnsi="Times New Roman"/>
                <w:sz w:val="24"/>
                <w:szCs w:val="24"/>
                <w:lang w:val="en-US"/>
              </w:rPr>
            </w:pPr>
          </w:p>
          <w:p w14:paraId="273F74F8" w14:textId="77777777" w:rsidR="00F73262" w:rsidRPr="00CD265E" w:rsidRDefault="00F73262" w:rsidP="00CE41B2">
            <w:pPr>
              <w:spacing w:after="0"/>
              <w:ind w:left="35"/>
              <w:rPr>
                <w:rFonts w:ascii="Times New Roman" w:hAnsi="Times New Roman"/>
                <w:sz w:val="24"/>
                <w:szCs w:val="24"/>
              </w:rPr>
            </w:pPr>
          </w:p>
          <w:p w14:paraId="29E6EABA" w14:textId="77777777" w:rsidR="00216761" w:rsidRDefault="00CD265E" w:rsidP="00216761">
            <w:pPr>
              <w:spacing w:after="0"/>
              <w:ind w:left="35"/>
              <w:rPr>
                <w:rFonts w:ascii="Times New Roman" w:hAnsi="Times New Roman"/>
                <w:sz w:val="24"/>
                <w:szCs w:val="24"/>
              </w:rPr>
            </w:pPr>
            <w:proofErr w:type="spellStart"/>
            <w:r w:rsidRPr="00CD265E">
              <w:rPr>
                <w:rFonts w:ascii="Times New Roman" w:hAnsi="Times New Roman"/>
                <w:sz w:val="24"/>
                <w:szCs w:val="24"/>
              </w:rPr>
              <w:t>Врио</w:t>
            </w:r>
            <w:proofErr w:type="spellEnd"/>
            <w:r w:rsidRPr="00CD265E">
              <w:rPr>
                <w:rFonts w:ascii="Times New Roman" w:hAnsi="Times New Roman"/>
                <w:sz w:val="24"/>
                <w:szCs w:val="24"/>
              </w:rPr>
              <w:t xml:space="preserve"> директора</w:t>
            </w:r>
          </w:p>
          <w:p w14:paraId="56E99007" w14:textId="163FD54F" w:rsidR="00CD265E" w:rsidRPr="00216761" w:rsidRDefault="00CD265E" w:rsidP="00216761">
            <w:pPr>
              <w:spacing w:after="0"/>
              <w:ind w:left="35"/>
              <w:rPr>
                <w:rFonts w:ascii="Times New Roman" w:hAnsi="Times New Roman"/>
                <w:sz w:val="24"/>
                <w:szCs w:val="24"/>
              </w:rPr>
            </w:pPr>
            <w:r w:rsidRPr="00CD265E">
              <w:rPr>
                <w:rFonts w:ascii="Times New Roman" w:hAnsi="Times New Roman"/>
                <w:sz w:val="24"/>
                <w:szCs w:val="24"/>
              </w:rPr>
              <w:t xml:space="preserve"> О.О. Махно</w:t>
            </w:r>
          </w:p>
        </w:tc>
      </w:tr>
    </w:tbl>
    <w:p w14:paraId="2280E935" w14:textId="5DFAF4C2" w:rsidR="00314283" w:rsidRPr="00CD265E" w:rsidRDefault="00314283" w:rsidP="00CE41B2">
      <w:pPr>
        <w:spacing w:after="0"/>
        <w:jc w:val="right"/>
        <w:rPr>
          <w:rFonts w:ascii="Times New Roman" w:eastAsia="Times New Roman" w:hAnsi="Times New Roman"/>
          <w:sz w:val="24"/>
          <w:szCs w:val="24"/>
          <w:lang w:eastAsia="ru-RU"/>
        </w:rPr>
      </w:pPr>
    </w:p>
    <w:p w14:paraId="7F8C9F39" w14:textId="4C127CC0" w:rsidR="00E14B87" w:rsidRPr="00CD265E" w:rsidRDefault="00E14B87" w:rsidP="00CE41B2">
      <w:pPr>
        <w:spacing w:after="0"/>
        <w:jc w:val="right"/>
        <w:rPr>
          <w:rFonts w:ascii="Times New Roman" w:eastAsia="Times New Roman" w:hAnsi="Times New Roman"/>
          <w:sz w:val="24"/>
          <w:szCs w:val="24"/>
          <w:lang w:eastAsia="ru-RU"/>
        </w:rPr>
      </w:pPr>
    </w:p>
    <w:p w14:paraId="7C48B0AE" w14:textId="76C03B40" w:rsidR="00CE41B2" w:rsidRPr="00CD265E" w:rsidRDefault="00CE41B2" w:rsidP="00CE41B2">
      <w:pPr>
        <w:spacing w:after="0"/>
        <w:jc w:val="right"/>
        <w:rPr>
          <w:rFonts w:ascii="Times New Roman" w:eastAsia="Times New Roman" w:hAnsi="Times New Roman"/>
          <w:sz w:val="24"/>
          <w:szCs w:val="24"/>
          <w:lang w:eastAsia="ru-RU"/>
        </w:rPr>
      </w:pPr>
    </w:p>
    <w:p w14:paraId="47ADF31F" w14:textId="531FA8B1" w:rsidR="00CE41B2" w:rsidRPr="00CD265E" w:rsidRDefault="00CE41B2" w:rsidP="00CE41B2">
      <w:pPr>
        <w:spacing w:after="0"/>
        <w:jc w:val="right"/>
        <w:rPr>
          <w:rFonts w:ascii="Times New Roman" w:eastAsia="Times New Roman" w:hAnsi="Times New Roman"/>
          <w:sz w:val="24"/>
          <w:szCs w:val="24"/>
          <w:lang w:eastAsia="ru-RU"/>
        </w:rPr>
      </w:pPr>
    </w:p>
    <w:p w14:paraId="00977B1A" w14:textId="5300C4F7" w:rsidR="00CE41B2" w:rsidRPr="00CD265E" w:rsidRDefault="00CE41B2" w:rsidP="00CE41B2">
      <w:pPr>
        <w:spacing w:after="0"/>
        <w:jc w:val="right"/>
        <w:rPr>
          <w:rFonts w:ascii="Times New Roman" w:eastAsia="Times New Roman" w:hAnsi="Times New Roman"/>
          <w:sz w:val="24"/>
          <w:szCs w:val="24"/>
          <w:lang w:eastAsia="ru-RU"/>
        </w:rPr>
      </w:pPr>
    </w:p>
    <w:p w14:paraId="5F9116F7" w14:textId="54893AB3" w:rsidR="00CE41B2" w:rsidRPr="00CD265E" w:rsidRDefault="00CE41B2" w:rsidP="00CE41B2">
      <w:pPr>
        <w:spacing w:after="0"/>
        <w:jc w:val="right"/>
        <w:rPr>
          <w:rFonts w:ascii="Times New Roman" w:eastAsia="Times New Roman" w:hAnsi="Times New Roman"/>
          <w:sz w:val="24"/>
          <w:szCs w:val="24"/>
          <w:lang w:eastAsia="ru-RU"/>
        </w:rPr>
      </w:pPr>
    </w:p>
    <w:p w14:paraId="2F9DB919" w14:textId="31542A6C" w:rsidR="00CE41B2" w:rsidRDefault="00CE41B2" w:rsidP="00CE41B2">
      <w:pPr>
        <w:spacing w:after="0"/>
        <w:jc w:val="right"/>
        <w:rPr>
          <w:rFonts w:ascii="Times New Roman" w:eastAsia="Times New Roman" w:hAnsi="Times New Roman"/>
          <w:sz w:val="24"/>
          <w:szCs w:val="24"/>
          <w:lang w:eastAsia="ru-RU"/>
        </w:rPr>
      </w:pPr>
    </w:p>
    <w:p w14:paraId="04EC41DC" w14:textId="5DC25368" w:rsidR="00F73262" w:rsidRDefault="00F73262" w:rsidP="00CE41B2">
      <w:pPr>
        <w:spacing w:after="0"/>
        <w:jc w:val="right"/>
        <w:rPr>
          <w:rFonts w:ascii="Times New Roman" w:eastAsia="Times New Roman" w:hAnsi="Times New Roman"/>
          <w:sz w:val="24"/>
          <w:szCs w:val="24"/>
          <w:lang w:eastAsia="ru-RU"/>
        </w:rPr>
      </w:pPr>
    </w:p>
    <w:p w14:paraId="0306AF93" w14:textId="4A678103" w:rsidR="00F73262" w:rsidRDefault="00F73262" w:rsidP="00CE41B2">
      <w:pPr>
        <w:spacing w:after="0"/>
        <w:jc w:val="right"/>
        <w:rPr>
          <w:rFonts w:ascii="Times New Roman" w:eastAsia="Times New Roman" w:hAnsi="Times New Roman"/>
          <w:sz w:val="24"/>
          <w:szCs w:val="24"/>
          <w:lang w:eastAsia="ru-RU"/>
        </w:rPr>
      </w:pPr>
    </w:p>
    <w:p w14:paraId="7FCD273A" w14:textId="1DFD3DC1" w:rsidR="00F73262" w:rsidRDefault="00F73262" w:rsidP="00CE41B2">
      <w:pPr>
        <w:spacing w:after="0"/>
        <w:jc w:val="right"/>
        <w:rPr>
          <w:rFonts w:ascii="Times New Roman" w:eastAsia="Times New Roman" w:hAnsi="Times New Roman"/>
          <w:sz w:val="24"/>
          <w:szCs w:val="24"/>
          <w:lang w:eastAsia="ru-RU"/>
        </w:rPr>
      </w:pPr>
    </w:p>
    <w:p w14:paraId="1736C6B8" w14:textId="77777777" w:rsidR="00F73262" w:rsidRPr="00CD265E" w:rsidRDefault="00F73262" w:rsidP="00CE41B2">
      <w:pPr>
        <w:spacing w:after="0"/>
        <w:jc w:val="right"/>
        <w:rPr>
          <w:rFonts w:ascii="Times New Roman" w:eastAsia="Times New Roman" w:hAnsi="Times New Roman"/>
          <w:sz w:val="24"/>
          <w:szCs w:val="24"/>
          <w:lang w:eastAsia="ru-RU"/>
        </w:rPr>
      </w:pPr>
      <w:bookmarkStart w:id="2" w:name="_GoBack"/>
      <w:bookmarkEnd w:id="2"/>
    </w:p>
    <w:p w14:paraId="4494846F" w14:textId="49E9362F" w:rsidR="00CE41B2" w:rsidRPr="00CD265E" w:rsidRDefault="00CE41B2" w:rsidP="00CE41B2">
      <w:pPr>
        <w:spacing w:after="0"/>
        <w:jc w:val="right"/>
        <w:rPr>
          <w:rFonts w:ascii="Times New Roman" w:eastAsia="Times New Roman" w:hAnsi="Times New Roman"/>
          <w:sz w:val="24"/>
          <w:szCs w:val="24"/>
          <w:lang w:eastAsia="ru-RU"/>
        </w:rPr>
      </w:pPr>
    </w:p>
    <w:p w14:paraId="12D0738E" w14:textId="25578000" w:rsidR="00CE41B2" w:rsidRPr="00CD265E" w:rsidRDefault="00CE41B2" w:rsidP="00CE41B2">
      <w:pPr>
        <w:spacing w:after="0"/>
        <w:jc w:val="right"/>
        <w:rPr>
          <w:rFonts w:ascii="Times New Roman" w:eastAsia="Times New Roman" w:hAnsi="Times New Roman"/>
          <w:sz w:val="24"/>
          <w:szCs w:val="24"/>
          <w:lang w:eastAsia="ru-RU"/>
        </w:rPr>
      </w:pPr>
    </w:p>
    <w:p w14:paraId="28D64FA7" w14:textId="34A680F4" w:rsidR="00CE41B2" w:rsidRPr="00CD265E" w:rsidRDefault="00CE41B2" w:rsidP="00CE41B2">
      <w:pPr>
        <w:spacing w:after="0"/>
        <w:jc w:val="right"/>
        <w:rPr>
          <w:rFonts w:ascii="Times New Roman" w:eastAsia="Times New Roman" w:hAnsi="Times New Roman"/>
          <w:sz w:val="24"/>
          <w:szCs w:val="24"/>
          <w:lang w:eastAsia="ru-RU"/>
        </w:rPr>
      </w:pPr>
    </w:p>
    <w:p w14:paraId="72ADD3A0" w14:textId="73A71910" w:rsidR="00CE41B2" w:rsidRPr="00CD265E" w:rsidRDefault="00CE41B2" w:rsidP="00CE41B2">
      <w:pPr>
        <w:spacing w:after="0"/>
        <w:jc w:val="right"/>
        <w:rPr>
          <w:rFonts w:ascii="Times New Roman" w:eastAsia="Times New Roman" w:hAnsi="Times New Roman"/>
          <w:sz w:val="24"/>
          <w:szCs w:val="24"/>
          <w:lang w:eastAsia="ru-RU"/>
        </w:rPr>
      </w:pPr>
    </w:p>
    <w:p w14:paraId="6C795FE3" w14:textId="7B7F55C6" w:rsidR="00CE41B2" w:rsidRPr="00CD265E" w:rsidRDefault="00CE41B2" w:rsidP="00CE41B2">
      <w:pPr>
        <w:spacing w:after="0"/>
        <w:jc w:val="right"/>
        <w:rPr>
          <w:rFonts w:ascii="Times New Roman" w:eastAsia="Times New Roman" w:hAnsi="Times New Roman"/>
          <w:sz w:val="24"/>
          <w:szCs w:val="24"/>
          <w:lang w:eastAsia="ru-RU"/>
        </w:rPr>
      </w:pPr>
    </w:p>
    <w:p w14:paraId="5F0A7A2C" w14:textId="77777777" w:rsidR="00CE41B2" w:rsidRPr="00CD265E" w:rsidRDefault="00CE41B2" w:rsidP="00CE41B2">
      <w:pPr>
        <w:spacing w:after="0"/>
        <w:jc w:val="right"/>
        <w:rPr>
          <w:rFonts w:ascii="Times New Roman" w:eastAsia="Times New Roman" w:hAnsi="Times New Roman"/>
          <w:sz w:val="24"/>
          <w:szCs w:val="24"/>
          <w:lang w:eastAsia="ru-RU"/>
        </w:rPr>
      </w:pPr>
    </w:p>
    <w:p w14:paraId="065E1ACB" w14:textId="3D10F5E2" w:rsidR="00E14B87" w:rsidRPr="00CD265E" w:rsidRDefault="00E14B87" w:rsidP="00CE41B2">
      <w:pPr>
        <w:spacing w:after="0"/>
        <w:jc w:val="right"/>
        <w:rPr>
          <w:rFonts w:ascii="Times New Roman" w:eastAsia="Times New Roman" w:hAnsi="Times New Roman"/>
          <w:sz w:val="24"/>
          <w:szCs w:val="24"/>
          <w:lang w:eastAsia="ru-RU"/>
        </w:rPr>
      </w:pPr>
    </w:p>
    <w:p w14:paraId="4EB5BE8F" w14:textId="074A56C6" w:rsidR="00E31433" w:rsidRDefault="00E31433" w:rsidP="00CE41B2">
      <w:pPr>
        <w:spacing w:after="0"/>
        <w:jc w:val="right"/>
        <w:rPr>
          <w:rFonts w:ascii="Times New Roman" w:eastAsia="Times New Roman" w:hAnsi="Times New Roman"/>
          <w:sz w:val="24"/>
          <w:szCs w:val="24"/>
          <w:lang w:eastAsia="ru-RU"/>
        </w:rPr>
      </w:pPr>
    </w:p>
    <w:p w14:paraId="49EFA98B" w14:textId="2669BF5E" w:rsidR="00CD265E" w:rsidRDefault="00CD265E" w:rsidP="00CE41B2">
      <w:pPr>
        <w:spacing w:after="0"/>
        <w:jc w:val="right"/>
        <w:rPr>
          <w:rFonts w:ascii="Times New Roman" w:eastAsia="Times New Roman" w:hAnsi="Times New Roman"/>
          <w:sz w:val="24"/>
          <w:szCs w:val="24"/>
          <w:lang w:eastAsia="ru-RU"/>
        </w:rPr>
      </w:pPr>
    </w:p>
    <w:p w14:paraId="41DF35B1" w14:textId="2CE6981C" w:rsidR="00CD265E" w:rsidRDefault="00CD265E" w:rsidP="00CE41B2">
      <w:pPr>
        <w:spacing w:after="0"/>
        <w:jc w:val="right"/>
        <w:rPr>
          <w:rFonts w:ascii="Times New Roman" w:eastAsia="Times New Roman" w:hAnsi="Times New Roman"/>
          <w:sz w:val="24"/>
          <w:szCs w:val="24"/>
          <w:lang w:eastAsia="ru-RU"/>
        </w:rPr>
      </w:pPr>
    </w:p>
    <w:p w14:paraId="25662A9D" w14:textId="0F26CFE3" w:rsidR="00CD265E" w:rsidRDefault="00CD265E" w:rsidP="00CE41B2">
      <w:pPr>
        <w:spacing w:after="0"/>
        <w:jc w:val="right"/>
        <w:rPr>
          <w:rFonts w:ascii="Times New Roman" w:eastAsia="Times New Roman" w:hAnsi="Times New Roman"/>
          <w:sz w:val="24"/>
          <w:szCs w:val="24"/>
          <w:lang w:eastAsia="ru-RU"/>
        </w:rPr>
      </w:pPr>
    </w:p>
    <w:p w14:paraId="5F01EC24" w14:textId="20CC7FE5" w:rsidR="00CD265E" w:rsidRDefault="00CD265E" w:rsidP="00CE41B2">
      <w:pPr>
        <w:spacing w:after="0"/>
        <w:jc w:val="right"/>
        <w:rPr>
          <w:rFonts w:ascii="Times New Roman" w:eastAsia="Times New Roman" w:hAnsi="Times New Roman"/>
          <w:sz w:val="24"/>
          <w:szCs w:val="24"/>
          <w:lang w:eastAsia="ru-RU"/>
        </w:rPr>
      </w:pPr>
    </w:p>
    <w:p w14:paraId="605330BB" w14:textId="142E0FBF" w:rsidR="00CD265E" w:rsidRDefault="00CD265E" w:rsidP="00CE41B2">
      <w:pPr>
        <w:spacing w:after="0"/>
        <w:jc w:val="right"/>
        <w:rPr>
          <w:rFonts w:ascii="Times New Roman" w:eastAsia="Times New Roman" w:hAnsi="Times New Roman"/>
          <w:sz w:val="24"/>
          <w:szCs w:val="24"/>
          <w:lang w:eastAsia="ru-RU"/>
        </w:rPr>
      </w:pPr>
    </w:p>
    <w:p w14:paraId="461ED260" w14:textId="77777777" w:rsidR="00CD265E" w:rsidRPr="00CD265E" w:rsidRDefault="00CD265E" w:rsidP="00CE41B2">
      <w:pPr>
        <w:spacing w:after="0"/>
        <w:jc w:val="right"/>
        <w:rPr>
          <w:rFonts w:ascii="Times New Roman" w:eastAsia="Times New Roman" w:hAnsi="Times New Roman"/>
          <w:sz w:val="24"/>
          <w:szCs w:val="24"/>
          <w:lang w:eastAsia="ru-RU"/>
        </w:rPr>
      </w:pPr>
    </w:p>
    <w:p w14:paraId="321F335E" w14:textId="44990C12" w:rsidR="00E31433" w:rsidRPr="00CD265E" w:rsidRDefault="00E31433" w:rsidP="00CE41B2">
      <w:pPr>
        <w:spacing w:after="0"/>
        <w:jc w:val="right"/>
        <w:rPr>
          <w:rFonts w:ascii="Times New Roman" w:eastAsia="Times New Roman" w:hAnsi="Times New Roman"/>
          <w:sz w:val="24"/>
          <w:szCs w:val="24"/>
          <w:lang w:eastAsia="ru-RU"/>
        </w:rPr>
      </w:pPr>
    </w:p>
    <w:p w14:paraId="3E70F724" w14:textId="2E950DE6" w:rsidR="00E31433" w:rsidRPr="00CD265E" w:rsidRDefault="00E31433" w:rsidP="00CE41B2">
      <w:pPr>
        <w:spacing w:after="0"/>
        <w:jc w:val="right"/>
        <w:rPr>
          <w:rFonts w:ascii="Times New Roman" w:eastAsia="Times New Roman" w:hAnsi="Times New Roman"/>
          <w:sz w:val="24"/>
          <w:szCs w:val="24"/>
          <w:lang w:eastAsia="ru-RU"/>
        </w:rPr>
      </w:pPr>
    </w:p>
    <w:p w14:paraId="27430334" w14:textId="7269EE9C" w:rsidR="00E31433" w:rsidRPr="00CD265E" w:rsidRDefault="00E31433" w:rsidP="00CE41B2">
      <w:pPr>
        <w:spacing w:after="0"/>
        <w:jc w:val="right"/>
        <w:rPr>
          <w:rFonts w:ascii="Times New Roman" w:eastAsia="Times New Roman" w:hAnsi="Times New Roman"/>
          <w:sz w:val="24"/>
          <w:szCs w:val="24"/>
          <w:lang w:eastAsia="ru-RU"/>
        </w:rPr>
      </w:pPr>
    </w:p>
    <w:p w14:paraId="070315D7" w14:textId="77777777" w:rsidR="00475DE6" w:rsidRPr="00CD265E" w:rsidRDefault="00475DE6" w:rsidP="00CE41B2">
      <w:pPr>
        <w:spacing w:after="0"/>
        <w:jc w:val="right"/>
        <w:rPr>
          <w:rFonts w:ascii="Times New Roman" w:eastAsia="Times New Roman" w:hAnsi="Times New Roman"/>
          <w:sz w:val="24"/>
          <w:szCs w:val="24"/>
          <w:lang w:eastAsia="ru-RU"/>
        </w:rPr>
      </w:pPr>
    </w:p>
    <w:p w14:paraId="12B2718C" w14:textId="77777777" w:rsidR="00475DE6" w:rsidRPr="00CD265E" w:rsidRDefault="00475DE6" w:rsidP="00CE41B2">
      <w:pPr>
        <w:spacing w:after="0"/>
        <w:jc w:val="right"/>
        <w:rPr>
          <w:rFonts w:ascii="Times New Roman" w:eastAsia="Times New Roman" w:hAnsi="Times New Roman"/>
          <w:sz w:val="24"/>
          <w:szCs w:val="24"/>
          <w:lang w:eastAsia="ru-RU"/>
        </w:rPr>
      </w:pPr>
    </w:p>
    <w:p w14:paraId="75A00BE4" w14:textId="5066CC24" w:rsidR="004E6F97" w:rsidRPr="00CD265E" w:rsidRDefault="009D3FD4" w:rsidP="00CE41B2">
      <w:pPr>
        <w:spacing w:after="0"/>
        <w:jc w:val="right"/>
        <w:rPr>
          <w:rFonts w:ascii="Times New Roman" w:eastAsia="Times New Roman" w:hAnsi="Times New Roman"/>
          <w:sz w:val="24"/>
          <w:szCs w:val="24"/>
          <w:lang w:eastAsia="ru-RU"/>
        </w:rPr>
      </w:pPr>
      <w:r w:rsidRPr="00CD265E">
        <w:rPr>
          <w:rFonts w:ascii="Times New Roman" w:eastAsia="Times New Roman" w:hAnsi="Times New Roman"/>
          <w:sz w:val="24"/>
          <w:szCs w:val="24"/>
          <w:lang w:eastAsia="ru-RU"/>
        </w:rPr>
        <w:t>Приложение №1</w:t>
      </w:r>
    </w:p>
    <w:p w14:paraId="17F531E7" w14:textId="004C2043" w:rsidR="004E6F97" w:rsidRPr="00CD265E" w:rsidRDefault="009D3FD4" w:rsidP="00CE41B2">
      <w:pPr>
        <w:spacing w:after="0"/>
        <w:jc w:val="right"/>
        <w:rPr>
          <w:rFonts w:ascii="Times New Roman" w:eastAsia="Times New Roman" w:hAnsi="Times New Roman"/>
          <w:sz w:val="24"/>
          <w:szCs w:val="24"/>
          <w:lang w:eastAsia="ru-RU"/>
        </w:rPr>
      </w:pPr>
      <w:r w:rsidRPr="00CD265E">
        <w:rPr>
          <w:rFonts w:ascii="Times New Roman" w:eastAsia="Times New Roman" w:hAnsi="Times New Roman"/>
          <w:sz w:val="24"/>
          <w:szCs w:val="24"/>
          <w:lang w:eastAsia="ru-RU"/>
        </w:rPr>
        <w:t>к Договору</w:t>
      </w:r>
      <w:r w:rsidR="00CD00E1" w:rsidRPr="00CD265E">
        <w:rPr>
          <w:rFonts w:ascii="Times New Roman" w:eastAsia="Times New Roman" w:hAnsi="Times New Roman"/>
          <w:sz w:val="24"/>
          <w:szCs w:val="24"/>
          <w:lang w:eastAsia="ru-RU"/>
        </w:rPr>
        <w:t xml:space="preserve"> поставки</w:t>
      </w:r>
      <w:r w:rsidRPr="00CD265E">
        <w:rPr>
          <w:rFonts w:ascii="Times New Roman" w:eastAsia="Times New Roman" w:hAnsi="Times New Roman"/>
          <w:sz w:val="24"/>
          <w:szCs w:val="24"/>
          <w:lang w:eastAsia="ru-RU"/>
        </w:rPr>
        <w:t xml:space="preserve"> №</w:t>
      </w:r>
      <w:r w:rsidR="00AA665F" w:rsidRPr="00CD265E">
        <w:rPr>
          <w:rFonts w:ascii="Times New Roman" w:hAnsi="Times New Roman"/>
          <w:sz w:val="24"/>
          <w:szCs w:val="24"/>
        </w:rPr>
        <w:t xml:space="preserve"> </w:t>
      </w:r>
      <w:r w:rsidR="00475DE6" w:rsidRPr="00CD265E">
        <w:rPr>
          <w:rFonts w:ascii="Times New Roman" w:hAnsi="Times New Roman"/>
          <w:sz w:val="24"/>
          <w:szCs w:val="24"/>
        </w:rPr>
        <w:t>ЕП191</w:t>
      </w:r>
      <w:r w:rsidR="00E31433" w:rsidRPr="00CD265E">
        <w:rPr>
          <w:rFonts w:ascii="Times New Roman" w:hAnsi="Times New Roman"/>
          <w:sz w:val="24"/>
          <w:szCs w:val="24"/>
        </w:rPr>
        <w:t>-0</w:t>
      </w:r>
      <w:r w:rsidR="00F866B0" w:rsidRPr="00CD265E">
        <w:rPr>
          <w:rFonts w:ascii="Times New Roman" w:hAnsi="Times New Roman"/>
          <w:sz w:val="24"/>
          <w:szCs w:val="24"/>
        </w:rPr>
        <w:t>6</w:t>
      </w:r>
      <w:r w:rsidR="00E31433" w:rsidRPr="00CD265E">
        <w:rPr>
          <w:rFonts w:ascii="Times New Roman" w:hAnsi="Times New Roman"/>
          <w:sz w:val="24"/>
          <w:szCs w:val="24"/>
        </w:rPr>
        <w:t>-2</w:t>
      </w:r>
      <w:r w:rsidR="00F866B0" w:rsidRPr="00CD265E">
        <w:rPr>
          <w:rFonts w:ascii="Times New Roman" w:hAnsi="Times New Roman"/>
          <w:sz w:val="24"/>
          <w:szCs w:val="24"/>
        </w:rPr>
        <w:t>6</w:t>
      </w:r>
      <w:r w:rsidR="00E31433" w:rsidRPr="00CD265E">
        <w:rPr>
          <w:rFonts w:ascii="Times New Roman" w:hAnsi="Times New Roman"/>
          <w:sz w:val="24"/>
          <w:szCs w:val="24"/>
        </w:rPr>
        <w:t>-223</w:t>
      </w:r>
      <w:r w:rsidR="00E31433" w:rsidRPr="00CD265E">
        <w:rPr>
          <w:rFonts w:ascii="Times New Roman" w:hAnsi="Times New Roman"/>
          <w:b/>
          <w:sz w:val="24"/>
          <w:szCs w:val="24"/>
        </w:rPr>
        <w:t xml:space="preserve"> </w:t>
      </w:r>
      <w:r w:rsidRPr="00CD265E">
        <w:rPr>
          <w:rFonts w:ascii="Times New Roman" w:eastAsia="Times New Roman" w:hAnsi="Times New Roman"/>
          <w:sz w:val="24"/>
          <w:szCs w:val="24"/>
          <w:lang w:eastAsia="ru-RU"/>
        </w:rPr>
        <w:t xml:space="preserve">от </w:t>
      </w:r>
      <w:r w:rsidR="00FC754C" w:rsidRPr="00CD265E">
        <w:rPr>
          <w:rFonts w:ascii="Times New Roman" w:eastAsia="Times New Roman" w:hAnsi="Times New Roman"/>
          <w:sz w:val="24"/>
          <w:szCs w:val="24"/>
          <w:lang w:eastAsia="ru-RU"/>
        </w:rPr>
        <w:t xml:space="preserve">«__» </w:t>
      </w:r>
      <w:r w:rsidR="00F73262">
        <w:rPr>
          <w:rFonts w:ascii="Times New Roman" w:eastAsia="Times New Roman" w:hAnsi="Times New Roman"/>
          <w:sz w:val="24"/>
          <w:szCs w:val="24"/>
          <w:lang w:eastAsia="ru-RU"/>
        </w:rPr>
        <w:t>августа</w:t>
      </w:r>
      <w:r w:rsidR="00F866B0" w:rsidRPr="00CD265E">
        <w:rPr>
          <w:rFonts w:ascii="Times New Roman" w:eastAsia="Times New Roman" w:hAnsi="Times New Roman"/>
          <w:sz w:val="24"/>
          <w:szCs w:val="24"/>
          <w:lang w:eastAsia="ru-RU"/>
        </w:rPr>
        <w:t xml:space="preserve"> </w:t>
      </w:r>
      <w:r w:rsidRPr="00CD265E">
        <w:rPr>
          <w:rFonts w:ascii="Times New Roman" w:eastAsia="Times New Roman" w:hAnsi="Times New Roman"/>
          <w:sz w:val="24"/>
          <w:szCs w:val="24"/>
          <w:lang w:eastAsia="ru-RU"/>
        </w:rPr>
        <w:t>202</w:t>
      </w:r>
      <w:r w:rsidR="00F866B0" w:rsidRPr="00CD265E">
        <w:rPr>
          <w:rFonts w:ascii="Times New Roman" w:eastAsia="Times New Roman" w:hAnsi="Times New Roman"/>
          <w:sz w:val="24"/>
          <w:szCs w:val="24"/>
          <w:lang w:eastAsia="ru-RU"/>
        </w:rPr>
        <w:t>6 г.</w:t>
      </w:r>
    </w:p>
    <w:p w14:paraId="34881900" w14:textId="77777777" w:rsidR="004E6F97" w:rsidRPr="00CD265E" w:rsidRDefault="004E6F97" w:rsidP="00CE41B2">
      <w:pPr>
        <w:spacing w:after="0"/>
        <w:jc w:val="right"/>
        <w:rPr>
          <w:rFonts w:ascii="Times New Roman" w:eastAsia="Times New Roman" w:hAnsi="Times New Roman"/>
          <w:sz w:val="24"/>
          <w:szCs w:val="24"/>
          <w:lang w:eastAsia="ru-RU"/>
        </w:rPr>
      </w:pPr>
    </w:p>
    <w:p w14:paraId="6433E3AC" w14:textId="77777777" w:rsidR="00A40D67" w:rsidRPr="00CD265E" w:rsidRDefault="00A40D67" w:rsidP="00CE41B2">
      <w:pPr>
        <w:pStyle w:val="ab"/>
        <w:jc w:val="center"/>
        <w:rPr>
          <w:rFonts w:ascii="Times New Roman" w:eastAsia="Times New Roman" w:hAnsi="Times New Roman"/>
          <w:sz w:val="24"/>
          <w:szCs w:val="24"/>
          <w:lang w:eastAsia="ru-RU"/>
        </w:rPr>
      </w:pPr>
      <w:r w:rsidRPr="00CD265E">
        <w:rPr>
          <w:rFonts w:ascii="Times New Roman" w:eastAsia="Times New Roman" w:hAnsi="Times New Roman"/>
          <w:sz w:val="24"/>
          <w:szCs w:val="24"/>
          <w:lang w:eastAsia="ru-RU"/>
        </w:rPr>
        <w:t>СПЕЦИФИКАЦИЯ</w:t>
      </w:r>
    </w:p>
    <w:p w14:paraId="5BCD4B15" w14:textId="77777777" w:rsidR="00585A23" w:rsidRPr="00CD265E" w:rsidRDefault="00585A23" w:rsidP="00CE41B2">
      <w:pPr>
        <w:spacing w:after="0"/>
        <w:jc w:val="center"/>
        <w:rPr>
          <w:rFonts w:ascii="Times New Roman" w:eastAsia="Times New Roman" w:hAnsi="Times New Roman"/>
          <w:b/>
          <w:sz w:val="24"/>
          <w:szCs w:val="24"/>
          <w:lang w:eastAsia="ru-RU"/>
        </w:rPr>
      </w:pPr>
    </w:p>
    <w:tbl>
      <w:tblPr>
        <w:tblStyle w:val="ad"/>
        <w:tblW w:w="0" w:type="auto"/>
        <w:tblLook w:val="04A0" w:firstRow="1" w:lastRow="0" w:firstColumn="1" w:lastColumn="0" w:noHBand="0" w:noVBand="1"/>
      </w:tblPr>
      <w:tblGrid>
        <w:gridCol w:w="445"/>
        <w:gridCol w:w="2487"/>
        <w:gridCol w:w="2099"/>
        <w:gridCol w:w="1145"/>
        <w:gridCol w:w="1417"/>
        <w:gridCol w:w="1126"/>
        <w:gridCol w:w="1194"/>
      </w:tblGrid>
      <w:tr w:rsidR="00B970CF" w:rsidRPr="00CD265E" w14:paraId="43D9F716" w14:textId="77777777" w:rsidTr="00E57A53">
        <w:tc>
          <w:tcPr>
            <w:tcW w:w="426" w:type="dxa"/>
          </w:tcPr>
          <w:p w14:paraId="04E33C45" w14:textId="77777777" w:rsidR="00B970CF" w:rsidRPr="00CD265E" w:rsidRDefault="00B970CF" w:rsidP="00007F9D">
            <w:pPr>
              <w:spacing w:after="0"/>
              <w:jc w:val="center"/>
              <w:rPr>
                <w:rFonts w:ascii="Times New Roman" w:eastAsia="Times New Roman" w:hAnsi="Times New Roman" w:cs="Times New Roman"/>
                <w:sz w:val="24"/>
                <w:szCs w:val="24"/>
                <w:lang w:eastAsia="ru-RU"/>
              </w:rPr>
            </w:pPr>
            <w:r w:rsidRPr="00CD265E">
              <w:rPr>
                <w:rFonts w:ascii="Times New Roman" w:eastAsia="Times New Roman" w:hAnsi="Times New Roman" w:cs="Times New Roman"/>
                <w:sz w:val="24"/>
                <w:szCs w:val="24"/>
                <w:lang w:eastAsia="ru-RU"/>
              </w:rPr>
              <w:t>№</w:t>
            </w:r>
          </w:p>
        </w:tc>
        <w:tc>
          <w:tcPr>
            <w:tcW w:w="2546" w:type="dxa"/>
          </w:tcPr>
          <w:p w14:paraId="1C8BD0DA" w14:textId="7CEA00A0" w:rsidR="00B970CF" w:rsidRPr="00CD265E" w:rsidRDefault="00E57A53" w:rsidP="00007F9D">
            <w:pPr>
              <w:spacing w:after="0"/>
              <w:jc w:val="center"/>
              <w:rPr>
                <w:rFonts w:ascii="Times New Roman" w:eastAsia="Times New Roman" w:hAnsi="Times New Roman" w:cs="Times New Roman"/>
                <w:sz w:val="24"/>
                <w:szCs w:val="24"/>
                <w:lang w:eastAsia="ru-RU"/>
              </w:rPr>
            </w:pPr>
            <w:r w:rsidRPr="00CD265E">
              <w:rPr>
                <w:rFonts w:ascii="Times New Roman" w:eastAsia="Times New Roman" w:hAnsi="Times New Roman" w:cs="Times New Roman"/>
                <w:sz w:val="24"/>
                <w:szCs w:val="24"/>
                <w:lang w:eastAsia="ru-RU"/>
              </w:rPr>
              <w:t>Характеристики</w:t>
            </w:r>
          </w:p>
        </w:tc>
        <w:tc>
          <w:tcPr>
            <w:tcW w:w="2136" w:type="dxa"/>
          </w:tcPr>
          <w:p w14:paraId="3AD7EDFF" w14:textId="77777777" w:rsidR="00B970CF" w:rsidRPr="00CD265E" w:rsidRDefault="00B970CF" w:rsidP="00007F9D">
            <w:pPr>
              <w:spacing w:after="0"/>
              <w:jc w:val="center"/>
              <w:rPr>
                <w:rFonts w:ascii="Times New Roman" w:eastAsia="Times New Roman" w:hAnsi="Times New Roman" w:cs="Times New Roman"/>
                <w:sz w:val="24"/>
                <w:szCs w:val="24"/>
                <w:lang w:eastAsia="ru-RU"/>
              </w:rPr>
            </w:pPr>
            <w:r w:rsidRPr="00CD265E">
              <w:rPr>
                <w:rFonts w:ascii="Times New Roman" w:eastAsia="Times New Roman" w:hAnsi="Times New Roman" w:cs="Times New Roman"/>
                <w:sz w:val="24"/>
                <w:szCs w:val="24"/>
                <w:lang w:eastAsia="ru-RU"/>
              </w:rPr>
              <w:t>Наименование товара</w:t>
            </w:r>
          </w:p>
        </w:tc>
        <w:tc>
          <w:tcPr>
            <w:tcW w:w="1067" w:type="dxa"/>
          </w:tcPr>
          <w:p w14:paraId="08D22F53" w14:textId="77777777" w:rsidR="00B970CF" w:rsidRPr="00CD265E" w:rsidRDefault="00B970CF" w:rsidP="00007F9D">
            <w:pPr>
              <w:spacing w:after="0"/>
              <w:jc w:val="center"/>
              <w:rPr>
                <w:rFonts w:ascii="Times New Roman" w:eastAsia="Times New Roman" w:hAnsi="Times New Roman" w:cs="Times New Roman"/>
                <w:sz w:val="24"/>
                <w:szCs w:val="24"/>
                <w:lang w:eastAsia="ru-RU"/>
              </w:rPr>
            </w:pPr>
            <w:proofErr w:type="spellStart"/>
            <w:r w:rsidRPr="00CD265E">
              <w:rPr>
                <w:rFonts w:ascii="Times New Roman" w:eastAsia="Times New Roman" w:hAnsi="Times New Roman" w:cs="Times New Roman"/>
                <w:sz w:val="24"/>
                <w:szCs w:val="24"/>
                <w:lang w:eastAsia="ru-RU"/>
              </w:rPr>
              <w:t>Ед.изм</w:t>
            </w:r>
            <w:proofErr w:type="spellEnd"/>
          </w:p>
        </w:tc>
        <w:tc>
          <w:tcPr>
            <w:tcW w:w="1363" w:type="dxa"/>
          </w:tcPr>
          <w:p w14:paraId="026E34E9" w14:textId="77777777" w:rsidR="00B970CF" w:rsidRPr="00CD265E" w:rsidRDefault="00B970CF" w:rsidP="00007F9D">
            <w:pPr>
              <w:spacing w:after="0"/>
              <w:jc w:val="center"/>
              <w:rPr>
                <w:rFonts w:ascii="Times New Roman" w:eastAsia="Times New Roman" w:hAnsi="Times New Roman" w:cs="Times New Roman"/>
                <w:sz w:val="24"/>
                <w:szCs w:val="24"/>
                <w:lang w:eastAsia="ru-RU"/>
              </w:rPr>
            </w:pPr>
            <w:r w:rsidRPr="00CD265E">
              <w:rPr>
                <w:rFonts w:ascii="Times New Roman" w:eastAsia="Times New Roman" w:hAnsi="Times New Roman" w:cs="Times New Roman"/>
                <w:sz w:val="24"/>
                <w:szCs w:val="24"/>
                <w:lang w:eastAsia="ru-RU"/>
              </w:rPr>
              <w:t>Количество</w:t>
            </w:r>
          </w:p>
        </w:tc>
        <w:tc>
          <w:tcPr>
            <w:tcW w:w="1159" w:type="dxa"/>
          </w:tcPr>
          <w:p w14:paraId="58F07322" w14:textId="54A8F885" w:rsidR="00B970CF" w:rsidRPr="00CD265E" w:rsidRDefault="00E57A53" w:rsidP="00E57A53">
            <w:pPr>
              <w:spacing w:after="0"/>
              <w:jc w:val="center"/>
              <w:rPr>
                <w:rFonts w:ascii="Times New Roman" w:eastAsia="Times New Roman" w:hAnsi="Times New Roman" w:cs="Times New Roman"/>
                <w:sz w:val="24"/>
                <w:szCs w:val="24"/>
                <w:lang w:eastAsia="ru-RU"/>
              </w:rPr>
            </w:pPr>
            <w:r w:rsidRPr="00CD265E">
              <w:rPr>
                <w:rFonts w:ascii="Times New Roman" w:eastAsia="Times New Roman" w:hAnsi="Times New Roman" w:cs="Times New Roman"/>
                <w:sz w:val="24"/>
                <w:szCs w:val="24"/>
                <w:lang w:eastAsia="ru-RU"/>
              </w:rPr>
              <w:t>Цена</w:t>
            </w:r>
            <w:r w:rsidR="00B970CF" w:rsidRPr="00CD265E">
              <w:rPr>
                <w:rFonts w:ascii="Times New Roman" w:eastAsia="Times New Roman" w:hAnsi="Times New Roman" w:cs="Times New Roman"/>
                <w:sz w:val="24"/>
                <w:szCs w:val="24"/>
                <w:lang w:eastAsia="ru-RU"/>
              </w:rPr>
              <w:t>, руб.</w:t>
            </w:r>
          </w:p>
        </w:tc>
        <w:tc>
          <w:tcPr>
            <w:tcW w:w="1216" w:type="dxa"/>
          </w:tcPr>
          <w:p w14:paraId="1B7DCACE" w14:textId="45EDB9B9" w:rsidR="00B970CF" w:rsidRPr="00CD265E" w:rsidRDefault="00B970CF" w:rsidP="00E57A53">
            <w:pPr>
              <w:spacing w:after="0"/>
              <w:jc w:val="center"/>
              <w:rPr>
                <w:rFonts w:ascii="Times New Roman" w:eastAsia="Times New Roman" w:hAnsi="Times New Roman" w:cs="Times New Roman"/>
                <w:sz w:val="24"/>
                <w:szCs w:val="24"/>
                <w:lang w:eastAsia="ru-RU"/>
              </w:rPr>
            </w:pPr>
            <w:r w:rsidRPr="00CD265E">
              <w:rPr>
                <w:rFonts w:ascii="Times New Roman" w:eastAsia="Times New Roman" w:hAnsi="Times New Roman" w:cs="Times New Roman"/>
                <w:sz w:val="24"/>
                <w:szCs w:val="24"/>
                <w:lang w:eastAsia="ru-RU"/>
              </w:rPr>
              <w:t>Сумма, руб.</w:t>
            </w:r>
          </w:p>
        </w:tc>
      </w:tr>
      <w:tr w:rsidR="00B970CF" w:rsidRPr="00CD265E" w14:paraId="257E2142" w14:textId="77777777" w:rsidTr="00E57A53">
        <w:tc>
          <w:tcPr>
            <w:tcW w:w="426" w:type="dxa"/>
          </w:tcPr>
          <w:p w14:paraId="1BE8CDF4" w14:textId="77777777" w:rsidR="00B970CF" w:rsidRPr="00CD265E" w:rsidRDefault="00B970CF" w:rsidP="00007F9D">
            <w:pPr>
              <w:spacing w:after="0"/>
              <w:jc w:val="center"/>
              <w:rPr>
                <w:rFonts w:ascii="Times New Roman" w:eastAsia="Times New Roman" w:hAnsi="Times New Roman" w:cs="Times New Roman"/>
                <w:sz w:val="24"/>
                <w:szCs w:val="24"/>
                <w:lang w:eastAsia="ru-RU"/>
              </w:rPr>
            </w:pPr>
            <w:r w:rsidRPr="00CD265E">
              <w:rPr>
                <w:rFonts w:ascii="Times New Roman" w:eastAsia="Times New Roman" w:hAnsi="Times New Roman" w:cs="Times New Roman"/>
                <w:sz w:val="24"/>
                <w:szCs w:val="24"/>
                <w:lang w:eastAsia="ru-RU"/>
              </w:rPr>
              <w:t>1</w:t>
            </w:r>
          </w:p>
        </w:tc>
        <w:tc>
          <w:tcPr>
            <w:tcW w:w="2546" w:type="dxa"/>
          </w:tcPr>
          <w:p w14:paraId="1B94E900" w14:textId="77777777" w:rsidR="00E57A53" w:rsidRPr="00CD265E" w:rsidRDefault="00E57A53" w:rsidP="00E57A53">
            <w:pPr>
              <w:spacing w:line="240" w:lineRule="atLeast"/>
              <w:rPr>
                <w:rFonts w:ascii="Times New Roman" w:hAnsi="Times New Roman" w:cs="Times New Roman"/>
                <w:sz w:val="24"/>
                <w:szCs w:val="24"/>
              </w:rPr>
            </w:pPr>
            <w:r w:rsidRPr="00CD265E">
              <w:rPr>
                <w:rFonts w:ascii="Times New Roman" w:hAnsi="Times New Roman" w:cs="Times New Roman"/>
                <w:sz w:val="24"/>
                <w:szCs w:val="24"/>
              </w:rPr>
              <w:t>Форм-фактор батареи: AA</w:t>
            </w:r>
            <w:r w:rsidRPr="00CD265E">
              <w:rPr>
                <w:rFonts w:ascii="Times New Roman" w:hAnsi="Times New Roman" w:cs="Times New Roman"/>
                <w:sz w:val="24"/>
                <w:szCs w:val="24"/>
              </w:rPr>
              <w:br/>
              <w:t>Выходное напряжение: 1,5 В</w:t>
            </w:r>
          </w:p>
          <w:p w14:paraId="3ABB6D3B" w14:textId="77777777" w:rsidR="00E57A53" w:rsidRPr="00CD265E" w:rsidRDefault="00E57A53" w:rsidP="00E57A53">
            <w:pPr>
              <w:spacing w:line="240" w:lineRule="atLeast"/>
              <w:rPr>
                <w:rFonts w:ascii="Times New Roman" w:hAnsi="Times New Roman" w:cs="Times New Roman"/>
                <w:sz w:val="24"/>
                <w:szCs w:val="24"/>
              </w:rPr>
            </w:pPr>
            <w:r w:rsidRPr="00CD265E">
              <w:rPr>
                <w:rFonts w:ascii="Times New Roman" w:hAnsi="Times New Roman" w:cs="Times New Roman"/>
                <w:sz w:val="24"/>
                <w:szCs w:val="24"/>
              </w:rPr>
              <w:t xml:space="preserve">Количество в упаковке, </w:t>
            </w:r>
            <w:proofErr w:type="spellStart"/>
            <w:r w:rsidRPr="00CD265E">
              <w:rPr>
                <w:rFonts w:ascii="Times New Roman" w:hAnsi="Times New Roman" w:cs="Times New Roman"/>
                <w:sz w:val="24"/>
                <w:szCs w:val="24"/>
              </w:rPr>
              <w:t>шт</w:t>
            </w:r>
            <w:proofErr w:type="spellEnd"/>
            <w:r w:rsidRPr="00CD265E">
              <w:rPr>
                <w:rFonts w:ascii="Times New Roman" w:hAnsi="Times New Roman" w:cs="Times New Roman"/>
                <w:sz w:val="24"/>
                <w:szCs w:val="24"/>
              </w:rPr>
              <w:t>: 96</w:t>
            </w:r>
          </w:p>
          <w:p w14:paraId="435A4E2B" w14:textId="77777777" w:rsidR="00E57A53" w:rsidRPr="00CD265E" w:rsidRDefault="00E57A53" w:rsidP="00E57A53">
            <w:pPr>
              <w:shd w:val="clear" w:color="auto" w:fill="FFFFFF"/>
              <w:rPr>
                <w:rFonts w:ascii="Times New Roman" w:hAnsi="Times New Roman" w:cs="Times New Roman"/>
                <w:color w:val="001A34"/>
                <w:sz w:val="24"/>
                <w:szCs w:val="24"/>
              </w:rPr>
            </w:pPr>
            <w:r w:rsidRPr="00CD265E">
              <w:rPr>
                <w:rFonts w:ascii="Times New Roman" w:hAnsi="Times New Roman" w:cs="Times New Roman"/>
                <w:color w:val="001A34"/>
                <w:sz w:val="24"/>
                <w:szCs w:val="24"/>
              </w:rPr>
              <w:t xml:space="preserve">Емкость, </w:t>
            </w:r>
            <w:proofErr w:type="spellStart"/>
            <w:r w:rsidRPr="00CD265E">
              <w:rPr>
                <w:rFonts w:ascii="Times New Roman" w:hAnsi="Times New Roman" w:cs="Times New Roman"/>
                <w:color w:val="001A34"/>
                <w:sz w:val="24"/>
                <w:szCs w:val="24"/>
              </w:rPr>
              <w:t>мА•ч</w:t>
            </w:r>
            <w:proofErr w:type="spellEnd"/>
            <w:r w:rsidRPr="00CD265E">
              <w:rPr>
                <w:rFonts w:ascii="Times New Roman" w:hAnsi="Times New Roman" w:cs="Times New Roman"/>
                <w:color w:val="001A34"/>
                <w:sz w:val="24"/>
                <w:szCs w:val="24"/>
              </w:rPr>
              <w:t>: 2500</w:t>
            </w:r>
          </w:p>
          <w:p w14:paraId="4D31BDA4" w14:textId="7A75AA60" w:rsidR="00B970CF" w:rsidRPr="00CD265E" w:rsidRDefault="00E57A53" w:rsidP="00E57A53">
            <w:pPr>
              <w:spacing w:after="0"/>
              <w:rPr>
                <w:rFonts w:ascii="Times New Roman" w:eastAsia="Times New Roman" w:hAnsi="Times New Roman" w:cs="Times New Roman"/>
                <w:sz w:val="24"/>
                <w:szCs w:val="24"/>
                <w:lang w:eastAsia="ru-RU"/>
              </w:rPr>
            </w:pPr>
            <w:r w:rsidRPr="00CD265E">
              <w:rPr>
                <w:rFonts w:ascii="Times New Roman" w:hAnsi="Times New Roman" w:cs="Times New Roman"/>
                <w:sz w:val="24"/>
                <w:szCs w:val="24"/>
              </w:rPr>
              <w:t>Напряжение, В: 1.5</w:t>
            </w:r>
          </w:p>
        </w:tc>
        <w:tc>
          <w:tcPr>
            <w:tcW w:w="2136" w:type="dxa"/>
          </w:tcPr>
          <w:p w14:paraId="084518AB" w14:textId="55CB6C7C" w:rsidR="00B970CF" w:rsidRPr="00CD265E" w:rsidRDefault="00E57A53" w:rsidP="00007F9D">
            <w:pPr>
              <w:spacing w:after="0"/>
              <w:rPr>
                <w:rFonts w:ascii="Times New Roman" w:eastAsia="Times New Roman" w:hAnsi="Times New Roman" w:cs="Times New Roman"/>
                <w:sz w:val="24"/>
                <w:szCs w:val="24"/>
                <w:lang w:eastAsia="ru-RU"/>
              </w:rPr>
            </w:pPr>
            <w:r w:rsidRPr="00CD265E">
              <w:rPr>
                <w:rFonts w:ascii="Times New Roman" w:hAnsi="Times New Roman" w:cs="Times New Roman"/>
                <w:sz w:val="24"/>
                <w:szCs w:val="24"/>
              </w:rPr>
              <w:t xml:space="preserve">GP </w:t>
            </w:r>
            <w:proofErr w:type="spellStart"/>
            <w:r w:rsidRPr="00CD265E">
              <w:rPr>
                <w:rFonts w:ascii="Times New Roman" w:hAnsi="Times New Roman" w:cs="Times New Roman"/>
                <w:sz w:val="24"/>
                <w:szCs w:val="24"/>
              </w:rPr>
              <w:t>Super</w:t>
            </w:r>
            <w:proofErr w:type="spellEnd"/>
            <w:r w:rsidRPr="00CD265E">
              <w:rPr>
                <w:rFonts w:ascii="Times New Roman" w:hAnsi="Times New Roman" w:cs="Times New Roman"/>
                <w:sz w:val="24"/>
                <w:szCs w:val="24"/>
              </w:rPr>
              <w:t xml:space="preserve"> AA 96 </w:t>
            </w:r>
            <w:proofErr w:type="spellStart"/>
            <w:r w:rsidRPr="00CD265E">
              <w:rPr>
                <w:rFonts w:ascii="Times New Roman" w:hAnsi="Times New Roman" w:cs="Times New Roman"/>
                <w:sz w:val="24"/>
                <w:szCs w:val="24"/>
              </w:rPr>
              <w:t>шт</w:t>
            </w:r>
            <w:proofErr w:type="spellEnd"/>
            <w:r w:rsidRPr="00CD265E">
              <w:rPr>
                <w:rFonts w:ascii="Times New Roman" w:hAnsi="Times New Roman" w:cs="Times New Roman"/>
                <w:sz w:val="24"/>
                <w:szCs w:val="24"/>
              </w:rPr>
              <w:t xml:space="preserve"> Батарейки щелочные, 1,5V</w:t>
            </w:r>
          </w:p>
        </w:tc>
        <w:tc>
          <w:tcPr>
            <w:tcW w:w="1067" w:type="dxa"/>
          </w:tcPr>
          <w:p w14:paraId="5DD014A9" w14:textId="48E6F77F" w:rsidR="00B970CF" w:rsidRPr="00CD265E" w:rsidRDefault="00E57A53" w:rsidP="00007F9D">
            <w:pPr>
              <w:spacing w:after="0"/>
              <w:jc w:val="center"/>
              <w:rPr>
                <w:rFonts w:ascii="Times New Roman" w:eastAsia="Times New Roman" w:hAnsi="Times New Roman" w:cs="Times New Roman"/>
                <w:sz w:val="24"/>
                <w:szCs w:val="24"/>
                <w:lang w:eastAsia="ru-RU"/>
              </w:rPr>
            </w:pPr>
            <w:r w:rsidRPr="00CD265E">
              <w:rPr>
                <w:rFonts w:ascii="Times New Roman" w:eastAsia="Times New Roman" w:hAnsi="Times New Roman" w:cs="Times New Roman"/>
                <w:sz w:val="24"/>
                <w:szCs w:val="24"/>
                <w:lang w:eastAsia="ru-RU"/>
              </w:rPr>
              <w:t>упаковка</w:t>
            </w:r>
          </w:p>
        </w:tc>
        <w:tc>
          <w:tcPr>
            <w:tcW w:w="1363" w:type="dxa"/>
          </w:tcPr>
          <w:p w14:paraId="12B58E9C" w14:textId="51ACAF89" w:rsidR="00B970CF" w:rsidRPr="00CD265E" w:rsidRDefault="00E57A53" w:rsidP="00007F9D">
            <w:pPr>
              <w:spacing w:after="0"/>
              <w:jc w:val="center"/>
              <w:rPr>
                <w:rFonts w:ascii="Times New Roman" w:eastAsia="Times New Roman" w:hAnsi="Times New Roman" w:cs="Times New Roman"/>
                <w:sz w:val="24"/>
                <w:szCs w:val="24"/>
                <w:lang w:eastAsia="ru-RU"/>
              </w:rPr>
            </w:pPr>
            <w:r w:rsidRPr="00CD265E">
              <w:rPr>
                <w:rFonts w:ascii="Times New Roman" w:eastAsia="Times New Roman" w:hAnsi="Times New Roman" w:cs="Times New Roman"/>
                <w:sz w:val="24"/>
                <w:szCs w:val="24"/>
                <w:lang w:eastAsia="ru-RU"/>
              </w:rPr>
              <w:t>1</w:t>
            </w:r>
          </w:p>
        </w:tc>
        <w:tc>
          <w:tcPr>
            <w:tcW w:w="1159" w:type="dxa"/>
          </w:tcPr>
          <w:p w14:paraId="5A2CA9C6" w14:textId="2F1FC707" w:rsidR="00B970CF" w:rsidRPr="00CD265E" w:rsidRDefault="00B970CF" w:rsidP="00007F9D">
            <w:pPr>
              <w:spacing w:after="0"/>
              <w:jc w:val="center"/>
              <w:rPr>
                <w:rFonts w:ascii="Times New Roman" w:eastAsia="Times New Roman" w:hAnsi="Times New Roman" w:cs="Times New Roman"/>
                <w:sz w:val="24"/>
                <w:szCs w:val="24"/>
                <w:lang w:eastAsia="ru-RU"/>
              </w:rPr>
            </w:pPr>
          </w:p>
        </w:tc>
        <w:tc>
          <w:tcPr>
            <w:tcW w:w="1216" w:type="dxa"/>
          </w:tcPr>
          <w:p w14:paraId="7E79E61F" w14:textId="0908BBF8" w:rsidR="00B970CF" w:rsidRPr="00CD265E" w:rsidRDefault="00B970CF" w:rsidP="00007F9D">
            <w:pPr>
              <w:spacing w:after="0"/>
              <w:jc w:val="center"/>
              <w:rPr>
                <w:rFonts w:ascii="Times New Roman" w:eastAsia="Times New Roman" w:hAnsi="Times New Roman" w:cs="Times New Roman"/>
                <w:sz w:val="24"/>
                <w:szCs w:val="24"/>
                <w:lang w:eastAsia="ru-RU"/>
              </w:rPr>
            </w:pPr>
          </w:p>
        </w:tc>
      </w:tr>
      <w:tr w:rsidR="00B970CF" w:rsidRPr="00CD265E" w14:paraId="18DA9A04" w14:textId="77777777" w:rsidTr="00E57A53">
        <w:tc>
          <w:tcPr>
            <w:tcW w:w="8697" w:type="dxa"/>
            <w:gridSpan w:val="6"/>
          </w:tcPr>
          <w:p w14:paraId="232270E7" w14:textId="4AEAE072" w:rsidR="00B970CF" w:rsidRPr="00CD265E" w:rsidRDefault="00E57A53" w:rsidP="00007F9D">
            <w:pPr>
              <w:spacing w:after="0"/>
              <w:jc w:val="right"/>
              <w:rPr>
                <w:rFonts w:ascii="Times New Roman" w:eastAsia="Times New Roman" w:hAnsi="Times New Roman" w:cs="Times New Roman"/>
                <w:b/>
                <w:sz w:val="24"/>
                <w:szCs w:val="24"/>
                <w:lang w:eastAsia="ru-RU"/>
              </w:rPr>
            </w:pPr>
            <w:r w:rsidRPr="00CD265E">
              <w:rPr>
                <w:rFonts w:ascii="Times New Roman" w:eastAsia="Times New Roman" w:hAnsi="Times New Roman" w:cs="Times New Roman"/>
                <w:b/>
                <w:sz w:val="24"/>
                <w:szCs w:val="24"/>
                <w:lang w:eastAsia="ru-RU"/>
              </w:rPr>
              <w:t>ИТОГО: НДС не облагается</w:t>
            </w:r>
          </w:p>
        </w:tc>
        <w:tc>
          <w:tcPr>
            <w:tcW w:w="1216" w:type="dxa"/>
          </w:tcPr>
          <w:p w14:paraId="7B522176" w14:textId="03256F25" w:rsidR="00B970CF" w:rsidRPr="00CD265E" w:rsidRDefault="00B970CF" w:rsidP="00007F9D">
            <w:pPr>
              <w:spacing w:after="0"/>
              <w:jc w:val="center"/>
              <w:rPr>
                <w:rFonts w:ascii="Times New Roman" w:eastAsia="Times New Roman" w:hAnsi="Times New Roman" w:cs="Times New Roman"/>
                <w:b/>
                <w:sz w:val="24"/>
                <w:szCs w:val="24"/>
                <w:lang w:eastAsia="ru-RU"/>
              </w:rPr>
            </w:pPr>
          </w:p>
        </w:tc>
      </w:tr>
    </w:tbl>
    <w:p w14:paraId="6DC652B2" w14:textId="2BEEF693" w:rsidR="003C1DDC" w:rsidRPr="00CD265E" w:rsidRDefault="003C1DDC" w:rsidP="00CE41B2">
      <w:pPr>
        <w:spacing w:after="0"/>
        <w:rPr>
          <w:rFonts w:ascii="Times New Roman" w:eastAsia="Times New Roman" w:hAnsi="Times New Roman"/>
          <w:b/>
          <w:sz w:val="24"/>
          <w:szCs w:val="24"/>
          <w:lang w:eastAsia="ru-RU"/>
        </w:rPr>
      </w:pPr>
    </w:p>
    <w:tbl>
      <w:tblPr>
        <w:tblW w:w="10223" w:type="dxa"/>
        <w:tblLayout w:type="fixed"/>
        <w:tblLook w:val="0000" w:firstRow="0" w:lastRow="0" w:firstColumn="0" w:lastColumn="0" w:noHBand="0" w:noVBand="0"/>
      </w:tblPr>
      <w:tblGrid>
        <w:gridCol w:w="5165"/>
        <w:gridCol w:w="5058"/>
      </w:tblGrid>
      <w:tr w:rsidR="00CD265E" w:rsidRPr="00CD265E" w14:paraId="3153BA9B" w14:textId="77777777" w:rsidTr="00CD265E">
        <w:trPr>
          <w:trHeight w:val="1443"/>
        </w:trPr>
        <w:tc>
          <w:tcPr>
            <w:tcW w:w="5165" w:type="dxa"/>
          </w:tcPr>
          <w:p w14:paraId="4F5A0C04" w14:textId="05DDEC61" w:rsidR="00CD265E" w:rsidRPr="00CD265E" w:rsidRDefault="00CD265E" w:rsidP="00F6514D">
            <w:pPr>
              <w:spacing w:after="0"/>
              <w:jc w:val="both"/>
              <w:rPr>
                <w:rFonts w:ascii="Times New Roman" w:hAnsi="Times New Roman"/>
                <w:b/>
                <w:bCs/>
                <w:sz w:val="24"/>
                <w:szCs w:val="24"/>
              </w:rPr>
            </w:pPr>
            <w:r w:rsidRPr="00CD265E">
              <w:rPr>
                <w:rFonts w:ascii="Times New Roman" w:hAnsi="Times New Roman"/>
                <w:b/>
                <w:bCs/>
                <w:sz w:val="24"/>
                <w:szCs w:val="24"/>
              </w:rPr>
              <w:t>ПОСТАВЩИК:</w:t>
            </w:r>
          </w:p>
          <w:p w14:paraId="1D06C51B" w14:textId="70CA90EB" w:rsidR="00CD265E" w:rsidRPr="00CD265E" w:rsidRDefault="00CD265E" w:rsidP="00F6514D">
            <w:pPr>
              <w:rPr>
                <w:rFonts w:ascii="Times New Roman" w:hAnsi="Times New Roman"/>
                <w:sz w:val="24"/>
                <w:szCs w:val="24"/>
              </w:rPr>
            </w:pPr>
            <w:r w:rsidRPr="00CD265E">
              <w:rPr>
                <w:rFonts w:ascii="Times New Roman" w:hAnsi="Times New Roman"/>
                <w:sz w:val="24"/>
                <w:szCs w:val="24"/>
              </w:rPr>
              <w:t xml:space="preserve">                                        </w:t>
            </w:r>
            <w:r w:rsidRPr="00CD265E">
              <w:rPr>
                <w:rFonts w:ascii="Times New Roman" w:hAnsi="Times New Roman"/>
                <w:sz w:val="24"/>
                <w:szCs w:val="24"/>
              </w:rPr>
              <w:tab/>
              <w:t xml:space="preserve">        </w:t>
            </w:r>
          </w:p>
          <w:p w14:paraId="27C44E1D" w14:textId="7810AC38" w:rsidR="00CD265E" w:rsidRPr="00CD265E" w:rsidRDefault="00CD265E" w:rsidP="00F6514D">
            <w:pPr>
              <w:spacing w:after="0"/>
              <w:jc w:val="both"/>
              <w:rPr>
                <w:rFonts w:ascii="Times New Roman" w:hAnsi="Times New Roman"/>
                <w:b/>
                <w:bCs/>
                <w:sz w:val="24"/>
                <w:szCs w:val="24"/>
              </w:rPr>
            </w:pPr>
            <w:r w:rsidRPr="00CD265E">
              <w:rPr>
                <w:rFonts w:ascii="Times New Roman" w:hAnsi="Times New Roman"/>
                <w:sz w:val="24"/>
                <w:szCs w:val="24"/>
              </w:rPr>
              <w:t xml:space="preserve">               </w:t>
            </w:r>
          </w:p>
        </w:tc>
        <w:tc>
          <w:tcPr>
            <w:tcW w:w="5058" w:type="dxa"/>
          </w:tcPr>
          <w:p w14:paraId="53BA7C5C" w14:textId="6BD5C464" w:rsidR="00CD265E" w:rsidRPr="00CD265E" w:rsidRDefault="00CD265E" w:rsidP="00CD265E">
            <w:pPr>
              <w:spacing w:after="0"/>
              <w:jc w:val="both"/>
              <w:rPr>
                <w:rFonts w:ascii="Times New Roman" w:hAnsi="Times New Roman"/>
                <w:b/>
                <w:sz w:val="24"/>
                <w:szCs w:val="24"/>
              </w:rPr>
            </w:pPr>
            <w:r w:rsidRPr="00CD265E">
              <w:rPr>
                <w:rFonts w:ascii="Times New Roman" w:hAnsi="Times New Roman"/>
                <w:b/>
                <w:bCs/>
                <w:sz w:val="24"/>
                <w:szCs w:val="24"/>
              </w:rPr>
              <w:t>ПОКУПАТЕЛЬ:</w:t>
            </w:r>
            <w:r>
              <w:rPr>
                <w:rFonts w:ascii="Times New Roman" w:hAnsi="Times New Roman"/>
                <w:b/>
                <w:bCs/>
                <w:sz w:val="24"/>
                <w:szCs w:val="24"/>
              </w:rPr>
              <w:t xml:space="preserve"> </w:t>
            </w:r>
            <w:r w:rsidRPr="00CD265E">
              <w:rPr>
                <w:rFonts w:ascii="Times New Roman" w:hAnsi="Times New Roman"/>
                <w:b/>
                <w:sz w:val="24"/>
                <w:szCs w:val="24"/>
              </w:rPr>
              <w:t>БЕН РАН</w:t>
            </w:r>
          </w:p>
          <w:p w14:paraId="7B354566" w14:textId="77777777" w:rsidR="00CD265E" w:rsidRPr="00CD265E" w:rsidRDefault="00CD265E" w:rsidP="00F6514D">
            <w:pPr>
              <w:spacing w:after="0"/>
              <w:ind w:left="35"/>
              <w:rPr>
                <w:rFonts w:ascii="Times New Roman" w:hAnsi="Times New Roman"/>
                <w:sz w:val="24"/>
                <w:szCs w:val="24"/>
              </w:rPr>
            </w:pPr>
            <w:proofErr w:type="spellStart"/>
            <w:r w:rsidRPr="00CD265E">
              <w:rPr>
                <w:rFonts w:ascii="Times New Roman" w:hAnsi="Times New Roman"/>
                <w:sz w:val="24"/>
                <w:szCs w:val="24"/>
              </w:rPr>
              <w:t>Врио</w:t>
            </w:r>
            <w:proofErr w:type="spellEnd"/>
            <w:r w:rsidRPr="00CD265E">
              <w:rPr>
                <w:rFonts w:ascii="Times New Roman" w:hAnsi="Times New Roman"/>
                <w:sz w:val="24"/>
                <w:szCs w:val="24"/>
              </w:rPr>
              <w:t xml:space="preserve"> директора</w:t>
            </w:r>
          </w:p>
          <w:p w14:paraId="286601A1" w14:textId="77777777" w:rsidR="00CD265E" w:rsidRDefault="00CD265E" w:rsidP="00F6514D">
            <w:pPr>
              <w:spacing w:after="0"/>
              <w:rPr>
                <w:rFonts w:ascii="Times New Roman" w:hAnsi="Times New Roman"/>
                <w:sz w:val="24"/>
                <w:szCs w:val="24"/>
              </w:rPr>
            </w:pPr>
          </w:p>
          <w:p w14:paraId="45B44F51" w14:textId="5E84D180" w:rsidR="00CD265E" w:rsidRPr="00CD265E" w:rsidRDefault="00CD265E" w:rsidP="00F6514D">
            <w:pPr>
              <w:spacing w:after="0"/>
              <w:rPr>
                <w:rFonts w:ascii="Times New Roman" w:hAnsi="Times New Roman"/>
                <w:caps/>
                <w:sz w:val="24"/>
                <w:szCs w:val="24"/>
                <w:u w:val="single"/>
              </w:rPr>
            </w:pPr>
            <w:r w:rsidRPr="00CD265E">
              <w:rPr>
                <w:rFonts w:ascii="Times New Roman" w:hAnsi="Times New Roman"/>
                <w:sz w:val="24"/>
                <w:szCs w:val="24"/>
              </w:rPr>
              <w:t>О.О. Махно</w:t>
            </w:r>
          </w:p>
        </w:tc>
      </w:tr>
    </w:tbl>
    <w:p w14:paraId="081C1773" w14:textId="13D9AB53" w:rsidR="00115CDB" w:rsidRPr="00CD265E" w:rsidRDefault="00115CDB" w:rsidP="00CE41B2">
      <w:pPr>
        <w:spacing w:after="0"/>
        <w:rPr>
          <w:rFonts w:ascii="Times New Roman" w:eastAsia="Times New Roman" w:hAnsi="Times New Roman"/>
          <w:sz w:val="24"/>
          <w:szCs w:val="24"/>
          <w:lang w:eastAsia="ru-RU"/>
        </w:rPr>
      </w:pPr>
    </w:p>
    <w:p w14:paraId="208E4939" w14:textId="0792DFD3" w:rsidR="00115CDB" w:rsidRPr="00CD265E" w:rsidRDefault="00115CDB" w:rsidP="00CE41B2">
      <w:pPr>
        <w:spacing w:after="0"/>
        <w:rPr>
          <w:rFonts w:ascii="Times New Roman" w:eastAsia="Times New Roman" w:hAnsi="Times New Roman"/>
          <w:sz w:val="24"/>
          <w:szCs w:val="24"/>
          <w:lang w:eastAsia="ru-RU"/>
        </w:rPr>
      </w:pPr>
    </w:p>
    <w:p w14:paraId="28A167B6" w14:textId="55BAD15A" w:rsidR="00115CDB" w:rsidRPr="00CD265E" w:rsidRDefault="00115CDB" w:rsidP="00CE41B2">
      <w:pPr>
        <w:spacing w:after="0"/>
        <w:rPr>
          <w:rFonts w:ascii="Times New Roman" w:eastAsia="Times New Roman" w:hAnsi="Times New Roman"/>
          <w:sz w:val="24"/>
          <w:szCs w:val="24"/>
          <w:lang w:eastAsia="ru-RU"/>
        </w:rPr>
      </w:pPr>
    </w:p>
    <w:p w14:paraId="29985BE9" w14:textId="655F19DB" w:rsidR="00115CDB" w:rsidRPr="00CD265E" w:rsidRDefault="00115CDB" w:rsidP="00CE41B2">
      <w:pPr>
        <w:spacing w:after="0"/>
        <w:rPr>
          <w:rFonts w:ascii="Times New Roman" w:eastAsia="Times New Roman" w:hAnsi="Times New Roman"/>
          <w:sz w:val="24"/>
          <w:szCs w:val="24"/>
          <w:lang w:eastAsia="ru-RU"/>
        </w:rPr>
      </w:pPr>
    </w:p>
    <w:sectPr w:rsidR="00115CDB" w:rsidRPr="00CD265E" w:rsidSect="00A83646">
      <w:footerReference w:type="default" r:id="rId12"/>
      <w:pgSz w:w="11906" w:h="16838"/>
      <w:pgMar w:top="709" w:right="707" w:bottom="851" w:left="1276" w:header="708" w:footer="2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D60DD" w14:textId="77777777" w:rsidR="00364DAA" w:rsidRDefault="00364DAA">
      <w:pPr>
        <w:spacing w:after="0"/>
      </w:pPr>
      <w:r>
        <w:separator/>
      </w:r>
    </w:p>
  </w:endnote>
  <w:endnote w:type="continuationSeparator" w:id="0">
    <w:p w14:paraId="0E91B2E6" w14:textId="77777777" w:rsidR="00364DAA" w:rsidRDefault="00364D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3C4BB" w14:textId="3C7D0121" w:rsidR="00506CDC" w:rsidRDefault="00506CDC">
    <w:pPr>
      <w:pStyle w:val="a9"/>
      <w:jc w:val="center"/>
    </w:pPr>
    <w:r>
      <w:fldChar w:fldCharType="begin"/>
    </w:r>
    <w:r>
      <w:instrText>PAGE   \* MERGEFORMAT</w:instrText>
    </w:r>
    <w:r>
      <w:fldChar w:fldCharType="separate"/>
    </w:r>
    <w:r w:rsidR="00F73262">
      <w:rPr>
        <w:noProof/>
      </w:rPr>
      <w:t>4</w:t>
    </w:r>
    <w:r>
      <w:fldChar w:fldCharType="end"/>
    </w:r>
  </w:p>
  <w:p w14:paraId="23DF278E" w14:textId="77777777" w:rsidR="00506CDC" w:rsidRDefault="00506CD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F8D84" w14:textId="77777777" w:rsidR="00364DAA" w:rsidRDefault="00364DAA">
      <w:pPr>
        <w:spacing w:after="0"/>
      </w:pPr>
      <w:r>
        <w:separator/>
      </w:r>
    </w:p>
  </w:footnote>
  <w:footnote w:type="continuationSeparator" w:id="0">
    <w:p w14:paraId="6CC593A0" w14:textId="77777777" w:rsidR="00364DAA" w:rsidRDefault="00364DAA">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DCA2E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2"/>
    <w:multiLevelType w:val="hybridMultilevel"/>
    <w:tmpl w:val="86BE86BC"/>
    <w:lvl w:ilvl="0" w:tplc="D24A18E6">
      <w:start w:val="1"/>
      <w:numFmt w:val="decimal"/>
      <w:lvlText w:val="%1."/>
      <w:lvlJc w:val="left"/>
      <w:pPr>
        <w:ind w:left="1648" w:hanging="360"/>
      </w:pPr>
      <w:rPr>
        <w:rFonts w:hint="default"/>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2" w15:restartNumberingAfterBreak="0">
    <w:nsid w:val="00000003"/>
    <w:multiLevelType w:val="hybridMultilevel"/>
    <w:tmpl w:val="3D789D88"/>
    <w:lvl w:ilvl="0" w:tplc="694AB9A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000004"/>
    <w:multiLevelType w:val="hybridMultilevel"/>
    <w:tmpl w:val="B534FD1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0000005"/>
    <w:multiLevelType w:val="hybridMultilevel"/>
    <w:tmpl w:val="DA906578"/>
    <w:lvl w:ilvl="0" w:tplc="94B08FC2">
      <w:start w:val="1"/>
      <w:numFmt w:val="decimalZero"/>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0000006"/>
    <w:multiLevelType w:val="hybridMultilevel"/>
    <w:tmpl w:val="8EA60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BE8CAD00">
      <w:start w:val="1"/>
      <w:numFmt w:val="bullet"/>
      <w:suff w:val="space"/>
      <w:lvlText w:val=""/>
      <w:lvlJc w:val="left"/>
      <w:pPr>
        <w:ind w:left="0" w:firstLine="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CBE820BC"/>
    <w:lvl w:ilvl="0" w:tplc="5CDE461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0000008"/>
    <w:multiLevelType w:val="hybridMultilevel"/>
    <w:tmpl w:val="9716D2D8"/>
    <w:lvl w:ilvl="0" w:tplc="7408F234">
      <w:start w:val="1"/>
      <w:numFmt w:val="decimal"/>
      <w:lvlText w:val="%1."/>
      <w:lvlJc w:val="left"/>
      <w:pPr>
        <w:ind w:left="180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0000009"/>
    <w:multiLevelType w:val="hybridMultilevel"/>
    <w:tmpl w:val="516E5F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00000A"/>
    <w:multiLevelType w:val="multilevel"/>
    <w:tmpl w:val="4962B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000000B"/>
    <w:multiLevelType w:val="hybridMultilevel"/>
    <w:tmpl w:val="8A08D64A"/>
    <w:lvl w:ilvl="0" w:tplc="A614C29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000000C"/>
    <w:multiLevelType w:val="hybridMultilevel"/>
    <w:tmpl w:val="6D8E7FBE"/>
    <w:lvl w:ilvl="0" w:tplc="11BEEE04">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000000D"/>
    <w:multiLevelType w:val="hybridMultilevel"/>
    <w:tmpl w:val="6AC6B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000000E"/>
    <w:multiLevelType w:val="hybridMultilevel"/>
    <w:tmpl w:val="67989644"/>
    <w:lvl w:ilvl="0" w:tplc="99FE2632">
      <w:start w:val="2"/>
      <w:numFmt w:val="decimal"/>
      <w:lvlText w:val="%1."/>
      <w:lvlJc w:val="left"/>
      <w:pPr>
        <w:ind w:left="1648" w:hanging="360"/>
      </w:pPr>
      <w:rPr>
        <w:rFonts w:hint="default"/>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14" w15:restartNumberingAfterBreak="0">
    <w:nsid w:val="0000000F"/>
    <w:multiLevelType w:val="hybridMultilevel"/>
    <w:tmpl w:val="317A6740"/>
    <w:lvl w:ilvl="0" w:tplc="11BEEE04">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0000010"/>
    <w:multiLevelType w:val="hybridMultilevel"/>
    <w:tmpl w:val="CCA46AC0"/>
    <w:lvl w:ilvl="0" w:tplc="99FE2632">
      <w:start w:val="3"/>
      <w:numFmt w:val="decimal"/>
      <w:lvlText w:val="%1."/>
      <w:lvlJc w:val="left"/>
      <w:pPr>
        <w:ind w:left="16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0000011"/>
    <w:multiLevelType w:val="hybridMultilevel"/>
    <w:tmpl w:val="F1667E3C"/>
    <w:lvl w:ilvl="0" w:tplc="7CAA0C4A">
      <w:start w:val="1"/>
      <w:numFmt w:val="bullet"/>
      <w:suff w:val="space"/>
      <w:lvlText w:val=""/>
      <w:lvlJc w:val="left"/>
      <w:pPr>
        <w:ind w:left="0" w:firstLine="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00000012"/>
    <w:multiLevelType w:val="hybridMultilevel"/>
    <w:tmpl w:val="6AC6B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0000013"/>
    <w:multiLevelType w:val="multilevel"/>
    <w:tmpl w:val="4342BEF8"/>
    <w:lvl w:ilvl="0">
      <w:start w:val="1"/>
      <w:numFmt w:val="decimal"/>
      <w:lvlText w:val="%1."/>
      <w:lvlJc w:val="left"/>
      <w:pPr>
        <w:ind w:left="106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00000014"/>
    <w:multiLevelType w:val="hybridMultilevel"/>
    <w:tmpl w:val="A55C5A24"/>
    <w:lvl w:ilvl="0" w:tplc="A9A48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0000015"/>
    <w:multiLevelType w:val="hybridMultilevel"/>
    <w:tmpl w:val="833E5404"/>
    <w:lvl w:ilvl="0" w:tplc="4600D50A">
      <w:start w:val="3"/>
      <w:numFmt w:val="decimal"/>
      <w:lvlText w:val="%1."/>
      <w:lvlJc w:val="left"/>
      <w:pPr>
        <w:ind w:left="2008" w:hanging="360"/>
      </w:pPr>
      <w:rPr>
        <w:rFonts w:hint="default"/>
      </w:rPr>
    </w:lvl>
    <w:lvl w:ilvl="1" w:tplc="04190019" w:tentative="1">
      <w:start w:val="1"/>
      <w:numFmt w:val="lowerLetter"/>
      <w:lvlText w:val="%2."/>
      <w:lvlJc w:val="left"/>
      <w:pPr>
        <w:ind w:left="2728" w:hanging="360"/>
      </w:pPr>
    </w:lvl>
    <w:lvl w:ilvl="2" w:tplc="0419001B" w:tentative="1">
      <w:start w:val="1"/>
      <w:numFmt w:val="lowerRoman"/>
      <w:lvlText w:val="%3."/>
      <w:lvlJc w:val="right"/>
      <w:pPr>
        <w:ind w:left="3448" w:hanging="180"/>
      </w:pPr>
    </w:lvl>
    <w:lvl w:ilvl="3" w:tplc="0419000F" w:tentative="1">
      <w:start w:val="1"/>
      <w:numFmt w:val="decimal"/>
      <w:lvlText w:val="%4."/>
      <w:lvlJc w:val="left"/>
      <w:pPr>
        <w:ind w:left="4168" w:hanging="360"/>
      </w:pPr>
    </w:lvl>
    <w:lvl w:ilvl="4" w:tplc="04190019" w:tentative="1">
      <w:start w:val="1"/>
      <w:numFmt w:val="lowerLetter"/>
      <w:lvlText w:val="%5."/>
      <w:lvlJc w:val="left"/>
      <w:pPr>
        <w:ind w:left="4888" w:hanging="360"/>
      </w:pPr>
    </w:lvl>
    <w:lvl w:ilvl="5" w:tplc="0419001B" w:tentative="1">
      <w:start w:val="1"/>
      <w:numFmt w:val="lowerRoman"/>
      <w:lvlText w:val="%6."/>
      <w:lvlJc w:val="right"/>
      <w:pPr>
        <w:ind w:left="5608" w:hanging="180"/>
      </w:pPr>
    </w:lvl>
    <w:lvl w:ilvl="6" w:tplc="0419000F" w:tentative="1">
      <w:start w:val="1"/>
      <w:numFmt w:val="decimal"/>
      <w:lvlText w:val="%7."/>
      <w:lvlJc w:val="left"/>
      <w:pPr>
        <w:ind w:left="6328" w:hanging="360"/>
      </w:pPr>
    </w:lvl>
    <w:lvl w:ilvl="7" w:tplc="04190019" w:tentative="1">
      <w:start w:val="1"/>
      <w:numFmt w:val="lowerLetter"/>
      <w:lvlText w:val="%8."/>
      <w:lvlJc w:val="left"/>
      <w:pPr>
        <w:ind w:left="7048" w:hanging="360"/>
      </w:pPr>
    </w:lvl>
    <w:lvl w:ilvl="8" w:tplc="0419001B" w:tentative="1">
      <w:start w:val="1"/>
      <w:numFmt w:val="lowerRoman"/>
      <w:lvlText w:val="%9."/>
      <w:lvlJc w:val="right"/>
      <w:pPr>
        <w:ind w:left="7768" w:hanging="180"/>
      </w:pPr>
    </w:lvl>
  </w:abstractNum>
  <w:abstractNum w:abstractNumId="21" w15:restartNumberingAfterBreak="0">
    <w:nsid w:val="00000016"/>
    <w:multiLevelType w:val="multilevel"/>
    <w:tmpl w:val="E03CE27E"/>
    <w:lvl w:ilvl="0">
      <w:start w:val="1"/>
      <w:numFmt w:val="decimal"/>
      <w:lvlText w:val="7.%1"/>
      <w:lvlJc w:val="left"/>
      <w:pPr>
        <w:ind w:left="360" w:hanging="360"/>
      </w:pPr>
      <w:rPr>
        <w:rFonts w:hint="default"/>
      </w:rPr>
    </w:lvl>
    <w:lvl w:ilvl="1">
      <w:start w:val="2"/>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00000017"/>
    <w:multiLevelType w:val="hybridMultilevel"/>
    <w:tmpl w:val="BB0C7634"/>
    <w:lvl w:ilvl="0" w:tplc="A4B66C5E">
      <w:start w:val="2"/>
      <w:numFmt w:val="decimal"/>
      <w:lvlText w:val="%1."/>
      <w:lvlJc w:val="left"/>
      <w:pPr>
        <w:ind w:left="2008" w:hanging="360"/>
      </w:pPr>
      <w:rPr>
        <w:rFonts w:hint="default"/>
      </w:rPr>
    </w:lvl>
    <w:lvl w:ilvl="1" w:tplc="04190019" w:tentative="1">
      <w:start w:val="1"/>
      <w:numFmt w:val="lowerLetter"/>
      <w:lvlText w:val="%2."/>
      <w:lvlJc w:val="left"/>
      <w:pPr>
        <w:ind w:left="2728" w:hanging="360"/>
      </w:pPr>
    </w:lvl>
    <w:lvl w:ilvl="2" w:tplc="0419001B" w:tentative="1">
      <w:start w:val="1"/>
      <w:numFmt w:val="lowerRoman"/>
      <w:lvlText w:val="%3."/>
      <w:lvlJc w:val="right"/>
      <w:pPr>
        <w:ind w:left="3448" w:hanging="180"/>
      </w:pPr>
    </w:lvl>
    <w:lvl w:ilvl="3" w:tplc="0419000F" w:tentative="1">
      <w:start w:val="1"/>
      <w:numFmt w:val="decimal"/>
      <w:lvlText w:val="%4."/>
      <w:lvlJc w:val="left"/>
      <w:pPr>
        <w:ind w:left="4168" w:hanging="360"/>
      </w:pPr>
    </w:lvl>
    <w:lvl w:ilvl="4" w:tplc="04190019" w:tentative="1">
      <w:start w:val="1"/>
      <w:numFmt w:val="lowerLetter"/>
      <w:lvlText w:val="%5."/>
      <w:lvlJc w:val="left"/>
      <w:pPr>
        <w:ind w:left="4888" w:hanging="360"/>
      </w:pPr>
    </w:lvl>
    <w:lvl w:ilvl="5" w:tplc="0419001B" w:tentative="1">
      <w:start w:val="1"/>
      <w:numFmt w:val="lowerRoman"/>
      <w:lvlText w:val="%6."/>
      <w:lvlJc w:val="right"/>
      <w:pPr>
        <w:ind w:left="5608" w:hanging="180"/>
      </w:pPr>
    </w:lvl>
    <w:lvl w:ilvl="6" w:tplc="0419000F" w:tentative="1">
      <w:start w:val="1"/>
      <w:numFmt w:val="decimal"/>
      <w:lvlText w:val="%7."/>
      <w:lvlJc w:val="left"/>
      <w:pPr>
        <w:ind w:left="6328" w:hanging="360"/>
      </w:pPr>
    </w:lvl>
    <w:lvl w:ilvl="7" w:tplc="04190019" w:tentative="1">
      <w:start w:val="1"/>
      <w:numFmt w:val="lowerLetter"/>
      <w:lvlText w:val="%8."/>
      <w:lvlJc w:val="left"/>
      <w:pPr>
        <w:ind w:left="7048" w:hanging="360"/>
      </w:pPr>
    </w:lvl>
    <w:lvl w:ilvl="8" w:tplc="0419001B" w:tentative="1">
      <w:start w:val="1"/>
      <w:numFmt w:val="lowerRoman"/>
      <w:lvlText w:val="%9."/>
      <w:lvlJc w:val="right"/>
      <w:pPr>
        <w:ind w:left="7768" w:hanging="180"/>
      </w:pPr>
    </w:lvl>
  </w:abstractNum>
  <w:abstractNum w:abstractNumId="23" w15:restartNumberingAfterBreak="0">
    <w:nsid w:val="00000018"/>
    <w:multiLevelType w:val="hybridMultilevel"/>
    <w:tmpl w:val="9814C2DE"/>
    <w:lvl w:ilvl="0" w:tplc="04190001">
      <w:start w:val="1"/>
      <w:numFmt w:val="bullet"/>
      <w:lvlText w:val=""/>
      <w:lvlJc w:val="left"/>
      <w:pPr>
        <w:tabs>
          <w:tab w:val="left" w:pos="360"/>
        </w:tabs>
        <w:ind w:left="360" w:hanging="360"/>
      </w:pPr>
      <w:rPr>
        <w:rFonts w:ascii="Symbol" w:hAnsi="Symbol" w:hint="default"/>
      </w:rPr>
    </w:lvl>
    <w:lvl w:ilvl="1" w:tplc="04190003" w:tentative="1">
      <w:start w:val="1"/>
      <w:numFmt w:val="bullet"/>
      <w:lvlText w:val="o"/>
      <w:lvlJc w:val="left"/>
      <w:pPr>
        <w:tabs>
          <w:tab w:val="left" w:pos="1440"/>
        </w:tabs>
        <w:ind w:left="1440" w:hanging="360"/>
      </w:pPr>
      <w:rPr>
        <w:rFonts w:ascii="Courier New" w:hAnsi="Courier New" w:cs="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cs="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cs="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24" w15:restartNumberingAfterBreak="0">
    <w:nsid w:val="00000019"/>
    <w:multiLevelType w:val="hybridMultilevel"/>
    <w:tmpl w:val="2904C3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6875AEE"/>
    <w:multiLevelType w:val="hybridMultilevel"/>
    <w:tmpl w:val="CB8C6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CF79CC"/>
    <w:multiLevelType w:val="multilevel"/>
    <w:tmpl w:val="CFE4E7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DC6BEC"/>
    <w:multiLevelType w:val="multilevel"/>
    <w:tmpl w:val="F4EA7D12"/>
    <w:lvl w:ilvl="0">
      <w:start w:val="1"/>
      <w:numFmt w:val="decimal"/>
      <w:lvlText w:val="%1."/>
      <w:lvlJc w:val="left"/>
      <w:pPr>
        <w:ind w:left="720" w:hanging="360"/>
      </w:pPr>
      <w:rPr>
        <w:rFonts w:hint="default"/>
        <w:b/>
      </w:rPr>
    </w:lvl>
    <w:lvl w:ilvl="1">
      <w:start w:val="1"/>
      <w:numFmt w:val="decimal"/>
      <w:isLgl/>
      <w:lvlText w:val="%1.%2."/>
      <w:lvlJc w:val="left"/>
      <w:pPr>
        <w:ind w:left="1140" w:hanging="4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E1F0E63"/>
    <w:multiLevelType w:val="hybridMultilevel"/>
    <w:tmpl w:val="CD222D36"/>
    <w:lvl w:ilvl="0" w:tplc="F8BE3C40">
      <w:start w:val="1"/>
      <w:numFmt w:val="decimal"/>
      <w:lvlText w:val="%1."/>
      <w:lvlJc w:val="left"/>
      <w:pPr>
        <w:ind w:left="2008" w:hanging="360"/>
      </w:pPr>
      <w:rPr>
        <w:rFonts w:hint="default"/>
      </w:rPr>
    </w:lvl>
    <w:lvl w:ilvl="1" w:tplc="04190019" w:tentative="1">
      <w:start w:val="1"/>
      <w:numFmt w:val="lowerLetter"/>
      <w:lvlText w:val="%2."/>
      <w:lvlJc w:val="left"/>
      <w:pPr>
        <w:ind w:left="2728" w:hanging="360"/>
      </w:pPr>
    </w:lvl>
    <w:lvl w:ilvl="2" w:tplc="0419001B" w:tentative="1">
      <w:start w:val="1"/>
      <w:numFmt w:val="lowerRoman"/>
      <w:lvlText w:val="%3."/>
      <w:lvlJc w:val="right"/>
      <w:pPr>
        <w:ind w:left="3448" w:hanging="180"/>
      </w:pPr>
    </w:lvl>
    <w:lvl w:ilvl="3" w:tplc="0419000F" w:tentative="1">
      <w:start w:val="1"/>
      <w:numFmt w:val="decimal"/>
      <w:lvlText w:val="%4."/>
      <w:lvlJc w:val="left"/>
      <w:pPr>
        <w:ind w:left="4168" w:hanging="360"/>
      </w:pPr>
    </w:lvl>
    <w:lvl w:ilvl="4" w:tplc="04190019" w:tentative="1">
      <w:start w:val="1"/>
      <w:numFmt w:val="lowerLetter"/>
      <w:lvlText w:val="%5."/>
      <w:lvlJc w:val="left"/>
      <w:pPr>
        <w:ind w:left="4888" w:hanging="360"/>
      </w:pPr>
    </w:lvl>
    <w:lvl w:ilvl="5" w:tplc="0419001B" w:tentative="1">
      <w:start w:val="1"/>
      <w:numFmt w:val="lowerRoman"/>
      <w:lvlText w:val="%6."/>
      <w:lvlJc w:val="right"/>
      <w:pPr>
        <w:ind w:left="5608" w:hanging="180"/>
      </w:pPr>
    </w:lvl>
    <w:lvl w:ilvl="6" w:tplc="0419000F" w:tentative="1">
      <w:start w:val="1"/>
      <w:numFmt w:val="decimal"/>
      <w:lvlText w:val="%7."/>
      <w:lvlJc w:val="left"/>
      <w:pPr>
        <w:ind w:left="6328" w:hanging="360"/>
      </w:pPr>
    </w:lvl>
    <w:lvl w:ilvl="7" w:tplc="04190019" w:tentative="1">
      <w:start w:val="1"/>
      <w:numFmt w:val="lowerLetter"/>
      <w:lvlText w:val="%8."/>
      <w:lvlJc w:val="left"/>
      <w:pPr>
        <w:ind w:left="7048" w:hanging="360"/>
      </w:pPr>
    </w:lvl>
    <w:lvl w:ilvl="8" w:tplc="0419001B" w:tentative="1">
      <w:start w:val="1"/>
      <w:numFmt w:val="lowerRoman"/>
      <w:lvlText w:val="%9."/>
      <w:lvlJc w:val="right"/>
      <w:pPr>
        <w:ind w:left="7768" w:hanging="180"/>
      </w:pPr>
    </w:lvl>
  </w:abstractNum>
  <w:abstractNum w:abstractNumId="29" w15:restartNumberingAfterBreak="0">
    <w:nsid w:val="6032251F"/>
    <w:multiLevelType w:val="multilevel"/>
    <w:tmpl w:val="CFE4E7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77301D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9"/>
  </w:num>
  <w:num w:numId="3">
    <w:abstractNumId w:val="3"/>
  </w:num>
  <w:num w:numId="4">
    <w:abstractNumId w:val="23"/>
  </w:num>
  <w:num w:numId="5">
    <w:abstractNumId w:val="12"/>
  </w:num>
  <w:num w:numId="6">
    <w:abstractNumId w:val="10"/>
  </w:num>
  <w:num w:numId="7">
    <w:abstractNumId w:val="7"/>
  </w:num>
  <w:num w:numId="8">
    <w:abstractNumId w:val="24"/>
  </w:num>
  <w:num w:numId="9">
    <w:abstractNumId w:val="8"/>
  </w:num>
  <w:num w:numId="10">
    <w:abstractNumId w:val="0"/>
  </w:num>
  <w:num w:numId="11">
    <w:abstractNumId w:val="4"/>
  </w:num>
  <w:num w:numId="12">
    <w:abstractNumId w:val="14"/>
  </w:num>
  <w:num w:numId="13">
    <w:abstractNumId w:val="17"/>
  </w:num>
  <w:num w:numId="14">
    <w:abstractNumId w:val="11"/>
  </w:num>
  <w:num w:numId="15">
    <w:abstractNumId w:val="30"/>
  </w:num>
  <w:num w:numId="16">
    <w:abstractNumId w:val="19"/>
  </w:num>
  <w:num w:numId="17">
    <w:abstractNumId w:val="21"/>
  </w:num>
  <w:num w:numId="18">
    <w:abstractNumId w:val="18"/>
  </w:num>
  <w:num w:numId="19">
    <w:abstractNumId w:val="16"/>
  </w:num>
  <w:num w:numId="20">
    <w:abstractNumId w:val="1"/>
  </w:num>
  <w:num w:numId="21">
    <w:abstractNumId w:val="6"/>
  </w:num>
  <w:num w:numId="22">
    <w:abstractNumId w:val="15"/>
  </w:num>
  <w:num w:numId="23">
    <w:abstractNumId w:val="5"/>
  </w:num>
  <w:num w:numId="24">
    <w:abstractNumId w:val="20"/>
  </w:num>
  <w:num w:numId="25">
    <w:abstractNumId w:val="13"/>
  </w:num>
  <w:num w:numId="26">
    <w:abstractNumId w:val="22"/>
  </w:num>
  <w:num w:numId="27">
    <w:abstractNumId w:val="25"/>
  </w:num>
  <w:num w:numId="28">
    <w:abstractNumId w:val="28"/>
  </w:num>
  <w:num w:numId="29">
    <w:abstractNumId w:val="26"/>
  </w:num>
  <w:num w:numId="30">
    <w:abstractNumId w:val="29"/>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F97"/>
    <w:rsid w:val="00000347"/>
    <w:rsid w:val="000015C5"/>
    <w:rsid w:val="00003E1B"/>
    <w:rsid w:val="000108F3"/>
    <w:rsid w:val="00012FE7"/>
    <w:rsid w:val="00014901"/>
    <w:rsid w:val="00021315"/>
    <w:rsid w:val="0002273F"/>
    <w:rsid w:val="000237BA"/>
    <w:rsid w:val="00024207"/>
    <w:rsid w:val="00024395"/>
    <w:rsid w:val="000360F6"/>
    <w:rsid w:val="000366F4"/>
    <w:rsid w:val="00036FE3"/>
    <w:rsid w:val="00052ADE"/>
    <w:rsid w:val="00054422"/>
    <w:rsid w:val="000650AE"/>
    <w:rsid w:val="00071332"/>
    <w:rsid w:val="000822CA"/>
    <w:rsid w:val="00083388"/>
    <w:rsid w:val="00085AA5"/>
    <w:rsid w:val="000A1799"/>
    <w:rsid w:val="000A2BEC"/>
    <w:rsid w:val="000A5A5F"/>
    <w:rsid w:val="000B296B"/>
    <w:rsid w:val="000B4275"/>
    <w:rsid w:val="000B6A70"/>
    <w:rsid w:val="000C4352"/>
    <w:rsid w:val="000E4ED4"/>
    <w:rsid w:val="000E6737"/>
    <w:rsid w:val="000E7C80"/>
    <w:rsid w:val="000F0A6A"/>
    <w:rsid w:val="000F0D64"/>
    <w:rsid w:val="000F268B"/>
    <w:rsid w:val="000F39BE"/>
    <w:rsid w:val="000F3EFA"/>
    <w:rsid w:val="000F4403"/>
    <w:rsid w:val="000F6132"/>
    <w:rsid w:val="000F6F5E"/>
    <w:rsid w:val="00103D1D"/>
    <w:rsid w:val="00103E82"/>
    <w:rsid w:val="0010773F"/>
    <w:rsid w:val="00110460"/>
    <w:rsid w:val="001107CC"/>
    <w:rsid w:val="00110999"/>
    <w:rsid w:val="00115CDB"/>
    <w:rsid w:val="001165D9"/>
    <w:rsid w:val="00130FFD"/>
    <w:rsid w:val="001358F9"/>
    <w:rsid w:val="00142CF5"/>
    <w:rsid w:val="00147B38"/>
    <w:rsid w:val="0015596F"/>
    <w:rsid w:val="00172C41"/>
    <w:rsid w:val="00176912"/>
    <w:rsid w:val="00194788"/>
    <w:rsid w:val="00195939"/>
    <w:rsid w:val="001970AA"/>
    <w:rsid w:val="001A0E80"/>
    <w:rsid w:val="001A33F4"/>
    <w:rsid w:val="001B22A6"/>
    <w:rsid w:val="001B280A"/>
    <w:rsid w:val="001B3E49"/>
    <w:rsid w:val="001B58BB"/>
    <w:rsid w:val="001D0439"/>
    <w:rsid w:val="001D3029"/>
    <w:rsid w:val="001D6B4A"/>
    <w:rsid w:val="001E5CF7"/>
    <w:rsid w:val="001E6595"/>
    <w:rsid w:val="001F05E5"/>
    <w:rsid w:val="001F56EE"/>
    <w:rsid w:val="00200A7F"/>
    <w:rsid w:val="00203740"/>
    <w:rsid w:val="00216761"/>
    <w:rsid w:val="002173F8"/>
    <w:rsid w:val="00232420"/>
    <w:rsid w:val="0024253D"/>
    <w:rsid w:val="00245777"/>
    <w:rsid w:val="00252A2E"/>
    <w:rsid w:val="00252F00"/>
    <w:rsid w:val="0025361E"/>
    <w:rsid w:val="002639B5"/>
    <w:rsid w:val="002644BC"/>
    <w:rsid w:val="0026504F"/>
    <w:rsid w:val="002667AA"/>
    <w:rsid w:val="00276B2E"/>
    <w:rsid w:val="00281A64"/>
    <w:rsid w:val="00292210"/>
    <w:rsid w:val="002A24F7"/>
    <w:rsid w:val="002A3254"/>
    <w:rsid w:val="002A3447"/>
    <w:rsid w:val="002A4A1B"/>
    <w:rsid w:val="002A7F42"/>
    <w:rsid w:val="002B370A"/>
    <w:rsid w:val="002B4A6F"/>
    <w:rsid w:val="002B6AD2"/>
    <w:rsid w:val="002C087F"/>
    <w:rsid w:val="002C31D5"/>
    <w:rsid w:val="002E129A"/>
    <w:rsid w:val="002E1EF1"/>
    <w:rsid w:val="002E4818"/>
    <w:rsid w:val="002F21B6"/>
    <w:rsid w:val="002F3FD6"/>
    <w:rsid w:val="002F42F0"/>
    <w:rsid w:val="002F4715"/>
    <w:rsid w:val="002F70CF"/>
    <w:rsid w:val="0031212A"/>
    <w:rsid w:val="00313312"/>
    <w:rsid w:val="00314283"/>
    <w:rsid w:val="003213E9"/>
    <w:rsid w:val="00324C50"/>
    <w:rsid w:val="00326015"/>
    <w:rsid w:val="00331E8C"/>
    <w:rsid w:val="00333C41"/>
    <w:rsid w:val="00337233"/>
    <w:rsid w:val="00337FF0"/>
    <w:rsid w:val="00355337"/>
    <w:rsid w:val="00356CC1"/>
    <w:rsid w:val="00357730"/>
    <w:rsid w:val="003636BB"/>
    <w:rsid w:val="00364DAA"/>
    <w:rsid w:val="00376C53"/>
    <w:rsid w:val="00383A8D"/>
    <w:rsid w:val="00385F54"/>
    <w:rsid w:val="00390A17"/>
    <w:rsid w:val="003930F3"/>
    <w:rsid w:val="003A5BFD"/>
    <w:rsid w:val="003B2262"/>
    <w:rsid w:val="003B744E"/>
    <w:rsid w:val="003C09F5"/>
    <w:rsid w:val="003C1DDC"/>
    <w:rsid w:val="003C3A98"/>
    <w:rsid w:val="003C47B1"/>
    <w:rsid w:val="003C520E"/>
    <w:rsid w:val="003E21DF"/>
    <w:rsid w:val="003E52BC"/>
    <w:rsid w:val="003E5594"/>
    <w:rsid w:val="00403393"/>
    <w:rsid w:val="00404B8A"/>
    <w:rsid w:val="00404E3F"/>
    <w:rsid w:val="00420895"/>
    <w:rsid w:val="00425355"/>
    <w:rsid w:val="00426EFE"/>
    <w:rsid w:val="00427EBC"/>
    <w:rsid w:val="00440BCC"/>
    <w:rsid w:val="00444652"/>
    <w:rsid w:val="004478A7"/>
    <w:rsid w:val="004533FB"/>
    <w:rsid w:val="0047481C"/>
    <w:rsid w:val="00475DE6"/>
    <w:rsid w:val="0047775A"/>
    <w:rsid w:val="00491925"/>
    <w:rsid w:val="00495FAD"/>
    <w:rsid w:val="004A6E4B"/>
    <w:rsid w:val="004B3822"/>
    <w:rsid w:val="004B3ACD"/>
    <w:rsid w:val="004B47CB"/>
    <w:rsid w:val="004B539E"/>
    <w:rsid w:val="004C51D2"/>
    <w:rsid w:val="004D2D23"/>
    <w:rsid w:val="004E1FA8"/>
    <w:rsid w:val="004E1FF1"/>
    <w:rsid w:val="004E6F97"/>
    <w:rsid w:val="00500F61"/>
    <w:rsid w:val="00502075"/>
    <w:rsid w:val="005048D9"/>
    <w:rsid w:val="00504A32"/>
    <w:rsid w:val="00506CDC"/>
    <w:rsid w:val="00507524"/>
    <w:rsid w:val="00507C97"/>
    <w:rsid w:val="0051308B"/>
    <w:rsid w:val="005177F2"/>
    <w:rsid w:val="00525001"/>
    <w:rsid w:val="00526CB3"/>
    <w:rsid w:val="005329F6"/>
    <w:rsid w:val="005363C6"/>
    <w:rsid w:val="00536BB7"/>
    <w:rsid w:val="005371CF"/>
    <w:rsid w:val="0054168F"/>
    <w:rsid w:val="005416FD"/>
    <w:rsid w:val="00544EBD"/>
    <w:rsid w:val="005451B0"/>
    <w:rsid w:val="0055476C"/>
    <w:rsid w:val="00555B81"/>
    <w:rsid w:val="00561F4C"/>
    <w:rsid w:val="005638A7"/>
    <w:rsid w:val="005663D9"/>
    <w:rsid w:val="00576080"/>
    <w:rsid w:val="00584742"/>
    <w:rsid w:val="00585A23"/>
    <w:rsid w:val="00590378"/>
    <w:rsid w:val="00594F34"/>
    <w:rsid w:val="00595A9B"/>
    <w:rsid w:val="005A5689"/>
    <w:rsid w:val="005C2133"/>
    <w:rsid w:val="005D04F3"/>
    <w:rsid w:val="005D3676"/>
    <w:rsid w:val="005E5CB2"/>
    <w:rsid w:val="005F1179"/>
    <w:rsid w:val="005F4BC7"/>
    <w:rsid w:val="005F534C"/>
    <w:rsid w:val="006207FA"/>
    <w:rsid w:val="00626F7D"/>
    <w:rsid w:val="00633038"/>
    <w:rsid w:val="0063332F"/>
    <w:rsid w:val="006370AF"/>
    <w:rsid w:val="00637D21"/>
    <w:rsid w:val="00673023"/>
    <w:rsid w:val="00673C71"/>
    <w:rsid w:val="00674491"/>
    <w:rsid w:val="006847C9"/>
    <w:rsid w:val="00694C27"/>
    <w:rsid w:val="0069645C"/>
    <w:rsid w:val="006A2E9C"/>
    <w:rsid w:val="006A5D75"/>
    <w:rsid w:val="006C2123"/>
    <w:rsid w:val="006C3111"/>
    <w:rsid w:val="006C6593"/>
    <w:rsid w:val="006E321E"/>
    <w:rsid w:val="006E551F"/>
    <w:rsid w:val="006F4AB7"/>
    <w:rsid w:val="006F596D"/>
    <w:rsid w:val="006F5AF4"/>
    <w:rsid w:val="006F6B19"/>
    <w:rsid w:val="00703E47"/>
    <w:rsid w:val="0071082A"/>
    <w:rsid w:val="007152E7"/>
    <w:rsid w:val="0072087A"/>
    <w:rsid w:val="00735D48"/>
    <w:rsid w:val="00736750"/>
    <w:rsid w:val="00741C09"/>
    <w:rsid w:val="00746461"/>
    <w:rsid w:val="00763993"/>
    <w:rsid w:val="007701C0"/>
    <w:rsid w:val="0077031D"/>
    <w:rsid w:val="00784DA4"/>
    <w:rsid w:val="00791E45"/>
    <w:rsid w:val="00797320"/>
    <w:rsid w:val="007A1DCB"/>
    <w:rsid w:val="007A3299"/>
    <w:rsid w:val="007A465D"/>
    <w:rsid w:val="007A4AB4"/>
    <w:rsid w:val="007A5688"/>
    <w:rsid w:val="007A77F3"/>
    <w:rsid w:val="007B0747"/>
    <w:rsid w:val="007B1E96"/>
    <w:rsid w:val="007C18D6"/>
    <w:rsid w:val="007D1CDB"/>
    <w:rsid w:val="007E552C"/>
    <w:rsid w:val="007F3400"/>
    <w:rsid w:val="00807CF8"/>
    <w:rsid w:val="00813747"/>
    <w:rsid w:val="00820198"/>
    <w:rsid w:val="00820209"/>
    <w:rsid w:val="008227C4"/>
    <w:rsid w:val="00825733"/>
    <w:rsid w:val="00830934"/>
    <w:rsid w:val="0083126C"/>
    <w:rsid w:val="008320C4"/>
    <w:rsid w:val="00836CCD"/>
    <w:rsid w:val="0083743F"/>
    <w:rsid w:val="0084033A"/>
    <w:rsid w:val="00841FCA"/>
    <w:rsid w:val="00844AC1"/>
    <w:rsid w:val="008523EE"/>
    <w:rsid w:val="00862B42"/>
    <w:rsid w:val="00864ACE"/>
    <w:rsid w:val="0087473F"/>
    <w:rsid w:val="00881832"/>
    <w:rsid w:val="008902F0"/>
    <w:rsid w:val="0089148F"/>
    <w:rsid w:val="008918D6"/>
    <w:rsid w:val="0089600E"/>
    <w:rsid w:val="008A27D4"/>
    <w:rsid w:val="008B4808"/>
    <w:rsid w:val="008C143F"/>
    <w:rsid w:val="008C763E"/>
    <w:rsid w:val="008D36A5"/>
    <w:rsid w:val="008E3C83"/>
    <w:rsid w:val="008E61A1"/>
    <w:rsid w:val="008F1824"/>
    <w:rsid w:val="008F2020"/>
    <w:rsid w:val="00901DA1"/>
    <w:rsid w:val="00901DFB"/>
    <w:rsid w:val="009050E5"/>
    <w:rsid w:val="0091129A"/>
    <w:rsid w:val="00915E6C"/>
    <w:rsid w:val="009160C4"/>
    <w:rsid w:val="00917A7A"/>
    <w:rsid w:val="00921CB8"/>
    <w:rsid w:val="00921E45"/>
    <w:rsid w:val="0092598F"/>
    <w:rsid w:val="00932376"/>
    <w:rsid w:val="00942C6E"/>
    <w:rsid w:val="00951278"/>
    <w:rsid w:val="00957DD4"/>
    <w:rsid w:val="0096163B"/>
    <w:rsid w:val="0097393C"/>
    <w:rsid w:val="00977BF1"/>
    <w:rsid w:val="009855FF"/>
    <w:rsid w:val="00987691"/>
    <w:rsid w:val="009923FA"/>
    <w:rsid w:val="00995424"/>
    <w:rsid w:val="00995653"/>
    <w:rsid w:val="009A1A11"/>
    <w:rsid w:val="009A76D8"/>
    <w:rsid w:val="009B2E72"/>
    <w:rsid w:val="009C1086"/>
    <w:rsid w:val="009C2F2A"/>
    <w:rsid w:val="009C3EE3"/>
    <w:rsid w:val="009C5375"/>
    <w:rsid w:val="009D1E78"/>
    <w:rsid w:val="009D3FD4"/>
    <w:rsid w:val="009E2443"/>
    <w:rsid w:val="009E429F"/>
    <w:rsid w:val="009F43FF"/>
    <w:rsid w:val="00A120A8"/>
    <w:rsid w:val="00A12839"/>
    <w:rsid w:val="00A20F3E"/>
    <w:rsid w:val="00A2228B"/>
    <w:rsid w:val="00A25372"/>
    <w:rsid w:val="00A33271"/>
    <w:rsid w:val="00A37368"/>
    <w:rsid w:val="00A40D67"/>
    <w:rsid w:val="00A417B0"/>
    <w:rsid w:val="00A45616"/>
    <w:rsid w:val="00A51C0E"/>
    <w:rsid w:val="00A54640"/>
    <w:rsid w:val="00A6454D"/>
    <w:rsid w:val="00A8101D"/>
    <w:rsid w:val="00A814A9"/>
    <w:rsid w:val="00A8261B"/>
    <w:rsid w:val="00A83646"/>
    <w:rsid w:val="00A93F59"/>
    <w:rsid w:val="00A9796F"/>
    <w:rsid w:val="00A97F9E"/>
    <w:rsid w:val="00AA15DB"/>
    <w:rsid w:val="00AA4807"/>
    <w:rsid w:val="00AA5AC0"/>
    <w:rsid w:val="00AA5EB9"/>
    <w:rsid w:val="00AA665F"/>
    <w:rsid w:val="00AB0401"/>
    <w:rsid w:val="00AB4537"/>
    <w:rsid w:val="00AC0F7B"/>
    <w:rsid w:val="00AC1A05"/>
    <w:rsid w:val="00AD26BC"/>
    <w:rsid w:val="00AD4BF9"/>
    <w:rsid w:val="00AD6170"/>
    <w:rsid w:val="00AD7274"/>
    <w:rsid w:val="00AE26BE"/>
    <w:rsid w:val="00AE6B57"/>
    <w:rsid w:val="00AF275E"/>
    <w:rsid w:val="00AF49F7"/>
    <w:rsid w:val="00AF6977"/>
    <w:rsid w:val="00B06004"/>
    <w:rsid w:val="00B159E0"/>
    <w:rsid w:val="00B25571"/>
    <w:rsid w:val="00B32CDA"/>
    <w:rsid w:val="00B3443B"/>
    <w:rsid w:val="00B43110"/>
    <w:rsid w:val="00B43498"/>
    <w:rsid w:val="00B44E3E"/>
    <w:rsid w:val="00B52139"/>
    <w:rsid w:val="00B54008"/>
    <w:rsid w:val="00B54E9E"/>
    <w:rsid w:val="00B57714"/>
    <w:rsid w:val="00B63A7D"/>
    <w:rsid w:val="00B64601"/>
    <w:rsid w:val="00B801AB"/>
    <w:rsid w:val="00B80C48"/>
    <w:rsid w:val="00B85D0F"/>
    <w:rsid w:val="00B9219D"/>
    <w:rsid w:val="00B970CF"/>
    <w:rsid w:val="00BA0270"/>
    <w:rsid w:val="00BA2B82"/>
    <w:rsid w:val="00BB05BD"/>
    <w:rsid w:val="00BB428B"/>
    <w:rsid w:val="00BC43BA"/>
    <w:rsid w:val="00BC6E17"/>
    <w:rsid w:val="00BD5FE8"/>
    <w:rsid w:val="00BE7FF0"/>
    <w:rsid w:val="00C038F9"/>
    <w:rsid w:val="00C0442D"/>
    <w:rsid w:val="00C100F8"/>
    <w:rsid w:val="00C13C46"/>
    <w:rsid w:val="00C160FC"/>
    <w:rsid w:val="00C22EC6"/>
    <w:rsid w:val="00C24FAD"/>
    <w:rsid w:val="00C31A82"/>
    <w:rsid w:val="00C3367D"/>
    <w:rsid w:val="00C36389"/>
    <w:rsid w:val="00C5041D"/>
    <w:rsid w:val="00C53C39"/>
    <w:rsid w:val="00C55319"/>
    <w:rsid w:val="00C71132"/>
    <w:rsid w:val="00C80048"/>
    <w:rsid w:val="00C82FAD"/>
    <w:rsid w:val="00C8702D"/>
    <w:rsid w:val="00C9003B"/>
    <w:rsid w:val="00C91FE7"/>
    <w:rsid w:val="00C926A9"/>
    <w:rsid w:val="00CA16B7"/>
    <w:rsid w:val="00CA333D"/>
    <w:rsid w:val="00CA34B4"/>
    <w:rsid w:val="00CB0ABB"/>
    <w:rsid w:val="00CB4760"/>
    <w:rsid w:val="00CC00EF"/>
    <w:rsid w:val="00CC67CF"/>
    <w:rsid w:val="00CD00E1"/>
    <w:rsid w:val="00CD07F5"/>
    <w:rsid w:val="00CD265E"/>
    <w:rsid w:val="00CE2DA5"/>
    <w:rsid w:val="00CE41B2"/>
    <w:rsid w:val="00CE74E3"/>
    <w:rsid w:val="00CF316F"/>
    <w:rsid w:val="00D01536"/>
    <w:rsid w:val="00D04B1D"/>
    <w:rsid w:val="00D057FA"/>
    <w:rsid w:val="00D12DE6"/>
    <w:rsid w:val="00D16896"/>
    <w:rsid w:val="00D230D9"/>
    <w:rsid w:val="00D24CA1"/>
    <w:rsid w:val="00D34780"/>
    <w:rsid w:val="00D37E9E"/>
    <w:rsid w:val="00D4029C"/>
    <w:rsid w:val="00D40704"/>
    <w:rsid w:val="00D410E7"/>
    <w:rsid w:val="00D4654E"/>
    <w:rsid w:val="00D46F78"/>
    <w:rsid w:val="00D5108B"/>
    <w:rsid w:val="00D5305F"/>
    <w:rsid w:val="00D62F54"/>
    <w:rsid w:val="00D67FD8"/>
    <w:rsid w:val="00D72362"/>
    <w:rsid w:val="00D7310C"/>
    <w:rsid w:val="00D74981"/>
    <w:rsid w:val="00D77A64"/>
    <w:rsid w:val="00D81FC9"/>
    <w:rsid w:val="00D90020"/>
    <w:rsid w:val="00D9561D"/>
    <w:rsid w:val="00D95708"/>
    <w:rsid w:val="00D971E9"/>
    <w:rsid w:val="00D97918"/>
    <w:rsid w:val="00DA2D24"/>
    <w:rsid w:val="00DA4B43"/>
    <w:rsid w:val="00DA5E53"/>
    <w:rsid w:val="00DB6BF3"/>
    <w:rsid w:val="00DD09CD"/>
    <w:rsid w:val="00DD1C34"/>
    <w:rsid w:val="00DD5762"/>
    <w:rsid w:val="00DD700D"/>
    <w:rsid w:val="00DE0868"/>
    <w:rsid w:val="00DE2301"/>
    <w:rsid w:val="00DE2A38"/>
    <w:rsid w:val="00DE4A10"/>
    <w:rsid w:val="00DF1BA0"/>
    <w:rsid w:val="00E003D7"/>
    <w:rsid w:val="00E02024"/>
    <w:rsid w:val="00E02622"/>
    <w:rsid w:val="00E14B87"/>
    <w:rsid w:val="00E16255"/>
    <w:rsid w:val="00E2205E"/>
    <w:rsid w:val="00E2771D"/>
    <w:rsid w:val="00E31433"/>
    <w:rsid w:val="00E31DAE"/>
    <w:rsid w:val="00E3503F"/>
    <w:rsid w:val="00E37504"/>
    <w:rsid w:val="00E4304F"/>
    <w:rsid w:val="00E45163"/>
    <w:rsid w:val="00E55B07"/>
    <w:rsid w:val="00E57A53"/>
    <w:rsid w:val="00E6618F"/>
    <w:rsid w:val="00E74BB3"/>
    <w:rsid w:val="00E91F81"/>
    <w:rsid w:val="00E93D5C"/>
    <w:rsid w:val="00EA361A"/>
    <w:rsid w:val="00EA454C"/>
    <w:rsid w:val="00EA4729"/>
    <w:rsid w:val="00EB2141"/>
    <w:rsid w:val="00EB223A"/>
    <w:rsid w:val="00EB4CBA"/>
    <w:rsid w:val="00EC3D61"/>
    <w:rsid w:val="00ED1257"/>
    <w:rsid w:val="00EE0B81"/>
    <w:rsid w:val="00EF0BBC"/>
    <w:rsid w:val="00EF2927"/>
    <w:rsid w:val="00EF428E"/>
    <w:rsid w:val="00EF6B8C"/>
    <w:rsid w:val="00EF768E"/>
    <w:rsid w:val="00F0122B"/>
    <w:rsid w:val="00F100C4"/>
    <w:rsid w:val="00F113F9"/>
    <w:rsid w:val="00F11CE1"/>
    <w:rsid w:val="00F23A6A"/>
    <w:rsid w:val="00F30C00"/>
    <w:rsid w:val="00F32AEA"/>
    <w:rsid w:val="00F32F19"/>
    <w:rsid w:val="00F356CC"/>
    <w:rsid w:val="00F42427"/>
    <w:rsid w:val="00F46DCE"/>
    <w:rsid w:val="00F51EDF"/>
    <w:rsid w:val="00F55B08"/>
    <w:rsid w:val="00F567BD"/>
    <w:rsid w:val="00F60F94"/>
    <w:rsid w:val="00F646B8"/>
    <w:rsid w:val="00F64B3C"/>
    <w:rsid w:val="00F73262"/>
    <w:rsid w:val="00F85880"/>
    <w:rsid w:val="00F866B0"/>
    <w:rsid w:val="00FA2727"/>
    <w:rsid w:val="00FB6377"/>
    <w:rsid w:val="00FC163D"/>
    <w:rsid w:val="00FC23A3"/>
    <w:rsid w:val="00FC754C"/>
    <w:rsid w:val="00FE296B"/>
    <w:rsid w:val="00FE4433"/>
    <w:rsid w:val="00FE7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636C2"/>
  <w15:docId w15:val="{C5AEDB10-8EC9-4948-A523-700F8270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0"/>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pPr>
      <w:ind w:left="720"/>
      <w:contextualSpacing/>
    </w:pPr>
  </w:style>
  <w:style w:type="character" w:customStyle="1" w:styleId="a4">
    <w:name w:val="Абзац списка Знак"/>
    <w:link w:val="a3"/>
    <w:uiPriority w:val="34"/>
    <w:rPr>
      <w:rFonts w:ascii="Calibri" w:eastAsia="Calibri" w:hAnsi="Calibri" w:cs="Times New Roman"/>
    </w:rPr>
  </w:style>
  <w:style w:type="paragraph" w:styleId="a5">
    <w:name w:val="Balloon Text"/>
    <w:basedOn w:val="a"/>
    <w:link w:val="a6"/>
    <w:uiPriority w:val="99"/>
    <w:pPr>
      <w:spacing w:after="0"/>
    </w:pPr>
    <w:rPr>
      <w:rFonts w:ascii="Tahoma" w:hAnsi="Tahoma" w:cs="Tahoma"/>
      <w:sz w:val="16"/>
      <w:szCs w:val="16"/>
    </w:rPr>
  </w:style>
  <w:style w:type="character" w:customStyle="1" w:styleId="a6">
    <w:name w:val="Текст выноски Знак"/>
    <w:link w:val="a5"/>
    <w:uiPriority w:val="99"/>
    <w:rPr>
      <w:rFonts w:ascii="Tahoma" w:eastAsia="Calibri" w:hAnsi="Tahoma" w:cs="Tahoma"/>
      <w:sz w:val="16"/>
      <w:szCs w:val="16"/>
    </w:rPr>
  </w:style>
  <w:style w:type="paragraph" w:styleId="a7">
    <w:name w:val="header"/>
    <w:basedOn w:val="a"/>
    <w:link w:val="a8"/>
    <w:uiPriority w:val="99"/>
    <w:pPr>
      <w:tabs>
        <w:tab w:val="center" w:pos="4677"/>
        <w:tab w:val="right" w:pos="9355"/>
      </w:tabs>
      <w:spacing w:after="0"/>
    </w:pPr>
  </w:style>
  <w:style w:type="character" w:customStyle="1" w:styleId="a8">
    <w:name w:val="Верхний колонтитул Знак"/>
    <w:basedOn w:val="a0"/>
    <w:link w:val="a7"/>
    <w:uiPriority w:val="99"/>
    <w:rPr>
      <w:sz w:val="22"/>
      <w:szCs w:val="22"/>
      <w:lang w:eastAsia="en-US"/>
    </w:rPr>
  </w:style>
  <w:style w:type="paragraph" w:styleId="a9">
    <w:name w:val="footer"/>
    <w:basedOn w:val="a"/>
    <w:link w:val="aa"/>
    <w:uiPriority w:val="99"/>
    <w:pPr>
      <w:tabs>
        <w:tab w:val="center" w:pos="4677"/>
        <w:tab w:val="right" w:pos="9355"/>
      </w:tabs>
      <w:spacing w:after="0"/>
    </w:pPr>
  </w:style>
  <w:style w:type="character" w:customStyle="1" w:styleId="aa">
    <w:name w:val="Нижний колонтитул Знак"/>
    <w:basedOn w:val="a0"/>
    <w:link w:val="a9"/>
    <w:uiPriority w:val="99"/>
    <w:rPr>
      <w:sz w:val="22"/>
      <w:szCs w:val="22"/>
      <w:lang w:eastAsia="en-US"/>
    </w:rPr>
  </w:style>
  <w:style w:type="paragraph" w:styleId="ab">
    <w:name w:val="No Spacing"/>
    <w:uiPriority w:val="1"/>
    <w:qFormat/>
    <w:rPr>
      <w:sz w:val="22"/>
      <w:szCs w:val="22"/>
      <w:lang w:eastAsia="en-US"/>
    </w:rPr>
  </w:style>
  <w:style w:type="character" w:styleId="ac">
    <w:name w:val="Strong"/>
    <w:basedOn w:val="a0"/>
    <w:uiPriority w:val="22"/>
    <w:qFormat/>
    <w:rPr>
      <w:b/>
      <w:bCs/>
    </w:rPr>
  </w:style>
  <w:style w:type="numbering" w:customStyle="1" w:styleId="1">
    <w:name w:val="Нет списка1"/>
    <w:next w:val="a2"/>
    <w:uiPriority w:val="99"/>
  </w:style>
  <w:style w:type="character" w:customStyle="1" w:styleId="2">
    <w:name w:val="Заголовок №2_"/>
    <w:link w:val="20"/>
    <w:uiPriority w:val="99"/>
    <w:rPr>
      <w:rFonts w:ascii="Times New Roman" w:hAnsi="Times New Roman"/>
      <w:b/>
      <w:bCs/>
      <w:sz w:val="23"/>
      <w:szCs w:val="23"/>
      <w:shd w:val="clear" w:color="auto" w:fill="FFFFFF"/>
    </w:rPr>
  </w:style>
  <w:style w:type="paragraph" w:customStyle="1" w:styleId="20">
    <w:name w:val="Заголовок №2"/>
    <w:basedOn w:val="a"/>
    <w:link w:val="2"/>
    <w:uiPriority w:val="99"/>
    <w:pPr>
      <w:widowControl w:val="0"/>
      <w:shd w:val="clear" w:color="auto" w:fill="FFFFFF"/>
      <w:spacing w:after="0" w:line="274" w:lineRule="exact"/>
      <w:outlineLvl w:val="1"/>
    </w:pPr>
    <w:rPr>
      <w:rFonts w:ascii="Times New Roman" w:hAnsi="Times New Roman"/>
      <w:b/>
      <w:bCs/>
      <w:sz w:val="23"/>
      <w:szCs w:val="23"/>
      <w:lang w:eastAsia="ru-RU"/>
    </w:rPr>
  </w:style>
  <w:style w:type="paragraph" w:styleId="21">
    <w:name w:val="Quote"/>
    <w:basedOn w:val="a"/>
    <w:next w:val="a"/>
    <w:link w:val="22"/>
    <w:uiPriority w:val="99"/>
    <w:qFormat/>
    <w:pPr>
      <w:spacing w:before="200" w:after="0" w:line="276" w:lineRule="auto"/>
      <w:ind w:left="360" w:right="360"/>
    </w:pPr>
    <w:rPr>
      <w:rFonts w:eastAsia="Times New Roman"/>
      <w:i/>
      <w:iCs/>
      <w:lang w:val="en-US"/>
    </w:rPr>
  </w:style>
  <w:style w:type="character" w:customStyle="1" w:styleId="22">
    <w:name w:val="Цитата 2 Знак"/>
    <w:basedOn w:val="a0"/>
    <w:link w:val="21"/>
    <w:uiPriority w:val="99"/>
    <w:rPr>
      <w:rFonts w:eastAsia="Times New Roman"/>
      <w:i/>
      <w:iCs/>
      <w:sz w:val="22"/>
      <w:szCs w:val="22"/>
      <w:lang w:val="en-US" w:eastAsia="en-US"/>
    </w:rPr>
  </w:style>
  <w:style w:type="paragraph" w:customStyle="1" w:styleId="rvps52">
    <w:name w:val="rvps52"/>
    <w:basedOn w:val="a"/>
    <w:pPr>
      <w:spacing w:before="100" w:beforeAutospacing="1" w:after="100" w:afterAutospacing="1"/>
    </w:pPr>
    <w:rPr>
      <w:rFonts w:ascii="Times New Roman" w:eastAsia="Times New Roman" w:hAnsi="Times New Roman"/>
      <w:sz w:val="24"/>
      <w:szCs w:val="24"/>
      <w:lang w:eastAsia="ru-RU"/>
    </w:rPr>
  </w:style>
  <w:style w:type="character" w:customStyle="1" w:styleId="rvts6">
    <w:name w:val="rvts6"/>
    <w:basedOn w:val="a0"/>
  </w:style>
  <w:style w:type="table" w:styleId="ad">
    <w:name w:val="Table Grid"/>
    <w:basedOn w:val="a1"/>
    <w:uiPriority w:val="39"/>
    <w:rPr>
      <w:rFonts w:cs="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rPr>
      <w:sz w:val="16"/>
      <w:szCs w:val="16"/>
    </w:rPr>
  </w:style>
  <w:style w:type="paragraph" w:styleId="af">
    <w:name w:val="annotation text"/>
    <w:basedOn w:val="a"/>
    <w:link w:val="af0"/>
    <w:uiPriority w:val="99"/>
    <w:rPr>
      <w:sz w:val="20"/>
      <w:szCs w:val="20"/>
    </w:rPr>
  </w:style>
  <w:style w:type="character" w:customStyle="1" w:styleId="af0">
    <w:name w:val="Текст примечания Знак"/>
    <w:basedOn w:val="a0"/>
    <w:link w:val="af"/>
    <w:uiPriority w:val="99"/>
    <w:rPr>
      <w:lang w:eastAsia="en-US"/>
    </w:rPr>
  </w:style>
  <w:style w:type="paragraph" w:styleId="af1">
    <w:name w:val="annotation subject"/>
    <w:basedOn w:val="af"/>
    <w:next w:val="af"/>
    <w:link w:val="af2"/>
    <w:uiPriority w:val="99"/>
    <w:rPr>
      <w:b/>
      <w:bCs/>
    </w:rPr>
  </w:style>
  <w:style w:type="character" w:customStyle="1" w:styleId="af2">
    <w:name w:val="Тема примечания Знак"/>
    <w:basedOn w:val="af0"/>
    <w:link w:val="af1"/>
    <w:uiPriority w:val="99"/>
    <w:rPr>
      <w:b/>
      <w:bCs/>
      <w:lang w:eastAsia="en-US"/>
    </w:rPr>
  </w:style>
  <w:style w:type="paragraph" w:styleId="af3">
    <w:name w:val="Revision"/>
    <w:uiPriority w:val="99"/>
    <w:rPr>
      <w:sz w:val="22"/>
      <w:szCs w:val="22"/>
      <w:lang w:eastAsia="en-US"/>
    </w:rPr>
  </w:style>
  <w:style w:type="table" w:customStyle="1" w:styleId="210">
    <w:name w:val="Сетка таблицы21"/>
    <w:basedOn w:val="a1"/>
    <w:next w:val="ad"/>
    <w:uiPriority w:val="59"/>
    <w:rsid w:val="00AF4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BD5FE8"/>
    <w:rPr>
      <w:color w:val="0000FF" w:themeColor="hyperlink"/>
      <w:u w:val="single"/>
    </w:rPr>
  </w:style>
  <w:style w:type="paragraph" w:customStyle="1" w:styleId="Default">
    <w:name w:val="Default"/>
    <w:rsid w:val="003930F3"/>
    <w:pPr>
      <w:autoSpaceDE w:val="0"/>
      <w:autoSpaceDN w:val="0"/>
      <w:adjustRightInd w:val="0"/>
    </w:pPr>
    <w:rPr>
      <w:rFonts w:ascii="Tahoma" w:eastAsiaTheme="minorHAnsi" w:hAnsi="Tahoma" w:cs="Taho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4146&amp;dst=166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d@benran.ru"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24146&amp;dst=1668" TargetMode="External"/><Relationship Id="rId4" Type="http://schemas.openxmlformats.org/officeDocument/2006/relationships/settings" Target="settings.xml"/><Relationship Id="rId9" Type="http://schemas.openxmlformats.org/officeDocument/2006/relationships/hyperlink" Target="https://login.consultant.ru/link/?req=doc&amp;base=LAW&amp;n=424146&amp;dst=166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BCFD5E9-8C51-4B43-9E52-F5B268E3B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2167</Words>
  <Characters>12358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Librarian</dc:creator>
  <cp:lastModifiedBy>Калюк Григорий Александрович</cp:lastModifiedBy>
  <cp:revision>5</cp:revision>
  <cp:lastPrinted>2021-04-26T12:58:00Z</cp:lastPrinted>
  <dcterms:created xsi:type="dcterms:W3CDTF">2026-08-06T12:26:00Z</dcterms:created>
  <dcterms:modified xsi:type="dcterms:W3CDTF">2026-08-06T12:31:00Z</dcterms:modified>
</cp:coreProperties>
</file>