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3FA36" w14:textId="385D8629" w:rsidR="00920A98" w:rsidRPr="008D6A8B" w:rsidRDefault="00AB773E" w:rsidP="00B165AE">
      <w:pPr>
        <w:spacing w:after="0" w:line="240" w:lineRule="auto"/>
        <w:jc w:val="center"/>
        <w:rPr>
          <w:rFonts w:ascii="Times New Roman" w:hAnsi="Times New Roman"/>
          <w:b/>
          <w:color w:val="000000"/>
          <w:sz w:val="24"/>
          <w:szCs w:val="24"/>
        </w:rPr>
      </w:pPr>
      <w:r w:rsidRPr="008D6A8B">
        <w:rPr>
          <w:rFonts w:ascii="Times New Roman" w:hAnsi="Times New Roman"/>
          <w:b/>
          <w:color w:val="000000"/>
          <w:sz w:val="24"/>
          <w:szCs w:val="24"/>
        </w:rPr>
        <w:t>Договор №</w:t>
      </w:r>
    </w:p>
    <w:p w14:paraId="7102AA5A" w14:textId="77777777" w:rsidR="00521EE7" w:rsidRPr="008D6A8B" w:rsidRDefault="00521EE7" w:rsidP="00920A98">
      <w:pPr>
        <w:spacing w:after="0" w:line="240" w:lineRule="auto"/>
        <w:jc w:val="both"/>
        <w:rPr>
          <w:rFonts w:ascii="Times New Roman" w:hAnsi="Times New Roman"/>
          <w:color w:val="000000"/>
          <w:spacing w:val="-5"/>
          <w:sz w:val="24"/>
          <w:szCs w:val="24"/>
        </w:rPr>
      </w:pPr>
    </w:p>
    <w:p w14:paraId="0E4E3C81" w14:textId="77777777" w:rsidR="00F22D2B" w:rsidRPr="008D6A8B" w:rsidRDefault="00920A98" w:rsidP="00707589">
      <w:pPr>
        <w:spacing w:after="0" w:line="240" w:lineRule="auto"/>
        <w:jc w:val="center"/>
        <w:rPr>
          <w:rFonts w:ascii="Times New Roman" w:hAnsi="Times New Roman"/>
          <w:color w:val="000000"/>
          <w:spacing w:val="-2"/>
          <w:sz w:val="24"/>
          <w:szCs w:val="24"/>
        </w:rPr>
      </w:pPr>
      <w:r w:rsidRPr="008D6A8B">
        <w:rPr>
          <w:rFonts w:ascii="Times New Roman" w:hAnsi="Times New Roman"/>
          <w:color w:val="000000"/>
          <w:spacing w:val="-5"/>
          <w:sz w:val="24"/>
          <w:szCs w:val="24"/>
        </w:rPr>
        <w:t>г.</w:t>
      </w:r>
      <w:r w:rsidR="009236B0" w:rsidRPr="008D6A8B">
        <w:rPr>
          <w:rFonts w:ascii="Times New Roman" w:hAnsi="Times New Roman"/>
          <w:color w:val="000000"/>
          <w:spacing w:val="-5"/>
          <w:sz w:val="24"/>
          <w:szCs w:val="24"/>
        </w:rPr>
        <w:t xml:space="preserve"> </w:t>
      </w:r>
      <w:r w:rsidR="000F473E">
        <w:rPr>
          <w:rFonts w:ascii="Times New Roman" w:hAnsi="Times New Roman"/>
          <w:color w:val="000000"/>
          <w:spacing w:val="-5"/>
          <w:sz w:val="24"/>
          <w:szCs w:val="24"/>
        </w:rPr>
        <w:t xml:space="preserve">Владивосток </w:t>
      </w:r>
      <w:r w:rsidR="009B29D6" w:rsidRPr="008D6A8B">
        <w:rPr>
          <w:rFonts w:ascii="Times New Roman" w:hAnsi="Times New Roman"/>
          <w:color w:val="000000"/>
          <w:spacing w:val="-5"/>
          <w:sz w:val="24"/>
          <w:szCs w:val="24"/>
        </w:rPr>
        <w:tab/>
      </w:r>
      <w:r w:rsidR="009B29D6" w:rsidRPr="008D6A8B">
        <w:rPr>
          <w:rFonts w:ascii="Times New Roman" w:hAnsi="Times New Roman"/>
          <w:color w:val="000000"/>
          <w:spacing w:val="-5"/>
          <w:sz w:val="24"/>
          <w:szCs w:val="24"/>
        </w:rPr>
        <w:tab/>
      </w:r>
      <w:r w:rsidR="009B29D6" w:rsidRPr="008D6A8B">
        <w:rPr>
          <w:rFonts w:ascii="Times New Roman" w:hAnsi="Times New Roman"/>
          <w:color w:val="000000"/>
          <w:spacing w:val="-5"/>
          <w:sz w:val="24"/>
          <w:szCs w:val="24"/>
        </w:rPr>
        <w:tab/>
      </w:r>
      <w:r w:rsidR="009B29D6" w:rsidRPr="008D6A8B">
        <w:rPr>
          <w:rFonts w:ascii="Times New Roman" w:hAnsi="Times New Roman"/>
          <w:color w:val="000000"/>
          <w:spacing w:val="-5"/>
          <w:sz w:val="24"/>
          <w:szCs w:val="24"/>
        </w:rPr>
        <w:tab/>
      </w:r>
      <w:r w:rsidR="009B29D6" w:rsidRPr="008D6A8B">
        <w:rPr>
          <w:rFonts w:ascii="Times New Roman" w:hAnsi="Times New Roman"/>
          <w:color w:val="000000"/>
          <w:spacing w:val="-5"/>
          <w:sz w:val="24"/>
          <w:szCs w:val="24"/>
        </w:rPr>
        <w:tab/>
      </w:r>
      <w:r w:rsidR="009B29D6" w:rsidRPr="008D6A8B">
        <w:rPr>
          <w:rFonts w:ascii="Times New Roman" w:hAnsi="Times New Roman"/>
          <w:color w:val="000000"/>
          <w:spacing w:val="-5"/>
          <w:sz w:val="24"/>
          <w:szCs w:val="24"/>
        </w:rPr>
        <w:tab/>
      </w:r>
      <w:r w:rsidR="000F473E">
        <w:rPr>
          <w:rFonts w:ascii="Times New Roman" w:hAnsi="Times New Roman"/>
          <w:color w:val="000000"/>
          <w:spacing w:val="-5"/>
          <w:sz w:val="24"/>
          <w:szCs w:val="24"/>
        </w:rPr>
        <w:t xml:space="preserve">                            </w:t>
      </w:r>
      <w:proofErr w:type="gramStart"/>
      <w:r w:rsidR="000F473E">
        <w:rPr>
          <w:rFonts w:ascii="Times New Roman" w:hAnsi="Times New Roman"/>
          <w:color w:val="000000"/>
          <w:spacing w:val="-5"/>
          <w:sz w:val="24"/>
          <w:szCs w:val="24"/>
        </w:rPr>
        <w:t xml:space="preserve">  </w:t>
      </w:r>
      <w:r w:rsidRPr="008D6A8B">
        <w:rPr>
          <w:rFonts w:ascii="Times New Roman" w:hAnsi="Times New Roman"/>
          <w:color w:val="000000"/>
          <w:spacing w:val="-5"/>
          <w:sz w:val="24"/>
          <w:szCs w:val="24"/>
        </w:rPr>
        <w:t xml:space="preserve"> </w:t>
      </w:r>
      <w:r w:rsidR="002D208D" w:rsidRPr="008D6A8B">
        <w:rPr>
          <w:rFonts w:ascii="Times New Roman" w:hAnsi="Times New Roman"/>
          <w:color w:val="000000"/>
          <w:spacing w:val="-5"/>
          <w:sz w:val="24"/>
          <w:szCs w:val="24"/>
        </w:rPr>
        <w:t>«</w:t>
      </w:r>
      <w:proofErr w:type="gramEnd"/>
      <w:r w:rsidR="00F7518F" w:rsidRPr="008D6A8B">
        <w:rPr>
          <w:rFonts w:ascii="Times New Roman" w:hAnsi="Times New Roman"/>
          <w:color w:val="000000"/>
          <w:spacing w:val="-5"/>
          <w:sz w:val="24"/>
          <w:szCs w:val="24"/>
        </w:rPr>
        <w:t>__</w:t>
      </w:r>
      <w:r w:rsidR="002D208D" w:rsidRPr="008D6A8B">
        <w:rPr>
          <w:rFonts w:ascii="Times New Roman" w:hAnsi="Times New Roman"/>
          <w:color w:val="000000"/>
          <w:spacing w:val="-5"/>
          <w:sz w:val="24"/>
          <w:szCs w:val="24"/>
        </w:rPr>
        <w:t>»</w:t>
      </w:r>
      <w:r w:rsidR="001F25B8" w:rsidRPr="008D6A8B">
        <w:rPr>
          <w:rFonts w:ascii="Times New Roman" w:hAnsi="Times New Roman"/>
          <w:color w:val="000000"/>
          <w:spacing w:val="-5"/>
          <w:sz w:val="24"/>
          <w:szCs w:val="24"/>
        </w:rPr>
        <w:t xml:space="preserve"> </w:t>
      </w:r>
      <w:r w:rsidR="00F7518F" w:rsidRPr="008D6A8B">
        <w:rPr>
          <w:rFonts w:ascii="Times New Roman" w:hAnsi="Times New Roman"/>
          <w:color w:val="000000"/>
          <w:spacing w:val="-5"/>
          <w:sz w:val="24"/>
          <w:szCs w:val="24"/>
        </w:rPr>
        <w:t>_________</w:t>
      </w:r>
      <w:r w:rsidR="001F25B8" w:rsidRPr="008D6A8B">
        <w:rPr>
          <w:rFonts w:ascii="Times New Roman" w:hAnsi="Times New Roman"/>
          <w:color w:val="000000"/>
          <w:spacing w:val="-5"/>
          <w:sz w:val="24"/>
          <w:szCs w:val="24"/>
        </w:rPr>
        <w:t xml:space="preserve"> </w:t>
      </w:r>
      <w:r w:rsidRPr="008D6A8B">
        <w:rPr>
          <w:rFonts w:ascii="Times New Roman" w:hAnsi="Times New Roman"/>
          <w:color w:val="000000"/>
          <w:spacing w:val="-2"/>
          <w:sz w:val="24"/>
          <w:szCs w:val="24"/>
        </w:rPr>
        <w:t>20</w:t>
      </w:r>
      <w:r w:rsidR="0067740B" w:rsidRPr="008D6A8B">
        <w:rPr>
          <w:rFonts w:ascii="Times New Roman" w:hAnsi="Times New Roman"/>
          <w:color w:val="000000"/>
          <w:spacing w:val="-2"/>
          <w:sz w:val="24"/>
          <w:szCs w:val="24"/>
        </w:rPr>
        <w:t>2</w:t>
      </w:r>
      <w:r w:rsidR="000F473E">
        <w:rPr>
          <w:rFonts w:ascii="Times New Roman" w:hAnsi="Times New Roman"/>
          <w:color w:val="000000"/>
          <w:spacing w:val="-2"/>
          <w:sz w:val="24"/>
          <w:szCs w:val="24"/>
        </w:rPr>
        <w:t>__</w:t>
      </w:r>
      <w:r w:rsidRPr="008D6A8B">
        <w:rPr>
          <w:rFonts w:ascii="Times New Roman" w:hAnsi="Times New Roman"/>
          <w:color w:val="000000"/>
          <w:spacing w:val="-2"/>
          <w:sz w:val="24"/>
          <w:szCs w:val="24"/>
        </w:rPr>
        <w:t xml:space="preserve"> г</w:t>
      </w:r>
      <w:r w:rsidR="000B4CDF" w:rsidRPr="008D6A8B">
        <w:rPr>
          <w:rFonts w:ascii="Times New Roman" w:hAnsi="Times New Roman"/>
          <w:color w:val="000000"/>
          <w:spacing w:val="-2"/>
          <w:sz w:val="24"/>
          <w:szCs w:val="24"/>
        </w:rPr>
        <w:t>.</w:t>
      </w:r>
    </w:p>
    <w:p w14:paraId="6A73D370" w14:textId="77777777" w:rsidR="0089665E" w:rsidRPr="008D6A8B" w:rsidRDefault="0089665E" w:rsidP="001F25B8">
      <w:pPr>
        <w:spacing w:after="0" w:line="240" w:lineRule="auto"/>
        <w:jc w:val="both"/>
        <w:rPr>
          <w:rFonts w:ascii="Times New Roman" w:hAnsi="Times New Roman"/>
          <w:sz w:val="24"/>
          <w:szCs w:val="24"/>
        </w:rPr>
      </w:pPr>
    </w:p>
    <w:p w14:paraId="788360D3" w14:textId="4D669366" w:rsidR="00E170D4" w:rsidRPr="008D6A8B" w:rsidRDefault="001F25B8" w:rsidP="001F25B8">
      <w:pPr>
        <w:spacing w:after="0" w:line="240" w:lineRule="auto"/>
        <w:ind w:firstLine="709"/>
        <w:jc w:val="both"/>
        <w:rPr>
          <w:rFonts w:ascii="Times New Roman" w:hAnsi="Times New Roman"/>
          <w:color w:val="000000"/>
          <w:spacing w:val="-4"/>
          <w:sz w:val="24"/>
          <w:szCs w:val="24"/>
        </w:rPr>
      </w:pPr>
      <w:r w:rsidRPr="008D6A8B">
        <w:rPr>
          <w:rFonts w:ascii="Times New Roman" w:hAnsi="Times New Roman"/>
          <w:sz w:val="24"/>
          <w:szCs w:val="24"/>
        </w:rPr>
        <w:t xml:space="preserve">Федеральное государственное бюджетное учреждение науки Институт автоматики и процессов управления Дальневосточного отделения Российской академии наук (сокращенно - ИАПУ ДВО РАН), именуемый в дальнейшем «Заказчик», в лице директора член-корреспондента РАН Института Ромашко Романа Владимировича, </w:t>
      </w:r>
      <w:r w:rsidR="00CD47A3" w:rsidRPr="008D6A8B">
        <w:rPr>
          <w:rFonts w:ascii="Times New Roman" w:hAnsi="Times New Roman"/>
          <w:sz w:val="24"/>
          <w:szCs w:val="24"/>
        </w:rPr>
        <w:t xml:space="preserve">действующий </w:t>
      </w:r>
      <w:r w:rsidRPr="008D6A8B">
        <w:rPr>
          <w:rFonts w:ascii="Times New Roman" w:hAnsi="Times New Roman"/>
          <w:sz w:val="24"/>
          <w:szCs w:val="24"/>
        </w:rPr>
        <w:t>на основании Устава, с одной стороны, и</w:t>
      </w:r>
      <w:bookmarkStart w:id="0" w:name="OLE_LINK7"/>
      <w:bookmarkStart w:id="1" w:name="OLE_LINK8"/>
      <w:r w:rsidRPr="008D6A8B">
        <w:rPr>
          <w:rFonts w:ascii="Times New Roman" w:hAnsi="Times New Roman"/>
          <w:sz w:val="24"/>
          <w:szCs w:val="24"/>
        </w:rPr>
        <w:t xml:space="preserve"> </w:t>
      </w:r>
      <w:bookmarkEnd w:id="0"/>
      <w:bookmarkEnd w:id="1"/>
      <w:r w:rsidR="00F7518F" w:rsidRPr="008D6A8B">
        <w:rPr>
          <w:rFonts w:ascii="Times New Roman" w:hAnsi="Times New Roman"/>
          <w:sz w:val="24"/>
          <w:szCs w:val="24"/>
        </w:rPr>
        <w:t>____________________</w:t>
      </w:r>
      <w:r w:rsidRPr="008D6A8B">
        <w:rPr>
          <w:rFonts w:ascii="Times New Roman" w:hAnsi="Times New Roman"/>
          <w:sz w:val="24"/>
          <w:szCs w:val="24"/>
        </w:rPr>
        <w:t xml:space="preserve">, именуемый в дальнейшем «Поставщик», </w:t>
      </w:r>
      <w:r w:rsidR="00E7275A" w:rsidRPr="008D6A8B">
        <w:rPr>
          <w:rFonts w:ascii="Times New Roman" w:hAnsi="Times New Roman"/>
          <w:sz w:val="24"/>
          <w:szCs w:val="24"/>
        </w:rPr>
        <w:t>в лице____________</w:t>
      </w:r>
      <w:r w:rsidR="00383365" w:rsidRPr="008D6A8B">
        <w:rPr>
          <w:rFonts w:ascii="Times New Roman" w:hAnsi="Times New Roman"/>
          <w:sz w:val="24"/>
          <w:szCs w:val="24"/>
        </w:rPr>
        <w:t xml:space="preserve">, </w:t>
      </w:r>
      <w:r w:rsidRPr="008D6A8B">
        <w:rPr>
          <w:rFonts w:ascii="Times New Roman" w:hAnsi="Times New Roman"/>
          <w:sz w:val="24"/>
          <w:szCs w:val="24"/>
        </w:rPr>
        <w:t xml:space="preserve">действующий на основании </w:t>
      </w:r>
      <w:r w:rsidR="00F7518F" w:rsidRPr="008D6A8B">
        <w:rPr>
          <w:rFonts w:ascii="Times New Roman" w:hAnsi="Times New Roman"/>
          <w:sz w:val="24"/>
          <w:szCs w:val="24"/>
        </w:rPr>
        <w:t>___________</w:t>
      </w:r>
      <w:r w:rsidRPr="008D6A8B">
        <w:rPr>
          <w:rFonts w:ascii="Times New Roman" w:hAnsi="Times New Roman"/>
          <w:sz w:val="24"/>
          <w:szCs w:val="24"/>
        </w:rPr>
        <w:t xml:space="preserve">, с другой стороны, в дальнейшем совместно именуемые «Стороны», а по отдельности – «Сторона», на основании  Федерального закона от 18.07.2011 № 223-ФЗ «О закупках товаров, работ, услуг отдельными видами юридических лиц» и </w:t>
      </w:r>
      <w:r w:rsidR="00F7518F" w:rsidRPr="008D6A8B">
        <w:rPr>
          <w:rFonts w:ascii="Times New Roman" w:hAnsi="Times New Roman"/>
          <w:sz w:val="24"/>
          <w:szCs w:val="24"/>
        </w:rPr>
        <w:t>пп</w:t>
      </w:r>
      <w:r w:rsidR="000F473E">
        <w:rPr>
          <w:rFonts w:ascii="Times New Roman" w:hAnsi="Times New Roman"/>
          <w:sz w:val="24"/>
          <w:szCs w:val="24"/>
        </w:rPr>
        <w:t>.</w:t>
      </w:r>
      <w:r w:rsidR="00A32C65">
        <w:rPr>
          <w:rFonts w:ascii="Times New Roman" w:hAnsi="Times New Roman"/>
          <w:sz w:val="24"/>
          <w:szCs w:val="24"/>
        </w:rPr>
        <w:t>4</w:t>
      </w:r>
      <w:r w:rsidRPr="008D6A8B">
        <w:rPr>
          <w:rFonts w:ascii="Times New Roman" w:hAnsi="Times New Roman"/>
          <w:sz w:val="24"/>
          <w:szCs w:val="24"/>
        </w:rPr>
        <w:t xml:space="preserve"> п.</w:t>
      </w:r>
      <w:r w:rsidR="000F473E">
        <w:rPr>
          <w:rFonts w:ascii="Times New Roman" w:hAnsi="Times New Roman"/>
          <w:sz w:val="24"/>
          <w:szCs w:val="24"/>
        </w:rPr>
        <w:t xml:space="preserve"> </w:t>
      </w:r>
      <w:r w:rsidR="00A32C65">
        <w:rPr>
          <w:rFonts w:ascii="Times New Roman" w:hAnsi="Times New Roman"/>
          <w:sz w:val="24"/>
          <w:szCs w:val="24"/>
        </w:rPr>
        <w:t>1</w:t>
      </w:r>
      <w:r w:rsidRPr="008D6A8B">
        <w:rPr>
          <w:rFonts w:ascii="Times New Roman" w:hAnsi="Times New Roman"/>
          <w:sz w:val="24"/>
          <w:szCs w:val="24"/>
        </w:rPr>
        <w:t xml:space="preserve"> Раздела </w:t>
      </w:r>
      <w:r w:rsidR="00A32C65">
        <w:rPr>
          <w:rFonts w:ascii="Times New Roman" w:hAnsi="Times New Roman"/>
          <w:sz w:val="24"/>
          <w:szCs w:val="24"/>
        </w:rPr>
        <w:t>2</w:t>
      </w:r>
      <w:r w:rsidRPr="008D6A8B">
        <w:rPr>
          <w:rFonts w:ascii="Times New Roman" w:hAnsi="Times New Roman"/>
          <w:sz w:val="24"/>
          <w:szCs w:val="24"/>
        </w:rPr>
        <w:t xml:space="preserve"> Главы </w:t>
      </w:r>
      <w:r w:rsidRPr="008D6A8B">
        <w:rPr>
          <w:rFonts w:ascii="Times New Roman" w:hAnsi="Times New Roman"/>
          <w:sz w:val="24"/>
          <w:szCs w:val="24"/>
          <w:lang w:val="en-US"/>
        </w:rPr>
        <w:t>IV</w:t>
      </w:r>
      <w:r w:rsidRPr="008D6A8B">
        <w:rPr>
          <w:rFonts w:ascii="Times New Roman" w:hAnsi="Times New Roman"/>
          <w:sz w:val="24"/>
          <w:szCs w:val="24"/>
        </w:rPr>
        <w:t xml:space="preserve"> Положения о закупке Федерального государственного бюджетного учреждения науки Института автоматики и процессов управления ДВО РАН от 15.04.2022</w:t>
      </w:r>
      <w:r w:rsidR="000F473E">
        <w:rPr>
          <w:rFonts w:ascii="Times New Roman" w:hAnsi="Times New Roman"/>
          <w:sz w:val="24"/>
          <w:szCs w:val="24"/>
        </w:rPr>
        <w:t xml:space="preserve"> </w:t>
      </w:r>
      <w:r w:rsidRPr="00E679C7">
        <w:rPr>
          <w:rFonts w:ascii="Times New Roman" w:hAnsi="Times New Roman"/>
          <w:sz w:val="24"/>
          <w:szCs w:val="24"/>
        </w:rPr>
        <w:t>г.</w:t>
      </w:r>
      <w:r w:rsidR="00E679C7" w:rsidRPr="00E679C7">
        <w:rPr>
          <w:rFonts w:ascii="Times New Roman" w:hAnsi="Times New Roman"/>
          <w:sz w:val="24"/>
          <w:szCs w:val="24"/>
        </w:rPr>
        <w:t xml:space="preserve">  с изменениями, утвержденными 03.12.2024 г.</w:t>
      </w:r>
      <w:r w:rsidRPr="00E679C7">
        <w:rPr>
          <w:rFonts w:ascii="Times New Roman" w:hAnsi="Times New Roman"/>
          <w:sz w:val="24"/>
          <w:szCs w:val="24"/>
        </w:rPr>
        <w:t xml:space="preserve">, решения Заказчика о проведении закупки </w:t>
      </w:r>
      <w:r w:rsidR="00F7518F" w:rsidRPr="00E679C7">
        <w:rPr>
          <w:rFonts w:ascii="Times New Roman" w:hAnsi="Times New Roman"/>
          <w:sz w:val="24"/>
          <w:szCs w:val="24"/>
        </w:rPr>
        <w:t>с ед</w:t>
      </w:r>
      <w:r w:rsidR="00F7518F" w:rsidRPr="008D6A8B">
        <w:rPr>
          <w:rFonts w:ascii="Times New Roman" w:hAnsi="Times New Roman"/>
          <w:sz w:val="24"/>
          <w:szCs w:val="24"/>
        </w:rPr>
        <w:t>инственным поставщиком №</w:t>
      </w:r>
      <w:r w:rsidR="00A32C65">
        <w:rPr>
          <w:rFonts w:ascii="Times New Roman" w:hAnsi="Times New Roman"/>
          <w:sz w:val="24"/>
          <w:szCs w:val="24"/>
        </w:rPr>
        <w:t>107</w:t>
      </w:r>
      <w:r w:rsidRPr="008D6A8B">
        <w:rPr>
          <w:rFonts w:ascii="Times New Roman" w:hAnsi="Times New Roman"/>
          <w:sz w:val="24"/>
          <w:szCs w:val="24"/>
        </w:rPr>
        <w:t xml:space="preserve"> от </w:t>
      </w:r>
      <w:r w:rsidR="00A32C65">
        <w:rPr>
          <w:rFonts w:ascii="Times New Roman" w:hAnsi="Times New Roman"/>
          <w:sz w:val="24"/>
          <w:szCs w:val="24"/>
        </w:rPr>
        <w:t>24.07.2026</w:t>
      </w:r>
      <w:r w:rsidRPr="008D6A8B">
        <w:rPr>
          <w:rFonts w:ascii="Times New Roman" w:hAnsi="Times New Roman"/>
          <w:sz w:val="24"/>
          <w:szCs w:val="24"/>
        </w:rPr>
        <w:t>, заключили настоящий договор о нижеследующем</w:t>
      </w:r>
      <w:r w:rsidR="00E170D4" w:rsidRPr="008D6A8B">
        <w:rPr>
          <w:rFonts w:ascii="Times New Roman" w:hAnsi="Times New Roman"/>
          <w:color w:val="000000"/>
          <w:spacing w:val="-4"/>
          <w:sz w:val="24"/>
          <w:szCs w:val="24"/>
        </w:rPr>
        <w:t>:</w:t>
      </w:r>
    </w:p>
    <w:p w14:paraId="6326897E" w14:textId="77777777" w:rsidR="00920A98" w:rsidRPr="008D6A8B" w:rsidRDefault="00920A98" w:rsidP="001F25B8">
      <w:pPr>
        <w:spacing w:after="0" w:line="240" w:lineRule="auto"/>
        <w:ind w:firstLine="709"/>
        <w:jc w:val="both"/>
        <w:rPr>
          <w:rFonts w:ascii="Times New Roman" w:hAnsi="Times New Roman"/>
          <w:color w:val="000000"/>
          <w:spacing w:val="-4"/>
          <w:sz w:val="24"/>
          <w:szCs w:val="24"/>
        </w:rPr>
      </w:pPr>
    </w:p>
    <w:p w14:paraId="587596F1" w14:textId="77777777" w:rsidR="004C4D02" w:rsidRPr="008D6A8B" w:rsidRDefault="004C4D02" w:rsidP="001F25B8">
      <w:pPr>
        <w:spacing w:after="0" w:line="240" w:lineRule="auto"/>
        <w:ind w:firstLine="709"/>
        <w:jc w:val="both"/>
        <w:rPr>
          <w:rFonts w:ascii="Times New Roman" w:hAnsi="Times New Roman"/>
          <w:color w:val="000000"/>
          <w:spacing w:val="-4"/>
          <w:sz w:val="24"/>
          <w:szCs w:val="24"/>
        </w:rPr>
      </w:pPr>
    </w:p>
    <w:p w14:paraId="322C722B" w14:textId="77777777" w:rsidR="00920A98" w:rsidRPr="000A241E" w:rsidRDefault="00920A98" w:rsidP="001F25B8">
      <w:pPr>
        <w:pStyle w:val="a8"/>
        <w:numPr>
          <w:ilvl w:val="0"/>
          <w:numId w:val="1"/>
        </w:numPr>
        <w:ind w:left="0"/>
        <w:jc w:val="center"/>
        <w:rPr>
          <w:b/>
          <w:szCs w:val="24"/>
        </w:rPr>
      </w:pPr>
      <w:r w:rsidRPr="000A241E">
        <w:rPr>
          <w:b/>
          <w:szCs w:val="24"/>
        </w:rPr>
        <w:t xml:space="preserve">ПРЕДМЕТ </w:t>
      </w:r>
      <w:r w:rsidR="00AB773E" w:rsidRPr="000A241E">
        <w:rPr>
          <w:b/>
          <w:szCs w:val="24"/>
        </w:rPr>
        <w:t>ДОГОВОРА</w:t>
      </w:r>
    </w:p>
    <w:p w14:paraId="6E24B48F" w14:textId="49F444D2" w:rsidR="001F25B8" w:rsidRPr="000A241E" w:rsidRDefault="001F25B8" w:rsidP="001F25B8">
      <w:pPr>
        <w:spacing w:after="0" w:line="240" w:lineRule="auto"/>
        <w:jc w:val="both"/>
        <w:rPr>
          <w:rFonts w:ascii="Times New Roman" w:hAnsi="Times New Roman"/>
          <w:sz w:val="24"/>
          <w:szCs w:val="24"/>
        </w:rPr>
      </w:pPr>
      <w:r w:rsidRPr="000A241E">
        <w:rPr>
          <w:rFonts w:ascii="Times New Roman" w:hAnsi="Times New Roman"/>
          <w:sz w:val="24"/>
          <w:szCs w:val="24"/>
        </w:rPr>
        <w:t xml:space="preserve">1.1. Поставщик обязуется поставить </w:t>
      </w:r>
      <w:r w:rsidR="00BB3E8D">
        <w:rPr>
          <w:rFonts w:ascii="Times New Roman" w:hAnsi="Times New Roman"/>
          <w:sz w:val="24"/>
          <w:szCs w:val="24"/>
        </w:rPr>
        <w:t>товары</w:t>
      </w:r>
      <w:r w:rsidRPr="000A241E">
        <w:rPr>
          <w:rFonts w:ascii="Times New Roman" w:hAnsi="Times New Roman"/>
          <w:sz w:val="24"/>
          <w:szCs w:val="24"/>
        </w:rPr>
        <w:t xml:space="preserve"> согласно спецификации к договору (Приложение № 1)</w:t>
      </w:r>
      <w:r w:rsidRPr="000A241E">
        <w:rPr>
          <w:rFonts w:ascii="Times New Roman" w:hAnsi="Times New Roman"/>
          <w:spacing w:val="-2"/>
          <w:sz w:val="24"/>
          <w:szCs w:val="24"/>
          <w:shd w:val="clear" w:color="auto" w:fill="FFFFFF"/>
        </w:rPr>
        <w:t xml:space="preserve"> (</w:t>
      </w:r>
      <w:r w:rsidRPr="000A241E">
        <w:rPr>
          <w:rFonts w:ascii="Times New Roman" w:hAnsi="Times New Roman"/>
          <w:spacing w:val="-2"/>
          <w:sz w:val="24"/>
          <w:szCs w:val="24"/>
        </w:rPr>
        <w:t>далее</w:t>
      </w:r>
      <w:r w:rsidRPr="000A241E">
        <w:rPr>
          <w:rFonts w:ascii="Times New Roman" w:hAnsi="Times New Roman"/>
          <w:sz w:val="24"/>
          <w:szCs w:val="24"/>
        </w:rPr>
        <w:t xml:space="preserve"> по</w:t>
      </w:r>
      <w:r w:rsidRPr="000A241E">
        <w:rPr>
          <w:rFonts w:ascii="Times New Roman" w:hAnsi="Times New Roman"/>
          <w:spacing w:val="-2"/>
          <w:sz w:val="24"/>
          <w:szCs w:val="24"/>
        </w:rPr>
        <w:t xml:space="preserve"> тексту «Товар»)</w:t>
      </w:r>
      <w:r w:rsidRPr="000A241E">
        <w:rPr>
          <w:rFonts w:ascii="Times New Roman" w:hAnsi="Times New Roman"/>
          <w:sz w:val="24"/>
          <w:szCs w:val="24"/>
        </w:rPr>
        <w:t xml:space="preserve">, </w:t>
      </w:r>
      <w:r w:rsidR="006A60C3" w:rsidRPr="000A241E">
        <w:rPr>
          <w:rFonts w:ascii="Times New Roman" w:hAnsi="Times New Roman"/>
          <w:sz w:val="24"/>
          <w:szCs w:val="24"/>
        </w:rPr>
        <w:t>которая согласована сторонами и являющейся</w:t>
      </w:r>
      <w:r w:rsidRPr="000A241E">
        <w:rPr>
          <w:rFonts w:ascii="Times New Roman" w:hAnsi="Times New Roman"/>
          <w:sz w:val="24"/>
          <w:szCs w:val="24"/>
        </w:rPr>
        <w:t xml:space="preserve"> неотъемлемой частью </w:t>
      </w:r>
      <w:r w:rsidR="006A60C3" w:rsidRPr="000A241E">
        <w:rPr>
          <w:rFonts w:ascii="Times New Roman" w:hAnsi="Times New Roman"/>
          <w:sz w:val="24"/>
          <w:szCs w:val="24"/>
        </w:rPr>
        <w:t xml:space="preserve">настоящего </w:t>
      </w:r>
      <w:r w:rsidRPr="000A241E">
        <w:rPr>
          <w:rFonts w:ascii="Times New Roman" w:hAnsi="Times New Roman"/>
          <w:sz w:val="24"/>
          <w:szCs w:val="24"/>
        </w:rPr>
        <w:t>Договора по адресу г. Владивосток, ул. Радио, д.5, выгрузить по месту требования Заказчика.</w:t>
      </w:r>
    </w:p>
    <w:p w14:paraId="112FC318" w14:textId="77777777" w:rsidR="00920A98" w:rsidRPr="000A241E" w:rsidRDefault="001F25B8" w:rsidP="001F25B8">
      <w:pPr>
        <w:spacing w:after="0" w:line="240" w:lineRule="auto"/>
        <w:jc w:val="both"/>
        <w:rPr>
          <w:rFonts w:ascii="Times New Roman" w:hAnsi="Times New Roman"/>
          <w:sz w:val="24"/>
          <w:szCs w:val="24"/>
        </w:rPr>
      </w:pPr>
      <w:r w:rsidRPr="000A241E">
        <w:rPr>
          <w:rFonts w:ascii="Times New Roman" w:hAnsi="Times New Roman"/>
          <w:sz w:val="24"/>
          <w:szCs w:val="24"/>
        </w:rPr>
        <w:t>1.2</w:t>
      </w:r>
      <w:r w:rsidRPr="000A241E">
        <w:rPr>
          <w:rFonts w:ascii="Times New Roman" w:hAnsi="Times New Roman"/>
          <w:b/>
          <w:sz w:val="24"/>
          <w:szCs w:val="24"/>
        </w:rPr>
        <w:t>.</w:t>
      </w:r>
      <w:r w:rsidR="000F473E" w:rsidRPr="000A241E">
        <w:rPr>
          <w:rFonts w:ascii="Times New Roman" w:hAnsi="Times New Roman"/>
          <w:b/>
          <w:sz w:val="24"/>
          <w:szCs w:val="24"/>
        </w:rPr>
        <w:t xml:space="preserve"> </w:t>
      </w:r>
      <w:r w:rsidRPr="000A241E">
        <w:rPr>
          <w:rFonts w:ascii="Times New Roman" w:hAnsi="Times New Roman"/>
          <w:sz w:val="24"/>
          <w:szCs w:val="24"/>
        </w:rPr>
        <w:t xml:space="preserve">Заказчик </w:t>
      </w:r>
      <w:r w:rsidR="00C663FC" w:rsidRPr="000A241E">
        <w:rPr>
          <w:rFonts w:ascii="Times New Roman" w:hAnsi="Times New Roman"/>
          <w:sz w:val="24"/>
          <w:szCs w:val="24"/>
        </w:rPr>
        <w:t>обязуется</w:t>
      </w:r>
      <w:r w:rsidRPr="000A241E">
        <w:rPr>
          <w:rFonts w:ascii="Times New Roman" w:hAnsi="Times New Roman"/>
          <w:sz w:val="24"/>
          <w:szCs w:val="24"/>
        </w:rPr>
        <w:t xml:space="preserve"> принять и оплатить поставленные товары на условиях настоящего Договора</w:t>
      </w:r>
      <w:r w:rsidR="00920A98" w:rsidRPr="000A241E">
        <w:rPr>
          <w:rFonts w:ascii="Times New Roman" w:hAnsi="Times New Roman"/>
          <w:sz w:val="24"/>
          <w:szCs w:val="24"/>
        </w:rPr>
        <w:t>.</w:t>
      </w:r>
    </w:p>
    <w:p w14:paraId="705C2DFB" w14:textId="77777777" w:rsidR="000F1221" w:rsidRPr="000A241E" w:rsidRDefault="000F1221" w:rsidP="001F25B8">
      <w:pPr>
        <w:spacing w:after="0" w:line="240" w:lineRule="auto"/>
        <w:jc w:val="both"/>
        <w:rPr>
          <w:rFonts w:ascii="Times New Roman" w:hAnsi="Times New Roman"/>
          <w:sz w:val="24"/>
          <w:szCs w:val="24"/>
        </w:rPr>
      </w:pPr>
    </w:p>
    <w:p w14:paraId="1B5CF437" w14:textId="77777777" w:rsidR="00920A98" w:rsidRPr="008D6A8B" w:rsidRDefault="00920A98" w:rsidP="001F25B8">
      <w:pPr>
        <w:pStyle w:val="a8"/>
        <w:numPr>
          <w:ilvl w:val="0"/>
          <w:numId w:val="1"/>
        </w:numPr>
        <w:jc w:val="center"/>
        <w:rPr>
          <w:b/>
          <w:szCs w:val="24"/>
        </w:rPr>
      </w:pPr>
      <w:r w:rsidRPr="008D6A8B">
        <w:rPr>
          <w:b/>
          <w:szCs w:val="24"/>
        </w:rPr>
        <w:t>КАЧЕСТВО</w:t>
      </w:r>
    </w:p>
    <w:p w14:paraId="5811A989" w14:textId="77777777" w:rsidR="00920A98" w:rsidRPr="008D6A8B" w:rsidRDefault="00920A98" w:rsidP="001F25B8">
      <w:pPr>
        <w:spacing w:after="0" w:line="240" w:lineRule="auto"/>
        <w:jc w:val="both"/>
        <w:rPr>
          <w:rFonts w:ascii="Times New Roman" w:hAnsi="Times New Roman"/>
          <w:color w:val="000000"/>
          <w:sz w:val="24"/>
          <w:szCs w:val="24"/>
        </w:rPr>
      </w:pPr>
      <w:r w:rsidRPr="008D6A8B">
        <w:rPr>
          <w:rFonts w:ascii="Times New Roman" w:hAnsi="Times New Roman"/>
          <w:color w:val="000000"/>
          <w:sz w:val="24"/>
          <w:szCs w:val="24"/>
        </w:rPr>
        <w:t>2.1.</w:t>
      </w:r>
      <w:r w:rsidR="000B4CDF" w:rsidRPr="008D6A8B">
        <w:rPr>
          <w:rFonts w:ascii="Times New Roman" w:hAnsi="Times New Roman"/>
          <w:color w:val="000000"/>
          <w:sz w:val="24"/>
          <w:szCs w:val="24"/>
        </w:rPr>
        <w:t> </w:t>
      </w:r>
      <w:r w:rsidRPr="008D6A8B">
        <w:rPr>
          <w:rFonts w:ascii="Times New Roman" w:hAnsi="Times New Roman"/>
          <w:color w:val="000000"/>
          <w:sz w:val="24"/>
          <w:szCs w:val="24"/>
        </w:rPr>
        <w:t>Поставщик гарантирует качество и безопасность поставляемой продукции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14:paraId="38A1D884" w14:textId="77777777" w:rsidR="00920A98" w:rsidRPr="008D6A8B" w:rsidRDefault="00920A98" w:rsidP="001F25B8">
      <w:pPr>
        <w:spacing w:after="0" w:line="240" w:lineRule="auto"/>
        <w:jc w:val="both"/>
        <w:rPr>
          <w:rFonts w:ascii="Times New Roman" w:hAnsi="Times New Roman"/>
          <w:sz w:val="24"/>
          <w:szCs w:val="24"/>
        </w:rPr>
      </w:pPr>
      <w:r w:rsidRPr="008D6A8B">
        <w:rPr>
          <w:rFonts w:ascii="Times New Roman" w:hAnsi="Times New Roman"/>
          <w:sz w:val="24"/>
          <w:szCs w:val="24"/>
        </w:rPr>
        <w:t xml:space="preserve">2.2. К </w:t>
      </w:r>
      <w:r w:rsidRPr="008D6A8B">
        <w:rPr>
          <w:rFonts w:ascii="Times New Roman" w:hAnsi="Times New Roman"/>
          <w:color w:val="000000"/>
          <w:spacing w:val="1"/>
          <w:sz w:val="24"/>
          <w:szCs w:val="24"/>
        </w:rPr>
        <w:t>обязательным</w:t>
      </w:r>
      <w:r w:rsidRPr="008D6A8B">
        <w:rPr>
          <w:rFonts w:ascii="Times New Roman" w:hAnsi="Times New Roman"/>
          <w:sz w:val="24"/>
          <w:szCs w:val="24"/>
        </w:rPr>
        <w:t xml:space="preserve"> условиям относятся требования к качеству продукции, обеспечиваемые ее безопасность для жизни и здоровья населения, охрану окружающей среды</w:t>
      </w:r>
      <w:r w:rsidR="000A4B3E" w:rsidRPr="008D6A8B">
        <w:rPr>
          <w:rFonts w:ascii="Times New Roman" w:hAnsi="Times New Roman"/>
          <w:sz w:val="24"/>
          <w:szCs w:val="24"/>
        </w:rPr>
        <w:t>.</w:t>
      </w:r>
    </w:p>
    <w:p w14:paraId="33FC2170" w14:textId="77777777" w:rsidR="00920A98" w:rsidRPr="008D6A8B" w:rsidRDefault="00920A98" w:rsidP="001F25B8">
      <w:pPr>
        <w:spacing w:after="0" w:line="240" w:lineRule="auto"/>
        <w:jc w:val="both"/>
        <w:rPr>
          <w:rFonts w:ascii="Times New Roman" w:hAnsi="Times New Roman"/>
          <w:sz w:val="24"/>
          <w:szCs w:val="24"/>
        </w:rPr>
      </w:pPr>
      <w:r w:rsidRPr="008D6A8B">
        <w:rPr>
          <w:rFonts w:ascii="Times New Roman" w:hAnsi="Times New Roman"/>
          <w:sz w:val="24"/>
          <w:szCs w:val="24"/>
        </w:rPr>
        <w:t>2.3.</w:t>
      </w:r>
      <w:r w:rsidR="000B4CDF" w:rsidRPr="008D6A8B">
        <w:rPr>
          <w:rFonts w:ascii="Times New Roman" w:hAnsi="Times New Roman"/>
          <w:sz w:val="24"/>
          <w:szCs w:val="24"/>
        </w:rPr>
        <w:t> </w:t>
      </w:r>
      <w:r w:rsidRPr="008D6A8B">
        <w:rPr>
          <w:rFonts w:ascii="Times New Roman" w:hAnsi="Times New Roman"/>
          <w:sz w:val="24"/>
          <w:szCs w:val="24"/>
        </w:rPr>
        <w:t xml:space="preserve">Товары, поставляемые по </w:t>
      </w:r>
      <w:r w:rsidR="00AB773E" w:rsidRPr="008D6A8B">
        <w:rPr>
          <w:rFonts w:ascii="Times New Roman" w:hAnsi="Times New Roman"/>
          <w:sz w:val="24"/>
          <w:szCs w:val="24"/>
        </w:rPr>
        <w:t>Договору</w:t>
      </w:r>
      <w:r w:rsidRPr="008D6A8B">
        <w:rPr>
          <w:rFonts w:ascii="Times New Roman" w:hAnsi="Times New Roman"/>
          <w:sz w:val="24"/>
          <w:szCs w:val="24"/>
        </w:rPr>
        <w:t xml:space="preserve">, подлежащие в соответствии с законами Российской Федерации обязательной сертификации, должны иметь сертификат и знак соответствия, выданные или признанные уполномоченным на то органом, и являющиеся неотъемлемой частью настоящего </w:t>
      </w:r>
      <w:r w:rsidR="00AB773E" w:rsidRPr="008D6A8B">
        <w:rPr>
          <w:rFonts w:ascii="Times New Roman" w:hAnsi="Times New Roman"/>
          <w:sz w:val="24"/>
          <w:szCs w:val="24"/>
        </w:rPr>
        <w:t>договора</w:t>
      </w:r>
      <w:r w:rsidRPr="008D6A8B">
        <w:rPr>
          <w:rFonts w:ascii="Times New Roman" w:hAnsi="Times New Roman"/>
          <w:sz w:val="24"/>
          <w:szCs w:val="24"/>
        </w:rPr>
        <w:t>.</w:t>
      </w:r>
    </w:p>
    <w:p w14:paraId="0301D389" w14:textId="77777777" w:rsidR="00FA588B" w:rsidRDefault="00920A98" w:rsidP="001F25B8">
      <w:pPr>
        <w:spacing w:after="0" w:line="240" w:lineRule="auto"/>
        <w:jc w:val="both"/>
        <w:rPr>
          <w:rFonts w:ascii="Times New Roman" w:hAnsi="Times New Roman"/>
          <w:sz w:val="24"/>
          <w:szCs w:val="24"/>
        </w:rPr>
      </w:pPr>
      <w:r w:rsidRPr="008D6A8B">
        <w:rPr>
          <w:rFonts w:ascii="Times New Roman" w:hAnsi="Times New Roman"/>
          <w:sz w:val="24"/>
          <w:szCs w:val="24"/>
        </w:rPr>
        <w:t>2.4.</w:t>
      </w:r>
      <w:r w:rsidR="000B4CDF" w:rsidRPr="008D6A8B">
        <w:rPr>
          <w:rFonts w:ascii="Times New Roman" w:hAnsi="Times New Roman"/>
          <w:sz w:val="24"/>
          <w:szCs w:val="24"/>
        </w:rPr>
        <w:t> </w:t>
      </w:r>
      <w:r w:rsidRPr="008D6A8B">
        <w:rPr>
          <w:rFonts w:ascii="Times New Roman" w:hAnsi="Times New Roman"/>
          <w:sz w:val="24"/>
          <w:szCs w:val="24"/>
        </w:rPr>
        <w:t>В период гарантийного срока Поставщик обязуется за свой счет заменить некондиционный товар, в соответствии с требованиями действующего законодательства РФ.</w:t>
      </w:r>
    </w:p>
    <w:p w14:paraId="3DB59EE3" w14:textId="709882BC" w:rsidR="00FA588B" w:rsidRDefault="00FA588B" w:rsidP="00FA588B">
      <w:pPr>
        <w:spacing w:after="0" w:line="240" w:lineRule="auto"/>
        <w:jc w:val="both"/>
        <w:rPr>
          <w:rFonts w:ascii="Times New Roman" w:hAnsi="Times New Roman"/>
          <w:sz w:val="24"/>
          <w:szCs w:val="24"/>
        </w:rPr>
      </w:pPr>
      <w:r>
        <w:rPr>
          <w:rFonts w:ascii="Times New Roman" w:hAnsi="Times New Roman"/>
          <w:sz w:val="24"/>
          <w:szCs w:val="24"/>
        </w:rPr>
        <w:t xml:space="preserve">2.5. </w:t>
      </w:r>
      <w:r w:rsidR="00BB3E8D">
        <w:rPr>
          <w:rFonts w:ascii="Times New Roman" w:hAnsi="Times New Roman"/>
          <w:sz w:val="24"/>
          <w:szCs w:val="24"/>
        </w:rPr>
        <w:t>Срок годности товара 12 месяцев с дня заключения договора</w:t>
      </w:r>
      <w:r>
        <w:rPr>
          <w:rFonts w:ascii="Times New Roman" w:hAnsi="Times New Roman"/>
          <w:sz w:val="24"/>
          <w:szCs w:val="24"/>
        </w:rPr>
        <w:t>.</w:t>
      </w:r>
    </w:p>
    <w:p w14:paraId="6A9B8539" w14:textId="0F9284EB" w:rsidR="0011043D" w:rsidRPr="008D6A8B" w:rsidRDefault="00920A98" w:rsidP="001F25B8">
      <w:pPr>
        <w:spacing w:after="0" w:line="240" w:lineRule="auto"/>
        <w:jc w:val="both"/>
        <w:rPr>
          <w:rFonts w:ascii="Times New Roman" w:hAnsi="Times New Roman"/>
          <w:sz w:val="24"/>
          <w:szCs w:val="24"/>
        </w:rPr>
      </w:pPr>
      <w:r w:rsidRPr="008D6A8B">
        <w:rPr>
          <w:rFonts w:ascii="Times New Roman" w:hAnsi="Times New Roman"/>
          <w:sz w:val="24"/>
          <w:szCs w:val="24"/>
        </w:rPr>
        <w:t xml:space="preserve"> </w:t>
      </w:r>
    </w:p>
    <w:p w14:paraId="64F9493F" w14:textId="77777777" w:rsidR="00282E19" w:rsidRPr="008D6A8B" w:rsidRDefault="00282E19" w:rsidP="001F25B8">
      <w:pPr>
        <w:spacing w:after="0" w:line="240" w:lineRule="auto"/>
        <w:jc w:val="both"/>
        <w:rPr>
          <w:rFonts w:ascii="Times New Roman" w:hAnsi="Times New Roman"/>
          <w:sz w:val="24"/>
          <w:szCs w:val="24"/>
        </w:rPr>
      </w:pPr>
    </w:p>
    <w:p w14:paraId="4A7BDA37" w14:textId="77777777" w:rsidR="00920A98" w:rsidRPr="008D6A8B" w:rsidRDefault="0027265E" w:rsidP="001510F0">
      <w:pPr>
        <w:pStyle w:val="a8"/>
        <w:numPr>
          <w:ilvl w:val="0"/>
          <w:numId w:val="1"/>
        </w:numPr>
        <w:spacing w:line="276" w:lineRule="auto"/>
        <w:jc w:val="center"/>
        <w:rPr>
          <w:b/>
          <w:szCs w:val="24"/>
        </w:rPr>
      </w:pPr>
      <w:r w:rsidRPr="008D6A8B">
        <w:rPr>
          <w:b/>
          <w:szCs w:val="24"/>
        </w:rPr>
        <w:t xml:space="preserve">ЦЕНА </w:t>
      </w:r>
      <w:r>
        <w:rPr>
          <w:b/>
          <w:szCs w:val="24"/>
        </w:rPr>
        <w:t>ДОГОВОРА И ПОРЯДОК ОПЛАТЫ</w:t>
      </w:r>
    </w:p>
    <w:p w14:paraId="0C6F5224" w14:textId="77777777" w:rsidR="001F25B8" w:rsidRPr="00FA1495" w:rsidRDefault="00920A98" w:rsidP="001F25B8">
      <w:pPr>
        <w:spacing w:after="0"/>
        <w:jc w:val="both"/>
        <w:rPr>
          <w:rFonts w:ascii="Times New Roman" w:hAnsi="Times New Roman"/>
          <w:color w:val="FF0000"/>
          <w:sz w:val="24"/>
          <w:szCs w:val="24"/>
        </w:rPr>
      </w:pPr>
      <w:r w:rsidRPr="00FA1495">
        <w:rPr>
          <w:rFonts w:ascii="Times New Roman" w:hAnsi="Times New Roman"/>
          <w:color w:val="FF0000"/>
          <w:sz w:val="24"/>
          <w:szCs w:val="24"/>
        </w:rPr>
        <w:t>3.1</w:t>
      </w:r>
      <w:r w:rsidR="001A501F" w:rsidRPr="00FA1495">
        <w:rPr>
          <w:rFonts w:ascii="Times New Roman" w:hAnsi="Times New Roman"/>
          <w:color w:val="FF0000"/>
          <w:sz w:val="24"/>
          <w:szCs w:val="24"/>
        </w:rPr>
        <w:t>.</w:t>
      </w:r>
      <w:r w:rsidR="001F25B8" w:rsidRPr="00FA1495">
        <w:rPr>
          <w:rFonts w:ascii="Times New Roman" w:hAnsi="Times New Roman"/>
          <w:color w:val="FF0000"/>
          <w:sz w:val="24"/>
          <w:szCs w:val="24"/>
        </w:rPr>
        <w:t xml:space="preserve"> </w:t>
      </w:r>
      <w:r w:rsidR="00DB1914" w:rsidRPr="00FA1495">
        <w:rPr>
          <w:rFonts w:ascii="Times New Roman" w:hAnsi="Times New Roman"/>
          <w:i/>
          <w:color w:val="FF0000"/>
          <w:sz w:val="24"/>
          <w:szCs w:val="24"/>
          <w:u w:val="single"/>
        </w:rPr>
        <w:t>Вариант 1 (если применяется НДС)</w:t>
      </w:r>
      <w:r w:rsidR="00DB1914" w:rsidRPr="00FA1495">
        <w:rPr>
          <w:rFonts w:ascii="Times New Roman" w:hAnsi="Times New Roman"/>
          <w:color w:val="FF0000"/>
          <w:sz w:val="24"/>
          <w:szCs w:val="24"/>
        </w:rPr>
        <w:t xml:space="preserve"> «</w:t>
      </w:r>
      <w:r w:rsidR="001F25B8" w:rsidRPr="00FA1495">
        <w:rPr>
          <w:rFonts w:ascii="Times New Roman" w:hAnsi="Times New Roman"/>
          <w:color w:val="FF0000"/>
          <w:sz w:val="24"/>
          <w:szCs w:val="24"/>
        </w:rPr>
        <w:t xml:space="preserve">Цена Договора составляет </w:t>
      </w:r>
      <w:r w:rsidR="00F7518F" w:rsidRPr="00FA1495">
        <w:rPr>
          <w:rFonts w:ascii="Times New Roman" w:hAnsi="Times New Roman"/>
          <w:color w:val="FF0000"/>
          <w:sz w:val="24"/>
          <w:szCs w:val="24"/>
        </w:rPr>
        <w:t>___________</w:t>
      </w:r>
      <w:r w:rsidR="001F25B8" w:rsidRPr="00FA1495">
        <w:rPr>
          <w:rFonts w:ascii="Times New Roman" w:hAnsi="Times New Roman"/>
          <w:color w:val="FF0000"/>
          <w:sz w:val="24"/>
          <w:szCs w:val="24"/>
        </w:rPr>
        <w:t xml:space="preserve">, в т. ч. НДС </w:t>
      </w:r>
      <w:r w:rsidR="00F7518F" w:rsidRPr="00FA1495">
        <w:rPr>
          <w:rFonts w:ascii="Times New Roman" w:hAnsi="Times New Roman"/>
          <w:color w:val="FF0000"/>
          <w:sz w:val="24"/>
          <w:szCs w:val="24"/>
        </w:rPr>
        <w:t>________</w:t>
      </w:r>
      <w:r w:rsidR="001F25B8" w:rsidRPr="00FA1495">
        <w:rPr>
          <w:rFonts w:ascii="Times New Roman" w:hAnsi="Times New Roman"/>
          <w:color w:val="FF0000"/>
          <w:sz w:val="24"/>
          <w:szCs w:val="24"/>
        </w:rPr>
        <w:t xml:space="preserve"> </w:t>
      </w:r>
      <w:r w:rsidR="001A415F" w:rsidRPr="00FA1495">
        <w:rPr>
          <w:rFonts w:ascii="Times New Roman" w:hAnsi="Times New Roman"/>
          <w:color w:val="FF0000"/>
          <w:sz w:val="24"/>
          <w:szCs w:val="24"/>
        </w:rPr>
        <w:t>по ставке ___%.</w:t>
      </w:r>
      <w:r w:rsidR="00DB1914" w:rsidRPr="00FA1495">
        <w:rPr>
          <w:rFonts w:ascii="Times New Roman" w:hAnsi="Times New Roman"/>
          <w:color w:val="FF0000"/>
          <w:sz w:val="24"/>
          <w:szCs w:val="24"/>
        </w:rPr>
        <w:t>»</w:t>
      </w:r>
    </w:p>
    <w:p w14:paraId="25AEE09C" w14:textId="5F2B243C" w:rsidR="00DB1914" w:rsidRPr="00FA1495" w:rsidRDefault="00DB1914" w:rsidP="001F25B8">
      <w:pPr>
        <w:spacing w:after="0"/>
        <w:jc w:val="both"/>
        <w:rPr>
          <w:rFonts w:ascii="Times New Roman" w:hAnsi="Times New Roman"/>
          <w:color w:val="FF0000"/>
          <w:sz w:val="24"/>
          <w:szCs w:val="24"/>
          <w:shd w:val="clear" w:color="auto" w:fill="FFFFFF"/>
        </w:rPr>
      </w:pPr>
      <w:r w:rsidRPr="00FA1495">
        <w:rPr>
          <w:rFonts w:ascii="Times New Roman" w:hAnsi="Times New Roman"/>
          <w:i/>
          <w:color w:val="FF0000"/>
          <w:sz w:val="24"/>
          <w:szCs w:val="24"/>
          <w:u w:val="single"/>
        </w:rPr>
        <w:t>Вариант 2 (если не применяется НДС)</w:t>
      </w:r>
      <w:r w:rsidRPr="00FA1495">
        <w:rPr>
          <w:rFonts w:ascii="Times New Roman" w:hAnsi="Times New Roman"/>
          <w:color w:val="FF0000"/>
          <w:sz w:val="24"/>
          <w:szCs w:val="24"/>
        </w:rPr>
        <w:t xml:space="preserve"> </w:t>
      </w:r>
      <w:r w:rsidRPr="00FA1495">
        <w:rPr>
          <w:rFonts w:ascii="Times New Roman" w:hAnsi="Times New Roman"/>
          <w:color w:val="FF0000"/>
          <w:sz w:val="24"/>
          <w:szCs w:val="24"/>
          <w:shd w:val="clear" w:color="auto" w:fill="FFFFFF"/>
        </w:rPr>
        <w:t>«</w:t>
      </w:r>
      <w:r w:rsidRPr="00FA1495">
        <w:rPr>
          <w:rFonts w:ascii="Times New Roman" w:hAnsi="Times New Roman"/>
          <w:color w:val="FF0000"/>
          <w:sz w:val="24"/>
          <w:szCs w:val="24"/>
        </w:rPr>
        <w:t xml:space="preserve">Цена Договора составляет ___________, </w:t>
      </w:r>
      <w:r w:rsidRPr="00FA1495">
        <w:rPr>
          <w:rStyle w:val="af6"/>
          <w:rFonts w:ascii="Times New Roman" w:hAnsi="Times New Roman"/>
          <w:i w:val="0"/>
          <w:color w:val="FF0000"/>
          <w:sz w:val="24"/>
          <w:szCs w:val="24"/>
          <w:bdr w:val="none" w:sz="0" w:space="0" w:color="auto" w:frame="1"/>
          <w:shd w:val="clear" w:color="auto" w:fill="FFFFFF"/>
        </w:rPr>
        <w:t>НДС не облагается. Поставщик применяет УСН и освобожден от обязанностей налогоплательщика на основании </w:t>
      </w:r>
      <w:hyperlink r:id="rId8" w:history="1">
        <w:r w:rsidRPr="001372DB">
          <w:rPr>
            <w:rStyle w:val="af0"/>
            <w:rFonts w:ascii="Times New Roman" w:hAnsi="Times New Roman"/>
            <w:iCs/>
            <w:color w:val="FF0000"/>
            <w:sz w:val="24"/>
            <w:szCs w:val="24"/>
            <w:u w:val="none"/>
            <w:bdr w:val="none" w:sz="0" w:space="0" w:color="auto" w:frame="1"/>
          </w:rPr>
          <w:t>п. 1 ст. 145</w:t>
        </w:r>
      </w:hyperlink>
      <w:r w:rsidRPr="00FA1495">
        <w:rPr>
          <w:rStyle w:val="af6"/>
          <w:rFonts w:ascii="Times New Roman" w:hAnsi="Times New Roman"/>
          <w:i w:val="0"/>
          <w:color w:val="FF0000"/>
          <w:sz w:val="24"/>
          <w:szCs w:val="24"/>
          <w:bdr w:val="none" w:sz="0" w:space="0" w:color="auto" w:frame="1"/>
          <w:shd w:val="clear" w:color="auto" w:fill="FFFFFF"/>
        </w:rPr>
        <w:t> НК РФ</w:t>
      </w:r>
      <w:r w:rsidRPr="00FA1495">
        <w:rPr>
          <w:rFonts w:ascii="Times New Roman" w:hAnsi="Times New Roman"/>
          <w:color w:val="FF0000"/>
          <w:sz w:val="24"/>
          <w:szCs w:val="24"/>
          <w:shd w:val="clear" w:color="auto" w:fill="FFFFFF"/>
        </w:rPr>
        <w:t>».</w:t>
      </w:r>
    </w:p>
    <w:p w14:paraId="7DAC8708" w14:textId="77777777" w:rsidR="00FA1495" w:rsidRPr="000A241E" w:rsidRDefault="00FA1495" w:rsidP="001F25B8">
      <w:pPr>
        <w:spacing w:after="0"/>
        <w:jc w:val="both"/>
        <w:rPr>
          <w:rFonts w:ascii="Times New Roman" w:hAnsi="Times New Roman"/>
          <w:sz w:val="24"/>
          <w:szCs w:val="24"/>
        </w:rPr>
      </w:pPr>
      <w:r w:rsidRPr="000A241E">
        <w:rPr>
          <w:rFonts w:ascii="Times New Roman" w:hAnsi="Times New Roman"/>
          <w:sz w:val="24"/>
          <w:szCs w:val="24"/>
        </w:rPr>
        <w:t>Цена Договора является твердой на весь срок исполнения Договора.</w:t>
      </w:r>
    </w:p>
    <w:p w14:paraId="5EC52EE6" w14:textId="77777777" w:rsidR="00BE30D4" w:rsidRPr="008D6A8B" w:rsidRDefault="00BE30D4" w:rsidP="001510F0">
      <w:pPr>
        <w:spacing w:after="0"/>
        <w:jc w:val="both"/>
        <w:rPr>
          <w:rFonts w:ascii="Times New Roman" w:hAnsi="Times New Roman"/>
          <w:sz w:val="24"/>
          <w:szCs w:val="24"/>
        </w:rPr>
      </w:pPr>
      <w:r w:rsidRPr="008D6A8B">
        <w:rPr>
          <w:rFonts w:ascii="Times New Roman" w:hAnsi="Times New Roman"/>
          <w:sz w:val="24"/>
          <w:szCs w:val="24"/>
        </w:rPr>
        <w:t>3.2.</w:t>
      </w:r>
      <w:r w:rsidRPr="008D6A8B">
        <w:rPr>
          <w:rFonts w:ascii="Times New Roman" w:hAnsi="Times New Roman"/>
          <w:sz w:val="24"/>
          <w:szCs w:val="24"/>
          <w:lang w:val="en-US"/>
        </w:rPr>
        <w:t> </w:t>
      </w:r>
      <w:r w:rsidR="003E77E3" w:rsidRPr="008D6A8B">
        <w:rPr>
          <w:rFonts w:ascii="Times New Roman" w:hAnsi="Times New Roman"/>
          <w:sz w:val="24"/>
          <w:szCs w:val="24"/>
        </w:rPr>
        <w:t>Цена Договора включает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4DA50419" w14:textId="584E5978" w:rsidR="009D4677" w:rsidRPr="000A241E" w:rsidRDefault="00FB1CE3" w:rsidP="009D4677">
      <w:pPr>
        <w:spacing w:after="0" w:line="240" w:lineRule="auto"/>
        <w:jc w:val="both"/>
        <w:rPr>
          <w:rFonts w:ascii="Times New Roman" w:hAnsi="Times New Roman"/>
          <w:sz w:val="24"/>
          <w:szCs w:val="24"/>
        </w:rPr>
      </w:pPr>
      <w:r w:rsidRPr="008D6A8B">
        <w:rPr>
          <w:rFonts w:ascii="Times New Roman" w:hAnsi="Times New Roman"/>
          <w:sz w:val="24"/>
          <w:szCs w:val="24"/>
        </w:rPr>
        <w:lastRenderedPageBreak/>
        <w:t xml:space="preserve">3.3. </w:t>
      </w:r>
      <w:r w:rsidRPr="008D6A8B">
        <w:rPr>
          <w:rFonts w:ascii="Times New Roman" w:hAnsi="Times New Roman"/>
          <w:color w:val="000000"/>
          <w:sz w:val="24"/>
          <w:szCs w:val="24"/>
        </w:rPr>
        <w:t xml:space="preserve">Порядок оплаты Товара: </w:t>
      </w:r>
      <w:r w:rsidR="009D4677" w:rsidRPr="008D6A8B">
        <w:rPr>
          <w:rFonts w:ascii="Times New Roman" w:hAnsi="Times New Roman"/>
          <w:sz w:val="24"/>
          <w:szCs w:val="24"/>
        </w:rPr>
        <w:t xml:space="preserve">Заказчик </w:t>
      </w:r>
      <w:r w:rsidR="00DD3D29">
        <w:rPr>
          <w:rFonts w:ascii="Times New Roman" w:hAnsi="Times New Roman"/>
          <w:sz w:val="24"/>
          <w:szCs w:val="24"/>
        </w:rPr>
        <w:t>вправе</w:t>
      </w:r>
      <w:r w:rsidR="009D4677" w:rsidRPr="008D6A8B">
        <w:rPr>
          <w:rFonts w:ascii="Times New Roman" w:hAnsi="Times New Roman"/>
          <w:sz w:val="24"/>
          <w:szCs w:val="24"/>
        </w:rPr>
        <w:t xml:space="preserve"> производить </w:t>
      </w:r>
      <w:r w:rsidR="00DD3D29">
        <w:rPr>
          <w:rFonts w:ascii="Times New Roman" w:hAnsi="Times New Roman"/>
          <w:sz w:val="24"/>
          <w:szCs w:val="24"/>
        </w:rPr>
        <w:t>частичную оплату при досрочной поставке части товара в адрес Заказчика.</w:t>
      </w:r>
      <w:r w:rsidR="009D4677" w:rsidRPr="008D6A8B">
        <w:rPr>
          <w:rFonts w:ascii="Times New Roman" w:hAnsi="Times New Roman"/>
          <w:sz w:val="24"/>
          <w:szCs w:val="24"/>
        </w:rPr>
        <w:t xml:space="preserve"> При этом платежное поручение на оплату </w:t>
      </w:r>
      <w:r w:rsidR="008507AC" w:rsidRPr="008D6A8B">
        <w:rPr>
          <w:rFonts w:ascii="Times New Roman" w:hAnsi="Times New Roman"/>
          <w:sz w:val="24"/>
          <w:szCs w:val="24"/>
        </w:rPr>
        <w:t>поставленного товара</w:t>
      </w:r>
      <w:r w:rsidR="009D4677" w:rsidRPr="008D6A8B">
        <w:rPr>
          <w:rFonts w:ascii="Times New Roman" w:hAnsi="Times New Roman"/>
          <w:sz w:val="24"/>
          <w:szCs w:val="24"/>
        </w:rPr>
        <w:t xml:space="preserve"> Заказчиком </w:t>
      </w:r>
      <w:r w:rsidR="009D4677" w:rsidRPr="000A241E">
        <w:rPr>
          <w:rFonts w:ascii="Times New Roman" w:hAnsi="Times New Roman"/>
          <w:sz w:val="24"/>
          <w:szCs w:val="24"/>
        </w:rPr>
        <w:t xml:space="preserve">должно содержать ссылку на номер и дату счета </w:t>
      </w:r>
      <w:r w:rsidR="001510F0" w:rsidRPr="000A241E">
        <w:rPr>
          <w:rFonts w:ascii="Times New Roman" w:hAnsi="Times New Roman"/>
          <w:sz w:val="24"/>
          <w:szCs w:val="24"/>
        </w:rPr>
        <w:t>Поставщика</w:t>
      </w:r>
      <w:r w:rsidR="009D4677" w:rsidRPr="000A241E">
        <w:rPr>
          <w:rFonts w:ascii="Times New Roman" w:hAnsi="Times New Roman"/>
          <w:sz w:val="24"/>
          <w:szCs w:val="24"/>
        </w:rPr>
        <w:t>.</w:t>
      </w:r>
    </w:p>
    <w:p w14:paraId="4E9B050E" w14:textId="77777777" w:rsidR="009D4677" w:rsidRPr="000A241E" w:rsidRDefault="009D4677" w:rsidP="009D4677">
      <w:pPr>
        <w:spacing w:after="0" w:line="240" w:lineRule="auto"/>
        <w:jc w:val="both"/>
        <w:rPr>
          <w:rFonts w:ascii="Times New Roman" w:hAnsi="Times New Roman"/>
          <w:sz w:val="24"/>
          <w:szCs w:val="24"/>
        </w:rPr>
      </w:pPr>
      <w:r w:rsidRPr="000A241E">
        <w:rPr>
          <w:rFonts w:ascii="Times New Roman" w:hAnsi="Times New Roman"/>
          <w:sz w:val="24"/>
          <w:szCs w:val="24"/>
        </w:rPr>
        <w:t>3.4. Датой оплаты считается дата списания денежных средств с расчетного счета банка Заказчика.</w:t>
      </w:r>
    </w:p>
    <w:p w14:paraId="5D83F6EB" w14:textId="071DE5DF" w:rsidR="009D4677" w:rsidRPr="000A241E" w:rsidRDefault="009D4677" w:rsidP="009D4677">
      <w:pPr>
        <w:spacing w:after="0" w:line="240" w:lineRule="auto"/>
        <w:jc w:val="both"/>
        <w:rPr>
          <w:rFonts w:ascii="Times New Roman" w:hAnsi="Times New Roman"/>
          <w:sz w:val="24"/>
          <w:szCs w:val="24"/>
        </w:rPr>
      </w:pPr>
      <w:r w:rsidRPr="000A241E">
        <w:rPr>
          <w:rFonts w:ascii="Times New Roman" w:hAnsi="Times New Roman"/>
          <w:sz w:val="24"/>
          <w:szCs w:val="24"/>
        </w:rPr>
        <w:t>3.</w:t>
      </w:r>
      <w:r w:rsidR="00C24B35">
        <w:rPr>
          <w:rFonts w:ascii="Times New Roman" w:hAnsi="Times New Roman"/>
          <w:sz w:val="24"/>
          <w:szCs w:val="24"/>
        </w:rPr>
        <w:t>5</w:t>
      </w:r>
      <w:r w:rsidRPr="000A241E">
        <w:rPr>
          <w:rFonts w:ascii="Times New Roman" w:hAnsi="Times New Roman"/>
          <w:sz w:val="24"/>
          <w:szCs w:val="24"/>
        </w:rPr>
        <w:t xml:space="preserve">. Оплата </w:t>
      </w:r>
      <w:r w:rsidR="008507AC" w:rsidRPr="000A241E">
        <w:rPr>
          <w:rFonts w:ascii="Times New Roman" w:hAnsi="Times New Roman"/>
          <w:sz w:val="24"/>
          <w:szCs w:val="24"/>
        </w:rPr>
        <w:t>товара</w:t>
      </w:r>
      <w:r w:rsidRPr="000A241E">
        <w:rPr>
          <w:rFonts w:ascii="Times New Roman" w:hAnsi="Times New Roman"/>
          <w:sz w:val="24"/>
          <w:szCs w:val="24"/>
        </w:rPr>
        <w:t xml:space="preserve"> производится в форме безналичного денежного расчета на осн</w:t>
      </w:r>
      <w:r w:rsidR="001510F0" w:rsidRPr="000A241E">
        <w:rPr>
          <w:rFonts w:ascii="Times New Roman" w:hAnsi="Times New Roman"/>
          <w:sz w:val="24"/>
          <w:szCs w:val="24"/>
        </w:rPr>
        <w:t>овании счета</w:t>
      </w:r>
      <w:r w:rsidRPr="000A241E">
        <w:rPr>
          <w:rFonts w:ascii="Times New Roman" w:hAnsi="Times New Roman"/>
          <w:sz w:val="24"/>
          <w:szCs w:val="24"/>
        </w:rPr>
        <w:t xml:space="preserve">, </w:t>
      </w:r>
      <w:r w:rsidR="001510F0" w:rsidRPr="000A241E">
        <w:rPr>
          <w:rFonts w:ascii="Times New Roman" w:hAnsi="Times New Roman"/>
          <w:sz w:val="24"/>
          <w:szCs w:val="24"/>
        </w:rPr>
        <w:t>товарной накладной</w:t>
      </w:r>
      <w:r w:rsidR="00C40EA5" w:rsidRPr="000A241E">
        <w:rPr>
          <w:rFonts w:ascii="Times New Roman" w:hAnsi="Times New Roman"/>
          <w:sz w:val="24"/>
          <w:szCs w:val="24"/>
        </w:rPr>
        <w:t xml:space="preserve"> (счет-фактуры, УПД)</w:t>
      </w:r>
      <w:r w:rsidRPr="000A241E">
        <w:rPr>
          <w:rFonts w:ascii="Times New Roman" w:hAnsi="Times New Roman"/>
          <w:sz w:val="24"/>
          <w:szCs w:val="24"/>
        </w:rPr>
        <w:t>, подтверждающих выполнение обязательств Исполнителем. Оплата производится в течение 7 (семь) дней со дня подписания счета, подписанн</w:t>
      </w:r>
      <w:r w:rsidR="00B14896" w:rsidRPr="000A241E">
        <w:rPr>
          <w:rFonts w:ascii="Times New Roman" w:hAnsi="Times New Roman"/>
          <w:sz w:val="24"/>
          <w:szCs w:val="24"/>
        </w:rPr>
        <w:t>ой сторонами товарной накладной</w:t>
      </w:r>
      <w:r w:rsidR="00C40EA5" w:rsidRPr="000A241E">
        <w:rPr>
          <w:rFonts w:ascii="Times New Roman" w:hAnsi="Times New Roman"/>
          <w:sz w:val="24"/>
          <w:szCs w:val="24"/>
        </w:rPr>
        <w:t xml:space="preserve"> (УПД)</w:t>
      </w:r>
      <w:r w:rsidR="00B14896" w:rsidRPr="000A241E">
        <w:rPr>
          <w:rFonts w:ascii="Times New Roman" w:hAnsi="Times New Roman"/>
          <w:sz w:val="24"/>
          <w:szCs w:val="24"/>
        </w:rPr>
        <w:t>.</w:t>
      </w:r>
    </w:p>
    <w:p w14:paraId="2AA479A0" w14:textId="3529218D" w:rsidR="009D4677" w:rsidRPr="00F23478" w:rsidRDefault="009D4677" w:rsidP="009D4677">
      <w:pPr>
        <w:spacing w:after="0" w:line="240" w:lineRule="auto"/>
        <w:jc w:val="both"/>
        <w:rPr>
          <w:rFonts w:ascii="Times New Roman" w:hAnsi="Times New Roman"/>
          <w:sz w:val="24"/>
          <w:szCs w:val="24"/>
        </w:rPr>
      </w:pPr>
      <w:r w:rsidRPr="000A241E">
        <w:rPr>
          <w:rFonts w:ascii="Times New Roman" w:hAnsi="Times New Roman"/>
          <w:sz w:val="24"/>
          <w:szCs w:val="24"/>
        </w:rPr>
        <w:t>3.</w:t>
      </w:r>
      <w:r w:rsidR="00C24B35">
        <w:rPr>
          <w:rFonts w:ascii="Times New Roman" w:hAnsi="Times New Roman"/>
          <w:sz w:val="24"/>
          <w:szCs w:val="24"/>
        </w:rPr>
        <w:t>6</w:t>
      </w:r>
      <w:r w:rsidRPr="000A241E">
        <w:rPr>
          <w:rFonts w:ascii="Times New Roman" w:hAnsi="Times New Roman"/>
          <w:sz w:val="24"/>
          <w:szCs w:val="24"/>
        </w:rPr>
        <w:t>. Источник финансирования:</w:t>
      </w:r>
      <w:r w:rsidR="00126F60">
        <w:rPr>
          <w:rFonts w:ascii="Times New Roman" w:hAnsi="Times New Roman"/>
          <w:sz w:val="24"/>
          <w:szCs w:val="24"/>
        </w:rPr>
        <w:t xml:space="preserve"> </w:t>
      </w:r>
      <w:r w:rsidR="00F23478">
        <w:rPr>
          <w:rFonts w:ascii="Times New Roman" w:hAnsi="Times New Roman"/>
          <w:sz w:val="24"/>
          <w:szCs w:val="24"/>
        </w:rPr>
        <w:t>грант РНФ</w:t>
      </w:r>
      <w:r w:rsidR="00356EE4">
        <w:rPr>
          <w:rFonts w:ascii="Times New Roman" w:hAnsi="Times New Roman"/>
          <w:sz w:val="24"/>
          <w:szCs w:val="24"/>
        </w:rPr>
        <w:t xml:space="preserve"> 25-22-00790</w:t>
      </w:r>
      <w:r w:rsidR="00F23478">
        <w:rPr>
          <w:rFonts w:ascii="Times New Roman" w:hAnsi="Times New Roman"/>
          <w:sz w:val="24"/>
          <w:szCs w:val="24"/>
        </w:rPr>
        <w:t>.</w:t>
      </w:r>
    </w:p>
    <w:p w14:paraId="602CF394" w14:textId="58E79362" w:rsidR="00E679C7" w:rsidRPr="000A241E" w:rsidRDefault="009D4677" w:rsidP="009D4677">
      <w:pPr>
        <w:spacing w:after="0" w:line="240" w:lineRule="auto"/>
        <w:jc w:val="both"/>
        <w:rPr>
          <w:rFonts w:ascii="Times New Roman" w:hAnsi="Times New Roman"/>
          <w:sz w:val="24"/>
          <w:szCs w:val="24"/>
        </w:rPr>
      </w:pPr>
      <w:r w:rsidRPr="000A241E">
        <w:rPr>
          <w:rFonts w:ascii="Times New Roman" w:hAnsi="Times New Roman"/>
          <w:sz w:val="24"/>
          <w:szCs w:val="24"/>
        </w:rPr>
        <w:t>3.</w:t>
      </w:r>
      <w:r w:rsidR="00C24B35">
        <w:rPr>
          <w:rFonts w:ascii="Times New Roman" w:hAnsi="Times New Roman"/>
          <w:sz w:val="24"/>
          <w:szCs w:val="24"/>
        </w:rPr>
        <w:t>7</w:t>
      </w:r>
      <w:bookmarkStart w:id="2" w:name="_GoBack"/>
      <w:bookmarkEnd w:id="2"/>
      <w:r w:rsidRPr="000A241E">
        <w:rPr>
          <w:rFonts w:ascii="Times New Roman" w:hAnsi="Times New Roman"/>
          <w:sz w:val="24"/>
          <w:szCs w:val="24"/>
        </w:rPr>
        <w:t>. Аванс не предусмотрен.</w:t>
      </w:r>
    </w:p>
    <w:p w14:paraId="1E903B14" w14:textId="77777777" w:rsidR="00A45A25" w:rsidRPr="000A241E" w:rsidRDefault="00A45A25" w:rsidP="009D4677">
      <w:pPr>
        <w:spacing w:after="0" w:line="240" w:lineRule="auto"/>
        <w:jc w:val="both"/>
        <w:rPr>
          <w:rFonts w:ascii="Times New Roman" w:hAnsi="Times New Roman"/>
          <w:sz w:val="24"/>
          <w:szCs w:val="24"/>
        </w:rPr>
      </w:pPr>
    </w:p>
    <w:p w14:paraId="1E3723D8" w14:textId="77777777" w:rsidR="001631A5" w:rsidRPr="000A241E" w:rsidRDefault="001631A5" w:rsidP="001631A5">
      <w:pPr>
        <w:pStyle w:val="ae"/>
        <w:ind w:left="360"/>
        <w:jc w:val="center"/>
        <w:rPr>
          <w:rFonts w:ascii="Times New Roman" w:hAnsi="Times New Roman"/>
          <w:b/>
          <w:bCs/>
          <w:sz w:val="24"/>
          <w:szCs w:val="24"/>
          <w:lang w:val="ru-RU"/>
        </w:rPr>
      </w:pPr>
      <w:r w:rsidRPr="000A241E">
        <w:rPr>
          <w:rFonts w:ascii="Times New Roman" w:hAnsi="Times New Roman"/>
          <w:b/>
          <w:bCs/>
          <w:sz w:val="24"/>
          <w:szCs w:val="24"/>
          <w:lang w:val="ru-RU"/>
        </w:rPr>
        <w:t>4. ПОРЯДОК СДАЧИ И ПРИЕМКИ ТОВАРА</w:t>
      </w:r>
    </w:p>
    <w:p w14:paraId="4466DB14" w14:textId="77777777" w:rsidR="007B64AE" w:rsidRPr="000A241E" w:rsidRDefault="007B64AE" w:rsidP="001631A5">
      <w:pPr>
        <w:pStyle w:val="ae"/>
        <w:ind w:left="360"/>
        <w:jc w:val="center"/>
        <w:rPr>
          <w:rFonts w:ascii="Times New Roman" w:hAnsi="Times New Roman"/>
          <w:b/>
          <w:bCs/>
          <w:sz w:val="24"/>
          <w:szCs w:val="24"/>
          <w:lang w:val="ru-RU"/>
        </w:rPr>
      </w:pPr>
    </w:p>
    <w:p w14:paraId="38EF5E4A" w14:textId="1107274C" w:rsidR="007B64AE" w:rsidRPr="000A241E" w:rsidRDefault="007B64AE" w:rsidP="007B64AE">
      <w:pPr>
        <w:spacing w:after="0" w:line="240" w:lineRule="auto"/>
        <w:jc w:val="both"/>
        <w:rPr>
          <w:rFonts w:ascii="Times New Roman" w:hAnsi="Times New Roman"/>
          <w:sz w:val="24"/>
          <w:szCs w:val="24"/>
        </w:rPr>
      </w:pPr>
      <w:r w:rsidRPr="000A241E">
        <w:rPr>
          <w:rFonts w:ascii="Times New Roman" w:hAnsi="Times New Roman"/>
          <w:sz w:val="24"/>
          <w:szCs w:val="24"/>
        </w:rPr>
        <w:t>4.1 Приёмка поставленного товара</w:t>
      </w:r>
      <w:r w:rsidR="00815AC1" w:rsidRPr="000A241E">
        <w:rPr>
          <w:rFonts w:ascii="Times New Roman" w:hAnsi="Times New Roman"/>
          <w:sz w:val="24"/>
          <w:szCs w:val="24"/>
        </w:rPr>
        <w:t>,</w:t>
      </w:r>
      <w:r w:rsidRPr="000A241E">
        <w:rPr>
          <w:rFonts w:ascii="Times New Roman" w:hAnsi="Times New Roman"/>
          <w:sz w:val="24"/>
          <w:szCs w:val="24"/>
        </w:rPr>
        <w:t xml:space="preserve"> </w:t>
      </w:r>
      <w:r w:rsidR="00815AC1" w:rsidRPr="000A241E">
        <w:rPr>
          <w:rFonts w:ascii="Times New Roman" w:hAnsi="Times New Roman"/>
          <w:sz w:val="24"/>
          <w:szCs w:val="24"/>
        </w:rPr>
        <w:t xml:space="preserve">на усмотрение Заказчика, </w:t>
      </w:r>
      <w:r w:rsidRPr="000A241E">
        <w:rPr>
          <w:rFonts w:ascii="Times New Roman" w:hAnsi="Times New Roman"/>
          <w:sz w:val="24"/>
          <w:szCs w:val="24"/>
        </w:rPr>
        <w:t>осуществляется приёмочной комиссией Заказчика, руководителем Заказчика или единоличным уполномоченным представителем Заказчика.</w:t>
      </w:r>
    </w:p>
    <w:p w14:paraId="614CF63D" w14:textId="549C1EE3" w:rsidR="00B75350" w:rsidRPr="000A241E" w:rsidRDefault="00E66686" w:rsidP="00B75350">
      <w:pPr>
        <w:spacing w:after="0" w:line="240" w:lineRule="auto"/>
        <w:jc w:val="both"/>
        <w:rPr>
          <w:rFonts w:ascii="Times New Roman" w:hAnsi="Times New Roman"/>
          <w:sz w:val="24"/>
          <w:szCs w:val="24"/>
        </w:rPr>
      </w:pPr>
      <w:r w:rsidRPr="000A241E">
        <w:rPr>
          <w:rFonts w:ascii="Times New Roman" w:hAnsi="Times New Roman"/>
          <w:sz w:val="24"/>
          <w:szCs w:val="24"/>
        </w:rPr>
        <w:t>4</w:t>
      </w:r>
      <w:r w:rsidR="001631A5" w:rsidRPr="000A241E">
        <w:rPr>
          <w:rFonts w:ascii="Times New Roman" w:hAnsi="Times New Roman"/>
          <w:sz w:val="24"/>
          <w:szCs w:val="24"/>
        </w:rPr>
        <w:t>.</w:t>
      </w:r>
      <w:r w:rsidR="00CD092B" w:rsidRPr="000A241E">
        <w:rPr>
          <w:rFonts w:ascii="Times New Roman" w:hAnsi="Times New Roman"/>
          <w:sz w:val="24"/>
          <w:szCs w:val="24"/>
        </w:rPr>
        <w:t>2</w:t>
      </w:r>
      <w:r w:rsidR="001631A5" w:rsidRPr="000A241E">
        <w:rPr>
          <w:rFonts w:ascii="Times New Roman" w:hAnsi="Times New Roman"/>
          <w:sz w:val="24"/>
          <w:szCs w:val="24"/>
        </w:rPr>
        <w:t xml:space="preserve">. </w:t>
      </w:r>
      <w:r w:rsidR="006C0C11" w:rsidRPr="000A241E">
        <w:rPr>
          <w:rFonts w:ascii="Times New Roman" w:hAnsi="Times New Roman"/>
          <w:sz w:val="24"/>
          <w:szCs w:val="24"/>
        </w:rPr>
        <w:t>Приемка Товара произ</w:t>
      </w:r>
      <w:r w:rsidR="00356EE4">
        <w:rPr>
          <w:rFonts w:ascii="Times New Roman" w:hAnsi="Times New Roman"/>
          <w:sz w:val="24"/>
          <w:szCs w:val="24"/>
        </w:rPr>
        <w:t>водится в срок, не превышающий 5</w:t>
      </w:r>
      <w:r w:rsidR="006C0C11" w:rsidRPr="000A241E">
        <w:rPr>
          <w:rFonts w:ascii="Times New Roman" w:hAnsi="Times New Roman"/>
          <w:sz w:val="24"/>
          <w:szCs w:val="24"/>
        </w:rPr>
        <w:t>(</w:t>
      </w:r>
      <w:r w:rsidR="00356EE4">
        <w:rPr>
          <w:rFonts w:ascii="Times New Roman" w:hAnsi="Times New Roman"/>
          <w:sz w:val="24"/>
          <w:szCs w:val="24"/>
        </w:rPr>
        <w:t>пять</w:t>
      </w:r>
      <w:r w:rsidR="006C0C11" w:rsidRPr="000A241E">
        <w:rPr>
          <w:rFonts w:ascii="Times New Roman" w:hAnsi="Times New Roman"/>
          <w:sz w:val="24"/>
          <w:szCs w:val="24"/>
        </w:rPr>
        <w:t xml:space="preserve">) дней с момента передачи Товара, по адресу, указанному в п. 1.1 Договора. </w:t>
      </w:r>
      <w:r w:rsidR="001631A5" w:rsidRPr="000A241E">
        <w:rPr>
          <w:rFonts w:ascii="Times New Roman" w:hAnsi="Times New Roman"/>
          <w:sz w:val="24"/>
          <w:szCs w:val="24"/>
        </w:rPr>
        <w:t>Заказчик, получивший письменное уведомление Поставщика о готовности к сдаче Товара по договору, обязан в течение 5 (пяти) рабочих дней с даты получения письменного уведомления Поставщика приступить к его приемке.</w:t>
      </w:r>
    </w:p>
    <w:p w14:paraId="0EC60966" w14:textId="10A199D4" w:rsidR="007B64AE" w:rsidRPr="000A241E" w:rsidRDefault="007B64AE" w:rsidP="007B64AE">
      <w:pPr>
        <w:spacing w:after="0" w:line="240" w:lineRule="auto"/>
        <w:jc w:val="both"/>
        <w:rPr>
          <w:rFonts w:ascii="Times New Roman" w:hAnsi="Times New Roman"/>
          <w:sz w:val="24"/>
          <w:szCs w:val="24"/>
        </w:rPr>
      </w:pPr>
      <w:r w:rsidRPr="000A241E">
        <w:rPr>
          <w:rFonts w:ascii="Times New Roman" w:hAnsi="Times New Roman"/>
          <w:sz w:val="24"/>
          <w:szCs w:val="24"/>
        </w:rPr>
        <w:t>4.</w:t>
      </w:r>
      <w:r w:rsidR="00CD092B" w:rsidRPr="000A241E">
        <w:rPr>
          <w:rFonts w:ascii="Times New Roman" w:hAnsi="Times New Roman"/>
          <w:sz w:val="24"/>
          <w:szCs w:val="24"/>
        </w:rPr>
        <w:t>3</w:t>
      </w:r>
      <w:r w:rsidRPr="000A241E">
        <w:rPr>
          <w:rFonts w:ascii="Times New Roman" w:hAnsi="Times New Roman"/>
          <w:sz w:val="24"/>
          <w:szCs w:val="24"/>
        </w:rPr>
        <w:t xml:space="preserve"> Приемка Товара осуществляется путем передачи Поставщиком Товара и документов об оценке соответствия, а также иных документов, подтверждающих качество Товара.</w:t>
      </w:r>
    </w:p>
    <w:p w14:paraId="5E635190" w14:textId="0C8B64D0" w:rsidR="007B64AE" w:rsidRPr="000A241E" w:rsidRDefault="007B64AE" w:rsidP="007B64AE">
      <w:pPr>
        <w:spacing w:after="0" w:line="240" w:lineRule="auto"/>
        <w:jc w:val="both"/>
        <w:rPr>
          <w:rFonts w:ascii="Times New Roman" w:hAnsi="Times New Roman"/>
          <w:sz w:val="24"/>
          <w:szCs w:val="24"/>
        </w:rPr>
      </w:pPr>
      <w:r w:rsidRPr="000A241E">
        <w:rPr>
          <w:rFonts w:ascii="Times New Roman" w:hAnsi="Times New Roman"/>
          <w:sz w:val="24"/>
          <w:szCs w:val="24"/>
        </w:rPr>
        <w:t>4.</w:t>
      </w:r>
      <w:r w:rsidR="00CD092B" w:rsidRPr="000A241E">
        <w:rPr>
          <w:rFonts w:ascii="Times New Roman" w:hAnsi="Times New Roman"/>
          <w:sz w:val="24"/>
          <w:szCs w:val="24"/>
        </w:rPr>
        <w:t>4</w:t>
      </w:r>
      <w:r w:rsidRPr="000A241E">
        <w:rPr>
          <w:rFonts w:ascii="Times New Roman" w:hAnsi="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33CF468" w14:textId="50F65392" w:rsidR="007B64AE" w:rsidRPr="000A241E" w:rsidRDefault="00CD092B" w:rsidP="007B64AE">
      <w:pPr>
        <w:spacing w:after="0" w:line="240" w:lineRule="auto"/>
        <w:jc w:val="both"/>
        <w:rPr>
          <w:rFonts w:ascii="Times New Roman" w:hAnsi="Times New Roman"/>
          <w:sz w:val="24"/>
          <w:szCs w:val="24"/>
        </w:rPr>
      </w:pPr>
      <w:r w:rsidRPr="000A241E">
        <w:rPr>
          <w:rFonts w:ascii="Times New Roman" w:hAnsi="Times New Roman"/>
          <w:sz w:val="24"/>
          <w:szCs w:val="24"/>
        </w:rPr>
        <w:t>4.5</w:t>
      </w:r>
      <w:r w:rsidR="007B64AE" w:rsidRPr="000A241E">
        <w:rPr>
          <w:rFonts w:ascii="Times New Roman" w:hAnsi="Times New Roman"/>
          <w:sz w:val="24"/>
          <w:szCs w:val="24"/>
        </w:rPr>
        <w:t>. В процессе приёмк</w:t>
      </w:r>
      <w:r w:rsidRPr="000A241E">
        <w:rPr>
          <w:rFonts w:ascii="Times New Roman" w:hAnsi="Times New Roman"/>
          <w:sz w:val="24"/>
          <w:szCs w:val="24"/>
        </w:rPr>
        <w:t xml:space="preserve">и поставленного товара Заказчик, в срок не позднее </w:t>
      </w:r>
      <w:r w:rsidR="00F56BD4" w:rsidRPr="000A241E">
        <w:rPr>
          <w:rFonts w:ascii="Times New Roman" w:hAnsi="Times New Roman"/>
          <w:sz w:val="24"/>
          <w:szCs w:val="24"/>
        </w:rPr>
        <w:t>5 (пяти</w:t>
      </w:r>
      <w:r w:rsidRPr="000A241E">
        <w:rPr>
          <w:rFonts w:ascii="Times New Roman" w:hAnsi="Times New Roman"/>
          <w:sz w:val="24"/>
          <w:szCs w:val="24"/>
        </w:rPr>
        <w:t xml:space="preserve">) рабочих дней с момента получения передаточных документов, </w:t>
      </w:r>
      <w:r w:rsidR="007B64AE" w:rsidRPr="000A241E">
        <w:rPr>
          <w:rFonts w:ascii="Times New Roman" w:hAnsi="Times New Roman"/>
          <w:sz w:val="24"/>
          <w:szCs w:val="24"/>
        </w:rPr>
        <w:t>осуществляет одно из следующих действий:</w:t>
      </w:r>
    </w:p>
    <w:p w14:paraId="7478ED41" w14:textId="77777777" w:rsidR="007B64AE" w:rsidRPr="000A241E" w:rsidRDefault="007B64AE" w:rsidP="007B64AE">
      <w:pPr>
        <w:numPr>
          <w:ilvl w:val="0"/>
          <w:numId w:val="8"/>
        </w:numPr>
        <w:tabs>
          <w:tab w:val="left" w:pos="540"/>
        </w:tabs>
        <w:autoSpaceDE w:val="0"/>
        <w:autoSpaceDN w:val="0"/>
        <w:adjustRightInd w:val="0"/>
        <w:spacing w:after="0" w:line="240" w:lineRule="auto"/>
        <w:ind w:left="0" w:firstLine="0"/>
        <w:jc w:val="both"/>
        <w:rPr>
          <w:rFonts w:ascii="Times New Roman" w:hAnsi="Times New Roman"/>
          <w:sz w:val="24"/>
          <w:szCs w:val="24"/>
        </w:rPr>
      </w:pPr>
      <w:r w:rsidRPr="000A241E">
        <w:rPr>
          <w:rFonts w:ascii="Times New Roman" w:hAnsi="Times New Roman"/>
          <w:sz w:val="24"/>
          <w:szCs w:val="24"/>
        </w:rPr>
        <w:t>подписывает документ о приемке;</w:t>
      </w:r>
    </w:p>
    <w:p w14:paraId="63AC8B58" w14:textId="28948F15" w:rsidR="009F6A42" w:rsidRPr="009F6A42" w:rsidRDefault="009F6A42" w:rsidP="009F6A42">
      <w:pPr>
        <w:rPr>
          <w:rFonts w:ascii="Times New Roman" w:hAnsi="Times New Roman"/>
          <w:sz w:val="24"/>
          <w:szCs w:val="24"/>
        </w:rPr>
      </w:pPr>
      <w:r>
        <w:rPr>
          <w:rFonts w:ascii="Times New Roman" w:hAnsi="Times New Roman"/>
          <w:sz w:val="24"/>
          <w:szCs w:val="24"/>
        </w:rPr>
        <w:t xml:space="preserve">б) </w:t>
      </w:r>
      <w:r w:rsidRPr="009F6A42">
        <w:rPr>
          <w:rFonts w:ascii="Times New Roman" w:hAnsi="Times New Roman"/>
          <w:sz w:val="24"/>
          <w:szCs w:val="24"/>
        </w:rPr>
        <w:t>подписывает мотивированный отказ от подписания документа о приемке с указанием причин такого отказа, устанавливает требования о надлежащем исполнении обязательств по Договору, требования об устранении причин и условий данного отказа, а также устанавливает сроки исполнения требований.</w:t>
      </w:r>
    </w:p>
    <w:p w14:paraId="0B00B384" w14:textId="1B52E56F" w:rsidR="001631A5" w:rsidRDefault="00E66686" w:rsidP="00FE3708">
      <w:pPr>
        <w:spacing w:after="0" w:line="240" w:lineRule="auto"/>
        <w:jc w:val="both"/>
        <w:rPr>
          <w:rFonts w:ascii="Times New Roman" w:hAnsi="Times New Roman"/>
          <w:sz w:val="24"/>
          <w:szCs w:val="24"/>
        </w:rPr>
      </w:pPr>
      <w:r w:rsidRPr="00FE3708">
        <w:rPr>
          <w:rFonts w:ascii="Times New Roman" w:hAnsi="Times New Roman"/>
          <w:sz w:val="24"/>
          <w:szCs w:val="24"/>
        </w:rPr>
        <w:t>4</w:t>
      </w:r>
      <w:r w:rsidR="007B64AE" w:rsidRPr="00FE3708">
        <w:rPr>
          <w:rFonts w:ascii="Times New Roman" w:hAnsi="Times New Roman"/>
          <w:sz w:val="24"/>
          <w:szCs w:val="24"/>
        </w:rPr>
        <w:t>.</w:t>
      </w:r>
      <w:r w:rsidR="001372DB">
        <w:rPr>
          <w:rFonts w:ascii="Times New Roman" w:hAnsi="Times New Roman"/>
          <w:sz w:val="24"/>
          <w:szCs w:val="24"/>
        </w:rPr>
        <w:t>6</w:t>
      </w:r>
      <w:r w:rsidR="001631A5" w:rsidRPr="00FE3708">
        <w:rPr>
          <w:rFonts w:ascii="Times New Roman" w:hAnsi="Times New Roman"/>
          <w:sz w:val="24"/>
          <w:szCs w:val="24"/>
        </w:rPr>
        <w:t>. Для проверки предоставленного Поставщиком Товара</w:t>
      </w:r>
      <w:r w:rsidR="0091064B" w:rsidRPr="00FE3708">
        <w:rPr>
          <w:rFonts w:ascii="Times New Roman" w:hAnsi="Times New Roman"/>
          <w:sz w:val="24"/>
          <w:szCs w:val="24"/>
        </w:rPr>
        <w:t>,</w:t>
      </w:r>
      <w:r w:rsidR="001631A5" w:rsidRPr="00FE3708">
        <w:rPr>
          <w:rFonts w:ascii="Times New Roman" w:hAnsi="Times New Roman"/>
          <w:sz w:val="24"/>
          <w:szCs w:val="24"/>
        </w:rPr>
        <w:t xml:space="preserve"> предусмотренного Договором, в части его соответствия условиям Договора Заказчик своими силами проводит экспертизу, на основании представленных Поставщиком документов. Результаты такой экспертизы оформляют</w:t>
      </w:r>
      <w:r w:rsidR="00356EE4">
        <w:rPr>
          <w:rFonts w:ascii="Times New Roman" w:hAnsi="Times New Roman"/>
          <w:sz w:val="24"/>
          <w:szCs w:val="24"/>
        </w:rPr>
        <w:t>ся в виде заключения в течение 2</w:t>
      </w:r>
      <w:r w:rsidR="001631A5" w:rsidRPr="00FE3708">
        <w:rPr>
          <w:rFonts w:ascii="Times New Roman" w:hAnsi="Times New Roman"/>
          <w:sz w:val="24"/>
          <w:szCs w:val="24"/>
        </w:rPr>
        <w:t xml:space="preserve"> (</w:t>
      </w:r>
      <w:r w:rsidR="00356EE4">
        <w:rPr>
          <w:rFonts w:ascii="Times New Roman" w:hAnsi="Times New Roman"/>
          <w:sz w:val="24"/>
          <w:szCs w:val="24"/>
        </w:rPr>
        <w:t>два) рабочих дня</w:t>
      </w:r>
      <w:r w:rsidR="001631A5" w:rsidRPr="00FE3708">
        <w:rPr>
          <w:rFonts w:ascii="Times New Roman" w:hAnsi="Times New Roman"/>
          <w:sz w:val="24"/>
          <w:szCs w:val="24"/>
        </w:rPr>
        <w:t>, которое подписывается экспертом и должно быть объективным</w:t>
      </w:r>
      <w:r w:rsidR="001631A5" w:rsidRPr="00A45A25">
        <w:rPr>
          <w:rFonts w:ascii="Times New Roman" w:hAnsi="Times New Roman"/>
          <w:sz w:val="24"/>
          <w:szCs w:val="24"/>
        </w:rPr>
        <w:t>,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w:t>
      </w:r>
    </w:p>
    <w:p w14:paraId="34F3826E" w14:textId="77777777" w:rsidR="001631A5" w:rsidRPr="00A45A25" w:rsidRDefault="001631A5" w:rsidP="001631A5">
      <w:pPr>
        <w:spacing w:after="0" w:line="240" w:lineRule="auto"/>
        <w:jc w:val="both"/>
        <w:rPr>
          <w:rFonts w:ascii="Times New Roman" w:hAnsi="Times New Roman"/>
          <w:sz w:val="24"/>
          <w:szCs w:val="24"/>
        </w:rPr>
      </w:pPr>
      <w:r w:rsidRPr="00A45A25">
        <w:rPr>
          <w:rFonts w:ascii="Times New Roman" w:hAnsi="Times New Roman"/>
          <w:sz w:val="24"/>
          <w:szCs w:val="24"/>
        </w:rPr>
        <w:t>Требования Заказчика, изложенные в мотивированном отказе, являются обязательными для исполнения Поставщиком.</w:t>
      </w:r>
    </w:p>
    <w:p w14:paraId="7CDF87A1" w14:textId="19804C22" w:rsidR="001631A5" w:rsidRPr="00A45A25" w:rsidRDefault="00E66686" w:rsidP="001631A5">
      <w:pPr>
        <w:spacing w:after="0" w:line="240" w:lineRule="auto"/>
        <w:jc w:val="both"/>
        <w:rPr>
          <w:rFonts w:ascii="Times New Roman" w:hAnsi="Times New Roman"/>
          <w:sz w:val="24"/>
          <w:szCs w:val="24"/>
        </w:rPr>
      </w:pPr>
      <w:r w:rsidRPr="00A45A25">
        <w:rPr>
          <w:rFonts w:ascii="Times New Roman" w:hAnsi="Times New Roman"/>
          <w:sz w:val="24"/>
          <w:szCs w:val="24"/>
        </w:rPr>
        <w:t>4</w:t>
      </w:r>
      <w:r w:rsidR="007B64AE">
        <w:rPr>
          <w:rFonts w:ascii="Times New Roman" w:hAnsi="Times New Roman"/>
          <w:sz w:val="24"/>
          <w:szCs w:val="24"/>
        </w:rPr>
        <w:t>.</w:t>
      </w:r>
      <w:r w:rsidR="001372DB">
        <w:rPr>
          <w:rFonts w:ascii="Times New Roman" w:hAnsi="Times New Roman"/>
          <w:sz w:val="24"/>
          <w:szCs w:val="24"/>
        </w:rPr>
        <w:t>7</w:t>
      </w:r>
      <w:r w:rsidR="001631A5" w:rsidRPr="00A45A25">
        <w:rPr>
          <w:rFonts w:ascii="Times New Roman" w:hAnsi="Times New Roman"/>
          <w:sz w:val="24"/>
          <w:szCs w:val="24"/>
        </w:rPr>
        <w:t xml:space="preserve">. После устранения замечаний, указанных в мотивированном отказе, Поставщик вновь сдает Товар в порядке, предусмотренном </w:t>
      </w:r>
      <w:r w:rsidR="0091064B" w:rsidRPr="00A45A25">
        <w:rPr>
          <w:rFonts w:ascii="Times New Roman" w:hAnsi="Times New Roman"/>
          <w:sz w:val="24"/>
          <w:szCs w:val="24"/>
        </w:rPr>
        <w:t>настоящим Договором</w:t>
      </w:r>
      <w:r w:rsidR="001631A5" w:rsidRPr="00A45A25">
        <w:rPr>
          <w:rFonts w:ascii="Times New Roman" w:hAnsi="Times New Roman"/>
          <w:sz w:val="24"/>
          <w:szCs w:val="24"/>
        </w:rPr>
        <w:t>.</w:t>
      </w:r>
    </w:p>
    <w:p w14:paraId="26632B3E" w14:textId="109C1622" w:rsidR="001631A5" w:rsidRPr="00A45A25" w:rsidRDefault="00E66686" w:rsidP="001631A5">
      <w:pPr>
        <w:spacing w:after="0" w:line="240" w:lineRule="auto"/>
        <w:contextualSpacing/>
        <w:jc w:val="both"/>
        <w:rPr>
          <w:rFonts w:ascii="Times New Roman" w:hAnsi="Times New Roman"/>
          <w:sz w:val="24"/>
          <w:szCs w:val="24"/>
        </w:rPr>
      </w:pPr>
      <w:r w:rsidRPr="00A45A25">
        <w:rPr>
          <w:rFonts w:ascii="Times New Roman" w:hAnsi="Times New Roman"/>
          <w:sz w:val="24"/>
          <w:szCs w:val="24"/>
        </w:rPr>
        <w:t>4</w:t>
      </w:r>
      <w:r w:rsidR="00CD092B">
        <w:rPr>
          <w:rFonts w:ascii="Times New Roman" w:hAnsi="Times New Roman"/>
          <w:sz w:val="24"/>
          <w:szCs w:val="24"/>
        </w:rPr>
        <w:t>.</w:t>
      </w:r>
      <w:r w:rsidR="001372DB">
        <w:rPr>
          <w:rFonts w:ascii="Times New Roman" w:hAnsi="Times New Roman"/>
          <w:sz w:val="24"/>
          <w:szCs w:val="24"/>
        </w:rPr>
        <w:t>8</w:t>
      </w:r>
      <w:r w:rsidR="001631A5" w:rsidRPr="00A45A25">
        <w:rPr>
          <w:rFonts w:ascii="Times New Roman" w:hAnsi="Times New Roman"/>
          <w:sz w:val="24"/>
          <w:szCs w:val="24"/>
        </w:rPr>
        <w:t xml:space="preserve">. В случае несогласия Поставщика с результатами экспертизы Заказчика, то есть возникновения между Поставщиком и Заказчиком спора по поводу недостатков поставляемого Товара, по письменному требованию любой из Сторон должна быть назначена экспертиза. Письменное требование одной из Сторон о назначении экспертизы должно быть направленно не позднее трех рабочих дней с момента возникновения спора по поводу недостатков поставленного Товара или их причин в адрес другой Стороны, факсимильной связью с </w:t>
      </w:r>
      <w:r w:rsidR="001631A5" w:rsidRPr="00A45A25">
        <w:rPr>
          <w:rFonts w:ascii="Times New Roman" w:hAnsi="Times New Roman"/>
          <w:sz w:val="24"/>
          <w:szCs w:val="24"/>
        </w:rPr>
        <w:lastRenderedPageBreak/>
        <w:t>последующим направлением оригинала письменного требования почтовым отправлением. Сторона, получившая письменное требование, в течение двух рабочих дней с момента получения направляет ответ аналогичным способом.</w:t>
      </w:r>
    </w:p>
    <w:p w14:paraId="457EB7D3" w14:textId="77777777" w:rsidR="001631A5" w:rsidRPr="00A45A25" w:rsidRDefault="001631A5" w:rsidP="001631A5">
      <w:pPr>
        <w:spacing w:after="0" w:line="240" w:lineRule="auto"/>
        <w:jc w:val="both"/>
        <w:rPr>
          <w:rFonts w:ascii="Times New Roman" w:hAnsi="Times New Roman"/>
          <w:sz w:val="24"/>
          <w:szCs w:val="24"/>
        </w:rPr>
      </w:pPr>
      <w:r w:rsidRPr="00A45A25">
        <w:rPr>
          <w:rFonts w:ascii="Times New Roman" w:hAnsi="Times New Roman"/>
          <w:sz w:val="24"/>
          <w:szCs w:val="24"/>
        </w:rPr>
        <w:t>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95EEC60" w14:textId="61163DB0" w:rsidR="001631A5" w:rsidRPr="00A45A25" w:rsidRDefault="00E66686" w:rsidP="001631A5">
      <w:pPr>
        <w:spacing w:after="0" w:line="240" w:lineRule="auto"/>
        <w:jc w:val="both"/>
        <w:rPr>
          <w:rFonts w:ascii="Times New Roman" w:hAnsi="Times New Roman"/>
          <w:sz w:val="24"/>
          <w:szCs w:val="24"/>
        </w:rPr>
      </w:pPr>
      <w:r w:rsidRPr="00A45A25">
        <w:rPr>
          <w:rFonts w:ascii="Times New Roman" w:hAnsi="Times New Roman"/>
          <w:sz w:val="24"/>
          <w:szCs w:val="24"/>
        </w:rPr>
        <w:t>4</w:t>
      </w:r>
      <w:r w:rsidR="00B73308">
        <w:rPr>
          <w:rFonts w:ascii="Times New Roman" w:hAnsi="Times New Roman"/>
          <w:sz w:val="24"/>
          <w:szCs w:val="24"/>
        </w:rPr>
        <w:t>.</w:t>
      </w:r>
      <w:r w:rsidR="001372DB">
        <w:rPr>
          <w:rFonts w:ascii="Times New Roman" w:hAnsi="Times New Roman"/>
          <w:sz w:val="24"/>
          <w:szCs w:val="24"/>
        </w:rPr>
        <w:t>9</w:t>
      </w:r>
      <w:r w:rsidR="001631A5" w:rsidRPr="00A45A25">
        <w:rPr>
          <w:rFonts w:ascii="Times New Roman" w:hAnsi="Times New Roman"/>
          <w:sz w:val="24"/>
          <w:szCs w:val="24"/>
        </w:rPr>
        <w:t>. Поставщик обязан немедленно известить Заказчика обо всех обстоятельствах, затрудняющих или делающих невозможным исполнение Поставщиком своих обязательств по поставке Товара.</w:t>
      </w:r>
    </w:p>
    <w:p w14:paraId="399EE6BB" w14:textId="4A6C3392" w:rsidR="001631A5" w:rsidRPr="001372DB" w:rsidRDefault="00DA5ED1" w:rsidP="001631A5">
      <w:pPr>
        <w:spacing w:after="0" w:line="240" w:lineRule="auto"/>
        <w:jc w:val="both"/>
        <w:rPr>
          <w:rFonts w:ascii="Times New Roman" w:hAnsi="Times New Roman"/>
          <w:sz w:val="24"/>
          <w:szCs w:val="24"/>
        </w:rPr>
      </w:pPr>
      <w:r>
        <w:rPr>
          <w:rFonts w:ascii="Times New Roman" w:hAnsi="Times New Roman"/>
          <w:sz w:val="24"/>
          <w:szCs w:val="24"/>
        </w:rPr>
        <w:t xml:space="preserve">4.10. </w:t>
      </w:r>
      <w:r w:rsidR="001631A5" w:rsidRPr="00A45A25">
        <w:rPr>
          <w:rFonts w:ascii="Times New Roman" w:hAnsi="Times New Roman"/>
          <w:sz w:val="24"/>
          <w:szCs w:val="24"/>
        </w:rPr>
        <w:t xml:space="preserve">При невозможности поставки Товара, являющегося предметом настоящего Договора, вследствие введенных международных санкций Стороны вправе согласовать поставку аналогичного Товара другого производителя. В этом случае качество, технические и функциональные характеристики (потребительские свойства) Товара не должны уступать качеству и соответствующим техническим и функциональным характеристикам Товара, </w:t>
      </w:r>
      <w:r w:rsidR="001631A5" w:rsidRPr="006A60C3">
        <w:rPr>
          <w:rFonts w:ascii="Times New Roman" w:hAnsi="Times New Roman"/>
          <w:sz w:val="24"/>
          <w:szCs w:val="24"/>
        </w:rPr>
        <w:t>указанного в Д</w:t>
      </w:r>
      <w:r w:rsidR="001631A5" w:rsidRPr="001372DB">
        <w:rPr>
          <w:rFonts w:ascii="Times New Roman" w:hAnsi="Times New Roman"/>
          <w:sz w:val="24"/>
          <w:szCs w:val="24"/>
        </w:rPr>
        <w:t>оговоре.</w:t>
      </w:r>
    </w:p>
    <w:p w14:paraId="20067531" w14:textId="4D299732" w:rsidR="001631A5" w:rsidRPr="006A60C3" w:rsidRDefault="0091064B" w:rsidP="007B64AE">
      <w:pPr>
        <w:pStyle w:val="a8"/>
        <w:ind w:left="0"/>
        <w:rPr>
          <w:szCs w:val="24"/>
        </w:rPr>
      </w:pPr>
      <w:r w:rsidRPr="001372DB">
        <w:rPr>
          <w:szCs w:val="24"/>
        </w:rPr>
        <w:t>4</w:t>
      </w:r>
      <w:r w:rsidR="00B73308" w:rsidRPr="001372DB">
        <w:rPr>
          <w:szCs w:val="24"/>
        </w:rPr>
        <w:t>.</w:t>
      </w:r>
      <w:r w:rsidR="00DA5ED1">
        <w:rPr>
          <w:szCs w:val="24"/>
        </w:rPr>
        <w:t>11</w:t>
      </w:r>
      <w:r w:rsidR="001631A5" w:rsidRPr="001372DB">
        <w:rPr>
          <w:szCs w:val="24"/>
        </w:rPr>
        <w:t>. Датой поставки То</w:t>
      </w:r>
      <w:r w:rsidR="00B73308" w:rsidRPr="001372DB">
        <w:rPr>
          <w:szCs w:val="24"/>
        </w:rPr>
        <w:t xml:space="preserve">вара считается дата подписания Акта приемки </w:t>
      </w:r>
      <w:r w:rsidR="001372DB" w:rsidRPr="001372DB">
        <w:rPr>
          <w:szCs w:val="24"/>
        </w:rPr>
        <w:t>– передачи поставленного товара</w:t>
      </w:r>
      <w:r w:rsidR="00B73308" w:rsidRPr="001372DB">
        <w:rPr>
          <w:szCs w:val="24"/>
        </w:rPr>
        <w:t>.</w:t>
      </w:r>
      <w:r w:rsidR="007B64AE" w:rsidRPr="001372DB">
        <w:rPr>
          <w:szCs w:val="24"/>
        </w:rPr>
        <w:t xml:space="preserve"> </w:t>
      </w:r>
      <w:r w:rsidR="007B64AE" w:rsidRPr="006A60C3">
        <w:rPr>
          <w:szCs w:val="24"/>
        </w:rPr>
        <w:t>Факт поставки товара Поставщиком и принятия его Заказчиком должен быть подтвержден документом о приемке, подписанным обеими сторонами.</w:t>
      </w:r>
      <w:r w:rsidR="00016B62">
        <w:rPr>
          <w:szCs w:val="24"/>
        </w:rPr>
        <w:t xml:space="preserve"> </w:t>
      </w:r>
    </w:p>
    <w:p w14:paraId="32CAA9CD" w14:textId="77777777" w:rsidR="009D4677" w:rsidRPr="00A45A25" w:rsidRDefault="009D4677" w:rsidP="00AD2CBA">
      <w:pPr>
        <w:spacing w:after="0" w:line="240" w:lineRule="auto"/>
        <w:ind w:left="810"/>
        <w:rPr>
          <w:rFonts w:ascii="Times New Roman" w:hAnsi="Times New Roman"/>
          <w:b/>
          <w:sz w:val="24"/>
          <w:szCs w:val="24"/>
        </w:rPr>
      </w:pPr>
    </w:p>
    <w:p w14:paraId="5FD0A210" w14:textId="77777777" w:rsidR="00C4421A" w:rsidRPr="00A45A25" w:rsidRDefault="00C4421A" w:rsidP="00C4421A">
      <w:pPr>
        <w:spacing w:after="0" w:line="240" w:lineRule="auto"/>
        <w:ind w:left="360"/>
        <w:jc w:val="center"/>
        <w:rPr>
          <w:rFonts w:ascii="Times New Roman" w:hAnsi="Times New Roman"/>
          <w:b/>
          <w:sz w:val="24"/>
          <w:szCs w:val="24"/>
        </w:rPr>
      </w:pPr>
      <w:r w:rsidRPr="00A45A25">
        <w:rPr>
          <w:rFonts w:ascii="Times New Roman" w:hAnsi="Times New Roman"/>
          <w:b/>
          <w:sz w:val="24"/>
          <w:szCs w:val="24"/>
        </w:rPr>
        <w:t>5. ПРАВА И ОБЯЗАННОСТИ СТОРОН</w:t>
      </w:r>
    </w:p>
    <w:p w14:paraId="61E63214" w14:textId="77777777" w:rsidR="00C4421A" w:rsidRPr="00A45A25" w:rsidRDefault="00C4421A" w:rsidP="00C4421A">
      <w:pPr>
        <w:spacing w:after="0" w:line="240" w:lineRule="auto"/>
        <w:jc w:val="both"/>
        <w:rPr>
          <w:rFonts w:ascii="Times New Roman" w:hAnsi="Times New Roman"/>
          <w:b/>
          <w:sz w:val="24"/>
          <w:szCs w:val="24"/>
        </w:rPr>
      </w:pPr>
      <w:r w:rsidRPr="00A45A25">
        <w:rPr>
          <w:rFonts w:ascii="Times New Roman" w:hAnsi="Times New Roman"/>
          <w:b/>
          <w:sz w:val="24"/>
          <w:szCs w:val="24"/>
        </w:rPr>
        <w:t>5.1. Поставщик обязан:</w:t>
      </w:r>
    </w:p>
    <w:p w14:paraId="571C032E" w14:textId="0849F75C" w:rsidR="00C4421A" w:rsidRDefault="00C4421A" w:rsidP="00C4421A">
      <w:pPr>
        <w:spacing w:after="0" w:line="240" w:lineRule="auto"/>
        <w:jc w:val="both"/>
        <w:rPr>
          <w:rFonts w:ascii="Times New Roman" w:hAnsi="Times New Roman"/>
          <w:sz w:val="24"/>
          <w:szCs w:val="24"/>
        </w:rPr>
      </w:pPr>
      <w:r w:rsidRPr="00A45A25">
        <w:rPr>
          <w:rFonts w:ascii="Times New Roman" w:hAnsi="Times New Roman"/>
          <w:sz w:val="24"/>
          <w:szCs w:val="24"/>
        </w:rPr>
        <w:t xml:space="preserve">5.1.1. Произвести поставку товара </w:t>
      </w:r>
      <w:r w:rsidR="00BB3E8D">
        <w:rPr>
          <w:rFonts w:ascii="Times New Roman" w:hAnsi="Times New Roman"/>
          <w:sz w:val="24"/>
          <w:szCs w:val="24"/>
        </w:rPr>
        <w:t>до 15 декабря 2026г</w:t>
      </w:r>
      <w:r w:rsidRPr="00A45A25">
        <w:rPr>
          <w:rFonts w:ascii="Times New Roman" w:hAnsi="Times New Roman"/>
          <w:sz w:val="24"/>
          <w:szCs w:val="24"/>
        </w:rPr>
        <w:t>. Поставка осуществляется Поставщиком самостоятельно и за свой счет. Погрузка, разгрузка товара на месте доставки, а также подъем, спуск на этаж к месту складирования осуществляется Поставщиком за его счет.</w:t>
      </w:r>
    </w:p>
    <w:p w14:paraId="68B2D459" w14:textId="0339A39F" w:rsidR="00C4421A" w:rsidRPr="000A241E" w:rsidRDefault="00C4421A" w:rsidP="00C4421A">
      <w:pPr>
        <w:spacing w:after="0" w:line="240" w:lineRule="auto"/>
        <w:jc w:val="both"/>
        <w:rPr>
          <w:rFonts w:ascii="Times New Roman" w:hAnsi="Times New Roman"/>
          <w:sz w:val="24"/>
          <w:szCs w:val="24"/>
        </w:rPr>
      </w:pPr>
      <w:r w:rsidRPr="000A241E">
        <w:rPr>
          <w:rFonts w:ascii="Times New Roman" w:hAnsi="Times New Roman"/>
          <w:sz w:val="24"/>
          <w:szCs w:val="24"/>
        </w:rPr>
        <w:t xml:space="preserve">5.1.2. В случае отправки Товара транспортной компанией </w:t>
      </w:r>
      <w:r w:rsidR="00DA5ED1">
        <w:rPr>
          <w:rFonts w:ascii="Times New Roman" w:hAnsi="Times New Roman"/>
          <w:sz w:val="24"/>
          <w:szCs w:val="24"/>
        </w:rPr>
        <w:t xml:space="preserve">Поставщик обязан </w:t>
      </w:r>
      <w:r w:rsidRPr="000A241E">
        <w:rPr>
          <w:rFonts w:ascii="Times New Roman" w:hAnsi="Times New Roman"/>
          <w:sz w:val="24"/>
          <w:szCs w:val="24"/>
        </w:rPr>
        <w:t>сообщать об этом факте Заказчику.</w:t>
      </w:r>
    </w:p>
    <w:p w14:paraId="2F8955F7" w14:textId="44B2EC90" w:rsidR="00C4421A" w:rsidRPr="000A241E" w:rsidRDefault="00C4421A" w:rsidP="00C4421A">
      <w:pPr>
        <w:spacing w:after="0" w:line="240" w:lineRule="auto"/>
        <w:jc w:val="both"/>
        <w:rPr>
          <w:rFonts w:ascii="Times New Roman" w:hAnsi="Times New Roman"/>
          <w:sz w:val="24"/>
          <w:szCs w:val="24"/>
        </w:rPr>
      </w:pPr>
      <w:r w:rsidRPr="000A241E">
        <w:rPr>
          <w:rFonts w:ascii="Times New Roman" w:hAnsi="Times New Roman"/>
          <w:sz w:val="24"/>
          <w:szCs w:val="24"/>
        </w:rPr>
        <w:t>5.1.3. Предоставить Заказчику транспортные и сопроводительные документы (УПД, счёт, транспортную накладную)</w:t>
      </w:r>
      <w:r w:rsidR="00B700B2">
        <w:rPr>
          <w:rFonts w:ascii="Times New Roman" w:hAnsi="Times New Roman"/>
          <w:sz w:val="24"/>
          <w:szCs w:val="24"/>
        </w:rPr>
        <w:t xml:space="preserve"> с срок не позднее 3 рабочих дней со дня поставки товара (либо вместе с поставкой)</w:t>
      </w:r>
      <w:r w:rsidR="00DD3D29">
        <w:rPr>
          <w:rFonts w:ascii="Times New Roman" w:hAnsi="Times New Roman"/>
          <w:sz w:val="24"/>
          <w:szCs w:val="24"/>
        </w:rPr>
        <w:t xml:space="preserve"> в том числе при досрочной частичной поставке товара</w:t>
      </w:r>
      <w:r w:rsidRPr="000A241E">
        <w:rPr>
          <w:rFonts w:ascii="Times New Roman" w:hAnsi="Times New Roman"/>
          <w:sz w:val="24"/>
          <w:szCs w:val="24"/>
        </w:rPr>
        <w:t>.</w:t>
      </w:r>
    </w:p>
    <w:p w14:paraId="42B3B355" w14:textId="7274DF34" w:rsidR="00C4421A" w:rsidRPr="000A241E" w:rsidRDefault="00C4421A" w:rsidP="00C4421A">
      <w:pPr>
        <w:spacing w:after="0" w:line="240" w:lineRule="auto"/>
        <w:jc w:val="both"/>
        <w:rPr>
          <w:rFonts w:ascii="Times New Roman" w:hAnsi="Times New Roman"/>
          <w:sz w:val="24"/>
          <w:szCs w:val="24"/>
        </w:rPr>
      </w:pPr>
      <w:r w:rsidRPr="000A241E">
        <w:rPr>
          <w:rFonts w:ascii="Times New Roman" w:hAnsi="Times New Roman"/>
          <w:sz w:val="24"/>
          <w:szCs w:val="24"/>
        </w:rPr>
        <w:t>5.1.4. Поставить товар в надлежаще упакованном в</w:t>
      </w:r>
      <w:r w:rsidR="00DA5ED1">
        <w:rPr>
          <w:rFonts w:ascii="Times New Roman" w:hAnsi="Times New Roman"/>
          <w:sz w:val="24"/>
          <w:szCs w:val="24"/>
        </w:rPr>
        <w:t>иде, расходы на упаковку несёт П</w:t>
      </w:r>
      <w:r w:rsidRPr="000A241E">
        <w:rPr>
          <w:rFonts w:ascii="Times New Roman" w:hAnsi="Times New Roman"/>
          <w:sz w:val="24"/>
          <w:szCs w:val="24"/>
        </w:rPr>
        <w:t>оставщик.</w:t>
      </w:r>
    </w:p>
    <w:p w14:paraId="02F38C1D" w14:textId="77777777" w:rsidR="00C4421A" w:rsidRPr="00BB3E8D" w:rsidRDefault="00C4421A" w:rsidP="00C4421A">
      <w:pPr>
        <w:spacing w:after="0" w:line="240" w:lineRule="auto"/>
        <w:jc w:val="both"/>
        <w:rPr>
          <w:rFonts w:ascii="Times New Roman" w:hAnsi="Times New Roman"/>
          <w:sz w:val="24"/>
          <w:szCs w:val="24"/>
        </w:rPr>
      </w:pPr>
      <w:r w:rsidRPr="000A241E">
        <w:rPr>
          <w:rFonts w:ascii="Times New Roman" w:hAnsi="Times New Roman"/>
          <w:sz w:val="24"/>
          <w:szCs w:val="24"/>
        </w:rPr>
        <w:t>5.1.5.</w:t>
      </w:r>
      <w:r w:rsidRPr="000A241E">
        <w:rPr>
          <w:rFonts w:ascii="Times New Roman" w:hAnsi="Times New Roman"/>
          <w:sz w:val="24"/>
          <w:szCs w:val="24"/>
          <w:lang w:val="en-US"/>
        </w:rPr>
        <w:t> </w:t>
      </w:r>
      <w:r w:rsidRPr="000A241E">
        <w:rPr>
          <w:rFonts w:ascii="Times New Roman" w:hAnsi="Times New Roman"/>
          <w:sz w:val="24"/>
          <w:szCs w:val="24"/>
        </w:rPr>
        <w:t xml:space="preserve">Поставить Товар, указанный в пункте 1.1. настоящего Договора </w:t>
      </w:r>
      <w:r w:rsidRPr="000A241E">
        <w:rPr>
          <w:rFonts w:ascii="Times New Roman" w:eastAsia="Calibri" w:hAnsi="Times New Roman"/>
          <w:spacing w:val="7"/>
          <w:sz w:val="24"/>
          <w:szCs w:val="24"/>
          <w:lang w:eastAsia="en-US"/>
        </w:rPr>
        <w:t xml:space="preserve">надлежащего качества и в </w:t>
      </w:r>
      <w:r w:rsidRPr="00BB3E8D">
        <w:rPr>
          <w:rFonts w:ascii="Times New Roman" w:eastAsia="Calibri" w:hAnsi="Times New Roman"/>
          <w:spacing w:val="7"/>
          <w:sz w:val="24"/>
          <w:szCs w:val="24"/>
          <w:lang w:eastAsia="en-US"/>
        </w:rPr>
        <w:t xml:space="preserve">количестве </w:t>
      </w:r>
      <w:r w:rsidRPr="00BB3E8D">
        <w:rPr>
          <w:rFonts w:ascii="Times New Roman" w:hAnsi="Times New Roman"/>
          <w:sz w:val="24"/>
          <w:szCs w:val="24"/>
        </w:rPr>
        <w:t>в соответствии со Спецификацией к настоящему Договору.</w:t>
      </w:r>
    </w:p>
    <w:p w14:paraId="5452EBE8" w14:textId="65A2D911" w:rsidR="00C4421A" w:rsidRPr="00DA5ED1" w:rsidRDefault="00C4421A" w:rsidP="00C4421A">
      <w:pPr>
        <w:spacing w:after="0" w:line="240" w:lineRule="auto"/>
        <w:jc w:val="both"/>
        <w:rPr>
          <w:rFonts w:ascii="Times New Roman" w:hAnsi="Times New Roman"/>
          <w:color w:val="000000"/>
          <w:sz w:val="24"/>
          <w:szCs w:val="24"/>
        </w:rPr>
      </w:pPr>
      <w:r w:rsidRPr="00BB3E8D">
        <w:rPr>
          <w:rFonts w:ascii="Times New Roman" w:hAnsi="Times New Roman"/>
          <w:sz w:val="24"/>
          <w:szCs w:val="24"/>
        </w:rPr>
        <w:t xml:space="preserve">5.1.6. </w:t>
      </w:r>
      <w:r w:rsidRPr="00BB3E8D">
        <w:rPr>
          <w:rFonts w:ascii="Times New Roman" w:hAnsi="Times New Roman"/>
          <w:color w:val="000000"/>
          <w:sz w:val="24"/>
          <w:szCs w:val="24"/>
        </w:rPr>
        <w:t>Своевременно предоставлять Заказчику достоверную информацию о ходе исполнения своих обязательств по договору, в том числе о сложностях, возникших при исполнен</w:t>
      </w:r>
      <w:r w:rsidR="00DA5ED1" w:rsidRPr="00BB3E8D">
        <w:rPr>
          <w:rFonts w:ascii="Times New Roman" w:hAnsi="Times New Roman"/>
          <w:color w:val="000000"/>
          <w:sz w:val="24"/>
          <w:szCs w:val="24"/>
        </w:rPr>
        <w:t>ии договора, а так</w:t>
      </w:r>
      <w:r w:rsidRPr="00BB3E8D">
        <w:rPr>
          <w:rFonts w:ascii="Times New Roman" w:hAnsi="Times New Roman"/>
          <w:color w:val="000000"/>
          <w:sz w:val="24"/>
          <w:szCs w:val="24"/>
        </w:rPr>
        <w:t>же к установленному договором сроку обязан предоставить заказчику результаты поставки товаров, предусмотренные договором.</w:t>
      </w:r>
    </w:p>
    <w:p w14:paraId="0C31060B" w14:textId="64637989" w:rsidR="00C4421A" w:rsidRPr="00DA5ED1" w:rsidRDefault="00C4421A" w:rsidP="00C4421A">
      <w:pPr>
        <w:spacing w:after="0" w:line="240" w:lineRule="auto"/>
        <w:jc w:val="both"/>
        <w:rPr>
          <w:rFonts w:ascii="Times New Roman" w:hAnsi="Times New Roman"/>
          <w:sz w:val="24"/>
          <w:szCs w:val="24"/>
        </w:rPr>
      </w:pPr>
      <w:r w:rsidRPr="00DA5ED1">
        <w:rPr>
          <w:rFonts w:ascii="Times New Roman" w:hAnsi="Times New Roman"/>
          <w:color w:val="000000"/>
          <w:sz w:val="24"/>
          <w:szCs w:val="24"/>
        </w:rPr>
        <w:t>5.1.7. Предоставлять по требованию Заказчика необходи</w:t>
      </w:r>
      <w:r w:rsidR="00DA5ED1" w:rsidRPr="00DA5ED1">
        <w:rPr>
          <w:rFonts w:ascii="Times New Roman" w:hAnsi="Times New Roman"/>
          <w:color w:val="000000"/>
          <w:sz w:val="24"/>
          <w:szCs w:val="24"/>
        </w:rPr>
        <w:t>мую документацию, относящуюся к</w:t>
      </w:r>
      <w:r w:rsidRPr="00DA5ED1">
        <w:rPr>
          <w:rFonts w:ascii="Times New Roman" w:hAnsi="Times New Roman"/>
          <w:color w:val="000000"/>
          <w:sz w:val="24"/>
          <w:szCs w:val="24"/>
        </w:rPr>
        <w:t xml:space="preserve"> выполненным услугам по поставке товара по договору и создавать условия для проверки хода и качества предоставляемых услуг.</w:t>
      </w:r>
    </w:p>
    <w:p w14:paraId="4E79DE80" w14:textId="77777777" w:rsidR="00C4421A" w:rsidRPr="000A241E" w:rsidRDefault="00C4421A" w:rsidP="00C4421A">
      <w:pPr>
        <w:spacing w:after="0" w:line="240" w:lineRule="auto"/>
        <w:jc w:val="both"/>
        <w:rPr>
          <w:rFonts w:ascii="Times New Roman" w:hAnsi="Times New Roman"/>
          <w:b/>
          <w:sz w:val="24"/>
          <w:szCs w:val="24"/>
        </w:rPr>
      </w:pPr>
      <w:r w:rsidRPr="000A241E">
        <w:rPr>
          <w:rFonts w:ascii="Times New Roman" w:hAnsi="Times New Roman"/>
          <w:b/>
          <w:sz w:val="24"/>
          <w:szCs w:val="24"/>
        </w:rPr>
        <w:t>5.2. Заказчик обязан:</w:t>
      </w:r>
    </w:p>
    <w:p w14:paraId="3459A9C5" w14:textId="77777777" w:rsidR="00C4421A" w:rsidRPr="000A241E" w:rsidRDefault="00C4421A" w:rsidP="00C4421A">
      <w:pPr>
        <w:spacing w:after="0" w:line="240" w:lineRule="auto"/>
        <w:jc w:val="both"/>
        <w:rPr>
          <w:rFonts w:ascii="Times New Roman" w:hAnsi="Times New Roman"/>
          <w:sz w:val="24"/>
          <w:szCs w:val="24"/>
        </w:rPr>
      </w:pPr>
      <w:r w:rsidRPr="000A241E">
        <w:rPr>
          <w:rFonts w:ascii="Times New Roman" w:hAnsi="Times New Roman"/>
          <w:sz w:val="24"/>
          <w:szCs w:val="24"/>
        </w:rPr>
        <w:t>5.2.1. Принять Товар у представителя Поставщика или транспортной компании и оплатить Товары согласно условиям настоящего Договора.</w:t>
      </w:r>
    </w:p>
    <w:p w14:paraId="6ED2B92A" w14:textId="77777777" w:rsidR="00C4421A" w:rsidRPr="00BB3E8D" w:rsidRDefault="00C4421A" w:rsidP="00C4421A">
      <w:pPr>
        <w:spacing w:after="0" w:line="240" w:lineRule="auto"/>
        <w:jc w:val="both"/>
        <w:rPr>
          <w:rFonts w:ascii="Times New Roman" w:hAnsi="Times New Roman"/>
          <w:sz w:val="24"/>
          <w:szCs w:val="24"/>
        </w:rPr>
      </w:pPr>
      <w:r w:rsidRPr="00A45A25">
        <w:rPr>
          <w:rFonts w:ascii="Times New Roman" w:hAnsi="Times New Roman"/>
          <w:sz w:val="24"/>
          <w:szCs w:val="24"/>
        </w:rPr>
        <w:t xml:space="preserve">5.2.2. Осуществить в установленные настоящим Договором сроки проверку Товаров по </w:t>
      </w:r>
      <w:r w:rsidRPr="00BB3E8D">
        <w:rPr>
          <w:rFonts w:ascii="Times New Roman" w:hAnsi="Times New Roman"/>
          <w:sz w:val="24"/>
          <w:szCs w:val="24"/>
        </w:rPr>
        <w:t>количеству, ассортименту, комплектности</w:t>
      </w:r>
      <w:r w:rsidRPr="00BB3E8D">
        <w:rPr>
          <w:rFonts w:ascii="Times New Roman" w:hAnsi="Times New Roman"/>
          <w:color w:val="FF0000"/>
          <w:sz w:val="24"/>
          <w:szCs w:val="24"/>
        </w:rPr>
        <w:t xml:space="preserve"> </w:t>
      </w:r>
      <w:r w:rsidRPr="00BB3E8D">
        <w:rPr>
          <w:rFonts w:ascii="Times New Roman" w:hAnsi="Times New Roman"/>
          <w:sz w:val="24"/>
          <w:szCs w:val="24"/>
        </w:rPr>
        <w:t>и качеству.</w:t>
      </w:r>
    </w:p>
    <w:p w14:paraId="25166EDB" w14:textId="77777777" w:rsidR="00C4421A" w:rsidRPr="00BB3E8D" w:rsidRDefault="00C4421A" w:rsidP="00C4421A">
      <w:pPr>
        <w:spacing w:after="0" w:line="240" w:lineRule="auto"/>
        <w:jc w:val="both"/>
        <w:rPr>
          <w:rFonts w:ascii="Times New Roman" w:hAnsi="Times New Roman"/>
          <w:sz w:val="24"/>
          <w:szCs w:val="24"/>
        </w:rPr>
      </w:pPr>
      <w:r w:rsidRPr="00BB3E8D">
        <w:rPr>
          <w:rFonts w:ascii="Times New Roman" w:hAnsi="Times New Roman"/>
          <w:sz w:val="24"/>
          <w:szCs w:val="24"/>
        </w:rPr>
        <w:t xml:space="preserve">5.2.3. </w:t>
      </w:r>
      <w:r w:rsidRPr="00BB3E8D">
        <w:rPr>
          <w:rFonts w:ascii="Times New Roman" w:eastAsia="NSimSun" w:hAnsi="Times New Roman"/>
          <w:kern w:val="2"/>
          <w:sz w:val="24"/>
          <w:szCs w:val="24"/>
          <w:lang w:bidi="hi-IN"/>
        </w:rPr>
        <w:t xml:space="preserve">На </w:t>
      </w:r>
      <w:r w:rsidRPr="00BB3E8D">
        <w:rPr>
          <w:rFonts w:ascii="Times New Roman" w:eastAsia="Arial Unicode MS" w:hAnsi="Times New Roman"/>
          <w:bCs/>
          <w:iCs/>
          <w:color w:val="000000"/>
          <w:sz w:val="24"/>
          <w:szCs w:val="24"/>
        </w:rPr>
        <w:t>регулярной основе осуществлять контроль за надлежащим исполнением обязательств по договору, а также за соответствием сроков поставки товара.</w:t>
      </w:r>
    </w:p>
    <w:p w14:paraId="68A77EEE" w14:textId="77777777" w:rsidR="00C4421A" w:rsidRPr="00DA5ED1" w:rsidRDefault="00C4421A" w:rsidP="00C4421A">
      <w:pPr>
        <w:widowControl w:val="0"/>
        <w:tabs>
          <w:tab w:val="left" w:pos="675"/>
          <w:tab w:val="left" w:pos="851"/>
          <w:tab w:val="left" w:pos="1134"/>
        </w:tabs>
        <w:suppressAutoHyphens/>
        <w:spacing w:after="0" w:line="240" w:lineRule="auto"/>
        <w:contextualSpacing/>
        <w:jc w:val="both"/>
        <w:rPr>
          <w:rFonts w:ascii="Times New Roman" w:hAnsi="Times New Roman"/>
          <w:sz w:val="24"/>
          <w:szCs w:val="24"/>
          <w:lang w:eastAsia="zh-CN"/>
        </w:rPr>
      </w:pPr>
      <w:r w:rsidRPr="00BB3E8D">
        <w:rPr>
          <w:rFonts w:ascii="Times New Roman" w:hAnsi="Times New Roman"/>
          <w:color w:val="000000"/>
          <w:sz w:val="24"/>
          <w:szCs w:val="24"/>
        </w:rPr>
        <w:t>5.2.4. Не допускать приемку товара, при его несоответствии условиям договора.</w:t>
      </w:r>
    </w:p>
    <w:p w14:paraId="397CF565" w14:textId="77777777" w:rsidR="00C4421A" w:rsidRPr="00A45A25" w:rsidRDefault="00C4421A" w:rsidP="00C4421A">
      <w:pPr>
        <w:spacing w:after="0" w:line="240" w:lineRule="auto"/>
        <w:jc w:val="both"/>
        <w:rPr>
          <w:rFonts w:ascii="Times New Roman" w:hAnsi="Times New Roman"/>
          <w:b/>
          <w:sz w:val="24"/>
          <w:szCs w:val="24"/>
        </w:rPr>
      </w:pPr>
      <w:r w:rsidRPr="00A45A25">
        <w:rPr>
          <w:rFonts w:ascii="Times New Roman" w:hAnsi="Times New Roman"/>
          <w:b/>
          <w:sz w:val="24"/>
          <w:szCs w:val="24"/>
        </w:rPr>
        <w:t>5.3. Поставщик вправе:</w:t>
      </w:r>
    </w:p>
    <w:p w14:paraId="09DEFF1C" w14:textId="77777777" w:rsidR="00C4421A" w:rsidRPr="00BE6468" w:rsidRDefault="00C4421A" w:rsidP="00C4421A">
      <w:pPr>
        <w:tabs>
          <w:tab w:val="left" w:pos="1620"/>
        </w:tabs>
        <w:spacing w:after="0" w:line="240" w:lineRule="auto"/>
        <w:jc w:val="both"/>
        <w:rPr>
          <w:rFonts w:ascii="Times New Roman" w:hAnsi="Times New Roman"/>
          <w:sz w:val="24"/>
          <w:szCs w:val="24"/>
        </w:rPr>
      </w:pPr>
      <w:r w:rsidRPr="00A45A25">
        <w:rPr>
          <w:rFonts w:ascii="Times New Roman" w:hAnsi="Times New Roman"/>
          <w:sz w:val="24"/>
          <w:szCs w:val="24"/>
        </w:rPr>
        <w:t>5.3.1.</w:t>
      </w:r>
      <w:r w:rsidRPr="00A45A25">
        <w:rPr>
          <w:rFonts w:ascii="Times New Roman" w:hAnsi="Times New Roman"/>
          <w:sz w:val="24"/>
          <w:szCs w:val="24"/>
          <w:lang w:val="en-US"/>
        </w:rPr>
        <w:t> </w:t>
      </w:r>
      <w:r w:rsidRPr="00A45A25">
        <w:rPr>
          <w:rFonts w:ascii="Times New Roman" w:hAnsi="Times New Roman"/>
          <w:sz w:val="24"/>
          <w:szCs w:val="24"/>
        </w:rPr>
        <w:t xml:space="preserve">Требовать своевременного подписания Заказчиком акта сдачи-приемки Товаров на основании представленных Поставщиком отчетных документов или представления </w:t>
      </w:r>
      <w:r w:rsidRPr="00BE6468">
        <w:rPr>
          <w:rFonts w:ascii="Times New Roman" w:hAnsi="Times New Roman"/>
          <w:sz w:val="24"/>
          <w:szCs w:val="24"/>
        </w:rPr>
        <w:t>обоснованного отказа подписать акт.</w:t>
      </w:r>
    </w:p>
    <w:p w14:paraId="4AED795D" w14:textId="77777777" w:rsidR="00C4421A" w:rsidRPr="00BE6468" w:rsidRDefault="00C4421A" w:rsidP="00C4421A">
      <w:pPr>
        <w:tabs>
          <w:tab w:val="left" w:pos="1620"/>
        </w:tabs>
        <w:spacing w:after="0" w:line="240" w:lineRule="auto"/>
        <w:jc w:val="both"/>
        <w:rPr>
          <w:rFonts w:ascii="Times New Roman" w:hAnsi="Times New Roman"/>
          <w:sz w:val="24"/>
          <w:szCs w:val="24"/>
        </w:rPr>
      </w:pPr>
      <w:r w:rsidRPr="00BE6468">
        <w:rPr>
          <w:rFonts w:ascii="Times New Roman" w:hAnsi="Times New Roman"/>
          <w:sz w:val="24"/>
          <w:szCs w:val="24"/>
        </w:rPr>
        <w:t>5.3.2.</w:t>
      </w:r>
      <w:r w:rsidRPr="00BE6468">
        <w:rPr>
          <w:rFonts w:ascii="Times New Roman" w:hAnsi="Times New Roman"/>
          <w:sz w:val="24"/>
          <w:szCs w:val="24"/>
          <w:lang w:val="en-US"/>
        </w:rPr>
        <w:t> </w:t>
      </w:r>
      <w:r w:rsidRPr="00BE6468">
        <w:rPr>
          <w:rFonts w:ascii="Times New Roman" w:hAnsi="Times New Roman"/>
          <w:sz w:val="24"/>
          <w:szCs w:val="24"/>
        </w:rPr>
        <w:t>Требовать своевременной оплаты поставленных Товаров в соответствии с подписанным Сторонами актом сдачи-приемки Товаров.</w:t>
      </w:r>
    </w:p>
    <w:p w14:paraId="1355B45D" w14:textId="2BCF2660" w:rsidR="00C4421A" w:rsidRDefault="00C4421A" w:rsidP="00C4421A">
      <w:pPr>
        <w:tabs>
          <w:tab w:val="left" w:pos="1620"/>
        </w:tabs>
        <w:spacing w:after="0" w:line="240" w:lineRule="auto"/>
        <w:jc w:val="both"/>
        <w:rPr>
          <w:rFonts w:ascii="Times New Roman" w:hAnsi="Times New Roman"/>
          <w:sz w:val="24"/>
          <w:szCs w:val="24"/>
        </w:rPr>
      </w:pPr>
      <w:r w:rsidRPr="00BE6468">
        <w:rPr>
          <w:rFonts w:ascii="Times New Roman" w:hAnsi="Times New Roman"/>
          <w:sz w:val="24"/>
          <w:szCs w:val="24"/>
        </w:rPr>
        <w:lastRenderedPageBreak/>
        <w:t>5.3.3.</w:t>
      </w:r>
      <w:r w:rsidRPr="00BE6468">
        <w:rPr>
          <w:rFonts w:ascii="Times New Roman" w:hAnsi="Times New Roman"/>
          <w:b/>
          <w:sz w:val="24"/>
          <w:szCs w:val="24"/>
          <w:lang w:val="en-US"/>
        </w:rPr>
        <w:t> </w:t>
      </w:r>
      <w:r w:rsidRPr="00BE6468">
        <w:rPr>
          <w:rFonts w:ascii="Times New Roman" w:hAnsi="Times New Roman"/>
          <w:sz w:val="24"/>
          <w:szCs w:val="24"/>
        </w:rPr>
        <w:t>Принять решение об одностороннем отказе от исполнения Договора в соответствии с гражданским законодательством.</w:t>
      </w:r>
    </w:p>
    <w:p w14:paraId="2794AD7B" w14:textId="77777777" w:rsidR="00C4421A" w:rsidRPr="00BE6468" w:rsidRDefault="00C4421A" w:rsidP="00C4421A">
      <w:pPr>
        <w:spacing w:after="0" w:line="240" w:lineRule="auto"/>
        <w:jc w:val="both"/>
        <w:rPr>
          <w:rFonts w:ascii="Times New Roman" w:hAnsi="Times New Roman"/>
          <w:b/>
          <w:sz w:val="24"/>
          <w:szCs w:val="24"/>
        </w:rPr>
      </w:pPr>
      <w:r w:rsidRPr="00BE6468">
        <w:rPr>
          <w:rFonts w:ascii="Times New Roman" w:hAnsi="Times New Roman"/>
          <w:b/>
          <w:sz w:val="24"/>
          <w:szCs w:val="24"/>
        </w:rPr>
        <w:t>5.4. Заказчик вправе:</w:t>
      </w:r>
    </w:p>
    <w:p w14:paraId="0DD008F3" w14:textId="77777777" w:rsidR="00C4421A" w:rsidRPr="00A45A25" w:rsidRDefault="00C4421A" w:rsidP="00C4421A">
      <w:pPr>
        <w:tabs>
          <w:tab w:val="left" w:pos="0"/>
          <w:tab w:val="left" w:pos="1260"/>
          <w:tab w:val="left" w:pos="1440"/>
          <w:tab w:val="left" w:pos="1800"/>
        </w:tabs>
        <w:spacing w:after="0" w:line="240" w:lineRule="auto"/>
        <w:jc w:val="both"/>
        <w:rPr>
          <w:rFonts w:ascii="Times New Roman" w:eastAsia="Arial Unicode MS" w:hAnsi="Times New Roman"/>
          <w:sz w:val="24"/>
          <w:szCs w:val="24"/>
        </w:rPr>
      </w:pPr>
      <w:r w:rsidRPr="00BE6468">
        <w:rPr>
          <w:rFonts w:ascii="Times New Roman" w:hAnsi="Times New Roman"/>
          <w:sz w:val="24"/>
          <w:szCs w:val="24"/>
        </w:rPr>
        <w:t>5.4.1.</w:t>
      </w:r>
      <w:r w:rsidRPr="00BE6468">
        <w:rPr>
          <w:rFonts w:ascii="Times New Roman" w:hAnsi="Times New Roman"/>
          <w:sz w:val="24"/>
          <w:szCs w:val="24"/>
          <w:lang w:val="en-US"/>
        </w:rPr>
        <w:t> </w:t>
      </w:r>
      <w:r w:rsidRPr="00BE6468">
        <w:rPr>
          <w:rFonts w:ascii="Times New Roman" w:hAnsi="Times New Roman"/>
          <w:sz w:val="24"/>
          <w:szCs w:val="24"/>
        </w:rPr>
        <w:t>Требовать от Поставщика поставки</w:t>
      </w:r>
      <w:r w:rsidRPr="00A45A25">
        <w:rPr>
          <w:rFonts w:ascii="Times New Roman" w:hAnsi="Times New Roman"/>
          <w:sz w:val="24"/>
          <w:szCs w:val="24"/>
        </w:rPr>
        <w:t xml:space="preserve"> Товаров соответствующего по качеству, количеству, ассортименту</w:t>
      </w:r>
      <w:r>
        <w:rPr>
          <w:rFonts w:ascii="Times New Roman" w:hAnsi="Times New Roman"/>
          <w:sz w:val="24"/>
          <w:szCs w:val="24"/>
        </w:rPr>
        <w:t xml:space="preserve">, </w:t>
      </w:r>
      <w:r w:rsidRPr="00815AC1">
        <w:rPr>
          <w:rFonts w:ascii="Times New Roman" w:hAnsi="Times New Roman"/>
          <w:sz w:val="24"/>
          <w:szCs w:val="24"/>
        </w:rPr>
        <w:t xml:space="preserve">комплектности </w:t>
      </w:r>
      <w:r w:rsidRPr="00A45A25">
        <w:rPr>
          <w:rFonts w:ascii="Times New Roman" w:hAnsi="Times New Roman"/>
          <w:sz w:val="24"/>
          <w:szCs w:val="24"/>
        </w:rPr>
        <w:t>и иным требованиям, предусмотренным настоящим Договором и законодательством РФ, в сроки, предусмотренные настоящим Договором.</w:t>
      </w:r>
    </w:p>
    <w:p w14:paraId="00F40DC6" w14:textId="77777777" w:rsidR="00C4421A" w:rsidRPr="00A45A25" w:rsidRDefault="00C4421A" w:rsidP="00C4421A">
      <w:pPr>
        <w:tabs>
          <w:tab w:val="left" w:pos="1260"/>
        </w:tabs>
        <w:spacing w:after="0" w:line="240" w:lineRule="auto"/>
        <w:jc w:val="both"/>
        <w:rPr>
          <w:rFonts w:ascii="Times New Roman" w:eastAsia="Arial Unicode MS" w:hAnsi="Times New Roman"/>
          <w:sz w:val="24"/>
          <w:szCs w:val="24"/>
        </w:rPr>
      </w:pPr>
      <w:r w:rsidRPr="00A45A25">
        <w:rPr>
          <w:rFonts w:ascii="Times New Roman" w:eastAsia="Arial Unicode MS" w:hAnsi="Times New Roman"/>
          <w:sz w:val="24"/>
          <w:szCs w:val="24"/>
        </w:rPr>
        <w:t>5.4.2.</w:t>
      </w:r>
      <w:r w:rsidRPr="00A45A25">
        <w:rPr>
          <w:rFonts w:ascii="Times New Roman" w:eastAsia="Arial Unicode MS" w:hAnsi="Times New Roman"/>
          <w:sz w:val="24"/>
          <w:szCs w:val="24"/>
          <w:lang w:val="en-US"/>
        </w:rPr>
        <w:t> </w:t>
      </w:r>
      <w:r w:rsidRPr="00A45A25">
        <w:rPr>
          <w:rFonts w:ascii="Times New Roman" w:eastAsia="Arial Unicode MS" w:hAnsi="Times New Roman"/>
          <w:sz w:val="24"/>
          <w:szCs w:val="24"/>
        </w:rPr>
        <w:t xml:space="preserve">В случае поставки Товаров с нарушением условий настоящего Договора Заказчик вправе отказаться от оплаты поставленного Товара и потребовать заменить несоответствующий характеристикам товар на товар с характеристиками, указанными в спецификации. </w:t>
      </w:r>
    </w:p>
    <w:p w14:paraId="2DC120F3" w14:textId="77777777" w:rsidR="00C4421A" w:rsidRDefault="00C4421A" w:rsidP="00C4421A">
      <w:pPr>
        <w:tabs>
          <w:tab w:val="left" w:pos="1260"/>
        </w:tabs>
        <w:spacing w:after="0" w:line="240" w:lineRule="auto"/>
        <w:jc w:val="both"/>
        <w:rPr>
          <w:rFonts w:ascii="Times New Roman" w:eastAsia="Arial Unicode MS" w:hAnsi="Times New Roman"/>
          <w:sz w:val="24"/>
          <w:szCs w:val="24"/>
        </w:rPr>
      </w:pPr>
      <w:r w:rsidRPr="00A45A25">
        <w:rPr>
          <w:rFonts w:ascii="Times New Roman" w:eastAsia="Arial Unicode MS" w:hAnsi="Times New Roman"/>
          <w:sz w:val="24"/>
          <w:szCs w:val="24"/>
        </w:rPr>
        <w:t>5.4.3.</w:t>
      </w:r>
      <w:r w:rsidRPr="00A45A25">
        <w:rPr>
          <w:rFonts w:ascii="Times New Roman" w:eastAsia="Arial Unicode MS" w:hAnsi="Times New Roman"/>
          <w:sz w:val="24"/>
          <w:szCs w:val="24"/>
          <w:lang w:val="en-US"/>
        </w:rPr>
        <w:t> </w:t>
      </w:r>
      <w:r w:rsidRPr="00A45A25">
        <w:rPr>
          <w:rFonts w:ascii="Times New Roman" w:eastAsia="Arial Unicode MS" w:hAnsi="Times New Roman"/>
          <w:sz w:val="24"/>
          <w:szCs w:val="24"/>
        </w:rPr>
        <w:t>Требовать от Поставщика отчетных документов, материалов и иной документации, подтверждающих поставку (отгрузку) Товаров.</w:t>
      </w:r>
    </w:p>
    <w:p w14:paraId="6519D0B6" w14:textId="77777777" w:rsidR="00C4421A" w:rsidRPr="000A241E" w:rsidRDefault="00C4421A" w:rsidP="00C4421A">
      <w:pPr>
        <w:tabs>
          <w:tab w:val="left" w:pos="1260"/>
        </w:tabs>
        <w:spacing w:after="0" w:line="240" w:lineRule="auto"/>
        <w:jc w:val="both"/>
        <w:rPr>
          <w:rFonts w:ascii="Times New Roman" w:eastAsia="Arial Unicode MS" w:hAnsi="Times New Roman"/>
          <w:sz w:val="24"/>
          <w:szCs w:val="24"/>
        </w:rPr>
      </w:pPr>
      <w:r w:rsidRPr="000A241E">
        <w:rPr>
          <w:rFonts w:ascii="Times New Roman" w:eastAsia="Arial Unicode MS" w:hAnsi="Times New Roman"/>
          <w:sz w:val="24"/>
          <w:szCs w:val="24"/>
        </w:rPr>
        <w:t>5.4.4. Заказчик может отказаться от приёмки товара, отгруженного в пункте Заказчика, в случае нарушения целостности упаковки.</w:t>
      </w:r>
    </w:p>
    <w:p w14:paraId="2A68B192" w14:textId="173969D8" w:rsidR="00C4421A" w:rsidRDefault="00DA5ED1" w:rsidP="00C4421A">
      <w:pPr>
        <w:tabs>
          <w:tab w:val="left" w:pos="1260"/>
        </w:tabs>
        <w:spacing w:after="0" w:line="240" w:lineRule="auto"/>
        <w:jc w:val="both"/>
        <w:rPr>
          <w:rFonts w:ascii="Times New Roman" w:hAnsi="Times New Roman"/>
          <w:sz w:val="24"/>
          <w:szCs w:val="24"/>
        </w:rPr>
      </w:pPr>
      <w:r>
        <w:rPr>
          <w:rFonts w:ascii="Times New Roman" w:eastAsia="Arial Unicode MS" w:hAnsi="Times New Roman"/>
          <w:sz w:val="24"/>
          <w:szCs w:val="24"/>
        </w:rPr>
        <w:t>5.4.5</w:t>
      </w:r>
      <w:r w:rsidR="00C4421A" w:rsidRPr="00A45A25">
        <w:rPr>
          <w:rFonts w:ascii="Times New Roman" w:eastAsia="Arial Unicode MS" w:hAnsi="Times New Roman"/>
          <w:sz w:val="24"/>
          <w:szCs w:val="24"/>
        </w:rPr>
        <w:t>.</w:t>
      </w:r>
      <w:r w:rsidR="00C4421A" w:rsidRPr="00A45A25">
        <w:rPr>
          <w:rFonts w:ascii="Times New Roman" w:eastAsia="Arial Unicode MS" w:hAnsi="Times New Roman"/>
          <w:b/>
          <w:sz w:val="24"/>
          <w:szCs w:val="24"/>
          <w:lang w:val="en-US"/>
        </w:rPr>
        <w:t> </w:t>
      </w:r>
      <w:r w:rsidR="00C4421A" w:rsidRPr="00A45A25">
        <w:rPr>
          <w:rFonts w:ascii="Times New Roman" w:eastAsia="Arial Unicode MS" w:hAnsi="Times New Roman"/>
          <w:sz w:val="24"/>
          <w:szCs w:val="24"/>
        </w:rPr>
        <w:t>П</w:t>
      </w:r>
      <w:r w:rsidR="00C4421A" w:rsidRPr="00A45A25">
        <w:rPr>
          <w:rFonts w:ascii="Times New Roman" w:hAnsi="Times New Roman"/>
          <w:sz w:val="24"/>
          <w:szCs w:val="24"/>
        </w:rPr>
        <w:t>ринять решение об одностороннем отказе от исполнения Договора в соответствии с гражданским законодательством.</w:t>
      </w:r>
    </w:p>
    <w:p w14:paraId="36BEA181" w14:textId="57A9ED93" w:rsidR="00DA5ED1" w:rsidRPr="00BE6468" w:rsidRDefault="00DA5ED1" w:rsidP="00DA5ED1">
      <w:pPr>
        <w:tabs>
          <w:tab w:val="left" w:pos="1620"/>
        </w:tabs>
        <w:spacing w:after="0" w:line="240" w:lineRule="auto"/>
        <w:jc w:val="both"/>
        <w:rPr>
          <w:rFonts w:ascii="Times New Roman" w:hAnsi="Times New Roman"/>
          <w:b/>
          <w:sz w:val="24"/>
          <w:szCs w:val="24"/>
        </w:rPr>
      </w:pPr>
      <w:r w:rsidRPr="00DA5ED1">
        <w:rPr>
          <w:rFonts w:ascii="Times New Roman" w:hAnsi="Times New Roman"/>
          <w:color w:val="000000"/>
          <w:sz w:val="24"/>
          <w:szCs w:val="24"/>
        </w:rPr>
        <w:t xml:space="preserve">5.4.6. </w:t>
      </w:r>
      <w:r w:rsidRPr="00BB3E8D">
        <w:rPr>
          <w:rFonts w:ascii="Times New Roman" w:hAnsi="Times New Roman"/>
          <w:color w:val="000000"/>
          <w:sz w:val="24"/>
          <w:szCs w:val="24"/>
        </w:rPr>
        <w:t xml:space="preserve">При систематическом (три и более раз) неисполнении </w:t>
      </w:r>
      <w:r w:rsidRPr="00BB3E8D">
        <w:rPr>
          <w:rFonts w:ascii="Times New Roman" w:hAnsi="Times New Roman"/>
          <w:sz w:val="24"/>
          <w:szCs w:val="24"/>
          <w:shd w:val="clear" w:color="auto" w:fill="FFFFFF"/>
        </w:rPr>
        <w:t>Поставщиком</w:t>
      </w:r>
      <w:r w:rsidRPr="00BB3E8D">
        <w:rPr>
          <w:rFonts w:ascii="Times New Roman" w:hAnsi="Times New Roman"/>
          <w:color w:val="000000"/>
          <w:sz w:val="24"/>
          <w:szCs w:val="24"/>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sidRPr="00BB3E8D">
        <w:rPr>
          <w:rFonts w:ascii="Times New Roman" w:hAnsi="Times New Roman"/>
          <w:sz w:val="24"/>
          <w:szCs w:val="24"/>
          <w:shd w:val="clear" w:color="auto" w:fill="FFFFFF"/>
        </w:rPr>
        <w:t xml:space="preserve">поставщика </w:t>
      </w:r>
      <w:r w:rsidRPr="00BB3E8D">
        <w:rPr>
          <w:rFonts w:ascii="Times New Roman" w:hAnsi="Times New Roman"/>
          <w:color w:val="000000"/>
          <w:sz w:val="24"/>
          <w:szCs w:val="24"/>
        </w:rPr>
        <w:t>причиненных убытков.</w:t>
      </w:r>
    </w:p>
    <w:p w14:paraId="58B9BAB9" w14:textId="77777777" w:rsidR="00F56BD4" w:rsidRDefault="00F56BD4" w:rsidP="00707589">
      <w:pPr>
        <w:tabs>
          <w:tab w:val="left" w:pos="1260"/>
        </w:tabs>
        <w:spacing w:after="0" w:line="240" w:lineRule="auto"/>
        <w:jc w:val="both"/>
        <w:rPr>
          <w:rFonts w:ascii="Times New Roman" w:hAnsi="Times New Roman"/>
          <w:sz w:val="24"/>
          <w:szCs w:val="24"/>
        </w:rPr>
      </w:pPr>
    </w:p>
    <w:p w14:paraId="3A8B8290" w14:textId="75479BF6" w:rsidR="00F56BD4" w:rsidRPr="000A241E" w:rsidRDefault="000A241E" w:rsidP="00F56BD4">
      <w:pPr>
        <w:pStyle w:val="af5"/>
        <w:tabs>
          <w:tab w:val="left" w:pos="426"/>
          <w:tab w:val="right" w:pos="9923"/>
        </w:tabs>
        <w:ind w:left="0" w:firstLine="0"/>
        <w:jc w:val="center"/>
        <w:rPr>
          <w:b/>
          <w:sz w:val="24"/>
          <w:szCs w:val="24"/>
          <w:lang w:val="ru-RU"/>
        </w:rPr>
      </w:pPr>
      <w:r w:rsidRPr="000A241E">
        <w:rPr>
          <w:b/>
          <w:sz w:val="24"/>
          <w:szCs w:val="24"/>
          <w:lang w:val="ru-RU"/>
        </w:rPr>
        <w:t>6</w:t>
      </w:r>
      <w:r w:rsidR="00F56BD4" w:rsidRPr="000A241E">
        <w:rPr>
          <w:b/>
          <w:sz w:val="24"/>
          <w:szCs w:val="24"/>
          <w:lang w:val="ru-RU"/>
        </w:rPr>
        <w:t>. ПЕРЕХОД РИСКОВ И ПРАВА СОБСТВЕННОСТИ НА ТОВАР.</w:t>
      </w:r>
    </w:p>
    <w:p w14:paraId="151C9BDE" w14:textId="05F58FF4" w:rsidR="00F56BD4" w:rsidRPr="000A241E" w:rsidRDefault="000A241E" w:rsidP="00F56BD4">
      <w:pPr>
        <w:pStyle w:val="af5"/>
        <w:tabs>
          <w:tab w:val="left" w:pos="426"/>
          <w:tab w:val="right" w:pos="9923"/>
        </w:tabs>
        <w:ind w:left="0" w:firstLine="0"/>
        <w:jc w:val="both"/>
        <w:rPr>
          <w:sz w:val="24"/>
          <w:szCs w:val="24"/>
          <w:lang w:val="ru-RU"/>
        </w:rPr>
      </w:pPr>
      <w:r w:rsidRPr="000A241E">
        <w:rPr>
          <w:sz w:val="24"/>
          <w:szCs w:val="24"/>
          <w:lang w:val="ru-RU"/>
        </w:rPr>
        <w:t>6</w:t>
      </w:r>
      <w:r w:rsidR="00F56BD4" w:rsidRPr="000A241E">
        <w:rPr>
          <w:sz w:val="24"/>
          <w:szCs w:val="24"/>
          <w:lang w:val="ru-RU"/>
        </w:rPr>
        <w:t>.1. Поставщик несёт все риски, гибели или повреждение товара до момента его вручения на складе Заказчику или отгрузки в пункте Заказчика.</w:t>
      </w:r>
    </w:p>
    <w:p w14:paraId="0594470E" w14:textId="3F93A47B" w:rsidR="00F56BD4" w:rsidRPr="000A241E" w:rsidRDefault="000A241E" w:rsidP="00F56BD4">
      <w:pPr>
        <w:pStyle w:val="af5"/>
        <w:tabs>
          <w:tab w:val="left" w:pos="426"/>
          <w:tab w:val="right" w:pos="9923"/>
        </w:tabs>
        <w:ind w:left="0" w:firstLine="0"/>
        <w:jc w:val="both"/>
        <w:rPr>
          <w:sz w:val="24"/>
          <w:szCs w:val="24"/>
          <w:lang w:val="ru-RU"/>
        </w:rPr>
      </w:pPr>
      <w:r w:rsidRPr="000A241E">
        <w:rPr>
          <w:sz w:val="24"/>
          <w:szCs w:val="24"/>
          <w:lang w:val="ru-RU"/>
        </w:rPr>
        <w:t>6</w:t>
      </w:r>
      <w:r w:rsidR="00F56BD4" w:rsidRPr="000A241E">
        <w:rPr>
          <w:sz w:val="24"/>
          <w:szCs w:val="24"/>
          <w:lang w:val="ru-RU"/>
        </w:rPr>
        <w:t xml:space="preserve">.2. С момента получения товара риски гибели или повреждения Товара несёт Заказчик. </w:t>
      </w:r>
    </w:p>
    <w:p w14:paraId="2476886E" w14:textId="33644FEE" w:rsidR="00F56BD4" w:rsidRPr="000A241E" w:rsidRDefault="000A241E" w:rsidP="00F56BD4">
      <w:pPr>
        <w:pStyle w:val="af5"/>
        <w:tabs>
          <w:tab w:val="left" w:pos="426"/>
          <w:tab w:val="right" w:pos="9923"/>
        </w:tabs>
        <w:ind w:left="0" w:firstLine="0"/>
        <w:jc w:val="both"/>
        <w:rPr>
          <w:sz w:val="24"/>
          <w:szCs w:val="24"/>
          <w:lang w:val="ru-RU"/>
        </w:rPr>
      </w:pPr>
      <w:r w:rsidRPr="000A241E">
        <w:rPr>
          <w:sz w:val="24"/>
          <w:szCs w:val="24"/>
          <w:lang w:val="ru-RU"/>
        </w:rPr>
        <w:t>6</w:t>
      </w:r>
      <w:r w:rsidR="00F56BD4" w:rsidRPr="000A241E">
        <w:rPr>
          <w:sz w:val="24"/>
          <w:szCs w:val="24"/>
          <w:lang w:val="ru-RU"/>
        </w:rPr>
        <w:t>.3. Право собственности на Товар у Заказчика возникает с момента подписания документов о приёмки товара.</w:t>
      </w:r>
    </w:p>
    <w:p w14:paraId="31A446B7" w14:textId="0F3DF6EE" w:rsidR="00F56BD4" w:rsidRPr="00A45A25" w:rsidRDefault="000A241E" w:rsidP="00F56BD4">
      <w:pPr>
        <w:pStyle w:val="a8"/>
        <w:ind w:left="0"/>
        <w:jc w:val="center"/>
        <w:rPr>
          <w:b/>
          <w:szCs w:val="24"/>
        </w:rPr>
      </w:pPr>
      <w:r w:rsidRPr="000A241E">
        <w:rPr>
          <w:b/>
          <w:szCs w:val="24"/>
        </w:rPr>
        <w:t>7</w:t>
      </w:r>
      <w:r w:rsidR="00F56BD4" w:rsidRPr="000A241E">
        <w:rPr>
          <w:b/>
          <w:szCs w:val="24"/>
        </w:rPr>
        <w:t>.</w:t>
      </w:r>
      <w:r w:rsidR="00F56BD4" w:rsidRPr="00A45A25">
        <w:rPr>
          <w:b/>
          <w:szCs w:val="24"/>
        </w:rPr>
        <w:t>ОТВЕТСТВЕННОСТЬ СТОРОН</w:t>
      </w:r>
    </w:p>
    <w:p w14:paraId="0639A0D8" w14:textId="368B7891" w:rsidR="00F56BD4" w:rsidRPr="008D6A8B"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7</w:t>
      </w:r>
      <w:r w:rsidR="00F56BD4" w:rsidRPr="00A45A25">
        <w:rPr>
          <w:rFonts w:ascii="Times New Roman" w:hAnsi="Times New Roman"/>
          <w:sz w:val="24"/>
          <w:szCs w:val="24"/>
        </w:rPr>
        <w:t xml:space="preserve">.1.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w:t>
      </w:r>
      <w:r w:rsidR="00F56BD4" w:rsidRPr="008D6A8B">
        <w:rPr>
          <w:rFonts w:ascii="Times New Roman" w:hAnsi="Times New Roman"/>
          <w:color w:val="000000"/>
          <w:sz w:val="24"/>
          <w:szCs w:val="24"/>
        </w:rPr>
        <w:t>Российской Федерации.</w:t>
      </w:r>
    </w:p>
    <w:p w14:paraId="6BDC2115" w14:textId="413A1DE0" w:rsidR="00F56BD4" w:rsidRPr="00E014A5"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D6A8B">
        <w:rPr>
          <w:rFonts w:ascii="Times New Roman" w:hAnsi="Times New Roman"/>
          <w:color w:val="000000"/>
          <w:sz w:val="24"/>
          <w:szCs w:val="24"/>
        </w:rPr>
        <w:t xml:space="preserve">.2. Размер штрафа устанавливается договором </w:t>
      </w:r>
      <w:r w:rsidR="00F56BD4" w:rsidRPr="008D6A8B">
        <w:rPr>
          <w:rFonts w:ascii="Times New Roman" w:hAnsi="Times New Roman"/>
          <w:sz w:val="24"/>
          <w:szCs w:val="24"/>
        </w:rPr>
        <w:t xml:space="preserve">в </w:t>
      </w:r>
      <w:hyperlink r:id="rId9" w:history="1">
        <w:r w:rsidR="00F56BD4" w:rsidRPr="00E1367C">
          <w:rPr>
            <w:rStyle w:val="af0"/>
            <w:rFonts w:ascii="Times New Roman" w:hAnsi="Times New Roman"/>
            <w:color w:val="auto"/>
            <w:sz w:val="24"/>
            <w:szCs w:val="24"/>
            <w:u w:val="none"/>
          </w:rPr>
          <w:t>порядке</w:t>
        </w:r>
      </w:hyperlink>
      <w:r w:rsidR="00F56BD4" w:rsidRPr="008D6A8B">
        <w:rPr>
          <w:rFonts w:ascii="Times New Roman" w:hAnsi="Times New Roman"/>
          <w:sz w:val="24"/>
          <w:szCs w:val="24"/>
        </w:rPr>
        <w:t>, установленном Правительством Российской Федерации ,</w:t>
      </w:r>
      <w:r w:rsidR="00F56BD4" w:rsidRPr="008D6A8B">
        <w:rPr>
          <w:rFonts w:ascii="Times New Roman" w:hAnsi="Times New Roman"/>
          <w:color w:val="000000"/>
          <w:sz w:val="24"/>
          <w:szCs w:val="24"/>
        </w:rPr>
        <w:t>в том числе рассчитывается как процент цены договора, или в случае, ес</w:t>
      </w:r>
      <w:r w:rsidR="00F56BD4" w:rsidRPr="00E014A5">
        <w:rPr>
          <w:rFonts w:ascii="Times New Roman" w:hAnsi="Times New Roman"/>
          <w:color w:val="000000"/>
          <w:sz w:val="24"/>
          <w:szCs w:val="24"/>
        </w:rPr>
        <w:t>ли договором предусмотрены этапы исполнения договора, как процент этапа исполнения договора (далее - цена договора (этапа), за исключением случаев, если законодательством Российской Федерации установлен иной порядок начисления штрафов.</w:t>
      </w:r>
    </w:p>
    <w:p w14:paraId="76EE1FAE" w14:textId="031A81A8" w:rsidR="00F56BD4" w:rsidRPr="00E014A5"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E014A5">
        <w:rPr>
          <w:rFonts w:ascii="Times New Roman" w:hAnsi="Times New Roman"/>
          <w:color w:val="000000"/>
          <w:sz w:val="24"/>
          <w:szCs w:val="24"/>
        </w:rPr>
        <w:t xml:space="preserve">.3.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w:t>
      </w:r>
    </w:p>
    <w:p w14:paraId="28425C8F" w14:textId="77777777" w:rsidR="00F56BD4" w:rsidRPr="00E014A5" w:rsidRDefault="00F56BD4"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sidRPr="00E014A5">
        <w:rPr>
          <w:rFonts w:ascii="Times New Roman" w:hAnsi="Times New Roman"/>
          <w:color w:val="000000"/>
          <w:sz w:val="24"/>
          <w:szCs w:val="24"/>
        </w:rPr>
        <w:t>а) 10 процентов цены договора (этапа) в случае, если цена договора (этапа) не превышает 3 млн. рублей;</w:t>
      </w:r>
    </w:p>
    <w:p w14:paraId="14E5A7A7" w14:textId="77777777" w:rsidR="00F56BD4" w:rsidRPr="00E014A5" w:rsidRDefault="00F56BD4" w:rsidP="00F56BD4">
      <w:pPr>
        <w:pStyle w:val="ConsPlusNormal0"/>
        <w:jc w:val="both"/>
        <w:rPr>
          <w:rFonts w:cs="Times New Roman"/>
          <w:sz w:val="24"/>
          <w:szCs w:val="24"/>
        </w:rPr>
      </w:pPr>
      <w:r w:rsidRPr="00E014A5">
        <w:rPr>
          <w:rFonts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95D7301" w14:textId="77777777" w:rsidR="00F56BD4" w:rsidRPr="00E014A5" w:rsidRDefault="00F56BD4" w:rsidP="00F56BD4">
      <w:pPr>
        <w:pStyle w:val="ConsPlusNormal0"/>
        <w:jc w:val="both"/>
        <w:rPr>
          <w:rFonts w:cs="Times New Roman"/>
          <w:sz w:val="24"/>
          <w:szCs w:val="24"/>
        </w:rPr>
      </w:pPr>
      <w:r w:rsidRPr="00E014A5">
        <w:rPr>
          <w:rFonts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2111D631" w14:textId="732B101C" w:rsidR="00F56BD4" w:rsidRPr="00E014A5"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E014A5">
        <w:rPr>
          <w:rFonts w:ascii="Times New Roman" w:hAnsi="Times New Roman"/>
          <w:color w:val="000000"/>
          <w:sz w:val="24"/>
          <w:szCs w:val="24"/>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452CDB3" w14:textId="77777777" w:rsidR="00F56BD4" w:rsidRPr="00E014A5" w:rsidRDefault="00F56BD4"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sidRPr="00E014A5">
        <w:rPr>
          <w:rFonts w:ascii="Times New Roman" w:hAnsi="Times New Roman"/>
          <w:color w:val="000000"/>
          <w:sz w:val="24"/>
          <w:szCs w:val="24"/>
        </w:rPr>
        <w:t>а) 1000 рублей, если цена договора не превышает 3 млн. рублей (включительно);</w:t>
      </w:r>
    </w:p>
    <w:p w14:paraId="37AA12D6" w14:textId="77777777" w:rsidR="00F56BD4" w:rsidRPr="00E014A5" w:rsidRDefault="00F56BD4" w:rsidP="00F56BD4">
      <w:pPr>
        <w:pStyle w:val="ConsPlusNormal0"/>
        <w:jc w:val="both"/>
        <w:rPr>
          <w:rFonts w:cs="Times New Roman"/>
          <w:sz w:val="24"/>
          <w:szCs w:val="24"/>
        </w:rPr>
      </w:pPr>
      <w:r w:rsidRPr="00E014A5">
        <w:rPr>
          <w:rFonts w:cs="Times New Roman"/>
          <w:sz w:val="24"/>
          <w:szCs w:val="24"/>
        </w:rPr>
        <w:t>б) 5000 рублей, если цена контракта от 3 млн. рублей до 50 млн. рублей (включительно);</w:t>
      </w:r>
    </w:p>
    <w:p w14:paraId="12A1682C" w14:textId="77777777" w:rsidR="00F56BD4" w:rsidRPr="00E014A5" w:rsidRDefault="00F56BD4" w:rsidP="00F56BD4">
      <w:pPr>
        <w:pStyle w:val="ConsPlusNormal0"/>
        <w:jc w:val="both"/>
        <w:rPr>
          <w:rFonts w:cs="Times New Roman"/>
          <w:sz w:val="24"/>
          <w:szCs w:val="24"/>
        </w:rPr>
      </w:pPr>
      <w:r w:rsidRPr="00E014A5">
        <w:rPr>
          <w:rFonts w:cs="Times New Roman"/>
          <w:sz w:val="24"/>
          <w:szCs w:val="24"/>
        </w:rPr>
        <w:t>в)10000 рублей, если цена контракта составляет от 50 млн. рублей до 100 млн. рублей (включительно).</w:t>
      </w:r>
    </w:p>
    <w:p w14:paraId="55261DF3" w14:textId="7A3CE922" w:rsidR="00F56BD4" w:rsidRPr="008D6A8B"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E014A5">
        <w:rPr>
          <w:rFonts w:ascii="Times New Roman" w:hAnsi="Times New Roman"/>
          <w:color w:val="000000"/>
          <w:sz w:val="24"/>
          <w:szCs w:val="24"/>
        </w:rPr>
        <w:t>.5.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w:t>
      </w:r>
      <w:r w:rsidR="00F56BD4" w:rsidRPr="008D6A8B">
        <w:rPr>
          <w:rFonts w:ascii="Times New Roman" w:hAnsi="Times New Roman"/>
          <w:color w:val="000000"/>
          <w:sz w:val="24"/>
          <w:szCs w:val="24"/>
        </w:rPr>
        <w:t xml:space="preserve"> договора срока исполнения обязательства, и устанавливается договором в размере одной трехсотой действующей на дату уплаты пени ключевой ставки </w:t>
      </w:r>
      <w:r w:rsidR="00F56BD4" w:rsidRPr="008D6A8B">
        <w:rPr>
          <w:rFonts w:ascii="Times New Roman" w:hAnsi="Times New Roman"/>
          <w:color w:val="000000"/>
          <w:sz w:val="24"/>
          <w:szCs w:val="24"/>
        </w:rPr>
        <w:lastRenderedPageBreak/>
        <w:t>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257D56F" w14:textId="24DF7C75" w:rsidR="00F56BD4" w:rsidRPr="00815AC1"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D6A8B">
        <w:rPr>
          <w:rFonts w:ascii="Times New Roman" w:hAnsi="Times New Roman"/>
          <w:color w:val="000000"/>
          <w:sz w:val="24"/>
          <w:szCs w:val="24"/>
        </w:rPr>
        <w:t xml:space="preserve">.6. В случае просрочки исполнения Заказчиком обязательств, предусмотренных договором,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w:t>
      </w:r>
      <w:r w:rsidR="00F56BD4" w:rsidRPr="00815AC1">
        <w:rPr>
          <w:rFonts w:ascii="Times New Roman" w:hAnsi="Times New Roman"/>
          <w:color w:val="000000"/>
          <w:sz w:val="24"/>
          <w:szCs w:val="24"/>
        </w:rPr>
        <w:t>срок суммы.</w:t>
      </w:r>
    </w:p>
    <w:p w14:paraId="6EA3DB36" w14:textId="7290B51E" w:rsidR="00F56BD4" w:rsidRPr="008D6A8B"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15AC1">
        <w:rPr>
          <w:rFonts w:ascii="Times New Roman" w:hAnsi="Times New Roman"/>
          <w:color w:val="000000"/>
          <w:sz w:val="24"/>
          <w:szCs w:val="24"/>
        </w:rPr>
        <w:t>.7.</w:t>
      </w:r>
      <w:r w:rsidR="00F56BD4" w:rsidRPr="008D6A8B">
        <w:rPr>
          <w:rFonts w:ascii="Times New Roman" w:hAnsi="Times New Roman"/>
          <w:color w:val="000000"/>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F1DA94B" w14:textId="6D5EFD97" w:rsidR="00F56BD4" w:rsidRPr="008D6A8B"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D6A8B">
        <w:rPr>
          <w:rFonts w:ascii="Times New Roman" w:hAnsi="Times New Roman"/>
          <w:color w:val="000000"/>
          <w:sz w:val="24"/>
          <w:szCs w:val="24"/>
        </w:rPr>
        <w:t>.8.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FF473B1" w14:textId="45086764" w:rsidR="00F56BD4" w:rsidRPr="008D6A8B"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D6A8B">
        <w:rPr>
          <w:rFonts w:ascii="Times New Roman" w:hAnsi="Times New Roman"/>
          <w:color w:val="000000"/>
          <w:sz w:val="24"/>
          <w:szCs w:val="24"/>
        </w:rPr>
        <w:t>.9. В случае неисполнения или ненадлежащего исполнения поставщиком (подрядчиком, исполнителем) обязательства (в том числе просрочки исполнения обязательства поставщиком (подрядчиком, исполнителем), предусмотренного настоящим договором, заказчик вправе произвести оплату по договору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течении 3 (трёх) рабочих дней с даты получения.</w:t>
      </w:r>
    </w:p>
    <w:p w14:paraId="70073825" w14:textId="19DFCF14" w:rsidR="00F56BD4" w:rsidRPr="008D6A8B"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D6A8B">
        <w:rPr>
          <w:rFonts w:ascii="Times New Roman" w:hAnsi="Times New Roman"/>
          <w:color w:val="000000"/>
          <w:sz w:val="24"/>
          <w:szCs w:val="24"/>
        </w:rPr>
        <w:t>.10. В случае если Заказчик понес убытки вследствие ненадлежащего исполнения Поставщиком своих обязательств по настоящему договору, Поставщик обязан возместить такие убытки Заказчику независимо от уплаты неустойки.</w:t>
      </w:r>
    </w:p>
    <w:p w14:paraId="6001E464" w14:textId="5F3452A9" w:rsidR="00F56BD4" w:rsidRPr="008D6A8B"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D6A8B">
        <w:rPr>
          <w:rFonts w:ascii="Times New Roman" w:hAnsi="Times New Roman"/>
          <w:color w:val="000000"/>
          <w:sz w:val="24"/>
          <w:szCs w:val="24"/>
        </w:rPr>
        <w:t>.11.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43A3C165" w14:textId="547706CD" w:rsidR="00F56BD4" w:rsidRDefault="000A241E" w:rsidP="00F56BD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56BD4" w:rsidRPr="008D6A8B">
        <w:rPr>
          <w:rFonts w:ascii="Times New Roman" w:hAnsi="Times New Roman"/>
          <w:color w:val="000000"/>
          <w:sz w:val="24"/>
          <w:szCs w:val="24"/>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95F476" w14:textId="519D268D" w:rsidR="00D44A76" w:rsidRPr="00A45A25" w:rsidRDefault="00D44A76" w:rsidP="00707589">
      <w:pPr>
        <w:tabs>
          <w:tab w:val="left" w:pos="1260"/>
        </w:tabs>
        <w:spacing w:after="0" w:line="240" w:lineRule="auto"/>
        <w:jc w:val="both"/>
        <w:rPr>
          <w:rFonts w:ascii="Times New Roman" w:hAnsi="Times New Roman"/>
          <w:sz w:val="24"/>
          <w:szCs w:val="24"/>
        </w:rPr>
      </w:pPr>
    </w:p>
    <w:p w14:paraId="29D01268" w14:textId="797E0BB4" w:rsidR="00920A98" w:rsidRPr="00A45A25" w:rsidRDefault="000A241E" w:rsidP="00E66686">
      <w:pPr>
        <w:pStyle w:val="a6"/>
        <w:spacing w:after="0"/>
        <w:ind w:left="360"/>
        <w:jc w:val="center"/>
        <w:outlineLvl w:val="0"/>
        <w:rPr>
          <w:b/>
          <w:bCs/>
          <w:iCs/>
        </w:rPr>
      </w:pPr>
      <w:r>
        <w:rPr>
          <w:b/>
          <w:bCs/>
          <w:iCs/>
        </w:rPr>
        <w:t>8</w:t>
      </w:r>
      <w:r w:rsidR="00E66686" w:rsidRPr="00A45A25">
        <w:rPr>
          <w:b/>
          <w:bCs/>
          <w:iCs/>
        </w:rPr>
        <w:t xml:space="preserve">. </w:t>
      </w:r>
      <w:r w:rsidR="00920A98" w:rsidRPr="00A45A25">
        <w:rPr>
          <w:b/>
          <w:bCs/>
          <w:iCs/>
        </w:rPr>
        <w:t>ОБСТОЯТЕЛЬСТВА НЕПРЕОДОЛИМОЙ СИЛЫ (ФОРС-МАЖОР)</w:t>
      </w:r>
    </w:p>
    <w:p w14:paraId="2E5EFAD2" w14:textId="5C8C11CD" w:rsidR="00612156" w:rsidRPr="00A45A25" w:rsidRDefault="000A241E" w:rsidP="00612156">
      <w:pPr>
        <w:pStyle w:val="af5"/>
        <w:tabs>
          <w:tab w:val="left" w:pos="426"/>
          <w:tab w:val="right" w:pos="9923"/>
        </w:tabs>
        <w:ind w:left="0" w:firstLine="0"/>
        <w:jc w:val="both"/>
        <w:rPr>
          <w:sz w:val="24"/>
          <w:szCs w:val="24"/>
          <w:lang w:val="ru-RU"/>
        </w:rPr>
      </w:pPr>
      <w:r>
        <w:rPr>
          <w:sz w:val="24"/>
          <w:szCs w:val="24"/>
          <w:lang w:val="ru-RU"/>
        </w:rPr>
        <w:t>8</w:t>
      </w:r>
      <w:r w:rsidR="00612156" w:rsidRPr="00A45A25">
        <w:rPr>
          <w:sz w:val="24"/>
          <w:szCs w:val="24"/>
          <w:lang w:val="ru-RU"/>
        </w:rPr>
        <w:t>.1</w:t>
      </w:r>
      <w:r w:rsidR="00612156" w:rsidRPr="00A45A25">
        <w:rPr>
          <w:sz w:val="24"/>
          <w:szCs w:val="24"/>
          <w:lang w:val="ru-RU"/>
        </w:rPr>
        <w:tab/>
        <w:t>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пожар, землетрясение и другие стихийные бедствия, война, эмбарго или военные действия, возникших после заключения договора.</w:t>
      </w:r>
    </w:p>
    <w:p w14:paraId="0CC9185E" w14:textId="410EA94E" w:rsidR="00612156" w:rsidRDefault="000A241E" w:rsidP="00612156">
      <w:pPr>
        <w:pStyle w:val="af5"/>
        <w:tabs>
          <w:tab w:val="left" w:pos="426"/>
          <w:tab w:val="right" w:pos="9923"/>
        </w:tabs>
        <w:ind w:left="0" w:firstLine="0"/>
        <w:jc w:val="both"/>
        <w:rPr>
          <w:sz w:val="24"/>
          <w:szCs w:val="24"/>
          <w:lang w:val="ru-RU"/>
        </w:rPr>
      </w:pPr>
      <w:r>
        <w:rPr>
          <w:sz w:val="24"/>
          <w:szCs w:val="24"/>
          <w:lang w:val="ru-RU"/>
        </w:rPr>
        <w:t>8</w:t>
      </w:r>
      <w:r w:rsidR="00612156" w:rsidRPr="00A45A25">
        <w:rPr>
          <w:sz w:val="24"/>
          <w:szCs w:val="24"/>
          <w:lang w:val="ru-RU"/>
        </w:rPr>
        <w:t>.2</w:t>
      </w:r>
      <w:r w:rsidR="00612156" w:rsidRPr="00A45A25">
        <w:rPr>
          <w:sz w:val="24"/>
          <w:szCs w:val="24"/>
          <w:lang w:val="ru-RU"/>
        </w:rPr>
        <w:tab/>
      </w:r>
      <w:r w:rsidR="00612156" w:rsidRPr="00A45A25">
        <w:rPr>
          <w:sz w:val="24"/>
          <w:szCs w:val="24"/>
          <w:lang w:val="ru-RU"/>
        </w:rPr>
        <w:tab/>
        <w:t>Сторона, для которой создалась невозможность исполнения обязательства, о наступлении и предполагаемом сроке действий вышеуказанных обстоятельств обязана немедленно, не позднее 15 (пятнадцати) дней с момента их наступления уведомить другую сторону в письменной форме. Факты, изложенные в уведомлении, должны быть подтверждены соответствующим компетентным органом РФ.</w:t>
      </w:r>
    </w:p>
    <w:p w14:paraId="19B88BF8" w14:textId="4FF1FF8F" w:rsidR="00940352" w:rsidRPr="00234A61" w:rsidRDefault="000A241E" w:rsidP="00940352">
      <w:pPr>
        <w:pStyle w:val="a8"/>
        <w:ind w:left="0"/>
        <w:rPr>
          <w:szCs w:val="24"/>
        </w:rPr>
      </w:pPr>
      <w:r>
        <w:rPr>
          <w:szCs w:val="24"/>
        </w:rPr>
        <w:t>8</w:t>
      </w:r>
      <w:r w:rsidR="00940352" w:rsidRPr="00234A61">
        <w:rPr>
          <w:szCs w:val="24"/>
        </w:rPr>
        <w:t>.3.</w:t>
      </w:r>
      <w:r w:rsidR="00940352">
        <w:rPr>
          <w:color w:val="000000"/>
          <w:szCs w:val="24"/>
        </w:rPr>
        <w:t xml:space="preserve"> </w:t>
      </w:r>
      <w:r w:rsidR="00940352" w:rsidRPr="00234A61">
        <w:rPr>
          <w:color w:val="000000"/>
          <w:szCs w:val="24"/>
        </w:rPr>
        <w:t>В случае если действие форс-мажорных обстоятельств продлится более 90 (девяносто) дней, Стороны определяют порядок и условия оказания услуг по Договору путем заключения дополнительного соглашения либо расторгают Договор.</w:t>
      </w:r>
    </w:p>
    <w:p w14:paraId="57DE56F3" w14:textId="3FAF7072" w:rsidR="00612156" w:rsidRDefault="000A241E" w:rsidP="00612156">
      <w:pPr>
        <w:pStyle w:val="af5"/>
        <w:tabs>
          <w:tab w:val="left" w:pos="426"/>
          <w:tab w:val="right" w:pos="9923"/>
        </w:tabs>
        <w:ind w:left="0" w:firstLine="0"/>
        <w:jc w:val="both"/>
        <w:rPr>
          <w:sz w:val="24"/>
          <w:szCs w:val="24"/>
          <w:lang w:val="ru-RU"/>
        </w:rPr>
      </w:pPr>
      <w:r>
        <w:rPr>
          <w:sz w:val="24"/>
          <w:szCs w:val="24"/>
          <w:lang w:val="ru-RU"/>
        </w:rPr>
        <w:t>8</w:t>
      </w:r>
      <w:r w:rsidR="00940352">
        <w:rPr>
          <w:sz w:val="24"/>
          <w:szCs w:val="24"/>
          <w:lang w:val="ru-RU"/>
        </w:rPr>
        <w:t>.4</w:t>
      </w:r>
      <w:r w:rsidR="00612156" w:rsidRPr="00A45A25">
        <w:rPr>
          <w:sz w:val="24"/>
          <w:szCs w:val="24"/>
          <w:lang w:val="ru-RU"/>
        </w:rPr>
        <w:tab/>
      </w:r>
      <w:r w:rsidR="00612156" w:rsidRPr="00A45A25">
        <w:rPr>
          <w:sz w:val="24"/>
          <w:szCs w:val="24"/>
          <w:lang w:val="ru-RU"/>
        </w:rPr>
        <w:tab/>
        <w:t>Наступление форс-мажорных обстоятельств вызывает увеличение сроков исполнения Договора на период их действия.</w:t>
      </w:r>
    </w:p>
    <w:p w14:paraId="4C8666FE" w14:textId="77777777" w:rsidR="00D44A76" w:rsidRPr="00A45A25" w:rsidRDefault="00D44A76" w:rsidP="00920A98">
      <w:pPr>
        <w:pStyle w:val="a8"/>
        <w:ind w:left="0"/>
        <w:rPr>
          <w:szCs w:val="24"/>
        </w:rPr>
      </w:pPr>
    </w:p>
    <w:p w14:paraId="5B2A0A05" w14:textId="7ED7DC3B" w:rsidR="00B931AA" w:rsidRPr="00A45A25" w:rsidRDefault="00E1367C" w:rsidP="00E66686">
      <w:pPr>
        <w:pStyle w:val="a8"/>
        <w:ind w:left="810"/>
        <w:jc w:val="center"/>
        <w:rPr>
          <w:b/>
          <w:szCs w:val="24"/>
        </w:rPr>
      </w:pPr>
      <w:r>
        <w:rPr>
          <w:b/>
          <w:szCs w:val="24"/>
        </w:rPr>
        <w:t>9</w:t>
      </w:r>
      <w:r w:rsidR="00E66686" w:rsidRPr="00A45A25">
        <w:rPr>
          <w:b/>
          <w:szCs w:val="24"/>
        </w:rPr>
        <w:t xml:space="preserve">. </w:t>
      </w:r>
      <w:r w:rsidR="00920A98" w:rsidRPr="00A45A25">
        <w:rPr>
          <w:b/>
          <w:szCs w:val="24"/>
        </w:rPr>
        <w:t>РАЗРЕШЕНИЕ СПОРОВ</w:t>
      </w:r>
    </w:p>
    <w:p w14:paraId="76CF434C" w14:textId="04E9A381" w:rsidR="001631A5" w:rsidRPr="00A45A25" w:rsidRDefault="00E1367C" w:rsidP="001631A5">
      <w:pPr>
        <w:shd w:val="clear" w:color="auto" w:fill="FFFFFF"/>
        <w:tabs>
          <w:tab w:val="left" w:pos="0"/>
        </w:tabs>
        <w:spacing w:after="0" w:line="274" w:lineRule="exact"/>
        <w:jc w:val="both"/>
        <w:rPr>
          <w:rFonts w:ascii="Times New Roman" w:hAnsi="Times New Roman"/>
          <w:sz w:val="24"/>
          <w:szCs w:val="24"/>
        </w:rPr>
      </w:pPr>
      <w:r>
        <w:rPr>
          <w:rFonts w:ascii="Times New Roman" w:hAnsi="Times New Roman"/>
          <w:sz w:val="24"/>
          <w:szCs w:val="24"/>
        </w:rPr>
        <w:t>9</w:t>
      </w:r>
      <w:r w:rsidR="001631A5" w:rsidRPr="00A45A25">
        <w:rPr>
          <w:rFonts w:ascii="Times New Roman" w:hAnsi="Times New Roman"/>
          <w:sz w:val="24"/>
          <w:szCs w:val="24"/>
        </w:rPr>
        <w:t xml:space="preserve">.1. Все споры, связанные </w:t>
      </w:r>
      <w:r w:rsidR="00DA5ED1">
        <w:rPr>
          <w:rFonts w:ascii="Times New Roman" w:hAnsi="Times New Roman"/>
          <w:sz w:val="24"/>
          <w:szCs w:val="24"/>
        </w:rPr>
        <w:t xml:space="preserve">с </w:t>
      </w:r>
      <w:r w:rsidR="001631A5" w:rsidRPr="00A45A25">
        <w:rPr>
          <w:rFonts w:ascii="Times New Roman" w:hAnsi="Times New Roman"/>
          <w:sz w:val="24"/>
          <w:szCs w:val="24"/>
        </w:rPr>
        <w:t>заключени</w:t>
      </w:r>
      <w:r w:rsidR="00DA5ED1">
        <w:rPr>
          <w:rFonts w:ascii="Times New Roman" w:hAnsi="Times New Roman"/>
          <w:sz w:val="24"/>
          <w:szCs w:val="24"/>
        </w:rPr>
        <w:t>ем, исполнением и расторжением</w:t>
      </w:r>
      <w:r w:rsidR="001631A5" w:rsidRPr="00A45A25">
        <w:rPr>
          <w:rFonts w:ascii="Times New Roman" w:hAnsi="Times New Roman"/>
          <w:sz w:val="24"/>
          <w:szCs w:val="24"/>
        </w:rPr>
        <w:t xml:space="preserve"> договора, разрешаются путём переговоров.</w:t>
      </w:r>
    </w:p>
    <w:p w14:paraId="0855A084" w14:textId="591CD7FA" w:rsidR="001631A5" w:rsidRPr="00A45A25" w:rsidRDefault="00E1367C" w:rsidP="001631A5">
      <w:pPr>
        <w:shd w:val="clear" w:color="auto" w:fill="FFFFFF"/>
        <w:tabs>
          <w:tab w:val="left" w:pos="0"/>
        </w:tabs>
        <w:spacing w:after="0" w:line="274" w:lineRule="exact"/>
        <w:jc w:val="both"/>
        <w:rPr>
          <w:rFonts w:ascii="Times New Roman" w:hAnsi="Times New Roman"/>
          <w:sz w:val="24"/>
          <w:szCs w:val="24"/>
        </w:rPr>
      </w:pPr>
      <w:r>
        <w:rPr>
          <w:rFonts w:ascii="Times New Roman" w:hAnsi="Times New Roman"/>
          <w:sz w:val="24"/>
          <w:szCs w:val="24"/>
        </w:rPr>
        <w:t>9</w:t>
      </w:r>
      <w:r w:rsidR="001631A5" w:rsidRPr="00A45A25">
        <w:rPr>
          <w:rFonts w:ascii="Times New Roman" w:hAnsi="Times New Roman"/>
          <w:sz w:val="24"/>
          <w:szCs w:val="24"/>
        </w:rPr>
        <w:t>.2. В случае, разногласий относительно исполнения одной из Сторон своих обязательств, другая сторона может направить претензию в письменной форме или по</w:t>
      </w:r>
      <w:r w:rsidR="00DA5ED1">
        <w:rPr>
          <w:rFonts w:ascii="Times New Roman" w:hAnsi="Times New Roman"/>
          <w:sz w:val="24"/>
          <w:szCs w:val="24"/>
        </w:rPr>
        <w:t>средством электронного документооборота</w:t>
      </w:r>
      <w:r w:rsidR="001631A5" w:rsidRPr="00A45A25">
        <w:rPr>
          <w:rFonts w:ascii="Times New Roman" w:hAnsi="Times New Roman"/>
          <w:sz w:val="24"/>
          <w:szCs w:val="24"/>
        </w:rPr>
        <w:t>.</w:t>
      </w:r>
    </w:p>
    <w:p w14:paraId="57FB9CA0" w14:textId="6E8B705C" w:rsidR="001631A5" w:rsidRPr="00A45A25" w:rsidRDefault="00E1367C" w:rsidP="001631A5">
      <w:pPr>
        <w:shd w:val="clear" w:color="auto" w:fill="FFFFFF"/>
        <w:tabs>
          <w:tab w:val="left" w:pos="0"/>
        </w:tabs>
        <w:spacing w:after="0" w:line="274" w:lineRule="exact"/>
        <w:jc w:val="both"/>
        <w:rPr>
          <w:rFonts w:ascii="Times New Roman" w:hAnsi="Times New Roman"/>
          <w:sz w:val="24"/>
          <w:szCs w:val="24"/>
        </w:rPr>
      </w:pPr>
      <w:r>
        <w:rPr>
          <w:rFonts w:ascii="Times New Roman" w:hAnsi="Times New Roman"/>
          <w:sz w:val="24"/>
          <w:szCs w:val="24"/>
        </w:rPr>
        <w:lastRenderedPageBreak/>
        <w:t>9</w:t>
      </w:r>
      <w:r w:rsidR="001631A5" w:rsidRPr="00A45A25">
        <w:rPr>
          <w:rFonts w:ascii="Times New Roman" w:hAnsi="Times New Roman"/>
          <w:sz w:val="24"/>
          <w:szCs w:val="24"/>
        </w:rPr>
        <w:t xml:space="preserve">.3. Претензия </w:t>
      </w:r>
      <w:r w:rsidR="00DA5ED1">
        <w:rPr>
          <w:rFonts w:ascii="Times New Roman" w:hAnsi="Times New Roman"/>
          <w:sz w:val="24"/>
          <w:szCs w:val="24"/>
        </w:rPr>
        <w:t>направляется</w:t>
      </w:r>
      <w:r w:rsidR="001631A5" w:rsidRPr="00A45A25">
        <w:rPr>
          <w:rFonts w:ascii="Times New Roman" w:hAnsi="Times New Roman"/>
          <w:sz w:val="24"/>
          <w:szCs w:val="24"/>
        </w:rPr>
        <w:t xml:space="preserve"> посредством Почты России, заказным письмом с уведомлением о вручении почтового отправления либо на адрес электронной почты с уведомлением в получении.</w:t>
      </w:r>
    </w:p>
    <w:p w14:paraId="6AB49A90" w14:textId="7410FFED" w:rsidR="001631A5" w:rsidRPr="00A45A25" w:rsidRDefault="00E1367C" w:rsidP="001631A5">
      <w:pPr>
        <w:shd w:val="clear" w:color="auto" w:fill="FFFFFF"/>
        <w:tabs>
          <w:tab w:val="left" w:pos="0"/>
        </w:tabs>
        <w:spacing w:after="0" w:line="274" w:lineRule="exact"/>
        <w:jc w:val="both"/>
        <w:rPr>
          <w:rFonts w:ascii="Times New Roman" w:hAnsi="Times New Roman"/>
          <w:sz w:val="24"/>
          <w:szCs w:val="24"/>
        </w:rPr>
      </w:pPr>
      <w:r>
        <w:rPr>
          <w:rFonts w:ascii="Times New Roman" w:hAnsi="Times New Roman"/>
          <w:sz w:val="24"/>
          <w:szCs w:val="24"/>
        </w:rPr>
        <w:t>9</w:t>
      </w:r>
      <w:r w:rsidR="001631A5" w:rsidRPr="00A45A25">
        <w:rPr>
          <w:rFonts w:ascii="Times New Roman" w:hAnsi="Times New Roman"/>
          <w:sz w:val="24"/>
          <w:szCs w:val="24"/>
        </w:rPr>
        <w:t>.4.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D9A6A7E" w14:textId="6524F9EA" w:rsidR="001631A5" w:rsidRPr="00A45A25" w:rsidRDefault="00E1367C" w:rsidP="001631A5">
      <w:pPr>
        <w:pStyle w:val="af5"/>
        <w:tabs>
          <w:tab w:val="left" w:pos="0"/>
          <w:tab w:val="left" w:pos="426"/>
          <w:tab w:val="right" w:pos="9923"/>
        </w:tabs>
        <w:ind w:left="0" w:firstLine="0"/>
        <w:jc w:val="both"/>
        <w:rPr>
          <w:sz w:val="24"/>
          <w:szCs w:val="24"/>
          <w:lang w:val="ru-RU"/>
        </w:rPr>
      </w:pPr>
      <w:r>
        <w:rPr>
          <w:sz w:val="24"/>
          <w:szCs w:val="24"/>
          <w:lang w:val="ru-RU"/>
        </w:rPr>
        <w:t>9</w:t>
      </w:r>
      <w:r w:rsidR="001631A5" w:rsidRPr="00A45A25">
        <w:rPr>
          <w:sz w:val="24"/>
          <w:szCs w:val="24"/>
          <w:lang w:val="ru-RU"/>
        </w:rPr>
        <w:t>.5. Любые споры, не урегулированные во внесудебном порядке, разрешаются Арбитражным судом Приморского края.</w:t>
      </w:r>
    </w:p>
    <w:p w14:paraId="17F437FF" w14:textId="77777777" w:rsidR="001631A5" w:rsidRPr="00A45A25" w:rsidRDefault="001631A5" w:rsidP="001631A5">
      <w:pPr>
        <w:pStyle w:val="a8"/>
        <w:tabs>
          <w:tab w:val="left" w:pos="0"/>
        </w:tabs>
        <w:ind w:left="0"/>
        <w:rPr>
          <w:szCs w:val="24"/>
        </w:rPr>
      </w:pPr>
      <w:r w:rsidRPr="00A45A25">
        <w:rPr>
          <w:szCs w:val="24"/>
        </w:rPr>
        <w:t xml:space="preserve"> </w:t>
      </w:r>
    </w:p>
    <w:p w14:paraId="4B048AA6" w14:textId="6223734D" w:rsidR="00920A98" w:rsidRPr="001631A5" w:rsidRDefault="00E1367C" w:rsidP="001631A5">
      <w:pPr>
        <w:ind w:left="360"/>
        <w:jc w:val="center"/>
        <w:rPr>
          <w:rFonts w:ascii="Times New Roman" w:hAnsi="Times New Roman"/>
          <w:b/>
          <w:szCs w:val="24"/>
        </w:rPr>
      </w:pPr>
      <w:r>
        <w:rPr>
          <w:rFonts w:ascii="Times New Roman" w:hAnsi="Times New Roman"/>
          <w:b/>
          <w:szCs w:val="24"/>
        </w:rPr>
        <w:t>10</w:t>
      </w:r>
      <w:r w:rsidR="001631A5" w:rsidRPr="001631A5">
        <w:rPr>
          <w:rFonts w:ascii="Times New Roman" w:hAnsi="Times New Roman"/>
          <w:b/>
          <w:szCs w:val="24"/>
        </w:rPr>
        <w:t xml:space="preserve">. </w:t>
      </w:r>
      <w:r w:rsidR="00920A98" w:rsidRPr="001631A5">
        <w:rPr>
          <w:rFonts w:ascii="Times New Roman" w:hAnsi="Times New Roman"/>
          <w:b/>
          <w:szCs w:val="24"/>
        </w:rPr>
        <w:t xml:space="preserve">СРОК ДЕЙСТВИЯ </w:t>
      </w:r>
      <w:r w:rsidR="00AB773E" w:rsidRPr="001631A5">
        <w:rPr>
          <w:rFonts w:ascii="Times New Roman" w:hAnsi="Times New Roman"/>
          <w:b/>
          <w:szCs w:val="24"/>
        </w:rPr>
        <w:t>ДОГОВОРА</w:t>
      </w:r>
    </w:p>
    <w:p w14:paraId="0847F2A0" w14:textId="4D453822" w:rsidR="00920A98" w:rsidRPr="008D6A8B" w:rsidRDefault="00E1367C" w:rsidP="006A3203">
      <w:pPr>
        <w:pStyle w:val="a8"/>
        <w:ind w:left="0"/>
        <w:rPr>
          <w:szCs w:val="24"/>
        </w:rPr>
      </w:pPr>
      <w:r>
        <w:rPr>
          <w:szCs w:val="24"/>
        </w:rPr>
        <w:t>10</w:t>
      </w:r>
      <w:r w:rsidR="00920A98" w:rsidRPr="008D6A8B">
        <w:rPr>
          <w:szCs w:val="24"/>
        </w:rPr>
        <w:t>.1.</w:t>
      </w:r>
      <w:r w:rsidR="00257CB0" w:rsidRPr="008D6A8B">
        <w:rPr>
          <w:szCs w:val="24"/>
          <w:lang w:val="en-US"/>
        </w:rPr>
        <w:t> </w:t>
      </w:r>
      <w:r w:rsidR="00920A98" w:rsidRPr="008D6A8B">
        <w:rPr>
          <w:szCs w:val="24"/>
        </w:rPr>
        <w:t xml:space="preserve">Настоящий </w:t>
      </w:r>
      <w:r w:rsidR="00AB773E" w:rsidRPr="008D6A8B">
        <w:rPr>
          <w:szCs w:val="24"/>
        </w:rPr>
        <w:t>договор</w:t>
      </w:r>
      <w:r w:rsidR="00920A98" w:rsidRPr="008D6A8B">
        <w:rPr>
          <w:szCs w:val="24"/>
        </w:rPr>
        <w:t xml:space="preserve"> вступа</w:t>
      </w:r>
      <w:r w:rsidR="00AB773E" w:rsidRPr="008D6A8B">
        <w:rPr>
          <w:szCs w:val="24"/>
        </w:rPr>
        <w:t xml:space="preserve">ет в силу с момента подписания </w:t>
      </w:r>
      <w:r w:rsidR="00920A98" w:rsidRPr="008D6A8B">
        <w:rPr>
          <w:szCs w:val="24"/>
        </w:rPr>
        <w:t xml:space="preserve">и действует до </w:t>
      </w:r>
      <w:r w:rsidR="00730027" w:rsidRPr="008D6A8B">
        <w:rPr>
          <w:szCs w:val="24"/>
        </w:rPr>
        <w:br/>
      </w:r>
      <w:r w:rsidR="00BB3E8D">
        <w:rPr>
          <w:szCs w:val="24"/>
        </w:rPr>
        <w:t>31.12.2026г.</w:t>
      </w:r>
    </w:p>
    <w:p w14:paraId="4B33A251" w14:textId="47F49B9D" w:rsidR="00920A98" w:rsidRPr="008D6A8B" w:rsidRDefault="00E1367C" w:rsidP="006A3203">
      <w:pPr>
        <w:pStyle w:val="a8"/>
        <w:ind w:left="0"/>
        <w:rPr>
          <w:szCs w:val="24"/>
        </w:rPr>
      </w:pPr>
      <w:r>
        <w:rPr>
          <w:szCs w:val="24"/>
        </w:rPr>
        <w:t>10</w:t>
      </w:r>
      <w:r w:rsidR="00920A98" w:rsidRPr="008D6A8B">
        <w:rPr>
          <w:szCs w:val="24"/>
        </w:rPr>
        <w:t>.2.</w:t>
      </w:r>
      <w:r w:rsidR="00257CB0" w:rsidRPr="008D6A8B">
        <w:rPr>
          <w:szCs w:val="24"/>
          <w:lang w:val="en-US"/>
        </w:rPr>
        <w:t> </w:t>
      </w:r>
      <w:r w:rsidR="00920A98" w:rsidRPr="008D6A8B">
        <w:rPr>
          <w:szCs w:val="24"/>
        </w:rPr>
        <w:t xml:space="preserve">Расторжение </w:t>
      </w:r>
      <w:r w:rsidR="00257CB0" w:rsidRPr="008D6A8B">
        <w:rPr>
          <w:szCs w:val="24"/>
        </w:rPr>
        <w:t xml:space="preserve">Договора </w:t>
      </w:r>
      <w:r w:rsidR="00920A98" w:rsidRPr="008D6A8B">
        <w:rPr>
          <w:szCs w:val="24"/>
        </w:rPr>
        <w:t xml:space="preserve">допускается по соглашению сторон или решению суда по основаниям, предусмотренным гражданским законодательством. </w:t>
      </w:r>
    </w:p>
    <w:p w14:paraId="16E6CE20" w14:textId="03FEA50D" w:rsidR="00920A98" w:rsidRPr="008D6A8B" w:rsidRDefault="00E1367C" w:rsidP="006A3203">
      <w:pPr>
        <w:pStyle w:val="a8"/>
        <w:ind w:left="0"/>
        <w:rPr>
          <w:szCs w:val="24"/>
        </w:rPr>
      </w:pPr>
      <w:r>
        <w:rPr>
          <w:szCs w:val="24"/>
        </w:rPr>
        <w:t>10</w:t>
      </w:r>
      <w:r w:rsidR="00920A98" w:rsidRPr="008D6A8B">
        <w:rPr>
          <w:szCs w:val="24"/>
        </w:rPr>
        <w:t>.3.</w:t>
      </w:r>
      <w:r w:rsidR="00257CB0" w:rsidRPr="008D6A8B">
        <w:rPr>
          <w:szCs w:val="24"/>
          <w:lang w:val="en-US"/>
        </w:rPr>
        <w:t> </w:t>
      </w:r>
      <w:r w:rsidR="00920A98" w:rsidRPr="008D6A8B">
        <w:rPr>
          <w:szCs w:val="24"/>
        </w:rPr>
        <w:t xml:space="preserve">Стороны вправе принять решение об одностороннем отказе от исполнения </w:t>
      </w:r>
      <w:r w:rsidR="00257CB0" w:rsidRPr="008D6A8B">
        <w:rPr>
          <w:szCs w:val="24"/>
        </w:rPr>
        <w:t xml:space="preserve">Договора </w:t>
      </w:r>
      <w:r w:rsidR="00920A98" w:rsidRPr="008D6A8B">
        <w:rPr>
          <w:szCs w:val="24"/>
        </w:rPr>
        <w:t xml:space="preserve">в соответствии с гражданским законодательством. </w:t>
      </w:r>
    </w:p>
    <w:p w14:paraId="2F7E6D27" w14:textId="5DD460A9" w:rsidR="00920A98" w:rsidRDefault="00E1367C" w:rsidP="006A3203">
      <w:pPr>
        <w:pStyle w:val="a8"/>
        <w:ind w:left="0"/>
        <w:rPr>
          <w:szCs w:val="24"/>
        </w:rPr>
      </w:pPr>
      <w:r>
        <w:rPr>
          <w:szCs w:val="24"/>
        </w:rPr>
        <w:t>10</w:t>
      </w:r>
      <w:r w:rsidR="00920A98" w:rsidRPr="008D6A8B">
        <w:rPr>
          <w:szCs w:val="24"/>
        </w:rPr>
        <w:t>.4.</w:t>
      </w:r>
      <w:r w:rsidR="00257CB0" w:rsidRPr="008D6A8B">
        <w:rPr>
          <w:szCs w:val="24"/>
          <w:lang w:val="en-US"/>
        </w:rPr>
        <w:t> </w:t>
      </w:r>
      <w:r w:rsidR="00920A98" w:rsidRPr="008D6A8B">
        <w:rPr>
          <w:szCs w:val="24"/>
        </w:rPr>
        <w:t xml:space="preserve">При расторжении </w:t>
      </w:r>
      <w:r w:rsidR="00257CB0" w:rsidRPr="008D6A8B">
        <w:rPr>
          <w:szCs w:val="24"/>
        </w:rPr>
        <w:t xml:space="preserve">Договора </w:t>
      </w:r>
      <w:r w:rsidR="00AB773E" w:rsidRPr="008D6A8B">
        <w:rPr>
          <w:szCs w:val="24"/>
        </w:rPr>
        <w:t>в соответствии с п.</w:t>
      </w:r>
      <w:r w:rsidR="00DA5ED1">
        <w:rPr>
          <w:szCs w:val="24"/>
        </w:rPr>
        <w:t>10</w:t>
      </w:r>
      <w:r w:rsidR="00AB773E" w:rsidRPr="008D6A8B">
        <w:rPr>
          <w:szCs w:val="24"/>
        </w:rPr>
        <w:t xml:space="preserve">.2, </w:t>
      </w:r>
      <w:r w:rsidR="00DA5ED1">
        <w:rPr>
          <w:szCs w:val="24"/>
        </w:rPr>
        <w:t>10</w:t>
      </w:r>
      <w:r w:rsidR="00920A98" w:rsidRPr="008D6A8B">
        <w:rPr>
          <w:szCs w:val="24"/>
        </w:rPr>
        <w:t>.3</w:t>
      </w:r>
      <w:r w:rsidR="0091064B">
        <w:rPr>
          <w:szCs w:val="24"/>
        </w:rPr>
        <w:t xml:space="preserve"> </w:t>
      </w:r>
      <w:r w:rsidR="00B84378" w:rsidRPr="008D6A8B">
        <w:rPr>
          <w:szCs w:val="24"/>
        </w:rPr>
        <w:t xml:space="preserve">Стороны </w:t>
      </w:r>
      <w:r w:rsidR="00920A98" w:rsidRPr="008D6A8B">
        <w:rPr>
          <w:szCs w:val="24"/>
        </w:rPr>
        <w:t xml:space="preserve">обязаны провести бухгалтерскую сверку и подписать акт сверки взаиморасчетов. </w:t>
      </w:r>
    </w:p>
    <w:p w14:paraId="202E4E9B" w14:textId="77777777" w:rsidR="00466C75" w:rsidRPr="008D6A8B" w:rsidRDefault="00466C75" w:rsidP="00920A98">
      <w:pPr>
        <w:spacing w:after="0" w:line="240" w:lineRule="auto"/>
        <w:rPr>
          <w:rFonts w:ascii="Times New Roman" w:hAnsi="Times New Roman"/>
          <w:sz w:val="24"/>
          <w:szCs w:val="24"/>
        </w:rPr>
      </w:pPr>
    </w:p>
    <w:p w14:paraId="2B8A5731" w14:textId="1DC0EB54" w:rsidR="00920A98" w:rsidRPr="008D6A8B" w:rsidRDefault="0059415D" w:rsidP="006A3203">
      <w:pPr>
        <w:widowControl w:val="0"/>
        <w:autoSpaceDE w:val="0"/>
        <w:ind w:left="360"/>
        <w:jc w:val="center"/>
        <w:rPr>
          <w:rFonts w:ascii="Times New Roman" w:hAnsi="Times New Roman"/>
          <w:b/>
          <w:sz w:val="24"/>
          <w:szCs w:val="24"/>
        </w:rPr>
      </w:pPr>
      <w:r>
        <w:rPr>
          <w:rFonts w:ascii="Times New Roman" w:hAnsi="Times New Roman"/>
          <w:b/>
          <w:sz w:val="24"/>
          <w:szCs w:val="24"/>
        </w:rPr>
        <w:t>11</w:t>
      </w:r>
      <w:r w:rsidR="006A3203" w:rsidRPr="008D6A8B">
        <w:rPr>
          <w:rFonts w:ascii="Times New Roman" w:hAnsi="Times New Roman"/>
          <w:b/>
          <w:sz w:val="24"/>
          <w:szCs w:val="24"/>
        </w:rPr>
        <w:t>.</w:t>
      </w:r>
      <w:r w:rsidR="00920A98" w:rsidRPr="008D6A8B">
        <w:rPr>
          <w:rFonts w:ascii="Times New Roman" w:hAnsi="Times New Roman"/>
          <w:b/>
          <w:sz w:val="24"/>
          <w:szCs w:val="24"/>
        </w:rPr>
        <w:t>ЗАКЛЮЧИТЕЛЬНЫЕ ПОЛОЖЕНИЯ</w:t>
      </w:r>
    </w:p>
    <w:p w14:paraId="753FC631" w14:textId="5592DD85" w:rsidR="00920A98" w:rsidRPr="008D6A8B" w:rsidRDefault="006A3203" w:rsidP="00920A98">
      <w:pPr>
        <w:widowControl w:val="0"/>
        <w:autoSpaceDE w:val="0"/>
        <w:spacing w:after="0" w:line="240" w:lineRule="auto"/>
        <w:jc w:val="both"/>
        <w:rPr>
          <w:rFonts w:ascii="Times New Roman" w:hAnsi="Times New Roman"/>
          <w:sz w:val="24"/>
          <w:szCs w:val="24"/>
        </w:rPr>
      </w:pPr>
      <w:r w:rsidRPr="008D6A8B">
        <w:rPr>
          <w:rFonts w:ascii="Times New Roman" w:hAnsi="Times New Roman"/>
          <w:sz w:val="24"/>
          <w:szCs w:val="24"/>
        </w:rPr>
        <w:t>1</w:t>
      </w:r>
      <w:r w:rsidR="0059415D">
        <w:rPr>
          <w:rFonts w:ascii="Times New Roman" w:hAnsi="Times New Roman"/>
          <w:sz w:val="24"/>
          <w:szCs w:val="24"/>
        </w:rPr>
        <w:t>1</w:t>
      </w:r>
      <w:r w:rsidR="00920A98" w:rsidRPr="008D6A8B">
        <w:rPr>
          <w:rFonts w:ascii="Times New Roman" w:hAnsi="Times New Roman"/>
          <w:sz w:val="24"/>
          <w:szCs w:val="24"/>
        </w:rPr>
        <w:t>.1.</w:t>
      </w:r>
      <w:r w:rsidR="004C4D02" w:rsidRPr="008D6A8B">
        <w:rPr>
          <w:rFonts w:ascii="Times New Roman" w:hAnsi="Times New Roman"/>
          <w:sz w:val="24"/>
          <w:szCs w:val="24"/>
          <w:lang w:val="en-US"/>
        </w:rPr>
        <w:t> </w:t>
      </w:r>
      <w:r w:rsidR="00920A98" w:rsidRPr="008D6A8B">
        <w:rPr>
          <w:rFonts w:ascii="Times New Roman" w:hAnsi="Times New Roman"/>
          <w:sz w:val="24"/>
          <w:szCs w:val="24"/>
        </w:rPr>
        <w:t xml:space="preserve">Во всем остальном, что не предусмотрено настоящим </w:t>
      </w:r>
      <w:r w:rsidR="004C4D02" w:rsidRPr="008D6A8B">
        <w:rPr>
          <w:rFonts w:ascii="Times New Roman" w:hAnsi="Times New Roman"/>
          <w:sz w:val="24"/>
          <w:szCs w:val="24"/>
        </w:rPr>
        <w:t>Договором</w:t>
      </w:r>
      <w:r w:rsidR="00920A98" w:rsidRPr="008D6A8B">
        <w:rPr>
          <w:rFonts w:ascii="Times New Roman" w:hAnsi="Times New Roman"/>
          <w:sz w:val="24"/>
          <w:szCs w:val="24"/>
        </w:rPr>
        <w:t>, стороны руководствуются действующим законодательством Российской Федерации.</w:t>
      </w:r>
    </w:p>
    <w:p w14:paraId="2AA34C60" w14:textId="1F28DDF3" w:rsidR="00920A98" w:rsidRPr="000A241E" w:rsidRDefault="0059415D" w:rsidP="00920A98">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11</w:t>
      </w:r>
      <w:r w:rsidR="00920A98" w:rsidRPr="008D6A8B">
        <w:rPr>
          <w:rFonts w:ascii="Times New Roman" w:hAnsi="Times New Roman"/>
          <w:sz w:val="24"/>
          <w:szCs w:val="24"/>
        </w:rPr>
        <w:t>.2.</w:t>
      </w:r>
      <w:r w:rsidR="004C4D02" w:rsidRPr="008D6A8B">
        <w:rPr>
          <w:rFonts w:ascii="Times New Roman" w:hAnsi="Times New Roman"/>
          <w:sz w:val="24"/>
          <w:szCs w:val="24"/>
          <w:lang w:val="en-US"/>
        </w:rPr>
        <w:t> </w:t>
      </w:r>
      <w:r w:rsidR="00920A98" w:rsidRPr="008D6A8B">
        <w:rPr>
          <w:rFonts w:ascii="Times New Roman" w:hAnsi="Times New Roman"/>
          <w:sz w:val="24"/>
          <w:szCs w:val="24"/>
        </w:rPr>
        <w:t>Все уведомления и сообщения должны направляться в письменной форме</w:t>
      </w:r>
      <w:r w:rsidR="00DA5ED1" w:rsidRPr="00DA5ED1">
        <w:rPr>
          <w:rFonts w:ascii="Times New Roman" w:hAnsi="Times New Roman"/>
          <w:sz w:val="24"/>
          <w:szCs w:val="24"/>
        </w:rPr>
        <w:t xml:space="preserve"> </w:t>
      </w:r>
      <w:r w:rsidR="00DA5ED1" w:rsidRPr="00A45A25">
        <w:rPr>
          <w:rFonts w:ascii="Times New Roman" w:hAnsi="Times New Roman"/>
          <w:sz w:val="24"/>
          <w:szCs w:val="24"/>
        </w:rPr>
        <w:t>или по</w:t>
      </w:r>
      <w:r w:rsidR="00DA5ED1">
        <w:rPr>
          <w:rFonts w:ascii="Times New Roman" w:hAnsi="Times New Roman"/>
          <w:sz w:val="24"/>
          <w:szCs w:val="24"/>
        </w:rPr>
        <w:t>средством электронного документооборота</w:t>
      </w:r>
      <w:r w:rsidR="00920A98" w:rsidRPr="008D6A8B">
        <w:rPr>
          <w:rFonts w:ascii="Times New Roman" w:hAnsi="Times New Roman"/>
          <w:sz w:val="24"/>
          <w:szCs w:val="24"/>
        </w:rPr>
        <w:t xml:space="preserve">. Сообщения будут считаться исполненными надлежащим образом, если они </w:t>
      </w:r>
      <w:r w:rsidR="00F63770">
        <w:rPr>
          <w:rFonts w:ascii="Times New Roman" w:hAnsi="Times New Roman"/>
          <w:sz w:val="24"/>
          <w:szCs w:val="24"/>
        </w:rPr>
        <w:t>направлены</w:t>
      </w:r>
      <w:r w:rsidR="00920A98" w:rsidRPr="008D6A8B">
        <w:rPr>
          <w:rFonts w:ascii="Times New Roman" w:hAnsi="Times New Roman"/>
          <w:sz w:val="24"/>
          <w:szCs w:val="24"/>
        </w:rPr>
        <w:t xml:space="preserve"> заказным письмом, по телеграфу, телетайпу, телексу, телефаксу или доставлены лично по юридическим (почтовым) адресам </w:t>
      </w:r>
      <w:r w:rsidR="00920A98" w:rsidRPr="000A241E">
        <w:rPr>
          <w:rFonts w:ascii="Times New Roman" w:hAnsi="Times New Roman"/>
          <w:sz w:val="24"/>
          <w:szCs w:val="24"/>
        </w:rPr>
        <w:t>сторон с получением под расписку соответствующими должностными лицами.</w:t>
      </w:r>
    </w:p>
    <w:p w14:paraId="55B5BB0B" w14:textId="7DB4699B" w:rsidR="00920A98" w:rsidRPr="000A241E" w:rsidRDefault="0059415D" w:rsidP="00920A98">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11</w:t>
      </w:r>
      <w:r w:rsidR="006A3203" w:rsidRPr="000A241E">
        <w:rPr>
          <w:rFonts w:ascii="Times New Roman" w:hAnsi="Times New Roman"/>
          <w:sz w:val="24"/>
          <w:szCs w:val="24"/>
        </w:rPr>
        <w:t>.</w:t>
      </w:r>
      <w:r w:rsidR="00920A98" w:rsidRPr="000A241E">
        <w:rPr>
          <w:rFonts w:ascii="Times New Roman" w:hAnsi="Times New Roman"/>
          <w:sz w:val="24"/>
          <w:szCs w:val="24"/>
        </w:rPr>
        <w:t>3.</w:t>
      </w:r>
      <w:r w:rsidR="004C4D02" w:rsidRPr="000A241E">
        <w:rPr>
          <w:rFonts w:ascii="Times New Roman" w:hAnsi="Times New Roman"/>
          <w:sz w:val="24"/>
          <w:szCs w:val="24"/>
          <w:lang w:val="en-US"/>
        </w:rPr>
        <w:t> </w:t>
      </w:r>
      <w:r w:rsidR="00920A98" w:rsidRPr="000A241E">
        <w:rPr>
          <w:rFonts w:ascii="Times New Roman" w:hAnsi="Times New Roman"/>
          <w:sz w:val="24"/>
          <w:szCs w:val="24"/>
        </w:rPr>
        <w:t>В случае изменения адресов или банковских реквизитов, стороны обязаны письменно известить о таком изменении в течение трех дней.</w:t>
      </w:r>
    </w:p>
    <w:p w14:paraId="0AF52FF3" w14:textId="54A3EF1F" w:rsidR="000A241E" w:rsidRPr="000A241E" w:rsidRDefault="0059415D" w:rsidP="00920A98">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11</w:t>
      </w:r>
      <w:r w:rsidR="000A241E" w:rsidRPr="000A241E">
        <w:rPr>
          <w:rFonts w:ascii="Times New Roman" w:hAnsi="Times New Roman"/>
          <w:sz w:val="24"/>
          <w:szCs w:val="24"/>
        </w:rPr>
        <w:t>.4. Условия настоящего договора могут быть изменены по взаимному согласию сторон</w:t>
      </w:r>
      <w:r>
        <w:rPr>
          <w:rFonts w:ascii="Times New Roman" w:hAnsi="Times New Roman"/>
          <w:sz w:val="24"/>
          <w:szCs w:val="24"/>
        </w:rPr>
        <w:t>, которое будет иметь юридическую силу</w:t>
      </w:r>
      <w:r w:rsidR="000A241E" w:rsidRPr="000A241E">
        <w:rPr>
          <w:rFonts w:ascii="Times New Roman" w:hAnsi="Times New Roman"/>
          <w:sz w:val="24"/>
          <w:szCs w:val="24"/>
        </w:rPr>
        <w:t xml:space="preserve"> с </w:t>
      </w:r>
      <w:r>
        <w:rPr>
          <w:rFonts w:ascii="Times New Roman" w:hAnsi="Times New Roman"/>
          <w:sz w:val="24"/>
          <w:szCs w:val="24"/>
        </w:rPr>
        <w:t>момента составления</w:t>
      </w:r>
      <w:r w:rsidR="000A241E" w:rsidRPr="000A241E">
        <w:rPr>
          <w:rFonts w:ascii="Times New Roman" w:hAnsi="Times New Roman"/>
          <w:sz w:val="24"/>
          <w:szCs w:val="24"/>
        </w:rPr>
        <w:t xml:space="preserve"> письменного соглашения</w:t>
      </w:r>
      <w:r>
        <w:rPr>
          <w:rFonts w:ascii="Times New Roman" w:hAnsi="Times New Roman"/>
          <w:sz w:val="24"/>
          <w:szCs w:val="24"/>
        </w:rPr>
        <w:t xml:space="preserve"> и подписания его обеими Сторонами</w:t>
      </w:r>
      <w:r w:rsidR="000A241E" w:rsidRPr="000A241E">
        <w:rPr>
          <w:rFonts w:ascii="Times New Roman" w:hAnsi="Times New Roman"/>
          <w:sz w:val="24"/>
          <w:szCs w:val="24"/>
        </w:rPr>
        <w:t>.</w:t>
      </w:r>
    </w:p>
    <w:p w14:paraId="48360539" w14:textId="77777777" w:rsidR="0062189D" w:rsidRPr="005765DC" w:rsidRDefault="0062189D" w:rsidP="0062189D">
      <w:pPr>
        <w:widowControl w:val="0"/>
        <w:autoSpaceDE w:val="0"/>
        <w:spacing w:after="0" w:line="240" w:lineRule="auto"/>
        <w:jc w:val="both"/>
        <w:rPr>
          <w:rFonts w:ascii="Times New Roman" w:hAnsi="Times New Roman"/>
          <w:sz w:val="23"/>
          <w:szCs w:val="23"/>
        </w:rPr>
      </w:pPr>
      <w:r w:rsidRPr="005765DC">
        <w:rPr>
          <w:rFonts w:ascii="Times New Roman" w:hAnsi="Times New Roman"/>
          <w:sz w:val="23"/>
          <w:szCs w:val="23"/>
        </w:rPr>
        <w:t>11.5. Дополнительные соглашения к договору являются его неотъемлемой частью и вступают в силу с момента их подписания Сторонами.</w:t>
      </w:r>
    </w:p>
    <w:p w14:paraId="5B732FA0" w14:textId="7A76BDFF" w:rsidR="0062189D" w:rsidRPr="005765DC" w:rsidRDefault="0062189D" w:rsidP="0062189D">
      <w:pPr>
        <w:widowControl w:val="0"/>
        <w:autoSpaceDE w:val="0"/>
        <w:spacing w:after="0" w:line="240" w:lineRule="auto"/>
        <w:jc w:val="both"/>
        <w:rPr>
          <w:rFonts w:ascii="Times New Roman" w:hAnsi="Times New Roman"/>
          <w:sz w:val="23"/>
          <w:szCs w:val="23"/>
        </w:rPr>
      </w:pPr>
      <w:r w:rsidRPr="005765DC">
        <w:rPr>
          <w:rFonts w:ascii="Times New Roman" w:hAnsi="Times New Roman"/>
          <w:sz w:val="23"/>
          <w:szCs w:val="23"/>
        </w:rPr>
        <w:t>1</w:t>
      </w:r>
      <w:r>
        <w:rPr>
          <w:rFonts w:ascii="Times New Roman" w:hAnsi="Times New Roman"/>
          <w:sz w:val="23"/>
          <w:szCs w:val="23"/>
        </w:rPr>
        <w:t>1</w:t>
      </w:r>
      <w:r w:rsidRPr="005765DC">
        <w:rPr>
          <w:rFonts w:ascii="Times New Roman" w:hAnsi="Times New Roman"/>
          <w:sz w:val="23"/>
          <w:szCs w:val="23"/>
        </w:rPr>
        <w:t>.</w:t>
      </w:r>
      <w:r>
        <w:rPr>
          <w:rFonts w:ascii="Times New Roman" w:hAnsi="Times New Roman"/>
          <w:sz w:val="23"/>
          <w:szCs w:val="23"/>
        </w:rPr>
        <w:t>6</w:t>
      </w:r>
      <w:r w:rsidRPr="005765DC">
        <w:rPr>
          <w:rFonts w:ascii="Times New Roman" w:hAnsi="Times New Roman"/>
          <w:sz w:val="23"/>
          <w:szCs w:val="23"/>
        </w:rPr>
        <w:t>.</w:t>
      </w:r>
      <w:r w:rsidRPr="005765DC">
        <w:rPr>
          <w:rFonts w:ascii="Times New Roman" w:hAnsi="Times New Roman"/>
          <w:sz w:val="23"/>
          <w:szCs w:val="23"/>
          <w:lang w:val="en-US"/>
        </w:rPr>
        <w:t> </w:t>
      </w:r>
      <w:r w:rsidRPr="005765DC">
        <w:rPr>
          <w:rFonts w:ascii="Times New Roman" w:hAnsi="Times New Roman"/>
          <w:sz w:val="23"/>
          <w:szCs w:val="23"/>
        </w:rPr>
        <w:t>Все перечисленные ниже приложения являются неотъемлемой частью настоящего Договора:</w:t>
      </w:r>
    </w:p>
    <w:p w14:paraId="6CF6F7BF" w14:textId="77777777" w:rsidR="0062189D" w:rsidRPr="000A241E" w:rsidRDefault="0062189D" w:rsidP="0062189D">
      <w:pPr>
        <w:widowControl w:val="0"/>
        <w:autoSpaceDE w:val="0"/>
        <w:spacing w:after="0" w:line="240" w:lineRule="auto"/>
        <w:jc w:val="both"/>
        <w:rPr>
          <w:rFonts w:ascii="Times New Roman" w:hAnsi="Times New Roman"/>
          <w:sz w:val="24"/>
          <w:szCs w:val="24"/>
        </w:rPr>
      </w:pPr>
      <w:r w:rsidRPr="000A241E">
        <w:rPr>
          <w:rFonts w:ascii="Times New Roman" w:hAnsi="Times New Roman"/>
          <w:sz w:val="24"/>
          <w:szCs w:val="24"/>
        </w:rPr>
        <w:t>Приложение №1 – Спецификация</w:t>
      </w:r>
    </w:p>
    <w:p w14:paraId="598B466F" w14:textId="08B55614" w:rsidR="0062189D" w:rsidRPr="000A241E" w:rsidRDefault="0062189D" w:rsidP="0062189D">
      <w:pPr>
        <w:pStyle w:val="a5"/>
        <w:jc w:val="both"/>
      </w:pPr>
      <w:r w:rsidRPr="000A241E">
        <w:t>1</w:t>
      </w:r>
      <w:r>
        <w:t>1.7</w:t>
      </w:r>
      <w:r w:rsidRPr="000A241E">
        <w:t>. Настоящий Договор составлен в двух экземплярах, имеющих равную юридическую силу, один из которых хранится у Заказчика, а второй – у Поставщика.</w:t>
      </w:r>
    </w:p>
    <w:p w14:paraId="1D8EB6FB" w14:textId="77777777" w:rsidR="000F1221" w:rsidRPr="008D6A8B" w:rsidRDefault="000F1221" w:rsidP="00920A98">
      <w:pPr>
        <w:pStyle w:val="a5"/>
        <w:jc w:val="both"/>
      </w:pPr>
    </w:p>
    <w:p w14:paraId="070E7B7A" w14:textId="6545F34A" w:rsidR="00707589" w:rsidRPr="008D6A8B" w:rsidRDefault="00F63770" w:rsidP="00707589">
      <w:pPr>
        <w:ind w:left="360"/>
        <w:jc w:val="center"/>
        <w:rPr>
          <w:rFonts w:ascii="Times New Roman" w:hAnsi="Times New Roman"/>
          <w:b/>
          <w:sz w:val="24"/>
          <w:szCs w:val="24"/>
        </w:rPr>
      </w:pPr>
      <w:r>
        <w:rPr>
          <w:rFonts w:ascii="Times New Roman" w:hAnsi="Times New Roman"/>
          <w:b/>
          <w:sz w:val="24"/>
          <w:szCs w:val="24"/>
        </w:rPr>
        <w:t>12</w:t>
      </w:r>
      <w:r w:rsidR="006A3203" w:rsidRPr="008D6A8B">
        <w:rPr>
          <w:rFonts w:ascii="Times New Roman" w:hAnsi="Times New Roman"/>
          <w:b/>
          <w:sz w:val="24"/>
          <w:szCs w:val="24"/>
        </w:rPr>
        <w:t>.</w:t>
      </w:r>
      <w:r w:rsidR="00920A98" w:rsidRPr="008D6A8B">
        <w:rPr>
          <w:rFonts w:ascii="Times New Roman" w:hAnsi="Times New Roman"/>
          <w:b/>
          <w:sz w:val="24"/>
          <w:szCs w:val="24"/>
        </w:rPr>
        <w:t>РЕКВИЗИТЫ СТОРОН</w:t>
      </w:r>
    </w:p>
    <w:tbl>
      <w:tblPr>
        <w:tblW w:w="0" w:type="auto"/>
        <w:tblInd w:w="360" w:type="dxa"/>
        <w:tblLook w:val="04A0" w:firstRow="1" w:lastRow="0" w:firstColumn="1" w:lastColumn="0" w:noHBand="0" w:noVBand="1"/>
      </w:tblPr>
      <w:tblGrid>
        <w:gridCol w:w="4616"/>
        <w:gridCol w:w="4804"/>
      </w:tblGrid>
      <w:tr w:rsidR="00707589" w:rsidRPr="008D6A8B" w14:paraId="152DFF94" w14:textId="77777777" w:rsidTr="009236B0">
        <w:tc>
          <w:tcPr>
            <w:tcW w:w="4998" w:type="dxa"/>
          </w:tcPr>
          <w:p w14:paraId="51A3A4F3" w14:textId="77777777" w:rsidR="00707589" w:rsidRPr="008D6A8B" w:rsidRDefault="00707589" w:rsidP="0019769E">
            <w:pPr>
              <w:rPr>
                <w:rFonts w:ascii="Times New Roman" w:hAnsi="Times New Roman"/>
                <w:b/>
                <w:sz w:val="24"/>
                <w:szCs w:val="24"/>
                <w:lang w:eastAsia="en-US"/>
              </w:rPr>
            </w:pPr>
            <w:r w:rsidRPr="008D6A8B">
              <w:rPr>
                <w:rFonts w:ascii="Times New Roman" w:hAnsi="Times New Roman"/>
                <w:b/>
                <w:sz w:val="24"/>
                <w:szCs w:val="24"/>
                <w:lang w:eastAsia="en-US"/>
              </w:rPr>
              <w:t>Поставщик</w:t>
            </w:r>
          </w:p>
        </w:tc>
        <w:tc>
          <w:tcPr>
            <w:tcW w:w="4998" w:type="dxa"/>
          </w:tcPr>
          <w:p w14:paraId="0DFBEFDF" w14:textId="77777777" w:rsidR="00707589" w:rsidRPr="008D6A8B" w:rsidRDefault="00707589" w:rsidP="004362C1">
            <w:pPr>
              <w:rPr>
                <w:rFonts w:ascii="Times New Roman" w:hAnsi="Times New Roman"/>
                <w:b/>
                <w:sz w:val="24"/>
                <w:szCs w:val="24"/>
                <w:lang w:eastAsia="en-US"/>
              </w:rPr>
            </w:pPr>
            <w:r w:rsidRPr="008D6A8B">
              <w:rPr>
                <w:rFonts w:ascii="Times New Roman" w:hAnsi="Times New Roman"/>
                <w:b/>
                <w:sz w:val="24"/>
                <w:szCs w:val="24"/>
                <w:lang w:eastAsia="en-US"/>
              </w:rPr>
              <w:t>Заказчик:</w:t>
            </w:r>
          </w:p>
        </w:tc>
      </w:tr>
      <w:tr w:rsidR="00707589" w:rsidRPr="008D6A8B" w14:paraId="00840C7F" w14:textId="77777777" w:rsidTr="009236B0">
        <w:tc>
          <w:tcPr>
            <w:tcW w:w="4998" w:type="dxa"/>
          </w:tcPr>
          <w:p w14:paraId="20B281C5" w14:textId="77777777" w:rsidR="008F726B" w:rsidRPr="008D6A8B" w:rsidRDefault="008F726B" w:rsidP="009B29D6">
            <w:pPr>
              <w:spacing w:after="0" w:line="240" w:lineRule="auto"/>
              <w:rPr>
                <w:rFonts w:ascii="Times New Roman" w:hAnsi="Times New Roman"/>
                <w:sz w:val="24"/>
                <w:szCs w:val="24"/>
                <w:lang w:eastAsia="en-US"/>
              </w:rPr>
            </w:pPr>
          </w:p>
        </w:tc>
        <w:tc>
          <w:tcPr>
            <w:tcW w:w="4998" w:type="dxa"/>
          </w:tcPr>
          <w:p w14:paraId="7B293476" w14:textId="77777777" w:rsidR="00707589" w:rsidRPr="008D6A8B" w:rsidRDefault="00707589" w:rsidP="009B29D6">
            <w:pPr>
              <w:widowControl w:val="0"/>
              <w:spacing w:after="0" w:line="240" w:lineRule="auto"/>
              <w:rPr>
                <w:rFonts w:ascii="Times New Roman" w:hAnsi="Times New Roman"/>
                <w:b/>
                <w:sz w:val="24"/>
                <w:szCs w:val="24"/>
                <w:lang w:eastAsia="en-US"/>
              </w:rPr>
            </w:pPr>
            <w:r w:rsidRPr="008D6A8B">
              <w:rPr>
                <w:rFonts w:ascii="Times New Roman" w:hAnsi="Times New Roman"/>
                <w:b/>
                <w:sz w:val="24"/>
                <w:szCs w:val="24"/>
                <w:lang w:eastAsia="en-US"/>
              </w:rPr>
              <w:t xml:space="preserve">ИАПУ ДВО РАН </w:t>
            </w:r>
          </w:p>
          <w:p w14:paraId="294119B0" w14:textId="77777777" w:rsidR="00F63770" w:rsidRPr="006F786A" w:rsidRDefault="00F63770" w:rsidP="00F63770">
            <w:pPr>
              <w:widowControl w:val="0"/>
              <w:spacing w:after="0" w:line="240" w:lineRule="auto"/>
              <w:rPr>
                <w:rFonts w:ascii="Times New Roman" w:hAnsi="Times New Roman"/>
                <w:sz w:val="26"/>
                <w:szCs w:val="26"/>
                <w:lang w:eastAsia="en-US"/>
              </w:rPr>
            </w:pPr>
            <w:r w:rsidRPr="006F786A">
              <w:rPr>
                <w:rFonts w:ascii="Times New Roman" w:hAnsi="Times New Roman"/>
                <w:sz w:val="26"/>
                <w:szCs w:val="26"/>
                <w:lang w:eastAsia="en-US"/>
              </w:rPr>
              <w:t xml:space="preserve">ИНН 2539007627 КПП 253901001 </w:t>
            </w:r>
          </w:p>
          <w:p w14:paraId="41833A8C" w14:textId="77777777" w:rsidR="00F63770" w:rsidRPr="006F786A" w:rsidRDefault="00F63770" w:rsidP="00F63770">
            <w:pPr>
              <w:widowControl w:val="0"/>
              <w:spacing w:after="0" w:line="240" w:lineRule="auto"/>
              <w:rPr>
                <w:rFonts w:ascii="Times New Roman" w:hAnsi="Times New Roman"/>
                <w:sz w:val="26"/>
                <w:szCs w:val="26"/>
                <w:lang w:eastAsia="en-US"/>
              </w:rPr>
            </w:pPr>
            <w:r w:rsidRPr="006F786A">
              <w:rPr>
                <w:rFonts w:ascii="Times New Roman" w:hAnsi="Times New Roman"/>
                <w:sz w:val="26"/>
                <w:szCs w:val="26"/>
                <w:lang w:eastAsia="en-US"/>
              </w:rPr>
              <w:t xml:space="preserve">Юридический адрес: </w:t>
            </w:r>
            <w:smartTag w:uri="urn:schemas-microsoft-com:office:smarttags" w:element="metricconverter">
              <w:smartTagPr>
                <w:attr w:name="ProductID" w:val="690041, г"/>
              </w:smartTagPr>
              <w:r w:rsidRPr="006F786A">
                <w:rPr>
                  <w:rFonts w:ascii="Times New Roman" w:hAnsi="Times New Roman"/>
                  <w:sz w:val="26"/>
                  <w:szCs w:val="26"/>
                  <w:lang w:eastAsia="en-US"/>
                </w:rPr>
                <w:t>690041, г</w:t>
              </w:r>
            </w:smartTag>
            <w:r w:rsidRPr="006F786A">
              <w:rPr>
                <w:rFonts w:ascii="Times New Roman" w:hAnsi="Times New Roman"/>
                <w:sz w:val="26"/>
                <w:szCs w:val="26"/>
                <w:lang w:eastAsia="en-US"/>
              </w:rPr>
              <w:t>. Владивосток, ул. Радио, д.5</w:t>
            </w:r>
          </w:p>
          <w:p w14:paraId="6269DCE2" w14:textId="77777777" w:rsidR="00F63770" w:rsidRPr="006F786A" w:rsidRDefault="00F63770" w:rsidP="00F63770">
            <w:pPr>
              <w:widowControl w:val="0"/>
              <w:spacing w:after="0" w:line="240" w:lineRule="auto"/>
              <w:rPr>
                <w:rFonts w:ascii="Times New Roman" w:hAnsi="Times New Roman"/>
                <w:sz w:val="26"/>
                <w:szCs w:val="26"/>
                <w:lang w:eastAsia="en-US"/>
              </w:rPr>
            </w:pPr>
            <w:r w:rsidRPr="006F786A">
              <w:rPr>
                <w:rFonts w:ascii="Times New Roman" w:hAnsi="Times New Roman"/>
                <w:sz w:val="26"/>
                <w:szCs w:val="26"/>
                <w:lang w:eastAsia="en-US"/>
              </w:rPr>
              <w:t xml:space="preserve">Почтовый адрес: </w:t>
            </w:r>
            <w:smartTag w:uri="urn:schemas-microsoft-com:office:smarttags" w:element="metricconverter">
              <w:smartTagPr>
                <w:attr w:name="ProductID" w:val="690041, г"/>
              </w:smartTagPr>
              <w:r w:rsidRPr="006F786A">
                <w:rPr>
                  <w:rFonts w:ascii="Times New Roman" w:hAnsi="Times New Roman"/>
                  <w:sz w:val="26"/>
                  <w:szCs w:val="26"/>
                  <w:lang w:eastAsia="en-US"/>
                </w:rPr>
                <w:t>690041, г</w:t>
              </w:r>
            </w:smartTag>
            <w:r w:rsidRPr="006F786A">
              <w:rPr>
                <w:rFonts w:ascii="Times New Roman" w:hAnsi="Times New Roman"/>
                <w:sz w:val="26"/>
                <w:szCs w:val="26"/>
                <w:lang w:eastAsia="en-US"/>
              </w:rPr>
              <w:t>. Владивосток, ул. Радио, д.5</w:t>
            </w:r>
          </w:p>
          <w:p w14:paraId="124BA3A5" w14:textId="77777777" w:rsidR="00F63770" w:rsidRPr="006F786A" w:rsidRDefault="00F63770" w:rsidP="00F63770">
            <w:pPr>
              <w:widowControl w:val="0"/>
              <w:spacing w:after="0" w:line="240" w:lineRule="auto"/>
              <w:rPr>
                <w:rFonts w:ascii="Times New Roman" w:hAnsi="Times New Roman"/>
                <w:sz w:val="26"/>
                <w:szCs w:val="26"/>
                <w:lang w:eastAsia="en-US"/>
              </w:rPr>
            </w:pPr>
            <w:r w:rsidRPr="006F786A">
              <w:rPr>
                <w:rFonts w:ascii="Times New Roman" w:hAnsi="Times New Roman"/>
                <w:sz w:val="26"/>
                <w:szCs w:val="26"/>
                <w:lang w:eastAsia="en-US"/>
              </w:rPr>
              <w:t>Тел.: (423) 2310926 Факс: (423) 310452</w:t>
            </w:r>
          </w:p>
          <w:p w14:paraId="7AD1A6BD" w14:textId="282D7693" w:rsidR="00F63770" w:rsidRPr="006F786A" w:rsidRDefault="00F63770" w:rsidP="00F63770">
            <w:pPr>
              <w:widowControl w:val="0"/>
              <w:spacing w:after="0" w:line="240" w:lineRule="auto"/>
              <w:rPr>
                <w:rFonts w:ascii="Times New Roman" w:hAnsi="Times New Roman"/>
                <w:color w:val="333333"/>
                <w:sz w:val="26"/>
                <w:szCs w:val="26"/>
                <w:shd w:val="clear" w:color="auto" w:fill="FFFFFF"/>
                <w:lang w:eastAsia="en-US"/>
              </w:rPr>
            </w:pPr>
            <w:r w:rsidRPr="006F786A">
              <w:rPr>
                <w:rFonts w:ascii="Times New Roman" w:hAnsi="Times New Roman"/>
                <w:color w:val="333333"/>
                <w:sz w:val="26"/>
                <w:szCs w:val="26"/>
                <w:shd w:val="clear" w:color="auto" w:fill="FFFFFF"/>
                <w:lang w:eastAsia="en-US"/>
              </w:rPr>
              <w:t>ИНН/КПП - 2539007627/253901001</w:t>
            </w:r>
            <w:r w:rsidRPr="006F786A">
              <w:rPr>
                <w:rFonts w:ascii="Times New Roman" w:hAnsi="Times New Roman"/>
                <w:color w:val="333333"/>
                <w:sz w:val="26"/>
                <w:szCs w:val="26"/>
                <w:shd w:val="clear" w:color="auto" w:fill="FFFFFF"/>
                <w:lang w:eastAsia="en-US"/>
              </w:rPr>
              <w:br/>
            </w:r>
            <w:r w:rsidRPr="004411E2">
              <w:rPr>
                <w:rFonts w:ascii="Times New Roman" w:hAnsi="Times New Roman"/>
                <w:color w:val="333333"/>
                <w:sz w:val="26"/>
                <w:szCs w:val="26"/>
                <w:shd w:val="clear" w:color="auto" w:fill="FFFFFF"/>
                <w:lang w:eastAsia="en-US"/>
              </w:rPr>
              <w:t>ОКЦ № 1 ДГУ Банка России//УФК по Приморскому краю, г Владивосток</w:t>
            </w:r>
            <w:r w:rsidRPr="006F786A">
              <w:rPr>
                <w:rFonts w:ascii="Times New Roman" w:hAnsi="Times New Roman"/>
                <w:color w:val="333333"/>
                <w:sz w:val="26"/>
                <w:szCs w:val="26"/>
                <w:shd w:val="clear" w:color="auto" w:fill="FFFFFF"/>
                <w:lang w:eastAsia="en-US"/>
              </w:rPr>
              <w:t xml:space="preserve"> (ИАПУ ДВО РАН л/с 20206У82240)</w:t>
            </w:r>
            <w:r w:rsidRPr="006F786A">
              <w:rPr>
                <w:rFonts w:ascii="Times New Roman" w:hAnsi="Times New Roman"/>
                <w:color w:val="333333"/>
                <w:sz w:val="26"/>
                <w:szCs w:val="26"/>
                <w:lang w:eastAsia="en-US"/>
              </w:rPr>
              <w:br/>
            </w:r>
            <w:r w:rsidRPr="006F786A">
              <w:rPr>
                <w:rFonts w:ascii="Times New Roman" w:hAnsi="Times New Roman"/>
                <w:color w:val="333333"/>
                <w:sz w:val="26"/>
                <w:szCs w:val="26"/>
                <w:shd w:val="clear" w:color="auto" w:fill="FFFFFF"/>
                <w:lang w:eastAsia="en-US"/>
              </w:rPr>
              <w:lastRenderedPageBreak/>
              <w:t>р/</w:t>
            </w:r>
            <w:proofErr w:type="spellStart"/>
            <w:r w:rsidRPr="006F786A">
              <w:rPr>
                <w:rFonts w:ascii="Times New Roman" w:hAnsi="Times New Roman"/>
                <w:color w:val="333333"/>
                <w:sz w:val="26"/>
                <w:szCs w:val="26"/>
                <w:shd w:val="clear" w:color="auto" w:fill="FFFFFF"/>
                <w:lang w:eastAsia="en-US"/>
              </w:rPr>
              <w:t>сч</w:t>
            </w:r>
            <w:proofErr w:type="spellEnd"/>
            <w:r w:rsidRPr="006F786A">
              <w:rPr>
                <w:rFonts w:ascii="Times New Roman" w:hAnsi="Times New Roman"/>
                <w:color w:val="333333"/>
                <w:sz w:val="26"/>
                <w:szCs w:val="26"/>
                <w:shd w:val="clear" w:color="auto" w:fill="FFFFFF"/>
                <w:lang w:eastAsia="en-US"/>
              </w:rPr>
              <w:t xml:space="preserve"> 03 214 643 000 000 012 000</w:t>
            </w:r>
            <w:r w:rsidRPr="006F786A">
              <w:rPr>
                <w:rFonts w:ascii="Times New Roman" w:hAnsi="Times New Roman"/>
                <w:color w:val="333333"/>
                <w:sz w:val="26"/>
                <w:szCs w:val="26"/>
                <w:lang w:eastAsia="en-US"/>
              </w:rPr>
              <w:br/>
            </w:r>
            <w:r w:rsidRPr="006F786A">
              <w:rPr>
                <w:rFonts w:ascii="Times New Roman" w:hAnsi="Times New Roman"/>
                <w:color w:val="333333"/>
                <w:sz w:val="26"/>
                <w:szCs w:val="26"/>
                <w:lang w:eastAsia="en-US"/>
              </w:rPr>
              <w:br/>
            </w:r>
            <w:r w:rsidRPr="006F786A">
              <w:rPr>
                <w:rFonts w:ascii="Times New Roman" w:hAnsi="Times New Roman"/>
                <w:color w:val="333333"/>
                <w:sz w:val="26"/>
                <w:szCs w:val="26"/>
                <w:shd w:val="clear" w:color="auto" w:fill="FFFFFF"/>
                <w:lang w:eastAsia="en-US"/>
              </w:rPr>
              <w:t>БИК 010507002</w:t>
            </w:r>
            <w:r w:rsidRPr="006F786A">
              <w:rPr>
                <w:rFonts w:ascii="Times New Roman" w:hAnsi="Times New Roman"/>
                <w:color w:val="333333"/>
                <w:sz w:val="26"/>
                <w:szCs w:val="26"/>
                <w:lang w:eastAsia="en-US"/>
              </w:rPr>
              <w:br/>
            </w:r>
            <w:r w:rsidRPr="006F786A">
              <w:rPr>
                <w:rFonts w:ascii="Times New Roman" w:hAnsi="Times New Roman"/>
                <w:color w:val="333333"/>
                <w:sz w:val="26"/>
                <w:szCs w:val="26"/>
                <w:shd w:val="clear" w:color="auto" w:fill="FFFFFF"/>
                <w:lang w:eastAsia="en-US"/>
              </w:rPr>
              <w:t>ЕКС 40 102 810 545 370 000</w:t>
            </w:r>
            <w:r>
              <w:rPr>
                <w:rFonts w:ascii="Times New Roman" w:hAnsi="Times New Roman"/>
                <w:color w:val="333333"/>
                <w:sz w:val="26"/>
                <w:szCs w:val="26"/>
                <w:shd w:val="clear" w:color="auto" w:fill="FFFFFF"/>
                <w:lang w:eastAsia="en-US"/>
              </w:rPr>
              <w:t> </w:t>
            </w:r>
            <w:r w:rsidRPr="006F786A">
              <w:rPr>
                <w:rFonts w:ascii="Times New Roman" w:hAnsi="Times New Roman"/>
                <w:color w:val="333333"/>
                <w:sz w:val="26"/>
                <w:szCs w:val="26"/>
                <w:shd w:val="clear" w:color="auto" w:fill="FFFFFF"/>
                <w:lang w:eastAsia="en-US"/>
              </w:rPr>
              <w:t>012</w:t>
            </w:r>
          </w:p>
          <w:p w14:paraId="70F1981F" w14:textId="77777777" w:rsidR="009B29D6" w:rsidRPr="008D6A8B" w:rsidRDefault="009B29D6" w:rsidP="009B29D6">
            <w:pPr>
              <w:widowControl w:val="0"/>
              <w:spacing w:after="0" w:line="240" w:lineRule="auto"/>
              <w:rPr>
                <w:rFonts w:ascii="Times New Roman" w:hAnsi="Times New Roman"/>
                <w:color w:val="333333"/>
                <w:sz w:val="24"/>
                <w:szCs w:val="24"/>
                <w:shd w:val="clear" w:color="auto" w:fill="FFFFFF"/>
                <w:lang w:eastAsia="en-US"/>
              </w:rPr>
            </w:pPr>
          </w:p>
          <w:p w14:paraId="7F65C7A8" w14:textId="77777777" w:rsidR="009B29D6" w:rsidRPr="008D6A8B" w:rsidRDefault="009B29D6" w:rsidP="009B29D6">
            <w:pPr>
              <w:widowControl w:val="0"/>
              <w:spacing w:after="0" w:line="240" w:lineRule="auto"/>
              <w:rPr>
                <w:rFonts w:ascii="Times New Roman" w:hAnsi="Times New Roman"/>
                <w:sz w:val="24"/>
                <w:szCs w:val="24"/>
                <w:lang w:eastAsia="en-US"/>
              </w:rPr>
            </w:pPr>
          </w:p>
          <w:p w14:paraId="7EA97588" w14:textId="77777777" w:rsidR="00707589" w:rsidRPr="008D6A8B" w:rsidRDefault="00707589" w:rsidP="009B29D6">
            <w:pPr>
              <w:widowControl w:val="0"/>
              <w:spacing w:after="0" w:line="240" w:lineRule="auto"/>
              <w:rPr>
                <w:rFonts w:ascii="Times New Roman" w:hAnsi="Times New Roman"/>
                <w:sz w:val="24"/>
                <w:szCs w:val="24"/>
                <w:lang w:eastAsia="en-US"/>
              </w:rPr>
            </w:pPr>
            <w:r w:rsidRPr="008D6A8B">
              <w:rPr>
                <w:rFonts w:ascii="Times New Roman" w:hAnsi="Times New Roman"/>
                <w:sz w:val="24"/>
                <w:szCs w:val="24"/>
                <w:lang w:eastAsia="en-US"/>
              </w:rPr>
              <w:t>_________________ / Р.В. Ромашко /</w:t>
            </w:r>
          </w:p>
          <w:p w14:paraId="460EEC33" w14:textId="77777777" w:rsidR="00707589" w:rsidRPr="008D6A8B" w:rsidRDefault="00707589" w:rsidP="009B29D6">
            <w:pPr>
              <w:spacing w:after="0" w:line="240" w:lineRule="auto"/>
              <w:rPr>
                <w:rFonts w:ascii="Times New Roman" w:hAnsi="Times New Roman"/>
                <w:sz w:val="24"/>
                <w:szCs w:val="24"/>
                <w:lang w:eastAsia="en-US"/>
              </w:rPr>
            </w:pPr>
            <w:r w:rsidRPr="008D6A8B">
              <w:rPr>
                <w:rFonts w:ascii="Times New Roman" w:hAnsi="Times New Roman"/>
                <w:sz w:val="24"/>
                <w:szCs w:val="24"/>
                <w:lang w:eastAsia="en-US"/>
              </w:rPr>
              <w:t>«</w:t>
            </w:r>
            <w:r w:rsidR="00383365" w:rsidRPr="008D6A8B">
              <w:rPr>
                <w:rFonts w:ascii="Times New Roman" w:hAnsi="Times New Roman"/>
                <w:sz w:val="24"/>
                <w:szCs w:val="24"/>
                <w:lang w:eastAsia="en-US"/>
              </w:rPr>
              <w:t xml:space="preserve">     »                      202</w:t>
            </w:r>
            <w:r w:rsidR="000F473E">
              <w:rPr>
                <w:rFonts w:ascii="Times New Roman" w:hAnsi="Times New Roman"/>
                <w:sz w:val="24"/>
                <w:szCs w:val="24"/>
                <w:lang w:eastAsia="en-US"/>
              </w:rPr>
              <w:t>__</w:t>
            </w:r>
            <w:r w:rsidRPr="008D6A8B">
              <w:rPr>
                <w:rFonts w:ascii="Times New Roman" w:hAnsi="Times New Roman"/>
                <w:sz w:val="24"/>
                <w:szCs w:val="24"/>
                <w:lang w:eastAsia="en-US"/>
              </w:rPr>
              <w:t xml:space="preserve"> г.  </w:t>
            </w:r>
          </w:p>
          <w:p w14:paraId="45883BDD" w14:textId="77777777" w:rsidR="00707589" w:rsidRPr="008D6A8B" w:rsidRDefault="00707589" w:rsidP="009B29D6">
            <w:pPr>
              <w:spacing w:after="0" w:line="240" w:lineRule="auto"/>
              <w:rPr>
                <w:rFonts w:ascii="Times New Roman" w:hAnsi="Times New Roman"/>
                <w:sz w:val="24"/>
                <w:szCs w:val="24"/>
                <w:lang w:eastAsia="en-US"/>
              </w:rPr>
            </w:pPr>
          </w:p>
          <w:p w14:paraId="166D773D" w14:textId="77777777" w:rsidR="00707589" w:rsidRPr="008D6A8B" w:rsidRDefault="00707589" w:rsidP="009B29D6">
            <w:pPr>
              <w:jc w:val="center"/>
              <w:rPr>
                <w:rFonts w:ascii="Times New Roman" w:hAnsi="Times New Roman"/>
                <w:b/>
                <w:sz w:val="24"/>
                <w:szCs w:val="24"/>
                <w:lang w:eastAsia="en-US"/>
              </w:rPr>
            </w:pPr>
          </w:p>
        </w:tc>
      </w:tr>
    </w:tbl>
    <w:p w14:paraId="64E0137D" w14:textId="77777777" w:rsidR="00707589" w:rsidRDefault="00707589" w:rsidP="000C2715">
      <w:pPr>
        <w:spacing w:after="0" w:line="240" w:lineRule="auto"/>
        <w:jc w:val="right"/>
        <w:rPr>
          <w:rFonts w:ascii="Times New Roman" w:hAnsi="Times New Roman"/>
          <w:b/>
          <w:sz w:val="24"/>
          <w:szCs w:val="24"/>
        </w:rPr>
      </w:pPr>
    </w:p>
    <w:p w14:paraId="03589AD3" w14:textId="77777777" w:rsidR="008D6A8B" w:rsidRDefault="008D6A8B" w:rsidP="000C2715">
      <w:pPr>
        <w:spacing w:after="0" w:line="240" w:lineRule="auto"/>
        <w:jc w:val="right"/>
        <w:rPr>
          <w:rFonts w:ascii="Times New Roman" w:hAnsi="Times New Roman"/>
          <w:b/>
          <w:sz w:val="24"/>
          <w:szCs w:val="24"/>
        </w:rPr>
      </w:pPr>
    </w:p>
    <w:p w14:paraId="79384B9E" w14:textId="77777777" w:rsidR="008D6A8B" w:rsidRDefault="008D6A8B" w:rsidP="000C2715">
      <w:pPr>
        <w:spacing w:after="0" w:line="240" w:lineRule="auto"/>
        <w:jc w:val="right"/>
        <w:rPr>
          <w:rFonts w:ascii="Times New Roman" w:hAnsi="Times New Roman"/>
          <w:b/>
          <w:sz w:val="24"/>
          <w:szCs w:val="24"/>
        </w:rPr>
      </w:pPr>
    </w:p>
    <w:p w14:paraId="7FB9EAB9" w14:textId="77777777" w:rsidR="008D6A8B" w:rsidRDefault="008D6A8B" w:rsidP="000C2715">
      <w:pPr>
        <w:spacing w:after="0" w:line="240" w:lineRule="auto"/>
        <w:jc w:val="right"/>
        <w:rPr>
          <w:rFonts w:ascii="Times New Roman" w:hAnsi="Times New Roman"/>
          <w:b/>
          <w:sz w:val="24"/>
          <w:szCs w:val="24"/>
        </w:rPr>
      </w:pPr>
    </w:p>
    <w:p w14:paraId="1A6EC501" w14:textId="77777777" w:rsidR="008D6A8B" w:rsidRPr="008D6A8B" w:rsidRDefault="008D6A8B" w:rsidP="000C2715">
      <w:pPr>
        <w:spacing w:after="0" w:line="240" w:lineRule="auto"/>
        <w:jc w:val="right"/>
        <w:rPr>
          <w:rFonts w:ascii="Times New Roman" w:hAnsi="Times New Roman"/>
          <w:b/>
          <w:sz w:val="24"/>
          <w:szCs w:val="24"/>
        </w:rPr>
      </w:pPr>
    </w:p>
    <w:p w14:paraId="26886C57" w14:textId="77777777" w:rsidR="001F2BD8" w:rsidRPr="008D6A8B" w:rsidRDefault="001F2BD8" w:rsidP="000C2715">
      <w:pPr>
        <w:spacing w:after="0" w:line="240" w:lineRule="auto"/>
        <w:jc w:val="right"/>
        <w:rPr>
          <w:rFonts w:ascii="Times New Roman" w:hAnsi="Times New Roman"/>
          <w:b/>
          <w:sz w:val="24"/>
          <w:szCs w:val="24"/>
        </w:rPr>
      </w:pPr>
    </w:p>
    <w:p w14:paraId="5AB10931" w14:textId="77777777" w:rsidR="001F2BD8" w:rsidRPr="008D6A8B" w:rsidRDefault="001F2BD8" w:rsidP="000C2715">
      <w:pPr>
        <w:spacing w:after="0" w:line="240" w:lineRule="auto"/>
        <w:jc w:val="right"/>
        <w:rPr>
          <w:rFonts w:ascii="Times New Roman" w:hAnsi="Times New Roman"/>
          <w:b/>
          <w:sz w:val="24"/>
          <w:szCs w:val="24"/>
        </w:rPr>
      </w:pPr>
    </w:p>
    <w:p w14:paraId="54BA707F" w14:textId="77777777" w:rsidR="001F2BD8" w:rsidRPr="008D6A8B" w:rsidRDefault="001F2BD8" w:rsidP="000C2715">
      <w:pPr>
        <w:spacing w:after="0" w:line="240" w:lineRule="auto"/>
        <w:jc w:val="right"/>
        <w:rPr>
          <w:rFonts w:ascii="Times New Roman" w:hAnsi="Times New Roman"/>
          <w:b/>
          <w:sz w:val="24"/>
          <w:szCs w:val="24"/>
        </w:rPr>
      </w:pPr>
    </w:p>
    <w:p w14:paraId="0F7A8DDC" w14:textId="77777777" w:rsidR="000C2715" w:rsidRPr="008D6A8B" w:rsidRDefault="006A3203" w:rsidP="000C2715">
      <w:pPr>
        <w:spacing w:after="0" w:line="240" w:lineRule="auto"/>
        <w:jc w:val="right"/>
        <w:rPr>
          <w:rFonts w:ascii="Times New Roman" w:hAnsi="Times New Roman"/>
          <w:b/>
          <w:sz w:val="24"/>
          <w:szCs w:val="24"/>
        </w:rPr>
      </w:pPr>
      <w:r w:rsidRPr="008D6A8B">
        <w:rPr>
          <w:rFonts w:ascii="Times New Roman" w:hAnsi="Times New Roman"/>
          <w:b/>
          <w:sz w:val="24"/>
          <w:szCs w:val="24"/>
        </w:rPr>
        <w:t>П</w:t>
      </w:r>
      <w:r w:rsidR="000C2715" w:rsidRPr="008D6A8B">
        <w:rPr>
          <w:rFonts w:ascii="Times New Roman" w:hAnsi="Times New Roman"/>
          <w:b/>
          <w:sz w:val="24"/>
          <w:szCs w:val="24"/>
        </w:rPr>
        <w:t>риложение №1</w:t>
      </w:r>
    </w:p>
    <w:p w14:paraId="6BA0DC9A" w14:textId="77777777" w:rsidR="000C2715" w:rsidRPr="008D6A8B" w:rsidRDefault="000C2715" w:rsidP="000C2715">
      <w:pPr>
        <w:tabs>
          <w:tab w:val="left" w:pos="6300"/>
        </w:tabs>
        <w:spacing w:after="0" w:line="240" w:lineRule="auto"/>
        <w:jc w:val="right"/>
        <w:rPr>
          <w:rFonts w:ascii="Times New Roman" w:hAnsi="Times New Roman"/>
          <w:b/>
          <w:sz w:val="24"/>
          <w:szCs w:val="24"/>
        </w:rPr>
      </w:pPr>
      <w:r w:rsidRPr="008D6A8B">
        <w:rPr>
          <w:rFonts w:ascii="Times New Roman" w:hAnsi="Times New Roman"/>
          <w:b/>
          <w:sz w:val="24"/>
          <w:szCs w:val="24"/>
        </w:rPr>
        <w:t>к договору №</w:t>
      </w:r>
      <w:r w:rsidR="00383365" w:rsidRPr="008D6A8B">
        <w:rPr>
          <w:rFonts w:ascii="Times New Roman" w:hAnsi="Times New Roman"/>
          <w:b/>
          <w:sz w:val="24"/>
          <w:szCs w:val="24"/>
        </w:rPr>
        <w:t>ЕП-_____</w:t>
      </w:r>
    </w:p>
    <w:p w14:paraId="153BFC2E" w14:textId="77777777" w:rsidR="000C2715" w:rsidRPr="008D6A8B" w:rsidRDefault="000C2715" w:rsidP="000C2715">
      <w:pPr>
        <w:spacing w:after="0" w:line="240" w:lineRule="auto"/>
        <w:jc w:val="right"/>
        <w:rPr>
          <w:rFonts w:ascii="Times New Roman" w:hAnsi="Times New Roman"/>
          <w:b/>
          <w:sz w:val="24"/>
          <w:szCs w:val="24"/>
        </w:rPr>
      </w:pPr>
      <w:r w:rsidRPr="008D6A8B">
        <w:rPr>
          <w:rFonts w:ascii="Times New Roman" w:hAnsi="Times New Roman"/>
          <w:b/>
          <w:sz w:val="24"/>
          <w:szCs w:val="24"/>
        </w:rPr>
        <w:t xml:space="preserve">от </w:t>
      </w:r>
      <w:r w:rsidR="00325B63" w:rsidRPr="008D6A8B">
        <w:rPr>
          <w:rFonts w:ascii="Times New Roman" w:hAnsi="Times New Roman"/>
          <w:b/>
          <w:sz w:val="24"/>
          <w:szCs w:val="24"/>
        </w:rPr>
        <w:t>_________</w:t>
      </w:r>
      <w:r w:rsidRPr="008D6A8B">
        <w:rPr>
          <w:rFonts w:ascii="Times New Roman" w:hAnsi="Times New Roman"/>
          <w:b/>
          <w:sz w:val="24"/>
          <w:szCs w:val="24"/>
        </w:rPr>
        <w:t>20</w:t>
      </w:r>
      <w:r w:rsidR="00383365" w:rsidRPr="008D6A8B">
        <w:rPr>
          <w:rFonts w:ascii="Times New Roman" w:hAnsi="Times New Roman"/>
          <w:b/>
          <w:sz w:val="24"/>
          <w:szCs w:val="24"/>
        </w:rPr>
        <w:t>2</w:t>
      </w:r>
      <w:r w:rsidR="000F473E">
        <w:rPr>
          <w:rFonts w:ascii="Times New Roman" w:hAnsi="Times New Roman"/>
          <w:b/>
          <w:sz w:val="24"/>
          <w:szCs w:val="24"/>
        </w:rPr>
        <w:t>__</w:t>
      </w:r>
      <w:r w:rsidRPr="008D6A8B">
        <w:rPr>
          <w:rFonts w:ascii="Times New Roman" w:hAnsi="Times New Roman"/>
          <w:b/>
          <w:sz w:val="24"/>
          <w:szCs w:val="24"/>
        </w:rPr>
        <w:t xml:space="preserve"> г.</w:t>
      </w:r>
    </w:p>
    <w:p w14:paraId="39462A7B" w14:textId="77777777" w:rsidR="000C2715" w:rsidRPr="008D6A8B" w:rsidRDefault="000C2715" w:rsidP="000C2715">
      <w:pPr>
        <w:spacing w:after="0" w:line="240" w:lineRule="auto"/>
        <w:rPr>
          <w:rFonts w:ascii="Times New Roman" w:hAnsi="Times New Roman"/>
          <w:sz w:val="24"/>
          <w:szCs w:val="24"/>
        </w:rPr>
      </w:pPr>
    </w:p>
    <w:p w14:paraId="53D88C3F" w14:textId="77777777" w:rsidR="009236B0" w:rsidRPr="008D6A8B" w:rsidRDefault="009236B0" w:rsidP="009236B0">
      <w:pPr>
        <w:suppressAutoHyphens/>
        <w:jc w:val="center"/>
        <w:rPr>
          <w:rFonts w:ascii="Times New Roman" w:hAnsi="Times New Roman"/>
          <w:b/>
          <w:bCs/>
          <w:sz w:val="24"/>
          <w:szCs w:val="24"/>
          <w:lang w:eastAsia="en-US"/>
        </w:rPr>
      </w:pPr>
      <w:r w:rsidRPr="008D6A8B">
        <w:rPr>
          <w:rFonts w:ascii="Times New Roman" w:hAnsi="Times New Roman"/>
          <w:b/>
          <w:bCs/>
          <w:sz w:val="24"/>
          <w:szCs w:val="24"/>
          <w:lang w:eastAsia="en-US"/>
        </w:rPr>
        <w:t>СПЕЦИФИКАЦИЯ</w:t>
      </w:r>
    </w:p>
    <w:tbl>
      <w:tblPr>
        <w:tblW w:w="10725" w:type="dxa"/>
        <w:tblInd w:w="-743" w:type="dxa"/>
        <w:tblBorders>
          <w:left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7"/>
        <w:gridCol w:w="19"/>
        <w:gridCol w:w="3663"/>
        <w:gridCol w:w="1732"/>
        <w:gridCol w:w="1273"/>
        <w:gridCol w:w="1018"/>
        <w:gridCol w:w="1225"/>
        <w:gridCol w:w="1228"/>
      </w:tblGrid>
      <w:tr w:rsidR="008B02A5" w:rsidRPr="008D6A8B" w14:paraId="1B67373F" w14:textId="77777777" w:rsidTr="00BB3E8D">
        <w:trPr>
          <w:trHeight w:val="787"/>
        </w:trPr>
        <w:tc>
          <w:tcPr>
            <w:tcW w:w="567" w:type="dxa"/>
            <w:tcBorders>
              <w:top w:val="double" w:sz="4" w:space="0" w:color="auto"/>
              <w:left w:val="double" w:sz="4" w:space="0" w:color="auto"/>
              <w:bottom w:val="single" w:sz="4" w:space="0" w:color="auto"/>
              <w:right w:val="double" w:sz="4" w:space="0" w:color="auto"/>
            </w:tcBorders>
            <w:shd w:val="clear" w:color="auto" w:fill="FFFFFF"/>
            <w:vAlign w:val="center"/>
            <w:hideMark/>
          </w:tcPr>
          <w:p w14:paraId="35892561" w14:textId="77777777" w:rsidR="008B02A5" w:rsidRPr="008D6A8B" w:rsidRDefault="008B02A5" w:rsidP="009236B0">
            <w:pPr>
              <w:suppressAutoHyphens/>
              <w:jc w:val="center"/>
              <w:rPr>
                <w:rFonts w:ascii="Times New Roman" w:hAnsi="Times New Roman"/>
                <w:b/>
                <w:bCs/>
                <w:sz w:val="24"/>
                <w:szCs w:val="24"/>
                <w:lang w:eastAsia="en-US"/>
              </w:rPr>
            </w:pPr>
            <w:r w:rsidRPr="008D6A8B">
              <w:rPr>
                <w:rFonts w:ascii="Times New Roman" w:hAnsi="Times New Roman"/>
                <w:b/>
                <w:bCs/>
                <w:sz w:val="24"/>
                <w:szCs w:val="24"/>
                <w:lang w:eastAsia="en-US"/>
              </w:rPr>
              <w:t>№</w:t>
            </w:r>
          </w:p>
          <w:p w14:paraId="696BC191" w14:textId="77777777" w:rsidR="008B02A5" w:rsidRPr="008D6A8B" w:rsidRDefault="008B02A5" w:rsidP="009236B0">
            <w:pPr>
              <w:suppressAutoHyphens/>
              <w:jc w:val="center"/>
              <w:rPr>
                <w:rFonts w:ascii="Times New Roman" w:hAnsi="Times New Roman"/>
                <w:b/>
                <w:bCs/>
                <w:sz w:val="24"/>
                <w:szCs w:val="24"/>
                <w:lang w:eastAsia="en-US"/>
              </w:rPr>
            </w:pPr>
            <w:r w:rsidRPr="008D6A8B">
              <w:rPr>
                <w:rFonts w:ascii="Times New Roman" w:hAnsi="Times New Roman"/>
                <w:b/>
                <w:bCs/>
                <w:sz w:val="24"/>
                <w:szCs w:val="24"/>
                <w:lang w:eastAsia="en-US"/>
              </w:rPr>
              <w:t>п/п</w:t>
            </w:r>
          </w:p>
        </w:tc>
        <w:tc>
          <w:tcPr>
            <w:tcW w:w="3682" w:type="dxa"/>
            <w:gridSpan w:val="2"/>
            <w:tcBorders>
              <w:top w:val="double" w:sz="4" w:space="0" w:color="auto"/>
              <w:left w:val="double" w:sz="4" w:space="0" w:color="auto"/>
              <w:bottom w:val="single" w:sz="4" w:space="0" w:color="auto"/>
              <w:right w:val="double" w:sz="4" w:space="0" w:color="auto"/>
            </w:tcBorders>
            <w:shd w:val="clear" w:color="auto" w:fill="FFFFFF"/>
            <w:vAlign w:val="center"/>
            <w:hideMark/>
          </w:tcPr>
          <w:p w14:paraId="65EDD4E1" w14:textId="77777777" w:rsidR="008B02A5" w:rsidRPr="008D6A8B" w:rsidRDefault="008B02A5" w:rsidP="009236B0">
            <w:pPr>
              <w:suppressAutoHyphens/>
              <w:jc w:val="center"/>
              <w:rPr>
                <w:rFonts w:ascii="Times New Roman" w:hAnsi="Times New Roman"/>
                <w:b/>
                <w:bCs/>
                <w:sz w:val="24"/>
                <w:szCs w:val="24"/>
                <w:lang w:eastAsia="en-US"/>
              </w:rPr>
            </w:pPr>
            <w:r w:rsidRPr="008D6A8B">
              <w:rPr>
                <w:rFonts w:ascii="Times New Roman" w:hAnsi="Times New Roman"/>
                <w:b/>
                <w:bCs/>
                <w:sz w:val="24"/>
                <w:szCs w:val="24"/>
                <w:lang w:eastAsia="en-US"/>
              </w:rPr>
              <w:t>Наименование, характеристики товара</w:t>
            </w:r>
          </w:p>
        </w:tc>
        <w:tc>
          <w:tcPr>
            <w:tcW w:w="1732" w:type="dxa"/>
            <w:tcBorders>
              <w:top w:val="double" w:sz="4" w:space="0" w:color="auto"/>
              <w:left w:val="double" w:sz="4" w:space="0" w:color="auto"/>
              <w:bottom w:val="single" w:sz="4" w:space="0" w:color="auto"/>
              <w:right w:val="double" w:sz="4" w:space="0" w:color="auto"/>
            </w:tcBorders>
            <w:shd w:val="clear" w:color="auto" w:fill="FFFFFF"/>
          </w:tcPr>
          <w:p w14:paraId="700CA995" w14:textId="77777777" w:rsidR="008B02A5" w:rsidRPr="008D6A8B" w:rsidRDefault="008B02A5" w:rsidP="00ED61BF">
            <w:pPr>
              <w:suppressAutoHyphens/>
              <w:rPr>
                <w:rFonts w:ascii="Times New Roman" w:hAnsi="Times New Roman"/>
                <w:b/>
                <w:bCs/>
                <w:sz w:val="24"/>
                <w:szCs w:val="24"/>
                <w:lang w:eastAsia="en-US"/>
              </w:rPr>
            </w:pPr>
            <w:r w:rsidRPr="008D6A8B">
              <w:rPr>
                <w:rFonts w:ascii="Times New Roman" w:hAnsi="Times New Roman"/>
                <w:b/>
                <w:bCs/>
                <w:sz w:val="24"/>
                <w:szCs w:val="24"/>
                <w:lang w:eastAsia="en-US"/>
              </w:rPr>
              <w:t>Страна происхождения товара</w:t>
            </w:r>
          </w:p>
        </w:tc>
        <w:tc>
          <w:tcPr>
            <w:tcW w:w="1273" w:type="dxa"/>
            <w:tcBorders>
              <w:top w:val="double" w:sz="4" w:space="0" w:color="auto"/>
              <w:left w:val="double" w:sz="4" w:space="0" w:color="auto"/>
              <w:bottom w:val="single" w:sz="4" w:space="0" w:color="auto"/>
              <w:right w:val="double" w:sz="4" w:space="0" w:color="auto"/>
            </w:tcBorders>
            <w:shd w:val="clear" w:color="auto" w:fill="FFFFFF"/>
            <w:vAlign w:val="center"/>
            <w:hideMark/>
          </w:tcPr>
          <w:p w14:paraId="30D29DE9" w14:textId="77777777" w:rsidR="008B02A5" w:rsidRPr="008D6A8B" w:rsidRDefault="008B02A5" w:rsidP="00383365">
            <w:pPr>
              <w:suppressAutoHyphens/>
              <w:jc w:val="center"/>
              <w:rPr>
                <w:rFonts w:ascii="Times New Roman" w:hAnsi="Times New Roman"/>
                <w:b/>
                <w:bCs/>
                <w:sz w:val="24"/>
                <w:szCs w:val="24"/>
                <w:lang w:val="en-US" w:eastAsia="en-US"/>
              </w:rPr>
            </w:pPr>
            <w:r w:rsidRPr="008D6A8B">
              <w:rPr>
                <w:rFonts w:ascii="Times New Roman" w:hAnsi="Times New Roman"/>
                <w:b/>
                <w:bCs/>
                <w:sz w:val="24"/>
                <w:szCs w:val="24"/>
                <w:lang w:eastAsia="en-US"/>
              </w:rPr>
              <w:t xml:space="preserve">Цена за единицу, руб. </w:t>
            </w:r>
          </w:p>
        </w:tc>
        <w:tc>
          <w:tcPr>
            <w:tcW w:w="1018" w:type="dxa"/>
            <w:tcBorders>
              <w:top w:val="double" w:sz="4" w:space="0" w:color="auto"/>
              <w:left w:val="double" w:sz="4" w:space="0" w:color="auto"/>
              <w:bottom w:val="single" w:sz="4" w:space="0" w:color="auto"/>
              <w:right w:val="double" w:sz="4" w:space="0" w:color="auto"/>
            </w:tcBorders>
            <w:shd w:val="clear" w:color="auto" w:fill="FFFFFF"/>
            <w:vAlign w:val="center"/>
            <w:hideMark/>
          </w:tcPr>
          <w:p w14:paraId="1B00B2F6" w14:textId="77777777" w:rsidR="008B02A5" w:rsidRPr="008D6A8B" w:rsidRDefault="008B02A5" w:rsidP="009236B0">
            <w:pPr>
              <w:suppressAutoHyphens/>
              <w:jc w:val="center"/>
              <w:rPr>
                <w:rFonts w:ascii="Times New Roman" w:hAnsi="Times New Roman"/>
                <w:b/>
                <w:bCs/>
                <w:sz w:val="24"/>
                <w:szCs w:val="24"/>
                <w:lang w:eastAsia="en-US"/>
              </w:rPr>
            </w:pPr>
            <w:r w:rsidRPr="008D6A8B">
              <w:rPr>
                <w:rFonts w:ascii="Times New Roman" w:hAnsi="Times New Roman"/>
                <w:b/>
                <w:bCs/>
                <w:sz w:val="24"/>
                <w:szCs w:val="24"/>
                <w:lang w:eastAsia="en-US"/>
              </w:rPr>
              <w:t>Кол-во</w:t>
            </w:r>
          </w:p>
        </w:tc>
        <w:tc>
          <w:tcPr>
            <w:tcW w:w="1225" w:type="dxa"/>
            <w:tcBorders>
              <w:top w:val="double" w:sz="4" w:space="0" w:color="auto"/>
              <w:left w:val="double" w:sz="4" w:space="0" w:color="auto"/>
              <w:bottom w:val="single" w:sz="4" w:space="0" w:color="auto"/>
              <w:right w:val="double" w:sz="4" w:space="0" w:color="auto"/>
            </w:tcBorders>
            <w:shd w:val="clear" w:color="auto" w:fill="FFFFFF"/>
          </w:tcPr>
          <w:p w14:paraId="04DE4D81" w14:textId="77777777" w:rsidR="008B02A5" w:rsidRPr="008D6A8B" w:rsidRDefault="008B02A5" w:rsidP="009236B0">
            <w:pPr>
              <w:suppressAutoHyphens/>
              <w:jc w:val="center"/>
              <w:rPr>
                <w:rFonts w:ascii="Times New Roman" w:hAnsi="Times New Roman"/>
                <w:b/>
                <w:bCs/>
                <w:sz w:val="24"/>
                <w:szCs w:val="24"/>
                <w:lang w:eastAsia="en-US"/>
              </w:rPr>
            </w:pPr>
            <w:r>
              <w:rPr>
                <w:rFonts w:ascii="Times New Roman" w:hAnsi="Times New Roman"/>
                <w:b/>
                <w:bCs/>
                <w:sz w:val="24"/>
                <w:szCs w:val="24"/>
                <w:lang w:eastAsia="en-US"/>
              </w:rPr>
              <w:t>Единица измерения</w:t>
            </w:r>
          </w:p>
        </w:tc>
        <w:tc>
          <w:tcPr>
            <w:tcW w:w="1228" w:type="dxa"/>
            <w:tcBorders>
              <w:top w:val="double" w:sz="4" w:space="0" w:color="auto"/>
              <w:left w:val="double" w:sz="4" w:space="0" w:color="auto"/>
              <w:bottom w:val="single" w:sz="4" w:space="0" w:color="auto"/>
              <w:right w:val="double" w:sz="4" w:space="0" w:color="auto"/>
            </w:tcBorders>
            <w:shd w:val="clear" w:color="auto" w:fill="FFFFFF"/>
            <w:vAlign w:val="center"/>
            <w:hideMark/>
          </w:tcPr>
          <w:p w14:paraId="5F5001F0" w14:textId="77777777" w:rsidR="008B02A5" w:rsidRPr="008D6A8B" w:rsidRDefault="008B02A5" w:rsidP="009236B0">
            <w:pPr>
              <w:suppressAutoHyphens/>
              <w:jc w:val="center"/>
              <w:rPr>
                <w:rFonts w:ascii="Times New Roman" w:hAnsi="Times New Roman"/>
                <w:b/>
                <w:bCs/>
                <w:sz w:val="24"/>
                <w:szCs w:val="24"/>
                <w:lang w:val="en-US" w:eastAsia="en-US"/>
              </w:rPr>
            </w:pPr>
            <w:r w:rsidRPr="008D6A8B">
              <w:rPr>
                <w:rFonts w:ascii="Times New Roman" w:hAnsi="Times New Roman"/>
                <w:b/>
                <w:bCs/>
                <w:sz w:val="24"/>
                <w:szCs w:val="24"/>
                <w:lang w:eastAsia="en-US"/>
              </w:rPr>
              <w:t xml:space="preserve">Сумма, итого руб. </w:t>
            </w:r>
          </w:p>
        </w:tc>
      </w:tr>
      <w:tr w:rsidR="009911D3" w:rsidRPr="008D6A8B" w14:paraId="4D76DF54" w14:textId="77777777" w:rsidTr="00BB3E8D">
        <w:trPr>
          <w:trHeight w:val="344"/>
        </w:trPr>
        <w:tc>
          <w:tcPr>
            <w:tcW w:w="567" w:type="dxa"/>
            <w:tcBorders>
              <w:top w:val="single" w:sz="4" w:space="0" w:color="auto"/>
              <w:left w:val="double" w:sz="4" w:space="0" w:color="auto"/>
              <w:bottom w:val="single" w:sz="4" w:space="0" w:color="auto"/>
              <w:right w:val="double" w:sz="4" w:space="0" w:color="auto"/>
            </w:tcBorders>
            <w:shd w:val="clear" w:color="auto" w:fill="FFFFFF"/>
            <w:vAlign w:val="center"/>
            <w:hideMark/>
          </w:tcPr>
          <w:p w14:paraId="61BF244E" w14:textId="77777777" w:rsidR="009911D3" w:rsidRPr="008D6A8B" w:rsidRDefault="009911D3" w:rsidP="009911D3">
            <w:pPr>
              <w:suppressAutoHyphens/>
              <w:jc w:val="center"/>
              <w:rPr>
                <w:rFonts w:ascii="Times New Roman" w:hAnsi="Times New Roman"/>
                <w:sz w:val="24"/>
                <w:szCs w:val="24"/>
                <w:lang w:eastAsia="en-US"/>
              </w:rPr>
            </w:pPr>
            <w:r w:rsidRPr="008D6A8B">
              <w:rPr>
                <w:rFonts w:ascii="Times New Roman" w:hAnsi="Times New Roman"/>
                <w:sz w:val="24"/>
                <w:szCs w:val="24"/>
                <w:lang w:eastAsia="en-US"/>
              </w:rPr>
              <w:t>1</w:t>
            </w:r>
          </w:p>
        </w:tc>
        <w:tc>
          <w:tcPr>
            <w:tcW w:w="3682" w:type="dxa"/>
            <w:gridSpan w:val="2"/>
            <w:tcBorders>
              <w:top w:val="single" w:sz="4" w:space="0" w:color="auto"/>
              <w:left w:val="double" w:sz="4" w:space="0" w:color="auto"/>
              <w:bottom w:val="single" w:sz="4" w:space="0" w:color="auto"/>
              <w:right w:val="double" w:sz="4" w:space="0" w:color="auto"/>
            </w:tcBorders>
            <w:shd w:val="clear" w:color="auto" w:fill="FFFFFF"/>
          </w:tcPr>
          <w:p w14:paraId="7CE0BBEB" w14:textId="3ED31309" w:rsidR="009911D3" w:rsidRPr="009911D3" w:rsidRDefault="009911D3" w:rsidP="009911D3">
            <w:pPr>
              <w:suppressAutoHyphens/>
              <w:rPr>
                <w:rFonts w:ascii="Times New Roman" w:hAnsi="Times New Roman"/>
                <w:sz w:val="24"/>
                <w:szCs w:val="24"/>
                <w:lang w:eastAsia="en-US"/>
              </w:rPr>
            </w:pPr>
            <w:r w:rsidRPr="00E12AE8">
              <w:rPr>
                <w:rFonts w:ascii="Times New Roman" w:hAnsi="Times New Roman"/>
                <w:color w:val="000000"/>
                <w:sz w:val="26"/>
                <w:szCs w:val="26"/>
              </w:rPr>
              <w:t xml:space="preserve">Эпоксидная смола </w:t>
            </w:r>
            <w:proofErr w:type="spellStart"/>
            <w:r w:rsidRPr="00E12AE8">
              <w:rPr>
                <w:rFonts w:ascii="Times New Roman" w:hAnsi="Times New Roman"/>
                <w:color w:val="000000"/>
                <w:sz w:val="26"/>
                <w:szCs w:val="26"/>
              </w:rPr>
              <w:t>Epo-Tek</w:t>
            </w:r>
            <w:proofErr w:type="spellEnd"/>
            <w:r w:rsidRPr="00E12AE8">
              <w:rPr>
                <w:rFonts w:ascii="Times New Roman" w:hAnsi="Times New Roman"/>
                <w:color w:val="000000"/>
                <w:sz w:val="26"/>
                <w:szCs w:val="26"/>
              </w:rPr>
              <w:t xml:space="preserve"> 301-2, 1 фунт/упаковка</w:t>
            </w:r>
          </w:p>
        </w:tc>
        <w:tc>
          <w:tcPr>
            <w:tcW w:w="1732" w:type="dxa"/>
            <w:tcBorders>
              <w:top w:val="single" w:sz="4" w:space="0" w:color="auto"/>
              <w:left w:val="double" w:sz="4" w:space="0" w:color="auto"/>
              <w:bottom w:val="single" w:sz="4" w:space="0" w:color="auto"/>
              <w:right w:val="double" w:sz="4" w:space="0" w:color="auto"/>
            </w:tcBorders>
            <w:shd w:val="clear" w:color="auto" w:fill="FFFFFF"/>
          </w:tcPr>
          <w:p w14:paraId="549622AD" w14:textId="7ABA4474" w:rsidR="009911D3" w:rsidRPr="008D6A8B" w:rsidRDefault="009911D3" w:rsidP="009911D3">
            <w:pPr>
              <w:suppressAutoHyphens/>
              <w:jc w:val="center"/>
              <w:rPr>
                <w:rFonts w:ascii="Times New Roman" w:hAnsi="Times New Roman"/>
                <w:sz w:val="24"/>
                <w:szCs w:val="24"/>
                <w:lang w:eastAsia="en-US"/>
              </w:rPr>
            </w:pPr>
          </w:p>
        </w:tc>
        <w:tc>
          <w:tcPr>
            <w:tcW w:w="1273" w:type="dxa"/>
            <w:tcBorders>
              <w:top w:val="single" w:sz="4" w:space="0" w:color="auto"/>
              <w:left w:val="double" w:sz="4" w:space="0" w:color="auto"/>
              <w:bottom w:val="single" w:sz="4" w:space="0" w:color="auto"/>
              <w:right w:val="double" w:sz="4" w:space="0" w:color="auto"/>
            </w:tcBorders>
            <w:shd w:val="clear" w:color="auto" w:fill="FFFFFF"/>
          </w:tcPr>
          <w:p w14:paraId="1EBD2DE0" w14:textId="77777777" w:rsidR="009911D3" w:rsidRPr="009911D3" w:rsidRDefault="009911D3" w:rsidP="009911D3">
            <w:pPr>
              <w:suppressAutoHyphens/>
              <w:jc w:val="right"/>
              <w:rPr>
                <w:rFonts w:ascii="Times New Roman" w:hAnsi="Times New Roman"/>
                <w:sz w:val="24"/>
                <w:szCs w:val="24"/>
                <w:lang w:eastAsia="en-US"/>
              </w:rPr>
            </w:pPr>
          </w:p>
        </w:tc>
        <w:tc>
          <w:tcPr>
            <w:tcW w:w="1018" w:type="dxa"/>
            <w:tcBorders>
              <w:top w:val="single" w:sz="4" w:space="0" w:color="auto"/>
              <w:left w:val="double" w:sz="4" w:space="0" w:color="auto"/>
              <w:bottom w:val="single" w:sz="4" w:space="0" w:color="auto"/>
              <w:right w:val="double" w:sz="4" w:space="0" w:color="auto"/>
            </w:tcBorders>
            <w:shd w:val="clear" w:color="auto" w:fill="FFFFFF"/>
            <w:vAlign w:val="center"/>
          </w:tcPr>
          <w:p w14:paraId="5A95BAD9" w14:textId="583B29DE" w:rsidR="009911D3" w:rsidRPr="009911D3" w:rsidRDefault="009911D3" w:rsidP="009911D3">
            <w:pPr>
              <w:suppressAutoHyphens/>
              <w:jc w:val="center"/>
              <w:rPr>
                <w:rFonts w:ascii="Times New Roman" w:hAnsi="Times New Roman"/>
                <w:sz w:val="24"/>
                <w:szCs w:val="24"/>
                <w:lang w:eastAsia="en-US"/>
              </w:rPr>
            </w:pPr>
            <w:r>
              <w:rPr>
                <w:rFonts w:ascii="Times New Roman" w:hAnsi="Times New Roman"/>
                <w:sz w:val="24"/>
                <w:szCs w:val="24"/>
                <w:lang w:eastAsia="en-US"/>
              </w:rPr>
              <w:t>1</w:t>
            </w:r>
          </w:p>
        </w:tc>
        <w:tc>
          <w:tcPr>
            <w:tcW w:w="1225" w:type="dxa"/>
            <w:tcBorders>
              <w:top w:val="single" w:sz="4" w:space="0" w:color="auto"/>
              <w:left w:val="double" w:sz="4" w:space="0" w:color="auto"/>
              <w:bottom w:val="single" w:sz="4" w:space="0" w:color="auto"/>
              <w:right w:val="double" w:sz="4" w:space="0" w:color="auto"/>
            </w:tcBorders>
            <w:shd w:val="clear" w:color="auto" w:fill="FFFFFF"/>
          </w:tcPr>
          <w:p w14:paraId="3D2DF3D2" w14:textId="55C3F7FE" w:rsidR="009911D3" w:rsidRPr="008D6A8B" w:rsidRDefault="009911D3" w:rsidP="009911D3">
            <w:pPr>
              <w:suppressAutoHyphens/>
              <w:jc w:val="right"/>
              <w:rPr>
                <w:rFonts w:ascii="Times New Roman" w:hAnsi="Times New Roman"/>
                <w:sz w:val="24"/>
                <w:szCs w:val="24"/>
                <w:lang w:eastAsia="en-US"/>
              </w:rPr>
            </w:pPr>
            <w:proofErr w:type="spellStart"/>
            <w:r>
              <w:rPr>
                <w:rFonts w:ascii="Times New Roman" w:hAnsi="Times New Roman"/>
                <w:sz w:val="24"/>
                <w:szCs w:val="24"/>
                <w:lang w:eastAsia="en-US"/>
              </w:rPr>
              <w:t>уп</w:t>
            </w:r>
            <w:proofErr w:type="spellEnd"/>
          </w:p>
        </w:tc>
        <w:tc>
          <w:tcPr>
            <w:tcW w:w="1228" w:type="dxa"/>
            <w:tcBorders>
              <w:top w:val="single" w:sz="4" w:space="0" w:color="auto"/>
              <w:left w:val="double" w:sz="4" w:space="0" w:color="auto"/>
              <w:bottom w:val="single" w:sz="4" w:space="0" w:color="auto"/>
              <w:right w:val="double" w:sz="4" w:space="0" w:color="auto"/>
            </w:tcBorders>
            <w:shd w:val="clear" w:color="auto" w:fill="FFFFFF"/>
          </w:tcPr>
          <w:p w14:paraId="26EF82BA" w14:textId="77777777" w:rsidR="009911D3" w:rsidRPr="008D6A8B" w:rsidRDefault="009911D3" w:rsidP="009911D3">
            <w:pPr>
              <w:suppressAutoHyphens/>
              <w:jc w:val="right"/>
              <w:rPr>
                <w:rFonts w:ascii="Times New Roman" w:hAnsi="Times New Roman"/>
                <w:sz w:val="24"/>
                <w:szCs w:val="24"/>
                <w:lang w:eastAsia="en-US"/>
              </w:rPr>
            </w:pPr>
          </w:p>
        </w:tc>
      </w:tr>
      <w:tr w:rsidR="009911D3" w:rsidRPr="008D6A8B" w14:paraId="587ADFA4" w14:textId="77777777" w:rsidTr="00BB3E8D">
        <w:trPr>
          <w:trHeight w:val="121"/>
        </w:trPr>
        <w:tc>
          <w:tcPr>
            <w:tcW w:w="567" w:type="dxa"/>
            <w:tcBorders>
              <w:top w:val="single" w:sz="4" w:space="0" w:color="auto"/>
              <w:left w:val="double" w:sz="4" w:space="0" w:color="auto"/>
              <w:bottom w:val="single" w:sz="4" w:space="0" w:color="auto"/>
              <w:right w:val="double" w:sz="4" w:space="0" w:color="auto"/>
            </w:tcBorders>
            <w:shd w:val="clear" w:color="auto" w:fill="FFFFFF"/>
            <w:vAlign w:val="center"/>
            <w:hideMark/>
          </w:tcPr>
          <w:p w14:paraId="64627779" w14:textId="77777777" w:rsidR="009911D3" w:rsidRPr="008D6A8B" w:rsidRDefault="009911D3" w:rsidP="009911D3">
            <w:pPr>
              <w:suppressAutoHyphens/>
              <w:jc w:val="center"/>
              <w:rPr>
                <w:rFonts w:ascii="Times New Roman" w:hAnsi="Times New Roman"/>
                <w:sz w:val="24"/>
                <w:szCs w:val="24"/>
                <w:lang w:eastAsia="en-US"/>
              </w:rPr>
            </w:pPr>
            <w:r w:rsidRPr="008D6A8B">
              <w:rPr>
                <w:rFonts w:ascii="Times New Roman" w:hAnsi="Times New Roman"/>
                <w:sz w:val="24"/>
                <w:szCs w:val="24"/>
                <w:lang w:eastAsia="en-US"/>
              </w:rPr>
              <w:t>2</w:t>
            </w:r>
          </w:p>
        </w:tc>
        <w:tc>
          <w:tcPr>
            <w:tcW w:w="3682" w:type="dxa"/>
            <w:gridSpan w:val="2"/>
            <w:tcBorders>
              <w:top w:val="single" w:sz="4" w:space="0" w:color="auto"/>
              <w:left w:val="double" w:sz="4" w:space="0" w:color="auto"/>
              <w:bottom w:val="single" w:sz="4" w:space="0" w:color="auto"/>
              <w:right w:val="double" w:sz="4" w:space="0" w:color="auto"/>
            </w:tcBorders>
            <w:shd w:val="clear" w:color="auto" w:fill="FFFFFF"/>
            <w:hideMark/>
          </w:tcPr>
          <w:p w14:paraId="308E549E" w14:textId="428E1E3B" w:rsidR="009911D3" w:rsidRPr="008D6A8B" w:rsidRDefault="009911D3" w:rsidP="009911D3">
            <w:pPr>
              <w:suppressAutoHyphens/>
              <w:rPr>
                <w:rFonts w:ascii="Times New Roman" w:hAnsi="Times New Roman"/>
                <w:sz w:val="24"/>
                <w:szCs w:val="24"/>
                <w:lang w:eastAsia="en-US"/>
              </w:rPr>
            </w:pPr>
            <w:r w:rsidRPr="00E12AE8">
              <w:rPr>
                <w:rFonts w:ascii="Times New Roman" w:hAnsi="Times New Roman"/>
                <w:color w:val="000000"/>
                <w:sz w:val="26"/>
                <w:szCs w:val="26"/>
              </w:rPr>
              <w:t xml:space="preserve">Эпоксидная смола </w:t>
            </w:r>
            <w:proofErr w:type="spellStart"/>
            <w:r w:rsidRPr="00E12AE8">
              <w:rPr>
                <w:rFonts w:ascii="Times New Roman" w:hAnsi="Times New Roman"/>
                <w:color w:val="000000"/>
                <w:sz w:val="26"/>
                <w:szCs w:val="26"/>
              </w:rPr>
              <w:t>Epo-Tek</w:t>
            </w:r>
            <w:proofErr w:type="spellEnd"/>
            <w:r w:rsidRPr="00E12AE8">
              <w:rPr>
                <w:rFonts w:ascii="Times New Roman" w:hAnsi="Times New Roman"/>
                <w:color w:val="000000"/>
                <w:sz w:val="26"/>
                <w:szCs w:val="26"/>
              </w:rPr>
              <w:t xml:space="preserve"> H20E, 1 унция/ упаковка</w:t>
            </w:r>
          </w:p>
        </w:tc>
        <w:tc>
          <w:tcPr>
            <w:tcW w:w="1732" w:type="dxa"/>
            <w:tcBorders>
              <w:top w:val="single" w:sz="4" w:space="0" w:color="auto"/>
              <w:left w:val="double" w:sz="4" w:space="0" w:color="auto"/>
              <w:bottom w:val="single" w:sz="4" w:space="0" w:color="auto"/>
              <w:right w:val="double" w:sz="4" w:space="0" w:color="auto"/>
            </w:tcBorders>
            <w:shd w:val="clear" w:color="auto" w:fill="FFFFFF"/>
          </w:tcPr>
          <w:p w14:paraId="5F510E4F" w14:textId="56E102C9" w:rsidR="009911D3" w:rsidRPr="00BB3E8D" w:rsidRDefault="009911D3" w:rsidP="009911D3">
            <w:pPr>
              <w:suppressAutoHyphens/>
              <w:jc w:val="center"/>
              <w:rPr>
                <w:rFonts w:ascii="Times New Roman" w:hAnsi="Times New Roman"/>
                <w:sz w:val="24"/>
                <w:szCs w:val="24"/>
                <w:lang w:eastAsia="en-US"/>
              </w:rPr>
            </w:pPr>
          </w:p>
        </w:tc>
        <w:tc>
          <w:tcPr>
            <w:tcW w:w="1273" w:type="dxa"/>
            <w:tcBorders>
              <w:top w:val="single" w:sz="4" w:space="0" w:color="auto"/>
              <w:left w:val="double" w:sz="4" w:space="0" w:color="auto"/>
              <w:bottom w:val="single" w:sz="4" w:space="0" w:color="auto"/>
              <w:right w:val="double" w:sz="4" w:space="0" w:color="auto"/>
            </w:tcBorders>
            <w:shd w:val="clear" w:color="auto" w:fill="FFFFFF"/>
          </w:tcPr>
          <w:p w14:paraId="439ECF88" w14:textId="77777777" w:rsidR="009911D3" w:rsidRPr="008D6A8B" w:rsidRDefault="009911D3" w:rsidP="009911D3">
            <w:pPr>
              <w:suppressAutoHyphens/>
              <w:jc w:val="right"/>
              <w:rPr>
                <w:rFonts w:ascii="Times New Roman" w:hAnsi="Times New Roman"/>
                <w:sz w:val="24"/>
                <w:szCs w:val="24"/>
                <w:lang w:eastAsia="en-US"/>
              </w:rPr>
            </w:pPr>
          </w:p>
        </w:tc>
        <w:tc>
          <w:tcPr>
            <w:tcW w:w="1018" w:type="dxa"/>
            <w:tcBorders>
              <w:top w:val="single" w:sz="4" w:space="0" w:color="auto"/>
              <w:left w:val="double" w:sz="4" w:space="0" w:color="auto"/>
              <w:bottom w:val="single" w:sz="4" w:space="0" w:color="auto"/>
              <w:right w:val="double" w:sz="4" w:space="0" w:color="auto"/>
            </w:tcBorders>
            <w:shd w:val="clear" w:color="auto" w:fill="FFFFFF"/>
            <w:vAlign w:val="center"/>
            <w:hideMark/>
          </w:tcPr>
          <w:p w14:paraId="3E8C5E49" w14:textId="45D0EBE7" w:rsidR="009911D3" w:rsidRPr="008D6A8B" w:rsidRDefault="009911D3" w:rsidP="009911D3">
            <w:pPr>
              <w:suppressAutoHyphens/>
              <w:jc w:val="center"/>
              <w:rPr>
                <w:rFonts w:ascii="Times New Roman" w:hAnsi="Times New Roman"/>
                <w:sz w:val="24"/>
                <w:szCs w:val="24"/>
                <w:lang w:eastAsia="en-US"/>
              </w:rPr>
            </w:pPr>
            <w:r>
              <w:rPr>
                <w:rFonts w:ascii="Times New Roman" w:hAnsi="Times New Roman"/>
                <w:sz w:val="24"/>
                <w:szCs w:val="24"/>
                <w:lang w:eastAsia="en-US"/>
              </w:rPr>
              <w:t>1</w:t>
            </w:r>
          </w:p>
        </w:tc>
        <w:tc>
          <w:tcPr>
            <w:tcW w:w="1225" w:type="dxa"/>
            <w:tcBorders>
              <w:top w:val="single" w:sz="4" w:space="0" w:color="auto"/>
              <w:left w:val="double" w:sz="4" w:space="0" w:color="auto"/>
              <w:bottom w:val="single" w:sz="4" w:space="0" w:color="auto"/>
              <w:right w:val="double" w:sz="4" w:space="0" w:color="auto"/>
            </w:tcBorders>
            <w:shd w:val="clear" w:color="auto" w:fill="FFFFFF"/>
          </w:tcPr>
          <w:p w14:paraId="2A09F41B" w14:textId="2ABAD206" w:rsidR="009911D3" w:rsidRPr="009911D3" w:rsidRDefault="009911D3" w:rsidP="009911D3">
            <w:pPr>
              <w:suppressAutoHyphens/>
              <w:jc w:val="right"/>
              <w:rPr>
                <w:rFonts w:ascii="Times New Roman" w:hAnsi="Times New Roman"/>
                <w:sz w:val="24"/>
                <w:szCs w:val="24"/>
                <w:lang w:eastAsia="en-US"/>
              </w:rPr>
            </w:pPr>
            <w:proofErr w:type="spellStart"/>
            <w:r>
              <w:rPr>
                <w:rFonts w:ascii="Times New Roman" w:hAnsi="Times New Roman"/>
                <w:sz w:val="24"/>
                <w:szCs w:val="24"/>
                <w:lang w:eastAsia="en-US"/>
              </w:rPr>
              <w:t>уп</w:t>
            </w:r>
            <w:proofErr w:type="spellEnd"/>
          </w:p>
        </w:tc>
        <w:tc>
          <w:tcPr>
            <w:tcW w:w="1228" w:type="dxa"/>
            <w:tcBorders>
              <w:top w:val="single" w:sz="4" w:space="0" w:color="auto"/>
              <w:left w:val="double" w:sz="4" w:space="0" w:color="auto"/>
              <w:bottom w:val="single" w:sz="4" w:space="0" w:color="auto"/>
              <w:right w:val="double" w:sz="4" w:space="0" w:color="auto"/>
            </w:tcBorders>
            <w:shd w:val="clear" w:color="auto" w:fill="FFFFFF"/>
            <w:hideMark/>
          </w:tcPr>
          <w:p w14:paraId="5AE684A0" w14:textId="77777777" w:rsidR="009911D3" w:rsidRPr="009911D3" w:rsidRDefault="009911D3" w:rsidP="009911D3">
            <w:pPr>
              <w:suppressAutoHyphens/>
              <w:jc w:val="right"/>
              <w:rPr>
                <w:rFonts w:ascii="Times New Roman" w:hAnsi="Times New Roman"/>
                <w:sz w:val="24"/>
                <w:szCs w:val="24"/>
                <w:lang w:eastAsia="en-US"/>
              </w:rPr>
            </w:pPr>
          </w:p>
        </w:tc>
      </w:tr>
      <w:tr w:rsidR="009911D3" w:rsidRPr="008D6A8B" w14:paraId="61F9AA10" w14:textId="77777777" w:rsidTr="00BB3E8D">
        <w:trPr>
          <w:trHeight w:val="121"/>
        </w:trPr>
        <w:tc>
          <w:tcPr>
            <w:tcW w:w="567" w:type="dxa"/>
            <w:tcBorders>
              <w:top w:val="single" w:sz="4" w:space="0" w:color="auto"/>
              <w:left w:val="double" w:sz="4" w:space="0" w:color="auto"/>
              <w:bottom w:val="single" w:sz="4" w:space="0" w:color="auto"/>
              <w:right w:val="double" w:sz="4" w:space="0" w:color="auto"/>
            </w:tcBorders>
            <w:shd w:val="clear" w:color="auto" w:fill="FFFFFF"/>
            <w:vAlign w:val="center"/>
          </w:tcPr>
          <w:p w14:paraId="41E44525" w14:textId="4A9237C9" w:rsidR="009911D3" w:rsidRPr="008D6A8B" w:rsidRDefault="009911D3" w:rsidP="009911D3">
            <w:pPr>
              <w:suppressAutoHyphens/>
              <w:jc w:val="center"/>
              <w:rPr>
                <w:rFonts w:ascii="Times New Roman" w:hAnsi="Times New Roman"/>
                <w:sz w:val="24"/>
                <w:szCs w:val="24"/>
                <w:lang w:eastAsia="en-US"/>
              </w:rPr>
            </w:pPr>
            <w:r>
              <w:rPr>
                <w:rFonts w:ascii="Times New Roman" w:hAnsi="Times New Roman"/>
                <w:sz w:val="24"/>
                <w:szCs w:val="24"/>
                <w:lang w:eastAsia="en-US"/>
              </w:rPr>
              <w:t>3</w:t>
            </w:r>
          </w:p>
        </w:tc>
        <w:tc>
          <w:tcPr>
            <w:tcW w:w="3682" w:type="dxa"/>
            <w:gridSpan w:val="2"/>
            <w:tcBorders>
              <w:top w:val="single" w:sz="4" w:space="0" w:color="auto"/>
              <w:left w:val="double" w:sz="4" w:space="0" w:color="auto"/>
              <w:bottom w:val="single" w:sz="4" w:space="0" w:color="auto"/>
              <w:right w:val="double" w:sz="4" w:space="0" w:color="auto"/>
            </w:tcBorders>
            <w:shd w:val="clear" w:color="auto" w:fill="FFFFFF"/>
          </w:tcPr>
          <w:p w14:paraId="6D3D69B1" w14:textId="612A8EBB" w:rsidR="009911D3" w:rsidRPr="008D6A8B" w:rsidRDefault="009911D3" w:rsidP="009911D3">
            <w:pPr>
              <w:suppressAutoHyphens/>
              <w:rPr>
                <w:rFonts w:ascii="Times New Roman" w:hAnsi="Times New Roman"/>
                <w:sz w:val="24"/>
                <w:szCs w:val="24"/>
                <w:lang w:eastAsia="en-US"/>
              </w:rPr>
            </w:pPr>
            <w:r w:rsidRPr="00E12AE8">
              <w:rPr>
                <w:rFonts w:ascii="Times New Roman" w:hAnsi="Times New Roman"/>
                <w:color w:val="000000"/>
                <w:sz w:val="26"/>
                <w:szCs w:val="26"/>
              </w:rPr>
              <w:t xml:space="preserve">Эпоксидная смола </w:t>
            </w:r>
            <w:proofErr w:type="spellStart"/>
            <w:r w:rsidRPr="00E12AE8">
              <w:rPr>
                <w:rFonts w:ascii="Times New Roman" w:hAnsi="Times New Roman"/>
                <w:color w:val="000000"/>
                <w:sz w:val="26"/>
                <w:szCs w:val="26"/>
              </w:rPr>
              <w:t>Epo-Tek</w:t>
            </w:r>
            <w:proofErr w:type="spellEnd"/>
            <w:r w:rsidRPr="00E12AE8">
              <w:rPr>
                <w:rFonts w:ascii="Times New Roman" w:hAnsi="Times New Roman"/>
                <w:color w:val="000000"/>
                <w:sz w:val="26"/>
                <w:szCs w:val="26"/>
              </w:rPr>
              <w:t xml:space="preserve"> T7110, 1 фунт/упаковка</w:t>
            </w:r>
          </w:p>
        </w:tc>
        <w:tc>
          <w:tcPr>
            <w:tcW w:w="1732" w:type="dxa"/>
            <w:tcBorders>
              <w:top w:val="single" w:sz="4" w:space="0" w:color="auto"/>
              <w:left w:val="double" w:sz="4" w:space="0" w:color="auto"/>
              <w:bottom w:val="single" w:sz="4" w:space="0" w:color="auto"/>
              <w:right w:val="double" w:sz="4" w:space="0" w:color="auto"/>
            </w:tcBorders>
            <w:shd w:val="clear" w:color="auto" w:fill="FFFFFF"/>
          </w:tcPr>
          <w:p w14:paraId="680C8F8D" w14:textId="77777777" w:rsidR="009911D3" w:rsidRPr="009911D3" w:rsidRDefault="009911D3" w:rsidP="009911D3">
            <w:pPr>
              <w:suppressAutoHyphens/>
              <w:jc w:val="center"/>
              <w:rPr>
                <w:rFonts w:ascii="Times New Roman" w:hAnsi="Times New Roman"/>
                <w:sz w:val="24"/>
                <w:szCs w:val="24"/>
                <w:lang w:eastAsia="en-US"/>
              </w:rPr>
            </w:pPr>
          </w:p>
        </w:tc>
        <w:tc>
          <w:tcPr>
            <w:tcW w:w="1273" w:type="dxa"/>
            <w:tcBorders>
              <w:top w:val="single" w:sz="4" w:space="0" w:color="auto"/>
              <w:left w:val="double" w:sz="4" w:space="0" w:color="auto"/>
              <w:bottom w:val="single" w:sz="4" w:space="0" w:color="auto"/>
              <w:right w:val="double" w:sz="4" w:space="0" w:color="auto"/>
            </w:tcBorders>
            <w:shd w:val="clear" w:color="auto" w:fill="FFFFFF"/>
          </w:tcPr>
          <w:p w14:paraId="44EC15EC" w14:textId="77777777" w:rsidR="009911D3" w:rsidRPr="008D6A8B" w:rsidRDefault="009911D3" w:rsidP="009911D3">
            <w:pPr>
              <w:suppressAutoHyphens/>
              <w:jc w:val="right"/>
              <w:rPr>
                <w:rFonts w:ascii="Times New Roman" w:hAnsi="Times New Roman"/>
                <w:sz w:val="24"/>
                <w:szCs w:val="24"/>
                <w:lang w:eastAsia="en-US"/>
              </w:rPr>
            </w:pPr>
          </w:p>
        </w:tc>
        <w:tc>
          <w:tcPr>
            <w:tcW w:w="1018" w:type="dxa"/>
            <w:tcBorders>
              <w:top w:val="single" w:sz="4" w:space="0" w:color="auto"/>
              <w:left w:val="double" w:sz="4" w:space="0" w:color="auto"/>
              <w:bottom w:val="single" w:sz="4" w:space="0" w:color="auto"/>
              <w:right w:val="double" w:sz="4" w:space="0" w:color="auto"/>
            </w:tcBorders>
            <w:shd w:val="clear" w:color="auto" w:fill="FFFFFF"/>
            <w:vAlign w:val="center"/>
          </w:tcPr>
          <w:p w14:paraId="3011E8AF" w14:textId="0A6FFE2E" w:rsidR="009911D3" w:rsidRPr="008D6A8B" w:rsidRDefault="009911D3" w:rsidP="009911D3">
            <w:pPr>
              <w:suppressAutoHyphens/>
              <w:jc w:val="center"/>
              <w:rPr>
                <w:rFonts w:ascii="Times New Roman" w:hAnsi="Times New Roman"/>
                <w:sz w:val="24"/>
                <w:szCs w:val="24"/>
                <w:lang w:eastAsia="en-US"/>
              </w:rPr>
            </w:pPr>
            <w:r>
              <w:rPr>
                <w:rFonts w:ascii="Times New Roman" w:hAnsi="Times New Roman"/>
                <w:sz w:val="24"/>
                <w:szCs w:val="24"/>
                <w:lang w:eastAsia="en-US"/>
              </w:rPr>
              <w:t>1</w:t>
            </w:r>
          </w:p>
        </w:tc>
        <w:tc>
          <w:tcPr>
            <w:tcW w:w="1225" w:type="dxa"/>
            <w:tcBorders>
              <w:top w:val="single" w:sz="4" w:space="0" w:color="auto"/>
              <w:left w:val="double" w:sz="4" w:space="0" w:color="auto"/>
              <w:bottom w:val="single" w:sz="4" w:space="0" w:color="auto"/>
              <w:right w:val="double" w:sz="4" w:space="0" w:color="auto"/>
            </w:tcBorders>
            <w:shd w:val="clear" w:color="auto" w:fill="FFFFFF"/>
          </w:tcPr>
          <w:p w14:paraId="3A185545" w14:textId="42D21393" w:rsidR="009911D3" w:rsidRPr="009911D3" w:rsidRDefault="009911D3" w:rsidP="009911D3">
            <w:pPr>
              <w:suppressAutoHyphens/>
              <w:jc w:val="right"/>
              <w:rPr>
                <w:rFonts w:ascii="Times New Roman" w:hAnsi="Times New Roman"/>
                <w:sz w:val="24"/>
                <w:szCs w:val="24"/>
                <w:lang w:eastAsia="en-US"/>
              </w:rPr>
            </w:pPr>
            <w:proofErr w:type="spellStart"/>
            <w:r>
              <w:rPr>
                <w:rFonts w:ascii="Times New Roman" w:hAnsi="Times New Roman"/>
                <w:sz w:val="24"/>
                <w:szCs w:val="24"/>
                <w:lang w:eastAsia="en-US"/>
              </w:rPr>
              <w:t>уп</w:t>
            </w:r>
            <w:proofErr w:type="spellEnd"/>
          </w:p>
        </w:tc>
        <w:tc>
          <w:tcPr>
            <w:tcW w:w="1228" w:type="dxa"/>
            <w:tcBorders>
              <w:top w:val="single" w:sz="4" w:space="0" w:color="auto"/>
              <w:left w:val="double" w:sz="4" w:space="0" w:color="auto"/>
              <w:bottom w:val="single" w:sz="4" w:space="0" w:color="auto"/>
              <w:right w:val="double" w:sz="4" w:space="0" w:color="auto"/>
            </w:tcBorders>
            <w:shd w:val="clear" w:color="auto" w:fill="FFFFFF"/>
          </w:tcPr>
          <w:p w14:paraId="528C0DC9" w14:textId="77777777" w:rsidR="009911D3" w:rsidRPr="009911D3" w:rsidRDefault="009911D3" w:rsidP="009911D3">
            <w:pPr>
              <w:suppressAutoHyphens/>
              <w:jc w:val="right"/>
              <w:rPr>
                <w:rFonts w:ascii="Times New Roman" w:hAnsi="Times New Roman"/>
                <w:sz w:val="24"/>
                <w:szCs w:val="24"/>
                <w:lang w:eastAsia="en-US"/>
              </w:rPr>
            </w:pPr>
          </w:p>
        </w:tc>
      </w:tr>
      <w:tr w:rsidR="008B02A5" w:rsidRPr="008D6A8B" w14:paraId="73941B92" w14:textId="77777777" w:rsidTr="00BB3E8D">
        <w:trPr>
          <w:trHeight w:val="121"/>
        </w:trPr>
        <w:tc>
          <w:tcPr>
            <w:tcW w:w="586" w:type="dxa"/>
            <w:gridSpan w:val="2"/>
            <w:tcBorders>
              <w:top w:val="single" w:sz="4" w:space="0" w:color="auto"/>
              <w:left w:val="double" w:sz="4" w:space="0" w:color="auto"/>
              <w:bottom w:val="single" w:sz="4" w:space="0" w:color="auto"/>
              <w:right w:val="double" w:sz="4" w:space="0" w:color="auto"/>
            </w:tcBorders>
            <w:shd w:val="clear" w:color="auto" w:fill="FFFFFF"/>
          </w:tcPr>
          <w:p w14:paraId="7CE27788" w14:textId="77777777" w:rsidR="008B02A5" w:rsidRPr="008D6A8B" w:rsidRDefault="008B02A5" w:rsidP="009236B0">
            <w:pPr>
              <w:suppressAutoHyphens/>
              <w:rPr>
                <w:rFonts w:ascii="Times New Roman" w:hAnsi="Times New Roman"/>
                <w:sz w:val="24"/>
                <w:szCs w:val="24"/>
                <w:lang w:eastAsia="en-US"/>
              </w:rPr>
            </w:pPr>
          </w:p>
        </w:tc>
        <w:tc>
          <w:tcPr>
            <w:tcW w:w="10139" w:type="dxa"/>
            <w:gridSpan w:val="6"/>
            <w:tcBorders>
              <w:top w:val="single" w:sz="4" w:space="0" w:color="auto"/>
              <w:left w:val="double" w:sz="4" w:space="0" w:color="auto"/>
              <w:bottom w:val="single" w:sz="4" w:space="0" w:color="auto"/>
              <w:right w:val="double" w:sz="4" w:space="0" w:color="auto"/>
            </w:tcBorders>
            <w:shd w:val="clear" w:color="auto" w:fill="FFFFFF"/>
          </w:tcPr>
          <w:p w14:paraId="17109E43" w14:textId="77777777" w:rsidR="008B02A5" w:rsidRPr="008D6A8B" w:rsidRDefault="008B02A5" w:rsidP="009236B0">
            <w:pPr>
              <w:suppressAutoHyphens/>
              <w:rPr>
                <w:rFonts w:ascii="Times New Roman" w:hAnsi="Times New Roman"/>
                <w:sz w:val="24"/>
                <w:szCs w:val="24"/>
                <w:lang w:eastAsia="en-US"/>
              </w:rPr>
            </w:pPr>
            <w:r w:rsidRPr="008D6A8B">
              <w:rPr>
                <w:rFonts w:ascii="Times New Roman" w:hAnsi="Times New Roman"/>
                <w:sz w:val="24"/>
                <w:szCs w:val="24"/>
                <w:lang w:eastAsia="en-US"/>
              </w:rPr>
              <w:t>Итого, включая НДС</w:t>
            </w:r>
          </w:p>
        </w:tc>
      </w:tr>
    </w:tbl>
    <w:p w14:paraId="13F2A8D4" w14:textId="77777777" w:rsidR="009236B0" w:rsidRPr="008D6A8B" w:rsidRDefault="009236B0" w:rsidP="009236B0">
      <w:pPr>
        <w:pStyle w:val="1"/>
        <w:ind w:left="-851"/>
        <w:rPr>
          <w:sz w:val="24"/>
          <w:szCs w:val="24"/>
        </w:rPr>
      </w:pPr>
    </w:p>
    <w:p w14:paraId="5F4378FF" w14:textId="0240AA7E" w:rsidR="009236B0" w:rsidRPr="008D6A8B" w:rsidRDefault="009236B0" w:rsidP="009236B0">
      <w:pPr>
        <w:pStyle w:val="1"/>
        <w:ind w:left="-851"/>
        <w:rPr>
          <w:b/>
          <w:sz w:val="24"/>
          <w:szCs w:val="24"/>
        </w:rPr>
      </w:pPr>
      <w:r w:rsidRPr="008D6A8B">
        <w:rPr>
          <w:sz w:val="24"/>
          <w:szCs w:val="24"/>
        </w:rPr>
        <w:t>Общая стоимость т</w:t>
      </w:r>
      <w:r w:rsidR="00F63770">
        <w:rPr>
          <w:sz w:val="24"/>
          <w:szCs w:val="24"/>
        </w:rPr>
        <w:t xml:space="preserve">овара по настоящей спецификации </w:t>
      </w:r>
      <w:r w:rsidRPr="008D6A8B">
        <w:rPr>
          <w:sz w:val="24"/>
          <w:szCs w:val="24"/>
        </w:rPr>
        <w:t>составляет:</w:t>
      </w:r>
      <w:r w:rsidR="00F63770">
        <w:rPr>
          <w:sz w:val="24"/>
          <w:szCs w:val="24"/>
        </w:rPr>
        <w:t xml:space="preserve"> ______________________________________________________________________________________________________________________________________________________</w:t>
      </w:r>
    </w:p>
    <w:p w14:paraId="3A85C061" w14:textId="77777777" w:rsidR="009236B0" w:rsidRPr="008D6A8B" w:rsidRDefault="009236B0" w:rsidP="009236B0">
      <w:pPr>
        <w:pStyle w:val="1"/>
        <w:jc w:val="both"/>
        <w:rPr>
          <w:b/>
          <w:sz w:val="24"/>
          <w:szCs w:val="24"/>
        </w:rPr>
      </w:pPr>
    </w:p>
    <w:tbl>
      <w:tblPr>
        <w:tblW w:w="10890" w:type="dxa"/>
        <w:tblInd w:w="-856" w:type="dxa"/>
        <w:tblLook w:val="01E0" w:firstRow="1" w:lastRow="1" w:firstColumn="1" w:lastColumn="1" w:noHBand="0" w:noVBand="0"/>
      </w:tblPr>
      <w:tblGrid>
        <w:gridCol w:w="6061"/>
        <w:gridCol w:w="4829"/>
      </w:tblGrid>
      <w:tr w:rsidR="009236B0" w:rsidRPr="008D6A8B" w14:paraId="2CE84F16" w14:textId="77777777" w:rsidTr="00A32C65">
        <w:trPr>
          <w:trHeight w:val="206"/>
        </w:trPr>
        <w:tc>
          <w:tcPr>
            <w:tcW w:w="6061" w:type="dxa"/>
          </w:tcPr>
          <w:p w14:paraId="383218BD" w14:textId="77777777" w:rsidR="009236B0" w:rsidRPr="008D6A8B" w:rsidRDefault="009236B0" w:rsidP="009236B0">
            <w:pPr>
              <w:ind w:hanging="142"/>
              <w:rPr>
                <w:rFonts w:ascii="Times New Roman" w:hAnsi="Times New Roman"/>
                <w:b/>
                <w:sz w:val="24"/>
                <w:szCs w:val="24"/>
              </w:rPr>
            </w:pPr>
            <w:r w:rsidRPr="008D6A8B">
              <w:rPr>
                <w:rFonts w:ascii="Times New Roman" w:hAnsi="Times New Roman"/>
                <w:b/>
                <w:sz w:val="24"/>
                <w:szCs w:val="24"/>
              </w:rPr>
              <w:t>Поставщик</w:t>
            </w:r>
          </w:p>
          <w:p w14:paraId="74EBD9C8" w14:textId="77777777" w:rsidR="009236B0" w:rsidRPr="008D6A8B" w:rsidRDefault="009236B0" w:rsidP="009236B0">
            <w:pPr>
              <w:ind w:hanging="142"/>
              <w:rPr>
                <w:rFonts w:ascii="Times New Roman" w:hAnsi="Times New Roman"/>
                <w:b/>
                <w:sz w:val="24"/>
                <w:szCs w:val="24"/>
              </w:rPr>
            </w:pPr>
          </w:p>
        </w:tc>
        <w:tc>
          <w:tcPr>
            <w:tcW w:w="4829" w:type="dxa"/>
          </w:tcPr>
          <w:p w14:paraId="4D70DA54" w14:textId="77777777" w:rsidR="009236B0" w:rsidRDefault="009236B0" w:rsidP="009236B0">
            <w:pPr>
              <w:ind w:hanging="10"/>
              <w:rPr>
                <w:rFonts w:ascii="Times New Roman" w:hAnsi="Times New Roman"/>
                <w:b/>
                <w:sz w:val="24"/>
                <w:szCs w:val="24"/>
              </w:rPr>
            </w:pPr>
            <w:r w:rsidRPr="008D6A8B">
              <w:rPr>
                <w:rFonts w:ascii="Times New Roman" w:hAnsi="Times New Roman"/>
                <w:b/>
                <w:sz w:val="24"/>
                <w:szCs w:val="24"/>
              </w:rPr>
              <w:t>Покупатель</w:t>
            </w:r>
          </w:p>
          <w:p w14:paraId="6EDA7A1C" w14:textId="77777777" w:rsidR="00BB3E8D" w:rsidRPr="00BB3E8D" w:rsidRDefault="00BB3E8D" w:rsidP="00BB3E8D">
            <w:pPr>
              <w:pStyle w:val="1"/>
              <w:ind w:firstLine="438"/>
              <w:rPr>
                <w:sz w:val="24"/>
                <w:szCs w:val="24"/>
              </w:rPr>
            </w:pPr>
            <w:r w:rsidRPr="00BB3E8D">
              <w:rPr>
                <w:sz w:val="24"/>
                <w:szCs w:val="24"/>
              </w:rPr>
              <w:t>ИАПУ ДВО РАН</w:t>
            </w:r>
          </w:p>
          <w:p w14:paraId="4E8B7982" w14:textId="77777777" w:rsidR="00BB3E8D" w:rsidRPr="00BB3E8D" w:rsidRDefault="00BB3E8D" w:rsidP="00BB3E8D">
            <w:pPr>
              <w:pStyle w:val="1"/>
              <w:ind w:firstLine="438"/>
              <w:rPr>
                <w:sz w:val="24"/>
                <w:szCs w:val="24"/>
              </w:rPr>
            </w:pPr>
            <w:r w:rsidRPr="00BB3E8D">
              <w:rPr>
                <w:sz w:val="24"/>
                <w:szCs w:val="24"/>
              </w:rPr>
              <w:t xml:space="preserve">Директор  </w:t>
            </w:r>
          </w:p>
          <w:p w14:paraId="57C15B73" w14:textId="77777777" w:rsidR="00BB3E8D" w:rsidRPr="00BB3E8D" w:rsidRDefault="00BB3E8D" w:rsidP="00BB3E8D">
            <w:pPr>
              <w:pStyle w:val="1"/>
              <w:ind w:firstLine="438"/>
              <w:rPr>
                <w:sz w:val="24"/>
                <w:szCs w:val="24"/>
              </w:rPr>
            </w:pPr>
          </w:p>
          <w:p w14:paraId="2FDE21D8" w14:textId="77777777" w:rsidR="00BB3E8D" w:rsidRPr="00BB3E8D" w:rsidRDefault="00BB3E8D" w:rsidP="00BB3E8D">
            <w:pPr>
              <w:pStyle w:val="1"/>
              <w:ind w:firstLine="438"/>
              <w:rPr>
                <w:sz w:val="24"/>
                <w:szCs w:val="24"/>
              </w:rPr>
            </w:pPr>
          </w:p>
          <w:p w14:paraId="170EC6AB" w14:textId="77C537DA" w:rsidR="00BB3E8D" w:rsidRPr="008D6A8B" w:rsidRDefault="00BB3E8D" w:rsidP="00BB3E8D">
            <w:pPr>
              <w:ind w:hanging="10"/>
              <w:rPr>
                <w:rFonts w:ascii="Times New Roman" w:hAnsi="Times New Roman"/>
                <w:b/>
                <w:sz w:val="24"/>
                <w:szCs w:val="24"/>
              </w:rPr>
            </w:pPr>
            <w:r w:rsidRPr="00BB3E8D">
              <w:rPr>
                <w:rFonts w:ascii="Times New Roman" w:hAnsi="Times New Roman"/>
                <w:sz w:val="24"/>
                <w:szCs w:val="24"/>
              </w:rPr>
              <w:t>________________/Р.В. Ромашко /</w:t>
            </w:r>
          </w:p>
        </w:tc>
      </w:tr>
      <w:tr w:rsidR="009236B0" w:rsidRPr="008D6A8B" w14:paraId="201D02B3" w14:textId="77777777" w:rsidTr="00A32C65">
        <w:trPr>
          <w:trHeight w:val="2700"/>
        </w:trPr>
        <w:tc>
          <w:tcPr>
            <w:tcW w:w="6061" w:type="dxa"/>
          </w:tcPr>
          <w:p w14:paraId="3D0DDA07" w14:textId="77777777" w:rsidR="009236B0" w:rsidRPr="008D6A8B" w:rsidRDefault="009236B0" w:rsidP="009236B0">
            <w:pPr>
              <w:pStyle w:val="1"/>
              <w:ind w:hanging="142"/>
              <w:rPr>
                <w:sz w:val="24"/>
                <w:szCs w:val="24"/>
              </w:rPr>
            </w:pPr>
          </w:p>
        </w:tc>
        <w:tc>
          <w:tcPr>
            <w:tcW w:w="4829" w:type="dxa"/>
          </w:tcPr>
          <w:p w14:paraId="4E57F9F5" w14:textId="07492EDA" w:rsidR="009236B0" w:rsidRPr="008D6A8B" w:rsidRDefault="009236B0" w:rsidP="009236B0">
            <w:pPr>
              <w:pStyle w:val="1"/>
              <w:ind w:firstLine="438"/>
              <w:rPr>
                <w:sz w:val="24"/>
                <w:szCs w:val="24"/>
              </w:rPr>
            </w:pPr>
          </w:p>
        </w:tc>
      </w:tr>
    </w:tbl>
    <w:p w14:paraId="13FD4693" w14:textId="77777777" w:rsidR="00B931AA" w:rsidRDefault="00B931AA" w:rsidP="00282E19">
      <w:pPr>
        <w:spacing w:after="0" w:line="240" w:lineRule="auto"/>
        <w:jc w:val="right"/>
        <w:rPr>
          <w:rFonts w:ascii="Times New Roman" w:hAnsi="Times New Roman"/>
          <w:b/>
          <w:sz w:val="24"/>
          <w:szCs w:val="24"/>
        </w:rPr>
      </w:pPr>
    </w:p>
    <w:sectPr w:rsidR="00B931AA" w:rsidSect="00B165AE">
      <w:footerReference w:type="default" r:id="rId10"/>
      <w:pgSz w:w="11906" w:h="16838"/>
      <w:pgMar w:top="851" w:right="566" w:bottom="568" w:left="156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5C8E9" w14:textId="77777777" w:rsidR="00BC0440" w:rsidRDefault="00BC0440" w:rsidP="004E044E">
      <w:pPr>
        <w:spacing w:after="0" w:line="240" w:lineRule="auto"/>
      </w:pPr>
      <w:r>
        <w:separator/>
      </w:r>
    </w:p>
  </w:endnote>
  <w:endnote w:type="continuationSeparator" w:id="0">
    <w:p w14:paraId="2115F168" w14:textId="77777777" w:rsidR="00BC0440" w:rsidRDefault="00BC0440" w:rsidP="004E0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7166E" w14:textId="62D9F2D2" w:rsidR="008906A7" w:rsidRPr="00282E19" w:rsidRDefault="00CB6BD8">
    <w:pPr>
      <w:pStyle w:val="ab"/>
      <w:jc w:val="right"/>
      <w:rPr>
        <w:rFonts w:ascii="Times New Roman" w:hAnsi="Times New Roman"/>
      </w:rPr>
    </w:pPr>
    <w:r w:rsidRPr="00282E19">
      <w:rPr>
        <w:rFonts w:ascii="Times New Roman" w:hAnsi="Times New Roman"/>
      </w:rPr>
      <w:fldChar w:fldCharType="begin"/>
    </w:r>
    <w:r w:rsidR="008906A7" w:rsidRPr="00282E19">
      <w:rPr>
        <w:rFonts w:ascii="Times New Roman" w:hAnsi="Times New Roman"/>
      </w:rPr>
      <w:instrText>PAGE   \* MERGEFORMAT</w:instrText>
    </w:r>
    <w:r w:rsidRPr="00282E19">
      <w:rPr>
        <w:rFonts w:ascii="Times New Roman" w:hAnsi="Times New Roman"/>
      </w:rPr>
      <w:fldChar w:fldCharType="separate"/>
    </w:r>
    <w:r w:rsidR="00C24B35">
      <w:rPr>
        <w:rFonts w:ascii="Times New Roman" w:hAnsi="Times New Roman"/>
        <w:noProof/>
      </w:rPr>
      <w:t>8</w:t>
    </w:r>
    <w:r w:rsidRPr="00282E19">
      <w:rPr>
        <w:rFonts w:ascii="Times New Roman" w:hAnsi="Times New Roman"/>
      </w:rPr>
      <w:fldChar w:fldCharType="end"/>
    </w:r>
  </w:p>
  <w:p w14:paraId="11D44B30" w14:textId="77777777" w:rsidR="008906A7" w:rsidRPr="00282E19" w:rsidRDefault="008906A7">
    <w:pPr>
      <w:pStyle w:val="ab"/>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C566D" w14:textId="77777777" w:rsidR="00BC0440" w:rsidRDefault="00BC0440" w:rsidP="004E044E">
      <w:pPr>
        <w:spacing w:after="0" w:line="240" w:lineRule="auto"/>
      </w:pPr>
      <w:r>
        <w:separator/>
      </w:r>
    </w:p>
  </w:footnote>
  <w:footnote w:type="continuationSeparator" w:id="0">
    <w:p w14:paraId="7FCBD71B" w14:textId="77777777" w:rsidR="00BC0440" w:rsidRDefault="00BC0440" w:rsidP="004E0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BD2E392A"/>
    <w:lvl w:ilvl="0">
      <w:start w:val="1"/>
      <w:numFmt w:val="russianLower"/>
      <w:lvlText w:val="%1)"/>
      <w:lvlJc w:val="left"/>
      <w:pPr>
        <w:tabs>
          <w:tab w:val="num" w:pos="540"/>
        </w:tabs>
        <w:ind w:left="540" w:hanging="340"/>
      </w:pPr>
    </w:lvl>
  </w:abstractNum>
  <w:abstractNum w:abstractNumId="1" w15:restartNumberingAfterBreak="0">
    <w:nsid w:val="00FB3EC1"/>
    <w:multiLevelType w:val="hybridMultilevel"/>
    <w:tmpl w:val="E8861F58"/>
    <w:lvl w:ilvl="0" w:tplc="8DCA0F4A">
      <w:start w:val="1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A161FD1"/>
    <w:multiLevelType w:val="hybridMultilevel"/>
    <w:tmpl w:val="F7BEE5A2"/>
    <w:lvl w:ilvl="0" w:tplc="6A4A1398">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245A3C72"/>
    <w:multiLevelType w:val="singleLevel"/>
    <w:tmpl w:val="28CEE26C"/>
    <w:lvl w:ilvl="0">
      <w:start w:val="3"/>
      <w:numFmt w:val="decimal"/>
      <w:lvlText w:val="2.%1."/>
      <w:legacy w:legacy="1" w:legacySpace="0" w:legacyIndent="423"/>
      <w:lvlJc w:val="left"/>
      <w:rPr>
        <w:rFonts w:ascii="Times New Roman" w:hAnsi="Times New Roman" w:cs="Times New Roman" w:hint="default"/>
      </w:rPr>
    </w:lvl>
  </w:abstractNum>
  <w:abstractNum w:abstractNumId="4" w15:restartNumberingAfterBreak="0">
    <w:nsid w:val="626C222B"/>
    <w:multiLevelType w:val="multilevel"/>
    <w:tmpl w:val="CE5A0BC0"/>
    <w:lvl w:ilvl="0">
      <w:start w:val="1"/>
      <w:numFmt w:val="decimal"/>
      <w:lvlText w:val="%1."/>
      <w:lvlJc w:val="left"/>
      <w:pPr>
        <w:ind w:left="810" w:hanging="45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5D39CB"/>
    <w:multiLevelType w:val="multilevel"/>
    <w:tmpl w:val="54E67112"/>
    <w:lvl w:ilvl="0">
      <w:start w:val="1"/>
      <w:numFmt w:val="decimal"/>
      <w:lvlText w:val="2.%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3EF0A5E"/>
    <w:multiLevelType w:val="hybridMultilevel"/>
    <w:tmpl w:val="ADAACF5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D6E670A"/>
    <w:multiLevelType w:val="multilevel"/>
    <w:tmpl w:val="582297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
  </w:num>
  <w:num w:numId="2">
    <w:abstractNumId w:val="1"/>
  </w:num>
  <w:num w:numId="3">
    <w:abstractNumId w:val="3"/>
  </w:num>
  <w:num w:numId="4">
    <w:abstractNumId w:val="2"/>
  </w:num>
  <w:num w:numId="5">
    <w:abstractNumId w:val="6"/>
  </w:num>
  <w:num w:numId="6">
    <w:abstractNumId w:val="5"/>
  </w:num>
  <w:num w:numId="7">
    <w:abstractNumId w:val="7"/>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A98"/>
    <w:rsid w:val="00005C0D"/>
    <w:rsid w:val="00016B62"/>
    <w:rsid w:val="000173AB"/>
    <w:rsid w:val="00031A02"/>
    <w:rsid w:val="000523F3"/>
    <w:rsid w:val="00055A84"/>
    <w:rsid w:val="00063348"/>
    <w:rsid w:val="0007230D"/>
    <w:rsid w:val="00073605"/>
    <w:rsid w:val="000845C5"/>
    <w:rsid w:val="00086FAB"/>
    <w:rsid w:val="00093DF5"/>
    <w:rsid w:val="0009588E"/>
    <w:rsid w:val="000A241E"/>
    <w:rsid w:val="000A2C14"/>
    <w:rsid w:val="000A4B3E"/>
    <w:rsid w:val="000A7C21"/>
    <w:rsid w:val="000B02B0"/>
    <w:rsid w:val="000B031B"/>
    <w:rsid w:val="000B26E0"/>
    <w:rsid w:val="000B37C4"/>
    <w:rsid w:val="000B3E9E"/>
    <w:rsid w:val="000B4CDF"/>
    <w:rsid w:val="000C2715"/>
    <w:rsid w:val="000C52CA"/>
    <w:rsid w:val="000E282B"/>
    <w:rsid w:val="000E509A"/>
    <w:rsid w:val="000E6B97"/>
    <w:rsid w:val="000E6DC9"/>
    <w:rsid w:val="000F1221"/>
    <w:rsid w:val="000F473E"/>
    <w:rsid w:val="000F78FC"/>
    <w:rsid w:val="00104C58"/>
    <w:rsid w:val="0011043D"/>
    <w:rsid w:val="0011107A"/>
    <w:rsid w:val="0011355E"/>
    <w:rsid w:val="001168A8"/>
    <w:rsid w:val="00117E91"/>
    <w:rsid w:val="001235CC"/>
    <w:rsid w:val="001249D5"/>
    <w:rsid w:val="0012652D"/>
    <w:rsid w:val="00126F60"/>
    <w:rsid w:val="00127FA6"/>
    <w:rsid w:val="00134564"/>
    <w:rsid w:val="001372DB"/>
    <w:rsid w:val="001510F0"/>
    <w:rsid w:val="001526E4"/>
    <w:rsid w:val="00154A4E"/>
    <w:rsid w:val="001562D0"/>
    <w:rsid w:val="00157DBA"/>
    <w:rsid w:val="0016138A"/>
    <w:rsid w:val="00162AF3"/>
    <w:rsid w:val="001631A5"/>
    <w:rsid w:val="00182A73"/>
    <w:rsid w:val="00183B42"/>
    <w:rsid w:val="001918BC"/>
    <w:rsid w:val="00193A80"/>
    <w:rsid w:val="00195861"/>
    <w:rsid w:val="0019688E"/>
    <w:rsid w:val="00196954"/>
    <w:rsid w:val="0019769E"/>
    <w:rsid w:val="001A157B"/>
    <w:rsid w:val="001A415F"/>
    <w:rsid w:val="001A501F"/>
    <w:rsid w:val="001A589C"/>
    <w:rsid w:val="001A72DB"/>
    <w:rsid w:val="001B26CE"/>
    <w:rsid w:val="001B6EB8"/>
    <w:rsid w:val="001B7FAB"/>
    <w:rsid w:val="001C6E76"/>
    <w:rsid w:val="001D350A"/>
    <w:rsid w:val="001D557E"/>
    <w:rsid w:val="001E4A11"/>
    <w:rsid w:val="001E6326"/>
    <w:rsid w:val="001F25B8"/>
    <w:rsid w:val="001F2BD8"/>
    <w:rsid w:val="001F514A"/>
    <w:rsid w:val="001F6C75"/>
    <w:rsid w:val="00200260"/>
    <w:rsid w:val="00213F28"/>
    <w:rsid w:val="002272B8"/>
    <w:rsid w:val="00244F2C"/>
    <w:rsid w:val="0025355F"/>
    <w:rsid w:val="00257CB0"/>
    <w:rsid w:val="0026063A"/>
    <w:rsid w:val="002626C8"/>
    <w:rsid w:val="00267910"/>
    <w:rsid w:val="00271CAC"/>
    <w:rsid w:val="0027265E"/>
    <w:rsid w:val="00272EB2"/>
    <w:rsid w:val="00282E19"/>
    <w:rsid w:val="00293E35"/>
    <w:rsid w:val="00294950"/>
    <w:rsid w:val="00297360"/>
    <w:rsid w:val="002A22E4"/>
    <w:rsid w:val="002A3FBB"/>
    <w:rsid w:val="002A5037"/>
    <w:rsid w:val="002A7857"/>
    <w:rsid w:val="002B2174"/>
    <w:rsid w:val="002B72F7"/>
    <w:rsid w:val="002C3730"/>
    <w:rsid w:val="002C3A0D"/>
    <w:rsid w:val="002C56A6"/>
    <w:rsid w:val="002D02FD"/>
    <w:rsid w:val="002D208D"/>
    <w:rsid w:val="002D2A91"/>
    <w:rsid w:val="002D7B02"/>
    <w:rsid w:val="002E06D6"/>
    <w:rsid w:val="002E4774"/>
    <w:rsid w:val="002E7799"/>
    <w:rsid w:val="00311B23"/>
    <w:rsid w:val="003213C7"/>
    <w:rsid w:val="00325B63"/>
    <w:rsid w:val="00336E98"/>
    <w:rsid w:val="00344D2A"/>
    <w:rsid w:val="00352C55"/>
    <w:rsid w:val="00356EE4"/>
    <w:rsid w:val="00375004"/>
    <w:rsid w:val="00381A93"/>
    <w:rsid w:val="00383365"/>
    <w:rsid w:val="003845C5"/>
    <w:rsid w:val="003915E8"/>
    <w:rsid w:val="003C585D"/>
    <w:rsid w:val="003E4D4C"/>
    <w:rsid w:val="003E77E3"/>
    <w:rsid w:val="003E7D2A"/>
    <w:rsid w:val="003F65D7"/>
    <w:rsid w:val="00416AFE"/>
    <w:rsid w:val="00420941"/>
    <w:rsid w:val="00427520"/>
    <w:rsid w:val="004278A3"/>
    <w:rsid w:val="0043318A"/>
    <w:rsid w:val="00433F60"/>
    <w:rsid w:val="004362C1"/>
    <w:rsid w:val="00453595"/>
    <w:rsid w:val="00454623"/>
    <w:rsid w:val="004566D5"/>
    <w:rsid w:val="00456E7C"/>
    <w:rsid w:val="00462834"/>
    <w:rsid w:val="00466C75"/>
    <w:rsid w:val="00473423"/>
    <w:rsid w:val="004836BB"/>
    <w:rsid w:val="004866BA"/>
    <w:rsid w:val="004A105E"/>
    <w:rsid w:val="004A18C8"/>
    <w:rsid w:val="004A55B3"/>
    <w:rsid w:val="004B265B"/>
    <w:rsid w:val="004B3881"/>
    <w:rsid w:val="004C4D02"/>
    <w:rsid w:val="004C6178"/>
    <w:rsid w:val="004D0A42"/>
    <w:rsid w:val="004D6E62"/>
    <w:rsid w:val="004E044E"/>
    <w:rsid w:val="004F5A4B"/>
    <w:rsid w:val="00500C6D"/>
    <w:rsid w:val="00504208"/>
    <w:rsid w:val="005052AD"/>
    <w:rsid w:val="005052CC"/>
    <w:rsid w:val="0051068A"/>
    <w:rsid w:val="00514D09"/>
    <w:rsid w:val="00517B64"/>
    <w:rsid w:val="00521EE7"/>
    <w:rsid w:val="005244B0"/>
    <w:rsid w:val="00524C4B"/>
    <w:rsid w:val="00530186"/>
    <w:rsid w:val="00532697"/>
    <w:rsid w:val="00534093"/>
    <w:rsid w:val="005345AD"/>
    <w:rsid w:val="00560BC2"/>
    <w:rsid w:val="0056122E"/>
    <w:rsid w:val="0056331F"/>
    <w:rsid w:val="00567369"/>
    <w:rsid w:val="00570178"/>
    <w:rsid w:val="00573398"/>
    <w:rsid w:val="00575743"/>
    <w:rsid w:val="00575954"/>
    <w:rsid w:val="00587BE7"/>
    <w:rsid w:val="0059415D"/>
    <w:rsid w:val="005A4BA6"/>
    <w:rsid w:val="005A4F6E"/>
    <w:rsid w:val="005A7779"/>
    <w:rsid w:val="005B0252"/>
    <w:rsid w:val="005B48B6"/>
    <w:rsid w:val="005D04F8"/>
    <w:rsid w:val="005E40F3"/>
    <w:rsid w:val="005E435D"/>
    <w:rsid w:val="005E455E"/>
    <w:rsid w:val="005E68EB"/>
    <w:rsid w:val="005F436B"/>
    <w:rsid w:val="005F7D46"/>
    <w:rsid w:val="006070D2"/>
    <w:rsid w:val="00612156"/>
    <w:rsid w:val="0061516D"/>
    <w:rsid w:val="00615904"/>
    <w:rsid w:val="0062189D"/>
    <w:rsid w:val="006250B9"/>
    <w:rsid w:val="00626EB2"/>
    <w:rsid w:val="006274E3"/>
    <w:rsid w:val="00634C70"/>
    <w:rsid w:val="00641B80"/>
    <w:rsid w:val="006444BF"/>
    <w:rsid w:val="0064634F"/>
    <w:rsid w:val="006613C5"/>
    <w:rsid w:val="00674DFA"/>
    <w:rsid w:val="0067740B"/>
    <w:rsid w:val="00682AC5"/>
    <w:rsid w:val="0068617D"/>
    <w:rsid w:val="00686EE4"/>
    <w:rsid w:val="00690728"/>
    <w:rsid w:val="00690BD6"/>
    <w:rsid w:val="006A3203"/>
    <w:rsid w:val="006A60C3"/>
    <w:rsid w:val="006B190B"/>
    <w:rsid w:val="006B4D1A"/>
    <w:rsid w:val="006C0C11"/>
    <w:rsid w:val="006C7FF9"/>
    <w:rsid w:val="006D19C0"/>
    <w:rsid w:val="006D6D9C"/>
    <w:rsid w:val="006E1BA9"/>
    <w:rsid w:val="006E1E7D"/>
    <w:rsid w:val="007005CD"/>
    <w:rsid w:val="007041DE"/>
    <w:rsid w:val="00707589"/>
    <w:rsid w:val="0070769E"/>
    <w:rsid w:val="00710430"/>
    <w:rsid w:val="00730027"/>
    <w:rsid w:val="00734B2D"/>
    <w:rsid w:val="00762236"/>
    <w:rsid w:val="00763B82"/>
    <w:rsid w:val="00763CED"/>
    <w:rsid w:val="00776C33"/>
    <w:rsid w:val="00781A25"/>
    <w:rsid w:val="00783401"/>
    <w:rsid w:val="0078563D"/>
    <w:rsid w:val="0079301B"/>
    <w:rsid w:val="00795C7E"/>
    <w:rsid w:val="00796054"/>
    <w:rsid w:val="007A3948"/>
    <w:rsid w:val="007B5FF2"/>
    <w:rsid w:val="007B64AE"/>
    <w:rsid w:val="007B78E7"/>
    <w:rsid w:val="007C1490"/>
    <w:rsid w:val="007D2371"/>
    <w:rsid w:val="0080623B"/>
    <w:rsid w:val="00806E64"/>
    <w:rsid w:val="00811D8F"/>
    <w:rsid w:val="00811E63"/>
    <w:rsid w:val="00815AC1"/>
    <w:rsid w:val="00822394"/>
    <w:rsid w:val="00837729"/>
    <w:rsid w:val="008414D7"/>
    <w:rsid w:val="00845206"/>
    <w:rsid w:val="008507AC"/>
    <w:rsid w:val="00850802"/>
    <w:rsid w:val="0085393D"/>
    <w:rsid w:val="00854FB5"/>
    <w:rsid w:val="0087149C"/>
    <w:rsid w:val="008757F8"/>
    <w:rsid w:val="0088388A"/>
    <w:rsid w:val="008906A7"/>
    <w:rsid w:val="0089665E"/>
    <w:rsid w:val="008B02A5"/>
    <w:rsid w:val="008B232B"/>
    <w:rsid w:val="008B5F23"/>
    <w:rsid w:val="008C0D65"/>
    <w:rsid w:val="008C2045"/>
    <w:rsid w:val="008D20FF"/>
    <w:rsid w:val="008D28FF"/>
    <w:rsid w:val="008D6A8B"/>
    <w:rsid w:val="008E05C8"/>
    <w:rsid w:val="008F0C79"/>
    <w:rsid w:val="008F1518"/>
    <w:rsid w:val="008F62D4"/>
    <w:rsid w:val="008F645B"/>
    <w:rsid w:val="008F726B"/>
    <w:rsid w:val="00903D6C"/>
    <w:rsid w:val="0091064B"/>
    <w:rsid w:val="00920A98"/>
    <w:rsid w:val="0092268C"/>
    <w:rsid w:val="009236B0"/>
    <w:rsid w:val="0092511F"/>
    <w:rsid w:val="00931DC3"/>
    <w:rsid w:val="00934DEA"/>
    <w:rsid w:val="00940352"/>
    <w:rsid w:val="00945367"/>
    <w:rsid w:val="009519E0"/>
    <w:rsid w:val="00953530"/>
    <w:rsid w:val="00961B69"/>
    <w:rsid w:val="00982E2E"/>
    <w:rsid w:val="00985A86"/>
    <w:rsid w:val="00987AE6"/>
    <w:rsid w:val="009911D3"/>
    <w:rsid w:val="0099313D"/>
    <w:rsid w:val="00995AF9"/>
    <w:rsid w:val="00995E90"/>
    <w:rsid w:val="009A2A62"/>
    <w:rsid w:val="009A2CD8"/>
    <w:rsid w:val="009B29D6"/>
    <w:rsid w:val="009C72B0"/>
    <w:rsid w:val="009D4677"/>
    <w:rsid w:val="009E76BE"/>
    <w:rsid w:val="009F12AE"/>
    <w:rsid w:val="009F1B2B"/>
    <w:rsid w:val="009F6A42"/>
    <w:rsid w:val="00A00220"/>
    <w:rsid w:val="00A03860"/>
    <w:rsid w:val="00A12F9B"/>
    <w:rsid w:val="00A153B3"/>
    <w:rsid w:val="00A226E7"/>
    <w:rsid w:val="00A2480C"/>
    <w:rsid w:val="00A26B68"/>
    <w:rsid w:val="00A3070E"/>
    <w:rsid w:val="00A32C65"/>
    <w:rsid w:val="00A37459"/>
    <w:rsid w:val="00A37DA5"/>
    <w:rsid w:val="00A45A25"/>
    <w:rsid w:val="00A5204C"/>
    <w:rsid w:val="00A56F80"/>
    <w:rsid w:val="00A80D0D"/>
    <w:rsid w:val="00A922F8"/>
    <w:rsid w:val="00AB773E"/>
    <w:rsid w:val="00AC4D0A"/>
    <w:rsid w:val="00AD2CBA"/>
    <w:rsid w:val="00AD3717"/>
    <w:rsid w:val="00AD3E1C"/>
    <w:rsid w:val="00AF0F2D"/>
    <w:rsid w:val="00AF66B2"/>
    <w:rsid w:val="00B01ED3"/>
    <w:rsid w:val="00B0344B"/>
    <w:rsid w:val="00B13C27"/>
    <w:rsid w:val="00B14896"/>
    <w:rsid w:val="00B165AE"/>
    <w:rsid w:val="00B26412"/>
    <w:rsid w:val="00B30A19"/>
    <w:rsid w:val="00B32467"/>
    <w:rsid w:val="00B32D1D"/>
    <w:rsid w:val="00B625BF"/>
    <w:rsid w:val="00B65C8F"/>
    <w:rsid w:val="00B65E53"/>
    <w:rsid w:val="00B700B2"/>
    <w:rsid w:val="00B716FC"/>
    <w:rsid w:val="00B73308"/>
    <w:rsid w:val="00B75350"/>
    <w:rsid w:val="00B84378"/>
    <w:rsid w:val="00B8719A"/>
    <w:rsid w:val="00B931AA"/>
    <w:rsid w:val="00B964E9"/>
    <w:rsid w:val="00BA58BB"/>
    <w:rsid w:val="00BB3E8D"/>
    <w:rsid w:val="00BB74F0"/>
    <w:rsid w:val="00BC0440"/>
    <w:rsid w:val="00BD32DD"/>
    <w:rsid w:val="00BE308B"/>
    <w:rsid w:val="00BE30D4"/>
    <w:rsid w:val="00BE47EF"/>
    <w:rsid w:val="00C03B86"/>
    <w:rsid w:val="00C06DA2"/>
    <w:rsid w:val="00C1381E"/>
    <w:rsid w:val="00C24B35"/>
    <w:rsid w:val="00C32144"/>
    <w:rsid w:val="00C34E9B"/>
    <w:rsid w:val="00C40EA5"/>
    <w:rsid w:val="00C4421A"/>
    <w:rsid w:val="00C4432F"/>
    <w:rsid w:val="00C5118E"/>
    <w:rsid w:val="00C5487F"/>
    <w:rsid w:val="00C60CFE"/>
    <w:rsid w:val="00C60F44"/>
    <w:rsid w:val="00C643C7"/>
    <w:rsid w:val="00C663FC"/>
    <w:rsid w:val="00C67AE4"/>
    <w:rsid w:val="00C71E2C"/>
    <w:rsid w:val="00C7370D"/>
    <w:rsid w:val="00CA39E1"/>
    <w:rsid w:val="00CA3B93"/>
    <w:rsid w:val="00CA518D"/>
    <w:rsid w:val="00CB52A9"/>
    <w:rsid w:val="00CB6BD8"/>
    <w:rsid w:val="00CD092B"/>
    <w:rsid w:val="00CD2FE2"/>
    <w:rsid w:val="00CD30AF"/>
    <w:rsid w:val="00CD47A3"/>
    <w:rsid w:val="00CD77AB"/>
    <w:rsid w:val="00CE50D4"/>
    <w:rsid w:val="00CE5CCA"/>
    <w:rsid w:val="00CE7951"/>
    <w:rsid w:val="00D037C1"/>
    <w:rsid w:val="00D1270A"/>
    <w:rsid w:val="00D17C80"/>
    <w:rsid w:val="00D20DE1"/>
    <w:rsid w:val="00D22F4B"/>
    <w:rsid w:val="00D336C7"/>
    <w:rsid w:val="00D33F20"/>
    <w:rsid w:val="00D44A76"/>
    <w:rsid w:val="00D503E5"/>
    <w:rsid w:val="00D5425E"/>
    <w:rsid w:val="00D856B4"/>
    <w:rsid w:val="00D87CDE"/>
    <w:rsid w:val="00D90A8E"/>
    <w:rsid w:val="00D91C68"/>
    <w:rsid w:val="00D94508"/>
    <w:rsid w:val="00DA5ED1"/>
    <w:rsid w:val="00DB1914"/>
    <w:rsid w:val="00DC341C"/>
    <w:rsid w:val="00DD14F8"/>
    <w:rsid w:val="00DD3D29"/>
    <w:rsid w:val="00DE20DC"/>
    <w:rsid w:val="00DE3D0F"/>
    <w:rsid w:val="00DE704F"/>
    <w:rsid w:val="00DE710A"/>
    <w:rsid w:val="00DF29FC"/>
    <w:rsid w:val="00E014A5"/>
    <w:rsid w:val="00E02F38"/>
    <w:rsid w:val="00E1367C"/>
    <w:rsid w:val="00E15770"/>
    <w:rsid w:val="00E170D4"/>
    <w:rsid w:val="00E24CD9"/>
    <w:rsid w:val="00E31E1E"/>
    <w:rsid w:val="00E66686"/>
    <w:rsid w:val="00E679C7"/>
    <w:rsid w:val="00E7275A"/>
    <w:rsid w:val="00E810A6"/>
    <w:rsid w:val="00E83437"/>
    <w:rsid w:val="00EA4585"/>
    <w:rsid w:val="00EB1358"/>
    <w:rsid w:val="00EB6709"/>
    <w:rsid w:val="00EC086F"/>
    <w:rsid w:val="00ED570D"/>
    <w:rsid w:val="00ED5F94"/>
    <w:rsid w:val="00ED61BF"/>
    <w:rsid w:val="00EE2179"/>
    <w:rsid w:val="00F00D74"/>
    <w:rsid w:val="00F11C37"/>
    <w:rsid w:val="00F13656"/>
    <w:rsid w:val="00F22D2B"/>
    <w:rsid w:val="00F23478"/>
    <w:rsid w:val="00F2585D"/>
    <w:rsid w:val="00F30398"/>
    <w:rsid w:val="00F31D91"/>
    <w:rsid w:val="00F3472A"/>
    <w:rsid w:val="00F35B49"/>
    <w:rsid w:val="00F56BD4"/>
    <w:rsid w:val="00F63770"/>
    <w:rsid w:val="00F7518F"/>
    <w:rsid w:val="00F75B30"/>
    <w:rsid w:val="00F84CE7"/>
    <w:rsid w:val="00F87521"/>
    <w:rsid w:val="00F93119"/>
    <w:rsid w:val="00FA1495"/>
    <w:rsid w:val="00FA4412"/>
    <w:rsid w:val="00FA588B"/>
    <w:rsid w:val="00FB1CE3"/>
    <w:rsid w:val="00FB61B3"/>
    <w:rsid w:val="00FC3E1E"/>
    <w:rsid w:val="00FD2BAC"/>
    <w:rsid w:val="00FE3708"/>
    <w:rsid w:val="00FE419F"/>
    <w:rsid w:val="00FE427A"/>
    <w:rsid w:val="00FE4336"/>
    <w:rsid w:val="00FE5F8B"/>
    <w:rsid w:val="00FF51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4374A1"/>
  <w15:docId w15:val="{DDAFC964-A60E-4922-9DE7-31CF12C3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A98"/>
    <w:pPr>
      <w:spacing w:after="200" w:line="276" w:lineRule="auto"/>
    </w:pPr>
    <w:rPr>
      <w:rFonts w:eastAsia="Times New Roman"/>
      <w:sz w:val="22"/>
      <w:szCs w:val="22"/>
    </w:rPr>
  </w:style>
  <w:style w:type="paragraph" w:styleId="2">
    <w:name w:val="heading 2"/>
    <w:basedOn w:val="a"/>
    <w:next w:val="a"/>
    <w:link w:val="20"/>
    <w:qFormat/>
    <w:rsid w:val="00920A98"/>
    <w:pPr>
      <w:keepNext/>
      <w:spacing w:after="0" w:line="240" w:lineRule="auto"/>
      <w:jc w:val="center"/>
      <w:outlineLvl w:val="1"/>
    </w:pPr>
    <w:rPr>
      <w:rFonts w:ascii="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rsid w:val="00920A98"/>
    <w:pPr>
      <w:spacing w:after="120" w:line="240" w:lineRule="auto"/>
    </w:pPr>
    <w:rPr>
      <w:rFonts w:ascii="Times New Roman" w:hAnsi="Times New Roman"/>
      <w:sz w:val="20"/>
      <w:szCs w:val="20"/>
    </w:rPr>
  </w:style>
  <w:style w:type="character" w:customStyle="1" w:styleId="a4">
    <w:name w:val="Основной текст Знак"/>
    <w:aliases w:val=" Знак Знак"/>
    <w:link w:val="a3"/>
    <w:rsid w:val="00920A98"/>
    <w:rPr>
      <w:rFonts w:ascii="Times New Roman" w:eastAsia="Times New Roman" w:hAnsi="Times New Roman" w:cs="Times New Roman"/>
      <w:sz w:val="20"/>
      <w:szCs w:val="20"/>
      <w:lang w:eastAsia="ru-RU"/>
    </w:rPr>
  </w:style>
  <w:style w:type="paragraph" w:customStyle="1" w:styleId="a5">
    <w:name w:val="Стиль"/>
    <w:rsid w:val="00920A98"/>
    <w:pPr>
      <w:widowControl w:val="0"/>
      <w:autoSpaceDE w:val="0"/>
      <w:autoSpaceDN w:val="0"/>
      <w:adjustRightInd w:val="0"/>
    </w:pPr>
    <w:rPr>
      <w:rFonts w:ascii="Times New Roman" w:eastAsia="Times New Roman" w:hAnsi="Times New Roman"/>
      <w:sz w:val="24"/>
      <w:szCs w:val="24"/>
    </w:rPr>
  </w:style>
  <w:style w:type="paragraph" w:styleId="a6">
    <w:name w:val="Body Text Indent"/>
    <w:basedOn w:val="a"/>
    <w:link w:val="a7"/>
    <w:rsid w:val="00920A98"/>
    <w:pPr>
      <w:spacing w:after="120" w:line="240" w:lineRule="auto"/>
      <w:ind w:left="283"/>
    </w:pPr>
    <w:rPr>
      <w:rFonts w:ascii="Times New Roman" w:hAnsi="Times New Roman"/>
      <w:sz w:val="24"/>
      <w:szCs w:val="24"/>
    </w:rPr>
  </w:style>
  <w:style w:type="character" w:customStyle="1" w:styleId="a7">
    <w:name w:val="Основной текст с отступом Знак"/>
    <w:link w:val="a6"/>
    <w:rsid w:val="00920A98"/>
    <w:rPr>
      <w:rFonts w:ascii="Times New Roman" w:eastAsia="Times New Roman" w:hAnsi="Times New Roman" w:cs="Times New Roman"/>
      <w:sz w:val="24"/>
      <w:szCs w:val="24"/>
    </w:rPr>
  </w:style>
  <w:style w:type="paragraph" w:styleId="a8">
    <w:name w:val="List Paragraph"/>
    <w:basedOn w:val="a"/>
    <w:uiPriority w:val="34"/>
    <w:qFormat/>
    <w:rsid w:val="00920A98"/>
    <w:pPr>
      <w:spacing w:after="0" w:line="240" w:lineRule="auto"/>
      <w:ind w:left="720"/>
      <w:contextualSpacing/>
      <w:jc w:val="both"/>
    </w:pPr>
    <w:rPr>
      <w:rFonts w:ascii="Times New Roman" w:eastAsia="Calibri" w:hAnsi="Times New Roman"/>
      <w:sz w:val="24"/>
      <w:lang w:eastAsia="en-US"/>
    </w:rPr>
  </w:style>
  <w:style w:type="character" w:customStyle="1" w:styleId="20">
    <w:name w:val="Заголовок 2 Знак"/>
    <w:link w:val="2"/>
    <w:rsid w:val="00920A98"/>
    <w:rPr>
      <w:rFonts w:ascii="Times New Roman" w:eastAsia="Times New Roman" w:hAnsi="Times New Roman" w:cs="Times New Roman"/>
      <w:b/>
      <w:sz w:val="28"/>
      <w:szCs w:val="20"/>
      <w:lang w:eastAsia="ru-RU"/>
    </w:rPr>
  </w:style>
  <w:style w:type="paragraph" w:customStyle="1" w:styleId="u">
    <w:name w:val="u"/>
    <w:basedOn w:val="a"/>
    <w:rsid w:val="00920A98"/>
    <w:pPr>
      <w:spacing w:before="100" w:beforeAutospacing="1" w:after="100" w:afterAutospacing="1" w:line="240" w:lineRule="auto"/>
    </w:pPr>
    <w:rPr>
      <w:rFonts w:ascii="Times New Roman" w:hAnsi="Times New Roman"/>
      <w:sz w:val="24"/>
      <w:szCs w:val="24"/>
    </w:rPr>
  </w:style>
  <w:style w:type="paragraph" w:styleId="a9">
    <w:name w:val="header"/>
    <w:basedOn w:val="a"/>
    <w:link w:val="aa"/>
    <w:uiPriority w:val="99"/>
    <w:unhideWhenUsed/>
    <w:rsid w:val="004E044E"/>
    <w:pPr>
      <w:tabs>
        <w:tab w:val="center" w:pos="4677"/>
        <w:tab w:val="right" w:pos="9355"/>
      </w:tabs>
      <w:spacing w:after="0" w:line="240" w:lineRule="auto"/>
    </w:pPr>
    <w:rPr>
      <w:sz w:val="20"/>
      <w:szCs w:val="20"/>
    </w:rPr>
  </w:style>
  <w:style w:type="character" w:customStyle="1" w:styleId="aa">
    <w:name w:val="Верхний колонтитул Знак"/>
    <w:link w:val="a9"/>
    <w:uiPriority w:val="99"/>
    <w:rsid w:val="004E044E"/>
    <w:rPr>
      <w:rFonts w:eastAsia="Times New Roman"/>
      <w:lang w:eastAsia="ru-RU"/>
    </w:rPr>
  </w:style>
  <w:style w:type="paragraph" w:styleId="ab">
    <w:name w:val="footer"/>
    <w:basedOn w:val="a"/>
    <w:link w:val="ac"/>
    <w:uiPriority w:val="99"/>
    <w:unhideWhenUsed/>
    <w:rsid w:val="004E044E"/>
    <w:pPr>
      <w:tabs>
        <w:tab w:val="center" w:pos="4677"/>
        <w:tab w:val="right" w:pos="9355"/>
      </w:tabs>
      <w:spacing w:after="0" w:line="240" w:lineRule="auto"/>
    </w:pPr>
    <w:rPr>
      <w:sz w:val="20"/>
      <w:szCs w:val="20"/>
    </w:rPr>
  </w:style>
  <w:style w:type="character" w:customStyle="1" w:styleId="ac">
    <w:name w:val="Нижний колонтитул Знак"/>
    <w:link w:val="ab"/>
    <w:uiPriority w:val="99"/>
    <w:rsid w:val="004E044E"/>
    <w:rPr>
      <w:rFonts w:eastAsia="Times New Roman"/>
      <w:lang w:eastAsia="ru-RU"/>
    </w:rPr>
  </w:style>
  <w:style w:type="table" w:styleId="ad">
    <w:name w:val="Table Grid"/>
    <w:basedOn w:val="a1"/>
    <w:uiPriority w:val="59"/>
    <w:rsid w:val="00B931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aliases w:val="для таблиц,Без интервала2,No Spacing,Без интервала1"/>
    <w:basedOn w:val="a"/>
    <w:link w:val="af"/>
    <w:uiPriority w:val="1"/>
    <w:qFormat/>
    <w:rsid w:val="001F6C75"/>
    <w:pPr>
      <w:spacing w:after="0" w:line="240" w:lineRule="auto"/>
    </w:pPr>
    <w:rPr>
      <w:rFonts w:ascii="Cambria" w:hAnsi="Cambria"/>
      <w:lang w:val="en-US" w:eastAsia="en-US"/>
    </w:rPr>
  </w:style>
  <w:style w:type="character" w:customStyle="1" w:styleId="af">
    <w:name w:val="Без интервала Знак"/>
    <w:aliases w:val="для таблиц Знак,Без интервала2 Знак,No Spacing Знак,Без интервала1 Знак"/>
    <w:link w:val="ae"/>
    <w:uiPriority w:val="1"/>
    <w:locked/>
    <w:rsid w:val="001F6C75"/>
    <w:rPr>
      <w:rFonts w:ascii="Cambria" w:eastAsia="Times New Roman" w:hAnsi="Cambria"/>
      <w:sz w:val="22"/>
      <w:szCs w:val="22"/>
      <w:lang w:val="en-US" w:eastAsia="en-US"/>
    </w:rPr>
  </w:style>
  <w:style w:type="character" w:styleId="af0">
    <w:name w:val="Hyperlink"/>
    <w:basedOn w:val="a0"/>
    <w:uiPriority w:val="99"/>
    <w:unhideWhenUsed/>
    <w:rsid w:val="00F22D2B"/>
    <w:rPr>
      <w:color w:val="0000FF"/>
      <w:u w:val="single"/>
    </w:rPr>
  </w:style>
  <w:style w:type="paragraph" w:customStyle="1" w:styleId="ConsNormal">
    <w:name w:val="ConsNormal"/>
    <w:rsid w:val="00CA39E1"/>
    <w:pPr>
      <w:widowControl w:val="0"/>
      <w:autoSpaceDE w:val="0"/>
      <w:autoSpaceDN w:val="0"/>
      <w:adjustRightInd w:val="0"/>
      <w:ind w:firstLine="720"/>
    </w:pPr>
    <w:rPr>
      <w:rFonts w:ascii="Arial" w:eastAsia="Times New Roman" w:hAnsi="Arial" w:cs="Arial"/>
    </w:rPr>
  </w:style>
  <w:style w:type="paragraph" w:customStyle="1" w:styleId="af1">
    <w:name w:val="КП КВ"/>
    <w:basedOn w:val="a"/>
    <w:link w:val="af2"/>
    <w:qFormat/>
    <w:rsid w:val="006A3203"/>
    <w:pPr>
      <w:autoSpaceDE w:val="0"/>
      <w:autoSpaceDN w:val="0"/>
      <w:adjustRightInd w:val="0"/>
      <w:spacing w:after="0" w:line="240" w:lineRule="auto"/>
      <w:jc w:val="both"/>
    </w:pPr>
    <w:rPr>
      <w:rFonts w:ascii="ArialMT" w:eastAsia="Calibri" w:hAnsi="ArialMT" w:cs="ArialMT"/>
      <w:sz w:val="20"/>
      <w:szCs w:val="16"/>
      <w:lang w:val="en-US" w:eastAsia="en-US" w:bidi="en-US"/>
    </w:rPr>
  </w:style>
  <w:style w:type="character" w:customStyle="1" w:styleId="af2">
    <w:name w:val="КП КВ Знак"/>
    <w:link w:val="af1"/>
    <w:rsid w:val="006A3203"/>
    <w:rPr>
      <w:rFonts w:ascii="ArialMT" w:hAnsi="ArialMT" w:cs="ArialMT"/>
      <w:szCs w:val="16"/>
      <w:lang w:val="en-US" w:eastAsia="en-US" w:bidi="en-US"/>
    </w:rPr>
  </w:style>
  <w:style w:type="paragraph" w:styleId="af3">
    <w:name w:val="Balloon Text"/>
    <w:basedOn w:val="a"/>
    <w:link w:val="af4"/>
    <w:uiPriority w:val="99"/>
    <w:semiHidden/>
    <w:unhideWhenUsed/>
    <w:rsid w:val="000A2C1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A2C14"/>
    <w:rPr>
      <w:rFonts w:ascii="Tahoma" w:eastAsia="Times New Roman" w:hAnsi="Tahoma" w:cs="Tahoma"/>
      <w:sz w:val="16"/>
      <w:szCs w:val="16"/>
    </w:rPr>
  </w:style>
  <w:style w:type="paragraph" w:customStyle="1" w:styleId="1">
    <w:name w:val="Обычный1"/>
    <w:link w:val="Normal"/>
    <w:rsid w:val="009236B0"/>
    <w:rPr>
      <w:rFonts w:ascii="Times New Roman" w:eastAsia="Times New Roman" w:hAnsi="Times New Roman"/>
    </w:rPr>
  </w:style>
  <w:style w:type="character" w:customStyle="1" w:styleId="Normal">
    <w:name w:val="Normal Знак"/>
    <w:link w:val="1"/>
    <w:rsid w:val="009236B0"/>
    <w:rPr>
      <w:rFonts w:ascii="Times New Roman" w:eastAsia="Times New Roman" w:hAnsi="Times New Roman"/>
    </w:rPr>
  </w:style>
  <w:style w:type="paragraph" w:styleId="af5">
    <w:name w:val="List"/>
    <w:basedOn w:val="a"/>
    <w:semiHidden/>
    <w:unhideWhenUsed/>
    <w:rsid w:val="001631A5"/>
    <w:pPr>
      <w:spacing w:after="0" w:line="240" w:lineRule="auto"/>
      <w:ind w:left="283" w:hanging="283"/>
    </w:pPr>
    <w:rPr>
      <w:rFonts w:ascii="Times New Roman" w:hAnsi="Times New Roman"/>
      <w:sz w:val="20"/>
      <w:szCs w:val="20"/>
      <w:lang w:val="en-US"/>
    </w:rPr>
  </w:style>
  <w:style w:type="character" w:customStyle="1" w:styleId="ConsPlusNormal">
    <w:name w:val="ConsPlusNormal Знак"/>
    <w:link w:val="ConsPlusNormal0"/>
    <w:locked/>
    <w:rsid w:val="001A415F"/>
    <w:rPr>
      <w:rFonts w:ascii="Times New Roman" w:eastAsia="Times New Roman" w:hAnsi="Times New Roman" w:cs="Calibri"/>
      <w:sz w:val="22"/>
    </w:rPr>
  </w:style>
  <w:style w:type="paragraph" w:customStyle="1" w:styleId="ConsPlusNormal0">
    <w:name w:val="ConsPlusNormal"/>
    <w:link w:val="ConsPlusNormal"/>
    <w:qFormat/>
    <w:rsid w:val="001A415F"/>
    <w:pPr>
      <w:widowControl w:val="0"/>
      <w:autoSpaceDE w:val="0"/>
      <w:autoSpaceDN w:val="0"/>
    </w:pPr>
    <w:rPr>
      <w:rFonts w:ascii="Times New Roman" w:eastAsia="Times New Roman" w:hAnsi="Times New Roman" w:cs="Calibri"/>
      <w:sz w:val="22"/>
    </w:rPr>
  </w:style>
  <w:style w:type="character" w:styleId="af6">
    <w:name w:val="Emphasis"/>
    <w:basedOn w:val="a0"/>
    <w:uiPriority w:val="20"/>
    <w:qFormat/>
    <w:rsid w:val="00DB1914"/>
    <w:rPr>
      <w:i/>
      <w:iCs/>
    </w:rPr>
  </w:style>
  <w:style w:type="paragraph" w:customStyle="1" w:styleId="ConsPlusNonformat">
    <w:name w:val="ConsPlusNonformat"/>
    <w:link w:val="ConsPlusNonformat0"/>
    <w:uiPriority w:val="99"/>
    <w:qFormat/>
    <w:rsid w:val="00FA1495"/>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uiPriority w:val="99"/>
    <w:rsid w:val="00FA1495"/>
    <w:rPr>
      <w:rFonts w:ascii="Courier New" w:eastAsia="Times New Roman" w:hAnsi="Courier New" w:cs="Courier New"/>
    </w:rPr>
  </w:style>
  <w:style w:type="paragraph" w:styleId="af7">
    <w:name w:val="Revision"/>
    <w:hidden/>
    <w:uiPriority w:val="99"/>
    <w:semiHidden/>
    <w:rsid w:val="00016B62"/>
    <w:rPr>
      <w:rFonts w:eastAsia="Times New Roman"/>
      <w:sz w:val="22"/>
      <w:szCs w:val="22"/>
    </w:rPr>
  </w:style>
  <w:style w:type="character" w:styleId="af8">
    <w:name w:val="annotation reference"/>
    <w:basedOn w:val="a0"/>
    <w:uiPriority w:val="99"/>
    <w:semiHidden/>
    <w:unhideWhenUsed/>
    <w:rsid w:val="00016B62"/>
    <w:rPr>
      <w:sz w:val="16"/>
      <w:szCs w:val="16"/>
    </w:rPr>
  </w:style>
  <w:style w:type="paragraph" w:styleId="af9">
    <w:name w:val="annotation text"/>
    <w:basedOn w:val="a"/>
    <w:link w:val="afa"/>
    <w:uiPriority w:val="99"/>
    <w:semiHidden/>
    <w:unhideWhenUsed/>
    <w:rsid w:val="00016B62"/>
    <w:pPr>
      <w:spacing w:line="240" w:lineRule="auto"/>
    </w:pPr>
    <w:rPr>
      <w:sz w:val="20"/>
      <w:szCs w:val="20"/>
    </w:rPr>
  </w:style>
  <w:style w:type="character" w:customStyle="1" w:styleId="afa">
    <w:name w:val="Текст примечания Знак"/>
    <w:basedOn w:val="a0"/>
    <w:link w:val="af9"/>
    <w:uiPriority w:val="99"/>
    <w:semiHidden/>
    <w:rsid w:val="00016B62"/>
    <w:rPr>
      <w:rFonts w:eastAsia="Times New Roman"/>
    </w:rPr>
  </w:style>
  <w:style w:type="paragraph" w:styleId="afb">
    <w:name w:val="annotation subject"/>
    <w:basedOn w:val="af9"/>
    <w:next w:val="af9"/>
    <w:link w:val="afc"/>
    <w:uiPriority w:val="99"/>
    <w:semiHidden/>
    <w:unhideWhenUsed/>
    <w:rsid w:val="00016B62"/>
    <w:rPr>
      <w:b/>
      <w:bCs/>
    </w:rPr>
  </w:style>
  <w:style w:type="character" w:customStyle="1" w:styleId="afc">
    <w:name w:val="Тема примечания Знак"/>
    <w:basedOn w:val="afa"/>
    <w:link w:val="afb"/>
    <w:uiPriority w:val="99"/>
    <w:semiHidden/>
    <w:rsid w:val="00016B62"/>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8345">
      <w:bodyDiv w:val="1"/>
      <w:marLeft w:val="0"/>
      <w:marRight w:val="0"/>
      <w:marTop w:val="0"/>
      <w:marBottom w:val="0"/>
      <w:divBdr>
        <w:top w:val="none" w:sz="0" w:space="0" w:color="auto"/>
        <w:left w:val="none" w:sz="0" w:space="0" w:color="auto"/>
        <w:bottom w:val="none" w:sz="0" w:space="0" w:color="auto"/>
        <w:right w:val="none" w:sz="0" w:space="0" w:color="auto"/>
      </w:divBdr>
    </w:div>
    <w:div w:id="233318731">
      <w:bodyDiv w:val="1"/>
      <w:marLeft w:val="0"/>
      <w:marRight w:val="0"/>
      <w:marTop w:val="0"/>
      <w:marBottom w:val="0"/>
      <w:divBdr>
        <w:top w:val="none" w:sz="0" w:space="0" w:color="auto"/>
        <w:left w:val="none" w:sz="0" w:space="0" w:color="auto"/>
        <w:bottom w:val="none" w:sz="0" w:space="0" w:color="auto"/>
        <w:right w:val="none" w:sz="0" w:space="0" w:color="auto"/>
      </w:divBdr>
    </w:div>
    <w:div w:id="421801374">
      <w:bodyDiv w:val="1"/>
      <w:marLeft w:val="0"/>
      <w:marRight w:val="0"/>
      <w:marTop w:val="0"/>
      <w:marBottom w:val="0"/>
      <w:divBdr>
        <w:top w:val="none" w:sz="0" w:space="0" w:color="auto"/>
        <w:left w:val="none" w:sz="0" w:space="0" w:color="auto"/>
        <w:bottom w:val="none" w:sz="0" w:space="0" w:color="auto"/>
        <w:right w:val="none" w:sz="0" w:space="0" w:color="auto"/>
      </w:divBdr>
    </w:div>
    <w:div w:id="1134443860">
      <w:bodyDiv w:val="1"/>
      <w:marLeft w:val="0"/>
      <w:marRight w:val="0"/>
      <w:marTop w:val="0"/>
      <w:marBottom w:val="0"/>
      <w:divBdr>
        <w:top w:val="none" w:sz="0" w:space="0" w:color="auto"/>
        <w:left w:val="none" w:sz="0" w:space="0" w:color="auto"/>
        <w:bottom w:val="none" w:sz="0" w:space="0" w:color="auto"/>
        <w:right w:val="none" w:sz="0" w:space="0" w:color="auto"/>
      </w:divBdr>
    </w:div>
    <w:div w:id="1206601100">
      <w:bodyDiv w:val="1"/>
      <w:marLeft w:val="0"/>
      <w:marRight w:val="0"/>
      <w:marTop w:val="0"/>
      <w:marBottom w:val="0"/>
      <w:divBdr>
        <w:top w:val="none" w:sz="0" w:space="0" w:color="auto"/>
        <w:left w:val="none" w:sz="0" w:space="0" w:color="auto"/>
        <w:bottom w:val="none" w:sz="0" w:space="0" w:color="auto"/>
        <w:right w:val="none" w:sz="0" w:space="0" w:color="auto"/>
      </w:divBdr>
    </w:div>
    <w:div w:id="1332873431">
      <w:bodyDiv w:val="1"/>
      <w:marLeft w:val="0"/>
      <w:marRight w:val="0"/>
      <w:marTop w:val="0"/>
      <w:marBottom w:val="0"/>
      <w:divBdr>
        <w:top w:val="none" w:sz="0" w:space="0" w:color="auto"/>
        <w:left w:val="none" w:sz="0" w:space="0" w:color="auto"/>
        <w:bottom w:val="none" w:sz="0" w:space="0" w:color="auto"/>
        <w:right w:val="none" w:sz="0" w:space="0" w:color="auto"/>
      </w:divBdr>
    </w:div>
    <w:div w:id="1520042926">
      <w:bodyDiv w:val="1"/>
      <w:marLeft w:val="0"/>
      <w:marRight w:val="0"/>
      <w:marTop w:val="0"/>
      <w:marBottom w:val="0"/>
      <w:divBdr>
        <w:top w:val="none" w:sz="0" w:space="0" w:color="auto"/>
        <w:left w:val="none" w:sz="0" w:space="0" w:color="auto"/>
        <w:bottom w:val="none" w:sz="0" w:space="0" w:color="auto"/>
        <w:right w:val="none" w:sz="0" w:space="0" w:color="auto"/>
      </w:divBdr>
    </w:div>
    <w:div w:id="1696031246">
      <w:bodyDiv w:val="1"/>
      <w:marLeft w:val="0"/>
      <w:marRight w:val="0"/>
      <w:marTop w:val="0"/>
      <w:marBottom w:val="0"/>
      <w:divBdr>
        <w:top w:val="none" w:sz="0" w:space="0" w:color="auto"/>
        <w:left w:val="none" w:sz="0" w:space="0" w:color="auto"/>
        <w:bottom w:val="none" w:sz="0" w:space="0" w:color="auto"/>
        <w:right w:val="none" w:sz="0" w:space="0" w:color="auto"/>
      </w:divBdr>
    </w:div>
    <w:div w:id="177578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890&amp;dst=25731&amp;field=134&amp;date=19.11.20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5B546B1AEA54114115AAD9F1C9EA34B37AE137544BD9C6A6AD38F1D1822BE96058F92FDE78AAB3J7C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D66FE-3435-473F-B630-961DA8C9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8</Pages>
  <Words>3274</Words>
  <Characters>18662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21893</CharactersWithSpaces>
  <SharedDoc>false</SharedDoc>
  <HLinks>
    <vt:vector size="6" baseType="variant">
      <vt:variant>
        <vt:i4>8323120</vt:i4>
      </vt:variant>
      <vt:variant>
        <vt:i4>0</vt:i4>
      </vt:variant>
      <vt:variant>
        <vt:i4>0</vt:i4>
      </vt:variant>
      <vt:variant>
        <vt:i4>5</vt:i4>
      </vt:variant>
      <vt:variant>
        <vt:lpwstr>consultantplus://offline/ref=435B546B1AEA54114115AAD9F1C9EA34B37AE137544BD9C6A6AD38F1D1822BE96058F92FDE78AAB3J7C3O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Неласова</dc:creator>
  <cp:lastModifiedBy>Анна  Неласова</cp:lastModifiedBy>
  <cp:revision>16</cp:revision>
  <cp:lastPrinted>2025-02-04T04:35:00Z</cp:lastPrinted>
  <dcterms:created xsi:type="dcterms:W3CDTF">2026-02-12T04:03:00Z</dcterms:created>
  <dcterms:modified xsi:type="dcterms:W3CDTF">2026-07-28T01:04:00Z</dcterms:modified>
</cp:coreProperties>
</file>