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EA4" w:rsidRPr="00FB3CFB" w:rsidRDefault="00FB3CFB" w:rsidP="00FB3C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ДОГОВОР </w:t>
      </w:r>
      <w:r w:rsidR="002C4931">
        <w:rPr>
          <w:rFonts w:ascii="Times New Roman" w:hAnsi="Times New Roman" w:cs="Times New Roman"/>
          <w:b/>
          <w:sz w:val="24"/>
          <w:szCs w:val="24"/>
        </w:rPr>
        <w:t xml:space="preserve">№ </w:t>
      </w:r>
      <w:r w:rsidR="000337C1">
        <w:rPr>
          <w:rFonts w:ascii="Times New Roman" w:hAnsi="Times New Roman" w:cs="Times New Roman"/>
          <w:b/>
          <w:sz w:val="24"/>
          <w:szCs w:val="24"/>
        </w:rPr>
        <w:t>37</w:t>
      </w:r>
    </w:p>
    <w:p w:rsidR="00FC6EA4" w:rsidRPr="00FB3CFB" w:rsidRDefault="00FC6EA4" w:rsidP="00FB3CFB">
      <w:pPr>
        <w:spacing w:after="0" w:line="240" w:lineRule="auto"/>
        <w:jc w:val="center"/>
        <w:rPr>
          <w:rFonts w:ascii="Times New Roman" w:hAnsi="Times New Roman" w:cs="Times New Roman"/>
          <w:b/>
          <w:sz w:val="24"/>
          <w:szCs w:val="24"/>
        </w:rPr>
      </w:pPr>
    </w:p>
    <w:p w:rsidR="00FC6EA4" w:rsidRPr="00FB3CFB" w:rsidRDefault="000A31EE" w:rsidP="00FB3CFB">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г. Киров</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3B018C">
        <w:rPr>
          <w:rFonts w:ascii="Times New Roman" w:hAnsi="Times New Roman" w:cs="Times New Roman"/>
          <w:sz w:val="24"/>
          <w:szCs w:val="24"/>
        </w:rPr>
        <w:t>«</w:t>
      </w:r>
      <w:r>
        <w:rPr>
          <w:rFonts w:ascii="Times New Roman" w:hAnsi="Times New Roman" w:cs="Times New Roman"/>
          <w:sz w:val="24"/>
          <w:szCs w:val="24"/>
        </w:rPr>
        <w:t>__</w:t>
      </w:r>
      <w:r w:rsidR="00FB3CFB" w:rsidRPr="00FB3CFB">
        <w:rPr>
          <w:rFonts w:ascii="Times New Roman" w:hAnsi="Times New Roman" w:cs="Times New Roman"/>
          <w:sz w:val="24"/>
          <w:szCs w:val="24"/>
        </w:rPr>
        <w:t xml:space="preserve">» </w:t>
      </w:r>
      <w:r w:rsidR="00B11958">
        <w:rPr>
          <w:rFonts w:ascii="Times New Roman" w:hAnsi="Times New Roman" w:cs="Times New Roman"/>
          <w:sz w:val="24"/>
          <w:szCs w:val="24"/>
        </w:rPr>
        <w:t>__________</w:t>
      </w:r>
      <w:r w:rsidR="007570DD">
        <w:rPr>
          <w:rFonts w:ascii="Times New Roman" w:hAnsi="Times New Roman" w:cs="Times New Roman"/>
          <w:sz w:val="24"/>
          <w:szCs w:val="24"/>
        </w:rPr>
        <w:t xml:space="preserve"> </w:t>
      </w:r>
      <w:r w:rsidR="00FB3CFB" w:rsidRPr="00FB3CFB">
        <w:rPr>
          <w:rFonts w:ascii="Times New Roman" w:hAnsi="Times New Roman" w:cs="Times New Roman"/>
          <w:sz w:val="24"/>
          <w:szCs w:val="24"/>
        </w:rPr>
        <w:t>202</w:t>
      </w:r>
      <w:r w:rsidR="00B11958">
        <w:rPr>
          <w:rFonts w:ascii="Times New Roman" w:hAnsi="Times New Roman" w:cs="Times New Roman"/>
          <w:sz w:val="24"/>
          <w:szCs w:val="24"/>
        </w:rPr>
        <w:t>6</w:t>
      </w:r>
      <w:r w:rsidR="00FB3CFB" w:rsidRPr="00FB3CFB">
        <w:rPr>
          <w:rFonts w:ascii="Times New Roman" w:hAnsi="Times New Roman" w:cs="Times New Roman"/>
          <w:sz w:val="24"/>
          <w:szCs w:val="24"/>
        </w:rPr>
        <w:t xml:space="preserve"> года</w:t>
      </w:r>
      <w:r w:rsidR="00FB3CFB" w:rsidRPr="00FB3CFB">
        <w:rPr>
          <w:rFonts w:ascii="Times New Roman" w:hAnsi="Times New Roman" w:cs="Times New Roman"/>
          <w:sz w:val="24"/>
          <w:szCs w:val="24"/>
        </w:rPr>
        <w:tab/>
      </w:r>
      <w:r w:rsidR="00FC6EA4" w:rsidRPr="00FB3CFB">
        <w:rPr>
          <w:rFonts w:ascii="Times New Roman" w:hAnsi="Times New Roman" w:cs="Times New Roman"/>
          <w:sz w:val="24"/>
          <w:szCs w:val="24"/>
        </w:rPr>
        <w:tab/>
      </w:r>
      <w:r w:rsidR="00FC6EA4" w:rsidRPr="00FB3CFB">
        <w:rPr>
          <w:rFonts w:ascii="Times New Roman" w:hAnsi="Times New Roman" w:cs="Times New Roman"/>
          <w:sz w:val="24"/>
          <w:szCs w:val="24"/>
        </w:rPr>
        <w:tab/>
      </w:r>
      <w:r w:rsidR="00FC6EA4" w:rsidRPr="00FB3CFB">
        <w:rPr>
          <w:rFonts w:ascii="Times New Roman" w:hAnsi="Times New Roman" w:cs="Times New Roman"/>
          <w:sz w:val="24"/>
          <w:szCs w:val="24"/>
        </w:rPr>
        <w:tab/>
      </w:r>
    </w:p>
    <w:p w:rsidR="00FC6EA4" w:rsidRPr="003B018C" w:rsidRDefault="00FB3CFB" w:rsidP="00FA1CAE">
      <w:pPr>
        <w:pStyle w:val="22"/>
        <w:shd w:val="clear" w:color="auto" w:fill="auto"/>
        <w:spacing w:after="0" w:line="240" w:lineRule="auto"/>
        <w:ind w:firstLine="709"/>
        <w:rPr>
          <w:rFonts w:ascii="Times New Roman" w:hAnsi="Times New Roman" w:cs="Times New Roman"/>
          <w:b/>
          <w:sz w:val="23"/>
          <w:szCs w:val="23"/>
        </w:rPr>
      </w:pPr>
      <w:bookmarkStart w:id="0" w:name="OCRUncertain946"/>
      <w:r w:rsidRPr="003B018C">
        <w:rPr>
          <w:rStyle w:val="a3"/>
          <w:rFonts w:ascii="Times New Roman" w:hAnsi="Times New Roman" w:cs="Times New Roman"/>
          <w:b/>
          <w:i w:val="0"/>
          <w:sz w:val="23"/>
          <w:szCs w:val="23"/>
        </w:rPr>
        <w:t>Муниципальное бюджетное общеобразовательное учреждение «</w:t>
      </w:r>
      <w:r w:rsidR="00F66FF4">
        <w:rPr>
          <w:rStyle w:val="a3"/>
          <w:rFonts w:ascii="Times New Roman" w:hAnsi="Times New Roman" w:cs="Times New Roman"/>
          <w:b/>
          <w:i w:val="0"/>
          <w:sz w:val="23"/>
          <w:szCs w:val="23"/>
        </w:rPr>
        <w:t>Средняя</w:t>
      </w:r>
      <w:r w:rsidRPr="003B018C">
        <w:rPr>
          <w:rStyle w:val="a3"/>
          <w:rFonts w:ascii="Times New Roman" w:hAnsi="Times New Roman" w:cs="Times New Roman"/>
          <w:b/>
          <w:i w:val="0"/>
          <w:sz w:val="23"/>
          <w:szCs w:val="23"/>
        </w:rPr>
        <w:t xml:space="preserve"> общеобразовательная школа № 24» г. Кирова</w:t>
      </w:r>
      <w:r w:rsidRPr="003B018C">
        <w:rPr>
          <w:rFonts w:ascii="Times New Roman" w:hAnsi="Times New Roman" w:cs="Times New Roman"/>
          <w:sz w:val="23"/>
          <w:szCs w:val="23"/>
        </w:rPr>
        <w:t>, именуемое в дальнейшем «</w:t>
      </w:r>
      <w:r w:rsidR="00CD1445">
        <w:rPr>
          <w:rFonts w:ascii="Times New Roman" w:hAnsi="Times New Roman" w:cs="Times New Roman"/>
          <w:sz w:val="23"/>
          <w:szCs w:val="23"/>
        </w:rPr>
        <w:t>Заказчик</w:t>
      </w:r>
      <w:r w:rsidRPr="003B018C">
        <w:rPr>
          <w:rFonts w:ascii="Times New Roman" w:hAnsi="Times New Roman" w:cs="Times New Roman"/>
          <w:sz w:val="23"/>
          <w:szCs w:val="23"/>
        </w:rPr>
        <w:t xml:space="preserve">», в лице директора </w:t>
      </w:r>
      <w:r w:rsidR="003B19B6">
        <w:rPr>
          <w:rFonts w:ascii="Times New Roman" w:hAnsi="Times New Roman" w:cs="Times New Roman"/>
          <w:sz w:val="23"/>
          <w:szCs w:val="23"/>
        </w:rPr>
        <w:t>Лагуновой Татьяны Анатольевны</w:t>
      </w:r>
      <w:r w:rsidRPr="003B018C">
        <w:rPr>
          <w:rFonts w:ascii="Times New Roman" w:hAnsi="Times New Roman" w:cs="Times New Roman"/>
          <w:sz w:val="23"/>
          <w:szCs w:val="23"/>
        </w:rPr>
        <w:t>, дейс</w:t>
      </w:r>
      <w:r w:rsidR="003008AE" w:rsidRPr="003B018C">
        <w:rPr>
          <w:rFonts w:ascii="Times New Roman" w:hAnsi="Times New Roman" w:cs="Times New Roman"/>
          <w:sz w:val="23"/>
          <w:szCs w:val="23"/>
        </w:rPr>
        <w:t>твующего</w:t>
      </w:r>
      <w:r w:rsidRPr="003B018C">
        <w:rPr>
          <w:rFonts w:ascii="Times New Roman" w:hAnsi="Times New Roman" w:cs="Times New Roman"/>
          <w:sz w:val="23"/>
          <w:szCs w:val="23"/>
        </w:rPr>
        <w:t xml:space="preserve"> на </w:t>
      </w:r>
      <w:r w:rsidRPr="00142DB9">
        <w:rPr>
          <w:rFonts w:ascii="Times New Roman" w:hAnsi="Times New Roman" w:cs="Times New Roman"/>
          <w:sz w:val="23"/>
          <w:szCs w:val="23"/>
        </w:rPr>
        <w:t xml:space="preserve">основании </w:t>
      </w:r>
      <w:r w:rsidR="003B19B6">
        <w:rPr>
          <w:rFonts w:ascii="Times New Roman" w:hAnsi="Times New Roman" w:cs="Times New Roman"/>
          <w:sz w:val="23"/>
          <w:szCs w:val="23"/>
        </w:rPr>
        <w:t>Устава</w:t>
      </w:r>
      <w:r w:rsidRPr="00142DB9">
        <w:rPr>
          <w:rFonts w:ascii="Times New Roman" w:hAnsi="Times New Roman" w:cs="Times New Roman"/>
          <w:sz w:val="23"/>
          <w:szCs w:val="23"/>
        </w:rPr>
        <w:t xml:space="preserve">, с одной стороны, </w:t>
      </w:r>
      <w:r w:rsidRPr="007570DD">
        <w:rPr>
          <w:rFonts w:ascii="Times New Roman" w:hAnsi="Times New Roman" w:cs="Times New Roman"/>
          <w:sz w:val="23"/>
          <w:szCs w:val="23"/>
        </w:rPr>
        <w:t>и</w:t>
      </w:r>
      <w:r w:rsidR="006671C8" w:rsidRPr="007570DD">
        <w:rPr>
          <w:rFonts w:ascii="Times New Roman" w:hAnsi="Times New Roman" w:cs="Times New Roman"/>
          <w:sz w:val="23"/>
          <w:szCs w:val="23"/>
        </w:rPr>
        <w:t xml:space="preserve"> </w:t>
      </w:r>
      <w:r w:rsidR="000A31EE">
        <w:rPr>
          <w:rFonts w:ascii="Times New Roman" w:hAnsi="Times New Roman" w:cs="Times New Roman"/>
          <w:sz w:val="23"/>
          <w:szCs w:val="23"/>
        </w:rPr>
        <w:t>_______________________</w:t>
      </w:r>
      <w:r w:rsidR="007570DD" w:rsidRPr="007570DD">
        <w:rPr>
          <w:rFonts w:ascii="Times New Roman" w:hAnsi="Times New Roman" w:cs="Times New Roman"/>
          <w:sz w:val="23"/>
          <w:szCs w:val="23"/>
        </w:rPr>
        <w:t>, именуемый в дальнейшем «Поставщик»,</w:t>
      </w:r>
      <w:r w:rsidR="007570DD" w:rsidRPr="0066103F">
        <w:rPr>
          <w:rFonts w:ascii="Times New Roman" w:hAnsi="Times New Roman" w:cs="Times New Roman"/>
          <w:sz w:val="24"/>
          <w:szCs w:val="24"/>
        </w:rPr>
        <w:t xml:space="preserve">  </w:t>
      </w:r>
      <w:r w:rsidR="007570DD" w:rsidRPr="00CB5905">
        <w:rPr>
          <w:rFonts w:ascii="Times New Roman" w:hAnsi="Times New Roman" w:cs="Times New Roman"/>
          <w:bCs/>
          <w:sz w:val="23"/>
          <w:szCs w:val="23"/>
        </w:rPr>
        <w:t xml:space="preserve">действующий на основании </w:t>
      </w:r>
      <w:r w:rsidR="000A31EE">
        <w:rPr>
          <w:rFonts w:ascii="Times New Roman" w:hAnsi="Times New Roman" w:cs="Times New Roman"/>
          <w:bCs/>
          <w:sz w:val="23"/>
          <w:szCs w:val="23"/>
        </w:rPr>
        <w:t>_______</w:t>
      </w:r>
      <w:r w:rsidRPr="003B018C">
        <w:rPr>
          <w:rFonts w:ascii="Times New Roman" w:hAnsi="Times New Roman" w:cs="Times New Roman"/>
          <w:sz w:val="23"/>
          <w:szCs w:val="23"/>
        </w:rPr>
        <w:t>с другой стороны, в соответствии с п.</w:t>
      </w:r>
      <w:r w:rsidR="000A31EE">
        <w:rPr>
          <w:rFonts w:ascii="Times New Roman" w:hAnsi="Times New Roman" w:cs="Times New Roman"/>
          <w:sz w:val="23"/>
          <w:szCs w:val="23"/>
        </w:rPr>
        <w:t>5</w:t>
      </w:r>
      <w:r w:rsidRPr="003B018C">
        <w:rPr>
          <w:rFonts w:ascii="Times New Roman" w:hAnsi="Times New Roman" w:cs="Times New Roman"/>
          <w:sz w:val="23"/>
          <w:szCs w:val="23"/>
        </w:rPr>
        <w:t xml:space="preserve">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Pr="003B018C">
        <w:rPr>
          <w:sz w:val="23"/>
          <w:szCs w:val="23"/>
        </w:rPr>
        <w:t>:</w:t>
      </w:r>
    </w:p>
    <w:p w:rsidR="003B018C" w:rsidRDefault="003B018C" w:rsidP="003B018C">
      <w:pPr>
        <w:spacing w:after="0" w:line="240" w:lineRule="auto"/>
        <w:ind w:firstLine="709"/>
        <w:jc w:val="center"/>
        <w:rPr>
          <w:rFonts w:ascii="Times New Roman" w:hAnsi="Times New Roman" w:cs="Times New Roman"/>
          <w:b/>
          <w:noProof/>
          <w:sz w:val="23"/>
          <w:szCs w:val="23"/>
        </w:rPr>
      </w:pPr>
    </w:p>
    <w:p w:rsidR="00FC6EA4" w:rsidRPr="003B018C" w:rsidRDefault="00FC6EA4" w:rsidP="003B018C">
      <w:pPr>
        <w:spacing w:after="0" w:line="240" w:lineRule="auto"/>
        <w:ind w:firstLine="709"/>
        <w:jc w:val="center"/>
        <w:rPr>
          <w:rFonts w:ascii="Times New Roman" w:hAnsi="Times New Roman" w:cs="Times New Roman"/>
          <w:b/>
          <w:sz w:val="23"/>
          <w:szCs w:val="23"/>
        </w:rPr>
      </w:pPr>
      <w:r w:rsidRPr="003B018C">
        <w:rPr>
          <w:rFonts w:ascii="Times New Roman" w:hAnsi="Times New Roman" w:cs="Times New Roman"/>
          <w:b/>
          <w:noProof/>
          <w:sz w:val="23"/>
          <w:szCs w:val="23"/>
        </w:rPr>
        <w:t>1</w:t>
      </w:r>
      <w:bookmarkEnd w:id="0"/>
      <w:r w:rsidRPr="003B018C">
        <w:rPr>
          <w:rFonts w:ascii="Times New Roman" w:hAnsi="Times New Roman" w:cs="Times New Roman"/>
          <w:b/>
          <w:noProof/>
          <w:sz w:val="23"/>
          <w:szCs w:val="23"/>
        </w:rPr>
        <w:t>.</w:t>
      </w:r>
      <w:r w:rsidRPr="003B018C">
        <w:rPr>
          <w:rFonts w:ascii="Times New Roman" w:hAnsi="Times New Roman" w:cs="Times New Roman"/>
          <w:b/>
          <w:sz w:val="23"/>
          <w:szCs w:val="23"/>
        </w:rPr>
        <w:t xml:space="preserve"> Предмет договора</w:t>
      </w:r>
    </w:p>
    <w:p w:rsidR="00CD1445" w:rsidRPr="00CD1445" w:rsidRDefault="00FC6EA4" w:rsidP="004D45E4">
      <w:pPr>
        <w:shd w:val="clear" w:color="auto" w:fill="FFFFFF"/>
        <w:spacing w:after="0" w:line="240" w:lineRule="auto"/>
        <w:ind w:firstLine="709"/>
        <w:jc w:val="both"/>
        <w:rPr>
          <w:rFonts w:ascii="Times New Roman" w:eastAsia="Times New Roman" w:hAnsi="Times New Roman" w:cs="Times New Roman"/>
          <w:sz w:val="23"/>
          <w:szCs w:val="23"/>
        </w:rPr>
      </w:pPr>
      <w:r w:rsidRPr="003B018C">
        <w:rPr>
          <w:rFonts w:ascii="Times New Roman" w:hAnsi="Times New Roman" w:cs="Times New Roman"/>
          <w:noProof/>
          <w:sz w:val="23"/>
          <w:szCs w:val="23"/>
        </w:rPr>
        <w:t>1.1.</w:t>
      </w:r>
      <w:r w:rsidRPr="003B018C">
        <w:rPr>
          <w:rFonts w:ascii="Times New Roman" w:hAnsi="Times New Roman" w:cs="Times New Roman"/>
          <w:sz w:val="23"/>
          <w:szCs w:val="23"/>
        </w:rPr>
        <w:t xml:space="preserve"> Поставщик обязуется передать в собственность </w:t>
      </w:r>
      <w:r w:rsidR="00CD1445">
        <w:rPr>
          <w:rFonts w:ascii="Times New Roman" w:hAnsi="Times New Roman" w:cs="Times New Roman"/>
          <w:sz w:val="23"/>
          <w:szCs w:val="23"/>
        </w:rPr>
        <w:t>Заказчика</w:t>
      </w:r>
      <w:r w:rsidRPr="003B018C">
        <w:rPr>
          <w:rFonts w:ascii="Times New Roman" w:hAnsi="Times New Roman" w:cs="Times New Roman"/>
          <w:sz w:val="23"/>
          <w:szCs w:val="23"/>
        </w:rPr>
        <w:t xml:space="preserve">  товар</w:t>
      </w:r>
      <w:r w:rsidR="00B66E3A">
        <w:rPr>
          <w:rFonts w:ascii="Times New Roman" w:hAnsi="Times New Roman" w:cs="Times New Roman"/>
          <w:sz w:val="23"/>
          <w:szCs w:val="23"/>
        </w:rPr>
        <w:t xml:space="preserve"> </w:t>
      </w:r>
      <w:r w:rsidR="00647A95">
        <w:rPr>
          <w:rFonts w:ascii="Times New Roman" w:hAnsi="Times New Roman" w:cs="Times New Roman"/>
          <w:sz w:val="23"/>
          <w:szCs w:val="23"/>
        </w:rPr>
        <w:t>согласно спецификации (Приложение 1)</w:t>
      </w:r>
      <w:r w:rsidR="00FB3CFB" w:rsidRPr="003B018C">
        <w:rPr>
          <w:rFonts w:ascii="Times New Roman" w:hAnsi="Times New Roman" w:cs="Times New Roman"/>
          <w:sz w:val="23"/>
          <w:szCs w:val="23"/>
        </w:rPr>
        <w:t xml:space="preserve">, </w:t>
      </w:r>
      <w:r w:rsidR="003E3719">
        <w:rPr>
          <w:rFonts w:ascii="Times New Roman" w:hAnsi="Times New Roman" w:cs="Times New Roman"/>
          <w:sz w:val="23"/>
          <w:szCs w:val="23"/>
        </w:rPr>
        <w:t>по адресу: Кировская область, г.</w:t>
      </w:r>
      <w:r w:rsidR="004D619A">
        <w:rPr>
          <w:rFonts w:ascii="Times New Roman" w:hAnsi="Times New Roman" w:cs="Times New Roman"/>
          <w:sz w:val="23"/>
          <w:szCs w:val="23"/>
        </w:rPr>
        <w:t xml:space="preserve"> </w:t>
      </w:r>
      <w:r w:rsidR="003E3719">
        <w:rPr>
          <w:rFonts w:ascii="Times New Roman" w:hAnsi="Times New Roman" w:cs="Times New Roman"/>
          <w:sz w:val="23"/>
          <w:szCs w:val="23"/>
        </w:rPr>
        <w:t>Киров, ул.</w:t>
      </w:r>
      <w:r w:rsidR="004D619A">
        <w:rPr>
          <w:rFonts w:ascii="Times New Roman" w:hAnsi="Times New Roman" w:cs="Times New Roman"/>
          <w:sz w:val="23"/>
          <w:szCs w:val="23"/>
        </w:rPr>
        <w:t xml:space="preserve"> </w:t>
      </w:r>
      <w:r w:rsidR="003E3719">
        <w:rPr>
          <w:rFonts w:ascii="Times New Roman" w:hAnsi="Times New Roman" w:cs="Times New Roman"/>
          <w:sz w:val="23"/>
          <w:szCs w:val="23"/>
        </w:rPr>
        <w:t>Ленина,</w:t>
      </w:r>
      <w:r w:rsidR="004D619A">
        <w:rPr>
          <w:rFonts w:ascii="Times New Roman" w:hAnsi="Times New Roman" w:cs="Times New Roman"/>
          <w:sz w:val="23"/>
          <w:szCs w:val="23"/>
        </w:rPr>
        <w:t xml:space="preserve"> </w:t>
      </w:r>
      <w:r w:rsidR="003E3719">
        <w:rPr>
          <w:rFonts w:ascii="Times New Roman" w:hAnsi="Times New Roman" w:cs="Times New Roman"/>
          <w:sz w:val="23"/>
          <w:szCs w:val="23"/>
        </w:rPr>
        <w:t xml:space="preserve">52 </w:t>
      </w:r>
      <w:r w:rsidRPr="003B018C">
        <w:rPr>
          <w:rFonts w:ascii="Times New Roman" w:hAnsi="Times New Roman" w:cs="Times New Roman"/>
          <w:sz w:val="23"/>
          <w:szCs w:val="23"/>
        </w:rPr>
        <w:t xml:space="preserve">а </w:t>
      </w:r>
      <w:r w:rsidR="004D45E4">
        <w:rPr>
          <w:rFonts w:ascii="Times New Roman" w:hAnsi="Times New Roman" w:cs="Times New Roman"/>
          <w:sz w:val="23"/>
          <w:szCs w:val="23"/>
        </w:rPr>
        <w:t>Заказчик</w:t>
      </w:r>
      <w:r w:rsidRPr="003B018C">
        <w:rPr>
          <w:rFonts w:ascii="Times New Roman" w:hAnsi="Times New Roman" w:cs="Times New Roman"/>
          <w:sz w:val="23"/>
          <w:szCs w:val="23"/>
        </w:rPr>
        <w:t xml:space="preserve"> обязуется принять и оплатить их в сроки, установленные настоящим договором.</w:t>
      </w:r>
      <w:r w:rsidR="00CD1445" w:rsidRPr="00CD1445">
        <w:rPr>
          <w:rFonts w:eastAsia="Times New Roman"/>
        </w:rPr>
        <w:t xml:space="preserve"> </w:t>
      </w:r>
    </w:p>
    <w:p w:rsidR="00FB3CFB" w:rsidRDefault="00FB3CFB" w:rsidP="00FB3CFB">
      <w:pPr>
        <w:spacing w:after="0" w:line="240" w:lineRule="auto"/>
        <w:ind w:firstLine="709"/>
        <w:jc w:val="both"/>
        <w:rPr>
          <w:rFonts w:ascii="Times New Roman" w:eastAsia="Times New Roman" w:hAnsi="Times New Roman" w:cs="Times New Roman"/>
          <w:sz w:val="23"/>
          <w:szCs w:val="23"/>
        </w:rPr>
      </w:pPr>
      <w:r w:rsidRPr="003B018C">
        <w:rPr>
          <w:rFonts w:ascii="Times New Roman" w:hAnsi="Times New Roman" w:cs="Times New Roman"/>
          <w:noProof/>
          <w:sz w:val="23"/>
          <w:szCs w:val="23"/>
        </w:rPr>
        <w:t>1.2.</w:t>
      </w:r>
      <w:r w:rsidRPr="003B018C">
        <w:rPr>
          <w:rFonts w:ascii="Times New Roman" w:hAnsi="Times New Roman" w:cs="Times New Roman"/>
          <w:sz w:val="23"/>
          <w:szCs w:val="23"/>
        </w:rPr>
        <w:t xml:space="preserve"> </w:t>
      </w:r>
      <w:r w:rsidR="004D45E4" w:rsidRPr="004D45E4">
        <w:rPr>
          <w:rFonts w:ascii="Times New Roman" w:eastAsia="Times New Roman" w:hAnsi="Times New Roman" w:cs="Times New Roman"/>
          <w:sz w:val="23"/>
          <w:szCs w:val="23"/>
        </w:rPr>
        <w:t>Товар поставляется Заказчику единовременно в соответствии с условиями настоящего Договора. Количество Товара определяется на основании настоящего Договора. Частичная поставка и поставка Товара по частям не допускается.</w:t>
      </w:r>
    </w:p>
    <w:p w:rsidR="004D45E4" w:rsidRPr="004D45E4" w:rsidRDefault="004D45E4" w:rsidP="00FB3CFB">
      <w:pPr>
        <w:spacing w:after="0" w:line="240" w:lineRule="auto"/>
        <w:ind w:firstLine="709"/>
        <w:jc w:val="both"/>
        <w:rPr>
          <w:rFonts w:ascii="Times New Roman" w:hAnsi="Times New Roman" w:cs="Times New Roman"/>
          <w:sz w:val="23"/>
          <w:szCs w:val="23"/>
        </w:rPr>
      </w:pPr>
      <w:r>
        <w:rPr>
          <w:rFonts w:ascii="Times New Roman" w:eastAsia="Times New Roman" w:hAnsi="Times New Roman" w:cs="Times New Roman"/>
          <w:sz w:val="23"/>
          <w:szCs w:val="23"/>
        </w:rPr>
        <w:t>1.3.</w:t>
      </w:r>
      <w:r w:rsidRPr="004D45E4">
        <w:rPr>
          <w:rFonts w:eastAsia="Times New Roman"/>
        </w:rPr>
        <w:t xml:space="preserve"> </w:t>
      </w:r>
      <w:r w:rsidRPr="004D45E4">
        <w:rPr>
          <w:rFonts w:ascii="Times New Roman" w:eastAsia="Times New Roman" w:hAnsi="Times New Roman" w:cs="Times New Roman"/>
          <w:sz w:val="23"/>
          <w:szCs w:val="23"/>
        </w:rPr>
        <w:t>Товар считается поставленным после подписания сторонами товарной накладной или универсального передаточного документа (далее – УПД).</w:t>
      </w:r>
    </w:p>
    <w:p w:rsidR="00735158" w:rsidRPr="003B018C" w:rsidRDefault="00FB3CFB" w:rsidP="00FA1CAE">
      <w:pPr>
        <w:spacing w:after="0" w:line="240" w:lineRule="auto"/>
        <w:ind w:firstLine="709"/>
        <w:jc w:val="both"/>
        <w:rPr>
          <w:rFonts w:ascii="Times New Roman" w:hAnsi="Times New Roman" w:cs="Times New Roman"/>
          <w:b/>
          <w:noProof/>
          <w:sz w:val="23"/>
          <w:szCs w:val="23"/>
        </w:rPr>
      </w:pPr>
      <w:r w:rsidRPr="003B018C">
        <w:rPr>
          <w:rFonts w:ascii="Times New Roman" w:hAnsi="Times New Roman" w:cs="Times New Roman"/>
          <w:noProof/>
          <w:sz w:val="23"/>
          <w:szCs w:val="23"/>
        </w:rPr>
        <w:t>1.</w:t>
      </w:r>
      <w:r w:rsidR="004D45E4">
        <w:rPr>
          <w:rFonts w:ascii="Times New Roman" w:hAnsi="Times New Roman" w:cs="Times New Roman"/>
          <w:noProof/>
          <w:sz w:val="23"/>
          <w:szCs w:val="23"/>
        </w:rPr>
        <w:t>4</w:t>
      </w:r>
      <w:r w:rsidRPr="003B018C">
        <w:rPr>
          <w:rFonts w:ascii="Times New Roman" w:hAnsi="Times New Roman" w:cs="Times New Roman"/>
          <w:noProof/>
          <w:sz w:val="23"/>
          <w:szCs w:val="23"/>
        </w:rPr>
        <w:t>. ИКЗ:</w:t>
      </w:r>
      <w:r w:rsidRPr="003B018C">
        <w:rPr>
          <w:rFonts w:ascii="Times New Roman" w:hAnsi="Times New Roman" w:cs="Times New Roman"/>
          <w:sz w:val="23"/>
          <w:szCs w:val="23"/>
        </w:rPr>
        <w:t xml:space="preserve"> </w:t>
      </w:r>
      <w:r w:rsidR="008E20EA" w:rsidRPr="00032450">
        <w:rPr>
          <w:rFonts w:ascii="Times New Roman" w:hAnsi="Times New Roman" w:cs="Times New Roman"/>
          <w:sz w:val="24"/>
          <w:szCs w:val="24"/>
        </w:rPr>
        <w:t>263434800329443450100100020000000244</w:t>
      </w:r>
      <w:r w:rsidRPr="003B018C">
        <w:rPr>
          <w:rFonts w:ascii="Times New Roman" w:hAnsi="Times New Roman" w:cs="Times New Roman"/>
          <w:sz w:val="23"/>
          <w:szCs w:val="23"/>
        </w:rPr>
        <w:t>.</w:t>
      </w:r>
    </w:p>
    <w:p w:rsidR="003B018C" w:rsidRDefault="003B018C" w:rsidP="003B018C">
      <w:pPr>
        <w:spacing w:after="0" w:line="240" w:lineRule="auto"/>
        <w:ind w:firstLine="709"/>
        <w:jc w:val="center"/>
        <w:rPr>
          <w:rFonts w:ascii="Times New Roman" w:hAnsi="Times New Roman" w:cs="Times New Roman"/>
          <w:b/>
          <w:noProof/>
          <w:sz w:val="23"/>
          <w:szCs w:val="23"/>
        </w:rPr>
      </w:pPr>
    </w:p>
    <w:p w:rsidR="00FB3CFB" w:rsidRPr="003B018C" w:rsidRDefault="00FB3CFB" w:rsidP="003B018C">
      <w:pPr>
        <w:spacing w:after="0" w:line="240" w:lineRule="auto"/>
        <w:ind w:firstLine="709"/>
        <w:jc w:val="center"/>
        <w:rPr>
          <w:rFonts w:ascii="Times New Roman" w:hAnsi="Times New Roman" w:cs="Times New Roman"/>
          <w:b/>
          <w:sz w:val="23"/>
          <w:szCs w:val="23"/>
        </w:rPr>
      </w:pPr>
      <w:r w:rsidRPr="003B018C">
        <w:rPr>
          <w:rFonts w:ascii="Times New Roman" w:hAnsi="Times New Roman" w:cs="Times New Roman"/>
          <w:b/>
          <w:noProof/>
          <w:sz w:val="23"/>
          <w:szCs w:val="23"/>
        </w:rPr>
        <w:t>2.</w:t>
      </w:r>
      <w:r w:rsidRPr="003B018C">
        <w:rPr>
          <w:rFonts w:ascii="Times New Roman" w:hAnsi="Times New Roman" w:cs="Times New Roman"/>
          <w:b/>
          <w:sz w:val="23"/>
          <w:szCs w:val="23"/>
        </w:rPr>
        <w:t xml:space="preserve">    Порядок передачи товара</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noProof/>
          <w:sz w:val="23"/>
          <w:szCs w:val="23"/>
        </w:rPr>
        <w:t>2.1.</w:t>
      </w:r>
      <w:r w:rsidRPr="003B018C">
        <w:rPr>
          <w:rFonts w:ascii="Times New Roman" w:hAnsi="Times New Roman" w:cs="Times New Roman"/>
          <w:sz w:val="23"/>
          <w:szCs w:val="23"/>
        </w:rPr>
        <w:t xml:space="preserve"> Передача товара осуществляется путем предоставления товара в распоряжение </w:t>
      </w:r>
      <w:r w:rsidR="004D45E4">
        <w:rPr>
          <w:rFonts w:ascii="Times New Roman" w:hAnsi="Times New Roman" w:cs="Times New Roman"/>
          <w:sz w:val="23"/>
          <w:szCs w:val="23"/>
        </w:rPr>
        <w:t>Заказчика</w:t>
      </w:r>
      <w:r w:rsidRPr="003B018C">
        <w:rPr>
          <w:rFonts w:ascii="Times New Roman" w:hAnsi="Times New Roman" w:cs="Times New Roman"/>
          <w:sz w:val="23"/>
          <w:szCs w:val="23"/>
        </w:rPr>
        <w:t xml:space="preserve"> </w:t>
      </w:r>
      <w:r w:rsidR="00647A95">
        <w:rPr>
          <w:rFonts w:ascii="Times New Roman" w:hAnsi="Times New Roman" w:cs="Times New Roman"/>
          <w:sz w:val="23"/>
          <w:szCs w:val="23"/>
        </w:rPr>
        <w:t>доставкой транспортом Поставщика</w:t>
      </w:r>
      <w:r w:rsidRPr="003B018C">
        <w:rPr>
          <w:rFonts w:ascii="Times New Roman" w:hAnsi="Times New Roman" w:cs="Times New Roman"/>
          <w:sz w:val="23"/>
          <w:szCs w:val="23"/>
        </w:rPr>
        <w:t xml:space="preserve">. </w:t>
      </w:r>
    </w:p>
    <w:p w:rsidR="00CD1445" w:rsidRDefault="00FB3CFB" w:rsidP="00A040F8">
      <w:pPr>
        <w:spacing w:after="0"/>
        <w:ind w:left="567" w:firstLine="142"/>
        <w:jc w:val="both"/>
        <w:rPr>
          <w:rFonts w:ascii="Times New Roman" w:eastAsia="Times New Roman" w:hAnsi="Times New Roman" w:cs="Times New Roman"/>
          <w:sz w:val="23"/>
          <w:szCs w:val="23"/>
        </w:rPr>
      </w:pPr>
      <w:r w:rsidRPr="003B018C">
        <w:rPr>
          <w:rFonts w:ascii="Times New Roman" w:hAnsi="Times New Roman" w:cs="Times New Roman"/>
          <w:noProof/>
          <w:sz w:val="23"/>
          <w:szCs w:val="23"/>
        </w:rPr>
        <w:t xml:space="preserve">2.2. </w:t>
      </w:r>
      <w:r w:rsidR="00CD1445" w:rsidRPr="00CD1445">
        <w:rPr>
          <w:rFonts w:ascii="Times New Roman" w:eastAsia="Times New Roman" w:hAnsi="Times New Roman" w:cs="Times New Roman"/>
          <w:sz w:val="23"/>
          <w:szCs w:val="23"/>
        </w:rPr>
        <w:t xml:space="preserve">Срок поставки товара: </w:t>
      </w:r>
      <w:r w:rsidR="002B3467">
        <w:rPr>
          <w:rFonts w:ascii="Times New Roman" w:eastAsia="Times New Roman" w:hAnsi="Times New Roman" w:cs="Times New Roman"/>
          <w:i/>
          <w:sz w:val="23"/>
          <w:szCs w:val="23"/>
        </w:rPr>
        <w:t>01.09.2026 с 09:00 до 17:00 часов.</w:t>
      </w:r>
    </w:p>
    <w:p w:rsidR="00A040F8" w:rsidRPr="00A040F8" w:rsidRDefault="00A040F8" w:rsidP="00A040F8">
      <w:pPr>
        <w:tabs>
          <w:tab w:val="left" w:pos="426"/>
        </w:tabs>
        <w:snapToGrid w:val="0"/>
        <w:spacing w:after="0" w:line="240" w:lineRule="auto"/>
        <w:ind w:firstLine="709"/>
        <w:jc w:val="both"/>
        <w:rPr>
          <w:rFonts w:ascii="Times New Roman" w:eastAsia="Times New Roman" w:hAnsi="Times New Roman" w:cs="Times New Roman"/>
          <w:color w:val="000000"/>
          <w:sz w:val="23"/>
          <w:szCs w:val="23"/>
        </w:rPr>
      </w:pPr>
      <w:r>
        <w:rPr>
          <w:rFonts w:ascii="Times New Roman" w:eastAsia="Times New Roman" w:hAnsi="Times New Roman" w:cs="Times New Roman"/>
          <w:sz w:val="23"/>
          <w:szCs w:val="23"/>
        </w:rPr>
        <w:t xml:space="preserve">2.3. </w:t>
      </w:r>
      <w:r w:rsidRPr="00A040F8">
        <w:rPr>
          <w:rFonts w:ascii="Times New Roman" w:eastAsia="Times New Roman" w:hAnsi="Times New Roman" w:cs="Times New Roman"/>
          <w:color w:val="000000"/>
          <w:sz w:val="23"/>
          <w:szCs w:val="23"/>
        </w:rPr>
        <w:t>Обеспечить доставку</w:t>
      </w:r>
      <w:r w:rsidR="00F76837">
        <w:rPr>
          <w:rFonts w:ascii="Times New Roman" w:eastAsia="Times New Roman" w:hAnsi="Times New Roman" w:cs="Times New Roman"/>
          <w:color w:val="000000"/>
          <w:sz w:val="23"/>
          <w:szCs w:val="23"/>
        </w:rPr>
        <w:t xml:space="preserve"> товара строго по спецификации </w:t>
      </w:r>
      <w:r w:rsidR="00F76837" w:rsidRPr="00F76837">
        <w:rPr>
          <w:rFonts w:ascii="Times New Roman" w:eastAsia="Times New Roman" w:hAnsi="Times New Roman" w:cs="Times New Roman"/>
          <w:i/>
          <w:color w:val="000000"/>
          <w:sz w:val="23"/>
          <w:szCs w:val="23"/>
        </w:rPr>
        <w:t>без замен на аналоги</w:t>
      </w:r>
      <w:r w:rsidRPr="00A040F8">
        <w:rPr>
          <w:rFonts w:ascii="Times New Roman" w:eastAsia="Times New Roman" w:hAnsi="Times New Roman" w:cs="Times New Roman"/>
          <w:color w:val="000000"/>
          <w:sz w:val="23"/>
          <w:szCs w:val="23"/>
        </w:rPr>
        <w:t xml:space="preserve"> и выгрузку товара по согласованию с Заказчиком в рабочие дни в рабочее время: понедельник-</w:t>
      </w:r>
      <w:r w:rsidR="001A77FB">
        <w:rPr>
          <w:rFonts w:ascii="Times New Roman" w:eastAsia="Times New Roman" w:hAnsi="Times New Roman" w:cs="Times New Roman"/>
          <w:color w:val="000000"/>
          <w:sz w:val="23"/>
          <w:szCs w:val="23"/>
        </w:rPr>
        <w:t xml:space="preserve">пятница </w:t>
      </w:r>
      <w:r w:rsidRPr="00A040F8">
        <w:rPr>
          <w:rFonts w:ascii="Times New Roman" w:eastAsia="Times New Roman" w:hAnsi="Times New Roman" w:cs="Times New Roman"/>
          <w:color w:val="000000"/>
          <w:sz w:val="23"/>
          <w:szCs w:val="23"/>
        </w:rPr>
        <w:t xml:space="preserve"> – </w:t>
      </w:r>
      <w:r w:rsidR="001A77FB">
        <w:rPr>
          <w:rFonts w:ascii="Times New Roman" w:eastAsia="Times New Roman" w:hAnsi="Times New Roman" w:cs="Times New Roman"/>
          <w:color w:val="000000"/>
          <w:sz w:val="23"/>
          <w:szCs w:val="23"/>
        </w:rPr>
        <w:t>9:00-17:00 ч</w:t>
      </w:r>
      <w:r w:rsidRPr="00A040F8">
        <w:rPr>
          <w:rFonts w:ascii="Times New Roman" w:eastAsia="Times New Roman" w:hAnsi="Times New Roman" w:cs="Times New Roman"/>
          <w:color w:val="000000"/>
          <w:sz w:val="23"/>
          <w:szCs w:val="23"/>
        </w:rPr>
        <w:t>.</w:t>
      </w:r>
    </w:p>
    <w:p w:rsidR="00A040F8" w:rsidRPr="00A040F8" w:rsidRDefault="00A040F8" w:rsidP="00A040F8">
      <w:pPr>
        <w:tabs>
          <w:tab w:val="left" w:pos="426"/>
        </w:tabs>
        <w:snapToGrid w:val="0"/>
        <w:spacing w:after="0" w:line="240" w:lineRule="auto"/>
        <w:jc w:val="both"/>
        <w:rPr>
          <w:rFonts w:ascii="Times New Roman" w:eastAsia="Times New Roman" w:hAnsi="Times New Roman" w:cs="Times New Roman"/>
          <w:color w:val="000000"/>
          <w:sz w:val="23"/>
          <w:szCs w:val="23"/>
        </w:rPr>
      </w:pPr>
      <w:r w:rsidRPr="00A040F8">
        <w:rPr>
          <w:rFonts w:ascii="Times New Roman" w:eastAsia="Times New Roman" w:hAnsi="Times New Roman" w:cs="Times New Roman"/>
          <w:color w:val="000000"/>
          <w:sz w:val="23"/>
          <w:szCs w:val="23"/>
        </w:rPr>
        <w:tab/>
        <w:t>Не менее чем за 1 день до осуществления поставки Товара Поставщик уведомляет Заказчика о времени и дате доставки товара в место доставки (</w:t>
      </w:r>
      <w:r w:rsidRPr="00A040F8">
        <w:rPr>
          <w:rFonts w:ascii="Times New Roman" w:eastAsia="Times New Roman" w:hAnsi="Times New Roman" w:cs="Times New Roman"/>
          <w:i/>
          <w:iCs/>
          <w:color w:val="000000"/>
          <w:sz w:val="23"/>
          <w:szCs w:val="23"/>
        </w:rPr>
        <w:t>уведомление может быть устным, поданными по средствам телефонной связи, электронной почты и другими способами</w:t>
      </w:r>
      <w:r w:rsidRPr="00A040F8">
        <w:rPr>
          <w:rFonts w:ascii="Times New Roman" w:eastAsia="Times New Roman" w:hAnsi="Times New Roman" w:cs="Times New Roman"/>
          <w:color w:val="000000"/>
          <w:sz w:val="23"/>
          <w:szCs w:val="23"/>
        </w:rPr>
        <w:t>).</w:t>
      </w:r>
    </w:p>
    <w:p w:rsidR="00A040F8" w:rsidRPr="00CD1445" w:rsidRDefault="00A040F8" w:rsidP="00CD1445">
      <w:pPr>
        <w:ind w:left="567" w:firstLine="142"/>
        <w:jc w:val="both"/>
        <w:rPr>
          <w:rFonts w:ascii="Times New Roman" w:eastAsia="Times New Roman" w:hAnsi="Times New Roman" w:cs="Times New Roman"/>
          <w:sz w:val="23"/>
          <w:szCs w:val="23"/>
        </w:rPr>
      </w:pPr>
    </w:p>
    <w:p w:rsidR="00FB3CFB" w:rsidRPr="003B018C" w:rsidRDefault="00FB3CFB" w:rsidP="00CD1445">
      <w:pPr>
        <w:ind w:firstLine="284"/>
        <w:jc w:val="center"/>
        <w:rPr>
          <w:rFonts w:ascii="Times New Roman" w:hAnsi="Times New Roman" w:cs="Times New Roman"/>
          <w:b/>
          <w:sz w:val="23"/>
          <w:szCs w:val="23"/>
        </w:rPr>
      </w:pPr>
      <w:r w:rsidRPr="003B018C">
        <w:rPr>
          <w:rFonts w:ascii="Times New Roman" w:hAnsi="Times New Roman" w:cs="Times New Roman"/>
          <w:b/>
          <w:noProof/>
          <w:sz w:val="23"/>
          <w:szCs w:val="23"/>
        </w:rPr>
        <w:t>3.</w:t>
      </w:r>
      <w:r w:rsidRPr="003B018C">
        <w:rPr>
          <w:rFonts w:ascii="Times New Roman" w:hAnsi="Times New Roman" w:cs="Times New Roman"/>
          <w:b/>
          <w:sz w:val="23"/>
          <w:szCs w:val="23"/>
        </w:rPr>
        <w:t xml:space="preserve"> Цена и порядок расчетов</w:t>
      </w:r>
    </w:p>
    <w:p w:rsidR="006F17FC" w:rsidRPr="006F17FC" w:rsidRDefault="00FB3CFB" w:rsidP="006F17FC">
      <w:pPr>
        <w:spacing w:after="0"/>
        <w:ind w:firstLine="675"/>
        <w:jc w:val="both"/>
        <w:rPr>
          <w:rFonts w:ascii="Times New Roman" w:hAnsi="Times New Roman" w:cs="Times New Roman"/>
          <w:i/>
          <w:color w:val="000000"/>
          <w:sz w:val="24"/>
          <w:szCs w:val="24"/>
        </w:rPr>
      </w:pPr>
      <w:r w:rsidRPr="003B018C">
        <w:rPr>
          <w:rFonts w:ascii="Times New Roman" w:hAnsi="Times New Roman" w:cs="Times New Roman"/>
          <w:noProof/>
          <w:sz w:val="23"/>
          <w:szCs w:val="23"/>
        </w:rPr>
        <w:t>3.</w:t>
      </w:r>
      <w:r w:rsidR="00A040F8">
        <w:rPr>
          <w:rFonts w:ascii="Times New Roman" w:hAnsi="Times New Roman" w:cs="Times New Roman"/>
          <w:noProof/>
          <w:sz w:val="23"/>
          <w:szCs w:val="23"/>
        </w:rPr>
        <w:t>1</w:t>
      </w:r>
      <w:r w:rsidRPr="003B018C">
        <w:rPr>
          <w:rFonts w:ascii="Times New Roman" w:hAnsi="Times New Roman" w:cs="Times New Roman"/>
          <w:noProof/>
          <w:sz w:val="23"/>
          <w:szCs w:val="23"/>
        </w:rPr>
        <w:t xml:space="preserve">. </w:t>
      </w:r>
      <w:r w:rsidRPr="007570DD">
        <w:rPr>
          <w:rFonts w:ascii="Times New Roman" w:hAnsi="Times New Roman" w:cs="Times New Roman"/>
          <w:noProof/>
          <w:sz w:val="23"/>
          <w:szCs w:val="23"/>
        </w:rPr>
        <w:t xml:space="preserve">Стоимость товара составляет </w:t>
      </w:r>
      <w:r w:rsidR="000A31EE">
        <w:rPr>
          <w:rFonts w:ascii="Times New Roman" w:hAnsi="Times New Roman" w:cs="Times New Roman"/>
          <w:noProof/>
          <w:sz w:val="23"/>
          <w:szCs w:val="23"/>
        </w:rPr>
        <w:t>_____</w:t>
      </w:r>
      <w:r w:rsidR="007570DD" w:rsidRPr="007570DD">
        <w:rPr>
          <w:rFonts w:ascii="Times New Roman" w:hAnsi="Times New Roman" w:cs="Times New Roman"/>
          <w:noProof/>
          <w:sz w:val="23"/>
          <w:szCs w:val="23"/>
        </w:rPr>
        <w:t xml:space="preserve"> (</w:t>
      </w:r>
      <w:r w:rsidR="000A31EE">
        <w:rPr>
          <w:rFonts w:ascii="Times New Roman" w:hAnsi="Times New Roman" w:cs="Times New Roman"/>
          <w:noProof/>
          <w:sz w:val="23"/>
          <w:szCs w:val="23"/>
        </w:rPr>
        <w:t>______________</w:t>
      </w:r>
      <w:r w:rsidR="007570DD" w:rsidRPr="007570DD">
        <w:rPr>
          <w:rFonts w:ascii="Times New Roman" w:hAnsi="Times New Roman" w:cs="Times New Roman"/>
          <w:noProof/>
          <w:sz w:val="23"/>
          <w:szCs w:val="23"/>
        </w:rPr>
        <w:t>)</w:t>
      </w:r>
      <w:r w:rsidRPr="007570DD">
        <w:rPr>
          <w:rFonts w:ascii="Times New Roman" w:hAnsi="Times New Roman" w:cs="Times New Roman"/>
          <w:noProof/>
          <w:sz w:val="23"/>
          <w:szCs w:val="23"/>
        </w:rPr>
        <w:t xml:space="preserve">  рублей 0</w:t>
      </w:r>
      <w:r w:rsidR="007D694A" w:rsidRPr="007570DD">
        <w:rPr>
          <w:rFonts w:ascii="Times New Roman" w:hAnsi="Times New Roman" w:cs="Times New Roman"/>
          <w:noProof/>
          <w:sz w:val="23"/>
          <w:szCs w:val="23"/>
        </w:rPr>
        <w:t xml:space="preserve">0 копеек, </w:t>
      </w:r>
      <w:r w:rsidR="007570DD" w:rsidRPr="007570DD">
        <w:rPr>
          <w:rFonts w:ascii="Times New Roman" w:hAnsi="Times New Roman" w:cs="Times New Roman"/>
          <w:color w:val="000000"/>
          <w:sz w:val="24"/>
          <w:szCs w:val="24"/>
        </w:rPr>
        <w:t>НДС не облагается</w:t>
      </w:r>
      <w:r w:rsidR="006F17FC" w:rsidRPr="007570DD">
        <w:rPr>
          <w:rFonts w:ascii="Times New Roman" w:hAnsi="Times New Roman" w:cs="Times New Roman"/>
          <w:color w:val="000000"/>
          <w:sz w:val="24"/>
          <w:szCs w:val="24"/>
        </w:rPr>
        <w:t>.</w:t>
      </w:r>
      <w:r w:rsidR="006F17FC" w:rsidRPr="006F17FC">
        <w:rPr>
          <w:rFonts w:ascii="Times New Roman" w:hAnsi="Times New Roman" w:cs="Times New Roman"/>
          <w:i/>
          <w:color w:val="000000"/>
          <w:sz w:val="24"/>
          <w:szCs w:val="24"/>
        </w:rPr>
        <w:t xml:space="preserve"> </w:t>
      </w:r>
    </w:p>
    <w:p w:rsidR="00FB3CFB" w:rsidRDefault="00FB3CFB" w:rsidP="006F17FC">
      <w:pPr>
        <w:spacing w:after="0"/>
        <w:ind w:firstLine="675"/>
        <w:jc w:val="both"/>
        <w:rPr>
          <w:rFonts w:ascii="Times New Roman" w:hAnsi="Times New Roman" w:cs="Times New Roman"/>
          <w:noProof/>
          <w:sz w:val="23"/>
          <w:szCs w:val="23"/>
        </w:rPr>
      </w:pPr>
      <w:r w:rsidRPr="003B018C">
        <w:rPr>
          <w:rFonts w:ascii="Times New Roman" w:hAnsi="Times New Roman" w:cs="Times New Roman"/>
          <w:noProof/>
          <w:sz w:val="23"/>
          <w:szCs w:val="23"/>
        </w:rPr>
        <w:t>3.</w:t>
      </w:r>
      <w:r w:rsidR="00A040F8">
        <w:rPr>
          <w:rFonts w:ascii="Times New Roman" w:hAnsi="Times New Roman" w:cs="Times New Roman"/>
          <w:noProof/>
          <w:sz w:val="23"/>
          <w:szCs w:val="23"/>
        </w:rPr>
        <w:t>2</w:t>
      </w:r>
      <w:r w:rsidRPr="003B018C">
        <w:rPr>
          <w:rFonts w:ascii="Times New Roman" w:hAnsi="Times New Roman" w:cs="Times New Roman"/>
          <w:noProof/>
          <w:sz w:val="23"/>
          <w:szCs w:val="23"/>
        </w:rPr>
        <w:t>. Цена договора является твердой и определена на весь срок исполнения договора.</w:t>
      </w:r>
    </w:p>
    <w:p w:rsidR="00A040F8" w:rsidRPr="003B018C" w:rsidRDefault="00A040F8" w:rsidP="006F17FC">
      <w:pPr>
        <w:spacing w:after="0"/>
        <w:ind w:firstLine="675"/>
        <w:jc w:val="both"/>
        <w:rPr>
          <w:rFonts w:ascii="Times New Roman" w:hAnsi="Times New Roman" w:cs="Times New Roman"/>
          <w:noProof/>
          <w:sz w:val="23"/>
          <w:szCs w:val="23"/>
        </w:rPr>
      </w:pPr>
      <w:r>
        <w:rPr>
          <w:rFonts w:ascii="Times New Roman" w:hAnsi="Times New Roman" w:cs="Times New Roman"/>
          <w:noProof/>
          <w:sz w:val="23"/>
          <w:szCs w:val="23"/>
        </w:rPr>
        <w:t xml:space="preserve">3.3. </w:t>
      </w:r>
      <w:r w:rsidRPr="00A040F8">
        <w:rPr>
          <w:rFonts w:ascii="Times New Roman" w:eastAsia="Times New Roman" w:hAnsi="Times New Roman" w:cs="Times New Roman"/>
          <w:color w:val="000000"/>
          <w:sz w:val="23"/>
          <w:szCs w:val="23"/>
        </w:rPr>
        <w:t>В цену договора включены все расходы Поставщика по предмету договора, в том числе стоимость поставляемого товара, транспортные расходы (в т. ч. доставка), расходы на разгрузку товара в учреждении Заказчика, в том числе доставку на этаж,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r>
        <w:rPr>
          <w:rFonts w:ascii="Times New Roman" w:eastAsia="Times New Roman" w:hAnsi="Times New Roman" w:cs="Times New Roman"/>
          <w:color w:val="000000"/>
          <w:sz w:val="23"/>
          <w:szCs w:val="23"/>
        </w:rPr>
        <w:t>.</w:t>
      </w:r>
    </w:p>
    <w:p w:rsidR="00DF0539" w:rsidRDefault="00FB3CFB" w:rsidP="00FA1CAE">
      <w:pPr>
        <w:spacing w:after="0" w:line="240" w:lineRule="auto"/>
        <w:ind w:firstLine="709"/>
        <w:jc w:val="both"/>
        <w:rPr>
          <w:rFonts w:ascii="Times New Roman" w:hAnsi="Times New Roman" w:cs="Times New Roman"/>
          <w:color w:val="000000"/>
          <w:sz w:val="23"/>
          <w:szCs w:val="23"/>
          <w:shd w:val="clear" w:color="auto" w:fill="FFFFFF"/>
        </w:rPr>
      </w:pPr>
      <w:r w:rsidRPr="003B018C">
        <w:rPr>
          <w:rFonts w:ascii="Times New Roman" w:hAnsi="Times New Roman" w:cs="Times New Roman"/>
          <w:noProof/>
          <w:sz w:val="23"/>
          <w:szCs w:val="23"/>
        </w:rPr>
        <w:t>3.</w:t>
      </w:r>
      <w:r w:rsidR="00A040F8">
        <w:rPr>
          <w:rFonts w:ascii="Times New Roman" w:hAnsi="Times New Roman" w:cs="Times New Roman"/>
          <w:noProof/>
          <w:sz w:val="23"/>
          <w:szCs w:val="23"/>
        </w:rPr>
        <w:t>4</w:t>
      </w:r>
      <w:r w:rsidRPr="003B018C">
        <w:rPr>
          <w:rFonts w:ascii="Times New Roman" w:hAnsi="Times New Roman" w:cs="Times New Roman"/>
          <w:noProof/>
          <w:sz w:val="23"/>
          <w:szCs w:val="23"/>
        </w:rPr>
        <w:t xml:space="preserve">. </w:t>
      </w:r>
      <w:r w:rsidRPr="003B018C">
        <w:rPr>
          <w:rFonts w:ascii="Times New Roman" w:hAnsi="Times New Roman" w:cs="Times New Roman"/>
          <w:color w:val="000000"/>
          <w:sz w:val="23"/>
          <w:szCs w:val="23"/>
        </w:rPr>
        <w:t xml:space="preserve">Оплата за поставленный товар производится </w:t>
      </w:r>
      <w:r w:rsidR="00DF0539" w:rsidRPr="006F250D">
        <w:rPr>
          <w:rFonts w:ascii="Times New Roman" w:hAnsi="Times New Roman" w:cs="Times New Roman"/>
          <w:color w:val="000000"/>
          <w:sz w:val="23"/>
          <w:szCs w:val="23"/>
          <w:shd w:val="clear" w:color="auto" w:fill="FFFFFF"/>
        </w:rPr>
        <w:t xml:space="preserve">Заказчиком в течение 7 рабочих дней, </w:t>
      </w:r>
      <w:r w:rsidR="00153E43">
        <w:rPr>
          <w:rFonts w:ascii="Times New Roman" w:hAnsi="Times New Roman" w:cs="Times New Roman"/>
          <w:color w:val="000000"/>
          <w:sz w:val="23"/>
          <w:szCs w:val="23"/>
          <w:shd w:val="clear" w:color="auto" w:fill="FFFFFF"/>
        </w:rPr>
        <w:t>с момента подписания товарной накладной (УПД), но не позднее последнего рабочего дня текущего финансового года.</w:t>
      </w:r>
    </w:p>
    <w:p w:rsidR="00FB3CFB" w:rsidRPr="003B018C" w:rsidRDefault="00FB3CFB" w:rsidP="00FA1CAE">
      <w:pPr>
        <w:spacing w:after="0" w:line="240" w:lineRule="auto"/>
        <w:ind w:firstLine="709"/>
        <w:jc w:val="both"/>
        <w:rPr>
          <w:rFonts w:ascii="Times New Roman" w:hAnsi="Times New Roman" w:cs="Times New Roman"/>
          <w:noProof/>
          <w:sz w:val="23"/>
          <w:szCs w:val="23"/>
        </w:rPr>
      </w:pPr>
      <w:r w:rsidRPr="003B018C">
        <w:rPr>
          <w:rFonts w:ascii="Times New Roman" w:hAnsi="Times New Roman" w:cs="Times New Roman"/>
          <w:color w:val="000000"/>
          <w:sz w:val="23"/>
          <w:szCs w:val="23"/>
        </w:rPr>
        <w:t>3.</w:t>
      </w:r>
      <w:r w:rsidR="00A040F8">
        <w:rPr>
          <w:rFonts w:ascii="Times New Roman" w:hAnsi="Times New Roman" w:cs="Times New Roman"/>
          <w:color w:val="000000"/>
          <w:sz w:val="23"/>
          <w:szCs w:val="23"/>
        </w:rPr>
        <w:t>5</w:t>
      </w:r>
      <w:r w:rsidRPr="003B018C">
        <w:rPr>
          <w:rFonts w:ascii="Times New Roman" w:hAnsi="Times New Roman" w:cs="Times New Roman"/>
          <w:color w:val="000000"/>
          <w:sz w:val="23"/>
          <w:szCs w:val="23"/>
        </w:rPr>
        <w:t xml:space="preserve">.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и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 </w:t>
      </w:r>
    </w:p>
    <w:p w:rsidR="003B018C" w:rsidRDefault="003B018C" w:rsidP="003B018C">
      <w:pPr>
        <w:spacing w:after="0" w:line="240" w:lineRule="auto"/>
        <w:ind w:firstLine="709"/>
        <w:jc w:val="center"/>
        <w:rPr>
          <w:rFonts w:ascii="Times New Roman" w:hAnsi="Times New Roman" w:cs="Times New Roman"/>
          <w:b/>
          <w:noProof/>
          <w:sz w:val="23"/>
          <w:szCs w:val="23"/>
        </w:rPr>
      </w:pPr>
    </w:p>
    <w:p w:rsidR="00FB3CFB" w:rsidRPr="003B018C" w:rsidRDefault="00FB3CFB" w:rsidP="003B018C">
      <w:pPr>
        <w:spacing w:after="0" w:line="240" w:lineRule="auto"/>
        <w:ind w:firstLine="709"/>
        <w:jc w:val="center"/>
        <w:rPr>
          <w:rFonts w:ascii="Times New Roman" w:hAnsi="Times New Roman" w:cs="Times New Roman"/>
          <w:b/>
          <w:sz w:val="23"/>
          <w:szCs w:val="23"/>
        </w:rPr>
      </w:pPr>
      <w:r w:rsidRPr="003B018C">
        <w:rPr>
          <w:rFonts w:ascii="Times New Roman" w:hAnsi="Times New Roman" w:cs="Times New Roman"/>
          <w:b/>
          <w:noProof/>
          <w:sz w:val="23"/>
          <w:szCs w:val="23"/>
        </w:rPr>
        <w:t>4.</w:t>
      </w:r>
      <w:r w:rsidRPr="003B018C">
        <w:rPr>
          <w:rFonts w:ascii="Times New Roman" w:hAnsi="Times New Roman" w:cs="Times New Roman"/>
          <w:b/>
          <w:sz w:val="23"/>
          <w:szCs w:val="23"/>
        </w:rPr>
        <w:t xml:space="preserve"> Качество и количество товара</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noProof/>
          <w:sz w:val="23"/>
          <w:szCs w:val="23"/>
        </w:rPr>
        <w:t>4.1</w:t>
      </w:r>
      <w:bookmarkStart w:id="1" w:name="OCRUncertain949"/>
      <w:r w:rsidRPr="003B018C">
        <w:rPr>
          <w:rFonts w:ascii="Times New Roman" w:hAnsi="Times New Roman" w:cs="Times New Roman"/>
          <w:noProof/>
          <w:sz w:val="23"/>
          <w:szCs w:val="23"/>
        </w:rPr>
        <w:t>.</w:t>
      </w:r>
      <w:bookmarkEnd w:id="1"/>
      <w:r w:rsidRPr="003B018C">
        <w:rPr>
          <w:rFonts w:ascii="Times New Roman" w:hAnsi="Times New Roman" w:cs="Times New Roman"/>
          <w:sz w:val="23"/>
          <w:szCs w:val="23"/>
        </w:rPr>
        <w:t xml:space="preserve"> Качество и комплектность товара должна соответствовать действующим </w:t>
      </w:r>
      <w:bookmarkStart w:id="2" w:name="OCRUncertain950"/>
      <w:r w:rsidRPr="003B018C">
        <w:rPr>
          <w:rFonts w:ascii="Times New Roman" w:hAnsi="Times New Roman" w:cs="Times New Roman"/>
          <w:sz w:val="23"/>
          <w:szCs w:val="23"/>
        </w:rPr>
        <w:t>ГОСТам</w:t>
      </w:r>
      <w:bookmarkEnd w:id="2"/>
      <w:r w:rsidRPr="003B018C">
        <w:rPr>
          <w:rFonts w:ascii="Times New Roman" w:hAnsi="Times New Roman" w:cs="Times New Roman"/>
          <w:sz w:val="23"/>
          <w:szCs w:val="23"/>
        </w:rPr>
        <w:t xml:space="preserve"> и техническим условиям для данной группы товаров и подтверждаться сертификатом соответствия качества. Количество товара должно соответствовать заявке </w:t>
      </w:r>
      <w:r w:rsidR="00A040F8">
        <w:rPr>
          <w:rFonts w:ascii="Times New Roman" w:hAnsi="Times New Roman" w:cs="Times New Roman"/>
          <w:sz w:val="23"/>
          <w:szCs w:val="23"/>
        </w:rPr>
        <w:t>Заказчика</w:t>
      </w:r>
      <w:r w:rsidRPr="003B018C">
        <w:rPr>
          <w:rFonts w:ascii="Times New Roman" w:hAnsi="Times New Roman" w:cs="Times New Roman"/>
          <w:sz w:val="23"/>
          <w:szCs w:val="23"/>
        </w:rPr>
        <w:t>.</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noProof/>
          <w:sz w:val="23"/>
          <w:szCs w:val="23"/>
        </w:rPr>
        <w:t>4.2.</w:t>
      </w:r>
      <w:r w:rsidRPr="003B018C">
        <w:rPr>
          <w:rFonts w:ascii="Times New Roman" w:hAnsi="Times New Roman" w:cs="Times New Roman"/>
          <w:sz w:val="23"/>
          <w:szCs w:val="23"/>
        </w:rPr>
        <w:t xml:space="preserve"> При обнаружении </w:t>
      </w:r>
      <w:r w:rsidR="00A040F8">
        <w:rPr>
          <w:rFonts w:ascii="Times New Roman" w:hAnsi="Times New Roman" w:cs="Times New Roman"/>
          <w:sz w:val="23"/>
          <w:szCs w:val="23"/>
        </w:rPr>
        <w:t>Заказчиком</w:t>
      </w:r>
      <w:r w:rsidRPr="003B018C">
        <w:rPr>
          <w:rFonts w:ascii="Times New Roman" w:hAnsi="Times New Roman" w:cs="Times New Roman"/>
          <w:sz w:val="23"/>
          <w:szCs w:val="23"/>
        </w:rPr>
        <w:t xml:space="preserve"> несоответствия качества, количества или комплектности поступившего товара, </w:t>
      </w:r>
      <w:r w:rsidR="00A040F8">
        <w:rPr>
          <w:rFonts w:ascii="Times New Roman" w:hAnsi="Times New Roman" w:cs="Times New Roman"/>
          <w:sz w:val="23"/>
          <w:szCs w:val="23"/>
        </w:rPr>
        <w:t>Заказчик</w:t>
      </w:r>
      <w:r w:rsidRPr="003B018C">
        <w:rPr>
          <w:rFonts w:ascii="Times New Roman" w:hAnsi="Times New Roman" w:cs="Times New Roman"/>
          <w:sz w:val="23"/>
          <w:szCs w:val="23"/>
        </w:rPr>
        <w:t xml:space="preserve"> обязан письменно известить об этом Поставщика в 3-дневный срок с момента получения товара. Обо всех выявленных недостатках составляется акт, который направляется в адрес Поставщика.  </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noProof/>
          <w:sz w:val="23"/>
          <w:szCs w:val="23"/>
        </w:rPr>
        <w:t>4.3.</w:t>
      </w:r>
      <w:r w:rsidRPr="003B018C">
        <w:rPr>
          <w:rFonts w:ascii="Times New Roman" w:hAnsi="Times New Roman" w:cs="Times New Roman"/>
          <w:sz w:val="23"/>
          <w:szCs w:val="23"/>
        </w:rPr>
        <w:t xml:space="preserve"> Поставщик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7 дней с момента получения уведомления, направленного </w:t>
      </w:r>
      <w:r w:rsidR="00A040F8">
        <w:rPr>
          <w:rFonts w:ascii="Times New Roman" w:hAnsi="Times New Roman" w:cs="Times New Roman"/>
          <w:sz w:val="23"/>
          <w:szCs w:val="23"/>
        </w:rPr>
        <w:t>Заказчиком</w:t>
      </w:r>
      <w:r w:rsidRPr="003B018C">
        <w:rPr>
          <w:rFonts w:ascii="Times New Roman" w:hAnsi="Times New Roman" w:cs="Times New Roman"/>
          <w:sz w:val="23"/>
          <w:szCs w:val="23"/>
        </w:rPr>
        <w:t>.</w:t>
      </w:r>
    </w:p>
    <w:p w:rsidR="00FB3CFB" w:rsidRPr="003B018C" w:rsidRDefault="00FB3CFB" w:rsidP="003B19B6">
      <w:pPr>
        <w:spacing w:after="0" w:line="240" w:lineRule="auto"/>
        <w:ind w:firstLine="709"/>
        <w:jc w:val="center"/>
        <w:rPr>
          <w:rFonts w:ascii="Times New Roman" w:hAnsi="Times New Roman" w:cs="Times New Roman"/>
          <w:b/>
          <w:sz w:val="23"/>
          <w:szCs w:val="23"/>
        </w:rPr>
      </w:pPr>
      <w:r w:rsidRPr="003B018C">
        <w:rPr>
          <w:rFonts w:ascii="Times New Roman" w:hAnsi="Times New Roman" w:cs="Times New Roman"/>
          <w:b/>
          <w:noProof/>
          <w:sz w:val="23"/>
          <w:szCs w:val="23"/>
        </w:rPr>
        <w:t>5.</w:t>
      </w:r>
      <w:r w:rsidRPr="003B018C">
        <w:rPr>
          <w:rFonts w:ascii="Times New Roman" w:hAnsi="Times New Roman" w:cs="Times New Roman"/>
          <w:b/>
          <w:sz w:val="23"/>
          <w:szCs w:val="23"/>
        </w:rPr>
        <w:t xml:space="preserve"> Ответственность сторон</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noProof/>
          <w:sz w:val="23"/>
          <w:szCs w:val="23"/>
        </w:rPr>
        <w:t>5.1.</w:t>
      </w:r>
      <w:r w:rsidRPr="003B018C">
        <w:rPr>
          <w:rFonts w:ascii="Times New Roman" w:hAnsi="Times New Roman" w:cs="Times New Roman"/>
          <w:sz w:val="23"/>
          <w:szCs w:val="23"/>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5.2. Штрафы начисляются за ненадлежащее исполнение Поставщиком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или ненадлежащего исполнения Поставщиком обязательства, предусмотренного договором, за исключением просрочки исполнения обязательств, предусмотренных договором, размер штрафа устанавливается в размере 1000 руб. 00 коп. (одна тысяча руб. 00 коп.), если цена договора не превышает 3 млн. рублей (включительно).</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5.3. Общая сумма начисленных штрафов за ненадлежащее исполнения Заказчиком обязательств, предусмотренных договором, не может превышать цену договора.</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5.5.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5.6</w:t>
      </w:r>
      <w:r w:rsidR="003008AE" w:rsidRPr="003B018C">
        <w:rPr>
          <w:rFonts w:ascii="Times New Roman" w:hAnsi="Times New Roman" w:cs="Times New Roman"/>
          <w:sz w:val="23"/>
          <w:szCs w:val="23"/>
        </w:rPr>
        <w:t>.</w:t>
      </w:r>
      <w:r w:rsidRPr="003B018C">
        <w:rPr>
          <w:rFonts w:ascii="Times New Roman" w:hAnsi="Times New Roman" w:cs="Times New Roman"/>
          <w:sz w:val="23"/>
          <w:szCs w:val="23"/>
        </w:rPr>
        <w:t xml:space="preserve">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0A31EE">
        <w:rPr>
          <w:rFonts w:ascii="Times New Roman" w:hAnsi="Times New Roman" w:cs="Times New Roman"/>
          <w:sz w:val="23"/>
          <w:szCs w:val="23"/>
        </w:rPr>
        <w:t>______</w:t>
      </w:r>
      <w:r w:rsidRPr="003B018C">
        <w:rPr>
          <w:rFonts w:ascii="Times New Roman" w:hAnsi="Times New Roman" w:cs="Times New Roman"/>
          <w:sz w:val="23"/>
          <w:szCs w:val="23"/>
        </w:rPr>
        <w:t xml:space="preserve"> руб. </w:t>
      </w:r>
      <w:r w:rsidR="00735158" w:rsidRPr="003B018C">
        <w:rPr>
          <w:rFonts w:ascii="Times New Roman" w:hAnsi="Times New Roman" w:cs="Times New Roman"/>
          <w:sz w:val="23"/>
          <w:szCs w:val="23"/>
        </w:rPr>
        <w:t>00</w:t>
      </w:r>
      <w:r w:rsidRPr="003B018C">
        <w:rPr>
          <w:rFonts w:ascii="Times New Roman" w:hAnsi="Times New Roman" w:cs="Times New Roman"/>
          <w:sz w:val="23"/>
          <w:szCs w:val="23"/>
        </w:rPr>
        <w:t xml:space="preserve"> коп. (</w:t>
      </w:r>
      <w:r w:rsidR="000A31EE">
        <w:rPr>
          <w:rFonts w:ascii="Times New Roman" w:hAnsi="Times New Roman" w:cs="Times New Roman"/>
          <w:sz w:val="23"/>
          <w:szCs w:val="23"/>
        </w:rPr>
        <w:t>____________</w:t>
      </w:r>
      <w:r w:rsidRPr="003B018C">
        <w:rPr>
          <w:rFonts w:ascii="Times New Roman" w:hAnsi="Times New Roman" w:cs="Times New Roman"/>
          <w:sz w:val="23"/>
          <w:szCs w:val="23"/>
        </w:rPr>
        <w:t xml:space="preserve">) </w:t>
      </w:r>
      <w:r w:rsidR="003008AE" w:rsidRPr="003B018C">
        <w:rPr>
          <w:rFonts w:ascii="Times New Roman" w:hAnsi="Times New Roman" w:cs="Times New Roman"/>
          <w:sz w:val="23"/>
          <w:szCs w:val="23"/>
        </w:rPr>
        <w:t>рублей  00</w:t>
      </w:r>
      <w:r w:rsidRPr="003B018C">
        <w:rPr>
          <w:rFonts w:ascii="Times New Roman" w:hAnsi="Times New Roman" w:cs="Times New Roman"/>
          <w:sz w:val="23"/>
          <w:szCs w:val="23"/>
        </w:rPr>
        <w:t xml:space="preserve"> коп. (10 процентов цены договора в случае, если цена договора не превышает 3 млн. рублей).</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5.7.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5.8.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5.9. Пеня начисляется за каждый день просрочки исполнения Поставщиком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пропорциональному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lastRenderedPageBreak/>
        <w:t>5.11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обязательств,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5.12. Сторона, несвоевременно направившая извещение, предусмотренное в п. 5.11. договора, возмещает другой Стороне понесенные последней убытки.</w:t>
      </w:r>
    </w:p>
    <w:p w:rsidR="00FB3CFB" w:rsidRPr="003B018C" w:rsidRDefault="00FB3CFB" w:rsidP="00FA1CAE">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5.13.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w:t>
      </w:r>
      <w:r w:rsidR="00FA1CAE" w:rsidRPr="003B018C">
        <w:rPr>
          <w:rFonts w:ascii="Times New Roman" w:hAnsi="Times New Roman" w:cs="Times New Roman"/>
          <w:sz w:val="23"/>
          <w:szCs w:val="23"/>
        </w:rPr>
        <w:t xml:space="preserve">стоятельства и их последствия. </w:t>
      </w:r>
    </w:p>
    <w:p w:rsidR="003B018C" w:rsidRDefault="003B018C" w:rsidP="003B018C">
      <w:pPr>
        <w:spacing w:after="0" w:line="240" w:lineRule="auto"/>
        <w:ind w:firstLine="709"/>
        <w:jc w:val="center"/>
        <w:rPr>
          <w:rFonts w:ascii="Times New Roman" w:hAnsi="Times New Roman" w:cs="Times New Roman"/>
          <w:b/>
          <w:sz w:val="23"/>
          <w:szCs w:val="23"/>
        </w:rPr>
      </w:pPr>
    </w:p>
    <w:p w:rsidR="00FB3CFB" w:rsidRPr="003B018C" w:rsidRDefault="00FB3CFB" w:rsidP="003B018C">
      <w:pPr>
        <w:spacing w:after="0" w:line="240" w:lineRule="auto"/>
        <w:ind w:firstLine="709"/>
        <w:jc w:val="center"/>
        <w:rPr>
          <w:rFonts w:ascii="Times New Roman" w:hAnsi="Times New Roman" w:cs="Times New Roman"/>
          <w:b/>
          <w:sz w:val="23"/>
          <w:szCs w:val="23"/>
        </w:rPr>
      </w:pPr>
      <w:r w:rsidRPr="003B018C">
        <w:rPr>
          <w:rFonts w:ascii="Times New Roman" w:hAnsi="Times New Roman" w:cs="Times New Roman"/>
          <w:b/>
          <w:sz w:val="23"/>
          <w:szCs w:val="23"/>
        </w:rPr>
        <w:t>6. Разрешение споров</w:t>
      </w:r>
    </w:p>
    <w:p w:rsidR="003B018C" w:rsidRPr="003B018C" w:rsidRDefault="00FB3CFB" w:rsidP="003B018C">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Все споры и разногласия по исполнению настоящего договора или в связи с ним разрешаются сторонами путем переговоров, а при не достижении согласия в Арбитражном суде Кировской области.</w:t>
      </w:r>
    </w:p>
    <w:p w:rsidR="00FB3CFB" w:rsidRPr="003B018C" w:rsidRDefault="00FB3CFB" w:rsidP="003B018C">
      <w:pPr>
        <w:spacing w:after="0" w:line="240" w:lineRule="auto"/>
        <w:ind w:firstLine="709"/>
        <w:jc w:val="center"/>
        <w:rPr>
          <w:rFonts w:ascii="Times New Roman" w:hAnsi="Times New Roman" w:cs="Times New Roman"/>
          <w:b/>
          <w:sz w:val="23"/>
          <w:szCs w:val="23"/>
        </w:rPr>
      </w:pPr>
      <w:r w:rsidRPr="003B018C">
        <w:rPr>
          <w:rFonts w:ascii="Times New Roman" w:hAnsi="Times New Roman" w:cs="Times New Roman"/>
          <w:b/>
          <w:noProof/>
          <w:sz w:val="23"/>
          <w:szCs w:val="23"/>
        </w:rPr>
        <w:t>7.</w:t>
      </w:r>
      <w:r w:rsidRPr="003B018C">
        <w:rPr>
          <w:rFonts w:ascii="Times New Roman" w:hAnsi="Times New Roman" w:cs="Times New Roman"/>
          <w:b/>
          <w:sz w:val="23"/>
          <w:szCs w:val="23"/>
        </w:rPr>
        <w:t xml:space="preserve"> Прочие условия</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noProof/>
          <w:sz w:val="23"/>
          <w:szCs w:val="23"/>
        </w:rPr>
        <w:t>7.</w:t>
      </w:r>
      <w:bookmarkStart w:id="3" w:name="OCRUncertain952"/>
      <w:r w:rsidRPr="003B018C">
        <w:rPr>
          <w:rFonts w:ascii="Times New Roman" w:hAnsi="Times New Roman" w:cs="Times New Roman"/>
          <w:noProof/>
          <w:sz w:val="23"/>
          <w:szCs w:val="23"/>
        </w:rPr>
        <w:t>1.</w:t>
      </w:r>
      <w:bookmarkEnd w:id="3"/>
      <w:r w:rsidRPr="003B018C">
        <w:rPr>
          <w:rFonts w:ascii="Times New Roman" w:hAnsi="Times New Roman" w:cs="Times New Roman"/>
          <w:sz w:val="23"/>
          <w:szCs w:val="23"/>
        </w:rPr>
        <w:t xml:space="preserve"> Настоящий договор вступает в силу с момента его подписания сторонами и действует до полного выполнения сторонами принятых на себя обязательств. </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 xml:space="preserve">7.2. Во всем, что не предусмотрено настоящим договором, Стороны руководствуются действующим  законодательством РФ.  </w:t>
      </w:r>
    </w:p>
    <w:p w:rsidR="00FB3CFB" w:rsidRPr="003B018C" w:rsidRDefault="00FB3CFB" w:rsidP="00FB3CFB">
      <w:pPr>
        <w:spacing w:after="0" w:line="240" w:lineRule="auto"/>
        <w:ind w:firstLine="709"/>
        <w:jc w:val="both"/>
        <w:rPr>
          <w:rFonts w:ascii="Times New Roman" w:hAnsi="Times New Roman" w:cs="Times New Roman"/>
          <w:sz w:val="23"/>
          <w:szCs w:val="23"/>
        </w:rPr>
      </w:pPr>
      <w:bookmarkStart w:id="4" w:name="OCRUncertain955"/>
      <w:r w:rsidRPr="003B018C">
        <w:rPr>
          <w:rFonts w:ascii="Times New Roman" w:hAnsi="Times New Roman" w:cs="Times New Roman"/>
          <w:noProof/>
          <w:sz w:val="23"/>
          <w:szCs w:val="23"/>
        </w:rPr>
        <w:t>7.3.</w:t>
      </w:r>
      <w:bookmarkEnd w:id="4"/>
      <w:r w:rsidRPr="003B018C">
        <w:rPr>
          <w:rFonts w:ascii="Times New Roman" w:hAnsi="Times New Roman" w:cs="Times New Roman"/>
          <w:sz w:val="23"/>
          <w:szCs w:val="23"/>
        </w:rPr>
        <w:t xml:space="preserve"> Все изменения и дополнения к данному договору совершаются в письменной форме и должны быть подписаны обеими сторонами.</w:t>
      </w:r>
    </w:p>
    <w:p w:rsidR="00FB3CFB" w:rsidRPr="003B018C" w:rsidRDefault="00FB3CFB" w:rsidP="00FB3CFB">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 xml:space="preserve">7.4. Настоящий договор может быть расторгнут по соглашению сторон или по иным основаниям, предусмотренным гражданским законодательством. </w:t>
      </w:r>
    </w:p>
    <w:p w:rsidR="00FB3CFB" w:rsidRDefault="00FB3CFB" w:rsidP="00FA1CAE">
      <w:pPr>
        <w:spacing w:after="0" w:line="240" w:lineRule="auto"/>
        <w:ind w:firstLine="709"/>
        <w:jc w:val="both"/>
        <w:rPr>
          <w:rFonts w:ascii="Times New Roman" w:hAnsi="Times New Roman" w:cs="Times New Roman"/>
          <w:sz w:val="23"/>
          <w:szCs w:val="23"/>
        </w:rPr>
      </w:pPr>
      <w:r w:rsidRPr="003B018C">
        <w:rPr>
          <w:rFonts w:ascii="Times New Roman" w:hAnsi="Times New Roman" w:cs="Times New Roman"/>
          <w:sz w:val="23"/>
          <w:szCs w:val="23"/>
        </w:rPr>
        <w:t>7.5. Настоящий Договор составлен в двух экземплярах, имеющих равную юридическую силу, - по одному для каждой из сторон.</w:t>
      </w:r>
    </w:p>
    <w:p w:rsidR="00FB3CFB" w:rsidRPr="003B018C" w:rsidRDefault="003B018C" w:rsidP="003B018C">
      <w:pPr>
        <w:tabs>
          <w:tab w:val="left" w:pos="1380"/>
        </w:tabs>
        <w:spacing w:after="0" w:line="240" w:lineRule="auto"/>
        <w:ind w:firstLine="709"/>
        <w:rPr>
          <w:rFonts w:ascii="Times New Roman" w:hAnsi="Times New Roman" w:cs="Times New Roman"/>
          <w:b/>
          <w:sz w:val="23"/>
          <w:szCs w:val="23"/>
        </w:rPr>
      </w:pPr>
      <w:r>
        <w:rPr>
          <w:rFonts w:ascii="Times New Roman" w:hAnsi="Times New Roman" w:cs="Times New Roman"/>
          <w:b/>
          <w:noProof/>
          <w:sz w:val="23"/>
          <w:szCs w:val="23"/>
        </w:rPr>
        <w:tab/>
      </w:r>
      <w:r w:rsidR="00FB3CFB" w:rsidRPr="003B018C">
        <w:rPr>
          <w:rFonts w:ascii="Times New Roman" w:hAnsi="Times New Roman" w:cs="Times New Roman"/>
          <w:b/>
          <w:noProof/>
          <w:sz w:val="23"/>
          <w:szCs w:val="23"/>
        </w:rPr>
        <w:t>8.</w:t>
      </w:r>
      <w:r w:rsidR="00FB3CFB" w:rsidRPr="003B018C">
        <w:rPr>
          <w:rFonts w:ascii="Times New Roman" w:hAnsi="Times New Roman" w:cs="Times New Roman"/>
          <w:b/>
          <w:sz w:val="23"/>
          <w:szCs w:val="23"/>
        </w:rPr>
        <w:t xml:space="preserve"> Адреса и реквизиты и подписи сторон</w:t>
      </w:r>
    </w:p>
    <w:tbl>
      <w:tblPr>
        <w:tblW w:w="9901" w:type="dxa"/>
        <w:tblInd w:w="-5" w:type="dxa"/>
        <w:tblLayout w:type="fixed"/>
        <w:tblLook w:val="0000"/>
      </w:tblPr>
      <w:tblGrid>
        <w:gridCol w:w="4508"/>
        <w:gridCol w:w="5393"/>
      </w:tblGrid>
      <w:tr w:rsidR="00130447" w:rsidRPr="00130447" w:rsidTr="00130447">
        <w:trPr>
          <w:trHeight w:val="382"/>
        </w:trPr>
        <w:tc>
          <w:tcPr>
            <w:tcW w:w="4508" w:type="dxa"/>
            <w:tcBorders>
              <w:top w:val="single" w:sz="4" w:space="0" w:color="000000"/>
              <w:left w:val="single" w:sz="4" w:space="0" w:color="000000"/>
              <w:bottom w:val="single" w:sz="4" w:space="0" w:color="000000"/>
            </w:tcBorders>
            <w:shd w:val="clear" w:color="auto" w:fill="auto"/>
          </w:tcPr>
          <w:p w:rsidR="00130447" w:rsidRDefault="00130447" w:rsidP="00BC0267">
            <w:pPr>
              <w:autoSpaceDN w:val="0"/>
              <w:adjustRightInd w:val="0"/>
              <w:snapToGrid w:val="0"/>
              <w:spacing w:after="0"/>
              <w:jc w:val="both"/>
              <w:rPr>
                <w:rFonts w:ascii="Times New Roman" w:hAnsi="Times New Roman" w:cs="Times New Roman"/>
                <w:b/>
                <w:color w:val="000000"/>
                <w:kern w:val="1"/>
                <w:lang w:bidi="hi-IN"/>
              </w:rPr>
            </w:pPr>
            <w:r w:rsidRPr="00130447">
              <w:rPr>
                <w:rFonts w:ascii="Times New Roman" w:hAnsi="Times New Roman" w:cs="Times New Roman"/>
                <w:b/>
                <w:color w:val="000000"/>
                <w:kern w:val="1"/>
                <w:lang w:bidi="hi-IN"/>
              </w:rPr>
              <w:t>Поставщик:</w:t>
            </w:r>
          </w:p>
          <w:p w:rsidR="000A31EE" w:rsidRDefault="000A31EE" w:rsidP="00130447">
            <w:pPr>
              <w:rPr>
                <w:rFonts w:ascii="Times New Roman" w:hAnsi="Times New Roman" w:cs="Times New Roman"/>
                <w:sz w:val="23"/>
                <w:szCs w:val="23"/>
              </w:rPr>
            </w:pPr>
          </w:p>
          <w:p w:rsidR="000A31EE" w:rsidRDefault="000A31EE" w:rsidP="00130447">
            <w:pPr>
              <w:rPr>
                <w:rFonts w:ascii="Times New Roman" w:hAnsi="Times New Roman" w:cs="Times New Roman"/>
                <w:sz w:val="23"/>
                <w:szCs w:val="23"/>
              </w:rPr>
            </w:pPr>
          </w:p>
          <w:p w:rsidR="000A31EE" w:rsidRDefault="000A31EE" w:rsidP="00130447">
            <w:pPr>
              <w:rPr>
                <w:rFonts w:ascii="Times New Roman" w:hAnsi="Times New Roman" w:cs="Times New Roman"/>
                <w:sz w:val="23"/>
                <w:szCs w:val="23"/>
              </w:rPr>
            </w:pPr>
          </w:p>
          <w:p w:rsidR="000A31EE" w:rsidRDefault="000A31EE" w:rsidP="00130447">
            <w:pPr>
              <w:rPr>
                <w:rFonts w:ascii="Times New Roman" w:hAnsi="Times New Roman" w:cs="Times New Roman"/>
                <w:sz w:val="23"/>
                <w:szCs w:val="23"/>
              </w:rPr>
            </w:pPr>
          </w:p>
          <w:p w:rsidR="000A31EE" w:rsidRDefault="000A31EE" w:rsidP="00130447">
            <w:pPr>
              <w:rPr>
                <w:rFonts w:ascii="Times New Roman" w:hAnsi="Times New Roman" w:cs="Times New Roman"/>
                <w:sz w:val="23"/>
                <w:szCs w:val="23"/>
              </w:rPr>
            </w:pPr>
          </w:p>
          <w:p w:rsidR="000A31EE" w:rsidRDefault="000A31EE" w:rsidP="00130447">
            <w:pPr>
              <w:rPr>
                <w:rFonts w:ascii="Times New Roman" w:hAnsi="Times New Roman" w:cs="Times New Roman"/>
                <w:sz w:val="23"/>
                <w:szCs w:val="23"/>
              </w:rPr>
            </w:pPr>
          </w:p>
          <w:p w:rsidR="000A31EE" w:rsidRDefault="000A31EE" w:rsidP="00130447">
            <w:pPr>
              <w:rPr>
                <w:rFonts w:ascii="Times New Roman" w:hAnsi="Times New Roman" w:cs="Times New Roman"/>
                <w:sz w:val="23"/>
                <w:szCs w:val="23"/>
              </w:rPr>
            </w:pPr>
          </w:p>
          <w:p w:rsidR="000A31EE" w:rsidRDefault="000A31EE" w:rsidP="00130447">
            <w:pPr>
              <w:rPr>
                <w:rFonts w:ascii="Times New Roman" w:hAnsi="Times New Roman" w:cs="Times New Roman"/>
                <w:sz w:val="23"/>
                <w:szCs w:val="23"/>
              </w:rPr>
            </w:pPr>
          </w:p>
          <w:p w:rsidR="000A31EE" w:rsidRDefault="000A31EE" w:rsidP="00130447">
            <w:pPr>
              <w:rPr>
                <w:rFonts w:ascii="Times New Roman" w:hAnsi="Times New Roman" w:cs="Times New Roman"/>
                <w:sz w:val="23"/>
                <w:szCs w:val="23"/>
              </w:rPr>
            </w:pPr>
          </w:p>
          <w:p w:rsidR="000A31EE" w:rsidRDefault="000A31EE" w:rsidP="00130447">
            <w:pPr>
              <w:rPr>
                <w:rFonts w:ascii="Times New Roman" w:hAnsi="Times New Roman" w:cs="Times New Roman"/>
                <w:sz w:val="23"/>
                <w:szCs w:val="23"/>
              </w:rPr>
            </w:pPr>
          </w:p>
          <w:p w:rsidR="000A31EE" w:rsidRDefault="000A31EE" w:rsidP="00130447">
            <w:pPr>
              <w:rPr>
                <w:rFonts w:ascii="Times New Roman" w:hAnsi="Times New Roman" w:cs="Times New Roman"/>
                <w:sz w:val="23"/>
                <w:szCs w:val="23"/>
              </w:rPr>
            </w:pPr>
          </w:p>
          <w:p w:rsidR="00130447" w:rsidRPr="00130447" w:rsidRDefault="00130447" w:rsidP="00130447">
            <w:pPr>
              <w:rPr>
                <w:rFonts w:ascii="Times New Roman" w:hAnsi="Times New Roman" w:cs="Times New Roman"/>
              </w:rPr>
            </w:pPr>
            <w:r>
              <w:rPr>
                <w:rFonts w:ascii="Times New Roman" w:hAnsi="Times New Roman" w:cs="Times New Roman"/>
              </w:rPr>
              <w:t>__________________/______________</w:t>
            </w:r>
          </w:p>
        </w:tc>
        <w:tc>
          <w:tcPr>
            <w:tcW w:w="5393" w:type="dxa"/>
            <w:tcBorders>
              <w:top w:val="single" w:sz="4" w:space="0" w:color="000000"/>
              <w:left w:val="single" w:sz="4" w:space="0" w:color="000000"/>
              <w:bottom w:val="single" w:sz="4" w:space="0" w:color="000000"/>
              <w:right w:val="single" w:sz="4" w:space="0" w:color="000000"/>
            </w:tcBorders>
            <w:shd w:val="clear" w:color="auto" w:fill="auto"/>
          </w:tcPr>
          <w:p w:rsidR="00130447" w:rsidRDefault="00130447" w:rsidP="00130447">
            <w:pPr>
              <w:spacing w:after="0"/>
              <w:rPr>
                <w:rFonts w:ascii="Times New Roman" w:hAnsi="Times New Roman" w:cs="Times New Roman"/>
                <w:b/>
                <w:color w:val="000000"/>
              </w:rPr>
            </w:pPr>
            <w:r>
              <w:rPr>
                <w:rFonts w:ascii="Times New Roman" w:hAnsi="Times New Roman" w:cs="Times New Roman"/>
                <w:b/>
                <w:color w:val="000000"/>
              </w:rPr>
              <w:t>Заказчик:</w:t>
            </w:r>
          </w:p>
          <w:p w:rsidR="00130447" w:rsidRPr="00130447" w:rsidRDefault="00130447" w:rsidP="00130447">
            <w:pPr>
              <w:spacing w:after="0"/>
              <w:rPr>
                <w:rFonts w:ascii="Times New Roman" w:hAnsi="Times New Roman" w:cs="Times New Roman"/>
                <w:b/>
                <w:color w:val="000000"/>
              </w:rPr>
            </w:pPr>
            <w:r w:rsidRPr="00130447">
              <w:rPr>
                <w:rFonts w:ascii="Times New Roman" w:hAnsi="Times New Roman" w:cs="Times New Roman"/>
                <w:b/>
                <w:color w:val="000000"/>
              </w:rPr>
              <w:t>Муниципальное бюджетное общеобразовательное учреждение «Средняя общеобразовательная школа № 24» г. Кирова</w:t>
            </w:r>
          </w:p>
          <w:p w:rsidR="00130447" w:rsidRPr="00130447" w:rsidRDefault="00130447" w:rsidP="00130447">
            <w:pPr>
              <w:shd w:val="clear" w:color="auto" w:fill="FFFFFF"/>
              <w:spacing w:after="0"/>
              <w:jc w:val="both"/>
              <w:rPr>
                <w:rFonts w:ascii="Times New Roman" w:hAnsi="Times New Roman" w:cs="Times New Roman"/>
                <w:color w:val="000000"/>
              </w:rPr>
            </w:pPr>
            <w:r w:rsidRPr="00130447">
              <w:rPr>
                <w:rFonts w:ascii="Times New Roman" w:hAnsi="Times New Roman" w:cs="Times New Roman"/>
                <w:bCs/>
                <w:color w:val="000000"/>
              </w:rPr>
              <w:t xml:space="preserve">Адрес: </w:t>
            </w:r>
            <w:r w:rsidRPr="00130447">
              <w:rPr>
                <w:rFonts w:ascii="Times New Roman" w:hAnsi="Times New Roman" w:cs="Times New Roman"/>
                <w:color w:val="000000"/>
              </w:rPr>
              <w:t>610020, Кировская обл., г. Киров ул. Мопра, 19в</w:t>
            </w:r>
          </w:p>
          <w:p w:rsidR="00130447" w:rsidRPr="00130447" w:rsidRDefault="00130447" w:rsidP="00130447">
            <w:pPr>
              <w:shd w:val="clear" w:color="auto" w:fill="FFFFFF"/>
              <w:spacing w:after="0"/>
              <w:jc w:val="both"/>
              <w:rPr>
                <w:rFonts w:ascii="Times New Roman" w:hAnsi="Times New Roman" w:cs="Times New Roman"/>
                <w:color w:val="000000"/>
              </w:rPr>
            </w:pPr>
            <w:r w:rsidRPr="00130447">
              <w:rPr>
                <w:rFonts w:ascii="Times New Roman" w:hAnsi="Times New Roman" w:cs="Times New Roman"/>
                <w:color w:val="000000"/>
              </w:rPr>
              <w:t>ИНН 4348003294 , КПП 434501001</w:t>
            </w:r>
          </w:p>
          <w:p w:rsidR="00130447" w:rsidRPr="00130447" w:rsidRDefault="00130447" w:rsidP="00130447">
            <w:pPr>
              <w:shd w:val="clear" w:color="auto" w:fill="FFFFFF"/>
              <w:spacing w:after="0"/>
              <w:jc w:val="both"/>
              <w:rPr>
                <w:rFonts w:ascii="Times New Roman" w:hAnsi="Times New Roman" w:cs="Times New Roman"/>
                <w:color w:val="000000"/>
              </w:rPr>
            </w:pPr>
            <w:r w:rsidRPr="00130447">
              <w:rPr>
                <w:rFonts w:ascii="Times New Roman" w:hAnsi="Times New Roman" w:cs="Times New Roman"/>
                <w:color w:val="000000"/>
              </w:rPr>
              <w:t xml:space="preserve">департамент финансов администрации города Кирова (МБОУ СОШ №24 города Кирова </w:t>
            </w:r>
          </w:p>
          <w:p w:rsidR="00130447" w:rsidRPr="00130447" w:rsidRDefault="00130447" w:rsidP="00130447">
            <w:pPr>
              <w:shd w:val="clear" w:color="auto" w:fill="FFFFFF"/>
              <w:spacing w:after="0"/>
              <w:jc w:val="both"/>
              <w:rPr>
                <w:rFonts w:ascii="Times New Roman" w:hAnsi="Times New Roman" w:cs="Times New Roman"/>
                <w:color w:val="000000"/>
              </w:rPr>
            </w:pPr>
            <w:r w:rsidRPr="00130447">
              <w:rPr>
                <w:rFonts w:ascii="Times New Roman" w:hAnsi="Times New Roman" w:cs="Times New Roman"/>
                <w:color w:val="000000"/>
              </w:rPr>
              <w:t>л/сч 07909007029)</w:t>
            </w:r>
          </w:p>
          <w:p w:rsidR="00130447" w:rsidRPr="00130447" w:rsidRDefault="00130447" w:rsidP="00130447">
            <w:pPr>
              <w:shd w:val="clear" w:color="auto" w:fill="FFFFFF"/>
              <w:spacing w:after="0"/>
              <w:jc w:val="both"/>
              <w:rPr>
                <w:rFonts w:ascii="Times New Roman" w:hAnsi="Times New Roman" w:cs="Times New Roman"/>
                <w:color w:val="000000"/>
              </w:rPr>
            </w:pPr>
            <w:r w:rsidRPr="00130447">
              <w:rPr>
                <w:rFonts w:ascii="Times New Roman" w:hAnsi="Times New Roman" w:cs="Times New Roman"/>
                <w:color w:val="000000"/>
              </w:rPr>
              <w:t>Счет организации: к/сч 03234643337010004000</w:t>
            </w:r>
          </w:p>
          <w:p w:rsidR="00130447" w:rsidRPr="00F53CE2" w:rsidRDefault="00130447" w:rsidP="00F53CE2">
            <w:pPr>
              <w:pStyle w:val="22"/>
              <w:shd w:val="clear" w:color="auto" w:fill="auto"/>
              <w:spacing w:after="0" w:line="240" w:lineRule="auto"/>
              <w:ind w:firstLine="0"/>
              <w:jc w:val="left"/>
              <w:rPr>
                <w:rFonts w:ascii="Times New Roman" w:hAnsi="Times New Roman"/>
              </w:rPr>
            </w:pPr>
            <w:r w:rsidRPr="00130447">
              <w:rPr>
                <w:rFonts w:ascii="Times New Roman" w:hAnsi="Times New Roman" w:cs="Times New Roman"/>
                <w:color w:val="000000"/>
              </w:rPr>
              <w:t xml:space="preserve">Наименование Банка: </w:t>
            </w:r>
            <w:r w:rsidR="00F53CE2">
              <w:rPr>
                <w:rStyle w:val="a3"/>
                <w:rFonts w:ascii="Times New Roman" w:hAnsi="Times New Roman"/>
              </w:rPr>
              <w:t xml:space="preserve">ОКЦ №4 ВВГУ </w:t>
            </w:r>
            <w:r w:rsidR="00F53CE2" w:rsidRPr="001D6CF6">
              <w:rPr>
                <w:rStyle w:val="a3"/>
                <w:rFonts w:ascii="Times New Roman" w:hAnsi="Times New Roman"/>
              </w:rPr>
              <w:t xml:space="preserve"> </w:t>
            </w:r>
            <w:r w:rsidR="00F53CE2">
              <w:rPr>
                <w:rStyle w:val="a3"/>
                <w:rFonts w:ascii="Times New Roman" w:hAnsi="Times New Roman"/>
              </w:rPr>
              <w:t>Б</w:t>
            </w:r>
            <w:r w:rsidR="00F53CE2" w:rsidRPr="001D6CF6">
              <w:rPr>
                <w:rStyle w:val="a3"/>
                <w:rFonts w:ascii="Times New Roman" w:hAnsi="Times New Roman"/>
              </w:rPr>
              <w:t>анка России //УФК по Кировской области г. Киров</w:t>
            </w:r>
          </w:p>
          <w:p w:rsidR="00130447" w:rsidRPr="00130447" w:rsidRDefault="00130447" w:rsidP="00130447">
            <w:pPr>
              <w:shd w:val="clear" w:color="auto" w:fill="FFFFFF"/>
              <w:spacing w:after="0"/>
              <w:jc w:val="both"/>
              <w:rPr>
                <w:rFonts w:ascii="Times New Roman" w:hAnsi="Times New Roman" w:cs="Times New Roman"/>
                <w:color w:val="000000"/>
              </w:rPr>
            </w:pPr>
            <w:r w:rsidRPr="00130447">
              <w:rPr>
                <w:rFonts w:ascii="Times New Roman" w:hAnsi="Times New Roman" w:cs="Times New Roman"/>
                <w:color w:val="000000"/>
              </w:rPr>
              <w:t>БИК банка: 013304182</w:t>
            </w:r>
          </w:p>
          <w:p w:rsidR="00130447" w:rsidRPr="00130447" w:rsidRDefault="00130447" w:rsidP="00130447">
            <w:pPr>
              <w:shd w:val="clear" w:color="auto" w:fill="FFFFFF"/>
              <w:spacing w:after="0"/>
              <w:jc w:val="both"/>
              <w:rPr>
                <w:rFonts w:ascii="Times New Roman" w:hAnsi="Times New Roman" w:cs="Times New Roman"/>
                <w:color w:val="000000"/>
              </w:rPr>
            </w:pPr>
            <w:r w:rsidRPr="00130447">
              <w:rPr>
                <w:rFonts w:ascii="Times New Roman" w:hAnsi="Times New Roman" w:cs="Times New Roman"/>
                <w:color w:val="000000"/>
              </w:rPr>
              <w:t>Счет банка: 40102810345370000033</w:t>
            </w:r>
          </w:p>
          <w:p w:rsidR="00130447" w:rsidRPr="00130447" w:rsidRDefault="00130447" w:rsidP="00130447">
            <w:pPr>
              <w:shd w:val="clear" w:color="auto" w:fill="FFFFFF"/>
              <w:spacing w:after="0"/>
              <w:jc w:val="both"/>
              <w:rPr>
                <w:rFonts w:ascii="Times New Roman" w:hAnsi="Times New Roman" w:cs="Times New Roman"/>
                <w:color w:val="000000"/>
              </w:rPr>
            </w:pPr>
            <w:r w:rsidRPr="00130447">
              <w:rPr>
                <w:rFonts w:ascii="Times New Roman" w:hAnsi="Times New Roman" w:cs="Times New Roman"/>
                <w:color w:val="000000"/>
              </w:rPr>
              <w:t>Тел./факс: (88332) 647457</w:t>
            </w:r>
          </w:p>
          <w:p w:rsidR="00130447" w:rsidRPr="00130447" w:rsidRDefault="00130447" w:rsidP="00130447">
            <w:pPr>
              <w:spacing w:after="0"/>
              <w:ind w:right="-400"/>
              <w:rPr>
                <w:rFonts w:ascii="Times New Roman" w:hAnsi="Times New Roman" w:cs="Times New Roman"/>
              </w:rPr>
            </w:pPr>
            <w:r w:rsidRPr="00130447">
              <w:rPr>
                <w:rFonts w:ascii="Times New Roman" w:hAnsi="Times New Roman" w:cs="Times New Roman"/>
                <w:color w:val="000000"/>
              </w:rPr>
              <w:t>Эл.почта: sch24@kirovedu.ru</w:t>
            </w:r>
          </w:p>
          <w:p w:rsidR="00130447" w:rsidRPr="00130447" w:rsidRDefault="00130447" w:rsidP="00130447">
            <w:pPr>
              <w:spacing w:after="0"/>
              <w:ind w:right="-400"/>
              <w:rPr>
                <w:rFonts w:ascii="Times New Roman" w:hAnsi="Times New Roman" w:cs="Times New Roman"/>
              </w:rPr>
            </w:pPr>
          </w:p>
          <w:p w:rsidR="00130447" w:rsidRPr="00130447" w:rsidRDefault="00130447" w:rsidP="00130447">
            <w:pPr>
              <w:spacing w:after="0"/>
              <w:ind w:right="-400"/>
              <w:rPr>
                <w:rFonts w:ascii="Times New Roman" w:hAnsi="Times New Roman" w:cs="Times New Roman"/>
              </w:rPr>
            </w:pPr>
          </w:p>
          <w:p w:rsidR="00130447" w:rsidRPr="00130447" w:rsidRDefault="00130447" w:rsidP="00130447">
            <w:pPr>
              <w:spacing w:after="0"/>
              <w:ind w:right="-400"/>
              <w:rPr>
                <w:rFonts w:ascii="Times New Roman" w:hAnsi="Times New Roman" w:cs="Times New Roman"/>
              </w:rPr>
            </w:pPr>
          </w:p>
          <w:p w:rsidR="00130447" w:rsidRPr="00130447" w:rsidRDefault="00130447" w:rsidP="00130447">
            <w:pPr>
              <w:spacing w:after="0"/>
              <w:ind w:right="-400"/>
              <w:rPr>
                <w:rFonts w:ascii="Times New Roman" w:hAnsi="Times New Roman" w:cs="Times New Roman"/>
              </w:rPr>
            </w:pPr>
            <w:r w:rsidRPr="00130447">
              <w:rPr>
                <w:rFonts w:ascii="Times New Roman" w:hAnsi="Times New Roman" w:cs="Times New Roman"/>
              </w:rPr>
              <w:t xml:space="preserve">_______________/ директор  </w:t>
            </w:r>
            <w:r w:rsidRPr="00130447">
              <w:rPr>
                <w:rFonts w:ascii="Times New Roman" w:hAnsi="Times New Roman" w:cs="Times New Roman"/>
                <w:bCs/>
                <w:color w:val="000000"/>
              </w:rPr>
              <w:t xml:space="preserve">Лагунова Т.А.  </w:t>
            </w:r>
            <w:r w:rsidRPr="00130447">
              <w:rPr>
                <w:rFonts w:ascii="Times New Roman" w:hAnsi="Times New Roman" w:cs="Times New Roman"/>
              </w:rPr>
              <w:t>/</w:t>
            </w:r>
          </w:p>
          <w:p w:rsidR="00130447" w:rsidRPr="00130447" w:rsidRDefault="00130447" w:rsidP="00130447">
            <w:pPr>
              <w:snapToGrid w:val="0"/>
              <w:spacing w:after="0"/>
              <w:jc w:val="both"/>
              <w:rPr>
                <w:rFonts w:ascii="Times New Roman" w:hAnsi="Times New Roman" w:cs="Times New Roman"/>
              </w:rPr>
            </w:pPr>
            <w:r w:rsidRPr="00130447">
              <w:rPr>
                <w:rFonts w:ascii="Times New Roman" w:hAnsi="Times New Roman" w:cs="Times New Roman"/>
              </w:rPr>
              <w:t xml:space="preserve">             м.п.</w:t>
            </w:r>
          </w:p>
        </w:tc>
      </w:tr>
    </w:tbl>
    <w:p w:rsidR="001F3599" w:rsidRDefault="001F3599" w:rsidP="001F3599">
      <w:pPr>
        <w:pStyle w:val="ae"/>
        <w:rPr>
          <w:sz w:val="2"/>
        </w:rPr>
      </w:pPr>
    </w:p>
    <w:p w:rsidR="001F3599" w:rsidRDefault="001F3599" w:rsidP="001F3599">
      <w:pPr>
        <w:pStyle w:val="ae"/>
        <w:rPr>
          <w:sz w:val="2"/>
        </w:rPr>
      </w:pPr>
    </w:p>
    <w:p w:rsidR="000A31EE" w:rsidRDefault="001F3599" w:rsidP="001F3599">
      <w:pPr>
        <w:rPr>
          <w:rFonts w:ascii="Times New Roman" w:hAnsi="Times New Roman" w:cs="Times New Roman"/>
          <w:b/>
          <w:bCs/>
          <w:sz w:val="23"/>
          <w:szCs w:val="23"/>
        </w:rPr>
      </w:pPr>
      <w:r w:rsidRPr="008C283A">
        <w:rPr>
          <w:rFonts w:ascii="Times New Roman" w:hAnsi="Times New Roman" w:cs="Times New Roman"/>
          <w:b/>
          <w:bCs/>
          <w:sz w:val="23"/>
          <w:szCs w:val="23"/>
        </w:rPr>
        <w:t xml:space="preserve">                                                                                                                              </w:t>
      </w:r>
    </w:p>
    <w:p w:rsidR="000A31EE" w:rsidRDefault="000A31EE" w:rsidP="001F3599">
      <w:pPr>
        <w:rPr>
          <w:rFonts w:ascii="Times New Roman" w:hAnsi="Times New Roman" w:cs="Times New Roman"/>
          <w:b/>
          <w:bCs/>
          <w:sz w:val="23"/>
          <w:szCs w:val="23"/>
        </w:rPr>
      </w:pPr>
    </w:p>
    <w:p w:rsidR="001F3599" w:rsidRPr="00ED69E8" w:rsidRDefault="001F3599" w:rsidP="000A31EE">
      <w:pPr>
        <w:jc w:val="right"/>
        <w:rPr>
          <w:rFonts w:ascii="Times New Roman" w:hAnsi="Times New Roman" w:cs="Times New Roman"/>
          <w:bCs/>
          <w:sz w:val="18"/>
          <w:szCs w:val="18"/>
        </w:rPr>
      </w:pPr>
      <w:r w:rsidRPr="008C283A">
        <w:rPr>
          <w:rFonts w:ascii="Times New Roman" w:hAnsi="Times New Roman" w:cs="Times New Roman"/>
          <w:b/>
          <w:bCs/>
          <w:sz w:val="23"/>
          <w:szCs w:val="23"/>
        </w:rPr>
        <w:lastRenderedPageBreak/>
        <w:t xml:space="preserve"> </w:t>
      </w:r>
      <w:r w:rsidRPr="00ED69E8">
        <w:rPr>
          <w:rFonts w:ascii="Times New Roman" w:hAnsi="Times New Roman" w:cs="Times New Roman"/>
          <w:bCs/>
          <w:sz w:val="18"/>
          <w:szCs w:val="18"/>
        </w:rPr>
        <w:t>Приложение 1 к договору</w:t>
      </w:r>
    </w:p>
    <w:p w:rsidR="001F3599" w:rsidRPr="00ED69E8" w:rsidRDefault="001F3599" w:rsidP="001F3599">
      <w:pPr>
        <w:rPr>
          <w:rFonts w:ascii="Times New Roman" w:hAnsi="Times New Roman" w:cs="Times New Roman"/>
          <w:sz w:val="18"/>
          <w:szCs w:val="18"/>
        </w:rPr>
      </w:pPr>
      <w:r w:rsidRPr="00ED69E8">
        <w:rPr>
          <w:rFonts w:ascii="Times New Roman" w:hAnsi="Times New Roman" w:cs="Times New Roman"/>
          <w:bCs/>
          <w:sz w:val="18"/>
          <w:szCs w:val="18"/>
        </w:rPr>
        <w:t xml:space="preserve">                                                                                                                                </w:t>
      </w:r>
      <w:r>
        <w:rPr>
          <w:rFonts w:ascii="Times New Roman" w:hAnsi="Times New Roman" w:cs="Times New Roman"/>
          <w:bCs/>
          <w:sz w:val="18"/>
          <w:szCs w:val="18"/>
        </w:rPr>
        <w:t xml:space="preserve">                                  </w:t>
      </w:r>
      <w:r w:rsidRPr="00ED69E8">
        <w:rPr>
          <w:rFonts w:ascii="Times New Roman" w:hAnsi="Times New Roman" w:cs="Times New Roman"/>
          <w:bCs/>
          <w:sz w:val="18"/>
          <w:szCs w:val="18"/>
        </w:rPr>
        <w:t xml:space="preserve">от </w:t>
      </w:r>
      <w:r w:rsidR="000A31EE">
        <w:rPr>
          <w:rFonts w:ascii="Times New Roman" w:hAnsi="Times New Roman" w:cs="Times New Roman"/>
          <w:bCs/>
          <w:sz w:val="18"/>
          <w:szCs w:val="18"/>
        </w:rPr>
        <w:t>__</w:t>
      </w:r>
      <w:r w:rsidRPr="00ED69E8">
        <w:rPr>
          <w:rFonts w:ascii="Times New Roman" w:hAnsi="Times New Roman" w:cs="Times New Roman"/>
          <w:bCs/>
          <w:sz w:val="18"/>
          <w:szCs w:val="18"/>
        </w:rPr>
        <w:t>.12.2025. №</w:t>
      </w:r>
      <w:r>
        <w:rPr>
          <w:rFonts w:ascii="Times New Roman" w:hAnsi="Times New Roman" w:cs="Times New Roman"/>
          <w:bCs/>
          <w:sz w:val="18"/>
          <w:szCs w:val="18"/>
        </w:rPr>
        <w:t xml:space="preserve"> </w:t>
      </w:r>
      <w:r w:rsidR="000A31EE">
        <w:rPr>
          <w:rFonts w:ascii="Times New Roman" w:hAnsi="Times New Roman" w:cs="Times New Roman"/>
          <w:bCs/>
          <w:sz w:val="18"/>
          <w:szCs w:val="18"/>
        </w:rPr>
        <w:t>__</w:t>
      </w:r>
    </w:p>
    <w:p w:rsidR="001F3599" w:rsidRDefault="001F3599" w:rsidP="001F3599">
      <w:pPr>
        <w:pStyle w:val="ae"/>
        <w:jc w:val="center"/>
        <w:rPr>
          <w:sz w:val="2"/>
        </w:rPr>
      </w:pPr>
      <w:r w:rsidRPr="00ED69E8">
        <w:rPr>
          <w:b/>
          <w:bCs/>
          <w:sz w:val="18"/>
          <w:szCs w:val="18"/>
        </w:rPr>
        <w:t>СПЕЦИФИКАЦИЯ</w:t>
      </w:r>
    </w:p>
    <w:p w:rsidR="001F3599" w:rsidRDefault="001F3599" w:rsidP="001F3599">
      <w:pPr>
        <w:pStyle w:val="ae"/>
        <w:rPr>
          <w:sz w:val="2"/>
        </w:rPr>
      </w:pPr>
    </w:p>
    <w:p w:rsidR="001F3599" w:rsidRDefault="001F3599" w:rsidP="001F3599">
      <w:pPr>
        <w:pStyle w:val="ae"/>
        <w:rPr>
          <w:sz w:val="2"/>
        </w:rPr>
      </w:pPr>
    </w:p>
    <w:p w:rsidR="001F3599" w:rsidRDefault="001F3599" w:rsidP="001F3599">
      <w:pPr>
        <w:pStyle w:val="ae"/>
        <w:rPr>
          <w:sz w:val="2"/>
        </w:rPr>
      </w:pPr>
    </w:p>
    <w:tbl>
      <w:tblPr>
        <w:tblW w:w="4986" w:type="pct"/>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tblPr>
      <w:tblGrid>
        <w:gridCol w:w="281"/>
        <w:gridCol w:w="1556"/>
        <w:gridCol w:w="1668"/>
        <w:gridCol w:w="1140"/>
        <w:gridCol w:w="1040"/>
        <w:gridCol w:w="1040"/>
        <w:gridCol w:w="1557"/>
        <w:gridCol w:w="1178"/>
        <w:gridCol w:w="8"/>
      </w:tblGrid>
      <w:tr w:rsidR="00B11958" w:rsidRPr="00B11958" w:rsidTr="00B11958">
        <w:trPr>
          <w:gridAfter w:val="1"/>
          <w:wAfter w:w="4" w:type="pct"/>
          <w:cantSplit/>
          <w:trHeight w:val="70"/>
        </w:trPr>
        <w:tc>
          <w:tcPr>
            <w:tcW w:w="148" w:type="pct"/>
            <w:tcBorders>
              <w:top w:val="single" w:sz="4" w:space="0" w:color="auto"/>
              <w:left w:val="single" w:sz="4" w:space="0" w:color="auto"/>
              <w:bottom w:val="single" w:sz="4" w:space="0" w:color="auto"/>
              <w:right w:val="single" w:sz="4" w:space="0" w:color="auto"/>
            </w:tcBorders>
            <w:vAlign w:val="center"/>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sz w:val="18"/>
                <w:szCs w:val="18"/>
              </w:rPr>
            </w:pPr>
            <w:r w:rsidRPr="00B11958">
              <w:rPr>
                <w:rFonts w:ascii="Times New Roman" w:hAnsi="Times New Roman" w:cs="Times New Roman"/>
                <w:sz w:val="18"/>
                <w:szCs w:val="18"/>
              </w:rPr>
              <w:t xml:space="preserve">№ </w:t>
            </w:r>
            <w:r w:rsidRPr="00B11958">
              <w:rPr>
                <w:rFonts w:ascii="Times New Roman" w:hAnsi="Times New Roman" w:cs="Times New Roman"/>
                <w:sz w:val="18"/>
                <w:szCs w:val="18"/>
              </w:rPr>
              <w:br/>
              <w:t>п/п</w:t>
            </w:r>
          </w:p>
        </w:tc>
        <w:tc>
          <w:tcPr>
            <w:tcW w:w="822" w:type="pct"/>
            <w:tcBorders>
              <w:top w:val="single" w:sz="4" w:space="0" w:color="auto"/>
              <w:left w:val="single" w:sz="4" w:space="0" w:color="auto"/>
              <w:bottom w:val="single" w:sz="4" w:space="0" w:color="auto"/>
              <w:right w:val="single" w:sz="4" w:space="0" w:color="auto"/>
            </w:tcBorders>
            <w:vAlign w:val="center"/>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sz w:val="18"/>
                <w:szCs w:val="18"/>
              </w:rPr>
            </w:pPr>
            <w:r w:rsidRPr="00B11958">
              <w:rPr>
                <w:rFonts w:ascii="Times New Roman" w:hAnsi="Times New Roman" w:cs="Times New Roman"/>
                <w:sz w:val="18"/>
                <w:szCs w:val="18"/>
              </w:rPr>
              <w:t>Наименование товара (с указанием на товарный знак (при наличии))</w:t>
            </w:r>
          </w:p>
        </w:tc>
        <w:tc>
          <w:tcPr>
            <w:tcW w:w="881" w:type="pct"/>
            <w:tcBorders>
              <w:top w:val="single" w:sz="4" w:space="0" w:color="auto"/>
              <w:left w:val="single" w:sz="4" w:space="0" w:color="auto"/>
              <w:bottom w:val="single" w:sz="4" w:space="0" w:color="auto"/>
              <w:right w:val="single" w:sz="4" w:space="0" w:color="auto"/>
            </w:tcBorders>
            <w:vAlign w:val="center"/>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sz w:val="18"/>
                <w:szCs w:val="18"/>
              </w:rPr>
            </w:pPr>
            <w:r w:rsidRPr="00B11958">
              <w:rPr>
                <w:rFonts w:ascii="Times New Roman" w:hAnsi="Times New Roman" w:cs="Times New Roman"/>
                <w:bCs/>
                <w:sz w:val="18"/>
                <w:szCs w:val="18"/>
              </w:rPr>
              <w:t>Описание требований (функциональные, технические, качественные, эксплуатационные характеристики товара, единицы измерения)</w:t>
            </w:r>
          </w:p>
        </w:tc>
        <w:tc>
          <w:tcPr>
            <w:tcW w:w="602" w:type="pct"/>
            <w:tcBorders>
              <w:top w:val="single" w:sz="4" w:space="0" w:color="auto"/>
              <w:left w:val="single" w:sz="4" w:space="0" w:color="auto"/>
              <w:bottom w:val="single" w:sz="4" w:space="0" w:color="auto"/>
              <w:right w:val="single" w:sz="4" w:space="0" w:color="auto"/>
            </w:tcBorders>
            <w:vAlign w:val="center"/>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sz w:val="18"/>
                <w:szCs w:val="18"/>
              </w:rPr>
            </w:pPr>
            <w:r w:rsidRPr="00B11958">
              <w:rPr>
                <w:rFonts w:ascii="Times New Roman" w:hAnsi="Times New Roman" w:cs="Times New Roman"/>
                <w:sz w:val="18"/>
                <w:szCs w:val="18"/>
              </w:rPr>
              <w:t>Значение характеристики</w:t>
            </w:r>
          </w:p>
        </w:tc>
        <w:tc>
          <w:tcPr>
            <w:tcW w:w="549" w:type="pct"/>
            <w:tcBorders>
              <w:top w:val="single" w:sz="4" w:space="0" w:color="auto"/>
              <w:left w:val="single" w:sz="4" w:space="0" w:color="auto"/>
              <w:bottom w:val="single" w:sz="4" w:space="0" w:color="auto"/>
              <w:right w:val="single" w:sz="4" w:space="0" w:color="auto"/>
            </w:tcBorders>
            <w:vAlign w:val="center"/>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sz w:val="18"/>
                <w:szCs w:val="18"/>
              </w:rPr>
            </w:pPr>
            <w:r w:rsidRPr="00B11958">
              <w:rPr>
                <w:rFonts w:ascii="Times New Roman" w:hAnsi="Times New Roman" w:cs="Times New Roman"/>
                <w:sz w:val="18"/>
                <w:szCs w:val="18"/>
              </w:rPr>
              <w:t>Наименование страны происхождения товара</w:t>
            </w:r>
          </w:p>
        </w:tc>
        <w:tc>
          <w:tcPr>
            <w:tcW w:w="549" w:type="pct"/>
            <w:tcBorders>
              <w:top w:val="single" w:sz="4" w:space="0" w:color="auto"/>
              <w:left w:val="single" w:sz="4" w:space="0" w:color="auto"/>
              <w:bottom w:val="single" w:sz="4" w:space="0" w:color="auto"/>
              <w:right w:val="single" w:sz="4" w:space="0" w:color="auto"/>
            </w:tcBorders>
            <w:vAlign w:val="center"/>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sz w:val="18"/>
                <w:szCs w:val="18"/>
              </w:rPr>
            </w:pPr>
            <w:r w:rsidRPr="00B11958">
              <w:rPr>
                <w:rFonts w:ascii="Times New Roman" w:hAnsi="Times New Roman" w:cs="Times New Roman"/>
                <w:sz w:val="18"/>
                <w:szCs w:val="18"/>
              </w:rPr>
              <w:t>Количество/ единица измерения</w:t>
            </w:r>
          </w:p>
        </w:tc>
        <w:tc>
          <w:tcPr>
            <w:tcW w:w="822" w:type="pct"/>
            <w:tcBorders>
              <w:top w:val="single" w:sz="4" w:space="0" w:color="auto"/>
              <w:left w:val="single" w:sz="4" w:space="0" w:color="auto"/>
              <w:bottom w:val="single" w:sz="4" w:space="0" w:color="auto"/>
              <w:right w:val="single" w:sz="4" w:space="0" w:color="auto"/>
            </w:tcBorders>
            <w:vAlign w:val="center"/>
            <w:hideMark/>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sz w:val="18"/>
                <w:szCs w:val="18"/>
              </w:rPr>
            </w:pPr>
            <w:r w:rsidRPr="00B11958">
              <w:rPr>
                <w:rFonts w:ascii="Times New Roman" w:hAnsi="Times New Roman" w:cs="Times New Roman"/>
                <w:sz w:val="18"/>
                <w:szCs w:val="18"/>
              </w:rPr>
              <w:t>Цена за единицу (с НДС, если Поставщик является плательщиком НДС), руб.</w:t>
            </w:r>
          </w:p>
        </w:tc>
        <w:tc>
          <w:tcPr>
            <w:tcW w:w="622" w:type="pct"/>
            <w:tcBorders>
              <w:top w:val="single" w:sz="4" w:space="0" w:color="auto"/>
              <w:left w:val="single" w:sz="4" w:space="0" w:color="auto"/>
              <w:bottom w:val="single" w:sz="4" w:space="0" w:color="auto"/>
              <w:right w:val="single" w:sz="4" w:space="0" w:color="auto"/>
            </w:tcBorders>
            <w:vAlign w:val="center"/>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sz w:val="18"/>
                <w:szCs w:val="18"/>
              </w:rPr>
            </w:pPr>
            <w:r w:rsidRPr="00B11958">
              <w:rPr>
                <w:rFonts w:ascii="Times New Roman" w:hAnsi="Times New Roman" w:cs="Times New Roman"/>
                <w:sz w:val="18"/>
                <w:szCs w:val="18"/>
              </w:rPr>
              <w:t>Сумма (с НДС, если Поставщик является плательщиком НДС), руб.</w:t>
            </w:r>
          </w:p>
        </w:tc>
      </w:tr>
      <w:tr w:rsidR="00B11958" w:rsidRPr="00B11958" w:rsidTr="00B11958">
        <w:trPr>
          <w:gridAfter w:val="1"/>
          <w:wAfter w:w="4" w:type="pct"/>
          <w:cantSplit/>
        </w:trPr>
        <w:tc>
          <w:tcPr>
            <w:tcW w:w="148" w:type="pct"/>
            <w:tcBorders>
              <w:top w:val="single" w:sz="4" w:space="0" w:color="auto"/>
              <w:left w:val="single" w:sz="4" w:space="0" w:color="auto"/>
              <w:bottom w:val="single" w:sz="4" w:space="0" w:color="auto"/>
              <w:right w:val="single" w:sz="4" w:space="0" w:color="auto"/>
            </w:tcBorders>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r w:rsidRPr="00B11958">
              <w:rPr>
                <w:rFonts w:ascii="Times New Roman" w:hAnsi="Times New Roman" w:cs="Times New Roman"/>
              </w:rPr>
              <w:t>1</w:t>
            </w:r>
          </w:p>
        </w:tc>
        <w:tc>
          <w:tcPr>
            <w:tcW w:w="822" w:type="pct"/>
            <w:tcBorders>
              <w:top w:val="single" w:sz="4" w:space="0" w:color="auto"/>
              <w:left w:val="single" w:sz="4" w:space="0" w:color="auto"/>
              <w:bottom w:val="single" w:sz="4" w:space="0" w:color="auto"/>
              <w:right w:val="single" w:sz="4" w:space="0" w:color="auto"/>
            </w:tcBorders>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r w:rsidRPr="00B11958">
              <w:rPr>
                <w:rFonts w:ascii="Times New Roman" w:hAnsi="Times New Roman" w:cs="Times New Roman"/>
              </w:rPr>
              <w:t>2</w:t>
            </w:r>
          </w:p>
        </w:tc>
        <w:tc>
          <w:tcPr>
            <w:tcW w:w="881" w:type="pct"/>
            <w:tcBorders>
              <w:top w:val="single" w:sz="4" w:space="0" w:color="auto"/>
              <w:left w:val="single" w:sz="4" w:space="0" w:color="auto"/>
              <w:bottom w:val="single" w:sz="4" w:space="0" w:color="auto"/>
              <w:right w:val="single" w:sz="4" w:space="0" w:color="auto"/>
            </w:tcBorders>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r w:rsidRPr="00B11958">
              <w:rPr>
                <w:rFonts w:ascii="Times New Roman" w:hAnsi="Times New Roman" w:cs="Times New Roman"/>
              </w:rPr>
              <w:t>3</w:t>
            </w:r>
          </w:p>
        </w:tc>
        <w:tc>
          <w:tcPr>
            <w:tcW w:w="602" w:type="pct"/>
            <w:tcBorders>
              <w:top w:val="single" w:sz="4" w:space="0" w:color="auto"/>
              <w:left w:val="single" w:sz="4" w:space="0" w:color="auto"/>
              <w:bottom w:val="single" w:sz="4" w:space="0" w:color="auto"/>
              <w:right w:val="single" w:sz="4" w:space="0" w:color="auto"/>
            </w:tcBorders>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r w:rsidRPr="00B11958">
              <w:rPr>
                <w:rFonts w:ascii="Times New Roman" w:hAnsi="Times New Roman" w:cs="Times New Roman"/>
              </w:rPr>
              <w:t>4</w:t>
            </w:r>
          </w:p>
        </w:tc>
        <w:tc>
          <w:tcPr>
            <w:tcW w:w="549" w:type="pct"/>
            <w:tcBorders>
              <w:top w:val="single" w:sz="4" w:space="0" w:color="auto"/>
              <w:left w:val="single" w:sz="4" w:space="0" w:color="auto"/>
              <w:bottom w:val="single" w:sz="4" w:space="0" w:color="auto"/>
              <w:right w:val="single" w:sz="4" w:space="0" w:color="auto"/>
            </w:tcBorders>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r w:rsidRPr="00B11958">
              <w:rPr>
                <w:rFonts w:ascii="Times New Roman" w:hAnsi="Times New Roman" w:cs="Times New Roman"/>
              </w:rPr>
              <w:t>5</w:t>
            </w:r>
          </w:p>
        </w:tc>
        <w:tc>
          <w:tcPr>
            <w:tcW w:w="549" w:type="pct"/>
            <w:tcBorders>
              <w:top w:val="single" w:sz="4" w:space="0" w:color="auto"/>
              <w:left w:val="single" w:sz="4" w:space="0" w:color="auto"/>
              <w:bottom w:val="single" w:sz="4" w:space="0" w:color="auto"/>
              <w:right w:val="single" w:sz="4" w:space="0" w:color="auto"/>
            </w:tcBorders>
            <w:hideMark/>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r w:rsidRPr="00B11958">
              <w:rPr>
                <w:rFonts w:ascii="Times New Roman" w:hAnsi="Times New Roman" w:cs="Times New Roman"/>
              </w:rPr>
              <w:t>6</w:t>
            </w:r>
          </w:p>
        </w:tc>
        <w:tc>
          <w:tcPr>
            <w:tcW w:w="822" w:type="pct"/>
            <w:tcBorders>
              <w:top w:val="single" w:sz="4" w:space="0" w:color="auto"/>
              <w:left w:val="single" w:sz="4" w:space="0" w:color="auto"/>
              <w:bottom w:val="single" w:sz="4" w:space="0" w:color="auto"/>
              <w:right w:val="single" w:sz="4" w:space="0" w:color="auto"/>
            </w:tcBorders>
            <w:hideMark/>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r w:rsidRPr="00B11958">
              <w:rPr>
                <w:rFonts w:ascii="Times New Roman" w:hAnsi="Times New Roman" w:cs="Times New Roman"/>
              </w:rPr>
              <w:t>7</w:t>
            </w:r>
          </w:p>
        </w:tc>
        <w:tc>
          <w:tcPr>
            <w:tcW w:w="622"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r w:rsidRPr="00B11958">
              <w:rPr>
                <w:rFonts w:ascii="Times New Roman" w:hAnsi="Times New Roman" w:cs="Times New Roman"/>
              </w:rPr>
              <w:t>8</w:t>
            </w:r>
          </w:p>
        </w:tc>
      </w:tr>
      <w:tr w:rsidR="00B11958" w:rsidRPr="00B11958" w:rsidTr="005D1787">
        <w:trPr>
          <w:cantSplit/>
          <w:trHeight w:val="230"/>
        </w:trPr>
        <w:tc>
          <w:tcPr>
            <w:tcW w:w="149"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4851" w:type="pct"/>
            <w:gridSpan w:val="8"/>
            <w:tcBorders>
              <w:top w:val="single" w:sz="4" w:space="0" w:color="auto"/>
              <w:left w:val="single" w:sz="4" w:space="0" w:color="auto"/>
              <w:bottom w:val="single" w:sz="4" w:space="0" w:color="auto"/>
              <w:right w:val="single" w:sz="4" w:space="0" w:color="auto"/>
            </w:tcBorders>
          </w:tcPr>
          <w:p w:rsidR="00B11958" w:rsidRPr="00B11958" w:rsidRDefault="00B11958" w:rsidP="005D1787">
            <w:pPr>
              <w:spacing w:after="0"/>
              <w:rPr>
                <w:rFonts w:ascii="Times New Roman" w:hAnsi="Times New Roman" w:cs="Times New Roman"/>
              </w:rPr>
            </w:pPr>
            <w:r w:rsidRPr="00B11958">
              <w:rPr>
                <w:rFonts w:ascii="Times New Roman" w:hAnsi="Times New Roman" w:cs="Times New Roman"/>
              </w:rPr>
              <w:t xml:space="preserve"> </w:t>
            </w:r>
            <w:r w:rsidRPr="005D1787">
              <w:rPr>
                <w:rFonts w:ascii="Times New Roman" w:hAnsi="Times New Roman" w:cs="Times New Roman"/>
              </w:rPr>
              <w:t>(17.12.14.11</w:t>
            </w:r>
            <w:r w:rsidR="005D1787" w:rsidRPr="005D1787">
              <w:rPr>
                <w:rFonts w:ascii="Times New Roman" w:hAnsi="Times New Roman" w:cs="Times New Roman"/>
              </w:rPr>
              <w:t>0</w:t>
            </w:r>
            <w:r w:rsidRPr="005D1787">
              <w:rPr>
                <w:rFonts w:ascii="Times New Roman" w:hAnsi="Times New Roman" w:cs="Times New Roman"/>
              </w:rPr>
              <w:t>/</w:t>
            </w:r>
            <w:hyperlink r:id="rId8" w:tgtFrame="_blank" w:history="1">
              <w:r w:rsidR="005D1787" w:rsidRPr="005D1787">
                <w:rPr>
                  <w:rStyle w:val="organictitlecontentspan"/>
                  <w:rFonts w:ascii="Times New Roman" w:hAnsi="Times New Roman" w:cs="Times New Roman"/>
                  <w:shd w:val="clear" w:color="auto" w:fill="FFFFFF"/>
                </w:rPr>
                <w:t>17.12.14.110-00000004</w:t>
              </w:r>
            </w:hyperlink>
            <w:r w:rsidRPr="005D1787">
              <w:rPr>
                <w:rFonts w:ascii="Times New Roman" w:hAnsi="Times New Roman" w:cs="Times New Roman"/>
              </w:rPr>
              <w:t>)</w:t>
            </w:r>
          </w:p>
        </w:tc>
      </w:tr>
      <w:tr w:rsidR="00B11958" w:rsidRPr="00B11958" w:rsidTr="00B11958">
        <w:trPr>
          <w:gridAfter w:val="1"/>
          <w:wAfter w:w="3" w:type="pct"/>
          <w:cantSplit/>
        </w:trPr>
        <w:tc>
          <w:tcPr>
            <w:tcW w:w="149" w:type="pct"/>
            <w:vMerge w:val="restart"/>
            <w:tcBorders>
              <w:top w:val="single" w:sz="4" w:space="0" w:color="auto"/>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r w:rsidRPr="00B11958">
              <w:rPr>
                <w:rFonts w:ascii="Times New Roman" w:hAnsi="Times New Roman" w:cs="Times New Roman"/>
              </w:rPr>
              <w:t>1</w:t>
            </w:r>
          </w:p>
        </w:tc>
        <w:tc>
          <w:tcPr>
            <w:tcW w:w="822" w:type="pct"/>
            <w:vMerge w:val="restart"/>
            <w:tcBorders>
              <w:top w:val="single" w:sz="4" w:space="0" w:color="auto"/>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r w:rsidRPr="00B11958">
              <w:rPr>
                <w:rFonts w:ascii="Times New Roman" w:hAnsi="Times New Roman" w:cs="Times New Roman"/>
              </w:rPr>
              <w:t>Бумага для офисной техники</w:t>
            </w:r>
          </w:p>
        </w:tc>
        <w:tc>
          <w:tcPr>
            <w:tcW w:w="881"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spacing w:line="240" w:lineRule="exact"/>
              <w:ind w:left="-57" w:right="-57"/>
              <w:rPr>
                <w:rFonts w:ascii="Times New Roman" w:hAnsi="Times New Roman" w:cs="Times New Roman"/>
              </w:rPr>
            </w:pPr>
            <w:r w:rsidRPr="00B11958">
              <w:rPr>
                <w:rFonts w:ascii="Times New Roman" w:hAnsi="Times New Roman" w:cs="Times New Roman"/>
              </w:rPr>
              <w:t>Формат</w:t>
            </w:r>
          </w:p>
        </w:tc>
        <w:tc>
          <w:tcPr>
            <w:tcW w:w="602"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spacing w:line="240" w:lineRule="exact"/>
              <w:rPr>
                <w:rFonts w:ascii="Times New Roman" w:hAnsi="Times New Roman" w:cs="Times New Roman"/>
              </w:rPr>
            </w:pPr>
            <w:r w:rsidRPr="00B11958">
              <w:rPr>
                <w:rFonts w:ascii="Times New Roman" w:hAnsi="Times New Roman" w:cs="Times New Roman"/>
              </w:rPr>
              <w:t xml:space="preserve">А4 </w:t>
            </w:r>
          </w:p>
        </w:tc>
        <w:tc>
          <w:tcPr>
            <w:tcW w:w="549" w:type="pct"/>
            <w:vMerge w:val="restart"/>
            <w:tcBorders>
              <w:top w:val="single" w:sz="4" w:space="0" w:color="auto"/>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549" w:type="pct"/>
            <w:vMerge w:val="restart"/>
            <w:tcBorders>
              <w:top w:val="single" w:sz="4" w:space="0" w:color="auto"/>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r>
              <w:rPr>
                <w:rFonts w:ascii="Times New Roman" w:hAnsi="Times New Roman" w:cs="Times New Roman"/>
              </w:rPr>
              <w:t>100</w:t>
            </w:r>
            <w:r w:rsidRPr="00B11958">
              <w:rPr>
                <w:rFonts w:ascii="Times New Roman" w:hAnsi="Times New Roman" w:cs="Times New Roman"/>
              </w:rPr>
              <w:t>/Пачка</w:t>
            </w:r>
          </w:p>
        </w:tc>
        <w:tc>
          <w:tcPr>
            <w:tcW w:w="822" w:type="pct"/>
            <w:vMerge w:val="restart"/>
            <w:tcBorders>
              <w:top w:val="single" w:sz="4" w:space="0" w:color="auto"/>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c>
          <w:tcPr>
            <w:tcW w:w="622" w:type="pct"/>
            <w:vMerge w:val="restart"/>
            <w:tcBorders>
              <w:top w:val="single" w:sz="4" w:space="0" w:color="auto"/>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r>
      <w:tr w:rsidR="00B11958" w:rsidRPr="00B11958" w:rsidTr="00B11958">
        <w:trPr>
          <w:gridAfter w:val="1"/>
          <w:wAfter w:w="4" w:type="pct"/>
          <w:cantSplit/>
        </w:trPr>
        <w:tc>
          <w:tcPr>
            <w:tcW w:w="148"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81"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spacing w:line="240" w:lineRule="exact"/>
              <w:ind w:left="-57" w:right="-57"/>
              <w:rPr>
                <w:rFonts w:ascii="Times New Roman" w:hAnsi="Times New Roman" w:cs="Times New Roman"/>
              </w:rPr>
            </w:pPr>
            <w:r w:rsidRPr="00B11958">
              <w:rPr>
                <w:rFonts w:ascii="Times New Roman" w:hAnsi="Times New Roman" w:cs="Times New Roman"/>
                <w:szCs w:val="18"/>
              </w:rPr>
              <w:t>Марка бумаги</w:t>
            </w:r>
          </w:p>
        </w:tc>
        <w:tc>
          <w:tcPr>
            <w:tcW w:w="602" w:type="pct"/>
            <w:tcBorders>
              <w:top w:val="single" w:sz="4" w:space="0" w:color="auto"/>
              <w:left w:val="single" w:sz="4" w:space="0" w:color="auto"/>
              <w:bottom w:val="single" w:sz="4" w:space="0" w:color="auto"/>
              <w:right w:val="single" w:sz="4" w:space="0" w:color="auto"/>
            </w:tcBorders>
          </w:tcPr>
          <w:p w:rsidR="00B11958" w:rsidRPr="00B11958" w:rsidRDefault="00A03F7A" w:rsidP="00441AE8">
            <w:pPr>
              <w:spacing w:line="240" w:lineRule="exact"/>
              <w:rPr>
                <w:rFonts w:ascii="Times New Roman" w:hAnsi="Times New Roman" w:cs="Times New Roman"/>
              </w:rPr>
            </w:pPr>
            <w:r>
              <w:rPr>
                <w:rFonts w:ascii="Times New Roman" w:hAnsi="Times New Roman" w:cs="Times New Roman"/>
              </w:rPr>
              <w:t>В</w:t>
            </w:r>
          </w:p>
        </w:tc>
        <w:tc>
          <w:tcPr>
            <w:tcW w:w="549"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549"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c>
          <w:tcPr>
            <w:tcW w:w="6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r>
      <w:tr w:rsidR="00B11958" w:rsidRPr="00B11958" w:rsidTr="00B11958">
        <w:trPr>
          <w:gridAfter w:val="1"/>
          <w:wAfter w:w="4" w:type="pct"/>
          <w:cantSplit/>
        </w:trPr>
        <w:tc>
          <w:tcPr>
            <w:tcW w:w="148"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81"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spacing w:line="240" w:lineRule="exact"/>
              <w:ind w:left="-57" w:right="-57"/>
              <w:rPr>
                <w:rFonts w:ascii="Times New Roman" w:hAnsi="Times New Roman" w:cs="Times New Roman"/>
              </w:rPr>
            </w:pPr>
            <w:r w:rsidRPr="00B11958">
              <w:rPr>
                <w:rFonts w:ascii="Times New Roman" w:hAnsi="Times New Roman" w:cs="Times New Roman"/>
              </w:rPr>
              <w:t>Количество листов в пачке, штука</w:t>
            </w:r>
          </w:p>
        </w:tc>
        <w:tc>
          <w:tcPr>
            <w:tcW w:w="602"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spacing w:line="240" w:lineRule="exact"/>
              <w:rPr>
                <w:rFonts w:ascii="Times New Roman" w:hAnsi="Times New Roman" w:cs="Times New Roman"/>
              </w:rPr>
            </w:pPr>
            <w:r w:rsidRPr="00B11958">
              <w:rPr>
                <w:rFonts w:ascii="Times New Roman" w:hAnsi="Times New Roman" w:cs="Times New Roman"/>
              </w:rPr>
              <w:t xml:space="preserve">500 </w:t>
            </w:r>
          </w:p>
        </w:tc>
        <w:tc>
          <w:tcPr>
            <w:tcW w:w="549"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549"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c>
          <w:tcPr>
            <w:tcW w:w="6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r>
      <w:tr w:rsidR="00B11958" w:rsidRPr="00B11958" w:rsidTr="00B11958">
        <w:trPr>
          <w:gridAfter w:val="1"/>
          <w:wAfter w:w="4" w:type="pct"/>
          <w:cantSplit/>
        </w:trPr>
        <w:tc>
          <w:tcPr>
            <w:tcW w:w="148"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81"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spacing w:line="240" w:lineRule="exact"/>
              <w:ind w:left="-57" w:right="-57"/>
              <w:rPr>
                <w:rFonts w:ascii="Times New Roman" w:hAnsi="Times New Roman" w:cs="Times New Roman"/>
              </w:rPr>
            </w:pPr>
            <w:r>
              <w:rPr>
                <w:rFonts w:ascii="Times New Roman" w:hAnsi="Times New Roman" w:cs="Times New Roman"/>
              </w:rPr>
              <w:t>Плотность бумаги</w:t>
            </w:r>
          </w:p>
        </w:tc>
        <w:tc>
          <w:tcPr>
            <w:tcW w:w="602"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spacing w:line="240" w:lineRule="exact"/>
              <w:rPr>
                <w:rFonts w:ascii="Times New Roman" w:hAnsi="Times New Roman" w:cs="Times New Roman"/>
              </w:rPr>
            </w:pPr>
            <w:r>
              <w:rPr>
                <w:rFonts w:ascii="Times New Roman" w:hAnsi="Times New Roman" w:cs="Times New Roman"/>
              </w:rPr>
              <w:t>80 г/м2</w:t>
            </w:r>
          </w:p>
        </w:tc>
        <w:tc>
          <w:tcPr>
            <w:tcW w:w="549"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549"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c>
          <w:tcPr>
            <w:tcW w:w="6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r>
      <w:tr w:rsidR="00B11958" w:rsidRPr="00B11958" w:rsidTr="00B11958">
        <w:trPr>
          <w:gridAfter w:val="1"/>
          <w:wAfter w:w="4" w:type="pct"/>
          <w:cantSplit/>
        </w:trPr>
        <w:tc>
          <w:tcPr>
            <w:tcW w:w="148"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81"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spacing w:line="240" w:lineRule="exact"/>
              <w:ind w:left="-57" w:right="-57"/>
              <w:rPr>
                <w:rFonts w:ascii="Times New Roman" w:hAnsi="Times New Roman" w:cs="Times New Roman"/>
                <w:lang w:val="en-US"/>
              </w:rPr>
            </w:pPr>
            <w:r>
              <w:rPr>
                <w:rFonts w:ascii="Times New Roman" w:hAnsi="Times New Roman" w:cs="Times New Roman"/>
              </w:rPr>
              <w:t xml:space="preserve">Белизна по </w:t>
            </w:r>
            <w:r>
              <w:rPr>
                <w:rFonts w:ascii="Times New Roman" w:hAnsi="Times New Roman" w:cs="Times New Roman"/>
                <w:lang w:val="en-US"/>
              </w:rPr>
              <w:t>CIE</w:t>
            </w:r>
          </w:p>
        </w:tc>
        <w:tc>
          <w:tcPr>
            <w:tcW w:w="602"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spacing w:line="240" w:lineRule="exact"/>
              <w:rPr>
                <w:rFonts w:ascii="Times New Roman" w:hAnsi="Times New Roman" w:cs="Times New Roman"/>
              </w:rPr>
            </w:pPr>
            <w:r>
              <w:rPr>
                <w:rFonts w:ascii="Times New Roman" w:hAnsi="Times New Roman" w:cs="Times New Roman"/>
              </w:rPr>
              <w:t>140-150</w:t>
            </w:r>
          </w:p>
        </w:tc>
        <w:tc>
          <w:tcPr>
            <w:tcW w:w="549"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549"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c>
          <w:tcPr>
            <w:tcW w:w="622" w:type="pct"/>
            <w:vMerge/>
            <w:tcBorders>
              <w:left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r>
      <w:tr w:rsidR="00B11958" w:rsidRPr="00B11958" w:rsidTr="00B11958">
        <w:trPr>
          <w:gridAfter w:val="1"/>
          <w:wAfter w:w="4" w:type="pct"/>
          <w:cantSplit/>
        </w:trPr>
        <w:tc>
          <w:tcPr>
            <w:tcW w:w="148" w:type="pct"/>
            <w:vMerge/>
            <w:tcBorders>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22" w:type="pct"/>
            <w:vMerge/>
            <w:tcBorders>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81" w:type="pct"/>
            <w:tcBorders>
              <w:top w:val="single" w:sz="4" w:space="0" w:color="auto"/>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spacing w:line="240" w:lineRule="exact"/>
              <w:ind w:left="-57" w:right="-57"/>
              <w:rPr>
                <w:rFonts w:ascii="Times New Roman" w:hAnsi="Times New Roman" w:cs="Times New Roman"/>
              </w:rPr>
            </w:pPr>
            <w:r>
              <w:rPr>
                <w:rFonts w:ascii="Times New Roman" w:hAnsi="Times New Roman" w:cs="Times New Roman"/>
              </w:rPr>
              <w:t>Толщина</w:t>
            </w:r>
          </w:p>
        </w:tc>
        <w:tc>
          <w:tcPr>
            <w:tcW w:w="602" w:type="pct"/>
            <w:tcBorders>
              <w:top w:val="single" w:sz="4" w:space="0" w:color="auto"/>
              <w:left w:val="single" w:sz="4" w:space="0" w:color="auto"/>
              <w:bottom w:val="single" w:sz="4" w:space="0" w:color="auto"/>
              <w:right w:val="single" w:sz="4" w:space="0" w:color="auto"/>
            </w:tcBorders>
          </w:tcPr>
          <w:p w:rsidR="00B11958" w:rsidRPr="00B11958" w:rsidRDefault="00B11958" w:rsidP="00A03F7A">
            <w:pPr>
              <w:spacing w:line="240" w:lineRule="exact"/>
              <w:rPr>
                <w:rFonts w:ascii="Times New Roman" w:hAnsi="Times New Roman" w:cs="Times New Roman"/>
              </w:rPr>
            </w:pPr>
            <w:r>
              <w:rPr>
                <w:rFonts w:ascii="Times New Roman" w:hAnsi="Times New Roman" w:cs="Times New Roman"/>
              </w:rPr>
              <w:t>10</w:t>
            </w:r>
            <w:r w:rsidR="00A03F7A">
              <w:rPr>
                <w:rFonts w:ascii="Times New Roman" w:hAnsi="Times New Roman" w:cs="Times New Roman"/>
              </w:rPr>
              <w:t>4</w:t>
            </w:r>
            <w:r>
              <w:rPr>
                <w:rFonts w:ascii="Times New Roman" w:hAnsi="Times New Roman" w:cs="Times New Roman"/>
              </w:rPr>
              <w:t xml:space="preserve"> мкрн</w:t>
            </w:r>
          </w:p>
        </w:tc>
        <w:tc>
          <w:tcPr>
            <w:tcW w:w="549" w:type="pct"/>
            <w:vMerge/>
            <w:tcBorders>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549" w:type="pct"/>
            <w:vMerge/>
            <w:tcBorders>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snapToGrid w:val="0"/>
              <w:ind w:left="-57" w:right="-57"/>
              <w:jc w:val="center"/>
              <w:rPr>
                <w:rFonts w:ascii="Times New Roman" w:hAnsi="Times New Roman" w:cs="Times New Roman"/>
              </w:rPr>
            </w:pPr>
          </w:p>
        </w:tc>
        <w:tc>
          <w:tcPr>
            <w:tcW w:w="822" w:type="pct"/>
            <w:vMerge/>
            <w:tcBorders>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c>
          <w:tcPr>
            <w:tcW w:w="622" w:type="pct"/>
            <w:vMerge/>
            <w:tcBorders>
              <w:left w:val="single" w:sz="4" w:space="0" w:color="auto"/>
              <w:bottom w:val="single" w:sz="4" w:space="0" w:color="auto"/>
              <w:right w:val="single" w:sz="4" w:space="0" w:color="auto"/>
            </w:tcBorders>
          </w:tcPr>
          <w:p w:rsidR="00B11958" w:rsidRPr="00B11958" w:rsidRDefault="00B11958" w:rsidP="00441AE8">
            <w:pPr>
              <w:keepNext/>
              <w:keepLines/>
              <w:suppressAutoHyphens/>
              <w:autoSpaceDE w:val="0"/>
              <w:autoSpaceDN w:val="0"/>
              <w:adjustRightInd w:val="0"/>
              <w:ind w:left="-57" w:right="-57"/>
              <w:jc w:val="center"/>
              <w:rPr>
                <w:rFonts w:ascii="Times New Roman" w:hAnsi="Times New Roman" w:cs="Times New Roman"/>
              </w:rPr>
            </w:pPr>
          </w:p>
        </w:tc>
      </w:tr>
    </w:tbl>
    <w:p w:rsidR="00B11958" w:rsidRDefault="00B11958" w:rsidP="001F3599">
      <w:pPr>
        <w:rPr>
          <w:rFonts w:ascii="Times New Roman" w:hAnsi="Times New Roman" w:cs="Times New Roman"/>
          <w:b/>
          <w:bCs/>
          <w:sz w:val="20"/>
          <w:szCs w:val="20"/>
        </w:rPr>
      </w:pPr>
    </w:p>
    <w:p w:rsidR="001F3599" w:rsidRDefault="001F3599" w:rsidP="001F3599">
      <w:pPr>
        <w:rPr>
          <w:rFonts w:ascii="Times New Roman" w:hAnsi="Times New Roman" w:cs="Times New Roman"/>
          <w:bCs/>
          <w:sz w:val="18"/>
          <w:szCs w:val="18"/>
        </w:rPr>
      </w:pPr>
      <w:r w:rsidRPr="00ED69E8">
        <w:rPr>
          <w:rFonts w:ascii="Times New Roman" w:hAnsi="Times New Roman" w:cs="Times New Roman"/>
          <w:b/>
          <w:bCs/>
          <w:sz w:val="20"/>
          <w:szCs w:val="20"/>
        </w:rPr>
        <w:t>*** Поставка товара СТРОГО по спецификации без замен на аналоги</w:t>
      </w:r>
    </w:p>
    <w:p w:rsidR="001F3599" w:rsidRPr="00D1659F" w:rsidRDefault="001F3599" w:rsidP="001F3599">
      <w:pPr>
        <w:rPr>
          <w:rFonts w:ascii="Times New Roman" w:hAnsi="Times New Roman" w:cs="Times New Roman"/>
          <w:bCs/>
          <w:sz w:val="18"/>
          <w:szCs w:val="18"/>
        </w:rPr>
      </w:pPr>
      <w:r w:rsidRPr="00D1659F">
        <w:rPr>
          <w:rFonts w:ascii="Times New Roman" w:hAnsi="Times New Roman" w:cs="Times New Roman"/>
          <w:bCs/>
          <w:sz w:val="18"/>
          <w:szCs w:val="18"/>
        </w:rPr>
        <w:t>Поставщик:</w:t>
      </w:r>
      <w:r w:rsidRPr="00D1659F">
        <w:rPr>
          <w:rFonts w:ascii="Times New Roman" w:hAnsi="Times New Roman" w:cs="Times New Roman"/>
          <w:bCs/>
          <w:sz w:val="18"/>
          <w:szCs w:val="18"/>
        </w:rPr>
        <w:tab/>
      </w:r>
      <w:r w:rsidRPr="00D1659F">
        <w:rPr>
          <w:rFonts w:ascii="Times New Roman" w:hAnsi="Times New Roman" w:cs="Times New Roman"/>
          <w:bCs/>
          <w:sz w:val="18"/>
          <w:szCs w:val="18"/>
        </w:rPr>
        <w:tab/>
      </w:r>
      <w:r w:rsidRPr="00D1659F">
        <w:rPr>
          <w:rFonts w:ascii="Times New Roman" w:hAnsi="Times New Roman" w:cs="Times New Roman"/>
          <w:bCs/>
          <w:sz w:val="18"/>
          <w:szCs w:val="18"/>
        </w:rPr>
        <w:tab/>
      </w:r>
      <w:r w:rsidRPr="00D1659F">
        <w:rPr>
          <w:rFonts w:ascii="Times New Roman" w:hAnsi="Times New Roman" w:cs="Times New Roman"/>
          <w:bCs/>
          <w:sz w:val="18"/>
          <w:szCs w:val="18"/>
        </w:rPr>
        <w:tab/>
      </w:r>
      <w:r w:rsidRPr="00D1659F">
        <w:rPr>
          <w:rFonts w:ascii="Times New Roman" w:hAnsi="Times New Roman" w:cs="Times New Roman"/>
          <w:bCs/>
          <w:sz w:val="18"/>
          <w:szCs w:val="18"/>
        </w:rPr>
        <w:tab/>
      </w:r>
      <w:r>
        <w:rPr>
          <w:rFonts w:ascii="Times New Roman" w:hAnsi="Times New Roman" w:cs="Times New Roman"/>
          <w:bCs/>
          <w:sz w:val="18"/>
          <w:szCs w:val="18"/>
        </w:rPr>
        <w:t xml:space="preserve">               </w:t>
      </w:r>
      <w:r w:rsidRPr="00D1659F">
        <w:rPr>
          <w:rFonts w:ascii="Times New Roman" w:hAnsi="Times New Roman" w:cs="Times New Roman"/>
          <w:bCs/>
          <w:sz w:val="18"/>
          <w:szCs w:val="18"/>
        </w:rPr>
        <w:tab/>
        <w:t xml:space="preserve">   </w:t>
      </w:r>
      <w:r>
        <w:rPr>
          <w:rFonts w:ascii="Times New Roman" w:hAnsi="Times New Roman" w:cs="Times New Roman"/>
          <w:bCs/>
          <w:sz w:val="18"/>
          <w:szCs w:val="18"/>
        </w:rPr>
        <w:t xml:space="preserve">                          </w:t>
      </w:r>
      <w:r w:rsidRPr="00D1659F">
        <w:rPr>
          <w:rFonts w:ascii="Times New Roman" w:hAnsi="Times New Roman" w:cs="Times New Roman"/>
          <w:bCs/>
          <w:sz w:val="18"/>
          <w:szCs w:val="18"/>
        </w:rPr>
        <w:t xml:space="preserve"> Заказчик:</w:t>
      </w:r>
    </w:p>
    <w:p w:rsidR="001F3599" w:rsidRPr="00D1659F" w:rsidRDefault="008B41C3" w:rsidP="001F3599">
      <w:pPr>
        <w:rPr>
          <w:rFonts w:ascii="Times New Roman" w:hAnsi="Times New Roman" w:cs="Times New Roman"/>
          <w:bCs/>
          <w:sz w:val="18"/>
          <w:szCs w:val="18"/>
        </w:rPr>
      </w:pPr>
      <w:r>
        <w:rPr>
          <w:rFonts w:ascii="Times New Roman" w:hAnsi="Times New Roman" w:cs="Times New Roman"/>
          <w:bCs/>
          <w:sz w:val="18"/>
          <w:szCs w:val="18"/>
        </w:rPr>
        <w:t xml:space="preserve">                 </w:t>
      </w:r>
      <w:r w:rsidR="001F3599" w:rsidRPr="00D1659F">
        <w:rPr>
          <w:rFonts w:ascii="Times New Roman" w:hAnsi="Times New Roman" w:cs="Times New Roman"/>
          <w:bCs/>
          <w:sz w:val="18"/>
          <w:szCs w:val="18"/>
        </w:rPr>
        <w:t xml:space="preserve">                                                                 </w:t>
      </w:r>
      <w:r w:rsidR="001F3599">
        <w:rPr>
          <w:rFonts w:ascii="Times New Roman" w:hAnsi="Times New Roman" w:cs="Times New Roman"/>
          <w:bCs/>
          <w:sz w:val="18"/>
          <w:szCs w:val="18"/>
        </w:rPr>
        <w:t xml:space="preserve">                         </w:t>
      </w:r>
      <w:r w:rsidR="001F3599" w:rsidRPr="00D1659F">
        <w:rPr>
          <w:rFonts w:ascii="Times New Roman" w:hAnsi="Times New Roman" w:cs="Times New Roman"/>
          <w:bCs/>
          <w:sz w:val="18"/>
          <w:szCs w:val="18"/>
        </w:rPr>
        <w:t xml:space="preserve"> </w:t>
      </w:r>
      <w:r w:rsidR="001F3599">
        <w:rPr>
          <w:rFonts w:ascii="Times New Roman" w:hAnsi="Times New Roman" w:cs="Times New Roman"/>
          <w:bCs/>
          <w:sz w:val="18"/>
          <w:szCs w:val="18"/>
        </w:rPr>
        <w:t xml:space="preserve">                           </w:t>
      </w:r>
      <w:r w:rsidR="001F3599" w:rsidRPr="00D1659F">
        <w:rPr>
          <w:rFonts w:ascii="Times New Roman" w:hAnsi="Times New Roman" w:cs="Times New Roman"/>
          <w:bCs/>
          <w:sz w:val="18"/>
          <w:szCs w:val="18"/>
        </w:rPr>
        <w:t>МБОУ СОШ №24 г.</w:t>
      </w:r>
      <w:r w:rsidR="001F3599">
        <w:rPr>
          <w:rFonts w:ascii="Times New Roman" w:hAnsi="Times New Roman" w:cs="Times New Roman"/>
          <w:bCs/>
          <w:sz w:val="18"/>
          <w:szCs w:val="18"/>
        </w:rPr>
        <w:t xml:space="preserve"> </w:t>
      </w:r>
      <w:r w:rsidR="001F3599" w:rsidRPr="00D1659F">
        <w:rPr>
          <w:rFonts w:ascii="Times New Roman" w:hAnsi="Times New Roman" w:cs="Times New Roman"/>
          <w:bCs/>
          <w:sz w:val="18"/>
          <w:szCs w:val="18"/>
        </w:rPr>
        <w:t>Кирова</w:t>
      </w:r>
    </w:p>
    <w:p w:rsidR="00111D07" w:rsidRDefault="001F3599" w:rsidP="001F3599">
      <w:pPr>
        <w:spacing w:after="0" w:line="240" w:lineRule="auto"/>
        <w:jc w:val="both"/>
      </w:pPr>
      <w:r w:rsidRPr="00D1659F">
        <w:rPr>
          <w:rFonts w:ascii="Times New Roman" w:hAnsi="Times New Roman" w:cs="Times New Roman"/>
          <w:bCs/>
          <w:sz w:val="18"/>
          <w:szCs w:val="18"/>
        </w:rPr>
        <w:t>________________ /</w:t>
      </w:r>
      <w:r w:rsidR="000A31EE">
        <w:rPr>
          <w:rFonts w:ascii="Times New Roman" w:hAnsi="Times New Roman" w:cs="Times New Roman"/>
          <w:bCs/>
          <w:sz w:val="18"/>
          <w:szCs w:val="18"/>
        </w:rPr>
        <w:t>______________</w:t>
      </w:r>
      <w:r w:rsidR="008B41C3">
        <w:rPr>
          <w:rFonts w:ascii="Times New Roman" w:hAnsi="Times New Roman" w:cs="Times New Roman"/>
          <w:bCs/>
          <w:sz w:val="18"/>
          <w:szCs w:val="18"/>
        </w:rPr>
        <w:t>.</w:t>
      </w:r>
      <w:r w:rsidRPr="00D1659F">
        <w:rPr>
          <w:rFonts w:ascii="Times New Roman" w:hAnsi="Times New Roman" w:cs="Times New Roman"/>
          <w:bCs/>
          <w:sz w:val="18"/>
          <w:szCs w:val="18"/>
        </w:rPr>
        <w:t xml:space="preserve">/                         </w:t>
      </w:r>
      <w:r>
        <w:rPr>
          <w:rFonts w:ascii="Times New Roman" w:hAnsi="Times New Roman" w:cs="Times New Roman"/>
          <w:bCs/>
          <w:sz w:val="18"/>
          <w:szCs w:val="18"/>
        </w:rPr>
        <w:t xml:space="preserve">                                            </w:t>
      </w:r>
      <w:r w:rsidR="008B41C3">
        <w:rPr>
          <w:rFonts w:ascii="Times New Roman" w:hAnsi="Times New Roman" w:cs="Times New Roman"/>
          <w:bCs/>
          <w:sz w:val="18"/>
          <w:szCs w:val="18"/>
        </w:rPr>
        <w:t xml:space="preserve"> </w:t>
      </w:r>
      <w:r w:rsidRPr="00D1659F">
        <w:rPr>
          <w:rFonts w:ascii="Times New Roman" w:hAnsi="Times New Roman" w:cs="Times New Roman"/>
          <w:bCs/>
          <w:sz w:val="18"/>
          <w:szCs w:val="18"/>
        </w:rPr>
        <w:t>Директор_____________ /Лагунова Т.А</w:t>
      </w:r>
    </w:p>
    <w:sectPr w:rsidR="00111D07" w:rsidSect="00AA53C7">
      <w:pgSz w:w="11906" w:h="16838"/>
      <w:pgMar w:top="1134" w:right="850" w:bottom="142"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B1819" w:rsidRDefault="00FB1819" w:rsidP="00130447">
      <w:pPr>
        <w:spacing w:after="0" w:line="240" w:lineRule="auto"/>
      </w:pPr>
      <w:r>
        <w:separator/>
      </w:r>
    </w:p>
  </w:endnote>
  <w:endnote w:type="continuationSeparator" w:id="1">
    <w:p w:rsidR="00FB1819" w:rsidRDefault="00FB1819" w:rsidP="0013044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B1819" w:rsidRDefault="00FB1819" w:rsidP="00130447">
      <w:pPr>
        <w:spacing w:after="0" w:line="240" w:lineRule="auto"/>
      </w:pPr>
      <w:r>
        <w:separator/>
      </w:r>
    </w:p>
  </w:footnote>
  <w:footnote w:type="continuationSeparator" w:id="1">
    <w:p w:rsidR="00FB1819" w:rsidRDefault="00FB1819" w:rsidP="0013044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1077DE"/>
    <w:multiLevelType w:val="multilevel"/>
    <w:tmpl w:val="822E9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useFELayout/>
  </w:compat>
  <w:rsids>
    <w:rsidRoot w:val="00FC6EA4"/>
    <w:rsid w:val="00011341"/>
    <w:rsid w:val="00012BBC"/>
    <w:rsid w:val="000337C1"/>
    <w:rsid w:val="00041211"/>
    <w:rsid w:val="00044DFB"/>
    <w:rsid w:val="000A31EE"/>
    <w:rsid w:val="000D1961"/>
    <w:rsid w:val="000F2A66"/>
    <w:rsid w:val="00100E3A"/>
    <w:rsid w:val="00111D07"/>
    <w:rsid w:val="00130447"/>
    <w:rsid w:val="00142DB9"/>
    <w:rsid w:val="00143773"/>
    <w:rsid w:val="00150336"/>
    <w:rsid w:val="00153E43"/>
    <w:rsid w:val="00167152"/>
    <w:rsid w:val="001A77FB"/>
    <w:rsid w:val="001D2705"/>
    <w:rsid w:val="001E4600"/>
    <w:rsid w:val="001E5393"/>
    <w:rsid w:val="001F3599"/>
    <w:rsid w:val="00206B81"/>
    <w:rsid w:val="00213FEB"/>
    <w:rsid w:val="00255366"/>
    <w:rsid w:val="0026491D"/>
    <w:rsid w:val="00282B06"/>
    <w:rsid w:val="002B3467"/>
    <w:rsid w:val="002B5776"/>
    <w:rsid w:val="002C3E61"/>
    <w:rsid w:val="002C4931"/>
    <w:rsid w:val="002C5D58"/>
    <w:rsid w:val="002E1270"/>
    <w:rsid w:val="003008AE"/>
    <w:rsid w:val="00310460"/>
    <w:rsid w:val="00340B1B"/>
    <w:rsid w:val="003A06B9"/>
    <w:rsid w:val="003B018C"/>
    <w:rsid w:val="003B19B6"/>
    <w:rsid w:val="003E3719"/>
    <w:rsid w:val="003F298A"/>
    <w:rsid w:val="00443171"/>
    <w:rsid w:val="004441FF"/>
    <w:rsid w:val="00473744"/>
    <w:rsid w:val="004A24B6"/>
    <w:rsid w:val="004C1AF8"/>
    <w:rsid w:val="004C7D3E"/>
    <w:rsid w:val="004D45E4"/>
    <w:rsid w:val="004D619A"/>
    <w:rsid w:val="00516227"/>
    <w:rsid w:val="005D1787"/>
    <w:rsid w:val="005D3AD6"/>
    <w:rsid w:val="005F02C3"/>
    <w:rsid w:val="006273B1"/>
    <w:rsid w:val="00647A95"/>
    <w:rsid w:val="006671C8"/>
    <w:rsid w:val="00686D96"/>
    <w:rsid w:val="006C481F"/>
    <w:rsid w:val="006F17FC"/>
    <w:rsid w:val="006F3E3C"/>
    <w:rsid w:val="00715A7D"/>
    <w:rsid w:val="00732155"/>
    <w:rsid w:val="007340EE"/>
    <w:rsid w:val="00735158"/>
    <w:rsid w:val="007570DD"/>
    <w:rsid w:val="0075732F"/>
    <w:rsid w:val="00797175"/>
    <w:rsid w:val="007D694A"/>
    <w:rsid w:val="008021AA"/>
    <w:rsid w:val="00850C17"/>
    <w:rsid w:val="008B41C3"/>
    <w:rsid w:val="008C283A"/>
    <w:rsid w:val="008D2C7C"/>
    <w:rsid w:val="008D4070"/>
    <w:rsid w:val="008D7E08"/>
    <w:rsid w:val="008E20EA"/>
    <w:rsid w:val="00962009"/>
    <w:rsid w:val="00967D59"/>
    <w:rsid w:val="009720D6"/>
    <w:rsid w:val="00973B41"/>
    <w:rsid w:val="009B31F1"/>
    <w:rsid w:val="009C2441"/>
    <w:rsid w:val="009D1A6F"/>
    <w:rsid w:val="00A03F7A"/>
    <w:rsid w:val="00A040F8"/>
    <w:rsid w:val="00A25586"/>
    <w:rsid w:val="00A27A10"/>
    <w:rsid w:val="00A356A7"/>
    <w:rsid w:val="00A9444F"/>
    <w:rsid w:val="00AA41E1"/>
    <w:rsid w:val="00AA53C7"/>
    <w:rsid w:val="00AB3CA3"/>
    <w:rsid w:val="00AD19CE"/>
    <w:rsid w:val="00AF1C19"/>
    <w:rsid w:val="00AF2D44"/>
    <w:rsid w:val="00B05F56"/>
    <w:rsid w:val="00B11958"/>
    <w:rsid w:val="00B16051"/>
    <w:rsid w:val="00B21328"/>
    <w:rsid w:val="00B471AD"/>
    <w:rsid w:val="00B66E3A"/>
    <w:rsid w:val="00BB6227"/>
    <w:rsid w:val="00BC0267"/>
    <w:rsid w:val="00BD3854"/>
    <w:rsid w:val="00C141A8"/>
    <w:rsid w:val="00C34AC5"/>
    <w:rsid w:val="00CA59A5"/>
    <w:rsid w:val="00CC5730"/>
    <w:rsid w:val="00CD1445"/>
    <w:rsid w:val="00CF7A51"/>
    <w:rsid w:val="00D12BB2"/>
    <w:rsid w:val="00D21DFD"/>
    <w:rsid w:val="00D3577A"/>
    <w:rsid w:val="00D37ED8"/>
    <w:rsid w:val="00D84C08"/>
    <w:rsid w:val="00D9475C"/>
    <w:rsid w:val="00DA5034"/>
    <w:rsid w:val="00DB1C65"/>
    <w:rsid w:val="00DB248B"/>
    <w:rsid w:val="00DB2CB7"/>
    <w:rsid w:val="00DF0539"/>
    <w:rsid w:val="00E42080"/>
    <w:rsid w:val="00E54BC3"/>
    <w:rsid w:val="00E72FE9"/>
    <w:rsid w:val="00E87635"/>
    <w:rsid w:val="00E90C81"/>
    <w:rsid w:val="00E96739"/>
    <w:rsid w:val="00EB0D25"/>
    <w:rsid w:val="00ED0C9D"/>
    <w:rsid w:val="00ED3436"/>
    <w:rsid w:val="00F34F67"/>
    <w:rsid w:val="00F4390E"/>
    <w:rsid w:val="00F53CE2"/>
    <w:rsid w:val="00F66FF4"/>
    <w:rsid w:val="00F75C2B"/>
    <w:rsid w:val="00F76837"/>
    <w:rsid w:val="00F82346"/>
    <w:rsid w:val="00FA1CAE"/>
    <w:rsid w:val="00FB1819"/>
    <w:rsid w:val="00FB3CFB"/>
    <w:rsid w:val="00FC6EA4"/>
    <w:rsid w:val="00FE651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51E"/>
  </w:style>
  <w:style w:type="paragraph" w:styleId="2">
    <w:name w:val="heading 2"/>
    <w:basedOn w:val="a"/>
    <w:link w:val="20"/>
    <w:uiPriority w:val="9"/>
    <w:qFormat/>
    <w:rsid w:val="005D178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link w:val="22"/>
    <w:rsid w:val="00FC6EA4"/>
    <w:rPr>
      <w:shd w:val="clear" w:color="auto" w:fill="FFFFFF"/>
    </w:rPr>
  </w:style>
  <w:style w:type="paragraph" w:customStyle="1" w:styleId="22">
    <w:name w:val="Основной текст (2)"/>
    <w:basedOn w:val="a"/>
    <w:link w:val="21"/>
    <w:rsid w:val="00FC6EA4"/>
    <w:pPr>
      <w:widowControl w:val="0"/>
      <w:shd w:val="clear" w:color="auto" w:fill="FFFFFF"/>
      <w:spacing w:after="180" w:line="0" w:lineRule="atLeast"/>
      <w:ind w:hanging="600"/>
      <w:jc w:val="both"/>
    </w:pPr>
  </w:style>
  <w:style w:type="character" w:styleId="a3">
    <w:name w:val="Emphasis"/>
    <w:uiPriority w:val="20"/>
    <w:qFormat/>
    <w:rsid w:val="00FC6EA4"/>
    <w:rPr>
      <w:i/>
      <w:iCs/>
    </w:rPr>
  </w:style>
  <w:style w:type="character" w:styleId="a4">
    <w:name w:val="Hyperlink"/>
    <w:rsid w:val="00FC6EA4"/>
    <w:rPr>
      <w:rFonts w:cs="Times New Roman"/>
      <w:color w:val="0000FF"/>
      <w:u w:val="single"/>
    </w:rPr>
  </w:style>
  <w:style w:type="paragraph" w:styleId="a5">
    <w:name w:val="Balloon Text"/>
    <w:basedOn w:val="a"/>
    <w:link w:val="a6"/>
    <w:uiPriority w:val="99"/>
    <w:semiHidden/>
    <w:unhideWhenUsed/>
    <w:rsid w:val="00AD19C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D19CE"/>
    <w:rPr>
      <w:rFonts w:ascii="Tahoma" w:hAnsi="Tahoma" w:cs="Tahoma"/>
      <w:sz w:val="16"/>
      <w:szCs w:val="16"/>
    </w:rPr>
  </w:style>
  <w:style w:type="paragraph" w:styleId="a7">
    <w:name w:val="No Spacing"/>
    <w:link w:val="a8"/>
    <w:uiPriority w:val="1"/>
    <w:qFormat/>
    <w:rsid w:val="008C283A"/>
    <w:pPr>
      <w:widowControl w:val="0"/>
      <w:autoSpaceDN w:val="0"/>
      <w:adjustRightInd w:val="0"/>
      <w:spacing w:after="0" w:line="240" w:lineRule="auto"/>
    </w:pPr>
    <w:rPr>
      <w:rFonts w:ascii="Calibri" w:eastAsia="Times New Roman" w:hAnsi="Calibri" w:cs="Calibri"/>
    </w:rPr>
  </w:style>
  <w:style w:type="character" w:customStyle="1" w:styleId="a8">
    <w:name w:val="Без интервала Знак"/>
    <w:link w:val="a7"/>
    <w:uiPriority w:val="1"/>
    <w:locked/>
    <w:rsid w:val="008C283A"/>
    <w:rPr>
      <w:rFonts w:ascii="Calibri" w:eastAsia="Times New Roman" w:hAnsi="Calibri" w:cs="Calibri"/>
    </w:rPr>
  </w:style>
  <w:style w:type="table" w:styleId="a9">
    <w:name w:val="Table Grid"/>
    <w:basedOn w:val="a1"/>
    <w:uiPriority w:val="59"/>
    <w:rsid w:val="00F8234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Абзац1"/>
    <w:basedOn w:val="a"/>
    <w:rsid w:val="006F17FC"/>
    <w:pPr>
      <w:spacing w:after="60" w:line="360" w:lineRule="exact"/>
      <w:ind w:firstLine="709"/>
      <w:jc w:val="both"/>
    </w:pPr>
    <w:rPr>
      <w:rFonts w:ascii="Times New Roman" w:eastAsia="Times New Roman" w:hAnsi="Times New Roman" w:cs="Times New Roman"/>
      <w:sz w:val="28"/>
      <w:szCs w:val="20"/>
    </w:rPr>
  </w:style>
  <w:style w:type="paragraph" w:styleId="aa">
    <w:name w:val="header"/>
    <w:basedOn w:val="a"/>
    <w:link w:val="ab"/>
    <w:uiPriority w:val="99"/>
    <w:semiHidden/>
    <w:unhideWhenUsed/>
    <w:rsid w:val="00130447"/>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130447"/>
  </w:style>
  <w:style w:type="paragraph" w:styleId="ac">
    <w:name w:val="footer"/>
    <w:basedOn w:val="a"/>
    <w:link w:val="ad"/>
    <w:uiPriority w:val="99"/>
    <w:semiHidden/>
    <w:unhideWhenUsed/>
    <w:rsid w:val="00130447"/>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130447"/>
  </w:style>
  <w:style w:type="table" w:customStyle="1" w:styleId="TableNormal">
    <w:name w:val="Table Normal"/>
    <w:uiPriority w:val="2"/>
    <w:semiHidden/>
    <w:unhideWhenUsed/>
    <w:qFormat/>
    <w:rsid w:val="001F3599"/>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e">
    <w:name w:val="Title"/>
    <w:basedOn w:val="a"/>
    <w:link w:val="af"/>
    <w:uiPriority w:val="1"/>
    <w:qFormat/>
    <w:rsid w:val="001F3599"/>
    <w:pPr>
      <w:widowControl w:val="0"/>
      <w:autoSpaceDE w:val="0"/>
      <w:autoSpaceDN w:val="0"/>
      <w:spacing w:before="1" w:after="0" w:line="240" w:lineRule="auto"/>
    </w:pPr>
    <w:rPr>
      <w:rFonts w:ascii="Times New Roman" w:eastAsia="Times New Roman" w:hAnsi="Times New Roman" w:cs="Times New Roman"/>
      <w:lang w:eastAsia="en-US"/>
    </w:rPr>
  </w:style>
  <w:style w:type="character" w:customStyle="1" w:styleId="af">
    <w:name w:val="Название Знак"/>
    <w:basedOn w:val="a0"/>
    <w:link w:val="ae"/>
    <w:uiPriority w:val="1"/>
    <w:rsid w:val="001F3599"/>
    <w:rPr>
      <w:rFonts w:ascii="Times New Roman" w:eastAsia="Times New Roman" w:hAnsi="Times New Roman" w:cs="Times New Roman"/>
      <w:lang w:eastAsia="en-US"/>
    </w:rPr>
  </w:style>
  <w:style w:type="paragraph" w:customStyle="1" w:styleId="TableParagraph">
    <w:name w:val="Table Paragraph"/>
    <w:basedOn w:val="a"/>
    <w:uiPriority w:val="1"/>
    <w:qFormat/>
    <w:rsid w:val="001F3599"/>
    <w:pPr>
      <w:widowControl w:val="0"/>
      <w:autoSpaceDE w:val="0"/>
      <w:autoSpaceDN w:val="0"/>
      <w:spacing w:before="1" w:after="0" w:line="240" w:lineRule="auto"/>
    </w:pPr>
    <w:rPr>
      <w:rFonts w:ascii="Arial" w:eastAsia="Arial" w:hAnsi="Arial" w:cs="Arial"/>
      <w:lang w:eastAsia="en-US"/>
    </w:rPr>
  </w:style>
  <w:style w:type="character" w:customStyle="1" w:styleId="20">
    <w:name w:val="Заголовок 2 Знак"/>
    <w:basedOn w:val="a0"/>
    <w:link w:val="2"/>
    <w:uiPriority w:val="9"/>
    <w:rsid w:val="005D1787"/>
    <w:rPr>
      <w:rFonts w:ascii="Times New Roman" w:eastAsia="Times New Roman" w:hAnsi="Times New Roman" w:cs="Times New Roman"/>
      <w:b/>
      <w:bCs/>
      <w:sz w:val="36"/>
      <w:szCs w:val="36"/>
    </w:rPr>
  </w:style>
  <w:style w:type="character" w:customStyle="1" w:styleId="organictitlecontentspan">
    <w:name w:val="organictitlecontentspan"/>
    <w:basedOn w:val="a0"/>
    <w:rsid w:val="005D178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5310985">
      <w:bodyDiv w:val="1"/>
      <w:marLeft w:val="0"/>
      <w:marRight w:val="0"/>
      <w:marTop w:val="0"/>
      <w:marBottom w:val="0"/>
      <w:divBdr>
        <w:top w:val="none" w:sz="0" w:space="0" w:color="auto"/>
        <w:left w:val="none" w:sz="0" w:space="0" w:color="auto"/>
        <w:bottom w:val="none" w:sz="0" w:space="0" w:color="auto"/>
        <w:right w:val="none" w:sz="0" w:space="0" w:color="auto"/>
      </w:divBdr>
    </w:div>
    <w:div w:id="643320183">
      <w:bodyDiv w:val="1"/>
      <w:marLeft w:val="0"/>
      <w:marRight w:val="0"/>
      <w:marTop w:val="0"/>
      <w:marBottom w:val="0"/>
      <w:divBdr>
        <w:top w:val="none" w:sz="0" w:space="0" w:color="auto"/>
        <w:left w:val="none" w:sz="0" w:space="0" w:color="auto"/>
        <w:bottom w:val="none" w:sz="0" w:space="0" w:color="auto"/>
        <w:right w:val="none" w:sz="0" w:space="0" w:color="auto"/>
      </w:divBdr>
    </w:div>
    <w:div w:id="1559123352">
      <w:bodyDiv w:val="1"/>
      <w:marLeft w:val="0"/>
      <w:marRight w:val="0"/>
      <w:marTop w:val="0"/>
      <w:marBottom w:val="0"/>
      <w:divBdr>
        <w:top w:val="none" w:sz="0" w:space="0" w:color="auto"/>
        <w:left w:val="none" w:sz="0" w:space="0" w:color="auto"/>
        <w:bottom w:val="none" w:sz="0" w:space="0" w:color="auto"/>
        <w:right w:val="none" w:sz="0" w:space="0" w:color="auto"/>
      </w:divBdr>
    </w:div>
    <w:div w:id="1875071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y-zakupki.ru/ktru/17.12.14.110-00000004/?ysclid=mtcvvnbdwi288576935"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5F1334-C15B-461B-970C-0D5032C13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4</Pages>
  <Words>1747</Words>
  <Characters>9962</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Школа 24</cp:lastModifiedBy>
  <cp:revision>14</cp:revision>
  <cp:lastPrinted>2023-07-20T14:50:00Z</cp:lastPrinted>
  <dcterms:created xsi:type="dcterms:W3CDTF">2025-12-23T14:10:00Z</dcterms:created>
  <dcterms:modified xsi:type="dcterms:W3CDTF">2026-08-31T07:05:00Z</dcterms:modified>
</cp:coreProperties>
</file>