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7AB" w:rsidRPr="004B27E1" w:rsidRDefault="00F907AB" w:rsidP="009A113F">
      <w:pPr>
        <w:jc w:val="center"/>
        <w:rPr>
          <w:b/>
          <w:sz w:val="21"/>
          <w:szCs w:val="21"/>
        </w:rPr>
      </w:pPr>
      <w:r w:rsidRPr="004B27E1">
        <w:rPr>
          <w:b/>
          <w:sz w:val="21"/>
          <w:szCs w:val="21"/>
        </w:rPr>
        <w:t>КОНТРАКТ</w:t>
      </w:r>
    </w:p>
    <w:p w:rsidR="00F907AB" w:rsidRPr="004B27E1" w:rsidRDefault="00F907AB" w:rsidP="009A113F">
      <w:pPr>
        <w:jc w:val="center"/>
        <w:rPr>
          <w:b/>
          <w:sz w:val="21"/>
          <w:szCs w:val="21"/>
        </w:rPr>
      </w:pPr>
      <w:r w:rsidRPr="004B27E1">
        <w:rPr>
          <w:b/>
          <w:color w:val="000000"/>
          <w:sz w:val="21"/>
          <w:szCs w:val="21"/>
        </w:rPr>
        <w:t xml:space="preserve">на оказание </w:t>
      </w:r>
      <w:r w:rsidR="001F7744" w:rsidRPr="004B27E1">
        <w:rPr>
          <w:b/>
          <w:color w:val="000000"/>
          <w:sz w:val="21"/>
          <w:szCs w:val="21"/>
        </w:rPr>
        <w:t xml:space="preserve">медицинских </w:t>
      </w:r>
      <w:r w:rsidRPr="004B27E1">
        <w:rPr>
          <w:b/>
          <w:color w:val="000000"/>
          <w:sz w:val="21"/>
          <w:szCs w:val="21"/>
        </w:rPr>
        <w:t>услуг по</w:t>
      </w:r>
      <w:r w:rsidRPr="004B27E1">
        <w:rPr>
          <w:b/>
          <w:bCs/>
          <w:color w:val="000000"/>
          <w:sz w:val="21"/>
          <w:szCs w:val="21"/>
        </w:rPr>
        <w:t xml:space="preserve"> </w:t>
      </w:r>
      <w:r w:rsidR="008F257E" w:rsidRPr="004B27E1">
        <w:rPr>
          <w:b/>
          <w:bCs/>
          <w:color w:val="000000"/>
          <w:sz w:val="21"/>
          <w:szCs w:val="21"/>
        </w:rPr>
        <w:t>проведению лабораторных исследований</w:t>
      </w:r>
      <w:r w:rsidRPr="004B27E1">
        <w:rPr>
          <w:b/>
          <w:bCs/>
          <w:color w:val="000000"/>
          <w:sz w:val="21"/>
          <w:szCs w:val="21"/>
        </w:rPr>
        <w:t xml:space="preserve"> </w:t>
      </w:r>
    </w:p>
    <w:p w:rsidR="00F907AB" w:rsidRPr="004B27E1" w:rsidRDefault="00F907AB" w:rsidP="009A113F">
      <w:pPr>
        <w:jc w:val="center"/>
        <w:rPr>
          <w:b/>
          <w:sz w:val="21"/>
          <w:szCs w:val="21"/>
        </w:rPr>
      </w:pPr>
      <w:r w:rsidRPr="004B27E1">
        <w:rPr>
          <w:b/>
          <w:sz w:val="21"/>
          <w:szCs w:val="21"/>
        </w:rPr>
        <w:t xml:space="preserve">Регистрационный № </w:t>
      </w:r>
      <w:r w:rsidR="00C82E76" w:rsidRPr="004B27E1">
        <w:rPr>
          <w:b/>
          <w:sz w:val="21"/>
          <w:szCs w:val="21"/>
        </w:rPr>
        <w:t>_____</w:t>
      </w:r>
    </w:p>
    <w:p w:rsidR="004D57C0" w:rsidRPr="004B27E1" w:rsidRDefault="004D57C0" w:rsidP="009A113F">
      <w:pPr>
        <w:jc w:val="center"/>
        <w:rPr>
          <w:b/>
          <w:sz w:val="21"/>
          <w:szCs w:val="21"/>
        </w:rPr>
      </w:pPr>
      <w:r w:rsidRPr="004B27E1">
        <w:rPr>
          <w:b/>
          <w:sz w:val="21"/>
          <w:szCs w:val="21"/>
        </w:rPr>
        <w:t xml:space="preserve">Идентификационный код закупки </w:t>
      </w:r>
      <w:r w:rsidR="00594CA1" w:rsidRPr="00594CA1">
        <w:rPr>
          <w:b/>
          <w:sz w:val="21"/>
          <w:szCs w:val="21"/>
        </w:rPr>
        <w:t>261290110840529010100100390000000244</w:t>
      </w:r>
    </w:p>
    <w:p w:rsidR="00F907AB" w:rsidRPr="004B27E1" w:rsidRDefault="00F907AB" w:rsidP="009A113F">
      <w:pPr>
        <w:jc w:val="center"/>
        <w:rPr>
          <w:sz w:val="21"/>
          <w:szCs w:val="21"/>
        </w:rPr>
      </w:pPr>
    </w:p>
    <w:p w:rsidR="00F907AB" w:rsidRPr="004B27E1" w:rsidRDefault="00433DE4" w:rsidP="009A113F">
      <w:pPr>
        <w:jc w:val="both"/>
        <w:rPr>
          <w:sz w:val="21"/>
          <w:szCs w:val="21"/>
        </w:rPr>
      </w:pPr>
      <w:r w:rsidRPr="004B27E1">
        <w:rPr>
          <w:sz w:val="21"/>
          <w:szCs w:val="21"/>
        </w:rPr>
        <w:t xml:space="preserve">г. Архангельск </w:t>
      </w:r>
      <w:r w:rsidRPr="004B27E1">
        <w:rPr>
          <w:sz w:val="21"/>
          <w:szCs w:val="21"/>
        </w:rPr>
        <w:tab/>
      </w:r>
      <w:r w:rsidR="00F907AB" w:rsidRPr="004B27E1">
        <w:rPr>
          <w:sz w:val="21"/>
          <w:szCs w:val="21"/>
        </w:rPr>
        <w:t xml:space="preserve"> </w:t>
      </w:r>
      <w:r w:rsidR="00F907AB" w:rsidRPr="004B27E1">
        <w:rPr>
          <w:sz w:val="21"/>
          <w:szCs w:val="21"/>
        </w:rPr>
        <w:tab/>
      </w:r>
      <w:r w:rsidR="00F907AB" w:rsidRPr="004B27E1">
        <w:rPr>
          <w:sz w:val="21"/>
          <w:szCs w:val="21"/>
        </w:rPr>
        <w:tab/>
      </w:r>
      <w:r w:rsidR="00F907AB" w:rsidRPr="004B27E1">
        <w:rPr>
          <w:sz w:val="21"/>
          <w:szCs w:val="21"/>
        </w:rPr>
        <w:tab/>
      </w:r>
      <w:r w:rsidR="00F907AB" w:rsidRPr="004B27E1">
        <w:rPr>
          <w:sz w:val="21"/>
          <w:szCs w:val="21"/>
        </w:rPr>
        <w:tab/>
        <w:t xml:space="preserve">                    </w:t>
      </w:r>
      <w:r w:rsidR="009A4372" w:rsidRPr="004B27E1">
        <w:rPr>
          <w:sz w:val="21"/>
          <w:szCs w:val="21"/>
        </w:rPr>
        <w:t xml:space="preserve">   </w:t>
      </w:r>
      <w:r w:rsidR="00601F9B" w:rsidRPr="004B27E1">
        <w:rPr>
          <w:sz w:val="21"/>
          <w:szCs w:val="21"/>
        </w:rPr>
        <w:t xml:space="preserve">  </w:t>
      </w:r>
      <w:r w:rsidR="00A81157" w:rsidRPr="004B27E1">
        <w:rPr>
          <w:sz w:val="21"/>
          <w:szCs w:val="21"/>
        </w:rPr>
        <w:t xml:space="preserve">     </w:t>
      </w:r>
      <w:r w:rsidR="004B27E1">
        <w:rPr>
          <w:sz w:val="21"/>
          <w:szCs w:val="21"/>
        </w:rPr>
        <w:t xml:space="preserve">                  </w:t>
      </w:r>
      <w:r w:rsidR="00C82E76" w:rsidRPr="004B27E1">
        <w:rPr>
          <w:sz w:val="21"/>
          <w:szCs w:val="21"/>
        </w:rPr>
        <w:t>«_</w:t>
      </w:r>
      <w:r w:rsidR="004B27E1">
        <w:rPr>
          <w:sz w:val="21"/>
          <w:szCs w:val="21"/>
        </w:rPr>
        <w:t>_</w:t>
      </w:r>
      <w:r w:rsidR="00C82E76" w:rsidRPr="004B27E1">
        <w:rPr>
          <w:sz w:val="21"/>
          <w:szCs w:val="21"/>
        </w:rPr>
        <w:t>_» __________</w:t>
      </w:r>
      <w:r w:rsidR="000E3BDD" w:rsidRPr="004B27E1">
        <w:rPr>
          <w:sz w:val="21"/>
          <w:szCs w:val="21"/>
        </w:rPr>
        <w:t xml:space="preserve"> </w:t>
      </w:r>
      <w:r w:rsidR="00F907AB" w:rsidRPr="004B27E1">
        <w:rPr>
          <w:sz w:val="21"/>
          <w:szCs w:val="21"/>
        </w:rPr>
        <w:t>20</w:t>
      </w:r>
      <w:r w:rsidR="00594CA1">
        <w:rPr>
          <w:sz w:val="21"/>
          <w:szCs w:val="21"/>
        </w:rPr>
        <w:t>26</w:t>
      </w:r>
      <w:r w:rsidR="009A4372" w:rsidRPr="004B27E1">
        <w:rPr>
          <w:sz w:val="21"/>
          <w:szCs w:val="21"/>
        </w:rPr>
        <w:t xml:space="preserve"> </w:t>
      </w:r>
      <w:r w:rsidR="00F907AB" w:rsidRPr="004B27E1">
        <w:rPr>
          <w:sz w:val="21"/>
          <w:szCs w:val="21"/>
        </w:rPr>
        <w:t>года</w:t>
      </w:r>
    </w:p>
    <w:p w:rsidR="00F907AB" w:rsidRPr="004B27E1" w:rsidRDefault="00F907AB" w:rsidP="009A113F">
      <w:pPr>
        <w:ind w:firstLine="709"/>
        <w:jc w:val="both"/>
        <w:rPr>
          <w:sz w:val="21"/>
          <w:szCs w:val="21"/>
        </w:rPr>
      </w:pPr>
    </w:p>
    <w:p w:rsidR="00825D98" w:rsidRPr="004B27E1" w:rsidRDefault="003C63CB" w:rsidP="00825D98">
      <w:pPr>
        <w:ind w:firstLine="709"/>
        <w:jc w:val="both"/>
        <w:rPr>
          <w:sz w:val="21"/>
          <w:szCs w:val="21"/>
        </w:rPr>
      </w:pPr>
      <w:r>
        <w:rPr>
          <w:b/>
          <w:sz w:val="21"/>
          <w:szCs w:val="21"/>
        </w:rPr>
        <w:t>____________________</w:t>
      </w:r>
      <w:r w:rsidR="00825D98" w:rsidRPr="004B27E1">
        <w:rPr>
          <w:b/>
          <w:sz w:val="21"/>
          <w:szCs w:val="21"/>
        </w:rPr>
        <w:t>,</w:t>
      </w:r>
      <w:r w:rsidR="00825D98" w:rsidRPr="004B27E1">
        <w:rPr>
          <w:sz w:val="21"/>
          <w:szCs w:val="21"/>
        </w:rPr>
        <w:t xml:space="preserve"> именуемое в дальнейшем </w:t>
      </w:r>
      <w:r w:rsidR="00857CB3" w:rsidRPr="004B27E1">
        <w:rPr>
          <w:sz w:val="21"/>
          <w:szCs w:val="21"/>
        </w:rPr>
        <w:t>«</w:t>
      </w:r>
      <w:r w:rsidR="00825D98" w:rsidRPr="004B27E1">
        <w:rPr>
          <w:sz w:val="21"/>
          <w:szCs w:val="21"/>
        </w:rPr>
        <w:t>Исполнитель</w:t>
      </w:r>
      <w:r w:rsidR="00857CB3" w:rsidRPr="004B27E1">
        <w:rPr>
          <w:sz w:val="21"/>
          <w:szCs w:val="21"/>
        </w:rPr>
        <w:t>»</w:t>
      </w:r>
      <w:r w:rsidR="00825D98" w:rsidRPr="004B27E1">
        <w:rPr>
          <w:sz w:val="21"/>
          <w:szCs w:val="21"/>
        </w:rPr>
        <w:t xml:space="preserve">, в лице </w:t>
      </w:r>
      <w:r>
        <w:rPr>
          <w:sz w:val="21"/>
          <w:szCs w:val="21"/>
        </w:rPr>
        <w:t>_____________________</w:t>
      </w:r>
      <w:r w:rsidR="00825D98" w:rsidRPr="004B27E1">
        <w:rPr>
          <w:sz w:val="21"/>
          <w:szCs w:val="21"/>
        </w:rPr>
        <w:t xml:space="preserve">, действующего на основании Устава, с одной стороны и </w:t>
      </w:r>
      <w:r w:rsidR="00C82E76" w:rsidRPr="004B27E1">
        <w:rPr>
          <w:b/>
          <w:sz w:val="21"/>
          <w:szCs w:val="21"/>
        </w:rPr>
        <w:t>_______________________________</w:t>
      </w:r>
      <w:r w:rsidR="007A3C8D" w:rsidRPr="004B27E1">
        <w:rPr>
          <w:sz w:val="21"/>
          <w:szCs w:val="21"/>
        </w:rPr>
        <w:t xml:space="preserve">, именуемое в дальнейшем «Заказчик», в лице </w:t>
      </w:r>
      <w:r w:rsidR="00C82E76" w:rsidRPr="004B27E1">
        <w:rPr>
          <w:sz w:val="21"/>
          <w:szCs w:val="21"/>
        </w:rPr>
        <w:t>__________________________</w:t>
      </w:r>
      <w:r w:rsidR="007A3C8D" w:rsidRPr="004B27E1">
        <w:rPr>
          <w:sz w:val="21"/>
          <w:szCs w:val="21"/>
        </w:rPr>
        <w:t xml:space="preserve">, действующего на основании </w:t>
      </w:r>
      <w:r w:rsidR="00C82E76" w:rsidRPr="004B27E1">
        <w:rPr>
          <w:sz w:val="21"/>
          <w:szCs w:val="21"/>
        </w:rPr>
        <w:t>___________</w:t>
      </w:r>
      <w:r w:rsidR="007A3C8D" w:rsidRPr="004B27E1">
        <w:rPr>
          <w:snapToGrid w:val="0"/>
          <w:sz w:val="21"/>
          <w:szCs w:val="21"/>
        </w:rPr>
        <w:t xml:space="preserve">, </w:t>
      </w:r>
      <w:r w:rsidR="007A3C8D" w:rsidRPr="004B27E1">
        <w:rPr>
          <w:sz w:val="21"/>
          <w:szCs w:val="21"/>
        </w:rPr>
        <w:t>с другой стороны</w:t>
      </w:r>
      <w:r w:rsidR="00825D98" w:rsidRPr="004B27E1">
        <w:rPr>
          <w:sz w:val="21"/>
          <w:szCs w:val="21"/>
        </w:rPr>
        <w:t xml:space="preserve">, именуемые совместно в дальнейшем «Стороны», по отдельности «Сторона», </w:t>
      </w:r>
      <w:r w:rsidR="00FB17A8" w:rsidRPr="004B27E1">
        <w:rPr>
          <w:sz w:val="21"/>
          <w:szCs w:val="21"/>
        </w:rPr>
        <w:t xml:space="preserve">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00825D98" w:rsidRPr="004B27E1">
        <w:rPr>
          <w:sz w:val="21"/>
          <w:szCs w:val="21"/>
        </w:rPr>
        <w:t>заключили настоящий Контракт о нижеследующем:</w:t>
      </w:r>
    </w:p>
    <w:p w:rsidR="00F907AB" w:rsidRPr="004B27E1" w:rsidRDefault="00F907AB" w:rsidP="009A113F">
      <w:pPr>
        <w:ind w:firstLine="709"/>
        <w:jc w:val="both"/>
        <w:rPr>
          <w:sz w:val="21"/>
          <w:szCs w:val="21"/>
        </w:rPr>
      </w:pPr>
    </w:p>
    <w:p w:rsidR="00F907AB" w:rsidRPr="004B27E1" w:rsidRDefault="00F907AB" w:rsidP="009A113F">
      <w:pPr>
        <w:ind w:firstLine="709"/>
        <w:jc w:val="both"/>
        <w:rPr>
          <w:snapToGrid w:val="0"/>
          <w:sz w:val="21"/>
          <w:szCs w:val="21"/>
        </w:rPr>
      </w:pPr>
      <w:r w:rsidRPr="004B27E1">
        <w:rPr>
          <w:b/>
          <w:bCs/>
          <w:snapToGrid w:val="0"/>
          <w:sz w:val="21"/>
          <w:szCs w:val="21"/>
        </w:rPr>
        <w:t>1. Предмет Контракта, срок и место оказания услуг</w:t>
      </w:r>
    </w:p>
    <w:p w:rsidR="00A80C8A" w:rsidRPr="004B27E1" w:rsidRDefault="00A80C8A" w:rsidP="00A80C8A">
      <w:pPr>
        <w:autoSpaceDE w:val="0"/>
        <w:autoSpaceDN w:val="0"/>
        <w:adjustRightInd w:val="0"/>
        <w:ind w:firstLine="709"/>
        <w:jc w:val="both"/>
        <w:rPr>
          <w:snapToGrid w:val="0"/>
          <w:color w:val="000000"/>
          <w:sz w:val="21"/>
          <w:szCs w:val="21"/>
        </w:rPr>
      </w:pPr>
      <w:r w:rsidRPr="004B27E1">
        <w:rPr>
          <w:color w:val="000000"/>
          <w:sz w:val="21"/>
          <w:szCs w:val="21"/>
        </w:rPr>
        <w:t xml:space="preserve">1.1. По настоящему Контракту Исполнитель по заданию Заказчика обязуется оказать </w:t>
      </w:r>
      <w:r w:rsidR="001F7744" w:rsidRPr="004B27E1">
        <w:rPr>
          <w:color w:val="000000"/>
          <w:sz w:val="21"/>
          <w:szCs w:val="21"/>
        </w:rPr>
        <w:t xml:space="preserve">медицинские </w:t>
      </w:r>
      <w:r w:rsidRPr="004B27E1">
        <w:rPr>
          <w:color w:val="000000"/>
          <w:sz w:val="21"/>
          <w:szCs w:val="21"/>
        </w:rPr>
        <w:t xml:space="preserve">услуги </w:t>
      </w:r>
      <w:r w:rsidRPr="004B27E1">
        <w:rPr>
          <w:b/>
          <w:color w:val="000000"/>
          <w:sz w:val="21"/>
          <w:szCs w:val="21"/>
        </w:rPr>
        <w:t xml:space="preserve">по проведению лабораторных исследований </w:t>
      </w:r>
      <w:r w:rsidRPr="004B27E1">
        <w:rPr>
          <w:snapToGrid w:val="0"/>
          <w:color w:val="000000"/>
          <w:sz w:val="21"/>
          <w:szCs w:val="21"/>
        </w:rPr>
        <w:t>(далее – у</w:t>
      </w:r>
      <w:r w:rsidRPr="004B27E1">
        <w:rPr>
          <w:bCs/>
          <w:snapToGrid w:val="0"/>
          <w:color w:val="000000"/>
          <w:sz w:val="21"/>
          <w:szCs w:val="21"/>
        </w:rPr>
        <w:t>слуги</w:t>
      </w:r>
      <w:r w:rsidRPr="004B27E1">
        <w:rPr>
          <w:snapToGrid w:val="0"/>
          <w:color w:val="000000"/>
          <w:sz w:val="21"/>
          <w:szCs w:val="21"/>
        </w:rPr>
        <w:t>) в соответствии с Условиями оказания услуг (Приложение № 1 к Контракту), Спецификацией (Приложение № 2 к Контракту) и условиями настоящего Контракта</w:t>
      </w:r>
      <w:r w:rsidRPr="004B27E1">
        <w:rPr>
          <w:color w:val="000000"/>
          <w:sz w:val="21"/>
          <w:szCs w:val="21"/>
        </w:rPr>
        <w:t>.</w:t>
      </w:r>
    </w:p>
    <w:p w:rsidR="00F907AB" w:rsidRPr="004B27E1" w:rsidRDefault="00F907AB" w:rsidP="009A113F">
      <w:pPr>
        <w:pStyle w:val="ConsPlusNormal"/>
        <w:widowControl/>
        <w:ind w:firstLine="709"/>
        <w:jc w:val="both"/>
        <w:rPr>
          <w:rFonts w:ascii="Times New Roman" w:hAnsi="Times New Roman" w:cs="Times New Roman"/>
          <w:color w:val="000000"/>
          <w:sz w:val="21"/>
          <w:szCs w:val="21"/>
        </w:rPr>
      </w:pPr>
      <w:r w:rsidRPr="004B27E1">
        <w:rPr>
          <w:rFonts w:ascii="Times New Roman" w:hAnsi="Times New Roman" w:cs="Times New Roman"/>
          <w:color w:val="000000"/>
          <w:sz w:val="21"/>
          <w:szCs w:val="21"/>
        </w:rPr>
        <w:t xml:space="preserve">1.2. Заказчик обязуется </w:t>
      </w:r>
      <w:r w:rsidRPr="004B27E1">
        <w:rPr>
          <w:rFonts w:ascii="Times New Roman" w:hAnsi="Times New Roman" w:cs="Times New Roman"/>
          <w:snapToGrid w:val="0"/>
          <w:color w:val="000000"/>
          <w:sz w:val="21"/>
          <w:szCs w:val="21"/>
        </w:rPr>
        <w:t>принять результаты услуг и оплатить их в порядке и на условиях</w:t>
      </w:r>
      <w:r w:rsidRPr="004B27E1">
        <w:rPr>
          <w:rFonts w:ascii="Times New Roman" w:hAnsi="Times New Roman" w:cs="Times New Roman"/>
          <w:color w:val="000000"/>
          <w:sz w:val="21"/>
          <w:szCs w:val="21"/>
        </w:rPr>
        <w:t>, предусмотренных настоящим Контрактом.</w:t>
      </w:r>
    </w:p>
    <w:p w:rsidR="001653C2" w:rsidRPr="004B27E1" w:rsidRDefault="001653C2" w:rsidP="001653C2">
      <w:pPr>
        <w:tabs>
          <w:tab w:val="left" w:pos="709"/>
          <w:tab w:val="num" w:pos="1211"/>
        </w:tabs>
        <w:snapToGrid w:val="0"/>
        <w:ind w:firstLine="709"/>
        <w:jc w:val="both"/>
        <w:rPr>
          <w:snapToGrid w:val="0"/>
          <w:color w:val="000000"/>
          <w:sz w:val="21"/>
          <w:szCs w:val="21"/>
        </w:rPr>
      </w:pPr>
      <w:r w:rsidRPr="004B27E1">
        <w:rPr>
          <w:snapToGrid w:val="0"/>
          <w:color w:val="000000"/>
          <w:sz w:val="21"/>
          <w:szCs w:val="21"/>
        </w:rPr>
        <w:t xml:space="preserve">1.3. Исполнитель обязуется оказать услуги по проведению лабораторных исследований с «___» ________ 20__ года по «___» ________ 20__ года. </w:t>
      </w:r>
    </w:p>
    <w:p w:rsidR="003D4663" w:rsidRDefault="003D4663" w:rsidP="003D4663">
      <w:pPr>
        <w:tabs>
          <w:tab w:val="left" w:pos="709"/>
          <w:tab w:val="num" w:pos="1211"/>
        </w:tabs>
        <w:snapToGrid w:val="0"/>
        <w:ind w:firstLine="709"/>
        <w:jc w:val="both"/>
        <w:rPr>
          <w:snapToGrid w:val="0"/>
          <w:color w:val="000000"/>
          <w:sz w:val="21"/>
          <w:szCs w:val="21"/>
        </w:rPr>
      </w:pPr>
      <w:r w:rsidRPr="006C66C6">
        <w:rPr>
          <w:snapToGrid w:val="0"/>
          <w:color w:val="000000"/>
          <w:sz w:val="21"/>
          <w:szCs w:val="21"/>
        </w:rPr>
        <w:t>1.4. Оказание услуг осуществляется по</w:t>
      </w:r>
      <w:r>
        <w:rPr>
          <w:snapToGrid w:val="0"/>
          <w:color w:val="000000"/>
          <w:sz w:val="21"/>
          <w:szCs w:val="21"/>
        </w:rPr>
        <w:t xml:space="preserve"> </w:t>
      </w:r>
      <w:r w:rsidRPr="006C66C6">
        <w:rPr>
          <w:snapToGrid w:val="0"/>
          <w:color w:val="000000"/>
          <w:sz w:val="21"/>
          <w:szCs w:val="21"/>
        </w:rPr>
        <w:t>месту</w:t>
      </w:r>
      <w:r>
        <w:rPr>
          <w:snapToGrid w:val="0"/>
          <w:color w:val="000000"/>
          <w:sz w:val="21"/>
          <w:szCs w:val="21"/>
        </w:rPr>
        <w:t>,</w:t>
      </w:r>
      <w:r w:rsidRPr="006C66C6">
        <w:rPr>
          <w:snapToGrid w:val="0"/>
          <w:color w:val="000000"/>
          <w:sz w:val="21"/>
          <w:szCs w:val="21"/>
        </w:rPr>
        <w:t xml:space="preserve"> </w:t>
      </w:r>
      <w:r>
        <w:rPr>
          <w:snapToGrid w:val="0"/>
          <w:color w:val="000000"/>
          <w:sz w:val="21"/>
          <w:szCs w:val="21"/>
        </w:rPr>
        <w:t>определенному</w:t>
      </w:r>
      <w:r w:rsidRPr="006C66C6">
        <w:rPr>
          <w:snapToGrid w:val="0"/>
          <w:color w:val="000000"/>
          <w:sz w:val="21"/>
          <w:szCs w:val="21"/>
        </w:rPr>
        <w:t xml:space="preserve"> Исполнител</w:t>
      </w:r>
      <w:r>
        <w:rPr>
          <w:snapToGrid w:val="0"/>
          <w:color w:val="000000"/>
          <w:sz w:val="21"/>
          <w:szCs w:val="21"/>
        </w:rPr>
        <w:t xml:space="preserve">ем – </w:t>
      </w:r>
      <w:r w:rsidRPr="006C66C6">
        <w:rPr>
          <w:snapToGrid w:val="0"/>
          <w:color w:val="000000"/>
          <w:sz w:val="21"/>
          <w:szCs w:val="21"/>
        </w:rPr>
        <w:t xml:space="preserve">Российская Федерация, Архангельская Область, г.о. город Архангельск, г Архангельск, </w:t>
      </w:r>
      <w:r w:rsidR="00640B0B">
        <w:rPr>
          <w:snapToGrid w:val="0"/>
          <w:color w:val="000000"/>
          <w:sz w:val="21"/>
          <w:szCs w:val="21"/>
        </w:rPr>
        <w:t>___________.</w:t>
      </w:r>
    </w:p>
    <w:p w:rsidR="003D4663" w:rsidRPr="00EA00AB" w:rsidRDefault="003D4663" w:rsidP="003D4663">
      <w:pPr>
        <w:tabs>
          <w:tab w:val="left" w:pos="709"/>
          <w:tab w:val="num" w:pos="1211"/>
        </w:tabs>
        <w:snapToGrid w:val="0"/>
        <w:ind w:firstLine="709"/>
        <w:jc w:val="both"/>
        <w:rPr>
          <w:snapToGrid w:val="0"/>
          <w:color w:val="000000"/>
          <w:sz w:val="21"/>
          <w:szCs w:val="21"/>
        </w:rPr>
      </w:pPr>
      <w:r w:rsidRPr="00EA00AB">
        <w:rPr>
          <w:snapToGrid w:val="0"/>
          <w:color w:val="000000"/>
          <w:sz w:val="21"/>
          <w:szCs w:val="21"/>
        </w:rPr>
        <w:t xml:space="preserve">Доставка биологического материала до места проведения исследований </w:t>
      </w:r>
      <w:r>
        <w:rPr>
          <w:snapToGrid w:val="0"/>
          <w:color w:val="000000"/>
          <w:sz w:val="21"/>
          <w:szCs w:val="21"/>
        </w:rPr>
        <w:t xml:space="preserve">и получение результатов лабораторных исследований </w:t>
      </w:r>
      <w:r w:rsidRPr="00EA00AB">
        <w:rPr>
          <w:snapToGrid w:val="0"/>
          <w:color w:val="000000"/>
          <w:sz w:val="21"/>
          <w:szCs w:val="21"/>
        </w:rPr>
        <w:t xml:space="preserve">осуществляется силами Заказчика в пределах </w:t>
      </w:r>
      <w:r>
        <w:rPr>
          <w:snapToGrid w:val="0"/>
          <w:color w:val="000000"/>
          <w:sz w:val="21"/>
          <w:szCs w:val="21"/>
        </w:rPr>
        <w:t>г. Архангельск</w:t>
      </w:r>
      <w:r w:rsidRPr="00EA00AB">
        <w:rPr>
          <w:snapToGrid w:val="0"/>
          <w:color w:val="000000"/>
          <w:sz w:val="21"/>
          <w:szCs w:val="21"/>
        </w:rPr>
        <w:t>.</w:t>
      </w:r>
    </w:p>
    <w:p w:rsidR="003D4663" w:rsidRPr="0044394D" w:rsidRDefault="003D4663" w:rsidP="003D4663">
      <w:pPr>
        <w:tabs>
          <w:tab w:val="left" w:pos="709"/>
          <w:tab w:val="num" w:pos="1211"/>
        </w:tabs>
        <w:snapToGrid w:val="0"/>
        <w:ind w:firstLine="709"/>
        <w:jc w:val="both"/>
        <w:rPr>
          <w:snapToGrid w:val="0"/>
          <w:color w:val="000000"/>
          <w:sz w:val="21"/>
          <w:szCs w:val="21"/>
        </w:rPr>
      </w:pPr>
      <w:r w:rsidRPr="00EA00AB">
        <w:rPr>
          <w:snapToGrid w:val="0"/>
          <w:color w:val="000000"/>
          <w:sz w:val="21"/>
          <w:szCs w:val="21"/>
        </w:rPr>
        <w:t xml:space="preserve">В случае если Исполнитель находится за пределами </w:t>
      </w:r>
      <w:r>
        <w:rPr>
          <w:snapToGrid w:val="0"/>
          <w:color w:val="000000"/>
          <w:sz w:val="21"/>
          <w:szCs w:val="21"/>
        </w:rPr>
        <w:t>г. Архангельска</w:t>
      </w:r>
      <w:r w:rsidRPr="00EA00AB">
        <w:rPr>
          <w:snapToGrid w:val="0"/>
          <w:color w:val="000000"/>
          <w:sz w:val="21"/>
          <w:szCs w:val="21"/>
        </w:rPr>
        <w:t xml:space="preserve">, то доставка биологического материала от Заказчика до места проведения исследований </w:t>
      </w:r>
      <w:r>
        <w:rPr>
          <w:snapToGrid w:val="0"/>
          <w:color w:val="000000"/>
          <w:sz w:val="21"/>
          <w:szCs w:val="21"/>
        </w:rPr>
        <w:t xml:space="preserve">и передача Заказчику результатов лабораторных исследований </w:t>
      </w:r>
      <w:r w:rsidRPr="00EA00AB">
        <w:rPr>
          <w:snapToGrid w:val="0"/>
          <w:color w:val="000000"/>
          <w:sz w:val="21"/>
          <w:szCs w:val="21"/>
        </w:rPr>
        <w:t xml:space="preserve">осуществляется </w:t>
      </w:r>
      <w:r>
        <w:rPr>
          <w:snapToGrid w:val="0"/>
          <w:color w:val="000000"/>
          <w:sz w:val="21"/>
          <w:szCs w:val="21"/>
        </w:rPr>
        <w:t xml:space="preserve">силами </w:t>
      </w:r>
      <w:r w:rsidRPr="00EA00AB">
        <w:rPr>
          <w:snapToGrid w:val="0"/>
          <w:color w:val="000000"/>
          <w:sz w:val="21"/>
          <w:szCs w:val="21"/>
        </w:rPr>
        <w:t>Исполнител</w:t>
      </w:r>
      <w:r>
        <w:rPr>
          <w:snapToGrid w:val="0"/>
          <w:color w:val="000000"/>
          <w:sz w:val="21"/>
          <w:szCs w:val="21"/>
        </w:rPr>
        <w:t>я</w:t>
      </w:r>
      <w:r w:rsidRPr="00EA00AB">
        <w:rPr>
          <w:snapToGrid w:val="0"/>
          <w:color w:val="000000"/>
          <w:sz w:val="21"/>
          <w:szCs w:val="21"/>
        </w:rPr>
        <w:t>.</w:t>
      </w:r>
    </w:p>
    <w:p w:rsidR="00FB17A8" w:rsidRPr="004B27E1" w:rsidRDefault="00FB17A8" w:rsidP="00FB17A8">
      <w:pPr>
        <w:tabs>
          <w:tab w:val="left" w:pos="709"/>
          <w:tab w:val="num" w:pos="1211"/>
        </w:tabs>
        <w:snapToGrid w:val="0"/>
        <w:ind w:firstLine="709"/>
        <w:jc w:val="both"/>
        <w:rPr>
          <w:color w:val="000000"/>
          <w:sz w:val="21"/>
          <w:szCs w:val="21"/>
        </w:rPr>
      </w:pPr>
    </w:p>
    <w:p w:rsidR="001F7744" w:rsidRPr="004B27E1" w:rsidRDefault="001F7744" w:rsidP="001F7744">
      <w:pPr>
        <w:ind w:firstLine="709"/>
        <w:jc w:val="both"/>
        <w:rPr>
          <w:b/>
          <w:i/>
          <w:snapToGrid w:val="0"/>
          <w:sz w:val="21"/>
          <w:szCs w:val="21"/>
        </w:rPr>
      </w:pPr>
      <w:r w:rsidRPr="004B27E1">
        <w:rPr>
          <w:b/>
          <w:snapToGrid w:val="0"/>
          <w:sz w:val="21"/>
          <w:szCs w:val="21"/>
        </w:rPr>
        <w:t>2. Качество оказываемых услуг</w:t>
      </w:r>
    </w:p>
    <w:p w:rsidR="001F7744" w:rsidRPr="004B27E1" w:rsidRDefault="001F7744" w:rsidP="001F7744">
      <w:pPr>
        <w:ind w:firstLine="709"/>
        <w:jc w:val="both"/>
        <w:rPr>
          <w:sz w:val="21"/>
          <w:szCs w:val="21"/>
        </w:rPr>
      </w:pPr>
      <w:r w:rsidRPr="004B27E1">
        <w:rPr>
          <w:sz w:val="21"/>
          <w:szCs w:val="21"/>
        </w:rPr>
        <w:t>2.1. Исполнитель обязан оказывать услуги в соответствии с требованиями действующего законодательства Российской Федерации, положениями действующих стандартов, утвержденных в отношении данного вида услуг, нормами и правилами, установленными в Российской Федерации.</w:t>
      </w:r>
    </w:p>
    <w:p w:rsidR="001F7744" w:rsidRPr="004B27E1" w:rsidRDefault="001F7744" w:rsidP="001F7744">
      <w:pPr>
        <w:ind w:firstLine="709"/>
        <w:jc w:val="both"/>
        <w:rPr>
          <w:sz w:val="21"/>
          <w:szCs w:val="21"/>
        </w:rPr>
      </w:pPr>
      <w:r w:rsidRPr="004B27E1">
        <w:rPr>
          <w:sz w:val="21"/>
          <w:szCs w:val="21"/>
        </w:rPr>
        <w:t>2.2. Исполнитель обязан оказать услуги в соответствии с установленными в Российской Федерации методиками, утверждёнными Министерством здравоохранения и социального развития Российской Федерации, в том числе в соответствии с Постановлением Правительства РФ от 14.05.2025 № 641 «Об утверждении правил заготовки, хранения, транспортировки и клинического использования донорской крови и её компонентов» и приказом МЗ РФ от 20.10.2020 г. № 1134н «Об утверждении порядка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p>
    <w:p w:rsidR="001F7744" w:rsidRPr="004B27E1" w:rsidRDefault="001F7744" w:rsidP="001F7744">
      <w:pPr>
        <w:ind w:firstLine="709"/>
        <w:jc w:val="both"/>
        <w:rPr>
          <w:sz w:val="21"/>
          <w:szCs w:val="21"/>
        </w:rPr>
      </w:pPr>
      <w:r w:rsidRPr="004B27E1">
        <w:rPr>
          <w:sz w:val="21"/>
          <w:szCs w:val="21"/>
        </w:rPr>
        <w:t>2.3. Исполнитель принимает все необходимые меры по соблюдению требований статьи 9 Федерального закона от 27.07.2006 № 152-ФЗ «О персональных данных», соблюдает конфиденциальность в отношении персональных данных субъектов, ставших известными, в том числе принимает все необходимые организационные меры по их нераспространению, недопущению передачи третьим лицам иначе как в случаях, предусмотренных законодательством Российской Федерации.</w:t>
      </w:r>
    </w:p>
    <w:p w:rsidR="001F7744" w:rsidRPr="004B27E1" w:rsidRDefault="001F7744" w:rsidP="001F7744">
      <w:pPr>
        <w:ind w:firstLine="709"/>
        <w:jc w:val="both"/>
        <w:rPr>
          <w:sz w:val="21"/>
          <w:szCs w:val="21"/>
        </w:rPr>
      </w:pPr>
      <w:r w:rsidRPr="004B27E1">
        <w:rPr>
          <w:sz w:val="21"/>
          <w:szCs w:val="21"/>
        </w:rPr>
        <w:t xml:space="preserve">2.4. Право Исполнителя оказывать услуги, предусмотренные настоящим Контрактом, подтверждается наличием лицензии от </w:t>
      </w:r>
      <w:r w:rsidR="005B34EC">
        <w:rPr>
          <w:sz w:val="21"/>
          <w:szCs w:val="21"/>
        </w:rPr>
        <w:t>______</w:t>
      </w:r>
      <w:r w:rsidRPr="004B27E1">
        <w:rPr>
          <w:sz w:val="21"/>
          <w:szCs w:val="21"/>
        </w:rPr>
        <w:t xml:space="preserve"> </w:t>
      </w:r>
      <w:proofErr w:type="gramStart"/>
      <w:r w:rsidRPr="004B27E1">
        <w:rPr>
          <w:sz w:val="21"/>
          <w:szCs w:val="21"/>
        </w:rPr>
        <w:t>регистрационный</w:t>
      </w:r>
      <w:proofErr w:type="gramEnd"/>
      <w:r w:rsidRPr="004B27E1">
        <w:rPr>
          <w:sz w:val="21"/>
          <w:szCs w:val="21"/>
        </w:rPr>
        <w:t xml:space="preserve"> № </w:t>
      </w:r>
      <w:r w:rsidR="005B34EC">
        <w:rPr>
          <w:sz w:val="21"/>
          <w:szCs w:val="21"/>
        </w:rPr>
        <w:t>_______</w:t>
      </w:r>
      <w:bookmarkStart w:id="0" w:name="_GoBack"/>
      <w:bookmarkEnd w:id="0"/>
      <w:r w:rsidRPr="004B27E1">
        <w:rPr>
          <w:sz w:val="21"/>
          <w:szCs w:val="21"/>
        </w:rPr>
        <w:t>, выданной министерством здравоохранения Архангельской области.</w:t>
      </w:r>
    </w:p>
    <w:p w:rsidR="00E945DF" w:rsidRPr="004B27E1" w:rsidRDefault="00E945DF" w:rsidP="00E945DF">
      <w:pPr>
        <w:ind w:firstLine="709"/>
        <w:jc w:val="both"/>
        <w:rPr>
          <w:sz w:val="21"/>
          <w:szCs w:val="21"/>
        </w:rPr>
      </w:pPr>
    </w:p>
    <w:p w:rsidR="00F907AB" w:rsidRPr="004B27E1" w:rsidRDefault="00F907AB" w:rsidP="009A113F">
      <w:pPr>
        <w:ind w:firstLine="709"/>
        <w:jc w:val="both"/>
        <w:rPr>
          <w:b/>
          <w:bCs/>
          <w:snapToGrid w:val="0"/>
          <w:sz w:val="21"/>
          <w:szCs w:val="21"/>
        </w:rPr>
      </w:pPr>
      <w:r w:rsidRPr="004B27E1">
        <w:rPr>
          <w:b/>
          <w:bCs/>
          <w:snapToGrid w:val="0"/>
          <w:sz w:val="21"/>
          <w:szCs w:val="21"/>
        </w:rPr>
        <w:t>3. Цена контракта</w:t>
      </w:r>
    </w:p>
    <w:p w:rsidR="00A8148D" w:rsidRPr="004B27E1" w:rsidRDefault="00A8148D" w:rsidP="00A8148D">
      <w:pPr>
        <w:autoSpaceDE w:val="0"/>
        <w:autoSpaceDN w:val="0"/>
        <w:adjustRightInd w:val="0"/>
        <w:ind w:firstLine="709"/>
        <w:jc w:val="both"/>
        <w:rPr>
          <w:b/>
          <w:bCs/>
          <w:snapToGrid w:val="0"/>
          <w:sz w:val="21"/>
          <w:szCs w:val="21"/>
        </w:rPr>
      </w:pPr>
      <w:r w:rsidRPr="004B27E1">
        <w:rPr>
          <w:b/>
          <w:bCs/>
          <w:snapToGrid w:val="0"/>
          <w:sz w:val="21"/>
          <w:szCs w:val="21"/>
        </w:rPr>
        <w:t>3.1. Максимальное значение цены Контракта на оказание услуг, указанных в пункте 1.1 настоящего Контракта, составляет _______</w:t>
      </w:r>
      <w:r w:rsidRPr="004B27E1">
        <w:rPr>
          <w:b/>
          <w:bCs/>
          <w:sz w:val="21"/>
          <w:szCs w:val="21"/>
        </w:rPr>
        <w:t xml:space="preserve"> (___________) рублей ___ копеек</w:t>
      </w:r>
      <w:r w:rsidRPr="004B27E1">
        <w:rPr>
          <w:b/>
          <w:bCs/>
          <w:snapToGrid w:val="0"/>
          <w:sz w:val="21"/>
          <w:szCs w:val="21"/>
        </w:rPr>
        <w:t>, НДС не облагается в соответствии с подпунктом 2 пункта 2 статьи 149 НК РФ.</w:t>
      </w:r>
    </w:p>
    <w:p w:rsidR="00A8148D" w:rsidRPr="004B27E1" w:rsidRDefault="00A8148D" w:rsidP="00A8148D">
      <w:pPr>
        <w:autoSpaceDE w:val="0"/>
        <w:autoSpaceDN w:val="0"/>
        <w:adjustRightInd w:val="0"/>
        <w:ind w:firstLine="709"/>
        <w:jc w:val="both"/>
        <w:rPr>
          <w:b/>
          <w:bCs/>
          <w:snapToGrid w:val="0"/>
          <w:sz w:val="21"/>
          <w:szCs w:val="21"/>
          <w:highlight w:val="yellow"/>
        </w:rPr>
      </w:pPr>
    </w:p>
    <w:p w:rsidR="00A8148D" w:rsidRPr="004B27E1" w:rsidRDefault="00A8148D" w:rsidP="00A8148D">
      <w:pPr>
        <w:tabs>
          <w:tab w:val="left" w:pos="-180"/>
        </w:tabs>
        <w:ind w:firstLine="709"/>
        <w:jc w:val="both"/>
        <w:rPr>
          <w:sz w:val="21"/>
          <w:szCs w:val="21"/>
          <w:lang w:eastAsia="en-US"/>
        </w:rPr>
      </w:pPr>
      <w:r w:rsidRPr="004B27E1">
        <w:rPr>
          <w:sz w:val="21"/>
          <w:szCs w:val="21"/>
          <w:lang w:eastAsia="en-US"/>
        </w:rPr>
        <w:t>Цена единицы услуги указывается в Приложении № 2 к Контракту «Спецификация».</w:t>
      </w:r>
    </w:p>
    <w:p w:rsidR="00953A26" w:rsidRPr="004B27E1" w:rsidRDefault="00953A26" w:rsidP="00060749">
      <w:pPr>
        <w:pStyle w:val="ConsPlusNormal"/>
        <w:widowControl/>
        <w:ind w:firstLine="709"/>
        <w:jc w:val="both"/>
        <w:rPr>
          <w:rFonts w:ascii="Times New Roman" w:hAnsi="Times New Roman" w:cs="Times New Roman"/>
          <w:snapToGrid w:val="0"/>
          <w:sz w:val="21"/>
          <w:szCs w:val="21"/>
        </w:rPr>
      </w:pPr>
      <w:r w:rsidRPr="004B27E1">
        <w:rPr>
          <w:rFonts w:ascii="Times New Roman" w:hAnsi="Times New Roman" w:cs="Times New Roman"/>
          <w:snapToGrid w:val="0"/>
          <w:sz w:val="21"/>
          <w:szCs w:val="21"/>
        </w:rPr>
        <w:t xml:space="preserve">3.2.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w:t>
      </w:r>
      <w:r w:rsidRPr="004B27E1">
        <w:rPr>
          <w:rFonts w:ascii="Times New Roman" w:hAnsi="Times New Roman" w:cs="Times New Roman"/>
          <w:snapToGrid w:val="0"/>
          <w:sz w:val="21"/>
          <w:szCs w:val="21"/>
        </w:rPr>
        <w:lastRenderedPageBreak/>
        <w:t>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53A26" w:rsidRPr="004B27E1" w:rsidRDefault="00D52275" w:rsidP="00953A26">
      <w:pPr>
        <w:ind w:firstLine="709"/>
        <w:jc w:val="both"/>
        <w:rPr>
          <w:rStyle w:val="FontStyle54"/>
          <w:sz w:val="21"/>
          <w:szCs w:val="21"/>
        </w:rPr>
      </w:pPr>
      <w:r w:rsidRPr="004B27E1">
        <w:rPr>
          <w:rStyle w:val="FontStyle54"/>
          <w:sz w:val="21"/>
          <w:szCs w:val="21"/>
        </w:rPr>
        <w:t>3.</w:t>
      </w:r>
      <w:r w:rsidR="00953A26" w:rsidRPr="004B27E1">
        <w:rPr>
          <w:rStyle w:val="FontStyle54"/>
          <w:sz w:val="21"/>
          <w:szCs w:val="21"/>
        </w:rPr>
        <w:t>3</w:t>
      </w:r>
      <w:r w:rsidRPr="004B27E1">
        <w:rPr>
          <w:rStyle w:val="FontStyle54"/>
          <w:sz w:val="21"/>
          <w:szCs w:val="21"/>
        </w:rPr>
        <w:t>. Цена Контракта включает в себя стоимость оказываемых услуг по проведению лабораторных исследований, а также налоги, сборы и другие обязательные платежи.</w:t>
      </w:r>
    </w:p>
    <w:p w:rsidR="00501E7E" w:rsidRPr="004B27E1" w:rsidRDefault="00501E7E" w:rsidP="00F97C41">
      <w:pPr>
        <w:ind w:firstLine="709"/>
        <w:jc w:val="both"/>
        <w:rPr>
          <w:b/>
          <w:sz w:val="21"/>
          <w:szCs w:val="21"/>
        </w:rPr>
      </w:pPr>
    </w:p>
    <w:p w:rsidR="00F97C41" w:rsidRPr="004B27E1" w:rsidRDefault="00F97C41" w:rsidP="00F97C41">
      <w:pPr>
        <w:ind w:firstLine="709"/>
        <w:jc w:val="both"/>
        <w:rPr>
          <w:b/>
          <w:sz w:val="21"/>
          <w:szCs w:val="21"/>
        </w:rPr>
      </w:pPr>
      <w:r w:rsidRPr="004B27E1">
        <w:rPr>
          <w:b/>
          <w:sz w:val="21"/>
          <w:szCs w:val="21"/>
        </w:rPr>
        <w:t>4. Порядок и сроки оплаты услуг</w:t>
      </w:r>
    </w:p>
    <w:p w:rsidR="00F97C41" w:rsidRPr="004B27E1" w:rsidRDefault="00F97C41" w:rsidP="00F97C41">
      <w:pPr>
        <w:autoSpaceDE w:val="0"/>
        <w:autoSpaceDN w:val="0"/>
        <w:adjustRightInd w:val="0"/>
        <w:ind w:firstLine="709"/>
        <w:jc w:val="both"/>
        <w:rPr>
          <w:sz w:val="21"/>
          <w:szCs w:val="21"/>
        </w:rPr>
      </w:pPr>
      <w:r w:rsidRPr="004B27E1">
        <w:rPr>
          <w:sz w:val="21"/>
          <w:szCs w:val="21"/>
        </w:rPr>
        <w:t xml:space="preserve">4.1. </w:t>
      </w:r>
      <w:r w:rsidR="00857CB3" w:rsidRPr="004B27E1">
        <w:rPr>
          <w:sz w:val="21"/>
          <w:szCs w:val="21"/>
        </w:rPr>
        <w:t>Оплата осуществляется по факту оказания услуг в соответствии с ценой за единицу</w:t>
      </w:r>
      <w:r w:rsidR="0030724D" w:rsidRPr="004B27E1">
        <w:rPr>
          <w:sz w:val="21"/>
          <w:szCs w:val="21"/>
        </w:rPr>
        <w:t xml:space="preserve"> услуги</w:t>
      </w:r>
      <w:r w:rsidR="00857CB3" w:rsidRPr="004B27E1">
        <w:rPr>
          <w:sz w:val="21"/>
          <w:szCs w:val="21"/>
        </w:rPr>
        <w:t xml:space="preserve">, установленной в Приложении № </w:t>
      </w:r>
      <w:r w:rsidR="00C31EAE" w:rsidRPr="004B27E1">
        <w:rPr>
          <w:sz w:val="21"/>
          <w:szCs w:val="21"/>
        </w:rPr>
        <w:t>2</w:t>
      </w:r>
      <w:r w:rsidR="00857CB3" w:rsidRPr="004B27E1">
        <w:rPr>
          <w:sz w:val="21"/>
          <w:szCs w:val="21"/>
        </w:rPr>
        <w:t xml:space="preserve"> к Контракту «</w:t>
      </w:r>
      <w:r w:rsidR="00164442" w:rsidRPr="004B27E1">
        <w:rPr>
          <w:sz w:val="21"/>
          <w:szCs w:val="21"/>
        </w:rPr>
        <w:t>Спецификация</w:t>
      </w:r>
      <w:r w:rsidR="00857CB3" w:rsidRPr="004B27E1">
        <w:rPr>
          <w:sz w:val="21"/>
          <w:szCs w:val="21"/>
        </w:rPr>
        <w:t xml:space="preserve">» по безналичному расчету путем перечисления Заказчиком денежных средств на расчетный счет Исполнителя в течение </w:t>
      </w:r>
      <w:r w:rsidR="00CB0116">
        <w:rPr>
          <w:sz w:val="21"/>
          <w:szCs w:val="21"/>
        </w:rPr>
        <w:t>10</w:t>
      </w:r>
      <w:r w:rsidR="00857CB3" w:rsidRPr="004B27E1">
        <w:rPr>
          <w:sz w:val="21"/>
          <w:szCs w:val="21"/>
        </w:rPr>
        <w:t xml:space="preserve"> (</w:t>
      </w:r>
      <w:r w:rsidR="00CB0116">
        <w:rPr>
          <w:sz w:val="21"/>
          <w:szCs w:val="21"/>
        </w:rPr>
        <w:t>Десяти</w:t>
      </w:r>
      <w:r w:rsidR="00857CB3" w:rsidRPr="004B27E1">
        <w:rPr>
          <w:sz w:val="21"/>
          <w:szCs w:val="21"/>
        </w:rPr>
        <w:t>) рабочих дней с даты подписания</w:t>
      </w:r>
      <w:r w:rsidRPr="004B27E1">
        <w:rPr>
          <w:sz w:val="21"/>
          <w:szCs w:val="21"/>
        </w:rPr>
        <w:t xml:space="preserve"> Заказчиком акта оказанных услуг на основании счета, реестра оказанных услуг, подписанных Заказчиком и Исполнителем.</w:t>
      </w:r>
    </w:p>
    <w:p w:rsidR="00320902" w:rsidRPr="004B27E1" w:rsidRDefault="00F97C41" w:rsidP="00320902">
      <w:pPr>
        <w:autoSpaceDE w:val="0"/>
        <w:autoSpaceDN w:val="0"/>
        <w:adjustRightInd w:val="0"/>
        <w:ind w:firstLine="708"/>
        <w:jc w:val="both"/>
        <w:rPr>
          <w:sz w:val="21"/>
          <w:szCs w:val="21"/>
        </w:rPr>
      </w:pPr>
      <w:r w:rsidRPr="004B27E1">
        <w:rPr>
          <w:sz w:val="21"/>
          <w:szCs w:val="21"/>
        </w:rPr>
        <w:t xml:space="preserve">4.2. </w:t>
      </w:r>
      <w:r w:rsidR="00320902" w:rsidRPr="004B27E1">
        <w:rPr>
          <w:sz w:val="21"/>
          <w:szCs w:val="21"/>
        </w:rPr>
        <w:t>Обязательства Заказчика по оплате услуг считаются исполненными с момента списания денежных средств с расчетного счета Заказчика, указанного в разделе 12 настоящего Контракта.</w:t>
      </w:r>
    </w:p>
    <w:p w:rsidR="00A57333" w:rsidRPr="004B27E1" w:rsidRDefault="00A57333" w:rsidP="00F97C41">
      <w:pPr>
        <w:autoSpaceDE w:val="0"/>
        <w:autoSpaceDN w:val="0"/>
        <w:adjustRightInd w:val="0"/>
        <w:ind w:firstLine="709"/>
        <w:jc w:val="both"/>
        <w:rPr>
          <w:sz w:val="21"/>
          <w:szCs w:val="21"/>
        </w:rPr>
      </w:pPr>
      <w:r w:rsidRPr="004B27E1">
        <w:rPr>
          <w:sz w:val="21"/>
          <w:szCs w:val="21"/>
        </w:rPr>
        <w:t>4.3. Источник финансирования: __________________.</w:t>
      </w:r>
    </w:p>
    <w:p w:rsidR="00F97C41" w:rsidRPr="004B27E1" w:rsidRDefault="00F97C41" w:rsidP="00F97C41">
      <w:pPr>
        <w:tabs>
          <w:tab w:val="num" w:pos="0"/>
        </w:tabs>
        <w:ind w:firstLine="709"/>
        <w:jc w:val="both"/>
        <w:rPr>
          <w:b/>
          <w:bCs/>
          <w:snapToGrid w:val="0"/>
          <w:sz w:val="21"/>
          <w:szCs w:val="21"/>
        </w:rPr>
      </w:pPr>
    </w:p>
    <w:p w:rsidR="001F7744" w:rsidRPr="004B27E1" w:rsidRDefault="001F7744" w:rsidP="001F7744">
      <w:pPr>
        <w:tabs>
          <w:tab w:val="num" w:pos="0"/>
        </w:tabs>
        <w:ind w:firstLine="709"/>
        <w:jc w:val="both"/>
        <w:rPr>
          <w:b/>
          <w:bCs/>
          <w:snapToGrid w:val="0"/>
          <w:sz w:val="21"/>
          <w:szCs w:val="21"/>
        </w:rPr>
      </w:pPr>
      <w:r w:rsidRPr="004B27E1">
        <w:rPr>
          <w:b/>
          <w:bCs/>
          <w:snapToGrid w:val="0"/>
          <w:sz w:val="21"/>
          <w:szCs w:val="21"/>
        </w:rPr>
        <w:t>5. Права и обязанности Сторон</w:t>
      </w:r>
    </w:p>
    <w:p w:rsidR="001F7744" w:rsidRPr="004B27E1" w:rsidRDefault="001F7744" w:rsidP="001F7744">
      <w:pPr>
        <w:suppressAutoHyphens/>
        <w:autoSpaceDE w:val="0"/>
        <w:ind w:firstLine="709"/>
        <w:jc w:val="both"/>
        <w:rPr>
          <w:rFonts w:eastAsia="Arial"/>
          <w:b/>
          <w:bCs/>
          <w:sz w:val="21"/>
          <w:szCs w:val="21"/>
          <w:lang w:eastAsia="ar-SA"/>
        </w:rPr>
      </w:pPr>
      <w:r w:rsidRPr="004B27E1">
        <w:rPr>
          <w:rFonts w:eastAsia="Arial"/>
          <w:b/>
          <w:bCs/>
          <w:snapToGrid w:val="0"/>
          <w:sz w:val="21"/>
          <w:szCs w:val="21"/>
          <w:lang w:eastAsia="ar-SA"/>
        </w:rPr>
        <w:t xml:space="preserve">5.1. </w:t>
      </w:r>
      <w:r w:rsidRPr="004B27E1">
        <w:rPr>
          <w:rFonts w:eastAsia="Arial"/>
          <w:b/>
          <w:bCs/>
          <w:sz w:val="21"/>
          <w:szCs w:val="21"/>
          <w:lang w:eastAsia="ar-SA"/>
        </w:rPr>
        <w:t>Исполнитель вправе:</w:t>
      </w:r>
    </w:p>
    <w:p w:rsidR="001F7744" w:rsidRPr="004B27E1" w:rsidRDefault="001F7744" w:rsidP="001F7744">
      <w:pPr>
        <w:suppressAutoHyphens/>
        <w:autoSpaceDE w:val="0"/>
        <w:ind w:firstLine="709"/>
        <w:jc w:val="both"/>
        <w:rPr>
          <w:rFonts w:eastAsia="Arial"/>
          <w:sz w:val="21"/>
          <w:szCs w:val="21"/>
          <w:lang w:eastAsia="ar-SA"/>
        </w:rPr>
      </w:pPr>
      <w:r w:rsidRPr="004B27E1">
        <w:rPr>
          <w:rFonts w:eastAsia="Arial"/>
          <w:sz w:val="21"/>
          <w:szCs w:val="21"/>
          <w:lang w:eastAsia="ar-SA"/>
        </w:rPr>
        <w:t>5.1.1. Т</w:t>
      </w:r>
      <w:r w:rsidRPr="004B27E1">
        <w:rPr>
          <w:sz w:val="21"/>
          <w:szCs w:val="21"/>
        </w:rPr>
        <w:t xml:space="preserve">ребовать подписания Заказчиком </w:t>
      </w:r>
      <w:r w:rsidRPr="004B27E1">
        <w:rPr>
          <w:rFonts w:eastAsia="Arial"/>
          <w:sz w:val="21"/>
          <w:szCs w:val="21"/>
          <w:lang w:eastAsia="ar-SA"/>
        </w:rPr>
        <w:t xml:space="preserve">акта </w:t>
      </w:r>
      <w:r w:rsidRPr="004B27E1">
        <w:rPr>
          <w:bCs/>
          <w:sz w:val="21"/>
          <w:szCs w:val="21"/>
        </w:rPr>
        <w:t>оказанных услуг</w:t>
      </w:r>
      <w:r w:rsidRPr="004B27E1">
        <w:rPr>
          <w:rFonts w:eastAsia="Arial"/>
          <w:sz w:val="21"/>
          <w:szCs w:val="21"/>
          <w:lang w:eastAsia="ar-SA"/>
        </w:rPr>
        <w:t xml:space="preserve"> по настоящему Контракту</w:t>
      </w:r>
      <w:r w:rsidRPr="004B27E1">
        <w:rPr>
          <w:sz w:val="21"/>
          <w:szCs w:val="21"/>
        </w:rPr>
        <w:t>;</w:t>
      </w:r>
    </w:p>
    <w:p w:rsidR="001F7744" w:rsidRPr="004B27E1" w:rsidRDefault="001F7744" w:rsidP="001F7744">
      <w:pPr>
        <w:autoSpaceDE w:val="0"/>
        <w:autoSpaceDN w:val="0"/>
        <w:adjustRightInd w:val="0"/>
        <w:ind w:firstLine="709"/>
        <w:jc w:val="both"/>
        <w:rPr>
          <w:snapToGrid w:val="0"/>
          <w:sz w:val="21"/>
          <w:szCs w:val="21"/>
        </w:rPr>
      </w:pPr>
      <w:r w:rsidRPr="004B27E1">
        <w:rPr>
          <w:sz w:val="21"/>
          <w:szCs w:val="21"/>
        </w:rPr>
        <w:t>5.1.2. Требовать своевременной оплаты за оказанные услуги в соответствии с настоящим Контрактом;</w:t>
      </w:r>
    </w:p>
    <w:p w:rsidR="001F7744" w:rsidRPr="004B27E1" w:rsidRDefault="001F7744" w:rsidP="001F7744">
      <w:pPr>
        <w:autoSpaceDE w:val="0"/>
        <w:autoSpaceDN w:val="0"/>
        <w:adjustRightInd w:val="0"/>
        <w:ind w:firstLine="709"/>
        <w:jc w:val="both"/>
        <w:rPr>
          <w:snapToGrid w:val="0"/>
          <w:sz w:val="21"/>
          <w:szCs w:val="21"/>
        </w:rPr>
      </w:pPr>
      <w:r w:rsidRPr="004B27E1">
        <w:rPr>
          <w:snapToGrid w:val="0"/>
          <w:sz w:val="21"/>
          <w:szCs w:val="21"/>
        </w:rPr>
        <w:t>5.1.3.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7744" w:rsidRPr="004B27E1" w:rsidRDefault="001F7744" w:rsidP="001F7744">
      <w:pPr>
        <w:autoSpaceDE w:val="0"/>
        <w:autoSpaceDN w:val="0"/>
        <w:adjustRightInd w:val="0"/>
        <w:ind w:firstLine="709"/>
        <w:jc w:val="both"/>
        <w:rPr>
          <w:sz w:val="21"/>
          <w:szCs w:val="21"/>
        </w:rPr>
      </w:pPr>
      <w:r w:rsidRPr="004B27E1">
        <w:rPr>
          <w:snapToGrid w:val="0"/>
          <w:sz w:val="21"/>
          <w:szCs w:val="21"/>
        </w:rPr>
        <w:t>5.1.4. З</w:t>
      </w:r>
      <w:r w:rsidRPr="004B27E1">
        <w:rPr>
          <w:sz w:val="21"/>
          <w:szCs w:val="21"/>
        </w:rPr>
        <w:t>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p>
    <w:p w:rsidR="001F7744" w:rsidRPr="004B27E1" w:rsidRDefault="001F7744" w:rsidP="001F7744">
      <w:pPr>
        <w:autoSpaceDE w:val="0"/>
        <w:autoSpaceDN w:val="0"/>
        <w:adjustRightInd w:val="0"/>
        <w:ind w:firstLine="709"/>
        <w:jc w:val="both"/>
        <w:rPr>
          <w:sz w:val="21"/>
          <w:szCs w:val="21"/>
        </w:rPr>
      </w:pPr>
      <w:r w:rsidRPr="004B27E1">
        <w:rPr>
          <w:snapToGrid w:val="0"/>
          <w:sz w:val="21"/>
          <w:szCs w:val="21"/>
        </w:rPr>
        <w:t xml:space="preserve">5.1.5. Привлекать к исполнению своих обязательств по настоящему контракту третьих лиц. </w:t>
      </w:r>
      <w:r w:rsidRPr="004B27E1">
        <w:rPr>
          <w:sz w:val="21"/>
          <w:szCs w:val="21"/>
        </w:rPr>
        <w:t>При этом Исполнитель несет ответственность перед Заказчиком за неисполнение или ненадлежащее исполнение обязательств третьими лицами.</w:t>
      </w:r>
    </w:p>
    <w:p w:rsidR="001F7744" w:rsidRPr="004B27E1" w:rsidRDefault="001F7744" w:rsidP="001F7744">
      <w:pPr>
        <w:suppressAutoHyphens/>
        <w:ind w:right="-81" w:firstLine="709"/>
        <w:jc w:val="both"/>
        <w:rPr>
          <w:b/>
          <w:bCs/>
          <w:sz w:val="21"/>
          <w:szCs w:val="21"/>
          <w:lang w:eastAsia="ar-SA"/>
        </w:rPr>
      </w:pPr>
      <w:r w:rsidRPr="004B27E1">
        <w:rPr>
          <w:b/>
          <w:bCs/>
          <w:sz w:val="21"/>
          <w:szCs w:val="21"/>
          <w:lang w:eastAsia="ar-SA"/>
        </w:rPr>
        <w:t>5.2. Исполнитель обязан:</w:t>
      </w:r>
    </w:p>
    <w:p w:rsidR="001F7744" w:rsidRPr="004B27E1" w:rsidRDefault="001F7744" w:rsidP="001F7744">
      <w:pPr>
        <w:suppressAutoHyphens/>
        <w:ind w:right="-81" w:firstLine="709"/>
        <w:jc w:val="both"/>
        <w:rPr>
          <w:b/>
          <w:bCs/>
          <w:sz w:val="21"/>
          <w:szCs w:val="21"/>
          <w:lang w:eastAsia="ar-SA"/>
        </w:rPr>
      </w:pPr>
      <w:r w:rsidRPr="004B27E1">
        <w:rPr>
          <w:rFonts w:eastAsia="Arial"/>
          <w:sz w:val="21"/>
          <w:szCs w:val="21"/>
          <w:lang w:eastAsia="ar-SA"/>
        </w:rPr>
        <w:t>5.2.1. Оказать услуги в соответствии с условиями настоящего Контракта;</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5.2.2. Представлять по запросу Заказчика в сроки, указанные в таком запросе, информацию о ходе исполнения обязательств по настоящему Контракту;</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5.2.</w:t>
      </w:r>
      <w:r w:rsidR="00B42167">
        <w:rPr>
          <w:rFonts w:eastAsia="Arial"/>
          <w:sz w:val="21"/>
          <w:szCs w:val="21"/>
          <w:lang w:eastAsia="ar-SA"/>
        </w:rPr>
        <w:t>3</w:t>
      </w:r>
      <w:r w:rsidRPr="004B27E1">
        <w:rPr>
          <w:rFonts w:eastAsia="Arial"/>
          <w:sz w:val="21"/>
          <w:szCs w:val="21"/>
          <w:lang w:eastAsia="ar-SA"/>
        </w:rPr>
        <w:t>. Выполнять обязательства по устранению недостатков оказанных услуг, установленные настоящим Контрактом;</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5.2.</w:t>
      </w:r>
      <w:r w:rsidR="00B42167">
        <w:rPr>
          <w:rFonts w:eastAsia="Arial"/>
          <w:sz w:val="21"/>
          <w:szCs w:val="21"/>
          <w:lang w:eastAsia="ar-SA"/>
        </w:rPr>
        <w:t>4</w:t>
      </w:r>
      <w:r w:rsidRPr="004B27E1">
        <w:rPr>
          <w:rFonts w:eastAsia="Arial"/>
          <w:sz w:val="21"/>
          <w:szCs w:val="21"/>
          <w:lang w:eastAsia="ar-SA"/>
        </w:rPr>
        <w:t xml:space="preserve">. Организовать и обеспечить надлежащее исполнение услуг, предусмотренных настоящим Контрактом; </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5.2.</w:t>
      </w:r>
      <w:r w:rsidR="00B42167">
        <w:rPr>
          <w:rFonts w:eastAsia="Arial"/>
          <w:sz w:val="21"/>
          <w:szCs w:val="21"/>
          <w:lang w:eastAsia="ar-SA"/>
        </w:rPr>
        <w:t>5</w:t>
      </w:r>
      <w:r w:rsidRPr="004B27E1">
        <w:rPr>
          <w:rFonts w:eastAsia="Arial"/>
          <w:sz w:val="21"/>
          <w:szCs w:val="21"/>
          <w:lang w:eastAsia="ar-SA"/>
        </w:rPr>
        <w:t>. По результатам оказанных услуг Исполнитель предоставляет Заказчику следующие документы:</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 счет;</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 акт оказанных услуг;</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 реестр оказанных услуг.</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5.2.</w:t>
      </w:r>
      <w:r w:rsidR="00B42167">
        <w:rPr>
          <w:rFonts w:eastAsia="Arial"/>
          <w:sz w:val="21"/>
          <w:szCs w:val="21"/>
          <w:lang w:eastAsia="ar-SA"/>
        </w:rPr>
        <w:t>6</w:t>
      </w:r>
      <w:r w:rsidRPr="004B27E1">
        <w:rPr>
          <w:rFonts w:eastAsia="Arial"/>
          <w:sz w:val="21"/>
          <w:szCs w:val="21"/>
          <w:lang w:eastAsia="ar-SA"/>
        </w:rPr>
        <w:t>. Выполнять иные обязательства, установленные настоящим Контрактом.</w:t>
      </w:r>
    </w:p>
    <w:p w:rsidR="001F7744" w:rsidRPr="004B27E1" w:rsidRDefault="001F7744" w:rsidP="001F7744">
      <w:pPr>
        <w:suppressAutoHyphens/>
        <w:ind w:firstLine="709"/>
        <w:jc w:val="both"/>
        <w:rPr>
          <w:b/>
          <w:bCs/>
          <w:sz w:val="21"/>
          <w:szCs w:val="21"/>
          <w:lang w:eastAsia="ar-SA"/>
        </w:rPr>
      </w:pPr>
      <w:r w:rsidRPr="004B27E1">
        <w:rPr>
          <w:b/>
          <w:bCs/>
          <w:sz w:val="21"/>
          <w:szCs w:val="21"/>
          <w:lang w:eastAsia="ar-SA"/>
        </w:rPr>
        <w:t>5.3. Заказчик вправе:</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5.3.1. Осуществлять контроль за оказанием услуг Исполнителем в рамках принятых им обязательств, установленных настоящим Контрактом;</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5.3.2. Требовать от Исполнителя надлежащего исполнения обязательств в соответствии с условиями настоящего Контракта;</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5.3.3. Запрашивать у Исполнителя информацию о ходе и состоянии исполнения обязательств по настоящему Контракту;</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5.3.4. Привлекать независимых экспертов для проверки соответствия качества оказываемых услуг требованиям, установленным настоящим Контрактом;</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5.3.5.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7744" w:rsidRPr="004B27E1" w:rsidRDefault="001F7744" w:rsidP="001F7744">
      <w:pPr>
        <w:suppressAutoHyphens/>
        <w:ind w:firstLine="709"/>
        <w:jc w:val="both"/>
        <w:rPr>
          <w:rFonts w:eastAsia="Arial"/>
          <w:sz w:val="21"/>
          <w:szCs w:val="21"/>
          <w:lang w:eastAsia="ar-SA"/>
        </w:rPr>
      </w:pPr>
      <w:r w:rsidRPr="004B27E1">
        <w:rPr>
          <w:rFonts w:eastAsia="Arial"/>
          <w:sz w:val="21"/>
          <w:szCs w:val="21"/>
          <w:lang w:eastAsia="ar-SA"/>
        </w:rPr>
        <w:t>5.3.6.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услуги и устранено Исполнителем.</w:t>
      </w:r>
    </w:p>
    <w:p w:rsidR="001F7744" w:rsidRPr="004B27E1" w:rsidRDefault="001F7744" w:rsidP="001F7744">
      <w:pPr>
        <w:suppressAutoHyphens/>
        <w:ind w:firstLine="709"/>
        <w:jc w:val="both"/>
        <w:rPr>
          <w:b/>
          <w:bCs/>
          <w:sz w:val="21"/>
          <w:szCs w:val="21"/>
          <w:lang w:eastAsia="ar-SA"/>
        </w:rPr>
      </w:pPr>
      <w:r w:rsidRPr="004B27E1">
        <w:rPr>
          <w:b/>
          <w:bCs/>
          <w:sz w:val="21"/>
          <w:szCs w:val="21"/>
          <w:lang w:eastAsia="ar-SA"/>
        </w:rPr>
        <w:t>5.4. Заказчик обязан:</w:t>
      </w:r>
    </w:p>
    <w:p w:rsidR="001F7744" w:rsidRPr="004B27E1" w:rsidRDefault="001F7744" w:rsidP="001F7744">
      <w:pPr>
        <w:suppressAutoHyphens/>
        <w:ind w:firstLine="709"/>
        <w:jc w:val="both"/>
        <w:rPr>
          <w:snapToGrid w:val="0"/>
          <w:sz w:val="21"/>
          <w:szCs w:val="21"/>
          <w:lang w:eastAsia="ar-SA"/>
        </w:rPr>
      </w:pPr>
      <w:r w:rsidRPr="004B27E1">
        <w:rPr>
          <w:sz w:val="21"/>
          <w:szCs w:val="21"/>
          <w:lang w:eastAsia="ar-SA"/>
        </w:rPr>
        <w:t>5.4.1. П</w:t>
      </w:r>
      <w:r w:rsidRPr="004B27E1">
        <w:rPr>
          <w:snapToGrid w:val="0"/>
          <w:sz w:val="21"/>
          <w:szCs w:val="21"/>
          <w:lang w:eastAsia="ar-SA"/>
        </w:rPr>
        <w:t xml:space="preserve">ринять и оплатить услуги </w:t>
      </w:r>
      <w:r w:rsidRPr="004B27E1">
        <w:rPr>
          <w:sz w:val="21"/>
          <w:szCs w:val="21"/>
          <w:lang w:eastAsia="ar-SA"/>
        </w:rPr>
        <w:t>в соответствии с условиями настоящего Контракта, провести экспертизу оказанных услуг</w:t>
      </w:r>
      <w:r w:rsidRPr="004B27E1">
        <w:rPr>
          <w:snapToGrid w:val="0"/>
          <w:sz w:val="21"/>
          <w:szCs w:val="21"/>
          <w:lang w:eastAsia="ar-SA"/>
        </w:rPr>
        <w:t>;</w:t>
      </w:r>
    </w:p>
    <w:p w:rsidR="001F7744" w:rsidRPr="004B27E1" w:rsidRDefault="001F7744" w:rsidP="001F7744">
      <w:pPr>
        <w:suppressAutoHyphens/>
        <w:ind w:firstLine="709"/>
        <w:jc w:val="both"/>
        <w:rPr>
          <w:sz w:val="21"/>
          <w:szCs w:val="21"/>
          <w:lang w:eastAsia="ar-SA"/>
        </w:rPr>
      </w:pPr>
      <w:r w:rsidRPr="004B27E1">
        <w:rPr>
          <w:sz w:val="21"/>
          <w:szCs w:val="21"/>
          <w:lang w:eastAsia="ar-SA"/>
        </w:rPr>
        <w:t>5.4.2. Передавать Исполнителю необходимую для выполнения обязательств информацию;</w:t>
      </w:r>
    </w:p>
    <w:p w:rsidR="001F7744" w:rsidRPr="004B27E1" w:rsidRDefault="001F7744" w:rsidP="001F7744">
      <w:pPr>
        <w:shd w:val="clear" w:color="auto" w:fill="FFFFFF"/>
        <w:tabs>
          <w:tab w:val="left" w:pos="1092"/>
          <w:tab w:val="left" w:pos="1134"/>
        </w:tabs>
        <w:ind w:firstLine="709"/>
        <w:jc w:val="both"/>
        <w:rPr>
          <w:sz w:val="21"/>
          <w:szCs w:val="21"/>
        </w:rPr>
      </w:pPr>
      <w:r w:rsidRPr="004B27E1">
        <w:rPr>
          <w:sz w:val="21"/>
          <w:szCs w:val="21"/>
        </w:rPr>
        <w:lastRenderedPageBreak/>
        <w:t>5.4.3. Своевременно сообщать в письменной форме Исполнителю о недостатках, обнаруженных в ходе оказания услуг или приемки оказанных услуг.</w:t>
      </w:r>
    </w:p>
    <w:p w:rsidR="00F97C41" w:rsidRPr="004B27E1" w:rsidRDefault="00F97C41" w:rsidP="00F97C41">
      <w:pPr>
        <w:tabs>
          <w:tab w:val="num" w:pos="0"/>
        </w:tabs>
        <w:ind w:firstLine="709"/>
        <w:jc w:val="both"/>
        <w:rPr>
          <w:b/>
          <w:bCs/>
          <w:snapToGrid w:val="0"/>
          <w:sz w:val="21"/>
          <w:szCs w:val="21"/>
        </w:rPr>
      </w:pPr>
    </w:p>
    <w:p w:rsidR="00F97C41" w:rsidRPr="004B27E1" w:rsidRDefault="00F97C41" w:rsidP="00F97C41">
      <w:pPr>
        <w:tabs>
          <w:tab w:val="num" w:pos="0"/>
        </w:tabs>
        <w:ind w:firstLine="709"/>
        <w:jc w:val="both"/>
        <w:rPr>
          <w:b/>
          <w:bCs/>
          <w:snapToGrid w:val="0"/>
          <w:sz w:val="21"/>
          <w:szCs w:val="21"/>
        </w:rPr>
      </w:pPr>
      <w:r w:rsidRPr="004B27E1">
        <w:rPr>
          <w:b/>
          <w:bCs/>
          <w:snapToGrid w:val="0"/>
          <w:sz w:val="21"/>
          <w:szCs w:val="21"/>
        </w:rPr>
        <w:t>6. Порядок и сроки приемки оказанных услуг</w:t>
      </w:r>
    </w:p>
    <w:p w:rsidR="00B86693" w:rsidRPr="004B27E1" w:rsidRDefault="00B86693" w:rsidP="00B86693">
      <w:pPr>
        <w:ind w:firstLine="708"/>
        <w:jc w:val="both"/>
        <w:rPr>
          <w:rFonts w:eastAsia="NSimSun"/>
          <w:kern w:val="2"/>
          <w:sz w:val="21"/>
          <w:szCs w:val="21"/>
          <w:lang w:eastAsia="en-US" w:bidi="hi-IN"/>
        </w:rPr>
      </w:pPr>
      <w:r w:rsidRPr="004B27E1">
        <w:rPr>
          <w:rFonts w:eastAsia="NSimSun"/>
          <w:kern w:val="2"/>
          <w:sz w:val="21"/>
          <w:szCs w:val="21"/>
          <w:lang w:eastAsia="en-US" w:bidi="hi-IN"/>
        </w:rPr>
        <w:t xml:space="preserve">6.1. По факту оказания услуг Стороны подписывают акт оказанных услуг. </w:t>
      </w:r>
    </w:p>
    <w:p w:rsidR="00B86693" w:rsidRPr="004B27E1" w:rsidRDefault="00B86693" w:rsidP="00B86693">
      <w:pPr>
        <w:autoSpaceDE w:val="0"/>
        <w:autoSpaceDN w:val="0"/>
        <w:adjustRightInd w:val="0"/>
        <w:ind w:firstLine="709"/>
        <w:jc w:val="both"/>
        <w:rPr>
          <w:rFonts w:eastAsia="NSimSun"/>
          <w:kern w:val="2"/>
          <w:sz w:val="21"/>
          <w:szCs w:val="21"/>
          <w:lang w:eastAsia="en-US" w:bidi="hi-IN"/>
        </w:rPr>
      </w:pPr>
      <w:r w:rsidRPr="004B27E1">
        <w:rPr>
          <w:rFonts w:eastAsia="NSimSun"/>
          <w:kern w:val="2"/>
          <w:sz w:val="21"/>
          <w:szCs w:val="21"/>
          <w:lang w:eastAsia="en-US" w:bidi="hi-IN"/>
        </w:rPr>
        <w:t>6.2. Отчетным периодом по оказанию услуг является календарный месяц. По окончании месяца в течение 10 (Десяти) рабочих дней, следующих за отчетным периодом, Исполнитель предоставляет Заказчику счет, акт оказанных услуг, реестр оказанных услуг с указанием объема оказанных услуг.</w:t>
      </w:r>
    </w:p>
    <w:p w:rsidR="00B86693" w:rsidRPr="004B27E1" w:rsidRDefault="00B86693" w:rsidP="00B86693">
      <w:pPr>
        <w:suppressAutoHyphens/>
        <w:ind w:firstLine="709"/>
        <w:jc w:val="both"/>
        <w:rPr>
          <w:rFonts w:eastAsia="NSimSun"/>
          <w:kern w:val="2"/>
          <w:sz w:val="21"/>
          <w:szCs w:val="21"/>
          <w:lang w:eastAsia="en-US" w:bidi="hi-IN"/>
        </w:rPr>
      </w:pPr>
      <w:r w:rsidRPr="004B27E1">
        <w:rPr>
          <w:rFonts w:eastAsia="NSimSun"/>
          <w:snapToGrid w:val="0"/>
          <w:kern w:val="2"/>
          <w:sz w:val="21"/>
          <w:szCs w:val="21"/>
          <w:lang w:eastAsia="zh-CN" w:bidi="hi-IN"/>
        </w:rPr>
        <w:t>6.3.</w:t>
      </w:r>
      <w:r w:rsidRPr="004B27E1">
        <w:rPr>
          <w:rFonts w:eastAsia="NSimSun"/>
          <w:kern w:val="2"/>
          <w:sz w:val="21"/>
          <w:szCs w:val="21"/>
          <w:lang w:eastAsia="en-US" w:bidi="hi-IN"/>
        </w:rPr>
        <w:t xml:space="preserve">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 заключенных в соответствии с </w:t>
      </w:r>
      <w:r w:rsidR="00A922F8" w:rsidRPr="004B27E1">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4B27E1">
        <w:rPr>
          <w:rFonts w:eastAsia="NSimSun"/>
          <w:kern w:val="2"/>
          <w:sz w:val="21"/>
          <w:szCs w:val="21"/>
          <w:lang w:eastAsia="en-US" w:bidi="hi-IN"/>
        </w:rPr>
        <w:t>.</w:t>
      </w:r>
    </w:p>
    <w:p w:rsidR="00B86693" w:rsidRPr="004B27E1" w:rsidRDefault="00B86693" w:rsidP="00B86693">
      <w:pPr>
        <w:suppressAutoHyphens/>
        <w:ind w:firstLine="709"/>
        <w:jc w:val="both"/>
        <w:rPr>
          <w:rFonts w:eastAsia="NSimSun"/>
          <w:kern w:val="2"/>
          <w:sz w:val="21"/>
          <w:szCs w:val="21"/>
          <w:lang w:eastAsia="en-US" w:bidi="hi-IN"/>
        </w:rPr>
      </w:pPr>
      <w:r w:rsidRPr="004B27E1">
        <w:rPr>
          <w:rFonts w:eastAsia="NSimSun"/>
          <w:kern w:val="2"/>
          <w:sz w:val="21"/>
          <w:szCs w:val="21"/>
          <w:lang w:eastAsia="en-US" w:bidi="hi-IN"/>
        </w:rPr>
        <w:t>6.4.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Контрактом предусмотрены отдельные этапы его исполнения).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B86693" w:rsidRPr="004B27E1" w:rsidRDefault="00B86693" w:rsidP="00B86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4B27E1">
        <w:rPr>
          <w:sz w:val="21"/>
          <w:szCs w:val="21"/>
        </w:rPr>
        <w:t>6.5. Заказчик в течение 10 (Десяти) рабочих дней, следующих за днем поступления акта оказанных услуг, подписывает данный акт либо направляет Исполнителю мотивированный отказ от его подписания.</w:t>
      </w:r>
    </w:p>
    <w:p w:rsidR="00B86693" w:rsidRPr="004B27E1" w:rsidRDefault="00B86693" w:rsidP="00B86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4B27E1">
        <w:rPr>
          <w:sz w:val="21"/>
          <w:szCs w:val="21"/>
        </w:rPr>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направить Заказчику акт оказанных услуг.</w:t>
      </w:r>
    </w:p>
    <w:p w:rsidR="00B86693" w:rsidRPr="004B27E1" w:rsidRDefault="00B86693" w:rsidP="00B86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rPr>
      </w:pPr>
      <w:r w:rsidRPr="004B27E1">
        <w:rPr>
          <w:snapToGrid w:val="0"/>
          <w:sz w:val="21"/>
          <w:szCs w:val="21"/>
        </w:rPr>
        <w:t xml:space="preserve">6.6. </w:t>
      </w:r>
      <w:r w:rsidRPr="004B27E1">
        <w:rPr>
          <w:sz w:val="21"/>
          <w:szCs w:val="21"/>
        </w:rPr>
        <w:t>Датой приемки оказанной услуги считается дата подписания Заказчиком акта оказанных услуг.</w:t>
      </w:r>
    </w:p>
    <w:p w:rsidR="00B86693" w:rsidRPr="004B27E1" w:rsidRDefault="00B86693" w:rsidP="00B86693">
      <w:pPr>
        <w:autoSpaceDE w:val="0"/>
        <w:autoSpaceDN w:val="0"/>
        <w:adjustRightInd w:val="0"/>
        <w:ind w:firstLine="709"/>
        <w:jc w:val="both"/>
        <w:rPr>
          <w:sz w:val="21"/>
          <w:szCs w:val="21"/>
        </w:rPr>
      </w:pPr>
      <w:r w:rsidRPr="004B27E1">
        <w:rPr>
          <w:sz w:val="21"/>
          <w:szCs w:val="21"/>
        </w:rPr>
        <w:t xml:space="preserve">6.7. Если Заказчиком будут обнаружены некачественно оказанные услуги, то Исполнитель своими силами и без увеличения стоимости обязан в установленный Заказчиком срок устранить выявленные недостатки. Некачественно оказанные и непринятые Заказчиком услуги оплате не подлежат.  </w:t>
      </w:r>
    </w:p>
    <w:p w:rsidR="00B86693" w:rsidRPr="004B27E1" w:rsidRDefault="00B86693" w:rsidP="00F97C41">
      <w:pPr>
        <w:autoSpaceDE w:val="0"/>
        <w:autoSpaceDN w:val="0"/>
        <w:adjustRightInd w:val="0"/>
        <w:ind w:firstLine="709"/>
        <w:jc w:val="both"/>
        <w:rPr>
          <w:sz w:val="21"/>
          <w:szCs w:val="21"/>
        </w:rPr>
      </w:pPr>
    </w:p>
    <w:p w:rsidR="00F97C41" w:rsidRPr="004B27E1" w:rsidRDefault="00F97C41" w:rsidP="00F97C41">
      <w:pPr>
        <w:tabs>
          <w:tab w:val="num" w:pos="0"/>
        </w:tabs>
        <w:ind w:firstLine="709"/>
        <w:jc w:val="both"/>
        <w:rPr>
          <w:b/>
          <w:bCs/>
          <w:snapToGrid w:val="0"/>
          <w:sz w:val="21"/>
          <w:szCs w:val="21"/>
        </w:rPr>
      </w:pPr>
      <w:r w:rsidRPr="004B27E1">
        <w:rPr>
          <w:b/>
          <w:bCs/>
          <w:snapToGrid w:val="0"/>
          <w:sz w:val="21"/>
          <w:szCs w:val="21"/>
        </w:rPr>
        <w:t>7. Ответственность Сторон</w:t>
      </w:r>
    </w:p>
    <w:p w:rsidR="001B545F" w:rsidRPr="004B27E1" w:rsidRDefault="001B545F" w:rsidP="001B545F">
      <w:pPr>
        <w:pStyle w:val="1"/>
        <w:ind w:firstLine="709"/>
        <w:contextualSpacing/>
        <w:jc w:val="both"/>
        <w:rPr>
          <w:rFonts w:ascii="Times New Roman" w:hAnsi="Times New Roman"/>
          <w:snapToGrid w:val="0"/>
          <w:sz w:val="21"/>
          <w:szCs w:val="21"/>
          <w:lang w:eastAsia="ru-RU"/>
        </w:rPr>
      </w:pPr>
      <w:r w:rsidRPr="004B27E1">
        <w:rPr>
          <w:rFonts w:ascii="Times New Roman" w:hAnsi="Times New Roman"/>
          <w:snapToGrid w:val="0"/>
          <w:sz w:val="21"/>
          <w:szCs w:val="21"/>
          <w:lang w:eastAsia="ru-RU"/>
        </w:rPr>
        <w:t xml:space="preserve">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p>
    <w:p w:rsidR="001B545F" w:rsidRPr="004B27E1" w:rsidRDefault="001B545F" w:rsidP="001B545F">
      <w:pPr>
        <w:pStyle w:val="1"/>
        <w:ind w:firstLine="709"/>
        <w:contextualSpacing/>
        <w:jc w:val="both"/>
        <w:rPr>
          <w:rFonts w:ascii="Times New Roman" w:hAnsi="Times New Roman"/>
          <w:sz w:val="21"/>
          <w:szCs w:val="21"/>
        </w:rPr>
      </w:pPr>
      <w:r w:rsidRPr="004B27E1">
        <w:rPr>
          <w:rFonts w:ascii="Times New Roman" w:hAnsi="Times New Roman"/>
          <w:snapToGrid w:val="0"/>
          <w:sz w:val="21"/>
          <w:szCs w:val="21"/>
          <w:lang w:eastAsia="ru-RU"/>
        </w:rPr>
        <w:t>7.2</w:t>
      </w:r>
      <w:r w:rsidRPr="004B27E1">
        <w:rPr>
          <w:rFonts w:ascii="Times New Roman" w:hAnsi="Times New Roman"/>
          <w:sz w:val="21"/>
          <w:szCs w:val="21"/>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B545F" w:rsidRPr="004B27E1" w:rsidRDefault="001B545F" w:rsidP="001B545F">
      <w:pPr>
        <w:pStyle w:val="1"/>
        <w:ind w:firstLine="709"/>
        <w:contextualSpacing/>
        <w:jc w:val="both"/>
        <w:rPr>
          <w:rFonts w:ascii="Times New Roman" w:hAnsi="Times New Roman"/>
          <w:sz w:val="21"/>
          <w:szCs w:val="21"/>
        </w:rPr>
      </w:pPr>
      <w:r w:rsidRPr="004B27E1">
        <w:rPr>
          <w:rFonts w:ascii="Times New Roman" w:hAnsi="Times New Roman"/>
          <w:sz w:val="21"/>
          <w:szCs w:val="21"/>
        </w:rPr>
        <w:t xml:space="preserve">7.3.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45F" w:rsidRPr="004B27E1" w:rsidRDefault="001B545F" w:rsidP="001B545F">
      <w:pPr>
        <w:pStyle w:val="1"/>
        <w:ind w:firstLine="709"/>
        <w:contextualSpacing/>
        <w:jc w:val="both"/>
        <w:rPr>
          <w:rFonts w:ascii="Times New Roman" w:hAnsi="Times New Roman"/>
          <w:sz w:val="21"/>
          <w:szCs w:val="21"/>
        </w:rPr>
      </w:pPr>
      <w:r w:rsidRPr="004B27E1">
        <w:rPr>
          <w:rFonts w:ascii="Times New Roman" w:hAnsi="Times New Roman"/>
          <w:sz w:val="21"/>
          <w:szCs w:val="21"/>
        </w:rPr>
        <w:t xml:space="preserve">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w:t>
      </w:r>
      <w:r w:rsidRPr="004B27E1">
        <w:rPr>
          <w:rFonts w:ascii="Times New Roman" w:eastAsia="Calibri" w:hAnsi="Times New Roman"/>
          <w:sz w:val="21"/>
          <w:szCs w:val="2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4B27E1">
        <w:rPr>
          <w:rFonts w:ascii="Times New Roman" w:hAnsi="Times New Roman"/>
          <w:sz w:val="21"/>
          <w:szCs w:val="21"/>
        </w:rPr>
        <w:t>, в  размере ________ (____________) рублей ____ копеек.</w:t>
      </w:r>
    </w:p>
    <w:p w:rsidR="001B545F" w:rsidRPr="004B27E1" w:rsidRDefault="001B545F" w:rsidP="001B545F">
      <w:pPr>
        <w:pStyle w:val="1"/>
        <w:ind w:firstLine="709"/>
        <w:contextualSpacing/>
        <w:jc w:val="both"/>
        <w:rPr>
          <w:rFonts w:ascii="Times New Roman" w:hAnsi="Times New Roman"/>
          <w:sz w:val="21"/>
          <w:szCs w:val="21"/>
        </w:rPr>
      </w:pPr>
      <w:r w:rsidRPr="004B27E1">
        <w:rPr>
          <w:rFonts w:ascii="Times New Roman" w:hAnsi="Times New Roman"/>
          <w:sz w:val="21"/>
          <w:szCs w:val="21"/>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B545F" w:rsidRPr="004B27E1" w:rsidRDefault="001B545F" w:rsidP="001B545F">
      <w:pPr>
        <w:ind w:firstLine="709"/>
        <w:contextualSpacing/>
        <w:jc w:val="both"/>
        <w:rPr>
          <w:sz w:val="21"/>
          <w:szCs w:val="21"/>
        </w:rPr>
      </w:pPr>
      <w:r w:rsidRPr="004B27E1">
        <w:rPr>
          <w:sz w:val="21"/>
          <w:szCs w:val="21"/>
        </w:rPr>
        <w:t xml:space="preserve">7.6.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Pr="004B27E1">
        <w:rPr>
          <w:sz w:val="21"/>
          <w:szCs w:val="21"/>
        </w:rPr>
        <w:lastRenderedPageBreak/>
        <w:t>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B545F" w:rsidRPr="004B27E1" w:rsidRDefault="001B545F" w:rsidP="001B545F">
      <w:pPr>
        <w:pStyle w:val="1"/>
        <w:ind w:firstLine="709"/>
        <w:contextualSpacing/>
        <w:jc w:val="both"/>
        <w:rPr>
          <w:rFonts w:ascii="Times New Roman" w:hAnsi="Times New Roman"/>
          <w:sz w:val="21"/>
          <w:szCs w:val="21"/>
        </w:rPr>
      </w:pPr>
      <w:r w:rsidRPr="004B27E1">
        <w:rPr>
          <w:rFonts w:ascii="Times New Roman" w:hAnsi="Times New Roman"/>
          <w:sz w:val="21"/>
          <w:szCs w:val="21"/>
        </w:rPr>
        <w:t>7.7.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в размере _________ (______________) рублей ____ копеек.</w:t>
      </w:r>
    </w:p>
    <w:p w:rsidR="001B545F" w:rsidRPr="004B27E1" w:rsidRDefault="001B545F" w:rsidP="001B545F">
      <w:pPr>
        <w:numPr>
          <w:ilvl w:val="12"/>
          <w:numId w:val="0"/>
        </w:numPr>
        <w:ind w:firstLine="708"/>
        <w:contextualSpacing/>
        <w:jc w:val="both"/>
        <w:rPr>
          <w:rFonts w:eastAsia="Calibri"/>
          <w:sz w:val="21"/>
          <w:szCs w:val="21"/>
          <w:lang w:eastAsia="en-US"/>
        </w:rPr>
      </w:pPr>
      <w:r w:rsidRPr="004B27E1">
        <w:rPr>
          <w:rFonts w:eastAsia="Calibri"/>
          <w:sz w:val="21"/>
          <w:szCs w:val="21"/>
          <w:lang w:eastAsia="en-US"/>
        </w:rPr>
        <w:t xml:space="preserve">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в размере </w:t>
      </w:r>
      <w:r w:rsidRPr="004B27E1">
        <w:rPr>
          <w:sz w:val="21"/>
          <w:szCs w:val="21"/>
        </w:rPr>
        <w:t>__________ (__________) рублей ___ копеек.</w:t>
      </w:r>
    </w:p>
    <w:p w:rsidR="001B545F" w:rsidRPr="004B27E1" w:rsidRDefault="001B545F" w:rsidP="001B545F">
      <w:pPr>
        <w:numPr>
          <w:ilvl w:val="12"/>
          <w:numId w:val="0"/>
        </w:numPr>
        <w:ind w:firstLine="708"/>
        <w:contextualSpacing/>
        <w:jc w:val="both"/>
        <w:rPr>
          <w:rFonts w:eastAsia="Calibri"/>
          <w:sz w:val="21"/>
          <w:szCs w:val="21"/>
          <w:lang w:eastAsia="en-US"/>
        </w:rPr>
      </w:pPr>
      <w:r w:rsidRPr="004B27E1">
        <w:rPr>
          <w:rFonts w:eastAsia="Calibri"/>
          <w:sz w:val="21"/>
          <w:szCs w:val="21"/>
          <w:lang w:eastAsia="en-US"/>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B545F" w:rsidRPr="004B27E1" w:rsidRDefault="001B545F" w:rsidP="001B545F">
      <w:pPr>
        <w:autoSpaceDE w:val="0"/>
        <w:autoSpaceDN w:val="0"/>
        <w:adjustRightInd w:val="0"/>
        <w:ind w:firstLine="709"/>
        <w:contextualSpacing/>
        <w:jc w:val="both"/>
        <w:rPr>
          <w:sz w:val="21"/>
          <w:szCs w:val="21"/>
        </w:rPr>
      </w:pPr>
      <w:r w:rsidRPr="004B27E1">
        <w:rPr>
          <w:rFonts w:eastAsia="Calibri"/>
          <w:sz w:val="21"/>
          <w:szCs w:val="21"/>
          <w:lang w:eastAsia="en-US"/>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B545F" w:rsidRPr="004B27E1" w:rsidRDefault="001B545F" w:rsidP="001B545F">
      <w:pPr>
        <w:pStyle w:val="1"/>
        <w:ind w:firstLine="709"/>
        <w:contextualSpacing/>
        <w:jc w:val="both"/>
        <w:rPr>
          <w:rFonts w:ascii="Times New Roman" w:hAnsi="Times New Roman"/>
          <w:snapToGrid w:val="0"/>
          <w:sz w:val="21"/>
          <w:szCs w:val="21"/>
          <w:lang w:eastAsia="ru-RU"/>
        </w:rPr>
      </w:pPr>
      <w:r w:rsidRPr="004B27E1">
        <w:rPr>
          <w:rFonts w:ascii="Times New Roman" w:hAnsi="Times New Roman"/>
          <w:sz w:val="21"/>
          <w:szCs w:val="21"/>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545F" w:rsidRPr="004B27E1" w:rsidRDefault="001B545F" w:rsidP="001B545F">
      <w:pPr>
        <w:pStyle w:val="1"/>
        <w:ind w:firstLine="709"/>
        <w:contextualSpacing/>
        <w:jc w:val="both"/>
        <w:rPr>
          <w:rFonts w:ascii="Times New Roman" w:hAnsi="Times New Roman"/>
          <w:snapToGrid w:val="0"/>
          <w:sz w:val="21"/>
          <w:szCs w:val="21"/>
          <w:lang w:eastAsia="ru-RU"/>
        </w:rPr>
      </w:pPr>
      <w:r w:rsidRPr="004B27E1">
        <w:rPr>
          <w:rFonts w:ascii="Times New Roman" w:hAnsi="Times New Roman"/>
          <w:snapToGrid w:val="0"/>
          <w:sz w:val="21"/>
          <w:szCs w:val="21"/>
          <w:lang w:eastAsia="ru-RU"/>
        </w:rPr>
        <w:t>Сторона, для которой в связи с названными обстоятельствами создалась невозможность выполнения своих обязательств по Контракту, в 3-дневный срок письменно извещает другую Сторону о невозможности выполнения обязательств по Контракту с указанием причин.</w:t>
      </w:r>
    </w:p>
    <w:p w:rsidR="00D94187" w:rsidRPr="004B27E1" w:rsidRDefault="00D94187" w:rsidP="00F97C41">
      <w:pPr>
        <w:autoSpaceDE w:val="0"/>
        <w:autoSpaceDN w:val="0"/>
        <w:adjustRightInd w:val="0"/>
        <w:ind w:firstLine="709"/>
        <w:jc w:val="both"/>
        <w:rPr>
          <w:sz w:val="21"/>
          <w:szCs w:val="21"/>
        </w:rPr>
      </w:pPr>
    </w:p>
    <w:p w:rsidR="00F97C41" w:rsidRPr="004B27E1" w:rsidRDefault="00F97C41" w:rsidP="00F97C41">
      <w:pPr>
        <w:autoSpaceDE w:val="0"/>
        <w:autoSpaceDN w:val="0"/>
        <w:adjustRightInd w:val="0"/>
        <w:ind w:firstLine="709"/>
        <w:jc w:val="both"/>
        <w:rPr>
          <w:b/>
          <w:sz w:val="21"/>
          <w:szCs w:val="21"/>
        </w:rPr>
      </w:pPr>
      <w:r w:rsidRPr="004B27E1">
        <w:rPr>
          <w:b/>
          <w:sz w:val="21"/>
          <w:szCs w:val="21"/>
        </w:rPr>
        <w:t>8. Порядок разрешения споров</w:t>
      </w:r>
    </w:p>
    <w:p w:rsidR="00F97C41" w:rsidRPr="004B27E1" w:rsidRDefault="00F97C41" w:rsidP="00F97C41">
      <w:pPr>
        <w:autoSpaceDE w:val="0"/>
        <w:autoSpaceDN w:val="0"/>
        <w:adjustRightInd w:val="0"/>
        <w:ind w:firstLine="709"/>
        <w:jc w:val="both"/>
        <w:rPr>
          <w:sz w:val="21"/>
          <w:szCs w:val="21"/>
        </w:rPr>
      </w:pPr>
      <w:r w:rsidRPr="004B27E1">
        <w:rPr>
          <w:snapToGrid w:val="0"/>
          <w:sz w:val="21"/>
          <w:szCs w:val="21"/>
        </w:rPr>
        <w:t xml:space="preserve">8.1. </w:t>
      </w:r>
      <w:r w:rsidRPr="004B27E1">
        <w:rPr>
          <w:sz w:val="21"/>
          <w:szCs w:val="21"/>
        </w:rPr>
        <w:t>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w:t>
      </w:r>
      <w:r w:rsidRPr="004B27E1">
        <w:rPr>
          <w:snapToGrid w:val="0"/>
          <w:sz w:val="21"/>
          <w:szCs w:val="21"/>
        </w:rPr>
        <w:t xml:space="preserve"> представителями обеих </w:t>
      </w:r>
      <w:r w:rsidRPr="004B27E1">
        <w:rPr>
          <w:bCs/>
          <w:snapToGrid w:val="0"/>
          <w:sz w:val="21"/>
          <w:szCs w:val="21"/>
        </w:rPr>
        <w:t xml:space="preserve">Сторон </w:t>
      </w:r>
      <w:r w:rsidRPr="004B27E1">
        <w:rPr>
          <w:sz w:val="21"/>
          <w:szCs w:val="21"/>
        </w:rPr>
        <w:t>и скрепленных печатями.</w:t>
      </w:r>
    </w:p>
    <w:p w:rsidR="00F97C41" w:rsidRPr="004B27E1" w:rsidRDefault="00F97C41" w:rsidP="00F97C41">
      <w:pPr>
        <w:ind w:firstLine="709"/>
        <w:jc w:val="both"/>
        <w:rPr>
          <w:snapToGrid w:val="0"/>
          <w:sz w:val="21"/>
          <w:szCs w:val="21"/>
        </w:rPr>
      </w:pPr>
      <w:r w:rsidRPr="004B27E1">
        <w:rPr>
          <w:sz w:val="21"/>
          <w:szCs w:val="21"/>
        </w:rPr>
        <w:t xml:space="preserve">8.2. В случае не достижения взаимного согласия споры по настоящему Контракту разрешаются в Арбитражном суде </w:t>
      </w:r>
      <w:r w:rsidRPr="004B27E1">
        <w:rPr>
          <w:snapToGrid w:val="0"/>
          <w:sz w:val="21"/>
          <w:szCs w:val="21"/>
        </w:rPr>
        <w:t>Архангельской области.</w:t>
      </w:r>
    </w:p>
    <w:p w:rsidR="00F97C41" w:rsidRPr="004B27E1" w:rsidRDefault="00F97C41" w:rsidP="00F97C41">
      <w:pPr>
        <w:autoSpaceDE w:val="0"/>
        <w:autoSpaceDN w:val="0"/>
        <w:adjustRightInd w:val="0"/>
        <w:ind w:firstLine="709"/>
        <w:jc w:val="both"/>
        <w:rPr>
          <w:sz w:val="21"/>
          <w:szCs w:val="21"/>
        </w:rPr>
      </w:pPr>
      <w:r w:rsidRPr="004B27E1">
        <w:rPr>
          <w:sz w:val="21"/>
          <w:szCs w:val="21"/>
        </w:rPr>
        <w:t xml:space="preserve">8.3. До передачи спора на разрешение Арбитражного суда Архангельской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w:t>
      </w:r>
      <w:r w:rsidR="00E11BF9" w:rsidRPr="004B27E1">
        <w:rPr>
          <w:sz w:val="21"/>
          <w:szCs w:val="21"/>
        </w:rPr>
        <w:t>ответ, по существу,</w:t>
      </w:r>
      <w:r w:rsidRPr="004B27E1">
        <w:rPr>
          <w:sz w:val="21"/>
          <w:szCs w:val="21"/>
        </w:rPr>
        <w:t xml:space="preserve"> в срок не позднее </w:t>
      </w:r>
      <w:r w:rsidR="004972D6" w:rsidRPr="004B27E1">
        <w:rPr>
          <w:sz w:val="21"/>
          <w:szCs w:val="21"/>
        </w:rPr>
        <w:t>5</w:t>
      </w:r>
      <w:r w:rsidRPr="004B27E1">
        <w:rPr>
          <w:sz w:val="21"/>
          <w:szCs w:val="21"/>
        </w:rPr>
        <w:t xml:space="preserve"> (</w:t>
      </w:r>
      <w:r w:rsidR="004972D6" w:rsidRPr="004B27E1">
        <w:rPr>
          <w:sz w:val="21"/>
          <w:szCs w:val="21"/>
        </w:rPr>
        <w:t>Пяти</w:t>
      </w:r>
      <w:r w:rsidRPr="004B27E1">
        <w:rPr>
          <w:sz w:val="21"/>
          <w:szCs w:val="21"/>
        </w:rPr>
        <w:t>) рабочих дней с даты ее получения.</w:t>
      </w:r>
    </w:p>
    <w:p w:rsidR="00F97C41" w:rsidRPr="004B27E1" w:rsidRDefault="00F97C41" w:rsidP="00F97C41">
      <w:pPr>
        <w:ind w:firstLine="709"/>
        <w:jc w:val="both"/>
        <w:rPr>
          <w:b/>
          <w:bCs/>
          <w:snapToGrid w:val="0"/>
          <w:sz w:val="21"/>
          <w:szCs w:val="21"/>
        </w:rPr>
      </w:pPr>
    </w:p>
    <w:p w:rsidR="00F97C41" w:rsidRPr="004B27E1" w:rsidRDefault="00F97C41" w:rsidP="00F97C41">
      <w:pPr>
        <w:ind w:firstLine="709"/>
        <w:jc w:val="both"/>
        <w:rPr>
          <w:b/>
          <w:bCs/>
          <w:snapToGrid w:val="0"/>
          <w:sz w:val="21"/>
          <w:szCs w:val="21"/>
        </w:rPr>
      </w:pPr>
      <w:r w:rsidRPr="004B27E1">
        <w:rPr>
          <w:b/>
          <w:bCs/>
          <w:snapToGrid w:val="0"/>
          <w:sz w:val="21"/>
          <w:szCs w:val="21"/>
        </w:rPr>
        <w:t>9. Срок действия Контракта</w:t>
      </w:r>
    </w:p>
    <w:p w:rsidR="00207507" w:rsidRPr="004B27E1" w:rsidRDefault="00207507" w:rsidP="00207507">
      <w:pPr>
        <w:autoSpaceDE w:val="0"/>
        <w:autoSpaceDN w:val="0"/>
        <w:adjustRightInd w:val="0"/>
        <w:ind w:firstLine="709"/>
        <w:jc w:val="both"/>
        <w:rPr>
          <w:snapToGrid w:val="0"/>
          <w:sz w:val="21"/>
          <w:szCs w:val="21"/>
        </w:rPr>
      </w:pPr>
      <w:r w:rsidRPr="004B27E1">
        <w:rPr>
          <w:snapToGrid w:val="0"/>
          <w:sz w:val="21"/>
          <w:szCs w:val="21"/>
        </w:rPr>
        <w:t>9.1. Контракт считается заключенным с даты подписания его обеими Сторонами и действует до «___» _____ 20__ года, либо до его расторжения.</w:t>
      </w:r>
    </w:p>
    <w:p w:rsidR="00F97C41" w:rsidRPr="004B27E1" w:rsidRDefault="00F97C41" w:rsidP="00F97C41">
      <w:pPr>
        <w:ind w:firstLine="709"/>
        <w:jc w:val="both"/>
        <w:rPr>
          <w:snapToGrid w:val="0"/>
          <w:sz w:val="21"/>
          <w:szCs w:val="21"/>
        </w:rPr>
      </w:pPr>
      <w:r w:rsidRPr="004B27E1">
        <w:rPr>
          <w:snapToGrid w:val="0"/>
          <w:sz w:val="21"/>
          <w:szCs w:val="21"/>
        </w:rPr>
        <w:t>9.2. Окончание срока действия настоящего Контракта влечет за</w:t>
      </w:r>
      <w:r w:rsidR="00187092" w:rsidRPr="004B27E1">
        <w:rPr>
          <w:snapToGrid w:val="0"/>
          <w:sz w:val="21"/>
          <w:szCs w:val="21"/>
        </w:rPr>
        <w:t xml:space="preserve"> собой прекращение обязательств </w:t>
      </w:r>
      <w:r w:rsidRPr="004B27E1">
        <w:rPr>
          <w:snapToGrid w:val="0"/>
          <w:sz w:val="21"/>
          <w:szCs w:val="21"/>
        </w:rPr>
        <w:t>Сторон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rsidR="00F97C41" w:rsidRPr="004B27E1" w:rsidRDefault="00F97C41" w:rsidP="00F97C41">
      <w:pPr>
        <w:ind w:firstLine="709"/>
        <w:jc w:val="both"/>
        <w:rPr>
          <w:b/>
          <w:bCs/>
          <w:snapToGrid w:val="0"/>
          <w:sz w:val="21"/>
          <w:szCs w:val="21"/>
        </w:rPr>
      </w:pPr>
    </w:p>
    <w:p w:rsidR="00F97C41" w:rsidRPr="004B27E1" w:rsidRDefault="00F97C41" w:rsidP="00F97C41">
      <w:pPr>
        <w:ind w:firstLine="709"/>
        <w:jc w:val="both"/>
        <w:rPr>
          <w:b/>
          <w:snapToGrid w:val="0"/>
          <w:sz w:val="21"/>
          <w:szCs w:val="21"/>
        </w:rPr>
      </w:pPr>
      <w:r w:rsidRPr="004B27E1">
        <w:rPr>
          <w:b/>
          <w:bCs/>
          <w:snapToGrid w:val="0"/>
          <w:sz w:val="21"/>
          <w:szCs w:val="21"/>
        </w:rPr>
        <w:t>10.</w:t>
      </w:r>
      <w:r w:rsidRPr="004B27E1">
        <w:rPr>
          <w:b/>
          <w:snapToGrid w:val="0"/>
          <w:sz w:val="21"/>
          <w:szCs w:val="21"/>
        </w:rPr>
        <w:t xml:space="preserve"> Порядок и</w:t>
      </w:r>
      <w:r w:rsidRPr="004B27E1">
        <w:rPr>
          <w:b/>
          <w:bCs/>
          <w:snapToGrid w:val="0"/>
          <w:sz w:val="21"/>
          <w:szCs w:val="21"/>
        </w:rPr>
        <w:t>зменения и расторжения Контракта</w:t>
      </w:r>
    </w:p>
    <w:p w:rsidR="00D52275" w:rsidRPr="004B27E1" w:rsidRDefault="00D52275" w:rsidP="00D52275">
      <w:pPr>
        <w:tabs>
          <w:tab w:val="num" w:pos="0"/>
          <w:tab w:val="left" w:pos="702"/>
        </w:tabs>
        <w:ind w:firstLine="709"/>
        <w:jc w:val="both"/>
        <w:rPr>
          <w:snapToGrid w:val="0"/>
          <w:sz w:val="21"/>
          <w:szCs w:val="21"/>
        </w:rPr>
      </w:pPr>
      <w:r w:rsidRPr="004B27E1">
        <w:rPr>
          <w:snapToGrid w:val="0"/>
          <w:sz w:val="21"/>
          <w:szCs w:val="21"/>
        </w:rPr>
        <w:t xml:space="preserve">10.1. </w:t>
      </w:r>
      <w:r w:rsidR="00FD3697" w:rsidRPr="004B27E1">
        <w:rPr>
          <w:snapToGrid w:val="0"/>
          <w:sz w:val="21"/>
          <w:szCs w:val="21"/>
        </w:rPr>
        <w:t>При исполнении Контракта изменение существенных условий Контракта не допускается, за исключением их изменения по соглашению Сторон в случаях, предусмотренных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52275" w:rsidRPr="004B27E1" w:rsidRDefault="00D52275" w:rsidP="00D52275">
      <w:pPr>
        <w:tabs>
          <w:tab w:val="num" w:pos="0"/>
          <w:tab w:val="left" w:pos="702"/>
        </w:tabs>
        <w:ind w:firstLine="709"/>
        <w:jc w:val="both"/>
        <w:rPr>
          <w:snapToGrid w:val="0"/>
          <w:sz w:val="21"/>
          <w:szCs w:val="21"/>
        </w:rPr>
      </w:pPr>
      <w:r w:rsidRPr="004B27E1">
        <w:rPr>
          <w:snapToGrid w:val="0"/>
          <w:sz w:val="21"/>
          <w:szCs w:val="21"/>
        </w:rPr>
        <w:t>10.2.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rsidR="00D52275" w:rsidRPr="004B27E1" w:rsidRDefault="00D52275" w:rsidP="00D52275">
      <w:pPr>
        <w:tabs>
          <w:tab w:val="num" w:pos="0"/>
          <w:tab w:val="left" w:pos="702"/>
        </w:tabs>
        <w:ind w:firstLine="709"/>
        <w:jc w:val="both"/>
        <w:rPr>
          <w:snapToGrid w:val="0"/>
          <w:sz w:val="21"/>
          <w:szCs w:val="21"/>
        </w:rPr>
      </w:pPr>
      <w:r w:rsidRPr="004B27E1">
        <w:rPr>
          <w:snapToGrid w:val="0"/>
          <w:sz w:val="21"/>
          <w:szCs w:val="21"/>
        </w:rPr>
        <w:t>10.3.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52275" w:rsidRPr="004B27E1" w:rsidRDefault="00D52275" w:rsidP="00D52275">
      <w:pPr>
        <w:tabs>
          <w:tab w:val="num" w:pos="0"/>
          <w:tab w:val="left" w:pos="702"/>
        </w:tabs>
        <w:ind w:firstLine="709"/>
        <w:jc w:val="both"/>
        <w:rPr>
          <w:snapToGrid w:val="0"/>
          <w:sz w:val="21"/>
          <w:szCs w:val="21"/>
        </w:rPr>
      </w:pPr>
      <w:r w:rsidRPr="004B27E1">
        <w:rPr>
          <w:snapToGrid w:val="0"/>
          <w:sz w:val="21"/>
          <w:szCs w:val="21"/>
        </w:rPr>
        <w:t xml:space="preserve">10.4. При изменении юридического адреса, банковских реквизитов, организационно-правовой формы Исполнитель в течение 1 (одного) рабочего дня с даты изменения обязан письменно известить об этом Заказчика. </w:t>
      </w:r>
    </w:p>
    <w:p w:rsidR="00D52275" w:rsidRPr="004B27E1" w:rsidRDefault="00D52275" w:rsidP="00D52275">
      <w:pPr>
        <w:tabs>
          <w:tab w:val="num" w:pos="0"/>
          <w:tab w:val="left" w:pos="702"/>
        </w:tabs>
        <w:ind w:firstLine="709"/>
        <w:jc w:val="both"/>
        <w:rPr>
          <w:snapToGrid w:val="0"/>
          <w:sz w:val="21"/>
          <w:szCs w:val="21"/>
        </w:rPr>
      </w:pPr>
      <w:r w:rsidRPr="004B27E1">
        <w:rPr>
          <w:snapToGrid w:val="0"/>
          <w:sz w:val="21"/>
          <w:szCs w:val="21"/>
        </w:rPr>
        <w:t>10.5.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p>
    <w:p w:rsidR="00F97C41" w:rsidRPr="004B27E1" w:rsidRDefault="00D52275" w:rsidP="00D52275">
      <w:pPr>
        <w:tabs>
          <w:tab w:val="num" w:pos="0"/>
          <w:tab w:val="left" w:pos="702"/>
        </w:tabs>
        <w:ind w:firstLine="709"/>
        <w:jc w:val="both"/>
        <w:rPr>
          <w:snapToGrid w:val="0"/>
          <w:sz w:val="21"/>
          <w:szCs w:val="21"/>
        </w:rPr>
      </w:pPr>
      <w:r w:rsidRPr="004B27E1">
        <w:rPr>
          <w:snapToGrid w:val="0"/>
          <w:sz w:val="21"/>
          <w:szCs w:val="21"/>
        </w:rPr>
        <w:lastRenderedPageBreak/>
        <w:t>10.6.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B5701" w:rsidRPr="004B27E1" w:rsidRDefault="003B5701" w:rsidP="00D52275">
      <w:pPr>
        <w:tabs>
          <w:tab w:val="num" w:pos="0"/>
          <w:tab w:val="left" w:pos="702"/>
        </w:tabs>
        <w:ind w:firstLine="709"/>
        <w:jc w:val="both"/>
        <w:rPr>
          <w:b/>
          <w:bCs/>
          <w:snapToGrid w:val="0"/>
          <w:sz w:val="21"/>
          <w:szCs w:val="21"/>
        </w:rPr>
      </w:pPr>
    </w:p>
    <w:p w:rsidR="00F97C41" w:rsidRPr="004B27E1" w:rsidRDefault="00F97C41" w:rsidP="00F97C41">
      <w:pPr>
        <w:tabs>
          <w:tab w:val="num" w:pos="0"/>
          <w:tab w:val="left" w:pos="702"/>
        </w:tabs>
        <w:ind w:firstLine="709"/>
        <w:jc w:val="both"/>
        <w:rPr>
          <w:snapToGrid w:val="0"/>
          <w:sz w:val="21"/>
          <w:szCs w:val="21"/>
        </w:rPr>
      </w:pPr>
      <w:r w:rsidRPr="004B27E1">
        <w:rPr>
          <w:b/>
          <w:bCs/>
          <w:snapToGrid w:val="0"/>
          <w:sz w:val="21"/>
          <w:szCs w:val="21"/>
        </w:rPr>
        <w:t>11. Заключительные положения</w:t>
      </w:r>
    </w:p>
    <w:p w:rsidR="00F97C41" w:rsidRPr="004B27E1" w:rsidRDefault="00F97C41" w:rsidP="00F97C41">
      <w:pPr>
        <w:tabs>
          <w:tab w:val="left" w:pos="936"/>
        </w:tabs>
        <w:ind w:firstLine="709"/>
        <w:jc w:val="both"/>
        <w:rPr>
          <w:rFonts w:eastAsia="Calibri"/>
          <w:snapToGrid w:val="0"/>
          <w:sz w:val="21"/>
          <w:szCs w:val="21"/>
        </w:rPr>
      </w:pPr>
      <w:r w:rsidRPr="004B27E1">
        <w:rPr>
          <w:snapToGrid w:val="0"/>
          <w:sz w:val="21"/>
          <w:szCs w:val="21"/>
        </w:rPr>
        <w:t xml:space="preserve">11.1. </w:t>
      </w:r>
      <w:r w:rsidRPr="004B27E1">
        <w:rPr>
          <w:rFonts w:eastAsia="Calibri"/>
          <w:snapToGrid w:val="0"/>
          <w:sz w:val="21"/>
          <w:szCs w:val="21"/>
        </w:rPr>
        <w:t xml:space="preserve">Настоящий Контракт составлен в письменной форме, </w:t>
      </w:r>
      <w:r w:rsidR="00133946" w:rsidRPr="004B27E1">
        <w:rPr>
          <w:rFonts w:eastAsia="Calibri"/>
          <w:snapToGrid w:val="0"/>
          <w:sz w:val="21"/>
          <w:szCs w:val="21"/>
        </w:rPr>
        <w:t xml:space="preserve">в </w:t>
      </w:r>
      <w:r w:rsidRPr="004B27E1">
        <w:rPr>
          <w:rFonts w:eastAsia="Calibri"/>
          <w:snapToGrid w:val="0"/>
          <w:sz w:val="21"/>
          <w:szCs w:val="21"/>
        </w:rPr>
        <w:t>двух экземплярах, по одному для каждой из Сторон, подписан Сторонами и имеет одинаковую юридическую силу для них.</w:t>
      </w:r>
    </w:p>
    <w:p w:rsidR="00F97C41" w:rsidRPr="004B27E1" w:rsidRDefault="00F97C41" w:rsidP="00F97C41">
      <w:pPr>
        <w:tabs>
          <w:tab w:val="left" w:pos="936"/>
        </w:tabs>
        <w:ind w:firstLine="709"/>
        <w:jc w:val="both"/>
        <w:rPr>
          <w:sz w:val="21"/>
          <w:szCs w:val="21"/>
        </w:rPr>
      </w:pPr>
      <w:r w:rsidRPr="004B27E1">
        <w:rPr>
          <w:snapToGrid w:val="0"/>
          <w:sz w:val="21"/>
          <w:szCs w:val="21"/>
        </w:rPr>
        <w:t xml:space="preserve">11.2. </w:t>
      </w:r>
      <w:r w:rsidRPr="004B27E1">
        <w:rPr>
          <w:sz w:val="21"/>
          <w:szCs w:val="21"/>
        </w:rPr>
        <w:t>Все уведомления Сторон, связанные с исполнением настоящего Контракта, направляются в письменной форме заказным письмом по адресу Стороны, указанному в разделе 12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97C41" w:rsidRPr="004B27E1" w:rsidRDefault="00F97C41" w:rsidP="00F97C41">
      <w:pPr>
        <w:ind w:firstLine="709"/>
        <w:jc w:val="both"/>
        <w:rPr>
          <w:snapToGrid w:val="0"/>
          <w:sz w:val="21"/>
          <w:szCs w:val="21"/>
        </w:rPr>
      </w:pPr>
      <w:r w:rsidRPr="004B27E1">
        <w:rPr>
          <w:snapToGrid w:val="0"/>
          <w:sz w:val="21"/>
          <w:szCs w:val="21"/>
        </w:rPr>
        <w:t>11.3. Взаимоотношения Сторон, не урегулированные настоящим Контрактом, регламентируются действующим законодательством Российской Федерации.</w:t>
      </w:r>
    </w:p>
    <w:p w:rsidR="00F97C41" w:rsidRPr="004B27E1" w:rsidRDefault="00F97C41" w:rsidP="00F97C41">
      <w:pPr>
        <w:tabs>
          <w:tab w:val="left" w:pos="702"/>
          <w:tab w:val="left" w:pos="936"/>
        </w:tabs>
        <w:ind w:firstLine="709"/>
        <w:jc w:val="both"/>
        <w:rPr>
          <w:snapToGrid w:val="0"/>
          <w:sz w:val="21"/>
          <w:szCs w:val="21"/>
        </w:rPr>
      </w:pPr>
      <w:r w:rsidRPr="004B27E1">
        <w:rPr>
          <w:sz w:val="21"/>
          <w:szCs w:val="21"/>
        </w:rPr>
        <w:t xml:space="preserve">Неотъемлемыми частями </w:t>
      </w:r>
      <w:r w:rsidRPr="004B27E1">
        <w:rPr>
          <w:snapToGrid w:val="0"/>
          <w:sz w:val="21"/>
          <w:szCs w:val="21"/>
        </w:rPr>
        <w:t xml:space="preserve">Контракта являются следующие приложения: </w:t>
      </w:r>
    </w:p>
    <w:p w:rsidR="00A80C8A" w:rsidRPr="004B27E1" w:rsidRDefault="00A80C8A" w:rsidP="00A80C8A">
      <w:pPr>
        <w:widowControl w:val="0"/>
        <w:autoSpaceDE w:val="0"/>
        <w:autoSpaceDN w:val="0"/>
        <w:adjustRightInd w:val="0"/>
        <w:ind w:firstLine="709"/>
        <w:jc w:val="both"/>
        <w:rPr>
          <w:bCs/>
          <w:sz w:val="21"/>
          <w:szCs w:val="21"/>
        </w:rPr>
      </w:pPr>
      <w:r w:rsidRPr="004B27E1">
        <w:rPr>
          <w:bCs/>
          <w:sz w:val="21"/>
          <w:szCs w:val="21"/>
        </w:rPr>
        <w:t>- Условия оказания услуг (Приложение № 1);</w:t>
      </w:r>
    </w:p>
    <w:p w:rsidR="00A80C8A" w:rsidRPr="004B27E1" w:rsidRDefault="00A80C8A" w:rsidP="00A80C8A">
      <w:pPr>
        <w:widowControl w:val="0"/>
        <w:autoSpaceDE w:val="0"/>
        <w:autoSpaceDN w:val="0"/>
        <w:adjustRightInd w:val="0"/>
        <w:ind w:firstLine="709"/>
        <w:jc w:val="both"/>
        <w:rPr>
          <w:bCs/>
          <w:sz w:val="21"/>
          <w:szCs w:val="21"/>
        </w:rPr>
      </w:pPr>
      <w:r w:rsidRPr="004B27E1">
        <w:rPr>
          <w:bCs/>
          <w:sz w:val="21"/>
          <w:szCs w:val="21"/>
        </w:rPr>
        <w:t>- Спецификация (Приложение № 2);</w:t>
      </w:r>
    </w:p>
    <w:p w:rsidR="00A80C8A" w:rsidRPr="004B27E1" w:rsidRDefault="00A80C8A" w:rsidP="00A80C8A">
      <w:pPr>
        <w:widowControl w:val="0"/>
        <w:autoSpaceDE w:val="0"/>
        <w:autoSpaceDN w:val="0"/>
        <w:adjustRightInd w:val="0"/>
        <w:ind w:firstLine="709"/>
        <w:jc w:val="both"/>
        <w:rPr>
          <w:bCs/>
          <w:sz w:val="21"/>
          <w:szCs w:val="21"/>
        </w:rPr>
      </w:pPr>
      <w:r w:rsidRPr="004B27E1">
        <w:rPr>
          <w:bCs/>
          <w:sz w:val="21"/>
          <w:szCs w:val="21"/>
        </w:rPr>
        <w:t>- Формы заявок на исследования (Приложение № 3);</w:t>
      </w:r>
    </w:p>
    <w:p w:rsidR="00A80C8A" w:rsidRPr="004B27E1" w:rsidRDefault="00A80C8A" w:rsidP="00A80C8A">
      <w:pPr>
        <w:autoSpaceDE w:val="0"/>
        <w:autoSpaceDN w:val="0"/>
        <w:adjustRightInd w:val="0"/>
        <w:ind w:firstLine="709"/>
        <w:jc w:val="both"/>
        <w:rPr>
          <w:bCs/>
          <w:sz w:val="21"/>
          <w:szCs w:val="21"/>
        </w:rPr>
      </w:pPr>
      <w:r w:rsidRPr="004B27E1">
        <w:rPr>
          <w:bCs/>
          <w:sz w:val="21"/>
          <w:szCs w:val="21"/>
        </w:rPr>
        <w:t>- Формы направлений на исследования (Приложение № 4).</w:t>
      </w:r>
    </w:p>
    <w:p w:rsidR="001D1950" w:rsidRPr="004B27E1" w:rsidRDefault="001D1950" w:rsidP="009A113F">
      <w:pPr>
        <w:pStyle w:val="ConsPlusNormal"/>
        <w:widowControl/>
        <w:ind w:firstLine="709"/>
        <w:jc w:val="both"/>
        <w:rPr>
          <w:rFonts w:ascii="Times New Roman" w:hAnsi="Times New Roman" w:cs="Times New Roman"/>
          <w:b/>
          <w:sz w:val="21"/>
          <w:szCs w:val="21"/>
        </w:rPr>
      </w:pPr>
    </w:p>
    <w:p w:rsidR="00F907AB" w:rsidRPr="004B27E1" w:rsidRDefault="00F907AB" w:rsidP="009A113F">
      <w:pPr>
        <w:pStyle w:val="ConsPlusNormal"/>
        <w:widowControl/>
        <w:ind w:firstLine="709"/>
        <w:jc w:val="both"/>
        <w:rPr>
          <w:rFonts w:ascii="Times New Roman" w:hAnsi="Times New Roman" w:cs="Times New Roman"/>
          <w:b/>
          <w:sz w:val="21"/>
          <w:szCs w:val="21"/>
        </w:rPr>
      </w:pPr>
      <w:r w:rsidRPr="004B27E1">
        <w:rPr>
          <w:rFonts w:ascii="Times New Roman" w:hAnsi="Times New Roman" w:cs="Times New Roman"/>
          <w:b/>
          <w:sz w:val="21"/>
          <w:szCs w:val="21"/>
        </w:rPr>
        <w:t>1</w:t>
      </w:r>
      <w:r w:rsidR="003550BC" w:rsidRPr="004B27E1">
        <w:rPr>
          <w:rFonts w:ascii="Times New Roman" w:hAnsi="Times New Roman" w:cs="Times New Roman"/>
          <w:b/>
          <w:sz w:val="21"/>
          <w:szCs w:val="21"/>
        </w:rPr>
        <w:t>2</w:t>
      </w:r>
      <w:r w:rsidRPr="004B27E1">
        <w:rPr>
          <w:rFonts w:ascii="Times New Roman" w:hAnsi="Times New Roman" w:cs="Times New Roman"/>
          <w:b/>
          <w:sz w:val="21"/>
          <w:szCs w:val="21"/>
        </w:rPr>
        <w:t>. Адреса, реквизиты и подписи Сторон</w:t>
      </w:r>
    </w:p>
    <w:p w:rsidR="00D24810" w:rsidRPr="004B27E1" w:rsidRDefault="00D24810" w:rsidP="009A113F">
      <w:pPr>
        <w:pStyle w:val="ConsPlusNormal"/>
        <w:widowControl/>
        <w:ind w:firstLine="709"/>
        <w:jc w:val="both"/>
        <w:rPr>
          <w:rFonts w:ascii="Times New Roman" w:hAnsi="Times New Roman" w:cs="Times New Roman"/>
          <w:b/>
          <w:sz w:val="21"/>
          <w:szCs w:val="21"/>
        </w:rPr>
      </w:pPr>
    </w:p>
    <w:tbl>
      <w:tblPr>
        <w:tblW w:w="0" w:type="auto"/>
        <w:jc w:val="center"/>
        <w:tblInd w:w="-447" w:type="dxa"/>
        <w:tblLook w:val="04A0" w:firstRow="1" w:lastRow="0" w:firstColumn="1" w:lastColumn="0" w:noHBand="0" w:noVBand="1"/>
      </w:tblPr>
      <w:tblGrid>
        <w:gridCol w:w="4786"/>
        <w:gridCol w:w="4785"/>
      </w:tblGrid>
      <w:tr w:rsidR="00643438" w:rsidRPr="004B27E1" w:rsidTr="003C63CB">
        <w:trPr>
          <w:trHeight w:val="66"/>
          <w:jc w:val="center"/>
        </w:trPr>
        <w:tc>
          <w:tcPr>
            <w:tcW w:w="4786" w:type="dxa"/>
          </w:tcPr>
          <w:p w:rsidR="00643438" w:rsidRPr="004B27E1" w:rsidRDefault="00643438" w:rsidP="00A609A6">
            <w:pPr>
              <w:jc w:val="center"/>
              <w:rPr>
                <w:b/>
                <w:sz w:val="21"/>
                <w:szCs w:val="21"/>
              </w:rPr>
            </w:pPr>
            <w:r w:rsidRPr="004B27E1">
              <w:rPr>
                <w:b/>
                <w:sz w:val="21"/>
                <w:szCs w:val="21"/>
              </w:rPr>
              <w:t>«ЗАКАЗЧИК»</w:t>
            </w:r>
          </w:p>
        </w:tc>
        <w:tc>
          <w:tcPr>
            <w:tcW w:w="4785" w:type="dxa"/>
          </w:tcPr>
          <w:p w:rsidR="00643438" w:rsidRPr="004B27E1" w:rsidRDefault="00643438" w:rsidP="00A609A6">
            <w:pPr>
              <w:jc w:val="center"/>
              <w:rPr>
                <w:b/>
                <w:sz w:val="21"/>
                <w:szCs w:val="21"/>
              </w:rPr>
            </w:pPr>
            <w:r w:rsidRPr="004B27E1">
              <w:rPr>
                <w:b/>
                <w:sz w:val="21"/>
                <w:szCs w:val="21"/>
              </w:rPr>
              <w:t>«ИСПОЛНИТЕЛЬ»</w:t>
            </w:r>
          </w:p>
        </w:tc>
      </w:tr>
      <w:tr w:rsidR="00643438" w:rsidRPr="004B27E1" w:rsidTr="003C63CB">
        <w:trPr>
          <w:jc w:val="center"/>
        </w:trPr>
        <w:tc>
          <w:tcPr>
            <w:tcW w:w="4786" w:type="dxa"/>
          </w:tcPr>
          <w:p w:rsidR="00D24810" w:rsidRPr="004B27E1" w:rsidRDefault="00D24810" w:rsidP="00D24810">
            <w:pPr>
              <w:rPr>
                <w:sz w:val="21"/>
                <w:szCs w:val="21"/>
              </w:rPr>
            </w:pPr>
          </w:p>
          <w:p w:rsidR="00D24810" w:rsidRPr="004B27E1" w:rsidRDefault="00D24810" w:rsidP="00D24810">
            <w:pPr>
              <w:rPr>
                <w:sz w:val="21"/>
                <w:szCs w:val="21"/>
              </w:rPr>
            </w:pPr>
          </w:p>
          <w:p w:rsidR="00D24810" w:rsidRPr="004B27E1" w:rsidRDefault="00D24810" w:rsidP="00D24810">
            <w:pPr>
              <w:rPr>
                <w:sz w:val="21"/>
                <w:szCs w:val="21"/>
              </w:rPr>
            </w:pPr>
            <w:r w:rsidRPr="004B27E1">
              <w:rPr>
                <w:sz w:val="21"/>
                <w:szCs w:val="21"/>
              </w:rPr>
              <w:t>____________________ / _________ /</w:t>
            </w:r>
          </w:p>
          <w:p w:rsidR="00D24810" w:rsidRPr="004B27E1" w:rsidRDefault="00D24810" w:rsidP="00D24810">
            <w:pPr>
              <w:rPr>
                <w:sz w:val="21"/>
                <w:szCs w:val="21"/>
              </w:rPr>
            </w:pPr>
            <w:r w:rsidRPr="004B27E1">
              <w:rPr>
                <w:sz w:val="21"/>
                <w:szCs w:val="21"/>
              </w:rPr>
              <w:t>м.п.</w:t>
            </w:r>
          </w:p>
        </w:tc>
        <w:tc>
          <w:tcPr>
            <w:tcW w:w="4785" w:type="dxa"/>
          </w:tcPr>
          <w:p w:rsidR="00601F9B" w:rsidRPr="004B27E1" w:rsidRDefault="00601F9B" w:rsidP="00A609A6">
            <w:pPr>
              <w:rPr>
                <w:sz w:val="21"/>
                <w:szCs w:val="21"/>
              </w:rPr>
            </w:pPr>
          </w:p>
          <w:p w:rsidR="00F11565" w:rsidRPr="004B27E1" w:rsidRDefault="00F11565" w:rsidP="00A609A6">
            <w:pPr>
              <w:rPr>
                <w:sz w:val="21"/>
                <w:szCs w:val="21"/>
              </w:rPr>
            </w:pPr>
          </w:p>
          <w:p w:rsidR="00643438" w:rsidRPr="004B27E1" w:rsidRDefault="00643438" w:rsidP="00A609A6">
            <w:pPr>
              <w:rPr>
                <w:sz w:val="21"/>
                <w:szCs w:val="21"/>
              </w:rPr>
            </w:pPr>
            <w:r w:rsidRPr="004B27E1">
              <w:rPr>
                <w:sz w:val="21"/>
                <w:szCs w:val="21"/>
              </w:rPr>
              <w:t>____________________ /</w:t>
            </w:r>
            <w:r w:rsidR="008E6584" w:rsidRPr="004B27E1">
              <w:rPr>
                <w:sz w:val="21"/>
                <w:szCs w:val="21"/>
              </w:rPr>
              <w:t xml:space="preserve"> </w:t>
            </w:r>
            <w:r w:rsidR="003C63CB">
              <w:rPr>
                <w:sz w:val="21"/>
                <w:szCs w:val="21"/>
              </w:rPr>
              <w:t>____________</w:t>
            </w:r>
            <w:r w:rsidR="008E6584" w:rsidRPr="004B27E1">
              <w:rPr>
                <w:sz w:val="21"/>
                <w:szCs w:val="21"/>
              </w:rPr>
              <w:t xml:space="preserve"> </w:t>
            </w:r>
            <w:r w:rsidR="00AF5C7E" w:rsidRPr="004B27E1">
              <w:rPr>
                <w:sz w:val="21"/>
                <w:szCs w:val="21"/>
              </w:rPr>
              <w:t>/</w:t>
            </w:r>
          </w:p>
          <w:p w:rsidR="00A54340" w:rsidRPr="004B27E1" w:rsidRDefault="00D24810" w:rsidP="00A609A6">
            <w:pPr>
              <w:rPr>
                <w:sz w:val="21"/>
                <w:szCs w:val="21"/>
              </w:rPr>
            </w:pPr>
            <w:r w:rsidRPr="004B27E1">
              <w:rPr>
                <w:sz w:val="21"/>
                <w:szCs w:val="21"/>
              </w:rPr>
              <w:t>м.п.</w:t>
            </w:r>
          </w:p>
        </w:tc>
      </w:tr>
    </w:tbl>
    <w:p w:rsidR="00010F4F" w:rsidRPr="004B27E1" w:rsidRDefault="00010F4F" w:rsidP="00034C71">
      <w:pPr>
        <w:rPr>
          <w:sz w:val="21"/>
          <w:szCs w:val="21"/>
        </w:rPr>
      </w:pPr>
    </w:p>
    <w:p w:rsidR="00010F4F" w:rsidRPr="004B27E1" w:rsidRDefault="00010F4F" w:rsidP="009A113F">
      <w:pPr>
        <w:jc w:val="right"/>
        <w:rPr>
          <w:sz w:val="21"/>
          <w:szCs w:val="21"/>
        </w:rPr>
      </w:pPr>
    </w:p>
    <w:p w:rsidR="009A113F" w:rsidRPr="004B27E1" w:rsidRDefault="009A113F" w:rsidP="009A113F">
      <w:pPr>
        <w:jc w:val="right"/>
        <w:rPr>
          <w:sz w:val="21"/>
          <w:szCs w:val="21"/>
        </w:rPr>
      </w:pPr>
      <w:r w:rsidRPr="004B27E1">
        <w:rPr>
          <w:sz w:val="21"/>
          <w:szCs w:val="21"/>
        </w:rPr>
        <w:t xml:space="preserve">Приложение № 1 к </w:t>
      </w:r>
      <w:r w:rsidR="009A7373" w:rsidRPr="004B27E1">
        <w:rPr>
          <w:sz w:val="21"/>
          <w:szCs w:val="21"/>
        </w:rPr>
        <w:t>К</w:t>
      </w:r>
      <w:r w:rsidRPr="004B27E1">
        <w:rPr>
          <w:sz w:val="21"/>
          <w:szCs w:val="21"/>
        </w:rPr>
        <w:t xml:space="preserve">онтракту </w:t>
      </w:r>
    </w:p>
    <w:p w:rsidR="00A54340" w:rsidRPr="004B27E1" w:rsidRDefault="00A54340" w:rsidP="00A54340">
      <w:pPr>
        <w:jc w:val="right"/>
        <w:rPr>
          <w:sz w:val="21"/>
          <w:szCs w:val="21"/>
        </w:rPr>
      </w:pPr>
      <w:r w:rsidRPr="004B27E1">
        <w:rPr>
          <w:sz w:val="21"/>
          <w:szCs w:val="21"/>
        </w:rPr>
        <w:t xml:space="preserve">от </w:t>
      </w:r>
      <w:r w:rsidR="00766F72" w:rsidRPr="004B27E1">
        <w:rPr>
          <w:sz w:val="21"/>
          <w:szCs w:val="21"/>
        </w:rPr>
        <w:t>«__» ________ 202</w:t>
      </w:r>
      <w:r w:rsidR="003624AD">
        <w:rPr>
          <w:sz w:val="21"/>
          <w:szCs w:val="21"/>
        </w:rPr>
        <w:t>6</w:t>
      </w:r>
      <w:r w:rsidRPr="004B27E1">
        <w:rPr>
          <w:sz w:val="21"/>
          <w:szCs w:val="21"/>
        </w:rPr>
        <w:t xml:space="preserve"> года № </w:t>
      </w:r>
      <w:r w:rsidR="00766F72" w:rsidRPr="004B27E1">
        <w:rPr>
          <w:sz w:val="21"/>
          <w:szCs w:val="21"/>
        </w:rPr>
        <w:t>_____</w:t>
      </w:r>
    </w:p>
    <w:p w:rsidR="00896BD2" w:rsidRPr="004B27E1" w:rsidRDefault="00896BD2" w:rsidP="00766F72">
      <w:pPr>
        <w:rPr>
          <w:b/>
          <w:sz w:val="21"/>
          <w:szCs w:val="21"/>
        </w:rPr>
      </w:pPr>
    </w:p>
    <w:p w:rsidR="00182547" w:rsidRPr="004B27E1" w:rsidRDefault="009A7373" w:rsidP="00766F72">
      <w:pPr>
        <w:jc w:val="center"/>
        <w:rPr>
          <w:b/>
          <w:sz w:val="21"/>
          <w:szCs w:val="21"/>
        </w:rPr>
      </w:pPr>
      <w:r w:rsidRPr="004B27E1">
        <w:rPr>
          <w:b/>
          <w:sz w:val="21"/>
          <w:szCs w:val="21"/>
        </w:rPr>
        <w:t>Условия оказания услуг</w:t>
      </w:r>
    </w:p>
    <w:p w:rsidR="00766F72" w:rsidRPr="004B27E1" w:rsidRDefault="00766F72" w:rsidP="00766F72">
      <w:pPr>
        <w:jc w:val="center"/>
        <w:rPr>
          <w:b/>
          <w:sz w:val="21"/>
          <w:szCs w:val="21"/>
        </w:rPr>
      </w:pPr>
    </w:p>
    <w:tbl>
      <w:tblPr>
        <w:tblW w:w="5000" w:type="pct"/>
        <w:tblLook w:val="04A0" w:firstRow="1" w:lastRow="0" w:firstColumn="1" w:lastColumn="0" w:noHBand="0" w:noVBand="1"/>
      </w:tblPr>
      <w:tblGrid>
        <w:gridCol w:w="620"/>
        <w:gridCol w:w="4308"/>
        <w:gridCol w:w="1700"/>
        <w:gridCol w:w="2942"/>
      </w:tblGrid>
      <w:tr w:rsidR="005C39F8" w:rsidRPr="004B27E1" w:rsidTr="00716C66">
        <w:trPr>
          <w:trHeight w:val="1181"/>
        </w:trPr>
        <w:tc>
          <w:tcPr>
            <w:tcW w:w="324" w:type="pct"/>
            <w:tcBorders>
              <w:top w:val="single" w:sz="4" w:space="0" w:color="auto"/>
              <w:left w:val="single" w:sz="4" w:space="0" w:color="auto"/>
              <w:bottom w:val="single" w:sz="4" w:space="0" w:color="auto"/>
              <w:right w:val="single" w:sz="4" w:space="0" w:color="auto"/>
            </w:tcBorders>
            <w:vAlign w:val="center"/>
            <w:hideMark/>
          </w:tcPr>
          <w:p w:rsidR="005C39F8" w:rsidRPr="004B27E1" w:rsidRDefault="005C39F8" w:rsidP="00766F72">
            <w:pPr>
              <w:jc w:val="center"/>
              <w:rPr>
                <w:b/>
                <w:bCs/>
                <w:color w:val="000000"/>
                <w:sz w:val="21"/>
                <w:szCs w:val="21"/>
              </w:rPr>
            </w:pPr>
            <w:r w:rsidRPr="004B27E1">
              <w:rPr>
                <w:b/>
                <w:bCs/>
                <w:color w:val="000000"/>
                <w:sz w:val="21"/>
                <w:szCs w:val="21"/>
              </w:rPr>
              <w:t>№</w:t>
            </w:r>
          </w:p>
        </w:tc>
        <w:tc>
          <w:tcPr>
            <w:tcW w:w="2251" w:type="pct"/>
            <w:tcBorders>
              <w:top w:val="single" w:sz="4" w:space="0" w:color="auto"/>
              <w:left w:val="nil"/>
              <w:bottom w:val="single" w:sz="4" w:space="0" w:color="auto"/>
              <w:right w:val="single" w:sz="4" w:space="0" w:color="auto"/>
            </w:tcBorders>
            <w:vAlign w:val="center"/>
          </w:tcPr>
          <w:p w:rsidR="005C39F8" w:rsidRPr="004B27E1" w:rsidRDefault="005C39F8" w:rsidP="00766F72">
            <w:pPr>
              <w:jc w:val="center"/>
              <w:rPr>
                <w:b/>
                <w:bCs/>
                <w:color w:val="000000"/>
                <w:sz w:val="21"/>
                <w:szCs w:val="21"/>
              </w:rPr>
            </w:pPr>
            <w:r w:rsidRPr="004B27E1">
              <w:rPr>
                <w:b/>
                <w:bCs/>
                <w:color w:val="000000"/>
                <w:sz w:val="21"/>
                <w:szCs w:val="21"/>
              </w:rPr>
              <w:t>Наименование услуги</w:t>
            </w:r>
          </w:p>
        </w:tc>
        <w:tc>
          <w:tcPr>
            <w:tcW w:w="888" w:type="pct"/>
            <w:tcBorders>
              <w:top w:val="single" w:sz="4" w:space="0" w:color="auto"/>
              <w:left w:val="nil"/>
              <w:bottom w:val="single" w:sz="4" w:space="0" w:color="auto"/>
              <w:right w:val="single" w:sz="4" w:space="0" w:color="auto"/>
            </w:tcBorders>
            <w:vAlign w:val="center"/>
            <w:hideMark/>
          </w:tcPr>
          <w:p w:rsidR="005C39F8" w:rsidRPr="004B27E1" w:rsidRDefault="005C39F8" w:rsidP="00766F72">
            <w:pPr>
              <w:jc w:val="center"/>
              <w:rPr>
                <w:b/>
                <w:bCs/>
                <w:color w:val="000000"/>
                <w:sz w:val="21"/>
                <w:szCs w:val="21"/>
              </w:rPr>
            </w:pPr>
            <w:r w:rsidRPr="004B27E1">
              <w:rPr>
                <w:b/>
                <w:bCs/>
                <w:color w:val="000000"/>
                <w:sz w:val="21"/>
                <w:szCs w:val="21"/>
              </w:rPr>
              <w:t>Место оказания услуг</w:t>
            </w:r>
          </w:p>
        </w:tc>
        <w:tc>
          <w:tcPr>
            <w:tcW w:w="1537" w:type="pct"/>
            <w:tcBorders>
              <w:top w:val="single" w:sz="4" w:space="0" w:color="auto"/>
              <w:left w:val="nil"/>
              <w:bottom w:val="single" w:sz="4" w:space="0" w:color="auto"/>
              <w:right w:val="single" w:sz="4" w:space="0" w:color="auto"/>
            </w:tcBorders>
            <w:vAlign w:val="center"/>
            <w:hideMark/>
          </w:tcPr>
          <w:p w:rsidR="005C39F8" w:rsidRPr="004B27E1" w:rsidRDefault="005C39F8" w:rsidP="00766F72">
            <w:pPr>
              <w:jc w:val="center"/>
              <w:rPr>
                <w:b/>
                <w:bCs/>
                <w:color w:val="000000"/>
                <w:sz w:val="21"/>
                <w:szCs w:val="21"/>
              </w:rPr>
            </w:pPr>
            <w:r w:rsidRPr="004B27E1">
              <w:rPr>
                <w:b/>
                <w:bCs/>
                <w:color w:val="000000"/>
                <w:sz w:val="21"/>
                <w:szCs w:val="21"/>
              </w:rPr>
              <w:t>Примечание</w:t>
            </w:r>
          </w:p>
        </w:tc>
      </w:tr>
      <w:tr w:rsidR="005C39F8" w:rsidRPr="004B27E1" w:rsidTr="00716C66">
        <w:trPr>
          <w:trHeight w:val="510"/>
        </w:trPr>
        <w:tc>
          <w:tcPr>
            <w:tcW w:w="324" w:type="pct"/>
            <w:tcBorders>
              <w:top w:val="nil"/>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1.1</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 xml:space="preserve">Определение основных групп крови по системе АВ0; определение антигена </w:t>
            </w:r>
            <w:r w:rsidRPr="004B27E1">
              <w:rPr>
                <w:color w:val="000000"/>
                <w:sz w:val="21"/>
                <w:szCs w:val="21"/>
                <w:lang w:val="en-US"/>
              </w:rPr>
              <w:t>D</w:t>
            </w:r>
            <w:r w:rsidRPr="004B27E1">
              <w:rPr>
                <w:color w:val="000000"/>
                <w:sz w:val="21"/>
                <w:szCs w:val="21"/>
              </w:rPr>
              <w:t xml:space="preserve"> системы Резус (резус-фактор) </w:t>
            </w:r>
          </w:p>
          <w:p w:rsidR="005C39F8" w:rsidRPr="004B27E1" w:rsidRDefault="005C39F8" w:rsidP="0033613A">
            <w:pPr>
              <w:rPr>
                <w:color w:val="000000"/>
                <w:sz w:val="21"/>
                <w:szCs w:val="21"/>
              </w:rPr>
            </w:pPr>
            <w:r w:rsidRPr="004B27E1">
              <w:rPr>
                <w:color w:val="000000"/>
                <w:sz w:val="21"/>
                <w:szCs w:val="21"/>
              </w:rPr>
              <w:t>A12.05.005, A12.05.006</w:t>
            </w:r>
          </w:p>
        </w:tc>
        <w:tc>
          <w:tcPr>
            <w:tcW w:w="888"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1020"/>
        </w:trPr>
        <w:tc>
          <w:tcPr>
            <w:tcW w:w="324" w:type="pct"/>
            <w:tcBorders>
              <w:top w:val="nil"/>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1.2</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 xml:space="preserve">Определение антигена </w:t>
            </w:r>
            <w:r w:rsidRPr="004B27E1">
              <w:rPr>
                <w:color w:val="000000"/>
                <w:sz w:val="21"/>
                <w:szCs w:val="21"/>
                <w:lang w:val="en-US"/>
              </w:rPr>
              <w:t>D</w:t>
            </w:r>
            <w:r w:rsidRPr="004B27E1">
              <w:rPr>
                <w:color w:val="000000"/>
                <w:sz w:val="21"/>
                <w:szCs w:val="21"/>
              </w:rPr>
              <w:t xml:space="preserve"> системы Резус (резус-фактор)</w:t>
            </w:r>
          </w:p>
          <w:p w:rsidR="005C39F8" w:rsidRPr="004B27E1" w:rsidRDefault="005C39F8" w:rsidP="00091C39">
            <w:pPr>
              <w:rPr>
                <w:color w:val="000000"/>
                <w:sz w:val="21"/>
                <w:szCs w:val="21"/>
              </w:rPr>
            </w:pPr>
            <w:r w:rsidRPr="004B27E1">
              <w:rPr>
                <w:color w:val="000000"/>
                <w:sz w:val="21"/>
                <w:szCs w:val="21"/>
              </w:rPr>
              <w:t>A12.05.006</w:t>
            </w:r>
          </w:p>
          <w:p w:rsidR="005C39F8" w:rsidRPr="004B27E1" w:rsidRDefault="005C39F8" w:rsidP="0033613A">
            <w:pPr>
              <w:rPr>
                <w:color w:val="000000"/>
                <w:sz w:val="21"/>
                <w:szCs w:val="21"/>
              </w:rPr>
            </w:pPr>
          </w:p>
          <w:p w:rsidR="005C39F8" w:rsidRPr="004B27E1" w:rsidRDefault="005C39F8" w:rsidP="0033613A">
            <w:pPr>
              <w:rPr>
                <w:color w:val="000000"/>
                <w:sz w:val="21"/>
                <w:szCs w:val="21"/>
              </w:rPr>
            </w:pPr>
          </w:p>
        </w:tc>
        <w:tc>
          <w:tcPr>
            <w:tcW w:w="888"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 xml:space="preserve">Метод гель-фильтрация. Подтверждение вариантов слабого антигена D в непрямом антиглобулиновом тесте </w:t>
            </w:r>
          </w:p>
        </w:tc>
      </w:tr>
      <w:tr w:rsidR="005C39F8" w:rsidRPr="004B27E1" w:rsidTr="00716C66">
        <w:trPr>
          <w:trHeight w:val="510"/>
        </w:trPr>
        <w:tc>
          <w:tcPr>
            <w:tcW w:w="324" w:type="pct"/>
            <w:tcBorders>
              <w:top w:val="nil"/>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1.3</w:t>
            </w:r>
          </w:p>
        </w:tc>
        <w:tc>
          <w:tcPr>
            <w:tcW w:w="2251" w:type="pct"/>
            <w:tcBorders>
              <w:top w:val="single" w:sz="4" w:space="0" w:color="auto"/>
              <w:left w:val="nil"/>
              <w:bottom w:val="single" w:sz="4" w:space="0" w:color="auto"/>
              <w:right w:val="single" w:sz="4" w:space="0" w:color="auto"/>
            </w:tcBorders>
          </w:tcPr>
          <w:p w:rsidR="005C39F8" w:rsidRPr="004B27E1" w:rsidRDefault="005C39F8" w:rsidP="00A006BA">
            <w:pPr>
              <w:ind w:right="-113"/>
              <w:rPr>
                <w:color w:val="000000"/>
                <w:sz w:val="21"/>
                <w:szCs w:val="21"/>
              </w:rPr>
            </w:pPr>
            <w:r w:rsidRPr="004B27E1">
              <w:rPr>
                <w:color w:val="000000"/>
                <w:sz w:val="21"/>
                <w:szCs w:val="21"/>
              </w:rPr>
              <w:t xml:space="preserve">Определение подгруппы А-1, А-2 </w:t>
            </w:r>
          </w:p>
          <w:p w:rsidR="005C39F8" w:rsidRPr="004B27E1" w:rsidRDefault="005C39F8" w:rsidP="0033613A">
            <w:pPr>
              <w:rPr>
                <w:color w:val="000000"/>
                <w:sz w:val="21"/>
                <w:szCs w:val="21"/>
              </w:rPr>
            </w:pPr>
            <w:r w:rsidRPr="004B27E1">
              <w:rPr>
                <w:color w:val="000000"/>
                <w:sz w:val="21"/>
                <w:szCs w:val="21"/>
              </w:rPr>
              <w:t>A12.05.007</w:t>
            </w:r>
          </w:p>
        </w:tc>
        <w:tc>
          <w:tcPr>
            <w:tcW w:w="888"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Реакция агглютинации на плоскости</w:t>
            </w:r>
          </w:p>
        </w:tc>
      </w:tr>
      <w:tr w:rsidR="005C39F8" w:rsidRPr="004B27E1" w:rsidTr="00716C66">
        <w:trPr>
          <w:trHeight w:val="510"/>
        </w:trPr>
        <w:tc>
          <w:tcPr>
            <w:tcW w:w="324" w:type="pct"/>
            <w:tcBorders>
              <w:top w:val="nil"/>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1.4</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Определение фенотипа по антигенам C, c, E, e, K, k</w:t>
            </w:r>
          </w:p>
          <w:p w:rsidR="005C39F8" w:rsidRPr="004B27E1" w:rsidRDefault="005C39F8" w:rsidP="0033613A">
            <w:pPr>
              <w:rPr>
                <w:color w:val="000000"/>
                <w:sz w:val="21"/>
                <w:szCs w:val="21"/>
              </w:rPr>
            </w:pPr>
            <w:r w:rsidRPr="004B27E1">
              <w:rPr>
                <w:color w:val="000000"/>
                <w:sz w:val="21"/>
                <w:szCs w:val="21"/>
              </w:rPr>
              <w:t>A12.05.007.001</w:t>
            </w:r>
          </w:p>
        </w:tc>
        <w:tc>
          <w:tcPr>
            <w:tcW w:w="888"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1.5</w:t>
            </w:r>
          </w:p>
        </w:tc>
        <w:tc>
          <w:tcPr>
            <w:tcW w:w="2251" w:type="pct"/>
            <w:tcBorders>
              <w:top w:val="single" w:sz="4" w:space="0" w:color="auto"/>
              <w:left w:val="single" w:sz="4" w:space="0" w:color="auto"/>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 xml:space="preserve">Прямой антиглобулиновый тест (тест Кумбса) </w:t>
            </w:r>
          </w:p>
          <w:p w:rsidR="005C39F8" w:rsidRPr="004B27E1" w:rsidRDefault="005C39F8" w:rsidP="0033613A">
            <w:pPr>
              <w:rPr>
                <w:color w:val="000000"/>
                <w:sz w:val="21"/>
                <w:szCs w:val="21"/>
              </w:rPr>
            </w:pPr>
            <w:r w:rsidRPr="004B27E1">
              <w:rPr>
                <w:color w:val="000000"/>
                <w:sz w:val="21"/>
                <w:szCs w:val="21"/>
              </w:rPr>
              <w:t>A12.05.009</w:t>
            </w:r>
          </w:p>
        </w:tc>
        <w:tc>
          <w:tcPr>
            <w:tcW w:w="888" w:type="pct"/>
            <w:tcBorders>
              <w:top w:val="single" w:sz="4" w:space="0" w:color="auto"/>
              <w:left w:val="single" w:sz="4" w:space="0" w:color="auto"/>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single" w:sz="4" w:space="0" w:color="auto"/>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nil"/>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1.6</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Определение содержания антител к антигенам групп крови (в непрямом антиглобулиновом тесте)</w:t>
            </w:r>
          </w:p>
          <w:p w:rsidR="005C39F8" w:rsidRPr="004B27E1" w:rsidRDefault="005C39F8" w:rsidP="0033613A">
            <w:pPr>
              <w:rPr>
                <w:color w:val="000000"/>
                <w:sz w:val="21"/>
                <w:szCs w:val="21"/>
              </w:rPr>
            </w:pPr>
            <w:r w:rsidRPr="004B27E1">
              <w:rPr>
                <w:color w:val="000000"/>
                <w:sz w:val="21"/>
                <w:szCs w:val="21"/>
              </w:rPr>
              <w:t xml:space="preserve">A12.05.007.001, A12.06.043, A12.05.007.004, </w:t>
            </w:r>
            <w:r w:rsidRPr="004B27E1">
              <w:rPr>
                <w:color w:val="000000"/>
                <w:sz w:val="21"/>
                <w:szCs w:val="21"/>
              </w:rPr>
              <w:lastRenderedPageBreak/>
              <w:t>A12.05.008</w:t>
            </w:r>
          </w:p>
        </w:tc>
        <w:tc>
          <w:tcPr>
            <w:tcW w:w="888"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lastRenderedPageBreak/>
              <w:t>Архангельск</w:t>
            </w:r>
          </w:p>
        </w:tc>
        <w:tc>
          <w:tcPr>
            <w:tcW w:w="1537"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lastRenderedPageBreak/>
              <w:t>1.7</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Идентификация антиэритроцитарных аллоиммунных антител с 11 линиями клеток в непрямом антиглобулиновом тесте (реакция Кумбса)</w:t>
            </w:r>
          </w:p>
          <w:p w:rsidR="005C39F8" w:rsidRPr="004B27E1" w:rsidRDefault="005C39F8" w:rsidP="00091C39">
            <w:pPr>
              <w:rPr>
                <w:color w:val="000000"/>
                <w:sz w:val="21"/>
                <w:szCs w:val="21"/>
                <w:lang w:val="en-US"/>
              </w:rPr>
            </w:pPr>
            <w:r w:rsidRPr="004B27E1">
              <w:rPr>
                <w:color w:val="000000"/>
                <w:sz w:val="21"/>
                <w:szCs w:val="21"/>
              </w:rPr>
              <w:t>A12.05.007.001, A12.06.043, A12.05.007.004, A12.05.008</w:t>
            </w:r>
          </w:p>
        </w:tc>
        <w:tc>
          <w:tcPr>
            <w:tcW w:w="888" w:type="pct"/>
            <w:tcBorders>
              <w:top w:val="single" w:sz="4" w:space="0" w:color="auto"/>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nil"/>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1.8</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Титрование антиэритроцитарных аллоиммунных антител</w:t>
            </w:r>
          </w:p>
          <w:p w:rsidR="005C39F8" w:rsidRPr="004B27E1" w:rsidRDefault="005C39F8" w:rsidP="0033613A">
            <w:pPr>
              <w:rPr>
                <w:color w:val="000000"/>
                <w:sz w:val="21"/>
                <w:szCs w:val="21"/>
              </w:rPr>
            </w:pPr>
            <w:r w:rsidRPr="004B27E1">
              <w:rPr>
                <w:color w:val="000000"/>
                <w:sz w:val="21"/>
                <w:szCs w:val="21"/>
              </w:rPr>
              <w:t>A12.05.007.001, A12.06.043, A12.05.007.004, A12.05.008</w:t>
            </w:r>
          </w:p>
        </w:tc>
        <w:tc>
          <w:tcPr>
            <w:tcW w:w="888"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nil"/>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nil"/>
              <w:left w:val="single" w:sz="4" w:space="0" w:color="auto"/>
              <w:bottom w:val="single" w:sz="4" w:space="0" w:color="auto"/>
              <w:right w:val="single" w:sz="4" w:space="0" w:color="auto"/>
            </w:tcBorders>
            <w:noWrap/>
          </w:tcPr>
          <w:p w:rsidR="005C39F8" w:rsidRPr="004B27E1" w:rsidRDefault="005C39F8" w:rsidP="0033613A">
            <w:pPr>
              <w:jc w:val="center"/>
              <w:rPr>
                <w:color w:val="000000"/>
                <w:sz w:val="21"/>
                <w:szCs w:val="21"/>
              </w:rPr>
            </w:pPr>
            <w:r w:rsidRPr="004B27E1">
              <w:rPr>
                <w:color w:val="000000"/>
                <w:sz w:val="21"/>
                <w:szCs w:val="21"/>
              </w:rPr>
              <w:t>1.09</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Проба на совместимость перед переливанием компонентов крови в непрямом антиглобулиновом тесте (реакция Кумбса)</w:t>
            </w:r>
          </w:p>
          <w:p w:rsidR="005C39F8" w:rsidRPr="004B27E1" w:rsidRDefault="005C39F8" w:rsidP="0033613A">
            <w:pPr>
              <w:rPr>
                <w:color w:val="000000"/>
                <w:sz w:val="21"/>
                <w:szCs w:val="21"/>
              </w:rPr>
            </w:pPr>
            <w:r w:rsidRPr="004B27E1">
              <w:rPr>
                <w:color w:val="000000"/>
                <w:sz w:val="21"/>
                <w:szCs w:val="21"/>
              </w:rPr>
              <w:t>A12.05.004</w:t>
            </w:r>
          </w:p>
        </w:tc>
        <w:tc>
          <w:tcPr>
            <w:tcW w:w="888" w:type="pct"/>
            <w:tcBorders>
              <w:top w:val="nil"/>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nil"/>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hideMark/>
          </w:tcPr>
          <w:p w:rsidR="005C39F8" w:rsidRPr="004B27E1" w:rsidRDefault="005C39F8" w:rsidP="0033613A">
            <w:pPr>
              <w:jc w:val="center"/>
              <w:rPr>
                <w:color w:val="000000"/>
                <w:sz w:val="21"/>
                <w:szCs w:val="21"/>
              </w:rPr>
            </w:pPr>
            <w:r w:rsidRPr="004B27E1">
              <w:rPr>
                <w:color w:val="000000"/>
                <w:sz w:val="21"/>
                <w:szCs w:val="21"/>
              </w:rPr>
              <w:t>1.10</w:t>
            </w:r>
          </w:p>
        </w:tc>
        <w:tc>
          <w:tcPr>
            <w:tcW w:w="2251" w:type="pct"/>
            <w:tcBorders>
              <w:top w:val="single" w:sz="4" w:space="0" w:color="auto"/>
              <w:left w:val="nil"/>
              <w:bottom w:val="single" w:sz="4" w:space="0" w:color="auto"/>
              <w:right w:val="single" w:sz="4" w:space="0" w:color="auto"/>
            </w:tcBorders>
          </w:tcPr>
          <w:p w:rsidR="005C39F8" w:rsidRPr="004B27E1" w:rsidRDefault="005C39F8" w:rsidP="00091C39">
            <w:pPr>
              <w:rPr>
                <w:color w:val="000000"/>
                <w:sz w:val="21"/>
                <w:szCs w:val="21"/>
              </w:rPr>
            </w:pPr>
            <w:r w:rsidRPr="004B27E1">
              <w:rPr>
                <w:color w:val="000000"/>
                <w:sz w:val="21"/>
                <w:szCs w:val="21"/>
              </w:rPr>
              <w:t>Исследование антител к антигенам групп крови (иммунных анти-А, анти-В)</w:t>
            </w:r>
          </w:p>
          <w:p w:rsidR="005C39F8" w:rsidRPr="004B27E1" w:rsidRDefault="005C39F8" w:rsidP="00091C39">
            <w:pPr>
              <w:pStyle w:val="af2"/>
              <w:spacing w:before="0" w:beforeAutospacing="0" w:after="0" w:afterAutospacing="0"/>
              <w:rPr>
                <w:sz w:val="21"/>
                <w:szCs w:val="21"/>
              </w:rPr>
            </w:pPr>
            <w:r w:rsidRPr="004B27E1">
              <w:rPr>
                <w:sz w:val="21"/>
                <w:szCs w:val="21"/>
              </w:rPr>
              <w:t>A12.05.023</w:t>
            </w:r>
          </w:p>
        </w:tc>
        <w:tc>
          <w:tcPr>
            <w:tcW w:w="888" w:type="pct"/>
            <w:tcBorders>
              <w:top w:val="single" w:sz="4" w:space="0" w:color="auto"/>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nil"/>
              <w:bottom w:val="single" w:sz="4" w:space="0" w:color="auto"/>
              <w:right w:val="single" w:sz="4" w:space="0" w:color="auto"/>
            </w:tcBorders>
            <w:hideMark/>
          </w:tcPr>
          <w:p w:rsidR="005C39F8" w:rsidRPr="004B27E1" w:rsidRDefault="005C39F8" w:rsidP="0033613A">
            <w:pPr>
              <w:jc w:val="center"/>
              <w:rPr>
                <w:color w:val="000000"/>
                <w:sz w:val="21"/>
                <w:szCs w:val="21"/>
              </w:rPr>
            </w:pPr>
            <w:r w:rsidRPr="004B27E1">
              <w:rPr>
                <w:color w:val="000000"/>
                <w:sz w:val="21"/>
                <w:szCs w:val="21"/>
              </w:rPr>
              <w:t>Унитиоловая проба</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tcPr>
          <w:p w:rsidR="005C39F8" w:rsidRPr="004B27E1" w:rsidRDefault="005C39F8" w:rsidP="0033613A">
            <w:pPr>
              <w:jc w:val="center"/>
              <w:rPr>
                <w:color w:val="000000"/>
                <w:sz w:val="21"/>
                <w:szCs w:val="21"/>
              </w:rPr>
            </w:pPr>
            <w:r w:rsidRPr="004B27E1">
              <w:rPr>
                <w:color w:val="000000"/>
                <w:sz w:val="21"/>
                <w:szCs w:val="21"/>
              </w:rPr>
              <w:t>1.11</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Определение фенотипа антигенов эритроцитов системы MNS</w:t>
            </w:r>
          </w:p>
          <w:p w:rsidR="005C39F8" w:rsidRPr="004B27E1" w:rsidRDefault="005C39F8" w:rsidP="0033613A">
            <w:pPr>
              <w:rPr>
                <w:color w:val="000000"/>
                <w:sz w:val="21"/>
                <w:szCs w:val="21"/>
              </w:rPr>
            </w:pPr>
            <w:r w:rsidRPr="004B27E1">
              <w:rPr>
                <w:color w:val="000000"/>
                <w:sz w:val="21"/>
                <w:szCs w:val="21"/>
              </w:rPr>
              <w:t>А12.05.007.002</w:t>
            </w:r>
          </w:p>
        </w:tc>
        <w:tc>
          <w:tcPr>
            <w:tcW w:w="888"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lang w:val="en-US"/>
              </w:rPr>
            </w:pPr>
            <w:r w:rsidRPr="004B27E1">
              <w:rPr>
                <w:color w:val="000000"/>
                <w:sz w:val="21"/>
                <w:szCs w:val="21"/>
              </w:rPr>
              <w:t>Метод гель-фильтрация</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tcPr>
          <w:p w:rsidR="005C39F8" w:rsidRPr="004B27E1" w:rsidRDefault="005C39F8" w:rsidP="0033613A">
            <w:pPr>
              <w:jc w:val="center"/>
              <w:rPr>
                <w:color w:val="000000"/>
                <w:sz w:val="21"/>
                <w:szCs w:val="21"/>
              </w:rPr>
            </w:pPr>
            <w:r w:rsidRPr="004B27E1">
              <w:rPr>
                <w:color w:val="000000"/>
                <w:sz w:val="21"/>
                <w:szCs w:val="21"/>
              </w:rPr>
              <w:t>1.12</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Определение фенотипа антигенов эритроцитов системы Lewis</w:t>
            </w:r>
          </w:p>
          <w:p w:rsidR="005C39F8" w:rsidRPr="004B27E1" w:rsidRDefault="005C39F8" w:rsidP="0033613A">
            <w:pPr>
              <w:rPr>
                <w:color w:val="000000"/>
                <w:sz w:val="21"/>
                <w:szCs w:val="21"/>
                <w:lang w:val="en-US"/>
              </w:rPr>
            </w:pPr>
            <w:r w:rsidRPr="004B27E1">
              <w:rPr>
                <w:color w:val="000000"/>
                <w:sz w:val="21"/>
                <w:szCs w:val="21"/>
              </w:rPr>
              <w:t>А12.05.007.003</w:t>
            </w:r>
          </w:p>
        </w:tc>
        <w:tc>
          <w:tcPr>
            <w:tcW w:w="888"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tcPr>
          <w:p w:rsidR="005C39F8" w:rsidRPr="004B27E1" w:rsidRDefault="005C39F8" w:rsidP="0033613A">
            <w:pPr>
              <w:jc w:val="center"/>
              <w:rPr>
                <w:color w:val="000000"/>
                <w:sz w:val="21"/>
                <w:szCs w:val="21"/>
              </w:rPr>
            </w:pPr>
            <w:r w:rsidRPr="004B27E1">
              <w:rPr>
                <w:color w:val="000000"/>
                <w:sz w:val="21"/>
                <w:szCs w:val="21"/>
              </w:rPr>
              <w:t>1.13</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Определение фенотипа антигенов эритроцитов системы Duffy</w:t>
            </w:r>
          </w:p>
          <w:p w:rsidR="005C39F8" w:rsidRPr="004B27E1" w:rsidRDefault="005C39F8" w:rsidP="0033613A">
            <w:pPr>
              <w:rPr>
                <w:color w:val="000000"/>
                <w:sz w:val="21"/>
                <w:szCs w:val="21"/>
                <w:lang w:val="en-US"/>
              </w:rPr>
            </w:pPr>
            <w:r w:rsidRPr="004B27E1">
              <w:rPr>
                <w:color w:val="000000"/>
                <w:sz w:val="21"/>
                <w:szCs w:val="21"/>
              </w:rPr>
              <w:t>А12.05.007</w:t>
            </w:r>
          </w:p>
        </w:tc>
        <w:tc>
          <w:tcPr>
            <w:tcW w:w="888"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tcPr>
          <w:p w:rsidR="005C39F8" w:rsidRPr="004B27E1" w:rsidRDefault="005C39F8" w:rsidP="0033613A">
            <w:pPr>
              <w:jc w:val="center"/>
              <w:rPr>
                <w:color w:val="000000"/>
                <w:sz w:val="21"/>
                <w:szCs w:val="21"/>
              </w:rPr>
            </w:pPr>
            <w:r w:rsidRPr="004B27E1">
              <w:rPr>
                <w:color w:val="000000"/>
                <w:sz w:val="21"/>
                <w:szCs w:val="21"/>
              </w:rPr>
              <w:t>1.14</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 xml:space="preserve">Определение фенотипа антигенов эритроцитов системы </w:t>
            </w:r>
            <w:r w:rsidRPr="004B27E1">
              <w:rPr>
                <w:color w:val="000000"/>
                <w:sz w:val="21"/>
                <w:szCs w:val="21"/>
                <w:lang w:val="en-US"/>
              </w:rPr>
              <w:t>Kidd</w:t>
            </w:r>
          </w:p>
          <w:p w:rsidR="005C39F8" w:rsidRPr="004B27E1" w:rsidRDefault="005C39F8" w:rsidP="0033613A">
            <w:pPr>
              <w:rPr>
                <w:color w:val="000000"/>
                <w:sz w:val="21"/>
                <w:szCs w:val="21"/>
              </w:rPr>
            </w:pPr>
            <w:r w:rsidRPr="004B27E1">
              <w:rPr>
                <w:color w:val="000000"/>
                <w:sz w:val="21"/>
                <w:szCs w:val="21"/>
              </w:rPr>
              <w:t>A12.05.007</w:t>
            </w:r>
          </w:p>
        </w:tc>
        <w:tc>
          <w:tcPr>
            <w:tcW w:w="888"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r w:rsidR="005C39F8" w:rsidRPr="004B27E1" w:rsidTr="00716C66">
        <w:trPr>
          <w:trHeight w:val="510"/>
        </w:trPr>
        <w:tc>
          <w:tcPr>
            <w:tcW w:w="324" w:type="pct"/>
            <w:tcBorders>
              <w:top w:val="single" w:sz="4" w:space="0" w:color="auto"/>
              <w:left w:val="single" w:sz="4" w:space="0" w:color="auto"/>
              <w:bottom w:val="single" w:sz="4" w:space="0" w:color="auto"/>
              <w:right w:val="single" w:sz="4" w:space="0" w:color="auto"/>
            </w:tcBorders>
            <w:noWrap/>
          </w:tcPr>
          <w:p w:rsidR="005C39F8" w:rsidRPr="004B27E1" w:rsidRDefault="005C39F8" w:rsidP="0033613A">
            <w:pPr>
              <w:jc w:val="center"/>
              <w:rPr>
                <w:color w:val="000000"/>
                <w:sz w:val="21"/>
                <w:szCs w:val="21"/>
                <w:lang w:val="en-US"/>
              </w:rPr>
            </w:pPr>
            <w:r w:rsidRPr="004B27E1">
              <w:rPr>
                <w:color w:val="000000"/>
                <w:sz w:val="21"/>
                <w:szCs w:val="21"/>
                <w:lang w:val="en-US"/>
              </w:rPr>
              <w:t>1.15</w:t>
            </w:r>
          </w:p>
        </w:tc>
        <w:tc>
          <w:tcPr>
            <w:tcW w:w="2251" w:type="pct"/>
            <w:tcBorders>
              <w:top w:val="single" w:sz="4" w:space="0" w:color="auto"/>
              <w:left w:val="nil"/>
              <w:bottom w:val="single" w:sz="4" w:space="0" w:color="auto"/>
              <w:right w:val="single" w:sz="4" w:space="0" w:color="auto"/>
            </w:tcBorders>
          </w:tcPr>
          <w:p w:rsidR="005C39F8" w:rsidRPr="004B27E1" w:rsidRDefault="005C39F8" w:rsidP="0033613A">
            <w:pPr>
              <w:rPr>
                <w:color w:val="000000"/>
                <w:sz w:val="21"/>
                <w:szCs w:val="21"/>
              </w:rPr>
            </w:pPr>
            <w:r w:rsidRPr="004B27E1">
              <w:rPr>
                <w:color w:val="000000"/>
                <w:sz w:val="21"/>
                <w:szCs w:val="21"/>
              </w:rPr>
              <w:t xml:space="preserve">Определение фенотипа антигенов эритроцитов по антигену </w:t>
            </w:r>
            <w:r w:rsidRPr="004B27E1">
              <w:rPr>
                <w:color w:val="000000"/>
                <w:sz w:val="21"/>
                <w:szCs w:val="21"/>
                <w:lang w:val="en-US"/>
              </w:rPr>
              <w:t>Cw</w:t>
            </w:r>
            <w:r w:rsidRPr="004B27E1">
              <w:rPr>
                <w:color w:val="000000"/>
                <w:sz w:val="21"/>
                <w:szCs w:val="21"/>
              </w:rPr>
              <w:t xml:space="preserve"> </w:t>
            </w:r>
          </w:p>
          <w:p w:rsidR="005C39F8" w:rsidRPr="004B27E1" w:rsidRDefault="005C39F8" w:rsidP="0033613A">
            <w:pPr>
              <w:rPr>
                <w:color w:val="000000"/>
                <w:sz w:val="21"/>
                <w:szCs w:val="21"/>
              </w:rPr>
            </w:pPr>
            <w:r w:rsidRPr="004B27E1">
              <w:rPr>
                <w:color w:val="000000"/>
                <w:sz w:val="21"/>
                <w:szCs w:val="21"/>
              </w:rPr>
              <w:t>А12.05.007.001</w:t>
            </w:r>
          </w:p>
        </w:tc>
        <w:tc>
          <w:tcPr>
            <w:tcW w:w="888"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Архангельск</w:t>
            </w:r>
          </w:p>
        </w:tc>
        <w:tc>
          <w:tcPr>
            <w:tcW w:w="1537" w:type="pct"/>
            <w:tcBorders>
              <w:top w:val="single" w:sz="4" w:space="0" w:color="auto"/>
              <w:left w:val="nil"/>
              <w:bottom w:val="single" w:sz="4" w:space="0" w:color="auto"/>
              <w:right w:val="single" w:sz="4" w:space="0" w:color="auto"/>
            </w:tcBorders>
          </w:tcPr>
          <w:p w:rsidR="005C39F8" w:rsidRPr="004B27E1" w:rsidRDefault="005C39F8" w:rsidP="0033613A">
            <w:pPr>
              <w:jc w:val="center"/>
              <w:rPr>
                <w:color w:val="000000"/>
                <w:sz w:val="21"/>
                <w:szCs w:val="21"/>
              </w:rPr>
            </w:pPr>
            <w:r w:rsidRPr="004B27E1">
              <w:rPr>
                <w:color w:val="000000"/>
                <w:sz w:val="21"/>
                <w:szCs w:val="21"/>
              </w:rPr>
              <w:t>Метод гель-фильтрация</w:t>
            </w:r>
          </w:p>
        </w:tc>
      </w:tr>
    </w:tbl>
    <w:p w:rsidR="00446C01" w:rsidRPr="004B27E1" w:rsidRDefault="00446C01" w:rsidP="004E60CE">
      <w:pPr>
        <w:tabs>
          <w:tab w:val="left" w:pos="851"/>
        </w:tabs>
        <w:ind w:firstLine="709"/>
        <w:jc w:val="both"/>
        <w:rPr>
          <w:b/>
          <w:snapToGrid w:val="0"/>
          <w:sz w:val="21"/>
          <w:szCs w:val="21"/>
        </w:rPr>
      </w:pPr>
      <w:bookmarkStart w:id="1" w:name="_Hlk84861651"/>
    </w:p>
    <w:p w:rsidR="00157F8A" w:rsidRPr="006C66C6" w:rsidRDefault="00157F8A" w:rsidP="00157F8A">
      <w:pPr>
        <w:tabs>
          <w:tab w:val="left" w:pos="851"/>
        </w:tabs>
        <w:ind w:firstLine="709"/>
        <w:jc w:val="both"/>
        <w:rPr>
          <w:b/>
          <w:snapToGrid w:val="0"/>
          <w:sz w:val="21"/>
          <w:szCs w:val="21"/>
        </w:rPr>
      </w:pPr>
      <w:r w:rsidRPr="006C66C6">
        <w:rPr>
          <w:b/>
          <w:snapToGrid w:val="0"/>
          <w:sz w:val="21"/>
          <w:szCs w:val="21"/>
        </w:rPr>
        <w:t xml:space="preserve">2. </w:t>
      </w:r>
      <w:r w:rsidRPr="006C66C6">
        <w:rPr>
          <w:b/>
          <w:sz w:val="21"/>
          <w:szCs w:val="21"/>
        </w:rPr>
        <w:t>Порядок оказания услуг:</w:t>
      </w:r>
    </w:p>
    <w:p w:rsidR="00157F8A" w:rsidRPr="006C66C6" w:rsidRDefault="00157F8A" w:rsidP="00157F8A">
      <w:pPr>
        <w:ind w:firstLine="709"/>
        <w:jc w:val="both"/>
        <w:rPr>
          <w:sz w:val="21"/>
          <w:szCs w:val="21"/>
        </w:rPr>
      </w:pPr>
      <w:bookmarkStart w:id="2" w:name="_Hlk214013397"/>
      <w:r w:rsidRPr="006C66C6">
        <w:rPr>
          <w:snapToGrid w:val="0"/>
          <w:sz w:val="21"/>
          <w:szCs w:val="21"/>
          <w:lang w:bidi="en-US"/>
        </w:rPr>
        <w:t xml:space="preserve">Услуги оказываются в плановом и срочном порядке по заявкам Заказчика </w:t>
      </w:r>
      <w:r w:rsidRPr="006C66C6">
        <w:rPr>
          <w:sz w:val="21"/>
          <w:szCs w:val="21"/>
        </w:rPr>
        <w:t xml:space="preserve">(не заказанные исследования не оплачиваются) с предварительным уведомлением дежурной медицинской сестры отдела экспедиции с центром управления запасами крови по телефону </w:t>
      </w:r>
      <w:r w:rsidR="003C63CB">
        <w:rPr>
          <w:sz w:val="21"/>
          <w:szCs w:val="21"/>
        </w:rPr>
        <w:t>________</w:t>
      </w:r>
    </w:p>
    <w:bookmarkEnd w:id="2"/>
    <w:p w:rsidR="00157F8A" w:rsidRPr="006C66C6" w:rsidRDefault="00157F8A" w:rsidP="00157F8A">
      <w:pPr>
        <w:ind w:firstLine="709"/>
        <w:jc w:val="both"/>
        <w:rPr>
          <w:snapToGrid w:val="0"/>
          <w:sz w:val="21"/>
          <w:szCs w:val="21"/>
          <w:lang w:bidi="en-US"/>
        </w:rPr>
      </w:pPr>
      <w:r w:rsidRPr="006C66C6">
        <w:rPr>
          <w:b/>
          <w:bCs/>
          <w:i/>
          <w:iCs/>
          <w:snapToGrid w:val="0"/>
          <w:sz w:val="21"/>
          <w:szCs w:val="21"/>
          <w:lang w:bidi="en-US"/>
        </w:rPr>
        <w:t xml:space="preserve">Сроки выполнения плановых исследований </w:t>
      </w:r>
      <w:r w:rsidRPr="006C66C6">
        <w:rPr>
          <w:snapToGrid w:val="0"/>
          <w:sz w:val="21"/>
          <w:szCs w:val="21"/>
          <w:lang w:bidi="en-US"/>
        </w:rPr>
        <w:t xml:space="preserve">– не позднее следующего рабочего дня с даты доставки </w:t>
      </w:r>
      <w:r>
        <w:rPr>
          <w:snapToGrid w:val="0"/>
          <w:sz w:val="21"/>
          <w:szCs w:val="21"/>
          <w:lang w:bidi="en-US"/>
        </w:rPr>
        <w:t xml:space="preserve">Заказчика </w:t>
      </w:r>
      <w:r w:rsidRPr="006C66C6">
        <w:rPr>
          <w:snapToGrid w:val="0"/>
          <w:sz w:val="21"/>
          <w:szCs w:val="21"/>
          <w:lang w:bidi="en-US"/>
        </w:rPr>
        <w:t xml:space="preserve">биологического материала </w:t>
      </w:r>
      <w:r>
        <w:rPr>
          <w:snapToGrid w:val="0"/>
          <w:sz w:val="21"/>
          <w:szCs w:val="21"/>
          <w:lang w:bidi="en-US"/>
        </w:rPr>
        <w:t>Исполнителю</w:t>
      </w:r>
      <w:r w:rsidRPr="006C66C6">
        <w:rPr>
          <w:snapToGrid w:val="0"/>
          <w:sz w:val="21"/>
          <w:szCs w:val="21"/>
          <w:lang w:bidi="en-US"/>
        </w:rPr>
        <w:t xml:space="preserve">. </w:t>
      </w:r>
    </w:p>
    <w:p w:rsidR="00157F8A" w:rsidRPr="006C66C6" w:rsidRDefault="00157F8A" w:rsidP="00157F8A">
      <w:pPr>
        <w:ind w:firstLine="709"/>
        <w:jc w:val="both"/>
        <w:rPr>
          <w:snapToGrid w:val="0"/>
          <w:sz w:val="21"/>
          <w:szCs w:val="21"/>
          <w:lang w:bidi="en-US"/>
        </w:rPr>
      </w:pPr>
      <w:r w:rsidRPr="006C66C6">
        <w:rPr>
          <w:b/>
          <w:bCs/>
          <w:i/>
          <w:iCs/>
          <w:snapToGrid w:val="0"/>
          <w:sz w:val="21"/>
          <w:szCs w:val="21"/>
          <w:lang w:bidi="en-US"/>
        </w:rPr>
        <w:t xml:space="preserve">Сроки выполнения срочных исследований </w:t>
      </w:r>
      <w:r w:rsidRPr="006C66C6">
        <w:rPr>
          <w:b/>
          <w:bCs/>
          <w:snapToGrid w:val="0"/>
          <w:sz w:val="21"/>
          <w:szCs w:val="21"/>
          <w:lang w:bidi="en-US"/>
        </w:rPr>
        <w:t xml:space="preserve">– </w:t>
      </w:r>
      <w:r w:rsidRPr="006C66C6">
        <w:rPr>
          <w:snapToGrid w:val="0"/>
          <w:sz w:val="21"/>
          <w:szCs w:val="21"/>
          <w:lang w:bidi="en-US"/>
        </w:rPr>
        <w:t xml:space="preserve">в течение 24 (Двадцати четырех) часов с момента доставки </w:t>
      </w:r>
      <w:r>
        <w:rPr>
          <w:snapToGrid w:val="0"/>
          <w:sz w:val="21"/>
          <w:szCs w:val="21"/>
          <w:lang w:bidi="en-US"/>
        </w:rPr>
        <w:t xml:space="preserve">Заказчиком </w:t>
      </w:r>
      <w:r w:rsidRPr="006C66C6">
        <w:rPr>
          <w:snapToGrid w:val="0"/>
          <w:sz w:val="21"/>
          <w:szCs w:val="21"/>
          <w:lang w:bidi="en-US"/>
        </w:rPr>
        <w:t xml:space="preserve">биологического материала Исполнителю. </w:t>
      </w:r>
    </w:p>
    <w:p w:rsidR="00157F8A" w:rsidRPr="006C66C6" w:rsidRDefault="00157F8A" w:rsidP="00157F8A">
      <w:pPr>
        <w:ind w:firstLine="709"/>
        <w:jc w:val="both"/>
        <w:rPr>
          <w:sz w:val="21"/>
          <w:szCs w:val="21"/>
        </w:rPr>
      </w:pPr>
      <w:r w:rsidRPr="006C66C6">
        <w:rPr>
          <w:b/>
          <w:bCs/>
          <w:i/>
          <w:iCs/>
          <w:snapToGrid w:val="0"/>
          <w:sz w:val="21"/>
          <w:szCs w:val="21"/>
          <w:lang w:bidi="en-US"/>
        </w:rPr>
        <w:t xml:space="preserve">Исследование образцов крови, полученных в предпраздничный день и последний рабочий день недели, считается оказанием услуг в срочном порядке. </w:t>
      </w:r>
    </w:p>
    <w:p w:rsidR="00157F8A" w:rsidRPr="00EA00AB" w:rsidRDefault="00157F8A" w:rsidP="00157F8A">
      <w:pPr>
        <w:tabs>
          <w:tab w:val="left" w:pos="709"/>
          <w:tab w:val="num" w:pos="1211"/>
        </w:tabs>
        <w:snapToGrid w:val="0"/>
        <w:ind w:firstLine="709"/>
        <w:jc w:val="both"/>
        <w:rPr>
          <w:snapToGrid w:val="0"/>
          <w:color w:val="000000"/>
          <w:sz w:val="21"/>
          <w:szCs w:val="21"/>
        </w:rPr>
      </w:pPr>
      <w:r w:rsidRPr="00EA00AB">
        <w:rPr>
          <w:snapToGrid w:val="0"/>
          <w:color w:val="000000"/>
          <w:sz w:val="21"/>
          <w:szCs w:val="21"/>
        </w:rPr>
        <w:t xml:space="preserve">Доставка биологического материала до места проведения исследований </w:t>
      </w:r>
      <w:r>
        <w:rPr>
          <w:snapToGrid w:val="0"/>
          <w:color w:val="000000"/>
          <w:sz w:val="21"/>
          <w:szCs w:val="21"/>
        </w:rPr>
        <w:t xml:space="preserve">и получение результатов лабораторных исследований </w:t>
      </w:r>
      <w:r w:rsidRPr="00EA00AB">
        <w:rPr>
          <w:snapToGrid w:val="0"/>
          <w:color w:val="000000"/>
          <w:sz w:val="21"/>
          <w:szCs w:val="21"/>
        </w:rPr>
        <w:t xml:space="preserve">осуществляется силами Заказчика в пределах </w:t>
      </w:r>
      <w:r>
        <w:rPr>
          <w:snapToGrid w:val="0"/>
          <w:color w:val="000000"/>
          <w:sz w:val="21"/>
          <w:szCs w:val="21"/>
        </w:rPr>
        <w:t>г. Архангельск</w:t>
      </w:r>
      <w:r w:rsidRPr="00EA00AB">
        <w:rPr>
          <w:snapToGrid w:val="0"/>
          <w:color w:val="000000"/>
          <w:sz w:val="21"/>
          <w:szCs w:val="21"/>
        </w:rPr>
        <w:t>.</w:t>
      </w:r>
    </w:p>
    <w:p w:rsidR="00157F8A" w:rsidRPr="0044394D" w:rsidRDefault="00157F8A" w:rsidP="00157F8A">
      <w:pPr>
        <w:tabs>
          <w:tab w:val="left" w:pos="709"/>
          <w:tab w:val="num" w:pos="1211"/>
        </w:tabs>
        <w:snapToGrid w:val="0"/>
        <w:ind w:firstLine="709"/>
        <w:jc w:val="both"/>
        <w:rPr>
          <w:snapToGrid w:val="0"/>
          <w:color w:val="000000"/>
          <w:sz w:val="21"/>
          <w:szCs w:val="21"/>
        </w:rPr>
      </w:pPr>
      <w:r w:rsidRPr="00EA00AB">
        <w:rPr>
          <w:snapToGrid w:val="0"/>
          <w:color w:val="000000"/>
          <w:sz w:val="21"/>
          <w:szCs w:val="21"/>
        </w:rPr>
        <w:t xml:space="preserve">В случае если Исполнитель находится за пределами </w:t>
      </w:r>
      <w:r>
        <w:rPr>
          <w:snapToGrid w:val="0"/>
          <w:color w:val="000000"/>
          <w:sz w:val="21"/>
          <w:szCs w:val="21"/>
        </w:rPr>
        <w:t>г. Архангельска</w:t>
      </w:r>
      <w:r w:rsidRPr="00EA00AB">
        <w:rPr>
          <w:snapToGrid w:val="0"/>
          <w:color w:val="000000"/>
          <w:sz w:val="21"/>
          <w:szCs w:val="21"/>
        </w:rPr>
        <w:t xml:space="preserve">, то доставка биологического материала от Заказчика до места проведения исследований </w:t>
      </w:r>
      <w:r>
        <w:rPr>
          <w:snapToGrid w:val="0"/>
          <w:color w:val="000000"/>
          <w:sz w:val="21"/>
          <w:szCs w:val="21"/>
        </w:rPr>
        <w:t xml:space="preserve">и передача Заказчику результатов лабораторных исследований </w:t>
      </w:r>
      <w:r w:rsidRPr="00EA00AB">
        <w:rPr>
          <w:snapToGrid w:val="0"/>
          <w:color w:val="000000"/>
          <w:sz w:val="21"/>
          <w:szCs w:val="21"/>
        </w:rPr>
        <w:t xml:space="preserve">осуществляется </w:t>
      </w:r>
      <w:r>
        <w:rPr>
          <w:snapToGrid w:val="0"/>
          <w:color w:val="000000"/>
          <w:sz w:val="21"/>
          <w:szCs w:val="21"/>
        </w:rPr>
        <w:t xml:space="preserve">силами </w:t>
      </w:r>
      <w:r w:rsidRPr="00EA00AB">
        <w:rPr>
          <w:snapToGrid w:val="0"/>
          <w:color w:val="000000"/>
          <w:sz w:val="21"/>
          <w:szCs w:val="21"/>
        </w:rPr>
        <w:t>Исполнител</w:t>
      </w:r>
      <w:r>
        <w:rPr>
          <w:snapToGrid w:val="0"/>
          <w:color w:val="000000"/>
          <w:sz w:val="21"/>
          <w:szCs w:val="21"/>
        </w:rPr>
        <w:t>я</w:t>
      </w:r>
      <w:r w:rsidRPr="00EA00AB">
        <w:rPr>
          <w:snapToGrid w:val="0"/>
          <w:color w:val="000000"/>
          <w:sz w:val="21"/>
          <w:szCs w:val="21"/>
        </w:rPr>
        <w:t>.</w:t>
      </w:r>
    </w:p>
    <w:p w:rsidR="004E60CE" w:rsidRPr="004B27E1" w:rsidRDefault="004E60CE" w:rsidP="004E60CE">
      <w:pPr>
        <w:tabs>
          <w:tab w:val="left" w:pos="851"/>
        </w:tabs>
        <w:ind w:firstLine="709"/>
        <w:jc w:val="both"/>
        <w:rPr>
          <w:b/>
          <w:snapToGrid w:val="0"/>
          <w:sz w:val="21"/>
          <w:szCs w:val="21"/>
        </w:rPr>
      </w:pPr>
      <w:r w:rsidRPr="004B27E1">
        <w:rPr>
          <w:b/>
          <w:snapToGrid w:val="0"/>
          <w:sz w:val="21"/>
          <w:szCs w:val="21"/>
        </w:rPr>
        <w:t xml:space="preserve">3. </w:t>
      </w:r>
      <w:r w:rsidRPr="004B27E1">
        <w:rPr>
          <w:b/>
          <w:sz w:val="21"/>
          <w:szCs w:val="21"/>
        </w:rPr>
        <w:t>Требования к оказанию услуг:</w:t>
      </w:r>
    </w:p>
    <w:p w:rsidR="004E60CE" w:rsidRPr="004B27E1" w:rsidRDefault="004E60CE" w:rsidP="004E60CE">
      <w:pPr>
        <w:ind w:firstLine="709"/>
        <w:jc w:val="both"/>
        <w:rPr>
          <w:sz w:val="21"/>
          <w:szCs w:val="21"/>
        </w:rPr>
      </w:pPr>
      <w:r w:rsidRPr="004B27E1">
        <w:rPr>
          <w:sz w:val="21"/>
          <w:szCs w:val="21"/>
        </w:rPr>
        <w:t>Биологический материал отбирается Заказчиком с использованием расходных материалов Заказчика.</w:t>
      </w:r>
    </w:p>
    <w:p w:rsidR="004E60CE" w:rsidRPr="004B27E1" w:rsidRDefault="004E60CE" w:rsidP="004E60CE">
      <w:pPr>
        <w:ind w:firstLine="709"/>
        <w:jc w:val="both"/>
        <w:rPr>
          <w:sz w:val="21"/>
          <w:szCs w:val="21"/>
        </w:rPr>
      </w:pPr>
      <w:r w:rsidRPr="004B27E1">
        <w:rPr>
          <w:b/>
          <w:sz w:val="21"/>
          <w:szCs w:val="21"/>
        </w:rPr>
        <w:t>Тип используемой пробирки для сбора биологического материала</w:t>
      </w:r>
      <w:r w:rsidRPr="004B27E1">
        <w:rPr>
          <w:sz w:val="21"/>
          <w:szCs w:val="21"/>
        </w:rPr>
        <w:t>:</w:t>
      </w:r>
    </w:p>
    <w:p w:rsidR="004E60CE" w:rsidRPr="004B27E1" w:rsidRDefault="004E60CE" w:rsidP="004E60CE">
      <w:pPr>
        <w:ind w:firstLine="709"/>
        <w:jc w:val="both"/>
        <w:rPr>
          <w:sz w:val="21"/>
          <w:szCs w:val="21"/>
        </w:rPr>
      </w:pPr>
      <w:r w:rsidRPr="004B27E1">
        <w:rPr>
          <w:sz w:val="21"/>
          <w:szCs w:val="21"/>
        </w:rPr>
        <w:t>1) пробирка объемом: не менее 3 - 4 мл;</w:t>
      </w:r>
    </w:p>
    <w:p w:rsidR="004E60CE" w:rsidRPr="004B27E1" w:rsidRDefault="004E60CE" w:rsidP="004E60CE">
      <w:pPr>
        <w:ind w:firstLine="709"/>
        <w:jc w:val="both"/>
        <w:rPr>
          <w:sz w:val="21"/>
          <w:szCs w:val="21"/>
        </w:rPr>
      </w:pPr>
      <w:r w:rsidRPr="004B27E1">
        <w:rPr>
          <w:sz w:val="21"/>
          <w:szCs w:val="21"/>
        </w:rPr>
        <w:t>2) размер: 13х75 мм;</w:t>
      </w:r>
    </w:p>
    <w:p w:rsidR="004E60CE" w:rsidRPr="004B27E1" w:rsidRDefault="004E60CE" w:rsidP="004E60CE">
      <w:pPr>
        <w:ind w:firstLine="709"/>
        <w:jc w:val="both"/>
        <w:rPr>
          <w:sz w:val="21"/>
          <w:szCs w:val="21"/>
        </w:rPr>
      </w:pPr>
      <w:r w:rsidRPr="004B27E1">
        <w:rPr>
          <w:sz w:val="21"/>
          <w:szCs w:val="21"/>
        </w:rPr>
        <w:t>3) реагент - K3EDTA / K2EDTA (цвет крышки фиолетовый/сиреневый).</w:t>
      </w:r>
    </w:p>
    <w:p w:rsidR="004E60CE" w:rsidRPr="004B27E1" w:rsidRDefault="004E60CE" w:rsidP="004E60CE">
      <w:pPr>
        <w:ind w:firstLine="709"/>
        <w:jc w:val="both"/>
        <w:rPr>
          <w:sz w:val="21"/>
          <w:szCs w:val="21"/>
        </w:rPr>
      </w:pPr>
      <w:r w:rsidRPr="004B27E1">
        <w:rPr>
          <w:sz w:val="21"/>
          <w:szCs w:val="21"/>
        </w:rPr>
        <w:t xml:space="preserve">Используемые пробирки должны быть с не истекшим сроком годности. </w:t>
      </w:r>
    </w:p>
    <w:p w:rsidR="004E60CE" w:rsidRPr="004B27E1" w:rsidRDefault="004E60CE" w:rsidP="004E60CE">
      <w:pPr>
        <w:tabs>
          <w:tab w:val="num" w:pos="720"/>
        </w:tabs>
        <w:ind w:firstLine="709"/>
        <w:jc w:val="both"/>
        <w:rPr>
          <w:b/>
          <w:bCs/>
          <w:sz w:val="21"/>
          <w:szCs w:val="21"/>
        </w:rPr>
      </w:pPr>
      <w:r w:rsidRPr="004B27E1">
        <w:rPr>
          <w:b/>
          <w:bCs/>
          <w:sz w:val="21"/>
          <w:szCs w:val="21"/>
        </w:rPr>
        <w:t>4. Требования к оформлению заявки на проведение лабораторных исследований</w:t>
      </w:r>
    </w:p>
    <w:p w:rsidR="004E60CE" w:rsidRPr="004B27E1" w:rsidRDefault="004E60CE" w:rsidP="004E60CE">
      <w:pPr>
        <w:ind w:firstLine="709"/>
        <w:jc w:val="both"/>
        <w:rPr>
          <w:sz w:val="21"/>
          <w:szCs w:val="21"/>
        </w:rPr>
      </w:pPr>
      <w:r w:rsidRPr="004B27E1">
        <w:rPr>
          <w:sz w:val="21"/>
          <w:szCs w:val="21"/>
        </w:rPr>
        <w:t xml:space="preserve">В направлении должны быть указаны: </w:t>
      </w:r>
    </w:p>
    <w:p w:rsidR="004E60CE" w:rsidRPr="004B27E1" w:rsidRDefault="004E60CE" w:rsidP="004E60CE">
      <w:pPr>
        <w:ind w:firstLine="709"/>
        <w:jc w:val="both"/>
        <w:rPr>
          <w:sz w:val="21"/>
          <w:szCs w:val="21"/>
        </w:rPr>
      </w:pPr>
      <w:r w:rsidRPr="004B27E1">
        <w:rPr>
          <w:sz w:val="21"/>
          <w:szCs w:val="21"/>
        </w:rPr>
        <w:t xml:space="preserve">- наименование МО; </w:t>
      </w:r>
    </w:p>
    <w:p w:rsidR="004E60CE" w:rsidRPr="004B27E1" w:rsidRDefault="004E60CE" w:rsidP="004E60CE">
      <w:pPr>
        <w:ind w:firstLine="709"/>
        <w:jc w:val="both"/>
        <w:rPr>
          <w:sz w:val="21"/>
          <w:szCs w:val="21"/>
        </w:rPr>
      </w:pPr>
      <w:r w:rsidRPr="004B27E1">
        <w:rPr>
          <w:sz w:val="21"/>
          <w:szCs w:val="21"/>
        </w:rPr>
        <w:t xml:space="preserve">- данные о пациенте, включая фамилию, имя, отчество, дату рождения, пол, основной диагноз; </w:t>
      </w:r>
    </w:p>
    <w:p w:rsidR="004E60CE" w:rsidRPr="004B27E1" w:rsidRDefault="004E60CE" w:rsidP="004E60CE">
      <w:pPr>
        <w:ind w:firstLine="709"/>
        <w:jc w:val="both"/>
        <w:rPr>
          <w:sz w:val="21"/>
          <w:szCs w:val="21"/>
        </w:rPr>
      </w:pPr>
      <w:r w:rsidRPr="004B27E1">
        <w:rPr>
          <w:sz w:val="21"/>
          <w:szCs w:val="21"/>
        </w:rPr>
        <w:lastRenderedPageBreak/>
        <w:t>- срочность выполнения исследования (планово</w:t>
      </w:r>
      <w:r w:rsidR="007D1616" w:rsidRPr="004B27E1">
        <w:rPr>
          <w:sz w:val="21"/>
          <w:szCs w:val="21"/>
        </w:rPr>
        <w:t>/</w:t>
      </w:r>
      <w:r w:rsidRPr="004B27E1">
        <w:rPr>
          <w:sz w:val="21"/>
          <w:szCs w:val="21"/>
        </w:rPr>
        <w:t>срочно);</w:t>
      </w:r>
    </w:p>
    <w:p w:rsidR="004E60CE" w:rsidRPr="004B27E1" w:rsidRDefault="004E60CE" w:rsidP="004E60CE">
      <w:pPr>
        <w:ind w:firstLine="709"/>
        <w:jc w:val="both"/>
        <w:rPr>
          <w:sz w:val="21"/>
          <w:szCs w:val="21"/>
        </w:rPr>
      </w:pPr>
      <w:r w:rsidRPr="004B27E1">
        <w:rPr>
          <w:sz w:val="21"/>
          <w:szCs w:val="21"/>
        </w:rPr>
        <w:t xml:space="preserve">- отделение, номер истории болезни; </w:t>
      </w:r>
    </w:p>
    <w:p w:rsidR="004E60CE" w:rsidRPr="004B27E1" w:rsidRDefault="004E60CE" w:rsidP="004E60CE">
      <w:pPr>
        <w:ind w:firstLine="709"/>
        <w:jc w:val="both"/>
        <w:rPr>
          <w:sz w:val="21"/>
          <w:szCs w:val="21"/>
        </w:rPr>
      </w:pPr>
      <w:r w:rsidRPr="004B27E1">
        <w:rPr>
          <w:sz w:val="21"/>
          <w:szCs w:val="21"/>
        </w:rPr>
        <w:t xml:space="preserve">- перечень необходимых лабораторных тестов; </w:t>
      </w:r>
    </w:p>
    <w:p w:rsidR="004E60CE" w:rsidRPr="004B27E1" w:rsidRDefault="004E60CE" w:rsidP="004E60CE">
      <w:pPr>
        <w:ind w:firstLine="709"/>
        <w:jc w:val="both"/>
        <w:rPr>
          <w:sz w:val="21"/>
          <w:szCs w:val="21"/>
        </w:rPr>
      </w:pPr>
      <w:r w:rsidRPr="004B27E1">
        <w:rPr>
          <w:sz w:val="21"/>
          <w:szCs w:val="21"/>
        </w:rPr>
        <w:t xml:space="preserve">- дата и время взятия проб крови; </w:t>
      </w:r>
    </w:p>
    <w:p w:rsidR="004E60CE" w:rsidRPr="004B27E1" w:rsidRDefault="004E60CE" w:rsidP="004E60CE">
      <w:pPr>
        <w:ind w:firstLine="709"/>
        <w:jc w:val="both"/>
        <w:rPr>
          <w:sz w:val="21"/>
          <w:szCs w:val="21"/>
        </w:rPr>
      </w:pPr>
      <w:r w:rsidRPr="004B27E1">
        <w:rPr>
          <w:sz w:val="21"/>
          <w:szCs w:val="21"/>
        </w:rPr>
        <w:t>- подпись специалиста, проводившего взятие крови;</w:t>
      </w:r>
    </w:p>
    <w:p w:rsidR="004E60CE" w:rsidRPr="004B27E1" w:rsidRDefault="004E60CE" w:rsidP="004E60CE">
      <w:pPr>
        <w:ind w:firstLine="709"/>
        <w:jc w:val="both"/>
        <w:rPr>
          <w:sz w:val="21"/>
          <w:szCs w:val="21"/>
        </w:rPr>
      </w:pPr>
      <w:r w:rsidRPr="004B27E1">
        <w:rPr>
          <w:sz w:val="21"/>
          <w:szCs w:val="21"/>
        </w:rPr>
        <w:t>- Ф.И.О. специалиста, назначившего исследование.</w:t>
      </w:r>
    </w:p>
    <w:p w:rsidR="004E60CE" w:rsidRPr="004B27E1" w:rsidRDefault="004E60CE" w:rsidP="004E60CE">
      <w:pPr>
        <w:ind w:firstLine="709"/>
        <w:jc w:val="both"/>
        <w:rPr>
          <w:sz w:val="21"/>
          <w:szCs w:val="21"/>
        </w:rPr>
      </w:pPr>
      <w:r w:rsidRPr="004B27E1">
        <w:rPr>
          <w:sz w:val="21"/>
          <w:szCs w:val="21"/>
        </w:rPr>
        <w:t xml:space="preserve">На этикетках вакуумных пробирок должны быть указаны: </w:t>
      </w:r>
    </w:p>
    <w:p w:rsidR="004E60CE" w:rsidRPr="004B27E1" w:rsidRDefault="004E60CE" w:rsidP="004E60CE">
      <w:pPr>
        <w:ind w:firstLine="709"/>
        <w:jc w:val="both"/>
        <w:rPr>
          <w:sz w:val="21"/>
          <w:szCs w:val="21"/>
        </w:rPr>
      </w:pPr>
      <w:r w:rsidRPr="004B27E1">
        <w:rPr>
          <w:sz w:val="21"/>
          <w:szCs w:val="21"/>
        </w:rPr>
        <w:t xml:space="preserve">- фамилия и инициалы пациента; </w:t>
      </w:r>
    </w:p>
    <w:p w:rsidR="004E60CE" w:rsidRPr="004B27E1" w:rsidRDefault="004E60CE" w:rsidP="004E60CE">
      <w:pPr>
        <w:ind w:firstLine="709"/>
        <w:jc w:val="both"/>
        <w:rPr>
          <w:sz w:val="21"/>
          <w:szCs w:val="21"/>
        </w:rPr>
      </w:pPr>
      <w:r w:rsidRPr="004B27E1">
        <w:rPr>
          <w:sz w:val="21"/>
          <w:szCs w:val="21"/>
        </w:rPr>
        <w:t>- номер истории болезни;</w:t>
      </w:r>
    </w:p>
    <w:p w:rsidR="004E60CE" w:rsidRPr="004B27E1" w:rsidRDefault="004E60CE" w:rsidP="004E60CE">
      <w:pPr>
        <w:ind w:firstLine="709"/>
        <w:jc w:val="both"/>
        <w:rPr>
          <w:sz w:val="21"/>
          <w:szCs w:val="21"/>
        </w:rPr>
      </w:pPr>
      <w:r w:rsidRPr="004B27E1">
        <w:rPr>
          <w:sz w:val="21"/>
          <w:szCs w:val="21"/>
        </w:rPr>
        <w:t xml:space="preserve">- мать или ребенок (при исследовании на гемолитическую болезнь новорожденных); </w:t>
      </w:r>
    </w:p>
    <w:p w:rsidR="004E60CE" w:rsidRPr="004B27E1" w:rsidRDefault="004E60CE" w:rsidP="004E60CE">
      <w:pPr>
        <w:ind w:firstLine="709"/>
        <w:jc w:val="both"/>
        <w:rPr>
          <w:sz w:val="21"/>
          <w:szCs w:val="21"/>
        </w:rPr>
      </w:pPr>
      <w:r w:rsidRPr="004B27E1">
        <w:rPr>
          <w:sz w:val="21"/>
          <w:szCs w:val="21"/>
        </w:rPr>
        <w:t>- дата взятия проб крови;</w:t>
      </w:r>
    </w:p>
    <w:p w:rsidR="004E60CE" w:rsidRPr="004B27E1" w:rsidRDefault="004E60CE" w:rsidP="004E60CE">
      <w:pPr>
        <w:ind w:firstLine="709"/>
        <w:jc w:val="both"/>
        <w:rPr>
          <w:sz w:val="21"/>
          <w:szCs w:val="21"/>
        </w:rPr>
      </w:pPr>
      <w:r w:rsidRPr="004B27E1">
        <w:rPr>
          <w:sz w:val="21"/>
          <w:szCs w:val="21"/>
        </w:rPr>
        <w:t xml:space="preserve">- медицинская организация; </w:t>
      </w:r>
    </w:p>
    <w:p w:rsidR="004E60CE" w:rsidRPr="004B27E1" w:rsidRDefault="004E60CE" w:rsidP="004E60CE">
      <w:pPr>
        <w:ind w:firstLine="709"/>
        <w:jc w:val="both"/>
        <w:rPr>
          <w:sz w:val="21"/>
          <w:szCs w:val="21"/>
        </w:rPr>
      </w:pPr>
      <w:r w:rsidRPr="004B27E1">
        <w:rPr>
          <w:sz w:val="21"/>
          <w:szCs w:val="21"/>
        </w:rPr>
        <w:t>- отделение.</w:t>
      </w:r>
    </w:p>
    <w:p w:rsidR="004E60CE" w:rsidRPr="004B27E1" w:rsidRDefault="004E60CE" w:rsidP="004E60CE">
      <w:pPr>
        <w:ind w:firstLine="709"/>
        <w:jc w:val="both"/>
        <w:rPr>
          <w:sz w:val="21"/>
          <w:szCs w:val="21"/>
        </w:rPr>
      </w:pPr>
      <w:r w:rsidRPr="004B27E1">
        <w:rPr>
          <w:sz w:val="21"/>
          <w:szCs w:val="21"/>
        </w:rPr>
        <w:t>В случае расхождения между данными направления и этикетки пробы крови в работу не принимаются.</w:t>
      </w:r>
    </w:p>
    <w:p w:rsidR="004E60CE" w:rsidRPr="004B27E1" w:rsidRDefault="004E60CE" w:rsidP="004E60CE">
      <w:pPr>
        <w:ind w:firstLine="709"/>
        <w:jc w:val="both"/>
        <w:rPr>
          <w:sz w:val="21"/>
          <w:szCs w:val="21"/>
        </w:rPr>
      </w:pPr>
      <w:r w:rsidRPr="004B27E1">
        <w:rPr>
          <w:sz w:val="21"/>
          <w:szCs w:val="21"/>
        </w:rPr>
        <w:t>Если данные заявки и данные маркировки проб совпадают, Исполнитель принимает пробы крови в работу.</w:t>
      </w:r>
    </w:p>
    <w:p w:rsidR="004E60CE" w:rsidRPr="004B27E1" w:rsidRDefault="004E60CE" w:rsidP="004E60CE">
      <w:pPr>
        <w:tabs>
          <w:tab w:val="num" w:pos="720"/>
        </w:tabs>
        <w:ind w:firstLine="709"/>
        <w:jc w:val="both"/>
        <w:rPr>
          <w:bCs/>
          <w:sz w:val="21"/>
          <w:szCs w:val="21"/>
        </w:rPr>
      </w:pPr>
      <w:r w:rsidRPr="004B27E1">
        <w:rPr>
          <w:bCs/>
          <w:sz w:val="21"/>
          <w:szCs w:val="21"/>
        </w:rPr>
        <w:t xml:space="preserve">Формы </w:t>
      </w:r>
      <w:r w:rsidR="007055B4" w:rsidRPr="004B27E1">
        <w:rPr>
          <w:bCs/>
          <w:sz w:val="21"/>
          <w:szCs w:val="21"/>
        </w:rPr>
        <w:t xml:space="preserve">заявок и </w:t>
      </w:r>
      <w:r w:rsidRPr="004B27E1">
        <w:rPr>
          <w:bCs/>
          <w:sz w:val="21"/>
          <w:szCs w:val="21"/>
        </w:rPr>
        <w:t xml:space="preserve">направлений на исследования представлены в Приложении № </w:t>
      </w:r>
      <w:r w:rsidR="007055B4" w:rsidRPr="004B27E1">
        <w:rPr>
          <w:bCs/>
          <w:sz w:val="21"/>
          <w:szCs w:val="21"/>
        </w:rPr>
        <w:t>3</w:t>
      </w:r>
      <w:r w:rsidR="00FA5BDD" w:rsidRPr="004B27E1">
        <w:rPr>
          <w:bCs/>
          <w:sz w:val="21"/>
          <w:szCs w:val="21"/>
        </w:rPr>
        <w:t xml:space="preserve">, </w:t>
      </w:r>
      <w:r w:rsidR="007055B4" w:rsidRPr="004B27E1">
        <w:rPr>
          <w:bCs/>
          <w:sz w:val="21"/>
          <w:szCs w:val="21"/>
        </w:rPr>
        <w:t>4</w:t>
      </w:r>
      <w:r w:rsidRPr="004B27E1">
        <w:rPr>
          <w:bCs/>
          <w:sz w:val="21"/>
          <w:szCs w:val="21"/>
        </w:rPr>
        <w:t xml:space="preserve"> к Контракту.</w:t>
      </w:r>
    </w:p>
    <w:p w:rsidR="000547E2" w:rsidRPr="004B27E1" w:rsidRDefault="000547E2" w:rsidP="000547E2">
      <w:pPr>
        <w:ind w:firstLine="709"/>
        <w:jc w:val="both"/>
        <w:rPr>
          <w:b/>
          <w:sz w:val="21"/>
          <w:szCs w:val="21"/>
        </w:rPr>
      </w:pPr>
      <w:r w:rsidRPr="004B27E1">
        <w:rPr>
          <w:b/>
          <w:sz w:val="21"/>
          <w:szCs w:val="21"/>
        </w:rPr>
        <w:t>5. Требования к хранению и транспортировке:</w:t>
      </w:r>
    </w:p>
    <w:p w:rsidR="000547E2" w:rsidRPr="004B27E1" w:rsidRDefault="000547E2" w:rsidP="000547E2">
      <w:pPr>
        <w:ind w:firstLine="709"/>
        <w:jc w:val="both"/>
        <w:rPr>
          <w:sz w:val="21"/>
          <w:szCs w:val="21"/>
        </w:rPr>
      </w:pPr>
      <w:r w:rsidRPr="004B27E1">
        <w:rPr>
          <w:sz w:val="21"/>
          <w:szCs w:val="21"/>
        </w:rPr>
        <w:t xml:space="preserve">Хранение проб крови осуществляется на территории Заказчика при температуре от 2 до 8 </w:t>
      </w:r>
      <w:r w:rsidRPr="004B27E1">
        <w:rPr>
          <w:sz w:val="21"/>
          <w:szCs w:val="21"/>
          <w:vertAlign w:val="superscript"/>
        </w:rPr>
        <w:t>о</w:t>
      </w:r>
      <w:r w:rsidRPr="004B27E1">
        <w:rPr>
          <w:sz w:val="21"/>
          <w:szCs w:val="21"/>
        </w:rPr>
        <w:t xml:space="preserve">С в условиях холодильника или термоконтейнера силами и средствами Заказчика. </w:t>
      </w:r>
    </w:p>
    <w:p w:rsidR="000547E2" w:rsidRPr="004B27E1" w:rsidRDefault="000547E2" w:rsidP="000547E2">
      <w:pPr>
        <w:ind w:firstLine="709"/>
        <w:jc w:val="both"/>
        <w:rPr>
          <w:strike/>
          <w:sz w:val="21"/>
          <w:szCs w:val="21"/>
        </w:rPr>
      </w:pPr>
      <w:r w:rsidRPr="004B27E1">
        <w:rPr>
          <w:sz w:val="21"/>
          <w:szCs w:val="21"/>
        </w:rPr>
        <w:t xml:space="preserve">Пробы крови помещают вертикально в штатив, избегая встряхивания, а затем в специальный контейнер с надписью «Пробы крови для лабораторных исследований». </w:t>
      </w:r>
    </w:p>
    <w:p w:rsidR="000547E2" w:rsidRPr="004B27E1" w:rsidRDefault="000547E2" w:rsidP="000547E2">
      <w:pPr>
        <w:ind w:firstLine="709"/>
        <w:jc w:val="both"/>
        <w:rPr>
          <w:sz w:val="21"/>
          <w:szCs w:val="21"/>
        </w:rPr>
      </w:pPr>
      <w:r w:rsidRPr="004B27E1">
        <w:rPr>
          <w:sz w:val="21"/>
          <w:szCs w:val="21"/>
        </w:rPr>
        <w:t>Заявка на проведение лабораторных исследований помещается в индивидуальную упаковку отдельно от проб крови.</w:t>
      </w:r>
    </w:p>
    <w:p w:rsidR="00DE505C" w:rsidRDefault="000547E2" w:rsidP="000547E2">
      <w:pPr>
        <w:ind w:firstLine="709"/>
        <w:jc w:val="both"/>
        <w:rPr>
          <w:sz w:val="21"/>
          <w:szCs w:val="21"/>
        </w:rPr>
      </w:pPr>
      <w:r w:rsidRPr="004B27E1">
        <w:rPr>
          <w:sz w:val="21"/>
          <w:szCs w:val="21"/>
        </w:rPr>
        <w:t>Образцы крови во избежание гемолиза при транспортировке не должны подвергаться переохлаждению или перегреванию. Образцы крови необходимо оберегать от встряхивания, ударов, перевертывания, перегрева и замораживания. Не допускается открытие проб с образцами крови реципиента до момента доставки их на исследование в лабораторию. Транспортировка в лабораторию проб с образцами крови реципиента осуществляется в специальных термоконтейнерах при температуре от +2°С до +</w:t>
      </w:r>
      <w:r w:rsidR="00615256">
        <w:rPr>
          <w:sz w:val="21"/>
          <w:szCs w:val="21"/>
        </w:rPr>
        <w:t>10</w:t>
      </w:r>
      <w:r w:rsidRPr="004B27E1">
        <w:rPr>
          <w:sz w:val="21"/>
          <w:szCs w:val="21"/>
        </w:rPr>
        <w:t xml:space="preserve">°С при условии недопущения прямого воздействия света. </w:t>
      </w:r>
      <w:r w:rsidR="00DE505C" w:rsidRPr="00DE505C">
        <w:rPr>
          <w:sz w:val="21"/>
          <w:szCs w:val="21"/>
        </w:rPr>
        <w:t>В случае необходимости проведения повторного подбора донорской крови реципиенту, образец крови реципиента может быть использован не более 2 (Двух) суток от момента забора (в дальнейшем необходимо доставить свежий</w:t>
      </w:r>
      <w:r w:rsidR="00DE505C">
        <w:rPr>
          <w:sz w:val="21"/>
          <w:szCs w:val="21"/>
        </w:rPr>
        <w:t xml:space="preserve"> образец). </w:t>
      </w:r>
    </w:p>
    <w:p w:rsidR="000547E2" w:rsidRPr="004B27E1" w:rsidRDefault="000547E2" w:rsidP="000547E2">
      <w:pPr>
        <w:ind w:firstLine="709"/>
        <w:jc w:val="both"/>
        <w:rPr>
          <w:sz w:val="21"/>
          <w:szCs w:val="21"/>
        </w:rPr>
      </w:pPr>
      <w:r w:rsidRPr="004B27E1">
        <w:rPr>
          <w:sz w:val="21"/>
          <w:szCs w:val="21"/>
        </w:rPr>
        <w:t xml:space="preserve">Хранение и подготовка к лабораторному исследованию проб крови реципиента после получения их от Заказчика и до проведения лабораторных исследований осуществляется Исполнителем в условиях, отвечающих требованиям, установленным в инструкциях производителя набора реагентов. </w:t>
      </w:r>
    </w:p>
    <w:p w:rsidR="00615256" w:rsidRPr="006C66C6" w:rsidRDefault="00615256" w:rsidP="00615256">
      <w:pPr>
        <w:ind w:firstLine="709"/>
        <w:jc w:val="both"/>
        <w:rPr>
          <w:b/>
          <w:sz w:val="21"/>
          <w:szCs w:val="21"/>
        </w:rPr>
      </w:pPr>
      <w:r w:rsidRPr="006C66C6">
        <w:rPr>
          <w:b/>
          <w:sz w:val="21"/>
          <w:szCs w:val="21"/>
        </w:rPr>
        <w:t>6. Требования к оформлению результатов исследований:</w:t>
      </w:r>
    </w:p>
    <w:p w:rsidR="00615256" w:rsidRDefault="00615256" w:rsidP="00615256">
      <w:pPr>
        <w:widowControl w:val="0"/>
        <w:suppressAutoHyphens/>
        <w:ind w:firstLine="709"/>
        <w:jc w:val="both"/>
        <w:rPr>
          <w:sz w:val="21"/>
          <w:szCs w:val="21"/>
        </w:rPr>
      </w:pPr>
      <w:r w:rsidRPr="006C66C6">
        <w:rPr>
          <w:rFonts w:eastAsia="Calibri"/>
          <w:kern w:val="2"/>
          <w:sz w:val="21"/>
          <w:szCs w:val="21"/>
          <w:lang w:bidi="hi-IN"/>
        </w:rPr>
        <w:t xml:space="preserve">Заключения по проведенным исследованиям должны быть оформлены на бумажном носителе и переданы Заказчику </w:t>
      </w:r>
      <w:r>
        <w:rPr>
          <w:rFonts w:eastAsia="Calibri"/>
          <w:kern w:val="2"/>
          <w:sz w:val="21"/>
          <w:szCs w:val="21"/>
          <w:lang w:bidi="hi-IN"/>
        </w:rPr>
        <w:t>не позднее</w:t>
      </w:r>
      <w:r w:rsidRPr="006C66C6">
        <w:rPr>
          <w:rFonts w:eastAsia="Calibri"/>
          <w:kern w:val="2"/>
          <w:sz w:val="21"/>
          <w:szCs w:val="21"/>
          <w:lang w:bidi="hi-IN"/>
        </w:rPr>
        <w:t xml:space="preserve"> 1 (</w:t>
      </w:r>
      <w:r>
        <w:rPr>
          <w:rFonts w:eastAsia="Calibri"/>
          <w:kern w:val="2"/>
          <w:sz w:val="21"/>
          <w:szCs w:val="21"/>
          <w:lang w:bidi="hi-IN"/>
        </w:rPr>
        <w:t>О</w:t>
      </w:r>
      <w:r w:rsidRPr="006C66C6">
        <w:rPr>
          <w:rFonts w:eastAsia="Calibri"/>
          <w:kern w:val="2"/>
          <w:sz w:val="21"/>
          <w:szCs w:val="21"/>
          <w:lang w:bidi="hi-IN"/>
        </w:rPr>
        <w:t xml:space="preserve">дного) </w:t>
      </w:r>
      <w:r>
        <w:rPr>
          <w:rFonts w:eastAsia="Calibri"/>
          <w:kern w:val="2"/>
          <w:sz w:val="21"/>
          <w:szCs w:val="21"/>
          <w:lang w:bidi="hi-IN"/>
        </w:rPr>
        <w:t xml:space="preserve">рабочего </w:t>
      </w:r>
      <w:r w:rsidRPr="006C66C6">
        <w:rPr>
          <w:rFonts w:eastAsia="Calibri"/>
          <w:kern w:val="2"/>
          <w:sz w:val="21"/>
          <w:szCs w:val="21"/>
          <w:lang w:bidi="hi-IN"/>
        </w:rPr>
        <w:t>дня после проведения исследований.</w:t>
      </w:r>
      <w:r w:rsidRPr="006C66C6">
        <w:rPr>
          <w:sz w:val="21"/>
          <w:szCs w:val="21"/>
          <w:highlight w:val="cyan"/>
        </w:rPr>
        <w:t xml:space="preserve"> </w:t>
      </w:r>
    </w:p>
    <w:p w:rsidR="00615256" w:rsidRPr="00267CB1" w:rsidRDefault="00615256" w:rsidP="00615256">
      <w:pPr>
        <w:widowControl w:val="0"/>
        <w:suppressAutoHyphens/>
        <w:ind w:firstLine="709"/>
        <w:jc w:val="both"/>
        <w:rPr>
          <w:rFonts w:eastAsia="Calibri"/>
          <w:kern w:val="2"/>
          <w:sz w:val="21"/>
          <w:szCs w:val="21"/>
          <w:lang w:bidi="hi-IN"/>
        </w:rPr>
      </w:pPr>
      <w:bookmarkStart w:id="3" w:name="_Hlk214284200"/>
      <w:r w:rsidRPr="00267CB1">
        <w:rPr>
          <w:rFonts w:eastAsia="Calibri"/>
          <w:kern w:val="2"/>
          <w:sz w:val="21"/>
          <w:szCs w:val="21"/>
          <w:lang w:bidi="hi-IN"/>
        </w:rPr>
        <w:t>О готовности результатов</w:t>
      </w:r>
      <w:r w:rsidR="00D76558">
        <w:rPr>
          <w:rFonts w:eastAsia="Calibri"/>
          <w:kern w:val="2"/>
          <w:sz w:val="21"/>
          <w:szCs w:val="21"/>
          <w:lang w:bidi="hi-IN"/>
        </w:rPr>
        <w:t xml:space="preserve"> в рамках заявок на индивидуальный подбор</w:t>
      </w:r>
      <w:r>
        <w:rPr>
          <w:rFonts w:eastAsia="Calibri"/>
          <w:kern w:val="2"/>
          <w:sz w:val="21"/>
          <w:szCs w:val="21"/>
          <w:lang w:bidi="hi-IN"/>
        </w:rPr>
        <w:t xml:space="preserve">, а также в случае </w:t>
      </w:r>
      <w:r w:rsidRPr="00267CB1">
        <w:rPr>
          <w:rFonts w:eastAsia="Calibri"/>
          <w:kern w:val="2"/>
          <w:sz w:val="21"/>
          <w:szCs w:val="21"/>
          <w:lang w:bidi="hi-IN"/>
        </w:rPr>
        <w:t xml:space="preserve">невозможности оказания услуг Исполнитель </w:t>
      </w:r>
      <w:r>
        <w:rPr>
          <w:rFonts w:eastAsia="Calibri"/>
          <w:kern w:val="2"/>
          <w:sz w:val="21"/>
          <w:szCs w:val="21"/>
          <w:lang w:bidi="hi-IN"/>
        </w:rPr>
        <w:t>информирует</w:t>
      </w:r>
      <w:r w:rsidRPr="00267CB1">
        <w:rPr>
          <w:rFonts w:eastAsia="Calibri"/>
          <w:kern w:val="2"/>
          <w:sz w:val="21"/>
          <w:szCs w:val="21"/>
          <w:lang w:bidi="hi-IN"/>
        </w:rPr>
        <w:t xml:space="preserve"> Заказчик</w:t>
      </w:r>
      <w:r>
        <w:rPr>
          <w:rFonts w:eastAsia="Calibri"/>
          <w:kern w:val="2"/>
          <w:sz w:val="21"/>
          <w:szCs w:val="21"/>
          <w:lang w:bidi="hi-IN"/>
        </w:rPr>
        <w:t>а</w:t>
      </w:r>
      <w:r w:rsidRPr="00267CB1">
        <w:rPr>
          <w:rFonts w:eastAsia="Calibri"/>
          <w:kern w:val="2"/>
          <w:sz w:val="21"/>
          <w:szCs w:val="21"/>
          <w:lang w:bidi="hi-IN"/>
        </w:rPr>
        <w:t xml:space="preserve"> по номеру телефона и/или по адресу электронной почты</w:t>
      </w:r>
      <w:r>
        <w:rPr>
          <w:rFonts w:eastAsia="Calibri"/>
          <w:kern w:val="2"/>
          <w:sz w:val="21"/>
          <w:szCs w:val="21"/>
          <w:lang w:bidi="hi-IN"/>
        </w:rPr>
        <w:t>,</w:t>
      </w:r>
      <w:r w:rsidRPr="00267CB1">
        <w:rPr>
          <w:rFonts w:eastAsia="Calibri"/>
          <w:kern w:val="2"/>
          <w:sz w:val="21"/>
          <w:szCs w:val="21"/>
          <w:lang w:bidi="hi-IN"/>
        </w:rPr>
        <w:t xml:space="preserve"> указанн</w:t>
      </w:r>
      <w:r>
        <w:rPr>
          <w:rFonts w:eastAsia="Calibri"/>
          <w:kern w:val="2"/>
          <w:sz w:val="21"/>
          <w:szCs w:val="21"/>
          <w:lang w:bidi="hi-IN"/>
        </w:rPr>
        <w:t>ым</w:t>
      </w:r>
      <w:r w:rsidRPr="00267CB1">
        <w:rPr>
          <w:rFonts w:eastAsia="Calibri"/>
          <w:kern w:val="2"/>
          <w:sz w:val="21"/>
          <w:szCs w:val="21"/>
          <w:lang w:bidi="hi-IN"/>
        </w:rPr>
        <w:t xml:space="preserve"> в заявке Заказчика. </w:t>
      </w:r>
    </w:p>
    <w:bookmarkEnd w:id="3"/>
    <w:p w:rsidR="00615256" w:rsidRPr="006C66C6" w:rsidRDefault="00615256" w:rsidP="00615256">
      <w:pPr>
        <w:shd w:val="clear" w:color="auto" w:fill="FFFFFF"/>
        <w:tabs>
          <w:tab w:val="left" w:pos="835"/>
        </w:tabs>
        <w:autoSpaceDN w:val="0"/>
        <w:adjustRightInd w:val="0"/>
        <w:ind w:firstLine="709"/>
        <w:jc w:val="both"/>
        <w:rPr>
          <w:sz w:val="21"/>
          <w:szCs w:val="21"/>
        </w:rPr>
      </w:pPr>
      <w:r w:rsidRPr="006C66C6">
        <w:rPr>
          <w:sz w:val="21"/>
          <w:szCs w:val="21"/>
        </w:rPr>
        <w:t xml:space="preserve">Исполнитель ежемесячно предоставляет реестр оказанных услуг в электронном виде и на бумажном носителе. </w:t>
      </w:r>
      <w:r w:rsidRPr="006C66C6">
        <w:rPr>
          <w:snapToGrid w:val="0"/>
          <w:sz w:val="21"/>
          <w:szCs w:val="21"/>
        </w:rPr>
        <w:t>Исполнитель предоставляет Заказчику бланки направлений на весь период действия Контракта.</w:t>
      </w:r>
    </w:p>
    <w:p w:rsidR="00615256" w:rsidRPr="006C66C6" w:rsidRDefault="00132391" w:rsidP="00615256">
      <w:pPr>
        <w:ind w:firstLine="709"/>
        <w:jc w:val="both"/>
        <w:rPr>
          <w:rFonts w:eastAsia="Calibri"/>
          <w:kern w:val="2"/>
          <w:sz w:val="21"/>
          <w:szCs w:val="21"/>
          <w:lang w:bidi="hi-IN"/>
        </w:rPr>
      </w:pPr>
      <w:r>
        <w:rPr>
          <w:rFonts w:eastAsia="Calibri"/>
          <w:kern w:val="2"/>
          <w:sz w:val="21"/>
          <w:szCs w:val="21"/>
          <w:lang w:bidi="hi-IN"/>
        </w:rPr>
        <w:t>Р</w:t>
      </w:r>
      <w:r w:rsidR="00615256" w:rsidRPr="006C66C6">
        <w:rPr>
          <w:sz w:val="21"/>
          <w:szCs w:val="21"/>
        </w:rPr>
        <w:t xml:space="preserve">еестр оказанных услуг </w:t>
      </w:r>
      <w:r w:rsidR="00615256" w:rsidRPr="006C66C6">
        <w:rPr>
          <w:rFonts w:eastAsia="Calibri"/>
          <w:kern w:val="2"/>
          <w:sz w:val="21"/>
          <w:szCs w:val="21"/>
          <w:lang w:bidi="hi-IN"/>
        </w:rPr>
        <w:t>за месяц</w:t>
      </w:r>
      <w:r w:rsidR="00615256">
        <w:rPr>
          <w:rFonts w:eastAsia="Calibri"/>
          <w:kern w:val="2"/>
          <w:sz w:val="21"/>
          <w:szCs w:val="21"/>
          <w:lang w:bidi="hi-IN"/>
        </w:rPr>
        <w:t xml:space="preserve"> оформляется </w:t>
      </w:r>
      <w:r w:rsidR="00615256" w:rsidRPr="006C66C6">
        <w:rPr>
          <w:rFonts w:eastAsia="Calibri"/>
          <w:kern w:val="2"/>
          <w:sz w:val="21"/>
          <w:szCs w:val="21"/>
          <w:lang w:bidi="hi-IN"/>
        </w:rPr>
        <w:t>пофамильно за каждое исследование.</w:t>
      </w:r>
    </w:p>
    <w:p w:rsidR="004E60CE" w:rsidRPr="004B27E1" w:rsidRDefault="004E60CE" w:rsidP="004E60CE">
      <w:pPr>
        <w:ind w:firstLine="709"/>
        <w:jc w:val="both"/>
        <w:rPr>
          <w:b/>
          <w:sz w:val="21"/>
          <w:szCs w:val="21"/>
        </w:rPr>
      </w:pPr>
      <w:r w:rsidRPr="004B27E1">
        <w:rPr>
          <w:b/>
          <w:sz w:val="21"/>
          <w:szCs w:val="21"/>
        </w:rPr>
        <w:t xml:space="preserve">7. Требования к качеству оказания услуг: </w:t>
      </w:r>
    </w:p>
    <w:p w:rsidR="004E60CE" w:rsidRPr="004B27E1" w:rsidRDefault="004E60CE" w:rsidP="004E60CE">
      <w:pPr>
        <w:tabs>
          <w:tab w:val="left" w:pos="567"/>
          <w:tab w:val="left" w:pos="851"/>
        </w:tabs>
        <w:ind w:firstLine="709"/>
        <w:jc w:val="both"/>
        <w:rPr>
          <w:sz w:val="21"/>
          <w:szCs w:val="21"/>
        </w:rPr>
      </w:pPr>
      <w:r w:rsidRPr="004B27E1">
        <w:rPr>
          <w:sz w:val="21"/>
          <w:szCs w:val="21"/>
        </w:rPr>
        <w:t>Оказание услуг происходит в строгом соответствии с действующими санитарно-эпидемиологическими правилами и нормативами, стандартами оказания медицинской помощи.</w:t>
      </w:r>
    </w:p>
    <w:p w:rsidR="004E60CE" w:rsidRPr="004B27E1" w:rsidRDefault="004E60CE" w:rsidP="004E60CE">
      <w:pPr>
        <w:ind w:firstLine="709"/>
        <w:jc w:val="both"/>
        <w:rPr>
          <w:sz w:val="21"/>
          <w:szCs w:val="21"/>
        </w:rPr>
      </w:pPr>
      <w:r w:rsidRPr="004B27E1">
        <w:rPr>
          <w:sz w:val="21"/>
          <w:szCs w:val="21"/>
        </w:rPr>
        <w:t>Услуги должны быть оказаны Исполнителем в соответствии с техническими регламентами, стандартами, обязательными нормами и правилами, установленными для оказания данных услуг.</w:t>
      </w:r>
    </w:p>
    <w:p w:rsidR="004E60CE" w:rsidRPr="004B27E1" w:rsidRDefault="004E60CE" w:rsidP="004E60CE">
      <w:pPr>
        <w:ind w:firstLine="709"/>
        <w:jc w:val="both"/>
        <w:rPr>
          <w:sz w:val="21"/>
          <w:szCs w:val="21"/>
        </w:rPr>
      </w:pPr>
      <w:bookmarkStart w:id="4" w:name="_Hlk115171649"/>
      <w:r w:rsidRPr="004B27E1">
        <w:rPr>
          <w:sz w:val="21"/>
          <w:szCs w:val="21"/>
        </w:rPr>
        <w:t>Исполнитель несёт ответственность за качество оказанных услуг, своевременность и достоверность информации, полученной по результатам проведенных исследований.</w:t>
      </w:r>
    </w:p>
    <w:bookmarkEnd w:id="4"/>
    <w:p w:rsidR="004E60CE" w:rsidRPr="004B27E1" w:rsidRDefault="004E60CE" w:rsidP="004E60CE">
      <w:pPr>
        <w:ind w:firstLine="709"/>
        <w:jc w:val="both"/>
        <w:rPr>
          <w:sz w:val="21"/>
          <w:szCs w:val="21"/>
        </w:rPr>
      </w:pPr>
      <w:r w:rsidRPr="004B27E1">
        <w:rPr>
          <w:sz w:val="21"/>
          <w:szCs w:val="21"/>
        </w:rPr>
        <w:t>Исполнитель осуществляет оказание услуг с соблюдением требований ст. 9 Федерального закона от 27.07.2006 № 152-ФЗ «О персональных данных», соблюдает конфиденциальность в отношении персональных данных субъектов, ставших известными, в том числе принимать все необходимые организационные меры по их нераспространению, недопущению передачи третьим лицам иначе как в случаях, предусмотренных законодательством Российской Федерации.</w:t>
      </w:r>
    </w:p>
    <w:p w:rsidR="004E60CE" w:rsidRPr="004B27E1" w:rsidRDefault="004E60CE" w:rsidP="004E60CE">
      <w:pPr>
        <w:ind w:firstLine="709"/>
        <w:jc w:val="both"/>
        <w:rPr>
          <w:b/>
          <w:iCs/>
          <w:sz w:val="21"/>
          <w:szCs w:val="21"/>
        </w:rPr>
      </w:pPr>
      <w:r w:rsidRPr="004B27E1">
        <w:rPr>
          <w:b/>
          <w:iCs/>
          <w:sz w:val="21"/>
          <w:szCs w:val="21"/>
        </w:rPr>
        <w:t>8. Срок и (или) объем предоставления гарантий качества услуг:</w:t>
      </w:r>
    </w:p>
    <w:p w:rsidR="004E60CE" w:rsidRPr="004B27E1" w:rsidRDefault="004E60CE" w:rsidP="004E60CE">
      <w:pPr>
        <w:ind w:firstLine="709"/>
        <w:jc w:val="both"/>
        <w:rPr>
          <w:iCs/>
          <w:sz w:val="21"/>
          <w:szCs w:val="21"/>
        </w:rPr>
      </w:pPr>
      <w:r w:rsidRPr="004B27E1">
        <w:rPr>
          <w:iCs/>
          <w:sz w:val="21"/>
          <w:szCs w:val="21"/>
        </w:rPr>
        <w:lastRenderedPageBreak/>
        <w:t>Не установлены.</w:t>
      </w:r>
    </w:p>
    <w:bookmarkEnd w:id="1"/>
    <w:p w:rsidR="0078719F" w:rsidRPr="004B27E1" w:rsidRDefault="0078719F" w:rsidP="00C46AC5">
      <w:pPr>
        <w:rPr>
          <w:sz w:val="21"/>
          <w:szCs w:val="21"/>
        </w:rPr>
      </w:pPr>
    </w:p>
    <w:tbl>
      <w:tblPr>
        <w:tblW w:w="0" w:type="auto"/>
        <w:jc w:val="center"/>
        <w:tblInd w:w="-447" w:type="dxa"/>
        <w:tblLook w:val="04A0" w:firstRow="1" w:lastRow="0" w:firstColumn="1" w:lastColumn="0" w:noHBand="0" w:noVBand="1"/>
      </w:tblPr>
      <w:tblGrid>
        <w:gridCol w:w="4785"/>
        <w:gridCol w:w="4785"/>
      </w:tblGrid>
      <w:tr w:rsidR="007E7275" w:rsidRPr="004B27E1" w:rsidTr="003C63CB">
        <w:trPr>
          <w:trHeight w:val="66"/>
          <w:jc w:val="center"/>
        </w:trPr>
        <w:tc>
          <w:tcPr>
            <w:tcW w:w="4785" w:type="dxa"/>
          </w:tcPr>
          <w:p w:rsidR="007E7275" w:rsidRPr="004B27E1" w:rsidRDefault="007E7275" w:rsidP="00460784">
            <w:pPr>
              <w:jc w:val="center"/>
              <w:rPr>
                <w:b/>
                <w:sz w:val="21"/>
                <w:szCs w:val="21"/>
              </w:rPr>
            </w:pPr>
            <w:r w:rsidRPr="004B27E1">
              <w:rPr>
                <w:b/>
                <w:sz w:val="21"/>
                <w:szCs w:val="21"/>
              </w:rPr>
              <w:t>«ЗАКАЗЧИК»</w:t>
            </w:r>
          </w:p>
        </w:tc>
        <w:tc>
          <w:tcPr>
            <w:tcW w:w="4785" w:type="dxa"/>
          </w:tcPr>
          <w:p w:rsidR="007E7275" w:rsidRPr="004B27E1" w:rsidRDefault="007E7275" w:rsidP="00460784">
            <w:pPr>
              <w:jc w:val="center"/>
              <w:rPr>
                <w:b/>
                <w:sz w:val="21"/>
                <w:szCs w:val="21"/>
              </w:rPr>
            </w:pPr>
            <w:r w:rsidRPr="004B27E1">
              <w:rPr>
                <w:b/>
                <w:sz w:val="21"/>
                <w:szCs w:val="21"/>
              </w:rPr>
              <w:t>«ИСПОЛНИТЕЛЬ»</w:t>
            </w:r>
          </w:p>
        </w:tc>
      </w:tr>
      <w:tr w:rsidR="007E7275" w:rsidRPr="004B27E1" w:rsidTr="003C63CB">
        <w:trPr>
          <w:trHeight w:val="1245"/>
          <w:jc w:val="center"/>
        </w:trPr>
        <w:tc>
          <w:tcPr>
            <w:tcW w:w="4785" w:type="dxa"/>
          </w:tcPr>
          <w:p w:rsidR="00716C66" w:rsidRPr="004B27E1" w:rsidRDefault="00716C66" w:rsidP="005975DB">
            <w:pPr>
              <w:rPr>
                <w:sz w:val="21"/>
                <w:szCs w:val="21"/>
              </w:rPr>
            </w:pPr>
          </w:p>
          <w:p w:rsidR="00716C66" w:rsidRPr="004B27E1" w:rsidRDefault="00716C66" w:rsidP="005975DB">
            <w:pPr>
              <w:rPr>
                <w:sz w:val="21"/>
                <w:szCs w:val="21"/>
              </w:rPr>
            </w:pPr>
          </w:p>
          <w:p w:rsidR="005975DB" w:rsidRPr="004B27E1" w:rsidRDefault="005975DB" w:rsidP="005975DB">
            <w:pPr>
              <w:rPr>
                <w:sz w:val="21"/>
                <w:szCs w:val="21"/>
              </w:rPr>
            </w:pPr>
            <w:r w:rsidRPr="004B27E1">
              <w:rPr>
                <w:sz w:val="21"/>
                <w:szCs w:val="21"/>
              </w:rPr>
              <w:t>____________________ / ___________ /</w:t>
            </w:r>
          </w:p>
          <w:p w:rsidR="005975DB" w:rsidRPr="004B27E1" w:rsidRDefault="005975DB" w:rsidP="005975DB">
            <w:pPr>
              <w:rPr>
                <w:sz w:val="21"/>
                <w:szCs w:val="21"/>
              </w:rPr>
            </w:pPr>
            <w:r w:rsidRPr="004B27E1">
              <w:rPr>
                <w:sz w:val="21"/>
                <w:szCs w:val="21"/>
              </w:rPr>
              <w:t>м.п.</w:t>
            </w:r>
          </w:p>
        </w:tc>
        <w:tc>
          <w:tcPr>
            <w:tcW w:w="4785" w:type="dxa"/>
          </w:tcPr>
          <w:p w:rsidR="00716C66" w:rsidRPr="004B27E1" w:rsidRDefault="00716C66" w:rsidP="000E3BDD">
            <w:pPr>
              <w:rPr>
                <w:sz w:val="21"/>
                <w:szCs w:val="21"/>
              </w:rPr>
            </w:pPr>
          </w:p>
          <w:p w:rsidR="003C63CB" w:rsidRDefault="003C63CB" w:rsidP="000E3BDD">
            <w:pPr>
              <w:rPr>
                <w:sz w:val="21"/>
                <w:szCs w:val="21"/>
              </w:rPr>
            </w:pPr>
          </w:p>
          <w:p w:rsidR="007E7275" w:rsidRPr="004B27E1" w:rsidRDefault="000E3BDD" w:rsidP="000E3BDD">
            <w:pPr>
              <w:rPr>
                <w:sz w:val="21"/>
                <w:szCs w:val="21"/>
              </w:rPr>
            </w:pPr>
            <w:r w:rsidRPr="004B27E1">
              <w:rPr>
                <w:sz w:val="21"/>
                <w:szCs w:val="21"/>
              </w:rPr>
              <w:t>____________________ /</w:t>
            </w:r>
            <w:r w:rsidR="005975DB" w:rsidRPr="004B27E1">
              <w:rPr>
                <w:sz w:val="21"/>
                <w:szCs w:val="21"/>
              </w:rPr>
              <w:t xml:space="preserve"> </w:t>
            </w:r>
            <w:r w:rsidR="003C63CB">
              <w:rPr>
                <w:sz w:val="21"/>
                <w:szCs w:val="21"/>
              </w:rPr>
              <w:t>__________________</w:t>
            </w:r>
            <w:r w:rsidR="005975DB" w:rsidRPr="004B27E1">
              <w:rPr>
                <w:sz w:val="21"/>
                <w:szCs w:val="21"/>
              </w:rPr>
              <w:t xml:space="preserve"> </w:t>
            </w:r>
            <w:r w:rsidR="007E7275" w:rsidRPr="004B27E1">
              <w:rPr>
                <w:sz w:val="21"/>
                <w:szCs w:val="21"/>
              </w:rPr>
              <w:t>/</w:t>
            </w:r>
          </w:p>
          <w:p w:rsidR="007E7275" w:rsidRPr="004B27E1" w:rsidRDefault="005975DB" w:rsidP="00460784">
            <w:pPr>
              <w:rPr>
                <w:sz w:val="21"/>
                <w:szCs w:val="21"/>
              </w:rPr>
            </w:pPr>
            <w:r w:rsidRPr="004B27E1">
              <w:rPr>
                <w:sz w:val="21"/>
                <w:szCs w:val="21"/>
              </w:rPr>
              <w:t>м</w:t>
            </w:r>
            <w:r w:rsidR="007E7275" w:rsidRPr="004B27E1">
              <w:rPr>
                <w:sz w:val="21"/>
                <w:szCs w:val="21"/>
              </w:rPr>
              <w:t>.п.</w:t>
            </w:r>
          </w:p>
        </w:tc>
      </w:tr>
    </w:tbl>
    <w:p w:rsidR="00896BD2" w:rsidRPr="004B27E1" w:rsidRDefault="00896BD2" w:rsidP="00443BE9">
      <w:pPr>
        <w:rPr>
          <w:sz w:val="21"/>
          <w:szCs w:val="21"/>
        </w:rPr>
      </w:pPr>
    </w:p>
    <w:p w:rsidR="00E62A1C" w:rsidRPr="004B27E1" w:rsidRDefault="00E62A1C" w:rsidP="00E62A1C">
      <w:pPr>
        <w:jc w:val="right"/>
        <w:rPr>
          <w:sz w:val="21"/>
          <w:szCs w:val="21"/>
        </w:rPr>
      </w:pPr>
      <w:r w:rsidRPr="004B27E1">
        <w:rPr>
          <w:sz w:val="21"/>
          <w:szCs w:val="21"/>
        </w:rPr>
        <w:t xml:space="preserve">Приложение № 2 к Контракту </w:t>
      </w:r>
    </w:p>
    <w:p w:rsidR="00E62A1C" w:rsidRPr="004B27E1" w:rsidRDefault="00E62A1C" w:rsidP="003C63CB">
      <w:pPr>
        <w:jc w:val="right"/>
        <w:rPr>
          <w:sz w:val="21"/>
          <w:szCs w:val="21"/>
        </w:rPr>
      </w:pPr>
      <w:r w:rsidRPr="004B27E1">
        <w:rPr>
          <w:sz w:val="21"/>
          <w:szCs w:val="21"/>
        </w:rPr>
        <w:t>от</w:t>
      </w:r>
      <w:r w:rsidR="003C63CB">
        <w:rPr>
          <w:sz w:val="21"/>
          <w:szCs w:val="21"/>
        </w:rPr>
        <w:t xml:space="preserve"> «__» ________ 202</w:t>
      </w:r>
      <w:r w:rsidR="00594CA1">
        <w:rPr>
          <w:sz w:val="21"/>
          <w:szCs w:val="21"/>
        </w:rPr>
        <w:t>6</w:t>
      </w:r>
      <w:r w:rsidR="003C63CB">
        <w:rPr>
          <w:sz w:val="21"/>
          <w:szCs w:val="21"/>
        </w:rPr>
        <w:t xml:space="preserve"> года № ____</w:t>
      </w:r>
    </w:p>
    <w:p w:rsidR="00E62A1C" w:rsidRPr="004B27E1" w:rsidRDefault="00E62A1C" w:rsidP="00E62A1C">
      <w:pPr>
        <w:jc w:val="right"/>
        <w:rPr>
          <w:sz w:val="21"/>
          <w:szCs w:val="21"/>
        </w:rPr>
      </w:pPr>
    </w:p>
    <w:p w:rsidR="00E62A1C" w:rsidRPr="004B27E1" w:rsidRDefault="00E62A1C" w:rsidP="00E62A1C">
      <w:pPr>
        <w:tabs>
          <w:tab w:val="left" w:pos="851"/>
        </w:tabs>
        <w:jc w:val="center"/>
        <w:outlineLvl w:val="4"/>
        <w:rPr>
          <w:b/>
          <w:bCs/>
          <w:iCs/>
          <w:snapToGrid w:val="0"/>
          <w:sz w:val="21"/>
          <w:szCs w:val="21"/>
        </w:rPr>
      </w:pPr>
      <w:r w:rsidRPr="004B27E1">
        <w:rPr>
          <w:b/>
          <w:bCs/>
          <w:iCs/>
          <w:snapToGrid w:val="0"/>
          <w:sz w:val="21"/>
          <w:szCs w:val="21"/>
        </w:rPr>
        <w:t>СПЕЦИФИКАЦИЯ</w:t>
      </w:r>
    </w:p>
    <w:p w:rsidR="00E62A1C" w:rsidRPr="004B27E1" w:rsidRDefault="00E62A1C" w:rsidP="00E62A1C">
      <w:pPr>
        <w:rPr>
          <w:sz w:val="21"/>
          <w:szCs w:val="21"/>
        </w:rPr>
      </w:pP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
        <w:gridCol w:w="5709"/>
        <w:gridCol w:w="1276"/>
        <w:gridCol w:w="2224"/>
      </w:tblGrid>
      <w:tr w:rsidR="00EF565A" w:rsidRPr="004B27E1" w:rsidTr="00EF565A">
        <w:trPr>
          <w:trHeight w:val="1194"/>
          <w:jc w:val="center"/>
        </w:trPr>
        <w:tc>
          <w:tcPr>
            <w:tcW w:w="504" w:type="dxa"/>
            <w:tcBorders>
              <w:top w:val="single" w:sz="4" w:space="0" w:color="auto"/>
              <w:left w:val="single" w:sz="4" w:space="0" w:color="auto"/>
              <w:bottom w:val="single" w:sz="4" w:space="0" w:color="auto"/>
              <w:right w:val="single" w:sz="4" w:space="0" w:color="auto"/>
            </w:tcBorders>
            <w:noWrap/>
            <w:vAlign w:val="center"/>
            <w:hideMark/>
          </w:tcPr>
          <w:p w:rsidR="00EF565A" w:rsidRPr="004B27E1" w:rsidRDefault="00EF565A">
            <w:pPr>
              <w:jc w:val="center"/>
              <w:rPr>
                <w:b/>
                <w:sz w:val="21"/>
                <w:szCs w:val="21"/>
              </w:rPr>
            </w:pPr>
            <w:r w:rsidRPr="004B27E1">
              <w:rPr>
                <w:b/>
                <w:sz w:val="21"/>
                <w:szCs w:val="21"/>
              </w:rPr>
              <w:t>№</w:t>
            </w:r>
          </w:p>
        </w:tc>
        <w:tc>
          <w:tcPr>
            <w:tcW w:w="5709" w:type="dxa"/>
            <w:tcBorders>
              <w:top w:val="single" w:sz="4" w:space="0" w:color="auto"/>
              <w:left w:val="single" w:sz="4" w:space="0" w:color="auto"/>
              <w:bottom w:val="single" w:sz="4" w:space="0" w:color="auto"/>
              <w:right w:val="single" w:sz="4" w:space="0" w:color="auto"/>
            </w:tcBorders>
            <w:noWrap/>
            <w:vAlign w:val="center"/>
            <w:hideMark/>
          </w:tcPr>
          <w:p w:rsidR="00EF565A" w:rsidRPr="004B27E1" w:rsidRDefault="00EF565A">
            <w:pPr>
              <w:jc w:val="center"/>
              <w:rPr>
                <w:b/>
                <w:sz w:val="21"/>
                <w:szCs w:val="21"/>
              </w:rPr>
            </w:pPr>
            <w:r w:rsidRPr="004B27E1">
              <w:rPr>
                <w:b/>
                <w:sz w:val="21"/>
                <w:szCs w:val="21"/>
              </w:rPr>
              <w:t>Наименование услуги*</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
                <w:sz w:val="21"/>
                <w:szCs w:val="21"/>
              </w:rPr>
            </w:pPr>
            <w:r w:rsidRPr="004B27E1">
              <w:rPr>
                <w:b/>
                <w:sz w:val="21"/>
                <w:szCs w:val="21"/>
              </w:rPr>
              <w:t>Ед. изм.</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
                <w:color w:val="000000"/>
                <w:sz w:val="21"/>
                <w:szCs w:val="21"/>
              </w:rPr>
            </w:pPr>
            <w:r w:rsidRPr="004B27E1">
              <w:rPr>
                <w:b/>
                <w:color w:val="000000"/>
                <w:sz w:val="21"/>
                <w:szCs w:val="21"/>
              </w:rPr>
              <w:t>Цена за единицу услуги в срочном порядке, руб.</w:t>
            </w:r>
          </w:p>
        </w:tc>
      </w:tr>
      <w:tr w:rsidR="00EF565A" w:rsidRPr="004B27E1" w:rsidTr="00EF565A">
        <w:trPr>
          <w:trHeight w:val="364"/>
          <w:jc w:val="center"/>
        </w:trPr>
        <w:tc>
          <w:tcPr>
            <w:tcW w:w="504" w:type="dxa"/>
            <w:tcBorders>
              <w:top w:val="single" w:sz="4" w:space="0" w:color="auto"/>
              <w:left w:val="single" w:sz="4" w:space="0" w:color="auto"/>
              <w:bottom w:val="single" w:sz="4" w:space="0" w:color="auto"/>
              <w:right w:val="single" w:sz="4" w:space="0" w:color="auto"/>
            </w:tcBorders>
            <w:noWrap/>
            <w:vAlign w:val="center"/>
            <w:hideMark/>
          </w:tcPr>
          <w:p w:rsidR="00EF565A" w:rsidRPr="004B27E1" w:rsidRDefault="00EF565A">
            <w:pPr>
              <w:jc w:val="center"/>
              <w:rPr>
                <w:bCs/>
                <w:sz w:val="21"/>
                <w:szCs w:val="21"/>
              </w:rPr>
            </w:pPr>
            <w:r w:rsidRPr="004B27E1">
              <w:rPr>
                <w:color w:val="000000"/>
                <w:sz w:val="21"/>
                <w:szCs w:val="21"/>
              </w:rPr>
              <w:t>1.</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 xml:space="preserve">Определение основных групп крови по системе АВ0; определение антигена </w:t>
            </w:r>
            <w:r w:rsidRPr="004B27E1">
              <w:rPr>
                <w:color w:val="000000"/>
                <w:sz w:val="21"/>
                <w:szCs w:val="21"/>
                <w:lang w:val="en-US"/>
              </w:rPr>
              <w:t>D</w:t>
            </w:r>
            <w:r w:rsidRPr="004B27E1">
              <w:rPr>
                <w:color w:val="000000"/>
                <w:sz w:val="21"/>
                <w:szCs w:val="21"/>
              </w:rPr>
              <w:t xml:space="preserve"> системы Резус (резус-фактор) </w:t>
            </w:r>
          </w:p>
          <w:p w:rsidR="00EF565A" w:rsidRPr="004B27E1" w:rsidRDefault="00EF565A">
            <w:pPr>
              <w:rPr>
                <w:b/>
                <w:bCs/>
                <w:sz w:val="21"/>
                <w:szCs w:val="21"/>
              </w:rPr>
            </w:pPr>
            <w:r w:rsidRPr="004B27E1">
              <w:rPr>
                <w:color w:val="000000"/>
                <w:sz w:val="21"/>
                <w:szCs w:val="21"/>
              </w:rPr>
              <w:t>A12.05.005, A12.05.006</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hideMark/>
          </w:tcPr>
          <w:p w:rsidR="00EF565A" w:rsidRPr="004B27E1" w:rsidRDefault="00EF565A">
            <w:pPr>
              <w:jc w:val="center"/>
              <w:rPr>
                <w:bCs/>
                <w:sz w:val="21"/>
                <w:szCs w:val="21"/>
              </w:rPr>
            </w:pPr>
            <w:r w:rsidRPr="004B27E1">
              <w:rPr>
                <w:color w:val="000000"/>
                <w:sz w:val="21"/>
                <w:szCs w:val="21"/>
              </w:rPr>
              <w:t>2.</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 xml:space="preserve">Определение антигена </w:t>
            </w:r>
            <w:r w:rsidRPr="004B27E1">
              <w:rPr>
                <w:color w:val="000000"/>
                <w:sz w:val="21"/>
                <w:szCs w:val="21"/>
                <w:lang w:val="en-US"/>
              </w:rPr>
              <w:t>D</w:t>
            </w:r>
            <w:r w:rsidRPr="004B27E1">
              <w:rPr>
                <w:color w:val="000000"/>
                <w:sz w:val="21"/>
                <w:szCs w:val="21"/>
              </w:rPr>
              <w:t xml:space="preserve"> системы Резус (резус-фактор)</w:t>
            </w:r>
          </w:p>
          <w:p w:rsidR="00EF565A" w:rsidRPr="004B27E1" w:rsidRDefault="00EF565A">
            <w:pPr>
              <w:rPr>
                <w:color w:val="000000"/>
                <w:sz w:val="21"/>
                <w:szCs w:val="21"/>
              </w:rPr>
            </w:pPr>
            <w:r w:rsidRPr="004B27E1">
              <w:rPr>
                <w:color w:val="000000"/>
                <w:sz w:val="21"/>
                <w:szCs w:val="21"/>
              </w:rPr>
              <w:t>A12.05.006</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3.</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ind w:right="-113"/>
              <w:rPr>
                <w:color w:val="000000"/>
                <w:sz w:val="21"/>
                <w:szCs w:val="21"/>
              </w:rPr>
            </w:pPr>
            <w:r w:rsidRPr="004B27E1">
              <w:rPr>
                <w:color w:val="000000"/>
                <w:sz w:val="21"/>
                <w:szCs w:val="21"/>
              </w:rPr>
              <w:t xml:space="preserve">Определение подгруппы А-1, А-2 </w:t>
            </w:r>
          </w:p>
          <w:p w:rsidR="00EF565A" w:rsidRPr="004B27E1" w:rsidRDefault="00EF565A">
            <w:pPr>
              <w:rPr>
                <w:bCs/>
                <w:sz w:val="21"/>
                <w:szCs w:val="21"/>
              </w:rPr>
            </w:pPr>
            <w:r w:rsidRPr="004B27E1">
              <w:rPr>
                <w:color w:val="000000"/>
                <w:sz w:val="21"/>
                <w:szCs w:val="21"/>
              </w:rPr>
              <w:t>A12.05.007</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4.</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Определение фенотипа по антигенам C, c, E, e, K, k</w:t>
            </w:r>
          </w:p>
          <w:p w:rsidR="00EF565A" w:rsidRPr="004B27E1" w:rsidRDefault="00EF565A">
            <w:pPr>
              <w:rPr>
                <w:bCs/>
                <w:sz w:val="21"/>
                <w:szCs w:val="21"/>
              </w:rPr>
            </w:pPr>
            <w:r w:rsidRPr="004B27E1">
              <w:rPr>
                <w:color w:val="000000"/>
                <w:sz w:val="21"/>
                <w:szCs w:val="21"/>
              </w:rPr>
              <w:t>A12.05.007.001</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5.</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 xml:space="preserve">Прямой антиглобулиновый тест (тест Кумбса) </w:t>
            </w:r>
          </w:p>
          <w:p w:rsidR="00EF565A" w:rsidRPr="004B27E1" w:rsidRDefault="00EF565A">
            <w:pPr>
              <w:rPr>
                <w:bCs/>
                <w:sz w:val="21"/>
                <w:szCs w:val="21"/>
              </w:rPr>
            </w:pPr>
            <w:r w:rsidRPr="004B27E1">
              <w:rPr>
                <w:color w:val="000000"/>
                <w:sz w:val="21"/>
                <w:szCs w:val="21"/>
              </w:rPr>
              <w:t>A12.05.009</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6.</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Определение содержания антител к антигенам групп крови (в непрямом антиглобулиновом тесте)</w:t>
            </w:r>
          </w:p>
          <w:p w:rsidR="00EF565A" w:rsidRPr="004B27E1" w:rsidRDefault="00EF565A">
            <w:pPr>
              <w:rPr>
                <w:bCs/>
                <w:sz w:val="21"/>
                <w:szCs w:val="21"/>
              </w:rPr>
            </w:pPr>
            <w:r w:rsidRPr="004B27E1">
              <w:rPr>
                <w:color w:val="000000"/>
                <w:sz w:val="21"/>
                <w:szCs w:val="21"/>
              </w:rPr>
              <w:t>A12.05.007.001, A12.06.043, A12.05.007.004, A12.05.008</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7.</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Идентификация антиэритроцитарных аллоиммунных антител с 11 линиями клеток в непрямом антиглобулиновом тесте (реакция Кумбса)</w:t>
            </w:r>
          </w:p>
          <w:p w:rsidR="00EF565A" w:rsidRPr="004B27E1" w:rsidRDefault="00EF565A">
            <w:pPr>
              <w:rPr>
                <w:bCs/>
                <w:sz w:val="21"/>
                <w:szCs w:val="21"/>
              </w:rPr>
            </w:pPr>
            <w:r w:rsidRPr="004B27E1">
              <w:rPr>
                <w:color w:val="000000"/>
                <w:sz w:val="21"/>
                <w:szCs w:val="21"/>
              </w:rPr>
              <w:t>A12.05.007.001, A12.06.043, A12.05.007.004, A12.05.008</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8.</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Титрование антиэритроцитарных аллоиммунных антител</w:t>
            </w:r>
          </w:p>
          <w:p w:rsidR="00EF565A" w:rsidRPr="004B27E1" w:rsidRDefault="00EF565A">
            <w:pPr>
              <w:rPr>
                <w:bCs/>
                <w:sz w:val="21"/>
                <w:szCs w:val="21"/>
              </w:rPr>
            </w:pPr>
            <w:r w:rsidRPr="004B27E1">
              <w:rPr>
                <w:color w:val="000000"/>
                <w:sz w:val="21"/>
                <w:szCs w:val="21"/>
              </w:rPr>
              <w:t>A12.05.007.001, A12.06.043, A12.05.007.004, A12.05.008</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9.</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Проба на совместимость перед переливанием компонентов крови в непрямом антиглобулиновом тесте (реакция Кумбса)</w:t>
            </w:r>
          </w:p>
          <w:p w:rsidR="00EF565A" w:rsidRPr="004B27E1" w:rsidRDefault="00EF565A">
            <w:pPr>
              <w:rPr>
                <w:bCs/>
                <w:sz w:val="21"/>
                <w:szCs w:val="21"/>
              </w:rPr>
            </w:pPr>
            <w:r w:rsidRPr="004B27E1">
              <w:rPr>
                <w:color w:val="000000"/>
                <w:sz w:val="21"/>
                <w:szCs w:val="21"/>
              </w:rPr>
              <w:t>A12.05.004</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10.</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Исследование антител к антигенам групп крови (иммунных анти-А, анти-В)</w:t>
            </w:r>
          </w:p>
          <w:p w:rsidR="00EF565A" w:rsidRPr="004B27E1" w:rsidRDefault="00EF565A">
            <w:pPr>
              <w:rPr>
                <w:bCs/>
                <w:sz w:val="21"/>
                <w:szCs w:val="21"/>
              </w:rPr>
            </w:pPr>
            <w:r w:rsidRPr="004B27E1">
              <w:rPr>
                <w:sz w:val="21"/>
                <w:szCs w:val="21"/>
              </w:rPr>
              <w:t>A12.05.023</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11.</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Определение фенотипа антигенов эритроцитов системы MNS</w:t>
            </w:r>
          </w:p>
          <w:p w:rsidR="00EF565A" w:rsidRPr="004B27E1" w:rsidRDefault="00EF565A">
            <w:pPr>
              <w:rPr>
                <w:bCs/>
                <w:sz w:val="21"/>
                <w:szCs w:val="21"/>
              </w:rPr>
            </w:pPr>
            <w:r w:rsidRPr="004B27E1">
              <w:rPr>
                <w:color w:val="000000"/>
                <w:sz w:val="21"/>
                <w:szCs w:val="21"/>
              </w:rPr>
              <w:t>А12.05.007.002</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12.</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Определение фенотипа антигенов эритроцитов системы Lewis</w:t>
            </w:r>
          </w:p>
          <w:p w:rsidR="00EF565A" w:rsidRPr="004B27E1" w:rsidRDefault="00EF565A">
            <w:pPr>
              <w:rPr>
                <w:bCs/>
                <w:sz w:val="21"/>
                <w:szCs w:val="21"/>
              </w:rPr>
            </w:pPr>
            <w:r w:rsidRPr="004B27E1">
              <w:rPr>
                <w:color w:val="000000"/>
                <w:sz w:val="21"/>
                <w:szCs w:val="21"/>
              </w:rPr>
              <w:t>А12.05.007.003</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13.</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Определение фенотипа антигенов эритроцитов системы Duffy</w:t>
            </w:r>
          </w:p>
          <w:p w:rsidR="00EF565A" w:rsidRPr="004B27E1" w:rsidRDefault="00EF565A">
            <w:pPr>
              <w:rPr>
                <w:bCs/>
                <w:sz w:val="21"/>
                <w:szCs w:val="21"/>
              </w:rPr>
            </w:pPr>
            <w:r w:rsidRPr="004B27E1">
              <w:rPr>
                <w:color w:val="000000"/>
                <w:sz w:val="21"/>
                <w:szCs w:val="21"/>
              </w:rPr>
              <w:t>А12.05.007</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rPr>
              <w:t>14.</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 xml:space="preserve">Определение фенотипа антигенов эритроцитов системы </w:t>
            </w:r>
            <w:r w:rsidRPr="004B27E1">
              <w:rPr>
                <w:color w:val="000000"/>
                <w:sz w:val="21"/>
                <w:szCs w:val="21"/>
                <w:lang w:val="en-US"/>
              </w:rPr>
              <w:t>Kidd</w:t>
            </w:r>
          </w:p>
          <w:p w:rsidR="00EF565A" w:rsidRPr="004B27E1" w:rsidRDefault="00EF565A">
            <w:pPr>
              <w:rPr>
                <w:bCs/>
                <w:sz w:val="21"/>
                <w:szCs w:val="21"/>
              </w:rPr>
            </w:pPr>
            <w:r w:rsidRPr="004B27E1">
              <w:rPr>
                <w:color w:val="000000"/>
                <w:sz w:val="21"/>
                <w:szCs w:val="21"/>
              </w:rPr>
              <w:t>A12.05.007</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r w:rsidR="00EF565A" w:rsidRPr="004B27E1" w:rsidTr="00EF565A">
        <w:trPr>
          <w:trHeight w:val="347"/>
          <w:jc w:val="center"/>
        </w:trPr>
        <w:tc>
          <w:tcPr>
            <w:tcW w:w="50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bCs/>
                <w:sz w:val="21"/>
                <w:szCs w:val="21"/>
              </w:rPr>
            </w:pPr>
            <w:r w:rsidRPr="004B27E1">
              <w:rPr>
                <w:color w:val="000000"/>
                <w:sz w:val="21"/>
                <w:szCs w:val="21"/>
                <w:lang w:val="en-US"/>
              </w:rPr>
              <w:t>15</w:t>
            </w:r>
            <w:r w:rsidRPr="004B27E1">
              <w:rPr>
                <w:color w:val="000000"/>
                <w:sz w:val="21"/>
                <w:szCs w:val="21"/>
              </w:rPr>
              <w:t>.</w:t>
            </w:r>
          </w:p>
        </w:tc>
        <w:tc>
          <w:tcPr>
            <w:tcW w:w="5709"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rPr>
                <w:color w:val="000000"/>
                <w:sz w:val="21"/>
                <w:szCs w:val="21"/>
              </w:rPr>
            </w:pPr>
            <w:r w:rsidRPr="004B27E1">
              <w:rPr>
                <w:color w:val="000000"/>
                <w:sz w:val="21"/>
                <w:szCs w:val="21"/>
              </w:rPr>
              <w:t xml:space="preserve">Определение фенотипа антигенов эритроцитов по антигену </w:t>
            </w:r>
            <w:r w:rsidRPr="004B27E1">
              <w:rPr>
                <w:color w:val="000000"/>
                <w:sz w:val="21"/>
                <w:szCs w:val="21"/>
                <w:lang w:val="en-US"/>
              </w:rPr>
              <w:t>Cw</w:t>
            </w:r>
            <w:r w:rsidRPr="004B27E1">
              <w:rPr>
                <w:color w:val="000000"/>
                <w:sz w:val="21"/>
                <w:szCs w:val="21"/>
              </w:rPr>
              <w:t xml:space="preserve"> </w:t>
            </w:r>
          </w:p>
          <w:p w:rsidR="00EF565A" w:rsidRPr="004B27E1" w:rsidRDefault="00EF565A">
            <w:pPr>
              <w:rPr>
                <w:bCs/>
                <w:sz w:val="21"/>
                <w:szCs w:val="21"/>
              </w:rPr>
            </w:pPr>
            <w:r w:rsidRPr="004B27E1">
              <w:rPr>
                <w:color w:val="000000"/>
                <w:sz w:val="21"/>
                <w:szCs w:val="21"/>
              </w:rPr>
              <w:t>А12.05.007.001</w:t>
            </w:r>
          </w:p>
        </w:tc>
        <w:tc>
          <w:tcPr>
            <w:tcW w:w="1276" w:type="dxa"/>
            <w:tcBorders>
              <w:top w:val="single" w:sz="4" w:space="0" w:color="auto"/>
              <w:left w:val="single" w:sz="4" w:space="0" w:color="auto"/>
              <w:bottom w:val="single" w:sz="4" w:space="0" w:color="auto"/>
              <w:right w:val="single" w:sz="4" w:space="0" w:color="auto"/>
            </w:tcBorders>
            <w:vAlign w:val="center"/>
          </w:tcPr>
          <w:p w:rsidR="00EF565A" w:rsidRPr="004B27E1" w:rsidRDefault="00EF565A">
            <w:pPr>
              <w:jc w:val="center"/>
              <w:rPr>
                <w:bCs/>
                <w:sz w:val="21"/>
                <w:szCs w:val="21"/>
              </w:rPr>
            </w:pPr>
            <w:r w:rsidRPr="004B27E1">
              <w:rPr>
                <w:bCs/>
                <w:sz w:val="21"/>
                <w:szCs w:val="21"/>
              </w:rPr>
              <w:t>Условная единица</w:t>
            </w:r>
          </w:p>
        </w:tc>
        <w:tc>
          <w:tcPr>
            <w:tcW w:w="2224" w:type="dxa"/>
            <w:tcBorders>
              <w:top w:val="single" w:sz="4" w:space="0" w:color="auto"/>
              <w:left w:val="single" w:sz="4" w:space="0" w:color="auto"/>
              <w:bottom w:val="single" w:sz="4" w:space="0" w:color="auto"/>
              <w:right w:val="single" w:sz="4" w:space="0" w:color="auto"/>
            </w:tcBorders>
            <w:noWrap/>
            <w:vAlign w:val="center"/>
          </w:tcPr>
          <w:p w:rsidR="00EF565A" w:rsidRPr="004B27E1" w:rsidRDefault="00EF565A">
            <w:pPr>
              <w:jc w:val="center"/>
              <w:rPr>
                <w:color w:val="000000"/>
                <w:sz w:val="21"/>
                <w:szCs w:val="21"/>
              </w:rPr>
            </w:pPr>
          </w:p>
        </w:tc>
      </w:tr>
    </w:tbl>
    <w:p w:rsidR="00E62A1C" w:rsidRPr="004B27E1" w:rsidRDefault="00E62A1C" w:rsidP="00E62A1C">
      <w:pPr>
        <w:tabs>
          <w:tab w:val="left" w:pos="4515"/>
        </w:tabs>
        <w:ind w:firstLine="709"/>
        <w:rPr>
          <w:b/>
          <w:bCs/>
          <w:i/>
          <w:iCs/>
          <w:sz w:val="21"/>
          <w:szCs w:val="21"/>
        </w:rPr>
      </w:pPr>
      <w:r w:rsidRPr="004B27E1">
        <w:rPr>
          <w:b/>
          <w:bCs/>
          <w:i/>
          <w:iCs/>
          <w:sz w:val="21"/>
          <w:szCs w:val="21"/>
        </w:rPr>
        <w:lastRenderedPageBreak/>
        <w:t>* Деятельность по оказанию медицинских услуг НДС не облагается.</w:t>
      </w:r>
    </w:p>
    <w:p w:rsidR="00E62A1C" w:rsidRPr="004B27E1" w:rsidRDefault="00E62A1C" w:rsidP="00E62A1C">
      <w:pPr>
        <w:tabs>
          <w:tab w:val="left" w:pos="4515"/>
        </w:tabs>
        <w:rPr>
          <w:b/>
          <w:bCs/>
          <w:i/>
          <w:iCs/>
          <w:sz w:val="21"/>
          <w:szCs w:val="21"/>
        </w:rPr>
      </w:pPr>
    </w:p>
    <w:p w:rsidR="00A978DE" w:rsidRPr="004B27E1" w:rsidRDefault="00A978DE" w:rsidP="00A978DE">
      <w:pPr>
        <w:autoSpaceDE w:val="0"/>
        <w:autoSpaceDN w:val="0"/>
        <w:adjustRightInd w:val="0"/>
        <w:ind w:firstLine="709"/>
        <w:jc w:val="both"/>
        <w:rPr>
          <w:b/>
          <w:bCs/>
          <w:snapToGrid w:val="0"/>
          <w:sz w:val="21"/>
          <w:szCs w:val="21"/>
        </w:rPr>
      </w:pPr>
      <w:r w:rsidRPr="004B27E1">
        <w:rPr>
          <w:b/>
          <w:bCs/>
          <w:snapToGrid w:val="0"/>
          <w:sz w:val="21"/>
          <w:szCs w:val="21"/>
        </w:rPr>
        <w:t>3.1. Максимальное значение цены Контракта составляет _______</w:t>
      </w:r>
      <w:r w:rsidRPr="004B27E1">
        <w:rPr>
          <w:b/>
          <w:bCs/>
          <w:sz w:val="21"/>
          <w:szCs w:val="21"/>
        </w:rPr>
        <w:t xml:space="preserve"> (___________) рублей ___ копеек</w:t>
      </w:r>
      <w:r w:rsidRPr="004B27E1">
        <w:rPr>
          <w:b/>
          <w:bCs/>
          <w:snapToGrid w:val="0"/>
          <w:sz w:val="21"/>
          <w:szCs w:val="21"/>
        </w:rPr>
        <w:t>, НДС не облагается в соответствии с подпунктом 2 пункта 2 статьи 149 НК РФ.</w:t>
      </w:r>
    </w:p>
    <w:p w:rsidR="00A978DE" w:rsidRPr="004B27E1" w:rsidRDefault="00A978DE" w:rsidP="00A978DE">
      <w:pPr>
        <w:tabs>
          <w:tab w:val="left" w:pos="4515"/>
        </w:tabs>
        <w:ind w:firstLine="709"/>
        <w:jc w:val="both"/>
        <w:rPr>
          <w:sz w:val="21"/>
          <w:szCs w:val="21"/>
        </w:rPr>
      </w:pPr>
    </w:p>
    <w:p w:rsidR="00E62A1C" w:rsidRPr="004B27E1" w:rsidRDefault="00E62A1C" w:rsidP="00E62A1C">
      <w:pPr>
        <w:tabs>
          <w:tab w:val="left" w:pos="4515"/>
        </w:tabs>
        <w:rPr>
          <w:sz w:val="21"/>
          <w:szCs w:val="21"/>
        </w:rPr>
      </w:pPr>
    </w:p>
    <w:tbl>
      <w:tblPr>
        <w:tblW w:w="0" w:type="auto"/>
        <w:jc w:val="center"/>
        <w:tblLook w:val="04A0" w:firstRow="1" w:lastRow="0" w:firstColumn="1" w:lastColumn="0" w:noHBand="0" w:noVBand="1"/>
      </w:tblPr>
      <w:tblGrid>
        <w:gridCol w:w="4785"/>
        <w:gridCol w:w="4785"/>
      </w:tblGrid>
      <w:tr w:rsidR="00E62A1C" w:rsidRPr="004B27E1" w:rsidTr="003C63CB">
        <w:trPr>
          <w:trHeight w:val="66"/>
          <w:jc w:val="center"/>
        </w:trPr>
        <w:tc>
          <w:tcPr>
            <w:tcW w:w="4785" w:type="dxa"/>
            <w:hideMark/>
          </w:tcPr>
          <w:p w:rsidR="00E62A1C" w:rsidRPr="004B27E1" w:rsidRDefault="00E62A1C">
            <w:pPr>
              <w:jc w:val="center"/>
              <w:rPr>
                <w:b/>
                <w:sz w:val="21"/>
                <w:szCs w:val="21"/>
              </w:rPr>
            </w:pPr>
            <w:r w:rsidRPr="004B27E1">
              <w:rPr>
                <w:b/>
                <w:sz w:val="21"/>
                <w:szCs w:val="21"/>
              </w:rPr>
              <w:t>«ЗАКАЗЧИК»</w:t>
            </w:r>
          </w:p>
        </w:tc>
        <w:tc>
          <w:tcPr>
            <w:tcW w:w="4785" w:type="dxa"/>
            <w:hideMark/>
          </w:tcPr>
          <w:p w:rsidR="00E62A1C" w:rsidRPr="004B27E1" w:rsidRDefault="00E62A1C">
            <w:pPr>
              <w:jc w:val="center"/>
              <w:rPr>
                <w:b/>
                <w:sz w:val="21"/>
                <w:szCs w:val="21"/>
              </w:rPr>
            </w:pPr>
            <w:r w:rsidRPr="004B27E1">
              <w:rPr>
                <w:b/>
                <w:sz w:val="21"/>
                <w:szCs w:val="21"/>
              </w:rPr>
              <w:t>«ИСПОЛНИТЕЛЬ»</w:t>
            </w:r>
          </w:p>
        </w:tc>
      </w:tr>
      <w:tr w:rsidR="00E62A1C" w:rsidRPr="004B27E1" w:rsidTr="003C63CB">
        <w:trPr>
          <w:jc w:val="center"/>
        </w:trPr>
        <w:tc>
          <w:tcPr>
            <w:tcW w:w="4785" w:type="dxa"/>
          </w:tcPr>
          <w:p w:rsidR="00E62A1C" w:rsidRPr="004B27E1" w:rsidRDefault="00E62A1C">
            <w:pPr>
              <w:rPr>
                <w:b/>
                <w:sz w:val="21"/>
                <w:szCs w:val="21"/>
              </w:rPr>
            </w:pPr>
          </w:p>
        </w:tc>
        <w:tc>
          <w:tcPr>
            <w:tcW w:w="4785" w:type="dxa"/>
          </w:tcPr>
          <w:p w:rsidR="00E62A1C" w:rsidRPr="004B27E1" w:rsidRDefault="00E62A1C">
            <w:pPr>
              <w:rPr>
                <w:sz w:val="21"/>
                <w:szCs w:val="21"/>
              </w:rPr>
            </w:pPr>
          </w:p>
        </w:tc>
      </w:tr>
      <w:tr w:rsidR="00E62A1C" w:rsidRPr="004B27E1" w:rsidTr="003C63CB">
        <w:trPr>
          <w:trHeight w:val="560"/>
          <w:jc w:val="center"/>
        </w:trPr>
        <w:tc>
          <w:tcPr>
            <w:tcW w:w="4785" w:type="dxa"/>
          </w:tcPr>
          <w:p w:rsidR="00E62A1C" w:rsidRPr="004B27E1" w:rsidRDefault="00E62A1C">
            <w:pPr>
              <w:rPr>
                <w:sz w:val="21"/>
                <w:szCs w:val="21"/>
              </w:rPr>
            </w:pPr>
          </w:p>
          <w:p w:rsidR="00E62A1C" w:rsidRPr="004B27E1" w:rsidRDefault="00E62A1C">
            <w:pPr>
              <w:rPr>
                <w:sz w:val="21"/>
                <w:szCs w:val="21"/>
              </w:rPr>
            </w:pPr>
            <w:r w:rsidRPr="004B27E1">
              <w:rPr>
                <w:sz w:val="21"/>
                <w:szCs w:val="21"/>
              </w:rPr>
              <w:t>____________________ / ___________ /</w:t>
            </w:r>
          </w:p>
          <w:p w:rsidR="00E62A1C" w:rsidRPr="004B27E1" w:rsidRDefault="00E62A1C">
            <w:pPr>
              <w:rPr>
                <w:sz w:val="21"/>
                <w:szCs w:val="21"/>
              </w:rPr>
            </w:pPr>
            <w:r w:rsidRPr="004B27E1">
              <w:rPr>
                <w:sz w:val="21"/>
                <w:szCs w:val="21"/>
              </w:rPr>
              <w:t>м.п.</w:t>
            </w:r>
          </w:p>
        </w:tc>
        <w:tc>
          <w:tcPr>
            <w:tcW w:w="4785" w:type="dxa"/>
          </w:tcPr>
          <w:p w:rsidR="00E62A1C" w:rsidRPr="004B27E1" w:rsidRDefault="00E62A1C">
            <w:pPr>
              <w:rPr>
                <w:sz w:val="21"/>
                <w:szCs w:val="21"/>
              </w:rPr>
            </w:pPr>
          </w:p>
          <w:p w:rsidR="00E62A1C" w:rsidRPr="004B27E1" w:rsidRDefault="00E62A1C">
            <w:pPr>
              <w:rPr>
                <w:sz w:val="21"/>
                <w:szCs w:val="21"/>
              </w:rPr>
            </w:pPr>
            <w:r w:rsidRPr="004B27E1">
              <w:rPr>
                <w:sz w:val="21"/>
                <w:szCs w:val="21"/>
              </w:rPr>
              <w:t xml:space="preserve">____________________ / </w:t>
            </w:r>
            <w:r w:rsidR="003C63CB">
              <w:rPr>
                <w:sz w:val="21"/>
                <w:szCs w:val="21"/>
              </w:rPr>
              <w:t>______________</w:t>
            </w:r>
            <w:r w:rsidRPr="004B27E1">
              <w:rPr>
                <w:sz w:val="21"/>
                <w:szCs w:val="21"/>
              </w:rPr>
              <w:t xml:space="preserve"> /</w:t>
            </w:r>
          </w:p>
          <w:p w:rsidR="00E62A1C" w:rsidRPr="004B27E1" w:rsidRDefault="00E62A1C">
            <w:pPr>
              <w:rPr>
                <w:sz w:val="21"/>
                <w:szCs w:val="21"/>
              </w:rPr>
            </w:pPr>
            <w:r w:rsidRPr="004B27E1">
              <w:rPr>
                <w:sz w:val="21"/>
                <w:szCs w:val="21"/>
              </w:rPr>
              <w:t>м.п.</w:t>
            </w:r>
          </w:p>
        </w:tc>
      </w:tr>
    </w:tbl>
    <w:p w:rsidR="008C5B07" w:rsidRPr="004B27E1" w:rsidRDefault="008C5B07" w:rsidP="00F716EF">
      <w:pPr>
        <w:rPr>
          <w:sz w:val="21"/>
          <w:szCs w:val="21"/>
        </w:rPr>
      </w:pPr>
    </w:p>
    <w:p w:rsidR="008C5B07" w:rsidRPr="004B27E1" w:rsidRDefault="008C5B07" w:rsidP="00F716EF">
      <w:pPr>
        <w:rPr>
          <w:sz w:val="21"/>
          <w:szCs w:val="21"/>
        </w:rPr>
      </w:pPr>
    </w:p>
    <w:p w:rsidR="00083790" w:rsidRPr="004B27E1" w:rsidRDefault="00083790" w:rsidP="00083790">
      <w:pPr>
        <w:jc w:val="right"/>
        <w:rPr>
          <w:sz w:val="21"/>
          <w:szCs w:val="21"/>
        </w:rPr>
      </w:pPr>
      <w:r w:rsidRPr="004B27E1">
        <w:rPr>
          <w:sz w:val="21"/>
          <w:szCs w:val="21"/>
        </w:rPr>
        <w:t xml:space="preserve">Приложение № </w:t>
      </w:r>
      <w:r w:rsidR="005C39F8" w:rsidRPr="004B27E1">
        <w:rPr>
          <w:sz w:val="21"/>
          <w:szCs w:val="21"/>
        </w:rPr>
        <w:t>3</w:t>
      </w:r>
      <w:r w:rsidRPr="004B27E1">
        <w:rPr>
          <w:sz w:val="21"/>
          <w:szCs w:val="21"/>
        </w:rPr>
        <w:t xml:space="preserve"> к </w:t>
      </w:r>
      <w:r w:rsidR="005C1A92" w:rsidRPr="004B27E1">
        <w:rPr>
          <w:sz w:val="21"/>
          <w:szCs w:val="21"/>
        </w:rPr>
        <w:t>К</w:t>
      </w:r>
      <w:r w:rsidRPr="004B27E1">
        <w:rPr>
          <w:sz w:val="21"/>
          <w:szCs w:val="21"/>
        </w:rPr>
        <w:t xml:space="preserve">онтракту </w:t>
      </w:r>
    </w:p>
    <w:p w:rsidR="007D1616" w:rsidRPr="004B27E1" w:rsidRDefault="007D1616" w:rsidP="007D1616">
      <w:pPr>
        <w:jc w:val="right"/>
        <w:rPr>
          <w:sz w:val="21"/>
          <w:szCs w:val="21"/>
        </w:rPr>
      </w:pPr>
      <w:r w:rsidRPr="004B27E1">
        <w:rPr>
          <w:sz w:val="21"/>
          <w:szCs w:val="21"/>
        </w:rPr>
        <w:t>от «__» ________ 202</w:t>
      </w:r>
      <w:r w:rsidR="00594CA1">
        <w:rPr>
          <w:sz w:val="21"/>
          <w:szCs w:val="21"/>
        </w:rPr>
        <w:t>6</w:t>
      </w:r>
      <w:r w:rsidRPr="004B27E1">
        <w:rPr>
          <w:sz w:val="21"/>
          <w:szCs w:val="21"/>
        </w:rPr>
        <w:t xml:space="preserve"> года № ____</w:t>
      </w:r>
    </w:p>
    <w:p w:rsidR="00083790" w:rsidRPr="004B27E1" w:rsidRDefault="00083790" w:rsidP="00083790">
      <w:pPr>
        <w:jc w:val="right"/>
        <w:rPr>
          <w:sz w:val="21"/>
          <w:szCs w:val="21"/>
        </w:rPr>
      </w:pPr>
    </w:p>
    <w:p w:rsidR="001D1950" w:rsidRPr="004B27E1" w:rsidRDefault="001D1950" w:rsidP="00083790">
      <w:pPr>
        <w:jc w:val="right"/>
        <w:rPr>
          <w:sz w:val="21"/>
          <w:szCs w:val="21"/>
        </w:rPr>
      </w:pPr>
    </w:p>
    <w:p w:rsidR="001D1950" w:rsidRPr="004B27E1" w:rsidRDefault="001D1950" w:rsidP="001D1950">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sz w:val="21"/>
          <w:szCs w:val="21"/>
        </w:rPr>
      </w:pPr>
      <w:r w:rsidRPr="004B27E1">
        <w:rPr>
          <w:b/>
          <w:sz w:val="21"/>
          <w:szCs w:val="21"/>
        </w:rPr>
        <w:t>ФОРМЫ ЗАЯВОК</w:t>
      </w:r>
      <w:r w:rsidR="00D14B4A" w:rsidRPr="004B27E1">
        <w:rPr>
          <w:b/>
          <w:sz w:val="21"/>
          <w:szCs w:val="21"/>
        </w:rPr>
        <w:t xml:space="preserve"> НА ИССЛЕДОВАНИЯ</w:t>
      </w:r>
    </w:p>
    <w:p w:rsidR="001D1950" w:rsidRPr="004B27E1" w:rsidRDefault="001D1950" w:rsidP="001D1950">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sz w:val="21"/>
          <w:szCs w:val="21"/>
        </w:rPr>
      </w:pPr>
    </w:p>
    <w:p w:rsidR="001D1950" w:rsidRPr="004B27E1" w:rsidRDefault="001D1950" w:rsidP="001D1950">
      <w:pPr>
        <w:jc w:val="center"/>
        <w:rPr>
          <w:b/>
          <w:sz w:val="21"/>
          <w:szCs w:val="21"/>
        </w:rPr>
      </w:pPr>
      <w:r w:rsidRPr="004B27E1">
        <w:rPr>
          <w:b/>
          <w:sz w:val="21"/>
          <w:szCs w:val="21"/>
        </w:rPr>
        <w:t>Заявка на индивидуальный подбор и получение компонентов крови</w:t>
      </w:r>
    </w:p>
    <w:p w:rsidR="001D1950" w:rsidRPr="004B27E1" w:rsidRDefault="001D1950" w:rsidP="001D1950">
      <w:pPr>
        <w:jc w:val="center"/>
        <w:rPr>
          <w:sz w:val="21"/>
          <w:szCs w:val="21"/>
        </w:rPr>
      </w:pPr>
      <w:r w:rsidRPr="004B27E1">
        <w:rPr>
          <w:sz w:val="21"/>
          <w:szCs w:val="21"/>
        </w:rPr>
        <w:t>Дата заявки «</w:t>
      </w:r>
      <w:r w:rsidRPr="004B27E1">
        <w:rPr>
          <w:sz w:val="21"/>
          <w:szCs w:val="21"/>
          <w:u w:val="single"/>
        </w:rPr>
        <w:tab/>
        <w:t xml:space="preserve">        </w:t>
      </w:r>
      <w:r w:rsidRPr="004B27E1">
        <w:rPr>
          <w:sz w:val="21"/>
          <w:szCs w:val="21"/>
        </w:rPr>
        <w:t>»</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20</w:t>
      </w:r>
      <w:r w:rsidRPr="004B27E1">
        <w:rPr>
          <w:sz w:val="21"/>
          <w:szCs w:val="21"/>
          <w:u w:val="single"/>
        </w:rPr>
        <w:tab/>
      </w:r>
      <w:r w:rsidRPr="004B27E1">
        <w:rPr>
          <w:sz w:val="21"/>
          <w:szCs w:val="21"/>
        </w:rPr>
        <w:t>г.</w:t>
      </w:r>
    </w:p>
    <w:p w:rsidR="001D1950" w:rsidRPr="004B27E1" w:rsidRDefault="001D1950" w:rsidP="001D1950">
      <w:pPr>
        <w:jc w:val="both"/>
        <w:rPr>
          <w:sz w:val="21"/>
          <w:szCs w:val="21"/>
          <w:u w:val="single"/>
        </w:rPr>
      </w:pPr>
      <w:r w:rsidRPr="004B27E1">
        <w:rPr>
          <w:sz w:val="21"/>
          <w:szCs w:val="21"/>
        </w:rPr>
        <w:t xml:space="preserve">Название МО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w:t>
      </w:r>
    </w:p>
    <w:p w:rsidR="001D1950" w:rsidRPr="004B27E1" w:rsidRDefault="001D1950" w:rsidP="001D1950">
      <w:pPr>
        <w:jc w:val="both"/>
        <w:rPr>
          <w:sz w:val="21"/>
          <w:szCs w:val="21"/>
          <w:u w:val="single"/>
        </w:rPr>
      </w:pPr>
      <w:r w:rsidRPr="004B27E1">
        <w:rPr>
          <w:sz w:val="21"/>
          <w:szCs w:val="21"/>
        </w:rPr>
        <w:t>Отделение</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 xml:space="preserve"> Срочность (</w:t>
      </w:r>
      <w:r w:rsidRPr="004B27E1">
        <w:rPr>
          <w:sz w:val="21"/>
          <w:szCs w:val="21"/>
          <w:lang w:val="en-US"/>
        </w:rPr>
        <w:t>cito</w:t>
      </w:r>
      <w:r w:rsidRPr="004B27E1">
        <w:rPr>
          <w:sz w:val="21"/>
          <w:szCs w:val="21"/>
        </w:rPr>
        <w:t>/плановая)</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w:t>
      </w:r>
    </w:p>
    <w:p w:rsidR="001D1950" w:rsidRPr="004B27E1" w:rsidRDefault="001D1950" w:rsidP="001D1950">
      <w:pPr>
        <w:jc w:val="both"/>
        <w:rPr>
          <w:sz w:val="21"/>
          <w:szCs w:val="21"/>
          <w:u w:val="single"/>
        </w:rPr>
      </w:pPr>
      <w:r w:rsidRPr="004B27E1">
        <w:rPr>
          <w:sz w:val="21"/>
          <w:szCs w:val="21"/>
        </w:rPr>
        <w:t>Ф.И.О. реципиента (полностью)</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 xml:space="preserve">_ </w:t>
      </w:r>
      <w:r w:rsidRPr="004B27E1">
        <w:rPr>
          <w:sz w:val="21"/>
          <w:szCs w:val="21"/>
          <w:u w:val="single"/>
        </w:rPr>
        <w:tab/>
        <w:t>____________________________________</w:t>
      </w:r>
    </w:p>
    <w:p w:rsidR="001D1950" w:rsidRPr="004B27E1" w:rsidRDefault="001D1950" w:rsidP="001D1950">
      <w:pPr>
        <w:jc w:val="both"/>
        <w:rPr>
          <w:sz w:val="21"/>
          <w:szCs w:val="21"/>
          <w:u w:val="single"/>
        </w:rPr>
      </w:pPr>
      <w:r w:rsidRPr="004B27E1">
        <w:rPr>
          <w:sz w:val="21"/>
          <w:szCs w:val="21"/>
        </w:rPr>
        <w:t xml:space="preserve">Возраст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 xml:space="preserve"> № истории болезни</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______</w:t>
      </w:r>
    </w:p>
    <w:p w:rsidR="001D1950" w:rsidRPr="004B27E1" w:rsidRDefault="001D1950" w:rsidP="001D1950">
      <w:pPr>
        <w:jc w:val="both"/>
        <w:rPr>
          <w:sz w:val="21"/>
          <w:szCs w:val="21"/>
          <w:u w:val="single"/>
        </w:rPr>
      </w:pPr>
      <w:r w:rsidRPr="004B27E1">
        <w:rPr>
          <w:sz w:val="21"/>
          <w:szCs w:val="21"/>
        </w:rPr>
        <w:t>Диагноз</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w:t>
      </w:r>
    </w:p>
    <w:p w:rsidR="001D1950" w:rsidRPr="004B27E1" w:rsidRDefault="001D1950" w:rsidP="001D1950">
      <w:pPr>
        <w:jc w:val="both"/>
        <w:rPr>
          <w:sz w:val="21"/>
          <w:szCs w:val="21"/>
          <w:u w:val="single"/>
        </w:rPr>
      </w:pPr>
      <w:r w:rsidRPr="004B27E1">
        <w:rPr>
          <w:sz w:val="21"/>
          <w:szCs w:val="21"/>
        </w:rPr>
        <w:t xml:space="preserve">Трансфузионный анамнез (гемотрансфузии, количество, </w:t>
      </w:r>
      <w:r w:rsidRPr="004B27E1">
        <w:rPr>
          <w:b/>
          <w:sz w:val="21"/>
          <w:szCs w:val="21"/>
          <w:u w:val="single"/>
        </w:rPr>
        <w:t>дата последней гемотрансфузии,</w:t>
      </w:r>
      <w:r w:rsidRPr="004B27E1">
        <w:rPr>
          <w:sz w:val="21"/>
          <w:szCs w:val="21"/>
        </w:rPr>
        <w:t xml:space="preserve"> особенности/без особенностей,  пересадка костного мозга) </w:t>
      </w:r>
      <w:r w:rsidRPr="004B27E1">
        <w:rPr>
          <w:sz w:val="21"/>
          <w:szCs w:val="21"/>
          <w:u w:val="single"/>
        </w:rPr>
        <w:tab/>
      </w:r>
      <w:r w:rsidRPr="004B27E1">
        <w:rPr>
          <w:sz w:val="21"/>
          <w:szCs w:val="21"/>
          <w:u w:val="single"/>
        </w:rPr>
        <w:tab/>
        <w:t>_</w:t>
      </w:r>
      <w:r w:rsidRPr="004B27E1">
        <w:rPr>
          <w:sz w:val="21"/>
          <w:szCs w:val="21"/>
          <w:u w:val="single"/>
        </w:rPr>
        <w:tab/>
      </w:r>
      <w:r w:rsidRPr="004B27E1">
        <w:rPr>
          <w:sz w:val="21"/>
          <w:szCs w:val="21"/>
          <w:u w:val="single"/>
        </w:rPr>
        <w:tab/>
      </w:r>
      <w:r w:rsidRPr="004B27E1">
        <w:rPr>
          <w:sz w:val="21"/>
          <w:szCs w:val="21"/>
          <w:u w:val="single"/>
        </w:rPr>
        <w:tab/>
        <w:t>________</w:t>
      </w:r>
    </w:p>
    <w:p w:rsidR="001D1950" w:rsidRPr="004B27E1" w:rsidRDefault="001D1950" w:rsidP="001D1950">
      <w:pPr>
        <w:jc w:val="both"/>
        <w:rPr>
          <w:sz w:val="21"/>
          <w:szCs w:val="21"/>
          <w:u w:val="single"/>
        </w:rPr>
      </w:pPr>
      <w:r w:rsidRPr="004B27E1">
        <w:rPr>
          <w:sz w:val="21"/>
          <w:szCs w:val="21"/>
          <w:u w:val="single"/>
        </w:rPr>
        <w:t>_____________________________________________________________________________________________</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276"/>
        <w:gridCol w:w="850"/>
        <w:gridCol w:w="2552"/>
        <w:gridCol w:w="1984"/>
        <w:gridCol w:w="1418"/>
      </w:tblGrid>
      <w:tr w:rsidR="001D1950" w:rsidRPr="004B27E1" w:rsidTr="00042B6C">
        <w:tc>
          <w:tcPr>
            <w:tcW w:w="1526" w:type="dxa"/>
          </w:tcPr>
          <w:p w:rsidR="001D1950" w:rsidRPr="004B27E1" w:rsidRDefault="001D1950" w:rsidP="00042B6C">
            <w:pPr>
              <w:jc w:val="center"/>
              <w:rPr>
                <w:sz w:val="21"/>
                <w:szCs w:val="21"/>
              </w:rPr>
            </w:pPr>
          </w:p>
          <w:p w:rsidR="001D1950" w:rsidRPr="004B27E1" w:rsidRDefault="001D1950" w:rsidP="00042B6C">
            <w:pPr>
              <w:jc w:val="center"/>
              <w:rPr>
                <w:sz w:val="21"/>
                <w:szCs w:val="21"/>
              </w:rPr>
            </w:pPr>
            <w:r w:rsidRPr="004B27E1">
              <w:rPr>
                <w:sz w:val="21"/>
                <w:szCs w:val="21"/>
              </w:rPr>
              <w:t>Наименование трансфузионной среды</w:t>
            </w:r>
          </w:p>
        </w:tc>
        <w:tc>
          <w:tcPr>
            <w:tcW w:w="1276" w:type="dxa"/>
          </w:tcPr>
          <w:p w:rsidR="001D1950" w:rsidRPr="004B27E1" w:rsidRDefault="001D1950" w:rsidP="00042B6C">
            <w:pPr>
              <w:jc w:val="center"/>
              <w:rPr>
                <w:sz w:val="21"/>
                <w:szCs w:val="21"/>
              </w:rPr>
            </w:pPr>
            <w:r w:rsidRPr="004B27E1">
              <w:rPr>
                <w:sz w:val="21"/>
                <w:szCs w:val="21"/>
              </w:rPr>
              <w:t>Группа крови по системе АВ0</w:t>
            </w:r>
          </w:p>
        </w:tc>
        <w:tc>
          <w:tcPr>
            <w:tcW w:w="850" w:type="dxa"/>
          </w:tcPr>
          <w:p w:rsidR="001D1950" w:rsidRPr="004B27E1" w:rsidRDefault="001D1950" w:rsidP="00042B6C">
            <w:pPr>
              <w:jc w:val="center"/>
              <w:rPr>
                <w:sz w:val="21"/>
                <w:szCs w:val="21"/>
                <w:lang w:val="en-US"/>
              </w:rPr>
            </w:pPr>
            <w:r w:rsidRPr="004B27E1">
              <w:rPr>
                <w:sz w:val="21"/>
                <w:szCs w:val="21"/>
                <w:lang w:val="en-US"/>
              </w:rPr>
              <w:t>Rh (D)</w:t>
            </w:r>
          </w:p>
        </w:tc>
        <w:tc>
          <w:tcPr>
            <w:tcW w:w="2552" w:type="dxa"/>
          </w:tcPr>
          <w:p w:rsidR="001D1950" w:rsidRPr="004B27E1" w:rsidRDefault="001D1950" w:rsidP="00042B6C">
            <w:pPr>
              <w:jc w:val="center"/>
              <w:rPr>
                <w:sz w:val="21"/>
                <w:szCs w:val="21"/>
              </w:rPr>
            </w:pPr>
            <w:r w:rsidRPr="004B27E1">
              <w:rPr>
                <w:sz w:val="21"/>
                <w:szCs w:val="21"/>
              </w:rPr>
              <w:t>Фенотип</w:t>
            </w:r>
          </w:p>
        </w:tc>
        <w:tc>
          <w:tcPr>
            <w:tcW w:w="1984" w:type="dxa"/>
          </w:tcPr>
          <w:p w:rsidR="001D1950" w:rsidRPr="004B27E1" w:rsidRDefault="001D1950" w:rsidP="00042B6C">
            <w:pPr>
              <w:jc w:val="center"/>
              <w:rPr>
                <w:sz w:val="21"/>
                <w:szCs w:val="21"/>
              </w:rPr>
            </w:pPr>
            <w:r w:rsidRPr="004B27E1">
              <w:rPr>
                <w:sz w:val="21"/>
                <w:szCs w:val="21"/>
              </w:rPr>
              <w:t>Антиэритроцитарные антитела</w:t>
            </w:r>
          </w:p>
        </w:tc>
        <w:tc>
          <w:tcPr>
            <w:tcW w:w="1418" w:type="dxa"/>
          </w:tcPr>
          <w:p w:rsidR="001D1950" w:rsidRPr="004B27E1" w:rsidRDefault="001D1950" w:rsidP="00042B6C">
            <w:pPr>
              <w:jc w:val="center"/>
              <w:rPr>
                <w:sz w:val="21"/>
                <w:szCs w:val="21"/>
              </w:rPr>
            </w:pPr>
            <w:r w:rsidRPr="004B27E1">
              <w:rPr>
                <w:sz w:val="21"/>
                <w:szCs w:val="21"/>
              </w:rPr>
              <w:t>Количество в единицах</w:t>
            </w:r>
          </w:p>
          <w:p w:rsidR="001D1950" w:rsidRPr="004B27E1" w:rsidRDefault="001D1950" w:rsidP="00042B6C">
            <w:pPr>
              <w:jc w:val="center"/>
              <w:rPr>
                <w:sz w:val="21"/>
                <w:szCs w:val="21"/>
              </w:rPr>
            </w:pPr>
            <w:r w:rsidRPr="004B27E1">
              <w:rPr>
                <w:sz w:val="21"/>
                <w:szCs w:val="21"/>
              </w:rPr>
              <w:t>(указать необходимость разделения одной единицы)</w:t>
            </w:r>
          </w:p>
        </w:tc>
      </w:tr>
      <w:tr w:rsidR="001D1950" w:rsidRPr="004B27E1" w:rsidTr="00042B6C">
        <w:trPr>
          <w:trHeight w:val="393"/>
        </w:trPr>
        <w:tc>
          <w:tcPr>
            <w:tcW w:w="1526" w:type="dxa"/>
          </w:tcPr>
          <w:p w:rsidR="001D1950" w:rsidRPr="004B27E1" w:rsidRDefault="001D1950" w:rsidP="00042B6C">
            <w:pPr>
              <w:jc w:val="both"/>
              <w:rPr>
                <w:sz w:val="21"/>
                <w:szCs w:val="21"/>
                <w:u w:val="single"/>
              </w:rPr>
            </w:pPr>
          </w:p>
        </w:tc>
        <w:tc>
          <w:tcPr>
            <w:tcW w:w="1276" w:type="dxa"/>
          </w:tcPr>
          <w:p w:rsidR="001D1950" w:rsidRPr="004B27E1" w:rsidRDefault="001D1950" w:rsidP="00042B6C">
            <w:pPr>
              <w:jc w:val="both"/>
              <w:rPr>
                <w:sz w:val="21"/>
                <w:szCs w:val="21"/>
                <w:u w:val="single"/>
              </w:rPr>
            </w:pPr>
          </w:p>
        </w:tc>
        <w:tc>
          <w:tcPr>
            <w:tcW w:w="850" w:type="dxa"/>
          </w:tcPr>
          <w:p w:rsidR="001D1950" w:rsidRPr="004B27E1" w:rsidRDefault="001D1950" w:rsidP="00042B6C">
            <w:pPr>
              <w:jc w:val="both"/>
              <w:rPr>
                <w:sz w:val="21"/>
                <w:szCs w:val="21"/>
                <w:u w:val="single"/>
              </w:rPr>
            </w:pPr>
          </w:p>
        </w:tc>
        <w:tc>
          <w:tcPr>
            <w:tcW w:w="2552" w:type="dxa"/>
          </w:tcPr>
          <w:p w:rsidR="001D1950" w:rsidRPr="004B27E1" w:rsidRDefault="001D1950" w:rsidP="00042B6C">
            <w:pPr>
              <w:jc w:val="both"/>
              <w:rPr>
                <w:sz w:val="21"/>
                <w:szCs w:val="21"/>
                <w:lang w:val="en-US"/>
              </w:rPr>
            </w:pPr>
            <w:r w:rsidRPr="004B27E1">
              <w:rPr>
                <w:sz w:val="21"/>
                <w:szCs w:val="21"/>
              </w:rPr>
              <w:t xml:space="preserve">С   </w:t>
            </w:r>
            <w:proofErr w:type="spellStart"/>
            <w:r w:rsidRPr="004B27E1">
              <w:rPr>
                <w:sz w:val="21"/>
                <w:szCs w:val="21"/>
              </w:rPr>
              <w:t>с</w:t>
            </w:r>
            <w:proofErr w:type="spellEnd"/>
            <w:r w:rsidRPr="004B27E1">
              <w:rPr>
                <w:sz w:val="21"/>
                <w:szCs w:val="21"/>
              </w:rPr>
              <w:t xml:space="preserve">   </w:t>
            </w:r>
            <w:r w:rsidRPr="004B27E1">
              <w:rPr>
                <w:sz w:val="21"/>
                <w:szCs w:val="21"/>
                <w:vertAlign w:val="superscript"/>
                <w:lang w:val="en-US"/>
              </w:rPr>
              <w:t xml:space="preserve"> </w:t>
            </w:r>
            <w:r w:rsidRPr="004B27E1">
              <w:rPr>
                <w:sz w:val="21"/>
                <w:szCs w:val="21"/>
                <w:lang w:val="en-US"/>
              </w:rPr>
              <w:t xml:space="preserve">D  </w:t>
            </w:r>
            <w:r w:rsidRPr="004B27E1">
              <w:rPr>
                <w:sz w:val="21"/>
                <w:szCs w:val="21"/>
              </w:rPr>
              <w:t xml:space="preserve"> </w:t>
            </w:r>
            <w:r w:rsidRPr="004B27E1">
              <w:rPr>
                <w:sz w:val="21"/>
                <w:szCs w:val="21"/>
                <w:lang w:val="en-US"/>
              </w:rPr>
              <w:t xml:space="preserve">E   </w:t>
            </w:r>
            <w:proofErr w:type="spellStart"/>
            <w:r w:rsidRPr="004B27E1">
              <w:rPr>
                <w:sz w:val="21"/>
                <w:szCs w:val="21"/>
                <w:lang w:val="en-US"/>
              </w:rPr>
              <w:t>e</w:t>
            </w:r>
            <w:proofErr w:type="spellEnd"/>
            <w:r w:rsidRPr="004B27E1">
              <w:rPr>
                <w:sz w:val="21"/>
                <w:szCs w:val="21"/>
                <w:lang w:val="en-US"/>
              </w:rPr>
              <w:t xml:space="preserve">  </w:t>
            </w:r>
            <w:r w:rsidRPr="004B27E1">
              <w:rPr>
                <w:sz w:val="21"/>
                <w:szCs w:val="21"/>
              </w:rPr>
              <w:t xml:space="preserve"> </w:t>
            </w:r>
            <w:r w:rsidRPr="004B27E1">
              <w:rPr>
                <w:sz w:val="21"/>
                <w:szCs w:val="21"/>
                <w:lang w:val="en-US"/>
              </w:rPr>
              <w:t xml:space="preserve">K  </w:t>
            </w:r>
          </w:p>
        </w:tc>
        <w:tc>
          <w:tcPr>
            <w:tcW w:w="1984" w:type="dxa"/>
          </w:tcPr>
          <w:p w:rsidR="001D1950" w:rsidRPr="004B27E1" w:rsidRDefault="001D1950" w:rsidP="00042B6C">
            <w:pPr>
              <w:jc w:val="both"/>
              <w:rPr>
                <w:sz w:val="21"/>
                <w:szCs w:val="21"/>
                <w:u w:val="single"/>
              </w:rPr>
            </w:pPr>
          </w:p>
        </w:tc>
        <w:tc>
          <w:tcPr>
            <w:tcW w:w="1418" w:type="dxa"/>
          </w:tcPr>
          <w:p w:rsidR="001D1950" w:rsidRPr="004B27E1" w:rsidRDefault="001D1950" w:rsidP="00042B6C">
            <w:pPr>
              <w:jc w:val="both"/>
              <w:rPr>
                <w:sz w:val="21"/>
                <w:szCs w:val="21"/>
                <w:u w:val="single"/>
              </w:rPr>
            </w:pPr>
          </w:p>
        </w:tc>
      </w:tr>
    </w:tbl>
    <w:p w:rsidR="001D1950" w:rsidRPr="004B27E1" w:rsidRDefault="001D1950" w:rsidP="001D1950">
      <w:pPr>
        <w:jc w:val="both"/>
        <w:rPr>
          <w:sz w:val="21"/>
          <w:szCs w:val="21"/>
          <w:u w:val="single"/>
        </w:rPr>
      </w:pPr>
      <w:r w:rsidRPr="004B27E1">
        <w:rPr>
          <w:sz w:val="21"/>
          <w:szCs w:val="21"/>
        </w:rPr>
        <w:t>Заказ сделал врач:</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 xml:space="preserve">     </w:t>
      </w:r>
      <w:r w:rsidRPr="004B27E1">
        <w:rPr>
          <w:sz w:val="21"/>
          <w:szCs w:val="21"/>
        </w:rPr>
        <w:t xml:space="preserve">    «         »_____________20     г.</w:t>
      </w:r>
    </w:p>
    <w:p w:rsidR="001D1950" w:rsidRPr="004B27E1" w:rsidRDefault="001D1950" w:rsidP="001D1950">
      <w:pPr>
        <w:jc w:val="both"/>
        <w:rPr>
          <w:sz w:val="21"/>
          <w:szCs w:val="21"/>
        </w:rPr>
      </w:pPr>
      <w:r w:rsidRPr="004B27E1">
        <w:rPr>
          <w:sz w:val="21"/>
          <w:szCs w:val="21"/>
        </w:rPr>
        <w:tab/>
      </w:r>
      <w:r w:rsidRPr="004B27E1">
        <w:rPr>
          <w:sz w:val="21"/>
          <w:szCs w:val="21"/>
        </w:rPr>
        <w:tab/>
        <w:t xml:space="preserve">                           Подпись</w:t>
      </w:r>
      <w:r w:rsidRPr="004B27E1">
        <w:rPr>
          <w:sz w:val="21"/>
          <w:szCs w:val="21"/>
        </w:rPr>
        <w:tab/>
        <w:t xml:space="preserve"> </w:t>
      </w:r>
    </w:p>
    <w:p w:rsidR="001D1950" w:rsidRPr="004B27E1" w:rsidRDefault="001D1950" w:rsidP="001D1950">
      <w:pPr>
        <w:jc w:val="both"/>
        <w:rPr>
          <w:sz w:val="21"/>
          <w:szCs w:val="21"/>
          <w:u w:val="single"/>
        </w:rPr>
      </w:pPr>
      <w:r w:rsidRPr="004B27E1">
        <w:rPr>
          <w:sz w:val="21"/>
          <w:szCs w:val="21"/>
        </w:rPr>
        <w:t>Контактный телефон врача, сделавшего заявку:</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1D1950" w:rsidRPr="004B27E1" w:rsidRDefault="001D1950" w:rsidP="001D1950">
      <w:pPr>
        <w:jc w:val="both"/>
        <w:rPr>
          <w:sz w:val="21"/>
          <w:szCs w:val="21"/>
        </w:rPr>
      </w:pPr>
    </w:p>
    <w:p w:rsidR="001D1950" w:rsidRPr="004B27E1" w:rsidRDefault="001D1950" w:rsidP="001D1950">
      <w:pPr>
        <w:jc w:val="both"/>
        <w:rPr>
          <w:sz w:val="21"/>
          <w:szCs w:val="21"/>
          <w:u w:val="single"/>
        </w:rPr>
      </w:pPr>
      <w:r w:rsidRPr="004B27E1">
        <w:rPr>
          <w:sz w:val="21"/>
          <w:szCs w:val="21"/>
        </w:rPr>
        <w:t xml:space="preserve">Печать МО                                                        отв. администратор ГМО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softHyphen/>
      </w:r>
      <w:r w:rsidRPr="004B27E1">
        <w:rPr>
          <w:sz w:val="21"/>
          <w:szCs w:val="21"/>
          <w:u w:val="single"/>
        </w:rPr>
        <w:softHyphen/>
      </w:r>
      <w:r w:rsidRPr="004B27E1">
        <w:rPr>
          <w:sz w:val="21"/>
          <w:szCs w:val="21"/>
          <w:u w:val="single"/>
        </w:rPr>
        <w:softHyphen/>
      </w:r>
      <w:r w:rsidRPr="004B27E1">
        <w:rPr>
          <w:sz w:val="21"/>
          <w:szCs w:val="21"/>
          <w:u w:val="single"/>
        </w:rPr>
        <w:softHyphen/>
      </w:r>
      <w:r w:rsidRPr="004B27E1">
        <w:rPr>
          <w:sz w:val="21"/>
          <w:szCs w:val="21"/>
          <w:u w:val="single"/>
        </w:rPr>
        <w:softHyphen/>
      </w:r>
    </w:p>
    <w:p w:rsidR="001D1950" w:rsidRPr="004B27E1" w:rsidRDefault="001D1950" w:rsidP="001D1950">
      <w:pPr>
        <w:jc w:val="both"/>
        <w:rPr>
          <w:sz w:val="21"/>
          <w:szCs w:val="21"/>
        </w:rPr>
      </w:pPr>
      <w:r w:rsidRPr="004B27E1">
        <w:rPr>
          <w:sz w:val="21"/>
          <w:szCs w:val="21"/>
        </w:rPr>
        <w:t xml:space="preserve">                                                                                                                                                          (подпись)</w:t>
      </w:r>
    </w:p>
    <w:p w:rsidR="001D1950" w:rsidRPr="004B27E1" w:rsidRDefault="001D1950" w:rsidP="001D1950">
      <w:pPr>
        <w:jc w:val="both"/>
        <w:rPr>
          <w:sz w:val="21"/>
          <w:szCs w:val="21"/>
        </w:rPr>
      </w:pPr>
      <w:r w:rsidRPr="004B27E1">
        <w:rPr>
          <w:sz w:val="21"/>
          <w:szCs w:val="21"/>
        </w:rPr>
        <w:t>Заявку выполнил____________________________________       «         »__________20     г.</w:t>
      </w:r>
    </w:p>
    <w:p w:rsidR="001D1950" w:rsidRPr="004B27E1" w:rsidRDefault="001D1950" w:rsidP="001D1950">
      <w:pPr>
        <w:jc w:val="both"/>
        <w:rPr>
          <w:sz w:val="21"/>
          <w:szCs w:val="21"/>
        </w:rPr>
      </w:pPr>
      <w:r w:rsidRPr="004B27E1">
        <w:rPr>
          <w:sz w:val="21"/>
          <w:szCs w:val="21"/>
        </w:rPr>
        <w:t xml:space="preserve">                                       Подпись дежурной м/с АСПК </w:t>
      </w:r>
    </w:p>
    <w:p w:rsidR="001D1950" w:rsidRPr="004B27E1" w:rsidRDefault="001D1950" w:rsidP="001D1950">
      <w:pPr>
        <w:jc w:val="both"/>
        <w:rPr>
          <w:sz w:val="21"/>
          <w:szCs w:val="21"/>
        </w:rPr>
      </w:pPr>
      <w:r w:rsidRPr="004B27E1">
        <w:rPr>
          <w:sz w:val="21"/>
          <w:szCs w:val="21"/>
        </w:rPr>
        <w:t>С правилами транспортировки компонентов крови ознакомлен.</w:t>
      </w:r>
    </w:p>
    <w:p w:rsidR="001D1950" w:rsidRPr="004B27E1" w:rsidRDefault="001D1950" w:rsidP="001D1950">
      <w:pPr>
        <w:jc w:val="both"/>
        <w:rPr>
          <w:sz w:val="21"/>
          <w:szCs w:val="21"/>
        </w:rPr>
      </w:pPr>
      <w:r w:rsidRPr="004B27E1">
        <w:rPr>
          <w:sz w:val="21"/>
          <w:szCs w:val="21"/>
        </w:rPr>
        <w:t>Заказ получил_________________________________            «         »______________20     г.</w:t>
      </w:r>
    </w:p>
    <w:p w:rsidR="001D1950" w:rsidRPr="004B27E1" w:rsidRDefault="001D1950" w:rsidP="001D1950">
      <w:pPr>
        <w:jc w:val="both"/>
        <w:rPr>
          <w:sz w:val="21"/>
          <w:szCs w:val="21"/>
        </w:rPr>
      </w:pPr>
      <w:r w:rsidRPr="004B27E1">
        <w:rPr>
          <w:sz w:val="21"/>
          <w:szCs w:val="21"/>
        </w:rPr>
        <w:t xml:space="preserve">                                        Подпись экспедитора МО</w:t>
      </w:r>
    </w:p>
    <w:p w:rsidR="001D1950" w:rsidRPr="004B27E1" w:rsidRDefault="001D1950" w:rsidP="001D1950">
      <w:pPr>
        <w:jc w:val="center"/>
        <w:rPr>
          <w:sz w:val="21"/>
          <w:szCs w:val="21"/>
        </w:rPr>
      </w:pPr>
    </w:p>
    <w:p w:rsidR="008C5B07" w:rsidRPr="004B27E1" w:rsidRDefault="008C5B07" w:rsidP="001D1950">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rPr>
          <w:b/>
          <w:sz w:val="21"/>
          <w:szCs w:val="21"/>
        </w:rPr>
      </w:pPr>
    </w:p>
    <w:p w:rsidR="001D1950" w:rsidRPr="004B27E1" w:rsidRDefault="001D1950" w:rsidP="001D1950">
      <w:pPr>
        <w:jc w:val="center"/>
        <w:rPr>
          <w:b/>
          <w:sz w:val="21"/>
          <w:szCs w:val="21"/>
        </w:rPr>
      </w:pPr>
      <w:r w:rsidRPr="004B27E1">
        <w:rPr>
          <w:b/>
          <w:sz w:val="21"/>
          <w:szCs w:val="21"/>
        </w:rPr>
        <w:t>Заявка на индивидуальный подбор и получение компонентов крови для детей до 4-х месяцев</w:t>
      </w:r>
    </w:p>
    <w:p w:rsidR="001D1950" w:rsidRPr="004B27E1" w:rsidRDefault="001D1950" w:rsidP="001D1950">
      <w:pPr>
        <w:jc w:val="center"/>
        <w:rPr>
          <w:sz w:val="21"/>
          <w:szCs w:val="21"/>
        </w:rPr>
      </w:pPr>
      <w:r w:rsidRPr="004B27E1">
        <w:rPr>
          <w:sz w:val="21"/>
          <w:szCs w:val="21"/>
        </w:rPr>
        <w:t>Дата заявки «</w:t>
      </w:r>
      <w:r w:rsidRPr="004B27E1">
        <w:rPr>
          <w:sz w:val="21"/>
          <w:szCs w:val="21"/>
          <w:u w:val="single"/>
        </w:rPr>
        <w:tab/>
        <w:t xml:space="preserve">        </w:t>
      </w:r>
      <w:r w:rsidRPr="004B27E1">
        <w:rPr>
          <w:sz w:val="21"/>
          <w:szCs w:val="21"/>
        </w:rPr>
        <w:t>»</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20</w:t>
      </w:r>
      <w:r w:rsidRPr="004B27E1">
        <w:rPr>
          <w:sz w:val="21"/>
          <w:szCs w:val="21"/>
          <w:u w:val="single"/>
        </w:rPr>
        <w:tab/>
      </w:r>
      <w:r w:rsidRPr="004B27E1">
        <w:rPr>
          <w:sz w:val="21"/>
          <w:szCs w:val="21"/>
        </w:rPr>
        <w:t>г.</w:t>
      </w:r>
    </w:p>
    <w:p w:rsidR="001D1950" w:rsidRPr="004B27E1" w:rsidRDefault="001D1950" w:rsidP="001D1950">
      <w:pPr>
        <w:jc w:val="both"/>
        <w:rPr>
          <w:sz w:val="21"/>
          <w:szCs w:val="21"/>
          <w:u w:val="single"/>
        </w:rPr>
      </w:pPr>
      <w:r w:rsidRPr="004B27E1">
        <w:rPr>
          <w:sz w:val="21"/>
          <w:szCs w:val="21"/>
        </w:rPr>
        <w:t xml:space="preserve">Название МО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w:t>
      </w:r>
    </w:p>
    <w:p w:rsidR="001D1950" w:rsidRPr="004B27E1" w:rsidRDefault="001D1950" w:rsidP="001D1950">
      <w:pPr>
        <w:jc w:val="both"/>
        <w:rPr>
          <w:sz w:val="21"/>
          <w:szCs w:val="21"/>
          <w:u w:val="single"/>
        </w:rPr>
      </w:pPr>
      <w:r w:rsidRPr="004B27E1">
        <w:rPr>
          <w:sz w:val="21"/>
          <w:szCs w:val="21"/>
        </w:rPr>
        <w:t>Отделение</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 xml:space="preserve"> Срочность (экстренная/плановая)</w:t>
      </w:r>
      <w:r w:rsidRPr="004B27E1">
        <w:rPr>
          <w:sz w:val="21"/>
          <w:szCs w:val="21"/>
          <w:u w:val="single"/>
        </w:rPr>
        <w:tab/>
        <w:t>_____________</w:t>
      </w:r>
    </w:p>
    <w:p w:rsidR="001D1950" w:rsidRPr="004B27E1" w:rsidRDefault="001D1950" w:rsidP="001D1950">
      <w:pPr>
        <w:jc w:val="both"/>
        <w:rPr>
          <w:sz w:val="21"/>
          <w:szCs w:val="21"/>
          <w:u w:val="single"/>
        </w:rPr>
      </w:pPr>
      <w:r w:rsidRPr="004B27E1">
        <w:rPr>
          <w:sz w:val="21"/>
          <w:szCs w:val="21"/>
        </w:rPr>
        <w:t>Ф.И.О. реципиента (полностью, если была смена Ф.И.О., указать предыдущие)</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________________________________________________________</w:t>
      </w:r>
    </w:p>
    <w:p w:rsidR="001D1950" w:rsidRPr="004B27E1" w:rsidRDefault="001D1950" w:rsidP="001D1950">
      <w:pPr>
        <w:jc w:val="both"/>
        <w:rPr>
          <w:sz w:val="21"/>
          <w:szCs w:val="21"/>
          <w:u w:val="single"/>
        </w:rPr>
      </w:pPr>
      <w:r w:rsidRPr="004B27E1">
        <w:rPr>
          <w:sz w:val="21"/>
          <w:szCs w:val="21"/>
        </w:rPr>
        <w:lastRenderedPageBreak/>
        <w:t xml:space="preserve">Дата рождения </w:t>
      </w:r>
      <w:r w:rsidRPr="004B27E1">
        <w:rPr>
          <w:sz w:val="21"/>
          <w:szCs w:val="21"/>
          <w:u w:val="single"/>
        </w:rPr>
        <w:t>____________________</w:t>
      </w:r>
      <w:r w:rsidRPr="004B27E1">
        <w:rPr>
          <w:sz w:val="21"/>
          <w:szCs w:val="21"/>
        </w:rPr>
        <w:t xml:space="preserve"> № истории болезни _____________ Пол (мужской / женский)</w:t>
      </w:r>
    </w:p>
    <w:p w:rsidR="001D1950" w:rsidRPr="004B27E1" w:rsidRDefault="001D1950" w:rsidP="001D1950">
      <w:pPr>
        <w:jc w:val="both"/>
        <w:rPr>
          <w:sz w:val="21"/>
          <w:szCs w:val="21"/>
          <w:u w:val="single"/>
        </w:rPr>
      </w:pPr>
      <w:r w:rsidRPr="004B27E1">
        <w:rPr>
          <w:sz w:val="21"/>
          <w:szCs w:val="21"/>
        </w:rPr>
        <w:t>Диагноз</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w:t>
      </w:r>
    </w:p>
    <w:p w:rsidR="001D1950" w:rsidRPr="004B27E1" w:rsidRDefault="001D1950" w:rsidP="001D1950">
      <w:pPr>
        <w:jc w:val="both"/>
        <w:rPr>
          <w:sz w:val="21"/>
          <w:szCs w:val="21"/>
          <w:u w:val="single"/>
        </w:rPr>
      </w:pPr>
      <w:r w:rsidRPr="004B27E1">
        <w:rPr>
          <w:sz w:val="21"/>
          <w:szCs w:val="21"/>
        </w:rPr>
        <w:t xml:space="preserve">Трансфузионный анамнез (гемотрансфузии, количество, </w:t>
      </w:r>
      <w:r w:rsidRPr="004B27E1">
        <w:rPr>
          <w:b/>
          <w:sz w:val="21"/>
          <w:szCs w:val="21"/>
          <w:u w:val="single"/>
        </w:rPr>
        <w:t>дата последней гемотрансфузии,</w:t>
      </w:r>
      <w:r w:rsidRPr="004B27E1">
        <w:rPr>
          <w:sz w:val="21"/>
          <w:szCs w:val="21"/>
        </w:rPr>
        <w:t xml:space="preserve"> особенности/без особенностей, внутриутробные гемотрансфузии)</w:t>
      </w:r>
      <w:r w:rsidRPr="004B27E1">
        <w:rPr>
          <w:sz w:val="21"/>
          <w:szCs w:val="21"/>
          <w:u w:val="single"/>
        </w:rPr>
        <w:t xml:space="preserve"> __________________________________________________</w:t>
      </w:r>
    </w:p>
    <w:p w:rsidR="001D1950" w:rsidRPr="004B27E1" w:rsidRDefault="001D1950" w:rsidP="001D1950">
      <w:pPr>
        <w:jc w:val="both"/>
        <w:rPr>
          <w:sz w:val="21"/>
          <w:szCs w:val="21"/>
          <w:u w:val="single"/>
        </w:rPr>
      </w:pPr>
      <w:r w:rsidRPr="004B27E1">
        <w:rPr>
          <w:sz w:val="21"/>
          <w:szCs w:val="21"/>
          <w:u w:val="single"/>
        </w:rPr>
        <w:t>_____________________________________________________________________________</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276"/>
        <w:gridCol w:w="850"/>
        <w:gridCol w:w="2552"/>
        <w:gridCol w:w="1984"/>
        <w:gridCol w:w="1418"/>
      </w:tblGrid>
      <w:tr w:rsidR="001D1950" w:rsidRPr="004B27E1" w:rsidTr="00042B6C">
        <w:tc>
          <w:tcPr>
            <w:tcW w:w="1526" w:type="dxa"/>
          </w:tcPr>
          <w:p w:rsidR="001D1950" w:rsidRPr="004B27E1" w:rsidRDefault="001D1950" w:rsidP="00042B6C">
            <w:pPr>
              <w:jc w:val="center"/>
              <w:rPr>
                <w:sz w:val="21"/>
                <w:szCs w:val="21"/>
              </w:rPr>
            </w:pPr>
          </w:p>
          <w:p w:rsidR="001D1950" w:rsidRPr="004B27E1" w:rsidRDefault="001D1950" w:rsidP="00042B6C">
            <w:pPr>
              <w:jc w:val="center"/>
              <w:rPr>
                <w:sz w:val="21"/>
                <w:szCs w:val="21"/>
              </w:rPr>
            </w:pPr>
            <w:r w:rsidRPr="004B27E1">
              <w:rPr>
                <w:sz w:val="21"/>
                <w:szCs w:val="21"/>
              </w:rPr>
              <w:t>Наименование трансфузионной среды</w:t>
            </w:r>
          </w:p>
        </w:tc>
        <w:tc>
          <w:tcPr>
            <w:tcW w:w="1276" w:type="dxa"/>
          </w:tcPr>
          <w:p w:rsidR="001D1950" w:rsidRPr="004B27E1" w:rsidRDefault="001D1950" w:rsidP="00042B6C">
            <w:pPr>
              <w:jc w:val="center"/>
              <w:rPr>
                <w:sz w:val="21"/>
                <w:szCs w:val="21"/>
              </w:rPr>
            </w:pPr>
            <w:r w:rsidRPr="004B27E1">
              <w:rPr>
                <w:sz w:val="21"/>
                <w:szCs w:val="21"/>
              </w:rPr>
              <w:t>Группа крови по системе АВ0</w:t>
            </w:r>
          </w:p>
        </w:tc>
        <w:tc>
          <w:tcPr>
            <w:tcW w:w="850" w:type="dxa"/>
          </w:tcPr>
          <w:p w:rsidR="001D1950" w:rsidRPr="004B27E1" w:rsidRDefault="001D1950" w:rsidP="00042B6C">
            <w:pPr>
              <w:jc w:val="center"/>
              <w:rPr>
                <w:sz w:val="21"/>
                <w:szCs w:val="21"/>
                <w:lang w:val="en-US"/>
              </w:rPr>
            </w:pPr>
            <w:r w:rsidRPr="004B27E1">
              <w:rPr>
                <w:sz w:val="21"/>
                <w:szCs w:val="21"/>
                <w:lang w:val="en-US"/>
              </w:rPr>
              <w:t>Rh (D)</w:t>
            </w:r>
          </w:p>
        </w:tc>
        <w:tc>
          <w:tcPr>
            <w:tcW w:w="2552" w:type="dxa"/>
          </w:tcPr>
          <w:p w:rsidR="001D1950" w:rsidRPr="004B27E1" w:rsidRDefault="001D1950" w:rsidP="00042B6C">
            <w:pPr>
              <w:jc w:val="center"/>
              <w:rPr>
                <w:sz w:val="21"/>
                <w:szCs w:val="21"/>
              </w:rPr>
            </w:pPr>
            <w:r w:rsidRPr="004B27E1">
              <w:rPr>
                <w:sz w:val="21"/>
                <w:szCs w:val="21"/>
              </w:rPr>
              <w:t>Фенотип</w:t>
            </w:r>
          </w:p>
        </w:tc>
        <w:tc>
          <w:tcPr>
            <w:tcW w:w="1984" w:type="dxa"/>
          </w:tcPr>
          <w:p w:rsidR="001D1950" w:rsidRPr="004B27E1" w:rsidRDefault="001D1950" w:rsidP="00042B6C">
            <w:pPr>
              <w:jc w:val="center"/>
              <w:rPr>
                <w:sz w:val="21"/>
                <w:szCs w:val="21"/>
              </w:rPr>
            </w:pPr>
            <w:r w:rsidRPr="004B27E1">
              <w:rPr>
                <w:sz w:val="21"/>
                <w:szCs w:val="21"/>
              </w:rPr>
              <w:t>Антиэритроцитарные антитела</w:t>
            </w:r>
          </w:p>
        </w:tc>
        <w:tc>
          <w:tcPr>
            <w:tcW w:w="1418" w:type="dxa"/>
          </w:tcPr>
          <w:p w:rsidR="001D1950" w:rsidRPr="004B27E1" w:rsidRDefault="001D1950" w:rsidP="00042B6C">
            <w:pPr>
              <w:jc w:val="center"/>
              <w:rPr>
                <w:sz w:val="21"/>
                <w:szCs w:val="21"/>
              </w:rPr>
            </w:pPr>
            <w:r w:rsidRPr="004B27E1">
              <w:rPr>
                <w:sz w:val="21"/>
                <w:szCs w:val="21"/>
              </w:rPr>
              <w:t>Количество в единицах</w:t>
            </w:r>
          </w:p>
          <w:p w:rsidR="001D1950" w:rsidRPr="004B27E1" w:rsidRDefault="001D1950" w:rsidP="00042B6C">
            <w:pPr>
              <w:jc w:val="center"/>
              <w:rPr>
                <w:sz w:val="21"/>
                <w:szCs w:val="21"/>
              </w:rPr>
            </w:pPr>
            <w:r w:rsidRPr="004B27E1">
              <w:rPr>
                <w:sz w:val="21"/>
                <w:szCs w:val="21"/>
              </w:rPr>
              <w:t>(указать необходимость разделения одной единицы)</w:t>
            </w:r>
          </w:p>
        </w:tc>
      </w:tr>
      <w:tr w:rsidR="001D1950" w:rsidRPr="004B27E1" w:rsidTr="00042B6C">
        <w:trPr>
          <w:trHeight w:val="393"/>
        </w:trPr>
        <w:tc>
          <w:tcPr>
            <w:tcW w:w="1526" w:type="dxa"/>
          </w:tcPr>
          <w:p w:rsidR="001D1950" w:rsidRPr="004B27E1" w:rsidRDefault="001D1950" w:rsidP="00042B6C">
            <w:pPr>
              <w:jc w:val="both"/>
              <w:rPr>
                <w:sz w:val="21"/>
                <w:szCs w:val="21"/>
                <w:u w:val="single"/>
              </w:rPr>
            </w:pPr>
          </w:p>
        </w:tc>
        <w:tc>
          <w:tcPr>
            <w:tcW w:w="1276" w:type="dxa"/>
          </w:tcPr>
          <w:p w:rsidR="001D1950" w:rsidRPr="004B27E1" w:rsidRDefault="001D1950" w:rsidP="00042B6C">
            <w:pPr>
              <w:jc w:val="both"/>
              <w:rPr>
                <w:sz w:val="21"/>
                <w:szCs w:val="21"/>
                <w:u w:val="single"/>
              </w:rPr>
            </w:pPr>
          </w:p>
        </w:tc>
        <w:tc>
          <w:tcPr>
            <w:tcW w:w="850" w:type="dxa"/>
          </w:tcPr>
          <w:p w:rsidR="001D1950" w:rsidRPr="004B27E1" w:rsidRDefault="001D1950" w:rsidP="00042B6C">
            <w:pPr>
              <w:jc w:val="both"/>
              <w:rPr>
                <w:sz w:val="21"/>
                <w:szCs w:val="21"/>
                <w:u w:val="single"/>
              </w:rPr>
            </w:pPr>
          </w:p>
        </w:tc>
        <w:tc>
          <w:tcPr>
            <w:tcW w:w="2552" w:type="dxa"/>
          </w:tcPr>
          <w:p w:rsidR="001D1950" w:rsidRPr="004B27E1" w:rsidRDefault="001D1950" w:rsidP="00042B6C">
            <w:pPr>
              <w:jc w:val="both"/>
              <w:rPr>
                <w:sz w:val="21"/>
                <w:szCs w:val="21"/>
                <w:lang w:val="en-US"/>
              </w:rPr>
            </w:pPr>
            <w:r w:rsidRPr="004B27E1">
              <w:rPr>
                <w:sz w:val="21"/>
                <w:szCs w:val="21"/>
              </w:rPr>
              <w:t xml:space="preserve">С  </w:t>
            </w:r>
            <w:proofErr w:type="spellStart"/>
            <w:r w:rsidRPr="004B27E1">
              <w:rPr>
                <w:sz w:val="21"/>
                <w:szCs w:val="21"/>
              </w:rPr>
              <w:t>с</w:t>
            </w:r>
            <w:proofErr w:type="spellEnd"/>
            <w:r w:rsidRPr="004B27E1">
              <w:rPr>
                <w:sz w:val="21"/>
                <w:szCs w:val="21"/>
              </w:rPr>
              <w:t xml:space="preserve">   </w:t>
            </w:r>
            <w:r w:rsidRPr="004B27E1">
              <w:rPr>
                <w:sz w:val="21"/>
                <w:szCs w:val="21"/>
                <w:vertAlign w:val="superscript"/>
                <w:lang w:val="en-US"/>
              </w:rPr>
              <w:t xml:space="preserve"> </w:t>
            </w:r>
            <w:r w:rsidRPr="004B27E1">
              <w:rPr>
                <w:sz w:val="21"/>
                <w:szCs w:val="21"/>
                <w:vertAlign w:val="superscript"/>
              </w:rPr>
              <w:t xml:space="preserve"> </w:t>
            </w:r>
            <w:r w:rsidRPr="004B27E1">
              <w:rPr>
                <w:sz w:val="21"/>
                <w:szCs w:val="21"/>
                <w:lang w:val="en-US"/>
              </w:rPr>
              <w:t xml:space="preserve">D  </w:t>
            </w:r>
            <w:r w:rsidRPr="004B27E1">
              <w:rPr>
                <w:sz w:val="21"/>
                <w:szCs w:val="21"/>
              </w:rPr>
              <w:t xml:space="preserve"> </w:t>
            </w:r>
            <w:r w:rsidRPr="004B27E1">
              <w:rPr>
                <w:sz w:val="21"/>
                <w:szCs w:val="21"/>
                <w:lang w:val="en-US"/>
              </w:rPr>
              <w:t xml:space="preserve">E   </w:t>
            </w:r>
            <w:proofErr w:type="spellStart"/>
            <w:r w:rsidRPr="004B27E1">
              <w:rPr>
                <w:sz w:val="21"/>
                <w:szCs w:val="21"/>
                <w:lang w:val="en-US"/>
              </w:rPr>
              <w:t>e</w:t>
            </w:r>
            <w:proofErr w:type="spellEnd"/>
            <w:r w:rsidRPr="004B27E1">
              <w:rPr>
                <w:sz w:val="21"/>
                <w:szCs w:val="21"/>
                <w:lang w:val="en-US"/>
              </w:rPr>
              <w:t xml:space="preserve">  K  </w:t>
            </w:r>
          </w:p>
        </w:tc>
        <w:tc>
          <w:tcPr>
            <w:tcW w:w="1984" w:type="dxa"/>
          </w:tcPr>
          <w:p w:rsidR="001D1950" w:rsidRPr="004B27E1" w:rsidRDefault="001D1950" w:rsidP="00042B6C">
            <w:pPr>
              <w:jc w:val="both"/>
              <w:rPr>
                <w:sz w:val="21"/>
                <w:szCs w:val="21"/>
                <w:u w:val="single"/>
              </w:rPr>
            </w:pPr>
          </w:p>
        </w:tc>
        <w:tc>
          <w:tcPr>
            <w:tcW w:w="1418" w:type="dxa"/>
          </w:tcPr>
          <w:p w:rsidR="001D1950" w:rsidRPr="004B27E1" w:rsidRDefault="001D1950" w:rsidP="00042B6C">
            <w:pPr>
              <w:jc w:val="both"/>
              <w:rPr>
                <w:sz w:val="21"/>
                <w:szCs w:val="21"/>
                <w:u w:val="single"/>
              </w:rPr>
            </w:pPr>
          </w:p>
        </w:tc>
      </w:tr>
    </w:tbl>
    <w:p w:rsidR="001D1950" w:rsidRPr="004B27E1" w:rsidRDefault="001D1950" w:rsidP="001D1950">
      <w:pPr>
        <w:jc w:val="both"/>
        <w:rPr>
          <w:sz w:val="21"/>
          <w:szCs w:val="21"/>
          <w:u w:val="single"/>
        </w:rPr>
      </w:pPr>
      <w:r w:rsidRPr="004B27E1">
        <w:rPr>
          <w:sz w:val="21"/>
          <w:szCs w:val="21"/>
        </w:rPr>
        <w:t>Ф.И.О. матери ________________________________________________________</w:t>
      </w:r>
      <w:r w:rsidR="008C5B07" w:rsidRPr="004B27E1">
        <w:rPr>
          <w:sz w:val="21"/>
          <w:szCs w:val="21"/>
        </w:rPr>
        <w:t>_______</w:t>
      </w:r>
    </w:p>
    <w:p w:rsidR="001D1950" w:rsidRPr="004B27E1" w:rsidRDefault="001D1950" w:rsidP="001D1950">
      <w:pPr>
        <w:jc w:val="both"/>
        <w:rPr>
          <w:sz w:val="21"/>
          <w:szCs w:val="21"/>
          <w:u w:val="single"/>
        </w:rPr>
      </w:pPr>
      <w:r w:rsidRPr="004B27E1">
        <w:rPr>
          <w:sz w:val="21"/>
          <w:szCs w:val="21"/>
        </w:rPr>
        <w:t>Группа крови по АВ0</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lang w:val="en-US"/>
        </w:rPr>
        <w:t>Rh</w:t>
      </w:r>
      <w:r w:rsidRPr="004B27E1">
        <w:rPr>
          <w:sz w:val="21"/>
          <w:szCs w:val="21"/>
        </w:rPr>
        <w:t>(</w:t>
      </w:r>
      <w:r w:rsidRPr="004B27E1">
        <w:rPr>
          <w:sz w:val="21"/>
          <w:szCs w:val="21"/>
          <w:lang w:val="en-US"/>
        </w:rPr>
        <w:t>D</w:t>
      </w:r>
      <w:r w:rsidRPr="004B27E1">
        <w:rPr>
          <w:sz w:val="21"/>
          <w:szCs w:val="21"/>
        </w:rPr>
        <w:t>) _____________________________________________</w:t>
      </w:r>
    </w:p>
    <w:p w:rsidR="001D1950" w:rsidRPr="004B27E1" w:rsidRDefault="001D1950" w:rsidP="001D1950">
      <w:pPr>
        <w:jc w:val="both"/>
        <w:rPr>
          <w:sz w:val="21"/>
          <w:szCs w:val="21"/>
          <w:u w:val="single"/>
        </w:rPr>
      </w:pPr>
      <w:r w:rsidRPr="004B27E1">
        <w:rPr>
          <w:sz w:val="21"/>
          <w:szCs w:val="21"/>
        </w:rPr>
        <w:t xml:space="preserve">Акушерский анамнез (количество беременностей, рождение детей с ГБН, дата иммунопрофилактики (если проводилась)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____________________________________</w:t>
      </w:r>
    </w:p>
    <w:p w:rsidR="001D1950" w:rsidRPr="004B27E1" w:rsidRDefault="001D1950" w:rsidP="001D1950">
      <w:pPr>
        <w:jc w:val="both"/>
        <w:rPr>
          <w:i/>
          <w:sz w:val="21"/>
          <w:szCs w:val="21"/>
        </w:rPr>
      </w:pP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_</w:t>
      </w:r>
    </w:p>
    <w:p w:rsidR="001D1950" w:rsidRPr="004B27E1" w:rsidRDefault="001D1950" w:rsidP="001D1950">
      <w:pPr>
        <w:jc w:val="both"/>
        <w:rPr>
          <w:sz w:val="21"/>
          <w:szCs w:val="21"/>
          <w:u w:val="single"/>
        </w:rPr>
      </w:pPr>
      <w:r w:rsidRPr="004B27E1">
        <w:rPr>
          <w:sz w:val="21"/>
          <w:szCs w:val="21"/>
        </w:rPr>
        <w:t>Заказ сделал врач:</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 xml:space="preserve">      </w:t>
      </w:r>
      <w:r w:rsidRPr="004B27E1">
        <w:rPr>
          <w:sz w:val="21"/>
          <w:szCs w:val="21"/>
        </w:rPr>
        <w:t xml:space="preserve">    «         »______________20     г.</w:t>
      </w:r>
    </w:p>
    <w:p w:rsidR="001D1950" w:rsidRPr="004B27E1" w:rsidRDefault="001D1950" w:rsidP="001D1950">
      <w:pPr>
        <w:jc w:val="both"/>
        <w:rPr>
          <w:sz w:val="21"/>
          <w:szCs w:val="21"/>
        </w:rPr>
      </w:pPr>
      <w:r w:rsidRPr="004B27E1">
        <w:rPr>
          <w:sz w:val="21"/>
          <w:szCs w:val="21"/>
        </w:rPr>
        <w:tab/>
      </w:r>
      <w:r w:rsidRPr="004B27E1">
        <w:rPr>
          <w:sz w:val="21"/>
          <w:szCs w:val="21"/>
        </w:rPr>
        <w:tab/>
        <w:t xml:space="preserve">                           Подпись</w:t>
      </w:r>
      <w:r w:rsidRPr="004B27E1">
        <w:rPr>
          <w:sz w:val="21"/>
          <w:szCs w:val="21"/>
        </w:rPr>
        <w:tab/>
        <w:t xml:space="preserve"> </w:t>
      </w:r>
    </w:p>
    <w:p w:rsidR="001D1950" w:rsidRPr="004B27E1" w:rsidRDefault="001D1950" w:rsidP="001D1950">
      <w:pPr>
        <w:jc w:val="both"/>
        <w:rPr>
          <w:sz w:val="21"/>
          <w:szCs w:val="21"/>
        </w:rPr>
      </w:pPr>
      <w:r w:rsidRPr="004B27E1">
        <w:rPr>
          <w:sz w:val="21"/>
          <w:szCs w:val="21"/>
        </w:rPr>
        <w:t>Контактный телефон врача, сделавшего заявку:</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1D1950" w:rsidRPr="004B27E1" w:rsidRDefault="001D1950" w:rsidP="001D1950">
      <w:pPr>
        <w:jc w:val="both"/>
        <w:rPr>
          <w:sz w:val="21"/>
          <w:szCs w:val="21"/>
          <w:u w:val="single"/>
        </w:rPr>
      </w:pPr>
      <w:r w:rsidRPr="004B27E1">
        <w:rPr>
          <w:sz w:val="21"/>
          <w:szCs w:val="21"/>
        </w:rPr>
        <w:t xml:space="preserve">Печать ГМО                                                        отв. администратор ГМО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softHyphen/>
      </w:r>
      <w:r w:rsidRPr="004B27E1">
        <w:rPr>
          <w:sz w:val="21"/>
          <w:szCs w:val="21"/>
          <w:u w:val="single"/>
        </w:rPr>
        <w:softHyphen/>
      </w:r>
      <w:r w:rsidRPr="004B27E1">
        <w:rPr>
          <w:sz w:val="21"/>
          <w:szCs w:val="21"/>
          <w:u w:val="single"/>
        </w:rPr>
        <w:softHyphen/>
      </w:r>
      <w:r w:rsidRPr="004B27E1">
        <w:rPr>
          <w:sz w:val="21"/>
          <w:szCs w:val="21"/>
          <w:u w:val="single"/>
        </w:rPr>
        <w:softHyphen/>
      </w:r>
      <w:r w:rsidRPr="004B27E1">
        <w:rPr>
          <w:sz w:val="21"/>
          <w:szCs w:val="21"/>
          <w:u w:val="single"/>
        </w:rPr>
        <w:softHyphen/>
      </w:r>
    </w:p>
    <w:p w:rsidR="001D1950" w:rsidRPr="004B27E1" w:rsidRDefault="001D1950" w:rsidP="001D1950">
      <w:pPr>
        <w:jc w:val="both"/>
        <w:rPr>
          <w:sz w:val="21"/>
          <w:szCs w:val="21"/>
        </w:rPr>
      </w:pPr>
      <w:r w:rsidRPr="004B27E1">
        <w:rPr>
          <w:sz w:val="21"/>
          <w:szCs w:val="21"/>
        </w:rPr>
        <w:t xml:space="preserve">                                                                                                                                                          (подпись)</w:t>
      </w:r>
    </w:p>
    <w:p w:rsidR="001D1950" w:rsidRPr="004B27E1" w:rsidRDefault="001D1950" w:rsidP="001D1950">
      <w:pPr>
        <w:jc w:val="both"/>
        <w:rPr>
          <w:sz w:val="21"/>
          <w:szCs w:val="21"/>
        </w:rPr>
      </w:pPr>
      <w:r w:rsidRPr="004B27E1">
        <w:rPr>
          <w:sz w:val="21"/>
          <w:szCs w:val="21"/>
        </w:rPr>
        <w:t>Заявку выполнил_________________________________       «         »______________20     г.</w:t>
      </w:r>
    </w:p>
    <w:p w:rsidR="001D1950" w:rsidRPr="004B27E1" w:rsidRDefault="001D1950" w:rsidP="001D1950">
      <w:pPr>
        <w:jc w:val="both"/>
        <w:rPr>
          <w:sz w:val="21"/>
          <w:szCs w:val="21"/>
        </w:rPr>
      </w:pPr>
      <w:r w:rsidRPr="004B27E1">
        <w:rPr>
          <w:sz w:val="21"/>
          <w:szCs w:val="21"/>
        </w:rPr>
        <w:t xml:space="preserve">                            Подпись дежурной м/с АСПК </w:t>
      </w:r>
    </w:p>
    <w:p w:rsidR="001D1950" w:rsidRPr="004B27E1" w:rsidRDefault="001D1950" w:rsidP="001D1950">
      <w:pPr>
        <w:jc w:val="both"/>
        <w:rPr>
          <w:sz w:val="21"/>
          <w:szCs w:val="21"/>
        </w:rPr>
      </w:pPr>
      <w:r w:rsidRPr="004B27E1">
        <w:rPr>
          <w:sz w:val="21"/>
          <w:szCs w:val="21"/>
        </w:rPr>
        <w:t>С правилами транспортировки компонентов крови ознакомлен.</w:t>
      </w:r>
    </w:p>
    <w:p w:rsidR="001D1950" w:rsidRPr="004B27E1" w:rsidRDefault="001D1950" w:rsidP="001D1950">
      <w:pPr>
        <w:jc w:val="both"/>
        <w:rPr>
          <w:sz w:val="21"/>
          <w:szCs w:val="21"/>
        </w:rPr>
      </w:pPr>
      <w:r w:rsidRPr="004B27E1">
        <w:rPr>
          <w:sz w:val="21"/>
          <w:szCs w:val="21"/>
        </w:rPr>
        <w:t>Заказ получил_________________________________            «         »______________20     г.</w:t>
      </w:r>
    </w:p>
    <w:p w:rsidR="001D1950" w:rsidRPr="004B27E1" w:rsidRDefault="001D1950" w:rsidP="001D1950">
      <w:pPr>
        <w:jc w:val="both"/>
        <w:rPr>
          <w:sz w:val="21"/>
          <w:szCs w:val="21"/>
        </w:rPr>
      </w:pPr>
      <w:r w:rsidRPr="004B27E1">
        <w:rPr>
          <w:sz w:val="21"/>
          <w:szCs w:val="21"/>
        </w:rPr>
        <w:t xml:space="preserve">                                   Подпись экспедитора ГМО</w:t>
      </w:r>
    </w:p>
    <w:p w:rsidR="001D1950" w:rsidRPr="004B27E1" w:rsidRDefault="001D1950" w:rsidP="001D1950">
      <w:pPr>
        <w:jc w:val="center"/>
        <w:rPr>
          <w:sz w:val="21"/>
          <w:szCs w:val="21"/>
        </w:rPr>
      </w:pPr>
    </w:p>
    <w:p w:rsidR="001D1950" w:rsidRPr="004B27E1" w:rsidRDefault="001D1950" w:rsidP="003C63CB">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sz w:val="21"/>
          <w:szCs w:val="21"/>
        </w:rPr>
      </w:pPr>
      <w:r w:rsidRPr="004B27E1">
        <w:rPr>
          <w:b/>
          <w:sz w:val="21"/>
          <w:szCs w:val="21"/>
        </w:rPr>
        <w:t>ФОРМЫ ЗАЯВОК СОГЛАСОВАНЫ</w:t>
      </w:r>
      <w:r w:rsidRPr="004B27E1">
        <w:rPr>
          <w:b/>
          <w:sz w:val="21"/>
          <w:szCs w:val="21"/>
          <w:lang w:val="en-US"/>
        </w:rPr>
        <w:t>:</w:t>
      </w:r>
    </w:p>
    <w:p w:rsidR="001D1950" w:rsidRPr="004B27E1" w:rsidRDefault="001D1950" w:rsidP="003C63CB">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rPr>
          <w:b/>
          <w:sz w:val="21"/>
          <w:szCs w:val="21"/>
        </w:rPr>
      </w:pPr>
    </w:p>
    <w:tbl>
      <w:tblPr>
        <w:tblW w:w="0" w:type="auto"/>
        <w:jc w:val="center"/>
        <w:tblInd w:w="-447" w:type="dxa"/>
        <w:tblLook w:val="04A0" w:firstRow="1" w:lastRow="0" w:firstColumn="1" w:lastColumn="0" w:noHBand="0" w:noVBand="1"/>
      </w:tblPr>
      <w:tblGrid>
        <w:gridCol w:w="4786"/>
        <w:gridCol w:w="4785"/>
      </w:tblGrid>
      <w:tr w:rsidR="0025595F" w:rsidRPr="004B27E1" w:rsidTr="003C63CB">
        <w:trPr>
          <w:trHeight w:val="66"/>
          <w:jc w:val="center"/>
        </w:trPr>
        <w:tc>
          <w:tcPr>
            <w:tcW w:w="4786" w:type="dxa"/>
          </w:tcPr>
          <w:p w:rsidR="0025595F" w:rsidRPr="004B27E1" w:rsidRDefault="0025595F">
            <w:pPr>
              <w:jc w:val="center"/>
              <w:rPr>
                <w:b/>
                <w:sz w:val="21"/>
                <w:szCs w:val="21"/>
              </w:rPr>
            </w:pPr>
            <w:r w:rsidRPr="004B27E1">
              <w:rPr>
                <w:b/>
                <w:sz w:val="21"/>
                <w:szCs w:val="21"/>
              </w:rPr>
              <w:t>«ЗАКАЗЧИК»</w:t>
            </w:r>
          </w:p>
        </w:tc>
        <w:tc>
          <w:tcPr>
            <w:tcW w:w="4785" w:type="dxa"/>
          </w:tcPr>
          <w:p w:rsidR="0025595F" w:rsidRPr="004B27E1" w:rsidRDefault="0025595F">
            <w:pPr>
              <w:jc w:val="center"/>
              <w:rPr>
                <w:b/>
                <w:sz w:val="21"/>
                <w:szCs w:val="21"/>
              </w:rPr>
            </w:pPr>
            <w:r w:rsidRPr="004B27E1">
              <w:rPr>
                <w:b/>
                <w:sz w:val="21"/>
                <w:szCs w:val="21"/>
              </w:rPr>
              <w:t>«ИСПОЛНИТЕЛЬ»</w:t>
            </w:r>
          </w:p>
        </w:tc>
      </w:tr>
      <w:tr w:rsidR="0025595F" w:rsidRPr="004B27E1" w:rsidTr="003C63CB">
        <w:trPr>
          <w:trHeight w:val="66"/>
          <w:jc w:val="center"/>
        </w:trPr>
        <w:tc>
          <w:tcPr>
            <w:tcW w:w="4786" w:type="dxa"/>
          </w:tcPr>
          <w:p w:rsidR="0025595F" w:rsidRPr="004B27E1" w:rsidRDefault="0025595F">
            <w:pPr>
              <w:jc w:val="center"/>
              <w:rPr>
                <w:b/>
                <w:sz w:val="21"/>
                <w:szCs w:val="21"/>
              </w:rPr>
            </w:pPr>
          </w:p>
        </w:tc>
        <w:tc>
          <w:tcPr>
            <w:tcW w:w="4785" w:type="dxa"/>
          </w:tcPr>
          <w:p w:rsidR="0025595F" w:rsidRDefault="0025595F">
            <w:pPr>
              <w:jc w:val="center"/>
              <w:rPr>
                <w:b/>
                <w:sz w:val="21"/>
                <w:szCs w:val="21"/>
              </w:rPr>
            </w:pPr>
          </w:p>
          <w:p w:rsidR="0045371E" w:rsidRPr="004B27E1" w:rsidRDefault="0045371E">
            <w:pPr>
              <w:jc w:val="center"/>
              <w:rPr>
                <w:b/>
                <w:sz w:val="21"/>
                <w:szCs w:val="21"/>
              </w:rPr>
            </w:pPr>
          </w:p>
        </w:tc>
      </w:tr>
      <w:tr w:rsidR="0025595F" w:rsidRPr="004B27E1" w:rsidTr="003C63CB">
        <w:trPr>
          <w:jc w:val="center"/>
        </w:trPr>
        <w:tc>
          <w:tcPr>
            <w:tcW w:w="4786" w:type="dxa"/>
          </w:tcPr>
          <w:p w:rsidR="0025595F" w:rsidRPr="004B27E1" w:rsidRDefault="0025595F">
            <w:pPr>
              <w:rPr>
                <w:sz w:val="21"/>
                <w:szCs w:val="21"/>
              </w:rPr>
            </w:pPr>
          </w:p>
          <w:p w:rsidR="0025595F" w:rsidRPr="004B27E1" w:rsidRDefault="0025595F">
            <w:pPr>
              <w:rPr>
                <w:sz w:val="21"/>
                <w:szCs w:val="21"/>
              </w:rPr>
            </w:pPr>
            <w:r w:rsidRPr="004B27E1">
              <w:rPr>
                <w:sz w:val="21"/>
                <w:szCs w:val="21"/>
              </w:rPr>
              <w:t>____________________ / _________ /</w:t>
            </w:r>
          </w:p>
          <w:p w:rsidR="0025595F" w:rsidRPr="004B27E1" w:rsidRDefault="0025595F">
            <w:pPr>
              <w:rPr>
                <w:sz w:val="21"/>
                <w:szCs w:val="21"/>
              </w:rPr>
            </w:pPr>
            <w:r w:rsidRPr="004B27E1">
              <w:rPr>
                <w:sz w:val="21"/>
                <w:szCs w:val="21"/>
              </w:rPr>
              <w:t>м.п.</w:t>
            </w:r>
          </w:p>
        </w:tc>
        <w:tc>
          <w:tcPr>
            <w:tcW w:w="4785" w:type="dxa"/>
          </w:tcPr>
          <w:p w:rsidR="0025595F" w:rsidRPr="004B27E1" w:rsidRDefault="0025595F">
            <w:pPr>
              <w:rPr>
                <w:sz w:val="21"/>
                <w:szCs w:val="21"/>
              </w:rPr>
            </w:pPr>
          </w:p>
          <w:p w:rsidR="0025595F" w:rsidRPr="004B27E1" w:rsidRDefault="0025595F">
            <w:pPr>
              <w:rPr>
                <w:sz w:val="21"/>
                <w:szCs w:val="21"/>
              </w:rPr>
            </w:pPr>
            <w:r w:rsidRPr="004B27E1">
              <w:rPr>
                <w:sz w:val="21"/>
                <w:szCs w:val="21"/>
              </w:rPr>
              <w:t xml:space="preserve">____________________ / </w:t>
            </w:r>
            <w:r w:rsidR="00FF22E3">
              <w:rPr>
                <w:sz w:val="21"/>
                <w:szCs w:val="21"/>
              </w:rPr>
              <w:t>_______________</w:t>
            </w:r>
            <w:r w:rsidRPr="004B27E1">
              <w:rPr>
                <w:sz w:val="21"/>
                <w:szCs w:val="21"/>
              </w:rPr>
              <w:t xml:space="preserve"> /</w:t>
            </w:r>
          </w:p>
          <w:p w:rsidR="0025595F" w:rsidRPr="004B27E1" w:rsidRDefault="0025595F">
            <w:pPr>
              <w:rPr>
                <w:sz w:val="21"/>
                <w:szCs w:val="21"/>
              </w:rPr>
            </w:pPr>
            <w:r w:rsidRPr="004B27E1">
              <w:rPr>
                <w:sz w:val="21"/>
                <w:szCs w:val="21"/>
              </w:rPr>
              <w:t>м.п.</w:t>
            </w:r>
          </w:p>
        </w:tc>
      </w:tr>
    </w:tbl>
    <w:p w:rsidR="00BE725E" w:rsidRDefault="00BE725E" w:rsidP="00A006BA">
      <w:pPr>
        <w:jc w:val="right"/>
        <w:rPr>
          <w:sz w:val="21"/>
          <w:szCs w:val="21"/>
        </w:rPr>
      </w:pPr>
    </w:p>
    <w:p w:rsidR="00617926" w:rsidRPr="004B27E1" w:rsidRDefault="00617926" w:rsidP="00A006BA">
      <w:pPr>
        <w:jc w:val="right"/>
        <w:rPr>
          <w:sz w:val="21"/>
          <w:szCs w:val="21"/>
        </w:rPr>
      </w:pPr>
      <w:r w:rsidRPr="004B27E1">
        <w:rPr>
          <w:sz w:val="21"/>
          <w:szCs w:val="21"/>
        </w:rPr>
        <w:t xml:space="preserve">Приложение № </w:t>
      </w:r>
      <w:r w:rsidR="005C39F8" w:rsidRPr="004B27E1">
        <w:rPr>
          <w:sz w:val="21"/>
          <w:szCs w:val="21"/>
        </w:rPr>
        <w:t>4</w:t>
      </w:r>
      <w:r w:rsidRPr="004B27E1">
        <w:rPr>
          <w:sz w:val="21"/>
          <w:szCs w:val="21"/>
        </w:rPr>
        <w:t xml:space="preserve"> к </w:t>
      </w:r>
      <w:r w:rsidR="00E93CA9" w:rsidRPr="004B27E1">
        <w:rPr>
          <w:sz w:val="21"/>
          <w:szCs w:val="21"/>
        </w:rPr>
        <w:t>К</w:t>
      </w:r>
      <w:r w:rsidRPr="004B27E1">
        <w:rPr>
          <w:sz w:val="21"/>
          <w:szCs w:val="21"/>
        </w:rPr>
        <w:t xml:space="preserve">онтракту </w:t>
      </w:r>
    </w:p>
    <w:p w:rsidR="007D1616" w:rsidRPr="004B27E1" w:rsidRDefault="007D1616" w:rsidP="007D1616">
      <w:pPr>
        <w:jc w:val="right"/>
        <w:rPr>
          <w:sz w:val="21"/>
          <w:szCs w:val="21"/>
        </w:rPr>
      </w:pPr>
      <w:r w:rsidRPr="004B27E1">
        <w:rPr>
          <w:sz w:val="21"/>
          <w:szCs w:val="21"/>
        </w:rPr>
        <w:t>от «__» ________ 202</w:t>
      </w:r>
      <w:r w:rsidR="00C730B4" w:rsidRPr="004B27E1">
        <w:rPr>
          <w:sz w:val="21"/>
          <w:szCs w:val="21"/>
        </w:rPr>
        <w:t>__</w:t>
      </w:r>
      <w:r w:rsidRPr="004B27E1">
        <w:rPr>
          <w:sz w:val="21"/>
          <w:szCs w:val="21"/>
        </w:rPr>
        <w:t xml:space="preserve"> года № ____</w:t>
      </w:r>
    </w:p>
    <w:p w:rsidR="00617926" w:rsidRPr="004B27E1" w:rsidRDefault="00617926" w:rsidP="00617926">
      <w:pPr>
        <w:jc w:val="right"/>
        <w:rPr>
          <w:sz w:val="21"/>
          <w:szCs w:val="21"/>
        </w:rPr>
      </w:pPr>
    </w:p>
    <w:p w:rsidR="00617926" w:rsidRPr="004B27E1" w:rsidRDefault="00617926" w:rsidP="00617926">
      <w:pPr>
        <w:jc w:val="center"/>
        <w:rPr>
          <w:b/>
          <w:sz w:val="21"/>
          <w:szCs w:val="21"/>
        </w:rPr>
      </w:pPr>
      <w:r w:rsidRPr="004B27E1">
        <w:rPr>
          <w:b/>
          <w:sz w:val="21"/>
          <w:szCs w:val="21"/>
        </w:rPr>
        <w:t>ФОРМЫ НАПРАВЛЕНИЙ НА ИССЛЕДОВАНИЯ</w:t>
      </w:r>
    </w:p>
    <w:p w:rsidR="00617926" w:rsidRPr="004B27E1" w:rsidRDefault="00617926" w:rsidP="00617926">
      <w:pPr>
        <w:jc w:val="center"/>
        <w:rPr>
          <w:b/>
          <w:sz w:val="21"/>
          <w:szCs w:val="21"/>
        </w:rPr>
      </w:pPr>
    </w:p>
    <w:p w:rsidR="00617926" w:rsidRPr="004B27E1" w:rsidRDefault="00617926" w:rsidP="00617926">
      <w:pPr>
        <w:jc w:val="center"/>
        <w:rPr>
          <w:b/>
          <w:bCs/>
          <w:sz w:val="21"/>
          <w:szCs w:val="21"/>
        </w:rPr>
      </w:pPr>
      <w:r w:rsidRPr="004B27E1">
        <w:rPr>
          <w:b/>
          <w:bCs/>
          <w:sz w:val="21"/>
          <w:szCs w:val="21"/>
        </w:rPr>
        <w:t>Направление</w:t>
      </w:r>
    </w:p>
    <w:p w:rsidR="00617926" w:rsidRPr="004B27E1" w:rsidRDefault="00617926" w:rsidP="00617926">
      <w:pPr>
        <w:jc w:val="center"/>
        <w:rPr>
          <w:b/>
          <w:sz w:val="21"/>
          <w:szCs w:val="21"/>
        </w:rPr>
      </w:pPr>
      <w:r w:rsidRPr="004B27E1">
        <w:rPr>
          <w:b/>
          <w:sz w:val="21"/>
          <w:szCs w:val="21"/>
        </w:rPr>
        <w:t xml:space="preserve">На исследование </w:t>
      </w:r>
      <w:proofErr w:type="spellStart"/>
      <w:r w:rsidRPr="004B27E1">
        <w:rPr>
          <w:b/>
          <w:sz w:val="21"/>
          <w:szCs w:val="21"/>
        </w:rPr>
        <w:t>аллоиммунных</w:t>
      </w:r>
      <w:proofErr w:type="spellEnd"/>
      <w:r w:rsidRPr="004B27E1">
        <w:rPr>
          <w:b/>
          <w:sz w:val="21"/>
          <w:szCs w:val="21"/>
        </w:rPr>
        <w:t xml:space="preserve"> антиэритроцитарных антител</w:t>
      </w:r>
    </w:p>
    <w:p w:rsidR="00617926" w:rsidRPr="004B27E1" w:rsidRDefault="00617926" w:rsidP="00617926">
      <w:pPr>
        <w:spacing w:before="120"/>
        <w:rPr>
          <w:sz w:val="21"/>
          <w:szCs w:val="21"/>
          <w:u w:val="single"/>
        </w:rPr>
      </w:pPr>
      <w:r w:rsidRPr="004B27E1">
        <w:rPr>
          <w:sz w:val="21"/>
          <w:szCs w:val="21"/>
        </w:rPr>
        <w:t>Наименование МО</w:t>
      </w:r>
      <w:r w:rsidRPr="004B27E1">
        <w:rPr>
          <w:sz w:val="21"/>
          <w:szCs w:val="21"/>
          <w:u w:val="single"/>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 xml:space="preserve">отделение </w:t>
      </w:r>
      <w:r w:rsidRPr="004B27E1">
        <w:rPr>
          <w:sz w:val="21"/>
          <w:szCs w:val="21"/>
          <w:u w:val="single"/>
        </w:rPr>
        <w:tab/>
      </w:r>
      <w:r w:rsidRPr="004B27E1">
        <w:rPr>
          <w:sz w:val="21"/>
          <w:szCs w:val="21"/>
          <w:u w:val="single"/>
        </w:rPr>
        <w:tab/>
      </w:r>
      <w:r w:rsidRPr="004B27E1">
        <w:rPr>
          <w:sz w:val="21"/>
          <w:szCs w:val="21"/>
        </w:rPr>
        <w:t>№ и/б</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Ф.И.О. пациента</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 xml:space="preserve">          </w:t>
      </w:r>
      <w:r w:rsidRPr="004B27E1">
        <w:rPr>
          <w:sz w:val="21"/>
          <w:szCs w:val="21"/>
        </w:rPr>
        <w:t>Дата рождения</w:t>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Группа крови</w:t>
      </w:r>
      <w:r w:rsidRPr="004B27E1">
        <w:rPr>
          <w:sz w:val="21"/>
          <w:szCs w:val="21"/>
          <w:u w:val="single"/>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lang w:val="en-US"/>
        </w:rPr>
        <w:t>Rh</w:t>
      </w:r>
      <w:r w:rsidRPr="004B27E1">
        <w:rPr>
          <w:sz w:val="21"/>
          <w:szCs w:val="21"/>
          <w:vertAlign w:val="subscript"/>
        </w:rPr>
        <w:t>0</w:t>
      </w:r>
      <w:r w:rsidRPr="004B27E1">
        <w:rPr>
          <w:sz w:val="21"/>
          <w:szCs w:val="21"/>
        </w:rPr>
        <w:t>(</w:t>
      </w:r>
      <w:r w:rsidRPr="004B27E1">
        <w:rPr>
          <w:sz w:val="21"/>
          <w:szCs w:val="21"/>
          <w:lang w:val="en-US"/>
        </w:rPr>
        <w:t>D</w:t>
      </w:r>
      <w:r w:rsidRPr="004B27E1">
        <w:rPr>
          <w:sz w:val="21"/>
          <w:szCs w:val="21"/>
        </w:rPr>
        <w:t>)</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 xml:space="preserve">Необходимость определения группы крови и </w:t>
      </w:r>
      <w:r w:rsidRPr="004B27E1">
        <w:rPr>
          <w:sz w:val="21"/>
          <w:szCs w:val="21"/>
          <w:lang w:val="en-US"/>
        </w:rPr>
        <w:t>Rh</w:t>
      </w:r>
      <w:r w:rsidRPr="004B27E1">
        <w:rPr>
          <w:sz w:val="21"/>
          <w:szCs w:val="21"/>
          <w:vertAlign w:val="subscript"/>
        </w:rPr>
        <w:t>0</w:t>
      </w:r>
      <w:r w:rsidRPr="004B27E1">
        <w:rPr>
          <w:sz w:val="21"/>
          <w:szCs w:val="21"/>
        </w:rPr>
        <w:t>(</w:t>
      </w:r>
      <w:r w:rsidRPr="004B27E1">
        <w:rPr>
          <w:sz w:val="21"/>
          <w:szCs w:val="21"/>
          <w:lang w:val="en-US"/>
        </w:rPr>
        <w:t>D</w:t>
      </w:r>
      <w:r w:rsidRPr="004B27E1">
        <w:rPr>
          <w:sz w:val="21"/>
          <w:szCs w:val="21"/>
        </w:rPr>
        <w:t>) (да/нет)</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b/>
          <w:sz w:val="21"/>
          <w:szCs w:val="21"/>
        </w:rPr>
        <w:t>Результаты предыдущего определения:</w:t>
      </w:r>
      <w:r w:rsidRPr="004B27E1">
        <w:rPr>
          <w:sz w:val="21"/>
          <w:szCs w:val="21"/>
        </w:rPr>
        <w:t xml:space="preserve"> наличие АТ (полож./отриц./не проводилось)</w:t>
      </w:r>
      <w:r w:rsidRPr="004B27E1">
        <w:rPr>
          <w:sz w:val="21"/>
          <w:szCs w:val="21"/>
          <w:u w:val="single"/>
        </w:rPr>
        <w:tab/>
      </w:r>
    </w:p>
    <w:p w:rsidR="00617926" w:rsidRPr="004B27E1" w:rsidRDefault="00617926" w:rsidP="00617926">
      <w:pPr>
        <w:rPr>
          <w:sz w:val="21"/>
          <w:szCs w:val="21"/>
          <w:u w:val="single"/>
        </w:rPr>
      </w:pPr>
      <w:r w:rsidRPr="004B27E1">
        <w:rPr>
          <w:sz w:val="21"/>
          <w:szCs w:val="21"/>
        </w:rPr>
        <w:t xml:space="preserve">Дата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титр</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Исследование назначил врач</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Дата</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rPr>
          <w:b/>
          <w:sz w:val="21"/>
          <w:szCs w:val="21"/>
        </w:rPr>
      </w:pPr>
    </w:p>
    <w:p w:rsidR="00617926" w:rsidRPr="004B27E1" w:rsidRDefault="00617926" w:rsidP="00617926">
      <w:pPr>
        <w:jc w:val="center"/>
        <w:rPr>
          <w:b/>
          <w:bCs/>
          <w:sz w:val="21"/>
          <w:szCs w:val="21"/>
        </w:rPr>
      </w:pPr>
      <w:r w:rsidRPr="004B27E1">
        <w:rPr>
          <w:b/>
          <w:bCs/>
          <w:sz w:val="21"/>
          <w:szCs w:val="21"/>
        </w:rPr>
        <w:t>Направление</w:t>
      </w:r>
    </w:p>
    <w:p w:rsidR="00617926" w:rsidRPr="004B27E1" w:rsidRDefault="00617926" w:rsidP="00617926">
      <w:pPr>
        <w:jc w:val="center"/>
        <w:rPr>
          <w:b/>
          <w:sz w:val="21"/>
          <w:szCs w:val="21"/>
        </w:rPr>
      </w:pPr>
      <w:r w:rsidRPr="004B27E1">
        <w:rPr>
          <w:b/>
          <w:sz w:val="21"/>
          <w:szCs w:val="21"/>
        </w:rPr>
        <w:t>На проведение прямой пробы Кумбса</w:t>
      </w:r>
    </w:p>
    <w:p w:rsidR="00617926" w:rsidRPr="004B27E1" w:rsidRDefault="00617926" w:rsidP="00617926">
      <w:pPr>
        <w:spacing w:before="120"/>
        <w:rPr>
          <w:sz w:val="21"/>
          <w:szCs w:val="21"/>
          <w:u w:val="single"/>
        </w:rPr>
      </w:pPr>
      <w:r w:rsidRPr="004B27E1">
        <w:rPr>
          <w:sz w:val="21"/>
          <w:szCs w:val="21"/>
        </w:rPr>
        <w:t>Наименование МО</w:t>
      </w:r>
      <w:r w:rsidRPr="004B27E1">
        <w:rPr>
          <w:sz w:val="21"/>
          <w:szCs w:val="21"/>
          <w:u w:val="single"/>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 xml:space="preserve">отделение </w:t>
      </w:r>
      <w:r w:rsidRPr="004B27E1">
        <w:rPr>
          <w:sz w:val="21"/>
          <w:szCs w:val="21"/>
          <w:u w:val="single"/>
        </w:rPr>
        <w:tab/>
      </w:r>
      <w:r w:rsidRPr="004B27E1">
        <w:rPr>
          <w:sz w:val="21"/>
          <w:szCs w:val="21"/>
          <w:u w:val="single"/>
        </w:rPr>
        <w:tab/>
      </w:r>
      <w:r w:rsidRPr="004B27E1">
        <w:rPr>
          <w:sz w:val="21"/>
          <w:szCs w:val="21"/>
        </w:rPr>
        <w:t>№ и/б</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lastRenderedPageBreak/>
        <w:t>Ф.И.О. пациента</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 xml:space="preserve">          </w:t>
      </w:r>
      <w:r w:rsidRPr="004B27E1">
        <w:rPr>
          <w:sz w:val="21"/>
          <w:szCs w:val="21"/>
        </w:rPr>
        <w:t>Дата рождения</w:t>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 xml:space="preserve">Необходимость определения группы крови и </w:t>
      </w:r>
      <w:r w:rsidRPr="004B27E1">
        <w:rPr>
          <w:sz w:val="21"/>
          <w:szCs w:val="21"/>
          <w:lang w:val="en-US"/>
        </w:rPr>
        <w:t>Rh</w:t>
      </w:r>
      <w:r w:rsidRPr="004B27E1">
        <w:rPr>
          <w:sz w:val="21"/>
          <w:szCs w:val="21"/>
          <w:vertAlign w:val="subscript"/>
        </w:rPr>
        <w:t>0</w:t>
      </w:r>
      <w:r w:rsidRPr="004B27E1">
        <w:rPr>
          <w:sz w:val="21"/>
          <w:szCs w:val="21"/>
        </w:rPr>
        <w:t>(</w:t>
      </w:r>
      <w:r w:rsidRPr="004B27E1">
        <w:rPr>
          <w:sz w:val="21"/>
          <w:szCs w:val="21"/>
          <w:lang w:val="en-US"/>
        </w:rPr>
        <w:t>D</w:t>
      </w:r>
      <w:r w:rsidRPr="004B27E1">
        <w:rPr>
          <w:sz w:val="21"/>
          <w:szCs w:val="21"/>
        </w:rPr>
        <w:t>) (да/нет)</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Диагноз</w:t>
      </w:r>
      <w:r w:rsidRPr="004B27E1">
        <w:rPr>
          <w:sz w:val="21"/>
          <w:szCs w:val="21"/>
          <w:u w:val="single"/>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Исследование назначил врач</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Дата</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jc w:val="both"/>
        <w:rPr>
          <w:b/>
          <w:color w:val="000000"/>
          <w:sz w:val="21"/>
          <w:szCs w:val="21"/>
        </w:rPr>
      </w:pPr>
    </w:p>
    <w:p w:rsidR="00617926" w:rsidRPr="004B27E1" w:rsidRDefault="00617926" w:rsidP="00617926">
      <w:pPr>
        <w:jc w:val="both"/>
        <w:rPr>
          <w:sz w:val="21"/>
          <w:szCs w:val="21"/>
        </w:rPr>
      </w:pPr>
    </w:p>
    <w:p w:rsidR="00617926" w:rsidRPr="004B27E1" w:rsidRDefault="00617926" w:rsidP="00617926">
      <w:pPr>
        <w:jc w:val="center"/>
        <w:rPr>
          <w:b/>
          <w:bCs/>
          <w:sz w:val="21"/>
          <w:szCs w:val="21"/>
        </w:rPr>
      </w:pPr>
      <w:r w:rsidRPr="004B27E1">
        <w:rPr>
          <w:b/>
          <w:bCs/>
          <w:sz w:val="21"/>
          <w:szCs w:val="21"/>
        </w:rPr>
        <w:t>Направление</w:t>
      </w:r>
    </w:p>
    <w:p w:rsidR="00617926" w:rsidRPr="004B27E1" w:rsidRDefault="00617926" w:rsidP="00617926">
      <w:pPr>
        <w:jc w:val="center"/>
        <w:rPr>
          <w:b/>
          <w:sz w:val="21"/>
          <w:szCs w:val="21"/>
        </w:rPr>
      </w:pPr>
      <w:r w:rsidRPr="004B27E1">
        <w:rPr>
          <w:b/>
          <w:sz w:val="21"/>
          <w:szCs w:val="21"/>
        </w:rPr>
        <w:t xml:space="preserve">На исследование антигенов системы </w:t>
      </w:r>
      <w:r w:rsidRPr="004B27E1">
        <w:rPr>
          <w:b/>
          <w:sz w:val="21"/>
          <w:szCs w:val="21"/>
          <w:lang w:val="en-US"/>
        </w:rPr>
        <w:t>Rh</w:t>
      </w:r>
      <w:r w:rsidRPr="004B27E1">
        <w:rPr>
          <w:b/>
          <w:sz w:val="21"/>
          <w:szCs w:val="21"/>
        </w:rPr>
        <w:t xml:space="preserve"> и </w:t>
      </w:r>
      <w:r w:rsidRPr="004B27E1">
        <w:rPr>
          <w:b/>
          <w:sz w:val="21"/>
          <w:szCs w:val="21"/>
          <w:lang w:val="en-US"/>
        </w:rPr>
        <w:t>Kell</w:t>
      </w:r>
    </w:p>
    <w:p w:rsidR="00617926" w:rsidRPr="004B27E1" w:rsidRDefault="00617926" w:rsidP="00617926">
      <w:pPr>
        <w:spacing w:before="120"/>
        <w:rPr>
          <w:sz w:val="21"/>
          <w:szCs w:val="21"/>
          <w:u w:val="single"/>
        </w:rPr>
      </w:pPr>
      <w:r w:rsidRPr="004B27E1">
        <w:rPr>
          <w:sz w:val="21"/>
          <w:szCs w:val="21"/>
        </w:rPr>
        <w:t>Наименование МО</w:t>
      </w:r>
      <w:r w:rsidRPr="004B27E1">
        <w:rPr>
          <w:sz w:val="21"/>
          <w:szCs w:val="21"/>
          <w:u w:val="single"/>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 xml:space="preserve">отделение </w:t>
      </w:r>
      <w:r w:rsidRPr="004B27E1">
        <w:rPr>
          <w:sz w:val="21"/>
          <w:szCs w:val="21"/>
          <w:u w:val="single"/>
        </w:rPr>
        <w:tab/>
      </w:r>
      <w:r w:rsidRPr="004B27E1">
        <w:rPr>
          <w:sz w:val="21"/>
          <w:szCs w:val="21"/>
          <w:u w:val="single"/>
        </w:rPr>
        <w:tab/>
      </w:r>
      <w:r w:rsidRPr="004B27E1">
        <w:rPr>
          <w:sz w:val="21"/>
          <w:szCs w:val="21"/>
        </w:rPr>
        <w:t>№ и/б</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Ф.И.О. пациента</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 xml:space="preserve">          </w:t>
      </w:r>
      <w:r w:rsidRPr="004B27E1">
        <w:rPr>
          <w:sz w:val="21"/>
          <w:szCs w:val="21"/>
        </w:rPr>
        <w:t>Дата рождения</w:t>
      </w:r>
      <w:r w:rsidRPr="004B27E1">
        <w:rPr>
          <w:sz w:val="21"/>
          <w:szCs w:val="21"/>
          <w:u w:val="single"/>
        </w:rPr>
        <w:tab/>
      </w:r>
      <w:r w:rsidRPr="004B27E1">
        <w:rPr>
          <w:sz w:val="21"/>
          <w:szCs w:val="21"/>
          <w:u w:val="single"/>
        </w:rPr>
        <w:tab/>
      </w:r>
    </w:p>
    <w:p w:rsidR="00617926" w:rsidRPr="004B27E1" w:rsidRDefault="00617926" w:rsidP="00617926">
      <w:pPr>
        <w:rPr>
          <w:bCs/>
          <w:sz w:val="21"/>
          <w:szCs w:val="21"/>
          <w:u w:val="single"/>
        </w:rPr>
      </w:pPr>
      <w:r w:rsidRPr="004B27E1">
        <w:rPr>
          <w:bCs/>
          <w:sz w:val="21"/>
          <w:szCs w:val="21"/>
        </w:rPr>
        <w:t>Результаты предыдущего определения</w:t>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p>
    <w:p w:rsidR="00617926" w:rsidRPr="004B27E1" w:rsidRDefault="00617926" w:rsidP="00617926">
      <w:pPr>
        <w:rPr>
          <w:sz w:val="21"/>
          <w:szCs w:val="21"/>
          <w:u w:val="single"/>
        </w:rPr>
      </w:pPr>
      <w:r w:rsidRPr="004B27E1">
        <w:rPr>
          <w:sz w:val="21"/>
          <w:szCs w:val="21"/>
        </w:rPr>
        <w:t xml:space="preserve">Необходимость определения группы крови и </w:t>
      </w:r>
      <w:r w:rsidRPr="004B27E1">
        <w:rPr>
          <w:sz w:val="21"/>
          <w:szCs w:val="21"/>
          <w:lang w:val="en-US"/>
        </w:rPr>
        <w:t>Rh</w:t>
      </w:r>
      <w:r w:rsidRPr="004B27E1">
        <w:rPr>
          <w:sz w:val="21"/>
          <w:szCs w:val="21"/>
          <w:vertAlign w:val="subscript"/>
        </w:rPr>
        <w:t>0</w:t>
      </w:r>
      <w:r w:rsidRPr="004B27E1">
        <w:rPr>
          <w:sz w:val="21"/>
          <w:szCs w:val="21"/>
        </w:rPr>
        <w:t>(</w:t>
      </w:r>
      <w:r w:rsidRPr="004B27E1">
        <w:rPr>
          <w:sz w:val="21"/>
          <w:szCs w:val="21"/>
          <w:lang w:val="en-US"/>
        </w:rPr>
        <w:t>D</w:t>
      </w:r>
      <w:r w:rsidRPr="004B27E1">
        <w:rPr>
          <w:sz w:val="21"/>
          <w:szCs w:val="21"/>
        </w:rPr>
        <w:t>) (да/нет)</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Исследование назначил врач</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Дата</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jc w:val="both"/>
        <w:rPr>
          <w:b/>
          <w:color w:val="000000"/>
          <w:sz w:val="21"/>
          <w:szCs w:val="21"/>
        </w:rPr>
      </w:pPr>
    </w:p>
    <w:p w:rsidR="00617926" w:rsidRPr="004B27E1" w:rsidRDefault="00617926" w:rsidP="00617926">
      <w:pPr>
        <w:jc w:val="center"/>
        <w:rPr>
          <w:b/>
          <w:bCs/>
          <w:sz w:val="21"/>
          <w:szCs w:val="21"/>
        </w:rPr>
      </w:pPr>
      <w:r w:rsidRPr="004B27E1">
        <w:rPr>
          <w:b/>
          <w:bCs/>
          <w:sz w:val="21"/>
          <w:szCs w:val="21"/>
        </w:rPr>
        <w:t>Направление</w:t>
      </w:r>
    </w:p>
    <w:p w:rsidR="00617926" w:rsidRPr="004B27E1" w:rsidRDefault="00617926" w:rsidP="00617926">
      <w:pPr>
        <w:jc w:val="center"/>
        <w:rPr>
          <w:b/>
          <w:sz w:val="21"/>
          <w:szCs w:val="21"/>
        </w:rPr>
      </w:pPr>
      <w:r w:rsidRPr="004B27E1">
        <w:rPr>
          <w:b/>
          <w:sz w:val="21"/>
          <w:szCs w:val="21"/>
        </w:rPr>
        <w:t>На определение группы крови по системе АВ0</w:t>
      </w:r>
    </w:p>
    <w:p w:rsidR="00617926" w:rsidRPr="004B27E1" w:rsidRDefault="00617926" w:rsidP="00617926">
      <w:pPr>
        <w:spacing w:before="120"/>
        <w:rPr>
          <w:sz w:val="21"/>
          <w:szCs w:val="21"/>
          <w:u w:val="single"/>
        </w:rPr>
      </w:pPr>
      <w:r w:rsidRPr="004B27E1">
        <w:rPr>
          <w:sz w:val="21"/>
          <w:szCs w:val="21"/>
        </w:rPr>
        <w:t>Наименование МО</w:t>
      </w:r>
      <w:r w:rsidRPr="004B27E1">
        <w:rPr>
          <w:sz w:val="21"/>
          <w:szCs w:val="21"/>
          <w:u w:val="single"/>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 xml:space="preserve">отделение </w:t>
      </w:r>
      <w:r w:rsidRPr="004B27E1">
        <w:rPr>
          <w:sz w:val="21"/>
          <w:szCs w:val="21"/>
          <w:u w:val="single"/>
        </w:rPr>
        <w:tab/>
      </w:r>
      <w:r w:rsidRPr="004B27E1">
        <w:rPr>
          <w:sz w:val="21"/>
          <w:szCs w:val="21"/>
          <w:u w:val="single"/>
        </w:rPr>
        <w:tab/>
      </w:r>
      <w:r w:rsidRPr="004B27E1">
        <w:rPr>
          <w:sz w:val="21"/>
          <w:szCs w:val="21"/>
        </w:rPr>
        <w:t>№ и/б</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Ф.И.О. пациента</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t xml:space="preserve">          </w:t>
      </w:r>
      <w:r w:rsidRPr="004B27E1">
        <w:rPr>
          <w:sz w:val="21"/>
          <w:szCs w:val="21"/>
        </w:rPr>
        <w:t>Дата рождения</w:t>
      </w:r>
      <w:r w:rsidRPr="004B27E1">
        <w:rPr>
          <w:sz w:val="21"/>
          <w:szCs w:val="21"/>
          <w:u w:val="single"/>
        </w:rPr>
        <w:tab/>
      </w:r>
      <w:r w:rsidRPr="004B27E1">
        <w:rPr>
          <w:sz w:val="21"/>
          <w:szCs w:val="21"/>
          <w:u w:val="single"/>
        </w:rPr>
        <w:tab/>
      </w:r>
    </w:p>
    <w:p w:rsidR="00617926" w:rsidRPr="004B27E1" w:rsidRDefault="00617926" w:rsidP="00617926">
      <w:pPr>
        <w:rPr>
          <w:bCs/>
          <w:sz w:val="21"/>
          <w:szCs w:val="21"/>
          <w:u w:val="single"/>
        </w:rPr>
      </w:pPr>
      <w:r w:rsidRPr="004B27E1">
        <w:rPr>
          <w:bCs/>
          <w:sz w:val="21"/>
          <w:szCs w:val="21"/>
        </w:rPr>
        <w:t>Результаты предыдущего определения</w:t>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r w:rsidRPr="004B27E1">
        <w:rPr>
          <w:bCs/>
          <w:sz w:val="21"/>
          <w:szCs w:val="21"/>
          <w:u w:val="single"/>
        </w:rPr>
        <w:tab/>
      </w:r>
    </w:p>
    <w:p w:rsidR="00617926" w:rsidRPr="004B27E1" w:rsidRDefault="00617926" w:rsidP="00617926">
      <w:pPr>
        <w:rPr>
          <w:sz w:val="21"/>
          <w:szCs w:val="21"/>
          <w:u w:val="single"/>
        </w:rPr>
      </w:pPr>
      <w:r w:rsidRPr="004B27E1">
        <w:rPr>
          <w:sz w:val="21"/>
          <w:szCs w:val="21"/>
        </w:rPr>
        <w:t xml:space="preserve">Необходимость определения </w:t>
      </w:r>
      <w:r w:rsidRPr="004B27E1">
        <w:rPr>
          <w:sz w:val="21"/>
          <w:szCs w:val="21"/>
          <w:lang w:val="en-US"/>
        </w:rPr>
        <w:t>Rh</w:t>
      </w:r>
      <w:r w:rsidRPr="004B27E1">
        <w:rPr>
          <w:sz w:val="21"/>
          <w:szCs w:val="21"/>
          <w:vertAlign w:val="subscript"/>
        </w:rPr>
        <w:t>0</w:t>
      </w:r>
      <w:r w:rsidRPr="004B27E1">
        <w:rPr>
          <w:sz w:val="21"/>
          <w:szCs w:val="21"/>
        </w:rPr>
        <w:t>(</w:t>
      </w:r>
      <w:r w:rsidRPr="004B27E1">
        <w:rPr>
          <w:sz w:val="21"/>
          <w:szCs w:val="21"/>
          <w:lang w:val="en-US"/>
        </w:rPr>
        <w:t>D</w:t>
      </w:r>
      <w:r w:rsidRPr="004B27E1">
        <w:rPr>
          <w:sz w:val="21"/>
          <w:szCs w:val="21"/>
        </w:rPr>
        <w:t>) (да/нет)</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Исследование назначил врач</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Дата</w:t>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jc w:val="center"/>
        <w:rPr>
          <w:b/>
          <w:sz w:val="21"/>
          <w:szCs w:val="21"/>
        </w:rPr>
      </w:pPr>
    </w:p>
    <w:p w:rsidR="00617926" w:rsidRPr="004B27E1" w:rsidRDefault="00617926" w:rsidP="00617926">
      <w:pPr>
        <w:jc w:val="center"/>
        <w:rPr>
          <w:sz w:val="21"/>
          <w:szCs w:val="21"/>
        </w:rPr>
      </w:pPr>
      <w:r w:rsidRPr="004B27E1">
        <w:rPr>
          <w:b/>
          <w:sz w:val="21"/>
          <w:szCs w:val="21"/>
        </w:rPr>
        <w:t>Направление</w:t>
      </w:r>
    </w:p>
    <w:p w:rsidR="00617926" w:rsidRPr="004B27E1" w:rsidRDefault="00617926" w:rsidP="00617926">
      <w:pPr>
        <w:jc w:val="center"/>
        <w:rPr>
          <w:b/>
          <w:sz w:val="21"/>
          <w:szCs w:val="21"/>
        </w:rPr>
      </w:pPr>
      <w:r w:rsidRPr="004B27E1">
        <w:rPr>
          <w:b/>
          <w:sz w:val="21"/>
          <w:szCs w:val="21"/>
        </w:rPr>
        <w:t>На исследование гемолитической болезни новорожденных (ГБН)</w:t>
      </w:r>
    </w:p>
    <w:p w:rsidR="00617926" w:rsidRPr="004B27E1" w:rsidRDefault="00617926" w:rsidP="00617926">
      <w:pPr>
        <w:rPr>
          <w:sz w:val="21"/>
          <w:szCs w:val="21"/>
          <w:u w:val="single"/>
        </w:rPr>
      </w:pPr>
      <w:r w:rsidRPr="004B27E1">
        <w:rPr>
          <w:sz w:val="21"/>
          <w:szCs w:val="21"/>
        </w:rPr>
        <w:t>Наименование МО</w:t>
      </w:r>
      <w:r w:rsidRPr="004B27E1">
        <w:rPr>
          <w:sz w:val="21"/>
          <w:szCs w:val="21"/>
          <w:u w:val="single"/>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отделение</w:t>
      </w:r>
      <w:r w:rsidRPr="004B27E1">
        <w:rPr>
          <w:sz w:val="21"/>
          <w:szCs w:val="21"/>
          <w:u w:val="single"/>
        </w:rPr>
        <w:tab/>
      </w:r>
      <w:r w:rsidRPr="004B27E1">
        <w:rPr>
          <w:sz w:val="21"/>
          <w:szCs w:val="21"/>
          <w:u w:val="single"/>
        </w:rPr>
        <w:tab/>
      </w:r>
      <w:r w:rsidRPr="004B27E1">
        <w:rPr>
          <w:sz w:val="21"/>
          <w:szCs w:val="21"/>
        </w:rPr>
        <w:t>№ и/б</w:t>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 xml:space="preserve">ФИО матери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rPr>
      </w:pPr>
      <w:r w:rsidRPr="004B27E1">
        <w:rPr>
          <w:sz w:val="21"/>
          <w:szCs w:val="21"/>
        </w:rPr>
        <w:t>ФИО ребёнка ______________________ Дата рождения _______________ Пол (муж / жен)</w:t>
      </w:r>
    </w:p>
    <w:p w:rsidR="00617926" w:rsidRPr="004B27E1" w:rsidRDefault="00617926" w:rsidP="00617926">
      <w:pPr>
        <w:rPr>
          <w:sz w:val="21"/>
          <w:szCs w:val="21"/>
          <w:u w:val="single"/>
        </w:rPr>
      </w:pPr>
      <w:r w:rsidRPr="004B27E1">
        <w:rPr>
          <w:sz w:val="21"/>
          <w:szCs w:val="21"/>
        </w:rPr>
        <w:t>Группа крови матери</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lang w:val="en-US"/>
        </w:rPr>
        <w:t>Rh</w:t>
      </w:r>
      <w:r w:rsidRPr="004B27E1">
        <w:rPr>
          <w:sz w:val="21"/>
          <w:szCs w:val="21"/>
          <w:vertAlign w:val="subscript"/>
        </w:rPr>
        <w:t>0</w:t>
      </w:r>
      <w:r w:rsidRPr="004B27E1">
        <w:rPr>
          <w:sz w:val="21"/>
          <w:szCs w:val="21"/>
        </w:rPr>
        <w:t>(</w:t>
      </w:r>
      <w:r w:rsidRPr="004B27E1">
        <w:rPr>
          <w:sz w:val="21"/>
          <w:szCs w:val="21"/>
          <w:lang w:val="en-US"/>
        </w:rPr>
        <w:t>D</w:t>
      </w:r>
      <w:r w:rsidRPr="004B27E1">
        <w:rPr>
          <w:sz w:val="21"/>
          <w:szCs w:val="21"/>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Группа крови ребенка</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lang w:val="en-US"/>
        </w:rPr>
        <w:t>Rh</w:t>
      </w:r>
      <w:r w:rsidRPr="004B27E1">
        <w:rPr>
          <w:sz w:val="21"/>
          <w:szCs w:val="21"/>
          <w:vertAlign w:val="subscript"/>
        </w:rPr>
        <w:t>0</w:t>
      </w:r>
      <w:r w:rsidRPr="004B27E1">
        <w:rPr>
          <w:sz w:val="21"/>
          <w:szCs w:val="21"/>
        </w:rPr>
        <w:t>(</w:t>
      </w:r>
      <w:r w:rsidRPr="004B27E1">
        <w:rPr>
          <w:sz w:val="21"/>
          <w:szCs w:val="21"/>
          <w:lang w:val="en-US"/>
        </w:rPr>
        <w:t>D</w:t>
      </w:r>
      <w:r w:rsidRPr="004B27E1">
        <w:rPr>
          <w:sz w:val="21"/>
          <w:szCs w:val="21"/>
        </w:rPr>
        <w:t xml:space="preserve">) </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Анамнез: кол-во беременностей</w:t>
      </w:r>
      <w:r w:rsidRPr="004B27E1">
        <w:rPr>
          <w:sz w:val="21"/>
          <w:szCs w:val="21"/>
          <w:u w:val="single"/>
        </w:rPr>
        <w:tab/>
      </w:r>
      <w:r w:rsidRPr="004B27E1">
        <w:rPr>
          <w:sz w:val="21"/>
          <w:szCs w:val="21"/>
          <w:u w:val="single"/>
        </w:rPr>
        <w:tab/>
      </w:r>
      <w:r w:rsidRPr="004B27E1">
        <w:rPr>
          <w:sz w:val="21"/>
          <w:szCs w:val="21"/>
        </w:rPr>
        <w:t>рождение детей с ГБН</w:t>
      </w:r>
      <w:r w:rsidRPr="004B27E1">
        <w:rPr>
          <w:sz w:val="21"/>
          <w:szCs w:val="21"/>
          <w:u w:val="single"/>
        </w:rPr>
        <w:tab/>
      </w:r>
      <w:r w:rsidRPr="004B27E1">
        <w:rPr>
          <w:sz w:val="21"/>
          <w:szCs w:val="21"/>
          <w:u w:val="single"/>
        </w:rPr>
        <w:tab/>
      </w:r>
      <w:r w:rsidRPr="004B27E1">
        <w:rPr>
          <w:sz w:val="21"/>
          <w:szCs w:val="21"/>
        </w:rPr>
        <w:t>абортов</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выкидышей</w:t>
      </w:r>
      <w:r w:rsidRPr="004B27E1">
        <w:rPr>
          <w:sz w:val="21"/>
          <w:szCs w:val="21"/>
          <w:u w:val="single"/>
        </w:rPr>
        <w:tab/>
      </w:r>
      <w:r w:rsidRPr="004B27E1">
        <w:rPr>
          <w:sz w:val="21"/>
          <w:szCs w:val="21"/>
          <w:u w:val="single"/>
        </w:rPr>
        <w:tab/>
      </w:r>
      <w:r w:rsidRPr="004B27E1">
        <w:rPr>
          <w:sz w:val="21"/>
          <w:szCs w:val="21"/>
        </w:rPr>
        <w:t>мертворождений</w:t>
      </w:r>
      <w:r w:rsidRPr="004B27E1">
        <w:rPr>
          <w:sz w:val="21"/>
          <w:szCs w:val="21"/>
          <w:u w:val="single"/>
        </w:rPr>
        <w:tab/>
      </w:r>
      <w:r w:rsidRPr="004B27E1">
        <w:rPr>
          <w:sz w:val="21"/>
          <w:szCs w:val="21"/>
          <w:u w:val="single"/>
        </w:rPr>
        <w:tab/>
      </w:r>
      <w:r w:rsidRPr="004B27E1">
        <w:rPr>
          <w:sz w:val="21"/>
          <w:szCs w:val="21"/>
        </w:rPr>
        <w:t>гемотрансфузии (дата)</w:t>
      </w:r>
      <w:r w:rsidRPr="004B27E1">
        <w:rPr>
          <w:sz w:val="21"/>
          <w:szCs w:val="21"/>
          <w:u w:val="single"/>
        </w:rPr>
        <w:tab/>
      </w:r>
    </w:p>
    <w:p w:rsidR="00617926" w:rsidRPr="004B27E1" w:rsidRDefault="00617926" w:rsidP="00617926">
      <w:pPr>
        <w:rPr>
          <w:sz w:val="21"/>
          <w:szCs w:val="21"/>
        </w:rPr>
      </w:pPr>
      <w:r w:rsidRPr="004B27E1">
        <w:rPr>
          <w:sz w:val="21"/>
          <w:szCs w:val="21"/>
        </w:rPr>
        <w:t>Определение АТ (полож./отр./не проводилось)</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дата, титр</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rPr>
      </w:pPr>
      <w:r w:rsidRPr="004B27E1">
        <w:rPr>
          <w:sz w:val="21"/>
          <w:szCs w:val="21"/>
        </w:rPr>
        <w:t>Иммунопрофилактика (да / нет)</w:t>
      </w:r>
      <w:r w:rsidRPr="004B27E1">
        <w:rPr>
          <w:sz w:val="21"/>
          <w:szCs w:val="21"/>
          <w:u w:val="single"/>
        </w:rPr>
        <w:tab/>
      </w:r>
      <w:r w:rsidRPr="004B27E1">
        <w:rPr>
          <w:sz w:val="21"/>
          <w:szCs w:val="21"/>
          <w:u w:val="single"/>
        </w:rPr>
        <w:tab/>
      </w:r>
      <w:r w:rsidRPr="004B27E1">
        <w:rPr>
          <w:sz w:val="21"/>
          <w:szCs w:val="21"/>
        </w:rPr>
        <w:t>дата введения ______________________________</w:t>
      </w:r>
    </w:p>
    <w:p w:rsidR="00617926" w:rsidRPr="004B27E1" w:rsidRDefault="00617926" w:rsidP="00617926">
      <w:pPr>
        <w:rPr>
          <w:sz w:val="21"/>
          <w:szCs w:val="21"/>
        </w:rPr>
      </w:pPr>
      <w:r w:rsidRPr="004B27E1">
        <w:rPr>
          <w:sz w:val="21"/>
          <w:szCs w:val="21"/>
        </w:rPr>
        <w:t>Внутриутробные гемотрансфузии (да/нет), дата</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p>
    <w:p w:rsidR="00617926" w:rsidRPr="004B27E1" w:rsidRDefault="00617926" w:rsidP="00617926">
      <w:pPr>
        <w:rPr>
          <w:sz w:val="21"/>
          <w:szCs w:val="21"/>
          <w:u w:val="single"/>
        </w:rPr>
      </w:pPr>
      <w:r w:rsidRPr="004B27E1">
        <w:rPr>
          <w:sz w:val="21"/>
          <w:szCs w:val="21"/>
        </w:rPr>
        <w:t>Исследование назначил врач</w:t>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u w:val="single"/>
        </w:rPr>
        <w:tab/>
      </w:r>
      <w:r w:rsidRPr="004B27E1">
        <w:rPr>
          <w:sz w:val="21"/>
          <w:szCs w:val="21"/>
        </w:rPr>
        <w:t>Дата</w:t>
      </w:r>
      <w:r w:rsidRPr="004B27E1">
        <w:rPr>
          <w:sz w:val="21"/>
          <w:szCs w:val="21"/>
          <w:u w:val="single"/>
        </w:rPr>
        <w:tab/>
      </w:r>
      <w:r w:rsidRPr="004B27E1">
        <w:rPr>
          <w:sz w:val="21"/>
          <w:szCs w:val="21"/>
          <w:u w:val="single"/>
        </w:rPr>
        <w:tab/>
      </w:r>
    </w:p>
    <w:p w:rsidR="00617926" w:rsidRPr="004B27E1" w:rsidRDefault="00617926" w:rsidP="00617926">
      <w:pPr>
        <w:ind w:firstLine="709"/>
        <w:jc w:val="center"/>
        <w:rPr>
          <w:bCs/>
          <w:sz w:val="21"/>
          <w:szCs w:val="21"/>
        </w:rPr>
      </w:pPr>
    </w:p>
    <w:p w:rsidR="00617926" w:rsidRPr="004B27E1" w:rsidRDefault="00617926" w:rsidP="00617926">
      <w:pPr>
        <w:ind w:firstLine="709"/>
        <w:jc w:val="both"/>
        <w:rPr>
          <w:sz w:val="21"/>
          <w:szCs w:val="21"/>
        </w:rPr>
      </w:pPr>
    </w:p>
    <w:p w:rsidR="00617926" w:rsidRPr="004B27E1" w:rsidRDefault="00617926" w:rsidP="007D1616">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sz w:val="21"/>
          <w:szCs w:val="21"/>
        </w:rPr>
      </w:pPr>
      <w:r w:rsidRPr="004B27E1">
        <w:rPr>
          <w:b/>
          <w:sz w:val="21"/>
          <w:szCs w:val="21"/>
        </w:rPr>
        <w:t>ФОРМЫ НАПРАВЛЕНИЙ СОГЛАСОВАНЫ:</w:t>
      </w:r>
    </w:p>
    <w:p w:rsidR="00617926" w:rsidRPr="004B27E1" w:rsidRDefault="00617926" w:rsidP="00617926">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sz w:val="21"/>
          <w:szCs w:val="21"/>
        </w:rPr>
      </w:pPr>
    </w:p>
    <w:p w:rsidR="00617926" w:rsidRPr="004B27E1" w:rsidRDefault="00617926" w:rsidP="00617926">
      <w:pPr>
        <w:tabs>
          <w:tab w:val="left" w:pos="0"/>
          <w:tab w:val="decimal"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rPr>
          <w:sz w:val="21"/>
          <w:szCs w:val="21"/>
        </w:rPr>
      </w:pPr>
    </w:p>
    <w:tbl>
      <w:tblPr>
        <w:tblW w:w="0" w:type="auto"/>
        <w:jc w:val="center"/>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E93CA9" w:rsidRPr="004B27E1" w:rsidTr="003C63CB">
        <w:trPr>
          <w:trHeight w:val="66"/>
          <w:jc w:val="center"/>
        </w:trPr>
        <w:tc>
          <w:tcPr>
            <w:tcW w:w="4786" w:type="dxa"/>
          </w:tcPr>
          <w:p w:rsidR="00E93CA9" w:rsidRPr="004B27E1" w:rsidRDefault="00E93CA9">
            <w:pPr>
              <w:jc w:val="center"/>
              <w:rPr>
                <w:b/>
                <w:sz w:val="21"/>
                <w:szCs w:val="21"/>
              </w:rPr>
            </w:pPr>
            <w:r w:rsidRPr="004B27E1">
              <w:rPr>
                <w:b/>
                <w:sz w:val="21"/>
                <w:szCs w:val="21"/>
              </w:rPr>
              <w:t>«ЗАКАЗЧИК»</w:t>
            </w:r>
          </w:p>
        </w:tc>
        <w:tc>
          <w:tcPr>
            <w:tcW w:w="4785" w:type="dxa"/>
          </w:tcPr>
          <w:p w:rsidR="00E93CA9" w:rsidRPr="004B27E1" w:rsidRDefault="00E93CA9">
            <w:pPr>
              <w:jc w:val="center"/>
              <w:rPr>
                <w:b/>
                <w:sz w:val="21"/>
                <w:szCs w:val="21"/>
              </w:rPr>
            </w:pPr>
            <w:r w:rsidRPr="004B27E1">
              <w:rPr>
                <w:b/>
                <w:sz w:val="21"/>
                <w:szCs w:val="21"/>
              </w:rPr>
              <w:t>«ИСПОЛНИТЕЛЬ»</w:t>
            </w:r>
          </w:p>
        </w:tc>
      </w:tr>
      <w:tr w:rsidR="00E93CA9" w:rsidRPr="004B27E1" w:rsidTr="003C63CB">
        <w:trPr>
          <w:trHeight w:val="66"/>
          <w:jc w:val="center"/>
        </w:trPr>
        <w:tc>
          <w:tcPr>
            <w:tcW w:w="4786" w:type="dxa"/>
          </w:tcPr>
          <w:p w:rsidR="00E93CA9" w:rsidRPr="004B27E1" w:rsidRDefault="00E93CA9">
            <w:pPr>
              <w:jc w:val="center"/>
              <w:rPr>
                <w:b/>
                <w:sz w:val="21"/>
                <w:szCs w:val="21"/>
              </w:rPr>
            </w:pPr>
          </w:p>
        </w:tc>
        <w:tc>
          <w:tcPr>
            <w:tcW w:w="4785" w:type="dxa"/>
          </w:tcPr>
          <w:p w:rsidR="0045371E" w:rsidRPr="004B27E1" w:rsidRDefault="0045371E" w:rsidP="003C63CB">
            <w:pPr>
              <w:jc w:val="center"/>
              <w:rPr>
                <w:b/>
                <w:sz w:val="21"/>
                <w:szCs w:val="21"/>
              </w:rPr>
            </w:pPr>
          </w:p>
        </w:tc>
      </w:tr>
      <w:tr w:rsidR="00E93CA9" w:rsidRPr="004B27E1" w:rsidTr="003C63CB">
        <w:trPr>
          <w:jc w:val="center"/>
        </w:trPr>
        <w:tc>
          <w:tcPr>
            <w:tcW w:w="4786" w:type="dxa"/>
          </w:tcPr>
          <w:p w:rsidR="00E93CA9" w:rsidRPr="004B27E1" w:rsidRDefault="00E93CA9">
            <w:pPr>
              <w:rPr>
                <w:sz w:val="21"/>
                <w:szCs w:val="21"/>
              </w:rPr>
            </w:pPr>
          </w:p>
          <w:p w:rsidR="00E93CA9" w:rsidRPr="004B27E1" w:rsidRDefault="00E93CA9">
            <w:pPr>
              <w:rPr>
                <w:sz w:val="21"/>
                <w:szCs w:val="21"/>
              </w:rPr>
            </w:pPr>
          </w:p>
          <w:p w:rsidR="00E93CA9" w:rsidRPr="004B27E1" w:rsidRDefault="00E93CA9">
            <w:pPr>
              <w:rPr>
                <w:sz w:val="21"/>
                <w:szCs w:val="21"/>
              </w:rPr>
            </w:pPr>
            <w:r w:rsidRPr="004B27E1">
              <w:rPr>
                <w:sz w:val="21"/>
                <w:szCs w:val="21"/>
              </w:rPr>
              <w:t>____________________ / _________ /</w:t>
            </w:r>
          </w:p>
          <w:p w:rsidR="00E93CA9" w:rsidRPr="004B27E1" w:rsidRDefault="00E93CA9">
            <w:pPr>
              <w:rPr>
                <w:sz w:val="21"/>
                <w:szCs w:val="21"/>
              </w:rPr>
            </w:pPr>
            <w:r w:rsidRPr="004B27E1">
              <w:rPr>
                <w:sz w:val="21"/>
                <w:szCs w:val="21"/>
              </w:rPr>
              <w:t>м.п.</w:t>
            </w:r>
          </w:p>
        </w:tc>
        <w:tc>
          <w:tcPr>
            <w:tcW w:w="4785" w:type="dxa"/>
          </w:tcPr>
          <w:p w:rsidR="00E93CA9" w:rsidRPr="004B27E1" w:rsidRDefault="00E93CA9">
            <w:pPr>
              <w:rPr>
                <w:sz w:val="21"/>
                <w:szCs w:val="21"/>
              </w:rPr>
            </w:pPr>
          </w:p>
          <w:p w:rsidR="00E93CA9" w:rsidRPr="004B27E1" w:rsidRDefault="00E93CA9">
            <w:pPr>
              <w:rPr>
                <w:sz w:val="21"/>
                <w:szCs w:val="21"/>
              </w:rPr>
            </w:pPr>
          </w:p>
          <w:p w:rsidR="00E93CA9" w:rsidRPr="004B27E1" w:rsidRDefault="003C63CB">
            <w:pPr>
              <w:rPr>
                <w:sz w:val="21"/>
                <w:szCs w:val="21"/>
              </w:rPr>
            </w:pPr>
            <w:r>
              <w:rPr>
                <w:sz w:val="21"/>
                <w:szCs w:val="21"/>
              </w:rPr>
              <w:t xml:space="preserve">____________________ </w:t>
            </w:r>
            <w:r w:rsidRPr="004B27E1">
              <w:rPr>
                <w:sz w:val="21"/>
                <w:szCs w:val="21"/>
              </w:rPr>
              <w:t xml:space="preserve">/ _________ </w:t>
            </w:r>
            <w:r w:rsidR="00E93CA9" w:rsidRPr="004B27E1">
              <w:rPr>
                <w:sz w:val="21"/>
                <w:szCs w:val="21"/>
              </w:rPr>
              <w:t>/</w:t>
            </w:r>
          </w:p>
          <w:p w:rsidR="00E93CA9" w:rsidRPr="004B27E1" w:rsidRDefault="00E93CA9">
            <w:pPr>
              <w:rPr>
                <w:sz w:val="21"/>
                <w:szCs w:val="21"/>
              </w:rPr>
            </w:pPr>
            <w:r w:rsidRPr="004B27E1">
              <w:rPr>
                <w:sz w:val="21"/>
                <w:szCs w:val="21"/>
              </w:rPr>
              <w:t>м.п.</w:t>
            </w:r>
          </w:p>
        </w:tc>
      </w:tr>
    </w:tbl>
    <w:p w:rsidR="00617926" w:rsidRPr="004B27E1" w:rsidRDefault="00617926" w:rsidP="00E93CA9">
      <w:pPr>
        <w:jc w:val="both"/>
        <w:rPr>
          <w:sz w:val="21"/>
          <w:szCs w:val="21"/>
        </w:rPr>
      </w:pPr>
    </w:p>
    <w:p w:rsidR="00617926" w:rsidRPr="004B27E1" w:rsidRDefault="00617926" w:rsidP="001D1950">
      <w:pPr>
        <w:rPr>
          <w:sz w:val="21"/>
          <w:szCs w:val="21"/>
        </w:rPr>
      </w:pPr>
    </w:p>
    <w:sectPr w:rsidR="00617926" w:rsidRPr="004B27E1" w:rsidSect="006E3400">
      <w:endnotePr>
        <w:numFmt w:val="decimal"/>
      </w:endnotePr>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C8E" w:rsidRDefault="005E5C8E" w:rsidP="000F5B56">
      <w:r>
        <w:separator/>
      </w:r>
    </w:p>
  </w:endnote>
  <w:endnote w:type="continuationSeparator" w:id="0">
    <w:p w:rsidR="005E5C8E" w:rsidRDefault="005E5C8E" w:rsidP="000F5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C8E" w:rsidRDefault="005E5C8E" w:rsidP="000F5B56">
      <w:r>
        <w:separator/>
      </w:r>
    </w:p>
  </w:footnote>
  <w:footnote w:type="continuationSeparator" w:id="0">
    <w:p w:rsidR="005E5C8E" w:rsidRDefault="005E5C8E" w:rsidP="000F5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206444"/>
    <w:multiLevelType w:val="hybridMultilevel"/>
    <w:tmpl w:val="0442BB80"/>
    <w:lvl w:ilvl="0" w:tplc="FC76C916">
      <w:start w:val="1"/>
      <w:numFmt w:val="decimal"/>
      <w:lvlText w:val="%1."/>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CA2C38">
      <w:start w:val="4"/>
      <w:numFmt w:val="decimal"/>
      <w:lvlText w:val="%2."/>
      <w:lvlJc w:val="left"/>
      <w:pPr>
        <w:ind w:left="965"/>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2" w:tplc="CFD0D9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4433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54CB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42A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4FF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388B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045E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5FDA6ACD"/>
    <w:multiLevelType w:val="hybridMultilevel"/>
    <w:tmpl w:val="F5CADCE2"/>
    <w:lvl w:ilvl="0" w:tplc="7ABE51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92E6F4">
      <w:start w:val="1"/>
      <w:numFmt w:val="decimal"/>
      <w:lvlText w:val="%2)"/>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23602">
      <w:start w:val="1"/>
      <w:numFmt w:val="lowerRoman"/>
      <w:lvlText w:val="%3"/>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1E293C">
      <w:start w:val="1"/>
      <w:numFmt w:val="decimal"/>
      <w:lvlText w:val="%4"/>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AE8120">
      <w:start w:val="1"/>
      <w:numFmt w:val="lowerLetter"/>
      <w:lvlText w:val="%5"/>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4FA56">
      <w:start w:val="1"/>
      <w:numFmt w:val="lowerRoman"/>
      <w:lvlText w:val="%6"/>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3CA30E">
      <w:start w:val="1"/>
      <w:numFmt w:val="decimal"/>
      <w:lvlText w:val="%7"/>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80D3F6">
      <w:start w:val="1"/>
      <w:numFmt w:val="lowerLetter"/>
      <w:lvlText w:val="%8"/>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EA06C">
      <w:start w:val="1"/>
      <w:numFmt w:val="lowerRoman"/>
      <w:lvlText w:val="%9"/>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61F666EE"/>
    <w:multiLevelType w:val="hybridMultilevel"/>
    <w:tmpl w:val="17CC6608"/>
    <w:lvl w:ilvl="0" w:tplc="F0BC04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AEB6DE7"/>
    <w:multiLevelType w:val="hybridMultilevel"/>
    <w:tmpl w:val="1EA05BAC"/>
    <w:lvl w:ilvl="0" w:tplc="6D0CD8AC">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262548">
      <w:start w:val="1"/>
      <w:numFmt w:val="bullet"/>
      <w:lvlText w:val="-"/>
      <w:lvlJc w:val="left"/>
      <w:pPr>
        <w:ind w:left="8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EDE84D4">
      <w:start w:val="1"/>
      <w:numFmt w:val="bullet"/>
      <w:lvlText w:val="▪"/>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1A60BC2">
      <w:start w:val="1"/>
      <w:numFmt w:val="bullet"/>
      <w:lvlText w:val="•"/>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148FDB6">
      <w:start w:val="1"/>
      <w:numFmt w:val="bullet"/>
      <w:lvlText w:val="o"/>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1E0388">
      <w:start w:val="1"/>
      <w:numFmt w:val="bullet"/>
      <w:lvlText w:val="▪"/>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BAC6B96">
      <w:start w:val="1"/>
      <w:numFmt w:val="bullet"/>
      <w:lvlText w:val="•"/>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721936">
      <w:start w:val="1"/>
      <w:numFmt w:val="bullet"/>
      <w:lvlText w:val="o"/>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C749E4A">
      <w:start w:val="1"/>
      <w:numFmt w:val="bullet"/>
      <w:lvlText w:val="▪"/>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D8B"/>
    <w:rsid w:val="00010F4F"/>
    <w:rsid w:val="00020269"/>
    <w:rsid w:val="00022331"/>
    <w:rsid w:val="000250A9"/>
    <w:rsid w:val="00030E94"/>
    <w:rsid w:val="000313E7"/>
    <w:rsid w:val="00034C71"/>
    <w:rsid w:val="00042B6C"/>
    <w:rsid w:val="00044694"/>
    <w:rsid w:val="0004607E"/>
    <w:rsid w:val="00050B9B"/>
    <w:rsid w:val="00053248"/>
    <w:rsid w:val="000547E2"/>
    <w:rsid w:val="00055075"/>
    <w:rsid w:val="00055237"/>
    <w:rsid w:val="00057883"/>
    <w:rsid w:val="00060749"/>
    <w:rsid w:val="000608EB"/>
    <w:rsid w:val="00067491"/>
    <w:rsid w:val="00075B59"/>
    <w:rsid w:val="000764F1"/>
    <w:rsid w:val="00083790"/>
    <w:rsid w:val="00086449"/>
    <w:rsid w:val="00091C39"/>
    <w:rsid w:val="000A0E0F"/>
    <w:rsid w:val="000A6F2C"/>
    <w:rsid w:val="000B0D5F"/>
    <w:rsid w:val="000B1760"/>
    <w:rsid w:val="000D5C61"/>
    <w:rsid w:val="000E3BDD"/>
    <w:rsid w:val="000E4060"/>
    <w:rsid w:val="000E4152"/>
    <w:rsid w:val="000E4B7F"/>
    <w:rsid w:val="000E6A19"/>
    <w:rsid w:val="000F5B56"/>
    <w:rsid w:val="0010185C"/>
    <w:rsid w:val="001128EB"/>
    <w:rsid w:val="0012467F"/>
    <w:rsid w:val="00124E51"/>
    <w:rsid w:val="0013085E"/>
    <w:rsid w:val="00132391"/>
    <w:rsid w:val="00133946"/>
    <w:rsid w:val="0014538D"/>
    <w:rsid w:val="00146CD9"/>
    <w:rsid w:val="00152231"/>
    <w:rsid w:val="00152DC3"/>
    <w:rsid w:val="00157A31"/>
    <w:rsid w:val="00157F8A"/>
    <w:rsid w:val="00164442"/>
    <w:rsid w:val="00164E97"/>
    <w:rsid w:val="001653C2"/>
    <w:rsid w:val="00174D24"/>
    <w:rsid w:val="00182547"/>
    <w:rsid w:val="00187092"/>
    <w:rsid w:val="00197537"/>
    <w:rsid w:val="001978B7"/>
    <w:rsid w:val="001979F8"/>
    <w:rsid w:val="001A0298"/>
    <w:rsid w:val="001A151F"/>
    <w:rsid w:val="001A3EEC"/>
    <w:rsid w:val="001B545F"/>
    <w:rsid w:val="001C4ECC"/>
    <w:rsid w:val="001D16D2"/>
    <w:rsid w:val="001D1950"/>
    <w:rsid w:val="001D3ECF"/>
    <w:rsid w:val="001E466D"/>
    <w:rsid w:val="001E4C83"/>
    <w:rsid w:val="001F7744"/>
    <w:rsid w:val="00204732"/>
    <w:rsid w:val="0020498D"/>
    <w:rsid w:val="00207507"/>
    <w:rsid w:val="002159E4"/>
    <w:rsid w:val="00223791"/>
    <w:rsid w:val="0024759C"/>
    <w:rsid w:val="00250059"/>
    <w:rsid w:val="0025595F"/>
    <w:rsid w:val="00256EB2"/>
    <w:rsid w:val="00271215"/>
    <w:rsid w:val="00273178"/>
    <w:rsid w:val="00276E78"/>
    <w:rsid w:val="00283D24"/>
    <w:rsid w:val="002849C6"/>
    <w:rsid w:val="002A44D4"/>
    <w:rsid w:val="002A7664"/>
    <w:rsid w:val="002B6639"/>
    <w:rsid w:val="002E4EA6"/>
    <w:rsid w:val="002E53FE"/>
    <w:rsid w:val="002E5842"/>
    <w:rsid w:val="002F5454"/>
    <w:rsid w:val="002F6A75"/>
    <w:rsid w:val="0030724D"/>
    <w:rsid w:val="00312E20"/>
    <w:rsid w:val="00320902"/>
    <w:rsid w:val="00324F96"/>
    <w:rsid w:val="00326DE2"/>
    <w:rsid w:val="0033613A"/>
    <w:rsid w:val="003420C4"/>
    <w:rsid w:val="0034538C"/>
    <w:rsid w:val="00347E45"/>
    <w:rsid w:val="00352808"/>
    <w:rsid w:val="003550BC"/>
    <w:rsid w:val="0035651C"/>
    <w:rsid w:val="003624AD"/>
    <w:rsid w:val="00362C31"/>
    <w:rsid w:val="00364D9C"/>
    <w:rsid w:val="003711D2"/>
    <w:rsid w:val="00372FD9"/>
    <w:rsid w:val="00374311"/>
    <w:rsid w:val="00380A63"/>
    <w:rsid w:val="00392890"/>
    <w:rsid w:val="00392B41"/>
    <w:rsid w:val="00394547"/>
    <w:rsid w:val="00397947"/>
    <w:rsid w:val="003A0D6D"/>
    <w:rsid w:val="003B0EBC"/>
    <w:rsid w:val="003B5701"/>
    <w:rsid w:val="003C53B0"/>
    <w:rsid w:val="003C63CB"/>
    <w:rsid w:val="003D4663"/>
    <w:rsid w:val="004020C3"/>
    <w:rsid w:val="0040312E"/>
    <w:rsid w:val="004037F4"/>
    <w:rsid w:val="004256DB"/>
    <w:rsid w:val="00433DE4"/>
    <w:rsid w:val="0043435C"/>
    <w:rsid w:val="00434B53"/>
    <w:rsid w:val="00435E7E"/>
    <w:rsid w:val="00436379"/>
    <w:rsid w:val="00441D8B"/>
    <w:rsid w:val="00443BE9"/>
    <w:rsid w:val="00446C01"/>
    <w:rsid w:val="0045371E"/>
    <w:rsid w:val="00456D70"/>
    <w:rsid w:val="00457906"/>
    <w:rsid w:val="00460784"/>
    <w:rsid w:val="00462F1A"/>
    <w:rsid w:val="00473397"/>
    <w:rsid w:val="00477317"/>
    <w:rsid w:val="0048266D"/>
    <w:rsid w:val="004832AF"/>
    <w:rsid w:val="004954D6"/>
    <w:rsid w:val="00496C90"/>
    <w:rsid w:val="004972D6"/>
    <w:rsid w:val="004A48FB"/>
    <w:rsid w:val="004B27E1"/>
    <w:rsid w:val="004C2E75"/>
    <w:rsid w:val="004C72FF"/>
    <w:rsid w:val="004D4CAC"/>
    <w:rsid w:val="004D57C0"/>
    <w:rsid w:val="004D7EA9"/>
    <w:rsid w:val="004E2C58"/>
    <w:rsid w:val="004E3D3F"/>
    <w:rsid w:val="004E4EE5"/>
    <w:rsid w:val="004E60CE"/>
    <w:rsid w:val="004F6698"/>
    <w:rsid w:val="005012AC"/>
    <w:rsid w:val="00501E7E"/>
    <w:rsid w:val="005030C9"/>
    <w:rsid w:val="00512F7F"/>
    <w:rsid w:val="0051447E"/>
    <w:rsid w:val="00515C19"/>
    <w:rsid w:val="005213B3"/>
    <w:rsid w:val="00526D7D"/>
    <w:rsid w:val="0052719B"/>
    <w:rsid w:val="00530378"/>
    <w:rsid w:val="00531E19"/>
    <w:rsid w:val="00531E53"/>
    <w:rsid w:val="00542D4A"/>
    <w:rsid w:val="0054476E"/>
    <w:rsid w:val="00553A17"/>
    <w:rsid w:val="00563DCF"/>
    <w:rsid w:val="00584E9C"/>
    <w:rsid w:val="00590401"/>
    <w:rsid w:val="00594CA1"/>
    <w:rsid w:val="005975DB"/>
    <w:rsid w:val="005A48A8"/>
    <w:rsid w:val="005A5613"/>
    <w:rsid w:val="005A6A24"/>
    <w:rsid w:val="005A790F"/>
    <w:rsid w:val="005B2645"/>
    <w:rsid w:val="005B34EC"/>
    <w:rsid w:val="005B3C58"/>
    <w:rsid w:val="005C1A92"/>
    <w:rsid w:val="005C39F8"/>
    <w:rsid w:val="005D488C"/>
    <w:rsid w:val="005E1280"/>
    <w:rsid w:val="005E208A"/>
    <w:rsid w:val="005E2AD2"/>
    <w:rsid w:val="005E5C8E"/>
    <w:rsid w:val="005F2D12"/>
    <w:rsid w:val="00600DDE"/>
    <w:rsid w:val="00601E2A"/>
    <w:rsid w:val="00601F9B"/>
    <w:rsid w:val="00615256"/>
    <w:rsid w:val="00617926"/>
    <w:rsid w:val="00621132"/>
    <w:rsid w:val="00621CC0"/>
    <w:rsid w:val="00621CD0"/>
    <w:rsid w:val="00632FCD"/>
    <w:rsid w:val="00635FBE"/>
    <w:rsid w:val="00640B0B"/>
    <w:rsid w:val="00641EB6"/>
    <w:rsid w:val="00642A43"/>
    <w:rsid w:val="00643438"/>
    <w:rsid w:val="00656C9F"/>
    <w:rsid w:val="00675506"/>
    <w:rsid w:val="00677F85"/>
    <w:rsid w:val="00691523"/>
    <w:rsid w:val="00696A5C"/>
    <w:rsid w:val="006A3D5C"/>
    <w:rsid w:val="006B0842"/>
    <w:rsid w:val="006B3350"/>
    <w:rsid w:val="006B4DEC"/>
    <w:rsid w:val="006D0798"/>
    <w:rsid w:val="006D4BE8"/>
    <w:rsid w:val="006D5D7D"/>
    <w:rsid w:val="006D6E16"/>
    <w:rsid w:val="006E3400"/>
    <w:rsid w:val="006E78F8"/>
    <w:rsid w:val="006F0FA3"/>
    <w:rsid w:val="00701248"/>
    <w:rsid w:val="007055B4"/>
    <w:rsid w:val="00705951"/>
    <w:rsid w:val="00715DD1"/>
    <w:rsid w:val="00716C66"/>
    <w:rsid w:val="00720D6E"/>
    <w:rsid w:val="00721855"/>
    <w:rsid w:val="00722864"/>
    <w:rsid w:val="00727B5D"/>
    <w:rsid w:val="00730331"/>
    <w:rsid w:val="0073033F"/>
    <w:rsid w:val="0073060B"/>
    <w:rsid w:val="00731FFF"/>
    <w:rsid w:val="00732EBF"/>
    <w:rsid w:val="00737A20"/>
    <w:rsid w:val="00755F6C"/>
    <w:rsid w:val="00761A0E"/>
    <w:rsid w:val="00766F72"/>
    <w:rsid w:val="00772BBF"/>
    <w:rsid w:val="00774647"/>
    <w:rsid w:val="007853F0"/>
    <w:rsid w:val="00786477"/>
    <w:rsid w:val="0078719F"/>
    <w:rsid w:val="00787E62"/>
    <w:rsid w:val="00795D43"/>
    <w:rsid w:val="0079635D"/>
    <w:rsid w:val="007A0209"/>
    <w:rsid w:val="007A0744"/>
    <w:rsid w:val="007A3C8D"/>
    <w:rsid w:val="007B1185"/>
    <w:rsid w:val="007B4D54"/>
    <w:rsid w:val="007C2D40"/>
    <w:rsid w:val="007D1616"/>
    <w:rsid w:val="007D48EF"/>
    <w:rsid w:val="007E7275"/>
    <w:rsid w:val="007F38FA"/>
    <w:rsid w:val="00800AEC"/>
    <w:rsid w:val="00801CC2"/>
    <w:rsid w:val="00804B8E"/>
    <w:rsid w:val="008073FA"/>
    <w:rsid w:val="0081346B"/>
    <w:rsid w:val="00814E83"/>
    <w:rsid w:val="00820348"/>
    <w:rsid w:val="00825033"/>
    <w:rsid w:val="00825D98"/>
    <w:rsid w:val="008272BD"/>
    <w:rsid w:val="0084571C"/>
    <w:rsid w:val="0084584C"/>
    <w:rsid w:val="00846755"/>
    <w:rsid w:val="008515C7"/>
    <w:rsid w:val="0085248C"/>
    <w:rsid w:val="00857CB3"/>
    <w:rsid w:val="00860C36"/>
    <w:rsid w:val="00864F43"/>
    <w:rsid w:val="008656C5"/>
    <w:rsid w:val="00871F62"/>
    <w:rsid w:val="00872DEB"/>
    <w:rsid w:val="00873BE3"/>
    <w:rsid w:val="008811E8"/>
    <w:rsid w:val="008820FF"/>
    <w:rsid w:val="00893AA2"/>
    <w:rsid w:val="00895213"/>
    <w:rsid w:val="00896BD2"/>
    <w:rsid w:val="008A7163"/>
    <w:rsid w:val="008B1D40"/>
    <w:rsid w:val="008B28B5"/>
    <w:rsid w:val="008C141B"/>
    <w:rsid w:val="008C56AB"/>
    <w:rsid w:val="008C5B07"/>
    <w:rsid w:val="008D4101"/>
    <w:rsid w:val="008E47B7"/>
    <w:rsid w:val="008E550A"/>
    <w:rsid w:val="008E6584"/>
    <w:rsid w:val="008F257E"/>
    <w:rsid w:val="008F4DD3"/>
    <w:rsid w:val="00903FD6"/>
    <w:rsid w:val="00906512"/>
    <w:rsid w:val="00916671"/>
    <w:rsid w:val="00931DB7"/>
    <w:rsid w:val="00934DB2"/>
    <w:rsid w:val="00947164"/>
    <w:rsid w:val="009511DA"/>
    <w:rsid w:val="00953A26"/>
    <w:rsid w:val="009608A0"/>
    <w:rsid w:val="00971E79"/>
    <w:rsid w:val="0097478F"/>
    <w:rsid w:val="009755D2"/>
    <w:rsid w:val="00977F87"/>
    <w:rsid w:val="00982748"/>
    <w:rsid w:val="009844D8"/>
    <w:rsid w:val="00986BDC"/>
    <w:rsid w:val="009914C6"/>
    <w:rsid w:val="009932D8"/>
    <w:rsid w:val="0099731B"/>
    <w:rsid w:val="009A113F"/>
    <w:rsid w:val="009A2F3A"/>
    <w:rsid w:val="009A3C29"/>
    <w:rsid w:val="009A4372"/>
    <w:rsid w:val="009A559F"/>
    <w:rsid w:val="009A7373"/>
    <w:rsid w:val="009B0285"/>
    <w:rsid w:val="009B1084"/>
    <w:rsid w:val="009B3CA0"/>
    <w:rsid w:val="009C4967"/>
    <w:rsid w:val="009C5353"/>
    <w:rsid w:val="009D60D7"/>
    <w:rsid w:val="009E191C"/>
    <w:rsid w:val="00A006BA"/>
    <w:rsid w:val="00A04EFB"/>
    <w:rsid w:val="00A13A4C"/>
    <w:rsid w:val="00A22FD8"/>
    <w:rsid w:val="00A235C0"/>
    <w:rsid w:val="00A25E65"/>
    <w:rsid w:val="00A3026A"/>
    <w:rsid w:val="00A47AE1"/>
    <w:rsid w:val="00A51785"/>
    <w:rsid w:val="00A52C4F"/>
    <w:rsid w:val="00A54340"/>
    <w:rsid w:val="00A57333"/>
    <w:rsid w:val="00A609A6"/>
    <w:rsid w:val="00A66A07"/>
    <w:rsid w:val="00A702D1"/>
    <w:rsid w:val="00A710A4"/>
    <w:rsid w:val="00A74754"/>
    <w:rsid w:val="00A80C8A"/>
    <w:rsid w:val="00A81157"/>
    <w:rsid w:val="00A8148D"/>
    <w:rsid w:val="00A83435"/>
    <w:rsid w:val="00A8563E"/>
    <w:rsid w:val="00A922F8"/>
    <w:rsid w:val="00A96E45"/>
    <w:rsid w:val="00A978DE"/>
    <w:rsid w:val="00AA3847"/>
    <w:rsid w:val="00AC33AF"/>
    <w:rsid w:val="00AD2C7E"/>
    <w:rsid w:val="00AE6EA8"/>
    <w:rsid w:val="00AF339A"/>
    <w:rsid w:val="00AF5C7E"/>
    <w:rsid w:val="00B05CFD"/>
    <w:rsid w:val="00B14A1B"/>
    <w:rsid w:val="00B23717"/>
    <w:rsid w:val="00B42167"/>
    <w:rsid w:val="00B423B1"/>
    <w:rsid w:val="00B4384E"/>
    <w:rsid w:val="00B53AA0"/>
    <w:rsid w:val="00B6594C"/>
    <w:rsid w:val="00B80D64"/>
    <w:rsid w:val="00B826A3"/>
    <w:rsid w:val="00B86693"/>
    <w:rsid w:val="00B87BE9"/>
    <w:rsid w:val="00B90EA6"/>
    <w:rsid w:val="00B94FF2"/>
    <w:rsid w:val="00B95538"/>
    <w:rsid w:val="00BA73AC"/>
    <w:rsid w:val="00BB3096"/>
    <w:rsid w:val="00BC58DA"/>
    <w:rsid w:val="00BC6083"/>
    <w:rsid w:val="00BC6469"/>
    <w:rsid w:val="00BD25B1"/>
    <w:rsid w:val="00BE11CE"/>
    <w:rsid w:val="00BE6F77"/>
    <w:rsid w:val="00BE725E"/>
    <w:rsid w:val="00BF6E42"/>
    <w:rsid w:val="00C035B4"/>
    <w:rsid w:val="00C07065"/>
    <w:rsid w:val="00C21183"/>
    <w:rsid w:val="00C2180F"/>
    <w:rsid w:val="00C238AB"/>
    <w:rsid w:val="00C275C3"/>
    <w:rsid w:val="00C31EAE"/>
    <w:rsid w:val="00C40332"/>
    <w:rsid w:val="00C4154A"/>
    <w:rsid w:val="00C46AC5"/>
    <w:rsid w:val="00C63383"/>
    <w:rsid w:val="00C64DC1"/>
    <w:rsid w:val="00C730B4"/>
    <w:rsid w:val="00C76BA6"/>
    <w:rsid w:val="00C82E76"/>
    <w:rsid w:val="00C84952"/>
    <w:rsid w:val="00C8496E"/>
    <w:rsid w:val="00C86229"/>
    <w:rsid w:val="00C92C58"/>
    <w:rsid w:val="00CA1921"/>
    <w:rsid w:val="00CA3AF2"/>
    <w:rsid w:val="00CB0116"/>
    <w:rsid w:val="00CB34EC"/>
    <w:rsid w:val="00CB48D1"/>
    <w:rsid w:val="00CB5F46"/>
    <w:rsid w:val="00CC08A6"/>
    <w:rsid w:val="00CE2BA1"/>
    <w:rsid w:val="00CE2C4E"/>
    <w:rsid w:val="00CE5F30"/>
    <w:rsid w:val="00CE7D81"/>
    <w:rsid w:val="00CF09C5"/>
    <w:rsid w:val="00CF5BD9"/>
    <w:rsid w:val="00D01C55"/>
    <w:rsid w:val="00D02406"/>
    <w:rsid w:val="00D10A2F"/>
    <w:rsid w:val="00D14B4A"/>
    <w:rsid w:val="00D1529F"/>
    <w:rsid w:val="00D17250"/>
    <w:rsid w:val="00D17493"/>
    <w:rsid w:val="00D24810"/>
    <w:rsid w:val="00D52275"/>
    <w:rsid w:val="00D5483E"/>
    <w:rsid w:val="00D57726"/>
    <w:rsid w:val="00D6230F"/>
    <w:rsid w:val="00D62726"/>
    <w:rsid w:val="00D7077B"/>
    <w:rsid w:val="00D73E0F"/>
    <w:rsid w:val="00D745EA"/>
    <w:rsid w:val="00D76558"/>
    <w:rsid w:val="00D9334E"/>
    <w:rsid w:val="00D94187"/>
    <w:rsid w:val="00DA1408"/>
    <w:rsid w:val="00DA2C69"/>
    <w:rsid w:val="00DB3DA7"/>
    <w:rsid w:val="00DB63E6"/>
    <w:rsid w:val="00DB6668"/>
    <w:rsid w:val="00DC5046"/>
    <w:rsid w:val="00DC536B"/>
    <w:rsid w:val="00DD4E47"/>
    <w:rsid w:val="00DE0FE0"/>
    <w:rsid w:val="00DE41DA"/>
    <w:rsid w:val="00DE505C"/>
    <w:rsid w:val="00DF0C9B"/>
    <w:rsid w:val="00DF2053"/>
    <w:rsid w:val="00DF26F7"/>
    <w:rsid w:val="00DF41A6"/>
    <w:rsid w:val="00DF4E25"/>
    <w:rsid w:val="00E0205F"/>
    <w:rsid w:val="00E03659"/>
    <w:rsid w:val="00E03DB3"/>
    <w:rsid w:val="00E10C85"/>
    <w:rsid w:val="00E11BF9"/>
    <w:rsid w:val="00E30D51"/>
    <w:rsid w:val="00E30E25"/>
    <w:rsid w:val="00E6104F"/>
    <w:rsid w:val="00E62A1C"/>
    <w:rsid w:val="00E71BB3"/>
    <w:rsid w:val="00E81C72"/>
    <w:rsid w:val="00E846BD"/>
    <w:rsid w:val="00E851C8"/>
    <w:rsid w:val="00E93CA9"/>
    <w:rsid w:val="00E945DF"/>
    <w:rsid w:val="00EA0DE3"/>
    <w:rsid w:val="00EA5586"/>
    <w:rsid w:val="00EA7EBD"/>
    <w:rsid w:val="00EB4B3C"/>
    <w:rsid w:val="00ED0492"/>
    <w:rsid w:val="00ED2FC6"/>
    <w:rsid w:val="00ED4C56"/>
    <w:rsid w:val="00ED4D5C"/>
    <w:rsid w:val="00ED70F1"/>
    <w:rsid w:val="00EE184A"/>
    <w:rsid w:val="00EE39DD"/>
    <w:rsid w:val="00EE4AFA"/>
    <w:rsid w:val="00EE7EE5"/>
    <w:rsid w:val="00EF4EC1"/>
    <w:rsid w:val="00EF565A"/>
    <w:rsid w:val="00EF6843"/>
    <w:rsid w:val="00F00FBF"/>
    <w:rsid w:val="00F05410"/>
    <w:rsid w:val="00F06142"/>
    <w:rsid w:val="00F104CC"/>
    <w:rsid w:val="00F11565"/>
    <w:rsid w:val="00F12983"/>
    <w:rsid w:val="00F148B1"/>
    <w:rsid w:val="00F17D06"/>
    <w:rsid w:val="00F27514"/>
    <w:rsid w:val="00F36DBC"/>
    <w:rsid w:val="00F37E25"/>
    <w:rsid w:val="00F41B1D"/>
    <w:rsid w:val="00F44775"/>
    <w:rsid w:val="00F45E4F"/>
    <w:rsid w:val="00F61A77"/>
    <w:rsid w:val="00F61E34"/>
    <w:rsid w:val="00F6388D"/>
    <w:rsid w:val="00F716EF"/>
    <w:rsid w:val="00F727E8"/>
    <w:rsid w:val="00F907AB"/>
    <w:rsid w:val="00F955FE"/>
    <w:rsid w:val="00F97C41"/>
    <w:rsid w:val="00FA2B1D"/>
    <w:rsid w:val="00FA5BDD"/>
    <w:rsid w:val="00FA7169"/>
    <w:rsid w:val="00FB0D30"/>
    <w:rsid w:val="00FB17A8"/>
    <w:rsid w:val="00FB4F92"/>
    <w:rsid w:val="00FB62AF"/>
    <w:rsid w:val="00FD3697"/>
    <w:rsid w:val="00FE257C"/>
    <w:rsid w:val="00FF22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54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4154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C4154A"/>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C4154A"/>
    <w:rPr>
      <w:rFonts w:ascii="Arial" w:eastAsia="Times New Roman" w:hAnsi="Arial" w:cs="Arial"/>
      <w:lang w:val="ru-RU" w:eastAsia="ru-RU" w:bidi="ar-SA"/>
    </w:rPr>
  </w:style>
  <w:style w:type="paragraph" w:customStyle="1" w:styleId="1">
    <w:name w:val="Без интервала1"/>
    <w:aliases w:val="Основной,Основа,Без интервал"/>
    <w:link w:val="NoSpacingChar"/>
    <w:qFormat/>
    <w:rsid w:val="00C4154A"/>
    <w:rPr>
      <w:rFonts w:eastAsia="Times New Roman"/>
      <w:sz w:val="22"/>
      <w:szCs w:val="22"/>
      <w:lang w:eastAsia="en-US"/>
    </w:rPr>
  </w:style>
  <w:style w:type="character" w:customStyle="1" w:styleId="NoSpacingChar">
    <w:name w:val="No Spacing Char"/>
    <w:link w:val="1"/>
    <w:qFormat/>
    <w:locked/>
    <w:rsid w:val="00C4154A"/>
    <w:rPr>
      <w:rFonts w:eastAsia="Times New Roman"/>
      <w:sz w:val="22"/>
      <w:szCs w:val="22"/>
      <w:lang w:val="ru-RU" w:eastAsia="en-US" w:bidi="ar-SA"/>
    </w:rPr>
  </w:style>
  <w:style w:type="paragraph" w:styleId="a3">
    <w:name w:val="No Spacing"/>
    <w:link w:val="a4"/>
    <w:uiPriority w:val="1"/>
    <w:qFormat/>
    <w:rsid w:val="00C4154A"/>
    <w:rPr>
      <w:sz w:val="22"/>
      <w:szCs w:val="22"/>
      <w:lang w:eastAsia="en-US"/>
    </w:rPr>
  </w:style>
  <w:style w:type="character" w:customStyle="1" w:styleId="a4">
    <w:name w:val="Без интервала Знак"/>
    <w:link w:val="a3"/>
    <w:uiPriority w:val="1"/>
    <w:rsid w:val="00C4154A"/>
    <w:rPr>
      <w:sz w:val="22"/>
      <w:szCs w:val="22"/>
      <w:lang w:val="ru-RU" w:eastAsia="en-US" w:bidi="ar-SA"/>
    </w:rPr>
  </w:style>
  <w:style w:type="character" w:customStyle="1" w:styleId="FontStyle54">
    <w:name w:val="Font Style54"/>
    <w:uiPriority w:val="99"/>
    <w:rsid w:val="00C4154A"/>
    <w:rPr>
      <w:rFonts w:ascii="Times New Roman" w:hAnsi="Times New Roman" w:cs="Times New Roman"/>
      <w:sz w:val="20"/>
      <w:szCs w:val="20"/>
    </w:rPr>
  </w:style>
  <w:style w:type="paragraph" w:customStyle="1" w:styleId="Style18">
    <w:name w:val="Style18"/>
    <w:basedOn w:val="a"/>
    <w:uiPriority w:val="99"/>
    <w:rsid w:val="00C4154A"/>
    <w:pPr>
      <w:widowControl w:val="0"/>
      <w:autoSpaceDE w:val="0"/>
      <w:autoSpaceDN w:val="0"/>
      <w:adjustRightInd w:val="0"/>
      <w:spacing w:line="274" w:lineRule="exact"/>
      <w:ind w:firstLine="586"/>
      <w:jc w:val="both"/>
    </w:pPr>
    <w:rPr>
      <w:rFonts w:ascii="Constantia" w:hAnsi="Constantia"/>
    </w:rPr>
  </w:style>
  <w:style w:type="paragraph" w:customStyle="1" w:styleId="Style39">
    <w:name w:val="Style39"/>
    <w:basedOn w:val="a"/>
    <w:uiPriority w:val="99"/>
    <w:rsid w:val="00C4154A"/>
    <w:pPr>
      <w:widowControl w:val="0"/>
      <w:autoSpaceDE w:val="0"/>
      <w:autoSpaceDN w:val="0"/>
      <w:adjustRightInd w:val="0"/>
      <w:spacing w:line="250" w:lineRule="exact"/>
      <w:ind w:firstLine="557"/>
      <w:jc w:val="both"/>
    </w:pPr>
    <w:rPr>
      <w:rFonts w:ascii="Constantia" w:hAnsi="Constantia"/>
    </w:rPr>
  </w:style>
  <w:style w:type="character" w:customStyle="1" w:styleId="FontStyle42">
    <w:name w:val="Font Style42"/>
    <w:uiPriority w:val="99"/>
    <w:rsid w:val="00C4154A"/>
    <w:rPr>
      <w:rFonts w:ascii="Constantia" w:hAnsi="Constantia" w:cs="Constantia"/>
      <w:sz w:val="18"/>
      <w:szCs w:val="18"/>
    </w:rPr>
  </w:style>
  <w:style w:type="paragraph" w:customStyle="1" w:styleId="Style17">
    <w:name w:val="Style17"/>
    <w:basedOn w:val="a"/>
    <w:uiPriority w:val="99"/>
    <w:rsid w:val="00C4154A"/>
    <w:pPr>
      <w:widowControl w:val="0"/>
      <w:autoSpaceDE w:val="0"/>
      <w:autoSpaceDN w:val="0"/>
      <w:adjustRightInd w:val="0"/>
      <w:spacing w:line="274" w:lineRule="exact"/>
      <w:ind w:firstLine="571"/>
      <w:jc w:val="both"/>
    </w:pPr>
    <w:rPr>
      <w:rFonts w:ascii="Constantia" w:hAnsi="Constantia"/>
    </w:rPr>
  </w:style>
  <w:style w:type="paragraph" w:customStyle="1" w:styleId="Style24">
    <w:name w:val="Style24"/>
    <w:basedOn w:val="a"/>
    <w:uiPriority w:val="99"/>
    <w:rsid w:val="00C4154A"/>
    <w:pPr>
      <w:widowControl w:val="0"/>
      <w:autoSpaceDE w:val="0"/>
      <w:autoSpaceDN w:val="0"/>
      <w:adjustRightInd w:val="0"/>
      <w:spacing w:line="275" w:lineRule="exact"/>
    </w:pPr>
    <w:rPr>
      <w:rFonts w:ascii="Constantia" w:hAnsi="Constantia"/>
    </w:rPr>
  </w:style>
  <w:style w:type="paragraph" w:customStyle="1" w:styleId="Style23">
    <w:name w:val="Style23"/>
    <w:basedOn w:val="a"/>
    <w:uiPriority w:val="99"/>
    <w:rsid w:val="00C4154A"/>
    <w:pPr>
      <w:widowControl w:val="0"/>
      <w:autoSpaceDE w:val="0"/>
      <w:autoSpaceDN w:val="0"/>
      <w:adjustRightInd w:val="0"/>
    </w:pPr>
    <w:rPr>
      <w:rFonts w:ascii="Constantia" w:hAnsi="Constantia"/>
    </w:rPr>
  </w:style>
  <w:style w:type="paragraph" w:customStyle="1" w:styleId="Style32">
    <w:name w:val="Style32"/>
    <w:basedOn w:val="a"/>
    <w:uiPriority w:val="99"/>
    <w:rsid w:val="00C4154A"/>
    <w:pPr>
      <w:widowControl w:val="0"/>
      <w:autoSpaceDE w:val="0"/>
      <w:autoSpaceDN w:val="0"/>
      <w:adjustRightInd w:val="0"/>
      <w:spacing w:line="271" w:lineRule="exact"/>
      <w:ind w:firstLine="706"/>
    </w:pPr>
    <w:rPr>
      <w:rFonts w:ascii="Constantia" w:hAnsi="Constantia"/>
    </w:rPr>
  </w:style>
  <w:style w:type="paragraph" w:styleId="a5">
    <w:name w:val="endnote text"/>
    <w:basedOn w:val="a"/>
    <w:link w:val="a6"/>
    <w:uiPriority w:val="99"/>
    <w:semiHidden/>
    <w:unhideWhenUsed/>
    <w:rsid w:val="000F5B56"/>
    <w:rPr>
      <w:sz w:val="20"/>
      <w:szCs w:val="20"/>
      <w:lang w:val="x-none"/>
    </w:rPr>
  </w:style>
  <w:style w:type="character" w:customStyle="1" w:styleId="a6">
    <w:name w:val="Текст концевой сноски Знак"/>
    <w:link w:val="a5"/>
    <w:uiPriority w:val="99"/>
    <w:semiHidden/>
    <w:rsid w:val="000F5B56"/>
    <w:rPr>
      <w:rFonts w:ascii="Times New Roman" w:eastAsia="Times New Roman" w:hAnsi="Times New Roman" w:cs="Times New Roman"/>
      <w:sz w:val="20"/>
      <w:szCs w:val="20"/>
      <w:lang w:eastAsia="ru-RU"/>
    </w:rPr>
  </w:style>
  <w:style w:type="character" w:styleId="a7">
    <w:name w:val="endnote reference"/>
    <w:uiPriority w:val="99"/>
    <w:semiHidden/>
    <w:unhideWhenUsed/>
    <w:rsid w:val="000F5B56"/>
    <w:rPr>
      <w:vertAlign w:val="superscript"/>
    </w:rPr>
  </w:style>
  <w:style w:type="table" w:styleId="a8">
    <w:name w:val="Table Grid"/>
    <w:basedOn w:val="a1"/>
    <w:uiPriority w:val="59"/>
    <w:rsid w:val="000837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9A4372"/>
    <w:pPr>
      <w:ind w:left="720"/>
      <w:contextualSpacing/>
    </w:pPr>
  </w:style>
  <w:style w:type="paragraph" w:styleId="aa">
    <w:name w:val="Balloon Text"/>
    <w:basedOn w:val="a"/>
    <w:link w:val="ab"/>
    <w:uiPriority w:val="99"/>
    <w:semiHidden/>
    <w:unhideWhenUsed/>
    <w:rsid w:val="00ED2FC6"/>
    <w:rPr>
      <w:rFonts w:ascii="Tahoma" w:hAnsi="Tahoma"/>
      <w:sz w:val="16"/>
      <w:szCs w:val="16"/>
      <w:lang w:val="x-none" w:eastAsia="x-none"/>
    </w:rPr>
  </w:style>
  <w:style w:type="character" w:customStyle="1" w:styleId="ab">
    <w:name w:val="Текст выноски Знак"/>
    <w:link w:val="aa"/>
    <w:uiPriority w:val="99"/>
    <w:semiHidden/>
    <w:rsid w:val="00ED2FC6"/>
    <w:rPr>
      <w:rFonts w:ascii="Tahoma" w:eastAsia="Times New Roman" w:hAnsi="Tahoma" w:cs="Tahoma"/>
      <w:sz w:val="16"/>
      <w:szCs w:val="16"/>
    </w:rPr>
  </w:style>
  <w:style w:type="character" w:styleId="ac">
    <w:name w:val="Hyperlink"/>
    <w:uiPriority w:val="99"/>
    <w:semiHidden/>
    <w:unhideWhenUsed/>
    <w:rsid w:val="00A96E45"/>
    <w:rPr>
      <w:color w:val="0000FF"/>
      <w:u w:val="single"/>
    </w:rPr>
  </w:style>
  <w:style w:type="character" w:styleId="ad">
    <w:name w:val="annotation reference"/>
    <w:uiPriority w:val="99"/>
    <w:semiHidden/>
    <w:unhideWhenUsed/>
    <w:rsid w:val="00C82E76"/>
    <w:rPr>
      <w:sz w:val="16"/>
      <w:szCs w:val="16"/>
    </w:rPr>
  </w:style>
  <w:style w:type="paragraph" w:styleId="ae">
    <w:name w:val="annotation text"/>
    <w:basedOn w:val="a"/>
    <w:link w:val="af"/>
    <w:uiPriority w:val="99"/>
    <w:semiHidden/>
    <w:unhideWhenUsed/>
    <w:rsid w:val="00C82E76"/>
    <w:rPr>
      <w:sz w:val="20"/>
      <w:szCs w:val="20"/>
    </w:rPr>
  </w:style>
  <w:style w:type="character" w:customStyle="1" w:styleId="af">
    <w:name w:val="Текст примечания Знак"/>
    <w:link w:val="ae"/>
    <w:uiPriority w:val="99"/>
    <w:semiHidden/>
    <w:rsid w:val="00C82E76"/>
    <w:rPr>
      <w:rFonts w:ascii="Times New Roman" w:eastAsia="Times New Roman" w:hAnsi="Times New Roman"/>
    </w:rPr>
  </w:style>
  <w:style w:type="paragraph" w:styleId="af0">
    <w:name w:val="annotation subject"/>
    <w:basedOn w:val="ae"/>
    <w:next w:val="ae"/>
    <w:link w:val="af1"/>
    <w:uiPriority w:val="99"/>
    <w:semiHidden/>
    <w:unhideWhenUsed/>
    <w:rsid w:val="00C82E76"/>
    <w:rPr>
      <w:b/>
      <w:bCs/>
    </w:rPr>
  </w:style>
  <w:style w:type="character" w:customStyle="1" w:styleId="af1">
    <w:name w:val="Тема примечания Знак"/>
    <w:link w:val="af0"/>
    <w:uiPriority w:val="99"/>
    <w:semiHidden/>
    <w:rsid w:val="00C82E76"/>
    <w:rPr>
      <w:rFonts w:ascii="Times New Roman" w:eastAsia="Times New Roman" w:hAnsi="Times New Roman"/>
      <w:b/>
      <w:bCs/>
    </w:rPr>
  </w:style>
  <w:style w:type="paragraph" w:customStyle="1" w:styleId="af2">
    <w:name w:val="Обычный (Интернет)"/>
    <w:basedOn w:val="a"/>
    <w:uiPriority w:val="99"/>
    <w:unhideWhenUsed/>
    <w:rsid w:val="00766F7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54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4154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C4154A"/>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C4154A"/>
    <w:rPr>
      <w:rFonts w:ascii="Arial" w:eastAsia="Times New Roman" w:hAnsi="Arial" w:cs="Arial"/>
      <w:lang w:val="ru-RU" w:eastAsia="ru-RU" w:bidi="ar-SA"/>
    </w:rPr>
  </w:style>
  <w:style w:type="paragraph" w:customStyle="1" w:styleId="1">
    <w:name w:val="Без интервала1"/>
    <w:aliases w:val="Основной,Основа,Без интервал"/>
    <w:link w:val="NoSpacingChar"/>
    <w:qFormat/>
    <w:rsid w:val="00C4154A"/>
    <w:rPr>
      <w:rFonts w:eastAsia="Times New Roman"/>
      <w:sz w:val="22"/>
      <w:szCs w:val="22"/>
      <w:lang w:eastAsia="en-US"/>
    </w:rPr>
  </w:style>
  <w:style w:type="character" w:customStyle="1" w:styleId="NoSpacingChar">
    <w:name w:val="No Spacing Char"/>
    <w:link w:val="1"/>
    <w:qFormat/>
    <w:locked/>
    <w:rsid w:val="00C4154A"/>
    <w:rPr>
      <w:rFonts w:eastAsia="Times New Roman"/>
      <w:sz w:val="22"/>
      <w:szCs w:val="22"/>
      <w:lang w:val="ru-RU" w:eastAsia="en-US" w:bidi="ar-SA"/>
    </w:rPr>
  </w:style>
  <w:style w:type="paragraph" w:styleId="a3">
    <w:name w:val="No Spacing"/>
    <w:link w:val="a4"/>
    <w:uiPriority w:val="1"/>
    <w:qFormat/>
    <w:rsid w:val="00C4154A"/>
    <w:rPr>
      <w:sz w:val="22"/>
      <w:szCs w:val="22"/>
      <w:lang w:eastAsia="en-US"/>
    </w:rPr>
  </w:style>
  <w:style w:type="character" w:customStyle="1" w:styleId="a4">
    <w:name w:val="Без интервала Знак"/>
    <w:link w:val="a3"/>
    <w:uiPriority w:val="1"/>
    <w:rsid w:val="00C4154A"/>
    <w:rPr>
      <w:sz w:val="22"/>
      <w:szCs w:val="22"/>
      <w:lang w:val="ru-RU" w:eastAsia="en-US" w:bidi="ar-SA"/>
    </w:rPr>
  </w:style>
  <w:style w:type="character" w:customStyle="1" w:styleId="FontStyle54">
    <w:name w:val="Font Style54"/>
    <w:uiPriority w:val="99"/>
    <w:rsid w:val="00C4154A"/>
    <w:rPr>
      <w:rFonts w:ascii="Times New Roman" w:hAnsi="Times New Roman" w:cs="Times New Roman"/>
      <w:sz w:val="20"/>
      <w:szCs w:val="20"/>
    </w:rPr>
  </w:style>
  <w:style w:type="paragraph" w:customStyle="1" w:styleId="Style18">
    <w:name w:val="Style18"/>
    <w:basedOn w:val="a"/>
    <w:uiPriority w:val="99"/>
    <w:rsid w:val="00C4154A"/>
    <w:pPr>
      <w:widowControl w:val="0"/>
      <w:autoSpaceDE w:val="0"/>
      <w:autoSpaceDN w:val="0"/>
      <w:adjustRightInd w:val="0"/>
      <w:spacing w:line="274" w:lineRule="exact"/>
      <w:ind w:firstLine="586"/>
      <w:jc w:val="both"/>
    </w:pPr>
    <w:rPr>
      <w:rFonts w:ascii="Constantia" w:hAnsi="Constantia"/>
    </w:rPr>
  </w:style>
  <w:style w:type="paragraph" w:customStyle="1" w:styleId="Style39">
    <w:name w:val="Style39"/>
    <w:basedOn w:val="a"/>
    <w:uiPriority w:val="99"/>
    <w:rsid w:val="00C4154A"/>
    <w:pPr>
      <w:widowControl w:val="0"/>
      <w:autoSpaceDE w:val="0"/>
      <w:autoSpaceDN w:val="0"/>
      <w:adjustRightInd w:val="0"/>
      <w:spacing w:line="250" w:lineRule="exact"/>
      <w:ind w:firstLine="557"/>
      <w:jc w:val="both"/>
    </w:pPr>
    <w:rPr>
      <w:rFonts w:ascii="Constantia" w:hAnsi="Constantia"/>
    </w:rPr>
  </w:style>
  <w:style w:type="character" w:customStyle="1" w:styleId="FontStyle42">
    <w:name w:val="Font Style42"/>
    <w:uiPriority w:val="99"/>
    <w:rsid w:val="00C4154A"/>
    <w:rPr>
      <w:rFonts w:ascii="Constantia" w:hAnsi="Constantia" w:cs="Constantia"/>
      <w:sz w:val="18"/>
      <w:szCs w:val="18"/>
    </w:rPr>
  </w:style>
  <w:style w:type="paragraph" w:customStyle="1" w:styleId="Style17">
    <w:name w:val="Style17"/>
    <w:basedOn w:val="a"/>
    <w:uiPriority w:val="99"/>
    <w:rsid w:val="00C4154A"/>
    <w:pPr>
      <w:widowControl w:val="0"/>
      <w:autoSpaceDE w:val="0"/>
      <w:autoSpaceDN w:val="0"/>
      <w:adjustRightInd w:val="0"/>
      <w:spacing w:line="274" w:lineRule="exact"/>
      <w:ind w:firstLine="571"/>
      <w:jc w:val="both"/>
    </w:pPr>
    <w:rPr>
      <w:rFonts w:ascii="Constantia" w:hAnsi="Constantia"/>
    </w:rPr>
  </w:style>
  <w:style w:type="paragraph" w:customStyle="1" w:styleId="Style24">
    <w:name w:val="Style24"/>
    <w:basedOn w:val="a"/>
    <w:uiPriority w:val="99"/>
    <w:rsid w:val="00C4154A"/>
    <w:pPr>
      <w:widowControl w:val="0"/>
      <w:autoSpaceDE w:val="0"/>
      <w:autoSpaceDN w:val="0"/>
      <w:adjustRightInd w:val="0"/>
      <w:spacing w:line="275" w:lineRule="exact"/>
    </w:pPr>
    <w:rPr>
      <w:rFonts w:ascii="Constantia" w:hAnsi="Constantia"/>
    </w:rPr>
  </w:style>
  <w:style w:type="paragraph" w:customStyle="1" w:styleId="Style23">
    <w:name w:val="Style23"/>
    <w:basedOn w:val="a"/>
    <w:uiPriority w:val="99"/>
    <w:rsid w:val="00C4154A"/>
    <w:pPr>
      <w:widowControl w:val="0"/>
      <w:autoSpaceDE w:val="0"/>
      <w:autoSpaceDN w:val="0"/>
      <w:adjustRightInd w:val="0"/>
    </w:pPr>
    <w:rPr>
      <w:rFonts w:ascii="Constantia" w:hAnsi="Constantia"/>
    </w:rPr>
  </w:style>
  <w:style w:type="paragraph" w:customStyle="1" w:styleId="Style32">
    <w:name w:val="Style32"/>
    <w:basedOn w:val="a"/>
    <w:uiPriority w:val="99"/>
    <w:rsid w:val="00C4154A"/>
    <w:pPr>
      <w:widowControl w:val="0"/>
      <w:autoSpaceDE w:val="0"/>
      <w:autoSpaceDN w:val="0"/>
      <w:adjustRightInd w:val="0"/>
      <w:spacing w:line="271" w:lineRule="exact"/>
      <w:ind w:firstLine="706"/>
    </w:pPr>
    <w:rPr>
      <w:rFonts w:ascii="Constantia" w:hAnsi="Constantia"/>
    </w:rPr>
  </w:style>
  <w:style w:type="paragraph" w:styleId="a5">
    <w:name w:val="endnote text"/>
    <w:basedOn w:val="a"/>
    <w:link w:val="a6"/>
    <w:uiPriority w:val="99"/>
    <w:semiHidden/>
    <w:unhideWhenUsed/>
    <w:rsid w:val="000F5B56"/>
    <w:rPr>
      <w:sz w:val="20"/>
      <w:szCs w:val="20"/>
      <w:lang w:val="x-none"/>
    </w:rPr>
  </w:style>
  <w:style w:type="character" w:customStyle="1" w:styleId="a6">
    <w:name w:val="Текст концевой сноски Знак"/>
    <w:link w:val="a5"/>
    <w:uiPriority w:val="99"/>
    <w:semiHidden/>
    <w:rsid w:val="000F5B56"/>
    <w:rPr>
      <w:rFonts w:ascii="Times New Roman" w:eastAsia="Times New Roman" w:hAnsi="Times New Roman" w:cs="Times New Roman"/>
      <w:sz w:val="20"/>
      <w:szCs w:val="20"/>
      <w:lang w:eastAsia="ru-RU"/>
    </w:rPr>
  </w:style>
  <w:style w:type="character" w:styleId="a7">
    <w:name w:val="endnote reference"/>
    <w:uiPriority w:val="99"/>
    <w:semiHidden/>
    <w:unhideWhenUsed/>
    <w:rsid w:val="000F5B56"/>
    <w:rPr>
      <w:vertAlign w:val="superscript"/>
    </w:rPr>
  </w:style>
  <w:style w:type="table" w:styleId="a8">
    <w:name w:val="Table Grid"/>
    <w:basedOn w:val="a1"/>
    <w:uiPriority w:val="59"/>
    <w:rsid w:val="000837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9A4372"/>
    <w:pPr>
      <w:ind w:left="720"/>
      <w:contextualSpacing/>
    </w:pPr>
  </w:style>
  <w:style w:type="paragraph" w:styleId="aa">
    <w:name w:val="Balloon Text"/>
    <w:basedOn w:val="a"/>
    <w:link w:val="ab"/>
    <w:uiPriority w:val="99"/>
    <w:semiHidden/>
    <w:unhideWhenUsed/>
    <w:rsid w:val="00ED2FC6"/>
    <w:rPr>
      <w:rFonts w:ascii="Tahoma" w:hAnsi="Tahoma"/>
      <w:sz w:val="16"/>
      <w:szCs w:val="16"/>
      <w:lang w:val="x-none" w:eastAsia="x-none"/>
    </w:rPr>
  </w:style>
  <w:style w:type="character" w:customStyle="1" w:styleId="ab">
    <w:name w:val="Текст выноски Знак"/>
    <w:link w:val="aa"/>
    <w:uiPriority w:val="99"/>
    <w:semiHidden/>
    <w:rsid w:val="00ED2FC6"/>
    <w:rPr>
      <w:rFonts w:ascii="Tahoma" w:eastAsia="Times New Roman" w:hAnsi="Tahoma" w:cs="Tahoma"/>
      <w:sz w:val="16"/>
      <w:szCs w:val="16"/>
    </w:rPr>
  </w:style>
  <w:style w:type="character" w:styleId="ac">
    <w:name w:val="Hyperlink"/>
    <w:uiPriority w:val="99"/>
    <w:semiHidden/>
    <w:unhideWhenUsed/>
    <w:rsid w:val="00A96E45"/>
    <w:rPr>
      <w:color w:val="0000FF"/>
      <w:u w:val="single"/>
    </w:rPr>
  </w:style>
  <w:style w:type="character" w:styleId="ad">
    <w:name w:val="annotation reference"/>
    <w:uiPriority w:val="99"/>
    <w:semiHidden/>
    <w:unhideWhenUsed/>
    <w:rsid w:val="00C82E76"/>
    <w:rPr>
      <w:sz w:val="16"/>
      <w:szCs w:val="16"/>
    </w:rPr>
  </w:style>
  <w:style w:type="paragraph" w:styleId="ae">
    <w:name w:val="annotation text"/>
    <w:basedOn w:val="a"/>
    <w:link w:val="af"/>
    <w:uiPriority w:val="99"/>
    <w:semiHidden/>
    <w:unhideWhenUsed/>
    <w:rsid w:val="00C82E76"/>
    <w:rPr>
      <w:sz w:val="20"/>
      <w:szCs w:val="20"/>
    </w:rPr>
  </w:style>
  <w:style w:type="character" w:customStyle="1" w:styleId="af">
    <w:name w:val="Текст примечания Знак"/>
    <w:link w:val="ae"/>
    <w:uiPriority w:val="99"/>
    <w:semiHidden/>
    <w:rsid w:val="00C82E76"/>
    <w:rPr>
      <w:rFonts w:ascii="Times New Roman" w:eastAsia="Times New Roman" w:hAnsi="Times New Roman"/>
    </w:rPr>
  </w:style>
  <w:style w:type="paragraph" w:styleId="af0">
    <w:name w:val="annotation subject"/>
    <w:basedOn w:val="ae"/>
    <w:next w:val="ae"/>
    <w:link w:val="af1"/>
    <w:uiPriority w:val="99"/>
    <w:semiHidden/>
    <w:unhideWhenUsed/>
    <w:rsid w:val="00C82E76"/>
    <w:rPr>
      <w:b/>
      <w:bCs/>
    </w:rPr>
  </w:style>
  <w:style w:type="character" w:customStyle="1" w:styleId="af1">
    <w:name w:val="Тема примечания Знак"/>
    <w:link w:val="af0"/>
    <w:uiPriority w:val="99"/>
    <w:semiHidden/>
    <w:rsid w:val="00C82E76"/>
    <w:rPr>
      <w:rFonts w:ascii="Times New Roman" w:eastAsia="Times New Roman" w:hAnsi="Times New Roman"/>
      <w:b/>
      <w:bCs/>
    </w:rPr>
  </w:style>
  <w:style w:type="paragraph" w:customStyle="1" w:styleId="af2">
    <w:name w:val="Обычный (Интернет)"/>
    <w:basedOn w:val="a"/>
    <w:uiPriority w:val="99"/>
    <w:unhideWhenUsed/>
    <w:rsid w:val="00766F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813036">
      <w:bodyDiv w:val="1"/>
      <w:marLeft w:val="0"/>
      <w:marRight w:val="0"/>
      <w:marTop w:val="0"/>
      <w:marBottom w:val="0"/>
      <w:divBdr>
        <w:top w:val="none" w:sz="0" w:space="0" w:color="auto"/>
        <w:left w:val="none" w:sz="0" w:space="0" w:color="auto"/>
        <w:bottom w:val="none" w:sz="0" w:space="0" w:color="auto"/>
        <w:right w:val="none" w:sz="0" w:space="0" w:color="auto"/>
      </w:divBdr>
    </w:div>
    <w:div w:id="556864721">
      <w:bodyDiv w:val="1"/>
      <w:marLeft w:val="0"/>
      <w:marRight w:val="0"/>
      <w:marTop w:val="0"/>
      <w:marBottom w:val="0"/>
      <w:divBdr>
        <w:top w:val="none" w:sz="0" w:space="0" w:color="auto"/>
        <w:left w:val="none" w:sz="0" w:space="0" w:color="auto"/>
        <w:bottom w:val="none" w:sz="0" w:space="0" w:color="auto"/>
        <w:right w:val="none" w:sz="0" w:space="0" w:color="auto"/>
      </w:divBdr>
    </w:div>
    <w:div w:id="671300058">
      <w:bodyDiv w:val="1"/>
      <w:marLeft w:val="0"/>
      <w:marRight w:val="0"/>
      <w:marTop w:val="0"/>
      <w:marBottom w:val="0"/>
      <w:divBdr>
        <w:top w:val="none" w:sz="0" w:space="0" w:color="auto"/>
        <w:left w:val="none" w:sz="0" w:space="0" w:color="auto"/>
        <w:bottom w:val="none" w:sz="0" w:space="0" w:color="auto"/>
        <w:right w:val="none" w:sz="0" w:space="0" w:color="auto"/>
      </w:divBdr>
    </w:div>
    <w:div w:id="709037224">
      <w:bodyDiv w:val="1"/>
      <w:marLeft w:val="0"/>
      <w:marRight w:val="0"/>
      <w:marTop w:val="0"/>
      <w:marBottom w:val="0"/>
      <w:divBdr>
        <w:top w:val="none" w:sz="0" w:space="0" w:color="auto"/>
        <w:left w:val="none" w:sz="0" w:space="0" w:color="auto"/>
        <w:bottom w:val="none" w:sz="0" w:space="0" w:color="auto"/>
        <w:right w:val="none" w:sz="0" w:space="0" w:color="auto"/>
      </w:divBdr>
    </w:div>
    <w:div w:id="1118833860">
      <w:bodyDiv w:val="1"/>
      <w:marLeft w:val="0"/>
      <w:marRight w:val="0"/>
      <w:marTop w:val="0"/>
      <w:marBottom w:val="0"/>
      <w:divBdr>
        <w:top w:val="none" w:sz="0" w:space="0" w:color="auto"/>
        <w:left w:val="none" w:sz="0" w:space="0" w:color="auto"/>
        <w:bottom w:val="none" w:sz="0" w:space="0" w:color="auto"/>
        <w:right w:val="none" w:sz="0" w:space="0" w:color="auto"/>
      </w:divBdr>
    </w:div>
    <w:div w:id="1269696089">
      <w:bodyDiv w:val="1"/>
      <w:marLeft w:val="0"/>
      <w:marRight w:val="0"/>
      <w:marTop w:val="0"/>
      <w:marBottom w:val="0"/>
      <w:divBdr>
        <w:top w:val="none" w:sz="0" w:space="0" w:color="auto"/>
        <w:left w:val="none" w:sz="0" w:space="0" w:color="auto"/>
        <w:bottom w:val="none" w:sz="0" w:space="0" w:color="auto"/>
        <w:right w:val="none" w:sz="0" w:space="0" w:color="auto"/>
      </w:divBdr>
    </w:div>
    <w:div w:id="1317416809">
      <w:bodyDiv w:val="1"/>
      <w:marLeft w:val="0"/>
      <w:marRight w:val="0"/>
      <w:marTop w:val="0"/>
      <w:marBottom w:val="0"/>
      <w:divBdr>
        <w:top w:val="none" w:sz="0" w:space="0" w:color="auto"/>
        <w:left w:val="none" w:sz="0" w:space="0" w:color="auto"/>
        <w:bottom w:val="none" w:sz="0" w:space="0" w:color="auto"/>
        <w:right w:val="none" w:sz="0" w:space="0" w:color="auto"/>
      </w:divBdr>
    </w:div>
    <w:div w:id="1630431142">
      <w:bodyDiv w:val="1"/>
      <w:marLeft w:val="0"/>
      <w:marRight w:val="0"/>
      <w:marTop w:val="0"/>
      <w:marBottom w:val="0"/>
      <w:divBdr>
        <w:top w:val="none" w:sz="0" w:space="0" w:color="auto"/>
        <w:left w:val="none" w:sz="0" w:space="0" w:color="auto"/>
        <w:bottom w:val="none" w:sz="0" w:space="0" w:color="auto"/>
        <w:right w:val="none" w:sz="0" w:space="0" w:color="auto"/>
      </w:divBdr>
    </w:div>
    <w:div w:id="206636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D793A-83B2-4200-B3DA-36D2B492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5177</Words>
  <Characters>29514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Елена Н. Анфимова</cp:lastModifiedBy>
  <cp:revision>6</cp:revision>
  <cp:lastPrinted>2022-03-09T13:07:00Z</cp:lastPrinted>
  <dcterms:created xsi:type="dcterms:W3CDTF">2026-05-19T09:13:00Z</dcterms:created>
  <dcterms:modified xsi:type="dcterms:W3CDTF">2026-05-19T09:50:00Z</dcterms:modified>
</cp:coreProperties>
</file>