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A92ED8" w:rsidRDefault="00AB49AD" w:rsidP="00A92ED8">
      <w:pPr>
        <w:contextualSpacing/>
        <w:jc w:val="center"/>
        <w:rPr>
          <w:b/>
          <w:sz w:val="20"/>
          <w:szCs w:val="20"/>
        </w:rPr>
      </w:pPr>
      <w:r w:rsidRPr="00A92ED8">
        <w:rPr>
          <w:b/>
          <w:sz w:val="20"/>
          <w:szCs w:val="20"/>
        </w:rPr>
        <w:t>ДОГОВОР</w:t>
      </w:r>
      <w:r w:rsidR="00CD4991" w:rsidRPr="00A92ED8">
        <w:rPr>
          <w:b/>
          <w:sz w:val="20"/>
          <w:szCs w:val="20"/>
        </w:rPr>
        <w:t xml:space="preserve"> №</w:t>
      </w:r>
      <w:r w:rsidR="00AD19C4" w:rsidRPr="00A92ED8">
        <w:rPr>
          <w:b/>
          <w:sz w:val="20"/>
          <w:szCs w:val="20"/>
        </w:rPr>
        <w:t xml:space="preserve"> </w:t>
      </w:r>
      <w:r w:rsidR="00481CE1">
        <w:rPr>
          <w:b/>
          <w:sz w:val="20"/>
          <w:szCs w:val="20"/>
        </w:rPr>
        <w:t>___</w:t>
      </w:r>
      <w:bookmarkStart w:id="0" w:name="_GoBack"/>
      <w:bookmarkEnd w:id="0"/>
      <w:r w:rsidR="00301AD1">
        <w:rPr>
          <w:b/>
          <w:sz w:val="20"/>
          <w:szCs w:val="20"/>
        </w:rPr>
        <w:t>/2</w:t>
      </w:r>
      <w:r w:rsidR="00043EDF">
        <w:rPr>
          <w:b/>
          <w:sz w:val="20"/>
          <w:szCs w:val="20"/>
        </w:rPr>
        <w:t>6</w:t>
      </w:r>
      <w:r w:rsidR="00301AD1">
        <w:rPr>
          <w:b/>
          <w:sz w:val="20"/>
          <w:szCs w:val="20"/>
        </w:rPr>
        <w:t>У</w:t>
      </w:r>
    </w:p>
    <w:p w:rsidR="00CD4991" w:rsidRPr="00A92ED8" w:rsidRDefault="00CD4991" w:rsidP="00A92ED8">
      <w:pPr>
        <w:contextualSpacing/>
        <w:jc w:val="center"/>
        <w:rPr>
          <w:b/>
          <w:sz w:val="20"/>
          <w:szCs w:val="20"/>
        </w:rPr>
      </w:pPr>
      <w:r w:rsidRPr="00A92ED8">
        <w:rPr>
          <w:b/>
          <w:sz w:val="20"/>
          <w:szCs w:val="20"/>
        </w:rPr>
        <w:t xml:space="preserve">на </w:t>
      </w:r>
      <w:r w:rsidR="00AA6896" w:rsidRPr="00A92ED8">
        <w:rPr>
          <w:b/>
          <w:sz w:val="20"/>
          <w:szCs w:val="20"/>
        </w:rPr>
        <w:t>оказание</w:t>
      </w:r>
      <w:r w:rsidR="00E224B4" w:rsidRPr="00A92ED8">
        <w:rPr>
          <w:b/>
          <w:sz w:val="20"/>
          <w:szCs w:val="20"/>
        </w:rPr>
        <w:t xml:space="preserve"> услуг</w:t>
      </w:r>
    </w:p>
    <w:p w:rsidR="00CD4991" w:rsidRPr="00A92ED8" w:rsidRDefault="004D2459" w:rsidP="00A92ED8">
      <w:pPr>
        <w:widowControl w:val="0"/>
        <w:tabs>
          <w:tab w:val="left" w:pos="720"/>
        </w:tabs>
        <w:autoSpaceDE w:val="0"/>
        <w:autoSpaceDN w:val="0"/>
        <w:adjustRightInd w:val="0"/>
        <w:ind w:right="-45"/>
        <w:contextualSpacing/>
        <w:jc w:val="both"/>
        <w:rPr>
          <w:sz w:val="20"/>
          <w:szCs w:val="20"/>
        </w:rPr>
      </w:pPr>
      <w:r w:rsidRPr="00A92ED8">
        <w:rPr>
          <w:sz w:val="20"/>
          <w:szCs w:val="20"/>
        </w:rPr>
        <w:t>г. Ковров</w:t>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Pr="00A92ED8">
        <w:rPr>
          <w:sz w:val="20"/>
          <w:szCs w:val="20"/>
        </w:rPr>
        <w:tab/>
      </w:r>
      <w:r w:rsidR="00AC41BF">
        <w:rPr>
          <w:sz w:val="20"/>
          <w:szCs w:val="20"/>
        </w:rPr>
        <w:tab/>
      </w:r>
      <w:r w:rsidRPr="00A92ED8">
        <w:rPr>
          <w:sz w:val="20"/>
          <w:szCs w:val="20"/>
        </w:rPr>
        <w:t xml:space="preserve"> </w:t>
      </w:r>
      <w:proofErr w:type="gramStart"/>
      <w:r w:rsidRPr="00A92ED8">
        <w:rPr>
          <w:sz w:val="20"/>
          <w:szCs w:val="20"/>
        </w:rPr>
        <w:t xml:space="preserve">   </w:t>
      </w:r>
      <w:r w:rsidR="00CE0F3D" w:rsidRPr="00A92ED8">
        <w:rPr>
          <w:sz w:val="20"/>
          <w:szCs w:val="20"/>
        </w:rPr>
        <w:t>«</w:t>
      </w:r>
      <w:proofErr w:type="gramEnd"/>
      <w:r w:rsidR="007B4D94" w:rsidRPr="007B4D94">
        <w:rPr>
          <w:sz w:val="20"/>
          <w:szCs w:val="20"/>
        </w:rPr>
        <w:t>__</w:t>
      </w:r>
      <w:r w:rsidR="00CE0F3D" w:rsidRPr="00A92ED8">
        <w:rPr>
          <w:sz w:val="20"/>
          <w:szCs w:val="20"/>
        </w:rPr>
        <w:t xml:space="preserve">» </w:t>
      </w:r>
      <w:r w:rsidR="00181930">
        <w:rPr>
          <w:sz w:val="20"/>
          <w:szCs w:val="20"/>
        </w:rPr>
        <w:t>июня</w:t>
      </w:r>
      <w:r w:rsidR="00D0714C" w:rsidRPr="00A92ED8">
        <w:rPr>
          <w:sz w:val="20"/>
          <w:szCs w:val="20"/>
        </w:rPr>
        <w:t xml:space="preserve"> </w:t>
      </w:r>
      <w:r w:rsidR="00D561C9" w:rsidRPr="00A92ED8">
        <w:rPr>
          <w:sz w:val="20"/>
          <w:szCs w:val="20"/>
        </w:rPr>
        <w:t>202</w:t>
      </w:r>
      <w:r w:rsidR="00043EDF">
        <w:rPr>
          <w:sz w:val="20"/>
          <w:szCs w:val="20"/>
        </w:rPr>
        <w:t>6</w:t>
      </w:r>
      <w:r w:rsidR="0034228A" w:rsidRPr="00A92ED8">
        <w:rPr>
          <w:sz w:val="20"/>
          <w:szCs w:val="20"/>
        </w:rPr>
        <w:t xml:space="preserve"> </w:t>
      </w:r>
      <w:r w:rsidR="00CD4991" w:rsidRPr="00A92ED8">
        <w:rPr>
          <w:sz w:val="20"/>
          <w:szCs w:val="20"/>
        </w:rPr>
        <w:t>г</w:t>
      </w:r>
      <w:r w:rsidR="00881F3E" w:rsidRPr="00A92ED8">
        <w:rPr>
          <w:sz w:val="20"/>
          <w:szCs w:val="20"/>
        </w:rPr>
        <w:t>.</w:t>
      </w:r>
    </w:p>
    <w:p w:rsidR="00CD4991" w:rsidRPr="00A92ED8" w:rsidRDefault="00CD4991" w:rsidP="00A92ED8">
      <w:pPr>
        <w:widowControl w:val="0"/>
        <w:tabs>
          <w:tab w:val="left" w:pos="720"/>
        </w:tabs>
        <w:autoSpaceDE w:val="0"/>
        <w:autoSpaceDN w:val="0"/>
        <w:adjustRightInd w:val="0"/>
        <w:ind w:right="-45"/>
        <w:contextualSpacing/>
        <w:rPr>
          <w:b/>
          <w:sz w:val="20"/>
          <w:szCs w:val="20"/>
        </w:rPr>
      </w:pPr>
    </w:p>
    <w:p w:rsidR="00CD4991" w:rsidRPr="00A92ED8" w:rsidRDefault="00AC41BF" w:rsidP="00181930">
      <w:pPr>
        <w:ind w:firstLine="709"/>
        <w:contextualSpacing/>
        <w:jc w:val="both"/>
        <w:rPr>
          <w:sz w:val="20"/>
          <w:szCs w:val="20"/>
        </w:rPr>
      </w:pPr>
      <w:r>
        <w:rPr>
          <w:b/>
          <w:color w:val="000000"/>
          <w:spacing w:val="-2"/>
          <w:sz w:val="20"/>
          <w:szCs w:val="20"/>
        </w:rPr>
        <w:t>Ф</w:t>
      </w:r>
      <w:r w:rsidRPr="003D08A3">
        <w:rPr>
          <w:b/>
          <w:color w:val="000000"/>
          <w:spacing w:val="-2"/>
          <w:sz w:val="20"/>
          <w:szCs w:val="20"/>
        </w:rPr>
        <w:t>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w:t>
      </w:r>
      <w:r>
        <w:rPr>
          <w:b/>
          <w:color w:val="000000"/>
          <w:spacing w:val="-2"/>
          <w:sz w:val="20"/>
          <w:szCs w:val="20"/>
        </w:rPr>
        <w:t xml:space="preserve"> </w:t>
      </w:r>
      <w:r w:rsidRPr="000D749D">
        <w:rPr>
          <w:b/>
          <w:color w:val="000000"/>
          <w:spacing w:val="-2"/>
          <w:sz w:val="20"/>
          <w:szCs w:val="20"/>
        </w:rPr>
        <w:t>(</w:t>
      </w:r>
      <w:r w:rsidRPr="003D08A3">
        <w:rPr>
          <w:b/>
          <w:color w:val="000000"/>
          <w:spacing w:val="-2"/>
          <w:sz w:val="20"/>
          <w:szCs w:val="20"/>
        </w:rPr>
        <w:t>КГТУ им. В.А. Дегтярева</w:t>
      </w:r>
      <w:r w:rsidRPr="000D749D">
        <w:rPr>
          <w:b/>
          <w:color w:val="000000"/>
          <w:spacing w:val="-2"/>
          <w:sz w:val="20"/>
          <w:szCs w:val="20"/>
        </w:rPr>
        <w:t>)</w:t>
      </w:r>
      <w:r w:rsidR="00355756" w:rsidRPr="00A92ED8">
        <w:rPr>
          <w:color w:val="000000"/>
          <w:spacing w:val="-2"/>
          <w:sz w:val="20"/>
          <w:szCs w:val="20"/>
        </w:rPr>
        <w:t>, именуемое в дальнейшем «Заказчик», в лице исполняющего обязанности ректора Егорова Алексея Васильевича, действующе</w:t>
      </w:r>
      <w:r w:rsidR="00026B4F" w:rsidRPr="00A92ED8">
        <w:rPr>
          <w:color w:val="000000"/>
          <w:spacing w:val="-2"/>
          <w:sz w:val="20"/>
          <w:szCs w:val="20"/>
        </w:rPr>
        <w:t>го</w:t>
      </w:r>
      <w:r w:rsidR="00355756" w:rsidRPr="00A92ED8">
        <w:rPr>
          <w:color w:val="000000"/>
          <w:spacing w:val="-2"/>
          <w:sz w:val="20"/>
          <w:szCs w:val="20"/>
        </w:rPr>
        <w:t xml:space="preserve"> на основании приказа Министерства науки и высшего образования Российской Федерации от 09.01.2025г</w:t>
      </w:r>
      <w:r w:rsidR="00A92ED8" w:rsidRPr="00A92ED8">
        <w:rPr>
          <w:color w:val="000000"/>
          <w:spacing w:val="-2"/>
          <w:sz w:val="20"/>
          <w:szCs w:val="20"/>
        </w:rPr>
        <w:t>.</w:t>
      </w:r>
      <w:r w:rsidR="00355756" w:rsidRPr="00A92ED8">
        <w:rPr>
          <w:color w:val="000000"/>
          <w:spacing w:val="-2"/>
          <w:sz w:val="20"/>
          <w:szCs w:val="20"/>
        </w:rPr>
        <w:t xml:space="preserve"> № 10-01-09/02, с одной стороны, и </w:t>
      </w:r>
      <w:r w:rsidR="007B4D94" w:rsidRPr="007B4D94">
        <w:rPr>
          <w:b/>
          <w:sz w:val="20"/>
          <w:szCs w:val="20"/>
        </w:rPr>
        <w:t>______________</w:t>
      </w:r>
      <w:r w:rsidR="00CD62D9" w:rsidRPr="000A5940">
        <w:rPr>
          <w:b/>
          <w:sz w:val="20"/>
          <w:szCs w:val="20"/>
        </w:rPr>
        <w:t xml:space="preserve"> </w:t>
      </w:r>
      <w:r w:rsidR="00CD62D9" w:rsidRPr="000A5940">
        <w:rPr>
          <w:sz w:val="20"/>
          <w:szCs w:val="20"/>
        </w:rPr>
        <w:t>(</w:t>
      </w:r>
      <w:r w:rsidR="007B4D94" w:rsidRPr="007B4D94">
        <w:rPr>
          <w:sz w:val="20"/>
          <w:szCs w:val="20"/>
        </w:rPr>
        <w:t>__________________________</w:t>
      </w:r>
      <w:r w:rsidR="00CD62D9" w:rsidRPr="000A5940">
        <w:rPr>
          <w:sz w:val="20"/>
          <w:szCs w:val="20"/>
        </w:rPr>
        <w:t>), далее именуемый «</w:t>
      </w:r>
      <w:r w:rsidR="007B4D94">
        <w:rPr>
          <w:sz w:val="20"/>
          <w:szCs w:val="20"/>
        </w:rPr>
        <w:t>Исполнитель</w:t>
      </w:r>
      <w:r w:rsidR="00CD62D9" w:rsidRPr="000A5940">
        <w:rPr>
          <w:sz w:val="20"/>
          <w:szCs w:val="20"/>
        </w:rPr>
        <w:t xml:space="preserve">», действующий на основании </w:t>
      </w:r>
      <w:r w:rsidR="007B4D94" w:rsidRPr="007B4D94">
        <w:rPr>
          <w:sz w:val="20"/>
          <w:szCs w:val="20"/>
        </w:rPr>
        <w:t>_______________________</w:t>
      </w:r>
      <w:r w:rsidR="00355756" w:rsidRPr="00A92ED8">
        <w:rPr>
          <w:color w:val="000000"/>
          <w:spacing w:val="-2"/>
          <w:sz w:val="20"/>
          <w:szCs w:val="20"/>
        </w:rPr>
        <w:t>, с другой стороны, именуемые в дальнейшем «Стороны», руководствуясь Гражданским кодексом РФ,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CD4991" w:rsidRPr="00A92ED8">
        <w:rPr>
          <w:sz w:val="20"/>
          <w:szCs w:val="20"/>
        </w:rPr>
        <w:t>:</w:t>
      </w:r>
    </w:p>
    <w:p w:rsidR="00CD4991" w:rsidRPr="00A92ED8" w:rsidRDefault="00CD4991" w:rsidP="00181930">
      <w:pPr>
        <w:pStyle w:val="a8"/>
        <w:widowControl w:val="0"/>
        <w:numPr>
          <w:ilvl w:val="0"/>
          <w:numId w:val="3"/>
        </w:numPr>
        <w:autoSpaceDE w:val="0"/>
        <w:autoSpaceDN w:val="0"/>
        <w:adjustRightInd w:val="0"/>
        <w:ind w:left="0" w:right="-45" w:firstLine="0"/>
        <w:jc w:val="center"/>
        <w:rPr>
          <w:b/>
          <w:sz w:val="20"/>
          <w:szCs w:val="20"/>
        </w:rPr>
      </w:pPr>
      <w:r w:rsidRPr="00A92ED8">
        <w:rPr>
          <w:b/>
          <w:sz w:val="20"/>
          <w:szCs w:val="20"/>
        </w:rPr>
        <w:t xml:space="preserve">ПРЕДМЕТ </w:t>
      </w:r>
      <w:r w:rsidR="00D87333" w:rsidRPr="00A92ED8">
        <w:rPr>
          <w:b/>
          <w:sz w:val="20"/>
          <w:szCs w:val="20"/>
        </w:rPr>
        <w:t>ДОГОВОР</w:t>
      </w:r>
      <w:r w:rsidRPr="00A92ED8">
        <w:rPr>
          <w:b/>
          <w:sz w:val="20"/>
          <w:szCs w:val="20"/>
        </w:rPr>
        <w:t>А</w:t>
      </w:r>
    </w:p>
    <w:p w:rsidR="00CD4991" w:rsidRPr="00A92ED8" w:rsidRDefault="00CD4991" w:rsidP="00181930">
      <w:pPr>
        <w:pStyle w:val="Style2"/>
        <w:tabs>
          <w:tab w:val="left" w:pos="480"/>
          <w:tab w:val="left" w:pos="567"/>
        </w:tabs>
        <w:spacing w:line="240" w:lineRule="auto"/>
        <w:ind w:right="10" w:firstLine="426"/>
        <w:contextualSpacing/>
        <w:rPr>
          <w:sz w:val="20"/>
          <w:szCs w:val="20"/>
        </w:rPr>
      </w:pPr>
      <w:r w:rsidRPr="00A92ED8">
        <w:rPr>
          <w:sz w:val="20"/>
          <w:szCs w:val="20"/>
        </w:rPr>
        <w:tab/>
      </w:r>
      <w:r w:rsidRPr="00A92ED8">
        <w:rPr>
          <w:sz w:val="20"/>
          <w:szCs w:val="20"/>
        </w:rPr>
        <w:tab/>
        <w:t xml:space="preserve">1.1. Исполнитель обязуется оказать </w:t>
      </w:r>
      <w:r w:rsidR="005449D9" w:rsidRPr="005449D9">
        <w:rPr>
          <w:b/>
          <w:sz w:val="20"/>
          <w:szCs w:val="20"/>
        </w:rPr>
        <w:t xml:space="preserve">услуги </w:t>
      </w:r>
      <w:r w:rsidR="00043EDF" w:rsidRPr="00043EDF">
        <w:rPr>
          <w:b/>
          <w:sz w:val="20"/>
          <w:szCs w:val="20"/>
        </w:rPr>
        <w:t>по организации питания</w:t>
      </w:r>
      <w:r w:rsidR="00043EDF">
        <w:rPr>
          <w:b/>
          <w:sz w:val="20"/>
          <w:szCs w:val="20"/>
        </w:rPr>
        <w:t xml:space="preserve"> </w:t>
      </w:r>
      <w:r w:rsidR="00043EDF" w:rsidRPr="00043EDF">
        <w:rPr>
          <w:b/>
          <w:sz w:val="20"/>
          <w:szCs w:val="20"/>
        </w:rPr>
        <w:t>участников летних смен КГТУ им. В.А. Дегтярева</w:t>
      </w:r>
      <w:r w:rsidR="00482F76" w:rsidRPr="00A92ED8">
        <w:rPr>
          <w:b/>
          <w:sz w:val="20"/>
          <w:szCs w:val="20"/>
        </w:rPr>
        <w:t>,</w:t>
      </w:r>
      <w:r w:rsidR="00BB6E6D" w:rsidRPr="00A92ED8">
        <w:rPr>
          <w:b/>
          <w:sz w:val="20"/>
          <w:szCs w:val="20"/>
        </w:rPr>
        <w:t xml:space="preserve"> </w:t>
      </w:r>
      <w:r w:rsidR="0076521E" w:rsidRPr="00A92ED8">
        <w:rPr>
          <w:sz w:val="20"/>
          <w:szCs w:val="20"/>
        </w:rPr>
        <w:t xml:space="preserve">в соответствии с Приложением №1 к настоящему </w:t>
      </w:r>
      <w:r w:rsidR="00D87333" w:rsidRPr="00A92ED8">
        <w:rPr>
          <w:sz w:val="20"/>
          <w:szCs w:val="20"/>
        </w:rPr>
        <w:t>Договор</w:t>
      </w:r>
      <w:r w:rsidR="0076521E" w:rsidRPr="00A92ED8">
        <w:rPr>
          <w:sz w:val="20"/>
          <w:szCs w:val="20"/>
        </w:rPr>
        <w:t>у (</w:t>
      </w:r>
      <w:r w:rsidR="002F572B" w:rsidRPr="00A92ED8">
        <w:rPr>
          <w:sz w:val="20"/>
          <w:szCs w:val="20"/>
        </w:rPr>
        <w:t>Техническое задание</w:t>
      </w:r>
      <w:r w:rsidR="0076521E" w:rsidRPr="00A92ED8">
        <w:rPr>
          <w:sz w:val="20"/>
          <w:szCs w:val="20"/>
        </w:rPr>
        <w:t xml:space="preserve">), </w:t>
      </w:r>
      <w:r w:rsidRPr="00A92ED8">
        <w:rPr>
          <w:sz w:val="20"/>
          <w:szCs w:val="20"/>
        </w:rPr>
        <w:t xml:space="preserve">а Заказчик обязуется принять и оплатить оказанные услуги в порядке и на условиях настоящего </w:t>
      </w:r>
      <w:r w:rsidR="00D87333" w:rsidRPr="00A92ED8">
        <w:rPr>
          <w:sz w:val="20"/>
          <w:szCs w:val="20"/>
        </w:rPr>
        <w:t>Договор</w:t>
      </w:r>
      <w:r w:rsidRPr="00A92ED8">
        <w:rPr>
          <w:sz w:val="20"/>
          <w:szCs w:val="20"/>
        </w:rPr>
        <w:t>а.</w:t>
      </w:r>
    </w:p>
    <w:p w:rsidR="00FE3FAE" w:rsidRPr="00A92ED8" w:rsidRDefault="00232139" w:rsidP="00181930">
      <w:pPr>
        <w:pStyle w:val="Style2"/>
        <w:tabs>
          <w:tab w:val="left" w:pos="480"/>
          <w:tab w:val="left" w:pos="750"/>
        </w:tabs>
        <w:spacing w:line="240" w:lineRule="auto"/>
        <w:ind w:right="10" w:firstLine="426"/>
        <w:contextualSpacing/>
        <w:rPr>
          <w:sz w:val="20"/>
          <w:szCs w:val="20"/>
        </w:rPr>
      </w:pPr>
      <w:r w:rsidRPr="00A92ED8">
        <w:rPr>
          <w:sz w:val="20"/>
          <w:szCs w:val="20"/>
        </w:rPr>
        <w:tab/>
      </w:r>
      <w:r w:rsidR="00CD4991" w:rsidRPr="00A92ED8">
        <w:rPr>
          <w:sz w:val="20"/>
          <w:szCs w:val="20"/>
        </w:rPr>
        <w:t xml:space="preserve">1.2. Исполнитель обязуется выполнить услуги, указанные в п. 1.1 настоящего </w:t>
      </w:r>
      <w:r w:rsidR="00D87333" w:rsidRPr="00A92ED8">
        <w:rPr>
          <w:sz w:val="20"/>
          <w:szCs w:val="20"/>
        </w:rPr>
        <w:t>Договор</w:t>
      </w:r>
      <w:r w:rsidR="00CD4991" w:rsidRPr="00A92ED8">
        <w:rPr>
          <w:sz w:val="20"/>
          <w:szCs w:val="20"/>
        </w:rPr>
        <w:t>а</w:t>
      </w:r>
      <w:r w:rsidRPr="00A92ED8">
        <w:rPr>
          <w:sz w:val="20"/>
          <w:szCs w:val="20"/>
        </w:rPr>
        <w:t>,</w:t>
      </w:r>
      <w:r w:rsidR="00CD4991" w:rsidRPr="00A92ED8">
        <w:rPr>
          <w:sz w:val="20"/>
          <w:szCs w:val="20"/>
        </w:rPr>
        <w:t xml:space="preserve"> используя собственные материалы, собственными силами, в соответствии с условиями настоящего </w:t>
      </w:r>
      <w:r w:rsidR="00D87333" w:rsidRPr="00A92ED8">
        <w:rPr>
          <w:sz w:val="20"/>
          <w:szCs w:val="20"/>
        </w:rPr>
        <w:t>Договор</w:t>
      </w:r>
      <w:r w:rsidR="00CD4991" w:rsidRPr="00A92ED8">
        <w:rPr>
          <w:sz w:val="20"/>
          <w:szCs w:val="20"/>
        </w:rPr>
        <w:t>а.</w:t>
      </w:r>
    </w:p>
    <w:p w:rsidR="00E40593" w:rsidRPr="00043EDF" w:rsidRDefault="00FE3FAE" w:rsidP="00181930">
      <w:pPr>
        <w:pStyle w:val="Style2"/>
        <w:tabs>
          <w:tab w:val="left" w:pos="480"/>
          <w:tab w:val="left" w:pos="750"/>
        </w:tabs>
        <w:spacing w:line="240" w:lineRule="auto"/>
        <w:ind w:right="11" w:firstLine="425"/>
        <w:contextualSpacing/>
        <w:rPr>
          <w:rStyle w:val="FontStyle25"/>
          <w:rFonts w:eastAsia="Calibri"/>
          <w:b/>
          <w:color w:val="000000"/>
          <w:sz w:val="20"/>
          <w:szCs w:val="20"/>
          <w:lang w:eastAsia="en-US"/>
        </w:rPr>
      </w:pPr>
      <w:r w:rsidRPr="00A92ED8">
        <w:rPr>
          <w:sz w:val="20"/>
          <w:szCs w:val="20"/>
        </w:rPr>
        <w:t xml:space="preserve">1.3. </w:t>
      </w:r>
      <w:r w:rsidR="003D716F" w:rsidRPr="00A92ED8">
        <w:rPr>
          <w:rStyle w:val="FontStyle25"/>
          <w:sz w:val="20"/>
          <w:szCs w:val="20"/>
        </w:rPr>
        <w:t xml:space="preserve">Интересы Заказчика по управлению </w:t>
      </w:r>
      <w:r w:rsidR="00D87333" w:rsidRPr="00A92ED8">
        <w:rPr>
          <w:rStyle w:val="FontStyle25"/>
          <w:sz w:val="20"/>
          <w:szCs w:val="20"/>
        </w:rPr>
        <w:t>Договор</w:t>
      </w:r>
      <w:r w:rsidR="003D716F" w:rsidRPr="00A92ED8">
        <w:rPr>
          <w:rStyle w:val="FontStyle25"/>
          <w:sz w:val="20"/>
          <w:szCs w:val="20"/>
        </w:rPr>
        <w:t xml:space="preserve">ом представляет сотрудник </w:t>
      </w:r>
      <w:r w:rsidR="00E01C0E" w:rsidRPr="00A92ED8">
        <w:rPr>
          <w:rStyle w:val="FontStyle25"/>
          <w:sz w:val="20"/>
          <w:szCs w:val="20"/>
        </w:rPr>
        <w:t>Заказчика</w:t>
      </w:r>
      <w:r w:rsidR="005449D9">
        <w:rPr>
          <w:rStyle w:val="FontStyle25"/>
          <w:sz w:val="20"/>
          <w:szCs w:val="20"/>
        </w:rPr>
        <w:t>,</w:t>
      </w:r>
      <w:r w:rsidR="0092297F" w:rsidRPr="0092297F">
        <w:rPr>
          <w:rFonts w:eastAsia="Calibri"/>
          <w:b/>
          <w:color w:val="000000"/>
          <w:sz w:val="20"/>
          <w:szCs w:val="20"/>
          <w:lang w:eastAsia="en-US"/>
        </w:rPr>
        <w:t xml:space="preserve"> </w:t>
      </w:r>
      <w:r w:rsidR="005449D9" w:rsidRPr="005449D9">
        <w:rPr>
          <w:rFonts w:eastAsia="Calibri"/>
          <w:b/>
          <w:color w:val="000000"/>
          <w:sz w:val="20"/>
          <w:szCs w:val="20"/>
          <w:lang w:eastAsia="en-US"/>
        </w:rPr>
        <w:t xml:space="preserve">начальник </w:t>
      </w:r>
      <w:r w:rsidR="00301AD1">
        <w:rPr>
          <w:rFonts w:eastAsia="Calibri"/>
          <w:b/>
          <w:color w:val="000000"/>
          <w:sz w:val="20"/>
          <w:szCs w:val="20"/>
          <w:lang w:eastAsia="en-US"/>
        </w:rPr>
        <w:t xml:space="preserve">отдела по </w:t>
      </w:r>
      <w:r w:rsidR="00043EDF">
        <w:rPr>
          <w:rFonts w:eastAsia="Calibri"/>
          <w:b/>
          <w:color w:val="000000"/>
          <w:sz w:val="20"/>
          <w:szCs w:val="20"/>
          <w:lang w:eastAsia="en-US"/>
        </w:rPr>
        <w:t>молодежной политики Жук Анатолий Андреевич,</w:t>
      </w:r>
      <w:r w:rsidR="00232139" w:rsidRPr="00A92ED8">
        <w:rPr>
          <w:rStyle w:val="FontStyle25"/>
          <w:sz w:val="20"/>
          <w:szCs w:val="20"/>
        </w:rPr>
        <w:t xml:space="preserve"> </w:t>
      </w:r>
      <w:r w:rsidR="003D716F" w:rsidRPr="00A92ED8">
        <w:rPr>
          <w:rStyle w:val="FontStyle25"/>
          <w:sz w:val="20"/>
          <w:szCs w:val="20"/>
        </w:rPr>
        <w:t>котор</w:t>
      </w:r>
      <w:r w:rsidR="004C735E" w:rsidRPr="00A92ED8">
        <w:rPr>
          <w:rStyle w:val="FontStyle25"/>
          <w:sz w:val="20"/>
          <w:szCs w:val="20"/>
        </w:rPr>
        <w:t>ый</w:t>
      </w:r>
      <w:r w:rsidR="004E55D9" w:rsidRPr="00A92ED8">
        <w:rPr>
          <w:rStyle w:val="FontStyle25"/>
          <w:sz w:val="20"/>
          <w:szCs w:val="20"/>
        </w:rPr>
        <w:t xml:space="preserve"> </w:t>
      </w:r>
      <w:r w:rsidR="003D716F" w:rsidRPr="00A92ED8">
        <w:rPr>
          <w:rStyle w:val="FontStyle25"/>
          <w:sz w:val="20"/>
          <w:szCs w:val="20"/>
        </w:rPr>
        <w:t xml:space="preserve">с момента заключения настоящего </w:t>
      </w:r>
      <w:r w:rsidR="00D87333" w:rsidRPr="00A92ED8">
        <w:rPr>
          <w:rStyle w:val="FontStyle25"/>
          <w:sz w:val="20"/>
          <w:szCs w:val="20"/>
        </w:rPr>
        <w:t>Договор</w:t>
      </w:r>
      <w:r w:rsidR="003D716F" w:rsidRPr="00A92ED8">
        <w:rPr>
          <w:rStyle w:val="FontStyle25"/>
          <w:sz w:val="20"/>
          <w:szCs w:val="20"/>
        </w:rPr>
        <w:t xml:space="preserve">а будет осуществлять контроль за оказанием </w:t>
      </w:r>
      <w:r w:rsidR="003D716F" w:rsidRPr="00A92ED8">
        <w:rPr>
          <w:sz w:val="20"/>
          <w:szCs w:val="20"/>
        </w:rPr>
        <w:t>Исполнителем</w:t>
      </w:r>
      <w:r w:rsidR="003D716F" w:rsidRPr="00A92ED8">
        <w:rPr>
          <w:rStyle w:val="FontStyle25"/>
          <w:sz w:val="20"/>
          <w:szCs w:val="20"/>
        </w:rPr>
        <w:t xml:space="preserve"> обязательств по </w:t>
      </w:r>
      <w:r w:rsidR="00D87333" w:rsidRPr="00A92ED8">
        <w:rPr>
          <w:rStyle w:val="FontStyle25"/>
          <w:sz w:val="20"/>
          <w:szCs w:val="20"/>
        </w:rPr>
        <w:t>Договор</w:t>
      </w:r>
      <w:r w:rsidR="003D716F" w:rsidRPr="00A92ED8">
        <w:rPr>
          <w:rStyle w:val="FontStyle25"/>
          <w:sz w:val="20"/>
          <w:szCs w:val="20"/>
        </w:rPr>
        <w:t>у, соблюдением сроков их оказания, выдавать предписания об устранении выявленных недостатков в процессе оказания услуг, осуществлять контроль за качеством оказываемых услуг, осуществлять приемку оказанных услуг.</w:t>
      </w:r>
    </w:p>
    <w:p w:rsidR="00A92ED8" w:rsidRDefault="00A1302D" w:rsidP="00E619F4">
      <w:pPr>
        <w:pStyle w:val="Style2"/>
        <w:tabs>
          <w:tab w:val="left" w:pos="480"/>
          <w:tab w:val="left" w:pos="750"/>
        </w:tabs>
        <w:spacing w:line="240" w:lineRule="auto"/>
        <w:ind w:right="11" w:firstLine="425"/>
        <w:contextualSpacing/>
        <w:rPr>
          <w:rStyle w:val="FontStyle25"/>
          <w:sz w:val="20"/>
          <w:szCs w:val="20"/>
        </w:rPr>
      </w:pPr>
      <w:r w:rsidRPr="00A92ED8">
        <w:rPr>
          <w:rStyle w:val="FontStyle25"/>
          <w:sz w:val="20"/>
          <w:szCs w:val="20"/>
        </w:rPr>
        <w:t xml:space="preserve">1.4. </w:t>
      </w:r>
      <w:r w:rsidR="00A92ED8">
        <w:rPr>
          <w:rStyle w:val="FontStyle25"/>
          <w:sz w:val="20"/>
          <w:szCs w:val="20"/>
        </w:rPr>
        <w:t xml:space="preserve">Место оказания услуг: </w:t>
      </w:r>
      <w:r w:rsidR="00E619F4" w:rsidRPr="00E619F4">
        <w:rPr>
          <w:rStyle w:val="FontStyle25"/>
          <w:sz w:val="20"/>
          <w:szCs w:val="20"/>
        </w:rPr>
        <w:t>Владимирская область, г. Ковров, ул.</w:t>
      </w:r>
      <w:r w:rsidR="00E619F4">
        <w:rPr>
          <w:rStyle w:val="FontStyle25"/>
          <w:sz w:val="20"/>
          <w:szCs w:val="20"/>
        </w:rPr>
        <w:t xml:space="preserve"> </w:t>
      </w:r>
      <w:r w:rsidR="005449D9">
        <w:rPr>
          <w:rStyle w:val="FontStyle25"/>
          <w:sz w:val="20"/>
          <w:szCs w:val="20"/>
        </w:rPr>
        <w:t>Маяковского</w:t>
      </w:r>
      <w:r w:rsidR="00E619F4" w:rsidRPr="00E619F4">
        <w:rPr>
          <w:rStyle w:val="FontStyle25"/>
          <w:sz w:val="20"/>
          <w:szCs w:val="20"/>
        </w:rPr>
        <w:t xml:space="preserve">, д. </w:t>
      </w:r>
      <w:r w:rsidR="005449D9">
        <w:rPr>
          <w:rStyle w:val="FontStyle25"/>
          <w:sz w:val="20"/>
          <w:szCs w:val="20"/>
        </w:rPr>
        <w:t>19</w:t>
      </w:r>
      <w:r w:rsidR="00E619F4" w:rsidRPr="00E619F4">
        <w:rPr>
          <w:rStyle w:val="FontStyle25"/>
          <w:sz w:val="20"/>
          <w:szCs w:val="20"/>
        </w:rPr>
        <w:t xml:space="preserve">, </w:t>
      </w:r>
      <w:r w:rsidR="005449D9" w:rsidRPr="005449D9">
        <w:rPr>
          <w:rStyle w:val="FontStyle25"/>
          <w:sz w:val="20"/>
          <w:szCs w:val="20"/>
        </w:rPr>
        <w:t>2 этаж</w:t>
      </w:r>
      <w:r w:rsidR="005449D9">
        <w:rPr>
          <w:rStyle w:val="FontStyle25"/>
          <w:sz w:val="20"/>
          <w:szCs w:val="20"/>
        </w:rPr>
        <w:t>, помещение столовой</w:t>
      </w:r>
      <w:r w:rsidR="00A92ED8">
        <w:rPr>
          <w:rStyle w:val="FontStyle25"/>
          <w:sz w:val="20"/>
          <w:szCs w:val="20"/>
        </w:rPr>
        <w:t>.</w:t>
      </w:r>
    </w:p>
    <w:p w:rsidR="00A1302D" w:rsidRPr="00043EDF" w:rsidRDefault="00A92ED8" w:rsidP="00E619F4">
      <w:pPr>
        <w:pStyle w:val="Style2"/>
        <w:tabs>
          <w:tab w:val="left" w:pos="480"/>
          <w:tab w:val="left" w:pos="750"/>
        </w:tabs>
        <w:spacing w:line="240" w:lineRule="auto"/>
        <w:ind w:right="11" w:firstLine="425"/>
        <w:contextualSpacing/>
        <w:rPr>
          <w:rStyle w:val="FontStyle25"/>
          <w:sz w:val="20"/>
          <w:szCs w:val="20"/>
          <w:highlight w:val="yellow"/>
        </w:rPr>
      </w:pPr>
      <w:r w:rsidRPr="00043EDF">
        <w:rPr>
          <w:rStyle w:val="FontStyle25"/>
          <w:sz w:val="20"/>
          <w:szCs w:val="20"/>
          <w:highlight w:val="yellow"/>
        </w:rPr>
        <w:t xml:space="preserve">1.5. </w:t>
      </w:r>
      <w:r w:rsidR="00043EDF">
        <w:rPr>
          <w:rStyle w:val="FontStyle25"/>
          <w:sz w:val="20"/>
          <w:szCs w:val="20"/>
          <w:highlight w:val="yellow"/>
        </w:rPr>
        <w:t xml:space="preserve">ИКЗ 26 1 </w:t>
      </w:r>
      <w:r w:rsidR="00043EDF" w:rsidRPr="00043EDF">
        <w:rPr>
          <w:rStyle w:val="FontStyle25"/>
          <w:rFonts w:eastAsiaTheme="majorEastAsia"/>
          <w:sz w:val="20"/>
          <w:szCs w:val="20"/>
          <w:highlight w:val="yellow"/>
        </w:rPr>
        <w:t>3305007006 330501001 0008 000 0000 244</w:t>
      </w:r>
      <w:r w:rsidR="008833B8">
        <w:rPr>
          <w:rStyle w:val="FontStyle25"/>
          <w:rFonts w:eastAsiaTheme="majorEastAsia"/>
          <w:sz w:val="20"/>
          <w:szCs w:val="20"/>
          <w:highlight w:val="yellow"/>
        </w:rPr>
        <w:t>.</w:t>
      </w:r>
    </w:p>
    <w:p w:rsidR="00C06E7A" w:rsidRPr="00A92ED8" w:rsidRDefault="00C06E7A" w:rsidP="00A92ED8">
      <w:pPr>
        <w:pStyle w:val="Style2"/>
        <w:tabs>
          <w:tab w:val="left" w:pos="480"/>
          <w:tab w:val="left" w:pos="750"/>
        </w:tabs>
        <w:spacing w:line="240" w:lineRule="auto"/>
        <w:ind w:right="10" w:firstLine="567"/>
        <w:contextualSpacing/>
        <w:rPr>
          <w:rStyle w:val="FontStyle25"/>
          <w:sz w:val="20"/>
          <w:szCs w:val="20"/>
        </w:rPr>
      </w:pPr>
    </w:p>
    <w:p w:rsidR="00043EDF" w:rsidRPr="00C341E5" w:rsidRDefault="00043EDF" w:rsidP="00043EDF">
      <w:pPr>
        <w:pStyle w:val="ConsPlusNormal"/>
        <w:widowControl/>
        <w:numPr>
          <w:ilvl w:val="0"/>
          <w:numId w:val="27"/>
        </w:numPr>
        <w:contextualSpacing/>
        <w:jc w:val="center"/>
        <w:rPr>
          <w:rFonts w:ascii="Times New Roman" w:hAnsi="Times New Roman" w:cs="Times New Roman"/>
          <w:b/>
        </w:rPr>
      </w:pPr>
      <w:r w:rsidRPr="00C341E5">
        <w:rPr>
          <w:rFonts w:ascii="Times New Roman" w:hAnsi="Times New Roman" w:cs="Times New Roman"/>
          <w:b/>
        </w:rPr>
        <w:t>СТОИМОСТЬ УСЛУГ И ПОРЯДОК РАСЧЕТОВ</w:t>
      </w:r>
    </w:p>
    <w:p w:rsidR="00043EDF" w:rsidRPr="0027202F" w:rsidRDefault="00043EDF" w:rsidP="00043EDF">
      <w:pPr>
        <w:pStyle w:val="Style9"/>
        <w:widowControl/>
        <w:tabs>
          <w:tab w:val="left" w:pos="-426"/>
          <w:tab w:val="left" w:pos="960"/>
        </w:tabs>
        <w:ind w:firstLine="567"/>
        <w:contextualSpacing/>
        <w:jc w:val="both"/>
        <w:rPr>
          <w:rStyle w:val="FontStyle25"/>
          <w:sz w:val="20"/>
          <w:szCs w:val="20"/>
        </w:rPr>
      </w:pPr>
      <w:r w:rsidRPr="00C341E5">
        <w:rPr>
          <w:rStyle w:val="FontStyle25"/>
          <w:sz w:val="20"/>
          <w:szCs w:val="20"/>
        </w:rPr>
        <w:t xml:space="preserve">2.1. Общая стоимость услуг по настоящему Договору составляет </w:t>
      </w:r>
      <w:r>
        <w:rPr>
          <w:rStyle w:val="FontStyle25"/>
          <w:b/>
          <w:sz w:val="20"/>
          <w:szCs w:val="20"/>
        </w:rPr>
        <w:t>275 000</w:t>
      </w:r>
      <w:r w:rsidRPr="00C341E5">
        <w:rPr>
          <w:rStyle w:val="FontStyle25"/>
          <w:b/>
          <w:sz w:val="20"/>
          <w:szCs w:val="20"/>
        </w:rPr>
        <w:t xml:space="preserve"> (</w:t>
      </w:r>
      <w:r>
        <w:rPr>
          <w:rStyle w:val="FontStyle25"/>
          <w:b/>
          <w:sz w:val="20"/>
          <w:szCs w:val="20"/>
        </w:rPr>
        <w:t>Двести семьдесят пять тысяч</w:t>
      </w:r>
      <w:r w:rsidRPr="00C341E5">
        <w:rPr>
          <w:rStyle w:val="FontStyle25"/>
          <w:b/>
          <w:sz w:val="20"/>
          <w:szCs w:val="20"/>
        </w:rPr>
        <w:t>) рубл</w:t>
      </w:r>
      <w:r>
        <w:rPr>
          <w:rStyle w:val="FontStyle25"/>
          <w:b/>
          <w:sz w:val="20"/>
          <w:szCs w:val="20"/>
        </w:rPr>
        <w:t>ей</w:t>
      </w:r>
      <w:r w:rsidRPr="00C341E5">
        <w:rPr>
          <w:rStyle w:val="FontStyle25"/>
          <w:b/>
          <w:sz w:val="20"/>
          <w:szCs w:val="20"/>
        </w:rPr>
        <w:t xml:space="preserve"> 00 копеек</w:t>
      </w:r>
      <w:r w:rsidRPr="00C341E5">
        <w:rPr>
          <w:rStyle w:val="FontStyle25"/>
          <w:sz w:val="20"/>
          <w:szCs w:val="20"/>
        </w:rPr>
        <w:t xml:space="preserve">, </w:t>
      </w:r>
      <w:r w:rsidRPr="00D4413D">
        <w:rPr>
          <w:rStyle w:val="FontStyle25"/>
          <w:b/>
          <w:sz w:val="20"/>
          <w:szCs w:val="20"/>
          <w:highlight w:val="cyan"/>
        </w:rPr>
        <w:t>НДС/НДС не облагается</w:t>
      </w:r>
      <w:r w:rsidRPr="00D4413D">
        <w:rPr>
          <w:rStyle w:val="FontStyle25"/>
          <w:sz w:val="20"/>
          <w:szCs w:val="20"/>
          <w:highlight w:val="cyan"/>
        </w:rPr>
        <w:t>.</w:t>
      </w:r>
    </w:p>
    <w:p w:rsidR="00043EDF" w:rsidRPr="0027202F" w:rsidRDefault="00043EDF" w:rsidP="00043EDF">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2.2.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7202F">
        <w:rPr>
          <w:rFonts w:ascii="Times New Roman" w:hAnsi="Times New Roman"/>
          <w:bCs/>
          <w:sz w:val="20"/>
          <w:szCs w:val="20"/>
        </w:rPr>
        <w:tab/>
      </w:r>
    </w:p>
    <w:p w:rsidR="00043EDF" w:rsidRPr="0027202F" w:rsidRDefault="00043EDF" w:rsidP="00043EDF">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2.3. 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Исполнителем при оказании услуг, к оплате не принимаются и оплачиваться не будут.</w:t>
      </w:r>
    </w:p>
    <w:p w:rsidR="00043EDF" w:rsidRPr="00102F6F" w:rsidRDefault="00043EDF" w:rsidP="00043EDF">
      <w:pPr>
        <w:pStyle w:val="ad"/>
        <w:ind w:firstLine="567"/>
        <w:contextualSpacing/>
        <w:rPr>
          <w:sz w:val="20"/>
          <w:szCs w:val="20"/>
        </w:rPr>
      </w:pPr>
      <w:r w:rsidRPr="0027202F">
        <w:rPr>
          <w:bCs/>
          <w:sz w:val="20"/>
          <w:szCs w:val="20"/>
        </w:rPr>
        <w:t>2.4. Источник финансирования настоящего договора -</w:t>
      </w:r>
      <w:r w:rsidRPr="0027202F">
        <w:rPr>
          <w:b/>
          <w:bCs/>
          <w:sz w:val="20"/>
          <w:szCs w:val="20"/>
        </w:rPr>
        <w:t xml:space="preserve"> </w:t>
      </w:r>
    </w:p>
    <w:p w:rsidR="00043EDF" w:rsidRPr="00F336ED" w:rsidRDefault="00043EDF" w:rsidP="00043EDF">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 xml:space="preserve">2.5. Авансирование не предусмотрено. Оплата за фактически оказанные услуги осуществляется Заказчиком по безналичному расчету платежными поручениями, </w:t>
      </w:r>
      <w:r w:rsidRPr="0027202F">
        <w:rPr>
          <w:rFonts w:ascii="Times New Roman" w:hAnsi="Times New Roman"/>
          <w:b/>
          <w:bCs/>
          <w:sz w:val="20"/>
          <w:szCs w:val="20"/>
        </w:rPr>
        <w:t xml:space="preserve">в </w:t>
      </w:r>
      <w:r w:rsidRPr="00F336ED">
        <w:rPr>
          <w:rFonts w:ascii="Times New Roman" w:hAnsi="Times New Roman"/>
          <w:b/>
          <w:bCs/>
          <w:sz w:val="20"/>
          <w:szCs w:val="20"/>
        </w:rPr>
        <w:t>течение 7 (семи) рабочих дней</w:t>
      </w:r>
      <w:r w:rsidRPr="00F336ED">
        <w:rPr>
          <w:rFonts w:ascii="Times New Roman" w:hAnsi="Times New Roman"/>
          <w:bCs/>
          <w:sz w:val="20"/>
          <w:szCs w:val="20"/>
        </w:rPr>
        <w:t xml:space="preserve"> с даты завершения приемки, оформленной Актом об оказании услуг/универсальным передаточным документом (УПД) (далее- Документ о приемке услуг)  и Актом приемки товаров, работ, услуг (ф. 0510452), в соответствии с требованиями действующих нормативных документов, путем перечисления Заказчиком денежных средств на расчетный счет Исполнителя,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Заказчика.</w:t>
      </w:r>
    </w:p>
    <w:p w:rsidR="00043EDF" w:rsidRPr="00F336ED" w:rsidRDefault="00043EDF" w:rsidP="00043EDF">
      <w:pPr>
        <w:pStyle w:val="Style21"/>
        <w:tabs>
          <w:tab w:val="left" w:pos="960"/>
        </w:tabs>
        <w:spacing w:line="240" w:lineRule="auto"/>
        <w:ind w:firstLine="567"/>
        <w:contextualSpacing/>
        <w:jc w:val="both"/>
        <w:rPr>
          <w:rFonts w:ascii="Times New Roman" w:hAnsi="Times New Roman"/>
          <w:bCs/>
          <w:sz w:val="20"/>
          <w:szCs w:val="20"/>
        </w:rPr>
      </w:pPr>
    </w:p>
    <w:p w:rsidR="00043EDF" w:rsidRPr="00F336ED" w:rsidRDefault="00043EDF" w:rsidP="00043EDF">
      <w:pPr>
        <w:pStyle w:val="Style8"/>
        <w:widowControl/>
        <w:tabs>
          <w:tab w:val="left" w:pos="960"/>
        </w:tabs>
        <w:contextualSpacing/>
        <w:jc w:val="center"/>
        <w:rPr>
          <w:rStyle w:val="FontStyle24"/>
          <w:bCs/>
          <w:sz w:val="20"/>
          <w:szCs w:val="20"/>
        </w:rPr>
      </w:pPr>
      <w:r w:rsidRPr="00F336ED">
        <w:rPr>
          <w:rStyle w:val="FontStyle24"/>
          <w:bCs/>
          <w:sz w:val="20"/>
          <w:szCs w:val="20"/>
        </w:rPr>
        <w:t>3. СРОКИ ОКАЗАНИЯ УСЛУГ</w:t>
      </w:r>
    </w:p>
    <w:p w:rsidR="00043EDF" w:rsidRPr="0027202F" w:rsidRDefault="00043EDF" w:rsidP="0066217F">
      <w:pPr>
        <w:pStyle w:val="Style9"/>
        <w:tabs>
          <w:tab w:val="left" w:pos="960"/>
          <w:tab w:val="left" w:pos="1320"/>
        </w:tabs>
        <w:ind w:firstLine="567"/>
        <w:contextualSpacing/>
        <w:jc w:val="both"/>
        <w:rPr>
          <w:rStyle w:val="FontStyle25"/>
          <w:b/>
          <w:sz w:val="20"/>
          <w:szCs w:val="20"/>
        </w:rPr>
      </w:pPr>
      <w:r w:rsidRPr="00F336ED">
        <w:rPr>
          <w:rStyle w:val="FontStyle25"/>
          <w:sz w:val="20"/>
          <w:szCs w:val="20"/>
        </w:rPr>
        <w:t xml:space="preserve">3.1. Срок оказания услуг по Договору – </w:t>
      </w:r>
      <w:r>
        <w:rPr>
          <w:rStyle w:val="FontStyle25"/>
          <w:b/>
          <w:sz w:val="20"/>
          <w:szCs w:val="20"/>
        </w:rPr>
        <w:t xml:space="preserve">в период </w:t>
      </w:r>
      <w:r w:rsidR="0066217F" w:rsidRPr="0066217F">
        <w:rPr>
          <w:rStyle w:val="FontStyle25"/>
          <w:b/>
          <w:sz w:val="20"/>
          <w:szCs w:val="20"/>
        </w:rPr>
        <w:t>c 15 июня по 10 июля 2026 г., будни (с понедельника по пятницу)</w:t>
      </w:r>
      <w:r>
        <w:rPr>
          <w:rStyle w:val="FontStyle25"/>
          <w:b/>
          <w:sz w:val="20"/>
          <w:szCs w:val="20"/>
        </w:rPr>
        <w:t>.</w:t>
      </w:r>
    </w:p>
    <w:p w:rsidR="00043EDF" w:rsidRPr="0027202F" w:rsidRDefault="00043EDF" w:rsidP="00043EDF">
      <w:pPr>
        <w:pStyle w:val="Style9"/>
        <w:widowControl/>
        <w:tabs>
          <w:tab w:val="left" w:pos="960"/>
          <w:tab w:val="left" w:pos="1320"/>
        </w:tabs>
        <w:ind w:firstLine="567"/>
        <w:contextualSpacing/>
        <w:jc w:val="both"/>
        <w:rPr>
          <w:rStyle w:val="FontStyle25"/>
          <w:sz w:val="20"/>
          <w:szCs w:val="20"/>
        </w:rPr>
      </w:pPr>
      <w:r w:rsidRPr="0027202F">
        <w:rPr>
          <w:rStyle w:val="FontStyle25"/>
          <w:sz w:val="20"/>
          <w:szCs w:val="20"/>
        </w:rPr>
        <w:t>3.2. Датой фактического окончания оказания Услуг считается дата подписания Документа о приемке услуг и дата утверждения Акта приемки товаров, работ, услуг (ф. 0510452) руководителем Заказчика.</w:t>
      </w:r>
    </w:p>
    <w:p w:rsidR="00043EDF" w:rsidRPr="0027202F" w:rsidRDefault="00043EDF" w:rsidP="00043EDF">
      <w:pPr>
        <w:tabs>
          <w:tab w:val="left" w:pos="1200"/>
        </w:tabs>
        <w:ind w:firstLine="567"/>
        <w:contextualSpacing/>
        <w:jc w:val="both"/>
        <w:rPr>
          <w:rStyle w:val="FontStyle25"/>
          <w:sz w:val="20"/>
          <w:szCs w:val="20"/>
        </w:rPr>
      </w:pPr>
    </w:p>
    <w:p w:rsidR="00043EDF" w:rsidRPr="0027202F" w:rsidRDefault="00043EDF" w:rsidP="00043EDF">
      <w:pPr>
        <w:ind w:right="-45"/>
        <w:contextualSpacing/>
        <w:jc w:val="center"/>
        <w:rPr>
          <w:b/>
          <w:color w:val="000000"/>
          <w:sz w:val="20"/>
          <w:szCs w:val="20"/>
        </w:rPr>
      </w:pPr>
      <w:r w:rsidRPr="0027202F">
        <w:rPr>
          <w:b/>
          <w:color w:val="000000"/>
          <w:sz w:val="20"/>
          <w:szCs w:val="20"/>
        </w:rPr>
        <w:t>4. ПРАВА И ОБЯЗАННОСТИ СТОРОН</w:t>
      </w:r>
    </w:p>
    <w:p w:rsidR="00043EDF" w:rsidRPr="0027202F" w:rsidRDefault="00043EDF" w:rsidP="00043EDF">
      <w:pPr>
        <w:pStyle w:val="Style2"/>
        <w:spacing w:line="240" w:lineRule="auto"/>
        <w:ind w:right="10" w:firstLine="567"/>
        <w:contextualSpacing/>
        <w:rPr>
          <w:sz w:val="20"/>
          <w:szCs w:val="20"/>
        </w:rPr>
      </w:pPr>
      <w:r w:rsidRPr="0027202F">
        <w:rPr>
          <w:sz w:val="20"/>
          <w:szCs w:val="20"/>
        </w:rPr>
        <w:t>4.1. Исполнитель обязан:</w:t>
      </w:r>
    </w:p>
    <w:p w:rsidR="00043EDF" w:rsidRPr="0027202F" w:rsidRDefault="00043EDF" w:rsidP="00043EDF">
      <w:pPr>
        <w:ind w:firstLine="567"/>
        <w:contextualSpacing/>
        <w:jc w:val="both"/>
        <w:rPr>
          <w:bCs/>
          <w:sz w:val="20"/>
          <w:szCs w:val="20"/>
        </w:rPr>
      </w:pPr>
      <w:r w:rsidRPr="0027202F">
        <w:rPr>
          <w:sz w:val="20"/>
          <w:szCs w:val="20"/>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043EDF" w:rsidRPr="0027202F" w:rsidRDefault="00043EDF" w:rsidP="00043EDF">
      <w:pPr>
        <w:pStyle w:val="Style2"/>
        <w:spacing w:line="240" w:lineRule="auto"/>
        <w:ind w:right="10" w:firstLine="567"/>
        <w:contextualSpacing/>
        <w:rPr>
          <w:sz w:val="20"/>
          <w:szCs w:val="20"/>
        </w:rPr>
      </w:pPr>
      <w:r w:rsidRPr="0027202F">
        <w:rPr>
          <w:sz w:val="20"/>
          <w:szCs w:val="20"/>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043EDF" w:rsidRPr="0027202F" w:rsidRDefault="00043EDF" w:rsidP="00043EDF">
      <w:pPr>
        <w:pStyle w:val="Style2"/>
        <w:spacing w:line="240" w:lineRule="auto"/>
        <w:ind w:right="10" w:firstLine="567"/>
        <w:contextualSpacing/>
        <w:rPr>
          <w:sz w:val="20"/>
          <w:szCs w:val="20"/>
        </w:rPr>
      </w:pPr>
      <w:r w:rsidRPr="0027202F">
        <w:rPr>
          <w:sz w:val="20"/>
          <w:szCs w:val="20"/>
        </w:rPr>
        <w:t>4.1.3. устранять все замечания Заказчика;</w:t>
      </w:r>
    </w:p>
    <w:p w:rsidR="00043EDF" w:rsidRPr="0027202F" w:rsidRDefault="00043EDF" w:rsidP="00043EDF">
      <w:pPr>
        <w:pStyle w:val="Style2"/>
        <w:spacing w:line="240" w:lineRule="auto"/>
        <w:ind w:right="10" w:firstLine="567"/>
        <w:contextualSpacing/>
        <w:rPr>
          <w:sz w:val="20"/>
          <w:szCs w:val="20"/>
        </w:rPr>
      </w:pPr>
      <w:r w:rsidRPr="0027202F">
        <w:rPr>
          <w:sz w:val="20"/>
          <w:szCs w:val="20"/>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043EDF" w:rsidRPr="0027202F" w:rsidRDefault="00043EDF" w:rsidP="00043EDF">
      <w:pPr>
        <w:pStyle w:val="Style2"/>
        <w:spacing w:line="240" w:lineRule="auto"/>
        <w:ind w:right="11" w:firstLine="567"/>
        <w:contextualSpacing/>
        <w:rPr>
          <w:sz w:val="20"/>
          <w:szCs w:val="20"/>
        </w:rPr>
      </w:pPr>
      <w:r w:rsidRPr="0027202F">
        <w:rPr>
          <w:sz w:val="20"/>
          <w:szCs w:val="20"/>
        </w:rPr>
        <w:t>4.1.5. предоставлять Заказчику по его требованию документы, относящиеся к предмету Договора, создавать условия для проверки хода и качества выполнения работ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43EDF" w:rsidRPr="0027202F" w:rsidRDefault="00043EDF" w:rsidP="00043EDF">
      <w:pPr>
        <w:pStyle w:val="Style2"/>
        <w:spacing w:line="240" w:lineRule="auto"/>
        <w:ind w:right="11" w:firstLine="567"/>
        <w:contextualSpacing/>
        <w:rPr>
          <w:sz w:val="20"/>
          <w:szCs w:val="20"/>
        </w:rPr>
      </w:pPr>
      <w:r w:rsidRPr="0027202F">
        <w:rPr>
          <w:sz w:val="20"/>
          <w:szCs w:val="20"/>
        </w:rPr>
        <w:t xml:space="preserve">4.1.6. по согласованию с заказчиком в срок не позднее 5-и рабочих дней с даты начала исполнения договора </w:t>
      </w:r>
      <w:r w:rsidRPr="0027202F">
        <w:rPr>
          <w:sz w:val="20"/>
          <w:szCs w:val="20"/>
        </w:rPr>
        <w:lastRenderedPageBreak/>
        <w:t>разработать график поставки товара, выполнения работ, оказания услуг, определяя их оптимальную последовательность;</w:t>
      </w:r>
    </w:p>
    <w:p w:rsidR="00043EDF" w:rsidRPr="0027202F" w:rsidRDefault="00043EDF" w:rsidP="00043EDF">
      <w:pPr>
        <w:pStyle w:val="Style2"/>
        <w:spacing w:line="240" w:lineRule="auto"/>
        <w:ind w:right="11" w:firstLine="567"/>
        <w:contextualSpacing/>
        <w:rPr>
          <w:sz w:val="20"/>
          <w:szCs w:val="20"/>
        </w:rPr>
      </w:pPr>
      <w:r w:rsidRPr="0027202F">
        <w:rPr>
          <w:sz w:val="20"/>
          <w:szCs w:val="20"/>
        </w:rPr>
        <w:t>4.1.7. выполнять иные обязанности, предусмотренные договором</w:t>
      </w:r>
    </w:p>
    <w:p w:rsidR="00043EDF" w:rsidRPr="0027202F" w:rsidRDefault="00043EDF" w:rsidP="00043EDF">
      <w:pPr>
        <w:tabs>
          <w:tab w:val="left" w:pos="180"/>
          <w:tab w:val="left" w:pos="540"/>
          <w:tab w:val="left" w:pos="900"/>
        </w:tabs>
        <w:ind w:right="-45" w:firstLine="567"/>
        <w:contextualSpacing/>
        <w:jc w:val="both"/>
        <w:rPr>
          <w:sz w:val="20"/>
          <w:szCs w:val="20"/>
        </w:rPr>
      </w:pPr>
      <w:r w:rsidRPr="0027202F">
        <w:rPr>
          <w:sz w:val="20"/>
          <w:szCs w:val="20"/>
        </w:rPr>
        <w:t>4.2. Исполнитель вправе:</w:t>
      </w:r>
    </w:p>
    <w:p w:rsidR="00043EDF" w:rsidRPr="0027202F" w:rsidRDefault="00043EDF" w:rsidP="00043EDF">
      <w:pPr>
        <w:ind w:right="-45" w:firstLine="567"/>
        <w:contextualSpacing/>
        <w:jc w:val="both"/>
        <w:rPr>
          <w:sz w:val="20"/>
          <w:szCs w:val="20"/>
        </w:rPr>
      </w:pPr>
      <w:r w:rsidRPr="0027202F">
        <w:rPr>
          <w:sz w:val="20"/>
          <w:szCs w:val="20"/>
        </w:rPr>
        <w:t>4.2.1. требовать подписания Заказчиком Документа приемки услуг;</w:t>
      </w:r>
    </w:p>
    <w:p w:rsidR="00043EDF" w:rsidRPr="0027202F" w:rsidRDefault="00043EDF" w:rsidP="00043EDF">
      <w:pPr>
        <w:ind w:right="-45" w:firstLine="567"/>
        <w:contextualSpacing/>
        <w:jc w:val="both"/>
        <w:rPr>
          <w:sz w:val="20"/>
          <w:szCs w:val="20"/>
        </w:rPr>
      </w:pPr>
      <w:r w:rsidRPr="0027202F">
        <w:rPr>
          <w:sz w:val="20"/>
          <w:szCs w:val="20"/>
        </w:rPr>
        <w:t>4.2.2. требовать приемки и оплаты Заказчиком оказанных услуг, в порядке, предусмотренном договором;</w:t>
      </w:r>
    </w:p>
    <w:p w:rsidR="00043EDF" w:rsidRPr="0027202F" w:rsidRDefault="00043EDF" w:rsidP="00043EDF">
      <w:pPr>
        <w:ind w:right="-45" w:firstLine="567"/>
        <w:contextualSpacing/>
        <w:jc w:val="both"/>
        <w:rPr>
          <w:sz w:val="20"/>
          <w:szCs w:val="20"/>
        </w:rPr>
      </w:pPr>
      <w:r w:rsidRPr="0027202F">
        <w:rPr>
          <w:sz w:val="20"/>
          <w:szCs w:val="20"/>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043EDF" w:rsidRPr="0027202F" w:rsidRDefault="00043EDF" w:rsidP="00043EDF">
      <w:pPr>
        <w:ind w:right="-45" w:firstLine="567"/>
        <w:contextualSpacing/>
        <w:jc w:val="both"/>
        <w:rPr>
          <w:sz w:val="20"/>
          <w:szCs w:val="20"/>
        </w:rPr>
      </w:pPr>
      <w:r w:rsidRPr="0027202F">
        <w:rPr>
          <w:sz w:val="20"/>
          <w:szCs w:val="20"/>
        </w:rPr>
        <w:t>4.2.4. уведомлять Заказчика в письменной форме обо всех обстоятельствах, которые могут неблагоприятно повлиять на оказание Исполнителем услуг по контракту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контракту в полном объеме.</w:t>
      </w:r>
    </w:p>
    <w:p w:rsidR="00043EDF" w:rsidRPr="0027202F" w:rsidRDefault="00043EDF" w:rsidP="00043EDF">
      <w:pPr>
        <w:ind w:right="-45" w:firstLine="567"/>
        <w:contextualSpacing/>
        <w:jc w:val="both"/>
        <w:rPr>
          <w:sz w:val="20"/>
          <w:szCs w:val="20"/>
        </w:rPr>
      </w:pPr>
      <w:r w:rsidRPr="0027202F">
        <w:rPr>
          <w:sz w:val="20"/>
          <w:szCs w:val="20"/>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043EDF" w:rsidRPr="0027202F" w:rsidRDefault="00043EDF" w:rsidP="00043EDF">
      <w:pPr>
        <w:ind w:right="-45" w:firstLine="567"/>
        <w:contextualSpacing/>
        <w:jc w:val="both"/>
        <w:rPr>
          <w:sz w:val="20"/>
          <w:szCs w:val="20"/>
        </w:rPr>
      </w:pPr>
      <w:r w:rsidRPr="0027202F">
        <w:rPr>
          <w:sz w:val="20"/>
          <w:szCs w:val="20"/>
        </w:rPr>
        <w:t>4.3. Заказчик обязан:</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4.3.1. оплатить оказанные услуги в порядке, предусмотренном в Договоре;</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4.3.2. осуществлять контроль за исполнением и качеством оказываемых услуг;</w:t>
      </w:r>
    </w:p>
    <w:p w:rsidR="00043EDF" w:rsidRPr="0027202F" w:rsidRDefault="00043EDF" w:rsidP="00043EDF">
      <w:pPr>
        <w:shd w:val="clear" w:color="auto" w:fill="FFFFFF"/>
        <w:ind w:right="-45" w:firstLine="567"/>
        <w:contextualSpacing/>
        <w:jc w:val="both"/>
        <w:rPr>
          <w:sz w:val="20"/>
          <w:szCs w:val="20"/>
        </w:rPr>
      </w:pPr>
      <w:r w:rsidRPr="0027202F">
        <w:rPr>
          <w:sz w:val="20"/>
          <w:szCs w:val="20"/>
        </w:rPr>
        <w:t xml:space="preserve">4.3.3. </w:t>
      </w:r>
      <w:r w:rsidRPr="0027202F">
        <w:rPr>
          <w:color w:val="000000"/>
          <w:sz w:val="20"/>
          <w:szCs w:val="20"/>
        </w:rPr>
        <w:t>принимать результаты оказания услуг у Исполнителя в соответствии с условиями настоящего Договора. Подписать</w:t>
      </w:r>
      <w:r w:rsidRPr="0027202F">
        <w:rPr>
          <w:sz w:val="20"/>
          <w:szCs w:val="20"/>
        </w:rPr>
        <w:t xml:space="preserve"> Документ о приемке услуг и оформить Акт приемки товаров, работ, услуг (ф. 0510452), либо</w:t>
      </w:r>
      <w:r w:rsidRPr="0027202F">
        <w:rPr>
          <w:color w:val="000000"/>
          <w:sz w:val="20"/>
          <w:szCs w:val="20"/>
        </w:rPr>
        <w:t xml:space="preserve"> представлять мотивированный отказ;</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4.3.4. выполнять в полном объеме все свои обязательства, предусмотренные в других разделах настоящего Договора.</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043EDF" w:rsidRPr="0027202F" w:rsidRDefault="00043EDF" w:rsidP="00043EDF">
      <w:pPr>
        <w:shd w:val="clear" w:color="auto" w:fill="FFFFFF"/>
        <w:ind w:right="-45" w:firstLine="567"/>
        <w:contextualSpacing/>
        <w:jc w:val="both"/>
        <w:rPr>
          <w:sz w:val="20"/>
          <w:szCs w:val="20"/>
        </w:rPr>
      </w:pPr>
      <w:r w:rsidRPr="0027202F">
        <w:rPr>
          <w:sz w:val="20"/>
          <w:szCs w:val="20"/>
        </w:rPr>
        <w:t>4.3.7. на регулярной основе осуществлять контроль за надлежащим исполнением обязательств по договору, а также за соответствием сроков поставки товара, выполнения работ (оказания услуг) (в том числе осуществляемых при поставке товара), срокам, установленным в техническом задании, в графике поставки товара, выполнения работ, оказания услуг, являющимися приложениями к договору.</w:t>
      </w:r>
    </w:p>
    <w:p w:rsidR="00043EDF" w:rsidRPr="0027202F" w:rsidRDefault="00043EDF" w:rsidP="00043EDF">
      <w:pPr>
        <w:shd w:val="clear" w:color="auto" w:fill="FFFFFF"/>
        <w:ind w:right="-45" w:firstLine="567"/>
        <w:contextualSpacing/>
        <w:jc w:val="both"/>
        <w:rPr>
          <w:sz w:val="20"/>
          <w:szCs w:val="20"/>
        </w:rPr>
      </w:pPr>
      <w:r w:rsidRPr="0027202F">
        <w:rPr>
          <w:sz w:val="20"/>
          <w:szCs w:val="20"/>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043EDF" w:rsidRPr="0027202F" w:rsidRDefault="00043EDF" w:rsidP="00043EDF">
      <w:pPr>
        <w:shd w:val="clear" w:color="auto" w:fill="FFFFFF"/>
        <w:tabs>
          <w:tab w:val="left" w:pos="533"/>
        </w:tabs>
        <w:ind w:right="-45" w:firstLine="567"/>
        <w:contextualSpacing/>
        <w:jc w:val="both"/>
        <w:rPr>
          <w:sz w:val="20"/>
          <w:szCs w:val="20"/>
        </w:rPr>
      </w:pPr>
      <w:r w:rsidRPr="0027202F">
        <w:rPr>
          <w:sz w:val="20"/>
          <w:szCs w:val="20"/>
        </w:rPr>
        <w:t>4.4. Заказчик вправе:</w:t>
      </w:r>
    </w:p>
    <w:p w:rsidR="00043EDF" w:rsidRPr="0027202F" w:rsidRDefault="00043EDF" w:rsidP="00043EDF">
      <w:pPr>
        <w:shd w:val="clear" w:color="auto" w:fill="FFFFFF"/>
        <w:tabs>
          <w:tab w:val="left" w:pos="533"/>
        </w:tabs>
        <w:ind w:right="-45" w:firstLine="567"/>
        <w:contextualSpacing/>
        <w:jc w:val="both"/>
        <w:rPr>
          <w:sz w:val="20"/>
          <w:szCs w:val="20"/>
        </w:rPr>
      </w:pPr>
      <w:r w:rsidRPr="0027202F">
        <w:rPr>
          <w:sz w:val="20"/>
          <w:szCs w:val="20"/>
        </w:rPr>
        <w:t>4.4.1. требовать надлежащего оказания услуг в соответствии с настоящим договором;</w:t>
      </w:r>
    </w:p>
    <w:p w:rsidR="00043EDF" w:rsidRPr="0027202F" w:rsidRDefault="00043EDF" w:rsidP="00043EDF">
      <w:pPr>
        <w:shd w:val="clear" w:color="auto" w:fill="FFFFFF"/>
        <w:tabs>
          <w:tab w:val="left" w:pos="533"/>
        </w:tabs>
        <w:ind w:right="-45" w:firstLine="567"/>
        <w:contextualSpacing/>
        <w:jc w:val="both"/>
        <w:rPr>
          <w:rFonts w:eastAsia="Arial"/>
          <w:kern w:val="1"/>
          <w:sz w:val="20"/>
          <w:szCs w:val="20"/>
          <w:lang w:eastAsia="ar-SA"/>
        </w:rPr>
      </w:pPr>
      <w:r w:rsidRPr="0027202F">
        <w:rPr>
          <w:rFonts w:eastAsia="Arial"/>
          <w:kern w:val="1"/>
          <w:sz w:val="20"/>
          <w:szCs w:val="20"/>
          <w:lang w:eastAsia="ar-SA"/>
        </w:rPr>
        <w:t>4.4.2. осуществлять иные права, предусмотренные договором.</w:t>
      </w:r>
    </w:p>
    <w:p w:rsidR="00043EDF" w:rsidRPr="0027202F" w:rsidRDefault="00043EDF" w:rsidP="00043EDF">
      <w:pPr>
        <w:pStyle w:val="a3"/>
        <w:tabs>
          <w:tab w:val="clear" w:pos="643"/>
          <w:tab w:val="left" w:pos="360"/>
        </w:tabs>
        <w:spacing w:after="0"/>
        <w:contextualSpacing/>
        <w:rPr>
          <w:rStyle w:val="FontStyle25"/>
          <w:sz w:val="20"/>
          <w:szCs w:val="20"/>
        </w:rPr>
      </w:pPr>
    </w:p>
    <w:p w:rsidR="00043EDF" w:rsidRPr="0027202F" w:rsidRDefault="00043EDF" w:rsidP="00043EDF">
      <w:pPr>
        <w:shd w:val="clear" w:color="auto" w:fill="FFFFFF"/>
        <w:ind w:left="36" w:right="-45"/>
        <w:contextualSpacing/>
        <w:jc w:val="center"/>
        <w:rPr>
          <w:b/>
          <w:bCs/>
          <w:sz w:val="20"/>
          <w:szCs w:val="20"/>
        </w:rPr>
      </w:pPr>
      <w:r w:rsidRPr="0027202F">
        <w:rPr>
          <w:b/>
          <w:bCs/>
          <w:sz w:val="20"/>
          <w:szCs w:val="20"/>
        </w:rPr>
        <w:t>5. ПОРЯДОК ПРИЕМКИ ОКАЗАННЫХ УСЛУГ.</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5.1. По решению Заказчика для приемки оказанных услуг может создаваться приемочная комиссия.</w:t>
      </w:r>
    </w:p>
    <w:p w:rsidR="00043EDF" w:rsidRPr="0027202F" w:rsidRDefault="00043EDF" w:rsidP="00043EDF">
      <w:pPr>
        <w:ind w:right="-45" w:firstLine="567"/>
        <w:contextualSpacing/>
        <w:jc w:val="both"/>
        <w:rPr>
          <w:rFonts w:eastAsia="Arial"/>
          <w:b/>
          <w:kern w:val="1"/>
          <w:sz w:val="20"/>
          <w:szCs w:val="20"/>
          <w:lang w:eastAsia="ar-SA"/>
        </w:rPr>
      </w:pPr>
      <w:r w:rsidRPr="0027202F">
        <w:rPr>
          <w:rFonts w:eastAsia="Arial"/>
          <w:kern w:val="1"/>
          <w:sz w:val="20"/>
          <w:szCs w:val="20"/>
          <w:lang w:eastAsia="ar-SA"/>
        </w:rPr>
        <w:t>5.2. Сдача результатов оказанных услуг Исполнителем и приемка их Заказчиком оформляются путем оформления Акта оказанных услуг</w:t>
      </w:r>
      <w:r w:rsidRPr="0027202F">
        <w:t>/</w:t>
      </w:r>
      <w:r w:rsidRPr="0027202F">
        <w:rPr>
          <w:rFonts w:eastAsia="Arial"/>
          <w:kern w:val="1"/>
          <w:sz w:val="20"/>
          <w:szCs w:val="20"/>
          <w:lang w:eastAsia="ar-SA"/>
        </w:rPr>
        <w:t>универсального передаточного документа (УПД) (далее- Документ о приемке услуг) и акта приемки товаров, работ, услуг (ф.0510452)</w:t>
      </w:r>
      <w:r w:rsidRPr="0027202F">
        <w:t xml:space="preserve"> </w:t>
      </w:r>
      <w:r w:rsidRPr="0027202F">
        <w:rPr>
          <w:rFonts w:eastAsia="Arial"/>
          <w:kern w:val="1"/>
          <w:sz w:val="20"/>
          <w:szCs w:val="20"/>
          <w:lang w:eastAsia="ar-SA"/>
        </w:rPr>
        <w:t xml:space="preserve">по итогам каждого отчетного периода (ежемесячно). </w:t>
      </w:r>
      <w:r w:rsidRPr="0027202F">
        <w:rPr>
          <w:rFonts w:eastAsia="Arial"/>
          <w:b/>
          <w:kern w:val="1"/>
          <w:sz w:val="20"/>
          <w:szCs w:val="20"/>
          <w:lang w:eastAsia="ar-SA"/>
        </w:rPr>
        <w:t xml:space="preserve">Акт приемки ф.0510452 формируется </w:t>
      </w:r>
      <w:r>
        <w:rPr>
          <w:rFonts w:eastAsia="Arial"/>
          <w:b/>
          <w:kern w:val="1"/>
          <w:sz w:val="20"/>
          <w:szCs w:val="20"/>
          <w:lang w:eastAsia="ar-SA"/>
        </w:rPr>
        <w:t>Заказчиком</w:t>
      </w:r>
      <w:r w:rsidRPr="0027202F">
        <w:rPr>
          <w:rFonts w:eastAsia="Arial"/>
          <w:b/>
          <w:kern w:val="1"/>
          <w:sz w:val="20"/>
          <w:szCs w:val="20"/>
          <w:lang w:eastAsia="ar-SA"/>
        </w:rPr>
        <w:t xml:space="preserve"> без участия представителя </w:t>
      </w:r>
      <w:r>
        <w:rPr>
          <w:rFonts w:eastAsia="Arial"/>
          <w:b/>
          <w:kern w:val="1"/>
          <w:sz w:val="20"/>
          <w:szCs w:val="20"/>
          <w:lang w:eastAsia="ar-SA"/>
        </w:rPr>
        <w:t>Поставщика/ Исполнителя/ Подрядчика</w:t>
      </w:r>
      <w:r w:rsidRPr="0027202F">
        <w:rPr>
          <w:rFonts w:eastAsia="Arial"/>
          <w:b/>
          <w:kern w:val="1"/>
          <w:sz w:val="20"/>
          <w:szCs w:val="20"/>
          <w:lang w:eastAsia="ar-SA"/>
        </w:rPr>
        <w:t>, на основании документов, подтверждающих поставку/оказание услуг/выполнение работ.</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5.3. Заказчик в течение 5 (пяти) рабочих дней со дня получения Документа о приемке услуг и подтверждающих документов к ним, проверяет их на соответствие оказанным услугам, затем Заказчик должен оформить Документ о приемке услуг со своей стороны или направить Исполнителю мотивированный отказ от приемки оказанных услуг с указанием недостатков и сроков по их устранению.</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5.4. Заказчик вправе отказаться от приемки результата услуг в целом, если в процессе оказания услуг были обнаружены и не устранены Исполнителем недостатки, которые нельзя ликвидировать впоследствии.</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5.5. 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5.6. По окончании каждого отчетного периода в срок не позднее 5 (пяти) рабочих дней, следующего за отчетным периодом, Исполнитель предоставляет Заказчику платежные документы: счет-фактуру, счет на оплату и Документ о приемке услуг любым способом доставки, предусмотренным Договором. </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5.7. Акты об оказании услуг оформляются Исполнителем только в бумажном виде. Если обмен документацией происходит при помощи электронного документооборота (ЭДО), то УПД должны передаваться в электронном формате, установленном ФНС России (Приказ ФНС России от 30.11.2015 № ММВ-7-10/551, Приказ ФНС России от 30.11.2015 № ММВ-7-10/552@).</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5.8. При приемке услуг ответственное лицо:</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5.8.1. Проверяет соответствие Услуг установленному объему и требованиям к качеству согласно условиям Договора.</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5.8.2.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5.8.3. При выявлении несоответствий или недостатков оказанных услуг незамедлительно оформляет акт, перечисляющий недостатки и устанавливающий сроки их устранения.</w:t>
      </w:r>
    </w:p>
    <w:p w:rsidR="00043EDF" w:rsidRPr="0027202F" w:rsidRDefault="00043EDF" w:rsidP="00043EDF">
      <w:pPr>
        <w:ind w:right="-45" w:firstLine="567"/>
        <w:contextualSpacing/>
        <w:jc w:val="both"/>
        <w:rPr>
          <w:rFonts w:eastAsia="Arial"/>
          <w:kern w:val="1"/>
          <w:sz w:val="20"/>
          <w:szCs w:val="20"/>
          <w:lang w:eastAsia="ar-SA"/>
        </w:rPr>
      </w:pPr>
      <w:r w:rsidRPr="0027202F">
        <w:rPr>
          <w:rFonts w:eastAsia="Arial"/>
          <w:kern w:val="1"/>
          <w:sz w:val="20"/>
          <w:szCs w:val="20"/>
          <w:lang w:eastAsia="ar-SA"/>
        </w:rPr>
        <w:t>5.8.4.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043EDF" w:rsidRPr="0027202F" w:rsidRDefault="00043EDF" w:rsidP="00043EDF">
      <w:pPr>
        <w:ind w:right="-45" w:firstLine="567"/>
        <w:contextualSpacing/>
        <w:jc w:val="both"/>
        <w:rPr>
          <w:sz w:val="20"/>
          <w:szCs w:val="20"/>
        </w:rPr>
      </w:pPr>
      <w:r w:rsidRPr="0027202F">
        <w:rPr>
          <w:rFonts w:eastAsia="Arial"/>
          <w:kern w:val="1"/>
          <w:sz w:val="20"/>
          <w:szCs w:val="20"/>
          <w:lang w:eastAsia="ar-SA"/>
        </w:rPr>
        <w:t>5.9.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w:t>
      </w:r>
    </w:p>
    <w:p w:rsidR="00043EDF" w:rsidRPr="0027202F" w:rsidRDefault="00043EDF" w:rsidP="00043EDF">
      <w:pPr>
        <w:contextualSpacing/>
        <w:jc w:val="center"/>
        <w:rPr>
          <w:b/>
          <w:sz w:val="20"/>
          <w:szCs w:val="20"/>
        </w:rPr>
      </w:pPr>
      <w:r w:rsidRPr="0027202F">
        <w:rPr>
          <w:b/>
          <w:sz w:val="20"/>
          <w:szCs w:val="20"/>
        </w:rPr>
        <w:t>6. ГАРАНТИИ КАЧЕСТВА УСЛУГ.</w:t>
      </w:r>
    </w:p>
    <w:p w:rsidR="00043EDF" w:rsidRPr="0027202F" w:rsidRDefault="00043EDF" w:rsidP="00043EDF">
      <w:pPr>
        <w:tabs>
          <w:tab w:val="left" w:pos="7383"/>
          <w:tab w:val="left" w:pos="8550"/>
          <w:tab w:val="left" w:pos="10210"/>
        </w:tabs>
        <w:ind w:firstLine="567"/>
        <w:contextualSpacing/>
        <w:jc w:val="both"/>
        <w:rPr>
          <w:sz w:val="20"/>
          <w:szCs w:val="20"/>
        </w:rPr>
      </w:pPr>
      <w:r w:rsidRPr="0027202F">
        <w:rPr>
          <w:sz w:val="20"/>
          <w:szCs w:val="20"/>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043EDF" w:rsidRPr="0027202F" w:rsidRDefault="00043EDF" w:rsidP="00043EDF">
      <w:pPr>
        <w:tabs>
          <w:tab w:val="left" w:pos="7383"/>
          <w:tab w:val="left" w:pos="8550"/>
          <w:tab w:val="left" w:pos="10210"/>
        </w:tabs>
        <w:ind w:firstLine="567"/>
        <w:contextualSpacing/>
        <w:jc w:val="both"/>
        <w:rPr>
          <w:sz w:val="20"/>
          <w:szCs w:val="20"/>
        </w:rPr>
      </w:pPr>
      <w:r w:rsidRPr="0027202F">
        <w:rPr>
          <w:sz w:val="20"/>
          <w:szCs w:val="20"/>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043EDF" w:rsidRPr="0027202F" w:rsidRDefault="00043EDF" w:rsidP="00043EDF">
      <w:pPr>
        <w:tabs>
          <w:tab w:val="left" w:pos="7383"/>
          <w:tab w:val="left" w:pos="8550"/>
          <w:tab w:val="left" w:pos="10210"/>
        </w:tabs>
        <w:ind w:firstLine="567"/>
        <w:contextualSpacing/>
        <w:jc w:val="both"/>
        <w:rPr>
          <w:sz w:val="20"/>
          <w:szCs w:val="20"/>
        </w:rPr>
      </w:pPr>
      <w:r w:rsidRPr="0027202F">
        <w:rPr>
          <w:sz w:val="20"/>
          <w:szCs w:val="20"/>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043EDF" w:rsidRPr="0027202F" w:rsidRDefault="00043EDF" w:rsidP="00043EDF">
      <w:pPr>
        <w:contextualSpacing/>
        <w:jc w:val="center"/>
        <w:rPr>
          <w:b/>
          <w:bCs/>
          <w:spacing w:val="-1"/>
          <w:sz w:val="20"/>
          <w:szCs w:val="20"/>
        </w:rPr>
      </w:pPr>
      <w:r w:rsidRPr="0027202F">
        <w:rPr>
          <w:b/>
          <w:bCs/>
          <w:spacing w:val="-1"/>
          <w:sz w:val="20"/>
          <w:szCs w:val="20"/>
        </w:rPr>
        <w:t>7. ОТВЕТСТВЕННОСТЬ СТОРОН</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7.1.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43EDF" w:rsidRPr="0027202F" w:rsidRDefault="00043EDF" w:rsidP="00043EDF">
      <w:pPr>
        <w:tabs>
          <w:tab w:val="left" w:pos="0"/>
          <w:tab w:val="left" w:pos="1134"/>
        </w:tabs>
        <w:ind w:firstLine="567"/>
        <w:contextualSpacing/>
        <w:jc w:val="both"/>
        <w:rPr>
          <w:sz w:val="20"/>
          <w:szCs w:val="20"/>
        </w:rPr>
      </w:pPr>
      <w:r w:rsidRPr="0027202F">
        <w:rPr>
          <w:sz w:val="20"/>
          <w:szCs w:val="20"/>
        </w:rPr>
        <w:t>7.2. За ненадлежащее исполнение Исполнителем обязательств, предусмотренных Договором, за исключением просрочки исполнения, размер штрафа составляет 10 % от цены Договора.</w:t>
      </w:r>
    </w:p>
    <w:p w:rsidR="00043EDF" w:rsidRPr="0027202F" w:rsidRDefault="00043EDF" w:rsidP="00043EDF">
      <w:pPr>
        <w:tabs>
          <w:tab w:val="left" w:pos="0"/>
          <w:tab w:val="left" w:pos="1134"/>
        </w:tabs>
        <w:ind w:firstLine="567"/>
        <w:contextualSpacing/>
        <w:jc w:val="both"/>
        <w:rPr>
          <w:sz w:val="20"/>
          <w:szCs w:val="20"/>
        </w:rPr>
      </w:pPr>
      <w:r w:rsidRPr="0027202F">
        <w:rPr>
          <w:sz w:val="20"/>
          <w:szCs w:val="20"/>
        </w:rPr>
        <w:t>7.3.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043EDF" w:rsidRPr="0027202F" w:rsidRDefault="00043EDF" w:rsidP="00043EDF">
      <w:pPr>
        <w:tabs>
          <w:tab w:val="left" w:pos="0"/>
          <w:tab w:val="left" w:pos="1134"/>
        </w:tabs>
        <w:ind w:firstLine="567"/>
        <w:contextualSpacing/>
        <w:jc w:val="both"/>
        <w:rPr>
          <w:sz w:val="20"/>
          <w:szCs w:val="20"/>
        </w:rPr>
      </w:pPr>
      <w:r w:rsidRPr="0027202F">
        <w:rPr>
          <w:sz w:val="20"/>
          <w:szCs w:val="20"/>
        </w:rPr>
        <w:t>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Заказчик вправе удержать начисленные за нарушения штрафы и пени из суммы, подлежащей уплате за исполнение обязательств по данному контракту.</w:t>
      </w:r>
    </w:p>
    <w:p w:rsidR="00043EDF" w:rsidRPr="0027202F" w:rsidRDefault="00043EDF" w:rsidP="00043EDF">
      <w:pPr>
        <w:tabs>
          <w:tab w:val="left" w:pos="0"/>
        </w:tabs>
        <w:autoSpaceDE w:val="0"/>
        <w:autoSpaceDN w:val="0"/>
        <w:adjustRightInd w:val="0"/>
        <w:ind w:firstLine="567"/>
        <w:contextualSpacing/>
        <w:jc w:val="both"/>
        <w:rPr>
          <w:sz w:val="20"/>
          <w:szCs w:val="20"/>
        </w:rPr>
      </w:pPr>
      <w:r w:rsidRPr="0027202F">
        <w:rPr>
          <w:sz w:val="20"/>
          <w:szCs w:val="20"/>
        </w:rPr>
        <w:t>7.5.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7.6. Заказчик за просрочку обязательств по расчетам с Исполнителем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Заказчик не несет ответственности за просрочку обязательств по оплате, если просрочка возникла в результате недостаточного финансирования Заказчика из бюджета.</w:t>
      </w:r>
    </w:p>
    <w:p w:rsidR="00043EDF" w:rsidRPr="0027202F" w:rsidRDefault="00043EDF" w:rsidP="00043EDF">
      <w:pPr>
        <w:pStyle w:val="a7"/>
        <w:spacing w:before="0" w:beforeAutospacing="0" w:after="0" w:afterAutospacing="0"/>
        <w:ind w:firstLine="567"/>
        <w:contextualSpacing/>
        <w:jc w:val="both"/>
        <w:rPr>
          <w:color w:val="000000"/>
          <w:sz w:val="20"/>
          <w:szCs w:val="20"/>
        </w:rPr>
      </w:pPr>
      <w:r w:rsidRPr="0027202F">
        <w:rPr>
          <w:sz w:val="20"/>
          <w:szCs w:val="20"/>
        </w:rPr>
        <w:t xml:space="preserve">7.7.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043EDF" w:rsidRPr="0027202F" w:rsidRDefault="00043EDF" w:rsidP="00043EDF">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7.8. Уплата неустойки, штрафов, пени не освобождает стороны от исполнения обязательств в натуре.</w:t>
      </w:r>
    </w:p>
    <w:p w:rsidR="00043EDF" w:rsidRPr="0027202F" w:rsidRDefault="00043EDF" w:rsidP="00043EDF">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 xml:space="preserve">7.9. </w:t>
      </w:r>
      <w:r w:rsidRPr="0027202F">
        <w:rPr>
          <w:rFonts w:ascii="Times New Roman" w:hAnsi="Times New Roman"/>
          <w:sz w:val="20"/>
          <w:szCs w:val="20"/>
        </w:rPr>
        <w:t>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043EDF" w:rsidRPr="0027202F" w:rsidRDefault="00043EDF" w:rsidP="00043EDF">
      <w:pPr>
        <w:autoSpaceDE w:val="0"/>
        <w:autoSpaceDN w:val="0"/>
        <w:adjustRightInd w:val="0"/>
        <w:ind w:firstLine="567"/>
        <w:contextualSpacing/>
        <w:jc w:val="both"/>
        <w:rPr>
          <w:color w:val="000000"/>
          <w:sz w:val="20"/>
          <w:szCs w:val="20"/>
        </w:rPr>
      </w:pPr>
      <w:r w:rsidRPr="0027202F">
        <w:rPr>
          <w:color w:val="000000"/>
          <w:sz w:val="20"/>
          <w:szCs w:val="20"/>
        </w:rPr>
        <w:t>7.10. При невыполнении Исполнителем за свой счет и в согласованные с Заказчиком сроки гарантийных обязательств по договору, Заказчик имеет право в судебном порядке взыскать с Исполнителя расходы, понесенные Заказчиком при устранении выявленных недостатков.</w:t>
      </w:r>
    </w:p>
    <w:p w:rsidR="00043EDF" w:rsidRPr="0027202F" w:rsidRDefault="00043EDF" w:rsidP="00043EDF">
      <w:pPr>
        <w:ind w:firstLine="567"/>
        <w:contextualSpacing/>
        <w:jc w:val="both"/>
        <w:outlineLvl w:val="1"/>
        <w:rPr>
          <w:sz w:val="20"/>
          <w:szCs w:val="20"/>
        </w:rPr>
      </w:pPr>
      <w:r w:rsidRPr="0027202F">
        <w:rPr>
          <w:color w:val="000000"/>
          <w:sz w:val="20"/>
          <w:szCs w:val="20"/>
        </w:rPr>
        <w:t>7.11. Исполнитель компенсирует ущерб, нанесенный Заказчику, работникам Исполнителя, а также третьим лицам при</w:t>
      </w:r>
      <w:r w:rsidRPr="0027202F">
        <w:rPr>
          <w:sz w:val="20"/>
          <w:szCs w:val="20"/>
        </w:rPr>
        <w:t xml:space="preserve"> оказании услуг по настоящему договору.</w:t>
      </w:r>
    </w:p>
    <w:p w:rsidR="00043EDF" w:rsidRPr="0027202F" w:rsidRDefault="00043EDF" w:rsidP="00043EDF">
      <w:pPr>
        <w:pStyle w:val="3"/>
        <w:spacing w:after="0"/>
        <w:ind w:left="0" w:firstLine="567"/>
        <w:contextualSpacing/>
        <w:jc w:val="both"/>
        <w:rPr>
          <w:sz w:val="20"/>
          <w:szCs w:val="20"/>
        </w:rPr>
      </w:pPr>
      <w:r w:rsidRPr="0027202F">
        <w:rPr>
          <w:sz w:val="20"/>
          <w:szCs w:val="20"/>
        </w:rPr>
        <w:t>7.12. Меры ответственности Исполнителя,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 xml:space="preserve">7.13. При нарушении Исполнителем законодательства Российской Федерации, все штрафные санкции, предъявленные Заказчику или Исполнителю, оплачиваются Исполнителем за счет собственных средств. </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 xml:space="preserve">7.14. При возникновении спора, связанного с несвоевременной оплатой предусмотренной Договором, Заказчиком работ, в том числе при уплате пени, стороны руководствуются положениями Федерального закона от 05.04.2013 № 44-ФЗ </w:t>
      </w:r>
      <w:r w:rsidRPr="0027202F">
        <w:rPr>
          <w:sz w:val="20"/>
          <w:szCs w:val="20"/>
        </w:rPr>
        <w:t>«О контрактной системе в сфере закупок товаров, работ, услуг для обеспечения государственных и муниципальных нужд»</w:t>
      </w:r>
      <w:r w:rsidRPr="0027202F">
        <w:rPr>
          <w:color w:val="000000"/>
          <w:sz w:val="20"/>
          <w:szCs w:val="20"/>
        </w:rPr>
        <w:t>.</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7.15.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7.16. 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043EDF" w:rsidRPr="0027202F" w:rsidRDefault="00043EDF" w:rsidP="00043EDF">
      <w:pPr>
        <w:ind w:firstLine="567"/>
        <w:contextualSpacing/>
        <w:jc w:val="both"/>
        <w:outlineLvl w:val="1"/>
        <w:rPr>
          <w:color w:val="000000"/>
          <w:sz w:val="20"/>
          <w:szCs w:val="20"/>
        </w:rPr>
      </w:pPr>
    </w:p>
    <w:p w:rsidR="00043EDF" w:rsidRPr="0027202F" w:rsidRDefault="00043EDF" w:rsidP="00043EDF">
      <w:pPr>
        <w:ind w:firstLine="567"/>
        <w:contextualSpacing/>
        <w:jc w:val="center"/>
        <w:outlineLvl w:val="1"/>
        <w:rPr>
          <w:b/>
          <w:color w:val="000000"/>
          <w:sz w:val="20"/>
          <w:szCs w:val="20"/>
        </w:rPr>
      </w:pPr>
      <w:r w:rsidRPr="0027202F">
        <w:rPr>
          <w:b/>
          <w:color w:val="000000"/>
          <w:sz w:val="20"/>
          <w:szCs w:val="20"/>
        </w:rPr>
        <w:t>8.</w:t>
      </w:r>
      <w:r w:rsidRPr="0027202F">
        <w:rPr>
          <w:b/>
          <w:color w:val="000000"/>
          <w:sz w:val="20"/>
          <w:szCs w:val="20"/>
        </w:rPr>
        <w:tab/>
        <w:t>ИЗМЕНЕНИЯ, ДОПОЛНЕНИЯ И РАСТОРЖЕНИЕ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8.2. Заказчик вправе отказаться от исполнения настоящего договора при условии оплаты Исполнителю фактически понесенных им расходов. При этом Заказчик обязан уведомить Исполнителя о расторжении договора не менее чем за 10 (десять) рабочих дней до его расторжения.</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8.3. Исполнитель вправе отказаться от исполнения настоящего договора при условии полного возмещения Заказчику фактически понесенных им убытков. При этом Исполнитель обязан уведомить Заказчика о расторжении договора не менее чем за 10 (десять) рабочих дней до его расторжения.</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8.4. Если в течение десяти рабочих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обращаются в суд.</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8.5. Расторжение договора возможно в соответствии с действующим законодательством Российской Федерации.</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8.7.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 xml:space="preserve">8.8.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8.11. 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Оказание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8.14.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8.15. Заказчик или Исполнитель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8.16. Если в течение семи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обращается в суд.</w:t>
      </w:r>
    </w:p>
    <w:p w:rsidR="00043EDF" w:rsidRPr="0027202F" w:rsidRDefault="00043EDF" w:rsidP="00043EDF">
      <w:pPr>
        <w:ind w:firstLine="567"/>
        <w:contextualSpacing/>
        <w:jc w:val="both"/>
        <w:outlineLvl w:val="1"/>
        <w:rPr>
          <w:color w:val="000000"/>
          <w:sz w:val="20"/>
          <w:szCs w:val="20"/>
        </w:rPr>
      </w:pPr>
      <w:r w:rsidRPr="0027202F">
        <w:rPr>
          <w:color w:val="000000"/>
          <w:sz w:val="20"/>
          <w:szCs w:val="20"/>
        </w:rPr>
        <w:t>8.17. Расторжение настоящего Договора не освобождает Стороны от ответственности, установленной настоящим Договором.</w:t>
      </w:r>
    </w:p>
    <w:p w:rsidR="00043EDF" w:rsidRPr="0027202F" w:rsidRDefault="00043EDF" w:rsidP="00043EDF">
      <w:pPr>
        <w:pStyle w:val="Style2"/>
        <w:tabs>
          <w:tab w:val="left" w:pos="480"/>
          <w:tab w:val="left" w:pos="750"/>
        </w:tabs>
        <w:spacing w:line="240" w:lineRule="auto"/>
        <w:ind w:right="10" w:firstLine="0"/>
        <w:contextualSpacing/>
        <w:jc w:val="center"/>
        <w:rPr>
          <w:b/>
          <w:sz w:val="20"/>
          <w:szCs w:val="20"/>
        </w:rPr>
      </w:pPr>
      <w:r w:rsidRPr="0027202F">
        <w:rPr>
          <w:b/>
          <w:sz w:val="20"/>
          <w:szCs w:val="20"/>
        </w:rPr>
        <w:t>9. СРОК ДЕЙСТВИЯ ДОГОВОРА</w:t>
      </w:r>
    </w:p>
    <w:p w:rsidR="00043EDF" w:rsidRPr="0027202F" w:rsidRDefault="00043EDF" w:rsidP="00043EDF">
      <w:pPr>
        <w:pStyle w:val="Style2"/>
        <w:tabs>
          <w:tab w:val="left" w:pos="480"/>
          <w:tab w:val="left" w:pos="750"/>
        </w:tabs>
        <w:spacing w:line="240" w:lineRule="auto"/>
        <w:ind w:right="10" w:firstLine="567"/>
        <w:contextualSpacing/>
        <w:jc w:val="left"/>
        <w:rPr>
          <w:sz w:val="20"/>
          <w:szCs w:val="20"/>
        </w:rPr>
      </w:pPr>
      <w:r w:rsidRPr="0027202F">
        <w:rPr>
          <w:sz w:val="20"/>
          <w:szCs w:val="20"/>
        </w:rPr>
        <w:t>9.1. Настоящий Договор вступает в силу с момента подписания и действует до полного исполнения Сторонами своих обязательств.</w:t>
      </w:r>
    </w:p>
    <w:p w:rsidR="00043EDF" w:rsidRPr="0027202F" w:rsidRDefault="00043EDF" w:rsidP="00043EDF">
      <w:pPr>
        <w:pStyle w:val="Style2"/>
        <w:tabs>
          <w:tab w:val="left" w:pos="480"/>
          <w:tab w:val="left" w:pos="750"/>
        </w:tabs>
        <w:spacing w:line="240" w:lineRule="auto"/>
        <w:ind w:right="10" w:firstLine="567"/>
        <w:contextualSpacing/>
        <w:rPr>
          <w:sz w:val="20"/>
          <w:szCs w:val="20"/>
        </w:rPr>
      </w:pPr>
      <w:r w:rsidRPr="0027202F">
        <w:rPr>
          <w:sz w:val="20"/>
          <w:szCs w:val="20"/>
        </w:rPr>
        <w:t>9.2. 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043EDF" w:rsidRPr="0027202F" w:rsidRDefault="00043EDF" w:rsidP="00043EDF">
      <w:pPr>
        <w:pStyle w:val="Style2"/>
        <w:tabs>
          <w:tab w:val="left" w:pos="480"/>
          <w:tab w:val="left" w:pos="750"/>
        </w:tabs>
        <w:spacing w:line="240" w:lineRule="auto"/>
        <w:ind w:right="10" w:firstLine="567"/>
        <w:contextualSpacing/>
        <w:rPr>
          <w:sz w:val="20"/>
          <w:szCs w:val="20"/>
        </w:rPr>
      </w:pPr>
    </w:p>
    <w:p w:rsidR="00043EDF" w:rsidRPr="0027202F" w:rsidRDefault="00043EDF" w:rsidP="00043EDF">
      <w:pPr>
        <w:pStyle w:val="Style12"/>
        <w:tabs>
          <w:tab w:val="left" w:pos="0"/>
        </w:tabs>
        <w:ind w:firstLine="426"/>
        <w:contextualSpacing/>
        <w:jc w:val="center"/>
        <w:rPr>
          <w:b/>
          <w:sz w:val="20"/>
          <w:szCs w:val="20"/>
        </w:rPr>
      </w:pPr>
      <w:r w:rsidRPr="0027202F">
        <w:rPr>
          <w:b/>
          <w:sz w:val="20"/>
          <w:szCs w:val="20"/>
        </w:rPr>
        <w:t>10. АНТИКОРРУПЦИОННАЯ ОГОВОРКА</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 xml:space="preserve">10.1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Pr="0027202F">
        <w:rPr>
          <w:b/>
          <w:sz w:val="20"/>
          <w:szCs w:val="20"/>
        </w:rPr>
        <w:t>КГТУ им. В.А. Дегтярева</w:t>
      </w:r>
      <w:r w:rsidRPr="0027202F">
        <w:rPr>
          <w:sz w:val="20"/>
          <w:szCs w:val="20"/>
        </w:rPr>
        <w:t xml:space="preserve"> и получение сведений о возможных фактах коррупционных правонарушений.</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10.2.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10.3.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10.4. В случае возникновения у одной из Сторон подозрений, что произошло или может произойти нарушение каких-либо положений п. 10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043EDF" w:rsidRPr="0027202F" w:rsidRDefault="00043EDF" w:rsidP="00043EDF">
      <w:pPr>
        <w:pStyle w:val="Style12"/>
        <w:tabs>
          <w:tab w:val="left" w:pos="0"/>
        </w:tabs>
        <w:ind w:firstLine="567"/>
        <w:contextualSpacing/>
        <w:jc w:val="both"/>
        <w:rPr>
          <w:sz w:val="20"/>
          <w:szCs w:val="20"/>
        </w:rPr>
      </w:pPr>
      <w:r w:rsidRPr="0027202F">
        <w:rPr>
          <w:sz w:val="20"/>
          <w:szCs w:val="20"/>
        </w:rPr>
        <w:t>10.5. В случае нарушения положений п. 10 настоящего договора Стороны несут ответственность в соответствии с законодательством Российской Федерации.</w:t>
      </w:r>
    </w:p>
    <w:p w:rsidR="00043EDF" w:rsidRPr="0027202F" w:rsidRDefault="00043EDF" w:rsidP="00043EDF">
      <w:pPr>
        <w:pStyle w:val="Style9"/>
        <w:widowControl/>
        <w:tabs>
          <w:tab w:val="num" w:pos="360"/>
          <w:tab w:val="left" w:pos="880"/>
          <w:tab w:val="left" w:pos="960"/>
        </w:tabs>
        <w:contextualSpacing/>
        <w:jc w:val="both"/>
        <w:rPr>
          <w:rFonts w:ascii="Times New Roman" w:hAnsi="Times New Roman"/>
          <w:sz w:val="20"/>
          <w:szCs w:val="20"/>
        </w:rPr>
      </w:pPr>
    </w:p>
    <w:p w:rsidR="00043EDF" w:rsidRPr="0027202F" w:rsidRDefault="00043EDF" w:rsidP="00043EDF">
      <w:pPr>
        <w:pStyle w:val="Style2"/>
        <w:tabs>
          <w:tab w:val="left" w:pos="480"/>
          <w:tab w:val="left" w:pos="750"/>
        </w:tabs>
        <w:spacing w:line="240" w:lineRule="auto"/>
        <w:ind w:right="10" w:firstLine="0"/>
        <w:contextualSpacing/>
        <w:jc w:val="center"/>
        <w:rPr>
          <w:b/>
          <w:sz w:val="20"/>
          <w:szCs w:val="20"/>
        </w:rPr>
      </w:pPr>
      <w:r w:rsidRPr="0027202F">
        <w:rPr>
          <w:b/>
          <w:sz w:val="20"/>
          <w:szCs w:val="20"/>
        </w:rPr>
        <w:t>11. ПРОЧИЕ УСЛОВИЯ</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11.2. При возникновении между Заказчиком и Исполнителем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043EDF" w:rsidRPr="0027202F" w:rsidRDefault="00043EDF" w:rsidP="00043EDF">
      <w:pPr>
        <w:pStyle w:val="ConsPlusNormal"/>
        <w:contextualSpacing/>
        <w:jc w:val="both"/>
        <w:rPr>
          <w:rFonts w:ascii="Times New Roman" w:hAnsi="Times New Roman" w:cs="Times New Roman"/>
        </w:rPr>
      </w:pPr>
      <w:r w:rsidRPr="0027202F">
        <w:rPr>
          <w:rFonts w:ascii="Times New Roman" w:hAnsi="Times New Roman" w:cs="Times New Roman"/>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11.3. Отношения сторон неурегулированные настоящим Договором регулируются законодательством Российской Федерации.</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Исполнитель не вправе публиковать рекламу, касающуюся Объекта, в средствах массовой информации (СМИ) и в сети Интернет без письменного разрешения Заказчика.</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11.5. 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 xml:space="preserve">11.6 Неотъемлемой частью Договора является следующие приложения: </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Приложение № 1 Техническое задание;</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Приложение № 2 График выполнения работ.</w:t>
      </w:r>
    </w:p>
    <w:p w:rsidR="00043EDF" w:rsidRPr="0027202F" w:rsidRDefault="00043EDF" w:rsidP="00043EDF">
      <w:pPr>
        <w:pStyle w:val="Style2"/>
        <w:tabs>
          <w:tab w:val="left" w:pos="284"/>
          <w:tab w:val="left" w:pos="1134"/>
        </w:tabs>
        <w:spacing w:line="240" w:lineRule="auto"/>
        <w:ind w:right="11" w:firstLine="567"/>
        <w:contextualSpacing/>
        <w:rPr>
          <w:sz w:val="20"/>
          <w:szCs w:val="20"/>
        </w:rPr>
      </w:pPr>
      <w:r w:rsidRPr="0027202F">
        <w:rPr>
          <w:sz w:val="20"/>
          <w:szCs w:val="20"/>
        </w:rPr>
        <w:t>11.7. Настоящий Договор составлен в двух экземплярах, для каждой из сторон, имеющих равную юридическую силу.</w:t>
      </w:r>
    </w:p>
    <w:p w:rsidR="008225AB" w:rsidRPr="00A92ED8" w:rsidRDefault="008225AB" w:rsidP="008225AB">
      <w:pPr>
        <w:ind w:firstLine="709"/>
        <w:contextualSpacing/>
        <w:jc w:val="center"/>
        <w:rPr>
          <w:b/>
          <w:sz w:val="20"/>
          <w:szCs w:val="20"/>
        </w:rPr>
      </w:pPr>
      <w:r w:rsidRPr="00A92ED8">
        <w:rPr>
          <w:b/>
          <w:sz w:val="20"/>
          <w:szCs w:val="20"/>
        </w:rPr>
        <w:t>12. ЮРИДИЧЕСКИЕ АДРЕСА, РЕКВИЗИТЫ И ПОДПИСИ СТОРОН</w:t>
      </w:r>
    </w:p>
    <w:tbl>
      <w:tblPr>
        <w:tblpPr w:leftFromText="180" w:rightFromText="180" w:vertAnchor="text" w:horzAnchor="margin" w:tblpY="171"/>
        <w:tblW w:w="10206" w:type="dxa"/>
        <w:tblLayout w:type="fixed"/>
        <w:tblLook w:val="01E0" w:firstRow="1" w:lastRow="1" w:firstColumn="1" w:lastColumn="1" w:noHBand="0" w:noVBand="0"/>
      </w:tblPr>
      <w:tblGrid>
        <w:gridCol w:w="4820"/>
        <w:gridCol w:w="5386"/>
      </w:tblGrid>
      <w:tr w:rsidR="008225AB" w:rsidRPr="00A92ED8" w:rsidTr="008E13D5">
        <w:trPr>
          <w:trHeight w:val="64"/>
        </w:trPr>
        <w:tc>
          <w:tcPr>
            <w:tcW w:w="4820" w:type="dxa"/>
          </w:tcPr>
          <w:p w:rsidR="008225AB" w:rsidRPr="00A92ED8" w:rsidRDefault="008225AB" w:rsidP="008E13D5">
            <w:pPr>
              <w:contextualSpacing/>
              <w:jc w:val="both"/>
              <w:rPr>
                <w:b/>
                <w:sz w:val="20"/>
                <w:szCs w:val="20"/>
              </w:rPr>
            </w:pPr>
            <w:r w:rsidRPr="00A92ED8">
              <w:rPr>
                <w:b/>
                <w:sz w:val="20"/>
                <w:szCs w:val="20"/>
              </w:rPr>
              <w:t>Исполнитель:</w:t>
            </w:r>
          </w:p>
          <w:p w:rsidR="008225AB" w:rsidRPr="00A92ED8" w:rsidRDefault="008225AB" w:rsidP="008E13D5">
            <w:pPr>
              <w:contextualSpacing/>
              <w:jc w:val="both"/>
              <w:rPr>
                <w:b/>
                <w:sz w:val="20"/>
                <w:szCs w:val="20"/>
              </w:rPr>
            </w:pPr>
            <w:r w:rsidRPr="00A92ED8">
              <w:rPr>
                <w:b/>
                <w:sz w:val="20"/>
                <w:szCs w:val="20"/>
              </w:rPr>
              <w:t>________________</w:t>
            </w: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r w:rsidRPr="00A92ED8">
              <w:rPr>
                <w:sz w:val="20"/>
                <w:szCs w:val="20"/>
              </w:rPr>
              <w:t xml:space="preserve">Адрес:  </w:t>
            </w: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r w:rsidRPr="00A92ED8">
              <w:rPr>
                <w:sz w:val="20"/>
                <w:szCs w:val="20"/>
              </w:rPr>
              <w:t xml:space="preserve">Тел. </w:t>
            </w:r>
          </w:p>
          <w:p w:rsidR="008225AB" w:rsidRPr="00A92ED8" w:rsidRDefault="008225AB" w:rsidP="008E13D5">
            <w:pPr>
              <w:contextualSpacing/>
              <w:jc w:val="both"/>
              <w:rPr>
                <w:sz w:val="20"/>
                <w:szCs w:val="20"/>
              </w:rPr>
            </w:pPr>
            <w:r w:rsidRPr="00A92ED8">
              <w:rPr>
                <w:sz w:val="20"/>
                <w:szCs w:val="20"/>
              </w:rPr>
              <w:t xml:space="preserve">Эл. почта: </w:t>
            </w:r>
          </w:p>
          <w:p w:rsidR="008225AB" w:rsidRPr="00A92ED8" w:rsidRDefault="008225AB" w:rsidP="008E13D5">
            <w:pPr>
              <w:contextualSpacing/>
              <w:jc w:val="both"/>
              <w:rPr>
                <w:sz w:val="20"/>
                <w:szCs w:val="20"/>
              </w:rPr>
            </w:pPr>
            <w:r w:rsidRPr="00A92ED8">
              <w:rPr>
                <w:sz w:val="20"/>
                <w:szCs w:val="20"/>
              </w:rPr>
              <w:t xml:space="preserve">ОГРН </w:t>
            </w:r>
          </w:p>
          <w:p w:rsidR="008225AB" w:rsidRPr="00A92ED8" w:rsidRDefault="008225AB" w:rsidP="008E13D5">
            <w:pPr>
              <w:contextualSpacing/>
              <w:jc w:val="both"/>
              <w:rPr>
                <w:sz w:val="20"/>
                <w:szCs w:val="20"/>
              </w:rPr>
            </w:pPr>
            <w:r w:rsidRPr="00A92ED8">
              <w:rPr>
                <w:sz w:val="20"/>
                <w:szCs w:val="20"/>
              </w:rPr>
              <w:t xml:space="preserve">ИНН </w:t>
            </w:r>
          </w:p>
          <w:p w:rsidR="008225AB" w:rsidRPr="00A92ED8" w:rsidRDefault="008225AB" w:rsidP="008E13D5">
            <w:pPr>
              <w:contextualSpacing/>
              <w:jc w:val="both"/>
              <w:rPr>
                <w:sz w:val="20"/>
                <w:szCs w:val="20"/>
              </w:rPr>
            </w:pPr>
            <w:r w:rsidRPr="00A92ED8">
              <w:rPr>
                <w:sz w:val="20"/>
                <w:szCs w:val="20"/>
              </w:rPr>
              <w:t xml:space="preserve">КПП </w:t>
            </w:r>
          </w:p>
          <w:p w:rsidR="008225AB" w:rsidRPr="00A92ED8" w:rsidRDefault="008225AB" w:rsidP="008E13D5">
            <w:pPr>
              <w:contextualSpacing/>
              <w:jc w:val="both"/>
              <w:rPr>
                <w:sz w:val="20"/>
                <w:szCs w:val="20"/>
              </w:rPr>
            </w:pPr>
            <w:r w:rsidRPr="00A92ED8">
              <w:rPr>
                <w:sz w:val="20"/>
                <w:szCs w:val="20"/>
              </w:rPr>
              <w:t>Банковские реквизиты:</w:t>
            </w:r>
          </w:p>
          <w:p w:rsidR="008225AB" w:rsidRPr="00A92ED8" w:rsidRDefault="008225AB" w:rsidP="008E13D5">
            <w:pPr>
              <w:contextualSpacing/>
              <w:jc w:val="both"/>
              <w:rPr>
                <w:sz w:val="20"/>
                <w:szCs w:val="20"/>
              </w:rPr>
            </w:pPr>
            <w:r w:rsidRPr="00A92ED8">
              <w:rPr>
                <w:sz w:val="20"/>
                <w:szCs w:val="20"/>
              </w:rPr>
              <w:t xml:space="preserve">Банк: </w:t>
            </w:r>
          </w:p>
          <w:p w:rsidR="008225AB" w:rsidRPr="00A92ED8" w:rsidRDefault="008225AB" w:rsidP="008E13D5">
            <w:pPr>
              <w:contextualSpacing/>
              <w:jc w:val="both"/>
              <w:rPr>
                <w:sz w:val="20"/>
                <w:szCs w:val="20"/>
              </w:rPr>
            </w:pPr>
            <w:r w:rsidRPr="00A92ED8">
              <w:rPr>
                <w:sz w:val="20"/>
                <w:szCs w:val="20"/>
              </w:rPr>
              <w:t xml:space="preserve">Р/с </w:t>
            </w:r>
          </w:p>
          <w:p w:rsidR="008225AB" w:rsidRPr="00A92ED8" w:rsidRDefault="008225AB" w:rsidP="008E13D5">
            <w:pPr>
              <w:contextualSpacing/>
              <w:jc w:val="both"/>
              <w:rPr>
                <w:sz w:val="20"/>
                <w:szCs w:val="20"/>
              </w:rPr>
            </w:pPr>
            <w:r w:rsidRPr="00A92ED8">
              <w:rPr>
                <w:sz w:val="20"/>
                <w:szCs w:val="20"/>
              </w:rPr>
              <w:t xml:space="preserve">БИК </w:t>
            </w:r>
          </w:p>
          <w:p w:rsidR="008225AB" w:rsidRPr="00A92ED8" w:rsidRDefault="008225AB" w:rsidP="008E13D5">
            <w:pPr>
              <w:contextualSpacing/>
              <w:jc w:val="both"/>
              <w:rPr>
                <w:sz w:val="20"/>
                <w:szCs w:val="20"/>
              </w:rPr>
            </w:pPr>
            <w:r w:rsidRPr="00A92ED8">
              <w:rPr>
                <w:sz w:val="20"/>
                <w:szCs w:val="20"/>
              </w:rPr>
              <w:t xml:space="preserve">К/с </w:t>
            </w: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r w:rsidRPr="00A92ED8">
              <w:rPr>
                <w:sz w:val="20"/>
                <w:szCs w:val="20"/>
              </w:rPr>
              <w:t>_____________________</w:t>
            </w:r>
          </w:p>
          <w:p w:rsidR="008225AB" w:rsidRPr="00A92ED8" w:rsidRDefault="008225AB" w:rsidP="008E13D5">
            <w:pPr>
              <w:contextualSpacing/>
              <w:jc w:val="both"/>
              <w:rPr>
                <w:sz w:val="20"/>
                <w:szCs w:val="20"/>
              </w:rPr>
            </w:pPr>
          </w:p>
          <w:p w:rsidR="008225AB" w:rsidRPr="00A92ED8" w:rsidRDefault="008225AB" w:rsidP="008E13D5">
            <w:pPr>
              <w:contextualSpacing/>
              <w:jc w:val="both"/>
              <w:rPr>
                <w:sz w:val="20"/>
                <w:szCs w:val="20"/>
              </w:rPr>
            </w:pPr>
            <w:r w:rsidRPr="00A92ED8">
              <w:rPr>
                <w:sz w:val="20"/>
                <w:szCs w:val="20"/>
              </w:rPr>
              <w:t xml:space="preserve">______________________   </w:t>
            </w:r>
          </w:p>
          <w:p w:rsidR="008225AB" w:rsidRPr="00A92ED8" w:rsidRDefault="008225AB" w:rsidP="008E13D5">
            <w:pPr>
              <w:contextualSpacing/>
              <w:rPr>
                <w:sz w:val="20"/>
                <w:szCs w:val="20"/>
              </w:rPr>
            </w:pPr>
            <w:r w:rsidRPr="00A92ED8">
              <w:rPr>
                <w:sz w:val="20"/>
                <w:szCs w:val="20"/>
              </w:rPr>
              <w:t>М.П.</w:t>
            </w:r>
            <w:r w:rsidRPr="00A92ED8">
              <w:rPr>
                <w:b/>
                <w:sz w:val="20"/>
                <w:szCs w:val="20"/>
              </w:rPr>
              <w:t xml:space="preserve">                  </w:t>
            </w:r>
          </w:p>
        </w:tc>
        <w:tc>
          <w:tcPr>
            <w:tcW w:w="5386" w:type="dxa"/>
          </w:tcPr>
          <w:p w:rsidR="008225AB" w:rsidRPr="00A92ED8" w:rsidRDefault="008225AB" w:rsidP="008E13D5">
            <w:pPr>
              <w:ind w:firstLine="35"/>
              <w:contextualSpacing/>
              <w:rPr>
                <w:b/>
                <w:sz w:val="20"/>
                <w:szCs w:val="20"/>
              </w:rPr>
            </w:pPr>
            <w:r w:rsidRPr="00A92ED8">
              <w:rPr>
                <w:b/>
                <w:sz w:val="20"/>
                <w:szCs w:val="20"/>
              </w:rPr>
              <w:t>Заказчик:</w:t>
            </w:r>
          </w:p>
          <w:p w:rsidR="00043EDF" w:rsidRPr="00043EDF" w:rsidRDefault="00043EDF" w:rsidP="00043EDF">
            <w:pPr>
              <w:contextualSpacing/>
              <w:jc w:val="both"/>
              <w:rPr>
                <w:b/>
                <w:spacing w:val="5"/>
                <w:sz w:val="20"/>
                <w:szCs w:val="20"/>
                <w:lang w:eastAsia="en-US"/>
              </w:rPr>
            </w:pPr>
            <w:r w:rsidRPr="00043EDF">
              <w:rPr>
                <w:b/>
                <w:spacing w:val="5"/>
                <w:sz w:val="20"/>
                <w:szCs w:val="20"/>
                <w:lang w:eastAsia="en-US"/>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w:t>
            </w:r>
          </w:p>
          <w:p w:rsidR="00043EDF" w:rsidRPr="00043EDF" w:rsidRDefault="00043EDF" w:rsidP="00043EDF">
            <w:pPr>
              <w:contextualSpacing/>
              <w:jc w:val="both"/>
              <w:rPr>
                <w:b/>
                <w:spacing w:val="5"/>
                <w:sz w:val="20"/>
                <w:szCs w:val="20"/>
                <w:lang w:eastAsia="en-US"/>
              </w:rPr>
            </w:pPr>
            <w:r w:rsidRPr="00043EDF">
              <w:rPr>
                <w:b/>
                <w:spacing w:val="5"/>
                <w:sz w:val="20"/>
                <w:szCs w:val="20"/>
                <w:lang w:eastAsia="en-US"/>
              </w:rPr>
              <w:t>(КГТУ им. В.А. Дегтярева)</w:t>
            </w:r>
          </w:p>
          <w:p w:rsidR="00043EDF" w:rsidRPr="00625E10" w:rsidRDefault="00043EDF" w:rsidP="00043EDF">
            <w:pPr>
              <w:contextualSpacing/>
              <w:rPr>
                <w:spacing w:val="5"/>
                <w:sz w:val="20"/>
                <w:szCs w:val="20"/>
                <w:lang w:eastAsia="en-US"/>
              </w:rPr>
            </w:pPr>
            <w:r w:rsidRPr="002E1FED">
              <w:rPr>
                <w:spacing w:val="5"/>
                <w:sz w:val="20"/>
                <w:szCs w:val="20"/>
                <w:lang w:eastAsia="en-US"/>
              </w:rPr>
              <w:t>Адрес</w:t>
            </w:r>
            <w:r w:rsidRPr="00625E10">
              <w:rPr>
                <w:spacing w:val="5"/>
                <w:sz w:val="20"/>
                <w:szCs w:val="20"/>
                <w:lang w:eastAsia="en-US"/>
              </w:rPr>
              <w:t>: 601910, Владимирская область, г. Ковров, ул. Маяковского, д.19</w:t>
            </w:r>
          </w:p>
          <w:p w:rsidR="00043EDF" w:rsidRDefault="00043EDF" w:rsidP="00043EDF">
            <w:pPr>
              <w:contextualSpacing/>
              <w:rPr>
                <w:sz w:val="20"/>
                <w:szCs w:val="20"/>
                <w:lang w:eastAsia="en-US"/>
              </w:rPr>
            </w:pPr>
            <w:r w:rsidRPr="00625E10">
              <w:rPr>
                <w:sz w:val="20"/>
                <w:szCs w:val="20"/>
                <w:lang w:eastAsia="en-US"/>
              </w:rPr>
              <w:t>ИНН 3305007006</w:t>
            </w:r>
            <w:r>
              <w:rPr>
                <w:sz w:val="20"/>
                <w:szCs w:val="20"/>
                <w:lang w:eastAsia="en-US"/>
              </w:rPr>
              <w:t xml:space="preserve"> </w:t>
            </w:r>
          </w:p>
          <w:p w:rsidR="00043EDF" w:rsidRPr="00625E10" w:rsidRDefault="00043EDF" w:rsidP="00043EDF">
            <w:pPr>
              <w:contextualSpacing/>
              <w:rPr>
                <w:sz w:val="20"/>
                <w:szCs w:val="20"/>
                <w:lang w:eastAsia="en-US"/>
              </w:rPr>
            </w:pPr>
            <w:r w:rsidRPr="00625E10">
              <w:rPr>
                <w:sz w:val="20"/>
                <w:szCs w:val="20"/>
                <w:lang w:eastAsia="en-US"/>
              </w:rPr>
              <w:t xml:space="preserve">КПП 330501001 </w:t>
            </w:r>
          </w:p>
          <w:p w:rsidR="00043EDF" w:rsidRPr="00625E10" w:rsidRDefault="00043EDF" w:rsidP="00043EDF">
            <w:pPr>
              <w:shd w:val="clear" w:color="auto" w:fill="FFFFFF"/>
              <w:tabs>
                <w:tab w:val="left" w:pos="708"/>
              </w:tabs>
              <w:ind w:right="117"/>
              <w:contextualSpacing/>
              <w:rPr>
                <w:sz w:val="20"/>
                <w:szCs w:val="20"/>
                <w:lang w:eastAsia="en-US"/>
              </w:rPr>
            </w:pPr>
            <w:r w:rsidRPr="00625E10">
              <w:rPr>
                <w:sz w:val="20"/>
                <w:szCs w:val="20"/>
                <w:lang w:eastAsia="en-US"/>
              </w:rPr>
              <w:t>УФК по Нижегородской области (Ковровский государственный технологический университет имени В.А. Дегтярева», л/</w:t>
            </w:r>
            <w:proofErr w:type="spellStart"/>
            <w:r w:rsidRPr="00625E10">
              <w:rPr>
                <w:sz w:val="20"/>
                <w:szCs w:val="20"/>
                <w:lang w:eastAsia="en-US"/>
              </w:rPr>
              <w:t>сч</w:t>
            </w:r>
            <w:proofErr w:type="spellEnd"/>
            <w:r w:rsidRPr="00625E10">
              <w:rPr>
                <w:sz w:val="20"/>
                <w:szCs w:val="20"/>
                <w:lang w:eastAsia="en-US"/>
              </w:rPr>
              <w:t xml:space="preserve"> 20286Х56200)</w:t>
            </w:r>
          </w:p>
          <w:p w:rsidR="00043EDF" w:rsidRPr="00625E10" w:rsidRDefault="00043EDF" w:rsidP="00043EDF">
            <w:pPr>
              <w:contextualSpacing/>
              <w:rPr>
                <w:sz w:val="20"/>
                <w:szCs w:val="20"/>
                <w:lang w:eastAsia="en-US"/>
              </w:rPr>
            </w:pPr>
            <w:r w:rsidRPr="00625E10">
              <w:rPr>
                <w:sz w:val="20"/>
                <w:szCs w:val="20"/>
                <w:lang w:eastAsia="en-US"/>
              </w:rPr>
              <w:t>Р/с: 03214643000000013236</w:t>
            </w:r>
          </w:p>
          <w:p w:rsidR="00043EDF" w:rsidRPr="00625E10" w:rsidRDefault="00043EDF" w:rsidP="00043EDF">
            <w:pPr>
              <w:contextualSpacing/>
              <w:rPr>
                <w:sz w:val="20"/>
                <w:szCs w:val="20"/>
                <w:lang w:eastAsia="en-US"/>
              </w:rPr>
            </w:pPr>
            <w:r w:rsidRPr="00625E10">
              <w:rPr>
                <w:sz w:val="20"/>
                <w:szCs w:val="20"/>
                <w:lang w:eastAsia="en-US"/>
              </w:rPr>
              <w:t>К/с: 40102810745370000024</w:t>
            </w:r>
          </w:p>
          <w:p w:rsidR="00043EDF" w:rsidRPr="00625E10" w:rsidRDefault="00043EDF" w:rsidP="00043EDF">
            <w:pPr>
              <w:contextualSpacing/>
              <w:rPr>
                <w:sz w:val="20"/>
                <w:szCs w:val="20"/>
                <w:lang w:eastAsia="en-US"/>
              </w:rPr>
            </w:pPr>
            <w:r w:rsidRPr="00625E10">
              <w:rPr>
                <w:sz w:val="20"/>
                <w:szCs w:val="20"/>
                <w:lang w:eastAsia="en-US"/>
              </w:rPr>
              <w:t>Банк: ОКЦ № 1 ВВГУ Банка России//УФК по Нижегородской области, г Нижний Новгород</w:t>
            </w:r>
          </w:p>
          <w:p w:rsidR="00043EDF" w:rsidRPr="00625E10" w:rsidRDefault="00043EDF" w:rsidP="00043EDF">
            <w:pPr>
              <w:contextualSpacing/>
              <w:rPr>
                <w:sz w:val="20"/>
                <w:szCs w:val="20"/>
                <w:lang w:eastAsia="en-US"/>
              </w:rPr>
            </w:pPr>
            <w:r w:rsidRPr="00625E10">
              <w:rPr>
                <w:sz w:val="20"/>
                <w:szCs w:val="20"/>
                <w:lang w:eastAsia="en-US"/>
              </w:rPr>
              <w:t>БИК: 012202102</w:t>
            </w:r>
          </w:p>
          <w:p w:rsidR="00043EDF" w:rsidRPr="00625E10" w:rsidRDefault="00043EDF" w:rsidP="00043EDF">
            <w:pPr>
              <w:contextualSpacing/>
              <w:rPr>
                <w:sz w:val="20"/>
                <w:szCs w:val="20"/>
                <w:lang w:eastAsia="en-US"/>
              </w:rPr>
            </w:pPr>
            <w:r w:rsidRPr="00625E10">
              <w:rPr>
                <w:sz w:val="20"/>
                <w:szCs w:val="20"/>
                <w:lang w:eastAsia="en-US"/>
              </w:rPr>
              <w:t>Телефон: (49232) 69600, доб. 246 (приемная ректора), доб. 221 (договор)</w:t>
            </w:r>
            <w:r>
              <w:rPr>
                <w:sz w:val="20"/>
                <w:szCs w:val="20"/>
                <w:lang w:eastAsia="en-US"/>
              </w:rPr>
              <w:t xml:space="preserve">, </w:t>
            </w:r>
            <w:r w:rsidR="00181930">
              <w:rPr>
                <w:sz w:val="20"/>
                <w:szCs w:val="20"/>
                <w:lang w:eastAsia="en-US"/>
              </w:rPr>
              <w:t>230</w:t>
            </w:r>
            <w:r>
              <w:rPr>
                <w:sz w:val="20"/>
                <w:szCs w:val="20"/>
                <w:lang w:eastAsia="en-US"/>
              </w:rPr>
              <w:t xml:space="preserve"> (</w:t>
            </w:r>
            <w:r w:rsidR="00181930">
              <w:rPr>
                <w:sz w:val="20"/>
                <w:szCs w:val="20"/>
                <w:lang w:eastAsia="en-US"/>
              </w:rPr>
              <w:t>инициатор</w:t>
            </w:r>
            <w:r>
              <w:rPr>
                <w:sz w:val="20"/>
                <w:szCs w:val="20"/>
                <w:lang w:eastAsia="en-US"/>
              </w:rPr>
              <w:t>)</w:t>
            </w:r>
          </w:p>
          <w:p w:rsidR="00043EDF" w:rsidRPr="00625E10" w:rsidRDefault="00043EDF" w:rsidP="00043EDF">
            <w:pPr>
              <w:contextualSpacing/>
              <w:rPr>
                <w:sz w:val="20"/>
                <w:szCs w:val="20"/>
              </w:rPr>
            </w:pPr>
            <w:r w:rsidRPr="00625E10">
              <w:rPr>
                <w:spacing w:val="5"/>
                <w:sz w:val="20"/>
                <w:szCs w:val="20"/>
                <w:lang w:val="en-US" w:eastAsia="en-US"/>
              </w:rPr>
              <w:t>Email</w:t>
            </w:r>
            <w:r w:rsidRPr="00625E10">
              <w:rPr>
                <w:spacing w:val="5"/>
                <w:sz w:val="20"/>
                <w:szCs w:val="20"/>
                <w:lang w:eastAsia="en-US"/>
              </w:rPr>
              <w:t xml:space="preserve">: </w:t>
            </w:r>
            <w:hyperlink r:id="rId6" w:history="1">
              <w:r w:rsidRPr="00625E10">
                <w:rPr>
                  <w:rStyle w:val="a9"/>
                  <w:sz w:val="20"/>
                  <w:szCs w:val="20"/>
                  <w:lang w:val="en-US" w:eastAsia="en-US"/>
                </w:rPr>
                <w:t>ksta</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 </w:t>
            </w:r>
            <w:hyperlink r:id="rId7" w:history="1">
              <w:r w:rsidRPr="00625E10">
                <w:rPr>
                  <w:rStyle w:val="a9"/>
                  <w:sz w:val="20"/>
                  <w:szCs w:val="20"/>
                  <w:lang w:val="en-US" w:eastAsia="en-US"/>
                </w:rPr>
                <w:t>dogovor</w:t>
              </w:r>
              <w:r w:rsidRPr="00625E10">
                <w:rPr>
                  <w:rStyle w:val="a9"/>
                  <w:sz w:val="20"/>
                  <w:szCs w:val="20"/>
                  <w:lang w:eastAsia="en-US"/>
                </w:rPr>
                <w:t>@</w:t>
              </w:r>
              <w:r w:rsidRPr="00625E10">
                <w:rPr>
                  <w:rStyle w:val="a9"/>
                  <w:sz w:val="20"/>
                  <w:szCs w:val="20"/>
                  <w:lang w:val="en-US" w:eastAsia="en-US"/>
                </w:rPr>
                <w:t>dksta</w:t>
              </w:r>
              <w:r w:rsidRPr="00625E10">
                <w:rPr>
                  <w:rStyle w:val="a9"/>
                  <w:sz w:val="20"/>
                  <w:szCs w:val="20"/>
                  <w:lang w:eastAsia="en-US"/>
                </w:rPr>
                <w:t>.</w:t>
              </w:r>
              <w:r w:rsidRPr="00625E10">
                <w:rPr>
                  <w:rStyle w:val="a9"/>
                  <w:sz w:val="20"/>
                  <w:szCs w:val="20"/>
                  <w:lang w:val="en-US" w:eastAsia="en-US"/>
                </w:rPr>
                <w:t>ru</w:t>
              </w:r>
            </w:hyperlink>
            <w:r w:rsidRPr="00625E10">
              <w:rPr>
                <w:sz w:val="20"/>
                <w:szCs w:val="20"/>
                <w:lang w:eastAsia="en-US"/>
              </w:rPr>
              <w:t xml:space="preserve"> (договор)</w:t>
            </w:r>
          </w:p>
          <w:p w:rsidR="00ED05CE" w:rsidRDefault="00ED05CE" w:rsidP="008E13D5">
            <w:pPr>
              <w:ind w:firstLine="35"/>
              <w:contextualSpacing/>
              <w:rPr>
                <w:sz w:val="20"/>
                <w:szCs w:val="20"/>
              </w:rPr>
            </w:pPr>
          </w:p>
          <w:p w:rsidR="00043EDF" w:rsidRDefault="00043EDF" w:rsidP="008E13D5">
            <w:pPr>
              <w:ind w:firstLine="35"/>
              <w:contextualSpacing/>
              <w:rPr>
                <w:sz w:val="20"/>
                <w:szCs w:val="20"/>
              </w:rPr>
            </w:pPr>
            <w:proofErr w:type="spellStart"/>
            <w:r>
              <w:rPr>
                <w:sz w:val="20"/>
                <w:szCs w:val="20"/>
              </w:rPr>
              <w:t>И.о</w:t>
            </w:r>
            <w:proofErr w:type="spellEnd"/>
            <w:r>
              <w:rPr>
                <w:sz w:val="20"/>
                <w:szCs w:val="20"/>
              </w:rPr>
              <w:t>. ректора</w:t>
            </w:r>
          </w:p>
          <w:p w:rsidR="00043EDF" w:rsidRDefault="00043EDF" w:rsidP="008E13D5">
            <w:pPr>
              <w:ind w:firstLine="35"/>
              <w:contextualSpacing/>
              <w:rPr>
                <w:sz w:val="20"/>
                <w:szCs w:val="20"/>
              </w:rPr>
            </w:pPr>
          </w:p>
          <w:p w:rsidR="00043EDF" w:rsidRDefault="00043EDF" w:rsidP="008E13D5">
            <w:pPr>
              <w:ind w:firstLine="35"/>
              <w:contextualSpacing/>
              <w:rPr>
                <w:sz w:val="20"/>
                <w:szCs w:val="20"/>
              </w:rPr>
            </w:pPr>
            <w:r>
              <w:rPr>
                <w:sz w:val="20"/>
                <w:szCs w:val="20"/>
              </w:rPr>
              <w:t>_____________________ А.В. Егоров</w:t>
            </w:r>
          </w:p>
          <w:p w:rsidR="00ED05CE" w:rsidRPr="00A92ED8" w:rsidRDefault="00ED05CE" w:rsidP="008E13D5">
            <w:pPr>
              <w:ind w:firstLine="35"/>
              <w:contextualSpacing/>
              <w:rPr>
                <w:sz w:val="20"/>
                <w:szCs w:val="20"/>
              </w:rPr>
            </w:pPr>
            <w:r>
              <w:rPr>
                <w:sz w:val="20"/>
                <w:szCs w:val="20"/>
              </w:rPr>
              <w:t>М.П.</w:t>
            </w:r>
          </w:p>
        </w:tc>
      </w:tr>
    </w:tbl>
    <w:p w:rsidR="00ED05CE" w:rsidRDefault="00ED05CE" w:rsidP="00A92ED8">
      <w:pPr>
        <w:contextualSpacing/>
        <w:jc w:val="right"/>
        <w:rPr>
          <w:sz w:val="20"/>
          <w:szCs w:val="20"/>
        </w:rPr>
      </w:pPr>
    </w:p>
    <w:p w:rsidR="00ED05CE" w:rsidRDefault="00ED05CE">
      <w:pPr>
        <w:spacing w:after="200" w:line="276" w:lineRule="auto"/>
        <w:rPr>
          <w:sz w:val="20"/>
          <w:szCs w:val="20"/>
        </w:rPr>
      </w:pPr>
      <w:r>
        <w:rPr>
          <w:sz w:val="20"/>
          <w:szCs w:val="20"/>
        </w:rPr>
        <w:br w:type="page"/>
      </w:r>
    </w:p>
    <w:p w:rsidR="00B339BA" w:rsidRPr="00A92ED8" w:rsidRDefault="00F0589A" w:rsidP="00A92ED8">
      <w:pPr>
        <w:contextualSpacing/>
        <w:jc w:val="right"/>
        <w:rPr>
          <w:sz w:val="20"/>
          <w:szCs w:val="20"/>
        </w:rPr>
      </w:pPr>
      <w:r w:rsidRPr="00A92ED8">
        <w:rPr>
          <w:sz w:val="20"/>
          <w:szCs w:val="20"/>
        </w:rPr>
        <w:t>Пр</w:t>
      </w:r>
      <w:r w:rsidR="00B339BA" w:rsidRPr="00A92ED8">
        <w:rPr>
          <w:sz w:val="20"/>
          <w:szCs w:val="20"/>
        </w:rPr>
        <w:t xml:space="preserve">иложение № 1 </w:t>
      </w:r>
      <w:r w:rsidR="000E50A0" w:rsidRPr="00A92ED8">
        <w:rPr>
          <w:sz w:val="20"/>
          <w:szCs w:val="20"/>
        </w:rPr>
        <w:t>к Договору</w:t>
      </w:r>
    </w:p>
    <w:p w:rsidR="00DA1CEE" w:rsidRPr="00A92ED8" w:rsidRDefault="00B339BA" w:rsidP="00A92ED8">
      <w:pPr>
        <w:contextualSpacing/>
        <w:jc w:val="right"/>
        <w:rPr>
          <w:sz w:val="20"/>
          <w:szCs w:val="20"/>
        </w:rPr>
      </w:pPr>
      <w:r w:rsidRPr="00A92ED8">
        <w:rPr>
          <w:sz w:val="20"/>
          <w:szCs w:val="20"/>
        </w:rPr>
        <w:t xml:space="preserve"> № </w:t>
      </w:r>
      <w:r w:rsidR="00555273">
        <w:rPr>
          <w:sz w:val="20"/>
          <w:szCs w:val="20"/>
        </w:rPr>
        <w:t>____</w:t>
      </w:r>
      <w:r w:rsidR="00301AD1">
        <w:rPr>
          <w:sz w:val="20"/>
          <w:szCs w:val="20"/>
        </w:rPr>
        <w:t>/2</w:t>
      </w:r>
      <w:r w:rsidR="00ED05CE">
        <w:rPr>
          <w:sz w:val="20"/>
          <w:szCs w:val="20"/>
        </w:rPr>
        <w:t>6</w:t>
      </w:r>
      <w:r w:rsidR="00301AD1">
        <w:rPr>
          <w:sz w:val="20"/>
          <w:szCs w:val="20"/>
        </w:rPr>
        <w:t>У</w:t>
      </w:r>
      <w:r w:rsidR="000A6465" w:rsidRPr="00A92ED8">
        <w:rPr>
          <w:sz w:val="20"/>
          <w:szCs w:val="20"/>
        </w:rPr>
        <w:t xml:space="preserve"> от</w:t>
      </w:r>
      <w:r w:rsidR="00AD19C4" w:rsidRPr="00A92ED8">
        <w:rPr>
          <w:sz w:val="20"/>
          <w:szCs w:val="20"/>
        </w:rPr>
        <w:t xml:space="preserve"> </w:t>
      </w:r>
      <w:r w:rsidR="00CE0F3D" w:rsidRPr="00A92ED8">
        <w:rPr>
          <w:sz w:val="20"/>
          <w:szCs w:val="20"/>
        </w:rPr>
        <w:t>«</w:t>
      </w:r>
      <w:r w:rsidR="007B4D94">
        <w:rPr>
          <w:sz w:val="20"/>
          <w:szCs w:val="20"/>
        </w:rPr>
        <w:t>__</w:t>
      </w:r>
      <w:r w:rsidR="00CE0F3D" w:rsidRPr="00A92ED8">
        <w:rPr>
          <w:sz w:val="20"/>
          <w:szCs w:val="20"/>
        </w:rPr>
        <w:t xml:space="preserve">» </w:t>
      </w:r>
      <w:r w:rsidR="00181930">
        <w:rPr>
          <w:sz w:val="20"/>
          <w:szCs w:val="20"/>
        </w:rPr>
        <w:t>июня</w:t>
      </w:r>
      <w:r w:rsidR="00D0714C" w:rsidRPr="00A92ED8">
        <w:rPr>
          <w:sz w:val="20"/>
          <w:szCs w:val="20"/>
        </w:rPr>
        <w:t xml:space="preserve"> </w:t>
      </w:r>
      <w:r w:rsidR="000F647A" w:rsidRPr="00A92ED8">
        <w:rPr>
          <w:sz w:val="20"/>
          <w:szCs w:val="20"/>
        </w:rPr>
        <w:t>202</w:t>
      </w:r>
      <w:r w:rsidR="00ED05CE">
        <w:rPr>
          <w:sz w:val="20"/>
          <w:szCs w:val="20"/>
        </w:rPr>
        <w:t>6</w:t>
      </w:r>
      <w:r w:rsidR="000F647A" w:rsidRPr="00A92ED8">
        <w:rPr>
          <w:sz w:val="20"/>
          <w:szCs w:val="20"/>
        </w:rPr>
        <w:t xml:space="preserve"> г.</w:t>
      </w:r>
    </w:p>
    <w:p w:rsidR="00635049" w:rsidRPr="00A92ED8" w:rsidRDefault="00635049" w:rsidP="00A92ED8">
      <w:pPr>
        <w:contextualSpacing/>
        <w:jc w:val="center"/>
        <w:rPr>
          <w:b/>
          <w:sz w:val="20"/>
          <w:szCs w:val="20"/>
        </w:rPr>
      </w:pPr>
    </w:p>
    <w:p w:rsidR="00635049" w:rsidRDefault="00635049" w:rsidP="00ED05CE">
      <w:pPr>
        <w:contextualSpacing/>
        <w:jc w:val="center"/>
        <w:rPr>
          <w:b/>
          <w:sz w:val="20"/>
          <w:szCs w:val="20"/>
        </w:rPr>
      </w:pPr>
      <w:r w:rsidRPr="00A92ED8">
        <w:rPr>
          <w:b/>
          <w:sz w:val="20"/>
          <w:szCs w:val="20"/>
        </w:rPr>
        <w:t>ТЕХНИЧЕСКОЕ ЗАДАНИЕ</w:t>
      </w:r>
    </w:p>
    <w:p w:rsidR="007B3E12" w:rsidRDefault="00ED05CE" w:rsidP="00ED05CE">
      <w:pPr>
        <w:pStyle w:val="a7"/>
        <w:spacing w:before="0" w:beforeAutospacing="0" w:after="0" w:afterAutospacing="0"/>
        <w:contextualSpacing/>
        <w:jc w:val="center"/>
        <w:rPr>
          <w:b/>
          <w:sz w:val="20"/>
          <w:szCs w:val="20"/>
        </w:rPr>
      </w:pPr>
      <w:r w:rsidRPr="00ED05CE">
        <w:rPr>
          <w:b/>
          <w:sz w:val="20"/>
          <w:szCs w:val="20"/>
        </w:rPr>
        <w:t>на оказание услуг по организации питания</w:t>
      </w:r>
      <w:r>
        <w:rPr>
          <w:b/>
          <w:sz w:val="20"/>
          <w:szCs w:val="20"/>
        </w:rPr>
        <w:t xml:space="preserve"> </w:t>
      </w:r>
      <w:r w:rsidRPr="00ED05CE">
        <w:rPr>
          <w:b/>
          <w:sz w:val="20"/>
          <w:szCs w:val="20"/>
        </w:rPr>
        <w:t>участников летних смен КГТУ им. В.А. Дегтярева</w:t>
      </w:r>
    </w:p>
    <w:p w:rsidR="00ED05CE" w:rsidRDefault="00ED05CE" w:rsidP="00ED05CE">
      <w:pPr>
        <w:pStyle w:val="a7"/>
        <w:spacing w:before="0" w:beforeAutospacing="0" w:after="0" w:afterAutospacing="0"/>
        <w:contextualSpacing/>
        <w:jc w:val="center"/>
        <w:rPr>
          <w:b/>
          <w:sz w:val="20"/>
          <w:szCs w:val="20"/>
        </w:rPr>
      </w:pPr>
    </w:p>
    <w:p w:rsidR="00ED05CE" w:rsidRPr="00ED05CE" w:rsidRDefault="00ED05CE" w:rsidP="00ED05CE">
      <w:pPr>
        <w:pStyle w:val="a7"/>
        <w:ind w:firstLine="709"/>
        <w:contextualSpacing/>
        <w:jc w:val="both"/>
        <w:rPr>
          <w:b/>
          <w:color w:val="000000"/>
          <w:sz w:val="20"/>
          <w:szCs w:val="20"/>
        </w:rPr>
      </w:pPr>
      <w:r w:rsidRPr="00ED05CE">
        <w:rPr>
          <w:b/>
          <w:color w:val="000000"/>
          <w:sz w:val="20"/>
          <w:szCs w:val="20"/>
        </w:rPr>
        <w:t>Требования к организации питания участников летних смен КГТУ им. В.А. Дегтярева:</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 xml:space="preserve">1. Питание должно быть организовано в соответствии с санитарно-эпидемиологическими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требованиями. Возраст участников - менее 18 лет.</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2. Место оказания услуг:</w:t>
      </w:r>
      <w:r w:rsidRPr="00ED05CE">
        <w:rPr>
          <w:color w:val="000000"/>
          <w:sz w:val="20"/>
          <w:szCs w:val="20"/>
        </w:rPr>
        <w:t xml:space="preserve"> главный корпус КГТУ им. В.А. Дегтярева, ул. Маяковского, 19,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помещение столовой вуза.</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3. Сроки оказания услуг</w:t>
      </w:r>
      <w:r w:rsidRPr="00ED05CE">
        <w:rPr>
          <w:color w:val="000000"/>
          <w:sz w:val="20"/>
          <w:szCs w:val="20"/>
        </w:rPr>
        <w:t xml:space="preserve">: c 15 июня по 10 июля 2026 г., будни (с понедельника по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 xml:space="preserve">пятницу). </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4. Количество участников летних смен</w:t>
      </w:r>
      <w:r w:rsidRPr="00ED05CE">
        <w:rPr>
          <w:color w:val="000000"/>
          <w:sz w:val="20"/>
          <w:szCs w:val="20"/>
        </w:rPr>
        <w:t xml:space="preserve"> – 125 человек.</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5. Время доставки</w:t>
      </w:r>
      <w:r w:rsidRPr="00ED05CE">
        <w:rPr>
          <w:color w:val="000000"/>
          <w:sz w:val="20"/>
          <w:szCs w:val="20"/>
        </w:rPr>
        <w:t xml:space="preserve"> согласовывается с заказчиком (ориентировочное время обеда 12:00).</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6. Стоимость стандартного комплексного обеда</w:t>
      </w:r>
      <w:r w:rsidRPr="00ED05CE">
        <w:rPr>
          <w:color w:val="000000"/>
          <w:sz w:val="20"/>
          <w:szCs w:val="20"/>
        </w:rPr>
        <w:t xml:space="preserve"> в одноразовой посуде -  не более 440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(четыреста сорок</w:t>
      </w:r>
      <w:r w:rsidR="00177A2D">
        <w:rPr>
          <w:color w:val="000000"/>
          <w:sz w:val="20"/>
          <w:szCs w:val="20"/>
        </w:rPr>
        <w:t>а</w:t>
      </w:r>
      <w:r w:rsidRPr="00ED05CE">
        <w:rPr>
          <w:color w:val="000000"/>
          <w:sz w:val="20"/>
          <w:szCs w:val="20"/>
        </w:rPr>
        <w:t>) рублей.</w:t>
      </w:r>
    </w:p>
    <w:p w:rsidR="00ED05CE" w:rsidRPr="00ED05CE" w:rsidRDefault="00ED05CE" w:rsidP="00ED05CE">
      <w:pPr>
        <w:pStyle w:val="a7"/>
        <w:ind w:firstLine="709"/>
        <w:contextualSpacing/>
        <w:jc w:val="both"/>
        <w:rPr>
          <w:color w:val="000000"/>
          <w:sz w:val="20"/>
          <w:szCs w:val="20"/>
        </w:rPr>
      </w:pPr>
      <w:r w:rsidRPr="00ED05CE">
        <w:rPr>
          <w:b/>
          <w:color w:val="000000"/>
          <w:sz w:val="20"/>
          <w:szCs w:val="20"/>
        </w:rPr>
        <w:t>7. В состав обеда должно входить:</w:t>
      </w:r>
      <w:r w:rsidRPr="00ED05CE">
        <w:rPr>
          <w:color w:val="000000"/>
          <w:sz w:val="20"/>
          <w:szCs w:val="20"/>
        </w:rPr>
        <w:t xml:space="preserve"> первое блюдо (300 гр.), второе блюдо (горячее не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 xml:space="preserve">менее 100 гр. и гарнир 150 </w:t>
      </w:r>
      <w:proofErr w:type="spellStart"/>
      <w:r w:rsidRPr="00ED05CE">
        <w:rPr>
          <w:color w:val="000000"/>
          <w:sz w:val="20"/>
          <w:szCs w:val="20"/>
        </w:rPr>
        <w:t>гр</w:t>
      </w:r>
      <w:proofErr w:type="spellEnd"/>
      <w:r w:rsidRPr="00ED05CE">
        <w:rPr>
          <w:color w:val="000000"/>
          <w:sz w:val="20"/>
          <w:szCs w:val="20"/>
        </w:rPr>
        <w:t xml:space="preserve">), напиток (чай или морс), десерт (кондитерское изделие в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 xml:space="preserve">индивидуальной упаковке). К обеду подается хлеб ржаной и пшеничный (2 куска). Меню </w:t>
      </w:r>
    </w:p>
    <w:p w:rsidR="00ED05CE" w:rsidRPr="00ED05CE" w:rsidRDefault="00ED05CE" w:rsidP="00ED05CE">
      <w:pPr>
        <w:pStyle w:val="a7"/>
        <w:ind w:firstLine="709"/>
        <w:contextualSpacing/>
        <w:jc w:val="both"/>
        <w:rPr>
          <w:color w:val="000000"/>
          <w:sz w:val="20"/>
          <w:szCs w:val="20"/>
        </w:rPr>
      </w:pPr>
      <w:r w:rsidRPr="00ED05CE">
        <w:rPr>
          <w:color w:val="000000"/>
          <w:sz w:val="20"/>
          <w:szCs w:val="20"/>
        </w:rPr>
        <w:t>согласовывается с заказчиком.</w:t>
      </w:r>
    </w:p>
    <w:p w:rsidR="00ED05CE" w:rsidRPr="00ED05CE" w:rsidRDefault="00ED05CE" w:rsidP="00ED05CE">
      <w:pPr>
        <w:pStyle w:val="a7"/>
        <w:ind w:firstLine="709"/>
        <w:contextualSpacing/>
        <w:jc w:val="both"/>
        <w:rPr>
          <w:b/>
          <w:color w:val="000000"/>
          <w:sz w:val="20"/>
          <w:szCs w:val="20"/>
        </w:rPr>
      </w:pPr>
      <w:r w:rsidRPr="00ED05CE">
        <w:rPr>
          <w:b/>
          <w:color w:val="000000"/>
          <w:sz w:val="20"/>
          <w:szCs w:val="20"/>
        </w:rPr>
        <w:t>8. Еда должна привозиться в одноразовой посуде, расфасованная в ланч-боксы и пакеты.</w:t>
      </w:r>
    </w:p>
    <w:p w:rsidR="00ED05CE" w:rsidRPr="00ED05CE" w:rsidRDefault="00ED05CE" w:rsidP="00ED05CE">
      <w:pPr>
        <w:pStyle w:val="a7"/>
        <w:spacing w:before="0" w:beforeAutospacing="0" w:after="0" w:afterAutospacing="0"/>
        <w:ind w:firstLine="709"/>
        <w:contextualSpacing/>
        <w:jc w:val="both"/>
        <w:rPr>
          <w:color w:val="000000"/>
          <w:sz w:val="20"/>
          <w:szCs w:val="20"/>
        </w:rPr>
      </w:pPr>
      <w:r w:rsidRPr="00ED05CE">
        <w:rPr>
          <w:b/>
          <w:color w:val="000000"/>
          <w:sz w:val="20"/>
          <w:szCs w:val="20"/>
        </w:rPr>
        <w:t>9. Стоимость доставки</w:t>
      </w:r>
      <w:r w:rsidRPr="00ED05CE">
        <w:rPr>
          <w:color w:val="000000"/>
          <w:sz w:val="20"/>
          <w:szCs w:val="20"/>
        </w:rPr>
        <w:t xml:space="preserve"> – за счет Исполнителя</w:t>
      </w:r>
    </w:p>
    <w:p w:rsidR="00A17975" w:rsidRDefault="00A17975"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D05CE" w:rsidRDefault="00ED05CE" w:rsidP="00ED05CE">
      <w:pPr>
        <w:ind w:firstLine="709"/>
        <w:contextualSpacing/>
        <w:rPr>
          <w:sz w:val="20"/>
          <w:szCs w:val="20"/>
        </w:rPr>
      </w:pPr>
    </w:p>
    <w:p w:rsidR="00E357F3" w:rsidRDefault="00E357F3" w:rsidP="00A17975">
      <w:pPr>
        <w:rPr>
          <w:sz w:val="20"/>
          <w:szCs w:val="20"/>
        </w:rPr>
      </w:pPr>
    </w:p>
    <w:p w:rsidR="00E357F3" w:rsidRDefault="00E357F3" w:rsidP="00A17975">
      <w:pPr>
        <w:rPr>
          <w:sz w:val="20"/>
          <w:szCs w:val="20"/>
        </w:rPr>
      </w:pPr>
    </w:p>
    <w:tbl>
      <w:tblPr>
        <w:tblpPr w:leftFromText="180" w:rightFromText="180" w:vertAnchor="text" w:horzAnchor="margin" w:tblpXSpec="center" w:tblpY="-44"/>
        <w:tblW w:w="8647" w:type="dxa"/>
        <w:tblLayout w:type="fixed"/>
        <w:tblLook w:val="01E0" w:firstRow="1" w:lastRow="1" w:firstColumn="1" w:lastColumn="1" w:noHBand="0" w:noVBand="0"/>
      </w:tblPr>
      <w:tblGrid>
        <w:gridCol w:w="4801"/>
        <w:gridCol w:w="3846"/>
      </w:tblGrid>
      <w:tr w:rsidR="008844A4" w:rsidRPr="00A92ED8" w:rsidTr="008844A4">
        <w:trPr>
          <w:trHeight w:val="64"/>
        </w:trPr>
        <w:tc>
          <w:tcPr>
            <w:tcW w:w="4801" w:type="dxa"/>
          </w:tcPr>
          <w:p w:rsidR="008844A4" w:rsidRPr="00A92ED8" w:rsidRDefault="008844A4" w:rsidP="008844A4">
            <w:pPr>
              <w:contextualSpacing/>
              <w:jc w:val="both"/>
              <w:rPr>
                <w:b/>
                <w:sz w:val="20"/>
                <w:szCs w:val="20"/>
              </w:rPr>
            </w:pPr>
            <w:r w:rsidRPr="00A92ED8">
              <w:rPr>
                <w:b/>
                <w:sz w:val="20"/>
                <w:szCs w:val="20"/>
              </w:rPr>
              <w:t>Исполнитель:</w:t>
            </w:r>
          </w:p>
          <w:p w:rsidR="00CD62D9" w:rsidRPr="00254F59" w:rsidRDefault="007B4D94" w:rsidP="00CD62D9">
            <w:pPr>
              <w:contextualSpacing/>
              <w:jc w:val="both"/>
              <w:rPr>
                <w:sz w:val="20"/>
                <w:szCs w:val="20"/>
              </w:rPr>
            </w:pPr>
            <w:r>
              <w:rPr>
                <w:sz w:val="20"/>
                <w:szCs w:val="20"/>
              </w:rPr>
              <w:t>_____________________</w:t>
            </w:r>
          </w:p>
          <w:p w:rsidR="00CD62D9" w:rsidRDefault="007B4D94" w:rsidP="00CD62D9">
            <w:pPr>
              <w:contextualSpacing/>
              <w:jc w:val="both"/>
              <w:rPr>
                <w:sz w:val="20"/>
                <w:szCs w:val="20"/>
              </w:rPr>
            </w:pPr>
            <w:r>
              <w:rPr>
                <w:sz w:val="20"/>
                <w:szCs w:val="20"/>
              </w:rPr>
              <w:t>_________________</w:t>
            </w:r>
          </w:p>
          <w:p w:rsidR="00CD62D9" w:rsidRPr="00254F59" w:rsidRDefault="00CD62D9" w:rsidP="00CD62D9">
            <w:pPr>
              <w:contextualSpacing/>
              <w:jc w:val="both"/>
              <w:rPr>
                <w:sz w:val="20"/>
                <w:szCs w:val="20"/>
              </w:rPr>
            </w:pPr>
          </w:p>
          <w:p w:rsidR="00CD62D9" w:rsidRPr="00254F59" w:rsidRDefault="00CD62D9" w:rsidP="00CD62D9">
            <w:pPr>
              <w:contextualSpacing/>
              <w:jc w:val="both"/>
              <w:rPr>
                <w:sz w:val="20"/>
                <w:szCs w:val="20"/>
              </w:rPr>
            </w:pPr>
            <w:r w:rsidRPr="00254F59">
              <w:rPr>
                <w:sz w:val="20"/>
                <w:szCs w:val="20"/>
              </w:rPr>
              <w:t>__________________</w:t>
            </w:r>
            <w:r w:rsidR="007B4D94">
              <w:rPr>
                <w:sz w:val="20"/>
                <w:szCs w:val="20"/>
              </w:rPr>
              <w:t xml:space="preserve"> _______</w:t>
            </w:r>
          </w:p>
          <w:p w:rsidR="008844A4" w:rsidRPr="00A92ED8" w:rsidRDefault="00CD62D9" w:rsidP="00CD62D9">
            <w:pPr>
              <w:contextualSpacing/>
              <w:rPr>
                <w:sz w:val="20"/>
                <w:szCs w:val="20"/>
              </w:rPr>
            </w:pPr>
            <w:r w:rsidRPr="00254F59">
              <w:rPr>
                <w:sz w:val="20"/>
                <w:szCs w:val="20"/>
              </w:rPr>
              <w:t>М.П.</w:t>
            </w:r>
            <w:r w:rsidR="008844A4" w:rsidRPr="00A92ED8">
              <w:rPr>
                <w:b/>
                <w:sz w:val="20"/>
                <w:szCs w:val="20"/>
              </w:rPr>
              <w:t xml:space="preserve">                  </w:t>
            </w:r>
          </w:p>
        </w:tc>
        <w:tc>
          <w:tcPr>
            <w:tcW w:w="3846" w:type="dxa"/>
          </w:tcPr>
          <w:p w:rsidR="008844A4" w:rsidRPr="00A92ED8" w:rsidRDefault="008844A4" w:rsidP="008844A4">
            <w:pPr>
              <w:ind w:firstLine="35"/>
              <w:contextualSpacing/>
              <w:rPr>
                <w:b/>
                <w:sz w:val="20"/>
                <w:szCs w:val="20"/>
              </w:rPr>
            </w:pPr>
            <w:r w:rsidRPr="00A92ED8">
              <w:rPr>
                <w:b/>
                <w:sz w:val="20"/>
                <w:szCs w:val="20"/>
              </w:rPr>
              <w:t>Заказчик:</w:t>
            </w:r>
          </w:p>
          <w:p w:rsidR="00ED05CE" w:rsidRDefault="00ED05CE" w:rsidP="008844A4">
            <w:pPr>
              <w:contextualSpacing/>
              <w:rPr>
                <w:b/>
                <w:sz w:val="20"/>
                <w:szCs w:val="20"/>
              </w:rPr>
            </w:pPr>
            <w:r w:rsidRPr="00ED05CE">
              <w:rPr>
                <w:b/>
                <w:sz w:val="20"/>
                <w:szCs w:val="20"/>
              </w:rPr>
              <w:t xml:space="preserve">КГТУ им. В.А. Дегтярева </w:t>
            </w:r>
          </w:p>
          <w:p w:rsidR="008844A4" w:rsidRPr="00A92ED8" w:rsidRDefault="008844A4" w:rsidP="008844A4">
            <w:pPr>
              <w:contextualSpacing/>
              <w:rPr>
                <w:sz w:val="20"/>
                <w:szCs w:val="20"/>
              </w:rPr>
            </w:pPr>
            <w:r w:rsidRPr="00A92ED8">
              <w:rPr>
                <w:sz w:val="20"/>
                <w:szCs w:val="20"/>
              </w:rPr>
              <w:t>И. о. ректора</w:t>
            </w:r>
          </w:p>
          <w:p w:rsidR="008844A4" w:rsidRPr="00A92ED8" w:rsidRDefault="008844A4" w:rsidP="008844A4">
            <w:pPr>
              <w:contextualSpacing/>
              <w:rPr>
                <w:sz w:val="20"/>
                <w:szCs w:val="20"/>
              </w:rPr>
            </w:pPr>
            <w:r w:rsidRPr="00A92ED8">
              <w:rPr>
                <w:sz w:val="20"/>
                <w:szCs w:val="20"/>
              </w:rPr>
              <w:t xml:space="preserve"> </w:t>
            </w:r>
          </w:p>
          <w:p w:rsidR="008844A4" w:rsidRPr="00A92ED8" w:rsidRDefault="008844A4" w:rsidP="008844A4">
            <w:pPr>
              <w:ind w:firstLine="35"/>
              <w:contextualSpacing/>
              <w:rPr>
                <w:sz w:val="20"/>
                <w:szCs w:val="20"/>
              </w:rPr>
            </w:pPr>
            <w:r w:rsidRPr="00A92ED8">
              <w:rPr>
                <w:sz w:val="20"/>
                <w:szCs w:val="20"/>
              </w:rPr>
              <w:t>________________ А.В. Егоров</w:t>
            </w:r>
          </w:p>
          <w:p w:rsidR="008844A4" w:rsidRPr="00A92ED8" w:rsidRDefault="008844A4" w:rsidP="008844A4">
            <w:pPr>
              <w:ind w:firstLine="35"/>
              <w:contextualSpacing/>
              <w:rPr>
                <w:sz w:val="20"/>
                <w:szCs w:val="20"/>
              </w:rPr>
            </w:pPr>
            <w:r w:rsidRPr="00A92ED8">
              <w:rPr>
                <w:sz w:val="20"/>
                <w:szCs w:val="20"/>
              </w:rPr>
              <w:t>М. П.</w:t>
            </w:r>
          </w:p>
        </w:tc>
      </w:tr>
    </w:tbl>
    <w:p w:rsidR="00E357F3" w:rsidRDefault="00E357F3" w:rsidP="00A17975">
      <w:pPr>
        <w:rPr>
          <w:sz w:val="20"/>
          <w:szCs w:val="20"/>
        </w:rPr>
      </w:pPr>
    </w:p>
    <w:p w:rsidR="00E357F3" w:rsidRDefault="00E357F3" w:rsidP="00A17975">
      <w:pPr>
        <w:rPr>
          <w:sz w:val="20"/>
          <w:szCs w:val="20"/>
        </w:rPr>
      </w:pPr>
    </w:p>
    <w:p w:rsidR="00E357F3" w:rsidRDefault="00E357F3" w:rsidP="00A17975">
      <w:pPr>
        <w:rPr>
          <w:sz w:val="20"/>
          <w:szCs w:val="20"/>
        </w:rPr>
      </w:pPr>
    </w:p>
    <w:p w:rsidR="00E357F3" w:rsidRDefault="00E357F3" w:rsidP="00A17975">
      <w:pPr>
        <w:rPr>
          <w:sz w:val="20"/>
          <w:szCs w:val="20"/>
        </w:rPr>
      </w:pPr>
    </w:p>
    <w:p w:rsidR="00E357F3" w:rsidRDefault="00E357F3" w:rsidP="00A17975">
      <w:pPr>
        <w:rPr>
          <w:sz w:val="20"/>
          <w:szCs w:val="20"/>
        </w:rPr>
      </w:pPr>
    </w:p>
    <w:p w:rsidR="00E357F3" w:rsidRDefault="00E357F3" w:rsidP="00A17975">
      <w:pPr>
        <w:rPr>
          <w:sz w:val="20"/>
          <w:szCs w:val="20"/>
        </w:rPr>
      </w:pPr>
    </w:p>
    <w:p w:rsidR="00E357F3" w:rsidRDefault="008844A4" w:rsidP="008844A4">
      <w:pPr>
        <w:spacing w:after="200" w:line="276" w:lineRule="auto"/>
        <w:rPr>
          <w:sz w:val="20"/>
          <w:szCs w:val="20"/>
        </w:rPr>
      </w:pPr>
      <w:r>
        <w:rPr>
          <w:sz w:val="20"/>
          <w:szCs w:val="20"/>
        </w:rPr>
        <w:br w:type="page"/>
      </w:r>
    </w:p>
    <w:p w:rsidR="00A17975" w:rsidRPr="00A92ED8" w:rsidRDefault="00A17975" w:rsidP="00A17975">
      <w:pPr>
        <w:contextualSpacing/>
        <w:jc w:val="right"/>
        <w:rPr>
          <w:sz w:val="20"/>
          <w:szCs w:val="20"/>
        </w:rPr>
      </w:pPr>
      <w:r>
        <w:rPr>
          <w:sz w:val="20"/>
          <w:szCs w:val="20"/>
        </w:rPr>
        <w:tab/>
      </w:r>
      <w:r w:rsidRPr="00A92ED8">
        <w:rPr>
          <w:sz w:val="20"/>
          <w:szCs w:val="20"/>
        </w:rPr>
        <w:t xml:space="preserve">Приложение № </w:t>
      </w:r>
      <w:r>
        <w:rPr>
          <w:sz w:val="20"/>
          <w:szCs w:val="20"/>
        </w:rPr>
        <w:t>2</w:t>
      </w:r>
      <w:r w:rsidRPr="00A92ED8">
        <w:rPr>
          <w:sz w:val="20"/>
          <w:szCs w:val="20"/>
        </w:rPr>
        <w:t xml:space="preserve"> к Договору</w:t>
      </w:r>
    </w:p>
    <w:p w:rsidR="00A17975" w:rsidRPr="00A92ED8" w:rsidRDefault="00A17975" w:rsidP="00A17975">
      <w:pPr>
        <w:contextualSpacing/>
        <w:jc w:val="right"/>
        <w:rPr>
          <w:sz w:val="20"/>
          <w:szCs w:val="20"/>
        </w:rPr>
      </w:pPr>
      <w:r w:rsidRPr="00A92ED8">
        <w:rPr>
          <w:sz w:val="20"/>
          <w:szCs w:val="20"/>
        </w:rPr>
        <w:t xml:space="preserve"> № </w:t>
      </w:r>
      <w:r w:rsidR="00D63EFF">
        <w:rPr>
          <w:sz w:val="20"/>
          <w:szCs w:val="20"/>
        </w:rPr>
        <w:t>_____</w:t>
      </w:r>
      <w:r w:rsidR="00301AD1">
        <w:rPr>
          <w:sz w:val="20"/>
          <w:szCs w:val="20"/>
        </w:rPr>
        <w:t>/2</w:t>
      </w:r>
      <w:r w:rsidR="00ED05CE">
        <w:rPr>
          <w:sz w:val="20"/>
          <w:szCs w:val="20"/>
        </w:rPr>
        <w:t>6</w:t>
      </w:r>
      <w:r w:rsidR="00301AD1">
        <w:rPr>
          <w:sz w:val="20"/>
          <w:szCs w:val="20"/>
        </w:rPr>
        <w:t>У</w:t>
      </w:r>
      <w:r w:rsidR="00C2645E">
        <w:rPr>
          <w:sz w:val="20"/>
          <w:szCs w:val="20"/>
        </w:rPr>
        <w:t xml:space="preserve"> от «</w:t>
      </w:r>
      <w:r w:rsidR="007B4D94">
        <w:rPr>
          <w:sz w:val="20"/>
          <w:szCs w:val="20"/>
        </w:rPr>
        <w:t>__</w:t>
      </w:r>
      <w:r w:rsidRPr="00A92ED8">
        <w:rPr>
          <w:sz w:val="20"/>
          <w:szCs w:val="20"/>
        </w:rPr>
        <w:t xml:space="preserve">» </w:t>
      </w:r>
      <w:r w:rsidR="00181930">
        <w:rPr>
          <w:sz w:val="20"/>
          <w:szCs w:val="20"/>
        </w:rPr>
        <w:t>июня</w:t>
      </w:r>
      <w:r w:rsidRPr="00A92ED8">
        <w:rPr>
          <w:sz w:val="20"/>
          <w:szCs w:val="20"/>
        </w:rPr>
        <w:t xml:space="preserve"> 202</w:t>
      </w:r>
      <w:r w:rsidR="00ED05CE">
        <w:rPr>
          <w:sz w:val="20"/>
          <w:szCs w:val="20"/>
        </w:rPr>
        <w:t>6</w:t>
      </w:r>
      <w:r w:rsidRPr="00A92ED8">
        <w:rPr>
          <w:sz w:val="20"/>
          <w:szCs w:val="20"/>
        </w:rPr>
        <w:t xml:space="preserve"> г.</w:t>
      </w:r>
    </w:p>
    <w:p w:rsidR="00ED05CE" w:rsidRPr="00005F41" w:rsidRDefault="00ED05CE" w:rsidP="00ED05CE">
      <w:pPr>
        <w:ind w:firstLine="708"/>
        <w:rPr>
          <w:b/>
          <w:sz w:val="22"/>
          <w:szCs w:val="20"/>
        </w:rPr>
      </w:pPr>
      <w:r w:rsidRPr="00005F41">
        <w:rPr>
          <w:b/>
          <w:sz w:val="22"/>
          <w:szCs w:val="20"/>
        </w:rPr>
        <w:t xml:space="preserve">ФОРМА </w:t>
      </w:r>
    </w:p>
    <w:p w:rsidR="00ED05CE" w:rsidRDefault="00ED05CE" w:rsidP="00ED05CE">
      <w:pPr>
        <w:ind w:firstLine="708"/>
        <w:rPr>
          <w:sz w:val="20"/>
          <w:szCs w:val="20"/>
        </w:rPr>
      </w:pPr>
    </w:p>
    <w:p w:rsidR="00ED05CE" w:rsidRPr="00005F41" w:rsidRDefault="00ED05CE" w:rsidP="00ED05CE">
      <w:pPr>
        <w:ind w:firstLine="708"/>
        <w:jc w:val="center"/>
        <w:rPr>
          <w:b/>
          <w:sz w:val="20"/>
          <w:szCs w:val="20"/>
        </w:rPr>
      </w:pPr>
      <w:r w:rsidRPr="00005F41">
        <w:rPr>
          <w:b/>
          <w:sz w:val="20"/>
          <w:szCs w:val="20"/>
        </w:rPr>
        <w:t xml:space="preserve">График выполнения </w:t>
      </w:r>
      <w:r>
        <w:rPr>
          <w:b/>
          <w:sz w:val="20"/>
          <w:szCs w:val="20"/>
        </w:rPr>
        <w:t>договора</w:t>
      </w:r>
    </w:p>
    <w:p w:rsidR="00ED05CE" w:rsidRDefault="00ED05CE" w:rsidP="00ED05CE">
      <w:pPr>
        <w:ind w:firstLine="708"/>
        <w:rPr>
          <w:sz w:val="20"/>
          <w:szCs w:val="20"/>
        </w:rPr>
      </w:pPr>
    </w:p>
    <w:p w:rsidR="00ED05CE" w:rsidRDefault="00ED05CE" w:rsidP="00ED05CE">
      <w:pPr>
        <w:ind w:firstLine="708"/>
        <w:rPr>
          <w:sz w:val="20"/>
          <w:szCs w:val="20"/>
        </w:rPr>
      </w:pPr>
    </w:p>
    <w:tbl>
      <w:tblPr>
        <w:tblStyle w:val="aa"/>
        <w:tblW w:w="0" w:type="auto"/>
        <w:tblLook w:val="04A0" w:firstRow="1" w:lastRow="0" w:firstColumn="1" w:lastColumn="0" w:noHBand="0" w:noVBand="1"/>
      </w:tblPr>
      <w:tblGrid>
        <w:gridCol w:w="1288"/>
        <w:gridCol w:w="2109"/>
        <w:gridCol w:w="2410"/>
        <w:gridCol w:w="1257"/>
        <w:gridCol w:w="1252"/>
        <w:gridCol w:w="1746"/>
      </w:tblGrid>
      <w:tr w:rsidR="00ED05CE" w:rsidTr="00181930">
        <w:trPr>
          <w:trHeight w:val="1618"/>
        </w:trPr>
        <w:tc>
          <w:tcPr>
            <w:tcW w:w="1288" w:type="dxa"/>
            <w:vMerge w:val="restart"/>
            <w:vAlign w:val="center"/>
          </w:tcPr>
          <w:p w:rsidR="00ED05CE" w:rsidRPr="0012416E" w:rsidRDefault="00ED05CE" w:rsidP="00DE4ECC">
            <w:pPr>
              <w:rPr>
                <w:sz w:val="18"/>
                <w:szCs w:val="18"/>
              </w:rPr>
            </w:pPr>
            <w:r w:rsidRPr="0012416E">
              <w:rPr>
                <w:sz w:val="18"/>
                <w:szCs w:val="18"/>
              </w:rPr>
              <w:t xml:space="preserve">Порядковый номер этапа выполнения договора </w:t>
            </w:r>
          </w:p>
        </w:tc>
        <w:tc>
          <w:tcPr>
            <w:tcW w:w="2109" w:type="dxa"/>
            <w:vMerge w:val="restart"/>
            <w:vAlign w:val="center"/>
          </w:tcPr>
          <w:p w:rsidR="00ED05CE" w:rsidRPr="0012416E" w:rsidRDefault="00ED05CE" w:rsidP="00DE4ECC">
            <w:pPr>
              <w:rPr>
                <w:sz w:val="18"/>
                <w:szCs w:val="18"/>
              </w:rPr>
            </w:pPr>
            <w:r w:rsidRPr="0012416E">
              <w:rPr>
                <w:sz w:val="18"/>
                <w:szCs w:val="18"/>
              </w:rPr>
              <w:t xml:space="preserve">Наименование этапа выполнения договора </w:t>
            </w:r>
          </w:p>
        </w:tc>
        <w:tc>
          <w:tcPr>
            <w:tcW w:w="2410" w:type="dxa"/>
            <w:vMerge w:val="restart"/>
            <w:vAlign w:val="center"/>
          </w:tcPr>
          <w:p w:rsidR="00ED05CE" w:rsidRPr="0012416E" w:rsidRDefault="00ED05CE" w:rsidP="00DE4ECC">
            <w:pPr>
              <w:rPr>
                <w:sz w:val="18"/>
                <w:szCs w:val="18"/>
              </w:rPr>
            </w:pPr>
            <w:r w:rsidRPr="0012416E">
              <w:rPr>
                <w:sz w:val="18"/>
                <w:szCs w:val="18"/>
              </w:rPr>
              <w:t xml:space="preserve">Сроки исполнения этапа выполнения договора </w:t>
            </w:r>
            <w:r w:rsidR="00D63EFF">
              <w:rPr>
                <w:sz w:val="18"/>
                <w:szCs w:val="18"/>
              </w:rPr>
              <w:t>(срок выполнения, срок приемки, срок оплаты)</w:t>
            </w:r>
          </w:p>
        </w:tc>
        <w:tc>
          <w:tcPr>
            <w:tcW w:w="2509" w:type="dxa"/>
            <w:gridSpan w:val="2"/>
            <w:vAlign w:val="center"/>
          </w:tcPr>
          <w:p w:rsidR="00ED05CE" w:rsidRPr="0012416E" w:rsidRDefault="00ED05CE" w:rsidP="00DE4ECC">
            <w:pPr>
              <w:rPr>
                <w:sz w:val="18"/>
                <w:szCs w:val="18"/>
              </w:rPr>
            </w:pPr>
            <w:r w:rsidRPr="0012416E">
              <w:rPr>
                <w:sz w:val="18"/>
                <w:szCs w:val="18"/>
              </w:rPr>
              <w:t xml:space="preserve">Физический объем </w:t>
            </w:r>
          </w:p>
        </w:tc>
        <w:tc>
          <w:tcPr>
            <w:tcW w:w="1746" w:type="dxa"/>
            <w:vMerge w:val="restart"/>
            <w:vAlign w:val="center"/>
          </w:tcPr>
          <w:p w:rsidR="00ED05CE" w:rsidRPr="0012416E" w:rsidRDefault="00ED05CE" w:rsidP="00DE4ECC">
            <w:pPr>
              <w:rPr>
                <w:sz w:val="18"/>
                <w:szCs w:val="18"/>
              </w:rPr>
            </w:pPr>
            <w:r w:rsidRPr="0012416E">
              <w:rPr>
                <w:sz w:val="18"/>
                <w:szCs w:val="18"/>
              </w:rPr>
              <w:t xml:space="preserve">Сроки передачи </w:t>
            </w:r>
            <w:r>
              <w:rPr>
                <w:i/>
                <w:sz w:val="18"/>
                <w:szCs w:val="18"/>
              </w:rPr>
              <w:t>материалов</w:t>
            </w:r>
            <w:r w:rsidRPr="0012416E">
              <w:rPr>
                <w:sz w:val="18"/>
                <w:szCs w:val="18"/>
              </w:rPr>
              <w:t>, заказчика (при наличии)</w:t>
            </w:r>
          </w:p>
        </w:tc>
      </w:tr>
      <w:tr w:rsidR="00ED05CE" w:rsidTr="00181930">
        <w:tc>
          <w:tcPr>
            <w:tcW w:w="1288" w:type="dxa"/>
            <w:vMerge/>
            <w:vAlign w:val="center"/>
          </w:tcPr>
          <w:p w:rsidR="00ED05CE" w:rsidRDefault="00ED05CE" w:rsidP="00DE4ECC">
            <w:pPr>
              <w:rPr>
                <w:sz w:val="20"/>
                <w:szCs w:val="20"/>
              </w:rPr>
            </w:pPr>
          </w:p>
        </w:tc>
        <w:tc>
          <w:tcPr>
            <w:tcW w:w="2109" w:type="dxa"/>
            <w:vMerge/>
            <w:vAlign w:val="center"/>
          </w:tcPr>
          <w:p w:rsidR="00ED05CE" w:rsidRDefault="00ED05CE" w:rsidP="00DE4ECC">
            <w:pPr>
              <w:rPr>
                <w:sz w:val="20"/>
                <w:szCs w:val="20"/>
              </w:rPr>
            </w:pPr>
          </w:p>
        </w:tc>
        <w:tc>
          <w:tcPr>
            <w:tcW w:w="2410" w:type="dxa"/>
            <w:vMerge/>
            <w:vAlign w:val="center"/>
          </w:tcPr>
          <w:p w:rsidR="00ED05CE" w:rsidRDefault="00ED05CE" w:rsidP="00DE4ECC">
            <w:pPr>
              <w:rPr>
                <w:sz w:val="20"/>
                <w:szCs w:val="20"/>
              </w:rPr>
            </w:pPr>
          </w:p>
        </w:tc>
        <w:tc>
          <w:tcPr>
            <w:tcW w:w="1257" w:type="dxa"/>
            <w:vAlign w:val="center"/>
          </w:tcPr>
          <w:p w:rsidR="00ED05CE" w:rsidRPr="0012416E" w:rsidRDefault="00ED05CE" w:rsidP="00DE4ECC">
            <w:pPr>
              <w:rPr>
                <w:sz w:val="18"/>
                <w:szCs w:val="20"/>
              </w:rPr>
            </w:pPr>
            <w:r w:rsidRPr="0012416E">
              <w:rPr>
                <w:sz w:val="18"/>
                <w:szCs w:val="20"/>
              </w:rPr>
              <w:t xml:space="preserve">Дата начала </w:t>
            </w:r>
            <w:r>
              <w:rPr>
                <w:sz w:val="18"/>
                <w:szCs w:val="20"/>
              </w:rPr>
              <w:t>выполнения</w:t>
            </w:r>
          </w:p>
        </w:tc>
        <w:tc>
          <w:tcPr>
            <w:tcW w:w="1252" w:type="dxa"/>
            <w:vAlign w:val="center"/>
          </w:tcPr>
          <w:p w:rsidR="00ED05CE" w:rsidRPr="0012416E" w:rsidRDefault="00ED05CE" w:rsidP="00DE4ECC">
            <w:pPr>
              <w:rPr>
                <w:sz w:val="18"/>
                <w:szCs w:val="20"/>
              </w:rPr>
            </w:pPr>
            <w:r w:rsidRPr="0012416E">
              <w:rPr>
                <w:sz w:val="18"/>
                <w:szCs w:val="20"/>
              </w:rPr>
              <w:t xml:space="preserve">Дата окончания </w:t>
            </w:r>
            <w:r>
              <w:rPr>
                <w:sz w:val="18"/>
                <w:szCs w:val="20"/>
              </w:rPr>
              <w:t>выполнения</w:t>
            </w:r>
          </w:p>
        </w:tc>
        <w:tc>
          <w:tcPr>
            <w:tcW w:w="1746" w:type="dxa"/>
            <w:vMerge/>
            <w:vAlign w:val="center"/>
          </w:tcPr>
          <w:p w:rsidR="00ED05CE" w:rsidRDefault="00ED05CE" w:rsidP="00DE4ECC">
            <w:pPr>
              <w:rPr>
                <w:sz w:val="20"/>
                <w:szCs w:val="20"/>
              </w:rPr>
            </w:pPr>
          </w:p>
        </w:tc>
      </w:tr>
      <w:tr w:rsidR="00ED05CE" w:rsidTr="00181930">
        <w:tc>
          <w:tcPr>
            <w:tcW w:w="1288" w:type="dxa"/>
            <w:vAlign w:val="center"/>
          </w:tcPr>
          <w:p w:rsidR="00ED05CE" w:rsidRPr="0012416E" w:rsidRDefault="00ED05CE" w:rsidP="00DE4ECC">
            <w:pPr>
              <w:jc w:val="center"/>
              <w:rPr>
                <w:b/>
                <w:sz w:val="20"/>
                <w:szCs w:val="20"/>
              </w:rPr>
            </w:pPr>
            <w:r w:rsidRPr="0012416E">
              <w:rPr>
                <w:b/>
                <w:sz w:val="20"/>
                <w:szCs w:val="20"/>
              </w:rPr>
              <w:t>1</w:t>
            </w:r>
          </w:p>
        </w:tc>
        <w:tc>
          <w:tcPr>
            <w:tcW w:w="2109" w:type="dxa"/>
            <w:vAlign w:val="center"/>
          </w:tcPr>
          <w:p w:rsidR="00ED05CE" w:rsidRPr="0012416E" w:rsidRDefault="00ED05CE" w:rsidP="00DE4ECC">
            <w:pPr>
              <w:jc w:val="center"/>
              <w:rPr>
                <w:b/>
                <w:sz w:val="20"/>
                <w:szCs w:val="20"/>
              </w:rPr>
            </w:pPr>
            <w:r w:rsidRPr="0012416E">
              <w:rPr>
                <w:b/>
                <w:sz w:val="20"/>
                <w:szCs w:val="20"/>
              </w:rPr>
              <w:t>2</w:t>
            </w:r>
          </w:p>
        </w:tc>
        <w:tc>
          <w:tcPr>
            <w:tcW w:w="2410" w:type="dxa"/>
            <w:vAlign w:val="center"/>
          </w:tcPr>
          <w:p w:rsidR="00ED05CE" w:rsidRPr="0012416E" w:rsidRDefault="00ED05CE" w:rsidP="00DE4ECC">
            <w:pPr>
              <w:jc w:val="center"/>
              <w:rPr>
                <w:b/>
                <w:sz w:val="20"/>
                <w:szCs w:val="20"/>
              </w:rPr>
            </w:pPr>
            <w:r w:rsidRPr="0012416E">
              <w:rPr>
                <w:b/>
                <w:sz w:val="20"/>
                <w:szCs w:val="20"/>
              </w:rPr>
              <w:t>3</w:t>
            </w:r>
          </w:p>
        </w:tc>
        <w:tc>
          <w:tcPr>
            <w:tcW w:w="1257" w:type="dxa"/>
            <w:vAlign w:val="center"/>
          </w:tcPr>
          <w:p w:rsidR="00ED05CE" w:rsidRPr="0012416E" w:rsidRDefault="00ED05CE" w:rsidP="00DE4ECC">
            <w:pPr>
              <w:jc w:val="center"/>
              <w:rPr>
                <w:b/>
                <w:sz w:val="20"/>
                <w:szCs w:val="20"/>
              </w:rPr>
            </w:pPr>
            <w:r w:rsidRPr="0012416E">
              <w:rPr>
                <w:b/>
                <w:sz w:val="20"/>
                <w:szCs w:val="20"/>
              </w:rPr>
              <w:t>4</w:t>
            </w:r>
          </w:p>
        </w:tc>
        <w:tc>
          <w:tcPr>
            <w:tcW w:w="1252" w:type="dxa"/>
            <w:vAlign w:val="center"/>
          </w:tcPr>
          <w:p w:rsidR="00ED05CE" w:rsidRPr="0012416E" w:rsidRDefault="00ED05CE" w:rsidP="00DE4ECC">
            <w:pPr>
              <w:jc w:val="center"/>
              <w:rPr>
                <w:b/>
                <w:sz w:val="20"/>
                <w:szCs w:val="20"/>
              </w:rPr>
            </w:pPr>
            <w:r w:rsidRPr="0012416E">
              <w:rPr>
                <w:b/>
                <w:sz w:val="20"/>
                <w:szCs w:val="20"/>
              </w:rPr>
              <w:t>5</w:t>
            </w:r>
          </w:p>
        </w:tc>
        <w:tc>
          <w:tcPr>
            <w:tcW w:w="1746" w:type="dxa"/>
            <w:vAlign w:val="center"/>
          </w:tcPr>
          <w:p w:rsidR="00ED05CE" w:rsidRPr="0012416E" w:rsidRDefault="00ED05CE" w:rsidP="00DE4ECC">
            <w:pPr>
              <w:jc w:val="center"/>
              <w:rPr>
                <w:b/>
                <w:sz w:val="20"/>
                <w:szCs w:val="20"/>
              </w:rPr>
            </w:pPr>
            <w:r w:rsidRPr="0012416E">
              <w:rPr>
                <w:b/>
                <w:sz w:val="20"/>
                <w:szCs w:val="20"/>
              </w:rPr>
              <w:t>6</w:t>
            </w:r>
          </w:p>
        </w:tc>
      </w:tr>
      <w:tr w:rsidR="00ED05CE" w:rsidTr="00181930">
        <w:tc>
          <w:tcPr>
            <w:tcW w:w="1288" w:type="dxa"/>
            <w:vAlign w:val="center"/>
          </w:tcPr>
          <w:p w:rsidR="00ED05CE" w:rsidRDefault="00ED05CE" w:rsidP="00DE4ECC">
            <w:pPr>
              <w:rPr>
                <w:sz w:val="20"/>
                <w:szCs w:val="20"/>
              </w:rPr>
            </w:pPr>
            <w:r>
              <w:rPr>
                <w:sz w:val="20"/>
                <w:szCs w:val="20"/>
              </w:rPr>
              <w:t>1</w:t>
            </w:r>
          </w:p>
        </w:tc>
        <w:tc>
          <w:tcPr>
            <w:tcW w:w="2109" w:type="dxa"/>
            <w:vAlign w:val="center"/>
          </w:tcPr>
          <w:p w:rsidR="00ED05CE" w:rsidRDefault="00181930" w:rsidP="00DE4ECC">
            <w:pPr>
              <w:rPr>
                <w:sz w:val="20"/>
                <w:szCs w:val="20"/>
              </w:rPr>
            </w:pPr>
            <w:r>
              <w:rPr>
                <w:sz w:val="20"/>
                <w:szCs w:val="20"/>
              </w:rPr>
              <w:t>1 смена</w:t>
            </w:r>
          </w:p>
        </w:tc>
        <w:tc>
          <w:tcPr>
            <w:tcW w:w="2410" w:type="dxa"/>
            <w:vAlign w:val="center"/>
          </w:tcPr>
          <w:p w:rsidR="00ED05CE" w:rsidRDefault="00D63EFF" w:rsidP="00DE4ECC">
            <w:pPr>
              <w:rPr>
                <w:sz w:val="20"/>
                <w:szCs w:val="20"/>
              </w:rPr>
            </w:pPr>
            <w:r>
              <w:rPr>
                <w:sz w:val="20"/>
                <w:szCs w:val="20"/>
              </w:rPr>
              <w:t>07.07.2026</w:t>
            </w:r>
          </w:p>
        </w:tc>
        <w:tc>
          <w:tcPr>
            <w:tcW w:w="1257" w:type="dxa"/>
            <w:vAlign w:val="center"/>
          </w:tcPr>
          <w:p w:rsidR="00ED05CE" w:rsidRDefault="00181930" w:rsidP="00DE4ECC">
            <w:pPr>
              <w:rPr>
                <w:sz w:val="20"/>
                <w:szCs w:val="20"/>
              </w:rPr>
            </w:pPr>
            <w:r>
              <w:rPr>
                <w:sz w:val="20"/>
                <w:szCs w:val="20"/>
              </w:rPr>
              <w:t>15.06.2026</w:t>
            </w:r>
          </w:p>
        </w:tc>
        <w:tc>
          <w:tcPr>
            <w:tcW w:w="1252" w:type="dxa"/>
            <w:vAlign w:val="center"/>
          </w:tcPr>
          <w:p w:rsidR="00ED05CE" w:rsidRDefault="00181930" w:rsidP="00DE4ECC">
            <w:pPr>
              <w:rPr>
                <w:sz w:val="20"/>
                <w:szCs w:val="20"/>
              </w:rPr>
            </w:pPr>
            <w:r>
              <w:rPr>
                <w:sz w:val="20"/>
                <w:szCs w:val="20"/>
              </w:rPr>
              <w:t>19.06.2026</w:t>
            </w:r>
          </w:p>
        </w:tc>
        <w:tc>
          <w:tcPr>
            <w:tcW w:w="1746" w:type="dxa"/>
            <w:vAlign w:val="center"/>
          </w:tcPr>
          <w:p w:rsidR="00ED05CE" w:rsidRDefault="00ED05CE" w:rsidP="00DE4ECC">
            <w:pPr>
              <w:rPr>
                <w:sz w:val="20"/>
                <w:szCs w:val="20"/>
              </w:rPr>
            </w:pPr>
          </w:p>
        </w:tc>
      </w:tr>
      <w:tr w:rsidR="00ED05CE" w:rsidTr="00181930">
        <w:tc>
          <w:tcPr>
            <w:tcW w:w="1288" w:type="dxa"/>
            <w:vAlign w:val="center"/>
          </w:tcPr>
          <w:p w:rsidR="00ED05CE" w:rsidRDefault="00ED05CE" w:rsidP="00DE4ECC">
            <w:pPr>
              <w:rPr>
                <w:sz w:val="20"/>
                <w:szCs w:val="20"/>
              </w:rPr>
            </w:pPr>
            <w:r>
              <w:rPr>
                <w:sz w:val="20"/>
                <w:szCs w:val="20"/>
              </w:rPr>
              <w:t>2</w:t>
            </w:r>
          </w:p>
        </w:tc>
        <w:tc>
          <w:tcPr>
            <w:tcW w:w="2109" w:type="dxa"/>
            <w:vAlign w:val="center"/>
          </w:tcPr>
          <w:p w:rsidR="00ED05CE" w:rsidRDefault="00181930" w:rsidP="00DE4ECC">
            <w:pPr>
              <w:rPr>
                <w:sz w:val="20"/>
                <w:szCs w:val="20"/>
              </w:rPr>
            </w:pPr>
            <w:r>
              <w:rPr>
                <w:sz w:val="20"/>
                <w:szCs w:val="20"/>
              </w:rPr>
              <w:t>2 смена</w:t>
            </w:r>
          </w:p>
        </w:tc>
        <w:tc>
          <w:tcPr>
            <w:tcW w:w="2410" w:type="dxa"/>
            <w:vAlign w:val="center"/>
          </w:tcPr>
          <w:p w:rsidR="00ED05CE" w:rsidRDefault="00D63EFF" w:rsidP="00DE4ECC">
            <w:pPr>
              <w:rPr>
                <w:sz w:val="20"/>
                <w:szCs w:val="20"/>
              </w:rPr>
            </w:pPr>
            <w:r>
              <w:rPr>
                <w:sz w:val="20"/>
                <w:szCs w:val="20"/>
              </w:rPr>
              <w:t>14.07.2026</w:t>
            </w:r>
          </w:p>
        </w:tc>
        <w:tc>
          <w:tcPr>
            <w:tcW w:w="1257" w:type="dxa"/>
            <w:vAlign w:val="center"/>
          </w:tcPr>
          <w:p w:rsidR="00ED05CE" w:rsidRDefault="00181930" w:rsidP="00DE4ECC">
            <w:pPr>
              <w:rPr>
                <w:sz w:val="20"/>
                <w:szCs w:val="20"/>
              </w:rPr>
            </w:pPr>
            <w:r>
              <w:rPr>
                <w:sz w:val="20"/>
                <w:szCs w:val="20"/>
              </w:rPr>
              <w:t>22.06.2026</w:t>
            </w:r>
          </w:p>
        </w:tc>
        <w:tc>
          <w:tcPr>
            <w:tcW w:w="1252" w:type="dxa"/>
            <w:vAlign w:val="center"/>
          </w:tcPr>
          <w:p w:rsidR="00ED05CE" w:rsidRDefault="00181930" w:rsidP="00DE4ECC">
            <w:pPr>
              <w:rPr>
                <w:sz w:val="20"/>
                <w:szCs w:val="20"/>
              </w:rPr>
            </w:pPr>
            <w:r>
              <w:rPr>
                <w:sz w:val="20"/>
                <w:szCs w:val="20"/>
              </w:rPr>
              <w:t>26.06.2026</w:t>
            </w:r>
          </w:p>
        </w:tc>
        <w:tc>
          <w:tcPr>
            <w:tcW w:w="1746" w:type="dxa"/>
            <w:vAlign w:val="center"/>
          </w:tcPr>
          <w:p w:rsidR="00ED05CE" w:rsidRDefault="00ED05CE" w:rsidP="00DE4ECC">
            <w:pPr>
              <w:rPr>
                <w:sz w:val="20"/>
                <w:szCs w:val="20"/>
              </w:rPr>
            </w:pPr>
          </w:p>
        </w:tc>
      </w:tr>
      <w:tr w:rsidR="00ED05CE" w:rsidTr="00181930">
        <w:tc>
          <w:tcPr>
            <w:tcW w:w="1288" w:type="dxa"/>
            <w:vAlign w:val="center"/>
          </w:tcPr>
          <w:p w:rsidR="00ED05CE" w:rsidRDefault="00ED05CE" w:rsidP="00DE4ECC">
            <w:pPr>
              <w:rPr>
                <w:sz w:val="20"/>
                <w:szCs w:val="20"/>
              </w:rPr>
            </w:pPr>
            <w:r>
              <w:rPr>
                <w:sz w:val="20"/>
                <w:szCs w:val="20"/>
              </w:rPr>
              <w:t>3</w:t>
            </w:r>
          </w:p>
        </w:tc>
        <w:tc>
          <w:tcPr>
            <w:tcW w:w="2109" w:type="dxa"/>
            <w:vAlign w:val="center"/>
          </w:tcPr>
          <w:p w:rsidR="00ED05CE" w:rsidRDefault="00181930" w:rsidP="00DE4ECC">
            <w:pPr>
              <w:rPr>
                <w:sz w:val="20"/>
                <w:szCs w:val="20"/>
              </w:rPr>
            </w:pPr>
            <w:r>
              <w:rPr>
                <w:sz w:val="20"/>
                <w:szCs w:val="20"/>
              </w:rPr>
              <w:t>3 смена</w:t>
            </w:r>
          </w:p>
        </w:tc>
        <w:tc>
          <w:tcPr>
            <w:tcW w:w="2410" w:type="dxa"/>
            <w:vAlign w:val="center"/>
          </w:tcPr>
          <w:p w:rsidR="00ED05CE" w:rsidRDefault="00D63EFF" w:rsidP="00DE4ECC">
            <w:pPr>
              <w:rPr>
                <w:sz w:val="20"/>
                <w:szCs w:val="20"/>
              </w:rPr>
            </w:pPr>
            <w:r>
              <w:rPr>
                <w:sz w:val="20"/>
                <w:szCs w:val="20"/>
              </w:rPr>
              <w:t>21.07.2026</w:t>
            </w:r>
          </w:p>
        </w:tc>
        <w:tc>
          <w:tcPr>
            <w:tcW w:w="1257" w:type="dxa"/>
            <w:vAlign w:val="center"/>
          </w:tcPr>
          <w:p w:rsidR="00ED05CE" w:rsidRDefault="00181930" w:rsidP="00DE4ECC">
            <w:pPr>
              <w:rPr>
                <w:sz w:val="20"/>
                <w:szCs w:val="20"/>
              </w:rPr>
            </w:pPr>
            <w:r>
              <w:rPr>
                <w:sz w:val="20"/>
                <w:szCs w:val="20"/>
              </w:rPr>
              <w:t>29.06.2026</w:t>
            </w:r>
          </w:p>
        </w:tc>
        <w:tc>
          <w:tcPr>
            <w:tcW w:w="1252" w:type="dxa"/>
            <w:vAlign w:val="center"/>
          </w:tcPr>
          <w:p w:rsidR="00ED05CE" w:rsidRDefault="00181930" w:rsidP="00DE4ECC">
            <w:pPr>
              <w:rPr>
                <w:sz w:val="20"/>
                <w:szCs w:val="20"/>
              </w:rPr>
            </w:pPr>
            <w:r>
              <w:rPr>
                <w:sz w:val="20"/>
                <w:szCs w:val="20"/>
              </w:rPr>
              <w:t>03.07.2026</w:t>
            </w:r>
          </w:p>
        </w:tc>
        <w:tc>
          <w:tcPr>
            <w:tcW w:w="1746" w:type="dxa"/>
            <w:vAlign w:val="center"/>
          </w:tcPr>
          <w:p w:rsidR="00ED05CE" w:rsidRDefault="00ED05CE" w:rsidP="00DE4ECC">
            <w:pPr>
              <w:rPr>
                <w:sz w:val="20"/>
                <w:szCs w:val="20"/>
              </w:rPr>
            </w:pPr>
          </w:p>
        </w:tc>
      </w:tr>
      <w:tr w:rsidR="00181930" w:rsidTr="00181930">
        <w:tc>
          <w:tcPr>
            <w:tcW w:w="1288" w:type="dxa"/>
            <w:vAlign w:val="center"/>
          </w:tcPr>
          <w:p w:rsidR="00181930" w:rsidRDefault="00181930" w:rsidP="00DE4ECC">
            <w:pPr>
              <w:rPr>
                <w:sz w:val="20"/>
                <w:szCs w:val="20"/>
              </w:rPr>
            </w:pPr>
            <w:r>
              <w:rPr>
                <w:sz w:val="20"/>
                <w:szCs w:val="20"/>
              </w:rPr>
              <w:t>4</w:t>
            </w:r>
          </w:p>
        </w:tc>
        <w:tc>
          <w:tcPr>
            <w:tcW w:w="2109" w:type="dxa"/>
            <w:vAlign w:val="center"/>
          </w:tcPr>
          <w:p w:rsidR="00181930" w:rsidRDefault="00181930" w:rsidP="00DE4ECC">
            <w:pPr>
              <w:rPr>
                <w:sz w:val="20"/>
                <w:szCs w:val="20"/>
              </w:rPr>
            </w:pPr>
            <w:r>
              <w:rPr>
                <w:sz w:val="20"/>
                <w:szCs w:val="20"/>
              </w:rPr>
              <w:t>4 смена</w:t>
            </w:r>
          </w:p>
        </w:tc>
        <w:tc>
          <w:tcPr>
            <w:tcW w:w="2410" w:type="dxa"/>
            <w:vAlign w:val="center"/>
          </w:tcPr>
          <w:p w:rsidR="00181930" w:rsidRDefault="00D63EFF" w:rsidP="00DE4ECC">
            <w:pPr>
              <w:rPr>
                <w:sz w:val="20"/>
                <w:szCs w:val="20"/>
              </w:rPr>
            </w:pPr>
            <w:r>
              <w:rPr>
                <w:sz w:val="20"/>
                <w:szCs w:val="20"/>
              </w:rPr>
              <w:t>28.07.2026</w:t>
            </w:r>
          </w:p>
        </w:tc>
        <w:tc>
          <w:tcPr>
            <w:tcW w:w="1257" w:type="dxa"/>
            <w:vAlign w:val="center"/>
          </w:tcPr>
          <w:p w:rsidR="00181930" w:rsidRDefault="00181930" w:rsidP="00DE4ECC">
            <w:pPr>
              <w:rPr>
                <w:sz w:val="20"/>
                <w:szCs w:val="20"/>
              </w:rPr>
            </w:pPr>
            <w:r>
              <w:rPr>
                <w:sz w:val="20"/>
                <w:szCs w:val="20"/>
              </w:rPr>
              <w:t>06.07.2026</w:t>
            </w:r>
          </w:p>
        </w:tc>
        <w:tc>
          <w:tcPr>
            <w:tcW w:w="1252" w:type="dxa"/>
            <w:vAlign w:val="center"/>
          </w:tcPr>
          <w:p w:rsidR="00181930" w:rsidRDefault="00181930" w:rsidP="00DE4ECC">
            <w:pPr>
              <w:rPr>
                <w:sz w:val="20"/>
                <w:szCs w:val="20"/>
              </w:rPr>
            </w:pPr>
            <w:r>
              <w:rPr>
                <w:sz w:val="20"/>
                <w:szCs w:val="20"/>
              </w:rPr>
              <w:t>10.07.2026</w:t>
            </w:r>
          </w:p>
        </w:tc>
        <w:tc>
          <w:tcPr>
            <w:tcW w:w="1746" w:type="dxa"/>
            <w:vAlign w:val="center"/>
          </w:tcPr>
          <w:p w:rsidR="00181930" w:rsidRDefault="00181930" w:rsidP="00DE4ECC">
            <w:pPr>
              <w:rPr>
                <w:sz w:val="20"/>
                <w:szCs w:val="20"/>
              </w:rPr>
            </w:pPr>
          </w:p>
        </w:tc>
      </w:tr>
    </w:tbl>
    <w:p w:rsidR="00ED05CE" w:rsidRDefault="00ED05CE" w:rsidP="00181930">
      <w:pPr>
        <w:ind w:firstLine="708"/>
        <w:rPr>
          <w:sz w:val="20"/>
          <w:szCs w:val="20"/>
        </w:rPr>
      </w:pPr>
    </w:p>
    <w:tbl>
      <w:tblPr>
        <w:tblW w:w="5001" w:type="pct"/>
        <w:tblLook w:val="01E0" w:firstRow="1" w:lastRow="1" w:firstColumn="1" w:lastColumn="1" w:noHBand="0" w:noVBand="0"/>
      </w:tblPr>
      <w:tblGrid>
        <w:gridCol w:w="5104"/>
        <w:gridCol w:w="5104"/>
      </w:tblGrid>
      <w:tr w:rsidR="00ED05CE" w:rsidRPr="0056590C" w:rsidTr="00DE4ECC">
        <w:trPr>
          <w:trHeight w:val="278"/>
        </w:trPr>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sidRPr="00EE0D69">
              <w:rPr>
                <w:rFonts w:ascii="Times New Roman" w:hAnsi="Times New Roman" w:cs="Times New Roman"/>
              </w:rPr>
              <w:t>ПОСТАВЩИК</w:t>
            </w:r>
            <w:r w:rsidRPr="0056590C">
              <w:rPr>
                <w:rFonts w:ascii="Times New Roman" w:hAnsi="Times New Roman" w:cs="Times New Roman"/>
              </w:rPr>
              <w:t>:</w:t>
            </w:r>
          </w:p>
        </w:tc>
        <w:tc>
          <w:tcPr>
            <w:tcW w:w="2500" w:type="pct"/>
          </w:tcPr>
          <w:p w:rsidR="00ED05CE" w:rsidRPr="0056590C" w:rsidRDefault="00ED05CE" w:rsidP="00DE4ECC">
            <w:pPr>
              <w:pStyle w:val="ConsPlusNormal"/>
              <w:ind w:firstLine="35"/>
              <w:contextualSpacing/>
              <w:jc w:val="center"/>
              <w:rPr>
                <w:rFonts w:ascii="Times New Roman" w:hAnsi="Times New Roman" w:cs="Times New Roman"/>
              </w:rPr>
            </w:pPr>
            <w:r w:rsidRPr="00EE0D69">
              <w:rPr>
                <w:rFonts w:ascii="Times New Roman" w:hAnsi="Times New Roman" w:cs="Times New Roman"/>
              </w:rPr>
              <w:t>ЗАКАЗЧИК</w:t>
            </w:r>
            <w:r w:rsidRPr="0056590C">
              <w:rPr>
                <w:rFonts w:ascii="Times New Roman" w:hAnsi="Times New Roman" w:cs="Times New Roman"/>
              </w:rPr>
              <w:t>:</w:t>
            </w:r>
          </w:p>
        </w:tc>
      </w:tr>
      <w:tr w:rsidR="00ED05CE" w:rsidRPr="0056590C" w:rsidTr="00DE4ECC">
        <w:tblPrEx>
          <w:tblCellMar>
            <w:top w:w="102" w:type="dxa"/>
            <w:left w:w="62" w:type="dxa"/>
            <w:bottom w:w="102" w:type="dxa"/>
            <w:right w:w="62" w:type="dxa"/>
          </w:tblCellMar>
          <w:tblLook w:val="0000" w:firstRow="0" w:lastRow="0" w:firstColumn="0" w:lastColumn="0" w:noHBand="0" w:noVBand="0"/>
        </w:tblPrEx>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Pr>
                <w:rFonts w:ascii="Times New Roman" w:hAnsi="Times New Roman" w:cs="Times New Roman"/>
              </w:rPr>
              <w:t>__________________</w:t>
            </w:r>
          </w:p>
        </w:tc>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sidRPr="007E6E0D">
              <w:rPr>
                <w:rFonts w:ascii="Times New Roman" w:hAnsi="Times New Roman" w:cs="Times New Roman"/>
              </w:rPr>
              <w:t xml:space="preserve">КГТУ им. В.А. Дегтярева </w:t>
            </w:r>
          </w:p>
        </w:tc>
      </w:tr>
      <w:tr w:rsidR="00ED05CE" w:rsidRPr="0056590C" w:rsidTr="00DE4ECC">
        <w:tblPrEx>
          <w:tblCellMar>
            <w:top w:w="102" w:type="dxa"/>
            <w:left w:w="62" w:type="dxa"/>
            <w:bottom w:w="102" w:type="dxa"/>
            <w:right w:w="62" w:type="dxa"/>
          </w:tblCellMar>
          <w:tblLook w:val="0000" w:firstRow="0" w:lastRow="0" w:firstColumn="0" w:lastColumn="0" w:noHBand="0" w:noVBand="0"/>
        </w:tblPrEx>
        <w:tc>
          <w:tcPr>
            <w:tcW w:w="2500" w:type="pct"/>
          </w:tcPr>
          <w:p w:rsidR="00ED05CE"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_________________</w:t>
            </w:r>
            <w:r>
              <w:rPr>
                <w:rFonts w:ascii="Times New Roman" w:hAnsi="Times New Roman" w:cs="Times New Roman"/>
              </w:rPr>
              <w:t xml:space="preserve"> </w:t>
            </w:r>
          </w:p>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М.П.</w:t>
            </w:r>
          </w:p>
        </w:tc>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sidRPr="00D63EFF">
              <w:rPr>
                <w:rFonts w:ascii="Times New Roman" w:hAnsi="Times New Roman" w:cs="Times New Roman"/>
              </w:rPr>
              <w:t>_________________ __________________</w:t>
            </w:r>
            <w:r>
              <w:rPr>
                <w:rFonts w:ascii="Times New Roman" w:hAnsi="Times New Roman" w:cs="Times New Roman"/>
              </w:rPr>
              <w:t xml:space="preserve"> </w:t>
            </w:r>
          </w:p>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М.П.</w:t>
            </w:r>
          </w:p>
        </w:tc>
      </w:tr>
    </w:tbl>
    <w:p w:rsidR="00ED05CE" w:rsidRDefault="00ED05CE" w:rsidP="00ED05CE">
      <w:pPr>
        <w:ind w:firstLine="708"/>
        <w:rPr>
          <w:sz w:val="20"/>
          <w:szCs w:val="20"/>
        </w:rPr>
      </w:pPr>
    </w:p>
    <w:p w:rsidR="00ED05CE" w:rsidRDefault="00ED05CE" w:rsidP="00ED05CE">
      <w:pPr>
        <w:ind w:firstLine="708"/>
        <w:rPr>
          <w:sz w:val="20"/>
          <w:szCs w:val="20"/>
        </w:rPr>
      </w:pPr>
    </w:p>
    <w:p w:rsidR="00ED05CE" w:rsidRDefault="00ED05CE" w:rsidP="00ED05CE">
      <w:pPr>
        <w:ind w:firstLine="708"/>
        <w:rPr>
          <w:sz w:val="20"/>
          <w:szCs w:val="20"/>
        </w:rPr>
      </w:pPr>
    </w:p>
    <w:p w:rsidR="00ED05CE" w:rsidRDefault="00ED05CE" w:rsidP="00ED05CE">
      <w:pPr>
        <w:ind w:firstLine="708"/>
        <w:rPr>
          <w:sz w:val="20"/>
          <w:szCs w:val="20"/>
        </w:rPr>
      </w:pPr>
    </w:p>
    <w:p w:rsidR="00ED05CE" w:rsidRPr="0012416E" w:rsidRDefault="00ED05CE" w:rsidP="00ED05CE">
      <w:pPr>
        <w:rPr>
          <w:sz w:val="20"/>
          <w:szCs w:val="20"/>
        </w:rPr>
      </w:pPr>
    </w:p>
    <w:p w:rsidR="00ED05CE" w:rsidRPr="0012416E" w:rsidRDefault="00ED05CE" w:rsidP="00ED05CE">
      <w:pPr>
        <w:rPr>
          <w:sz w:val="20"/>
          <w:szCs w:val="20"/>
        </w:rPr>
      </w:pPr>
    </w:p>
    <w:p w:rsidR="00ED05CE" w:rsidRPr="00E357F3" w:rsidRDefault="00ED05CE" w:rsidP="00ED05CE">
      <w:pPr>
        <w:jc w:val="center"/>
        <w:rPr>
          <w:b/>
          <w:sz w:val="20"/>
          <w:szCs w:val="20"/>
        </w:rPr>
      </w:pPr>
      <w:r>
        <w:rPr>
          <w:b/>
          <w:sz w:val="20"/>
          <w:szCs w:val="20"/>
        </w:rPr>
        <w:t>ФОРМА УТВЕРЖДЕНА</w:t>
      </w:r>
    </w:p>
    <w:p w:rsidR="00ED05CE" w:rsidRPr="0012416E" w:rsidRDefault="00ED05CE" w:rsidP="00ED05CE">
      <w:pPr>
        <w:rPr>
          <w:sz w:val="20"/>
          <w:szCs w:val="20"/>
        </w:rPr>
      </w:pPr>
    </w:p>
    <w:p w:rsidR="00ED05CE" w:rsidRPr="0012416E" w:rsidRDefault="00ED05CE" w:rsidP="00ED05CE">
      <w:pPr>
        <w:rPr>
          <w:sz w:val="20"/>
          <w:szCs w:val="20"/>
        </w:rPr>
      </w:pPr>
    </w:p>
    <w:p w:rsidR="00ED05CE" w:rsidRPr="0012416E" w:rsidRDefault="00ED05CE" w:rsidP="00ED05CE">
      <w:pPr>
        <w:rPr>
          <w:sz w:val="20"/>
          <w:szCs w:val="20"/>
        </w:rPr>
      </w:pPr>
    </w:p>
    <w:p w:rsidR="00ED05CE" w:rsidRPr="0012416E" w:rsidRDefault="00ED05CE" w:rsidP="00ED05CE">
      <w:pPr>
        <w:rPr>
          <w:sz w:val="20"/>
          <w:szCs w:val="20"/>
        </w:rPr>
      </w:pPr>
    </w:p>
    <w:p w:rsidR="00ED05CE" w:rsidRDefault="00ED05CE" w:rsidP="00ED05CE">
      <w:pPr>
        <w:rPr>
          <w:sz w:val="20"/>
          <w:szCs w:val="20"/>
        </w:rPr>
      </w:pPr>
    </w:p>
    <w:p w:rsidR="00ED05CE" w:rsidRPr="0012416E" w:rsidRDefault="00ED05CE" w:rsidP="00ED05CE">
      <w:pPr>
        <w:tabs>
          <w:tab w:val="left" w:pos="1464"/>
        </w:tabs>
        <w:rPr>
          <w:sz w:val="20"/>
          <w:szCs w:val="20"/>
        </w:rPr>
      </w:pPr>
      <w:r>
        <w:rPr>
          <w:sz w:val="20"/>
          <w:szCs w:val="20"/>
        </w:rPr>
        <w:tab/>
      </w:r>
    </w:p>
    <w:tbl>
      <w:tblPr>
        <w:tblW w:w="5001" w:type="pct"/>
        <w:tblLook w:val="01E0" w:firstRow="1" w:lastRow="1" w:firstColumn="1" w:lastColumn="1" w:noHBand="0" w:noVBand="0"/>
      </w:tblPr>
      <w:tblGrid>
        <w:gridCol w:w="5104"/>
        <w:gridCol w:w="5104"/>
      </w:tblGrid>
      <w:tr w:rsidR="00ED05CE" w:rsidRPr="0056590C" w:rsidTr="00DE4ECC">
        <w:trPr>
          <w:trHeight w:val="278"/>
        </w:trPr>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sidRPr="00EE0D69">
              <w:rPr>
                <w:rFonts w:ascii="Times New Roman" w:hAnsi="Times New Roman" w:cs="Times New Roman"/>
              </w:rPr>
              <w:t>ПОСТАВЩИК</w:t>
            </w:r>
            <w:r w:rsidRPr="0056590C">
              <w:rPr>
                <w:rFonts w:ascii="Times New Roman" w:hAnsi="Times New Roman" w:cs="Times New Roman"/>
              </w:rPr>
              <w:t>:</w:t>
            </w:r>
          </w:p>
        </w:tc>
        <w:tc>
          <w:tcPr>
            <w:tcW w:w="2500" w:type="pct"/>
          </w:tcPr>
          <w:p w:rsidR="00ED05CE" w:rsidRPr="0056590C" w:rsidRDefault="00ED05CE" w:rsidP="00DE4ECC">
            <w:pPr>
              <w:pStyle w:val="ConsPlusNormal"/>
              <w:ind w:firstLine="35"/>
              <w:contextualSpacing/>
              <w:jc w:val="center"/>
              <w:rPr>
                <w:rFonts w:ascii="Times New Roman" w:hAnsi="Times New Roman" w:cs="Times New Roman"/>
              </w:rPr>
            </w:pPr>
            <w:r w:rsidRPr="00EE0D69">
              <w:rPr>
                <w:rFonts w:ascii="Times New Roman" w:hAnsi="Times New Roman" w:cs="Times New Roman"/>
              </w:rPr>
              <w:t>ЗАКАЗЧИК</w:t>
            </w:r>
            <w:r w:rsidRPr="0056590C">
              <w:rPr>
                <w:rFonts w:ascii="Times New Roman" w:hAnsi="Times New Roman" w:cs="Times New Roman"/>
              </w:rPr>
              <w:t>:</w:t>
            </w:r>
          </w:p>
        </w:tc>
      </w:tr>
      <w:tr w:rsidR="00ED05CE" w:rsidRPr="0056590C" w:rsidTr="00DE4ECC">
        <w:tblPrEx>
          <w:tblCellMar>
            <w:top w:w="102" w:type="dxa"/>
            <w:left w:w="62" w:type="dxa"/>
            <w:bottom w:w="102" w:type="dxa"/>
            <w:right w:w="62" w:type="dxa"/>
          </w:tblCellMar>
          <w:tblLook w:val="0000" w:firstRow="0" w:lastRow="0" w:firstColumn="0" w:lastColumn="0" w:noHBand="0" w:noVBand="0"/>
        </w:tblPrEx>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Pr>
                <w:rFonts w:ascii="Times New Roman" w:hAnsi="Times New Roman" w:cs="Times New Roman"/>
              </w:rPr>
              <w:t>__________________</w:t>
            </w:r>
          </w:p>
        </w:tc>
        <w:tc>
          <w:tcPr>
            <w:tcW w:w="2500" w:type="pct"/>
          </w:tcPr>
          <w:p w:rsidR="00ED05CE" w:rsidRDefault="00ED05CE" w:rsidP="00DE4ECC">
            <w:pPr>
              <w:pStyle w:val="ConsPlusNormal"/>
              <w:ind w:firstLine="0"/>
              <w:contextualSpacing/>
              <w:jc w:val="center"/>
              <w:rPr>
                <w:rFonts w:ascii="Times New Roman" w:hAnsi="Times New Roman" w:cs="Times New Roman"/>
              </w:rPr>
            </w:pPr>
            <w:r w:rsidRPr="0012416E">
              <w:rPr>
                <w:rFonts w:ascii="Times New Roman" w:hAnsi="Times New Roman" w:cs="Times New Roman"/>
              </w:rPr>
              <w:t xml:space="preserve">КГТУ им. В.А. Дегтярева </w:t>
            </w:r>
          </w:p>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И.</w:t>
            </w:r>
            <w:r>
              <w:rPr>
                <w:rFonts w:ascii="Times New Roman" w:hAnsi="Times New Roman" w:cs="Times New Roman"/>
              </w:rPr>
              <w:t xml:space="preserve"> </w:t>
            </w:r>
            <w:r w:rsidRPr="0056590C">
              <w:rPr>
                <w:rFonts w:ascii="Times New Roman" w:hAnsi="Times New Roman" w:cs="Times New Roman"/>
              </w:rPr>
              <w:t>о.</w:t>
            </w:r>
            <w:r>
              <w:rPr>
                <w:rFonts w:ascii="Times New Roman" w:hAnsi="Times New Roman" w:cs="Times New Roman"/>
              </w:rPr>
              <w:t xml:space="preserve"> </w:t>
            </w:r>
            <w:r w:rsidRPr="0056590C">
              <w:rPr>
                <w:rFonts w:ascii="Times New Roman" w:hAnsi="Times New Roman" w:cs="Times New Roman"/>
              </w:rPr>
              <w:t>ректора</w:t>
            </w:r>
            <w:r>
              <w:rPr>
                <w:rFonts w:ascii="Times New Roman" w:hAnsi="Times New Roman" w:cs="Times New Roman"/>
              </w:rPr>
              <w:t xml:space="preserve"> </w:t>
            </w:r>
          </w:p>
        </w:tc>
      </w:tr>
      <w:tr w:rsidR="00ED05CE" w:rsidRPr="0056590C" w:rsidTr="00DE4ECC">
        <w:tblPrEx>
          <w:tblCellMar>
            <w:top w:w="102" w:type="dxa"/>
            <w:left w:w="62" w:type="dxa"/>
            <w:bottom w:w="102" w:type="dxa"/>
            <w:right w:w="62" w:type="dxa"/>
          </w:tblCellMar>
          <w:tblLook w:val="0000" w:firstRow="0" w:lastRow="0" w:firstColumn="0" w:lastColumn="0" w:noHBand="0" w:noVBand="0"/>
        </w:tblPrEx>
        <w:tc>
          <w:tcPr>
            <w:tcW w:w="2500" w:type="pct"/>
          </w:tcPr>
          <w:p w:rsidR="00ED05CE"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_________________</w:t>
            </w:r>
            <w:r>
              <w:rPr>
                <w:rFonts w:ascii="Times New Roman" w:hAnsi="Times New Roman" w:cs="Times New Roman"/>
              </w:rPr>
              <w:t xml:space="preserve"> </w:t>
            </w:r>
          </w:p>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М.П.</w:t>
            </w:r>
          </w:p>
        </w:tc>
        <w:tc>
          <w:tcPr>
            <w:tcW w:w="2500" w:type="pct"/>
          </w:tcPr>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_________________</w:t>
            </w:r>
            <w:r>
              <w:rPr>
                <w:rFonts w:ascii="Times New Roman" w:hAnsi="Times New Roman" w:cs="Times New Roman"/>
              </w:rPr>
              <w:t xml:space="preserve"> </w:t>
            </w:r>
            <w:r w:rsidR="00D63EFF" w:rsidRPr="00D63EFF">
              <w:rPr>
                <w:rFonts w:ascii="Times New Roman" w:hAnsi="Times New Roman" w:cs="Times New Roman"/>
              </w:rPr>
              <w:t>А.В. Егоров</w:t>
            </w:r>
          </w:p>
          <w:p w:rsidR="00ED05CE" w:rsidRPr="0056590C" w:rsidRDefault="00ED05CE" w:rsidP="00DE4ECC">
            <w:pPr>
              <w:pStyle w:val="ConsPlusNormal"/>
              <w:ind w:firstLine="0"/>
              <w:contextualSpacing/>
              <w:jc w:val="center"/>
              <w:rPr>
                <w:rFonts w:ascii="Times New Roman" w:hAnsi="Times New Roman" w:cs="Times New Roman"/>
              </w:rPr>
            </w:pPr>
            <w:r w:rsidRPr="0056590C">
              <w:rPr>
                <w:rFonts w:ascii="Times New Roman" w:hAnsi="Times New Roman" w:cs="Times New Roman"/>
              </w:rPr>
              <w:t>М.П.</w:t>
            </w:r>
          </w:p>
        </w:tc>
      </w:tr>
    </w:tbl>
    <w:p w:rsidR="00A17975" w:rsidRPr="00E357F3" w:rsidRDefault="00A17975" w:rsidP="00E357F3">
      <w:pPr>
        <w:tabs>
          <w:tab w:val="left" w:pos="1860"/>
        </w:tabs>
        <w:rPr>
          <w:sz w:val="20"/>
          <w:szCs w:val="20"/>
        </w:rPr>
      </w:pPr>
    </w:p>
    <w:sectPr w:rsidR="00A17975" w:rsidRPr="00E357F3" w:rsidSect="00772FB3">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8A"/>
    <w:multiLevelType w:val="hybridMultilevel"/>
    <w:tmpl w:val="C7189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D40824"/>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3D211A"/>
    <w:multiLevelType w:val="hybridMultilevel"/>
    <w:tmpl w:val="2AEAC7B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0DCC703E"/>
    <w:multiLevelType w:val="hybridMultilevel"/>
    <w:tmpl w:val="846A37A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C574A9"/>
    <w:multiLevelType w:val="hybridMultilevel"/>
    <w:tmpl w:val="A6582A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DC45AB"/>
    <w:multiLevelType w:val="hybridMultilevel"/>
    <w:tmpl w:val="ECAE9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A448A"/>
    <w:multiLevelType w:val="hybridMultilevel"/>
    <w:tmpl w:val="6838C6F4"/>
    <w:lvl w:ilvl="0" w:tplc="3B823F20">
      <w:numFmt w:val="bullet"/>
      <w:lvlText w:val="▪"/>
      <w:lvlJc w:val="left"/>
      <w:pPr>
        <w:ind w:left="789" w:hanging="360"/>
      </w:pPr>
      <w:rPr>
        <w:rFonts w:ascii="Arial" w:eastAsia="Arial" w:hAnsi="Arial" w:cs="Arial" w:hint="default"/>
        <w:spacing w:val="0"/>
        <w:w w:val="130"/>
        <w:lang w:val="ru-RU" w:eastAsia="en-US" w:bidi="ar-SA"/>
      </w:rPr>
    </w:lvl>
    <w:lvl w:ilvl="1" w:tplc="27EAA9F2">
      <w:numFmt w:val="bullet"/>
      <w:lvlText w:val="•"/>
      <w:lvlJc w:val="left"/>
      <w:pPr>
        <w:ind w:left="1722" w:hanging="360"/>
      </w:pPr>
      <w:rPr>
        <w:rFonts w:hint="default"/>
        <w:lang w:val="ru-RU" w:eastAsia="en-US" w:bidi="ar-SA"/>
      </w:rPr>
    </w:lvl>
    <w:lvl w:ilvl="2" w:tplc="25C09994">
      <w:numFmt w:val="bullet"/>
      <w:lvlText w:val="•"/>
      <w:lvlJc w:val="left"/>
      <w:pPr>
        <w:ind w:left="2665" w:hanging="360"/>
      </w:pPr>
      <w:rPr>
        <w:rFonts w:hint="default"/>
        <w:lang w:val="ru-RU" w:eastAsia="en-US" w:bidi="ar-SA"/>
      </w:rPr>
    </w:lvl>
    <w:lvl w:ilvl="3" w:tplc="5E22C20E">
      <w:numFmt w:val="bullet"/>
      <w:lvlText w:val="•"/>
      <w:lvlJc w:val="left"/>
      <w:pPr>
        <w:ind w:left="3607" w:hanging="360"/>
      </w:pPr>
      <w:rPr>
        <w:rFonts w:hint="default"/>
        <w:lang w:val="ru-RU" w:eastAsia="en-US" w:bidi="ar-SA"/>
      </w:rPr>
    </w:lvl>
    <w:lvl w:ilvl="4" w:tplc="20B4228C">
      <w:numFmt w:val="bullet"/>
      <w:lvlText w:val="•"/>
      <w:lvlJc w:val="left"/>
      <w:pPr>
        <w:ind w:left="4550" w:hanging="360"/>
      </w:pPr>
      <w:rPr>
        <w:rFonts w:hint="default"/>
        <w:lang w:val="ru-RU" w:eastAsia="en-US" w:bidi="ar-SA"/>
      </w:rPr>
    </w:lvl>
    <w:lvl w:ilvl="5" w:tplc="B2D89782">
      <w:numFmt w:val="bullet"/>
      <w:lvlText w:val="•"/>
      <w:lvlJc w:val="left"/>
      <w:pPr>
        <w:ind w:left="5493" w:hanging="360"/>
      </w:pPr>
      <w:rPr>
        <w:rFonts w:hint="default"/>
        <w:lang w:val="ru-RU" w:eastAsia="en-US" w:bidi="ar-SA"/>
      </w:rPr>
    </w:lvl>
    <w:lvl w:ilvl="6" w:tplc="01C8B158">
      <w:numFmt w:val="bullet"/>
      <w:lvlText w:val="•"/>
      <w:lvlJc w:val="left"/>
      <w:pPr>
        <w:ind w:left="6435" w:hanging="360"/>
      </w:pPr>
      <w:rPr>
        <w:rFonts w:hint="default"/>
        <w:lang w:val="ru-RU" w:eastAsia="en-US" w:bidi="ar-SA"/>
      </w:rPr>
    </w:lvl>
    <w:lvl w:ilvl="7" w:tplc="01FEA90C">
      <w:numFmt w:val="bullet"/>
      <w:lvlText w:val="•"/>
      <w:lvlJc w:val="left"/>
      <w:pPr>
        <w:ind w:left="7378" w:hanging="360"/>
      </w:pPr>
      <w:rPr>
        <w:rFonts w:hint="default"/>
        <w:lang w:val="ru-RU" w:eastAsia="en-US" w:bidi="ar-SA"/>
      </w:rPr>
    </w:lvl>
    <w:lvl w:ilvl="8" w:tplc="BFB4ED06">
      <w:numFmt w:val="bullet"/>
      <w:lvlText w:val="•"/>
      <w:lvlJc w:val="left"/>
      <w:pPr>
        <w:ind w:left="8320" w:hanging="360"/>
      </w:pPr>
      <w:rPr>
        <w:rFonts w:hint="default"/>
        <w:lang w:val="ru-RU" w:eastAsia="en-US" w:bidi="ar-SA"/>
      </w:rPr>
    </w:lvl>
  </w:abstractNum>
  <w:abstractNum w:abstractNumId="8" w15:restartNumberingAfterBreak="0">
    <w:nsid w:val="273A0DA0"/>
    <w:multiLevelType w:val="hybridMultilevel"/>
    <w:tmpl w:val="D9BED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96850"/>
    <w:multiLevelType w:val="hybridMultilevel"/>
    <w:tmpl w:val="3768D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D8B5E07"/>
    <w:multiLevelType w:val="hybridMultilevel"/>
    <w:tmpl w:val="E0DE516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03343E6"/>
    <w:multiLevelType w:val="hybridMultilevel"/>
    <w:tmpl w:val="CEFE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8E6E27"/>
    <w:multiLevelType w:val="hybridMultilevel"/>
    <w:tmpl w:val="4DCE5506"/>
    <w:lvl w:ilvl="0" w:tplc="1DA6C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8A1E33"/>
    <w:multiLevelType w:val="hybridMultilevel"/>
    <w:tmpl w:val="32FAF748"/>
    <w:lvl w:ilvl="0" w:tplc="1F704E30">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7211EBC"/>
    <w:multiLevelType w:val="hybridMultilevel"/>
    <w:tmpl w:val="8046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3D60F5"/>
    <w:multiLevelType w:val="hybridMultilevel"/>
    <w:tmpl w:val="C12E9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AC7FB0"/>
    <w:multiLevelType w:val="hybridMultilevel"/>
    <w:tmpl w:val="CEAE8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E9417F"/>
    <w:multiLevelType w:val="hybridMultilevel"/>
    <w:tmpl w:val="B7A85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3473C8"/>
    <w:multiLevelType w:val="hybridMultilevel"/>
    <w:tmpl w:val="F574F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8C304E"/>
    <w:multiLevelType w:val="hybridMultilevel"/>
    <w:tmpl w:val="A2EA7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7C059DE"/>
    <w:multiLevelType w:val="hybridMultilevel"/>
    <w:tmpl w:val="E758B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1C541F8"/>
    <w:multiLevelType w:val="hybridMultilevel"/>
    <w:tmpl w:val="ECAE9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682A35"/>
    <w:multiLevelType w:val="hybridMultilevel"/>
    <w:tmpl w:val="EF18F862"/>
    <w:lvl w:ilvl="0" w:tplc="8292920C">
      <w:numFmt w:val="bullet"/>
      <w:lvlText w:val="-"/>
      <w:lvlJc w:val="left"/>
      <w:pPr>
        <w:ind w:left="570" w:hanging="566"/>
      </w:pPr>
      <w:rPr>
        <w:rFonts w:ascii="Arial" w:eastAsia="Arial" w:hAnsi="Arial" w:cs="Arial" w:hint="default"/>
        <w:b w:val="0"/>
        <w:bCs w:val="0"/>
        <w:i w:val="0"/>
        <w:iCs w:val="0"/>
        <w:spacing w:val="0"/>
        <w:w w:val="99"/>
        <w:sz w:val="24"/>
        <w:szCs w:val="24"/>
        <w:lang w:val="ru-RU" w:eastAsia="en-US" w:bidi="ar-SA"/>
      </w:rPr>
    </w:lvl>
    <w:lvl w:ilvl="1" w:tplc="518E236A">
      <w:numFmt w:val="bullet"/>
      <w:lvlText w:val="•"/>
      <w:lvlJc w:val="left"/>
      <w:pPr>
        <w:ind w:left="1457" w:hanging="566"/>
      </w:pPr>
      <w:rPr>
        <w:lang w:val="ru-RU" w:eastAsia="en-US" w:bidi="ar-SA"/>
      </w:rPr>
    </w:lvl>
    <w:lvl w:ilvl="2" w:tplc="F6AA703A">
      <w:numFmt w:val="bullet"/>
      <w:lvlText w:val="•"/>
      <w:lvlJc w:val="left"/>
      <w:pPr>
        <w:ind w:left="2335" w:hanging="566"/>
      </w:pPr>
      <w:rPr>
        <w:lang w:val="ru-RU" w:eastAsia="en-US" w:bidi="ar-SA"/>
      </w:rPr>
    </w:lvl>
    <w:lvl w:ilvl="3" w:tplc="D294FC16">
      <w:numFmt w:val="bullet"/>
      <w:lvlText w:val="•"/>
      <w:lvlJc w:val="left"/>
      <w:pPr>
        <w:ind w:left="3212" w:hanging="566"/>
      </w:pPr>
      <w:rPr>
        <w:lang w:val="ru-RU" w:eastAsia="en-US" w:bidi="ar-SA"/>
      </w:rPr>
    </w:lvl>
    <w:lvl w:ilvl="4" w:tplc="8B827D26">
      <w:numFmt w:val="bullet"/>
      <w:lvlText w:val="•"/>
      <w:lvlJc w:val="left"/>
      <w:pPr>
        <w:ind w:left="4090" w:hanging="566"/>
      </w:pPr>
      <w:rPr>
        <w:lang w:val="ru-RU" w:eastAsia="en-US" w:bidi="ar-SA"/>
      </w:rPr>
    </w:lvl>
    <w:lvl w:ilvl="5" w:tplc="C29C5172">
      <w:numFmt w:val="bullet"/>
      <w:lvlText w:val="•"/>
      <w:lvlJc w:val="left"/>
      <w:pPr>
        <w:ind w:left="4968" w:hanging="566"/>
      </w:pPr>
      <w:rPr>
        <w:lang w:val="ru-RU" w:eastAsia="en-US" w:bidi="ar-SA"/>
      </w:rPr>
    </w:lvl>
    <w:lvl w:ilvl="6" w:tplc="108621FA">
      <w:numFmt w:val="bullet"/>
      <w:lvlText w:val="•"/>
      <w:lvlJc w:val="left"/>
      <w:pPr>
        <w:ind w:left="5845" w:hanging="566"/>
      </w:pPr>
      <w:rPr>
        <w:lang w:val="ru-RU" w:eastAsia="en-US" w:bidi="ar-SA"/>
      </w:rPr>
    </w:lvl>
    <w:lvl w:ilvl="7" w:tplc="F5C4F758">
      <w:numFmt w:val="bullet"/>
      <w:lvlText w:val="•"/>
      <w:lvlJc w:val="left"/>
      <w:pPr>
        <w:ind w:left="6723" w:hanging="566"/>
      </w:pPr>
      <w:rPr>
        <w:lang w:val="ru-RU" w:eastAsia="en-US" w:bidi="ar-SA"/>
      </w:rPr>
    </w:lvl>
    <w:lvl w:ilvl="8" w:tplc="74DEE30A">
      <w:numFmt w:val="bullet"/>
      <w:lvlText w:val="•"/>
      <w:lvlJc w:val="left"/>
      <w:pPr>
        <w:ind w:left="7600" w:hanging="566"/>
      </w:pPr>
      <w:rPr>
        <w:lang w:val="ru-RU" w:eastAsia="en-US" w:bidi="ar-SA"/>
      </w:rPr>
    </w:lvl>
  </w:abstractNum>
  <w:abstractNum w:abstractNumId="23" w15:restartNumberingAfterBreak="0">
    <w:nsid w:val="58754B3F"/>
    <w:multiLevelType w:val="hybridMultilevel"/>
    <w:tmpl w:val="76DA11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4A4371"/>
    <w:multiLevelType w:val="hybridMultilevel"/>
    <w:tmpl w:val="ECAE9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E77E70"/>
    <w:multiLevelType w:val="multilevel"/>
    <w:tmpl w:val="5FE77E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181A48"/>
    <w:multiLevelType w:val="hybridMultilevel"/>
    <w:tmpl w:val="FEB27C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6D3E5E"/>
    <w:multiLevelType w:val="singleLevel"/>
    <w:tmpl w:val="DC7AB3F4"/>
    <w:lvl w:ilvl="0">
      <w:start w:val="1"/>
      <w:numFmt w:val="decimal"/>
      <w:lvlText w:val="2.%1."/>
      <w:legacy w:legacy="1" w:legacySpace="0" w:legacyIndent="490"/>
      <w:lvlJc w:val="left"/>
      <w:rPr>
        <w:rFonts w:ascii="Times New Roman" w:hAnsi="Times New Roman" w:cs="Times New Roman" w:hint="default"/>
      </w:rPr>
    </w:lvl>
  </w:abstractNum>
  <w:abstractNum w:abstractNumId="29" w15:restartNumberingAfterBreak="0">
    <w:nsid w:val="6ED107A9"/>
    <w:multiLevelType w:val="hybridMultilevel"/>
    <w:tmpl w:val="1B26D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3961E4"/>
    <w:multiLevelType w:val="hybridMultilevel"/>
    <w:tmpl w:val="46AE14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6600BA"/>
    <w:multiLevelType w:val="hybridMultilevel"/>
    <w:tmpl w:val="68A86B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EB77C59"/>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2"/>
  </w:num>
  <w:num w:numId="3">
    <w:abstractNumId w:val="4"/>
  </w:num>
  <w:num w:numId="4">
    <w:abstractNumId w:val="31"/>
  </w:num>
  <w:num w:numId="5">
    <w:abstractNumId w:val="10"/>
  </w:num>
  <w:num w:numId="6">
    <w:abstractNumId w:val="0"/>
  </w:num>
  <w:num w:numId="7">
    <w:abstractNumId w:val="32"/>
  </w:num>
  <w:num w:numId="8">
    <w:abstractNumId w:val="1"/>
  </w:num>
  <w:num w:numId="9">
    <w:abstractNumId w:val="13"/>
  </w:num>
  <w:num w:numId="10">
    <w:abstractNumId w:val="16"/>
  </w:num>
  <w:num w:numId="11">
    <w:abstractNumId w:val="30"/>
  </w:num>
  <w:num w:numId="12">
    <w:abstractNumId w:val="8"/>
  </w:num>
  <w:num w:numId="13">
    <w:abstractNumId w:val="23"/>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1"/>
  </w:num>
  <w:num w:numId="19">
    <w:abstractNumId w:val="15"/>
  </w:num>
  <w:num w:numId="20">
    <w:abstractNumId w:val="29"/>
  </w:num>
  <w:num w:numId="21">
    <w:abstractNumId w:val="17"/>
  </w:num>
  <w:num w:numId="22">
    <w:abstractNumId w:val="19"/>
  </w:num>
  <w:num w:numId="23">
    <w:abstractNumId w:val="25"/>
  </w:num>
  <w:num w:numId="24">
    <w:abstractNumId w:val="6"/>
  </w:num>
  <w:num w:numId="25">
    <w:abstractNumId w:val="21"/>
  </w:num>
  <w:num w:numId="26">
    <w:abstractNumId w:val="20"/>
  </w:num>
  <w:num w:numId="27">
    <w:abstractNumId w:val="2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7"/>
  </w:num>
  <w:num w:numId="31">
    <w:abstractNumId w:val="22"/>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0E96"/>
    <w:rsid w:val="00014347"/>
    <w:rsid w:val="00017BFA"/>
    <w:rsid w:val="00026B4F"/>
    <w:rsid w:val="000370B0"/>
    <w:rsid w:val="00041B20"/>
    <w:rsid w:val="00043EDF"/>
    <w:rsid w:val="0005165B"/>
    <w:rsid w:val="00056A01"/>
    <w:rsid w:val="0007780D"/>
    <w:rsid w:val="00084D68"/>
    <w:rsid w:val="000873DF"/>
    <w:rsid w:val="000A4D4B"/>
    <w:rsid w:val="000A6465"/>
    <w:rsid w:val="000B5DF4"/>
    <w:rsid w:val="000C493E"/>
    <w:rsid w:val="000C72A2"/>
    <w:rsid w:val="000D2AC6"/>
    <w:rsid w:val="000D5557"/>
    <w:rsid w:val="000D79C6"/>
    <w:rsid w:val="000E4C3A"/>
    <w:rsid w:val="000E50A0"/>
    <w:rsid w:val="000E6C2A"/>
    <w:rsid w:val="000F647A"/>
    <w:rsid w:val="0011465A"/>
    <w:rsid w:val="0013046A"/>
    <w:rsid w:val="001316AB"/>
    <w:rsid w:val="00133B1B"/>
    <w:rsid w:val="00134AE2"/>
    <w:rsid w:val="0013537A"/>
    <w:rsid w:val="00156205"/>
    <w:rsid w:val="00170BD3"/>
    <w:rsid w:val="0017327E"/>
    <w:rsid w:val="0017438E"/>
    <w:rsid w:val="00174FCD"/>
    <w:rsid w:val="00177A2D"/>
    <w:rsid w:val="00180B78"/>
    <w:rsid w:val="00181930"/>
    <w:rsid w:val="00183673"/>
    <w:rsid w:val="001853F2"/>
    <w:rsid w:val="00186856"/>
    <w:rsid w:val="0019436C"/>
    <w:rsid w:val="001968F8"/>
    <w:rsid w:val="001A3CBE"/>
    <w:rsid w:val="001A4EBE"/>
    <w:rsid w:val="001A6C61"/>
    <w:rsid w:val="001B40DE"/>
    <w:rsid w:val="001C5653"/>
    <w:rsid w:val="001E351B"/>
    <w:rsid w:val="001F422D"/>
    <w:rsid w:val="001F779E"/>
    <w:rsid w:val="0020351F"/>
    <w:rsid w:val="0021486C"/>
    <w:rsid w:val="00217654"/>
    <w:rsid w:val="00232139"/>
    <w:rsid w:val="002465A8"/>
    <w:rsid w:val="0025169A"/>
    <w:rsid w:val="002768B1"/>
    <w:rsid w:val="002805DD"/>
    <w:rsid w:val="00280855"/>
    <w:rsid w:val="0028541E"/>
    <w:rsid w:val="002A1A5A"/>
    <w:rsid w:val="002B1BC4"/>
    <w:rsid w:val="002C4070"/>
    <w:rsid w:val="002D116C"/>
    <w:rsid w:val="002D29C9"/>
    <w:rsid w:val="002D4DAE"/>
    <w:rsid w:val="002F572B"/>
    <w:rsid w:val="00300A9D"/>
    <w:rsid w:val="00301AD1"/>
    <w:rsid w:val="0030316C"/>
    <w:rsid w:val="00304AD1"/>
    <w:rsid w:val="0030633E"/>
    <w:rsid w:val="00310B0E"/>
    <w:rsid w:val="00323998"/>
    <w:rsid w:val="00324FEA"/>
    <w:rsid w:val="00332120"/>
    <w:rsid w:val="00334A39"/>
    <w:rsid w:val="0034228A"/>
    <w:rsid w:val="00355756"/>
    <w:rsid w:val="00362D95"/>
    <w:rsid w:val="00364571"/>
    <w:rsid w:val="00371B60"/>
    <w:rsid w:val="00374354"/>
    <w:rsid w:val="00380757"/>
    <w:rsid w:val="003818DB"/>
    <w:rsid w:val="00385ABD"/>
    <w:rsid w:val="003878C9"/>
    <w:rsid w:val="00391C46"/>
    <w:rsid w:val="003C3E78"/>
    <w:rsid w:val="003D438D"/>
    <w:rsid w:val="003D6931"/>
    <w:rsid w:val="003D716F"/>
    <w:rsid w:val="003E45DC"/>
    <w:rsid w:val="003E7F9D"/>
    <w:rsid w:val="003F1090"/>
    <w:rsid w:val="0041069A"/>
    <w:rsid w:val="00411C71"/>
    <w:rsid w:val="0042064A"/>
    <w:rsid w:val="0043393E"/>
    <w:rsid w:val="004343DD"/>
    <w:rsid w:val="00451F47"/>
    <w:rsid w:val="0046299D"/>
    <w:rsid w:val="004769A5"/>
    <w:rsid w:val="00481CE1"/>
    <w:rsid w:val="00481D93"/>
    <w:rsid w:val="00482F76"/>
    <w:rsid w:val="00496340"/>
    <w:rsid w:val="004B5AA1"/>
    <w:rsid w:val="004C2220"/>
    <w:rsid w:val="004C735E"/>
    <w:rsid w:val="004D2459"/>
    <w:rsid w:val="004D40DC"/>
    <w:rsid w:val="004E132E"/>
    <w:rsid w:val="004E55D9"/>
    <w:rsid w:val="004F52CE"/>
    <w:rsid w:val="00520009"/>
    <w:rsid w:val="00526434"/>
    <w:rsid w:val="005270D3"/>
    <w:rsid w:val="00536EF8"/>
    <w:rsid w:val="00537AD0"/>
    <w:rsid w:val="005401FD"/>
    <w:rsid w:val="005449D9"/>
    <w:rsid w:val="00552533"/>
    <w:rsid w:val="00555273"/>
    <w:rsid w:val="0056371E"/>
    <w:rsid w:val="00583D66"/>
    <w:rsid w:val="005B2AD3"/>
    <w:rsid w:val="005C01C6"/>
    <w:rsid w:val="005D23FA"/>
    <w:rsid w:val="005E6F50"/>
    <w:rsid w:val="005E7EB7"/>
    <w:rsid w:val="0061733E"/>
    <w:rsid w:val="00620AFD"/>
    <w:rsid w:val="00633B97"/>
    <w:rsid w:val="00635049"/>
    <w:rsid w:val="00650847"/>
    <w:rsid w:val="00652374"/>
    <w:rsid w:val="0066086F"/>
    <w:rsid w:val="0066217F"/>
    <w:rsid w:val="00665EDA"/>
    <w:rsid w:val="0067057F"/>
    <w:rsid w:val="00675666"/>
    <w:rsid w:val="0068380A"/>
    <w:rsid w:val="00684DA2"/>
    <w:rsid w:val="00686776"/>
    <w:rsid w:val="006B56AD"/>
    <w:rsid w:val="006C5639"/>
    <w:rsid w:val="006D6B73"/>
    <w:rsid w:val="006E6E89"/>
    <w:rsid w:val="006E724D"/>
    <w:rsid w:val="006F3998"/>
    <w:rsid w:val="006F49D3"/>
    <w:rsid w:val="00704EEB"/>
    <w:rsid w:val="00705FF1"/>
    <w:rsid w:val="007111D3"/>
    <w:rsid w:val="00711871"/>
    <w:rsid w:val="00720E19"/>
    <w:rsid w:val="0072350F"/>
    <w:rsid w:val="007245CD"/>
    <w:rsid w:val="00724E2D"/>
    <w:rsid w:val="00742F45"/>
    <w:rsid w:val="00745135"/>
    <w:rsid w:val="0076521E"/>
    <w:rsid w:val="00772FB3"/>
    <w:rsid w:val="0077562D"/>
    <w:rsid w:val="007759EB"/>
    <w:rsid w:val="00784F3C"/>
    <w:rsid w:val="00792A4A"/>
    <w:rsid w:val="00793E07"/>
    <w:rsid w:val="007A0B04"/>
    <w:rsid w:val="007A654E"/>
    <w:rsid w:val="007B3E12"/>
    <w:rsid w:val="007B4D94"/>
    <w:rsid w:val="007C05F3"/>
    <w:rsid w:val="007C398E"/>
    <w:rsid w:val="007D4BA2"/>
    <w:rsid w:val="007D5D18"/>
    <w:rsid w:val="007D6FCE"/>
    <w:rsid w:val="007E2EC5"/>
    <w:rsid w:val="007E350C"/>
    <w:rsid w:val="007E4B20"/>
    <w:rsid w:val="007F5AD2"/>
    <w:rsid w:val="0081173B"/>
    <w:rsid w:val="008225AB"/>
    <w:rsid w:val="008231D2"/>
    <w:rsid w:val="0082418A"/>
    <w:rsid w:val="0082598B"/>
    <w:rsid w:val="00844A00"/>
    <w:rsid w:val="008529A4"/>
    <w:rsid w:val="00852BF3"/>
    <w:rsid w:val="008533D2"/>
    <w:rsid w:val="00856714"/>
    <w:rsid w:val="008637FF"/>
    <w:rsid w:val="00873EF8"/>
    <w:rsid w:val="00881DB9"/>
    <w:rsid w:val="00881F3E"/>
    <w:rsid w:val="008833B8"/>
    <w:rsid w:val="008844A4"/>
    <w:rsid w:val="0088498F"/>
    <w:rsid w:val="00884C81"/>
    <w:rsid w:val="0088789B"/>
    <w:rsid w:val="008A05B3"/>
    <w:rsid w:val="008A2B13"/>
    <w:rsid w:val="008A357D"/>
    <w:rsid w:val="008B24BA"/>
    <w:rsid w:val="008B2537"/>
    <w:rsid w:val="008B4034"/>
    <w:rsid w:val="008C7735"/>
    <w:rsid w:val="008D0A31"/>
    <w:rsid w:val="00901406"/>
    <w:rsid w:val="009044B8"/>
    <w:rsid w:val="0090479D"/>
    <w:rsid w:val="00912BD5"/>
    <w:rsid w:val="0091625E"/>
    <w:rsid w:val="0092297F"/>
    <w:rsid w:val="00931F44"/>
    <w:rsid w:val="00935CFE"/>
    <w:rsid w:val="0094508E"/>
    <w:rsid w:val="00946B55"/>
    <w:rsid w:val="00956991"/>
    <w:rsid w:val="00961E79"/>
    <w:rsid w:val="00962EB8"/>
    <w:rsid w:val="00962FBC"/>
    <w:rsid w:val="0096561A"/>
    <w:rsid w:val="00967322"/>
    <w:rsid w:val="00972D66"/>
    <w:rsid w:val="0097442F"/>
    <w:rsid w:val="00977019"/>
    <w:rsid w:val="00977CAD"/>
    <w:rsid w:val="00986C45"/>
    <w:rsid w:val="009A21F2"/>
    <w:rsid w:val="009A2D40"/>
    <w:rsid w:val="009C4A09"/>
    <w:rsid w:val="009F5195"/>
    <w:rsid w:val="00A04D55"/>
    <w:rsid w:val="00A059D6"/>
    <w:rsid w:val="00A1302D"/>
    <w:rsid w:val="00A17975"/>
    <w:rsid w:val="00A30733"/>
    <w:rsid w:val="00A31DD5"/>
    <w:rsid w:val="00A31F53"/>
    <w:rsid w:val="00A33BEC"/>
    <w:rsid w:val="00A523E2"/>
    <w:rsid w:val="00A604CD"/>
    <w:rsid w:val="00A64DF8"/>
    <w:rsid w:val="00A67974"/>
    <w:rsid w:val="00A70D38"/>
    <w:rsid w:val="00A740D6"/>
    <w:rsid w:val="00A873DC"/>
    <w:rsid w:val="00A91E8B"/>
    <w:rsid w:val="00A92B16"/>
    <w:rsid w:val="00A92ED8"/>
    <w:rsid w:val="00A96C40"/>
    <w:rsid w:val="00AA141F"/>
    <w:rsid w:val="00AA1851"/>
    <w:rsid w:val="00AA6896"/>
    <w:rsid w:val="00AA7E22"/>
    <w:rsid w:val="00AB49AD"/>
    <w:rsid w:val="00AC41BF"/>
    <w:rsid w:val="00AD19C4"/>
    <w:rsid w:val="00AD34EF"/>
    <w:rsid w:val="00AD54A4"/>
    <w:rsid w:val="00AE492C"/>
    <w:rsid w:val="00B13D0C"/>
    <w:rsid w:val="00B14F5C"/>
    <w:rsid w:val="00B153EF"/>
    <w:rsid w:val="00B15DF0"/>
    <w:rsid w:val="00B20E5F"/>
    <w:rsid w:val="00B23DEF"/>
    <w:rsid w:val="00B24A1A"/>
    <w:rsid w:val="00B25CF0"/>
    <w:rsid w:val="00B27BCC"/>
    <w:rsid w:val="00B323BB"/>
    <w:rsid w:val="00B338EA"/>
    <w:rsid w:val="00B339BA"/>
    <w:rsid w:val="00B33D4A"/>
    <w:rsid w:val="00B421A7"/>
    <w:rsid w:val="00B55C2C"/>
    <w:rsid w:val="00B65A44"/>
    <w:rsid w:val="00B77788"/>
    <w:rsid w:val="00B85510"/>
    <w:rsid w:val="00B87B9A"/>
    <w:rsid w:val="00BA6D77"/>
    <w:rsid w:val="00BB1811"/>
    <w:rsid w:val="00BB4303"/>
    <w:rsid w:val="00BB6E6D"/>
    <w:rsid w:val="00BC2192"/>
    <w:rsid w:val="00BD0456"/>
    <w:rsid w:val="00BF7255"/>
    <w:rsid w:val="00C001F8"/>
    <w:rsid w:val="00C06E7A"/>
    <w:rsid w:val="00C15FFF"/>
    <w:rsid w:val="00C2645E"/>
    <w:rsid w:val="00C32694"/>
    <w:rsid w:val="00C33CF0"/>
    <w:rsid w:val="00C37566"/>
    <w:rsid w:val="00C42AD0"/>
    <w:rsid w:val="00C609E1"/>
    <w:rsid w:val="00C86090"/>
    <w:rsid w:val="00C928DC"/>
    <w:rsid w:val="00C95ABA"/>
    <w:rsid w:val="00CC4612"/>
    <w:rsid w:val="00CD1800"/>
    <w:rsid w:val="00CD4991"/>
    <w:rsid w:val="00CD5474"/>
    <w:rsid w:val="00CD62D9"/>
    <w:rsid w:val="00CD6B31"/>
    <w:rsid w:val="00CE0F3D"/>
    <w:rsid w:val="00CE54CF"/>
    <w:rsid w:val="00CF4BD6"/>
    <w:rsid w:val="00D0335F"/>
    <w:rsid w:val="00D0714C"/>
    <w:rsid w:val="00D07A99"/>
    <w:rsid w:val="00D1106E"/>
    <w:rsid w:val="00D15287"/>
    <w:rsid w:val="00D16420"/>
    <w:rsid w:val="00D2244A"/>
    <w:rsid w:val="00D243B0"/>
    <w:rsid w:val="00D35B98"/>
    <w:rsid w:val="00D37F56"/>
    <w:rsid w:val="00D425C6"/>
    <w:rsid w:val="00D500E2"/>
    <w:rsid w:val="00D561C9"/>
    <w:rsid w:val="00D609E9"/>
    <w:rsid w:val="00D63EFF"/>
    <w:rsid w:val="00D71916"/>
    <w:rsid w:val="00D74483"/>
    <w:rsid w:val="00D76048"/>
    <w:rsid w:val="00D810B9"/>
    <w:rsid w:val="00D84882"/>
    <w:rsid w:val="00D87333"/>
    <w:rsid w:val="00D90EE4"/>
    <w:rsid w:val="00DA1CEE"/>
    <w:rsid w:val="00DA2298"/>
    <w:rsid w:val="00DA2403"/>
    <w:rsid w:val="00DA5B58"/>
    <w:rsid w:val="00DA6FB3"/>
    <w:rsid w:val="00DB24C8"/>
    <w:rsid w:val="00DB6960"/>
    <w:rsid w:val="00DE1789"/>
    <w:rsid w:val="00DE1EC4"/>
    <w:rsid w:val="00DF3143"/>
    <w:rsid w:val="00DF3CB4"/>
    <w:rsid w:val="00DF4461"/>
    <w:rsid w:val="00E01C0E"/>
    <w:rsid w:val="00E224B4"/>
    <w:rsid w:val="00E23A3B"/>
    <w:rsid w:val="00E357F3"/>
    <w:rsid w:val="00E360FF"/>
    <w:rsid w:val="00E401A1"/>
    <w:rsid w:val="00E40593"/>
    <w:rsid w:val="00E512E1"/>
    <w:rsid w:val="00E53E3D"/>
    <w:rsid w:val="00E5463B"/>
    <w:rsid w:val="00E613F8"/>
    <w:rsid w:val="00E619F4"/>
    <w:rsid w:val="00E62E4F"/>
    <w:rsid w:val="00E63423"/>
    <w:rsid w:val="00E67A9F"/>
    <w:rsid w:val="00E709DA"/>
    <w:rsid w:val="00E71EC9"/>
    <w:rsid w:val="00E91A91"/>
    <w:rsid w:val="00EA07DB"/>
    <w:rsid w:val="00EC5694"/>
    <w:rsid w:val="00ED05CE"/>
    <w:rsid w:val="00ED3CD9"/>
    <w:rsid w:val="00ED6A91"/>
    <w:rsid w:val="00EF2B52"/>
    <w:rsid w:val="00EF792E"/>
    <w:rsid w:val="00F0458B"/>
    <w:rsid w:val="00F0589A"/>
    <w:rsid w:val="00F07F6A"/>
    <w:rsid w:val="00F2090E"/>
    <w:rsid w:val="00F271B1"/>
    <w:rsid w:val="00F427F7"/>
    <w:rsid w:val="00F564CD"/>
    <w:rsid w:val="00F56D7A"/>
    <w:rsid w:val="00F62B02"/>
    <w:rsid w:val="00F833EB"/>
    <w:rsid w:val="00F86C3F"/>
    <w:rsid w:val="00FA17AC"/>
    <w:rsid w:val="00FA3F97"/>
    <w:rsid w:val="00FB5610"/>
    <w:rsid w:val="00FC4B0B"/>
    <w:rsid w:val="00FC71D9"/>
    <w:rsid w:val="00FE3FAE"/>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A5CE"/>
  <w15:docId w15:val="{51915E20-09F9-4C8F-AE97-42478807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97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F427F7"/>
    <w:pPr>
      <w:widowControl w:val="0"/>
      <w:autoSpaceDE w:val="0"/>
      <w:autoSpaceDN w:val="0"/>
      <w:ind w:left="261" w:right="260"/>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
    <w:name w:val="Body Text Indent 3"/>
    <w:basedOn w:val="a"/>
    <w:link w:val="30"/>
    <w:uiPriority w:val="99"/>
    <w:rsid w:val="003D716F"/>
    <w:pPr>
      <w:spacing w:after="120"/>
      <w:ind w:left="283"/>
    </w:pPr>
    <w:rPr>
      <w:sz w:val="16"/>
      <w:szCs w:val="16"/>
    </w:rPr>
  </w:style>
  <w:style w:type="character" w:customStyle="1" w:styleId="30">
    <w:name w:val="Основной текст с отступом 3 Знак"/>
    <w:basedOn w:val="a0"/>
    <w:link w:val="3"/>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1"/>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
    <w:name w:val="Body Text 2"/>
    <w:basedOn w:val="a"/>
    <w:link w:val="20"/>
    <w:unhideWhenUsed/>
    <w:rsid w:val="00E40593"/>
    <w:pPr>
      <w:spacing w:after="120" w:line="480" w:lineRule="auto"/>
    </w:pPr>
  </w:style>
  <w:style w:type="character" w:customStyle="1" w:styleId="20">
    <w:name w:val="Основной текст 2 Знак"/>
    <w:basedOn w:val="a0"/>
    <w:link w:val="2"/>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FE3F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
    <w:basedOn w:val="a1"/>
    <w:next w:val="aa"/>
    <w:uiPriority w:val="39"/>
    <w:rsid w:val="000E4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F427F7"/>
    <w:pPr>
      <w:spacing w:after="120"/>
    </w:pPr>
  </w:style>
  <w:style w:type="character" w:customStyle="1" w:styleId="ac">
    <w:name w:val="Основной текст Знак"/>
    <w:basedOn w:val="a0"/>
    <w:link w:val="ab"/>
    <w:uiPriority w:val="99"/>
    <w:rsid w:val="00F427F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F427F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27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27F7"/>
    <w:pPr>
      <w:widowControl w:val="0"/>
      <w:autoSpaceDE w:val="0"/>
      <w:autoSpaceDN w:val="0"/>
      <w:ind w:left="110"/>
    </w:pPr>
    <w:rPr>
      <w:sz w:val="22"/>
      <w:szCs w:val="22"/>
      <w:lang w:eastAsia="en-US"/>
    </w:rPr>
  </w:style>
  <w:style w:type="paragraph" w:styleId="ad">
    <w:name w:val="No Spacing"/>
    <w:aliases w:val="для таблиц,Без интервала2,No Spacing"/>
    <w:link w:val="ae"/>
    <w:qFormat/>
    <w:rsid w:val="00E53E3D"/>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aliases w:val="для таблиц Знак,Без интервала2 Знак,No Spacing Знак"/>
    <w:link w:val="ad"/>
    <w:locked/>
    <w:rsid w:val="00E53E3D"/>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43ED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085">
      <w:bodyDiv w:val="1"/>
      <w:marLeft w:val="0"/>
      <w:marRight w:val="0"/>
      <w:marTop w:val="0"/>
      <w:marBottom w:val="0"/>
      <w:divBdr>
        <w:top w:val="none" w:sz="0" w:space="0" w:color="auto"/>
        <w:left w:val="none" w:sz="0" w:space="0" w:color="auto"/>
        <w:bottom w:val="none" w:sz="0" w:space="0" w:color="auto"/>
        <w:right w:val="none" w:sz="0" w:space="0" w:color="auto"/>
      </w:divBdr>
    </w:div>
    <w:div w:id="386148990">
      <w:bodyDiv w:val="1"/>
      <w:marLeft w:val="0"/>
      <w:marRight w:val="0"/>
      <w:marTop w:val="0"/>
      <w:marBottom w:val="0"/>
      <w:divBdr>
        <w:top w:val="none" w:sz="0" w:space="0" w:color="auto"/>
        <w:left w:val="none" w:sz="0" w:space="0" w:color="auto"/>
        <w:bottom w:val="none" w:sz="0" w:space="0" w:color="auto"/>
        <w:right w:val="none" w:sz="0" w:space="0" w:color="auto"/>
      </w:divBdr>
    </w:div>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CDD3-4329-4CDE-81FC-62A006D9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8</Pages>
  <Words>4549</Words>
  <Characters>25935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51</cp:revision>
  <cp:lastPrinted>2025-02-25T06:24:00Z</cp:lastPrinted>
  <dcterms:created xsi:type="dcterms:W3CDTF">2025-08-25T05:41:00Z</dcterms:created>
  <dcterms:modified xsi:type="dcterms:W3CDTF">2026-06-04T11:39:00Z</dcterms:modified>
</cp:coreProperties>
</file>