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0E980ED0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bookmarkStart w:id="0" w:name="_GoBack"/>
      <w:r w:rsidRPr="00EC1D33">
        <w:rPr>
          <w:rFonts w:ascii="Times New Roman" w:hAnsi="Times New Roman" w:cs="Times New Roman"/>
        </w:rPr>
        <w:t xml:space="preserve">Поставка </w:t>
      </w:r>
      <w:r w:rsidR="00381D1E" w:rsidRPr="00381D1E">
        <w:rPr>
          <w:rFonts w:ascii="Times New Roman" w:hAnsi="Times New Roman" w:cs="Times New Roman"/>
          <w:color w:val="383838"/>
          <w:shd w:val="clear" w:color="auto" w:fill="FFFFFF"/>
        </w:rPr>
        <w:t>планшетов и экшн-камеры</w:t>
      </w:r>
    </w:p>
    <w:bookmarkEnd w:id="0"/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6159264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 xml:space="preserve">Проректора </w:t>
      </w:r>
      <w:r w:rsidR="00381D1E">
        <w:rPr>
          <w:rFonts w:ascii="Times New Roman" w:hAnsi="Times New Roman" w:cs="Times New Roman"/>
          <w:sz w:val="24"/>
        </w:rPr>
        <w:t>Фисенко Геннадия Валентиновича</w:t>
      </w:r>
      <w:r w:rsidR="00F66566">
        <w:rPr>
          <w:rFonts w:ascii="Times New Roman" w:hAnsi="Times New Roman" w:cs="Times New Roman"/>
          <w:sz w:val="24"/>
        </w:rPr>
        <w:t>,</w:t>
      </w:r>
      <w:r w:rsidR="00F66566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66566">
        <w:rPr>
          <w:rFonts w:ascii="Times New Roman" w:hAnsi="Times New Roman" w:cs="Times New Roman"/>
          <w:sz w:val="24"/>
        </w:rPr>
        <w:t>01.01.202</w:t>
      </w:r>
      <w:r w:rsidR="00381D1E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 xml:space="preserve"> года </w:t>
      </w:r>
      <w:r w:rsidR="00F66566" w:rsidRPr="007215A7">
        <w:rPr>
          <w:rFonts w:ascii="Times New Roman" w:hAnsi="Times New Roman" w:cs="Times New Roman"/>
          <w:sz w:val="24"/>
        </w:rPr>
        <w:t xml:space="preserve">№ </w:t>
      </w:r>
      <w:r w:rsidR="00381D1E" w:rsidRPr="00381D1E">
        <w:rPr>
          <w:rFonts w:ascii="Times New Roman" w:hAnsi="Times New Roman" w:cs="Times New Roman"/>
          <w:sz w:val="24"/>
        </w:rPr>
        <w:t>a3f5198e-63c1-4e0f-ac84-e89cf4a1f686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768BAB8E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81D1E">
        <w:rPr>
          <w:rFonts w:ascii="Times New Roman" w:hAnsi="Times New Roman" w:cs="Times New Roman"/>
          <w:b/>
          <w:sz w:val="24"/>
          <w:szCs w:val="24"/>
        </w:rPr>
        <w:t>планшеты и экшн-камеру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3ACB664F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F66566">
        <w:rPr>
          <w:rFonts w:ascii="Times New Roman" w:hAnsi="Times New Roman" w:cs="Times New Roman"/>
          <w:sz w:val="24"/>
        </w:rPr>
        <w:t>5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>(</w:t>
      </w:r>
      <w:r w:rsidR="00381D1E">
        <w:rPr>
          <w:rFonts w:ascii="Times New Roman" w:hAnsi="Times New Roman" w:cs="Times New Roman"/>
          <w:sz w:val="24"/>
        </w:rPr>
        <w:t>пяти</w:t>
      </w:r>
      <w:r w:rsidR="00F66566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381D1E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3CE05061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381D1E">
        <w:rPr>
          <w:rFonts w:ascii="Times New Roman" w:hAnsi="Times New Roman" w:cs="Times New Roman"/>
          <w:sz w:val="24"/>
        </w:rPr>
        <w:t>Дёмина Виолетта Валерьевна</w:t>
      </w:r>
      <w:r w:rsidR="00F66566" w:rsidRPr="00DB6513">
        <w:rPr>
          <w:rFonts w:ascii="Times New Roman" w:hAnsi="Times New Roman" w:cs="Times New Roman"/>
          <w:sz w:val="24"/>
        </w:rPr>
        <w:t>), по телефону +7 (</w:t>
      </w:r>
      <w:r w:rsidR="00381D1E">
        <w:rPr>
          <w:rFonts w:ascii="Times New Roman" w:hAnsi="Times New Roman" w:cs="Times New Roman"/>
          <w:sz w:val="24"/>
        </w:rPr>
        <w:t>917) 199-47-99</w:t>
      </w:r>
      <w:r w:rsidR="00F66566">
        <w:rPr>
          <w:rFonts w:ascii="Times New Roman" w:hAnsi="Times New Roman" w:cs="Times New Roman"/>
          <w:sz w:val="24"/>
        </w:rPr>
        <w:t xml:space="preserve"> или по электронной почте</w:t>
      </w:r>
      <w:r w:rsidR="00F66566" w:rsidRPr="00B273E1">
        <w:rPr>
          <w:rFonts w:ascii="Times New Roman" w:hAnsi="Times New Roman" w:cs="Times New Roman"/>
          <w:sz w:val="24"/>
        </w:rPr>
        <w:t xml:space="preserve">: </w:t>
      </w:r>
      <w:r w:rsidR="00381D1E" w:rsidRPr="00381D1E">
        <w:rPr>
          <w:rFonts w:ascii="Times New Roman" w:hAnsi="Times New Roman" w:cs="Times New Roman"/>
          <w:sz w:val="24"/>
        </w:rPr>
        <w:t>demina_v@mirea.ru</w:t>
      </w:r>
      <w:r w:rsidR="00F66566" w:rsidRPr="00B273E1">
        <w:rPr>
          <w:rFonts w:ascii="Times New Roman" w:hAnsi="Times New Roman" w:cs="Times New Roman"/>
          <w:sz w:val="24"/>
        </w:rPr>
        <w:t xml:space="preserve">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85DC344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lastRenderedPageBreak/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</w:t>
      </w:r>
      <w:r w:rsidRPr="00233AC6">
        <w:rPr>
          <w:rFonts w:ascii="Times New Roman" w:hAnsi="Times New Roman" w:cs="Times New Roman"/>
          <w:sz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lastRenderedPageBreak/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lastRenderedPageBreak/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381D1E">
      <w:pPr>
        <w:pStyle w:val="a9"/>
        <w:numPr>
          <w:ilvl w:val="1"/>
          <w:numId w:val="4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381D1E">
      <w:pPr>
        <w:pStyle w:val="a9"/>
        <w:numPr>
          <w:ilvl w:val="1"/>
          <w:numId w:val="4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381D1E">
      <w:pPr>
        <w:pStyle w:val="a9"/>
        <w:numPr>
          <w:ilvl w:val="1"/>
          <w:numId w:val="4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381D1E">
      <w:pPr>
        <w:pStyle w:val="a9"/>
        <w:numPr>
          <w:ilvl w:val="1"/>
          <w:numId w:val="4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381D1E">
      <w:pPr>
        <w:pStyle w:val="a9"/>
        <w:numPr>
          <w:ilvl w:val="1"/>
          <w:numId w:val="4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381D1E">
      <w:pPr>
        <w:pStyle w:val="a9"/>
        <w:numPr>
          <w:ilvl w:val="1"/>
          <w:numId w:val="4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E830A7E" w:rsidR="002E5C9E" w:rsidRPr="00F66566" w:rsidRDefault="00381D1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BF094B1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381D1E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328012D" w14:textId="368E56C7" w:rsidR="00F66566" w:rsidRDefault="00381D1E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ФИО: Демина Виолетта Валерьевна</w:t>
      </w:r>
    </w:p>
    <w:p w14:paraId="5C88FCDE" w14:textId="36407A40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</w:t>
      </w:r>
      <w:r w:rsidRPr="00951BCF">
        <w:t xml:space="preserve"> </w:t>
      </w:r>
      <w:r w:rsidRPr="00990DE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(</w:t>
      </w:r>
      <w:r w:rsidR="00381D1E">
        <w:rPr>
          <w:rFonts w:ascii="Times New Roman" w:hAnsi="Times New Roman" w:cs="Times New Roman"/>
          <w:sz w:val="24"/>
        </w:rPr>
        <w:t>917) 199-47-99</w:t>
      </w:r>
    </w:p>
    <w:p w14:paraId="0E59A997" w14:textId="66A648A7" w:rsidR="00F66566" w:rsidRPr="0065166D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951BCF">
        <w:t xml:space="preserve"> </w:t>
      </w:r>
      <w:r w:rsidR="00381D1E" w:rsidRPr="00381D1E">
        <w:rPr>
          <w:rFonts w:ascii="Times New Roman" w:hAnsi="Times New Roman" w:cs="Times New Roman"/>
          <w:sz w:val="24"/>
        </w:rPr>
        <w:t>demina_v@mirea.ru</w:t>
      </w:r>
    </w:p>
    <w:p w14:paraId="0379859D" w14:textId="6503730A" w:rsidR="003715EA" w:rsidRPr="00F66566" w:rsidRDefault="00381D1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Полное наименование: _______________</w:t>
      </w:r>
    </w:p>
    <w:p w14:paraId="172F33BB" w14:textId="1872DC3E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Сокращенное наименование: _______________</w:t>
      </w:r>
    </w:p>
    <w:p w14:paraId="08E0419D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Идентификационный номер налогоплательщика (ИНН): __________</w:t>
      </w:r>
    </w:p>
    <w:p w14:paraId="1E41CBC0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Код причины постановки на учет (КПП): ________</w:t>
      </w:r>
    </w:p>
    <w:p w14:paraId="5D324290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Основной государственный регистрационный номер (ОГРН): ________</w:t>
      </w:r>
    </w:p>
    <w:p w14:paraId="6C3088E5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ОКПО – __________ ОКАТО – _____ ОКТМО – _______ </w:t>
      </w:r>
    </w:p>
    <w:p w14:paraId="1D009954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7E41FDAA" w14:textId="77777777" w:rsid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4CEB69AD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 xml:space="preserve">Банковские реквизиты Поставщика: </w:t>
      </w:r>
    </w:p>
    <w:p w14:paraId="627CBEEB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381D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6E740A6D" w14:textId="77777777" w:rsid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56ED737B" w:rsidR="00DA3F95" w:rsidRPr="00381D1E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81D1E" w14:paraId="138BDD94" w14:textId="77777777" w:rsidTr="003A5584">
        <w:tc>
          <w:tcPr>
            <w:tcW w:w="4536" w:type="dxa"/>
            <w:vAlign w:val="bottom"/>
          </w:tcPr>
          <w:p w14:paraId="6DFBA41F" w14:textId="7B7962E3" w:rsidR="00381D1E" w:rsidRDefault="00381D1E" w:rsidP="00381D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381D1E" w:rsidRDefault="00381D1E" w:rsidP="00381D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381D1E" w:rsidRDefault="00381D1E" w:rsidP="00381D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1D1E" w14:paraId="241718BB" w14:textId="77777777" w:rsidTr="00DA3F95">
        <w:tc>
          <w:tcPr>
            <w:tcW w:w="4536" w:type="dxa"/>
          </w:tcPr>
          <w:p w14:paraId="77C027FE" w14:textId="232A5B7E" w:rsidR="00381D1E" w:rsidRPr="00DA3F95" w:rsidRDefault="00381D1E" w:rsidP="00381D1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381D1E" w:rsidRPr="00DA3F95" w:rsidRDefault="00381D1E" w:rsidP="00381D1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381D1E" w:rsidRPr="00DA3F95" w:rsidRDefault="00381D1E" w:rsidP="00381D1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81D1E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6D267105" w:rsidR="00381D1E" w:rsidRDefault="00381D1E" w:rsidP="00381D1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/Фисенко Г.В./</w:t>
            </w:r>
          </w:p>
        </w:tc>
        <w:tc>
          <w:tcPr>
            <w:tcW w:w="284" w:type="dxa"/>
          </w:tcPr>
          <w:p w14:paraId="5170C136" w14:textId="77777777" w:rsidR="00381D1E" w:rsidRDefault="00381D1E" w:rsidP="00381D1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381D1E" w:rsidRDefault="00381D1E" w:rsidP="00381D1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3065F90E" w14:textId="0A02EE08" w:rsidR="00F66566" w:rsidRPr="001E2DAC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716BFC">
        <w:rPr>
          <w:rFonts w:ascii="Times New Roman" w:hAnsi="Times New Roman" w:cs="Times New Roman"/>
          <w:sz w:val="24"/>
          <w:szCs w:val="24"/>
        </w:rPr>
        <w:t>планшетов и экшн-камеры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716BFC" w14:paraId="4BE0017A" w14:textId="77777777" w:rsidTr="005E0EA7">
        <w:tc>
          <w:tcPr>
            <w:tcW w:w="421" w:type="dxa"/>
          </w:tcPr>
          <w:p w14:paraId="4039B796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144D7A7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4911D332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716BFC" w14:paraId="017FD168" w14:textId="77777777" w:rsidTr="005E0EA7">
        <w:tc>
          <w:tcPr>
            <w:tcW w:w="421" w:type="dxa"/>
          </w:tcPr>
          <w:p w14:paraId="6BA5823B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781F444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5F849EA8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7DC77795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8438630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716BFC" w14:paraId="098E43A2" w14:textId="77777777" w:rsidTr="005E0EA7">
        <w:tc>
          <w:tcPr>
            <w:tcW w:w="421" w:type="dxa"/>
          </w:tcPr>
          <w:p w14:paraId="1F9140D3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270A16B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55ED3EC7" w14:textId="77777777" w:rsidR="00716BFC" w:rsidRPr="00A372F8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16BFC" w14:paraId="76318337" w14:textId="77777777" w:rsidTr="005E0EA7">
        <w:tc>
          <w:tcPr>
            <w:tcW w:w="421" w:type="dxa"/>
          </w:tcPr>
          <w:p w14:paraId="31C545DD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81608F9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0063228F" w14:textId="77777777" w:rsidR="00716BFC" w:rsidRPr="00A372F8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16BFC" w14:paraId="49A9D712" w14:textId="77777777" w:rsidTr="005E0EA7">
        <w:tc>
          <w:tcPr>
            <w:tcW w:w="421" w:type="dxa"/>
          </w:tcPr>
          <w:p w14:paraId="6483C8D2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EBC0179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7D9148FC" w14:textId="77777777" w:rsidR="00716BFC" w:rsidRPr="00E1639D" w:rsidRDefault="00716BFC" w:rsidP="005E0EA7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716BFC" w14:paraId="57CC24CF" w14:textId="77777777" w:rsidTr="005E0EA7">
        <w:trPr>
          <w:trHeight w:val="522"/>
        </w:trPr>
        <w:tc>
          <w:tcPr>
            <w:tcW w:w="421" w:type="dxa"/>
          </w:tcPr>
          <w:p w14:paraId="13AC9A32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FA41CAB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35ECC847" w14:textId="77777777" w:rsidR="00716BFC" w:rsidRPr="00E1639D" w:rsidRDefault="00716BFC" w:rsidP="005E0EA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16BFC" w14:paraId="66E29442" w14:textId="77777777" w:rsidTr="005E0EA7">
        <w:tc>
          <w:tcPr>
            <w:tcW w:w="421" w:type="dxa"/>
          </w:tcPr>
          <w:p w14:paraId="4DACEAF2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DBE2645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2CF158A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D79F4F8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AB7C3E3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716BFC" w14:paraId="0C09B3A7" w14:textId="77777777" w:rsidTr="005E0EA7">
        <w:tc>
          <w:tcPr>
            <w:tcW w:w="421" w:type="dxa"/>
          </w:tcPr>
          <w:p w14:paraId="1D5E9C0B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1951355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5F138CB4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16BFC" w14:paraId="30EE7C95" w14:textId="77777777" w:rsidTr="005E0EA7">
        <w:tc>
          <w:tcPr>
            <w:tcW w:w="421" w:type="dxa"/>
          </w:tcPr>
          <w:p w14:paraId="6B3DD479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E0D18BF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177B3BB8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6DAEBDA2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3ADEE1B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22945E33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716BFC" w14:paraId="54C660B5" w14:textId="77777777" w:rsidTr="005E0EA7">
        <w:tc>
          <w:tcPr>
            <w:tcW w:w="421" w:type="dxa"/>
          </w:tcPr>
          <w:p w14:paraId="482E207E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CA15CBD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456F85C4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26B9880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716BFC" w14:paraId="7BAD4377" w14:textId="77777777" w:rsidTr="005E0EA7">
        <w:tc>
          <w:tcPr>
            <w:tcW w:w="421" w:type="dxa"/>
          </w:tcPr>
          <w:p w14:paraId="5978E368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DB8FCF4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0CCCCCE6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7DD4622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ED85121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716BFC" w14:paraId="154E4620" w14:textId="77777777" w:rsidTr="005E0EA7">
        <w:tc>
          <w:tcPr>
            <w:tcW w:w="421" w:type="dxa"/>
          </w:tcPr>
          <w:p w14:paraId="41021C66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9084BC0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1E4EBE4C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DE73044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3933858F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08978529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7DC30F0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716BFC" w14:paraId="31C17C04" w14:textId="77777777" w:rsidTr="005E0EA7">
        <w:tc>
          <w:tcPr>
            <w:tcW w:w="421" w:type="dxa"/>
          </w:tcPr>
          <w:p w14:paraId="76E4F26B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834E6EF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308C469A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107D4B61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716BFC" w14:paraId="3350ED0D" w14:textId="77777777" w:rsidTr="005E0EA7">
        <w:tc>
          <w:tcPr>
            <w:tcW w:w="421" w:type="dxa"/>
          </w:tcPr>
          <w:p w14:paraId="66BF6CA2" w14:textId="77777777" w:rsidR="00716BFC" w:rsidRDefault="00716BFC" w:rsidP="00716BFC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8B7721E" w14:textId="77777777" w:rsidR="00716BFC" w:rsidRDefault="00716BFC" w:rsidP="005E0EA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10A1DEFD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2CF44D94" w14:textId="77777777" w:rsidR="00716BFC" w:rsidRDefault="00716BFC" w:rsidP="005E0E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510E521E" w14:textId="77777777" w:rsidR="00F66566" w:rsidRPr="0082676B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716BFC" w14:paraId="516D6117" w14:textId="77777777" w:rsidTr="005E0EA7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2017ACE3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75050CA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6F38246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57DA8200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74BA258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243E5242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05E67A0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75E44664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716BFC" w14:paraId="445C166D" w14:textId="77777777" w:rsidTr="005E0EA7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6C328572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69365B4D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65598099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35A74F70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6E9F5E11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72E89EF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61278667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716BFC" w14:paraId="6BF5349C" w14:textId="77777777" w:rsidTr="005E0EA7">
        <w:tc>
          <w:tcPr>
            <w:tcW w:w="561" w:type="dxa"/>
            <w:vAlign w:val="center"/>
          </w:tcPr>
          <w:p w14:paraId="1BD53ADA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5E3F7C3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448CF43D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6E82B31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271D0E30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20B60E19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03479394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716BFC" w14:paraId="4BA6B885" w14:textId="77777777" w:rsidTr="005E0EA7">
        <w:trPr>
          <w:trHeight w:val="567"/>
        </w:trPr>
        <w:tc>
          <w:tcPr>
            <w:tcW w:w="561" w:type="dxa"/>
            <w:vMerge w:val="restart"/>
          </w:tcPr>
          <w:p w14:paraId="38F02615" w14:textId="77777777" w:rsidR="00716BFC" w:rsidRPr="00BA2B5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6FF1C346" w14:textId="77777777" w:rsidR="00716BFC" w:rsidRPr="003B5294" w:rsidRDefault="00716BFC" w:rsidP="005E0EA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5294">
              <w:rPr>
                <w:rFonts w:ascii="Times New Roman" w:hAnsi="Times New Roman"/>
                <w:b/>
                <w:sz w:val="24"/>
                <w:szCs w:val="24"/>
              </w:rPr>
              <w:t>Планшет</w:t>
            </w:r>
            <w:r w:rsidRPr="003B52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HUAWEI MatePad 12 X PaperMatte Edition (2025) Wi-Fi 256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ГБ</w:t>
            </w:r>
            <w:r w:rsidRPr="003B52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3B5294">
              <w:rPr>
                <w:rFonts w:ascii="Times New Roman" w:hAnsi="Times New Roman"/>
                <w:b/>
                <w:sz w:val="24"/>
                <w:szCs w:val="24"/>
              </w:rPr>
              <w:t>белый</w:t>
            </w:r>
          </w:p>
          <w:p w14:paraId="28DD57DB" w14:textId="77777777" w:rsidR="00716BFC" w:rsidRPr="00C420E6" w:rsidRDefault="00716BFC" w:rsidP="005E0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3B5294">
              <w:rPr>
                <w:rFonts w:ascii="Times New Roman" w:hAnsi="Times New Roman"/>
                <w:sz w:val="24"/>
                <w:szCs w:val="24"/>
              </w:rPr>
              <w:t>26.20.11.120</w:t>
            </w:r>
          </w:p>
        </w:tc>
        <w:tc>
          <w:tcPr>
            <w:tcW w:w="2425" w:type="dxa"/>
            <w:vAlign w:val="center"/>
          </w:tcPr>
          <w:p w14:paraId="4E80371D" w14:textId="77777777" w:rsidR="00716BFC" w:rsidRPr="00EC6B9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Совместимая к</w:t>
            </w:r>
            <w:r w:rsidRPr="003B5294">
              <w:rPr>
                <w:rFonts w:ascii="Times New Roman" w:hAnsi="Times New Roman" w:cs="Times New Roman"/>
                <w:bCs/>
                <w:sz w:val="24"/>
                <w:szCs w:val="24"/>
              </w:rPr>
              <w:t>лавиатура в комплекте поставки</w:t>
            </w:r>
          </w:p>
        </w:tc>
        <w:tc>
          <w:tcPr>
            <w:tcW w:w="2893" w:type="dxa"/>
            <w:vAlign w:val="center"/>
          </w:tcPr>
          <w:p w14:paraId="27CF231C" w14:textId="77777777" w:rsidR="00716BFC" w:rsidRPr="00425C67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5082BF44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2F0623A" w14:textId="77777777" w:rsidR="00716BFC" w:rsidRPr="008700A3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1AF532B3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716BFC" w14:paraId="58124A66" w14:textId="77777777" w:rsidTr="005E0EA7">
        <w:trPr>
          <w:trHeight w:val="567"/>
        </w:trPr>
        <w:tc>
          <w:tcPr>
            <w:tcW w:w="561" w:type="dxa"/>
            <w:vMerge/>
          </w:tcPr>
          <w:p w14:paraId="5601A8B2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8B1A176" w14:textId="77777777" w:rsidR="00716BFC" w:rsidRPr="003B5294" w:rsidRDefault="00716BFC" w:rsidP="005E0E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vAlign w:val="center"/>
          </w:tcPr>
          <w:p w14:paraId="718BFBD0" w14:textId="77777777" w:rsidR="00716BFC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Зарядное устройство в комплекте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5294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поставки</w:t>
            </w:r>
          </w:p>
        </w:tc>
        <w:tc>
          <w:tcPr>
            <w:tcW w:w="2893" w:type="dxa"/>
            <w:vAlign w:val="center"/>
          </w:tcPr>
          <w:p w14:paraId="22485380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4BB80F92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F3A251C" w14:textId="77777777" w:rsidR="00716BFC" w:rsidRPr="008700A3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4AE918B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6C0E1573" w14:textId="77777777" w:rsidTr="005E0EA7">
        <w:trPr>
          <w:trHeight w:val="567"/>
        </w:trPr>
        <w:tc>
          <w:tcPr>
            <w:tcW w:w="561" w:type="dxa"/>
            <w:vMerge/>
          </w:tcPr>
          <w:p w14:paraId="50BD2124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2AD461D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C676674" w14:textId="77777777" w:rsidR="00716BFC" w:rsidRPr="000A7709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Цвет задней панели</w:t>
            </w:r>
          </w:p>
        </w:tc>
        <w:tc>
          <w:tcPr>
            <w:tcW w:w="2893" w:type="dxa"/>
            <w:vAlign w:val="center"/>
          </w:tcPr>
          <w:p w14:paraId="35D25885" w14:textId="77777777" w:rsidR="00716BFC" w:rsidRPr="00425C67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Белый</w:t>
            </w:r>
          </w:p>
        </w:tc>
        <w:tc>
          <w:tcPr>
            <w:tcW w:w="1838" w:type="dxa"/>
            <w:vAlign w:val="center"/>
          </w:tcPr>
          <w:p w14:paraId="619AB1C4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6A2A90A" w14:textId="77777777" w:rsidR="00716BFC" w:rsidRPr="008700A3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93B8946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14371748" w14:textId="77777777" w:rsidTr="005E0EA7">
        <w:trPr>
          <w:trHeight w:val="567"/>
        </w:trPr>
        <w:tc>
          <w:tcPr>
            <w:tcW w:w="561" w:type="dxa"/>
            <w:vMerge/>
          </w:tcPr>
          <w:p w14:paraId="7359C081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53B0C13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54B0E71" w14:textId="77777777" w:rsidR="00716BFC" w:rsidRPr="001F4C8C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Диагональ экрана</w:t>
            </w:r>
          </w:p>
        </w:tc>
        <w:tc>
          <w:tcPr>
            <w:tcW w:w="2893" w:type="dxa"/>
            <w:vAlign w:val="center"/>
          </w:tcPr>
          <w:p w14:paraId="3B75E137" w14:textId="77777777" w:rsidR="00716BFC" w:rsidRPr="00425C67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12</w:t>
            </w:r>
          </w:p>
        </w:tc>
        <w:tc>
          <w:tcPr>
            <w:tcW w:w="1838" w:type="dxa"/>
            <w:vAlign w:val="center"/>
          </w:tcPr>
          <w:p w14:paraId="344DBE7E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591B480" w14:textId="77777777" w:rsidR="00716BFC" w:rsidRPr="008700A3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Дюйм</w:t>
            </w:r>
          </w:p>
        </w:tc>
        <w:tc>
          <w:tcPr>
            <w:tcW w:w="1942" w:type="dxa"/>
            <w:vMerge/>
          </w:tcPr>
          <w:p w14:paraId="61C66C56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0451E329" w14:textId="77777777" w:rsidTr="005E0EA7">
        <w:trPr>
          <w:trHeight w:val="567"/>
        </w:trPr>
        <w:tc>
          <w:tcPr>
            <w:tcW w:w="561" w:type="dxa"/>
            <w:vMerge/>
          </w:tcPr>
          <w:p w14:paraId="2084D82F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366514D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749C2BA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Разрешение экрана</w:t>
            </w:r>
          </w:p>
        </w:tc>
        <w:tc>
          <w:tcPr>
            <w:tcW w:w="2893" w:type="dxa"/>
            <w:vAlign w:val="center"/>
          </w:tcPr>
          <w:p w14:paraId="53C0258C" w14:textId="77777777" w:rsidR="00716BFC" w:rsidRPr="005005C7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2800x1840</w:t>
            </w:r>
          </w:p>
        </w:tc>
        <w:tc>
          <w:tcPr>
            <w:tcW w:w="1838" w:type="dxa"/>
            <w:vAlign w:val="center"/>
          </w:tcPr>
          <w:p w14:paraId="0D6D4CBF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525E98B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A7D4F25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208C1249" w14:textId="77777777" w:rsidTr="005E0EA7">
        <w:trPr>
          <w:trHeight w:val="567"/>
        </w:trPr>
        <w:tc>
          <w:tcPr>
            <w:tcW w:w="561" w:type="dxa"/>
            <w:vMerge/>
          </w:tcPr>
          <w:p w14:paraId="54844F85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2EB80EC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FBDD53F" w14:textId="77777777" w:rsidR="00716BFC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изготовления экрана</w:t>
            </w:r>
          </w:p>
        </w:tc>
        <w:tc>
          <w:tcPr>
            <w:tcW w:w="2893" w:type="dxa"/>
            <w:vAlign w:val="center"/>
          </w:tcPr>
          <w:p w14:paraId="40AAA0F0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IPS</w:t>
            </w:r>
          </w:p>
        </w:tc>
        <w:tc>
          <w:tcPr>
            <w:tcW w:w="1838" w:type="dxa"/>
            <w:vAlign w:val="center"/>
          </w:tcPr>
          <w:p w14:paraId="6CECE2DD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6C823A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70CC91C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79B8019D" w14:textId="77777777" w:rsidTr="005E0EA7">
        <w:trPr>
          <w:trHeight w:val="567"/>
        </w:trPr>
        <w:tc>
          <w:tcPr>
            <w:tcW w:w="561" w:type="dxa"/>
            <w:vMerge/>
          </w:tcPr>
          <w:p w14:paraId="38A64F90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F47275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7BE3C1B" w14:textId="77777777" w:rsidR="00716BFC" w:rsidRPr="000A7709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обновления экрана</w:t>
            </w:r>
          </w:p>
        </w:tc>
        <w:tc>
          <w:tcPr>
            <w:tcW w:w="2893" w:type="dxa"/>
            <w:vAlign w:val="center"/>
          </w:tcPr>
          <w:p w14:paraId="6814B46B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144</w:t>
            </w:r>
          </w:p>
        </w:tc>
        <w:tc>
          <w:tcPr>
            <w:tcW w:w="1838" w:type="dxa"/>
            <w:vAlign w:val="center"/>
          </w:tcPr>
          <w:p w14:paraId="7D5A5A30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E42E42B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</w:t>
            </w:r>
          </w:p>
        </w:tc>
        <w:tc>
          <w:tcPr>
            <w:tcW w:w="1942" w:type="dxa"/>
            <w:vMerge/>
          </w:tcPr>
          <w:p w14:paraId="3737FB7F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6EBB1D3F" w14:textId="77777777" w:rsidTr="005E0EA7">
        <w:trPr>
          <w:trHeight w:val="567"/>
        </w:trPr>
        <w:tc>
          <w:tcPr>
            <w:tcW w:w="561" w:type="dxa"/>
            <w:vMerge/>
          </w:tcPr>
          <w:p w14:paraId="2322D302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A05A7A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5FD86CA" w14:textId="77777777" w:rsidR="00716BFC" w:rsidRPr="00C420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Защитное покрытие экрана</w:t>
            </w:r>
          </w:p>
        </w:tc>
        <w:tc>
          <w:tcPr>
            <w:tcW w:w="2893" w:type="dxa"/>
            <w:vAlign w:val="center"/>
          </w:tcPr>
          <w:p w14:paraId="3A28B40C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469000D5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D7CC85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71F8195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7A687050" w14:textId="77777777" w:rsidTr="005E0EA7">
        <w:trPr>
          <w:trHeight w:val="567"/>
        </w:trPr>
        <w:tc>
          <w:tcPr>
            <w:tcW w:w="561" w:type="dxa"/>
            <w:vMerge/>
          </w:tcPr>
          <w:p w14:paraId="1B5DFE36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FEE2F10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F9063A8" w14:textId="77777777" w:rsidR="00716BFC" w:rsidRPr="000A7709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Покрытие экрана</w:t>
            </w:r>
          </w:p>
        </w:tc>
        <w:tc>
          <w:tcPr>
            <w:tcW w:w="2893" w:type="dxa"/>
            <w:vAlign w:val="center"/>
          </w:tcPr>
          <w:p w14:paraId="114C2523" w14:textId="77777777" w:rsidR="00716BFC" w:rsidRPr="00425C67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Матовое</w:t>
            </w:r>
          </w:p>
        </w:tc>
        <w:tc>
          <w:tcPr>
            <w:tcW w:w="1838" w:type="dxa"/>
            <w:vAlign w:val="center"/>
          </w:tcPr>
          <w:p w14:paraId="313961FE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171228C" w14:textId="77777777" w:rsidR="00716BFC" w:rsidRPr="008700A3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C46FD18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1BAB6DAC" w14:textId="77777777" w:rsidTr="005E0EA7">
        <w:trPr>
          <w:trHeight w:val="567"/>
        </w:trPr>
        <w:tc>
          <w:tcPr>
            <w:tcW w:w="561" w:type="dxa"/>
            <w:vMerge/>
          </w:tcPr>
          <w:p w14:paraId="13A99657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BF9430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48D1897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Предустановленная операционная система</w:t>
            </w:r>
          </w:p>
        </w:tc>
        <w:tc>
          <w:tcPr>
            <w:tcW w:w="2893" w:type="dxa"/>
            <w:vAlign w:val="center"/>
          </w:tcPr>
          <w:p w14:paraId="43F549C6" w14:textId="77777777" w:rsidR="00716BFC" w:rsidRPr="00425C67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341C0081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14C2AF5" w14:textId="77777777" w:rsidR="00716BFC" w:rsidRPr="008700A3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218C787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2412CC4E" w14:textId="77777777" w:rsidTr="005E0EA7">
        <w:trPr>
          <w:trHeight w:val="567"/>
        </w:trPr>
        <w:tc>
          <w:tcPr>
            <w:tcW w:w="561" w:type="dxa"/>
            <w:vMerge/>
          </w:tcPr>
          <w:p w14:paraId="1A9B1AFB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B66CB33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18E5053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ядер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процессора</w:t>
            </w:r>
          </w:p>
        </w:tc>
        <w:tc>
          <w:tcPr>
            <w:tcW w:w="2893" w:type="dxa"/>
            <w:vAlign w:val="center"/>
          </w:tcPr>
          <w:p w14:paraId="0BAC501B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</w:t>
            </w:r>
          </w:p>
        </w:tc>
        <w:tc>
          <w:tcPr>
            <w:tcW w:w="1838" w:type="dxa"/>
            <w:vAlign w:val="center"/>
          </w:tcPr>
          <w:p w14:paraId="6C89C804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CCB21BC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17DA12E0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35333392" w14:textId="77777777" w:rsidTr="005E0EA7">
        <w:trPr>
          <w:trHeight w:val="567"/>
        </w:trPr>
        <w:tc>
          <w:tcPr>
            <w:tcW w:w="561" w:type="dxa"/>
            <w:vMerge/>
          </w:tcPr>
          <w:p w14:paraId="00349745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C9BD7C1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1B0EEF8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работы процессора</w:t>
            </w:r>
          </w:p>
        </w:tc>
        <w:tc>
          <w:tcPr>
            <w:tcW w:w="2893" w:type="dxa"/>
            <w:vAlign w:val="center"/>
          </w:tcPr>
          <w:p w14:paraId="7BCC5883" w14:textId="77777777" w:rsidR="00716BFC" w:rsidRPr="00425C67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2.4</w:t>
            </w:r>
          </w:p>
        </w:tc>
        <w:tc>
          <w:tcPr>
            <w:tcW w:w="1838" w:type="dxa"/>
            <w:vAlign w:val="center"/>
          </w:tcPr>
          <w:p w14:paraId="696C912D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50A585F" w14:textId="77777777" w:rsidR="00716BFC" w:rsidRPr="008700A3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Гигагерц</w:t>
            </w:r>
          </w:p>
        </w:tc>
        <w:tc>
          <w:tcPr>
            <w:tcW w:w="1942" w:type="dxa"/>
            <w:vMerge/>
          </w:tcPr>
          <w:p w14:paraId="78ECF300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106EEA06" w14:textId="77777777" w:rsidTr="005E0EA7">
        <w:trPr>
          <w:trHeight w:val="567"/>
        </w:trPr>
        <w:tc>
          <w:tcPr>
            <w:tcW w:w="561" w:type="dxa"/>
            <w:vMerge/>
          </w:tcPr>
          <w:p w14:paraId="084E4986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E67593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DD69462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Объем оперативной памяти</w:t>
            </w:r>
          </w:p>
        </w:tc>
        <w:tc>
          <w:tcPr>
            <w:tcW w:w="2893" w:type="dxa"/>
            <w:vAlign w:val="center"/>
          </w:tcPr>
          <w:p w14:paraId="4C0741AD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12</w:t>
            </w:r>
          </w:p>
        </w:tc>
        <w:tc>
          <w:tcPr>
            <w:tcW w:w="1838" w:type="dxa"/>
            <w:vAlign w:val="center"/>
          </w:tcPr>
          <w:p w14:paraId="4D6F6E07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6DCD6C3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942" w:type="dxa"/>
            <w:vMerge/>
          </w:tcPr>
          <w:p w14:paraId="2127D6FA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7E8FA191" w14:textId="77777777" w:rsidTr="005E0EA7">
        <w:trPr>
          <w:trHeight w:val="567"/>
        </w:trPr>
        <w:tc>
          <w:tcPr>
            <w:tcW w:w="561" w:type="dxa"/>
            <w:vMerge/>
          </w:tcPr>
          <w:p w14:paraId="0A149A4F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370900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05259C0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Объем встроенной памяти</w:t>
            </w:r>
          </w:p>
        </w:tc>
        <w:tc>
          <w:tcPr>
            <w:tcW w:w="2893" w:type="dxa"/>
            <w:vAlign w:val="center"/>
          </w:tcPr>
          <w:p w14:paraId="1249E23C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256</w:t>
            </w:r>
          </w:p>
        </w:tc>
        <w:tc>
          <w:tcPr>
            <w:tcW w:w="1838" w:type="dxa"/>
            <w:vAlign w:val="center"/>
          </w:tcPr>
          <w:p w14:paraId="3778D637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1BEBB39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942" w:type="dxa"/>
            <w:vMerge/>
          </w:tcPr>
          <w:p w14:paraId="7D2138DE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308F00CA" w14:textId="77777777" w:rsidTr="005E0EA7">
        <w:trPr>
          <w:trHeight w:val="285"/>
        </w:trPr>
        <w:tc>
          <w:tcPr>
            <w:tcW w:w="561" w:type="dxa"/>
            <w:vMerge/>
          </w:tcPr>
          <w:p w14:paraId="673640DE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76374F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2D8B0C49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Беспроводная связь</w:t>
            </w:r>
          </w:p>
        </w:tc>
        <w:tc>
          <w:tcPr>
            <w:tcW w:w="2893" w:type="dxa"/>
            <w:vAlign w:val="center"/>
          </w:tcPr>
          <w:p w14:paraId="4A631D38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Wi-Fi</w:t>
            </w:r>
          </w:p>
        </w:tc>
        <w:tc>
          <w:tcPr>
            <w:tcW w:w="1838" w:type="dxa"/>
            <w:vAlign w:val="center"/>
          </w:tcPr>
          <w:p w14:paraId="5764B8DF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4E152072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B8AA2A9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07260175" w14:textId="77777777" w:rsidTr="005E0EA7">
        <w:trPr>
          <w:trHeight w:val="285"/>
        </w:trPr>
        <w:tc>
          <w:tcPr>
            <w:tcW w:w="561" w:type="dxa"/>
            <w:vMerge/>
          </w:tcPr>
          <w:p w14:paraId="791E2596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494F464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31704E69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3C7CE0D2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Bluetooth</w:t>
            </w:r>
          </w:p>
        </w:tc>
        <w:tc>
          <w:tcPr>
            <w:tcW w:w="1838" w:type="dxa"/>
            <w:vAlign w:val="center"/>
          </w:tcPr>
          <w:p w14:paraId="1DC9A77E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5C2B4006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2440950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781CD860" w14:textId="77777777" w:rsidTr="005E0EA7">
        <w:trPr>
          <w:trHeight w:val="285"/>
        </w:trPr>
        <w:tc>
          <w:tcPr>
            <w:tcW w:w="561" w:type="dxa"/>
            <w:vMerge/>
          </w:tcPr>
          <w:p w14:paraId="58128C3E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A9B13D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A54C3D3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основных камер</w:t>
            </w:r>
          </w:p>
        </w:tc>
        <w:tc>
          <w:tcPr>
            <w:tcW w:w="2893" w:type="dxa"/>
            <w:vAlign w:val="center"/>
          </w:tcPr>
          <w:p w14:paraId="70E92946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3BE16867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16F0891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2BA871A7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0F50FB13" w14:textId="77777777" w:rsidTr="005E0EA7">
        <w:trPr>
          <w:trHeight w:val="285"/>
        </w:trPr>
        <w:tc>
          <w:tcPr>
            <w:tcW w:w="561" w:type="dxa"/>
            <w:vMerge/>
          </w:tcPr>
          <w:p w14:paraId="05A5CA5F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4515CC7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06115F7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мегапикселей основной камеры</w:t>
            </w:r>
          </w:p>
        </w:tc>
        <w:tc>
          <w:tcPr>
            <w:tcW w:w="2893" w:type="dxa"/>
            <w:vAlign w:val="center"/>
          </w:tcPr>
          <w:p w14:paraId="279445C7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50</w:t>
            </w:r>
          </w:p>
        </w:tc>
        <w:tc>
          <w:tcPr>
            <w:tcW w:w="1838" w:type="dxa"/>
            <w:vAlign w:val="center"/>
          </w:tcPr>
          <w:p w14:paraId="7E459ABD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F4E3CC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Мегапиксель</w:t>
            </w:r>
          </w:p>
        </w:tc>
        <w:tc>
          <w:tcPr>
            <w:tcW w:w="1942" w:type="dxa"/>
            <w:vMerge/>
          </w:tcPr>
          <w:p w14:paraId="077E3201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2785904C" w14:textId="77777777" w:rsidTr="005E0EA7">
        <w:trPr>
          <w:trHeight w:val="285"/>
        </w:trPr>
        <w:tc>
          <w:tcPr>
            <w:tcW w:w="561" w:type="dxa"/>
            <w:vMerge/>
          </w:tcPr>
          <w:p w14:paraId="30BCCFE9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680E679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A169F14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мегапикселей фронтальной камеры</w:t>
            </w:r>
          </w:p>
        </w:tc>
        <w:tc>
          <w:tcPr>
            <w:tcW w:w="2893" w:type="dxa"/>
            <w:vAlign w:val="center"/>
          </w:tcPr>
          <w:p w14:paraId="40E1840E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</w:t>
            </w:r>
          </w:p>
        </w:tc>
        <w:tc>
          <w:tcPr>
            <w:tcW w:w="1838" w:type="dxa"/>
            <w:vAlign w:val="center"/>
          </w:tcPr>
          <w:p w14:paraId="2693D2FF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012462C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Мегапиксель</w:t>
            </w:r>
          </w:p>
        </w:tc>
        <w:tc>
          <w:tcPr>
            <w:tcW w:w="1942" w:type="dxa"/>
            <w:vMerge/>
          </w:tcPr>
          <w:p w14:paraId="281ACF0B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4F20FC49" w14:textId="77777777" w:rsidTr="005E0EA7">
        <w:trPr>
          <w:trHeight w:val="285"/>
        </w:trPr>
        <w:tc>
          <w:tcPr>
            <w:tcW w:w="561" w:type="dxa"/>
            <w:vMerge/>
          </w:tcPr>
          <w:p w14:paraId="49FD6908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9B3454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D767C4F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корпуса</w:t>
            </w:r>
          </w:p>
        </w:tc>
        <w:tc>
          <w:tcPr>
            <w:tcW w:w="2893" w:type="dxa"/>
            <w:vAlign w:val="center"/>
          </w:tcPr>
          <w:p w14:paraId="158B944E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Металл</w:t>
            </w:r>
          </w:p>
        </w:tc>
        <w:tc>
          <w:tcPr>
            <w:tcW w:w="1838" w:type="dxa"/>
            <w:vAlign w:val="center"/>
          </w:tcPr>
          <w:p w14:paraId="26C53141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5FF57F0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FDD7D69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457E500F" w14:textId="77777777" w:rsidTr="005E0EA7">
        <w:trPr>
          <w:trHeight w:val="285"/>
        </w:trPr>
        <w:tc>
          <w:tcPr>
            <w:tcW w:w="561" w:type="dxa"/>
            <w:vMerge/>
          </w:tcPr>
          <w:p w14:paraId="3F7B5FE0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B19E8AB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BFFCF39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встроенных динамиков</w:t>
            </w:r>
          </w:p>
        </w:tc>
        <w:tc>
          <w:tcPr>
            <w:tcW w:w="2893" w:type="dxa"/>
            <w:vAlign w:val="center"/>
          </w:tcPr>
          <w:p w14:paraId="0FBD9527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</w:t>
            </w:r>
          </w:p>
        </w:tc>
        <w:tc>
          <w:tcPr>
            <w:tcW w:w="1838" w:type="dxa"/>
            <w:vAlign w:val="center"/>
          </w:tcPr>
          <w:p w14:paraId="770FABAB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F39A94C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52208AEC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191A218D" w14:textId="77777777" w:rsidTr="005E0EA7">
        <w:trPr>
          <w:trHeight w:val="285"/>
        </w:trPr>
        <w:tc>
          <w:tcPr>
            <w:tcW w:w="561" w:type="dxa"/>
            <w:vMerge/>
          </w:tcPr>
          <w:p w14:paraId="19D21E80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CE8E02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CED09B7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встроенных динамиков</w:t>
            </w:r>
          </w:p>
        </w:tc>
        <w:tc>
          <w:tcPr>
            <w:tcW w:w="2893" w:type="dxa"/>
            <w:vAlign w:val="center"/>
          </w:tcPr>
          <w:p w14:paraId="2C9ABCD9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474BA4FA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C04E3FC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22AB1A3B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523B5E19" w14:textId="77777777" w:rsidTr="005E0EA7">
        <w:trPr>
          <w:trHeight w:val="567"/>
        </w:trPr>
        <w:tc>
          <w:tcPr>
            <w:tcW w:w="561" w:type="dxa"/>
            <w:vMerge/>
          </w:tcPr>
          <w:p w14:paraId="1A85E914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E4B695A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E15674E" w14:textId="77777777" w:rsidR="00716BFC" w:rsidRPr="005005C7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</w:t>
            </w:r>
          </w:p>
        </w:tc>
        <w:tc>
          <w:tcPr>
            <w:tcW w:w="2893" w:type="dxa"/>
            <w:vAlign w:val="center"/>
          </w:tcPr>
          <w:p w14:paraId="2628EB5C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6E6">
              <w:rPr>
                <w:rFonts w:ascii="Times New Roman" w:hAnsi="Times New Roman" w:cs="Times New Roman"/>
                <w:bCs/>
                <w:sz w:val="24"/>
                <w:szCs w:val="24"/>
              </w:rPr>
              <w:t>USB Type-C</w:t>
            </w:r>
          </w:p>
        </w:tc>
        <w:tc>
          <w:tcPr>
            <w:tcW w:w="1838" w:type="dxa"/>
            <w:vAlign w:val="center"/>
          </w:tcPr>
          <w:p w14:paraId="0ADA01F7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88A1687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48F22EB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5D269149" w14:textId="77777777" w:rsidTr="005E0EA7">
        <w:trPr>
          <w:trHeight w:val="567"/>
        </w:trPr>
        <w:tc>
          <w:tcPr>
            <w:tcW w:w="561" w:type="dxa"/>
            <w:vMerge w:val="restart"/>
          </w:tcPr>
          <w:p w14:paraId="4A95BEEC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3" w:type="dxa"/>
            <w:vMerge w:val="restart"/>
          </w:tcPr>
          <w:p w14:paraId="6DCA3567" w14:textId="77777777" w:rsidR="00716BFC" w:rsidRPr="0096569C" w:rsidRDefault="00716BFC" w:rsidP="005E0E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69C">
              <w:rPr>
                <w:rFonts w:ascii="Times New Roman" w:hAnsi="Times New Roman"/>
                <w:b/>
                <w:sz w:val="24"/>
                <w:szCs w:val="24"/>
              </w:rPr>
              <w:t>Экшн-камера SJCAM C400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96569C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ё</w:t>
            </w:r>
            <w:r w:rsidRPr="0096569C">
              <w:rPr>
                <w:rFonts w:ascii="Times New Roman" w:hAnsi="Times New Roman"/>
                <w:b/>
                <w:sz w:val="24"/>
                <w:szCs w:val="24"/>
              </w:rPr>
              <w:t>рный</w:t>
            </w:r>
          </w:p>
          <w:p w14:paraId="016FB02D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566755">
              <w:rPr>
                <w:rFonts w:ascii="Times New Roman" w:hAnsi="Times New Roman"/>
                <w:sz w:val="24"/>
                <w:szCs w:val="24"/>
              </w:rPr>
              <w:t>26.40.33.112</w:t>
            </w:r>
          </w:p>
        </w:tc>
        <w:tc>
          <w:tcPr>
            <w:tcW w:w="2425" w:type="dxa"/>
            <w:vAlign w:val="center"/>
          </w:tcPr>
          <w:p w14:paraId="34C65649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DA7">
              <w:rPr>
                <w:rFonts w:ascii="Times New Roman" w:hAnsi="Times New Roman" w:cs="Times New Roman"/>
                <w:bCs/>
                <w:sz w:val="24"/>
                <w:szCs w:val="24"/>
              </w:rPr>
              <w:t>Число мегапикселей матрицы</w:t>
            </w:r>
          </w:p>
        </w:tc>
        <w:tc>
          <w:tcPr>
            <w:tcW w:w="2893" w:type="dxa"/>
            <w:vAlign w:val="center"/>
          </w:tcPr>
          <w:p w14:paraId="37E9013E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16</w:t>
            </w:r>
          </w:p>
        </w:tc>
        <w:tc>
          <w:tcPr>
            <w:tcW w:w="1838" w:type="dxa"/>
            <w:vAlign w:val="center"/>
          </w:tcPr>
          <w:p w14:paraId="00E17AE3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533F9A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Мегапиксель</w:t>
            </w:r>
          </w:p>
        </w:tc>
        <w:tc>
          <w:tcPr>
            <w:tcW w:w="1942" w:type="dxa"/>
            <w:vMerge w:val="restart"/>
          </w:tcPr>
          <w:p w14:paraId="15FE704A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716BFC" w14:paraId="4784E64A" w14:textId="77777777" w:rsidTr="005E0EA7">
        <w:trPr>
          <w:trHeight w:val="567"/>
        </w:trPr>
        <w:tc>
          <w:tcPr>
            <w:tcW w:w="561" w:type="dxa"/>
            <w:vMerge/>
          </w:tcPr>
          <w:p w14:paraId="2BA08586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82F1DA7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2915D71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объективов</w:t>
            </w:r>
          </w:p>
        </w:tc>
        <w:tc>
          <w:tcPr>
            <w:tcW w:w="2893" w:type="dxa"/>
            <w:vAlign w:val="center"/>
          </w:tcPr>
          <w:p w14:paraId="2DBAA6B9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</w:t>
            </w:r>
          </w:p>
        </w:tc>
        <w:tc>
          <w:tcPr>
            <w:tcW w:w="1838" w:type="dxa"/>
            <w:vAlign w:val="center"/>
          </w:tcPr>
          <w:p w14:paraId="6C9AC58C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8996A7F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00974D80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5677CEC1" w14:textId="77777777" w:rsidTr="005E0EA7">
        <w:trPr>
          <w:trHeight w:val="567"/>
        </w:trPr>
        <w:tc>
          <w:tcPr>
            <w:tcW w:w="561" w:type="dxa"/>
            <w:vMerge/>
          </w:tcPr>
          <w:p w14:paraId="508386F7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0DD8E1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EA1ED51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Угол обзора</w:t>
            </w:r>
          </w:p>
        </w:tc>
        <w:tc>
          <w:tcPr>
            <w:tcW w:w="2893" w:type="dxa"/>
            <w:vAlign w:val="center"/>
          </w:tcPr>
          <w:p w14:paraId="1519FCCB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154</w:t>
            </w:r>
          </w:p>
        </w:tc>
        <w:tc>
          <w:tcPr>
            <w:tcW w:w="1838" w:type="dxa"/>
            <w:vAlign w:val="center"/>
          </w:tcPr>
          <w:p w14:paraId="2103AC59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4F79971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</w:t>
            </w:r>
          </w:p>
        </w:tc>
        <w:tc>
          <w:tcPr>
            <w:tcW w:w="1942" w:type="dxa"/>
            <w:vMerge/>
          </w:tcPr>
          <w:p w14:paraId="49C645FD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07EE118E" w14:textId="77777777" w:rsidTr="005E0EA7">
        <w:trPr>
          <w:trHeight w:val="567"/>
        </w:trPr>
        <w:tc>
          <w:tcPr>
            <w:tcW w:w="561" w:type="dxa"/>
            <w:vMerge/>
          </w:tcPr>
          <w:p w14:paraId="4D43A5C4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73B405F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7215320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Диафрагма</w:t>
            </w:r>
          </w:p>
        </w:tc>
        <w:tc>
          <w:tcPr>
            <w:tcW w:w="2893" w:type="dxa"/>
            <w:vAlign w:val="center"/>
          </w:tcPr>
          <w:p w14:paraId="547EF1ED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f/2.0</w:t>
            </w:r>
          </w:p>
        </w:tc>
        <w:tc>
          <w:tcPr>
            <w:tcW w:w="1838" w:type="dxa"/>
            <w:vAlign w:val="center"/>
          </w:tcPr>
          <w:p w14:paraId="25140251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BA9A283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5CC4134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2E4EFCCA" w14:textId="77777777" w:rsidTr="005E0EA7">
        <w:trPr>
          <w:trHeight w:val="567"/>
        </w:trPr>
        <w:tc>
          <w:tcPr>
            <w:tcW w:w="561" w:type="dxa"/>
            <w:vMerge/>
          </w:tcPr>
          <w:p w14:paraId="532427C3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D164001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9A229E0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Стабилизация изображения</w:t>
            </w:r>
          </w:p>
        </w:tc>
        <w:tc>
          <w:tcPr>
            <w:tcW w:w="2893" w:type="dxa"/>
            <w:vAlign w:val="center"/>
          </w:tcPr>
          <w:p w14:paraId="6D2D4319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ифровая (программная)</w:t>
            </w:r>
          </w:p>
        </w:tc>
        <w:tc>
          <w:tcPr>
            <w:tcW w:w="1838" w:type="dxa"/>
            <w:vAlign w:val="center"/>
          </w:tcPr>
          <w:p w14:paraId="7C741648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C87C04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EE7D123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269C8D47" w14:textId="77777777" w:rsidTr="005E0EA7">
        <w:trPr>
          <w:trHeight w:val="567"/>
        </w:trPr>
        <w:tc>
          <w:tcPr>
            <w:tcW w:w="561" w:type="dxa"/>
            <w:vMerge/>
          </w:tcPr>
          <w:p w14:paraId="27449964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DBD5A29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4389FA7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Функция фиксации горизонта</w:t>
            </w:r>
          </w:p>
        </w:tc>
        <w:tc>
          <w:tcPr>
            <w:tcW w:w="2893" w:type="dxa"/>
            <w:vAlign w:val="center"/>
          </w:tcPr>
          <w:p w14:paraId="7B518B74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025FCD6B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058211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FFB4BED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168C5BB2" w14:textId="77777777" w:rsidTr="005E0EA7">
        <w:trPr>
          <w:trHeight w:val="285"/>
        </w:trPr>
        <w:tc>
          <w:tcPr>
            <w:tcW w:w="561" w:type="dxa"/>
            <w:vMerge/>
          </w:tcPr>
          <w:p w14:paraId="5EE4AFE3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63C822B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5A5A51E8" w14:textId="77777777" w:rsidR="00716BFC" w:rsidRPr="009736E6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Режимы видеосъемки</w:t>
            </w:r>
          </w:p>
        </w:tc>
        <w:tc>
          <w:tcPr>
            <w:tcW w:w="2893" w:type="dxa"/>
            <w:vAlign w:val="center"/>
          </w:tcPr>
          <w:p w14:paraId="56052A84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Циклическая запись</w:t>
            </w:r>
          </w:p>
        </w:tc>
        <w:tc>
          <w:tcPr>
            <w:tcW w:w="1838" w:type="dxa"/>
            <w:vAlign w:val="center"/>
          </w:tcPr>
          <w:p w14:paraId="1F3CDFC0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7D607B66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96AF029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4BC90C47" w14:textId="77777777" w:rsidTr="005E0EA7">
        <w:trPr>
          <w:trHeight w:val="285"/>
        </w:trPr>
        <w:tc>
          <w:tcPr>
            <w:tcW w:w="561" w:type="dxa"/>
            <w:vMerge/>
          </w:tcPr>
          <w:p w14:paraId="21A66673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7B518C1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498368D3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51592FC8" w14:textId="77777777" w:rsidR="00716BFC" w:rsidRPr="009736E6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Режим веб-камеры</w:t>
            </w:r>
          </w:p>
        </w:tc>
        <w:tc>
          <w:tcPr>
            <w:tcW w:w="1838" w:type="dxa"/>
            <w:vAlign w:val="center"/>
          </w:tcPr>
          <w:p w14:paraId="658AF048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1E30F830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7AE10D8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46FABF35" w14:textId="77777777" w:rsidTr="005E0EA7">
        <w:trPr>
          <w:trHeight w:val="285"/>
        </w:trPr>
        <w:tc>
          <w:tcPr>
            <w:tcW w:w="561" w:type="dxa"/>
            <w:vMerge/>
          </w:tcPr>
          <w:p w14:paraId="7AE8E983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453521B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B81B80B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Диагональ основного дисплея</w:t>
            </w:r>
          </w:p>
        </w:tc>
        <w:tc>
          <w:tcPr>
            <w:tcW w:w="2893" w:type="dxa"/>
            <w:vAlign w:val="center"/>
          </w:tcPr>
          <w:p w14:paraId="5A7E367E" w14:textId="77777777" w:rsidR="00716BFC" w:rsidRPr="00DD661E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2.29</w:t>
            </w:r>
          </w:p>
        </w:tc>
        <w:tc>
          <w:tcPr>
            <w:tcW w:w="1838" w:type="dxa"/>
            <w:vAlign w:val="center"/>
          </w:tcPr>
          <w:p w14:paraId="36FD57F7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024708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Дюйм</w:t>
            </w:r>
          </w:p>
        </w:tc>
        <w:tc>
          <w:tcPr>
            <w:tcW w:w="1942" w:type="dxa"/>
            <w:vMerge/>
          </w:tcPr>
          <w:p w14:paraId="00FEB88E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4D3EB2C9" w14:textId="77777777" w:rsidTr="005E0EA7">
        <w:trPr>
          <w:trHeight w:val="285"/>
        </w:trPr>
        <w:tc>
          <w:tcPr>
            <w:tcW w:w="561" w:type="dxa"/>
            <w:vMerge/>
          </w:tcPr>
          <w:p w14:paraId="1C8620C2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0A382DF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BE0A164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Фронтальный дисплей</w:t>
            </w:r>
          </w:p>
        </w:tc>
        <w:tc>
          <w:tcPr>
            <w:tcW w:w="2893" w:type="dxa"/>
            <w:vAlign w:val="center"/>
          </w:tcPr>
          <w:p w14:paraId="739C673F" w14:textId="77777777" w:rsidR="00716BFC" w:rsidRPr="00DD661E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Цветной</w:t>
            </w:r>
          </w:p>
        </w:tc>
        <w:tc>
          <w:tcPr>
            <w:tcW w:w="1838" w:type="dxa"/>
            <w:vAlign w:val="center"/>
          </w:tcPr>
          <w:p w14:paraId="5231C7B5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AC75347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BD2B38B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5AB7872E" w14:textId="77777777" w:rsidTr="005E0EA7">
        <w:trPr>
          <w:trHeight w:val="285"/>
        </w:trPr>
        <w:tc>
          <w:tcPr>
            <w:tcW w:w="561" w:type="dxa"/>
            <w:vMerge/>
          </w:tcPr>
          <w:p w14:paraId="795DBA4F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BC15B1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3D14F75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Сенсорное управление</w:t>
            </w:r>
          </w:p>
        </w:tc>
        <w:tc>
          <w:tcPr>
            <w:tcW w:w="2893" w:type="dxa"/>
            <w:vAlign w:val="center"/>
          </w:tcPr>
          <w:p w14:paraId="6FE2393B" w14:textId="77777777" w:rsidR="00716BFC" w:rsidRPr="00DD661E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54BA84B1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28168AC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9995751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5CE51D27" w14:textId="77777777" w:rsidTr="005E0EA7">
        <w:trPr>
          <w:trHeight w:val="285"/>
        </w:trPr>
        <w:tc>
          <w:tcPr>
            <w:tcW w:w="561" w:type="dxa"/>
            <w:vMerge/>
          </w:tcPr>
          <w:p w14:paraId="4DC9D7DC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36AFF31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ACCE6B2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карт памяти</w:t>
            </w:r>
          </w:p>
        </w:tc>
        <w:tc>
          <w:tcPr>
            <w:tcW w:w="2893" w:type="dxa"/>
            <w:vAlign w:val="center"/>
          </w:tcPr>
          <w:p w14:paraId="31BB2A15" w14:textId="77777777" w:rsidR="00716BFC" w:rsidRPr="00DD661E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microSD</w:t>
            </w:r>
          </w:p>
        </w:tc>
        <w:tc>
          <w:tcPr>
            <w:tcW w:w="1838" w:type="dxa"/>
            <w:vAlign w:val="center"/>
          </w:tcPr>
          <w:p w14:paraId="744A4549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05103AB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F06A498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2D0B48B9" w14:textId="77777777" w:rsidTr="005E0EA7">
        <w:trPr>
          <w:trHeight w:val="285"/>
        </w:trPr>
        <w:tc>
          <w:tcPr>
            <w:tcW w:w="561" w:type="dxa"/>
            <w:vMerge/>
          </w:tcPr>
          <w:p w14:paraId="5C9C5B60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56A5587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B600C37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Максимальный объем карты памяти</w:t>
            </w:r>
          </w:p>
        </w:tc>
        <w:tc>
          <w:tcPr>
            <w:tcW w:w="2893" w:type="dxa"/>
            <w:vAlign w:val="center"/>
          </w:tcPr>
          <w:p w14:paraId="7EC14A4E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512</w:t>
            </w:r>
          </w:p>
        </w:tc>
        <w:tc>
          <w:tcPr>
            <w:tcW w:w="1838" w:type="dxa"/>
            <w:vAlign w:val="center"/>
          </w:tcPr>
          <w:p w14:paraId="584C989B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D875F5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942" w:type="dxa"/>
            <w:vMerge/>
          </w:tcPr>
          <w:p w14:paraId="1D60FE5F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6A5579DD" w14:textId="77777777" w:rsidTr="005E0EA7">
        <w:trPr>
          <w:trHeight w:val="285"/>
        </w:trPr>
        <w:tc>
          <w:tcPr>
            <w:tcW w:w="561" w:type="dxa"/>
            <w:vMerge/>
          </w:tcPr>
          <w:p w14:paraId="24F19C41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404222F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DA0443D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Проводные интерфейсы</w:t>
            </w:r>
          </w:p>
        </w:tc>
        <w:tc>
          <w:tcPr>
            <w:tcW w:w="2893" w:type="dxa"/>
            <w:vAlign w:val="center"/>
          </w:tcPr>
          <w:p w14:paraId="58667F7F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USB Type-C</w:t>
            </w:r>
          </w:p>
        </w:tc>
        <w:tc>
          <w:tcPr>
            <w:tcW w:w="1838" w:type="dxa"/>
            <w:vAlign w:val="center"/>
          </w:tcPr>
          <w:p w14:paraId="6F3612D6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87D8492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2538D02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062649A8" w14:textId="77777777" w:rsidTr="005E0EA7">
        <w:trPr>
          <w:trHeight w:val="285"/>
        </w:trPr>
        <w:tc>
          <w:tcPr>
            <w:tcW w:w="561" w:type="dxa"/>
            <w:vMerge/>
          </w:tcPr>
          <w:p w14:paraId="6C3101F4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F24D258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2A6589B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Беспроводные интерфейсы</w:t>
            </w:r>
          </w:p>
        </w:tc>
        <w:tc>
          <w:tcPr>
            <w:tcW w:w="2893" w:type="dxa"/>
            <w:vAlign w:val="center"/>
          </w:tcPr>
          <w:p w14:paraId="32A1F598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Wi-Fi</w:t>
            </w:r>
          </w:p>
        </w:tc>
        <w:tc>
          <w:tcPr>
            <w:tcW w:w="1838" w:type="dxa"/>
            <w:vAlign w:val="center"/>
          </w:tcPr>
          <w:p w14:paraId="0A57A668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F97A39E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76CDB4F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37AC58EC" w14:textId="77777777" w:rsidTr="005E0EA7">
        <w:trPr>
          <w:trHeight w:val="285"/>
        </w:trPr>
        <w:tc>
          <w:tcPr>
            <w:tcW w:w="561" w:type="dxa"/>
            <w:vMerge/>
          </w:tcPr>
          <w:p w14:paraId="05E47159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7DD2977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A8C94AB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</w:t>
            </w:r>
          </w:p>
        </w:tc>
        <w:tc>
          <w:tcPr>
            <w:tcW w:w="2893" w:type="dxa"/>
            <w:vAlign w:val="center"/>
          </w:tcPr>
          <w:p w14:paraId="2E30472D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Аккумулятор</w:t>
            </w:r>
          </w:p>
        </w:tc>
        <w:tc>
          <w:tcPr>
            <w:tcW w:w="1838" w:type="dxa"/>
            <w:vAlign w:val="center"/>
          </w:tcPr>
          <w:p w14:paraId="0D276823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BD2B193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CF32A59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6B6DE7A2" w14:textId="77777777" w:rsidTr="005E0EA7">
        <w:trPr>
          <w:trHeight w:val="285"/>
        </w:trPr>
        <w:tc>
          <w:tcPr>
            <w:tcW w:w="561" w:type="dxa"/>
            <w:vMerge/>
          </w:tcPr>
          <w:p w14:paraId="69DC1F3D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CA74845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88C4220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Емкость аккумулятора</w:t>
            </w:r>
          </w:p>
        </w:tc>
        <w:tc>
          <w:tcPr>
            <w:tcW w:w="2893" w:type="dxa"/>
            <w:vAlign w:val="center"/>
          </w:tcPr>
          <w:p w14:paraId="37D1B545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1250</w:t>
            </w:r>
          </w:p>
        </w:tc>
        <w:tc>
          <w:tcPr>
            <w:tcW w:w="1838" w:type="dxa"/>
            <w:vAlign w:val="center"/>
          </w:tcPr>
          <w:p w14:paraId="0323E46C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2FEBA3C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мАч</w:t>
            </w:r>
          </w:p>
        </w:tc>
        <w:tc>
          <w:tcPr>
            <w:tcW w:w="1942" w:type="dxa"/>
            <w:vMerge/>
          </w:tcPr>
          <w:p w14:paraId="513B4FB6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BFC" w14:paraId="2CFFAC00" w14:textId="77777777" w:rsidTr="005E0EA7">
        <w:trPr>
          <w:trHeight w:val="285"/>
        </w:trPr>
        <w:tc>
          <w:tcPr>
            <w:tcW w:w="561" w:type="dxa"/>
            <w:vMerge/>
          </w:tcPr>
          <w:p w14:paraId="725C2EFB" w14:textId="77777777" w:rsidR="00716BFC" w:rsidRPr="0032170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5833A36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65CFA2B" w14:textId="77777777" w:rsidR="00716BFC" w:rsidRPr="00DD661E" w:rsidRDefault="00716BFC" w:rsidP="005E0E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Максимальная </w:t>
            </w:r>
            <w:r w:rsidRPr="00DD661E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продолжительность записи на одном заряде</w:t>
            </w:r>
          </w:p>
        </w:tc>
        <w:tc>
          <w:tcPr>
            <w:tcW w:w="2893" w:type="dxa"/>
            <w:vAlign w:val="center"/>
          </w:tcPr>
          <w:p w14:paraId="57F60136" w14:textId="77777777" w:rsidR="00716BFC" w:rsidRDefault="00716BFC" w:rsidP="005E0EA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172</w:t>
            </w:r>
          </w:p>
        </w:tc>
        <w:tc>
          <w:tcPr>
            <w:tcW w:w="1838" w:type="dxa"/>
            <w:vAlign w:val="center"/>
          </w:tcPr>
          <w:p w14:paraId="13995A4C" w14:textId="77777777" w:rsidR="00716BFC" w:rsidRPr="001A627D" w:rsidRDefault="00716BFC" w:rsidP="005E0EA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D29DBBD" w14:textId="77777777" w:rsidR="00716BFC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942" w:type="dxa"/>
            <w:vMerge/>
          </w:tcPr>
          <w:p w14:paraId="49DFE276" w14:textId="77777777" w:rsidR="00716BFC" w:rsidRPr="005B2034" w:rsidRDefault="00716BFC" w:rsidP="005E0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81D1E" w14:paraId="5CD8B226" w14:textId="77777777" w:rsidTr="003F5153">
        <w:tc>
          <w:tcPr>
            <w:tcW w:w="4536" w:type="dxa"/>
            <w:vAlign w:val="bottom"/>
          </w:tcPr>
          <w:p w14:paraId="29EFB254" w14:textId="5D0FB7F4" w:rsidR="00381D1E" w:rsidRDefault="00381D1E" w:rsidP="00381D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381D1E" w:rsidRDefault="00381D1E" w:rsidP="00381D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381D1E" w:rsidRDefault="00381D1E" w:rsidP="00381D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1D1E" w14:paraId="52BE7903" w14:textId="77777777" w:rsidTr="00CF7B72">
        <w:tc>
          <w:tcPr>
            <w:tcW w:w="4536" w:type="dxa"/>
          </w:tcPr>
          <w:p w14:paraId="003737F9" w14:textId="0ADAFC56" w:rsidR="00381D1E" w:rsidRPr="00DA3F95" w:rsidRDefault="00381D1E" w:rsidP="00381D1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381D1E" w:rsidRPr="00DA3F95" w:rsidRDefault="00381D1E" w:rsidP="00381D1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381D1E" w:rsidRPr="00DA3F95" w:rsidRDefault="00381D1E" w:rsidP="00381D1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81D1E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75634222" w:rsidR="00381D1E" w:rsidRDefault="00381D1E" w:rsidP="00381D1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/Фисенко Г.В./</w:t>
            </w:r>
          </w:p>
        </w:tc>
        <w:tc>
          <w:tcPr>
            <w:tcW w:w="284" w:type="dxa"/>
          </w:tcPr>
          <w:p w14:paraId="4845C114" w14:textId="77777777" w:rsidR="00381D1E" w:rsidRDefault="00381D1E" w:rsidP="00381D1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381D1E" w:rsidRDefault="00381D1E" w:rsidP="00381D1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993"/>
        <w:gridCol w:w="849"/>
        <w:gridCol w:w="1419"/>
        <w:gridCol w:w="1418"/>
      </w:tblGrid>
      <w:tr w:rsidR="00F66566" w:rsidRPr="00576DFF" w14:paraId="347EC897" w14:textId="77777777" w:rsidTr="008312DF">
        <w:tc>
          <w:tcPr>
            <w:tcW w:w="567" w:type="dxa"/>
            <w:vAlign w:val="center"/>
          </w:tcPr>
          <w:p w14:paraId="2686082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EF36F1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5BF908E3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7BD6D65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7BE9945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4AEC5AB8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8611697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849" w:type="dxa"/>
            <w:vAlign w:val="center"/>
          </w:tcPr>
          <w:p w14:paraId="6FAC7F3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7992B1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(в том числе НДС), руб. </w:t>
            </w:r>
          </w:p>
        </w:tc>
        <w:tc>
          <w:tcPr>
            <w:tcW w:w="1418" w:type="dxa"/>
            <w:vAlign w:val="center"/>
          </w:tcPr>
          <w:p w14:paraId="5A16B731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Сумма (в том числе НДС), руб. </w:t>
            </w:r>
          </w:p>
        </w:tc>
      </w:tr>
      <w:tr w:rsidR="00F66566" w:rsidRPr="00576DFF" w14:paraId="25F34E43" w14:textId="77777777" w:rsidTr="008312DF">
        <w:trPr>
          <w:trHeight w:val="316"/>
        </w:trPr>
        <w:tc>
          <w:tcPr>
            <w:tcW w:w="567" w:type="dxa"/>
            <w:vAlign w:val="center"/>
          </w:tcPr>
          <w:p w14:paraId="7EE21102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1B376D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CE39696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214C8F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6E88B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57FBE4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40B395EA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48B100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F66566" w:rsidRPr="00576DFF" w14:paraId="039FD677" w14:textId="77777777" w:rsidTr="008312DF">
        <w:tc>
          <w:tcPr>
            <w:tcW w:w="567" w:type="dxa"/>
            <w:vAlign w:val="center"/>
          </w:tcPr>
          <w:p w14:paraId="020E3922" w14:textId="77777777" w:rsidR="00F66566" w:rsidRPr="00576DFF" w:rsidRDefault="00F66566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B28A31" w14:textId="3ADD7F9E" w:rsidR="00F66566" w:rsidRPr="00716BFC" w:rsidRDefault="00716BFC" w:rsidP="008312D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BFC">
              <w:rPr>
                <w:rFonts w:ascii="Times New Roman" w:hAnsi="Times New Roman" w:cs="Times New Roman"/>
                <w:color w:val="000000" w:themeColor="text1"/>
              </w:rPr>
              <w:t>Планшет</w:t>
            </w:r>
            <w:r w:rsidRPr="00716BF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HUAWEI MatePad 12 X PaperMatte Edition (2025) Wi-Fi 256 </w:t>
            </w:r>
            <w:r w:rsidRPr="00716BFC">
              <w:rPr>
                <w:rFonts w:ascii="Times New Roman" w:hAnsi="Times New Roman" w:cs="Times New Roman"/>
                <w:color w:val="000000" w:themeColor="text1"/>
              </w:rPr>
              <w:t>ГБ</w:t>
            </w:r>
            <w:r w:rsidRPr="00716BF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Pr="00716BFC">
              <w:rPr>
                <w:rFonts w:ascii="Times New Roman" w:hAnsi="Times New Roman" w:cs="Times New Roman"/>
                <w:color w:val="000000" w:themeColor="text1"/>
              </w:rPr>
              <w:t>белый</w:t>
            </w:r>
          </w:p>
        </w:tc>
        <w:tc>
          <w:tcPr>
            <w:tcW w:w="1560" w:type="dxa"/>
            <w:vAlign w:val="center"/>
          </w:tcPr>
          <w:p w14:paraId="3A6C6686" w14:textId="0F9EC492" w:rsidR="00F66566" w:rsidRPr="00576DFF" w:rsidRDefault="00716BFC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6BFC">
              <w:rPr>
                <w:rFonts w:ascii="Times New Roman" w:hAnsi="Times New Roman" w:cs="Times New Roman"/>
                <w:color w:val="000000" w:themeColor="text1"/>
              </w:rPr>
              <w:t>26.20.11.120</w:t>
            </w:r>
          </w:p>
        </w:tc>
        <w:tc>
          <w:tcPr>
            <w:tcW w:w="1417" w:type="dxa"/>
            <w:vAlign w:val="center"/>
          </w:tcPr>
          <w:p w14:paraId="6BA602A9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1016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D56" w14:textId="59125079" w:rsidR="00F66566" w:rsidRPr="00576DFF" w:rsidRDefault="00716BFC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9C3C2D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15F68A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16BFC" w:rsidRPr="00576DFF" w14:paraId="40463FA2" w14:textId="77777777" w:rsidTr="008312DF">
        <w:tc>
          <w:tcPr>
            <w:tcW w:w="567" w:type="dxa"/>
            <w:vAlign w:val="center"/>
          </w:tcPr>
          <w:p w14:paraId="499B72A3" w14:textId="644611BC" w:rsidR="00716BFC" w:rsidRPr="00576DFF" w:rsidRDefault="00716BFC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9AB6F" w14:textId="21E252DE" w:rsidR="00716BFC" w:rsidRPr="0013474E" w:rsidRDefault="00716BFC" w:rsidP="00716B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6BFC">
              <w:rPr>
                <w:rFonts w:ascii="Times New Roman" w:hAnsi="Times New Roman" w:cs="Times New Roman"/>
                <w:color w:val="000000" w:themeColor="text1"/>
              </w:rPr>
              <w:t>Экшн-камера SJCAM C400, чёрный</w:t>
            </w:r>
          </w:p>
        </w:tc>
        <w:tc>
          <w:tcPr>
            <w:tcW w:w="1560" w:type="dxa"/>
            <w:vAlign w:val="center"/>
          </w:tcPr>
          <w:p w14:paraId="1B82A176" w14:textId="36A1FC90" w:rsidR="00716BFC" w:rsidRPr="0013474E" w:rsidRDefault="00716BFC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6BFC">
              <w:rPr>
                <w:rFonts w:ascii="Times New Roman" w:hAnsi="Times New Roman" w:cs="Times New Roman"/>
                <w:color w:val="000000" w:themeColor="text1"/>
              </w:rPr>
              <w:t>26.40.33.112</w:t>
            </w:r>
          </w:p>
        </w:tc>
        <w:tc>
          <w:tcPr>
            <w:tcW w:w="1417" w:type="dxa"/>
            <w:vAlign w:val="center"/>
          </w:tcPr>
          <w:p w14:paraId="7D78E123" w14:textId="77777777" w:rsidR="00716BFC" w:rsidRPr="00576DFF" w:rsidRDefault="00716BFC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2018A" w14:textId="407A2F89" w:rsidR="00716BFC" w:rsidRPr="00576DFF" w:rsidRDefault="00716BFC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1CE7E" w14:textId="2A7E7FD9" w:rsidR="00716BFC" w:rsidRDefault="00716BFC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CBB9CED" w14:textId="77777777" w:rsidR="00716BFC" w:rsidRPr="00576DFF" w:rsidRDefault="00716BFC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480122F" w14:textId="77777777" w:rsidR="00716BFC" w:rsidRPr="00576DFF" w:rsidRDefault="00716BFC" w:rsidP="00716B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16BFC" w:rsidRPr="00576DFF" w14:paraId="22F8189B" w14:textId="77777777" w:rsidTr="008312DF">
        <w:tc>
          <w:tcPr>
            <w:tcW w:w="9073" w:type="dxa"/>
            <w:gridSpan w:val="7"/>
            <w:vAlign w:val="center"/>
          </w:tcPr>
          <w:p w14:paraId="25F34DE7" w14:textId="77777777" w:rsidR="00716BFC" w:rsidRDefault="00716BFC" w:rsidP="00716B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  <w:p w14:paraId="02005304" w14:textId="7E23E636" w:rsidR="00716BFC" w:rsidRPr="00576DFF" w:rsidRDefault="00716BFC" w:rsidP="00716BF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418" w:type="dxa"/>
            <w:vAlign w:val="center"/>
          </w:tcPr>
          <w:p w14:paraId="617D677D" w14:textId="77777777" w:rsidR="00716BFC" w:rsidRPr="00576DFF" w:rsidRDefault="00716BFC" w:rsidP="00716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1CC10F0F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F66566">
        <w:rPr>
          <w:rFonts w:ascii="Times New Roman" w:hAnsi="Times New Roman" w:cs="Times New Roman"/>
          <w:sz w:val="24"/>
        </w:rPr>
        <w:t>5</w:t>
      </w:r>
      <w:r w:rsidR="00381D1E">
        <w:rPr>
          <w:rFonts w:ascii="Times New Roman" w:hAnsi="Times New Roman" w:cs="Times New Roman"/>
          <w:sz w:val="24"/>
        </w:rPr>
        <w:t>5 (пяти) рабочих</w:t>
      </w:r>
      <w:r w:rsidR="00CF7B72">
        <w:rPr>
          <w:rFonts w:ascii="Times New Roman" w:hAnsi="Times New Roman" w:cs="Times New Roman"/>
          <w:sz w:val="24"/>
        </w:rPr>
        <w:t xml:space="preserve"> 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606B82DD" w14:textId="77777777" w:rsidTr="003B01CE">
        <w:tc>
          <w:tcPr>
            <w:tcW w:w="4536" w:type="dxa"/>
            <w:vAlign w:val="bottom"/>
          </w:tcPr>
          <w:p w14:paraId="6C0F0630" w14:textId="2B34FB6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0D137079" w14:textId="77777777" w:rsidTr="006C28C7">
        <w:tc>
          <w:tcPr>
            <w:tcW w:w="4536" w:type="dxa"/>
          </w:tcPr>
          <w:p w14:paraId="17883546" w14:textId="6CAF9A27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572CD390" w:rsidR="00F66566" w:rsidRDefault="00F66566" w:rsidP="00381D1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81D1E">
              <w:rPr>
                <w:rFonts w:ascii="Times New Roman" w:hAnsi="Times New Roman" w:cs="Times New Roman"/>
                <w:sz w:val="24"/>
              </w:rPr>
              <w:t>Фисенко Г.В.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396E47A4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C206" w14:textId="77777777" w:rsidR="005949BC" w:rsidRDefault="005949BC" w:rsidP="00630DA9">
      <w:pPr>
        <w:spacing w:after="0" w:line="240" w:lineRule="auto"/>
      </w:pPr>
      <w:r>
        <w:separator/>
      </w:r>
    </w:p>
  </w:endnote>
  <w:endnote w:type="continuationSeparator" w:id="0">
    <w:p w14:paraId="2E55C6AB" w14:textId="77777777" w:rsidR="005949BC" w:rsidRDefault="005949B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620CB25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716BFC">
      <w:rPr>
        <w:rFonts w:ascii="Bookman Old Style" w:hAnsi="Bookman Old Style"/>
        <w:noProof/>
        <w:color w:val="1F3864" w:themeColor="accent5" w:themeShade="80"/>
      </w:rPr>
      <w:t>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716BFC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4596" w14:textId="77777777" w:rsidR="005949BC" w:rsidRDefault="005949BC" w:rsidP="00630DA9">
      <w:pPr>
        <w:spacing w:after="0" w:line="240" w:lineRule="auto"/>
      </w:pPr>
      <w:r>
        <w:separator/>
      </w:r>
    </w:p>
  </w:footnote>
  <w:footnote w:type="continuationSeparator" w:id="0">
    <w:p w14:paraId="5A357FEC" w14:textId="77777777" w:rsidR="005949BC" w:rsidRDefault="005949B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1619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1D1E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BFC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41C1E"/>
    <w:rsid w:val="008464C2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882D-EC90-4752-877B-D8A4E364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6251</Words>
  <Characters>35636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14</cp:revision>
  <cp:lastPrinted>2024-03-28T07:07:00Z</cp:lastPrinted>
  <dcterms:created xsi:type="dcterms:W3CDTF">2025-05-22T14:52:00Z</dcterms:created>
  <dcterms:modified xsi:type="dcterms:W3CDTF">2026-07-16T06:49:00Z</dcterms:modified>
</cp:coreProperties>
</file>