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FC" w:rsidRPr="00024AD9" w:rsidRDefault="007C79FC" w:rsidP="007C79FC">
      <w:pPr>
        <w:jc w:val="center"/>
      </w:pPr>
      <w:r w:rsidRPr="00024AD9">
        <w:t>Перечень движимого имущества, передаваемого для утилизации</w:t>
      </w:r>
    </w:p>
    <w:p w:rsidR="007C79FC" w:rsidRPr="00024AD9" w:rsidRDefault="007C79FC" w:rsidP="007C79FC">
      <w:pPr>
        <w:jc w:val="center"/>
      </w:pPr>
    </w:p>
    <w:p w:rsidR="007C79FC" w:rsidRPr="007C79FC" w:rsidRDefault="007C79FC" w:rsidP="007C79FC">
      <w:pPr>
        <w:jc w:val="center"/>
        <w:rPr>
          <w:b/>
          <w:bCs/>
          <w:color w:val="000000"/>
        </w:rPr>
      </w:pPr>
      <w:r w:rsidRPr="00024AD9">
        <w:rPr>
          <w:color w:val="000000"/>
        </w:rPr>
        <w:t xml:space="preserve">адрес: г. </w:t>
      </w:r>
      <w:r>
        <w:rPr>
          <w:color w:val="000000"/>
        </w:rPr>
        <w:t xml:space="preserve">Симферополь, </w:t>
      </w:r>
      <w:r w:rsidRPr="007C79FC">
        <w:rPr>
          <w:color w:val="000000"/>
        </w:rPr>
        <w:t>ул. Клара Цеткин 31 и ул. Мальченко 22</w:t>
      </w:r>
    </w:p>
    <w:p w:rsidR="007C79FC" w:rsidRPr="00024AD9" w:rsidRDefault="007C79FC" w:rsidP="007C79FC">
      <w:pPr>
        <w:jc w:val="center"/>
        <w:rPr>
          <w:b/>
          <w:bCs/>
          <w:color w:val="000000"/>
        </w:rPr>
      </w:pPr>
    </w:p>
    <w:p w:rsidR="00061DBA" w:rsidRDefault="00061DBA"/>
    <w:tbl>
      <w:tblPr>
        <w:tblW w:w="15275" w:type="dxa"/>
        <w:tblInd w:w="93" w:type="dxa"/>
        <w:tblLook w:val="04A0" w:firstRow="1" w:lastRow="0" w:firstColumn="1" w:lastColumn="0" w:noHBand="0" w:noVBand="1"/>
      </w:tblPr>
      <w:tblGrid>
        <w:gridCol w:w="7639"/>
        <w:gridCol w:w="1713"/>
        <w:gridCol w:w="2640"/>
        <w:gridCol w:w="3283"/>
      </w:tblGrid>
      <w:tr w:rsidR="007C79FC" w:rsidTr="007C79FC">
        <w:trPr>
          <w:trHeight w:val="733"/>
        </w:trPr>
        <w:tc>
          <w:tcPr>
            <w:tcW w:w="7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79FC" w:rsidRPr="007C79FC" w:rsidRDefault="007C79FC" w:rsidP="007C79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C79FC">
              <w:rPr>
                <w:b/>
                <w:bCs/>
                <w:color w:val="000000"/>
                <w:sz w:val="28"/>
                <w:szCs w:val="28"/>
              </w:rPr>
              <w:t>Наименование имущества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79FC" w:rsidRPr="007C79FC" w:rsidRDefault="007C79FC" w:rsidP="007C79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C79FC">
              <w:rPr>
                <w:b/>
                <w:bCs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79FC" w:rsidRPr="007C79FC" w:rsidRDefault="007C79FC" w:rsidP="007C79F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C79FC">
              <w:rPr>
                <w:b/>
                <w:bCs/>
                <w:color w:val="000000"/>
                <w:sz w:val="28"/>
                <w:szCs w:val="28"/>
              </w:rPr>
              <w:t>Инвентарный номер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79FC" w:rsidRPr="007C79FC" w:rsidRDefault="007C79FC" w:rsidP="007C79FC">
            <w:pPr>
              <w:jc w:val="center"/>
              <w:rPr>
                <w:b/>
                <w:bCs/>
                <w:sz w:val="28"/>
                <w:szCs w:val="28"/>
              </w:rPr>
            </w:pPr>
            <w:r w:rsidRPr="007C79FC">
              <w:rPr>
                <w:b/>
                <w:bCs/>
                <w:sz w:val="28"/>
                <w:szCs w:val="28"/>
              </w:rPr>
              <w:t>где используется</w:t>
            </w:r>
            <w:proofErr w:type="gramStart"/>
            <w:r w:rsidRPr="007C79FC">
              <w:rPr>
                <w:b/>
                <w:bCs/>
                <w:sz w:val="28"/>
                <w:szCs w:val="28"/>
              </w:rPr>
              <w:t xml:space="preserve"> ,</w:t>
            </w:r>
            <w:proofErr w:type="gramEnd"/>
            <w:r w:rsidRPr="007C79FC">
              <w:rPr>
                <w:b/>
                <w:bCs/>
                <w:sz w:val="28"/>
                <w:szCs w:val="28"/>
              </w:rPr>
              <w:t xml:space="preserve"> где хранится</w:t>
            </w:r>
          </w:p>
        </w:tc>
      </w:tr>
      <w:tr w:rsidR="007C79FC" w:rsidTr="007C79FC">
        <w:trPr>
          <w:trHeight w:val="750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Антенна 2.4м из комплекта станции спутниковой связи типа HES 8000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2345391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750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Антенна 2.4м из комплекта станции спутниковой связи типа HES 8000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2345391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ОУ-2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7100001972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ОУ-2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7100001972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ОУ-2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7100001972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для резки металла (355мм)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2212002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9FC" w:rsidRDefault="007C79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ОТО</w:t>
            </w:r>
          </w:p>
        </w:tc>
      </w:tr>
      <w:tr w:rsidR="007C79FC" w:rsidTr="007C79FC">
        <w:trPr>
          <w:trHeight w:val="750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Электрический обогреватель «Каховка»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7100000250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Пылесос «</w:t>
            </w:r>
            <w:proofErr w:type="spellStart"/>
            <w:r>
              <w:rPr>
                <w:sz w:val="28"/>
                <w:szCs w:val="28"/>
              </w:rPr>
              <w:t>Энергосоюз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7100000260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ОДО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Фонарь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221129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Кресло ISO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7100002768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C79FC" w:rsidTr="007C79FC">
        <w:trPr>
          <w:trHeight w:val="390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Чехол для дозиметра POLIMASTER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2210534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т/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Аэропорт Симферополь</w:t>
            </w:r>
          </w:p>
        </w:tc>
      </w:tr>
      <w:tr w:rsidR="007C79FC" w:rsidTr="007C79FC">
        <w:trPr>
          <w:trHeight w:val="390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Чехол для дозиметра POLIMASTER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2210534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т/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Аэропорт Симферополь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ОУ-2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100001342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Стул «</w:t>
            </w:r>
            <w:proofErr w:type="spellStart"/>
            <w:r>
              <w:rPr>
                <w:sz w:val="28"/>
                <w:szCs w:val="28"/>
              </w:rPr>
              <w:t>Визи</w:t>
            </w:r>
            <w:proofErr w:type="spellEnd"/>
            <w:r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100002532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Огнетушитель ОУ-2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7100001972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750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Электрический обогреватель «Каховка»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7100000250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108 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7C79FC" w:rsidTr="007C79FC">
        <w:trPr>
          <w:trHeight w:val="43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чайник TEFAL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9720000104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108 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PANASONIC KX- TC226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7100000219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К.ЦЕТКИН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100000692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ВП-2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221139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ВП-2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221139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ВП-2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221139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письменный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100001700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Телефонный аппарат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100001478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Симферополь-Центральный</w:t>
            </w:r>
          </w:p>
        </w:tc>
      </w:tr>
      <w:tr w:rsidR="007C79FC" w:rsidTr="007C79FC">
        <w:trPr>
          <w:trHeight w:val="73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 для установки заклепок SIGMA MULTIWAY 210300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2210535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9FC" w:rsidRP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 w:rsidRPr="007C79FC">
              <w:rPr>
                <w:color w:val="000000"/>
                <w:sz w:val="28"/>
                <w:szCs w:val="28"/>
              </w:rPr>
              <w:t>ОТО</w:t>
            </w:r>
          </w:p>
        </w:tc>
      </w:tr>
      <w:tr w:rsidR="007C79FC" w:rsidTr="007C79FC">
        <w:trPr>
          <w:trHeight w:val="73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 для установки заклепок SIGMA MULTIWAY 210300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2210535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7100001249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Микрокалькулятор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100000657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7100000092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100000277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100000429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100001447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Электрический радиатор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100001757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ОДО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Микрокалькулятор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100000681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Огнетушитель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100000707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Утюг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63000416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Фонари UV-500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7100001409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Симферополь-Центральный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Телефонный аппарат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100001412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Симферополь-Центральный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1-тумбовый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100000677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Телефоный</w:t>
            </w:r>
            <w:proofErr w:type="spellEnd"/>
            <w:r>
              <w:rPr>
                <w:sz w:val="28"/>
                <w:szCs w:val="28"/>
              </w:rPr>
              <w:t xml:space="preserve"> аппарат «Техника»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6000001019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ОТО (</w:t>
            </w: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Смотровое зеркало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100001439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9FC" w:rsidRP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 w:rsidRPr="007C79FC">
              <w:rPr>
                <w:color w:val="000000"/>
                <w:sz w:val="28"/>
                <w:szCs w:val="28"/>
              </w:rPr>
              <w:t>ОТО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Смотровое зеркало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100001439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P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7C79FC">
              <w:rPr>
                <w:color w:val="000000"/>
                <w:sz w:val="28"/>
                <w:szCs w:val="28"/>
              </w:rPr>
              <w:t>К.Цеткин</w:t>
            </w:r>
            <w:proofErr w:type="spellEnd"/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Металлодетектор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100001440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79FC" w:rsidRP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 w:rsidRPr="007C79FC">
              <w:rPr>
                <w:color w:val="000000"/>
                <w:sz w:val="28"/>
                <w:szCs w:val="28"/>
              </w:rPr>
              <w:t>ОТО</w:t>
            </w:r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Фонарь MAGLITE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7300000021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К.Цеткин</w:t>
            </w:r>
            <w:proofErr w:type="spellEnd"/>
          </w:p>
        </w:tc>
      </w:tr>
      <w:tr w:rsidR="007C79FC" w:rsidTr="007C79FC">
        <w:trPr>
          <w:trHeight w:val="375"/>
        </w:trPr>
        <w:tc>
          <w:tcPr>
            <w:tcW w:w="7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Pr="007C79FC" w:rsidRDefault="007C79FC">
            <w:pPr>
              <w:rPr>
                <w:color w:val="000000"/>
                <w:sz w:val="28"/>
                <w:szCs w:val="28"/>
              </w:rPr>
            </w:pPr>
            <w:r w:rsidRPr="007C79FC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P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 w:rsidRPr="007C79FC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79FC" w:rsidRDefault="007C79F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C79FC" w:rsidRDefault="007C79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7C79FC" w:rsidRDefault="007C79FC" w:rsidP="00837727"/>
    <w:p w:rsidR="00837727" w:rsidRPr="00024AD9" w:rsidRDefault="00837727" w:rsidP="00837727">
      <w:pPr>
        <w:jc w:val="center"/>
      </w:pPr>
      <w:r w:rsidRPr="00024AD9">
        <w:t>Перечень движимого имущества, передаваемого для утилизации</w:t>
      </w:r>
    </w:p>
    <w:p w:rsidR="00837727" w:rsidRPr="008C29F8" w:rsidRDefault="00837727" w:rsidP="00837727">
      <w:pPr>
        <w:jc w:val="center"/>
        <w:rPr>
          <w:b/>
          <w:bCs/>
          <w:color w:val="000000"/>
        </w:rPr>
      </w:pPr>
      <w:r w:rsidRPr="00024AD9">
        <w:rPr>
          <w:color w:val="000000"/>
        </w:rPr>
        <w:t xml:space="preserve">адрес: </w:t>
      </w:r>
      <w:r w:rsidRPr="008C29F8">
        <w:rPr>
          <w:color w:val="000000"/>
        </w:rPr>
        <w:t xml:space="preserve">г. Красноперекопск, ул. </w:t>
      </w:r>
      <w:proofErr w:type="gramStart"/>
      <w:r w:rsidRPr="008C29F8">
        <w:rPr>
          <w:color w:val="000000"/>
        </w:rPr>
        <w:t>Привокзальная</w:t>
      </w:r>
      <w:proofErr w:type="gramEnd"/>
      <w:r w:rsidRPr="008C29F8">
        <w:rPr>
          <w:color w:val="000000"/>
        </w:rPr>
        <w:t>, 8</w:t>
      </w:r>
    </w:p>
    <w:p w:rsidR="00837727" w:rsidRDefault="00837727" w:rsidP="00837727"/>
    <w:tbl>
      <w:tblPr>
        <w:tblW w:w="0" w:type="auto"/>
        <w:jc w:val="center"/>
        <w:tblInd w:w="93" w:type="dxa"/>
        <w:tblLook w:val="04A0" w:firstRow="1" w:lastRow="0" w:firstColumn="1" w:lastColumn="0" w:noHBand="0" w:noVBand="1"/>
      </w:tblPr>
      <w:tblGrid>
        <w:gridCol w:w="5540"/>
        <w:gridCol w:w="496"/>
        <w:gridCol w:w="1476"/>
        <w:gridCol w:w="4552"/>
      </w:tblGrid>
      <w:tr w:rsidR="00837727" w:rsidTr="00837727">
        <w:trPr>
          <w:trHeight w:val="3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Лампа настольная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2210029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Лампа настольная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2210029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2210170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Чехол для дозиметра POLIMASTER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2210534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Красноперекопский</w:t>
            </w:r>
            <w:proofErr w:type="spellEnd"/>
            <w:r>
              <w:rPr>
                <w:sz w:val="28"/>
                <w:szCs w:val="28"/>
              </w:rPr>
              <w:t xml:space="preserve"> т/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Мешок боксерский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2210017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Полка для книг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2210125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Полка для книг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2210125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2210010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Огнетушитель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2210010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ВП-2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221139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ВП-2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221139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2210071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2210137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7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Тонометр (аппарат для измерения давления)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2210320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2210173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Мультиметр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2210061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Смотровое зеркало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100001439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2210071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Красноперекопский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8C29F8" w:rsidRDefault="00837727" w:rsidP="00FD0839">
            <w:pPr>
              <w:rPr>
                <w:color w:val="000000"/>
                <w:sz w:val="28"/>
                <w:szCs w:val="28"/>
              </w:rPr>
            </w:pPr>
            <w:r w:rsidRPr="008C29F8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8C29F8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r w:rsidRPr="008C29F8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837727" w:rsidRDefault="00837727" w:rsidP="00837727"/>
    <w:p w:rsidR="00837727" w:rsidRDefault="00837727" w:rsidP="00837727"/>
    <w:p w:rsidR="00837727" w:rsidRPr="00024AD9" w:rsidRDefault="00837727" w:rsidP="00837727">
      <w:pPr>
        <w:jc w:val="center"/>
      </w:pPr>
      <w:r w:rsidRPr="00024AD9">
        <w:t>Перечень движимого имущества, передаваемого для утилизации</w:t>
      </w:r>
    </w:p>
    <w:p w:rsidR="00837727" w:rsidRPr="00024AD9" w:rsidRDefault="00837727" w:rsidP="00837727">
      <w:pPr>
        <w:jc w:val="center"/>
      </w:pPr>
    </w:p>
    <w:p w:rsidR="00837727" w:rsidRPr="00024AD9" w:rsidRDefault="00837727" w:rsidP="00837727">
      <w:pPr>
        <w:jc w:val="center"/>
        <w:rPr>
          <w:b/>
          <w:bCs/>
          <w:color w:val="000000"/>
        </w:rPr>
      </w:pPr>
      <w:r w:rsidRPr="00024AD9">
        <w:rPr>
          <w:color w:val="000000"/>
        </w:rPr>
        <w:t>адрес: г. Евпатория, пл. Моряков 1а</w:t>
      </w:r>
    </w:p>
    <w:p w:rsidR="00837727" w:rsidRPr="00024AD9" w:rsidRDefault="00837727" w:rsidP="00837727">
      <w:pPr>
        <w:rPr>
          <w:b/>
          <w:bCs/>
          <w:color w:val="000000"/>
        </w:rPr>
      </w:pPr>
    </w:p>
    <w:tbl>
      <w:tblPr>
        <w:tblW w:w="14757" w:type="dxa"/>
        <w:jc w:val="center"/>
        <w:tblInd w:w="93" w:type="dxa"/>
        <w:tblLook w:val="04A0" w:firstRow="1" w:lastRow="0" w:firstColumn="1" w:lastColumn="0" w:noHBand="0" w:noVBand="1"/>
      </w:tblPr>
      <w:tblGrid>
        <w:gridCol w:w="5685"/>
        <w:gridCol w:w="1621"/>
        <w:gridCol w:w="1889"/>
        <w:gridCol w:w="5562"/>
      </w:tblGrid>
      <w:tr w:rsidR="00837727" w:rsidRPr="00024AD9" w:rsidTr="00837727">
        <w:trPr>
          <w:trHeight w:val="876"/>
          <w:jc w:val="center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27" w:rsidRPr="00024AD9" w:rsidRDefault="00837727" w:rsidP="00FD0839">
            <w:pPr>
              <w:jc w:val="center"/>
              <w:rPr>
                <w:b/>
                <w:bCs/>
                <w:color w:val="000000"/>
              </w:rPr>
            </w:pPr>
            <w:r w:rsidRPr="00024AD9">
              <w:rPr>
                <w:b/>
                <w:bCs/>
                <w:color w:val="000000"/>
              </w:rPr>
              <w:t>Наименование имущества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27" w:rsidRPr="00024AD9" w:rsidRDefault="00837727" w:rsidP="00FD0839">
            <w:pPr>
              <w:jc w:val="center"/>
              <w:rPr>
                <w:b/>
                <w:bCs/>
                <w:color w:val="000000"/>
              </w:rPr>
            </w:pPr>
            <w:r w:rsidRPr="00024AD9">
              <w:rPr>
                <w:b/>
                <w:bCs/>
                <w:color w:val="000000"/>
              </w:rPr>
              <w:t>Количество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727" w:rsidRPr="00024AD9" w:rsidRDefault="00837727" w:rsidP="00FD0839">
            <w:pPr>
              <w:jc w:val="center"/>
              <w:rPr>
                <w:b/>
                <w:bCs/>
                <w:color w:val="000000"/>
              </w:rPr>
            </w:pPr>
            <w:r w:rsidRPr="00024AD9">
              <w:rPr>
                <w:b/>
                <w:bCs/>
                <w:color w:val="000000"/>
              </w:rPr>
              <w:t>Инвентарный номер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727" w:rsidRPr="00024AD9" w:rsidRDefault="00837727" w:rsidP="00FD0839">
            <w:pPr>
              <w:jc w:val="center"/>
              <w:rPr>
                <w:b/>
                <w:bCs/>
              </w:rPr>
            </w:pPr>
            <w:r w:rsidRPr="00024AD9">
              <w:rPr>
                <w:b/>
                <w:bCs/>
              </w:rPr>
              <w:t>где используется, где хранится</w:t>
            </w:r>
          </w:p>
        </w:tc>
      </w:tr>
      <w:tr w:rsidR="00837727" w:rsidRPr="00024AD9" w:rsidTr="00837727">
        <w:trPr>
          <w:trHeight w:val="750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>Антенна 2.4 м из комплекта станции спутниковой связи типа HES 8000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2345391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Стул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100000055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Шкаф 2-дверный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7100000725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Ионизатор воздуха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7100000541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lastRenderedPageBreak/>
              <w:t xml:space="preserve">Стулья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7100000495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Стол письменный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100000202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Стол письменный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100000202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Радиатор </w:t>
            </w:r>
            <w:proofErr w:type="spellStart"/>
            <w:r w:rsidRPr="00024AD9">
              <w:t>масл</w:t>
            </w:r>
            <w:proofErr w:type="spellEnd"/>
            <w:r w:rsidRPr="00024AD9">
              <w:t xml:space="preserve">.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7100000515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>Диск для резки металла (355мм)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2212002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46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>Шкаф 2-дверный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100001315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Стол для компьютера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7100000497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Шкаф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100001323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Стол письменный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7100000554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>Стул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7100000532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Стол письменный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100001330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Шкаф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100001323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Щит пожарный в сборе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9720001241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Стол письменный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100000202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Кресло-кровать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100000309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Шкаф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7100000505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Антресоль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7100000710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Электрическая дрель 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9720000603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Кресло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7100000493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Магнитофон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100000402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Стол письменный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7100000496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Стол письменный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100000202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Огнетушители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100000788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Антресоль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7100000710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lastRenderedPageBreak/>
              <w:t xml:space="preserve">Радиатор масляный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100000519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Микрокалькулятор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7100000534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Стол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100000120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Полка книжная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100001393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Стол письменный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100000202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Микрокалькулятор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7100000534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Полка книжная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100001591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Шкаф стеллаж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7100000722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Телефон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7100000551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Стол письменный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100001330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Стол письменный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100000202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Стол письменный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7100000554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Полка книжная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100001393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Шкаф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7100000505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Полка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7100000494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Стол письменный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7100000538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Огнетушитель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7100000553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>Холодильник «Морозко»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7100000712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Стол письменный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100000202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Калькуляторы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7100000530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Стол письменный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100001330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Стол письменный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7100000543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Тумбочка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100000248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Шкаф 2-дверный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7100000502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477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lastRenderedPageBreak/>
              <w:t>Инструмент для установки заклепок SIGMA MULTIWAY 210300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2210535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Огнетушитель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100000788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Телефон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7100000506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Телефон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7100000498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Стол компьютерный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7100000556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Телефон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7100000533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Микрокалькулятор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7100000534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Стол письменный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7100000548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Станция «Сервис»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7100000732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450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Защитное устройство для компьютера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7100000735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Полка книжная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7100000536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Полка книжная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100001591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Шкаф из комплекта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7100000966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Стул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7100000549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>Радиатор масляный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7100000515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r w:rsidRPr="00024AD9">
              <w:t xml:space="preserve">Стул  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7100000540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27" w:rsidRPr="00024AD9" w:rsidRDefault="00837727" w:rsidP="00FD0839">
            <w:r w:rsidRPr="00024AD9">
              <w:t>Эндоскоп ETA 6-1,5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</w:pPr>
            <w:r w:rsidRPr="00024AD9">
              <w:t>7100000545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Евпаторийский т/</w:t>
            </w:r>
            <w:proofErr w:type="gramStart"/>
            <w:r w:rsidRPr="00024AD9">
              <w:rPr>
                <w:color w:val="000000"/>
              </w:rPr>
              <w:t>п</w:t>
            </w:r>
            <w:proofErr w:type="gramEnd"/>
          </w:p>
        </w:tc>
      </w:tr>
      <w:tr w:rsidR="00837727" w:rsidRPr="00024AD9" w:rsidTr="00837727">
        <w:trPr>
          <w:trHeight w:val="375"/>
          <w:jc w:val="center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rPr>
                <w:color w:val="000000"/>
              </w:rPr>
            </w:pPr>
            <w:r w:rsidRPr="00024AD9">
              <w:rPr>
                <w:color w:val="000000"/>
              </w:rPr>
              <w:t>ИТОГО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110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 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7727" w:rsidRPr="00024AD9" w:rsidRDefault="00837727" w:rsidP="00FD0839">
            <w:pPr>
              <w:jc w:val="center"/>
              <w:rPr>
                <w:color w:val="000000"/>
              </w:rPr>
            </w:pPr>
            <w:r w:rsidRPr="00024AD9">
              <w:rPr>
                <w:color w:val="000000"/>
              </w:rPr>
              <w:t> </w:t>
            </w:r>
          </w:p>
        </w:tc>
      </w:tr>
    </w:tbl>
    <w:p w:rsidR="00837727" w:rsidRPr="00024AD9" w:rsidRDefault="00837727" w:rsidP="00837727"/>
    <w:p w:rsidR="00837727" w:rsidRDefault="00837727" w:rsidP="00837727">
      <w:pPr>
        <w:jc w:val="center"/>
      </w:pPr>
    </w:p>
    <w:p w:rsidR="00837727" w:rsidRDefault="00837727" w:rsidP="00837727">
      <w:pPr>
        <w:jc w:val="center"/>
      </w:pPr>
    </w:p>
    <w:p w:rsidR="00837727" w:rsidRDefault="00837727" w:rsidP="00837727">
      <w:pPr>
        <w:jc w:val="center"/>
      </w:pPr>
    </w:p>
    <w:p w:rsidR="00837727" w:rsidRDefault="00837727" w:rsidP="00837727">
      <w:pPr>
        <w:jc w:val="center"/>
      </w:pPr>
    </w:p>
    <w:p w:rsidR="00837727" w:rsidRDefault="00837727" w:rsidP="00837727">
      <w:pPr>
        <w:jc w:val="center"/>
      </w:pPr>
    </w:p>
    <w:p w:rsidR="00837727" w:rsidRDefault="00837727" w:rsidP="00837727">
      <w:pPr>
        <w:jc w:val="center"/>
      </w:pPr>
    </w:p>
    <w:p w:rsidR="00837727" w:rsidRPr="00024AD9" w:rsidRDefault="00837727" w:rsidP="00837727">
      <w:pPr>
        <w:jc w:val="center"/>
      </w:pPr>
      <w:r w:rsidRPr="00024AD9">
        <w:lastRenderedPageBreak/>
        <w:t>Перечень движимого имущества, передаваемого для утилизации</w:t>
      </w:r>
    </w:p>
    <w:p w:rsidR="00837727" w:rsidRPr="00744B93" w:rsidRDefault="00837727" w:rsidP="00837727">
      <w:pPr>
        <w:jc w:val="center"/>
      </w:pPr>
      <w:r w:rsidRPr="00744B93">
        <w:rPr>
          <w:color w:val="000000"/>
        </w:rPr>
        <w:t>г. Феодосия, ул. Горького 20 а</w:t>
      </w:r>
    </w:p>
    <w:p w:rsidR="00837727" w:rsidRDefault="00837727" w:rsidP="00837727"/>
    <w:tbl>
      <w:tblPr>
        <w:tblW w:w="10521" w:type="dxa"/>
        <w:jc w:val="center"/>
        <w:tblInd w:w="1303" w:type="dxa"/>
        <w:tblLook w:val="04A0" w:firstRow="1" w:lastRow="0" w:firstColumn="1" w:lastColumn="0" w:noHBand="0" w:noVBand="1"/>
      </w:tblPr>
      <w:tblGrid>
        <w:gridCol w:w="4660"/>
        <w:gridCol w:w="1499"/>
        <w:gridCol w:w="2160"/>
        <w:gridCol w:w="2202"/>
      </w:tblGrid>
      <w:tr w:rsidR="00837727" w:rsidTr="00837727">
        <w:trPr>
          <w:trHeight w:val="642"/>
          <w:jc w:val="center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7727" w:rsidRPr="00744B93" w:rsidRDefault="00837727" w:rsidP="00FD0839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r w:rsidRPr="00744B93">
              <w:rPr>
                <w:b/>
                <w:bCs/>
                <w:color w:val="000000"/>
              </w:rPr>
              <w:t>Наименование имущества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7727" w:rsidRPr="00744B93" w:rsidRDefault="00837727" w:rsidP="00FD0839">
            <w:pPr>
              <w:jc w:val="center"/>
              <w:rPr>
                <w:b/>
                <w:bCs/>
                <w:color w:val="000000"/>
              </w:rPr>
            </w:pPr>
            <w:r w:rsidRPr="00744B93">
              <w:rPr>
                <w:b/>
                <w:bCs/>
                <w:color w:val="000000"/>
              </w:rPr>
              <w:t>Количество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7727" w:rsidRPr="00744B93" w:rsidRDefault="00837727" w:rsidP="00FD0839">
            <w:pPr>
              <w:jc w:val="center"/>
              <w:rPr>
                <w:b/>
                <w:bCs/>
                <w:color w:val="000000"/>
              </w:rPr>
            </w:pPr>
            <w:r w:rsidRPr="00744B93">
              <w:rPr>
                <w:b/>
                <w:bCs/>
                <w:color w:val="000000"/>
              </w:rPr>
              <w:t>Инвентарный номер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7727" w:rsidRPr="00744B93" w:rsidRDefault="00837727" w:rsidP="00FD0839">
            <w:pPr>
              <w:jc w:val="center"/>
              <w:rPr>
                <w:b/>
                <w:bCs/>
              </w:rPr>
            </w:pPr>
            <w:r w:rsidRPr="00744B93">
              <w:rPr>
                <w:b/>
                <w:bCs/>
              </w:rPr>
              <w:t>где используется</w:t>
            </w:r>
            <w:proofErr w:type="gramStart"/>
            <w:r w:rsidRPr="00744B93">
              <w:rPr>
                <w:b/>
                <w:bCs/>
              </w:rPr>
              <w:t xml:space="preserve"> ,</w:t>
            </w:r>
            <w:proofErr w:type="gramEnd"/>
            <w:r w:rsidRPr="00744B93">
              <w:rPr>
                <w:b/>
                <w:bCs/>
              </w:rPr>
              <w:t xml:space="preserve"> где хранится</w:t>
            </w:r>
          </w:p>
        </w:tc>
      </w:tr>
      <w:tr w:rsidR="00837727" w:rsidTr="00837727">
        <w:trPr>
          <w:trHeight w:val="75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Антенна 2.4м из комплекта станции спутниковой связи типа HES 8000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2345391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Феодосийский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40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Чехол для дозиметра POLIMASTER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2210534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Феодосийский т/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 для резки металла (355мм)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2212002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Феодосийский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Стол компьютерный (1стол 1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ед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) ост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7100002949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Феодосийский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Лампа дневного света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7100003273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Феодосийский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7100003000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Феодосийский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Светильник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7100003082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Феодосийский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Зарядное устройство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2210548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Феодосийский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Тепловентилятор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7100003014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Феодосийский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Tr="00837727">
        <w:trPr>
          <w:trHeight w:val="37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Огнетушитель ВП-2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7727" w:rsidRDefault="00837727" w:rsidP="00FD0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221139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Феодосийский т/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837727" w:rsidRPr="00744B93" w:rsidTr="00837727">
        <w:trPr>
          <w:trHeight w:val="37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744B93" w:rsidRDefault="00837727" w:rsidP="00FD0839">
            <w:pPr>
              <w:rPr>
                <w:color w:val="000000"/>
                <w:sz w:val="28"/>
                <w:szCs w:val="28"/>
              </w:rPr>
            </w:pPr>
            <w:r w:rsidRPr="00744B93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744B93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r w:rsidRPr="00744B9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7727" w:rsidRPr="00744B93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r w:rsidRPr="00744B9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7727" w:rsidRPr="00744B93" w:rsidRDefault="00837727" w:rsidP="00FD0839">
            <w:pPr>
              <w:jc w:val="center"/>
              <w:rPr>
                <w:color w:val="000000"/>
                <w:sz w:val="28"/>
                <w:szCs w:val="28"/>
              </w:rPr>
            </w:pPr>
            <w:r w:rsidRPr="00744B93">
              <w:rPr>
                <w:color w:val="000000"/>
                <w:sz w:val="28"/>
                <w:szCs w:val="28"/>
              </w:rPr>
              <w:t> </w:t>
            </w:r>
          </w:p>
        </w:tc>
      </w:tr>
      <w:bookmarkEnd w:id="0"/>
    </w:tbl>
    <w:p w:rsidR="00837727" w:rsidRPr="00744B93" w:rsidRDefault="00837727" w:rsidP="00837727">
      <w:pPr>
        <w:tabs>
          <w:tab w:val="left" w:pos="10065"/>
        </w:tabs>
      </w:pPr>
    </w:p>
    <w:p w:rsidR="00837727" w:rsidRDefault="00837727" w:rsidP="00837727"/>
    <w:sectPr w:rsidR="00837727" w:rsidSect="007C79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FC"/>
    <w:rsid w:val="00061DBA"/>
    <w:rsid w:val="007341DA"/>
    <w:rsid w:val="007C79FC"/>
    <w:rsid w:val="007F7F61"/>
    <w:rsid w:val="00837727"/>
    <w:rsid w:val="008C43A5"/>
    <w:rsid w:val="00C53F9F"/>
    <w:rsid w:val="00E9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959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Бессинная Лариса Леонидовна</dc:creator>
  <cp:lastModifiedBy>Интернет</cp:lastModifiedBy>
  <cp:revision>2</cp:revision>
  <dcterms:created xsi:type="dcterms:W3CDTF">2026-05-27T13:12:00Z</dcterms:created>
  <dcterms:modified xsi:type="dcterms:W3CDTF">2026-05-27T13:12:00Z</dcterms:modified>
</cp:coreProperties>
</file>