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FB62" w14:textId="77777777" w:rsidR="00E806B5" w:rsidRPr="00DB1254" w:rsidRDefault="00941CB9" w:rsidP="00E806B5">
      <w:pPr>
        <w:jc w:val="right"/>
      </w:pPr>
      <w:r>
        <w:t>Приложение № 1</w:t>
      </w:r>
    </w:p>
    <w:p w14:paraId="3849942D" w14:textId="77777777" w:rsidR="004248F2" w:rsidRPr="00DB1254" w:rsidRDefault="004248F2" w:rsidP="00E806B5">
      <w:pPr>
        <w:jc w:val="center"/>
        <w:rPr>
          <w:b/>
        </w:rPr>
      </w:pPr>
    </w:p>
    <w:p w14:paraId="49109784" w14:textId="4AF9D517" w:rsidR="00E806B5" w:rsidRPr="00551100" w:rsidRDefault="00E806B5" w:rsidP="00551100">
      <w:pPr>
        <w:jc w:val="center"/>
        <w:rPr>
          <w:b/>
        </w:rPr>
      </w:pPr>
      <w:r w:rsidRPr="00DB1254">
        <w:rPr>
          <w:b/>
        </w:rPr>
        <w:t xml:space="preserve">Расчет и </w:t>
      </w:r>
      <w:r w:rsidR="00CE1FBC" w:rsidRPr="00DB1254">
        <w:rPr>
          <w:b/>
        </w:rPr>
        <w:t>обосновани</w:t>
      </w:r>
      <w:r w:rsidR="00CC56E9" w:rsidRPr="00DB1254">
        <w:rPr>
          <w:b/>
        </w:rPr>
        <w:t>е цены контракта н</w:t>
      </w:r>
      <w:r w:rsidR="00F87881">
        <w:rPr>
          <w:b/>
        </w:rPr>
        <w:t xml:space="preserve">а </w:t>
      </w:r>
      <w:r w:rsidR="002B18E7">
        <w:rPr>
          <w:b/>
        </w:rPr>
        <w:t>оказание услуг по замене электродвигателя и насоса высокого давления</w:t>
      </w:r>
      <w:r w:rsidR="00962814" w:rsidRPr="00962814">
        <w:rPr>
          <w:b/>
        </w:rPr>
        <w:t xml:space="preserve"> </w:t>
      </w:r>
      <w:r w:rsidR="00CE1FBC" w:rsidRPr="00DB1254">
        <w:rPr>
          <w:b/>
        </w:rPr>
        <w:t>для</w:t>
      </w:r>
      <w:r w:rsidRPr="00DB1254">
        <w:rPr>
          <w:b/>
        </w:rPr>
        <w:t xml:space="preserve"> </w:t>
      </w:r>
      <w:proofErr w:type="gramStart"/>
      <w:r w:rsidRPr="00DB1254">
        <w:rPr>
          <w:b/>
        </w:rPr>
        <w:t>нужд</w:t>
      </w:r>
      <w:r w:rsidR="00F87881">
        <w:rPr>
          <w:b/>
        </w:rPr>
        <w:t xml:space="preserve"> </w:t>
      </w:r>
      <w:r w:rsidRPr="00DB1254">
        <w:rPr>
          <w:b/>
        </w:rPr>
        <w:t xml:space="preserve"> ФКУ</w:t>
      </w:r>
      <w:proofErr w:type="gramEnd"/>
      <w:r w:rsidRPr="00DB1254">
        <w:rPr>
          <w:b/>
        </w:rPr>
        <w:t xml:space="preserve"> </w:t>
      </w:r>
      <w:r w:rsidR="005338E9" w:rsidRPr="00DB1254">
        <w:rPr>
          <w:b/>
        </w:rPr>
        <w:t>КП</w:t>
      </w:r>
      <w:r w:rsidR="008B4F08" w:rsidRPr="00DB1254">
        <w:rPr>
          <w:b/>
        </w:rPr>
        <w:t xml:space="preserve"> -2</w:t>
      </w:r>
      <w:r w:rsidR="00B579FE" w:rsidRPr="00DB1254">
        <w:rPr>
          <w:b/>
        </w:rPr>
        <w:t xml:space="preserve"> </w:t>
      </w:r>
      <w:r w:rsidRPr="00DB1254">
        <w:rPr>
          <w:b/>
        </w:rPr>
        <w:t xml:space="preserve">УФСИН России по Калужской области </w:t>
      </w:r>
      <w:r w:rsidRPr="00DB1254">
        <w:rPr>
          <w:rFonts w:eastAsia="Calibri"/>
          <w:b/>
        </w:rPr>
        <w:t xml:space="preserve">на основании </w:t>
      </w:r>
      <w:r w:rsidR="00D87B90" w:rsidRPr="00DB1254">
        <w:rPr>
          <w:rFonts w:eastAsia="Calibri"/>
          <w:b/>
        </w:rPr>
        <w:t>п.4</w:t>
      </w:r>
      <w:r w:rsidRPr="00DB1254">
        <w:rPr>
          <w:rFonts w:eastAsia="Calibri"/>
          <w:b/>
        </w:rPr>
        <w:t xml:space="preserve"> ч.1 ст.93 ФЗ от 05.04.2013 №44-ФЗ</w:t>
      </w:r>
    </w:p>
    <w:p w14:paraId="1C917BBF" w14:textId="77777777" w:rsidR="00B579FE" w:rsidRPr="00DB1254" w:rsidRDefault="00B579FE" w:rsidP="00E806B5">
      <w:pPr>
        <w:jc w:val="center"/>
        <w:rPr>
          <w:rFonts w:eastAsia="Calibri"/>
          <w:b/>
        </w:rPr>
      </w:pPr>
    </w:p>
    <w:tbl>
      <w:tblPr>
        <w:tblStyle w:val="a9"/>
        <w:tblW w:w="113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567"/>
        <w:gridCol w:w="425"/>
        <w:gridCol w:w="1276"/>
        <w:gridCol w:w="1275"/>
        <w:gridCol w:w="1276"/>
        <w:gridCol w:w="1276"/>
        <w:gridCol w:w="1276"/>
        <w:gridCol w:w="1165"/>
      </w:tblGrid>
      <w:tr w:rsidR="00FE0AF8" w:rsidRPr="00DB1254" w14:paraId="35349D24" w14:textId="77777777" w:rsidTr="005D154B">
        <w:trPr>
          <w:trHeight w:val="114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14:paraId="14450B3B" w14:textId="77777777"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№ п.п.</w:t>
            </w:r>
          </w:p>
        </w:tc>
        <w:tc>
          <w:tcPr>
            <w:tcW w:w="2269" w:type="dxa"/>
            <w:vMerge w:val="restart"/>
            <w:tcBorders>
              <w:right w:val="single" w:sz="4" w:space="0" w:color="auto"/>
            </w:tcBorders>
          </w:tcPr>
          <w:p w14:paraId="37CC9CCB" w14:textId="77777777"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A7E0BA" w14:textId="77777777"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Ед.</w:t>
            </w:r>
          </w:p>
          <w:p w14:paraId="26651644" w14:textId="77777777"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изм.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14:paraId="0F13E840" w14:textId="77777777"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Кол-во</w:t>
            </w:r>
          </w:p>
        </w:tc>
        <w:tc>
          <w:tcPr>
            <w:tcW w:w="2551" w:type="dxa"/>
            <w:gridSpan w:val="2"/>
          </w:tcPr>
          <w:p w14:paraId="09C1A5E9" w14:textId="77777777"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№1 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14:paraId="65069A22" w14:textId="77777777"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№2 </w:t>
            </w:r>
          </w:p>
        </w:tc>
        <w:tc>
          <w:tcPr>
            <w:tcW w:w="24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53F6EC" w14:textId="77777777"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№3</w:t>
            </w:r>
          </w:p>
        </w:tc>
      </w:tr>
      <w:tr w:rsidR="00494395" w:rsidRPr="00DB1254" w14:paraId="6984C7BD" w14:textId="77777777" w:rsidTr="005D154B">
        <w:trPr>
          <w:trHeight w:val="114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E7D4D03" w14:textId="77777777" w:rsidR="000E320F" w:rsidRPr="00DB1254" w:rsidRDefault="000E320F" w:rsidP="00F601C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4" w:space="0" w:color="auto"/>
            </w:tcBorders>
          </w:tcPr>
          <w:p w14:paraId="68004B3F" w14:textId="77777777" w:rsidR="000E320F" w:rsidRPr="00DB1254" w:rsidRDefault="000E320F" w:rsidP="00F601C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A3F3" w14:textId="77777777"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19C588FB" w14:textId="77777777"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24C7A5" w14:textId="77777777"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цена/ед.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00BE335" w14:textId="77777777"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bCs/>
                <w:spacing w:val="-4"/>
                <w:sz w:val="24"/>
                <w:szCs w:val="24"/>
              </w:rPr>
              <w:t>Сумма (руб)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1808B2" w14:textId="77777777"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цена/ед.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128775" w14:textId="77777777"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bCs/>
                <w:spacing w:val="-4"/>
                <w:sz w:val="24"/>
                <w:szCs w:val="24"/>
              </w:rPr>
              <w:t>Сумма (руб)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E35F1B" w14:textId="77777777"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цена/ед.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14:paraId="76C47336" w14:textId="77777777"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bCs/>
                <w:spacing w:val="-4"/>
                <w:sz w:val="24"/>
                <w:szCs w:val="24"/>
              </w:rPr>
              <w:t>Сумма (руб)</w:t>
            </w:r>
          </w:p>
        </w:tc>
      </w:tr>
      <w:tr w:rsidR="002B18E7" w:rsidRPr="00DB1254" w14:paraId="7B0FE660" w14:textId="77777777" w:rsidTr="005D154B">
        <w:trPr>
          <w:trHeight w:val="1145"/>
        </w:trPr>
        <w:tc>
          <w:tcPr>
            <w:tcW w:w="567" w:type="dxa"/>
          </w:tcPr>
          <w:p w14:paraId="17890D89" w14:textId="22C5A33E" w:rsidR="002B18E7" w:rsidRPr="00DB1254" w:rsidRDefault="002B18E7" w:rsidP="00F601C3">
            <w:pPr>
              <w:jc w:val="center"/>
            </w:pPr>
            <w:bookmarkStart w:id="0" w:name="OLE_LINK1"/>
            <w:r>
              <w:t>1</w:t>
            </w:r>
          </w:p>
        </w:tc>
        <w:tc>
          <w:tcPr>
            <w:tcW w:w="2269" w:type="dxa"/>
          </w:tcPr>
          <w:p w14:paraId="7FD8F2AB" w14:textId="70DAF111" w:rsidR="002B18E7" w:rsidRDefault="002B18E7" w:rsidP="00F601C3">
            <w:pPr>
              <w:jc w:val="center"/>
            </w:pPr>
            <w:r>
              <w:t>Услуга по замене электродвигателя и насоса высокого давления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0E28946" w14:textId="1D95B824" w:rsidR="002B18E7" w:rsidRDefault="0021056E" w:rsidP="00F601C3">
            <w:pPr>
              <w:ind w:left="-108" w:right="-161"/>
              <w:jc w:val="center"/>
            </w:pPr>
            <w:r>
              <w:t>услуга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DB925B6" w14:textId="783E981E" w:rsidR="002B18E7" w:rsidRDefault="002B18E7" w:rsidP="00F601C3">
            <w:pPr>
              <w:ind w:left="-108" w:right="-161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E88471" w14:textId="1FE38D94" w:rsidR="002B18E7" w:rsidRDefault="002B18E7" w:rsidP="00F601C3">
            <w:pPr>
              <w:jc w:val="center"/>
            </w:pPr>
            <w:r>
              <w:t>48000,00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D2DCE46" w14:textId="7D7D6302" w:rsidR="002B18E7" w:rsidRDefault="002B18E7" w:rsidP="00F601C3">
            <w:pPr>
              <w:ind w:left="-108" w:right="-161"/>
              <w:jc w:val="center"/>
            </w:pPr>
            <w:r>
              <w:t>48000,00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4F2A80" w14:textId="3B9E90D3" w:rsidR="002B18E7" w:rsidRDefault="002B18E7" w:rsidP="00F601C3">
            <w:pPr>
              <w:jc w:val="center"/>
            </w:pPr>
            <w:r>
              <w:t>51000,00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1E2685" w14:textId="292F1061" w:rsidR="002B18E7" w:rsidRDefault="002B18E7" w:rsidP="00962814">
            <w:pPr>
              <w:ind w:left="-108" w:right="-161"/>
              <w:jc w:val="center"/>
            </w:pPr>
            <w:r>
              <w:t>51000,00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B8BB19" w14:textId="43DE395A" w:rsidR="002B18E7" w:rsidRDefault="002B18E7" w:rsidP="00403476">
            <w:pPr>
              <w:jc w:val="center"/>
            </w:pPr>
            <w:r>
              <w:t>52000,00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14:paraId="69EE6E71" w14:textId="6B7B2AF4" w:rsidR="002B18E7" w:rsidRDefault="002B18E7" w:rsidP="00F601C3">
            <w:pPr>
              <w:ind w:left="-108" w:right="-161"/>
              <w:jc w:val="center"/>
            </w:pPr>
            <w:r>
              <w:t>52000,00</w:t>
            </w:r>
          </w:p>
        </w:tc>
      </w:tr>
    </w:tbl>
    <w:bookmarkEnd w:id="0"/>
    <w:p w14:paraId="127DD5FE" w14:textId="77777777"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Начальная (максимальная) цена контракта (НМЦК) вычисляется по формуле:</w:t>
      </w:r>
    </w:p>
    <w:p w14:paraId="00873816" w14:textId="77777777"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  <w:noProof/>
        </w:rPr>
        <w:drawing>
          <wp:inline distT="0" distB="0" distL="0" distR="0" wp14:anchorId="65C2A07E" wp14:editId="7693E1C1">
            <wp:extent cx="1733550" cy="4000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7F4A0E" w14:textId="77777777"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где:</w:t>
      </w:r>
    </w:p>
    <w:p w14:paraId="5448DF6A" w14:textId="77777777"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  <w:noProof/>
          <w:position w:val="-10"/>
        </w:rPr>
        <w:drawing>
          <wp:inline distT="0" distB="0" distL="0" distR="0" wp14:anchorId="22489D1B" wp14:editId="56BFCF2D">
            <wp:extent cx="676275" cy="228600"/>
            <wp:effectExtent l="0" t="0" r="952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B6A">
        <w:rPr>
          <w:rFonts w:ascii="Times New Roman" w:hAnsi="Times New Roman"/>
        </w:rPr>
        <w:t>- НМЦК, определяемая методом сопоставимых рыночных цен (анализа рынка);</w:t>
      </w:r>
    </w:p>
    <w:p w14:paraId="0AAFD322" w14:textId="77777777"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v - количество (объем) закупаемого товара (работы, услуги);</w:t>
      </w:r>
    </w:p>
    <w:p w14:paraId="164368DD" w14:textId="77777777"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n - количество значений, используемых в расчете;</w:t>
      </w:r>
    </w:p>
    <w:p w14:paraId="331AB1E4" w14:textId="77777777"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i - номер источника ценовой информации;</w:t>
      </w:r>
    </w:p>
    <w:p w14:paraId="222735DF" w14:textId="77777777"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  <w:noProof/>
          <w:position w:val="-12"/>
        </w:rPr>
        <w:drawing>
          <wp:inline distT="0" distB="0" distL="0" distR="0" wp14:anchorId="177BDE4C" wp14:editId="060BC123">
            <wp:extent cx="152400" cy="228600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B6A">
        <w:rPr>
          <w:rFonts w:ascii="Times New Roman" w:hAnsi="Times New Roman"/>
        </w:rPr>
        <w:t>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554A6EC6" w14:textId="05FFFE3B" w:rsidR="00385207" w:rsidRPr="005E6B6A" w:rsidRDefault="00385207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 xml:space="preserve">Итого: НМЦК </w:t>
      </w:r>
      <w:r w:rsidR="00962814" w:rsidRPr="00962814">
        <w:rPr>
          <w:rFonts w:ascii="Times New Roman" w:hAnsi="Times New Roman"/>
        </w:rPr>
        <w:t xml:space="preserve">услуг </w:t>
      </w:r>
      <w:r w:rsidR="002B18E7" w:rsidRPr="002B18E7">
        <w:rPr>
          <w:rFonts w:ascii="Times New Roman" w:hAnsi="Times New Roman"/>
        </w:rPr>
        <w:t xml:space="preserve">по замене электродвигателя и насоса высокого давления </w:t>
      </w:r>
      <w:r w:rsidR="00C97DBD">
        <w:rPr>
          <w:rFonts w:ascii="Times New Roman" w:hAnsi="Times New Roman"/>
        </w:rPr>
        <w:t>1/3*(</w:t>
      </w:r>
      <w:r w:rsidR="002B18E7">
        <w:rPr>
          <w:rFonts w:ascii="Times New Roman" w:hAnsi="Times New Roman"/>
        </w:rPr>
        <w:t>48000,00</w:t>
      </w:r>
      <w:r w:rsidR="00090C12">
        <w:rPr>
          <w:rFonts w:ascii="Times New Roman" w:hAnsi="Times New Roman"/>
        </w:rPr>
        <w:t>*1</w:t>
      </w:r>
      <w:r w:rsidR="00C97DBD">
        <w:rPr>
          <w:rFonts w:ascii="Times New Roman" w:hAnsi="Times New Roman"/>
        </w:rPr>
        <w:t>+</w:t>
      </w:r>
      <w:r w:rsidR="002B18E7">
        <w:rPr>
          <w:rFonts w:ascii="Times New Roman" w:hAnsi="Times New Roman"/>
        </w:rPr>
        <w:t>51000</w:t>
      </w:r>
      <w:r w:rsidR="00962814">
        <w:rPr>
          <w:rFonts w:ascii="Times New Roman" w:hAnsi="Times New Roman"/>
        </w:rPr>
        <w:t>,00</w:t>
      </w:r>
      <w:r w:rsidR="00C97DBD">
        <w:rPr>
          <w:rFonts w:ascii="Times New Roman" w:hAnsi="Times New Roman"/>
        </w:rPr>
        <w:t>*1+</w:t>
      </w:r>
      <w:r w:rsidR="002B18E7">
        <w:rPr>
          <w:rFonts w:ascii="Times New Roman" w:hAnsi="Times New Roman"/>
        </w:rPr>
        <w:t>520</w:t>
      </w:r>
      <w:r w:rsidR="00863897">
        <w:rPr>
          <w:rFonts w:ascii="Times New Roman" w:hAnsi="Times New Roman"/>
        </w:rPr>
        <w:t>00</w:t>
      </w:r>
      <w:r w:rsidR="00962814">
        <w:rPr>
          <w:rFonts w:ascii="Times New Roman" w:hAnsi="Times New Roman"/>
        </w:rPr>
        <w:t>,00</w:t>
      </w:r>
      <w:r w:rsidR="00C97DBD">
        <w:rPr>
          <w:rFonts w:ascii="Times New Roman" w:hAnsi="Times New Roman"/>
        </w:rPr>
        <w:t>*</w:t>
      </w:r>
      <w:proofErr w:type="gramStart"/>
      <w:r w:rsidR="00C97DBD">
        <w:rPr>
          <w:rFonts w:ascii="Times New Roman" w:hAnsi="Times New Roman"/>
        </w:rPr>
        <w:t>1)=</w:t>
      </w:r>
      <w:proofErr w:type="gramEnd"/>
      <w:r w:rsidR="00551100">
        <w:rPr>
          <w:rFonts w:ascii="Times New Roman" w:hAnsi="Times New Roman"/>
        </w:rPr>
        <w:t>50333</w:t>
      </w:r>
      <w:r w:rsidR="00FE0AF8">
        <w:rPr>
          <w:rFonts w:ascii="Times New Roman" w:hAnsi="Times New Roman"/>
        </w:rPr>
        <w:t>,</w:t>
      </w:r>
      <w:r w:rsidR="00551100">
        <w:rPr>
          <w:rFonts w:ascii="Times New Roman" w:hAnsi="Times New Roman"/>
        </w:rPr>
        <w:t>33</w:t>
      </w:r>
      <w:r w:rsidRPr="005E6B6A">
        <w:rPr>
          <w:rFonts w:ascii="Times New Roman" w:hAnsi="Times New Roman"/>
        </w:rPr>
        <w:t xml:space="preserve"> рублей</w:t>
      </w:r>
    </w:p>
    <w:p w14:paraId="238875B4" w14:textId="77777777" w:rsidR="005D154B" w:rsidRDefault="005D154B" w:rsidP="005E6B6A">
      <w:pPr>
        <w:pStyle w:val="a4"/>
        <w:jc w:val="both"/>
        <w:rPr>
          <w:rFonts w:ascii="Times New Roman" w:hAnsi="Times New Roman"/>
          <w:b/>
        </w:rPr>
      </w:pPr>
    </w:p>
    <w:p w14:paraId="451830B7" w14:textId="562277CC" w:rsidR="000C18F1" w:rsidRPr="005E6B6A" w:rsidRDefault="000C18F1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  <w:b/>
        </w:rPr>
        <w:t>Таким образом, начальная (максимальная) цена контракта составит:</w:t>
      </w:r>
      <w:r w:rsidR="0067570E">
        <w:rPr>
          <w:rFonts w:ascii="Times New Roman" w:hAnsi="Times New Roman"/>
          <w:b/>
        </w:rPr>
        <w:t xml:space="preserve"> </w:t>
      </w:r>
      <w:r w:rsidR="00551100">
        <w:rPr>
          <w:rFonts w:ascii="Times New Roman" w:hAnsi="Times New Roman"/>
          <w:b/>
        </w:rPr>
        <w:t>53333</w:t>
      </w:r>
      <w:r w:rsidR="00156774">
        <w:rPr>
          <w:rFonts w:ascii="Times New Roman" w:hAnsi="Times New Roman"/>
        </w:rPr>
        <w:t xml:space="preserve"> (</w:t>
      </w:r>
      <w:proofErr w:type="spellStart"/>
      <w:r w:rsidR="00551100">
        <w:rPr>
          <w:rFonts w:ascii="Times New Roman" w:hAnsi="Times New Roman"/>
        </w:rPr>
        <w:t>ппятьдесят</w:t>
      </w:r>
      <w:proofErr w:type="spellEnd"/>
      <w:r w:rsidR="00551100">
        <w:rPr>
          <w:rFonts w:ascii="Times New Roman" w:hAnsi="Times New Roman"/>
        </w:rPr>
        <w:t xml:space="preserve"> три тысячи триста тридцать три</w:t>
      </w:r>
      <w:r w:rsidR="0067570E">
        <w:rPr>
          <w:rFonts w:ascii="Times New Roman" w:hAnsi="Times New Roman"/>
        </w:rPr>
        <w:t>)</w:t>
      </w:r>
      <w:r w:rsidR="00B579FE" w:rsidRPr="005E6B6A">
        <w:rPr>
          <w:rFonts w:ascii="Times New Roman" w:hAnsi="Times New Roman"/>
        </w:rPr>
        <w:t xml:space="preserve"> </w:t>
      </w:r>
      <w:r w:rsidR="004248F2" w:rsidRPr="005E6B6A">
        <w:rPr>
          <w:rFonts w:ascii="Times New Roman" w:hAnsi="Times New Roman"/>
        </w:rPr>
        <w:t>руб</w:t>
      </w:r>
      <w:r w:rsidR="00962814">
        <w:rPr>
          <w:rFonts w:ascii="Times New Roman" w:hAnsi="Times New Roman"/>
        </w:rPr>
        <w:t>л</w:t>
      </w:r>
      <w:r w:rsidR="00551100">
        <w:rPr>
          <w:rFonts w:ascii="Times New Roman" w:hAnsi="Times New Roman"/>
        </w:rPr>
        <w:t>я</w:t>
      </w:r>
      <w:r w:rsidR="002C5E59" w:rsidRPr="005E6B6A">
        <w:rPr>
          <w:rFonts w:ascii="Times New Roman" w:hAnsi="Times New Roman"/>
        </w:rPr>
        <w:t xml:space="preserve"> </w:t>
      </w:r>
      <w:r w:rsidR="00551100">
        <w:rPr>
          <w:rFonts w:ascii="Times New Roman" w:hAnsi="Times New Roman"/>
        </w:rPr>
        <w:t>33</w:t>
      </w:r>
      <w:r w:rsidR="00C97DBD">
        <w:rPr>
          <w:rFonts w:ascii="Times New Roman" w:hAnsi="Times New Roman"/>
        </w:rPr>
        <w:t xml:space="preserve"> копе</w:t>
      </w:r>
      <w:r w:rsidR="00551100">
        <w:rPr>
          <w:rFonts w:ascii="Times New Roman" w:hAnsi="Times New Roman"/>
        </w:rPr>
        <w:t>йки</w:t>
      </w:r>
      <w:r w:rsidR="002C5E59" w:rsidRPr="005E6B6A">
        <w:rPr>
          <w:rFonts w:ascii="Times New Roman" w:hAnsi="Times New Roman"/>
        </w:rPr>
        <w:t>.</w:t>
      </w:r>
    </w:p>
    <w:p w14:paraId="4C11AA68" w14:textId="506511CA" w:rsidR="005A6902" w:rsidRDefault="005A6902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  <w:r w:rsidRPr="005E6B6A">
        <w:rPr>
          <w:rFonts w:ascii="Times New Roman" w:hAnsi="Times New Roman"/>
        </w:rPr>
        <w:t xml:space="preserve">Так как </w:t>
      </w:r>
      <w:r w:rsidR="00FE0AF8">
        <w:rPr>
          <w:rFonts w:ascii="Times New Roman" w:hAnsi="Times New Roman"/>
          <w:sz w:val="24"/>
          <w:szCs w:val="24"/>
        </w:rPr>
        <w:t>Поставщик №1</w:t>
      </w:r>
      <w:r w:rsidR="00962814">
        <w:rPr>
          <w:rFonts w:ascii="Times New Roman" w:hAnsi="Times New Roman"/>
          <w:sz w:val="24"/>
          <w:szCs w:val="24"/>
        </w:rPr>
        <w:t xml:space="preserve"> </w:t>
      </w:r>
      <w:r w:rsidRPr="005E6B6A">
        <w:rPr>
          <w:rFonts w:ascii="Times New Roman" w:hAnsi="Times New Roman"/>
        </w:rPr>
        <w:t xml:space="preserve">предложил наименьшую цену </w:t>
      </w:r>
      <w:r w:rsidR="00551100">
        <w:rPr>
          <w:rFonts w:ascii="Times New Roman" w:hAnsi="Times New Roman"/>
        </w:rPr>
        <w:t>48000</w:t>
      </w:r>
      <w:r w:rsidR="006C56D1">
        <w:rPr>
          <w:rFonts w:ascii="Times New Roman" w:hAnsi="Times New Roman"/>
        </w:rPr>
        <w:t>,00</w:t>
      </w:r>
      <w:r w:rsidRPr="005E6B6A">
        <w:rPr>
          <w:rFonts w:ascii="Times New Roman" w:hAnsi="Times New Roman"/>
        </w:rPr>
        <w:t xml:space="preserve"> рублей соответственно, цена контракта составит: </w:t>
      </w:r>
      <w:r w:rsidR="00551100">
        <w:rPr>
          <w:rFonts w:ascii="Times New Roman" w:hAnsi="Times New Roman"/>
          <w:b/>
          <w:noProof/>
        </w:rPr>
        <w:t>48000</w:t>
      </w:r>
      <w:r w:rsidR="00FE0AF8">
        <w:rPr>
          <w:rFonts w:ascii="Times New Roman" w:hAnsi="Times New Roman"/>
          <w:b/>
          <w:noProof/>
        </w:rPr>
        <w:t xml:space="preserve"> </w:t>
      </w:r>
      <w:r w:rsidR="0067570E" w:rsidRPr="00367E53">
        <w:rPr>
          <w:rFonts w:ascii="Times New Roman" w:hAnsi="Times New Roman"/>
          <w:b/>
          <w:noProof/>
        </w:rPr>
        <w:t>(</w:t>
      </w:r>
      <w:r w:rsidR="00551100">
        <w:rPr>
          <w:rFonts w:ascii="Times New Roman" w:hAnsi="Times New Roman"/>
          <w:b/>
          <w:noProof/>
        </w:rPr>
        <w:t>сорок восемь тысяч</w:t>
      </w:r>
      <w:r w:rsidR="00FE0AF8">
        <w:rPr>
          <w:rFonts w:ascii="Times New Roman" w:hAnsi="Times New Roman"/>
          <w:b/>
          <w:noProof/>
        </w:rPr>
        <w:t>)</w:t>
      </w:r>
      <w:r w:rsidR="00C97DBD">
        <w:rPr>
          <w:rFonts w:ascii="Times New Roman" w:hAnsi="Times New Roman"/>
          <w:b/>
          <w:noProof/>
        </w:rPr>
        <w:t xml:space="preserve"> рублей </w:t>
      </w:r>
      <w:r w:rsidR="00962814">
        <w:rPr>
          <w:rFonts w:ascii="Times New Roman" w:hAnsi="Times New Roman"/>
          <w:b/>
          <w:noProof/>
        </w:rPr>
        <w:t>00</w:t>
      </w:r>
      <w:r w:rsidR="0067570E" w:rsidRPr="00367E53">
        <w:rPr>
          <w:rFonts w:ascii="Times New Roman" w:hAnsi="Times New Roman"/>
          <w:b/>
          <w:noProof/>
        </w:rPr>
        <w:t xml:space="preserve"> </w:t>
      </w:r>
      <w:r w:rsidR="005D154B" w:rsidRPr="00367E53">
        <w:rPr>
          <w:rFonts w:ascii="Times New Roman" w:hAnsi="Times New Roman"/>
          <w:b/>
          <w:noProof/>
        </w:rPr>
        <w:t>копеек</w:t>
      </w:r>
      <w:r w:rsidRPr="00367E53">
        <w:rPr>
          <w:rFonts w:ascii="Times New Roman" w:hAnsi="Times New Roman"/>
          <w:b/>
          <w:noProof/>
        </w:rPr>
        <w:t>.</w:t>
      </w:r>
    </w:p>
    <w:p w14:paraId="5CC32E06" w14:textId="77777777"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14:paraId="46C978A4" w14:textId="77777777"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14:paraId="3A260AF6" w14:textId="77777777"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14:paraId="607F61F9" w14:textId="77777777"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14:paraId="11DE68CC" w14:textId="77777777"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14:paraId="1C671DB2" w14:textId="77777777" w:rsidR="00A469AE" w:rsidRPr="005E6B6A" w:rsidRDefault="00A469AE" w:rsidP="005E6B6A">
      <w:pPr>
        <w:pStyle w:val="a4"/>
        <w:jc w:val="both"/>
        <w:rPr>
          <w:rFonts w:ascii="Times New Roman" w:hAnsi="Times New Roman"/>
        </w:rPr>
      </w:pPr>
    </w:p>
    <w:p w14:paraId="3AEB095C" w14:textId="77777777" w:rsidR="000C18F1" w:rsidRPr="00DB1254" w:rsidRDefault="000C18F1" w:rsidP="000C18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5D2E423" w14:textId="19902C22" w:rsidR="00962814" w:rsidRPr="00186827" w:rsidRDefault="00551100" w:rsidP="00962814">
      <w:proofErr w:type="spellStart"/>
      <w:r>
        <w:t>Зам.начальника</w:t>
      </w:r>
      <w:proofErr w:type="spellEnd"/>
      <w:r>
        <w:t xml:space="preserve"> ЦТАО</w:t>
      </w:r>
      <w:r w:rsidR="00FE0AF8">
        <w:tab/>
      </w:r>
      <w:r w:rsidR="00FE0AF8">
        <w:tab/>
      </w:r>
      <w:r w:rsidR="00FE0AF8">
        <w:tab/>
      </w:r>
      <w:r w:rsidR="00FE0AF8">
        <w:tab/>
      </w:r>
      <w:r>
        <w:tab/>
      </w:r>
      <w:r>
        <w:tab/>
      </w:r>
      <w:r>
        <w:tab/>
      </w:r>
      <w:r>
        <w:tab/>
      </w:r>
      <w:r w:rsidR="00FE0AF8">
        <w:tab/>
      </w:r>
      <w:r>
        <w:t xml:space="preserve">А.А. </w:t>
      </w:r>
      <w:proofErr w:type="spellStart"/>
      <w:r>
        <w:t>Шураева</w:t>
      </w:r>
      <w:proofErr w:type="spellEnd"/>
    </w:p>
    <w:p w14:paraId="66870B1F" w14:textId="77777777" w:rsidR="00DB1254" w:rsidRPr="00DB1254" w:rsidRDefault="00DB1254"/>
    <w:sectPr w:rsidR="00DB1254" w:rsidRPr="00DB1254" w:rsidSect="00184C85">
      <w:pgSz w:w="11906" w:h="16838" w:code="9"/>
      <w:pgMar w:top="426" w:right="709" w:bottom="567" w:left="1134" w:header="425" w:footer="48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530B"/>
    <w:multiLevelType w:val="hybridMultilevel"/>
    <w:tmpl w:val="A03A4D6C"/>
    <w:lvl w:ilvl="0" w:tplc="36885DD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56930472"/>
    <w:multiLevelType w:val="hybridMultilevel"/>
    <w:tmpl w:val="F466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94107"/>
    <w:multiLevelType w:val="hybridMultilevel"/>
    <w:tmpl w:val="CD967C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D1093"/>
    <w:multiLevelType w:val="hybridMultilevel"/>
    <w:tmpl w:val="0AB2C918"/>
    <w:lvl w:ilvl="0" w:tplc="373C5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90933475">
    <w:abstractNumId w:val="1"/>
  </w:num>
  <w:num w:numId="2" w16cid:durableId="1788506383">
    <w:abstractNumId w:val="0"/>
  </w:num>
  <w:num w:numId="3" w16cid:durableId="1131048660">
    <w:abstractNumId w:val="4"/>
  </w:num>
  <w:num w:numId="4" w16cid:durableId="210924067">
    <w:abstractNumId w:val="5"/>
  </w:num>
  <w:num w:numId="5" w16cid:durableId="1002588282">
    <w:abstractNumId w:val="3"/>
  </w:num>
  <w:num w:numId="6" w16cid:durableId="1439788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0D3"/>
    <w:rsid w:val="000116C0"/>
    <w:rsid w:val="0001278D"/>
    <w:rsid w:val="000130A2"/>
    <w:rsid w:val="00015012"/>
    <w:rsid w:val="000268E2"/>
    <w:rsid w:val="0003121A"/>
    <w:rsid w:val="00031966"/>
    <w:rsid w:val="000403F6"/>
    <w:rsid w:val="000451C7"/>
    <w:rsid w:val="00045CBE"/>
    <w:rsid w:val="00057D13"/>
    <w:rsid w:val="00073AE3"/>
    <w:rsid w:val="000761BA"/>
    <w:rsid w:val="000834F4"/>
    <w:rsid w:val="0008683F"/>
    <w:rsid w:val="00090C12"/>
    <w:rsid w:val="000923AD"/>
    <w:rsid w:val="00092D4B"/>
    <w:rsid w:val="0009523A"/>
    <w:rsid w:val="000A5D87"/>
    <w:rsid w:val="000A79E1"/>
    <w:rsid w:val="000A7A80"/>
    <w:rsid w:val="000C037F"/>
    <w:rsid w:val="000C0E62"/>
    <w:rsid w:val="000C18F1"/>
    <w:rsid w:val="000E2EAB"/>
    <w:rsid w:val="000E3111"/>
    <w:rsid w:val="000E320F"/>
    <w:rsid w:val="000E41C5"/>
    <w:rsid w:val="000E6421"/>
    <w:rsid w:val="000E78E7"/>
    <w:rsid w:val="000E79C0"/>
    <w:rsid w:val="000F416E"/>
    <w:rsid w:val="001070A8"/>
    <w:rsid w:val="001079BD"/>
    <w:rsid w:val="00125D2C"/>
    <w:rsid w:val="0013349F"/>
    <w:rsid w:val="00135270"/>
    <w:rsid w:val="00137A96"/>
    <w:rsid w:val="0014494C"/>
    <w:rsid w:val="001449C3"/>
    <w:rsid w:val="001502B5"/>
    <w:rsid w:val="00151736"/>
    <w:rsid w:val="00156774"/>
    <w:rsid w:val="00160F9A"/>
    <w:rsid w:val="00161FEA"/>
    <w:rsid w:val="0016257B"/>
    <w:rsid w:val="001667D9"/>
    <w:rsid w:val="00172A2D"/>
    <w:rsid w:val="0017341A"/>
    <w:rsid w:val="00173D34"/>
    <w:rsid w:val="00180C32"/>
    <w:rsid w:val="00184C85"/>
    <w:rsid w:val="00187C1E"/>
    <w:rsid w:val="001B39CA"/>
    <w:rsid w:val="001B70D7"/>
    <w:rsid w:val="001B7C16"/>
    <w:rsid w:val="001C2D8B"/>
    <w:rsid w:val="001C53BC"/>
    <w:rsid w:val="001D0179"/>
    <w:rsid w:val="001D206B"/>
    <w:rsid w:val="001E1572"/>
    <w:rsid w:val="0021056E"/>
    <w:rsid w:val="00222291"/>
    <w:rsid w:val="002301E5"/>
    <w:rsid w:val="00234641"/>
    <w:rsid w:val="00241903"/>
    <w:rsid w:val="002437D0"/>
    <w:rsid w:val="002457A4"/>
    <w:rsid w:val="0024755B"/>
    <w:rsid w:val="002502F7"/>
    <w:rsid w:val="00261189"/>
    <w:rsid w:val="00261A23"/>
    <w:rsid w:val="00264D20"/>
    <w:rsid w:val="00283266"/>
    <w:rsid w:val="002A4741"/>
    <w:rsid w:val="002A65F9"/>
    <w:rsid w:val="002B18E7"/>
    <w:rsid w:val="002B7C76"/>
    <w:rsid w:val="002B7D77"/>
    <w:rsid w:val="002C5E59"/>
    <w:rsid w:val="002D2CFA"/>
    <w:rsid w:val="002D769D"/>
    <w:rsid w:val="002F3CEE"/>
    <w:rsid w:val="002F5592"/>
    <w:rsid w:val="002F72BA"/>
    <w:rsid w:val="0030508E"/>
    <w:rsid w:val="0030674E"/>
    <w:rsid w:val="00325ABF"/>
    <w:rsid w:val="003277D6"/>
    <w:rsid w:val="00347A3F"/>
    <w:rsid w:val="003503B6"/>
    <w:rsid w:val="003668E2"/>
    <w:rsid w:val="00367B9A"/>
    <w:rsid w:val="00367C97"/>
    <w:rsid w:val="00367E53"/>
    <w:rsid w:val="00385207"/>
    <w:rsid w:val="00387F09"/>
    <w:rsid w:val="003A0553"/>
    <w:rsid w:val="003A4501"/>
    <w:rsid w:val="003C378A"/>
    <w:rsid w:val="003C637B"/>
    <w:rsid w:val="003D0153"/>
    <w:rsid w:val="003D198C"/>
    <w:rsid w:val="003D3BFE"/>
    <w:rsid w:val="003D7219"/>
    <w:rsid w:val="004015D3"/>
    <w:rsid w:val="00402FFC"/>
    <w:rsid w:val="00403476"/>
    <w:rsid w:val="00411BB5"/>
    <w:rsid w:val="00412DE1"/>
    <w:rsid w:val="004248F2"/>
    <w:rsid w:val="00436B1D"/>
    <w:rsid w:val="0045538E"/>
    <w:rsid w:val="00457613"/>
    <w:rsid w:val="00461FF2"/>
    <w:rsid w:val="00471657"/>
    <w:rsid w:val="00472880"/>
    <w:rsid w:val="00487D8D"/>
    <w:rsid w:val="00494395"/>
    <w:rsid w:val="004A032C"/>
    <w:rsid w:val="004B279C"/>
    <w:rsid w:val="004B54F6"/>
    <w:rsid w:val="004B6F77"/>
    <w:rsid w:val="004B7FA6"/>
    <w:rsid w:val="004C18D3"/>
    <w:rsid w:val="004C7085"/>
    <w:rsid w:val="004C7E74"/>
    <w:rsid w:val="004D09FA"/>
    <w:rsid w:val="004D67F0"/>
    <w:rsid w:val="004D7D78"/>
    <w:rsid w:val="004E1653"/>
    <w:rsid w:val="004E3971"/>
    <w:rsid w:val="005007F5"/>
    <w:rsid w:val="00506410"/>
    <w:rsid w:val="005079A0"/>
    <w:rsid w:val="00510905"/>
    <w:rsid w:val="005234C3"/>
    <w:rsid w:val="00531C4C"/>
    <w:rsid w:val="005338E9"/>
    <w:rsid w:val="00537F35"/>
    <w:rsid w:val="00543207"/>
    <w:rsid w:val="00547011"/>
    <w:rsid w:val="00551100"/>
    <w:rsid w:val="00551E68"/>
    <w:rsid w:val="005524EF"/>
    <w:rsid w:val="005535F2"/>
    <w:rsid w:val="00560B03"/>
    <w:rsid w:val="00573DFF"/>
    <w:rsid w:val="00583504"/>
    <w:rsid w:val="005864D8"/>
    <w:rsid w:val="00587960"/>
    <w:rsid w:val="00594FB3"/>
    <w:rsid w:val="005A13EA"/>
    <w:rsid w:val="005A6902"/>
    <w:rsid w:val="005A7DEC"/>
    <w:rsid w:val="005B1388"/>
    <w:rsid w:val="005B238A"/>
    <w:rsid w:val="005B5034"/>
    <w:rsid w:val="005C05C2"/>
    <w:rsid w:val="005C6E6F"/>
    <w:rsid w:val="005D154B"/>
    <w:rsid w:val="005D7B8C"/>
    <w:rsid w:val="005E5F72"/>
    <w:rsid w:val="005E6B6A"/>
    <w:rsid w:val="005F0199"/>
    <w:rsid w:val="005F74C6"/>
    <w:rsid w:val="00601DE7"/>
    <w:rsid w:val="00611386"/>
    <w:rsid w:val="0061286F"/>
    <w:rsid w:val="00613ABF"/>
    <w:rsid w:val="00624698"/>
    <w:rsid w:val="00631123"/>
    <w:rsid w:val="00644C91"/>
    <w:rsid w:val="00650ACB"/>
    <w:rsid w:val="00650D93"/>
    <w:rsid w:val="006546FE"/>
    <w:rsid w:val="00662547"/>
    <w:rsid w:val="006667DE"/>
    <w:rsid w:val="006708A8"/>
    <w:rsid w:val="00672B5D"/>
    <w:rsid w:val="0067570E"/>
    <w:rsid w:val="006768DE"/>
    <w:rsid w:val="00680B8E"/>
    <w:rsid w:val="0069662B"/>
    <w:rsid w:val="006A3838"/>
    <w:rsid w:val="006C0B04"/>
    <w:rsid w:val="006C56D1"/>
    <w:rsid w:val="006C5817"/>
    <w:rsid w:val="006D06A5"/>
    <w:rsid w:val="006D10D3"/>
    <w:rsid w:val="006D7A73"/>
    <w:rsid w:val="006D7F67"/>
    <w:rsid w:val="006E12BB"/>
    <w:rsid w:val="006E1887"/>
    <w:rsid w:val="006E550B"/>
    <w:rsid w:val="006F02C7"/>
    <w:rsid w:val="006F5727"/>
    <w:rsid w:val="007042C9"/>
    <w:rsid w:val="00704F48"/>
    <w:rsid w:val="00705B8D"/>
    <w:rsid w:val="007105C0"/>
    <w:rsid w:val="00730C94"/>
    <w:rsid w:val="00737A11"/>
    <w:rsid w:val="00740A89"/>
    <w:rsid w:val="00741FDA"/>
    <w:rsid w:val="00754456"/>
    <w:rsid w:val="00764D54"/>
    <w:rsid w:val="00764DC7"/>
    <w:rsid w:val="007A24D1"/>
    <w:rsid w:val="007A4767"/>
    <w:rsid w:val="007A5E61"/>
    <w:rsid w:val="007C1289"/>
    <w:rsid w:val="007D3025"/>
    <w:rsid w:val="007E1F4D"/>
    <w:rsid w:val="007E367A"/>
    <w:rsid w:val="007E45E2"/>
    <w:rsid w:val="00805E42"/>
    <w:rsid w:val="00821FCE"/>
    <w:rsid w:val="00825641"/>
    <w:rsid w:val="00827722"/>
    <w:rsid w:val="0083409B"/>
    <w:rsid w:val="0084247C"/>
    <w:rsid w:val="00855055"/>
    <w:rsid w:val="00856321"/>
    <w:rsid w:val="00863897"/>
    <w:rsid w:val="00863EC0"/>
    <w:rsid w:val="00877DBA"/>
    <w:rsid w:val="008801F1"/>
    <w:rsid w:val="0088068F"/>
    <w:rsid w:val="00884948"/>
    <w:rsid w:val="00885CAE"/>
    <w:rsid w:val="0089198E"/>
    <w:rsid w:val="00893BD4"/>
    <w:rsid w:val="008A2AA1"/>
    <w:rsid w:val="008A3CB8"/>
    <w:rsid w:val="008B4066"/>
    <w:rsid w:val="008B4F08"/>
    <w:rsid w:val="008C2260"/>
    <w:rsid w:val="008C3BE6"/>
    <w:rsid w:val="008C483C"/>
    <w:rsid w:val="008D4F1C"/>
    <w:rsid w:val="008D78B5"/>
    <w:rsid w:val="008E64FA"/>
    <w:rsid w:val="008E6D5E"/>
    <w:rsid w:val="009121BA"/>
    <w:rsid w:val="00917D19"/>
    <w:rsid w:val="009217BE"/>
    <w:rsid w:val="0092303C"/>
    <w:rsid w:val="00935590"/>
    <w:rsid w:val="0094055A"/>
    <w:rsid w:val="00941CB9"/>
    <w:rsid w:val="00951FBE"/>
    <w:rsid w:val="00962814"/>
    <w:rsid w:val="009640C8"/>
    <w:rsid w:val="0097216D"/>
    <w:rsid w:val="009778DA"/>
    <w:rsid w:val="009871AD"/>
    <w:rsid w:val="00993C5A"/>
    <w:rsid w:val="00997EE8"/>
    <w:rsid w:val="009A0334"/>
    <w:rsid w:val="009B43A8"/>
    <w:rsid w:val="009D40A8"/>
    <w:rsid w:val="009D6CAA"/>
    <w:rsid w:val="009E591D"/>
    <w:rsid w:val="009F05AA"/>
    <w:rsid w:val="009F32BC"/>
    <w:rsid w:val="00A019D4"/>
    <w:rsid w:val="00A122D0"/>
    <w:rsid w:val="00A22E2A"/>
    <w:rsid w:val="00A26911"/>
    <w:rsid w:val="00A318ED"/>
    <w:rsid w:val="00A3669A"/>
    <w:rsid w:val="00A40579"/>
    <w:rsid w:val="00A40A4A"/>
    <w:rsid w:val="00A4498B"/>
    <w:rsid w:val="00A469AE"/>
    <w:rsid w:val="00A50869"/>
    <w:rsid w:val="00A6409E"/>
    <w:rsid w:val="00A71CB6"/>
    <w:rsid w:val="00A856AC"/>
    <w:rsid w:val="00A85FCB"/>
    <w:rsid w:val="00A9017F"/>
    <w:rsid w:val="00A96845"/>
    <w:rsid w:val="00AA01A6"/>
    <w:rsid w:val="00AA6076"/>
    <w:rsid w:val="00AA79E2"/>
    <w:rsid w:val="00AC0008"/>
    <w:rsid w:val="00AD0D69"/>
    <w:rsid w:val="00AD2DBC"/>
    <w:rsid w:val="00AD32CA"/>
    <w:rsid w:val="00B16F4D"/>
    <w:rsid w:val="00B21E79"/>
    <w:rsid w:val="00B3394F"/>
    <w:rsid w:val="00B35478"/>
    <w:rsid w:val="00B41227"/>
    <w:rsid w:val="00B579FE"/>
    <w:rsid w:val="00B65413"/>
    <w:rsid w:val="00B6707D"/>
    <w:rsid w:val="00B921AF"/>
    <w:rsid w:val="00B97206"/>
    <w:rsid w:val="00BB54EC"/>
    <w:rsid w:val="00BC62D4"/>
    <w:rsid w:val="00BC6844"/>
    <w:rsid w:val="00BD020C"/>
    <w:rsid w:val="00BD7F80"/>
    <w:rsid w:val="00BE0AAC"/>
    <w:rsid w:val="00BE6BC4"/>
    <w:rsid w:val="00BF259F"/>
    <w:rsid w:val="00C210B6"/>
    <w:rsid w:val="00C23030"/>
    <w:rsid w:val="00C247B0"/>
    <w:rsid w:val="00C2524C"/>
    <w:rsid w:val="00C25A30"/>
    <w:rsid w:val="00C27997"/>
    <w:rsid w:val="00C30E2B"/>
    <w:rsid w:val="00C34294"/>
    <w:rsid w:val="00C35F06"/>
    <w:rsid w:val="00C420D8"/>
    <w:rsid w:val="00C508BE"/>
    <w:rsid w:val="00C61503"/>
    <w:rsid w:val="00C930EF"/>
    <w:rsid w:val="00C97DBD"/>
    <w:rsid w:val="00CA57A7"/>
    <w:rsid w:val="00CB79B8"/>
    <w:rsid w:val="00CC18DB"/>
    <w:rsid w:val="00CC56E9"/>
    <w:rsid w:val="00CC7B9D"/>
    <w:rsid w:val="00CC7E0A"/>
    <w:rsid w:val="00CD1A34"/>
    <w:rsid w:val="00CD1E8C"/>
    <w:rsid w:val="00CE1FBC"/>
    <w:rsid w:val="00CE2285"/>
    <w:rsid w:val="00CE59B2"/>
    <w:rsid w:val="00CE7CB2"/>
    <w:rsid w:val="00CF0AC8"/>
    <w:rsid w:val="00CF2668"/>
    <w:rsid w:val="00CF3E6D"/>
    <w:rsid w:val="00CF4F3B"/>
    <w:rsid w:val="00D03C02"/>
    <w:rsid w:val="00D14F01"/>
    <w:rsid w:val="00D15E13"/>
    <w:rsid w:val="00D2038D"/>
    <w:rsid w:val="00D20B04"/>
    <w:rsid w:val="00D30F3E"/>
    <w:rsid w:val="00D3445C"/>
    <w:rsid w:val="00D44A51"/>
    <w:rsid w:val="00D452D9"/>
    <w:rsid w:val="00D570D4"/>
    <w:rsid w:val="00D627ED"/>
    <w:rsid w:val="00D630A9"/>
    <w:rsid w:val="00D6337C"/>
    <w:rsid w:val="00D637EA"/>
    <w:rsid w:val="00D64FD5"/>
    <w:rsid w:val="00D65C3E"/>
    <w:rsid w:val="00D7537E"/>
    <w:rsid w:val="00D85293"/>
    <w:rsid w:val="00D87B90"/>
    <w:rsid w:val="00D901B6"/>
    <w:rsid w:val="00D913A6"/>
    <w:rsid w:val="00D96626"/>
    <w:rsid w:val="00D97B69"/>
    <w:rsid w:val="00DB1254"/>
    <w:rsid w:val="00DB1C71"/>
    <w:rsid w:val="00DB3F96"/>
    <w:rsid w:val="00DC7525"/>
    <w:rsid w:val="00DE7F11"/>
    <w:rsid w:val="00DF2E83"/>
    <w:rsid w:val="00DF35A1"/>
    <w:rsid w:val="00DF62A0"/>
    <w:rsid w:val="00DF6378"/>
    <w:rsid w:val="00E1113C"/>
    <w:rsid w:val="00E17793"/>
    <w:rsid w:val="00E227CF"/>
    <w:rsid w:val="00E67C26"/>
    <w:rsid w:val="00E7176D"/>
    <w:rsid w:val="00E72277"/>
    <w:rsid w:val="00E806B5"/>
    <w:rsid w:val="00E97E7E"/>
    <w:rsid w:val="00EA0CE5"/>
    <w:rsid w:val="00EA3B2A"/>
    <w:rsid w:val="00ED1577"/>
    <w:rsid w:val="00ED15C7"/>
    <w:rsid w:val="00EE210D"/>
    <w:rsid w:val="00EE3200"/>
    <w:rsid w:val="00EF192F"/>
    <w:rsid w:val="00EF4E17"/>
    <w:rsid w:val="00EF726F"/>
    <w:rsid w:val="00F11E06"/>
    <w:rsid w:val="00F15030"/>
    <w:rsid w:val="00F177D2"/>
    <w:rsid w:val="00F27BB6"/>
    <w:rsid w:val="00F32B06"/>
    <w:rsid w:val="00F450FE"/>
    <w:rsid w:val="00F5100B"/>
    <w:rsid w:val="00F601C3"/>
    <w:rsid w:val="00F722C0"/>
    <w:rsid w:val="00F72526"/>
    <w:rsid w:val="00F76D35"/>
    <w:rsid w:val="00F8447E"/>
    <w:rsid w:val="00F87881"/>
    <w:rsid w:val="00F91256"/>
    <w:rsid w:val="00F9270C"/>
    <w:rsid w:val="00F92B2A"/>
    <w:rsid w:val="00F95C2C"/>
    <w:rsid w:val="00F975E0"/>
    <w:rsid w:val="00FC018C"/>
    <w:rsid w:val="00FC0FC8"/>
    <w:rsid w:val="00FC5420"/>
    <w:rsid w:val="00FD1547"/>
    <w:rsid w:val="00FD3878"/>
    <w:rsid w:val="00FD7571"/>
    <w:rsid w:val="00FD7C01"/>
    <w:rsid w:val="00FE0597"/>
    <w:rsid w:val="00FE0AF8"/>
    <w:rsid w:val="00FE1866"/>
    <w:rsid w:val="00FE2676"/>
    <w:rsid w:val="00FE4FD9"/>
    <w:rsid w:val="00FE5DEC"/>
    <w:rsid w:val="00FF0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07FB"/>
  <w15:docId w15:val="{08232D27-A2AE-4624-8379-9ACDC2E2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D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uiPriority w:val="99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6D10D3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-">
    <w:name w:val="Контракт-раздел"/>
    <w:basedOn w:val="a0"/>
    <w:next w:val="-0"/>
    <w:rsid w:val="006D10D3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6D10D3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6D10D3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rsid w:val="006D10D3"/>
    <w:pPr>
      <w:numPr>
        <w:ilvl w:val="3"/>
        <w:numId w:val="1"/>
      </w:numPr>
      <w:jc w:val="both"/>
    </w:pPr>
  </w:style>
  <w:style w:type="paragraph" w:styleId="a4">
    <w:name w:val="No Spacing"/>
    <w:uiPriority w:val="1"/>
    <w:qFormat/>
    <w:rsid w:val="006D10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0"/>
    <w:link w:val="20"/>
    <w:rsid w:val="006D10D3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1"/>
    <w:link w:val="2"/>
    <w:rsid w:val="006D10D3"/>
    <w:rPr>
      <w:rFonts w:ascii="Calibri" w:eastAsia="Times New Roman" w:hAnsi="Calibri" w:cs="Times New Roman"/>
      <w:lang w:eastAsia="ru-RU"/>
    </w:rPr>
  </w:style>
  <w:style w:type="paragraph" w:customStyle="1" w:styleId="4">
    <w:name w:val="Обычный4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Без интервала1"/>
    <w:rsid w:val="006D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0"/>
    <w:link w:val="30"/>
    <w:unhideWhenUsed/>
    <w:rsid w:val="006D10D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6D10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бычный2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Текст ТД"/>
    <w:basedOn w:val="a0"/>
    <w:link w:val="a5"/>
    <w:qFormat/>
    <w:rsid w:val="006D10D3"/>
    <w:pPr>
      <w:numPr>
        <w:numId w:val="4"/>
      </w:numPr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5">
    <w:name w:val="Текст ТД Знак"/>
    <w:basedOn w:val="a1"/>
    <w:link w:val="a"/>
    <w:rsid w:val="006D10D3"/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6D10D3"/>
    <w:pPr>
      <w:ind w:left="720"/>
      <w:contextualSpacing/>
    </w:pPr>
  </w:style>
  <w:style w:type="paragraph" w:customStyle="1" w:styleId="31">
    <w:name w:val="Обычный3"/>
    <w:rsid w:val="00180C3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2">
    <w:name w:val="Body Text Indent 3"/>
    <w:basedOn w:val="a0"/>
    <w:link w:val="33"/>
    <w:uiPriority w:val="99"/>
    <w:semiHidden/>
    <w:unhideWhenUsed/>
    <w:rsid w:val="00D64FD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D64F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BD7F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BD7F80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BD7F80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rsid w:val="00BD7F8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D637E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7">
    <w:name w:val="Balloon Text"/>
    <w:basedOn w:val="a0"/>
    <w:link w:val="a8"/>
    <w:uiPriority w:val="99"/>
    <w:semiHidden/>
    <w:unhideWhenUsed/>
    <w:rsid w:val="00F92B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92B2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2"/>
    <w:uiPriority w:val="59"/>
    <w:rsid w:val="00E806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2">
    <w:name w:val="Font Style12"/>
    <w:uiPriority w:val="99"/>
    <w:rsid w:val="0088068F"/>
    <w:rPr>
      <w:rFonts w:ascii="MS Reference Sans Serif" w:hAnsi="MS Reference Sans Serif" w:cs="MS Reference Sans Serif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F3B5B-4CD9-475B-BA1A-D3AC6338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</CharactersWithSpaces>
  <SharedDoc>false</SharedDoc>
  <HLinks>
    <vt:vector size="6" baseType="variant">
      <vt:variant>
        <vt:i4>3080298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consultantplus://offline/ref=E46C2D7BFBD6DB319BF272DF6850ECA5DB7AAD012E2CBB9C40A80EA6696996242C4CB18983061B2DS2a6P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marceting</dc:creator>
  <cp:lastModifiedBy>User</cp:lastModifiedBy>
  <cp:revision>88</cp:revision>
  <cp:lastPrinted>2026-07-29T11:15:00Z</cp:lastPrinted>
  <dcterms:created xsi:type="dcterms:W3CDTF">2022-04-03T07:49:00Z</dcterms:created>
  <dcterms:modified xsi:type="dcterms:W3CDTF">2026-07-29T11:16:00Z</dcterms:modified>
</cp:coreProperties>
</file>