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8B3191" w:rsidRPr="008B3191">
        <w:rPr>
          <w:rFonts w:ascii="Times New Roman" w:eastAsia="Times New Roman" w:hAnsi="Times New Roman" w:cs="Times New Roman"/>
          <w:b/>
          <w:lang w:eastAsia="ar-SA"/>
        </w:rPr>
        <w:t>ВК72/2026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704FFB" w:rsidRPr="00704FFB">
        <w:rPr>
          <w:rFonts w:ascii="Times New Roman" w:eastAsia="Times New Roman" w:hAnsi="Times New Roman" w:cs="Times New Roman"/>
          <w:b/>
          <w:lang w:eastAsia="ar-SA"/>
        </w:rPr>
        <w:t>261782100688778430100100013922120244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w:t>
      </w:r>
      <w:bookmarkStart w:id="6" w:name="_GoBack"/>
      <w:bookmarkEnd w:id="6"/>
      <w:r w:rsidRPr="00C02440">
        <w:rPr>
          <w:rFonts w:ascii="Times New Roman" w:eastAsia="Times New Roman" w:hAnsi="Times New Roman" w:cs="Times New Roman"/>
          <w:lang w:eastAsia="ru-RU"/>
        </w:rPr>
        <w:t>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Pr="0025732A" w:rsidRDefault="00C2126C" w:rsidP="00C2126C">
            <w:pPr>
              <w:widowControl w:val="0"/>
              <w:autoSpaceDE w:val="0"/>
              <w:autoSpaceDN w:val="0"/>
              <w:adjustRightInd w:val="0"/>
              <w:jc w:val="both"/>
              <w:textAlignment w:val="baseline"/>
              <w:rPr>
                <w:rFonts w:ascii="Times New Roman" w:hAnsi="Times New Roman" w:cs="Times New Roman"/>
                <w:b/>
                <w:sz w:val="22"/>
              </w:rPr>
            </w:pPr>
            <w:r w:rsidRPr="0025732A">
              <w:rPr>
                <w:rFonts w:ascii="Times New Roman" w:hAnsi="Times New Roman" w:cs="Times New Roman"/>
                <w:b/>
                <w:sz w:val="22"/>
              </w:rPr>
              <w:lastRenderedPageBreak/>
              <w:t>Заказчик:</w:t>
            </w:r>
          </w:p>
          <w:p w:rsidR="00862143" w:rsidRPr="0025732A"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25732A">
              <w:rPr>
                <w:rFonts w:ascii="Times New Roman" w:eastAsia="Calibri" w:hAnsi="Times New Roman" w:cs="Times New Roman"/>
                <w:sz w:val="24"/>
                <w:szCs w:val="24"/>
              </w:rPr>
              <w:t>ФГБУ «НМИЦ онкологии им. Н.Н. Петрова» Минздрава России</w:t>
            </w:r>
          </w:p>
          <w:p w:rsidR="00862143" w:rsidRPr="0025732A"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25732A">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25732A"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25732A">
              <w:rPr>
                <w:rFonts w:ascii="Times New Roman" w:eastAsia="Calibri" w:hAnsi="Times New Roman" w:cs="Times New Roman"/>
                <w:sz w:val="24"/>
                <w:szCs w:val="24"/>
              </w:rPr>
              <w:t>ИНН 7821006887, КПП 784301001</w:t>
            </w:r>
          </w:p>
          <w:p w:rsidR="00862143" w:rsidRPr="0025732A" w:rsidRDefault="00862143" w:rsidP="00862143">
            <w:pPr>
              <w:spacing w:line="256" w:lineRule="auto"/>
              <w:jc w:val="both"/>
              <w:rPr>
                <w:rFonts w:ascii="Times New Roman" w:eastAsia="Calibri" w:hAnsi="Times New Roman" w:cs="Times New Roman"/>
                <w:sz w:val="24"/>
                <w:szCs w:val="24"/>
              </w:rPr>
            </w:pPr>
            <w:r w:rsidRPr="0025732A">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25732A">
              <w:rPr>
                <w:rFonts w:ascii="Times New Roman" w:eastAsia="Calibri" w:hAnsi="Times New Roman" w:cs="Times New Roman"/>
                <w:sz w:val="24"/>
                <w:szCs w:val="24"/>
              </w:rPr>
              <w:t>сч</w:t>
            </w:r>
            <w:proofErr w:type="spellEnd"/>
            <w:r w:rsidRPr="0025732A">
              <w:rPr>
                <w:rFonts w:ascii="Times New Roman" w:eastAsia="Calibri" w:hAnsi="Times New Roman" w:cs="Times New Roman"/>
                <w:sz w:val="24"/>
                <w:szCs w:val="24"/>
              </w:rPr>
              <w:t xml:space="preserve">. 20726X13530, 21726X13530, 22726X13536), </w:t>
            </w:r>
          </w:p>
          <w:p w:rsidR="00862143" w:rsidRPr="0025732A" w:rsidRDefault="00862143" w:rsidP="00862143">
            <w:pPr>
              <w:spacing w:line="256" w:lineRule="auto"/>
              <w:jc w:val="both"/>
              <w:rPr>
                <w:rFonts w:ascii="Times New Roman" w:eastAsia="Calibri" w:hAnsi="Times New Roman" w:cs="Times New Roman"/>
                <w:sz w:val="24"/>
                <w:szCs w:val="24"/>
              </w:rPr>
            </w:pPr>
            <w:r w:rsidRPr="0025732A">
              <w:rPr>
                <w:rFonts w:ascii="Times New Roman" w:eastAsia="Calibri" w:hAnsi="Times New Roman" w:cs="Times New Roman"/>
                <w:sz w:val="24"/>
                <w:szCs w:val="24"/>
              </w:rPr>
              <w:t xml:space="preserve">казначейский счет получателя: 03214643000000013225, </w:t>
            </w:r>
          </w:p>
          <w:p w:rsidR="00862143" w:rsidRPr="0025732A" w:rsidRDefault="00862143" w:rsidP="00862143">
            <w:pPr>
              <w:spacing w:line="256" w:lineRule="auto"/>
              <w:jc w:val="both"/>
              <w:rPr>
                <w:rFonts w:ascii="Times New Roman" w:eastAsia="Calibri" w:hAnsi="Times New Roman" w:cs="Times New Roman"/>
                <w:sz w:val="24"/>
                <w:szCs w:val="24"/>
              </w:rPr>
            </w:pPr>
            <w:r w:rsidRPr="0025732A">
              <w:rPr>
                <w:rFonts w:ascii="Times New Roman" w:eastAsia="Calibri" w:hAnsi="Times New Roman" w:cs="Times New Roman"/>
                <w:sz w:val="24"/>
                <w:szCs w:val="24"/>
              </w:rPr>
              <w:t xml:space="preserve">Банк получателя: ОКЦ №1 ВВГУ Банка России//УФК по Нижегородской обрасти, г. Нижний Новгород, </w:t>
            </w:r>
          </w:p>
          <w:p w:rsidR="00862143" w:rsidRPr="0025732A" w:rsidRDefault="00862143" w:rsidP="00862143">
            <w:pPr>
              <w:spacing w:line="256" w:lineRule="auto"/>
              <w:jc w:val="both"/>
              <w:rPr>
                <w:rFonts w:ascii="Times New Roman" w:eastAsia="Calibri" w:hAnsi="Times New Roman" w:cs="Times New Roman"/>
                <w:sz w:val="24"/>
                <w:szCs w:val="24"/>
              </w:rPr>
            </w:pPr>
            <w:r w:rsidRPr="0025732A">
              <w:rPr>
                <w:rFonts w:ascii="Times New Roman" w:eastAsia="Calibri" w:hAnsi="Times New Roman" w:cs="Times New Roman"/>
                <w:sz w:val="24"/>
                <w:szCs w:val="24"/>
              </w:rPr>
              <w:t>БИК 012202102</w:t>
            </w:r>
          </w:p>
          <w:p w:rsidR="00862143" w:rsidRPr="0025732A" w:rsidRDefault="00862143" w:rsidP="00862143">
            <w:pPr>
              <w:spacing w:line="256" w:lineRule="auto"/>
              <w:jc w:val="both"/>
              <w:rPr>
                <w:rFonts w:ascii="Times New Roman" w:eastAsia="Calibri" w:hAnsi="Times New Roman" w:cs="Times New Roman"/>
                <w:sz w:val="24"/>
                <w:szCs w:val="24"/>
              </w:rPr>
            </w:pPr>
            <w:r w:rsidRPr="0025732A">
              <w:rPr>
                <w:rFonts w:ascii="Times New Roman" w:eastAsia="Calibri" w:hAnsi="Times New Roman" w:cs="Times New Roman"/>
                <w:sz w:val="24"/>
                <w:szCs w:val="24"/>
              </w:rPr>
              <w:t>Единый Казначейский Счет (ЕКС): 40102810745370000024</w:t>
            </w:r>
          </w:p>
          <w:p w:rsidR="00862143" w:rsidRPr="0025732A" w:rsidRDefault="00862143" w:rsidP="00862143">
            <w:pPr>
              <w:spacing w:line="256" w:lineRule="auto"/>
              <w:jc w:val="both"/>
              <w:rPr>
                <w:rFonts w:ascii="Times New Roman" w:eastAsia="Calibri" w:hAnsi="Times New Roman" w:cs="Times New Roman"/>
                <w:sz w:val="24"/>
                <w:szCs w:val="24"/>
              </w:rPr>
            </w:pPr>
          </w:p>
          <w:p w:rsidR="00C2126C" w:rsidRPr="0025732A" w:rsidRDefault="00C2126C" w:rsidP="00C2126C">
            <w:pPr>
              <w:widowControl w:val="0"/>
              <w:autoSpaceDE w:val="0"/>
              <w:autoSpaceDN w:val="0"/>
              <w:adjustRightInd w:val="0"/>
              <w:jc w:val="both"/>
              <w:textAlignment w:val="baseline"/>
              <w:rPr>
                <w:rFonts w:ascii="Times New Roman" w:hAnsi="Times New Roman" w:cs="Times New Roman"/>
                <w:sz w:val="22"/>
              </w:rPr>
            </w:pPr>
            <w:r w:rsidRPr="0025732A">
              <w:rPr>
                <w:rFonts w:ascii="Times New Roman" w:hAnsi="Times New Roman" w:cs="Times New Roman"/>
                <w:sz w:val="22"/>
              </w:rPr>
              <w:t>Контрактодержатель:</w:t>
            </w:r>
          </w:p>
          <w:p w:rsidR="00C2126C" w:rsidRPr="0025732A" w:rsidRDefault="00C2126C" w:rsidP="00C2126C">
            <w:pPr>
              <w:widowControl w:val="0"/>
              <w:autoSpaceDE w:val="0"/>
              <w:autoSpaceDN w:val="0"/>
              <w:adjustRightInd w:val="0"/>
              <w:jc w:val="both"/>
              <w:textAlignment w:val="baseline"/>
              <w:rPr>
                <w:rFonts w:ascii="Times New Roman" w:hAnsi="Times New Roman" w:cs="Times New Roman"/>
                <w:sz w:val="22"/>
              </w:rPr>
            </w:pPr>
            <w:r w:rsidRPr="0025732A">
              <w:rPr>
                <w:rFonts w:ascii="Times New Roman" w:hAnsi="Times New Roman" w:cs="Times New Roman"/>
                <w:sz w:val="22"/>
              </w:rPr>
              <w:t xml:space="preserve">Молодцова Елена Анатольевна, </w:t>
            </w:r>
          </w:p>
          <w:p w:rsidR="00C2126C" w:rsidRPr="0025732A" w:rsidRDefault="00C2126C" w:rsidP="00C2126C">
            <w:pPr>
              <w:widowControl w:val="0"/>
              <w:autoSpaceDE w:val="0"/>
              <w:autoSpaceDN w:val="0"/>
              <w:adjustRightInd w:val="0"/>
              <w:jc w:val="both"/>
              <w:textAlignment w:val="baseline"/>
              <w:rPr>
                <w:rFonts w:ascii="Times New Roman" w:hAnsi="Times New Roman" w:cs="Times New Roman"/>
                <w:sz w:val="22"/>
              </w:rPr>
            </w:pPr>
            <w:r w:rsidRPr="0025732A">
              <w:rPr>
                <w:rFonts w:ascii="Times New Roman" w:hAnsi="Times New Roman" w:cs="Times New Roman"/>
                <w:sz w:val="22"/>
              </w:rPr>
              <w:t xml:space="preserve">Телефон: (812) 439-95-19 (доб. 1134, 1136), </w:t>
            </w:r>
          </w:p>
          <w:p w:rsidR="00996EF5" w:rsidRPr="0025732A" w:rsidRDefault="00C2126C" w:rsidP="00996EF5">
            <w:pPr>
              <w:rPr>
                <w:rFonts w:ascii="Times New Roman" w:eastAsia="Calibri" w:hAnsi="Times New Roman" w:cs="Times New Roman"/>
                <w:sz w:val="22"/>
              </w:rPr>
            </w:pPr>
            <w:r w:rsidRPr="0025732A">
              <w:rPr>
                <w:rFonts w:ascii="Times New Roman" w:hAnsi="Times New Roman" w:cs="Times New Roman"/>
                <w:sz w:val="22"/>
              </w:rPr>
              <w:t>Е-</w:t>
            </w:r>
            <w:r w:rsidRPr="0025732A">
              <w:rPr>
                <w:rFonts w:ascii="Times New Roman" w:hAnsi="Times New Roman" w:cs="Times New Roman"/>
                <w:sz w:val="22"/>
                <w:lang w:val="en-US"/>
              </w:rPr>
              <w:t>mail</w:t>
            </w:r>
            <w:r w:rsidRPr="0025732A">
              <w:rPr>
                <w:rFonts w:ascii="Times New Roman" w:hAnsi="Times New Roman" w:cs="Times New Roman"/>
                <w:sz w:val="22"/>
              </w:rPr>
              <w:t xml:space="preserve">: </w:t>
            </w:r>
            <w:r w:rsidR="00996EF5" w:rsidRPr="0025732A">
              <w:rPr>
                <w:rFonts w:ascii="Times New Roman" w:eastAsia="Calibri" w:hAnsi="Times New Roman" w:cs="Times New Roman"/>
                <w:sz w:val="22"/>
              </w:rPr>
              <w:t xml:space="preserve">по исполнению контракта - </w:t>
            </w:r>
            <w:hyperlink r:id="rId11" w:history="1">
              <w:r w:rsidR="00996EF5" w:rsidRPr="0025732A">
                <w:rPr>
                  <w:rFonts w:ascii="Times New Roman" w:eastAsia="Calibri" w:hAnsi="Times New Roman" w:cs="Times New Roman"/>
                  <w:sz w:val="22"/>
                  <w:u w:val="single"/>
                  <w:lang w:val="en-US"/>
                </w:rPr>
                <w:t>apteka</w:t>
              </w:r>
              <w:r w:rsidR="00996EF5" w:rsidRPr="0025732A">
                <w:rPr>
                  <w:rFonts w:ascii="Times New Roman" w:eastAsia="Calibri" w:hAnsi="Times New Roman" w:cs="Times New Roman"/>
                  <w:sz w:val="22"/>
                  <w:u w:val="single"/>
                </w:rPr>
                <w:t>@</w:t>
              </w:r>
              <w:r w:rsidR="00996EF5" w:rsidRPr="0025732A">
                <w:rPr>
                  <w:rFonts w:ascii="Times New Roman" w:eastAsia="Calibri" w:hAnsi="Times New Roman" w:cs="Times New Roman"/>
                  <w:sz w:val="22"/>
                  <w:u w:val="single"/>
                  <w:lang w:val="en-US"/>
                </w:rPr>
                <w:t>niioncologii</w:t>
              </w:r>
              <w:r w:rsidR="00996EF5" w:rsidRPr="0025732A">
                <w:rPr>
                  <w:rFonts w:ascii="Times New Roman" w:eastAsia="Calibri" w:hAnsi="Times New Roman" w:cs="Times New Roman"/>
                  <w:sz w:val="22"/>
                  <w:u w:val="single"/>
                </w:rPr>
                <w:t>.</w:t>
              </w:r>
              <w:r w:rsidR="00996EF5" w:rsidRPr="0025732A">
                <w:rPr>
                  <w:rFonts w:ascii="Times New Roman" w:eastAsia="Calibri" w:hAnsi="Times New Roman" w:cs="Times New Roman"/>
                  <w:sz w:val="22"/>
                  <w:u w:val="single"/>
                  <w:lang w:val="en-US"/>
                </w:rPr>
                <w:t>ru</w:t>
              </w:r>
            </w:hyperlink>
          </w:p>
          <w:p w:rsidR="00996EF5" w:rsidRPr="0025732A" w:rsidRDefault="00996EF5" w:rsidP="00996EF5">
            <w:pPr>
              <w:widowControl w:val="0"/>
              <w:autoSpaceDE w:val="0"/>
              <w:autoSpaceDN w:val="0"/>
              <w:adjustRightInd w:val="0"/>
              <w:textAlignment w:val="baseline"/>
              <w:rPr>
                <w:rFonts w:ascii="Times New Roman" w:eastAsia="Calibri" w:hAnsi="Times New Roman" w:cs="Times New Roman"/>
                <w:sz w:val="22"/>
              </w:rPr>
            </w:pPr>
            <w:r w:rsidRPr="0025732A">
              <w:rPr>
                <w:rFonts w:ascii="Times New Roman" w:eastAsia="Calibri" w:hAnsi="Times New Roman" w:cs="Times New Roman"/>
                <w:sz w:val="22"/>
              </w:rPr>
              <w:t xml:space="preserve">по изменению контракта – </w:t>
            </w:r>
            <w:hyperlink r:id="rId12" w:history="1">
              <w:r w:rsidRPr="0025732A">
                <w:rPr>
                  <w:rFonts w:ascii="Times New Roman" w:eastAsia="Calibri" w:hAnsi="Times New Roman" w:cs="Times New Roman"/>
                  <w:sz w:val="22"/>
                  <w:u w:val="single"/>
                </w:rPr>
                <w:t>center.petrova@niioncologii.ru</w:t>
              </w:r>
            </w:hyperlink>
            <w:r w:rsidRPr="0025732A">
              <w:rPr>
                <w:rFonts w:ascii="Times New Roman" w:eastAsia="Calibri" w:hAnsi="Times New Roman" w:cs="Times New Roman"/>
                <w:sz w:val="22"/>
              </w:rPr>
              <w:t xml:space="preserve">. </w:t>
            </w:r>
          </w:p>
          <w:p w:rsidR="004A2523" w:rsidRPr="0025732A"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25732A"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25732A" w:rsidRDefault="004A2523" w:rsidP="004A2523">
            <w:pPr>
              <w:widowControl w:val="0"/>
              <w:suppressAutoHyphens/>
              <w:autoSpaceDE w:val="0"/>
              <w:autoSpaceDN w:val="0"/>
              <w:adjustRightInd w:val="0"/>
              <w:jc w:val="both"/>
              <w:rPr>
                <w:rFonts w:ascii="Times New Roman" w:hAnsi="Times New Roman" w:cs="Times New Roman"/>
                <w:b/>
                <w:sz w:val="22"/>
              </w:rPr>
            </w:pPr>
            <w:r w:rsidRPr="0025732A">
              <w:rPr>
                <w:rFonts w:ascii="Times New Roman" w:hAnsi="Times New Roman" w:cs="Times New Roman"/>
                <w:b/>
                <w:sz w:val="22"/>
              </w:rPr>
              <w:t>Поставщик:</w:t>
            </w:r>
          </w:p>
          <w:p w:rsidR="009C0347" w:rsidRPr="0025732A"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Юридический адрес:</w:t>
            </w:r>
          </w:p>
          <w:p w:rsidR="009C0347" w:rsidRPr="0025732A"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Почтовый адрес: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Тел. </w:t>
            </w:r>
          </w:p>
          <w:p w:rsidR="009C0347" w:rsidRPr="0025732A"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Электронный адрес:</w:t>
            </w:r>
          </w:p>
          <w:p w:rsidR="009C0347" w:rsidRPr="0025732A"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 ИНН   КПП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ОГРН  ОКПО  ОКВЭД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ОКТМО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Расчетный счет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 xml:space="preserve">БИК  №,  </w:t>
            </w:r>
          </w:p>
          <w:p w:rsidR="002164CE" w:rsidRPr="0025732A"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25732A">
              <w:rPr>
                <w:rFonts w:ascii="Times New Roman" w:hAnsi="Times New Roman" w:cs="Times New Roman"/>
                <w:sz w:val="24"/>
                <w:szCs w:val="24"/>
              </w:rPr>
              <w:t>к/</w:t>
            </w:r>
            <w:proofErr w:type="spellStart"/>
            <w:r w:rsidRPr="0025732A">
              <w:rPr>
                <w:rFonts w:ascii="Times New Roman" w:hAnsi="Times New Roman" w:cs="Times New Roman"/>
                <w:sz w:val="24"/>
                <w:szCs w:val="24"/>
              </w:rPr>
              <w:t>сч</w:t>
            </w:r>
            <w:proofErr w:type="spellEnd"/>
            <w:r w:rsidRPr="0025732A">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25732A">
              <w:rPr>
                <w:rFonts w:ascii="Times New Roman" w:hAnsi="Times New Roman" w:cs="Times New Roman"/>
                <w:sz w:val="24"/>
                <w:szCs w:val="24"/>
              </w:rPr>
              <w:t>Дата постановки на учет:</w:t>
            </w:r>
            <w:r w:rsidRPr="00C02440">
              <w:rPr>
                <w:rFonts w:ascii="Times New Roman" w:hAnsi="Times New Roman" w:cs="Times New Roman"/>
                <w:sz w:val="24"/>
                <w:szCs w:val="24"/>
              </w:rPr>
              <w:t xml:space="preserve">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FD6F21" w:rsidRPr="00C02440" w:rsidTr="00FD6F21">
        <w:trPr>
          <w:trHeight w:val="229"/>
        </w:trPr>
        <w:tc>
          <w:tcPr>
            <w:tcW w:w="425" w:type="dxa"/>
            <w:tcBorders>
              <w:top w:val="single" w:sz="4" w:space="0" w:color="auto"/>
              <w:left w:val="single" w:sz="4" w:space="0" w:color="auto"/>
              <w:bottom w:val="single" w:sz="4" w:space="0" w:color="auto"/>
              <w:right w:val="single" w:sz="4" w:space="0" w:color="auto"/>
            </w:tcBorders>
          </w:tcPr>
          <w:p w:rsidR="00FD6F21" w:rsidRPr="00C02440" w:rsidRDefault="00FD6F21" w:rsidP="00FD6F21">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ПОЛАТУЗУМАБ ВЕДОТИН</w:t>
            </w:r>
          </w:p>
        </w:tc>
        <w:tc>
          <w:tcPr>
            <w:tcW w:w="85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198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 xml:space="preserve">ПОЛАЙВИ, </w:t>
            </w:r>
            <w:proofErr w:type="spellStart"/>
            <w:r w:rsidRPr="00FD6F21">
              <w:rPr>
                <w:rFonts w:ascii="Times New Roman" w:hAnsi="Times New Roman" w:cs="Times New Roman"/>
                <w:sz w:val="20"/>
                <w:szCs w:val="20"/>
              </w:rPr>
              <w:t>лиофилизат</w:t>
            </w:r>
            <w:proofErr w:type="spellEnd"/>
            <w:r w:rsidRPr="00FD6F21">
              <w:rPr>
                <w:rFonts w:ascii="Times New Roman" w:hAnsi="Times New Roman" w:cs="Times New Roman"/>
                <w:sz w:val="20"/>
                <w:szCs w:val="20"/>
              </w:rPr>
              <w:t xml:space="preserve"> для приготовления концентрата для приготовления раствора для </w:t>
            </w:r>
            <w:proofErr w:type="spellStart"/>
            <w:r w:rsidRPr="00FD6F21">
              <w:rPr>
                <w:rFonts w:ascii="Times New Roman" w:hAnsi="Times New Roman" w:cs="Times New Roman"/>
                <w:sz w:val="20"/>
                <w:szCs w:val="20"/>
              </w:rPr>
              <w:t>инфузий</w:t>
            </w:r>
            <w:proofErr w:type="spellEnd"/>
            <w:r w:rsidRPr="00FD6F21">
              <w:rPr>
                <w:rFonts w:ascii="Times New Roman" w:hAnsi="Times New Roman" w:cs="Times New Roman"/>
                <w:sz w:val="20"/>
                <w:szCs w:val="20"/>
              </w:rPr>
              <w:t xml:space="preserve"> 140 мг, N 1 БСП ФАРМАСЬЮТИКАЛЗ С.П.А. ИТАЛИЯ</w:t>
            </w:r>
          </w:p>
        </w:tc>
        <w:tc>
          <w:tcPr>
            <w:tcW w:w="99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ЛИОФИЛИЗАТ ДЛЯ ПРИГОТОВЛЕНИЯ КОНЦЕНТРАТА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140 мг</w:t>
            </w:r>
          </w:p>
        </w:tc>
        <w:tc>
          <w:tcPr>
            <w:tcW w:w="56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280,000</w:t>
            </w:r>
          </w:p>
        </w:tc>
        <w:tc>
          <w:tcPr>
            <w:tcW w:w="64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FD6F21" w:rsidRPr="00FD6F21" w:rsidRDefault="00FD6F21" w:rsidP="00FD6F21">
      <w:pPr>
        <w:spacing w:after="0" w:line="240" w:lineRule="auto"/>
        <w:jc w:val="both"/>
        <w:rPr>
          <w:rFonts w:ascii="Times New Roman" w:eastAsia="Times New Roman" w:hAnsi="Times New Roman" w:cs="Times New Roman"/>
          <w:lang w:eastAsia="ru-RU"/>
        </w:rPr>
      </w:pPr>
      <w:r w:rsidRPr="00FD6F21">
        <w:rPr>
          <w:rFonts w:ascii="Times New Roman" w:eastAsia="Times New Roman" w:hAnsi="Times New Roman" w:cs="Times New Roman"/>
          <w:lang w:eastAsia="ru-RU"/>
        </w:rPr>
        <w:t xml:space="preserve">Итого: </w:t>
      </w:r>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FD6F21" w:rsidRPr="00C02440" w:rsidTr="00FD6F21">
        <w:trPr>
          <w:trHeight w:val="60"/>
          <w:jc w:val="center"/>
        </w:trPr>
        <w:tc>
          <w:tcPr>
            <w:tcW w:w="513" w:type="dxa"/>
            <w:shd w:val="clear" w:color="auto" w:fill="auto"/>
            <w:vAlign w:val="center"/>
          </w:tcPr>
          <w:p w:rsidR="00FD6F21" w:rsidRDefault="00FD6F21" w:rsidP="00FD6F21">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4"/>
                <w:szCs w:val="14"/>
              </w:rPr>
            </w:pPr>
            <w:r w:rsidRPr="00FD6F21">
              <w:rPr>
                <w:rFonts w:ascii="Times New Roman" w:hAnsi="Times New Roman" w:cs="Times New Roman"/>
                <w:sz w:val="14"/>
                <w:szCs w:val="14"/>
              </w:rPr>
              <w:t>ПОЛАТУЗУМАБ ВЕДОТИН</w:t>
            </w:r>
          </w:p>
        </w:tc>
        <w:tc>
          <w:tcPr>
            <w:tcW w:w="187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257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Ф. ХОФФМАНН-ЛЯ РОШ ЛТД./БСП ФАРМАСЬЮТИКАЛЗ С.П.А.</w:t>
            </w:r>
          </w:p>
        </w:tc>
        <w:tc>
          <w:tcPr>
            <w:tcW w:w="195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ЛП-№(002088)-(РГ-RU)</w:t>
            </w:r>
          </w:p>
        </w:tc>
        <w:tc>
          <w:tcPr>
            <w:tcW w:w="94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FD6F21" w:rsidRPr="00C02440" w:rsidRDefault="00FD6F21" w:rsidP="00FD6F21">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FD6F21" w:rsidRPr="006C652A" w:rsidTr="00FD6F21">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 ПОЛАЙВИ</w:t>
            </w:r>
          </w:p>
        </w:tc>
        <w:tc>
          <w:tcPr>
            <w:tcW w:w="510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ИТАЛИЯ</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481B7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BD" w:rsidRDefault="00650FBD" w:rsidP="0064212A">
      <w:pPr>
        <w:spacing w:after="0" w:line="240" w:lineRule="auto"/>
      </w:pPr>
      <w:r>
        <w:separator/>
      </w:r>
    </w:p>
  </w:endnote>
  <w:endnote w:type="continuationSeparator" w:id="0">
    <w:p w:rsidR="00650FBD" w:rsidRDefault="00650FBD"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BD" w:rsidRDefault="00650FBD" w:rsidP="0064212A">
      <w:pPr>
        <w:spacing w:after="0" w:line="240" w:lineRule="auto"/>
      </w:pPr>
      <w:r>
        <w:separator/>
      </w:r>
    </w:p>
  </w:footnote>
  <w:footnote w:type="continuationSeparator" w:id="0">
    <w:p w:rsidR="00650FBD" w:rsidRDefault="00650FBD"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6765"/>
    <w:rsid w:val="00155E45"/>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32A"/>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83010"/>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0FBD"/>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04FFB"/>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B3191"/>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4381"/>
    <w:rsid w:val="00FA6211"/>
    <w:rsid w:val="00FB6637"/>
    <w:rsid w:val="00FB6BEF"/>
    <w:rsid w:val="00FC515E"/>
    <w:rsid w:val="00FD044F"/>
    <w:rsid w:val="00FD3A1B"/>
    <w:rsid w:val="00FD4592"/>
    <w:rsid w:val="00FD6F21"/>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96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5196</Words>
  <Characters>29622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2021-04-20T10:05:00Z</cp:lastPrinted>
  <dcterms:created xsi:type="dcterms:W3CDTF">2026-06-03T11:34:00Z</dcterms:created>
  <dcterms:modified xsi:type="dcterms:W3CDTF">2026-06-03T11:34:00Z</dcterms:modified>
</cp:coreProperties>
</file>