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24" w:rsidRPr="00A94C3A" w:rsidRDefault="00AF6A24" w:rsidP="00AF6A24">
      <w:pPr>
        <w:ind w:left="6237"/>
        <w:rPr>
          <w:sz w:val="24"/>
          <w:lang w:val="ru-RU"/>
        </w:rPr>
      </w:pPr>
      <w:r>
        <w:rPr>
          <w:sz w:val="24"/>
          <w:lang w:val="ru-RU"/>
        </w:rPr>
        <w:t>У</w:t>
      </w:r>
      <w:r w:rsidRPr="00A94C3A">
        <w:rPr>
          <w:sz w:val="24"/>
          <w:lang w:val="ru-RU"/>
        </w:rPr>
        <w:t>ТВЕРЖДАЮ</w:t>
      </w:r>
    </w:p>
    <w:p w:rsidR="00AF6A24" w:rsidRPr="00A94C3A" w:rsidRDefault="00AF6A24" w:rsidP="00AF6A24">
      <w:pPr>
        <w:tabs>
          <w:tab w:val="left" w:pos="6237"/>
        </w:tabs>
        <w:ind w:left="6237"/>
        <w:jc w:val="both"/>
        <w:rPr>
          <w:sz w:val="24"/>
          <w:lang w:val="ru-RU"/>
        </w:rPr>
      </w:pPr>
      <w:r w:rsidRPr="00A94C3A">
        <w:rPr>
          <w:sz w:val="24"/>
          <w:lang w:val="ru-RU"/>
        </w:rPr>
        <w:t xml:space="preserve">Руководитель </w:t>
      </w:r>
    </w:p>
    <w:p w:rsidR="00AF6A24" w:rsidRPr="00A94C3A" w:rsidRDefault="00AF6A24" w:rsidP="00AF6A24">
      <w:pPr>
        <w:tabs>
          <w:tab w:val="left" w:pos="6237"/>
        </w:tabs>
        <w:ind w:left="6237"/>
        <w:jc w:val="both"/>
        <w:rPr>
          <w:sz w:val="24"/>
          <w:lang w:val="ru-RU"/>
        </w:rPr>
      </w:pPr>
      <w:proofErr w:type="gramStart"/>
      <w:r w:rsidRPr="00A94C3A">
        <w:rPr>
          <w:sz w:val="24"/>
          <w:lang w:val="ru-RU"/>
        </w:rPr>
        <w:t>МРУ</w:t>
      </w:r>
      <w:proofErr w:type="gramEnd"/>
      <w:r w:rsidRPr="00A94C3A">
        <w:rPr>
          <w:sz w:val="24"/>
          <w:lang w:val="ru-RU"/>
        </w:rPr>
        <w:t xml:space="preserve"> Росалкогольтабакконтроля</w:t>
      </w:r>
    </w:p>
    <w:p w:rsidR="00AF6A24" w:rsidRPr="00A94C3A" w:rsidRDefault="00AF6A24" w:rsidP="00AF6A24">
      <w:pPr>
        <w:tabs>
          <w:tab w:val="left" w:pos="6237"/>
        </w:tabs>
        <w:ind w:left="6237"/>
        <w:jc w:val="both"/>
        <w:rPr>
          <w:sz w:val="24"/>
          <w:lang w:val="ru-RU"/>
        </w:rPr>
      </w:pPr>
      <w:r w:rsidRPr="00A94C3A">
        <w:rPr>
          <w:sz w:val="24"/>
          <w:lang w:val="ru-RU"/>
        </w:rPr>
        <w:t>по</w:t>
      </w:r>
      <w:r w:rsidRPr="00A94C3A">
        <w:rPr>
          <w:caps/>
          <w:sz w:val="24"/>
          <w:lang w:val="ru-RU"/>
        </w:rPr>
        <w:t xml:space="preserve"> </w:t>
      </w:r>
      <w:r w:rsidRPr="00A94C3A">
        <w:rPr>
          <w:sz w:val="24"/>
          <w:lang w:val="ru-RU"/>
        </w:rPr>
        <w:t>Сибирскому</w:t>
      </w:r>
      <w:r w:rsidRPr="00A94C3A">
        <w:rPr>
          <w:caps/>
          <w:sz w:val="24"/>
          <w:lang w:val="ru-RU"/>
        </w:rPr>
        <w:t xml:space="preserve"> </w:t>
      </w:r>
      <w:r w:rsidRPr="00A94C3A">
        <w:rPr>
          <w:sz w:val="24"/>
          <w:lang w:val="ru-RU"/>
        </w:rPr>
        <w:t>федеральному округу</w:t>
      </w:r>
    </w:p>
    <w:p w:rsidR="00AF6A24" w:rsidRPr="00D258D0" w:rsidRDefault="00AF6A24" w:rsidP="00AF6A24">
      <w:pPr>
        <w:tabs>
          <w:tab w:val="left" w:pos="6237"/>
        </w:tabs>
        <w:ind w:left="6237"/>
        <w:jc w:val="both"/>
        <w:rPr>
          <w:sz w:val="24"/>
          <w:lang w:val="ru-RU"/>
        </w:rPr>
      </w:pPr>
      <w:r>
        <w:rPr>
          <w:sz w:val="24"/>
        </w:rPr>
        <w:t xml:space="preserve">_______________ </w:t>
      </w:r>
      <w:r>
        <w:rPr>
          <w:sz w:val="24"/>
          <w:lang w:val="ru-RU"/>
        </w:rPr>
        <w:t>_______________</w:t>
      </w:r>
    </w:p>
    <w:p w:rsidR="00AF6A24" w:rsidRDefault="00AF6A24" w:rsidP="00AF6A24">
      <w:pPr>
        <w:ind w:left="6237"/>
        <w:rPr>
          <w:sz w:val="24"/>
        </w:rPr>
      </w:pPr>
    </w:p>
    <w:p w:rsidR="00AF6A24" w:rsidRDefault="00AF6A24" w:rsidP="00AF6A24">
      <w:pPr>
        <w:ind w:left="6237"/>
        <w:rPr>
          <w:sz w:val="24"/>
        </w:rPr>
      </w:pPr>
      <w:proofErr w:type="gramStart"/>
      <w:r>
        <w:rPr>
          <w:sz w:val="24"/>
        </w:rPr>
        <w:t>_________________________________«______» ____________ 202</w:t>
      </w:r>
      <w:r>
        <w:rPr>
          <w:sz w:val="24"/>
          <w:lang w:val="ru-RU"/>
        </w:rPr>
        <w:t>6</w:t>
      </w:r>
      <w:r>
        <w:rPr>
          <w:sz w:val="24"/>
        </w:rPr>
        <w:t xml:space="preserve"> г.</w:t>
      </w:r>
      <w:proofErr w:type="gramEnd"/>
    </w:p>
    <w:p w:rsidR="00601B7F" w:rsidRDefault="00601B7F" w:rsidP="001E257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F6A24" w:rsidRDefault="00AF6A24" w:rsidP="001E257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F6A24" w:rsidRPr="00AF6A24" w:rsidRDefault="00AF6A24" w:rsidP="001E257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02C9" w:rsidRPr="00AF6A24" w:rsidRDefault="00AF6A24" w:rsidP="001E257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</w:rPr>
        <w:t>Описание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объекта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закупки</w:t>
      </w:r>
      <w:proofErr w:type="spellEnd"/>
    </w:p>
    <w:p w:rsidR="00FC02C9" w:rsidRPr="00FC02C9" w:rsidRDefault="00FC02C9" w:rsidP="001E257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FC02C9">
        <w:rPr>
          <w:b/>
          <w:bCs/>
          <w:sz w:val="28"/>
          <w:szCs w:val="28"/>
          <w:lang w:val="ru-RU"/>
        </w:rPr>
        <w:t xml:space="preserve">по предоставлению неисключительного права использования программы для ЭВМ </w:t>
      </w:r>
      <w:proofErr w:type="spellStart"/>
      <w:r w:rsidRPr="00FC02C9">
        <w:rPr>
          <w:b/>
          <w:bCs/>
          <w:sz w:val="28"/>
          <w:szCs w:val="28"/>
        </w:rPr>
        <w:t>Saby</w:t>
      </w:r>
      <w:proofErr w:type="spellEnd"/>
    </w:p>
    <w:p w:rsidR="00CA1E6C" w:rsidRPr="00CA1E6C" w:rsidRDefault="00CA1E6C" w:rsidP="001E257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D62B1D" w:rsidRPr="00D62B1D" w:rsidRDefault="00D62B1D" w:rsidP="00D62B1D">
      <w:pPr>
        <w:ind w:left="283"/>
        <w:rPr>
          <w:sz w:val="24"/>
          <w:lang w:val="ru-RU"/>
        </w:rPr>
      </w:pPr>
      <w:r w:rsidRPr="00D62B1D">
        <w:rPr>
          <w:b/>
          <w:sz w:val="24"/>
          <w:lang w:val="ru-RU"/>
        </w:rPr>
        <w:t xml:space="preserve">    Срок оказания услуг: </w:t>
      </w:r>
      <w:r w:rsidRPr="00D62B1D">
        <w:rPr>
          <w:sz w:val="24"/>
          <w:lang w:val="ru-RU"/>
        </w:rPr>
        <w:t xml:space="preserve">в течение </w:t>
      </w:r>
      <w:r w:rsidR="00CA5DEA">
        <w:rPr>
          <w:sz w:val="24"/>
          <w:lang w:val="ru-RU"/>
        </w:rPr>
        <w:t>1 года</w:t>
      </w:r>
      <w:r w:rsidRPr="00D62B1D">
        <w:rPr>
          <w:sz w:val="24"/>
          <w:lang w:val="ru-RU"/>
        </w:rPr>
        <w:t xml:space="preserve"> со дня генерации лицензии</w:t>
      </w:r>
    </w:p>
    <w:p w:rsidR="00D62B1D" w:rsidRDefault="00D62B1D" w:rsidP="00D62B1D">
      <w:pPr>
        <w:ind w:left="283"/>
        <w:rPr>
          <w:sz w:val="24"/>
        </w:rPr>
      </w:pPr>
      <w:r w:rsidRPr="00D62B1D">
        <w:rPr>
          <w:b/>
          <w:sz w:val="24"/>
          <w:lang w:val="ru-RU"/>
        </w:rPr>
        <w:t xml:space="preserve">    Место оказания услуг:</w:t>
      </w:r>
      <w:r w:rsidRPr="00D62B1D">
        <w:rPr>
          <w:sz w:val="24"/>
          <w:lang w:val="ru-RU"/>
        </w:rPr>
        <w:t xml:space="preserve"> 630132 г. Новосибирск, ул. </w:t>
      </w:r>
      <w:proofErr w:type="spellStart"/>
      <w:r>
        <w:rPr>
          <w:sz w:val="24"/>
        </w:rPr>
        <w:t>Дмитрия</w:t>
      </w:r>
      <w:proofErr w:type="spellEnd"/>
      <w:r>
        <w:rPr>
          <w:sz w:val="24"/>
        </w:rPr>
        <w:t xml:space="preserve"> Шамшурина,53.</w:t>
      </w:r>
    </w:p>
    <w:p w:rsidR="00D62B1D" w:rsidRDefault="00D62B1D" w:rsidP="00D62B1D">
      <w:pPr>
        <w:ind w:right="40" w:firstLine="700"/>
        <w:jc w:val="both"/>
        <w:rPr>
          <w:sz w:val="24"/>
        </w:rPr>
      </w:pPr>
      <w:r>
        <w:rPr>
          <w:sz w:val="24"/>
        </w:rPr>
        <w:t> </w:t>
      </w:r>
    </w:p>
    <w:p w:rsidR="00D62B1D" w:rsidRPr="00D62B1D" w:rsidRDefault="00D62B1D" w:rsidP="00D62B1D">
      <w:pPr>
        <w:numPr>
          <w:ilvl w:val="0"/>
          <w:numId w:val="24"/>
        </w:numPr>
        <w:ind w:right="40"/>
        <w:jc w:val="both"/>
        <w:rPr>
          <w:sz w:val="24"/>
          <w:lang w:val="ru-RU"/>
        </w:rPr>
      </w:pPr>
      <w:r w:rsidRPr="00D62B1D">
        <w:rPr>
          <w:sz w:val="24"/>
          <w:lang w:val="ru-RU"/>
        </w:rPr>
        <w:t>Описание и краткие характеристики программного продукта «</w:t>
      </w:r>
      <w:proofErr w:type="spellStart"/>
      <w:r w:rsidR="00056886" w:rsidRPr="00056886">
        <w:rPr>
          <w:sz w:val="24"/>
        </w:rPr>
        <w:t>Saby</w:t>
      </w:r>
      <w:proofErr w:type="spellEnd"/>
      <w:r w:rsidRPr="00FC02C9">
        <w:rPr>
          <w:sz w:val="24"/>
          <w:lang w:val="ru-RU"/>
        </w:rPr>
        <w:t>»</w:t>
      </w:r>
      <w:r w:rsidRPr="00D62B1D">
        <w:rPr>
          <w:sz w:val="24"/>
          <w:lang w:val="ru-RU"/>
        </w:rPr>
        <w:t xml:space="preserve"> выбранного заказчиком:</w:t>
      </w:r>
    </w:p>
    <w:p w:rsidR="00D62B1D" w:rsidRDefault="00D62B1D" w:rsidP="00D62B1D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Спецификация</w:t>
      </w:r>
      <w:proofErr w:type="spellEnd"/>
      <w:r>
        <w:rPr>
          <w:b/>
          <w:sz w:val="24"/>
        </w:rPr>
        <w:t xml:space="preserve"> </w:t>
      </w:r>
    </w:p>
    <w:p w:rsidR="00D62B1D" w:rsidRDefault="00D62B1D" w:rsidP="00D62B1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" w:type="dxa"/>
        </w:tblCellMar>
        <w:tblLook w:val="04A0"/>
      </w:tblPr>
      <w:tblGrid>
        <w:gridCol w:w="584"/>
        <w:gridCol w:w="2478"/>
        <w:gridCol w:w="5463"/>
        <w:gridCol w:w="1005"/>
      </w:tblGrid>
      <w:tr w:rsidR="00D62B1D" w:rsidTr="004133EF">
        <w:trPr>
          <w:jc w:val="center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62B1D" w:rsidRDefault="00D62B1D" w:rsidP="004133EF">
            <w:pPr>
              <w:ind w:left="567" w:hanging="567"/>
              <w:jc w:val="center"/>
            </w:pPr>
            <w:r>
              <w:t>№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62B1D" w:rsidRDefault="00D62B1D" w:rsidP="004133EF">
            <w:pPr>
              <w:ind w:left="567" w:hanging="567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услуг</w:t>
            </w:r>
            <w:proofErr w:type="spellEnd"/>
            <w:r>
              <w:t xml:space="preserve">, </w:t>
            </w:r>
            <w:proofErr w:type="spellStart"/>
            <w:r>
              <w:t>работ</w:t>
            </w:r>
            <w:proofErr w:type="spellEnd"/>
            <w:r>
              <w:t xml:space="preserve">, </w:t>
            </w:r>
            <w:proofErr w:type="spellStart"/>
            <w:r>
              <w:t>товара</w:t>
            </w:r>
            <w:proofErr w:type="spellEnd"/>
            <w:r>
              <w:t>.</w:t>
            </w:r>
          </w:p>
        </w:tc>
        <w:tc>
          <w:tcPr>
            <w:tcW w:w="5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62B1D" w:rsidRPr="00D62B1D" w:rsidRDefault="00D62B1D" w:rsidP="004133EF">
            <w:pPr>
              <w:ind w:left="567" w:hanging="567"/>
              <w:jc w:val="center"/>
              <w:rPr>
                <w:lang w:val="ru-RU"/>
              </w:rPr>
            </w:pPr>
            <w:r w:rsidRPr="00D62B1D">
              <w:rPr>
                <w:lang w:val="ru-RU"/>
              </w:rPr>
              <w:t>Характеристики (параметры, производитель, и т.д.)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62B1D" w:rsidRDefault="00D62B1D" w:rsidP="004133EF">
            <w:pPr>
              <w:ind w:left="567" w:hanging="567"/>
              <w:jc w:val="center"/>
            </w:pPr>
            <w:proofErr w:type="spellStart"/>
            <w:r>
              <w:t>Кол-во</w:t>
            </w:r>
            <w:proofErr w:type="spellEnd"/>
          </w:p>
        </w:tc>
      </w:tr>
      <w:tr w:rsidR="008C0EB2" w:rsidTr="004133EF">
        <w:trPr>
          <w:trHeight w:val="1489"/>
          <w:jc w:val="center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8C0EB2" w:rsidRDefault="008C0EB2" w:rsidP="004133EF">
            <w:pPr>
              <w:ind w:left="567" w:hanging="567"/>
              <w:jc w:val="center"/>
            </w:pPr>
            <w:r>
              <w:t>1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Права использования </w:t>
            </w:r>
            <w:proofErr w:type="spellStart"/>
            <w:r>
              <w:rPr>
                <w:color w:val="auto"/>
              </w:rPr>
              <w:t>Saby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Report</w:t>
            </w:r>
            <w:proofErr w:type="spellEnd"/>
            <w:r>
              <w:rPr>
                <w:color w:val="auto"/>
              </w:rPr>
              <w:t>, Базовый Бюджет</w:t>
            </w:r>
          </w:p>
        </w:tc>
        <w:tc>
          <w:tcPr>
            <w:tcW w:w="546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Сдача отчетности в 1 ФНС, 1 СФР (ПФ, ФСС), 1 Росстат по 1 компании </w:t>
            </w:r>
          </w:p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Камеральная проверка отчётности </w:t>
            </w:r>
          </w:p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>Сверка расчетов с бюджетом</w:t>
            </w:r>
          </w:p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>Выписки из ЕГРЮЛ и ЕГРИП (не ограничено)</w:t>
            </w:r>
          </w:p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>50 исх</w:t>
            </w:r>
            <w:proofErr w:type="gramStart"/>
            <w:r>
              <w:rPr>
                <w:color w:val="auto"/>
              </w:rPr>
              <w:t>.д</w:t>
            </w:r>
            <w:proofErr w:type="gramEnd"/>
            <w:r>
              <w:rPr>
                <w:color w:val="auto"/>
              </w:rPr>
              <w:t xml:space="preserve">окументов в год контрагентам в </w:t>
            </w:r>
            <w:proofErr w:type="spellStart"/>
            <w:r>
              <w:rPr>
                <w:color w:val="auto"/>
              </w:rPr>
              <w:t>Saby</w:t>
            </w:r>
            <w:proofErr w:type="spellEnd"/>
          </w:p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Страна происхождения: </w:t>
            </w:r>
            <w:proofErr w:type="gramStart"/>
            <w:r>
              <w:rPr>
                <w:color w:val="auto"/>
              </w:rPr>
              <w:t>Российская Федерация Реестровая запись №332 от 08.04.2016(Произведена на основании приказа Министерства цифрового развития, связи и массовых коммуникаций Российской Федерации от 08.04.2016 №151</w:t>
            </w:r>
            <w:proofErr w:type="gramEnd"/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8C0EB2" w:rsidRDefault="008C0EB2" w:rsidP="004133EF">
            <w:pPr>
              <w:ind w:left="567" w:hanging="567"/>
              <w:jc w:val="center"/>
            </w:pPr>
            <w:r>
              <w:t>1</w:t>
            </w:r>
          </w:p>
        </w:tc>
      </w:tr>
      <w:tr w:rsidR="008C0EB2" w:rsidTr="004133EF">
        <w:trPr>
          <w:trHeight w:val="530"/>
          <w:jc w:val="center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8C0EB2" w:rsidRDefault="008C0EB2" w:rsidP="004133EF">
            <w:pPr>
              <w:ind w:left="567" w:hanging="567"/>
              <w:jc w:val="center"/>
            </w:pPr>
            <w:r>
              <w:t>2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Права использования </w:t>
            </w:r>
            <w:proofErr w:type="spellStart"/>
            <w:r>
              <w:rPr>
                <w:color w:val="auto"/>
              </w:rPr>
              <w:t>Saby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Docs</w:t>
            </w:r>
            <w:proofErr w:type="spellEnd"/>
            <w:r>
              <w:rPr>
                <w:color w:val="auto"/>
              </w:rPr>
              <w:t>, 200 документов</w:t>
            </w:r>
          </w:p>
        </w:tc>
        <w:tc>
          <w:tcPr>
            <w:tcW w:w="5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>•Поквартальная тарификация</w:t>
            </w:r>
          </w:p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>•Средства интеграции с внешними системами, в т</w:t>
            </w:r>
            <w:proofErr w:type="gramStart"/>
            <w:r>
              <w:rPr>
                <w:color w:val="auto"/>
              </w:rPr>
              <w:t>.ч</w:t>
            </w:r>
            <w:proofErr w:type="gramEnd"/>
            <w:r>
              <w:rPr>
                <w:color w:val="auto"/>
              </w:rPr>
              <w:t xml:space="preserve"> API</w:t>
            </w:r>
          </w:p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>•Роуминг со всеми операторами</w:t>
            </w:r>
          </w:p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>•Простое согласование документов (без настройки маршрутов)</w:t>
            </w:r>
          </w:p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>•Переписка/</w:t>
            </w:r>
            <w:proofErr w:type="spellStart"/>
            <w:r>
              <w:rPr>
                <w:color w:val="auto"/>
              </w:rPr>
              <w:t>видеозвонки</w:t>
            </w:r>
            <w:proofErr w:type="spellEnd"/>
            <w:r>
              <w:rPr>
                <w:color w:val="auto"/>
              </w:rPr>
              <w:t xml:space="preserve"> по документам</w:t>
            </w:r>
          </w:p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>•Лицензия действует для одной компании и включает отправку определенного количества документов.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8C0EB2" w:rsidRDefault="008C0EB2" w:rsidP="004133EF">
            <w:pPr>
              <w:ind w:left="567" w:hanging="567"/>
              <w:jc w:val="center"/>
            </w:pPr>
            <w:r>
              <w:t>1</w:t>
            </w:r>
          </w:p>
        </w:tc>
      </w:tr>
      <w:tr w:rsidR="008C0EB2" w:rsidTr="004133EF">
        <w:trPr>
          <w:trHeight w:val="530"/>
          <w:jc w:val="center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8C0EB2" w:rsidRPr="000F75D5" w:rsidRDefault="008C0EB2" w:rsidP="004133EF">
            <w:pPr>
              <w:ind w:left="567" w:hanging="56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Права использования </w:t>
            </w:r>
            <w:proofErr w:type="spellStart"/>
            <w:r>
              <w:rPr>
                <w:color w:val="auto"/>
              </w:rPr>
              <w:t>Saby</w:t>
            </w:r>
            <w:proofErr w:type="spellEnd"/>
            <w:r>
              <w:rPr>
                <w:color w:val="auto"/>
              </w:rPr>
              <w:t>, МЧД 1</w:t>
            </w:r>
          </w:p>
        </w:tc>
        <w:tc>
          <w:tcPr>
            <w:tcW w:w="5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8C0EB2" w:rsidRDefault="008C0EB2" w:rsidP="000E1EDE">
            <w:pPr>
              <w:pStyle w:val="12"/>
              <w:jc w:val="center"/>
              <w:rPr>
                <w:color w:val="auto"/>
              </w:rPr>
            </w:pPr>
            <w:r>
              <w:rPr>
                <w:color w:val="auto"/>
              </w:rPr>
              <w:t>Доступно 1 пакет МЧД к регистрации в Едином распределенном реестре ФНС с помощью СБИС.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8C0EB2" w:rsidRDefault="008C0EB2" w:rsidP="004133EF">
            <w:pPr>
              <w:ind w:left="567" w:hanging="567"/>
              <w:jc w:val="center"/>
            </w:pPr>
            <w:r>
              <w:t>1</w:t>
            </w:r>
          </w:p>
        </w:tc>
      </w:tr>
      <w:tr w:rsidR="00D62B1D" w:rsidTr="004133EF">
        <w:trPr>
          <w:trHeight w:val="530"/>
          <w:jc w:val="center"/>
        </w:trPr>
        <w:tc>
          <w:tcPr>
            <w:tcW w:w="95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62B1D" w:rsidRDefault="00D62B1D" w:rsidP="00CA5DEA">
            <w:pPr>
              <w:ind w:left="567" w:hanging="567"/>
              <w:jc w:val="center"/>
            </w:pPr>
            <w:r>
              <w:t xml:space="preserve">ОКПД2 </w:t>
            </w:r>
            <w:r w:rsidR="00CA5DEA">
              <w:rPr>
                <w:lang w:val="ru-RU"/>
              </w:rPr>
              <w:t>58</w:t>
            </w:r>
            <w:r>
              <w:t>.</w:t>
            </w:r>
            <w:r w:rsidR="00CA5DEA">
              <w:rPr>
                <w:lang w:val="ru-RU"/>
              </w:rPr>
              <w:t>29</w:t>
            </w:r>
            <w:r>
              <w:t>.</w:t>
            </w:r>
            <w:r w:rsidR="00CA5DEA">
              <w:rPr>
                <w:lang w:val="ru-RU"/>
              </w:rPr>
              <w:t>50</w:t>
            </w:r>
            <w:r>
              <w:t>.000</w:t>
            </w:r>
          </w:p>
        </w:tc>
      </w:tr>
    </w:tbl>
    <w:p w:rsidR="00D62B1D" w:rsidRDefault="00D62B1D" w:rsidP="00D62B1D">
      <w:pPr>
        <w:ind w:firstLine="567"/>
        <w:jc w:val="both"/>
      </w:pPr>
    </w:p>
    <w:p w:rsidR="00D62B1D" w:rsidRPr="00D62B1D" w:rsidRDefault="00D62B1D" w:rsidP="00D62B1D">
      <w:pPr>
        <w:numPr>
          <w:ilvl w:val="0"/>
          <w:numId w:val="24"/>
        </w:numPr>
        <w:spacing w:after="200" w:line="276" w:lineRule="auto"/>
        <w:jc w:val="both"/>
        <w:rPr>
          <w:sz w:val="24"/>
          <w:lang w:val="ru-RU"/>
        </w:rPr>
      </w:pPr>
      <w:r w:rsidRPr="00D62B1D">
        <w:rPr>
          <w:sz w:val="24"/>
          <w:lang w:val="ru-RU"/>
        </w:rPr>
        <w:t>Сервис «Горячая линия» - техническая поддержка в течение всего срока действия государственного контракта по телефону в рабочие дни в рабочее время.</w:t>
      </w:r>
    </w:p>
    <w:p w:rsidR="00D62B1D" w:rsidRPr="00D62B1D" w:rsidRDefault="00D62B1D" w:rsidP="00D62B1D">
      <w:pPr>
        <w:numPr>
          <w:ilvl w:val="0"/>
          <w:numId w:val="24"/>
        </w:numPr>
        <w:spacing w:after="200" w:line="276" w:lineRule="auto"/>
        <w:jc w:val="both"/>
        <w:rPr>
          <w:sz w:val="24"/>
          <w:lang w:val="ru-RU"/>
        </w:rPr>
      </w:pPr>
      <w:r w:rsidRPr="00D62B1D">
        <w:rPr>
          <w:sz w:val="24"/>
          <w:lang w:val="ru-RU"/>
        </w:rPr>
        <w:t>Заказчик получает право бесплатного обновления версий программы, вышедших за период действия контракта.</w:t>
      </w:r>
    </w:p>
    <w:p w:rsidR="00E80EA8" w:rsidRPr="000B2DDA" w:rsidRDefault="00E80EA8" w:rsidP="00E80EA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sectPr w:rsidR="00E80EA8" w:rsidRPr="000B2DDA" w:rsidSect="00E531EB">
      <w:headerReference w:type="default" r:id="rId8"/>
      <w:pgSz w:w="11907" w:h="16840" w:code="9"/>
      <w:pgMar w:top="567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332" w:rsidRDefault="00E05332" w:rsidP="00724509">
      <w:r>
        <w:separator/>
      </w:r>
    </w:p>
  </w:endnote>
  <w:endnote w:type="continuationSeparator" w:id="0">
    <w:p w:rsidR="00E05332" w:rsidRDefault="00E05332" w:rsidP="00724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332" w:rsidRDefault="00E05332" w:rsidP="00724509">
      <w:r>
        <w:separator/>
      </w:r>
    </w:p>
  </w:footnote>
  <w:footnote w:type="continuationSeparator" w:id="0">
    <w:p w:rsidR="00E05332" w:rsidRDefault="00E05332" w:rsidP="00724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57476"/>
      <w:docPartObj>
        <w:docPartGallery w:val="Page Numbers (Top of Page)"/>
        <w:docPartUnique/>
      </w:docPartObj>
    </w:sdtPr>
    <w:sdtContent>
      <w:p w:rsidR="00CA5DEA" w:rsidRPr="00D36CB6" w:rsidRDefault="00564249" w:rsidP="00D36CB6">
        <w:pPr>
          <w:pStyle w:val="a3"/>
          <w:jc w:val="center"/>
        </w:pPr>
        <w:fldSimple w:instr=" PAGE   \* MERGEFORMAT ">
          <w:r w:rsidR="00AF6A24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A3ADA"/>
    <w:multiLevelType w:val="hybridMultilevel"/>
    <w:tmpl w:val="E51E4340"/>
    <w:lvl w:ilvl="0" w:tplc="8D8009B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8DD44EA"/>
    <w:multiLevelType w:val="hybridMultilevel"/>
    <w:tmpl w:val="D640D0AC"/>
    <w:lvl w:ilvl="0" w:tplc="A7C00E1E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67F37E6"/>
    <w:multiLevelType w:val="hybridMultilevel"/>
    <w:tmpl w:val="87902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D1BEA"/>
    <w:multiLevelType w:val="hybridMultilevel"/>
    <w:tmpl w:val="4162B874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">
    <w:nsid w:val="20C3031A"/>
    <w:multiLevelType w:val="hybridMultilevel"/>
    <w:tmpl w:val="6402F5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EE0CA1"/>
    <w:multiLevelType w:val="multilevel"/>
    <w:tmpl w:val="CCC2D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CDE0AA4"/>
    <w:multiLevelType w:val="hybridMultilevel"/>
    <w:tmpl w:val="0A7463FE"/>
    <w:lvl w:ilvl="0" w:tplc="D3AE3762">
      <w:start w:val="7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>
    <w:nsid w:val="30A723A9"/>
    <w:multiLevelType w:val="multilevel"/>
    <w:tmpl w:val="A5D6A7B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368476F"/>
    <w:multiLevelType w:val="hybridMultilevel"/>
    <w:tmpl w:val="70F27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61CD5"/>
    <w:multiLevelType w:val="hybridMultilevel"/>
    <w:tmpl w:val="7E58795E"/>
    <w:lvl w:ilvl="0" w:tplc="8D8009B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8A55CCB"/>
    <w:multiLevelType w:val="multilevel"/>
    <w:tmpl w:val="CCC2D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90F2D08"/>
    <w:multiLevelType w:val="hybridMultilevel"/>
    <w:tmpl w:val="C62AB798"/>
    <w:lvl w:ilvl="0" w:tplc="8D8009B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C858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39141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D24D30"/>
    <w:multiLevelType w:val="multilevel"/>
    <w:tmpl w:val="221CD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57A93AA3"/>
    <w:multiLevelType w:val="hybridMultilevel"/>
    <w:tmpl w:val="8D72B3F6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7">
    <w:nsid w:val="58770552"/>
    <w:multiLevelType w:val="hybridMultilevel"/>
    <w:tmpl w:val="934E8C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00DC9"/>
    <w:multiLevelType w:val="hybridMultilevel"/>
    <w:tmpl w:val="C17A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3098C"/>
    <w:multiLevelType w:val="hybridMultilevel"/>
    <w:tmpl w:val="FA02AB6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0">
    <w:nsid w:val="67253575"/>
    <w:multiLevelType w:val="hybridMultilevel"/>
    <w:tmpl w:val="D57216A0"/>
    <w:lvl w:ilvl="0" w:tplc="6858529E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C5B76"/>
    <w:multiLevelType w:val="multilevel"/>
    <w:tmpl w:val="266E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B3795C"/>
    <w:multiLevelType w:val="hybridMultilevel"/>
    <w:tmpl w:val="2B605F5E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3">
    <w:nsid w:val="7AE9032F"/>
    <w:multiLevelType w:val="multilevel"/>
    <w:tmpl w:val="A528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7B47379B"/>
    <w:multiLevelType w:val="hybridMultilevel"/>
    <w:tmpl w:val="0A9666B2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9"/>
  </w:num>
  <w:num w:numId="4">
    <w:abstractNumId w:val="18"/>
  </w:num>
  <w:num w:numId="5">
    <w:abstractNumId w:val="16"/>
  </w:num>
  <w:num w:numId="6">
    <w:abstractNumId w:val="4"/>
  </w:num>
  <w:num w:numId="7">
    <w:abstractNumId w:val="22"/>
  </w:num>
  <w:num w:numId="8">
    <w:abstractNumId w:val="11"/>
  </w:num>
  <w:num w:numId="9">
    <w:abstractNumId w:val="6"/>
  </w:num>
  <w:num w:numId="10">
    <w:abstractNumId w:val="20"/>
  </w:num>
  <w:num w:numId="11">
    <w:abstractNumId w:val="21"/>
  </w:num>
  <w:num w:numId="12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3"/>
  </w:num>
  <w:num w:numId="17">
    <w:abstractNumId w:val="7"/>
  </w:num>
  <w:num w:numId="18">
    <w:abstractNumId w:val="8"/>
  </w:num>
  <w:num w:numId="19">
    <w:abstractNumId w:val="1"/>
  </w:num>
  <w:num w:numId="20">
    <w:abstractNumId w:val="10"/>
  </w:num>
  <w:num w:numId="21">
    <w:abstractNumId w:val="0"/>
  </w:num>
  <w:num w:numId="22">
    <w:abstractNumId w:val="23"/>
  </w:num>
  <w:num w:numId="23">
    <w:abstractNumId w:val="17"/>
  </w:num>
  <w:num w:numId="24">
    <w:abstractNumId w:val="15"/>
  </w:num>
  <w:num w:numId="25">
    <w:abstractNumId w:val="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20C"/>
    <w:rsid w:val="00023C94"/>
    <w:rsid w:val="00026AD1"/>
    <w:rsid w:val="00027B24"/>
    <w:rsid w:val="000302B9"/>
    <w:rsid w:val="000318A6"/>
    <w:rsid w:val="00034F04"/>
    <w:rsid w:val="0004302F"/>
    <w:rsid w:val="00043A7F"/>
    <w:rsid w:val="00046814"/>
    <w:rsid w:val="00047FDC"/>
    <w:rsid w:val="00051D9D"/>
    <w:rsid w:val="00055323"/>
    <w:rsid w:val="00056886"/>
    <w:rsid w:val="0006002E"/>
    <w:rsid w:val="000613CE"/>
    <w:rsid w:val="00062ECF"/>
    <w:rsid w:val="0007199C"/>
    <w:rsid w:val="000765A9"/>
    <w:rsid w:val="00090E18"/>
    <w:rsid w:val="00095573"/>
    <w:rsid w:val="000A2095"/>
    <w:rsid w:val="000A6EF3"/>
    <w:rsid w:val="000B1791"/>
    <w:rsid w:val="000B2BFE"/>
    <w:rsid w:val="000B2CD9"/>
    <w:rsid w:val="000B2DDA"/>
    <w:rsid w:val="000B48DA"/>
    <w:rsid w:val="000B6E84"/>
    <w:rsid w:val="000C24AA"/>
    <w:rsid w:val="000C49BD"/>
    <w:rsid w:val="000C6E92"/>
    <w:rsid w:val="000D128B"/>
    <w:rsid w:val="000D351B"/>
    <w:rsid w:val="000E0108"/>
    <w:rsid w:val="000E22A1"/>
    <w:rsid w:val="000E33D0"/>
    <w:rsid w:val="000E7BF6"/>
    <w:rsid w:val="000F4869"/>
    <w:rsid w:val="000F56C4"/>
    <w:rsid w:val="000F75D5"/>
    <w:rsid w:val="00102A5A"/>
    <w:rsid w:val="00103AB9"/>
    <w:rsid w:val="00106657"/>
    <w:rsid w:val="00107FC9"/>
    <w:rsid w:val="00110873"/>
    <w:rsid w:val="0012369F"/>
    <w:rsid w:val="001251EE"/>
    <w:rsid w:val="00127596"/>
    <w:rsid w:val="00127FB1"/>
    <w:rsid w:val="00133DCD"/>
    <w:rsid w:val="00134F3F"/>
    <w:rsid w:val="001363CF"/>
    <w:rsid w:val="00137DD9"/>
    <w:rsid w:val="00140E93"/>
    <w:rsid w:val="00142376"/>
    <w:rsid w:val="00142E7B"/>
    <w:rsid w:val="00144106"/>
    <w:rsid w:val="00144546"/>
    <w:rsid w:val="001446BA"/>
    <w:rsid w:val="001454DE"/>
    <w:rsid w:val="0014588A"/>
    <w:rsid w:val="00145A36"/>
    <w:rsid w:val="00147A45"/>
    <w:rsid w:val="00151120"/>
    <w:rsid w:val="00155139"/>
    <w:rsid w:val="0016057B"/>
    <w:rsid w:val="001647A3"/>
    <w:rsid w:val="0016654D"/>
    <w:rsid w:val="00170E85"/>
    <w:rsid w:val="001754F3"/>
    <w:rsid w:val="001755AE"/>
    <w:rsid w:val="001759F0"/>
    <w:rsid w:val="00177DCF"/>
    <w:rsid w:val="00183614"/>
    <w:rsid w:val="00184A6D"/>
    <w:rsid w:val="00191626"/>
    <w:rsid w:val="00195244"/>
    <w:rsid w:val="001955B3"/>
    <w:rsid w:val="00195686"/>
    <w:rsid w:val="001A2CA2"/>
    <w:rsid w:val="001A3FB6"/>
    <w:rsid w:val="001A6721"/>
    <w:rsid w:val="001B1653"/>
    <w:rsid w:val="001B1E49"/>
    <w:rsid w:val="001B2B45"/>
    <w:rsid w:val="001B4C2B"/>
    <w:rsid w:val="001B7A16"/>
    <w:rsid w:val="001C0FAB"/>
    <w:rsid w:val="001C4FE3"/>
    <w:rsid w:val="001C6D62"/>
    <w:rsid w:val="001D0D7E"/>
    <w:rsid w:val="001D16C7"/>
    <w:rsid w:val="001D1949"/>
    <w:rsid w:val="001D2F9E"/>
    <w:rsid w:val="001D58AF"/>
    <w:rsid w:val="001D79D4"/>
    <w:rsid w:val="001E2575"/>
    <w:rsid w:val="001E4634"/>
    <w:rsid w:val="001E5B9B"/>
    <w:rsid w:val="001E5E9D"/>
    <w:rsid w:val="001F2491"/>
    <w:rsid w:val="001F6849"/>
    <w:rsid w:val="001F753F"/>
    <w:rsid w:val="0020183A"/>
    <w:rsid w:val="00201BF5"/>
    <w:rsid w:val="00203649"/>
    <w:rsid w:val="002072E3"/>
    <w:rsid w:val="002129DE"/>
    <w:rsid w:val="00213A12"/>
    <w:rsid w:val="00214189"/>
    <w:rsid w:val="00214352"/>
    <w:rsid w:val="002251BA"/>
    <w:rsid w:val="00225A02"/>
    <w:rsid w:val="00226A6C"/>
    <w:rsid w:val="0023111C"/>
    <w:rsid w:val="00231557"/>
    <w:rsid w:val="00232836"/>
    <w:rsid w:val="002345D5"/>
    <w:rsid w:val="00234C4A"/>
    <w:rsid w:val="00235E5C"/>
    <w:rsid w:val="00236D3F"/>
    <w:rsid w:val="00237226"/>
    <w:rsid w:val="002438F2"/>
    <w:rsid w:val="00246D22"/>
    <w:rsid w:val="002470F1"/>
    <w:rsid w:val="002546B2"/>
    <w:rsid w:val="002549C8"/>
    <w:rsid w:val="00255D65"/>
    <w:rsid w:val="00257290"/>
    <w:rsid w:val="00260FD0"/>
    <w:rsid w:val="00262A06"/>
    <w:rsid w:val="0026405B"/>
    <w:rsid w:val="0026461A"/>
    <w:rsid w:val="00265C63"/>
    <w:rsid w:val="002714C9"/>
    <w:rsid w:val="00275CAE"/>
    <w:rsid w:val="00277EB5"/>
    <w:rsid w:val="00283BDF"/>
    <w:rsid w:val="002852D6"/>
    <w:rsid w:val="00290600"/>
    <w:rsid w:val="00292F58"/>
    <w:rsid w:val="0029666C"/>
    <w:rsid w:val="002A00B6"/>
    <w:rsid w:val="002B1570"/>
    <w:rsid w:val="002B2CF3"/>
    <w:rsid w:val="002B3A43"/>
    <w:rsid w:val="002B6636"/>
    <w:rsid w:val="002B6FFD"/>
    <w:rsid w:val="002B78F3"/>
    <w:rsid w:val="002C7B3A"/>
    <w:rsid w:val="002D052E"/>
    <w:rsid w:val="002D41B9"/>
    <w:rsid w:val="002E21A5"/>
    <w:rsid w:val="002E5146"/>
    <w:rsid w:val="002E787C"/>
    <w:rsid w:val="002F1EE3"/>
    <w:rsid w:val="002F5795"/>
    <w:rsid w:val="003021AA"/>
    <w:rsid w:val="00303D6F"/>
    <w:rsid w:val="00306CA8"/>
    <w:rsid w:val="003074A7"/>
    <w:rsid w:val="00307B52"/>
    <w:rsid w:val="003119A6"/>
    <w:rsid w:val="00311FD5"/>
    <w:rsid w:val="00313DF3"/>
    <w:rsid w:val="00322ED2"/>
    <w:rsid w:val="00323E5C"/>
    <w:rsid w:val="00324895"/>
    <w:rsid w:val="00325245"/>
    <w:rsid w:val="0032615B"/>
    <w:rsid w:val="0033028C"/>
    <w:rsid w:val="003302E0"/>
    <w:rsid w:val="0033086A"/>
    <w:rsid w:val="00331931"/>
    <w:rsid w:val="003331B5"/>
    <w:rsid w:val="00336A68"/>
    <w:rsid w:val="00336DDF"/>
    <w:rsid w:val="00340DF6"/>
    <w:rsid w:val="0034186E"/>
    <w:rsid w:val="0034256C"/>
    <w:rsid w:val="00345793"/>
    <w:rsid w:val="00346F1B"/>
    <w:rsid w:val="00346F5D"/>
    <w:rsid w:val="003539DD"/>
    <w:rsid w:val="0035442E"/>
    <w:rsid w:val="00354D3F"/>
    <w:rsid w:val="00357E2C"/>
    <w:rsid w:val="00360488"/>
    <w:rsid w:val="00366128"/>
    <w:rsid w:val="00370670"/>
    <w:rsid w:val="00372464"/>
    <w:rsid w:val="00374774"/>
    <w:rsid w:val="0037523A"/>
    <w:rsid w:val="00375AE9"/>
    <w:rsid w:val="003824B9"/>
    <w:rsid w:val="00382A0E"/>
    <w:rsid w:val="00384337"/>
    <w:rsid w:val="00385DDF"/>
    <w:rsid w:val="00390799"/>
    <w:rsid w:val="00391106"/>
    <w:rsid w:val="003913E8"/>
    <w:rsid w:val="00391488"/>
    <w:rsid w:val="00391C75"/>
    <w:rsid w:val="003A0F1B"/>
    <w:rsid w:val="003A1130"/>
    <w:rsid w:val="003A1208"/>
    <w:rsid w:val="003A13CE"/>
    <w:rsid w:val="003A2FCF"/>
    <w:rsid w:val="003A4EA4"/>
    <w:rsid w:val="003B1E92"/>
    <w:rsid w:val="003B5CAD"/>
    <w:rsid w:val="003B5D95"/>
    <w:rsid w:val="003B7461"/>
    <w:rsid w:val="003C0ADB"/>
    <w:rsid w:val="003C5E99"/>
    <w:rsid w:val="003C6431"/>
    <w:rsid w:val="003C7BEE"/>
    <w:rsid w:val="003D20C2"/>
    <w:rsid w:val="003D3763"/>
    <w:rsid w:val="003E0749"/>
    <w:rsid w:val="003E12ED"/>
    <w:rsid w:val="003E1D89"/>
    <w:rsid w:val="003E2727"/>
    <w:rsid w:val="003E2B65"/>
    <w:rsid w:val="003E3218"/>
    <w:rsid w:val="003E33F1"/>
    <w:rsid w:val="003E68E2"/>
    <w:rsid w:val="003E7D78"/>
    <w:rsid w:val="003F37B9"/>
    <w:rsid w:val="003F619F"/>
    <w:rsid w:val="00401700"/>
    <w:rsid w:val="00403B8A"/>
    <w:rsid w:val="00404D84"/>
    <w:rsid w:val="004069FE"/>
    <w:rsid w:val="00406B3A"/>
    <w:rsid w:val="00412092"/>
    <w:rsid w:val="00412D90"/>
    <w:rsid w:val="0041320F"/>
    <w:rsid w:val="004133EF"/>
    <w:rsid w:val="0041519C"/>
    <w:rsid w:val="004166FF"/>
    <w:rsid w:val="004202ED"/>
    <w:rsid w:val="00425AD1"/>
    <w:rsid w:val="004266B9"/>
    <w:rsid w:val="004275EC"/>
    <w:rsid w:val="00432FD0"/>
    <w:rsid w:val="0043314F"/>
    <w:rsid w:val="00435678"/>
    <w:rsid w:val="00436C65"/>
    <w:rsid w:val="00437160"/>
    <w:rsid w:val="00441223"/>
    <w:rsid w:val="004415A5"/>
    <w:rsid w:val="00441883"/>
    <w:rsid w:val="00444BF4"/>
    <w:rsid w:val="00445825"/>
    <w:rsid w:val="004509A7"/>
    <w:rsid w:val="00457662"/>
    <w:rsid w:val="00462B5B"/>
    <w:rsid w:val="00465EB0"/>
    <w:rsid w:val="0047004D"/>
    <w:rsid w:val="00470E8B"/>
    <w:rsid w:val="00472B4D"/>
    <w:rsid w:val="00477877"/>
    <w:rsid w:val="00477958"/>
    <w:rsid w:val="004909D9"/>
    <w:rsid w:val="004918AA"/>
    <w:rsid w:val="00492A85"/>
    <w:rsid w:val="004A4564"/>
    <w:rsid w:val="004A7A7B"/>
    <w:rsid w:val="004B03B6"/>
    <w:rsid w:val="004C6DA8"/>
    <w:rsid w:val="004C72ED"/>
    <w:rsid w:val="004C7A4E"/>
    <w:rsid w:val="004D020E"/>
    <w:rsid w:val="004D0E03"/>
    <w:rsid w:val="004D30D4"/>
    <w:rsid w:val="004E08C0"/>
    <w:rsid w:val="004E137C"/>
    <w:rsid w:val="004E165A"/>
    <w:rsid w:val="004E18FA"/>
    <w:rsid w:val="004E6AA7"/>
    <w:rsid w:val="004F02AC"/>
    <w:rsid w:val="004F3907"/>
    <w:rsid w:val="004F46AE"/>
    <w:rsid w:val="004F5E1D"/>
    <w:rsid w:val="004F6D12"/>
    <w:rsid w:val="0050024C"/>
    <w:rsid w:val="00507D94"/>
    <w:rsid w:val="00510138"/>
    <w:rsid w:val="00512272"/>
    <w:rsid w:val="005122CC"/>
    <w:rsid w:val="00520E9A"/>
    <w:rsid w:val="00523692"/>
    <w:rsid w:val="00523F93"/>
    <w:rsid w:val="00527E30"/>
    <w:rsid w:val="0053204D"/>
    <w:rsid w:val="005321B9"/>
    <w:rsid w:val="0053241E"/>
    <w:rsid w:val="0053428E"/>
    <w:rsid w:val="00534AB7"/>
    <w:rsid w:val="0053589B"/>
    <w:rsid w:val="00535D4F"/>
    <w:rsid w:val="00536458"/>
    <w:rsid w:val="005420DC"/>
    <w:rsid w:val="005516E0"/>
    <w:rsid w:val="005524F6"/>
    <w:rsid w:val="00554503"/>
    <w:rsid w:val="00557FA8"/>
    <w:rsid w:val="00562DD1"/>
    <w:rsid w:val="00563143"/>
    <w:rsid w:val="00564249"/>
    <w:rsid w:val="005658F0"/>
    <w:rsid w:val="00573075"/>
    <w:rsid w:val="0057453C"/>
    <w:rsid w:val="005749E6"/>
    <w:rsid w:val="00574A74"/>
    <w:rsid w:val="0057635E"/>
    <w:rsid w:val="005809A6"/>
    <w:rsid w:val="00580B70"/>
    <w:rsid w:val="00581E0C"/>
    <w:rsid w:val="00582E21"/>
    <w:rsid w:val="0059108E"/>
    <w:rsid w:val="00591357"/>
    <w:rsid w:val="00592CBD"/>
    <w:rsid w:val="0059340F"/>
    <w:rsid w:val="0059631A"/>
    <w:rsid w:val="00597E84"/>
    <w:rsid w:val="005A14FF"/>
    <w:rsid w:val="005A1BF5"/>
    <w:rsid w:val="005A4909"/>
    <w:rsid w:val="005A539A"/>
    <w:rsid w:val="005B3510"/>
    <w:rsid w:val="005B474C"/>
    <w:rsid w:val="005B478F"/>
    <w:rsid w:val="005B653F"/>
    <w:rsid w:val="005B671E"/>
    <w:rsid w:val="005B69A7"/>
    <w:rsid w:val="005C0133"/>
    <w:rsid w:val="005C2BCC"/>
    <w:rsid w:val="005C4E37"/>
    <w:rsid w:val="005C7E35"/>
    <w:rsid w:val="005D03FE"/>
    <w:rsid w:val="005D2111"/>
    <w:rsid w:val="005D28B6"/>
    <w:rsid w:val="005D34FE"/>
    <w:rsid w:val="005D3D90"/>
    <w:rsid w:val="005D5AE2"/>
    <w:rsid w:val="005E0523"/>
    <w:rsid w:val="005E0918"/>
    <w:rsid w:val="005E13BE"/>
    <w:rsid w:val="005E4935"/>
    <w:rsid w:val="005E7386"/>
    <w:rsid w:val="005F25FB"/>
    <w:rsid w:val="005F4427"/>
    <w:rsid w:val="005F7914"/>
    <w:rsid w:val="00600451"/>
    <w:rsid w:val="00600A25"/>
    <w:rsid w:val="00600EC8"/>
    <w:rsid w:val="00601B7F"/>
    <w:rsid w:val="006102A9"/>
    <w:rsid w:val="006179FD"/>
    <w:rsid w:val="006200BF"/>
    <w:rsid w:val="006206E6"/>
    <w:rsid w:val="00626F3F"/>
    <w:rsid w:val="00636F30"/>
    <w:rsid w:val="006423B1"/>
    <w:rsid w:val="006577D4"/>
    <w:rsid w:val="00657BF3"/>
    <w:rsid w:val="00660645"/>
    <w:rsid w:val="0066075D"/>
    <w:rsid w:val="00660B30"/>
    <w:rsid w:val="006619E3"/>
    <w:rsid w:val="00663554"/>
    <w:rsid w:val="00670AAE"/>
    <w:rsid w:val="00674605"/>
    <w:rsid w:val="00676089"/>
    <w:rsid w:val="006801CC"/>
    <w:rsid w:val="006830E7"/>
    <w:rsid w:val="0068398F"/>
    <w:rsid w:val="00685958"/>
    <w:rsid w:val="00686430"/>
    <w:rsid w:val="00693504"/>
    <w:rsid w:val="006946C0"/>
    <w:rsid w:val="00697CFA"/>
    <w:rsid w:val="006A6602"/>
    <w:rsid w:val="006B17C7"/>
    <w:rsid w:val="006C0AC4"/>
    <w:rsid w:val="006C142F"/>
    <w:rsid w:val="006C20A3"/>
    <w:rsid w:val="006C2FBB"/>
    <w:rsid w:val="006C55C4"/>
    <w:rsid w:val="006C631D"/>
    <w:rsid w:val="006D5C76"/>
    <w:rsid w:val="006E18E4"/>
    <w:rsid w:val="006E4782"/>
    <w:rsid w:val="006E516D"/>
    <w:rsid w:val="006F2966"/>
    <w:rsid w:val="006F3C97"/>
    <w:rsid w:val="006F45F0"/>
    <w:rsid w:val="006F4EFF"/>
    <w:rsid w:val="00701E4B"/>
    <w:rsid w:val="007035AC"/>
    <w:rsid w:val="0070420D"/>
    <w:rsid w:val="00705877"/>
    <w:rsid w:val="00706BA4"/>
    <w:rsid w:val="00707105"/>
    <w:rsid w:val="0071095E"/>
    <w:rsid w:val="0071134F"/>
    <w:rsid w:val="00711A3C"/>
    <w:rsid w:val="0071614D"/>
    <w:rsid w:val="00717C60"/>
    <w:rsid w:val="0072183E"/>
    <w:rsid w:val="00724509"/>
    <w:rsid w:val="00726B5E"/>
    <w:rsid w:val="00730C82"/>
    <w:rsid w:val="00734805"/>
    <w:rsid w:val="00734993"/>
    <w:rsid w:val="00736BF9"/>
    <w:rsid w:val="00737AEC"/>
    <w:rsid w:val="00740E95"/>
    <w:rsid w:val="00741F6F"/>
    <w:rsid w:val="0074274F"/>
    <w:rsid w:val="0074554D"/>
    <w:rsid w:val="00747AD2"/>
    <w:rsid w:val="00750BDC"/>
    <w:rsid w:val="007541EE"/>
    <w:rsid w:val="007543F4"/>
    <w:rsid w:val="0075704A"/>
    <w:rsid w:val="00762436"/>
    <w:rsid w:val="007644CD"/>
    <w:rsid w:val="00765436"/>
    <w:rsid w:val="00771382"/>
    <w:rsid w:val="007714E7"/>
    <w:rsid w:val="00776F96"/>
    <w:rsid w:val="007775CC"/>
    <w:rsid w:val="00777ABA"/>
    <w:rsid w:val="00780DE3"/>
    <w:rsid w:val="0078168E"/>
    <w:rsid w:val="007844AC"/>
    <w:rsid w:val="00786403"/>
    <w:rsid w:val="007870EE"/>
    <w:rsid w:val="00787189"/>
    <w:rsid w:val="00791368"/>
    <w:rsid w:val="00796CC0"/>
    <w:rsid w:val="007A1296"/>
    <w:rsid w:val="007A3162"/>
    <w:rsid w:val="007A35D7"/>
    <w:rsid w:val="007A36A6"/>
    <w:rsid w:val="007A42AE"/>
    <w:rsid w:val="007A526C"/>
    <w:rsid w:val="007A527D"/>
    <w:rsid w:val="007C1EAE"/>
    <w:rsid w:val="007C2AA6"/>
    <w:rsid w:val="007C4F20"/>
    <w:rsid w:val="007C4F79"/>
    <w:rsid w:val="007C66EE"/>
    <w:rsid w:val="007D0D84"/>
    <w:rsid w:val="007D1BFA"/>
    <w:rsid w:val="007D4F46"/>
    <w:rsid w:val="007D6EE1"/>
    <w:rsid w:val="007E2141"/>
    <w:rsid w:val="007E442B"/>
    <w:rsid w:val="007E5637"/>
    <w:rsid w:val="007E5E98"/>
    <w:rsid w:val="007F0016"/>
    <w:rsid w:val="007F1B13"/>
    <w:rsid w:val="007F483E"/>
    <w:rsid w:val="007F4FC7"/>
    <w:rsid w:val="007F5E9A"/>
    <w:rsid w:val="007F7A09"/>
    <w:rsid w:val="00804199"/>
    <w:rsid w:val="008074A1"/>
    <w:rsid w:val="00816B42"/>
    <w:rsid w:val="00821D6B"/>
    <w:rsid w:val="00821E12"/>
    <w:rsid w:val="00824B38"/>
    <w:rsid w:val="00824D5A"/>
    <w:rsid w:val="008266AC"/>
    <w:rsid w:val="0083012B"/>
    <w:rsid w:val="00832600"/>
    <w:rsid w:val="0083262F"/>
    <w:rsid w:val="008412E2"/>
    <w:rsid w:val="0084514C"/>
    <w:rsid w:val="008567D2"/>
    <w:rsid w:val="00857F1B"/>
    <w:rsid w:val="0086035A"/>
    <w:rsid w:val="00861FD7"/>
    <w:rsid w:val="00870C47"/>
    <w:rsid w:val="0087446F"/>
    <w:rsid w:val="0087449B"/>
    <w:rsid w:val="00877746"/>
    <w:rsid w:val="00882D48"/>
    <w:rsid w:val="00884E76"/>
    <w:rsid w:val="00890733"/>
    <w:rsid w:val="008910D1"/>
    <w:rsid w:val="00891BC3"/>
    <w:rsid w:val="00892D99"/>
    <w:rsid w:val="00892FA4"/>
    <w:rsid w:val="008931B7"/>
    <w:rsid w:val="00896EDA"/>
    <w:rsid w:val="008A63F1"/>
    <w:rsid w:val="008A68FE"/>
    <w:rsid w:val="008B2D9D"/>
    <w:rsid w:val="008B5922"/>
    <w:rsid w:val="008C0427"/>
    <w:rsid w:val="008C0789"/>
    <w:rsid w:val="008C0EB2"/>
    <w:rsid w:val="008C18E0"/>
    <w:rsid w:val="008C4252"/>
    <w:rsid w:val="008C5524"/>
    <w:rsid w:val="008D2AA9"/>
    <w:rsid w:val="008D496B"/>
    <w:rsid w:val="008D49C8"/>
    <w:rsid w:val="008D53F4"/>
    <w:rsid w:val="008D57BA"/>
    <w:rsid w:val="008D6198"/>
    <w:rsid w:val="008E5BE3"/>
    <w:rsid w:val="008E726C"/>
    <w:rsid w:val="00900E7E"/>
    <w:rsid w:val="0090122E"/>
    <w:rsid w:val="009012E2"/>
    <w:rsid w:val="009019F8"/>
    <w:rsid w:val="00906B51"/>
    <w:rsid w:val="00907E6C"/>
    <w:rsid w:val="0091072B"/>
    <w:rsid w:val="00910F46"/>
    <w:rsid w:val="0091225F"/>
    <w:rsid w:val="009125FB"/>
    <w:rsid w:val="0091448B"/>
    <w:rsid w:val="00914D4B"/>
    <w:rsid w:val="009305B4"/>
    <w:rsid w:val="00931586"/>
    <w:rsid w:val="009325F5"/>
    <w:rsid w:val="00933A40"/>
    <w:rsid w:val="009340BC"/>
    <w:rsid w:val="009342C3"/>
    <w:rsid w:val="00937FB1"/>
    <w:rsid w:val="009451FA"/>
    <w:rsid w:val="009503BF"/>
    <w:rsid w:val="00950A84"/>
    <w:rsid w:val="0095140C"/>
    <w:rsid w:val="00956890"/>
    <w:rsid w:val="0095780E"/>
    <w:rsid w:val="00960B54"/>
    <w:rsid w:val="00964820"/>
    <w:rsid w:val="00964B17"/>
    <w:rsid w:val="00966D71"/>
    <w:rsid w:val="009730AC"/>
    <w:rsid w:val="00973108"/>
    <w:rsid w:val="00977850"/>
    <w:rsid w:val="00977BCC"/>
    <w:rsid w:val="00977C49"/>
    <w:rsid w:val="009802A3"/>
    <w:rsid w:val="00980376"/>
    <w:rsid w:val="00980D13"/>
    <w:rsid w:val="00983F5C"/>
    <w:rsid w:val="00986616"/>
    <w:rsid w:val="00986F31"/>
    <w:rsid w:val="009878E6"/>
    <w:rsid w:val="00994182"/>
    <w:rsid w:val="009A235C"/>
    <w:rsid w:val="009A32F5"/>
    <w:rsid w:val="009A4251"/>
    <w:rsid w:val="009A43A4"/>
    <w:rsid w:val="009B45E2"/>
    <w:rsid w:val="009C6615"/>
    <w:rsid w:val="009D14A7"/>
    <w:rsid w:val="009D6F90"/>
    <w:rsid w:val="009E2BBD"/>
    <w:rsid w:val="009E33FC"/>
    <w:rsid w:val="009E395A"/>
    <w:rsid w:val="009E6316"/>
    <w:rsid w:val="009E7914"/>
    <w:rsid w:val="009E7B9A"/>
    <w:rsid w:val="009E7CFB"/>
    <w:rsid w:val="009F2454"/>
    <w:rsid w:val="009F40BA"/>
    <w:rsid w:val="009F5F9A"/>
    <w:rsid w:val="00A03A92"/>
    <w:rsid w:val="00A05EA1"/>
    <w:rsid w:val="00A060CC"/>
    <w:rsid w:val="00A11ABC"/>
    <w:rsid w:val="00A11C11"/>
    <w:rsid w:val="00A128C3"/>
    <w:rsid w:val="00A13378"/>
    <w:rsid w:val="00A15F67"/>
    <w:rsid w:val="00A16724"/>
    <w:rsid w:val="00A20732"/>
    <w:rsid w:val="00A248A9"/>
    <w:rsid w:val="00A25535"/>
    <w:rsid w:val="00A25BCA"/>
    <w:rsid w:val="00A36423"/>
    <w:rsid w:val="00A37540"/>
    <w:rsid w:val="00A414E5"/>
    <w:rsid w:val="00A4282C"/>
    <w:rsid w:val="00A44C89"/>
    <w:rsid w:val="00A45657"/>
    <w:rsid w:val="00A45B9D"/>
    <w:rsid w:val="00A5195C"/>
    <w:rsid w:val="00A53B5F"/>
    <w:rsid w:val="00A5456E"/>
    <w:rsid w:val="00A57426"/>
    <w:rsid w:val="00A67803"/>
    <w:rsid w:val="00A705BF"/>
    <w:rsid w:val="00A70E9E"/>
    <w:rsid w:val="00A71F99"/>
    <w:rsid w:val="00A7304A"/>
    <w:rsid w:val="00A73318"/>
    <w:rsid w:val="00A73F2C"/>
    <w:rsid w:val="00A76F20"/>
    <w:rsid w:val="00A77B92"/>
    <w:rsid w:val="00A83EB0"/>
    <w:rsid w:val="00A8543A"/>
    <w:rsid w:val="00A901D8"/>
    <w:rsid w:val="00A90D15"/>
    <w:rsid w:val="00A913EA"/>
    <w:rsid w:val="00A924FA"/>
    <w:rsid w:val="00A954EA"/>
    <w:rsid w:val="00A97310"/>
    <w:rsid w:val="00A97938"/>
    <w:rsid w:val="00AA129A"/>
    <w:rsid w:val="00AA1F7F"/>
    <w:rsid w:val="00AA3DD7"/>
    <w:rsid w:val="00AA5E8C"/>
    <w:rsid w:val="00AA6136"/>
    <w:rsid w:val="00AA7665"/>
    <w:rsid w:val="00AB0BE2"/>
    <w:rsid w:val="00AB3D5B"/>
    <w:rsid w:val="00AC45A9"/>
    <w:rsid w:val="00AD0FB5"/>
    <w:rsid w:val="00AD1163"/>
    <w:rsid w:val="00AD3E4C"/>
    <w:rsid w:val="00AD4A1A"/>
    <w:rsid w:val="00AD76B1"/>
    <w:rsid w:val="00AE320C"/>
    <w:rsid w:val="00AF1DBE"/>
    <w:rsid w:val="00AF2756"/>
    <w:rsid w:val="00AF4E84"/>
    <w:rsid w:val="00AF4E8F"/>
    <w:rsid w:val="00AF6A24"/>
    <w:rsid w:val="00AF7510"/>
    <w:rsid w:val="00B01E8C"/>
    <w:rsid w:val="00B0286E"/>
    <w:rsid w:val="00B27A23"/>
    <w:rsid w:val="00B31B31"/>
    <w:rsid w:val="00B33EB7"/>
    <w:rsid w:val="00B343BE"/>
    <w:rsid w:val="00B35404"/>
    <w:rsid w:val="00B35826"/>
    <w:rsid w:val="00B36728"/>
    <w:rsid w:val="00B46AF9"/>
    <w:rsid w:val="00B46F30"/>
    <w:rsid w:val="00B47017"/>
    <w:rsid w:val="00B509D7"/>
    <w:rsid w:val="00B5102F"/>
    <w:rsid w:val="00B53051"/>
    <w:rsid w:val="00B55930"/>
    <w:rsid w:val="00B671C9"/>
    <w:rsid w:val="00B677A6"/>
    <w:rsid w:val="00B7212B"/>
    <w:rsid w:val="00B727D6"/>
    <w:rsid w:val="00B72FA2"/>
    <w:rsid w:val="00B731E3"/>
    <w:rsid w:val="00B76989"/>
    <w:rsid w:val="00B77359"/>
    <w:rsid w:val="00B83EEF"/>
    <w:rsid w:val="00B87E36"/>
    <w:rsid w:val="00B90679"/>
    <w:rsid w:val="00B92035"/>
    <w:rsid w:val="00B92676"/>
    <w:rsid w:val="00B92F32"/>
    <w:rsid w:val="00B97C3D"/>
    <w:rsid w:val="00B97C58"/>
    <w:rsid w:val="00BA2E04"/>
    <w:rsid w:val="00BA3983"/>
    <w:rsid w:val="00BA7015"/>
    <w:rsid w:val="00BB0061"/>
    <w:rsid w:val="00BB4D41"/>
    <w:rsid w:val="00BB53F4"/>
    <w:rsid w:val="00BB78AB"/>
    <w:rsid w:val="00BC10BE"/>
    <w:rsid w:val="00BC2CD2"/>
    <w:rsid w:val="00BC439D"/>
    <w:rsid w:val="00BC7292"/>
    <w:rsid w:val="00BC76B8"/>
    <w:rsid w:val="00BD2371"/>
    <w:rsid w:val="00BE0517"/>
    <w:rsid w:val="00BE4B7B"/>
    <w:rsid w:val="00BF1256"/>
    <w:rsid w:val="00BF162B"/>
    <w:rsid w:val="00BF19C7"/>
    <w:rsid w:val="00BF2705"/>
    <w:rsid w:val="00BF31DC"/>
    <w:rsid w:val="00BF354E"/>
    <w:rsid w:val="00BF36A3"/>
    <w:rsid w:val="00BF6C77"/>
    <w:rsid w:val="00C050B4"/>
    <w:rsid w:val="00C05B51"/>
    <w:rsid w:val="00C06178"/>
    <w:rsid w:val="00C11D0D"/>
    <w:rsid w:val="00C12098"/>
    <w:rsid w:val="00C120FC"/>
    <w:rsid w:val="00C12CD1"/>
    <w:rsid w:val="00C153E3"/>
    <w:rsid w:val="00C2307E"/>
    <w:rsid w:val="00C2353C"/>
    <w:rsid w:val="00C26661"/>
    <w:rsid w:val="00C27CD9"/>
    <w:rsid w:val="00C30AA8"/>
    <w:rsid w:val="00C32B21"/>
    <w:rsid w:val="00C33ABB"/>
    <w:rsid w:val="00C375FA"/>
    <w:rsid w:val="00C37616"/>
    <w:rsid w:val="00C402B3"/>
    <w:rsid w:val="00C43447"/>
    <w:rsid w:val="00C440BB"/>
    <w:rsid w:val="00C4646D"/>
    <w:rsid w:val="00C5285F"/>
    <w:rsid w:val="00C60D27"/>
    <w:rsid w:val="00C64AD8"/>
    <w:rsid w:val="00C64D83"/>
    <w:rsid w:val="00C65BDD"/>
    <w:rsid w:val="00C66BF1"/>
    <w:rsid w:val="00C67422"/>
    <w:rsid w:val="00C74F7C"/>
    <w:rsid w:val="00C7583C"/>
    <w:rsid w:val="00C80F80"/>
    <w:rsid w:val="00C81DE8"/>
    <w:rsid w:val="00C828A7"/>
    <w:rsid w:val="00C833BF"/>
    <w:rsid w:val="00C903D9"/>
    <w:rsid w:val="00C90F16"/>
    <w:rsid w:val="00C92A85"/>
    <w:rsid w:val="00C92F4C"/>
    <w:rsid w:val="00C94FC8"/>
    <w:rsid w:val="00C94FF4"/>
    <w:rsid w:val="00C95AD7"/>
    <w:rsid w:val="00C967E1"/>
    <w:rsid w:val="00CA19B3"/>
    <w:rsid w:val="00CA1E6C"/>
    <w:rsid w:val="00CA23D4"/>
    <w:rsid w:val="00CA3F38"/>
    <w:rsid w:val="00CA443F"/>
    <w:rsid w:val="00CA5DEA"/>
    <w:rsid w:val="00CA6C9A"/>
    <w:rsid w:val="00CA6CB7"/>
    <w:rsid w:val="00CA7162"/>
    <w:rsid w:val="00CB017A"/>
    <w:rsid w:val="00CB51F1"/>
    <w:rsid w:val="00CC0E22"/>
    <w:rsid w:val="00CC33BF"/>
    <w:rsid w:val="00CC34EE"/>
    <w:rsid w:val="00CC563B"/>
    <w:rsid w:val="00CC74B7"/>
    <w:rsid w:val="00CD0BB6"/>
    <w:rsid w:val="00CD2D09"/>
    <w:rsid w:val="00CD59F3"/>
    <w:rsid w:val="00CD6FC1"/>
    <w:rsid w:val="00CE62CF"/>
    <w:rsid w:val="00CF332D"/>
    <w:rsid w:val="00CF4349"/>
    <w:rsid w:val="00CF675F"/>
    <w:rsid w:val="00D01B47"/>
    <w:rsid w:val="00D04A00"/>
    <w:rsid w:val="00D10CC9"/>
    <w:rsid w:val="00D128D7"/>
    <w:rsid w:val="00D203F6"/>
    <w:rsid w:val="00D2063A"/>
    <w:rsid w:val="00D20AC6"/>
    <w:rsid w:val="00D212A7"/>
    <w:rsid w:val="00D26E75"/>
    <w:rsid w:val="00D27271"/>
    <w:rsid w:val="00D31B65"/>
    <w:rsid w:val="00D31BDA"/>
    <w:rsid w:val="00D323DC"/>
    <w:rsid w:val="00D32DA5"/>
    <w:rsid w:val="00D3448B"/>
    <w:rsid w:val="00D34F27"/>
    <w:rsid w:val="00D364C3"/>
    <w:rsid w:val="00D3663C"/>
    <w:rsid w:val="00D36CB6"/>
    <w:rsid w:val="00D408D9"/>
    <w:rsid w:val="00D4237F"/>
    <w:rsid w:val="00D43D3B"/>
    <w:rsid w:val="00D47398"/>
    <w:rsid w:val="00D502D1"/>
    <w:rsid w:val="00D508B8"/>
    <w:rsid w:val="00D54DEA"/>
    <w:rsid w:val="00D605A1"/>
    <w:rsid w:val="00D611F1"/>
    <w:rsid w:val="00D62B1D"/>
    <w:rsid w:val="00D62EA5"/>
    <w:rsid w:val="00D62F55"/>
    <w:rsid w:val="00D65CCA"/>
    <w:rsid w:val="00D70FC3"/>
    <w:rsid w:val="00D71EC2"/>
    <w:rsid w:val="00D7200E"/>
    <w:rsid w:val="00D73288"/>
    <w:rsid w:val="00D758F3"/>
    <w:rsid w:val="00D80923"/>
    <w:rsid w:val="00D82F21"/>
    <w:rsid w:val="00D84AE3"/>
    <w:rsid w:val="00D8602B"/>
    <w:rsid w:val="00D86872"/>
    <w:rsid w:val="00D91831"/>
    <w:rsid w:val="00D91BA5"/>
    <w:rsid w:val="00D92B2B"/>
    <w:rsid w:val="00D94BB4"/>
    <w:rsid w:val="00DA50A8"/>
    <w:rsid w:val="00DA50ED"/>
    <w:rsid w:val="00DA6817"/>
    <w:rsid w:val="00DB167E"/>
    <w:rsid w:val="00DB48E5"/>
    <w:rsid w:val="00DC2139"/>
    <w:rsid w:val="00DC3CDC"/>
    <w:rsid w:val="00DC50C7"/>
    <w:rsid w:val="00DD098B"/>
    <w:rsid w:val="00DD198D"/>
    <w:rsid w:val="00DD1FE2"/>
    <w:rsid w:val="00DD3D74"/>
    <w:rsid w:val="00DD440C"/>
    <w:rsid w:val="00DD56D8"/>
    <w:rsid w:val="00DE2543"/>
    <w:rsid w:val="00DE5EF8"/>
    <w:rsid w:val="00DF0970"/>
    <w:rsid w:val="00DF3AAE"/>
    <w:rsid w:val="00DF7B19"/>
    <w:rsid w:val="00E0254A"/>
    <w:rsid w:val="00E05332"/>
    <w:rsid w:val="00E15DAC"/>
    <w:rsid w:val="00E17990"/>
    <w:rsid w:val="00E20644"/>
    <w:rsid w:val="00E2358B"/>
    <w:rsid w:val="00E26A7B"/>
    <w:rsid w:val="00E31FDE"/>
    <w:rsid w:val="00E36F65"/>
    <w:rsid w:val="00E45E3A"/>
    <w:rsid w:val="00E46D85"/>
    <w:rsid w:val="00E4794E"/>
    <w:rsid w:val="00E50B23"/>
    <w:rsid w:val="00E531EB"/>
    <w:rsid w:val="00E53E3B"/>
    <w:rsid w:val="00E63712"/>
    <w:rsid w:val="00E677AB"/>
    <w:rsid w:val="00E715B8"/>
    <w:rsid w:val="00E76E8C"/>
    <w:rsid w:val="00E77344"/>
    <w:rsid w:val="00E80EA8"/>
    <w:rsid w:val="00E822F7"/>
    <w:rsid w:val="00E83ED0"/>
    <w:rsid w:val="00E84D6A"/>
    <w:rsid w:val="00E868AD"/>
    <w:rsid w:val="00E90564"/>
    <w:rsid w:val="00E92BFB"/>
    <w:rsid w:val="00E93620"/>
    <w:rsid w:val="00EA56AF"/>
    <w:rsid w:val="00EB31B3"/>
    <w:rsid w:val="00EB426B"/>
    <w:rsid w:val="00EB58D6"/>
    <w:rsid w:val="00EB6CF2"/>
    <w:rsid w:val="00EC17BB"/>
    <w:rsid w:val="00EC1D32"/>
    <w:rsid w:val="00EC35D1"/>
    <w:rsid w:val="00EC7E23"/>
    <w:rsid w:val="00ED332A"/>
    <w:rsid w:val="00ED789F"/>
    <w:rsid w:val="00EE180C"/>
    <w:rsid w:val="00EE22B9"/>
    <w:rsid w:val="00EE2ED3"/>
    <w:rsid w:val="00EE4717"/>
    <w:rsid w:val="00EE70B3"/>
    <w:rsid w:val="00EF21FA"/>
    <w:rsid w:val="00EF384B"/>
    <w:rsid w:val="00EF4FC2"/>
    <w:rsid w:val="00F041EA"/>
    <w:rsid w:val="00F0466F"/>
    <w:rsid w:val="00F053E2"/>
    <w:rsid w:val="00F073F0"/>
    <w:rsid w:val="00F12335"/>
    <w:rsid w:val="00F12ADF"/>
    <w:rsid w:val="00F1330F"/>
    <w:rsid w:val="00F13C1B"/>
    <w:rsid w:val="00F13C8E"/>
    <w:rsid w:val="00F13E5F"/>
    <w:rsid w:val="00F141DF"/>
    <w:rsid w:val="00F14FFE"/>
    <w:rsid w:val="00F15575"/>
    <w:rsid w:val="00F247A4"/>
    <w:rsid w:val="00F26EC9"/>
    <w:rsid w:val="00F27E79"/>
    <w:rsid w:val="00F27F59"/>
    <w:rsid w:val="00F314E1"/>
    <w:rsid w:val="00F33817"/>
    <w:rsid w:val="00F357CD"/>
    <w:rsid w:val="00F359EF"/>
    <w:rsid w:val="00F36DE0"/>
    <w:rsid w:val="00F37210"/>
    <w:rsid w:val="00F41A75"/>
    <w:rsid w:val="00F41AF5"/>
    <w:rsid w:val="00F457E8"/>
    <w:rsid w:val="00F5136F"/>
    <w:rsid w:val="00F522CB"/>
    <w:rsid w:val="00F52D2F"/>
    <w:rsid w:val="00F53593"/>
    <w:rsid w:val="00F56BFD"/>
    <w:rsid w:val="00F64090"/>
    <w:rsid w:val="00F70336"/>
    <w:rsid w:val="00F709A7"/>
    <w:rsid w:val="00F72BDF"/>
    <w:rsid w:val="00F738E7"/>
    <w:rsid w:val="00F76C1E"/>
    <w:rsid w:val="00F76EE5"/>
    <w:rsid w:val="00F80CC7"/>
    <w:rsid w:val="00F83621"/>
    <w:rsid w:val="00F85730"/>
    <w:rsid w:val="00F85754"/>
    <w:rsid w:val="00F85C40"/>
    <w:rsid w:val="00F86355"/>
    <w:rsid w:val="00F86ACE"/>
    <w:rsid w:val="00F914E7"/>
    <w:rsid w:val="00F95158"/>
    <w:rsid w:val="00F95FEA"/>
    <w:rsid w:val="00FA008D"/>
    <w:rsid w:val="00FA2D9A"/>
    <w:rsid w:val="00FA5282"/>
    <w:rsid w:val="00FA55F4"/>
    <w:rsid w:val="00FB319E"/>
    <w:rsid w:val="00FB41BC"/>
    <w:rsid w:val="00FB4DEA"/>
    <w:rsid w:val="00FC02C9"/>
    <w:rsid w:val="00FC061E"/>
    <w:rsid w:val="00FC0C0F"/>
    <w:rsid w:val="00FC42D1"/>
    <w:rsid w:val="00FC594C"/>
    <w:rsid w:val="00FD13D5"/>
    <w:rsid w:val="00FD27D3"/>
    <w:rsid w:val="00FD32AA"/>
    <w:rsid w:val="00FD4ED3"/>
    <w:rsid w:val="00FD5B53"/>
    <w:rsid w:val="00FD69B4"/>
    <w:rsid w:val="00FD7BB4"/>
    <w:rsid w:val="00FE31EB"/>
    <w:rsid w:val="00FE4375"/>
    <w:rsid w:val="00FE6BF1"/>
    <w:rsid w:val="00FE7B99"/>
    <w:rsid w:val="00FF1808"/>
    <w:rsid w:val="00FF5BA9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133"/>
    <w:rPr>
      <w:lang w:val="en-US"/>
    </w:rPr>
  </w:style>
  <w:style w:type="paragraph" w:styleId="1">
    <w:name w:val="heading 1"/>
    <w:basedOn w:val="a"/>
    <w:next w:val="a"/>
    <w:qFormat/>
    <w:rsid w:val="005C0133"/>
    <w:pPr>
      <w:keepNext/>
      <w:spacing w:line="360" w:lineRule="auto"/>
      <w:jc w:val="center"/>
      <w:outlineLvl w:val="0"/>
    </w:pPr>
    <w:rPr>
      <w:b/>
      <w:sz w:val="26"/>
      <w:lang w:val="ru-RU"/>
    </w:rPr>
  </w:style>
  <w:style w:type="paragraph" w:styleId="2">
    <w:name w:val="heading 2"/>
    <w:basedOn w:val="a"/>
    <w:next w:val="a"/>
    <w:link w:val="20"/>
    <w:qFormat/>
    <w:rsid w:val="005C0133"/>
    <w:pPr>
      <w:keepNext/>
      <w:outlineLvl w:val="1"/>
    </w:pPr>
    <w:rPr>
      <w:b/>
      <w:bCs/>
      <w:i/>
      <w:iCs/>
      <w:sz w:val="24"/>
      <w:lang w:val="ru-RU"/>
    </w:rPr>
  </w:style>
  <w:style w:type="paragraph" w:styleId="3">
    <w:name w:val="heading 3"/>
    <w:basedOn w:val="a"/>
    <w:next w:val="a"/>
    <w:qFormat/>
    <w:rsid w:val="005C0133"/>
    <w:pPr>
      <w:keepNext/>
      <w:outlineLvl w:val="2"/>
    </w:pPr>
    <w:rPr>
      <w:b/>
      <w:bCs/>
      <w:sz w:val="26"/>
      <w:lang w:val="ru-RU"/>
    </w:rPr>
  </w:style>
  <w:style w:type="paragraph" w:styleId="4">
    <w:name w:val="heading 4"/>
    <w:basedOn w:val="a"/>
    <w:next w:val="a"/>
    <w:link w:val="40"/>
    <w:qFormat/>
    <w:rsid w:val="00994182"/>
    <w:pPr>
      <w:keepNext/>
      <w:jc w:val="right"/>
      <w:outlineLvl w:val="3"/>
    </w:pPr>
    <w:rPr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01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7245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4509"/>
    <w:rPr>
      <w:lang w:val="en-US"/>
    </w:rPr>
  </w:style>
  <w:style w:type="paragraph" w:styleId="a5">
    <w:name w:val="footer"/>
    <w:basedOn w:val="a"/>
    <w:link w:val="a6"/>
    <w:rsid w:val="007245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24509"/>
    <w:rPr>
      <w:lang w:val="en-US"/>
    </w:rPr>
  </w:style>
  <w:style w:type="paragraph" w:styleId="a7">
    <w:name w:val="Balloon Text"/>
    <w:basedOn w:val="a"/>
    <w:link w:val="a8"/>
    <w:rsid w:val="003A2F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A2FCF"/>
    <w:rPr>
      <w:rFonts w:ascii="Tahoma" w:hAnsi="Tahoma" w:cs="Tahoma"/>
      <w:sz w:val="16"/>
      <w:szCs w:val="16"/>
      <w:lang w:val="en-US"/>
    </w:rPr>
  </w:style>
  <w:style w:type="character" w:customStyle="1" w:styleId="30">
    <w:name w:val="Основной текст (3)"/>
    <w:basedOn w:val="a0"/>
    <w:link w:val="31"/>
    <w:uiPriority w:val="99"/>
    <w:rsid w:val="00D128D7"/>
    <w:rPr>
      <w:sz w:val="26"/>
      <w:szCs w:val="26"/>
      <w:shd w:val="clear" w:color="auto" w:fill="FFFFFF"/>
    </w:rPr>
  </w:style>
  <w:style w:type="paragraph" w:styleId="a9">
    <w:name w:val="Body Text"/>
    <w:basedOn w:val="a"/>
    <w:link w:val="aa"/>
    <w:uiPriority w:val="99"/>
    <w:rsid w:val="00D128D7"/>
    <w:pPr>
      <w:shd w:val="clear" w:color="auto" w:fill="FFFFFF"/>
      <w:spacing w:line="454" w:lineRule="exact"/>
      <w:ind w:firstLine="640"/>
      <w:jc w:val="both"/>
    </w:pPr>
    <w:rPr>
      <w:rFonts w:eastAsia="Arial Unicode MS"/>
      <w:sz w:val="26"/>
      <w:szCs w:val="26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D128D7"/>
    <w:rPr>
      <w:rFonts w:eastAsia="Arial Unicode MS"/>
      <w:sz w:val="26"/>
      <w:szCs w:val="26"/>
      <w:shd w:val="clear" w:color="auto" w:fill="FFFFFF"/>
    </w:rPr>
  </w:style>
  <w:style w:type="character" w:customStyle="1" w:styleId="41">
    <w:name w:val="Основной текст (4)"/>
    <w:basedOn w:val="a0"/>
    <w:link w:val="410"/>
    <w:uiPriority w:val="99"/>
    <w:rsid w:val="00D128D7"/>
    <w:rPr>
      <w:sz w:val="26"/>
      <w:szCs w:val="26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D128D7"/>
    <w:rPr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D128D7"/>
    <w:pPr>
      <w:shd w:val="clear" w:color="auto" w:fill="FFFFFF"/>
      <w:spacing w:line="245" w:lineRule="exact"/>
    </w:pPr>
    <w:rPr>
      <w:sz w:val="26"/>
      <w:szCs w:val="26"/>
      <w:lang w:val="ru-RU"/>
    </w:rPr>
  </w:style>
  <w:style w:type="paragraph" w:customStyle="1" w:styleId="410">
    <w:name w:val="Основной текст (4)1"/>
    <w:basedOn w:val="a"/>
    <w:link w:val="41"/>
    <w:uiPriority w:val="99"/>
    <w:rsid w:val="00D128D7"/>
    <w:pPr>
      <w:shd w:val="clear" w:color="auto" w:fill="FFFFFF"/>
      <w:spacing w:line="454" w:lineRule="exact"/>
      <w:jc w:val="both"/>
    </w:pPr>
    <w:rPr>
      <w:sz w:val="26"/>
      <w:szCs w:val="26"/>
      <w:lang w:val="ru-RU"/>
    </w:rPr>
  </w:style>
  <w:style w:type="paragraph" w:customStyle="1" w:styleId="51">
    <w:name w:val="Основной текст (5)1"/>
    <w:basedOn w:val="a"/>
    <w:link w:val="5"/>
    <w:uiPriority w:val="99"/>
    <w:rsid w:val="00D128D7"/>
    <w:pPr>
      <w:shd w:val="clear" w:color="auto" w:fill="FFFFFF"/>
      <w:spacing w:before="720" w:line="302" w:lineRule="exact"/>
      <w:ind w:hanging="1700"/>
    </w:pPr>
    <w:rPr>
      <w:sz w:val="26"/>
      <w:szCs w:val="26"/>
      <w:lang w:val="ru-RU"/>
    </w:rPr>
  </w:style>
  <w:style w:type="paragraph" w:styleId="ab">
    <w:name w:val="List Paragraph"/>
    <w:aliases w:val="Bullet List,FooterText,numbered,Цветной список - Акцент 11,Список нумерованный цифры,Абзац списка3,Осн.текст,Заговок Марина,List Paragraph"/>
    <w:basedOn w:val="a"/>
    <w:link w:val="ac"/>
    <w:uiPriority w:val="34"/>
    <w:qFormat/>
    <w:rsid w:val="00102A5A"/>
    <w:pPr>
      <w:ind w:left="720"/>
      <w:contextualSpacing/>
    </w:pPr>
  </w:style>
  <w:style w:type="table" w:styleId="ad">
    <w:name w:val="Table Grid"/>
    <w:basedOn w:val="a1"/>
    <w:rsid w:val="00787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BF162B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94182"/>
    <w:rPr>
      <w:sz w:val="28"/>
      <w:szCs w:val="24"/>
    </w:rPr>
  </w:style>
  <w:style w:type="paragraph" w:styleId="32">
    <w:name w:val="Body Text Indent 3"/>
    <w:basedOn w:val="a"/>
    <w:link w:val="33"/>
    <w:uiPriority w:val="99"/>
    <w:unhideWhenUsed/>
    <w:rsid w:val="00994182"/>
    <w:pPr>
      <w:spacing w:after="120"/>
      <w:ind w:left="283"/>
    </w:pPr>
    <w:rPr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994182"/>
    <w:rPr>
      <w:sz w:val="16"/>
      <w:szCs w:val="16"/>
    </w:rPr>
  </w:style>
  <w:style w:type="character" w:customStyle="1" w:styleId="21">
    <w:name w:val="Основной текст (2)_"/>
    <w:basedOn w:val="a0"/>
    <w:link w:val="22"/>
    <w:rsid w:val="00C120FC"/>
    <w:rPr>
      <w:spacing w:val="31"/>
      <w:sz w:val="18"/>
      <w:szCs w:val="18"/>
      <w:shd w:val="clear" w:color="auto" w:fill="FFFFFF"/>
    </w:rPr>
  </w:style>
  <w:style w:type="character" w:customStyle="1" w:styleId="20pt">
    <w:name w:val="Основной текст (2) + Интервал 0 pt"/>
    <w:basedOn w:val="21"/>
    <w:rsid w:val="00C120FC"/>
    <w:rPr>
      <w:spacing w:val="6"/>
    </w:rPr>
  </w:style>
  <w:style w:type="paragraph" w:customStyle="1" w:styleId="22">
    <w:name w:val="Основной текст (2)"/>
    <w:basedOn w:val="a"/>
    <w:link w:val="21"/>
    <w:rsid w:val="00C120FC"/>
    <w:pPr>
      <w:shd w:val="clear" w:color="auto" w:fill="FFFFFF"/>
      <w:spacing w:line="252" w:lineRule="exact"/>
      <w:jc w:val="center"/>
    </w:pPr>
    <w:rPr>
      <w:spacing w:val="31"/>
      <w:sz w:val="18"/>
      <w:szCs w:val="18"/>
      <w:lang w:val="ru-RU"/>
    </w:rPr>
  </w:style>
  <w:style w:type="character" w:customStyle="1" w:styleId="42">
    <w:name w:val="Основной текст (4)_"/>
    <w:basedOn w:val="a0"/>
    <w:rsid w:val="00C120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n-product-specvalue-inner">
    <w:name w:val="n-product-spec__value-inner"/>
    <w:basedOn w:val="a0"/>
    <w:rsid w:val="00142E7B"/>
  </w:style>
  <w:style w:type="paragraph" w:styleId="af">
    <w:name w:val="No Spacing"/>
    <w:uiPriority w:val="1"/>
    <w:qFormat/>
    <w:rsid w:val="000B2DD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-product-specname-inner">
    <w:name w:val="n-product-spec__name-inner"/>
    <w:basedOn w:val="a0"/>
    <w:rsid w:val="00C2353C"/>
  </w:style>
  <w:style w:type="character" w:customStyle="1" w:styleId="2txqavjiup1">
    <w:name w:val="_2txqavjiup1"/>
    <w:basedOn w:val="a0"/>
    <w:rsid w:val="00786403"/>
  </w:style>
  <w:style w:type="character" w:customStyle="1" w:styleId="ac">
    <w:name w:val="Абзац списка Знак"/>
    <w:aliases w:val="Bullet List Знак,FooterText Знак,numbered Знак,Цветной список - Акцент 11 Знак,Список нумерованный цифры Знак,Абзац списка3 Знак,Осн.текст Знак,Заговок Марина Знак,List Paragraph Знак"/>
    <w:link w:val="ab"/>
    <w:uiPriority w:val="34"/>
    <w:rsid w:val="00A913EA"/>
    <w:rPr>
      <w:lang w:val="en-US"/>
    </w:rPr>
  </w:style>
  <w:style w:type="character" w:customStyle="1" w:styleId="20">
    <w:name w:val="Заголовок 2 Знак"/>
    <w:basedOn w:val="a0"/>
    <w:link w:val="2"/>
    <w:rsid w:val="00A913EA"/>
    <w:rPr>
      <w:b/>
      <w:bCs/>
      <w:i/>
      <w:iCs/>
      <w:sz w:val="24"/>
    </w:rPr>
  </w:style>
  <w:style w:type="paragraph" w:customStyle="1" w:styleId="af0">
    <w:name w:val="Таблица"/>
    <w:basedOn w:val="a"/>
    <w:uiPriority w:val="99"/>
    <w:rsid w:val="003074A7"/>
    <w:pPr>
      <w:jc w:val="both"/>
    </w:pPr>
    <w:rPr>
      <w:sz w:val="26"/>
      <w:lang w:val="ru-RU"/>
    </w:rPr>
  </w:style>
  <w:style w:type="paragraph" w:customStyle="1" w:styleId="ConsPlusNormal">
    <w:name w:val="ConsPlusNormal"/>
    <w:link w:val="ConsPlusNormal0"/>
    <w:rsid w:val="0095780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95780E"/>
    <w:rPr>
      <w:rFonts w:ascii="Arial" w:hAnsi="Arial" w:cs="Arial"/>
      <w:lang w:eastAsia="en-US"/>
    </w:rPr>
  </w:style>
  <w:style w:type="paragraph" w:styleId="af1">
    <w:name w:val="Normal (Web)"/>
    <w:basedOn w:val="a"/>
    <w:uiPriority w:val="99"/>
    <w:unhideWhenUsed/>
    <w:rsid w:val="00CA1E6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2">
    <w:name w:val="Выделение жирным"/>
    <w:qFormat/>
    <w:rsid w:val="00CA1E6C"/>
    <w:rPr>
      <w:b/>
      <w:bCs/>
    </w:rPr>
  </w:style>
  <w:style w:type="paragraph" w:customStyle="1" w:styleId="10">
    <w:name w:val="Основной текст с отступом1"/>
    <w:basedOn w:val="a"/>
    <w:qFormat/>
    <w:rsid w:val="00CA1E6C"/>
    <w:pPr>
      <w:widowControl w:val="0"/>
      <w:suppressAutoHyphens/>
      <w:ind w:firstLine="709"/>
      <w:jc w:val="both"/>
      <w:textAlignment w:val="baseline"/>
    </w:pPr>
    <w:rPr>
      <w:rFonts w:ascii="PT Astra Serif" w:eastAsia="PT Astra Serif" w:hAnsi="PT Astra Serif" w:cs="PT Astra Serif"/>
      <w:kern w:val="2"/>
      <w:sz w:val="21"/>
      <w:szCs w:val="24"/>
      <w:lang w:val="ru-RU"/>
    </w:rPr>
  </w:style>
  <w:style w:type="character" w:customStyle="1" w:styleId="11">
    <w:name w:val="Стиль1 Знак"/>
    <w:basedOn w:val="a0"/>
    <w:link w:val="12"/>
    <w:locked/>
    <w:rsid w:val="00CA5DEA"/>
    <w:rPr>
      <w:color w:val="000000"/>
      <w:sz w:val="18"/>
      <w:szCs w:val="18"/>
    </w:rPr>
  </w:style>
  <w:style w:type="paragraph" w:customStyle="1" w:styleId="12">
    <w:name w:val="Стиль1"/>
    <w:basedOn w:val="a"/>
    <w:link w:val="11"/>
    <w:qFormat/>
    <w:rsid w:val="00CA5DEA"/>
    <w:pPr>
      <w:autoSpaceDE w:val="0"/>
      <w:autoSpaceDN w:val="0"/>
      <w:jc w:val="both"/>
    </w:pPr>
    <w:rPr>
      <w:color w:val="000000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3EAE-42EA-43AF-8C5A-4ABDAFCA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TREASURY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Шлыкова И.А.</dc:creator>
  <cp:lastModifiedBy>Чернышева</cp:lastModifiedBy>
  <cp:revision>2</cp:revision>
  <cp:lastPrinted>2026-06-18T10:25:00Z</cp:lastPrinted>
  <dcterms:created xsi:type="dcterms:W3CDTF">2026-06-18T10:25:00Z</dcterms:created>
  <dcterms:modified xsi:type="dcterms:W3CDTF">2026-06-18T10:25:00Z</dcterms:modified>
</cp:coreProperties>
</file>