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1F9876" w14:textId="6549E35F" w:rsidR="00877EF0" w:rsidRPr="00B506EE" w:rsidRDefault="00877EF0" w:rsidP="00877EF0">
      <w:pPr>
        <w:spacing w:after="0" w:line="240" w:lineRule="auto"/>
        <w:ind w:right="-8"/>
        <w:jc w:val="center"/>
        <w:rPr>
          <w:rFonts w:ascii="Times New Roman" w:eastAsia="Times New Roman" w:hAnsi="Times New Roman" w:cs="Times New Roman"/>
          <w:b/>
          <w:bCs/>
          <w:color w:val="000000" w:themeColor="text1"/>
          <w:sz w:val="24"/>
          <w:szCs w:val="24"/>
          <w:lang w:eastAsia="ru-RU"/>
        </w:rPr>
      </w:pPr>
      <w:r w:rsidRPr="00B506EE">
        <w:rPr>
          <w:rFonts w:ascii="Times New Roman" w:eastAsia="Times New Roman" w:hAnsi="Times New Roman" w:cs="Times New Roman"/>
          <w:b/>
          <w:bCs/>
          <w:color w:val="000000" w:themeColor="text1"/>
          <w:sz w:val="24"/>
          <w:szCs w:val="24"/>
          <w:lang w:eastAsia="ru-RU"/>
        </w:rPr>
        <w:t>КОНТРАКТ №</w:t>
      </w:r>
      <w:r w:rsidR="001A654C" w:rsidRPr="00B506EE">
        <w:rPr>
          <w:rFonts w:ascii="Times New Roman" w:eastAsia="Times New Roman" w:hAnsi="Times New Roman" w:cs="Times New Roman"/>
          <w:b/>
          <w:bCs/>
          <w:color w:val="000000" w:themeColor="text1"/>
          <w:sz w:val="24"/>
          <w:szCs w:val="24"/>
          <w:lang w:eastAsia="ru-RU"/>
        </w:rPr>
        <w:t>____</w:t>
      </w:r>
    </w:p>
    <w:p w14:paraId="5F5389FF" w14:textId="26F6ECA5" w:rsidR="00877EF0" w:rsidRDefault="00877EF0" w:rsidP="00DE206D">
      <w:pPr>
        <w:spacing w:after="0" w:line="240" w:lineRule="auto"/>
        <w:ind w:right="-8"/>
        <w:jc w:val="center"/>
        <w:rPr>
          <w:rFonts w:ascii="Times New Roman" w:eastAsia="Times New Roman" w:hAnsi="Times New Roman" w:cs="Times New Roman"/>
          <w:b/>
          <w:bCs/>
          <w:color w:val="000000" w:themeColor="text1"/>
          <w:sz w:val="24"/>
          <w:szCs w:val="24"/>
          <w:lang w:eastAsia="ru-RU"/>
        </w:rPr>
      </w:pPr>
      <w:r w:rsidRPr="00B506EE">
        <w:rPr>
          <w:rFonts w:ascii="Times New Roman" w:eastAsia="Times New Roman" w:hAnsi="Times New Roman" w:cs="Times New Roman"/>
          <w:b/>
          <w:bCs/>
          <w:color w:val="000000" w:themeColor="text1"/>
          <w:sz w:val="24"/>
          <w:szCs w:val="24"/>
          <w:lang w:eastAsia="ru-RU"/>
        </w:rPr>
        <w:t>на оказание услуг</w:t>
      </w:r>
      <w:r w:rsidR="001A654C" w:rsidRPr="00B506EE">
        <w:rPr>
          <w:rFonts w:ascii="Times New Roman" w:eastAsia="Times New Roman" w:hAnsi="Times New Roman" w:cs="Times New Roman"/>
          <w:b/>
          <w:bCs/>
          <w:color w:val="000000" w:themeColor="text1"/>
          <w:sz w:val="24"/>
          <w:szCs w:val="24"/>
          <w:lang w:eastAsia="ru-RU"/>
        </w:rPr>
        <w:t xml:space="preserve"> по </w:t>
      </w:r>
      <w:r w:rsidR="00DE206D">
        <w:rPr>
          <w:rFonts w:ascii="Times New Roman" w:eastAsia="Times New Roman" w:hAnsi="Times New Roman" w:cs="Times New Roman"/>
          <w:b/>
          <w:bCs/>
          <w:color w:val="000000" w:themeColor="text1"/>
          <w:sz w:val="24"/>
          <w:szCs w:val="24"/>
          <w:lang w:eastAsia="ru-RU"/>
        </w:rPr>
        <w:t>проведению экспертизы для определения базовой и эксплуатационной нормы расхода топлива на автотранспорт</w:t>
      </w:r>
    </w:p>
    <w:p w14:paraId="24C3E28B" w14:textId="77777777" w:rsidR="00DE206D" w:rsidRDefault="00DE206D" w:rsidP="00DE206D">
      <w:pPr>
        <w:spacing w:after="0" w:line="240" w:lineRule="auto"/>
        <w:ind w:right="-8"/>
        <w:jc w:val="center"/>
        <w:rPr>
          <w:rFonts w:ascii="Times New Roman" w:eastAsia="Times New Roman" w:hAnsi="Times New Roman" w:cs="Times New Roman"/>
          <w:b/>
          <w:bCs/>
          <w:color w:val="000000" w:themeColor="text1"/>
          <w:sz w:val="24"/>
          <w:szCs w:val="24"/>
          <w:lang w:eastAsia="ru-RU"/>
        </w:rPr>
      </w:pPr>
    </w:p>
    <w:p w14:paraId="0F2104CE" w14:textId="77777777" w:rsidR="00DE206D" w:rsidRDefault="00DE206D" w:rsidP="00DE206D">
      <w:pPr>
        <w:spacing w:after="0" w:line="240" w:lineRule="auto"/>
        <w:ind w:right="-8"/>
        <w:jc w:val="center"/>
        <w:rPr>
          <w:rFonts w:ascii="Times New Roman" w:eastAsia="Times New Roman" w:hAnsi="Times New Roman" w:cs="Times New Roman"/>
          <w:b/>
          <w:bCs/>
          <w:color w:val="000000" w:themeColor="text1"/>
          <w:sz w:val="24"/>
          <w:szCs w:val="24"/>
          <w:lang w:eastAsia="ru-RU"/>
        </w:rPr>
      </w:pPr>
    </w:p>
    <w:p w14:paraId="319538EA" w14:textId="77777777" w:rsidR="00DE206D" w:rsidRPr="00B506EE" w:rsidRDefault="00DE206D" w:rsidP="00DE206D">
      <w:pPr>
        <w:spacing w:after="0" w:line="240" w:lineRule="auto"/>
        <w:ind w:right="-8"/>
        <w:jc w:val="center"/>
        <w:rPr>
          <w:rFonts w:ascii="Times New Roman" w:eastAsia="Times New Roman" w:hAnsi="Times New Roman" w:cs="Times New Roman"/>
          <w:b/>
          <w:bCs/>
          <w:color w:val="000000" w:themeColor="text1"/>
          <w:sz w:val="16"/>
          <w:szCs w:val="16"/>
          <w:lang w:eastAsia="ru-RU"/>
        </w:rPr>
      </w:pPr>
    </w:p>
    <w:p w14:paraId="22E1E4C3" w14:textId="241C4BF8" w:rsidR="00877EF0" w:rsidRPr="00B506EE" w:rsidRDefault="00877EF0" w:rsidP="00877EF0">
      <w:pPr>
        <w:spacing w:after="0" w:line="240" w:lineRule="auto"/>
        <w:ind w:right="-8"/>
        <w:rPr>
          <w:rFonts w:ascii="Times New Roman" w:eastAsia="Times New Roman" w:hAnsi="Times New Roman" w:cs="Times New Roman"/>
          <w:bCs/>
          <w:color w:val="000000" w:themeColor="text1"/>
          <w:sz w:val="24"/>
          <w:szCs w:val="24"/>
          <w:lang w:eastAsia="ru-RU"/>
        </w:rPr>
      </w:pPr>
      <w:r w:rsidRPr="00B506EE">
        <w:rPr>
          <w:rFonts w:ascii="Times New Roman" w:eastAsia="Times New Roman" w:hAnsi="Times New Roman" w:cs="Times New Roman"/>
          <w:bCs/>
          <w:color w:val="000000" w:themeColor="text1"/>
          <w:sz w:val="24"/>
          <w:szCs w:val="24"/>
          <w:lang w:eastAsia="ru-RU"/>
        </w:rPr>
        <w:t xml:space="preserve">г. Ялта                                                                                                   </w:t>
      </w:r>
      <w:r w:rsidR="00FA4A29" w:rsidRPr="00B506EE">
        <w:rPr>
          <w:rFonts w:ascii="Times New Roman" w:eastAsia="Times New Roman" w:hAnsi="Times New Roman" w:cs="Times New Roman"/>
          <w:bCs/>
          <w:color w:val="000000" w:themeColor="text1"/>
          <w:sz w:val="24"/>
          <w:szCs w:val="24"/>
          <w:lang w:eastAsia="ru-RU"/>
        </w:rPr>
        <w:t xml:space="preserve">    </w:t>
      </w:r>
      <w:proofErr w:type="gramStart"/>
      <w:r w:rsidR="00FA4A29" w:rsidRPr="00B506EE">
        <w:rPr>
          <w:rFonts w:ascii="Times New Roman" w:eastAsia="Times New Roman" w:hAnsi="Times New Roman" w:cs="Times New Roman"/>
          <w:bCs/>
          <w:color w:val="000000" w:themeColor="text1"/>
          <w:sz w:val="24"/>
          <w:szCs w:val="24"/>
          <w:lang w:eastAsia="ru-RU"/>
        </w:rPr>
        <w:t xml:space="preserve"> </w:t>
      </w:r>
      <w:r w:rsidR="003A0AC6" w:rsidRPr="00B506EE">
        <w:rPr>
          <w:rFonts w:ascii="Times New Roman" w:eastAsia="Times New Roman" w:hAnsi="Times New Roman" w:cs="Times New Roman"/>
          <w:bCs/>
          <w:color w:val="000000" w:themeColor="text1"/>
          <w:sz w:val="24"/>
          <w:szCs w:val="24"/>
          <w:lang w:eastAsia="ru-RU"/>
        </w:rPr>
        <w:t xml:space="preserve">  </w:t>
      </w:r>
      <w:r w:rsidRPr="00B506EE">
        <w:rPr>
          <w:rFonts w:ascii="Times New Roman" w:eastAsia="Times New Roman" w:hAnsi="Times New Roman" w:cs="Times New Roman"/>
          <w:bCs/>
          <w:color w:val="000000" w:themeColor="text1"/>
          <w:sz w:val="24"/>
          <w:szCs w:val="24"/>
          <w:lang w:eastAsia="ru-RU"/>
        </w:rPr>
        <w:t>«</w:t>
      </w:r>
      <w:proofErr w:type="gramEnd"/>
      <w:r w:rsidR="001A654C" w:rsidRPr="00B506EE">
        <w:rPr>
          <w:rFonts w:ascii="Times New Roman" w:eastAsia="Times New Roman" w:hAnsi="Times New Roman" w:cs="Times New Roman"/>
          <w:bCs/>
          <w:color w:val="000000" w:themeColor="text1"/>
          <w:sz w:val="24"/>
          <w:szCs w:val="24"/>
          <w:lang w:eastAsia="ru-RU"/>
        </w:rPr>
        <w:t>__</w:t>
      </w:r>
      <w:r w:rsidRPr="00B506EE">
        <w:rPr>
          <w:rFonts w:ascii="Times New Roman" w:eastAsia="Times New Roman" w:hAnsi="Times New Roman" w:cs="Times New Roman"/>
          <w:bCs/>
          <w:color w:val="000000" w:themeColor="text1"/>
          <w:sz w:val="24"/>
          <w:szCs w:val="24"/>
          <w:lang w:eastAsia="ru-RU"/>
        </w:rPr>
        <w:t>»</w:t>
      </w:r>
      <w:r w:rsidR="003A0AC6" w:rsidRPr="00B506EE">
        <w:rPr>
          <w:rFonts w:ascii="Times New Roman" w:eastAsia="Times New Roman" w:hAnsi="Times New Roman" w:cs="Times New Roman"/>
          <w:bCs/>
          <w:color w:val="000000" w:themeColor="text1"/>
          <w:sz w:val="24"/>
          <w:szCs w:val="24"/>
          <w:lang w:eastAsia="ru-RU"/>
        </w:rPr>
        <w:t xml:space="preserve"> </w:t>
      </w:r>
      <w:r w:rsidR="00DE206D">
        <w:rPr>
          <w:rFonts w:ascii="Times New Roman" w:eastAsia="Times New Roman" w:hAnsi="Times New Roman" w:cs="Times New Roman"/>
          <w:bCs/>
          <w:color w:val="000000" w:themeColor="text1"/>
          <w:sz w:val="24"/>
          <w:szCs w:val="24"/>
          <w:lang w:eastAsia="ru-RU"/>
        </w:rPr>
        <w:t>_______</w:t>
      </w:r>
      <w:r w:rsidRPr="00B506EE">
        <w:rPr>
          <w:rFonts w:ascii="Times New Roman" w:eastAsia="Times New Roman" w:hAnsi="Times New Roman" w:cs="Times New Roman"/>
          <w:bCs/>
          <w:color w:val="000000" w:themeColor="text1"/>
          <w:sz w:val="24"/>
          <w:szCs w:val="24"/>
          <w:lang w:eastAsia="ru-RU"/>
        </w:rPr>
        <w:t xml:space="preserve"> 202</w:t>
      </w:r>
      <w:r w:rsidR="00DE206D">
        <w:rPr>
          <w:rFonts w:ascii="Times New Roman" w:eastAsia="Times New Roman" w:hAnsi="Times New Roman" w:cs="Times New Roman"/>
          <w:bCs/>
          <w:color w:val="000000" w:themeColor="text1"/>
          <w:sz w:val="24"/>
          <w:szCs w:val="24"/>
          <w:lang w:eastAsia="ru-RU"/>
        </w:rPr>
        <w:t>6</w:t>
      </w:r>
      <w:r w:rsidRPr="00B506EE">
        <w:rPr>
          <w:rFonts w:ascii="Times New Roman" w:eastAsia="Times New Roman" w:hAnsi="Times New Roman" w:cs="Times New Roman"/>
          <w:bCs/>
          <w:color w:val="000000" w:themeColor="text1"/>
          <w:sz w:val="24"/>
          <w:szCs w:val="24"/>
          <w:lang w:eastAsia="ru-RU"/>
        </w:rPr>
        <w:t>г.</w:t>
      </w:r>
    </w:p>
    <w:p w14:paraId="4F11E09C" w14:textId="77777777" w:rsidR="00877EF0" w:rsidRPr="00B506EE" w:rsidRDefault="003A0AC6" w:rsidP="00877EF0">
      <w:pPr>
        <w:spacing w:after="0" w:line="240" w:lineRule="auto"/>
        <w:ind w:right="-8"/>
        <w:jc w:val="both"/>
        <w:rPr>
          <w:rFonts w:ascii="Times New Roman" w:eastAsia="Times New Roman" w:hAnsi="Times New Roman" w:cs="Times New Roman"/>
          <w:bCs/>
          <w:color w:val="000000" w:themeColor="text1"/>
          <w:sz w:val="16"/>
          <w:szCs w:val="16"/>
          <w:lang w:eastAsia="ru-RU"/>
        </w:rPr>
      </w:pPr>
      <w:r w:rsidRPr="00B506EE">
        <w:rPr>
          <w:rFonts w:ascii="Times New Roman" w:eastAsia="Times New Roman" w:hAnsi="Times New Roman" w:cs="Times New Roman"/>
          <w:bCs/>
          <w:color w:val="000000" w:themeColor="text1"/>
          <w:sz w:val="16"/>
          <w:szCs w:val="16"/>
          <w:lang w:eastAsia="ru-RU"/>
        </w:rPr>
        <w:t xml:space="preserve"> </w:t>
      </w:r>
    </w:p>
    <w:p w14:paraId="7BE29D5B" w14:textId="4FA5BA3B" w:rsidR="00877EF0" w:rsidRPr="00B506EE" w:rsidRDefault="00877EF0" w:rsidP="00877EF0">
      <w:pPr>
        <w:ind w:firstLine="851"/>
        <w:jc w:val="both"/>
        <w:rPr>
          <w:rFonts w:ascii="Times New Roman" w:hAnsi="Times New Roman" w:cs="Times New Roman"/>
          <w:color w:val="000000" w:themeColor="text1"/>
          <w:sz w:val="24"/>
          <w:szCs w:val="24"/>
        </w:rPr>
      </w:pPr>
      <w:r w:rsidRPr="00B506EE">
        <w:rPr>
          <w:rFonts w:ascii="Times New Roman" w:hAnsi="Times New Roman" w:cs="Times New Roman"/>
          <w:b/>
          <w:color w:val="000000" w:themeColor="text1"/>
          <w:sz w:val="24"/>
          <w:szCs w:val="24"/>
        </w:rPr>
        <w:t>Федеральное государственное бюджетное учреждение «Объединенная дирекция особо охраняемых природных территорий «Заповедный Крым»</w:t>
      </w:r>
      <w:r w:rsidRPr="00B506EE">
        <w:rPr>
          <w:rFonts w:ascii="Times New Roman" w:hAnsi="Times New Roman" w:cs="Times New Roman"/>
          <w:color w:val="000000" w:themeColor="text1"/>
          <w:sz w:val="24"/>
          <w:szCs w:val="24"/>
        </w:rPr>
        <w:t xml:space="preserve">,  в лице </w:t>
      </w:r>
      <w:r w:rsidRPr="00B506EE">
        <w:rPr>
          <w:rFonts w:ascii="Times New Roman" w:hAnsi="Times New Roman"/>
          <w:color w:val="000000" w:themeColor="text1"/>
          <w:sz w:val="24"/>
          <w:szCs w:val="24"/>
        </w:rPr>
        <w:t xml:space="preserve">директора </w:t>
      </w:r>
      <w:proofErr w:type="spellStart"/>
      <w:r w:rsidR="004F07BF" w:rsidRPr="00B506EE">
        <w:rPr>
          <w:rFonts w:ascii="Times New Roman" w:hAnsi="Times New Roman"/>
          <w:color w:val="000000" w:themeColor="text1"/>
          <w:sz w:val="24"/>
          <w:szCs w:val="24"/>
        </w:rPr>
        <w:t>Мурзаханова</w:t>
      </w:r>
      <w:proofErr w:type="spellEnd"/>
      <w:r w:rsidR="004F07BF" w:rsidRPr="00B506EE">
        <w:rPr>
          <w:rFonts w:ascii="Times New Roman" w:hAnsi="Times New Roman"/>
          <w:color w:val="000000" w:themeColor="text1"/>
          <w:sz w:val="24"/>
          <w:szCs w:val="24"/>
        </w:rPr>
        <w:t xml:space="preserve"> Артура </w:t>
      </w:r>
      <w:proofErr w:type="spellStart"/>
      <w:r w:rsidR="004F07BF" w:rsidRPr="00B506EE">
        <w:rPr>
          <w:rFonts w:ascii="Times New Roman" w:hAnsi="Times New Roman"/>
          <w:color w:val="000000" w:themeColor="text1"/>
          <w:sz w:val="24"/>
          <w:szCs w:val="24"/>
        </w:rPr>
        <w:t>Рахимжановича</w:t>
      </w:r>
      <w:proofErr w:type="spellEnd"/>
      <w:r w:rsidRPr="00B506EE">
        <w:rPr>
          <w:rFonts w:ascii="Times New Roman" w:hAnsi="Times New Roman"/>
          <w:color w:val="000000" w:themeColor="text1"/>
          <w:sz w:val="24"/>
          <w:szCs w:val="24"/>
        </w:rPr>
        <w:t>, действующе</w:t>
      </w:r>
      <w:r w:rsidR="004F07BF" w:rsidRPr="00B506EE">
        <w:rPr>
          <w:rFonts w:ascii="Times New Roman" w:hAnsi="Times New Roman"/>
          <w:color w:val="000000" w:themeColor="text1"/>
          <w:sz w:val="24"/>
          <w:szCs w:val="24"/>
        </w:rPr>
        <w:t>го</w:t>
      </w:r>
      <w:r w:rsidRPr="00B506EE">
        <w:rPr>
          <w:rFonts w:ascii="Times New Roman" w:hAnsi="Times New Roman"/>
          <w:color w:val="000000" w:themeColor="text1"/>
          <w:sz w:val="24"/>
          <w:szCs w:val="24"/>
        </w:rPr>
        <w:t xml:space="preserve"> на основании </w:t>
      </w:r>
      <w:r w:rsidR="00AB6A5B" w:rsidRPr="00B506EE">
        <w:rPr>
          <w:rFonts w:ascii="Times New Roman" w:hAnsi="Times New Roman"/>
          <w:color w:val="000000" w:themeColor="text1"/>
          <w:sz w:val="24"/>
          <w:szCs w:val="24"/>
        </w:rPr>
        <w:t>Устава,</w:t>
      </w:r>
      <w:r w:rsidRPr="00B506EE">
        <w:rPr>
          <w:rFonts w:ascii="Times New Roman" w:hAnsi="Times New Roman"/>
          <w:color w:val="000000" w:themeColor="text1"/>
          <w:sz w:val="24"/>
          <w:szCs w:val="24"/>
        </w:rPr>
        <w:t xml:space="preserve"> </w:t>
      </w:r>
      <w:r w:rsidRPr="00B506EE">
        <w:rPr>
          <w:rFonts w:ascii="Times New Roman" w:hAnsi="Times New Roman" w:cs="Times New Roman"/>
          <w:color w:val="000000" w:themeColor="text1"/>
          <w:sz w:val="24"/>
          <w:szCs w:val="24"/>
        </w:rPr>
        <w:t>име</w:t>
      </w:r>
      <w:r w:rsidR="004173CD" w:rsidRPr="00B506EE">
        <w:rPr>
          <w:rFonts w:ascii="Times New Roman" w:hAnsi="Times New Roman" w:cs="Times New Roman"/>
          <w:color w:val="000000" w:themeColor="text1"/>
          <w:sz w:val="24"/>
          <w:szCs w:val="24"/>
        </w:rPr>
        <w:t>нуемое в дальнейшем «Заказчик»</w:t>
      </w:r>
      <w:r w:rsidRPr="00B506EE">
        <w:rPr>
          <w:rFonts w:ascii="Times New Roman" w:hAnsi="Times New Roman" w:cs="Times New Roman"/>
          <w:color w:val="000000" w:themeColor="text1"/>
          <w:sz w:val="24"/>
          <w:szCs w:val="24"/>
        </w:rPr>
        <w:t>, с одной стороны и</w:t>
      </w:r>
      <w:r w:rsidRPr="00B506EE">
        <w:rPr>
          <w:rFonts w:ascii="Times New Roman" w:eastAsia="Times New Roman" w:hAnsi="Times New Roman" w:cs="Times New Roman"/>
          <w:b/>
          <w:bCs/>
          <w:color w:val="000000" w:themeColor="text1"/>
          <w:sz w:val="24"/>
          <w:szCs w:val="24"/>
          <w:highlight w:val="white"/>
          <w:lang w:eastAsia="ru-RU"/>
        </w:rPr>
        <w:t xml:space="preserve"> </w:t>
      </w:r>
      <w:r w:rsidR="00DE206D">
        <w:rPr>
          <w:rFonts w:ascii="Times New Roman" w:eastAsia="Times New Roman" w:hAnsi="Times New Roman" w:cs="Times New Roman"/>
          <w:b/>
          <w:color w:val="000000" w:themeColor="text1"/>
          <w:sz w:val="24"/>
          <w:szCs w:val="24"/>
        </w:rPr>
        <w:t>__________________________________</w:t>
      </w:r>
      <w:r w:rsidRPr="00B506EE">
        <w:rPr>
          <w:rFonts w:ascii="Times New Roman" w:eastAsia="Times New Roman" w:hAnsi="Times New Roman" w:cs="Times New Roman"/>
          <w:color w:val="000000" w:themeColor="text1"/>
          <w:sz w:val="24"/>
          <w:szCs w:val="24"/>
        </w:rPr>
        <w:t xml:space="preserve">, </w:t>
      </w:r>
      <w:r w:rsidRPr="00B506EE">
        <w:rPr>
          <w:rFonts w:ascii="Times New Roman" w:eastAsia="Times New Roman" w:hAnsi="Times New Roman" w:cs="Times New Roman"/>
          <w:color w:val="000000" w:themeColor="text1"/>
          <w:sz w:val="24"/>
          <w:szCs w:val="24"/>
          <w:lang w:eastAsia="ru-RU"/>
        </w:rPr>
        <w:t>именуе</w:t>
      </w:r>
      <w:r w:rsidR="00250B2F" w:rsidRPr="00B506EE">
        <w:rPr>
          <w:rFonts w:ascii="Times New Roman" w:eastAsia="Times New Roman" w:hAnsi="Times New Roman" w:cs="Times New Roman"/>
          <w:color w:val="000000" w:themeColor="text1"/>
          <w:sz w:val="24"/>
          <w:szCs w:val="24"/>
          <w:lang w:eastAsia="ru-RU"/>
        </w:rPr>
        <w:t>мое в дальнейшем «Исполнитель»</w:t>
      </w:r>
      <w:r w:rsidRPr="00B506EE">
        <w:rPr>
          <w:rFonts w:ascii="Times New Roman" w:eastAsia="Times New Roman" w:hAnsi="Times New Roman" w:cs="Times New Roman"/>
          <w:b/>
          <w:bCs/>
          <w:color w:val="000000" w:themeColor="text1"/>
          <w:sz w:val="24"/>
          <w:szCs w:val="24"/>
          <w:highlight w:val="white"/>
          <w:lang w:eastAsia="ru-RU"/>
        </w:rPr>
        <w:t xml:space="preserve">, </w:t>
      </w:r>
      <w:r w:rsidRPr="00B506EE">
        <w:rPr>
          <w:rFonts w:ascii="Times New Roman" w:eastAsia="Times New Roman" w:hAnsi="Times New Roman" w:cs="Times New Roman"/>
          <w:color w:val="000000" w:themeColor="text1"/>
          <w:sz w:val="24"/>
          <w:szCs w:val="24"/>
          <w:highlight w:val="white"/>
          <w:lang w:eastAsia="ru-RU"/>
        </w:rPr>
        <w:t xml:space="preserve">действующего на основании </w:t>
      </w:r>
      <w:r w:rsidR="00DE206D">
        <w:rPr>
          <w:rFonts w:ascii="Times New Roman" w:eastAsia="Times New Roman" w:hAnsi="Times New Roman" w:cs="Times New Roman"/>
          <w:bCs/>
          <w:color w:val="000000" w:themeColor="text1"/>
          <w:sz w:val="24"/>
          <w:szCs w:val="24"/>
          <w:lang w:eastAsia="ru-RU"/>
        </w:rPr>
        <w:t>___________________________</w:t>
      </w:r>
      <w:r w:rsidRPr="00B506EE">
        <w:rPr>
          <w:rFonts w:ascii="Times New Roman" w:eastAsia="Times New Roman" w:hAnsi="Times New Roman" w:cs="Times New Roman"/>
          <w:color w:val="000000" w:themeColor="text1"/>
          <w:sz w:val="24"/>
          <w:szCs w:val="24"/>
          <w:lang w:eastAsia="ru-RU"/>
        </w:rPr>
        <w:t xml:space="preserve">, </w:t>
      </w:r>
      <w:r w:rsidRPr="00B506EE">
        <w:rPr>
          <w:rFonts w:ascii="Times New Roman" w:hAnsi="Times New Roman" w:cs="Times New Roman"/>
          <w:color w:val="000000" w:themeColor="text1"/>
          <w:sz w:val="24"/>
          <w:szCs w:val="24"/>
        </w:rPr>
        <w:t xml:space="preserve"> с другой стороны, вместе именуемые в дальнейшем «Стороны»,  в соответствии с пунктом </w:t>
      </w:r>
      <w:r w:rsidR="00DE206D">
        <w:rPr>
          <w:rFonts w:ascii="Times New Roman" w:hAnsi="Times New Roman" w:cs="Times New Roman"/>
          <w:color w:val="000000" w:themeColor="text1"/>
          <w:sz w:val="24"/>
          <w:szCs w:val="24"/>
        </w:rPr>
        <w:t>5</w:t>
      </w:r>
      <w:r w:rsidRPr="00B506EE">
        <w:rPr>
          <w:rFonts w:ascii="Times New Roman" w:hAnsi="Times New Roman" w:cs="Times New Roman"/>
          <w:color w:val="000000" w:themeColor="text1"/>
          <w:sz w:val="24"/>
          <w:szCs w:val="24"/>
        </w:rPr>
        <w:t xml:space="preserve">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00250B2F" w:rsidRPr="00B506EE">
        <w:rPr>
          <w:rFonts w:ascii="Times New Roman" w:hAnsi="Times New Roman" w:cs="Times New Roman"/>
          <w:color w:val="000000" w:themeColor="text1"/>
          <w:sz w:val="24"/>
          <w:szCs w:val="24"/>
        </w:rPr>
        <w:t xml:space="preserve"> </w:t>
      </w:r>
      <w:r w:rsidR="001A654C" w:rsidRPr="00B506EE">
        <w:rPr>
          <w:rFonts w:ascii="Times New Roman" w:hAnsi="Times New Roman" w:cs="Times New Roman"/>
          <w:color w:val="000000" w:themeColor="text1"/>
          <w:sz w:val="24"/>
          <w:szCs w:val="24"/>
        </w:rPr>
        <w:t xml:space="preserve">                                                   (ИКЗ</w:t>
      </w:r>
      <w:r w:rsidR="00537C63" w:rsidRPr="00B506EE">
        <w:rPr>
          <w:rFonts w:ascii="Times New Roman" w:hAnsi="Times New Roman" w:cs="Times New Roman"/>
          <w:color w:val="000000" w:themeColor="text1"/>
          <w:sz w:val="24"/>
          <w:szCs w:val="24"/>
        </w:rPr>
        <w:t>:</w:t>
      </w:r>
      <w:r w:rsidR="002E63B7" w:rsidRPr="002E63B7">
        <w:t xml:space="preserve"> </w:t>
      </w:r>
      <w:r w:rsidR="002E63B7" w:rsidRPr="002E63B7">
        <w:rPr>
          <w:rFonts w:ascii="Times New Roman" w:hAnsi="Times New Roman" w:cs="Times New Roman"/>
          <w:color w:val="000000" w:themeColor="text1"/>
          <w:sz w:val="24"/>
          <w:szCs w:val="24"/>
        </w:rPr>
        <w:t>261910309318791030100100200</w:t>
      </w:r>
      <w:r w:rsidR="0071403F">
        <w:rPr>
          <w:rFonts w:ascii="Times New Roman" w:hAnsi="Times New Roman" w:cs="Times New Roman"/>
          <w:color w:val="000000" w:themeColor="text1"/>
          <w:sz w:val="24"/>
          <w:szCs w:val="24"/>
        </w:rPr>
        <w:t>59</w:t>
      </w:r>
      <w:r w:rsidR="002E63B7" w:rsidRPr="002E63B7">
        <w:rPr>
          <w:rFonts w:ascii="Times New Roman" w:hAnsi="Times New Roman" w:cs="Times New Roman"/>
          <w:color w:val="000000" w:themeColor="text1"/>
          <w:sz w:val="24"/>
          <w:szCs w:val="24"/>
        </w:rPr>
        <w:t>0000244</w:t>
      </w:r>
      <w:r w:rsidR="001A654C" w:rsidRPr="00B506EE">
        <w:rPr>
          <w:rFonts w:ascii="Times New Roman" w:hAnsi="Times New Roman" w:cs="Times New Roman"/>
          <w:color w:val="000000" w:themeColor="text1"/>
          <w:sz w:val="24"/>
          <w:szCs w:val="24"/>
        </w:rPr>
        <w:t>)</w:t>
      </w:r>
      <w:r w:rsidRPr="00B506EE">
        <w:rPr>
          <w:rFonts w:ascii="Times New Roman" w:hAnsi="Times New Roman" w:cs="Times New Roman"/>
          <w:bCs/>
          <w:color w:val="000000" w:themeColor="text1"/>
          <w:sz w:val="24"/>
          <w:szCs w:val="24"/>
        </w:rPr>
        <w:t>,</w:t>
      </w:r>
      <w:r w:rsidRPr="00B506EE">
        <w:rPr>
          <w:rFonts w:ascii="Times New Roman" w:hAnsi="Times New Roman" w:cs="Times New Roman"/>
          <w:color w:val="000000" w:themeColor="text1"/>
          <w:sz w:val="24"/>
          <w:szCs w:val="24"/>
        </w:rPr>
        <w:t xml:space="preserve"> заключили настоящий </w:t>
      </w:r>
      <w:r w:rsidR="00112FE5" w:rsidRPr="00B506EE">
        <w:rPr>
          <w:rFonts w:ascii="Times New Roman" w:hAnsi="Times New Roman" w:cs="Times New Roman"/>
          <w:color w:val="000000" w:themeColor="text1"/>
          <w:sz w:val="24"/>
          <w:szCs w:val="24"/>
        </w:rPr>
        <w:t>К</w:t>
      </w:r>
      <w:r w:rsidRPr="00B506EE">
        <w:rPr>
          <w:rFonts w:ascii="Times New Roman" w:hAnsi="Times New Roman" w:cs="Times New Roman"/>
          <w:color w:val="000000" w:themeColor="text1"/>
          <w:sz w:val="24"/>
          <w:szCs w:val="24"/>
        </w:rPr>
        <w:t>онтракт о следующем:</w:t>
      </w:r>
    </w:p>
    <w:p w14:paraId="3FBBA059" w14:textId="77777777" w:rsidR="00877EF0" w:rsidRPr="00B506EE" w:rsidRDefault="00877EF0" w:rsidP="00877EF0">
      <w:pPr>
        <w:numPr>
          <w:ilvl w:val="0"/>
          <w:numId w:val="1"/>
        </w:numPr>
        <w:autoSpaceDE w:val="0"/>
        <w:autoSpaceDN w:val="0"/>
        <w:adjustRightInd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B506EE">
        <w:rPr>
          <w:rFonts w:ascii="Times New Roman" w:eastAsia="Times New Roman" w:hAnsi="Times New Roman" w:cs="Times New Roman"/>
          <w:color w:val="000000" w:themeColor="text1"/>
          <w:sz w:val="24"/>
          <w:szCs w:val="24"/>
          <w:lang w:eastAsia="ru-RU"/>
        </w:rPr>
        <w:t>ПРЕДМЕТ КОНТРАКТА</w:t>
      </w:r>
    </w:p>
    <w:p w14:paraId="459D7FDD" w14:textId="1163ED11" w:rsidR="00877EF0" w:rsidRPr="00B506EE" w:rsidRDefault="00877EF0" w:rsidP="00877EF0">
      <w:pPr>
        <w:widowControl w:val="0"/>
        <w:autoSpaceDE w:val="0"/>
        <w:autoSpaceDN w:val="0"/>
        <w:adjustRightInd w:val="0"/>
        <w:spacing w:after="0" w:line="240" w:lineRule="auto"/>
        <w:ind w:firstLine="522"/>
        <w:jc w:val="both"/>
        <w:rPr>
          <w:rFonts w:ascii="Times New Roman" w:eastAsia="Times New Roman" w:hAnsi="Times New Roman" w:cs="Times New Roman"/>
          <w:color w:val="000000" w:themeColor="text1"/>
          <w:sz w:val="24"/>
          <w:szCs w:val="24"/>
          <w:lang w:eastAsia="ru-RU"/>
        </w:rPr>
      </w:pPr>
      <w:r w:rsidRPr="00B506EE">
        <w:rPr>
          <w:rFonts w:ascii="Times New Roman" w:eastAsia="Times New Roman" w:hAnsi="Times New Roman" w:cs="Times New Roman"/>
          <w:color w:val="000000" w:themeColor="text1"/>
          <w:sz w:val="24"/>
          <w:szCs w:val="24"/>
          <w:lang w:eastAsia="ru-RU"/>
        </w:rPr>
        <w:t>1.1. Исполнитель обязуется оказать услугу по</w:t>
      </w:r>
      <w:r w:rsidR="00DE206D" w:rsidRPr="00B506EE">
        <w:rPr>
          <w:rFonts w:ascii="Times New Roman" w:eastAsia="Times New Roman" w:hAnsi="Times New Roman" w:cs="Times New Roman"/>
          <w:b/>
          <w:bCs/>
          <w:color w:val="000000" w:themeColor="text1"/>
          <w:sz w:val="24"/>
          <w:szCs w:val="24"/>
          <w:lang w:eastAsia="ru-RU"/>
        </w:rPr>
        <w:t xml:space="preserve"> </w:t>
      </w:r>
      <w:r w:rsidR="00DE206D">
        <w:rPr>
          <w:rFonts w:ascii="Times New Roman" w:eastAsia="Times New Roman" w:hAnsi="Times New Roman" w:cs="Times New Roman"/>
          <w:b/>
          <w:bCs/>
          <w:color w:val="000000" w:themeColor="text1"/>
          <w:sz w:val="24"/>
          <w:szCs w:val="24"/>
          <w:lang w:eastAsia="ru-RU"/>
        </w:rPr>
        <w:t>проведению экспертизы для определения базовой и эксплуатационной нормы расхода топлива на автотранспорт</w:t>
      </w:r>
      <w:r w:rsidRPr="00B506EE">
        <w:rPr>
          <w:rFonts w:ascii="Times New Roman" w:eastAsia="Times New Roman" w:hAnsi="Times New Roman" w:cs="Times New Roman"/>
          <w:color w:val="000000" w:themeColor="text1"/>
          <w:sz w:val="24"/>
          <w:szCs w:val="24"/>
          <w:lang w:eastAsia="zh-CN"/>
        </w:rPr>
        <w:t>, а Заказчик принять и оплатить надлежащим образом оказанную услугу.</w:t>
      </w:r>
    </w:p>
    <w:p w14:paraId="463F20AB" w14:textId="6CF17188" w:rsidR="00877EF0" w:rsidRPr="00B506EE" w:rsidRDefault="00877EF0" w:rsidP="00877EF0">
      <w:pPr>
        <w:widowControl w:val="0"/>
        <w:autoSpaceDE w:val="0"/>
        <w:autoSpaceDN w:val="0"/>
        <w:adjustRightInd w:val="0"/>
        <w:spacing w:after="0" w:line="240" w:lineRule="auto"/>
        <w:ind w:firstLine="522"/>
        <w:jc w:val="both"/>
        <w:rPr>
          <w:rFonts w:ascii="Times New Roman" w:eastAsia="Times New Roman" w:hAnsi="Times New Roman" w:cs="Times New Roman"/>
          <w:color w:val="000000" w:themeColor="text1"/>
          <w:sz w:val="24"/>
          <w:szCs w:val="24"/>
          <w:lang w:eastAsia="ru-RU"/>
        </w:rPr>
      </w:pPr>
      <w:r w:rsidRPr="00B506EE">
        <w:rPr>
          <w:rFonts w:ascii="Times New Roman" w:eastAsia="Times New Roman" w:hAnsi="Times New Roman" w:cs="Times New Roman"/>
          <w:color w:val="000000" w:themeColor="text1"/>
          <w:sz w:val="24"/>
          <w:szCs w:val="24"/>
          <w:lang w:eastAsia="ru-RU"/>
        </w:rPr>
        <w:t>1.2. Все услуги должны быть оказаны Исполнителем с соблюдением требований законодательства Российской Федерации, качественно, в полном соответствии с Приложением № 1</w:t>
      </w:r>
      <w:r w:rsidR="00875B58">
        <w:rPr>
          <w:rFonts w:ascii="Times New Roman" w:eastAsia="Times New Roman" w:hAnsi="Times New Roman" w:cs="Times New Roman"/>
          <w:color w:val="000000" w:themeColor="text1"/>
          <w:sz w:val="24"/>
          <w:szCs w:val="24"/>
          <w:lang w:eastAsia="ru-RU"/>
        </w:rPr>
        <w:t xml:space="preserve"> и Приложением №2</w:t>
      </w:r>
      <w:r w:rsidRPr="00B506EE">
        <w:rPr>
          <w:rFonts w:ascii="Times New Roman" w:eastAsia="Times New Roman" w:hAnsi="Times New Roman" w:cs="Times New Roman"/>
          <w:color w:val="000000" w:themeColor="text1"/>
          <w:sz w:val="24"/>
          <w:szCs w:val="24"/>
          <w:lang w:eastAsia="ru-RU"/>
        </w:rPr>
        <w:t xml:space="preserve"> к Контракту.                </w:t>
      </w:r>
    </w:p>
    <w:p w14:paraId="7ED522B9" w14:textId="36669D26" w:rsidR="00877EF0" w:rsidRDefault="00877EF0" w:rsidP="00877EF0">
      <w:pPr>
        <w:suppressAutoHyphens/>
        <w:spacing w:after="0" w:line="240" w:lineRule="auto"/>
        <w:ind w:left="-57" w:firstLine="579"/>
        <w:jc w:val="both"/>
        <w:rPr>
          <w:rFonts w:ascii="Times New Roman" w:eastAsia="Times New Roman" w:hAnsi="Times New Roman" w:cs="Times New Roman"/>
          <w:color w:val="000000" w:themeColor="text1"/>
          <w:sz w:val="24"/>
          <w:szCs w:val="24"/>
          <w:lang w:eastAsia="zh-CN"/>
        </w:rPr>
      </w:pPr>
      <w:r w:rsidRPr="00B506EE">
        <w:rPr>
          <w:rFonts w:ascii="Times New Roman" w:eastAsia="Times New Roman" w:hAnsi="Times New Roman" w:cs="Times New Roman"/>
          <w:color w:val="000000" w:themeColor="text1"/>
          <w:sz w:val="24"/>
          <w:szCs w:val="24"/>
          <w:lang w:eastAsia="ru-RU"/>
        </w:rPr>
        <w:t xml:space="preserve">1.3. Сроки оказания услуг </w:t>
      </w:r>
      <w:r w:rsidR="00DE206D">
        <w:rPr>
          <w:rFonts w:ascii="Times New Roman" w:eastAsia="Times New Roman" w:hAnsi="Times New Roman" w:cs="Times New Roman"/>
          <w:color w:val="000000" w:themeColor="text1"/>
          <w:sz w:val="24"/>
          <w:szCs w:val="24"/>
          <w:lang w:eastAsia="zh-CN"/>
        </w:rPr>
        <w:t>в течении 15 (пятнадцати) рабочих дней с момента заключения Контракта.</w:t>
      </w:r>
    </w:p>
    <w:p w14:paraId="4E48E0BD" w14:textId="7FA5CBE0" w:rsidR="00DE206D" w:rsidRPr="00B506EE" w:rsidRDefault="00DE206D" w:rsidP="00877EF0">
      <w:pPr>
        <w:suppressAutoHyphens/>
        <w:spacing w:after="0" w:line="240" w:lineRule="auto"/>
        <w:ind w:left="-57" w:firstLine="579"/>
        <w:jc w:val="both"/>
        <w:rPr>
          <w:rFonts w:ascii="Courier New" w:eastAsia="Times New Roman" w:hAnsi="Courier New" w:cs="Courier New"/>
          <w:color w:val="000000" w:themeColor="text1"/>
          <w:sz w:val="20"/>
          <w:szCs w:val="20"/>
          <w:lang w:eastAsia="zh-CN"/>
        </w:rPr>
      </w:pPr>
    </w:p>
    <w:p w14:paraId="51A214E8" w14:textId="77777777" w:rsidR="00877EF0" w:rsidRPr="00B506EE" w:rsidRDefault="00877EF0" w:rsidP="00877EF0">
      <w:pPr>
        <w:spacing w:after="0"/>
        <w:jc w:val="both"/>
        <w:rPr>
          <w:rFonts w:ascii="Times New Roman" w:hAnsi="Times New Roman" w:cs="Times New Roman"/>
          <w:color w:val="000000" w:themeColor="text1"/>
          <w:sz w:val="24"/>
          <w:szCs w:val="24"/>
        </w:rPr>
      </w:pPr>
    </w:p>
    <w:p w14:paraId="5208F24E" w14:textId="77777777" w:rsidR="00877EF0" w:rsidRPr="00B506EE" w:rsidRDefault="00877EF0" w:rsidP="00877EF0">
      <w:pPr>
        <w:numPr>
          <w:ilvl w:val="0"/>
          <w:numId w:val="1"/>
        </w:numPr>
        <w:autoSpaceDE w:val="0"/>
        <w:autoSpaceDN w:val="0"/>
        <w:adjustRightInd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B506EE">
        <w:rPr>
          <w:rFonts w:ascii="Times New Roman" w:eastAsia="Times New Roman" w:hAnsi="Times New Roman" w:cs="Times New Roman"/>
          <w:color w:val="000000" w:themeColor="text1"/>
          <w:sz w:val="24"/>
          <w:szCs w:val="24"/>
          <w:lang w:eastAsia="ru-RU"/>
        </w:rPr>
        <w:t>ЦЕНА КОНТРАКТА И ПОРЯДОК РАСЧЕТОВ</w:t>
      </w:r>
    </w:p>
    <w:p w14:paraId="29495299" w14:textId="77777777" w:rsidR="00877EF0" w:rsidRPr="00B506EE" w:rsidRDefault="00877EF0" w:rsidP="00877EF0">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r w:rsidRPr="00B506EE">
        <w:rPr>
          <w:rFonts w:ascii="Times New Roman" w:eastAsia="Times New Roman" w:hAnsi="Times New Roman" w:cs="Times New Roman"/>
          <w:color w:val="000000" w:themeColor="text1"/>
          <w:sz w:val="24"/>
          <w:szCs w:val="24"/>
          <w:lang w:eastAsia="ru-RU"/>
        </w:rPr>
        <w:t xml:space="preserve">        2.1.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законодательством Российской Федерации.</w:t>
      </w:r>
    </w:p>
    <w:p w14:paraId="7CF28A00" w14:textId="6C038874" w:rsidR="00877EF0" w:rsidRPr="00B506EE" w:rsidRDefault="00877EF0" w:rsidP="00877EF0">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r w:rsidRPr="00B506EE">
        <w:rPr>
          <w:rFonts w:ascii="Times New Roman" w:eastAsia="Times New Roman" w:hAnsi="Times New Roman" w:cs="Times New Roman"/>
          <w:color w:val="000000" w:themeColor="text1"/>
          <w:sz w:val="24"/>
          <w:szCs w:val="24"/>
          <w:lang w:eastAsia="ru-RU"/>
        </w:rPr>
        <w:t xml:space="preserve">        2.2. </w:t>
      </w:r>
      <w:r w:rsidRPr="00B506EE">
        <w:rPr>
          <w:rFonts w:ascii="Times New Roman" w:eastAsia="Times New Roman" w:hAnsi="Times New Roman" w:cs="Times New Roman"/>
          <w:color w:val="000000" w:themeColor="text1"/>
          <w:sz w:val="24"/>
          <w:szCs w:val="24"/>
          <w:lang w:eastAsia="zh-CN"/>
        </w:rPr>
        <w:t xml:space="preserve">Цена </w:t>
      </w:r>
      <w:r w:rsidR="00DE206D">
        <w:rPr>
          <w:rFonts w:ascii="Times New Roman" w:eastAsia="Times New Roman" w:hAnsi="Times New Roman" w:cs="Times New Roman"/>
          <w:color w:val="000000" w:themeColor="text1"/>
          <w:sz w:val="24"/>
          <w:szCs w:val="24"/>
          <w:lang w:eastAsia="zh-CN"/>
        </w:rPr>
        <w:t>Контракта</w:t>
      </w:r>
      <w:r w:rsidRPr="00B506EE">
        <w:rPr>
          <w:rFonts w:ascii="Times New Roman" w:eastAsia="Times New Roman" w:hAnsi="Times New Roman" w:cs="Times New Roman"/>
          <w:color w:val="000000" w:themeColor="text1"/>
          <w:sz w:val="24"/>
          <w:szCs w:val="24"/>
          <w:lang w:eastAsia="zh-CN"/>
        </w:rPr>
        <w:t xml:space="preserve"> составляет </w:t>
      </w:r>
      <w:r w:rsidR="00DE206D">
        <w:rPr>
          <w:rFonts w:ascii="Times New Roman" w:eastAsia="Times New Roman" w:hAnsi="Times New Roman" w:cs="Times New Roman"/>
          <w:b/>
          <w:color w:val="000000" w:themeColor="text1"/>
          <w:sz w:val="24"/>
          <w:szCs w:val="24"/>
          <w:lang w:eastAsia="zh-CN"/>
        </w:rPr>
        <w:t>_______________</w:t>
      </w:r>
      <w:r w:rsidRPr="00B506EE">
        <w:rPr>
          <w:rFonts w:ascii="Times New Roman" w:eastAsia="Times New Roman" w:hAnsi="Times New Roman" w:cs="Times New Roman"/>
          <w:b/>
          <w:color w:val="000000" w:themeColor="text1"/>
          <w:sz w:val="24"/>
          <w:szCs w:val="24"/>
          <w:lang w:eastAsia="zh-CN"/>
        </w:rPr>
        <w:t xml:space="preserve"> (</w:t>
      </w:r>
      <w:r w:rsidR="00DE206D">
        <w:rPr>
          <w:rFonts w:ascii="Times New Roman" w:eastAsia="Times New Roman" w:hAnsi="Times New Roman" w:cs="Times New Roman"/>
          <w:b/>
          <w:color w:val="000000" w:themeColor="text1"/>
          <w:sz w:val="24"/>
          <w:szCs w:val="24"/>
          <w:lang w:eastAsia="zh-CN"/>
        </w:rPr>
        <w:t>_______________</w:t>
      </w:r>
      <w:r w:rsidR="001A654C" w:rsidRPr="00B506EE">
        <w:rPr>
          <w:rFonts w:ascii="Times New Roman" w:eastAsia="Times New Roman" w:hAnsi="Times New Roman" w:cs="Times New Roman"/>
          <w:b/>
          <w:color w:val="000000" w:themeColor="text1"/>
          <w:sz w:val="24"/>
          <w:szCs w:val="24"/>
          <w:lang w:eastAsia="zh-CN"/>
        </w:rPr>
        <w:t xml:space="preserve">) рублей </w:t>
      </w:r>
      <w:r w:rsidR="00DE206D">
        <w:rPr>
          <w:rFonts w:ascii="Times New Roman" w:eastAsia="Times New Roman" w:hAnsi="Times New Roman" w:cs="Times New Roman"/>
          <w:b/>
          <w:color w:val="000000" w:themeColor="text1"/>
          <w:sz w:val="24"/>
          <w:szCs w:val="24"/>
          <w:lang w:eastAsia="zh-CN"/>
        </w:rPr>
        <w:t>____</w:t>
      </w:r>
      <w:r w:rsidR="001A654C" w:rsidRPr="00B506EE">
        <w:rPr>
          <w:rFonts w:ascii="Times New Roman" w:eastAsia="Times New Roman" w:hAnsi="Times New Roman" w:cs="Times New Roman"/>
          <w:b/>
          <w:color w:val="000000" w:themeColor="text1"/>
          <w:sz w:val="24"/>
          <w:szCs w:val="24"/>
          <w:lang w:eastAsia="zh-CN"/>
        </w:rPr>
        <w:t>копеек</w:t>
      </w:r>
      <w:r w:rsidRPr="00B506EE">
        <w:rPr>
          <w:rFonts w:ascii="Times New Roman" w:eastAsia="Times New Roman" w:hAnsi="Times New Roman" w:cs="Times New Roman"/>
          <w:b/>
          <w:color w:val="000000" w:themeColor="text1"/>
          <w:sz w:val="24"/>
          <w:szCs w:val="24"/>
          <w:lang w:eastAsia="zh-CN"/>
        </w:rPr>
        <w:t>,</w:t>
      </w:r>
      <w:r w:rsidRPr="00B506EE">
        <w:rPr>
          <w:rFonts w:ascii="Times New Roman" w:eastAsia="Times New Roman" w:hAnsi="Times New Roman" w:cs="Times New Roman"/>
          <w:color w:val="000000" w:themeColor="text1"/>
          <w:sz w:val="24"/>
          <w:szCs w:val="24"/>
          <w:lang w:eastAsia="zh-CN"/>
        </w:rPr>
        <w:t xml:space="preserve"> НДС</w:t>
      </w:r>
      <w:r w:rsidR="00DE206D">
        <w:rPr>
          <w:rFonts w:ascii="Times New Roman" w:eastAsia="Times New Roman" w:hAnsi="Times New Roman" w:cs="Times New Roman"/>
          <w:color w:val="000000" w:themeColor="text1"/>
          <w:sz w:val="24"/>
          <w:szCs w:val="24"/>
          <w:lang w:eastAsia="zh-CN"/>
        </w:rPr>
        <w:t xml:space="preserve">/без НДС </w:t>
      </w:r>
      <w:r w:rsidRPr="00B506EE">
        <w:rPr>
          <w:rFonts w:ascii="Times New Roman" w:eastAsia="Times New Roman" w:hAnsi="Times New Roman" w:cs="Times New Roman"/>
          <w:color w:val="000000" w:themeColor="text1"/>
          <w:sz w:val="24"/>
          <w:szCs w:val="24"/>
          <w:lang w:eastAsia="zh-CN"/>
        </w:rPr>
        <w:t xml:space="preserve">на основании ст. </w:t>
      </w:r>
      <w:r w:rsidR="00DE206D">
        <w:rPr>
          <w:rFonts w:ascii="Times New Roman" w:eastAsia="Times New Roman" w:hAnsi="Times New Roman" w:cs="Times New Roman"/>
          <w:color w:val="000000" w:themeColor="text1"/>
          <w:sz w:val="24"/>
          <w:szCs w:val="24"/>
          <w:lang w:eastAsia="zh-CN"/>
        </w:rPr>
        <w:t>__________________</w:t>
      </w:r>
      <w:r w:rsidRPr="00B506EE">
        <w:rPr>
          <w:rFonts w:ascii="Times New Roman" w:eastAsia="Times New Roman" w:hAnsi="Times New Roman" w:cs="Times New Roman"/>
          <w:color w:val="000000" w:themeColor="text1"/>
          <w:sz w:val="24"/>
          <w:szCs w:val="24"/>
          <w:lang w:eastAsia="zh-CN"/>
        </w:rPr>
        <w:t>Налогового кодекса Российской Федерации.</w:t>
      </w:r>
    </w:p>
    <w:p w14:paraId="7FA51AB5" w14:textId="77777777" w:rsidR="00877EF0" w:rsidRPr="00B506EE" w:rsidRDefault="00877EF0" w:rsidP="00877EF0">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r w:rsidRPr="00B506EE">
        <w:rPr>
          <w:rFonts w:ascii="Times New Roman" w:eastAsia="Times New Roman" w:hAnsi="Times New Roman" w:cs="Times New Roman"/>
          <w:color w:val="000000" w:themeColor="text1"/>
          <w:sz w:val="24"/>
          <w:szCs w:val="24"/>
          <w:lang w:eastAsia="ru-RU"/>
        </w:rPr>
        <w:t xml:space="preserve">        2.3. Цена контракта устанавливается в рублях России в соответствии с условиями контракта, включает в себя все расходы, связанные с исполнением обязательств по контракту (в т.ч. с учетом расходов на перевозку, страхование, налогов, и других обязательных платежей). </w:t>
      </w:r>
    </w:p>
    <w:p w14:paraId="7BFE8391" w14:textId="5D90F68D" w:rsidR="00877EF0" w:rsidRPr="00B506EE" w:rsidRDefault="00877EF0" w:rsidP="00877EF0">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r w:rsidRPr="00B506EE">
        <w:rPr>
          <w:rFonts w:ascii="Times New Roman" w:eastAsia="Times New Roman" w:hAnsi="Times New Roman" w:cs="Times New Roman"/>
          <w:color w:val="000000" w:themeColor="text1"/>
          <w:sz w:val="24"/>
          <w:szCs w:val="24"/>
          <w:lang w:eastAsia="ru-RU"/>
        </w:rPr>
        <w:t xml:space="preserve">       2.4. Оплата услуг по контракту осуществляется Заказчиком по факту исполнения обязательств, путем перечисления денежных средств на расчетный счет Исполнителя в течение </w:t>
      </w:r>
      <w:r w:rsidR="00DE206D">
        <w:rPr>
          <w:rFonts w:ascii="Times New Roman" w:eastAsia="Times New Roman" w:hAnsi="Times New Roman" w:cs="Times New Roman"/>
          <w:color w:val="000000" w:themeColor="text1"/>
          <w:sz w:val="24"/>
          <w:szCs w:val="24"/>
          <w:lang w:eastAsia="ru-RU"/>
        </w:rPr>
        <w:t>7</w:t>
      </w:r>
      <w:r w:rsidRPr="00B506EE">
        <w:rPr>
          <w:rFonts w:ascii="Times New Roman" w:eastAsia="Times New Roman" w:hAnsi="Times New Roman" w:cs="Times New Roman"/>
          <w:color w:val="000000" w:themeColor="text1"/>
          <w:sz w:val="24"/>
          <w:szCs w:val="24"/>
          <w:lang w:eastAsia="ru-RU"/>
        </w:rPr>
        <w:t xml:space="preserve"> (</w:t>
      </w:r>
      <w:r w:rsidR="00DE206D">
        <w:rPr>
          <w:rFonts w:ascii="Times New Roman" w:eastAsia="Times New Roman" w:hAnsi="Times New Roman" w:cs="Times New Roman"/>
          <w:color w:val="000000" w:themeColor="text1"/>
          <w:sz w:val="24"/>
          <w:szCs w:val="24"/>
          <w:lang w:eastAsia="ru-RU"/>
        </w:rPr>
        <w:t>семи</w:t>
      </w:r>
      <w:r w:rsidRPr="00B506EE">
        <w:rPr>
          <w:rFonts w:ascii="Times New Roman" w:eastAsia="Times New Roman" w:hAnsi="Times New Roman" w:cs="Times New Roman"/>
          <w:color w:val="000000" w:themeColor="text1"/>
          <w:sz w:val="24"/>
          <w:szCs w:val="24"/>
          <w:lang w:eastAsia="ru-RU"/>
        </w:rPr>
        <w:t xml:space="preserve">) </w:t>
      </w:r>
      <w:r w:rsidR="00DE206D">
        <w:rPr>
          <w:rFonts w:ascii="Times New Roman" w:eastAsia="Times New Roman" w:hAnsi="Times New Roman" w:cs="Times New Roman"/>
          <w:color w:val="000000" w:themeColor="text1"/>
          <w:sz w:val="24"/>
          <w:szCs w:val="24"/>
          <w:lang w:eastAsia="ru-RU"/>
        </w:rPr>
        <w:t xml:space="preserve">рабочих </w:t>
      </w:r>
      <w:r w:rsidRPr="00B506EE">
        <w:rPr>
          <w:rFonts w:ascii="Times New Roman" w:eastAsia="Times New Roman" w:hAnsi="Times New Roman" w:cs="Times New Roman"/>
          <w:color w:val="000000" w:themeColor="text1"/>
          <w:sz w:val="24"/>
          <w:szCs w:val="24"/>
          <w:lang w:eastAsia="ru-RU"/>
        </w:rPr>
        <w:t>дней со дня подписания сторонами акта сдачи-приемки оказанных услуг, при наличии счета на оплату.</w:t>
      </w:r>
    </w:p>
    <w:p w14:paraId="6E0A4E94" w14:textId="192DAC8F" w:rsidR="00877EF0" w:rsidRPr="00B506EE" w:rsidRDefault="00877EF0" w:rsidP="00A477B5">
      <w:pPr>
        <w:spacing w:after="0"/>
        <w:jc w:val="both"/>
        <w:rPr>
          <w:rFonts w:ascii="Times New Roman" w:hAnsi="Times New Roman" w:cs="Times New Roman"/>
          <w:noProof/>
          <w:color w:val="000000" w:themeColor="text1"/>
          <w:sz w:val="24"/>
          <w:szCs w:val="24"/>
        </w:rPr>
      </w:pPr>
      <w:r w:rsidRPr="00B506EE">
        <w:rPr>
          <w:rFonts w:ascii="Times New Roman" w:eastAsia="Times New Roman" w:hAnsi="Times New Roman" w:cs="Times New Roman"/>
          <w:color w:val="000000" w:themeColor="text1"/>
          <w:sz w:val="24"/>
          <w:szCs w:val="24"/>
          <w:lang w:eastAsia="ru-RU"/>
        </w:rPr>
        <w:t xml:space="preserve">       2.5. </w:t>
      </w:r>
      <w:r w:rsidR="001A654C" w:rsidRPr="00B506EE">
        <w:rPr>
          <w:rFonts w:ascii="Times New Roman" w:eastAsia="Times New Roman" w:hAnsi="Times New Roman" w:cs="Times New Roman"/>
          <w:color w:val="000000" w:themeColor="text1"/>
          <w:sz w:val="24"/>
          <w:szCs w:val="24"/>
          <w:lang w:eastAsia="ru-RU"/>
        </w:rPr>
        <w:t xml:space="preserve">Источник финансирования: </w:t>
      </w:r>
      <w:r w:rsidRPr="00B506EE">
        <w:rPr>
          <w:rFonts w:ascii="Times New Roman" w:eastAsia="MS Mincho" w:hAnsi="Times New Roman" w:cs="Times New Roman"/>
          <w:color w:val="000000" w:themeColor="text1"/>
          <w:sz w:val="24"/>
          <w:szCs w:val="24"/>
        </w:rPr>
        <w:t>средств</w:t>
      </w:r>
      <w:r w:rsidR="001A654C" w:rsidRPr="00B506EE">
        <w:rPr>
          <w:rFonts w:ascii="Times New Roman" w:eastAsia="MS Mincho" w:hAnsi="Times New Roman" w:cs="Times New Roman"/>
          <w:color w:val="000000" w:themeColor="text1"/>
          <w:sz w:val="24"/>
          <w:szCs w:val="24"/>
        </w:rPr>
        <w:t>а</w:t>
      </w:r>
      <w:r w:rsidRPr="00B506EE">
        <w:rPr>
          <w:rFonts w:ascii="Times New Roman" w:eastAsia="MS Mincho" w:hAnsi="Times New Roman" w:cs="Times New Roman"/>
          <w:color w:val="000000" w:themeColor="text1"/>
          <w:sz w:val="24"/>
          <w:szCs w:val="24"/>
        </w:rPr>
        <w:t xml:space="preserve"> </w:t>
      </w:r>
      <w:r w:rsidR="00DE206D">
        <w:rPr>
          <w:rFonts w:ascii="Times New Roman" w:eastAsia="MS Mincho" w:hAnsi="Times New Roman" w:cs="Times New Roman"/>
          <w:color w:val="000000" w:themeColor="text1"/>
          <w:sz w:val="24"/>
          <w:szCs w:val="24"/>
        </w:rPr>
        <w:t>от приносящей доход деятельности.</w:t>
      </w:r>
    </w:p>
    <w:p w14:paraId="6BB23B3C" w14:textId="77777777" w:rsidR="00A477B5" w:rsidRPr="00B506EE" w:rsidRDefault="00A477B5" w:rsidP="00A477B5">
      <w:pPr>
        <w:spacing w:after="0"/>
        <w:jc w:val="center"/>
        <w:rPr>
          <w:rFonts w:ascii="Times New Roman" w:eastAsia="Times New Roman" w:hAnsi="Times New Roman" w:cs="Times New Roman"/>
          <w:color w:val="000000" w:themeColor="text1"/>
          <w:sz w:val="24"/>
          <w:szCs w:val="24"/>
          <w:lang w:eastAsia="ru-RU"/>
        </w:rPr>
      </w:pPr>
    </w:p>
    <w:p w14:paraId="1C757C2E" w14:textId="446EDA1C" w:rsidR="00877EF0" w:rsidRPr="00B506EE" w:rsidRDefault="00A477B5" w:rsidP="00A477B5">
      <w:pPr>
        <w:spacing w:after="0"/>
        <w:jc w:val="center"/>
        <w:rPr>
          <w:rFonts w:ascii="Times New Roman" w:eastAsia="Times New Roman" w:hAnsi="Times New Roman" w:cs="Times New Roman"/>
          <w:color w:val="000000" w:themeColor="text1"/>
          <w:sz w:val="24"/>
          <w:szCs w:val="24"/>
          <w:lang w:eastAsia="ru-RU"/>
        </w:rPr>
      </w:pPr>
      <w:r w:rsidRPr="00B506EE">
        <w:rPr>
          <w:rFonts w:ascii="Times New Roman" w:eastAsia="Times New Roman" w:hAnsi="Times New Roman" w:cs="Times New Roman"/>
          <w:color w:val="000000" w:themeColor="text1"/>
          <w:sz w:val="24"/>
          <w:szCs w:val="24"/>
          <w:lang w:eastAsia="ru-RU"/>
        </w:rPr>
        <w:t xml:space="preserve">3. </w:t>
      </w:r>
      <w:r w:rsidR="00877EF0" w:rsidRPr="00B506EE">
        <w:rPr>
          <w:rFonts w:ascii="Times New Roman" w:eastAsia="Times New Roman" w:hAnsi="Times New Roman" w:cs="Times New Roman"/>
          <w:color w:val="000000" w:themeColor="text1"/>
          <w:sz w:val="24"/>
          <w:szCs w:val="24"/>
          <w:lang w:eastAsia="ru-RU"/>
        </w:rPr>
        <w:t>ПРАВА И ОБЯЗАННОСТИ СТОРОН</w:t>
      </w:r>
    </w:p>
    <w:p w14:paraId="6229A04A" w14:textId="77777777" w:rsidR="00877EF0" w:rsidRPr="00B506EE" w:rsidRDefault="00877EF0" w:rsidP="00A477B5">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B506EE">
        <w:rPr>
          <w:rFonts w:ascii="Times New Roman" w:eastAsia="Times New Roman" w:hAnsi="Times New Roman" w:cs="Times New Roman"/>
          <w:color w:val="000000" w:themeColor="text1"/>
          <w:sz w:val="24"/>
          <w:szCs w:val="24"/>
          <w:lang w:eastAsia="ru-RU"/>
        </w:rPr>
        <w:t xml:space="preserve">         3.1. Исполнитель вправе:</w:t>
      </w:r>
    </w:p>
    <w:p w14:paraId="71F71DD5" w14:textId="77777777" w:rsidR="00877EF0" w:rsidRPr="00B506EE" w:rsidRDefault="00877EF0" w:rsidP="00877EF0">
      <w:pPr>
        <w:autoSpaceDE w:val="0"/>
        <w:autoSpaceDN w:val="0"/>
        <w:adjustRightInd w:val="0"/>
        <w:spacing w:after="0" w:line="240" w:lineRule="auto"/>
        <w:ind w:firstLine="540"/>
        <w:jc w:val="both"/>
        <w:rPr>
          <w:rFonts w:ascii="Times New Roman" w:eastAsia="Times New Roman" w:hAnsi="Times New Roman" w:cs="Times New Roman"/>
          <w:color w:val="000000" w:themeColor="text1"/>
          <w:sz w:val="24"/>
          <w:szCs w:val="24"/>
          <w:lang w:eastAsia="ru-RU"/>
        </w:rPr>
      </w:pPr>
      <w:r w:rsidRPr="00B506EE">
        <w:rPr>
          <w:rFonts w:ascii="Times New Roman" w:eastAsia="Times New Roman" w:hAnsi="Times New Roman" w:cs="Times New Roman"/>
          <w:color w:val="000000" w:themeColor="text1"/>
          <w:sz w:val="24"/>
          <w:szCs w:val="24"/>
          <w:lang w:eastAsia="ru-RU"/>
        </w:rPr>
        <w:t>3.1.1. Самостоятельно определять способы выполнения задания Заказчика.</w:t>
      </w:r>
    </w:p>
    <w:p w14:paraId="30406440" w14:textId="77777777" w:rsidR="00877EF0" w:rsidRPr="00B506EE" w:rsidRDefault="00877EF0" w:rsidP="00877EF0">
      <w:pPr>
        <w:autoSpaceDE w:val="0"/>
        <w:autoSpaceDN w:val="0"/>
        <w:adjustRightInd w:val="0"/>
        <w:spacing w:after="0" w:line="240" w:lineRule="auto"/>
        <w:ind w:firstLine="540"/>
        <w:jc w:val="both"/>
        <w:rPr>
          <w:rFonts w:ascii="Times New Roman" w:eastAsia="Times New Roman" w:hAnsi="Times New Roman" w:cs="Times New Roman"/>
          <w:color w:val="000000" w:themeColor="text1"/>
          <w:sz w:val="24"/>
          <w:szCs w:val="24"/>
          <w:lang w:eastAsia="ru-RU"/>
        </w:rPr>
      </w:pPr>
      <w:r w:rsidRPr="00B506EE">
        <w:rPr>
          <w:rFonts w:ascii="Times New Roman" w:eastAsia="Times New Roman" w:hAnsi="Times New Roman" w:cs="Times New Roman"/>
          <w:color w:val="000000" w:themeColor="text1"/>
          <w:sz w:val="24"/>
          <w:szCs w:val="24"/>
          <w:lang w:eastAsia="ru-RU"/>
        </w:rPr>
        <w:t>3.2. Заказчик вправе:</w:t>
      </w:r>
    </w:p>
    <w:p w14:paraId="3152A612" w14:textId="77777777" w:rsidR="00877EF0" w:rsidRPr="00B506EE" w:rsidRDefault="00877EF0" w:rsidP="00877EF0">
      <w:pPr>
        <w:autoSpaceDE w:val="0"/>
        <w:autoSpaceDN w:val="0"/>
        <w:adjustRightInd w:val="0"/>
        <w:spacing w:after="0" w:line="240" w:lineRule="auto"/>
        <w:ind w:firstLine="540"/>
        <w:jc w:val="both"/>
        <w:rPr>
          <w:rFonts w:ascii="Times New Roman" w:eastAsia="Times New Roman" w:hAnsi="Times New Roman" w:cs="Times New Roman"/>
          <w:color w:val="000000" w:themeColor="text1"/>
          <w:sz w:val="24"/>
          <w:szCs w:val="24"/>
          <w:lang w:eastAsia="ru-RU"/>
        </w:rPr>
      </w:pPr>
      <w:r w:rsidRPr="00B506EE">
        <w:rPr>
          <w:rFonts w:ascii="Times New Roman" w:eastAsia="Times New Roman" w:hAnsi="Times New Roman" w:cs="Times New Roman"/>
          <w:color w:val="000000" w:themeColor="text1"/>
          <w:sz w:val="24"/>
          <w:szCs w:val="24"/>
          <w:lang w:eastAsia="ru-RU"/>
        </w:rPr>
        <w:lastRenderedPageBreak/>
        <w:t xml:space="preserve">- во всякое время проверять ход и качество услуг, выполняемых Исполнителем, не вмешиваясь в его деятельность; </w:t>
      </w:r>
    </w:p>
    <w:p w14:paraId="4AB9CA91" w14:textId="77777777" w:rsidR="00877EF0" w:rsidRPr="00B506EE" w:rsidRDefault="00877EF0" w:rsidP="00877EF0">
      <w:pPr>
        <w:autoSpaceDE w:val="0"/>
        <w:autoSpaceDN w:val="0"/>
        <w:adjustRightInd w:val="0"/>
        <w:spacing w:after="0" w:line="240" w:lineRule="auto"/>
        <w:ind w:firstLine="540"/>
        <w:jc w:val="both"/>
        <w:rPr>
          <w:rFonts w:ascii="Times New Roman" w:eastAsia="Times New Roman" w:hAnsi="Times New Roman" w:cs="Times New Roman"/>
          <w:color w:val="000000" w:themeColor="text1"/>
          <w:sz w:val="24"/>
          <w:szCs w:val="24"/>
          <w:lang w:eastAsia="ru-RU"/>
        </w:rPr>
      </w:pPr>
      <w:r w:rsidRPr="00B506EE">
        <w:rPr>
          <w:rFonts w:ascii="Times New Roman" w:eastAsia="Times New Roman" w:hAnsi="Times New Roman" w:cs="Times New Roman"/>
          <w:color w:val="000000" w:themeColor="text1"/>
          <w:sz w:val="24"/>
          <w:szCs w:val="24"/>
          <w:lang w:eastAsia="ru-RU"/>
        </w:rPr>
        <w:t>- отказаться от исполнения настоящего контракта и потребовать возмещения убытков, если Исполнитель не приступает своевременно к исполнению настоящего контракта или выполняет услуги настолько медленно, что окончание их к сроку, указанному в контракте, становится явно невозможным;</w:t>
      </w:r>
    </w:p>
    <w:p w14:paraId="549D0832" w14:textId="77777777" w:rsidR="00877EF0" w:rsidRPr="00B506EE" w:rsidRDefault="00877EF0" w:rsidP="00877EF0">
      <w:pPr>
        <w:autoSpaceDE w:val="0"/>
        <w:autoSpaceDN w:val="0"/>
        <w:adjustRightInd w:val="0"/>
        <w:spacing w:after="0" w:line="240" w:lineRule="auto"/>
        <w:ind w:firstLine="540"/>
        <w:jc w:val="both"/>
        <w:rPr>
          <w:rFonts w:ascii="Times New Roman" w:eastAsia="Times New Roman" w:hAnsi="Times New Roman" w:cs="Times New Roman"/>
          <w:color w:val="000000" w:themeColor="text1"/>
          <w:sz w:val="24"/>
          <w:szCs w:val="24"/>
          <w:lang w:eastAsia="ru-RU"/>
        </w:rPr>
      </w:pPr>
      <w:r w:rsidRPr="00B506EE">
        <w:rPr>
          <w:rFonts w:ascii="Times New Roman" w:eastAsia="Times New Roman" w:hAnsi="Times New Roman" w:cs="Times New Roman"/>
          <w:color w:val="000000" w:themeColor="text1"/>
          <w:sz w:val="24"/>
          <w:szCs w:val="24"/>
          <w:lang w:eastAsia="ru-RU"/>
        </w:rPr>
        <w:t>- назначить Исполнителю разумный срок для устранения недостатков, если во время выполнения услуг станет очевидным, что она не будет выполнена надлежащим образом, и при неисполнении Исполнителю в назначенный срок этого требования отказаться от исполнения настоящего контракта, либо поручить исправление недостатков выполненной услуги другому лицу за счет Исполнителя, а также потребовать возмещения убытков;</w:t>
      </w:r>
    </w:p>
    <w:p w14:paraId="2750591B" w14:textId="77777777" w:rsidR="00877EF0" w:rsidRPr="00B506EE" w:rsidRDefault="00877EF0" w:rsidP="00877EF0">
      <w:pPr>
        <w:autoSpaceDE w:val="0"/>
        <w:autoSpaceDN w:val="0"/>
        <w:adjustRightInd w:val="0"/>
        <w:spacing w:after="0" w:line="240" w:lineRule="auto"/>
        <w:ind w:firstLine="540"/>
        <w:jc w:val="both"/>
        <w:rPr>
          <w:rFonts w:ascii="Times New Roman" w:eastAsia="Times New Roman" w:hAnsi="Times New Roman" w:cs="Times New Roman"/>
          <w:color w:val="000000" w:themeColor="text1"/>
          <w:sz w:val="24"/>
          <w:szCs w:val="24"/>
          <w:lang w:eastAsia="ru-RU"/>
        </w:rPr>
      </w:pPr>
      <w:r w:rsidRPr="00B506EE">
        <w:rPr>
          <w:rFonts w:ascii="Times New Roman" w:eastAsia="Times New Roman" w:hAnsi="Times New Roman" w:cs="Times New Roman"/>
          <w:color w:val="000000" w:themeColor="text1"/>
          <w:sz w:val="24"/>
          <w:szCs w:val="24"/>
          <w:lang w:eastAsia="ru-RU"/>
        </w:rPr>
        <w:t>- в любое время до сдачи ему результата услуги отказаться от исполнения договора, уплатив Исполнителю часть установленной цены пропорционально части услуги, выполненной до получения извещения об отказе Заказчика от исполнения контракта. Убытки в указанном случае возврату не подлежат.</w:t>
      </w:r>
    </w:p>
    <w:p w14:paraId="50772CB6" w14:textId="77777777" w:rsidR="00877EF0" w:rsidRPr="00B506EE" w:rsidRDefault="00877EF0" w:rsidP="00877EF0">
      <w:pPr>
        <w:autoSpaceDE w:val="0"/>
        <w:autoSpaceDN w:val="0"/>
        <w:adjustRightInd w:val="0"/>
        <w:spacing w:after="0" w:line="240" w:lineRule="auto"/>
        <w:ind w:firstLine="540"/>
        <w:jc w:val="both"/>
        <w:rPr>
          <w:rFonts w:ascii="Times New Roman" w:eastAsia="Times New Roman" w:hAnsi="Times New Roman" w:cs="Times New Roman"/>
          <w:color w:val="000000" w:themeColor="text1"/>
          <w:sz w:val="24"/>
          <w:szCs w:val="24"/>
          <w:lang w:eastAsia="ru-RU"/>
        </w:rPr>
      </w:pPr>
      <w:r w:rsidRPr="00B506EE">
        <w:rPr>
          <w:rFonts w:ascii="Times New Roman" w:eastAsia="Times New Roman" w:hAnsi="Times New Roman" w:cs="Times New Roman"/>
          <w:color w:val="000000" w:themeColor="text1"/>
          <w:sz w:val="24"/>
          <w:szCs w:val="24"/>
          <w:lang w:eastAsia="ru-RU"/>
        </w:rPr>
        <w:t>3.3. Исполнитель обязан:</w:t>
      </w:r>
    </w:p>
    <w:p w14:paraId="1B44F1EC" w14:textId="77777777" w:rsidR="00F042C0" w:rsidRDefault="00877EF0" w:rsidP="00877EF0">
      <w:pPr>
        <w:autoSpaceDE w:val="0"/>
        <w:autoSpaceDN w:val="0"/>
        <w:adjustRightInd w:val="0"/>
        <w:spacing w:after="0" w:line="240" w:lineRule="auto"/>
        <w:ind w:firstLine="540"/>
        <w:jc w:val="both"/>
        <w:rPr>
          <w:rFonts w:ascii="Times New Roman" w:hAnsi="Times New Roman" w:cs="Times New Roman"/>
          <w:sz w:val="24"/>
          <w:szCs w:val="24"/>
        </w:rPr>
      </w:pPr>
      <w:r w:rsidRPr="00B506EE">
        <w:rPr>
          <w:rFonts w:ascii="Times New Roman" w:eastAsia="Times New Roman" w:hAnsi="Times New Roman" w:cs="Times New Roman"/>
          <w:color w:val="000000" w:themeColor="text1"/>
          <w:sz w:val="24"/>
          <w:szCs w:val="24"/>
          <w:lang w:eastAsia="ru-RU"/>
        </w:rPr>
        <w:t xml:space="preserve">3.3.1. </w:t>
      </w:r>
      <w:r w:rsidRPr="00B506EE">
        <w:rPr>
          <w:rFonts w:ascii="Times New Roman" w:hAnsi="Times New Roman" w:cs="Times New Roman"/>
          <w:color w:val="000000" w:themeColor="text1"/>
          <w:sz w:val="24"/>
          <w:szCs w:val="24"/>
        </w:rPr>
        <w:t>Выполнить услуги качественно и в срок в соответствии с требованиями настоящего контракта и законодательства РФ.</w:t>
      </w:r>
      <w:r w:rsidR="00F042C0" w:rsidRPr="00F042C0">
        <w:rPr>
          <w:rFonts w:ascii="Times New Roman" w:hAnsi="Times New Roman" w:cs="Times New Roman"/>
          <w:sz w:val="24"/>
          <w:szCs w:val="24"/>
        </w:rPr>
        <w:t xml:space="preserve"> </w:t>
      </w:r>
    </w:p>
    <w:p w14:paraId="06FB1C09" w14:textId="0A207C15" w:rsidR="00877EF0" w:rsidRPr="00B506EE" w:rsidRDefault="00F042C0" w:rsidP="00877EF0">
      <w:pPr>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0E5246">
        <w:rPr>
          <w:rFonts w:ascii="Times New Roman" w:hAnsi="Times New Roman" w:cs="Times New Roman"/>
          <w:sz w:val="24"/>
          <w:szCs w:val="24"/>
        </w:rPr>
        <w:t>Исполнитель по окончанию выполнения услуг, выдает заказчику Акт экспертного исследования на бумажном носителе</w:t>
      </w:r>
    </w:p>
    <w:p w14:paraId="6A6F378B" w14:textId="77777777" w:rsidR="00877EF0" w:rsidRPr="00B506EE" w:rsidRDefault="00877EF0" w:rsidP="00877EF0">
      <w:pPr>
        <w:autoSpaceDE w:val="0"/>
        <w:autoSpaceDN w:val="0"/>
        <w:adjustRightInd w:val="0"/>
        <w:spacing w:after="0" w:line="240" w:lineRule="auto"/>
        <w:ind w:firstLine="540"/>
        <w:jc w:val="both"/>
        <w:rPr>
          <w:rFonts w:ascii="Times New Roman" w:eastAsia="Times New Roman" w:hAnsi="Times New Roman" w:cs="Times New Roman"/>
          <w:color w:val="000000" w:themeColor="text1"/>
          <w:sz w:val="24"/>
          <w:szCs w:val="24"/>
          <w:lang w:eastAsia="ru-RU"/>
        </w:rPr>
      </w:pPr>
      <w:r w:rsidRPr="00B506EE">
        <w:rPr>
          <w:rFonts w:ascii="Times New Roman" w:eastAsia="Times New Roman" w:hAnsi="Times New Roman" w:cs="Times New Roman"/>
          <w:color w:val="000000" w:themeColor="text1"/>
          <w:sz w:val="24"/>
          <w:szCs w:val="24"/>
          <w:lang w:eastAsia="ru-RU"/>
        </w:rPr>
        <w:t>3.3.2. Своевременно и надлежащим образом оказать услуги, предусмотренные настоящим Контрактом.</w:t>
      </w:r>
    </w:p>
    <w:p w14:paraId="47B2CB21" w14:textId="77777777" w:rsidR="00877EF0" w:rsidRPr="00B506EE" w:rsidRDefault="00877EF0" w:rsidP="00877EF0">
      <w:pPr>
        <w:autoSpaceDE w:val="0"/>
        <w:autoSpaceDN w:val="0"/>
        <w:adjustRightInd w:val="0"/>
        <w:spacing w:after="0" w:line="240" w:lineRule="auto"/>
        <w:ind w:firstLine="540"/>
        <w:jc w:val="both"/>
        <w:rPr>
          <w:rFonts w:ascii="Times New Roman" w:eastAsia="Times New Roman" w:hAnsi="Times New Roman" w:cs="Times New Roman"/>
          <w:color w:val="000000" w:themeColor="text1"/>
          <w:sz w:val="24"/>
          <w:szCs w:val="24"/>
          <w:lang w:eastAsia="ru-RU"/>
        </w:rPr>
      </w:pPr>
      <w:r w:rsidRPr="00B506EE">
        <w:rPr>
          <w:rFonts w:ascii="Times New Roman" w:eastAsia="Times New Roman" w:hAnsi="Times New Roman" w:cs="Times New Roman"/>
          <w:color w:val="000000" w:themeColor="text1"/>
          <w:sz w:val="24"/>
          <w:szCs w:val="24"/>
          <w:lang w:eastAsia="ru-RU"/>
        </w:rPr>
        <w:t>3.3.3. Обеспечивать соответствие оказываемых услуг требованиям качества, безопасности жизни и здоровья, а также иным требованиям сертификации, безопасности (санитарным нормам и правилам и т.п.), лицензирования, установленным законодательством Российской Федерации и Спецификацией.</w:t>
      </w:r>
    </w:p>
    <w:p w14:paraId="31277F97" w14:textId="77777777" w:rsidR="00877EF0" w:rsidRPr="00B506EE" w:rsidRDefault="00877EF0" w:rsidP="00877EF0">
      <w:pPr>
        <w:autoSpaceDE w:val="0"/>
        <w:autoSpaceDN w:val="0"/>
        <w:adjustRightInd w:val="0"/>
        <w:spacing w:after="0" w:line="240" w:lineRule="auto"/>
        <w:ind w:firstLine="539"/>
        <w:jc w:val="both"/>
        <w:rPr>
          <w:rFonts w:ascii="Times New Roman" w:eastAsia="Times New Roman" w:hAnsi="Times New Roman" w:cs="Times New Roman"/>
          <w:color w:val="000000" w:themeColor="text1"/>
          <w:sz w:val="24"/>
          <w:szCs w:val="24"/>
          <w:lang w:eastAsia="ru-RU"/>
        </w:rPr>
      </w:pPr>
      <w:r w:rsidRPr="00B506EE">
        <w:rPr>
          <w:rFonts w:ascii="Times New Roman" w:eastAsia="Times New Roman" w:hAnsi="Times New Roman" w:cs="Times New Roman"/>
          <w:color w:val="000000" w:themeColor="text1"/>
          <w:sz w:val="24"/>
          <w:szCs w:val="24"/>
          <w:lang w:eastAsia="ru-RU"/>
        </w:rPr>
        <w:t>3.4. Исполнять иные обязательства, предусмотренные законодательством Российской Федерации и Контрактом.</w:t>
      </w:r>
    </w:p>
    <w:p w14:paraId="53568C16" w14:textId="77777777" w:rsidR="00877EF0" w:rsidRPr="00B506EE" w:rsidRDefault="00877EF0" w:rsidP="00877EF0">
      <w:pPr>
        <w:autoSpaceDE w:val="0"/>
        <w:autoSpaceDN w:val="0"/>
        <w:adjustRightInd w:val="0"/>
        <w:spacing w:after="0" w:line="240" w:lineRule="auto"/>
        <w:ind w:firstLine="539"/>
        <w:jc w:val="both"/>
        <w:rPr>
          <w:rFonts w:ascii="Times New Roman" w:eastAsia="Times New Roman" w:hAnsi="Times New Roman" w:cs="Times New Roman"/>
          <w:color w:val="000000" w:themeColor="text1"/>
          <w:sz w:val="24"/>
          <w:szCs w:val="24"/>
          <w:lang w:eastAsia="ru-RU"/>
        </w:rPr>
      </w:pPr>
      <w:r w:rsidRPr="00B506EE">
        <w:rPr>
          <w:rFonts w:ascii="Times New Roman" w:eastAsia="Times New Roman" w:hAnsi="Times New Roman" w:cs="Times New Roman"/>
          <w:color w:val="000000" w:themeColor="text1"/>
          <w:sz w:val="24"/>
          <w:szCs w:val="24"/>
          <w:lang w:eastAsia="ru-RU"/>
        </w:rPr>
        <w:t>3.5. Заказчик обязан:</w:t>
      </w:r>
    </w:p>
    <w:p w14:paraId="3A4905BA" w14:textId="77777777" w:rsidR="00877EF0" w:rsidRPr="00B506EE" w:rsidRDefault="00877EF0" w:rsidP="00877EF0">
      <w:pPr>
        <w:autoSpaceDE w:val="0"/>
        <w:autoSpaceDN w:val="0"/>
        <w:adjustRightInd w:val="0"/>
        <w:spacing w:after="0" w:line="240" w:lineRule="auto"/>
        <w:ind w:firstLine="539"/>
        <w:jc w:val="both"/>
        <w:rPr>
          <w:rFonts w:ascii="Times New Roman" w:eastAsia="Times New Roman" w:hAnsi="Times New Roman" w:cs="Times New Roman"/>
          <w:color w:val="000000" w:themeColor="text1"/>
          <w:sz w:val="24"/>
          <w:szCs w:val="24"/>
          <w:lang w:eastAsia="ru-RU"/>
        </w:rPr>
      </w:pPr>
      <w:r w:rsidRPr="00B506EE">
        <w:rPr>
          <w:rFonts w:ascii="Times New Roman" w:eastAsia="Times New Roman" w:hAnsi="Times New Roman" w:cs="Times New Roman"/>
          <w:color w:val="000000" w:themeColor="text1"/>
          <w:sz w:val="24"/>
          <w:szCs w:val="24"/>
          <w:lang w:eastAsia="ru-RU"/>
        </w:rPr>
        <w:t>3.5.1. Оплатить и принять услуги в объеме и в порядке, предусмотренные настоящим контрактом.</w:t>
      </w:r>
    </w:p>
    <w:p w14:paraId="1E6D9354" w14:textId="77777777" w:rsidR="00877EF0" w:rsidRPr="00B506EE" w:rsidRDefault="00877EF0" w:rsidP="00877EF0">
      <w:pPr>
        <w:autoSpaceDE w:val="0"/>
        <w:autoSpaceDN w:val="0"/>
        <w:adjustRightInd w:val="0"/>
        <w:spacing w:after="0" w:line="240" w:lineRule="auto"/>
        <w:ind w:firstLine="539"/>
        <w:jc w:val="both"/>
        <w:rPr>
          <w:rFonts w:ascii="Times New Roman" w:eastAsia="Times New Roman" w:hAnsi="Times New Roman" w:cs="Times New Roman"/>
          <w:color w:val="000000" w:themeColor="text1"/>
          <w:sz w:val="24"/>
          <w:szCs w:val="24"/>
          <w:lang w:eastAsia="ru-RU"/>
        </w:rPr>
      </w:pPr>
      <w:r w:rsidRPr="00B506EE">
        <w:rPr>
          <w:rFonts w:ascii="Times New Roman" w:eastAsia="Times New Roman" w:hAnsi="Times New Roman" w:cs="Times New Roman"/>
          <w:color w:val="000000" w:themeColor="text1"/>
          <w:sz w:val="24"/>
          <w:szCs w:val="24"/>
          <w:lang w:eastAsia="ru-RU"/>
        </w:rPr>
        <w:t>3.5.2.  Оказывать Исполнителю содействие в выполнении услуг.</w:t>
      </w:r>
    </w:p>
    <w:p w14:paraId="2D17F74E" w14:textId="77777777" w:rsidR="00877EF0" w:rsidRPr="00B506EE" w:rsidRDefault="00877EF0" w:rsidP="00877EF0">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p>
    <w:p w14:paraId="0B773FC9" w14:textId="205F84ED" w:rsidR="00877EF0" w:rsidRPr="00B506EE" w:rsidRDefault="00877EF0" w:rsidP="00A477B5">
      <w:pPr>
        <w:pStyle w:val="a9"/>
        <w:numPr>
          <w:ilvl w:val="0"/>
          <w:numId w:val="3"/>
        </w:numPr>
        <w:tabs>
          <w:tab w:val="left" w:pos="0"/>
        </w:tabs>
        <w:suppressAutoHyphens/>
        <w:spacing w:after="0" w:line="240" w:lineRule="auto"/>
        <w:jc w:val="center"/>
        <w:rPr>
          <w:rFonts w:ascii="Times New Roman" w:eastAsia="Times New Roman" w:hAnsi="Times New Roman" w:cs="Times New Roman"/>
          <w:color w:val="000000" w:themeColor="text1"/>
          <w:sz w:val="24"/>
          <w:szCs w:val="24"/>
          <w:lang w:eastAsia="ru-RU"/>
        </w:rPr>
      </w:pPr>
      <w:r w:rsidRPr="00B506EE">
        <w:rPr>
          <w:rFonts w:ascii="Times New Roman" w:eastAsia="Times New Roman" w:hAnsi="Times New Roman" w:cs="Times New Roman"/>
          <w:color w:val="000000" w:themeColor="text1"/>
          <w:sz w:val="24"/>
          <w:szCs w:val="24"/>
          <w:lang w:eastAsia="ru-RU"/>
        </w:rPr>
        <w:t>ПОРЯДОК СДАЧИ-ПРИЕМКИ ВЫПОЛНЕННЫХ УСЛУГ</w:t>
      </w:r>
    </w:p>
    <w:p w14:paraId="4A9F2F2C" w14:textId="77777777" w:rsidR="006C67DE" w:rsidRPr="006C67DE" w:rsidRDefault="006C67DE" w:rsidP="006C67DE">
      <w:pPr>
        <w:pStyle w:val="a9"/>
        <w:numPr>
          <w:ilvl w:val="1"/>
          <w:numId w:val="3"/>
        </w:numPr>
        <w:autoSpaceDE w:val="0"/>
        <w:autoSpaceDN w:val="0"/>
        <w:adjustRightInd w:val="0"/>
        <w:spacing w:after="0" w:line="240" w:lineRule="auto"/>
        <w:ind w:left="0" w:firstLine="567"/>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 xml:space="preserve">  </w:t>
      </w:r>
      <w:r w:rsidR="00877EF0" w:rsidRPr="006C67DE">
        <w:rPr>
          <w:rFonts w:ascii="Times New Roman" w:eastAsia="Times New Roman" w:hAnsi="Times New Roman" w:cs="Times New Roman"/>
          <w:color w:val="000000" w:themeColor="text1"/>
          <w:sz w:val="24"/>
          <w:szCs w:val="24"/>
          <w:lang w:eastAsia="ru-RU"/>
        </w:rPr>
        <w:t xml:space="preserve">Не позднее следующего дня после дня окончания выполнения услуг, Исполнитель представляет Заказчику результат выполненных услуг, Акт сдачи-приемки </w:t>
      </w:r>
      <w:proofErr w:type="gramStart"/>
      <w:r w:rsidR="00877EF0" w:rsidRPr="006C67DE">
        <w:rPr>
          <w:rFonts w:ascii="Times New Roman" w:eastAsia="Times New Roman" w:hAnsi="Times New Roman" w:cs="Times New Roman"/>
          <w:color w:val="000000" w:themeColor="text1"/>
          <w:sz w:val="24"/>
          <w:szCs w:val="24"/>
          <w:lang w:eastAsia="ru-RU"/>
        </w:rPr>
        <w:t>услуг</w:t>
      </w:r>
      <w:proofErr w:type="gramEnd"/>
      <w:r w:rsidR="00877EF0" w:rsidRPr="006C67DE">
        <w:rPr>
          <w:rFonts w:ascii="Times New Roman" w:eastAsia="Times New Roman" w:hAnsi="Times New Roman" w:cs="Times New Roman"/>
          <w:color w:val="000000" w:themeColor="text1"/>
          <w:sz w:val="24"/>
          <w:szCs w:val="24"/>
          <w:lang w:eastAsia="ru-RU"/>
        </w:rPr>
        <w:t xml:space="preserve"> подписанный Исполнителем, в 2 (</w:t>
      </w:r>
      <w:r w:rsidR="001C27EA" w:rsidRPr="006C67DE">
        <w:rPr>
          <w:rFonts w:ascii="Times New Roman" w:eastAsia="Times New Roman" w:hAnsi="Times New Roman" w:cs="Times New Roman"/>
          <w:color w:val="000000" w:themeColor="text1"/>
          <w:sz w:val="24"/>
          <w:szCs w:val="24"/>
          <w:lang w:eastAsia="ru-RU"/>
        </w:rPr>
        <w:t>д</w:t>
      </w:r>
      <w:r w:rsidR="00877EF0" w:rsidRPr="006C67DE">
        <w:rPr>
          <w:rFonts w:ascii="Times New Roman" w:eastAsia="Times New Roman" w:hAnsi="Times New Roman" w:cs="Times New Roman"/>
          <w:color w:val="000000" w:themeColor="text1"/>
          <w:sz w:val="24"/>
          <w:szCs w:val="24"/>
          <w:lang w:eastAsia="ru-RU"/>
        </w:rPr>
        <w:t>вух) экземплярах, а также счет на оплату</w:t>
      </w:r>
      <w:r>
        <w:rPr>
          <w:rFonts w:ascii="Times New Roman" w:eastAsia="Times New Roman" w:hAnsi="Times New Roman" w:cs="Times New Roman"/>
          <w:color w:val="000000" w:themeColor="text1"/>
          <w:sz w:val="24"/>
          <w:szCs w:val="24"/>
          <w:lang w:eastAsia="ru-RU"/>
        </w:rPr>
        <w:t>.</w:t>
      </w:r>
    </w:p>
    <w:p w14:paraId="3ADBCBEF" w14:textId="3E7110A6" w:rsidR="006C67DE" w:rsidRPr="006C67DE" w:rsidRDefault="006C67DE" w:rsidP="006C67DE">
      <w:pPr>
        <w:autoSpaceDE w:val="0"/>
        <w:autoSpaceDN w:val="0"/>
        <w:adjustRightInd w:val="0"/>
        <w:spacing w:after="0" w:line="240" w:lineRule="auto"/>
        <w:jc w:val="both"/>
        <w:rPr>
          <w:rFonts w:ascii="Times New Roman" w:hAnsi="Times New Roman" w:cs="Times New Roman"/>
          <w:color w:val="000000" w:themeColor="text1"/>
          <w:sz w:val="24"/>
          <w:szCs w:val="24"/>
        </w:rPr>
      </w:pPr>
      <w:r>
        <w:rPr>
          <w:rFonts w:ascii="Times New Roman" w:eastAsia="Times New Roman" w:hAnsi="Times New Roman"/>
          <w:bCs/>
          <w:iCs/>
          <w:sz w:val="24"/>
          <w:szCs w:val="24"/>
          <w:lang w:eastAsia="ru-RU"/>
        </w:rPr>
        <w:t>Заказчик формирует</w:t>
      </w:r>
      <w:r w:rsidRPr="006C67DE">
        <w:rPr>
          <w:rFonts w:ascii="Times New Roman" w:eastAsia="Times New Roman" w:hAnsi="Times New Roman"/>
          <w:bCs/>
          <w:iCs/>
          <w:sz w:val="24"/>
          <w:szCs w:val="24"/>
          <w:lang w:eastAsia="ru-RU"/>
        </w:rPr>
        <w:t xml:space="preserve"> Акт приемки товаров, работ, услуг (ф. 0510452) (далее – Акт приемки (ф. 0510452) в порядке, предусмотренном Методическими указаниями по формированию и применению унифицированных форм электронных документов бухгалтерского учета при ведении бюджетного учета, бухгалтерского учета государственных (муниципальных) учреждений. Акт приемки (ф. 0510452) формируется в целях оформления приемки товара, предусмотренного Контрактом, включая оформление количественного и (или) качественного расхождения, несоответствия. Акт приемки (ф. 0510452) подписывается ответственным лицом Заказчика, принявшим товар, членами приемочной комиссии, председателем комиссии. Акт приемки (ф. 0510452) утверждается руководителем Заказчика.</w:t>
      </w:r>
    </w:p>
    <w:p w14:paraId="702D2EF4" w14:textId="17347BEC" w:rsidR="00877EF0" w:rsidRPr="00B506EE" w:rsidRDefault="00877EF0" w:rsidP="00877EF0">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4"/>
          <w:szCs w:val="24"/>
          <w:lang w:eastAsia="ru-RU"/>
        </w:rPr>
      </w:pPr>
      <w:r w:rsidRPr="00B506EE">
        <w:rPr>
          <w:rFonts w:ascii="Times New Roman" w:eastAsia="Times New Roman" w:hAnsi="Times New Roman" w:cs="Times New Roman"/>
          <w:color w:val="000000" w:themeColor="text1"/>
          <w:sz w:val="24"/>
          <w:szCs w:val="24"/>
          <w:lang w:eastAsia="ru-RU"/>
        </w:rPr>
        <w:t>4.2. Не позднее 5 (</w:t>
      </w:r>
      <w:r w:rsidR="001C27EA" w:rsidRPr="00B506EE">
        <w:rPr>
          <w:rFonts w:ascii="Times New Roman" w:eastAsia="Times New Roman" w:hAnsi="Times New Roman" w:cs="Times New Roman"/>
          <w:color w:val="000000" w:themeColor="text1"/>
          <w:sz w:val="24"/>
          <w:szCs w:val="24"/>
          <w:lang w:eastAsia="ru-RU"/>
        </w:rPr>
        <w:t>п</w:t>
      </w:r>
      <w:r w:rsidRPr="00B506EE">
        <w:rPr>
          <w:rFonts w:ascii="Times New Roman" w:eastAsia="Times New Roman" w:hAnsi="Times New Roman" w:cs="Times New Roman"/>
          <w:color w:val="000000" w:themeColor="text1"/>
          <w:sz w:val="24"/>
          <w:szCs w:val="24"/>
          <w:lang w:eastAsia="ru-RU"/>
        </w:rPr>
        <w:t xml:space="preserve">яти) рабочих дней после получения от Исполнителя Акта сдачи-приемки услуг, Заказчик рассматривает результаты и осуществляет приемку выполненных услуг по настоящему </w:t>
      </w:r>
      <w:r w:rsidRPr="00B506EE">
        <w:rPr>
          <w:rFonts w:ascii="Times New Roman" w:eastAsia="Times New Roman" w:hAnsi="Times New Roman" w:cs="Times New Roman"/>
          <w:bCs/>
          <w:color w:val="000000" w:themeColor="text1"/>
          <w:sz w:val="24"/>
          <w:szCs w:val="24"/>
          <w:lang w:eastAsia="ru-RU"/>
        </w:rPr>
        <w:t xml:space="preserve">контракту </w:t>
      </w:r>
      <w:r w:rsidRPr="00B506EE">
        <w:rPr>
          <w:rFonts w:ascii="Times New Roman" w:eastAsia="Times New Roman" w:hAnsi="Times New Roman" w:cs="Times New Roman"/>
          <w:color w:val="000000" w:themeColor="text1"/>
          <w:sz w:val="24"/>
          <w:szCs w:val="24"/>
          <w:lang w:eastAsia="ru-RU"/>
        </w:rPr>
        <w:t xml:space="preserve">на предмет соответствия их объема, качества требованиям, изложенным в настоящем контракте, и направляет Исполнителю подписанный Заказчиком 1 (один) экземпляр Акта сдачи-приемки услуг, либо запрос о предоставлении разъяснений касательно результатов услуг, или мотивированный отказ от принятия результатов </w:t>
      </w:r>
      <w:r w:rsidRPr="00B506EE">
        <w:rPr>
          <w:rFonts w:ascii="Times New Roman" w:eastAsia="Times New Roman" w:hAnsi="Times New Roman" w:cs="Times New Roman"/>
          <w:color w:val="000000" w:themeColor="text1"/>
          <w:sz w:val="24"/>
          <w:szCs w:val="24"/>
          <w:lang w:eastAsia="ru-RU"/>
        </w:rPr>
        <w:lastRenderedPageBreak/>
        <w:t xml:space="preserve">выполненных услуг, и (или) акт с перечнем выявленных недостатков, необходимых доработок и сроком их устранения. </w:t>
      </w:r>
    </w:p>
    <w:p w14:paraId="106F30BE" w14:textId="77777777" w:rsidR="00877EF0" w:rsidRPr="00B506EE" w:rsidRDefault="00877EF0" w:rsidP="00877EF0">
      <w:pPr>
        <w:autoSpaceDE w:val="0"/>
        <w:autoSpaceDN w:val="0"/>
        <w:adjustRightInd w:val="0"/>
        <w:spacing w:after="0" w:line="240" w:lineRule="auto"/>
        <w:ind w:firstLine="567"/>
        <w:jc w:val="both"/>
        <w:rPr>
          <w:rFonts w:ascii="Times New Roman" w:eastAsia="Times New Roman" w:hAnsi="Times New Roman" w:cs="Times New Roman"/>
          <w:color w:val="000000" w:themeColor="text1"/>
          <w:spacing w:val="-1"/>
          <w:sz w:val="24"/>
          <w:szCs w:val="24"/>
          <w:lang w:eastAsia="ru-RU"/>
        </w:rPr>
      </w:pPr>
      <w:r w:rsidRPr="00B506EE">
        <w:rPr>
          <w:rFonts w:ascii="Times New Roman" w:eastAsia="Times New Roman" w:hAnsi="Times New Roman" w:cs="Times New Roman"/>
          <w:color w:val="000000" w:themeColor="text1"/>
          <w:spacing w:val="-1"/>
          <w:sz w:val="24"/>
          <w:szCs w:val="24"/>
          <w:lang w:eastAsia="ru-RU"/>
        </w:rPr>
        <w:t xml:space="preserve">Акта сдачи-приемки услуг подписывается Заказчиком после устранения </w:t>
      </w:r>
      <w:r w:rsidRPr="00B506EE">
        <w:rPr>
          <w:rFonts w:ascii="Times New Roman" w:eastAsia="Times New Roman" w:hAnsi="Times New Roman" w:cs="Times New Roman"/>
          <w:color w:val="000000" w:themeColor="text1"/>
          <w:sz w:val="24"/>
          <w:szCs w:val="24"/>
          <w:lang w:eastAsia="ru-RU"/>
        </w:rPr>
        <w:t>Исполнителем</w:t>
      </w:r>
      <w:r w:rsidRPr="00B506EE">
        <w:rPr>
          <w:rFonts w:ascii="Times New Roman" w:eastAsia="Times New Roman" w:hAnsi="Times New Roman" w:cs="Times New Roman"/>
          <w:color w:val="000000" w:themeColor="text1"/>
          <w:spacing w:val="-1"/>
          <w:sz w:val="24"/>
          <w:szCs w:val="24"/>
          <w:lang w:eastAsia="ru-RU"/>
        </w:rPr>
        <w:t xml:space="preserve"> всех выявленных при приемке недостатков.</w:t>
      </w:r>
    </w:p>
    <w:p w14:paraId="14ADA44B" w14:textId="77777777" w:rsidR="00877EF0" w:rsidRPr="00B506EE" w:rsidRDefault="00877EF0" w:rsidP="00877EF0">
      <w:pPr>
        <w:autoSpaceDE w:val="0"/>
        <w:autoSpaceDN w:val="0"/>
        <w:adjustRightInd w:val="0"/>
        <w:spacing w:after="0" w:line="240" w:lineRule="auto"/>
        <w:ind w:firstLine="567"/>
        <w:jc w:val="both"/>
        <w:rPr>
          <w:rFonts w:ascii="Times New Roman" w:eastAsia="Times New Roman" w:hAnsi="Times New Roman" w:cs="Times New Roman"/>
          <w:color w:val="000000" w:themeColor="text1"/>
          <w:spacing w:val="-1"/>
          <w:sz w:val="24"/>
          <w:szCs w:val="24"/>
          <w:lang w:eastAsia="ru-RU"/>
        </w:rPr>
      </w:pPr>
      <w:r w:rsidRPr="00B506EE">
        <w:rPr>
          <w:rFonts w:ascii="Times New Roman" w:eastAsia="Times New Roman" w:hAnsi="Times New Roman" w:cs="Times New Roman"/>
          <w:color w:val="000000" w:themeColor="text1"/>
          <w:spacing w:val="-1"/>
          <w:sz w:val="24"/>
          <w:szCs w:val="24"/>
          <w:lang w:eastAsia="ru-RU"/>
        </w:rPr>
        <w:t xml:space="preserve">4.3. Для проверки соответствия качества выполненных услуг требованиям, установленным настоящим </w:t>
      </w:r>
      <w:r w:rsidRPr="00B506EE">
        <w:rPr>
          <w:rFonts w:ascii="Times New Roman" w:eastAsia="Times New Roman" w:hAnsi="Times New Roman" w:cs="Times New Roman"/>
          <w:bCs/>
          <w:color w:val="000000" w:themeColor="text1"/>
          <w:sz w:val="24"/>
          <w:szCs w:val="24"/>
          <w:lang w:eastAsia="ru-RU"/>
        </w:rPr>
        <w:t>контрактом</w:t>
      </w:r>
      <w:r w:rsidRPr="00B506EE">
        <w:rPr>
          <w:rFonts w:ascii="Times New Roman" w:eastAsia="Times New Roman" w:hAnsi="Times New Roman" w:cs="Times New Roman"/>
          <w:color w:val="000000" w:themeColor="text1"/>
          <w:spacing w:val="-1"/>
          <w:sz w:val="24"/>
          <w:szCs w:val="24"/>
          <w:lang w:eastAsia="ru-RU"/>
        </w:rPr>
        <w:t>, Заказчик вправе привлекать независимых экспертов.</w:t>
      </w:r>
    </w:p>
    <w:p w14:paraId="64849EB8" w14:textId="77777777" w:rsidR="00877EF0" w:rsidRPr="00B506EE" w:rsidRDefault="00877EF0" w:rsidP="004173CD">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4"/>
          <w:szCs w:val="24"/>
          <w:lang w:eastAsia="ru-RU"/>
        </w:rPr>
      </w:pPr>
      <w:r w:rsidRPr="00B506EE">
        <w:rPr>
          <w:rFonts w:ascii="Times New Roman" w:eastAsia="Times New Roman" w:hAnsi="Times New Roman" w:cs="Times New Roman"/>
          <w:color w:val="000000" w:themeColor="text1"/>
          <w:sz w:val="24"/>
          <w:szCs w:val="24"/>
          <w:lang w:eastAsia="ru-RU"/>
        </w:rPr>
        <w:t>4.4. В случае получения от Заказчика запроса о предоставлении разъяснений касательно результатов выполненных услуг, или мотивированного отказа от принятия результатов услуг,</w:t>
      </w:r>
      <w:r w:rsidR="004173CD" w:rsidRPr="00B506EE">
        <w:rPr>
          <w:rFonts w:ascii="Times New Roman" w:eastAsia="Times New Roman" w:hAnsi="Times New Roman" w:cs="Times New Roman"/>
          <w:color w:val="000000" w:themeColor="text1"/>
          <w:sz w:val="24"/>
          <w:szCs w:val="24"/>
          <w:lang w:eastAsia="ru-RU"/>
        </w:rPr>
        <w:t xml:space="preserve"> </w:t>
      </w:r>
      <w:r w:rsidRPr="00B506EE">
        <w:rPr>
          <w:rFonts w:ascii="Times New Roman" w:eastAsia="Times New Roman" w:hAnsi="Times New Roman" w:cs="Times New Roman"/>
          <w:color w:val="000000" w:themeColor="text1"/>
          <w:sz w:val="24"/>
          <w:szCs w:val="24"/>
          <w:lang w:eastAsia="ru-RU"/>
        </w:rPr>
        <w:t>и (или) акта с перечнем выявленных недостатков, необходимых доработок и сроком их устранения Исполнитель в течение 5 (пяти) рабочих дней (либо в срок, указанный в акте) обязан представить ответственному лицу Заказчика запрашиваемые разъяснения в отношении выполненных услуг или в срок, установленный в указанном акте, содержащем перечень выявленных недостатков и необходимых доработок, устранить полученные от Заказчика замечания/недостатки/произвести доработки и передать Заказчику приведенный в соответствие с предъявленными требованиями/замечаниями комплект отчетной документации, отчет об устранении недостатков, выполнении необходимых доработок, а также повторный подписанный Исполнителем Акта сдачи-приемки услуг в 2 (двух) экземплярах для принятия услуг  Заказчиком.</w:t>
      </w:r>
    </w:p>
    <w:p w14:paraId="4EC9F201" w14:textId="77777777" w:rsidR="00877EF0" w:rsidRPr="00B506EE" w:rsidRDefault="00877EF0" w:rsidP="00877EF0">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4"/>
          <w:szCs w:val="24"/>
          <w:lang w:eastAsia="ru-RU"/>
        </w:rPr>
      </w:pPr>
      <w:r w:rsidRPr="00B506EE">
        <w:rPr>
          <w:rFonts w:ascii="Times New Roman" w:eastAsia="Times New Roman" w:hAnsi="Times New Roman" w:cs="Times New Roman"/>
          <w:color w:val="000000" w:themeColor="text1"/>
          <w:sz w:val="24"/>
          <w:szCs w:val="24"/>
          <w:lang w:eastAsia="ru-RU"/>
        </w:rPr>
        <w:t>4.5. В случае если по результатам рассмотрения отчета, содержащего выявленные недостатки и необходимые доработки, Заказчиком будет принято решение об устранении Исполнителем недостатков/выполнении доработок в надлежащем порядке и в установленные сроки, а также в случае отсутствия у Заказчика запросов касательно представления разъяснений в отношении выполненных услуг, Заказчик принимает работы и подписывает 2 (два) экземпляра Акта сдачи-приемки услуг, один из которых направляет Исполнителю.</w:t>
      </w:r>
    </w:p>
    <w:p w14:paraId="3455DF30" w14:textId="77777777" w:rsidR="00877EF0" w:rsidRPr="00B506EE" w:rsidRDefault="00877EF0" w:rsidP="00877EF0">
      <w:pPr>
        <w:autoSpaceDE w:val="0"/>
        <w:autoSpaceDN w:val="0"/>
        <w:adjustRightInd w:val="0"/>
        <w:spacing w:after="0" w:line="240" w:lineRule="auto"/>
        <w:ind w:firstLine="567"/>
        <w:jc w:val="both"/>
        <w:rPr>
          <w:rFonts w:ascii="Times New Roman" w:eastAsia="Times New Roman" w:hAnsi="Times New Roman" w:cs="Times New Roman"/>
          <w:color w:val="000000" w:themeColor="text1"/>
          <w:spacing w:val="-1"/>
          <w:sz w:val="24"/>
          <w:szCs w:val="24"/>
          <w:lang w:eastAsia="ru-RU"/>
        </w:rPr>
      </w:pPr>
      <w:r w:rsidRPr="00B506EE">
        <w:rPr>
          <w:rFonts w:ascii="Times New Roman" w:eastAsia="Times New Roman" w:hAnsi="Times New Roman" w:cs="Times New Roman"/>
          <w:color w:val="000000" w:themeColor="text1"/>
          <w:spacing w:val="-1"/>
          <w:sz w:val="24"/>
          <w:szCs w:val="24"/>
          <w:lang w:eastAsia="ru-RU"/>
        </w:rPr>
        <w:t xml:space="preserve">4.6. Подписанный Заказчиком и </w:t>
      </w:r>
      <w:r w:rsidRPr="00B506EE">
        <w:rPr>
          <w:rFonts w:ascii="Times New Roman" w:eastAsia="Times New Roman" w:hAnsi="Times New Roman" w:cs="Times New Roman"/>
          <w:color w:val="000000" w:themeColor="text1"/>
          <w:sz w:val="24"/>
          <w:szCs w:val="24"/>
          <w:lang w:eastAsia="ru-RU"/>
        </w:rPr>
        <w:t>Исполнителем</w:t>
      </w:r>
      <w:r w:rsidRPr="00B506EE">
        <w:rPr>
          <w:rFonts w:ascii="Times New Roman" w:eastAsia="Times New Roman" w:hAnsi="Times New Roman" w:cs="Times New Roman"/>
          <w:color w:val="000000" w:themeColor="text1"/>
          <w:spacing w:val="-1"/>
          <w:sz w:val="24"/>
          <w:szCs w:val="24"/>
          <w:lang w:eastAsia="ru-RU"/>
        </w:rPr>
        <w:t xml:space="preserve"> Акта сдачи-приемки услуг и предъявленный </w:t>
      </w:r>
      <w:r w:rsidRPr="00B506EE">
        <w:rPr>
          <w:rFonts w:ascii="Times New Roman" w:eastAsia="Times New Roman" w:hAnsi="Times New Roman" w:cs="Times New Roman"/>
          <w:color w:val="000000" w:themeColor="text1"/>
          <w:sz w:val="24"/>
          <w:szCs w:val="24"/>
          <w:lang w:eastAsia="ru-RU"/>
        </w:rPr>
        <w:t xml:space="preserve">Исполнителем </w:t>
      </w:r>
      <w:r w:rsidRPr="00B506EE">
        <w:rPr>
          <w:rFonts w:ascii="Times New Roman" w:eastAsia="Times New Roman" w:hAnsi="Times New Roman" w:cs="Times New Roman"/>
          <w:color w:val="000000" w:themeColor="text1"/>
          <w:spacing w:val="-1"/>
          <w:sz w:val="24"/>
          <w:szCs w:val="24"/>
          <w:lang w:eastAsia="ru-RU"/>
        </w:rPr>
        <w:t xml:space="preserve">Заказчику счет являются основанием для оплаты </w:t>
      </w:r>
      <w:r w:rsidRPr="00B506EE">
        <w:rPr>
          <w:rFonts w:ascii="Times New Roman" w:eastAsia="Times New Roman" w:hAnsi="Times New Roman" w:cs="Times New Roman"/>
          <w:color w:val="000000" w:themeColor="text1"/>
          <w:sz w:val="24"/>
          <w:szCs w:val="24"/>
          <w:lang w:eastAsia="ru-RU"/>
        </w:rPr>
        <w:t>Исполнителю</w:t>
      </w:r>
      <w:r w:rsidRPr="00B506EE">
        <w:rPr>
          <w:rFonts w:ascii="Times New Roman" w:eastAsia="Times New Roman" w:hAnsi="Times New Roman" w:cs="Times New Roman"/>
          <w:color w:val="000000" w:themeColor="text1"/>
          <w:spacing w:val="-1"/>
          <w:sz w:val="24"/>
          <w:szCs w:val="24"/>
          <w:lang w:eastAsia="ru-RU"/>
        </w:rPr>
        <w:t xml:space="preserve"> услуг.</w:t>
      </w:r>
    </w:p>
    <w:p w14:paraId="5D601192" w14:textId="77777777" w:rsidR="00877EF0" w:rsidRPr="00B506EE" w:rsidRDefault="00877EF0" w:rsidP="00877EF0">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4"/>
          <w:szCs w:val="24"/>
          <w:lang w:eastAsia="ru-RU"/>
        </w:rPr>
      </w:pPr>
      <w:r w:rsidRPr="00B506EE">
        <w:rPr>
          <w:rFonts w:ascii="Times New Roman" w:eastAsia="Times New Roman" w:hAnsi="Times New Roman" w:cs="Times New Roman"/>
          <w:color w:val="000000" w:themeColor="text1"/>
          <w:spacing w:val="-1"/>
          <w:sz w:val="24"/>
          <w:szCs w:val="24"/>
          <w:lang w:eastAsia="ru-RU"/>
        </w:rPr>
        <w:t xml:space="preserve">4.7. Датой выполнения услуг по настоящему </w:t>
      </w:r>
      <w:r w:rsidRPr="00B506EE">
        <w:rPr>
          <w:rFonts w:ascii="Times New Roman" w:eastAsia="Times New Roman" w:hAnsi="Times New Roman" w:cs="Times New Roman"/>
          <w:bCs/>
          <w:color w:val="000000" w:themeColor="text1"/>
          <w:sz w:val="24"/>
          <w:szCs w:val="24"/>
          <w:lang w:eastAsia="ru-RU"/>
        </w:rPr>
        <w:t>контракту</w:t>
      </w:r>
      <w:r w:rsidRPr="00B506EE">
        <w:rPr>
          <w:rFonts w:ascii="Times New Roman" w:eastAsia="Times New Roman" w:hAnsi="Times New Roman" w:cs="Times New Roman"/>
          <w:color w:val="000000" w:themeColor="text1"/>
          <w:spacing w:val="-1"/>
          <w:sz w:val="24"/>
          <w:szCs w:val="24"/>
          <w:lang w:eastAsia="ru-RU"/>
        </w:rPr>
        <w:t xml:space="preserve"> считается дата подписания Заказчиком Акта сдачи-приемки услуг. </w:t>
      </w:r>
      <w:r w:rsidRPr="00B506EE">
        <w:rPr>
          <w:rFonts w:ascii="Times New Roman" w:eastAsia="Times New Roman" w:hAnsi="Times New Roman" w:cs="Times New Roman"/>
          <w:color w:val="000000" w:themeColor="text1"/>
          <w:sz w:val="24"/>
          <w:szCs w:val="24"/>
          <w:lang w:eastAsia="ru-RU"/>
        </w:rPr>
        <w:t>Риск случайной гибели или случайного повреждения результата выполненной услуги до ее приемки Заказчиком несет Исполнитель.</w:t>
      </w:r>
    </w:p>
    <w:p w14:paraId="498F05C6" w14:textId="77777777" w:rsidR="00877EF0" w:rsidRPr="00B506EE" w:rsidRDefault="00877EF0" w:rsidP="00877EF0">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4"/>
          <w:szCs w:val="24"/>
          <w:lang w:eastAsia="ru-RU"/>
        </w:rPr>
      </w:pPr>
    </w:p>
    <w:p w14:paraId="0EDD60D0" w14:textId="77777777" w:rsidR="00877EF0" w:rsidRPr="00B506EE" w:rsidRDefault="00877EF0" w:rsidP="00A477B5">
      <w:pPr>
        <w:numPr>
          <w:ilvl w:val="0"/>
          <w:numId w:val="3"/>
        </w:numPr>
        <w:spacing w:after="0" w:line="240" w:lineRule="auto"/>
        <w:contextualSpacing/>
        <w:jc w:val="center"/>
        <w:rPr>
          <w:rFonts w:ascii="Times New Roman" w:eastAsia="Times New Roman" w:hAnsi="Times New Roman" w:cs="Times New Roman"/>
          <w:color w:val="000000" w:themeColor="text1"/>
          <w:sz w:val="24"/>
          <w:szCs w:val="24"/>
          <w:lang w:eastAsia="ru-RU"/>
        </w:rPr>
      </w:pPr>
      <w:r w:rsidRPr="00B506EE">
        <w:rPr>
          <w:rFonts w:ascii="Times New Roman" w:eastAsia="Times New Roman" w:hAnsi="Times New Roman" w:cs="Times New Roman"/>
          <w:color w:val="000000" w:themeColor="text1"/>
          <w:sz w:val="24"/>
          <w:szCs w:val="24"/>
          <w:lang w:eastAsia="ru-RU"/>
        </w:rPr>
        <w:t>ОТВЕТСТВЕННОСТЬ СТОРОН</w:t>
      </w:r>
    </w:p>
    <w:p w14:paraId="39838BE6" w14:textId="77777777" w:rsidR="00877EF0" w:rsidRPr="00B506EE" w:rsidRDefault="00877EF0" w:rsidP="00877EF0">
      <w:pPr>
        <w:tabs>
          <w:tab w:val="left" w:pos="4687"/>
        </w:tabs>
        <w:spacing w:after="0" w:line="240" w:lineRule="auto"/>
        <w:ind w:firstLine="567"/>
        <w:jc w:val="both"/>
        <w:rPr>
          <w:rFonts w:ascii="Times New Roman" w:hAnsi="Times New Roman" w:cs="Times New Roman"/>
          <w:color w:val="000000" w:themeColor="text1"/>
          <w:sz w:val="24"/>
          <w:szCs w:val="24"/>
        </w:rPr>
      </w:pPr>
      <w:r w:rsidRPr="00B506EE">
        <w:rPr>
          <w:rFonts w:ascii="Times New Roman" w:hAnsi="Times New Roman" w:cs="Times New Roman"/>
          <w:color w:val="000000" w:themeColor="text1"/>
          <w:sz w:val="24"/>
          <w:szCs w:val="24"/>
        </w:rPr>
        <w:t>5.1. Стороны несут ответственность за неисполнение либо ненадлежащее исполнение своих обязательств в соответствии с контрактом, а в части, им не урегулированной, в соответствии с законодательством Российской Федерации.</w:t>
      </w:r>
    </w:p>
    <w:p w14:paraId="069AD09F" w14:textId="77777777" w:rsidR="00877EF0" w:rsidRPr="00B506EE" w:rsidRDefault="00877EF0" w:rsidP="00877EF0">
      <w:pPr>
        <w:spacing w:after="0" w:line="240" w:lineRule="auto"/>
        <w:ind w:firstLine="567"/>
        <w:jc w:val="both"/>
        <w:rPr>
          <w:rFonts w:ascii="Times New Roman" w:hAnsi="Times New Roman" w:cs="Times New Roman"/>
          <w:color w:val="000000" w:themeColor="text1"/>
          <w:sz w:val="24"/>
          <w:szCs w:val="24"/>
        </w:rPr>
      </w:pPr>
      <w:r w:rsidRPr="00B506EE">
        <w:rPr>
          <w:rFonts w:ascii="Times New Roman" w:hAnsi="Times New Roman" w:cs="Times New Roman"/>
          <w:color w:val="000000" w:themeColor="text1"/>
          <w:sz w:val="24"/>
          <w:szCs w:val="24"/>
        </w:rPr>
        <w:t>5.2.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7C4223F9" w14:textId="77777777" w:rsidR="00877EF0" w:rsidRPr="00B506EE" w:rsidRDefault="00877EF0" w:rsidP="00877EF0">
      <w:pPr>
        <w:spacing w:after="0" w:line="240" w:lineRule="auto"/>
        <w:ind w:firstLine="567"/>
        <w:jc w:val="both"/>
        <w:rPr>
          <w:rFonts w:ascii="Times New Roman" w:hAnsi="Times New Roman" w:cs="Times New Roman"/>
          <w:color w:val="000000" w:themeColor="text1"/>
          <w:sz w:val="24"/>
          <w:szCs w:val="24"/>
        </w:rPr>
      </w:pPr>
      <w:r w:rsidRPr="00B506EE">
        <w:rPr>
          <w:rFonts w:ascii="Times New Roman" w:hAnsi="Times New Roman" w:cs="Times New Roman"/>
          <w:color w:val="000000" w:themeColor="text1"/>
          <w:sz w:val="24"/>
          <w:szCs w:val="24"/>
        </w:rPr>
        <w:t>5.3.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пени ключевой ставки Центрального банка Российской Федерации от не уплаченной в срок суммы.</w:t>
      </w:r>
    </w:p>
    <w:p w14:paraId="106AFADA" w14:textId="77777777" w:rsidR="00877EF0" w:rsidRPr="00B506EE" w:rsidRDefault="00877EF0" w:rsidP="00877EF0">
      <w:pPr>
        <w:spacing w:after="0" w:line="240" w:lineRule="auto"/>
        <w:ind w:firstLine="567"/>
        <w:jc w:val="both"/>
        <w:rPr>
          <w:rFonts w:ascii="Times New Roman" w:hAnsi="Times New Roman" w:cs="Times New Roman"/>
          <w:color w:val="000000" w:themeColor="text1"/>
          <w:sz w:val="24"/>
          <w:szCs w:val="24"/>
        </w:rPr>
      </w:pPr>
      <w:r w:rsidRPr="00B506EE">
        <w:rPr>
          <w:rFonts w:ascii="Times New Roman" w:hAnsi="Times New Roman" w:cs="Times New Roman"/>
          <w:color w:val="000000" w:themeColor="text1"/>
          <w:sz w:val="24"/>
          <w:szCs w:val="24"/>
        </w:rPr>
        <w:t>5.4. В случае неисполнения или ненадлежащего исполнения Заказчиком обязательств, предусмотренных контрактом, за исключением просрочки исполнения обязательств, устанавливается штраф в порядке, установленном Постановлением Правительства РФ от 30.08.2017 № 1042, Исполнитель вправе взыскать с Заказчика штраф в размере 1000,00 рублей.</w:t>
      </w:r>
    </w:p>
    <w:p w14:paraId="7326262E" w14:textId="77777777" w:rsidR="00877EF0" w:rsidRPr="00B506EE" w:rsidRDefault="00877EF0" w:rsidP="00877EF0">
      <w:pPr>
        <w:spacing w:after="0" w:line="240" w:lineRule="auto"/>
        <w:ind w:firstLine="567"/>
        <w:jc w:val="both"/>
        <w:rPr>
          <w:rFonts w:ascii="Times New Roman" w:hAnsi="Times New Roman" w:cs="Times New Roman"/>
          <w:color w:val="000000" w:themeColor="text1"/>
          <w:sz w:val="24"/>
          <w:szCs w:val="24"/>
        </w:rPr>
      </w:pPr>
      <w:r w:rsidRPr="00B506EE">
        <w:rPr>
          <w:rFonts w:ascii="Times New Roman" w:hAnsi="Times New Roman" w:cs="Times New Roman"/>
          <w:color w:val="000000" w:themeColor="text1"/>
          <w:sz w:val="24"/>
          <w:szCs w:val="24"/>
        </w:rPr>
        <w:lastRenderedPageBreak/>
        <w:t>5.5. В случае просрочки выполнения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19939A44" w14:textId="77777777" w:rsidR="00877EF0" w:rsidRPr="00B506EE" w:rsidRDefault="00877EF0" w:rsidP="00877EF0">
      <w:pPr>
        <w:spacing w:after="0" w:line="240" w:lineRule="auto"/>
        <w:ind w:firstLine="567"/>
        <w:jc w:val="both"/>
        <w:rPr>
          <w:rFonts w:ascii="Times New Roman" w:hAnsi="Times New Roman" w:cs="Times New Roman"/>
          <w:color w:val="000000" w:themeColor="text1"/>
          <w:sz w:val="24"/>
          <w:szCs w:val="24"/>
        </w:rPr>
      </w:pPr>
      <w:r w:rsidRPr="00B506EE">
        <w:rPr>
          <w:rFonts w:ascii="Times New Roman" w:hAnsi="Times New Roman" w:cs="Times New Roman"/>
          <w:color w:val="000000" w:themeColor="text1"/>
          <w:sz w:val="24"/>
          <w:szCs w:val="24"/>
        </w:rPr>
        <w:t>5.6.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4E91D761" w14:textId="0D3741B2" w:rsidR="00877EF0" w:rsidRPr="00B506EE" w:rsidRDefault="00877EF0" w:rsidP="00877EF0">
      <w:pPr>
        <w:spacing w:after="0" w:line="240" w:lineRule="auto"/>
        <w:ind w:firstLine="567"/>
        <w:jc w:val="both"/>
        <w:rPr>
          <w:rFonts w:ascii="Times New Roman" w:hAnsi="Times New Roman" w:cs="Times New Roman"/>
          <w:color w:val="000000" w:themeColor="text1"/>
          <w:sz w:val="24"/>
          <w:szCs w:val="24"/>
        </w:rPr>
      </w:pPr>
      <w:r w:rsidRPr="00B506EE">
        <w:rPr>
          <w:rFonts w:ascii="Times New Roman" w:hAnsi="Times New Roman" w:cs="Times New Roman"/>
          <w:color w:val="000000" w:themeColor="text1"/>
          <w:sz w:val="24"/>
          <w:szCs w:val="24"/>
        </w:rPr>
        <w:t xml:space="preserve">5.7. За неисполнение или ненадлежащее исполнение Исполнителем обязательств, предусмотренных контрактом, за исключением просрочки исполнения (в том числе гарантийного обязательства) устанавливается штраф в порядке, установленном Постановлением Правительства РФ от 30.08.2017 № 1042, Исполнитель выплачивает Заказчику штраф в размере 10 %, что составляет </w:t>
      </w:r>
      <w:r w:rsidR="001C27EA" w:rsidRPr="00B506EE">
        <w:rPr>
          <w:rFonts w:ascii="Times New Roman" w:hAnsi="Times New Roman" w:cs="Times New Roman"/>
          <w:color w:val="000000" w:themeColor="text1"/>
          <w:spacing w:val="-2"/>
          <w:sz w:val="24"/>
          <w:szCs w:val="24"/>
        </w:rPr>
        <w:t>11 750 (одиннадцать тысяч семьсот пятьдесят) рублей 00 копеек.</w:t>
      </w:r>
    </w:p>
    <w:p w14:paraId="4C007250" w14:textId="77777777" w:rsidR="00877EF0" w:rsidRPr="00B506EE" w:rsidRDefault="00877EF0" w:rsidP="00877EF0">
      <w:pPr>
        <w:spacing w:after="0" w:line="240" w:lineRule="auto"/>
        <w:ind w:firstLine="567"/>
        <w:jc w:val="both"/>
        <w:rPr>
          <w:rFonts w:ascii="Times New Roman" w:hAnsi="Times New Roman" w:cs="Times New Roman"/>
          <w:color w:val="000000" w:themeColor="text1"/>
          <w:sz w:val="24"/>
          <w:szCs w:val="24"/>
        </w:rPr>
      </w:pPr>
      <w:r w:rsidRPr="00B506EE">
        <w:rPr>
          <w:rFonts w:ascii="Times New Roman" w:hAnsi="Times New Roman" w:cs="Times New Roman"/>
          <w:color w:val="000000" w:themeColor="text1"/>
          <w:sz w:val="24"/>
          <w:szCs w:val="24"/>
        </w:rPr>
        <w:t>5.8. За каждый факт неисполнения или ненадлежащего исполнения Исполнителя обязательства, предусмотренного контрактом, которое не имеет стоимостного выражения, размер штрафа устанавливается в размере 1000,00 рублей.</w:t>
      </w:r>
    </w:p>
    <w:p w14:paraId="482E4B3E" w14:textId="28FBE8B5" w:rsidR="00877EF0" w:rsidRPr="00B506EE" w:rsidRDefault="00877EF0" w:rsidP="00877EF0">
      <w:pPr>
        <w:spacing w:after="0" w:line="240" w:lineRule="auto"/>
        <w:ind w:firstLine="567"/>
        <w:jc w:val="both"/>
        <w:rPr>
          <w:rFonts w:ascii="Times New Roman" w:hAnsi="Times New Roman" w:cs="Times New Roman"/>
          <w:color w:val="000000" w:themeColor="text1"/>
          <w:sz w:val="24"/>
          <w:szCs w:val="24"/>
        </w:rPr>
      </w:pPr>
      <w:r w:rsidRPr="00B506EE">
        <w:rPr>
          <w:rFonts w:ascii="Times New Roman" w:hAnsi="Times New Roman" w:cs="Times New Roman"/>
          <w:color w:val="000000" w:themeColor="text1"/>
          <w:sz w:val="24"/>
          <w:szCs w:val="24"/>
        </w:rPr>
        <w:t xml:space="preserve">5.9. Исполнитель оплачивает Заказчику неустойку (штраф, пени) в течение 10 </w:t>
      </w:r>
      <w:r w:rsidR="002B63D0" w:rsidRPr="00B506EE">
        <w:rPr>
          <w:rFonts w:ascii="Times New Roman" w:hAnsi="Times New Roman" w:cs="Times New Roman"/>
          <w:color w:val="000000" w:themeColor="text1"/>
          <w:sz w:val="24"/>
          <w:szCs w:val="24"/>
        </w:rPr>
        <w:t xml:space="preserve">(десяти) </w:t>
      </w:r>
      <w:r w:rsidRPr="00B506EE">
        <w:rPr>
          <w:rFonts w:ascii="Times New Roman" w:hAnsi="Times New Roman" w:cs="Times New Roman"/>
          <w:color w:val="000000" w:themeColor="text1"/>
          <w:sz w:val="24"/>
          <w:szCs w:val="24"/>
        </w:rPr>
        <w:t>календарных дней со дня получения от Заказчика требования об уплате неустойки.</w:t>
      </w:r>
    </w:p>
    <w:p w14:paraId="33095DBE" w14:textId="77777777" w:rsidR="00877EF0" w:rsidRPr="00B506EE" w:rsidRDefault="00877EF0" w:rsidP="00877EF0">
      <w:pPr>
        <w:spacing w:after="0" w:line="240" w:lineRule="auto"/>
        <w:ind w:firstLine="567"/>
        <w:jc w:val="both"/>
        <w:rPr>
          <w:rFonts w:ascii="Times New Roman" w:hAnsi="Times New Roman" w:cs="Times New Roman"/>
          <w:color w:val="000000" w:themeColor="text1"/>
          <w:sz w:val="24"/>
          <w:szCs w:val="24"/>
        </w:rPr>
      </w:pPr>
      <w:r w:rsidRPr="00B506EE">
        <w:rPr>
          <w:rFonts w:ascii="Times New Roman" w:hAnsi="Times New Roman" w:cs="Times New Roman"/>
          <w:color w:val="000000" w:themeColor="text1"/>
          <w:sz w:val="24"/>
          <w:szCs w:val="24"/>
        </w:rPr>
        <w:t>5.10. Стороны освобождаются от уплаты неустойки (пени, штрафы) если докажут, что просрочка исполнения обязательства произошла вследствие непреодолимой силы или по вине другой стороны.</w:t>
      </w:r>
    </w:p>
    <w:p w14:paraId="095E2229" w14:textId="77777777" w:rsidR="00877EF0" w:rsidRPr="00B506EE" w:rsidRDefault="00877EF0" w:rsidP="00877EF0">
      <w:pPr>
        <w:spacing w:after="0" w:line="240" w:lineRule="auto"/>
        <w:ind w:firstLine="567"/>
        <w:jc w:val="both"/>
        <w:rPr>
          <w:rFonts w:ascii="Times New Roman" w:hAnsi="Times New Roman" w:cs="Times New Roman"/>
          <w:color w:val="000000" w:themeColor="text1"/>
          <w:sz w:val="24"/>
          <w:szCs w:val="24"/>
        </w:rPr>
      </w:pPr>
      <w:r w:rsidRPr="00B506EE">
        <w:rPr>
          <w:rFonts w:ascii="Times New Roman" w:hAnsi="Times New Roman" w:cs="Times New Roman"/>
          <w:color w:val="000000" w:themeColor="text1"/>
          <w:sz w:val="24"/>
          <w:szCs w:val="24"/>
        </w:rPr>
        <w:t>5.11. Уплата неустойки не освобождает виновную сторону от исполнения принятых обязательств и от иной ответственности по настоящему контракту, предусмотренной законодательством Российской Федерации.</w:t>
      </w:r>
    </w:p>
    <w:p w14:paraId="7B513417" w14:textId="77777777" w:rsidR="00877EF0" w:rsidRPr="00B506EE" w:rsidRDefault="00877EF0" w:rsidP="00877EF0">
      <w:pPr>
        <w:spacing w:after="0" w:line="240" w:lineRule="auto"/>
        <w:ind w:firstLine="567"/>
        <w:jc w:val="both"/>
        <w:rPr>
          <w:rFonts w:ascii="Times New Roman" w:hAnsi="Times New Roman" w:cs="Times New Roman"/>
          <w:color w:val="000000" w:themeColor="text1"/>
          <w:sz w:val="24"/>
          <w:szCs w:val="24"/>
        </w:rPr>
      </w:pPr>
      <w:r w:rsidRPr="00B506EE">
        <w:rPr>
          <w:rFonts w:ascii="Times New Roman" w:hAnsi="Times New Roman" w:cs="Times New Roman"/>
          <w:color w:val="000000" w:themeColor="text1"/>
          <w:sz w:val="24"/>
          <w:szCs w:val="24"/>
        </w:rPr>
        <w:t>5.12. В случае возникновения каких-либо претензий или иска, предъявленных Заказчику третьей стороной, вызванных нарушением в связи с (не) выполнением Исполнителем обязательств по настоящему контракту, Заказчик немедленно информирует об этом Исполнителя и привлекает его к урегулированию претензий, исков и судебных расходов.</w:t>
      </w:r>
    </w:p>
    <w:p w14:paraId="75485535" w14:textId="77777777" w:rsidR="00877EF0" w:rsidRPr="00B506EE" w:rsidRDefault="00877EF0" w:rsidP="00877EF0">
      <w:pPr>
        <w:spacing w:after="0" w:line="240" w:lineRule="auto"/>
        <w:ind w:firstLine="567"/>
        <w:jc w:val="both"/>
        <w:rPr>
          <w:rFonts w:ascii="Times New Roman" w:hAnsi="Times New Roman" w:cs="Times New Roman"/>
          <w:color w:val="000000" w:themeColor="text1"/>
          <w:sz w:val="24"/>
          <w:szCs w:val="24"/>
        </w:rPr>
      </w:pPr>
      <w:r w:rsidRPr="00B506EE">
        <w:rPr>
          <w:rFonts w:ascii="Times New Roman" w:hAnsi="Times New Roman" w:cs="Times New Roman"/>
          <w:color w:val="000000" w:themeColor="text1"/>
          <w:sz w:val="24"/>
          <w:szCs w:val="24"/>
        </w:rPr>
        <w:t>5.13. Общая сумма начисленных штрафов за неисполнение или ненадлежащее исполнение Заказчиком или Исполнителем обязательств, предусмотренных контрактом, не может превышать цену контракта.</w:t>
      </w:r>
    </w:p>
    <w:p w14:paraId="72F9C005" w14:textId="77777777" w:rsidR="00877EF0" w:rsidRPr="00B506EE" w:rsidRDefault="00877EF0" w:rsidP="00877EF0">
      <w:pPr>
        <w:spacing w:after="0" w:line="240" w:lineRule="auto"/>
        <w:ind w:firstLine="567"/>
        <w:jc w:val="both"/>
        <w:rPr>
          <w:rFonts w:ascii="Times New Roman" w:hAnsi="Times New Roman" w:cs="Times New Roman"/>
          <w:color w:val="000000" w:themeColor="text1"/>
          <w:sz w:val="24"/>
          <w:szCs w:val="24"/>
        </w:rPr>
      </w:pPr>
      <w:r w:rsidRPr="00B506EE">
        <w:rPr>
          <w:rFonts w:ascii="Times New Roman" w:hAnsi="Times New Roman" w:cs="Times New Roman"/>
          <w:color w:val="000000" w:themeColor="text1"/>
          <w:sz w:val="24"/>
          <w:szCs w:val="24"/>
        </w:rPr>
        <w:t>5.14. В виду того, что за неисполнение или ненадлежащее исполнение обязательства, настоящим контрактом предусмотрена неустойка, то проценты, предусмотренные статьей                    395 Гражданского кодекса Российской Федерации не подлежат взысканию по настоящему контракту.</w:t>
      </w:r>
    </w:p>
    <w:p w14:paraId="726F0E6B" w14:textId="77777777" w:rsidR="00A477B5" w:rsidRPr="00B506EE" w:rsidRDefault="00A477B5" w:rsidP="00877EF0">
      <w:pPr>
        <w:spacing w:after="0" w:line="240" w:lineRule="auto"/>
        <w:ind w:left="2832"/>
        <w:rPr>
          <w:rFonts w:ascii="Times New Roman" w:eastAsia="Times New Roman" w:hAnsi="Times New Roman" w:cs="Times New Roman"/>
          <w:color w:val="000000" w:themeColor="text1"/>
          <w:sz w:val="24"/>
          <w:szCs w:val="24"/>
          <w:lang w:eastAsia="ru-RU"/>
        </w:rPr>
      </w:pPr>
    </w:p>
    <w:p w14:paraId="72488410" w14:textId="7F6C225C" w:rsidR="00877EF0" w:rsidRPr="00B506EE" w:rsidRDefault="00877EF0" w:rsidP="00877EF0">
      <w:pPr>
        <w:spacing w:after="0" w:line="240" w:lineRule="auto"/>
        <w:ind w:left="2832"/>
        <w:rPr>
          <w:rFonts w:ascii="Times New Roman" w:eastAsia="Times New Roman" w:hAnsi="Times New Roman" w:cs="Times New Roman"/>
          <w:color w:val="000000" w:themeColor="text1"/>
          <w:sz w:val="24"/>
          <w:szCs w:val="24"/>
          <w:lang w:eastAsia="ru-RU"/>
        </w:rPr>
      </w:pPr>
      <w:r w:rsidRPr="00B506EE">
        <w:rPr>
          <w:rFonts w:ascii="Times New Roman" w:eastAsia="Times New Roman" w:hAnsi="Times New Roman" w:cs="Times New Roman"/>
          <w:color w:val="000000" w:themeColor="text1"/>
          <w:sz w:val="24"/>
          <w:szCs w:val="24"/>
          <w:lang w:eastAsia="ru-RU"/>
        </w:rPr>
        <w:t>6. ДЕЙСТВИЕ НЕПРЕОДОЛИМОЙ СИЛЫ</w:t>
      </w:r>
    </w:p>
    <w:p w14:paraId="76DCF7D7" w14:textId="77777777" w:rsidR="00877EF0" w:rsidRPr="00B506EE" w:rsidRDefault="00877EF0" w:rsidP="00877EF0">
      <w:pPr>
        <w:spacing w:after="0" w:line="240" w:lineRule="auto"/>
        <w:ind w:firstLine="720"/>
        <w:jc w:val="both"/>
        <w:rPr>
          <w:rFonts w:ascii="Times New Roman" w:eastAsia="Times New Roman" w:hAnsi="Times New Roman" w:cs="Times New Roman"/>
          <w:color w:val="000000" w:themeColor="text1"/>
          <w:sz w:val="24"/>
          <w:szCs w:val="24"/>
          <w:lang w:eastAsia="ru-RU"/>
        </w:rPr>
      </w:pPr>
      <w:r w:rsidRPr="00B506EE">
        <w:rPr>
          <w:rFonts w:ascii="Times New Roman" w:eastAsia="Times New Roman" w:hAnsi="Times New Roman" w:cs="Times New Roman"/>
          <w:color w:val="000000" w:themeColor="text1"/>
          <w:sz w:val="24"/>
          <w:szCs w:val="24"/>
          <w:lang w:eastAsia="ru-RU"/>
        </w:rPr>
        <w:t>6.1. Ни одна из сторон не несёт ответственности перед другой стороной за задержку или неисполнение обязательств, обусловленные чрезвычайными и непредотвратимыми в соответствующих условиях обстоятельствами, если при той степени заботливости и осмотрительности, какая требовалась от Стороны по характеру обязательства, условиям делового оборота и особенностям конкретных чрезвычайных и непредотвратимых обстоятельств, данная Сторона приняла все меры для надлежащего исполнения обязательства.</w:t>
      </w:r>
    </w:p>
    <w:p w14:paraId="161CD869" w14:textId="77777777" w:rsidR="00877EF0" w:rsidRPr="00B506EE" w:rsidRDefault="00877EF0" w:rsidP="00877EF0">
      <w:pPr>
        <w:spacing w:after="0" w:line="240" w:lineRule="auto"/>
        <w:ind w:firstLine="720"/>
        <w:jc w:val="both"/>
        <w:rPr>
          <w:rFonts w:ascii="Times New Roman" w:eastAsia="Times New Roman" w:hAnsi="Times New Roman" w:cs="Times New Roman"/>
          <w:color w:val="000000" w:themeColor="text1"/>
          <w:sz w:val="24"/>
          <w:szCs w:val="24"/>
          <w:lang w:eastAsia="ru-RU"/>
        </w:rPr>
      </w:pPr>
      <w:r w:rsidRPr="00B506EE">
        <w:rPr>
          <w:rFonts w:ascii="Times New Roman" w:eastAsia="Times New Roman" w:hAnsi="Times New Roman" w:cs="Times New Roman"/>
          <w:color w:val="000000" w:themeColor="text1"/>
          <w:sz w:val="24"/>
          <w:szCs w:val="24"/>
          <w:lang w:eastAsia="ru-RU"/>
        </w:rPr>
        <w:t>6.2. Сторона, которая не исполняет свои обязательства вследствие действия обстоятельств непреодолимой силы, должна не позднее чем в трехдневный срок известить другую сторону о таких обстоятельствах и их влиянии на исполнение обязательств по контракту.</w:t>
      </w:r>
    </w:p>
    <w:p w14:paraId="6BA6FDCC" w14:textId="77777777" w:rsidR="00877EF0" w:rsidRPr="00B506EE" w:rsidRDefault="00877EF0" w:rsidP="00877EF0">
      <w:pPr>
        <w:spacing w:after="0" w:line="240" w:lineRule="auto"/>
        <w:ind w:firstLine="720"/>
        <w:jc w:val="both"/>
        <w:rPr>
          <w:rFonts w:ascii="Times New Roman" w:eastAsia="Times New Roman" w:hAnsi="Times New Roman" w:cs="Times New Roman"/>
          <w:color w:val="000000" w:themeColor="text1"/>
          <w:sz w:val="24"/>
          <w:szCs w:val="24"/>
          <w:lang w:eastAsia="ru-RU"/>
        </w:rPr>
      </w:pPr>
      <w:r w:rsidRPr="00B506EE">
        <w:rPr>
          <w:rFonts w:ascii="Times New Roman" w:eastAsia="Times New Roman" w:hAnsi="Times New Roman" w:cs="Times New Roman"/>
          <w:color w:val="000000" w:themeColor="text1"/>
          <w:sz w:val="24"/>
          <w:szCs w:val="24"/>
          <w:lang w:eastAsia="ru-RU"/>
        </w:rPr>
        <w:t>6.3. Если обстоятельства непреодолимой силы действуют непрерывно на протяжении трех месяцев и не обнаруживают признаков прекращения, настоящий контракт может быть расторгнут по соглашению сторон.</w:t>
      </w:r>
    </w:p>
    <w:p w14:paraId="00636A28" w14:textId="77777777" w:rsidR="00FA4A29" w:rsidRPr="00B506EE" w:rsidRDefault="00FA4A29" w:rsidP="00877EF0">
      <w:pPr>
        <w:spacing w:after="0" w:line="240" w:lineRule="auto"/>
        <w:ind w:firstLine="720"/>
        <w:jc w:val="both"/>
        <w:rPr>
          <w:rFonts w:ascii="Times New Roman" w:eastAsia="Times New Roman" w:hAnsi="Times New Roman" w:cs="Times New Roman"/>
          <w:color w:val="000000" w:themeColor="text1"/>
          <w:sz w:val="24"/>
          <w:szCs w:val="24"/>
          <w:lang w:eastAsia="ru-RU"/>
        </w:rPr>
      </w:pPr>
    </w:p>
    <w:p w14:paraId="00EC3B81" w14:textId="77777777" w:rsidR="00877EF0" w:rsidRPr="00B506EE" w:rsidRDefault="00877EF0" w:rsidP="00877EF0">
      <w:pPr>
        <w:spacing w:after="0" w:line="240" w:lineRule="auto"/>
        <w:ind w:firstLine="720"/>
        <w:jc w:val="both"/>
        <w:rPr>
          <w:rFonts w:ascii="Times New Roman" w:eastAsia="Times New Roman" w:hAnsi="Times New Roman" w:cs="Times New Roman"/>
          <w:color w:val="000000" w:themeColor="text1"/>
          <w:sz w:val="24"/>
          <w:szCs w:val="24"/>
          <w:lang w:eastAsia="ru-RU"/>
        </w:rPr>
      </w:pPr>
    </w:p>
    <w:p w14:paraId="01B37579" w14:textId="77777777" w:rsidR="00877EF0" w:rsidRPr="00B506EE" w:rsidRDefault="00877EF0" w:rsidP="00877EF0">
      <w:pPr>
        <w:numPr>
          <w:ilvl w:val="0"/>
          <w:numId w:val="2"/>
        </w:numPr>
        <w:spacing w:after="0" w:line="240" w:lineRule="auto"/>
        <w:contextualSpacing/>
        <w:jc w:val="center"/>
        <w:rPr>
          <w:rFonts w:ascii="Times New Roman" w:eastAsia="Times New Roman" w:hAnsi="Times New Roman" w:cs="Times New Roman"/>
          <w:color w:val="000000" w:themeColor="text1"/>
          <w:sz w:val="24"/>
          <w:szCs w:val="24"/>
          <w:lang w:eastAsia="ru-RU"/>
        </w:rPr>
      </w:pPr>
      <w:r w:rsidRPr="00B506EE">
        <w:rPr>
          <w:rFonts w:ascii="Times New Roman" w:eastAsia="Times New Roman" w:hAnsi="Times New Roman" w:cs="Times New Roman"/>
          <w:color w:val="000000" w:themeColor="text1"/>
          <w:sz w:val="24"/>
          <w:szCs w:val="24"/>
          <w:lang w:eastAsia="ru-RU"/>
        </w:rPr>
        <w:t>ПОРЯДОК ИЗМЕНЕНИЯ, ДОПОЛНЕНИЯ И РАСТОРЖЕНИЯ КОНТРАКТА</w:t>
      </w:r>
    </w:p>
    <w:p w14:paraId="25088C9C" w14:textId="77777777" w:rsidR="00877EF0" w:rsidRPr="00B506EE" w:rsidRDefault="00877EF0" w:rsidP="00877EF0">
      <w:pPr>
        <w:autoSpaceDE w:val="0"/>
        <w:autoSpaceDN w:val="0"/>
        <w:adjustRightInd w:val="0"/>
        <w:spacing w:after="0" w:line="240" w:lineRule="auto"/>
        <w:ind w:firstLine="720"/>
        <w:jc w:val="both"/>
        <w:rPr>
          <w:rFonts w:ascii="Times New Roman" w:eastAsia="Times New Roman" w:hAnsi="Times New Roman" w:cs="Times New Roman"/>
          <w:color w:val="000000" w:themeColor="text1"/>
          <w:sz w:val="24"/>
          <w:szCs w:val="24"/>
          <w:lang w:eastAsia="ru-RU"/>
        </w:rPr>
      </w:pPr>
      <w:r w:rsidRPr="00B506EE">
        <w:rPr>
          <w:rFonts w:ascii="Times New Roman" w:eastAsia="Times New Roman" w:hAnsi="Times New Roman" w:cs="Times New Roman"/>
          <w:color w:val="000000" w:themeColor="text1"/>
          <w:sz w:val="24"/>
          <w:szCs w:val="24"/>
          <w:lang w:eastAsia="ru-RU"/>
        </w:rPr>
        <w:t xml:space="preserve">7.1. Изменение существенных условий контракта при его исполнении не допускается, за исключением случаев, предусмотренных статьей 34 и </w:t>
      </w:r>
      <w:hyperlink r:id="rId7" w:history="1">
        <w:r w:rsidRPr="00B506EE">
          <w:rPr>
            <w:rFonts w:ascii="Times New Roman" w:eastAsia="Times New Roman" w:hAnsi="Times New Roman" w:cs="Times New Roman"/>
            <w:color w:val="000000" w:themeColor="text1"/>
            <w:sz w:val="24"/>
            <w:szCs w:val="24"/>
            <w:lang w:eastAsia="ru-RU"/>
          </w:rPr>
          <w:t>статьей 95</w:t>
        </w:r>
      </w:hyperlink>
      <w:r w:rsidRPr="00B506EE">
        <w:rPr>
          <w:rFonts w:ascii="Times New Roman" w:eastAsia="Times New Roman" w:hAnsi="Times New Roman" w:cs="Times New Roman"/>
          <w:color w:val="000000" w:themeColor="text1"/>
          <w:sz w:val="24"/>
          <w:szCs w:val="24"/>
          <w:lang w:eastAsia="ru-RU"/>
        </w:rPr>
        <w:t xml:space="preserve"> Федерально</w:t>
      </w:r>
      <w:r w:rsidR="004173CD" w:rsidRPr="00B506EE">
        <w:rPr>
          <w:rFonts w:ascii="Times New Roman" w:eastAsia="Times New Roman" w:hAnsi="Times New Roman" w:cs="Times New Roman"/>
          <w:color w:val="000000" w:themeColor="text1"/>
          <w:sz w:val="24"/>
          <w:szCs w:val="24"/>
          <w:lang w:eastAsia="ru-RU"/>
        </w:rPr>
        <w:t xml:space="preserve">го закона </w:t>
      </w:r>
      <w:r w:rsidRPr="00B506EE">
        <w:rPr>
          <w:rFonts w:ascii="Times New Roman" w:eastAsia="Times New Roman" w:hAnsi="Times New Roman" w:cs="Times New Roman"/>
          <w:color w:val="000000" w:themeColor="text1"/>
          <w:sz w:val="24"/>
          <w:szCs w:val="24"/>
          <w:lang w:eastAsia="ru-RU"/>
        </w:rPr>
        <w:t>№ 44-ФЗ, в т.ч. изменения по соглашению сторон в следующих случаях:</w:t>
      </w:r>
    </w:p>
    <w:p w14:paraId="54070F8B" w14:textId="77777777" w:rsidR="00877EF0" w:rsidRPr="00B506EE" w:rsidRDefault="00877EF0" w:rsidP="00877EF0">
      <w:pPr>
        <w:autoSpaceDE w:val="0"/>
        <w:autoSpaceDN w:val="0"/>
        <w:adjustRightInd w:val="0"/>
        <w:spacing w:after="0" w:line="240" w:lineRule="auto"/>
        <w:ind w:firstLine="720"/>
        <w:jc w:val="both"/>
        <w:rPr>
          <w:rFonts w:ascii="Times New Roman" w:eastAsia="Times New Roman" w:hAnsi="Times New Roman" w:cs="Times New Roman"/>
          <w:color w:val="000000" w:themeColor="text1"/>
          <w:sz w:val="24"/>
          <w:szCs w:val="24"/>
          <w:lang w:eastAsia="ru-RU"/>
        </w:rPr>
      </w:pPr>
      <w:r w:rsidRPr="00B506EE">
        <w:rPr>
          <w:rFonts w:ascii="Times New Roman" w:eastAsia="Times New Roman" w:hAnsi="Times New Roman" w:cs="Times New Roman"/>
          <w:color w:val="000000" w:themeColor="text1"/>
          <w:sz w:val="24"/>
          <w:szCs w:val="24"/>
          <w:lang w:eastAsia="ru-RU"/>
        </w:rPr>
        <w:t>а) при снижении цены контракта без изменения предусмотренного контрактом объема услуг, качества выполненных услуг и иных условий контракта;</w:t>
      </w:r>
    </w:p>
    <w:p w14:paraId="2DEC1D4A" w14:textId="77777777" w:rsidR="00877EF0" w:rsidRPr="00B506EE" w:rsidRDefault="00877EF0" w:rsidP="00877EF0">
      <w:pPr>
        <w:autoSpaceDE w:val="0"/>
        <w:autoSpaceDN w:val="0"/>
        <w:adjustRightInd w:val="0"/>
        <w:spacing w:after="0" w:line="240" w:lineRule="auto"/>
        <w:ind w:firstLine="720"/>
        <w:jc w:val="both"/>
        <w:rPr>
          <w:rFonts w:ascii="Times New Roman" w:eastAsia="Times New Roman" w:hAnsi="Times New Roman" w:cs="Times New Roman"/>
          <w:color w:val="000000" w:themeColor="text1"/>
          <w:sz w:val="24"/>
          <w:szCs w:val="24"/>
          <w:lang w:eastAsia="ru-RU"/>
        </w:rPr>
      </w:pPr>
      <w:r w:rsidRPr="00B506EE">
        <w:rPr>
          <w:rFonts w:ascii="Times New Roman" w:eastAsia="Times New Roman" w:hAnsi="Times New Roman" w:cs="Times New Roman"/>
          <w:color w:val="000000" w:themeColor="text1"/>
          <w:sz w:val="24"/>
          <w:szCs w:val="24"/>
          <w:lang w:eastAsia="ru-RU"/>
        </w:rPr>
        <w:t xml:space="preserve">б) если по предложению Заказчика увеличивается предусмотренным контрактом объемы выполнения услуг не более чем на десять процентов или уменьшаются предусмотренные контрактом объемы выполнения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выполняемых услуг исходя из установленной в контракте цены единицы услуги, но не более чем на десять процентов цены контракта. При уменьшении предусмотренных объемов услуг стороны контракта обязаны уменьшить цену контракта исходя из цены единицы услуг. </w:t>
      </w:r>
    </w:p>
    <w:p w14:paraId="562C78E6" w14:textId="77777777" w:rsidR="00877EF0" w:rsidRPr="00B506EE" w:rsidRDefault="00877EF0" w:rsidP="00877EF0">
      <w:pPr>
        <w:autoSpaceDE w:val="0"/>
        <w:autoSpaceDN w:val="0"/>
        <w:adjustRightInd w:val="0"/>
        <w:spacing w:after="0" w:line="240" w:lineRule="auto"/>
        <w:ind w:firstLine="720"/>
        <w:jc w:val="both"/>
        <w:rPr>
          <w:rFonts w:ascii="Times New Roman" w:eastAsia="Times New Roman" w:hAnsi="Times New Roman" w:cs="Times New Roman"/>
          <w:color w:val="000000" w:themeColor="text1"/>
          <w:sz w:val="24"/>
          <w:szCs w:val="24"/>
          <w:lang w:eastAsia="ru-RU"/>
        </w:rPr>
      </w:pPr>
      <w:r w:rsidRPr="00B506EE">
        <w:rPr>
          <w:rFonts w:ascii="Times New Roman" w:eastAsia="Times New Roman" w:hAnsi="Times New Roman" w:cs="Times New Roman"/>
          <w:color w:val="000000" w:themeColor="text1"/>
          <w:sz w:val="24"/>
          <w:szCs w:val="24"/>
          <w:lang w:eastAsia="ru-RU"/>
        </w:rPr>
        <w:t>7.2.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14:paraId="0326E14E" w14:textId="77777777" w:rsidR="00877EF0" w:rsidRPr="00B506EE" w:rsidRDefault="00877EF0" w:rsidP="00877EF0">
      <w:pPr>
        <w:spacing w:after="0" w:line="240" w:lineRule="auto"/>
        <w:ind w:firstLine="720"/>
        <w:jc w:val="both"/>
        <w:rPr>
          <w:rFonts w:ascii="Times New Roman" w:eastAsia="Times New Roman" w:hAnsi="Times New Roman" w:cs="Times New Roman"/>
          <w:color w:val="000000" w:themeColor="text1"/>
          <w:sz w:val="24"/>
          <w:szCs w:val="24"/>
          <w:lang w:eastAsia="ru-RU"/>
        </w:rPr>
      </w:pPr>
      <w:r w:rsidRPr="00B506EE">
        <w:rPr>
          <w:rFonts w:ascii="Times New Roman" w:eastAsia="Times New Roman" w:hAnsi="Times New Roman" w:cs="Times New Roman"/>
          <w:color w:val="000000" w:themeColor="text1"/>
          <w:sz w:val="24"/>
          <w:szCs w:val="24"/>
          <w:lang w:eastAsia="ru-RU"/>
        </w:rPr>
        <w:t>7.3. Любые изменения и дополнения к контракту имеют силу только в том случае, если они оформлены в письменном виде и подписаны сторонами.</w:t>
      </w:r>
    </w:p>
    <w:p w14:paraId="059E2756" w14:textId="77777777" w:rsidR="00877EF0" w:rsidRPr="00B506EE" w:rsidRDefault="00877EF0" w:rsidP="00877EF0">
      <w:pPr>
        <w:spacing w:after="0" w:line="240" w:lineRule="auto"/>
        <w:ind w:firstLine="720"/>
        <w:jc w:val="both"/>
        <w:rPr>
          <w:rFonts w:ascii="Times New Roman" w:eastAsia="Times New Roman" w:hAnsi="Times New Roman" w:cs="Times New Roman"/>
          <w:color w:val="000000" w:themeColor="text1"/>
          <w:sz w:val="24"/>
          <w:szCs w:val="24"/>
          <w:lang w:eastAsia="ru-RU"/>
        </w:rPr>
      </w:pPr>
      <w:r w:rsidRPr="00B506EE">
        <w:rPr>
          <w:rFonts w:ascii="Times New Roman" w:eastAsia="Times New Roman" w:hAnsi="Times New Roman" w:cs="Times New Roman"/>
          <w:color w:val="000000" w:themeColor="text1"/>
          <w:sz w:val="24"/>
          <w:szCs w:val="24"/>
          <w:lang w:eastAsia="ru-RU"/>
        </w:rPr>
        <w:t xml:space="preserve">7.4.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w:t>
      </w:r>
      <w:hyperlink r:id="rId8" w:history="1">
        <w:r w:rsidRPr="00B506EE">
          <w:rPr>
            <w:rFonts w:ascii="Times New Roman" w:eastAsia="Times New Roman" w:hAnsi="Times New Roman" w:cs="Times New Roman"/>
            <w:color w:val="000000" w:themeColor="text1"/>
            <w:sz w:val="24"/>
            <w:szCs w:val="24"/>
            <w:lang w:eastAsia="ru-RU"/>
          </w:rPr>
          <w:t>законодательством</w:t>
        </w:r>
      </w:hyperlink>
      <w:r w:rsidRPr="00B506EE">
        <w:rPr>
          <w:rFonts w:ascii="Times New Roman" w:eastAsia="Times New Roman" w:hAnsi="Times New Roman" w:cs="Times New Roman"/>
          <w:color w:val="000000" w:themeColor="text1"/>
          <w:sz w:val="24"/>
          <w:szCs w:val="24"/>
          <w:lang w:eastAsia="ru-RU"/>
        </w:rPr>
        <w:t>.</w:t>
      </w:r>
    </w:p>
    <w:p w14:paraId="1F57B1FD" w14:textId="77777777" w:rsidR="00877EF0" w:rsidRPr="00B506EE" w:rsidRDefault="00877EF0" w:rsidP="00877EF0">
      <w:pPr>
        <w:spacing w:after="0" w:line="240" w:lineRule="auto"/>
        <w:ind w:firstLine="720"/>
        <w:jc w:val="both"/>
        <w:rPr>
          <w:rFonts w:ascii="Times New Roman" w:eastAsia="Times New Roman" w:hAnsi="Times New Roman" w:cs="Times New Roman"/>
          <w:color w:val="000000" w:themeColor="text1"/>
          <w:sz w:val="24"/>
          <w:szCs w:val="24"/>
          <w:lang w:eastAsia="ru-RU"/>
        </w:rPr>
      </w:pPr>
      <w:r w:rsidRPr="00B506EE">
        <w:rPr>
          <w:rFonts w:ascii="Times New Roman" w:eastAsia="Times New Roman" w:hAnsi="Times New Roman" w:cs="Times New Roman"/>
          <w:color w:val="000000" w:themeColor="text1"/>
          <w:sz w:val="24"/>
          <w:szCs w:val="24"/>
          <w:lang w:eastAsia="ru-RU"/>
        </w:rPr>
        <w:t>7.5.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253F3AC" w14:textId="77777777" w:rsidR="00877EF0" w:rsidRPr="00B506EE" w:rsidRDefault="00877EF0" w:rsidP="00877EF0">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B506EE">
        <w:rPr>
          <w:rFonts w:ascii="Times New Roman" w:eastAsia="Times New Roman" w:hAnsi="Times New Roman" w:cs="Times New Roman"/>
          <w:color w:val="000000" w:themeColor="text1"/>
          <w:sz w:val="24"/>
          <w:szCs w:val="24"/>
          <w:lang w:eastAsia="ru-RU"/>
        </w:rPr>
        <w:t>7.6. Заказчик вправе в одностороннем порядке отказаться от исполнения контракта и потребовать возмещения убытков, в частности, в случаях, если:</w:t>
      </w:r>
    </w:p>
    <w:p w14:paraId="69B7BDA0" w14:textId="77777777" w:rsidR="00877EF0" w:rsidRPr="00B506EE" w:rsidRDefault="00877EF0" w:rsidP="00877EF0">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B506EE">
        <w:rPr>
          <w:rFonts w:ascii="Times New Roman" w:eastAsia="Times New Roman" w:hAnsi="Times New Roman" w:cs="Times New Roman"/>
          <w:color w:val="000000" w:themeColor="text1"/>
          <w:sz w:val="24"/>
          <w:szCs w:val="24"/>
          <w:lang w:eastAsia="ru-RU"/>
        </w:rPr>
        <w:t>- Исполнитель не приступил к выполнению обязательств по контракту в установленные сроки либо выполняет услуги с нарушением сроков более чем на 30 дней;</w:t>
      </w:r>
    </w:p>
    <w:p w14:paraId="48F284CC" w14:textId="77777777" w:rsidR="00877EF0" w:rsidRPr="00B506EE" w:rsidRDefault="00877EF0" w:rsidP="00877EF0">
      <w:pPr>
        <w:spacing w:after="0" w:line="240" w:lineRule="auto"/>
        <w:ind w:firstLine="720"/>
        <w:jc w:val="both"/>
        <w:rPr>
          <w:rFonts w:ascii="Times New Roman" w:eastAsia="Times New Roman" w:hAnsi="Times New Roman" w:cs="Times New Roman"/>
          <w:color w:val="000000" w:themeColor="text1"/>
          <w:sz w:val="24"/>
          <w:szCs w:val="24"/>
          <w:lang w:eastAsia="ru-RU"/>
        </w:rPr>
      </w:pPr>
      <w:r w:rsidRPr="00B506EE">
        <w:rPr>
          <w:rFonts w:ascii="Times New Roman" w:eastAsia="Times New Roman" w:hAnsi="Times New Roman" w:cs="Times New Roman"/>
          <w:color w:val="000000" w:themeColor="text1"/>
          <w:sz w:val="24"/>
          <w:szCs w:val="24"/>
          <w:lang w:eastAsia="ru-RU"/>
        </w:rPr>
        <w:t>- изданы акты государственных органов в рамках законодательства РФ, лишающие Исполнителя права на выполнение услуг.</w:t>
      </w:r>
    </w:p>
    <w:p w14:paraId="1ADD5ADB" w14:textId="77777777" w:rsidR="00877EF0" w:rsidRPr="00B506EE" w:rsidRDefault="00877EF0" w:rsidP="00877EF0">
      <w:pPr>
        <w:spacing w:after="0" w:line="240" w:lineRule="auto"/>
        <w:ind w:firstLine="720"/>
        <w:jc w:val="both"/>
        <w:rPr>
          <w:rFonts w:ascii="Times New Roman" w:eastAsia="Times New Roman" w:hAnsi="Times New Roman" w:cs="Times New Roman"/>
          <w:color w:val="000000" w:themeColor="text1"/>
          <w:sz w:val="24"/>
          <w:szCs w:val="24"/>
          <w:lang w:eastAsia="ru-RU"/>
        </w:rPr>
      </w:pPr>
      <w:r w:rsidRPr="00B506EE">
        <w:rPr>
          <w:rFonts w:ascii="Times New Roman" w:eastAsia="Times New Roman" w:hAnsi="Times New Roman" w:cs="Times New Roman"/>
          <w:color w:val="000000" w:themeColor="text1"/>
          <w:sz w:val="24"/>
          <w:szCs w:val="24"/>
          <w:lang w:eastAsia="ru-RU"/>
        </w:rPr>
        <w:t>7.7. Сторона, решившая расторгнуть контракт, направляет письменное уведомление другой стороне.</w:t>
      </w:r>
    </w:p>
    <w:p w14:paraId="38F347BE" w14:textId="77777777" w:rsidR="00877EF0" w:rsidRPr="00B506EE" w:rsidRDefault="00877EF0" w:rsidP="00877EF0">
      <w:pPr>
        <w:spacing w:after="0" w:line="240" w:lineRule="auto"/>
        <w:ind w:firstLine="720"/>
        <w:jc w:val="both"/>
        <w:rPr>
          <w:rFonts w:ascii="Times New Roman" w:eastAsia="Times New Roman" w:hAnsi="Times New Roman" w:cs="Times New Roman"/>
          <w:color w:val="000000" w:themeColor="text1"/>
          <w:sz w:val="24"/>
          <w:szCs w:val="24"/>
          <w:lang w:eastAsia="ru-RU"/>
        </w:rPr>
      </w:pPr>
      <w:r w:rsidRPr="00B506EE">
        <w:rPr>
          <w:rFonts w:ascii="Times New Roman" w:eastAsia="Times New Roman" w:hAnsi="Times New Roman" w:cs="Times New Roman"/>
          <w:color w:val="000000" w:themeColor="text1"/>
          <w:sz w:val="24"/>
          <w:szCs w:val="24"/>
          <w:lang w:eastAsia="ru-RU"/>
        </w:rPr>
        <w:t>7.8.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14:paraId="6879A58E" w14:textId="77777777" w:rsidR="00877EF0" w:rsidRPr="00B506EE" w:rsidRDefault="00877EF0" w:rsidP="00877EF0">
      <w:pPr>
        <w:spacing w:after="0" w:line="240" w:lineRule="auto"/>
        <w:jc w:val="center"/>
        <w:rPr>
          <w:rFonts w:ascii="Times New Roman" w:eastAsia="Times New Roman" w:hAnsi="Times New Roman" w:cs="Times New Roman"/>
          <w:b/>
          <w:color w:val="000000" w:themeColor="text1"/>
          <w:sz w:val="16"/>
          <w:szCs w:val="16"/>
          <w:lang w:eastAsia="ru-RU"/>
        </w:rPr>
      </w:pPr>
    </w:p>
    <w:p w14:paraId="1DD133FF" w14:textId="77777777" w:rsidR="00877EF0" w:rsidRPr="00B506EE" w:rsidRDefault="00877EF0" w:rsidP="00877EF0">
      <w:pPr>
        <w:numPr>
          <w:ilvl w:val="0"/>
          <w:numId w:val="2"/>
        </w:numPr>
        <w:spacing w:after="0" w:line="240" w:lineRule="auto"/>
        <w:contextualSpacing/>
        <w:jc w:val="center"/>
        <w:rPr>
          <w:rFonts w:ascii="Times New Roman" w:eastAsia="Times New Roman" w:hAnsi="Times New Roman" w:cs="Times New Roman"/>
          <w:color w:val="000000" w:themeColor="text1"/>
          <w:sz w:val="24"/>
          <w:szCs w:val="24"/>
          <w:lang w:eastAsia="ru-RU"/>
        </w:rPr>
      </w:pPr>
      <w:r w:rsidRPr="00B506EE">
        <w:rPr>
          <w:rFonts w:ascii="Times New Roman" w:eastAsia="Times New Roman" w:hAnsi="Times New Roman" w:cs="Times New Roman"/>
          <w:color w:val="000000" w:themeColor="text1"/>
          <w:sz w:val="24"/>
          <w:szCs w:val="24"/>
          <w:lang w:eastAsia="ru-RU"/>
        </w:rPr>
        <w:t>ПОРЯДОК РАЗРЕШЕНИЯ СПОРОВ</w:t>
      </w:r>
    </w:p>
    <w:p w14:paraId="7522CC78" w14:textId="77777777" w:rsidR="00877EF0" w:rsidRPr="00B506EE" w:rsidRDefault="00877EF0" w:rsidP="00877EF0">
      <w:pPr>
        <w:spacing w:after="0" w:line="240" w:lineRule="auto"/>
        <w:ind w:firstLine="720"/>
        <w:jc w:val="both"/>
        <w:rPr>
          <w:rFonts w:ascii="Times New Roman" w:eastAsia="Times New Roman" w:hAnsi="Times New Roman" w:cs="Times New Roman"/>
          <w:color w:val="000000" w:themeColor="text1"/>
          <w:sz w:val="24"/>
          <w:szCs w:val="24"/>
          <w:lang w:eastAsia="ru-RU"/>
        </w:rPr>
      </w:pPr>
      <w:r w:rsidRPr="00B506EE">
        <w:rPr>
          <w:rFonts w:ascii="Times New Roman" w:eastAsia="Times New Roman" w:hAnsi="Times New Roman" w:cs="Times New Roman"/>
          <w:color w:val="000000" w:themeColor="text1"/>
          <w:sz w:val="24"/>
          <w:szCs w:val="24"/>
          <w:lang w:eastAsia="ru-RU"/>
        </w:rPr>
        <w:t>8.1. Все споры или разногласия, которые могут возникнуть при исполнении настоящего контракта, будут решаться путём переговоров между сторонами.</w:t>
      </w:r>
    </w:p>
    <w:p w14:paraId="530B1AA4" w14:textId="77777777" w:rsidR="00877EF0" w:rsidRPr="00B506EE" w:rsidRDefault="00877EF0" w:rsidP="00877EF0">
      <w:pPr>
        <w:spacing w:after="0" w:line="240" w:lineRule="auto"/>
        <w:ind w:firstLine="720"/>
        <w:jc w:val="both"/>
        <w:rPr>
          <w:rFonts w:ascii="Times New Roman" w:eastAsia="Times New Roman" w:hAnsi="Times New Roman" w:cs="Times New Roman"/>
          <w:color w:val="000000" w:themeColor="text1"/>
          <w:sz w:val="24"/>
          <w:szCs w:val="24"/>
          <w:lang w:eastAsia="ru-RU"/>
        </w:rPr>
      </w:pPr>
      <w:r w:rsidRPr="00B506EE">
        <w:rPr>
          <w:rFonts w:ascii="Times New Roman" w:eastAsia="Times New Roman" w:hAnsi="Times New Roman" w:cs="Times New Roman"/>
          <w:color w:val="000000" w:themeColor="text1"/>
          <w:sz w:val="24"/>
          <w:szCs w:val="24"/>
          <w:lang w:eastAsia="ru-RU"/>
        </w:rPr>
        <w:t>8.2. В случае невозможности разрешения разногласий путём переговоров они будут решаться в претензионном порядке. Срок ответа на претензию устанавливается 10 календарных дней. Споры, не разрешенные в претензионном порядке, подлежат рассмотрению в Арбитражном суде Республики Крым в соответствии с законодательством Российской Федерации.</w:t>
      </w:r>
    </w:p>
    <w:p w14:paraId="6C09F9F0" w14:textId="77777777" w:rsidR="00877EF0" w:rsidRPr="00B506EE" w:rsidRDefault="00877EF0" w:rsidP="00877EF0">
      <w:pPr>
        <w:spacing w:after="0" w:line="240" w:lineRule="auto"/>
        <w:ind w:firstLine="720"/>
        <w:jc w:val="both"/>
        <w:rPr>
          <w:rFonts w:ascii="Times New Roman" w:eastAsia="Times New Roman" w:hAnsi="Times New Roman" w:cs="Times New Roman"/>
          <w:color w:val="000000" w:themeColor="text1"/>
          <w:sz w:val="24"/>
          <w:szCs w:val="24"/>
          <w:lang w:eastAsia="ru-RU"/>
        </w:rPr>
      </w:pPr>
    </w:p>
    <w:p w14:paraId="55C66FC3" w14:textId="77777777" w:rsidR="00877EF0" w:rsidRPr="00B506EE" w:rsidRDefault="00877EF0" w:rsidP="00877EF0">
      <w:pPr>
        <w:numPr>
          <w:ilvl w:val="0"/>
          <w:numId w:val="2"/>
        </w:numPr>
        <w:tabs>
          <w:tab w:val="left" w:pos="1260"/>
        </w:tabs>
        <w:spacing w:after="0" w:line="240" w:lineRule="auto"/>
        <w:contextualSpacing/>
        <w:jc w:val="center"/>
        <w:rPr>
          <w:rFonts w:ascii="Times New Roman" w:hAnsi="Times New Roman" w:cs="Times New Roman"/>
          <w:color w:val="000000" w:themeColor="text1"/>
          <w:sz w:val="24"/>
          <w:szCs w:val="24"/>
        </w:rPr>
      </w:pPr>
      <w:r w:rsidRPr="00B506EE">
        <w:rPr>
          <w:rFonts w:ascii="Times New Roman" w:hAnsi="Times New Roman" w:cs="Times New Roman"/>
          <w:color w:val="000000" w:themeColor="text1"/>
          <w:sz w:val="24"/>
          <w:szCs w:val="24"/>
        </w:rPr>
        <w:t>АНТИКОРРУПЦИОННАЯ ОГОВОРКА</w:t>
      </w:r>
    </w:p>
    <w:p w14:paraId="61A21878" w14:textId="68B3E80A" w:rsidR="00877EF0" w:rsidRPr="00B506EE" w:rsidRDefault="00877EF0" w:rsidP="00877EF0">
      <w:pPr>
        <w:spacing w:after="0" w:line="240" w:lineRule="auto"/>
        <w:jc w:val="both"/>
        <w:rPr>
          <w:rFonts w:ascii="Times New Roman" w:hAnsi="Times New Roman" w:cs="Times New Roman"/>
          <w:color w:val="000000" w:themeColor="text1"/>
          <w:sz w:val="24"/>
          <w:szCs w:val="24"/>
        </w:rPr>
      </w:pPr>
      <w:r w:rsidRPr="00B506EE">
        <w:rPr>
          <w:rFonts w:ascii="Times New Roman" w:hAnsi="Times New Roman" w:cs="Times New Roman"/>
          <w:color w:val="000000" w:themeColor="text1"/>
          <w:sz w:val="24"/>
          <w:szCs w:val="24"/>
        </w:rPr>
        <w:lastRenderedPageBreak/>
        <w:tab/>
        <w:t xml:space="preserve">9.1. Стороны контракта обязуются принимать меры по предупреждению коррупции, указанные в статье 13.3 Федерального закона от 25.12.2008 № 273-ФЗ </w:t>
      </w:r>
      <w:r w:rsidR="001E4792" w:rsidRPr="00B506EE">
        <w:rPr>
          <w:rFonts w:ascii="Times New Roman" w:hAnsi="Times New Roman" w:cs="Times New Roman"/>
          <w:color w:val="000000" w:themeColor="text1"/>
          <w:sz w:val="24"/>
          <w:szCs w:val="24"/>
        </w:rPr>
        <w:t xml:space="preserve">                  </w:t>
      </w:r>
      <w:proofErr w:type="gramStart"/>
      <w:r w:rsidR="001E4792" w:rsidRPr="00B506EE">
        <w:rPr>
          <w:rFonts w:ascii="Times New Roman" w:hAnsi="Times New Roman" w:cs="Times New Roman"/>
          <w:color w:val="000000" w:themeColor="text1"/>
          <w:sz w:val="24"/>
          <w:szCs w:val="24"/>
        </w:rPr>
        <w:t xml:space="preserve">   </w:t>
      </w:r>
      <w:r w:rsidRPr="00B506EE">
        <w:rPr>
          <w:rFonts w:ascii="Times New Roman" w:hAnsi="Times New Roman" w:cs="Times New Roman"/>
          <w:color w:val="000000" w:themeColor="text1"/>
          <w:sz w:val="24"/>
          <w:szCs w:val="24"/>
        </w:rPr>
        <w:t>«</w:t>
      </w:r>
      <w:proofErr w:type="gramEnd"/>
      <w:r w:rsidRPr="00B506EE">
        <w:rPr>
          <w:rFonts w:ascii="Times New Roman" w:hAnsi="Times New Roman" w:cs="Times New Roman"/>
          <w:color w:val="000000" w:themeColor="text1"/>
          <w:sz w:val="24"/>
          <w:szCs w:val="24"/>
        </w:rPr>
        <w:t>О противодействии коррупции».</w:t>
      </w:r>
    </w:p>
    <w:p w14:paraId="229192AE" w14:textId="77777777" w:rsidR="00877EF0" w:rsidRPr="00B506EE" w:rsidRDefault="00877EF0" w:rsidP="00877EF0">
      <w:pPr>
        <w:spacing w:after="0" w:line="240" w:lineRule="auto"/>
        <w:jc w:val="both"/>
        <w:rPr>
          <w:rFonts w:ascii="Times New Roman" w:hAnsi="Times New Roman" w:cs="Times New Roman"/>
          <w:color w:val="000000" w:themeColor="text1"/>
          <w:sz w:val="24"/>
          <w:szCs w:val="24"/>
        </w:rPr>
      </w:pPr>
      <w:r w:rsidRPr="00B506EE">
        <w:rPr>
          <w:rFonts w:ascii="Times New Roman" w:hAnsi="Times New Roman" w:cs="Times New Roman"/>
          <w:color w:val="000000" w:themeColor="text1"/>
          <w:sz w:val="24"/>
          <w:szCs w:val="24"/>
        </w:rPr>
        <w:tab/>
        <w:t>9.2. При исполнении своих обязательств по настоящему контракту стороны не выплачивают, не предлагают выплатить и не разрешают выплату каких-либо денежных средств или ценностей работникам сторон для оказания влияния на действия или решения этих лиц в целях получения каких-либо неправомерных преимуществ или достижения иных неправомерных целей.</w:t>
      </w:r>
    </w:p>
    <w:p w14:paraId="45B4E3F1" w14:textId="77777777" w:rsidR="00877EF0" w:rsidRPr="00B506EE" w:rsidRDefault="00877EF0" w:rsidP="00877EF0">
      <w:pPr>
        <w:suppressAutoHyphens/>
        <w:spacing w:after="0" w:line="240" w:lineRule="auto"/>
        <w:ind w:firstLine="720"/>
        <w:jc w:val="both"/>
        <w:rPr>
          <w:rFonts w:ascii="Times New Roman" w:eastAsia="Calibri" w:hAnsi="Times New Roman" w:cs="Times New Roman"/>
          <w:color w:val="000000" w:themeColor="text1"/>
          <w:sz w:val="24"/>
          <w:szCs w:val="24"/>
          <w:lang w:eastAsia="zh-CN"/>
        </w:rPr>
      </w:pPr>
      <w:r w:rsidRPr="00B506EE">
        <w:rPr>
          <w:rFonts w:ascii="Times New Roman" w:hAnsi="Times New Roman" w:cs="Times New Roman"/>
          <w:color w:val="000000" w:themeColor="text1"/>
          <w:sz w:val="24"/>
          <w:szCs w:val="24"/>
        </w:rPr>
        <w:t xml:space="preserve">9.3. При исполнении своих обязательств по-настоящему контракту стороны не осуществляют действия, квалифицируемые как коррупция в соответствии с пунктом </w:t>
      </w:r>
      <w:r w:rsidRPr="00B506EE">
        <w:rPr>
          <w:rFonts w:ascii="Times New Roman" w:eastAsia="Calibri" w:hAnsi="Times New Roman" w:cs="Times New Roman"/>
          <w:color w:val="000000" w:themeColor="text1"/>
          <w:sz w:val="24"/>
          <w:szCs w:val="24"/>
          <w:lang w:eastAsia="zh-CN"/>
        </w:rPr>
        <w:t>1 статьи 1 Федерального закона от 25.12.2008 № 273-ФЗ «О противодействии коррупции».</w:t>
      </w:r>
    </w:p>
    <w:p w14:paraId="4799805F" w14:textId="77777777" w:rsidR="00877EF0" w:rsidRPr="00B506EE" w:rsidRDefault="00877EF0" w:rsidP="00877EF0">
      <w:pPr>
        <w:spacing w:after="0"/>
        <w:jc w:val="both"/>
        <w:rPr>
          <w:color w:val="000000" w:themeColor="text1"/>
        </w:rPr>
      </w:pPr>
    </w:p>
    <w:p w14:paraId="66DEA4F6" w14:textId="77777777" w:rsidR="00877EF0" w:rsidRPr="00B506EE" w:rsidRDefault="00877EF0" w:rsidP="00877EF0">
      <w:pPr>
        <w:numPr>
          <w:ilvl w:val="0"/>
          <w:numId w:val="2"/>
        </w:numPr>
        <w:spacing w:after="0" w:line="240" w:lineRule="auto"/>
        <w:contextualSpacing/>
        <w:jc w:val="center"/>
        <w:rPr>
          <w:rFonts w:ascii="Times New Roman" w:eastAsia="Calibri" w:hAnsi="Times New Roman" w:cs="Times New Roman"/>
          <w:color w:val="000000" w:themeColor="text1"/>
          <w:sz w:val="24"/>
          <w:szCs w:val="24"/>
          <w:lang w:eastAsia="ru-RU"/>
        </w:rPr>
      </w:pPr>
      <w:r w:rsidRPr="00B506EE">
        <w:rPr>
          <w:rFonts w:ascii="Times New Roman" w:eastAsia="Calibri" w:hAnsi="Times New Roman" w:cs="Times New Roman"/>
          <w:color w:val="000000" w:themeColor="text1"/>
          <w:sz w:val="24"/>
          <w:szCs w:val="24"/>
          <w:lang w:eastAsia="ru-RU"/>
        </w:rPr>
        <w:t>ПРОЧИЕ УСЛОВИЯ</w:t>
      </w:r>
    </w:p>
    <w:p w14:paraId="5E61B437" w14:textId="12F2A91D" w:rsidR="00877EF0" w:rsidRPr="00B506EE" w:rsidRDefault="00877EF0" w:rsidP="00877EF0">
      <w:pPr>
        <w:widowControl w:val="0"/>
        <w:tabs>
          <w:tab w:val="num" w:pos="851"/>
        </w:tabs>
        <w:spacing w:after="0" w:line="240" w:lineRule="auto"/>
        <w:ind w:firstLine="720"/>
        <w:jc w:val="both"/>
        <w:rPr>
          <w:rFonts w:ascii="Times New Roman" w:eastAsia="Calibri" w:hAnsi="Times New Roman" w:cs="Times New Roman"/>
          <w:color w:val="000000" w:themeColor="text1"/>
          <w:sz w:val="24"/>
          <w:szCs w:val="24"/>
          <w:lang w:eastAsia="ru-RU"/>
        </w:rPr>
      </w:pPr>
      <w:r w:rsidRPr="00B506EE">
        <w:rPr>
          <w:rFonts w:ascii="Times New Roman" w:eastAsia="Calibri" w:hAnsi="Times New Roman" w:cs="Times New Roman"/>
          <w:bCs/>
          <w:color w:val="000000" w:themeColor="text1"/>
          <w:sz w:val="24"/>
          <w:szCs w:val="24"/>
          <w:lang w:eastAsia="ru-RU"/>
        </w:rPr>
        <w:t xml:space="preserve">10.1. Настоящий контракт вступает в силу с момента его </w:t>
      </w:r>
      <w:r w:rsidR="003D4097" w:rsidRPr="00B506EE">
        <w:rPr>
          <w:rFonts w:ascii="Times New Roman" w:eastAsia="Calibri" w:hAnsi="Times New Roman" w:cs="Times New Roman"/>
          <w:bCs/>
          <w:color w:val="000000" w:themeColor="text1"/>
          <w:sz w:val="24"/>
          <w:szCs w:val="24"/>
          <w:lang w:eastAsia="ru-RU"/>
        </w:rPr>
        <w:t>заключения С</w:t>
      </w:r>
      <w:r w:rsidRPr="00B506EE">
        <w:rPr>
          <w:rFonts w:ascii="Times New Roman" w:eastAsia="Calibri" w:hAnsi="Times New Roman" w:cs="Times New Roman"/>
          <w:bCs/>
          <w:color w:val="000000" w:themeColor="text1"/>
          <w:sz w:val="24"/>
          <w:szCs w:val="24"/>
          <w:lang w:eastAsia="ru-RU"/>
        </w:rPr>
        <w:t xml:space="preserve">торонами и действует до </w:t>
      </w:r>
      <w:r w:rsidR="00026580" w:rsidRPr="00B506EE">
        <w:rPr>
          <w:rFonts w:ascii="Times New Roman" w:eastAsia="Calibri" w:hAnsi="Times New Roman" w:cs="Times New Roman"/>
          <w:bCs/>
          <w:color w:val="000000" w:themeColor="text1"/>
          <w:sz w:val="24"/>
          <w:szCs w:val="24"/>
          <w:lang w:eastAsia="ru-RU"/>
        </w:rPr>
        <w:t>2</w:t>
      </w:r>
      <w:r w:rsidR="003D4097" w:rsidRPr="00B506EE">
        <w:rPr>
          <w:rFonts w:ascii="Times New Roman" w:eastAsia="Calibri" w:hAnsi="Times New Roman" w:cs="Times New Roman"/>
          <w:bCs/>
          <w:color w:val="000000" w:themeColor="text1"/>
          <w:sz w:val="24"/>
          <w:szCs w:val="24"/>
          <w:lang w:eastAsia="ru-RU"/>
        </w:rPr>
        <w:t>8</w:t>
      </w:r>
      <w:r w:rsidRPr="00B506EE">
        <w:rPr>
          <w:rFonts w:ascii="Times New Roman" w:eastAsia="Calibri" w:hAnsi="Times New Roman" w:cs="Times New Roman"/>
          <w:bCs/>
          <w:color w:val="000000" w:themeColor="text1"/>
          <w:sz w:val="24"/>
          <w:szCs w:val="24"/>
          <w:lang w:eastAsia="ru-RU"/>
        </w:rPr>
        <w:t>.12.202</w:t>
      </w:r>
      <w:r w:rsidR="003D4097" w:rsidRPr="00B506EE">
        <w:rPr>
          <w:rFonts w:ascii="Times New Roman" w:eastAsia="Calibri" w:hAnsi="Times New Roman" w:cs="Times New Roman"/>
          <w:bCs/>
          <w:color w:val="000000" w:themeColor="text1"/>
          <w:sz w:val="24"/>
          <w:szCs w:val="24"/>
          <w:lang w:eastAsia="ru-RU"/>
        </w:rPr>
        <w:t>5</w:t>
      </w:r>
      <w:r w:rsidRPr="00B506EE">
        <w:rPr>
          <w:rFonts w:ascii="Times New Roman" w:eastAsia="Calibri" w:hAnsi="Times New Roman" w:cs="Times New Roman"/>
          <w:bCs/>
          <w:color w:val="000000" w:themeColor="text1"/>
          <w:sz w:val="24"/>
          <w:szCs w:val="24"/>
          <w:lang w:eastAsia="ru-RU"/>
        </w:rPr>
        <w:t xml:space="preserve"> года,</w:t>
      </w:r>
      <w:r w:rsidRPr="00B506EE">
        <w:rPr>
          <w:rFonts w:ascii="Times New Roman" w:eastAsia="Calibri" w:hAnsi="Times New Roman" w:cs="Times New Roman"/>
          <w:color w:val="000000" w:themeColor="text1"/>
          <w:sz w:val="24"/>
          <w:szCs w:val="24"/>
          <w:lang w:eastAsia="ru-RU"/>
        </w:rPr>
        <w:t xml:space="preserve"> а в части исполнения обязательств по взаиморасчетам</w:t>
      </w:r>
      <w:r w:rsidR="00803D17" w:rsidRPr="00B506EE">
        <w:rPr>
          <w:rFonts w:ascii="Times New Roman" w:eastAsia="Calibri" w:hAnsi="Times New Roman" w:cs="Times New Roman"/>
          <w:color w:val="000000" w:themeColor="text1"/>
          <w:sz w:val="24"/>
          <w:szCs w:val="24"/>
          <w:lang w:eastAsia="ru-RU"/>
        </w:rPr>
        <w:t xml:space="preserve"> </w:t>
      </w:r>
      <w:r w:rsidRPr="00B506EE">
        <w:rPr>
          <w:rFonts w:ascii="Times New Roman" w:eastAsia="Calibri" w:hAnsi="Times New Roman" w:cs="Times New Roman"/>
          <w:color w:val="000000" w:themeColor="text1"/>
          <w:sz w:val="24"/>
          <w:szCs w:val="24"/>
          <w:lang w:eastAsia="ru-RU"/>
        </w:rPr>
        <w:t xml:space="preserve">до полного их исполнения </w:t>
      </w:r>
      <w:r w:rsidR="008D0C26" w:rsidRPr="00B506EE">
        <w:rPr>
          <w:rFonts w:ascii="Times New Roman" w:eastAsia="Calibri" w:hAnsi="Times New Roman" w:cs="Times New Roman"/>
          <w:color w:val="000000" w:themeColor="text1"/>
          <w:sz w:val="24"/>
          <w:szCs w:val="24"/>
          <w:lang w:eastAsia="ru-RU"/>
        </w:rPr>
        <w:t>С</w:t>
      </w:r>
      <w:r w:rsidRPr="00B506EE">
        <w:rPr>
          <w:rFonts w:ascii="Times New Roman" w:eastAsia="Calibri" w:hAnsi="Times New Roman" w:cs="Times New Roman"/>
          <w:color w:val="000000" w:themeColor="text1"/>
          <w:sz w:val="24"/>
          <w:szCs w:val="24"/>
          <w:lang w:eastAsia="ru-RU"/>
        </w:rPr>
        <w:t xml:space="preserve">торонами. </w:t>
      </w:r>
    </w:p>
    <w:p w14:paraId="654B92E5" w14:textId="2854269A" w:rsidR="00877EF0" w:rsidRPr="00B506EE" w:rsidRDefault="00877EF0" w:rsidP="00877EF0">
      <w:pPr>
        <w:spacing w:after="0" w:line="240" w:lineRule="auto"/>
        <w:ind w:firstLine="709"/>
        <w:jc w:val="both"/>
        <w:rPr>
          <w:rFonts w:ascii="Times New Roman" w:eastAsia="Calibri" w:hAnsi="Times New Roman" w:cs="Times New Roman"/>
          <w:color w:val="000000" w:themeColor="text1"/>
          <w:sz w:val="16"/>
          <w:szCs w:val="16"/>
          <w:lang w:eastAsia="ru-RU"/>
        </w:rPr>
      </w:pPr>
      <w:r w:rsidRPr="00B506EE">
        <w:rPr>
          <w:rFonts w:ascii="Times New Roman" w:eastAsia="Calibri" w:hAnsi="Times New Roman" w:cs="Times New Roman"/>
          <w:color w:val="000000" w:themeColor="text1"/>
          <w:sz w:val="24"/>
          <w:szCs w:val="24"/>
          <w:lang w:eastAsia="ru-RU"/>
        </w:rPr>
        <w:t xml:space="preserve">10.2. Настоящий контракт составлен и подписан в </w:t>
      </w:r>
      <w:r w:rsidR="008D0C26" w:rsidRPr="00B506EE">
        <w:rPr>
          <w:rFonts w:ascii="Times New Roman" w:eastAsia="Calibri" w:hAnsi="Times New Roman" w:cs="Times New Roman"/>
          <w:color w:val="000000" w:themeColor="text1"/>
          <w:sz w:val="24"/>
          <w:szCs w:val="24"/>
          <w:lang w:eastAsia="ru-RU"/>
        </w:rPr>
        <w:t>2 (</w:t>
      </w:r>
      <w:r w:rsidRPr="00B506EE">
        <w:rPr>
          <w:rFonts w:ascii="Times New Roman" w:eastAsia="Calibri" w:hAnsi="Times New Roman" w:cs="Times New Roman"/>
          <w:color w:val="000000" w:themeColor="text1"/>
          <w:sz w:val="24"/>
          <w:szCs w:val="24"/>
          <w:lang w:eastAsia="ru-RU"/>
        </w:rPr>
        <w:t>двух</w:t>
      </w:r>
      <w:r w:rsidR="008D0C26" w:rsidRPr="00B506EE">
        <w:rPr>
          <w:rFonts w:ascii="Times New Roman" w:eastAsia="Calibri" w:hAnsi="Times New Roman" w:cs="Times New Roman"/>
          <w:color w:val="000000" w:themeColor="text1"/>
          <w:sz w:val="24"/>
          <w:szCs w:val="24"/>
          <w:lang w:eastAsia="ru-RU"/>
        </w:rPr>
        <w:t>)</w:t>
      </w:r>
      <w:r w:rsidRPr="00B506EE">
        <w:rPr>
          <w:rFonts w:ascii="Times New Roman" w:eastAsia="Calibri" w:hAnsi="Times New Roman" w:cs="Times New Roman"/>
          <w:color w:val="000000" w:themeColor="text1"/>
          <w:sz w:val="24"/>
          <w:szCs w:val="24"/>
          <w:lang w:eastAsia="ru-RU"/>
        </w:rPr>
        <w:t xml:space="preserve"> экземплярах, имеющих равную юридическую силу, и распределяющихся следующим образом: </w:t>
      </w:r>
      <w:r w:rsidR="008D0C26" w:rsidRPr="00B506EE">
        <w:rPr>
          <w:rFonts w:ascii="Times New Roman" w:eastAsia="Calibri" w:hAnsi="Times New Roman" w:cs="Times New Roman"/>
          <w:color w:val="000000" w:themeColor="text1"/>
          <w:sz w:val="24"/>
          <w:szCs w:val="24"/>
          <w:lang w:eastAsia="ru-RU"/>
        </w:rPr>
        <w:t>1 (</w:t>
      </w:r>
      <w:r w:rsidRPr="00B506EE">
        <w:rPr>
          <w:rFonts w:ascii="Times New Roman" w:eastAsia="Calibri" w:hAnsi="Times New Roman" w:cs="Times New Roman"/>
          <w:color w:val="000000" w:themeColor="text1"/>
          <w:sz w:val="24"/>
          <w:szCs w:val="24"/>
          <w:lang w:eastAsia="ru-RU"/>
        </w:rPr>
        <w:t>один</w:t>
      </w:r>
      <w:r w:rsidR="008D0C26" w:rsidRPr="00B506EE">
        <w:rPr>
          <w:rFonts w:ascii="Times New Roman" w:eastAsia="Calibri" w:hAnsi="Times New Roman" w:cs="Times New Roman"/>
          <w:color w:val="000000" w:themeColor="text1"/>
          <w:sz w:val="24"/>
          <w:szCs w:val="24"/>
          <w:lang w:eastAsia="ru-RU"/>
        </w:rPr>
        <w:t>)</w:t>
      </w:r>
      <w:r w:rsidRPr="00B506EE">
        <w:rPr>
          <w:rFonts w:ascii="Times New Roman" w:eastAsia="Calibri" w:hAnsi="Times New Roman" w:cs="Times New Roman"/>
          <w:color w:val="000000" w:themeColor="text1"/>
          <w:sz w:val="24"/>
          <w:szCs w:val="24"/>
          <w:lang w:eastAsia="ru-RU"/>
        </w:rPr>
        <w:t xml:space="preserve"> для Заказчика, </w:t>
      </w:r>
      <w:r w:rsidR="008D0C26" w:rsidRPr="00B506EE">
        <w:rPr>
          <w:rFonts w:ascii="Times New Roman" w:eastAsia="Calibri" w:hAnsi="Times New Roman" w:cs="Times New Roman"/>
          <w:color w:val="000000" w:themeColor="text1"/>
          <w:sz w:val="24"/>
          <w:szCs w:val="24"/>
          <w:lang w:eastAsia="ru-RU"/>
        </w:rPr>
        <w:t>1 (</w:t>
      </w:r>
      <w:r w:rsidRPr="00B506EE">
        <w:rPr>
          <w:rFonts w:ascii="Times New Roman" w:eastAsia="Calibri" w:hAnsi="Times New Roman" w:cs="Times New Roman"/>
          <w:color w:val="000000" w:themeColor="text1"/>
          <w:sz w:val="24"/>
          <w:szCs w:val="24"/>
          <w:lang w:eastAsia="ru-RU"/>
        </w:rPr>
        <w:t>один</w:t>
      </w:r>
      <w:r w:rsidR="008D0C26" w:rsidRPr="00B506EE">
        <w:rPr>
          <w:rFonts w:ascii="Times New Roman" w:eastAsia="Calibri" w:hAnsi="Times New Roman" w:cs="Times New Roman"/>
          <w:color w:val="000000" w:themeColor="text1"/>
          <w:sz w:val="24"/>
          <w:szCs w:val="24"/>
          <w:lang w:eastAsia="ru-RU"/>
        </w:rPr>
        <w:t>)</w:t>
      </w:r>
      <w:r w:rsidRPr="00B506EE">
        <w:rPr>
          <w:rFonts w:ascii="Times New Roman" w:eastAsia="Calibri" w:hAnsi="Times New Roman" w:cs="Times New Roman"/>
          <w:color w:val="000000" w:themeColor="text1"/>
          <w:sz w:val="24"/>
          <w:szCs w:val="24"/>
          <w:lang w:eastAsia="ru-RU"/>
        </w:rPr>
        <w:t xml:space="preserve"> для </w:t>
      </w:r>
      <w:r w:rsidRPr="00B506EE">
        <w:rPr>
          <w:rFonts w:ascii="Times New Roman" w:eastAsia="Times New Roman" w:hAnsi="Times New Roman" w:cs="Times New Roman"/>
          <w:color w:val="000000" w:themeColor="text1"/>
          <w:sz w:val="24"/>
          <w:szCs w:val="24"/>
          <w:lang w:eastAsia="ru-RU"/>
        </w:rPr>
        <w:t>Исполнителя</w:t>
      </w:r>
      <w:r w:rsidRPr="00B506EE">
        <w:rPr>
          <w:rFonts w:ascii="Times New Roman" w:eastAsia="Calibri" w:hAnsi="Times New Roman" w:cs="Times New Roman"/>
          <w:color w:val="000000" w:themeColor="text1"/>
          <w:sz w:val="24"/>
          <w:szCs w:val="24"/>
          <w:lang w:eastAsia="ru-RU"/>
        </w:rPr>
        <w:t>.</w:t>
      </w:r>
      <w:r w:rsidRPr="00B506EE">
        <w:rPr>
          <w:rFonts w:ascii="Times New Roman" w:eastAsia="Calibri" w:hAnsi="Times New Roman" w:cs="Times New Roman"/>
          <w:color w:val="000000" w:themeColor="text1"/>
          <w:sz w:val="16"/>
          <w:szCs w:val="16"/>
          <w:lang w:eastAsia="ru-RU"/>
        </w:rPr>
        <w:t xml:space="preserve"> </w:t>
      </w:r>
    </w:p>
    <w:p w14:paraId="1F4F5121" w14:textId="77777777" w:rsidR="00877EF0" w:rsidRPr="00B506EE" w:rsidRDefault="00877EF0" w:rsidP="00877EF0">
      <w:pPr>
        <w:spacing w:after="0" w:line="240" w:lineRule="auto"/>
        <w:ind w:firstLine="709"/>
        <w:jc w:val="both"/>
        <w:rPr>
          <w:rFonts w:ascii="Times New Roman" w:eastAsia="Calibri" w:hAnsi="Times New Roman" w:cs="Times New Roman"/>
          <w:color w:val="000000" w:themeColor="text1"/>
          <w:spacing w:val="-2"/>
          <w:sz w:val="24"/>
          <w:szCs w:val="24"/>
          <w:lang w:eastAsia="ru-RU"/>
        </w:rPr>
      </w:pPr>
      <w:r w:rsidRPr="00B506EE">
        <w:rPr>
          <w:rFonts w:ascii="Times New Roman" w:eastAsia="Calibri" w:hAnsi="Times New Roman" w:cs="Times New Roman"/>
          <w:color w:val="000000" w:themeColor="text1"/>
          <w:spacing w:val="-2"/>
          <w:sz w:val="24"/>
          <w:szCs w:val="24"/>
          <w:lang w:eastAsia="ru-RU"/>
        </w:rPr>
        <w:t>10.3. В случае изменения почтовых или банковских реквизитов, а также смене руководителя, сторона по настоящему контракту обязана письменно сообщить об этом другой стороне в течение 5 (пяти) календарных дней с момента вступления в действие указанных изменений. Сторона, нарушившая указанную обязанность, возмещает другой стороне понесенные вследствие такого нарушения убытки.</w:t>
      </w:r>
    </w:p>
    <w:p w14:paraId="40E83515" w14:textId="77777777" w:rsidR="00877EF0" w:rsidRPr="00B506EE" w:rsidRDefault="00877EF0" w:rsidP="00877EF0">
      <w:pPr>
        <w:spacing w:after="0" w:line="240" w:lineRule="auto"/>
        <w:ind w:firstLine="709"/>
        <w:jc w:val="both"/>
        <w:rPr>
          <w:rFonts w:ascii="Times New Roman" w:eastAsia="Calibri" w:hAnsi="Times New Roman" w:cs="Times New Roman"/>
          <w:color w:val="000000" w:themeColor="text1"/>
          <w:spacing w:val="-2"/>
          <w:sz w:val="24"/>
          <w:szCs w:val="24"/>
          <w:lang w:eastAsia="ru-RU"/>
        </w:rPr>
      </w:pPr>
      <w:r w:rsidRPr="00B506EE">
        <w:rPr>
          <w:rFonts w:ascii="Times New Roman" w:eastAsia="Calibri" w:hAnsi="Times New Roman" w:cs="Times New Roman"/>
          <w:color w:val="000000" w:themeColor="text1"/>
          <w:spacing w:val="-2"/>
          <w:sz w:val="24"/>
          <w:szCs w:val="24"/>
          <w:lang w:eastAsia="ru-RU"/>
        </w:rPr>
        <w:t>10.4. Конкретная информация, касающаяся предмета контракта, хода его выполнения и полученных результатов за счет бюджетных средств признается конфиденциальной. Стороны обязуются обеспечивать конфиденциальность и защиту полученной друг от друга информации и не допускать ее разглашения. Любой ущерб, вызванный нарушением конфиденциальности, определяется и возмещается в соответствии с действующим законодательством Российской Федерации.</w:t>
      </w:r>
    </w:p>
    <w:p w14:paraId="27493528" w14:textId="77777777" w:rsidR="00877EF0" w:rsidRPr="00B506EE" w:rsidRDefault="00877EF0" w:rsidP="00877EF0">
      <w:pPr>
        <w:spacing w:after="0" w:line="240" w:lineRule="auto"/>
        <w:ind w:firstLine="709"/>
        <w:jc w:val="both"/>
        <w:rPr>
          <w:rFonts w:ascii="Times New Roman" w:hAnsi="Times New Roman" w:cs="Times New Roman"/>
          <w:color w:val="000000" w:themeColor="text1"/>
          <w:sz w:val="24"/>
          <w:szCs w:val="24"/>
        </w:rPr>
      </w:pPr>
      <w:r w:rsidRPr="00B506EE">
        <w:rPr>
          <w:rFonts w:ascii="Times New Roman" w:hAnsi="Times New Roman" w:cs="Times New Roman"/>
          <w:color w:val="000000" w:themeColor="text1"/>
          <w:sz w:val="24"/>
          <w:szCs w:val="24"/>
        </w:rPr>
        <w:t>10.5. Исполнитель обязан соответствовать требованию об отсутствии в предусмотренном Федеральным законом от 05.04.2013 № 44-ФЗ реестре недобросовестных поставщиков (подрядчиков, исполнителей) информации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w:t>
      </w:r>
    </w:p>
    <w:p w14:paraId="3E8900CB" w14:textId="77777777" w:rsidR="00877EF0" w:rsidRPr="00B506EE" w:rsidRDefault="00877EF0" w:rsidP="00877EF0">
      <w:pPr>
        <w:tabs>
          <w:tab w:val="left" w:pos="709"/>
        </w:tabs>
        <w:spacing w:after="0" w:line="240" w:lineRule="auto"/>
        <w:jc w:val="both"/>
        <w:rPr>
          <w:rFonts w:ascii="Times New Roman" w:eastAsia="Calibri" w:hAnsi="Times New Roman" w:cs="Times New Roman"/>
          <w:color w:val="000000" w:themeColor="text1"/>
          <w:spacing w:val="-2"/>
          <w:sz w:val="24"/>
          <w:szCs w:val="24"/>
          <w:lang w:eastAsia="ru-RU"/>
        </w:rPr>
      </w:pPr>
      <w:r w:rsidRPr="00B506EE">
        <w:rPr>
          <w:rFonts w:ascii="Times New Roman" w:eastAsia="Calibri" w:hAnsi="Times New Roman" w:cs="Times New Roman"/>
          <w:color w:val="000000" w:themeColor="text1"/>
          <w:spacing w:val="-2"/>
          <w:sz w:val="24"/>
          <w:szCs w:val="24"/>
          <w:lang w:eastAsia="ru-RU"/>
        </w:rPr>
        <w:t xml:space="preserve">           10.6. </w:t>
      </w:r>
      <w:r w:rsidRPr="00B506EE">
        <w:rPr>
          <w:rFonts w:ascii="Times New Roman" w:eastAsia="Calibri" w:hAnsi="Times New Roman" w:cs="Times New Roman"/>
          <w:color w:val="000000" w:themeColor="text1"/>
          <w:sz w:val="24"/>
          <w:szCs w:val="24"/>
          <w:lang w:eastAsia="ru-RU"/>
        </w:rPr>
        <w:t>Исполнитель</w:t>
      </w:r>
      <w:r w:rsidRPr="00B506EE">
        <w:rPr>
          <w:rFonts w:ascii="Times New Roman" w:eastAsia="Calibri" w:hAnsi="Times New Roman" w:cs="Times New Roman"/>
          <w:color w:val="000000" w:themeColor="text1"/>
          <w:spacing w:val="-2"/>
          <w:sz w:val="24"/>
          <w:szCs w:val="24"/>
          <w:lang w:eastAsia="ru-RU"/>
        </w:rPr>
        <w:t xml:space="preserve"> представляет по запросу </w:t>
      </w:r>
      <w:r w:rsidRPr="00B506EE">
        <w:rPr>
          <w:rFonts w:ascii="Times New Roman" w:eastAsia="Calibri" w:hAnsi="Times New Roman" w:cs="Times New Roman"/>
          <w:color w:val="000000" w:themeColor="text1"/>
          <w:sz w:val="24"/>
          <w:szCs w:val="24"/>
          <w:lang w:eastAsia="ru-RU"/>
        </w:rPr>
        <w:t>З</w:t>
      </w:r>
      <w:r w:rsidRPr="00B506EE">
        <w:rPr>
          <w:rFonts w:ascii="Times New Roman" w:eastAsia="Calibri" w:hAnsi="Times New Roman" w:cs="Times New Roman"/>
          <w:color w:val="000000" w:themeColor="text1"/>
          <w:spacing w:val="-2"/>
          <w:sz w:val="24"/>
          <w:szCs w:val="24"/>
          <w:lang w:eastAsia="ru-RU"/>
        </w:rPr>
        <w:t>аказчика в сроки, указанные в таком запросе, информацию о ходе исполнения обязательств по настоящему контракту.</w:t>
      </w:r>
    </w:p>
    <w:p w14:paraId="28F04D9B" w14:textId="77777777" w:rsidR="00877EF0" w:rsidRPr="00B506EE" w:rsidRDefault="00877EF0" w:rsidP="00877EF0">
      <w:pPr>
        <w:spacing w:after="0" w:line="240" w:lineRule="auto"/>
        <w:ind w:firstLine="709"/>
        <w:jc w:val="both"/>
        <w:rPr>
          <w:rFonts w:ascii="Times New Roman" w:eastAsia="Calibri" w:hAnsi="Times New Roman" w:cs="Times New Roman"/>
          <w:color w:val="000000" w:themeColor="text1"/>
          <w:spacing w:val="-2"/>
          <w:sz w:val="24"/>
          <w:szCs w:val="24"/>
          <w:lang w:eastAsia="ru-RU"/>
        </w:rPr>
      </w:pPr>
      <w:r w:rsidRPr="00B506EE">
        <w:rPr>
          <w:rFonts w:ascii="Times New Roman" w:eastAsia="Calibri" w:hAnsi="Times New Roman" w:cs="Times New Roman"/>
          <w:color w:val="000000" w:themeColor="text1"/>
          <w:spacing w:val="-2"/>
          <w:sz w:val="24"/>
          <w:szCs w:val="24"/>
          <w:lang w:eastAsia="ru-RU"/>
        </w:rPr>
        <w:t>10.7. В иных случаях, не оговоренных условиями настоящего контракта, стороны руководствуются требованиями федерального законодательства, регулирующего вопросы организации, проведения процедур государственных и муниципальных закупок и иными нормативно-правовыми актами, регулирующими данную сферу отношений.</w:t>
      </w:r>
    </w:p>
    <w:p w14:paraId="25DDEF54" w14:textId="77777777" w:rsidR="00877EF0" w:rsidRPr="00B506EE" w:rsidRDefault="00877EF0" w:rsidP="00877EF0">
      <w:pPr>
        <w:spacing w:after="0" w:line="240" w:lineRule="auto"/>
        <w:jc w:val="both"/>
        <w:rPr>
          <w:rFonts w:ascii="Times New Roman" w:eastAsia="Calibri" w:hAnsi="Times New Roman" w:cs="Times New Roman"/>
          <w:color w:val="000000" w:themeColor="text1"/>
          <w:sz w:val="24"/>
          <w:szCs w:val="24"/>
          <w:lang w:eastAsia="ru-RU"/>
        </w:rPr>
      </w:pPr>
      <w:r w:rsidRPr="00B506EE">
        <w:rPr>
          <w:rFonts w:ascii="Times New Roman" w:eastAsia="Calibri" w:hAnsi="Times New Roman" w:cs="Times New Roman"/>
          <w:color w:val="000000" w:themeColor="text1"/>
          <w:spacing w:val="-2"/>
          <w:sz w:val="24"/>
          <w:szCs w:val="24"/>
          <w:lang w:eastAsia="ru-RU"/>
        </w:rPr>
        <w:t xml:space="preserve">           </w:t>
      </w:r>
      <w:r w:rsidRPr="00B506EE">
        <w:rPr>
          <w:rFonts w:ascii="Times New Roman" w:eastAsia="Calibri" w:hAnsi="Times New Roman" w:cs="Times New Roman"/>
          <w:color w:val="000000" w:themeColor="text1"/>
          <w:sz w:val="24"/>
          <w:szCs w:val="24"/>
          <w:lang w:eastAsia="ru-RU"/>
        </w:rPr>
        <w:t xml:space="preserve">10.8. Неотъемлемой частью настоящего контракта являются: </w:t>
      </w:r>
    </w:p>
    <w:p w14:paraId="1CC34D3A" w14:textId="6782FCFC" w:rsidR="00877EF0" w:rsidRDefault="00326DF9" w:rsidP="00326DF9">
      <w:pPr>
        <w:spacing w:after="0" w:line="240" w:lineRule="auto"/>
        <w:ind w:firstLine="567"/>
        <w:jc w:val="both"/>
        <w:rPr>
          <w:rFonts w:ascii="Times New Roman" w:eastAsia="Calibri" w:hAnsi="Times New Roman" w:cs="Times New Roman"/>
          <w:color w:val="000000" w:themeColor="text1"/>
          <w:sz w:val="24"/>
          <w:szCs w:val="24"/>
          <w:lang w:eastAsia="ru-RU"/>
        </w:rPr>
      </w:pPr>
      <w:r w:rsidRPr="00B506EE">
        <w:rPr>
          <w:rFonts w:ascii="Times New Roman" w:eastAsia="Calibri" w:hAnsi="Times New Roman" w:cs="Times New Roman"/>
          <w:color w:val="000000" w:themeColor="text1"/>
          <w:sz w:val="24"/>
          <w:szCs w:val="24"/>
          <w:lang w:eastAsia="ru-RU"/>
        </w:rPr>
        <w:t xml:space="preserve"> -  </w:t>
      </w:r>
      <w:r w:rsidR="00877EF0" w:rsidRPr="00B506EE">
        <w:rPr>
          <w:rFonts w:ascii="Times New Roman" w:eastAsia="Calibri" w:hAnsi="Times New Roman" w:cs="Times New Roman"/>
          <w:color w:val="000000" w:themeColor="text1"/>
          <w:sz w:val="24"/>
          <w:szCs w:val="24"/>
          <w:lang w:eastAsia="ru-RU"/>
        </w:rPr>
        <w:t>Приложение № 1</w:t>
      </w:r>
      <w:r w:rsidRPr="00B506EE">
        <w:rPr>
          <w:rFonts w:ascii="Times New Roman" w:eastAsia="Calibri" w:hAnsi="Times New Roman" w:cs="Times New Roman"/>
          <w:color w:val="000000" w:themeColor="text1"/>
          <w:sz w:val="24"/>
          <w:szCs w:val="24"/>
          <w:lang w:eastAsia="ru-RU"/>
        </w:rPr>
        <w:t xml:space="preserve"> </w:t>
      </w:r>
      <w:r w:rsidR="00877EF0" w:rsidRPr="00B506EE">
        <w:rPr>
          <w:rFonts w:ascii="Times New Roman" w:eastAsia="Calibri" w:hAnsi="Times New Roman" w:cs="Times New Roman"/>
          <w:color w:val="000000" w:themeColor="text1"/>
          <w:sz w:val="24"/>
          <w:szCs w:val="24"/>
          <w:lang w:eastAsia="ru-RU"/>
        </w:rPr>
        <w:t xml:space="preserve">– </w:t>
      </w:r>
      <w:r w:rsidRPr="00B506EE">
        <w:rPr>
          <w:rFonts w:ascii="Times New Roman" w:eastAsia="Calibri" w:hAnsi="Times New Roman" w:cs="Times New Roman"/>
          <w:color w:val="000000" w:themeColor="text1"/>
          <w:sz w:val="24"/>
          <w:szCs w:val="24"/>
          <w:lang w:eastAsia="ru-RU"/>
        </w:rPr>
        <w:t>С</w:t>
      </w:r>
      <w:r w:rsidR="00877EF0" w:rsidRPr="00B506EE">
        <w:rPr>
          <w:rFonts w:ascii="Times New Roman" w:eastAsia="Calibri" w:hAnsi="Times New Roman" w:cs="Times New Roman"/>
          <w:color w:val="000000" w:themeColor="text1"/>
          <w:sz w:val="24"/>
          <w:szCs w:val="24"/>
          <w:lang w:eastAsia="ru-RU"/>
        </w:rPr>
        <w:t xml:space="preserve">пецификация.  </w:t>
      </w:r>
    </w:p>
    <w:p w14:paraId="5B878CCD" w14:textId="0951061D" w:rsidR="00875B58" w:rsidRPr="00B506EE" w:rsidRDefault="00875B58" w:rsidP="00326DF9">
      <w:pPr>
        <w:spacing w:after="0" w:line="240" w:lineRule="auto"/>
        <w:ind w:firstLine="567"/>
        <w:jc w:val="both"/>
        <w:rPr>
          <w:rFonts w:ascii="Times New Roman" w:eastAsia="Calibri" w:hAnsi="Times New Roman" w:cs="Times New Roman"/>
          <w:color w:val="000000" w:themeColor="text1"/>
          <w:sz w:val="24"/>
          <w:szCs w:val="24"/>
          <w:lang w:eastAsia="ru-RU"/>
        </w:rPr>
      </w:pPr>
      <w:r>
        <w:rPr>
          <w:rFonts w:ascii="Times New Roman" w:eastAsia="Calibri" w:hAnsi="Times New Roman" w:cs="Times New Roman"/>
          <w:color w:val="000000" w:themeColor="text1"/>
          <w:sz w:val="24"/>
          <w:szCs w:val="24"/>
          <w:lang w:eastAsia="ru-RU"/>
        </w:rPr>
        <w:t xml:space="preserve"> -  </w:t>
      </w:r>
      <w:r w:rsidRPr="00B506EE">
        <w:rPr>
          <w:rFonts w:ascii="Times New Roman" w:eastAsia="Calibri" w:hAnsi="Times New Roman" w:cs="Times New Roman"/>
          <w:color w:val="000000" w:themeColor="text1"/>
          <w:sz w:val="24"/>
          <w:szCs w:val="24"/>
          <w:lang w:eastAsia="ru-RU"/>
        </w:rPr>
        <w:t xml:space="preserve">Приложение № </w:t>
      </w:r>
      <w:r>
        <w:rPr>
          <w:rFonts w:ascii="Times New Roman" w:eastAsia="Calibri" w:hAnsi="Times New Roman" w:cs="Times New Roman"/>
          <w:color w:val="000000" w:themeColor="text1"/>
          <w:sz w:val="24"/>
          <w:szCs w:val="24"/>
          <w:lang w:eastAsia="ru-RU"/>
        </w:rPr>
        <w:t>2 – техническое задание</w:t>
      </w:r>
    </w:p>
    <w:p w14:paraId="554C312D" w14:textId="77777777" w:rsidR="00D85207" w:rsidRPr="00B506EE" w:rsidRDefault="00D85207" w:rsidP="00326DF9">
      <w:pPr>
        <w:spacing w:after="0" w:line="240" w:lineRule="auto"/>
        <w:ind w:firstLine="567"/>
        <w:jc w:val="both"/>
        <w:rPr>
          <w:rFonts w:ascii="Times New Roman" w:eastAsia="Calibri" w:hAnsi="Times New Roman" w:cs="Times New Roman"/>
          <w:color w:val="000000" w:themeColor="text1"/>
          <w:sz w:val="24"/>
          <w:szCs w:val="24"/>
          <w:lang w:eastAsia="ru-RU"/>
        </w:rPr>
      </w:pPr>
    </w:p>
    <w:p w14:paraId="71D72420" w14:textId="77777777" w:rsidR="00877EF0" w:rsidRPr="00B506EE" w:rsidRDefault="00877EF0" w:rsidP="004173CD">
      <w:pPr>
        <w:numPr>
          <w:ilvl w:val="0"/>
          <w:numId w:val="2"/>
        </w:numPr>
        <w:autoSpaceDE w:val="0"/>
        <w:autoSpaceDN w:val="0"/>
        <w:adjustRightInd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B506EE">
        <w:rPr>
          <w:rFonts w:ascii="Times New Roman" w:eastAsia="Times New Roman" w:hAnsi="Times New Roman" w:cs="Times New Roman"/>
          <w:color w:val="000000" w:themeColor="text1"/>
          <w:sz w:val="24"/>
          <w:szCs w:val="24"/>
          <w:lang w:eastAsia="ru-RU"/>
        </w:rPr>
        <w:t>РЕКВИЗИТЫ И ПОДПИСИ СТОРОН:</w:t>
      </w:r>
    </w:p>
    <w:tbl>
      <w:tblPr>
        <w:tblW w:w="10110" w:type="dxa"/>
        <w:tblLook w:val="01E0" w:firstRow="1" w:lastRow="1" w:firstColumn="1" w:lastColumn="1" w:noHBand="0" w:noVBand="0"/>
      </w:tblPr>
      <w:tblGrid>
        <w:gridCol w:w="4962"/>
        <w:gridCol w:w="5148"/>
      </w:tblGrid>
      <w:tr w:rsidR="00B506EE" w:rsidRPr="00B506EE" w14:paraId="777E407B" w14:textId="77777777" w:rsidTr="0071403F">
        <w:trPr>
          <w:trHeight w:val="711"/>
        </w:trPr>
        <w:tc>
          <w:tcPr>
            <w:tcW w:w="4962" w:type="dxa"/>
          </w:tcPr>
          <w:p w14:paraId="26C36B18" w14:textId="77777777" w:rsidR="00877EF0" w:rsidRPr="00B506EE" w:rsidRDefault="00877EF0" w:rsidP="005E777C">
            <w:pPr>
              <w:spacing w:after="0" w:line="240" w:lineRule="auto"/>
              <w:jc w:val="center"/>
              <w:rPr>
                <w:rFonts w:ascii="Times New Roman" w:eastAsia="MS Mincho" w:hAnsi="Times New Roman" w:cs="Times New Roman"/>
                <w:color w:val="000000" w:themeColor="text1"/>
                <w:sz w:val="24"/>
                <w:szCs w:val="24"/>
                <w:lang w:eastAsia="ru-RU"/>
              </w:rPr>
            </w:pPr>
            <w:r w:rsidRPr="00B506EE">
              <w:rPr>
                <w:rFonts w:ascii="Times New Roman" w:eastAsia="MS Mincho" w:hAnsi="Times New Roman" w:cs="Times New Roman"/>
                <w:color w:val="000000" w:themeColor="text1"/>
                <w:sz w:val="24"/>
                <w:szCs w:val="24"/>
                <w:lang w:eastAsia="ru-RU"/>
              </w:rPr>
              <w:t>«ЗАКАЗЧИК»:</w:t>
            </w:r>
          </w:p>
          <w:p w14:paraId="559DEBB5" w14:textId="77777777" w:rsidR="0071403F" w:rsidRPr="0071403F" w:rsidRDefault="0071403F" w:rsidP="0071403F">
            <w:pPr>
              <w:widowControl w:val="0"/>
              <w:autoSpaceDE w:val="0"/>
              <w:spacing w:after="0" w:line="240" w:lineRule="auto"/>
              <w:ind w:right="362"/>
              <w:jc w:val="both"/>
              <w:rPr>
                <w:rFonts w:ascii="Times New Roman" w:eastAsia="Calibri" w:hAnsi="Times New Roman" w:cs="Times New Roman"/>
                <w:b/>
              </w:rPr>
            </w:pPr>
            <w:r w:rsidRPr="0071403F">
              <w:rPr>
                <w:rFonts w:ascii="Times New Roman" w:eastAsia="Calibri" w:hAnsi="Times New Roman" w:cs="Times New Roman"/>
                <w:b/>
              </w:rPr>
              <w:t>Федеральное государственное бюджетное учреждение «Объединенная дирекция особо охраняемых природных территорий «Заповедный Крым»</w:t>
            </w:r>
          </w:p>
          <w:p w14:paraId="266872BF" w14:textId="77777777" w:rsidR="0071403F" w:rsidRPr="0071403F" w:rsidRDefault="0071403F" w:rsidP="0071403F">
            <w:pPr>
              <w:widowControl w:val="0"/>
              <w:autoSpaceDE w:val="0"/>
              <w:spacing w:after="0" w:line="240" w:lineRule="auto"/>
              <w:jc w:val="both"/>
              <w:rPr>
                <w:rFonts w:ascii="Times New Roman" w:eastAsia="Calibri" w:hAnsi="Times New Roman" w:cs="Times New Roman"/>
              </w:rPr>
            </w:pPr>
            <w:r w:rsidRPr="0071403F">
              <w:rPr>
                <w:rFonts w:ascii="Times New Roman" w:eastAsia="Calibri" w:hAnsi="Times New Roman" w:cs="Times New Roman"/>
              </w:rPr>
              <w:t>Юридический адрес: 298650, Республика Крым, г. Ялта, пгт. Советское, Долосское шоссе, д. 2</w:t>
            </w:r>
          </w:p>
          <w:p w14:paraId="1006C3C2" w14:textId="77777777" w:rsidR="0071403F" w:rsidRPr="0071403F" w:rsidRDefault="0071403F" w:rsidP="0071403F">
            <w:pPr>
              <w:widowControl w:val="0"/>
              <w:autoSpaceDE w:val="0"/>
              <w:spacing w:after="0" w:line="240" w:lineRule="auto"/>
              <w:jc w:val="both"/>
              <w:rPr>
                <w:rFonts w:ascii="Times New Roman" w:eastAsia="Calibri" w:hAnsi="Times New Roman" w:cs="Times New Roman"/>
              </w:rPr>
            </w:pPr>
            <w:r w:rsidRPr="0071403F">
              <w:rPr>
                <w:rFonts w:ascii="Times New Roman" w:eastAsia="Calibri" w:hAnsi="Times New Roman" w:cs="Times New Roman"/>
              </w:rPr>
              <w:t>Тел. +7 (3654) 205514</w:t>
            </w:r>
          </w:p>
          <w:p w14:paraId="6E90B00E" w14:textId="77777777" w:rsidR="0071403F" w:rsidRPr="0071403F" w:rsidRDefault="0071403F" w:rsidP="0071403F">
            <w:pPr>
              <w:widowControl w:val="0"/>
              <w:autoSpaceDE w:val="0"/>
              <w:spacing w:after="0" w:line="240" w:lineRule="auto"/>
              <w:jc w:val="both"/>
              <w:rPr>
                <w:rFonts w:ascii="Times New Roman" w:eastAsia="Calibri" w:hAnsi="Times New Roman" w:cs="Times New Roman"/>
                <w:lang w:val="en-US"/>
              </w:rPr>
            </w:pPr>
            <w:r w:rsidRPr="0071403F">
              <w:rPr>
                <w:rFonts w:ascii="Times New Roman" w:eastAsia="Calibri" w:hAnsi="Times New Roman" w:cs="Times New Roman"/>
                <w:lang w:val="en-US"/>
              </w:rPr>
              <w:lastRenderedPageBreak/>
              <w:t>e-mail: zapovedzakupki@mail.ru</w:t>
            </w:r>
          </w:p>
          <w:p w14:paraId="3FBF0D56" w14:textId="77777777" w:rsidR="0071403F" w:rsidRPr="0071403F" w:rsidRDefault="0071403F" w:rsidP="0071403F">
            <w:pPr>
              <w:widowControl w:val="0"/>
              <w:autoSpaceDE w:val="0"/>
              <w:spacing w:after="0" w:line="240" w:lineRule="auto"/>
              <w:jc w:val="both"/>
              <w:rPr>
                <w:rFonts w:ascii="Times New Roman" w:eastAsia="Calibri" w:hAnsi="Times New Roman" w:cs="Times New Roman"/>
                <w:lang w:val="en-US"/>
              </w:rPr>
            </w:pPr>
            <w:r w:rsidRPr="0071403F">
              <w:rPr>
                <w:rFonts w:ascii="Times New Roman" w:eastAsia="Calibri" w:hAnsi="Times New Roman" w:cs="Times New Roman"/>
              </w:rPr>
              <w:t>ИНН</w:t>
            </w:r>
            <w:r w:rsidRPr="0071403F">
              <w:rPr>
                <w:rFonts w:ascii="Times New Roman" w:eastAsia="Calibri" w:hAnsi="Times New Roman" w:cs="Times New Roman"/>
                <w:lang w:val="en-US"/>
              </w:rPr>
              <w:t xml:space="preserve"> 9103093187 / </w:t>
            </w:r>
            <w:r w:rsidRPr="0071403F">
              <w:rPr>
                <w:rFonts w:ascii="Times New Roman" w:eastAsia="Calibri" w:hAnsi="Times New Roman" w:cs="Times New Roman"/>
              </w:rPr>
              <w:t>КПП</w:t>
            </w:r>
            <w:r w:rsidRPr="0071403F">
              <w:rPr>
                <w:rFonts w:ascii="Times New Roman" w:eastAsia="Calibri" w:hAnsi="Times New Roman" w:cs="Times New Roman"/>
                <w:lang w:val="en-US"/>
              </w:rPr>
              <w:t xml:space="preserve"> 910301001</w:t>
            </w:r>
          </w:p>
          <w:p w14:paraId="1F6F66A6" w14:textId="77777777" w:rsidR="0071403F" w:rsidRPr="0071403F" w:rsidRDefault="0071403F" w:rsidP="0071403F">
            <w:pPr>
              <w:spacing w:after="0" w:line="240" w:lineRule="auto"/>
              <w:jc w:val="both"/>
              <w:rPr>
                <w:rFonts w:ascii="Times New Roman" w:eastAsia="Calibri" w:hAnsi="Times New Roman" w:cs="Times New Roman"/>
              </w:rPr>
            </w:pPr>
            <w:r w:rsidRPr="0071403F">
              <w:rPr>
                <w:rFonts w:ascii="Times New Roman" w:eastAsia="Calibri" w:hAnsi="Times New Roman" w:cs="Times New Roman"/>
              </w:rPr>
              <w:t>ОГРН: 1209100003716</w:t>
            </w:r>
          </w:p>
          <w:p w14:paraId="0FC1AFF2" w14:textId="77777777" w:rsidR="0071403F" w:rsidRPr="0071403F" w:rsidRDefault="0071403F" w:rsidP="0071403F">
            <w:pPr>
              <w:spacing w:after="0" w:line="240" w:lineRule="auto"/>
              <w:ind w:right="-142"/>
              <w:contextualSpacing/>
              <w:jc w:val="both"/>
              <w:rPr>
                <w:rFonts w:ascii="Times New Roman" w:eastAsia="Calibri" w:hAnsi="Times New Roman" w:cs="Times New Roman"/>
                <w:bCs/>
                <w:shd w:val="clear" w:color="auto" w:fill="FFFFFF"/>
              </w:rPr>
            </w:pPr>
            <w:r w:rsidRPr="0071403F">
              <w:rPr>
                <w:rFonts w:ascii="Times New Roman" w:eastAsia="Calibri" w:hAnsi="Times New Roman" w:cs="Times New Roman"/>
                <w:bCs/>
                <w:shd w:val="clear" w:color="auto" w:fill="FFFFFF"/>
              </w:rPr>
              <w:t>ОКПО 43736355</w:t>
            </w:r>
          </w:p>
          <w:p w14:paraId="14878EE3" w14:textId="77777777" w:rsidR="0071403F" w:rsidRPr="0071403F" w:rsidRDefault="0071403F" w:rsidP="0071403F">
            <w:pPr>
              <w:spacing w:after="0" w:line="240" w:lineRule="auto"/>
              <w:ind w:right="-142"/>
              <w:contextualSpacing/>
              <w:jc w:val="both"/>
              <w:rPr>
                <w:rFonts w:ascii="Times New Roman" w:eastAsia="Calibri" w:hAnsi="Times New Roman" w:cs="Times New Roman"/>
                <w:bCs/>
                <w:shd w:val="clear" w:color="auto" w:fill="FFFFFF"/>
              </w:rPr>
            </w:pPr>
            <w:r w:rsidRPr="0071403F">
              <w:rPr>
                <w:rFonts w:ascii="Times New Roman" w:eastAsia="Calibri" w:hAnsi="Times New Roman" w:cs="Times New Roman"/>
                <w:bCs/>
                <w:shd w:val="clear" w:color="auto" w:fill="FFFFFF"/>
              </w:rPr>
              <w:t>ОКТМО 35529000</w:t>
            </w:r>
          </w:p>
          <w:p w14:paraId="2F81683E" w14:textId="77777777" w:rsidR="0071403F" w:rsidRPr="0071403F" w:rsidRDefault="0071403F" w:rsidP="0071403F">
            <w:pPr>
              <w:spacing w:after="0" w:line="259" w:lineRule="auto"/>
              <w:jc w:val="both"/>
              <w:rPr>
                <w:rFonts w:ascii="Times New Roman" w:eastAsia="Times New Roman" w:hAnsi="Times New Roman" w:cs="Times New Roman"/>
                <w:sz w:val="20"/>
                <w:szCs w:val="20"/>
              </w:rPr>
            </w:pPr>
            <w:r w:rsidRPr="0071403F">
              <w:rPr>
                <w:rFonts w:ascii="Times New Roman" w:eastAsia="Calibri" w:hAnsi="Times New Roman" w:cs="Times New Roman"/>
                <w:bCs/>
                <w:shd w:val="clear" w:color="auto" w:fill="FFFFFF"/>
              </w:rPr>
              <w:t xml:space="preserve">УФК по Нижегородской области (ФГБУ «Заповедный Крым» </w:t>
            </w:r>
            <w:r w:rsidRPr="0071403F">
              <w:rPr>
                <w:rFonts w:ascii="Times New Roman" w:eastAsia="Times New Roman" w:hAnsi="Times New Roman" w:cs="Times New Roman"/>
                <w:sz w:val="20"/>
                <w:szCs w:val="20"/>
              </w:rPr>
              <w:t>л/с 20756Е92170)</w:t>
            </w:r>
          </w:p>
          <w:p w14:paraId="1288DAD5" w14:textId="77777777" w:rsidR="0071403F" w:rsidRPr="0071403F" w:rsidRDefault="0071403F" w:rsidP="0071403F">
            <w:pPr>
              <w:spacing w:after="0" w:line="240" w:lineRule="auto"/>
              <w:ind w:right="-142"/>
              <w:contextualSpacing/>
              <w:jc w:val="both"/>
              <w:rPr>
                <w:rFonts w:ascii="Times New Roman" w:eastAsia="Calibri" w:hAnsi="Times New Roman" w:cs="Times New Roman"/>
                <w:bCs/>
                <w:shd w:val="clear" w:color="auto" w:fill="FFFFFF"/>
              </w:rPr>
            </w:pPr>
            <w:r w:rsidRPr="0071403F">
              <w:rPr>
                <w:rFonts w:ascii="Times New Roman" w:eastAsia="Calibri" w:hAnsi="Times New Roman" w:cs="Times New Roman"/>
                <w:bCs/>
                <w:shd w:val="clear" w:color="auto" w:fill="FFFFFF"/>
              </w:rPr>
              <w:t>Банк получателя: ОКЦ № 1 ВВГУ Банка России//УФК по Нижегородской области, г. Нижний Новгород</w:t>
            </w:r>
          </w:p>
          <w:p w14:paraId="273FDBB9" w14:textId="77777777" w:rsidR="0071403F" w:rsidRPr="0071403F" w:rsidRDefault="0071403F" w:rsidP="0071403F">
            <w:pPr>
              <w:spacing w:after="0" w:line="240" w:lineRule="auto"/>
              <w:ind w:right="-142"/>
              <w:contextualSpacing/>
              <w:jc w:val="both"/>
              <w:rPr>
                <w:rFonts w:ascii="Times New Roman" w:eastAsia="Calibri" w:hAnsi="Times New Roman" w:cs="Times New Roman"/>
                <w:bCs/>
                <w:shd w:val="clear" w:color="auto" w:fill="FFFFFF"/>
              </w:rPr>
            </w:pPr>
            <w:r w:rsidRPr="0071403F">
              <w:rPr>
                <w:rFonts w:ascii="Times New Roman" w:eastAsia="Calibri" w:hAnsi="Times New Roman" w:cs="Times New Roman"/>
                <w:bCs/>
                <w:shd w:val="clear" w:color="auto" w:fill="FFFFFF"/>
              </w:rPr>
              <w:t>БИК 012202102</w:t>
            </w:r>
          </w:p>
          <w:p w14:paraId="57DD007A" w14:textId="77777777" w:rsidR="0071403F" w:rsidRPr="0071403F" w:rsidRDefault="0071403F" w:rsidP="0071403F">
            <w:pPr>
              <w:spacing w:after="0" w:line="240" w:lineRule="auto"/>
              <w:jc w:val="both"/>
              <w:rPr>
                <w:rFonts w:ascii="Times New Roman" w:eastAsia="Calibri" w:hAnsi="Times New Roman" w:cs="Times New Roman"/>
                <w:bCs/>
                <w:shd w:val="clear" w:color="auto" w:fill="FFFFFF"/>
              </w:rPr>
            </w:pPr>
            <w:r w:rsidRPr="0071403F">
              <w:rPr>
                <w:rFonts w:ascii="Times New Roman" w:eastAsia="Calibri" w:hAnsi="Times New Roman" w:cs="Times New Roman"/>
                <w:bCs/>
                <w:shd w:val="clear" w:color="auto" w:fill="FFFFFF"/>
              </w:rPr>
              <w:t>Р/</w:t>
            </w:r>
            <w:proofErr w:type="spellStart"/>
            <w:r w:rsidRPr="0071403F">
              <w:rPr>
                <w:rFonts w:ascii="Times New Roman" w:eastAsia="Calibri" w:hAnsi="Times New Roman" w:cs="Times New Roman"/>
                <w:bCs/>
                <w:shd w:val="clear" w:color="auto" w:fill="FFFFFF"/>
              </w:rPr>
              <w:t>сч</w:t>
            </w:r>
            <w:proofErr w:type="spellEnd"/>
            <w:r w:rsidRPr="0071403F">
              <w:rPr>
                <w:rFonts w:ascii="Times New Roman" w:eastAsia="Calibri" w:hAnsi="Times New Roman" w:cs="Times New Roman"/>
                <w:bCs/>
                <w:shd w:val="clear" w:color="auto" w:fill="FFFFFF"/>
              </w:rPr>
              <w:t xml:space="preserve"> 03214643000000013242</w:t>
            </w:r>
          </w:p>
          <w:p w14:paraId="546831F8" w14:textId="77777777" w:rsidR="0071403F" w:rsidRPr="0071403F" w:rsidRDefault="0071403F" w:rsidP="0071403F">
            <w:pPr>
              <w:spacing w:after="0" w:line="240" w:lineRule="auto"/>
              <w:jc w:val="both"/>
              <w:rPr>
                <w:rFonts w:ascii="Times New Roman" w:eastAsia="Calibri" w:hAnsi="Times New Roman" w:cs="Times New Roman"/>
              </w:rPr>
            </w:pPr>
            <w:r w:rsidRPr="0071403F">
              <w:rPr>
                <w:rFonts w:ascii="Times New Roman" w:eastAsia="Calibri" w:hAnsi="Times New Roman" w:cs="Times New Roman"/>
                <w:bCs/>
                <w:shd w:val="clear" w:color="auto" w:fill="FFFFFF"/>
              </w:rPr>
              <w:t>к/с № 40102810745370000024</w:t>
            </w:r>
            <w:r w:rsidRPr="0071403F">
              <w:rPr>
                <w:rFonts w:ascii="Times New Roman" w:eastAsia="Calibri" w:hAnsi="Times New Roman" w:cs="Times New Roman"/>
              </w:rPr>
              <w:t xml:space="preserve"> </w:t>
            </w:r>
          </w:p>
          <w:p w14:paraId="3C51D547" w14:textId="77777777" w:rsidR="0071403F" w:rsidRPr="0071403F" w:rsidRDefault="0071403F" w:rsidP="0071403F">
            <w:pPr>
              <w:spacing w:after="0" w:line="240" w:lineRule="auto"/>
              <w:jc w:val="both"/>
              <w:rPr>
                <w:rFonts w:ascii="Times New Roman" w:eastAsia="Calibri" w:hAnsi="Times New Roman" w:cs="Times New Roman"/>
              </w:rPr>
            </w:pPr>
          </w:p>
          <w:p w14:paraId="2A6FEAFF" w14:textId="77777777" w:rsidR="0071403F" w:rsidRPr="0071403F" w:rsidRDefault="0071403F" w:rsidP="0071403F">
            <w:pPr>
              <w:spacing w:after="0" w:line="240" w:lineRule="auto"/>
              <w:jc w:val="both"/>
              <w:rPr>
                <w:rFonts w:ascii="Times New Roman" w:eastAsia="Calibri" w:hAnsi="Times New Roman" w:cs="Times New Roman"/>
                <w:sz w:val="24"/>
                <w:szCs w:val="24"/>
                <w:lang w:eastAsia="ar-SA"/>
              </w:rPr>
            </w:pPr>
            <w:bookmarkStart w:id="0" w:name="_Hlk233716015"/>
            <w:r w:rsidRPr="0071403F">
              <w:rPr>
                <w:rFonts w:ascii="Times New Roman" w:eastAsia="Calibri" w:hAnsi="Times New Roman" w:cs="Times New Roman"/>
                <w:sz w:val="24"/>
                <w:szCs w:val="24"/>
                <w:lang w:eastAsia="ar-SA"/>
              </w:rPr>
              <w:t>Директор ФГБУ «Заповедный Крым»</w:t>
            </w:r>
          </w:p>
          <w:p w14:paraId="22970930" w14:textId="77777777" w:rsidR="0071403F" w:rsidRPr="0071403F" w:rsidRDefault="0071403F" w:rsidP="0071403F">
            <w:pPr>
              <w:spacing w:after="0" w:line="240" w:lineRule="auto"/>
              <w:jc w:val="both"/>
              <w:rPr>
                <w:rFonts w:ascii="Times New Roman" w:eastAsia="Calibri" w:hAnsi="Times New Roman" w:cs="Times New Roman"/>
                <w:sz w:val="24"/>
                <w:szCs w:val="24"/>
                <w:lang w:eastAsia="ar-SA"/>
              </w:rPr>
            </w:pPr>
            <w:r w:rsidRPr="0071403F">
              <w:rPr>
                <w:rFonts w:ascii="Times New Roman" w:eastAsia="Calibri" w:hAnsi="Times New Roman" w:cs="Times New Roman"/>
                <w:sz w:val="24"/>
                <w:szCs w:val="24"/>
                <w:lang w:eastAsia="ar-SA"/>
              </w:rPr>
              <w:t xml:space="preserve">                                            </w:t>
            </w:r>
          </w:p>
          <w:p w14:paraId="17483408" w14:textId="77777777" w:rsidR="0071403F" w:rsidRPr="0071403F" w:rsidRDefault="0071403F" w:rsidP="0071403F">
            <w:pPr>
              <w:spacing w:after="0" w:line="240" w:lineRule="auto"/>
              <w:jc w:val="both"/>
              <w:rPr>
                <w:rFonts w:ascii="Times New Roman" w:eastAsia="Calibri" w:hAnsi="Times New Roman" w:cs="Times New Roman"/>
                <w:sz w:val="24"/>
                <w:szCs w:val="24"/>
                <w:lang w:eastAsia="ar-SA"/>
              </w:rPr>
            </w:pPr>
          </w:p>
          <w:p w14:paraId="4800D638" w14:textId="77777777" w:rsidR="0071403F" w:rsidRPr="0071403F" w:rsidRDefault="0071403F" w:rsidP="0071403F">
            <w:pPr>
              <w:spacing w:after="0" w:line="240" w:lineRule="auto"/>
              <w:jc w:val="both"/>
              <w:rPr>
                <w:rFonts w:ascii="Times New Roman" w:eastAsia="Calibri" w:hAnsi="Times New Roman" w:cs="Times New Roman"/>
                <w:sz w:val="24"/>
                <w:szCs w:val="24"/>
                <w:lang w:eastAsia="ar-SA"/>
              </w:rPr>
            </w:pPr>
            <w:r w:rsidRPr="0071403F">
              <w:rPr>
                <w:rFonts w:ascii="Times New Roman" w:eastAsia="Calibri" w:hAnsi="Times New Roman" w:cs="Times New Roman"/>
                <w:sz w:val="24"/>
                <w:szCs w:val="24"/>
                <w:lang w:eastAsia="ar-SA"/>
              </w:rPr>
              <w:t xml:space="preserve">_____________________ А.Р. </w:t>
            </w:r>
            <w:proofErr w:type="spellStart"/>
            <w:r w:rsidRPr="0071403F">
              <w:rPr>
                <w:rFonts w:ascii="Times New Roman" w:eastAsia="Calibri" w:hAnsi="Times New Roman" w:cs="Times New Roman"/>
                <w:sz w:val="24"/>
                <w:szCs w:val="24"/>
                <w:lang w:eastAsia="ar-SA"/>
              </w:rPr>
              <w:t>Мурзаханов</w:t>
            </w:r>
            <w:proofErr w:type="spellEnd"/>
          </w:p>
          <w:bookmarkEnd w:id="0"/>
          <w:p w14:paraId="56062D6F" w14:textId="63270ED7" w:rsidR="00877EF0" w:rsidRPr="00B506EE" w:rsidRDefault="0071403F" w:rsidP="0071403F">
            <w:pPr>
              <w:spacing w:after="0" w:line="240" w:lineRule="auto"/>
              <w:rPr>
                <w:rFonts w:ascii="Times New Roman" w:eastAsia="MS Mincho" w:hAnsi="Times New Roman" w:cs="Times New Roman"/>
                <w:color w:val="000000" w:themeColor="text1"/>
                <w:sz w:val="24"/>
                <w:szCs w:val="24"/>
                <w:lang w:eastAsia="ru-RU"/>
              </w:rPr>
            </w:pPr>
            <w:r w:rsidRPr="0071403F">
              <w:rPr>
                <w:rFonts w:ascii="Times New Roman" w:eastAsia="Calibri" w:hAnsi="Times New Roman" w:cs="Times New Roman"/>
                <w:sz w:val="24"/>
                <w:szCs w:val="24"/>
                <w:lang w:eastAsia="ar-SA"/>
              </w:rPr>
              <w:t xml:space="preserve">                                              </w:t>
            </w:r>
          </w:p>
        </w:tc>
        <w:tc>
          <w:tcPr>
            <w:tcW w:w="5148" w:type="dxa"/>
          </w:tcPr>
          <w:p w14:paraId="4609E486" w14:textId="77777777" w:rsidR="00877EF0" w:rsidRPr="00B506EE" w:rsidRDefault="00877EF0" w:rsidP="005E777C">
            <w:pPr>
              <w:spacing w:after="0" w:line="240" w:lineRule="auto"/>
              <w:jc w:val="center"/>
              <w:rPr>
                <w:rFonts w:ascii="Times New Roman" w:eastAsia="MS Mincho" w:hAnsi="Times New Roman" w:cs="Times New Roman"/>
                <w:color w:val="000000" w:themeColor="text1"/>
                <w:sz w:val="24"/>
                <w:szCs w:val="24"/>
                <w:lang w:eastAsia="ru-RU"/>
              </w:rPr>
            </w:pPr>
            <w:r w:rsidRPr="00B506EE">
              <w:rPr>
                <w:rFonts w:ascii="Times New Roman" w:eastAsia="MS Mincho" w:hAnsi="Times New Roman" w:cs="Times New Roman"/>
                <w:color w:val="000000" w:themeColor="text1"/>
                <w:sz w:val="24"/>
                <w:szCs w:val="24"/>
                <w:lang w:eastAsia="ru-RU"/>
              </w:rPr>
              <w:lastRenderedPageBreak/>
              <w:t>«ИСПОЛНИТЕЛЬ»:</w:t>
            </w:r>
          </w:p>
          <w:p w14:paraId="42CE1812" w14:textId="0841B6AE" w:rsidR="00877EF0" w:rsidRPr="00B506EE" w:rsidRDefault="00877EF0" w:rsidP="005E777C">
            <w:pPr>
              <w:tabs>
                <w:tab w:val="left" w:pos="1170"/>
              </w:tabs>
              <w:spacing w:after="0" w:line="240" w:lineRule="auto"/>
              <w:rPr>
                <w:rFonts w:ascii="Times New Roman" w:hAnsi="Times New Roman" w:cs="Times New Roman"/>
                <w:color w:val="000000" w:themeColor="text1"/>
                <w:sz w:val="24"/>
                <w:szCs w:val="24"/>
                <w:lang w:eastAsia="ru-RU"/>
              </w:rPr>
            </w:pPr>
            <w:r w:rsidRPr="00B506EE">
              <w:rPr>
                <w:rFonts w:ascii="Times New Roman" w:hAnsi="Times New Roman" w:cs="Times New Roman"/>
                <w:color w:val="000000" w:themeColor="text1"/>
                <w:sz w:val="24"/>
                <w:szCs w:val="24"/>
              </w:rPr>
              <w:t xml:space="preserve"> </w:t>
            </w:r>
            <w:r w:rsidR="00326DF9" w:rsidRPr="00B506EE">
              <w:rPr>
                <w:rFonts w:ascii="Times New Roman" w:hAnsi="Times New Roman" w:cs="Times New Roman"/>
                <w:color w:val="000000" w:themeColor="text1"/>
                <w:sz w:val="24"/>
                <w:szCs w:val="24"/>
              </w:rPr>
              <w:t xml:space="preserve">                                       </w:t>
            </w:r>
          </w:p>
        </w:tc>
      </w:tr>
    </w:tbl>
    <w:p w14:paraId="338DE479" w14:textId="77777777" w:rsidR="00875B58" w:rsidRDefault="00875B58" w:rsidP="00875B58">
      <w:pPr>
        <w:rPr>
          <w:color w:val="000000" w:themeColor="text1"/>
        </w:rPr>
      </w:pPr>
    </w:p>
    <w:p w14:paraId="465DB425" w14:textId="77777777" w:rsidR="00875B58" w:rsidRDefault="00875B58" w:rsidP="00875B58">
      <w:pPr>
        <w:rPr>
          <w:color w:val="000000" w:themeColor="text1"/>
        </w:rPr>
      </w:pPr>
    </w:p>
    <w:p w14:paraId="7C9A75C7" w14:textId="77777777" w:rsidR="00875B58" w:rsidRPr="00875B58" w:rsidRDefault="00875B58" w:rsidP="00875B58">
      <w:pPr>
        <w:sectPr w:rsidR="00875B58" w:rsidRPr="00875B58" w:rsidSect="00A477B5">
          <w:footerReference w:type="even" r:id="rId9"/>
          <w:footerReference w:type="default" r:id="rId10"/>
          <w:pgSz w:w="11906" w:h="16838"/>
          <w:pgMar w:top="426" w:right="850" w:bottom="1134" w:left="1701" w:header="708" w:footer="708" w:gutter="0"/>
          <w:cols w:space="708"/>
          <w:docGrid w:linePitch="360"/>
        </w:sectPr>
      </w:pPr>
    </w:p>
    <w:p w14:paraId="0213DABC" w14:textId="77777777" w:rsidR="00875B58" w:rsidRDefault="00875B58" w:rsidP="0001422F">
      <w:pPr>
        <w:spacing w:after="0" w:line="240" w:lineRule="auto"/>
        <w:ind w:left="5580"/>
        <w:jc w:val="right"/>
        <w:rPr>
          <w:rFonts w:ascii="Times New Roman" w:eastAsia="Times New Roman" w:hAnsi="Times New Roman" w:cs="Times New Roman"/>
          <w:color w:val="000000" w:themeColor="text1"/>
          <w:sz w:val="24"/>
          <w:szCs w:val="24"/>
          <w:lang w:eastAsia="ru-RU"/>
        </w:rPr>
      </w:pPr>
    </w:p>
    <w:p w14:paraId="4DBF86FF" w14:textId="14A8B184" w:rsidR="00875B58" w:rsidRPr="00B506EE" w:rsidRDefault="00875B58" w:rsidP="00875B58">
      <w:pPr>
        <w:spacing w:after="0" w:line="240" w:lineRule="auto"/>
        <w:ind w:left="5580"/>
        <w:jc w:val="right"/>
        <w:rPr>
          <w:rFonts w:ascii="Times New Roman" w:eastAsia="Times New Roman" w:hAnsi="Times New Roman" w:cs="Times New Roman"/>
          <w:color w:val="000000" w:themeColor="text1"/>
          <w:sz w:val="24"/>
          <w:szCs w:val="24"/>
          <w:lang w:eastAsia="ru-RU"/>
        </w:rPr>
      </w:pPr>
      <w:r w:rsidRPr="00B506EE">
        <w:rPr>
          <w:rFonts w:ascii="Times New Roman" w:eastAsia="Times New Roman" w:hAnsi="Times New Roman" w:cs="Times New Roman"/>
          <w:color w:val="000000" w:themeColor="text1"/>
          <w:sz w:val="24"/>
          <w:szCs w:val="24"/>
          <w:lang w:eastAsia="ru-RU"/>
        </w:rPr>
        <w:t xml:space="preserve">Приложение № </w:t>
      </w:r>
      <w:r>
        <w:rPr>
          <w:rFonts w:ascii="Times New Roman" w:eastAsia="Times New Roman" w:hAnsi="Times New Roman" w:cs="Times New Roman"/>
          <w:color w:val="000000" w:themeColor="text1"/>
          <w:sz w:val="24"/>
          <w:szCs w:val="24"/>
          <w:lang w:eastAsia="ru-RU"/>
        </w:rPr>
        <w:t>1</w:t>
      </w:r>
    </w:p>
    <w:p w14:paraId="47AAB0C4" w14:textId="77777777" w:rsidR="00875B58" w:rsidRDefault="00875B58" w:rsidP="00875B58">
      <w:pPr>
        <w:spacing w:after="0" w:line="240" w:lineRule="auto"/>
        <w:jc w:val="right"/>
        <w:rPr>
          <w:rFonts w:ascii="Times New Roman" w:eastAsia="Times New Roman" w:hAnsi="Times New Roman" w:cs="Times New Roman"/>
          <w:color w:val="000000" w:themeColor="text1"/>
          <w:sz w:val="24"/>
          <w:szCs w:val="24"/>
          <w:lang w:eastAsia="ru-RU"/>
        </w:rPr>
      </w:pPr>
    </w:p>
    <w:p w14:paraId="214E16EE" w14:textId="1E6DC60B" w:rsidR="00875B58" w:rsidRDefault="00875B58" w:rsidP="00875B58">
      <w:pPr>
        <w:spacing w:after="0" w:line="240" w:lineRule="auto"/>
        <w:jc w:val="right"/>
        <w:rPr>
          <w:rFonts w:ascii="Times New Roman" w:eastAsia="Times New Roman" w:hAnsi="Times New Roman" w:cs="Times New Roman"/>
          <w:color w:val="000000" w:themeColor="text1"/>
          <w:sz w:val="24"/>
          <w:szCs w:val="24"/>
          <w:lang w:eastAsia="ru-RU"/>
        </w:rPr>
      </w:pPr>
      <w:r w:rsidRPr="00B506EE">
        <w:rPr>
          <w:rFonts w:ascii="Times New Roman" w:eastAsia="Times New Roman" w:hAnsi="Times New Roman" w:cs="Times New Roman"/>
          <w:color w:val="000000" w:themeColor="text1"/>
          <w:sz w:val="24"/>
          <w:szCs w:val="24"/>
          <w:lang w:eastAsia="ru-RU"/>
        </w:rPr>
        <w:t xml:space="preserve">к Контракту от «___» </w:t>
      </w:r>
      <w:r>
        <w:rPr>
          <w:rFonts w:ascii="Times New Roman" w:eastAsia="Times New Roman" w:hAnsi="Times New Roman" w:cs="Times New Roman"/>
          <w:color w:val="000000" w:themeColor="text1"/>
          <w:sz w:val="24"/>
          <w:szCs w:val="24"/>
          <w:lang w:eastAsia="ru-RU"/>
        </w:rPr>
        <w:t>___________</w:t>
      </w:r>
      <w:r w:rsidRPr="00B506EE">
        <w:rPr>
          <w:rFonts w:ascii="Times New Roman" w:eastAsia="Times New Roman" w:hAnsi="Times New Roman" w:cs="Times New Roman"/>
          <w:color w:val="000000" w:themeColor="text1"/>
          <w:sz w:val="24"/>
          <w:szCs w:val="24"/>
          <w:lang w:eastAsia="ru-RU"/>
        </w:rPr>
        <w:t xml:space="preserve"> 202</w:t>
      </w:r>
      <w:r>
        <w:rPr>
          <w:rFonts w:ascii="Times New Roman" w:eastAsia="Times New Roman" w:hAnsi="Times New Roman" w:cs="Times New Roman"/>
          <w:color w:val="000000" w:themeColor="text1"/>
          <w:sz w:val="24"/>
          <w:szCs w:val="24"/>
          <w:lang w:eastAsia="ru-RU"/>
        </w:rPr>
        <w:t>6</w:t>
      </w:r>
      <w:r w:rsidRPr="00B506EE">
        <w:rPr>
          <w:rFonts w:ascii="Times New Roman" w:eastAsia="Times New Roman" w:hAnsi="Times New Roman" w:cs="Times New Roman"/>
          <w:color w:val="000000" w:themeColor="text1"/>
          <w:sz w:val="24"/>
          <w:szCs w:val="24"/>
          <w:lang w:eastAsia="ru-RU"/>
        </w:rPr>
        <w:t xml:space="preserve"> г. №__</w:t>
      </w:r>
    </w:p>
    <w:p w14:paraId="3C8A605E" w14:textId="77777777" w:rsidR="00875B58" w:rsidRDefault="00875B58" w:rsidP="00875B58">
      <w:pPr>
        <w:spacing w:after="0" w:line="240" w:lineRule="auto"/>
        <w:rPr>
          <w:rFonts w:ascii="Times New Roman" w:eastAsia="Times New Roman" w:hAnsi="Times New Roman" w:cs="Times New Roman"/>
          <w:color w:val="000000" w:themeColor="text1"/>
          <w:sz w:val="24"/>
          <w:szCs w:val="24"/>
          <w:lang w:eastAsia="ru-RU"/>
        </w:rPr>
      </w:pPr>
    </w:p>
    <w:p w14:paraId="44207869" w14:textId="77777777" w:rsidR="00875B58" w:rsidRDefault="00875B58" w:rsidP="00875B58">
      <w:pPr>
        <w:spacing w:after="0" w:line="240" w:lineRule="auto"/>
        <w:rPr>
          <w:rFonts w:ascii="Times New Roman" w:eastAsia="Times New Roman" w:hAnsi="Times New Roman" w:cs="Times New Roman"/>
          <w:color w:val="000000" w:themeColor="text1"/>
          <w:sz w:val="24"/>
          <w:szCs w:val="24"/>
          <w:lang w:eastAsia="ru-RU"/>
        </w:rPr>
      </w:pPr>
    </w:p>
    <w:p w14:paraId="31A92422" w14:textId="0AD5D286" w:rsidR="00875B58" w:rsidRDefault="00875B58" w:rsidP="00875B58">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Спецификация</w:t>
      </w:r>
    </w:p>
    <w:p w14:paraId="655F435A" w14:textId="77777777" w:rsidR="00875B58" w:rsidRDefault="00875B58" w:rsidP="00875B58">
      <w:pPr>
        <w:spacing w:after="0" w:line="240" w:lineRule="auto"/>
        <w:rPr>
          <w:rFonts w:ascii="Times New Roman" w:eastAsia="Times New Roman" w:hAnsi="Times New Roman" w:cs="Times New Roman"/>
          <w:color w:val="000000" w:themeColor="text1"/>
          <w:sz w:val="24"/>
          <w:szCs w:val="24"/>
          <w:lang w:eastAsia="ru-RU"/>
        </w:rPr>
      </w:pPr>
    </w:p>
    <w:tbl>
      <w:tblPr>
        <w:tblStyle w:val="a8"/>
        <w:tblW w:w="5000" w:type="pct"/>
        <w:jc w:val="center"/>
        <w:tblLayout w:type="fixed"/>
        <w:tblLook w:val="04A0" w:firstRow="1" w:lastRow="0" w:firstColumn="1" w:lastColumn="0" w:noHBand="0" w:noVBand="1"/>
      </w:tblPr>
      <w:tblGrid>
        <w:gridCol w:w="584"/>
        <w:gridCol w:w="2792"/>
        <w:gridCol w:w="1488"/>
        <w:gridCol w:w="2077"/>
        <w:gridCol w:w="1557"/>
        <w:gridCol w:w="1981"/>
      </w:tblGrid>
      <w:tr w:rsidR="00875B58" w:rsidRPr="00CC530B" w14:paraId="642B9993" w14:textId="77777777" w:rsidTr="00875B58">
        <w:trPr>
          <w:jc w:val="center"/>
        </w:trPr>
        <w:tc>
          <w:tcPr>
            <w:tcW w:w="279" w:type="pct"/>
            <w:tcBorders>
              <w:top w:val="single" w:sz="4" w:space="0" w:color="auto"/>
              <w:left w:val="single" w:sz="4" w:space="0" w:color="auto"/>
              <w:bottom w:val="single" w:sz="4" w:space="0" w:color="auto"/>
              <w:right w:val="single" w:sz="4" w:space="0" w:color="auto"/>
            </w:tcBorders>
          </w:tcPr>
          <w:p w14:paraId="12A7CDC2" w14:textId="77777777" w:rsidR="00875B58" w:rsidRPr="00984DA2" w:rsidRDefault="00875B58" w:rsidP="009A184C">
            <w:pPr>
              <w:ind w:left="142" w:right="281"/>
              <w:jc w:val="center"/>
              <w:rPr>
                <w:rFonts w:ascii="Times New Roman" w:hAnsi="Times New Roman" w:cs="Times New Roman"/>
              </w:rPr>
            </w:pPr>
            <w:r w:rsidRPr="00984DA2">
              <w:rPr>
                <w:rFonts w:ascii="Times New Roman" w:hAnsi="Times New Roman" w:cs="Times New Roman"/>
              </w:rPr>
              <w:t>№ п/п</w:t>
            </w:r>
          </w:p>
        </w:tc>
        <w:tc>
          <w:tcPr>
            <w:tcW w:w="1332" w:type="pct"/>
            <w:tcBorders>
              <w:top w:val="single" w:sz="4" w:space="0" w:color="auto"/>
              <w:left w:val="single" w:sz="4" w:space="0" w:color="auto"/>
              <w:bottom w:val="single" w:sz="4" w:space="0" w:color="auto"/>
              <w:right w:val="single" w:sz="4" w:space="0" w:color="auto"/>
            </w:tcBorders>
          </w:tcPr>
          <w:p w14:paraId="4A8D3AD5" w14:textId="77777777" w:rsidR="00875B58" w:rsidRPr="00984DA2" w:rsidRDefault="00875B58" w:rsidP="009A184C">
            <w:pPr>
              <w:ind w:left="142" w:right="281"/>
              <w:jc w:val="center"/>
              <w:rPr>
                <w:rFonts w:ascii="Times New Roman" w:hAnsi="Times New Roman" w:cs="Times New Roman"/>
              </w:rPr>
            </w:pPr>
            <w:r w:rsidRPr="00984DA2">
              <w:rPr>
                <w:rFonts w:ascii="Times New Roman" w:hAnsi="Times New Roman" w:cs="Times New Roman"/>
              </w:rPr>
              <w:t>Наименование</w:t>
            </w:r>
          </w:p>
        </w:tc>
        <w:tc>
          <w:tcPr>
            <w:tcW w:w="710" w:type="pct"/>
            <w:tcBorders>
              <w:top w:val="single" w:sz="4" w:space="0" w:color="auto"/>
              <w:left w:val="single" w:sz="4" w:space="0" w:color="auto"/>
              <w:bottom w:val="single" w:sz="4" w:space="0" w:color="auto"/>
              <w:right w:val="single" w:sz="4" w:space="0" w:color="auto"/>
            </w:tcBorders>
          </w:tcPr>
          <w:p w14:paraId="2716CF6D" w14:textId="77777777" w:rsidR="00875B58" w:rsidRPr="00984DA2" w:rsidRDefault="00875B58" w:rsidP="009A184C">
            <w:pPr>
              <w:ind w:left="142" w:right="281"/>
              <w:jc w:val="center"/>
              <w:rPr>
                <w:rFonts w:ascii="Times New Roman" w:hAnsi="Times New Roman" w:cs="Times New Roman"/>
              </w:rPr>
            </w:pPr>
            <w:r w:rsidRPr="00984DA2">
              <w:rPr>
                <w:rFonts w:ascii="Times New Roman" w:hAnsi="Times New Roman" w:cs="Times New Roman"/>
              </w:rPr>
              <w:t>Единица</w:t>
            </w:r>
          </w:p>
          <w:p w14:paraId="31205E77" w14:textId="77777777" w:rsidR="00875B58" w:rsidRPr="00984DA2" w:rsidRDefault="00875B58" w:rsidP="009A184C">
            <w:pPr>
              <w:ind w:left="142" w:right="281"/>
              <w:jc w:val="center"/>
              <w:rPr>
                <w:rFonts w:ascii="Times New Roman" w:hAnsi="Times New Roman" w:cs="Times New Roman"/>
              </w:rPr>
            </w:pPr>
            <w:r w:rsidRPr="00984DA2">
              <w:rPr>
                <w:rFonts w:ascii="Times New Roman" w:hAnsi="Times New Roman" w:cs="Times New Roman"/>
              </w:rPr>
              <w:t>измерения</w:t>
            </w:r>
          </w:p>
        </w:tc>
        <w:tc>
          <w:tcPr>
            <w:tcW w:w="991" w:type="pct"/>
            <w:tcBorders>
              <w:top w:val="single" w:sz="4" w:space="0" w:color="auto"/>
              <w:left w:val="single" w:sz="4" w:space="0" w:color="auto"/>
              <w:bottom w:val="single" w:sz="4" w:space="0" w:color="auto"/>
              <w:right w:val="single" w:sz="4" w:space="0" w:color="auto"/>
            </w:tcBorders>
            <w:hideMark/>
          </w:tcPr>
          <w:p w14:paraId="4C3A0D0A" w14:textId="4F390E4E" w:rsidR="00875B58" w:rsidRPr="00984DA2" w:rsidRDefault="00875B58" w:rsidP="00875B58">
            <w:pPr>
              <w:ind w:left="142" w:right="281"/>
              <w:jc w:val="center"/>
              <w:rPr>
                <w:rFonts w:ascii="Times New Roman" w:hAnsi="Times New Roman" w:cs="Times New Roman"/>
              </w:rPr>
            </w:pPr>
            <w:r>
              <w:rPr>
                <w:rFonts w:ascii="Times New Roman" w:hAnsi="Times New Roman" w:cs="Times New Roman"/>
              </w:rPr>
              <w:t>Кол-во</w:t>
            </w:r>
          </w:p>
        </w:tc>
        <w:tc>
          <w:tcPr>
            <w:tcW w:w="743" w:type="pct"/>
            <w:tcBorders>
              <w:top w:val="single" w:sz="4" w:space="0" w:color="auto"/>
              <w:left w:val="single" w:sz="4" w:space="0" w:color="auto"/>
              <w:bottom w:val="single" w:sz="4" w:space="0" w:color="auto"/>
              <w:right w:val="single" w:sz="4" w:space="0" w:color="auto"/>
            </w:tcBorders>
          </w:tcPr>
          <w:p w14:paraId="7B957CA6" w14:textId="0F445676" w:rsidR="00875B58" w:rsidRPr="00984DA2" w:rsidRDefault="00875B58" w:rsidP="009A184C">
            <w:pPr>
              <w:ind w:left="142" w:right="281"/>
              <w:jc w:val="center"/>
              <w:rPr>
                <w:rFonts w:ascii="Times New Roman" w:hAnsi="Times New Roman" w:cs="Times New Roman"/>
              </w:rPr>
            </w:pPr>
            <w:r>
              <w:rPr>
                <w:rFonts w:ascii="Times New Roman" w:hAnsi="Times New Roman" w:cs="Times New Roman"/>
              </w:rPr>
              <w:t>Цена за единицу НДС/без НДС</w:t>
            </w:r>
          </w:p>
        </w:tc>
        <w:tc>
          <w:tcPr>
            <w:tcW w:w="945" w:type="pct"/>
            <w:tcBorders>
              <w:top w:val="single" w:sz="4" w:space="0" w:color="auto"/>
              <w:left w:val="single" w:sz="4" w:space="0" w:color="auto"/>
              <w:bottom w:val="single" w:sz="4" w:space="0" w:color="auto"/>
              <w:right w:val="single" w:sz="4" w:space="0" w:color="auto"/>
            </w:tcBorders>
            <w:hideMark/>
          </w:tcPr>
          <w:p w14:paraId="30DBDD00" w14:textId="77777777" w:rsidR="00875B58" w:rsidRPr="00984DA2" w:rsidRDefault="00875B58" w:rsidP="009A184C">
            <w:pPr>
              <w:ind w:left="142" w:right="281"/>
              <w:jc w:val="center"/>
              <w:rPr>
                <w:rFonts w:ascii="Times New Roman" w:hAnsi="Times New Roman" w:cs="Times New Roman"/>
              </w:rPr>
            </w:pPr>
            <w:r w:rsidRPr="00984DA2">
              <w:rPr>
                <w:rFonts w:ascii="Times New Roman" w:hAnsi="Times New Roman" w:cs="Times New Roman"/>
              </w:rPr>
              <w:t>Сумма в (руб.)</w:t>
            </w:r>
          </w:p>
          <w:p w14:paraId="7DBA03AA" w14:textId="07BA5F72" w:rsidR="00875B58" w:rsidRPr="00984DA2" w:rsidRDefault="00875B58" w:rsidP="009A184C">
            <w:pPr>
              <w:ind w:left="142" w:right="281"/>
              <w:jc w:val="center"/>
              <w:rPr>
                <w:rFonts w:ascii="Times New Roman" w:hAnsi="Times New Roman" w:cs="Times New Roman"/>
              </w:rPr>
            </w:pPr>
          </w:p>
        </w:tc>
      </w:tr>
      <w:tr w:rsidR="00875B58" w:rsidRPr="00CC530B" w14:paraId="1FB4D8CB" w14:textId="77777777" w:rsidTr="00875B58">
        <w:trPr>
          <w:trHeight w:val="399"/>
          <w:jc w:val="center"/>
        </w:trPr>
        <w:tc>
          <w:tcPr>
            <w:tcW w:w="279" w:type="pct"/>
            <w:tcBorders>
              <w:top w:val="single" w:sz="4" w:space="0" w:color="auto"/>
              <w:left w:val="single" w:sz="4" w:space="0" w:color="auto"/>
              <w:bottom w:val="single" w:sz="4" w:space="0" w:color="auto"/>
              <w:right w:val="single" w:sz="4" w:space="0" w:color="auto"/>
            </w:tcBorders>
          </w:tcPr>
          <w:p w14:paraId="77AF9050" w14:textId="77777777" w:rsidR="00875B58" w:rsidRPr="00CC530B" w:rsidRDefault="00875B58" w:rsidP="009A184C">
            <w:pPr>
              <w:ind w:left="142" w:right="281"/>
              <w:jc w:val="center"/>
              <w:rPr>
                <w:rFonts w:ascii="Times New Roman" w:hAnsi="Times New Roman" w:cs="Times New Roman"/>
                <w:sz w:val="24"/>
                <w:szCs w:val="24"/>
              </w:rPr>
            </w:pPr>
            <w:r w:rsidRPr="00CC530B">
              <w:rPr>
                <w:rFonts w:ascii="Times New Roman" w:hAnsi="Times New Roman" w:cs="Times New Roman"/>
                <w:sz w:val="24"/>
                <w:szCs w:val="24"/>
              </w:rPr>
              <w:t>1</w:t>
            </w:r>
          </w:p>
        </w:tc>
        <w:tc>
          <w:tcPr>
            <w:tcW w:w="1332" w:type="pct"/>
            <w:tcBorders>
              <w:top w:val="single" w:sz="4" w:space="0" w:color="auto"/>
              <w:left w:val="single" w:sz="4" w:space="0" w:color="auto"/>
              <w:bottom w:val="single" w:sz="4" w:space="0" w:color="auto"/>
              <w:right w:val="single" w:sz="4" w:space="0" w:color="auto"/>
            </w:tcBorders>
          </w:tcPr>
          <w:p w14:paraId="55336772" w14:textId="581AACF9" w:rsidR="00875B58" w:rsidRDefault="00875B58" w:rsidP="00875B58">
            <w:pPr>
              <w:pStyle w:val="11"/>
              <w:jc w:val="both"/>
              <w:rPr>
                <w:b/>
                <w:szCs w:val="24"/>
              </w:rPr>
            </w:pPr>
            <w:r>
              <w:rPr>
                <w:b/>
                <w:szCs w:val="24"/>
              </w:rPr>
              <w:t>О</w:t>
            </w:r>
            <w:r w:rsidRPr="00BE36E4">
              <w:rPr>
                <w:b/>
                <w:szCs w:val="24"/>
              </w:rPr>
              <w:t xml:space="preserve">казание услуг по проведению экспертизы для определения </w:t>
            </w:r>
            <w:r>
              <w:rPr>
                <w:b/>
                <w:szCs w:val="24"/>
              </w:rPr>
              <w:t xml:space="preserve">базовой и </w:t>
            </w:r>
            <w:r w:rsidRPr="00BE36E4">
              <w:rPr>
                <w:b/>
                <w:szCs w:val="24"/>
              </w:rPr>
              <w:t>эксплуатационной нормы расхода топлива на автотранспорт</w:t>
            </w:r>
          </w:p>
          <w:p w14:paraId="25404D31" w14:textId="0F97DD87" w:rsidR="00875B58" w:rsidRPr="00CC530B" w:rsidRDefault="00875B58" w:rsidP="00875B58">
            <w:pPr>
              <w:ind w:left="142" w:right="281"/>
              <w:jc w:val="both"/>
              <w:rPr>
                <w:rFonts w:ascii="Times New Roman" w:hAnsi="Times New Roman" w:cs="Times New Roman"/>
                <w:sz w:val="24"/>
                <w:szCs w:val="24"/>
              </w:rPr>
            </w:pPr>
          </w:p>
        </w:tc>
        <w:tc>
          <w:tcPr>
            <w:tcW w:w="710" w:type="pct"/>
            <w:tcBorders>
              <w:top w:val="single" w:sz="4" w:space="0" w:color="auto"/>
              <w:left w:val="single" w:sz="4" w:space="0" w:color="auto"/>
              <w:bottom w:val="single" w:sz="4" w:space="0" w:color="auto"/>
              <w:right w:val="single" w:sz="4" w:space="0" w:color="auto"/>
            </w:tcBorders>
            <w:vAlign w:val="center"/>
          </w:tcPr>
          <w:p w14:paraId="2EDE1BA8" w14:textId="539552EA" w:rsidR="00875B58" w:rsidRPr="00CC530B" w:rsidRDefault="00875B58" w:rsidP="009A184C">
            <w:pPr>
              <w:ind w:left="142" w:right="281"/>
              <w:jc w:val="center"/>
              <w:rPr>
                <w:rFonts w:ascii="Times New Roman" w:hAnsi="Times New Roman" w:cs="Times New Roman"/>
                <w:sz w:val="24"/>
                <w:szCs w:val="24"/>
              </w:rPr>
            </w:pPr>
            <w:proofErr w:type="spellStart"/>
            <w:r>
              <w:rPr>
                <w:rFonts w:ascii="Times New Roman" w:hAnsi="Times New Roman" w:cs="Times New Roman"/>
                <w:sz w:val="24"/>
                <w:szCs w:val="24"/>
              </w:rPr>
              <w:t>шт</w:t>
            </w:r>
            <w:proofErr w:type="spellEnd"/>
          </w:p>
        </w:tc>
        <w:tc>
          <w:tcPr>
            <w:tcW w:w="991" w:type="pct"/>
            <w:tcBorders>
              <w:top w:val="single" w:sz="4" w:space="0" w:color="auto"/>
              <w:left w:val="single" w:sz="4" w:space="0" w:color="auto"/>
              <w:bottom w:val="single" w:sz="4" w:space="0" w:color="auto"/>
              <w:right w:val="single" w:sz="4" w:space="0" w:color="auto"/>
            </w:tcBorders>
            <w:vAlign w:val="center"/>
          </w:tcPr>
          <w:p w14:paraId="19D7C11E" w14:textId="428E3295" w:rsidR="00875B58" w:rsidRPr="00CC530B" w:rsidRDefault="0071403F" w:rsidP="009A184C">
            <w:pPr>
              <w:ind w:left="142" w:right="281"/>
              <w:jc w:val="center"/>
              <w:rPr>
                <w:rFonts w:ascii="Times New Roman" w:hAnsi="Times New Roman" w:cs="Times New Roman"/>
                <w:sz w:val="24"/>
                <w:szCs w:val="24"/>
              </w:rPr>
            </w:pPr>
            <w:r>
              <w:rPr>
                <w:rFonts w:ascii="Times New Roman" w:hAnsi="Times New Roman" w:cs="Times New Roman"/>
                <w:sz w:val="24"/>
                <w:szCs w:val="24"/>
              </w:rPr>
              <w:t>7</w:t>
            </w:r>
          </w:p>
        </w:tc>
        <w:tc>
          <w:tcPr>
            <w:tcW w:w="743" w:type="pct"/>
            <w:tcBorders>
              <w:top w:val="single" w:sz="4" w:space="0" w:color="auto"/>
              <w:left w:val="single" w:sz="4" w:space="0" w:color="auto"/>
              <w:bottom w:val="single" w:sz="4" w:space="0" w:color="auto"/>
              <w:right w:val="single" w:sz="4" w:space="0" w:color="auto"/>
            </w:tcBorders>
          </w:tcPr>
          <w:p w14:paraId="05186183" w14:textId="39DB1BC2" w:rsidR="00875B58" w:rsidRPr="00CC530B" w:rsidRDefault="00875B58" w:rsidP="009A184C">
            <w:pPr>
              <w:ind w:left="142" w:right="281"/>
              <w:jc w:val="center"/>
              <w:rPr>
                <w:rFonts w:ascii="Times New Roman" w:hAnsi="Times New Roman" w:cs="Times New Roman"/>
                <w:sz w:val="24"/>
                <w:szCs w:val="24"/>
              </w:rPr>
            </w:pPr>
          </w:p>
        </w:tc>
        <w:tc>
          <w:tcPr>
            <w:tcW w:w="945" w:type="pct"/>
            <w:tcBorders>
              <w:top w:val="single" w:sz="4" w:space="0" w:color="auto"/>
              <w:left w:val="single" w:sz="4" w:space="0" w:color="auto"/>
              <w:bottom w:val="single" w:sz="4" w:space="0" w:color="auto"/>
              <w:right w:val="single" w:sz="4" w:space="0" w:color="auto"/>
            </w:tcBorders>
            <w:vAlign w:val="center"/>
          </w:tcPr>
          <w:p w14:paraId="13618841" w14:textId="25C4BE04" w:rsidR="00875B58" w:rsidRPr="00CC530B" w:rsidRDefault="00875B58" w:rsidP="009A184C">
            <w:pPr>
              <w:ind w:left="142" w:right="281"/>
              <w:jc w:val="center"/>
              <w:rPr>
                <w:rFonts w:ascii="Times New Roman" w:hAnsi="Times New Roman" w:cs="Times New Roman"/>
                <w:sz w:val="24"/>
                <w:szCs w:val="24"/>
              </w:rPr>
            </w:pPr>
          </w:p>
        </w:tc>
      </w:tr>
      <w:tr w:rsidR="00875B58" w:rsidRPr="00CC530B" w14:paraId="02314DF3" w14:textId="77777777" w:rsidTr="00875B58">
        <w:trPr>
          <w:trHeight w:val="399"/>
          <w:jc w:val="center"/>
        </w:trPr>
        <w:tc>
          <w:tcPr>
            <w:tcW w:w="3312" w:type="pct"/>
            <w:gridSpan w:val="4"/>
            <w:tcBorders>
              <w:top w:val="single" w:sz="4" w:space="0" w:color="auto"/>
              <w:left w:val="single" w:sz="4" w:space="0" w:color="auto"/>
              <w:bottom w:val="single" w:sz="4" w:space="0" w:color="auto"/>
              <w:right w:val="single" w:sz="4" w:space="0" w:color="auto"/>
            </w:tcBorders>
          </w:tcPr>
          <w:p w14:paraId="77ED998B" w14:textId="77777777" w:rsidR="00875B58" w:rsidRPr="00CC530B" w:rsidRDefault="00875B58" w:rsidP="009A184C">
            <w:pPr>
              <w:ind w:left="142" w:right="281"/>
              <w:rPr>
                <w:rFonts w:ascii="Times New Roman" w:hAnsi="Times New Roman" w:cs="Times New Roman"/>
                <w:sz w:val="24"/>
                <w:szCs w:val="24"/>
              </w:rPr>
            </w:pPr>
            <w:r>
              <w:rPr>
                <w:rFonts w:ascii="Times New Roman" w:hAnsi="Times New Roman" w:cs="Times New Roman"/>
                <w:sz w:val="24"/>
                <w:szCs w:val="24"/>
              </w:rPr>
              <w:t>Итого:</w:t>
            </w:r>
          </w:p>
        </w:tc>
        <w:tc>
          <w:tcPr>
            <w:tcW w:w="743" w:type="pct"/>
            <w:tcBorders>
              <w:top w:val="single" w:sz="4" w:space="0" w:color="auto"/>
              <w:left w:val="single" w:sz="4" w:space="0" w:color="auto"/>
              <w:bottom w:val="single" w:sz="4" w:space="0" w:color="auto"/>
              <w:right w:val="single" w:sz="4" w:space="0" w:color="auto"/>
            </w:tcBorders>
          </w:tcPr>
          <w:p w14:paraId="7128535E" w14:textId="77777777" w:rsidR="00875B58" w:rsidRPr="00CC530B" w:rsidRDefault="00875B58" w:rsidP="009A184C">
            <w:pPr>
              <w:ind w:left="142" w:right="281"/>
              <w:jc w:val="center"/>
              <w:rPr>
                <w:rFonts w:ascii="Times New Roman" w:hAnsi="Times New Roman" w:cs="Times New Roman"/>
                <w:sz w:val="24"/>
                <w:szCs w:val="24"/>
              </w:rPr>
            </w:pPr>
          </w:p>
        </w:tc>
        <w:tc>
          <w:tcPr>
            <w:tcW w:w="945" w:type="pct"/>
            <w:tcBorders>
              <w:top w:val="single" w:sz="4" w:space="0" w:color="auto"/>
              <w:left w:val="single" w:sz="4" w:space="0" w:color="auto"/>
              <w:bottom w:val="single" w:sz="4" w:space="0" w:color="auto"/>
              <w:right w:val="single" w:sz="4" w:space="0" w:color="auto"/>
            </w:tcBorders>
            <w:vAlign w:val="center"/>
          </w:tcPr>
          <w:p w14:paraId="33133050" w14:textId="4BB5B087" w:rsidR="00875B58" w:rsidRPr="00650000" w:rsidRDefault="00875B58" w:rsidP="009A184C">
            <w:pPr>
              <w:ind w:left="142" w:right="281"/>
              <w:jc w:val="center"/>
              <w:rPr>
                <w:rFonts w:ascii="Times New Roman" w:hAnsi="Times New Roman" w:cs="Times New Roman"/>
                <w:b/>
                <w:sz w:val="24"/>
                <w:szCs w:val="24"/>
              </w:rPr>
            </w:pPr>
          </w:p>
        </w:tc>
      </w:tr>
    </w:tbl>
    <w:p w14:paraId="628ABBEC" w14:textId="77777777" w:rsidR="00875B58" w:rsidRDefault="00875B58" w:rsidP="0001422F">
      <w:pPr>
        <w:spacing w:after="0" w:line="240" w:lineRule="auto"/>
        <w:ind w:left="5580"/>
        <w:jc w:val="right"/>
        <w:rPr>
          <w:rFonts w:ascii="Times New Roman" w:eastAsia="Times New Roman" w:hAnsi="Times New Roman" w:cs="Times New Roman"/>
          <w:color w:val="000000" w:themeColor="text1"/>
          <w:sz w:val="24"/>
          <w:szCs w:val="24"/>
          <w:lang w:eastAsia="ru-RU"/>
        </w:rPr>
      </w:pPr>
    </w:p>
    <w:p w14:paraId="78503315" w14:textId="77777777" w:rsidR="00875B58" w:rsidRDefault="00875B58" w:rsidP="0001422F">
      <w:pPr>
        <w:spacing w:after="0" w:line="240" w:lineRule="auto"/>
        <w:ind w:left="5580"/>
        <w:jc w:val="right"/>
        <w:rPr>
          <w:rFonts w:ascii="Times New Roman" w:eastAsia="Times New Roman" w:hAnsi="Times New Roman" w:cs="Times New Roman"/>
          <w:color w:val="000000" w:themeColor="text1"/>
          <w:sz w:val="24"/>
          <w:szCs w:val="24"/>
          <w:lang w:eastAsia="ru-RU"/>
        </w:rPr>
      </w:pPr>
    </w:p>
    <w:p w14:paraId="0E07C610" w14:textId="77777777" w:rsidR="00875B58" w:rsidRDefault="00875B58" w:rsidP="0001422F">
      <w:pPr>
        <w:spacing w:after="0" w:line="240" w:lineRule="auto"/>
        <w:ind w:left="5580"/>
        <w:jc w:val="right"/>
        <w:rPr>
          <w:rFonts w:ascii="Times New Roman" w:eastAsia="Times New Roman" w:hAnsi="Times New Roman" w:cs="Times New Roman"/>
          <w:color w:val="000000" w:themeColor="text1"/>
          <w:sz w:val="24"/>
          <w:szCs w:val="24"/>
          <w:lang w:eastAsia="ru-RU"/>
        </w:rPr>
      </w:pPr>
    </w:p>
    <w:p w14:paraId="28111960" w14:textId="77777777" w:rsidR="00875B58" w:rsidRDefault="00875B58" w:rsidP="0001422F">
      <w:pPr>
        <w:spacing w:after="0" w:line="240" w:lineRule="auto"/>
        <w:ind w:left="5580"/>
        <w:jc w:val="right"/>
        <w:rPr>
          <w:rFonts w:ascii="Times New Roman" w:eastAsia="Times New Roman" w:hAnsi="Times New Roman" w:cs="Times New Roman"/>
          <w:color w:val="000000" w:themeColor="text1"/>
          <w:sz w:val="24"/>
          <w:szCs w:val="24"/>
          <w:lang w:eastAsia="ru-RU"/>
        </w:rPr>
      </w:pPr>
    </w:p>
    <w:tbl>
      <w:tblPr>
        <w:tblW w:w="10314" w:type="dxa"/>
        <w:jc w:val="center"/>
        <w:tblLayout w:type="fixed"/>
        <w:tblLook w:val="00A0" w:firstRow="1" w:lastRow="0" w:firstColumn="1" w:lastColumn="0" w:noHBand="0" w:noVBand="0"/>
      </w:tblPr>
      <w:tblGrid>
        <w:gridCol w:w="5157"/>
        <w:gridCol w:w="5157"/>
      </w:tblGrid>
      <w:tr w:rsidR="00875B58" w:rsidRPr="00B506EE" w14:paraId="25445D79" w14:textId="77777777" w:rsidTr="009A184C">
        <w:trPr>
          <w:trHeight w:val="274"/>
          <w:jc w:val="center"/>
        </w:trPr>
        <w:tc>
          <w:tcPr>
            <w:tcW w:w="5157" w:type="dxa"/>
          </w:tcPr>
          <w:p w14:paraId="693EE7D9" w14:textId="77777777" w:rsidR="00875B58" w:rsidRPr="00B506EE" w:rsidRDefault="00875B58" w:rsidP="009A184C">
            <w:pPr>
              <w:spacing w:after="0" w:line="240" w:lineRule="auto"/>
              <w:jc w:val="center"/>
              <w:rPr>
                <w:rFonts w:ascii="Times New Roman" w:eastAsia="MS Mincho" w:hAnsi="Times New Roman" w:cs="Times New Roman"/>
                <w:color w:val="000000" w:themeColor="text1"/>
                <w:sz w:val="24"/>
                <w:szCs w:val="24"/>
                <w:lang w:eastAsia="ru-RU"/>
              </w:rPr>
            </w:pPr>
            <w:r w:rsidRPr="00B506EE">
              <w:rPr>
                <w:rFonts w:ascii="Times New Roman" w:eastAsia="MS Mincho" w:hAnsi="Times New Roman" w:cs="Times New Roman"/>
                <w:color w:val="000000" w:themeColor="text1"/>
                <w:sz w:val="24"/>
                <w:szCs w:val="24"/>
                <w:lang w:eastAsia="ru-RU"/>
              </w:rPr>
              <w:t>«ЗАКАЗЧИК»:</w:t>
            </w:r>
          </w:p>
        </w:tc>
        <w:tc>
          <w:tcPr>
            <w:tcW w:w="5157" w:type="dxa"/>
          </w:tcPr>
          <w:p w14:paraId="2D515C08" w14:textId="77777777" w:rsidR="00875B58" w:rsidRPr="00B506EE" w:rsidRDefault="00875B58" w:rsidP="009A184C">
            <w:pPr>
              <w:spacing w:after="0" w:line="240" w:lineRule="auto"/>
              <w:jc w:val="center"/>
              <w:rPr>
                <w:rFonts w:ascii="Times New Roman" w:eastAsia="MS Mincho" w:hAnsi="Times New Roman" w:cs="Times New Roman"/>
                <w:color w:val="000000" w:themeColor="text1"/>
                <w:sz w:val="24"/>
                <w:szCs w:val="24"/>
                <w:lang w:eastAsia="ru-RU"/>
              </w:rPr>
            </w:pPr>
            <w:r w:rsidRPr="00B506EE">
              <w:rPr>
                <w:rFonts w:ascii="Times New Roman" w:eastAsia="MS Mincho" w:hAnsi="Times New Roman" w:cs="Times New Roman"/>
                <w:color w:val="000000" w:themeColor="text1"/>
                <w:sz w:val="24"/>
                <w:szCs w:val="24"/>
                <w:lang w:eastAsia="ru-RU"/>
              </w:rPr>
              <w:t>«ИСПОЛНИТЕЛЬ»:</w:t>
            </w:r>
          </w:p>
        </w:tc>
      </w:tr>
      <w:tr w:rsidR="00875B58" w:rsidRPr="00B506EE" w14:paraId="46072610" w14:textId="77777777" w:rsidTr="009A184C">
        <w:trPr>
          <w:trHeight w:val="359"/>
          <w:jc w:val="center"/>
        </w:trPr>
        <w:tc>
          <w:tcPr>
            <w:tcW w:w="5157" w:type="dxa"/>
          </w:tcPr>
          <w:p w14:paraId="4AC2B822" w14:textId="77777777" w:rsidR="00875B58" w:rsidRPr="00B506EE" w:rsidRDefault="00875B58" w:rsidP="009A184C">
            <w:pPr>
              <w:tabs>
                <w:tab w:val="left" w:pos="1701"/>
              </w:tabs>
              <w:autoSpaceDE w:val="0"/>
              <w:autoSpaceDN w:val="0"/>
              <w:adjustRightInd w:val="0"/>
              <w:spacing w:after="0"/>
              <w:outlineLvl w:val="3"/>
              <w:rPr>
                <w:rFonts w:ascii="Times New Roman" w:hAnsi="Times New Roman" w:cs="Times New Roman"/>
                <w:color w:val="000000" w:themeColor="text1"/>
                <w:sz w:val="24"/>
                <w:szCs w:val="24"/>
              </w:rPr>
            </w:pPr>
            <w:r w:rsidRPr="00B506EE">
              <w:rPr>
                <w:rFonts w:ascii="Times New Roman" w:hAnsi="Times New Roman" w:cs="Times New Roman"/>
                <w:color w:val="000000" w:themeColor="text1"/>
                <w:sz w:val="24"/>
                <w:szCs w:val="24"/>
              </w:rPr>
              <w:t>ФГБУ «Заповедный Крым»</w:t>
            </w:r>
          </w:p>
          <w:p w14:paraId="2B1ECDA4" w14:textId="77777777" w:rsidR="00875B58" w:rsidRPr="00B506EE" w:rsidRDefault="00875B58" w:rsidP="009A184C">
            <w:pPr>
              <w:spacing w:after="0"/>
              <w:rPr>
                <w:rFonts w:ascii="Times New Roman" w:hAnsi="Times New Roman" w:cs="Times New Roman"/>
                <w:color w:val="000000" w:themeColor="text1"/>
                <w:sz w:val="24"/>
                <w:szCs w:val="24"/>
              </w:rPr>
            </w:pPr>
            <w:r w:rsidRPr="00B506EE">
              <w:rPr>
                <w:rFonts w:ascii="Times New Roman" w:hAnsi="Times New Roman" w:cs="Times New Roman"/>
                <w:color w:val="000000" w:themeColor="text1"/>
                <w:sz w:val="24"/>
                <w:szCs w:val="24"/>
              </w:rPr>
              <w:t>Директор</w:t>
            </w:r>
          </w:p>
          <w:p w14:paraId="57C3C586" w14:textId="77777777" w:rsidR="00875B58" w:rsidRPr="00B506EE" w:rsidRDefault="00875B58" w:rsidP="009A184C">
            <w:pPr>
              <w:spacing w:after="0" w:line="240" w:lineRule="auto"/>
              <w:rPr>
                <w:rFonts w:ascii="Times New Roman" w:hAnsi="Times New Roman" w:cs="Times New Roman"/>
                <w:color w:val="000000" w:themeColor="text1"/>
                <w:sz w:val="24"/>
                <w:szCs w:val="24"/>
              </w:rPr>
            </w:pPr>
            <w:r w:rsidRPr="00B506EE">
              <w:rPr>
                <w:rFonts w:ascii="Times New Roman" w:hAnsi="Times New Roman" w:cs="Times New Roman"/>
                <w:color w:val="000000" w:themeColor="text1"/>
                <w:sz w:val="24"/>
                <w:szCs w:val="24"/>
              </w:rPr>
              <w:t xml:space="preserve">_____________________/А. Р. </w:t>
            </w:r>
            <w:proofErr w:type="spellStart"/>
            <w:r w:rsidRPr="00B506EE">
              <w:rPr>
                <w:rFonts w:ascii="Times New Roman" w:hAnsi="Times New Roman" w:cs="Times New Roman"/>
                <w:color w:val="000000" w:themeColor="text1"/>
                <w:sz w:val="24"/>
                <w:szCs w:val="24"/>
              </w:rPr>
              <w:t>Мурзаханов</w:t>
            </w:r>
            <w:proofErr w:type="spellEnd"/>
            <w:r w:rsidRPr="00B506EE">
              <w:rPr>
                <w:rFonts w:ascii="Times New Roman" w:hAnsi="Times New Roman" w:cs="Times New Roman"/>
                <w:color w:val="000000" w:themeColor="text1"/>
                <w:sz w:val="24"/>
                <w:szCs w:val="24"/>
              </w:rPr>
              <w:t>/</w:t>
            </w:r>
          </w:p>
          <w:p w14:paraId="0C7D8152" w14:textId="77777777" w:rsidR="00875B58" w:rsidRPr="00B506EE" w:rsidRDefault="00875B58" w:rsidP="009A184C">
            <w:pPr>
              <w:spacing w:after="0" w:line="240" w:lineRule="auto"/>
              <w:jc w:val="center"/>
              <w:rPr>
                <w:rFonts w:ascii="Times New Roman" w:hAnsi="Times New Roman" w:cs="Times New Roman"/>
                <w:bCs/>
                <w:color w:val="000000" w:themeColor="text1"/>
                <w:sz w:val="24"/>
                <w:szCs w:val="24"/>
              </w:rPr>
            </w:pPr>
            <w:r w:rsidRPr="00B506EE">
              <w:rPr>
                <w:rFonts w:ascii="Times New Roman" w:hAnsi="Times New Roman" w:cs="Times New Roman"/>
                <w:color w:val="000000" w:themeColor="text1"/>
                <w:sz w:val="24"/>
                <w:szCs w:val="24"/>
              </w:rPr>
              <w:t>М.П.</w:t>
            </w:r>
          </w:p>
        </w:tc>
        <w:tc>
          <w:tcPr>
            <w:tcW w:w="5157" w:type="dxa"/>
          </w:tcPr>
          <w:p w14:paraId="45D6DFE2" w14:textId="77777777" w:rsidR="00875B58" w:rsidRPr="00B506EE" w:rsidRDefault="00875B58" w:rsidP="009A184C">
            <w:pPr>
              <w:spacing w:after="0" w:line="240" w:lineRule="auto"/>
              <w:rPr>
                <w:rFonts w:ascii="Times New Roman" w:eastAsia="MS Mincho" w:hAnsi="Times New Roman" w:cs="Times New Roman"/>
                <w:color w:val="000000" w:themeColor="text1"/>
                <w:sz w:val="24"/>
                <w:szCs w:val="24"/>
                <w:lang w:eastAsia="ru-RU"/>
              </w:rPr>
            </w:pPr>
            <w:r w:rsidRPr="00B506EE">
              <w:rPr>
                <w:rFonts w:ascii="Times New Roman" w:eastAsia="MS Mincho" w:hAnsi="Times New Roman" w:cs="Times New Roman"/>
                <w:color w:val="000000" w:themeColor="text1"/>
                <w:sz w:val="24"/>
                <w:szCs w:val="24"/>
                <w:lang w:eastAsia="ru-RU"/>
              </w:rPr>
              <w:t>/</w:t>
            </w:r>
          </w:p>
          <w:p w14:paraId="5F57CAAD" w14:textId="77777777" w:rsidR="00875B58" w:rsidRPr="00B506EE" w:rsidRDefault="00875B58" w:rsidP="009A184C">
            <w:pPr>
              <w:tabs>
                <w:tab w:val="left" w:pos="1701"/>
              </w:tabs>
              <w:autoSpaceDE w:val="0"/>
              <w:autoSpaceDN w:val="0"/>
              <w:adjustRightInd w:val="0"/>
              <w:spacing w:after="0"/>
              <w:jc w:val="center"/>
              <w:outlineLvl w:val="3"/>
              <w:rPr>
                <w:rFonts w:ascii="Times New Roman" w:hAnsi="Times New Roman" w:cs="Times New Roman"/>
                <w:color w:val="000000" w:themeColor="text1"/>
                <w:sz w:val="24"/>
                <w:szCs w:val="24"/>
              </w:rPr>
            </w:pPr>
          </w:p>
        </w:tc>
      </w:tr>
    </w:tbl>
    <w:p w14:paraId="39D116EC" w14:textId="77777777" w:rsidR="00875B58" w:rsidRDefault="00875B58" w:rsidP="0001422F">
      <w:pPr>
        <w:spacing w:after="0" w:line="240" w:lineRule="auto"/>
        <w:ind w:left="5580"/>
        <w:jc w:val="right"/>
        <w:rPr>
          <w:rFonts w:ascii="Times New Roman" w:eastAsia="Times New Roman" w:hAnsi="Times New Roman" w:cs="Times New Roman"/>
          <w:color w:val="000000" w:themeColor="text1"/>
          <w:sz w:val="24"/>
          <w:szCs w:val="24"/>
          <w:lang w:eastAsia="ru-RU"/>
        </w:rPr>
      </w:pPr>
    </w:p>
    <w:p w14:paraId="4EDD49B9" w14:textId="77777777" w:rsidR="00875B58" w:rsidRDefault="00875B58" w:rsidP="0001422F">
      <w:pPr>
        <w:spacing w:after="0" w:line="240" w:lineRule="auto"/>
        <w:ind w:left="5580"/>
        <w:jc w:val="right"/>
        <w:rPr>
          <w:rFonts w:ascii="Times New Roman" w:eastAsia="Times New Roman" w:hAnsi="Times New Roman" w:cs="Times New Roman"/>
          <w:color w:val="000000" w:themeColor="text1"/>
          <w:sz w:val="24"/>
          <w:szCs w:val="24"/>
          <w:lang w:eastAsia="ru-RU"/>
        </w:rPr>
      </w:pPr>
    </w:p>
    <w:p w14:paraId="402D36F0" w14:textId="77777777" w:rsidR="00875B58" w:rsidRDefault="00875B58" w:rsidP="0001422F">
      <w:pPr>
        <w:spacing w:after="0" w:line="240" w:lineRule="auto"/>
        <w:ind w:left="5580"/>
        <w:jc w:val="right"/>
        <w:rPr>
          <w:rFonts w:ascii="Times New Roman" w:eastAsia="Times New Roman" w:hAnsi="Times New Roman" w:cs="Times New Roman"/>
          <w:color w:val="000000" w:themeColor="text1"/>
          <w:sz w:val="24"/>
          <w:szCs w:val="24"/>
          <w:lang w:eastAsia="ru-RU"/>
        </w:rPr>
      </w:pPr>
    </w:p>
    <w:p w14:paraId="47AEE26A" w14:textId="77777777" w:rsidR="00875B58" w:rsidRDefault="00875B58" w:rsidP="0001422F">
      <w:pPr>
        <w:spacing w:after="0" w:line="240" w:lineRule="auto"/>
        <w:ind w:left="5580"/>
        <w:jc w:val="right"/>
        <w:rPr>
          <w:rFonts w:ascii="Times New Roman" w:eastAsia="Times New Roman" w:hAnsi="Times New Roman" w:cs="Times New Roman"/>
          <w:color w:val="000000" w:themeColor="text1"/>
          <w:sz w:val="24"/>
          <w:szCs w:val="24"/>
          <w:lang w:eastAsia="ru-RU"/>
        </w:rPr>
      </w:pPr>
    </w:p>
    <w:p w14:paraId="3D3133C5" w14:textId="77777777" w:rsidR="00875B58" w:rsidRDefault="00875B58" w:rsidP="0001422F">
      <w:pPr>
        <w:spacing w:after="0" w:line="240" w:lineRule="auto"/>
        <w:ind w:left="5580"/>
        <w:jc w:val="right"/>
        <w:rPr>
          <w:rFonts w:ascii="Times New Roman" w:eastAsia="Times New Roman" w:hAnsi="Times New Roman" w:cs="Times New Roman"/>
          <w:color w:val="000000" w:themeColor="text1"/>
          <w:sz w:val="24"/>
          <w:szCs w:val="24"/>
          <w:lang w:eastAsia="ru-RU"/>
        </w:rPr>
      </w:pPr>
    </w:p>
    <w:p w14:paraId="2DFA1FEE" w14:textId="77777777" w:rsidR="00875B58" w:rsidRDefault="00875B58" w:rsidP="0001422F">
      <w:pPr>
        <w:spacing w:after="0" w:line="240" w:lineRule="auto"/>
        <w:ind w:left="5580"/>
        <w:jc w:val="right"/>
        <w:rPr>
          <w:rFonts w:ascii="Times New Roman" w:eastAsia="Times New Roman" w:hAnsi="Times New Roman" w:cs="Times New Roman"/>
          <w:color w:val="000000" w:themeColor="text1"/>
          <w:sz w:val="24"/>
          <w:szCs w:val="24"/>
          <w:lang w:eastAsia="ru-RU"/>
        </w:rPr>
      </w:pPr>
    </w:p>
    <w:p w14:paraId="10CC9B36" w14:textId="77777777" w:rsidR="00875B58" w:rsidRDefault="00875B58" w:rsidP="0001422F">
      <w:pPr>
        <w:spacing w:after="0" w:line="240" w:lineRule="auto"/>
        <w:ind w:left="5580"/>
        <w:jc w:val="right"/>
        <w:rPr>
          <w:rFonts w:ascii="Times New Roman" w:eastAsia="Times New Roman" w:hAnsi="Times New Roman" w:cs="Times New Roman"/>
          <w:color w:val="000000" w:themeColor="text1"/>
          <w:sz w:val="24"/>
          <w:szCs w:val="24"/>
          <w:lang w:eastAsia="ru-RU"/>
        </w:rPr>
      </w:pPr>
    </w:p>
    <w:p w14:paraId="6C3C57BC" w14:textId="77777777" w:rsidR="00875B58" w:rsidRDefault="00875B58" w:rsidP="0001422F">
      <w:pPr>
        <w:spacing w:after="0" w:line="240" w:lineRule="auto"/>
        <w:ind w:left="5580"/>
        <w:jc w:val="right"/>
        <w:rPr>
          <w:rFonts w:ascii="Times New Roman" w:eastAsia="Times New Roman" w:hAnsi="Times New Roman" w:cs="Times New Roman"/>
          <w:color w:val="000000" w:themeColor="text1"/>
          <w:sz w:val="24"/>
          <w:szCs w:val="24"/>
          <w:lang w:eastAsia="ru-RU"/>
        </w:rPr>
      </w:pPr>
    </w:p>
    <w:p w14:paraId="012AC573" w14:textId="77777777" w:rsidR="00875B58" w:rsidRDefault="00875B58" w:rsidP="0001422F">
      <w:pPr>
        <w:spacing w:after="0" w:line="240" w:lineRule="auto"/>
        <w:ind w:left="5580"/>
        <w:jc w:val="right"/>
        <w:rPr>
          <w:rFonts w:ascii="Times New Roman" w:eastAsia="Times New Roman" w:hAnsi="Times New Roman" w:cs="Times New Roman"/>
          <w:color w:val="000000" w:themeColor="text1"/>
          <w:sz w:val="24"/>
          <w:szCs w:val="24"/>
          <w:lang w:eastAsia="ru-RU"/>
        </w:rPr>
      </w:pPr>
    </w:p>
    <w:p w14:paraId="5CA48FBF" w14:textId="77777777" w:rsidR="00875B58" w:rsidRDefault="00875B58" w:rsidP="0001422F">
      <w:pPr>
        <w:spacing w:after="0" w:line="240" w:lineRule="auto"/>
        <w:ind w:left="5580"/>
        <w:jc w:val="right"/>
        <w:rPr>
          <w:rFonts w:ascii="Times New Roman" w:eastAsia="Times New Roman" w:hAnsi="Times New Roman" w:cs="Times New Roman"/>
          <w:color w:val="000000" w:themeColor="text1"/>
          <w:sz w:val="24"/>
          <w:szCs w:val="24"/>
          <w:lang w:eastAsia="ru-RU"/>
        </w:rPr>
      </w:pPr>
    </w:p>
    <w:p w14:paraId="0E53AE31" w14:textId="77777777" w:rsidR="00875B58" w:rsidRDefault="00875B58" w:rsidP="0001422F">
      <w:pPr>
        <w:spacing w:after="0" w:line="240" w:lineRule="auto"/>
        <w:ind w:left="5580"/>
        <w:jc w:val="right"/>
        <w:rPr>
          <w:rFonts w:ascii="Times New Roman" w:eastAsia="Times New Roman" w:hAnsi="Times New Roman" w:cs="Times New Roman"/>
          <w:color w:val="000000" w:themeColor="text1"/>
          <w:sz w:val="24"/>
          <w:szCs w:val="24"/>
          <w:lang w:eastAsia="ru-RU"/>
        </w:rPr>
      </w:pPr>
    </w:p>
    <w:p w14:paraId="4589C2B0" w14:textId="77777777" w:rsidR="00875B58" w:rsidRDefault="00875B58" w:rsidP="0001422F">
      <w:pPr>
        <w:spacing w:after="0" w:line="240" w:lineRule="auto"/>
        <w:ind w:left="5580"/>
        <w:jc w:val="right"/>
        <w:rPr>
          <w:rFonts w:ascii="Times New Roman" w:eastAsia="Times New Roman" w:hAnsi="Times New Roman" w:cs="Times New Roman"/>
          <w:color w:val="000000" w:themeColor="text1"/>
          <w:sz w:val="24"/>
          <w:szCs w:val="24"/>
          <w:lang w:eastAsia="ru-RU"/>
        </w:rPr>
      </w:pPr>
    </w:p>
    <w:p w14:paraId="559732B9" w14:textId="77777777" w:rsidR="00875B58" w:rsidRDefault="00875B58" w:rsidP="0001422F">
      <w:pPr>
        <w:spacing w:after="0" w:line="240" w:lineRule="auto"/>
        <w:ind w:left="5580"/>
        <w:jc w:val="right"/>
        <w:rPr>
          <w:rFonts w:ascii="Times New Roman" w:eastAsia="Times New Roman" w:hAnsi="Times New Roman" w:cs="Times New Roman"/>
          <w:color w:val="000000" w:themeColor="text1"/>
          <w:sz w:val="24"/>
          <w:szCs w:val="24"/>
          <w:lang w:eastAsia="ru-RU"/>
        </w:rPr>
      </w:pPr>
    </w:p>
    <w:p w14:paraId="22BC6A53" w14:textId="77777777" w:rsidR="00875B58" w:rsidRDefault="00875B58" w:rsidP="0001422F">
      <w:pPr>
        <w:spacing w:after="0" w:line="240" w:lineRule="auto"/>
        <w:ind w:left="5580"/>
        <w:jc w:val="right"/>
        <w:rPr>
          <w:rFonts w:ascii="Times New Roman" w:eastAsia="Times New Roman" w:hAnsi="Times New Roman" w:cs="Times New Roman"/>
          <w:color w:val="000000" w:themeColor="text1"/>
          <w:sz w:val="24"/>
          <w:szCs w:val="24"/>
          <w:lang w:eastAsia="ru-RU"/>
        </w:rPr>
      </w:pPr>
    </w:p>
    <w:p w14:paraId="2578D9DA" w14:textId="77777777" w:rsidR="00875B58" w:rsidRDefault="00875B58" w:rsidP="0001422F">
      <w:pPr>
        <w:spacing w:after="0" w:line="240" w:lineRule="auto"/>
        <w:ind w:left="5580"/>
        <w:jc w:val="right"/>
        <w:rPr>
          <w:rFonts w:ascii="Times New Roman" w:eastAsia="Times New Roman" w:hAnsi="Times New Roman" w:cs="Times New Roman"/>
          <w:color w:val="000000" w:themeColor="text1"/>
          <w:sz w:val="24"/>
          <w:szCs w:val="24"/>
          <w:lang w:eastAsia="ru-RU"/>
        </w:rPr>
      </w:pPr>
    </w:p>
    <w:p w14:paraId="4322CE58" w14:textId="77777777" w:rsidR="00875B58" w:rsidRDefault="00875B58" w:rsidP="0001422F">
      <w:pPr>
        <w:spacing w:after="0" w:line="240" w:lineRule="auto"/>
        <w:ind w:left="5580"/>
        <w:jc w:val="right"/>
        <w:rPr>
          <w:rFonts w:ascii="Times New Roman" w:eastAsia="Times New Roman" w:hAnsi="Times New Roman" w:cs="Times New Roman"/>
          <w:color w:val="000000" w:themeColor="text1"/>
          <w:sz w:val="24"/>
          <w:szCs w:val="24"/>
          <w:lang w:eastAsia="ru-RU"/>
        </w:rPr>
      </w:pPr>
    </w:p>
    <w:p w14:paraId="6B835851" w14:textId="77777777" w:rsidR="00875B58" w:rsidRDefault="00875B58" w:rsidP="0001422F">
      <w:pPr>
        <w:spacing w:after="0" w:line="240" w:lineRule="auto"/>
        <w:ind w:left="5580"/>
        <w:jc w:val="right"/>
        <w:rPr>
          <w:rFonts w:ascii="Times New Roman" w:eastAsia="Times New Roman" w:hAnsi="Times New Roman" w:cs="Times New Roman"/>
          <w:color w:val="000000" w:themeColor="text1"/>
          <w:sz w:val="24"/>
          <w:szCs w:val="24"/>
          <w:lang w:eastAsia="ru-RU"/>
        </w:rPr>
      </w:pPr>
    </w:p>
    <w:p w14:paraId="36D61527" w14:textId="77777777" w:rsidR="00875B58" w:rsidRDefault="00875B58" w:rsidP="0001422F">
      <w:pPr>
        <w:spacing w:after="0" w:line="240" w:lineRule="auto"/>
        <w:ind w:left="5580"/>
        <w:jc w:val="right"/>
        <w:rPr>
          <w:rFonts w:ascii="Times New Roman" w:eastAsia="Times New Roman" w:hAnsi="Times New Roman" w:cs="Times New Roman"/>
          <w:color w:val="000000" w:themeColor="text1"/>
          <w:sz w:val="24"/>
          <w:szCs w:val="24"/>
          <w:lang w:eastAsia="ru-RU"/>
        </w:rPr>
      </w:pPr>
    </w:p>
    <w:p w14:paraId="7C34B868" w14:textId="77777777" w:rsidR="00875B58" w:rsidRDefault="00875B58" w:rsidP="0001422F">
      <w:pPr>
        <w:spacing w:after="0" w:line="240" w:lineRule="auto"/>
        <w:ind w:left="5580"/>
        <w:jc w:val="right"/>
        <w:rPr>
          <w:rFonts w:ascii="Times New Roman" w:eastAsia="Times New Roman" w:hAnsi="Times New Roman" w:cs="Times New Roman"/>
          <w:color w:val="000000" w:themeColor="text1"/>
          <w:sz w:val="24"/>
          <w:szCs w:val="24"/>
          <w:lang w:eastAsia="ru-RU"/>
        </w:rPr>
      </w:pPr>
    </w:p>
    <w:p w14:paraId="6AAA5CFB" w14:textId="77777777" w:rsidR="00875B58" w:rsidRDefault="00875B58" w:rsidP="0001422F">
      <w:pPr>
        <w:spacing w:after="0" w:line="240" w:lineRule="auto"/>
        <w:ind w:left="5580"/>
        <w:jc w:val="right"/>
        <w:rPr>
          <w:rFonts w:ascii="Times New Roman" w:eastAsia="Times New Roman" w:hAnsi="Times New Roman" w:cs="Times New Roman"/>
          <w:color w:val="000000" w:themeColor="text1"/>
          <w:sz w:val="24"/>
          <w:szCs w:val="24"/>
          <w:lang w:eastAsia="ru-RU"/>
        </w:rPr>
      </w:pPr>
    </w:p>
    <w:p w14:paraId="268CAE65" w14:textId="77777777" w:rsidR="00875B58" w:rsidRDefault="00875B58" w:rsidP="0001422F">
      <w:pPr>
        <w:spacing w:after="0" w:line="240" w:lineRule="auto"/>
        <w:ind w:left="5580"/>
        <w:jc w:val="right"/>
        <w:rPr>
          <w:rFonts w:ascii="Times New Roman" w:eastAsia="Times New Roman" w:hAnsi="Times New Roman" w:cs="Times New Roman"/>
          <w:color w:val="000000" w:themeColor="text1"/>
          <w:sz w:val="24"/>
          <w:szCs w:val="24"/>
          <w:lang w:eastAsia="ru-RU"/>
        </w:rPr>
      </w:pPr>
    </w:p>
    <w:p w14:paraId="0903FD9E" w14:textId="77777777" w:rsidR="00875B58" w:rsidRDefault="00875B58" w:rsidP="0001422F">
      <w:pPr>
        <w:spacing w:after="0" w:line="240" w:lineRule="auto"/>
        <w:ind w:left="5580"/>
        <w:jc w:val="right"/>
        <w:rPr>
          <w:rFonts w:ascii="Times New Roman" w:eastAsia="Times New Roman" w:hAnsi="Times New Roman" w:cs="Times New Roman"/>
          <w:color w:val="000000" w:themeColor="text1"/>
          <w:sz w:val="24"/>
          <w:szCs w:val="24"/>
          <w:lang w:eastAsia="ru-RU"/>
        </w:rPr>
      </w:pPr>
    </w:p>
    <w:p w14:paraId="243A02F3" w14:textId="77777777" w:rsidR="00875B58" w:rsidRDefault="00875B58" w:rsidP="0001422F">
      <w:pPr>
        <w:spacing w:after="0" w:line="240" w:lineRule="auto"/>
        <w:ind w:left="5580"/>
        <w:jc w:val="right"/>
        <w:rPr>
          <w:rFonts w:ascii="Times New Roman" w:eastAsia="Times New Roman" w:hAnsi="Times New Roman" w:cs="Times New Roman"/>
          <w:color w:val="000000" w:themeColor="text1"/>
          <w:sz w:val="24"/>
          <w:szCs w:val="24"/>
          <w:lang w:eastAsia="ru-RU"/>
        </w:rPr>
      </w:pPr>
    </w:p>
    <w:p w14:paraId="0B43428B" w14:textId="77777777" w:rsidR="00875B58" w:rsidRDefault="00875B58" w:rsidP="0001422F">
      <w:pPr>
        <w:spacing w:after="0" w:line="240" w:lineRule="auto"/>
        <w:ind w:left="5580"/>
        <w:jc w:val="right"/>
        <w:rPr>
          <w:rFonts w:ascii="Times New Roman" w:eastAsia="Times New Roman" w:hAnsi="Times New Roman" w:cs="Times New Roman"/>
          <w:color w:val="000000" w:themeColor="text1"/>
          <w:sz w:val="24"/>
          <w:szCs w:val="24"/>
          <w:lang w:eastAsia="ru-RU"/>
        </w:rPr>
      </w:pPr>
    </w:p>
    <w:p w14:paraId="30E41D3F" w14:textId="77777777" w:rsidR="00875B58" w:rsidRDefault="00875B58" w:rsidP="0001422F">
      <w:pPr>
        <w:spacing w:after="0" w:line="240" w:lineRule="auto"/>
        <w:ind w:left="5580"/>
        <w:jc w:val="right"/>
        <w:rPr>
          <w:rFonts w:ascii="Times New Roman" w:eastAsia="Times New Roman" w:hAnsi="Times New Roman" w:cs="Times New Roman"/>
          <w:color w:val="000000" w:themeColor="text1"/>
          <w:sz w:val="24"/>
          <w:szCs w:val="24"/>
          <w:lang w:eastAsia="ru-RU"/>
        </w:rPr>
      </w:pPr>
    </w:p>
    <w:p w14:paraId="76BA49A1" w14:textId="77777777" w:rsidR="00875B58" w:rsidRDefault="00875B58" w:rsidP="0001422F">
      <w:pPr>
        <w:spacing w:after="0" w:line="240" w:lineRule="auto"/>
        <w:ind w:left="5580"/>
        <w:jc w:val="right"/>
        <w:rPr>
          <w:rFonts w:ascii="Times New Roman" w:eastAsia="Times New Roman" w:hAnsi="Times New Roman" w:cs="Times New Roman"/>
          <w:color w:val="000000" w:themeColor="text1"/>
          <w:sz w:val="24"/>
          <w:szCs w:val="24"/>
          <w:lang w:eastAsia="ru-RU"/>
        </w:rPr>
      </w:pPr>
    </w:p>
    <w:p w14:paraId="2E534E17" w14:textId="77777777" w:rsidR="00875B58" w:rsidRDefault="00875B58" w:rsidP="0001422F">
      <w:pPr>
        <w:spacing w:after="0" w:line="240" w:lineRule="auto"/>
        <w:ind w:left="5580"/>
        <w:jc w:val="right"/>
        <w:rPr>
          <w:rFonts w:ascii="Times New Roman" w:eastAsia="Times New Roman" w:hAnsi="Times New Roman" w:cs="Times New Roman"/>
          <w:color w:val="000000" w:themeColor="text1"/>
          <w:sz w:val="24"/>
          <w:szCs w:val="24"/>
          <w:lang w:eastAsia="ru-RU"/>
        </w:rPr>
      </w:pPr>
    </w:p>
    <w:p w14:paraId="30F93040" w14:textId="63A7902F" w:rsidR="0001422F" w:rsidRPr="00B506EE" w:rsidRDefault="0001422F" w:rsidP="0001422F">
      <w:pPr>
        <w:spacing w:after="0" w:line="240" w:lineRule="auto"/>
        <w:ind w:left="5580"/>
        <w:jc w:val="right"/>
        <w:rPr>
          <w:rFonts w:ascii="Times New Roman" w:eastAsia="Times New Roman" w:hAnsi="Times New Roman" w:cs="Times New Roman"/>
          <w:color w:val="000000" w:themeColor="text1"/>
          <w:sz w:val="24"/>
          <w:szCs w:val="24"/>
          <w:lang w:eastAsia="ru-RU"/>
        </w:rPr>
      </w:pPr>
      <w:r w:rsidRPr="00B506EE">
        <w:rPr>
          <w:rFonts w:ascii="Times New Roman" w:eastAsia="Times New Roman" w:hAnsi="Times New Roman" w:cs="Times New Roman"/>
          <w:color w:val="000000" w:themeColor="text1"/>
          <w:sz w:val="24"/>
          <w:szCs w:val="24"/>
          <w:lang w:eastAsia="ru-RU"/>
        </w:rPr>
        <w:t xml:space="preserve">Приложение № </w:t>
      </w:r>
      <w:r w:rsidR="00875B58">
        <w:rPr>
          <w:rFonts w:ascii="Times New Roman" w:eastAsia="Times New Roman" w:hAnsi="Times New Roman" w:cs="Times New Roman"/>
          <w:color w:val="000000" w:themeColor="text1"/>
          <w:sz w:val="24"/>
          <w:szCs w:val="24"/>
          <w:lang w:eastAsia="ru-RU"/>
        </w:rPr>
        <w:t>2</w:t>
      </w:r>
    </w:p>
    <w:p w14:paraId="57CF17FB" w14:textId="77777777" w:rsidR="00F85ED3" w:rsidRDefault="00F85ED3" w:rsidP="0001422F">
      <w:pPr>
        <w:spacing w:after="0" w:line="240" w:lineRule="auto"/>
        <w:jc w:val="right"/>
        <w:rPr>
          <w:rFonts w:ascii="Times New Roman" w:eastAsia="Times New Roman" w:hAnsi="Times New Roman" w:cs="Times New Roman"/>
          <w:color w:val="000000" w:themeColor="text1"/>
          <w:sz w:val="24"/>
          <w:szCs w:val="24"/>
          <w:lang w:eastAsia="ru-RU"/>
        </w:rPr>
      </w:pPr>
    </w:p>
    <w:p w14:paraId="62BCD7A5" w14:textId="73567B8F" w:rsidR="0001422F" w:rsidRPr="00B506EE" w:rsidRDefault="0001422F" w:rsidP="0001422F">
      <w:pPr>
        <w:spacing w:after="0" w:line="240" w:lineRule="auto"/>
        <w:jc w:val="right"/>
        <w:rPr>
          <w:rFonts w:ascii="Times New Roman" w:eastAsia="Times New Roman" w:hAnsi="Times New Roman" w:cs="Times New Roman"/>
          <w:color w:val="000000" w:themeColor="text1"/>
          <w:sz w:val="24"/>
          <w:szCs w:val="24"/>
          <w:lang w:eastAsia="ru-RU"/>
        </w:rPr>
      </w:pPr>
      <w:r w:rsidRPr="00B506EE">
        <w:rPr>
          <w:rFonts w:ascii="Times New Roman" w:eastAsia="Times New Roman" w:hAnsi="Times New Roman" w:cs="Times New Roman"/>
          <w:color w:val="000000" w:themeColor="text1"/>
          <w:sz w:val="24"/>
          <w:szCs w:val="24"/>
          <w:lang w:eastAsia="ru-RU"/>
        </w:rPr>
        <w:t xml:space="preserve">к Контракту от «___» </w:t>
      </w:r>
      <w:r w:rsidR="006C67DE">
        <w:rPr>
          <w:rFonts w:ascii="Times New Roman" w:eastAsia="Times New Roman" w:hAnsi="Times New Roman" w:cs="Times New Roman"/>
          <w:color w:val="000000" w:themeColor="text1"/>
          <w:sz w:val="24"/>
          <w:szCs w:val="24"/>
          <w:lang w:eastAsia="ru-RU"/>
        </w:rPr>
        <w:t>___________</w:t>
      </w:r>
      <w:r w:rsidRPr="00B506EE">
        <w:rPr>
          <w:rFonts w:ascii="Times New Roman" w:eastAsia="Times New Roman" w:hAnsi="Times New Roman" w:cs="Times New Roman"/>
          <w:color w:val="000000" w:themeColor="text1"/>
          <w:sz w:val="24"/>
          <w:szCs w:val="24"/>
          <w:lang w:eastAsia="ru-RU"/>
        </w:rPr>
        <w:t xml:space="preserve"> 202</w:t>
      </w:r>
      <w:r w:rsidR="006C67DE">
        <w:rPr>
          <w:rFonts w:ascii="Times New Roman" w:eastAsia="Times New Roman" w:hAnsi="Times New Roman" w:cs="Times New Roman"/>
          <w:color w:val="000000" w:themeColor="text1"/>
          <w:sz w:val="24"/>
          <w:szCs w:val="24"/>
          <w:lang w:eastAsia="ru-RU"/>
        </w:rPr>
        <w:t>6</w:t>
      </w:r>
      <w:r w:rsidRPr="00B506EE">
        <w:rPr>
          <w:rFonts w:ascii="Times New Roman" w:eastAsia="Times New Roman" w:hAnsi="Times New Roman" w:cs="Times New Roman"/>
          <w:color w:val="000000" w:themeColor="text1"/>
          <w:sz w:val="24"/>
          <w:szCs w:val="24"/>
          <w:lang w:eastAsia="ru-RU"/>
        </w:rPr>
        <w:t xml:space="preserve"> г. №___</w:t>
      </w:r>
    </w:p>
    <w:p w14:paraId="7A1C70C7" w14:textId="77777777" w:rsidR="00F85ED3" w:rsidRDefault="00F85ED3" w:rsidP="0001422F">
      <w:pPr>
        <w:spacing w:after="0" w:line="240" w:lineRule="auto"/>
        <w:jc w:val="center"/>
        <w:rPr>
          <w:rFonts w:ascii="Times New Roman" w:eastAsia="Times New Roman" w:hAnsi="Times New Roman" w:cs="Times New Roman"/>
          <w:color w:val="000000" w:themeColor="text1"/>
          <w:sz w:val="24"/>
          <w:szCs w:val="24"/>
          <w:lang w:eastAsia="ru-RU"/>
        </w:rPr>
      </w:pPr>
    </w:p>
    <w:p w14:paraId="6AD024B5" w14:textId="77777777" w:rsidR="0001422F" w:rsidRDefault="0001422F" w:rsidP="0001422F">
      <w:pPr>
        <w:spacing w:after="0" w:line="240" w:lineRule="auto"/>
        <w:jc w:val="center"/>
        <w:rPr>
          <w:rFonts w:ascii="Times New Roman" w:eastAsia="Times New Roman" w:hAnsi="Times New Roman" w:cs="Times New Roman"/>
          <w:color w:val="000000" w:themeColor="text1"/>
          <w:sz w:val="24"/>
          <w:szCs w:val="24"/>
          <w:lang w:eastAsia="ru-RU"/>
        </w:rPr>
      </w:pPr>
    </w:p>
    <w:p w14:paraId="0E8DC62B" w14:textId="77777777" w:rsidR="00875B58" w:rsidRPr="00B506EE" w:rsidRDefault="00875B58" w:rsidP="0001422F">
      <w:pPr>
        <w:spacing w:after="0" w:line="240" w:lineRule="auto"/>
        <w:jc w:val="center"/>
        <w:rPr>
          <w:rFonts w:ascii="Times New Roman" w:eastAsia="Times New Roman" w:hAnsi="Times New Roman" w:cs="Times New Roman"/>
          <w:color w:val="000000" w:themeColor="text1"/>
          <w:sz w:val="10"/>
          <w:szCs w:val="10"/>
          <w:lang w:eastAsia="ru-RU"/>
        </w:rPr>
      </w:pPr>
    </w:p>
    <w:p w14:paraId="6FF821A1" w14:textId="77777777" w:rsidR="00875B58" w:rsidRDefault="00875B58" w:rsidP="00875B58">
      <w:pPr>
        <w:pStyle w:val="11"/>
        <w:jc w:val="center"/>
        <w:rPr>
          <w:rFonts w:eastAsia="Calibri" w:cs="Times New Roman"/>
          <w:b/>
          <w:bCs/>
          <w:szCs w:val="24"/>
        </w:rPr>
      </w:pPr>
      <w:r>
        <w:rPr>
          <w:rFonts w:eastAsia="Calibri" w:cs="Times New Roman"/>
          <w:b/>
          <w:bCs/>
          <w:szCs w:val="24"/>
        </w:rPr>
        <w:t>ТЕХНИЧЕСКОЕ ЗАДАНИЕ</w:t>
      </w:r>
    </w:p>
    <w:p w14:paraId="1D2F1EAB" w14:textId="77777777" w:rsidR="00875B58" w:rsidRDefault="00875B58" w:rsidP="00875B58">
      <w:pPr>
        <w:pStyle w:val="11"/>
        <w:jc w:val="both"/>
        <w:rPr>
          <w:rFonts w:eastAsia="Calibri" w:cs="Times New Roman"/>
          <w:szCs w:val="24"/>
        </w:rPr>
      </w:pPr>
    </w:p>
    <w:p w14:paraId="33B83F4B" w14:textId="77777777" w:rsidR="00875B58" w:rsidRDefault="00875B58" w:rsidP="00875B58">
      <w:pPr>
        <w:pStyle w:val="11"/>
        <w:jc w:val="both"/>
        <w:rPr>
          <w:rFonts w:cs="Times New Roman"/>
          <w:b/>
          <w:bCs/>
          <w:szCs w:val="24"/>
        </w:rPr>
      </w:pPr>
      <w:r>
        <w:rPr>
          <w:rFonts w:cs="Times New Roman"/>
          <w:b/>
          <w:bCs/>
          <w:szCs w:val="24"/>
        </w:rPr>
        <w:t>1. ОБЩАЯ ИНФОРМАЦИЯ ОБ ОБЪЕКТЕ ЗАКУПКИ:</w:t>
      </w:r>
    </w:p>
    <w:p w14:paraId="3E60EA6D" w14:textId="77777777" w:rsidR="00875B58" w:rsidRDefault="00875B58" w:rsidP="00875B58">
      <w:pPr>
        <w:pStyle w:val="11"/>
        <w:ind w:firstLine="709"/>
        <w:jc w:val="both"/>
        <w:rPr>
          <w:b/>
          <w:szCs w:val="24"/>
        </w:rPr>
      </w:pPr>
      <w:r>
        <w:rPr>
          <w:rFonts w:cs="Times New Roman"/>
          <w:szCs w:val="24"/>
        </w:rPr>
        <w:t>1.1. Наименование объекта закупки:</w:t>
      </w:r>
      <w:r>
        <w:rPr>
          <w:rFonts w:cs="Times New Roman"/>
          <w:i/>
          <w:sz w:val="28"/>
          <w:szCs w:val="28"/>
        </w:rPr>
        <w:t xml:space="preserve"> </w:t>
      </w:r>
      <w:r w:rsidRPr="00BE36E4">
        <w:rPr>
          <w:b/>
          <w:szCs w:val="24"/>
        </w:rPr>
        <w:t xml:space="preserve">оказание услуг по проведению экспертизы для определения </w:t>
      </w:r>
      <w:r>
        <w:rPr>
          <w:b/>
          <w:szCs w:val="24"/>
        </w:rPr>
        <w:t xml:space="preserve">базовой и </w:t>
      </w:r>
      <w:r w:rsidRPr="00BE36E4">
        <w:rPr>
          <w:b/>
          <w:szCs w:val="24"/>
        </w:rPr>
        <w:t>эксплуатационной нормы расхода топлива на автотранспорт</w:t>
      </w:r>
    </w:p>
    <w:p w14:paraId="270E2AB2" w14:textId="77777777" w:rsidR="00875B58" w:rsidRDefault="00875B58" w:rsidP="00875B58">
      <w:pPr>
        <w:pStyle w:val="11"/>
        <w:jc w:val="both"/>
        <w:rPr>
          <w:rFonts w:cs="Times New Roman"/>
          <w:b/>
          <w:bCs/>
          <w:szCs w:val="24"/>
        </w:rPr>
      </w:pPr>
    </w:p>
    <w:p w14:paraId="6588B2FF" w14:textId="77777777" w:rsidR="00875B58" w:rsidRDefault="00875B58" w:rsidP="00875B58">
      <w:pPr>
        <w:pStyle w:val="11"/>
        <w:jc w:val="both"/>
        <w:rPr>
          <w:rFonts w:cs="Times New Roman"/>
          <w:b/>
          <w:bCs/>
          <w:szCs w:val="24"/>
        </w:rPr>
      </w:pPr>
      <w:r>
        <w:rPr>
          <w:rFonts w:cs="Times New Roman"/>
          <w:b/>
          <w:bCs/>
          <w:szCs w:val="24"/>
        </w:rPr>
        <w:t>2. ОБЩИЕ ТРЕБОВАНИЯ К ОБЪЕКТУ ЗАКУПКИ:</w:t>
      </w:r>
    </w:p>
    <w:p w14:paraId="4847D3A7" w14:textId="77777777" w:rsidR="00875B58" w:rsidRPr="00331A1A" w:rsidRDefault="00875B58" w:rsidP="00875B58">
      <w:pPr>
        <w:pStyle w:val="11"/>
        <w:jc w:val="both"/>
        <w:rPr>
          <w:rFonts w:cs="Times New Roman"/>
          <w:bCs/>
          <w:szCs w:val="24"/>
        </w:rPr>
      </w:pPr>
      <w:r w:rsidRPr="00331A1A">
        <w:rPr>
          <w:rFonts w:cs="Times New Roman"/>
          <w:bCs/>
          <w:szCs w:val="24"/>
        </w:rPr>
        <w:t xml:space="preserve">- Разработка </w:t>
      </w:r>
      <w:r>
        <w:rPr>
          <w:rFonts w:cs="Times New Roman"/>
          <w:bCs/>
          <w:szCs w:val="24"/>
        </w:rPr>
        <w:t xml:space="preserve">базовых и эксплуатационных </w:t>
      </w:r>
      <w:r w:rsidRPr="00331A1A">
        <w:rPr>
          <w:rFonts w:cs="Times New Roman"/>
          <w:bCs/>
          <w:szCs w:val="24"/>
        </w:rPr>
        <w:t xml:space="preserve">норм расхода топлива производится </w:t>
      </w:r>
      <w:r>
        <w:rPr>
          <w:rFonts w:cs="Times New Roman"/>
          <w:bCs/>
          <w:szCs w:val="24"/>
        </w:rPr>
        <w:t>экспертной организацией</w:t>
      </w:r>
      <w:r w:rsidRPr="00331A1A">
        <w:rPr>
          <w:rFonts w:cs="Times New Roman"/>
          <w:bCs/>
          <w:szCs w:val="24"/>
        </w:rPr>
        <w:t xml:space="preserve"> по специальн</w:t>
      </w:r>
      <w:r>
        <w:rPr>
          <w:rFonts w:cs="Times New Roman"/>
          <w:bCs/>
          <w:szCs w:val="24"/>
        </w:rPr>
        <w:t>ым</w:t>
      </w:r>
      <w:r w:rsidRPr="00331A1A">
        <w:rPr>
          <w:rFonts w:cs="Times New Roman"/>
          <w:bCs/>
          <w:szCs w:val="24"/>
        </w:rPr>
        <w:t xml:space="preserve"> программ</w:t>
      </w:r>
      <w:r>
        <w:rPr>
          <w:rFonts w:cs="Times New Roman"/>
          <w:bCs/>
          <w:szCs w:val="24"/>
        </w:rPr>
        <w:t>ам</w:t>
      </w:r>
      <w:r w:rsidRPr="00331A1A">
        <w:rPr>
          <w:rFonts w:cs="Times New Roman"/>
          <w:bCs/>
          <w:szCs w:val="24"/>
        </w:rPr>
        <w:t>-методик</w:t>
      </w:r>
      <w:r>
        <w:rPr>
          <w:rFonts w:cs="Times New Roman"/>
          <w:bCs/>
          <w:szCs w:val="24"/>
        </w:rPr>
        <w:t>ам</w:t>
      </w:r>
      <w:r w:rsidRPr="00331A1A">
        <w:rPr>
          <w:rFonts w:cs="Times New Roman"/>
          <w:bCs/>
          <w:szCs w:val="24"/>
        </w:rPr>
        <w:t>.</w:t>
      </w:r>
    </w:p>
    <w:p w14:paraId="068F808B" w14:textId="36582838" w:rsidR="00875B58" w:rsidRPr="00331A1A" w:rsidRDefault="00875B58" w:rsidP="00875B58">
      <w:pPr>
        <w:pStyle w:val="11"/>
        <w:jc w:val="both"/>
        <w:rPr>
          <w:rFonts w:cs="Times New Roman"/>
          <w:bCs/>
          <w:szCs w:val="24"/>
        </w:rPr>
      </w:pPr>
      <w:r w:rsidRPr="00331A1A">
        <w:rPr>
          <w:rFonts w:cs="Times New Roman"/>
          <w:bCs/>
          <w:szCs w:val="24"/>
        </w:rPr>
        <w:t xml:space="preserve">- Исполнитель предоставляет Заказчику результат расчета норм расхода топлива </w:t>
      </w:r>
      <w:r>
        <w:rPr>
          <w:rFonts w:cs="Times New Roman"/>
          <w:bCs/>
          <w:szCs w:val="24"/>
        </w:rPr>
        <w:t>на бумажном носителе</w:t>
      </w:r>
      <w:r w:rsidRPr="00331A1A">
        <w:rPr>
          <w:rFonts w:cs="Times New Roman"/>
          <w:bCs/>
          <w:szCs w:val="24"/>
        </w:rPr>
        <w:t>, составленный на русском языке в двух экземплярах</w:t>
      </w:r>
      <w:r w:rsidRPr="009C476E">
        <w:t xml:space="preserve"> </w:t>
      </w:r>
      <w:r>
        <w:rPr>
          <w:rFonts w:cs="Times New Roman"/>
          <w:bCs/>
          <w:szCs w:val="24"/>
        </w:rPr>
        <w:t>и направляет</w:t>
      </w:r>
      <w:r w:rsidRPr="009C476E">
        <w:rPr>
          <w:rFonts w:cs="Times New Roman"/>
          <w:bCs/>
          <w:szCs w:val="24"/>
        </w:rPr>
        <w:t xml:space="preserve"> на адрес Заказчика, указанный в договоре, а также в электронном виде в формат</w:t>
      </w:r>
      <w:r>
        <w:rPr>
          <w:rFonts w:cs="Times New Roman"/>
          <w:bCs/>
          <w:szCs w:val="24"/>
        </w:rPr>
        <w:t>е</w:t>
      </w:r>
      <w:r w:rsidRPr="009C476E">
        <w:rPr>
          <w:rFonts w:cs="Times New Roman"/>
          <w:bCs/>
          <w:szCs w:val="24"/>
        </w:rPr>
        <w:t xml:space="preserve"> PDF на </w:t>
      </w:r>
      <w:proofErr w:type="spellStart"/>
      <w:r w:rsidRPr="009C476E">
        <w:rPr>
          <w:rFonts w:cs="Times New Roman"/>
          <w:bCs/>
          <w:szCs w:val="24"/>
        </w:rPr>
        <w:t>e-mail</w:t>
      </w:r>
      <w:proofErr w:type="spellEnd"/>
      <w:r w:rsidRPr="009C476E">
        <w:rPr>
          <w:rFonts w:cs="Times New Roman"/>
          <w:bCs/>
          <w:szCs w:val="24"/>
        </w:rPr>
        <w:t xml:space="preserve"> Заказчика.</w:t>
      </w:r>
      <w:r>
        <w:rPr>
          <w:rFonts w:cs="Times New Roman"/>
          <w:bCs/>
          <w:szCs w:val="24"/>
        </w:rPr>
        <w:t xml:space="preserve"> </w:t>
      </w:r>
    </w:p>
    <w:p w14:paraId="34C58EA6" w14:textId="77777777" w:rsidR="00000665" w:rsidRDefault="00000665" w:rsidP="0001422F">
      <w:pPr>
        <w:spacing w:after="0" w:line="240" w:lineRule="auto"/>
        <w:ind w:firstLine="567"/>
        <w:jc w:val="both"/>
        <w:rPr>
          <w:rFonts w:ascii="Times New Roman" w:eastAsia="Times New Roman" w:hAnsi="Times New Roman" w:cs="Times New Roman"/>
          <w:color w:val="000000" w:themeColor="text1"/>
          <w:sz w:val="24"/>
          <w:szCs w:val="24"/>
          <w:lang w:eastAsia="ru-RU"/>
        </w:rPr>
      </w:pPr>
    </w:p>
    <w:p w14:paraId="597E0862" w14:textId="77777777" w:rsidR="00F85ED3" w:rsidRDefault="00F85ED3" w:rsidP="0001422F">
      <w:pPr>
        <w:spacing w:after="0" w:line="240" w:lineRule="auto"/>
        <w:ind w:firstLine="567"/>
        <w:jc w:val="both"/>
        <w:rPr>
          <w:rFonts w:ascii="Times New Roman" w:eastAsia="Times New Roman" w:hAnsi="Times New Roman" w:cs="Times New Roman"/>
          <w:color w:val="000000" w:themeColor="text1"/>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552"/>
        <w:gridCol w:w="6911"/>
      </w:tblGrid>
      <w:tr w:rsidR="0071403F" w:rsidRPr="00CB1022" w14:paraId="43FE6833" w14:textId="77777777" w:rsidTr="00DD7764">
        <w:tc>
          <w:tcPr>
            <w:tcW w:w="817" w:type="dxa"/>
          </w:tcPr>
          <w:p w14:paraId="3A753E5D" w14:textId="77777777" w:rsidR="0071403F" w:rsidRPr="00CB1022" w:rsidRDefault="0071403F" w:rsidP="00DD7764">
            <w:pPr>
              <w:pStyle w:val="11"/>
              <w:jc w:val="both"/>
              <w:rPr>
                <w:rFonts w:cs="Times New Roman"/>
                <w:bCs/>
                <w:szCs w:val="24"/>
              </w:rPr>
            </w:pPr>
            <w:r w:rsidRPr="00CB1022">
              <w:rPr>
                <w:rFonts w:cs="Times New Roman"/>
                <w:bCs/>
                <w:szCs w:val="24"/>
              </w:rPr>
              <w:t>№ п/п</w:t>
            </w:r>
          </w:p>
        </w:tc>
        <w:tc>
          <w:tcPr>
            <w:tcW w:w="2552" w:type="dxa"/>
          </w:tcPr>
          <w:p w14:paraId="3EE64C67" w14:textId="77777777" w:rsidR="0071403F" w:rsidRPr="00CB1022" w:rsidRDefault="0071403F" w:rsidP="00DD7764">
            <w:pPr>
              <w:pStyle w:val="11"/>
              <w:jc w:val="both"/>
              <w:rPr>
                <w:rFonts w:cs="Times New Roman"/>
                <w:bCs/>
                <w:szCs w:val="24"/>
              </w:rPr>
            </w:pPr>
            <w:r w:rsidRPr="00CB1022">
              <w:rPr>
                <w:rFonts w:cs="Times New Roman"/>
                <w:bCs/>
                <w:szCs w:val="24"/>
              </w:rPr>
              <w:t>Наименование объекта исследования</w:t>
            </w:r>
          </w:p>
        </w:tc>
        <w:tc>
          <w:tcPr>
            <w:tcW w:w="6911" w:type="dxa"/>
          </w:tcPr>
          <w:p w14:paraId="240DE45C" w14:textId="77777777" w:rsidR="0071403F" w:rsidRPr="00CB1022" w:rsidRDefault="0071403F" w:rsidP="00DD7764">
            <w:pPr>
              <w:pStyle w:val="11"/>
              <w:jc w:val="both"/>
              <w:rPr>
                <w:rFonts w:cs="Times New Roman"/>
                <w:bCs/>
                <w:szCs w:val="24"/>
              </w:rPr>
            </w:pPr>
            <w:r w:rsidRPr="00CB1022">
              <w:rPr>
                <w:rFonts w:cs="Times New Roman"/>
                <w:bCs/>
                <w:szCs w:val="24"/>
              </w:rPr>
              <w:t>Идентификационные параметры</w:t>
            </w:r>
          </w:p>
        </w:tc>
      </w:tr>
      <w:tr w:rsidR="0071403F" w:rsidRPr="00CB1022" w14:paraId="407BB6D7" w14:textId="77777777" w:rsidTr="00DD7764">
        <w:tc>
          <w:tcPr>
            <w:tcW w:w="817" w:type="dxa"/>
          </w:tcPr>
          <w:p w14:paraId="11F05102" w14:textId="77777777" w:rsidR="0071403F" w:rsidRPr="00CB1022" w:rsidRDefault="0071403F" w:rsidP="00DD7764">
            <w:pPr>
              <w:pStyle w:val="11"/>
              <w:jc w:val="both"/>
              <w:rPr>
                <w:rFonts w:cs="Times New Roman"/>
                <w:bCs/>
                <w:szCs w:val="24"/>
              </w:rPr>
            </w:pPr>
            <w:r w:rsidRPr="00CB1022">
              <w:rPr>
                <w:rFonts w:cs="Times New Roman"/>
                <w:bCs/>
                <w:szCs w:val="24"/>
              </w:rPr>
              <w:t>1</w:t>
            </w:r>
          </w:p>
        </w:tc>
        <w:tc>
          <w:tcPr>
            <w:tcW w:w="2552" w:type="dxa"/>
          </w:tcPr>
          <w:p w14:paraId="4B608375" w14:textId="77777777" w:rsidR="0071403F" w:rsidRPr="00264354" w:rsidRDefault="0071403F" w:rsidP="00DD7764">
            <w:pPr>
              <w:pStyle w:val="11"/>
              <w:jc w:val="both"/>
              <w:rPr>
                <w:rFonts w:cs="Times New Roman"/>
                <w:bCs/>
                <w:szCs w:val="24"/>
              </w:rPr>
            </w:pPr>
            <w:r w:rsidRPr="00CB1022">
              <w:rPr>
                <w:rFonts w:cs="Times New Roman"/>
                <w:bCs/>
                <w:szCs w:val="24"/>
              </w:rPr>
              <w:t xml:space="preserve">Автомобиль </w:t>
            </w:r>
            <w:r>
              <w:rPr>
                <w:rFonts w:cs="Times New Roman"/>
                <w:bCs/>
                <w:szCs w:val="24"/>
              </w:rPr>
              <w:t xml:space="preserve">УАЗ </w:t>
            </w:r>
            <w:r>
              <w:rPr>
                <w:rFonts w:cs="Times New Roman"/>
                <w:bCs/>
                <w:szCs w:val="24"/>
                <w:lang w:val="en-US"/>
              </w:rPr>
              <w:t>Hunter</w:t>
            </w:r>
            <w:r w:rsidRPr="007B2AFF">
              <w:rPr>
                <w:rFonts w:cs="Times New Roman"/>
                <w:bCs/>
                <w:szCs w:val="24"/>
              </w:rPr>
              <w:t xml:space="preserve"> 2924</w:t>
            </w:r>
            <w:r w:rsidRPr="00CB1022">
              <w:rPr>
                <w:rFonts w:cs="Times New Roman"/>
                <w:bCs/>
                <w:szCs w:val="24"/>
              </w:rPr>
              <w:t xml:space="preserve">, </w:t>
            </w:r>
            <w:proofErr w:type="spellStart"/>
            <w:r w:rsidRPr="00CB1022">
              <w:rPr>
                <w:rFonts w:cs="Times New Roman"/>
                <w:bCs/>
                <w:szCs w:val="24"/>
              </w:rPr>
              <w:t>г.в</w:t>
            </w:r>
            <w:proofErr w:type="spellEnd"/>
            <w:r w:rsidRPr="00CB1022">
              <w:rPr>
                <w:rFonts w:cs="Times New Roman"/>
                <w:bCs/>
                <w:szCs w:val="24"/>
              </w:rPr>
              <w:t>. 20</w:t>
            </w:r>
            <w:r>
              <w:rPr>
                <w:rFonts w:cs="Times New Roman"/>
                <w:bCs/>
                <w:szCs w:val="24"/>
              </w:rPr>
              <w:t>20</w:t>
            </w:r>
          </w:p>
        </w:tc>
        <w:tc>
          <w:tcPr>
            <w:tcW w:w="6911" w:type="dxa"/>
          </w:tcPr>
          <w:p w14:paraId="509FEF27" w14:textId="77777777" w:rsidR="0071403F" w:rsidRDefault="0071403F" w:rsidP="00DD7764">
            <w:pPr>
              <w:pStyle w:val="11"/>
              <w:jc w:val="both"/>
              <w:rPr>
                <w:rFonts w:cs="Times New Roman"/>
                <w:bCs/>
                <w:szCs w:val="24"/>
              </w:rPr>
            </w:pPr>
            <w:r w:rsidRPr="00CB1022">
              <w:rPr>
                <w:rFonts w:cs="Times New Roman"/>
                <w:bCs/>
                <w:szCs w:val="24"/>
              </w:rPr>
              <w:t xml:space="preserve">Марка: </w:t>
            </w:r>
            <w:r>
              <w:rPr>
                <w:rFonts w:cs="Times New Roman"/>
                <w:bCs/>
                <w:szCs w:val="24"/>
              </w:rPr>
              <w:t>УАЗ</w:t>
            </w:r>
          </w:p>
          <w:p w14:paraId="22A6883B" w14:textId="77777777" w:rsidR="0071403F" w:rsidRPr="000579D9" w:rsidRDefault="0071403F" w:rsidP="00DD7764">
            <w:pPr>
              <w:pStyle w:val="11"/>
              <w:jc w:val="both"/>
              <w:rPr>
                <w:rFonts w:cs="Times New Roman"/>
                <w:bCs/>
                <w:szCs w:val="24"/>
              </w:rPr>
            </w:pPr>
            <w:r>
              <w:rPr>
                <w:rFonts w:cs="Times New Roman"/>
                <w:bCs/>
                <w:szCs w:val="24"/>
              </w:rPr>
              <w:t xml:space="preserve">Коммерческое наименование: </w:t>
            </w:r>
            <w:r>
              <w:rPr>
                <w:rFonts w:cs="Times New Roman"/>
                <w:bCs/>
                <w:szCs w:val="24"/>
                <w:lang w:val="en-US"/>
              </w:rPr>
              <w:t>UAZ</w:t>
            </w:r>
            <w:r w:rsidRPr="000579D9">
              <w:rPr>
                <w:rFonts w:cs="Times New Roman"/>
                <w:bCs/>
                <w:szCs w:val="24"/>
              </w:rPr>
              <w:t xml:space="preserve"> </w:t>
            </w:r>
            <w:r>
              <w:rPr>
                <w:rFonts w:cs="Times New Roman"/>
                <w:bCs/>
                <w:szCs w:val="24"/>
                <w:lang w:val="en-US"/>
              </w:rPr>
              <w:t>Hunter</w:t>
            </w:r>
          </w:p>
          <w:p w14:paraId="69C509D6" w14:textId="77777777" w:rsidR="0071403F" w:rsidRPr="00CB1022" w:rsidRDefault="0071403F" w:rsidP="00DD7764">
            <w:pPr>
              <w:pStyle w:val="11"/>
              <w:jc w:val="both"/>
              <w:rPr>
                <w:rFonts w:cs="Times New Roman"/>
                <w:bCs/>
                <w:szCs w:val="24"/>
              </w:rPr>
            </w:pPr>
            <w:r w:rsidRPr="00CB1022">
              <w:rPr>
                <w:rFonts w:cs="Times New Roman"/>
                <w:bCs/>
                <w:szCs w:val="24"/>
              </w:rPr>
              <w:t>Категория транспортного средства: В</w:t>
            </w:r>
          </w:p>
          <w:p w14:paraId="47173EBE" w14:textId="77777777" w:rsidR="0071403F" w:rsidRPr="000579D9" w:rsidRDefault="0071403F" w:rsidP="00DD7764">
            <w:pPr>
              <w:pStyle w:val="11"/>
              <w:jc w:val="both"/>
              <w:rPr>
                <w:rFonts w:cs="Times New Roman"/>
                <w:bCs/>
                <w:szCs w:val="24"/>
              </w:rPr>
            </w:pPr>
            <w:r w:rsidRPr="00CB1022">
              <w:rPr>
                <w:rFonts w:cs="Times New Roman"/>
                <w:bCs/>
                <w:szCs w:val="24"/>
              </w:rPr>
              <w:t>Год выпуска: 202</w:t>
            </w:r>
            <w:r w:rsidRPr="000579D9">
              <w:rPr>
                <w:rFonts w:cs="Times New Roman"/>
                <w:bCs/>
                <w:szCs w:val="24"/>
              </w:rPr>
              <w:t>0</w:t>
            </w:r>
          </w:p>
          <w:p w14:paraId="61CEDD5B" w14:textId="77777777" w:rsidR="0071403F" w:rsidRPr="00CB1022" w:rsidRDefault="0071403F" w:rsidP="00DD7764">
            <w:pPr>
              <w:pStyle w:val="11"/>
              <w:jc w:val="both"/>
              <w:rPr>
                <w:rFonts w:cs="Times New Roman"/>
                <w:bCs/>
                <w:szCs w:val="24"/>
              </w:rPr>
            </w:pPr>
            <w:r w:rsidRPr="00CB1022">
              <w:rPr>
                <w:rFonts w:cs="Times New Roman"/>
                <w:bCs/>
                <w:szCs w:val="24"/>
              </w:rPr>
              <w:t xml:space="preserve">ДВС: </w:t>
            </w:r>
            <w:r>
              <w:rPr>
                <w:rFonts w:cs="Times New Roman"/>
                <w:bCs/>
                <w:szCs w:val="24"/>
              </w:rPr>
              <w:t>ЗМЗ-40906</w:t>
            </w:r>
            <w:r w:rsidRPr="00CB1022">
              <w:rPr>
                <w:rFonts w:cs="Times New Roman"/>
                <w:bCs/>
                <w:szCs w:val="24"/>
              </w:rPr>
              <w:t>, четырехтактный, с искровым зажиганием</w:t>
            </w:r>
          </w:p>
          <w:p w14:paraId="580EE032" w14:textId="77777777" w:rsidR="0071403F" w:rsidRPr="00CB1022" w:rsidRDefault="0071403F" w:rsidP="00DD7764">
            <w:pPr>
              <w:pStyle w:val="11"/>
              <w:jc w:val="both"/>
              <w:rPr>
                <w:rFonts w:cs="Times New Roman"/>
                <w:bCs/>
                <w:szCs w:val="24"/>
              </w:rPr>
            </w:pPr>
            <w:r w:rsidRPr="00CB1022">
              <w:rPr>
                <w:rFonts w:cs="Times New Roman"/>
                <w:bCs/>
                <w:szCs w:val="24"/>
              </w:rPr>
              <w:t xml:space="preserve">Рабочий объем цилиндров: </w:t>
            </w:r>
            <w:r>
              <w:rPr>
                <w:rFonts w:cs="Times New Roman"/>
                <w:bCs/>
                <w:szCs w:val="24"/>
              </w:rPr>
              <w:t>2693</w:t>
            </w:r>
            <w:r w:rsidRPr="00CB1022">
              <w:rPr>
                <w:rFonts w:cs="Times New Roman"/>
                <w:bCs/>
                <w:szCs w:val="24"/>
              </w:rPr>
              <w:t xml:space="preserve"> </w:t>
            </w:r>
            <w:proofErr w:type="spellStart"/>
            <w:proofErr w:type="gramStart"/>
            <w:r w:rsidRPr="00CB1022">
              <w:rPr>
                <w:rFonts w:cs="Times New Roman"/>
                <w:bCs/>
                <w:szCs w:val="24"/>
              </w:rPr>
              <w:t>куб.см</w:t>
            </w:r>
            <w:proofErr w:type="spellEnd"/>
            <w:proofErr w:type="gramEnd"/>
          </w:p>
          <w:p w14:paraId="4DBBCCD5" w14:textId="77777777" w:rsidR="0071403F" w:rsidRPr="00CB1022" w:rsidRDefault="0071403F" w:rsidP="00DD7764">
            <w:pPr>
              <w:pStyle w:val="11"/>
              <w:jc w:val="both"/>
              <w:rPr>
                <w:rFonts w:cs="Times New Roman"/>
                <w:bCs/>
                <w:szCs w:val="24"/>
              </w:rPr>
            </w:pPr>
            <w:r w:rsidRPr="00CB1022">
              <w:rPr>
                <w:rFonts w:cs="Times New Roman"/>
                <w:bCs/>
                <w:szCs w:val="24"/>
              </w:rPr>
              <w:t xml:space="preserve">Максимальная мощность: </w:t>
            </w:r>
            <w:r>
              <w:rPr>
                <w:rFonts w:cs="Times New Roman"/>
                <w:bCs/>
                <w:szCs w:val="24"/>
              </w:rPr>
              <w:t>99</w:t>
            </w:r>
            <w:r w:rsidRPr="00CB1022">
              <w:rPr>
                <w:rFonts w:cs="Times New Roman"/>
                <w:bCs/>
                <w:szCs w:val="24"/>
              </w:rPr>
              <w:t xml:space="preserve"> кВт</w:t>
            </w:r>
          </w:p>
          <w:p w14:paraId="38ADEC15" w14:textId="77777777" w:rsidR="0071403F" w:rsidRPr="00CB1022" w:rsidRDefault="0071403F" w:rsidP="00DD7764">
            <w:pPr>
              <w:pStyle w:val="11"/>
              <w:jc w:val="both"/>
              <w:rPr>
                <w:rFonts w:cs="Times New Roman"/>
                <w:bCs/>
                <w:szCs w:val="24"/>
              </w:rPr>
            </w:pPr>
            <w:r w:rsidRPr="00CB1022">
              <w:rPr>
                <w:rFonts w:cs="Times New Roman"/>
                <w:bCs/>
                <w:szCs w:val="24"/>
              </w:rPr>
              <w:t xml:space="preserve">Экологический класс: </w:t>
            </w:r>
            <w:r>
              <w:rPr>
                <w:rFonts w:cs="Times New Roman"/>
                <w:bCs/>
                <w:szCs w:val="24"/>
              </w:rPr>
              <w:t>5</w:t>
            </w:r>
            <w:r w:rsidRPr="00CB1022">
              <w:rPr>
                <w:rFonts w:cs="Times New Roman"/>
                <w:bCs/>
                <w:szCs w:val="24"/>
              </w:rPr>
              <w:t>-й</w:t>
            </w:r>
          </w:p>
          <w:p w14:paraId="0346C044" w14:textId="77777777" w:rsidR="0071403F" w:rsidRPr="00CB1022" w:rsidRDefault="0071403F" w:rsidP="00DD7764">
            <w:pPr>
              <w:pStyle w:val="11"/>
              <w:jc w:val="both"/>
              <w:rPr>
                <w:rFonts w:cs="Times New Roman"/>
                <w:bCs/>
                <w:szCs w:val="24"/>
              </w:rPr>
            </w:pPr>
            <w:r w:rsidRPr="00CB1022">
              <w:rPr>
                <w:rFonts w:cs="Times New Roman"/>
                <w:bCs/>
                <w:szCs w:val="24"/>
              </w:rPr>
              <w:t>Колесная формула: 4х4 / все</w:t>
            </w:r>
          </w:p>
          <w:p w14:paraId="4C4AB3FD" w14:textId="77777777" w:rsidR="0071403F" w:rsidRDefault="0071403F" w:rsidP="00DD7764">
            <w:pPr>
              <w:pStyle w:val="11"/>
              <w:jc w:val="both"/>
              <w:rPr>
                <w:rFonts w:cs="Times New Roman"/>
                <w:bCs/>
                <w:szCs w:val="24"/>
              </w:rPr>
            </w:pPr>
            <w:r w:rsidRPr="00CB1022">
              <w:rPr>
                <w:rFonts w:cs="Times New Roman"/>
                <w:bCs/>
                <w:szCs w:val="24"/>
              </w:rPr>
              <w:t>Трансмиссия (ти</w:t>
            </w:r>
            <w:r>
              <w:rPr>
                <w:rFonts w:cs="Times New Roman"/>
                <w:bCs/>
                <w:szCs w:val="24"/>
              </w:rPr>
              <w:t>п): механическая</w:t>
            </w:r>
          </w:p>
          <w:p w14:paraId="68E7CF18" w14:textId="77777777" w:rsidR="0071403F" w:rsidRDefault="0071403F" w:rsidP="00DD7764">
            <w:pPr>
              <w:pStyle w:val="11"/>
              <w:jc w:val="both"/>
              <w:rPr>
                <w:rFonts w:cs="Times New Roman"/>
                <w:bCs/>
                <w:szCs w:val="24"/>
              </w:rPr>
            </w:pPr>
            <w:r>
              <w:rPr>
                <w:rFonts w:cs="Times New Roman"/>
                <w:bCs/>
                <w:szCs w:val="24"/>
              </w:rPr>
              <w:t>Вид топлива: бензин</w:t>
            </w:r>
            <w:r w:rsidRPr="00CB1022">
              <w:rPr>
                <w:rFonts w:cs="Times New Roman"/>
                <w:bCs/>
                <w:szCs w:val="24"/>
              </w:rPr>
              <w:t xml:space="preserve"> </w:t>
            </w:r>
          </w:p>
          <w:p w14:paraId="2000C8ED" w14:textId="77777777" w:rsidR="0071403F" w:rsidRPr="00CB1022" w:rsidRDefault="0071403F" w:rsidP="00DD7764">
            <w:pPr>
              <w:pStyle w:val="11"/>
              <w:jc w:val="both"/>
              <w:rPr>
                <w:rFonts w:cs="Times New Roman"/>
                <w:b/>
                <w:bCs/>
                <w:szCs w:val="24"/>
                <w:u w:val="single"/>
              </w:rPr>
            </w:pPr>
            <w:r w:rsidRPr="00CB1022">
              <w:rPr>
                <w:rFonts w:cs="Times New Roman"/>
                <w:b/>
                <w:bCs/>
                <w:szCs w:val="24"/>
                <w:u w:val="single"/>
              </w:rPr>
              <w:t>Планирование использования:</w:t>
            </w:r>
          </w:p>
          <w:p w14:paraId="5928F394" w14:textId="77777777" w:rsidR="0071403F" w:rsidRDefault="0071403F" w:rsidP="0071403F">
            <w:pPr>
              <w:pStyle w:val="11"/>
              <w:numPr>
                <w:ilvl w:val="0"/>
                <w:numId w:val="4"/>
              </w:numPr>
              <w:jc w:val="both"/>
              <w:rPr>
                <w:rFonts w:cs="Times New Roman"/>
                <w:bCs/>
                <w:szCs w:val="24"/>
              </w:rPr>
            </w:pPr>
            <w:r w:rsidRPr="00CB1022">
              <w:rPr>
                <w:rFonts w:cs="Times New Roman"/>
                <w:bCs/>
                <w:szCs w:val="24"/>
              </w:rPr>
              <w:t>г. Ялта, территориальный округ Большая Ялта</w:t>
            </w:r>
          </w:p>
          <w:p w14:paraId="1315598C" w14:textId="77777777" w:rsidR="0071403F" w:rsidRPr="00A8083D" w:rsidRDefault="0071403F" w:rsidP="0071403F">
            <w:pPr>
              <w:pStyle w:val="11"/>
              <w:numPr>
                <w:ilvl w:val="0"/>
                <w:numId w:val="4"/>
              </w:numPr>
              <w:jc w:val="both"/>
              <w:rPr>
                <w:rFonts w:cs="Times New Roman"/>
                <w:bCs/>
                <w:szCs w:val="24"/>
              </w:rPr>
            </w:pPr>
            <w:r w:rsidRPr="00A8083D">
              <w:rPr>
                <w:rFonts w:cs="Times New Roman"/>
                <w:bCs/>
                <w:szCs w:val="24"/>
              </w:rPr>
              <w:t xml:space="preserve">Междугородние переезды г. Ялта – с. </w:t>
            </w:r>
            <w:proofErr w:type="spellStart"/>
            <w:r w:rsidRPr="00A8083D">
              <w:rPr>
                <w:rFonts w:cs="Times New Roman"/>
                <w:bCs/>
                <w:szCs w:val="24"/>
              </w:rPr>
              <w:t>Яковенково</w:t>
            </w:r>
            <w:proofErr w:type="spellEnd"/>
            <w:r w:rsidRPr="00A8083D">
              <w:rPr>
                <w:rFonts w:cs="Times New Roman"/>
                <w:bCs/>
                <w:szCs w:val="24"/>
              </w:rPr>
              <w:t>, Ленинский р-н, г. Ялта –</w:t>
            </w:r>
            <w:r>
              <w:rPr>
                <w:rFonts w:cs="Times New Roman"/>
                <w:bCs/>
                <w:szCs w:val="24"/>
              </w:rPr>
              <w:t xml:space="preserve"> г. Щелкино</w:t>
            </w:r>
          </w:p>
          <w:p w14:paraId="35190F1A" w14:textId="77777777" w:rsidR="0071403F" w:rsidRDefault="0071403F" w:rsidP="0071403F">
            <w:pPr>
              <w:pStyle w:val="11"/>
              <w:numPr>
                <w:ilvl w:val="0"/>
                <w:numId w:val="4"/>
              </w:numPr>
              <w:jc w:val="both"/>
              <w:rPr>
                <w:rFonts w:cs="Times New Roman"/>
                <w:bCs/>
                <w:szCs w:val="24"/>
              </w:rPr>
            </w:pPr>
            <w:r>
              <w:rPr>
                <w:rFonts w:cs="Times New Roman"/>
                <w:bCs/>
                <w:szCs w:val="24"/>
              </w:rPr>
              <w:t>выполнение работ по н</w:t>
            </w:r>
            <w:r w:rsidRPr="006E64B8">
              <w:rPr>
                <w:rFonts w:cs="Times New Roman"/>
                <w:bCs/>
                <w:szCs w:val="24"/>
              </w:rPr>
              <w:t>аземно</w:t>
            </w:r>
            <w:r>
              <w:rPr>
                <w:rFonts w:cs="Times New Roman"/>
                <w:bCs/>
                <w:szCs w:val="24"/>
              </w:rPr>
              <w:t>му</w:t>
            </w:r>
            <w:r w:rsidRPr="006E64B8">
              <w:rPr>
                <w:rFonts w:cs="Times New Roman"/>
                <w:bCs/>
                <w:szCs w:val="24"/>
              </w:rPr>
              <w:t xml:space="preserve"> патрулировани</w:t>
            </w:r>
            <w:r>
              <w:rPr>
                <w:rFonts w:cs="Times New Roman"/>
                <w:bCs/>
                <w:szCs w:val="24"/>
              </w:rPr>
              <w:t>ю</w:t>
            </w:r>
            <w:r w:rsidRPr="006E64B8">
              <w:rPr>
                <w:rFonts w:cs="Times New Roman"/>
                <w:bCs/>
                <w:szCs w:val="24"/>
              </w:rPr>
              <w:t xml:space="preserve"> особо охраняемых природных территорий</w:t>
            </w:r>
            <w:r>
              <w:rPr>
                <w:rFonts w:cs="Times New Roman"/>
                <w:bCs/>
                <w:szCs w:val="24"/>
              </w:rPr>
              <w:t xml:space="preserve"> при:</w:t>
            </w:r>
            <w:r w:rsidRPr="006E64B8">
              <w:rPr>
                <w:rFonts w:cs="Times New Roman"/>
                <w:bCs/>
                <w:szCs w:val="24"/>
              </w:rPr>
              <w:t xml:space="preserve"> </w:t>
            </w:r>
          </w:p>
          <w:p w14:paraId="1D65179D" w14:textId="77777777" w:rsidR="0071403F" w:rsidRDefault="0071403F" w:rsidP="00DD7764">
            <w:pPr>
              <w:pStyle w:val="11"/>
              <w:ind w:left="360"/>
              <w:jc w:val="both"/>
              <w:rPr>
                <w:rFonts w:cs="Times New Roman"/>
                <w:bCs/>
                <w:szCs w:val="24"/>
              </w:rPr>
            </w:pPr>
            <w:r>
              <w:rPr>
                <w:rFonts w:cs="Times New Roman"/>
                <w:bCs/>
                <w:szCs w:val="24"/>
              </w:rPr>
              <w:t>- передвижении по лесным дорогам 4-5 категории в горной местности с подъемом на высоту до 800 м над уровнем моря;</w:t>
            </w:r>
          </w:p>
          <w:p w14:paraId="4A479A3B" w14:textId="77777777" w:rsidR="0071403F" w:rsidRDefault="0071403F" w:rsidP="00DD7764">
            <w:pPr>
              <w:pStyle w:val="11"/>
              <w:ind w:left="360"/>
              <w:jc w:val="both"/>
              <w:rPr>
                <w:rFonts w:cs="Times New Roman"/>
                <w:bCs/>
                <w:szCs w:val="24"/>
              </w:rPr>
            </w:pPr>
            <w:r>
              <w:rPr>
                <w:rFonts w:cs="Times New Roman"/>
                <w:bCs/>
                <w:szCs w:val="24"/>
              </w:rPr>
              <w:t>- передвижении</w:t>
            </w:r>
            <w:r w:rsidRPr="00CB1022">
              <w:rPr>
                <w:rFonts w:cs="Times New Roman"/>
                <w:bCs/>
                <w:szCs w:val="24"/>
              </w:rPr>
              <w:t xml:space="preserve"> по горной местности с подъемом на г. Ай-Петри, передвижение по Ай-</w:t>
            </w:r>
            <w:proofErr w:type="spellStart"/>
            <w:r w:rsidRPr="00CB1022">
              <w:rPr>
                <w:rFonts w:cs="Times New Roman"/>
                <w:bCs/>
                <w:szCs w:val="24"/>
              </w:rPr>
              <w:t>Петринской</w:t>
            </w:r>
            <w:proofErr w:type="spellEnd"/>
            <w:r w:rsidRPr="00CB1022">
              <w:rPr>
                <w:rFonts w:cs="Times New Roman"/>
                <w:bCs/>
                <w:szCs w:val="24"/>
              </w:rPr>
              <w:t xml:space="preserve"> яйле с высотой до 1200м над уровнем моря</w:t>
            </w:r>
            <w:r>
              <w:rPr>
                <w:rFonts w:cs="Times New Roman"/>
                <w:bCs/>
                <w:szCs w:val="24"/>
              </w:rPr>
              <w:t>;</w:t>
            </w:r>
          </w:p>
          <w:p w14:paraId="37F4AC1D" w14:textId="77777777" w:rsidR="0071403F" w:rsidRPr="00CB1022" w:rsidRDefault="0071403F" w:rsidP="00DD7764">
            <w:pPr>
              <w:pStyle w:val="11"/>
              <w:ind w:left="360"/>
              <w:jc w:val="both"/>
              <w:rPr>
                <w:rFonts w:cs="Times New Roman"/>
                <w:bCs/>
                <w:szCs w:val="24"/>
              </w:rPr>
            </w:pPr>
            <w:r>
              <w:rPr>
                <w:rFonts w:cs="Times New Roman"/>
                <w:bCs/>
                <w:szCs w:val="24"/>
              </w:rPr>
              <w:lastRenderedPageBreak/>
              <w:t xml:space="preserve">- передвижении по равнинным дорогам 4-5 категории </w:t>
            </w:r>
          </w:p>
        </w:tc>
      </w:tr>
      <w:tr w:rsidR="0071403F" w:rsidRPr="00CB1022" w14:paraId="1F8972F8" w14:textId="77777777" w:rsidTr="00DD7764">
        <w:tc>
          <w:tcPr>
            <w:tcW w:w="817" w:type="dxa"/>
          </w:tcPr>
          <w:p w14:paraId="65223BEE" w14:textId="77777777" w:rsidR="0071403F" w:rsidRPr="00CB1022" w:rsidRDefault="0071403F" w:rsidP="00DD7764">
            <w:pPr>
              <w:pStyle w:val="11"/>
              <w:jc w:val="both"/>
              <w:rPr>
                <w:rFonts w:cs="Times New Roman"/>
                <w:bCs/>
                <w:szCs w:val="24"/>
              </w:rPr>
            </w:pPr>
            <w:r w:rsidRPr="00CB1022">
              <w:rPr>
                <w:rFonts w:cs="Times New Roman"/>
                <w:bCs/>
                <w:szCs w:val="24"/>
              </w:rPr>
              <w:lastRenderedPageBreak/>
              <w:t>2</w:t>
            </w:r>
          </w:p>
        </w:tc>
        <w:tc>
          <w:tcPr>
            <w:tcW w:w="2552" w:type="dxa"/>
          </w:tcPr>
          <w:p w14:paraId="6D6213E4" w14:textId="77777777" w:rsidR="0071403F" w:rsidRPr="00594F93" w:rsidRDefault="0071403F" w:rsidP="00DD7764">
            <w:pPr>
              <w:pStyle w:val="11"/>
              <w:jc w:val="both"/>
              <w:rPr>
                <w:rFonts w:cs="Times New Roman"/>
                <w:bCs/>
                <w:szCs w:val="24"/>
              </w:rPr>
            </w:pPr>
            <w:r w:rsidRPr="00CB1022">
              <w:rPr>
                <w:rFonts w:cs="Times New Roman"/>
                <w:bCs/>
                <w:szCs w:val="24"/>
              </w:rPr>
              <w:t xml:space="preserve">Автомобиль </w:t>
            </w:r>
            <w:r>
              <w:rPr>
                <w:rFonts w:cs="Times New Roman"/>
                <w:bCs/>
                <w:szCs w:val="24"/>
              </w:rPr>
              <w:t>УАЗ-390945 грузовой</w:t>
            </w:r>
            <w:r w:rsidRPr="00CB1022">
              <w:rPr>
                <w:rFonts w:cs="Times New Roman"/>
                <w:bCs/>
                <w:szCs w:val="24"/>
              </w:rPr>
              <w:t xml:space="preserve">, </w:t>
            </w:r>
            <w:proofErr w:type="spellStart"/>
            <w:r w:rsidRPr="00CB1022">
              <w:rPr>
                <w:rFonts w:cs="Times New Roman"/>
                <w:bCs/>
                <w:szCs w:val="24"/>
              </w:rPr>
              <w:t>г.в</w:t>
            </w:r>
            <w:proofErr w:type="spellEnd"/>
            <w:r w:rsidRPr="00CB1022">
              <w:rPr>
                <w:rFonts w:cs="Times New Roman"/>
                <w:bCs/>
                <w:szCs w:val="24"/>
              </w:rPr>
              <w:t>. 20</w:t>
            </w:r>
            <w:r>
              <w:rPr>
                <w:rFonts w:cs="Times New Roman"/>
                <w:bCs/>
                <w:szCs w:val="24"/>
              </w:rPr>
              <w:t>19</w:t>
            </w:r>
          </w:p>
        </w:tc>
        <w:tc>
          <w:tcPr>
            <w:tcW w:w="6911" w:type="dxa"/>
          </w:tcPr>
          <w:p w14:paraId="66A20A63" w14:textId="77777777" w:rsidR="0071403F" w:rsidRPr="00CB1022" w:rsidRDefault="0071403F" w:rsidP="00DD7764">
            <w:pPr>
              <w:pStyle w:val="11"/>
              <w:jc w:val="both"/>
              <w:rPr>
                <w:rFonts w:cs="Times New Roman"/>
                <w:bCs/>
                <w:szCs w:val="24"/>
              </w:rPr>
            </w:pPr>
            <w:r w:rsidRPr="00CB1022">
              <w:rPr>
                <w:rFonts w:cs="Times New Roman"/>
                <w:bCs/>
                <w:szCs w:val="24"/>
              </w:rPr>
              <w:t xml:space="preserve">Марка: </w:t>
            </w:r>
            <w:r w:rsidRPr="004D3440">
              <w:rPr>
                <w:rFonts w:cs="Times New Roman"/>
                <w:bCs/>
                <w:szCs w:val="24"/>
              </w:rPr>
              <w:t>УАЗ-390945</w:t>
            </w:r>
          </w:p>
          <w:p w14:paraId="71755BD7" w14:textId="77777777" w:rsidR="0071403F" w:rsidRDefault="0071403F" w:rsidP="00DD7764">
            <w:pPr>
              <w:pStyle w:val="11"/>
              <w:jc w:val="both"/>
              <w:rPr>
                <w:rFonts w:cs="Times New Roman"/>
                <w:bCs/>
                <w:szCs w:val="24"/>
              </w:rPr>
            </w:pPr>
            <w:r>
              <w:rPr>
                <w:rFonts w:cs="Times New Roman"/>
                <w:bCs/>
                <w:szCs w:val="24"/>
              </w:rPr>
              <w:t>Наименование (тип) ТС: грузовой</w:t>
            </w:r>
          </w:p>
          <w:p w14:paraId="3E514C2E" w14:textId="77777777" w:rsidR="0071403F" w:rsidRPr="00CB1022" w:rsidRDefault="0071403F" w:rsidP="00DD7764">
            <w:pPr>
              <w:pStyle w:val="11"/>
              <w:jc w:val="both"/>
              <w:rPr>
                <w:rFonts w:cs="Times New Roman"/>
                <w:bCs/>
                <w:szCs w:val="24"/>
              </w:rPr>
            </w:pPr>
            <w:r w:rsidRPr="00CB1022">
              <w:rPr>
                <w:rFonts w:cs="Times New Roman"/>
                <w:bCs/>
                <w:szCs w:val="24"/>
              </w:rPr>
              <w:t>Категория транспортного средства: В</w:t>
            </w:r>
          </w:p>
          <w:p w14:paraId="4FE44AF7" w14:textId="77777777" w:rsidR="0071403F" w:rsidRPr="00CB1022" w:rsidRDefault="0071403F" w:rsidP="00DD7764">
            <w:pPr>
              <w:pStyle w:val="11"/>
              <w:jc w:val="both"/>
              <w:rPr>
                <w:rFonts w:cs="Times New Roman"/>
                <w:bCs/>
                <w:szCs w:val="24"/>
              </w:rPr>
            </w:pPr>
            <w:r w:rsidRPr="00CB1022">
              <w:rPr>
                <w:rFonts w:cs="Times New Roman"/>
                <w:bCs/>
                <w:szCs w:val="24"/>
              </w:rPr>
              <w:t>Год выпуска: 20</w:t>
            </w:r>
            <w:r>
              <w:rPr>
                <w:rFonts w:cs="Times New Roman"/>
                <w:bCs/>
                <w:szCs w:val="24"/>
              </w:rPr>
              <w:t>19</w:t>
            </w:r>
          </w:p>
          <w:p w14:paraId="041CBFCC" w14:textId="77777777" w:rsidR="0071403F" w:rsidRPr="00CB1022" w:rsidRDefault="0071403F" w:rsidP="00DD7764">
            <w:pPr>
              <w:pStyle w:val="11"/>
              <w:jc w:val="both"/>
              <w:rPr>
                <w:rFonts w:cs="Times New Roman"/>
                <w:bCs/>
                <w:szCs w:val="24"/>
              </w:rPr>
            </w:pPr>
            <w:r>
              <w:rPr>
                <w:rFonts w:cs="Times New Roman"/>
                <w:bCs/>
                <w:szCs w:val="24"/>
              </w:rPr>
              <w:t>Мощность двигателя: 112,2 л.с.</w:t>
            </w:r>
          </w:p>
          <w:p w14:paraId="5DF6B552" w14:textId="77777777" w:rsidR="0071403F" w:rsidRPr="00CB1022" w:rsidRDefault="0071403F" w:rsidP="00DD7764">
            <w:pPr>
              <w:pStyle w:val="11"/>
              <w:jc w:val="both"/>
              <w:rPr>
                <w:rFonts w:cs="Times New Roman"/>
                <w:bCs/>
                <w:szCs w:val="24"/>
              </w:rPr>
            </w:pPr>
            <w:r w:rsidRPr="00CB1022">
              <w:rPr>
                <w:rFonts w:cs="Times New Roman"/>
                <w:bCs/>
                <w:szCs w:val="24"/>
              </w:rPr>
              <w:t xml:space="preserve">Рабочий объем </w:t>
            </w:r>
            <w:r>
              <w:rPr>
                <w:rFonts w:cs="Times New Roman"/>
                <w:bCs/>
                <w:szCs w:val="24"/>
              </w:rPr>
              <w:t>двигателя</w:t>
            </w:r>
            <w:r w:rsidRPr="00CB1022">
              <w:rPr>
                <w:rFonts w:cs="Times New Roman"/>
                <w:bCs/>
                <w:szCs w:val="24"/>
              </w:rPr>
              <w:t xml:space="preserve">: </w:t>
            </w:r>
            <w:r>
              <w:rPr>
                <w:rFonts w:cs="Times New Roman"/>
                <w:bCs/>
                <w:szCs w:val="24"/>
              </w:rPr>
              <w:t>2693</w:t>
            </w:r>
            <w:r w:rsidRPr="00CB1022">
              <w:rPr>
                <w:rFonts w:cs="Times New Roman"/>
                <w:bCs/>
                <w:szCs w:val="24"/>
              </w:rPr>
              <w:t xml:space="preserve"> </w:t>
            </w:r>
            <w:proofErr w:type="spellStart"/>
            <w:proofErr w:type="gramStart"/>
            <w:r w:rsidRPr="00CB1022">
              <w:rPr>
                <w:rFonts w:cs="Times New Roman"/>
                <w:bCs/>
                <w:szCs w:val="24"/>
              </w:rPr>
              <w:t>куб.см</w:t>
            </w:r>
            <w:proofErr w:type="spellEnd"/>
            <w:proofErr w:type="gramEnd"/>
          </w:p>
          <w:p w14:paraId="5C96FE2D" w14:textId="77777777" w:rsidR="0071403F" w:rsidRPr="00CB1022" w:rsidRDefault="0071403F" w:rsidP="00DD7764">
            <w:pPr>
              <w:pStyle w:val="11"/>
              <w:jc w:val="both"/>
              <w:rPr>
                <w:rFonts w:cs="Times New Roman"/>
                <w:bCs/>
                <w:szCs w:val="24"/>
              </w:rPr>
            </w:pPr>
            <w:r w:rsidRPr="00CB1022">
              <w:rPr>
                <w:rFonts w:cs="Times New Roman"/>
                <w:bCs/>
                <w:szCs w:val="24"/>
              </w:rPr>
              <w:t>Экологический класс: 5-й</w:t>
            </w:r>
          </w:p>
          <w:p w14:paraId="27A1FA10" w14:textId="77777777" w:rsidR="0071403F" w:rsidRPr="00CB1022" w:rsidRDefault="0071403F" w:rsidP="00DD7764">
            <w:pPr>
              <w:pStyle w:val="11"/>
              <w:jc w:val="both"/>
              <w:rPr>
                <w:rFonts w:cs="Times New Roman"/>
                <w:bCs/>
                <w:szCs w:val="24"/>
              </w:rPr>
            </w:pPr>
            <w:r w:rsidRPr="00CB1022">
              <w:rPr>
                <w:rFonts w:cs="Times New Roman"/>
                <w:bCs/>
                <w:szCs w:val="24"/>
              </w:rPr>
              <w:t>Вид топлива: бензин</w:t>
            </w:r>
          </w:p>
          <w:p w14:paraId="0C02F901" w14:textId="77777777" w:rsidR="0071403F" w:rsidRPr="00CB1022" w:rsidRDefault="0071403F" w:rsidP="00DD7764">
            <w:pPr>
              <w:pStyle w:val="11"/>
              <w:jc w:val="both"/>
              <w:rPr>
                <w:rFonts w:cs="Times New Roman"/>
                <w:b/>
                <w:bCs/>
                <w:szCs w:val="24"/>
                <w:u w:val="single"/>
              </w:rPr>
            </w:pPr>
            <w:r w:rsidRPr="00CB1022">
              <w:rPr>
                <w:rFonts w:cs="Times New Roman"/>
                <w:b/>
                <w:bCs/>
                <w:szCs w:val="24"/>
                <w:u w:val="single"/>
              </w:rPr>
              <w:t>Планирование использования:</w:t>
            </w:r>
          </w:p>
          <w:p w14:paraId="69174FE3" w14:textId="77777777" w:rsidR="0071403F" w:rsidRDefault="0071403F" w:rsidP="0071403F">
            <w:pPr>
              <w:pStyle w:val="11"/>
              <w:numPr>
                <w:ilvl w:val="0"/>
                <w:numId w:val="5"/>
              </w:numPr>
              <w:jc w:val="both"/>
              <w:rPr>
                <w:rFonts w:cs="Times New Roman"/>
                <w:bCs/>
                <w:szCs w:val="24"/>
              </w:rPr>
            </w:pPr>
            <w:r w:rsidRPr="00CB1022">
              <w:rPr>
                <w:rFonts w:cs="Times New Roman"/>
                <w:bCs/>
                <w:szCs w:val="24"/>
              </w:rPr>
              <w:t>г. Ялта, территориальный округ Большая Ялта</w:t>
            </w:r>
          </w:p>
          <w:p w14:paraId="3E609DF8" w14:textId="77777777" w:rsidR="0071403F" w:rsidRPr="00A8083D" w:rsidRDefault="0071403F" w:rsidP="0071403F">
            <w:pPr>
              <w:pStyle w:val="11"/>
              <w:numPr>
                <w:ilvl w:val="0"/>
                <w:numId w:val="5"/>
              </w:numPr>
              <w:jc w:val="both"/>
              <w:rPr>
                <w:rFonts w:cs="Times New Roman"/>
                <w:bCs/>
                <w:szCs w:val="24"/>
              </w:rPr>
            </w:pPr>
            <w:r w:rsidRPr="00A8083D">
              <w:rPr>
                <w:rFonts w:cs="Times New Roman"/>
                <w:bCs/>
                <w:szCs w:val="24"/>
              </w:rPr>
              <w:t xml:space="preserve">Междугородние переезды г. Ялта – с. </w:t>
            </w:r>
            <w:proofErr w:type="spellStart"/>
            <w:r w:rsidRPr="00A8083D">
              <w:rPr>
                <w:rFonts w:cs="Times New Roman"/>
                <w:bCs/>
                <w:szCs w:val="24"/>
              </w:rPr>
              <w:t>Яковенково</w:t>
            </w:r>
            <w:proofErr w:type="spellEnd"/>
            <w:r w:rsidRPr="00A8083D">
              <w:rPr>
                <w:rFonts w:cs="Times New Roman"/>
                <w:bCs/>
                <w:szCs w:val="24"/>
              </w:rPr>
              <w:t>, Ленинский р-н, г. Ялта –</w:t>
            </w:r>
            <w:r>
              <w:rPr>
                <w:rFonts w:cs="Times New Roman"/>
                <w:bCs/>
                <w:szCs w:val="24"/>
              </w:rPr>
              <w:t xml:space="preserve"> г. Щелкино</w:t>
            </w:r>
          </w:p>
          <w:p w14:paraId="1B98F927" w14:textId="77777777" w:rsidR="0071403F" w:rsidRDefault="0071403F" w:rsidP="0071403F">
            <w:pPr>
              <w:pStyle w:val="11"/>
              <w:numPr>
                <w:ilvl w:val="0"/>
                <w:numId w:val="5"/>
              </w:numPr>
              <w:jc w:val="both"/>
              <w:rPr>
                <w:rFonts w:cs="Times New Roman"/>
                <w:bCs/>
                <w:szCs w:val="24"/>
              </w:rPr>
            </w:pPr>
            <w:r>
              <w:rPr>
                <w:rFonts w:cs="Times New Roman"/>
                <w:bCs/>
                <w:szCs w:val="24"/>
              </w:rPr>
              <w:t>выполнение работ по н</w:t>
            </w:r>
            <w:r w:rsidRPr="006E64B8">
              <w:rPr>
                <w:rFonts w:cs="Times New Roman"/>
                <w:bCs/>
                <w:szCs w:val="24"/>
              </w:rPr>
              <w:t>аземно</w:t>
            </w:r>
            <w:r>
              <w:rPr>
                <w:rFonts w:cs="Times New Roman"/>
                <w:bCs/>
                <w:szCs w:val="24"/>
              </w:rPr>
              <w:t>му</w:t>
            </w:r>
            <w:r w:rsidRPr="006E64B8">
              <w:rPr>
                <w:rFonts w:cs="Times New Roman"/>
                <w:bCs/>
                <w:szCs w:val="24"/>
              </w:rPr>
              <w:t xml:space="preserve"> патрулировани</w:t>
            </w:r>
            <w:r>
              <w:rPr>
                <w:rFonts w:cs="Times New Roman"/>
                <w:bCs/>
                <w:szCs w:val="24"/>
              </w:rPr>
              <w:t>ю</w:t>
            </w:r>
            <w:r w:rsidRPr="006E64B8">
              <w:rPr>
                <w:rFonts w:cs="Times New Roman"/>
                <w:bCs/>
                <w:szCs w:val="24"/>
              </w:rPr>
              <w:t xml:space="preserve"> особо охраняемых природных территорий</w:t>
            </w:r>
            <w:r>
              <w:rPr>
                <w:rFonts w:cs="Times New Roman"/>
                <w:bCs/>
                <w:szCs w:val="24"/>
              </w:rPr>
              <w:t xml:space="preserve"> при:</w:t>
            </w:r>
          </w:p>
          <w:p w14:paraId="569B20A3" w14:textId="77777777" w:rsidR="0071403F" w:rsidRDefault="0071403F" w:rsidP="00DD7764">
            <w:pPr>
              <w:pStyle w:val="11"/>
              <w:ind w:left="720"/>
              <w:jc w:val="both"/>
              <w:rPr>
                <w:rFonts w:cs="Times New Roman"/>
                <w:bCs/>
                <w:szCs w:val="24"/>
              </w:rPr>
            </w:pPr>
            <w:r>
              <w:rPr>
                <w:rFonts w:cs="Times New Roman"/>
                <w:bCs/>
                <w:szCs w:val="24"/>
              </w:rPr>
              <w:t xml:space="preserve">- </w:t>
            </w:r>
            <w:r w:rsidRPr="005A0868">
              <w:rPr>
                <w:rFonts w:cs="Times New Roman"/>
                <w:bCs/>
                <w:szCs w:val="24"/>
              </w:rPr>
              <w:t>передвижени</w:t>
            </w:r>
            <w:r>
              <w:rPr>
                <w:rFonts w:cs="Times New Roman"/>
                <w:bCs/>
                <w:szCs w:val="24"/>
              </w:rPr>
              <w:t>и</w:t>
            </w:r>
            <w:r w:rsidRPr="005A0868">
              <w:rPr>
                <w:rFonts w:cs="Times New Roman"/>
                <w:bCs/>
                <w:szCs w:val="24"/>
              </w:rPr>
              <w:t xml:space="preserve"> по лесным дорогам 4-5 категории в горной местности с подъемом на высоту до 800 м над уровнем моря;</w:t>
            </w:r>
          </w:p>
          <w:p w14:paraId="183FF465" w14:textId="77777777" w:rsidR="0071403F" w:rsidRPr="0023584A" w:rsidRDefault="0071403F" w:rsidP="00DD7764">
            <w:pPr>
              <w:pStyle w:val="11"/>
              <w:ind w:left="720"/>
              <w:jc w:val="both"/>
              <w:rPr>
                <w:rFonts w:cs="Times New Roman"/>
                <w:bCs/>
                <w:szCs w:val="24"/>
              </w:rPr>
            </w:pPr>
            <w:r w:rsidRPr="0023584A">
              <w:rPr>
                <w:rFonts w:cs="Times New Roman"/>
                <w:bCs/>
                <w:szCs w:val="24"/>
              </w:rPr>
              <w:t>- передвижении по лесным дорогам 4-5 категории в горной местности с подъемом на высоту до 800 м над уровнем моря со снаряженной массой 1000 кг (лесопожарное оборудование);</w:t>
            </w:r>
          </w:p>
          <w:p w14:paraId="688F7EBC" w14:textId="77777777" w:rsidR="0071403F" w:rsidRDefault="0071403F" w:rsidP="0071403F">
            <w:pPr>
              <w:pStyle w:val="11"/>
              <w:numPr>
                <w:ilvl w:val="0"/>
                <w:numId w:val="5"/>
              </w:numPr>
              <w:jc w:val="both"/>
              <w:rPr>
                <w:rFonts w:cs="Times New Roman"/>
                <w:bCs/>
                <w:szCs w:val="24"/>
              </w:rPr>
            </w:pPr>
            <w:r>
              <w:rPr>
                <w:rFonts w:cs="Times New Roman"/>
                <w:bCs/>
                <w:szCs w:val="24"/>
              </w:rPr>
              <w:t>передвижение</w:t>
            </w:r>
            <w:r w:rsidRPr="00CB1022">
              <w:rPr>
                <w:rFonts w:cs="Times New Roman"/>
                <w:bCs/>
                <w:szCs w:val="24"/>
              </w:rPr>
              <w:t xml:space="preserve"> по горной местности с подъемом на г. Ай-Петри, передвижение по Ай-</w:t>
            </w:r>
            <w:proofErr w:type="spellStart"/>
            <w:r w:rsidRPr="00CB1022">
              <w:rPr>
                <w:rFonts w:cs="Times New Roman"/>
                <w:bCs/>
                <w:szCs w:val="24"/>
              </w:rPr>
              <w:t>Петринской</w:t>
            </w:r>
            <w:proofErr w:type="spellEnd"/>
            <w:r w:rsidRPr="00CB1022">
              <w:rPr>
                <w:rFonts w:cs="Times New Roman"/>
                <w:bCs/>
                <w:szCs w:val="24"/>
              </w:rPr>
              <w:t xml:space="preserve"> яйле с высотой до 1200м над уровнем моря</w:t>
            </w:r>
            <w:r w:rsidRPr="0088163D">
              <w:rPr>
                <w:rFonts w:cs="Times New Roman"/>
                <w:bCs/>
                <w:szCs w:val="24"/>
              </w:rPr>
              <w:t xml:space="preserve"> </w:t>
            </w:r>
          </w:p>
          <w:p w14:paraId="63FDED67" w14:textId="77777777" w:rsidR="0071403F" w:rsidRPr="0088163D" w:rsidRDefault="0071403F" w:rsidP="0071403F">
            <w:pPr>
              <w:pStyle w:val="11"/>
              <w:numPr>
                <w:ilvl w:val="0"/>
                <w:numId w:val="5"/>
              </w:numPr>
              <w:jc w:val="both"/>
              <w:rPr>
                <w:rFonts w:cs="Times New Roman"/>
                <w:bCs/>
                <w:szCs w:val="24"/>
              </w:rPr>
            </w:pPr>
            <w:r w:rsidRPr="0088163D">
              <w:rPr>
                <w:rFonts w:cs="Times New Roman"/>
                <w:bCs/>
                <w:szCs w:val="24"/>
              </w:rPr>
              <w:t>передвижение по лесным дорогам 4-5 категории в горной местности с подъемом на высоту до 800 м над уровнем моря</w:t>
            </w:r>
          </w:p>
        </w:tc>
      </w:tr>
      <w:tr w:rsidR="0071403F" w:rsidRPr="00CB1022" w14:paraId="23F43B61" w14:textId="77777777" w:rsidTr="00DD7764">
        <w:tc>
          <w:tcPr>
            <w:tcW w:w="817" w:type="dxa"/>
          </w:tcPr>
          <w:p w14:paraId="770C52CE" w14:textId="77777777" w:rsidR="0071403F" w:rsidRPr="00CB1022" w:rsidRDefault="0071403F" w:rsidP="00DD7764">
            <w:pPr>
              <w:pStyle w:val="11"/>
              <w:jc w:val="both"/>
              <w:rPr>
                <w:rFonts w:cs="Times New Roman"/>
                <w:bCs/>
                <w:szCs w:val="24"/>
              </w:rPr>
            </w:pPr>
            <w:r>
              <w:rPr>
                <w:rFonts w:cs="Times New Roman"/>
                <w:bCs/>
                <w:szCs w:val="24"/>
              </w:rPr>
              <w:t>3</w:t>
            </w:r>
          </w:p>
        </w:tc>
        <w:tc>
          <w:tcPr>
            <w:tcW w:w="2552" w:type="dxa"/>
          </w:tcPr>
          <w:p w14:paraId="2ED1AA50" w14:textId="77777777" w:rsidR="0071403F" w:rsidRPr="00CB1022" w:rsidRDefault="0071403F" w:rsidP="00DD7764">
            <w:pPr>
              <w:pStyle w:val="11"/>
              <w:jc w:val="both"/>
              <w:rPr>
                <w:rFonts w:cs="Times New Roman"/>
                <w:bCs/>
                <w:szCs w:val="24"/>
              </w:rPr>
            </w:pPr>
            <w:r>
              <w:rPr>
                <w:rFonts w:cs="Times New Roman"/>
                <w:bCs/>
                <w:szCs w:val="24"/>
              </w:rPr>
              <w:t xml:space="preserve">Автомобиль УАЗ-390945 грузовой, </w:t>
            </w:r>
            <w:proofErr w:type="spellStart"/>
            <w:r>
              <w:rPr>
                <w:rFonts w:cs="Times New Roman"/>
                <w:bCs/>
                <w:szCs w:val="24"/>
              </w:rPr>
              <w:t>г.в</w:t>
            </w:r>
            <w:proofErr w:type="spellEnd"/>
            <w:r>
              <w:rPr>
                <w:rFonts w:cs="Times New Roman"/>
                <w:bCs/>
                <w:szCs w:val="24"/>
              </w:rPr>
              <w:t xml:space="preserve">. </w:t>
            </w:r>
            <w:r w:rsidRPr="009C476E">
              <w:rPr>
                <w:rFonts w:cs="Times New Roman"/>
                <w:bCs/>
                <w:szCs w:val="24"/>
              </w:rPr>
              <w:t>20</w:t>
            </w:r>
            <w:r>
              <w:rPr>
                <w:rFonts w:cs="Times New Roman"/>
                <w:bCs/>
                <w:szCs w:val="24"/>
              </w:rPr>
              <w:t>15</w:t>
            </w:r>
            <w:r w:rsidRPr="009C476E">
              <w:rPr>
                <w:rFonts w:cs="Times New Roman"/>
                <w:bCs/>
                <w:szCs w:val="24"/>
              </w:rPr>
              <w:t xml:space="preserve"> </w:t>
            </w:r>
          </w:p>
        </w:tc>
        <w:tc>
          <w:tcPr>
            <w:tcW w:w="6911" w:type="dxa"/>
          </w:tcPr>
          <w:p w14:paraId="3C7F941B" w14:textId="77777777" w:rsidR="0071403F" w:rsidRPr="00CB1022" w:rsidRDefault="0071403F" w:rsidP="00DD7764">
            <w:pPr>
              <w:pStyle w:val="11"/>
              <w:jc w:val="both"/>
              <w:rPr>
                <w:rFonts w:cs="Times New Roman"/>
                <w:bCs/>
                <w:szCs w:val="24"/>
              </w:rPr>
            </w:pPr>
            <w:r w:rsidRPr="00CB1022">
              <w:rPr>
                <w:rFonts w:cs="Times New Roman"/>
                <w:bCs/>
                <w:szCs w:val="24"/>
              </w:rPr>
              <w:t xml:space="preserve">Марка: </w:t>
            </w:r>
            <w:r w:rsidRPr="004D3440">
              <w:rPr>
                <w:rFonts w:cs="Times New Roman"/>
                <w:bCs/>
                <w:szCs w:val="24"/>
              </w:rPr>
              <w:t>УАЗ-390945</w:t>
            </w:r>
          </w:p>
          <w:p w14:paraId="0561AFDF" w14:textId="77777777" w:rsidR="0071403F" w:rsidRDefault="0071403F" w:rsidP="00DD7764">
            <w:pPr>
              <w:pStyle w:val="11"/>
              <w:jc w:val="both"/>
              <w:rPr>
                <w:rFonts w:cs="Times New Roman"/>
                <w:bCs/>
                <w:szCs w:val="24"/>
              </w:rPr>
            </w:pPr>
            <w:r>
              <w:rPr>
                <w:rFonts w:cs="Times New Roman"/>
                <w:bCs/>
                <w:szCs w:val="24"/>
              </w:rPr>
              <w:t>Наименование (тип) ТС: грузовой</w:t>
            </w:r>
          </w:p>
          <w:p w14:paraId="0FA4AC3F" w14:textId="77777777" w:rsidR="0071403F" w:rsidRPr="00CB1022" w:rsidRDefault="0071403F" w:rsidP="00DD7764">
            <w:pPr>
              <w:pStyle w:val="11"/>
              <w:jc w:val="both"/>
              <w:rPr>
                <w:rFonts w:cs="Times New Roman"/>
                <w:bCs/>
                <w:szCs w:val="24"/>
              </w:rPr>
            </w:pPr>
            <w:r w:rsidRPr="00CB1022">
              <w:rPr>
                <w:rFonts w:cs="Times New Roman"/>
                <w:bCs/>
                <w:szCs w:val="24"/>
              </w:rPr>
              <w:t>Категория транспортного средства: В</w:t>
            </w:r>
          </w:p>
          <w:p w14:paraId="3B70A323" w14:textId="77777777" w:rsidR="0071403F" w:rsidRPr="00CB1022" w:rsidRDefault="0071403F" w:rsidP="00DD7764">
            <w:pPr>
              <w:pStyle w:val="11"/>
              <w:jc w:val="both"/>
              <w:rPr>
                <w:rFonts w:cs="Times New Roman"/>
                <w:bCs/>
                <w:szCs w:val="24"/>
              </w:rPr>
            </w:pPr>
            <w:r w:rsidRPr="00CB1022">
              <w:rPr>
                <w:rFonts w:cs="Times New Roman"/>
                <w:bCs/>
                <w:szCs w:val="24"/>
              </w:rPr>
              <w:t>Год выпуска: 20</w:t>
            </w:r>
            <w:r>
              <w:rPr>
                <w:rFonts w:cs="Times New Roman"/>
                <w:bCs/>
                <w:szCs w:val="24"/>
              </w:rPr>
              <w:t>15</w:t>
            </w:r>
          </w:p>
          <w:p w14:paraId="6B2F3CAB" w14:textId="77777777" w:rsidR="0071403F" w:rsidRPr="00CB1022" w:rsidRDefault="0071403F" w:rsidP="00DD7764">
            <w:pPr>
              <w:pStyle w:val="11"/>
              <w:jc w:val="both"/>
              <w:rPr>
                <w:rFonts w:cs="Times New Roman"/>
                <w:bCs/>
                <w:szCs w:val="24"/>
              </w:rPr>
            </w:pPr>
            <w:r>
              <w:rPr>
                <w:rFonts w:cs="Times New Roman"/>
                <w:bCs/>
                <w:szCs w:val="24"/>
              </w:rPr>
              <w:t>Мощность двигателя: 112,2 л.с.</w:t>
            </w:r>
          </w:p>
          <w:p w14:paraId="0E376CDA" w14:textId="77777777" w:rsidR="0071403F" w:rsidRPr="00CB1022" w:rsidRDefault="0071403F" w:rsidP="00DD7764">
            <w:pPr>
              <w:pStyle w:val="11"/>
              <w:jc w:val="both"/>
              <w:rPr>
                <w:rFonts w:cs="Times New Roman"/>
                <w:bCs/>
                <w:szCs w:val="24"/>
              </w:rPr>
            </w:pPr>
            <w:r w:rsidRPr="00CB1022">
              <w:rPr>
                <w:rFonts w:cs="Times New Roman"/>
                <w:bCs/>
                <w:szCs w:val="24"/>
              </w:rPr>
              <w:t xml:space="preserve">Рабочий объем </w:t>
            </w:r>
            <w:r>
              <w:rPr>
                <w:rFonts w:cs="Times New Roman"/>
                <w:bCs/>
                <w:szCs w:val="24"/>
              </w:rPr>
              <w:t>двигателя</w:t>
            </w:r>
            <w:r w:rsidRPr="00CB1022">
              <w:rPr>
                <w:rFonts w:cs="Times New Roman"/>
                <w:bCs/>
                <w:szCs w:val="24"/>
              </w:rPr>
              <w:t xml:space="preserve">: </w:t>
            </w:r>
            <w:r>
              <w:rPr>
                <w:rFonts w:cs="Times New Roman"/>
                <w:bCs/>
                <w:szCs w:val="24"/>
              </w:rPr>
              <w:t>2693</w:t>
            </w:r>
            <w:r w:rsidRPr="00CB1022">
              <w:rPr>
                <w:rFonts w:cs="Times New Roman"/>
                <w:bCs/>
                <w:szCs w:val="24"/>
              </w:rPr>
              <w:t xml:space="preserve"> </w:t>
            </w:r>
            <w:proofErr w:type="spellStart"/>
            <w:proofErr w:type="gramStart"/>
            <w:r w:rsidRPr="00CB1022">
              <w:rPr>
                <w:rFonts w:cs="Times New Roman"/>
                <w:bCs/>
                <w:szCs w:val="24"/>
              </w:rPr>
              <w:t>куб.см</w:t>
            </w:r>
            <w:proofErr w:type="spellEnd"/>
            <w:proofErr w:type="gramEnd"/>
          </w:p>
          <w:p w14:paraId="7F579D11" w14:textId="77777777" w:rsidR="0071403F" w:rsidRPr="00CB1022" w:rsidRDefault="0071403F" w:rsidP="00DD7764">
            <w:pPr>
              <w:pStyle w:val="11"/>
              <w:jc w:val="both"/>
              <w:rPr>
                <w:rFonts w:cs="Times New Roman"/>
                <w:bCs/>
                <w:szCs w:val="24"/>
              </w:rPr>
            </w:pPr>
            <w:r w:rsidRPr="00CB1022">
              <w:rPr>
                <w:rFonts w:cs="Times New Roman"/>
                <w:bCs/>
                <w:szCs w:val="24"/>
              </w:rPr>
              <w:t xml:space="preserve">Экологический класс: </w:t>
            </w:r>
            <w:r>
              <w:rPr>
                <w:rFonts w:cs="Times New Roman"/>
                <w:bCs/>
                <w:szCs w:val="24"/>
              </w:rPr>
              <w:t>4</w:t>
            </w:r>
            <w:r w:rsidRPr="00CB1022">
              <w:rPr>
                <w:rFonts w:cs="Times New Roman"/>
                <w:bCs/>
                <w:szCs w:val="24"/>
              </w:rPr>
              <w:t>-й</w:t>
            </w:r>
          </w:p>
          <w:p w14:paraId="5F318604" w14:textId="77777777" w:rsidR="0071403F" w:rsidRPr="00CB1022" w:rsidRDefault="0071403F" w:rsidP="00DD7764">
            <w:pPr>
              <w:pStyle w:val="11"/>
              <w:jc w:val="both"/>
              <w:rPr>
                <w:rFonts w:cs="Times New Roman"/>
                <w:bCs/>
                <w:szCs w:val="24"/>
              </w:rPr>
            </w:pPr>
            <w:r w:rsidRPr="00CB1022">
              <w:rPr>
                <w:rFonts w:cs="Times New Roman"/>
                <w:bCs/>
                <w:szCs w:val="24"/>
              </w:rPr>
              <w:t>Вид топлива: бензин</w:t>
            </w:r>
          </w:p>
          <w:p w14:paraId="09EF3693" w14:textId="77777777" w:rsidR="0071403F" w:rsidRPr="00CB1022" w:rsidRDefault="0071403F" w:rsidP="00DD7764">
            <w:pPr>
              <w:pStyle w:val="11"/>
              <w:jc w:val="both"/>
              <w:rPr>
                <w:rFonts w:cs="Times New Roman"/>
                <w:b/>
                <w:bCs/>
                <w:szCs w:val="24"/>
                <w:u w:val="single"/>
              </w:rPr>
            </w:pPr>
            <w:r w:rsidRPr="00CB1022">
              <w:rPr>
                <w:rFonts w:cs="Times New Roman"/>
                <w:b/>
                <w:bCs/>
                <w:szCs w:val="24"/>
                <w:u w:val="single"/>
              </w:rPr>
              <w:t>Планирование использования:</w:t>
            </w:r>
          </w:p>
          <w:p w14:paraId="390D6731" w14:textId="77777777" w:rsidR="0071403F" w:rsidRDefault="0071403F" w:rsidP="0071403F">
            <w:pPr>
              <w:pStyle w:val="11"/>
              <w:numPr>
                <w:ilvl w:val="0"/>
                <w:numId w:val="6"/>
              </w:numPr>
              <w:jc w:val="both"/>
              <w:rPr>
                <w:rFonts w:cs="Times New Roman"/>
                <w:bCs/>
                <w:szCs w:val="24"/>
              </w:rPr>
            </w:pPr>
            <w:r w:rsidRPr="00CB1022">
              <w:rPr>
                <w:rFonts w:cs="Times New Roman"/>
                <w:bCs/>
                <w:szCs w:val="24"/>
              </w:rPr>
              <w:t>г. Ялта, территориальный округ Большая Ялта</w:t>
            </w:r>
          </w:p>
          <w:p w14:paraId="523C88B5" w14:textId="77777777" w:rsidR="0071403F" w:rsidRPr="005A0868" w:rsidRDefault="0071403F" w:rsidP="0071403F">
            <w:pPr>
              <w:pStyle w:val="11"/>
              <w:numPr>
                <w:ilvl w:val="0"/>
                <w:numId w:val="6"/>
              </w:numPr>
              <w:jc w:val="both"/>
              <w:rPr>
                <w:rFonts w:cs="Times New Roman"/>
                <w:bCs/>
                <w:szCs w:val="24"/>
              </w:rPr>
            </w:pPr>
            <w:r w:rsidRPr="005A0868">
              <w:rPr>
                <w:rFonts w:cs="Times New Roman"/>
                <w:bCs/>
                <w:szCs w:val="24"/>
              </w:rPr>
              <w:t xml:space="preserve">Междугородние переезды г. Ялта – с. </w:t>
            </w:r>
            <w:proofErr w:type="spellStart"/>
            <w:r w:rsidRPr="005A0868">
              <w:rPr>
                <w:rFonts w:cs="Times New Roman"/>
                <w:bCs/>
                <w:szCs w:val="24"/>
              </w:rPr>
              <w:t>Яковенково</w:t>
            </w:r>
            <w:proofErr w:type="spellEnd"/>
            <w:r w:rsidRPr="005A0868">
              <w:rPr>
                <w:rFonts w:cs="Times New Roman"/>
                <w:bCs/>
                <w:szCs w:val="24"/>
              </w:rPr>
              <w:t>, Ленинский р-н, г. Ялта – г. Щелкино</w:t>
            </w:r>
          </w:p>
          <w:p w14:paraId="775573A6" w14:textId="77777777" w:rsidR="0071403F" w:rsidRDefault="0071403F" w:rsidP="0071403F">
            <w:pPr>
              <w:pStyle w:val="11"/>
              <w:numPr>
                <w:ilvl w:val="0"/>
                <w:numId w:val="6"/>
              </w:numPr>
              <w:jc w:val="both"/>
              <w:rPr>
                <w:rFonts w:cs="Times New Roman"/>
                <w:bCs/>
                <w:szCs w:val="24"/>
              </w:rPr>
            </w:pPr>
            <w:r>
              <w:rPr>
                <w:rFonts w:cs="Times New Roman"/>
                <w:bCs/>
                <w:szCs w:val="24"/>
              </w:rPr>
              <w:t>выполнение работ по н</w:t>
            </w:r>
            <w:r w:rsidRPr="006E64B8">
              <w:rPr>
                <w:rFonts w:cs="Times New Roman"/>
                <w:bCs/>
                <w:szCs w:val="24"/>
              </w:rPr>
              <w:t>аземно</w:t>
            </w:r>
            <w:r>
              <w:rPr>
                <w:rFonts w:cs="Times New Roman"/>
                <w:bCs/>
                <w:szCs w:val="24"/>
              </w:rPr>
              <w:t>му</w:t>
            </w:r>
            <w:r w:rsidRPr="006E64B8">
              <w:rPr>
                <w:rFonts w:cs="Times New Roman"/>
                <w:bCs/>
                <w:szCs w:val="24"/>
              </w:rPr>
              <w:t xml:space="preserve"> патрулировани</w:t>
            </w:r>
            <w:r>
              <w:rPr>
                <w:rFonts w:cs="Times New Roman"/>
                <w:bCs/>
                <w:szCs w:val="24"/>
              </w:rPr>
              <w:t>ю</w:t>
            </w:r>
            <w:r w:rsidRPr="006E64B8">
              <w:rPr>
                <w:rFonts w:cs="Times New Roman"/>
                <w:bCs/>
                <w:szCs w:val="24"/>
              </w:rPr>
              <w:t xml:space="preserve"> особо охраняемых природных территорий</w:t>
            </w:r>
            <w:r>
              <w:rPr>
                <w:rFonts w:cs="Times New Roman"/>
                <w:bCs/>
                <w:szCs w:val="24"/>
              </w:rPr>
              <w:t xml:space="preserve"> при:</w:t>
            </w:r>
            <w:r w:rsidRPr="006E64B8">
              <w:rPr>
                <w:rFonts w:cs="Times New Roman"/>
                <w:bCs/>
                <w:szCs w:val="24"/>
              </w:rPr>
              <w:t xml:space="preserve"> </w:t>
            </w:r>
          </w:p>
          <w:p w14:paraId="244296BA" w14:textId="77777777" w:rsidR="0071403F" w:rsidRDefault="0071403F" w:rsidP="00DD7764">
            <w:pPr>
              <w:pStyle w:val="11"/>
              <w:ind w:left="360"/>
              <w:jc w:val="both"/>
              <w:rPr>
                <w:rFonts w:cs="Times New Roman"/>
                <w:bCs/>
                <w:szCs w:val="24"/>
              </w:rPr>
            </w:pPr>
            <w:r>
              <w:rPr>
                <w:rFonts w:cs="Times New Roman"/>
                <w:bCs/>
                <w:szCs w:val="24"/>
              </w:rPr>
              <w:t>- передвижении по лесным дорогам 4-5 категории в горной местности с подъемом на высоту до 800 м над уровнем моря;</w:t>
            </w:r>
          </w:p>
          <w:p w14:paraId="299D14F2" w14:textId="77777777" w:rsidR="0071403F" w:rsidRDefault="0071403F" w:rsidP="00DD7764">
            <w:pPr>
              <w:pStyle w:val="11"/>
              <w:ind w:left="360"/>
              <w:jc w:val="both"/>
              <w:rPr>
                <w:rFonts w:cs="Times New Roman"/>
                <w:bCs/>
                <w:szCs w:val="24"/>
              </w:rPr>
            </w:pPr>
            <w:r>
              <w:rPr>
                <w:rFonts w:cs="Times New Roman"/>
                <w:bCs/>
                <w:szCs w:val="24"/>
              </w:rPr>
              <w:t>- передвижении по лесным дорогам 4-5 категории в горной местности с подъемом на высоту до 800 м над уровнем моря со снаряженной массой 1000 кг (лесопожарное оборудование);</w:t>
            </w:r>
          </w:p>
          <w:p w14:paraId="0A39444F" w14:textId="77777777" w:rsidR="0071403F" w:rsidRDefault="0071403F" w:rsidP="00DD7764">
            <w:pPr>
              <w:pStyle w:val="11"/>
              <w:ind w:left="360"/>
              <w:jc w:val="both"/>
              <w:rPr>
                <w:rFonts w:cs="Times New Roman"/>
                <w:bCs/>
                <w:szCs w:val="24"/>
              </w:rPr>
            </w:pPr>
            <w:r>
              <w:rPr>
                <w:rFonts w:cs="Times New Roman"/>
                <w:bCs/>
                <w:szCs w:val="24"/>
              </w:rPr>
              <w:t>- передвижение по равнинным дорогам 4-5 категории</w:t>
            </w:r>
          </w:p>
          <w:p w14:paraId="51FE4D9C" w14:textId="77777777" w:rsidR="0071403F" w:rsidRPr="0088163D" w:rsidRDefault="0071403F" w:rsidP="0071403F">
            <w:pPr>
              <w:pStyle w:val="11"/>
              <w:numPr>
                <w:ilvl w:val="0"/>
                <w:numId w:val="6"/>
              </w:numPr>
              <w:jc w:val="both"/>
              <w:rPr>
                <w:rFonts w:cs="Times New Roman"/>
                <w:bCs/>
                <w:szCs w:val="24"/>
              </w:rPr>
            </w:pPr>
            <w:r w:rsidRPr="006E2608">
              <w:rPr>
                <w:rFonts w:cs="Times New Roman"/>
                <w:bCs/>
                <w:szCs w:val="24"/>
              </w:rPr>
              <w:t>передвижение по горной местности с подъемом на г. Ай-Петри, передвижение по Ай-</w:t>
            </w:r>
            <w:proofErr w:type="spellStart"/>
            <w:r w:rsidRPr="006E2608">
              <w:rPr>
                <w:rFonts w:cs="Times New Roman"/>
                <w:bCs/>
                <w:szCs w:val="24"/>
              </w:rPr>
              <w:t>Петринской</w:t>
            </w:r>
            <w:proofErr w:type="spellEnd"/>
            <w:r w:rsidRPr="006E2608">
              <w:rPr>
                <w:rFonts w:cs="Times New Roman"/>
                <w:bCs/>
                <w:szCs w:val="24"/>
              </w:rPr>
              <w:t xml:space="preserve"> яйле с высотой до 1200м над уровнем моря</w:t>
            </w:r>
          </w:p>
        </w:tc>
      </w:tr>
      <w:tr w:rsidR="0071403F" w:rsidRPr="00CB1022" w14:paraId="37D91BB2" w14:textId="77777777" w:rsidTr="00DD7764">
        <w:tc>
          <w:tcPr>
            <w:tcW w:w="817" w:type="dxa"/>
          </w:tcPr>
          <w:p w14:paraId="6B96CCAE" w14:textId="77777777" w:rsidR="0071403F" w:rsidRPr="00CB1022" w:rsidRDefault="0071403F" w:rsidP="00DD7764">
            <w:pPr>
              <w:pStyle w:val="11"/>
              <w:jc w:val="both"/>
              <w:rPr>
                <w:rFonts w:cs="Times New Roman"/>
                <w:bCs/>
                <w:szCs w:val="24"/>
              </w:rPr>
            </w:pPr>
            <w:r>
              <w:rPr>
                <w:rFonts w:cs="Times New Roman"/>
                <w:bCs/>
                <w:szCs w:val="24"/>
              </w:rPr>
              <w:lastRenderedPageBreak/>
              <w:t>4</w:t>
            </w:r>
          </w:p>
        </w:tc>
        <w:tc>
          <w:tcPr>
            <w:tcW w:w="2552" w:type="dxa"/>
          </w:tcPr>
          <w:p w14:paraId="13372441" w14:textId="77777777" w:rsidR="0071403F" w:rsidRPr="00CB1022" w:rsidRDefault="0071403F" w:rsidP="00DD7764">
            <w:pPr>
              <w:pStyle w:val="11"/>
              <w:jc w:val="both"/>
              <w:rPr>
                <w:rFonts w:cs="Times New Roman"/>
                <w:bCs/>
                <w:szCs w:val="24"/>
              </w:rPr>
            </w:pPr>
            <w:r>
              <w:rPr>
                <w:rFonts w:cs="Times New Roman"/>
                <w:bCs/>
                <w:szCs w:val="24"/>
              </w:rPr>
              <w:t xml:space="preserve">Автомобиль УАЗ АЛП-5 3909-267, </w:t>
            </w:r>
            <w:proofErr w:type="spellStart"/>
            <w:r>
              <w:rPr>
                <w:rFonts w:cs="Times New Roman"/>
                <w:bCs/>
                <w:szCs w:val="24"/>
              </w:rPr>
              <w:t>г.в</w:t>
            </w:r>
            <w:proofErr w:type="spellEnd"/>
            <w:r>
              <w:rPr>
                <w:rFonts w:cs="Times New Roman"/>
                <w:bCs/>
                <w:szCs w:val="24"/>
              </w:rPr>
              <w:t xml:space="preserve">. </w:t>
            </w:r>
            <w:r w:rsidRPr="009C476E">
              <w:rPr>
                <w:rFonts w:cs="Times New Roman"/>
                <w:bCs/>
                <w:szCs w:val="24"/>
              </w:rPr>
              <w:t>20</w:t>
            </w:r>
            <w:r>
              <w:rPr>
                <w:rFonts w:cs="Times New Roman"/>
                <w:bCs/>
                <w:szCs w:val="24"/>
              </w:rPr>
              <w:t>11</w:t>
            </w:r>
            <w:r w:rsidRPr="009C476E">
              <w:rPr>
                <w:rFonts w:cs="Times New Roman"/>
                <w:bCs/>
                <w:szCs w:val="24"/>
              </w:rPr>
              <w:t xml:space="preserve"> </w:t>
            </w:r>
          </w:p>
        </w:tc>
        <w:tc>
          <w:tcPr>
            <w:tcW w:w="6911" w:type="dxa"/>
          </w:tcPr>
          <w:p w14:paraId="45767A99" w14:textId="77777777" w:rsidR="0071403F" w:rsidRDefault="0071403F" w:rsidP="00DD7764">
            <w:pPr>
              <w:pStyle w:val="11"/>
              <w:jc w:val="both"/>
              <w:rPr>
                <w:rFonts w:cs="Times New Roman"/>
                <w:bCs/>
                <w:szCs w:val="24"/>
              </w:rPr>
            </w:pPr>
            <w:r w:rsidRPr="00CB1022">
              <w:rPr>
                <w:rFonts w:cs="Times New Roman"/>
                <w:bCs/>
                <w:szCs w:val="24"/>
              </w:rPr>
              <w:t xml:space="preserve">Марка: </w:t>
            </w:r>
            <w:r>
              <w:rPr>
                <w:rFonts w:cs="Times New Roman"/>
                <w:bCs/>
                <w:szCs w:val="24"/>
              </w:rPr>
              <w:t>УАЗ АЛП-5 3909-267</w:t>
            </w:r>
          </w:p>
          <w:p w14:paraId="6D4A2721" w14:textId="77777777" w:rsidR="0071403F" w:rsidRDefault="0071403F" w:rsidP="00DD7764">
            <w:pPr>
              <w:pStyle w:val="11"/>
              <w:jc w:val="both"/>
              <w:rPr>
                <w:rFonts w:cs="Times New Roman"/>
                <w:bCs/>
                <w:szCs w:val="24"/>
              </w:rPr>
            </w:pPr>
            <w:r>
              <w:rPr>
                <w:rFonts w:cs="Times New Roman"/>
                <w:bCs/>
                <w:szCs w:val="24"/>
              </w:rPr>
              <w:t>Наименование (тип) ТС: специализированный прочее</w:t>
            </w:r>
          </w:p>
          <w:p w14:paraId="50CC1E3D" w14:textId="77777777" w:rsidR="0071403F" w:rsidRPr="00CB1022" w:rsidRDefault="0071403F" w:rsidP="00DD7764">
            <w:pPr>
              <w:pStyle w:val="11"/>
              <w:jc w:val="both"/>
              <w:rPr>
                <w:rFonts w:cs="Times New Roman"/>
                <w:bCs/>
                <w:szCs w:val="24"/>
              </w:rPr>
            </w:pPr>
            <w:r w:rsidRPr="00CB1022">
              <w:rPr>
                <w:rFonts w:cs="Times New Roman"/>
                <w:bCs/>
                <w:szCs w:val="24"/>
              </w:rPr>
              <w:t>Категория транспортного средства: В</w:t>
            </w:r>
          </w:p>
          <w:p w14:paraId="41B0F0BD" w14:textId="77777777" w:rsidR="0071403F" w:rsidRPr="00CB1022" w:rsidRDefault="0071403F" w:rsidP="00DD7764">
            <w:pPr>
              <w:pStyle w:val="11"/>
              <w:jc w:val="both"/>
              <w:rPr>
                <w:rFonts w:cs="Times New Roman"/>
                <w:bCs/>
                <w:szCs w:val="24"/>
              </w:rPr>
            </w:pPr>
            <w:r w:rsidRPr="00CB1022">
              <w:rPr>
                <w:rFonts w:cs="Times New Roman"/>
                <w:bCs/>
                <w:szCs w:val="24"/>
              </w:rPr>
              <w:t>Год выпуска: 20</w:t>
            </w:r>
            <w:r>
              <w:rPr>
                <w:rFonts w:cs="Times New Roman"/>
                <w:bCs/>
                <w:szCs w:val="24"/>
              </w:rPr>
              <w:t>11</w:t>
            </w:r>
          </w:p>
          <w:p w14:paraId="3C104FB0" w14:textId="77777777" w:rsidR="0071403F" w:rsidRPr="00CB1022" w:rsidRDefault="0071403F" w:rsidP="00DD7764">
            <w:pPr>
              <w:pStyle w:val="11"/>
              <w:jc w:val="both"/>
              <w:rPr>
                <w:rFonts w:cs="Times New Roman"/>
                <w:bCs/>
                <w:szCs w:val="24"/>
              </w:rPr>
            </w:pPr>
            <w:r>
              <w:rPr>
                <w:rFonts w:cs="Times New Roman"/>
                <w:bCs/>
                <w:szCs w:val="24"/>
              </w:rPr>
              <w:t>Мощность двигателя: 128 л.с.</w:t>
            </w:r>
          </w:p>
          <w:p w14:paraId="58CDE249" w14:textId="77777777" w:rsidR="0071403F" w:rsidRPr="00CB1022" w:rsidRDefault="0071403F" w:rsidP="00DD7764">
            <w:pPr>
              <w:pStyle w:val="11"/>
              <w:jc w:val="both"/>
              <w:rPr>
                <w:rFonts w:cs="Times New Roman"/>
                <w:bCs/>
                <w:szCs w:val="24"/>
              </w:rPr>
            </w:pPr>
            <w:r w:rsidRPr="00CB1022">
              <w:rPr>
                <w:rFonts w:cs="Times New Roman"/>
                <w:bCs/>
                <w:szCs w:val="24"/>
              </w:rPr>
              <w:t xml:space="preserve">Рабочий объем </w:t>
            </w:r>
            <w:r>
              <w:rPr>
                <w:rFonts w:cs="Times New Roman"/>
                <w:bCs/>
                <w:szCs w:val="24"/>
              </w:rPr>
              <w:t>двигателя</w:t>
            </w:r>
            <w:r w:rsidRPr="00CB1022">
              <w:rPr>
                <w:rFonts w:cs="Times New Roman"/>
                <w:bCs/>
                <w:szCs w:val="24"/>
              </w:rPr>
              <w:t xml:space="preserve">: </w:t>
            </w:r>
            <w:r>
              <w:rPr>
                <w:rFonts w:cs="Times New Roman"/>
                <w:bCs/>
                <w:szCs w:val="24"/>
              </w:rPr>
              <w:t>2693</w:t>
            </w:r>
            <w:r w:rsidRPr="00CB1022">
              <w:rPr>
                <w:rFonts w:cs="Times New Roman"/>
                <w:bCs/>
                <w:szCs w:val="24"/>
              </w:rPr>
              <w:t xml:space="preserve"> </w:t>
            </w:r>
            <w:proofErr w:type="spellStart"/>
            <w:proofErr w:type="gramStart"/>
            <w:r w:rsidRPr="00CB1022">
              <w:rPr>
                <w:rFonts w:cs="Times New Roman"/>
                <w:bCs/>
                <w:szCs w:val="24"/>
              </w:rPr>
              <w:t>куб.см</w:t>
            </w:r>
            <w:proofErr w:type="spellEnd"/>
            <w:proofErr w:type="gramEnd"/>
          </w:p>
          <w:p w14:paraId="6D6EF211" w14:textId="77777777" w:rsidR="0071403F" w:rsidRPr="00CB1022" w:rsidRDefault="0071403F" w:rsidP="00DD7764">
            <w:pPr>
              <w:pStyle w:val="11"/>
              <w:jc w:val="both"/>
              <w:rPr>
                <w:rFonts w:cs="Times New Roman"/>
                <w:bCs/>
                <w:szCs w:val="24"/>
              </w:rPr>
            </w:pPr>
            <w:r w:rsidRPr="00CB1022">
              <w:rPr>
                <w:rFonts w:cs="Times New Roman"/>
                <w:bCs/>
                <w:szCs w:val="24"/>
              </w:rPr>
              <w:t xml:space="preserve">Экологический класс: </w:t>
            </w:r>
            <w:r>
              <w:rPr>
                <w:rFonts w:cs="Times New Roman"/>
                <w:bCs/>
                <w:szCs w:val="24"/>
              </w:rPr>
              <w:t>не установлено</w:t>
            </w:r>
          </w:p>
          <w:p w14:paraId="5449776D" w14:textId="77777777" w:rsidR="0071403F" w:rsidRPr="00CB1022" w:rsidRDefault="0071403F" w:rsidP="00DD7764">
            <w:pPr>
              <w:pStyle w:val="11"/>
              <w:jc w:val="both"/>
              <w:rPr>
                <w:rFonts w:cs="Times New Roman"/>
                <w:bCs/>
                <w:szCs w:val="24"/>
              </w:rPr>
            </w:pPr>
            <w:r w:rsidRPr="00CB1022">
              <w:rPr>
                <w:rFonts w:cs="Times New Roman"/>
                <w:bCs/>
                <w:szCs w:val="24"/>
              </w:rPr>
              <w:t>Вид топлива: бензин</w:t>
            </w:r>
          </w:p>
          <w:p w14:paraId="2177772D" w14:textId="77777777" w:rsidR="0071403F" w:rsidRPr="00CB1022" w:rsidRDefault="0071403F" w:rsidP="00DD7764">
            <w:pPr>
              <w:pStyle w:val="11"/>
              <w:jc w:val="both"/>
              <w:rPr>
                <w:rFonts w:cs="Times New Roman"/>
                <w:b/>
                <w:bCs/>
                <w:szCs w:val="24"/>
                <w:u w:val="single"/>
              </w:rPr>
            </w:pPr>
            <w:r w:rsidRPr="00CB1022">
              <w:rPr>
                <w:rFonts w:cs="Times New Roman"/>
                <w:b/>
                <w:bCs/>
                <w:szCs w:val="24"/>
                <w:u w:val="single"/>
              </w:rPr>
              <w:t>Планирование использования:</w:t>
            </w:r>
          </w:p>
          <w:p w14:paraId="7F23C65F" w14:textId="77777777" w:rsidR="0071403F" w:rsidRDefault="0071403F" w:rsidP="0071403F">
            <w:pPr>
              <w:pStyle w:val="11"/>
              <w:numPr>
                <w:ilvl w:val="0"/>
                <w:numId w:val="7"/>
              </w:numPr>
              <w:jc w:val="both"/>
              <w:rPr>
                <w:rFonts w:cs="Times New Roman"/>
                <w:bCs/>
                <w:szCs w:val="24"/>
              </w:rPr>
            </w:pPr>
            <w:r w:rsidRPr="00CB1022">
              <w:rPr>
                <w:rFonts w:cs="Times New Roman"/>
                <w:bCs/>
                <w:szCs w:val="24"/>
              </w:rPr>
              <w:t>г. Ялта, территориальный округ Большая Ялта</w:t>
            </w:r>
          </w:p>
          <w:p w14:paraId="1A7E203A" w14:textId="77777777" w:rsidR="0071403F" w:rsidRPr="005A0868" w:rsidRDefault="0071403F" w:rsidP="0071403F">
            <w:pPr>
              <w:pStyle w:val="11"/>
              <w:numPr>
                <w:ilvl w:val="0"/>
                <w:numId w:val="7"/>
              </w:numPr>
              <w:jc w:val="both"/>
              <w:rPr>
                <w:rFonts w:cs="Times New Roman"/>
                <w:bCs/>
                <w:szCs w:val="24"/>
              </w:rPr>
            </w:pPr>
            <w:r w:rsidRPr="005A0868">
              <w:rPr>
                <w:rFonts w:cs="Times New Roman"/>
                <w:bCs/>
                <w:szCs w:val="24"/>
              </w:rPr>
              <w:t xml:space="preserve">Междугородние переезды г. Ялта – с. </w:t>
            </w:r>
            <w:proofErr w:type="spellStart"/>
            <w:r w:rsidRPr="005A0868">
              <w:rPr>
                <w:rFonts w:cs="Times New Roman"/>
                <w:bCs/>
                <w:szCs w:val="24"/>
              </w:rPr>
              <w:t>Яковенково</w:t>
            </w:r>
            <w:proofErr w:type="spellEnd"/>
            <w:r w:rsidRPr="005A0868">
              <w:rPr>
                <w:rFonts w:cs="Times New Roman"/>
                <w:bCs/>
                <w:szCs w:val="24"/>
              </w:rPr>
              <w:t>, Ленинский р-н, г. Ялта – г. Щелкино</w:t>
            </w:r>
          </w:p>
          <w:p w14:paraId="73A71254" w14:textId="77777777" w:rsidR="0071403F" w:rsidRDefault="0071403F" w:rsidP="0071403F">
            <w:pPr>
              <w:pStyle w:val="11"/>
              <w:numPr>
                <w:ilvl w:val="0"/>
                <w:numId w:val="7"/>
              </w:numPr>
              <w:jc w:val="both"/>
              <w:rPr>
                <w:rFonts w:cs="Times New Roman"/>
                <w:bCs/>
                <w:szCs w:val="24"/>
              </w:rPr>
            </w:pPr>
            <w:r>
              <w:rPr>
                <w:rFonts w:cs="Times New Roman"/>
                <w:bCs/>
                <w:szCs w:val="24"/>
              </w:rPr>
              <w:t>выполнение работ по н</w:t>
            </w:r>
            <w:r w:rsidRPr="006E64B8">
              <w:rPr>
                <w:rFonts w:cs="Times New Roman"/>
                <w:bCs/>
                <w:szCs w:val="24"/>
              </w:rPr>
              <w:t>аземно</w:t>
            </w:r>
            <w:r>
              <w:rPr>
                <w:rFonts w:cs="Times New Roman"/>
                <w:bCs/>
                <w:szCs w:val="24"/>
              </w:rPr>
              <w:t>му</w:t>
            </w:r>
            <w:r w:rsidRPr="006E64B8">
              <w:rPr>
                <w:rFonts w:cs="Times New Roman"/>
                <w:bCs/>
                <w:szCs w:val="24"/>
              </w:rPr>
              <w:t xml:space="preserve"> патрулировани</w:t>
            </w:r>
            <w:r>
              <w:rPr>
                <w:rFonts w:cs="Times New Roman"/>
                <w:bCs/>
                <w:szCs w:val="24"/>
              </w:rPr>
              <w:t>ю</w:t>
            </w:r>
            <w:r w:rsidRPr="006E64B8">
              <w:rPr>
                <w:rFonts w:cs="Times New Roman"/>
                <w:bCs/>
                <w:szCs w:val="24"/>
              </w:rPr>
              <w:t xml:space="preserve"> особо охраняемых природных территорий</w:t>
            </w:r>
            <w:r>
              <w:rPr>
                <w:rFonts w:cs="Times New Roman"/>
                <w:bCs/>
                <w:szCs w:val="24"/>
              </w:rPr>
              <w:t xml:space="preserve"> при:</w:t>
            </w:r>
            <w:r w:rsidRPr="006E64B8">
              <w:rPr>
                <w:rFonts w:cs="Times New Roman"/>
                <w:bCs/>
                <w:szCs w:val="24"/>
              </w:rPr>
              <w:t xml:space="preserve"> </w:t>
            </w:r>
          </w:p>
          <w:p w14:paraId="6B7728BC" w14:textId="77777777" w:rsidR="0071403F" w:rsidRDefault="0071403F" w:rsidP="00DD7764">
            <w:pPr>
              <w:pStyle w:val="11"/>
              <w:ind w:left="360"/>
              <w:jc w:val="both"/>
              <w:rPr>
                <w:rFonts w:cs="Times New Roman"/>
                <w:bCs/>
                <w:szCs w:val="24"/>
              </w:rPr>
            </w:pPr>
            <w:r>
              <w:rPr>
                <w:rFonts w:cs="Times New Roman"/>
                <w:bCs/>
                <w:szCs w:val="24"/>
              </w:rPr>
              <w:t>- передвижении по лесным дорогам 4-5 категории в горной местности с подъемом на высоту до 800 м над уровнем моря;</w:t>
            </w:r>
          </w:p>
          <w:p w14:paraId="556296D4" w14:textId="77777777" w:rsidR="0071403F" w:rsidRDefault="0071403F" w:rsidP="00DD7764">
            <w:pPr>
              <w:pStyle w:val="11"/>
              <w:ind w:left="360"/>
              <w:jc w:val="both"/>
              <w:rPr>
                <w:rFonts w:cs="Times New Roman"/>
                <w:bCs/>
                <w:szCs w:val="24"/>
              </w:rPr>
            </w:pPr>
            <w:r>
              <w:rPr>
                <w:rFonts w:cs="Times New Roman"/>
                <w:bCs/>
                <w:szCs w:val="24"/>
              </w:rPr>
              <w:t>- передвижении по лесным дорогам 4-5 категории в горной местности с подъемом на высоту до 800 м над уровнем моря со снаряженной массой 1000 кг (лесопожарное оборудование);</w:t>
            </w:r>
          </w:p>
          <w:p w14:paraId="42411776" w14:textId="77777777" w:rsidR="0071403F" w:rsidRDefault="0071403F" w:rsidP="00DD7764">
            <w:pPr>
              <w:pStyle w:val="11"/>
              <w:ind w:left="360"/>
              <w:jc w:val="both"/>
              <w:rPr>
                <w:rFonts w:cs="Times New Roman"/>
                <w:bCs/>
                <w:szCs w:val="24"/>
              </w:rPr>
            </w:pPr>
            <w:r>
              <w:rPr>
                <w:rFonts w:cs="Times New Roman"/>
                <w:bCs/>
                <w:szCs w:val="24"/>
              </w:rPr>
              <w:t>- передвижении по равнинным дорогам 4-5 категории</w:t>
            </w:r>
          </w:p>
          <w:p w14:paraId="562DD88A" w14:textId="77777777" w:rsidR="0071403F" w:rsidRPr="0088163D" w:rsidRDefault="0071403F" w:rsidP="0071403F">
            <w:pPr>
              <w:pStyle w:val="11"/>
              <w:numPr>
                <w:ilvl w:val="0"/>
                <w:numId w:val="7"/>
              </w:numPr>
              <w:jc w:val="both"/>
              <w:rPr>
                <w:rFonts w:cs="Times New Roman"/>
                <w:bCs/>
                <w:szCs w:val="24"/>
              </w:rPr>
            </w:pPr>
            <w:r w:rsidRPr="006E2608">
              <w:rPr>
                <w:rFonts w:cs="Times New Roman"/>
                <w:bCs/>
                <w:szCs w:val="24"/>
              </w:rPr>
              <w:t>передвижение по горной местности с подъемом на г. Ай-Петри, передвижение по Ай-</w:t>
            </w:r>
            <w:proofErr w:type="spellStart"/>
            <w:r w:rsidRPr="006E2608">
              <w:rPr>
                <w:rFonts w:cs="Times New Roman"/>
                <w:bCs/>
                <w:szCs w:val="24"/>
              </w:rPr>
              <w:t>Петринской</w:t>
            </w:r>
            <w:proofErr w:type="spellEnd"/>
            <w:r w:rsidRPr="006E2608">
              <w:rPr>
                <w:rFonts w:cs="Times New Roman"/>
                <w:bCs/>
                <w:szCs w:val="24"/>
              </w:rPr>
              <w:t xml:space="preserve"> яйле с высотой до 1200м над уровнем моря</w:t>
            </w:r>
          </w:p>
        </w:tc>
      </w:tr>
      <w:tr w:rsidR="0071403F" w:rsidRPr="00CB1022" w14:paraId="5C6A4107" w14:textId="77777777" w:rsidTr="00DD7764">
        <w:tc>
          <w:tcPr>
            <w:tcW w:w="817" w:type="dxa"/>
          </w:tcPr>
          <w:p w14:paraId="1F085548" w14:textId="77777777" w:rsidR="0071403F" w:rsidRPr="00CB1022" w:rsidRDefault="0071403F" w:rsidP="00DD7764">
            <w:pPr>
              <w:pStyle w:val="11"/>
              <w:jc w:val="both"/>
              <w:rPr>
                <w:rFonts w:cs="Times New Roman"/>
                <w:bCs/>
                <w:szCs w:val="24"/>
              </w:rPr>
            </w:pPr>
            <w:r>
              <w:rPr>
                <w:rFonts w:cs="Times New Roman"/>
                <w:bCs/>
                <w:szCs w:val="24"/>
              </w:rPr>
              <w:t>5</w:t>
            </w:r>
          </w:p>
        </w:tc>
        <w:tc>
          <w:tcPr>
            <w:tcW w:w="2552" w:type="dxa"/>
          </w:tcPr>
          <w:p w14:paraId="1DBC67ED" w14:textId="77777777" w:rsidR="0071403F" w:rsidRPr="00CB1022" w:rsidRDefault="0071403F" w:rsidP="00DD7764">
            <w:pPr>
              <w:pStyle w:val="11"/>
              <w:jc w:val="both"/>
              <w:rPr>
                <w:rFonts w:cs="Times New Roman"/>
                <w:bCs/>
                <w:szCs w:val="24"/>
              </w:rPr>
            </w:pPr>
            <w:r>
              <w:rPr>
                <w:rFonts w:cs="Times New Roman"/>
                <w:bCs/>
                <w:szCs w:val="24"/>
              </w:rPr>
              <w:t xml:space="preserve">Автомобиль ГАЗ </w:t>
            </w:r>
            <w:r>
              <w:rPr>
                <w:rFonts w:cs="Times New Roman"/>
                <w:bCs/>
                <w:szCs w:val="24"/>
                <w:lang w:val="en-US"/>
              </w:rPr>
              <w:t>Sadko</w:t>
            </w:r>
            <w:r w:rsidRPr="00933512">
              <w:rPr>
                <w:rFonts w:cs="Times New Roman"/>
                <w:bCs/>
                <w:szCs w:val="24"/>
              </w:rPr>
              <w:t xml:space="preserve"> </w:t>
            </w:r>
            <w:r>
              <w:rPr>
                <w:rFonts w:cs="Times New Roman"/>
                <w:bCs/>
                <w:szCs w:val="24"/>
                <w:lang w:val="en-US"/>
              </w:rPr>
              <w:t>Next</w:t>
            </w:r>
            <w:r>
              <w:rPr>
                <w:rFonts w:cs="Times New Roman"/>
                <w:bCs/>
                <w:szCs w:val="24"/>
              </w:rPr>
              <w:t xml:space="preserve">, </w:t>
            </w:r>
            <w:proofErr w:type="spellStart"/>
            <w:r>
              <w:rPr>
                <w:rFonts w:cs="Times New Roman"/>
                <w:bCs/>
                <w:szCs w:val="24"/>
              </w:rPr>
              <w:t>г.в</w:t>
            </w:r>
            <w:proofErr w:type="spellEnd"/>
            <w:r>
              <w:rPr>
                <w:rFonts w:cs="Times New Roman"/>
                <w:bCs/>
                <w:szCs w:val="24"/>
              </w:rPr>
              <w:t xml:space="preserve">. </w:t>
            </w:r>
            <w:r w:rsidRPr="009C476E">
              <w:rPr>
                <w:rFonts w:cs="Times New Roman"/>
                <w:bCs/>
                <w:szCs w:val="24"/>
              </w:rPr>
              <w:t>20</w:t>
            </w:r>
            <w:r>
              <w:rPr>
                <w:rFonts w:cs="Times New Roman"/>
                <w:bCs/>
                <w:szCs w:val="24"/>
              </w:rPr>
              <w:t>23</w:t>
            </w:r>
            <w:r w:rsidRPr="009C476E">
              <w:rPr>
                <w:rFonts w:cs="Times New Roman"/>
                <w:bCs/>
                <w:szCs w:val="24"/>
              </w:rPr>
              <w:t xml:space="preserve"> </w:t>
            </w:r>
          </w:p>
        </w:tc>
        <w:tc>
          <w:tcPr>
            <w:tcW w:w="6911" w:type="dxa"/>
          </w:tcPr>
          <w:p w14:paraId="5FEBAE7C" w14:textId="77777777" w:rsidR="0071403F" w:rsidRDefault="0071403F" w:rsidP="00DD7764">
            <w:pPr>
              <w:pStyle w:val="11"/>
              <w:jc w:val="both"/>
              <w:rPr>
                <w:rFonts w:cs="Times New Roman"/>
                <w:bCs/>
                <w:szCs w:val="24"/>
              </w:rPr>
            </w:pPr>
            <w:r w:rsidRPr="00CB1022">
              <w:rPr>
                <w:rFonts w:cs="Times New Roman"/>
                <w:bCs/>
                <w:szCs w:val="24"/>
              </w:rPr>
              <w:t xml:space="preserve">Марка: </w:t>
            </w:r>
            <w:r>
              <w:rPr>
                <w:rFonts w:cs="Times New Roman"/>
                <w:bCs/>
                <w:szCs w:val="24"/>
              </w:rPr>
              <w:t>ГАЗ</w:t>
            </w:r>
          </w:p>
          <w:p w14:paraId="6F91BE82" w14:textId="77777777" w:rsidR="0071403F" w:rsidRPr="000579D9" w:rsidRDefault="0071403F" w:rsidP="00DD7764">
            <w:pPr>
              <w:pStyle w:val="11"/>
              <w:jc w:val="both"/>
              <w:rPr>
                <w:rFonts w:cs="Times New Roman"/>
                <w:bCs/>
                <w:szCs w:val="24"/>
              </w:rPr>
            </w:pPr>
            <w:r>
              <w:rPr>
                <w:rFonts w:cs="Times New Roman"/>
                <w:bCs/>
                <w:szCs w:val="24"/>
              </w:rPr>
              <w:t xml:space="preserve">Коммерческое наименование: </w:t>
            </w:r>
            <w:r>
              <w:rPr>
                <w:rFonts w:cs="Times New Roman"/>
                <w:bCs/>
                <w:szCs w:val="24"/>
                <w:lang w:val="en-US"/>
              </w:rPr>
              <w:t>Sadko</w:t>
            </w:r>
            <w:r w:rsidRPr="002D15F0">
              <w:rPr>
                <w:rFonts w:cs="Times New Roman"/>
                <w:bCs/>
                <w:szCs w:val="24"/>
              </w:rPr>
              <w:t xml:space="preserve"> </w:t>
            </w:r>
            <w:r>
              <w:rPr>
                <w:rFonts w:cs="Times New Roman"/>
                <w:bCs/>
                <w:szCs w:val="24"/>
                <w:lang w:val="en-US"/>
              </w:rPr>
              <w:t>Next</w:t>
            </w:r>
          </w:p>
          <w:p w14:paraId="45467DE8" w14:textId="77777777" w:rsidR="0071403F" w:rsidRPr="002D15F0" w:rsidRDefault="0071403F" w:rsidP="00DD7764">
            <w:pPr>
              <w:pStyle w:val="11"/>
              <w:jc w:val="both"/>
              <w:rPr>
                <w:rFonts w:cs="Times New Roman"/>
                <w:bCs/>
                <w:szCs w:val="24"/>
              </w:rPr>
            </w:pPr>
            <w:r w:rsidRPr="00CB1022">
              <w:rPr>
                <w:rFonts w:cs="Times New Roman"/>
                <w:bCs/>
                <w:szCs w:val="24"/>
              </w:rPr>
              <w:t xml:space="preserve">Категория транспортного средства: </w:t>
            </w:r>
            <w:r>
              <w:rPr>
                <w:rFonts w:cs="Times New Roman"/>
                <w:bCs/>
                <w:szCs w:val="24"/>
                <w:lang w:val="en-US"/>
              </w:rPr>
              <w:t>C</w:t>
            </w:r>
          </w:p>
          <w:p w14:paraId="3C5910B6" w14:textId="77777777" w:rsidR="0071403F" w:rsidRPr="009827AC" w:rsidRDefault="0071403F" w:rsidP="00DD7764">
            <w:pPr>
              <w:pStyle w:val="11"/>
              <w:jc w:val="both"/>
              <w:rPr>
                <w:rFonts w:cs="Times New Roman"/>
                <w:bCs/>
                <w:szCs w:val="24"/>
              </w:rPr>
            </w:pPr>
            <w:r w:rsidRPr="00CB1022">
              <w:rPr>
                <w:rFonts w:cs="Times New Roman"/>
                <w:bCs/>
                <w:szCs w:val="24"/>
              </w:rPr>
              <w:t>Год выпуска: 202</w:t>
            </w:r>
            <w:r w:rsidRPr="009827AC">
              <w:rPr>
                <w:rFonts w:cs="Times New Roman"/>
                <w:bCs/>
                <w:szCs w:val="24"/>
              </w:rPr>
              <w:t>3</w:t>
            </w:r>
          </w:p>
          <w:p w14:paraId="3FE2F161" w14:textId="77777777" w:rsidR="0071403F" w:rsidRPr="00CB1022" w:rsidRDefault="0071403F" w:rsidP="00DD7764">
            <w:pPr>
              <w:pStyle w:val="11"/>
              <w:jc w:val="both"/>
              <w:rPr>
                <w:rFonts w:cs="Times New Roman"/>
                <w:bCs/>
                <w:szCs w:val="24"/>
              </w:rPr>
            </w:pPr>
            <w:r w:rsidRPr="00CB1022">
              <w:rPr>
                <w:rFonts w:cs="Times New Roman"/>
                <w:bCs/>
                <w:szCs w:val="24"/>
              </w:rPr>
              <w:t xml:space="preserve">ДВС: </w:t>
            </w:r>
            <w:r>
              <w:rPr>
                <w:rFonts w:cs="Times New Roman"/>
                <w:bCs/>
                <w:szCs w:val="24"/>
              </w:rPr>
              <w:t>ЯМЗ 53443</w:t>
            </w:r>
            <w:r w:rsidRPr="00CB1022">
              <w:rPr>
                <w:rFonts w:cs="Times New Roman"/>
                <w:bCs/>
                <w:szCs w:val="24"/>
              </w:rPr>
              <w:t xml:space="preserve">, четырехтактный, с </w:t>
            </w:r>
            <w:r>
              <w:rPr>
                <w:rFonts w:cs="Times New Roman"/>
                <w:bCs/>
                <w:szCs w:val="24"/>
              </w:rPr>
              <w:t>воспламенением от сжатия</w:t>
            </w:r>
          </w:p>
          <w:p w14:paraId="0052F939" w14:textId="77777777" w:rsidR="0071403F" w:rsidRPr="00CB1022" w:rsidRDefault="0071403F" w:rsidP="00DD7764">
            <w:pPr>
              <w:pStyle w:val="11"/>
              <w:jc w:val="both"/>
              <w:rPr>
                <w:rFonts w:cs="Times New Roman"/>
                <w:bCs/>
                <w:szCs w:val="24"/>
              </w:rPr>
            </w:pPr>
            <w:r w:rsidRPr="00CB1022">
              <w:rPr>
                <w:rFonts w:cs="Times New Roman"/>
                <w:bCs/>
                <w:szCs w:val="24"/>
              </w:rPr>
              <w:t xml:space="preserve">Рабочий объем цилиндров: </w:t>
            </w:r>
            <w:r>
              <w:rPr>
                <w:rFonts w:cs="Times New Roman"/>
                <w:bCs/>
                <w:szCs w:val="24"/>
              </w:rPr>
              <w:t>4433</w:t>
            </w:r>
            <w:r w:rsidRPr="00CB1022">
              <w:rPr>
                <w:rFonts w:cs="Times New Roman"/>
                <w:bCs/>
                <w:szCs w:val="24"/>
              </w:rPr>
              <w:t xml:space="preserve"> </w:t>
            </w:r>
            <w:proofErr w:type="spellStart"/>
            <w:proofErr w:type="gramStart"/>
            <w:r w:rsidRPr="00CB1022">
              <w:rPr>
                <w:rFonts w:cs="Times New Roman"/>
                <w:bCs/>
                <w:szCs w:val="24"/>
              </w:rPr>
              <w:t>куб.см</w:t>
            </w:r>
            <w:proofErr w:type="spellEnd"/>
            <w:proofErr w:type="gramEnd"/>
          </w:p>
          <w:p w14:paraId="0A2FB12A" w14:textId="77777777" w:rsidR="0071403F" w:rsidRPr="00CB1022" w:rsidRDefault="0071403F" w:rsidP="00DD7764">
            <w:pPr>
              <w:pStyle w:val="11"/>
              <w:jc w:val="both"/>
              <w:rPr>
                <w:rFonts w:cs="Times New Roman"/>
                <w:bCs/>
                <w:szCs w:val="24"/>
              </w:rPr>
            </w:pPr>
            <w:r w:rsidRPr="00CB1022">
              <w:rPr>
                <w:rFonts w:cs="Times New Roman"/>
                <w:bCs/>
                <w:szCs w:val="24"/>
              </w:rPr>
              <w:t xml:space="preserve">Максимальная мощность: </w:t>
            </w:r>
            <w:r>
              <w:rPr>
                <w:rFonts w:cs="Times New Roman"/>
                <w:bCs/>
                <w:szCs w:val="24"/>
              </w:rPr>
              <w:t>109,5</w:t>
            </w:r>
            <w:r w:rsidRPr="00CB1022">
              <w:rPr>
                <w:rFonts w:cs="Times New Roman"/>
                <w:bCs/>
                <w:szCs w:val="24"/>
              </w:rPr>
              <w:t xml:space="preserve"> кВт</w:t>
            </w:r>
          </w:p>
          <w:p w14:paraId="62AC473D" w14:textId="77777777" w:rsidR="0071403F" w:rsidRPr="00CB1022" w:rsidRDefault="0071403F" w:rsidP="00DD7764">
            <w:pPr>
              <w:pStyle w:val="11"/>
              <w:jc w:val="both"/>
              <w:rPr>
                <w:rFonts w:cs="Times New Roman"/>
                <w:bCs/>
                <w:szCs w:val="24"/>
              </w:rPr>
            </w:pPr>
            <w:r w:rsidRPr="00CB1022">
              <w:rPr>
                <w:rFonts w:cs="Times New Roman"/>
                <w:bCs/>
                <w:szCs w:val="24"/>
              </w:rPr>
              <w:t xml:space="preserve">Экологический класс: </w:t>
            </w:r>
            <w:r>
              <w:rPr>
                <w:rFonts w:cs="Times New Roman"/>
                <w:bCs/>
                <w:szCs w:val="24"/>
              </w:rPr>
              <w:t>3</w:t>
            </w:r>
            <w:r w:rsidRPr="00CB1022">
              <w:rPr>
                <w:rFonts w:cs="Times New Roman"/>
                <w:bCs/>
                <w:szCs w:val="24"/>
              </w:rPr>
              <w:t>-й</w:t>
            </w:r>
          </w:p>
          <w:p w14:paraId="0635D31C" w14:textId="77777777" w:rsidR="0071403F" w:rsidRPr="00CB1022" w:rsidRDefault="0071403F" w:rsidP="00DD7764">
            <w:pPr>
              <w:pStyle w:val="11"/>
              <w:jc w:val="both"/>
              <w:rPr>
                <w:rFonts w:cs="Times New Roman"/>
                <w:bCs/>
                <w:szCs w:val="24"/>
              </w:rPr>
            </w:pPr>
            <w:r w:rsidRPr="00CB1022">
              <w:rPr>
                <w:rFonts w:cs="Times New Roman"/>
                <w:bCs/>
                <w:szCs w:val="24"/>
              </w:rPr>
              <w:t>Колесная формула: 4х4 / все</w:t>
            </w:r>
          </w:p>
          <w:p w14:paraId="59F08933" w14:textId="77777777" w:rsidR="0071403F" w:rsidRPr="00CB1022" w:rsidRDefault="0071403F" w:rsidP="00DD7764">
            <w:pPr>
              <w:pStyle w:val="11"/>
              <w:jc w:val="both"/>
              <w:rPr>
                <w:rFonts w:cs="Times New Roman"/>
                <w:bCs/>
                <w:szCs w:val="24"/>
              </w:rPr>
            </w:pPr>
            <w:r w:rsidRPr="00CB1022">
              <w:rPr>
                <w:rFonts w:cs="Times New Roman"/>
                <w:bCs/>
                <w:szCs w:val="24"/>
              </w:rPr>
              <w:t xml:space="preserve">Вид топлива: </w:t>
            </w:r>
            <w:r>
              <w:rPr>
                <w:rFonts w:cs="Times New Roman"/>
                <w:bCs/>
                <w:szCs w:val="24"/>
              </w:rPr>
              <w:t>дизельное</w:t>
            </w:r>
          </w:p>
          <w:p w14:paraId="7BCC53EC" w14:textId="77777777" w:rsidR="0071403F" w:rsidRDefault="0071403F" w:rsidP="00DD7764">
            <w:pPr>
              <w:pStyle w:val="11"/>
              <w:jc w:val="both"/>
              <w:rPr>
                <w:rFonts w:cs="Times New Roman"/>
                <w:bCs/>
                <w:szCs w:val="24"/>
              </w:rPr>
            </w:pPr>
            <w:r w:rsidRPr="00CB1022">
              <w:rPr>
                <w:rFonts w:cs="Times New Roman"/>
                <w:bCs/>
                <w:szCs w:val="24"/>
              </w:rPr>
              <w:t>Трансмиссия (ти</w:t>
            </w:r>
            <w:r>
              <w:rPr>
                <w:rFonts w:cs="Times New Roman"/>
                <w:bCs/>
                <w:szCs w:val="24"/>
              </w:rPr>
              <w:t>п): механическая, с ручным управлением</w:t>
            </w:r>
          </w:p>
          <w:p w14:paraId="68BC823D" w14:textId="77777777" w:rsidR="0071403F" w:rsidRPr="00CB1022" w:rsidRDefault="0071403F" w:rsidP="00DD7764">
            <w:pPr>
              <w:pStyle w:val="11"/>
              <w:jc w:val="both"/>
              <w:rPr>
                <w:rFonts w:cs="Times New Roman"/>
                <w:b/>
                <w:bCs/>
                <w:szCs w:val="24"/>
                <w:u w:val="single"/>
              </w:rPr>
            </w:pPr>
            <w:r w:rsidRPr="00CB1022">
              <w:rPr>
                <w:rFonts w:cs="Times New Roman"/>
                <w:b/>
                <w:bCs/>
                <w:szCs w:val="24"/>
                <w:u w:val="single"/>
              </w:rPr>
              <w:t>Планирование использования:</w:t>
            </w:r>
          </w:p>
          <w:p w14:paraId="22DD4198" w14:textId="77777777" w:rsidR="0071403F" w:rsidRDefault="0071403F" w:rsidP="0071403F">
            <w:pPr>
              <w:pStyle w:val="11"/>
              <w:numPr>
                <w:ilvl w:val="0"/>
                <w:numId w:val="8"/>
              </w:numPr>
              <w:jc w:val="both"/>
              <w:rPr>
                <w:rFonts w:cs="Times New Roman"/>
                <w:bCs/>
                <w:szCs w:val="24"/>
              </w:rPr>
            </w:pPr>
            <w:r w:rsidRPr="00CB1022">
              <w:rPr>
                <w:rFonts w:cs="Times New Roman"/>
                <w:bCs/>
                <w:szCs w:val="24"/>
              </w:rPr>
              <w:t>г. Ялта, территориальный округ Большая Ялта</w:t>
            </w:r>
          </w:p>
          <w:p w14:paraId="1D2A191F" w14:textId="77777777" w:rsidR="0071403F" w:rsidRDefault="0071403F" w:rsidP="0071403F">
            <w:pPr>
              <w:pStyle w:val="11"/>
              <w:numPr>
                <w:ilvl w:val="0"/>
                <w:numId w:val="8"/>
              </w:numPr>
              <w:jc w:val="both"/>
              <w:rPr>
                <w:rFonts w:cs="Times New Roman"/>
                <w:bCs/>
                <w:szCs w:val="24"/>
              </w:rPr>
            </w:pPr>
            <w:r w:rsidRPr="00A8083D">
              <w:rPr>
                <w:rFonts w:cs="Times New Roman"/>
                <w:bCs/>
                <w:szCs w:val="24"/>
              </w:rPr>
              <w:t xml:space="preserve">Междугородние переезды г. Ялта – с. </w:t>
            </w:r>
            <w:proofErr w:type="spellStart"/>
            <w:r w:rsidRPr="00A8083D">
              <w:rPr>
                <w:rFonts w:cs="Times New Roman"/>
                <w:bCs/>
                <w:szCs w:val="24"/>
              </w:rPr>
              <w:t>Яковенково</w:t>
            </w:r>
            <w:proofErr w:type="spellEnd"/>
            <w:r w:rsidRPr="00A8083D">
              <w:rPr>
                <w:rFonts w:cs="Times New Roman"/>
                <w:bCs/>
                <w:szCs w:val="24"/>
              </w:rPr>
              <w:t>, Ленинский р-н, г. Ялта –</w:t>
            </w:r>
            <w:r>
              <w:rPr>
                <w:rFonts w:cs="Times New Roman"/>
                <w:bCs/>
                <w:szCs w:val="24"/>
              </w:rPr>
              <w:t xml:space="preserve"> г. Щелкино</w:t>
            </w:r>
          </w:p>
          <w:p w14:paraId="731276E0" w14:textId="77777777" w:rsidR="0071403F" w:rsidRPr="005A0868" w:rsidRDefault="0071403F" w:rsidP="0071403F">
            <w:pPr>
              <w:pStyle w:val="11"/>
              <w:numPr>
                <w:ilvl w:val="0"/>
                <w:numId w:val="8"/>
              </w:numPr>
              <w:jc w:val="both"/>
              <w:rPr>
                <w:rFonts w:cs="Times New Roman"/>
                <w:bCs/>
                <w:szCs w:val="24"/>
              </w:rPr>
            </w:pPr>
            <w:r>
              <w:rPr>
                <w:rFonts w:cs="Times New Roman"/>
                <w:bCs/>
                <w:szCs w:val="24"/>
              </w:rPr>
              <w:t>передвижение по равнинным дорогам 4-5 категории</w:t>
            </w:r>
          </w:p>
          <w:p w14:paraId="26676D8E" w14:textId="77777777" w:rsidR="0071403F" w:rsidRDefault="0071403F" w:rsidP="0071403F">
            <w:pPr>
              <w:pStyle w:val="11"/>
              <w:numPr>
                <w:ilvl w:val="0"/>
                <w:numId w:val="8"/>
              </w:numPr>
              <w:jc w:val="both"/>
              <w:rPr>
                <w:rFonts w:cs="Times New Roman"/>
                <w:bCs/>
                <w:szCs w:val="24"/>
              </w:rPr>
            </w:pPr>
            <w:r>
              <w:rPr>
                <w:rFonts w:cs="Times New Roman"/>
                <w:bCs/>
                <w:szCs w:val="24"/>
              </w:rPr>
              <w:t>передвижение по лесным дорогам 4-5 категории в горной местности с подъемом на высоту до 800 м над уровнем моря</w:t>
            </w:r>
          </w:p>
          <w:p w14:paraId="68E2B5ED" w14:textId="77777777" w:rsidR="0071403F" w:rsidRPr="009827AC" w:rsidRDefault="0071403F" w:rsidP="0071403F">
            <w:pPr>
              <w:pStyle w:val="11"/>
              <w:numPr>
                <w:ilvl w:val="0"/>
                <w:numId w:val="8"/>
              </w:numPr>
              <w:jc w:val="both"/>
              <w:rPr>
                <w:rFonts w:cs="Times New Roman"/>
                <w:bCs/>
                <w:szCs w:val="24"/>
              </w:rPr>
            </w:pPr>
            <w:r w:rsidRPr="009827AC">
              <w:rPr>
                <w:rFonts w:cs="Times New Roman"/>
                <w:bCs/>
                <w:szCs w:val="24"/>
              </w:rPr>
              <w:t>передвижение по горной местности с подъемом на г. Ай-Петри, передвижение по Ай-</w:t>
            </w:r>
            <w:proofErr w:type="spellStart"/>
            <w:r w:rsidRPr="009827AC">
              <w:rPr>
                <w:rFonts w:cs="Times New Roman"/>
                <w:bCs/>
                <w:szCs w:val="24"/>
              </w:rPr>
              <w:t>Петринской</w:t>
            </w:r>
            <w:proofErr w:type="spellEnd"/>
            <w:r w:rsidRPr="009827AC">
              <w:rPr>
                <w:rFonts w:cs="Times New Roman"/>
                <w:bCs/>
                <w:szCs w:val="24"/>
              </w:rPr>
              <w:t xml:space="preserve"> яйле с высотой до 1200м над уровнем моря</w:t>
            </w:r>
          </w:p>
        </w:tc>
      </w:tr>
      <w:tr w:rsidR="0071403F" w:rsidRPr="00CB1022" w14:paraId="4B52FB1E" w14:textId="77777777" w:rsidTr="00DD7764">
        <w:tc>
          <w:tcPr>
            <w:tcW w:w="817" w:type="dxa"/>
          </w:tcPr>
          <w:p w14:paraId="734D9403" w14:textId="77777777" w:rsidR="0071403F" w:rsidRPr="00CB1022" w:rsidRDefault="0071403F" w:rsidP="00DD7764">
            <w:pPr>
              <w:pStyle w:val="11"/>
              <w:jc w:val="both"/>
              <w:rPr>
                <w:rFonts w:cs="Times New Roman"/>
                <w:bCs/>
                <w:szCs w:val="24"/>
              </w:rPr>
            </w:pPr>
            <w:r>
              <w:rPr>
                <w:rFonts w:cs="Times New Roman"/>
                <w:bCs/>
                <w:szCs w:val="24"/>
              </w:rPr>
              <w:t>6</w:t>
            </w:r>
          </w:p>
        </w:tc>
        <w:tc>
          <w:tcPr>
            <w:tcW w:w="2552" w:type="dxa"/>
          </w:tcPr>
          <w:p w14:paraId="02343B91" w14:textId="77777777" w:rsidR="0071403F" w:rsidRPr="00CB1022" w:rsidRDefault="0071403F" w:rsidP="00DD7764">
            <w:pPr>
              <w:pStyle w:val="11"/>
              <w:jc w:val="both"/>
              <w:rPr>
                <w:rFonts w:cs="Times New Roman"/>
                <w:bCs/>
                <w:szCs w:val="24"/>
              </w:rPr>
            </w:pPr>
            <w:r>
              <w:rPr>
                <w:rFonts w:cs="Times New Roman"/>
                <w:bCs/>
                <w:szCs w:val="24"/>
              </w:rPr>
              <w:t xml:space="preserve">Автомобиль ГАЗ </w:t>
            </w:r>
            <w:proofErr w:type="spellStart"/>
            <w:r>
              <w:rPr>
                <w:rFonts w:cs="Times New Roman"/>
                <w:bCs/>
                <w:szCs w:val="24"/>
                <w:lang w:val="en-US"/>
              </w:rPr>
              <w:t>GAZelle</w:t>
            </w:r>
            <w:proofErr w:type="spellEnd"/>
            <w:r w:rsidRPr="00933512">
              <w:rPr>
                <w:rFonts w:cs="Times New Roman"/>
                <w:bCs/>
                <w:szCs w:val="24"/>
              </w:rPr>
              <w:t xml:space="preserve"> </w:t>
            </w:r>
            <w:r>
              <w:rPr>
                <w:rFonts w:cs="Times New Roman"/>
                <w:bCs/>
                <w:szCs w:val="24"/>
                <w:lang w:val="en-US"/>
              </w:rPr>
              <w:t>NEXT</w:t>
            </w:r>
            <w:r>
              <w:rPr>
                <w:rFonts w:cs="Times New Roman"/>
                <w:bCs/>
                <w:szCs w:val="24"/>
              </w:rPr>
              <w:t xml:space="preserve">, </w:t>
            </w:r>
            <w:proofErr w:type="spellStart"/>
            <w:r>
              <w:rPr>
                <w:rFonts w:cs="Times New Roman"/>
                <w:bCs/>
                <w:szCs w:val="24"/>
              </w:rPr>
              <w:t>г.в</w:t>
            </w:r>
            <w:proofErr w:type="spellEnd"/>
            <w:r>
              <w:rPr>
                <w:rFonts w:cs="Times New Roman"/>
                <w:bCs/>
                <w:szCs w:val="24"/>
              </w:rPr>
              <w:t xml:space="preserve">. </w:t>
            </w:r>
            <w:r w:rsidRPr="009C476E">
              <w:rPr>
                <w:rFonts w:cs="Times New Roman"/>
                <w:bCs/>
                <w:szCs w:val="24"/>
              </w:rPr>
              <w:t>20</w:t>
            </w:r>
            <w:r>
              <w:rPr>
                <w:rFonts w:cs="Times New Roman"/>
                <w:bCs/>
                <w:szCs w:val="24"/>
              </w:rPr>
              <w:t>20</w:t>
            </w:r>
          </w:p>
        </w:tc>
        <w:tc>
          <w:tcPr>
            <w:tcW w:w="6911" w:type="dxa"/>
          </w:tcPr>
          <w:p w14:paraId="28DDE28C" w14:textId="77777777" w:rsidR="0071403F" w:rsidRDefault="0071403F" w:rsidP="00DD7764">
            <w:pPr>
              <w:pStyle w:val="11"/>
              <w:jc w:val="both"/>
              <w:rPr>
                <w:rFonts w:cs="Times New Roman"/>
                <w:bCs/>
                <w:szCs w:val="24"/>
              </w:rPr>
            </w:pPr>
            <w:r w:rsidRPr="00CB1022">
              <w:rPr>
                <w:rFonts w:cs="Times New Roman"/>
                <w:bCs/>
                <w:szCs w:val="24"/>
              </w:rPr>
              <w:t xml:space="preserve">Марка: </w:t>
            </w:r>
            <w:r>
              <w:rPr>
                <w:rFonts w:cs="Times New Roman"/>
                <w:bCs/>
                <w:szCs w:val="24"/>
              </w:rPr>
              <w:t>ГАЗ</w:t>
            </w:r>
          </w:p>
          <w:p w14:paraId="6348E987" w14:textId="77777777" w:rsidR="0071403F" w:rsidRPr="00141DAC" w:rsidRDefault="0071403F" w:rsidP="00DD7764">
            <w:pPr>
              <w:pStyle w:val="11"/>
              <w:jc w:val="both"/>
              <w:rPr>
                <w:rFonts w:cs="Times New Roman"/>
                <w:bCs/>
                <w:szCs w:val="24"/>
              </w:rPr>
            </w:pPr>
            <w:r>
              <w:rPr>
                <w:rFonts w:cs="Times New Roman"/>
                <w:bCs/>
                <w:szCs w:val="24"/>
              </w:rPr>
              <w:t xml:space="preserve">Коммерческое наименование: </w:t>
            </w:r>
            <w:proofErr w:type="spellStart"/>
            <w:r>
              <w:rPr>
                <w:rFonts w:cs="Times New Roman"/>
                <w:bCs/>
                <w:szCs w:val="24"/>
                <w:lang w:val="en-US"/>
              </w:rPr>
              <w:t>GAZelle</w:t>
            </w:r>
            <w:proofErr w:type="spellEnd"/>
            <w:r w:rsidRPr="00141DAC">
              <w:rPr>
                <w:rFonts w:cs="Times New Roman"/>
                <w:bCs/>
                <w:szCs w:val="24"/>
              </w:rPr>
              <w:t xml:space="preserve"> </w:t>
            </w:r>
            <w:r>
              <w:rPr>
                <w:rFonts w:cs="Times New Roman"/>
                <w:bCs/>
                <w:szCs w:val="24"/>
                <w:lang w:val="en-US"/>
              </w:rPr>
              <w:t>NEXT</w:t>
            </w:r>
          </w:p>
          <w:p w14:paraId="7F33DA9F" w14:textId="77777777" w:rsidR="0071403F" w:rsidRPr="00141DAC" w:rsidRDefault="0071403F" w:rsidP="00DD7764">
            <w:pPr>
              <w:pStyle w:val="11"/>
              <w:jc w:val="both"/>
              <w:rPr>
                <w:rFonts w:cs="Times New Roman"/>
                <w:bCs/>
                <w:szCs w:val="24"/>
              </w:rPr>
            </w:pPr>
            <w:r w:rsidRPr="00CB1022">
              <w:rPr>
                <w:rFonts w:cs="Times New Roman"/>
                <w:bCs/>
                <w:szCs w:val="24"/>
              </w:rPr>
              <w:t xml:space="preserve">Категория транспортного средства: </w:t>
            </w:r>
            <w:r>
              <w:rPr>
                <w:rFonts w:cs="Times New Roman"/>
                <w:bCs/>
                <w:szCs w:val="24"/>
                <w:lang w:val="en-US"/>
              </w:rPr>
              <w:t>D</w:t>
            </w:r>
          </w:p>
          <w:p w14:paraId="03570C43" w14:textId="77777777" w:rsidR="0071403F" w:rsidRPr="009827AC" w:rsidRDefault="0071403F" w:rsidP="00DD7764">
            <w:pPr>
              <w:pStyle w:val="11"/>
              <w:jc w:val="both"/>
              <w:rPr>
                <w:rFonts w:cs="Times New Roman"/>
                <w:bCs/>
                <w:szCs w:val="24"/>
              </w:rPr>
            </w:pPr>
            <w:r w:rsidRPr="00CB1022">
              <w:rPr>
                <w:rFonts w:cs="Times New Roman"/>
                <w:bCs/>
                <w:szCs w:val="24"/>
              </w:rPr>
              <w:t>Год выпуска: 202</w:t>
            </w:r>
            <w:r>
              <w:rPr>
                <w:rFonts w:cs="Times New Roman"/>
                <w:bCs/>
                <w:szCs w:val="24"/>
              </w:rPr>
              <w:t>0</w:t>
            </w:r>
          </w:p>
          <w:p w14:paraId="3D7E1B9D" w14:textId="77777777" w:rsidR="0071403F" w:rsidRPr="00CB1022" w:rsidRDefault="0071403F" w:rsidP="00DD7764">
            <w:pPr>
              <w:pStyle w:val="11"/>
              <w:jc w:val="both"/>
              <w:rPr>
                <w:rFonts w:cs="Times New Roman"/>
                <w:bCs/>
                <w:szCs w:val="24"/>
              </w:rPr>
            </w:pPr>
            <w:r w:rsidRPr="00CB1022">
              <w:rPr>
                <w:rFonts w:cs="Times New Roman"/>
                <w:bCs/>
                <w:szCs w:val="24"/>
              </w:rPr>
              <w:t xml:space="preserve">ДВС: </w:t>
            </w:r>
            <w:r>
              <w:rPr>
                <w:rFonts w:cs="Times New Roman"/>
                <w:bCs/>
                <w:szCs w:val="24"/>
                <w:lang w:val="en-US"/>
              </w:rPr>
              <w:t>Cummins</w:t>
            </w:r>
            <w:r w:rsidRPr="00D839F6">
              <w:rPr>
                <w:rFonts w:cs="Times New Roman"/>
                <w:bCs/>
                <w:szCs w:val="24"/>
              </w:rPr>
              <w:t xml:space="preserve"> </w:t>
            </w:r>
            <w:r>
              <w:rPr>
                <w:rFonts w:cs="Times New Roman"/>
                <w:bCs/>
                <w:szCs w:val="24"/>
                <w:lang w:val="en-US"/>
              </w:rPr>
              <w:t>ISF</w:t>
            </w:r>
            <w:r w:rsidRPr="00D839F6">
              <w:rPr>
                <w:rFonts w:cs="Times New Roman"/>
                <w:bCs/>
                <w:szCs w:val="24"/>
              </w:rPr>
              <w:t>2</w:t>
            </w:r>
            <w:r>
              <w:rPr>
                <w:rFonts w:cs="Times New Roman"/>
                <w:bCs/>
                <w:szCs w:val="24"/>
              </w:rPr>
              <w:t>.8</w:t>
            </w:r>
            <w:r>
              <w:rPr>
                <w:rFonts w:cs="Times New Roman"/>
                <w:bCs/>
                <w:szCs w:val="24"/>
                <w:lang w:val="en-US"/>
              </w:rPr>
              <w:t>s</w:t>
            </w:r>
            <w:r w:rsidRPr="00D839F6">
              <w:rPr>
                <w:rFonts w:cs="Times New Roman"/>
                <w:bCs/>
                <w:szCs w:val="24"/>
              </w:rPr>
              <w:t>5</w:t>
            </w:r>
            <w:r>
              <w:rPr>
                <w:rFonts w:cs="Times New Roman"/>
                <w:bCs/>
                <w:szCs w:val="24"/>
                <w:lang w:val="en-US"/>
              </w:rPr>
              <w:t>F</w:t>
            </w:r>
            <w:r w:rsidRPr="00D839F6">
              <w:rPr>
                <w:rFonts w:cs="Times New Roman"/>
                <w:bCs/>
                <w:szCs w:val="24"/>
              </w:rPr>
              <w:t>148</w:t>
            </w:r>
            <w:r w:rsidRPr="00CB1022">
              <w:rPr>
                <w:rFonts w:cs="Times New Roman"/>
                <w:bCs/>
                <w:szCs w:val="24"/>
              </w:rPr>
              <w:t xml:space="preserve">, четырехтактный, с </w:t>
            </w:r>
            <w:r>
              <w:rPr>
                <w:rFonts w:cs="Times New Roman"/>
                <w:bCs/>
                <w:szCs w:val="24"/>
              </w:rPr>
              <w:t>воспламенением от сжатия</w:t>
            </w:r>
          </w:p>
          <w:p w14:paraId="29F6357F" w14:textId="77777777" w:rsidR="0071403F" w:rsidRPr="00CB1022" w:rsidRDefault="0071403F" w:rsidP="00DD7764">
            <w:pPr>
              <w:pStyle w:val="11"/>
              <w:jc w:val="both"/>
              <w:rPr>
                <w:rFonts w:cs="Times New Roman"/>
                <w:bCs/>
                <w:szCs w:val="24"/>
              </w:rPr>
            </w:pPr>
            <w:r w:rsidRPr="00CB1022">
              <w:rPr>
                <w:rFonts w:cs="Times New Roman"/>
                <w:bCs/>
                <w:szCs w:val="24"/>
              </w:rPr>
              <w:lastRenderedPageBreak/>
              <w:t xml:space="preserve">Рабочий объем цилиндров: </w:t>
            </w:r>
            <w:r>
              <w:rPr>
                <w:rFonts w:cs="Times New Roman"/>
                <w:bCs/>
                <w:szCs w:val="24"/>
              </w:rPr>
              <w:t>2776</w:t>
            </w:r>
            <w:r w:rsidRPr="00CB1022">
              <w:rPr>
                <w:rFonts w:cs="Times New Roman"/>
                <w:bCs/>
                <w:szCs w:val="24"/>
              </w:rPr>
              <w:t xml:space="preserve"> </w:t>
            </w:r>
            <w:proofErr w:type="spellStart"/>
            <w:proofErr w:type="gramStart"/>
            <w:r w:rsidRPr="00CB1022">
              <w:rPr>
                <w:rFonts w:cs="Times New Roman"/>
                <w:bCs/>
                <w:szCs w:val="24"/>
              </w:rPr>
              <w:t>куб.см</w:t>
            </w:r>
            <w:proofErr w:type="spellEnd"/>
            <w:proofErr w:type="gramEnd"/>
          </w:p>
          <w:p w14:paraId="656F0C58" w14:textId="77777777" w:rsidR="0071403F" w:rsidRPr="00CB1022" w:rsidRDefault="0071403F" w:rsidP="00DD7764">
            <w:pPr>
              <w:pStyle w:val="11"/>
              <w:jc w:val="both"/>
              <w:rPr>
                <w:rFonts w:cs="Times New Roman"/>
                <w:bCs/>
                <w:szCs w:val="24"/>
              </w:rPr>
            </w:pPr>
            <w:r w:rsidRPr="00CB1022">
              <w:rPr>
                <w:rFonts w:cs="Times New Roman"/>
                <w:bCs/>
                <w:szCs w:val="24"/>
              </w:rPr>
              <w:t xml:space="preserve">Максимальная мощность: </w:t>
            </w:r>
            <w:r>
              <w:rPr>
                <w:rFonts w:cs="Times New Roman"/>
                <w:bCs/>
                <w:szCs w:val="24"/>
              </w:rPr>
              <w:t>102,7</w:t>
            </w:r>
            <w:r w:rsidRPr="00CB1022">
              <w:rPr>
                <w:rFonts w:cs="Times New Roman"/>
                <w:bCs/>
                <w:szCs w:val="24"/>
              </w:rPr>
              <w:t xml:space="preserve"> кВт</w:t>
            </w:r>
          </w:p>
          <w:p w14:paraId="7039898C" w14:textId="77777777" w:rsidR="0071403F" w:rsidRPr="00CB1022" w:rsidRDefault="0071403F" w:rsidP="00DD7764">
            <w:pPr>
              <w:pStyle w:val="11"/>
              <w:jc w:val="both"/>
              <w:rPr>
                <w:rFonts w:cs="Times New Roman"/>
                <w:bCs/>
                <w:szCs w:val="24"/>
              </w:rPr>
            </w:pPr>
            <w:r w:rsidRPr="00CB1022">
              <w:rPr>
                <w:rFonts w:cs="Times New Roman"/>
                <w:bCs/>
                <w:szCs w:val="24"/>
              </w:rPr>
              <w:t xml:space="preserve">Экологический класс: </w:t>
            </w:r>
            <w:r>
              <w:rPr>
                <w:rFonts w:cs="Times New Roman"/>
                <w:bCs/>
                <w:szCs w:val="24"/>
              </w:rPr>
              <w:t>5</w:t>
            </w:r>
            <w:r w:rsidRPr="00CB1022">
              <w:rPr>
                <w:rFonts w:cs="Times New Roman"/>
                <w:bCs/>
                <w:szCs w:val="24"/>
              </w:rPr>
              <w:t>-й</w:t>
            </w:r>
          </w:p>
          <w:p w14:paraId="6A5EAA2E" w14:textId="77777777" w:rsidR="0071403F" w:rsidRDefault="0071403F" w:rsidP="00DD7764">
            <w:pPr>
              <w:pStyle w:val="11"/>
              <w:jc w:val="both"/>
              <w:rPr>
                <w:rFonts w:cs="Times New Roman"/>
                <w:bCs/>
                <w:szCs w:val="24"/>
              </w:rPr>
            </w:pPr>
            <w:r w:rsidRPr="00CB1022">
              <w:rPr>
                <w:rFonts w:cs="Times New Roman"/>
                <w:bCs/>
                <w:szCs w:val="24"/>
              </w:rPr>
              <w:t>Колесная формула: 4х</w:t>
            </w:r>
            <w:r>
              <w:rPr>
                <w:rFonts w:cs="Times New Roman"/>
                <w:bCs/>
                <w:szCs w:val="24"/>
              </w:rPr>
              <w:t>2</w:t>
            </w:r>
            <w:r w:rsidRPr="00CB1022">
              <w:rPr>
                <w:rFonts w:cs="Times New Roman"/>
                <w:bCs/>
                <w:szCs w:val="24"/>
              </w:rPr>
              <w:t xml:space="preserve"> / </w:t>
            </w:r>
            <w:r>
              <w:rPr>
                <w:rFonts w:cs="Times New Roman"/>
                <w:bCs/>
                <w:szCs w:val="24"/>
              </w:rPr>
              <w:t>задние</w:t>
            </w:r>
          </w:p>
          <w:p w14:paraId="4CB39D52" w14:textId="77777777" w:rsidR="0071403F" w:rsidRDefault="0071403F" w:rsidP="00DD7764">
            <w:pPr>
              <w:pStyle w:val="11"/>
              <w:jc w:val="both"/>
              <w:rPr>
                <w:rFonts w:cs="Times New Roman"/>
                <w:bCs/>
                <w:szCs w:val="24"/>
              </w:rPr>
            </w:pPr>
            <w:r>
              <w:rPr>
                <w:rFonts w:cs="Times New Roman"/>
                <w:bCs/>
                <w:szCs w:val="24"/>
              </w:rPr>
              <w:t>Количество мест для сидения: 20 (19+1)</w:t>
            </w:r>
          </w:p>
          <w:p w14:paraId="21A7413C" w14:textId="77777777" w:rsidR="0071403F" w:rsidRPr="00CB1022" w:rsidRDefault="0071403F" w:rsidP="00DD7764">
            <w:pPr>
              <w:pStyle w:val="11"/>
              <w:jc w:val="both"/>
              <w:rPr>
                <w:rFonts w:cs="Times New Roman"/>
                <w:bCs/>
                <w:szCs w:val="24"/>
              </w:rPr>
            </w:pPr>
            <w:r>
              <w:rPr>
                <w:rFonts w:cs="Times New Roman"/>
                <w:bCs/>
                <w:szCs w:val="24"/>
              </w:rPr>
              <w:t>Пассажировместимость: 22</w:t>
            </w:r>
          </w:p>
          <w:p w14:paraId="287E6A99" w14:textId="77777777" w:rsidR="0071403F" w:rsidRPr="00CB1022" w:rsidRDefault="0071403F" w:rsidP="00DD7764">
            <w:pPr>
              <w:pStyle w:val="11"/>
              <w:jc w:val="both"/>
              <w:rPr>
                <w:rFonts w:cs="Times New Roman"/>
                <w:bCs/>
                <w:szCs w:val="24"/>
              </w:rPr>
            </w:pPr>
            <w:r w:rsidRPr="00CB1022">
              <w:rPr>
                <w:rFonts w:cs="Times New Roman"/>
                <w:bCs/>
                <w:szCs w:val="24"/>
              </w:rPr>
              <w:t xml:space="preserve">Вид топлива: </w:t>
            </w:r>
            <w:r>
              <w:rPr>
                <w:rFonts w:cs="Times New Roman"/>
                <w:bCs/>
                <w:szCs w:val="24"/>
              </w:rPr>
              <w:t>дизельное</w:t>
            </w:r>
          </w:p>
          <w:p w14:paraId="14CC3438" w14:textId="77777777" w:rsidR="0071403F" w:rsidRDefault="0071403F" w:rsidP="00DD7764">
            <w:pPr>
              <w:pStyle w:val="11"/>
              <w:jc w:val="both"/>
              <w:rPr>
                <w:rFonts w:cs="Times New Roman"/>
                <w:bCs/>
                <w:szCs w:val="24"/>
              </w:rPr>
            </w:pPr>
            <w:r w:rsidRPr="00CB1022">
              <w:rPr>
                <w:rFonts w:cs="Times New Roman"/>
                <w:bCs/>
                <w:szCs w:val="24"/>
              </w:rPr>
              <w:t>Трансмиссия (ти</w:t>
            </w:r>
            <w:r>
              <w:rPr>
                <w:rFonts w:cs="Times New Roman"/>
                <w:bCs/>
                <w:szCs w:val="24"/>
              </w:rPr>
              <w:t>п): механическая</w:t>
            </w:r>
          </w:p>
          <w:p w14:paraId="78FC0A81" w14:textId="77777777" w:rsidR="0071403F" w:rsidRPr="00CB1022" w:rsidRDefault="0071403F" w:rsidP="00DD7764">
            <w:pPr>
              <w:pStyle w:val="11"/>
              <w:jc w:val="both"/>
              <w:rPr>
                <w:rFonts w:cs="Times New Roman"/>
                <w:b/>
                <w:bCs/>
                <w:szCs w:val="24"/>
                <w:u w:val="single"/>
              </w:rPr>
            </w:pPr>
            <w:r w:rsidRPr="00CB1022">
              <w:rPr>
                <w:rFonts w:cs="Times New Roman"/>
                <w:b/>
                <w:bCs/>
                <w:szCs w:val="24"/>
                <w:u w:val="single"/>
              </w:rPr>
              <w:t>Планирование использования:</w:t>
            </w:r>
          </w:p>
          <w:p w14:paraId="782BDF9C" w14:textId="77777777" w:rsidR="0071403F" w:rsidRPr="00A8083D" w:rsidRDefault="0071403F" w:rsidP="0071403F">
            <w:pPr>
              <w:pStyle w:val="11"/>
              <w:numPr>
                <w:ilvl w:val="0"/>
                <w:numId w:val="9"/>
              </w:numPr>
              <w:jc w:val="both"/>
              <w:rPr>
                <w:rFonts w:cs="Times New Roman"/>
                <w:bCs/>
                <w:szCs w:val="24"/>
              </w:rPr>
            </w:pPr>
            <w:r w:rsidRPr="00A8083D">
              <w:rPr>
                <w:rFonts w:cs="Times New Roman"/>
                <w:bCs/>
                <w:szCs w:val="24"/>
              </w:rPr>
              <w:t>г. Ялта, территориальный округ Большая Ялта, г. Симферополь, г. Севастополь</w:t>
            </w:r>
          </w:p>
          <w:p w14:paraId="462E617A" w14:textId="77777777" w:rsidR="0071403F" w:rsidRPr="00A8083D" w:rsidRDefault="0071403F" w:rsidP="0071403F">
            <w:pPr>
              <w:pStyle w:val="11"/>
              <w:numPr>
                <w:ilvl w:val="0"/>
                <w:numId w:val="9"/>
              </w:numPr>
              <w:jc w:val="both"/>
              <w:rPr>
                <w:rFonts w:cs="Times New Roman"/>
                <w:bCs/>
                <w:szCs w:val="24"/>
              </w:rPr>
            </w:pPr>
            <w:r w:rsidRPr="00A8083D">
              <w:rPr>
                <w:rFonts w:cs="Times New Roman"/>
                <w:bCs/>
                <w:szCs w:val="24"/>
              </w:rPr>
              <w:t xml:space="preserve">Междугородние переезды г. Ялта – с. </w:t>
            </w:r>
            <w:proofErr w:type="spellStart"/>
            <w:r w:rsidRPr="00A8083D">
              <w:rPr>
                <w:rFonts w:cs="Times New Roman"/>
                <w:bCs/>
                <w:szCs w:val="24"/>
              </w:rPr>
              <w:t>Яковенково</w:t>
            </w:r>
            <w:proofErr w:type="spellEnd"/>
            <w:r w:rsidRPr="00A8083D">
              <w:rPr>
                <w:rFonts w:cs="Times New Roman"/>
                <w:bCs/>
                <w:szCs w:val="24"/>
              </w:rPr>
              <w:t>, Ленинский р-н, г. Ялта – г. Щелкино, г. Ялта – Краснодарский Край</w:t>
            </w:r>
          </w:p>
          <w:p w14:paraId="7C5E5E42" w14:textId="77777777" w:rsidR="0071403F" w:rsidRPr="009827AC" w:rsidRDefault="0071403F" w:rsidP="0071403F">
            <w:pPr>
              <w:pStyle w:val="11"/>
              <w:numPr>
                <w:ilvl w:val="0"/>
                <w:numId w:val="9"/>
              </w:numPr>
              <w:jc w:val="both"/>
              <w:rPr>
                <w:rFonts w:cs="Times New Roman"/>
                <w:bCs/>
                <w:szCs w:val="24"/>
              </w:rPr>
            </w:pPr>
            <w:r w:rsidRPr="00A8083D">
              <w:rPr>
                <w:rFonts w:cs="Times New Roman"/>
                <w:bCs/>
                <w:szCs w:val="24"/>
              </w:rPr>
              <w:t>Переезды по горной местности, в т.ч. с подъемом на г. Ай-Петри, передвижение по Ай-</w:t>
            </w:r>
            <w:proofErr w:type="spellStart"/>
            <w:r w:rsidRPr="00A8083D">
              <w:rPr>
                <w:rFonts w:cs="Times New Roman"/>
                <w:bCs/>
                <w:szCs w:val="24"/>
              </w:rPr>
              <w:t>Петринской</w:t>
            </w:r>
            <w:proofErr w:type="spellEnd"/>
            <w:r w:rsidRPr="00A8083D">
              <w:rPr>
                <w:rFonts w:cs="Times New Roman"/>
                <w:bCs/>
                <w:szCs w:val="24"/>
              </w:rPr>
              <w:t xml:space="preserve"> яйле с высотой до 1200м над уровнем моря</w:t>
            </w:r>
          </w:p>
        </w:tc>
      </w:tr>
      <w:tr w:rsidR="0071403F" w:rsidRPr="00CB1022" w14:paraId="06868722" w14:textId="77777777" w:rsidTr="00DD7764">
        <w:tc>
          <w:tcPr>
            <w:tcW w:w="817" w:type="dxa"/>
          </w:tcPr>
          <w:p w14:paraId="49789287" w14:textId="77777777" w:rsidR="0071403F" w:rsidRPr="008D77C9" w:rsidRDefault="0071403F" w:rsidP="00DD7764">
            <w:pPr>
              <w:pStyle w:val="11"/>
              <w:jc w:val="both"/>
              <w:rPr>
                <w:rFonts w:cs="Times New Roman"/>
                <w:bCs/>
                <w:szCs w:val="24"/>
              </w:rPr>
            </w:pPr>
            <w:r w:rsidRPr="008D77C9">
              <w:rPr>
                <w:rFonts w:cs="Times New Roman"/>
                <w:bCs/>
                <w:szCs w:val="24"/>
              </w:rPr>
              <w:lastRenderedPageBreak/>
              <w:t>7</w:t>
            </w:r>
          </w:p>
        </w:tc>
        <w:tc>
          <w:tcPr>
            <w:tcW w:w="2552" w:type="dxa"/>
          </w:tcPr>
          <w:p w14:paraId="319A1CB6" w14:textId="77777777" w:rsidR="0071403F" w:rsidRPr="008D77C9" w:rsidRDefault="0071403F" w:rsidP="00DD7764">
            <w:pPr>
              <w:pStyle w:val="11"/>
              <w:jc w:val="both"/>
              <w:rPr>
                <w:rFonts w:cs="Times New Roman"/>
                <w:bCs/>
                <w:szCs w:val="24"/>
              </w:rPr>
            </w:pPr>
            <w:r w:rsidRPr="008D77C9">
              <w:rPr>
                <w:rFonts w:cs="Times New Roman"/>
                <w:bCs/>
                <w:szCs w:val="24"/>
              </w:rPr>
              <w:t xml:space="preserve">Автомобиль ГАЗ Соболь 27527, </w:t>
            </w:r>
            <w:proofErr w:type="spellStart"/>
            <w:r w:rsidRPr="008D77C9">
              <w:rPr>
                <w:rFonts w:cs="Times New Roman"/>
                <w:bCs/>
                <w:szCs w:val="24"/>
              </w:rPr>
              <w:t>г.в</w:t>
            </w:r>
            <w:proofErr w:type="spellEnd"/>
            <w:r w:rsidRPr="008D77C9">
              <w:rPr>
                <w:rFonts w:cs="Times New Roman"/>
                <w:bCs/>
                <w:szCs w:val="24"/>
              </w:rPr>
              <w:t>. 2022</w:t>
            </w:r>
          </w:p>
        </w:tc>
        <w:tc>
          <w:tcPr>
            <w:tcW w:w="6911" w:type="dxa"/>
          </w:tcPr>
          <w:p w14:paraId="004C3987" w14:textId="77777777" w:rsidR="0071403F" w:rsidRDefault="0071403F" w:rsidP="00DD7764">
            <w:pPr>
              <w:pStyle w:val="11"/>
              <w:jc w:val="both"/>
              <w:rPr>
                <w:rFonts w:cs="Times New Roman"/>
                <w:bCs/>
                <w:szCs w:val="24"/>
              </w:rPr>
            </w:pPr>
            <w:r w:rsidRPr="00CB1022">
              <w:rPr>
                <w:rFonts w:cs="Times New Roman"/>
                <w:bCs/>
                <w:szCs w:val="24"/>
              </w:rPr>
              <w:t xml:space="preserve">Марка: </w:t>
            </w:r>
            <w:r>
              <w:rPr>
                <w:rFonts w:cs="Times New Roman"/>
                <w:bCs/>
                <w:szCs w:val="24"/>
              </w:rPr>
              <w:t>ГАЗ СОБОЛЬ 27527</w:t>
            </w:r>
          </w:p>
          <w:p w14:paraId="0747A77E" w14:textId="77777777" w:rsidR="0071403F" w:rsidRPr="008D77C9" w:rsidRDefault="0071403F" w:rsidP="00DD7764">
            <w:pPr>
              <w:pStyle w:val="11"/>
              <w:jc w:val="both"/>
              <w:rPr>
                <w:rFonts w:cs="Times New Roman"/>
                <w:bCs/>
                <w:szCs w:val="24"/>
              </w:rPr>
            </w:pPr>
            <w:r w:rsidRPr="00CB1022">
              <w:rPr>
                <w:rFonts w:cs="Times New Roman"/>
                <w:bCs/>
                <w:szCs w:val="24"/>
              </w:rPr>
              <w:t xml:space="preserve">Категория транспортного средства: </w:t>
            </w:r>
            <w:r>
              <w:rPr>
                <w:rFonts w:cs="Times New Roman"/>
                <w:bCs/>
                <w:szCs w:val="24"/>
              </w:rPr>
              <w:t>В</w:t>
            </w:r>
          </w:p>
          <w:p w14:paraId="62F15022" w14:textId="77777777" w:rsidR="0071403F" w:rsidRPr="009827AC" w:rsidRDefault="0071403F" w:rsidP="00DD7764">
            <w:pPr>
              <w:pStyle w:val="11"/>
              <w:jc w:val="both"/>
              <w:rPr>
                <w:rFonts w:cs="Times New Roman"/>
                <w:bCs/>
                <w:szCs w:val="24"/>
              </w:rPr>
            </w:pPr>
            <w:r w:rsidRPr="00CB1022">
              <w:rPr>
                <w:rFonts w:cs="Times New Roman"/>
                <w:bCs/>
                <w:szCs w:val="24"/>
              </w:rPr>
              <w:t>Год выпуска: 202</w:t>
            </w:r>
            <w:r>
              <w:rPr>
                <w:rFonts w:cs="Times New Roman"/>
                <w:bCs/>
                <w:szCs w:val="24"/>
              </w:rPr>
              <w:t>2</w:t>
            </w:r>
          </w:p>
          <w:p w14:paraId="5E9C1BE1" w14:textId="77777777" w:rsidR="0071403F" w:rsidRPr="00CB1022" w:rsidRDefault="0071403F" w:rsidP="00DD7764">
            <w:pPr>
              <w:pStyle w:val="11"/>
              <w:jc w:val="both"/>
              <w:rPr>
                <w:rFonts w:cs="Times New Roman"/>
                <w:bCs/>
                <w:szCs w:val="24"/>
              </w:rPr>
            </w:pPr>
            <w:r>
              <w:rPr>
                <w:rFonts w:cs="Times New Roman"/>
                <w:bCs/>
                <w:szCs w:val="24"/>
              </w:rPr>
              <w:t xml:space="preserve">Объем двигателя: 2776 </w:t>
            </w:r>
            <w:proofErr w:type="spellStart"/>
            <w:proofErr w:type="gramStart"/>
            <w:r>
              <w:rPr>
                <w:rFonts w:cs="Times New Roman"/>
                <w:bCs/>
                <w:szCs w:val="24"/>
              </w:rPr>
              <w:t>куб.см</w:t>
            </w:r>
            <w:proofErr w:type="spellEnd"/>
            <w:proofErr w:type="gramEnd"/>
          </w:p>
          <w:p w14:paraId="25E67B1B" w14:textId="77777777" w:rsidR="0071403F" w:rsidRPr="00CB1022" w:rsidRDefault="0071403F" w:rsidP="00DD7764">
            <w:pPr>
              <w:pStyle w:val="11"/>
              <w:jc w:val="both"/>
              <w:rPr>
                <w:rFonts w:cs="Times New Roman"/>
                <w:bCs/>
                <w:szCs w:val="24"/>
              </w:rPr>
            </w:pPr>
            <w:r>
              <w:rPr>
                <w:rFonts w:cs="Times New Roman"/>
                <w:bCs/>
                <w:szCs w:val="24"/>
              </w:rPr>
              <w:t>М</w:t>
            </w:r>
            <w:r w:rsidRPr="00CB1022">
              <w:rPr>
                <w:rFonts w:cs="Times New Roman"/>
                <w:bCs/>
                <w:szCs w:val="24"/>
              </w:rPr>
              <w:t>ощность</w:t>
            </w:r>
            <w:r>
              <w:rPr>
                <w:rFonts w:cs="Times New Roman"/>
                <w:bCs/>
                <w:szCs w:val="24"/>
              </w:rPr>
              <w:t xml:space="preserve"> двигателя</w:t>
            </w:r>
            <w:r w:rsidRPr="00CB1022">
              <w:rPr>
                <w:rFonts w:cs="Times New Roman"/>
                <w:bCs/>
                <w:szCs w:val="24"/>
              </w:rPr>
              <w:t xml:space="preserve">: </w:t>
            </w:r>
            <w:r>
              <w:rPr>
                <w:rFonts w:cs="Times New Roman"/>
                <w:bCs/>
                <w:szCs w:val="24"/>
              </w:rPr>
              <w:t>120.1 л.с. (88,3</w:t>
            </w:r>
            <w:r w:rsidRPr="00CB1022">
              <w:rPr>
                <w:rFonts w:cs="Times New Roman"/>
                <w:bCs/>
                <w:szCs w:val="24"/>
              </w:rPr>
              <w:t xml:space="preserve"> кВт</w:t>
            </w:r>
            <w:r>
              <w:rPr>
                <w:rFonts w:cs="Times New Roman"/>
                <w:bCs/>
                <w:szCs w:val="24"/>
              </w:rPr>
              <w:t>)</w:t>
            </w:r>
          </w:p>
          <w:p w14:paraId="160D71A9" w14:textId="77777777" w:rsidR="0071403F" w:rsidRPr="00CB1022" w:rsidRDefault="0071403F" w:rsidP="00DD7764">
            <w:pPr>
              <w:pStyle w:val="11"/>
              <w:jc w:val="both"/>
              <w:rPr>
                <w:rFonts w:cs="Times New Roman"/>
                <w:bCs/>
                <w:szCs w:val="24"/>
              </w:rPr>
            </w:pPr>
            <w:r w:rsidRPr="00CB1022">
              <w:rPr>
                <w:rFonts w:cs="Times New Roman"/>
                <w:bCs/>
                <w:szCs w:val="24"/>
              </w:rPr>
              <w:t xml:space="preserve">Экологический класс: </w:t>
            </w:r>
            <w:r>
              <w:rPr>
                <w:rFonts w:cs="Times New Roman"/>
                <w:bCs/>
                <w:szCs w:val="24"/>
              </w:rPr>
              <w:t>5</w:t>
            </w:r>
            <w:r w:rsidRPr="00CB1022">
              <w:rPr>
                <w:rFonts w:cs="Times New Roman"/>
                <w:bCs/>
                <w:szCs w:val="24"/>
              </w:rPr>
              <w:t>-й</w:t>
            </w:r>
          </w:p>
          <w:p w14:paraId="1CCE1260" w14:textId="77777777" w:rsidR="0071403F" w:rsidRPr="00CB1022" w:rsidRDefault="0071403F" w:rsidP="00DD7764">
            <w:pPr>
              <w:pStyle w:val="11"/>
              <w:jc w:val="both"/>
              <w:rPr>
                <w:rFonts w:cs="Times New Roman"/>
                <w:bCs/>
                <w:szCs w:val="24"/>
              </w:rPr>
            </w:pPr>
            <w:r w:rsidRPr="00CB1022">
              <w:rPr>
                <w:rFonts w:cs="Times New Roman"/>
                <w:bCs/>
                <w:szCs w:val="24"/>
              </w:rPr>
              <w:t xml:space="preserve">Вид топлива: </w:t>
            </w:r>
            <w:r>
              <w:rPr>
                <w:rFonts w:cs="Times New Roman"/>
                <w:bCs/>
                <w:szCs w:val="24"/>
              </w:rPr>
              <w:t>дизельное</w:t>
            </w:r>
          </w:p>
          <w:p w14:paraId="28A3A646" w14:textId="77777777" w:rsidR="0071403F" w:rsidRDefault="0071403F" w:rsidP="00DD7764">
            <w:pPr>
              <w:pStyle w:val="11"/>
              <w:jc w:val="both"/>
              <w:rPr>
                <w:rFonts w:cs="Times New Roman"/>
                <w:bCs/>
                <w:szCs w:val="24"/>
              </w:rPr>
            </w:pPr>
            <w:r>
              <w:rPr>
                <w:rFonts w:cs="Times New Roman"/>
                <w:bCs/>
                <w:szCs w:val="24"/>
              </w:rPr>
              <w:t>КПП: механическая</w:t>
            </w:r>
          </w:p>
          <w:p w14:paraId="292E8427" w14:textId="77777777" w:rsidR="0071403F" w:rsidRPr="00CB1022" w:rsidRDefault="0071403F" w:rsidP="00DD7764">
            <w:pPr>
              <w:pStyle w:val="11"/>
              <w:jc w:val="both"/>
              <w:rPr>
                <w:rFonts w:cs="Times New Roman"/>
                <w:b/>
                <w:bCs/>
                <w:szCs w:val="24"/>
                <w:u w:val="single"/>
              </w:rPr>
            </w:pPr>
            <w:r w:rsidRPr="00CB1022">
              <w:rPr>
                <w:rFonts w:cs="Times New Roman"/>
                <w:b/>
                <w:bCs/>
                <w:szCs w:val="24"/>
                <w:u w:val="single"/>
              </w:rPr>
              <w:t>Планирование использования:</w:t>
            </w:r>
          </w:p>
          <w:p w14:paraId="789092E6" w14:textId="77777777" w:rsidR="0071403F" w:rsidRPr="00A8083D" w:rsidRDefault="0071403F" w:rsidP="0071403F">
            <w:pPr>
              <w:pStyle w:val="11"/>
              <w:numPr>
                <w:ilvl w:val="0"/>
                <w:numId w:val="10"/>
              </w:numPr>
              <w:jc w:val="both"/>
              <w:rPr>
                <w:rFonts w:cs="Times New Roman"/>
                <w:bCs/>
                <w:szCs w:val="24"/>
              </w:rPr>
            </w:pPr>
            <w:r w:rsidRPr="00A8083D">
              <w:rPr>
                <w:rFonts w:cs="Times New Roman"/>
                <w:bCs/>
                <w:szCs w:val="24"/>
              </w:rPr>
              <w:t>г. Ялта, территориальный округ Большая Ялта, г. Симферополь, г. Севастополь</w:t>
            </w:r>
          </w:p>
          <w:p w14:paraId="5D606D60" w14:textId="77777777" w:rsidR="0071403F" w:rsidRDefault="0071403F" w:rsidP="0071403F">
            <w:pPr>
              <w:pStyle w:val="11"/>
              <w:numPr>
                <w:ilvl w:val="0"/>
                <w:numId w:val="10"/>
              </w:numPr>
              <w:jc w:val="both"/>
              <w:rPr>
                <w:rFonts w:cs="Times New Roman"/>
                <w:bCs/>
                <w:szCs w:val="24"/>
              </w:rPr>
            </w:pPr>
            <w:r w:rsidRPr="00A8083D">
              <w:rPr>
                <w:rFonts w:cs="Times New Roman"/>
                <w:bCs/>
                <w:szCs w:val="24"/>
              </w:rPr>
              <w:t xml:space="preserve">Междугородние переезды г. Ялта – с. </w:t>
            </w:r>
            <w:proofErr w:type="spellStart"/>
            <w:r w:rsidRPr="00A8083D">
              <w:rPr>
                <w:rFonts w:cs="Times New Roman"/>
                <w:bCs/>
                <w:szCs w:val="24"/>
              </w:rPr>
              <w:t>Яковенково</w:t>
            </w:r>
            <w:proofErr w:type="spellEnd"/>
            <w:r w:rsidRPr="00A8083D">
              <w:rPr>
                <w:rFonts w:cs="Times New Roman"/>
                <w:bCs/>
                <w:szCs w:val="24"/>
              </w:rPr>
              <w:t>, Ленинский р-н, г. Ялта – г. Щелкино, г. Ялта – Краснодарский Край</w:t>
            </w:r>
          </w:p>
          <w:p w14:paraId="5750E466" w14:textId="77777777" w:rsidR="0071403F" w:rsidRPr="005A0868" w:rsidRDefault="0071403F" w:rsidP="0071403F">
            <w:pPr>
              <w:pStyle w:val="11"/>
              <w:numPr>
                <w:ilvl w:val="0"/>
                <w:numId w:val="10"/>
              </w:numPr>
              <w:jc w:val="both"/>
              <w:rPr>
                <w:rFonts w:cs="Times New Roman"/>
                <w:bCs/>
                <w:szCs w:val="24"/>
              </w:rPr>
            </w:pPr>
            <w:r>
              <w:rPr>
                <w:rFonts w:cs="Times New Roman"/>
                <w:bCs/>
                <w:szCs w:val="24"/>
              </w:rPr>
              <w:t>передвижение по равнинным дорогам 4-5 категории</w:t>
            </w:r>
          </w:p>
          <w:p w14:paraId="555705CE" w14:textId="77777777" w:rsidR="0071403F" w:rsidRPr="0088163D" w:rsidRDefault="0071403F" w:rsidP="0071403F">
            <w:pPr>
              <w:pStyle w:val="11"/>
              <w:numPr>
                <w:ilvl w:val="0"/>
                <w:numId w:val="10"/>
              </w:numPr>
              <w:jc w:val="both"/>
              <w:rPr>
                <w:rFonts w:cs="Times New Roman"/>
                <w:bCs/>
                <w:szCs w:val="24"/>
              </w:rPr>
            </w:pPr>
            <w:r w:rsidRPr="0088163D">
              <w:rPr>
                <w:rFonts w:cs="Times New Roman"/>
                <w:bCs/>
                <w:szCs w:val="24"/>
              </w:rPr>
              <w:t>Переезды по горной местности, в т.ч. с подъемом на г. Ай-Петри, передвижение по Ай-</w:t>
            </w:r>
            <w:proofErr w:type="spellStart"/>
            <w:r w:rsidRPr="0088163D">
              <w:rPr>
                <w:rFonts w:cs="Times New Roman"/>
                <w:bCs/>
                <w:szCs w:val="24"/>
              </w:rPr>
              <w:t>Петринской</w:t>
            </w:r>
            <w:proofErr w:type="spellEnd"/>
            <w:r w:rsidRPr="0088163D">
              <w:rPr>
                <w:rFonts w:cs="Times New Roman"/>
                <w:bCs/>
                <w:szCs w:val="24"/>
              </w:rPr>
              <w:t xml:space="preserve"> яйле с высотой до 1200м над уровнем моря</w:t>
            </w:r>
          </w:p>
        </w:tc>
      </w:tr>
    </w:tbl>
    <w:p w14:paraId="71FAC7EA" w14:textId="77777777" w:rsidR="0071403F" w:rsidRPr="009C476E" w:rsidRDefault="0071403F" w:rsidP="0071403F">
      <w:pPr>
        <w:pStyle w:val="11"/>
        <w:jc w:val="both"/>
        <w:rPr>
          <w:rFonts w:cs="Times New Roman"/>
          <w:bCs/>
          <w:szCs w:val="24"/>
        </w:rPr>
      </w:pPr>
    </w:p>
    <w:p w14:paraId="3CD44E6D" w14:textId="77777777" w:rsidR="0071403F" w:rsidRPr="009C476E" w:rsidRDefault="0071403F" w:rsidP="0071403F">
      <w:pPr>
        <w:pStyle w:val="11"/>
        <w:jc w:val="both"/>
        <w:rPr>
          <w:rFonts w:cs="Times New Roman"/>
          <w:bCs/>
          <w:szCs w:val="24"/>
        </w:rPr>
      </w:pPr>
      <w:r w:rsidRPr="009C476E">
        <w:rPr>
          <w:rFonts w:cs="Times New Roman"/>
          <w:bCs/>
          <w:szCs w:val="24"/>
        </w:rPr>
        <w:t xml:space="preserve">- Срок оказания услуг: в течение 15 (пятнадцати) рабочих дней с момента заключения </w:t>
      </w:r>
      <w:r>
        <w:rPr>
          <w:rFonts w:cs="Times New Roman"/>
          <w:bCs/>
          <w:szCs w:val="24"/>
        </w:rPr>
        <w:t>договора</w:t>
      </w:r>
      <w:r w:rsidRPr="009C476E">
        <w:rPr>
          <w:rFonts w:cs="Times New Roman"/>
          <w:bCs/>
          <w:szCs w:val="24"/>
        </w:rPr>
        <w:t>.</w:t>
      </w:r>
    </w:p>
    <w:p w14:paraId="37D16D29" w14:textId="77777777" w:rsidR="0071403F" w:rsidRPr="009C476E" w:rsidRDefault="0071403F" w:rsidP="0071403F">
      <w:pPr>
        <w:pStyle w:val="11"/>
        <w:jc w:val="both"/>
        <w:rPr>
          <w:rFonts w:cs="Times New Roman"/>
          <w:bCs/>
          <w:szCs w:val="24"/>
        </w:rPr>
      </w:pPr>
      <w:r>
        <w:rPr>
          <w:rFonts w:cs="Times New Roman"/>
          <w:bCs/>
          <w:szCs w:val="24"/>
        </w:rPr>
        <w:t xml:space="preserve">- </w:t>
      </w:r>
      <w:r w:rsidRPr="009C476E">
        <w:rPr>
          <w:rFonts w:cs="Times New Roman"/>
          <w:bCs/>
          <w:szCs w:val="24"/>
        </w:rPr>
        <w:t xml:space="preserve">Стоимость услуг включает все затраты Исполнителя в соответствии с условиями технического задания и проекта договора. </w:t>
      </w:r>
    </w:p>
    <w:p w14:paraId="78559542" w14:textId="77777777" w:rsidR="0071403F" w:rsidRPr="009C476E" w:rsidRDefault="0071403F" w:rsidP="0071403F">
      <w:pPr>
        <w:pStyle w:val="11"/>
        <w:jc w:val="both"/>
        <w:rPr>
          <w:rFonts w:cs="Times New Roman"/>
          <w:bCs/>
          <w:szCs w:val="24"/>
        </w:rPr>
      </w:pPr>
      <w:r>
        <w:rPr>
          <w:rFonts w:cs="Times New Roman"/>
          <w:bCs/>
          <w:szCs w:val="24"/>
        </w:rPr>
        <w:t xml:space="preserve">- </w:t>
      </w:r>
      <w:r w:rsidRPr="009C476E">
        <w:rPr>
          <w:rFonts w:cs="Times New Roman"/>
          <w:bCs/>
          <w:szCs w:val="24"/>
        </w:rPr>
        <w:t>Стоимость услуг остается неизменной на протяжении всего срока действия договора.</w:t>
      </w:r>
    </w:p>
    <w:p w14:paraId="064BFD3E" w14:textId="77777777" w:rsidR="0071403F" w:rsidRPr="009C476E" w:rsidRDefault="0071403F" w:rsidP="0071403F">
      <w:pPr>
        <w:pStyle w:val="11"/>
        <w:jc w:val="both"/>
        <w:rPr>
          <w:rFonts w:cs="Times New Roman"/>
          <w:bCs/>
          <w:szCs w:val="24"/>
        </w:rPr>
      </w:pPr>
      <w:r>
        <w:rPr>
          <w:rFonts w:cs="Times New Roman"/>
          <w:bCs/>
          <w:szCs w:val="24"/>
        </w:rPr>
        <w:t xml:space="preserve">- </w:t>
      </w:r>
      <w:r w:rsidRPr="009C476E">
        <w:rPr>
          <w:rFonts w:cs="Times New Roman"/>
          <w:bCs/>
          <w:szCs w:val="24"/>
        </w:rPr>
        <w:t>Предоплата не предусматривается. Оплата за полностью оказанные услуги осуществляется после подписания акта сдачи-приемки оказанных услуг по договору.</w:t>
      </w:r>
    </w:p>
    <w:p w14:paraId="2C3ED52B" w14:textId="77777777" w:rsidR="0071403F" w:rsidRPr="009C476E" w:rsidRDefault="0071403F" w:rsidP="0071403F">
      <w:pPr>
        <w:pStyle w:val="11"/>
        <w:jc w:val="both"/>
        <w:rPr>
          <w:rFonts w:cs="Times New Roman"/>
          <w:bCs/>
          <w:szCs w:val="24"/>
        </w:rPr>
      </w:pPr>
      <w:r>
        <w:rPr>
          <w:rFonts w:cs="Times New Roman"/>
          <w:bCs/>
          <w:szCs w:val="24"/>
        </w:rPr>
        <w:t xml:space="preserve">- </w:t>
      </w:r>
      <w:r w:rsidRPr="009C476E">
        <w:rPr>
          <w:rFonts w:cs="Times New Roman"/>
          <w:bCs/>
          <w:szCs w:val="24"/>
        </w:rPr>
        <w:t>Исполнитель должен гарантировать соответствие качества оказываемых услуг ГОСТам, требованиям Заказчика и иным действующим нормативным актам Российской Федерации.</w:t>
      </w:r>
    </w:p>
    <w:p w14:paraId="01849B75" w14:textId="77777777" w:rsidR="0071403F" w:rsidRPr="009C476E" w:rsidRDefault="0071403F" w:rsidP="0071403F">
      <w:pPr>
        <w:pStyle w:val="11"/>
        <w:jc w:val="both"/>
        <w:rPr>
          <w:rFonts w:cs="Times New Roman"/>
          <w:bCs/>
          <w:szCs w:val="24"/>
        </w:rPr>
      </w:pPr>
      <w:r>
        <w:rPr>
          <w:rFonts w:cs="Times New Roman"/>
          <w:bCs/>
          <w:szCs w:val="24"/>
        </w:rPr>
        <w:t xml:space="preserve">- </w:t>
      </w:r>
      <w:r w:rsidRPr="009C476E">
        <w:rPr>
          <w:rFonts w:cs="Times New Roman"/>
          <w:bCs/>
          <w:szCs w:val="24"/>
        </w:rPr>
        <w:t>Исполнитель обязуется в случае некачественного оказания услуг устранять недостатки за свой счет.</w:t>
      </w:r>
    </w:p>
    <w:p w14:paraId="13128328" w14:textId="77777777" w:rsidR="0001422F" w:rsidRPr="00B506EE" w:rsidRDefault="0001422F" w:rsidP="0071403F">
      <w:pPr>
        <w:spacing w:after="0" w:line="240" w:lineRule="auto"/>
        <w:jc w:val="both"/>
        <w:rPr>
          <w:rFonts w:ascii="Times New Roman" w:eastAsia="Times New Roman" w:hAnsi="Times New Roman" w:cs="Times New Roman"/>
          <w:color w:val="000000" w:themeColor="text1"/>
          <w:sz w:val="24"/>
          <w:szCs w:val="24"/>
          <w:lang w:eastAsia="ru-RU"/>
        </w:rPr>
      </w:pPr>
    </w:p>
    <w:tbl>
      <w:tblPr>
        <w:tblW w:w="10314" w:type="dxa"/>
        <w:jc w:val="center"/>
        <w:tblLayout w:type="fixed"/>
        <w:tblLook w:val="00A0" w:firstRow="1" w:lastRow="0" w:firstColumn="1" w:lastColumn="0" w:noHBand="0" w:noVBand="0"/>
      </w:tblPr>
      <w:tblGrid>
        <w:gridCol w:w="5157"/>
        <w:gridCol w:w="5157"/>
      </w:tblGrid>
      <w:tr w:rsidR="00B506EE" w:rsidRPr="00B506EE" w14:paraId="246FB7D9" w14:textId="77777777" w:rsidTr="008B1F4C">
        <w:trPr>
          <w:trHeight w:val="274"/>
          <w:jc w:val="center"/>
        </w:trPr>
        <w:tc>
          <w:tcPr>
            <w:tcW w:w="5157" w:type="dxa"/>
          </w:tcPr>
          <w:p w14:paraId="195B39B4" w14:textId="69D4A92D" w:rsidR="0001422F" w:rsidRPr="00B506EE" w:rsidRDefault="0001422F" w:rsidP="00740A83">
            <w:pPr>
              <w:spacing w:after="0" w:line="240" w:lineRule="auto"/>
              <w:jc w:val="center"/>
              <w:rPr>
                <w:rFonts w:ascii="Times New Roman" w:eastAsia="MS Mincho" w:hAnsi="Times New Roman" w:cs="Times New Roman"/>
                <w:color w:val="000000" w:themeColor="text1"/>
                <w:sz w:val="24"/>
                <w:szCs w:val="24"/>
                <w:lang w:eastAsia="ru-RU"/>
              </w:rPr>
            </w:pPr>
            <w:bookmarkStart w:id="1" w:name="_Hlk229067185"/>
            <w:r w:rsidRPr="00B506EE">
              <w:rPr>
                <w:rFonts w:ascii="Times New Roman" w:eastAsia="MS Mincho" w:hAnsi="Times New Roman" w:cs="Times New Roman"/>
                <w:color w:val="000000" w:themeColor="text1"/>
                <w:sz w:val="24"/>
                <w:szCs w:val="24"/>
                <w:lang w:eastAsia="ru-RU"/>
              </w:rPr>
              <w:t>«ЗАКАЗЧИК»:</w:t>
            </w:r>
          </w:p>
        </w:tc>
        <w:tc>
          <w:tcPr>
            <w:tcW w:w="5157" w:type="dxa"/>
          </w:tcPr>
          <w:p w14:paraId="5BC15F3E" w14:textId="70F48EBA" w:rsidR="0001422F" w:rsidRPr="00B506EE" w:rsidRDefault="0001422F" w:rsidP="008B1F4C">
            <w:pPr>
              <w:spacing w:after="0" w:line="240" w:lineRule="auto"/>
              <w:jc w:val="center"/>
              <w:rPr>
                <w:rFonts w:ascii="Times New Roman" w:eastAsia="MS Mincho" w:hAnsi="Times New Roman" w:cs="Times New Roman"/>
                <w:color w:val="000000" w:themeColor="text1"/>
                <w:sz w:val="24"/>
                <w:szCs w:val="24"/>
                <w:lang w:eastAsia="ru-RU"/>
              </w:rPr>
            </w:pPr>
            <w:r w:rsidRPr="00B506EE">
              <w:rPr>
                <w:rFonts w:ascii="Times New Roman" w:eastAsia="MS Mincho" w:hAnsi="Times New Roman" w:cs="Times New Roman"/>
                <w:color w:val="000000" w:themeColor="text1"/>
                <w:sz w:val="24"/>
                <w:szCs w:val="24"/>
                <w:lang w:eastAsia="ru-RU"/>
              </w:rPr>
              <w:t>«</w:t>
            </w:r>
            <w:r w:rsidR="00AB67E4" w:rsidRPr="00B506EE">
              <w:rPr>
                <w:rFonts w:ascii="Times New Roman" w:eastAsia="MS Mincho" w:hAnsi="Times New Roman" w:cs="Times New Roman"/>
                <w:color w:val="000000" w:themeColor="text1"/>
                <w:sz w:val="24"/>
                <w:szCs w:val="24"/>
                <w:lang w:eastAsia="ru-RU"/>
              </w:rPr>
              <w:t>ИСПОЛНИТЕЛЬ</w:t>
            </w:r>
            <w:r w:rsidRPr="00B506EE">
              <w:rPr>
                <w:rFonts w:ascii="Times New Roman" w:eastAsia="MS Mincho" w:hAnsi="Times New Roman" w:cs="Times New Roman"/>
                <w:color w:val="000000" w:themeColor="text1"/>
                <w:sz w:val="24"/>
                <w:szCs w:val="24"/>
                <w:lang w:eastAsia="ru-RU"/>
              </w:rPr>
              <w:t>»:</w:t>
            </w:r>
          </w:p>
        </w:tc>
      </w:tr>
      <w:tr w:rsidR="0001422F" w:rsidRPr="00B506EE" w14:paraId="7BB9BDD4" w14:textId="77777777" w:rsidTr="008B1F4C">
        <w:trPr>
          <w:trHeight w:val="359"/>
          <w:jc w:val="center"/>
        </w:trPr>
        <w:tc>
          <w:tcPr>
            <w:tcW w:w="5157" w:type="dxa"/>
          </w:tcPr>
          <w:p w14:paraId="6CECD001" w14:textId="77777777" w:rsidR="0001422F" w:rsidRPr="00B506EE" w:rsidRDefault="0001422F" w:rsidP="008B1F4C">
            <w:pPr>
              <w:tabs>
                <w:tab w:val="left" w:pos="1701"/>
              </w:tabs>
              <w:autoSpaceDE w:val="0"/>
              <w:autoSpaceDN w:val="0"/>
              <w:adjustRightInd w:val="0"/>
              <w:spacing w:after="0"/>
              <w:outlineLvl w:val="3"/>
              <w:rPr>
                <w:rFonts w:ascii="Times New Roman" w:hAnsi="Times New Roman" w:cs="Times New Roman"/>
                <w:color w:val="000000" w:themeColor="text1"/>
                <w:sz w:val="24"/>
                <w:szCs w:val="24"/>
              </w:rPr>
            </w:pPr>
            <w:r w:rsidRPr="00B506EE">
              <w:rPr>
                <w:rFonts w:ascii="Times New Roman" w:hAnsi="Times New Roman" w:cs="Times New Roman"/>
                <w:color w:val="000000" w:themeColor="text1"/>
                <w:sz w:val="24"/>
                <w:szCs w:val="24"/>
              </w:rPr>
              <w:t>ФГБУ «Заповедный Крым»</w:t>
            </w:r>
          </w:p>
          <w:p w14:paraId="53F49DD7" w14:textId="77777777" w:rsidR="0001422F" w:rsidRPr="00B506EE" w:rsidRDefault="0001422F" w:rsidP="008B1F4C">
            <w:pPr>
              <w:spacing w:after="0"/>
              <w:rPr>
                <w:rFonts w:ascii="Times New Roman" w:hAnsi="Times New Roman" w:cs="Times New Roman"/>
                <w:color w:val="000000" w:themeColor="text1"/>
                <w:sz w:val="24"/>
                <w:szCs w:val="24"/>
              </w:rPr>
            </w:pPr>
            <w:r w:rsidRPr="00B506EE">
              <w:rPr>
                <w:rFonts w:ascii="Times New Roman" w:hAnsi="Times New Roman" w:cs="Times New Roman"/>
                <w:color w:val="000000" w:themeColor="text1"/>
                <w:sz w:val="24"/>
                <w:szCs w:val="24"/>
              </w:rPr>
              <w:t>Директор</w:t>
            </w:r>
          </w:p>
          <w:p w14:paraId="6A581519" w14:textId="77777777" w:rsidR="0001422F" w:rsidRPr="00B506EE" w:rsidRDefault="0001422F" w:rsidP="008B1F4C">
            <w:pPr>
              <w:spacing w:after="0" w:line="240" w:lineRule="auto"/>
              <w:rPr>
                <w:rFonts w:ascii="Times New Roman" w:hAnsi="Times New Roman" w:cs="Times New Roman"/>
                <w:color w:val="000000" w:themeColor="text1"/>
                <w:sz w:val="24"/>
                <w:szCs w:val="24"/>
              </w:rPr>
            </w:pPr>
            <w:r w:rsidRPr="00B506EE">
              <w:rPr>
                <w:rFonts w:ascii="Times New Roman" w:hAnsi="Times New Roman" w:cs="Times New Roman"/>
                <w:color w:val="000000" w:themeColor="text1"/>
                <w:sz w:val="24"/>
                <w:szCs w:val="24"/>
              </w:rPr>
              <w:t xml:space="preserve">_____________________/А. Р. </w:t>
            </w:r>
            <w:proofErr w:type="spellStart"/>
            <w:r w:rsidRPr="00B506EE">
              <w:rPr>
                <w:rFonts w:ascii="Times New Roman" w:hAnsi="Times New Roman" w:cs="Times New Roman"/>
                <w:color w:val="000000" w:themeColor="text1"/>
                <w:sz w:val="24"/>
                <w:szCs w:val="24"/>
              </w:rPr>
              <w:t>Мурзаханов</w:t>
            </w:r>
            <w:proofErr w:type="spellEnd"/>
            <w:r w:rsidRPr="00B506EE">
              <w:rPr>
                <w:rFonts w:ascii="Times New Roman" w:hAnsi="Times New Roman" w:cs="Times New Roman"/>
                <w:color w:val="000000" w:themeColor="text1"/>
                <w:sz w:val="24"/>
                <w:szCs w:val="24"/>
              </w:rPr>
              <w:t>/</w:t>
            </w:r>
          </w:p>
          <w:p w14:paraId="502E51AC" w14:textId="77777777" w:rsidR="0001422F" w:rsidRPr="00B506EE" w:rsidRDefault="0001422F" w:rsidP="008B1F4C">
            <w:pPr>
              <w:spacing w:after="0" w:line="240" w:lineRule="auto"/>
              <w:jc w:val="center"/>
              <w:rPr>
                <w:rFonts w:ascii="Times New Roman" w:hAnsi="Times New Roman" w:cs="Times New Roman"/>
                <w:bCs/>
                <w:color w:val="000000" w:themeColor="text1"/>
                <w:sz w:val="24"/>
                <w:szCs w:val="24"/>
              </w:rPr>
            </w:pPr>
            <w:r w:rsidRPr="00B506EE">
              <w:rPr>
                <w:rFonts w:ascii="Times New Roman" w:hAnsi="Times New Roman" w:cs="Times New Roman"/>
                <w:color w:val="000000" w:themeColor="text1"/>
                <w:sz w:val="24"/>
                <w:szCs w:val="24"/>
              </w:rPr>
              <w:t>М.П.</w:t>
            </w:r>
          </w:p>
        </w:tc>
        <w:tc>
          <w:tcPr>
            <w:tcW w:w="5157" w:type="dxa"/>
          </w:tcPr>
          <w:p w14:paraId="67580D7C" w14:textId="77C5747E" w:rsidR="0001422F" w:rsidRPr="00B506EE" w:rsidRDefault="0001422F" w:rsidP="008B1F4C">
            <w:pPr>
              <w:spacing w:after="0" w:line="240" w:lineRule="auto"/>
              <w:rPr>
                <w:rFonts w:ascii="Times New Roman" w:eastAsia="MS Mincho" w:hAnsi="Times New Roman" w:cs="Times New Roman"/>
                <w:color w:val="000000" w:themeColor="text1"/>
                <w:sz w:val="24"/>
                <w:szCs w:val="24"/>
                <w:lang w:eastAsia="ru-RU"/>
              </w:rPr>
            </w:pPr>
            <w:r w:rsidRPr="00B506EE">
              <w:rPr>
                <w:rFonts w:ascii="Times New Roman" w:eastAsia="MS Mincho" w:hAnsi="Times New Roman" w:cs="Times New Roman"/>
                <w:color w:val="000000" w:themeColor="text1"/>
                <w:sz w:val="24"/>
                <w:szCs w:val="24"/>
                <w:lang w:eastAsia="ru-RU"/>
              </w:rPr>
              <w:t>/</w:t>
            </w:r>
          </w:p>
          <w:p w14:paraId="380A3C58" w14:textId="6D12EFA5" w:rsidR="0001422F" w:rsidRPr="00B506EE" w:rsidRDefault="0001422F" w:rsidP="008B1F4C">
            <w:pPr>
              <w:tabs>
                <w:tab w:val="left" w:pos="1701"/>
              </w:tabs>
              <w:autoSpaceDE w:val="0"/>
              <w:autoSpaceDN w:val="0"/>
              <w:adjustRightInd w:val="0"/>
              <w:spacing w:after="0"/>
              <w:jc w:val="center"/>
              <w:outlineLvl w:val="3"/>
              <w:rPr>
                <w:rFonts w:ascii="Times New Roman" w:hAnsi="Times New Roman" w:cs="Times New Roman"/>
                <w:color w:val="000000" w:themeColor="text1"/>
                <w:sz w:val="24"/>
                <w:szCs w:val="24"/>
              </w:rPr>
            </w:pPr>
          </w:p>
        </w:tc>
      </w:tr>
      <w:bookmarkEnd w:id="1"/>
    </w:tbl>
    <w:p w14:paraId="1FB46142" w14:textId="77777777" w:rsidR="0001422F" w:rsidRPr="00B506EE" w:rsidRDefault="0001422F" w:rsidP="0001422F">
      <w:pPr>
        <w:rPr>
          <w:color w:val="000000" w:themeColor="text1"/>
        </w:rPr>
      </w:pPr>
    </w:p>
    <w:sectPr w:rsidR="0001422F" w:rsidRPr="00B506EE" w:rsidSect="00875B58">
      <w:pgSz w:w="11906" w:h="16838"/>
      <w:pgMar w:top="1134" w:right="850" w:bottom="1134"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CCAA5D" w14:textId="77777777" w:rsidR="00FD2E57" w:rsidRDefault="00FD2E57" w:rsidP="002A20B4">
      <w:pPr>
        <w:spacing w:after="0" w:line="240" w:lineRule="auto"/>
      </w:pPr>
      <w:r>
        <w:separator/>
      </w:r>
    </w:p>
  </w:endnote>
  <w:endnote w:type="continuationSeparator" w:id="0">
    <w:p w14:paraId="042DC551" w14:textId="77777777" w:rsidR="00FD2E57" w:rsidRDefault="00FD2E57" w:rsidP="002A20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0F483" w14:textId="77777777" w:rsidR="0001422F" w:rsidRDefault="002A20B4" w:rsidP="00800C23">
    <w:pPr>
      <w:pStyle w:val="a3"/>
      <w:framePr w:wrap="around" w:vAnchor="text" w:hAnchor="margin" w:xAlign="right" w:y="1"/>
      <w:rPr>
        <w:rStyle w:val="a5"/>
      </w:rPr>
    </w:pPr>
    <w:r>
      <w:rPr>
        <w:rStyle w:val="a5"/>
      </w:rPr>
      <w:fldChar w:fldCharType="begin"/>
    </w:r>
    <w:r w:rsidR="00980956">
      <w:rPr>
        <w:rStyle w:val="a5"/>
      </w:rPr>
      <w:instrText xml:space="preserve">PAGE  </w:instrText>
    </w:r>
    <w:r>
      <w:rPr>
        <w:rStyle w:val="a5"/>
      </w:rPr>
      <w:fldChar w:fldCharType="end"/>
    </w:r>
  </w:p>
  <w:p w14:paraId="41111D2E" w14:textId="77777777" w:rsidR="0001422F" w:rsidRDefault="0001422F" w:rsidP="00800C23">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1017816"/>
      <w:docPartObj>
        <w:docPartGallery w:val="Page Numbers (Bottom of Page)"/>
        <w:docPartUnique/>
      </w:docPartObj>
    </w:sdtPr>
    <w:sdtEndPr/>
    <w:sdtContent>
      <w:p w14:paraId="3D4C0786" w14:textId="77777777" w:rsidR="0001422F" w:rsidRDefault="002A20B4">
        <w:pPr>
          <w:pStyle w:val="a3"/>
          <w:jc w:val="right"/>
        </w:pPr>
        <w:r>
          <w:fldChar w:fldCharType="begin"/>
        </w:r>
        <w:r w:rsidR="00980956">
          <w:instrText>PAGE   \* MERGEFORMAT</w:instrText>
        </w:r>
        <w:r>
          <w:fldChar w:fldCharType="separate"/>
        </w:r>
        <w:r w:rsidR="004173CD">
          <w:rPr>
            <w:noProof/>
          </w:rPr>
          <w:t>6</w:t>
        </w:r>
        <w:r>
          <w:fldChar w:fldCharType="end"/>
        </w:r>
      </w:p>
    </w:sdtContent>
  </w:sdt>
  <w:p w14:paraId="28C962AB" w14:textId="77777777" w:rsidR="0001422F" w:rsidRDefault="0001422F">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D2942" w14:textId="77777777" w:rsidR="00FD2E57" w:rsidRDefault="00FD2E57" w:rsidP="002A20B4">
      <w:pPr>
        <w:spacing w:after="0" w:line="240" w:lineRule="auto"/>
      </w:pPr>
      <w:r>
        <w:separator/>
      </w:r>
    </w:p>
  </w:footnote>
  <w:footnote w:type="continuationSeparator" w:id="0">
    <w:p w14:paraId="7E43BE33" w14:textId="77777777" w:rsidR="00FD2E57" w:rsidRDefault="00FD2E57" w:rsidP="002A20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36EA7"/>
    <w:multiLevelType w:val="hybridMultilevel"/>
    <w:tmpl w:val="C3FE698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5795059"/>
    <w:multiLevelType w:val="hybridMultilevel"/>
    <w:tmpl w:val="C3FE698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76917A6"/>
    <w:multiLevelType w:val="hybridMultilevel"/>
    <w:tmpl w:val="C3FE698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3ED0E67"/>
    <w:multiLevelType w:val="hybridMultilevel"/>
    <w:tmpl w:val="C3FE698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73F75CD"/>
    <w:multiLevelType w:val="hybridMultilevel"/>
    <w:tmpl w:val="C3FE698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A1958A0"/>
    <w:multiLevelType w:val="hybridMultilevel"/>
    <w:tmpl w:val="F88EE31C"/>
    <w:lvl w:ilvl="0" w:tplc="0419000F">
      <w:start w:val="1"/>
      <w:numFmt w:val="decimal"/>
      <w:lvlText w:val="%1."/>
      <w:lvlJc w:val="left"/>
      <w:pPr>
        <w:ind w:left="149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BF4681B"/>
    <w:multiLevelType w:val="hybridMultilevel"/>
    <w:tmpl w:val="16786620"/>
    <w:lvl w:ilvl="0" w:tplc="14A45F80">
      <w:start w:val="7"/>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7" w15:restartNumberingAfterBreak="0">
    <w:nsid w:val="5D7D595C"/>
    <w:multiLevelType w:val="hybridMultilevel"/>
    <w:tmpl w:val="C3FE698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DED18BE"/>
    <w:multiLevelType w:val="hybridMultilevel"/>
    <w:tmpl w:val="C3FE698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EFC54B3"/>
    <w:multiLevelType w:val="multilevel"/>
    <w:tmpl w:val="E014F436"/>
    <w:lvl w:ilvl="0">
      <w:start w:val="4"/>
      <w:numFmt w:val="decimal"/>
      <w:lvlText w:val="%1."/>
      <w:lvlJc w:val="left"/>
      <w:pPr>
        <w:ind w:left="1494" w:hanging="360"/>
      </w:pPr>
      <w:rPr>
        <w:rFonts w:hint="default"/>
      </w:rPr>
    </w:lvl>
    <w:lvl w:ilvl="1">
      <w:start w:val="1"/>
      <w:numFmt w:val="decimal"/>
      <w:isLgl/>
      <w:lvlText w:val="%1.%2."/>
      <w:lvlJc w:val="left"/>
      <w:pPr>
        <w:ind w:left="1555" w:hanging="420"/>
      </w:pPr>
      <w:rPr>
        <w:rFonts w:eastAsia="Times New Roman" w:hint="default"/>
      </w:rPr>
    </w:lvl>
    <w:lvl w:ilvl="2">
      <w:start w:val="1"/>
      <w:numFmt w:val="decimal"/>
      <w:isLgl/>
      <w:lvlText w:val="%1.%2.%3."/>
      <w:lvlJc w:val="left"/>
      <w:pPr>
        <w:ind w:left="1854" w:hanging="720"/>
      </w:pPr>
      <w:rPr>
        <w:rFonts w:eastAsia="Times New Roman" w:hint="default"/>
      </w:rPr>
    </w:lvl>
    <w:lvl w:ilvl="3">
      <w:start w:val="1"/>
      <w:numFmt w:val="decimal"/>
      <w:isLgl/>
      <w:lvlText w:val="%1.%2.%3.%4."/>
      <w:lvlJc w:val="left"/>
      <w:pPr>
        <w:ind w:left="1854" w:hanging="720"/>
      </w:pPr>
      <w:rPr>
        <w:rFonts w:eastAsia="Times New Roman" w:hint="default"/>
      </w:rPr>
    </w:lvl>
    <w:lvl w:ilvl="4">
      <w:start w:val="1"/>
      <w:numFmt w:val="decimal"/>
      <w:isLgl/>
      <w:lvlText w:val="%1.%2.%3.%4.%5."/>
      <w:lvlJc w:val="left"/>
      <w:pPr>
        <w:ind w:left="2214" w:hanging="1080"/>
      </w:pPr>
      <w:rPr>
        <w:rFonts w:eastAsia="Times New Roman" w:hint="default"/>
      </w:rPr>
    </w:lvl>
    <w:lvl w:ilvl="5">
      <w:start w:val="1"/>
      <w:numFmt w:val="decimal"/>
      <w:isLgl/>
      <w:lvlText w:val="%1.%2.%3.%4.%5.%6."/>
      <w:lvlJc w:val="left"/>
      <w:pPr>
        <w:ind w:left="2214" w:hanging="1080"/>
      </w:pPr>
      <w:rPr>
        <w:rFonts w:eastAsia="Times New Roman" w:hint="default"/>
      </w:rPr>
    </w:lvl>
    <w:lvl w:ilvl="6">
      <w:start w:val="1"/>
      <w:numFmt w:val="decimal"/>
      <w:isLgl/>
      <w:lvlText w:val="%1.%2.%3.%4.%5.%6.%7."/>
      <w:lvlJc w:val="left"/>
      <w:pPr>
        <w:ind w:left="2574" w:hanging="1440"/>
      </w:pPr>
      <w:rPr>
        <w:rFonts w:eastAsia="Times New Roman" w:hint="default"/>
      </w:rPr>
    </w:lvl>
    <w:lvl w:ilvl="7">
      <w:start w:val="1"/>
      <w:numFmt w:val="decimal"/>
      <w:isLgl/>
      <w:lvlText w:val="%1.%2.%3.%4.%5.%6.%7.%8."/>
      <w:lvlJc w:val="left"/>
      <w:pPr>
        <w:ind w:left="2574" w:hanging="1440"/>
      </w:pPr>
      <w:rPr>
        <w:rFonts w:eastAsia="Times New Roman" w:hint="default"/>
      </w:rPr>
    </w:lvl>
    <w:lvl w:ilvl="8">
      <w:start w:val="1"/>
      <w:numFmt w:val="decimal"/>
      <w:isLgl/>
      <w:lvlText w:val="%1.%2.%3.%4.%5.%6.%7.%8.%9."/>
      <w:lvlJc w:val="left"/>
      <w:pPr>
        <w:ind w:left="2934" w:hanging="1800"/>
      </w:pPr>
      <w:rPr>
        <w:rFonts w:eastAsia="Times New Roman" w:hint="default"/>
      </w:rPr>
    </w:lvl>
  </w:abstractNum>
  <w:num w:numId="1" w16cid:durableId="193691492">
    <w:abstractNumId w:val="5"/>
  </w:num>
  <w:num w:numId="2" w16cid:durableId="1395198936">
    <w:abstractNumId w:val="6"/>
  </w:num>
  <w:num w:numId="3" w16cid:durableId="117651153">
    <w:abstractNumId w:val="9"/>
  </w:num>
  <w:num w:numId="4" w16cid:durableId="1059748304">
    <w:abstractNumId w:val="4"/>
  </w:num>
  <w:num w:numId="5" w16cid:durableId="1901867064">
    <w:abstractNumId w:val="3"/>
  </w:num>
  <w:num w:numId="6" w16cid:durableId="1683897255">
    <w:abstractNumId w:val="8"/>
  </w:num>
  <w:num w:numId="7" w16cid:durableId="1188760721">
    <w:abstractNumId w:val="2"/>
  </w:num>
  <w:num w:numId="8" w16cid:durableId="1427001193">
    <w:abstractNumId w:val="0"/>
  </w:num>
  <w:num w:numId="9" w16cid:durableId="791704729">
    <w:abstractNumId w:val="7"/>
  </w:num>
  <w:num w:numId="10" w16cid:durableId="14646918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EF0"/>
    <w:rsid w:val="00000665"/>
    <w:rsid w:val="0001410F"/>
    <w:rsid w:val="0001422F"/>
    <w:rsid w:val="00026580"/>
    <w:rsid w:val="000432E8"/>
    <w:rsid w:val="00064655"/>
    <w:rsid w:val="000B21F3"/>
    <w:rsid w:val="00112FE5"/>
    <w:rsid w:val="00117ECD"/>
    <w:rsid w:val="001410B8"/>
    <w:rsid w:val="001A654C"/>
    <w:rsid w:val="001B5EB3"/>
    <w:rsid w:val="001C27EA"/>
    <w:rsid w:val="001E4792"/>
    <w:rsid w:val="00250B2F"/>
    <w:rsid w:val="00251DC7"/>
    <w:rsid w:val="002A20B4"/>
    <w:rsid w:val="002B63D0"/>
    <w:rsid w:val="002E63B7"/>
    <w:rsid w:val="00310CF9"/>
    <w:rsid w:val="00320B87"/>
    <w:rsid w:val="00326DF9"/>
    <w:rsid w:val="00384919"/>
    <w:rsid w:val="003A0AC6"/>
    <w:rsid w:val="003D1A2B"/>
    <w:rsid w:val="003D4097"/>
    <w:rsid w:val="004173CD"/>
    <w:rsid w:val="00465A7C"/>
    <w:rsid w:val="004F07BF"/>
    <w:rsid w:val="00537C63"/>
    <w:rsid w:val="00596647"/>
    <w:rsid w:val="005E1F78"/>
    <w:rsid w:val="0060376B"/>
    <w:rsid w:val="00623EB9"/>
    <w:rsid w:val="006A55D0"/>
    <w:rsid w:val="006C67DE"/>
    <w:rsid w:val="0070461B"/>
    <w:rsid w:val="0071403F"/>
    <w:rsid w:val="00737E46"/>
    <w:rsid w:val="00740A83"/>
    <w:rsid w:val="00803D17"/>
    <w:rsid w:val="00840239"/>
    <w:rsid w:val="00875B58"/>
    <w:rsid w:val="00877EF0"/>
    <w:rsid w:val="008B014E"/>
    <w:rsid w:val="008D0C26"/>
    <w:rsid w:val="008D2007"/>
    <w:rsid w:val="008D7925"/>
    <w:rsid w:val="008E2438"/>
    <w:rsid w:val="00937FDE"/>
    <w:rsid w:val="00963FD1"/>
    <w:rsid w:val="009729B4"/>
    <w:rsid w:val="00980956"/>
    <w:rsid w:val="00A477B5"/>
    <w:rsid w:val="00AB67E4"/>
    <w:rsid w:val="00AB6A5B"/>
    <w:rsid w:val="00B02D29"/>
    <w:rsid w:val="00B262EC"/>
    <w:rsid w:val="00B37958"/>
    <w:rsid w:val="00B506EE"/>
    <w:rsid w:val="00B939D3"/>
    <w:rsid w:val="00BE5D31"/>
    <w:rsid w:val="00C562BB"/>
    <w:rsid w:val="00C762E6"/>
    <w:rsid w:val="00C82D64"/>
    <w:rsid w:val="00D85207"/>
    <w:rsid w:val="00DD47C4"/>
    <w:rsid w:val="00DE206D"/>
    <w:rsid w:val="00F042C0"/>
    <w:rsid w:val="00F136EB"/>
    <w:rsid w:val="00F403AB"/>
    <w:rsid w:val="00F85ED3"/>
    <w:rsid w:val="00FA4A29"/>
    <w:rsid w:val="00FD2E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46FD1"/>
  <w15:docId w15:val="{55CCEB8A-B7B5-49DC-ACA6-9EF264483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7EF0"/>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877EF0"/>
    <w:pPr>
      <w:tabs>
        <w:tab w:val="center" w:pos="4677"/>
        <w:tab w:val="right" w:pos="9355"/>
      </w:tabs>
      <w:spacing w:after="0" w:line="240" w:lineRule="auto"/>
    </w:pPr>
  </w:style>
  <w:style w:type="character" w:customStyle="1" w:styleId="a4">
    <w:name w:val="Нижний колонтитул Знак"/>
    <w:basedOn w:val="a0"/>
    <w:link w:val="a3"/>
    <w:uiPriority w:val="99"/>
    <w:semiHidden/>
    <w:rsid w:val="00877EF0"/>
  </w:style>
  <w:style w:type="character" w:styleId="a5">
    <w:name w:val="page number"/>
    <w:basedOn w:val="a0"/>
    <w:rsid w:val="00877EF0"/>
  </w:style>
  <w:style w:type="character" w:customStyle="1" w:styleId="a6">
    <w:name w:val="Основной текст Знак"/>
    <w:basedOn w:val="a0"/>
    <w:link w:val="a7"/>
    <w:rsid w:val="00FA4A29"/>
    <w:rPr>
      <w:shd w:val="clear" w:color="auto" w:fill="FFFFFF"/>
    </w:rPr>
  </w:style>
  <w:style w:type="paragraph" w:styleId="a7">
    <w:name w:val="Body Text"/>
    <w:basedOn w:val="a"/>
    <w:link w:val="a6"/>
    <w:rsid w:val="00FA4A29"/>
    <w:pPr>
      <w:widowControl w:val="0"/>
      <w:shd w:val="clear" w:color="auto" w:fill="FFFFFF"/>
      <w:spacing w:before="360" w:after="360" w:line="240" w:lineRule="atLeast"/>
      <w:ind w:hanging="520"/>
      <w:jc w:val="both"/>
    </w:pPr>
  </w:style>
  <w:style w:type="character" w:customStyle="1" w:styleId="1">
    <w:name w:val="Основной текст Знак1"/>
    <w:basedOn w:val="a0"/>
    <w:uiPriority w:val="99"/>
    <w:semiHidden/>
    <w:rsid w:val="00FA4A29"/>
  </w:style>
  <w:style w:type="table" w:styleId="a8">
    <w:name w:val="Table Grid"/>
    <w:basedOn w:val="a1"/>
    <w:uiPriority w:val="39"/>
    <w:rsid w:val="000142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A477B5"/>
    <w:pPr>
      <w:ind w:left="720"/>
      <w:contextualSpacing/>
    </w:pPr>
  </w:style>
  <w:style w:type="character" w:styleId="aa">
    <w:name w:val="Hyperlink"/>
    <w:basedOn w:val="a0"/>
    <w:uiPriority w:val="99"/>
    <w:unhideWhenUsed/>
    <w:rsid w:val="006C67DE"/>
    <w:rPr>
      <w:color w:val="0000FF"/>
      <w:u w:val="single"/>
    </w:rPr>
  </w:style>
  <w:style w:type="character" w:customStyle="1" w:styleId="10">
    <w:name w:val="Без интервала1 Знак"/>
    <w:basedOn w:val="a0"/>
    <w:link w:val="11"/>
    <w:uiPriority w:val="99"/>
    <w:locked/>
    <w:rsid w:val="006C67DE"/>
    <w:rPr>
      <w:rFonts w:ascii="Times New Roman" w:eastAsia="Times New Roman" w:hAnsi="Times New Roman" w:cs="Calibri"/>
      <w:sz w:val="24"/>
    </w:rPr>
  </w:style>
  <w:style w:type="paragraph" w:customStyle="1" w:styleId="11">
    <w:name w:val="Без интервала1"/>
    <w:link w:val="10"/>
    <w:uiPriority w:val="99"/>
    <w:qFormat/>
    <w:rsid w:val="006C67DE"/>
    <w:pPr>
      <w:spacing w:after="0" w:line="240" w:lineRule="auto"/>
    </w:pPr>
    <w:rPr>
      <w:rFonts w:ascii="Times New Roman" w:eastAsia="Times New Roman" w:hAnsi="Times New Roman" w:cs="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F4906CF09EDFDE3DDE9A2E326706FF31916BAA62D63115F97479EE7A3969D8E44A5C4F3248DF9CDP5ABL" TargetMode="External"/><Relationship Id="rId3" Type="http://schemas.openxmlformats.org/officeDocument/2006/relationships/settings" Target="settings.xml"/><Relationship Id="rId7" Type="http://schemas.openxmlformats.org/officeDocument/2006/relationships/hyperlink" Target="consultantplus://offline/ref=11534AC5CBC6B54ED18DE28F0659A55F2B8A5BF07A1058A075CA922DF03CB3794874524DA45A1D45f0vE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12</Pages>
  <Words>4352</Words>
  <Characters>24809</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2026-05-07T14:26:00Z</cp:lastPrinted>
  <dcterms:created xsi:type="dcterms:W3CDTF">2026-07-02T08:32:00Z</dcterms:created>
  <dcterms:modified xsi:type="dcterms:W3CDTF">2026-07-02T08:32:00Z</dcterms:modified>
</cp:coreProperties>
</file>