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07" w:rsidRPr="00F1553C" w:rsidRDefault="00AD0A70" w:rsidP="00AD0A70">
      <w:pPr>
        <w:pStyle w:val="ConsNormal"/>
        <w:tabs>
          <w:tab w:val="left" w:pos="1134"/>
          <w:tab w:val="center" w:pos="7285"/>
          <w:tab w:val="left" w:pos="9482"/>
        </w:tabs>
        <w:jc w:val="left"/>
        <w:rPr>
          <w:rFonts w:ascii="Times New Roman" w:hAnsi="Times New Roman"/>
          <w:b/>
          <w:sz w:val="26"/>
          <w:szCs w:val="26"/>
        </w:rPr>
      </w:pPr>
      <w:r w:rsidRPr="00F1553C">
        <w:rPr>
          <w:rFonts w:ascii="Times New Roman" w:hAnsi="Times New Roman"/>
          <w:b/>
          <w:sz w:val="26"/>
          <w:szCs w:val="26"/>
        </w:rPr>
        <w:tab/>
      </w:r>
      <w:r w:rsidRPr="00F1553C">
        <w:rPr>
          <w:rFonts w:ascii="Times New Roman" w:hAnsi="Times New Roman"/>
          <w:b/>
          <w:sz w:val="26"/>
          <w:szCs w:val="26"/>
        </w:rPr>
        <w:tab/>
      </w:r>
      <w:r w:rsidR="00FE5207" w:rsidRPr="00F1553C">
        <w:rPr>
          <w:rFonts w:ascii="Times New Roman" w:hAnsi="Times New Roman"/>
          <w:b/>
          <w:sz w:val="26"/>
          <w:szCs w:val="26"/>
        </w:rPr>
        <w:t>Описание объекта закупки</w:t>
      </w:r>
    </w:p>
    <w:p w:rsidR="00AD0A70" w:rsidRPr="00F1553C" w:rsidRDefault="00AD0A70" w:rsidP="00AD0A70">
      <w:pPr>
        <w:pStyle w:val="ConsNormal"/>
        <w:tabs>
          <w:tab w:val="left" w:pos="1134"/>
          <w:tab w:val="center" w:pos="7285"/>
          <w:tab w:val="left" w:pos="9482"/>
        </w:tabs>
        <w:jc w:val="left"/>
        <w:rPr>
          <w:rFonts w:ascii="Times New Roman" w:hAnsi="Times New Roman"/>
          <w:b/>
          <w:sz w:val="26"/>
          <w:szCs w:val="26"/>
        </w:rPr>
      </w:pPr>
    </w:p>
    <w:p w:rsidR="00511EB1" w:rsidRPr="004D3E6A" w:rsidRDefault="00511EB1" w:rsidP="004D3E6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F1553C">
        <w:rPr>
          <w:rFonts w:ascii="Times New Roman" w:eastAsia="Calibri" w:hAnsi="Times New Roman"/>
          <w:b/>
          <w:color w:val="000000"/>
          <w:sz w:val="26"/>
          <w:szCs w:val="26"/>
        </w:rPr>
        <w:t>1. Наименование, описание, количество поставляемого товара, технические и функциональные характеристики (потребительские свойства) товара:</w:t>
      </w:r>
    </w:p>
    <w:p w:rsidR="00FE5207" w:rsidRPr="00D03B03" w:rsidRDefault="00511EB1" w:rsidP="00F1553C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</w:pP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1.</w:t>
      </w:r>
      <w:r w:rsidR="004D3E6A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1</w:t>
      </w: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. Срок поставки </w:t>
      </w:r>
      <w:r w:rsidR="00BB01F7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и монтажа </w:t>
      </w: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товара: </w:t>
      </w:r>
      <w:r w:rsidR="00BB01F7" w:rsidRPr="00BB01F7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Товар поставляется Заказчику </w:t>
      </w:r>
      <w:r w:rsidR="004D3E6A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до 14.08.2026 года (включительно)</w:t>
      </w:r>
      <w:r w:rsidR="00BB01F7" w:rsidRPr="00BB01F7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. Установка кондиционеров бытовых осуществляется</w:t>
      </w:r>
      <w:r w:rsidR="004D3E6A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,</w:t>
      </w:r>
      <w:r w:rsidR="00BB01F7" w:rsidRPr="00BB01F7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4D3E6A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также, до 14.08.2026 года (включительно)</w:t>
      </w:r>
      <w:r w:rsidR="00BB01F7" w:rsidRPr="00BB01F7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.</w:t>
      </w:r>
    </w:p>
    <w:p w:rsidR="00F1553C" w:rsidRPr="00D03B03" w:rsidRDefault="00F1553C" w:rsidP="00F1553C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</w:pPr>
    </w:p>
    <w:p w:rsidR="00892F8D" w:rsidRPr="003C1E50" w:rsidRDefault="003C1E50" w:rsidP="003C1E50">
      <w:pPr>
        <w:spacing w:after="0" w:line="240" w:lineRule="auto"/>
        <w:ind w:firstLine="567"/>
        <w:jc w:val="both"/>
        <w:rPr>
          <w:rFonts w:ascii="Times New Roman" w:eastAsia="Calibri" w:hAnsi="Times New Roman"/>
          <w:i/>
          <w:color w:val="000000"/>
          <w:sz w:val="24"/>
          <w:szCs w:val="24"/>
          <w:lang w:eastAsia="zh-CN"/>
        </w:rPr>
      </w:pPr>
      <w:r w:rsidRPr="003C1E50">
        <w:rPr>
          <w:rFonts w:ascii="Times New Roman" w:eastAsia="Calibri" w:hAnsi="Times New Roman"/>
          <w:i/>
          <w:color w:val="000000"/>
          <w:sz w:val="24"/>
          <w:szCs w:val="24"/>
          <w:lang w:eastAsia="zh-CN"/>
        </w:rPr>
        <w:t>Информация о товаре</w:t>
      </w:r>
      <w:r w:rsidR="004D3E6A">
        <w:rPr>
          <w:rFonts w:ascii="Times New Roman" w:eastAsia="Calibri" w:hAnsi="Times New Roman"/>
          <w:i/>
          <w:color w:val="000000"/>
          <w:sz w:val="24"/>
          <w:szCs w:val="24"/>
          <w:lang w:eastAsia="zh-CN"/>
        </w:rPr>
        <w:t xml:space="preserve"> указана в электронном формате на ЕАТ «Берёзка» в графе «Спецификация».</w:t>
      </w:r>
    </w:p>
    <w:p w:rsidR="006367E5" w:rsidRDefault="006367E5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</w:p>
    <w:p w:rsidR="00511EB1" w:rsidRPr="00F1553C" w:rsidRDefault="00511EB1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2. Общие требования к товару:</w:t>
      </w:r>
    </w:p>
    <w:p w:rsidR="00511EB1" w:rsidRPr="00F1553C" w:rsidRDefault="00511EB1" w:rsidP="00F1553C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>2.1. Поставляемый товар новый (не бывший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свободен от прав третьих лиц.</w:t>
      </w:r>
      <w:r w:rsidR="00F1553C"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</w:t>
      </w:r>
      <w:r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Корпус товара не имеет сколов, царапин, вмятин, коррозии, пятен и т.п.</w:t>
      </w:r>
      <w:r w:rsidR="003A4923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</w:t>
      </w:r>
    </w:p>
    <w:p w:rsidR="00511EB1" w:rsidRPr="00F1553C" w:rsidRDefault="00511EB1" w:rsidP="00511EB1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</w:p>
    <w:p w:rsidR="00511EB1" w:rsidRPr="00F1553C" w:rsidRDefault="00511EB1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3. Требования к качеству поставляемого товара:</w:t>
      </w:r>
    </w:p>
    <w:p w:rsidR="00511EB1" w:rsidRPr="00F1553C" w:rsidRDefault="00511EB1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F1553C">
        <w:rPr>
          <w:rFonts w:ascii="Times New Roman" w:eastAsia="Calibri" w:hAnsi="Times New Roman"/>
          <w:color w:val="000000"/>
          <w:sz w:val="26"/>
          <w:szCs w:val="26"/>
        </w:rPr>
        <w:t>3.1. Поставщик гарантирует качество и безопасность использования поставляемого товара в соответствии с действующими стандартами, санитарно-эпидемиологическими правилами и нормативами, утвержденными в отношении данного вида Товара.</w:t>
      </w:r>
    </w:p>
    <w:p w:rsidR="00511EB1" w:rsidRPr="00F1553C" w:rsidRDefault="00511EB1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3.2. Поставляемый товар удовлетворяет требованиям, предъявляемым к нему в Российской Федерации по пожарной безопасности, износостойкости и выделению токсичных веществ, а также требованиям по надежности и долговечности, простоте </w:t>
      </w:r>
      <w:r w:rsidR="00F1553C"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br/>
      </w:r>
      <w:r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в эксплуатации. Соответствует  нормам  санитарно-эпидемиологического благополучия населения, охраны окружающей природной среды, экологической безопасности, пожарной безопасности, охраны труда.</w:t>
      </w:r>
    </w:p>
    <w:p w:rsidR="00511EB1" w:rsidRDefault="000B7AE0" w:rsidP="0099126F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/>
          <w:color w:val="000000"/>
          <w:sz w:val="26"/>
          <w:szCs w:val="26"/>
          <w:lang w:eastAsia="zh-CN"/>
        </w:rPr>
        <w:t>3.3.</w:t>
      </w:r>
      <w:r w:rsidRPr="000B7AE0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Поставляемый Товар должен соответствовать: действующим в Российской Федерации стандартам, техническим регламентам, санитарным и фитосанитарным нормам. Товар должен соответствовать требованиям безопасности, которые установлены действующим законодательством: ГОСТ Р 55012-2012; Постановлению Правительства РФ от 31.12.2009 № 122</w:t>
      </w:r>
      <w:r>
        <w:rPr>
          <w:rFonts w:ascii="Times New Roman" w:eastAsia="Calibri" w:hAnsi="Times New Roman"/>
          <w:color w:val="000000"/>
          <w:sz w:val="26"/>
          <w:szCs w:val="26"/>
          <w:lang w:eastAsia="zh-CN"/>
        </w:rPr>
        <w:t>1</w:t>
      </w:r>
      <w:r w:rsidRPr="000B7AE0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</w:t>
      </w:r>
      <w:r w:rsidRPr="000B7AE0">
        <w:rPr>
          <w:rFonts w:ascii="Times New Roman" w:eastAsia="Calibri" w:hAnsi="Times New Roman"/>
          <w:color w:val="000000"/>
          <w:sz w:val="26"/>
          <w:szCs w:val="26"/>
          <w:lang w:eastAsia="zh-CN"/>
        </w:rPr>
        <w:br/>
        <w:t>"О видах и характеристиках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 определения производителями, импортерами класса энергетической эффективности товара"; Приказу Минэкономразвития России от 22.03.2021 № 131</w:t>
      </w:r>
      <w:r w:rsidR="0099126F">
        <w:rPr>
          <w:rFonts w:ascii="Times New Roman" w:eastAsia="Calibri" w:hAnsi="Times New Roman"/>
          <w:color w:val="000000"/>
          <w:sz w:val="26"/>
          <w:szCs w:val="26"/>
          <w:lang w:eastAsia="zh-CN"/>
        </w:rPr>
        <w:t>»</w:t>
      </w:r>
      <w:r w:rsidRPr="000B7AE0">
        <w:rPr>
          <w:rFonts w:ascii="Times New Roman" w:eastAsia="Calibri" w:hAnsi="Times New Roman"/>
          <w:color w:val="000000"/>
          <w:sz w:val="26"/>
          <w:szCs w:val="26"/>
          <w:lang w:eastAsia="zh-CN"/>
        </w:rPr>
        <w:t>.</w:t>
      </w:r>
    </w:p>
    <w:p w:rsidR="0099126F" w:rsidRPr="00F1553C" w:rsidRDefault="0099126F" w:rsidP="0099126F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:rsidR="00511EB1" w:rsidRPr="00F1553C" w:rsidRDefault="00511EB1" w:rsidP="00511EB1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1553C">
        <w:rPr>
          <w:rFonts w:ascii="Times New Roman" w:hAnsi="Times New Roman"/>
          <w:b/>
          <w:sz w:val="26"/>
          <w:szCs w:val="26"/>
          <w:lang w:eastAsia="ru-RU"/>
        </w:rPr>
        <w:t xml:space="preserve">4. Требования к упаковке, отгрузке товара: </w:t>
      </w:r>
    </w:p>
    <w:p w:rsidR="00511EB1" w:rsidRPr="00F1553C" w:rsidRDefault="00511EB1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>4.1. Поставщик одновременно с поставкой Товара передает Заказчику следующие документы на каждую единицу Товара: технические паспорта с указанием предназначения, заводского номера и правил безопасной эксплуатации (на русском языке), сертификаты (декларация) соответствия (в установленных законодательством Российской Федерации случаях), товарно-транспортные накладные с указанием перечня и количества поставленного товара, а также гарантийные талоны.</w:t>
      </w:r>
    </w:p>
    <w:p w:rsidR="00511EB1" w:rsidRPr="00F1553C" w:rsidRDefault="00511EB1" w:rsidP="00511EB1">
      <w:pPr>
        <w:tabs>
          <w:tab w:val="center" w:pos="142"/>
          <w:tab w:val="center" w:pos="426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F1553C">
        <w:rPr>
          <w:rFonts w:ascii="Times New Roman" w:eastAsia="Calibri" w:hAnsi="Times New Roman"/>
          <w:color w:val="000000" w:themeColor="text1"/>
          <w:sz w:val="26"/>
          <w:szCs w:val="26"/>
        </w:rPr>
        <w:lastRenderedPageBreak/>
        <w:t>4</w:t>
      </w:r>
      <w:r w:rsidRPr="00F1553C">
        <w:rPr>
          <w:rFonts w:ascii="Times New Roman" w:eastAsia="Calibri" w:hAnsi="Times New Roman"/>
          <w:sz w:val="26"/>
          <w:szCs w:val="26"/>
        </w:rPr>
        <w:t>.2. Упаковка и маркировка товара, а также отгрузка товара, транспортирование и хранение должны быть осуществлены поставщиком в соответствии с требованиями законодательства Российской Федерации, в том числе государственных стандартов, технических регламентов, технических условий, санитарных правил и норм.</w:t>
      </w:r>
    </w:p>
    <w:p w:rsidR="00511EB1" w:rsidRPr="00F1553C" w:rsidRDefault="00511EB1" w:rsidP="00511EB1">
      <w:pPr>
        <w:tabs>
          <w:tab w:val="center" w:pos="142"/>
          <w:tab w:val="center" w:pos="426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F1553C">
        <w:rPr>
          <w:rFonts w:ascii="Times New Roman" w:eastAsia="Calibri" w:hAnsi="Times New Roman"/>
          <w:sz w:val="26"/>
          <w:szCs w:val="26"/>
        </w:rPr>
        <w:t xml:space="preserve">4.3.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</w:t>
      </w:r>
      <w:r w:rsidR="00F1553C" w:rsidRPr="00F1553C">
        <w:rPr>
          <w:rFonts w:ascii="Times New Roman" w:eastAsia="Calibri" w:hAnsi="Times New Roman"/>
          <w:sz w:val="26"/>
          <w:szCs w:val="26"/>
        </w:rPr>
        <w:br/>
      </w:r>
      <w:r w:rsidRPr="00F1553C">
        <w:rPr>
          <w:rFonts w:ascii="Times New Roman" w:eastAsia="Calibri" w:hAnsi="Times New Roman"/>
          <w:sz w:val="26"/>
          <w:szCs w:val="26"/>
        </w:rPr>
        <w:t>с учетом возможных перегрузок в пути и длительного хранения.</w:t>
      </w:r>
    </w:p>
    <w:p w:rsidR="00511EB1" w:rsidRPr="003C1E50" w:rsidRDefault="00511EB1" w:rsidP="003C1E50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553C">
        <w:rPr>
          <w:rFonts w:ascii="Times New Roman" w:hAnsi="Times New Roman"/>
          <w:sz w:val="26"/>
          <w:szCs w:val="26"/>
          <w:lang w:eastAsia="ru-RU"/>
        </w:rPr>
        <w:t xml:space="preserve">4.4. </w:t>
      </w:r>
      <w:r w:rsidRPr="00F1553C">
        <w:rPr>
          <w:rFonts w:ascii="Times New Roman" w:eastAsia="Calibri" w:hAnsi="Times New Roman"/>
          <w:sz w:val="26"/>
          <w:szCs w:val="26"/>
          <w:lang w:eastAsia="ru-RU"/>
        </w:rPr>
        <w:t>Доставка товара и его разгрузка осуществляется силами и средствами поставщика по адресу:</w:t>
      </w:r>
      <w:r w:rsidRPr="00F1553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E68DB" w:rsidRPr="009E68DB">
        <w:rPr>
          <w:rFonts w:ascii="Times New Roman" w:hAnsi="Times New Roman"/>
          <w:sz w:val="26"/>
          <w:szCs w:val="26"/>
          <w:lang w:eastAsia="ru-RU"/>
        </w:rPr>
        <w:t xml:space="preserve">Московская область, г. о. Солнечногорск, </w:t>
      </w:r>
      <w:proofErr w:type="spellStart"/>
      <w:r w:rsidR="009E68DB" w:rsidRPr="009E68DB">
        <w:rPr>
          <w:rFonts w:ascii="Times New Roman" w:hAnsi="Times New Roman"/>
          <w:sz w:val="26"/>
          <w:szCs w:val="26"/>
          <w:lang w:eastAsia="ru-RU"/>
        </w:rPr>
        <w:t>пгт</w:t>
      </w:r>
      <w:proofErr w:type="spellEnd"/>
      <w:r w:rsidR="009E68DB" w:rsidRPr="009E68DB">
        <w:rPr>
          <w:rFonts w:ascii="Times New Roman" w:hAnsi="Times New Roman"/>
          <w:sz w:val="26"/>
          <w:szCs w:val="26"/>
          <w:lang w:eastAsia="ru-RU"/>
        </w:rPr>
        <w:t>. Голубое, ул. Родниковая, стр. 6, корп. 1</w:t>
      </w:r>
      <w:bookmarkStart w:id="0" w:name="_GoBack"/>
      <w:bookmarkEnd w:id="0"/>
      <w:r w:rsidR="003C1E50">
        <w:rPr>
          <w:rFonts w:ascii="Times New Roman" w:hAnsi="Times New Roman"/>
          <w:sz w:val="26"/>
          <w:szCs w:val="26"/>
          <w:lang w:eastAsia="ru-RU"/>
        </w:rPr>
        <w:t>.</w:t>
      </w:r>
    </w:p>
    <w:p w:rsidR="00674E42" w:rsidRPr="00F1553C" w:rsidRDefault="00674E42" w:rsidP="00511EB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E777F" w:rsidRPr="00F1553C" w:rsidRDefault="007E777F" w:rsidP="007E777F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1553C">
        <w:rPr>
          <w:rFonts w:ascii="Times New Roman" w:hAnsi="Times New Roman"/>
          <w:b/>
          <w:sz w:val="26"/>
          <w:szCs w:val="26"/>
          <w:lang w:eastAsia="ru-RU"/>
        </w:rPr>
        <w:t>5. Требования к размещению товара:</w:t>
      </w:r>
    </w:p>
    <w:p w:rsidR="007E777F" w:rsidRPr="00F1553C" w:rsidRDefault="007E777F" w:rsidP="007E777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553C">
        <w:rPr>
          <w:rFonts w:ascii="Times New Roman" w:hAnsi="Times New Roman"/>
          <w:sz w:val="26"/>
          <w:szCs w:val="26"/>
          <w:lang w:eastAsia="ru-RU"/>
        </w:rPr>
        <w:t>Монтаж поставляемого Товара и пусконаладочные работы должны выполняться с надлежащим качеством, результатом поставки Товара является сдача в эксплуатацию Заказчику работоспособного товара. Выполняемые работы должны отвечать всем требованиям действующих нормативных документов.</w:t>
      </w:r>
    </w:p>
    <w:p w:rsidR="007E777F" w:rsidRPr="00AE4998" w:rsidRDefault="007E777F" w:rsidP="00AE49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1553C">
        <w:rPr>
          <w:rFonts w:ascii="Times New Roman" w:hAnsi="Times New Roman"/>
          <w:sz w:val="26"/>
          <w:szCs w:val="26"/>
          <w:lang w:eastAsia="ru-RU"/>
        </w:rPr>
        <w:t xml:space="preserve">Содержание работ по </w:t>
      </w:r>
      <w:r w:rsidR="0061606E" w:rsidRPr="00F1553C">
        <w:rPr>
          <w:rFonts w:ascii="Times New Roman" w:hAnsi="Times New Roman"/>
          <w:sz w:val="26"/>
          <w:szCs w:val="26"/>
          <w:lang w:eastAsia="ru-RU"/>
        </w:rPr>
        <w:t>монтажу</w:t>
      </w:r>
      <w:r w:rsidRPr="00F1553C">
        <w:rPr>
          <w:rFonts w:ascii="Times New Roman" w:hAnsi="Times New Roman"/>
          <w:sz w:val="26"/>
          <w:szCs w:val="26"/>
          <w:lang w:eastAsia="ru-RU"/>
        </w:rPr>
        <w:t xml:space="preserve"> поставляемого Товара: </w:t>
      </w:r>
      <w:r w:rsidRPr="00F1553C">
        <w:rPr>
          <w:rFonts w:ascii="Times New Roman" w:hAnsi="Times New Roman"/>
          <w:bCs/>
          <w:iCs/>
          <w:color w:val="000000"/>
          <w:sz w:val="26"/>
          <w:szCs w:val="26"/>
          <w:lang w:eastAsia="ru-RU"/>
        </w:rPr>
        <w:t xml:space="preserve">установка </w:t>
      </w:r>
      <w:r w:rsidRPr="00F1553C">
        <w:rPr>
          <w:rFonts w:ascii="Times New Roman" w:hAnsi="Times New Roman"/>
          <w:bCs/>
          <w:iCs/>
          <w:sz w:val="26"/>
          <w:szCs w:val="26"/>
          <w:lang w:eastAsia="ru-RU"/>
        </w:rPr>
        <w:t>товара</w:t>
      </w:r>
      <w:r w:rsidRPr="00F1553C">
        <w:rPr>
          <w:rFonts w:ascii="Times New Roman" w:hAnsi="Times New Roman"/>
          <w:bCs/>
          <w:iCs/>
          <w:color w:val="000000"/>
          <w:sz w:val="26"/>
          <w:szCs w:val="26"/>
          <w:lang w:eastAsia="ru-RU"/>
        </w:rPr>
        <w:t xml:space="preserve"> осуществляется в рабочее время с 9:00 до 17:30</w:t>
      </w:r>
      <w:r w:rsidRPr="00F1553C">
        <w:rPr>
          <w:rFonts w:ascii="Times New Roman" w:hAnsi="Times New Roman"/>
          <w:bCs/>
          <w:iCs/>
          <w:sz w:val="26"/>
          <w:szCs w:val="26"/>
          <w:lang w:eastAsia="ru-RU"/>
        </w:rPr>
        <w:t xml:space="preserve">. </w:t>
      </w:r>
      <w:r w:rsidR="00F1553C" w:rsidRPr="00D03B03">
        <w:rPr>
          <w:rFonts w:ascii="Times New Roman" w:hAnsi="Times New Roman"/>
          <w:bCs/>
          <w:iCs/>
          <w:sz w:val="26"/>
          <w:szCs w:val="26"/>
          <w:lang w:eastAsia="ru-RU"/>
        </w:rPr>
        <w:br/>
      </w:r>
      <w:r w:rsidR="0061606E" w:rsidRPr="00F1553C">
        <w:rPr>
          <w:rFonts w:ascii="Times New Roman" w:hAnsi="Times New Roman"/>
          <w:bCs/>
          <w:iCs/>
          <w:sz w:val="26"/>
          <w:szCs w:val="26"/>
          <w:lang w:eastAsia="ru-RU"/>
        </w:rPr>
        <w:t xml:space="preserve"> </w:t>
      </w:r>
      <w:r w:rsidRPr="00F1553C">
        <w:rPr>
          <w:rFonts w:ascii="Times New Roman" w:hAnsi="Times New Roman"/>
          <w:bCs/>
          <w:iCs/>
          <w:sz w:val="26"/>
          <w:szCs w:val="26"/>
          <w:lang w:eastAsia="ru-RU"/>
        </w:rPr>
        <w:t>Уборка и в</w:t>
      </w:r>
      <w:r w:rsidRPr="00F1553C">
        <w:rPr>
          <w:rFonts w:ascii="Times New Roman" w:hAnsi="Times New Roman"/>
          <w:bCs/>
          <w:iCs/>
          <w:color w:val="000000"/>
          <w:sz w:val="26"/>
          <w:szCs w:val="26"/>
          <w:lang w:eastAsia="ru-RU"/>
        </w:rPr>
        <w:t>ывоз упаковочного материала, мусора осуществляется силами и за счет Поставщика.</w:t>
      </w:r>
      <w:r w:rsidRPr="00F155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При монтаже внутреннего блока кондиционера в помещении Заказчика, Поставщик применяет </w:t>
      </w:r>
      <w:proofErr w:type="spellStart"/>
      <w:r w:rsidRPr="00F1553C">
        <w:rPr>
          <w:rFonts w:ascii="Times New Roman" w:hAnsi="Times New Roman"/>
          <w:color w:val="000000"/>
          <w:sz w:val="26"/>
          <w:szCs w:val="26"/>
          <w:lang w:eastAsia="ru-RU"/>
        </w:rPr>
        <w:t>беспылевой</w:t>
      </w:r>
      <w:proofErr w:type="spellEnd"/>
      <w:r w:rsidRPr="00F155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инструмент производит укрывание мебели и оргтехники в радиусе 3 (трех) метров от места монтажа внутреннего, за свой счет. По завершению монтажа оборудования Поставщик производит уборку места монтажа оборудования в помещениях, уборка пыли осуществляется пылесосом (пылесос для удаления пыли при монтаже </w:t>
      </w:r>
      <w:proofErr w:type="gramStart"/>
      <w:r w:rsidRPr="00F1553C">
        <w:rPr>
          <w:rFonts w:ascii="Times New Roman" w:hAnsi="Times New Roman"/>
          <w:color w:val="000000"/>
          <w:sz w:val="26"/>
          <w:szCs w:val="26"/>
          <w:lang w:eastAsia="ru-RU"/>
        </w:rPr>
        <w:t>кондиционеров  предоставляется</w:t>
      </w:r>
      <w:proofErr w:type="gramEnd"/>
      <w:r w:rsidRPr="00F155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Поставщиком), вывозит с терр</w:t>
      </w:r>
      <w:r w:rsidR="00F1553C">
        <w:rPr>
          <w:rFonts w:ascii="Times New Roman" w:hAnsi="Times New Roman"/>
          <w:color w:val="000000"/>
          <w:sz w:val="26"/>
          <w:szCs w:val="26"/>
          <w:lang w:eastAsia="ru-RU"/>
        </w:rPr>
        <w:t>итории Заказчика мусор, а также</w:t>
      </w:r>
      <w:r w:rsidR="00D03B0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155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упаковочный материал, оставшийся после монтажа оборудования. </w:t>
      </w:r>
      <w:r w:rsidR="0061606E" w:rsidRPr="00F155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7E777F" w:rsidRPr="00F1553C" w:rsidRDefault="00CF0F2C" w:rsidP="007E777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7E777F" w:rsidRPr="00F1553C">
        <w:rPr>
          <w:rFonts w:ascii="Times New Roman" w:hAnsi="Times New Roman"/>
          <w:color w:val="000000"/>
          <w:sz w:val="26"/>
          <w:szCs w:val="26"/>
          <w:lang w:eastAsia="ru-RU"/>
        </w:rPr>
        <w:t>Все соединительные трубопроводы между внутренни</w:t>
      </w:r>
      <w:r w:rsidR="0061606E" w:rsidRPr="00F1553C">
        <w:rPr>
          <w:rFonts w:ascii="Times New Roman" w:hAnsi="Times New Roman"/>
          <w:color w:val="000000"/>
          <w:sz w:val="26"/>
          <w:szCs w:val="26"/>
          <w:lang w:eastAsia="ru-RU"/>
        </w:rPr>
        <w:t>м и внешним блоком кондиционера</w:t>
      </w:r>
      <w:r w:rsidR="007E777F" w:rsidRPr="00F155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изолируются </w:t>
      </w:r>
      <w:proofErr w:type="spellStart"/>
      <w:r w:rsidR="007E777F" w:rsidRPr="00F1553C">
        <w:rPr>
          <w:rFonts w:ascii="Times New Roman" w:hAnsi="Times New Roman"/>
          <w:color w:val="000000"/>
          <w:sz w:val="26"/>
          <w:szCs w:val="26"/>
          <w:lang w:eastAsia="ru-RU"/>
        </w:rPr>
        <w:t>термофлексовыми</w:t>
      </w:r>
      <w:proofErr w:type="spellEnd"/>
      <w:r w:rsidR="007E777F" w:rsidRPr="00F155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трубками и укладываются в монтажные пластиковые короба. Прокладка трубопроводных и кабельных трасс кондиционер</w:t>
      </w:r>
      <w:r w:rsidR="0061606E" w:rsidRPr="00F1553C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="007E777F" w:rsidRPr="00F1553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допустима только по внутренним коммуникациям здания с их закреплением, без выхода на внешнюю стену здания </w:t>
      </w:r>
      <w:r w:rsidR="00F1553C" w:rsidRPr="00F1553C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="007E777F" w:rsidRPr="00F1553C">
        <w:rPr>
          <w:rFonts w:ascii="Times New Roman" w:hAnsi="Times New Roman"/>
          <w:color w:val="000000"/>
          <w:sz w:val="26"/>
          <w:szCs w:val="26"/>
          <w:lang w:eastAsia="ru-RU"/>
        </w:rPr>
        <w:t>с использованием кабель каналов с фронтальной крышкой</w:t>
      </w:r>
      <w:r w:rsidR="007E777F" w:rsidRPr="00F1553C">
        <w:rPr>
          <w:rFonts w:ascii="Times New Roman" w:hAnsi="Times New Roman"/>
          <w:sz w:val="26"/>
          <w:szCs w:val="26"/>
          <w:lang w:eastAsia="ru-RU"/>
        </w:rPr>
        <w:t xml:space="preserve">, аналогичных установленным в здании на стенах внутри помещения. Линии прокладки пластиковых коробов согласуются с Заказчиком. </w:t>
      </w:r>
    </w:p>
    <w:p w:rsidR="007E777F" w:rsidRPr="00F1553C" w:rsidRDefault="007E777F" w:rsidP="00CF0F2C">
      <w:pPr>
        <w:autoSpaceDE w:val="0"/>
        <w:autoSpaceDN w:val="0"/>
        <w:adjustRightInd w:val="0"/>
        <w:spacing w:after="0" w:line="240" w:lineRule="auto"/>
        <w:ind w:right="-12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03B03">
        <w:rPr>
          <w:rFonts w:ascii="Times New Roman" w:hAnsi="Times New Roman"/>
          <w:sz w:val="26"/>
          <w:szCs w:val="26"/>
          <w:lang w:eastAsia="ru-RU"/>
        </w:rPr>
        <w:t>Подключение кондиционер</w:t>
      </w:r>
      <w:r w:rsidR="0061606E" w:rsidRPr="00D03B03">
        <w:rPr>
          <w:rFonts w:ascii="Times New Roman" w:hAnsi="Times New Roman"/>
          <w:sz w:val="26"/>
          <w:szCs w:val="26"/>
          <w:lang w:eastAsia="ru-RU"/>
        </w:rPr>
        <w:t>а</w:t>
      </w:r>
      <w:r w:rsidRPr="00D03B0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выполняется на отдельный щиток (при его на</w:t>
      </w:r>
      <w:r w:rsidR="0061606E" w:rsidRPr="00D03B03">
        <w:rPr>
          <w:rFonts w:ascii="Times New Roman" w:hAnsi="Times New Roman"/>
          <w:color w:val="000000"/>
          <w:sz w:val="26"/>
          <w:szCs w:val="26"/>
          <w:lang w:eastAsia="ru-RU"/>
        </w:rPr>
        <w:t>личии), при отсутствии такового</w:t>
      </w:r>
      <w:r w:rsidRPr="00D03B0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Поставщик обязан </w:t>
      </w:r>
      <w:r w:rsidR="0061606E" w:rsidRPr="00D03B03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="00CF0F2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его установить. </w:t>
      </w:r>
      <w:r w:rsidRPr="00D03B0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Питание щитка для </w:t>
      </w:r>
      <w:r w:rsidR="0061606E" w:rsidRPr="00D03B03">
        <w:rPr>
          <w:rFonts w:ascii="Times New Roman" w:hAnsi="Times New Roman"/>
          <w:color w:val="000000"/>
          <w:sz w:val="26"/>
          <w:szCs w:val="26"/>
          <w:lang w:eastAsia="ru-RU"/>
        </w:rPr>
        <w:t>кондиционера</w:t>
      </w:r>
      <w:r w:rsidRPr="00D03B0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выполнить (по возможности) от ВРУ-0,4 </w:t>
      </w:r>
      <w:proofErr w:type="spellStart"/>
      <w:r w:rsidRPr="00D03B03">
        <w:rPr>
          <w:rFonts w:ascii="Times New Roman" w:hAnsi="Times New Roman"/>
          <w:color w:val="000000"/>
          <w:sz w:val="26"/>
          <w:szCs w:val="26"/>
          <w:lang w:eastAsia="ru-RU"/>
        </w:rPr>
        <w:t>кВ</w:t>
      </w:r>
      <w:proofErr w:type="spellEnd"/>
      <w:r w:rsidRPr="00D03B0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здания, либо - силового этажного щитка (при наличии свободной мощности и возможности подключения).  </w:t>
      </w:r>
      <w:r w:rsidRPr="00D03B03">
        <w:rPr>
          <w:rFonts w:ascii="Times New Roman" w:hAnsi="Times New Roman"/>
          <w:sz w:val="26"/>
          <w:szCs w:val="26"/>
          <w:lang w:eastAsia="ru-RU"/>
        </w:rPr>
        <w:t>Перед установкой оборудования, Поставщик</w:t>
      </w:r>
      <w:r w:rsidRPr="00F1553C">
        <w:rPr>
          <w:rFonts w:ascii="Times New Roman" w:hAnsi="Times New Roman"/>
          <w:sz w:val="26"/>
          <w:szCs w:val="26"/>
          <w:lang w:eastAsia="ru-RU"/>
        </w:rPr>
        <w:t xml:space="preserve"> самостоятельно производит расчет защит оборудования от токов короткого замыкания и перегрузок, марку и сечение кабелей  </w:t>
      </w:r>
      <w:r w:rsidR="00F1553C" w:rsidRPr="00F1553C">
        <w:rPr>
          <w:rFonts w:ascii="Times New Roman" w:hAnsi="Times New Roman"/>
          <w:sz w:val="26"/>
          <w:szCs w:val="26"/>
          <w:lang w:eastAsia="ru-RU"/>
        </w:rPr>
        <w:br/>
      </w:r>
      <w:r w:rsidR="00CF0F2C">
        <w:rPr>
          <w:rFonts w:ascii="Times New Roman" w:hAnsi="Times New Roman"/>
          <w:sz w:val="26"/>
          <w:szCs w:val="26"/>
          <w:lang w:eastAsia="ru-RU"/>
        </w:rPr>
        <w:t xml:space="preserve">и проводов. </w:t>
      </w:r>
      <w:r w:rsidRPr="00F1553C">
        <w:rPr>
          <w:rFonts w:ascii="Times New Roman" w:hAnsi="Times New Roman"/>
          <w:sz w:val="26"/>
          <w:szCs w:val="26"/>
          <w:lang w:eastAsia="ru-RU"/>
        </w:rPr>
        <w:t>Согласовывает схему прокладки проводов и кабелей, установки оборудования с администратором су</w:t>
      </w:r>
      <w:r w:rsidR="0061606E" w:rsidRPr="00F1553C">
        <w:rPr>
          <w:rFonts w:ascii="Times New Roman" w:hAnsi="Times New Roman"/>
          <w:sz w:val="26"/>
          <w:szCs w:val="26"/>
          <w:lang w:eastAsia="ru-RU"/>
        </w:rPr>
        <w:t xml:space="preserve">да и отделом </w:t>
      </w:r>
      <w:proofErr w:type="spellStart"/>
      <w:proofErr w:type="gramStart"/>
      <w:r w:rsidR="0061606E" w:rsidRPr="00F1553C">
        <w:rPr>
          <w:rFonts w:ascii="Times New Roman" w:hAnsi="Times New Roman"/>
          <w:sz w:val="26"/>
          <w:szCs w:val="26"/>
          <w:lang w:eastAsia="ru-RU"/>
        </w:rPr>
        <w:t>КС,</w:t>
      </w:r>
      <w:r w:rsidRPr="00F1553C">
        <w:rPr>
          <w:rFonts w:ascii="Times New Roman" w:hAnsi="Times New Roman"/>
          <w:sz w:val="26"/>
          <w:szCs w:val="26"/>
          <w:lang w:eastAsia="ru-RU"/>
        </w:rPr>
        <w:t>ЭЗи</w:t>
      </w:r>
      <w:r w:rsidR="0061606E" w:rsidRPr="00F1553C">
        <w:rPr>
          <w:rFonts w:ascii="Times New Roman" w:hAnsi="Times New Roman"/>
          <w:sz w:val="26"/>
          <w:szCs w:val="26"/>
          <w:lang w:eastAsia="ru-RU"/>
        </w:rPr>
        <w:t>УН</w:t>
      </w:r>
      <w:proofErr w:type="spellEnd"/>
      <w:proofErr w:type="gramEnd"/>
      <w:r w:rsidR="0061606E" w:rsidRPr="00F1553C">
        <w:rPr>
          <w:rFonts w:ascii="Times New Roman" w:hAnsi="Times New Roman"/>
          <w:sz w:val="26"/>
          <w:szCs w:val="26"/>
          <w:lang w:eastAsia="ru-RU"/>
        </w:rPr>
        <w:t>.</w:t>
      </w:r>
      <w:r w:rsidRPr="00F1553C">
        <w:rPr>
          <w:rFonts w:ascii="Times New Roman" w:hAnsi="Times New Roman"/>
          <w:sz w:val="26"/>
          <w:szCs w:val="26"/>
          <w:lang w:eastAsia="ru-RU"/>
        </w:rPr>
        <w:t xml:space="preserve"> При выполнении работ необходимо учесть требования действующих ПУЭ, Правил по охране труда при эксплуатации электроустановок (Приказ Минтруда России от 15.12.2020 N 903н), в том числе в части допуска к работам и обеспечения техники безопасности при производстве работ.</w:t>
      </w:r>
    </w:p>
    <w:p w:rsidR="007E777F" w:rsidRPr="00F1553C" w:rsidRDefault="007E777F" w:rsidP="0061606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553C">
        <w:rPr>
          <w:rFonts w:ascii="Times New Roman" w:hAnsi="Times New Roman"/>
          <w:sz w:val="26"/>
          <w:szCs w:val="26"/>
          <w:lang w:eastAsia="ru-RU"/>
        </w:rPr>
        <w:lastRenderedPageBreak/>
        <w:t xml:space="preserve">Всё оборудование, расходные материалы (в том числе, гофрированная труба, кабель-канал, распределительные коробки </w:t>
      </w:r>
      <w:r w:rsidR="00F1553C" w:rsidRPr="00F1553C">
        <w:rPr>
          <w:rFonts w:ascii="Times New Roman" w:hAnsi="Times New Roman"/>
          <w:sz w:val="26"/>
          <w:szCs w:val="26"/>
          <w:lang w:eastAsia="ru-RU"/>
        </w:rPr>
        <w:br/>
      </w:r>
      <w:r w:rsidRPr="00F1553C">
        <w:rPr>
          <w:rFonts w:ascii="Times New Roman" w:hAnsi="Times New Roman"/>
          <w:sz w:val="26"/>
          <w:szCs w:val="26"/>
          <w:lang w:eastAsia="ru-RU"/>
        </w:rPr>
        <w:t>и кабельная продукция для прокладки и т.д.) предоставляет Поставщик.</w:t>
      </w:r>
    </w:p>
    <w:p w:rsidR="007E777F" w:rsidRPr="00F1553C" w:rsidRDefault="007E777F" w:rsidP="007E777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553C">
        <w:rPr>
          <w:rFonts w:ascii="Times New Roman" w:hAnsi="Times New Roman"/>
          <w:sz w:val="26"/>
          <w:szCs w:val="26"/>
          <w:lang w:eastAsia="ru-RU"/>
        </w:rPr>
        <w:t>Поставщик обязан произвести настройку оборудования.</w:t>
      </w:r>
    </w:p>
    <w:p w:rsidR="007E777F" w:rsidRPr="00F1553C" w:rsidRDefault="007E777F" w:rsidP="007E777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553C">
        <w:rPr>
          <w:rFonts w:ascii="Times New Roman" w:hAnsi="Times New Roman"/>
          <w:sz w:val="26"/>
          <w:szCs w:val="26"/>
          <w:lang w:eastAsia="ru-RU"/>
        </w:rPr>
        <w:t xml:space="preserve">Оригиналы паспортов на </w:t>
      </w:r>
      <w:r w:rsidR="009F6620" w:rsidRPr="00F1553C">
        <w:rPr>
          <w:rFonts w:ascii="Times New Roman" w:hAnsi="Times New Roman"/>
          <w:sz w:val="26"/>
          <w:szCs w:val="26"/>
          <w:lang w:eastAsia="ru-RU"/>
        </w:rPr>
        <w:t>Товар</w:t>
      </w:r>
      <w:r w:rsidRPr="00F1553C">
        <w:rPr>
          <w:rFonts w:ascii="Times New Roman" w:hAnsi="Times New Roman"/>
          <w:sz w:val="26"/>
          <w:szCs w:val="26"/>
          <w:lang w:eastAsia="ru-RU"/>
        </w:rPr>
        <w:t xml:space="preserve"> Поставщик передаёт Заказчику.</w:t>
      </w:r>
    </w:p>
    <w:p w:rsidR="007E777F" w:rsidRPr="00F1553C" w:rsidRDefault="007E777F" w:rsidP="007E777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553C">
        <w:rPr>
          <w:rFonts w:ascii="Times New Roman" w:hAnsi="Times New Roman"/>
          <w:sz w:val="26"/>
          <w:szCs w:val="26"/>
          <w:lang w:eastAsia="ru-RU"/>
        </w:rPr>
        <w:t xml:space="preserve">Оборудование и материалы, применяемые Поставщиком в рамках исполнения Контракта должны быть новыми, не бывшими </w:t>
      </w:r>
      <w:r w:rsidR="009F6620" w:rsidRPr="00F1553C">
        <w:rPr>
          <w:rFonts w:ascii="Times New Roman" w:hAnsi="Times New Roman"/>
          <w:sz w:val="26"/>
          <w:szCs w:val="26"/>
          <w:lang w:eastAsia="ru-RU"/>
        </w:rPr>
        <w:br/>
        <w:t>в употреблении.</w:t>
      </w:r>
    </w:p>
    <w:p w:rsidR="007E777F" w:rsidRPr="00F1553C" w:rsidRDefault="007E777F" w:rsidP="007E777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553C">
        <w:rPr>
          <w:rFonts w:ascii="Times New Roman" w:hAnsi="Times New Roman"/>
          <w:sz w:val="26"/>
          <w:szCs w:val="26"/>
          <w:lang w:eastAsia="ru-RU"/>
        </w:rPr>
        <w:t xml:space="preserve">При монтаже должны приниматься меры для минимизации нарушения интерьера, существующей отделки помещений, а также дверей. Результатом поставки Товара является полностью </w:t>
      </w:r>
      <w:r w:rsidR="009F6620" w:rsidRPr="00F1553C">
        <w:rPr>
          <w:rFonts w:ascii="Times New Roman" w:hAnsi="Times New Roman"/>
          <w:sz w:val="26"/>
          <w:szCs w:val="26"/>
          <w:lang w:eastAsia="ru-RU"/>
        </w:rPr>
        <w:t>работоспособный</w:t>
      </w:r>
      <w:r w:rsidRPr="00F1553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F6620" w:rsidRPr="00F1553C">
        <w:rPr>
          <w:rFonts w:ascii="Times New Roman" w:hAnsi="Times New Roman"/>
          <w:sz w:val="26"/>
          <w:szCs w:val="26"/>
          <w:lang w:eastAsia="ru-RU"/>
        </w:rPr>
        <w:t>кондиционер</w:t>
      </w:r>
      <w:r w:rsidRPr="00F1553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F1553C">
        <w:rPr>
          <w:rFonts w:ascii="Times New Roman" w:hAnsi="Times New Roman"/>
          <w:sz w:val="26"/>
          <w:szCs w:val="26"/>
          <w:lang w:eastAsia="ru-RU"/>
        </w:rPr>
        <w:t>прошедши</w:t>
      </w:r>
      <w:r w:rsidR="009F6620" w:rsidRPr="00F1553C">
        <w:rPr>
          <w:rFonts w:ascii="Times New Roman" w:hAnsi="Times New Roman"/>
          <w:sz w:val="26"/>
          <w:szCs w:val="26"/>
          <w:lang w:eastAsia="ru-RU"/>
        </w:rPr>
        <w:t>й</w:t>
      </w:r>
      <w:r w:rsidRPr="00F1553C">
        <w:rPr>
          <w:rFonts w:ascii="Times New Roman" w:hAnsi="Times New Roman"/>
          <w:sz w:val="26"/>
          <w:szCs w:val="26"/>
          <w:lang w:eastAsia="ru-RU"/>
        </w:rPr>
        <w:t xml:space="preserve"> комплексные опробования</w:t>
      </w:r>
      <w:proofErr w:type="gramEnd"/>
      <w:r w:rsidRPr="00F1553C">
        <w:rPr>
          <w:rFonts w:ascii="Times New Roman" w:hAnsi="Times New Roman"/>
          <w:sz w:val="26"/>
          <w:szCs w:val="26"/>
          <w:lang w:eastAsia="ru-RU"/>
        </w:rPr>
        <w:t xml:space="preserve"> подтвержденные соответствующим актом.</w:t>
      </w:r>
    </w:p>
    <w:p w:rsidR="00511EB1" w:rsidRPr="00F1553C" w:rsidRDefault="009F6620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6</w:t>
      </w:r>
      <w:r w:rsidR="00511EB1" w:rsidRPr="00F1553C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. Гарантийный срок:</w:t>
      </w:r>
      <w:r w:rsidR="00511EB1"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 </w:t>
      </w:r>
    </w:p>
    <w:p w:rsidR="00511EB1" w:rsidRPr="00F1553C" w:rsidRDefault="009F6620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>6</w:t>
      </w:r>
      <w:r w:rsidR="00511EB1"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 xml:space="preserve">.1. Поставщик гарантирует отсутствие в товаре на момент его поставки недостатков, снижающих стоимость и технические характеристики. </w:t>
      </w:r>
    </w:p>
    <w:p w:rsidR="00511EB1" w:rsidRPr="00F1553C" w:rsidRDefault="009F6620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6</w:t>
      </w:r>
      <w:r w:rsidR="00511EB1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.2. Поставщик гарантирует качество и безопасность поставляемых товаров в период гарантийного срока.</w:t>
      </w:r>
    </w:p>
    <w:p w:rsidR="00511EB1" w:rsidRPr="00F1553C" w:rsidRDefault="009F6620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>6</w:t>
      </w:r>
      <w:r w:rsidR="00511EB1" w:rsidRPr="00F1553C">
        <w:rPr>
          <w:rFonts w:ascii="Times New Roman" w:eastAsia="Calibri" w:hAnsi="Times New Roman"/>
          <w:color w:val="000000"/>
          <w:sz w:val="26"/>
          <w:szCs w:val="26"/>
          <w:lang w:eastAsia="zh-CN"/>
        </w:rPr>
        <w:t>.3. Срок гарантии качества товара должен быть не менее срока гарантии качества, установленного изготовителем.</w:t>
      </w:r>
    </w:p>
    <w:p w:rsidR="00511EB1" w:rsidRPr="00F1553C" w:rsidRDefault="009F6620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</w:pP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6</w:t>
      </w:r>
      <w:r w:rsidR="00511EB1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.4. Гарантийный срок для </w:t>
      </w:r>
      <w:r w:rsidR="00892F8D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кондиционера бытового</w:t>
      </w:r>
      <w:r w:rsidR="00511EB1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:</w:t>
      </w:r>
    </w:p>
    <w:p w:rsidR="00511EB1" w:rsidRPr="00F1553C" w:rsidRDefault="00511EB1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</w:pP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- не менее </w:t>
      </w:r>
      <w:r w:rsidR="00AE4998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12</w:t>
      </w: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 месяцев с даты подписания заказчиком документа о приемке с использованием единой информационной системы (электронное актирование). </w:t>
      </w:r>
    </w:p>
    <w:p w:rsidR="00511EB1" w:rsidRPr="00F1553C" w:rsidRDefault="009F6620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</w:pP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6</w:t>
      </w:r>
      <w:r w:rsidR="00511EB1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 xml:space="preserve">.5. Если в гарантийный период обнаружатся дефекты, допущенные по вине Поставщика, то Поставщик обязан их устранить </w:t>
      </w:r>
      <w:r w:rsidR="00892F8D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br/>
      </w:r>
      <w:r w:rsidR="00511EB1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в установленный Заказчиком срок за свой счет.</w:t>
      </w:r>
    </w:p>
    <w:p w:rsidR="00511EB1" w:rsidRPr="00F1553C" w:rsidRDefault="009F6620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</w:pP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6</w:t>
      </w:r>
      <w:r w:rsidR="00511EB1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.6. В случае невозможности восстановления работоспособности товара Поставщик обязан в кратчайший срок заменить такой товар на новый, при этом гарантия на такой товар начинает исчисляться с момента его замены.</w:t>
      </w:r>
    </w:p>
    <w:p w:rsidR="00511EB1" w:rsidRPr="00F1553C" w:rsidRDefault="009F6620" w:rsidP="00511EB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</w:pPr>
      <w:r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6</w:t>
      </w:r>
      <w:r w:rsidR="00511EB1" w:rsidRPr="00F1553C">
        <w:rPr>
          <w:rFonts w:ascii="Times New Roman" w:eastAsia="Calibri" w:hAnsi="Times New Roman"/>
          <w:color w:val="000000" w:themeColor="text1"/>
          <w:sz w:val="26"/>
          <w:szCs w:val="26"/>
          <w:lang w:eastAsia="ru-RU"/>
        </w:rPr>
        <w:t>.7. Расходы по возврату товара или отправке его в ремонт, восстановлению, замене, производятся силами и за счет средств Поставщика.</w:t>
      </w:r>
    </w:p>
    <w:p w:rsidR="00511EB1" w:rsidRPr="00F1553C" w:rsidRDefault="00511EB1" w:rsidP="00AD0A7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1EB1" w:rsidRPr="00F1553C" w:rsidRDefault="00511EB1" w:rsidP="00AD0A7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511EB1" w:rsidRPr="00F1553C" w:rsidSect="00334CEC">
      <w:pgSz w:w="16838" w:h="11906" w:orient="landscape"/>
      <w:pgMar w:top="1134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77"/>
    <w:rsid w:val="0000506A"/>
    <w:rsid w:val="00085C90"/>
    <w:rsid w:val="000A6A32"/>
    <w:rsid w:val="000B7AE0"/>
    <w:rsid w:val="000F709D"/>
    <w:rsid w:val="002470EC"/>
    <w:rsid w:val="00270988"/>
    <w:rsid w:val="00282E71"/>
    <w:rsid w:val="00334CEC"/>
    <w:rsid w:val="003A2A71"/>
    <w:rsid w:val="003A4923"/>
    <w:rsid w:val="003C1E50"/>
    <w:rsid w:val="00454274"/>
    <w:rsid w:val="00457F48"/>
    <w:rsid w:val="004D3E6A"/>
    <w:rsid w:val="00511EB1"/>
    <w:rsid w:val="00522E2D"/>
    <w:rsid w:val="00533CB2"/>
    <w:rsid w:val="005A345E"/>
    <w:rsid w:val="005B35C4"/>
    <w:rsid w:val="0061606E"/>
    <w:rsid w:val="00630936"/>
    <w:rsid w:val="006367E5"/>
    <w:rsid w:val="00674E42"/>
    <w:rsid w:val="006A48AF"/>
    <w:rsid w:val="006A6AA5"/>
    <w:rsid w:val="007501DC"/>
    <w:rsid w:val="007E167A"/>
    <w:rsid w:val="007E777F"/>
    <w:rsid w:val="00814EAA"/>
    <w:rsid w:val="0081646B"/>
    <w:rsid w:val="008265F0"/>
    <w:rsid w:val="00892F8D"/>
    <w:rsid w:val="009031A0"/>
    <w:rsid w:val="009317BA"/>
    <w:rsid w:val="0099126F"/>
    <w:rsid w:val="009E68DB"/>
    <w:rsid w:val="009F6620"/>
    <w:rsid w:val="00A25A5B"/>
    <w:rsid w:val="00AD0A70"/>
    <w:rsid w:val="00AE4998"/>
    <w:rsid w:val="00AF4386"/>
    <w:rsid w:val="00B33580"/>
    <w:rsid w:val="00B5718A"/>
    <w:rsid w:val="00BA655B"/>
    <w:rsid w:val="00BB01F7"/>
    <w:rsid w:val="00BB7856"/>
    <w:rsid w:val="00BE7477"/>
    <w:rsid w:val="00C151E0"/>
    <w:rsid w:val="00CF0F2C"/>
    <w:rsid w:val="00D03B03"/>
    <w:rsid w:val="00D102B9"/>
    <w:rsid w:val="00D86A67"/>
    <w:rsid w:val="00E04DD3"/>
    <w:rsid w:val="00E3188E"/>
    <w:rsid w:val="00E55D6A"/>
    <w:rsid w:val="00E5777B"/>
    <w:rsid w:val="00E83DF1"/>
    <w:rsid w:val="00F0096A"/>
    <w:rsid w:val="00F1553C"/>
    <w:rsid w:val="00F94419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0FA9"/>
  <w15:docId w15:val="{9D16F5AD-DE07-4A44-83A5-ED4385CC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CB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uiPriority w:val="99"/>
    <w:qFormat/>
    <w:rsid w:val="00FE5207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FE520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FE5207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E52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Базовый"/>
    <w:uiPriority w:val="99"/>
    <w:rsid w:val="00FE5207"/>
    <w:pPr>
      <w:widowControl w:val="0"/>
      <w:tabs>
        <w:tab w:val="left" w:pos="70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en-US" w:eastAsia="zh-CN"/>
    </w:rPr>
  </w:style>
  <w:style w:type="table" w:styleId="a4">
    <w:name w:val="Table Grid"/>
    <w:basedOn w:val="a1"/>
    <w:uiPriority w:val="59"/>
    <w:rsid w:val="00FE5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317B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17B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17BA"/>
    <w:rPr>
      <w:rFonts w:ascii="Calibri" w:eastAsia="Times New Roman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17B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17BA"/>
    <w:rPr>
      <w:rFonts w:ascii="Calibri" w:eastAsia="Times New Roman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1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17BA"/>
    <w:rPr>
      <w:rFonts w:ascii="Tahoma" w:eastAsia="Times New Roman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C1E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Александровна Ушакова</dc:creator>
  <cp:lastModifiedBy>Верясова Анна Александровна</cp:lastModifiedBy>
  <cp:revision>6</cp:revision>
  <cp:lastPrinted>2025-08-12T14:58:00Z</cp:lastPrinted>
  <dcterms:created xsi:type="dcterms:W3CDTF">2026-08-10T12:57:00Z</dcterms:created>
  <dcterms:modified xsi:type="dcterms:W3CDTF">2026-08-10T13:00:00Z</dcterms:modified>
</cp:coreProperties>
</file>