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DB" w:rsidRPr="00D61C3A" w:rsidRDefault="003509DB" w:rsidP="00BC7C51">
      <w:pPr>
        <w:tabs>
          <w:tab w:val="left" w:pos="6480"/>
        </w:tabs>
        <w:spacing w:line="252" w:lineRule="auto"/>
        <w:jc w:val="center"/>
        <w:outlineLvl w:val="0"/>
        <w:rPr>
          <w:rFonts w:ascii="PT Astra Serif" w:hAnsi="PT Astra Serif"/>
          <w:caps/>
          <w:sz w:val="26"/>
          <w:szCs w:val="26"/>
        </w:rPr>
      </w:pPr>
      <w:r w:rsidRPr="00D61C3A">
        <w:rPr>
          <w:rFonts w:ascii="PT Astra Serif" w:hAnsi="PT Astra Serif"/>
          <w:b/>
          <w:caps/>
          <w:sz w:val="26"/>
          <w:szCs w:val="26"/>
        </w:rPr>
        <w:t>ГосударственнЫЙ Контракт №</w:t>
      </w:r>
      <w:r w:rsidR="002A1A35" w:rsidRPr="00D61C3A">
        <w:rPr>
          <w:rFonts w:ascii="PT Astra Serif" w:hAnsi="PT Astra Serif"/>
          <w:b/>
          <w:caps/>
          <w:sz w:val="26"/>
          <w:szCs w:val="26"/>
        </w:rPr>
        <w:t xml:space="preserve"> </w:t>
      </w:r>
      <w:r w:rsidRPr="00D61C3A">
        <w:rPr>
          <w:rFonts w:ascii="PT Astra Serif" w:hAnsi="PT Astra Serif"/>
          <w:caps/>
          <w:sz w:val="26"/>
          <w:szCs w:val="26"/>
        </w:rPr>
        <w:t>_____</w:t>
      </w:r>
    </w:p>
    <w:p w:rsidR="00C87864" w:rsidRPr="00D61C3A" w:rsidRDefault="00C87864" w:rsidP="00BC7C51">
      <w:pPr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 xml:space="preserve">на оказание </w:t>
      </w:r>
      <w:r w:rsidR="008C2F5F" w:rsidRPr="00D61C3A">
        <w:rPr>
          <w:rFonts w:ascii="PT Astra Serif" w:hAnsi="PT Astra Serif"/>
          <w:b/>
          <w:sz w:val="26"/>
          <w:szCs w:val="26"/>
        </w:rPr>
        <w:t>автотранспортны</w:t>
      </w:r>
      <w:r w:rsidR="00684936" w:rsidRPr="00D61C3A">
        <w:rPr>
          <w:rFonts w:ascii="PT Astra Serif" w:hAnsi="PT Astra Serif"/>
          <w:b/>
          <w:sz w:val="26"/>
          <w:szCs w:val="26"/>
        </w:rPr>
        <w:t>х</w:t>
      </w:r>
      <w:r w:rsidR="008C2F5F" w:rsidRPr="00D61C3A">
        <w:rPr>
          <w:rFonts w:ascii="PT Astra Serif" w:hAnsi="PT Astra Serif"/>
          <w:b/>
          <w:sz w:val="26"/>
          <w:szCs w:val="26"/>
        </w:rPr>
        <w:t xml:space="preserve"> услуг по перевозке </w:t>
      </w:r>
      <w:r w:rsidR="0004269A" w:rsidRPr="00D61C3A">
        <w:rPr>
          <w:rFonts w:ascii="PT Astra Serif" w:hAnsi="PT Astra Serif"/>
          <w:b/>
          <w:sz w:val="26"/>
          <w:szCs w:val="26"/>
        </w:rPr>
        <w:t>грузов</w:t>
      </w:r>
    </w:p>
    <w:p w:rsidR="006E0303" w:rsidRDefault="006E0303" w:rsidP="00BC7C51">
      <w:pPr>
        <w:spacing w:line="252" w:lineRule="auto"/>
        <w:jc w:val="center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ИКЗ </w:t>
      </w:r>
      <w:r w:rsidR="008A0968">
        <w:rPr>
          <w:rFonts w:ascii="PT Astra Serif" w:hAnsi="PT Astra Serif"/>
          <w:sz w:val="26"/>
          <w:szCs w:val="26"/>
        </w:rPr>
        <w:t>–</w:t>
      </w:r>
      <w:r w:rsidRPr="00D61C3A">
        <w:rPr>
          <w:rFonts w:ascii="PT Astra Serif" w:hAnsi="PT Astra Serif"/>
          <w:sz w:val="26"/>
          <w:szCs w:val="26"/>
        </w:rPr>
        <w:t xml:space="preserve"> </w:t>
      </w:r>
      <w:r w:rsidR="00CF252D" w:rsidRPr="00D61C3A">
        <w:rPr>
          <w:rFonts w:ascii="PT Astra Serif" w:hAnsi="PT Astra Serif"/>
          <w:sz w:val="26"/>
          <w:szCs w:val="26"/>
        </w:rPr>
        <w:t>2</w:t>
      </w:r>
      <w:r w:rsidR="008A0968">
        <w:rPr>
          <w:rFonts w:ascii="PT Astra Serif" w:hAnsi="PT Astra Serif"/>
          <w:sz w:val="26"/>
          <w:szCs w:val="26"/>
        </w:rPr>
        <w:t>6</w:t>
      </w:r>
      <w:r w:rsidR="00CF252D" w:rsidRPr="00D61C3A">
        <w:rPr>
          <w:rFonts w:ascii="PT Astra Serif" w:hAnsi="PT Astra Serif"/>
          <w:sz w:val="26"/>
          <w:szCs w:val="26"/>
        </w:rPr>
        <w:t>163140017507107010010006</w:t>
      </w:r>
      <w:r w:rsidR="002B44E3" w:rsidRPr="00D61C3A">
        <w:rPr>
          <w:rFonts w:ascii="PT Astra Serif" w:hAnsi="PT Astra Serif"/>
          <w:sz w:val="26"/>
          <w:szCs w:val="26"/>
        </w:rPr>
        <w:t>0000000244</w:t>
      </w:r>
    </w:p>
    <w:p w:rsidR="008A0968" w:rsidRPr="00D61C3A" w:rsidRDefault="008A0968" w:rsidP="00BC7C51">
      <w:pPr>
        <w:spacing w:line="252" w:lineRule="auto"/>
        <w:jc w:val="center"/>
        <w:rPr>
          <w:rFonts w:ascii="PT Astra Serif" w:hAnsi="PT Astra Serif"/>
          <w:sz w:val="26"/>
          <w:szCs w:val="26"/>
        </w:rPr>
      </w:pPr>
    </w:p>
    <w:p w:rsidR="003509DB" w:rsidRPr="00D61C3A" w:rsidRDefault="003509DB" w:rsidP="00BC7C51">
      <w:pPr>
        <w:tabs>
          <w:tab w:val="left" w:pos="6237"/>
        </w:tabs>
        <w:spacing w:before="120" w:after="120" w:line="252" w:lineRule="auto"/>
        <w:jc w:val="center"/>
        <w:outlineLvl w:val="0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г. Тула</w:t>
      </w:r>
      <w:r w:rsidRPr="00D61C3A">
        <w:rPr>
          <w:rFonts w:ascii="PT Astra Serif" w:hAnsi="PT Astra Serif"/>
          <w:sz w:val="26"/>
          <w:szCs w:val="26"/>
        </w:rPr>
        <w:tab/>
        <w:t xml:space="preserve">«____» ____________ </w:t>
      </w:r>
      <w:r w:rsidR="00DB06CF">
        <w:rPr>
          <w:rFonts w:ascii="PT Astra Serif" w:hAnsi="PT Astra Serif"/>
          <w:sz w:val="26"/>
          <w:szCs w:val="26"/>
        </w:rPr>
        <w:t>2026</w:t>
      </w:r>
      <w:r w:rsidR="001029FE" w:rsidRPr="00D61C3A">
        <w:rPr>
          <w:rFonts w:ascii="PT Astra Serif" w:hAnsi="PT Astra Serif"/>
          <w:sz w:val="26"/>
          <w:szCs w:val="26"/>
        </w:rPr>
        <w:t xml:space="preserve"> </w:t>
      </w:r>
      <w:r w:rsidRPr="00D61C3A">
        <w:rPr>
          <w:rFonts w:ascii="PT Astra Serif" w:hAnsi="PT Astra Serif"/>
          <w:sz w:val="26"/>
          <w:szCs w:val="26"/>
        </w:rPr>
        <w:t>г.</w:t>
      </w:r>
    </w:p>
    <w:p w:rsidR="00220706" w:rsidRPr="00D61C3A" w:rsidRDefault="0083220D" w:rsidP="00BC7C51">
      <w:pPr>
        <w:tabs>
          <w:tab w:val="left" w:pos="0"/>
        </w:tabs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Федеральное казенное учреждение «База материально-технического </w:t>
      </w:r>
      <w:r w:rsidRPr="00D61C3A">
        <w:rPr>
          <w:rFonts w:ascii="PT Astra Serif" w:hAnsi="PT Astra Serif"/>
          <w:sz w:val="26"/>
          <w:szCs w:val="26"/>
        </w:rPr>
        <w:br/>
        <w:t xml:space="preserve">и военного снабжения Управления Федеральной службы исполнения наказаний по Тульской области» (ФКУ БМТ и </w:t>
      </w:r>
      <w:proofErr w:type="gramStart"/>
      <w:r w:rsidRPr="00D61C3A">
        <w:rPr>
          <w:rFonts w:ascii="PT Astra Serif" w:hAnsi="PT Astra Serif"/>
          <w:sz w:val="26"/>
          <w:szCs w:val="26"/>
        </w:rPr>
        <w:t>ВС</w:t>
      </w:r>
      <w:proofErr w:type="gramEnd"/>
      <w:r w:rsidRPr="00D61C3A">
        <w:rPr>
          <w:rFonts w:ascii="PT Astra Serif" w:hAnsi="PT Astra Serif"/>
          <w:sz w:val="26"/>
          <w:szCs w:val="26"/>
        </w:rPr>
        <w:t xml:space="preserve"> УФСИН России по Тульской области), выступающее от имени Российской Федерации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, именуемое в дальнейшем «</w:t>
      </w:r>
      <w:r w:rsidR="00124583" w:rsidRPr="00D61C3A">
        <w:rPr>
          <w:rFonts w:ascii="PT Astra Serif" w:eastAsiaTheme="minorHAnsi" w:hAnsi="PT Astra Serif"/>
          <w:sz w:val="26"/>
          <w:szCs w:val="26"/>
          <w:lang w:eastAsia="en-US"/>
        </w:rPr>
        <w:t>Государственный з</w:t>
      </w:r>
      <w:r w:rsidR="005A5AC1" w:rsidRPr="00D61C3A">
        <w:rPr>
          <w:rFonts w:ascii="PT Astra Serif" w:eastAsiaTheme="minorHAnsi" w:hAnsi="PT Astra Serif"/>
          <w:sz w:val="26"/>
          <w:szCs w:val="26"/>
          <w:lang w:eastAsia="en-US"/>
        </w:rPr>
        <w:t>аказчик» в лице _____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_________, действующего на основании _______, </w:t>
      </w:r>
      <w:r w:rsidR="005A5AC1" w:rsidRPr="00D61C3A">
        <w:rPr>
          <w:rFonts w:ascii="PT Astra Serif" w:eastAsiaTheme="minorHAnsi" w:hAnsi="PT Astra Serif"/>
          <w:sz w:val="26"/>
          <w:szCs w:val="26"/>
          <w:lang w:eastAsia="en-US"/>
        </w:rPr>
        <w:t>с одной стороны, и _______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________, </w:t>
      </w:r>
      <w:r w:rsidR="00C05F0A" w:rsidRPr="00D61C3A">
        <w:rPr>
          <w:rFonts w:ascii="PT Astra Serif" w:hAnsi="PT Astra Serif"/>
          <w:sz w:val="26"/>
          <w:szCs w:val="26"/>
        </w:rPr>
        <w:t>именуемое в дальнейшем «</w:t>
      </w:r>
      <w:r w:rsidR="001B286F" w:rsidRPr="00D61C3A">
        <w:rPr>
          <w:rFonts w:ascii="PT Astra Serif" w:hAnsi="PT Astra Serif"/>
          <w:sz w:val="26"/>
          <w:szCs w:val="26"/>
        </w:rPr>
        <w:t>Исполнитель</w:t>
      </w:r>
      <w:r w:rsidR="00C05F0A" w:rsidRPr="00D61C3A">
        <w:rPr>
          <w:rFonts w:ascii="PT Astra Serif" w:hAnsi="PT Astra Serif"/>
          <w:sz w:val="26"/>
          <w:szCs w:val="26"/>
        </w:rPr>
        <w:t>»</w:t>
      </w:r>
      <w:r w:rsidR="003509DB" w:rsidRPr="00D61C3A">
        <w:rPr>
          <w:rFonts w:ascii="PT Astra Serif" w:hAnsi="PT Astra Serif"/>
          <w:sz w:val="26"/>
          <w:szCs w:val="26"/>
        </w:rPr>
        <w:t xml:space="preserve">, </w:t>
      </w:r>
      <w:r w:rsidR="005A5AC1" w:rsidRPr="00D61C3A">
        <w:rPr>
          <w:rFonts w:ascii="PT Astra Serif" w:hAnsi="PT Astra Serif"/>
          <w:sz w:val="26"/>
          <w:szCs w:val="26"/>
        </w:rPr>
        <w:t>в лице ______</w:t>
      </w:r>
      <w:r w:rsidR="003509DB" w:rsidRPr="00D61C3A">
        <w:rPr>
          <w:rFonts w:ascii="PT Astra Serif" w:hAnsi="PT Astra Serif"/>
          <w:sz w:val="26"/>
          <w:szCs w:val="26"/>
        </w:rPr>
        <w:t>____, действующего на ос</w:t>
      </w:r>
      <w:r w:rsidR="005A5AC1" w:rsidRPr="00D61C3A">
        <w:rPr>
          <w:rFonts w:ascii="PT Astra Serif" w:hAnsi="PT Astra Serif"/>
          <w:sz w:val="26"/>
          <w:szCs w:val="26"/>
        </w:rPr>
        <w:t>новании __</w:t>
      </w:r>
      <w:r w:rsidR="00C05F0A" w:rsidRPr="00D61C3A">
        <w:rPr>
          <w:rFonts w:ascii="PT Astra Serif" w:hAnsi="PT Astra Serif"/>
          <w:sz w:val="26"/>
          <w:szCs w:val="26"/>
        </w:rPr>
        <w:t>_____. с другой с</w:t>
      </w:r>
      <w:r w:rsidR="003509DB" w:rsidRPr="00D61C3A">
        <w:rPr>
          <w:rFonts w:ascii="PT Astra Serif" w:hAnsi="PT Astra Serif"/>
          <w:sz w:val="26"/>
          <w:szCs w:val="26"/>
        </w:rPr>
        <w:t xml:space="preserve">тороны, </w:t>
      </w:r>
      <w:r w:rsidRPr="00D61C3A">
        <w:rPr>
          <w:rFonts w:ascii="PT Astra Serif" w:hAnsi="PT Astra Serif"/>
          <w:sz w:val="26"/>
          <w:szCs w:val="26"/>
        </w:rPr>
        <w:t>вместе именуемые в дальнейшем «Стороны»</w:t>
      </w:r>
      <w:r w:rsidR="003509DB" w:rsidRPr="00D61C3A">
        <w:rPr>
          <w:rFonts w:ascii="PT Astra Serif" w:hAnsi="PT Astra Serif"/>
          <w:sz w:val="26"/>
          <w:szCs w:val="26"/>
        </w:rPr>
        <w:t xml:space="preserve">, в соответствии с пунктом </w:t>
      </w:r>
      <w:r w:rsidR="005A5AC1" w:rsidRPr="00D61C3A">
        <w:rPr>
          <w:rFonts w:ascii="PT Astra Serif" w:hAnsi="PT Astra Serif"/>
          <w:sz w:val="26"/>
          <w:szCs w:val="26"/>
        </w:rPr>
        <w:br/>
      </w:r>
      <w:r w:rsidR="003509DB" w:rsidRPr="00D61C3A">
        <w:rPr>
          <w:rFonts w:ascii="PT Astra Serif" w:hAnsi="PT Astra Serif"/>
          <w:sz w:val="26"/>
          <w:szCs w:val="26"/>
        </w:rPr>
        <w:t>4 части 1 статьи 93 Федерального закона от 05.04.2013 №44-ФЗ «</w:t>
      </w:r>
      <w:r w:rsidR="00FB5C3D" w:rsidRPr="00D61C3A">
        <w:rPr>
          <w:rFonts w:ascii="PT Astra Serif" w:eastAsia="Calibri" w:hAnsi="PT Astra Serif"/>
          <w:sz w:val="26"/>
          <w:szCs w:val="26"/>
          <w:lang w:eastAsia="en-US"/>
        </w:rPr>
        <w:t>О к</w:t>
      </w:r>
      <w:r w:rsidR="003509DB" w:rsidRPr="00D61C3A">
        <w:rPr>
          <w:rFonts w:ascii="PT Astra Serif" w:eastAsia="Calibri" w:hAnsi="PT Astra Serif"/>
          <w:sz w:val="26"/>
          <w:szCs w:val="26"/>
          <w:lang w:eastAsia="en-US"/>
        </w:rPr>
        <w:t xml:space="preserve">онтрактной системе в сфере закупок товаров, работ, услуг для обеспечения государственных </w:t>
      </w:r>
      <w:r w:rsidR="005A5AC1" w:rsidRPr="00D61C3A">
        <w:rPr>
          <w:rFonts w:ascii="PT Astra Serif" w:eastAsia="Calibri" w:hAnsi="PT Astra Serif"/>
          <w:sz w:val="26"/>
          <w:szCs w:val="26"/>
          <w:lang w:eastAsia="en-US"/>
        </w:rPr>
        <w:br/>
      </w:r>
      <w:r w:rsidR="003509DB" w:rsidRPr="00D61C3A">
        <w:rPr>
          <w:rFonts w:ascii="PT Astra Serif" w:eastAsia="Calibri" w:hAnsi="PT Astra Serif"/>
          <w:sz w:val="26"/>
          <w:szCs w:val="26"/>
          <w:lang w:eastAsia="en-US"/>
        </w:rPr>
        <w:t>и муниципальных нужд</w:t>
      </w:r>
      <w:r w:rsidR="00FB5C3D" w:rsidRPr="00D61C3A">
        <w:rPr>
          <w:rFonts w:ascii="PT Astra Serif" w:hAnsi="PT Astra Serif"/>
          <w:sz w:val="26"/>
          <w:szCs w:val="26"/>
        </w:rPr>
        <w:t xml:space="preserve">» </w:t>
      </w:r>
      <w:r w:rsidR="005A5AC1" w:rsidRPr="00D61C3A">
        <w:rPr>
          <w:rFonts w:ascii="PT Astra Serif" w:hAnsi="PT Astra Serif"/>
          <w:sz w:val="26"/>
          <w:szCs w:val="26"/>
        </w:rPr>
        <w:t xml:space="preserve">(далее – Закон №44–ФЗ) </w:t>
      </w:r>
      <w:r w:rsidRPr="00D61C3A">
        <w:rPr>
          <w:rFonts w:ascii="PT Astra Serif" w:hAnsi="PT Astra Serif"/>
          <w:sz w:val="26"/>
          <w:szCs w:val="26"/>
        </w:rPr>
        <w:t>заключили настоящий г</w:t>
      </w:r>
      <w:r w:rsidR="003509DB" w:rsidRPr="00D61C3A">
        <w:rPr>
          <w:rFonts w:ascii="PT Astra Serif" w:hAnsi="PT Astra Serif"/>
          <w:sz w:val="26"/>
          <w:szCs w:val="26"/>
        </w:rPr>
        <w:t>осударственный контракт (далее – Контракт) о нижеследующем:</w:t>
      </w:r>
    </w:p>
    <w:p w:rsidR="0060509B" w:rsidRPr="00D61C3A" w:rsidRDefault="002E6E82" w:rsidP="00BC7C51">
      <w:pPr>
        <w:tabs>
          <w:tab w:val="left" w:pos="0"/>
        </w:tabs>
        <w:spacing w:before="100"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 xml:space="preserve">1. </w:t>
      </w:r>
      <w:r w:rsidR="001E141D" w:rsidRPr="00D61C3A">
        <w:rPr>
          <w:rFonts w:ascii="PT Astra Serif" w:hAnsi="PT Astra Serif"/>
          <w:b/>
          <w:sz w:val="26"/>
          <w:szCs w:val="26"/>
        </w:rPr>
        <w:t>Предмет Контракта</w:t>
      </w:r>
    </w:p>
    <w:p w:rsidR="005507CC" w:rsidRPr="00D61C3A" w:rsidRDefault="00D173BF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1.1.</w:t>
      </w:r>
      <w:r w:rsidR="001B286F" w:rsidRPr="00D61C3A">
        <w:rPr>
          <w:rFonts w:ascii="PT Astra Serif" w:hAnsi="PT Astra Serif"/>
          <w:sz w:val="26"/>
          <w:szCs w:val="26"/>
        </w:rPr>
        <w:t xml:space="preserve"> Исполнитель</w:t>
      </w:r>
      <w:r w:rsidRPr="00D61C3A">
        <w:rPr>
          <w:rFonts w:ascii="PT Astra Serif" w:hAnsi="PT Astra Serif"/>
          <w:sz w:val="26"/>
          <w:szCs w:val="26"/>
        </w:rPr>
        <w:t xml:space="preserve"> </w:t>
      </w:r>
      <w:r w:rsidR="00647F10" w:rsidRPr="00D61C3A">
        <w:rPr>
          <w:rFonts w:ascii="PT Astra Serif" w:hAnsi="PT Astra Serif"/>
          <w:sz w:val="26"/>
          <w:szCs w:val="26"/>
        </w:rPr>
        <w:t>в рамках Контракта обязуется</w:t>
      </w:r>
      <w:r w:rsidRPr="00D61C3A">
        <w:rPr>
          <w:rFonts w:ascii="PT Astra Serif" w:hAnsi="PT Astra Serif"/>
          <w:sz w:val="26"/>
          <w:szCs w:val="26"/>
        </w:rPr>
        <w:t xml:space="preserve"> оказа</w:t>
      </w:r>
      <w:r w:rsidR="00647F10" w:rsidRPr="00D61C3A">
        <w:rPr>
          <w:rFonts w:ascii="PT Astra Serif" w:hAnsi="PT Astra Serif"/>
          <w:sz w:val="26"/>
          <w:szCs w:val="26"/>
        </w:rPr>
        <w:t>ть</w:t>
      </w:r>
      <w:r w:rsidRPr="00D61C3A">
        <w:rPr>
          <w:rFonts w:ascii="PT Astra Serif" w:hAnsi="PT Astra Serif"/>
          <w:sz w:val="26"/>
          <w:szCs w:val="26"/>
        </w:rPr>
        <w:t xml:space="preserve"> </w:t>
      </w:r>
      <w:r w:rsidR="005507CC" w:rsidRPr="00D61C3A">
        <w:rPr>
          <w:rFonts w:ascii="PT Astra Serif" w:hAnsi="PT Astra Serif"/>
          <w:bCs/>
          <w:sz w:val="26"/>
          <w:szCs w:val="26"/>
          <w:lang w:eastAsia="ru-RU"/>
        </w:rPr>
        <w:t>автотранспортны</w:t>
      </w:r>
      <w:r w:rsidR="00647F10" w:rsidRPr="00D61C3A">
        <w:rPr>
          <w:rFonts w:ascii="PT Astra Serif" w:hAnsi="PT Astra Serif"/>
          <w:bCs/>
          <w:sz w:val="26"/>
          <w:szCs w:val="26"/>
          <w:lang w:eastAsia="ru-RU"/>
        </w:rPr>
        <w:t>е</w:t>
      </w:r>
      <w:r w:rsidR="005507CC" w:rsidRPr="00D61C3A">
        <w:rPr>
          <w:rFonts w:ascii="PT Astra Serif" w:hAnsi="PT Astra Serif"/>
          <w:bCs/>
          <w:sz w:val="26"/>
          <w:szCs w:val="26"/>
          <w:lang w:eastAsia="ru-RU"/>
        </w:rPr>
        <w:t xml:space="preserve"> услуг</w:t>
      </w:r>
      <w:r w:rsidR="00647F10" w:rsidRPr="00D61C3A">
        <w:rPr>
          <w:rFonts w:ascii="PT Astra Serif" w:hAnsi="PT Astra Serif"/>
          <w:bCs/>
          <w:sz w:val="26"/>
          <w:szCs w:val="26"/>
          <w:lang w:eastAsia="ru-RU"/>
        </w:rPr>
        <w:t>и</w:t>
      </w:r>
      <w:r w:rsidR="005507CC" w:rsidRPr="00D61C3A">
        <w:rPr>
          <w:rFonts w:ascii="PT Astra Serif" w:hAnsi="PT Astra Serif"/>
          <w:bCs/>
          <w:sz w:val="26"/>
          <w:szCs w:val="26"/>
          <w:lang w:eastAsia="ru-RU"/>
        </w:rPr>
        <w:t xml:space="preserve"> по перевозке </w:t>
      </w:r>
      <w:r w:rsidR="0004269A" w:rsidRPr="00D61C3A">
        <w:rPr>
          <w:rFonts w:ascii="PT Astra Serif" w:hAnsi="PT Astra Serif"/>
          <w:bCs/>
          <w:sz w:val="26"/>
          <w:szCs w:val="26"/>
          <w:lang w:eastAsia="ru-RU"/>
        </w:rPr>
        <w:t>узлов вентиляционных оконных</w:t>
      </w:r>
      <w:r w:rsidR="00D82BFE" w:rsidRPr="00D61C3A">
        <w:rPr>
          <w:rFonts w:ascii="PT Astra Serif" w:hAnsi="PT Astra Serif"/>
          <w:bCs/>
          <w:sz w:val="26"/>
          <w:szCs w:val="26"/>
          <w:lang w:eastAsia="ru-RU"/>
        </w:rPr>
        <w:t xml:space="preserve"> (далее – Груз)</w:t>
      </w:r>
      <w:r w:rsidR="0030455C" w:rsidRPr="00D61C3A">
        <w:rPr>
          <w:rFonts w:ascii="PT Astra Serif" w:hAnsi="PT Astra Serif"/>
          <w:bCs/>
          <w:sz w:val="26"/>
          <w:szCs w:val="26"/>
          <w:lang w:eastAsia="ru-RU"/>
        </w:rPr>
        <w:t xml:space="preserve"> </w:t>
      </w:r>
      <w:r w:rsidR="00DB06CF">
        <w:rPr>
          <w:rFonts w:ascii="PT Astra Serif" w:hAnsi="PT Astra Serif"/>
          <w:bCs/>
          <w:sz w:val="26"/>
          <w:szCs w:val="26"/>
          <w:lang w:eastAsia="ru-RU"/>
        </w:rPr>
        <w:br/>
      </w:r>
      <w:r w:rsidR="00647F10" w:rsidRPr="00D61C3A">
        <w:rPr>
          <w:rFonts w:ascii="PT Astra Serif" w:hAnsi="PT Astra Serif"/>
          <w:sz w:val="26"/>
          <w:szCs w:val="26"/>
        </w:rPr>
        <w:t xml:space="preserve">(ОКПД </w:t>
      </w:r>
      <w:r w:rsidR="00B462BD" w:rsidRPr="00D61C3A">
        <w:rPr>
          <w:rFonts w:ascii="PT Astra Serif" w:hAnsi="PT Astra Serif"/>
          <w:sz w:val="26"/>
          <w:szCs w:val="26"/>
        </w:rPr>
        <w:t>-</w:t>
      </w:r>
      <w:r w:rsidR="00647F10" w:rsidRPr="00D61C3A">
        <w:rPr>
          <w:rFonts w:ascii="PT Astra Serif" w:hAnsi="PT Astra Serif"/>
          <w:sz w:val="26"/>
          <w:szCs w:val="26"/>
        </w:rPr>
        <w:t xml:space="preserve">2 </w:t>
      </w:r>
      <w:r w:rsidR="00127F39" w:rsidRPr="00D61C3A">
        <w:rPr>
          <w:rFonts w:ascii="PT Astra Serif" w:hAnsi="PT Astra Serif"/>
          <w:sz w:val="26"/>
          <w:szCs w:val="26"/>
        </w:rPr>
        <w:t>49.41.19.900</w:t>
      </w:r>
      <w:r w:rsidR="00647F10" w:rsidRPr="00D61C3A">
        <w:rPr>
          <w:rFonts w:ascii="PT Astra Serif" w:hAnsi="PT Astra Serif"/>
          <w:sz w:val="26"/>
          <w:szCs w:val="26"/>
        </w:rPr>
        <w:t>)</w:t>
      </w:r>
      <w:r w:rsidR="0004269A" w:rsidRPr="00D61C3A">
        <w:rPr>
          <w:rFonts w:ascii="PT Astra Serif" w:hAnsi="PT Astra Serif"/>
          <w:sz w:val="26"/>
          <w:szCs w:val="26"/>
        </w:rPr>
        <w:t xml:space="preserve"> (далее</w:t>
      </w:r>
      <w:r w:rsidR="004B18A4">
        <w:rPr>
          <w:rFonts w:ascii="PT Astra Serif" w:hAnsi="PT Astra Serif"/>
          <w:sz w:val="26"/>
          <w:szCs w:val="26"/>
        </w:rPr>
        <w:t xml:space="preserve"> </w:t>
      </w:r>
      <w:r w:rsidR="0004269A" w:rsidRPr="00D61C3A">
        <w:rPr>
          <w:rFonts w:ascii="PT Astra Serif" w:hAnsi="PT Astra Serif"/>
          <w:sz w:val="26"/>
          <w:szCs w:val="26"/>
        </w:rPr>
        <w:t>– услуги)</w:t>
      </w:r>
      <w:r w:rsidR="00C87864" w:rsidRPr="00D61C3A">
        <w:rPr>
          <w:rFonts w:ascii="PT Astra Serif" w:hAnsi="PT Astra Serif"/>
          <w:color w:val="000000"/>
          <w:spacing w:val="1"/>
          <w:sz w:val="26"/>
          <w:szCs w:val="26"/>
          <w:lang w:eastAsia="ru-RU"/>
        </w:rPr>
        <w:t>,</w:t>
      </w:r>
      <w:r w:rsidR="00C87864" w:rsidRPr="00D61C3A">
        <w:rPr>
          <w:rFonts w:ascii="PT Astra Serif" w:hAnsi="PT Astra Serif"/>
          <w:sz w:val="26"/>
          <w:szCs w:val="26"/>
          <w:lang w:eastAsia="ru-RU"/>
        </w:rPr>
        <w:t xml:space="preserve"> а </w:t>
      </w:r>
      <w:r w:rsidR="0003549A" w:rsidRPr="00D61C3A">
        <w:rPr>
          <w:rFonts w:ascii="PT Astra Serif" w:hAnsi="PT Astra Serif"/>
          <w:sz w:val="26"/>
          <w:szCs w:val="26"/>
          <w:lang w:eastAsia="ru-RU"/>
        </w:rPr>
        <w:t>Государственный</w:t>
      </w:r>
      <w:r w:rsidR="003F108C" w:rsidRPr="00D61C3A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03549A" w:rsidRPr="00D61C3A">
        <w:rPr>
          <w:rFonts w:ascii="PT Astra Serif" w:hAnsi="PT Astra Serif"/>
          <w:sz w:val="26"/>
          <w:szCs w:val="26"/>
          <w:lang w:eastAsia="ru-RU"/>
        </w:rPr>
        <w:t>заказчик</w:t>
      </w:r>
      <w:r w:rsidR="003F108C" w:rsidRPr="00D61C3A">
        <w:rPr>
          <w:rFonts w:ascii="PT Astra Serif" w:hAnsi="PT Astra Serif"/>
          <w:sz w:val="26"/>
          <w:szCs w:val="26"/>
          <w:lang w:eastAsia="ru-RU"/>
        </w:rPr>
        <w:t xml:space="preserve"> - </w:t>
      </w:r>
      <w:r w:rsidR="00C87864" w:rsidRPr="00D61C3A">
        <w:rPr>
          <w:rFonts w:ascii="PT Astra Serif" w:hAnsi="PT Astra Serif"/>
          <w:sz w:val="26"/>
          <w:szCs w:val="26"/>
          <w:lang w:eastAsia="ru-RU"/>
        </w:rPr>
        <w:t>принять и оплатить оказанные услуги согласно условиям Контракта.</w:t>
      </w:r>
    </w:p>
    <w:p w:rsidR="00C87864" w:rsidRPr="00D61C3A" w:rsidRDefault="00C87864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D61C3A">
        <w:rPr>
          <w:rFonts w:ascii="PT Astra Serif" w:hAnsi="PT Astra Serif"/>
          <w:bCs/>
          <w:sz w:val="26"/>
          <w:szCs w:val="26"/>
          <w:lang w:eastAsia="ru-RU"/>
        </w:rPr>
        <w:t xml:space="preserve">1.2. </w:t>
      </w:r>
      <w:r w:rsidR="0004269A" w:rsidRPr="00D61C3A">
        <w:rPr>
          <w:rFonts w:ascii="PT Astra Serif" w:hAnsi="PT Astra Serif"/>
          <w:bCs/>
          <w:sz w:val="26"/>
          <w:szCs w:val="26"/>
          <w:lang w:eastAsia="ru-RU"/>
        </w:rPr>
        <w:t>Услуги оказываются на условиях, в объеме, сроки, предусмотренные Техническим заданием (Приложение</w:t>
      </w:r>
      <w:r w:rsidR="00CF252D" w:rsidRPr="00D61C3A">
        <w:rPr>
          <w:rFonts w:ascii="PT Astra Serif" w:hAnsi="PT Astra Serif"/>
          <w:bCs/>
          <w:sz w:val="26"/>
          <w:szCs w:val="26"/>
          <w:lang w:eastAsia="ru-RU"/>
        </w:rPr>
        <w:t xml:space="preserve"> № 1</w:t>
      </w:r>
      <w:r w:rsidR="004B18A4">
        <w:rPr>
          <w:rFonts w:ascii="PT Astra Serif" w:hAnsi="PT Astra Serif"/>
          <w:bCs/>
          <w:sz w:val="26"/>
          <w:szCs w:val="26"/>
          <w:lang w:eastAsia="ru-RU"/>
        </w:rPr>
        <w:t>)</w:t>
      </w:r>
      <w:r w:rsidR="0004269A" w:rsidRPr="00D61C3A">
        <w:rPr>
          <w:rFonts w:ascii="PT Astra Serif" w:hAnsi="PT Astra Serif"/>
          <w:sz w:val="26"/>
          <w:szCs w:val="26"/>
        </w:rPr>
        <w:t xml:space="preserve">, </w:t>
      </w:r>
      <w:r w:rsidR="00BA3240" w:rsidRPr="00D61C3A">
        <w:rPr>
          <w:rFonts w:ascii="PT Astra Serif" w:hAnsi="PT Astra Serif"/>
          <w:sz w:val="26"/>
          <w:szCs w:val="26"/>
        </w:rPr>
        <w:t>являющ</w:t>
      </w:r>
      <w:r w:rsidR="004B18A4">
        <w:rPr>
          <w:rFonts w:ascii="PT Astra Serif" w:hAnsi="PT Astra Serif"/>
          <w:sz w:val="26"/>
          <w:szCs w:val="26"/>
        </w:rPr>
        <w:t>имся</w:t>
      </w:r>
      <w:r w:rsidR="00BA3240" w:rsidRPr="00D61C3A">
        <w:rPr>
          <w:rFonts w:ascii="PT Astra Serif" w:hAnsi="PT Astra Serif"/>
          <w:sz w:val="26"/>
          <w:szCs w:val="26"/>
        </w:rPr>
        <w:t xml:space="preserve"> неотъемлемой частью настоящего Контракта</w:t>
      </w:r>
      <w:r w:rsidRPr="00D61C3A">
        <w:rPr>
          <w:rFonts w:ascii="PT Astra Serif" w:hAnsi="PT Astra Serif"/>
          <w:sz w:val="26"/>
          <w:szCs w:val="26"/>
        </w:rPr>
        <w:t>.</w:t>
      </w:r>
    </w:p>
    <w:p w:rsidR="003509DB" w:rsidRPr="00D61C3A" w:rsidRDefault="00D82BFE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1.3</w:t>
      </w:r>
      <w:r w:rsidR="0030455C" w:rsidRPr="00D61C3A">
        <w:rPr>
          <w:rFonts w:ascii="PT Astra Serif" w:hAnsi="PT Astra Serif"/>
          <w:sz w:val="26"/>
          <w:szCs w:val="26"/>
        </w:rPr>
        <w:t xml:space="preserve">. </w:t>
      </w:r>
      <w:r w:rsidR="003509DB" w:rsidRPr="00D61C3A">
        <w:rPr>
          <w:rFonts w:ascii="PT Astra Serif" w:hAnsi="PT Astra Serif"/>
          <w:sz w:val="26"/>
          <w:szCs w:val="26"/>
        </w:rPr>
        <w:t xml:space="preserve">Срок оказания услуг: </w:t>
      </w:r>
      <w:r w:rsidR="00CF252D" w:rsidRPr="00D61C3A">
        <w:rPr>
          <w:rFonts w:ascii="PT Astra Serif" w:hAnsi="PT Astra Serif"/>
          <w:sz w:val="26"/>
          <w:szCs w:val="26"/>
        </w:rPr>
        <w:t xml:space="preserve">с момента заключения контракта до </w:t>
      </w:r>
      <w:r w:rsidR="00DB06CF">
        <w:rPr>
          <w:rFonts w:ascii="PT Astra Serif" w:hAnsi="PT Astra Serif"/>
          <w:sz w:val="26"/>
          <w:szCs w:val="26"/>
        </w:rPr>
        <w:t>30</w:t>
      </w:r>
      <w:r w:rsidR="00CF252D" w:rsidRPr="00D61C3A">
        <w:rPr>
          <w:rFonts w:ascii="PT Astra Serif" w:hAnsi="PT Astra Serif"/>
          <w:sz w:val="26"/>
          <w:szCs w:val="26"/>
        </w:rPr>
        <w:t>.0</w:t>
      </w:r>
      <w:r w:rsidR="00DB06CF">
        <w:rPr>
          <w:rFonts w:ascii="PT Astra Serif" w:hAnsi="PT Astra Serif"/>
          <w:sz w:val="26"/>
          <w:szCs w:val="26"/>
        </w:rPr>
        <w:t>7</w:t>
      </w:r>
      <w:r w:rsidR="00CF252D" w:rsidRPr="00D61C3A">
        <w:rPr>
          <w:rFonts w:ascii="PT Astra Serif" w:hAnsi="PT Astra Serif"/>
          <w:sz w:val="26"/>
          <w:szCs w:val="26"/>
        </w:rPr>
        <w:t>.202</w:t>
      </w:r>
      <w:r w:rsidR="00DB06CF">
        <w:rPr>
          <w:rFonts w:ascii="PT Astra Serif" w:hAnsi="PT Astra Serif"/>
          <w:sz w:val="26"/>
          <w:szCs w:val="26"/>
        </w:rPr>
        <w:t>6</w:t>
      </w:r>
      <w:r w:rsidR="00CF252D" w:rsidRPr="00D61C3A">
        <w:rPr>
          <w:rFonts w:ascii="PT Astra Serif" w:hAnsi="PT Astra Serif"/>
          <w:sz w:val="26"/>
          <w:szCs w:val="26"/>
        </w:rPr>
        <w:t xml:space="preserve"> </w:t>
      </w:r>
      <w:r w:rsidR="00933F4B">
        <w:rPr>
          <w:rFonts w:ascii="PT Astra Serif" w:hAnsi="PT Astra Serif"/>
          <w:sz w:val="26"/>
          <w:szCs w:val="26"/>
        </w:rPr>
        <w:t>(включительно)</w:t>
      </w:r>
      <w:r w:rsidR="004B18A4">
        <w:rPr>
          <w:rFonts w:ascii="PT Astra Serif" w:hAnsi="PT Astra Serif"/>
          <w:sz w:val="26"/>
          <w:szCs w:val="26"/>
        </w:rPr>
        <w:t>.</w:t>
      </w:r>
    </w:p>
    <w:p w:rsidR="001E141D" w:rsidRPr="00D61C3A" w:rsidRDefault="001E141D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b/>
          <w:color w:val="000000" w:themeColor="text1"/>
          <w:sz w:val="26"/>
          <w:szCs w:val="26"/>
        </w:rPr>
        <w:t xml:space="preserve">2. </w:t>
      </w:r>
      <w:r w:rsidRPr="00D61C3A">
        <w:rPr>
          <w:rFonts w:ascii="PT Astra Serif" w:hAnsi="PT Astra Serif"/>
          <w:b/>
          <w:sz w:val="26"/>
          <w:szCs w:val="26"/>
        </w:rPr>
        <w:t>Права</w:t>
      </w:r>
      <w:r w:rsidRPr="00D61C3A">
        <w:rPr>
          <w:rFonts w:ascii="PT Astra Serif" w:hAnsi="PT Astra Serif"/>
          <w:b/>
          <w:color w:val="000000" w:themeColor="text1"/>
          <w:sz w:val="26"/>
          <w:szCs w:val="26"/>
        </w:rPr>
        <w:t xml:space="preserve"> и </w:t>
      </w:r>
      <w:r w:rsidRPr="00D61C3A">
        <w:rPr>
          <w:rFonts w:ascii="PT Astra Serif" w:hAnsi="PT Astra Serif"/>
          <w:b/>
          <w:sz w:val="26"/>
          <w:szCs w:val="26"/>
        </w:rPr>
        <w:t>обязанности</w:t>
      </w:r>
      <w:r w:rsidRPr="00D61C3A">
        <w:rPr>
          <w:rFonts w:ascii="PT Astra Serif" w:hAnsi="PT Astra Serif"/>
          <w:b/>
          <w:color w:val="000000" w:themeColor="text1"/>
          <w:sz w:val="26"/>
          <w:szCs w:val="26"/>
        </w:rPr>
        <w:t xml:space="preserve"> сторон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2.1. Государственный заказчик обязан: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FF0000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2.1.</w:t>
      </w:r>
      <w:r w:rsidR="0030455C" w:rsidRPr="00D61C3A">
        <w:rPr>
          <w:rFonts w:ascii="PT Astra Serif" w:hAnsi="PT Astra Serif"/>
          <w:color w:val="000000" w:themeColor="text1"/>
          <w:sz w:val="26"/>
          <w:szCs w:val="26"/>
        </w:rPr>
        <w:t>1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. </w:t>
      </w:r>
      <w:r w:rsidR="00AE21BE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Обеспечить приемку оказанных услуг в соответствии с условиями </w:t>
      </w:r>
      <w:r w:rsidR="00AE21BE" w:rsidRPr="00D61C3A">
        <w:rPr>
          <w:rFonts w:ascii="PT Astra Serif" w:hAnsi="PT Astra Serif"/>
          <w:sz w:val="26"/>
          <w:szCs w:val="26"/>
        </w:rPr>
        <w:t xml:space="preserve">раздела </w:t>
      </w:r>
      <w:r w:rsidR="00CA74B2" w:rsidRPr="00D61C3A">
        <w:rPr>
          <w:rFonts w:ascii="PT Astra Serif" w:hAnsi="PT Astra Serif"/>
          <w:sz w:val="26"/>
          <w:szCs w:val="26"/>
        </w:rPr>
        <w:t>4</w:t>
      </w:r>
      <w:r w:rsidR="00AE21BE" w:rsidRPr="00D61C3A">
        <w:rPr>
          <w:rFonts w:ascii="PT Astra Serif" w:hAnsi="PT Astra Serif"/>
          <w:sz w:val="26"/>
          <w:szCs w:val="26"/>
        </w:rPr>
        <w:t xml:space="preserve">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2.1.</w:t>
      </w:r>
      <w:r w:rsidR="0030455C" w:rsidRPr="00D61C3A">
        <w:rPr>
          <w:rFonts w:ascii="PT Astra Serif" w:hAnsi="PT Astra Serif"/>
          <w:color w:val="000000" w:themeColor="text1"/>
          <w:sz w:val="26"/>
          <w:szCs w:val="26"/>
        </w:rPr>
        <w:t>2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. </w:t>
      </w:r>
      <w:r w:rsidR="0070692C" w:rsidRPr="00D61C3A">
        <w:rPr>
          <w:rFonts w:ascii="PT Astra Serif" w:hAnsi="PT Astra Serif"/>
          <w:color w:val="000000" w:themeColor="text1"/>
          <w:sz w:val="26"/>
          <w:szCs w:val="26"/>
        </w:rPr>
        <w:t>Оплатить услуги по доставке Груза в размере и в срок, указа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t>нные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="0070692C" w:rsidRPr="00D61C3A">
        <w:rPr>
          <w:rFonts w:ascii="PT Astra Serif" w:hAnsi="PT Astra Serif"/>
          <w:sz w:val="26"/>
          <w:szCs w:val="26"/>
        </w:rPr>
        <w:t xml:space="preserve">в </w:t>
      </w:r>
      <w:r w:rsidR="001B286F" w:rsidRPr="00D61C3A">
        <w:rPr>
          <w:rFonts w:ascii="PT Astra Serif" w:hAnsi="PT Astra Serif"/>
          <w:sz w:val="26"/>
          <w:szCs w:val="26"/>
        </w:rPr>
        <w:t>разделе 3 Контракта</w:t>
      </w:r>
      <w:r w:rsidR="0070692C" w:rsidRPr="00D61C3A">
        <w:rPr>
          <w:rFonts w:ascii="PT Astra Serif" w:hAnsi="PT Astra Serif"/>
          <w:sz w:val="26"/>
          <w:szCs w:val="26"/>
        </w:rPr>
        <w:t>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2.1.</w:t>
      </w:r>
      <w:r w:rsidR="0030455C" w:rsidRPr="00D61C3A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. Взыскивать неустойку (пени, шт</w:t>
      </w:r>
      <w:r w:rsidR="00112FDA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раф) в соответствии с разделом </w:t>
      </w:r>
      <w:r w:rsidR="003B6388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="00112FDA" w:rsidRPr="00D61C3A">
        <w:rPr>
          <w:rFonts w:ascii="PT Astra Serif" w:hAnsi="PT Astra Serif"/>
          <w:color w:val="000000" w:themeColor="text1"/>
          <w:sz w:val="26"/>
          <w:szCs w:val="26"/>
        </w:rPr>
        <w:t>5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Контракта за неисполнение или ненадлежащее исполнение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Исполнителем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обязательств, предусмотренных Контрактом.</w:t>
      </w:r>
    </w:p>
    <w:p w:rsidR="008A0968" w:rsidRDefault="0030455C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2.1.4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>. В случае расторжения Контракта (по любым основаниям) оплатить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Исполнителю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стоимость 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t>услуг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, фактически 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t>оказанных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на момент расторжения Контракта, при условии отсутствия претензий по </w:t>
      </w:r>
      <w:r w:rsidR="00CA0AE0" w:rsidRPr="00D61C3A">
        <w:rPr>
          <w:rFonts w:ascii="PT Astra Serif" w:hAnsi="PT Astra Serif"/>
          <w:color w:val="000000" w:themeColor="text1"/>
          <w:sz w:val="26"/>
          <w:szCs w:val="26"/>
        </w:rPr>
        <w:t>их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качес</w:t>
      </w:r>
      <w:r w:rsidR="0070692C" w:rsidRPr="00D61C3A">
        <w:rPr>
          <w:rFonts w:ascii="PT Astra Serif" w:hAnsi="PT Astra Serif"/>
          <w:color w:val="000000" w:themeColor="text1"/>
          <w:sz w:val="26"/>
          <w:szCs w:val="26"/>
        </w:rPr>
        <w:t>тву</w:t>
      </w:r>
      <w:r w:rsidR="008A0968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1E141D" w:rsidRPr="00D61C3A" w:rsidRDefault="0030455C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2.1.5. </w:t>
      </w:r>
      <w:proofErr w:type="gramStart"/>
      <w:r w:rsidRPr="00D61C3A">
        <w:rPr>
          <w:rFonts w:ascii="PT Astra Serif" w:hAnsi="PT Astra Serif"/>
          <w:color w:val="000000" w:themeColor="text1"/>
          <w:sz w:val="26"/>
          <w:szCs w:val="26"/>
        </w:rPr>
        <w:t>Н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аправить в уполномоченный на осуществление контроля в сфере закупок </w:t>
      </w:r>
      <w:r w:rsidR="0003549A" w:rsidRPr="00D61C3A">
        <w:rPr>
          <w:rFonts w:ascii="PT Astra Serif" w:hAnsi="PT Astra Serif"/>
          <w:color w:val="000000" w:themeColor="text1"/>
          <w:sz w:val="26"/>
          <w:szCs w:val="26"/>
        </w:rPr>
        <w:t>Ф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>едеральный орган исполнительной власти сведения о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>б Исполнител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е </w:t>
      </w:r>
      <w:r w:rsidR="0003549A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>для включения их в реестр недобросовестных поставщиков (подрядчиков, исполнителей) в случае расторжения Контракта по решению суда или в случае одностороннего отказа Государственного за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t>казчика от исполнения Контракта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>в связи с существенным нарушением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Исполнителем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условий Контракта.</w:t>
      </w:r>
      <w:proofErr w:type="gramEnd"/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lastRenderedPageBreak/>
        <w:t>2.1.</w:t>
      </w:r>
      <w:r w:rsidR="0030455C" w:rsidRPr="00D61C3A">
        <w:rPr>
          <w:rFonts w:ascii="PT Astra Serif" w:hAnsi="PT Astra Serif"/>
          <w:color w:val="000000" w:themeColor="text1"/>
          <w:sz w:val="26"/>
          <w:szCs w:val="26"/>
        </w:rPr>
        <w:t>6. В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ыполнять иные обязанности, предусмотренные законодательством Российской Федерации и Контрактом.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2.2. Государственный заказчик вправе: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2.2.1. Требовать от</w:t>
      </w:r>
      <w:r w:rsidR="00D05913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>Исполнителя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надлежащего исполнения обязательств, предусмотренных Контрактом.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2.2.2. Осуществлять </w:t>
      </w:r>
      <w:proofErr w:type="gramStart"/>
      <w:r w:rsidRPr="00D61C3A">
        <w:rPr>
          <w:rFonts w:ascii="PT Astra Serif" w:hAnsi="PT Astra Serif"/>
          <w:color w:val="000000" w:themeColor="text1"/>
          <w:sz w:val="26"/>
          <w:szCs w:val="26"/>
        </w:rPr>
        <w:t>контроль за</w:t>
      </w:r>
      <w:proofErr w:type="gramEnd"/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исполнением Контракта, в том числе</w:t>
      </w:r>
      <w:r w:rsidR="00F50BE0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br/>
        <w:t xml:space="preserve">на </w:t>
      </w:r>
      <w:r w:rsidRPr="00D61C3A">
        <w:rPr>
          <w:rFonts w:ascii="PT Astra Serif" w:hAnsi="PT Astra Serif"/>
          <w:sz w:val="26"/>
          <w:szCs w:val="26"/>
        </w:rPr>
        <w:t>отдельных этапах его исполнения, без вмешательства в оперативную хозяйственную деятельность</w:t>
      </w:r>
      <w:r w:rsidR="001B286F" w:rsidRPr="00D61C3A">
        <w:rPr>
          <w:rFonts w:ascii="PT Astra Serif" w:hAnsi="PT Astra Serif"/>
          <w:sz w:val="26"/>
          <w:szCs w:val="26"/>
        </w:rPr>
        <w:t xml:space="preserve"> Исполнителя</w:t>
      </w:r>
      <w:r w:rsidRPr="00D61C3A">
        <w:rPr>
          <w:rFonts w:ascii="PT Astra Serif" w:hAnsi="PT Astra Serif"/>
          <w:sz w:val="26"/>
          <w:szCs w:val="26"/>
        </w:rPr>
        <w:t>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2.2.</w:t>
      </w:r>
      <w:r w:rsidR="00B56B16" w:rsidRPr="00D61C3A">
        <w:rPr>
          <w:rFonts w:ascii="PT Astra Serif" w:hAnsi="PT Astra Serif"/>
          <w:color w:val="000000" w:themeColor="text1"/>
          <w:sz w:val="26"/>
          <w:szCs w:val="26"/>
        </w:rPr>
        <w:t>3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. В случаях и порядке, предусмотренных законодательством Российской Федерации и Контрактом, отказаться от исполнения Контракта, потребовать возврата суммы авансового платежа (если выплата аванса была предусмотрена Контрактом), а также возмещения ущерба, причиненного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Исполнителем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неисполнением (ненадлежащим исполнением) условий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2.2.</w:t>
      </w:r>
      <w:r w:rsidR="00B56B16" w:rsidRPr="00D61C3A"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. Осуществлять иные права, предусмотренные действующим законодательством Российской Федерации и Контрактом.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2.3.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Исполнитель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обязан:</w:t>
      </w:r>
    </w:p>
    <w:p w:rsidR="00850401" w:rsidRPr="00D61C3A" w:rsidRDefault="00850401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2.3.1. Приступить к оказанию услуг по перевозке Груза не позднее срока, указанного в </w:t>
      </w:r>
      <w:r w:rsidR="00B56B16" w:rsidRPr="00D61C3A">
        <w:rPr>
          <w:rFonts w:ascii="PT Astra Serif" w:hAnsi="PT Astra Serif"/>
          <w:color w:val="000000" w:themeColor="text1"/>
          <w:sz w:val="26"/>
          <w:szCs w:val="26"/>
        </w:rPr>
        <w:t>п. 1.</w:t>
      </w:r>
      <w:r w:rsidR="00D82BFE" w:rsidRPr="00D61C3A">
        <w:rPr>
          <w:rFonts w:ascii="PT Astra Serif" w:hAnsi="PT Astra Serif"/>
          <w:color w:val="000000" w:themeColor="text1"/>
          <w:sz w:val="26"/>
          <w:szCs w:val="26"/>
        </w:rPr>
        <w:t>3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настоящего Контракта. В случае невозможности исполнения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Исполнитель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обязан уведомить об 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t>этом Государственного заказчика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в течение 3 (трех) дней до начала оказания услуг.</w:t>
      </w:r>
    </w:p>
    <w:p w:rsidR="00850401" w:rsidRPr="00D61C3A" w:rsidRDefault="00850401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2.3.2. Обеспечить своевременную подачу транспортного средства в исправном состоянии и пригодного для данной перевозки в согласованный срок, в случае выбытия автомобиля по технической неисправности или ДТП в течение 24 (двадцати четырех) часов, с момента поступления информации об этом, заменить его исправным и равноценным автомобилем</w:t>
      </w:r>
      <w:r w:rsidR="008C2F5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для завершения перевозки. Обеспечить прием Груза от </w:t>
      </w:r>
      <w:r w:rsidR="00D82BFE" w:rsidRPr="00D61C3A">
        <w:rPr>
          <w:rFonts w:ascii="PT Astra Serif" w:hAnsi="PT Astra Serif"/>
          <w:color w:val="000000" w:themeColor="text1"/>
          <w:sz w:val="26"/>
          <w:szCs w:val="26"/>
        </w:rPr>
        <w:t>Государственного заказчика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, а также сдачу его </w:t>
      </w:r>
      <w:r w:rsidR="00D82BFE" w:rsidRPr="00D61C3A">
        <w:rPr>
          <w:rFonts w:ascii="PT Astra Serif" w:hAnsi="PT Astra Serif"/>
          <w:color w:val="000000" w:themeColor="text1"/>
          <w:sz w:val="26"/>
          <w:szCs w:val="26"/>
        </w:rPr>
        <w:t>Грузополучателю (</w:t>
      </w:r>
      <w:r w:rsidR="008A0968">
        <w:rPr>
          <w:rFonts w:ascii="PT Astra Serif" w:hAnsi="PT Astra Serif"/>
          <w:color w:val="000000" w:themeColor="text1"/>
          <w:sz w:val="26"/>
          <w:szCs w:val="26"/>
        </w:rPr>
        <w:t>П</w:t>
      </w:r>
      <w:r w:rsidR="00D82BFE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риложение №1) 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в соответствии с правилами перевозок грузов, действующими на территории РФ.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2.3.</w:t>
      </w:r>
      <w:r w:rsidR="00CA74B2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3. 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Надлежащим образом уведомить Государственного заказчика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об окончании перевозки. </w:t>
      </w:r>
      <w:proofErr w:type="gramStart"/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Предоставить необходимую документацию (</w:t>
      </w:r>
      <w:r w:rsidR="000D2478">
        <w:rPr>
          <w:rFonts w:ascii="PT Astra Serif" w:hAnsi="PT Astra Serif"/>
          <w:color w:val="000000" w:themeColor="text1"/>
          <w:sz w:val="26"/>
          <w:szCs w:val="26"/>
        </w:rPr>
        <w:t>акт оказанных услуг</w:t>
      </w:r>
      <w:r w:rsidR="00CF252D" w:rsidRPr="00D61C3A">
        <w:rPr>
          <w:rFonts w:ascii="PT Astra Serif" w:hAnsi="PT Astra Serif"/>
          <w:sz w:val="26"/>
          <w:szCs w:val="26"/>
        </w:rPr>
        <w:t>, акт приемки товаров, работ, услуг (Приложение №2</w:t>
      </w:r>
      <w:r w:rsidR="006F55D8" w:rsidRPr="00D61C3A">
        <w:rPr>
          <w:rFonts w:ascii="PT Astra Serif" w:hAnsi="PT Astra Serif"/>
          <w:sz w:val="26"/>
          <w:szCs w:val="26"/>
        </w:rPr>
        <w:t>) для осуществления расчетов.</w:t>
      </w:r>
      <w:proofErr w:type="gramEnd"/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2.3.</w:t>
      </w:r>
      <w:r w:rsidR="00CA74B2" w:rsidRPr="00D61C3A">
        <w:rPr>
          <w:rFonts w:ascii="PT Astra Serif" w:hAnsi="PT Astra Serif"/>
          <w:color w:val="000000" w:themeColor="text1"/>
          <w:sz w:val="26"/>
          <w:szCs w:val="26"/>
        </w:rPr>
        <w:t>4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.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Исполнитель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обязан уведомить Государственного заказчика информационным письмом о дате прибытия транспортного средства</w:t>
      </w:r>
      <w:r w:rsidR="008C2F5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в адрес загрузки</w:t>
      </w:r>
      <w:r w:rsidR="000D5620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не менее чем за одни сутки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, при этом сообщив Гос</w:t>
      </w:r>
      <w:r w:rsidR="0071204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ударственный 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номер, марку автомобиля и автоприцепа, паспортные данные водителя.</w:t>
      </w:r>
    </w:p>
    <w:p w:rsidR="001E141D" w:rsidRPr="00D61C3A" w:rsidRDefault="00BA3240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2.3.</w:t>
      </w:r>
      <w:r w:rsidR="00CA74B2" w:rsidRPr="00D61C3A">
        <w:rPr>
          <w:rFonts w:ascii="PT Astra Serif" w:hAnsi="PT Astra Serif"/>
          <w:color w:val="000000" w:themeColor="text1"/>
          <w:sz w:val="26"/>
          <w:szCs w:val="26"/>
        </w:rPr>
        <w:t>5</w:t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. Своевременно предоставлять достоверную информацию о ходе исполнения своих обязательств, в том 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числе о сложностях, возникающих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="001E141D" w:rsidRPr="00D61C3A">
        <w:rPr>
          <w:rFonts w:ascii="PT Astra Serif" w:hAnsi="PT Astra Serif"/>
          <w:color w:val="000000" w:themeColor="text1"/>
          <w:sz w:val="26"/>
          <w:szCs w:val="26"/>
        </w:rPr>
        <w:t>при исполнении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2.3.</w:t>
      </w:r>
      <w:r w:rsidR="00CA74B2" w:rsidRPr="00D61C3A"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. Выполнять иные обязанности, предусмотренные действующим законодательством Российской Федерации и Контрактом.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2.4.</w:t>
      </w:r>
      <w:r w:rsidR="001B286F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Исполнител</w:t>
      </w:r>
      <w:r w:rsidR="00DF00B3" w:rsidRPr="00D61C3A">
        <w:rPr>
          <w:rFonts w:ascii="PT Astra Serif" w:hAnsi="PT Astra Serif"/>
          <w:color w:val="000000" w:themeColor="text1"/>
          <w:sz w:val="26"/>
          <w:szCs w:val="26"/>
        </w:rPr>
        <w:t>ь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вправе: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2.4.1.</w:t>
      </w:r>
      <w:r w:rsidR="00137648" w:rsidRPr="00D61C3A">
        <w:rPr>
          <w:rFonts w:ascii="PT Astra Serif" w:hAnsi="PT Astra Serif"/>
          <w:color w:val="000000" w:themeColor="text1"/>
          <w:sz w:val="26"/>
          <w:szCs w:val="26"/>
        </w:rPr>
        <w:t> 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Требовать оплаты, надлежащим образом </w:t>
      </w:r>
      <w:r w:rsidR="00BA3240" w:rsidRPr="00D61C3A">
        <w:rPr>
          <w:rFonts w:ascii="PT Astra Serif" w:hAnsi="PT Astra Serif"/>
          <w:color w:val="000000" w:themeColor="text1"/>
          <w:sz w:val="26"/>
          <w:szCs w:val="26"/>
        </w:rPr>
        <w:t>оказанных услуг</w:t>
      </w:r>
      <w:r w:rsidR="00137648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137648" w:rsidRPr="00D61C3A">
        <w:rPr>
          <w:rFonts w:ascii="PT Astra Serif" w:hAnsi="PT Astra Serif"/>
          <w:color w:val="000000" w:themeColor="text1"/>
          <w:sz w:val="26"/>
          <w:szCs w:val="26"/>
        </w:rPr>
        <w:br/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в соответствии с условиями раздела 3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2.4.2. Требовать уплату неустойки (пеней, штрафа) в соот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ветствии с разделом 5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lastRenderedPageBreak/>
        <w:t>2.4.3. Принять решение об одностороннем отказе от исполнения Контракта</w:t>
      </w:r>
      <w:r w:rsidR="00910A52"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br/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указанным в разделе </w:t>
      </w:r>
      <w:r w:rsidR="006F55D8" w:rsidRPr="00D61C3A">
        <w:rPr>
          <w:rFonts w:ascii="PT Astra Serif" w:hAnsi="PT Astra Serif"/>
          <w:color w:val="000000" w:themeColor="text1"/>
          <w:sz w:val="26"/>
          <w:szCs w:val="26"/>
        </w:rPr>
        <w:t>7</w:t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 xml:space="preserve">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2.4.4. Осуществлять иные права, предусмотренные действующим законодательством Российской Федерации и Контрактом.</w:t>
      </w:r>
    </w:p>
    <w:p w:rsidR="001E141D" w:rsidRPr="00D61C3A" w:rsidRDefault="001E141D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3. Цена и порядок расчетов</w:t>
      </w:r>
    </w:p>
    <w:p w:rsidR="001E141D" w:rsidRPr="00D61C3A" w:rsidRDefault="001E141D" w:rsidP="00BC7C51">
      <w:pPr>
        <w:pStyle w:val="a9"/>
        <w:spacing w:line="252" w:lineRule="auto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3.1. Цена Контракта составляет _________________________ в т.ч. НДС ___% («НДС не облагается в связи с применением упрощенной системы налогообложения»; «от НДС освобождается согласно п. 1 ст. 145.1 НК РФ»)</w:t>
      </w:r>
      <w:r w:rsidR="00BA3240" w:rsidRPr="00D61C3A">
        <w:rPr>
          <w:rFonts w:ascii="PT Astra Serif" w:hAnsi="PT Astra Serif"/>
          <w:spacing w:val="-11"/>
          <w:sz w:val="26"/>
          <w:szCs w:val="26"/>
        </w:rPr>
        <w:br/>
      </w:r>
      <w:r w:rsidRPr="00D61C3A">
        <w:rPr>
          <w:rFonts w:ascii="PT Astra Serif" w:hAnsi="PT Astra Serif"/>
          <w:spacing w:val="-11"/>
          <w:sz w:val="26"/>
          <w:szCs w:val="26"/>
        </w:rPr>
        <w:t xml:space="preserve">и </w:t>
      </w:r>
      <w:r w:rsidRPr="00D61C3A">
        <w:rPr>
          <w:rFonts w:ascii="PT Astra Serif" w:hAnsi="PT Astra Serif"/>
          <w:sz w:val="26"/>
          <w:szCs w:val="26"/>
        </w:rPr>
        <w:t>включает все расходы, связанные с оказание</w:t>
      </w:r>
      <w:r w:rsidR="00BA3240" w:rsidRPr="00D61C3A">
        <w:rPr>
          <w:rFonts w:ascii="PT Astra Serif" w:hAnsi="PT Astra Serif"/>
          <w:sz w:val="26"/>
          <w:szCs w:val="26"/>
        </w:rPr>
        <w:t>м услуг, необходимый объем ГСМ,</w:t>
      </w:r>
      <w:r w:rsidR="00BA3240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>а также все налоги и сборы, определяемые действующим законодательством Российской Федерации, другие обязательные пл</w:t>
      </w:r>
      <w:r w:rsidR="00BA3240" w:rsidRPr="00D61C3A">
        <w:rPr>
          <w:rFonts w:ascii="PT Astra Serif" w:hAnsi="PT Astra Serif"/>
          <w:sz w:val="26"/>
          <w:szCs w:val="26"/>
        </w:rPr>
        <w:t>атежи и иные расходы, связанные</w:t>
      </w:r>
      <w:r w:rsidR="00BA3240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>с выполнением условий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Цена Контракта мо</w:t>
      </w:r>
      <w:r w:rsidR="00BE6AFC" w:rsidRPr="00D61C3A">
        <w:rPr>
          <w:rFonts w:ascii="PT Astra Serif" w:hAnsi="PT Astra Serif"/>
          <w:sz w:val="26"/>
          <w:szCs w:val="26"/>
        </w:rPr>
        <w:t>жет быть снижена по соглашению С</w:t>
      </w:r>
      <w:r w:rsidRPr="00D61C3A">
        <w:rPr>
          <w:rFonts w:ascii="PT Astra Serif" w:hAnsi="PT Astra Serif"/>
          <w:sz w:val="26"/>
          <w:szCs w:val="26"/>
        </w:rPr>
        <w:t>торон без изменения, предусмотренного Контрактом количества услуг и иных условий исполнения Контракта.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3.2. </w:t>
      </w:r>
      <w:proofErr w:type="gramStart"/>
      <w:r w:rsidRPr="00D61C3A">
        <w:rPr>
          <w:rFonts w:ascii="PT Astra Serif" w:hAnsi="PT Astra Serif"/>
          <w:sz w:val="26"/>
          <w:szCs w:val="26"/>
        </w:rPr>
        <w:t>Государственный заказчик уменьшает сумму, подлежащую уплате Государственным заказчиком юридическому лицу или физическому лицу, на размер налогов, сборов и иных обязательных платежей в бюджеты бюджетной системы Российской Федерации, связанных с оплатой</w:t>
      </w:r>
      <w:r w:rsidR="00BA3240" w:rsidRPr="00D61C3A">
        <w:rPr>
          <w:rFonts w:ascii="PT Astra Serif" w:hAnsi="PT Astra Serif"/>
          <w:sz w:val="26"/>
          <w:szCs w:val="26"/>
        </w:rPr>
        <w:t xml:space="preserve"> Контракта, если в соответствии</w:t>
      </w:r>
      <w:r w:rsidR="00BA3240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  <w:proofErr w:type="gramEnd"/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hAnsi="PT Astra Serif"/>
          <w:sz w:val="26"/>
          <w:szCs w:val="26"/>
        </w:rPr>
        <w:t xml:space="preserve">3.3. Оплата за </w:t>
      </w:r>
      <w:r w:rsidR="00297ADD" w:rsidRPr="00D61C3A">
        <w:rPr>
          <w:rFonts w:ascii="PT Astra Serif" w:hAnsi="PT Astra Serif"/>
          <w:sz w:val="26"/>
          <w:szCs w:val="26"/>
        </w:rPr>
        <w:t>оказанные</w:t>
      </w:r>
      <w:r w:rsidRPr="00D61C3A">
        <w:rPr>
          <w:rFonts w:ascii="PT Astra Serif" w:hAnsi="PT Astra Serif"/>
          <w:sz w:val="26"/>
          <w:szCs w:val="26"/>
        </w:rPr>
        <w:t xml:space="preserve"> услуг</w:t>
      </w:r>
      <w:r w:rsidR="00297ADD" w:rsidRPr="00D61C3A">
        <w:rPr>
          <w:rFonts w:ascii="PT Astra Serif" w:hAnsi="PT Astra Serif"/>
          <w:sz w:val="26"/>
          <w:szCs w:val="26"/>
        </w:rPr>
        <w:t>и</w:t>
      </w:r>
      <w:r w:rsidRPr="00D61C3A">
        <w:rPr>
          <w:rFonts w:ascii="PT Astra Serif" w:hAnsi="PT Astra Serif"/>
          <w:sz w:val="26"/>
          <w:szCs w:val="26"/>
        </w:rPr>
        <w:t xml:space="preserve"> производится в форме безналичного денежного расчета средствами, выделяемыми из федерального бюджета, не позднее </w:t>
      </w:r>
      <w:r w:rsidR="00C741CC" w:rsidRPr="00D61C3A">
        <w:rPr>
          <w:rFonts w:ascii="PT Astra Serif" w:hAnsi="PT Astra Serif"/>
          <w:sz w:val="26"/>
          <w:szCs w:val="26"/>
        </w:rPr>
        <w:t>7</w:t>
      </w:r>
      <w:r w:rsidRPr="00D61C3A">
        <w:rPr>
          <w:rFonts w:ascii="PT Astra Serif" w:hAnsi="PT Astra Serif"/>
          <w:sz w:val="26"/>
          <w:szCs w:val="26"/>
        </w:rPr>
        <w:t xml:space="preserve"> (</w:t>
      </w:r>
      <w:r w:rsidR="00C741CC" w:rsidRPr="00D61C3A">
        <w:rPr>
          <w:rFonts w:ascii="PT Astra Serif" w:hAnsi="PT Astra Serif"/>
          <w:sz w:val="26"/>
          <w:szCs w:val="26"/>
        </w:rPr>
        <w:t>семи</w:t>
      </w:r>
      <w:r w:rsidRPr="00D61C3A">
        <w:rPr>
          <w:rFonts w:ascii="PT Astra Serif" w:hAnsi="PT Astra Serif"/>
          <w:sz w:val="26"/>
          <w:szCs w:val="26"/>
        </w:rPr>
        <w:t xml:space="preserve">) </w:t>
      </w:r>
      <w:r w:rsidR="00B17D63" w:rsidRPr="00D61C3A">
        <w:rPr>
          <w:rFonts w:ascii="PT Astra Serif" w:hAnsi="PT Astra Serif"/>
          <w:sz w:val="26"/>
          <w:szCs w:val="26"/>
        </w:rPr>
        <w:t xml:space="preserve">рабочих </w:t>
      </w:r>
      <w:r w:rsidRPr="00D61C3A">
        <w:rPr>
          <w:rFonts w:ascii="PT Astra Serif" w:hAnsi="PT Astra Serif"/>
          <w:sz w:val="26"/>
          <w:szCs w:val="26"/>
        </w:rPr>
        <w:t xml:space="preserve">дней </w:t>
      </w:r>
      <w:proofErr w:type="gramStart"/>
      <w:r w:rsidRPr="00D61C3A">
        <w:rPr>
          <w:rFonts w:ascii="PT Astra Serif" w:hAnsi="PT Astra Serif"/>
          <w:sz w:val="26"/>
          <w:szCs w:val="26"/>
        </w:rPr>
        <w:t xml:space="preserve">с </w:t>
      </w:r>
      <w:r w:rsidR="00DF00B3" w:rsidRPr="00D61C3A">
        <w:rPr>
          <w:rFonts w:ascii="PT Astra Serif" w:eastAsiaTheme="minorHAnsi" w:hAnsi="PT Astra Serif"/>
          <w:sz w:val="26"/>
          <w:szCs w:val="26"/>
          <w:lang w:eastAsia="en-US"/>
        </w:rPr>
        <w:t>даты подписания</w:t>
      </w:r>
      <w:proofErr w:type="gramEnd"/>
      <w:r w:rsidR="00DF00B3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Государственным заказчиком </w:t>
      </w:r>
      <w:r w:rsidR="000D2478">
        <w:rPr>
          <w:rFonts w:ascii="PT Astra Serif" w:eastAsiaTheme="minorHAnsi" w:hAnsi="PT Astra Serif"/>
          <w:sz w:val="26"/>
          <w:szCs w:val="26"/>
          <w:lang w:eastAsia="en-US"/>
        </w:rPr>
        <w:t>акта приемки товаров, работ, услуг (Приложение № 2) и акта оказанных услуг</w:t>
      </w:r>
      <w:r w:rsidR="00DF00B3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оформленных надлежащим образом без замечаний.</w:t>
      </w:r>
    </w:p>
    <w:p w:rsidR="001E141D" w:rsidRPr="00D61C3A" w:rsidRDefault="001E141D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3.</w:t>
      </w:r>
      <w:r w:rsidR="000D2478">
        <w:rPr>
          <w:rFonts w:ascii="PT Astra Serif" w:hAnsi="PT Astra Serif"/>
          <w:sz w:val="26"/>
          <w:szCs w:val="26"/>
        </w:rPr>
        <w:t>4</w:t>
      </w:r>
      <w:r w:rsidRPr="00D61C3A">
        <w:rPr>
          <w:rFonts w:ascii="PT Astra Serif" w:hAnsi="PT Astra Serif"/>
          <w:sz w:val="26"/>
          <w:szCs w:val="26"/>
        </w:rPr>
        <w:t>. Обязательства Государственного з</w:t>
      </w:r>
      <w:r w:rsidR="00BA3240" w:rsidRPr="00D61C3A">
        <w:rPr>
          <w:rFonts w:ascii="PT Astra Serif" w:hAnsi="PT Astra Serif"/>
          <w:sz w:val="26"/>
          <w:szCs w:val="26"/>
        </w:rPr>
        <w:t>аказчика считаются выполненными</w:t>
      </w:r>
      <w:r w:rsidR="00BA3240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>в день перечисления денежных средств со счетов Государственного заказчика.</w:t>
      </w:r>
    </w:p>
    <w:p w:rsidR="007B3E7D" w:rsidRPr="00C800D6" w:rsidRDefault="001E141D" w:rsidP="00C800D6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3.</w:t>
      </w:r>
      <w:r w:rsidR="000D2478">
        <w:rPr>
          <w:rFonts w:ascii="PT Astra Serif" w:hAnsi="PT Astra Serif"/>
          <w:sz w:val="26"/>
          <w:szCs w:val="26"/>
        </w:rPr>
        <w:t>5</w:t>
      </w:r>
      <w:r w:rsidRPr="00D61C3A">
        <w:rPr>
          <w:rFonts w:ascii="PT Astra Serif" w:hAnsi="PT Astra Serif"/>
          <w:sz w:val="26"/>
          <w:szCs w:val="26"/>
        </w:rPr>
        <w:t xml:space="preserve">. </w:t>
      </w:r>
      <w:r w:rsidR="00BA3240" w:rsidRPr="00D61C3A">
        <w:rPr>
          <w:rFonts w:ascii="PT Astra Serif" w:hAnsi="PT Astra Serif"/>
          <w:sz w:val="26"/>
          <w:szCs w:val="26"/>
        </w:rPr>
        <w:t>При заключении и исполнении настоящего Контракта изменение</w:t>
      </w:r>
      <w:r w:rsidR="00BA3240" w:rsidRPr="00D61C3A">
        <w:rPr>
          <w:rFonts w:ascii="PT Astra Serif" w:hAnsi="PT Astra Serif"/>
          <w:sz w:val="26"/>
          <w:szCs w:val="26"/>
        </w:rPr>
        <w:br/>
        <w:t xml:space="preserve">его условий не допускается, за исключением случаев, предусмотренных статьями </w:t>
      </w:r>
      <w:r w:rsidR="00941388" w:rsidRPr="00D61C3A">
        <w:rPr>
          <w:rFonts w:ascii="PT Astra Serif" w:hAnsi="PT Astra Serif"/>
          <w:sz w:val="26"/>
          <w:szCs w:val="26"/>
        </w:rPr>
        <w:br/>
      </w:r>
      <w:r w:rsidR="00A20F53" w:rsidRPr="00D61C3A">
        <w:rPr>
          <w:rFonts w:ascii="PT Astra Serif" w:hAnsi="PT Astra Serif"/>
          <w:sz w:val="26"/>
          <w:szCs w:val="26"/>
        </w:rPr>
        <w:t>34 и 95 Закона №44-ФЗ</w:t>
      </w:r>
    </w:p>
    <w:p w:rsidR="00487A3A" w:rsidRPr="00D61C3A" w:rsidRDefault="000B2B2A" w:rsidP="000D2478">
      <w:pPr>
        <w:tabs>
          <w:tab w:val="left" w:pos="0"/>
        </w:tabs>
        <w:spacing w:line="252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D61C3A">
        <w:rPr>
          <w:rFonts w:ascii="PT Astra Serif" w:eastAsia="Calibri" w:hAnsi="PT Astra Serif"/>
          <w:b/>
          <w:sz w:val="26"/>
          <w:szCs w:val="26"/>
          <w:lang w:eastAsia="en-US"/>
        </w:rPr>
        <w:t>4</w:t>
      </w:r>
      <w:r w:rsidR="002E6E82" w:rsidRPr="00D61C3A">
        <w:rPr>
          <w:rFonts w:ascii="PT Astra Serif" w:eastAsia="Calibri" w:hAnsi="PT Astra Serif"/>
          <w:b/>
          <w:sz w:val="26"/>
          <w:szCs w:val="26"/>
          <w:lang w:eastAsia="en-US"/>
        </w:rPr>
        <w:t xml:space="preserve">. </w:t>
      </w:r>
      <w:r w:rsidR="0060509B" w:rsidRPr="00D61C3A">
        <w:rPr>
          <w:rFonts w:ascii="PT Astra Serif" w:eastAsia="Calibri" w:hAnsi="PT Astra Serif"/>
          <w:b/>
          <w:sz w:val="26"/>
          <w:szCs w:val="26"/>
          <w:lang w:eastAsia="en-US"/>
        </w:rPr>
        <w:t xml:space="preserve">Качество </w:t>
      </w:r>
      <w:r w:rsidR="006E0303" w:rsidRPr="00D61C3A">
        <w:rPr>
          <w:rFonts w:ascii="PT Astra Serif" w:eastAsia="Calibri" w:hAnsi="PT Astra Serif"/>
          <w:b/>
          <w:sz w:val="26"/>
          <w:szCs w:val="26"/>
          <w:lang w:eastAsia="en-US"/>
        </w:rPr>
        <w:t xml:space="preserve">и порядок приемки </w:t>
      </w:r>
      <w:r w:rsidR="006E0303" w:rsidRPr="00D61C3A">
        <w:rPr>
          <w:rFonts w:ascii="PT Astra Serif" w:hAnsi="PT Astra Serif"/>
          <w:b/>
          <w:sz w:val="26"/>
          <w:szCs w:val="26"/>
        </w:rPr>
        <w:t>оказанных</w:t>
      </w:r>
      <w:r w:rsidR="0060509B" w:rsidRPr="00D61C3A">
        <w:rPr>
          <w:rFonts w:ascii="PT Astra Serif" w:eastAsia="Calibri" w:hAnsi="PT Astra Serif"/>
          <w:b/>
          <w:sz w:val="26"/>
          <w:szCs w:val="26"/>
          <w:lang w:eastAsia="en-US"/>
        </w:rPr>
        <w:t xml:space="preserve"> услуг</w:t>
      </w:r>
    </w:p>
    <w:p w:rsidR="007604CA" w:rsidRPr="00D61C3A" w:rsidRDefault="000B2B2A" w:rsidP="00C650E7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bookmarkStart w:id="0" w:name="_ref_21267931"/>
      <w:r w:rsidRPr="00D61C3A">
        <w:rPr>
          <w:rFonts w:ascii="PT Astra Serif" w:hAnsi="PT Astra Serif"/>
          <w:sz w:val="26"/>
          <w:szCs w:val="26"/>
        </w:rPr>
        <w:t>4</w:t>
      </w:r>
      <w:r w:rsidR="009B0E4F" w:rsidRPr="00D61C3A">
        <w:rPr>
          <w:rFonts w:ascii="PT Astra Serif" w:hAnsi="PT Astra Serif"/>
          <w:sz w:val="26"/>
          <w:szCs w:val="26"/>
        </w:rPr>
        <w:t>.</w:t>
      </w:r>
      <w:r w:rsidR="007604CA" w:rsidRPr="00D61C3A">
        <w:rPr>
          <w:rFonts w:ascii="PT Astra Serif" w:hAnsi="PT Astra Serif"/>
          <w:sz w:val="26"/>
          <w:szCs w:val="26"/>
        </w:rPr>
        <w:t>1. Качество оказываемых услуг должно соответствовать требованиям</w:t>
      </w:r>
      <w:bookmarkEnd w:id="0"/>
      <w:r w:rsidR="007604CA" w:rsidRPr="00D61C3A">
        <w:rPr>
          <w:rFonts w:ascii="PT Astra Serif" w:hAnsi="PT Astra Serif"/>
          <w:sz w:val="26"/>
          <w:szCs w:val="26"/>
        </w:rPr>
        <w:t xml:space="preserve"> Постановления Правительства Российской Федерации </w:t>
      </w:r>
      <w:r w:rsidR="007A2075" w:rsidRPr="00D61C3A">
        <w:rPr>
          <w:rFonts w:ascii="PT Astra Serif" w:eastAsiaTheme="minorHAnsi" w:hAnsi="PT Astra Serif"/>
          <w:sz w:val="26"/>
          <w:szCs w:val="26"/>
          <w:lang w:eastAsia="en-US"/>
        </w:rPr>
        <w:t>от 21 декабря 2020 г. N 2200</w:t>
      </w:r>
      <w:r w:rsidR="00C650E7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«Об утверждении правил перевозок грузов автомобильным транспортом </w:t>
      </w:r>
      <w:r w:rsidR="00C650E7"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и о внесении изменений в пункт 2.1.1 правил дорожного движения Российской Федерации»</w:t>
      </w:r>
      <w:r w:rsidR="007604CA" w:rsidRPr="00D61C3A">
        <w:rPr>
          <w:rFonts w:ascii="PT Astra Serif" w:hAnsi="PT Astra Serif"/>
          <w:sz w:val="26"/>
          <w:szCs w:val="26"/>
        </w:rPr>
        <w:t xml:space="preserve">, ГОСТ </w:t>
      </w:r>
      <w:proofErr w:type="gramStart"/>
      <w:r w:rsidR="007604CA" w:rsidRPr="00D61C3A">
        <w:rPr>
          <w:rFonts w:ascii="PT Astra Serif" w:hAnsi="PT Astra Serif"/>
          <w:sz w:val="26"/>
          <w:szCs w:val="26"/>
        </w:rPr>
        <w:t>Р</w:t>
      </w:r>
      <w:proofErr w:type="gramEnd"/>
      <w:r w:rsidR="007604CA" w:rsidRPr="00D61C3A">
        <w:rPr>
          <w:rFonts w:ascii="PT Astra Serif" w:hAnsi="PT Astra Serif"/>
          <w:sz w:val="26"/>
          <w:szCs w:val="26"/>
        </w:rPr>
        <w:t xml:space="preserve"> 51006-96</w:t>
      </w:r>
      <w:r w:rsidR="00C650E7" w:rsidRPr="00D61C3A">
        <w:rPr>
          <w:rFonts w:ascii="PT Astra Serif" w:hAnsi="PT Astra Serif"/>
          <w:sz w:val="26"/>
          <w:szCs w:val="26"/>
        </w:rPr>
        <w:t xml:space="preserve"> «Услуги транспортные. Термины и определения».</w:t>
      </w:r>
    </w:p>
    <w:p w:rsidR="007604C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4</w:t>
      </w:r>
      <w:r w:rsidR="007604CA" w:rsidRPr="00D61C3A">
        <w:rPr>
          <w:rFonts w:ascii="PT Astra Serif" w:hAnsi="PT Astra Serif"/>
          <w:sz w:val="26"/>
          <w:szCs w:val="26"/>
        </w:rPr>
        <w:t>.2.</w:t>
      </w:r>
      <w:r w:rsidR="001B286F" w:rsidRPr="00D61C3A">
        <w:rPr>
          <w:rFonts w:ascii="PT Astra Serif" w:hAnsi="PT Astra Serif"/>
          <w:sz w:val="26"/>
          <w:szCs w:val="26"/>
        </w:rPr>
        <w:t xml:space="preserve"> Исполнител</w:t>
      </w:r>
      <w:r w:rsidR="00BE6AFC" w:rsidRPr="00D61C3A">
        <w:rPr>
          <w:rFonts w:ascii="PT Astra Serif" w:hAnsi="PT Astra Serif"/>
          <w:sz w:val="26"/>
          <w:szCs w:val="26"/>
        </w:rPr>
        <w:t>ь</w:t>
      </w:r>
      <w:r w:rsidR="007604CA" w:rsidRPr="00D61C3A">
        <w:rPr>
          <w:rFonts w:ascii="PT Astra Serif" w:hAnsi="PT Astra Serif"/>
          <w:sz w:val="26"/>
          <w:szCs w:val="26"/>
        </w:rPr>
        <w:t xml:space="preserve"> гарантирует Государственному заказчику соответствие качества оказываемых им услуг стандарт</w:t>
      </w:r>
      <w:r w:rsidR="00BA3240" w:rsidRPr="00D61C3A">
        <w:rPr>
          <w:rFonts w:ascii="PT Astra Serif" w:hAnsi="PT Astra Serif"/>
          <w:sz w:val="26"/>
          <w:szCs w:val="26"/>
        </w:rPr>
        <w:t>ам и требованиям, предъявляемым</w:t>
      </w:r>
      <w:r w:rsidR="00BA3240" w:rsidRPr="00D61C3A">
        <w:rPr>
          <w:rFonts w:ascii="PT Astra Serif" w:hAnsi="PT Astra Serif"/>
          <w:sz w:val="26"/>
          <w:szCs w:val="26"/>
        </w:rPr>
        <w:br/>
      </w:r>
      <w:r w:rsidR="007604CA" w:rsidRPr="00D61C3A">
        <w:rPr>
          <w:rFonts w:ascii="PT Astra Serif" w:hAnsi="PT Astra Serif"/>
          <w:sz w:val="26"/>
          <w:szCs w:val="26"/>
        </w:rPr>
        <w:t>к услугам такого рода на территории Российской Федерации.</w:t>
      </w:r>
    </w:p>
    <w:p w:rsidR="000D2478" w:rsidRPr="00103213" w:rsidRDefault="006E0303" w:rsidP="00103213">
      <w:pPr>
        <w:ind w:firstLine="708"/>
        <w:jc w:val="both"/>
        <w:rPr>
          <w:rFonts w:ascii="PT Astra Serif" w:hAnsi="PT Astra Serif"/>
          <w:sz w:val="25"/>
          <w:szCs w:val="25"/>
        </w:rPr>
      </w:pPr>
      <w:r w:rsidRPr="00103213">
        <w:rPr>
          <w:rFonts w:ascii="PT Astra Serif" w:hAnsi="PT Astra Serif"/>
          <w:sz w:val="25"/>
          <w:szCs w:val="25"/>
        </w:rPr>
        <w:lastRenderedPageBreak/>
        <w:t xml:space="preserve">4.3. </w:t>
      </w:r>
      <w:r w:rsidR="000D2478" w:rsidRPr="00103213">
        <w:rPr>
          <w:rFonts w:ascii="PT Astra Serif" w:hAnsi="PT Astra Serif"/>
          <w:sz w:val="25"/>
          <w:szCs w:val="25"/>
        </w:rPr>
        <w:t>Исполнитель по окончании оказания услуг представляет Государственному заказчику:</w:t>
      </w:r>
    </w:p>
    <w:p w:rsidR="000D2478" w:rsidRPr="00103213" w:rsidRDefault="000D2478" w:rsidP="00103213">
      <w:pPr>
        <w:ind w:firstLine="708"/>
        <w:jc w:val="both"/>
        <w:rPr>
          <w:rFonts w:ascii="PT Astra Serif" w:hAnsi="PT Astra Serif"/>
          <w:sz w:val="25"/>
          <w:szCs w:val="25"/>
        </w:rPr>
      </w:pPr>
      <w:r w:rsidRPr="00103213">
        <w:rPr>
          <w:rFonts w:ascii="PT Astra Serif" w:hAnsi="PT Astra Serif"/>
          <w:sz w:val="25"/>
          <w:szCs w:val="25"/>
        </w:rPr>
        <w:t>- акт оказанных услуг в 3-х экземплярах, по одному для каждой из Сторон;</w:t>
      </w:r>
    </w:p>
    <w:p w:rsidR="00C800D6" w:rsidRPr="00103213" w:rsidRDefault="000D2478" w:rsidP="00103213">
      <w:pPr>
        <w:spacing w:line="252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103213">
        <w:rPr>
          <w:rFonts w:ascii="PT Astra Serif" w:hAnsi="PT Astra Serif"/>
          <w:sz w:val="25"/>
          <w:szCs w:val="25"/>
        </w:rPr>
        <w:t xml:space="preserve">- акт приемки товаров, работ, услуг составленный по форме предусмотренной приложением № 2 к Контракту, оформленный в 3-х экземплярах, по одному </w:t>
      </w:r>
      <w:r w:rsidRPr="00103213">
        <w:rPr>
          <w:rFonts w:ascii="PT Astra Serif" w:hAnsi="PT Astra Serif"/>
          <w:sz w:val="25"/>
          <w:szCs w:val="25"/>
        </w:rPr>
        <w:br/>
        <w:t>для каждой из Сторон.</w:t>
      </w:r>
    </w:p>
    <w:p w:rsidR="00487A3A" w:rsidRPr="00103213" w:rsidRDefault="00487A3A" w:rsidP="00103213">
      <w:pPr>
        <w:spacing w:line="252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103213">
        <w:rPr>
          <w:rFonts w:ascii="PT Astra Serif" w:hAnsi="PT Astra Serif"/>
          <w:sz w:val="25"/>
          <w:szCs w:val="25"/>
        </w:rPr>
        <w:t xml:space="preserve">Датой исполнения Исполнителем обязательств по настоящему Контракту считается дата подписания Сторонами акта приемки </w:t>
      </w:r>
      <w:r w:rsidR="006C3133" w:rsidRPr="00103213">
        <w:rPr>
          <w:rFonts w:ascii="PT Astra Serif" w:hAnsi="PT Astra Serif"/>
          <w:sz w:val="25"/>
          <w:szCs w:val="25"/>
        </w:rPr>
        <w:t>результатов оказанных услуг</w:t>
      </w:r>
      <w:r w:rsidRPr="00103213">
        <w:rPr>
          <w:rFonts w:ascii="PT Astra Serif" w:hAnsi="PT Astra Serif"/>
          <w:sz w:val="25"/>
          <w:szCs w:val="25"/>
        </w:rPr>
        <w:t>.</w:t>
      </w:r>
    </w:p>
    <w:p w:rsidR="006E0303" w:rsidRPr="00103213" w:rsidRDefault="006E0303" w:rsidP="00103213">
      <w:pPr>
        <w:spacing w:line="252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103213">
        <w:rPr>
          <w:rFonts w:ascii="PT Astra Serif" w:hAnsi="PT Astra Serif"/>
          <w:sz w:val="25"/>
          <w:szCs w:val="25"/>
        </w:rPr>
        <w:t>4.4. Для проверки соответствия качества оказанных услуг требованиям, установленным Контрактом, Государственный заказчик проводит экспертизу.</w:t>
      </w:r>
    </w:p>
    <w:p w:rsidR="00103213" w:rsidRPr="00103213" w:rsidRDefault="00103213" w:rsidP="00103213">
      <w:pPr>
        <w:widowControl w:val="0"/>
        <w:suppressAutoHyphens w:val="0"/>
        <w:snapToGrid w:val="0"/>
        <w:spacing w:line="24" w:lineRule="atLeast"/>
        <w:ind w:firstLine="567"/>
        <w:jc w:val="both"/>
        <w:rPr>
          <w:rFonts w:ascii="PT Astra Serif" w:hAnsi="PT Astra Serif"/>
          <w:sz w:val="25"/>
          <w:szCs w:val="25"/>
          <w:lang w:eastAsia="ru-RU"/>
        </w:rPr>
      </w:pPr>
      <w:r w:rsidRPr="00103213">
        <w:rPr>
          <w:rFonts w:ascii="PT Astra Serif" w:hAnsi="PT Astra Serif"/>
          <w:sz w:val="25"/>
          <w:szCs w:val="25"/>
          <w:lang w:eastAsia="ru-RU"/>
        </w:rPr>
        <w:t xml:space="preserve">Приемка оказанных услуг осуществляется приемочной комиссией Государственного заказчика после предоставления Исполнителем акта оказанных услуг и акта приемки товара, работ, услуг (Приложение № 2) </w:t>
      </w:r>
      <w:r w:rsidRPr="00103213">
        <w:rPr>
          <w:rFonts w:ascii="PT Astra Serif" w:hAnsi="PT Astra Serif"/>
          <w:b/>
          <w:sz w:val="25"/>
          <w:szCs w:val="25"/>
          <w:lang w:eastAsia="ru-RU"/>
        </w:rPr>
        <w:t>в течение 3-х рабочих дней,</w:t>
      </w:r>
      <w:r w:rsidRPr="00103213">
        <w:rPr>
          <w:rFonts w:ascii="PT Astra Serif" w:hAnsi="PT Astra Serif"/>
          <w:sz w:val="25"/>
          <w:szCs w:val="25"/>
          <w:lang w:eastAsia="ru-RU"/>
        </w:rPr>
        <w:t xml:space="preserve"> </w:t>
      </w:r>
      <w:proofErr w:type="gramStart"/>
      <w:r w:rsidRPr="00103213">
        <w:rPr>
          <w:rFonts w:ascii="PT Astra Serif" w:hAnsi="PT Astra Serif"/>
          <w:sz w:val="25"/>
          <w:szCs w:val="25"/>
          <w:lang w:eastAsia="ru-RU"/>
        </w:rPr>
        <w:t>который</w:t>
      </w:r>
      <w:proofErr w:type="gramEnd"/>
      <w:r w:rsidRPr="00103213">
        <w:rPr>
          <w:rFonts w:ascii="PT Astra Serif" w:hAnsi="PT Astra Serif"/>
          <w:sz w:val="25"/>
          <w:szCs w:val="25"/>
          <w:lang w:eastAsia="ru-RU"/>
        </w:rPr>
        <w:t xml:space="preserve"> подписывается всеми членами приемной комиссии и утверждается Государственным заказчиком.</w:t>
      </w:r>
    </w:p>
    <w:p w:rsidR="006E0303" w:rsidRPr="00103213" w:rsidRDefault="006E0303" w:rsidP="00103213">
      <w:pPr>
        <w:spacing w:line="252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103213">
        <w:rPr>
          <w:rFonts w:ascii="PT Astra Serif" w:hAnsi="PT Astra Serif"/>
          <w:sz w:val="25"/>
          <w:szCs w:val="25"/>
        </w:rPr>
        <w:t xml:space="preserve">В случае привлечения Государственным заказчиком для проведения указанной экспертизы экспертов, экспертных организаций при принятии решения </w:t>
      </w:r>
      <w:r w:rsidR="0091124A" w:rsidRPr="00103213">
        <w:rPr>
          <w:rFonts w:ascii="PT Astra Serif" w:hAnsi="PT Astra Serif"/>
          <w:sz w:val="25"/>
          <w:szCs w:val="25"/>
        </w:rPr>
        <w:br/>
      </w:r>
      <w:r w:rsidRPr="00103213">
        <w:rPr>
          <w:rFonts w:ascii="PT Astra Serif" w:hAnsi="PT Astra Serif"/>
          <w:sz w:val="25"/>
          <w:szCs w:val="25"/>
        </w:rPr>
        <w:t>о приемке или об отказе в приемке оказанных услуг,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487A3A" w:rsidRPr="00103213" w:rsidRDefault="003509DB" w:rsidP="00487A3A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5"/>
          <w:szCs w:val="25"/>
        </w:rPr>
      </w:pPr>
      <w:r w:rsidRPr="00103213">
        <w:rPr>
          <w:rFonts w:ascii="PT Astra Serif" w:hAnsi="PT Astra Serif"/>
          <w:b/>
          <w:sz w:val="25"/>
          <w:szCs w:val="25"/>
        </w:rPr>
        <w:t xml:space="preserve">5. </w:t>
      </w:r>
      <w:r w:rsidR="000B2B2A" w:rsidRPr="00103213">
        <w:rPr>
          <w:rFonts w:ascii="PT Astra Serif" w:hAnsi="PT Astra Serif"/>
          <w:b/>
          <w:sz w:val="25"/>
          <w:szCs w:val="25"/>
        </w:rPr>
        <w:t xml:space="preserve">Ответственность </w:t>
      </w:r>
      <w:r w:rsidR="009241B3" w:rsidRPr="00103213">
        <w:rPr>
          <w:rFonts w:ascii="PT Astra Serif" w:hAnsi="PT Astra Serif"/>
          <w:b/>
          <w:sz w:val="25"/>
          <w:szCs w:val="25"/>
        </w:rPr>
        <w:t>С</w:t>
      </w:r>
      <w:r w:rsidR="000B2B2A" w:rsidRPr="00103213">
        <w:rPr>
          <w:rFonts w:ascii="PT Astra Serif" w:hAnsi="PT Astra Serif"/>
          <w:b/>
          <w:sz w:val="25"/>
          <w:szCs w:val="25"/>
        </w:rPr>
        <w:t>торон</w:t>
      </w:r>
    </w:p>
    <w:p w:rsidR="00297ADD" w:rsidRPr="00103213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5"/>
          <w:szCs w:val="25"/>
          <w:lang w:eastAsia="en-US"/>
        </w:rPr>
      </w:pP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>5.1.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297ADD" w:rsidRPr="00103213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5"/>
          <w:szCs w:val="25"/>
          <w:lang w:eastAsia="en-US"/>
        </w:rPr>
      </w:pP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>5.2. В случае неисполнения</w:t>
      </w:r>
      <w:r w:rsidR="001B286F"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Исполнителем</w:t>
      </w: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условий настоящего Контракта Государственный заказчик вправе обратиться в суд с требованием о расторжении настоящего Контракта.</w:t>
      </w:r>
    </w:p>
    <w:p w:rsidR="00297ADD" w:rsidRPr="00103213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5"/>
          <w:szCs w:val="25"/>
          <w:lang w:eastAsia="en-US"/>
        </w:rPr>
      </w:pP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>5.3.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297ADD" w:rsidRPr="00103213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5"/>
          <w:szCs w:val="25"/>
          <w:lang w:eastAsia="en-US"/>
        </w:rPr>
      </w:pP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5.4. </w:t>
      </w:r>
      <w:proofErr w:type="gramStart"/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>Пеня начисляется за каждый день просрочки исполнения</w:t>
      </w:r>
      <w:r w:rsidR="001B286F"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Исполнителем</w:t>
      </w: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настоящим Контрактом</w:t>
      </w:r>
      <w:proofErr w:type="gramEnd"/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(соответствующим отдельным этапом исполнения контракта) и фактически </w:t>
      </w:r>
      <w:proofErr w:type="gramStart"/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>исполненных</w:t>
      </w:r>
      <w:proofErr w:type="gramEnd"/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Поставщиком.</w:t>
      </w:r>
    </w:p>
    <w:p w:rsidR="00103213" w:rsidRDefault="00297ADD" w:rsidP="00103213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103213">
        <w:rPr>
          <w:rFonts w:ascii="PT Astra Serif" w:eastAsiaTheme="minorHAnsi" w:hAnsi="PT Astra Serif"/>
          <w:sz w:val="25"/>
          <w:szCs w:val="25"/>
          <w:lang w:eastAsia="en-US"/>
        </w:rPr>
        <w:t>5.5. За каждый факт неисполнения или ненадлежащего исполнения</w:t>
      </w:r>
      <w:r w:rsidR="001B286F" w:rsidRPr="00103213">
        <w:rPr>
          <w:rFonts w:ascii="PT Astra Serif" w:eastAsiaTheme="minorHAnsi" w:hAnsi="PT Astra Serif"/>
          <w:sz w:val="25"/>
          <w:szCs w:val="25"/>
          <w:lang w:eastAsia="en-US"/>
        </w:rPr>
        <w:t xml:space="preserve"> </w:t>
      </w:r>
      <w:r w:rsidR="001B286F" w:rsidRPr="00103213">
        <w:rPr>
          <w:rFonts w:ascii="PT Astra Serif" w:eastAsiaTheme="minorHAnsi" w:hAnsi="PT Astra Serif"/>
          <w:sz w:val="26"/>
          <w:szCs w:val="26"/>
          <w:lang w:eastAsia="en-US"/>
        </w:rPr>
        <w:t>Исполнителем</w:t>
      </w:r>
      <w:r w:rsidRPr="00103213">
        <w:rPr>
          <w:rFonts w:ascii="PT Astra Serif" w:eastAsiaTheme="minorHAnsi" w:hAnsi="PT Astra Serif"/>
          <w:sz w:val="26"/>
          <w:szCs w:val="26"/>
          <w:lang w:eastAsia="en-US"/>
        </w:rPr>
        <w:t xml:space="preserve"> обязательств, предусмотренных настоящим Контрактом,</w:t>
      </w:r>
      <w:r w:rsidR="0065515F" w:rsidRPr="00103213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Pr="00103213">
        <w:rPr>
          <w:rFonts w:ascii="PT Astra Serif" w:eastAsiaTheme="minorHAnsi" w:hAnsi="PT Astra Serif"/>
          <w:sz w:val="26"/>
          <w:szCs w:val="26"/>
          <w:lang w:eastAsia="en-US"/>
        </w:rPr>
        <w:t>за исключением просрочки</w:t>
      </w:r>
      <w:r w:rsidR="001B286F" w:rsidRPr="00103213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Исполнителем</w:t>
      </w:r>
      <w:r w:rsidRPr="00103213">
        <w:rPr>
          <w:rFonts w:ascii="PT Astra Serif" w:eastAsiaTheme="minorHAnsi" w:hAnsi="PT Astra Serif"/>
          <w:sz w:val="26"/>
          <w:szCs w:val="26"/>
          <w:lang w:eastAsia="en-US"/>
        </w:rPr>
        <w:t xml:space="preserve"> обязательств (в том числе гарантийного обязательства), предусмотренных настоящим Контрактом,</w:t>
      </w:r>
      <w:r w:rsidR="001B286F" w:rsidRPr="00103213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</w:t>
      </w:r>
      <w:r w:rsidR="006E0303" w:rsidRPr="00103213">
        <w:rPr>
          <w:rFonts w:ascii="PT Astra Serif" w:eastAsiaTheme="minorHAnsi" w:hAnsi="PT Astra Serif"/>
          <w:sz w:val="26"/>
          <w:szCs w:val="26"/>
          <w:lang w:eastAsia="en-US"/>
        </w:rPr>
        <w:t>ь</w:t>
      </w:r>
      <w:r w:rsidRPr="00103213">
        <w:rPr>
          <w:rFonts w:ascii="PT Astra Serif" w:eastAsiaTheme="minorHAnsi" w:hAnsi="PT Astra Serif"/>
          <w:sz w:val="26"/>
          <w:szCs w:val="26"/>
          <w:lang w:eastAsia="en-US"/>
        </w:rPr>
        <w:t xml:space="preserve"> уплачивает Государственному заказчику штраф. </w:t>
      </w:r>
      <w:proofErr w:type="gramStart"/>
      <w:r w:rsidRPr="00103213">
        <w:rPr>
          <w:rFonts w:ascii="PT Astra Serif" w:eastAsiaTheme="minorHAnsi" w:hAnsi="PT Astra Serif"/>
          <w:sz w:val="26"/>
          <w:szCs w:val="26"/>
          <w:lang w:eastAsia="en-US"/>
        </w:rPr>
        <w:t>Размер штрафа определяется в соответствии</w:t>
      </w:r>
      <w:r w:rsidRPr="00103213">
        <w:rPr>
          <w:rFonts w:ascii="PT Astra Serif" w:eastAsiaTheme="minorHAnsi" w:hAnsi="PT Astra Serif"/>
          <w:sz w:val="26"/>
          <w:szCs w:val="26"/>
          <w:lang w:eastAsia="en-US"/>
        </w:rPr>
        <w:br/>
        <w:t>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</w:t>
      </w:r>
      <w:r w:rsidR="00103213">
        <w:rPr>
          <w:rFonts w:ascii="PT Astra Serif" w:eastAsiaTheme="minorHAnsi" w:hAnsi="PT Astra Serif"/>
          <w:sz w:val="26"/>
          <w:szCs w:val="26"/>
          <w:lang w:eastAsia="en-US"/>
        </w:rPr>
        <w:br/>
      </w:r>
      <w:r w:rsidRPr="00103213">
        <w:rPr>
          <w:rFonts w:ascii="PT Astra Serif" w:eastAsiaTheme="minorHAnsi" w:hAnsi="PT Astra Serif"/>
          <w:sz w:val="26"/>
          <w:szCs w:val="26"/>
          <w:lang w:eastAsia="en-US"/>
        </w:rPr>
        <w:t>поставщиком (подрядчиком, исполнителем), утвержденными постановлением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proofErr w:type="gramEnd"/>
    </w:p>
    <w:p w:rsidR="00297ADD" w:rsidRPr="00D61C3A" w:rsidRDefault="00297ADD" w:rsidP="00103213">
      <w:pPr>
        <w:suppressAutoHyphens w:val="0"/>
        <w:spacing w:line="252" w:lineRule="auto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60470B">
        <w:rPr>
          <w:rFonts w:ascii="PT Astra Serif" w:eastAsiaTheme="minorHAnsi" w:hAnsi="PT Astra Serif"/>
          <w:sz w:val="26"/>
          <w:szCs w:val="26"/>
          <w:lang w:eastAsia="en-US"/>
        </w:rPr>
        <w:lastRenderedPageBreak/>
        <w:t>Правительства Российской Федерации от 30 августа 2017 г. N 1042 (далее - Правила), и составляет 10 процентов цены Контракта.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5.6. За каждый факт неисполнения или ненадлежащего исполнения</w:t>
      </w:r>
      <w:r w:rsidR="001B286F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Исполнителем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обязательства, предусмотренного настоящим Контрактом, которое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не имеет стоимостного выражения,</w:t>
      </w:r>
      <w:r w:rsidR="001B286F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</w:t>
      </w:r>
      <w:r w:rsidR="006E0303" w:rsidRPr="00D61C3A">
        <w:rPr>
          <w:rFonts w:ascii="PT Astra Serif" w:eastAsiaTheme="minorHAnsi" w:hAnsi="PT Astra Serif"/>
          <w:sz w:val="26"/>
          <w:szCs w:val="26"/>
          <w:lang w:eastAsia="en-US"/>
        </w:rPr>
        <w:t>ь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уплачивает Государственному заказчику штраф. Размер штрафа определяется в соответствии с Правилами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и составляет 1 000 (одну тысячу) рублей 00 копеек.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5.7. В случае просрочки исполнения Государственным заказчиком обязательств, предусмотренных настоящим Контрактом, а также в иных случаях неисполнения или ненадлежащего исполнения Государственным заказчиком обязательств, предусмотренных настоящим Контрактом,</w:t>
      </w:r>
      <w:r w:rsidR="001B286F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</w:t>
      </w:r>
      <w:r w:rsidR="006E0303" w:rsidRPr="00D61C3A">
        <w:rPr>
          <w:rFonts w:ascii="PT Astra Serif" w:eastAsiaTheme="minorHAnsi" w:hAnsi="PT Astra Serif"/>
          <w:sz w:val="26"/>
          <w:szCs w:val="26"/>
          <w:lang w:eastAsia="en-US"/>
        </w:rPr>
        <w:t>ь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вправе потребовать уплаты неустоек (штрафов, пеней).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5.8. В случае просрочки исполнения обязательств Государственным заказчиком, предусмотренных настоящим Контрактом,</w:t>
      </w:r>
      <w:r w:rsidR="001B286F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</w:t>
      </w:r>
      <w:r w:rsidR="006E0303" w:rsidRPr="00D61C3A">
        <w:rPr>
          <w:rFonts w:ascii="PT Astra Serif" w:eastAsiaTheme="minorHAnsi" w:hAnsi="PT Astra Serif"/>
          <w:sz w:val="26"/>
          <w:szCs w:val="26"/>
          <w:lang w:eastAsia="en-US"/>
        </w:rPr>
        <w:t>ь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от не уплаченной в срок суммы. Пеня начисляется за каждый день просрочки исполнения обязательства, предусмотренного настоящим Контрактом, начиная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со дня, следующего после дня истечения установленного настоящим Контрактом срока исполнения обязательства.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5.9. За каждый факт неисполнения Государственным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</w:t>
      </w:r>
      <w:r w:rsidR="001B286F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</w:t>
      </w:r>
      <w:r w:rsidR="006E0303" w:rsidRPr="00D61C3A">
        <w:rPr>
          <w:rFonts w:ascii="PT Astra Serif" w:eastAsiaTheme="minorHAnsi" w:hAnsi="PT Astra Serif"/>
          <w:sz w:val="26"/>
          <w:szCs w:val="26"/>
          <w:lang w:eastAsia="en-US"/>
        </w:rPr>
        <w:t>ь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вправе потребовать уплату штрафа. Размер штрафа определяется в соответствии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с Правилами и составляет 1 000 (</w:t>
      </w:r>
      <w:r w:rsidR="00524768" w:rsidRPr="00D61C3A">
        <w:rPr>
          <w:rFonts w:ascii="PT Astra Serif" w:eastAsiaTheme="minorHAnsi" w:hAnsi="PT Astra Serif"/>
          <w:sz w:val="26"/>
          <w:szCs w:val="26"/>
          <w:lang w:eastAsia="en-US"/>
        </w:rPr>
        <w:t>одну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тысяч</w:t>
      </w:r>
      <w:r w:rsidR="00524768" w:rsidRPr="00D61C3A">
        <w:rPr>
          <w:rFonts w:ascii="PT Astra Serif" w:eastAsiaTheme="minorHAnsi" w:hAnsi="PT Astra Serif"/>
          <w:sz w:val="26"/>
          <w:szCs w:val="26"/>
          <w:lang w:eastAsia="en-US"/>
        </w:rPr>
        <w:t>у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) рублей 00 копеек.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5.10. Применение неустойки (штрафа, пени) не освобождает Стороны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от исполнения обязательств по настоящему Контракту.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5.11. Общая сумма начисленных штрафов за неисполнение или ненадлежащее исполнение</w:t>
      </w:r>
      <w:r w:rsidR="001B286F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Исполнител</w:t>
      </w:r>
      <w:r w:rsidR="006E0303" w:rsidRPr="00D61C3A">
        <w:rPr>
          <w:rFonts w:ascii="PT Astra Serif" w:eastAsiaTheme="minorHAnsi" w:hAnsi="PT Astra Serif"/>
          <w:sz w:val="26"/>
          <w:szCs w:val="26"/>
          <w:lang w:eastAsia="en-US"/>
        </w:rPr>
        <w:t>ем</w:t>
      </w:r>
      <w:r w:rsidR="00524768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обязательств, предусмотренных настоящим Контрактом, не может превышать цену Контракта.</w:t>
      </w:r>
    </w:p>
    <w:p w:rsidR="00297ADD" w:rsidRPr="00D61C3A" w:rsidRDefault="00297ADD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5.12. Общая сумма начисленных штрафов за ненадлежащее исполнение Государственным заказчиком обязательств, предусмотренных настоящим Контрактом, не может превышать цену Контракта.</w:t>
      </w:r>
    </w:p>
    <w:p w:rsidR="008A7469" w:rsidRPr="00D61C3A" w:rsidRDefault="008A7469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5.13. Исполнитель несет ответственность за </w:t>
      </w:r>
      <w:proofErr w:type="spellStart"/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несохранность</w:t>
      </w:r>
      <w:proofErr w:type="spellEnd"/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груза, происшедшую после принятия его к перевозке и до выдачи </w:t>
      </w:r>
      <w:r w:rsidR="00CA74B2" w:rsidRPr="00D61C3A">
        <w:rPr>
          <w:rFonts w:ascii="PT Astra Serif" w:eastAsiaTheme="minorHAnsi" w:hAnsi="PT Astra Serif"/>
          <w:sz w:val="26"/>
          <w:szCs w:val="26"/>
          <w:lang w:eastAsia="en-US"/>
        </w:rPr>
        <w:t>Грузополучателю</w:t>
      </w:r>
      <w:r w:rsidR="00D82BFE"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 (Приложение №1)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, если не докажет, что утрата, недостача или повреждение груза произошли вследствие обстоятельств, которые Исполнитель не мог предотвратить и устранение которых от него не зависело.</w:t>
      </w:r>
    </w:p>
    <w:p w:rsidR="008A7469" w:rsidRPr="00D61C3A" w:rsidRDefault="008A7469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5.14. Ущерб, причиненный при перевозке груза, возмещается Исполнителем:</w:t>
      </w:r>
    </w:p>
    <w:p w:rsidR="008A7469" w:rsidRPr="00D61C3A" w:rsidRDefault="008A7469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5.14.1. В случае утраты или недостачи груза – в размере стоимости утраченного или недостающего груза.</w:t>
      </w:r>
    </w:p>
    <w:p w:rsidR="008A7469" w:rsidRPr="00D61C3A" w:rsidRDefault="008A7469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>5.14.2. В случае повреждения груза – в размере суммы, на которую понизилась его стоимость, а при невозможности восстановления поврежденного груза – в размере его стоимости.</w:t>
      </w:r>
    </w:p>
    <w:p w:rsidR="008A7469" w:rsidRPr="00D61C3A" w:rsidRDefault="008A7469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t xml:space="preserve">5.14.3. В случае утраты груза, сданного в перевозке с объявлением </w:t>
      </w: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br/>
        <w:t>его ценности, - в размере объявленной стоимости груза.</w:t>
      </w:r>
    </w:p>
    <w:p w:rsidR="008A7469" w:rsidRPr="00D61C3A" w:rsidRDefault="008A7469" w:rsidP="00BC7C51">
      <w:pPr>
        <w:suppressAutoHyphens w:val="0"/>
        <w:spacing w:line="252" w:lineRule="auto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D61C3A">
        <w:rPr>
          <w:rFonts w:ascii="PT Astra Serif" w:eastAsiaTheme="minorHAnsi" w:hAnsi="PT Astra Serif"/>
          <w:sz w:val="26"/>
          <w:szCs w:val="26"/>
          <w:lang w:eastAsia="en-US"/>
        </w:rPr>
        <w:lastRenderedPageBreak/>
        <w:t xml:space="preserve">Стоимость груза определяется исходя из его цены, </w:t>
      </w:r>
      <w:r w:rsidR="000D2478">
        <w:rPr>
          <w:rFonts w:ascii="PT Astra Serif" w:eastAsiaTheme="minorHAnsi" w:hAnsi="PT Astra Serif"/>
          <w:sz w:val="26"/>
          <w:szCs w:val="26"/>
          <w:lang w:eastAsia="en-US"/>
        </w:rPr>
        <w:t xml:space="preserve">в </w:t>
      </w:r>
      <w:r w:rsidR="005E2B14" w:rsidRPr="00D61C3A">
        <w:rPr>
          <w:rFonts w:ascii="PT Astra Serif" w:eastAsiaTheme="minorHAnsi" w:hAnsi="PT Astra Serif"/>
          <w:sz w:val="26"/>
          <w:szCs w:val="26"/>
          <w:lang w:eastAsia="en-US"/>
        </w:rPr>
        <w:t>акте приема оказанных услуг.</w:t>
      </w:r>
    </w:p>
    <w:p w:rsidR="000B2B2A" w:rsidRPr="00D61C3A" w:rsidRDefault="000B2B2A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6. Форс-мажорные обстоятельства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6.1. Сторона освобождается от ответственности за частичное или полное 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Указанные события должны носить чрезвычайный, непредвиденный непредотвратимый характер, возникнуть после заключения Контракта и не зависеть от воли Сторон.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6.2. 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6.3. По прекращении указанных обстоятельств Сторона должна без промедления, не позднее 3 (трех) дней после их прекращения, известить об этом другую Сторону в письменной форме.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</w:t>
      </w:r>
      <w:proofErr w:type="spellStart"/>
      <w:r w:rsidRPr="00D61C3A">
        <w:rPr>
          <w:rFonts w:ascii="PT Astra Serif" w:hAnsi="PT Astra Serif"/>
          <w:sz w:val="26"/>
          <w:szCs w:val="26"/>
        </w:rPr>
        <w:t>неизвещением</w:t>
      </w:r>
      <w:proofErr w:type="spellEnd"/>
      <w:r w:rsidRPr="00D61C3A">
        <w:rPr>
          <w:rFonts w:ascii="PT Astra Serif" w:hAnsi="PT Astra Serif"/>
          <w:sz w:val="26"/>
          <w:szCs w:val="26"/>
        </w:rPr>
        <w:t xml:space="preserve"> </w:t>
      </w:r>
      <w:r w:rsidRPr="00D61C3A">
        <w:rPr>
          <w:rFonts w:ascii="PT Astra Serif" w:hAnsi="PT Astra Serif"/>
          <w:sz w:val="26"/>
          <w:szCs w:val="26"/>
        </w:rPr>
        <w:br/>
        <w:t>или несвоевременным извещением.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6.4. Сторона должна в течение 10 (десяти) дней с момента прекращения </w:t>
      </w:r>
      <w:r w:rsidR="005A5AC1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 xml:space="preserve">форс-мажорных обстоятельств передать другой Стороне документ (сертификат, справку, иное) компетентного органа или организации о наличии </w:t>
      </w:r>
      <w:r w:rsidR="005A5AC1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>и продолжительности обстоятельств непреодолимой силы (форс-мажор).</w:t>
      </w:r>
    </w:p>
    <w:p w:rsidR="000B2B2A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6.5. Если обстоятельства непреодолимой силы (форс-мажор)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0B2B2A" w:rsidRPr="00D61C3A" w:rsidRDefault="000B2B2A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7. Изменение и расторжение Контракта</w:t>
      </w:r>
    </w:p>
    <w:p w:rsidR="00011CD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7.1. Контракт может быть изменен по соглашению Сторон в случаях, предусмотренных Гражданским кодексом Российской Федерации и статьей 95 </w:t>
      </w:r>
      <w:r w:rsidR="00011CDA" w:rsidRPr="00D61C3A">
        <w:rPr>
          <w:rFonts w:ascii="PT Astra Serif" w:hAnsi="PT Astra Serif"/>
          <w:sz w:val="26"/>
          <w:szCs w:val="26"/>
        </w:rPr>
        <w:t>Закона №44–ФЗ.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7.2.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7.3.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0B2B2A" w:rsidRPr="00D61C3A" w:rsidRDefault="00524768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7.4.</w:t>
      </w:r>
      <w:r w:rsidR="000B2B2A" w:rsidRPr="00D61C3A">
        <w:rPr>
          <w:rFonts w:ascii="PT Astra Serif" w:hAnsi="PT Astra Serif"/>
          <w:sz w:val="26"/>
          <w:szCs w:val="26"/>
        </w:rPr>
        <w:t xml:space="preserve"> Государственный заказчик вправе принять решение об одностороннем отказе от исполнения Контракта в случаях: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lastRenderedPageBreak/>
        <w:t>- отказ</w:t>
      </w:r>
      <w:r w:rsidR="00011CDA" w:rsidRPr="00D61C3A">
        <w:rPr>
          <w:rFonts w:ascii="PT Astra Serif" w:hAnsi="PT Astra Serif"/>
          <w:sz w:val="26"/>
          <w:szCs w:val="26"/>
        </w:rPr>
        <w:t xml:space="preserve"> </w:t>
      </w:r>
      <w:r w:rsidR="001B286F" w:rsidRPr="00D61C3A">
        <w:rPr>
          <w:rFonts w:ascii="PT Astra Serif" w:hAnsi="PT Astra Serif"/>
          <w:sz w:val="26"/>
          <w:szCs w:val="26"/>
        </w:rPr>
        <w:t>Исполнителя</w:t>
      </w:r>
      <w:r w:rsidRPr="00D61C3A">
        <w:rPr>
          <w:rFonts w:ascii="PT Astra Serif" w:hAnsi="PT Astra Serif"/>
          <w:sz w:val="26"/>
          <w:szCs w:val="26"/>
        </w:rPr>
        <w:t xml:space="preserve"> </w:t>
      </w:r>
      <w:r w:rsidR="00CA0AE0" w:rsidRPr="00D61C3A">
        <w:rPr>
          <w:rFonts w:ascii="PT Astra Serif" w:hAnsi="PT Astra Serif"/>
          <w:sz w:val="26"/>
          <w:szCs w:val="26"/>
        </w:rPr>
        <w:t>оказать</w:t>
      </w:r>
      <w:r w:rsidRPr="00D61C3A">
        <w:rPr>
          <w:rFonts w:ascii="PT Astra Serif" w:hAnsi="PT Astra Serif"/>
          <w:sz w:val="26"/>
          <w:szCs w:val="26"/>
        </w:rPr>
        <w:t xml:space="preserve"> Государственному заказчику </w:t>
      </w:r>
      <w:r w:rsidR="00CA0AE0" w:rsidRPr="00D61C3A">
        <w:rPr>
          <w:rFonts w:ascii="PT Astra Serif" w:hAnsi="PT Astra Serif"/>
          <w:sz w:val="26"/>
          <w:szCs w:val="26"/>
        </w:rPr>
        <w:t>услуги</w:t>
      </w:r>
      <w:r w:rsidRPr="00D61C3A">
        <w:rPr>
          <w:rFonts w:ascii="PT Astra Serif" w:hAnsi="PT Astra Serif"/>
          <w:sz w:val="26"/>
          <w:szCs w:val="26"/>
        </w:rPr>
        <w:t>;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- неоднократное нарушение</w:t>
      </w:r>
      <w:r w:rsidR="001B286F" w:rsidRPr="00D61C3A">
        <w:rPr>
          <w:rFonts w:ascii="PT Astra Serif" w:hAnsi="PT Astra Serif"/>
          <w:sz w:val="26"/>
          <w:szCs w:val="26"/>
        </w:rPr>
        <w:t xml:space="preserve"> Исполнителем</w:t>
      </w:r>
      <w:r w:rsidRPr="00D61C3A">
        <w:rPr>
          <w:rFonts w:ascii="PT Astra Serif" w:hAnsi="PT Astra Serif"/>
          <w:sz w:val="26"/>
          <w:szCs w:val="26"/>
        </w:rPr>
        <w:t xml:space="preserve"> сроков </w:t>
      </w:r>
      <w:r w:rsidR="00CA0AE0" w:rsidRPr="00D61C3A">
        <w:rPr>
          <w:rFonts w:ascii="PT Astra Serif" w:hAnsi="PT Astra Serif"/>
          <w:sz w:val="26"/>
          <w:szCs w:val="26"/>
        </w:rPr>
        <w:t>оказания услуг</w:t>
      </w:r>
      <w:r w:rsidRPr="00D61C3A">
        <w:rPr>
          <w:rFonts w:ascii="PT Astra Serif" w:hAnsi="PT Astra Serif"/>
          <w:sz w:val="26"/>
          <w:szCs w:val="26"/>
        </w:rPr>
        <w:t>;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- отступление</w:t>
      </w:r>
      <w:r w:rsidR="00011CDA" w:rsidRPr="00D61C3A">
        <w:rPr>
          <w:rFonts w:ascii="PT Astra Serif" w:hAnsi="PT Astra Serif"/>
          <w:sz w:val="26"/>
          <w:szCs w:val="26"/>
        </w:rPr>
        <w:t xml:space="preserve"> </w:t>
      </w:r>
      <w:r w:rsidR="001B286F" w:rsidRPr="00D61C3A">
        <w:rPr>
          <w:rFonts w:ascii="PT Astra Serif" w:hAnsi="PT Astra Serif"/>
          <w:sz w:val="26"/>
          <w:szCs w:val="26"/>
        </w:rPr>
        <w:t>Исполнителя</w:t>
      </w:r>
      <w:r w:rsidRPr="00D61C3A">
        <w:rPr>
          <w:rFonts w:ascii="PT Astra Serif" w:hAnsi="PT Astra Serif"/>
          <w:sz w:val="26"/>
          <w:szCs w:val="26"/>
        </w:rPr>
        <w:t xml:space="preserve"> от условий Контракта или иные недостатки, которые не были устранены в установленный Государственным заказчиком разумный срок, либо являются существенными и неустранимыми.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7.5. В случае расторжения Контракта по любым основаниям Государственный заказчик обязан оплатить</w:t>
      </w:r>
      <w:r w:rsidR="001B286F" w:rsidRPr="00D61C3A">
        <w:rPr>
          <w:rFonts w:ascii="PT Astra Serif" w:hAnsi="PT Astra Serif"/>
          <w:sz w:val="26"/>
          <w:szCs w:val="26"/>
        </w:rPr>
        <w:t xml:space="preserve"> Исполнителю</w:t>
      </w:r>
      <w:r w:rsidRPr="00D61C3A">
        <w:rPr>
          <w:rFonts w:ascii="PT Astra Serif" w:hAnsi="PT Astra Serif"/>
          <w:sz w:val="26"/>
          <w:szCs w:val="26"/>
        </w:rPr>
        <w:t xml:space="preserve"> стоимость </w:t>
      </w:r>
      <w:r w:rsidR="00CA0AE0" w:rsidRPr="00D61C3A">
        <w:rPr>
          <w:rFonts w:ascii="PT Astra Serif" w:hAnsi="PT Astra Serif"/>
          <w:sz w:val="26"/>
          <w:szCs w:val="26"/>
        </w:rPr>
        <w:t>услуг</w:t>
      </w:r>
      <w:r w:rsidRPr="00D61C3A">
        <w:rPr>
          <w:rFonts w:ascii="PT Astra Serif" w:hAnsi="PT Astra Serif"/>
          <w:sz w:val="26"/>
          <w:szCs w:val="26"/>
        </w:rPr>
        <w:t xml:space="preserve"> надлежащего качества </w:t>
      </w:r>
      <w:r w:rsidR="009333AA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 xml:space="preserve">и соответствующего требованиям Государственного заказчика, фактически </w:t>
      </w:r>
      <w:r w:rsidR="00CA0AE0" w:rsidRPr="00D61C3A">
        <w:rPr>
          <w:rFonts w:ascii="PT Astra Serif" w:hAnsi="PT Astra Serif"/>
          <w:sz w:val="26"/>
          <w:szCs w:val="26"/>
        </w:rPr>
        <w:t>оказанных</w:t>
      </w:r>
      <w:r w:rsidRPr="00D61C3A">
        <w:rPr>
          <w:rFonts w:ascii="PT Astra Serif" w:hAnsi="PT Astra Serif"/>
          <w:sz w:val="26"/>
          <w:szCs w:val="26"/>
        </w:rPr>
        <w:t xml:space="preserve"> на момент расторжения Контракта.</w:t>
      </w:r>
    </w:p>
    <w:p w:rsidR="003509DB" w:rsidRPr="00D61C3A" w:rsidRDefault="000B2B2A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8. Порядок разрешения споров</w:t>
      </w:r>
    </w:p>
    <w:p w:rsidR="003509DB" w:rsidRPr="00D61C3A" w:rsidRDefault="000B2B2A" w:rsidP="00BC7C51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8</w:t>
      </w:r>
      <w:r w:rsidR="003509DB" w:rsidRPr="00D61C3A">
        <w:rPr>
          <w:rFonts w:ascii="PT Astra Serif" w:hAnsi="PT Astra Serif"/>
          <w:sz w:val="26"/>
          <w:szCs w:val="26"/>
        </w:rPr>
        <w:t>.1. Все споры, возникающие в процессе заключения и исполнения Контракта, решаются Сторонами в добровольном порядке. При невозможности достижения соглашения Сторон, спор подлежит разрешению в Арбитражном суде Тульской области.</w:t>
      </w:r>
    </w:p>
    <w:p w:rsidR="00D61C3A" w:rsidRPr="00D61C3A" w:rsidRDefault="00D61C3A" w:rsidP="00D61C3A">
      <w:pPr>
        <w:spacing w:line="24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8.2</w:t>
      </w:r>
      <w:r w:rsidRPr="00D61C3A">
        <w:rPr>
          <w:rFonts w:ascii="PT Astra Serif" w:hAnsi="PT Astra Serif"/>
          <w:sz w:val="26"/>
          <w:szCs w:val="26"/>
        </w:rPr>
        <w:t>. Досудебный порядок урегулирования споров, предусматривающий направление претензии контрагенту, является обязательным.</w:t>
      </w:r>
    </w:p>
    <w:p w:rsidR="003509DB" w:rsidRPr="00D61C3A" w:rsidRDefault="00D61C3A" w:rsidP="00D61C3A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Pr="00D61C3A">
        <w:rPr>
          <w:rFonts w:ascii="PT Astra Serif" w:hAnsi="PT Astra Serif"/>
          <w:sz w:val="26"/>
          <w:szCs w:val="26"/>
        </w:rPr>
        <w:t>.3. Все возможные претензии по Контракту должны быть направлены в адрес недобросовестной Стороны в течение 30 (тридцати) рабочих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Контракту. Сторона, которой предъявлена претензия, обязана рассмотреть такую претензию в течение 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0B2B2A" w:rsidRPr="00D61C3A" w:rsidRDefault="000B2B2A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9. Прочие условия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9.1. При исполнении Контракта не допускается перемена</w:t>
      </w:r>
      <w:r w:rsidR="006E0303" w:rsidRPr="00D61C3A">
        <w:rPr>
          <w:rFonts w:ascii="PT Astra Serif" w:hAnsi="PT Astra Serif"/>
          <w:sz w:val="26"/>
          <w:szCs w:val="26"/>
        </w:rPr>
        <w:t xml:space="preserve"> </w:t>
      </w:r>
      <w:r w:rsidR="001B286F" w:rsidRPr="00D61C3A">
        <w:rPr>
          <w:rFonts w:ascii="PT Astra Serif" w:hAnsi="PT Astra Serif"/>
          <w:sz w:val="26"/>
          <w:szCs w:val="26"/>
        </w:rPr>
        <w:t>Исполнителя</w:t>
      </w:r>
      <w:r w:rsidRPr="00D61C3A">
        <w:rPr>
          <w:rFonts w:ascii="PT Astra Serif" w:hAnsi="PT Astra Serif"/>
          <w:sz w:val="26"/>
          <w:szCs w:val="26"/>
        </w:rPr>
        <w:t>,</w:t>
      </w:r>
      <w:r w:rsidR="00AC3613" w:rsidRPr="00D61C3A">
        <w:rPr>
          <w:rFonts w:ascii="PT Astra Serif" w:hAnsi="PT Astra Serif"/>
          <w:sz w:val="26"/>
          <w:szCs w:val="26"/>
        </w:rPr>
        <w:t xml:space="preserve"> </w:t>
      </w:r>
      <w:r w:rsidRPr="00D61C3A">
        <w:rPr>
          <w:rFonts w:ascii="PT Astra Serif" w:hAnsi="PT Astra Serif"/>
          <w:sz w:val="26"/>
          <w:szCs w:val="26"/>
        </w:rPr>
        <w:br/>
        <w:t>за исключением случаев, если новый</w:t>
      </w:r>
      <w:r w:rsidR="001B286F" w:rsidRPr="00D61C3A">
        <w:rPr>
          <w:rFonts w:ascii="PT Astra Serif" w:hAnsi="PT Astra Serif"/>
          <w:sz w:val="26"/>
          <w:szCs w:val="26"/>
        </w:rPr>
        <w:t xml:space="preserve"> Исполнител</w:t>
      </w:r>
      <w:r w:rsidR="006E0303" w:rsidRPr="00D61C3A">
        <w:rPr>
          <w:rFonts w:ascii="PT Astra Serif" w:hAnsi="PT Astra Serif"/>
          <w:sz w:val="26"/>
          <w:szCs w:val="26"/>
        </w:rPr>
        <w:t>ь</w:t>
      </w:r>
      <w:r w:rsidRPr="00D61C3A">
        <w:rPr>
          <w:rFonts w:ascii="PT Astra Serif" w:hAnsi="PT Astra Serif"/>
          <w:sz w:val="26"/>
          <w:szCs w:val="26"/>
        </w:rPr>
        <w:t xml:space="preserve"> является правопреемником</w:t>
      </w:r>
      <w:r w:rsidR="006E0303" w:rsidRPr="00D61C3A">
        <w:rPr>
          <w:rFonts w:ascii="PT Astra Serif" w:hAnsi="PT Astra Serif"/>
          <w:sz w:val="26"/>
          <w:szCs w:val="26"/>
        </w:rPr>
        <w:t xml:space="preserve"> </w:t>
      </w:r>
      <w:r w:rsidR="001B286F" w:rsidRPr="00D61C3A">
        <w:rPr>
          <w:rFonts w:ascii="PT Astra Serif" w:hAnsi="PT Astra Serif"/>
          <w:sz w:val="26"/>
          <w:szCs w:val="26"/>
        </w:rPr>
        <w:t>Исполнителя</w:t>
      </w:r>
      <w:r w:rsidRPr="00D61C3A">
        <w:rPr>
          <w:rFonts w:ascii="PT Astra Serif" w:hAnsi="PT Astra Serif"/>
          <w:sz w:val="26"/>
          <w:szCs w:val="26"/>
        </w:rPr>
        <w:t xml:space="preserve"> по такому Контракту вследствие реорганизации юридического лица</w:t>
      </w:r>
      <w:r w:rsidR="00AC3613" w:rsidRPr="00D61C3A">
        <w:rPr>
          <w:rFonts w:ascii="PT Astra Serif" w:hAnsi="PT Astra Serif"/>
          <w:sz w:val="26"/>
          <w:szCs w:val="26"/>
        </w:rPr>
        <w:t xml:space="preserve"> </w:t>
      </w:r>
      <w:r w:rsidRPr="00D61C3A">
        <w:rPr>
          <w:rFonts w:ascii="PT Astra Serif" w:hAnsi="PT Astra Serif"/>
          <w:sz w:val="26"/>
          <w:szCs w:val="26"/>
        </w:rPr>
        <w:br/>
        <w:t>в форме преобразования, слияния или присоединения.</w:t>
      </w:r>
    </w:p>
    <w:p w:rsidR="00CB056A" w:rsidRPr="00D61C3A" w:rsidRDefault="000B2B2A" w:rsidP="00CB056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9.2. </w:t>
      </w:r>
      <w:r w:rsidR="00CB056A" w:rsidRPr="00D61C3A">
        <w:rPr>
          <w:rFonts w:ascii="PT Astra Serif" w:hAnsi="PT Astra Serif"/>
          <w:sz w:val="26"/>
          <w:szCs w:val="26"/>
        </w:rPr>
        <w:t xml:space="preserve">Настоящий Контракт составлен в форме электронного документа, подписанного усиленными электронными подписями Сторон / Настоящий Контракт составлен в 2-х экземплярах, идентичных по содержанию и имеющих одинаковую юридическую силу, один из которых передан </w:t>
      </w:r>
      <w:r w:rsidR="00D82BFE" w:rsidRPr="00D61C3A">
        <w:rPr>
          <w:rFonts w:ascii="PT Astra Serif" w:hAnsi="PT Astra Serif"/>
          <w:sz w:val="26"/>
          <w:szCs w:val="26"/>
        </w:rPr>
        <w:t>Исполнителю</w:t>
      </w:r>
      <w:r w:rsidR="00CB056A" w:rsidRPr="00D61C3A">
        <w:rPr>
          <w:rFonts w:ascii="PT Astra Serif" w:hAnsi="PT Astra Serif"/>
          <w:sz w:val="26"/>
          <w:szCs w:val="26"/>
        </w:rPr>
        <w:t xml:space="preserve">, второй - находится </w:t>
      </w:r>
      <w:r w:rsidR="00CB056A" w:rsidRPr="00D61C3A">
        <w:rPr>
          <w:rFonts w:ascii="PT Astra Serif" w:hAnsi="PT Astra Serif"/>
          <w:sz w:val="26"/>
          <w:szCs w:val="26"/>
        </w:rPr>
        <w:br/>
        <w:t xml:space="preserve">у </w:t>
      </w:r>
      <w:r w:rsidR="00D82BFE" w:rsidRPr="00D61C3A">
        <w:rPr>
          <w:rFonts w:ascii="PT Astra Serif" w:hAnsi="PT Astra Serif"/>
          <w:sz w:val="26"/>
          <w:szCs w:val="26"/>
        </w:rPr>
        <w:t>Государственного з</w:t>
      </w:r>
      <w:r w:rsidR="00CB056A" w:rsidRPr="00D61C3A">
        <w:rPr>
          <w:rFonts w:ascii="PT Astra Serif" w:hAnsi="PT Astra Serif"/>
          <w:sz w:val="26"/>
          <w:szCs w:val="26"/>
        </w:rPr>
        <w:t>аказчика</w:t>
      </w:r>
      <w:r w:rsidR="00CB056A" w:rsidRPr="00D61C3A">
        <w:rPr>
          <w:rStyle w:val="af0"/>
          <w:rFonts w:ascii="PT Astra Serif" w:hAnsi="PT Astra Serif"/>
          <w:sz w:val="26"/>
          <w:szCs w:val="26"/>
        </w:rPr>
        <w:footnoteReference w:id="1"/>
      </w:r>
      <w:r w:rsidR="00CB056A" w:rsidRPr="00D61C3A">
        <w:rPr>
          <w:rFonts w:ascii="PT Astra Serif" w:hAnsi="PT Astra Serif"/>
          <w:sz w:val="26"/>
          <w:szCs w:val="26"/>
        </w:rPr>
        <w:t>.</w:t>
      </w:r>
    </w:p>
    <w:p w:rsidR="00CB056A" w:rsidRPr="00D61C3A" w:rsidRDefault="00CB056A" w:rsidP="00CB056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D61C3A">
        <w:rPr>
          <w:rFonts w:ascii="PT Astra Serif" w:hAnsi="PT Astra Serif"/>
          <w:color w:val="000000" w:themeColor="text1"/>
          <w:sz w:val="26"/>
          <w:szCs w:val="26"/>
        </w:rPr>
        <w:t>Стороны допускают и признают юридическую силу заключения настоящего Контракта, а также обмена документами, относящимся к нему, посредством почтовой, факсимильной, электронной и иной связи, позволяющей достоверно установить, что документ исходит от Стороны по Контракту</w:t>
      </w:r>
      <w:r w:rsidRPr="00D61C3A">
        <w:rPr>
          <w:rStyle w:val="af0"/>
          <w:rFonts w:ascii="PT Astra Serif" w:hAnsi="PT Astra Serif"/>
          <w:color w:val="000000" w:themeColor="text1"/>
          <w:sz w:val="26"/>
          <w:szCs w:val="26"/>
        </w:rPr>
        <w:footnoteReference w:id="2"/>
      </w:r>
      <w:r w:rsidRPr="00D61C3A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9.3.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9.4.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9.5. Приложения к настоящему Контракту:</w:t>
      </w:r>
    </w:p>
    <w:p w:rsidR="000B2B2A" w:rsidRPr="00D61C3A" w:rsidRDefault="000B2B2A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Приложение </w:t>
      </w:r>
      <w:r w:rsidR="006E0303" w:rsidRPr="00D61C3A">
        <w:rPr>
          <w:rFonts w:ascii="PT Astra Serif" w:hAnsi="PT Astra Serif"/>
          <w:sz w:val="26"/>
          <w:szCs w:val="26"/>
        </w:rPr>
        <w:t xml:space="preserve">№ 1 </w:t>
      </w:r>
      <w:r w:rsidRPr="00D61C3A">
        <w:rPr>
          <w:rFonts w:ascii="PT Astra Serif" w:hAnsi="PT Astra Serif"/>
          <w:sz w:val="26"/>
          <w:szCs w:val="26"/>
        </w:rPr>
        <w:t xml:space="preserve">к Контракту: - </w:t>
      </w:r>
      <w:r w:rsidR="00CA74B2" w:rsidRPr="00D61C3A">
        <w:rPr>
          <w:rFonts w:ascii="PT Astra Serif" w:hAnsi="PT Astra Serif"/>
          <w:sz w:val="26"/>
          <w:szCs w:val="26"/>
        </w:rPr>
        <w:t>Техническое задание</w:t>
      </w:r>
      <w:r w:rsidR="00102343" w:rsidRPr="00D61C3A">
        <w:rPr>
          <w:rFonts w:ascii="PT Astra Serif" w:hAnsi="PT Astra Serif"/>
          <w:sz w:val="26"/>
          <w:szCs w:val="26"/>
        </w:rPr>
        <w:t xml:space="preserve"> </w:t>
      </w:r>
      <w:r w:rsidRPr="00D61C3A">
        <w:rPr>
          <w:rFonts w:ascii="PT Astra Serif" w:hAnsi="PT Astra Serif"/>
          <w:sz w:val="26"/>
          <w:szCs w:val="26"/>
        </w:rPr>
        <w:t xml:space="preserve">– на </w:t>
      </w:r>
      <w:r w:rsidR="00CA74B2" w:rsidRPr="00D61C3A">
        <w:rPr>
          <w:rFonts w:ascii="PT Astra Serif" w:hAnsi="PT Astra Serif"/>
          <w:sz w:val="26"/>
          <w:szCs w:val="26"/>
        </w:rPr>
        <w:t>2</w:t>
      </w:r>
      <w:r w:rsidRPr="00D61C3A">
        <w:rPr>
          <w:rFonts w:ascii="PT Astra Serif" w:hAnsi="PT Astra Serif"/>
          <w:sz w:val="26"/>
          <w:szCs w:val="26"/>
        </w:rPr>
        <w:t xml:space="preserve"> л.</w:t>
      </w:r>
    </w:p>
    <w:p w:rsidR="006E0303" w:rsidRPr="00D61C3A" w:rsidRDefault="006E0303" w:rsidP="00BC7C51">
      <w:pPr>
        <w:spacing w:line="252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lastRenderedPageBreak/>
        <w:t>Приложение № 2 к Контракту: - А</w:t>
      </w:r>
      <w:r w:rsidR="009B0E4F" w:rsidRPr="00D61C3A">
        <w:rPr>
          <w:rFonts w:ascii="PT Astra Serif" w:hAnsi="PT Astra Serif"/>
          <w:sz w:val="26"/>
          <w:szCs w:val="26"/>
        </w:rPr>
        <w:t xml:space="preserve">кт приемки товаров, работ, </w:t>
      </w:r>
      <w:r w:rsidRPr="00D61C3A">
        <w:rPr>
          <w:rFonts w:ascii="PT Astra Serif" w:hAnsi="PT Astra Serif"/>
          <w:sz w:val="26"/>
          <w:szCs w:val="26"/>
        </w:rPr>
        <w:t xml:space="preserve">услуг – на </w:t>
      </w:r>
      <w:r w:rsidR="009B0E4F" w:rsidRPr="00D61C3A">
        <w:rPr>
          <w:rFonts w:ascii="PT Astra Serif" w:hAnsi="PT Astra Serif"/>
          <w:sz w:val="26"/>
          <w:szCs w:val="26"/>
        </w:rPr>
        <w:t>3</w:t>
      </w:r>
      <w:r w:rsidRPr="00D61C3A">
        <w:rPr>
          <w:rFonts w:ascii="PT Astra Serif" w:hAnsi="PT Astra Serif"/>
          <w:sz w:val="26"/>
          <w:szCs w:val="26"/>
        </w:rPr>
        <w:t xml:space="preserve"> л.</w:t>
      </w:r>
    </w:p>
    <w:p w:rsidR="008A0968" w:rsidRDefault="008A0968" w:rsidP="005E2B14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B2B2A" w:rsidRPr="00D61C3A" w:rsidRDefault="000B2B2A" w:rsidP="005E2B14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10. Срок действия Контракта</w:t>
      </w:r>
    </w:p>
    <w:p w:rsidR="000B2B2A" w:rsidRDefault="000B2B2A" w:rsidP="005E2B14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>10.1 Настоящий Контракт вступает в силу с момента его подписания</w:t>
      </w:r>
      <w:r w:rsidR="00BC7C51" w:rsidRPr="00D61C3A">
        <w:rPr>
          <w:rFonts w:ascii="PT Astra Serif" w:hAnsi="PT Astra Serif"/>
          <w:sz w:val="26"/>
          <w:szCs w:val="26"/>
        </w:rPr>
        <w:br/>
      </w:r>
      <w:r w:rsidRPr="00D61C3A">
        <w:rPr>
          <w:rFonts w:ascii="PT Astra Serif" w:hAnsi="PT Astra Serif"/>
          <w:sz w:val="26"/>
          <w:szCs w:val="26"/>
        </w:rPr>
        <w:t xml:space="preserve">и действует до </w:t>
      </w:r>
      <w:r w:rsidR="00DB06CF">
        <w:rPr>
          <w:rFonts w:ascii="PT Astra Serif" w:hAnsi="PT Astra Serif"/>
          <w:sz w:val="26"/>
          <w:szCs w:val="26"/>
        </w:rPr>
        <w:t>30</w:t>
      </w:r>
      <w:r w:rsidRPr="00D61C3A">
        <w:rPr>
          <w:rFonts w:ascii="PT Astra Serif" w:hAnsi="PT Astra Serif"/>
          <w:sz w:val="26"/>
          <w:szCs w:val="26"/>
        </w:rPr>
        <w:t xml:space="preserve"> </w:t>
      </w:r>
      <w:r w:rsidR="00DB06CF">
        <w:rPr>
          <w:rFonts w:ascii="PT Astra Serif" w:hAnsi="PT Astra Serif"/>
          <w:sz w:val="26"/>
          <w:szCs w:val="26"/>
        </w:rPr>
        <w:t>октября</w:t>
      </w:r>
      <w:r w:rsidR="00C741CC" w:rsidRPr="00D61C3A">
        <w:rPr>
          <w:rFonts w:ascii="PT Astra Serif" w:hAnsi="PT Astra Serif"/>
          <w:sz w:val="26"/>
          <w:szCs w:val="26"/>
        </w:rPr>
        <w:t xml:space="preserve"> </w:t>
      </w:r>
      <w:r w:rsidR="00DB06CF">
        <w:rPr>
          <w:rFonts w:ascii="PT Astra Serif" w:hAnsi="PT Astra Serif"/>
          <w:sz w:val="26"/>
          <w:szCs w:val="26"/>
        </w:rPr>
        <w:t>2026</w:t>
      </w:r>
      <w:r w:rsidRPr="00D61C3A">
        <w:rPr>
          <w:rFonts w:ascii="PT Astra Serif" w:hAnsi="PT Astra Serif"/>
          <w:sz w:val="26"/>
          <w:szCs w:val="26"/>
        </w:rPr>
        <w:t xml:space="preserve"> г., а в части осуществления оплаты и гарантийных обязательств до их полного исполнения.</w:t>
      </w:r>
    </w:p>
    <w:p w:rsidR="008A0968" w:rsidRPr="00D61C3A" w:rsidRDefault="008A0968" w:rsidP="005E2B14">
      <w:p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2E6E82" w:rsidRDefault="000B2B2A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11</w:t>
      </w:r>
      <w:r w:rsidR="002E6E82" w:rsidRPr="00D61C3A">
        <w:rPr>
          <w:rFonts w:ascii="PT Astra Serif" w:hAnsi="PT Astra Serif"/>
          <w:b/>
          <w:sz w:val="26"/>
          <w:szCs w:val="26"/>
        </w:rPr>
        <w:t>. Адреса и платежные реквизиты Сторон</w:t>
      </w:r>
    </w:p>
    <w:p w:rsidR="008A0968" w:rsidRPr="00D61C3A" w:rsidRDefault="008A0968" w:rsidP="00BC7C51">
      <w:pPr>
        <w:tabs>
          <w:tab w:val="left" w:pos="0"/>
        </w:tabs>
        <w:spacing w:line="252" w:lineRule="auto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61"/>
      </w:tblGrid>
      <w:tr w:rsidR="002E6E82" w:rsidRPr="00D61C3A" w:rsidTr="00A43A9A">
        <w:trPr>
          <w:trHeight w:val="3874"/>
        </w:trPr>
        <w:tc>
          <w:tcPr>
            <w:tcW w:w="4928" w:type="dxa"/>
          </w:tcPr>
          <w:p w:rsidR="00524768" w:rsidRPr="00D61C3A" w:rsidRDefault="00524768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Государственный заказчик: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 xml:space="preserve">ФКУ </w:t>
            </w:r>
            <w:proofErr w:type="spellStart"/>
            <w:r w:rsidRPr="00321156">
              <w:rPr>
                <w:rFonts w:ascii="PT Astra Serif" w:hAnsi="PT Astra Serif"/>
                <w:sz w:val="26"/>
                <w:szCs w:val="26"/>
              </w:rPr>
              <w:t>БМТиВС</w:t>
            </w:r>
            <w:proofErr w:type="spellEnd"/>
            <w:r w:rsidRPr="00321156">
              <w:rPr>
                <w:rFonts w:ascii="PT Astra Serif" w:hAnsi="PT Astra Serif"/>
                <w:sz w:val="26"/>
                <w:szCs w:val="26"/>
              </w:rPr>
              <w:t xml:space="preserve"> УФСИН России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по Тульской области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 xml:space="preserve">Юридический адрес: 300012, г. Тула, </w:t>
            </w:r>
            <w:r w:rsidRPr="00321156">
              <w:rPr>
                <w:rFonts w:ascii="PT Astra Serif" w:hAnsi="PT Astra Serif"/>
                <w:sz w:val="26"/>
                <w:szCs w:val="26"/>
              </w:rPr>
              <w:br/>
              <w:t>ул. Мориса Тореза, д. 11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ИНН 6314001750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КПП 710701001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БИК 012202102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ОГРН 1026300898931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21156">
              <w:rPr>
                <w:rFonts w:ascii="PT Astra Serif" w:hAnsi="PT Astra Serif"/>
                <w:sz w:val="26"/>
                <w:szCs w:val="26"/>
              </w:rPr>
              <w:t>р</w:t>
            </w:r>
            <w:proofErr w:type="spellEnd"/>
            <w:r w:rsidRPr="00321156">
              <w:rPr>
                <w:rFonts w:ascii="PT Astra Serif" w:hAnsi="PT Astra Serif"/>
                <w:sz w:val="26"/>
                <w:szCs w:val="26"/>
              </w:rPr>
              <w:t>/с 03211643000000013256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21156">
              <w:rPr>
                <w:rFonts w:ascii="PT Astra Serif" w:hAnsi="PT Astra Serif"/>
                <w:sz w:val="26"/>
                <w:szCs w:val="26"/>
              </w:rPr>
              <w:t>кор</w:t>
            </w:r>
            <w:proofErr w:type="spellEnd"/>
            <w:r w:rsidRPr="00321156">
              <w:rPr>
                <w:rFonts w:ascii="PT Astra Serif" w:hAnsi="PT Astra Serif"/>
                <w:sz w:val="26"/>
                <w:szCs w:val="26"/>
              </w:rPr>
              <w:t>/с 40102810745370000024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Л/с 03661207020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ОКЦ №1 ВВГУ БАНКА РОССИИ//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 xml:space="preserve">УФК по Нижегородской  области 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г Нижний Новгород</w:t>
            </w:r>
          </w:p>
          <w:p w:rsidR="00DB06CF" w:rsidRPr="00DB06CF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21156">
              <w:rPr>
                <w:rFonts w:ascii="PT Astra Serif" w:hAnsi="PT Astra Serif"/>
                <w:sz w:val="26"/>
                <w:szCs w:val="26"/>
              </w:rPr>
              <w:t>тел</w:t>
            </w:r>
            <w:r w:rsidRPr="00DB06CF">
              <w:rPr>
                <w:rFonts w:ascii="PT Astra Serif" w:hAnsi="PT Astra Serif"/>
                <w:sz w:val="26"/>
                <w:szCs w:val="26"/>
                <w:lang w:val="en-US"/>
              </w:rPr>
              <w:t>. +7(4872) 32-97-77</w:t>
            </w:r>
          </w:p>
          <w:p w:rsidR="00DB06CF" w:rsidRPr="00321156" w:rsidRDefault="00DB06CF" w:rsidP="00DB06CF">
            <w:pPr>
              <w:pStyle w:val="4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21156">
              <w:rPr>
                <w:rFonts w:ascii="PT Astra Serif" w:hAnsi="PT Astra Serif"/>
                <w:bCs/>
                <w:iCs/>
                <w:sz w:val="26"/>
                <w:szCs w:val="26"/>
                <w:lang w:val="en-US"/>
              </w:rPr>
              <w:t xml:space="preserve">Email:  </w:t>
            </w:r>
            <w:hyperlink r:id="rId8" w:history="1">
              <w:r w:rsidRPr="00321156">
                <w:rPr>
                  <w:rStyle w:val="af1"/>
                  <w:rFonts w:ascii="PT Astra Serif" w:hAnsi="PT Astra Serif"/>
                  <w:sz w:val="26"/>
                  <w:szCs w:val="26"/>
                  <w:lang w:val="en-US"/>
                </w:rPr>
                <w:t>bmtvs@71.fsin.gov.ru</w:t>
              </w:r>
            </w:hyperlink>
          </w:p>
          <w:p w:rsidR="00B944E3" w:rsidRPr="00D61C3A" w:rsidRDefault="00B944E3" w:rsidP="00B944E3">
            <w:pPr>
              <w:rPr>
                <w:rFonts w:ascii="PT Astra Serif" w:hAnsi="PT Astra Serif"/>
                <w:bCs/>
                <w:color w:val="000000"/>
                <w:sz w:val="26"/>
                <w:szCs w:val="26"/>
                <w:lang w:val="en-US"/>
              </w:rPr>
            </w:pPr>
          </w:p>
          <w:p w:rsidR="00B944E3" w:rsidRPr="00D61C3A" w:rsidRDefault="00B944E3" w:rsidP="00B944E3">
            <w:pPr>
              <w:rPr>
                <w:rFonts w:ascii="PT Astra Serif" w:hAnsi="PT Astra Serif"/>
                <w:b/>
                <w:color w:val="000000" w:themeColor="text1"/>
                <w:lang w:val="en-US"/>
              </w:rPr>
            </w:pPr>
          </w:p>
        </w:tc>
        <w:tc>
          <w:tcPr>
            <w:tcW w:w="4961" w:type="dxa"/>
          </w:tcPr>
          <w:p w:rsidR="002E6E82" w:rsidRPr="00D61C3A" w:rsidRDefault="001B286F" w:rsidP="00BC7C51">
            <w:pPr>
              <w:spacing w:line="252" w:lineRule="auto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Исполнител</w:t>
            </w:r>
            <w:r w:rsidR="006E0303" w:rsidRPr="00D61C3A">
              <w:rPr>
                <w:rFonts w:ascii="PT Astra Serif" w:hAnsi="PT Astra Serif"/>
                <w:sz w:val="26"/>
                <w:szCs w:val="26"/>
              </w:rPr>
              <w:t>ь</w:t>
            </w:r>
            <w:r w:rsidR="00524768" w:rsidRPr="00D61C3A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:</w:t>
            </w:r>
          </w:p>
          <w:p w:rsidR="005605A3" w:rsidRPr="00D61C3A" w:rsidRDefault="005605A3" w:rsidP="00BC7C51">
            <w:pPr>
              <w:pStyle w:val="2"/>
              <w:spacing w:before="0" w:line="252" w:lineRule="auto"/>
              <w:jc w:val="both"/>
              <w:outlineLvl w:val="1"/>
              <w:rPr>
                <w:rFonts w:ascii="PT Astra Serif" w:hAnsi="PT Astra Serif"/>
              </w:rPr>
            </w:pPr>
          </w:p>
        </w:tc>
      </w:tr>
    </w:tbl>
    <w:p w:rsidR="002E6E82" w:rsidRPr="00D61C3A" w:rsidRDefault="00524768" w:rsidP="00BC7C51">
      <w:pPr>
        <w:tabs>
          <w:tab w:val="left" w:pos="0"/>
        </w:tabs>
        <w:spacing w:before="100" w:after="100" w:line="252" w:lineRule="auto"/>
        <w:jc w:val="center"/>
        <w:rPr>
          <w:rFonts w:ascii="PT Astra Serif" w:hAnsi="PT Astra Serif"/>
          <w:b/>
          <w:sz w:val="26"/>
          <w:szCs w:val="26"/>
        </w:rPr>
      </w:pPr>
      <w:r w:rsidRPr="00D61C3A">
        <w:rPr>
          <w:rFonts w:ascii="PT Astra Serif" w:hAnsi="PT Astra Serif"/>
          <w:b/>
          <w:sz w:val="26"/>
          <w:szCs w:val="26"/>
        </w:rPr>
        <w:t>12</w:t>
      </w:r>
      <w:r w:rsidR="002E6E82" w:rsidRPr="00D61C3A">
        <w:rPr>
          <w:rFonts w:ascii="PT Astra Serif" w:hAnsi="PT Astra Serif"/>
          <w:b/>
          <w:sz w:val="26"/>
          <w:szCs w:val="26"/>
        </w:rPr>
        <w:t>. Подписи сторон</w:t>
      </w:r>
    </w:p>
    <w:tbl>
      <w:tblPr>
        <w:tblW w:w="5000" w:type="pct"/>
        <w:tblLook w:val="04A0"/>
      </w:tblPr>
      <w:tblGrid>
        <w:gridCol w:w="4856"/>
        <w:gridCol w:w="4856"/>
      </w:tblGrid>
      <w:tr w:rsidR="002E6E82" w:rsidRPr="00D61C3A" w:rsidTr="00CC7D41">
        <w:tc>
          <w:tcPr>
            <w:tcW w:w="2500" w:type="pct"/>
          </w:tcPr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Государств</w:t>
            </w:r>
            <w:r w:rsidR="00524768" w:rsidRPr="00D61C3A">
              <w:rPr>
                <w:rFonts w:ascii="PT Astra Serif" w:hAnsi="PT Astra Serif"/>
                <w:sz w:val="26"/>
                <w:szCs w:val="26"/>
              </w:rPr>
              <w:t>енный заказчик:</w:t>
            </w:r>
          </w:p>
        </w:tc>
        <w:tc>
          <w:tcPr>
            <w:tcW w:w="2500" w:type="pct"/>
          </w:tcPr>
          <w:p w:rsidR="002E6E82" w:rsidRPr="00D61C3A" w:rsidRDefault="001B286F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Исполнител</w:t>
            </w:r>
            <w:r w:rsidR="006E0303" w:rsidRPr="00D61C3A">
              <w:rPr>
                <w:rFonts w:ascii="PT Astra Serif" w:hAnsi="PT Astra Serif"/>
                <w:sz w:val="26"/>
                <w:szCs w:val="26"/>
              </w:rPr>
              <w:t>ь</w:t>
            </w:r>
            <w:r w:rsidR="00524768" w:rsidRPr="00D61C3A"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</w:tr>
      <w:tr w:rsidR="002E6E82" w:rsidRPr="00D61C3A" w:rsidTr="004A0ACD">
        <w:tc>
          <w:tcPr>
            <w:tcW w:w="2500" w:type="pct"/>
          </w:tcPr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4"/>
                <w:szCs w:val="26"/>
              </w:rPr>
            </w:pP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4"/>
                <w:szCs w:val="26"/>
              </w:rPr>
            </w:pP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 xml:space="preserve">__________________/ </w:t>
            </w: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2"/>
                <w:szCs w:val="26"/>
              </w:rPr>
            </w:pPr>
            <w:r w:rsidRPr="00D61C3A">
              <w:rPr>
                <w:rFonts w:ascii="PT Astra Serif" w:hAnsi="PT Astra Serif"/>
                <w:sz w:val="22"/>
                <w:szCs w:val="26"/>
              </w:rPr>
              <w:t>(подпись)</w:t>
            </w: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2"/>
                <w:szCs w:val="26"/>
              </w:rPr>
              <w:t>М.П.</w:t>
            </w:r>
          </w:p>
        </w:tc>
        <w:tc>
          <w:tcPr>
            <w:tcW w:w="2500" w:type="pct"/>
          </w:tcPr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4"/>
                <w:szCs w:val="26"/>
              </w:rPr>
            </w:pP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4"/>
                <w:szCs w:val="26"/>
              </w:rPr>
            </w:pP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__________________/</w:t>
            </w: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2"/>
                <w:szCs w:val="26"/>
              </w:rPr>
            </w:pPr>
            <w:r w:rsidRPr="00D61C3A">
              <w:rPr>
                <w:rFonts w:ascii="PT Astra Serif" w:hAnsi="PT Astra Serif"/>
                <w:sz w:val="22"/>
                <w:szCs w:val="26"/>
              </w:rPr>
              <w:t>(подпись)</w:t>
            </w:r>
          </w:p>
          <w:p w:rsidR="002E6E82" w:rsidRPr="00D61C3A" w:rsidRDefault="002E6E82" w:rsidP="00BC7C51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2"/>
                <w:szCs w:val="26"/>
              </w:rPr>
              <w:t>М.П.</w:t>
            </w:r>
          </w:p>
        </w:tc>
      </w:tr>
      <w:tr w:rsidR="002E6E82" w:rsidRPr="00D61C3A" w:rsidTr="004A0ACD">
        <w:trPr>
          <w:trHeight w:val="379"/>
        </w:trPr>
        <w:tc>
          <w:tcPr>
            <w:tcW w:w="2500" w:type="pct"/>
          </w:tcPr>
          <w:p w:rsidR="002E6E82" w:rsidRPr="00D61C3A" w:rsidRDefault="00D61917" w:rsidP="00DB06CF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 xml:space="preserve">« ___ » _______________ </w:t>
            </w:r>
            <w:r w:rsidR="009B0E4F" w:rsidRPr="00D61C3A">
              <w:rPr>
                <w:rFonts w:ascii="PT Astra Serif" w:hAnsi="PT Astra Serif"/>
                <w:sz w:val="26"/>
                <w:szCs w:val="26"/>
              </w:rPr>
              <w:t>202</w:t>
            </w:r>
            <w:r w:rsidR="00DB06CF">
              <w:rPr>
                <w:rFonts w:ascii="PT Astra Serif" w:hAnsi="PT Astra Serif"/>
                <w:sz w:val="26"/>
                <w:szCs w:val="26"/>
              </w:rPr>
              <w:t>6</w:t>
            </w:r>
            <w:r w:rsidR="002E6E82" w:rsidRPr="00D61C3A">
              <w:rPr>
                <w:rFonts w:ascii="PT Astra Serif" w:hAnsi="PT Astra Serif"/>
                <w:sz w:val="26"/>
                <w:szCs w:val="26"/>
              </w:rPr>
              <w:t>г.</w:t>
            </w:r>
          </w:p>
        </w:tc>
        <w:tc>
          <w:tcPr>
            <w:tcW w:w="2500" w:type="pct"/>
          </w:tcPr>
          <w:p w:rsidR="004A0ACD" w:rsidRDefault="002E6E82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 xml:space="preserve">« ___ » _______________ </w:t>
            </w:r>
            <w:r w:rsidR="009B0E4F" w:rsidRPr="00D61C3A">
              <w:rPr>
                <w:rFonts w:ascii="PT Astra Serif" w:hAnsi="PT Astra Serif"/>
                <w:sz w:val="26"/>
                <w:szCs w:val="26"/>
              </w:rPr>
              <w:t>202</w:t>
            </w:r>
            <w:r w:rsidR="00DB06CF">
              <w:rPr>
                <w:rFonts w:ascii="PT Astra Serif" w:hAnsi="PT Astra Serif"/>
                <w:sz w:val="26"/>
                <w:szCs w:val="26"/>
              </w:rPr>
              <w:t>6</w:t>
            </w:r>
            <w:r w:rsidRPr="00D61C3A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0D2478" w:rsidRDefault="000D247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DB06CF" w:rsidRDefault="00DB06CF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8A0968" w:rsidRPr="00D61C3A" w:rsidRDefault="008A0968" w:rsidP="004A0ACD">
            <w:pPr>
              <w:spacing w:line="252" w:lineRule="auto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4A0ACD" w:rsidRPr="00D61C3A" w:rsidRDefault="004A0ACD" w:rsidP="004A0ACD">
      <w:pPr>
        <w:ind w:left="142"/>
        <w:jc w:val="right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lastRenderedPageBreak/>
        <w:t xml:space="preserve">Приложение №1 </w:t>
      </w:r>
    </w:p>
    <w:p w:rsidR="004A0ACD" w:rsidRPr="00D61C3A" w:rsidRDefault="004A0ACD" w:rsidP="004A0ACD">
      <w:pPr>
        <w:ind w:left="142"/>
        <w:jc w:val="right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ab/>
      </w:r>
      <w:r w:rsidRPr="00D61C3A">
        <w:rPr>
          <w:rFonts w:ascii="PT Astra Serif" w:hAnsi="PT Astra Serif"/>
          <w:sz w:val="26"/>
          <w:szCs w:val="26"/>
        </w:rPr>
        <w:tab/>
        <w:t xml:space="preserve">к Государственному контракту </w:t>
      </w:r>
    </w:p>
    <w:p w:rsidR="004A0ACD" w:rsidRPr="00D61C3A" w:rsidRDefault="004A0ACD" w:rsidP="004A0ACD">
      <w:pPr>
        <w:tabs>
          <w:tab w:val="left" w:pos="10348"/>
        </w:tabs>
        <w:ind w:left="142"/>
        <w:jc w:val="right"/>
        <w:rPr>
          <w:rFonts w:ascii="PT Astra Serif" w:hAnsi="PT Astra Serif"/>
          <w:sz w:val="26"/>
          <w:szCs w:val="26"/>
        </w:rPr>
      </w:pPr>
      <w:r w:rsidRPr="00D61C3A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  <w:r w:rsidR="009B0E4F" w:rsidRPr="00D61C3A">
        <w:rPr>
          <w:rFonts w:ascii="PT Astra Serif" w:hAnsi="PT Astra Serif"/>
          <w:sz w:val="26"/>
          <w:szCs w:val="26"/>
        </w:rPr>
        <w:t xml:space="preserve">  №_______ от «___» ________202</w:t>
      </w:r>
      <w:r w:rsidR="00DB06CF">
        <w:rPr>
          <w:rFonts w:ascii="PT Astra Serif" w:hAnsi="PT Astra Serif"/>
          <w:sz w:val="26"/>
          <w:szCs w:val="26"/>
        </w:rPr>
        <w:t>6</w:t>
      </w:r>
      <w:r w:rsidRPr="00D61C3A">
        <w:rPr>
          <w:rFonts w:ascii="PT Astra Serif" w:hAnsi="PT Astra Serif"/>
          <w:sz w:val="26"/>
          <w:szCs w:val="26"/>
        </w:rPr>
        <w:t xml:space="preserve"> г. </w:t>
      </w:r>
    </w:p>
    <w:p w:rsidR="00DB06CF" w:rsidRDefault="00DB06CF" w:rsidP="00DB06CF">
      <w:pPr>
        <w:widowControl w:val="0"/>
        <w:tabs>
          <w:tab w:val="left" w:pos="6663"/>
        </w:tabs>
        <w:suppressAutoHyphens w:val="0"/>
        <w:snapToGrid w:val="0"/>
        <w:spacing w:before="80" w:after="80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DB06CF" w:rsidRDefault="00DB06CF" w:rsidP="00DB06CF">
      <w:pPr>
        <w:widowControl w:val="0"/>
        <w:tabs>
          <w:tab w:val="left" w:pos="6663"/>
        </w:tabs>
        <w:suppressAutoHyphens w:val="0"/>
        <w:snapToGrid w:val="0"/>
        <w:spacing w:before="80" w:after="80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DB06CF">
        <w:rPr>
          <w:rFonts w:ascii="PT Astra Serif" w:hAnsi="PT Astra Serif"/>
          <w:b/>
          <w:sz w:val="26"/>
          <w:szCs w:val="26"/>
          <w:lang w:eastAsia="ru-RU"/>
        </w:rPr>
        <w:t>ТЕХНИЧЕСКОЕ ЗАДАНИЕ</w:t>
      </w:r>
    </w:p>
    <w:p w:rsidR="00DB06CF" w:rsidRPr="00DB06CF" w:rsidRDefault="00DB06CF" w:rsidP="00DB06CF">
      <w:pPr>
        <w:widowControl w:val="0"/>
        <w:tabs>
          <w:tab w:val="left" w:pos="6663"/>
        </w:tabs>
        <w:suppressAutoHyphens w:val="0"/>
        <w:snapToGrid w:val="0"/>
        <w:spacing w:before="80" w:after="80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DB06CF" w:rsidRPr="00DB06CF" w:rsidRDefault="00DB06CF" w:rsidP="00DB06CF">
      <w:pPr>
        <w:suppressAutoHyphens w:val="0"/>
        <w:ind w:left="426" w:hanging="14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DB06CF">
        <w:rPr>
          <w:rFonts w:ascii="PT Astra Serif" w:hAnsi="PT Astra Serif"/>
          <w:b/>
          <w:sz w:val="26"/>
          <w:szCs w:val="26"/>
          <w:lang w:eastAsia="ru-RU"/>
        </w:rPr>
        <w:t xml:space="preserve"> на оказание автотранспортных услуг по перевозке узлов вентиляционных оконных.</w:t>
      </w:r>
    </w:p>
    <w:p w:rsidR="00DB06CF" w:rsidRPr="00DB06CF" w:rsidRDefault="00DB06CF" w:rsidP="00DB06CF">
      <w:pPr>
        <w:widowControl w:val="0"/>
        <w:suppressAutoHyphens w:val="0"/>
        <w:ind w:firstLine="720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:rsidR="00DB06CF" w:rsidRPr="00DB06CF" w:rsidRDefault="00DB06CF" w:rsidP="00DB06CF">
      <w:pPr>
        <w:tabs>
          <w:tab w:val="left" w:pos="993"/>
        </w:tabs>
        <w:suppressAutoHyphens w:val="0"/>
        <w:jc w:val="both"/>
        <w:rPr>
          <w:rFonts w:ascii="PT Astra Serif" w:hAnsi="PT Astra Serif"/>
          <w:sz w:val="26"/>
          <w:szCs w:val="26"/>
          <w:lang w:eastAsia="ru-RU"/>
        </w:rPr>
      </w:pPr>
      <w:r w:rsidRPr="00DB06CF">
        <w:rPr>
          <w:rFonts w:ascii="PT Astra Serif" w:hAnsi="PT Astra Serif"/>
          <w:sz w:val="26"/>
          <w:szCs w:val="26"/>
          <w:lang w:eastAsia="ru-RU"/>
        </w:rPr>
        <w:t>Требования, установленные Государственным заказчиком:</w:t>
      </w:r>
    </w:p>
    <w:p w:rsidR="00DB06CF" w:rsidRPr="00DB06CF" w:rsidRDefault="00DB06CF" w:rsidP="00DB06CF">
      <w:pPr>
        <w:tabs>
          <w:tab w:val="left" w:pos="993"/>
        </w:tabs>
        <w:suppressAutoHyphens w:val="0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DB06CF" w:rsidRPr="00DB06CF" w:rsidRDefault="00DB06CF" w:rsidP="00DB06CF">
      <w:pPr>
        <w:numPr>
          <w:ilvl w:val="0"/>
          <w:numId w:val="4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DB06CF">
        <w:rPr>
          <w:rFonts w:ascii="PT Astra Serif" w:hAnsi="PT Astra Serif"/>
          <w:sz w:val="26"/>
          <w:szCs w:val="26"/>
        </w:rPr>
        <w:t>Оказание автотранспортных услуг по перевозке груза.</w:t>
      </w:r>
    </w:p>
    <w:p w:rsidR="00DB06CF" w:rsidRPr="00DB06CF" w:rsidRDefault="00DB06CF" w:rsidP="00DB06CF">
      <w:pPr>
        <w:tabs>
          <w:tab w:val="left" w:pos="993"/>
        </w:tabs>
        <w:suppressAutoHyphens w:val="0"/>
        <w:spacing w:line="276" w:lineRule="auto"/>
        <w:jc w:val="both"/>
        <w:rPr>
          <w:rFonts w:ascii="PT Astra Serif" w:hAnsi="PT Astra Serif"/>
          <w:sz w:val="26"/>
          <w:szCs w:val="26"/>
          <w:lang w:eastAsia="ru-RU"/>
        </w:rPr>
      </w:pPr>
      <w:r w:rsidRPr="00DB06CF">
        <w:rPr>
          <w:rFonts w:ascii="PT Astra Serif" w:hAnsi="PT Astra Serif"/>
          <w:sz w:val="26"/>
          <w:szCs w:val="26"/>
          <w:lang w:eastAsia="ru-RU"/>
        </w:rPr>
        <w:t xml:space="preserve">Груз – узлы вентиляционные оконные УВО-2,5М2.  Габаритные размеры 505х505х150 мм, в количестве 235 штук, вес одной штуки – 6 кг. Общий вес груза    1410 кг. Одновременно с грузом грузополучателю передаются относящиеся к товару сопроводительные документы. </w:t>
      </w:r>
    </w:p>
    <w:p w:rsidR="00DB06CF" w:rsidRPr="00DB06CF" w:rsidRDefault="00DB06CF" w:rsidP="00DB06CF">
      <w:pPr>
        <w:numPr>
          <w:ilvl w:val="0"/>
          <w:numId w:val="4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DB06CF">
        <w:rPr>
          <w:rFonts w:ascii="PT Astra Serif" w:hAnsi="PT Astra Serif"/>
          <w:sz w:val="26"/>
          <w:szCs w:val="26"/>
        </w:rPr>
        <w:t xml:space="preserve">Транспорт должен иметь жесткий каркас кузова для обеспечения устойчивости и сохранности груза при транспортировке, тент для защиты груза </w:t>
      </w:r>
      <w:r w:rsidRPr="00DB06CF">
        <w:rPr>
          <w:rFonts w:ascii="PT Astra Serif" w:hAnsi="PT Astra Serif"/>
          <w:sz w:val="26"/>
          <w:szCs w:val="26"/>
        </w:rPr>
        <w:br/>
        <w:t>от атмосферных осадков. Узлы вентиляционные оконные грузятся на ребро, плотно относительно друг друга, транспорт должен иметь приспособления для крепления груза.</w:t>
      </w:r>
    </w:p>
    <w:p w:rsidR="00DB06CF" w:rsidRPr="00DB06CF" w:rsidRDefault="00DB06CF" w:rsidP="00DB06CF">
      <w:pPr>
        <w:numPr>
          <w:ilvl w:val="0"/>
          <w:numId w:val="4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DB06CF">
        <w:rPr>
          <w:rFonts w:ascii="PT Astra Serif" w:hAnsi="PT Astra Serif"/>
          <w:sz w:val="26"/>
          <w:szCs w:val="26"/>
        </w:rPr>
        <w:t xml:space="preserve">Отгрузка продукции осуществляется из ФКУ </w:t>
      </w:r>
      <w:proofErr w:type="spellStart"/>
      <w:r w:rsidRPr="00DB06CF">
        <w:rPr>
          <w:rFonts w:ascii="PT Astra Serif" w:hAnsi="PT Astra Serif"/>
          <w:sz w:val="26"/>
          <w:szCs w:val="26"/>
        </w:rPr>
        <w:t>БМТиВС</w:t>
      </w:r>
      <w:proofErr w:type="spellEnd"/>
      <w:r w:rsidRPr="00DB06CF">
        <w:rPr>
          <w:rFonts w:ascii="PT Astra Serif" w:hAnsi="PT Astra Serif"/>
          <w:sz w:val="26"/>
          <w:szCs w:val="26"/>
        </w:rPr>
        <w:t xml:space="preserve"> УФСИН России </w:t>
      </w:r>
      <w:r w:rsidRPr="00DB06CF">
        <w:rPr>
          <w:rFonts w:ascii="PT Astra Serif" w:hAnsi="PT Astra Serif"/>
          <w:sz w:val="26"/>
          <w:szCs w:val="26"/>
        </w:rPr>
        <w:br/>
        <w:t>по Тульской области, адрес: 300012, Тульская область, г. Тула, ул. М.  Тореза, д. 11а силами Государственного заказчика в транспортное средство Исполнителя.</w:t>
      </w:r>
    </w:p>
    <w:p w:rsidR="00DB06CF" w:rsidRPr="00DB06CF" w:rsidRDefault="00DB06CF" w:rsidP="00DB06CF">
      <w:pPr>
        <w:numPr>
          <w:ilvl w:val="0"/>
          <w:numId w:val="4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DB06CF">
        <w:rPr>
          <w:rFonts w:ascii="PT Astra Serif" w:hAnsi="PT Astra Serif"/>
          <w:sz w:val="26"/>
          <w:szCs w:val="26"/>
        </w:rPr>
        <w:t>Срок оказания услуг: с момента заключения контракта до 30.07.202</w:t>
      </w:r>
      <w:r w:rsidR="0062697A">
        <w:rPr>
          <w:rFonts w:ascii="PT Astra Serif" w:hAnsi="PT Astra Serif"/>
          <w:sz w:val="26"/>
          <w:szCs w:val="26"/>
        </w:rPr>
        <w:t>6</w:t>
      </w:r>
      <w:r w:rsidRPr="00DB06CF">
        <w:rPr>
          <w:rFonts w:ascii="PT Astra Serif" w:hAnsi="PT Astra Serif"/>
          <w:sz w:val="26"/>
          <w:szCs w:val="26"/>
        </w:rPr>
        <w:t xml:space="preserve"> года (включительно).</w:t>
      </w:r>
    </w:p>
    <w:p w:rsidR="00DB06CF" w:rsidRPr="00DB06CF" w:rsidRDefault="00DB06CF" w:rsidP="00DB06CF">
      <w:pPr>
        <w:tabs>
          <w:tab w:val="left" w:pos="993"/>
        </w:tabs>
        <w:suppressAutoHyphens w:val="0"/>
        <w:spacing w:line="276" w:lineRule="auto"/>
        <w:jc w:val="both"/>
        <w:rPr>
          <w:rFonts w:ascii="PT Astra Serif" w:hAnsi="PT Astra Serif"/>
          <w:sz w:val="26"/>
          <w:szCs w:val="26"/>
          <w:lang w:eastAsia="ru-RU"/>
        </w:rPr>
      </w:pPr>
      <w:r w:rsidRPr="00DB06CF">
        <w:rPr>
          <w:rFonts w:ascii="PT Astra Serif" w:hAnsi="PT Astra Serif"/>
          <w:sz w:val="26"/>
          <w:szCs w:val="26"/>
          <w:lang w:eastAsia="ru-RU"/>
        </w:rPr>
        <w:t xml:space="preserve">Условия доставки – транспортировка груза к месту доставки, все иные затраты </w:t>
      </w:r>
      <w:r w:rsidRPr="00DB06CF">
        <w:rPr>
          <w:rFonts w:ascii="PT Astra Serif" w:hAnsi="PT Astra Serif"/>
          <w:sz w:val="26"/>
          <w:szCs w:val="26"/>
          <w:lang w:eastAsia="ru-RU"/>
        </w:rPr>
        <w:br/>
        <w:t>и издержки Исполнителя, связанные с исполнением Г</w:t>
      </w:r>
      <w:bookmarkStart w:id="1" w:name="_GoBack"/>
      <w:bookmarkEnd w:id="1"/>
      <w:r w:rsidRPr="00DB06CF">
        <w:rPr>
          <w:rFonts w:ascii="PT Astra Serif" w:hAnsi="PT Astra Serif"/>
          <w:sz w:val="26"/>
          <w:szCs w:val="26"/>
          <w:lang w:eastAsia="ru-RU"/>
        </w:rPr>
        <w:t xml:space="preserve">осударственного контракта, осуществляются силами и за счет Исполнителя. Разгрузка продукции </w:t>
      </w:r>
      <w:r w:rsidRPr="00DB06CF">
        <w:rPr>
          <w:rFonts w:ascii="PT Astra Serif" w:hAnsi="PT Astra Serif"/>
          <w:sz w:val="26"/>
          <w:szCs w:val="26"/>
          <w:lang w:eastAsia="ru-RU"/>
        </w:rPr>
        <w:br/>
        <w:t>по фактическому адресу Грузополучателя осуществляется силами Грузополучателя в соответствии с  отгрузочной разнарядкой (Таблица):</w:t>
      </w:r>
    </w:p>
    <w:p w:rsidR="00DB06CF" w:rsidRPr="00DB06CF" w:rsidRDefault="00DB06CF" w:rsidP="00DB06CF">
      <w:pPr>
        <w:suppressAutoHyphens w:val="0"/>
        <w:spacing w:line="235" w:lineRule="auto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662"/>
        <w:gridCol w:w="1979"/>
      </w:tblGrid>
      <w:tr w:rsidR="00DB06CF" w:rsidRPr="00DB06CF" w:rsidTr="00E8171E">
        <w:tc>
          <w:tcPr>
            <w:tcW w:w="704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/</w:t>
            </w:r>
            <w:proofErr w:type="spellStart"/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6662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Наименование и фактический адрес грузополучателя</w:t>
            </w:r>
          </w:p>
        </w:tc>
        <w:tc>
          <w:tcPr>
            <w:tcW w:w="1979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Количество отгружаемых изделий, шт.</w:t>
            </w:r>
          </w:p>
        </w:tc>
      </w:tr>
      <w:tr w:rsidR="00DB06CF" w:rsidRPr="00DB06CF" w:rsidTr="00E8171E">
        <w:tc>
          <w:tcPr>
            <w:tcW w:w="704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662" w:type="dxa"/>
            <w:vAlign w:val="center"/>
          </w:tcPr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</w:pPr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УФСИН России по Калининградской области</w:t>
            </w:r>
          </w:p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 xml:space="preserve">г. Калининград, ул. </w:t>
            </w:r>
            <w:proofErr w:type="spellStart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Полецкого</w:t>
            </w:r>
            <w:proofErr w:type="spellEnd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, д.108</w:t>
            </w:r>
            <w:proofErr w:type="gramStart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79" w:type="dxa"/>
            <w:vAlign w:val="center"/>
          </w:tcPr>
          <w:p w:rsidR="00DB06CF" w:rsidRPr="00DB06CF" w:rsidRDefault="00DB06CF" w:rsidP="00DB06CF">
            <w:pPr>
              <w:suppressAutoHyphens w:val="0"/>
              <w:ind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105</w:t>
            </w:r>
          </w:p>
        </w:tc>
      </w:tr>
      <w:tr w:rsidR="00DB06CF" w:rsidRPr="00DB06CF" w:rsidTr="00E8171E">
        <w:tc>
          <w:tcPr>
            <w:tcW w:w="704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662" w:type="dxa"/>
            <w:vAlign w:val="center"/>
          </w:tcPr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</w:pPr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УФСИН России по Луганской Народной Республике</w:t>
            </w:r>
          </w:p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Луганская народная республика, </w:t>
            </w:r>
            <w:proofErr w:type="gramStart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г</w:t>
            </w:r>
            <w:proofErr w:type="gramEnd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. Луганск, ул. Коцюбинского, д. 2 </w:t>
            </w:r>
          </w:p>
        </w:tc>
        <w:tc>
          <w:tcPr>
            <w:tcW w:w="1979" w:type="dxa"/>
            <w:vAlign w:val="center"/>
          </w:tcPr>
          <w:p w:rsidR="00DB06CF" w:rsidRPr="00DB06CF" w:rsidRDefault="00DB06CF" w:rsidP="00DB06CF">
            <w:pPr>
              <w:suppressAutoHyphens w:val="0"/>
              <w:ind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DB06CF" w:rsidRPr="00DB06CF" w:rsidTr="00E8171E">
        <w:tc>
          <w:tcPr>
            <w:tcW w:w="704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662" w:type="dxa"/>
            <w:vAlign w:val="center"/>
          </w:tcPr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color w:val="000000"/>
                <w:sz w:val="24"/>
                <w:shd w:val="clear" w:color="auto" w:fill="FFFFFF"/>
                <w:lang w:eastAsia="ru-RU"/>
              </w:rPr>
            </w:pPr>
            <w:r w:rsidRPr="00DB06CF">
              <w:rPr>
                <w:rFonts w:ascii="PT Astra Serif" w:hAnsi="PT Astra Serif"/>
                <w:b/>
                <w:color w:val="000000"/>
                <w:sz w:val="24"/>
                <w:shd w:val="clear" w:color="auto" w:fill="FFFFFF"/>
                <w:lang w:eastAsia="ru-RU"/>
              </w:rPr>
              <w:t xml:space="preserve">УФСИН России по Санкт-Петербургу </w:t>
            </w:r>
            <w:r w:rsidRPr="00DB06CF">
              <w:rPr>
                <w:rFonts w:ascii="PT Astra Serif" w:hAnsi="PT Astra Serif"/>
                <w:b/>
                <w:color w:val="000000"/>
                <w:sz w:val="24"/>
                <w:shd w:val="clear" w:color="auto" w:fill="FFFFFF"/>
                <w:lang w:eastAsia="ru-RU"/>
              </w:rPr>
              <w:br/>
              <w:t>и Ленинградской области</w:t>
            </w:r>
          </w:p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/>
                <w:color w:val="000000"/>
                <w:sz w:val="24"/>
                <w:shd w:val="clear" w:color="auto" w:fill="FFFFFF"/>
                <w:lang w:eastAsia="ru-RU"/>
              </w:rPr>
              <w:t> </w:t>
            </w:r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 xml:space="preserve">г. Санкт-Петербург, </w:t>
            </w:r>
            <w:proofErr w:type="spellStart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>Полюстровский</w:t>
            </w:r>
            <w:proofErr w:type="spellEnd"/>
            <w:r w:rsidRPr="00DB06CF">
              <w:rPr>
                <w:rFonts w:ascii="PT Astra Serif" w:hAnsi="PT Astra Serif"/>
                <w:b/>
                <w:bCs/>
                <w:color w:val="000000"/>
                <w:sz w:val="24"/>
                <w:lang w:eastAsia="ru-RU"/>
              </w:rPr>
              <w:t xml:space="preserve"> пр., д.52-А</w:t>
            </w:r>
          </w:p>
        </w:tc>
        <w:tc>
          <w:tcPr>
            <w:tcW w:w="1979" w:type="dxa"/>
            <w:vAlign w:val="center"/>
          </w:tcPr>
          <w:p w:rsidR="00DB06CF" w:rsidRPr="00DB06CF" w:rsidRDefault="00DB06CF" w:rsidP="00DB06CF">
            <w:pPr>
              <w:suppressAutoHyphens w:val="0"/>
              <w:ind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DB06CF" w:rsidRPr="00DB06CF" w:rsidTr="00E8171E">
        <w:trPr>
          <w:trHeight w:val="780"/>
        </w:trPr>
        <w:tc>
          <w:tcPr>
            <w:tcW w:w="704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6662" w:type="dxa"/>
            <w:vAlign w:val="center"/>
          </w:tcPr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DB06CF">
              <w:rPr>
                <w:b/>
                <w:sz w:val="24"/>
                <w:szCs w:val="24"/>
                <w:lang w:eastAsia="ru-RU"/>
              </w:rPr>
              <w:t>УФСИН России по Ярославской области</w:t>
            </w:r>
          </w:p>
          <w:p w:rsidR="00DB06CF" w:rsidRPr="00DB06CF" w:rsidRDefault="00DB06CF" w:rsidP="00DB06CF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b/>
                <w:sz w:val="24"/>
                <w:szCs w:val="24"/>
                <w:lang w:eastAsia="ru-RU"/>
              </w:rPr>
              <w:t xml:space="preserve">г. Ярославль, улица Большая </w:t>
            </w:r>
            <w:proofErr w:type="spellStart"/>
            <w:r w:rsidRPr="00DB06CF">
              <w:rPr>
                <w:b/>
                <w:sz w:val="24"/>
                <w:szCs w:val="24"/>
                <w:lang w:eastAsia="ru-RU"/>
              </w:rPr>
              <w:t>Норская</w:t>
            </w:r>
            <w:proofErr w:type="spellEnd"/>
            <w:r w:rsidRPr="00DB06CF">
              <w:rPr>
                <w:b/>
                <w:sz w:val="24"/>
                <w:szCs w:val="24"/>
                <w:lang w:eastAsia="ru-RU"/>
              </w:rPr>
              <w:t>, строение 1</w:t>
            </w:r>
          </w:p>
        </w:tc>
        <w:tc>
          <w:tcPr>
            <w:tcW w:w="1979" w:type="dxa"/>
            <w:vAlign w:val="center"/>
          </w:tcPr>
          <w:p w:rsidR="00DB06CF" w:rsidRPr="00DB06CF" w:rsidRDefault="00DB06CF" w:rsidP="00DB06CF">
            <w:pPr>
              <w:suppressAutoHyphens w:val="0"/>
              <w:ind w:right="-108"/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90</w:t>
            </w:r>
          </w:p>
        </w:tc>
      </w:tr>
      <w:tr w:rsidR="00DB06CF" w:rsidRPr="00DB06CF" w:rsidTr="00E8171E">
        <w:tc>
          <w:tcPr>
            <w:tcW w:w="704" w:type="dxa"/>
          </w:tcPr>
          <w:p w:rsidR="00DB06CF" w:rsidRPr="00DB06CF" w:rsidRDefault="00DB06CF" w:rsidP="00DB06CF">
            <w:pPr>
              <w:suppressAutoHyphens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6662" w:type="dxa"/>
          </w:tcPr>
          <w:p w:rsidR="00DB06CF" w:rsidRPr="00DB06CF" w:rsidRDefault="00DB06CF" w:rsidP="00DB06CF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DB06CF" w:rsidRPr="00DB06CF" w:rsidRDefault="00DB06CF" w:rsidP="00DB06CF">
            <w:pPr>
              <w:suppressAutoHyphens w:val="0"/>
              <w:ind w:hanging="278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DB06CF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   235</w:t>
            </w:r>
          </w:p>
        </w:tc>
      </w:tr>
    </w:tbl>
    <w:p w:rsidR="004A0ACD" w:rsidRPr="00D61C3A" w:rsidRDefault="004A0ACD" w:rsidP="004A0ACD">
      <w:pPr>
        <w:tabs>
          <w:tab w:val="left" w:pos="1005"/>
        </w:tabs>
        <w:rPr>
          <w:rFonts w:ascii="PT Astra Serif" w:hAnsi="PT Astra Serif"/>
          <w:sz w:val="26"/>
          <w:szCs w:val="26"/>
        </w:rPr>
      </w:pPr>
    </w:p>
    <w:p w:rsidR="004A0ACD" w:rsidRPr="00D61C3A" w:rsidRDefault="004A0ACD" w:rsidP="004A0ACD">
      <w:pPr>
        <w:rPr>
          <w:rFonts w:ascii="PT Astra Serif" w:hAnsi="PT Astra Serif"/>
          <w:sz w:val="26"/>
          <w:szCs w:val="26"/>
        </w:rPr>
      </w:pPr>
    </w:p>
    <w:tbl>
      <w:tblPr>
        <w:tblW w:w="15919" w:type="dxa"/>
        <w:tblInd w:w="-51" w:type="dxa"/>
        <w:tblLayout w:type="fixed"/>
        <w:tblLook w:val="04A0"/>
      </w:tblPr>
      <w:tblGrid>
        <w:gridCol w:w="5149"/>
        <w:gridCol w:w="10770"/>
      </w:tblGrid>
      <w:tr w:rsidR="00A90792" w:rsidRPr="00D61C3A" w:rsidTr="00A90792">
        <w:tc>
          <w:tcPr>
            <w:tcW w:w="5149" w:type="dxa"/>
          </w:tcPr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Государственный заказчик:</w:t>
            </w:r>
          </w:p>
        </w:tc>
        <w:tc>
          <w:tcPr>
            <w:tcW w:w="10770" w:type="dxa"/>
          </w:tcPr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Исполнитель:</w:t>
            </w:r>
          </w:p>
        </w:tc>
      </w:tr>
      <w:tr w:rsidR="00A90792" w:rsidRPr="00D61C3A" w:rsidTr="00A90792">
        <w:tc>
          <w:tcPr>
            <w:tcW w:w="5149" w:type="dxa"/>
          </w:tcPr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 xml:space="preserve">__________________/ </w:t>
            </w: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(подпись)</w:t>
            </w: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  <w:tc>
          <w:tcPr>
            <w:tcW w:w="10770" w:type="dxa"/>
          </w:tcPr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__________________/</w:t>
            </w: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(подпись)</w:t>
            </w:r>
          </w:p>
          <w:p w:rsidR="00A90792" w:rsidRPr="00D61C3A" w:rsidRDefault="00A90792" w:rsidP="00BD4301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>М.П.</w:t>
            </w:r>
          </w:p>
        </w:tc>
      </w:tr>
      <w:tr w:rsidR="00A90792" w:rsidRPr="00D61C3A" w:rsidTr="00A90792">
        <w:trPr>
          <w:trHeight w:val="379"/>
        </w:trPr>
        <w:tc>
          <w:tcPr>
            <w:tcW w:w="5149" w:type="dxa"/>
          </w:tcPr>
          <w:p w:rsidR="00A90792" w:rsidRPr="00D61C3A" w:rsidRDefault="00A90792" w:rsidP="00DB06CF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 xml:space="preserve">« ___ » _______________ </w:t>
            </w:r>
            <w:r w:rsidR="009B0E4F" w:rsidRPr="00D61C3A">
              <w:rPr>
                <w:rFonts w:ascii="PT Astra Serif" w:hAnsi="PT Astra Serif"/>
                <w:sz w:val="26"/>
                <w:szCs w:val="26"/>
              </w:rPr>
              <w:t>202</w:t>
            </w:r>
            <w:r w:rsidR="00DB06CF">
              <w:rPr>
                <w:rFonts w:ascii="PT Astra Serif" w:hAnsi="PT Astra Serif"/>
                <w:sz w:val="26"/>
                <w:szCs w:val="26"/>
              </w:rPr>
              <w:t>6</w:t>
            </w:r>
            <w:r w:rsidRPr="00D61C3A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</w:tc>
        <w:tc>
          <w:tcPr>
            <w:tcW w:w="10770" w:type="dxa"/>
          </w:tcPr>
          <w:p w:rsidR="00A90792" w:rsidRPr="00D61C3A" w:rsidRDefault="00A90792" w:rsidP="00DB06CF">
            <w:pPr>
              <w:spacing w:line="242" w:lineRule="auto"/>
              <w:rPr>
                <w:rFonts w:ascii="PT Astra Serif" w:hAnsi="PT Astra Serif"/>
                <w:sz w:val="26"/>
                <w:szCs w:val="26"/>
              </w:rPr>
            </w:pPr>
            <w:r w:rsidRPr="00D61C3A">
              <w:rPr>
                <w:rFonts w:ascii="PT Astra Serif" w:hAnsi="PT Astra Serif"/>
                <w:sz w:val="26"/>
                <w:szCs w:val="26"/>
              </w:rPr>
              <w:t xml:space="preserve">« ___ » _______________ </w:t>
            </w:r>
            <w:r w:rsidR="009B0E4F" w:rsidRPr="00D61C3A">
              <w:rPr>
                <w:rFonts w:ascii="PT Astra Serif" w:hAnsi="PT Astra Serif"/>
                <w:sz w:val="26"/>
                <w:szCs w:val="26"/>
              </w:rPr>
              <w:t>202</w:t>
            </w:r>
            <w:r w:rsidR="00DB06CF">
              <w:rPr>
                <w:rFonts w:ascii="PT Astra Serif" w:hAnsi="PT Astra Serif"/>
                <w:sz w:val="26"/>
                <w:szCs w:val="26"/>
              </w:rPr>
              <w:t>6</w:t>
            </w:r>
            <w:r w:rsidRPr="00D61C3A">
              <w:rPr>
                <w:rFonts w:ascii="PT Astra Serif" w:hAnsi="PT Astra Serif"/>
                <w:sz w:val="26"/>
                <w:szCs w:val="26"/>
              </w:rPr>
              <w:t xml:space="preserve"> г.</w:t>
            </w:r>
          </w:p>
        </w:tc>
      </w:tr>
    </w:tbl>
    <w:p w:rsidR="004A0ACD" w:rsidRPr="00D61C3A" w:rsidRDefault="004A0ACD" w:rsidP="004A0ACD">
      <w:pPr>
        <w:rPr>
          <w:rFonts w:ascii="PT Astra Serif" w:hAnsi="PT Astra Serif"/>
          <w:sz w:val="26"/>
          <w:szCs w:val="26"/>
        </w:rPr>
      </w:pPr>
    </w:p>
    <w:p w:rsidR="004A0ACD" w:rsidRPr="004A0ACD" w:rsidRDefault="004A0ACD" w:rsidP="004A0ACD">
      <w:pPr>
        <w:rPr>
          <w:sz w:val="24"/>
          <w:szCs w:val="24"/>
        </w:rPr>
      </w:pPr>
    </w:p>
    <w:p w:rsidR="004A0ACD" w:rsidRPr="004A0ACD" w:rsidRDefault="004A0ACD" w:rsidP="004A0ACD">
      <w:pPr>
        <w:rPr>
          <w:sz w:val="24"/>
          <w:szCs w:val="24"/>
        </w:rPr>
      </w:pPr>
    </w:p>
    <w:p w:rsidR="004A0ACD" w:rsidRPr="004A0ACD" w:rsidRDefault="004A0ACD" w:rsidP="004A0ACD">
      <w:pPr>
        <w:rPr>
          <w:sz w:val="24"/>
          <w:szCs w:val="24"/>
        </w:rPr>
      </w:pPr>
    </w:p>
    <w:p w:rsidR="004A0ACD" w:rsidRPr="004A0ACD" w:rsidRDefault="004A0ACD" w:rsidP="004A0ACD">
      <w:pPr>
        <w:rPr>
          <w:sz w:val="24"/>
          <w:szCs w:val="24"/>
        </w:rPr>
      </w:pPr>
    </w:p>
    <w:p w:rsidR="004A0ACD" w:rsidRPr="004A0ACD" w:rsidRDefault="004A0ACD" w:rsidP="004A0ACD">
      <w:pPr>
        <w:rPr>
          <w:sz w:val="24"/>
          <w:szCs w:val="24"/>
        </w:rPr>
      </w:pPr>
    </w:p>
    <w:p w:rsidR="003509DB" w:rsidRPr="004A0ACD" w:rsidRDefault="003509DB" w:rsidP="004A0ACD">
      <w:pPr>
        <w:rPr>
          <w:sz w:val="24"/>
          <w:szCs w:val="24"/>
        </w:rPr>
        <w:sectPr w:rsidR="003509DB" w:rsidRPr="004A0ACD" w:rsidSect="00530272">
          <w:footerReference w:type="default" r:id="rId9"/>
          <w:pgSz w:w="11906" w:h="16838"/>
          <w:pgMar w:top="1134" w:right="709" w:bottom="1134" w:left="1701" w:header="709" w:footer="709" w:gutter="0"/>
          <w:cols w:space="708"/>
          <w:titlePg/>
          <w:docGrid w:linePitch="381"/>
        </w:sectPr>
      </w:pPr>
    </w:p>
    <w:p w:rsidR="00DB06CF" w:rsidRDefault="00DB06CF" w:rsidP="00DB06CF">
      <w:pPr>
        <w:spacing w:line="242" w:lineRule="auto"/>
        <w:ind w:left="-426" w:right="-31"/>
      </w:pPr>
      <w:r>
        <w:object w:dxaOrig="16672" w:dyaOrig="9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7.6pt;height:467.55pt" o:ole="">
            <v:imagedata r:id="rId10" o:title=""/>
          </v:shape>
          <o:OLEObject Type="Embed" ProgID="Excel.Sheet.12" ShapeID="_x0000_i1025" DrawAspect="Content" ObjectID="_1844498256" r:id="rId11"/>
        </w:object>
      </w: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5605A3" w:rsidRDefault="005605A3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p w:rsidR="00DB06CF" w:rsidRDefault="00DB06CF" w:rsidP="00DB06CF">
      <w:pPr>
        <w:spacing w:line="242" w:lineRule="auto"/>
        <w:ind w:left="-426" w:right="-31"/>
      </w:pPr>
      <w:r>
        <w:object w:dxaOrig="16672" w:dyaOrig="7144">
          <v:shape id="_x0000_i1026" type="#_x0000_t75" style="width:800.4pt;height:343.15pt" o:ole="">
            <v:imagedata r:id="rId12" o:title=""/>
          </v:shape>
          <o:OLEObject Type="Embed" ProgID="Excel.Sheet.12" ShapeID="_x0000_i1026" DrawAspect="Content" ObjectID="_1844498257" r:id="rId13"/>
        </w:object>
      </w: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426" w:right="-31"/>
      </w:pPr>
    </w:p>
    <w:p w:rsidR="00DB06CF" w:rsidRDefault="00DB06CF" w:rsidP="00DB06CF">
      <w:pPr>
        <w:spacing w:line="242" w:lineRule="auto"/>
        <w:ind w:left="-851" w:right="-31"/>
      </w:pPr>
      <w:r>
        <w:object w:dxaOrig="16672" w:dyaOrig="7178">
          <v:shape id="_x0000_i1027" type="#_x0000_t75" style="width:810.7pt;height:349.7pt" o:ole="">
            <v:imagedata r:id="rId14" o:title=""/>
          </v:shape>
          <o:OLEObject Type="Embed" ProgID="Excel.Sheet.12" ShapeID="_x0000_i1027" DrawAspect="Content" ObjectID="_1844498258" r:id="rId15"/>
        </w:object>
      </w:r>
    </w:p>
    <w:p w:rsidR="00DB06CF" w:rsidRPr="00127F39" w:rsidRDefault="00DB06CF" w:rsidP="00DB06CF">
      <w:pPr>
        <w:spacing w:line="242" w:lineRule="auto"/>
        <w:ind w:left="-426" w:right="-31"/>
        <w:rPr>
          <w:sz w:val="2"/>
          <w:szCs w:val="24"/>
        </w:rPr>
      </w:pPr>
    </w:p>
    <w:sectPr w:rsidR="00DB06CF" w:rsidRPr="00127F39" w:rsidSect="006D6697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D2" w:rsidRDefault="008F6BD2" w:rsidP="009035D9">
      <w:r>
        <w:separator/>
      </w:r>
    </w:p>
  </w:endnote>
  <w:endnote w:type="continuationSeparator" w:id="0">
    <w:p w:rsidR="008F6BD2" w:rsidRDefault="008F6BD2" w:rsidP="0090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186"/>
      <w:docPartObj>
        <w:docPartGallery w:val="Page Numbers (Bottom of Page)"/>
        <w:docPartUnique/>
      </w:docPartObj>
    </w:sdtPr>
    <w:sdtContent>
      <w:p w:rsidR="002A1AE4" w:rsidRDefault="00A72100">
        <w:pPr>
          <w:pStyle w:val="a5"/>
          <w:jc w:val="right"/>
        </w:pPr>
        <w:r>
          <w:fldChar w:fldCharType="begin"/>
        </w:r>
        <w:r w:rsidR="00AD58B6">
          <w:instrText xml:space="preserve"> PAGE   \* MERGEFORMAT </w:instrText>
        </w:r>
        <w:r>
          <w:fldChar w:fldCharType="separate"/>
        </w:r>
        <w:r w:rsidR="006047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D2" w:rsidRDefault="008F6BD2" w:rsidP="009035D9">
      <w:r>
        <w:separator/>
      </w:r>
    </w:p>
  </w:footnote>
  <w:footnote w:type="continuationSeparator" w:id="0">
    <w:p w:rsidR="008F6BD2" w:rsidRDefault="008F6BD2" w:rsidP="009035D9">
      <w:r>
        <w:continuationSeparator/>
      </w:r>
    </w:p>
  </w:footnote>
  <w:footnote w:id="1">
    <w:p w:rsidR="002A1AE4" w:rsidRDefault="002A1AE4" w:rsidP="00CB056A">
      <w:pPr>
        <w:pStyle w:val="ae"/>
      </w:pPr>
      <w:r>
        <w:rPr>
          <w:rStyle w:val="af0"/>
        </w:rPr>
        <w:footnoteRef/>
      </w:r>
      <w:r>
        <w:t xml:space="preserve"> Выбирается один из вариантов заключения Контракта.</w:t>
      </w:r>
    </w:p>
  </w:footnote>
  <w:footnote w:id="2">
    <w:p w:rsidR="002A1AE4" w:rsidRDefault="002A1AE4" w:rsidP="00CD2FFD">
      <w:pPr>
        <w:pStyle w:val="ae"/>
      </w:pPr>
      <w:r>
        <w:rPr>
          <w:rStyle w:val="af0"/>
        </w:rPr>
        <w:footnoteRef/>
      </w:r>
      <w:r>
        <w:t xml:space="preserve"> В случае заключения Контракта в бумажном варианте.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F1B0B"/>
    <w:multiLevelType w:val="hybridMultilevel"/>
    <w:tmpl w:val="66C06608"/>
    <w:lvl w:ilvl="0" w:tplc="387449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1C5C02"/>
    <w:multiLevelType w:val="multilevel"/>
    <w:tmpl w:val="A1C47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6CC92240"/>
    <w:multiLevelType w:val="multilevel"/>
    <w:tmpl w:val="96ACED4E"/>
    <w:lvl w:ilvl="0">
      <w:start w:val="1"/>
      <w:numFmt w:val="decimal"/>
      <w:lvlText w:val="%1."/>
      <w:lvlJc w:val="left"/>
      <w:pPr>
        <w:ind w:left="340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9" w:hanging="1440"/>
      </w:pPr>
      <w:rPr>
        <w:rFonts w:hint="default"/>
      </w:rPr>
    </w:lvl>
  </w:abstractNum>
  <w:abstractNum w:abstractNumId="3">
    <w:nsid w:val="721F5196"/>
    <w:multiLevelType w:val="hybridMultilevel"/>
    <w:tmpl w:val="F2E2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9DB"/>
    <w:rsid w:val="00000809"/>
    <w:rsid w:val="0000081B"/>
    <w:rsid w:val="000013F9"/>
    <w:rsid w:val="000015D1"/>
    <w:rsid w:val="00001861"/>
    <w:rsid w:val="00001F5D"/>
    <w:rsid w:val="00002D50"/>
    <w:rsid w:val="00002DDA"/>
    <w:rsid w:val="000032A3"/>
    <w:rsid w:val="00003C4C"/>
    <w:rsid w:val="00003F96"/>
    <w:rsid w:val="000040D8"/>
    <w:rsid w:val="000045CE"/>
    <w:rsid w:val="0000483D"/>
    <w:rsid w:val="000056FA"/>
    <w:rsid w:val="00005B61"/>
    <w:rsid w:val="00005CFA"/>
    <w:rsid w:val="00006008"/>
    <w:rsid w:val="00007078"/>
    <w:rsid w:val="00007322"/>
    <w:rsid w:val="000078FD"/>
    <w:rsid w:val="0000797A"/>
    <w:rsid w:val="00010188"/>
    <w:rsid w:val="00010C37"/>
    <w:rsid w:val="000111C0"/>
    <w:rsid w:val="000112E3"/>
    <w:rsid w:val="00011919"/>
    <w:rsid w:val="00011A96"/>
    <w:rsid w:val="00011CDA"/>
    <w:rsid w:val="00011ED4"/>
    <w:rsid w:val="0001213C"/>
    <w:rsid w:val="00012707"/>
    <w:rsid w:val="00012948"/>
    <w:rsid w:val="00013AB3"/>
    <w:rsid w:val="00013B43"/>
    <w:rsid w:val="0001405B"/>
    <w:rsid w:val="0001407B"/>
    <w:rsid w:val="00014C00"/>
    <w:rsid w:val="00014D68"/>
    <w:rsid w:val="00014F7A"/>
    <w:rsid w:val="00015145"/>
    <w:rsid w:val="00015A07"/>
    <w:rsid w:val="00015BC7"/>
    <w:rsid w:val="00016471"/>
    <w:rsid w:val="00016D2D"/>
    <w:rsid w:val="00017512"/>
    <w:rsid w:val="00017527"/>
    <w:rsid w:val="00017F4E"/>
    <w:rsid w:val="000200A4"/>
    <w:rsid w:val="0002016D"/>
    <w:rsid w:val="00020CD7"/>
    <w:rsid w:val="00020EB0"/>
    <w:rsid w:val="00021908"/>
    <w:rsid w:val="00021BD3"/>
    <w:rsid w:val="00022FB3"/>
    <w:rsid w:val="0002307C"/>
    <w:rsid w:val="000234D7"/>
    <w:rsid w:val="0002358A"/>
    <w:rsid w:val="000235B2"/>
    <w:rsid w:val="000238AA"/>
    <w:rsid w:val="00023FC0"/>
    <w:rsid w:val="000250E4"/>
    <w:rsid w:val="000253CF"/>
    <w:rsid w:val="00025C70"/>
    <w:rsid w:val="00026564"/>
    <w:rsid w:val="00026C24"/>
    <w:rsid w:val="00026D9C"/>
    <w:rsid w:val="000270F1"/>
    <w:rsid w:val="0002725F"/>
    <w:rsid w:val="0002752F"/>
    <w:rsid w:val="00027E53"/>
    <w:rsid w:val="00031000"/>
    <w:rsid w:val="0003195C"/>
    <w:rsid w:val="00031D8E"/>
    <w:rsid w:val="00031E29"/>
    <w:rsid w:val="00032147"/>
    <w:rsid w:val="000321DB"/>
    <w:rsid w:val="00032464"/>
    <w:rsid w:val="000324BF"/>
    <w:rsid w:val="00032522"/>
    <w:rsid w:val="00032839"/>
    <w:rsid w:val="00032E04"/>
    <w:rsid w:val="000335EB"/>
    <w:rsid w:val="00033794"/>
    <w:rsid w:val="000337EB"/>
    <w:rsid w:val="00033CC8"/>
    <w:rsid w:val="00033D0B"/>
    <w:rsid w:val="00033D43"/>
    <w:rsid w:val="00033E8C"/>
    <w:rsid w:val="00033F80"/>
    <w:rsid w:val="00033FA2"/>
    <w:rsid w:val="0003409A"/>
    <w:rsid w:val="0003549A"/>
    <w:rsid w:val="000358D7"/>
    <w:rsid w:val="0003591A"/>
    <w:rsid w:val="000370C0"/>
    <w:rsid w:val="00037252"/>
    <w:rsid w:val="00037A03"/>
    <w:rsid w:val="00040122"/>
    <w:rsid w:val="00040243"/>
    <w:rsid w:val="000403F5"/>
    <w:rsid w:val="00040B26"/>
    <w:rsid w:val="00040BF7"/>
    <w:rsid w:val="00041271"/>
    <w:rsid w:val="00041691"/>
    <w:rsid w:val="00041EE5"/>
    <w:rsid w:val="000420E8"/>
    <w:rsid w:val="000422D7"/>
    <w:rsid w:val="00042396"/>
    <w:rsid w:val="0004269A"/>
    <w:rsid w:val="00042FA9"/>
    <w:rsid w:val="00043487"/>
    <w:rsid w:val="00043AE8"/>
    <w:rsid w:val="00043BCD"/>
    <w:rsid w:val="000442EC"/>
    <w:rsid w:val="0004520A"/>
    <w:rsid w:val="00046407"/>
    <w:rsid w:val="00046583"/>
    <w:rsid w:val="0004700A"/>
    <w:rsid w:val="00047614"/>
    <w:rsid w:val="000477E8"/>
    <w:rsid w:val="00050148"/>
    <w:rsid w:val="00050B2A"/>
    <w:rsid w:val="0005131C"/>
    <w:rsid w:val="00051AFE"/>
    <w:rsid w:val="00052408"/>
    <w:rsid w:val="000525A1"/>
    <w:rsid w:val="00052BBE"/>
    <w:rsid w:val="00052BCB"/>
    <w:rsid w:val="00053068"/>
    <w:rsid w:val="00053391"/>
    <w:rsid w:val="000535F1"/>
    <w:rsid w:val="00053943"/>
    <w:rsid w:val="00053DA2"/>
    <w:rsid w:val="00054086"/>
    <w:rsid w:val="00054562"/>
    <w:rsid w:val="0005479F"/>
    <w:rsid w:val="00055065"/>
    <w:rsid w:val="00055A13"/>
    <w:rsid w:val="00055F25"/>
    <w:rsid w:val="00055FA9"/>
    <w:rsid w:val="0005666A"/>
    <w:rsid w:val="00056C6F"/>
    <w:rsid w:val="00056E87"/>
    <w:rsid w:val="00056F33"/>
    <w:rsid w:val="00056FD6"/>
    <w:rsid w:val="000570FA"/>
    <w:rsid w:val="000575B4"/>
    <w:rsid w:val="000578D3"/>
    <w:rsid w:val="000603B4"/>
    <w:rsid w:val="00061638"/>
    <w:rsid w:val="00061E9A"/>
    <w:rsid w:val="00061FCF"/>
    <w:rsid w:val="0006303A"/>
    <w:rsid w:val="0006395C"/>
    <w:rsid w:val="00063B90"/>
    <w:rsid w:val="00063DB4"/>
    <w:rsid w:val="000644B0"/>
    <w:rsid w:val="000644F7"/>
    <w:rsid w:val="0006455B"/>
    <w:rsid w:val="00064683"/>
    <w:rsid w:val="000647B0"/>
    <w:rsid w:val="00064B8F"/>
    <w:rsid w:val="00064CAE"/>
    <w:rsid w:val="00064DC3"/>
    <w:rsid w:val="0006596B"/>
    <w:rsid w:val="00065A33"/>
    <w:rsid w:val="00065F37"/>
    <w:rsid w:val="000661DA"/>
    <w:rsid w:val="000666D8"/>
    <w:rsid w:val="00066A3A"/>
    <w:rsid w:val="00066B0E"/>
    <w:rsid w:val="00066EAD"/>
    <w:rsid w:val="00067490"/>
    <w:rsid w:val="00067546"/>
    <w:rsid w:val="00067C9A"/>
    <w:rsid w:val="000703DA"/>
    <w:rsid w:val="000706B1"/>
    <w:rsid w:val="00070D1A"/>
    <w:rsid w:val="000719EA"/>
    <w:rsid w:val="00071B54"/>
    <w:rsid w:val="000721D1"/>
    <w:rsid w:val="00072241"/>
    <w:rsid w:val="000725C2"/>
    <w:rsid w:val="000726B4"/>
    <w:rsid w:val="00072DF2"/>
    <w:rsid w:val="00073B9E"/>
    <w:rsid w:val="0007425E"/>
    <w:rsid w:val="0007438E"/>
    <w:rsid w:val="000747F4"/>
    <w:rsid w:val="000750CA"/>
    <w:rsid w:val="00075445"/>
    <w:rsid w:val="00075AD5"/>
    <w:rsid w:val="00075DEB"/>
    <w:rsid w:val="0007761D"/>
    <w:rsid w:val="00077701"/>
    <w:rsid w:val="0007783B"/>
    <w:rsid w:val="0007795F"/>
    <w:rsid w:val="00077A95"/>
    <w:rsid w:val="00077D9B"/>
    <w:rsid w:val="000809CD"/>
    <w:rsid w:val="00080AD0"/>
    <w:rsid w:val="00080B0B"/>
    <w:rsid w:val="000811B1"/>
    <w:rsid w:val="000816FA"/>
    <w:rsid w:val="00081EF8"/>
    <w:rsid w:val="00082BF6"/>
    <w:rsid w:val="00083A50"/>
    <w:rsid w:val="0008433D"/>
    <w:rsid w:val="00084D03"/>
    <w:rsid w:val="0008554B"/>
    <w:rsid w:val="00085837"/>
    <w:rsid w:val="000858A9"/>
    <w:rsid w:val="00085D31"/>
    <w:rsid w:val="00085DD4"/>
    <w:rsid w:val="00085F97"/>
    <w:rsid w:val="00086484"/>
    <w:rsid w:val="00086F0C"/>
    <w:rsid w:val="00087BAD"/>
    <w:rsid w:val="00087BF7"/>
    <w:rsid w:val="00087CE6"/>
    <w:rsid w:val="000903FA"/>
    <w:rsid w:val="00090760"/>
    <w:rsid w:val="00090800"/>
    <w:rsid w:val="00090A66"/>
    <w:rsid w:val="00090AF5"/>
    <w:rsid w:val="00090F1E"/>
    <w:rsid w:val="000917A4"/>
    <w:rsid w:val="00091AF9"/>
    <w:rsid w:val="00092A81"/>
    <w:rsid w:val="00092C5F"/>
    <w:rsid w:val="00092F08"/>
    <w:rsid w:val="000931EA"/>
    <w:rsid w:val="0009476D"/>
    <w:rsid w:val="00095036"/>
    <w:rsid w:val="00096E5A"/>
    <w:rsid w:val="00096F95"/>
    <w:rsid w:val="000970EC"/>
    <w:rsid w:val="000971B6"/>
    <w:rsid w:val="00097731"/>
    <w:rsid w:val="000979A3"/>
    <w:rsid w:val="000A0028"/>
    <w:rsid w:val="000A041E"/>
    <w:rsid w:val="000A07C5"/>
    <w:rsid w:val="000A1202"/>
    <w:rsid w:val="000A13F8"/>
    <w:rsid w:val="000A1411"/>
    <w:rsid w:val="000A15CD"/>
    <w:rsid w:val="000A19CB"/>
    <w:rsid w:val="000A1AC7"/>
    <w:rsid w:val="000A21A3"/>
    <w:rsid w:val="000A22E2"/>
    <w:rsid w:val="000A23BB"/>
    <w:rsid w:val="000A28BB"/>
    <w:rsid w:val="000A2C8C"/>
    <w:rsid w:val="000A2D75"/>
    <w:rsid w:val="000A401C"/>
    <w:rsid w:val="000A47A0"/>
    <w:rsid w:val="000A4C87"/>
    <w:rsid w:val="000A4F4D"/>
    <w:rsid w:val="000A4F58"/>
    <w:rsid w:val="000A519C"/>
    <w:rsid w:val="000A53A4"/>
    <w:rsid w:val="000A5489"/>
    <w:rsid w:val="000A5650"/>
    <w:rsid w:val="000A58B6"/>
    <w:rsid w:val="000A5D76"/>
    <w:rsid w:val="000A5E57"/>
    <w:rsid w:val="000A6057"/>
    <w:rsid w:val="000A6C60"/>
    <w:rsid w:val="000A7290"/>
    <w:rsid w:val="000A7738"/>
    <w:rsid w:val="000A7FBF"/>
    <w:rsid w:val="000B02F3"/>
    <w:rsid w:val="000B03CB"/>
    <w:rsid w:val="000B098D"/>
    <w:rsid w:val="000B0B9B"/>
    <w:rsid w:val="000B0DFF"/>
    <w:rsid w:val="000B0E94"/>
    <w:rsid w:val="000B0F9D"/>
    <w:rsid w:val="000B11DB"/>
    <w:rsid w:val="000B1A0B"/>
    <w:rsid w:val="000B2486"/>
    <w:rsid w:val="000B2B2A"/>
    <w:rsid w:val="000B2FDD"/>
    <w:rsid w:val="000B316B"/>
    <w:rsid w:val="000B32C9"/>
    <w:rsid w:val="000B358C"/>
    <w:rsid w:val="000B3628"/>
    <w:rsid w:val="000B3C73"/>
    <w:rsid w:val="000B44F9"/>
    <w:rsid w:val="000B4C25"/>
    <w:rsid w:val="000B4D67"/>
    <w:rsid w:val="000B4F7D"/>
    <w:rsid w:val="000B4F8E"/>
    <w:rsid w:val="000B521E"/>
    <w:rsid w:val="000B5B06"/>
    <w:rsid w:val="000B5BEA"/>
    <w:rsid w:val="000B5DC3"/>
    <w:rsid w:val="000B7192"/>
    <w:rsid w:val="000B7C32"/>
    <w:rsid w:val="000C0114"/>
    <w:rsid w:val="000C021C"/>
    <w:rsid w:val="000C03F6"/>
    <w:rsid w:val="000C0FD0"/>
    <w:rsid w:val="000C11D5"/>
    <w:rsid w:val="000C131D"/>
    <w:rsid w:val="000C1C2C"/>
    <w:rsid w:val="000C1D07"/>
    <w:rsid w:val="000C394B"/>
    <w:rsid w:val="000C3B2A"/>
    <w:rsid w:val="000C416D"/>
    <w:rsid w:val="000C432E"/>
    <w:rsid w:val="000C4611"/>
    <w:rsid w:val="000C4C9E"/>
    <w:rsid w:val="000C4E2E"/>
    <w:rsid w:val="000C4E3E"/>
    <w:rsid w:val="000C5062"/>
    <w:rsid w:val="000C5F41"/>
    <w:rsid w:val="000C61C1"/>
    <w:rsid w:val="000C6615"/>
    <w:rsid w:val="000C681E"/>
    <w:rsid w:val="000C6B48"/>
    <w:rsid w:val="000C7237"/>
    <w:rsid w:val="000C7CD0"/>
    <w:rsid w:val="000D02C4"/>
    <w:rsid w:val="000D0384"/>
    <w:rsid w:val="000D04E1"/>
    <w:rsid w:val="000D0520"/>
    <w:rsid w:val="000D09E0"/>
    <w:rsid w:val="000D0A3A"/>
    <w:rsid w:val="000D0E6B"/>
    <w:rsid w:val="000D0F8A"/>
    <w:rsid w:val="000D2478"/>
    <w:rsid w:val="000D3198"/>
    <w:rsid w:val="000D3AEE"/>
    <w:rsid w:val="000D3DEF"/>
    <w:rsid w:val="000D3EF9"/>
    <w:rsid w:val="000D462D"/>
    <w:rsid w:val="000D46E3"/>
    <w:rsid w:val="000D5620"/>
    <w:rsid w:val="000D58BB"/>
    <w:rsid w:val="000D5D53"/>
    <w:rsid w:val="000D6036"/>
    <w:rsid w:val="000D64AD"/>
    <w:rsid w:val="000D6C1F"/>
    <w:rsid w:val="000D6CCE"/>
    <w:rsid w:val="000D71CD"/>
    <w:rsid w:val="000D730D"/>
    <w:rsid w:val="000D742F"/>
    <w:rsid w:val="000D7757"/>
    <w:rsid w:val="000D7A2D"/>
    <w:rsid w:val="000D7E3A"/>
    <w:rsid w:val="000E03A2"/>
    <w:rsid w:val="000E0652"/>
    <w:rsid w:val="000E0721"/>
    <w:rsid w:val="000E11AB"/>
    <w:rsid w:val="000E1616"/>
    <w:rsid w:val="000E16B7"/>
    <w:rsid w:val="000E186D"/>
    <w:rsid w:val="000E20CD"/>
    <w:rsid w:val="000E28F7"/>
    <w:rsid w:val="000E2D0B"/>
    <w:rsid w:val="000E34ED"/>
    <w:rsid w:val="000E3AB3"/>
    <w:rsid w:val="000E44E2"/>
    <w:rsid w:val="000E4C00"/>
    <w:rsid w:val="000E4ED4"/>
    <w:rsid w:val="000E4F3F"/>
    <w:rsid w:val="000E5660"/>
    <w:rsid w:val="000E628B"/>
    <w:rsid w:val="000E634A"/>
    <w:rsid w:val="000E6383"/>
    <w:rsid w:val="000E63AB"/>
    <w:rsid w:val="000E688A"/>
    <w:rsid w:val="000E6AB7"/>
    <w:rsid w:val="000E7A47"/>
    <w:rsid w:val="000F0667"/>
    <w:rsid w:val="000F0A7A"/>
    <w:rsid w:val="000F1BF3"/>
    <w:rsid w:val="000F1DEC"/>
    <w:rsid w:val="000F30F6"/>
    <w:rsid w:val="000F369E"/>
    <w:rsid w:val="000F3AD8"/>
    <w:rsid w:val="000F48B1"/>
    <w:rsid w:val="000F4F18"/>
    <w:rsid w:val="000F5338"/>
    <w:rsid w:val="000F54FC"/>
    <w:rsid w:val="000F562D"/>
    <w:rsid w:val="000F5934"/>
    <w:rsid w:val="000F639A"/>
    <w:rsid w:val="000F6AA2"/>
    <w:rsid w:val="000F6BDC"/>
    <w:rsid w:val="000F6E57"/>
    <w:rsid w:val="000F6F37"/>
    <w:rsid w:val="000F76DE"/>
    <w:rsid w:val="00100013"/>
    <w:rsid w:val="00100283"/>
    <w:rsid w:val="00100C4E"/>
    <w:rsid w:val="00102343"/>
    <w:rsid w:val="001029FE"/>
    <w:rsid w:val="00103213"/>
    <w:rsid w:val="00103536"/>
    <w:rsid w:val="00103969"/>
    <w:rsid w:val="00106C5F"/>
    <w:rsid w:val="00107675"/>
    <w:rsid w:val="001103E6"/>
    <w:rsid w:val="001107D3"/>
    <w:rsid w:val="001109E1"/>
    <w:rsid w:val="00110B23"/>
    <w:rsid w:val="00110B30"/>
    <w:rsid w:val="001123D4"/>
    <w:rsid w:val="00112867"/>
    <w:rsid w:val="00112957"/>
    <w:rsid w:val="00112B55"/>
    <w:rsid w:val="00112CC4"/>
    <w:rsid w:val="00112FDA"/>
    <w:rsid w:val="001139B5"/>
    <w:rsid w:val="0011458C"/>
    <w:rsid w:val="00114D75"/>
    <w:rsid w:val="0011516D"/>
    <w:rsid w:val="001152AE"/>
    <w:rsid w:val="001154CB"/>
    <w:rsid w:val="0011573D"/>
    <w:rsid w:val="001159EA"/>
    <w:rsid w:val="00115AE6"/>
    <w:rsid w:val="00116B40"/>
    <w:rsid w:val="00116BEE"/>
    <w:rsid w:val="00117B91"/>
    <w:rsid w:val="00117D04"/>
    <w:rsid w:val="00117D32"/>
    <w:rsid w:val="00117E8C"/>
    <w:rsid w:val="00120915"/>
    <w:rsid w:val="00120B0C"/>
    <w:rsid w:val="00120E0C"/>
    <w:rsid w:val="00120E73"/>
    <w:rsid w:val="0012112D"/>
    <w:rsid w:val="00121332"/>
    <w:rsid w:val="00121777"/>
    <w:rsid w:val="00121AB3"/>
    <w:rsid w:val="001222C1"/>
    <w:rsid w:val="001222E3"/>
    <w:rsid w:val="001228DA"/>
    <w:rsid w:val="00122DA8"/>
    <w:rsid w:val="00122F69"/>
    <w:rsid w:val="00123A66"/>
    <w:rsid w:val="0012409B"/>
    <w:rsid w:val="001242A8"/>
    <w:rsid w:val="001244C6"/>
    <w:rsid w:val="00124583"/>
    <w:rsid w:val="00124C54"/>
    <w:rsid w:val="00124E12"/>
    <w:rsid w:val="00124FA4"/>
    <w:rsid w:val="0012597F"/>
    <w:rsid w:val="001262C4"/>
    <w:rsid w:val="001265F5"/>
    <w:rsid w:val="00126A85"/>
    <w:rsid w:val="00127AB8"/>
    <w:rsid w:val="00127E5F"/>
    <w:rsid w:val="00127F39"/>
    <w:rsid w:val="00130016"/>
    <w:rsid w:val="00130DC7"/>
    <w:rsid w:val="00131176"/>
    <w:rsid w:val="0013178C"/>
    <w:rsid w:val="00131841"/>
    <w:rsid w:val="00131AA3"/>
    <w:rsid w:val="00131BC6"/>
    <w:rsid w:val="00131C1C"/>
    <w:rsid w:val="00131F10"/>
    <w:rsid w:val="00132A4B"/>
    <w:rsid w:val="00132B31"/>
    <w:rsid w:val="00133195"/>
    <w:rsid w:val="00133439"/>
    <w:rsid w:val="001337F2"/>
    <w:rsid w:val="00133C5E"/>
    <w:rsid w:val="00133E65"/>
    <w:rsid w:val="00134776"/>
    <w:rsid w:val="001347D1"/>
    <w:rsid w:val="00134CD9"/>
    <w:rsid w:val="0013508C"/>
    <w:rsid w:val="001354D8"/>
    <w:rsid w:val="0013553C"/>
    <w:rsid w:val="00135BC3"/>
    <w:rsid w:val="00135FFC"/>
    <w:rsid w:val="001363B7"/>
    <w:rsid w:val="001367F3"/>
    <w:rsid w:val="00136CFA"/>
    <w:rsid w:val="00136D01"/>
    <w:rsid w:val="00137648"/>
    <w:rsid w:val="001400DB"/>
    <w:rsid w:val="00140FFB"/>
    <w:rsid w:val="0014161D"/>
    <w:rsid w:val="00141F83"/>
    <w:rsid w:val="0014211A"/>
    <w:rsid w:val="001431D2"/>
    <w:rsid w:val="00143772"/>
    <w:rsid w:val="001440C3"/>
    <w:rsid w:val="001442C6"/>
    <w:rsid w:val="001445C1"/>
    <w:rsid w:val="00144A92"/>
    <w:rsid w:val="001455A7"/>
    <w:rsid w:val="0014618A"/>
    <w:rsid w:val="00146201"/>
    <w:rsid w:val="001462BF"/>
    <w:rsid w:val="001464CA"/>
    <w:rsid w:val="001465B5"/>
    <w:rsid w:val="00146FDF"/>
    <w:rsid w:val="001470A9"/>
    <w:rsid w:val="00147105"/>
    <w:rsid w:val="001471A4"/>
    <w:rsid w:val="00147267"/>
    <w:rsid w:val="001502AF"/>
    <w:rsid w:val="00150902"/>
    <w:rsid w:val="00150EF2"/>
    <w:rsid w:val="00151486"/>
    <w:rsid w:val="00151A99"/>
    <w:rsid w:val="00151D65"/>
    <w:rsid w:val="00151E1C"/>
    <w:rsid w:val="00152323"/>
    <w:rsid w:val="00152333"/>
    <w:rsid w:val="00152343"/>
    <w:rsid w:val="00152BA7"/>
    <w:rsid w:val="00153038"/>
    <w:rsid w:val="0015335A"/>
    <w:rsid w:val="0015336D"/>
    <w:rsid w:val="00153663"/>
    <w:rsid w:val="001537BA"/>
    <w:rsid w:val="00153B6E"/>
    <w:rsid w:val="00154373"/>
    <w:rsid w:val="00154635"/>
    <w:rsid w:val="001546A4"/>
    <w:rsid w:val="00154707"/>
    <w:rsid w:val="00154BC9"/>
    <w:rsid w:val="0015517B"/>
    <w:rsid w:val="001558D0"/>
    <w:rsid w:val="0015609E"/>
    <w:rsid w:val="0015615F"/>
    <w:rsid w:val="00156EBB"/>
    <w:rsid w:val="0015718A"/>
    <w:rsid w:val="00157A24"/>
    <w:rsid w:val="00157D03"/>
    <w:rsid w:val="00157E90"/>
    <w:rsid w:val="001600BA"/>
    <w:rsid w:val="00161524"/>
    <w:rsid w:val="00161662"/>
    <w:rsid w:val="00161917"/>
    <w:rsid w:val="00161B38"/>
    <w:rsid w:val="00161CEF"/>
    <w:rsid w:val="001639DE"/>
    <w:rsid w:val="00164580"/>
    <w:rsid w:val="001647A4"/>
    <w:rsid w:val="001647BB"/>
    <w:rsid w:val="001648F3"/>
    <w:rsid w:val="001649B7"/>
    <w:rsid w:val="00164A0F"/>
    <w:rsid w:val="00164E32"/>
    <w:rsid w:val="001656DE"/>
    <w:rsid w:val="0016593C"/>
    <w:rsid w:val="00165DD8"/>
    <w:rsid w:val="00166231"/>
    <w:rsid w:val="00167544"/>
    <w:rsid w:val="001679AF"/>
    <w:rsid w:val="00167E72"/>
    <w:rsid w:val="001700FE"/>
    <w:rsid w:val="001707C2"/>
    <w:rsid w:val="00170CC4"/>
    <w:rsid w:val="00171CA1"/>
    <w:rsid w:val="00171D4D"/>
    <w:rsid w:val="00171F70"/>
    <w:rsid w:val="00172F34"/>
    <w:rsid w:val="001730DE"/>
    <w:rsid w:val="00173860"/>
    <w:rsid w:val="001743E8"/>
    <w:rsid w:val="00174CA8"/>
    <w:rsid w:val="00175189"/>
    <w:rsid w:val="001751D3"/>
    <w:rsid w:val="0017524A"/>
    <w:rsid w:val="00175358"/>
    <w:rsid w:val="001762C1"/>
    <w:rsid w:val="001763A2"/>
    <w:rsid w:val="001766ED"/>
    <w:rsid w:val="00176D01"/>
    <w:rsid w:val="00177B1C"/>
    <w:rsid w:val="00180245"/>
    <w:rsid w:val="001809DE"/>
    <w:rsid w:val="00181834"/>
    <w:rsid w:val="00181D7A"/>
    <w:rsid w:val="00181F26"/>
    <w:rsid w:val="00182180"/>
    <w:rsid w:val="001823E5"/>
    <w:rsid w:val="001826B3"/>
    <w:rsid w:val="001827B2"/>
    <w:rsid w:val="00182B64"/>
    <w:rsid w:val="00182F32"/>
    <w:rsid w:val="001832FC"/>
    <w:rsid w:val="0018338F"/>
    <w:rsid w:val="001838F2"/>
    <w:rsid w:val="00183948"/>
    <w:rsid w:val="001839EE"/>
    <w:rsid w:val="0018499C"/>
    <w:rsid w:val="00185747"/>
    <w:rsid w:val="00185AD4"/>
    <w:rsid w:val="00185F8D"/>
    <w:rsid w:val="00186340"/>
    <w:rsid w:val="001864DA"/>
    <w:rsid w:val="00186562"/>
    <w:rsid w:val="00186DFD"/>
    <w:rsid w:val="001874D1"/>
    <w:rsid w:val="00187969"/>
    <w:rsid w:val="00187BDE"/>
    <w:rsid w:val="00187F63"/>
    <w:rsid w:val="00190EC9"/>
    <w:rsid w:val="00190F2F"/>
    <w:rsid w:val="00190FCD"/>
    <w:rsid w:val="001910F6"/>
    <w:rsid w:val="00191620"/>
    <w:rsid w:val="001920DA"/>
    <w:rsid w:val="0019210A"/>
    <w:rsid w:val="00192A0C"/>
    <w:rsid w:val="00193BD7"/>
    <w:rsid w:val="00193F8D"/>
    <w:rsid w:val="001941DE"/>
    <w:rsid w:val="001942B5"/>
    <w:rsid w:val="001945ED"/>
    <w:rsid w:val="001946C1"/>
    <w:rsid w:val="0019578E"/>
    <w:rsid w:val="001964C3"/>
    <w:rsid w:val="00196D78"/>
    <w:rsid w:val="00196E5C"/>
    <w:rsid w:val="00197181"/>
    <w:rsid w:val="00197ADA"/>
    <w:rsid w:val="001A0C06"/>
    <w:rsid w:val="001A0DC0"/>
    <w:rsid w:val="001A34FC"/>
    <w:rsid w:val="001A3C1E"/>
    <w:rsid w:val="001A3E63"/>
    <w:rsid w:val="001A4319"/>
    <w:rsid w:val="001A450B"/>
    <w:rsid w:val="001A46B1"/>
    <w:rsid w:val="001A4CB0"/>
    <w:rsid w:val="001A4DA3"/>
    <w:rsid w:val="001A4E01"/>
    <w:rsid w:val="001A4F50"/>
    <w:rsid w:val="001A5576"/>
    <w:rsid w:val="001A558E"/>
    <w:rsid w:val="001A56A4"/>
    <w:rsid w:val="001A57AC"/>
    <w:rsid w:val="001A6A0D"/>
    <w:rsid w:val="001A6D92"/>
    <w:rsid w:val="001A6F34"/>
    <w:rsid w:val="001A7023"/>
    <w:rsid w:val="001A71D8"/>
    <w:rsid w:val="001A7406"/>
    <w:rsid w:val="001A7F5B"/>
    <w:rsid w:val="001B076A"/>
    <w:rsid w:val="001B0886"/>
    <w:rsid w:val="001B0CC9"/>
    <w:rsid w:val="001B0FBF"/>
    <w:rsid w:val="001B219A"/>
    <w:rsid w:val="001B286F"/>
    <w:rsid w:val="001B2A55"/>
    <w:rsid w:val="001B2EB1"/>
    <w:rsid w:val="001B30AF"/>
    <w:rsid w:val="001B3826"/>
    <w:rsid w:val="001B4242"/>
    <w:rsid w:val="001B58A1"/>
    <w:rsid w:val="001B5A17"/>
    <w:rsid w:val="001B6002"/>
    <w:rsid w:val="001B6792"/>
    <w:rsid w:val="001B68D6"/>
    <w:rsid w:val="001B697F"/>
    <w:rsid w:val="001B6B11"/>
    <w:rsid w:val="001B6C5F"/>
    <w:rsid w:val="001B6D43"/>
    <w:rsid w:val="001B6DB2"/>
    <w:rsid w:val="001B7D26"/>
    <w:rsid w:val="001C021A"/>
    <w:rsid w:val="001C0BDE"/>
    <w:rsid w:val="001C0DD0"/>
    <w:rsid w:val="001C0F8B"/>
    <w:rsid w:val="001C2EEB"/>
    <w:rsid w:val="001C3468"/>
    <w:rsid w:val="001C3704"/>
    <w:rsid w:val="001C3851"/>
    <w:rsid w:val="001C38D0"/>
    <w:rsid w:val="001C45AE"/>
    <w:rsid w:val="001C4826"/>
    <w:rsid w:val="001C4A71"/>
    <w:rsid w:val="001C55F7"/>
    <w:rsid w:val="001C5697"/>
    <w:rsid w:val="001C607E"/>
    <w:rsid w:val="001C62B7"/>
    <w:rsid w:val="001C66D5"/>
    <w:rsid w:val="001C744B"/>
    <w:rsid w:val="001C79A8"/>
    <w:rsid w:val="001C7FAF"/>
    <w:rsid w:val="001D0430"/>
    <w:rsid w:val="001D05E1"/>
    <w:rsid w:val="001D0903"/>
    <w:rsid w:val="001D1126"/>
    <w:rsid w:val="001D1203"/>
    <w:rsid w:val="001D1D15"/>
    <w:rsid w:val="001D2357"/>
    <w:rsid w:val="001D24A4"/>
    <w:rsid w:val="001D2510"/>
    <w:rsid w:val="001D280D"/>
    <w:rsid w:val="001D291D"/>
    <w:rsid w:val="001D2BD5"/>
    <w:rsid w:val="001D31DA"/>
    <w:rsid w:val="001D42DB"/>
    <w:rsid w:val="001D554B"/>
    <w:rsid w:val="001D6651"/>
    <w:rsid w:val="001D67CE"/>
    <w:rsid w:val="001D6C20"/>
    <w:rsid w:val="001D6C75"/>
    <w:rsid w:val="001D6D76"/>
    <w:rsid w:val="001D6E88"/>
    <w:rsid w:val="001D77A8"/>
    <w:rsid w:val="001D79AB"/>
    <w:rsid w:val="001D7D33"/>
    <w:rsid w:val="001D7F4F"/>
    <w:rsid w:val="001E0362"/>
    <w:rsid w:val="001E110A"/>
    <w:rsid w:val="001E1281"/>
    <w:rsid w:val="001E1400"/>
    <w:rsid w:val="001E141D"/>
    <w:rsid w:val="001E1624"/>
    <w:rsid w:val="001E165B"/>
    <w:rsid w:val="001E232E"/>
    <w:rsid w:val="001E27D2"/>
    <w:rsid w:val="001E3025"/>
    <w:rsid w:val="001E35B8"/>
    <w:rsid w:val="001E39CC"/>
    <w:rsid w:val="001E3BEB"/>
    <w:rsid w:val="001E4F76"/>
    <w:rsid w:val="001E5214"/>
    <w:rsid w:val="001E63BE"/>
    <w:rsid w:val="001E6719"/>
    <w:rsid w:val="001E676F"/>
    <w:rsid w:val="001E6A06"/>
    <w:rsid w:val="001E6DFB"/>
    <w:rsid w:val="001E74CE"/>
    <w:rsid w:val="001E7722"/>
    <w:rsid w:val="001E79CB"/>
    <w:rsid w:val="001F0538"/>
    <w:rsid w:val="001F112D"/>
    <w:rsid w:val="001F2053"/>
    <w:rsid w:val="001F2664"/>
    <w:rsid w:val="001F2C0F"/>
    <w:rsid w:val="001F38C3"/>
    <w:rsid w:val="001F391A"/>
    <w:rsid w:val="001F3E85"/>
    <w:rsid w:val="001F3EDD"/>
    <w:rsid w:val="001F4945"/>
    <w:rsid w:val="001F5365"/>
    <w:rsid w:val="001F5677"/>
    <w:rsid w:val="001F576B"/>
    <w:rsid w:val="001F59C8"/>
    <w:rsid w:val="001F5DD7"/>
    <w:rsid w:val="001F5F6E"/>
    <w:rsid w:val="001F6ADA"/>
    <w:rsid w:val="001F7112"/>
    <w:rsid w:val="001F755D"/>
    <w:rsid w:val="001F787C"/>
    <w:rsid w:val="002011C2"/>
    <w:rsid w:val="00201720"/>
    <w:rsid w:val="00202203"/>
    <w:rsid w:val="002028D0"/>
    <w:rsid w:val="00202B94"/>
    <w:rsid w:val="00202BF5"/>
    <w:rsid w:val="00202F56"/>
    <w:rsid w:val="00203004"/>
    <w:rsid w:val="00203767"/>
    <w:rsid w:val="0020474D"/>
    <w:rsid w:val="00205C52"/>
    <w:rsid w:val="00206144"/>
    <w:rsid w:val="0020676E"/>
    <w:rsid w:val="00206F32"/>
    <w:rsid w:val="00207240"/>
    <w:rsid w:val="002072A7"/>
    <w:rsid w:val="00207688"/>
    <w:rsid w:val="002079B8"/>
    <w:rsid w:val="00207AB1"/>
    <w:rsid w:val="00207B84"/>
    <w:rsid w:val="00210AC2"/>
    <w:rsid w:val="00210F3F"/>
    <w:rsid w:val="0021125D"/>
    <w:rsid w:val="002112C6"/>
    <w:rsid w:val="002117A4"/>
    <w:rsid w:val="00211814"/>
    <w:rsid w:val="00212706"/>
    <w:rsid w:val="0021299F"/>
    <w:rsid w:val="002137BA"/>
    <w:rsid w:val="002139A4"/>
    <w:rsid w:val="002144BB"/>
    <w:rsid w:val="00214686"/>
    <w:rsid w:val="002146CE"/>
    <w:rsid w:val="00214B0F"/>
    <w:rsid w:val="00214EB1"/>
    <w:rsid w:val="00215037"/>
    <w:rsid w:val="0021552B"/>
    <w:rsid w:val="00215783"/>
    <w:rsid w:val="002157B6"/>
    <w:rsid w:val="00215B06"/>
    <w:rsid w:val="00215DE4"/>
    <w:rsid w:val="00215E7C"/>
    <w:rsid w:val="002167FE"/>
    <w:rsid w:val="00216C00"/>
    <w:rsid w:val="00216C41"/>
    <w:rsid w:val="00216C5B"/>
    <w:rsid w:val="002177B7"/>
    <w:rsid w:val="002178FE"/>
    <w:rsid w:val="00220098"/>
    <w:rsid w:val="00220706"/>
    <w:rsid w:val="002210FA"/>
    <w:rsid w:val="002216F1"/>
    <w:rsid w:val="00222AB6"/>
    <w:rsid w:val="002233FB"/>
    <w:rsid w:val="00223803"/>
    <w:rsid w:val="00223834"/>
    <w:rsid w:val="002239E6"/>
    <w:rsid w:val="00223A00"/>
    <w:rsid w:val="002241AF"/>
    <w:rsid w:val="002247DA"/>
    <w:rsid w:val="00225168"/>
    <w:rsid w:val="00225283"/>
    <w:rsid w:val="00225585"/>
    <w:rsid w:val="00225748"/>
    <w:rsid w:val="002257F1"/>
    <w:rsid w:val="00225890"/>
    <w:rsid w:val="00225CC4"/>
    <w:rsid w:val="00225DC9"/>
    <w:rsid w:val="00226063"/>
    <w:rsid w:val="0022643D"/>
    <w:rsid w:val="002265FF"/>
    <w:rsid w:val="002267DD"/>
    <w:rsid w:val="00226820"/>
    <w:rsid w:val="002269DD"/>
    <w:rsid w:val="00226AE5"/>
    <w:rsid w:val="00226D47"/>
    <w:rsid w:val="00226E73"/>
    <w:rsid w:val="00226F58"/>
    <w:rsid w:val="00227367"/>
    <w:rsid w:val="00227487"/>
    <w:rsid w:val="00227730"/>
    <w:rsid w:val="00227F94"/>
    <w:rsid w:val="002304BD"/>
    <w:rsid w:val="00230CA7"/>
    <w:rsid w:val="00230E60"/>
    <w:rsid w:val="00231179"/>
    <w:rsid w:val="002312C2"/>
    <w:rsid w:val="0023148F"/>
    <w:rsid w:val="0023247C"/>
    <w:rsid w:val="002324CC"/>
    <w:rsid w:val="002327A9"/>
    <w:rsid w:val="00232EC8"/>
    <w:rsid w:val="00234D3C"/>
    <w:rsid w:val="00235000"/>
    <w:rsid w:val="002352FF"/>
    <w:rsid w:val="002357A0"/>
    <w:rsid w:val="00235FA4"/>
    <w:rsid w:val="00235FE4"/>
    <w:rsid w:val="00236024"/>
    <w:rsid w:val="002368BB"/>
    <w:rsid w:val="00236C96"/>
    <w:rsid w:val="00236FE8"/>
    <w:rsid w:val="002370BC"/>
    <w:rsid w:val="00240290"/>
    <w:rsid w:val="00240BB3"/>
    <w:rsid w:val="00241CD8"/>
    <w:rsid w:val="00241E1B"/>
    <w:rsid w:val="0024212B"/>
    <w:rsid w:val="00242493"/>
    <w:rsid w:val="00242A4B"/>
    <w:rsid w:val="00242AA0"/>
    <w:rsid w:val="00243A90"/>
    <w:rsid w:val="00243E73"/>
    <w:rsid w:val="00244372"/>
    <w:rsid w:val="002446A2"/>
    <w:rsid w:val="00244BC3"/>
    <w:rsid w:val="00244F26"/>
    <w:rsid w:val="002454D6"/>
    <w:rsid w:val="00245943"/>
    <w:rsid w:val="00245950"/>
    <w:rsid w:val="00246A0F"/>
    <w:rsid w:val="00246AB2"/>
    <w:rsid w:val="00246B08"/>
    <w:rsid w:val="00247133"/>
    <w:rsid w:val="00247765"/>
    <w:rsid w:val="002477C2"/>
    <w:rsid w:val="00247BB5"/>
    <w:rsid w:val="00247FD5"/>
    <w:rsid w:val="0025049A"/>
    <w:rsid w:val="002505AC"/>
    <w:rsid w:val="0025199E"/>
    <w:rsid w:val="00251A02"/>
    <w:rsid w:val="00251D88"/>
    <w:rsid w:val="002531C1"/>
    <w:rsid w:val="0025363B"/>
    <w:rsid w:val="0025368E"/>
    <w:rsid w:val="002541B3"/>
    <w:rsid w:val="00254652"/>
    <w:rsid w:val="0025490D"/>
    <w:rsid w:val="00254B20"/>
    <w:rsid w:val="00254FC0"/>
    <w:rsid w:val="002556AB"/>
    <w:rsid w:val="00255B97"/>
    <w:rsid w:val="00255C1A"/>
    <w:rsid w:val="002561E9"/>
    <w:rsid w:val="002562C9"/>
    <w:rsid w:val="0025641C"/>
    <w:rsid w:val="002565B1"/>
    <w:rsid w:val="00256FEE"/>
    <w:rsid w:val="0025731A"/>
    <w:rsid w:val="0025753A"/>
    <w:rsid w:val="0026046B"/>
    <w:rsid w:val="002606F8"/>
    <w:rsid w:val="0026085B"/>
    <w:rsid w:val="002608F9"/>
    <w:rsid w:val="00260E26"/>
    <w:rsid w:val="00260F5A"/>
    <w:rsid w:val="00262059"/>
    <w:rsid w:val="0026332A"/>
    <w:rsid w:val="0026351B"/>
    <w:rsid w:val="002635A3"/>
    <w:rsid w:val="00263E8A"/>
    <w:rsid w:val="0026460E"/>
    <w:rsid w:val="0026478E"/>
    <w:rsid w:val="00264C1E"/>
    <w:rsid w:val="00264C82"/>
    <w:rsid w:val="00265099"/>
    <w:rsid w:val="002651FB"/>
    <w:rsid w:val="00265219"/>
    <w:rsid w:val="002659D8"/>
    <w:rsid w:val="0026628C"/>
    <w:rsid w:val="00266BF1"/>
    <w:rsid w:val="00266C86"/>
    <w:rsid w:val="00266F34"/>
    <w:rsid w:val="002675EC"/>
    <w:rsid w:val="00267A8A"/>
    <w:rsid w:val="00267F2D"/>
    <w:rsid w:val="00270055"/>
    <w:rsid w:val="00270819"/>
    <w:rsid w:val="002717F1"/>
    <w:rsid w:val="0027202E"/>
    <w:rsid w:val="0027207E"/>
    <w:rsid w:val="00272181"/>
    <w:rsid w:val="00272367"/>
    <w:rsid w:val="00272B15"/>
    <w:rsid w:val="002731A0"/>
    <w:rsid w:val="00273289"/>
    <w:rsid w:val="00273BF0"/>
    <w:rsid w:val="00273C2A"/>
    <w:rsid w:val="00273C8B"/>
    <w:rsid w:val="00273DCB"/>
    <w:rsid w:val="002742CA"/>
    <w:rsid w:val="002744BF"/>
    <w:rsid w:val="002744CF"/>
    <w:rsid w:val="0027486F"/>
    <w:rsid w:val="00274FF5"/>
    <w:rsid w:val="002750C1"/>
    <w:rsid w:val="0027594D"/>
    <w:rsid w:val="00275AE1"/>
    <w:rsid w:val="00275F80"/>
    <w:rsid w:val="0027613E"/>
    <w:rsid w:val="00276997"/>
    <w:rsid w:val="002769AC"/>
    <w:rsid w:val="00276D77"/>
    <w:rsid w:val="002770C6"/>
    <w:rsid w:val="00277261"/>
    <w:rsid w:val="00277277"/>
    <w:rsid w:val="00277357"/>
    <w:rsid w:val="00277D43"/>
    <w:rsid w:val="002802A5"/>
    <w:rsid w:val="002806DF"/>
    <w:rsid w:val="00280FE7"/>
    <w:rsid w:val="002810FA"/>
    <w:rsid w:val="00281D0B"/>
    <w:rsid w:val="00281E7D"/>
    <w:rsid w:val="00282219"/>
    <w:rsid w:val="00283289"/>
    <w:rsid w:val="00283A84"/>
    <w:rsid w:val="00284029"/>
    <w:rsid w:val="00284559"/>
    <w:rsid w:val="0028475A"/>
    <w:rsid w:val="002847DC"/>
    <w:rsid w:val="0028491B"/>
    <w:rsid w:val="00284ACD"/>
    <w:rsid w:val="002850B6"/>
    <w:rsid w:val="00285958"/>
    <w:rsid w:val="002859B8"/>
    <w:rsid w:val="00286035"/>
    <w:rsid w:val="0028618D"/>
    <w:rsid w:val="00286215"/>
    <w:rsid w:val="00286845"/>
    <w:rsid w:val="00286EE5"/>
    <w:rsid w:val="00286F44"/>
    <w:rsid w:val="002871EE"/>
    <w:rsid w:val="002878A9"/>
    <w:rsid w:val="00290815"/>
    <w:rsid w:val="0029123A"/>
    <w:rsid w:val="00291744"/>
    <w:rsid w:val="002922B0"/>
    <w:rsid w:val="002922F3"/>
    <w:rsid w:val="00292335"/>
    <w:rsid w:val="00292A0F"/>
    <w:rsid w:val="00292E22"/>
    <w:rsid w:val="002933C2"/>
    <w:rsid w:val="00293799"/>
    <w:rsid w:val="002944F1"/>
    <w:rsid w:val="00294A23"/>
    <w:rsid w:val="00294B91"/>
    <w:rsid w:val="00294ECD"/>
    <w:rsid w:val="002958B4"/>
    <w:rsid w:val="00295D5A"/>
    <w:rsid w:val="0029605D"/>
    <w:rsid w:val="002966A3"/>
    <w:rsid w:val="00296723"/>
    <w:rsid w:val="00296769"/>
    <w:rsid w:val="002968FE"/>
    <w:rsid w:val="002969B0"/>
    <w:rsid w:val="00296BE9"/>
    <w:rsid w:val="0029708D"/>
    <w:rsid w:val="00297553"/>
    <w:rsid w:val="00297ADD"/>
    <w:rsid w:val="002A0D87"/>
    <w:rsid w:val="002A0E9C"/>
    <w:rsid w:val="002A10F7"/>
    <w:rsid w:val="002A1134"/>
    <w:rsid w:val="002A1339"/>
    <w:rsid w:val="002A1A35"/>
    <w:rsid w:val="002A1A81"/>
    <w:rsid w:val="002A1AE4"/>
    <w:rsid w:val="002A2553"/>
    <w:rsid w:val="002A4518"/>
    <w:rsid w:val="002A4893"/>
    <w:rsid w:val="002A4AC9"/>
    <w:rsid w:val="002A504C"/>
    <w:rsid w:val="002A5912"/>
    <w:rsid w:val="002A5923"/>
    <w:rsid w:val="002A6AC7"/>
    <w:rsid w:val="002A6E46"/>
    <w:rsid w:val="002A6F11"/>
    <w:rsid w:val="002A712B"/>
    <w:rsid w:val="002A7445"/>
    <w:rsid w:val="002A7AD2"/>
    <w:rsid w:val="002B01CE"/>
    <w:rsid w:val="002B02F3"/>
    <w:rsid w:val="002B07F6"/>
    <w:rsid w:val="002B0C71"/>
    <w:rsid w:val="002B0DBA"/>
    <w:rsid w:val="002B156D"/>
    <w:rsid w:val="002B29A7"/>
    <w:rsid w:val="002B3063"/>
    <w:rsid w:val="002B340D"/>
    <w:rsid w:val="002B369E"/>
    <w:rsid w:val="002B3A08"/>
    <w:rsid w:val="002B3D0C"/>
    <w:rsid w:val="002B44E3"/>
    <w:rsid w:val="002B47DE"/>
    <w:rsid w:val="002B484C"/>
    <w:rsid w:val="002B49C4"/>
    <w:rsid w:val="002B5A13"/>
    <w:rsid w:val="002B6318"/>
    <w:rsid w:val="002B6394"/>
    <w:rsid w:val="002B6F92"/>
    <w:rsid w:val="002B7143"/>
    <w:rsid w:val="002B76D8"/>
    <w:rsid w:val="002B7950"/>
    <w:rsid w:val="002C0406"/>
    <w:rsid w:val="002C0F2B"/>
    <w:rsid w:val="002C1110"/>
    <w:rsid w:val="002C2333"/>
    <w:rsid w:val="002C27D3"/>
    <w:rsid w:val="002C3ADA"/>
    <w:rsid w:val="002C3D1A"/>
    <w:rsid w:val="002C4146"/>
    <w:rsid w:val="002C42F8"/>
    <w:rsid w:val="002C45E9"/>
    <w:rsid w:val="002C4ACD"/>
    <w:rsid w:val="002C4D92"/>
    <w:rsid w:val="002C4F43"/>
    <w:rsid w:val="002C5328"/>
    <w:rsid w:val="002C5CA5"/>
    <w:rsid w:val="002C5F2C"/>
    <w:rsid w:val="002C60AD"/>
    <w:rsid w:val="002C653B"/>
    <w:rsid w:val="002C766D"/>
    <w:rsid w:val="002C782F"/>
    <w:rsid w:val="002C7DCB"/>
    <w:rsid w:val="002C7EA1"/>
    <w:rsid w:val="002D1372"/>
    <w:rsid w:val="002D171D"/>
    <w:rsid w:val="002D2051"/>
    <w:rsid w:val="002D217D"/>
    <w:rsid w:val="002D2589"/>
    <w:rsid w:val="002D28D7"/>
    <w:rsid w:val="002D31D8"/>
    <w:rsid w:val="002D3B93"/>
    <w:rsid w:val="002D3C22"/>
    <w:rsid w:val="002D4238"/>
    <w:rsid w:val="002D4474"/>
    <w:rsid w:val="002D5346"/>
    <w:rsid w:val="002D5D09"/>
    <w:rsid w:val="002D6106"/>
    <w:rsid w:val="002D67E7"/>
    <w:rsid w:val="002D6842"/>
    <w:rsid w:val="002D68AB"/>
    <w:rsid w:val="002D6C93"/>
    <w:rsid w:val="002D716D"/>
    <w:rsid w:val="002D7913"/>
    <w:rsid w:val="002D7CDC"/>
    <w:rsid w:val="002D7FE3"/>
    <w:rsid w:val="002E0080"/>
    <w:rsid w:val="002E05D7"/>
    <w:rsid w:val="002E087B"/>
    <w:rsid w:val="002E08A4"/>
    <w:rsid w:val="002E09B6"/>
    <w:rsid w:val="002E0CAD"/>
    <w:rsid w:val="002E12D7"/>
    <w:rsid w:val="002E134A"/>
    <w:rsid w:val="002E1384"/>
    <w:rsid w:val="002E1D5C"/>
    <w:rsid w:val="002E1E36"/>
    <w:rsid w:val="002E3C93"/>
    <w:rsid w:val="002E4C72"/>
    <w:rsid w:val="002E4ECD"/>
    <w:rsid w:val="002E54E4"/>
    <w:rsid w:val="002E5F9D"/>
    <w:rsid w:val="002E6243"/>
    <w:rsid w:val="002E63F4"/>
    <w:rsid w:val="002E66D1"/>
    <w:rsid w:val="002E6E82"/>
    <w:rsid w:val="002E78A9"/>
    <w:rsid w:val="002E7A16"/>
    <w:rsid w:val="002F02FC"/>
    <w:rsid w:val="002F047A"/>
    <w:rsid w:val="002F077D"/>
    <w:rsid w:val="002F1676"/>
    <w:rsid w:val="002F2CA7"/>
    <w:rsid w:val="002F30A8"/>
    <w:rsid w:val="002F3258"/>
    <w:rsid w:val="002F3CFC"/>
    <w:rsid w:val="002F3FBA"/>
    <w:rsid w:val="002F40D5"/>
    <w:rsid w:val="002F4E28"/>
    <w:rsid w:val="002F4FDA"/>
    <w:rsid w:val="002F5642"/>
    <w:rsid w:val="002F5BEB"/>
    <w:rsid w:val="002F6A48"/>
    <w:rsid w:val="002F6E52"/>
    <w:rsid w:val="002F7276"/>
    <w:rsid w:val="002F74FE"/>
    <w:rsid w:val="002F7675"/>
    <w:rsid w:val="002F7B60"/>
    <w:rsid w:val="00300ECA"/>
    <w:rsid w:val="00301280"/>
    <w:rsid w:val="003012C0"/>
    <w:rsid w:val="003017C3"/>
    <w:rsid w:val="00301C7F"/>
    <w:rsid w:val="00301FBB"/>
    <w:rsid w:val="0030226A"/>
    <w:rsid w:val="00302306"/>
    <w:rsid w:val="00302B7F"/>
    <w:rsid w:val="00302D81"/>
    <w:rsid w:val="00303190"/>
    <w:rsid w:val="003039C1"/>
    <w:rsid w:val="0030455C"/>
    <w:rsid w:val="003046E9"/>
    <w:rsid w:val="00304CF4"/>
    <w:rsid w:val="00304FD2"/>
    <w:rsid w:val="00305472"/>
    <w:rsid w:val="003054F3"/>
    <w:rsid w:val="0030579C"/>
    <w:rsid w:val="003058EE"/>
    <w:rsid w:val="00306128"/>
    <w:rsid w:val="00306827"/>
    <w:rsid w:val="00306B74"/>
    <w:rsid w:val="003075D0"/>
    <w:rsid w:val="00310658"/>
    <w:rsid w:val="003112C1"/>
    <w:rsid w:val="00311448"/>
    <w:rsid w:val="00311829"/>
    <w:rsid w:val="00311C35"/>
    <w:rsid w:val="00312F95"/>
    <w:rsid w:val="0031304B"/>
    <w:rsid w:val="00313645"/>
    <w:rsid w:val="003138B4"/>
    <w:rsid w:val="00315CC4"/>
    <w:rsid w:val="00315F87"/>
    <w:rsid w:val="003162B1"/>
    <w:rsid w:val="00316504"/>
    <w:rsid w:val="0031719E"/>
    <w:rsid w:val="00317A7B"/>
    <w:rsid w:val="003201A2"/>
    <w:rsid w:val="00320C62"/>
    <w:rsid w:val="00320ED7"/>
    <w:rsid w:val="00321D3A"/>
    <w:rsid w:val="0032204B"/>
    <w:rsid w:val="00322112"/>
    <w:rsid w:val="00322D8C"/>
    <w:rsid w:val="0032303A"/>
    <w:rsid w:val="00323623"/>
    <w:rsid w:val="00324472"/>
    <w:rsid w:val="00324A7D"/>
    <w:rsid w:val="00324B80"/>
    <w:rsid w:val="00324D1F"/>
    <w:rsid w:val="003258CE"/>
    <w:rsid w:val="00325DBA"/>
    <w:rsid w:val="0032620F"/>
    <w:rsid w:val="0032647A"/>
    <w:rsid w:val="003266D8"/>
    <w:rsid w:val="00326BBD"/>
    <w:rsid w:val="0032762E"/>
    <w:rsid w:val="00327718"/>
    <w:rsid w:val="00330C2D"/>
    <w:rsid w:val="00330D76"/>
    <w:rsid w:val="0033112D"/>
    <w:rsid w:val="003315A8"/>
    <w:rsid w:val="00331DEF"/>
    <w:rsid w:val="0033304E"/>
    <w:rsid w:val="00334157"/>
    <w:rsid w:val="003343ED"/>
    <w:rsid w:val="0033478D"/>
    <w:rsid w:val="00334A3A"/>
    <w:rsid w:val="00334D73"/>
    <w:rsid w:val="003350F4"/>
    <w:rsid w:val="003351F9"/>
    <w:rsid w:val="00335A63"/>
    <w:rsid w:val="00335B6A"/>
    <w:rsid w:val="00336022"/>
    <w:rsid w:val="00336A84"/>
    <w:rsid w:val="00336CAB"/>
    <w:rsid w:val="00336D0E"/>
    <w:rsid w:val="00336DEB"/>
    <w:rsid w:val="00336F29"/>
    <w:rsid w:val="00337001"/>
    <w:rsid w:val="003377BF"/>
    <w:rsid w:val="00337EBB"/>
    <w:rsid w:val="00340006"/>
    <w:rsid w:val="00340575"/>
    <w:rsid w:val="00340F69"/>
    <w:rsid w:val="0034162C"/>
    <w:rsid w:val="003417F9"/>
    <w:rsid w:val="00341953"/>
    <w:rsid w:val="00341AB7"/>
    <w:rsid w:val="00341E6D"/>
    <w:rsid w:val="003422FE"/>
    <w:rsid w:val="003423B4"/>
    <w:rsid w:val="003427DA"/>
    <w:rsid w:val="0034280F"/>
    <w:rsid w:val="0034290F"/>
    <w:rsid w:val="00342956"/>
    <w:rsid w:val="00342A3A"/>
    <w:rsid w:val="00342B03"/>
    <w:rsid w:val="00342FB0"/>
    <w:rsid w:val="003431EB"/>
    <w:rsid w:val="003434A4"/>
    <w:rsid w:val="00343543"/>
    <w:rsid w:val="00343A6A"/>
    <w:rsid w:val="00343B06"/>
    <w:rsid w:val="00343F29"/>
    <w:rsid w:val="00344109"/>
    <w:rsid w:val="00344524"/>
    <w:rsid w:val="00344771"/>
    <w:rsid w:val="0034498C"/>
    <w:rsid w:val="00344BA0"/>
    <w:rsid w:val="0034501F"/>
    <w:rsid w:val="00345188"/>
    <w:rsid w:val="00345288"/>
    <w:rsid w:val="00345BE5"/>
    <w:rsid w:val="00345DBB"/>
    <w:rsid w:val="00346070"/>
    <w:rsid w:val="003464BB"/>
    <w:rsid w:val="00346E68"/>
    <w:rsid w:val="0034703D"/>
    <w:rsid w:val="0034795F"/>
    <w:rsid w:val="003509DB"/>
    <w:rsid w:val="00351124"/>
    <w:rsid w:val="003511A5"/>
    <w:rsid w:val="00351B1D"/>
    <w:rsid w:val="00351B72"/>
    <w:rsid w:val="00352382"/>
    <w:rsid w:val="0035248E"/>
    <w:rsid w:val="0035252C"/>
    <w:rsid w:val="003525FA"/>
    <w:rsid w:val="00352710"/>
    <w:rsid w:val="00352DF2"/>
    <w:rsid w:val="00353C61"/>
    <w:rsid w:val="003544D8"/>
    <w:rsid w:val="00354626"/>
    <w:rsid w:val="00355324"/>
    <w:rsid w:val="003556BD"/>
    <w:rsid w:val="00355821"/>
    <w:rsid w:val="00355996"/>
    <w:rsid w:val="003565E6"/>
    <w:rsid w:val="0035664A"/>
    <w:rsid w:val="00356B49"/>
    <w:rsid w:val="00356C93"/>
    <w:rsid w:val="00357026"/>
    <w:rsid w:val="0035734F"/>
    <w:rsid w:val="00357E6B"/>
    <w:rsid w:val="00360D1F"/>
    <w:rsid w:val="00360D2A"/>
    <w:rsid w:val="003614E3"/>
    <w:rsid w:val="00361ABC"/>
    <w:rsid w:val="00361C19"/>
    <w:rsid w:val="00362098"/>
    <w:rsid w:val="003629F1"/>
    <w:rsid w:val="00362A19"/>
    <w:rsid w:val="003630A7"/>
    <w:rsid w:val="00364516"/>
    <w:rsid w:val="00365340"/>
    <w:rsid w:val="00365E85"/>
    <w:rsid w:val="00366300"/>
    <w:rsid w:val="003667FF"/>
    <w:rsid w:val="00366C46"/>
    <w:rsid w:val="00366DCB"/>
    <w:rsid w:val="003671ED"/>
    <w:rsid w:val="00367CA6"/>
    <w:rsid w:val="00370E75"/>
    <w:rsid w:val="003712F8"/>
    <w:rsid w:val="00371734"/>
    <w:rsid w:val="00371A92"/>
    <w:rsid w:val="00371D0B"/>
    <w:rsid w:val="00371ED8"/>
    <w:rsid w:val="00372BB6"/>
    <w:rsid w:val="00372BC2"/>
    <w:rsid w:val="003730A5"/>
    <w:rsid w:val="00373286"/>
    <w:rsid w:val="0037386B"/>
    <w:rsid w:val="0037387B"/>
    <w:rsid w:val="00373BD4"/>
    <w:rsid w:val="00373EDD"/>
    <w:rsid w:val="0037449F"/>
    <w:rsid w:val="003749E8"/>
    <w:rsid w:val="00374DAC"/>
    <w:rsid w:val="003757B4"/>
    <w:rsid w:val="00375897"/>
    <w:rsid w:val="00376205"/>
    <w:rsid w:val="00376530"/>
    <w:rsid w:val="00376717"/>
    <w:rsid w:val="00376780"/>
    <w:rsid w:val="00376D66"/>
    <w:rsid w:val="00376F7A"/>
    <w:rsid w:val="003777AB"/>
    <w:rsid w:val="00377CA6"/>
    <w:rsid w:val="00380745"/>
    <w:rsid w:val="0038097F"/>
    <w:rsid w:val="00380AD6"/>
    <w:rsid w:val="00380E91"/>
    <w:rsid w:val="003813B5"/>
    <w:rsid w:val="003820B6"/>
    <w:rsid w:val="0038258F"/>
    <w:rsid w:val="003826A2"/>
    <w:rsid w:val="00382817"/>
    <w:rsid w:val="00382BB6"/>
    <w:rsid w:val="00383209"/>
    <w:rsid w:val="00383355"/>
    <w:rsid w:val="003833C7"/>
    <w:rsid w:val="00383CDE"/>
    <w:rsid w:val="00383D6E"/>
    <w:rsid w:val="00383EBE"/>
    <w:rsid w:val="003847A9"/>
    <w:rsid w:val="00384932"/>
    <w:rsid w:val="00384E68"/>
    <w:rsid w:val="00385521"/>
    <w:rsid w:val="003856A2"/>
    <w:rsid w:val="00385832"/>
    <w:rsid w:val="003859AD"/>
    <w:rsid w:val="003859F7"/>
    <w:rsid w:val="00387340"/>
    <w:rsid w:val="003878D9"/>
    <w:rsid w:val="00387E84"/>
    <w:rsid w:val="00390DE9"/>
    <w:rsid w:val="00390E4D"/>
    <w:rsid w:val="00391CF5"/>
    <w:rsid w:val="003922A4"/>
    <w:rsid w:val="0039236F"/>
    <w:rsid w:val="003924F8"/>
    <w:rsid w:val="003925CF"/>
    <w:rsid w:val="00392782"/>
    <w:rsid w:val="00393216"/>
    <w:rsid w:val="00395300"/>
    <w:rsid w:val="003955DB"/>
    <w:rsid w:val="00395943"/>
    <w:rsid w:val="00396369"/>
    <w:rsid w:val="00396634"/>
    <w:rsid w:val="003974D8"/>
    <w:rsid w:val="003977B0"/>
    <w:rsid w:val="00397F7B"/>
    <w:rsid w:val="003A01F7"/>
    <w:rsid w:val="003A051A"/>
    <w:rsid w:val="003A0729"/>
    <w:rsid w:val="003A0826"/>
    <w:rsid w:val="003A320E"/>
    <w:rsid w:val="003A32B1"/>
    <w:rsid w:val="003A36F5"/>
    <w:rsid w:val="003A3AB5"/>
    <w:rsid w:val="003A3C18"/>
    <w:rsid w:val="003A3D59"/>
    <w:rsid w:val="003A3DC4"/>
    <w:rsid w:val="003A42CD"/>
    <w:rsid w:val="003A4B47"/>
    <w:rsid w:val="003A4D4E"/>
    <w:rsid w:val="003A5611"/>
    <w:rsid w:val="003A625D"/>
    <w:rsid w:val="003A685F"/>
    <w:rsid w:val="003A7413"/>
    <w:rsid w:val="003A7823"/>
    <w:rsid w:val="003A7B1E"/>
    <w:rsid w:val="003B00A0"/>
    <w:rsid w:val="003B0310"/>
    <w:rsid w:val="003B0794"/>
    <w:rsid w:val="003B0959"/>
    <w:rsid w:val="003B0DD6"/>
    <w:rsid w:val="003B1580"/>
    <w:rsid w:val="003B25F4"/>
    <w:rsid w:val="003B26A2"/>
    <w:rsid w:val="003B320A"/>
    <w:rsid w:val="003B374D"/>
    <w:rsid w:val="003B37D4"/>
    <w:rsid w:val="003B4461"/>
    <w:rsid w:val="003B44C7"/>
    <w:rsid w:val="003B4F33"/>
    <w:rsid w:val="003B5044"/>
    <w:rsid w:val="003B51F3"/>
    <w:rsid w:val="003B558F"/>
    <w:rsid w:val="003B61BD"/>
    <w:rsid w:val="003B6388"/>
    <w:rsid w:val="003B63A0"/>
    <w:rsid w:val="003B63B6"/>
    <w:rsid w:val="003B64C1"/>
    <w:rsid w:val="003B7C87"/>
    <w:rsid w:val="003B7F16"/>
    <w:rsid w:val="003C02E3"/>
    <w:rsid w:val="003C02F3"/>
    <w:rsid w:val="003C0606"/>
    <w:rsid w:val="003C082E"/>
    <w:rsid w:val="003C09E6"/>
    <w:rsid w:val="003C09F9"/>
    <w:rsid w:val="003C0A85"/>
    <w:rsid w:val="003C1246"/>
    <w:rsid w:val="003C1D56"/>
    <w:rsid w:val="003C2A8C"/>
    <w:rsid w:val="003C2BBE"/>
    <w:rsid w:val="003C2D13"/>
    <w:rsid w:val="003C3A7C"/>
    <w:rsid w:val="003C3AC1"/>
    <w:rsid w:val="003C3FCC"/>
    <w:rsid w:val="003C4AD2"/>
    <w:rsid w:val="003C5D6E"/>
    <w:rsid w:val="003C6761"/>
    <w:rsid w:val="003C6A16"/>
    <w:rsid w:val="003C6D9B"/>
    <w:rsid w:val="003D037C"/>
    <w:rsid w:val="003D0ED7"/>
    <w:rsid w:val="003D1740"/>
    <w:rsid w:val="003D17FE"/>
    <w:rsid w:val="003D1899"/>
    <w:rsid w:val="003D2228"/>
    <w:rsid w:val="003D29CE"/>
    <w:rsid w:val="003D2AC3"/>
    <w:rsid w:val="003D2EF2"/>
    <w:rsid w:val="003D2F75"/>
    <w:rsid w:val="003D4143"/>
    <w:rsid w:val="003D4454"/>
    <w:rsid w:val="003D4F5D"/>
    <w:rsid w:val="003D54AD"/>
    <w:rsid w:val="003D574F"/>
    <w:rsid w:val="003D58CB"/>
    <w:rsid w:val="003D5A67"/>
    <w:rsid w:val="003D5CED"/>
    <w:rsid w:val="003D61CC"/>
    <w:rsid w:val="003D66E6"/>
    <w:rsid w:val="003D6DAD"/>
    <w:rsid w:val="003D73CF"/>
    <w:rsid w:val="003E01B0"/>
    <w:rsid w:val="003E0248"/>
    <w:rsid w:val="003E0AD2"/>
    <w:rsid w:val="003E0C35"/>
    <w:rsid w:val="003E11BE"/>
    <w:rsid w:val="003E1413"/>
    <w:rsid w:val="003E1E93"/>
    <w:rsid w:val="003E2102"/>
    <w:rsid w:val="003E21A9"/>
    <w:rsid w:val="003E2327"/>
    <w:rsid w:val="003E2449"/>
    <w:rsid w:val="003E27B9"/>
    <w:rsid w:val="003E2ADD"/>
    <w:rsid w:val="003E2CEE"/>
    <w:rsid w:val="003E3142"/>
    <w:rsid w:val="003E31E4"/>
    <w:rsid w:val="003E328C"/>
    <w:rsid w:val="003E41D6"/>
    <w:rsid w:val="003E4347"/>
    <w:rsid w:val="003E444E"/>
    <w:rsid w:val="003E45D9"/>
    <w:rsid w:val="003E5357"/>
    <w:rsid w:val="003E548D"/>
    <w:rsid w:val="003E58C1"/>
    <w:rsid w:val="003E5D40"/>
    <w:rsid w:val="003E5DE4"/>
    <w:rsid w:val="003E5E4A"/>
    <w:rsid w:val="003E6104"/>
    <w:rsid w:val="003E647B"/>
    <w:rsid w:val="003E68A0"/>
    <w:rsid w:val="003E69AC"/>
    <w:rsid w:val="003E707D"/>
    <w:rsid w:val="003E725F"/>
    <w:rsid w:val="003E7B4C"/>
    <w:rsid w:val="003E7EAD"/>
    <w:rsid w:val="003F00B6"/>
    <w:rsid w:val="003F00DA"/>
    <w:rsid w:val="003F0C6A"/>
    <w:rsid w:val="003F108C"/>
    <w:rsid w:val="003F121D"/>
    <w:rsid w:val="003F1942"/>
    <w:rsid w:val="003F1958"/>
    <w:rsid w:val="003F1EEB"/>
    <w:rsid w:val="003F222E"/>
    <w:rsid w:val="003F23E5"/>
    <w:rsid w:val="003F2CBA"/>
    <w:rsid w:val="003F3B61"/>
    <w:rsid w:val="003F3D9E"/>
    <w:rsid w:val="003F3DCA"/>
    <w:rsid w:val="003F4396"/>
    <w:rsid w:val="003F4A0F"/>
    <w:rsid w:val="003F4E5F"/>
    <w:rsid w:val="003F4E86"/>
    <w:rsid w:val="003F61DC"/>
    <w:rsid w:val="003F62D4"/>
    <w:rsid w:val="003F668B"/>
    <w:rsid w:val="003F66AE"/>
    <w:rsid w:val="003F7944"/>
    <w:rsid w:val="003F7DC1"/>
    <w:rsid w:val="003F7FAD"/>
    <w:rsid w:val="004002F1"/>
    <w:rsid w:val="00400662"/>
    <w:rsid w:val="00400AC7"/>
    <w:rsid w:val="004016CF"/>
    <w:rsid w:val="004019FE"/>
    <w:rsid w:val="00402047"/>
    <w:rsid w:val="00402062"/>
    <w:rsid w:val="00402085"/>
    <w:rsid w:val="004021E4"/>
    <w:rsid w:val="00402B42"/>
    <w:rsid w:val="0040395E"/>
    <w:rsid w:val="00403EE3"/>
    <w:rsid w:val="0040463F"/>
    <w:rsid w:val="004046DC"/>
    <w:rsid w:val="00404DD6"/>
    <w:rsid w:val="00405A4C"/>
    <w:rsid w:val="00405AAD"/>
    <w:rsid w:val="00405EF3"/>
    <w:rsid w:val="0040664E"/>
    <w:rsid w:val="004067C5"/>
    <w:rsid w:val="004072CC"/>
    <w:rsid w:val="0040770D"/>
    <w:rsid w:val="0041020F"/>
    <w:rsid w:val="00410283"/>
    <w:rsid w:val="004105AD"/>
    <w:rsid w:val="00410946"/>
    <w:rsid w:val="00410BB3"/>
    <w:rsid w:val="00410EF7"/>
    <w:rsid w:val="004110E3"/>
    <w:rsid w:val="00411754"/>
    <w:rsid w:val="00411EAC"/>
    <w:rsid w:val="00412533"/>
    <w:rsid w:val="004138E9"/>
    <w:rsid w:val="00413AA8"/>
    <w:rsid w:val="00413EEE"/>
    <w:rsid w:val="00413F0B"/>
    <w:rsid w:val="004141B1"/>
    <w:rsid w:val="0041451F"/>
    <w:rsid w:val="00414BDA"/>
    <w:rsid w:val="00414E2F"/>
    <w:rsid w:val="0041500A"/>
    <w:rsid w:val="00415431"/>
    <w:rsid w:val="00415AF0"/>
    <w:rsid w:val="00415BC8"/>
    <w:rsid w:val="00415C15"/>
    <w:rsid w:val="00415E9A"/>
    <w:rsid w:val="004161CD"/>
    <w:rsid w:val="00416831"/>
    <w:rsid w:val="00416C42"/>
    <w:rsid w:val="00416F2A"/>
    <w:rsid w:val="0041714E"/>
    <w:rsid w:val="00417371"/>
    <w:rsid w:val="0041799B"/>
    <w:rsid w:val="004203E9"/>
    <w:rsid w:val="00420FDB"/>
    <w:rsid w:val="00421A50"/>
    <w:rsid w:val="00421C2F"/>
    <w:rsid w:val="004234FC"/>
    <w:rsid w:val="00423F60"/>
    <w:rsid w:val="0042420F"/>
    <w:rsid w:val="00425F12"/>
    <w:rsid w:val="00426B29"/>
    <w:rsid w:val="00426E1A"/>
    <w:rsid w:val="00427E8A"/>
    <w:rsid w:val="00427ED2"/>
    <w:rsid w:val="004301D9"/>
    <w:rsid w:val="00430843"/>
    <w:rsid w:val="004315E8"/>
    <w:rsid w:val="00431795"/>
    <w:rsid w:val="004318F9"/>
    <w:rsid w:val="004322F4"/>
    <w:rsid w:val="00432C7C"/>
    <w:rsid w:val="0043352E"/>
    <w:rsid w:val="00433765"/>
    <w:rsid w:val="00433D77"/>
    <w:rsid w:val="004345FE"/>
    <w:rsid w:val="00434671"/>
    <w:rsid w:val="00434BCF"/>
    <w:rsid w:val="00434FAF"/>
    <w:rsid w:val="00435295"/>
    <w:rsid w:val="00435453"/>
    <w:rsid w:val="0043582E"/>
    <w:rsid w:val="00435B75"/>
    <w:rsid w:val="00436EBE"/>
    <w:rsid w:val="004375AB"/>
    <w:rsid w:val="00437906"/>
    <w:rsid w:val="00437997"/>
    <w:rsid w:val="00437A0B"/>
    <w:rsid w:val="00437A90"/>
    <w:rsid w:val="004402DD"/>
    <w:rsid w:val="004404DF"/>
    <w:rsid w:val="0044097D"/>
    <w:rsid w:val="004411CA"/>
    <w:rsid w:val="00441689"/>
    <w:rsid w:val="00442030"/>
    <w:rsid w:val="004421B7"/>
    <w:rsid w:val="00442A4D"/>
    <w:rsid w:val="004431BE"/>
    <w:rsid w:val="0044382F"/>
    <w:rsid w:val="004440BA"/>
    <w:rsid w:val="0044460C"/>
    <w:rsid w:val="0044536F"/>
    <w:rsid w:val="0044558A"/>
    <w:rsid w:val="00445A0C"/>
    <w:rsid w:val="004466A1"/>
    <w:rsid w:val="00446F27"/>
    <w:rsid w:val="0044729B"/>
    <w:rsid w:val="00447DA0"/>
    <w:rsid w:val="00447E9A"/>
    <w:rsid w:val="00447F86"/>
    <w:rsid w:val="00447F8E"/>
    <w:rsid w:val="00450558"/>
    <w:rsid w:val="00450679"/>
    <w:rsid w:val="004519DE"/>
    <w:rsid w:val="00451FA7"/>
    <w:rsid w:val="00452054"/>
    <w:rsid w:val="0045255C"/>
    <w:rsid w:val="00452805"/>
    <w:rsid w:val="00452F2D"/>
    <w:rsid w:val="00453441"/>
    <w:rsid w:val="004537D2"/>
    <w:rsid w:val="004540EE"/>
    <w:rsid w:val="004547FC"/>
    <w:rsid w:val="00455401"/>
    <w:rsid w:val="00455492"/>
    <w:rsid w:val="00455FCF"/>
    <w:rsid w:val="00456A2E"/>
    <w:rsid w:val="0045721D"/>
    <w:rsid w:val="00457287"/>
    <w:rsid w:val="0045751C"/>
    <w:rsid w:val="004576CB"/>
    <w:rsid w:val="00457D16"/>
    <w:rsid w:val="00457E39"/>
    <w:rsid w:val="004600C4"/>
    <w:rsid w:val="00461225"/>
    <w:rsid w:val="004612DD"/>
    <w:rsid w:val="00461326"/>
    <w:rsid w:val="00461372"/>
    <w:rsid w:val="004615CB"/>
    <w:rsid w:val="00461A93"/>
    <w:rsid w:val="00461CF2"/>
    <w:rsid w:val="0046254A"/>
    <w:rsid w:val="00462707"/>
    <w:rsid w:val="0046281A"/>
    <w:rsid w:val="00462D59"/>
    <w:rsid w:val="00462F95"/>
    <w:rsid w:val="00463B3E"/>
    <w:rsid w:val="00463CFA"/>
    <w:rsid w:val="00463FAD"/>
    <w:rsid w:val="00464991"/>
    <w:rsid w:val="00464B7A"/>
    <w:rsid w:val="00464F43"/>
    <w:rsid w:val="00465667"/>
    <w:rsid w:val="004658A8"/>
    <w:rsid w:val="00465C5C"/>
    <w:rsid w:val="0046603F"/>
    <w:rsid w:val="004663E6"/>
    <w:rsid w:val="00467220"/>
    <w:rsid w:val="00467308"/>
    <w:rsid w:val="004675B5"/>
    <w:rsid w:val="00467E7A"/>
    <w:rsid w:val="004709CE"/>
    <w:rsid w:val="00471115"/>
    <w:rsid w:val="00471865"/>
    <w:rsid w:val="004718E3"/>
    <w:rsid w:val="00471909"/>
    <w:rsid w:val="00471B7A"/>
    <w:rsid w:val="004722E5"/>
    <w:rsid w:val="00472DC0"/>
    <w:rsid w:val="00473463"/>
    <w:rsid w:val="004744D7"/>
    <w:rsid w:val="00474E1A"/>
    <w:rsid w:val="004752B1"/>
    <w:rsid w:val="00475322"/>
    <w:rsid w:val="00476434"/>
    <w:rsid w:val="004765E8"/>
    <w:rsid w:val="00476C2D"/>
    <w:rsid w:val="00477325"/>
    <w:rsid w:val="00477647"/>
    <w:rsid w:val="00477D3D"/>
    <w:rsid w:val="00477D9A"/>
    <w:rsid w:val="00480001"/>
    <w:rsid w:val="0048100A"/>
    <w:rsid w:val="00481A01"/>
    <w:rsid w:val="00482805"/>
    <w:rsid w:val="00482817"/>
    <w:rsid w:val="00482AEF"/>
    <w:rsid w:val="00482C58"/>
    <w:rsid w:val="00482F8C"/>
    <w:rsid w:val="00482F9D"/>
    <w:rsid w:val="00484229"/>
    <w:rsid w:val="00484F2B"/>
    <w:rsid w:val="0048544D"/>
    <w:rsid w:val="004855D6"/>
    <w:rsid w:val="00485E81"/>
    <w:rsid w:val="00486139"/>
    <w:rsid w:val="00486939"/>
    <w:rsid w:val="00486AF8"/>
    <w:rsid w:val="00487A3A"/>
    <w:rsid w:val="00487B53"/>
    <w:rsid w:val="00490440"/>
    <w:rsid w:val="0049049B"/>
    <w:rsid w:val="0049061F"/>
    <w:rsid w:val="00490A2F"/>
    <w:rsid w:val="0049111F"/>
    <w:rsid w:val="0049140E"/>
    <w:rsid w:val="00491616"/>
    <w:rsid w:val="00491759"/>
    <w:rsid w:val="00491FAA"/>
    <w:rsid w:val="00492753"/>
    <w:rsid w:val="004929BA"/>
    <w:rsid w:val="0049486B"/>
    <w:rsid w:val="00494CC8"/>
    <w:rsid w:val="00495053"/>
    <w:rsid w:val="004964C4"/>
    <w:rsid w:val="00496E62"/>
    <w:rsid w:val="00497080"/>
    <w:rsid w:val="00497084"/>
    <w:rsid w:val="004978BD"/>
    <w:rsid w:val="00497E9D"/>
    <w:rsid w:val="004A008E"/>
    <w:rsid w:val="004A0733"/>
    <w:rsid w:val="004A0788"/>
    <w:rsid w:val="004A09DC"/>
    <w:rsid w:val="004A0ACD"/>
    <w:rsid w:val="004A0C35"/>
    <w:rsid w:val="004A1B00"/>
    <w:rsid w:val="004A1F3C"/>
    <w:rsid w:val="004A2AE0"/>
    <w:rsid w:val="004A2D4B"/>
    <w:rsid w:val="004A329F"/>
    <w:rsid w:val="004A358E"/>
    <w:rsid w:val="004A37A4"/>
    <w:rsid w:val="004A419A"/>
    <w:rsid w:val="004A463B"/>
    <w:rsid w:val="004A47B1"/>
    <w:rsid w:val="004A48F6"/>
    <w:rsid w:val="004A4D80"/>
    <w:rsid w:val="004A58C8"/>
    <w:rsid w:val="004A5D48"/>
    <w:rsid w:val="004A6334"/>
    <w:rsid w:val="004A66C0"/>
    <w:rsid w:val="004A68DA"/>
    <w:rsid w:val="004A6922"/>
    <w:rsid w:val="004A7A5B"/>
    <w:rsid w:val="004B0756"/>
    <w:rsid w:val="004B0C6E"/>
    <w:rsid w:val="004B16A0"/>
    <w:rsid w:val="004B1723"/>
    <w:rsid w:val="004B18A4"/>
    <w:rsid w:val="004B1D18"/>
    <w:rsid w:val="004B2092"/>
    <w:rsid w:val="004B28E2"/>
    <w:rsid w:val="004B291D"/>
    <w:rsid w:val="004B3F4F"/>
    <w:rsid w:val="004B4ABA"/>
    <w:rsid w:val="004B5307"/>
    <w:rsid w:val="004B5797"/>
    <w:rsid w:val="004B6E34"/>
    <w:rsid w:val="004B6F6A"/>
    <w:rsid w:val="004B7227"/>
    <w:rsid w:val="004B78C8"/>
    <w:rsid w:val="004B7B29"/>
    <w:rsid w:val="004B7BC7"/>
    <w:rsid w:val="004C012D"/>
    <w:rsid w:val="004C0737"/>
    <w:rsid w:val="004C0DD7"/>
    <w:rsid w:val="004C19A1"/>
    <w:rsid w:val="004C1B6E"/>
    <w:rsid w:val="004C2333"/>
    <w:rsid w:val="004C250B"/>
    <w:rsid w:val="004C2AA6"/>
    <w:rsid w:val="004C2FA1"/>
    <w:rsid w:val="004C3383"/>
    <w:rsid w:val="004C382E"/>
    <w:rsid w:val="004C3841"/>
    <w:rsid w:val="004C3CC9"/>
    <w:rsid w:val="004C3F3E"/>
    <w:rsid w:val="004C4D30"/>
    <w:rsid w:val="004C52DF"/>
    <w:rsid w:val="004C58D2"/>
    <w:rsid w:val="004C593D"/>
    <w:rsid w:val="004C59A4"/>
    <w:rsid w:val="004C6029"/>
    <w:rsid w:val="004C62A1"/>
    <w:rsid w:val="004C6AF3"/>
    <w:rsid w:val="004C6B31"/>
    <w:rsid w:val="004C6D1C"/>
    <w:rsid w:val="004C716E"/>
    <w:rsid w:val="004C7281"/>
    <w:rsid w:val="004C75A6"/>
    <w:rsid w:val="004C7AA5"/>
    <w:rsid w:val="004D02D8"/>
    <w:rsid w:val="004D05C3"/>
    <w:rsid w:val="004D1C4A"/>
    <w:rsid w:val="004D22D4"/>
    <w:rsid w:val="004D2727"/>
    <w:rsid w:val="004D3D1C"/>
    <w:rsid w:val="004D3E43"/>
    <w:rsid w:val="004D476B"/>
    <w:rsid w:val="004D4DFF"/>
    <w:rsid w:val="004D555E"/>
    <w:rsid w:val="004D5712"/>
    <w:rsid w:val="004D579A"/>
    <w:rsid w:val="004D57FA"/>
    <w:rsid w:val="004D5866"/>
    <w:rsid w:val="004D59A8"/>
    <w:rsid w:val="004D5ED3"/>
    <w:rsid w:val="004D670D"/>
    <w:rsid w:val="004D704F"/>
    <w:rsid w:val="004D73DF"/>
    <w:rsid w:val="004D7AE0"/>
    <w:rsid w:val="004E070D"/>
    <w:rsid w:val="004E074C"/>
    <w:rsid w:val="004E10AC"/>
    <w:rsid w:val="004E1306"/>
    <w:rsid w:val="004E135F"/>
    <w:rsid w:val="004E140B"/>
    <w:rsid w:val="004E1687"/>
    <w:rsid w:val="004E1AAF"/>
    <w:rsid w:val="004E22F1"/>
    <w:rsid w:val="004E256D"/>
    <w:rsid w:val="004E2A1C"/>
    <w:rsid w:val="004E30DD"/>
    <w:rsid w:val="004E3399"/>
    <w:rsid w:val="004E3846"/>
    <w:rsid w:val="004E39BB"/>
    <w:rsid w:val="004E3CB2"/>
    <w:rsid w:val="004E40FB"/>
    <w:rsid w:val="004E44D3"/>
    <w:rsid w:val="004E4BC3"/>
    <w:rsid w:val="004E4E4C"/>
    <w:rsid w:val="004E590B"/>
    <w:rsid w:val="004E5DCD"/>
    <w:rsid w:val="004E5FDB"/>
    <w:rsid w:val="004E649E"/>
    <w:rsid w:val="004E69F3"/>
    <w:rsid w:val="004E6B24"/>
    <w:rsid w:val="004E6CFA"/>
    <w:rsid w:val="004E6DC0"/>
    <w:rsid w:val="004E7288"/>
    <w:rsid w:val="004E7754"/>
    <w:rsid w:val="004E7901"/>
    <w:rsid w:val="004F05FE"/>
    <w:rsid w:val="004F1039"/>
    <w:rsid w:val="004F21D0"/>
    <w:rsid w:val="004F2F20"/>
    <w:rsid w:val="004F3D13"/>
    <w:rsid w:val="004F3D15"/>
    <w:rsid w:val="004F3D21"/>
    <w:rsid w:val="004F4027"/>
    <w:rsid w:val="004F40F5"/>
    <w:rsid w:val="004F4ADD"/>
    <w:rsid w:val="004F4B30"/>
    <w:rsid w:val="004F4F6E"/>
    <w:rsid w:val="004F5C54"/>
    <w:rsid w:val="004F6420"/>
    <w:rsid w:val="004F6609"/>
    <w:rsid w:val="004F6CB4"/>
    <w:rsid w:val="004F6FF3"/>
    <w:rsid w:val="00500201"/>
    <w:rsid w:val="0050072C"/>
    <w:rsid w:val="005007DA"/>
    <w:rsid w:val="00500F4D"/>
    <w:rsid w:val="00501993"/>
    <w:rsid w:val="00501A27"/>
    <w:rsid w:val="00501D70"/>
    <w:rsid w:val="00501E00"/>
    <w:rsid w:val="00502BCC"/>
    <w:rsid w:val="00502C39"/>
    <w:rsid w:val="00502F46"/>
    <w:rsid w:val="00502FA8"/>
    <w:rsid w:val="0050307E"/>
    <w:rsid w:val="00503DC8"/>
    <w:rsid w:val="00503F2A"/>
    <w:rsid w:val="0050419C"/>
    <w:rsid w:val="00504232"/>
    <w:rsid w:val="00504528"/>
    <w:rsid w:val="00504851"/>
    <w:rsid w:val="00504AEB"/>
    <w:rsid w:val="00504EF0"/>
    <w:rsid w:val="005051AA"/>
    <w:rsid w:val="00506850"/>
    <w:rsid w:val="00506A59"/>
    <w:rsid w:val="00506B11"/>
    <w:rsid w:val="00506CF9"/>
    <w:rsid w:val="00506FED"/>
    <w:rsid w:val="00507002"/>
    <w:rsid w:val="005075E8"/>
    <w:rsid w:val="0050798B"/>
    <w:rsid w:val="005079D1"/>
    <w:rsid w:val="00507C05"/>
    <w:rsid w:val="00507FED"/>
    <w:rsid w:val="0051149B"/>
    <w:rsid w:val="00511D46"/>
    <w:rsid w:val="00511F4C"/>
    <w:rsid w:val="005120DA"/>
    <w:rsid w:val="00512571"/>
    <w:rsid w:val="005126F6"/>
    <w:rsid w:val="00512754"/>
    <w:rsid w:val="005132F9"/>
    <w:rsid w:val="0051357F"/>
    <w:rsid w:val="005135F6"/>
    <w:rsid w:val="00514B96"/>
    <w:rsid w:val="00514EBD"/>
    <w:rsid w:val="00514EDF"/>
    <w:rsid w:val="00515345"/>
    <w:rsid w:val="005153F1"/>
    <w:rsid w:val="00515739"/>
    <w:rsid w:val="005162D3"/>
    <w:rsid w:val="005165B7"/>
    <w:rsid w:val="00516B40"/>
    <w:rsid w:val="0051718B"/>
    <w:rsid w:val="0051779E"/>
    <w:rsid w:val="00520301"/>
    <w:rsid w:val="0052109C"/>
    <w:rsid w:val="00521523"/>
    <w:rsid w:val="00521754"/>
    <w:rsid w:val="00521C8A"/>
    <w:rsid w:val="00521ECF"/>
    <w:rsid w:val="00521F25"/>
    <w:rsid w:val="00522288"/>
    <w:rsid w:val="0052280B"/>
    <w:rsid w:val="00522C10"/>
    <w:rsid w:val="00522C9F"/>
    <w:rsid w:val="005232BF"/>
    <w:rsid w:val="00523A5D"/>
    <w:rsid w:val="0052433B"/>
    <w:rsid w:val="005244B2"/>
    <w:rsid w:val="00524768"/>
    <w:rsid w:val="005249FC"/>
    <w:rsid w:val="00524B0C"/>
    <w:rsid w:val="00524D60"/>
    <w:rsid w:val="005251F7"/>
    <w:rsid w:val="00525370"/>
    <w:rsid w:val="005255BC"/>
    <w:rsid w:val="00525FB9"/>
    <w:rsid w:val="005260B3"/>
    <w:rsid w:val="005265E6"/>
    <w:rsid w:val="00526CD0"/>
    <w:rsid w:val="0052758C"/>
    <w:rsid w:val="005275B2"/>
    <w:rsid w:val="00527882"/>
    <w:rsid w:val="005279A5"/>
    <w:rsid w:val="00527F59"/>
    <w:rsid w:val="00527FCB"/>
    <w:rsid w:val="00530272"/>
    <w:rsid w:val="00530276"/>
    <w:rsid w:val="005304C9"/>
    <w:rsid w:val="00531F41"/>
    <w:rsid w:val="0053240C"/>
    <w:rsid w:val="00532693"/>
    <w:rsid w:val="005329F1"/>
    <w:rsid w:val="00533082"/>
    <w:rsid w:val="00533596"/>
    <w:rsid w:val="00533C4E"/>
    <w:rsid w:val="00533D2E"/>
    <w:rsid w:val="00533DCA"/>
    <w:rsid w:val="005342A6"/>
    <w:rsid w:val="0053431A"/>
    <w:rsid w:val="005345CA"/>
    <w:rsid w:val="005352F7"/>
    <w:rsid w:val="0053533A"/>
    <w:rsid w:val="005361E9"/>
    <w:rsid w:val="00536265"/>
    <w:rsid w:val="00536FA9"/>
    <w:rsid w:val="0053736B"/>
    <w:rsid w:val="00537757"/>
    <w:rsid w:val="00537943"/>
    <w:rsid w:val="0053795C"/>
    <w:rsid w:val="00537D96"/>
    <w:rsid w:val="00540123"/>
    <w:rsid w:val="00540411"/>
    <w:rsid w:val="0054060D"/>
    <w:rsid w:val="00541008"/>
    <w:rsid w:val="0054126A"/>
    <w:rsid w:val="005412CC"/>
    <w:rsid w:val="0054171D"/>
    <w:rsid w:val="00541887"/>
    <w:rsid w:val="00541F1F"/>
    <w:rsid w:val="0054269D"/>
    <w:rsid w:val="00542A3A"/>
    <w:rsid w:val="00542B4D"/>
    <w:rsid w:val="00542B6C"/>
    <w:rsid w:val="0054385A"/>
    <w:rsid w:val="0054423D"/>
    <w:rsid w:val="00544922"/>
    <w:rsid w:val="00544BDC"/>
    <w:rsid w:val="00544EE7"/>
    <w:rsid w:val="00545CF9"/>
    <w:rsid w:val="005463AE"/>
    <w:rsid w:val="0054649A"/>
    <w:rsid w:val="00547BBC"/>
    <w:rsid w:val="005507CC"/>
    <w:rsid w:val="00551342"/>
    <w:rsid w:val="005513FD"/>
    <w:rsid w:val="00551A6E"/>
    <w:rsid w:val="00552A05"/>
    <w:rsid w:val="00552C70"/>
    <w:rsid w:val="00552D85"/>
    <w:rsid w:val="00552F0F"/>
    <w:rsid w:val="0055321D"/>
    <w:rsid w:val="0055355A"/>
    <w:rsid w:val="00553A9C"/>
    <w:rsid w:val="00553BF2"/>
    <w:rsid w:val="00553C8E"/>
    <w:rsid w:val="0055482E"/>
    <w:rsid w:val="00554E20"/>
    <w:rsid w:val="00555AAE"/>
    <w:rsid w:val="00556402"/>
    <w:rsid w:val="005565F9"/>
    <w:rsid w:val="005569D5"/>
    <w:rsid w:val="0055737C"/>
    <w:rsid w:val="00557E87"/>
    <w:rsid w:val="005600F3"/>
    <w:rsid w:val="005605A3"/>
    <w:rsid w:val="00560A08"/>
    <w:rsid w:val="00560B05"/>
    <w:rsid w:val="0056114A"/>
    <w:rsid w:val="00561706"/>
    <w:rsid w:val="00561AB7"/>
    <w:rsid w:val="00561D67"/>
    <w:rsid w:val="00561E22"/>
    <w:rsid w:val="0056293C"/>
    <w:rsid w:val="00562A50"/>
    <w:rsid w:val="005639C4"/>
    <w:rsid w:val="00563A7B"/>
    <w:rsid w:val="00563AC2"/>
    <w:rsid w:val="005642C6"/>
    <w:rsid w:val="00564FE0"/>
    <w:rsid w:val="00565D6A"/>
    <w:rsid w:val="005669C2"/>
    <w:rsid w:val="00566D29"/>
    <w:rsid w:val="00566E30"/>
    <w:rsid w:val="005676E8"/>
    <w:rsid w:val="005677B3"/>
    <w:rsid w:val="00567C8B"/>
    <w:rsid w:val="00567DCA"/>
    <w:rsid w:val="00570A29"/>
    <w:rsid w:val="00570E01"/>
    <w:rsid w:val="005713A5"/>
    <w:rsid w:val="00571897"/>
    <w:rsid w:val="005718F9"/>
    <w:rsid w:val="00571A06"/>
    <w:rsid w:val="00571BCE"/>
    <w:rsid w:val="00571D0D"/>
    <w:rsid w:val="0057285D"/>
    <w:rsid w:val="00572E26"/>
    <w:rsid w:val="005734DE"/>
    <w:rsid w:val="00573967"/>
    <w:rsid w:val="00573A7D"/>
    <w:rsid w:val="00573B21"/>
    <w:rsid w:val="005741FD"/>
    <w:rsid w:val="005745A4"/>
    <w:rsid w:val="0057495C"/>
    <w:rsid w:val="005753BB"/>
    <w:rsid w:val="005753C3"/>
    <w:rsid w:val="00575910"/>
    <w:rsid w:val="00575A69"/>
    <w:rsid w:val="00576C3B"/>
    <w:rsid w:val="00576E22"/>
    <w:rsid w:val="0057743D"/>
    <w:rsid w:val="0057751A"/>
    <w:rsid w:val="00580386"/>
    <w:rsid w:val="00580AA3"/>
    <w:rsid w:val="00580BC6"/>
    <w:rsid w:val="00581B0D"/>
    <w:rsid w:val="00581C81"/>
    <w:rsid w:val="00581D94"/>
    <w:rsid w:val="00582659"/>
    <w:rsid w:val="0058285C"/>
    <w:rsid w:val="005834B2"/>
    <w:rsid w:val="005839E5"/>
    <w:rsid w:val="00584222"/>
    <w:rsid w:val="00584C7C"/>
    <w:rsid w:val="00584F87"/>
    <w:rsid w:val="0058512B"/>
    <w:rsid w:val="00585141"/>
    <w:rsid w:val="00585177"/>
    <w:rsid w:val="0058595B"/>
    <w:rsid w:val="005861F2"/>
    <w:rsid w:val="00586BA4"/>
    <w:rsid w:val="00586CAE"/>
    <w:rsid w:val="00586E7D"/>
    <w:rsid w:val="00586F5C"/>
    <w:rsid w:val="0058759B"/>
    <w:rsid w:val="00591005"/>
    <w:rsid w:val="00591E4F"/>
    <w:rsid w:val="005922F6"/>
    <w:rsid w:val="005923DD"/>
    <w:rsid w:val="005931E6"/>
    <w:rsid w:val="005932D9"/>
    <w:rsid w:val="00593D42"/>
    <w:rsid w:val="00593DBD"/>
    <w:rsid w:val="00593FA8"/>
    <w:rsid w:val="00594745"/>
    <w:rsid w:val="005952D5"/>
    <w:rsid w:val="00595AFD"/>
    <w:rsid w:val="00596032"/>
    <w:rsid w:val="00596CE9"/>
    <w:rsid w:val="00596D03"/>
    <w:rsid w:val="00596F45"/>
    <w:rsid w:val="00597300"/>
    <w:rsid w:val="00597397"/>
    <w:rsid w:val="0059753F"/>
    <w:rsid w:val="00597B77"/>
    <w:rsid w:val="005A074E"/>
    <w:rsid w:val="005A0787"/>
    <w:rsid w:val="005A0A56"/>
    <w:rsid w:val="005A0DD3"/>
    <w:rsid w:val="005A0F62"/>
    <w:rsid w:val="005A1132"/>
    <w:rsid w:val="005A16B5"/>
    <w:rsid w:val="005A237D"/>
    <w:rsid w:val="005A2756"/>
    <w:rsid w:val="005A2766"/>
    <w:rsid w:val="005A2ED6"/>
    <w:rsid w:val="005A333F"/>
    <w:rsid w:val="005A35FE"/>
    <w:rsid w:val="005A3695"/>
    <w:rsid w:val="005A3789"/>
    <w:rsid w:val="005A3E2D"/>
    <w:rsid w:val="005A4051"/>
    <w:rsid w:val="005A41F9"/>
    <w:rsid w:val="005A4A57"/>
    <w:rsid w:val="005A4BEB"/>
    <w:rsid w:val="005A4C76"/>
    <w:rsid w:val="005A5110"/>
    <w:rsid w:val="005A57B8"/>
    <w:rsid w:val="005A5AC1"/>
    <w:rsid w:val="005A5AC9"/>
    <w:rsid w:val="005A5C00"/>
    <w:rsid w:val="005A5F1E"/>
    <w:rsid w:val="005A6398"/>
    <w:rsid w:val="005A653E"/>
    <w:rsid w:val="005A70DF"/>
    <w:rsid w:val="005A7859"/>
    <w:rsid w:val="005A7DBF"/>
    <w:rsid w:val="005A7EFE"/>
    <w:rsid w:val="005A7FD5"/>
    <w:rsid w:val="005B08EF"/>
    <w:rsid w:val="005B09E7"/>
    <w:rsid w:val="005B1ACB"/>
    <w:rsid w:val="005B21C6"/>
    <w:rsid w:val="005B24AB"/>
    <w:rsid w:val="005B2A38"/>
    <w:rsid w:val="005B2E9F"/>
    <w:rsid w:val="005B3119"/>
    <w:rsid w:val="005B319F"/>
    <w:rsid w:val="005B33ED"/>
    <w:rsid w:val="005B33EF"/>
    <w:rsid w:val="005B3E79"/>
    <w:rsid w:val="005B422B"/>
    <w:rsid w:val="005B4799"/>
    <w:rsid w:val="005B4D08"/>
    <w:rsid w:val="005B5166"/>
    <w:rsid w:val="005B5876"/>
    <w:rsid w:val="005B661C"/>
    <w:rsid w:val="005B6624"/>
    <w:rsid w:val="005B6771"/>
    <w:rsid w:val="005B67D7"/>
    <w:rsid w:val="005B6DB0"/>
    <w:rsid w:val="005B7935"/>
    <w:rsid w:val="005C04E2"/>
    <w:rsid w:val="005C0B78"/>
    <w:rsid w:val="005C106B"/>
    <w:rsid w:val="005C1160"/>
    <w:rsid w:val="005C18EC"/>
    <w:rsid w:val="005C286A"/>
    <w:rsid w:val="005C2AD0"/>
    <w:rsid w:val="005C373F"/>
    <w:rsid w:val="005C37FE"/>
    <w:rsid w:val="005C3D1F"/>
    <w:rsid w:val="005C4128"/>
    <w:rsid w:val="005C41C5"/>
    <w:rsid w:val="005C42F1"/>
    <w:rsid w:val="005C4853"/>
    <w:rsid w:val="005C48FF"/>
    <w:rsid w:val="005C49C6"/>
    <w:rsid w:val="005C4A3F"/>
    <w:rsid w:val="005C4BEC"/>
    <w:rsid w:val="005C4E90"/>
    <w:rsid w:val="005C5526"/>
    <w:rsid w:val="005C5B3F"/>
    <w:rsid w:val="005C5BED"/>
    <w:rsid w:val="005C6132"/>
    <w:rsid w:val="005C6572"/>
    <w:rsid w:val="005C6783"/>
    <w:rsid w:val="005C7AFB"/>
    <w:rsid w:val="005D03C5"/>
    <w:rsid w:val="005D03FB"/>
    <w:rsid w:val="005D07CE"/>
    <w:rsid w:val="005D09EA"/>
    <w:rsid w:val="005D0CAA"/>
    <w:rsid w:val="005D0E1F"/>
    <w:rsid w:val="005D152C"/>
    <w:rsid w:val="005D1DA4"/>
    <w:rsid w:val="005D1DF7"/>
    <w:rsid w:val="005D225F"/>
    <w:rsid w:val="005D23B6"/>
    <w:rsid w:val="005D31D9"/>
    <w:rsid w:val="005D3F06"/>
    <w:rsid w:val="005D42C7"/>
    <w:rsid w:val="005D5713"/>
    <w:rsid w:val="005D584E"/>
    <w:rsid w:val="005D5997"/>
    <w:rsid w:val="005D61B7"/>
    <w:rsid w:val="005D6B90"/>
    <w:rsid w:val="005D6F33"/>
    <w:rsid w:val="005D71DF"/>
    <w:rsid w:val="005D72D9"/>
    <w:rsid w:val="005D7351"/>
    <w:rsid w:val="005D7642"/>
    <w:rsid w:val="005D787C"/>
    <w:rsid w:val="005D7D06"/>
    <w:rsid w:val="005D7FB5"/>
    <w:rsid w:val="005E0B3A"/>
    <w:rsid w:val="005E12A2"/>
    <w:rsid w:val="005E1986"/>
    <w:rsid w:val="005E2551"/>
    <w:rsid w:val="005E2675"/>
    <w:rsid w:val="005E2B14"/>
    <w:rsid w:val="005E2E1D"/>
    <w:rsid w:val="005E33FD"/>
    <w:rsid w:val="005E35CB"/>
    <w:rsid w:val="005E3D02"/>
    <w:rsid w:val="005E4292"/>
    <w:rsid w:val="005E43DA"/>
    <w:rsid w:val="005E445F"/>
    <w:rsid w:val="005E650F"/>
    <w:rsid w:val="005E6656"/>
    <w:rsid w:val="005E6D24"/>
    <w:rsid w:val="005E706C"/>
    <w:rsid w:val="005E71CF"/>
    <w:rsid w:val="005E75DF"/>
    <w:rsid w:val="005E7861"/>
    <w:rsid w:val="005E78CA"/>
    <w:rsid w:val="005E7DB1"/>
    <w:rsid w:val="005F0495"/>
    <w:rsid w:val="005F1153"/>
    <w:rsid w:val="005F11B8"/>
    <w:rsid w:val="005F18B4"/>
    <w:rsid w:val="005F2013"/>
    <w:rsid w:val="005F232F"/>
    <w:rsid w:val="005F239C"/>
    <w:rsid w:val="005F2517"/>
    <w:rsid w:val="005F3627"/>
    <w:rsid w:val="005F3DB2"/>
    <w:rsid w:val="005F3FFF"/>
    <w:rsid w:val="005F438B"/>
    <w:rsid w:val="005F51B8"/>
    <w:rsid w:val="005F587C"/>
    <w:rsid w:val="005F58AD"/>
    <w:rsid w:val="005F5DB3"/>
    <w:rsid w:val="005F67FB"/>
    <w:rsid w:val="005F6963"/>
    <w:rsid w:val="005F6A24"/>
    <w:rsid w:val="005F77EA"/>
    <w:rsid w:val="00600ECB"/>
    <w:rsid w:val="00600F9A"/>
    <w:rsid w:val="0060118D"/>
    <w:rsid w:val="006016FD"/>
    <w:rsid w:val="006020C5"/>
    <w:rsid w:val="006022E8"/>
    <w:rsid w:val="006030D8"/>
    <w:rsid w:val="0060344B"/>
    <w:rsid w:val="0060353E"/>
    <w:rsid w:val="00604244"/>
    <w:rsid w:val="006043C7"/>
    <w:rsid w:val="00604668"/>
    <w:rsid w:val="0060470B"/>
    <w:rsid w:val="0060492F"/>
    <w:rsid w:val="00604B5C"/>
    <w:rsid w:val="00604C58"/>
    <w:rsid w:val="00604FB4"/>
    <w:rsid w:val="0060509B"/>
    <w:rsid w:val="00605415"/>
    <w:rsid w:val="0060557B"/>
    <w:rsid w:val="00605715"/>
    <w:rsid w:val="00605854"/>
    <w:rsid w:val="00605BE9"/>
    <w:rsid w:val="00605D03"/>
    <w:rsid w:val="00606087"/>
    <w:rsid w:val="006068BD"/>
    <w:rsid w:val="00606CCF"/>
    <w:rsid w:val="00606D63"/>
    <w:rsid w:val="00606FFA"/>
    <w:rsid w:val="006078D5"/>
    <w:rsid w:val="00607D9E"/>
    <w:rsid w:val="00610488"/>
    <w:rsid w:val="00610545"/>
    <w:rsid w:val="00610D71"/>
    <w:rsid w:val="0061132A"/>
    <w:rsid w:val="0061154D"/>
    <w:rsid w:val="00611B58"/>
    <w:rsid w:val="00611CB6"/>
    <w:rsid w:val="00612239"/>
    <w:rsid w:val="00612491"/>
    <w:rsid w:val="00612BF6"/>
    <w:rsid w:val="0061326E"/>
    <w:rsid w:val="00613360"/>
    <w:rsid w:val="00613ACD"/>
    <w:rsid w:val="006143AD"/>
    <w:rsid w:val="006143D5"/>
    <w:rsid w:val="006148AF"/>
    <w:rsid w:val="0061557A"/>
    <w:rsid w:val="00615A2D"/>
    <w:rsid w:val="00617296"/>
    <w:rsid w:val="00617449"/>
    <w:rsid w:val="0061757E"/>
    <w:rsid w:val="006178AC"/>
    <w:rsid w:val="006179B0"/>
    <w:rsid w:val="006205E9"/>
    <w:rsid w:val="00620E91"/>
    <w:rsid w:val="006211AE"/>
    <w:rsid w:val="0062152C"/>
    <w:rsid w:val="0062156C"/>
    <w:rsid w:val="00621718"/>
    <w:rsid w:val="00621F53"/>
    <w:rsid w:val="00622B6D"/>
    <w:rsid w:val="00622E80"/>
    <w:rsid w:val="00624032"/>
    <w:rsid w:val="0062483C"/>
    <w:rsid w:val="00624999"/>
    <w:rsid w:val="00625464"/>
    <w:rsid w:val="00625E63"/>
    <w:rsid w:val="006260B6"/>
    <w:rsid w:val="0062697A"/>
    <w:rsid w:val="0062755B"/>
    <w:rsid w:val="0063011F"/>
    <w:rsid w:val="00630207"/>
    <w:rsid w:val="0063082F"/>
    <w:rsid w:val="00631919"/>
    <w:rsid w:val="00631941"/>
    <w:rsid w:val="006324F2"/>
    <w:rsid w:val="0063260D"/>
    <w:rsid w:val="0063267A"/>
    <w:rsid w:val="00632C61"/>
    <w:rsid w:val="00633545"/>
    <w:rsid w:val="00633E02"/>
    <w:rsid w:val="00635230"/>
    <w:rsid w:val="00635544"/>
    <w:rsid w:val="00635601"/>
    <w:rsid w:val="0063563E"/>
    <w:rsid w:val="00635BC7"/>
    <w:rsid w:val="00635F86"/>
    <w:rsid w:val="006368EC"/>
    <w:rsid w:val="00636A55"/>
    <w:rsid w:val="006370ED"/>
    <w:rsid w:val="00637413"/>
    <w:rsid w:val="0063768C"/>
    <w:rsid w:val="0063773A"/>
    <w:rsid w:val="00637E26"/>
    <w:rsid w:val="00637FC5"/>
    <w:rsid w:val="006408B3"/>
    <w:rsid w:val="00641670"/>
    <w:rsid w:val="00641EB9"/>
    <w:rsid w:val="00641FC5"/>
    <w:rsid w:val="006435AE"/>
    <w:rsid w:val="00644065"/>
    <w:rsid w:val="0064445D"/>
    <w:rsid w:val="00644691"/>
    <w:rsid w:val="00644FDD"/>
    <w:rsid w:val="006453F8"/>
    <w:rsid w:val="00645C0E"/>
    <w:rsid w:val="006464ED"/>
    <w:rsid w:val="00647125"/>
    <w:rsid w:val="0064790C"/>
    <w:rsid w:val="00647CCC"/>
    <w:rsid w:val="00647F10"/>
    <w:rsid w:val="006501A7"/>
    <w:rsid w:val="00650905"/>
    <w:rsid w:val="00650A1A"/>
    <w:rsid w:val="00651611"/>
    <w:rsid w:val="00651E38"/>
    <w:rsid w:val="00652035"/>
    <w:rsid w:val="00652060"/>
    <w:rsid w:val="00652638"/>
    <w:rsid w:val="00652D29"/>
    <w:rsid w:val="00653FD5"/>
    <w:rsid w:val="00654204"/>
    <w:rsid w:val="006548D3"/>
    <w:rsid w:val="00654BA8"/>
    <w:rsid w:val="00654FE5"/>
    <w:rsid w:val="0065515F"/>
    <w:rsid w:val="0065548D"/>
    <w:rsid w:val="00655B34"/>
    <w:rsid w:val="00656431"/>
    <w:rsid w:val="006568FC"/>
    <w:rsid w:val="00656F0D"/>
    <w:rsid w:val="0065749D"/>
    <w:rsid w:val="00657B3D"/>
    <w:rsid w:val="00657D1A"/>
    <w:rsid w:val="00657DD0"/>
    <w:rsid w:val="00657FC1"/>
    <w:rsid w:val="0066064E"/>
    <w:rsid w:val="00660BB7"/>
    <w:rsid w:val="0066135D"/>
    <w:rsid w:val="0066151B"/>
    <w:rsid w:val="0066173D"/>
    <w:rsid w:val="006619A5"/>
    <w:rsid w:val="00661C26"/>
    <w:rsid w:val="00661F83"/>
    <w:rsid w:val="00662113"/>
    <w:rsid w:val="00662450"/>
    <w:rsid w:val="00662A7A"/>
    <w:rsid w:val="006639EE"/>
    <w:rsid w:val="00664074"/>
    <w:rsid w:val="006643ED"/>
    <w:rsid w:val="00665578"/>
    <w:rsid w:val="0066557E"/>
    <w:rsid w:val="00665727"/>
    <w:rsid w:val="00665B3D"/>
    <w:rsid w:val="00666384"/>
    <w:rsid w:val="00666CF4"/>
    <w:rsid w:val="0066736D"/>
    <w:rsid w:val="00667D8F"/>
    <w:rsid w:val="00670431"/>
    <w:rsid w:val="00670497"/>
    <w:rsid w:val="00670A24"/>
    <w:rsid w:val="00670F06"/>
    <w:rsid w:val="00671B6B"/>
    <w:rsid w:val="00671BD4"/>
    <w:rsid w:val="0067233D"/>
    <w:rsid w:val="00672408"/>
    <w:rsid w:val="00672435"/>
    <w:rsid w:val="006729C0"/>
    <w:rsid w:val="00673761"/>
    <w:rsid w:val="00673F56"/>
    <w:rsid w:val="00674255"/>
    <w:rsid w:val="00674430"/>
    <w:rsid w:val="006746B9"/>
    <w:rsid w:val="00674AC6"/>
    <w:rsid w:val="00674C6A"/>
    <w:rsid w:val="00674D62"/>
    <w:rsid w:val="00674DB6"/>
    <w:rsid w:val="00675121"/>
    <w:rsid w:val="006751A4"/>
    <w:rsid w:val="00676005"/>
    <w:rsid w:val="006760EA"/>
    <w:rsid w:val="006767FB"/>
    <w:rsid w:val="0067704D"/>
    <w:rsid w:val="0067742F"/>
    <w:rsid w:val="00677A5B"/>
    <w:rsid w:val="00677E7C"/>
    <w:rsid w:val="0068030A"/>
    <w:rsid w:val="00680A7C"/>
    <w:rsid w:val="006811D5"/>
    <w:rsid w:val="006820A1"/>
    <w:rsid w:val="006824BE"/>
    <w:rsid w:val="0068298F"/>
    <w:rsid w:val="006831AD"/>
    <w:rsid w:val="0068325E"/>
    <w:rsid w:val="006836B8"/>
    <w:rsid w:val="006836C8"/>
    <w:rsid w:val="006839A2"/>
    <w:rsid w:val="00683EB0"/>
    <w:rsid w:val="00684936"/>
    <w:rsid w:val="00684971"/>
    <w:rsid w:val="00684EF8"/>
    <w:rsid w:val="00684FCC"/>
    <w:rsid w:val="006850B0"/>
    <w:rsid w:val="00685257"/>
    <w:rsid w:val="006857E8"/>
    <w:rsid w:val="0068589D"/>
    <w:rsid w:val="00685D32"/>
    <w:rsid w:val="00685F76"/>
    <w:rsid w:val="0068619A"/>
    <w:rsid w:val="006866B4"/>
    <w:rsid w:val="0068677D"/>
    <w:rsid w:val="00687399"/>
    <w:rsid w:val="00687433"/>
    <w:rsid w:val="006902E8"/>
    <w:rsid w:val="006906AF"/>
    <w:rsid w:val="00690B39"/>
    <w:rsid w:val="00690CED"/>
    <w:rsid w:val="00691287"/>
    <w:rsid w:val="0069188C"/>
    <w:rsid w:val="006919C5"/>
    <w:rsid w:val="00691F03"/>
    <w:rsid w:val="006920A0"/>
    <w:rsid w:val="00692161"/>
    <w:rsid w:val="006928CF"/>
    <w:rsid w:val="00692B8D"/>
    <w:rsid w:val="00692EE5"/>
    <w:rsid w:val="006931A2"/>
    <w:rsid w:val="00693849"/>
    <w:rsid w:val="00693C34"/>
    <w:rsid w:val="00693C84"/>
    <w:rsid w:val="00693DDF"/>
    <w:rsid w:val="00694BD6"/>
    <w:rsid w:val="00694C8A"/>
    <w:rsid w:val="00694ED7"/>
    <w:rsid w:val="006953BD"/>
    <w:rsid w:val="006958CE"/>
    <w:rsid w:val="00695B47"/>
    <w:rsid w:val="00695F67"/>
    <w:rsid w:val="006966C5"/>
    <w:rsid w:val="0069673B"/>
    <w:rsid w:val="006971FC"/>
    <w:rsid w:val="00697434"/>
    <w:rsid w:val="00697F89"/>
    <w:rsid w:val="006A0508"/>
    <w:rsid w:val="006A0D74"/>
    <w:rsid w:val="006A0FD6"/>
    <w:rsid w:val="006A13D7"/>
    <w:rsid w:val="006A183C"/>
    <w:rsid w:val="006A2770"/>
    <w:rsid w:val="006A2A29"/>
    <w:rsid w:val="006A2EE3"/>
    <w:rsid w:val="006A2FAA"/>
    <w:rsid w:val="006A3FF1"/>
    <w:rsid w:val="006A4064"/>
    <w:rsid w:val="006A42AC"/>
    <w:rsid w:val="006A4BED"/>
    <w:rsid w:val="006A4CCC"/>
    <w:rsid w:val="006A4F21"/>
    <w:rsid w:val="006A52CE"/>
    <w:rsid w:val="006A5483"/>
    <w:rsid w:val="006A5979"/>
    <w:rsid w:val="006A5A62"/>
    <w:rsid w:val="006A6D83"/>
    <w:rsid w:val="006A71F3"/>
    <w:rsid w:val="006A7A85"/>
    <w:rsid w:val="006B0BAE"/>
    <w:rsid w:val="006B0CF3"/>
    <w:rsid w:val="006B0E1E"/>
    <w:rsid w:val="006B0F4B"/>
    <w:rsid w:val="006B2292"/>
    <w:rsid w:val="006B28FF"/>
    <w:rsid w:val="006B293C"/>
    <w:rsid w:val="006B2A86"/>
    <w:rsid w:val="006B2D54"/>
    <w:rsid w:val="006B30E0"/>
    <w:rsid w:val="006B4503"/>
    <w:rsid w:val="006B47E1"/>
    <w:rsid w:val="006B5158"/>
    <w:rsid w:val="006B54A2"/>
    <w:rsid w:val="006B59C1"/>
    <w:rsid w:val="006B5CE6"/>
    <w:rsid w:val="006B661F"/>
    <w:rsid w:val="006B6B2A"/>
    <w:rsid w:val="006B6B82"/>
    <w:rsid w:val="006B6D9C"/>
    <w:rsid w:val="006B6E9B"/>
    <w:rsid w:val="006B7388"/>
    <w:rsid w:val="006B76FC"/>
    <w:rsid w:val="006B77A9"/>
    <w:rsid w:val="006B7A98"/>
    <w:rsid w:val="006B7EFD"/>
    <w:rsid w:val="006C0083"/>
    <w:rsid w:val="006C0392"/>
    <w:rsid w:val="006C0F69"/>
    <w:rsid w:val="006C1FC8"/>
    <w:rsid w:val="006C287F"/>
    <w:rsid w:val="006C295A"/>
    <w:rsid w:val="006C2C27"/>
    <w:rsid w:val="006C3044"/>
    <w:rsid w:val="006C3133"/>
    <w:rsid w:val="006C3487"/>
    <w:rsid w:val="006C371B"/>
    <w:rsid w:val="006C38CD"/>
    <w:rsid w:val="006C3B20"/>
    <w:rsid w:val="006C3BCB"/>
    <w:rsid w:val="006C3CF4"/>
    <w:rsid w:val="006C3EAD"/>
    <w:rsid w:val="006C4E29"/>
    <w:rsid w:val="006C5169"/>
    <w:rsid w:val="006C573B"/>
    <w:rsid w:val="006C5B1A"/>
    <w:rsid w:val="006C6D6F"/>
    <w:rsid w:val="006C6EF7"/>
    <w:rsid w:val="006C7332"/>
    <w:rsid w:val="006C77B0"/>
    <w:rsid w:val="006C7FE3"/>
    <w:rsid w:val="006D0139"/>
    <w:rsid w:val="006D01E3"/>
    <w:rsid w:val="006D0607"/>
    <w:rsid w:val="006D0830"/>
    <w:rsid w:val="006D0CD1"/>
    <w:rsid w:val="006D11D3"/>
    <w:rsid w:val="006D203A"/>
    <w:rsid w:val="006D317B"/>
    <w:rsid w:val="006D3727"/>
    <w:rsid w:val="006D3DF7"/>
    <w:rsid w:val="006D3EC2"/>
    <w:rsid w:val="006D461E"/>
    <w:rsid w:val="006D578E"/>
    <w:rsid w:val="006D59BB"/>
    <w:rsid w:val="006D5C08"/>
    <w:rsid w:val="006D5C96"/>
    <w:rsid w:val="006D5F04"/>
    <w:rsid w:val="006D6697"/>
    <w:rsid w:val="006D6988"/>
    <w:rsid w:val="006D6BAB"/>
    <w:rsid w:val="006D6E5D"/>
    <w:rsid w:val="006D76DE"/>
    <w:rsid w:val="006D77B7"/>
    <w:rsid w:val="006E0303"/>
    <w:rsid w:val="006E0AE4"/>
    <w:rsid w:val="006E0EEC"/>
    <w:rsid w:val="006E0FF7"/>
    <w:rsid w:val="006E119D"/>
    <w:rsid w:val="006E1BF2"/>
    <w:rsid w:val="006E2803"/>
    <w:rsid w:val="006E285A"/>
    <w:rsid w:val="006E2C73"/>
    <w:rsid w:val="006E2E15"/>
    <w:rsid w:val="006E308C"/>
    <w:rsid w:val="006E32B2"/>
    <w:rsid w:val="006E3439"/>
    <w:rsid w:val="006E344F"/>
    <w:rsid w:val="006E4428"/>
    <w:rsid w:val="006E450B"/>
    <w:rsid w:val="006E457C"/>
    <w:rsid w:val="006E4593"/>
    <w:rsid w:val="006E45D3"/>
    <w:rsid w:val="006E584E"/>
    <w:rsid w:val="006E5EC4"/>
    <w:rsid w:val="006E6662"/>
    <w:rsid w:val="006E6893"/>
    <w:rsid w:val="006E6F15"/>
    <w:rsid w:val="006E7504"/>
    <w:rsid w:val="006F05F5"/>
    <w:rsid w:val="006F0614"/>
    <w:rsid w:val="006F09D1"/>
    <w:rsid w:val="006F0D97"/>
    <w:rsid w:val="006F0FD9"/>
    <w:rsid w:val="006F108E"/>
    <w:rsid w:val="006F19A6"/>
    <w:rsid w:val="006F1FB0"/>
    <w:rsid w:val="006F20D8"/>
    <w:rsid w:val="006F224A"/>
    <w:rsid w:val="006F2EC3"/>
    <w:rsid w:val="006F2F94"/>
    <w:rsid w:val="006F378D"/>
    <w:rsid w:val="006F3DF6"/>
    <w:rsid w:val="006F4274"/>
    <w:rsid w:val="006F43AE"/>
    <w:rsid w:val="006F454D"/>
    <w:rsid w:val="006F4557"/>
    <w:rsid w:val="006F46CB"/>
    <w:rsid w:val="006F478D"/>
    <w:rsid w:val="006F506E"/>
    <w:rsid w:val="006F55D8"/>
    <w:rsid w:val="006F5B34"/>
    <w:rsid w:val="006F5E12"/>
    <w:rsid w:val="006F625B"/>
    <w:rsid w:val="006F6494"/>
    <w:rsid w:val="006F700B"/>
    <w:rsid w:val="006F78DA"/>
    <w:rsid w:val="006F7FF8"/>
    <w:rsid w:val="00700145"/>
    <w:rsid w:val="00701189"/>
    <w:rsid w:val="00701428"/>
    <w:rsid w:val="00701867"/>
    <w:rsid w:val="00701916"/>
    <w:rsid w:val="007019A8"/>
    <w:rsid w:val="007028C4"/>
    <w:rsid w:val="00702A19"/>
    <w:rsid w:val="00702C8D"/>
    <w:rsid w:val="0070300C"/>
    <w:rsid w:val="00703089"/>
    <w:rsid w:val="007033A1"/>
    <w:rsid w:val="007038F0"/>
    <w:rsid w:val="00703FE4"/>
    <w:rsid w:val="00703FF5"/>
    <w:rsid w:val="0070402F"/>
    <w:rsid w:val="00705084"/>
    <w:rsid w:val="00705497"/>
    <w:rsid w:val="007055BF"/>
    <w:rsid w:val="00705785"/>
    <w:rsid w:val="00705E0D"/>
    <w:rsid w:val="0070645D"/>
    <w:rsid w:val="0070692C"/>
    <w:rsid w:val="00706AB9"/>
    <w:rsid w:val="00706D53"/>
    <w:rsid w:val="00707E25"/>
    <w:rsid w:val="00710137"/>
    <w:rsid w:val="007101DD"/>
    <w:rsid w:val="00710C20"/>
    <w:rsid w:val="00711BC6"/>
    <w:rsid w:val="00711D9A"/>
    <w:rsid w:val="0071204D"/>
    <w:rsid w:val="007121EC"/>
    <w:rsid w:val="0071230D"/>
    <w:rsid w:val="00712428"/>
    <w:rsid w:val="007127F4"/>
    <w:rsid w:val="007130AF"/>
    <w:rsid w:val="00713BA2"/>
    <w:rsid w:val="00713DBD"/>
    <w:rsid w:val="00714492"/>
    <w:rsid w:val="00714C1B"/>
    <w:rsid w:val="00715198"/>
    <w:rsid w:val="007156E9"/>
    <w:rsid w:val="0071576C"/>
    <w:rsid w:val="00715808"/>
    <w:rsid w:val="0071645B"/>
    <w:rsid w:val="0071670F"/>
    <w:rsid w:val="00716C22"/>
    <w:rsid w:val="0071781C"/>
    <w:rsid w:val="00717D55"/>
    <w:rsid w:val="0072045F"/>
    <w:rsid w:val="007204A3"/>
    <w:rsid w:val="007204B3"/>
    <w:rsid w:val="00720554"/>
    <w:rsid w:val="0072069F"/>
    <w:rsid w:val="0072072D"/>
    <w:rsid w:val="00721D14"/>
    <w:rsid w:val="00721E71"/>
    <w:rsid w:val="00721F9E"/>
    <w:rsid w:val="00722468"/>
    <w:rsid w:val="00722E29"/>
    <w:rsid w:val="007234AB"/>
    <w:rsid w:val="00723B9B"/>
    <w:rsid w:val="00723F4D"/>
    <w:rsid w:val="0072422F"/>
    <w:rsid w:val="00724393"/>
    <w:rsid w:val="00724A43"/>
    <w:rsid w:val="00724CEB"/>
    <w:rsid w:val="007255AF"/>
    <w:rsid w:val="00725BE4"/>
    <w:rsid w:val="00725E14"/>
    <w:rsid w:val="00726F93"/>
    <w:rsid w:val="00727ACD"/>
    <w:rsid w:val="00727E6B"/>
    <w:rsid w:val="007305E5"/>
    <w:rsid w:val="00730866"/>
    <w:rsid w:val="00731370"/>
    <w:rsid w:val="00731E7F"/>
    <w:rsid w:val="00732297"/>
    <w:rsid w:val="0073234D"/>
    <w:rsid w:val="007325FC"/>
    <w:rsid w:val="0073264F"/>
    <w:rsid w:val="0073270D"/>
    <w:rsid w:val="00732D01"/>
    <w:rsid w:val="00734098"/>
    <w:rsid w:val="0073443A"/>
    <w:rsid w:val="007344DC"/>
    <w:rsid w:val="007344F8"/>
    <w:rsid w:val="00735239"/>
    <w:rsid w:val="007353C5"/>
    <w:rsid w:val="00735B6E"/>
    <w:rsid w:val="007360EB"/>
    <w:rsid w:val="0073758C"/>
    <w:rsid w:val="00737AEB"/>
    <w:rsid w:val="00737C1A"/>
    <w:rsid w:val="00737F5B"/>
    <w:rsid w:val="007408E4"/>
    <w:rsid w:val="007409BC"/>
    <w:rsid w:val="00740ECE"/>
    <w:rsid w:val="0074121B"/>
    <w:rsid w:val="00741339"/>
    <w:rsid w:val="007415FB"/>
    <w:rsid w:val="007418C0"/>
    <w:rsid w:val="00741CED"/>
    <w:rsid w:val="00741EEA"/>
    <w:rsid w:val="00741EEB"/>
    <w:rsid w:val="007427BF"/>
    <w:rsid w:val="00742847"/>
    <w:rsid w:val="007438AE"/>
    <w:rsid w:val="007439EF"/>
    <w:rsid w:val="00743CFE"/>
    <w:rsid w:val="00743D0F"/>
    <w:rsid w:val="00743ED7"/>
    <w:rsid w:val="007440C9"/>
    <w:rsid w:val="00744238"/>
    <w:rsid w:val="007443C0"/>
    <w:rsid w:val="007453D9"/>
    <w:rsid w:val="0074564F"/>
    <w:rsid w:val="00745CFE"/>
    <w:rsid w:val="0074646C"/>
    <w:rsid w:val="00746DA0"/>
    <w:rsid w:val="00747581"/>
    <w:rsid w:val="0075020A"/>
    <w:rsid w:val="00751092"/>
    <w:rsid w:val="00751603"/>
    <w:rsid w:val="007518BD"/>
    <w:rsid w:val="00751B28"/>
    <w:rsid w:val="00751E8B"/>
    <w:rsid w:val="00752C58"/>
    <w:rsid w:val="00753931"/>
    <w:rsid w:val="00753D09"/>
    <w:rsid w:val="00753E30"/>
    <w:rsid w:val="00753FC0"/>
    <w:rsid w:val="00754563"/>
    <w:rsid w:val="007548FB"/>
    <w:rsid w:val="0075493F"/>
    <w:rsid w:val="0075512F"/>
    <w:rsid w:val="0075574E"/>
    <w:rsid w:val="00755DA2"/>
    <w:rsid w:val="00755F4E"/>
    <w:rsid w:val="00756D71"/>
    <w:rsid w:val="00757CA3"/>
    <w:rsid w:val="00757DE4"/>
    <w:rsid w:val="00757F29"/>
    <w:rsid w:val="0076024C"/>
    <w:rsid w:val="0076029C"/>
    <w:rsid w:val="007604CA"/>
    <w:rsid w:val="00760E6C"/>
    <w:rsid w:val="00760E6D"/>
    <w:rsid w:val="00761D16"/>
    <w:rsid w:val="007621EE"/>
    <w:rsid w:val="0076251B"/>
    <w:rsid w:val="00762E8D"/>
    <w:rsid w:val="00763132"/>
    <w:rsid w:val="00763456"/>
    <w:rsid w:val="007634EE"/>
    <w:rsid w:val="0076358E"/>
    <w:rsid w:val="00763802"/>
    <w:rsid w:val="00763B9E"/>
    <w:rsid w:val="00763EF5"/>
    <w:rsid w:val="0076407B"/>
    <w:rsid w:val="00764B34"/>
    <w:rsid w:val="00764ED1"/>
    <w:rsid w:val="00765EC3"/>
    <w:rsid w:val="00766309"/>
    <w:rsid w:val="0076685E"/>
    <w:rsid w:val="0076689C"/>
    <w:rsid w:val="00766BDB"/>
    <w:rsid w:val="00766FC3"/>
    <w:rsid w:val="007672DA"/>
    <w:rsid w:val="007674FF"/>
    <w:rsid w:val="00767769"/>
    <w:rsid w:val="00770242"/>
    <w:rsid w:val="0077032D"/>
    <w:rsid w:val="007704A2"/>
    <w:rsid w:val="00770528"/>
    <w:rsid w:val="00770624"/>
    <w:rsid w:val="00770678"/>
    <w:rsid w:val="00770B34"/>
    <w:rsid w:val="00770B92"/>
    <w:rsid w:val="0077139D"/>
    <w:rsid w:val="00771B20"/>
    <w:rsid w:val="00772AEA"/>
    <w:rsid w:val="0077332D"/>
    <w:rsid w:val="00774761"/>
    <w:rsid w:val="00774EB3"/>
    <w:rsid w:val="0077577C"/>
    <w:rsid w:val="007759B2"/>
    <w:rsid w:val="00775AFE"/>
    <w:rsid w:val="00775F5F"/>
    <w:rsid w:val="00776881"/>
    <w:rsid w:val="00776D05"/>
    <w:rsid w:val="00776FCA"/>
    <w:rsid w:val="00777CC1"/>
    <w:rsid w:val="00777ECA"/>
    <w:rsid w:val="00777F7A"/>
    <w:rsid w:val="00780B50"/>
    <w:rsid w:val="00780E35"/>
    <w:rsid w:val="0078201A"/>
    <w:rsid w:val="0078224F"/>
    <w:rsid w:val="007824E5"/>
    <w:rsid w:val="00782C9E"/>
    <w:rsid w:val="00782CCD"/>
    <w:rsid w:val="00783338"/>
    <w:rsid w:val="00783581"/>
    <w:rsid w:val="00783796"/>
    <w:rsid w:val="007839D5"/>
    <w:rsid w:val="00783B7B"/>
    <w:rsid w:val="00783DCE"/>
    <w:rsid w:val="00784C13"/>
    <w:rsid w:val="007850EC"/>
    <w:rsid w:val="007853D8"/>
    <w:rsid w:val="0078564C"/>
    <w:rsid w:val="0078585D"/>
    <w:rsid w:val="007861D1"/>
    <w:rsid w:val="007872B6"/>
    <w:rsid w:val="007875C4"/>
    <w:rsid w:val="00787735"/>
    <w:rsid w:val="007877B2"/>
    <w:rsid w:val="00787AB9"/>
    <w:rsid w:val="00790A89"/>
    <w:rsid w:val="00790AFD"/>
    <w:rsid w:val="00790D5B"/>
    <w:rsid w:val="007917F2"/>
    <w:rsid w:val="007919E7"/>
    <w:rsid w:val="00791C68"/>
    <w:rsid w:val="0079284A"/>
    <w:rsid w:val="00792A66"/>
    <w:rsid w:val="007931E1"/>
    <w:rsid w:val="0079325E"/>
    <w:rsid w:val="00793BD9"/>
    <w:rsid w:val="00793C33"/>
    <w:rsid w:val="00794504"/>
    <w:rsid w:val="0079470C"/>
    <w:rsid w:val="0079493B"/>
    <w:rsid w:val="00794957"/>
    <w:rsid w:val="00795061"/>
    <w:rsid w:val="007954FF"/>
    <w:rsid w:val="0079555B"/>
    <w:rsid w:val="00795758"/>
    <w:rsid w:val="007964FE"/>
    <w:rsid w:val="00796E77"/>
    <w:rsid w:val="00797EE6"/>
    <w:rsid w:val="007A0564"/>
    <w:rsid w:val="007A06DF"/>
    <w:rsid w:val="007A0DC9"/>
    <w:rsid w:val="007A1126"/>
    <w:rsid w:val="007A12EA"/>
    <w:rsid w:val="007A18DC"/>
    <w:rsid w:val="007A2075"/>
    <w:rsid w:val="007A20EE"/>
    <w:rsid w:val="007A28E7"/>
    <w:rsid w:val="007A29BE"/>
    <w:rsid w:val="007A2C04"/>
    <w:rsid w:val="007A2C3E"/>
    <w:rsid w:val="007A2D4C"/>
    <w:rsid w:val="007A2DA0"/>
    <w:rsid w:val="007A35B8"/>
    <w:rsid w:val="007A3786"/>
    <w:rsid w:val="007A3E35"/>
    <w:rsid w:val="007A461D"/>
    <w:rsid w:val="007A48CA"/>
    <w:rsid w:val="007A4B28"/>
    <w:rsid w:val="007A4D4F"/>
    <w:rsid w:val="007A4E72"/>
    <w:rsid w:val="007A4EEA"/>
    <w:rsid w:val="007A4F33"/>
    <w:rsid w:val="007A5784"/>
    <w:rsid w:val="007A57E1"/>
    <w:rsid w:val="007A59FC"/>
    <w:rsid w:val="007A6219"/>
    <w:rsid w:val="007A63FF"/>
    <w:rsid w:val="007A6FBF"/>
    <w:rsid w:val="007A7439"/>
    <w:rsid w:val="007B0C7F"/>
    <w:rsid w:val="007B1337"/>
    <w:rsid w:val="007B1809"/>
    <w:rsid w:val="007B180A"/>
    <w:rsid w:val="007B19AC"/>
    <w:rsid w:val="007B1B8D"/>
    <w:rsid w:val="007B1FA9"/>
    <w:rsid w:val="007B230C"/>
    <w:rsid w:val="007B2CE8"/>
    <w:rsid w:val="007B33C8"/>
    <w:rsid w:val="007B399E"/>
    <w:rsid w:val="007B39AB"/>
    <w:rsid w:val="007B3A62"/>
    <w:rsid w:val="007B3E7D"/>
    <w:rsid w:val="007B3F91"/>
    <w:rsid w:val="007B4DBB"/>
    <w:rsid w:val="007B588C"/>
    <w:rsid w:val="007B5921"/>
    <w:rsid w:val="007B623C"/>
    <w:rsid w:val="007B74E3"/>
    <w:rsid w:val="007B7572"/>
    <w:rsid w:val="007B7745"/>
    <w:rsid w:val="007C068E"/>
    <w:rsid w:val="007C0826"/>
    <w:rsid w:val="007C098F"/>
    <w:rsid w:val="007C14E1"/>
    <w:rsid w:val="007C18C8"/>
    <w:rsid w:val="007C1D0F"/>
    <w:rsid w:val="007C1D89"/>
    <w:rsid w:val="007C1F32"/>
    <w:rsid w:val="007C20C2"/>
    <w:rsid w:val="007C2106"/>
    <w:rsid w:val="007C24B2"/>
    <w:rsid w:val="007C397C"/>
    <w:rsid w:val="007C4122"/>
    <w:rsid w:val="007C4379"/>
    <w:rsid w:val="007C43AE"/>
    <w:rsid w:val="007C4659"/>
    <w:rsid w:val="007C473D"/>
    <w:rsid w:val="007C4771"/>
    <w:rsid w:val="007C53E2"/>
    <w:rsid w:val="007C54DF"/>
    <w:rsid w:val="007C590E"/>
    <w:rsid w:val="007C616D"/>
    <w:rsid w:val="007C699A"/>
    <w:rsid w:val="007C7803"/>
    <w:rsid w:val="007D04AB"/>
    <w:rsid w:val="007D0581"/>
    <w:rsid w:val="007D0ED5"/>
    <w:rsid w:val="007D178C"/>
    <w:rsid w:val="007D217D"/>
    <w:rsid w:val="007D2632"/>
    <w:rsid w:val="007D2D71"/>
    <w:rsid w:val="007D2FB6"/>
    <w:rsid w:val="007D32DB"/>
    <w:rsid w:val="007D380C"/>
    <w:rsid w:val="007D38C6"/>
    <w:rsid w:val="007D3A03"/>
    <w:rsid w:val="007D3F9C"/>
    <w:rsid w:val="007D4D97"/>
    <w:rsid w:val="007D4DCB"/>
    <w:rsid w:val="007D4E26"/>
    <w:rsid w:val="007D5861"/>
    <w:rsid w:val="007D6E4B"/>
    <w:rsid w:val="007D7F69"/>
    <w:rsid w:val="007E0335"/>
    <w:rsid w:val="007E0B0E"/>
    <w:rsid w:val="007E19DC"/>
    <w:rsid w:val="007E1A72"/>
    <w:rsid w:val="007E1EAE"/>
    <w:rsid w:val="007E2001"/>
    <w:rsid w:val="007E2AC6"/>
    <w:rsid w:val="007E2D77"/>
    <w:rsid w:val="007E373C"/>
    <w:rsid w:val="007E37C4"/>
    <w:rsid w:val="007E37EA"/>
    <w:rsid w:val="007E4559"/>
    <w:rsid w:val="007E4647"/>
    <w:rsid w:val="007E4945"/>
    <w:rsid w:val="007E4975"/>
    <w:rsid w:val="007E49D4"/>
    <w:rsid w:val="007E5175"/>
    <w:rsid w:val="007E52AF"/>
    <w:rsid w:val="007E545E"/>
    <w:rsid w:val="007E5D14"/>
    <w:rsid w:val="007E5D4C"/>
    <w:rsid w:val="007E6A24"/>
    <w:rsid w:val="007E752D"/>
    <w:rsid w:val="007E7A9B"/>
    <w:rsid w:val="007F0483"/>
    <w:rsid w:val="007F06F6"/>
    <w:rsid w:val="007F0DD1"/>
    <w:rsid w:val="007F11CD"/>
    <w:rsid w:val="007F150B"/>
    <w:rsid w:val="007F1A51"/>
    <w:rsid w:val="007F1AD5"/>
    <w:rsid w:val="007F1B3E"/>
    <w:rsid w:val="007F1E32"/>
    <w:rsid w:val="007F1FEF"/>
    <w:rsid w:val="007F2205"/>
    <w:rsid w:val="007F27A4"/>
    <w:rsid w:val="007F2B0C"/>
    <w:rsid w:val="007F2CA5"/>
    <w:rsid w:val="007F324A"/>
    <w:rsid w:val="007F3B56"/>
    <w:rsid w:val="007F3B86"/>
    <w:rsid w:val="007F4256"/>
    <w:rsid w:val="007F435D"/>
    <w:rsid w:val="007F45C0"/>
    <w:rsid w:val="007F47EA"/>
    <w:rsid w:val="007F4FEF"/>
    <w:rsid w:val="007F4FFB"/>
    <w:rsid w:val="007F5AA8"/>
    <w:rsid w:val="007F5BDD"/>
    <w:rsid w:val="007F5EB5"/>
    <w:rsid w:val="007F6FF0"/>
    <w:rsid w:val="007F7C3F"/>
    <w:rsid w:val="007F7DC9"/>
    <w:rsid w:val="008006E9"/>
    <w:rsid w:val="00800AB8"/>
    <w:rsid w:val="00800C0D"/>
    <w:rsid w:val="0080124E"/>
    <w:rsid w:val="008023C8"/>
    <w:rsid w:val="0080265E"/>
    <w:rsid w:val="00802ABA"/>
    <w:rsid w:val="00802D1C"/>
    <w:rsid w:val="00802EBC"/>
    <w:rsid w:val="00802ED8"/>
    <w:rsid w:val="00803526"/>
    <w:rsid w:val="008039A0"/>
    <w:rsid w:val="00803A9C"/>
    <w:rsid w:val="00803CA8"/>
    <w:rsid w:val="00803E29"/>
    <w:rsid w:val="00803EB0"/>
    <w:rsid w:val="0080420E"/>
    <w:rsid w:val="00804CB2"/>
    <w:rsid w:val="008054E6"/>
    <w:rsid w:val="00805BF3"/>
    <w:rsid w:val="00805E32"/>
    <w:rsid w:val="00805E5D"/>
    <w:rsid w:val="00805FAB"/>
    <w:rsid w:val="00806036"/>
    <w:rsid w:val="00806CF7"/>
    <w:rsid w:val="00807500"/>
    <w:rsid w:val="0080761C"/>
    <w:rsid w:val="00807891"/>
    <w:rsid w:val="0080793B"/>
    <w:rsid w:val="00810381"/>
    <w:rsid w:val="0081043D"/>
    <w:rsid w:val="008105C4"/>
    <w:rsid w:val="00810D1C"/>
    <w:rsid w:val="008112FD"/>
    <w:rsid w:val="00811F29"/>
    <w:rsid w:val="0081234B"/>
    <w:rsid w:val="008127DF"/>
    <w:rsid w:val="00812AA6"/>
    <w:rsid w:val="00812B52"/>
    <w:rsid w:val="0081358A"/>
    <w:rsid w:val="008137BC"/>
    <w:rsid w:val="00813D41"/>
    <w:rsid w:val="008141B9"/>
    <w:rsid w:val="008147EE"/>
    <w:rsid w:val="00814944"/>
    <w:rsid w:val="00815043"/>
    <w:rsid w:val="00816280"/>
    <w:rsid w:val="008163F8"/>
    <w:rsid w:val="00816494"/>
    <w:rsid w:val="00816520"/>
    <w:rsid w:val="00816714"/>
    <w:rsid w:val="00816A5B"/>
    <w:rsid w:val="00816CCB"/>
    <w:rsid w:val="008171D8"/>
    <w:rsid w:val="00817904"/>
    <w:rsid w:val="00820665"/>
    <w:rsid w:val="008206E4"/>
    <w:rsid w:val="008207CB"/>
    <w:rsid w:val="00820C21"/>
    <w:rsid w:val="0082102E"/>
    <w:rsid w:val="00821801"/>
    <w:rsid w:val="00821A13"/>
    <w:rsid w:val="00821A4B"/>
    <w:rsid w:val="0082201E"/>
    <w:rsid w:val="00822038"/>
    <w:rsid w:val="00822218"/>
    <w:rsid w:val="00822457"/>
    <w:rsid w:val="00822BB6"/>
    <w:rsid w:val="00822BE8"/>
    <w:rsid w:val="008234D8"/>
    <w:rsid w:val="00823F78"/>
    <w:rsid w:val="008240E7"/>
    <w:rsid w:val="00824C07"/>
    <w:rsid w:val="008253E0"/>
    <w:rsid w:val="00825508"/>
    <w:rsid w:val="008255EC"/>
    <w:rsid w:val="00825CAD"/>
    <w:rsid w:val="008269D3"/>
    <w:rsid w:val="00827AC6"/>
    <w:rsid w:val="008301A1"/>
    <w:rsid w:val="00830A2C"/>
    <w:rsid w:val="00830FF4"/>
    <w:rsid w:val="00831AE9"/>
    <w:rsid w:val="0083207C"/>
    <w:rsid w:val="0083220D"/>
    <w:rsid w:val="00832401"/>
    <w:rsid w:val="00832498"/>
    <w:rsid w:val="00832AE4"/>
    <w:rsid w:val="008331E8"/>
    <w:rsid w:val="008334CF"/>
    <w:rsid w:val="008339ED"/>
    <w:rsid w:val="00833B21"/>
    <w:rsid w:val="00833D13"/>
    <w:rsid w:val="0083434C"/>
    <w:rsid w:val="008343AF"/>
    <w:rsid w:val="0083538F"/>
    <w:rsid w:val="00835614"/>
    <w:rsid w:val="00835B71"/>
    <w:rsid w:val="00835BA6"/>
    <w:rsid w:val="00835F5E"/>
    <w:rsid w:val="00836424"/>
    <w:rsid w:val="00836AAF"/>
    <w:rsid w:val="008373C9"/>
    <w:rsid w:val="008402E4"/>
    <w:rsid w:val="0084055C"/>
    <w:rsid w:val="00840615"/>
    <w:rsid w:val="00840697"/>
    <w:rsid w:val="00840974"/>
    <w:rsid w:val="00841F8C"/>
    <w:rsid w:val="00842093"/>
    <w:rsid w:val="00842F19"/>
    <w:rsid w:val="008430F8"/>
    <w:rsid w:val="0084339C"/>
    <w:rsid w:val="00843AF0"/>
    <w:rsid w:val="00843D26"/>
    <w:rsid w:val="008440B6"/>
    <w:rsid w:val="00844AFD"/>
    <w:rsid w:val="00844C49"/>
    <w:rsid w:val="00844C64"/>
    <w:rsid w:val="00844E1E"/>
    <w:rsid w:val="008450D1"/>
    <w:rsid w:val="00846096"/>
    <w:rsid w:val="008462B4"/>
    <w:rsid w:val="00847087"/>
    <w:rsid w:val="00847213"/>
    <w:rsid w:val="00847428"/>
    <w:rsid w:val="0084772C"/>
    <w:rsid w:val="00847B19"/>
    <w:rsid w:val="00850401"/>
    <w:rsid w:val="00850420"/>
    <w:rsid w:val="008505F7"/>
    <w:rsid w:val="0085092E"/>
    <w:rsid w:val="00850FA2"/>
    <w:rsid w:val="008513BD"/>
    <w:rsid w:val="00851928"/>
    <w:rsid w:val="00851A38"/>
    <w:rsid w:val="00851B50"/>
    <w:rsid w:val="00851CF1"/>
    <w:rsid w:val="00852BE4"/>
    <w:rsid w:val="008537DE"/>
    <w:rsid w:val="0085415F"/>
    <w:rsid w:val="00854311"/>
    <w:rsid w:val="00854648"/>
    <w:rsid w:val="008552A9"/>
    <w:rsid w:val="00855874"/>
    <w:rsid w:val="008559CB"/>
    <w:rsid w:val="00855AC0"/>
    <w:rsid w:val="00855EB4"/>
    <w:rsid w:val="00856033"/>
    <w:rsid w:val="00856376"/>
    <w:rsid w:val="00856401"/>
    <w:rsid w:val="00856799"/>
    <w:rsid w:val="00856DE8"/>
    <w:rsid w:val="008570DB"/>
    <w:rsid w:val="00857128"/>
    <w:rsid w:val="00857146"/>
    <w:rsid w:val="008573AC"/>
    <w:rsid w:val="0086060B"/>
    <w:rsid w:val="00860705"/>
    <w:rsid w:val="008612C7"/>
    <w:rsid w:val="008614A5"/>
    <w:rsid w:val="00861B6F"/>
    <w:rsid w:val="00861E6E"/>
    <w:rsid w:val="00861ED2"/>
    <w:rsid w:val="00862260"/>
    <w:rsid w:val="0086247A"/>
    <w:rsid w:val="0086259B"/>
    <w:rsid w:val="008628D2"/>
    <w:rsid w:val="008629A0"/>
    <w:rsid w:val="00863137"/>
    <w:rsid w:val="008631DE"/>
    <w:rsid w:val="0086391F"/>
    <w:rsid w:val="00863992"/>
    <w:rsid w:val="00863D9A"/>
    <w:rsid w:val="0086436A"/>
    <w:rsid w:val="00864638"/>
    <w:rsid w:val="00864A60"/>
    <w:rsid w:val="00864F14"/>
    <w:rsid w:val="00865719"/>
    <w:rsid w:val="0086594B"/>
    <w:rsid w:val="00865F6C"/>
    <w:rsid w:val="00865F82"/>
    <w:rsid w:val="00867018"/>
    <w:rsid w:val="0086754B"/>
    <w:rsid w:val="0086757E"/>
    <w:rsid w:val="008676DB"/>
    <w:rsid w:val="008679F8"/>
    <w:rsid w:val="00867D50"/>
    <w:rsid w:val="0087056A"/>
    <w:rsid w:val="00870847"/>
    <w:rsid w:val="008713AB"/>
    <w:rsid w:val="008713CC"/>
    <w:rsid w:val="0087169A"/>
    <w:rsid w:val="00872249"/>
    <w:rsid w:val="00872791"/>
    <w:rsid w:val="00872B42"/>
    <w:rsid w:val="00872C22"/>
    <w:rsid w:val="00872EE5"/>
    <w:rsid w:val="00873601"/>
    <w:rsid w:val="00873D0E"/>
    <w:rsid w:val="008742F0"/>
    <w:rsid w:val="008743A1"/>
    <w:rsid w:val="008743BC"/>
    <w:rsid w:val="008746AB"/>
    <w:rsid w:val="00875A67"/>
    <w:rsid w:val="00875C0E"/>
    <w:rsid w:val="00875FE3"/>
    <w:rsid w:val="00876648"/>
    <w:rsid w:val="0087691D"/>
    <w:rsid w:val="00876C19"/>
    <w:rsid w:val="00876DFE"/>
    <w:rsid w:val="00880712"/>
    <w:rsid w:val="00880885"/>
    <w:rsid w:val="00880967"/>
    <w:rsid w:val="00881204"/>
    <w:rsid w:val="00881F3F"/>
    <w:rsid w:val="008823EF"/>
    <w:rsid w:val="00883622"/>
    <w:rsid w:val="00883CCB"/>
    <w:rsid w:val="00883EE0"/>
    <w:rsid w:val="00885040"/>
    <w:rsid w:val="0088581D"/>
    <w:rsid w:val="00885ABF"/>
    <w:rsid w:val="00885CA2"/>
    <w:rsid w:val="00885DEE"/>
    <w:rsid w:val="00885E93"/>
    <w:rsid w:val="00885F0B"/>
    <w:rsid w:val="0088655A"/>
    <w:rsid w:val="008866D5"/>
    <w:rsid w:val="00887397"/>
    <w:rsid w:val="00887F97"/>
    <w:rsid w:val="008901D5"/>
    <w:rsid w:val="008912A0"/>
    <w:rsid w:val="0089150C"/>
    <w:rsid w:val="00891C81"/>
    <w:rsid w:val="0089221A"/>
    <w:rsid w:val="00892256"/>
    <w:rsid w:val="008930B9"/>
    <w:rsid w:val="008931B6"/>
    <w:rsid w:val="00893E0B"/>
    <w:rsid w:val="00894417"/>
    <w:rsid w:val="008946C8"/>
    <w:rsid w:val="008949CF"/>
    <w:rsid w:val="00894C9A"/>
    <w:rsid w:val="00895732"/>
    <w:rsid w:val="00896130"/>
    <w:rsid w:val="008964BB"/>
    <w:rsid w:val="008965F4"/>
    <w:rsid w:val="00896AC2"/>
    <w:rsid w:val="00896BE8"/>
    <w:rsid w:val="00896D8C"/>
    <w:rsid w:val="00897E2B"/>
    <w:rsid w:val="008A07A8"/>
    <w:rsid w:val="008A0968"/>
    <w:rsid w:val="008A0AAE"/>
    <w:rsid w:val="008A1073"/>
    <w:rsid w:val="008A1ACD"/>
    <w:rsid w:val="008A24F6"/>
    <w:rsid w:val="008A266D"/>
    <w:rsid w:val="008A277B"/>
    <w:rsid w:val="008A2F44"/>
    <w:rsid w:val="008A4596"/>
    <w:rsid w:val="008A4899"/>
    <w:rsid w:val="008A4AC2"/>
    <w:rsid w:val="008A51E0"/>
    <w:rsid w:val="008A5C77"/>
    <w:rsid w:val="008A6240"/>
    <w:rsid w:val="008A6F8D"/>
    <w:rsid w:val="008A702F"/>
    <w:rsid w:val="008A721F"/>
    <w:rsid w:val="008A72C3"/>
    <w:rsid w:val="008A7469"/>
    <w:rsid w:val="008A769E"/>
    <w:rsid w:val="008A7726"/>
    <w:rsid w:val="008A7CE4"/>
    <w:rsid w:val="008A7E48"/>
    <w:rsid w:val="008A7EE0"/>
    <w:rsid w:val="008B059C"/>
    <w:rsid w:val="008B09F3"/>
    <w:rsid w:val="008B0B86"/>
    <w:rsid w:val="008B0C58"/>
    <w:rsid w:val="008B0D94"/>
    <w:rsid w:val="008B0F9D"/>
    <w:rsid w:val="008B132E"/>
    <w:rsid w:val="008B1390"/>
    <w:rsid w:val="008B17C6"/>
    <w:rsid w:val="008B2647"/>
    <w:rsid w:val="008B2FF5"/>
    <w:rsid w:val="008B30C5"/>
    <w:rsid w:val="008B3557"/>
    <w:rsid w:val="008B3CD1"/>
    <w:rsid w:val="008B419B"/>
    <w:rsid w:val="008B4808"/>
    <w:rsid w:val="008B536D"/>
    <w:rsid w:val="008B5FAA"/>
    <w:rsid w:val="008B78E4"/>
    <w:rsid w:val="008C0515"/>
    <w:rsid w:val="008C0642"/>
    <w:rsid w:val="008C0803"/>
    <w:rsid w:val="008C0921"/>
    <w:rsid w:val="008C0F23"/>
    <w:rsid w:val="008C1610"/>
    <w:rsid w:val="008C1EF8"/>
    <w:rsid w:val="008C1FA6"/>
    <w:rsid w:val="008C2637"/>
    <w:rsid w:val="008C2D03"/>
    <w:rsid w:val="008C2F5F"/>
    <w:rsid w:val="008C2F9F"/>
    <w:rsid w:val="008C34AC"/>
    <w:rsid w:val="008C3EC4"/>
    <w:rsid w:val="008C4017"/>
    <w:rsid w:val="008C40C0"/>
    <w:rsid w:val="008C5A33"/>
    <w:rsid w:val="008C67F7"/>
    <w:rsid w:val="008D0209"/>
    <w:rsid w:val="008D03EB"/>
    <w:rsid w:val="008D051D"/>
    <w:rsid w:val="008D0A62"/>
    <w:rsid w:val="008D0CBB"/>
    <w:rsid w:val="008D0CD0"/>
    <w:rsid w:val="008D0D4E"/>
    <w:rsid w:val="008D23E6"/>
    <w:rsid w:val="008D294D"/>
    <w:rsid w:val="008D3489"/>
    <w:rsid w:val="008D3629"/>
    <w:rsid w:val="008D38BD"/>
    <w:rsid w:val="008D4297"/>
    <w:rsid w:val="008D447F"/>
    <w:rsid w:val="008D473A"/>
    <w:rsid w:val="008D501E"/>
    <w:rsid w:val="008D53A1"/>
    <w:rsid w:val="008D63DA"/>
    <w:rsid w:val="008D67FE"/>
    <w:rsid w:val="008D680F"/>
    <w:rsid w:val="008D6CAA"/>
    <w:rsid w:val="008D6D04"/>
    <w:rsid w:val="008D6D45"/>
    <w:rsid w:val="008D7B7F"/>
    <w:rsid w:val="008D7B9D"/>
    <w:rsid w:val="008D7E03"/>
    <w:rsid w:val="008E0222"/>
    <w:rsid w:val="008E059C"/>
    <w:rsid w:val="008E05DB"/>
    <w:rsid w:val="008E15E5"/>
    <w:rsid w:val="008E15E7"/>
    <w:rsid w:val="008E1966"/>
    <w:rsid w:val="008E1BB2"/>
    <w:rsid w:val="008E1D0A"/>
    <w:rsid w:val="008E1E33"/>
    <w:rsid w:val="008E218E"/>
    <w:rsid w:val="008E248E"/>
    <w:rsid w:val="008E29E6"/>
    <w:rsid w:val="008E2E33"/>
    <w:rsid w:val="008E3738"/>
    <w:rsid w:val="008E399B"/>
    <w:rsid w:val="008E3FD1"/>
    <w:rsid w:val="008E41EB"/>
    <w:rsid w:val="008E44A9"/>
    <w:rsid w:val="008E46BB"/>
    <w:rsid w:val="008E471E"/>
    <w:rsid w:val="008E4758"/>
    <w:rsid w:val="008E50EE"/>
    <w:rsid w:val="008E56A3"/>
    <w:rsid w:val="008E5A93"/>
    <w:rsid w:val="008E6177"/>
    <w:rsid w:val="008E62F3"/>
    <w:rsid w:val="008E647C"/>
    <w:rsid w:val="008E706E"/>
    <w:rsid w:val="008E76AF"/>
    <w:rsid w:val="008E79AA"/>
    <w:rsid w:val="008E7A7B"/>
    <w:rsid w:val="008E7B0E"/>
    <w:rsid w:val="008F0009"/>
    <w:rsid w:val="008F09D4"/>
    <w:rsid w:val="008F0C74"/>
    <w:rsid w:val="008F111B"/>
    <w:rsid w:val="008F1395"/>
    <w:rsid w:val="008F163E"/>
    <w:rsid w:val="008F1875"/>
    <w:rsid w:val="008F1CC3"/>
    <w:rsid w:val="008F1EC5"/>
    <w:rsid w:val="008F20AF"/>
    <w:rsid w:val="008F2BD0"/>
    <w:rsid w:val="008F368C"/>
    <w:rsid w:val="008F3A7F"/>
    <w:rsid w:val="008F47CD"/>
    <w:rsid w:val="008F488C"/>
    <w:rsid w:val="008F48ED"/>
    <w:rsid w:val="008F55AE"/>
    <w:rsid w:val="008F5884"/>
    <w:rsid w:val="008F58B4"/>
    <w:rsid w:val="008F5B39"/>
    <w:rsid w:val="008F5C59"/>
    <w:rsid w:val="008F66A0"/>
    <w:rsid w:val="008F6A90"/>
    <w:rsid w:val="008F6BD2"/>
    <w:rsid w:val="008F78A5"/>
    <w:rsid w:val="008F791D"/>
    <w:rsid w:val="008F7EFC"/>
    <w:rsid w:val="00900605"/>
    <w:rsid w:val="00900FC0"/>
    <w:rsid w:val="00901051"/>
    <w:rsid w:val="009012CA"/>
    <w:rsid w:val="009014B9"/>
    <w:rsid w:val="00901A05"/>
    <w:rsid w:val="00901B20"/>
    <w:rsid w:val="00901E87"/>
    <w:rsid w:val="00901EC2"/>
    <w:rsid w:val="0090202F"/>
    <w:rsid w:val="00902215"/>
    <w:rsid w:val="00902779"/>
    <w:rsid w:val="00902C38"/>
    <w:rsid w:val="00902D2C"/>
    <w:rsid w:val="00902E4A"/>
    <w:rsid w:val="00902FFC"/>
    <w:rsid w:val="009035D9"/>
    <w:rsid w:val="00903657"/>
    <w:rsid w:val="009036D7"/>
    <w:rsid w:val="00903B7F"/>
    <w:rsid w:val="00903BE8"/>
    <w:rsid w:val="00903E58"/>
    <w:rsid w:val="00903E9A"/>
    <w:rsid w:val="00903F89"/>
    <w:rsid w:val="0090435F"/>
    <w:rsid w:val="00904510"/>
    <w:rsid w:val="0090498D"/>
    <w:rsid w:val="00904B4D"/>
    <w:rsid w:val="009056C8"/>
    <w:rsid w:val="00905C78"/>
    <w:rsid w:val="00905F16"/>
    <w:rsid w:val="00906198"/>
    <w:rsid w:val="00906901"/>
    <w:rsid w:val="00906D0F"/>
    <w:rsid w:val="0090763C"/>
    <w:rsid w:val="009077ED"/>
    <w:rsid w:val="009100E4"/>
    <w:rsid w:val="00910196"/>
    <w:rsid w:val="009102DB"/>
    <w:rsid w:val="00910574"/>
    <w:rsid w:val="00910878"/>
    <w:rsid w:val="00910A52"/>
    <w:rsid w:val="00910C1E"/>
    <w:rsid w:val="00911218"/>
    <w:rsid w:val="0091124A"/>
    <w:rsid w:val="00911E53"/>
    <w:rsid w:val="0091231D"/>
    <w:rsid w:val="009127AE"/>
    <w:rsid w:val="00912A30"/>
    <w:rsid w:val="0091303E"/>
    <w:rsid w:val="0091332D"/>
    <w:rsid w:val="009137DE"/>
    <w:rsid w:val="00914593"/>
    <w:rsid w:val="0091538F"/>
    <w:rsid w:val="0091589D"/>
    <w:rsid w:val="00915D6C"/>
    <w:rsid w:val="00916FF3"/>
    <w:rsid w:val="00917136"/>
    <w:rsid w:val="009217FA"/>
    <w:rsid w:val="00921E41"/>
    <w:rsid w:val="00921ED7"/>
    <w:rsid w:val="0092263C"/>
    <w:rsid w:val="00922D0D"/>
    <w:rsid w:val="00922D1A"/>
    <w:rsid w:val="00923A4F"/>
    <w:rsid w:val="00923CB7"/>
    <w:rsid w:val="00923DEC"/>
    <w:rsid w:val="009241B3"/>
    <w:rsid w:val="00924F1A"/>
    <w:rsid w:val="009251E7"/>
    <w:rsid w:val="0092570B"/>
    <w:rsid w:val="00925F48"/>
    <w:rsid w:val="009261CC"/>
    <w:rsid w:val="00926965"/>
    <w:rsid w:val="00926E1A"/>
    <w:rsid w:val="00927132"/>
    <w:rsid w:val="009271D1"/>
    <w:rsid w:val="00927D09"/>
    <w:rsid w:val="00930456"/>
    <w:rsid w:val="00930594"/>
    <w:rsid w:val="0093064F"/>
    <w:rsid w:val="009306E8"/>
    <w:rsid w:val="0093072D"/>
    <w:rsid w:val="0093079D"/>
    <w:rsid w:val="00930A38"/>
    <w:rsid w:val="00931AC2"/>
    <w:rsid w:val="00931D14"/>
    <w:rsid w:val="009321CF"/>
    <w:rsid w:val="00932F06"/>
    <w:rsid w:val="009330AF"/>
    <w:rsid w:val="009333AA"/>
    <w:rsid w:val="00933A6E"/>
    <w:rsid w:val="00933DB1"/>
    <w:rsid w:val="00933DD0"/>
    <w:rsid w:val="00933F18"/>
    <w:rsid w:val="00933F4B"/>
    <w:rsid w:val="00933F5A"/>
    <w:rsid w:val="00934180"/>
    <w:rsid w:val="0093420D"/>
    <w:rsid w:val="009346D4"/>
    <w:rsid w:val="00934BFA"/>
    <w:rsid w:val="0093500C"/>
    <w:rsid w:val="0093508F"/>
    <w:rsid w:val="009356F4"/>
    <w:rsid w:val="00935D39"/>
    <w:rsid w:val="00936118"/>
    <w:rsid w:val="00936A4D"/>
    <w:rsid w:val="00936A7D"/>
    <w:rsid w:val="00936EBD"/>
    <w:rsid w:val="0093792C"/>
    <w:rsid w:val="00937CF4"/>
    <w:rsid w:val="00937F6B"/>
    <w:rsid w:val="0094008E"/>
    <w:rsid w:val="009402FF"/>
    <w:rsid w:val="00940765"/>
    <w:rsid w:val="00941388"/>
    <w:rsid w:val="00941411"/>
    <w:rsid w:val="00941A6D"/>
    <w:rsid w:val="00941EAD"/>
    <w:rsid w:val="0094241C"/>
    <w:rsid w:val="0094286D"/>
    <w:rsid w:val="00942D58"/>
    <w:rsid w:val="00942E76"/>
    <w:rsid w:val="00943C4C"/>
    <w:rsid w:val="009440CB"/>
    <w:rsid w:val="00944279"/>
    <w:rsid w:val="00944916"/>
    <w:rsid w:val="00944AFD"/>
    <w:rsid w:val="00944BEA"/>
    <w:rsid w:val="00945111"/>
    <w:rsid w:val="00945BFF"/>
    <w:rsid w:val="00946038"/>
    <w:rsid w:val="009474AB"/>
    <w:rsid w:val="00947610"/>
    <w:rsid w:val="00947D82"/>
    <w:rsid w:val="00950071"/>
    <w:rsid w:val="009508A2"/>
    <w:rsid w:val="009508E0"/>
    <w:rsid w:val="00950944"/>
    <w:rsid w:val="00950E71"/>
    <w:rsid w:val="00951062"/>
    <w:rsid w:val="0095298E"/>
    <w:rsid w:val="00953566"/>
    <w:rsid w:val="00953C98"/>
    <w:rsid w:val="00953E0A"/>
    <w:rsid w:val="00954766"/>
    <w:rsid w:val="009549D0"/>
    <w:rsid w:val="009558E9"/>
    <w:rsid w:val="00955D08"/>
    <w:rsid w:val="0095619D"/>
    <w:rsid w:val="009568D4"/>
    <w:rsid w:val="009568F6"/>
    <w:rsid w:val="00956C8E"/>
    <w:rsid w:val="0095708C"/>
    <w:rsid w:val="00957224"/>
    <w:rsid w:val="009574C8"/>
    <w:rsid w:val="00957ADF"/>
    <w:rsid w:val="00957CC7"/>
    <w:rsid w:val="0096001C"/>
    <w:rsid w:val="0096044F"/>
    <w:rsid w:val="0096049E"/>
    <w:rsid w:val="00960608"/>
    <w:rsid w:val="009608B0"/>
    <w:rsid w:val="00960CED"/>
    <w:rsid w:val="0096105C"/>
    <w:rsid w:val="009614E9"/>
    <w:rsid w:val="00961564"/>
    <w:rsid w:val="00961DE0"/>
    <w:rsid w:val="00962015"/>
    <w:rsid w:val="00962062"/>
    <w:rsid w:val="009625ED"/>
    <w:rsid w:val="00962651"/>
    <w:rsid w:val="009628B7"/>
    <w:rsid w:val="00962C76"/>
    <w:rsid w:val="00962F2C"/>
    <w:rsid w:val="00963805"/>
    <w:rsid w:val="00963AF1"/>
    <w:rsid w:val="0096428E"/>
    <w:rsid w:val="009642BA"/>
    <w:rsid w:val="0096519B"/>
    <w:rsid w:val="00965C23"/>
    <w:rsid w:val="00965C3A"/>
    <w:rsid w:val="00966279"/>
    <w:rsid w:val="0096691B"/>
    <w:rsid w:val="00966A7A"/>
    <w:rsid w:val="009671A1"/>
    <w:rsid w:val="00967762"/>
    <w:rsid w:val="00967ADA"/>
    <w:rsid w:val="00967CDD"/>
    <w:rsid w:val="00967E03"/>
    <w:rsid w:val="009703AD"/>
    <w:rsid w:val="00970459"/>
    <w:rsid w:val="009705E7"/>
    <w:rsid w:val="009708C3"/>
    <w:rsid w:val="00970B88"/>
    <w:rsid w:val="00970E27"/>
    <w:rsid w:val="00971232"/>
    <w:rsid w:val="00971A68"/>
    <w:rsid w:val="00971F66"/>
    <w:rsid w:val="0097209D"/>
    <w:rsid w:val="0097237E"/>
    <w:rsid w:val="00972402"/>
    <w:rsid w:val="00972ECF"/>
    <w:rsid w:val="00973972"/>
    <w:rsid w:val="009739FB"/>
    <w:rsid w:val="00973ECC"/>
    <w:rsid w:val="00973FDF"/>
    <w:rsid w:val="00974488"/>
    <w:rsid w:val="009745CA"/>
    <w:rsid w:val="0097544F"/>
    <w:rsid w:val="00975CE9"/>
    <w:rsid w:val="00975EA6"/>
    <w:rsid w:val="0097611A"/>
    <w:rsid w:val="00976A11"/>
    <w:rsid w:val="00976A39"/>
    <w:rsid w:val="00977594"/>
    <w:rsid w:val="0097778B"/>
    <w:rsid w:val="00977C1B"/>
    <w:rsid w:val="00977C9E"/>
    <w:rsid w:val="009802D7"/>
    <w:rsid w:val="0098033A"/>
    <w:rsid w:val="00980514"/>
    <w:rsid w:val="00980D78"/>
    <w:rsid w:val="009813EA"/>
    <w:rsid w:val="00981668"/>
    <w:rsid w:val="009819BA"/>
    <w:rsid w:val="009831B8"/>
    <w:rsid w:val="009835D3"/>
    <w:rsid w:val="00983695"/>
    <w:rsid w:val="00983C00"/>
    <w:rsid w:val="00983C8F"/>
    <w:rsid w:val="00983E3D"/>
    <w:rsid w:val="00984836"/>
    <w:rsid w:val="00984DCE"/>
    <w:rsid w:val="00984E19"/>
    <w:rsid w:val="00985E87"/>
    <w:rsid w:val="00986009"/>
    <w:rsid w:val="0098604C"/>
    <w:rsid w:val="00986EF5"/>
    <w:rsid w:val="00986F86"/>
    <w:rsid w:val="00987019"/>
    <w:rsid w:val="00987789"/>
    <w:rsid w:val="00987968"/>
    <w:rsid w:val="00987995"/>
    <w:rsid w:val="00987AB8"/>
    <w:rsid w:val="00987E9B"/>
    <w:rsid w:val="00990585"/>
    <w:rsid w:val="00990CD3"/>
    <w:rsid w:val="009914B9"/>
    <w:rsid w:val="00991735"/>
    <w:rsid w:val="00991967"/>
    <w:rsid w:val="00991D87"/>
    <w:rsid w:val="00991DEA"/>
    <w:rsid w:val="0099293F"/>
    <w:rsid w:val="00992BC8"/>
    <w:rsid w:val="009949D1"/>
    <w:rsid w:val="0099515F"/>
    <w:rsid w:val="009951D3"/>
    <w:rsid w:val="00995288"/>
    <w:rsid w:val="0099551C"/>
    <w:rsid w:val="00995AA0"/>
    <w:rsid w:val="00995D12"/>
    <w:rsid w:val="00996318"/>
    <w:rsid w:val="00996606"/>
    <w:rsid w:val="009974F0"/>
    <w:rsid w:val="009976B8"/>
    <w:rsid w:val="009977F2"/>
    <w:rsid w:val="00997E2F"/>
    <w:rsid w:val="00997EDA"/>
    <w:rsid w:val="009A082B"/>
    <w:rsid w:val="009A0E64"/>
    <w:rsid w:val="009A10D1"/>
    <w:rsid w:val="009A112F"/>
    <w:rsid w:val="009A20E2"/>
    <w:rsid w:val="009A22ED"/>
    <w:rsid w:val="009A2F63"/>
    <w:rsid w:val="009A33F9"/>
    <w:rsid w:val="009A3DEB"/>
    <w:rsid w:val="009A40A5"/>
    <w:rsid w:val="009A4117"/>
    <w:rsid w:val="009A41EC"/>
    <w:rsid w:val="009A4429"/>
    <w:rsid w:val="009A49BC"/>
    <w:rsid w:val="009A4B5D"/>
    <w:rsid w:val="009A4DB5"/>
    <w:rsid w:val="009A56A0"/>
    <w:rsid w:val="009A59B7"/>
    <w:rsid w:val="009A5A2E"/>
    <w:rsid w:val="009A5B24"/>
    <w:rsid w:val="009A6827"/>
    <w:rsid w:val="009A6C15"/>
    <w:rsid w:val="009A7545"/>
    <w:rsid w:val="009A79C6"/>
    <w:rsid w:val="009A7DC1"/>
    <w:rsid w:val="009B021F"/>
    <w:rsid w:val="009B03B6"/>
    <w:rsid w:val="009B05E5"/>
    <w:rsid w:val="009B0E4F"/>
    <w:rsid w:val="009B0FC6"/>
    <w:rsid w:val="009B24D7"/>
    <w:rsid w:val="009B2CAD"/>
    <w:rsid w:val="009B2D10"/>
    <w:rsid w:val="009B2EE3"/>
    <w:rsid w:val="009B386C"/>
    <w:rsid w:val="009B3B5B"/>
    <w:rsid w:val="009B448C"/>
    <w:rsid w:val="009B4945"/>
    <w:rsid w:val="009B56AC"/>
    <w:rsid w:val="009B573F"/>
    <w:rsid w:val="009B5A31"/>
    <w:rsid w:val="009B5DA8"/>
    <w:rsid w:val="009B6071"/>
    <w:rsid w:val="009B6282"/>
    <w:rsid w:val="009B6C37"/>
    <w:rsid w:val="009B7066"/>
    <w:rsid w:val="009B7081"/>
    <w:rsid w:val="009B7143"/>
    <w:rsid w:val="009B7272"/>
    <w:rsid w:val="009B775B"/>
    <w:rsid w:val="009C00DF"/>
    <w:rsid w:val="009C057D"/>
    <w:rsid w:val="009C0BBC"/>
    <w:rsid w:val="009C1073"/>
    <w:rsid w:val="009C1418"/>
    <w:rsid w:val="009C22F5"/>
    <w:rsid w:val="009C2F49"/>
    <w:rsid w:val="009C3654"/>
    <w:rsid w:val="009C3802"/>
    <w:rsid w:val="009C3A0E"/>
    <w:rsid w:val="009C44A1"/>
    <w:rsid w:val="009C531A"/>
    <w:rsid w:val="009C586D"/>
    <w:rsid w:val="009C58EF"/>
    <w:rsid w:val="009C5B10"/>
    <w:rsid w:val="009C5CBB"/>
    <w:rsid w:val="009C5E1F"/>
    <w:rsid w:val="009C5F6F"/>
    <w:rsid w:val="009C6183"/>
    <w:rsid w:val="009C66EC"/>
    <w:rsid w:val="009C6AE6"/>
    <w:rsid w:val="009C71FE"/>
    <w:rsid w:val="009C7297"/>
    <w:rsid w:val="009C78FE"/>
    <w:rsid w:val="009C7982"/>
    <w:rsid w:val="009C7CCA"/>
    <w:rsid w:val="009C7E41"/>
    <w:rsid w:val="009C7FD5"/>
    <w:rsid w:val="009D0096"/>
    <w:rsid w:val="009D0972"/>
    <w:rsid w:val="009D0D4A"/>
    <w:rsid w:val="009D10EB"/>
    <w:rsid w:val="009D260F"/>
    <w:rsid w:val="009D29F3"/>
    <w:rsid w:val="009D33E3"/>
    <w:rsid w:val="009D3622"/>
    <w:rsid w:val="009D370C"/>
    <w:rsid w:val="009D3D6D"/>
    <w:rsid w:val="009D46B2"/>
    <w:rsid w:val="009D47FF"/>
    <w:rsid w:val="009D5010"/>
    <w:rsid w:val="009D5118"/>
    <w:rsid w:val="009D5731"/>
    <w:rsid w:val="009D579F"/>
    <w:rsid w:val="009D5CE8"/>
    <w:rsid w:val="009D633F"/>
    <w:rsid w:val="009D6C9F"/>
    <w:rsid w:val="009D70AF"/>
    <w:rsid w:val="009D7279"/>
    <w:rsid w:val="009E0182"/>
    <w:rsid w:val="009E02EF"/>
    <w:rsid w:val="009E103D"/>
    <w:rsid w:val="009E1457"/>
    <w:rsid w:val="009E15E8"/>
    <w:rsid w:val="009E2259"/>
    <w:rsid w:val="009E2515"/>
    <w:rsid w:val="009E2589"/>
    <w:rsid w:val="009E2593"/>
    <w:rsid w:val="009E368E"/>
    <w:rsid w:val="009E3F5A"/>
    <w:rsid w:val="009E54E0"/>
    <w:rsid w:val="009E604B"/>
    <w:rsid w:val="009E60CF"/>
    <w:rsid w:val="009E6885"/>
    <w:rsid w:val="009E78A9"/>
    <w:rsid w:val="009E79CE"/>
    <w:rsid w:val="009E7E49"/>
    <w:rsid w:val="009E7E98"/>
    <w:rsid w:val="009F089C"/>
    <w:rsid w:val="009F0A58"/>
    <w:rsid w:val="009F0E9E"/>
    <w:rsid w:val="009F0FF0"/>
    <w:rsid w:val="009F10CE"/>
    <w:rsid w:val="009F136D"/>
    <w:rsid w:val="009F1BB4"/>
    <w:rsid w:val="009F2339"/>
    <w:rsid w:val="009F23F4"/>
    <w:rsid w:val="009F298B"/>
    <w:rsid w:val="009F301A"/>
    <w:rsid w:val="009F316B"/>
    <w:rsid w:val="009F34CD"/>
    <w:rsid w:val="009F3529"/>
    <w:rsid w:val="009F3C54"/>
    <w:rsid w:val="009F3F85"/>
    <w:rsid w:val="009F4081"/>
    <w:rsid w:val="009F5306"/>
    <w:rsid w:val="009F5C81"/>
    <w:rsid w:val="009F6168"/>
    <w:rsid w:val="009F669A"/>
    <w:rsid w:val="009F6D21"/>
    <w:rsid w:val="009F6D7F"/>
    <w:rsid w:val="009F6E0E"/>
    <w:rsid w:val="009F6E8D"/>
    <w:rsid w:val="009F72E5"/>
    <w:rsid w:val="009F757A"/>
    <w:rsid w:val="009F7EC3"/>
    <w:rsid w:val="00A000A4"/>
    <w:rsid w:val="00A0013E"/>
    <w:rsid w:val="00A00D8B"/>
    <w:rsid w:val="00A00DE3"/>
    <w:rsid w:val="00A00E0C"/>
    <w:rsid w:val="00A01828"/>
    <w:rsid w:val="00A01A2A"/>
    <w:rsid w:val="00A02CF0"/>
    <w:rsid w:val="00A033AB"/>
    <w:rsid w:val="00A043E3"/>
    <w:rsid w:val="00A044D6"/>
    <w:rsid w:val="00A04BA8"/>
    <w:rsid w:val="00A04C86"/>
    <w:rsid w:val="00A04F1A"/>
    <w:rsid w:val="00A05A5E"/>
    <w:rsid w:val="00A066D1"/>
    <w:rsid w:val="00A06BE6"/>
    <w:rsid w:val="00A06E5A"/>
    <w:rsid w:val="00A07604"/>
    <w:rsid w:val="00A07F25"/>
    <w:rsid w:val="00A10161"/>
    <w:rsid w:val="00A10726"/>
    <w:rsid w:val="00A10AD8"/>
    <w:rsid w:val="00A10EFB"/>
    <w:rsid w:val="00A10F7E"/>
    <w:rsid w:val="00A11093"/>
    <w:rsid w:val="00A11304"/>
    <w:rsid w:val="00A1163B"/>
    <w:rsid w:val="00A11869"/>
    <w:rsid w:val="00A1236E"/>
    <w:rsid w:val="00A123D4"/>
    <w:rsid w:val="00A12641"/>
    <w:rsid w:val="00A142CF"/>
    <w:rsid w:val="00A14A7A"/>
    <w:rsid w:val="00A15CA5"/>
    <w:rsid w:val="00A15E76"/>
    <w:rsid w:val="00A164DA"/>
    <w:rsid w:val="00A1683F"/>
    <w:rsid w:val="00A16BC2"/>
    <w:rsid w:val="00A16C4D"/>
    <w:rsid w:val="00A16DD1"/>
    <w:rsid w:val="00A1758F"/>
    <w:rsid w:val="00A17A39"/>
    <w:rsid w:val="00A17A77"/>
    <w:rsid w:val="00A17C81"/>
    <w:rsid w:val="00A203DF"/>
    <w:rsid w:val="00A207C7"/>
    <w:rsid w:val="00A20B47"/>
    <w:rsid w:val="00A20C65"/>
    <w:rsid w:val="00A20D9B"/>
    <w:rsid w:val="00A20F4E"/>
    <w:rsid w:val="00A20F53"/>
    <w:rsid w:val="00A212FA"/>
    <w:rsid w:val="00A2197C"/>
    <w:rsid w:val="00A21F86"/>
    <w:rsid w:val="00A2238F"/>
    <w:rsid w:val="00A223F2"/>
    <w:rsid w:val="00A22411"/>
    <w:rsid w:val="00A228E9"/>
    <w:rsid w:val="00A231F9"/>
    <w:rsid w:val="00A23BEB"/>
    <w:rsid w:val="00A23ED1"/>
    <w:rsid w:val="00A244DA"/>
    <w:rsid w:val="00A247A7"/>
    <w:rsid w:val="00A24B4F"/>
    <w:rsid w:val="00A24C76"/>
    <w:rsid w:val="00A25AFD"/>
    <w:rsid w:val="00A25F34"/>
    <w:rsid w:val="00A2690C"/>
    <w:rsid w:val="00A26BE4"/>
    <w:rsid w:val="00A272BA"/>
    <w:rsid w:val="00A273FE"/>
    <w:rsid w:val="00A27A94"/>
    <w:rsid w:val="00A30588"/>
    <w:rsid w:val="00A307DD"/>
    <w:rsid w:val="00A30E3A"/>
    <w:rsid w:val="00A31B2E"/>
    <w:rsid w:val="00A32137"/>
    <w:rsid w:val="00A324B2"/>
    <w:rsid w:val="00A32555"/>
    <w:rsid w:val="00A328C8"/>
    <w:rsid w:val="00A329B8"/>
    <w:rsid w:val="00A3351E"/>
    <w:rsid w:val="00A3448D"/>
    <w:rsid w:val="00A35864"/>
    <w:rsid w:val="00A361B9"/>
    <w:rsid w:val="00A3660D"/>
    <w:rsid w:val="00A36FCD"/>
    <w:rsid w:val="00A373E8"/>
    <w:rsid w:val="00A3779F"/>
    <w:rsid w:val="00A37973"/>
    <w:rsid w:val="00A40A7E"/>
    <w:rsid w:val="00A413FE"/>
    <w:rsid w:val="00A41909"/>
    <w:rsid w:val="00A419C2"/>
    <w:rsid w:val="00A41AD1"/>
    <w:rsid w:val="00A427EE"/>
    <w:rsid w:val="00A42ECC"/>
    <w:rsid w:val="00A43400"/>
    <w:rsid w:val="00A43A9A"/>
    <w:rsid w:val="00A43B8E"/>
    <w:rsid w:val="00A43D71"/>
    <w:rsid w:val="00A43FD0"/>
    <w:rsid w:val="00A44E50"/>
    <w:rsid w:val="00A44F53"/>
    <w:rsid w:val="00A455CB"/>
    <w:rsid w:val="00A4574B"/>
    <w:rsid w:val="00A4596F"/>
    <w:rsid w:val="00A45CE7"/>
    <w:rsid w:val="00A464BE"/>
    <w:rsid w:val="00A4689E"/>
    <w:rsid w:val="00A4717D"/>
    <w:rsid w:val="00A47575"/>
    <w:rsid w:val="00A476CD"/>
    <w:rsid w:val="00A477A8"/>
    <w:rsid w:val="00A47980"/>
    <w:rsid w:val="00A47AC1"/>
    <w:rsid w:val="00A50AF9"/>
    <w:rsid w:val="00A50F14"/>
    <w:rsid w:val="00A50FFB"/>
    <w:rsid w:val="00A51BBF"/>
    <w:rsid w:val="00A5231E"/>
    <w:rsid w:val="00A526E7"/>
    <w:rsid w:val="00A5276E"/>
    <w:rsid w:val="00A529D2"/>
    <w:rsid w:val="00A52DE2"/>
    <w:rsid w:val="00A52E70"/>
    <w:rsid w:val="00A53143"/>
    <w:rsid w:val="00A531EA"/>
    <w:rsid w:val="00A53430"/>
    <w:rsid w:val="00A53433"/>
    <w:rsid w:val="00A5343F"/>
    <w:rsid w:val="00A53977"/>
    <w:rsid w:val="00A5434F"/>
    <w:rsid w:val="00A545CB"/>
    <w:rsid w:val="00A54CC1"/>
    <w:rsid w:val="00A54E93"/>
    <w:rsid w:val="00A55A01"/>
    <w:rsid w:val="00A56114"/>
    <w:rsid w:val="00A561E8"/>
    <w:rsid w:val="00A56481"/>
    <w:rsid w:val="00A57F9D"/>
    <w:rsid w:val="00A604C1"/>
    <w:rsid w:val="00A60610"/>
    <w:rsid w:val="00A60BB2"/>
    <w:rsid w:val="00A60CBB"/>
    <w:rsid w:val="00A60DD4"/>
    <w:rsid w:val="00A6138F"/>
    <w:rsid w:val="00A61657"/>
    <w:rsid w:val="00A61CA0"/>
    <w:rsid w:val="00A61F69"/>
    <w:rsid w:val="00A62563"/>
    <w:rsid w:val="00A625C0"/>
    <w:rsid w:val="00A62823"/>
    <w:rsid w:val="00A62D81"/>
    <w:rsid w:val="00A632D6"/>
    <w:rsid w:val="00A6344D"/>
    <w:rsid w:val="00A63576"/>
    <w:rsid w:val="00A636EC"/>
    <w:rsid w:val="00A63947"/>
    <w:rsid w:val="00A63CE7"/>
    <w:rsid w:val="00A64486"/>
    <w:rsid w:val="00A652EB"/>
    <w:rsid w:val="00A656B0"/>
    <w:rsid w:val="00A65C06"/>
    <w:rsid w:val="00A65FC1"/>
    <w:rsid w:val="00A66336"/>
    <w:rsid w:val="00A674B8"/>
    <w:rsid w:val="00A67B6C"/>
    <w:rsid w:val="00A67C77"/>
    <w:rsid w:val="00A70C43"/>
    <w:rsid w:val="00A714CC"/>
    <w:rsid w:val="00A71618"/>
    <w:rsid w:val="00A7198F"/>
    <w:rsid w:val="00A71BD4"/>
    <w:rsid w:val="00A71DA7"/>
    <w:rsid w:val="00A72100"/>
    <w:rsid w:val="00A7223F"/>
    <w:rsid w:val="00A72615"/>
    <w:rsid w:val="00A7271C"/>
    <w:rsid w:val="00A72BDC"/>
    <w:rsid w:val="00A72E0B"/>
    <w:rsid w:val="00A73093"/>
    <w:rsid w:val="00A73387"/>
    <w:rsid w:val="00A736F4"/>
    <w:rsid w:val="00A736F6"/>
    <w:rsid w:val="00A737D8"/>
    <w:rsid w:val="00A741B4"/>
    <w:rsid w:val="00A75C72"/>
    <w:rsid w:val="00A7643F"/>
    <w:rsid w:val="00A76EDC"/>
    <w:rsid w:val="00A7708B"/>
    <w:rsid w:val="00A77BAA"/>
    <w:rsid w:val="00A77E41"/>
    <w:rsid w:val="00A800D3"/>
    <w:rsid w:val="00A80492"/>
    <w:rsid w:val="00A80505"/>
    <w:rsid w:val="00A80D03"/>
    <w:rsid w:val="00A80EBF"/>
    <w:rsid w:val="00A80FE8"/>
    <w:rsid w:val="00A81A42"/>
    <w:rsid w:val="00A81BE2"/>
    <w:rsid w:val="00A829B0"/>
    <w:rsid w:val="00A8324C"/>
    <w:rsid w:val="00A8385D"/>
    <w:rsid w:val="00A83F12"/>
    <w:rsid w:val="00A840DF"/>
    <w:rsid w:val="00A84CB8"/>
    <w:rsid w:val="00A85034"/>
    <w:rsid w:val="00A85AE5"/>
    <w:rsid w:val="00A85D03"/>
    <w:rsid w:val="00A85DEA"/>
    <w:rsid w:val="00A85F4F"/>
    <w:rsid w:val="00A863B8"/>
    <w:rsid w:val="00A871BE"/>
    <w:rsid w:val="00A875E3"/>
    <w:rsid w:val="00A87637"/>
    <w:rsid w:val="00A9039E"/>
    <w:rsid w:val="00A90792"/>
    <w:rsid w:val="00A90DF8"/>
    <w:rsid w:val="00A911F4"/>
    <w:rsid w:val="00A9167A"/>
    <w:rsid w:val="00A92411"/>
    <w:rsid w:val="00A92437"/>
    <w:rsid w:val="00A929D8"/>
    <w:rsid w:val="00A931F7"/>
    <w:rsid w:val="00A93764"/>
    <w:rsid w:val="00A93EC5"/>
    <w:rsid w:val="00A94197"/>
    <w:rsid w:val="00A9439A"/>
    <w:rsid w:val="00A9458D"/>
    <w:rsid w:val="00A94EAB"/>
    <w:rsid w:val="00A94F24"/>
    <w:rsid w:val="00A9532D"/>
    <w:rsid w:val="00A9567F"/>
    <w:rsid w:val="00A95718"/>
    <w:rsid w:val="00A95860"/>
    <w:rsid w:val="00A95A2D"/>
    <w:rsid w:val="00A95A8B"/>
    <w:rsid w:val="00A95E1E"/>
    <w:rsid w:val="00A96685"/>
    <w:rsid w:val="00A967CA"/>
    <w:rsid w:val="00A96880"/>
    <w:rsid w:val="00A9722E"/>
    <w:rsid w:val="00A974DD"/>
    <w:rsid w:val="00A97B6C"/>
    <w:rsid w:val="00A97B70"/>
    <w:rsid w:val="00AA0131"/>
    <w:rsid w:val="00AA08D4"/>
    <w:rsid w:val="00AA1307"/>
    <w:rsid w:val="00AA185E"/>
    <w:rsid w:val="00AA18BE"/>
    <w:rsid w:val="00AA1B57"/>
    <w:rsid w:val="00AA1CB4"/>
    <w:rsid w:val="00AA24FE"/>
    <w:rsid w:val="00AA2A3C"/>
    <w:rsid w:val="00AA2EED"/>
    <w:rsid w:val="00AA2FB1"/>
    <w:rsid w:val="00AA3013"/>
    <w:rsid w:val="00AA33E9"/>
    <w:rsid w:val="00AA34D8"/>
    <w:rsid w:val="00AA3959"/>
    <w:rsid w:val="00AA3D57"/>
    <w:rsid w:val="00AA3DC3"/>
    <w:rsid w:val="00AA41AA"/>
    <w:rsid w:val="00AA442A"/>
    <w:rsid w:val="00AA51ED"/>
    <w:rsid w:val="00AA522B"/>
    <w:rsid w:val="00AA5755"/>
    <w:rsid w:val="00AA6C01"/>
    <w:rsid w:val="00AA71BE"/>
    <w:rsid w:val="00AA7299"/>
    <w:rsid w:val="00AA7844"/>
    <w:rsid w:val="00AA7BDE"/>
    <w:rsid w:val="00AA7D6A"/>
    <w:rsid w:val="00AB0375"/>
    <w:rsid w:val="00AB0A01"/>
    <w:rsid w:val="00AB0C98"/>
    <w:rsid w:val="00AB0E1D"/>
    <w:rsid w:val="00AB0E54"/>
    <w:rsid w:val="00AB1B87"/>
    <w:rsid w:val="00AB1D10"/>
    <w:rsid w:val="00AB2270"/>
    <w:rsid w:val="00AB27D0"/>
    <w:rsid w:val="00AB28D5"/>
    <w:rsid w:val="00AB3327"/>
    <w:rsid w:val="00AB3338"/>
    <w:rsid w:val="00AB3BB2"/>
    <w:rsid w:val="00AB3DFB"/>
    <w:rsid w:val="00AB404C"/>
    <w:rsid w:val="00AB489B"/>
    <w:rsid w:val="00AB48AF"/>
    <w:rsid w:val="00AB5541"/>
    <w:rsid w:val="00AB599A"/>
    <w:rsid w:val="00AB5B94"/>
    <w:rsid w:val="00AB5F5B"/>
    <w:rsid w:val="00AB7914"/>
    <w:rsid w:val="00AC04E3"/>
    <w:rsid w:val="00AC0703"/>
    <w:rsid w:val="00AC0823"/>
    <w:rsid w:val="00AC0988"/>
    <w:rsid w:val="00AC0B7C"/>
    <w:rsid w:val="00AC0C22"/>
    <w:rsid w:val="00AC0D9C"/>
    <w:rsid w:val="00AC1375"/>
    <w:rsid w:val="00AC1415"/>
    <w:rsid w:val="00AC1B31"/>
    <w:rsid w:val="00AC1E69"/>
    <w:rsid w:val="00AC2C7A"/>
    <w:rsid w:val="00AC2D35"/>
    <w:rsid w:val="00AC3613"/>
    <w:rsid w:val="00AC369F"/>
    <w:rsid w:val="00AC4358"/>
    <w:rsid w:val="00AC4393"/>
    <w:rsid w:val="00AC4DBB"/>
    <w:rsid w:val="00AC4EB3"/>
    <w:rsid w:val="00AC51B9"/>
    <w:rsid w:val="00AC67E9"/>
    <w:rsid w:val="00AC71E8"/>
    <w:rsid w:val="00AC7236"/>
    <w:rsid w:val="00AC768E"/>
    <w:rsid w:val="00AC79FD"/>
    <w:rsid w:val="00AC7D41"/>
    <w:rsid w:val="00AC7DC6"/>
    <w:rsid w:val="00AD06A6"/>
    <w:rsid w:val="00AD0800"/>
    <w:rsid w:val="00AD0F71"/>
    <w:rsid w:val="00AD124B"/>
    <w:rsid w:val="00AD18CA"/>
    <w:rsid w:val="00AD22D0"/>
    <w:rsid w:val="00AD24B4"/>
    <w:rsid w:val="00AD26C8"/>
    <w:rsid w:val="00AD2FA2"/>
    <w:rsid w:val="00AD2FF2"/>
    <w:rsid w:val="00AD34D5"/>
    <w:rsid w:val="00AD3A7D"/>
    <w:rsid w:val="00AD3BAF"/>
    <w:rsid w:val="00AD3FF3"/>
    <w:rsid w:val="00AD42AC"/>
    <w:rsid w:val="00AD58B6"/>
    <w:rsid w:val="00AD685F"/>
    <w:rsid w:val="00AD6AAE"/>
    <w:rsid w:val="00AD6BF7"/>
    <w:rsid w:val="00AD6D73"/>
    <w:rsid w:val="00AD6DC0"/>
    <w:rsid w:val="00AD7323"/>
    <w:rsid w:val="00AD7353"/>
    <w:rsid w:val="00AD79A0"/>
    <w:rsid w:val="00AE0863"/>
    <w:rsid w:val="00AE0AC2"/>
    <w:rsid w:val="00AE0C3C"/>
    <w:rsid w:val="00AE0F2E"/>
    <w:rsid w:val="00AE15F6"/>
    <w:rsid w:val="00AE1720"/>
    <w:rsid w:val="00AE18EA"/>
    <w:rsid w:val="00AE21BE"/>
    <w:rsid w:val="00AE2CF9"/>
    <w:rsid w:val="00AE2FE5"/>
    <w:rsid w:val="00AE3266"/>
    <w:rsid w:val="00AE4BA2"/>
    <w:rsid w:val="00AE53F4"/>
    <w:rsid w:val="00AE6374"/>
    <w:rsid w:val="00AE77B4"/>
    <w:rsid w:val="00AE7FD9"/>
    <w:rsid w:val="00AE7FF1"/>
    <w:rsid w:val="00AF0810"/>
    <w:rsid w:val="00AF0A6B"/>
    <w:rsid w:val="00AF0BFC"/>
    <w:rsid w:val="00AF1528"/>
    <w:rsid w:val="00AF1720"/>
    <w:rsid w:val="00AF180A"/>
    <w:rsid w:val="00AF1974"/>
    <w:rsid w:val="00AF1A9B"/>
    <w:rsid w:val="00AF1AF1"/>
    <w:rsid w:val="00AF1BAD"/>
    <w:rsid w:val="00AF1F71"/>
    <w:rsid w:val="00AF21A1"/>
    <w:rsid w:val="00AF24F3"/>
    <w:rsid w:val="00AF261E"/>
    <w:rsid w:val="00AF2A8B"/>
    <w:rsid w:val="00AF2C9A"/>
    <w:rsid w:val="00AF2F0B"/>
    <w:rsid w:val="00AF328C"/>
    <w:rsid w:val="00AF3FCA"/>
    <w:rsid w:val="00AF4271"/>
    <w:rsid w:val="00AF4B75"/>
    <w:rsid w:val="00AF4C81"/>
    <w:rsid w:val="00AF55B9"/>
    <w:rsid w:val="00AF5941"/>
    <w:rsid w:val="00AF6367"/>
    <w:rsid w:val="00AF6D6E"/>
    <w:rsid w:val="00AF75F8"/>
    <w:rsid w:val="00B005D5"/>
    <w:rsid w:val="00B00A2A"/>
    <w:rsid w:val="00B00C85"/>
    <w:rsid w:val="00B00E1F"/>
    <w:rsid w:val="00B01397"/>
    <w:rsid w:val="00B01446"/>
    <w:rsid w:val="00B01DB5"/>
    <w:rsid w:val="00B01EA7"/>
    <w:rsid w:val="00B02AEF"/>
    <w:rsid w:val="00B02D79"/>
    <w:rsid w:val="00B03EEA"/>
    <w:rsid w:val="00B0414A"/>
    <w:rsid w:val="00B04481"/>
    <w:rsid w:val="00B044F1"/>
    <w:rsid w:val="00B04758"/>
    <w:rsid w:val="00B04AE5"/>
    <w:rsid w:val="00B04E6F"/>
    <w:rsid w:val="00B0535D"/>
    <w:rsid w:val="00B062C7"/>
    <w:rsid w:val="00B0670D"/>
    <w:rsid w:val="00B068EA"/>
    <w:rsid w:val="00B06D65"/>
    <w:rsid w:val="00B075DB"/>
    <w:rsid w:val="00B075FE"/>
    <w:rsid w:val="00B07656"/>
    <w:rsid w:val="00B07DA3"/>
    <w:rsid w:val="00B10A90"/>
    <w:rsid w:val="00B115F0"/>
    <w:rsid w:val="00B126B7"/>
    <w:rsid w:val="00B12A2D"/>
    <w:rsid w:val="00B12B12"/>
    <w:rsid w:val="00B12E4F"/>
    <w:rsid w:val="00B13834"/>
    <w:rsid w:val="00B1398B"/>
    <w:rsid w:val="00B13B98"/>
    <w:rsid w:val="00B13E35"/>
    <w:rsid w:val="00B14015"/>
    <w:rsid w:val="00B14F5D"/>
    <w:rsid w:val="00B15601"/>
    <w:rsid w:val="00B15834"/>
    <w:rsid w:val="00B15972"/>
    <w:rsid w:val="00B15E23"/>
    <w:rsid w:val="00B1629C"/>
    <w:rsid w:val="00B169C2"/>
    <w:rsid w:val="00B17D63"/>
    <w:rsid w:val="00B17F2C"/>
    <w:rsid w:val="00B17F5E"/>
    <w:rsid w:val="00B20544"/>
    <w:rsid w:val="00B20580"/>
    <w:rsid w:val="00B20FA5"/>
    <w:rsid w:val="00B215BE"/>
    <w:rsid w:val="00B216C7"/>
    <w:rsid w:val="00B2269A"/>
    <w:rsid w:val="00B22D01"/>
    <w:rsid w:val="00B2396A"/>
    <w:rsid w:val="00B23C2C"/>
    <w:rsid w:val="00B242F4"/>
    <w:rsid w:val="00B244E3"/>
    <w:rsid w:val="00B248AE"/>
    <w:rsid w:val="00B255D7"/>
    <w:rsid w:val="00B25A45"/>
    <w:rsid w:val="00B25B9F"/>
    <w:rsid w:val="00B25DFE"/>
    <w:rsid w:val="00B268EE"/>
    <w:rsid w:val="00B26B37"/>
    <w:rsid w:val="00B27483"/>
    <w:rsid w:val="00B27AFE"/>
    <w:rsid w:val="00B30101"/>
    <w:rsid w:val="00B30594"/>
    <w:rsid w:val="00B307CB"/>
    <w:rsid w:val="00B30DA9"/>
    <w:rsid w:val="00B31143"/>
    <w:rsid w:val="00B32350"/>
    <w:rsid w:val="00B32489"/>
    <w:rsid w:val="00B32837"/>
    <w:rsid w:val="00B33D6F"/>
    <w:rsid w:val="00B341D6"/>
    <w:rsid w:val="00B343F1"/>
    <w:rsid w:val="00B347B8"/>
    <w:rsid w:val="00B3508A"/>
    <w:rsid w:val="00B3512A"/>
    <w:rsid w:val="00B35315"/>
    <w:rsid w:val="00B35436"/>
    <w:rsid w:val="00B35ADC"/>
    <w:rsid w:val="00B3648C"/>
    <w:rsid w:val="00B365FB"/>
    <w:rsid w:val="00B3721F"/>
    <w:rsid w:val="00B37C07"/>
    <w:rsid w:val="00B37FBE"/>
    <w:rsid w:val="00B405F5"/>
    <w:rsid w:val="00B40637"/>
    <w:rsid w:val="00B4086C"/>
    <w:rsid w:val="00B40B22"/>
    <w:rsid w:val="00B40B94"/>
    <w:rsid w:val="00B40BF1"/>
    <w:rsid w:val="00B4133A"/>
    <w:rsid w:val="00B41399"/>
    <w:rsid w:val="00B42623"/>
    <w:rsid w:val="00B4279C"/>
    <w:rsid w:val="00B42E7C"/>
    <w:rsid w:val="00B42FB1"/>
    <w:rsid w:val="00B43ABC"/>
    <w:rsid w:val="00B43BEC"/>
    <w:rsid w:val="00B43E3C"/>
    <w:rsid w:val="00B4400A"/>
    <w:rsid w:val="00B440B9"/>
    <w:rsid w:val="00B44287"/>
    <w:rsid w:val="00B445C6"/>
    <w:rsid w:val="00B448B0"/>
    <w:rsid w:val="00B4491E"/>
    <w:rsid w:val="00B44FAD"/>
    <w:rsid w:val="00B45045"/>
    <w:rsid w:val="00B45074"/>
    <w:rsid w:val="00B455F6"/>
    <w:rsid w:val="00B458E2"/>
    <w:rsid w:val="00B45D4A"/>
    <w:rsid w:val="00B45EFB"/>
    <w:rsid w:val="00B46003"/>
    <w:rsid w:val="00B46286"/>
    <w:rsid w:val="00B462BD"/>
    <w:rsid w:val="00B4644C"/>
    <w:rsid w:val="00B46B35"/>
    <w:rsid w:val="00B47E4F"/>
    <w:rsid w:val="00B5024F"/>
    <w:rsid w:val="00B505DD"/>
    <w:rsid w:val="00B505E7"/>
    <w:rsid w:val="00B5065F"/>
    <w:rsid w:val="00B506E8"/>
    <w:rsid w:val="00B507D8"/>
    <w:rsid w:val="00B51800"/>
    <w:rsid w:val="00B51B7C"/>
    <w:rsid w:val="00B52059"/>
    <w:rsid w:val="00B5248F"/>
    <w:rsid w:val="00B524FC"/>
    <w:rsid w:val="00B528AA"/>
    <w:rsid w:val="00B529E3"/>
    <w:rsid w:val="00B52A6C"/>
    <w:rsid w:val="00B52D20"/>
    <w:rsid w:val="00B53724"/>
    <w:rsid w:val="00B53857"/>
    <w:rsid w:val="00B53DD0"/>
    <w:rsid w:val="00B540E9"/>
    <w:rsid w:val="00B54509"/>
    <w:rsid w:val="00B54700"/>
    <w:rsid w:val="00B54B14"/>
    <w:rsid w:val="00B55837"/>
    <w:rsid w:val="00B559AD"/>
    <w:rsid w:val="00B55B5F"/>
    <w:rsid w:val="00B55B8B"/>
    <w:rsid w:val="00B56356"/>
    <w:rsid w:val="00B5660F"/>
    <w:rsid w:val="00B56760"/>
    <w:rsid w:val="00B56B16"/>
    <w:rsid w:val="00B56C55"/>
    <w:rsid w:val="00B576B1"/>
    <w:rsid w:val="00B57934"/>
    <w:rsid w:val="00B57BEB"/>
    <w:rsid w:val="00B57CE9"/>
    <w:rsid w:val="00B60A0F"/>
    <w:rsid w:val="00B61100"/>
    <w:rsid w:val="00B61236"/>
    <w:rsid w:val="00B612B1"/>
    <w:rsid w:val="00B61445"/>
    <w:rsid w:val="00B6194E"/>
    <w:rsid w:val="00B61EE0"/>
    <w:rsid w:val="00B62CC0"/>
    <w:rsid w:val="00B62D73"/>
    <w:rsid w:val="00B62FCA"/>
    <w:rsid w:val="00B63397"/>
    <w:rsid w:val="00B636C0"/>
    <w:rsid w:val="00B63929"/>
    <w:rsid w:val="00B643E3"/>
    <w:rsid w:val="00B647D6"/>
    <w:rsid w:val="00B64E08"/>
    <w:rsid w:val="00B65B8A"/>
    <w:rsid w:val="00B65F87"/>
    <w:rsid w:val="00B660EE"/>
    <w:rsid w:val="00B66892"/>
    <w:rsid w:val="00B66DE0"/>
    <w:rsid w:val="00B66FEA"/>
    <w:rsid w:val="00B67C2A"/>
    <w:rsid w:val="00B67E78"/>
    <w:rsid w:val="00B7006F"/>
    <w:rsid w:val="00B70645"/>
    <w:rsid w:val="00B708BF"/>
    <w:rsid w:val="00B70E5F"/>
    <w:rsid w:val="00B7107F"/>
    <w:rsid w:val="00B7120D"/>
    <w:rsid w:val="00B7189B"/>
    <w:rsid w:val="00B725AD"/>
    <w:rsid w:val="00B73297"/>
    <w:rsid w:val="00B7415E"/>
    <w:rsid w:val="00B7418C"/>
    <w:rsid w:val="00B7482D"/>
    <w:rsid w:val="00B748F4"/>
    <w:rsid w:val="00B7491F"/>
    <w:rsid w:val="00B74B7A"/>
    <w:rsid w:val="00B7591A"/>
    <w:rsid w:val="00B75AA3"/>
    <w:rsid w:val="00B75D4A"/>
    <w:rsid w:val="00B76009"/>
    <w:rsid w:val="00B765C0"/>
    <w:rsid w:val="00B80170"/>
    <w:rsid w:val="00B80339"/>
    <w:rsid w:val="00B8083A"/>
    <w:rsid w:val="00B80D44"/>
    <w:rsid w:val="00B8136B"/>
    <w:rsid w:val="00B81960"/>
    <w:rsid w:val="00B81FF0"/>
    <w:rsid w:val="00B823D9"/>
    <w:rsid w:val="00B8251C"/>
    <w:rsid w:val="00B82D95"/>
    <w:rsid w:val="00B83369"/>
    <w:rsid w:val="00B8350F"/>
    <w:rsid w:val="00B8356C"/>
    <w:rsid w:val="00B84288"/>
    <w:rsid w:val="00B84DAE"/>
    <w:rsid w:val="00B8580F"/>
    <w:rsid w:val="00B85A83"/>
    <w:rsid w:val="00B8627E"/>
    <w:rsid w:val="00B866B3"/>
    <w:rsid w:val="00B866DB"/>
    <w:rsid w:val="00B86A11"/>
    <w:rsid w:val="00B86BA9"/>
    <w:rsid w:val="00B86C5C"/>
    <w:rsid w:val="00B86F2D"/>
    <w:rsid w:val="00B90D84"/>
    <w:rsid w:val="00B90DA0"/>
    <w:rsid w:val="00B913C8"/>
    <w:rsid w:val="00B91C07"/>
    <w:rsid w:val="00B921EF"/>
    <w:rsid w:val="00B925B4"/>
    <w:rsid w:val="00B925DB"/>
    <w:rsid w:val="00B927E4"/>
    <w:rsid w:val="00B9280E"/>
    <w:rsid w:val="00B93148"/>
    <w:rsid w:val="00B933D6"/>
    <w:rsid w:val="00B93557"/>
    <w:rsid w:val="00B93578"/>
    <w:rsid w:val="00B9379D"/>
    <w:rsid w:val="00B944E3"/>
    <w:rsid w:val="00B94D10"/>
    <w:rsid w:val="00B952D8"/>
    <w:rsid w:val="00B95759"/>
    <w:rsid w:val="00B9580C"/>
    <w:rsid w:val="00B95EA2"/>
    <w:rsid w:val="00B96115"/>
    <w:rsid w:val="00B964D7"/>
    <w:rsid w:val="00B96BEB"/>
    <w:rsid w:val="00B97657"/>
    <w:rsid w:val="00B97781"/>
    <w:rsid w:val="00B978C7"/>
    <w:rsid w:val="00BA159A"/>
    <w:rsid w:val="00BA1A7D"/>
    <w:rsid w:val="00BA1FBE"/>
    <w:rsid w:val="00BA2284"/>
    <w:rsid w:val="00BA24BA"/>
    <w:rsid w:val="00BA257A"/>
    <w:rsid w:val="00BA2601"/>
    <w:rsid w:val="00BA3240"/>
    <w:rsid w:val="00BA41AF"/>
    <w:rsid w:val="00BA42B8"/>
    <w:rsid w:val="00BA47C4"/>
    <w:rsid w:val="00BA48DC"/>
    <w:rsid w:val="00BA4B3E"/>
    <w:rsid w:val="00BA544E"/>
    <w:rsid w:val="00BA63C1"/>
    <w:rsid w:val="00BA75AD"/>
    <w:rsid w:val="00BA7B61"/>
    <w:rsid w:val="00BB0091"/>
    <w:rsid w:val="00BB0983"/>
    <w:rsid w:val="00BB09D8"/>
    <w:rsid w:val="00BB0CBC"/>
    <w:rsid w:val="00BB0E94"/>
    <w:rsid w:val="00BB1695"/>
    <w:rsid w:val="00BB1CD3"/>
    <w:rsid w:val="00BB1E16"/>
    <w:rsid w:val="00BB223D"/>
    <w:rsid w:val="00BB2280"/>
    <w:rsid w:val="00BB2ACE"/>
    <w:rsid w:val="00BB3411"/>
    <w:rsid w:val="00BB3574"/>
    <w:rsid w:val="00BB3CC2"/>
    <w:rsid w:val="00BB4569"/>
    <w:rsid w:val="00BB45BE"/>
    <w:rsid w:val="00BB49DC"/>
    <w:rsid w:val="00BB4C68"/>
    <w:rsid w:val="00BB5721"/>
    <w:rsid w:val="00BB6642"/>
    <w:rsid w:val="00BB6B16"/>
    <w:rsid w:val="00BB6FE3"/>
    <w:rsid w:val="00BB7029"/>
    <w:rsid w:val="00BB736D"/>
    <w:rsid w:val="00BB7983"/>
    <w:rsid w:val="00BB7B54"/>
    <w:rsid w:val="00BC0B26"/>
    <w:rsid w:val="00BC1189"/>
    <w:rsid w:val="00BC1461"/>
    <w:rsid w:val="00BC2173"/>
    <w:rsid w:val="00BC250B"/>
    <w:rsid w:val="00BC2D36"/>
    <w:rsid w:val="00BC3413"/>
    <w:rsid w:val="00BC36E0"/>
    <w:rsid w:val="00BC3B4A"/>
    <w:rsid w:val="00BC41B3"/>
    <w:rsid w:val="00BC4563"/>
    <w:rsid w:val="00BC4A48"/>
    <w:rsid w:val="00BC50BA"/>
    <w:rsid w:val="00BC5648"/>
    <w:rsid w:val="00BC58DB"/>
    <w:rsid w:val="00BC65B7"/>
    <w:rsid w:val="00BC67B0"/>
    <w:rsid w:val="00BC6EC4"/>
    <w:rsid w:val="00BC7080"/>
    <w:rsid w:val="00BC7765"/>
    <w:rsid w:val="00BC7C51"/>
    <w:rsid w:val="00BD009A"/>
    <w:rsid w:val="00BD00FD"/>
    <w:rsid w:val="00BD03D2"/>
    <w:rsid w:val="00BD0A9B"/>
    <w:rsid w:val="00BD193E"/>
    <w:rsid w:val="00BD21A7"/>
    <w:rsid w:val="00BD2256"/>
    <w:rsid w:val="00BD28D2"/>
    <w:rsid w:val="00BD29FC"/>
    <w:rsid w:val="00BD309C"/>
    <w:rsid w:val="00BD31B1"/>
    <w:rsid w:val="00BD371E"/>
    <w:rsid w:val="00BD3E39"/>
    <w:rsid w:val="00BD44AD"/>
    <w:rsid w:val="00BD4ED5"/>
    <w:rsid w:val="00BD5280"/>
    <w:rsid w:val="00BD5C18"/>
    <w:rsid w:val="00BD5D60"/>
    <w:rsid w:val="00BD5F3B"/>
    <w:rsid w:val="00BD5FDC"/>
    <w:rsid w:val="00BD630A"/>
    <w:rsid w:val="00BD692B"/>
    <w:rsid w:val="00BD6DA0"/>
    <w:rsid w:val="00BD7508"/>
    <w:rsid w:val="00BD771E"/>
    <w:rsid w:val="00BD79DE"/>
    <w:rsid w:val="00BD7D21"/>
    <w:rsid w:val="00BD7E63"/>
    <w:rsid w:val="00BE0A50"/>
    <w:rsid w:val="00BE1A47"/>
    <w:rsid w:val="00BE24B8"/>
    <w:rsid w:val="00BE2D09"/>
    <w:rsid w:val="00BE2D4D"/>
    <w:rsid w:val="00BE3001"/>
    <w:rsid w:val="00BE34D0"/>
    <w:rsid w:val="00BE357B"/>
    <w:rsid w:val="00BE38EE"/>
    <w:rsid w:val="00BE3FDE"/>
    <w:rsid w:val="00BE4361"/>
    <w:rsid w:val="00BE43F7"/>
    <w:rsid w:val="00BE4C81"/>
    <w:rsid w:val="00BE56A7"/>
    <w:rsid w:val="00BE57B8"/>
    <w:rsid w:val="00BE5912"/>
    <w:rsid w:val="00BE5A7E"/>
    <w:rsid w:val="00BE640A"/>
    <w:rsid w:val="00BE69A2"/>
    <w:rsid w:val="00BE6AFC"/>
    <w:rsid w:val="00BE6B26"/>
    <w:rsid w:val="00BE722C"/>
    <w:rsid w:val="00BF0FAF"/>
    <w:rsid w:val="00BF0FDA"/>
    <w:rsid w:val="00BF1463"/>
    <w:rsid w:val="00BF1499"/>
    <w:rsid w:val="00BF14E4"/>
    <w:rsid w:val="00BF15ED"/>
    <w:rsid w:val="00BF1C98"/>
    <w:rsid w:val="00BF2A0F"/>
    <w:rsid w:val="00BF2B22"/>
    <w:rsid w:val="00BF2FF6"/>
    <w:rsid w:val="00BF3382"/>
    <w:rsid w:val="00BF3D63"/>
    <w:rsid w:val="00BF3E41"/>
    <w:rsid w:val="00BF468C"/>
    <w:rsid w:val="00BF49B3"/>
    <w:rsid w:val="00BF4B7D"/>
    <w:rsid w:val="00BF56FE"/>
    <w:rsid w:val="00BF639D"/>
    <w:rsid w:val="00BF65E9"/>
    <w:rsid w:val="00BF6891"/>
    <w:rsid w:val="00BF6AED"/>
    <w:rsid w:val="00BF6C21"/>
    <w:rsid w:val="00BF7B9C"/>
    <w:rsid w:val="00BF7C3B"/>
    <w:rsid w:val="00C000DC"/>
    <w:rsid w:val="00C002A7"/>
    <w:rsid w:val="00C002B1"/>
    <w:rsid w:val="00C0047D"/>
    <w:rsid w:val="00C00978"/>
    <w:rsid w:val="00C00BD3"/>
    <w:rsid w:val="00C00E3F"/>
    <w:rsid w:val="00C00FAE"/>
    <w:rsid w:val="00C01294"/>
    <w:rsid w:val="00C01953"/>
    <w:rsid w:val="00C02071"/>
    <w:rsid w:val="00C033B5"/>
    <w:rsid w:val="00C03525"/>
    <w:rsid w:val="00C043C8"/>
    <w:rsid w:val="00C04FD7"/>
    <w:rsid w:val="00C05263"/>
    <w:rsid w:val="00C052FF"/>
    <w:rsid w:val="00C05354"/>
    <w:rsid w:val="00C05F0A"/>
    <w:rsid w:val="00C06240"/>
    <w:rsid w:val="00C06890"/>
    <w:rsid w:val="00C06F44"/>
    <w:rsid w:val="00C0744E"/>
    <w:rsid w:val="00C079E5"/>
    <w:rsid w:val="00C07C16"/>
    <w:rsid w:val="00C07FA0"/>
    <w:rsid w:val="00C10440"/>
    <w:rsid w:val="00C10CDE"/>
    <w:rsid w:val="00C1104F"/>
    <w:rsid w:val="00C122C1"/>
    <w:rsid w:val="00C124DF"/>
    <w:rsid w:val="00C13996"/>
    <w:rsid w:val="00C13D06"/>
    <w:rsid w:val="00C13EC5"/>
    <w:rsid w:val="00C14765"/>
    <w:rsid w:val="00C14DB6"/>
    <w:rsid w:val="00C14E6A"/>
    <w:rsid w:val="00C15355"/>
    <w:rsid w:val="00C1547B"/>
    <w:rsid w:val="00C1643D"/>
    <w:rsid w:val="00C1653A"/>
    <w:rsid w:val="00C17045"/>
    <w:rsid w:val="00C17093"/>
    <w:rsid w:val="00C20451"/>
    <w:rsid w:val="00C20576"/>
    <w:rsid w:val="00C2086C"/>
    <w:rsid w:val="00C20875"/>
    <w:rsid w:val="00C20F4B"/>
    <w:rsid w:val="00C2167C"/>
    <w:rsid w:val="00C218CC"/>
    <w:rsid w:val="00C21D86"/>
    <w:rsid w:val="00C21DBC"/>
    <w:rsid w:val="00C21E5D"/>
    <w:rsid w:val="00C22572"/>
    <w:rsid w:val="00C22E02"/>
    <w:rsid w:val="00C231CD"/>
    <w:rsid w:val="00C232FD"/>
    <w:rsid w:val="00C2370A"/>
    <w:rsid w:val="00C23A8E"/>
    <w:rsid w:val="00C23A9B"/>
    <w:rsid w:val="00C23E86"/>
    <w:rsid w:val="00C2463E"/>
    <w:rsid w:val="00C246B2"/>
    <w:rsid w:val="00C24E33"/>
    <w:rsid w:val="00C252A3"/>
    <w:rsid w:val="00C25F3A"/>
    <w:rsid w:val="00C26590"/>
    <w:rsid w:val="00C26851"/>
    <w:rsid w:val="00C26B8C"/>
    <w:rsid w:val="00C26F9E"/>
    <w:rsid w:val="00C26FB7"/>
    <w:rsid w:val="00C277A7"/>
    <w:rsid w:val="00C27DE5"/>
    <w:rsid w:val="00C27EB0"/>
    <w:rsid w:val="00C27EE2"/>
    <w:rsid w:val="00C309C4"/>
    <w:rsid w:val="00C31508"/>
    <w:rsid w:val="00C316D2"/>
    <w:rsid w:val="00C3175F"/>
    <w:rsid w:val="00C317E5"/>
    <w:rsid w:val="00C31DA3"/>
    <w:rsid w:val="00C31EF5"/>
    <w:rsid w:val="00C33AA0"/>
    <w:rsid w:val="00C342D4"/>
    <w:rsid w:val="00C34327"/>
    <w:rsid w:val="00C3477C"/>
    <w:rsid w:val="00C350C6"/>
    <w:rsid w:val="00C35EA4"/>
    <w:rsid w:val="00C365E8"/>
    <w:rsid w:val="00C367B6"/>
    <w:rsid w:val="00C36A21"/>
    <w:rsid w:val="00C37403"/>
    <w:rsid w:val="00C37806"/>
    <w:rsid w:val="00C37E68"/>
    <w:rsid w:val="00C406CB"/>
    <w:rsid w:val="00C40ADE"/>
    <w:rsid w:val="00C40EF7"/>
    <w:rsid w:val="00C4208F"/>
    <w:rsid w:val="00C438B0"/>
    <w:rsid w:val="00C43B5B"/>
    <w:rsid w:val="00C44108"/>
    <w:rsid w:val="00C441FC"/>
    <w:rsid w:val="00C448E0"/>
    <w:rsid w:val="00C44B98"/>
    <w:rsid w:val="00C451AB"/>
    <w:rsid w:val="00C45240"/>
    <w:rsid w:val="00C4557E"/>
    <w:rsid w:val="00C45872"/>
    <w:rsid w:val="00C45B73"/>
    <w:rsid w:val="00C461C6"/>
    <w:rsid w:val="00C4637B"/>
    <w:rsid w:val="00C468AF"/>
    <w:rsid w:val="00C46EF3"/>
    <w:rsid w:val="00C4740E"/>
    <w:rsid w:val="00C51CC7"/>
    <w:rsid w:val="00C52754"/>
    <w:rsid w:val="00C52BE7"/>
    <w:rsid w:val="00C52C6B"/>
    <w:rsid w:val="00C546BE"/>
    <w:rsid w:val="00C552D8"/>
    <w:rsid w:val="00C559E3"/>
    <w:rsid w:val="00C55BCD"/>
    <w:rsid w:val="00C562CB"/>
    <w:rsid w:val="00C564B1"/>
    <w:rsid w:val="00C56B80"/>
    <w:rsid w:val="00C56CB6"/>
    <w:rsid w:val="00C570C5"/>
    <w:rsid w:val="00C572AB"/>
    <w:rsid w:val="00C576CC"/>
    <w:rsid w:val="00C57741"/>
    <w:rsid w:val="00C60604"/>
    <w:rsid w:val="00C61384"/>
    <w:rsid w:val="00C61742"/>
    <w:rsid w:val="00C61EA9"/>
    <w:rsid w:val="00C620E8"/>
    <w:rsid w:val="00C62340"/>
    <w:rsid w:val="00C623EF"/>
    <w:rsid w:val="00C626D1"/>
    <w:rsid w:val="00C6391E"/>
    <w:rsid w:val="00C63BEB"/>
    <w:rsid w:val="00C63EDB"/>
    <w:rsid w:val="00C644BD"/>
    <w:rsid w:val="00C64AF8"/>
    <w:rsid w:val="00C650E7"/>
    <w:rsid w:val="00C65196"/>
    <w:rsid w:val="00C65AD9"/>
    <w:rsid w:val="00C65B5F"/>
    <w:rsid w:val="00C666CF"/>
    <w:rsid w:val="00C67208"/>
    <w:rsid w:val="00C6791D"/>
    <w:rsid w:val="00C700B4"/>
    <w:rsid w:val="00C70446"/>
    <w:rsid w:val="00C706AD"/>
    <w:rsid w:val="00C70953"/>
    <w:rsid w:val="00C70B3D"/>
    <w:rsid w:val="00C7100B"/>
    <w:rsid w:val="00C710B9"/>
    <w:rsid w:val="00C71456"/>
    <w:rsid w:val="00C716BD"/>
    <w:rsid w:val="00C717F4"/>
    <w:rsid w:val="00C719B1"/>
    <w:rsid w:val="00C7293B"/>
    <w:rsid w:val="00C733EF"/>
    <w:rsid w:val="00C73669"/>
    <w:rsid w:val="00C73A07"/>
    <w:rsid w:val="00C73BEA"/>
    <w:rsid w:val="00C74123"/>
    <w:rsid w:val="00C741CC"/>
    <w:rsid w:val="00C74425"/>
    <w:rsid w:val="00C748AA"/>
    <w:rsid w:val="00C74983"/>
    <w:rsid w:val="00C75BAD"/>
    <w:rsid w:val="00C762FD"/>
    <w:rsid w:val="00C765DA"/>
    <w:rsid w:val="00C769E0"/>
    <w:rsid w:val="00C774D8"/>
    <w:rsid w:val="00C77746"/>
    <w:rsid w:val="00C800D6"/>
    <w:rsid w:val="00C801FD"/>
    <w:rsid w:val="00C80933"/>
    <w:rsid w:val="00C80BCE"/>
    <w:rsid w:val="00C80C4A"/>
    <w:rsid w:val="00C80C5C"/>
    <w:rsid w:val="00C813EA"/>
    <w:rsid w:val="00C81A40"/>
    <w:rsid w:val="00C8239C"/>
    <w:rsid w:val="00C82502"/>
    <w:rsid w:val="00C82747"/>
    <w:rsid w:val="00C82B1C"/>
    <w:rsid w:val="00C82DD0"/>
    <w:rsid w:val="00C83638"/>
    <w:rsid w:val="00C84CEE"/>
    <w:rsid w:val="00C84DBD"/>
    <w:rsid w:val="00C85058"/>
    <w:rsid w:val="00C85BC1"/>
    <w:rsid w:val="00C85EA5"/>
    <w:rsid w:val="00C86141"/>
    <w:rsid w:val="00C8622F"/>
    <w:rsid w:val="00C865B0"/>
    <w:rsid w:val="00C86E5E"/>
    <w:rsid w:val="00C87864"/>
    <w:rsid w:val="00C87871"/>
    <w:rsid w:val="00C879C4"/>
    <w:rsid w:val="00C87E97"/>
    <w:rsid w:val="00C90921"/>
    <w:rsid w:val="00C90C6B"/>
    <w:rsid w:val="00C90CA8"/>
    <w:rsid w:val="00C90E96"/>
    <w:rsid w:val="00C90FB1"/>
    <w:rsid w:val="00C912B8"/>
    <w:rsid w:val="00C915D4"/>
    <w:rsid w:val="00C91962"/>
    <w:rsid w:val="00C92450"/>
    <w:rsid w:val="00C926CE"/>
    <w:rsid w:val="00C92DCD"/>
    <w:rsid w:val="00C92DFC"/>
    <w:rsid w:val="00C92E41"/>
    <w:rsid w:val="00C93097"/>
    <w:rsid w:val="00C93258"/>
    <w:rsid w:val="00C93673"/>
    <w:rsid w:val="00C93A1E"/>
    <w:rsid w:val="00C93AB6"/>
    <w:rsid w:val="00C93BDE"/>
    <w:rsid w:val="00C93FCB"/>
    <w:rsid w:val="00C94024"/>
    <w:rsid w:val="00C9454E"/>
    <w:rsid w:val="00C95B61"/>
    <w:rsid w:val="00C95D6F"/>
    <w:rsid w:val="00C96D21"/>
    <w:rsid w:val="00C96DD2"/>
    <w:rsid w:val="00C97015"/>
    <w:rsid w:val="00C972D5"/>
    <w:rsid w:val="00C97591"/>
    <w:rsid w:val="00CA09C9"/>
    <w:rsid w:val="00CA09F5"/>
    <w:rsid w:val="00CA0AE0"/>
    <w:rsid w:val="00CA0C8D"/>
    <w:rsid w:val="00CA162C"/>
    <w:rsid w:val="00CA18EF"/>
    <w:rsid w:val="00CA21AE"/>
    <w:rsid w:val="00CA276B"/>
    <w:rsid w:val="00CA2F94"/>
    <w:rsid w:val="00CA4281"/>
    <w:rsid w:val="00CA4505"/>
    <w:rsid w:val="00CA4F07"/>
    <w:rsid w:val="00CA52AD"/>
    <w:rsid w:val="00CA6A12"/>
    <w:rsid w:val="00CA6CD6"/>
    <w:rsid w:val="00CA6E28"/>
    <w:rsid w:val="00CA6E37"/>
    <w:rsid w:val="00CA73C4"/>
    <w:rsid w:val="00CA74B2"/>
    <w:rsid w:val="00CA7965"/>
    <w:rsid w:val="00CB0326"/>
    <w:rsid w:val="00CB04CC"/>
    <w:rsid w:val="00CB056A"/>
    <w:rsid w:val="00CB0D1A"/>
    <w:rsid w:val="00CB1554"/>
    <w:rsid w:val="00CB177B"/>
    <w:rsid w:val="00CB1A96"/>
    <w:rsid w:val="00CB1BBD"/>
    <w:rsid w:val="00CB1D13"/>
    <w:rsid w:val="00CB1F9F"/>
    <w:rsid w:val="00CB26A0"/>
    <w:rsid w:val="00CB3FE3"/>
    <w:rsid w:val="00CB414F"/>
    <w:rsid w:val="00CB4570"/>
    <w:rsid w:val="00CB4948"/>
    <w:rsid w:val="00CB4DE4"/>
    <w:rsid w:val="00CB4E75"/>
    <w:rsid w:val="00CB5622"/>
    <w:rsid w:val="00CB56EE"/>
    <w:rsid w:val="00CB5EAD"/>
    <w:rsid w:val="00CB60A0"/>
    <w:rsid w:val="00CB7C54"/>
    <w:rsid w:val="00CC098D"/>
    <w:rsid w:val="00CC0A97"/>
    <w:rsid w:val="00CC0CE5"/>
    <w:rsid w:val="00CC137B"/>
    <w:rsid w:val="00CC19E3"/>
    <w:rsid w:val="00CC1C21"/>
    <w:rsid w:val="00CC2813"/>
    <w:rsid w:val="00CC2A5C"/>
    <w:rsid w:val="00CC372C"/>
    <w:rsid w:val="00CC40BF"/>
    <w:rsid w:val="00CC415F"/>
    <w:rsid w:val="00CC43B0"/>
    <w:rsid w:val="00CC43F0"/>
    <w:rsid w:val="00CC50F1"/>
    <w:rsid w:val="00CC569E"/>
    <w:rsid w:val="00CC57FA"/>
    <w:rsid w:val="00CC5897"/>
    <w:rsid w:val="00CC5B8E"/>
    <w:rsid w:val="00CC63BD"/>
    <w:rsid w:val="00CC6E8C"/>
    <w:rsid w:val="00CC6F2C"/>
    <w:rsid w:val="00CC705F"/>
    <w:rsid w:val="00CC75E8"/>
    <w:rsid w:val="00CC7842"/>
    <w:rsid w:val="00CC7A25"/>
    <w:rsid w:val="00CC7CC4"/>
    <w:rsid w:val="00CC7D41"/>
    <w:rsid w:val="00CC7DCA"/>
    <w:rsid w:val="00CD0132"/>
    <w:rsid w:val="00CD0179"/>
    <w:rsid w:val="00CD01DB"/>
    <w:rsid w:val="00CD0847"/>
    <w:rsid w:val="00CD0B54"/>
    <w:rsid w:val="00CD0E68"/>
    <w:rsid w:val="00CD108F"/>
    <w:rsid w:val="00CD1DBF"/>
    <w:rsid w:val="00CD2614"/>
    <w:rsid w:val="00CD28B5"/>
    <w:rsid w:val="00CD29D1"/>
    <w:rsid w:val="00CD2A36"/>
    <w:rsid w:val="00CD2F91"/>
    <w:rsid w:val="00CD2FFD"/>
    <w:rsid w:val="00CD3AAD"/>
    <w:rsid w:val="00CD3B71"/>
    <w:rsid w:val="00CD4B85"/>
    <w:rsid w:val="00CD546B"/>
    <w:rsid w:val="00CD62C4"/>
    <w:rsid w:val="00CD6513"/>
    <w:rsid w:val="00CD6842"/>
    <w:rsid w:val="00CD6E32"/>
    <w:rsid w:val="00CD70DC"/>
    <w:rsid w:val="00CD74A9"/>
    <w:rsid w:val="00CE02FB"/>
    <w:rsid w:val="00CE0C5D"/>
    <w:rsid w:val="00CE0E4B"/>
    <w:rsid w:val="00CE207A"/>
    <w:rsid w:val="00CE223E"/>
    <w:rsid w:val="00CE2374"/>
    <w:rsid w:val="00CE2433"/>
    <w:rsid w:val="00CE2533"/>
    <w:rsid w:val="00CE2C5E"/>
    <w:rsid w:val="00CE2CAF"/>
    <w:rsid w:val="00CE2D9C"/>
    <w:rsid w:val="00CE2EF5"/>
    <w:rsid w:val="00CE2F77"/>
    <w:rsid w:val="00CE313B"/>
    <w:rsid w:val="00CE3E3D"/>
    <w:rsid w:val="00CE3EB2"/>
    <w:rsid w:val="00CE4006"/>
    <w:rsid w:val="00CE4608"/>
    <w:rsid w:val="00CE4839"/>
    <w:rsid w:val="00CE4CE1"/>
    <w:rsid w:val="00CE5334"/>
    <w:rsid w:val="00CE5830"/>
    <w:rsid w:val="00CE59EE"/>
    <w:rsid w:val="00CE628A"/>
    <w:rsid w:val="00CE6E0B"/>
    <w:rsid w:val="00CE7035"/>
    <w:rsid w:val="00CF035B"/>
    <w:rsid w:val="00CF0774"/>
    <w:rsid w:val="00CF15AC"/>
    <w:rsid w:val="00CF17CC"/>
    <w:rsid w:val="00CF252D"/>
    <w:rsid w:val="00CF29F4"/>
    <w:rsid w:val="00CF371C"/>
    <w:rsid w:val="00CF380C"/>
    <w:rsid w:val="00CF39CC"/>
    <w:rsid w:val="00CF449F"/>
    <w:rsid w:val="00CF53A5"/>
    <w:rsid w:val="00CF5513"/>
    <w:rsid w:val="00CF5DE4"/>
    <w:rsid w:val="00CF5E22"/>
    <w:rsid w:val="00CF6484"/>
    <w:rsid w:val="00CF6911"/>
    <w:rsid w:val="00CF6A94"/>
    <w:rsid w:val="00CF6AE2"/>
    <w:rsid w:val="00CF6D77"/>
    <w:rsid w:val="00CF6DB6"/>
    <w:rsid w:val="00CF6F69"/>
    <w:rsid w:val="00CF740F"/>
    <w:rsid w:val="00CF760D"/>
    <w:rsid w:val="00CF7F94"/>
    <w:rsid w:val="00D00369"/>
    <w:rsid w:val="00D00CE2"/>
    <w:rsid w:val="00D01479"/>
    <w:rsid w:val="00D01950"/>
    <w:rsid w:val="00D01CA3"/>
    <w:rsid w:val="00D02273"/>
    <w:rsid w:val="00D022E5"/>
    <w:rsid w:val="00D02A6E"/>
    <w:rsid w:val="00D033C1"/>
    <w:rsid w:val="00D03BB7"/>
    <w:rsid w:val="00D03EB3"/>
    <w:rsid w:val="00D041A3"/>
    <w:rsid w:val="00D04512"/>
    <w:rsid w:val="00D049A3"/>
    <w:rsid w:val="00D04B36"/>
    <w:rsid w:val="00D04D79"/>
    <w:rsid w:val="00D0572B"/>
    <w:rsid w:val="00D05913"/>
    <w:rsid w:val="00D05DD4"/>
    <w:rsid w:val="00D05E90"/>
    <w:rsid w:val="00D06461"/>
    <w:rsid w:val="00D06648"/>
    <w:rsid w:val="00D0667E"/>
    <w:rsid w:val="00D06B19"/>
    <w:rsid w:val="00D06E2A"/>
    <w:rsid w:val="00D077BC"/>
    <w:rsid w:val="00D079D5"/>
    <w:rsid w:val="00D07D86"/>
    <w:rsid w:val="00D07F33"/>
    <w:rsid w:val="00D10103"/>
    <w:rsid w:val="00D1033B"/>
    <w:rsid w:val="00D10B94"/>
    <w:rsid w:val="00D11178"/>
    <w:rsid w:val="00D1157E"/>
    <w:rsid w:val="00D11DA2"/>
    <w:rsid w:val="00D123AE"/>
    <w:rsid w:val="00D125FE"/>
    <w:rsid w:val="00D12EF9"/>
    <w:rsid w:val="00D13103"/>
    <w:rsid w:val="00D134D8"/>
    <w:rsid w:val="00D13952"/>
    <w:rsid w:val="00D13D5F"/>
    <w:rsid w:val="00D143C4"/>
    <w:rsid w:val="00D146D4"/>
    <w:rsid w:val="00D14E53"/>
    <w:rsid w:val="00D1514A"/>
    <w:rsid w:val="00D15C2F"/>
    <w:rsid w:val="00D16140"/>
    <w:rsid w:val="00D16D4E"/>
    <w:rsid w:val="00D173BF"/>
    <w:rsid w:val="00D174A8"/>
    <w:rsid w:val="00D17B12"/>
    <w:rsid w:val="00D20086"/>
    <w:rsid w:val="00D2030F"/>
    <w:rsid w:val="00D20DC4"/>
    <w:rsid w:val="00D20FA2"/>
    <w:rsid w:val="00D21635"/>
    <w:rsid w:val="00D217D9"/>
    <w:rsid w:val="00D21E50"/>
    <w:rsid w:val="00D220DD"/>
    <w:rsid w:val="00D22208"/>
    <w:rsid w:val="00D2238B"/>
    <w:rsid w:val="00D225D0"/>
    <w:rsid w:val="00D22751"/>
    <w:rsid w:val="00D22D61"/>
    <w:rsid w:val="00D2331B"/>
    <w:rsid w:val="00D23B89"/>
    <w:rsid w:val="00D23F5A"/>
    <w:rsid w:val="00D24CB6"/>
    <w:rsid w:val="00D2584F"/>
    <w:rsid w:val="00D25C0B"/>
    <w:rsid w:val="00D25C7D"/>
    <w:rsid w:val="00D26466"/>
    <w:rsid w:val="00D27870"/>
    <w:rsid w:val="00D27BC5"/>
    <w:rsid w:val="00D30251"/>
    <w:rsid w:val="00D303E7"/>
    <w:rsid w:val="00D30B4E"/>
    <w:rsid w:val="00D30D68"/>
    <w:rsid w:val="00D3127B"/>
    <w:rsid w:val="00D316DE"/>
    <w:rsid w:val="00D3223E"/>
    <w:rsid w:val="00D335DB"/>
    <w:rsid w:val="00D33697"/>
    <w:rsid w:val="00D33BB2"/>
    <w:rsid w:val="00D33C8B"/>
    <w:rsid w:val="00D346BA"/>
    <w:rsid w:val="00D34C0B"/>
    <w:rsid w:val="00D34C7E"/>
    <w:rsid w:val="00D34E19"/>
    <w:rsid w:val="00D35212"/>
    <w:rsid w:val="00D35670"/>
    <w:rsid w:val="00D366EA"/>
    <w:rsid w:val="00D36AA4"/>
    <w:rsid w:val="00D373B5"/>
    <w:rsid w:val="00D3766B"/>
    <w:rsid w:val="00D37BC8"/>
    <w:rsid w:val="00D37D6C"/>
    <w:rsid w:val="00D407F2"/>
    <w:rsid w:val="00D40800"/>
    <w:rsid w:val="00D40BD5"/>
    <w:rsid w:val="00D415B4"/>
    <w:rsid w:val="00D41626"/>
    <w:rsid w:val="00D41CDC"/>
    <w:rsid w:val="00D41F5E"/>
    <w:rsid w:val="00D42290"/>
    <w:rsid w:val="00D4235E"/>
    <w:rsid w:val="00D4258E"/>
    <w:rsid w:val="00D42A14"/>
    <w:rsid w:val="00D42C77"/>
    <w:rsid w:val="00D42D79"/>
    <w:rsid w:val="00D43118"/>
    <w:rsid w:val="00D431FB"/>
    <w:rsid w:val="00D43585"/>
    <w:rsid w:val="00D43687"/>
    <w:rsid w:val="00D43D94"/>
    <w:rsid w:val="00D44253"/>
    <w:rsid w:val="00D4488A"/>
    <w:rsid w:val="00D45158"/>
    <w:rsid w:val="00D45717"/>
    <w:rsid w:val="00D4579A"/>
    <w:rsid w:val="00D45CED"/>
    <w:rsid w:val="00D46FE1"/>
    <w:rsid w:val="00D47D5E"/>
    <w:rsid w:val="00D50582"/>
    <w:rsid w:val="00D50FC8"/>
    <w:rsid w:val="00D5111E"/>
    <w:rsid w:val="00D51377"/>
    <w:rsid w:val="00D51D5C"/>
    <w:rsid w:val="00D51DC4"/>
    <w:rsid w:val="00D526B9"/>
    <w:rsid w:val="00D52D3E"/>
    <w:rsid w:val="00D52FE3"/>
    <w:rsid w:val="00D5374B"/>
    <w:rsid w:val="00D53D0C"/>
    <w:rsid w:val="00D53DE2"/>
    <w:rsid w:val="00D53EA2"/>
    <w:rsid w:val="00D5436F"/>
    <w:rsid w:val="00D546E5"/>
    <w:rsid w:val="00D54E3F"/>
    <w:rsid w:val="00D559C0"/>
    <w:rsid w:val="00D55D68"/>
    <w:rsid w:val="00D56353"/>
    <w:rsid w:val="00D56A46"/>
    <w:rsid w:val="00D57673"/>
    <w:rsid w:val="00D57814"/>
    <w:rsid w:val="00D60101"/>
    <w:rsid w:val="00D604FE"/>
    <w:rsid w:val="00D614B9"/>
    <w:rsid w:val="00D615EE"/>
    <w:rsid w:val="00D61917"/>
    <w:rsid w:val="00D61C3A"/>
    <w:rsid w:val="00D622CA"/>
    <w:rsid w:val="00D62652"/>
    <w:rsid w:val="00D62B0F"/>
    <w:rsid w:val="00D6365E"/>
    <w:rsid w:val="00D63C6A"/>
    <w:rsid w:val="00D63E6E"/>
    <w:rsid w:val="00D63FAA"/>
    <w:rsid w:val="00D6402B"/>
    <w:rsid w:val="00D64314"/>
    <w:rsid w:val="00D64635"/>
    <w:rsid w:val="00D6480A"/>
    <w:rsid w:val="00D64970"/>
    <w:rsid w:val="00D66125"/>
    <w:rsid w:val="00D667F1"/>
    <w:rsid w:val="00D67298"/>
    <w:rsid w:val="00D679E8"/>
    <w:rsid w:val="00D67E86"/>
    <w:rsid w:val="00D7088D"/>
    <w:rsid w:val="00D712C9"/>
    <w:rsid w:val="00D72ABD"/>
    <w:rsid w:val="00D72DC8"/>
    <w:rsid w:val="00D72DF6"/>
    <w:rsid w:val="00D737AC"/>
    <w:rsid w:val="00D73ECE"/>
    <w:rsid w:val="00D74086"/>
    <w:rsid w:val="00D74436"/>
    <w:rsid w:val="00D747C1"/>
    <w:rsid w:val="00D74940"/>
    <w:rsid w:val="00D74B8E"/>
    <w:rsid w:val="00D74F80"/>
    <w:rsid w:val="00D75A46"/>
    <w:rsid w:val="00D75BBC"/>
    <w:rsid w:val="00D761E2"/>
    <w:rsid w:val="00D76698"/>
    <w:rsid w:val="00D76927"/>
    <w:rsid w:val="00D77046"/>
    <w:rsid w:val="00D7708F"/>
    <w:rsid w:val="00D770C2"/>
    <w:rsid w:val="00D776A9"/>
    <w:rsid w:val="00D779DC"/>
    <w:rsid w:val="00D77C63"/>
    <w:rsid w:val="00D820A7"/>
    <w:rsid w:val="00D8211F"/>
    <w:rsid w:val="00D822B9"/>
    <w:rsid w:val="00D8253A"/>
    <w:rsid w:val="00D825EE"/>
    <w:rsid w:val="00D82909"/>
    <w:rsid w:val="00D82BFE"/>
    <w:rsid w:val="00D82E2D"/>
    <w:rsid w:val="00D83281"/>
    <w:rsid w:val="00D8373C"/>
    <w:rsid w:val="00D839C9"/>
    <w:rsid w:val="00D83A29"/>
    <w:rsid w:val="00D83D5D"/>
    <w:rsid w:val="00D840BB"/>
    <w:rsid w:val="00D843B5"/>
    <w:rsid w:val="00D857DE"/>
    <w:rsid w:val="00D8597D"/>
    <w:rsid w:val="00D85AB9"/>
    <w:rsid w:val="00D86285"/>
    <w:rsid w:val="00D8656C"/>
    <w:rsid w:val="00D86839"/>
    <w:rsid w:val="00D86C26"/>
    <w:rsid w:val="00D87085"/>
    <w:rsid w:val="00D8713D"/>
    <w:rsid w:val="00D871FE"/>
    <w:rsid w:val="00D874B6"/>
    <w:rsid w:val="00D90603"/>
    <w:rsid w:val="00D907AA"/>
    <w:rsid w:val="00D90A22"/>
    <w:rsid w:val="00D90C32"/>
    <w:rsid w:val="00D90E65"/>
    <w:rsid w:val="00D91071"/>
    <w:rsid w:val="00D917A0"/>
    <w:rsid w:val="00D91F58"/>
    <w:rsid w:val="00D921CF"/>
    <w:rsid w:val="00D927D5"/>
    <w:rsid w:val="00D93149"/>
    <w:rsid w:val="00D93D78"/>
    <w:rsid w:val="00D940DC"/>
    <w:rsid w:val="00D94876"/>
    <w:rsid w:val="00D94BF5"/>
    <w:rsid w:val="00D94C63"/>
    <w:rsid w:val="00D95791"/>
    <w:rsid w:val="00D965D8"/>
    <w:rsid w:val="00D966BF"/>
    <w:rsid w:val="00D97151"/>
    <w:rsid w:val="00D972F2"/>
    <w:rsid w:val="00D97C6E"/>
    <w:rsid w:val="00DA0376"/>
    <w:rsid w:val="00DA0600"/>
    <w:rsid w:val="00DA06E2"/>
    <w:rsid w:val="00DA074F"/>
    <w:rsid w:val="00DA0BCE"/>
    <w:rsid w:val="00DA146B"/>
    <w:rsid w:val="00DA189E"/>
    <w:rsid w:val="00DA20B3"/>
    <w:rsid w:val="00DA215D"/>
    <w:rsid w:val="00DA25E1"/>
    <w:rsid w:val="00DA266A"/>
    <w:rsid w:val="00DA2996"/>
    <w:rsid w:val="00DA2AB8"/>
    <w:rsid w:val="00DA2E3C"/>
    <w:rsid w:val="00DA306C"/>
    <w:rsid w:val="00DA3146"/>
    <w:rsid w:val="00DA3362"/>
    <w:rsid w:val="00DA3828"/>
    <w:rsid w:val="00DA3B05"/>
    <w:rsid w:val="00DA40C6"/>
    <w:rsid w:val="00DA4561"/>
    <w:rsid w:val="00DA5C13"/>
    <w:rsid w:val="00DA6654"/>
    <w:rsid w:val="00DA669D"/>
    <w:rsid w:val="00DA6786"/>
    <w:rsid w:val="00DA6A6E"/>
    <w:rsid w:val="00DA6D08"/>
    <w:rsid w:val="00DA73A3"/>
    <w:rsid w:val="00DA7BC3"/>
    <w:rsid w:val="00DA7DE7"/>
    <w:rsid w:val="00DB04E3"/>
    <w:rsid w:val="00DB054E"/>
    <w:rsid w:val="00DB06CF"/>
    <w:rsid w:val="00DB084A"/>
    <w:rsid w:val="00DB0A70"/>
    <w:rsid w:val="00DB0EC9"/>
    <w:rsid w:val="00DB14D3"/>
    <w:rsid w:val="00DB23D2"/>
    <w:rsid w:val="00DB2C05"/>
    <w:rsid w:val="00DB3995"/>
    <w:rsid w:val="00DB39EF"/>
    <w:rsid w:val="00DB4343"/>
    <w:rsid w:val="00DB44CB"/>
    <w:rsid w:val="00DB44FF"/>
    <w:rsid w:val="00DB478F"/>
    <w:rsid w:val="00DB4B06"/>
    <w:rsid w:val="00DB4C58"/>
    <w:rsid w:val="00DB4FEC"/>
    <w:rsid w:val="00DB567E"/>
    <w:rsid w:val="00DB5A4E"/>
    <w:rsid w:val="00DB5E42"/>
    <w:rsid w:val="00DB60AC"/>
    <w:rsid w:val="00DB6536"/>
    <w:rsid w:val="00DB6715"/>
    <w:rsid w:val="00DB6867"/>
    <w:rsid w:val="00DB687B"/>
    <w:rsid w:val="00DB6CE0"/>
    <w:rsid w:val="00DB6DC3"/>
    <w:rsid w:val="00DB7AD1"/>
    <w:rsid w:val="00DC0233"/>
    <w:rsid w:val="00DC051A"/>
    <w:rsid w:val="00DC0B33"/>
    <w:rsid w:val="00DC17EA"/>
    <w:rsid w:val="00DC1CC9"/>
    <w:rsid w:val="00DC1E33"/>
    <w:rsid w:val="00DC1F8B"/>
    <w:rsid w:val="00DC1FB2"/>
    <w:rsid w:val="00DC2995"/>
    <w:rsid w:val="00DC2AF9"/>
    <w:rsid w:val="00DC2C83"/>
    <w:rsid w:val="00DC2EF6"/>
    <w:rsid w:val="00DC2FAE"/>
    <w:rsid w:val="00DC369E"/>
    <w:rsid w:val="00DC3D8E"/>
    <w:rsid w:val="00DC4290"/>
    <w:rsid w:val="00DC4786"/>
    <w:rsid w:val="00DC4B07"/>
    <w:rsid w:val="00DC52D2"/>
    <w:rsid w:val="00DC53C7"/>
    <w:rsid w:val="00DC55C5"/>
    <w:rsid w:val="00DC58CC"/>
    <w:rsid w:val="00DC5C97"/>
    <w:rsid w:val="00DC5ED1"/>
    <w:rsid w:val="00DC632D"/>
    <w:rsid w:val="00DC6720"/>
    <w:rsid w:val="00DC6797"/>
    <w:rsid w:val="00DC6B81"/>
    <w:rsid w:val="00DC6BD7"/>
    <w:rsid w:val="00DC7CC5"/>
    <w:rsid w:val="00DD0015"/>
    <w:rsid w:val="00DD0099"/>
    <w:rsid w:val="00DD093E"/>
    <w:rsid w:val="00DD13B7"/>
    <w:rsid w:val="00DD170F"/>
    <w:rsid w:val="00DD1A32"/>
    <w:rsid w:val="00DD1FAD"/>
    <w:rsid w:val="00DD2E57"/>
    <w:rsid w:val="00DD2F77"/>
    <w:rsid w:val="00DD33C3"/>
    <w:rsid w:val="00DD4122"/>
    <w:rsid w:val="00DD4372"/>
    <w:rsid w:val="00DD4956"/>
    <w:rsid w:val="00DD4C77"/>
    <w:rsid w:val="00DD542C"/>
    <w:rsid w:val="00DD5986"/>
    <w:rsid w:val="00DD7655"/>
    <w:rsid w:val="00DD7D2A"/>
    <w:rsid w:val="00DE0360"/>
    <w:rsid w:val="00DE0385"/>
    <w:rsid w:val="00DE07D1"/>
    <w:rsid w:val="00DE0C1E"/>
    <w:rsid w:val="00DE142F"/>
    <w:rsid w:val="00DE1470"/>
    <w:rsid w:val="00DE1C03"/>
    <w:rsid w:val="00DE26A3"/>
    <w:rsid w:val="00DE2798"/>
    <w:rsid w:val="00DE29E5"/>
    <w:rsid w:val="00DE3942"/>
    <w:rsid w:val="00DE458E"/>
    <w:rsid w:val="00DE4D94"/>
    <w:rsid w:val="00DE5EA7"/>
    <w:rsid w:val="00DE7418"/>
    <w:rsid w:val="00DE76B8"/>
    <w:rsid w:val="00DE7889"/>
    <w:rsid w:val="00DE7EB3"/>
    <w:rsid w:val="00DF00B3"/>
    <w:rsid w:val="00DF018C"/>
    <w:rsid w:val="00DF01C1"/>
    <w:rsid w:val="00DF1042"/>
    <w:rsid w:val="00DF1078"/>
    <w:rsid w:val="00DF1398"/>
    <w:rsid w:val="00DF22B7"/>
    <w:rsid w:val="00DF2BF0"/>
    <w:rsid w:val="00DF3500"/>
    <w:rsid w:val="00DF3951"/>
    <w:rsid w:val="00DF398A"/>
    <w:rsid w:val="00DF4148"/>
    <w:rsid w:val="00DF4729"/>
    <w:rsid w:val="00DF4D10"/>
    <w:rsid w:val="00DF4E52"/>
    <w:rsid w:val="00DF52FA"/>
    <w:rsid w:val="00DF564B"/>
    <w:rsid w:val="00DF5D50"/>
    <w:rsid w:val="00DF6226"/>
    <w:rsid w:val="00DF71CE"/>
    <w:rsid w:val="00DF730B"/>
    <w:rsid w:val="00DF7861"/>
    <w:rsid w:val="00DF7AE9"/>
    <w:rsid w:val="00DF7D7F"/>
    <w:rsid w:val="00E001F9"/>
    <w:rsid w:val="00E00D5F"/>
    <w:rsid w:val="00E0147B"/>
    <w:rsid w:val="00E015A4"/>
    <w:rsid w:val="00E01AAF"/>
    <w:rsid w:val="00E01B4F"/>
    <w:rsid w:val="00E02014"/>
    <w:rsid w:val="00E0216F"/>
    <w:rsid w:val="00E0238F"/>
    <w:rsid w:val="00E026D7"/>
    <w:rsid w:val="00E02877"/>
    <w:rsid w:val="00E029BC"/>
    <w:rsid w:val="00E029BF"/>
    <w:rsid w:val="00E03067"/>
    <w:rsid w:val="00E03D73"/>
    <w:rsid w:val="00E03E46"/>
    <w:rsid w:val="00E03EE9"/>
    <w:rsid w:val="00E04503"/>
    <w:rsid w:val="00E046B7"/>
    <w:rsid w:val="00E04C1F"/>
    <w:rsid w:val="00E04FE7"/>
    <w:rsid w:val="00E051B8"/>
    <w:rsid w:val="00E05B07"/>
    <w:rsid w:val="00E05FF5"/>
    <w:rsid w:val="00E0619A"/>
    <w:rsid w:val="00E075C6"/>
    <w:rsid w:val="00E07803"/>
    <w:rsid w:val="00E07D47"/>
    <w:rsid w:val="00E07F27"/>
    <w:rsid w:val="00E1096E"/>
    <w:rsid w:val="00E1100F"/>
    <w:rsid w:val="00E114A5"/>
    <w:rsid w:val="00E114DF"/>
    <w:rsid w:val="00E11DEF"/>
    <w:rsid w:val="00E11F99"/>
    <w:rsid w:val="00E1219F"/>
    <w:rsid w:val="00E12465"/>
    <w:rsid w:val="00E130AA"/>
    <w:rsid w:val="00E13179"/>
    <w:rsid w:val="00E138C8"/>
    <w:rsid w:val="00E138E5"/>
    <w:rsid w:val="00E13CFB"/>
    <w:rsid w:val="00E13F78"/>
    <w:rsid w:val="00E1519E"/>
    <w:rsid w:val="00E1524C"/>
    <w:rsid w:val="00E15C25"/>
    <w:rsid w:val="00E15CDC"/>
    <w:rsid w:val="00E15D1B"/>
    <w:rsid w:val="00E15E65"/>
    <w:rsid w:val="00E15F47"/>
    <w:rsid w:val="00E15FC8"/>
    <w:rsid w:val="00E162D5"/>
    <w:rsid w:val="00E16336"/>
    <w:rsid w:val="00E1638E"/>
    <w:rsid w:val="00E16A6E"/>
    <w:rsid w:val="00E16F21"/>
    <w:rsid w:val="00E17267"/>
    <w:rsid w:val="00E17433"/>
    <w:rsid w:val="00E20481"/>
    <w:rsid w:val="00E21056"/>
    <w:rsid w:val="00E21092"/>
    <w:rsid w:val="00E215EA"/>
    <w:rsid w:val="00E2194A"/>
    <w:rsid w:val="00E21AFD"/>
    <w:rsid w:val="00E21D36"/>
    <w:rsid w:val="00E22413"/>
    <w:rsid w:val="00E2258C"/>
    <w:rsid w:val="00E2324D"/>
    <w:rsid w:val="00E232F4"/>
    <w:rsid w:val="00E2341B"/>
    <w:rsid w:val="00E2429E"/>
    <w:rsid w:val="00E243C9"/>
    <w:rsid w:val="00E244C1"/>
    <w:rsid w:val="00E24A58"/>
    <w:rsid w:val="00E24DAE"/>
    <w:rsid w:val="00E2520B"/>
    <w:rsid w:val="00E2523F"/>
    <w:rsid w:val="00E25319"/>
    <w:rsid w:val="00E260D0"/>
    <w:rsid w:val="00E261AF"/>
    <w:rsid w:val="00E267AC"/>
    <w:rsid w:val="00E26B3B"/>
    <w:rsid w:val="00E26FAB"/>
    <w:rsid w:val="00E275EA"/>
    <w:rsid w:val="00E278C3"/>
    <w:rsid w:val="00E27916"/>
    <w:rsid w:val="00E27A2E"/>
    <w:rsid w:val="00E27E36"/>
    <w:rsid w:val="00E27E3F"/>
    <w:rsid w:val="00E30234"/>
    <w:rsid w:val="00E30420"/>
    <w:rsid w:val="00E308FD"/>
    <w:rsid w:val="00E313BA"/>
    <w:rsid w:val="00E317AF"/>
    <w:rsid w:val="00E31983"/>
    <w:rsid w:val="00E31A20"/>
    <w:rsid w:val="00E327F8"/>
    <w:rsid w:val="00E32A9E"/>
    <w:rsid w:val="00E32F84"/>
    <w:rsid w:val="00E336F2"/>
    <w:rsid w:val="00E33D67"/>
    <w:rsid w:val="00E343C2"/>
    <w:rsid w:val="00E34E83"/>
    <w:rsid w:val="00E351FF"/>
    <w:rsid w:val="00E35504"/>
    <w:rsid w:val="00E35702"/>
    <w:rsid w:val="00E362B1"/>
    <w:rsid w:val="00E36B3A"/>
    <w:rsid w:val="00E37217"/>
    <w:rsid w:val="00E373ED"/>
    <w:rsid w:val="00E3760B"/>
    <w:rsid w:val="00E378A6"/>
    <w:rsid w:val="00E378D8"/>
    <w:rsid w:val="00E37997"/>
    <w:rsid w:val="00E40170"/>
    <w:rsid w:val="00E4023F"/>
    <w:rsid w:val="00E4056C"/>
    <w:rsid w:val="00E40FED"/>
    <w:rsid w:val="00E41085"/>
    <w:rsid w:val="00E411EA"/>
    <w:rsid w:val="00E41511"/>
    <w:rsid w:val="00E41E4D"/>
    <w:rsid w:val="00E41F16"/>
    <w:rsid w:val="00E42B5F"/>
    <w:rsid w:val="00E42FD0"/>
    <w:rsid w:val="00E435FB"/>
    <w:rsid w:val="00E43B06"/>
    <w:rsid w:val="00E43C75"/>
    <w:rsid w:val="00E43E73"/>
    <w:rsid w:val="00E442F5"/>
    <w:rsid w:val="00E44450"/>
    <w:rsid w:val="00E4489D"/>
    <w:rsid w:val="00E44DE2"/>
    <w:rsid w:val="00E44FAB"/>
    <w:rsid w:val="00E4564D"/>
    <w:rsid w:val="00E45F51"/>
    <w:rsid w:val="00E4630B"/>
    <w:rsid w:val="00E4699B"/>
    <w:rsid w:val="00E472B4"/>
    <w:rsid w:val="00E472F1"/>
    <w:rsid w:val="00E479BE"/>
    <w:rsid w:val="00E47AB8"/>
    <w:rsid w:val="00E47BA9"/>
    <w:rsid w:val="00E47C4D"/>
    <w:rsid w:val="00E50072"/>
    <w:rsid w:val="00E536EE"/>
    <w:rsid w:val="00E53780"/>
    <w:rsid w:val="00E543AC"/>
    <w:rsid w:val="00E54DFA"/>
    <w:rsid w:val="00E5507E"/>
    <w:rsid w:val="00E55A0D"/>
    <w:rsid w:val="00E55F4F"/>
    <w:rsid w:val="00E561FC"/>
    <w:rsid w:val="00E56B4B"/>
    <w:rsid w:val="00E56C82"/>
    <w:rsid w:val="00E56DBF"/>
    <w:rsid w:val="00E56FE6"/>
    <w:rsid w:val="00E57409"/>
    <w:rsid w:val="00E574E7"/>
    <w:rsid w:val="00E57E2D"/>
    <w:rsid w:val="00E57EF6"/>
    <w:rsid w:val="00E60241"/>
    <w:rsid w:val="00E60579"/>
    <w:rsid w:val="00E60AA2"/>
    <w:rsid w:val="00E60F7C"/>
    <w:rsid w:val="00E613B5"/>
    <w:rsid w:val="00E62B48"/>
    <w:rsid w:val="00E62D17"/>
    <w:rsid w:val="00E62D1F"/>
    <w:rsid w:val="00E62F95"/>
    <w:rsid w:val="00E6332E"/>
    <w:rsid w:val="00E63F4B"/>
    <w:rsid w:val="00E6438B"/>
    <w:rsid w:val="00E64689"/>
    <w:rsid w:val="00E647B8"/>
    <w:rsid w:val="00E649CC"/>
    <w:rsid w:val="00E64E56"/>
    <w:rsid w:val="00E651BE"/>
    <w:rsid w:val="00E652A8"/>
    <w:rsid w:val="00E65514"/>
    <w:rsid w:val="00E65719"/>
    <w:rsid w:val="00E6592E"/>
    <w:rsid w:val="00E66596"/>
    <w:rsid w:val="00E66896"/>
    <w:rsid w:val="00E67859"/>
    <w:rsid w:val="00E7031D"/>
    <w:rsid w:val="00E7074C"/>
    <w:rsid w:val="00E71377"/>
    <w:rsid w:val="00E71825"/>
    <w:rsid w:val="00E7187D"/>
    <w:rsid w:val="00E71DF0"/>
    <w:rsid w:val="00E723B7"/>
    <w:rsid w:val="00E72592"/>
    <w:rsid w:val="00E73355"/>
    <w:rsid w:val="00E73397"/>
    <w:rsid w:val="00E7425B"/>
    <w:rsid w:val="00E7479F"/>
    <w:rsid w:val="00E74C8F"/>
    <w:rsid w:val="00E75406"/>
    <w:rsid w:val="00E76A4C"/>
    <w:rsid w:val="00E76D98"/>
    <w:rsid w:val="00E76EFA"/>
    <w:rsid w:val="00E77B25"/>
    <w:rsid w:val="00E77B4B"/>
    <w:rsid w:val="00E77E42"/>
    <w:rsid w:val="00E80260"/>
    <w:rsid w:val="00E804B3"/>
    <w:rsid w:val="00E80BB1"/>
    <w:rsid w:val="00E80CEE"/>
    <w:rsid w:val="00E80EA7"/>
    <w:rsid w:val="00E811F1"/>
    <w:rsid w:val="00E818AA"/>
    <w:rsid w:val="00E823CB"/>
    <w:rsid w:val="00E82580"/>
    <w:rsid w:val="00E829DA"/>
    <w:rsid w:val="00E83620"/>
    <w:rsid w:val="00E836B9"/>
    <w:rsid w:val="00E836EB"/>
    <w:rsid w:val="00E8380B"/>
    <w:rsid w:val="00E83EAF"/>
    <w:rsid w:val="00E84913"/>
    <w:rsid w:val="00E851D4"/>
    <w:rsid w:val="00E85954"/>
    <w:rsid w:val="00E86953"/>
    <w:rsid w:val="00E86BBE"/>
    <w:rsid w:val="00E87081"/>
    <w:rsid w:val="00E87085"/>
    <w:rsid w:val="00E87AF9"/>
    <w:rsid w:val="00E90CA0"/>
    <w:rsid w:val="00E91370"/>
    <w:rsid w:val="00E913C7"/>
    <w:rsid w:val="00E917D4"/>
    <w:rsid w:val="00E91CE1"/>
    <w:rsid w:val="00E9216C"/>
    <w:rsid w:val="00E92547"/>
    <w:rsid w:val="00E927E6"/>
    <w:rsid w:val="00E9289D"/>
    <w:rsid w:val="00E92CE8"/>
    <w:rsid w:val="00E934E4"/>
    <w:rsid w:val="00E936D6"/>
    <w:rsid w:val="00E938D9"/>
    <w:rsid w:val="00E941F0"/>
    <w:rsid w:val="00E9444B"/>
    <w:rsid w:val="00E94D9C"/>
    <w:rsid w:val="00E95150"/>
    <w:rsid w:val="00E9544D"/>
    <w:rsid w:val="00E95753"/>
    <w:rsid w:val="00E95852"/>
    <w:rsid w:val="00E9768E"/>
    <w:rsid w:val="00E97D33"/>
    <w:rsid w:val="00EA11C1"/>
    <w:rsid w:val="00EA1D01"/>
    <w:rsid w:val="00EA22EA"/>
    <w:rsid w:val="00EA2A55"/>
    <w:rsid w:val="00EA4448"/>
    <w:rsid w:val="00EA5139"/>
    <w:rsid w:val="00EA51A8"/>
    <w:rsid w:val="00EA55B0"/>
    <w:rsid w:val="00EA587C"/>
    <w:rsid w:val="00EA5FDF"/>
    <w:rsid w:val="00EA64D1"/>
    <w:rsid w:val="00EA6531"/>
    <w:rsid w:val="00EA667F"/>
    <w:rsid w:val="00EA6BE7"/>
    <w:rsid w:val="00EA6CA5"/>
    <w:rsid w:val="00EA6F15"/>
    <w:rsid w:val="00EA76D6"/>
    <w:rsid w:val="00EA78A7"/>
    <w:rsid w:val="00EB01BD"/>
    <w:rsid w:val="00EB0F90"/>
    <w:rsid w:val="00EB3023"/>
    <w:rsid w:val="00EB310B"/>
    <w:rsid w:val="00EB3555"/>
    <w:rsid w:val="00EB3E28"/>
    <w:rsid w:val="00EB3EBB"/>
    <w:rsid w:val="00EB40E0"/>
    <w:rsid w:val="00EB4186"/>
    <w:rsid w:val="00EB4466"/>
    <w:rsid w:val="00EB4573"/>
    <w:rsid w:val="00EB4AD9"/>
    <w:rsid w:val="00EB4CC7"/>
    <w:rsid w:val="00EB5337"/>
    <w:rsid w:val="00EB5DAA"/>
    <w:rsid w:val="00EB5F3B"/>
    <w:rsid w:val="00EB6226"/>
    <w:rsid w:val="00EB71D6"/>
    <w:rsid w:val="00EB7F22"/>
    <w:rsid w:val="00EC0372"/>
    <w:rsid w:val="00EC0DB1"/>
    <w:rsid w:val="00EC0E9B"/>
    <w:rsid w:val="00EC1BA0"/>
    <w:rsid w:val="00EC1CD0"/>
    <w:rsid w:val="00EC200F"/>
    <w:rsid w:val="00EC2062"/>
    <w:rsid w:val="00EC2F83"/>
    <w:rsid w:val="00EC3441"/>
    <w:rsid w:val="00EC3540"/>
    <w:rsid w:val="00EC3C00"/>
    <w:rsid w:val="00EC3EDC"/>
    <w:rsid w:val="00EC45BB"/>
    <w:rsid w:val="00EC48A8"/>
    <w:rsid w:val="00EC4CD8"/>
    <w:rsid w:val="00EC54B4"/>
    <w:rsid w:val="00EC58DD"/>
    <w:rsid w:val="00EC5EBA"/>
    <w:rsid w:val="00EC5EF0"/>
    <w:rsid w:val="00EC6282"/>
    <w:rsid w:val="00EC6316"/>
    <w:rsid w:val="00EC66DD"/>
    <w:rsid w:val="00EC6F5E"/>
    <w:rsid w:val="00EC7149"/>
    <w:rsid w:val="00EC72D9"/>
    <w:rsid w:val="00ED0DC2"/>
    <w:rsid w:val="00ED0DEF"/>
    <w:rsid w:val="00ED1077"/>
    <w:rsid w:val="00ED2322"/>
    <w:rsid w:val="00ED246C"/>
    <w:rsid w:val="00ED2A38"/>
    <w:rsid w:val="00ED30A6"/>
    <w:rsid w:val="00ED4024"/>
    <w:rsid w:val="00ED4AB6"/>
    <w:rsid w:val="00ED4B02"/>
    <w:rsid w:val="00ED4B46"/>
    <w:rsid w:val="00ED4DEE"/>
    <w:rsid w:val="00ED54BC"/>
    <w:rsid w:val="00ED5B98"/>
    <w:rsid w:val="00ED60A7"/>
    <w:rsid w:val="00ED61A3"/>
    <w:rsid w:val="00ED7219"/>
    <w:rsid w:val="00ED72D3"/>
    <w:rsid w:val="00ED7F7D"/>
    <w:rsid w:val="00EE0EAE"/>
    <w:rsid w:val="00EE123B"/>
    <w:rsid w:val="00EE1B6B"/>
    <w:rsid w:val="00EE2214"/>
    <w:rsid w:val="00EE246B"/>
    <w:rsid w:val="00EE24CE"/>
    <w:rsid w:val="00EE3076"/>
    <w:rsid w:val="00EE37EF"/>
    <w:rsid w:val="00EE3A79"/>
    <w:rsid w:val="00EE3E73"/>
    <w:rsid w:val="00EE4B42"/>
    <w:rsid w:val="00EE4D3F"/>
    <w:rsid w:val="00EE53B5"/>
    <w:rsid w:val="00EE586D"/>
    <w:rsid w:val="00EE6015"/>
    <w:rsid w:val="00EE6214"/>
    <w:rsid w:val="00EE668A"/>
    <w:rsid w:val="00EE6CC2"/>
    <w:rsid w:val="00EE6E2F"/>
    <w:rsid w:val="00EE724A"/>
    <w:rsid w:val="00EE774B"/>
    <w:rsid w:val="00EE796A"/>
    <w:rsid w:val="00EE7C6D"/>
    <w:rsid w:val="00EF06A3"/>
    <w:rsid w:val="00EF0F9D"/>
    <w:rsid w:val="00EF1158"/>
    <w:rsid w:val="00EF1488"/>
    <w:rsid w:val="00EF1801"/>
    <w:rsid w:val="00EF1C31"/>
    <w:rsid w:val="00EF20BB"/>
    <w:rsid w:val="00EF21E0"/>
    <w:rsid w:val="00EF23E0"/>
    <w:rsid w:val="00EF2572"/>
    <w:rsid w:val="00EF315A"/>
    <w:rsid w:val="00EF3ACC"/>
    <w:rsid w:val="00EF3FC1"/>
    <w:rsid w:val="00EF5170"/>
    <w:rsid w:val="00EF540A"/>
    <w:rsid w:val="00EF581C"/>
    <w:rsid w:val="00EF5A42"/>
    <w:rsid w:val="00EF5D44"/>
    <w:rsid w:val="00EF6223"/>
    <w:rsid w:val="00EF704A"/>
    <w:rsid w:val="00EF7F4D"/>
    <w:rsid w:val="00F00AF8"/>
    <w:rsid w:val="00F00B9C"/>
    <w:rsid w:val="00F013FA"/>
    <w:rsid w:val="00F0261C"/>
    <w:rsid w:val="00F0273A"/>
    <w:rsid w:val="00F02C32"/>
    <w:rsid w:val="00F033F4"/>
    <w:rsid w:val="00F03442"/>
    <w:rsid w:val="00F0359A"/>
    <w:rsid w:val="00F035B9"/>
    <w:rsid w:val="00F03F07"/>
    <w:rsid w:val="00F051AC"/>
    <w:rsid w:val="00F052B0"/>
    <w:rsid w:val="00F05DB3"/>
    <w:rsid w:val="00F05E51"/>
    <w:rsid w:val="00F06259"/>
    <w:rsid w:val="00F06EDA"/>
    <w:rsid w:val="00F0716E"/>
    <w:rsid w:val="00F07BDF"/>
    <w:rsid w:val="00F10015"/>
    <w:rsid w:val="00F10287"/>
    <w:rsid w:val="00F1035B"/>
    <w:rsid w:val="00F1078C"/>
    <w:rsid w:val="00F10A0D"/>
    <w:rsid w:val="00F10EA3"/>
    <w:rsid w:val="00F11C2B"/>
    <w:rsid w:val="00F11D31"/>
    <w:rsid w:val="00F12772"/>
    <w:rsid w:val="00F1292F"/>
    <w:rsid w:val="00F12CCC"/>
    <w:rsid w:val="00F12FE1"/>
    <w:rsid w:val="00F13183"/>
    <w:rsid w:val="00F1370D"/>
    <w:rsid w:val="00F139BC"/>
    <w:rsid w:val="00F13A8A"/>
    <w:rsid w:val="00F1417B"/>
    <w:rsid w:val="00F1435D"/>
    <w:rsid w:val="00F143C3"/>
    <w:rsid w:val="00F1452D"/>
    <w:rsid w:val="00F14591"/>
    <w:rsid w:val="00F14815"/>
    <w:rsid w:val="00F149ED"/>
    <w:rsid w:val="00F14D47"/>
    <w:rsid w:val="00F150EA"/>
    <w:rsid w:val="00F16495"/>
    <w:rsid w:val="00F16696"/>
    <w:rsid w:val="00F16E14"/>
    <w:rsid w:val="00F16EF8"/>
    <w:rsid w:val="00F170AC"/>
    <w:rsid w:val="00F1739D"/>
    <w:rsid w:val="00F17437"/>
    <w:rsid w:val="00F176BA"/>
    <w:rsid w:val="00F17E90"/>
    <w:rsid w:val="00F17F16"/>
    <w:rsid w:val="00F20504"/>
    <w:rsid w:val="00F2073F"/>
    <w:rsid w:val="00F2086E"/>
    <w:rsid w:val="00F21CB0"/>
    <w:rsid w:val="00F21CF5"/>
    <w:rsid w:val="00F22BB2"/>
    <w:rsid w:val="00F23240"/>
    <w:rsid w:val="00F241F5"/>
    <w:rsid w:val="00F24DE9"/>
    <w:rsid w:val="00F2560B"/>
    <w:rsid w:val="00F2754A"/>
    <w:rsid w:val="00F2768D"/>
    <w:rsid w:val="00F30670"/>
    <w:rsid w:val="00F30C2B"/>
    <w:rsid w:val="00F30ED0"/>
    <w:rsid w:val="00F314C6"/>
    <w:rsid w:val="00F31C32"/>
    <w:rsid w:val="00F31C66"/>
    <w:rsid w:val="00F32131"/>
    <w:rsid w:val="00F3291F"/>
    <w:rsid w:val="00F32A88"/>
    <w:rsid w:val="00F33E0A"/>
    <w:rsid w:val="00F3455D"/>
    <w:rsid w:val="00F345AB"/>
    <w:rsid w:val="00F35F82"/>
    <w:rsid w:val="00F4045A"/>
    <w:rsid w:val="00F406CC"/>
    <w:rsid w:val="00F40AC1"/>
    <w:rsid w:val="00F419DA"/>
    <w:rsid w:val="00F41EF9"/>
    <w:rsid w:val="00F4267E"/>
    <w:rsid w:val="00F42CEA"/>
    <w:rsid w:val="00F430E5"/>
    <w:rsid w:val="00F4383B"/>
    <w:rsid w:val="00F43CDC"/>
    <w:rsid w:val="00F44337"/>
    <w:rsid w:val="00F4482D"/>
    <w:rsid w:val="00F44D67"/>
    <w:rsid w:val="00F4550D"/>
    <w:rsid w:val="00F455C0"/>
    <w:rsid w:val="00F45678"/>
    <w:rsid w:val="00F45CB6"/>
    <w:rsid w:val="00F45CF2"/>
    <w:rsid w:val="00F45D2F"/>
    <w:rsid w:val="00F45D68"/>
    <w:rsid w:val="00F46AEA"/>
    <w:rsid w:val="00F474B3"/>
    <w:rsid w:val="00F47647"/>
    <w:rsid w:val="00F478A6"/>
    <w:rsid w:val="00F50BE0"/>
    <w:rsid w:val="00F51D45"/>
    <w:rsid w:val="00F520AD"/>
    <w:rsid w:val="00F5274A"/>
    <w:rsid w:val="00F5282B"/>
    <w:rsid w:val="00F52FA6"/>
    <w:rsid w:val="00F5303F"/>
    <w:rsid w:val="00F53269"/>
    <w:rsid w:val="00F53441"/>
    <w:rsid w:val="00F536A9"/>
    <w:rsid w:val="00F536F0"/>
    <w:rsid w:val="00F53B26"/>
    <w:rsid w:val="00F53D93"/>
    <w:rsid w:val="00F5459F"/>
    <w:rsid w:val="00F552C5"/>
    <w:rsid w:val="00F55A76"/>
    <w:rsid w:val="00F55F59"/>
    <w:rsid w:val="00F56400"/>
    <w:rsid w:val="00F56476"/>
    <w:rsid w:val="00F564D1"/>
    <w:rsid w:val="00F568DD"/>
    <w:rsid w:val="00F56AB2"/>
    <w:rsid w:val="00F56FFE"/>
    <w:rsid w:val="00F57137"/>
    <w:rsid w:val="00F57F70"/>
    <w:rsid w:val="00F60FA7"/>
    <w:rsid w:val="00F615CE"/>
    <w:rsid w:val="00F619E8"/>
    <w:rsid w:val="00F61E9B"/>
    <w:rsid w:val="00F620CB"/>
    <w:rsid w:val="00F622FD"/>
    <w:rsid w:val="00F62935"/>
    <w:rsid w:val="00F62BA3"/>
    <w:rsid w:val="00F63858"/>
    <w:rsid w:val="00F64479"/>
    <w:rsid w:val="00F64796"/>
    <w:rsid w:val="00F64C0A"/>
    <w:rsid w:val="00F658CC"/>
    <w:rsid w:val="00F65F34"/>
    <w:rsid w:val="00F663A9"/>
    <w:rsid w:val="00F673B6"/>
    <w:rsid w:val="00F67580"/>
    <w:rsid w:val="00F676F3"/>
    <w:rsid w:val="00F67B0D"/>
    <w:rsid w:val="00F704A7"/>
    <w:rsid w:val="00F71085"/>
    <w:rsid w:val="00F7148A"/>
    <w:rsid w:val="00F7198F"/>
    <w:rsid w:val="00F725FC"/>
    <w:rsid w:val="00F727A1"/>
    <w:rsid w:val="00F73B66"/>
    <w:rsid w:val="00F73C7C"/>
    <w:rsid w:val="00F74045"/>
    <w:rsid w:val="00F742E0"/>
    <w:rsid w:val="00F749F6"/>
    <w:rsid w:val="00F7578B"/>
    <w:rsid w:val="00F75B74"/>
    <w:rsid w:val="00F767E9"/>
    <w:rsid w:val="00F76FBE"/>
    <w:rsid w:val="00F77137"/>
    <w:rsid w:val="00F802D6"/>
    <w:rsid w:val="00F80597"/>
    <w:rsid w:val="00F808B0"/>
    <w:rsid w:val="00F80DE3"/>
    <w:rsid w:val="00F81681"/>
    <w:rsid w:val="00F816B4"/>
    <w:rsid w:val="00F829C6"/>
    <w:rsid w:val="00F8302B"/>
    <w:rsid w:val="00F83E40"/>
    <w:rsid w:val="00F8427B"/>
    <w:rsid w:val="00F84519"/>
    <w:rsid w:val="00F8495A"/>
    <w:rsid w:val="00F84AA8"/>
    <w:rsid w:val="00F853FE"/>
    <w:rsid w:val="00F85779"/>
    <w:rsid w:val="00F85C01"/>
    <w:rsid w:val="00F85C59"/>
    <w:rsid w:val="00F85EB9"/>
    <w:rsid w:val="00F8627D"/>
    <w:rsid w:val="00F86C47"/>
    <w:rsid w:val="00F87B2E"/>
    <w:rsid w:val="00F90D3E"/>
    <w:rsid w:val="00F91065"/>
    <w:rsid w:val="00F91159"/>
    <w:rsid w:val="00F91304"/>
    <w:rsid w:val="00F91605"/>
    <w:rsid w:val="00F92185"/>
    <w:rsid w:val="00F92830"/>
    <w:rsid w:val="00F93157"/>
    <w:rsid w:val="00F93354"/>
    <w:rsid w:val="00F93AA4"/>
    <w:rsid w:val="00F93B69"/>
    <w:rsid w:val="00F93BC3"/>
    <w:rsid w:val="00F93E43"/>
    <w:rsid w:val="00F9418E"/>
    <w:rsid w:val="00F94581"/>
    <w:rsid w:val="00F94FA9"/>
    <w:rsid w:val="00F95060"/>
    <w:rsid w:val="00F95752"/>
    <w:rsid w:val="00F95790"/>
    <w:rsid w:val="00F959FA"/>
    <w:rsid w:val="00F95F37"/>
    <w:rsid w:val="00F96011"/>
    <w:rsid w:val="00F9631C"/>
    <w:rsid w:val="00F96666"/>
    <w:rsid w:val="00F96BD0"/>
    <w:rsid w:val="00F96FAC"/>
    <w:rsid w:val="00F9700C"/>
    <w:rsid w:val="00F976D9"/>
    <w:rsid w:val="00F9778D"/>
    <w:rsid w:val="00FA0325"/>
    <w:rsid w:val="00FA0AD9"/>
    <w:rsid w:val="00FA0D0F"/>
    <w:rsid w:val="00FA0E8D"/>
    <w:rsid w:val="00FA10C9"/>
    <w:rsid w:val="00FA23F0"/>
    <w:rsid w:val="00FA2CD6"/>
    <w:rsid w:val="00FA301B"/>
    <w:rsid w:val="00FA357C"/>
    <w:rsid w:val="00FA36F9"/>
    <w:rsid w:val="00FA39CE"/>
    <w:rsid w:val="00FA427C"/>
    <w:rsid w:val="00FA44FD"/>
    <w:rsid w:val="00FA4592"/>
    <w:rsid w:val="00FA47E3"/>
    <w:rsid w:val="00FA48B0"/>
    <w:rsid w:val="00FA4985"/>
    <w:rsid w:val="00FA4EB0"/>
    <w:rsid w:val="00FA4FB6"/>
    <w:rsid w:val="00FA5063"/>
    <w:rsid w:val="00FA53AE"/>
    <w:rsid w:val="00FA5D19"/>
    <w:rsid w:val="00FA60F9"/>
    <w:rsid w:val="00FA641F"/>
    <w:rsid w:val="00FA643F"/>
    <w:rsid w:val="00FA65C7"/>
    <w:rsid w:val="00FA6770"/>
    <w:rsid w:val="00FA6C09"/>
    <w:rsid w:val="00FA6DA1"/>
    <w:rsid w:val="00FA728C"/>
    <w:rsid w:val="00FA72D1"/>
    <w:rsid w:val="00FA77D4"/>
    <w:rsid w:val="00FA7EF2"/>
    <w:rsid w:val="00FB00A8"/>
    <w:rsid w:val="00FB0378"/>
    <w:rsid w:val="00FB04D9"/>
    <w:rsid w:val="00FB0698"/>
    <w:rsid w:val="00FB0946"/>
    <w:rsid w:val="00FB0C5F"/>
    <w:rsid w:val="00FB1805"/>
    <w:rsid w:val="00FB2BA5"/>
    <w:rsid w:val="00FB2D6C"/>
    <w:rsid w:val="00FB2E46"/>
    <w:rsid w:val="00FB3068"/>
    <w:rsid w:val="00FB3708"/>
    <w:rsid w:val="00FB3772"/>
    <w:rsid w:val="00FB3A34"/>
    <w:rsid w:val="00FB462F"/>
    <w:rsid w:val="00FB4AAA"/>
    <w:rsid w:val="00FB51D4"/>
    <w:rsid w:val="00FB52CB"/>
    <w:rsid w:val="00FB5C3D"/>
    <w:rsid w:val="00FB6958"/>
    <w:rsid w:val="00FB6B8C"/>
    <w:rsid w:val="00FB6FE9"/>
    <w:rsid w:val="00FB711E"/>
    <w:rsid w:val="00FB74F2"/>
    <w:rsid w:val="00FB77E2"/>
    <w:rsid w:val="00FB78D7"/>
    <w:rsid w:val="00FB7AA8"/>
    <w:rsid w:val="00FB7C10"/>
    <w:rsid w:val="00FB7F16"/>
    <w:rsid w:val="00FC07A5"/>
    <w:rsid w:val="00FC0E68"/>
    <w:rsid w:val="00FC123C"/>
    <w:rsid w:val="00FC1922"/>
    <w:rsid w:val="00FC2434"/>
    <w:rsid w:val="00FC25AC"/>
    <w:rsid w:val="00FC3153"/>
    <w:rsid w:val="00FC3161"/>
    <w:rsid w:val="00FC3614"/>
    <w:rsid w:val="00FC39DF"/>
    <w:rsid w:val="00FC3BC7"/>
    <w:rsid w:val="00FC3D1F"/>
    <w:rsid w:val="00FC3D97"/>
    <w:rsid w:val="00FC433F"/>
    <w:rsid w:val="00FC4517"/>
    <w:rsid w:val="00FC470B"/>
    <w:rsid w:val="00FC4828"/>
    <w:rsid w:val="00FC4CD5"/>
    <w:rsid w:val="00FC5003"/>
    <w:rsid w:val="00FC5FF7"/>
    <w:rsid w:val="00FC65C6"/>
    <w:rsid w:val="00FC6670"/>
    <w:rsid w:val="00FC70B8"/>
    <w:rsid w:val="00FC71D8"/>
    <w:rsid w:val="00FC72EB"/>
    <w:rsid w:val="00FD00D4"/>
    <w:rsid w:val="00FD06C4"/>
    <w:rsid w:val="00FD077F"/>
    <w:rsid w:val="00FD09BC"/>
    <w:rsid w:val="00FD1A81"/>
    <w:rsid w:val="00FD1DA9"/>
    <w:rsid w:val="00FD1FAD"/>
    <w:rsid w:val="00FD2681"/>
    <w:rsid w:val="00FD2CC1"/>
    <w:rsid w:val="00FD36A2"/>
    <w:rsid w:val="00FD4C12"/>
    <w:rsid w:val="00FD4C85"/>
    <w:rsid w:val="00FD5113"/>
    <w:rsid w:val="00FD5140"/>
    <w:rsid w:val="00FD5597"/>
    <w:rsid w:val="00FD56F5"/>
    <w:rsid w:val="00FD58B4"/>
    <w:rsid w:val="00FD5BF6"/>
    <w:rsid w:val="00FD6115"/>
    <w:rsid w:val="00FD6649"/>
    <w:rsid w:val="00FD6C3E"/>
    <w:rsid w:val="00FD72C7"/>
    <w:rsid w:val="00FD7799"/>
    <w:rsid w:val="00FD7F39"/>
    <w:rsid w:val="00FE026A"/>
    <w:rsid w:val="00FE0351"/>
    <w:rsid w:val="00FE03BF"/>
    <w:rsid w:val="00FE06C6"/>
    <w:rsid w:val="00FE127C"/>
    <w:rsid w:val="00FE2FE0"/>
    <w:rsid w:val="00FE2FFE"/>
    <w:rsid w:val="00FE361E"/>
    <w:rsid w:val="00FE36C6"/>
    <w:rsid w:val="00FE3DB7"/>
    <w:rsid w:val="00FE4259"/>
    <w:rsid w:val="00FE469A"/>
    <w:rsid w:val="00FE4C55"/>
    <w:rsid w:val="00FE4EB3"/>
    <w:rsid w:val="00FE4F2F"/>
    <w:rsid w:val="00FE523F"/>
    <w:rsid w:val="00FE52FA"/>
    <w:rsid w:val="00FE6401"/>
    <w:rsid w:val="00FE6854"/>
    <w:rsid w:val="00FE6DCE"/>
    <w:rsid w:val="00FE7291"/>
    <w:rsid w:val="00FE76A1"/>
    <w:rsid w:val="00FE77C6"/>
    <w:rsid w:val="00FE7AA4"/>
    <w:rsid w:val="00FE7F65"/>
    <w:rsid w:val="00FE7F9F"/>
    <w:rsid w:val="00FF09E7"/>
    <w:rsid w:val="00FF0E17"/>
    <w:rsid w:val="00FF0F93"/>
    <w:rsid w:val="00FF111C"/>
    <w:rsid w:val="00FF1153"/>
    <w:rsid w:val="00FF12E6"/>
    <w:rsid w:val="00FF1549"/>
    <w:rsid w:val="00FF1691"/>
    <w:rsid w:val="00FF17DB"/>
    <w:rsid w:val="00FF1B8B"/>
    <w:rsid w:val="00FF29AA"/>
    <w:rsid w:val="00FF2A69"/>
    <w:rsid w:val="00FF2C4A"/>
    <w:rsid w:val="00FF3F29"/>
    <w:rsid w:val="00FF4C56"/>
    <w:rsid w:val="00FF4CA1"/>
    <w:rsid w:val="00FF5307"/>
    <w:rsid w:val="00FF54C9"/>
    <w:rsid w:val="00FF5886"/>
    <w:rsid w:val="00FF643C"/>
    <w:rsid w:val="00FF6474"/>
    <w:rsid w:val="00FF64C4"/>
    <w:rsid w:val="00FF662C"/>
    <w:rsid w:val="00FF6729"/>
    <w:rsid w:val="00FF74C0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2A"/>
    <w:pPr>
      <w:suppressAutoHyphens/>
      <w:jc w:val="lef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3509DB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50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9DB"/>
    <w:rPr>
      <w:rFonts w:ascii="Arial" w:eastAsia="Times New Roman" w:hAnsi="Arial" w:cs="Times New Roman"/>
      <w:b/>
      <w:bCs/>
      <w:kern w:val="32"/>
      <w:sz w:val="32"/>
      <w:szCs w:val="32"/>
      <w:lang w:eastAsia="ar-SA"/>
    </w:rPr>
  </w:style>
  <w:style w:type="paragraph" w:customStyle="1" w:styleId="Iacaaiea">
    <w:name w:val="Iacaaiea"/>
    <w:basedOn w:val="a"/>
    <w:rsid w:val="003509DB"/>
    <w:pPr>
      <w:tabs>
        <w:tab w:val="left" w:pos="426"/>
      </w:tabs>
      <w:spacing w:before="120" w:line="360" w:lineRule="atLeast"/>
      <w:jc w:val="center"/>
    </w:pPr>
    <w:rPr>
      <w:rFonts w:eastAsia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3509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509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3509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509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unhideWhenUsed/>
    <w:rsid w:val="003509DB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509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Body Text"/>
    <w:basedOn w:val="a"/>
    <w:link w:val="a8"/>
    <w:unhideWhenUsed/>
    <w:rsid w:val="003509DB"/>
    <w:pPr>
      <w:spacing w:after="120"/>
    </w:pPr>
  </w:style>
  <w:style w:type="character" w:customStyle="1" w:styleId="a8">
    <w:name w:val="Основной текст Знак"/>
    <w:basedOn w:val="a0"/>
    <w:link w:val="a7"/>
    <w:rsid w:val="003509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9">
    <w:name w:val="No Spacing"/>
    <w:link w:val="aa"/>
    <w:uiPriority w:val="99"/>
    <w:qFormat/>
    <w:rsid w:val="003509DB"/>
    <w:pPr>
      <w:ind w:firstLine="709"/>
    </w:pPr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uiPriority w:val="99"/>
    <w:rsid w:val="003509DB"/>
    <w:pPr>
      <w:suppressAutoHyphens w:val="0"/>
      <w:spacing w:after="120"/>
      <w:ind w:left="283"/>
    </w:pPr>
    <w:rPr>
      <w:sz w:val="16"/>
      <w:szCs w:val="16"/>
      <w:lang w:eastAsia="zh-CN"/>
    </w:rPr>
  </w:style>
  <w:style w:type="character" w:customStyle="1" w:styleId="aa">
    <w:name w:val="Без интервала Знак"/>
    <w:link w:val="a9"/>
    <w:uiPriority w:val="99"/>
    <w:rsid w:val="003509DB"/>
    <w:rPr>
      <w:rFonts w:ascii="Calibri" w:eastAsia="Calibri" w:hAnsi="Calibri" w:cs="Times New Roman"/>
    </w:rPr>
  </w:style>
  <w:style w:type="paragraph" w:customStyle="1" w:styleId="11">
    <w:name w:val="Без интервала1"/>
    <w:uiPriority w:val="99"/>
    <w:rsid w:val="003509DB"/>
    <w:pPr>
      <w:suppressAutoHyphens/>
      <w:jc w:val="left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sentence">
    <w:name w:val="sentence"/>
    <w:uiPriority w:val="99"/>
    <w:rsid w:val="003509DB"/>
  </w:style>
  <w:style w:type="paragraph" w:styleId="ab">
    <w:name w:val="List Paragraph"/>
    <w:basedOn w:val="a"/>
    <w:uiPriority w:val="34"/>
    <w:qFormat/>
    <w:rsid w:val="009977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c">
    <w:name w:val="Table Grid"/>
    <w:basedOn w:val="a1"/>
    <w:rsid w:val="002E6E8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2E6E82"/>
    <w:rPr>
      <w:rFonts w:ascii="Times New Roman" w:hAnsi="Times New Roman" w:cs="Times New Roman"/>
      <w:sz w:val="20"/>
      <w:szCs w:val="20"/>
    </w:rPr>
  </w:style>
  <w:style w:type="paragraph" w:customStyle="1" w:styleId="ad">
    <w:name w:val="Название пунктов ГК"/>
    <w:basedOn w:val="a"/>
    <w:qFormat/>
    <w:rsid w:val="002E6E82"/>
    <w:pPr>
      <w:widowControl w:val="0"/>
      <w:tabs>
        <w:tab w:val="left" w:pos="6663"/>
      </w:tabs>
      <w:suppressAutoHyphens w:val="0"/>
      <w:snapToGrid w:val="0"/>
      <w:spacing w:before="100" w:after="100"/>
      <w:jc w:val="center"/>
    </w:pPr>
    <w:rPr>
      <w:b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DF00B3"/>
    <w:pPr>
      <w:widowControl w:val="0"/>
      <w:suppressAutoHyphens w:val="0"/>
      <w:snapToGrid w:val="0"/>
      <w:ind w:firstLine="709"/>
      <w:jc w:val="both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DF00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DF00B3"/>
    <w:rPr>
      <w:vertAlign w:val="superscript"/>
    </w:rPr>
  </w:style>
  <w:style w:type="character" w:styleId="af1">
    <w:name w:val="Hyperlink"/>
    <w:basedOn w:val="a0"/>
    <w:uiPriority w:val="99"/>
    <w:unhideWhenUsed/>
    <w:rsid w:val="00C3477C"/>
    <w:rPr>
      <w:color w:val="0000FF" w:themeColor="hyperlink"/>
      <w:u w:val="single"/>
    </w:rPr>
  </w:style>
  <w:style w:type="paragraph" w:customStyle="1" w:styleId="110">
    <w:name w:val="Обычный11"/>
    <w:uiPriority w:val="99"/>
    <w:rsid w:val="004A0ACD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20B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20B0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4">
    <w:name w:val="Без интервала4"/>
    <w:qFormat/>
    <w:rsid w:val="00DB06CF"/>
    <w:pPr>
      <w:suppressAutoHyphens/>
      <w:jc w:val="left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9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tvs@71.fsin.gov.ru" TargetMode="External"/><Relationship Id="rId13" Type="http://schemas.openxmlformats.org/officeDocument/2006/relationships/package" Target="embeddings/_____Microsoft_Office_Excel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Office_Excel1.xlsx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Office_Excel3.xlsx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89ACB-264F-4360-8560-9028C04D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УФСИН</dc:creator>
  <cp:lastModifiedBy>UserFSIN</cp:lastModifiedBy>
  <cp:revision>13</cp:revision>
  <cp:lastPrinted>2026-07-02T08:29:00Z</cp:lastPrinted>
  <dcterms:created xsi:type="dcterms:W3CDTF">2025-05-07T13:49:00Z</dcterms:created>
  <dcterms:modified xsi:type="dcterms:W3CDTF">2026-07-02T08:51:00Z</dcterms:modified>
</cp:coreProperties>
</file>