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A5842" w14:textId="77777777" w:rsidR="0049152A" w:rsidRPr="00524102" w:rsidRDefault="0049152A" w:rsidP="00740832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E1C11" w14:textId="77777777" w:rsidR="00F72B05" w:rsidRPr="00524102" w:rsidRDefault="00F72B05" w:rsidP="00F72B0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4102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Техническое задание </w:t>
      </w:r>
    </w:p>
    <w:p w14:paraId="683C3096" w14:textId="15EDEE3E" w:rsidR="006547F5" w:rsidRPr="006547F5" w:rsidRDefault="007C374B" w:rsidP="00654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24102">
        <w:rPr>
          <w:rFonts w:ascii="Times New Roman" w:hAnsi="Times New Roman" w:cs="Times New Roman"/>
          <w:sz w:val="24"/>
          <w:szCs w:val="24"/>
        </w:rPr>
        <w:t xml:space="preserve">а оказание услуг по </w:t>
      </w:r>
      <w:r>
        <w:rPr>
          <w:rFonts w:ascii="Times New Roman" w:hAnsi="Times New Roman" w:cs="Times New Roman"/>
          <w:sz w:val="24"/>
          <w:szCs w:val="24"/>
        </w:rPr>
        <w:t>транспортировке</w:t>
      </w:r>
      <w:r w:rsidRPr="007C374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44E">
        <w:rPr>
          <w:rFonts w:ascii="Times New Roman" w:hAnsi="Times New Roman" w:cs="Times New Roman"/>
          <w:sz w:val="24"/>
          <w:szCs w:val="24"/>
        </w:rPr>
        <w:t>1 (одного) музейного предмета из Государственного бюджетного учреждения культуры Московской области «Звенигородский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сударственный музей-заповедник», 5 (пяти) музейных предметов </w:t>
      </w:r>
      <w:r w:rsidRPr="006547F5">
        <w:rPr>
          <w:rFonts w:ascii="Times New Roman" w:hAnsi="Times New Roman" w:cs="Times New Roman"/>
          <w:sz w:val="24"/>
          <w:szCs w:val="24"/>
        </w:rPr>
        <w:t xml:space="preserve">из </w:t>
      </w:r>
      <w:r w:rsidRPr="003B2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бюджетного учреждения культуры Московской области</w:t>
      </w:r>
      <w:r w:rsidRPr="006547F5">
        <w:rPr>
          <w:rFonts w:ascii="Times New Roman" w:hAnsi="Times New Roman" w:cs="Times New Roman"/>
          <w:sz w:val="24"/>
          <w:szCs w:val="24"/>
        </w:rPr>
        <w:t xml:space="preserve"> «Государственный историко-художественный музей «Новый Иерусалим»»</w:t>
      </w:r>
      <w:r>
        <w:rPr>
          <w:rFonts w:ascii="Times New Roman" w:hAnsi="Times New Roman" w:cs="Times New Roman"/>
          <w:sz w:val="24"/>
          <w:szCs w:val="24"/>
        </w:rPr>
        <w:t>, предоставляемых</w:t>
      </w:r>
      <w:r w:rsidRPr="003B244E">
        <w:rPr>
          <w:rFonts w:ascii="Times New Roman" w:hAnsi="Times New Roman" w:cs="Times New Roman"/>
          <w:sz w:val="24"/>
          <w:szCs w:val="24"/>
        </w:rPr>
        <w:t xml:space="preserve"> на временное хранение в Государственный музей Востока, для экспонирования на выставке «Три века странствий. Наследие семьи Волковых».</w:t>
      </w:r>
    </w:p>
    <w:p w14:paraId="58D98354" w14:textId="672BACC8" w:rsidR="00C86BB5" w:rsidRPr="00CB3CF8" w:rsidRDefault="00C86BB5" w:rsidP="004915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28CB3E" w14:textId="67A1DC5C" w:rsidR="00611758" w:rsidRDefault="00611758" w:rsidP="0061175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 xml:space="preserve">1. </w:t>
      </w:r>
      <w:r w:rsidRPr="008910E9">
        <w:rPr>
          <w:rFonts w:ascii="Times New Roman" w:hAnsi="Times New Roman" w:cs="Times New Roman"/>
          <w:b/>
          <w:sz w:val="24"/>
          <w:szCs w:val="24"/>
        </w:rPr>
        <w:t>Наименование услуг:</w:t>
      </w:r>
      <w:r w:rsidRPr="008910E9">
        <w:rPr>
          <w:rFonts w:ascii="Times New Roman" w:hAnsi="Times New Roman" w:cs="Times New Roman"/>
          <w:sz w:val="24"/>
          <w:szCs w:val="24"/>
        </w:rPr>
        <w:t xml:space="preserve"> обеспечение комплекса мероприятий по упаковке/распаковке, погрузке/разгрузке, а также транспортировке</w:t>
      </w:r>
      <w:r>
        <w:rPr>
          <w:rFonts w:ascii="Times New Roman" w:hAnsi="Times New Roman" w:cs="Times New Roman"/>
          <w:sz w:val="24"/>
          <w:szCs w:val="24"/>
        </w:rPr>
        <w:t xml:space="preserve"> с вооруженным сопровождением 6</w:t>
      </w:r>
      <w:r w:rsidRPr="008910E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шести) музейных предметов</w:t>
      </w:r>
      <w:r w:rsidRPr="008910E9">
        <w:rPr>
          <w:rFonts w:ascii="Times New Roman" w:hAnsi="Times New Roman" w:cs="Times New Roman"/>
          <w:sz w:val="24"/>
          <w:szCs w:val="24"/>
        </w:rPr>
        <w:t xml:space="preserve"> из собрани</w:t>
      </w:r>
      <w:r>
        <w:rPr>
          <w:rFonts w:ascii="Times New Roman" w:hAnsi="Times New Roman" w:cs="Times New Roman"/>
          <w:sz w:val="24"/>
          <w:szCs w:val="24"/>
        </w:rPr>
        <w:t>й:</w:t>
      </w:r>
      <w:r w:rsidRPr="008910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9FC51" w14:textId="6A9EC1B9" w:rsidR="00611758" w:rsidRDefault="00611758" w:rsidP="0061175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0832">
        <w:rPr>
          <w:rFonts w:ascii="Times New Roman" w:hAnsi="Times New Roman" w:cs="Times New Roman"/>
          <w:sz w:val="24"/>
          <w:szCs w:val="24"/>
        </w:rPr>
        <w:t>Государственное бюджетное учреждение</w:t>
      </w:r>
      <w:r w:rsidRPr="003B244E">
        <w:rPr>
          <w:rFonts w:ascii="Times New Roman" w:hAnsi="Times New Roman" w:cs="Times New Roman"/>
          <w:sz w:val="24"/>
          <w:szCs w:val="24"/>
        </w:rPr>
        <w:t xml:space="preserve"> культуры Московской области «Звенигородский го</w:t>
      </w:r>
      <w:r>
        <w:rPr>
          <w:rFonts w:ascii="Times New Roman" w:hAnsi="Times New Roman" w:cs="Times New Roman"/>
          <w:sz w:val="24"/>
          <w:szCs w:val="24"/>
        </w:rPr>
        <w:t>сударственный музей-заповедник»,</w:t>
      </w:r>
    </w:p>
    <w:p w14:paraId="53216D64" w14:textId="2E38C890" w:rsidR="00611758" w:rsidRDefault="00611758" w:rsidP="0061175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40832">
        <w:rPr>
          <w:rFonts w:ascii="Times New Roman" w:hAnsi="Times New Roman" w:cs="Times New Roman"/>
          <w:sz w:val="24"/>
          <w:szCs w:val="24"/>
        </w:rPr>
        <w:t>Государственное бюджетное учреждение</w:t>
      </w:r>
      <w:r w:rsidRPr="003B2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Московской области</w:t>
      </w:r>
      <w:r w:rsidRPr="006547F5">
        <w:rPr>
          <w:rFonts w:ascii="Times New Roman" w:hAnsi="Times New Roman" w:cs="Times New Roman"/>
          <w:sz w:val="24"/>
          <w:szCs w:val="24"/>
        </w:rPr>
        <w:t xml:space="preserve"> «Государственный историко-художественный музей «Новый Иерусалим»»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05B6C5F3" w14:textId="49382B0C" w:rsidR="00611758" w:rsidRPr="00535569" w:rsidRDefault="00611758" w:rsidP="0061175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4BFC3" w14:textId="77777777" w:rsidR="00611758" w:rsidRPr="00611758" w:rsidRDefault="00611758" w:rsidP="0061175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611758">
        <w:rPr>
          <w:rFonts w:ascii="Times New Roman" w:hAnsi="Times New Roman" w:cs="Times New Roman"/>
          <w:sz w:val="24"/>
          <w:szCs w:val="24"/>
        </w:rPr>
        <w:t xml:space="preserve">2. </w:t>
      </w:r>
      <w:r w:rsidRPr="00611758">
        <w:rPr>
          <w:rFonts w:ascii="Times New Roman" w:hAnsi="Times New Roman" w:cs="Times New Roman"/>
          <w:b/>
          <w:sz w:val="24"/>
          <w:szCs w:val="24"/>
        </w:rPr>
        <w:t>Маршруты транспортировки:</w:t>
      </w:r>
    </w:p>
    <w:p w14:paraId="583E0383" w14:textId="22178FBB" w:rsidR="00611758" w:rsidRPr="00611758" w:rsidRDefault="00611758" w:rsidP="00611758">
      <w:pPr>
        <w:pStyle w:val="af5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11758">
        <w:rPr>
          <w:rFonts w:ascii="Times New Roman" w:hAnsi="Times New Roman"/>
          <w:color w:val="auto"/>
          <w:sz w:val="24"/>
          <w:szCs w:val="24"/>
        </w:rPr>
        <w:t>На выставку -</w:t>
      </w:r>
      <w:r w:rsidRPr="00611758">
        <w:rPr>
          <w:rFonts w:ascii="Times New Roman" w:hAnsi="Times New Roman"/>
          <w:sz w:val="24"/>
          <w:szCs w:val="24"/>
        </w:rPr>
        <w:t xml:space="preserve"> </w:t>
      </w:r>
      <w:r w:rsidRPr="0061175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Московская область, Истра р-н, г. Истра, Ново-Иерусалимская Набережная ул., д. 1 - г. Звенигород Московской области, </w:t>
      </w:r>
      <w:proofErr w:type="spellStart"/>
      <w:r w:rsidRPr="00611758">
        <w:rPr>
          <w:rFonts w:ascii="Times New Roman" w:hAnsi="Times New Roman"/>
          <w:b w:val="0"/>
          <w:color w:val="000000" w:themeColor="text1"/>
          <w:sz w:val="24"/>
          <w:szCs w:val="24"/>
        </w:rPr>
        <w:t>Ратехинское</w:t>
      </w:r>
      <w:proofErr w:type="spellEnd"/>
      <w:r w:rsidRPr="00611758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шоссе, стр. 8А.-  г. Москва, Никитский бульвар, 12 а.</w:t>
      </w:r>
    </w:p>
    <w:p w14:paraId="18C258BA" w14:textId="4A8542B6" w:rsidR="00611758" w:rsidRPr="00EF597D" w:rsidRDefault="00611758" w:rsidP="00EF597D">
      <w:pPr>
        <w:rPr>
          <w:rFonts w:ascii="Times New Roman" w:hAnsi="Times New Roman" w:cs="Times New Roman"/>
          <w:b/>
          <w:color w:val="000000"/>
          <w:sz w:val="24"/>
        </w:rPr>
      </w:pPr>
      <w:r w:rsidRPr="00611758">
        <w:rPr>
          <w:rFonts w:ascii="Times New Roman" w:hAnsi="Times New Roman" w:cs="Times New Roman"/>
          <w:b/>
          <w:sz w:val="24"/>
        </w:rPr>
        <w:t>После завершения выставки</w:t>
      </w:r>
      <w:r w:rsidRPr="006117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611758">
        <w:rPr>
          <w:rFonts w:ascii="Times New Roman" w:hAnsi="Times New Roman" w:cs="Times New Roman"/>
          <w:color w:val="000000"/>
          <w:sz w:val="24"/>
        </w:rPr>
        <w:t xml:space="preserve">Москва, Никитский бульвар, 12-а </w:t>
      </w:r>
      <w:r w:rsidRPr="00611758">
        <w:rPr>
          <w:rFonts w:ascii="Times New Roman" w:hAnsi="Times New Roman" w:cs="Times New Roman"/>
          <w:sz w:val="24"/>
        </w:rPr>
        <w:t xml:space="preserve">- г. Звенигород Московской области, </w:t>
      </w:r>
      <w:proofErr w:type="spellStart"/>
      <w:r w:rsidRPr="00611758">
        <w:rPr>
          <w:rFonts w:ascii="Times New Roman" w:hAnsi="Times New Roman" w:cs="Times New Roman"/>
          <w:sz w:val="24"/>
        </w:rPr>
        <w:t>Ратехинское</w:t>
      </w:r>
      <w:proofErr w:type="spellEnd"/>
      <w:r w:rsidRPr="00611758">
        <w:rPr>
          <w:rFonts w:ascii="Times New Roman" w:hAnsi="Times New Roman" w:cs="Times New Roman"/>
          <w:sz w:val="24"/>
        </w:rPr>
        <w:t xml:space="preserve"> шоссе, стр. 8А - Московская область, Истра р-н, г. Истра, Ново-Иерусалимская Набережная ул., д. 1.</w:t>
      </w:r>
    </w:p>
    <w:p w14:paraId="6D86B60B" w14:textId="3235E279" w:rsidR="00611758" w:rsidRDefault="00611758" w:rsidP="00611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2B80F" w14:textId="7EF17ADA" w:rsidR="00611758" w:rsidRDefault="00611758" w:rsidP="0061175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 xml:space="preserve">3. </w:t>
      </w:r>
      <w:r w:rsidRPr="008910E9">
        <w:rPr>
          <w:rFonts w:ascii="Times New Roman" w:hAnsi="Times New Roman" w:cs="Times New Roman"/>
          <w:b/>
          <w:sz w:val="24"/>
          <w:szCs w:val="24"/>
        </w:rPr>
        <w:t>Количество экспонатов:</w:t>
      </w:r>
      <w:r w:rsidRPr="008910E9">
        <w:rPr>
          <w:rFonts w:ascii="Times New Roman" w:hAnsi="Times New Roman" w:cs="Times New Roman"/>
          <w:sz w:val="24"/>
          <w:szCs w:val="24"/>
        </w:rPr>
        <w:t xml:space="preserve"> всего музейных предметов, подлежащих транспортировке – </w:t>
      </w:r>
      <w:r>
        <w:rPr>
          <w:rFonts w:ascii="Times New Roman" w:hAnsi="Times New Roman" w:cs="Times New Roman"/>
          <w:sz w:val="24"/>
          <w:szCs w:val="24"/>
        </w:rPr>
        <w:t>6 единиц</w:t>
      </w:r>
      <w:r w:rsidRPr="008910E9">
        <w:rPr>
          <w:rFonts w:ascii="Times New Roman" w:hAnsi="Times New Roman" w:cs="Times New Roman"/>
          <w:sz w:val="24"/>
          <w:szCs w:val="24"/>
        </w:rPr>
        <w:t>. Экспонатами выставки являются следующие виды произведений:</w:t>
      </w:r>
      <w:r>
        <w:rPr>
          <w:rFonts w:ascii="Times New Roman" w:hAnsi="Times New Roman" w:cs="Times New Roman"/>
          <w:sz w:val="24"/>
          <w:szCs w:val="24"/>
        </w:rPr>
        <w:t xml:space="preserve"> живопись</w:t>
      </w:r>
      <w:r w:rsidR="008C7D3F"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sz w:val="24"/>
          <w:szCs w:val="24"/>
        </w:rPr>
        <w:t>), ДПИ (</w:t>
      </w:r>
      <w:r w:rsidR="008C7D3F">
        <w:rPr>
          <w:rFonts w:ascii="Times New Roman" w:hAnsi="Times New Roman" w:cs="Times New Roman"/>
          <w:sz w:val="24"/>
          <w:szCs w:val="24"/>
        </w:rPr>
        <w:t>скульптура) (3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75BFF39" w14:textId="77777777" w:rsidR="00611758" w:rsidRPr="008910E9" w:rsidRDefault="00611758" w:rsidP="0061175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7F5B1D7F" w14:textId="77777777" w:rsidR="00611758" w:rsidRPr="008910E9" w:rsidRDefault="00611758" w:rsidP="0061175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 xml:space="preserve">4. </w:t>
      </w:r>
      <w:r w:rsidRPr="008910E9">
        <w:rPr>
          <w:rFonts w:ascii="Times New Roman" w:hAnsi="Times New Roman" w:cs="Times New Roman"/>
          <w:b/>
          <w:sz w:val="24"/>
          <w:szCs w:val="24"/>
        </w:rPr>
        <w:t>Ориентировочные сроки оказания услуг:</w:t>
      </w:r>
      <w:r w:rsidRPr="008910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791A3" w14:textId="37421485" w:rsidR="00611758" w:rsidRPr="00EF597D" w:rsidRDefault="00611758" w:rsidP="00740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0832">
        <w:rPr>
          <w:rFonts w:ascii="Times New Roman" w:hAnsi="Times New Roman" w:cs="Times New Roman"/>
          <w:b/>
          <w:sz w:val="24"/>
          <w:szCs w:val="24"/>
        </w:rPr>
        <w:t>На выставку</w:t>
      </w:r>
      <w:r w:rsidRPr="00EF597D">
        <w:rPr>
          <w:rFonts w:ascii="Times New Roman" w:hAnsi="Times New Roman" w:cs="Times New Roman"/>
          <w:sz w:val="24"/>
          <w:szCs w:val="24"/>
        </w:rPr>
        <w:t xml:space="preserve"> </w:t>
      </w:r>
      <w:r w:rsidRPr="00EF597D">
        <w:rPr>
          <w:rFonts w:ascii="Times New Roman" w:hAnsi="Times New Roman"/>
          <w:color w:val="000000"/>
          <w:sz w:val="24"/>
          <w:szCs w:val="24"/>
        </w:rPr>
        <w:t>19.08. - 01.09.2026. г</w:t>
      </w:r>
      <w:r w:rsidRPr="00EF597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D19F214" w14:textId="706462B9" w:rsidR="00611758" w:rsidRPr="00EF597D" w:rsidRDefault="00611758" w:rsidP="007408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832">
        <w:rPr>
          <w:rFonts w:ascii="Times New Roman" w:hAnsi="Times New Roman"/>
          <w:b/>
          <w:color w:val="000000" w:themeColor="text1"/>
          <w:sz w:val="24"/>
          <w:szCs w:val="24"/>
        </w:rPr>
        <w:t>После завершения выставки</w:t>
      </w:r>
      <w:r w:rsidRPr="00EF597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F597D">
        <w:rPr>
          <w:rFonts w:ascii="Times New Roman" w:hAnsi="Times New Roman"/>
          <w:color w:val="000000"/>
          <w:sz w:val="24"/>
          <w:szCs w:val="24"/>
        </w:rPr>
        <w:t>09.11. - 20.11.2026 г.</w:t>
      </w:r>
    </w:p>
    <w:p w14:paraId="1CEB07D6" w14:textId="77777777" w:rsidR="00611758" w:rsidRPr="00EF597D" w:rsidRDefault="00611758" w:rsidP="0061175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7F986C9D" w14:textId="77777777" w:rsidR="00611758" w:rsidRPr="008910E9" w:rsidRDefault="00611758" w:rsidP="00611758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 xml:space="preserve">5. </w:t>
      </w:r>
      <w:r w:rsidRPr="008910E9">
        <w:rPr>
          <w:rFonts w:ascii="Times New Roman" w:hAnsi="Times New Roman" w:cs="Times New Roman"/>
          <w:b/>
          <w:sz w:val="24"/>
          <w:szCs w:val="24"/>
        </w:rPr>
        <w:t>Особые требования:</w:t>
      </w:r>
    </w:p>
    <w:p w14:paraId="158BB501" w14:textId="77777777" w:rsidR="00611758" w:rsidRPr="008910E9" w:rsidRDefault="00611758" w:rsidP="00611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>- Исполнитель обеспечивает предоставление специализированного упаковочного материала, предназначенного для упаковки произведений искусства. Все материалы должны быть негорючими, по своим физико-химическим свойствам не токсичными, не оказывать негативного влияния на экспонаты.</w:t>
      </w:r>
    </w:p>
    <w:p w14:paraId="2BABA57B" w14:textId="77777777" w:rsidR="00611758" w:rsidRPr="008910E9" w:rsidRDefault="00611758" w:rsidP="00611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>- Исполнитель обеспечивает подбор и/или изготовление подходящих для экспонатов</w:t>
      </w:r>
      <w:r>
        <w:rPr>
          <w:rFonts w:ascii="Times New Roman" w:hAnsi="Times New Roman" w:cs="Times New Roman"/>
          <w:sz w:val="24"/>
          <w:szCs w:val="24"/>
        </w:rPr>
        <w:t xml:space="preserve"> климатических</w:t>
      </w:r>
      <w:r w:rsidRPr="008910E9">
        <w:rPr>
          <w:rFonts w:ascii="Times New Roman" w:hAnsi="Times New Roman" w:cs="Times New Roman"/>
          <w:sz w:val="24"/>
          <w:szCs w:val="24"/>
        </w:rPr>
        <w:t xml:space="preserve"> ящиков для их упаковки и транспортировки.</w:t>
      </w:r>
    </w:p>
    <w:p w14:paraId="72F82969" w14:textId="77777777" w:rsidR="00611758" w:rsidRPr="008910E9" w:rsidRDefault="00611758" w:rsidP="00611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>- Исполнитель обеспечивает специализированное вооруженное сопровождение и сохранность выставочного груза по всем заранее разработанным маршрутам следования экспонатов.</w:t>
      </w:r>
    </w:p>
    <w:p w14:paraId="35599728" w14:textId="77777777" w:rsidR="00611758" w:rsidRPr="008910E9" w:rsidRDefault="00611758" w:rsidP="00611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lastRenderedPageBreak/>
        <w:t xml:space="preserve">- Исполнитель обеспечивает доставку </w:t>
      </w:r>
      <w:r>
        <w:rPr>
          <w:rFonts w:ascii="Times New Roman" w:hAnsi="Times New Roman" w:cs="Times New Roman"/>
          <w:sz w:val="24"/>
          <w:szCs w:val="24"/>
        </w:rPr>
        <w:t>специализированным наземным</w:t>
      </w:r>
      <w:r w:rsidRPr="00F71821">
        <w:rPr>
          <w:rFonts w:ascii="Times New Roman" w:hAnsi="Times New Roman" w:cs="Times New Roman"/>
          <w:sz w:val="24"/>
          <w:szCs w:val="24"/>
        </w:rPr>
        <w:t xml:space="preserve"> транспорт</w:t>
      </w:r>
      <w:r>
        <w:rPr>
          <w:rFonts w:ascii="Times New Roman" w:hAnsi="Times New Roman" w:cs="Times New Roman"/>
          <w:sz w:val="24"/>
          <w:szCs w:val="24"/>
        </w:rPr>
        <w:t>ом,</w:t>
      </w:r>
      <w:r w:rsidRPr="00F71821">
        <w:rPr>
          <w:rFonts w:ascii="Times New Roman" w:hAnsi="Times New Roman" w:cs="Times New Roman"/>
          <w:sz w:val="24"/>
          <w:szCs w:val="24"/>
        </w:rPr>
        <w:t xml:space="preserve"> приспособлен</w:t>
      </w:r>
      <w:r>
        <w:rPr>
          <w:rFonts w:ascii="Times New Roman" w:hAnsi="Times New Roman" w:cs="Times New Roman"/>
          <w:sz w:val="24"/>
          <w:szCs w:val="24"/>
        </w:rPr>
        <w:t>ным</w:t>
      </w:r>
      <w:r w:rsidRPr="00F71821">
        <w:rPr>
          <w:rFonts w:ascii="Times New Roman" w:hAnsi="Times New Roman" w:cs="Times New Roman"/>
          <w:sz w:val="24"/>
          <w:szCs w:val="24"/>
        </w:rPr>
        <w:t xml:space="preserve"> для транспортировки произведений искусства в цельнометаллическом фургоне с обязательной пневматической подвеской, </w:t>
      </w:r>
      <w:proofErr w:type="spellStart"/>
      <w:r w:rsidRPr="00F71821">
        <w:rPr>
          <w:rFonts w:ascii="Times New Roman" w:hAnsi="Times New Roman" w:cs="Times New Roman"/>
          <w:sz w:val="24"/>
          <w:szCs w:val="24"/>
        </w:rPr>
        <w:t>гидробортом</w:t>
      </w:r>
      <w:proofErr w:type="spellEnd"/>
      <w:r w:rsidRPr="00F71821">
        <w:rPr>
          <w:rFonts w:ascii="Times New Roman" w:hAnsi="Times New Roman" w:cs="Times New Roman"/>
          <w:sz w:val="24"/>
          <w:szCs w:val="24"/>
        </w:rPr>
        <w:t>, климат-контролем в кузовном отсеке, наличием сис</w:t>
      </w:r>
      <w:r>
        <w:rPr>
          <w:rFonts w:ascii="Times New Roman" w:hAnsi="Times New Roman" w:cs="Times New Roman"/>
          <w:sz w:val="24"/>
          <w:szCs w:val="24"/>
        </w:rPr>
        <w:t xml:space="preserve">темы креплений и GPS-трекингом </w:t>
      </w:r>
      <w:r w:rsidRPr="008910E9">
        <w:rPr>
          <w:rFonts w:ascii="Times New Roman" w:hAnsi="Times New Roman" w:cs="Times New Roman"/>
          <w:sz w:val="24"/>
          <w:szCs w:val="24"/>
        </w:rPr>
        <w:t>с соблюдением необходимых условий, обеспечивающих сохранность груза во время транспортировки: поддержание температуры +18</w:t>
      </w:r>
      <w:r w:rsidRPr="00F746A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8910E9">
        <w:rPr>
          <w:rFonts w:ascii="Times New Roman" w:hAnsi="Times New Roman" w:cs="Times New Roman"/>
          <w:sz w:val="24"/>
          <w:szCs w:val="24"/>
        </w:rPr>
        <w:t xml:space="preserve"> +20</w:t>
      </w:r>
      <w:r w:rsidRPr="00F746AA">
        <w:rPr>
          <w:rFonts w:ascii="Times New Roman" w:hAnsi="Times New Roman" w:cs="Times New Roman"/>
          <w:szCs w:val="24"/>
          <w:vertAlign w:val="superscript"/>
        </w:rPr>
        <w:t>о</w:t>
      </w:r>
      <w:r w:rsidRPr="008910E9">
        <w:rPr>
          <w:rFonts w:ascii="Times New Roman" w:hAnsi="Times New Roman" w:cs="Times New Roman"/>
          <w:sz w:val="24"/>
          <w:szCs w:val="24"/>
        </w:rPr>
        <w:t xml:space="preserve"> С, отсутствие механических колебаний при транспортировке и т. д.</w:t>
      </w:r>
    </w:p>
    <w:p w14:paraId="4908B6AB" w14:textId="77777777" w:rsidR="00611758" w:rsidRPr="008910E9" w:rsidRDefault="00611758" w:rsidP="006117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E9">
        <w:rPr>
          <w:rFonts w:ascii="Times New Roman" w:hAnsi="Times New Roman" w:cs="Times New Roman"/>
          <w:sz w:val="24"/>
          <w:szCs w:val="24"/>
        </w:rPr>
        <w:t>- Исполнитель обеспечивает доставку выставки в соответствии с нормами и требованиями действующего законодательства РФ.</w:t>
      </w:r>
    </w:p>
    <w:p w14:paraId="7B133123" w14:textId="1EB08866" w:rsidR="00611758" w:rsidRPr="0008228A" w:rsidRDefault="00611758" w:rsidP="0008228A">
      <w:pPr>
        <w:pStyle w:val="af5"/>
        <w:spacing w:before="0" w:after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16B9B5CB" w14:textId="562C4300" w:rsidR="007B3EF6" w:rsidRPr="0091553E" w:rsidRDefault="007B3EF6" w:rsidP="007B3EF6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r w:rsidRPr="007B3EF6">
        <w:rPr>
          <w:rFonts w:ascii="Times New Roman" w:eastAsiaTheme="minorHAnsi" w:hAnsi="Times New Roman" w:cs="Times New Roman"/>
          <w:b/>
        </w:rPr>
        <w:t xml:space="preserve">Список музейных </w:t>
      </w:r>
      <w:r w:rsidRPr="0091553E">
        <w:rPr>
          <w:rFonts w:ascii="Times New Roman" w:eastAsiaTheme="minorHAnsi" w:hAnsi="Times New Roman" w:cs="Times New Roman"/>
          <w:b/>
        </w:rPr>
        <w:t xml:space="preserve">предметов </w:t>
      </w:r>
      <w:r w:rsidR="0091553E" w:rsidRPr="009155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Государственного бюджетного учреждения культуры Московской области «Звенигородский государственный музей-заповедник»</w:t>
      </w:r>
    </w:p>
    <w:p w14:paraId="745D61DB" w14:textId="77777777" w:rsidR="007B3EF6" w:rsidRPr="007B3EF6" w:rsidRDefault="007B3EF6" w:rsidP="007B3EF6">
      <w:pPr>
        <w:spacing w:after="0"/>
        <w:jc w:val="right"/>
        <w:rPr>
          <w:rFonts w:ascii="Times New Roman" w:eastAsiaTheme="minorHAnsi" w:hAnsi="Times New Roman" w:cs="Times New Roman"/>
        </w:rPr>
      </w:pPr>
    </w:p>
    <w:p w14:paraId="3D800F70" w14:textId="77777777" w:rsidR="007B3EF6" w:rsidRPr="007B3EF6" w:rsidRDefault="007B3EF6" w:rsidP="007B3EF6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tbl>
      <w:tblPr>
        <w:tblW w:w="92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2297"/>
        <w:gridCol w:w="1701"/>
        <w:gridCol w:w="2410"/>
        <w:gridCol w:w="1558"/>
      </w:tblGrid>
      <w:tr w:rsidR="008C7D3F" w:rsidRPr="003B244E" w14:paraId="67E7976C" w14:textId="2E8157AC" w:rsidTr="008C7D3F">
        <w:tc>
          <w:tcPr>
            <w:tcW w:w="1247" w:type="dxa"/>
          </w:tcPr>
          <w:p w14:paraId="4DA3F7AE" w14:textId="7686C331" w:rsidR="008C7D3F" w:rsidRPr="003B244E" w:rsidRDefault="008C7D3F" w:rsidP="008C7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7" w:type="dxa"/>
          </w:tcPr>
          <w:p w14:paraId="2661A1FC" w14:textId="7F0DE4B7" w:rsidR="008C7D3F" w:rsidRPr="003B244E" w:rsidRDefault="008C7D3F" w:rsidP="008C7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датировка, материал, техника, размеры.</w:t>
            </w:r>
          </w:p>
        </w:tc>
        <w:tc>
          <w:tcPr>
            <w:tcW w:w="1701" w:type="dxa"/>
          </w:tcPr>
          <w:p w14:paraId="0A8FF6E0" w14:textId="14E1505E" w:rsidR="008C7D3F" w:rsidRPr="003B244E" w:rsidRDefault="008C7D3F" w:rsidP="008C7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Учетные обозначения</w:t>
            </w:r>
          </w:p>
        </w:tc>
        <w:tc>
          <w:tcPr>
            <w:tcW w:w="2410" w:type="dxa"/>
          </w:tcPr>
          <w:p w14:paraId="22D4D2A8" w14:textId="77777777" w:rsidR="008C7D3F" w:rsidRPr="00DB69DA" w:rsidRDefault="008C7D3F" w:rsidP="008C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Изображения,</w:t>
            </w:r>
          </w:p>
          <w:p w14:paraId="74F14B6D" w14:textId="00B843BD" w:rsidR="008C7D3F" w:rsidRPr="003B244E" w:rsidRDefault="008C7D3F" w:rsidP="008C7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8" w:type="dxa"/>
          </w:tcPr>
          <w:p w14:paraId="330D3328" w14:textId="380B6441" w:rsidR="008C7D3F" w:rsidRPr="00DB69DA" w:rsidRDefault="008C7D3F" w:rsidP="008C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Страховая оценка (руб.)</w:t>
            </w:r>
          </w:p>
        </w:tc>
      </w:tr>
      <w:tr w:rsidR="008C7D3F" w:rsidRPr="003B244E" w14:paraId="6E4D77A7" w14:textId="1C705EEC" w:rsidTr="008C7D3F">
        <w:trPr>
          <w:trHeight w:val="379"/>
        </w:trPr>
        <w:tc>
          <w:tcPr>
            <w:tcW w:w="1247" w:type="dxa"/>
          </w:tcPr>
          <w:p w14:paraId="3AA8E9C5" w14:textId="77777777" w:rsidR="008C7D3F" w:rsidRPr="003B244E" w:rsidRDefault="008C7D3F" w:rsidP="003B244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14:paraId="7D1CF4BE" w14:textId="77777777" w:rsidR="008C7D3F" w:rsidRPr="008C7D3F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C7D3F">
              <w:rPr>
                <w:rFonts w:ascii="Times New Roman" w:eastAsia="Calibri" w:hAnsi="Times New Roman" w:cs="Times New Roman"/>
                <w:bCs/>
              </w:rPr>
              <w:t>Волков А.А. Бегство в Египет. 1988</w:t>
            </w:r>
          </w:p>
          <w:p w14:paraId="5AE6167B" w14:textId="77777777" w:rsidR="008C7D3F" w:rsidRPr="008C7D3F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8C7D3F">
              <w:rPr>
                <w:rFonts w:ascii="Times New Roman" w:eastAsia="Calibri" w:hAnsi="Times New Roman" w:cs="Times New Roman"/>
                <w:bCs/>
              </w:rPr>
              <w:t xml:space="preserve">Шамот, глазурь, резьба. </w:t>
            </w:r>
            <w:proofErr w:type="spellStart"/>
            <w:r w:rsidRPr="008C7D3F">
              <w:rPr>
                <w:rFonts w:ascii="Times New Roman" w:eastAsia="Calibri" w:hAnsi="Times New Roman" w:cs="Times New Roman"/>
                <w:bCs/>
              </w:rPr>
              <w:t>Выс</w:t>
            </w:r>
            <w:proofErr w:type="spellEnd"/>
            <w:r w:rsidRPr="008C7D3F">
              <w:rPr>
                <w:rFonts w:ascii="Times New Roman" w:eastAsia="Calibri" w:hAnsi="Times New Roman" w:cs="Times New Roman"/>
                <w:bCs/>
              </w:rPr>
              <w:t>. 44 см.</w:t>
            </w:r>
          </w:p>
        </w:tc>
        <w:tc>
          <w:tcPr>
            <w:tcW w:w="1701" w:type="dxa"/>
          </w:tcPr>
          <w:p w14:paraId="47F95775" w14:textId="77777777" w:rsidR="008C7D3F" w:rsidRPr="008C7D3F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C7D3F">
              <w:rPr>
                <w:rFonts w:ascii="Times New Roman" w:eastAsia="Calibri" w:hAnsi="Times New Roman" w:cs="Times New Roman"/>
                <w:bCs/>
                <w:lang w:val="en-US"/>
              </w:rPr>
              <w:t>ЗИАХМ-15623</w:t>
            </w:r>
          </w:p>
          <w:p w14:paraId="439CF720" w14:textId="77777777" w:rsidR="008C7D3F" w:rsidRPr="008C7D3F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8C7D3F">
              <w:rPr>
                <w:rFonts w:ascii="Times New Roman" w:eastAsia="Calibri" w:hAnsi="Times New Roman" w:cs="Times New Roman"/>
                <w:bCs/>
                <w:lang w:val="en-US"/>
              </w:rPr>
              <w:t>Ск-22</w:t>
            </w:r>
          </w:p>
          <w:p w14:paraId="77C1555F" w14:textId="77777777" w:rsidR="008C7D3F" w:rsidRPr="008C7D3F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C7D3F">
              <w:rPr>
                <w:rFonts w:ascii="Times New Roman" w:eastAsia="Calibri" w:hAnsi="Times New Roman" w:cs="Times New Roman"/>
                <w:bCs/>
                <w:lang w:val="en-US"/>
              </w:rPr>
              <w:t>№ ГК 69623257</w:t>
            </w:r>
          </w:p>
        </w:tc>
        <w:tc>
          <w:tcPr>
            <w:tcW w:w="2410" w:type="dxa"/>
          </w:tcPr>
          <w:p w14:paraId="4EF51A0B" w14:textId="4905A6D2" w:rsidR="008C7D3F" w:rsidRPr="003B244E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BF4EDA4" w14:textId="15753427" w:rsidR="008C7D3F" w:rsidRPr="003B244E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B244E">
              <w:rPr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4C5E7809" wp14:editId="5F2FD021">
                  <wp:extent cx="1476375" cy="211466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99" cy="2120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</w:tcPr>
          <w:p w14:paraId="1DF651F6" w14:textId="647D08B3" w:rsidR="008C7D3F" w:rsidRPr="008C7D3F" w:rsidRDefault="008C7D3F" w:rsidP="003B2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lang w:eastAsia="ru-RU"/>
              </w:rPr>
            </w:pPr>
            <w:r w:rsidRPr="008C7D3F">
              <w:rPr>
                <w:rFonts w:ascii="Times New Roman" w:eastAsia="Calibri" w:hAnsi="Times New Roman" w:cs="Times New Roman"/>
                <w:bCs/>
                <w:noProof/>
                <w:lang w:eastAsia="ru-RU"/>
              </w:rPr>
              <w:t>800 000,00</w:t>
            </w:r>
          </w:p>
        </w:tc>
      </w:tr>
    </w:tbl>
    <w:p w14:paraId="2CF44206" w14:textId="77777777" w:rsidR="003B244E" w:rsidRPr="003B244E" w:rsidRDefault="003B244E" w:rsidP="003B244E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1959980" w14:textId="77777777" w:rsidR="003B244E" w:rsidRPr="003B244E" w:rsidRDefault="003B244E" w:rsidP="003B244E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3B244E">
        <w:rPr>
          <w:rFonts w:ascii="Times New Roman" w:eastAsia="Calibri" w:hAnsi="Times New Roman" w:cs="Times New Roman"/>
          <w:b/>
          <w:bCs/>
        </w:rPr>
        <w:t>Всего: 1 (Один) Экспонат.</w:t>
      </w:r>
    </w:p>
    <w:p w14:paraId="532E9B9D" w14:textId="6CF1CDEF" w:rsidR="003B244E" w:rsidRPr="003B244E" w:rsidRDefault="003B244E" w:rsidP="003B244E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bookmarkStart w:id="0" w:name="_heading=h.3dy6vkm" w:colFirst="0" w:colLast="0"/>
      <w:bookmarkEnd w:id="0"/>
      <w:r w:rsidRPr="003B244E">
        <w:rPr>
          <w:rFonts w:ascii="Times New Roman" w:eastAsia="Calibri" w:hAnsi="Times New Roman" w:cs="Times New Roman"/>
          <w:b/>
          <w:bCs/>
        </w:rPr>
        <w:t>Общая страховая стоимость: 800</w:t>
      </w:r>
      <w:r w:rsidR="004A1A98">
        <w:rPr>
          <w:rFonts w:ascii="Times New Roman" w:eastAsia="Calibri" w:hAnsi="Times New Roman" w:cs="Times New Roman"/>
          <w:b/>
          <w:bCs/>
        </w:rPr>
        <w:t> </w:t>
      </w:r>
      <w:r w:rsidRPr="003B244E">
        <w:rPr>
          <w:rFonts w:ascii="Times New Roman" w:eastAsia="Calibri" w:hAnsi="Times New Roman" w:cs="Times New Roman"/>
          <w:b/>
          <w:bCs/>
        </w:rPr>
        <w:t>000</w:t>
      </w:r>
      <w:r w:rsidR="004A1A98">
        <w:rPr>
          <w:rFonts w:ascii="Times New Roman" w:eastAsia="Calibri" w:hAnsi="Times New Roman" w:cs="Times New Roman"/>
          <w:b/>
          <w:bCs/>
        </w:rPr>
        <w:t xml:space="preserve"> </w:t>
      </w:r>
      <w:r w:rsidRPr="003B244E">
        <w:rPr>
          <w:rFonts w:ascii="Times New Roman" w:eastAsia="Calibri" w:hAnsi="Times New Roman" w:cs="Times New Roman"/>
          <w:b/>
          <w:bCs/>
        </w:rPr>
        <w:t>(Восемьсот тысяч) рублей 00 копеек</w:t>
      </w:r>
    </w:p>
    <w:p w14:paraId="26BCF9E9" w14:textId="77777777" w:rsidR="0085746E" w:rsidRPr="0085746E" w:rsidRDefault="0085746E" w:rsidP="0085746E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E0DCE55" w14:textId="77777777" w:rsidR="0085746E" w:rsidRPr="0049152A" w:rsidRDefault="0085746E" w:rsidP="0049152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85110B9" w14:textId="77777777" w:rsidR="0049152A" w:rsidRPr="0049152A" w:rsidRDefault="0049152A" w:rsidP="0049152A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zh-CN"/>
        </w:rPr>
      </w:pPr>
    </w:p>
    <w:p w14:paraId="5DEFA7F5" w14:textId="77777777" w:rsidR="0049152A" w:rsidRDefault="0049152A" w:rsidP="00CB3CF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E0B56AB" w14:textId="77777777" w:rsidR="0049152A" w:rsidRDefault="0049152A" w:rsidP="00CB3CF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EAD7BEE" w14:textId="77777777" w:rsidR="0091553E" w:rsidRDefault="0091553E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</w:rPr>
        <w:br w:type="page"/>
      </w:r>
    </w:p>
    <w:p w14:paraId="465A65B0" w14:textId="77777777" w:rsidR="0091553E" w:rsidRDefault="0091553E" w:rsidP="0091553E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p w14:paraId="5CE1A1FA" w14:textId="4C1CA943" w:rsidR="0091553E" w:rsidRPr="0091553E" w:rsidRDefault="0091553E" w:rsidP="0091553E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r w:rsidRPr="007B3EF6">
        <w:rPr>
          <w:rFonts w:ascii="Times New Roman" w:eastAsiaTheme="minorHAnsi" w:hAnsi="Times New Roman" w:cs="Times New Roman"/>
          <w:b/>
        </w:rPr>
        <w:t xml:space="preserve">Список музейных предметов </w:t>
      </w:r>
      <w:r w:rsidRPr="009155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Государственного бюджетного учреждения культуры Московской области</w:t>
      </w:r>
      <w:r w:rsidRPr="0091553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«Государственный историко-художественный музей «Новый Иерусалим»</w:t>
      </w:r>
      <w:r w:rsidRPr="0091553E">
        <w:rPr>
          <w:rFonts w:ascii="Times New Roman" w:hAnsi="Times New Roman" w:cs="Times New Roman"/>
          <w:b/>
          <w:sz w:val="24"/>
          <w:szCs w:val="24"/>
        </w:rPr>
        <w:t>»</w:t>
      </w:r>
    </w:p>
    <w:p w14:paraId="570FD0E1" w14:textId="77777777" w:rsidR="0091553E" w:rsidRPr="007B3EF6" w:rsidRDefault="0091553E" w:rsidP="0091553E">
      <w:pPr>
        <w:spacing w:after="0"/>
        <w:jc w:val="right"/>
        <w:rPr>
          <w:rFonts w:ascii="Times New Roman" w:eastAsiaTheme="minorHAnsi" w:hAnsi="Times New Roman" w:cs="Times New Roman"/>
        </w:rPr>
      </w:pPr>
    </w:p>
    <w:p w14:paraId="14CD3882" w14:textId="77777777" w:rsidR="0091553E" w:rsidRPr="007B3EF6" w:rsidRDefault="0091553E" w:rsidP="0091553E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688"/>
        <w:gridCol w:w="2127"/>
        <w:gridCol w:w="2126"/>
        <w:gridCol w:w="2126"/>
      </w:tblGrid>
      <w:tr w:rsidR="008C7D3F" w:rsidRPr="00DB69DA" w14:paraId="5FD53EF6" w14:textId="4BF29855" w:rsidTr="008C7D3F">
        <w:trPr>
          <w:cantSplit/>
          <w:tblHeader/>
          <w:jc w:val="center"/>
        </w:trPr>
        <w:tc>
          <w:tcPr>
            <w:tcW w:w="709" w:type="dxa"/>
          </w:tcPr>
          <w:p w14:paraId="1FFD94DE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8" w:type="dxa"/>
          </w:tcPr>
          <w:p w14:paraId="5E44C09E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датировка, материал, техника, размеры.</w:t>
            </w:r>
          </w:p>
        </w:tc>
        <w:tc>
          <w:tcPr>
            <w:tcW w:w="2127" w:type="dxa"/>
          </w:tcPr>
          <w:p w14:paraId="0E9E618A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Учетные обозначения</w:t>
            </w:r>
          </w:p>
        </w:tc>
        <w:tc>
          <w:tcPr>
            <w:tcW w:w="2126" w:type="dxa"/>
          </w:tcPr>
          <w:p w14:paraId="6D10B370" w14:textId="492E945C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Изображения</w:t>
            </w:r>
          </w:p>
          <w:p w14:paraId="34C0B464" w14:textId="3A10B442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4CAC4FA" w14:textId="2DE01F7F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Страховая оценка (руб.)</w:t>
            </w:r>
          </w:p>
        </w:tc>
      </w:tr>
      <w:tr w:rsidR="008C7D3F" w:rsidRPr="00DB69DA" w14:paraId="3DD16219" w14:textId="61F38B54" w:rsidTr="008C7D3F">
        <w:trPr>
          <w:jc w:val="center"/>
        </w:trPr>
        <w:tc>
          <w:tcPr>
            <w:tcW w:w="709" w:type="dxa"/>
          </w:tcPr>
          <w:p w14:paraId="12DD4D05" w14:textId="77777777" w:rsidR="008C7D3F" w:rsidRPr="00DB69DA" w:rsidRDefault="008C7D3F" w:rsidP="0046398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4EE070A3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Александр Александрович (27.08.1937). Танец в белом. 1990г. г. Москва</w:t>
            </w:r>
          </w:p>
          <w:p w14:paraId="134E036C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Холст, масло. 120х100.</w:t>
            </w:r>
          </w:p>
        </w:tc>
        <w:tc>
          <w:tcPr>
            <w:tcW w:w="2127" w:type="dxa"/>
          </w:tcPr>
          <w:p w14:paraId="32E5F06C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МОКМ КП-21623</w:t>
            </w:r>
          </w:p>
          <w:p w14:paraId="3A451CD3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ЖС-360</w:t>
            </w:r>
          </w:p>
          <w:p w14:paraId="086FB055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по ГК-10015953</w:t>
            </w:r>
          </w:p>
        </w:tc>
        <w:tc>
          <w:tcPr>
            <w:tcW w:w="2126" w:type="dxa"/>
          </w:tcPr>
          <w:p w14:paraId="3FCC7303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69D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C51C71" wp14:editId="7AE109F1">
                  <wp:extent cx="552450" cy="666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0" b="8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651488" w14:textId="375CA565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734ED8E" w14:textId="125C81F0" w:rsidR="008C7D3F" w:rsidRPr="008C7D3F" w:rsidRDefault="008C7D3F" w:rsidP="00463984">
            <w:pPr>
              <w:spacing w:after="0" w:line="240" w:lineRule="auto"/>
              <w:jc w:val="center"/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000,00</w:t>
            </w:r>
          </w:p>
        </w:tc>
      </w:tr>
      <w:tr w:rsidR="008C7D3F" w:rsidRPr="00DB69DA" w14:paraId="31EE2981" w14:textId="248A4AD6" w:rsidTr="008C7D3F">
        <w:trPr>
          <w:jc w:val="center"/>
        </w:trPr>
        <w:tc>
          <w:tcPr>
            <w:tcW w:w="709" w:type="dxa"/>
          </w:tcPr>
          <w:p w14:paraId="24AD37DE" w14:textId="77777777" w:rsidR="008C7D3F" w:rsidRPr="00DB69DA" w:rsidRDefault="008C7D3F" w:rsidP="0046398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244510DF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Волков Валерий Александрович (1928 г.р.). Распятый Христос. 2004 г. г. Москва</w:t>
            </w:r>
          </w:p>
          <w:p w14:paraId="08A510F5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Оргалит</w:t>
            </w:r>
            <w:proofErr w:type="spellEnd"/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масло. 100х100.</w:t>
            </w:r>
          </w:p>
        </w:tc>
        <w:tc>
          <w:tcPr>
            <w:tcW w:w="2127" w:type="dxa"/>
          </w:tcPr>
          <w:p w14:paraId="3F884798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ИАХМНИ КП-26039</w:t>
            </w:r>
          </w:p>
          <w:p w14:paraId="6A2F5BB9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ЖС-797</w:t>
            </w:r>
          </w:p>
          <w:p w14:paraId="35DEA951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по ГК-11019083</w:t>
            </w:r>
          </w:p>
        </w:tc>
        <w:tc>
          <w:tcPr>
            <w:tcW w:w="2126" w:type="dxa"/>
          </w:tcPr>
          <w:p w14:paraId="3A124B7D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75C29" wp14:editId="1AA7633E">
                  <wp:extent cx="561975" cy="5619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27" b="14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E6C3B0" w14:textId="17D12F44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865BCF2" w14:textId="0C4A3018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000,00</w:t>
            </w:r>
          </w:p>
        </w:tc>
      </w:tr>
      <w:tr w:rsidR="008C7D3F" w:rsidRPr="00DB69DA" w14:paraId="57D22887" w14:textId="220E7B83" w:rsidTr="008C7D3F">
        <w:trPr>
          <w:jc w:val="center"/>
        </w:trPr>
        <w:tc>
          <w:tcPr>
            <w:tcW w:w="709" w:type="dxa"/>
          </w:tcPr>
          <w:p w14:paraId="18BB095D" w14:textId="77777777" w:rsidR="008C7D3F" w:rsidRPr="00DB69DA" w:rsidRDefault="008C7D3F" w:rsidP="0046398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5A6303E8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Волков Валерий Александрович (1928 г.р.). Возвращение домой. 1985 г. г. Москва</w:t>
            </w:r>
          </w:p>
          <w:p w14:paraId="2399D44B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Холст, масло. 180х120.</w:t>
            </w:r>
          </w:p>
        </w:tc>
        <w:tc>
          <w:tcPr>
            <w:tcW w:w="2127" w:type="dxa"/>
          </w:tcPr>
          <w:p w14:paraId="5F720222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ИАХМНИ КП-26055</w:t>
            </w:r>
          </w:p>
          <w:p w14:paraId="33C8B7BB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ЖС-802</w:t>
            </w:r>
          </w:p>
          <w:p w14:paraId="363D518F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по ГК-11019178</w:t>
            </w:r>
          </w:p>
        </w:tc>
        <w:tc>
          <w:tcPr>
            <w:tcW w:w="2126" w:type="dxa"/>
          </w:tcPr>
          <w:p w14:paraId="696E9F82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970CE7" wp14:editId="17D6C96B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EA1FC8" w14:textId="400806F1" w:rsidR="008C7D3F" w:rsidRPr="00DB69DA" w:rsidRDefault="008C7D3F" w:rsidP="008C7D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0A52423" w14:textId="6ED40D48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000,00</w:t>
            </w:r>
          </w:p>
        </w:tc>
      </w:tr>
      <w:tr w:rsidR="008C7D3F" w:rsidRPr="00DB69DA" w14:paraId="3345DC42" w14:textId="7A681A7E" w:rsidTr="008C7D3F">
        <w:trPr>
          <w:jc w:val="center"/>
        </w:trPr>
        <w:tc>
          <w:tcPr>
            <w:tcW w:w="709" w:type="dxa"/>
          </w:tcPr>
          <w:p w14:paraId="346999F6" w14:textId="77777777" w:rsidR="008C7D3F" w:rsidRPr="00DB69DA" w:rsidRDefault="008C7D3F" w:rsidP="0046398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524440D1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Волков Александр Александрович (27.08.1937). Скульптура "Семья чабана". Фигура мужчины. 1980 г. г. Москва</w:t>
            </w:r>
          </w:p>
          <w:p w14:paraId="1F777296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Шамот, соли. 70х41х35 см; подставка 16х55х38 см.</w:t>
            </w:r>
          </w:p>
        </w:tc>
        <w:tc>
          <w:tcPr>
            <w:tcW w:w="2127" w:type="dxa"/>
          </w:tcPr>
          <w:p w14:paraId="4473A41B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ИАХМНИ КП-27988/1</w:t>
            </w:r>
          </w:p>
          <w:p w14:paraId="236B81D1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Ск-84</w:t>
            </w:r>
          </w:p>
          <w:p w14:paraId="6E5FF8E1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по ГК-7712948</w:t>
            </w:r>
          </w:p>
        </w:tc>
        <w:tc>
          <w:tcPr>
            <w:tcW w:w="2126" w:type="dxa"/>
          </w:tcPr>
          <w:p w14:paraId="72DBB44A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F9DCFF" wp14:editId="7D9FF547">
                  <wp:extent cx="742950" cy="8286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19" b="11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07217" w14:textId="514612A2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6CD546E" w14:textId="72C66493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000,00</w:t>
            </w:r>
          </w:p>
        </w:tc>
      </w:tr>
      <w:tr w:rsidR="008C7D3F" w:rsidRPr="00DB69DA" w14:paraId="7782A265" w14:textId="0E2CAECB" w:rsidTr="008C7D3F">
        <w:trPr>
          <w:jc w:val="center"/>
        </w:trPr>
        <w:tc>
          <w:tcPr>
            <w:tcW w:w="709" w:type="dxa"/>
          </w:tcPr>
          <w:p w14:paraId="1A1FAC37" w14:textId="77777777" w:rsidR="008C7D3F" w:rsidRPr="00DB69DA" w:rsidRDefault="008C7D3F" w:rsidP="0046398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</w:tcPr>
          <w:p w14:paraId="4C1E8475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Волков Александр Александрович (27.08.1937). Скульптура "Семья чабана". Фигура женщины. 1980 г. г. Москва</w:t>
            </w:r>
          </w:p>
          <w:p w14:paraId="49CC6B79" w14:textId="77777777" w:rsidR="008C7D3F" w:rsidRPr="00DB69DA" w:rsidRDefault="008C7D3F" w:rsidP="004639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Шамот, соли. 63,0х40,0х33,5 см; подставка 16х55х32 см.</w:t>
            </w:r>
          </w:p>
        </w:tc>
        <w:tc>
          <w:tcPr>
            <w:tcW w:w="2127" w:type="dxa"/>
          </w:tcPr>
          <w:p w14:paraId="4243DB2C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ИАХМНИ КП-27988/2</w:t>
            </w:r>
          </w:p>
          <w:p w14:paraId="403BF523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Ск-85</w:t>
            </w:r>
          </w:p>
          <w:p w14:paraId="5738047F" w14:textId="77777777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по ГК-7712968</w:t>
            </w:r>
          </w:p>
        </w:tc>
        <w:tc>
          <w:tcPr>
            <w:tcW w:w="2126" w:type="dxa"/>
          </w:tcPr>
          <w:p w14:paraId="1B11729A" w14:textId="77777777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1B267" wp14:editId="7C76254E">
                  <wp:extent cx="819150" cy="933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56" b="10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63818" w14:textId="0FFFC3D1" w:rsidR="008C7D3F" w:rsidRPr="00DB69DA" w:rsidRDefault="008C7D3F" w:rsidP="004639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33A6960" w14:textId="65EC4711" w:rsidR="008C7D3F" w:rsidRPr="00DB69DA" w:rsidRDefault="008C7D3F" w:rsidP="0046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  <w:lang w:eastAsia="ru-RU"/>
              </w:rPr>
            </w:pP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B69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000,00</w:t>
            </w:r>
          </w:p>
        </w:tc>
      </w:tr>
    </w:tbl>
    <w:p w14:paraId="699CE6F0" w14:textId="0243C5AA" w:rsidR="0091553E" w:rsidRPr="00740832" w:rsidRDefault="0091553E" w:rsidP="0091553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40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</w:t>
      </w:r>
      <w:r w:rsidRPr="00740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(пять) музейных предметов. </w:t>
      </w:r>
    </w:p>
    <w:p w14:paraId="435474E8" w14:textId="77777777" w:rsidR="0091553E" w:rsidRPr="00740832" w:rsidRDefault="0091553E" w:rsidP="0091553E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Общая страховая стоимость 2</w:t>
      </w:r>
      <w:r w:rsidRPr="00740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200 000,00</w:t>
      </w:r>
      <w:r w:rsidRPr="007408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(Два миллиона двести тысяч) рублей.</w:t>
      </w:r>
    </w:p>
    <w:p w14:paraId="1A15BB74" w14:textId="77777777" w:rsidR="0091553E" w:rsidRPr="0085746E" w:rsidRDefault="0091553E" w:rsidP="0091553E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5213CE64" w14:textId="77777777" w:rsidR="0091553E" w:rsidRDefault="0091553E" w:rsidP="00CB3CF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C751652" w14:textId="77777777" w:rsidR="0049152A" w:rsidRDefault="0049152A" w:rsidP="00CB3CF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881404B" w14:textId="77777777" w:rsidR="0049152A" w:rsidRDefault="0049152A" w:rsidP="00CB3CF8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190F735" w14:textId="0E7EFE18" w:rsidR="00611758" w:rsidRDefault="00611758">
      <w:pPr>
        <w:rPr>
          <w:rFonts w:ascii="Times New Roman" w:hAnsi="Times New Roman"/>
          <w:b/>
          <w:color w:val="000000"/>
          <w:sz w:val="24"/>
          <w:szCs w:val="24"/>
        </w:rPr>
      </w:pPr>
      <w:bookmarkStart w:id="1" w:name="_GoBack"/>
      <w:bookmarkEnd w:id="1"/>
    </w:p>
    <w:sectPr w:rsidR="00611758" w:rsidSect="007B3EF6">
      <w:footerReference w:type="default" r:id="rId13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1F9F7" w14:textId="77777777" w:rsidR="00B63062" w:rsidRDefault="00B63062">
      <w:pPr>
        <w:spacing w:after="0" w:line="240" w:lineRule="auto"/>
      </w:pPr>
      <w:r>
        <w:separator/>
      </w:r>
    </w:p>
  </w:endnote>
  <w:endnote w:type="continuationSeparator" w:id="0">
    <w:p w14:paraId="18CFA3F9" w14:textId="77777777" w:rsidR="00B63062" w:rsidRDefault="00B6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825E1" w14:textId="77777777" w:rsidR="007B3EF6" w:rsidRDefault="007B3EF6">
    <w:pPr>
      <w:pStyle w:val="a4"/>
      <w:tabs>
        <w:tab w:val="right" w:pos="9840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0ECF9" w14:textId="77777777" w:rsidR="00B63062" w:rsidRDefault="00B63062">
      <w:pPr>
        <w:spacing w:after="0" w:line="240" w:lineRule="auto"/>
      </w:pPr>
      <w:r>
        <w:separator/>
      </w:r>
    </w:p>
  </w:footnote>
  <w:footnote w:type="continuationSeparator" w:id="0">
    <w:p w14:paraId="54F0F0F9" w14:textId="77777777" w:rsidR="00B63062" w:rsidRDefault="00B63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0F546B2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C130E912"/>
    <w:lvl w:ilvl="0">
      <w:numFmt w:val="bullet"/>
      <w:lvlText w:val="*"/>
      <w:lvlJc w:val="left"/>
    </w:lvl>
  </w:abstractNum>
  <w:abstractNum w:abstractNumId="2" w15:restartNumberingAfterBreak="0">
    <w:nsid w:val="02C44638"/>
    <w:multiLevelType w:val="hybridMultilevel"/>
    <w:tmpl w:val="1E9252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034081"/>
    <w:multiLevelType w:val="hybridMultilevel"/>
    <w:tmpl w:val="E0BA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D1EB8"/>
    <w:multiLevelType w:val="hybridMultilevel"/>
    <w:tmpl w:val="09684C50"/>
    <w:lvl w:ilvl="0" w:tplc="7D5CA186">
      <w:start w:val="1"/>
      <w:numFmt w:val="decimal"/>
      <w:lvlText w:val="%1."/>
      <w:lvlJc w:val="left"/>
      <w:pPr>
        <w:ind w:left="1414" w:hanging="7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D95118"/>
    <w:multiLevelType w:val="hybridMultilevel"/>
    <w:tmpl w:val="99B0934C"/>
    <w:lvl w:ilvl="0" w:tplc="970895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14B76"/>
    <w:multiLevelType w:val="hybridMultilevel"/>
    <w:tmpl w:val="8F82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53AD1"/>
    <w:multiLevelType w:val="hybridMultilevel"/>
    <w:tmpl w:val="657E0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2100B5"/>
    <w:multiLevelType w:val="hybridMultilevel"/>
    <w:tmpl w:val="D2AC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E2B7D"/>
    <w:multiLevelType w:val="hybridMultilevel"/>
    <w:tmpl w:val="AB42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64C78"/>
    <w:multiLevelType w:val="hybridMultilevel"/>
    <w:tmpl w:val="AE126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A0474"/>
    <w:multiLevelType w:val="hybridMultilevel"/>
    <w:tmpl w:val="2AB2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037EB4"/>
    <w:multiLevelType w:val="hybridMultilevel"/>
    <w:tmpl w:val="025E539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9F0307F"/>
    <w:multiLevelType w:val="hybridMultilevel"/>
    <w:tmpl w:val="AB42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83ECF"/>
    <w:multiLevelType w:val="hybridMultilevel"/>
    <w:tmpl w:val="0D40B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C283E"/>
    <w:multiLevelType w:val="hybridMultilevel"/>
    <w:tmpl w:val="2B50FE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0710B4"/>
    <w:multiLevelType w:val="hybridMultilevel"/>
    <w:tmpl w:val="835A7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E77081"/>
    <w:multiLevelType w:val="hybridMultilevel"/>
    <w:tmpl w:val="88406D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-"/>
        <w:legacy w:legacy="1" w:legacySpace="0" w:legacyIndent="1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7"/>
  </w:num>
  <w:num w:numId="6">
    <w:abstractNumId w:val="11"/>
  </w:num>
  <w:num w:numId="7">
    <w:abstractNumId w:val="7"/>
  </w:num>
  <w:num w:numId="8">
    <w:abstractNumId w:val="2"/>
  </w:num>
  <w:num w:numId="9">
    <w:abstractNumId w:val="12"/>
  </w:num>
  <w:num w:numId="10">
    <w:abstractNumId w:val="5"/>
  </w:num>
  <w:num w:numId="11">
    <w:abstractNumId w:val="8"/>
  </w:num>
  <w:num w:numId="12">
    <w:abstractNumId w:val="3"/>
  </w:num>
  <w:num w:numId="13">
    <w:abstractNumId w:val="6"/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3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BA"/>
    <w:rsid w:val="00021F1E"/>
    <w:rsid w:val="00026A0E"/>
    <w:rsid w:val="00033FD7"/>
    <w:rsid w:val="00035411"/>
    <w:rsid w:val="0004537E"/>
    <w:rsid w:val="000619FB"/>
    <w:rsid w:val="00077C58"/>
    <w:rsid w:val="0008228A"/>
    <w:rsid w:val="000859E6"/>
    <w:rsid w:val="000A3FA5"/>
    <w:rsid w:val="000A6A9A"/>
    <w:rsid w:val="000D208D"/>
    <w:rsid w:val="001034BA"/>
    <w:rsid w:val="00104CF4"/>
    <w:rsid w:val="00106231"/>
    <w:rsid w:val="00131F3B"/>
    <w:rsid w:val="00132F47"/>
    <w:rsid w:val="001354E5"/>
    <w:rsid w:val="00155BAA"/>
    <w:rsid w:val="00174013"/>
    <w:rsid w:val="001777AB"/>
    <w:rsid w:val="00182765"/>
    <w:rsid w:val="001860D9"/>
    <w:rsid w:val="001A1593"/>
    <w:rsid w:val="001A3165"/>
    <w:rsid w:val="001B27B3"/>
    <w:rsid w:val="001E0843"/>
    <w:rsid w:val="001E546A"/>
    <w:rsid w:val="00205A89"/>
    <w:rsid w:val="002158C5"/>
    <w:rsid w:val="00215FB7"/>
    <w:rsid w:val="002462A5"/>
    <w:rsid w:val="00276531"/>
    <w:rsid w:val="002815A0"/>
    <w:rsid w:val="00297A09"/>
    <w:rsid w:val="002A1180"/>
    <w:rsid w:val="002B5774"/>
    <w:rsid w:val="002D4D3A"/>
    <w:rsid w:val="003071A4"/>
    <w:rsid w:val="00321BD8"/>
    <w:rsid w:val="0033038F"/>
    <w:rsid w:val="00333336"/>
    <w:rsid w:val="0034117D"/>
    <w:rsid w:val="003717C6"/>
    <w:rsid w:val="003761FB"/>
    <w:rsid w:val="003915BE"/>
    <w:rsid w:val="003A16F6"/>
    <w:rsid w:val="003B244E"/>
    <w:rsid w:val="003B47D1"/>
    <w:rsid w:val="0040430A"/>
    <w:rsid w:val="00410909"/>
    <w:rsid w:val="00414C2A"/>
    <w:rsid w:val="004219B1"/>
    <w:rsid w:val="0045718D"/>
    <w:rsid w:val="00460FEA"/>
    <w:rsid w:val="00483AC6"/>
    <w:rsid w:val="0049152A"/>
    <w:rsid w:val="004966F1"/>
    <w:rsid w:val="00496FF5"/>
    <w:rsid w:val="004A1A98"/>
    <w:rsid w:val="004B44C4"/>
    <w:rsid w:val="004B64E5"/>
    <w:rsid w:val="00503723"/>
    <w:rsid w:val="00524102"/>
    <w:rsid w:val="00526507"/>
    <w:rsid w:val="00536292"/>
    <w:rsid w:val="005402D8"/>
    <w:rsid w:val="005479DB"/>
    <w:rsid w:val="00561C5F"/>
    <w:rsid w:val="00591246"/>
    <w:rsid w:val="005A0F4B"/>
    <w:rsid w:val="005A7765"/>
    <w:rsid w:val="005B4EF1"/>
    <w:rsid w:val="005D50A1"/>
    <w:rsid w:val="005F1A89"/>
    <w:rsid w:val="00604D55"/>
    <w:rsid w:val="00605030"/>
    <w:rsid w:val="00611758"/>
    <w:rsid w:val="00613C78"/>
    <w:rsid w:val="006155EC"/>
    <w:rsid w:val="006363ED"/>
    <w:rsid w:val="006547F5"/>
    <w:rsid w:val="006615CF"/>
    <w:rsid w:val="006714F4"/>
    <w:rsid w:val="006856BE"/>
    <w:rsid w:val="00693669"/>
    <w:rsid w:val="006B4ACA"/>
    <w:rsid w:val="006D6230"/>
    <w:rsid w:val="006F0901"/>
    <w:rsid w:val="006F1BFB"/>
    <w:rsid w:val="006F2F94"/>
    <w:rsid w:val="006F6D43"/>
    <w:rsid w:val="00724860"/>
    <w:rsid w:val="00727BCB"/>
    <w:rsid w:val="00740832"/>
    <w:rsid w:val="0074777F"/>
    <w:rsid w:val="00792CAC"/>
    <w:rsid w:val="007A5A0C"/>
    <w:rsid w:val="007A5C12"/>
    <w:rsid w:val="007B3EF6"/>
    <w:rsid w:val="007C1F48"/>
    <w:rsid w:val="007C374B"/>
    <w:rsid w:val="007E01CA"/>
    <w:rsid w:val="00804102"/>
    <w:rsid w:val="00806E02"/>
    <w:rsid w:val="0085746E"/>
    <w:rsid w:val="00871111"/>
    <w:rsid w:val="00876E5D"/>
    <w:rsid w:val="00892E92"/>
    <w:rsid w:val="00897D66"/>
    <w:rsid w:val="008C5AAA"/>
    <w:rsid w:val="008C76BA"/>
    <w:rsid w:val="008C7D3F"/>
    <w:rsid w:val="008D196E"/>
    <w:rsid w:val="009015CF"/>
    <w:rsid w:val="009149CE"/>
    <w:rsid w:val="0091553E"/>
    <w:rsid w:val="00927EBC"/>
    <w:rsid w:val="00934CE5"/>
    <w:rsid w:val="00937562"/>
    <w:rsid w:val="0095617E"/>
    <w:rsid w:val="009C18DC"/>
    <w:rsid w:val="009D18A9"/>
    <w:rsid w:val="009E1FEF"/>
    <w:rsid w:val="009E23B3"/>
    <w:rsid w:val="009F08E6"/>
    <w:rsid w:val="00A02DD5"/>
    <w:rsid w:val="00A312B6"/>
    <w:rsid w:val="00A47464"/>
    <w:rsid w:val="00A50A5E"/>
    <w:rsid w:val="00A54091"/>
    <w:rsid w:val="00A5717C"/>
    <w:rsid w:val="00A9362E"/>
    <w:rsid w:val="00AA2039"/>
    <w:rsid w:val="00AC06C0"/>
    <w:rsid w:val="00AC13E6"/>
    <w:rsid w:val="00AD0BD5"/>
    <w:rsid w:val="00AD1059"/>
    <w:rsid w:val="00AF38E9"/>
    <w:rsid w:val="00AF5ABC"/>
    <w:rsid w:val="00B26EDE"/>
    <w:rsid w:val="00B31CC7"/>
    <w:rsid w:val="00B34097"/>
    <w:rsid w:val="00B61E52"/>
    <w:rsid w:val="00B63062"/>
    <w:rsid w:val="00B65898"/>
    <w:rsid w:val="00B77E39"/>
    <w:rsid w:val="00BB301D"/>
    <w:rsid w:val="00BD082F"/>
    <w:rsid w:val="00BD356B"/>
    <w:rsid w:val="00C05656"/>
    <w:rsid w:val="00C21979"/>
    <w:rsid w:val="00C45155"/>
    <w:rsid w:val="00C4624F"/>
    <w:rsid w:val="00C47F93"/>
    <w:rsid w:val="00C573EC"/>
    <w:rsid w:val="00C63C68"/>
    <w:rsid w:val="00C754CC"/>
    <w:rsid w:val="00C77330"/>
    <w:rsid w:val="00C77537"/>
    <w:rsid w:val="00C86231"/>
    <w:rsid w:val="00C86BB5"/>
    <w:rsid w:val="00C90F2B"/>
    <w:rsid w:val="00CB3C9E"/>
    <w:rsid w:val="00CB3CF8"/>
    <w:rsid w:val="00CC1E93"/>
    <w:rsid w:val="00CC652C"/>
    <w:rsid w:val="00CD5F5D"/>
    <w:rsid w:val="00CD6997"/>
    <w:rsid w:val="00CE005A"/>
    <w:rsid w:val="00CF6F6B"/>
    <w:rsid w:val="00D0643D"/>
    <w:rsid w:val="00D16ACD"/>
    <w:rsid w:val="00D355D9"/>
    <w:rsid w:val="00D45F1B"/>
    <w:rsid w:val="00D50C41"/>
    <w:rsid w:val="00D871D6"/>
    <w:rsid w:val="00DA37A0"/>
    <w:rsid w:val="00DA3C5A"/>
    <w:rsid w:val="00DB2D3B"/>
    <w:rsid w:val="00DB694B"/>
    <w:rsid w:val="00DB69DA"/>
    <w:rsid w:val="00DC6992"/>
    <w:rsid w:val="00DE1B85"/>
    <w:rsid w:val="00DE5C0A"/>
    <w:rsid w:val="00DF7F3B"/>
    <w:rsid w:val="00E05B3A"/>
    <w:rsid w:val="00E169C7"/>
    <w:rsid w:val="00E32C4E"/>
    <w:rsid w:val="00E3327F"/>
    <w:rsid w:val="00E51253"/>
    <w:rsid w:val="00E9428B"/>
    <w:rsid w:val="00EB0265"/>
    <w:rsid w:val="00EC6F82"/>
    <w:rsid w:val="00ED3BC7"/>
    <w:rsid w:val="00EF06CA"/>
    <w:rsid w:val="00EF597D"/>
    <w:rsid w:val="00F0185E"/>
    <w:rsid w:val="00F079D1"/>
    <w:rsid w:val="00F2443A"/>
    <w:rsid w:val="00F2661D"/>
    <w:rsid w:val="00F63C65"/>
    <w:rsid w:val="00F72B05"/>
    <w:rsid w:val="00F80C33"/>
    <w:rsid w:val="00F9485E"/>
    <w:rsid w:val="00FA2093"/>
    <w:rsid w:val="00FA7B9B"/>
    <w:rsid w:val="00FD77C4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D81F"/>
  <w15:docId w15:val="{2B53BD8B-98E0-4D54-9324-B9B5C280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E1B8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1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7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2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21979"/>
  </w:style>
  <w:style w:type="paragraph" w:styleId="5">
    <w:name w:val="List Bullet 5"/>
    <w:basedOn w:val="a"/>
    <w:autoRedefine/>
    <w:rsid w:val="00C21979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2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51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15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15FB7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792C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2C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2CA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2C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2CA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1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4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E1B8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5D50A1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4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4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header"/>
    <w:basedOn w:val="a"/>
    <w:link w:val="af1"/>
    <w:uiPriority w:val="99"/>
    <w:rsid w:val="005241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4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5241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241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caption"/>
    <w:basedOn w:val="a"/>
    <w:next w:val="a"/>
    <w:uiPriority w:val="35"/>
    <w:unhideWhenUsed/>
    <w:qFormat/>
    <w:rsid w:val="00DA3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Title"/>
    <w:basedOn w:val="a"/>
    <w:link w:val="af6"/>
    <w:qFormat/>
    <w:rsid w:val="00B61E5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color w:val="FF0000"/>
      <w:kern w:val="28"/>
      <w:sz w:val="32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B61E52"/>
    <w:rPr>
      <w:rFonts w:ascii="Arial" w:eastAsia="Times New Roman" w:hAnsi="Arial" w:cs="Times New Roman"/>
      <w:b/>
      <w:color w:val="FF0000"/>
      <w:kern w:val="28"/>
      <w:sz w:val="32"/>
      <w:szCs w:val="20"/>
      <w:lang w:eastAsia="ru-RU"/>
    </w:rPr>
  </w:style>
  <w:style w:type="paragraph" w:styleId="af7">
    <w:name w:val="footnote text"/>
    <w:basedOn w:val="a"/>
    <w:link w:val="af8"/>
    <w:uiPriority w:val="99"/>
    <w:unhideWhenUsed/>
    <w:rsid w:val="00B65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B65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B65898"/>
    <w:rPr>
      <w:vertAlign w:val="superscript"/>
    </w:rPr>
  </w:style>
  <w:style w:type="character" w:customStyle="1" w:styleId="copytarget">
    <w:name w:val="copy_target"/>
    <w:basedOn w:val="a0"/>
    <w:rsid w:val="00A312B6"/>
  </w:style>
  <w:style w:type="paragraph" w:styleId="afa">
    <w:name w:val="Body Text"/>
    <w:basedOn w:val="a"/>
    <w:link w:val="afb"/>
    <w:semiHidden/>
    <w:unhideWhenUsed/>
    <w:rsid w:val="007B3EF6"/>
    <w:pPr>
      <w:spacing w:after="120"/>
    </w:pPr>
  </w:style>
  <w:style w:type="character" w:customStyle="1" w:styleId="afb">
    <w:name w:val="Основной текст Знак"/>
    <w:basedOn w:val="a0"/>
    <w:link w:val="afa"/>
    <w:semiHidden/>
    <w:rsid w:val="007B3EF6"/>
  </w:style>
  <w:style w:type="numbering" w:customStyle="1" w:styleId="11">
    <w:name w:val="Нет списка1"/>
    <w:next w:val="a2"/>
    <w:uiPriority w:val="99"/>
    <w:semiHidden/>
    <w:unhideWhenUsed/>
    <w:rsid w:val="007B3EF6"/>
  </w:style>
  <w:style w:type="table" w:customStyle="1" w:styleId="12">
    <w:name w:val="Сетка таблицы1"/>
    <w:basedOn w:val="a1"/>
    <w:next w:val="a6"/>
    <w:uiPriority w:val="39"/>
    <w:rsid w:val="007B3EF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текст Знак1"/>
    <w:basedOn w:val="a0"/>
    <w:uiPriority w:val="99"/>
    <w:semiHidden/>
    <w:rsid w:val="007B3EF6"/>
  </w:style>
  <w:style w:type="table" w:customStyle="1" w:styleId="21">
    <w:name w:val="Сетка таблицы2"/>
    <w:basedOn w:val="a1"/>
    <w:next w:val="a6"/>
    <w:uiPriority w:val="39"/>
    <w:rsid w:val="001E546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1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9E709-1493-409A-985D-EFD66E90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Nellya Babenko</dc:creator>
  <cp:keywords/>
  <dc:description/>
  <cp:lastModifiedBy>Елизавета Ермолаева</cp:lastModifiedBy>
  <cp:revision>2</cp:revision>
  <cp:lastPrinted>2026-07-24T11:10:00Z</cp:lastPrinted>
  <dcterms:created xsi:type="dcterms:W3CDTF">2026-07-24T11:20:00Z</dcterms:created>
  <dcterms:modified xsi:type="dcterms:W3CDTF">2026-07-24T11:20:00Z</dcterms:modified>
</cp:coreProperties>
</file>