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A8C" w:rsidRPr="00CB4997" w:rsidRDefault="00C26A8C" w:rsidP="00CB4997">
      <w:pPr>
        <w:spacing w:after="0" w:line="240" w:lineRule="auto"/>
        <w:jc w:val="center"/>
        <w:rPr>
          <w:rFonts w:ascii="Times New Roman" w:hAnsi="Times New Roman" w:cs="Times New Roman"/>
          <w:b/>
          <w:bCs/>
          <w:sz w:val="24"/>
          <w:szCs w:val="24"/>
        </w:rPr>
      </w:pPr>
    </w:p>
    <w:p w:rsidR="00C26A8C" w:rsidRPr="00CB4997" w:rsidRDefault="000C65C8" w:rsidP="00CB4997">
      <w:pPr>
        <w:spacing w:after="0" w:line="240" w:lineRule="auto"/>
        <w:jc w:val="center"/>
        <w:rPr>
          <w:rFonts w:ascii="Times New Roman" w:hAnsi="Times New Roman" w:cs="Times New Roman"/>
          <w:b/>
          <w:bCs/>
          <w:sz w:val="24"/>
          <w:szCs w:val="24"/>
        </w:rPr>
      </w:pPr>
      <w:r w:rsidRPr="00CB4997">
        <w:rPr>
          <w:rFonts w:ascii="Times New Roman" w:hAnsi="Times New Roman" w:cs="Times New Roman"/>
          <w:b/>
          <w:bCs/>
          <w:sz w:val="24"/>
          <w:szCs w:val="24"/>
        </w:rPr>
        <w:t>МУНИЦИПАЛЬНЫЙ КОНТРАКТ (ИЛИ КОНТРАКТ)</w:t>
      </w:r>
    </w:p>
    <w:p w:rsidR="00C26A8C" w:rsidRPr="00CB4997" w:rsidRDefault="00C26A8C" w:rsidP="00CB4997">
      <w:pPr>
        <w:spacing w:after="0" w:line="240" w:lineRule="auto"/>
        <w:jc w:val="center"/>
        <w:rPr>
          <w:rFonts w:ascii="Times New Roman" w:hAnsi="Times New Roman" w:cs="Times New Roman"/>
          <w:b/>
          <w:bCs/>
          <w:sz w:val="24"/>
          <w:szCs w:val="24"/>
        </w:rPr>
      </w:pPr>
    </w:p>
    <w:p w:rsidR="00C26A8C" w:rsidRPr="00CB4997" w:rsidRDefault="00C26A8C" w:rsidP="00CB4997">
      <w:pPr>
        <w:tabs>
          <w:tab w:val="left" w:pos="1980"/>
        </w:tabs>
        <w:spacing w:after="0" w:line="240" w:lineRule="auto"/>
        <w:ind w:left="-709" w:right="99" w:firstLine="709"/>
        <w:jc w:val="center"/>
        <w:rPr>
          <w:rFonts w:ascii="Times New Roman" w:eastAsia="Times New Roman" w:hAnsi="Times New Roman" w:cs="Times New Roman"/>
          <w:sz w:val="24"/>
          <w:szCs w:val="28"/>
          <w:lang w:eastAsia="ru-RU"/>
        </w:rPr>
      </w:pPr>
    </w:p>
    <w:p w:rsidR="00C26A8C" w:rsidRPr="00CB4997" w:rsidRDefault="00C26A8C" w:rsidP="00CB4997">
      <w:pPr>
        <w:tabs>
          <w:tab w:val="left" w:pos="1980"/>
        </w:tabs>
        <w:spacing w:after="0" w:line="240" w:lineRule="auto"/>
        <w:ind w:left="-709" w:right="99" w:firstLine="709"/>
        <w:rPr>
          <w:rFonts w:ascii="Times New Roman" w:eastAsia="Times New Roman" w:hAnsi="Times New Roman" w:cs="Times New Roman"/>
          <w:sz w:val="24"/>
          <w:szCs w:val="28"/>
          <w:lang w:eastAsia="ru-RU"/>
        </w:rPr>
      </w:pPr>
    </w:p>
    <w:p w:rsidR="00C26A8C" w:rsidRPr="00CB4997" w:rsidRDefault="00A43F10" w:rsidP="00CB4997">
      <w:pPr>
        <w:tabs>
          <w:tab w:val="left" w:pos="1980"/>
        </w:tabs>
        <w:spacing w:after="0" w:line="240" w:lineRule="auto"/>
        <w:ind w:left="-709" w:right="99" w:firstLine="709"/>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Рп Каменский</w:t>
      </w:r>
      <w:r w:rsidR="000C65C8" w:rsidRPr="00CB4997">
        <w:rPr>
          <w:rFonts w:ascii="Times New Roman" w:eastAsia="Times New Roman" w:hAnsi="Times New Roman" w:cs="Times New Roman"/>
          <w:sz w:val="24"/>
          <w:szCs w:val="28"/>
          <w:lang w:eastAsia="ru-RU"/>
        </w:rPr>
        <w:tab/>
      </w:r>
      <w:r w:rsidR="000C65C8" w:rsidRPr="00CB4997">
        <w:rPr>
          <w:rFonts w:ascii="Times New Roman" w:eastAsia="Times New Roman" w:hAnsi="Times New Roman" w:cs="Times New Roman"/>
          <w:sz w:val="24"/>
          <w:szCs w:val="28"/>
          <w:lang w:eastAsia="ru-RU"/>
        </w:rPr>
        <w:tab/>
      </w:r>
      <w:r w:rsidR="000C65C8" w:rsidRPr="00CB4997">
        <w:rPr>
          <w:rFonts w:ascii="Times New Roman" w:eastAsia="Times New Roman" w:hAnsi="Times New Roman" w:cs="Times New Roman"/>
          <w:sz w:val="24"/>
          <w:szCs w:val="28"/>
          <w:lang w:eastAsia="ru-RU"/>
        </w:rPr>
        <w:tab/>
      </w:r>
      <w:r w:rsidR="000C65C8" w:rsidRPr="00CB4997">
        <w:rPr>
          <w:rFonts w:ascii="Times New Roman" w:eastAsia="Times New Roman" w:hAnsi="Times New Roman" w:cs="Times New Roman"/>
          <w:sz w:val="24"/>
          <w:szCs w:val="28"/>
          <w:lang w:eastAsia="ru-RU"/>
        </w:rPr>
        <w:tab/>
      </w:r>
      <w:r w:rsidR="000C65C8" w:rsidRPr="00CB4997">
        <w:rPr>
          <w:rFonts w:ascii="Times New Roman" w:eastAsia="Times New Roman" w:hAnsi="Times New Roman" w:cs="Times New Roman"/>
          <w:sz w:val="24"/>
          <w:szCs w:val="28"/>
          <w:lang w:eastAsia="ru-RU"/>
        </w:rPr>
        <w:tab/>
      </w:r>
      <w:r w:rsidR="008C30FE" w:rsidRPr="00CB4997">
        <w:rPr>
          <w:rFonts w:ascii="Times New Roman" w:eastAsia="Times New Roman" w:hAnsi="Times New Roman" w:cs="Times New Roman"/>
          <w:sz w:val="24"/>
          <w:szCs w:val="28"/>
          <w:lang w:eastAsia="ru-RU"/>
        </w:rPr>
        <w:t xml:space="preserve">                          </w:t>
      </w:r>
      <w:r w:rsidR="000C65C8" w:rsidRPr="00CB4997">
        <w:rPr>
          <w:rFonts w:ascii="Times New Roman" w:eastAsia="Times New Roman" w:hAnsi="Times New Roman" w:cs="Times New Roman"/>
          <w:sz w:val="24"/>
          <w:szCs w:val="28"/>
          <w:lang w:eastAsia="ru-RU"/>
        </w:rPr>
        <w:tab/>
      </w:r>
      <w:r w:rsidR="000C65C8" w:rsidRPr="00CB4997">
        <w:rPr>
          <w:rFonts w:ascii="Times New Roman" w:eastAsia="Times New Roman" w:hAnsi="Times New Roman" w:cs="Times New Roman"/>
          <w:sz w:val="24"/>
          <w:szCs w:val="28"/>
          <w:lang w:eastAsia="ru-RU"/>
        </w:rPr>
        <w:tab/>
        <w:t>«___» __________ 20_ г.</w:t>
      </w:r>
    </w:p>
    <w:p w:rsidR="00C26A8C" w:rsidRPr="00CB4997" w:rsidRDefault="00C26A8C" w:rsidP="00CB4997">
      <w:pPr>
        <w:tabs>
          <w:tab w:val="left" w:pos="1980"/>
        </w:tabs>
        <w:spacing w:after="0" w:line="240" w:lineRule="auto"/>
        <w:ind w:left="-709" w:right="99" w:firstLine="709"/>
        <w:rPr>
          <w:rFonts w:ascii="Times New Roman" w:eastAsia="Times New Roman" w:hAnsi="Times New Roman" w:cs="Times New Roman"/>
          <w:sz w:val="24"/>
          <w:szCs w:val="28"/>
          <w:lang w:eastAsia="ru-RU"/>
        </w:rPr>
      </w:pPr>
    </w:p>
    <w:p w:rsidR="00C26A8C" w:rsidRPr="00CB4997" w:rsidRDefault="00C26A8C" w:rsidP="00CB4997">
      <w:pPr>
        <w:tabs>
          <w:tab w:val="left" w:pos="1980"/>
        </w:tabs>
        <w:spacing w:after="0" w:line="240" w:lineRule="auto"/>
        <w:ind w:right="-1" w:firstLine="709"/>
        <w:rPr>
          <w:rFonts w:ascii="Times New Roman" w:eastAsia="Times New Roman" w:hAnsi="Times New Roman" w:cs="Times New Roman"/>
          <w:sz w:val="10"/>
          <w:szCs w:val="10"/>
          <w:lang w:eastAsia="ru-RU"/>
        </w:rPr>
      </w:pPr>
    </w:p>
    <w:p w:rsidR="00C26A8C" w:rsidRPr="00CB4997" w:rsidRDefault="008C30FE" w:rsidP="00CB4997">
      <w:pPr>
        <w:spacing w:after="0" w:line="240" w:lineRule="auto"/>
        <w:ind w:firstLine="709"/>
        <w:jc w:val="both"/>
        <w:rPr>
          <w:rFonts w:ascii="Times New Roman" w:eastAsia="Times New Roman" w:hAnsi="Times New Roman" w:cs="Times New Roman"/>
          <w:sz w:val="24"/>
          <w:szCs w:val="28"/>
          <w:lang w:eastAsia="ru-RU"/>
        </w:rPr>
      </w:pPr>
      <w:proofErr w:type="gramStart"/>
      <w:r w:rsidRPr="00CB4997">
        <w:rPr>
          <w:rFonts w:ascii="Times New Roman" w:eastAsia="Times New Roman" w:hAnsi="Times New Roman" w:cs="Times New Roman"/>
          <w:sz w:val="24"/>
          <w:szCs w:val="28"/>
          <w:lang w:eastAsia="ru-RU"/>
        </w:rPr>
        <w:t xml:space="preserve">«Администрация </w:t>
      </w:r>
      <w:r w:rsidR="00A43F10" w:rsidRPr="00CB4997">
        <w:rPr>
          <w:rFonts w:ascii="Times New Roman" w:eastAsia="Times New Roman" w:hAnsi="Times New Roman" w:cs="Times New Roman"/>
          <w:sz w:val="24"/>
          <w:szCs w:val="28"/>
          <w:lang w:eastAsia="ru-RU"/>
        </w:rPr>
        <w:t>Каменского</w:t>
      </w:r>
      <w:r w:rsidRPr="00CB4997">
        <w:rPr>
          <w:rFonts w:ascii="Times New Roman" w:eastAsia="Times New Roman" w:hAnsi="Times New Roman" w:cs="Times New Roman"/>
          <w:sz w:val="24"/>
          <w:szCs w:val="28"/>
          <w:lang w:eastAsia="ru-RU"/>
        </w:rPr>
        <w:t xml:space="preserve"> муниципального образования Красноармейского муниципального района Саратовской области»</w:t>
      </w:r>
      <w:r w:rsidR="000C65C8" w:rsidRPr="00CB4997">
        <w:rPr>
          <w:rFonts w:ascii="Times New Roman" w:eastAsia="Times New Roman" w:hAnsi="Times New Roman" w:cs="Times New Roman"/>
          <w:sz w:val="24"/>
          <w:szCs w:val="28"/>
          <w:lang w:eastAsia="ru-RU"/>
        </w:rPr>
        <w:t xml:space="preserve">, именуемое в дальнейшем «Заказчик», в лице </w:t>
      </w:r>
      <w:r w:rsidR="00214FB5" w:rsidRPr="00CB4997">
        <w:rPr>
          <w:rFonts w:ascii="Times New Roman" w:eastAsia="Times New Roman" w:hAnsi="Times New Roman" w:cs="Times New Roman"/>
          <w:sz w:val="24"/>
          <w:szCs w:val="28"/>
          <w:lang w:eastAsia="ru-RU"/>
        </w:rPr>
        <w:t xml:space="preserve">главы </w:t>
      </w:r>
      <w:r w:rsidR="00A43F10" w:rsidRPr="00CB4997">
        <w:rPr>
          <w:rFonts w:ascii="Times New Roman" w:eastAsia="Times New Roman" w:hAnsi="Times New Roman" w:cs="Times New Roman"/>
          <w:sz w:val="24"/>
          <w:szCs w:val="28"/>
          <w:lang w:eastAsia="ru-RU"/>
        </w:rPr>
        <w:t xml:space="preserve">администрации Каменского муниципального </w:t>
      </w:r>
      <w:r w:rsidR="00214FB5" w:rsidRPr="00CB4997">
        <w:rPr>
          <w:rFonts w:ascii="Times New Roman" w:eastAsia="Times New Roman" w:hAnsi="Times New Roman" w:cs="Times New Roman"/>
          <w:sz w:val="24"/>
          <w:szCs w:val="28"/>
          <w:lang w:eastAsia="ru-RU"/>
        </w:rPr>
        <w:t>образования</w:t>
      </w:r>
      <w:r w:rsidR="009837B8" w:rsidRPr="00CB4997">
        <w:rPr>
          <w:rFonts w:ascii="Times New Roman" w:eastAsia="Times New Roman" w:hAnsi="Times New Roman" w:cs="Times New Roman"/>
          <w:sz w:val="24"/>
          <w:szCs w:val="28"/>
          <w:lang w:eastAsia="ru-RU"/>
        </w:rPr>
        <w:t xml:space="preserve"> </w:t>
      </w:r>
      <w:r w:rsidR="007A0C62">
        <w:rPr>
          <w:rFonts w:ascii="Times New Roman" w:eastAsia="Times New Roman" w:hAnsi="Times New Roman" w:cs="Times New Roman"/>
          <w:sz w:val="24"/>
          <w:szCs w:val="28"/>
          <w:lang w:eastAsia="ru-RU"/>
        </w:rPr>
        <w:t>Миронова Анжелика Анатольевна</w:t>
      </w:r>
      <w:r w:rsidR="000C65C8" w:rsidRPr="00CB4997">
        <w:rPr>
          <w:rFonts w:ascii="Times New Roman" w:eastAsia="Times New Roman" w:hAnsi="Times New Roman" w:cs="Times New Roman"/>
          <w:sz w:val="24"/>
          <w:szCs w:val="28"/>
          <w:lang w:eastAsia="ru-RU"/>
        </w:rPr>
        <w:t>, действующего на основании Устава</w:t>
      </w:r>
      <w:r w:rsidR="009837B8" w:rsidRPr="00CB4997">
        <w:rPr>
          <w:rFonts w:ascii="Times New Roman" w:eastAsia="Times New Roman" w:hAnsi="Times New Roman" w:cs="Times New Roman"/>
          <w:sz w:val="24"/>
          <w:szCs w:val="28"/>
          <w:lang w:eastAsia="ru-RU"/>
        </w:rPr>
        <w:t xml:space="preserve"> Каменского МО</w:t>
      </w:r>
      <w:r w:rsidR="000C65C8" w:rsidRPr="00CB4997">
        <w:rPr>
          <w:rFonts w:ascii="Times New Roman" w:eastAsia="Times New Roman" w:hAnsi="Times New Roman" w:cs="Times New Roman"/>
          <w:sz w:val="24"/>
          <w:szCs w:val="28"/>
          <w:lang w:eastAsia="ru-RU"/>
        </w:rPr>
        <w:t xml:space="preserve">, с одной стороны, и </w:t>
      </w:r>
      <w:r w:rsidR="00FF1BD0">
        <w:rPr>
          <w:rFonts w:ascii="Times New Roman" w:eastAsia="Times New Roman" w:hAnsi="Times New Roman" w:cs="Times New Roman"/>
          <w:sz w:val="24"/>
          <w:szCs w:val="28"/>
          <w:lang w:eastAsia="ru-RU"/>
        </w:rPr>
        <w:t>______________________________________</w:t>
      </w:r>
      <w:r w:rsidR="004F10BC" w:rsidRPr="00CB4997">
        <w:rPr>
          <w:rFonts w:ascii="Times New Roman" w:eastAsia="Times New Roman" w:hAnsi="Times New Roman" w:cs="Times New Roman"/>
          <w:sz w:val="24"/>
          <w:szCs w:val="28"/>
          <w:lang w:eastAsia="ru-RU"/>
        </w:rPr>
        <w:t>,</w:t>
      </w:r>
      <w:r w:rsidR="000C65C8" w:rsidRPr="00CB4997">
        <w:rPr>
          <w:rFonts w:ascii="Times New Roman" w:eastAsia="Times New Roman" w:hAnsi="Times New Roman" w:cs="Times New Roman"/>
          <w:sz w:val="24"/>
          <w:szCs w:val="28"/>
          <w:lang w:eastAsia="ru-RU"/>
        </w:rPr>
        <w:t xml:space="preserve"> именуемый в дальнейшем «Поставщик», в лице </w:t>
      </w:r>
      <w:r w:rsidR="00FF1BD0">
        <w:rPr>
          <w:rFonts w:ascii="Times New Roman" w:eastAsia="Times New Roman" w:hAnsi="Times New Roman" w:cs="Times New Roman"/>
          <w:sz w:val="24"/>
          <w:szCs w:val="28"/>
          <w:lang w:eastAsia="ru-RU"/>
        </w:rPr>
        <w:t>______________________________________</w:t>
      </w:r>
      <w:r w:rsidR="004F10BC" w:rsidRPr="00CB4997">
        <w:rPr>
          <w:rFonts w:ascii="Times New Roman" w:eastAsia="Times New Roman" w:hAnsi="Times New Roman" w:cs="Times New Roman"/>
          <w:sz w:val="24"/>
          <w:szCs w:val="28"/>
          <w:lang w:eastAsia="ru-RU"/>
        </w:rPr>
        <w:t>,</w:t>
      </w:r>
      <w:r w:rsidR="000C65C8" w:rsidRPr="00CB4997">
        <w:rPr>
          <w:rFonts w:ascii="Times New Roman" w:eastAsia="Times New Roman" w:hAnsi="Times New Roman" w:cs="Times New Roman"/>
          <w:sz w:val="24"/>
          <w:szCs w:val="28"/>
          <w:lang w:eastAsia="ru-RU"/>
        </w:rPr>
        <w:t xml:space="preserve"> действующего на основании </w:t>
      </w:r>
      <w:r w:rsidR="00FF1BD0">
        <w:rPr>
          <w:rFonts w:ascii="Times New Roman" w:eastAsia="Times New Roman" w:hAnsi="Times New Roman" w:cs="Times New Roman"/>
          <w:sz w:val="24"/>
          <w:szCs w:val="28"/>
          <w:lang w:eastAsia="ru-RU"/>
        </w:rPr>
        <w:t>______________________________________</w:t>
      </w:r>
      <w:r w:rsidR="000C65C8" w:rsidRPr="00CB4997">
        <w:rPr>
          <w:rFonts w:ascii="Times New Roman" w:eastAsia="Times New Roman" w:hAnsi="Times New Roman" w:cs="Times New Roman"/>
          <w:i/>
          <w:sz w:val="24"/>
          <w:szCs w:val="28"/>
          <w:lang w:eastAsia="ru-RU"/>
        </w:rPr>
        <w:t xml:space="preserve">, </w:t>
      </w:r>
      <w:r w:rsidR="000C65C8" w:rsidRPr="00CB4997">
        <w:rPr>
          <w:rFonts w:ascii="Times New Roman" w:eastAsia="Times New Roman" w:hAnsi="Times New Roman" w:cs="Times New Roman"/>
          <w:sz w:val="24"/>
          <w:szCs w:val="28"/>
          <w:lang w:eastAsia="ru-RU"/>
        </w:rPr>
        <w:t>с другой стороны, при совместном упоминании именуемые «Стороны»,</w:t>
      </w:r>
      <w:r w:rsidR="00214FB5" w:rsidRPr="00CB4997">
        <w:rPr>
          <w:rFonts w:ascii="Times New Roman" w:eastAsia="Times New Roman" w:hAnsi="Times New Roman" w:cs="Times New Roman"/>
          <w:sz w:val="24"/>
          <w:szCs w:val="28"/>
          <w:lang w:eastAsia="ru-RU"/>
        </w:rPr>
        <w:t xml:space="preserve"> </w:t>
      </w:r>
      <w:r w:rsidR="000C65C8" w:rsidRPr="00CB4997">
        <w:rPr>
          <w:rFonts w:ascii="Times New Roman" w:eastAsia="Times New Roman" w:hAnsi="Times New Roman" w:cs="Times New Roman"/>
          <w:sz w:val="24"/>
          <w:szCs w:val="28"/>
          <w:lang w:eastAsia="ru-RU"/>
        </w:rPr>
        <w:t>на основании п. 4 ч. 1 ст. 93 Федерального закона</w:t>
      </w:r>
      <w:proofErr w:type="gramEnd"/>
      <w:r w:rsidR="000C65C8" w:rsidRPr="00CB4997">
        <w:rPr>
          <w:rFonts w:ascii="Times New Roman" w:eastAsia="Times New Roman" w:hAnsi="Times New Roman" w:cs="Times New Roman"/>
          <w:sz w:val="24"/>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C26A8C" w:rsidRPr="00CB4997" w:rsidRDefault="00C26A8C" w:rsidP="00CB4997">
      <w:pPr>
        <w:spacing w:after="0" w:line="240" w:lineRule="auto"/>
        <w:ind w:firstLine="709"/>
        <w:jc w:val="both"/>
        <w:rPr>
          <w:rFonts w:ascii="Times New Roman" w:eastAsia="Times New Roman" w:hAnsi="Times New Roman" w:cs="Times New Roman"/>
          <w:sz w:val="24"/>
          <w:szCs w:val="28"/>
          <w:lang w:eastAsia="ru-RU"/>
        </w:rPr>
      </w:pPr>
    </w:p>
    <w:p w:rsidR="00C26A8C" w:rsidRPr="009468F9" w:rsidRDefault="000C65C8" w:rsidP="009468F9">
      <w:pPr>
        <w:widowControl w:val="0"/>
        <w:tabs>
          <w:tab w:val="left" w:pos="284"/>
        </w:tabs>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CB4997">
        <w:rPr>
          <w:rFonts w:ascii="Times New Roman" w:eastAsia="Times New Roman" w:hAnsi="Times New Roman" w:cs="Times New Roman"/>
          <w:b/>
          <w:sz w:val="24"/>
          <w:szCs w:val="28"/>
          <w:lang w:eastAsia="ru-RU"/>
        </w:rPr>
        <w:t>1.</w:t>
      </w:r>
      <w:r w:rsidRPr="00CB4997">
        <w:rPr>
          <w:rFonts w:ascii="Times New Roman" w:eastAsia="Times New Roman" w:hAnsi="Times New Roman" w:cs="Times New Roman"/>
          <w:b/>
          <w:sz w:val="24"/>
          <w:szCs w:val="28"/>
          <w:lang w:eastAsia="ru-RU"/>
        </w:rPr>
        <w:tab/>
        <w:t>Предмет Контракта</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8"/>
          <w:lang w:eastAsia="ru-RU"/>
        </w:rPr>
      </w:pPr>
      <w:bookmarkStart w:id="1" w:name="Par690"/>
      <w:bookmarkEnd w:id="1"/>
      <w:r w:rsidRPr="00CB4997">
        <w:rPr>
          <w:rFonts w:ascii="Times New Roman" w:eastAsia="Times New Roman" w:hAnsi="Times New Roman" w:cs="Times New Roman"/>
          <w:sz w:val="24"/>
          <w:szCs w:val="28"/>
          <w:lang w:eastAsia="ru-RU"/>
        </w:rPr>
        <w:t xml:space="preserve">1.1. Поставщик обязуется </w:t>
      </w:r>
      <w:r w:rsidRPr="00CB4997">
        <w:rPr>
          <w:rFonts w:ascii="Times New Roman" w:eastAsia="Times New Roman" w:hAnsi="Times New Roman" w:cs="Times New Roman"/>
          <w:sz w:val="24"/>
          <w:szCs w:val="24"/>
          <w:lang w:eastAsia="ru-RU"/>
        </w:rPr>
        <w:t xml:space="preserve">поставить </w:t>
      </w:r>
      <w:r w:rsidR="007051AA">
        <w:rPr>
          <w:rFonts w:ascii="Times New Roman" w:eastAsia="Times New Roman" w:hAnsi="Times New Roman" w:cs="Times New Roman"/>
          <w:sz w:val="24"/>
          <w:szCs w:val="24"/>
          <w:lang w:eastAsia="ru-RU"/>
        </w:rPr>
        <w:t>товары</w:t>
      </w:r>
      <w:r w:rsidRPr="00CB4997">
        <w:rPr>
          <w:rFonts w:ascii="Times New Roman" w:eastAsia="Times New Roman" w:hAnsi="Times New Roman" w:cs="Times New Roman"/>
          <w:sz w:val="24"/>
          <w:szCs w:val="24"/>
          <w:lang w:eastAsia="ru-RU"/>
        </w:rPr>
        <w:t xml:space="preserve"> (далее</w:t>
      </w:r>
      <w:r w:rsidRPr="00CB4997">
        <w:rPr>
          <w:rFonts w:ascii="Times New Roman" w:eastAsia="Times New Roman" w:hAnsi="Times New Roman" w:cs="Times New Roman"/>
          <w:sz w:val="24"/>
          <w:szCs w:val="28"/>
          <w:lang w:eastAsia="ru-RU"/>
        </w:rPr>
        <w:t xml:space="preserve"> – товар) в порядке и на условиях, предусмотренных настоящим Контрактом, в соответствии с</w:t>
      </w:r>
      <w:r w:rsidR="004F10BC" w:rsidRPr="00CB4997">
        <w:rPr>
          <w:rFonts w:ascii="Times New Roman" w:eastAsia="Times New Roman" w:hAnsi="Times New Roman" w:cs="Times New Roman"/>
          <w:sz w:val="24"/>
          <w:szCs w:val="28"/>
          <w:lang w:eastAsia="ru-RU"/>
        </w:rPr>
        <w:t>о</w:t>
      </w:r>
      <w:r w:rsidR="00214FB5" w:rsidRPr="00CB4997">
        <w:rPr>
          <w:rFonts w:ascii="Times New Roman" w:eastAsia="Times New Roman" w:hAnsi="Times New Roman" w:cs="Times New Roman"/>
          <w:sz w:val="24"/>
          <w:szCs w:val="28"/>
          <w:lang w:eastAsia="ru-RU"/>
        </w:rPr>
        <w:t xml:space="preserve"> </w:t>
      </w:r>
      <w:r w:rsidR="004F10BC" w:rsidRPr="00CB4997">
        <w:rPr>
          <w:rFonts w:ascii="Times New Roman" w:eastAsia="Times New Roman" w:hAnsi="Times New Roman" w:cs="Times New Roman"/>
          <w:sz w:val="24"/>
          <w:szCs w:val="28"/>
          <w:lang w:eastAsia="ru-RU"/>
        </w:rPr>
        <w:t>Спецификацией</w:t>
      </w:r>
      <w:r w:rsidRPr="00CB4997">
        <w:rPr>
          <w:rFonts w:ascii="Times New Roman" w:eastAsia="Times New Roman" w:hAnsi="Times New Roman" w:cs="Times New Roman"/>
          <w:sz w:val="24"/>
          <w:szCs w:val="28"/>
          <w:lang w:eastAsia="ru-RU"/>
        </w:rPr>
        <w:t xml:space="preserve"> (Приложение № 1 к настоящему Контракту), являющимся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 xml:space="preserve">1.2. </w:t>
      </w:r>
      <w:proofErr w:type="gramStart"/>
      <w:r w:rsidRPr="00CB4997">
        <w:rPr>
          <w:rFonts w:ascii="Times New Roman" w:eastAsia="Times New Roman" w:hAnsi="Times New Roman" w:cs="Times New Roman"/>
          <w:sz w:val="24"/>
          <w:szCs w:val="28"/>
          <w:lang w:eastAsia="ru-RU"/>
        </w:rPr>
        <w:t xml:space="preserve">Наименование, единица измерения, цена за единицу товара и требования к качеству товара определяются </w:t>
      </w:r>
      <w:r w:rsidR="004F10BC" w:rsidRPr="00CB4997">
        <w:rPr>
          <w:rFonts w:ascii="Times New Roman" w:eastAsia="Times New Roman" w:hAnsi="Times New Roman" w:cs="Times New Roman"/>
          <w:sz w:val="24"/>
          <w:szCs w:val="28"/>
          <w:lang w:eastAsia="ru-RU"/>
        </w:rPr>
        <w:t>Спецификацией</w:t>
      </w:r>
      <w:r w:rsidRPr="00CB4997">
        <w:rPr>
          <w:rFonts w:ascii="Times New Roman" w:eastAsia="Times New Roman" w:hAnsi="Times New Roman" w:cs="Times New Roman"/>
          <w:sz w:val="24"/>
          <w:szCs w:val="28"/>
          <w:lang w:eastAsia="ru-RU"/>
        </w:rPr>
        <w:t xml:space="preserve"> (приложение № 1), являющимся неотъемлемой частью настоящего Контракта.</w:t>
      </w:r>
      <w:proofErr w:type="gramEnd"/>
    </w:p>
    <w:p w:rsidR="00C26A8C" w:rsidRPr="00CB4997" w:rsidRDefault="000C65C8" w:rsidP="00CB4997">
      <w:pPr>
        <w:tabs>
          <w:tab w:val="num" w:pos="360"/>
        </w:tabs>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1.3. Поставщик гарантирует, что поставляемый товар является его собственностью, не заложен, не арестован, не является предметом исков третьих лиц.</w:t>
      </w:r>
    </w:p>
    <w:p w:rsidR="00C26A8C" w:rsidRPr="00CB4997" w:rsidRDefault="00C26A8C" w:rsidP="00CB4997">
      <w:pPr>
        <w:tabs>
          <w:tab w:val="num" w:pos="360"/>
        </w:tabs>
        <w:spacing w:after="0" w:line="240" w:lineRule="auto"/>
        <w:ind w:firstLine="709"/>
        <w:jc w:val="both"/>
        <w:rPr>
          <w:rFonts w:ascii="Times New Roman" w:eastAsia="Times New Roman" w:hAnsi="Times New Roman" w:cs="Times New Roman"/>
          <w:sz w:val="10"/>
          <w:szCs w:val="10"/>
          <w:lang w:eastAsia="ru-RU"/>
        </w:rPr>
      </w:pPr>
    </w:p>
    <w:p w:rsidR="00C26A8C" w:rsidRPr="00CB4997" w:rsidRDefault="000C65C8" w:rsidP="00CB4997">
      <w:pPr>
        <w:spacing w:after="0" w:line="240" w:lineRule="auto"/>
        <w:jc w:val="center"/>
        <w:rPr>
          <w:rFonts w:ascii="Times New Roman" w:eastAsia="Times New Roman" w:hAnsi="Times New Roman" w:cs="Times New Roman"/>
          <w:b/>
          <w:sz w:val="24"/>
          <w:szCs w:val="28"/>
          <w:lang w:eastAsia="ru-RU"/>
        </w:rPr>
      </w:pPr>
      <w:bookmarkStart w:id="2" w:name="Par692"/>
      <w:bookmarkEnd w:id="2"/>
      <w:r w:rsidRPr="00CB4997">
        <w:rPr>
          <w:rFonts w:ascii="Times New Roman" w:eastAsia="Times New Roman" w:hAnsi="Times New Roman" w:cs="Times New Roman"/>
          <w:b/>
          <w:sz w:val="24"/>
          <w:szCs w:val="28"/>
          <w:lang w:eastAsia="ru-RU"/>
        </w:rPr>
        <w:t>2. Сроки и порядок поставки</w:t>
      </w:r>
    </w:p>
    <w:p w:rsidR="00C26A8C" w:rsidRPr="00CB4997" w:rsidRDefault="00C26A8C" w:rsidP="00CB4997">
      <w:pPr>
        <w:spacing w:after="0" w:line="240" w:lineRule="auto"/>
        <w:jc w:val="both"/>
        <w:rPr>
          <w:rFonts w:ascii="Times New Roman" w:eastAsia="Times New Roman" w:hAnsi="Times New Roman" w:cs="Times New Roman"/>
          <w:b/>
          <w:sz w:val="10"/>
          <w:szCs w:val="10"/>
          <w:lang w:eastAsia="ru-RU"/>
        </w:rPr>
      </w:pPr>
    </w:p>
    <w:p w:rsidR="00F827F5" w:rsidRPr="008B444E" w:rsidRDefault="000C65C8" w:rsidP="008B444E">
      <w:pPr>
        <w:spacing w:after="0" w:line="240" w:lineRule="auto"/>
        <w:ind w:firstLine="709"/>
        <w:jc w:val="both"/>
        <w:rPr>
          <w:rFonts w:ascii="Times New Roman" w:hAnsi="Times New Roman" w:cs="Times New Roman"/>
        </w:rPr>
      </w:pPr>
      <w:r w:rsidRPr="00983676">
        <w:rPr>
          <w:rFonts w:ascii="Times New Roman" w:eastAsia="Times New Roman" w:hAnsi="Times New Roman" w:cs="Times New Roman"/>
          <w:sz w:val="24"/>
          <w:szCs w:val="28"/>
          <w:lang w:eastAsia="ru-RU"/>
        </w:rPr>
        <w:t>2.1.</w:t>
      </w:r>
      <w:r w:rsidRPr="008B444E">
        <w:rPr>
          <w:rFonts w:ascii="Times New Roman" w:eastAsia="Times New Roman" w:hAnsi="Times New Roman" w:cs="Times New Roman"/>
          <w:sz w:val="24"/>
          <w:szCs w:val="28"/>
          <w:lang w:eastAsia="ru-RU"/>
        </w:rPr>
        <w:t xml:space="preserve"> </w:t>
      </w:r>
      <w:r w:rsidR="00214FB5" w:rsidRPr="008B444E">
        <w:rPr>
          <w:rFonts w:ascii="Times New Roman" w:eastAsia="Times New Roman" w:hAnsi="Times New Roman" w:cs="Times New Roman"/>
          <w:sz w:val="24"/>
          <w:szCs w:val="24"/>
          <w:lang w:eastAsia="ru-RU"/>
        </w:rPr>
        <w:t xml:space="preserve">Срок поставки товара </w:t>
      </w:r>
      <w:r w:rsidRPr="008B444E">
        <w:rPr>
          <w:rFonts w:ascii="Times New Roman" w:eastAsia="Times New Roman" w:hAnsi="Times New Roman" w:cs="Times New Roman"/>
          <w:sz w:val="24"/>
          <w:szCs w:val="24"/>
          <w:lang w:eastAsia="ru-RU"/>
        </w:rPr>
        <w:t>по настоящему контракту</w:t>
      </w:r>
      <w:r w:rsidR="00214FB5" w:rsidRPr="008B444E">
        <w:rPr>
          <w:rFonts w:ascii="Times New Roman" w:eastAsia="Times New Roman" w:hAnsi="Times New Roman" w:cs="Times New Roman"/>
          <w:sz w:val="24"/>
          <w:szCs w:val="24"/>
          <w:lang w:eastAsia="ru-RU"/>
        </w:rPr>
        <w:t xml:space="preserve"> </w:t>
      </w:r>
      <w:proofErr w:type="gramStart"/>
      <w:r w:rsidR="00214FB5" w:rsidRPr="008B444E">
        <w:rPr>
          <w:rFonts w:ascii="Times New Roman" w:hAnsi="Times New Roman" w:cs="Times New Roman"/>
        </w:rPr>
        <w:t xml:space="preserve">с даты </w:t>
      </w:r>
      <w:r w:rsidRPr="008B444E">
        <w:rPr>
          <w:rFonts w:ascii="Times New Roman" w:hAnsi="Times New Roman" w:cs="Times New Roman"/>
        </w:rPr>
        <w:t>заключения</w:t>
      </w:r>
      <w:proofErr w:type="gramEnd"/>
      <w:r w:rsidRPr="008B444E">
        <w:rPr>
          <w:rFonts w:ascii="Times New Roman" w:hAnsi="Times New Roman" w:cs="Times New Roman"/>
        </w:rPr>
        <w:t xml:space="preserve"> контракта </w:t>
      </w:r>
      <w:r w:rsidRPr="00833961">
        <w:rPr>
          <w:rFonts w:ascii="Times New Roman" w:hAnsi="Times New Roman" w:cs="Times New Roman"/>
        </w:rPr>
        <w:t xml:space="preserve">и </w:t>
      </w:r>
      <w:r w:rsidRPr="00833961">
        <w:rPr>
          <w:rFonts w:ascii="Times New Roman" w:hAnsi="Times New Roman" w:cs="Times New Roman"/>
          <w:szCs w:val="24"/>
        </w:rPr>
        <w:t xml:space="preserve">по </w:t>
      </w:r>
      <w:r w:rsidR="00983676">
        <w:rPr>
          <w:rFonts w:ascii="Times New Roman" w:hAnsi="Times New Roman" w:cs="Times New Roman"/>
          <w:szCs w:val="24"/>
        </w:rPr>
        <w:t>22</w:t>
      </w:r>
      <w:r w:rsidR="00A16E3D">
        <w:rPr>
          <w:rFonts w:ascii="Times New Roman" w:hAnsi="Times New Roman" w:cs="Times New Roman"/>
          <w:szCs w:val="24"/>
        </w:rPr>
        <w:t xml:space="preserve"> </w:t>
      </w:r>
      <w:r w:rsidR="000107BA">
        <w:rPr>
          <w:rFonts w:ascii="Times New Roman" w:hAnsi="Times New Roman" w:cs="Times New Roman"/>
          <w:szCs w:val="24"/>
        </w:rPr>
        <w:t>июня</w:t>
      </w:r>
      <w:r w:rsidRPr="00833961">
        <w:rPr>
          <w:rFonts w:ascii="Times New Roman" w:hAnsi="Times New Roman" w:cs="Times New Roman"/>
          <w:szCs w:val="24"/>
        </w:rPr>
        <w:t xml:space="preserve"> 202</w:t>
      </w:r>
      <w:r w:rsidR="007A0C62" w:rsidRPr="00833961">
        <w:rPr>
          <w:rFonts w:ascii="Times New Roman" w:hAnsi="Times New Roman" w:cs="Times New Roman"/>
          <w:szCs w:val="24"/>
        </w:rPr>
        <w:t>6</w:t>
      </w:r>
      <w:r w:rsidRPr="00833961">
        <w:rPr>
          <w:rFonts w:ascii="Times New Roman" w:hAnsi="Times New Roman" w:cs="Times New Roman"/>
          <w:szCs w:val="24"/>
        </w:rPr>
        <w:t xml:space="preserve"> года включительно</w:t>
      </w:r>
      <w:r w:rsidRPr="00833961">
        <w:rPr>
          <w:rFonts w:ascii="Times New Roman" w:hAnsi="Times New Roman" w:cs="Times New Roman"/>
        </w:rPr>
        <w:t>, по каждой заявке Заказчика, поданной в письменной форме или</w:t>
      </w:r>
      <w:r w:rsidRPr="008B444E">
        <w:rPr>
          <w:rFonts w:ascii="Times New Roman" w:hAnsi="Times New Roman" w:cs="Times New Roman"/>
        </w:rPr>
        <w:t xml:space="preserve"> направленной по электронной почте.</w:t>
      </w:r>
    </w:p>
    <w:p w:rsidR="00C26A8C" w:rsidRPr="00CB4997" w:rsidRDefault="000C65C8" w:rsidP="00CB4997">
      <w:pPr>
        <w:spacing w:after="0" w:line="240" w:lineRule="auto"/>
        <w:ind w:firstLine="709"/>
        <w:jc w:val="both"/>
        <w:rPr>
          <w:rFonts w:ascii="Times New Roman" w:eastAsia="Times New Roman" w:hAnsi="Times New Roman" w:cs="Times New Roman"/>
          <w:i/>
          <w:sz w:val="24"/>
          <w:szCs w:val="28"/>
          <w:lang w:eastAsia="ru-RU"/>
        </w:rPr>
      </w:pPr>
      <w:r w:rsidRPr="00CB4997">
        <w:rPr>
          <w:rFonts w:ascii="Times New Roman" w:eastAsia="MS Mincho" w:hAnsi="Times New Roman" w:cs="Times New Roman"/>
          <w:sz w:val="24"/>
          <w:szCs w:val="28"/>
          <w:lang w:eastAsia="ru-RU"/>
        </w:rPr>
        <w:t xml:space="preserve">2.2. </w:t>
      </w:r>
      <w:r w:rsidRPr="00CB4997">
        <w:rPr>
          <w:rFonts w:ascii="Times New Roman" w:eastAsia="Times New Roman" w:hAnsi="Times New Roman" w:cs="Times New Roman"/>
          <w:sz w:val="24"/>
          <w:szCs w:val="28"/>
          <w:lang w:eastAsia="ru-RU"/>
        </w:rPr>
        <w:t>Поставка товара осуществляется силами, средствами и за счет Поставщика на условиях</w:t>
      </w:r>
      <w:r w:rsidRPr="00CB4997">
        <w:rPr>
          <w:rFonts w:ascii="Times New Roman" w:eastAsia="MS Mincho" w:hAnsi="Times New Roman" w:cs="Times New Roman"/>
          <w:sz w:val="24"/>
          <w:szCs w:val="28"/>
          <w:lang w:eastAsia="ru-RU"/>
        </w:rPr>
        <w:t xml:space="preserve"> по адресу: </w:t>
      </w:r>
      <w:r w:rsidR="004F10BC" w:rsidRPr="00CB4997">
        <w:rPr>
          <w:rFonts w:ascii="Times New Roman" w:eastAsia="MS Mincho" w:hAnsi="Times New Roman" w:cs="Times New Roman"/>
          <w:sz w:val="24"/>
          <w:szCs w:val="28"/>
          <w:lang w:eastAsia="ru-RU"/>
        </w:rPr>
        <w:t>412815, Саратовская область, Красноармейский район, рп Каменский, ул. Красноармейская, д. 7</w:t>
      </w:r>
    </w:p>
    <w:p w:rsidR="00C26A8C" w:rsidRPr="00CB4997" w:rsidRDefault="000C65C8" w:rsidP="00CB4997">
      <w:pPr>
        <w:tabs>
          <w:tab w:val="num" w:pos="360"/>
          <w:tab w:val="left" w:pos="10065"/>
        </w:tabs>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 xml:space="preserve">2.3. Поставляемый товар должен сопровождаться товаросопроводительной документацией: </w:t>
      </w:r>
      <w:r w:rsidR="007A0C62">
        <w:rPr>
          <w:rFonts w:ascii="Times New Roman" w:eastAsia="Times New Roman" w:hAnsi="Times New Roman" w:cs="Times New Roman"/>
          <w:sz w:val="24"/>
          <w:szCs w:val="28"/>
          <w:lang w:eastAsia="ru-RU"/>
        </w:rPr>
        <w:t>УПД</w:t>
      </w:r>
      <w:r w:rsidRPr="00CB4997">
        <w:rPr>
          <w:rFonts w:ascii="Times New Roman" w:eastAsia="Times New Roman" w:hAnsi="Times New Roman" w:cs="Times New Roman"/>
          <w:sz w:val="24"/>
          <w:szCs w:val="28"/>
          <w:lang w:eastAsia="ru-RU"/>
        </w:rPr>
        <w:t>, счётом.</w:t>
      </w:r>
    </w:p>
    <w:p w:rsidR="00C26A8C" w:rsidRPr="00CB4997" w:rsidRDefault="000C65C8" w:rsidP="00CB4997">
      <w:pPr>
        <w:tabs>
          <w:tab w:val="num" w:pos="360"/>
          <w:tab w:val="left" w:pos="10065"/>
        </w:tabs>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2.4. Упаковка товара и грузовая тара должны обеспечивать сохранность товара при транспортировке к конечному месту эксплуатации и хранения, а также при осуществлении погрузочно-разгрузочных работ.</w:t>
      </w:r>
    </w:p>
    <w:p w:rsidR="00C26A8C" w:rsidRPr="00CB4997" w:rsidRDefault="000C65C8" w:rsidP="00CB4997">
      <w:pPr>
        <w:pStyle w:val="aa"/>
        <w:numPr>
          <w:ilvl w:val="1"/>
          <w:numId w:val="7"/>
        </w:numPr>
        <w:autoSpaceDE w:val="0"/>
        <w:autoSpaceDN w:val="0"/>
        <w:adjustRightInd w:val="0"/>
        <w:spacing w:after="0" w:line="240" w:lineRule="auto"/>
        <w:ind w:left="0" w:right="-257" w:firstLine="0"/>
        <w:jc w:val="both"/>
        <w:rPr>
          <w:rFonts w:ascii="Times New Roman" w:eastAsia="Calibri" w:hAnsi="Times New Roman" w:cs="Times New Roman"/>
          <w:color w:val="000000"/>
          <w:highlight w:val="white"/>
        </w:rPr>
      </w:pPr>
      <w:r w:rsidRPr="00CB4997">
        <w:rPr>
          <w:rFonts w:ascii="Times New Roman" w:eastAsia="Times New Roman" w:hAnsi="Times New Roman" w:cs="Times New Roman"/>
          <w:sz w:val="24"/>
          <w:szCs w:val="28"/>
          <w:lang w:eastAsia="ru-RU"/>
        </w:rPr>
        <w:t xml:space="preserve">2.5. Упаковка и маркировка товара должны соответствовать требованиям </w:t>
      </w:r>
      <w:r w:rsidR="00CB4997" w:rsidRPr="00CB4997">
        <w:rPr>
          <w:rFonts w:ascii="Times New Roman" w:eastAsia="Calibri" w:hAnsi="Times New Roman" w:cs="Times New Roman"/>
          <w:color w:val="000000"/>
          <w:highlight w:val="white"/>
        </w:rPr>
        <w:t>нормативов и технических регламентов, принятых для установленного вида Товара, а также паспортом качества и сертификатам, если они предусмотрен</w:t>
      </w:r>
      <w:r w:rsidR="00CB4997">
        <w:rPr>
          <w:rFonts w:ascii="Times New Roman" w:eastAsia="Calibri" w:hAnsi="Times New Roman" w:cs="Times New Roman"/>
          <w:color w:val="000000"/>
          <w:highlight w:val="white"/>
        </w:rPr>
        <w:t>ы действующим законодательством</w:t>
      </w:r>
      <w:r w:rsidR="00CB4997">
        <w:rPr>
          <w:rFonts w:ascii="Times New Roman" w:eastAsia="Calibri" w:hAnsi="Times New Roman" w:cs="Times New Roman"/>
          <w:color w:val="000000"/>
        </w:rPr>
        <w:t>,</w:t>
      </w:r>
      <w:r w:rsidRPr="00CB4997">
        <w:rPr>
          <w:rFonts w:ascii="Times New Roman" w:eastAsia="Times New Roman" w:hAnsi="Times New Roman" w:cs="Times New Roman"/>
          <w:sz w:val="24"/>
          <w:szCs w:val="28"/>
          <w:lang w:eastAsia="ru-RU"/>
        </w:rPr>
        <w:t xml:space="preserve"> импортного товара – международным стандартам упаковки.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C26A8C" w:rsidRPr="00CB4997" w:rsidRDefault="000C65C8" w:rsidP="00CB4997">
      <w:pPr>
        <w:tabs>
          <w:tab w:val="num" w:pos="360"/>
          <w:tab w:val="left" w:pos="10065"/>
        </w:tabs>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2.6. Количество товара, его ассортимент должны соответствовать количеству, ассортименту, указанному в товаросопроводительных документах, предусмотренных п. 2.3 настоящего Контракта.</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lastRenderedPageBreak/>
        <w:t xml:space="preserve">2.7. Факт передачи товара Заказчику подтверждается подписанным Заказчиком </w:t>
      </w:r>
      <w:r w:rsidR="00D54162">
        <w:rPr>
          <w:rFonts w:ascii="Times New Roman" w:eastAsia="Times New Roman" w:hAnsi="Times New Roman" w:cs="Times New Roman"/>
          <w:sz w:val="24"/>
          <w:szCs w:val="28"/>
          <w:lang w:eastAsia="ru-RU"/>
        </w:rPr>
        <w:t>товарной накладной.</w:t>
      </w:r>
    </w:p>
    <w:p w:rsidR="00C26A8C" w:rsidRPr="00CB4997" w:rsidRDefault="000C65C8" w:rsidP="00CB4997">
      <w:pPr>
        <w:tabs>
          <w:tab w:val="num" w:pos="720"/>
        </w:tabs>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 xml:space="preserve">2.8. Право собственности на товар, равно как и </w:t>
      </w:r>
      <w:proofErr w:type="gramStart"/>
      <w:r w:rsidRPr="00CB4997">
        <w:rPr>
          <w:rFonts w:ascii="Times New Roman" w:eastAsia="Times New Roman" w:hAnsi="Times New Roman" w:cs="Times New Roman"/>
          <w:sz w:val="24"/>
          <w:szCs w:val="28"/>
          <w:lang w:eastAsia="ru-RU"/>
        </w:rPr>
        <w:t>связанные</w:t>
      </w:r>
      <w:proofErr w:type="gramEnd"/>
      <w:r w:rsidRPr="00CB4997">
        <w:rPr>
          <w:rFonts w:ascii="Times New Roman" w:eastAsia="Times New Roman" w:hAnsi="Times New Roman" w:cs="Times New Roman"/>
          <w:sz w:val="24"/>
          <w:szCs w:val="28"/>
          <w:lang w:eastAsia="ru-RU"/>
        </w:rPr>
        <w:t xml:space="preserve"> с ним риски случайной гибели или повреждения товара, переходит от Поставщика к Заказчику с момента подписания </w:t>
      </w:r>
      <w:r w:rsidR="00D54162">
        <w:rPr>
          <w:rFonts w:ascii="Times New Roman" w:eastAsia="Times New Roman" w:hAnsi="Times New Roman" w:cs="Times New Roman"/>
          <w:sz w:val="24"/>
          <w:szCs w:val="28"/>
          <w:lang w:eastAsia="ru-RU"/>
        </w:rPr>
        <w:t>товарной накладной</w:t>
      </w:r>
      <w:r w:rsidRPr="00CB4997">
        <w:rPr>
          <w:rFonts w:ascii="Times New Roman" w:eastAsia="Times New Roman" w:hAnsi="Times New Roman" w:cs="Times New Roman"/>
          <w:sz w:val="24"/>
          <w:szCs w:val="28"/>
          <w:lang w:eastAsia="ru-RU"/>
        </w:rPr>
        <w:t>.</w:t>
      </w:r>
    </w:p>
    <w:p w:rsidR="00C26A8C" w:rsidRPr="00CB4997" w:rsidRDefault="00C26A8C" w:rsidP="00CB4997">
      <w:pPr>
        <w:tabs>
          <w:tab w:val="left" w:pos="10065"/>
        </w:tabs>
        <w:spacing w:after="0" w:line="240" w:lineRule="auto"/>
        <w:jc w:val="both"/>
        <w:rPr>
          <w:rFonts w:ascii="Times New Roman" w:eastAsia="Times New Roman" w:hAnsi="Times New Roman" w:cs="Times New Roman"/>
          <w:b/>
          <w:sz w:val="10"/>
          <w:szCs w:val="10"/>
          <w:lang w:eastAsia="ru-RU"/>
        </w:rPr>
      </w:pPr>
    </w:p>
    <w:p w:rsidR="00C26A8C" w:rsidRPr="00CB4997" w:rsidRDefault="000C65C8" w:rsidP="00CB4997">
      <w:pPr>
        <w:tabs>
          <w:tab w:val="left" w:pos="10065"/>
        </w:tabs>
        <w:spacing w:after="0" w:line="240" w:lineRule="auto"/>
        <w:jc w:val="center"/>
        <w:rPr>
          <w:rFonts w:ascii="Times New Roman" w:eastAsia="Times New Roman" w:hAnsi="Times New Roman" w:cs="Times New Roman"/>
          <w:b/>
          <w:sz w:val="24"/>
          <w:szCs w:val="28"/>
          <w:lang w:eastAsia="ru-RU"/>
        </w:rPr>
      </w:pPr>
      <w:r w:rsidRPr="00CB4997">
        <w:rPr>
          <w:rFonts w:ascii="Times New Roman" w:eastAsia="Times New Roman" w:hAnsi="Times New Roman" w:cs="Times New Roman"/>
          <w:b/>
          <w:sz w:val="24"/>
          <w:szCs w:val="28"/>
          <w:lang w:eastAsia="ru-RU"/>
        </w:rPr>
        <w:t>3. Качество товара</w:t>
      </w:r>
    </w:p>
    <w:p w:rsidR="00C26A8C" w:rsidRPr="00CB4997" w:rsidRDefault="00C26A8C" w:rsidP="00CB4997">
      <w:pPr>
        <w:tabs>
          <w:tab w:val="left" w:pos="10065"/>
        </w:tabs>
        <w:spacing w:after="0" w:line="240" w:lineRule="auto"/>
        <w:jc w:val="both"/>
        <w:rPr>
          <w:rFonts w:ascii="Times New Roman" w:eastAsia="Times New Roman" w:hAnsi="Times New Roman" w:cs="Times New Roman"/>
          <w:b/>
          <w:sz w:val="10"/>
          <w:szCs w:val="10"/>
          <w:lang w:eastAsia="ru-RU"/>
        </w:rPr>
      </w:pPr>
    </w:p>
    <w:p w:rsidR="00C26A8C" w:rsidRPr="00CB4997" w:rsidRDefault="000C65C8" w:rsidP="00CB4997">
      <w:pPr>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3.1.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в отношении товара, являющегося предметом настоящего Контракта.</w:t>
      </w:r>
    </w:p>
    <w:p w:rsidR="00C26A8C" w:rsidRPr="00CB4997" w:rsidRDefault="000C65C8" w:rsidP="00CB4997">
      <w:pPr>
        <w:widowControl w:val="0"/>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3.2. 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rsidR="00C26A8C" w:rsidRPr="00CB4997" w:rsidRDefault="000C65C8" w:rsidP="00CB4997">
      <w:pPr>
        <w:widowControl w:val="0"/>
        <w:spacing w:after="0" w:line="240" w:lineRule="auto"/>
        <w:ind w:firstLine="709"/>
        <w:jc w:val="both"/>
        <w:rPr>
          <w:rFonts w:ascii="Times New Roman" w:eastAsia="MS Mincho" w:hAnsi="Times New Roman" w:cs="Times New Roman"/>
          <w:sz w:val="24"/>
          <w:szCs w:val="28"/>
          <w:lang w:eastAsia="ru-RU"/>
        </w:rPr>
      </w:pPr>
      <w:r w:rsidRPr="00CB4997">
        <w:rPr>
          <w:rFonts w:ascii="Times New Roman" w:eastAsia="Times New Roman" w:hAnsi="Times New Roman" w:cs="Times New Roman"/>
          <w:sz w:val="24"/>
          <w:szCs w:val="24"/>
          <w:lang w:eastAsia="ru-RU"/>
        </w:rPr>
        <w:t>3.3. Поставка товара осуществляется за счет Поставщика. Нарушение сроков поставки товара (не</w:t>
      </w:r>
      <w:r w:rsidR="00A1157D" w:rsidRPr="00CB4997">
        <w:rPr>
          <w:rFonts w:ascii="Times New Roman" w:eastAsia="Times New Roman" w:hAnsi="Times New Roman" w:cs="Times New Roman"/>
          <w:sz w:val="24"/>
          <w:szCs w:val="24"/>
          <w:lang w:eastAsia="ru-RU"/>
        </w:rPr>
        <w:t xml:space="preserve"> </w:t>
      </w:r>
      <w:r w:rsidRPr="00CB4997">
        <w:rPr>
          <w:rFonts w:ascii="Times New Roman" w:eastAsia="Times New Roman" w:hAnsi="Times New Roman" w:cs="Times New Roman"/>
          <w:sz w:val="24"/>
          <w:szCs w:val="24"/>
          <w:lang w:eastAsia="ru-RU"/>
        </w:rPr>
        <w:t>поставка и/или недопоставка партии товара) является существенным нарушением условий контракта Поставщиком.</w:t>
      </w:r>
    </w:p>
    <w:p w:rsidR="00C26A8C" w:rsidRPr="00CB4997" w:rsidRDefault="000C65C8" w:rsidP="00CB4997">
      <w:pPr>
        <w:tabs>
          <w:tab w:val="left" w:pos="10065"/>
        </w:tabs>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 xml:space="preserve">3.4. Товар, поставляемый Заказчику, должен быть зарегистрирован в соответствии с действующим законодательством РФ. </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4"/>
          <w:lang w:eastAsia="ru-RU"/>
        </w:rPr>
      </w:pPr>
      <w:r w:rsidRPr="00CB4997">
        <w:rPr>
          <w:rFonts w:ascii="Times New Roman" w:eastAsia="Times New Roman" w:hAnsi="Times New Roman" w:cs="Times New Roman"/>
          <w:sz w:val="24"/>
          <w:szCs w:val="28"/>
          <w:lang w:eastAsia="ru-RU"/>
        </w:rPr>
        <w:t xml:space="preserve">3.5. </w:t>
      </w:r>
      <w:r w:rsidRPr="00CB4997">
        <w:rPr>
          <w:rFonts w:ascii="Times New Roman" w:eastAsia="Times New Roman" w:hAnsi="Times New Roman" w:cs="Times New Roman"/>
          <w:sz w:val="24"/>
          <w:szCs w:val="24"/>
          <w:lang w:eastAsia="ru-RU"/>
        </w:rPr>
        <w:t>Поставляемый товар должен быть обеспечен гарантией не менее чем на срок гарантии, установленный производителем.</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4"/>
          <w:lang w:eastAsia="ru-RU"/>
        </w:rPr>
      </w:pPr>
      <w:r w:rsidRPr="00CB4997">
        <w:rPr>
          <w:rFonts w:ascii="Times New Roman" w:eastAsia="Times New Roman" w:hAnsi="Times New Roman" w:cs="Times New Roman"/>
          <w:sz w:val="24"/>
          <w:szCs w:val="24"/>
          <w:lang w:eastAsia="ru-RU"/>
        </w:rPr>
        <w:t>3.6.  Поставщик несет ответственность за недостатки товара, обнаруженные в течение гарантийного срока, установленного изготовителем товара.</w:t>
      </w:r>
    </w:p>
    <w:p w:rsidR="00C26A8C" w:rsidRPr="00CB4997" w:rsidRDefault="000C65C8" w:rsidP="00CB4997">
      <w:pPr>
        <w:spacing w:after="0" w:line="240" w:lineRule="auto"/>
        <w:ind w:firstLine="709"/>
        <w:jc w:val="both"/>
        <w:rPr>
          <w:rFonts w:ascii="Times New Roman" w:eastAsia="Calibri" w:hAnsi="Times New Roman" w:cs="Times New Roman"/>
          <w:sz w:val="24"/>
          <w:szCs w:val="24"/>
        </w:rPr>
      </w:pPr>
      <w:r w:rsidRPr="00CB4997">
        <w:rPr>
          <w:rFonts w:ascii="Times New Roman" w:eastAsia="Calibri" w:hAnsi="Times New Roman" w:cs="Times New Roman"/>
          <w:sz w:val="24"/>
          <w:szCs w:val="24"/>
        </w:rPr>
        <w:t xml:space="preserve">Поставщик, который передал товар ненадлежащего качества, обязан в течение гарантийного срока безвозмездно устранить недостатки товара в течение </w:t>
      </w:r>
      <w:r w:rsidR="004F10BC" w:rsidRPr="00CB4997">
        <w:rPr>
          <w:rFonts w:ascii="Times New Roman" w:eastAsia="Calibri" w:hAnsi="Times New Roman" w:cs="Times New Roman"/>
          <w:sz w:val="24"/>
          <w:szCs w:val="24"/>
        </w:rPr>
        <w:t>14</w:t>
      </w:r>
      <w:r w:rsidRPr="00CB4997">
        <w:rPr>
          <w:rFonts w:ascii="Times New Roman" w:eastAsia="Calibri" w:hAnsi="Times New Roman" w:cs="Times New Roman"/>
          <w:sz w:val="24"/>
          <w:szCs w:val="24"/>
        </w:rPr>
        <w:t xml:space="preserve"> дней.</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4"/>
          <w:lang w:eastAsia="ru-RU"/>
        </w:rPr>
      </w:pPr>
      <w:r w:rsidRPr="00CB4997">
        <w:rPr>
          <w:rFonts w:ascii="Times New Roman" w:eastAsia="Times New Roman" w:hAnsi="Times New Roman" w:cs="Times New Roman"/>
          <w:sz w:val="24"/>
          <w:szCs w:val="24"/>
          <w:lang w:eastAsia="ru-RU"/>
        </w:rPr>
        <w:t>3.7. Все сопутствующие гарантийному обслуживанию мероприятия (доставка, погрузка, разгрузка) осуществляются силами и за счет Поставщика.</w:t>
      </w:r>
    </w:p>
    <w:p w:rsidR="00C26A8C" w:rsidRPr="00CB4997" w:rsidRDefault="00C26A8C" w:rsidP="00CB4997">
      <w:pPr>
        <w:spacing w:after="0" w:line="240" w:lineRule="auto"/>
        <w:ind w:firstLine="709"/>
        <w:jc w:val="both"/>
        <w:rPr>
          <w:rFonts w:ascii="Times New Roman" w:eastAsia="Times New Roman" w:hAnsi="Times New Roman" w:cs="Times New Roman"/>
          <w:sz w:val="24"/>
          <w:szCs w:val="24"/>
          <w:lang w:eastAsia="ru-RU"/>
        </w:rPr>
      </w:pPr>
    </w:p>
    <w:p w:rsidR="00C26A8C" w:rsidRPr="00CB4997" w:rsidRDefault="000C65C8" w:rsidP="00CB4997">
      <w:pPr>
        <w:tabs>
          <w:tab w:val="num" w:pos="0"/>
        </w:tabs>
        <w:spacing w:after="0" w:line="240" w:lineRule="auto"/>
        <w:jc w:val="center"/>
        <w:rPr>
          <w:rFonts w:ascii="Times New Roman" w:eastAsia="Times New Roman" w:hAnsi="Times New Roman" w:cs="Times New Roman"/>
          <w:b/>
          <w:sz w:val="24"/>
          <w:szCs w:val="28"/>
          <w:lang w:eastAsia="ru-RU"/>
        </w:rPr>
      </w:pPr>
      <w:r w:rsidRPr="00CB4997">
        <w:rPr>
          <w:rFonts w:ascii="Times New Roman" w:eastAsia="Times New Roman" w:hAnsi="Times New Roman" w:cs="Times New Roman"/>
          <w:b/>
          <w:sz w:val="24"/>
          <w:szCs w:val="28"/>
          <w:lang w:eastAsia="ru-RU"/>
        </w:rPr>
        <w:t>4. Порядок приемки товара</w:t>
      </w:r>
    </w:p>
    <w:p w:rsidR="00C26A8C" w:rsidRPr="00CB4997" w:rsidRDefault="00C26A8C" w:rsidP="00CB4997">
      <w:pPr>
        <w:tabs>
          <w:tab w:val="num" w:pos="0"/>
        </w:tabs>
        <w:spacing w:after="0" w:line="240" w:lineRule="auto"/>
        <w:jc w:val="both"/>
        <w:rPr>
          <w:rFonts w:ascii="Times New Roman" w:eastAsia="Times New Roman" w:hAnsi="Times New Roman" w:cs="Times New Roman"/>
          <w:b/>
          <w:sz w:val="10"/>
          <w:szCs w:val="10"/>
          <w:lang w:eastAsia="ru-RU"/>
        </w:rPr>
      </w:pPr>
    </w:p>
    <w:p w:rsidR="00C26A8C" w:rsidRPr="00CB4997" w:rsidRDefault="000C65C8" w:rsidP="00CB4997">
      <w:pPr>
        <w:tabs>
          <w:tab w:val="left" w:pos="993"/>
        </w:tabs>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 xml:space="preserve">4.1. Приемка товара осуществляется Заказчиком в течение </w:t>
      </w:r>
      <w:r w:rsidR="004F10BC" w:rsidRPr="00D54162">
        <w:rPr>
          <w:rFonts w:ascii="Times New Roman" w:eastAsia="Times New Roman" w:hAnsi="Times New Roman" w:cs="Times New Roman"/>
          <w:sz w:val="24"/>
          <w:szCs w:val="28"/>
          <w:lang w:eastAsia="ru-RU"/>
        </w:rPr>
        <w:t>10</w:t>
      </w:r>
      <w:r w:rsidRPr="00D54162">
        <w:rPr>
          <w:rFonts w:ascii="Times New Roman" w:eastAsia="Times New Roman" w:hAnsi="Times New Roman" w:cs="Times New Roman"/>
          <w:sz w:val="24"/>
          <w:szCs w:val="28"/>
          <w:lang w:eastAsia="ru-RU"/>
        </w:rPr>
        <w:t xml:space="preserve"> </w:t>
      </w:r>
      <w:r w:rsidRPr="00CB4997">
        <w:rPr>
          <w:rFonts w:ascii="Times New Roman" w:eastAsia="Times New Roman" w:hAnsi="Times New Roman" w:cs="Times New Roman"/>
          <w:sz w:val="24"/>
          <w:szCs w:val="28"/>
          <w:lang w:eastAsia="ru-RU"/>
        </w:rPr>
        <w:t xml:space="preserve">дней </w:t>
      </w:r>
      <w:proofErr w:type="gramStart"/>
      <w:r w:rsidRPr="00CB4997">
        <w:rPr>
          <w:rFonts w:ascii="Times New Roman" w:eastAsia="Times New Roman" w:hAnsi="Times New Roman" w:cs="Times New Roman"/>
          <w:sz w:val="24"/>
          <w:szCs w:val="28"/>
          <w:lang w:eastAsia="ru-RU"/>
        </w:rPr>
        <w:t>согласно заявки</w:t>
      </w:r>
      <w:proofErr w:type="gramEnd"/>
      <w:r w:rsidRPr="00CB4997">
        <w:rPr>
          <w:rFonts w:ascii="Times New Roman" w:eastAsia="Times New Roman" w:hAnsi="Times New Roman" w:cs="Times New Roman"/>
          <w:sz w:val="24"/>
          <w:szCs w:val="28"/>
          <w:lang w:eastAsia="ru-RU"/>
        </w:rPr>
        <w:t xml:space="preserve"> заказчика в присутствии представителя Поставщика (надлежащим образом уполномоченного), или после предоставления Поставщиком письма об односторонней приемке товара Заказчиком (при отсутствии представителя Поставщика), начинается в день передачи товара Заказчику в месте поставки и включает в себя следующие этапы:</w:t>
      </w:r>
    </w:p>
    <w:p w:rsidR="00C26A8C" w:rsidRPr="00CB4997" w:rsidRDefault="000C65C8" w:rsidP="00CB4997">
      <w:pPr>
        <w:tabs>
          <w:tab w:val="left" w:pos="993"/>
        </w:tabs>
        <w:spacing w:after="0" w:line="240" w:lineRule="auto"/>
        <w:ind w:firstLine="709"/>
        <w:jc w:val="both"/>
        <w:rPr>
          <w:rFonts w:ascii="Times New Roman" w:eastAsia="MS Mincho" w:hAnsi="Times New Roman" w:cs="Times New Roman"/>
          <w:sz w:val="24"/>
          <w:szCs w:val="28"/>
          <w:lang w:eastAsia="ru-RU"/>
        </w:rPr>
      </w:pPr>
      <w:r w:rsidRPr="00CB49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w:t>
      </w:r>
      <w:r w:rsidR="00D54162">
        <w:rPr>
          <w:rFonts w:ascii="Times New Roman" w:eastAsia="MS Mincho" w:hAnsi="Times New Roman" w:cs="Times New Roman"/>
          <w:sz w:val="24"/>
          <w:szCs w:val="28"/>
          <w:lang w:eastAsia="ru-RU"/>
        </w:rPr>
        <w:t>Спецификации</w:t>
      </w:r>
      <w:r w:rsidRPr="00CB4997">
        <w:rPr>
          <w:rFonts w:ascii="Times New Roman" w:eastAsia="MS Mincho" w:hAnsi="Times New Roman" w:cs="Times New Roman"/>
          <w:sz w:val="24"/>
          <w:szCs w:val="28"/>
          <w:lang w:eastAsia="ru-RU"/>
        </w:rPr>
        <w:t>, являющейся неотъемлемой частью настоящего контракта (</w:t>
      </w:r>
      <w:r w:rsidRPr="00CB4997">
        <w:rPr>
          <w:rFonts w:ascii="Times New Roman" w:eastAsia="Times New Roman" w:hAnsi="Times New Roman" w:cs="Times New Roman"/>
          <w:sz w:val="24"/>
          <w:szCs w:val="28"/>
          <w:lang w:eastAsia="ru-RU"/>
        </w:rPr>
        <w:t>Приложение №1</w:t>
      </w:r>
      <w:r w:rsidRPr="00CB4997">
        <w:rPr>
          <w:rFonts w:ascii="Times New Roman" w:eastAsia="MS Mincho" w:hAnsi="Times New Roman" w:cs="Times New Roman"/>
          <w:sz w:val="24"/>
          <w:szCs w:val="28"/>
          <w:lang w:eastAsia="ru-RU"/>
        </w:rPr>
        <w:t>);</w:t>
      </w:r>
    </w:p>
    <w:p w:rsidR="00C26A8C" w:rsidRPr="00CB4997" w:rsidRDefault="000C65C8" w:rsidP="00CB4997">
      <w:pPr>
        <w:tabs>
          <w:tab w:val="left" w:pos="993"/>
        </w:tabs>
        <w:spacing w:after="0" w:line="240" w:lineRule="auto"/>
        <w:ind w:firstLine="709"/>
        <w:jc w:val="both"/>
        <w:rPr>
          <w:rFonts w:ascii="Times New Roman" w:eastAsia="MS Mincho" w:hAnsi="Times New Roman" w:cs="Times New Roman"/>
          <w:sz w:val="24"/>
          <w:szCs w:val="28"/>
          <w:lang w:eastAsia="ru-RU"/>
        </w:rPr>
      </w:pPr>
      <w:r w:rsidRPr="00CB4997">
        <w:rPr>
          <w:rFonts w:ascii="Times New Roman" w:eastAsia="MS Mincho" w:hAnsi="Times New Roman" w:cs="Times New Roman"/>
          <w:sz w:val="24"/>
          <w:szCs w:val="28"/>
          <w:lang w:eastAsia="ru-RU"/>
        </w:rPr>
        <w:t xml:space="preserve">- проверка полноты и правильности оформления </w:t>
      </w:r>
      <w:proofErr w:type="gramStart"/>
      <w:r w:rsidRPr="00CB4997">
        <w:rPr>
          <w:rFonts w:ascii="Times New Roman" w:eastAsia="MS Mincho" w:hAnsi="Times New Roman" w:cs="Times New Roman"/>
          <w:sz w:val="24"/>
          <w:szCs w:val="28"/>
          <w:lang w:eastAsia="ru-RU"/>
        </w:rPr>
        <w:t>комплекта</w:t>
      </w:r>
      <w:proofErr w:type="gramEnd"/>
      <w:r w:rsidRPr="00CB4997">
        <w:rPr>
          <w:rFonts w:ascii="Times New Roman" w:eastAsia="MS Mincho" w:hAnsi="Times New Roman" w:cs="Times New Roman"/>
          <w:sz w:val="24"/>
          <w:szCs w:val="28"/>
          <w:lang w:eastAsia="ru-RU"/>
        </w:rPr>
        <w:t xml:space="preserve"> сопроводительных документов, в соответствии с условиями настоящего Контракта;</w:t>
      </w:r>
    </w:p>
    <w:p w:rsidR="00C26A8C" w:rsidRPr="00CB4997" w:rsidRDefault="000C65C8" w:rsidP="00CB4997">
      <w:pPr>
        <w:tabs>
          <w:tab w:val="left" w:pos="993"/>
        </w:tabs>
        <w:spacing w:after="0" w:line="240" w:lineRule="auto"/>
        <w:ind w:firstLine="709"/>
        <w:jc w:val="both"/>
        <w:rPr>
          <w:rFonts w:ascii="Times New Roman" w:eastAsia="MS Mincho" w:hAnsi="Times New Roman" w:cs="Times New Roman"/>
          <w:sz w:val="24"/>
          <w:szCs w:val="28"/>
          <w:lang w:eastAsia="ru-RU"/>
        </w:rPr>
      </w:pPr>
      <w:r w:rsidRPr="00CB4997">
        <w:rPr>
          <w:rFonts w:ascii="Times New Roman" w:eastAsia="MS Mincho" w:hAnsi="Times New Roman" w:cs="Times New Roman"/>
          <w:sz w:val="24"/>
          <w:szCs w:val="28"/>
          <w:lang w:eastAsia="ru-RU"/>
        </w:rPr>
        <w:t>- контроль наличия/отсутствия внешних повреждений специализированной тары.</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 xml:space="preserve">4.2. Товар принимается Заказчиком по количеству мест, указанных в товарной накладной, и в ненарушенной упаковке Поставщика (изготовителя). Приёмка товара по качеству осуществляется Заказчиком по документам, удостоверяющим качество товара. </w:t>
      </w:r>
    </w:p>
    <w:p w:rsidR="00C26A8C" w:rsidRPr="00CB4997" w:rsidRDefault="000C65C8" w:rsidP="00CB4997">
      <w:pPr>
        <w:spacing w:after="0" w:line="240" w:lineRule="auto"/>
        <w:ind w:firstLine="720"/>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 xml:space="preserve">4.3. Претензии по количеству, ассортименту товара могут быть заявлены Заказчиком не позднее двадцати рабочих дней </w:t>
      </w:r>
      <w:proofErr w:type="gramStart"/>
      <w:r w:rsidRPr="00CB4997">
        <w:rPr>
          <w:rFonts w:ascii="Times New Roman" w:eastAsia="Times New Roman" w:hAnsi="Times New Roman" w:cs="Times New Roman"/>
          <w:sz w:val="24"/>
          <w:szCs w:val="28"/>
          <w:lang w:eastAsia="ru-RU"/>
        </w:rPr>
        <w:t>с даты поставки</w:t>
      </w:r>
      <w:proofErr w:type="gramEnd"/>
      <w:r w:rsidRPr="00CB4997">
        <w:rPr>
          <w:rFonts w:ascii="Times New Roman" w:eastAsia="Times New Roman" w:hAnsi="Times New Roman" w:cs="Times New Roman"/>
          <w:sz w:val="24"/>
          <w:szCs w:val="28"/>
          <w:lang w:eastAsia="ru-RU"/>
        </w:rPr>
        <w:t xml:space="preserve"> товара на склад Заказчика, претензии по качеству могут быть заявлены Заказчиком в течение всего срока эксплуатации товара.</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 xml:space="preserve">4.4. Замена некачественного товара осуществляется за счет Поставщика в течение 14 дней </w:t>
      </w:r>
      <w:proofErr w:type="gramStart"/>
      <w:r w:rsidRPr="00CB4997">
        <w:rPr>
          <w:rFonts w:ascii="Times New Roman" w:eastAsia="Times New Roman" w:hAnsi="Times New Roman" w:cs="Times New Roman"/>
          <w:sz w:val="24"/>
          <w:szCs w:val="28"/>
          <w:lang w:eastAsia="ru-RU"/>
        </w:rPr>
        <w:t>с даты предъявления</w:t>
      </w:r>
      <w:proofErr w:type="gramEnd"/>
      <w:r w:rsidRPr="00CB4997">
        <w:rPr>
          <w:rFonts w:ascii="Times New Roman" w:eastAsia="Times New Roman" w:hAnsi="Times New Roman" w:cs="Times New Roman"/>
          <w:sz w:val="24"/>
          <w:szCs w:val="28"/>
          <w:lang w:eastAsia="ru-RU"/>
        </w:rPr>
        <w:t xml:space="preserve"> письменного требования Заказчиком.</w:t>
      </w:r>
    </w:p>
    <w:p w:rsidR="00C26A8C" w:rsidRPr="00CB4997" w:rsidRDefault="000C65C8" w:rsidP="00CB4997">
      <w:pPr>
        <w:spacing w:after="0" w:line="240" w:lineRule="auto"/>
        <w:ind w:firstLine="720"/>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4.5. Некачественный товар, а также товар, не соответствующий условиям контракта об ассортименте, считается не поставленным.</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 xml:space="preserve">4.6. При приемке товара Заказчик проводит экспертизу для проверки предоставленных поставщиком товаров, предусмотренных контрактом, в части их соответствия условиям </w:t>
      </w:r>
      <w:r w:rsidRPr="00CB4997">
        <w:rPr>
          <w:rFonts w:ascii="Times New Roman" w:eastAsia="Times New Roman" w:hAnsi="Times New Roman" w:cs="Times New Roman"/>
          <w:sz w:val="24"/>
          <w:szCs w:val="28"/>
          <w:lang w:eastAsia="ru-RU"/>
        </w:rPr>
        <w:lastRenderedPageBreak/>
        <w:t xml:space="preserve">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РФ. </w:t>
      </w:r>
    </w:p>
    <w:p w:rsidR="00C26A8C" w:rsidRPr="00CB4997" w:rsidRDefault="000C65C8" w:rsidP="00CB4997">
      <w:pPr>
        <w:widowControl w:val="0"/>
        <w:spacing w:after="0" w:line="240" w:lineRule="auto"/>
        <w:ind w:right="103"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4.6.1. Результаты экспертизы, проведённой без привлечения экспертов (собственными силами заказчика), оформляются путём подписания ответственным за экспертизу товара должностным лицом (работником) Заказчика Акта приёма-передачи товара и товаросопроводительных документов, в том числе товарной накладной. Наличие подписи указанного должностного лица является основанием для признания товаров, поставка которых является предметом настоящего Контракта, соответствующими условиям Контракта, и подписания приёма-передачи товара Заказчиком.</w:t>
      </w:r>
    </w:p>
    <w:p w:rsidR="00C26A8C" w:rsidRPr="00CB4997" w:rsidRDefault="000C65C8" w:rsidP="00CB4997">
      <w:pPr>
        <w:widowControl w:val="0"/>
        <w:spacing w:after="0" w:line="240" w:lineRule="auto"/>
        <w:ind w:right="103"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4.6.2. Результаты экспертизы, проведённой экспертами, экспертными организациями оформляются в виде заключения, которое должно быть объективным, обоснованным и соответствовать законодательству РФ. Такое заключение подписывается экспертом, уполномоченным представителем экспертной организации. Наличие в указанном экспертном заключении вывода о соответствии фактически поставленных товаров условиям настоящего Контракта является основанием для признания товаров, поставка которых является предметом настоящего Контракта, соответствующими условиям Контракта, и подписания Акта приёма-передачи товара Заказчиком.</w:t>
      </w:r>
    </w:p>
    <w:p w:rsidR="00C26A8C" w:rsidRPr="00CB4997" w:rsidRDefault="000C65C8" w:rsidP="00CB4997">
      <w:pPr>
        <w:widowControl w:val="0"/>
        <w:spacing w:after="0" w:line="240" w:lineRule="auto"/>
        <w:ind w:firstLine="709"/>
        <w:jc w:val="both"/>
        <w:rPr>
          <w:rFonts w:ascii="Times New Roman" w:eastAsia="Times New Roman" w:hAnsi="Times New Roman" w:cs="Times New Roman"/>
          <w:sz w:val="24"/>
          <w:szCs w:val="24"/>
          <w:lang w:eastAsia="ru-RU"/>
        </w:rPr>
      </w:pPr>
      <w:r w:rsidRPr="00CB4997">
        <w:rPr>
          <w:rFonts w:ascii="Times New Roman" w:eastAsia="Times New Roman" w:hAnsi="Times New Roman" w:cs="Times New Roman"/>
          <w:sz w:val="24"/>
          <w:szCs w:val="24"/>
          <w:lang w:eastAsia="ru-RU"/>
        </w:rPr>
        <w:t xml:space="preserve">4.6.3. В случае соответствия товара условиям настоящего Контракта, Заказчик в течение 2 (Двух) рабочих дней после оформления результатов проведения экспертизы в соответствии с настоящим Контрактом подписывает </w:t>
      </w:r>
      <w:r w:rsidRPr="00CB4997">
        <w:rPr>
          <w:rFonts w:ascii="Times New Roman" w:eastAsia="Times New Roman" w:hAnsi="Times New Roman" w:cs="Times New Roman"/>
          <w:sz w:val="24"/>
          <w:szCs w:val="28"/>
          <w:lang w:eastAsia="ru-RU"/>
        </w:rPr>
        <w:t>товаросопроводительные документы</w:t>
      </w:r>
      <w:r w:rsidRPr="00CB4997">
        <w:rPr>
          <w:rFonts w:ascii="Times New Roman" w:eastAsia="Times New Roman" w:hAnsi="Times New Roman" w:cs="Times New Roman"/>
          <w:sz w:val="24"/>
          <w:szCs w:val="24"/>
          <w:lang w:eastAsia="ru-RU"/>
        </w:rPr>
        <w:t>.</w:t>
      </w:r>
    </w:p>
    <w:p w:rsidR="00C26A8C" w:rsidRPr="00CB4997" w:rsidRDefault="000C65C8" w:rsidP="00CB4997">
      <w:pPr>
        <w:widowControl w:val="0"/>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 xml:space="preserve">4.7. В случае установления по результатам экспертизы факта поставки товара ненадлежащего качества, Поставщик </w:t>
      </w:r>
      <w:proofErr w:type="gramStart"/>
      <w:r w:rsidRPr="00CB4997">
        <w:rPr>
          <w:rFonts w:ascii="Times New Roman" w:eastAsia="Times New Roman" w:hAnsi="Times New Roman" w:cs="Times New Roman"/>
          <w:sz w:val="24"/>
          <w:szCs w:val="28"/>
          <w:lang w:eastAsia="ru-RU"/>
        </w:rPr>
        <w:t>обязан</w:t>
      </w:r>
      <w:proofErr w:type="gramEnd"/>
      <w:r w:rsidRPr="00CB4997">
        <w:rPr>
          <w:rFonts w:ascii="Times New Roman" w:eastAsia="Times New Roman" w:hAnsi="Times New Roman" w:cs="Times New Roman"/>
          <w:sz w:val="24"/>
          <w:szCs w:val="28"/>
          <w:lang w:eastAsia="ru-RU"/>
        </w:rPr>
        <w:t xml:space="preserve">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C26A8C" w:rsidRPr="00CB4997" w:rsidRDefault="000C65C8" w:rsidP="00CB4997">
      <w:pPr>
        <w:tabs>
          <w:tab w:val="left" w:pos="0"/>
          <w:tab w:val="left" w:pos="1134"/>
        </w:tabs>
        <w:spacing w:after="0" w:line="240" w:lineRule="auto"/>
        <w:ind w:firstLine="709"/>
        <w:jc w:val="both"/>
        <w:rPr>
          <w:rFonts w:ascii="Times New Roman" w:eastAsia="Calibri" w:hAnsi="Times New Roman" w:cs="Times New Roman"/>
          <w:sz w:val="24"/>
          <w:szCs w:val="24"/>
          <w:lang w:eastAsia="ru-RU"/>
        </w:rPr>
      </w:pPr>
      <w:r w:rsidRPr="00CB4997">
        <w:rPr>
          <w:rFonts w:ascii="Times New Roman" w:eastAsia="Calibri" w:hAnsi="Times New Roman" w:cs="Times New Roman"/>
          <w:sz w:val="24"/>
          <w:szCs w:val="24"/>
          <w:lang w:eastAsia="ru-RU"/>
        </w:rPr>
        <w:t xml:space="preserve">4.8. Моментом приемки товара и перехода права собственности на товар считается момент подписания Заказчиком соответствующего </w:t>
      </w:r>
      <w:r w:rsidRPr="00CB4997">
        <w:rPr>
          <w:rFonts w:ascii="Times New Roman" w:eastAsia="Times New Roman" w:hAnsi="Times New Roman" w:cs="Times New Roman"/>
          <w:sz w:val="24"/>
          <w:szCs w:val="28"/>
          <w:lang w:eastAsia="ru-RU"/>
        </w:rPr>
        <w:t>Акта приёма-передачи товара</w:t>
      </w:r>
      <w:r w:rsidRPr="00CB4997">
        <w:rPr>
          <w:rFonts w:ascii="Times New Roman" w:eastAsia="Calibri" w:hAnsi="Times New Roman" w:cs="Times New Roman"/>
          <w:sz w:val="24"/>
          <w:szCs w:val="24"/>
          <w:lang w:eastAsia="ru-RU"/>
        </w:rPr>
        <w:t>.</w:t>
      </w:r>
    </w:p>
    <w:p w:rsidR="00C26A8C" w:rsidRPr="00CB4997" w:rsidRDefault="00C26A8C" w:rsidP="00CB4997">
      <w:pPr>
        <w:spacing w:after="0" w:line="240" w:lineRule="auto"/>
        <w:ind w:firstLine="709"/>
        <w:jc w:val="both"/>
        <w:rPr>
          <w:rFonts w:ascii="Times New Roman" w:eastAsia="Times New Roman" w:hAnsi="Times New Roman" w:cs="Times New Roman"/>
          <w:sz w:val="10"/>
          <w:szCs w:val="10"/>
          <w:lang w:eastAsia="ru-RU"/>
        </w:rPr>
      </w:pPr>
    </w:p>
    <w:p w:rsidR="00C26A8C" w:rsidRPr="00CB4997" w:rsidRDefault="000C65C8" w:rsidP="00CB4997">
      <w:pPr>
        <w:spacing w:after="0" w:line="240" w:lineRule="auto"/>
        <w:jc w:val="center"/>
        <w:rPr>
          <w:rFonts w:ascii="Times New Roman" w:eastAsia="Times New Roman" w:hAnsi="Times New Roman" w:cs="Times New Roman"/>
          <w:b/>
          <w:sz w:val="24"/>
          <w:szCs w:val="28"/>
          <w:lang w:eastAsia="ru-RU"/>
        </w:rPr>
      </w:pPr>
      <w:r w:rsidRPr="00CB4997">
        <w:rPr>
          <w:rFonts w:ascii="Times New Roman" w:eastAsia="Times New Roman" w:hAnsi="Times New Roman" w:cs="Times New Roman"/>
          <w:b/>
          <w:sz w:val="24"/>
          <w:szCs w:val="28"/>
          <w:lang w:eastAsia="ru-RU"/>
        </w:rPr>
        <w:t>5. Обязанности Сторон</w:t>
      </w:r>
    </w:p>
    <w:p w:rsidR="00C26A8C" w:rsidRPr="00CB4997" w:rsidRDefault="00C26A8C" w:rsidP="00CB4997">
      <w:pPr>
        <w:spacing w:after="0" w:line="240" w:lineRule="auto"/>
        <w:jc w:val="both"/>
        <w:rPr>
          <w:rFonts w:ascii="Times New Roman" w:eastAsia="Times New Roman" w:hAnsi="Times New Roman" w:cs="Times New Roman"/>
          <w:b/>
          <w:sz w:val="10"/>
          <w:szCs w:val="10"/>
          <w:lang w:eastAsia="ru-RU"/>
        </w:rPr>
      </w:pPr>
    </w:p>
    <w:p w:rsidR="00C26A8C" w:rsidRPr="00CB4997" w:rsidRDefault="000C65C8" w:rsidP="00CB4997">
      <w:pPr>
        <w:tabs>
          <w:tab w:val="num" w:pos="720"/>
        </w:tabs>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5.1. Обязанности Поставщика:</w:t>
      </w:r>
    </w:p>
    <w:p w:rsidR="00C26A8C" w:rsidRPr="00CB4997" w:rsidRDefault="000C65C8" w:rsidP="00CB4997">
      <w:pPr>
        <w:tabs>
          <w:tab w:val="num" w:pos="360"/>
          <w:tab w:val="left" w:pos="10065"/>
        </w:tabs>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5.1.1. Уведомить Заказчика о времени и дате поставки товара телефонограммой или по факсимильной связи, с последующим письменным подтверждением.</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5.1.2. Поставить товар в соответствии с условиями настоящего Контракта.</w:t>
      </w:r>
    </w:p>
    <w:p w:rsidR="00C26A8C" w:rsidRPr="00CB4997" w:rsidRDefault="000C65C8" w:rsidP="00CB4997">
      <w:pPr>
        <w:tabs>
          <w:tab w:val="num" w:pos="360"/>
          <w:tab w:val="left" w:pos="10065"/>
        </w:tabs>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5.1.3. Передать Заказчику документы на товар, предусмотренные пунктами 2.3 настоящего Контракта.</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5.1.4. Обеспечить качество поставленного товара в соответствии с требованиями нормативно-технической документации.</w:t>
      </w:r>
    </w:p>
    <w:p w:rsidR="00C26A8C" w:rsidRPr="00CB4997" w:rsidRDefault="000C65C8" w:rsidP="00CB4997">
      <w:pPr>
        <w:spacing w:after="0" w:line="240" w:lineRule="auto"/>
        <w:ind w:firstLine="720"/>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 xml:space="preserve">5.1.5. По каждой позиции товара, поставляемого по настоящему контракту, </w:t>
      </w:r>
      <w:proofErr w:type="gramStart"/>
      <w:r w:rsidRPr="00CB4997">
        <w:rPr>
          <w:rFonts w:ascii="Times New Roman" w:eastAsia="Times New Roman" w:hAnsi="Times New Roman" w:cs="Times New Roman"/>
          <w:sz w:val="24"/>
          <w:szCs w:val="28"/>
          <w:lang w:eastAsia="ru-RU"/>
        </w:rPr>
        <w:t>предоставить документы</w:t>
      </w:r>
      <w:proofErr w:type="gramEnd"/>
      <w:r w:rsidRPr="00CB4997">
        <w:rPr>
          <w:rFonts w:ascii="Times New Roman" w:eastAsia="Times New Roman" w:hAnsi="Times New Roman" w:cs="Times New Roman"/>
          <w:sz w:val="24"/>
          <w:szCs w:val="28"/>
          <w:lang w:eastAsia="ru-RU"/>
        </w:rPr>
        <w:t xml:space="preserve">, удостоверяющие качество такого товара. </w:t>
      </w:r>
    </w:p>
    <w:p w:rsidR="00C26A8C" w:rsidRPr="00CB4997" w:rsidRDefault="000C65C8" w:rsidP="00CB4997">
      <w:pPr>
        <w:tabs>
          <w:tab w:val="num" w:pos="360"/>
        </w:tabs>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5.1.6. Уведомить Заказчика в течение двух дней в письменной форме об изменении места нахождения, почтового адреса.</w:t>
      </w:r>
    </w:p>
    <w:p w:rsidR="00C26A8C" w:rsidRPr="00CB4997" w:rsidRDefault="000C65C8" w:rsidP="00CB4997">
      <w:pPr>
        <w:tabs>
          <w:tab w:val="num" w:pos="360"/>
        </w:tabs>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5.1.7.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w:t>
      </w:r>
    </w:p>
    <w:p w:rsidR="00C26A8C" w:rsidRPr="00CB4997" w:rsidRDefault="000C65C8" w:rsidP="00CB4997">
      <w:pPr>
        <w:tabs>
          <w:tab w:val="num" w:pos="360"/>
        </w:tabs>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5.1.8. Обеспечить присутствие надлежащим образом уполномоченного представителя Поставщика при приемке товара или предоставить письмо об односторонней приемке товара Заказчиком в отсутствие представителя Поставщика, с учетом положений раздела 4 настоящего Контракта.</w:t>
      </w:r>
    </w:p>
    <w:p w:rsidR="00C26A8C" w:rsidRPr="00CB4997" w:rsidRDefault="000C65C8" w:rsidP="00CB4997">
      <w:pPr>
        <w:tabs>
          <w:tab w:val="num" w:pos="720"/>
        </w:tabs>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5.2. Обязанности Заказчика:</w:t>
      </w:r>
    </w:p>
    <w:p w:rsidR="00C26A8C" w:rsidRPr="00CB4997" w:rsidRDefault="000C65C8" w:rsidP="00CB4997">
      <w:pPr>
        <w:tabs>
          <w:tab w:val="num" w:pos="720"/>
        </w:tabs>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MS Mincho" w:hAnsi="Times New Roman" w:cs="Times New Roman"/>
          <w:sz w:val="24"/>
          <w:szCs w:val="28"/>
          <w:lang w:eastAsia="ru-RU"/>
        </w:rPr>
        <w:t>5.2.1. Осуществить в присутствии уполномоченного представителя Поставщика приемку товара в соответствии с заявкой заказчика и действующей нормативной документацией.</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lastRenderedPageBreak/>
        <w:t>5.2.2. Обеспечить проезд (доступ) транспортного средства Поставщика на территорию, указанную как место поставки для проведения разгрузочных работ.</w:t>
      </w:r>
    </w:p>
    <w:p w:rsidR="00C26A8C" w:rsidRPr="00CB4997" w:rsidRDefault="000C65C8" w:rsidP="00CB4997">
      <w:pPr>
        <w:tabs>
          <w:tab w:val="num" w:pos="360"/>
          <w:tab w:val="left" w:pos="10065"/>
        </w:tabs>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5.2.4. Оплатить поставленный товар в соответствии с условиями настоящего Контракта.</w:t>
      </w:r>
    </w:p>
    <w:p w:rsidR="00C26A8C" w:rsidRPr="00CB4997" w:rsidRDefault="00C26A8C" w:rsidP="00CB4997">
      <w:pPr>
        <w:spacing w:after="0" w:line="240" w:lineRule="auto"/>
        <w:jc w:val="center"/>
        <w:rPr>
          <w:rFonts w:ascii="Times New Roman" w:eastAsia="Times New Roman" w:hAnsi="Times New Roman" w:cs="Times New Roman"/>
          <w:b/>
          <w:sz w:val="10"/>
          <w:szCs w:val="10"/>
          <w:lang w:eastAsia="ru-RU"/>
        </w:rPr>
      </w:pPr>
    </w:p>
    <w:p w:rsidR="00C26A8C" w:rsidRPr="00CB4997" w:rsidRDefault="000C65C8" w:rsidP="00CB4997">
      <w:pPr>
        <w:spacing w:after="0" w:line="240" w:lineRule="auto"/>
        <w:jc w:val="center"/>
        <w:rPr>
          <w:rFonts w:ascii="Times New Roman" w:eastAsia="Times New Roman" w:hAnsi="Times New Roman" w:cs="Times New Roman"/>
          <w:b/>
          <w:sz w:val="24"/>
          <w:szCs w:val="28"/>
          <w:lang w:eastAsia="ru-RU"/>
        </w:rPr>
      </w:pPr>
      <w:r w:rsidRPr="00CB4997">
        <w:rPr>
          <w:rFonts w:ascii="Times New Roman" w:eastAsia="Times New Roman" w:hAnsi="Times New Roman" w:cs="Times New Roman"/>
          <w:b/>
          <w:sz w:val="24"/>
          <w:szCs w:val="28"/>
          <w:lang w:eastAsia="ru-RU"/>
        </w:rPr>
        <w:t>6. Цена и порядок расчетов</w:t>
      </w:r>
    </w:p>
    <w:p w:rsidR="00C26A8C" w:rsidRPr="00CB4997" w:rsidRDefault="00C26A8C" w:rsidP="00CB4997">
      <w:pPr>
        <w:spacing w:after="0" w:line="240" w:lineRule="auto"/>
        <w:jc w:val="both"/>
        <w:rPr>
          <w:rFonts w:ascii="Times New Roman" w:eastAsia="Times New Roman" w:hAnsi="Times New Roman" w:cs="Times New Roman"/>
          <w:b/>
          <w:sz w:val="10"/>
          <w:szCs w:val="10"/>
          <w:lang w:eastAsia="ru-RU"/>
        </w:rPr>
      </w:pPr>
    </w:p>
    <w:p w:rsidR="00C26A8C" w:rsidRPr="00CB4997" w:rsidRDefault="000C65C8" w:rsidP="00CB4997">
      <w:pPr>
        <w:spacing w:after="0" w:line="240" w:lineRule="auto"/>
        <w:ind w:firstLine="709"/>
        <w:jc w:val="both"/>
        <w:rPr>
          <w:rFonts w:ascii="Times New Roman" w:eastAsia="Times New Roman" w:hAnsi="Times New Roman" w:cs="Times New Roman"/>
          <w:sz w:val="24"/>
          <w:szCs w:val="28"/>
          <w:lang w:eastAsia="ru-RU"/>
        </w:rPr>
      </w:pPr>
      <w:r w:rsidRPr="00983676">
        <w:rPr>
          <w:rFonts w:ascii="Times New Roman" w:eastAsia="Times New Roman" w:hAnsi="Times New Roman" w:cs="Times New Roman"/>
          <w:sz w:val="24"/>
          <w:szCs w:val="28"/>
          <w:lang w:eastAsia="ru-RU"/>
        </w:rPr>
        <w:t>6.1.</w:t>
      </w:r>
      <w:r w:rsidRPr="00CB4997">
        <w:rPr>
          <w:rFonts w:ascii="Times New Roman" w:eastAsia="Times New Roman" w:hAnsi="Times New Roman" w:cs="Times New Roman"/>
          <w:sz w:val="24"/>
          <w:szCs w:val="28"/>
          <w:lang w:eastAsia="ru-RU"/>
        </w:rPr>
        <w:t xml:space="preserve"> </w:t>
      </w:r>
      <w:r w:rsidRPr="000107BA">
        <w:rPr>
          <w:rFonts w:ascii="Times New Roman" w:eastAsia="Times New Roman" w:hAnsi="Times New Roman" w:cs="Times New Roman"/>
          <w:b/>
          <w:sz w:val="24"/>
          <w:szCs w:val="24"/>
          <w:lang w:eastAsia="ru-RU"/>
        </w:rPr>
        <w:t>М</w:t>
      </w:r>
      <w:r w:rsidRPr="000107BA">
        <w:rPr>
          <w:rFonts w:ascii="Times New Roman" w:hAnsi="Times New Roman" w:cs="Times New Roman"/>
          <w:b/>
          <w:sz w:val="24"/>
          <w:szCs w:val="24"/>
        </w:rPr>
        <w:t>аксимальное значение цены контракта (далее - ц</w:t>
      </w:r>
      <w:r w:rsidRPr="000107BA">
        <w:rPr>
          <w:rFonts w:ascii="Times New Roman" w:eastAsia="Times New Roman" w:hAnsi="Times New Roman" w:cs="Times New Roman"/>
          <w:b/>
          <w:sz w:val="24"/>
          <w:szCs w:val="24"/>
          <w:lang w:eastAsia="ru-RU"/>
        </w:rPr>
        <w:t xml:space="preserve">ена контракта) составляет </w:t>
      </w:r>
      <w:r w:rsidR="00155432" w:rsidRPr="000107BA">
        <w:rPr>
          <w:rFonts w:ascii="Times New Roman" w:eastAsia="Times New Roman" w:hAnsi="Times New Roman" w:cs="Times New Roman"/>
          <w:b/>
          <w:sz w:val="24"/>
          <w:szCs w:val="24"/>
          <w:lang w:eastAsia="ru-RU"/>
        </w:rPr>
        <w:t>_______________________</w:t>
      </w:r>
      <w:r w:rsidRPr="000107BA">
        <w:rPr>
          <w:rFonts w:ascii="Times New Roman" w:eastAsia="Times New Roman" w:hAnsi="Times New Roman" w:cs="Times New Roman"/>
          <w:b/>
          <w:sz w:val="24"/>
          <w:szCs w:val="24"/>
          <w:lang w:eastAsia="ru-RU"/>
        </w:rPr>
        <w:t>рублей</w:t>
      </w:r>
      <w:proofErr w:type="gramStart"/>
      <w:r w:rsidRPr="000107BA">
        <w:rPr>
          <w:rFonts w:ascii="Times New Roman" w:eastAsia="Times New Roman" w:hAnsi="Times New Roman" w:cs="Times New Roman"/>
          <w:b/>
          <w:sz w:val="24"/>
          <w:szCs w:val="24"/>
          <w:lang w:eastAsia="ru-RU"/>
        </w:rPr>
        <w:t xml:space="preserve"> (</w:t>
      </w:r>
      <w:r w:rsidR="00155432" w:rsidRPr="000107BA">
        <w:rPr>
          <w:rFonts w:ascii="Times New Roman" w:eastAsia="Times New Roman" w:hAnsi="Times New Roman" w:cs="Times New Roman"/>
          <w:b/>
          <w:sz w:val="24"/>
          <w:szCs w:val="24"/>
          <w:lang w:eastAsia="ru-RU"/>
        </w:rPr>
        <w:t>_______________________</w:t>
      </w:r>
      <w:r w:rsidRPr="000107BA">
        <w:rPr>
          <w:rFonts w:ascii="Times New Roman" w:eastAsia="Times New Roman" w:hAnsi="Times New Roman" w:cs="Times New Roman"/>
          <w:b/>
          <w:sz w:val="24"/>
          <w:szCs w:val="24"/>
          <w:lang w:eastAsia="ru-RU"/>
        </w:rPr>
        <w:t>)</w:t>
      </w:r>
      <w:r w:rsidRPr="000107BA">
        <w:rPr>
          <w:rFonts w:ascii="Times New Roman" w:eastAsia="MS Mincho" w:hAnsi="Times New Roman" w:cs="Times New Roman"/>
          <w:b/>
          <w:sz w:val="24"/>
          <w:szCs w:val="28"/>
          <w:lang w:eastAsia="ru-RU"/>
        </w:rPr>
        <w:t xml:space="preserve">, </w:t>
      </w:r>
      <w:proofErr w:type="gramEnd"/>
      <w:r w:rsidR="004F10BC" w:rsidRPr="000107BA">
        <w:rPr>
          <w:rFonts w:ascii="Times New Roman" w:eastAsia="Times New Roman" w:hAnsi="Times New Roman" w:cs="Times New Roman"/>
          <w:b/>
          <w:sz w:val="24"/>
          <w:szCs w:val="28"/>
          <w:lang w:eastAsia="ru-RU"/>
        </w:rPr>
        <w:t>НДС</w:t>
      </w:r>
      <w:r w:rsidR="00833961" w:rsidRPr="000107BA">
        <w:rPr>
          <w:rFonts w:ascii="Times New Roman" w:eastAsia="Times New Roman" w:hAnsi="Times New Roman" w:cs="Times New Roman"/>
          <w:b/>
          <w:sz w:val="24"/>
          <w:szCs w:val="28"/>
          <w:lang w:eastAsia="ru-RU"/>
        </w:rPr>
        <w:t>_____.</w:t>
      </w:r>
      <w:r w:rsidR="00833961">
        <w:rPr>
          <w:rFonts w:ascii="Times New Roman" w:eastAsia="Times New Roman" w:hAnsi="Times New Roman" w:cs="Times New Roman"/>
          <w:sz w:val="24"/>
          <w:szCs w:val="28"/>
          <w:lang w:eastAsia="ru-RU"/>
        </w:rPr>
        <w:t xml:space="preserve"> </w:t>
      </w:r>
      <w:r w:rsidRPr="00CB4997">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CB4997">
        <w:rPr>
          <w:rFonts w:ascii="Times New Roman" w:eastAsia="Times New Roman" w:hAnsi="Times New Roman" w:cs="Times New Roman"/>
          <w:sz w:val="24"/>
          <w:szCs w:val="28"/>
          <w:lang w:eastAsia="ru-RU"/>
        </w:rPr>
        <w:t>на весь срок исполнения настоящего контракта</w:t>
      </w:r>
      <w:r w:rsidRPr="00CB4997">
        <w:rPr>
          <w:rFonts w:ascii="Times New Roman" w:eastAsia="MS Mincho" w:hAnsi="Times New Roman" w:cs="Times New Roman"/>
          <w:sz w:val="24"/>
          <w:szCs w:val="28"/>
          <w:lang w:eastAsia="ru-RU"/>
        </w:rPr>
        <w:t xml:space="preserve">. </w:t>
      </w:r>
      <w:r w:rsidRPr="00CB4997">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8"/>
          <w:lang w:eastAsia="ru-RU"/>
        </w:rPr>
      </w:pPr>
      <w:proofErr w:type="gramStart"/>
      <w:r w:rsidRPr="00CB4997">
        <w:rPr>
          <w:rFonts w:ascii="Times New Roman" w:eastAsia="Times New Roman" w:hAnsi="Times New Roman" w:cs="Times New Roman"/>
          <w:sz w:val="24"/>
          <w:szCs w:val="28"/>
          <w:lang w:eastAsia="ru-RU"/>
        </w:rPr>
        <w:t>6.4.</w:t>
      </w:r>
      <w:r w:rsidRPr="00CB4997">
        <w:rPr>
          <w:rFonts w:ascii="Times New Roman" w:eastAsia="MS Mincho" w:hAnsi="Times New Roman" w:cs="Times New Roman"/>
          <w:sz w:val="24"/>
          <w:szCs w:val="28"/>
          <w:lang w:eastAsia="ru-RU"/>
        </w:rPr>
        <w:t>Сумма, подлежащая уплате заказчиком в соответствии с п. 6.1 настоящего Контракта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w:t>
      </w:r>
      <w:proofErr w:type="gramEnd"/>
      <w:r w:rsidRPr="00CB4997">
        <w:rPr>
          <w:rFonts w:ascii="Times New Roman" w:eastAsia="MS Mincho" w:hAnsi="Times New Roman" w:cs="Times New Roman"/>
          <w:sz w:val="24"/>
          <w:szCs w:val="28"/>
          <w:lang w:eastAsia="ru-RU"/>
        </w:rPr>
        <w:t xml:space="preserve"> подлежат уплате в бюджеты бюджетной системы РФ заказчиком.</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 xml:space="preserve">6.3. Оплата за поставленный товар осуществляется Заказчиком </w:t>
      </w:r>
      <w:r w:rsidRPr="00CB4997">
        <w:rPr>
          <w:rFonts w:ascii="Times New Roman" w:eastAsia="MS Mincho" w:hAnsi="Times New Roman" w:cs="Times New Roman"/>
          <w:sz w:val="24"/>
          <w:szCs w:val="28"/>
          <w:lang w:eastAsia="ru-RU"/>
        </w:rPr>
        <w:t>в течение 10 рабочих дней</w:t>
      </w:r>
      <w:r w:rsidR="00A1157D" w:rsidRPr="00CB4997">
        <w:rPr>
          <w:rFonts w:ascii="Times New Roman" w:eastAsia="MS Mincho" w:hAnsi="Times New Roman" w:cs="Times New Roman"/>
          <w:sz w:val="24"/>
          <w:szCs w:val="28"/>
          <w:lang w:eastAsia="ru-RU"/>
        </w:rPr>
        <w:t xml:space="preserve"> </w:t>
      </w:r>
      <w:r w:rsidRPr="00CB4997">
        <w:rPr>
          <w:rFonts w:ascii="Times New Roman" w:eastAsia="Times New Roman" w:hAnsi="Times New Roman" w:cs="Times New Roman"/>
          <w:sz w:val="24"/>
          <w:szCs w:val="28"/>
          <w:lang w:eastAsia="ru-RU"/>
        </w:rPr>
        <w:t>с момента подписания Заказчиком</w:t>
      </w:r>
      <w:r w:rsidR="00EC4376">
        <w:rPr>
          <w:rFonts w:ascii="Times New Roman" w:eastAsia="Times New Roman" w:hAnsi="Times New Roman" w:cs="Times New Roman"/>
          <w:sz w:val="24"/>
          <w:szCs w:val="28"/>
          <w:lang w:eastAsia="ru-RU"/>
        </w:rPr>
        <w:t xml:space="preserve"> Контракта</w:t>
      </w:r>
      <w:r w:rsidRPr="00CB4997">
        <w:rPr>
          <w:rFonts w:ascii="Times New Roman" w:eastAsia="Times New Roman" w:hAnsi="Times New Roman" w:cs="Times New Roman"/>
          <w:sz w:val="24"/>
          <w:szCs w:val="28"/>
          <w:lang w:eastAsia="ru-RU"/>
        </w:rPr>
        <w:t>, на основании выставленного Поставщиком счёта на оплату</w:t>
      </w:r>
      <w:r w:rsidRPr="00CB4997">
        <w:rPr>
          <w:rFonts w:ascii="Times New Roman" w:eastAsia="MS Mincho" w:hAnsi="Times New Roman" w:cs="Times New Roman"/>
          <w:sz w:val="24"/>
          <w:szCs w:val="28"/>
          <w:lang w:eastAsia="ru-RU"/>
        </w:rPr>
        <w:t>. Реквизиты, указанные в счете, должны соответствовать реквизитам, указанным в контракте.</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MS Mincho" w:hAnsi="Times New Roman" w:cs="Times New Roman"/>
          <w:sz w:val="24"/>
          <w:szCs w:val="28"/>
          <w:lang w:eastAsia="ru-RU"/>
        </w:rPr>
        <w:t xml:space="preserve">6.4. </w:t>
      </w:r>
      <w:r w:rsidRPr="00CB4997">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rsidR="00C26A8C" w:rsidRPr="00CB4997" w:rsidRDefault="000C65C8" w:rsidP="00CB4997">
      <w:pPr>
        <w:spacing w:after="0" w:line="240" w:lineRule="auto"/>
        <w:ind w:firstLine="709"/>
        <w:jc w:val="both"/>
        <w:rPr>
          <w:rFonts w:ascii="Times New Roman" w:eastAsia="MS Mincho" w:hAnsi="Times New Roman" w:cs="Times New Roman"/>
          <w:sz w:val="24"/>
          <w:szCs w:val="28"/>
          <w:lang w:eastAsia="ru-RU"/>
        </w:rPr>
      </w:pPr>
      <w:proofErr w:type="gramStart"/>
      <w:r w:rsidRPr="00CB4997">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roofErr w:type="gramEnd"/>
    </w:p>
    <w:p w:rsidR="00C26A8C" w:rsidRPr="00CB4997" w:rsidRDefault="000C65C8" w:rsidP="00CB4997">
      <w:pPr>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MS Mincho" w:hAnsi="Times New Roman" w:cs="Times New Roman"/>
          <w:sz w:val="24"/>
          <w:szCs w:val="28"/>
          <w:lang w:eastAsia="ru-RU"/>
        </w:rPr>
        <w:t xml:space="preserve">6.5. </w:t>
      </w:r>
      <w:r w:rsidRPr="00CB4997">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w:t>
      </w:r>
      <w:proofErr w:type="gramStart"/>
      <w:r w:rsidRPr="00CB4997">
        <w:rPr>
          <w:rFonts w:ascii="Times New Roman" w:eastAsia="Times New Roman" w:hAnsi="Times New Roman" w:cs="Times New Roman"/>
          <w:sz w:val="24"/>
          <w:szCs w:val="28"/>
          <w:lang w:eastAsia="ru-RU"/>
        </w:rPr>
        <w:t>дств с р</w:t>
      </w:r>
      <w:proofErr w:type="gramEnd"/>
      <w:r w:rsidRPr="00CB4997">
        <w:rPr>
          <w:rFonts w:ascii="Times New Roman" w:eastAsia="Times New Roman" w:hAnsi="Times New Roman" w:cs="Times New Roman"/>
          <w:sz w:val="24"/>
          <w:szCs w:val="28"/>
          <w:lang w:eastAsia="ru-RU"/>
        </w:rPr>
        <w:t>асчетного счета Заказчика.</w:t>
      </w:r>
    </w:p>
    <w:p w:rsidR="00C26A8C" w:rsidRPr="00CB4997" w:rsidRDefault="000C65C8" w:rsidP="00CB4997">
      <w:pPr>
        <w:spacing w:after="0" w:line="240" w:lineRule="auto"/>
        <w:ind w:firstLine="720"/>
        <w:jc w:val="both"/>
        <w:rPr>
          <w:rFonts w:ascii="Times New Roman" w:eastAsia="MS Mincho" w:hAnsi="Times New Roman" w:cs="Times New Roman"/>
          <w:sz w:val="24"/>
          <w:szCs w:val="28"/>
          <w:lang w:eastAsia="ru-RU"/>
        </w:rPr>
      </w:pPr>
      <w:r w:rsidRPr="00CB4997">
        <w:rPr>
          <w:rFonts w:ascii="Times New Roman" w:eastAsia="MS Mincho" w:hAnsi="Times New Roman" w:cs="Times New Roman"/>
          <w:sz w:val="24"/>
          <w:szCs w:val="28"/>
          <w:lang w:eastAsia="ru-RU"/>
        </w:rPr>
        <w:t>6.6. Принятие денежных обязательств в рамках настоящего контракта, подлежащих исполнению,</w:t>
      </w:r>
      <w:r w:rsidR="00FF1BD0">
        <w:rPr>
          <w:rFonts w:ascii="Times New Roman" w:eastAsia="MS Mincho" w:hAnsi="Times New Roman" w:cs="Times New Roman"/>
          <w:sz w:val="24"/>
          <w:szCs w:val="28"/>
          <w:lang w:eastAsia="ru-RU"/>
        </w:rPr>
        <w:t xml:space="preserve"> осуществляется за счет средств местного бюджета.</w:t>
      </w:r>
    </w:p>
    <w:p w:rsidR="00C26A8C" w:rsidRPr="00CB4997" w:rsidRDefault="00C26A8C" w:rsidP="00CB4997">
      <w:pPr>
        <w:spacing w:after="0" w:line="240" w:lineRule="auto"/>
        <w:contextualSpacing/>
        <w:jc w:val="center"/>
        <w:rPr>
          <w:rFonts w:ascii="Times New Roman" w:eastAsia="Times New Roman" w:hAnsi="Times New Roman" w:cs="Times New Roman"/>
          <w:b/>
          <w:sz w:val="24"/>
          <w:szCs w:val="28"/>
          <w:lang w:eastAsia="ru-RU"/>
        </w:rPr>
      </w:pPr>
    </w:p>
    <w:p w:rsidR="00C26A8C" w:rsidRPr="00CB4997" w:rsidRDefault="00C26A8C" w:rsidP="00CB4997">
      <w:pPr>
        <w:tabs>
          <w:tab w:val="left" w:pos="700"/>
        </w:tabs>
        <w:spacing w:after="0" w:line="240" w:lineRule="auto"/>
        <w:ind w:firstLine="709"/>
        <w:jc w:val="both"/>
        <w:rPr>
          <w:rFonts w:ascii="Times New Roman" w:eastAsia="Times New Roman" w:hAnsi="Times New Roman" w:cs="Times New Roman"/>
          <w:sz w:val="10"/>
          <w:szCs w:val="10"/>
          <w:lang w:eastAsia="ru-RU"/>
        </w:rPr>
      </w:pPr>
    </w:p>
    <w:p w:rsidR="00C26A8C" w:rsidRPr="00CB4997" w:rsidRDefault="000C65C8" w:rsidP="00CB4997">
      <w:pPr>
        <w:spacing w:after="0" w:line="240" w:lineRule="auto"/>
        <w:jc w:val="center"/>
        <w:rPr>
          <w:rFonts w:ascii="Times New Roman" w:eastAsia="Times New Roman" w:hAnsi="Times New Roman" w:cs="Times New Roman"/>
          <w:b/>
          <w:sz w:val="24"/>
          <w:szCs w:val="28"/>
          <w:lang w:eastAsia="ru-RU"/>
        </w:rPr>
      </w:pPr>
      <w:r w:rsidRPr="00CB4997">
        <w:rPr>
          <w:rFonts w:ascii="Times New Roman" w:eastAsia="Times New Roman" w:hAnsi="Times New Roman" w:cs="Times New Roman"/>
          <w:b/>
          <w:sz w:val="24"/>
          <w:szCs w:val="28"/>
          <w:lang w:eastAsia="ru-RU"/>
        </w:rPr>
        <w:t>7. Действие обстоятельств непреодолимой силы</w:t>
      </w:r>
    </w:p>
    <w:p w:rsidR="00C26A8C" w:rsidRPr="00CB4997" w:rsidRDefault="000C65C8" w:rsidP="00CB4997">
      <w:pPr>
        <w:tabs>
          <w:tab w:val="center" w:pos="4677"/>
          <w:tab w:val="right" w:pos="9355"/>
        </w:tabs>
        <w:spacing w:after="0" w:line="240" w:lineRule="auto"/>
        <w:ind w:firstLine="708"/>
        <w:jc w:val="both"/>
        <w:rPr>
          <w:rFonts w:ascii="Times New Roman" w:eastAsia="MS Mincho" w:hAnsi="Times New Roman" w:cs="Times New Roman"/>
          <w:sz w:val="24"/>
          <w:szCs w:val="28"/>
          <w:lang w:eastAsia="ru-RU"/>
        </w:rPr>
      </w:pPr>
      <w:r w:rsidRPr="00CB4997">
        <w:rPr>
          <w:rFonts w:ascii="Times New Roman" w:eastAsia="MS Mincho" w:hAnsi="Times New Roman" w:cs="Times New Roman"/>
          <w:sz w:val="24"/>
          <w:szCs w:val="28"/>
          <w:lang w:eastAsia="ru-RU"/>
        </w:rPr>
        <w:t xml:space="preserve">7.1. </w:t>
      </w:r>
      <w:proofErr w:type="gramStart"/>
      <w:r w:rsidRPr="00CB4997">
        <w:rPr>
          <w:rFonts w:ascii="Times New Roman" w:eastAsia="MS Mincho" w:hAnsi="Times New Roman" w:cs="Times New Roman"/>
          <w:sz w:val="24"/>
          <w:szCs w:val="28"/>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CB4997">
        <w:rPr>
          <w:rFonts w:ascii="Times New Roman" w:eastAsia="MS Mincho" w:hAnsi="Times New Roman" w:cs="Times New Roman"/>
          <w:sz w:val="24"/>
          <w:szCs w:val="28"/>
          <w:lang w:eastAsia="ru-RU"/>
        </w:rPr>
        <w:t xml:space="preserve"> предвидеть или предотвратить.</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7.2.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7.3.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C26A8C" w:rsidRPr="00CB4997" w:rsidRDefault="000C65C8" w:rsidP="00CB4997">
      <w:pPr>
        <w:tabs>
          <w:tab w:val="center" w:pos="4677"/>
          <w:tab w:val="right" w:pos="9355"/>
        </w:tabs>
        <w:spacing w:after="0" w:line="240" w:lineRule="auto"/>
        <w:ind w:firstLine="708"/>
        <w:jc w:val="both"/>
        <w:rPr>
          <w:rFonts w:ascii="Times New Roman" w:eastAsia="MS Mincho" w:hAnsi="Times New Roman" w:cs="Times New Roman"/>
          <w:sz w:val="24"/>
          <w:szCs w:val="28"/>
          <w:lang w:eastAsia="ru-RU"/>
        </w:rPr>
      </w:pPr>
      <w:r w:rsidRPr="00CB4997">
        <w:rPr>
          <w:rFonts w:ascii="Times New Roman" w:eastAsia="MS Mincho" w:hAnsi="Times New Roman" w:cs="Times New Roman"/>
          <w:sz w:val="24"/>
          <w:szCs w:val="28"/>
          <w:lang w:eastAsia="ru-RU"/>
        </w:rPr>
        <w:t>7.4. 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C26A8C" w:rsidRPr="00CB4997" w:rsidRDefault="00C26A8C" w:rsidP="00CB4997">
      <w:pPr>
        <w:tabs>
          <w:tab w:val="center" w:pos="4677"/>
          <w:tab w:val="right" w:pos="9355"/>
        </w:tabs>
        <w:spacing w:after="0" w:line="240" w:lineRule="auto"/>
        <w:ind w:firstLine="708"/>
        <w:jc w:val="both"/>
        <w:rPr>
          <w:rFonts w:ascii="Times New Roman" w:eastAsia="MS Mincho" w:hAnsi="Times New Roman" w:cs="Times New Roman"/>
          <w:sz w:val="24"/>
          <w:szCs w:val="28"/>
          <w:lang w:eastAsia="ru-RU"/>
        </w:rPr>
      </w:pPr>
    </w:p>
    <w:p w:rsidR="00C26A8C" w:rsidRPr="00CB4997" w:rsidRDefault="000C65C8" w:rsidP="00CB4997">
      <w:pPr>
        <w:tabs>
          <w:tab w:val="center" w:pos="4677"/>
          <w:tab w:val="right" w:pos="9355"/>
        </w:tabs>
        <w:spacing w:after="0" w:line="240" w:lineRule="auto"/>
        <w:jc w:val="center"/>
        <w:rPr>
          <w:rFonts w:ascii="Times New Roman" w:eastAsia="MS Mincho" w:hAnsi="Times New Roman" w:cs="Times New Roman"/>
          <w:b/>
          <w:bCs/>
          <w:sz w:val="24"/>
          <w:szCs w:val="28"/>
          <w:lang w:eastAsia="ru-RU"/>
        </w:rPr>
      </w:pPr>
      <w:bookmarkStart w:id="3" w:name="Par825"/>
      <w:bookmarkEnd w:id="3"/>
      <w:r w:rsidRPr="00CB4997">
        <w:rPr>
          <w:rFonts w:ascii="Times New Roman" w:eastAsia="MS Mincho" w:hAnsi="Times New Roman" w:cs="Times New Roman"/>
          <w:b/>
          <w:bCs/>
          <w:sz w:val="24"/>
          <w:szCs w:val="28"/>
          <w:lang w:eastAsia="ru-RU"/>
        </w:rPr>
        <w:t>8. Порядок урегулирования споров</w:t>
      </w:r>
    </w:p>
    <w:p w:rsidR="00C26A8C" w:rsidRPr="00CB4997" w:rsidRDefault="00C26A8C" w:rsidP="00CB4997">
      <w:pPr>
        <w:tabs>
          <w:tab w:val="center" w:pos="4677"/>
          <w:tab w:val="right" w:pos="9355"/>
        </w:tabs>
        <w:spacing w:after="0" w:line="240" w:lineRule="auto"/>
        <w:jc w:val="center"/>
        <w:rPr>
          <w:rFonts w:ascii="Times New Roman" w:eastAsia="MS Mincho" w:hAnsi="Times New Roman" w:cs="Times New Roman"/>
          <w:b/>
          <w:bCs/>
          <w:sz w:val="10"/>
          <w:szCs w:val="10"/>
          <w:lang w:eastAsia="ru-RU"/>
        </w:rPr>
      </w:pPr>
    </w:p>
    <w:p w:rsidR="00C26A8C" w:rsidRPr="00CB4997" w:rsidRDefault="000C65C8" w:rsidP="00CB4997">
      <w:pPr>
        <w:widowControl w:val="0"/>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 xml:space="preserve">8.1. Стороны принимают все меры к тому, чтобы любые спорные вопросы, разногласия либо претензии, касающиеся исполнения настоящего контракта </w:t>
      </w:r>
      <w:r w:rsidRPr="00CB4997">
        <w:rPr>
          <w:rFonts w:ascii="Times New Roman" w:eastAsia="MS Mincho" w:hAnsi="Times New Roman" w:cs="Times New Roman"/>
          <w:sz w:val="24"/>
          <w:szCs w:val="28"/>
          <w:lang w:eastAsia="ru-RU"/>
        </w:rPr>
        <w:t xml:space="preserve">или в связи с ним, были </w:t>
      </w:r>
      <w:r w:rsidRPr="00CB4997">
        <w:rPr>
          <w:rFonts w:ascii="Times New Roman" w:eastAsia="MS Mincho" w:hAnsi="Times New Roman" w:cs="Times New Roman"/>
          <w:sz w:val="24"/>
          <w:szCs w:val="28"/>
          <w:lang w:eastAsia="ru-RU"/>
        </w:rPr>
        <w:lastRenderedPageBreak/>
        <w:t>урегулированы путем переговоров.</w:t>
      </w:r>
    </w:p>
    <w:p w:rsidR="00C26A8C" w:rsidRPr="00CB4997" w:rsidRDefault="000C65C8" w:rsidP="00CB4997">
      <w:pPr>
        <w:widowControl w:val="0"/>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8.2. В случае наличия претензий, споров, разногласий относительно исполнения одной из сторон своих обязатель</w:t>
      </w:r>
      <w:proofErr w:type="gramStart"/>
      <w:r w:rsidRPr="00CB4997">
        <w:rPr>
          <w:rFonts w:ascii="Times New Roman" w:eastAsia="Times New Roman" w:hAnsi="Times New Roman" w:cs="Times New Roman"/>
          <w:sz w:val="24"/>
          <w:szCs w:val="28"/>
          <w:lang w:eastAsia="ru-RU"/>
        </w:rPr>
        <w:t>ств др</w:t>
      </w:r>
      <w:proofErr w:type="gramEnd"/>
      <w:r w:rsidRPr="00CB4997">
        <w:rPr>
          <w:rFonts w:ascii="Times New Roman" w:eastAsia="Times New Roman" w:hAnsi="Times New Roman" w:cs="Times New Roman"/>
          <w:sz w:val="24"/>
          <w:szCs w:val="28"/>
          <w:lang w:eastAsia="ru-RU"/>
        </w:rPr>
        <w:t xml:space="preserve">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CB4997">
        <w:rPr>
          <w:rFonts w:ascii="Times New Roman" w:eastAsia="Times New Roman" w:hAnsi="Times New Roman" w:cs="Times New Roman"/>
          <w:sz w:val="24"/>
          <w:szCs w:val="28"/>
          <w:lang w:eastAsia="ru-RU"/>
        </w:rPr>
        <w:t>с даты</w:t>
      </w:r>
      <w:proofErr w:type="gramEnd"/>
      <w:r w:rsidRPr="00CB4997">
        <w:rPr>
          <w:rFonts w:ascii="Times New Roman" w:eastAsia="Times New Roman" w:hAnsi="Times New Roman" w:cs="Times New Roman"/>
          <w:sz w:val="24"/>
          <w:szCs w:val="28"/>
          <w:lang w:eastAsia="ru-RU"/>
        </w:rPr>
        <w:t xml:space="preserve"> ее получения.</w:t>
      </w:r>
    </w:p>
    <w:p w:rsidR="00C26A8C" w:rsidRPr="00CB4997" w:rsidRDefault="000C65C8" w:rsidP="00CB4997">
      <w:pPr>
        <w:widowControl w:val="0"/>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 xml:space="preserve">8.3. Любые споры, не урегулированные во внесудебном порядке, разрешаются Арбитражным судом </w:t>
      </w:r>
      <w:r w:rsidR="00A1157D" w:rsidRPr="00CB4997">
        <w:rPr>
          <w:rFonts w:ascii="Times New Roman" w:eastAsia="Times New Roman" w:hAnsi="Times New Roman" w:cs="Times New Roman"/>
          <w:sz w:val="24"/>
          <w:szCs w:val="28"/>
          <w:lang w:eastAsia="ru-RU"/>
        </w:rPr>
        <w:t>Саратовской области</w:t>
      </w:r>
      <w:r w:rsidRPr="00CB4997">
        <w:rPr>
          <w:rFonts w:ascii="Times New Roman" w:eastAsia="Times New Roman" w:hAnsi="Times New Roman" w:cs="Times New Roman"/>
          <w:sz w:val="24"/>
          <w:szCs w:val="28"/>
          <w:lang w:eastAsia="ru-RU"/>
        </w:rPr>
        <w:t>.</w:t>
      </w:r>
    </w:p>
    <w:p w:rsidR="00C26A8C" w:rsidRPr="00CB4997" w:rsidRDefault="000C65C8" w:rsidP="00CB4997">
      <w:pPr>
        <w:spacing w:before="120" w:after="120" w:line="240" w:lineRule="auto"/>
        <w:jc w:val="center"/>
        <w:rPr>
          <w:rFonts w:ascii="Times New Roman" w:eastAsia="Times New Roman" w:hAnsi="Times New Roman" w:cs="Times New Roman"/>
          <w:b/>
          <w:sz w:val="24"/>
          <w:szCs w:val="28"/>
          <w:lang w:eastAsia="ru-RU"/>
        </w:rPr>
      </w:pPr>
      <w:r w:rsidRPr="00CB4997">
        <w:rPr>
          <w:rFonts w:ascii="Times New Roman" w:eastAsia="Times New Roman" w:hAnsi="Times New Roman" w:cs="Times New Roman"/>
          <w:b/>
          <w:sz w:val="24"/>
          <w:szCs w:val="28"/>
          <w:lang w:eastAsia="ru-RU"/>
        </w:rPr>
        <w:t>9. Прочие условия</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MS Mincho" w:hAnsi="Times New Roman" w:cs="Times New Roman"/>
          <w:sz w:val="24"/>
          <w:szCs w:val="28"/>
          <w:lang w:eastAsia="ru-RU"/>
        </w:rPr>
        <w:t>9.1. </w:t>
      </w:r>
      <w:r w:rsidRPr="00CB4997">
        <w:rPr>
          <w:rFonts w:ascii="Times New Roman" w:eastAsia="Times New Roman" w:hAnsi="Times New Roman" w:cs="Times New Roman"/>
          <w:sz w:val="24"/>
          <w:szCs w:val="28"/>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4"/>
          <w:lang w:eastAsia="ru-RU"/>
        </w:rPr>
      </w:pPr>
      <w:r w:rsidRPr="00CB4997">
        <w:rPr>
          <w:rFonts w:ascii="Times New Roman" w:eastAsia="Times New Roman" w:hAnsi="Times New Roman" w:cs="Times New Roman"/>
          <w:sz w:val="24"/>
          <w:szCs w:val="24"/>
          <w:lang w:eastAsia="ru-RU"/>
        </w:rPr>
        <w:t>9.2. Изменение существенных условий Контракта при его исполнении допускается в следующих случаях:</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4"/>
          <w:lang w:eastAsia="ru-RU"/>
        </w:rPr>
      </w:pPr>
      <w:r w:rsidRPr="00CB4997">
        <w:rPr>
          <w:rFonts w:ascii="Times New Roman" w:eastAsia="Times New Roman" w:hAnsi="Times New Roman" w:cs="Times New Roman"/>
          <w:sz w:val="24"/>
          <w:szCs w:val="24"/>
          <w:lang w:eastAsia="ru-RU"/>
        </w:rPr>
        <w:t>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4"/>
          <w:lang w:eastAsia="ru-RU"/>
        </w:rPr>
      </w:pPr>
      <w:r w:rsidRPr="00CB4997">
        <w:rPr>
          <w:rFonts w:ascii="Times New Roman" w:eastAsia="Times New Roman" w:hAnsi="Times New Roman" w:cs="Times New Roman"/>
          <w:sz w:val="24"/>
          <w:szCs w:val="24"/>
          <w:lang w:eastAsia="ru-RU"/>
        </w:rPr>
        <w:t xml:space="preserve">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CB4997">
        <w:rPr>
          <w:rFonts w:ascii="Times New Roman" w:eastAsia="Times New Roman" w:hAnsi="Times New Roman" w:cs="Times New Roman"/>
          <w:sz w:val="24"/>
          <w:szCs w:val="24"/>
          <w:lang w:eastAsia="ru-RU"/>
        </w:rPr>
        <w:t>предусмотренных</w:t>
      </w:r>
      <w:proofErr w:type="gramEnd"/>
      <w:r w:rsidRPr="00CB4997">
        <w:rPr>
          <w:rFonts w:ascii="Times New Roman" w:eastAsia="Times New Roman" w:hAnsi="Times New Roman" w:cs="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9.3. 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9.4.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9.5. 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rsidR="00C26A8C" w:rsidRPr="00CB4997" w:rsidRDefault="000C65C8" w:rsidP="00CB4997">
      <w:pPr>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9.6. Во всем, что не предусмотрено настоящим Контрактом, стороны руководствуются действующим законодательством РФ.</w:t>
      </w:r>
    </w:p>
    <w:p w:rsidR="00C26A8C" w:rsidRDefault="000C65C8" w:rsidP="00CB4997">
      <w:pPr>
        <w:spacing w:after="0" w:line="240" w:lineRule="auto"/>
        <w:ind w:firstLine="709"/>
        <w:jc w:val="both"/>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 xml:space="preserve">9.7. Срок действия настоящего Контракта устанавливается с момента его подписания </w:t>
      </w:r>
      <w:r w:rsidR="00155432">
        <w:rPr>
          <w:rFonts w:ascii="Times New Roman" w:eastAsia="Times New Roman" w:hAnsi="Times New Roman" w:cs="Times New Roman"/>
          <w:sz w:val="24"/>
          <w:szCs w:val="28"/>
          <w:lang w:eastAsia="ru-RU"/>
        </w:rPr>
        <w:t>и действует до</w:t>
      </w:r>
      <w:r w:rsidRPr="00CB4997">
        <w:rPr>
          <w:rFonts w:ascii="Times New Roman" w:eastAsia="Times New Roman" w:hAnsi="Times New Roman" w:cs="Times New Roman"/>
          <w:sz w:val="24"/>
          <w:szCs w:val="28"/>
          <w:lang w:eastAsia="ru-RU"/>
        </w:rPr>
        <w:t xml:space="preserve"> </w:t>
      </w:r>
      <w:r w:rsidR="00A1157D" w:rsidRPr="00CB4997">
        <w:rPr>
          <w:rFonts w:ascii="Times New Roman" w:eastAsia="Times New Roman" w:hAnsi="Times New Roman" w:cs="Times New Roman"/>
          <w:sz w:val="24"/>
          <w:szCs w:val="28"/>
          <w:lang w:eastAsia="ru-RU"/>
        </w:rPr>
        <w:t>31.12.202</w:t>
      </w:r>
      <w:r w:rsidR="007A0C62">
        <w:rPr>
          <w:rFonts w:ascii="Times New Roman" w:eastAsia="Times New Roman" w:hAnsi="Times New Roman" w:cs="Times New Roman"/>
          <w:sz w:val="24"/>
          <w:szCs w:val="28"/>
          <w:lang w:eastAsia="ru-RU"/>
        </w:rPr>
        <w:t>6</w:t>
      </w:r>
      <w:r w:rsidR="00A1157D" w:rsidRPr="00CB4997">
        <w:rPr>
          <w:rFonts w:ascii="Times New Roman" w:eastAsia="Times New Roman" w:hAnsi="Times New Roman" w:cs="Times New Roman"/>
          <w:sz w:val="24"/>
          <w:szCs w:val="28"/>
          <w:lang w:eastAsia="ru-RU"/>
        </w:rPr>
        <w:t xml:space="preserve"> г.</w:t>
      </w:r>
    </w:p>
    <w:p w:rsidR="00FF1BD0" w:rsidRDefault="00FF1BD0" w:rsidP="00CB4997">
      <w:pPr>
        <w:spacing w:after="0" w:line="240" w:lineRule="auto"/>
        <w:ind w:firstLine="709"/>
        <w:jc w:val="both"/>
        <w:rPr>
          <w:rFonts w:ascii="Times New Roman" w:eastAsia="Times New Roman" w:hAnsi="Times New Roman" w:cs="Times New Roman"/>
          <w:sz w:val="24"/>
          <w:szCs w:val="28"/>
          <w:lang w:eastAsia="ru-RU"/>
        </w:rPr>
      </w:pPr>
    </w:p>
    <w:p w:rsidR="00FF1BD0" w:rsidRDefault="00FF1BD0" w:rsidP="00CB4997">
      <w:pPr>
        <w:spacing w:after="0" w:line="240" w:lineRule="auto"/>
        <w:ind w:firstLine="709"/>
        <w:jc w:val="both"/>
        <w:rPr>
          <w:rFonts w:ascii="Times New Roman" w:eastAsia="Times New Roman" w:hAnsi="Times New Roman" w:cs="Times New Roman"/>
          <w:sz w:val="24"/>
          <w:szCs w:val="28"/>
          <w:lang w:eastAsia="ru-RU"/>
        </w:rPr>
      </w:pPr>
    </w:p>
    <w:p w:rsidR="00FF1BD0" w:rsidRDefault="00FF1BD0" w:rsidP="00CB4997">
      <w:pPr>
        <w:spacing w:after="0" w:line="240" w:lineRule="auto"/>
        <w:ind w:firstLine="709"/>
        <w:jc w:val="both"/>
        <w:rPr>
          <w:rFonts w:ascii="Times New Roman" w:eastAsia="Times New Roman" w:hAnsi="Times New Roman" w:cs="Times New Roman"/>
          <w:sz w:val="24"/>
          <w:szCs w:val="28"/>
          <w:lang w:eastAsia="ru-RU"/>
        </w:rPr>
      </w:pPr>
    </w:p>
    <w:p w:rsidR="00FF1BD0" w:rsidRDefault="00FF1BD0" w:rsidP="00CB4997">
      <w:pPr>
        <w:spacing w:after="0" w:line="240" w:lineRule="auto"/>
        <w:ind w:firstLine="709"/>
        <w:jc w:val="both"/>
        <w:rPr>
          <w:rFonts w:ascii="Times New Roman" w:eastAsia="Times New Roman" w:hAnsi="Times New Roman" w:cs="Times New Roman"/>
          <w:sz w:val="24"/>
          <w:szCs w:val="28"/>
          <w:lang w:eastAsia="ru-RU"/>
        </w:rPr>
      </w:pPr>
    </w:p>
    <w:p w:rsidR="00FF1BD0" w:rsidRPr="00CB4997" w:rsidRDefault="00FF1BD0" w:rsidP="00CB4997">
      <w:pPr>
        <w:spacing w:after="0" w:line="240" w:lineRule="auto"/>
        <w:ind w:firstLine="709"/>
        <w:jc w:val="both"/>
        <w:rPr>
          <w:rFonts w:ascii="Times New Roman" w:eastAsia="Times New Roman" w:hAnsi="Times New Roman" w:cs="Times New Roman"/>
          <w:sz w:val="24"/>
          <w:szCs w:val="28"/>
          <w:lang w:eastAsia="ru-RU"/>
        </w:rPr>
      </w:pPr>
    </w:p>
    <w:p w:rsidR="00C26A8C" w:rsidRPr="00CB4997" w:rsidRDefault="000C65C8" w:rsidP="00CB4997">
      <w:pPr>
        <w:spacing w:after="0" w:line="240" w:lineRule="auto"/>
        <w:jc w:val="center"/>
        <w:rPr>
          <w:rFonts w:ascii="Times New Roman" w:eastAsia="MS Mincho" w:hAnsi="Times New Roman" w:cs="Times New Roman"/>
          <w:b/>
          <w:bCs/>
          <w:sz w:val="24"/>
          <w:szCs w:val="28"/>
          <w:lang w:eastAsia="ru-RU"/>
        </w:rPr>
      </w:pPr>
      <w:r w:rsidRPr="00CB4997">
        <w:rPr>
          <w:rFonts w:ascii="Times New Roman" w:eastAsia="MS Mincho" w:hAnsi="Times New Roman" w:cs="Times New Roman"/>
          <w:b/>
          <w:bCs/>
          <w:sz w:val="24"/>
          <w:szCs w:val="28"/>
          <w:lang w:eastAsia="ru-RU"/>
        </w:rPr>
        <w:t xml:space="preserve">10. Юридические адреса, банковские реквизиты и подписи Сторон: </w:t>
      </w:r>
    </w:p>
    <w:p w:rsidR="00C26A8C" w:rsidRPr="00CB4997" w:rsidRDefault="00C26A8C" w:rsidP="00CB4997">
      <w:pPr>
        <w:spacing w:after="0" w:line="240" w:lineRule="auto"/>
        <w:jc w:val="center"/>
        <w:rPr>
          <w:rFonts w:ascii="Times New Roman" w:eastAsia="MS Mincho" w:hAnsi="Times New Roman" w:cs="Times New Roman"/>
          <w:b/>
          <w:bCs/>
          <w:sz w:val="24"/>
          <w:szCs w:val="28"/>
          <w:lang w:eastAsia="ru-RU"/>
        </w:rPr>
      </w:pPr>
    </w:p>
    <w:tbl>
      <w:tblPr>
        <w:tblW w:w="10287" w:type="dxa"/>
        <w:tblInd w:w="-6" w:type="dxa"/>
        <w:tblLayout w:type="fixed"/>
        <w:tblLook w:val="0000" w:firstRow="0" w:lastRow="0" w:firstColumn="0" w:lastColumn="0" w:noHBand="0" w:noVBand="0"/>
      </w:tblPr>
      <w:tblGrid>
        <w:gridCol w:w="4792"/>
        <w:gridCol w:w="5495"/>
      </w:tblGrid>
      <w:tr w:rsidR="00CB4997" w:rsidRPr="00CB4997">
        <w:trPr>
          <w:trHeight w:val="4995"/>
        </w:trPr>
        <w:tc>
          <w:tcPr>
            <w:tcW w:w="4792" w:type="dxa"/>
          </w:tcPr>
          <w:p w:rsidR="00C26A8C" w:rsidRPr="00CB4997" w:rsidRDefault="000C65C8" w:rsidP="00CB4997">
            <w:pPr>
              <w:widowControl w:val="0"/>
              <w:spacing w:after="0" w:line="240" w:lineRule="auto"/>
              <w:rPr>
                <w:rFonts w:ascii="Times New Roman" w:eastAsia="Lucida Sans Unicode" w:hAnsi="Times New Roman" w:cs="Tahoma"/>
                <w:b/>
                <w:bCs/>
                <w:sz w:val="24"/>
                <w:szCs w:val="24"/>
                <w:lang w:eastAsia="hi-IN" w:bidi="hi-IN"/>
              </w:rPr>
            </w:pPr>
            <w:r w:rsidRPr="00CB4997">
              <w:rPr>
                <w:rFonts w:ascii="Times New Roman" w:eastAsia="Lucida Sans Unicode" w:hAnsi="Times New Roman" w:cs="Tahoma"/>
                <w:b/>
                <w:bCs/>
                <w:sz w:val="24"/>
                <w:szCs w:val="24"/>
                <w:lang w:eastAsia="hi-IN" w:bidi="hi-IN"/>
              </w:rPr>
              <w:lastRenderedPageBreak/>
              <w:t>ПОСТАВЩИК:</w:t>
            </w:r>
          </w:p>
          <w:p w:rsidR="00CB4997" w:rsidRDefault="00CB4997" w:rsidP="00CB4997">
            <w:pPr>
              <w:tabs>
                <w:tab w:val="left" w:pos="5509"/>
              </w:tabs>
              <w:spacing w:after="0" w:line="240" w:lineRule="auto"/>
              <w:jc w:val="both"/>
              <w:rPr>
                <w:rFonts w:ascii="Times New Roman" w:eastAsia="Times New Roman" w:hAnsi="Times New Roman" w:cs="Times New Roman"/>
                <w:noProof/>
                <w:sz w:val="24"/>
                <w:szCs w:val="24"/>
                <w:lang w:eastAsia="ru-RU"/>
              </w:rPr>
            </w:pPr>
          </w:p>
          <w:p w:rsidR="00155432" w:rsidRDefault="00155432" w:rsidP="00CB4997">
            <w:pPr>
              <w:tabs>
                <w:tab w:val="left" w:pos="5509"/>
              </w:tabs>
              <w:spacing w:after="0" w:line="240" w:lineRule="auto"/>
              <w:jc w:val="both"/>
              <w:rPr>
                <w:rFonts w:ascii="Times New Roman" w:eastAsia="Times New Roman" w:hAnsi="Times New Roman" w:cs="Times New Roman"/>
                <w:noProof/>
                <w:sz w:val="24"/>
                <w:szCs w:val="24"/>
                <w:lang w:eastAsia="ru-RU"/>
              </w:rPr>
            </w:pPr>
          </w:p>
          <w:p w:rsidR="00155432" w:rsidRDefault="00155432" w:rsidP="00CB4997">
            <w:pPr>
              <w:tabs>
                <w:tab w:val="left" w:pos="5509"/>
              </w:tabs>
              <w:spacing w:after="0" w:line="240" w:lineRule="auto"/>
              <w:jc w:val="both"/>
              <w:rPr>
                <w:rFonts w:ascii="Times New Roman" w:eastAsia="Times New Roman" w:hAnsi="Times New Roman" w:cs="Times New Roman"/>
                <w:noProof/>
                <w:sz w:val="24"/>
                <w:szCs w:val="24"/>
                <w:lang w:eastAsia="ru-RU"/>
              </w:rPr>
            </w:pPr>
          </w:p>
          <w:p w:rsidR="00155432" w:rsidRDefault="00155432" w:rsidP="00CB4997">
            <w:pPr>
              <w:tabs>
                <w:tab w:val="left" w:pos="5509"/>
              </w:tabs>
              <w:spacing w:after="0" w:line="240" w:lineRule="auto"/>
              <w:jc w:val="both"/>
              <w:rPr>
                <w:rFonts w:ascii="Times New Roman" w:eastAsia="Times New Roman" w:hAnsi="Times New Roman" w:cs="Times New Roman"/>
                <w:noProof/>
                <w:sz w:val="24"/>
                <w:szCs w:val="24"/>
                <w:lang w:eastAsia="ru-RU"/>
              </w:rPr>
            </w:pPr>
          </w:p>
          <w:p w:rsidR="00155432" w:rsidRDefault="00155432" w:rsidP="00CB4997">
            <w:pPr>
              <w:tabs>
                <w:tab w:val="left" w:pos="5509"/>
              </w:tabs>
              <w:spacing w:after="0" w:line="240" w:lineRule="auto"/>
              <w:jc w:val="both"/>
              <w:rPr>
                <w:rFonts w:ascii="Times New Roman" w:eastAsia="Times New Roman" w:hAnsi="Times New Roman" w:cs="Times New Roman"/>
                <w:noProof/>
                <w:sz w:val="24"/>
                <w:szCs w:val="24"/>
                <w:lang w:eastAsia="ru-RU"/>
              </w:rPr>
            </w:pPr>
          </w:p>
          <w:p w:rsidR="00155432" w:rsidRDefault="00155432" w:rsidP="00CB4997">
            <w:pPr>
              <w:tabs>
                <w:tab w:val="left" w:pos="5509"/>
              </w:tabs>
              <w:spacing w:after="0" w:line="240" w:lineRule="auto"/>
              <w:jc w:val="both"/>
              <w:rPr>
                <w:rFonts w:ascii="Times New Roman" w:eastAsia="Times New Roman" w:hAnsi="Times New Roman" w:cs="Times New Roman"/>
                <w:noProof/>
                <w:sz w:val="24"/>
                <w:szCs w:val="24"/>
                <w:lang w:eastAsia="ru-RU"/>
              </w:rPr>
            </w:pPr>
          </w:p>
          <w:p w:rsidR="00155432" w:rsidRDefault="00155432" w:rsidP="00CB4997">
            <w:pPr>
              <w:tabs>
                <w:tab w:val="left" w:pos="5509"/>
              </w:tabs>
              <w:spacing w:after="0" w:line="240" w:lineRule="auto"/>
              <w:jc w:val="both"/>
              <w:rPr>
                <w:rFonts w:ascii="Times New Roman" w:eastAsia="Times New Roman" w:hAnsi="Times New Roman" w:cs="Times New Roman"/>
                <w:noProof/>
                <w:sz w:val="24"/>
                <w:szCs w:val="24"/>
                <w:lang w:eastAsia="ru-RU"/>
              </w:rPr>
            </w:pPr>
          </w:p>
          <w:p w:rsidR="00155432" w:rsidRDefault="00155432" w:rsidP="00CB4997">
            <w:pPr>
              <w:tabs>
                <w:tab w:val="left" w:pos="5509"/>
              </w:tabs>
              <w:spacing w:after="0" w:line="240" w:lineRule="auto"/>
              <w:jc w:val="both"/>
              <w:rPr>
                <w:rFonts w:ascii="Times New Roman" w:eastAsia="Times New Roman" w:hAnsi="Times New Roman" w:cs="Times New Roman"/>
                <w:noProof/>
                <w:sz w:val="24"/>
                <w:szCs w:val="24"/>
                <w:lang w:eastAsia="ru-RU"/>
              </w:rPr>
            </w:pPr>
          </w:p>
          <w:p w:rsidR="00155432" w:rsidRDefault="00155432" w:rsidP="00CB4997">
            <w:pPr>
              <w:tabs>
                <w:tab w:val="left" w:pos="5509"/>
              </w:tabs>
              <w:spacing w:after="0" w:line="240" w:lineRule="auto"/>
              <w:jc w:val="both"/>
              <w:rPr>
                <w:rFonts w:ascii="Times New Roman" w:eastAsia="Times New Roman" w:hAnsi="Times New Roman" w:cs="Times New Roman"/>
                <w:noProof/>
                <w:sz w:val="24"/>
                <w:szCs w:val="24"/>
                <w:lang w:eastAsia="ru-RU"/>
              </w:rPr>
            </w:pPr>
          </w:p>
          <w:p w:rsidR="00155432" w:rsidRDefault="00155432" w:rsidP="00CB4997">
            <w:pPr>
              <w:tabs>
                <w:tab w:val="left" w:pos="5509"/>
              </w:tabs>
              <w:spacing w:after="0" w:line="240" w:lineRule="auto"/>
              <w:jc w:val="both"/>
              <w:rPr>
                <w:rFonts w:ascii="Times New Roman" w:eastAsia="Times New Roman" w:hAnsi="Times New Roman" w:cs="Times New Roman"/>
                <w:noProof/>
                <w:sz w:val="24"/>
                <w:szCs w:val="24"/>
                <w:lang w:eastAsia="ru-RU"/>
              </w:rPr>
            </w:pPr>
          </w:p>
          <w:p w:rsidR="00155432" w:rsidRDefault="00155432" w:rsidP="00CB4997">
            <w:pPr>
              <w:tabs>
                <w:tab w:val="left" w:pos="5509"/>
              </w:tabs>
              <w:spacing w:after="0" w:line="240" w:lineRule="auto"/>
              <w:jc w:val="both"/>
              <w:rPr>
                <w:rFonts w:ascii="Times New Roman" w:eastAsia="Times New Roman" w:hAnsi="Times New Roman" w:cs="Times New Roman"/>
                <w:noProof/>
                <w:sz w:val="24"/>
                <w:szCs w:val="24"/>
                <w:lang w:eastAsia="ru-RU"/>
              </w:rPr>
            </w:pPr>
          </w:p>
          <w:p w:rsidR="00155432" w:rsidRDefault="00155432" w:rsidP="00CB4997">
            <w:pPr>
              <w:tabs>
                <w:tab w:val="left" w:pos="5509"/>
              </w:tabs>
              <w:spacing w:after="0" w:line="240" w:lineRule="auto"/>
              <w:jc w:val="both"/>
              <w:rPr>
                <w:rFonts w:ascii="Times New Roman" w:eastAsia="Times New Roman" w:hAnsi="Times New Roman" w:cs="Times New Roman"/>
                <w:noProof/>
                <w:sz w:val="24"/>
                <w:szCs w:val="24"/>
                <w:lang w:eastAsia="ru-RU"/>
              </w:rPr>
            </w:pPr>
          </w:p>
          <w:p w:rsidR="00155432" w:rsidRDefault="00155432" w:rsidP="00CB4997">
            <w:pPr>
              <w:tabs>
                <w:tab w:val="left" w:pos="5509"/>
              </w:tabs>
              <w:spacing w:after="0" w:line="240" w:lineRule="auto"/>
              <w:jc w:val="both"/>
              <w:rPr>
                <w:rFonts w:ascii="Times New Roman" w:eastAsia="Times New Roman" w:hAnsi="Times New Roman" w:cs="Times New Roman"/>
                <w:noProof/>
                <w:sz w:val="24"/>
                <w:szCs w:val="24"/>
                <w:lang w:eastAsia="ru-RU"/>
              </w:rPr>
            </w:pPr>
          </w:p>
          <w:p w:rsidR="00155432" w:rsidRDefault="00155432" w:rsidP="00CB4997">
            <w:pPr>
              <w:tabs>
                <w:tab w:val="left" w:pos="5509"/>
              </w:tabs>
              <w:spacing w:after="0" w:line="240" w:lineRule="auto"/>
              <w:jc w:val="both"/>
              <w:rPr>
                <w:rFonts w:ascii="Times New Roman" w:eastAsia="Times New Roman" w:hAnsi="Times New Roman" w:cs="Times New Roman"/>
                <w:noProof/>
                <w:sz w:val="24"/>
                <w:szCs w:val="24"/>
                <w:lang w:eastAsia="ru-RU"/>
              </w:rPr>
            </w:pPr>
          </w:p>
          <w:p w:rsidR="00155432" w:rsidRDefault="00155432" w:rsidP="00CB4997">
            <w:pPr>
              <w:tabs>
                <w:tab w:val="left" w:pos="5509"/>
              </w:tabs>
              <w:spacing w:after="0" w:line="240" w:lineRule="auto"/>
              <w:jc w:val="both"/>
              <w:rPr>
                <w:rFonts w:ascii="Times New Roman" w:eastAsia="Times New Roman" w:hAnsi="Times New Roman" w:cs="Times New Roman"/>
                <w:noProof/>
                <w:sz w:val="24"/>
                <w:szCs w:val="24"/>
                <w:lang w:eastAsia="ru-RU"/>
              </w:rPr>
            </w:pPr>
          </w:p>
          <w:p w:rsidR="00155432" w:rsidRDefault="00155432" w:rsidP="00CB4997">
            <w:pPr>
              <w:tabs>
                <w:tab w:val="left" w:pos="5509"/>
              </w:tabs>
              <w:spacing w:after="0" w:line="240" w:lineRule="auto"/>
              <w:jc w:val="both"/>
              <w:rPr>
                <w:rFonts w:ascii="Times New Roman" w:eastAsia="Times New Roman" w:hAnsi="Times New Roman" w:cs="Times New Roman"/>
                <w:noProof/>
                <w:sz w:val="24"/>
                <w:szCs w:val="24"/>
                <w:lang w:eastAsia="ru-RU"/>
              </w:rPr>
            </w:pPr>
          </w:p>
          <w:p w:rsidR="00155432" w:rsidRDefault="00155432" w:rsidP="00CB4997">
            <w:pPr>
              <w:tabs>
                <w:tab w:val="left" w:pos="5509"/>
              </w:tabs>
              <w:spacing w:after="0" w:line="240" w:lineRule="auto"/>
              <w:jc w:val="both"/>
              <w:rPr>
                <w:rFonts w:ascii="Times New Roman" w:eastAsia="Times New Roman" w:hAnsi="Times New Roman" w:cs="Times New Roman"/>
                <w:noProof/>
                <w:sz w:val="24"/>
                <w:szCs w:val="24"/>
                <w:lang w:eastAsia="ru-RU"/>
              </w:rPr>
            </w:pPr>
          </w:p>
          <w:p w:rsidR="00155432" w:rsidRDefault="00155432" w:rsidP="00CB4997">
            <w:pPr>
              <w:tabs>
                <w:tab w:val="left" w:pos="5509"/>
              </w:tabs>
              <w:spacing w:after="0" w:line="240" w:lineRule="auto"/>
              <w:jc w:val="both"/>
              <w:rPr>
                <w:rFonts w:ascii="Times New Roman" w:eastAsia="Times New Roman" w:hAnsi="Times New Roman" w:cs="Times New Roman"/>
                <w:noProof/>
                <w:sz w:val="24"/>
                <w:szCs w:val="24"/>
                <w:lang w:eastAsia="ru-RU"/>
              </w:rPr>
            </w:pPr>
          </w:p>
          <w:p w:rsidR="00155432" w:rsidRDefault="00155432" w:rsidP="00CB4997">
            <w:pPr>
              <w:tabs>
                <w:tab w:val="left" w:pos="5509"/>
              </w:tabs>
              <w:spacing w:after="0" w:line="240" w:lineRule="auto"/>
              <w:jc w:val="both"/>
              <w:rPr>
                <w:rFonts w:ascii="Times New Roman" w:eastAsia="Times New Roman" w:hAnsi="Times New Roman" w:cs="Times New Roman"/>
                <w:noProof/>
                <w:sz w:val="24"/>
                <w:szCs w:val="24"/>
                <w:lang w:eastAsia="ru-RU"/>
              </w:rPr>
            </w:pPr>
          </w:p>
          <w:p w:rsidR="00155432" w:rsidRPr="00CB4997" w:rsidRDefault="00155432" w:rsidP="00CB4997">
            <w:pPr>
              <w:tabs>
                <w:tab w:val="left" w:pos="5509"/>
              </w:tabs>
              <w:spacing w:after="0" w:line="240" w:lineRule="auto"/>
              <w:jc w:val="both"/>
              <w:rPr>
                <w:rFonts w:ascii="Times New Roman" w:eastAsia="Times New Roman" w:hAnsi="Times New Roman" w:cs="Times New Roman"/>
                <w:noProof/>
                <w:sz w:val="24"/>
                <w:szCs w:val="24"/>
                <w:lang w:eastAsia="ru-RU"/>
              </w:rPr>
            </w:pPr>
          </w:p>
          <w:p w:rsidR="00C26A8C" w:rsidRPr="00CB4997" w:rsidRDefault="00CB4997" w:rsidP="00CB4997">
            <w:pPr>
              <w:widowControl w:val="0"/>
              <w:spacing w:after="0" w:line="240" w:lineRule="auto"/>
              <w:ind w:left="114"/>
              <w:rPr>
                <w:rFonts w:ascii="Times New Roman" w:eastAsia="Lucida Sans Unicode" w:hAnsi="Times New Roman" w:cs="Tahoma"/>
                <w:sz w:val="24"/>
                <w:szCs w:val="24"/>
                <w:lang w:eastAsia="hi-IN" w:bidi="hi-IN"/>
              </w:rPr>
            </w:pPr>
            <w:r w:rsidRPr="00CB4997">
              <w:rPr>
                <w:rFonts w:ascii="Times New Roman" w:eastAsia="Times New Roman" w:hAnsi="Times New Roman" w:cs="Times New Roman"/>
                <w:noProof/>
                <w:sz w:val="24"/>
                <w:szCs w:val="24"/>
                <w:lang w:eastAsia="ru-RU"/>
              </w:rPr>
              <w:t>_______________/</w:t>
            </w:r>
            <w:r w:rsidR="00FF1BD0">
              <w:rPr>
                <w:rFonts w:ascii="Times New Roman" w:eastAsia="Times New Roman" w:hAnsi="Times New Roman" w:cs="Times New Roman"/>
                <w:noProof/>
                <w:sz w:val="24"/>
                <w:szCs w:val="24"/>
                <w:lang w:eastAsia="ru-RU"/>
              </w:rPr>
              <w:t>____________</w:t>
            </w:r>
            <w:r w:rsidRPr="00CB4997">
              <w:rPr>
                <w:rFonts w:ascii="Times New Roman" w:eastAsia="Times New Roman" w:hAnsi="Times New Roman" w:cs="Times New Roman"/>
                <w:noProof/>
                <w:sz w:val="24"/>
                <w:szCs w:val="24"/>
                <w:lang w:eastAsia="ru-RU"/>
              </w:rPr>
              <w:t xml:space="preserve">/. </w:t>
            </w:r>
          </w:p>
          <w:p w:rsidR="00C26A8C" w:rsidRPr="00C35B35" w:rsidRDefault="000C65C8" w:rsidP="00CB4997">
            <w:pPr>
              <w:widowControl w:val="0"/>
              <w:spacing w:after="0" w:line="240" w:lineRule="auto"/>
              <w:ind w:left="114"/>
              <w:rPr>
                <w:rFonts w:ascii="Times New Roman" w:eastAsia="Lucida Sans Unicode" w:hAnsi="Times New Roman" w:cs="Tahoma"/>
                <w:sz w:val="16"/>
                <w:szCs w:val="16"/>
                <w:lang w:eastAsia="hi-IN" w:bidi="hi-IN"/>
              </w:rPr>
            </w:pPr>
            <w:r w:rsidRPr="00C35B35">
              <w:rPr>
                <w:rFonts w:ascii="Times New Roman" w:eastAsia="Lucida Sans Unicode" w:hAnsi="Times New Roman" w:cs="Tahoma"/>
                <w:sz w:val="16"/>
                <w:szCs w:val="16"/>
                <w:lang w:eastAsia="hi-IN" w:bidi="hi-IN"/>
              </w:rPr>
              <w:t>Э.П.</w:t>
            </w:r>
          </w:p>
        </w:tc>
        <w:tc>
          <w:tcPr>
            <w:tcW w:w="5495" w:type="dxa"/>
          </w:tcPr>
          <w:p w:rsidR="00C26A8C" w:rsidRPr="00CB4997" w:rsidRDefault="000C65C8" w:rsidP="00CB4997">
            <w:pPr>
              <w:widowControl w:val="0"/>
              <w:spacing w:after="0" w:line="240" w:lineRule="auto"/>
              <w:rPr>
                <w:rFonts w:ascii="Times New Roman" w:eastAsia="Lucida Sans Unicode" w:hAnsi="Times New Roman" w:cs="Tahoma"/>
                <w:b/>
                <w:bCs/>
                <w:sz w:val="24"/>
                <w:szCs w:val="24"/>
                <w:lang w:eastAsia="hi-IN" w:bidi="hi-IN"/>
              </w:rPr>
            </w:pPr>
            <w:r w:rsidRPr="00CB4997">
              <w:rPr>
                <w:rFonts w:ascii="Times New Roman" w:eastAsia="Lucida Sans Unicode" w:hAnsi="Times New Roman" w:cs="Tahoma"/>
                <w:b/>
                <w:bCs/>
                <w:sz w:val="24"/>
                <w:szCs w:val="24"/>
                <w:lang w:eastAsia="hi-IN" w:bidi="hi-IN"/>
              </w:rPr>
              <w:t>ЗАКАЗЧИК:</w:t>
            </w:r>
          </w:p>
          <w:p w:rsidR="00C26A8C" w:rsidRPr="00CB4997" w:rsidRDefault="00A43F10" w:rsidP="00CB4997">
            <w:pPr>
              <w:spacing w:after="0" w:line="240" w:lineRule="auto"/>
              <w:ind w:firstLine="34"/>
              <w:rPr>
                <w:rFonts w:ascii="Times New Roman" w:eastAsia="Times New Roman" w:hAnsi="Times New Roman" w:cs="Times New Roman"/>
                <w:b/>
                <w:sz w:val="24"/>
                <w:szCs w:val="24"/>
                <w:lang w:eastAsia="ru-RU"/>
              </w:rPr>
            </w:pPr>
            <w:r w:rsidRPr="00CB4997">
              <w:rPr>
                <w:rFonts w:ascii="Times New Roman" w:eastAsia="Times New Roman" w:hAnsi="Times New Roman" w:cs="Times New Roman"/>
                <w:b/>
                <w:sz w:val="24"/>
                <w:szCs w:val="24"/>
                <w:lang w:eastAsia="ru-RU"/>
              </w:rPr>
              <w:t>«Администрация Каменского</w:t>
            </w:r>
            <w:r w:rsidR="002C014E" w:rsidRPr="00CB4997">
              <w:rPr>
                <w:rFonts w:ascii="Times New Roman" w:eastAsia="Times New Roman" w:hAnsi="Times New Roman" w:cs="Times New Roman"/>
                <w:b/>
                <w:sz w:val="24"/>
                <w:szCs w:val="24"/>
                <w:lang w:eastAsia="ru-RU"/>
              </w:rPr>
              <w:t xml:space="preserve"> муниципального образования</w:t>
            </w:r>
            <w:r w:rsidR="00155432">
              <w:rPr>
                <w:rFonts w:ascii="Times New Roman" w:eastAsia="Times New Roman" w:hAnsi="Times New Roman" w:cs="Times New Roman"/>
                <w:b/>
                <w:sz w:val="24"/>
                <w:szCs w:val="24"/>
                <w:lang w:eastAsia="ru-RU"/>
              </w:rPr>
              <w:t xml:space="preserve"> Красноармейского муниципального района Саратовской области</w:t>
            </w:r>
            <w:r w:rsidR="002C014E" w:rsidRPr="00CB4997">
              <w:rPr>
                <w:rFonts w:ascii="Times New Roman" w:eastAsia="Times New Roman" w:hAnsi="Times New Roman" w:cs="Times New Roman"/>
                <w:b/>
                <w:sz w:val="24"/>
                <w:szCs w:val="24"/>
                <w:lang w:eastAsia="ru-RU"/>
              </w:rPr>
              <w:t>»</w:t>
            </w:r>
          </w:p>
          <w:p w:rsidR="002C014E" w:rsidRPr="00CB4997" w:rsidRDefault="002C014E" w:rsidP="00CB4997">
            <w:pPr>
              <w:spacing w:after="0" w:line="240" w:lineRule="auto"/>
              <w:ind w:firstLine="34"/>
              <w:rPr>
                <w:rFonts w:ascii="Times New Roman" w:eastAsia="Times New Roman" w:hAnsi="Times New Roman" w:cs="Times New Roman"/>
                <w:sz w:val="24"/>
                <w:szCs w:val="24"/>
                <w:lang w:eastAsia="ru-RU"/>
              </w:rPr>
            </w:pPr>
            <w:r w:rsidRPr="00CB4997">
              <w:rPr>
                <w:rFonts w:ascii="Times New Roman" w:eastAsia="Times New Roman" w:hAnsi="Times New Roman" w:cs="Times New Roman"/>
                <w:sz w:val="24"/>
                <w:szCs w:val="24"/>
                <w:lang w:eastAsia="ru-RU"/>
              </w:rPr>
              <w:t xml:space="preserve">Почтовый адрес: Саратовская область, Красноармейский район, </w:t>
            </w:r>
            <w:r w:rsidR="00A43F10" w:rsidRPr="00CB4997">
              <w:rPr>
                <w:rFonts w:ascii="Times New Roman" w:eastAsia="Times New Roman" w:hAnsi="Times New Roman" w:cs="Times New Roman"/>
                <w:sz w:val="24"/>
                <w:szCs w:val="24"/>
                <w:lang w:eastAsia="ru-RU"/>
              </w:rPr>
              <w:t>рп Каменский, ул. Красноармейская, д .7</w:t>
            </w:r>
          </w:p>
          <w:p w:rsidR="002C014E" w:rsidRPr="00CB4997" w:rsidRDefault="002C014E" w:rsidP="00CB4997">
            <w:pPr>
              <w:spacing w:after="0" w:line="240" w:lineRule="auto"/>
              <w:ind w:firstLine="34"/>
              <w:rPr>
                <w:rFonts w:ascii="Times New Roman" w:eastAsia="Times New Roman" w:hAnsi="Times New Roman" w:cs="Times New Roman"/>
                <w:sz w:val="24"/>
                <w:szCs w:val="24"/>
                <w:lang w:eastAsia="ru-RU"/>
              </w:rPr>
            </w:pPr>
            <w:r w:rsidRPr="00CB4997">
              <w:rPr>
                <w:rFonts w:ascii="Times New Roman" w:eastAsia="Times New Roman" w:hAnsi="Times New Roman" w:cs="Times New Roman"/>
                <w:sz w:val="24"/>
                <w:szCs w:val="24"/>
                <w:lang w:eastAsia="ru-RU"/>
              </w:rPr>
              <w:t>ИНН 6442012</w:t>
            </w:r>
            <w:r w:rsidR="00A43F10" w:rsidRPr="00CB4997">
              <w:rPr>
                <w:rFonts w:ascii="Times New Roman" w:eastAsia="Times New Roman" w:hAnsi="Times New Roman" w:cs="Times New Roman"/>
                <w:sz w:val="24"/>
                <w:szCs w:val="24"/>
                <w:lang w:eastAsia="ru-RU"/>
              </w:rPr>
              <w:t>934</w:t>
            </w:r>
          </w:p>
          <w:p w:rsidR="002C014E" w:rsidRPr="00CB4997" w:rsidRDefault="002C014E" w:rsidP="00CB4997">
            <w:pPr>
              <w:spacing w:after="0" w:line="240" w:lineRule="auto"/>
              <w:ind w:firstLine="34"/>
              <w:rPr>
                <w:rFonts w:ascii="Times New Roman" w:eastAsia="Times New Roman" w:hAnsi="Times New Roman" w:cs="Times New Roman"/>
                <w:sz w:val="24"/>
                <w:szCs w:val="24"/>
                <w:lang w:eastAsia="ru-RU"/>
              </w:rPr>
            </w:pPr>
            <w:r w:rsidRPr="00CB4997">
              <w:rPr>
                <w:rFonts w:ascii="Times New Roman" w:eastAsia="Times New Roman" w:hAnsi="Times New Roman" w:cs="Times New Roman"/>
                <w:sz w:val="24"/>
                <w:szCs w:val="24"/>
                <w:lang w:eastAsia="ru-RU"/>
              </w:rPr>
              <w:t>КПП 644201001</w:t>
            </w:r>
          </w:p>
          <w:p w:rsidR="002C014E" w:rsidRPr="00CB4997" w:rsidRDefault="002C014E" w:rsidP="00CB4997">
            <w:pPr>
              <w:spacing w:after="0" w:line="240" w:lineRule="auto"/>
              <w:ind w:firstLine="34"/>
              <w:rPr>
                <w:rFonts w:ascii="Times New Roman" w:eastAsia="Times New Roman" w:hAnsi="Times New Roman" w:cs="Times New Roman"/>
                <w:sz w:val="24"/>
                <w:szCs w:val="24"/>
                <w:lang w:eastAsia="ru-RU"/>
              </w:rPr>
            </w:pPr>
            <w:r w:rsidRPr="00CB4997">
              <w:rPr>
                <w:rFonts w:ascii="Times New Roman" w:eastAsia="Times New Roman" w:hAnsi="Times New Roman" w:cs="Times New Roman"/>
                <w:sz w:val="24"/>
                <w:szCs w:val="24"/>
                <w:lang w:eastAsia="ru-RU"/>
              </w:rPr>
              <w:t>ОГРН 11</w:t>
            </w:r>
            <w:r w:rsidR="00A43F10" w:rsidRPr="00CB4997">
              <w:rPr>
                <w:rFonts w:ascii="Times New Roman" w:eastAsia="Times New Roman" w:hAnsi="Times New Roman" w:cs="Times New Roman"/>
                <w:sz w:val="24"/>
                <w:szCs w:val="24"/>
                <w:lang w:eastAsia="ru-RU"/>
              </w:rPr>
              <w:t>56451031494</w:t>
            </w:r>
          </w:p>
          <w:p w:rsidR="002C014E" w:rsidRPr="00CB4997" w:rsidRDefault="002C014E" w:rsidP="00CB4997">
            <w:pPr>
              <w:spacing w:after="0" w:line="240" w:lineRule="auto"/>
              <w:ind w:firstLine="34"/>
              <w:rPr>
                <w:rFonts w:ascii="Times New Roman" w:eastAsia="Times New Roman" w:hAnsi="Times New Roman" w:cs="Times New Roman"/>
                <w:sz w:val="24"/>
                <w:szCs w:val="24"/>
                <w:lang w:eastAsia="ru-RU"/>
              </w:rPr>
            </w:pPr>
            <w:r w:rsidRPr="00CB4997">
              <w:rPr>
                <w:rFonts w:ascii="Times New Roman" w:eastAsia="Times New Roman" w:hAnsi="Times New Roman" w:cs="Times New Roman"/>
                <w:sz w:val="24"/>
                <w:szCs w:val="24"/>
                <w:lang w:eastAsia="ru-RU"/>
              </w:rPr>
              <w:t>к/с 4010281084</w:t>
            </w:r>
            <w:r w:rsidR="00A43F10" w:rsidRPr="00CB4997">
              <w:rPr>
                <w:rFonts w:ascii="Times New Roman" w:eastAsia="Times New Roman" w:hAnsi="Times New Roman" w:cs="Times New Roman"/>
                <w:sz w:val="24"/>
                <w:szCs w:val="24"/>
                <w:lang w:eastAsia="ru-RU"/>
              </w:rPr>
              <w:t>537</w:t>
            </w:r>
            <w:r w:rsidRPr="00CB4997">
              <w:rPr>
                <w:rFonts w:ascii="Times New Roman" w:eastAsia="Times New Roman" w:hAnsi="Times New Roman" w:cs="Times New Roman"/>
                <w:sz w:val="24"/>
                <w:szCs w:val="24"/>
                <w:lang w:eastAsia="ru-RU"/>
              </w:rPr>
              <w:t>0000052</w:t>
            </w:r>
          </w:p>
          <w:p w:rsidR="002C014E" w:rsidRPr="00CB4997" w:rsidRDefault="002C014E" w:rsidP="00CB4997">
            <w:pPr>
              <w:spacing w:after="0" w:line="240" w:lineRule="auto"/>
              <w:ind w:firstLine="34"/>
              <w:rPr>
                <w:rFonts w:ascii="Times New Roman" w:eastAsia="Times New Roman" w:hAnsi="Times New Roman" w:cs="Times New Roman"/>
                <w:sz w:val="24"/>
                <w:szCs w:val="24"/>
                <w:lang w:eastAsia="ru-RU"/>
              </w:rPr>
            </w:pPr>
            <w:proofErr w:type="gramStart"/>
            <w:r w:rsidRPr="00CB4997">
              <w:rPr>
                <w:rFonts w:ascii="Times New Roman" w:eastAsia="Times New Roman" w:hAnsi="Times New Roman" w:cs="Times New Roman"/>
                <w:sz w:val="24"/>
                <w:szCs w:val="24"/>
                <w:lang w:eastAsia="ru-RU"/>
              </w:rPr>
              <w:t>р</w:t>
            </w:r>
            <w:proofErr w:type="gramEnd"/>
            <w:r w:rsidRPr="00CB4997">
              <w:rPr>
                <w:rFonts w:ascii="Times New Roman" w:eastAsia="Times New Roman" w:hAnsi="Times New Roman" w:cs="Times New Roman"/>
                <w:sz w:val="24"/>
                <w:szCs w:val="24"/>
                <w:lang w:eastAsia="ru-RU"/>
              </w:rPr>
              <w:t>/с 0323164363622</w:t>
            </w:r>
            <w:r w:rsidR="00A43F10" w:rsidRPr="00CB4997">
              <w:rPr>
                <w:rFonts w:ascii="Times New Roman" w:eastAsia="Times New Roman" w:hAnsi="Times New Roman" w:cs="Times New Roman"/>
                <w:sz w:val="24"/>
                <w:szCs w:val="24"/>
                <w:lang w:eastAsia="ru-RU"/>
              </w:rPr>
              <w:t>154</w:t>
            </w:r>
            <w:r w:rsidRPr="00CB4997">
              <w:rPr>
                <w:rFonts w:ascii="Times New Roman" w:eastAsia="Times New Roman" w:hAnsi="Times New Roman" w:cs="Times New Roman"/>
                <w:sz w:val="24"/>
                <w:szCs w:val="24"/>
                <w:lang w:eastAsia="ru-RU"/>
              </w:rPr>
              <w:t>6000</w:t>
            </w:r>
          </w:p>
          <w:p w:rsidR="002C014E" w:rsidRPr="00CB4997" w:rsidRDefault="002C014E" w:rsidP="00CB4997">
            <w:pPr>
              <w:spacing w:after="0" w:line="240" w:lineRule="auto"/>
              <w:ind w:firstLine="34"/>
              <w:rPr>
                <w:rFonts w:ascii="Times New Roman" w:eastAsia="Times New Roman" w:hAnsi="Times New Roman" w:cs="Times New Roman"/>
                <w:sz w:val="24"/>
                <w:szCs w:val="24"/>
                <w:lang w:eastAsia="ru-RU"/>
              </w:rPr>
            </w:pPr>
            <w:r w:rsidRPr="00CB4997">
              <w:rPr>
                <w:rFonts w:ascii="Times New Roman" w:eastAsia="Times New Roman" w:hAnsi="Times New Roman" w:cs="Times New Roman"/>
                <w:sz w:val="24"/>
                <w:szCs w:val="24"/>
                <w:lang w:eastAsia="ru-RU"/>
              </w:rPr>
              <w:t>В отделении Саратов Банка России// УФК по Саратовской области, г. Саратов</w:t>
            </w:r>
          </w:p>
          <w:p w:rsidR="00C26A8C" w:rsidRPr="00CB4997" w:rsidRDefault="002C014E" w:rsidP="00CB4997">
            <w:pPr>
              <w:spacing w:after="0" w:line="240" w:lineRule="auto"/>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БИК 016311121</w:t>
            </w:r>
          </w:p>
          <w:p w:rsidR="002C014E" w:rsidRPr="00CB4997" w:rsidRDefault="002C014E" w:rsidP="00CB4997">
            <w:pPr>
              <w:spacing w:after="0" w:line="240" w:lineRule="auto"/>
              <w:rPr>
                <w:rFonts w:ascii="Times New Roman" w:eastAsia="Times New Roman" w:hAnsi="Times New Roman" w:cs="Times New Roman"/>
                <w:sz w:val="24"/>
                <w:szCs w:val="28"/>
                <w:lang w:eastAsia="ru-RU"/>
              </w:rPr>
            </w:pPr>
          </w:p>
          <w:p w:rsidR="00C26A8C" w:rsidRPr="00CB4997" w:rsidRDefault="002C014E" w:rsidP="00CB4997">
            <w:pPr>
              <w:spacing w:after="0" w:line="240" w:lineRule="auto"/>
              <w:rPr>
                <w:rFonts w:ascii="Times New Roman" w:eastAsia="Times New Roman" w:hAnsi="Times New Roman" w:cs="Times New Roman"/>
                <w:sz w:val="24"/>
                <w:szCs w:val="24"/>
                <w:lang w:eastAsia="ru-RU"/>
              </w:rPr>
            </w:pPr>
            <w:r w:rsidRPr="00CB4997">
              <w:rPr>
                <w:rFonts w:ascii="Times New Roman" w:eastAsia="Times New Roman" w:hAnsi="Times New Roman" w:cs="Times New Roman"/>
                <w:sz w:val="24"/>
                <w:szCs w:val="24"/>
                <w:lang w:eastAsia="ru-RU"/>
              </w:rPr>
              <w:t xml:space="preserve">Глава </w:t>
            </w:r>
            <w:r w:rsidR="00A43F10" w:rsidRPr="00CB4997">
              <w:rPr>
                <w:rFonts w:ascii="Times New Roman" w:eastAsia="Times New Roman" w:hAnsi="Times New Roman" w:cs="Times New Roman"/>
                <w:sz w:val="24"/>
                <w:szCs w:val="24"/>
                <w:lang w:eastAsia="ru-RU"/>
              </w:rPr>
              <w:t>администрации Каменского</w:t>
            </w:r>
            <w:r w:rsidRPr="00CB4997">
              <w:rPr>
                <w:rFonts w:ascii="Times New Roman" w:eastAsia="Times New Roman" w:hAnsi="Times New Roman" w:cs="Times New Roman"/>
                <w:sz w:val="24"/>
                <w:szCs w:val="24"/>
                <w:lang w:eastAsia="ru-RU"/>
              </w:rPr>
              <w:t xml:space="preserve"> муниципального образования</w:t>
            </w:r>
            <w:r w:rsidR="00155432">
              <w:rPr>
                <w:rFonts w:ascii="Times New Roman" w:eastAsia="Times New Roman" w:hAnsi="Times New Roman" w:cs="Times New Roman"/>
                <w:sz w:val="24"/>
                <w:szCs w:val="24"/>
                <w:lang w:eastAsia="ru-RU"/>
              </w:rPr>
              <w:t xml:space="preserve"> Красноармейского муниципального района Саратовской области</w:t>
            </w:r>
          </w:p>
          <w:p w:rsidR="00C26A8C" w:rsidRPr="00CB4997" w:rsidRDefault="00C26A8C" w:rsidP="00CB4997">
            <w:pPr>
              <w:spacing w:after="0" w:line="240" w:lineRule="auto"/>
              <w:rPr>
                <w:rFonts w:ascii="Times New Roman" w:eastAsia="Lucida Sans Unicode" w:hAnsi="Times New Roman" w:cs="Tahoma"/>
                <w:sz w:val="24"/>
                <w:szCs w:val="24"/>
                <w:lang w:eastAsia="hi-IN" w:bidi="hi-IN"/>
              </w:rPr>
            </w:pPr>
          </w:p>
          <w:p w:rsidR="00C26A8C" w:rsidRPr="00CB4997" w:rsidRDefault="00C26A8C" w:rsidP="00CB4997">
            <w:pPr>
              <w:spacing w:after="0" w:line="240" w:lineRule="auto"/>
              <w:rPr>
                <w:rFonts w:ascii="Times New Roman" w:eastAsia="Lucida Sans Unicode" w:hAnsi="Times New Roman" w:cs="Tahoma"/>
                <w:sz w:val="24"/>
                <w:szCs w:val="24"/>
                <w:lang w:eastAsia="hi-IN" w:bidi="hi-IN"/>
              </w:rPr>
            </w:pPr>
          </w:p>
          <w:p w:rsidR="00C26A8C" w:rsidRPr="00CB4997" w:rsidRDefault="002C014E" w:rsidP="00CB4997">
            <w:pPr>
              <w:widowControl w:val="0"/>
              <w:spacing w:after="0" w:line="240" w:lineRule="auto"/>
              <w:rPr>
                <w:rFonts w:ascii="Times New Roman" w:eastAsia="Lucida Sans Unicode" w:hAnsi="Times New Roman" w:cs="Tahoma"/>
                <w:sz w:val="24"/>
                <w:szCs w:val="24"/>
                <w:lang w:eastAsia="hi-IN" w:bidi="hi-IN"/>
              </w:rPr>
            </w:pPr>
            <w:r w:rsidRPr="00CB4997">
              <w:rPr>
                <w:rFonts w:ascii="Times New Roman" w:eastAsia="Lucida Sans Unicode" w:hAnsi="Times New Roman" w:cs="Tahoma"/>
                <w:sz w:val="24"/>
                <w:szCs w:val="24"/>
                <w:lang w:eastAsia="hi-IN" w:bidi="hi-IN"/>
              </w:rPr>
              <w:t xml:space="preserve">__________________/ </w:t>
            </w:r>
            <w:r w:rsidR="007A0C62">
              <w:rPr>
                <w:rFonts w:ascii="Times New Roman" w:eastAsia="Lucida Sans Unicode" w:hAnsi="Times New Roman" w:cs="Tahoma"/>
                <w:sz w:val="24"/>
                <w:szCs w:val="24"/>
                <w:lang w:eastAsia="hi-IN" w:bidi="hi-IN"/>
              </w:rPr>
              <w:t>А.А. Миронова</w:t>
            </w:r>
            <w:r w:rsidR="00A43F10" w:rsidRPr="00CB4997">
              <w:rPr>
                <w:rFonts w:ascii="Times New Roman" w:eastAsia="Lucida Sans Unicode" w:hAnsi="Times New Roman" w:cs="Tahoma"/>
                <w:sz w:val="24"/>
                <w:szCs w:val="24"/>
                <w:lang w:eastAsia="hi-IN" w:bidi="hi-IN"/>
              </w:rPr>
              <w:t>/</w:t>
            </w:r>
          </w:p>
          <w:p w:rsidR="00C26A8C" w:rsidRPr="00C35B35" w:rsidRDefault="000C65C8" w:rsidP="00CB4997">
            <w:pPr>
              <w:widowControl w:val="0"/>
              <w:spacing w:after="0" w:line="240" w:lineRule="auto"/>
              <w:rPr>
                <w:rFonts w:ascii="Times New Roman" w:eastAsia="Lucida Sans Unicode" w:hAnsi="Times New Roman" w:cs="Tahoma"/>
                <w:sz w:val="16"/>
                <w:szCs w:val="16"/>
                <w:lang w:eastAsia="hi-IN" w:bidi="hi-IN"/>
              </w:rPr>
            </w:pPr>
            <w:r w:rsidRPr="00C35B35">
              <w:rPr>
                <w:rFonts w:ascii="Times New Roman" w:eastAsia="Lucida Sans Unicode" w:hAnsi="Times New Roman" w:cs="Tahoma"/>
                <w:sz w:val="16"/>
                <w:szCs w:val="16"/>
                <w:lang w:eastAsia="hi-IN" w:bidi="hi-IN"/>
              </w:rPr>
              <w:t>Э.П.</w:t>
            </w:r>
          </w:p>
        </w:tc>
      </w:tr>
    </w:tbl>
    <w:p w:rsidR="00C26A8C" w:rsidRPr="00CB4997" w:rsidRDefault="00C26A8C" w:rsidP="00CB4997">
      <w:pPr>
        <w:widowControl w:val="0"/>
        <w:spacing w:after="0" w:line="240" w:lineRule="auto"/>
        <w:ind w:firstLine="540"/>
        <w:jc w:val="both"/>
        <w:rPr>
          <w:rFonts w:ascii="Times New Roman" w:eastAsia="Times New Roman" w:hAnsi="Times New Roman" w:cs="Times New Roman"/>
          <w:sz w:val="2"/>
          <w:szCs w:val="2"/>
          <w:lang w:eastAsia="ru-RU"/>
        </w:rPr>
      </w:pPr>
    </w:p>
    <w:p w:rsidR="00C26A8C" w:rsidRPr="00CB4997" w:rsidRDefault="00C26A8C" w:rsidP="00CB4997">
      <w:pPr>
        <w:widowControl w:val="0"/>
        <w:spacing w:after="0" w:line="240" w:lineRule="auto"/>
        <w:outlineLvl w:val="0"/>
        <w:rPr>
          <w:rFonts w:ascii="Times New Roman" w:eastAsia="Times New Roman" w:hAnsi="Times New Roman" w:cs="Times New Roman"/>
          <w:sz w:val="2"/>
          <w:szCs w:val="2"/>
          <w:lang w:eastAsia="ru-RU"/>
        </w:rPr>
        <w:sectPr w:rsidR="00C26A8C" w:rsidRPr="00CB4997">
          <w:pgSz w:w="11905" w:h="16838"/>
          <w:pgMar w:top="1134" w:right="567" w:bottom="1134" w:left="1418" w:header="720" w:footer="720" w:gutter="0"/>
          <w:cols w:space="720"/>
          <w:titlePg/>
          <w:docGrid w:linePitch="360"/>
        </w:sectPr>
      </w:pPr>
    </w:p>
    <w:p w:rsidR="00C26A8C" w:rsidRPr="00CB4997" w:rsidRDefault="000C65C8" w:rsidP="00CB4997">
      <w:pPr>
        <w:widowControl w:val="0"/>
        <w:spacing w:after="0" w:line="240" w:lineRule="auto"/>
        <w:ind w:left="6237"/>
        <w:outlineLvl w:val="0"/>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lastRenderedPageBreak/>
        <w:t>Приложение № 1к контракту</w:t>
      </w:r>
    </w:p>
    <w:p w:rsidR="00C26A8C" w:rsidRPr="00CB4997" w:rsidRDefault="000C65C8" w:rsidP="00CB4997">
      <w:pPr>
        <w:widowControl w:val="0"/>
        <w:spacing w:after="0" w:line="240" w:lineRule="auto"/>
        <w:ind w:left="6237"/>
        <w:rPr>
          <w:rFonts w:ascii="Times New Roman" w:eastAsia="Times New Roman" w:hAnsi="Times New Roman" w:cs="Times New Roman"/>
          <w:sz w:val="24"/>
          <w:szCs w:val="28"/>
          <w:lang w:eastAsia="ru-RU"/>
        </w:rPr>
      </w:pPr>
      <w:r w:rsidRPr="00CB4997">
        <w:rPr>
          <w:rFonts w:ascii="Times New Roman" w:eastAsia="Times New Roman" w:hAnsi="Times New Roman" w:cs="Times New Roman"/>
          <w:sz w:val="24"/>
          <w:szCs w:val="28"/>
          <w:lang w:eastAsia="ru-RU"/>
        </w:rPr>
        <w:t>№ ___ от «___» ______ 20__ г.</w:t>
      </w:r>
    </w:p>
    <w:p w:rsidR="00C26A8C" w:rsidRPr="00CB4997" w:rsidRDefault="00C26A8C" w:rsidP="00CB4997">
      <w:pPr>
        <w:widowControl w:val="0"/>
        <w:spacing w:after="0" w:line="240" w:lineRule="auto"/>
        <w:ind w:firstLine="540"/>
        <w:jc w:val="right"/>
        <w:rPr>
          <w:rFonts w:ascii="Times New Roman" w:eastAsia="Times New Roman" w:hAnsi="Times New Roman" w:cs="Times New Roman"/>
          <w:sz w:val="28"/>
          <w:szCs w:val="28"/>
          <w:lang w:eastAsia="ru-RU"/>
        </w:rPr>
      </w:pPr>
    </w:p>
    <w:p w:rsidR="00C26A8C" w:rsidRPr="00CB4997" w:rsidRDefault="00C26A8C" w:rsidP="00CB4997">
      <w:pPr>
        <w:widowControl w:val="0"/>
        <w:spacing w:after="0" w:line="240" w:lineRule="auto"/>
        <w:ind w:firstLine="540"/>
        <w:jc w:val="right"/>
        <w:rPr>
          <w:rFonts w:ascii="Times New Roman" w:eastAsia="Times New Roman" w:hAnsi="Times New Roman" w:cs="Times New Roman"/>
          <w:sz w:val="28"/>
          <w:szCs w:val="28"/>
          <w:lang w:eastAsia="ru-RU"/>
        </w:rPr>
      </w:pPr>
    </w:p>
    <w:p w:rsidR="00CB4997" w:rsidRPr="00CB4997" w:rsidRDefault="00CB4997" w:rsidP="00CB4997">
      <w:pPr>
        <w:keepNext/>
        <w:tabs>
          <w:tab w:val="left" w:pos="708"/>
        </w:tabs>
        <w:spacing w:before="240" w:after="60" w:line="240" w:lineRule="auto"/>
        <w:ind w:left="6372"/>
        <w:jc w:val="both"/>
        <w:outlineLvl w:val="0"/>
        <w:rPr>
          <w:rFonts w:ascii="Times New Roman" w:eastAsia="Times New Roman" w:hAnsi="Times New Roman" w:cs="Times New Roman"/>
          <w:b/>
          <w:kern w:val="28"/>
          <w:sz w:val="24"/>
          <w:szCs w:val="24"/>
          <w:lang w:eastAsia="ru-RU"/>
        </w:rPr>
      </w:pPr>
      <w:r w:rsidRPr="00CB4997">
        <w:rPr>
          <w:rFonts w:ascii="Times New Roman" w:eastAsia="Times New Roman" w:hAnsi="Times New Roman" w:cs="Times New Roman"/>
          <w:b/>
          <w:kern w:val="28"/>
          <w:sz w:val="24"/>
          <w:szCs w:val="24"/>
          <w:lang w:eastAsia="ru-RU"/>
        </w:rPr>
        <w:t>СПЕЦИФИКАЦИЯ</w:t>
      </w:r>
    </w:p>
    <w:p w:rsidR="00CB4997" w:rsidRPr="00CB4997" w:rsidRDefault="00CB4997" w:rsidP="00CB4997">
      <w:pPr>
        <w:spacing w:after="0" w:line="240" w:lineRule="auto"/>
        <w:ind w:right="-1"/>
        <w:jc w:val="both"/>
        <w:rPr>
          <w:rFonts w:ascii="Times New Roman" w:eastAsia="Times New Roman" w:hAnsi="Times New Roman" w:cs="Times New Roman"/>
          <w:b/>
          <w:bCs/>
          <w:sz w:val="24"/>
          <w:szCs w:val="24"/>
          <w:lang w:eastAsia="ru-RU"/>
        </w:rPr>
      </w:pP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4820"/>
        <w:gridCol w:w="850"/>
        <w:gridCol w:w="1134"/>
        <w:gridCol w:w="1276"/>
        <w:gridCol w:w="1417"/>
      </w:tblGrid>
      <w:tr w:rsidR="00983676" w:rsidRPr="00CB4997" w:rsidTr="009A680F">
        <w:trPr>
          <w:trHeight w:val="967"/>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Pr="00CB4997" w:rsidRDefault="00983676" w:rsidP="000D7878">
            <w:pPr>
              <w:spacing w:after="0" w:line="240" w:lineRule="auto"/>
              <w:jc w:val="both"/>
              <w:rPr>
                <w:rFonts w:ascii="Times New Roman" w:eastAsia="Times New Roman" w:hAnsi="Times New Roman" w:cs="Times New Roman"/>
                <w:sz w:val="24"/>
                <w:szCs w:val="24"/>
                <w:lang w:eastAsia="ru-RU"/>
              </w:rPr>
            </w:pPr>
            <w:r w:rsidRPr="00CB4997">
              <w:rPr>
                <w:rFonts w:ascii="Times New Roman" w:eastAsia="Times New Roman" w:hAnsi="Times New Roman" w:cs="Times New Roman"/>
                <w:sz w:val="24"/>
                <w:szCs w:val="24"/>
                <w:lang w:eastAsia="ru-RU"/>
              </w:rPr>
              <w:t>№</w:t>
            </w:r>
          </w:p>
          <w:p w:rsidR="00983676" w:rsidRPr="00CB4997" w:rsidRDefault="00983676" w:rsidP="000D7878">
            <w:pPr>
              <w:spacing w:after="0" w:line="240" w:lineRule="auto"/>
              <w:jc w:val="both"/>
              <w:rPr>
                <w:rFonts w:ascii="Times New Roman" w:eastAsia="Times New Roman" w:hAnsi="Times New Roman" w:cs="Times New Roman"/>
                <w:sz w:val="24"/>
                <w:szCs w:val="24"/>
                <w:lang w:eastAsia="ru-RU"/>
              </w:rPr>
            </w:pPr>
            <w:proofErr w:type="gramStart"/>
            <w:r w:rsidRPr="00CB4997">
              <w:rPr>
                <w:rFonts w:ascii="Times New Roman" w:eastAsia="Times New Roman" w:hAnsi="Times New Roman" w:cs="Times New Roman"/>
                <w:sz w:val="24"/>
                <w:szCs w:val="24"/>
                <w:lang w:eastAsia="ru-RU"/>
              </w:rPr>
              <w:t>п</w:t>
            </w:r>
            <w:proofErr w:type="gramEnd"/>
            <w:r w:rsidRPr="00CB4997">
              <w:rPr>
                <w:rFonts w:ascii="Times New Roman" w:eastAsia="Times New Roman" w:hAnsi="Times New Roman" w:cs="Times New Roman"/>
                <w:sz w:val="24"/>
                <w:szCs w:val="24"/>
                <w:lang w:eastAsia="ru-RU"/>
              </w:rPr>
              <w:t>/п</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Pr="00CB4997" w:rsidRDefault="00983676" w:rsidP="000D7878">
            <w:pPr>
              <w:spacing w:after="0" w:line="240" w:lineRule="auto"/>
              <w:jc w:val="both"/>
              <w:rPr>
                <w:rFonts w:ascii="Times New Roman" w:eastAsia="Times New Roman" w:hAnsi="Times New Roman" w:cs="Times New Roman"/>
                <w:sz w:val="24"/>
                <w:szCs w:val="24"/>
                <w:lang w:eastAsia="ru-RU"/>
              </w:rPr>
            </w:pPr>
            <w:r w:rsidRPr="00CB4997">
              <w:rPr>
                <w:rFonts w:ascii="Times New Roman" w:eastAsia="Times New Roman" w:hAnsi="Times New Roman" w:cs="Times New Roman"/>
                <w:sz w:val="24"/>
                <w:szCs w:val="24"/>
                <w:lang w:eastAsia="ru-RU"/>
              </w:rPr>
              <w:t>Торговое наименование</w:t>
            </w:r>
          </w:p>
          <w:p w:rsidR="00983676" w:rsidRPr="00CB4997" w:rsidRDefault="00983676" w:rsidP="000D7878">
            <w:pPr>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Pr="00CB4997" w:rsidRDefault="00983676" w:rsidP="000D7878">
            <w:pPr>
              <w:spacing w:after="0" w:line="240" w:lineRule="auto"/>
              <w:jc w:val="both"/>
              <w:rPr>
                <w:rFonts w:ascii="Times New Roman" w:eastAsia="Times New Roman" w:hAnsi="Times New Roman" w:cs="Times New Roman"/>
                <w:sz w:val="24"/>
                <w:szCs w:val="24"/>
                <w:lang w:eastAsia="ru-RU"/>
              </w:rPr>
            </w:pPr>
            <w:r w:rsidRPr="00CB4997">
              <w:rPr>
                <w:rFonts w:ascii="Times New Roman" w:eastAsia="Times New Roman" w:hAnsi="Times New Roman" w:cs="Times New Roman"/>
                <w:sz w:val="24"/>
                <w:szCs w:val="24"/>
                <w:lang w:eastAsia="ru-RU"/>
              </w:rPr>
              <w:t>Ед. изм.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Pr="00CB4997" w:rsidRDefault="00983676" w:rsidP="000D7878">
            <w:pPr>
              <w:spacing w:after="0" w:line="240" w:lineRule="auto"/>
              <w:jc w:val="both"/>
              <w:rPr>
                <w:rFonts w:ascii="Times New Roman" w:eastAsia="Times New Roman" w:hAnsi="Times New Roman" w:cs="Times New Roman"/>
                <w:sz w:val="24"/>
                <w:szCs w:val="24"/>
                <w:lang w:eastAsia="ru-RU"/>
              </w:rPr>
            </w:pPr>
            <w:r w:rsidRPr="00CB4997">
              <w:rPr>
                <w:rFonts w:ascii="Times New Roman" w:eastAsia="Times New Roman" w:hAnsi="Times New Roman" w:cs="Times New Roman"/>
                <w:sz w:val="24"/>
                <w:szCs w:val="24"/>
                <w:lang w:eastAsia="ru-RU"/>
              </w:rPr>
              <w:t>Кол-во</w:t>
            </w:r>
          </w:p>
        </w:tc>
        <w:tc>
          <w:tcPr>
            <w:tcW w:w="1276" w:type="dxa"/>
            <w:tcBorders>
              <w:top w:val="single" w:sz="4" w:space="0" w:color="auto"/>
              <w:left w:val="single" w:sz="4" w:space="0" w:color="auto"/>
              <w:bottom w:val="single" w:sz="4" w:space="0" w:color="auto"/>
              <w:right w:val="single" w:sz="4" w:space="0" w:color="auto"/>
            </w:tcBorders>
            <w:vAlign w:val="center"/>
          </w:tcPr>
          <w:p w:rsidR="00983676" w:rsidRPr="00CB4997" w:rsidRDefault="00983676" w:rsidP="000D7878">
            <w:pPr>
              <w:spacing w:after="0" w:line="240" w:lineRule="auto"/>
              <w:ind w:left="-108" w:right="-108"/>
              <w:jc w:val="both"/>
              <w:rPr>
                <w:rFonts w:ascii="Times New Roman" w:eastAsia="Times New Roman" w:hAnsi="Times New Roman" w:cs="Times New Roman"/>
                <w:sz w:val="24"/>
                <w:szCs w:val="24"/>
                <w:lang w:eastAsia="ru-RU"/>
              </w:rPr>
            </w:pPr>
            <w:r w:rsidRPr="00CB4997">
              <w:rPr>
                <w:rFonts w:ascii="Times New Roman" w:eastAsia="Times New Roman" w:hAnsi="Times New Roman" w:cs="Times New Roman"/>
                <w:sz w:val="24"/>
                <w:szCs w:val="24"/>
                <w:lang w:eastAsia="ru-RU"/>
              </w:rPr>
              <w:t xml:space="preserve">Цена </w:t>
            </w:r>
          </w:p>
          <w:p w:rsidR="00983676" w:rsidRPr="00CB4997" w:rsidRDefault="00983676" w:rsidP="000D7878">
            <w:pPr>
              <w:spacing w:after="0" w:line="240" w:lineRule="auto"/>
              <w:ind w:left="-108" w:right="-108"/>
              <w:jc w:val="both"/>
              <w:rPr>
                <w:rFonts w:ascii="Times New Roman" w:eastAsia="Times New Roman" w:hAnsi="Times New Roman" w:cs="Times New Roman"/>
                <w:sz w:val="24"/>
                <w:szCs w:val="24"/>
                <w:lang w:eastAsia="ru-RU"/>
              </w:rPr>
            </w:pPr>
            <w:r w:rsidRPr="00CB4997">
              <w:rPr>
                <w:rFonts w:ascii="Times New Roman" w:eastAsia="Times New Roman" w:hAnsi="Times New Roman" w:cs="Times New Roman"/>
                <w:sz w:val="24"/>
                <w:szCs w:val="24"/>
                <w:lang w:eastAsia="ru-RU"/>
              </w:rPr>
              <w:t>(руб.)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Pr="00CB4997" w:rsidRDefault="00983676" w:rsidP="000D7878">
            <w:pPr>
              <w:spacing w:after="0" w:line="240" w:lineRule="auto"/>
              <w:jc w:val="both"/>
              <w:rPr>
                <w:rFonts w:ascii="Times New Roman" w:eastAsia="Times New Roman" w:hAnsi="Times New Roman" w:cs="Times New Roman"/>
                <w:bCs/>
                <w:sz w:val="24"/>
                <w:szCs w:val="24"/>
                <w:lang w:eastAsia="ru-RU"/>
              </w:rPr>
            </w:pPr>
            <w:r w:rsidRPr="00CB4997">
              <w:rPr>
                <w:rFonts w:ascii="Times New Roman" w:eastAsia="Times New Roman" w:hAnsi="Times New Roman" w:cs="Times New Roman"/>
                <w:bCs/>
                <w:sz w:val="24"/>
                <w:szCs w:val="24"/>
                <w:lang w:eastAsia="ru-RU"/>
              </w:rPr>
              <w:t xml:space="preserve">Сумма </w:t>
            </w:r>
          </w:p>
          <w:p w:rsidR="00983676" w:rsidRPr="00CB4997" w:rsidRDefault="00983676" w:rsidP="000D7878">
            <w:pPr>
              <w:spacing w:after="0" w:line="240" w:lineRule="auto"/>
              <w:jc w:val="both"/>
              <w:rPr>
                <w:rFonts w:ascii="Times New Roman" w:eastAsia="Times New Roman" w:hAnsi="Times New Roman" w:cs="Times New Roman"/>
                <w:sz w:val="24"/>
                <w:szCs w:val="24"/>
                <w:lang w:eastAsia="ru-RU"/>
              </w:rPr>
            </w:pPr>
            <w:r w:rsidRPr="00CB4997">
              <w:rPr>
                <w:rFonts w:ascii="Times New Roman" w:eastAsia="Times New Roman" w:hAnsi="Times New Roman" w:cs="Times New Roman"/>
                <w:bCs/>
                <w:sz w:val="24"/>
                <w:szCs w:val="24"/>
                <w:lang w:eastAsia="ru-RU"/>
              </w:rPr>
              <w:t xml:space="preserve">   (руб.)</w:t>
            </w:r>
          </w:p>
        </w:tc>
      </w:tr>
      <w:tr w:rsidR="00983676" w:rsidRPr="00CB4997" w:rsidTr="009A680F">
        <w:trPr>
          <w:trHeight w:val="29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Pr="0054748B" w:rsidRDefault="00983676" w:rsidP="000D7878">
            <w:pPr>
              <w:spacing w:after="0" w:line="240" w:lineRule="auto"/>
              <w:ind w:right="-108"/>
              <w:jc w:val="center"/>
              <w:rPr>
                <w:rFonts w:ascii="Times New Roman" w:eastAsia="Times New Roman" w:hAnsi="Times New Roman" w:cs="Times New Roman"/>
                <w:sz w:val="24"/>
                <w:szCs w:val="24"/>
                <w:lang w:eastAsia="ru-RU"/>
              </w:rPr>
            </w:pPr>
            <w:r w:rsidRPr="0054748B">
              <w:rPr>
                <w:rFonts w:ascii="Times New Roman" w:eastAsia="Times New Roman" w:hAnsi="Times New Roman" w:cs="Times New Roman"/>
                <w:sz w:val="24"/>
                <w:szCs w:val="24"/>
                <w:lang w:eastAsia="ru-RU"/>
              </w:rPr>
              <w:t>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Pr="00A16E3D" w:rsidRDefault="00983676" w:rsidP="000D7878">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rPr>
              <w:t>Штакетник металлический, высота 1,5 м, ширина 0,13 м, зеленый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83676" w:rsidRPr="0054748B" w:rsidRDefault="00983676" w:rsidP="000D7878">
            <w:pPr>
              <w:spacing w:after="0" w:line="240" w:lineRule="auto"/>
              <w:jc w:val="center"/>
              <w:rPr>
                <w:rFonts w:ascii="Times New Roman" w:eastAsia="Times New Roman" w:hAnsi="Times New Roman" w:cs="Times New Roman"/>
                <w:sz w:val="24"/>
                <w:szCs w:val="24"/>
                <w:vertAlign w:val="superscript"/>
                <w:lang w:eastAsia="ru-RU"/>
              </w:rPr>
            </w:pPr>
            <w:r w:rsidRPr="0054748B">
              <w:rPr>
                <w:rFonts w:ascii="Times New Roman" w:eastAsia="Times New Roman" w:hAnsi="Times New Roman" w:cs="Times New Roman"/>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Pr="0054748B" w:rsidRDefault="00983676" w:rsidP="000D78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p>
        </w:tc>
        <w:tc>
          <w:tcPr>
            <w:tcW w:w="1276" w:type="dxa"/>
            <w:tcBorders>
              <w:top w:val="single" w:sz="4" w:space="0" w:color="auto"/>
              <w:left w:val="single" w:sz="4" w:space="0" w:color="auto"/>
              <w:bottom w:val="single" w:sz="4" w:space="0" w:color="auto"/>
              <w:right w:val="single" w:sz="4" w:space="0" w:color="auto"/>
            </w:tcBorders>
            <w:vAlign w:val="center"/>
          </w:tcPr>
          <w:p w:rsidR="00983676" w:rsidRPr="0054748B" w:rsidRDefault="00983676" w:rsidP="000D78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Pr="0054748B" w:rsidRDefault="00983676" w:rsidP="000D78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46250,00</w:t>
            </w:r>
          </w:p>
        </w:tc>
      </w:tr>
      <w:tr w:rsidR="00983676" w:rsidRPr="00CB4997" w:rsidTr="009A680F">
        <w:trPr>
          <w:trHeight w:val="29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Pr="0054748B" w:rsidRDefault="00983676" w:rsidP="000D7878">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Default="00983676" w:rsidP="000D7878">
            <w:pPr>
              <w:spacing w:after="0" w:line="240" w:lineRule="auto"/>
              <w:rPr>
                <w:rFonts w:ascii="Times New Roman" w:hAnsi="Times New Roman" w:cs="Times New Roman"/>
                <w:color w:val="000000"/>
              </w:rPr>
            </w:pPr>
            <w:proofErr w:type="spellStart"/>
            <w:r>
              <w:rPr>
                <w:rFonts w:ascii="Times New Roman" w:hAnsi="Times New Roman" w:cs="Times New Roman"/>
                <w:color w:val="000000"/>
              </w:rPr>
              <w:t>Профтруба</w:t>
            </w:r>
            <w:proofErr w:type="spellEnd"/>
            <w:r>
              <w:rPr>
                <w:rFonts w:ascii="Times New Roman" w:hAnsi="Times New Roman" w:cs="Times New Roman"/>
                <w:color w:val="000000"/>
              </w:rPr>
              <w:t xml:space="preserve"> 20*40*2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83676" w:rsidRPr="0054748B" w:rsidRDefault="00983676" w:rsidP="000D78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Default="00983676" w:rsidP="000D78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1276" w:type="dxa"/>
            <w:tcBorders>
              <w:top w:val="single" w:sz="4" w:space="0" w:color="auto"/>
              <w:left w:val="single" w:sz="4" w:space="0" w:color="auto"/>
              <w:bottom w:val="single" w:sz="4" w:space="0" w:color="auto"/>
              <w:right w:val="single" w:sz="4" w:space="0" w:color="auto"/>
            </w:tcBorders>
            <w:vAlign w:val="center"/>
          </w:tcPr>
          <w:p w:rsidR="00983676" w:rsidRDefault="00983676" w:rsidP="000D78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Default="00983676" w:rsidP="000D78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62650,00</w:t>
            </w:r>
          </w:p>
        </w:tc>
      </w:tr>
      <w:tr w:rsidR="00983676" w:rsidRPr="00CB4997" w:rsidTr="009A680F">
        <w:trPr>
          <w:trHeight w:val="29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Default="00983676" w:rsidP="000D7878">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Default="00983676" w:rsidP="000D7878">
            <w:pPr>
              <w:spacing w:after="0" w:line="240" w:lineRule="auto"/>
              <w:rPr>
                <w:rFonts w:ascii="Times New Roman" w:hAnsi="Times New Roman" w:cs="Times New Roman"/>
                <w:color w:val="000000"/>
              </w:rPr>
            </w:pPr>
            <w:proofErr w:type="spellStart"/>
            <w:r>
              <w:rPr>
                <w:rFonts w:ascii="Times New Roman" w:hAnsi="Times New Roman" w:cs="Times New Roman"/>
                <w:color w:val="000000"/>
              </w:rPr>
              <w:t>Саморез</w:t>
            </w:r>
            <w:proofErr w:type="spellEnd"/>
            <w:r>
              <w:rPr>
                <w:rFonts w:ascii="Times New Roman" w:hAnsi="Times New Roman" w:cs="Times New Roman"/>
                <w:color w:val="000000"/>
              </w:rPr>
              <w:t xml:space="preserve"> кровельный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83676" w:rsidRDefault="00983676" w:rsidP="000D78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Default="00983676" w:rsidP="000D78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3144</w:t>
            </w:r>
          </w:p>
        </w:tc>
        <w:tc>
          <w:tcPr>
            <w:tcW w:w="1276" w:type="dxa"/>
            <w:tcBorders>
              <w:top w:val="single" w:sz="4" w:space="0" w:color="auto"/>
              <w:left w:val="single" w:sz="4" w:space="0" w:color="auto"/>
              <w:bottom w:val="single" w:sz="4" w:space="0" w:color="auto"/>
              <w:right w:val="single" w:sz="4" w:space="0" w:color="auto"/>
            </w:tcBorders>
            <w:vAlign w:val="center"/>
          </w:tcPr>
          <w:p w:rsidR="00983676" w:rsidRDefault="00983676" w:rsidP="000D78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Default="00983676" w:rsidP="000D78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7860,00</w:t>
            </w:r>
          </w:p>
        </w:tc>
      </w:tr>
      <w:tr w:rsidR="00983676" w:rsidRPr="00CB4997" w:rsidTr="009A680F">
        <w:trPr>
          <w:trHeight w:val="29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Default="00983676" w:rsidP="000D7878">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Default="00983676" w:rsidP="000D7878">
            <w:pPr>
              <w:spacing w:after="0" w:line="240" w:lineRule="auto"/>
              <w:rPr>
                <w:rFonts w:ascii="Times New Roman" w:hAnsi="Times New Roman" w:cs="Times New Roman"/>
                <w:color w:val="000000"/>
              </w:rPr>
            </w:pPr>
            <w:r>
              <w:rPr>
                <w:rFonts w:ascii="Times New Roman" w:hAnsi="Times New Roman" w:cs="Times New Roman"/>
                <w:color w:val="000000"/>
              </w:rPr>
              <w:t>Грунтовка по металлу 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83676" w:rsidRDefault="00983676" w:rsidP="000D78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Default="00983676" w:rsidP="000D78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vAlign w:val="center"/>
          </w:tcPr>
          <w:p w:rsidR="00983676" w:rsidRDefault="00983676" w:rsidP="000D78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Default="00983676" w:rsidP="000D78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3240,00</w:t>
            </w:r>
          </w:p>
        </w:tc>
        <w:bookmarkStart w:id="4" w:name="_GoBack"/>
        <w:bookmarkEnd w:id="4"/>
      </w:tr>
      <w:tr w:rsidR="00983676" w:rsidRPr="00CB4997" w:rsidTr="009A680F">
        <w:trPr>
          <w:trHeight w:val="29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Pr="0054748B" w:rsidRDefault="00983676" w:rsidP="000D7878">
            <w:pPr>
              <w:spacing w:after="0" w:line="240" w:lineRule="auto"/>
              <w:ind w:right="-108"/>
              <w:jc w:val="center"/>
              <w:rPr>
                <w:rFonts w:ascii="Times New Roman" w:eastAsia="Times New Roman" w:hAnsi="Times New Roman" w:cs="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Pr="0054748B" w:rsidRDefault="00983676" w:rsidP="000D7878">
            <w:pPr>
              <w:spacing w:after="0" w:line="240" w:lineRule="auto"/>
              <w:rPr>
                <w:rFonts w:ascii="Times New Roman" w:eastAsia="Times New Roman" w:hAnsi="Times New Roman" w:cs="Times New Roman"/>
                <w:b/>
                <w:sz w:val="24"/>
                <w:szCs w:val="24"/>
                <w:lang w:eastAsia="ru-RU"/>
              </w:rPr>
            </w:pPr>
            <w:r w:rsidRPr="0054748B">
              <w:rPr>
                <w:rFonts w:ascii="Times New Roman" w:eastAsia="Times New Roman" w:hAnsi="Times New Roman" w:cs="Times New Roman"/>
                <w:b/>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83676" w:rsidRPr="0054748B" w:rsidRDefault="00983676" w:rsidP="000D7878">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Pr="0054748B" w:rsidRDefault="00983676" w:rsidP="000D7878">
            <w:pPr>
              <w:spacing w:after="0" w:line="240" w:lineRule="auto"/>
              <w:jc w:val="center"/>
              <w:rPr>
                <w:rFonts w:ascii="Times New Roman" w:eastAsia="Times New Roman" w:hAnsi="Times New Roman" w:cs="Times New Roman"/>
                <w:b/>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983676" w:rsidRPr="0054748B" w:rsidRDefault="00983676" w:rsidP="000D7878">
            <w:pPr>
              <w:spacing w:after="0" w:line="240" w:lineRule="auto"/>
              <w:jc w:val="center"/>
              <w:rPr>
                <w:rFonts w:ascii="Times New Roman" w:eastAsia="Times New Roman" w:hAnsi="Times New Roman" w:cs="Times New Roman"/>
                <w:b/>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Pr="0054748B" w:rsidRDefault="00983676" w:rsidP="000D787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120000,00</w:t>
            </w:r>
          </w:p>
        </w:tc>
      </w:tr>
      <w:tr w:rsidR="00983676" w:rsidRPr="00CB4997" w:rsidTr="009A680F">
        <w:trPr>
          <w:trHeight w:val="29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Pr="0054748B" w:rsidRDefault="00983676" w:rsidP="000D7878">
            <w:pPr>
              <w:spacing w:after="0" w:line="240" w:lineRule="auto"/>
              <w:ind w:right="-108"/>
              <w:jc w:val="center"/>
              <w:rPr>
                <w:rFonts w:ascii="Times New Roman" w:eastAsia="Times New Roman" w:hAnsi="Times New Roman" w:cs="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Pr="0054748B" w:rsidRDefault="00983676" w:rsidP="000D787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том числе НДС</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83676" w:rsidRPr="0054748B" w:rsidRDefault="00983676" w:rsidP="000D7878">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Pr="0054748B" w:rsidRDefault="00983676" w:rsidP="000D7878">
            <w:pPr>
              <w:spacing w:after="0" w:line="240" w:lineRule="auto"/>
              <w:jc w:val="center"/>
              <w:rPr>
                <w:rFonts w:ascii="Times New Roman" w:eastAsia="Times New Roman" w:hAnsi="Times New Roman" w:cs="Times New Roman"/>
                <w:b/>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983676" w:rsidRPr="0054748B" w:rsidRDefault="00983676" w:rsidP="000D7878">
            <w:pPr>
              <w:spacing w:after="0" w:line="240" w:lineRule="auto"/>
              <w:jc w:val="center"/>
              <w:rPr>
                <w:rFonts w:ascii="Times New Roman" w:eastAsia="Times New Roman" w:hAnsi="Times New Roman" w:cs="Times New Roman"/>
                <w:b/>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83676" w:rsidRPr="0054748B" w:rsidRDefault="00983676" w:rsidP="000D7878">
            <w:pPr>
              <w:spacing w:after="0" w:line="240" w:lineRule="auto"/>
              <w:jc w:val="center"/>
              <w:rPr>
                <w:rFonts w:ascii="Times New Roman" w:eastAsia="Times New Roman" w:hAnsi="Times New Roman" w:cs="Times New Roman"/>
                <w:b/>
                <w:sz w:val="24"/>
                <w:szCs w:val="24"/>
                <w:lang w:eastAsia="ru-RU"/>
              </w:rPr>
            </w:pPr>
          </w:p>
        </w:tc>
      </w:tr>
    </w:tbl>
    <w:p w:rsidR="00C26A8C" w:rsidRPr="00CB4997" w:rsidRDefault="00C26A8C" w:rsidP="00CB4997">
      <w:pPr>
        <w:widowControl w:val="0"/>
        <w:spacing w:after="0" w:line="240" w:lineRule="auto"/>
        <w:outlineLvl w:val="0"/>
        <w:rPr>
          <w:rFonts w:ascii="Times New Roman" w:eastAsia="Times New Roman" w:hAnsi="Times New Roman" w:cs="Times New Roman"/>
          <w:sz w:val="24"/>
          <w:szCs w:val="24"/>
          <w:lang w:eastAsia="ru-RU"/>
        </w:rPr>
      </w:pPr>
    </w:p>
    <w:p w:rsidR="00C26A8C" w:rsidRPr="00CB4997" w:rsidRDefault="00C26A8C" w:rsidP="00CB4997">
      <w:pPr>
        <w:widowControl w:val="0"/>
        <w:spacing w:after="0" w:line="240" w:lineRule="auto"/>
        <w:outlineLvl w:val="0"/>
        <w:rPr>
          <w:rFonts w:ascii="Times New Roman" w:eastAsia="Times New Roman" w:hAnsi="Times New Roman" w:cs="Times New Roman"/>
          <w:sz w:val="24"/>
          <w:szCs w:val="24"/>
          <w:lang w:eastAsia="ru-RU"/>
        </w:rPr>
      </w:pPr>
    </w:p>
    <w:p w:rsidR="00CB4997" w:rsidRPr="00CB4997" w:rsidRDefault="00CB4997" w:rsidP="00CB4997">
      <w:pPr>
        <w:widowControl w:val="0"/>
        <w:spacing w:after="0" w:line="240" w:lineRule="auto"/>
        <w:outlineLvl w:val="0"/>
        <w:rPr>
          <w:rFonts w:ascii="Times New Roman" w:eastAsia="Times New Roman" w:hAnsi="Times New Roman" w:cs="Times New Roman"/>
          <w:sz w:val="24"/>
          <w:szCs w:val="24"/>
          <w:lang w:eastAsia="ru-RU"/>
        </w:rPr>
      </w:pPr>
    </w:p>
    <w:tbl>
      <w:tblPr>
        <w:tblW w:w="0" w:type="auto"/>
        <w:tblLook w:val="0000" w:firstRow="0" w:lastRow="0" w:firstColumn="0" w:lastColumn="0" w:noHBand="0" w:noVBand="0"/>
      </w:tblPr>
      <w:tblGrid>
        <w:gridCol w:w="5920"/>
        <w:gridCol w:w="3695"/>
      </w:tblGrid>
      <w:tr w:rsidR="00CB4997" w:rsidRPr="00CB4997" w:rsidTr="002C443E">
        <w:trPr>
          <w:trHeight w:val="707"/>
        </w:trPr>
        <w:tc>
          <w:tcPr>
            <w:tcW w:w="5920" w:type="dxa"/>
          </w:tcPr>
          <w:p w:rsidR="00C26A8C" w:rsidRPr="00CB4997" w:rsidRDefault="000C65C8" w:rsidP="00CB4997">
            <w:pPr>
              <w:spacing w:after="0" w:line="240" w:lineRule="auto"/>
              <w:rPr>
                <w:rFonts w:ascii="Times New Roman" w:eastAsia="Times New Roman" w:hAnsi="Times New Roman" w:cs="Times New Roman"/>
                <w:b/>
                <w:bCs/>
                <w:sz w:val="24"/>
                <w:szCs w:val="24"/>
                <w:lang w:eastAsia="ru-RU"/>
              </w:rPr>
            </w:pPr>
            <w:r w:rsidRPr="00CB4997">
              <w:rPr>
                <w:rFonts w:ascii="Times New Roman" w:eastAsia="Times New Roman" w:hAnsi="Times New Roman" w:cs="Times New Roman"/>
                <w:b/>
                <w:bCs/>
                <w:sz w:val="24"/>
                <w:szCs w:val="24"/>
                <w:lang w:eastAsia="ru-RU"/>
              </w:rPr>
              <w:t>Заказчик</w:t>
            </w:r>
          </w:p>
          <w:p w:rsidR="00155432" w:rsidRPr="002C443E" w:rsidRDefault="00155432" w:rsidP="00155432">
            <w:pPr>
              <w:spacing w:after="0" w:line="240" w:lineRule="auto"/>
              <w:rPr>
                <w:rFonts w:ascii="Times New Roman" w:eastAsia="Times New Roman" w:hAnsi="Times New Roman" w:cs="Times New Roman"/>
                <w:sz w:val="24"/>
                <w:szCs w:val="24"/>
                <w:u w:val="single"/>
                <w:lang w:eastAsia="ru-RU"/>
              </w:rPr>
            </w:pPr>
            <w:r w:rsidRPr="002C443E">
              <w:rPr>
                <w:rFonts w:ascii="Times New Roman" w:eastAsia="Times New Roman" w:hAnsi="Times New Roman" w:cs="Times New Roman"/>
                <w:sz w:val="24"/>
                <w:szCs w:val="24"/>
                <w:u w:val="single"/>
                <w:lang w:eastAsia="ru-RU"/>
              </w:rPr>
              <w:t xml:space="preserve">Администрация Каменского </w:t>
            </w:r>
            <w:r>
              <w:rPr>
                <w:rFonts w:ascii="Times New Roman" w:eastAsia="Times New Roman" w:hAnsi="Times New Roman" w:cs="Times New Roman"/>
                <w:sz w:val="24"/>
                <w:szCs w:val="24"/>
                <w:u w:val="single"/>
                <w:lang w:eastAsia="ru-RU"/>
              </w:rPr>
              <w:t>муниципального образования Красноармейского муниципального района Саратовской области</w:t>
            </w:r>
          </w:p>
          <w:p w:rsidR="00C26A8C" w:rsidRPr="00CB4997" w:rsidRDefault="00C26A8C" w:rsidP="00CB4997">
            <w:pPr>
              <w:spacing w:after="0" w:line="240" w:lineRule="auto"/>
              <w:rPr>
                <w:rFonts w:ascii="Times New Roman" w:eastAsia="Times New Roman" w:hAnsi="Times New Roman" w:cs="Times New Roman"/>
                <w:b/>
                <w:bCs/>
                <w:sz w:val="24"/>
                <w:szCs w:val="24"/>
                <w:lang w:eastAsia="ru-RU"/>
              </w:rPr>
            </w:pPr>
          </w:p>
        </w:tc>
        <w:tc>
          <w:tcPr>
            <w:tcW w:w="3695" w:type="dxa"/>
          </w:tcPr>
          <w:p w:rsidR="00155432" w:rsidRPr="00CB4997" w:rsidRDefault="000C65C8" w:rsidP="00155432">
            <w:pPr>
              <w:spacing w:after="0" w:line="240" w:lineRule="auto"/>
              <w:rPr>
                <w:rFonts w:ascii="Times New Roman" w:eastAsia="Times New Roman" w:hAnsi="Times New Roman" w:cs="Times New Roman"/>
                <w:sz w:val="24"/>
                <w:szCs w:val="24"/>
                <w:lang w:eastAsia="ru-RU"/>
              </w:rPr>
            </w:pPr>
            <w:r w:rsidRPr="00CB4997">
              <w:rPr>
                <w:rFonts w:ascii="Times New Roman" w:eastAsia="Times New Roman" w:hAnsi="Times New Roman" w:cs="Times New Roman"/>
                <w:b/>
                <w:bCs/>
                <w:sz w:val="24"/>
                <w:szCs w:val="24"/>
                <w:lang w:eastAsia="ru-RU"/>
              </w:rPr>
              <w:t xml:space="preserve">Поставщик </w:t>
            </w:r>
            <w:r w:rsidR="00155432">
              <w:rPr>
                <w:rFonts w:ascii="Times New Roman" w:eastAsia="Times New Roman" w:hAnsi="Times New Roman" w:cs="Times New Roman"/>
                <w:sz w:val="24"/>
                <w:szCs w:val="24"/>
                <w:lang w:eastAsia="ru-RU"/>
              </w:rPr>
              <w:t>______________________</w:t>
            </w:r>
          </w:p>
          <w:p w:rsidR="00C26A8C" w:rsidRPr="00CB4997" w:rsidRDefault="00C26A8C" w:rsidP="00CB4997">
            <w:pPr>
              <w:spacing w:after="0" w:line="240" w:lineRule="auto"/>
              <w:ind w:left="13"/>
              <w:rPr>
                <w:rFonts w:ascii="Times New Roman" w:eastAsia="Times New Roman" w:hAnsi="Times New Roman" w:cs="Times New Roman"/>
                <w:b/>
                <w:bCs/>
                <w:sz w:val="24"/>
                <w:szCs w:val="24"/>
                <w:lang w:eastAsia="ru-RU"/>
              </w:rPr>
            </w:pPr>
          </w:p>
        </w:tc>
      </w:tr>
      <w:tr w:rsidR="00CB4997" w:rsidRPr="00CB4997">
        <w:trPr>
          <w:trHeight w:val="191"/>
        </w:trPr>
        <w:tc>
          <w:tcPr>
            <w:tcW w:w="5920" w:type="dxa"/>
          </w:tcPr>
          <w:p w:rsidR="00155432" w:rsidRDefault="00155432" w:rsidP="00155432">
            <w:pPr>
              <w:spacing w:after="0" w:line="240" w:lineRule="auto"/>
              <w:rPr>
                <w:rFonts w:ascii="Times New Roman" w:eastAsia="Times New Roman" w:hAnsi="Times New Roman" w:cs="Times New Roman"/>
                <w:sz w:val="24"/>
                <w:szCs w:val="24"/>
                <w:lang w:eastAsia="ru-RU"/>
              </w:rPr>
            </w:pPr>
            <w:r w:rsidRPr="00155432">
              <w:rPr>
                <w:rFonts w:ascii="Times New Roman" w:eastAsia="Times New Roman" w:hAnsi="Times New Roman" w:cs="Times New Roman"/>
                <w:sz w:val="24"/>
                <w:szCs w:val="24"/>
                <w:lang w:eastAsia="ru-RU"/>
              </w:rPr>
              <w:t xml:space="preserve">Глава администрации </w:t>
            </w:r>
          </w:p>
          <w:p w:rsidR="00155432" w:rsidRPr="00155432" w:rsidRDefault="00155432" w:rsidP="00155432">
            <w:pPr>
              <w:spacing w:after="0" w:line="240" w:lineRule="auto"/>
              <w:rPr>
                <w:rFonts w:ascii="Times New Roman" w:eastAsia="Times New Roman" w:hAnsi="Times New Roman" w:cs="Times New Roman"/>
                <w:sz w:val="24"/>
                <w:szCs w:val="24"/>
                <w:lang w:eastAsia="ru-RU"/>
              </w:rPr>
            </w:pPr>
            <w:r w:rsidRPr="00155432">
              <w:rPr>
                <w:rFonts w:ascii="Times New Roman" w:eastAsia="Times New Roman" w:hAnsi="Times New Roman" w:cs="Times New Roman"/>
                <w:sz w:val="24"/>
                <w:szCs w:val="24"/>
                <w:lang w:eastAsia="ru-RU"/>
              </w:rPr>
              <w:t>Каменского муниципального образования Красноармейского муниципального района Саратовской области</w:t>
            </w:r>
          </w:p>
          <w:p w:rsidR="00C26A8C" w:rsidRDefault="00C26A8C" w:rsidP="00CB4997">
            <w:pPr>
              <w:spacing w:after="0" w:line="240" w:lineRule="auto"/>
              <w:rPr>
                <w:rFonts w:ascii="Times New Roman" w:eastAsia="Times New Roman" w:hAnsi="Times New Roman" w:cs="Times New Roman"/>
                <w:sz w:val="24"/>
                <w:szCs w:val="24"/>
                <w:lang w:eastAsia="ru-RU"/>
              </w:rPr>
            </w:pPr>
          </w:p>
          <w:p w:rsidR="00155432" w:rsidRPr="00CB4997" w:rsidRDefault="00155432" w:rsidP="00CB4997">
            <w:pPr>
              <w:spacing w:after="0" w:line="240" w:lineRule="auto"/>
              <w:rPr>
                <w:rFonts w:ascii="Times New Roman" w:eastAsia="Times New Roman" w:hAnsi="Times New Roman" w:cs="Times New Roman"/>
                <w:sz w:val="24"/>
                <w:szCs w:val="24"/>
                <w:lang w:eastAsia="ru-RU"/>
              </w:rPr>
            </w:pPr>
          </w:p>
          <w:p w:rsidR="00C26A8C" w:rsidRPr="00CB4997" w:rsidRDefault="002C443E" w:rsidP="00CB49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w:t>
            </w:r>
            <w:r w:rsidR="007A0C62">
              <w:rPr>
                <w:rFonts w:ascii="Times New Roman" w:eastAsia="Times New Roman" w:hAnsi="Times New Roman" w:cs="Times New Roman"/>
                <w:sz w:val="24"/>
                <w:szCs w:val="24"/>
                <w:lang w:eastAsia="ru-RU"/>
              </w:rPr>
              <w:t>Миронова А.А.</w:t>
            </w:r>
            <w:r>
              <w:rPr>
                <w:rFonts w:ascii="Times New Roman" w:eastAsia="Times New Roman" w:hAnsi="Times New Roman" w:cs="Times New Roman"/>
                <w:sz w:val="24"/>
                <w:szCs w:val="24"/>
                <w:lang w:eastAsia="ru-RU"/>
              </w:rPr>
              <w:t>./</w:t>
            </w:r>
          </w:p>
          <w:p w:rsidR="00C26A8C" w:rsidRPr="00C35B35" w:rsidRDefault="000C65C8" w:rsidP="00CB4997">
            <w:pPr>
              <w:spacing w:after="0" w:line="240" w:lineRule="auto"/>
              <w:rPr>
                <w:rFonts w:ascii="Times New Roman" w:eastAsia="Times New Roman" w:hAnsi="Times New Roman" w:cs="Times New Roman"/>
                <w:sz w:val="16"/>
                <w:szCs w:val="16"/>
                <w:lang w:eastAsia="ru-RU"/>
              </w:rPr>
            </w:pPr>
            <w:r w:rsidRPr="00C35B35">
              <w:rPr>
                <w:rFonts w:ascii="Times New Roman" w:eastAsia="Times New Roman" w:hAnsi="Times New Roman" w:cs="Times New Roman"/>
                <w:sz w:val="16"/>
                <w:szCs w:val="16"/>
                <w:lang w:eastAsia="ru-RU"/>
              </w:rPr>
              <w:t>Э.П.</w:t>
            </w:r>
          </w:p>
        </w:tc>
        <w:tc>
          <w:tcPr>
            <w:tcW w:w="3695" w:type="dxa"/>
          </w:tcPr>
          <w:p w:rsidR="00C26A8C" w:rsidRDefault="00C26A8C" w:rsidP="00CB4997">
            <w:pPr>
              <w:pBdr>
                <w:bottom w:val="single" w:sz="12" w:space="1" w:color="auto"/>
              </w:pBdr>
              <w:spacing w:after="0" w:line="240" w:lineRule="auto"/>
              <w:rPr>
                <w:rFonts w:ascii="Times New Roman" w:eastAsia="Times New Roman" w:hAnsi="Times New Roman" w:cs="Times New Roman"/>
                <w:sz w:val="24"/>
                <w:szCs w:val="24"/>
                <w:lang w:eastAsia="ru-RU"/>
              </w:rPr>
            </w:pPr>
          </w:p>
          <w:p w:rsidR="00155432" w:rsidRDefault="00155432" w:rsidP="00CB4997">
            <w:pPr>
              <w:spacing w:after="0" w:line="240" w:lineRule="auto"/>
              <w:rPr>
                <w:rFonts w:ascii="Times New Roman" w:eastAsia="Times New Roman" w:hAnsi="Times New Roman" w:cs="Times New Roman"/>
                <w:sz w:val="24"/>
                <w:szCs w:val="24"/>
                <w:lang w:eastAsia="ru-RU"/>
              </w:rPr>
            </w:pPr>
          </w:p>
          <w:p w:rsidR="00155432" w:rsidRDefault="00155432" w:rsidP="00CB4997">
            <w:pPr>
              <w:spacing w:after="0" w:line="240" w:lineRule="auto"/>
              <w:rPr>
                <w:rFonts w:ascii="Times New Roman" w:eastAsia="Times New Roman" w:hAnsi="Times New Roman" w:cs="Times New Roman"/>
                <w:sz w:val="24"/>
                <w:szCs w:val="24"/>
                <w:lang w:eastAsia="ru-RU"/>
              </w:rPr>
            </w:pPr>
          </w:p>
          <w:p w:rsidR="00155432" w:rsidRDefault="00155432" w:rsidP="00CB4997">
            <w:pPr>
              <w:spacing w:after="0" w:line="240" w:lineRule="auto"/>
              <w:rPr>
                <w:rFonts w:ascii="Times New Roman" w:eastAsia="Times New Roman" w:hAnsi="Times New Roman" w:cs="Times New Roman"/>
                <w:sz w:val="24"/>
                <w:szCs w:val="24"/>
                <w:lang w:eastAsia="ru-RU"/>
              </w:rPr>
            </w:pPr>
          </w:p>
          <w:p w:rsidR="00155432" w:rsidRDefault="00155432" w:rsidP="00CB4997">
            <w:pPr>
              <w:spacing w:after="0" w:line="240" w:lineRule="auto"/>
              <w:rPr>
                <w:rFonts w:ascii="Times New Roman" w:eastAsia="Times New Roman" w:hAnsi="Times New Roman" w:cs="Times New Roman"/>
                <w:sz w:val="24"/>
                <w:szCs w:val="24"/>
                <w:lang w:eastAsia="ru-RU"/>
              </w:rPr>
            </w:pPr>
          </w:p>
          <w:p w:rsidR="00155432" w:rsidRPr="00CB4997" w:rsidRDefault="00155432" w:rsidP="00CB4997">
            <w:pPr>
              <w:spacing w:after="0" w:line="240" w:lineRule="auto"/>
              <w:rPr>
                <w:rFonts w:ascii="Times New Roman" w:eastAsia="Times New Roman" w:hAnsi="Times New Roman" w:cs="Times New Roman"/>
                <w:sz w:val="24"/>
                <w:szCs w:val="24"/>
                <w:lang w:eastAsia="ru-RU"/>
              </w:rPr>
            </w:pPr>
          </w:p>
          <w:p w:rsidR="00C26A8C" w:rsidRPr="00CB4997" w:rsidRDefault="002C443E" w:rsidP="00CB49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/____________/</w:t>
            </w:r>
          </w:p>
          <w:p w:rsidR="00C26A8C" w:rsidRPr="00C35B35" w:rsidRDefault="000C65C8" w:rsidP="00CB4997">
            <w:pPr>
              <w:spacing w:after="0" w:line="240" w:lineRule="auto"/>
              <w:rPr>
                <w:rFonts w:ascii="Times New Roman" w:eastAsia="Times New Roman" w:hAnsi="Times New Roman" w:cs="Times New Roman"/>
                <w:sz w:val="16"/>
                <w:szCs w:val="16"/>
                <w:lang w:eastAsia="ru-RU"/>
              </w:rPr>
            </w:pPr>
            <w:r w:rsidRPr="00C35B35">
              <w:rPr>
                <w:rFonts w:ascii="Times New Roman" w:eastAsia="Times New Roman" w:hAnsi="Times New Roman" w:cs="Times New Roman"/>
                <w:sz w:val="16"/>
                <w:szCs w:val="16"/>
                <w:lang w:eastAsia="ru-RU"/>
              </w:rPr>
              <w:t>Э.П.</w:t>
            </w:r>
          </w:p>
        </w:tc>
      </w:tr>
    </w:tbl>
    <w:p w:rsidR="00C26A8C" w:rsidRPr="00CB4997" w:rsidRDefault="00C26A8C" w:rsidP="00CB4997">
      <w:pPr>
        <w:widowControl w:val="0"/>
        <w:spacing w:after="0" w:line="240" w:lineRule="auto"/>
        <w:outlineLvl w:val="0"/>
        <w:rPr>
          <w:rFonts w:ascii="Times New Roman" w:eastAsia="Times New Roman" w:hAnsi="Times New Roman" w:cs="Times New Roman"/>
          <w:sz w:val="24"/>
          <w:szCs w:val="24"/>
          <w:lang w:eastAsia="ru-RU"/>
        </w:rPr>
        <w:sectPr w:rsidR="00C26A8C" w:rsidRPr="00CB4997">
          <w:pgSz w:w="11905" w:h="16838"/>
          <w:pgMar w:top="1134" w:right="567" w:bottom="1134" w:left="1418" w:header="720" w:footer="720" w:gutter="0"/>
          <w:cols w:space="720"/>
          <w:titlePg/>
          <w:docGrid w:linePitch="360"/>
        </w:sectPr>
      </w:pPr>
    </w:p>
    <w:p w:rsidR="00C26A8C" w:rsidRDefault="00C26A8C" w:rsidP="00155432">
      <w:pPr>
        <w:spacing w:after="0" w:line="240" w:lineRule="auto"/>
        <w:jc w:val="both"/>
        <w:rPr>
          <w:rFonts w:ascii="Times New Roman" w:hAnsi="Times New Roman" w:cs="Times New Roman"/>
          <w:bCs/>
          <w:color w:val="000000"/>
          <w:sz w:val="24"/>
          <w:szCs w:val="24"/>
        </w:rPr>
      </w:pPr>
    </w:p>
    <w:sectPr w:rsidR="00C26A8C" w:rsidSect="00155432">
      <w:pgSz w:w="11906" w:h="16838"/>
      <w:pgMar w:top="0"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13" w15:done="0"/>
  <w15:commentEx w15:paraId="00000012" w15:done="0"/>
  <w15:commentEx w15:paraId="00000010" w15:done="0"/>
  <w15:commentEx w15:paraId="0000000F" w15:done="0"/>
  <w15:commentEx w15:paraId="0000000E" w15:done="0"/>
  <w15:commentEx w15:paraId="0000000D" w15:done="0"/>
  <w15:commentEx w15:paraId="0000000C" w15:done="0"/>
  <w15:commentEx w15:paraId="0000000B" w15:done="0"/>
  <w15:commentEx w15:paraId="0000000A" w15:done="0"/>
  <w15:commentEx w15:paraId="00000009" w15:done="0"/>
  <w15:commentEx w15:paraId="00000007" w15:done="0"/>
  <w15:commentEx w15:paraId="00000006" w15:done="0"/>
  <w15:commentEx w15:paraId="00000005" w15:done="0"/>
  <w15:commentEx w15:paraId="00000004" w15:done="0"/>
  <w15:commentEx w15:paraId="00000011" w15:done="0"/>
  <w15:commentEx w15:paraId="00000003" w15:done="0"/>
  <w15:commentEx w15:paraId="00000002" w15:done="0"/>
</w15:commentsEx>
</file>

<file path=word/commentsIds.xml><?xml version="1.0" encoding="utf-8"?>
<w16cid:commentsIds xmlns:mc="http://schemas.openxmlformats.org/markup-compatibility/2006" xmlns:w16cid="http://schemas.microsoft.com/office/word/2016/wordml/cid" mc:Ignorable="w16cid">
  <w16cid:commentId w16cid:paraId="00000013" w16cid:durableId="4710D228"/>
  <w16cid:commentId w16cid:paraId="00000012" w16cid:durableId="60E391DF"/>
  <w16cid:commentId w16cid:paraId="00000010" w16cid:durableId="08EF1442"/>
  <w16cid:commentId w16cid:paraId="0000000F" w16cid:durableId="2E56BF5A"/>
  <w16cid:commentId w16cid:paraId="0000000E" w16cid:durableId="2EE44C36"/>
  <w16cid:commentId w16cid:paraId="0000000D" w16cid:durableId="1E546CBE"/>
  <w16cid:commentId w16cid:paraId="0000000C" w16cid:durableId="2E69C4C2"/>
  <w16cid:commentId w16cid:paraId="0000000B" w16cid:durableId="01BD3CF7"/>
  <w16cid:commentId w16cid:paraId="0000000A" w16cid:durableId="67B6E126"/>
  <w16cid:commentId w16cid:paraId="00000009" w16cid:durableId="5520186A"/>
  <w16cid:commentId w16cid:paraId="00000007" w16cid:durableId="5C160E06"/>
  <w16cid:commentId w16cid:paraId="00000006" w16cid:durableId="2AD6E3A3"/>
  <w16cid:commentId w16cid:paraId="00000005" w16cid:durableId="34E95CE9"/>
  <w16cid:commentId w16cid:paraId="00000004" w16cid:durableId="4EF0043B"/>
  <w16cid:commentId w16cid:paraId="00000011" w16cid:durableId="4C8B815E"/>
  <w16cid:commentId w16cid:paraId="00000003" w16cid:durableId="0BDC8591"/>
  <w16cid:commentId w16cid:paraId="00000002" w16cid:durableId="6936485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ltica">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A28"/>
    <w:multiLevelType w:val="hybridMultilevel"/>
    <w:tmpl w:val="43B613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9D5D2E"/>
    <w:multiLevelType w:val="hybridMultilevel"/>
    <w:tmpl w:val="F5265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D50369"/>
    <w:multiLevelType w:val="hybridMultilevel"/>
    <w:tmpl w:val="FE9C48EC"/>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2F0474A9"/>
    <w:multiLevelType w:val="hybridMultilevel"/>
    <w:tmpl w:val="854E88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694E33"/>
    <w:multiLevelType w:val="hybridMultilevel"/>
    <w:tmpl w:val="84089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E543EF"/>
    <w:multiLevelType w:val="hybridMultilevel"/>
    <w:tmpl w:val="E67CCDF0"/>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646E0F62"/>
    <w:multiLevelType w:val="multilevel"/>
    <w:tmpl w:val="C564292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0"/>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rson w15:author="HP G72">
    <w15:presenceInfo w15:providerId="Windows Live" w15:userId="9c2c8569ee6e84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8C"/>
    <w:rsid w:val="000107BA"/>
    <w:rsid w:val="000732CE"/>
    <w:rsid w:val="000C65C8"/>
    <w:rsid w:val="00155432"/>
    <w:rsid w:val="00214FB5"/>
    <w:rsid w:val="002C014E"/>
    <w:rsid w:val="002C443E"/>
    <w:rsid w:val="00310AA1"/>
    <w:rsid w:val="004F10BC"/>
    <w:rsid w:val="00515670"/>
    <w:rsid w:val="0054748B"/>
    <w:rsid w:val="00551E4D"/>
    <w:rsid w:val="005C6887"/>
    <w:rsid w:val="006F7D7F"/>
    <w:rsid w:val="007051AA"/>
    <w:rsid w:val="007A0C62"/>
    <w:rsid w:val="0080297D"/>
    <w:rsid w:val="00833961"/>
    <w:rsid w:val="008B444E"/>
    <w:rsid w:val="008C30FE"/>
    <w:rsid w:val="008D1218"/>
    <w:rsid w:val="009468F9"/>
    <w:rsid w:val="00983676"/>
    <w:rsid w:val="009837B8"/>
    <w:rsid w:val="009A680F"/>
    <w:rsid w:val="00A1157D"/>
    <w:rsid w:val="00A16E3D"/>
    <w:rsid w:val="00A21C7A"/>
    <w:rsid w:val="00A43F10"/>
    <w:rsid w:val="00B0112F"/>
    <w:rsid w:val="00B12A13"/>
    <w:rsid w:val="00BD1A1D"/>
    <w:rsid w:val="00C26A8C"/>
    <w:rsid w:val="00C35B35"/>
    <w:rsid w:val="00CB4997"/>
    <w:rsid w:val="00CF6FB2"/>
    <w:rsid w:val="00D54162"/>
    <w:rsid w:val="00EC4376"/>
    <w:rsid w:val="00F827F5"/>
    <w:rsid w:val="00FF1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A8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C26A8C"/>
    <w:rPr>
      <w:sz w:val="16"/>
      <w:szCs w:val="16"/>
    </w:rPr>
  </w:style>
  <w:style w:type="paragraph" w:styleId="a4">
    <w:name w:val="annotation text"/>
    <w:basedOn w:val="a"/>
    <w:link w:val="a5"/>
    <w:rsid w:val="00C26A8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C26A8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C26A8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6A8C"/>
    <w:rPr>
      <w:rFonts w:ascii="Segoe UI" w:hAnsi="Segoe UI" w:cs="Segoe UI"/>
      <w:sz w:val="18"/>
      <w:szCs w:val="18"/>
    </w:rPr>
  </w:style>
  <w:style w:type="paragraph" w:styleId="a8">
    <w:name w:val="annotation subject"/>
    <w:basedOn w:val="a4"/>
    <w:next w:val="a4"/>
    <w:link w:val="a9"/>
    <w:uiPriority w:val="99"/>
    <w:semiHidden/>
    <w:unhideWhenUsed/>
    <w:rsid w:val="00C26A8C"/>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C26A8C"/>
    <w:rPr>
      <w:rFonts w:ascii="Times New Roman" w:eastAsia="Times New Roman" w:hAnsi="Times New Roman" w:cs="Times New Roman"/>
      <w:b/>
      <w:bCs/>
      <w:sz w:val="20"/>
      <w:szCs w:val="20"/>
      <w:lang w:eastAsia="ru-RU"/>
    </w:rPr>
  </w:style>
  <w:style w:type="paragraph" w:styleId="aa">
    <w:name w:val="List Paragraph"/>
    <w:basedOn w:val="a"/>
    <w:uiPriority w:val="34"/>
    <w:qFormat/>
    <w:rsid w:val="00C26A8C"/>
    <w:pPr>
      <w:ind w:left="720"/>
      <w:contextualSpacing/>
    </w:pPr>
  </w:style>
  <w:style w:type="paragraph" w:customStyle="1" w:styleId="31">
    <w:name w:val="Основной текст с отступом 31"/>
    <w:basedOn w:val="a"/>
    <w:rsid w:val="008C30FE"/>
    <w:pPr>
      <w:suppressAutoHyphens/>
      <w:spacing w:after="0" w:line="240" w:lineRule="auto"/>
      <w:ind w:firstLine="709"/>
      <w:jc w:val="both"/>
    </w:pPr>
    <w:rPr>
      <w:rFonts w:ascii="Baltica" w:eastAsia="Times New Roman" w:hAnsi="Baltica"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A8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C26A8C"/>
    <w:rPr>
      <w:sz w:val="16"/>
      <w:szCs w:val="16"/>
    </w:rPr>
  </w:style>
  <w:style w:type="paragraph" w:styleId="a4">
    <w:name w:val="annotation text"/>
    <w:basedOn w:val="a"/>
    <w:link w:val="a5"/>
    <w:rsid w:val="00C26A8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C26A8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C26A8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6A8C"/>
    <w:rPr>
      <w:rFonts w:ascii="Segoe UI" w:hAnsi="Segoe UI" w:cs="Segoe UI"/>
      <w:sz w:val="18"/>
      <w:szCs w:val="18"/>
    </w:rPr>
  </w:style>
  <w:style w:type="paragraph" w:styleId="a8">
    <w:name w:val="annotation subject"/>
    <w:basedOn w:val="a4"/>
    <w:next w:val="a4"/>
    <w:link w:val="a9"/>
    <w:uiPriority w:val="99"/>
    <w:semiHidden/>
    <w:unhideWhenUsed/>
    <w:rsid w:val="00C26A8C"/>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C26A8C"/>
    <w:rPr>
      <w:rFonts w:ascii="Times New Roman" w:eastAsia="Times New Roman" w:hAnsi="Times New Roman" w:cs="Times New Roman"/>
      <w:b/>
      <w:bCs/>
      <w:sz w:val="20"/>
      <w:szCs w:val="20"/>
      <w:lang w:eastAsia="ru-RU"/>
    </w:rPr>
  </w:style>
  <w:style w:type="paragraph" w:styleId="aa">
    <w:name w:val="List Paragraph"/>
    <w:basedOn w:val="a"/>
    <w:uiPriority w:val="34"/>
    <w:qFormat/>
    <w:rsid w:val="00C26A8C"/>
    <w:pPr>
      <w:ind w:left="720"/>
      <w:contextualSpacing/>
    </w:pPr>
  </w:style>
  <w:style w:type="paragraph" w:customStyle="1" w:styleId="31">
    <w:name w:val="Основной текст с отступом 31"/>
    <w:basedOn w:val="a"/>
    <w:rsid w:val="008C30FE"/>
    <w:pPr>
      <w:suppressAutoHyphens/>
      <w:spacing w:after="0" w:line="240" w:lineRule="auto"/>
      <w:ind w:firstLine="709"/>
      <w:jc w:val="both"/>
    </w:pPr>
    <w:rPr>
      <w:rFonts w:ascii="Baltica" w:eastAsia="Times New Roman" w:hAnsi="Baltica"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E095B-4B44-4AE4-9CD2-4336D845F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2661</Words>
  <Characters>15173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Любовь Голдина</cp:lastModifiedBy>
  <cp:revision>29</cp:revision>
  <dcterms:created xsi:type="dcterms:W3CDTF">2025-06-26T07:20:00Z</dcterms:created>
  <dcterms:modified xsi:type="dcterms:W3CDTF">2026-06-17T05:10:00Z</dcterms:modified>
</cp:coreProperties>
</file>